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33EBF" w14:textId="77777777" w:rsidR="00EC40EB" w:rsidRDefault="00EC40EB" w:rsidP="00EC40EB">
      <w:pPr>
        <w:pStyle w:val="NoSpacing"/>
        <w:spacing w:line="360" w:lineRule="auto"/>
        <w:jc w:val="center"/>
        <w:rPr>
          <w:rFonts w:ascii="Calisto MT" w:hAnsi="Calisto MT"/>
          <w:sz w:val="40"/>
          <w:szCs w:val="40"/>
        </w:rPr>
      </w:pPr>
    </w:p>
    <w:p w14:paraId="066DC013" w14:textId="77777777" w:rsidR="00EC40EB" w:rsidRDefault="00EC40EB" w:rsidP="00EC40EB">
      <w:pPr>
        <w:pStyle w:val="NoSpacing"/>
        <w:spacing w:line="360" w:lineRule="auto"/>
        <w:jc w:val="center"/>
        <w:rPr>
          <w:rFonts w:ascii="Calisto MT" w:hAnsi="Calisto MT"/>
          <w:sz w:val="40"/>
          <w:szCs w:val="40"/>
        </w:rPr>
      </w:pPr>
    </w:p>
    <w:p w14:paraId="29454C1B" w14:textId="77777777" w:rsidR="00EC40EB" w:rsidRDefault="00EC40EB" w:rsidP="00EC40EB">
      <w:pPr>
        <w:pStyle w:val="NoSpacing"/>
        <w:spacing w:line="360" w:lineRule="auto"/>
        <w:jc w:val="center"/>
        <w:rPr>
          <w:rFonts w:ascii="Calisto MT" w:hAnsi="Calisto MT"/>
          <w:sz w:val="40"/>
          <w:szCs w:val="40"/>
        </w:rPr>
      </w:pPr>
    </w:p>
    <w:p w14:paraId="304D3E9F" w14:textId="2FFA1D5D" w:rsidR="00EC40EB" w:rsidRDefault="00EC40EB" w:rsidP="00EC40EB">
      <w:pPr>
        <w:pStyle w:val="NoSpacing"/>
        <w:spacing w:line="360" w:lineRule="auto"/>
        <w:jc w:val="center"/>
        <w:rPr>
          <w:rFonts w:ascii="Calisto MT" w:hAnsi="Calisto MT"/>
          <w:sz w:val="40"/>
          <w:szCs w:val="40"/>
        </w:rPr>
      </w:pPr>
      <w:r w:rsidRPr="00EC40EB">
        <w:rPr>
          <w:rFonts w:ascii="Calisto MT" w:hAnsi="Calisto MT"/>
          <w:sz w:val="40"/>
          <w:szCs w:val="40"/>
        </w:rPr>
        <w:t xml:space="preserve">Keren Cofie </w:t>
      </w:r>
      <w:r w:rsidRPr="00EC40EB">
        <w:rPr>
          <w:rFonts w:ascii="Calisto MT" w:hAnsi="Calisto MT"/>
          <w:sz w:val="40"/>
          <w:szCs w:val="40"/>
        </w:rPr>
        <w:br/>
      </w:r>
    </w:p>
    <w:p w14:paraId="588956B3" w14:textId="1E681B2D" w:rsidR="004976D9" w:rsidRPr="00EC40EB" w:rsidRDefault="00EC40EB" w:rsidP="00EC40EB">
      <w:pPr>
        <w:pStyle w:val="NoSpacing"/>
        <w:spacing w:line="360" w:lineRule="auto"/>
        <w:jc w:val="center"/>
        <w:rPr>
          <w:rFonts w:ascii="Calisto MT" w:hAnsi="Calisto MT"/>
          <w:sz w:val="40"/>
          <w:szCs w:val="40"/>
        </w:rPr>
      </w:pPr>
      <w:r w:rsidRPr="00EC40EB">
        <w:rPr>
          <w:rFonts w:ascii="Calisto MT" w:hAnsi="Calisto MT"/>
          <w:sz w:val="40"/>
          <w:szCs w:val="40"/>
        </w:rPr>
        <w:t>1809329</w:t>
      </w:r>
    </w:p>
    <w:p w14:paraId="42CE994C" w14:textId="77777777" w:rsidR="00EC40EB" w:rsidRDefault="00EC40EB" w:rsidP="00EC40EB">
      <w:pPr>
        <w:pStyle w:val="NoSpacing"/>
        <w:spacing w:line="360" w:lineRule="auto"/>
        <w:jc w:val="center"/>
        <w:rPr>
          <w:rFonts w:ascii="Calisto MT" w:hAnsi="Calisto MT"/>
          <w:sz w:val="40"/>
          <w:szCs w:val="40"/>
        </w:rPr>
      </w:pPr>
    </w:p>
    <w:p w14:paraId="12C8C16E" w14:textId="20FE3492" w:rsidR="00EC40EB" w:rsidRPr="00EC40EB" w:rsidRDefault="00EC40EB" w:rsidP="00EC40EB">
      <w:pPr>
        <w:pStyle w:val="NoSpacing"/>
        <w:spacing w:line="360" w:lineRule="auto"/>
        <w:jc w:val="center"/>
        <w:rPr>
          <w:rFonts w:ascii="Calisto MT" w:hAnsi="Calisto MT"/>
          <w:sz w:val="40"/>
          <w:szCs w:val="40"/>
        </w:rPr>
      </w:pPr>
      <w:r w:rsidRPr="00EC40EB">
        <w:rPr>
          <w:rFonts w:ascii="Calisto MT" w:hAnsi="Calisto MT"/>
          <w:sz w:val="40"/>
          <w:szCs w:val="40"/>
        </w:rPr>
        <w:t>Compl</w:t>
      </w:r>
      <w:r w:rsidR="00350EC0">
        <w:rPr>
          <w:rFonts w:ascii="Calisto MT" w:hAnsi="Calisto MT"/>
          <w:sz w:val="40"/>
          <w:szCs w:val="40"/>
        </w:rPr>
        <w:t>e</w:t>
      </w:r>
      <w:r w:rsidRPr="00EC40EB">
        <w:rPr>
          <w:rFonts w:ascii="Calisto MT" w:hAnsi="Calisto MT"/>
          <w:sz w:val="40"/>
          <w:szCs w:val="40"/>
        </w:rPr>
        <w:t>mentary Therapies</w:t>
      </w:r>
    </w:p>
    <w:p w14:paraId="41C51438" w14:textId="77777777" w:rsidR="00EC40EB" w:rsidRDefault="00EC40EB" w:rsidP="006F2C00">
      <w:pPr>
        <w:spacing w:after="0" w:line="360" w:lineRule="auto"/>
        <w:jc w:val="center"/>
        <w:rPr>
          <w:rFonts w:ascii="Calisto MT" w:hAnsi="Calisto MT" w:cstheme="majorHAnsi"/>
          <w:sz w:val="40"/>
          <w:szCs w:val="40"/>
        </w:rPr>
      </w:pPr>
    </w:p>
    <w:p w14:paraId="779D40CF" w14:textId="324EFFBD" w:rsidR="004976D9" w:rsidRDefault="00EC40EB" w:rsidP="006F2C00">
      <w:pPr>
        <w:spacing w:after="0" w:line="360" w:lineRule="auto"/>
        <w:jc w:val="center"/>
        <w:rPr>
          <w:rFonts w:ascii="Calisto MT" w:hAnsi="Calisto MT" w:cstheme="majorHAnsi"/>
          <w:sz w:val="40"/>
          <w:szCs w:val="40"/>
        </w:rPr>
      </w:pPr>
      <w:r w:rsidRPr="00EC40EB">
        <w:rPr>
          <w:rFonts w:ascii="Calisto MT" w:hAnsi="Calisto MT" w:cstheme="majorHAnsi"/>
          <w:sz w:val="40"/>
          <w:szCs w:val="40"/>
        </w:rPr>
        <w:t>(BMHP5001_LON)</w:t>
      </w:r>
    </w:p>
    <w:p w14:paraId="1BB5CC94" w14:textId="28761838" w:rsidR="00020AB2" w:rsidRDefault="00020AB2" w:rsidP="006F2C00">
      <w:pPr>
        <w:spacing w:after="0" w:line="360" w:lineRule="auto"/>
        <w:jc w:val="center"/>
        <w:rPr>
          <w:rFonts w:ascii="Calisto MT" w:hAnsi="Calisto MT" w:cstheme="majorHAnsi"/>
          <w:sz w:val="40"/>
          <w:szCs w:val="40"/>
        </w:rPr>
      </w:pPr>
    </w:p>
    <w:p w14:paraId="558BD6A3" w14:textId="4FBB54AA" w:rsidR="00020AB2" w:rsidRDefault="00020AB2" w:rsidP="006F2C00">
      <w:pPr>
        <w:spacing w:after="0" w:line="360" w:lineRule="auto"/>
        <w:jc w:val="center"/>
        <w:rPr>
          <w:rFonts w:ascii="Calisto MT" w:hAnsi="Calisto MT" w:cstheme="majorHAnsi"/>
          <w:sz w:val="40"/>
          <w:szCs w:val="40"/>
        </w:rPr>
      </w:pPr>
      <w:r>
        <w:rPr>
          <w:rFonts w:ascii="Calisto MT" w:hAnsi="Calisto MT" w:cstheme="majorHAnsi"/>
          <w:sz w:val="40"/>
          <w:szCs w:val="40"/>
        </w:rPr>
        <w:t>Lecturer: Joanna Walsh</w:t>
      </w:r>
    </w:p>
    <w:p w14:paraId="60ABF0B2" w14:textId="3F3DCEEE" w:rsidR="00020AB2" w:rsidRDefault="00020AB2" w:rsidP="006F2C00">
      <w:pPr>
        <w:spacing w:after="0" w:line="360" w:lineRule="auto"/>
        <w:jc w:val="center"/>
        <w:rPr>
          <w:rFonts w:ascii="Calisto MT" w:hAnsi="Calisto MT" w:cstheme="majorHAnsi"/>
          <w:sz w:val="40"/>
          <w:szCs w:val="40"/>
        </w:rPr>
      </w:pPr>
    </w:p>
    <w:p w14:paraId="41385A60" w14:textId="2E262E8E" w:rsidR="00020AB2" w:rsidRPr="00EC40EB" w:rsidRDefault="00020AB2" w:rsidP="006F2C00">
      <w:pPr>
        <w:spacing w:after="0" w:line="360" w:lineRule="auto"/>
        <w:jc w:val="center"/>
        <w:rPr>
          <w:rFonts w:ascii="Calisto MT" w:hAnsi="Calisto MT" w:cstheme="majorHAnsi"/>
          <w:sz w:val="40"/>
          <w:szCs w:val="40"/>
        </w:rPr>
      </w:pPr>
      <w:r>
        <w:rPr>
          <w:rFonts w:ascii="Calisto MT" w:hAnsi="Calisto MT" w:cstheme="majorHAnsi"/>
          <w:sz w:val="40"/>
          <w:szCs w:val="40"/>
        </w:rPr>
        <w:t xml:space="preserve">Assignment 2 </w:t>
      </w:r>
    </w:p>
    <w:p w14:paraId="02D503D1" w14:textId="77777777" w:rsidR="000A53AE" w:rsidRDefault="000A53AE" w:rsidP="000A53AE">
      <w:pPr>
        <w:spacing w:after="0" w:line="360" w:lineRule="auto"/>
        <w:jc w:val="center"/>
        <w:rPr>
          <w:rFonts w:ascii="Calisto MT" w:hAnsi="Calisto MT" w:cstheme="majorHAnsi"/>
          <w:b/>
          <w:bCs/>
        </w:rPr>
      </w:pPr>
    </w:p>
    <w:p w14:paraId="3BF830F9" w14:textId="77777777" w:rsidR="000A53AE" w:rsidRDefault="000A53AE" w:rsidP="000A53AE">
      <w:pPr>
        <w:spacing w:after="0" w:line="360" w:lineRule="auto"/>
        <w:jc w:val="center"/>
        <w:rPr>
          <w:rFonts w:ascii="Calisto MT" w:hAnsi="Calisto MT" w:cstheme="majorHAnsi"/>
          <w:b/>
          <w:bCs/>
        </w:rPr>
      </w:pPr>
    </w:p>
    <w:p w14:paraId="0EC453D4" w14:textId="77777777" w:rsidR="000A53AE" w:rsidRDefault="000A53AE" w:rsidP="000A53AE">
      <w:pPr>
        <w:spacing w:after="0" w:line="360" w:lineRule="auto"/>
        <w:jc w:val="center"/>
        <w:rPr>
          <w:rFonts w:ascii="Calisto MT" w:hAnsi="Calisto MT" w:cstheme="majorHAnsi"/>
          <w:b/>
          <w:bCs/>
        </w:rPr>
      </w:pPr>
    </w:p>
    <w:p w14:paraId="0CDC3B6B" w14:textId="77777777" w:rsidR="000A53AE" w:rsidRDefault="000A53AE" w:rsidP="000A53AE">
      <w:pPr>
        <w:spacing w:after="0" w:line="360" w:lineRule="auto"/>
        <w:jc w:val="center"/>
        <w:rPr>
          <w:rFonts w:ascii="Calisto MT" w:hAnsi="Calisto MT" w:cstheme="majorHAnsi"/>
          <w:b/>
          <w:bCs/>
        </w:rPr>
      </w:pPr>
    </w:p>
    <w:p w14:paraId="71024370" w14:textId="77777777" w:rsidR="000A53AE" w:rsidRDefault="000A53AE" w:rsidP="000A53AE">
      <w:pPr>
        <w:spacing w:after="0" w:line="360" w:lineRule="auto"/>
        <w:jc w:val="center"/>
        <w:rPr>
          <w:rFonts w:ascii="Calisto MT" w:hAnsi="Calisto MT" w:cstheme="majorHAnsi"/>
          <w:b/>
          <w:bCs/>
        </w:rPr>
      </w:pPr>
    </w:p>
    <w:p w14:paraId="40C3A40C" w14:textId="77777777" w:rsidR="000A53AE" w:rsidRDefault="000A53AE" w:rsidP="000A53AE">
      <w:pPr>
        <w:spacing w:after="0" w:line="360" w:lineRule="auto"/>
        <w:jc w:val="center"/>
        <w:rPr>
          <w:rFonts w:ascii="Calisto MT" w:hAnsi="Calisto MT" w:cstheme="majorHAnsi"/>
          <w:b/>
          <w:bCs/>
        </w:rPr>
      </w:pPr>
    </w:p>
    <w:p w14:paraId="3EA6EBA3" w14:textId="77777777" w:rsidR="000A53AE" w:rsidRDefault="000A53AE" w:rsidP="000A53AE">
      <w:pPr>
        <w:spacing w:after="0" w:line="360" w:lineRule="auto"/>
        <w:jc w:val="center"/>
        <w:rPr>
          <w:rFonts w:ascii="Calisto MT" w:hAnsi="Calisto MT" w:cstheme="majorHAnsi"/>
          <w:b/>
          <w:bCs/>
        </w:rPr>
      </w:pPr>
    </w:p>
    <w:p w14:paraId="3E5E5F0A" w14:textId="77777777" w:rsidR="000A53AE" w:rsidRDefault="000A53AE" w:rsidP="000A53AE">
      <w:pPr>
        <w:spacing w:after="0" w:line="360" w:lineRule="auto"/>
        <w:jc w:val="center"/>
        <w:rPr>
          <w:rFonts w:ascii="Calisto MT" w:hAnsi="Calisto MT" w:cstheme="majorHAnsi"/>
          <w:b/>
          <w:bCs/>
        </w:rPr>
      </w:pPr>
    </w:p>
    <w:p w14:paraId="148AADDC" w14:textId="77777777" w:rsidR="000A53AE" w:rsidRDefault="000A53AE" w:rsidP="000A53AE">
      <w:pPr>
        <w:spacing w:after="0" w:line="360" w:lineRule="auto"/>
        <w:jc w:val="center"/>
        <w:rPr>
          <w:rFonts w:ascii="Calisto MT" w:hAnsi="Calisto MT" w:cstheme="majorHAnsi"/>
          <w:b/>
          <w:bCs/>
        </w:rPr>
      </w:pPr>
    </w:p>
    <w:p w14:paraId="56909BA8" w14:textId="77777777" w:rsidR="000A53AE" w:rsidRDefault="000A53AE" w:rsidP="000A53AE">
      <w:pPr>
        <w:spacing w:after="0" w:line="360" w:lineRule="auto"/>
        <w:jc w:val="center"/>
        <w:rPr>
          <w:rFonts w:ascii="Calisto MT" w:hAnsi="Calisto MT" w:cstheme="majorHAnsi"/>
          <w:b/>
          <w:bCs/>
        </w:rPr>
      </w:pPr>
    </w:p>
    <w:p w14:paraId="000E2D52" w14:textId="77777777" w:rsidR="000A53AE" w:rsidRDefault="000A53AE" w:rsidP="000A53AE">
      <w:pPr>
        <w:spacing w:after="0" w:line="360" w:lineRule="auto"/>
        <w:jc w:val="center"/>
        <w:rPr>
          <w:rFonts w:ascii="Calisto MT" w:hAnsi="Calisto MT" w:cstheme="majorHAnsi"/>
          <w:b/>
          <w:bCs/>
        </w:rPr>
      </w:pPr>
    </w:p>
    <w:p w14:paraId="3CFF4CCB" w14:textId="77777777" w:rsidR="000A53AE" w:rsidRDefault="000A53AE" w:rsidP="000A53AE">
      <w:pPr>
        <w:spacing w:after="0" w:line="360" w:lineRule="auto"/>
        <w:jc w:val="center"/>
        <w:rPr>
          <w:rFonts w:ascii="Calisto MT" w:hAnsi="Calisto MT" w:cstheme="majorHAnsi"/>
          <w:b/>
          <w:bCs/>
        </w:rPr>
      </w:pPr>
    </w:p>
    <w:p w14:paraId="77AE1FEC" w14:textId="77777777" w:rsidR="000A53AE" w:rsidRDefault="000A53AE" w:rsidP="000A53AE">
      <w:pPr>
        <w:spacing w:after="0" w:line="360" w:lineRule="auto"/>
        <w:jc w:val="center"/>
        <w:rPr>
          <w:rFonts w:ascii="Calisto MT" w:hAnsi="Calisto MT" w:cstheme="majorHAnsi"/>
          <w:b/>
          <w:bCs/>
        </w:rPr>
      </w:pPr>
    </w:p>
    <w:p w14:paraId="76CC3A42" w14:textId="77777777" w:rsidR="0025302F" w:rsidRDefault="0025302F" w:rsidP="000A53AE">
      <w:pPr>
        <w:spacing w:after="0" w:line="360" w:lineRule="auto"/>
        <w:jc w:val="center"/>
        <w:rPr>
          <w:rFonts w:ascii="Calisto MT" w:hAnsi="Calisto MT" w:cstheme="majorHAnsi"/>
          <w:b/>
          <w:bCs/>
        </w:rPr>
      </w:pPr>
    </w:p>
    <w:p w14:paraId="6E7588F1" w14:textId="179DCF21" w:rsidR="003D0604" w:rsidRPr="000A53AE" w:rsidRDefault="00CA6942" w:rsidP="000A53AE">
      <w:pPr>
        <w:spacing w:after="0" w:line="360" w:lineRule="auto"/>
        <w:jc w:val="center"/>
        <w:rPr>
          <w:rFonts w:ascii="Calisto MT" w:hAnsi="Calisto MT" w:cstheme="majorHAnsi"/>
          <w:b/>
          <w:bCs/>
        </w:rPr>
      </w:pPr>
      <w:r w:rsidRPr="00245905">
        <w:rPr>
          <w:rFonts w:ascii="Calisto MT" w:hAnsi="Calisto MT" w:cstheme="majorHAnsi"/>
          <w:b/>
          <w:bCs/>
        </w:rPr>
        <w:t>Hom</w:t>
      </w:r>
      <w:r w:rsidR="00020AB2">
        <w:rPr>
          <w:rFonts w:ascii="Calisto MT" w:hAnsi="Calisto MT" w:cstheme="majorHAnsi"/>
          <w:b/>
          <w:bCs/>
        </w:rPr>
        <w:t>o</w:t>
      </w:r>
      <w:r w:rsidRPr="00245905">
        <w:rPr>
          <w:rFonts w:ascii="Calisto MT" w:hAnsi="Calisto MT" w:cstheme="majorHAnsi"/>
          <w:b/>
          <w:bCs/>
        </w:rPr>
        <w:t>eopathy</w:t>
      </w:r>
    </w:p>
    <w:p w14:paraId="0D2BDC02" w14:textId="77777777" w:rsidR="00B25EB4" w:rsidRDefault="00B25EB4" w:rsidP="000A53AE">
      <w:pPr>
        <w:spacing w:line="360" w:lineRule="auto"/>
        <w:jc w:val="both"/>
        <w:rPr>
          <w:rFonts w:ascii="Calisto MT" w:hAnsi="Calisto MT" w:cstheme="majorHAnsi"/>
        </w:rPr>
      </w:pPr>
    </w:p>
    <w:p w14:paraId="7BE37F87" w14:textId="3F7C83F4" w:rsidR="00384CA7" w:rsidRDefault="00020AB2" w:rsidP="000A53AE">
      <w:pPr>
        <w:spacing w:line="360" w:lineRule="auto"/>
        <w:jc w:val="both"/>
        <w:rPr>
          <w:rFonts w:ascii="Calisto MT" w:hAnsi="Calisto MT" w:cstheme="majorHAnsi"/>
        </w:rPr>
      </w:pPr>
      <w:r>
        <w:rPr>
          <w:rFonts w:ascii="Calisto MT" w:hAnsi="Calisto MT" w:cstheme="majorHAnsi"/>
        </w:rPr>
        <w:t>Homoeopathic medicines have</w:t>
      </w:r>
      <w:r w:rsidR="003F507C" w:rsidRPr="00245905">
        <w:rPr>
          <w:rFonts w:ascii="Calisto MT" w:hAnsi="Calisto MT" w:cstheme="majorHAnsi"/>
        </w:rPr>
        <w:t xml:space="preserve"> </w:t>
      </w:r>
      <w:r w:rsidR="006A5444">
        <w:rPr>
          <w:rFonts w:ascii="Calisto MT" w:hAnsi="Calisto MT" w:cstheme="majorHAnsi"/>
        </w:rPr>
        <w:t>become more wid</w:t>
      </w:r>
      <w:r w:rsidR="00D60D02">
        <w:rPr>
          <w:rFonts w:ascii="Calisto MT" w:hAnsi="Calisto MT" w:cstheme="majorHAnsi"/>
        </w:rPr>
        <w:t>e</w:t>
      </w:r>
      <w:r w:rsidR="006A5444">
        <w:rPr>
          <w:rFonts w:ascii="Calisto MT" w:hAnsi="Calisto MT" w:cstheme="majorHAnsi"/>
        </w:rPr>
        <w:t>ly kn</w:t>
      </w:r>
      <w:r w:rsidR="003D2F6A">
        <w:rPr>
          <w:rFonts w:ascii="Calisto MT" w:hAnsi="Calisto MT" w:cstheme="majorHAnsi"/>
        </w:rPr>
        <w:t>own</w:t>
      </w:r>
      <w:r w:rsidR="00DA60D3" w:rsidRPr="00245905">
        <w:rPr>
          <w:rFonts w:ascii="Calisto MT" w:hAnsi="Calisto MT" w:cstheme="majorHAnsi"/>
        </w:rPr>
        <w:t>,</w:t>
      </w:r>
      <w:r w:rsidR="0000645F" w:rsidRPr="00245905">
        <w:rPr>
          <w:rFonts w:ascii="Calisto MT" w:hAnsi="Calisto MT" w:cstheme="majorHAnsi"/>
        </w:rPr>
        <w:t xml:space="preserve"> as </w:t>
      </w:r>
      <w:r>
        <w:rPr>
          <w:rFonts w:ascii="Calisto MT" w:hAnsi="Calisto MT" w:cstheme="majorHAnsi"/>
        </w:rPr>
        <w:t xml:space="preserve">homoeopathic remedies have become </w:t>
      </w:r>
      <w:r w:rsidR="003D2F6A">
        <w:rPr>
          <w:rFonts w:ascii="Calisto MT" w:hAnsi="Calisto MT" w:cstheme="majorHAnsi"/>
        </w:rPr>
        <w:t>popular</w:t>
      </w:r>
      <w:r>
        <w:rPr>
          <w:rFonts w:ascii="Calisto MT" w:hAnsi="Calisto MT" w:cstheme="majorHAnsi"/>
        </w:rPr>
        <w:t xml:space="preserve"> in </w:t>
      </w:r>
      <w:r w:rsidR="00AA4BE4">
        <w:rPr>
          <w:rFonts w:ascii="Calisto MT" w:hAnsi="Calisto MT" w:cstheme="majorHAnsi"/>
        </w:rPr>
        <w:t>North and South Asia</w:t>
      </w:r>
      <w:r w:rsidR="00064387">
        <w:rPr>
          <w:rFonts w:ascii="Calisto MT" w:hAnsi="Calisto MT" w:cstheme="majorHAnsi"/>
        </w:rPr>
        <w:t xml:space="preserve">, </w:t>
      </w:r>
      <w:proofErr w:type="gramStart"/>
      <w:r w:rsidR="00064387">
        <w:rPr>
          <w:rFonts w:ascii="Calisto MT" w:hAnsi="Calisto MT" w:cstheme="majorHAnsi"/>
        </w:rPr>
        <w:t>Europe</w:t>
      </w:r>
      <w:proofErr w:type="gramEnd"/>
      <w:r w:rsidR="00064387">
        <w:rPr>
          <w:rFonts w:ascii="Calisto MT" w:hAnsi="Calisto MT" w:cstheme="majorHAnsi"/>
        </w:rPr>
        <w:t xml:space="preserve"> and</w:t>
      </w:r>
      <w:r w:rsidR="00EE0003" w:rsidRPr="00245905">
        <w:rPr>
          <w:rFonts w:ascii="Calisto MT" w:hAnsi="Calisto MT" w:cstheme="majorHAnsi"/>
        </w:rPr>
        <w:t xml:space="preserve"> </w:t>
      </w:r>
      <w:r w:rsidR="00AA4BE4">
        <w:rPr>
          <w:rFonts w:ascii="Calisto MT" w:hAnsi="Calisto MT" w:cstheme="majorHAnsi"/>
        </w:rPr>
        <w:t>America</w:t>
      </w:r>
      <w:r w:rsidR="00EE0003" w:rsidRPr="00245905">
        <w:rPr>
          <w:rFonts w:ascii="Calisto MT" w:hAnsi="Calisto MT" w:cstheme="majorHAnsi"/>
        </w:rPr>
        <w:t>.</w:t>
      </w:r>
      <w:r w:rsidR="003F507C" w:rsidRPr="00245905">
        <w:rPr>
          <w:rFonts w:ascii="Calisto MT" w:hAnsi="Calisto MT" w:cstheme="majorHAnsi"/>
        </w:rPr>
        <w:t xml:space="preserve"> </w:t>
      </w:r>
      <w:r w:rsidR="00326697">
        <w:rPr>
          <w:rFonts w:ascii="Calisto MT" w:hAnsi="Calisto MT" w:cstheme="majorHAnsi"/>
        </w:rPr>
        <w:t xml:space="preserve">With </w:t>
      </w:r>
      <w:r w:rsidR="003F507C" w:rsidRPr="00245905">
        <w:rPr>
          <w:rFonts w:ascii="Calisto MT" w:hAnsi="Calisto MT" w:cstheme="majorHAnsi"/>
        </w:rPr>
        <w:t xml:space="preserve">the </w:t>
      </w:r>
      <w:r w:rsidR="003221B8" w:rsidRPr="00245905">
        <w:rPr>
          <w:rFonts w:ascii="Calisto MT" w:hAnsi="Calisto MT" w:cstheme="majorHAnsi"/>
        </w:rPr>
        <w:t>wide-reaching</w:t>
      </w:r>
      <w:r w:rsidR="003F507C" w:rsidRPr="00245905">
        <w:rPr>
          <w:rFonts w:ascii="Calisto MT" w:hAnsi="Calisto MT" w:cstheme="majorHAnsi"/>
        </w:rPr>
        <w:t xml:space="preserve"> </w:t>
      </w:r>
      <w:r w:rsidR="003221B8" w:rsidRPr="00245905">
        <w:rPr>
          <w:rFonts w:ascii="Calisto MT" w:hAnsi="Calisto MT" w:cstheme="majorHAnsi"/>
        </w:rPr>
        <w:t xml:space="preserve">growth </w:t>
      </w:r>
      <w:r w:rsidR="003F507C" w:rsidRPr="00245905">
        <w:rPr>
          <w:rFonts w:ascii="Calisto MT" w:hAnsi="Calisto MT" w:cstheme="majorHAnsi"/>
        </w:rPr>
        <w:t xml:space="preserve">of </w:t>
      </w:r>
      <w:r w:rsidR="003221B8" w:rsidRPr="00245905">
        <w:rPr>
          <w:rFonts w:ascii="Calisto MT" w:hAnsi="Calisto MT" w:cstheme="majorHAnsi"/>
        </w:rPr>
        <w:t>hom</w:t>
      </w:r>
      <w:r>
        <w:rPr>
          <w:rFonts w:ascii="Calisto MT" w:hAnsi="Calisto MT" w:cstheme="majorHAnsi"/>
        </w:rPr>
        <w:t>o</w:t>
      </w:r>
      <w:r w:rsidR="003221B8" w:rsidRPr="00245905">
        <w:rPr>
          <w:rFonts w:ascii="Calisto MT" w:hAnsi="Calisto MT" w:cstheme="majorHAnsi"/>
        </w:rPr>
        <w:t>eopathic medicinal products</w:t>
      </w:r>
      <w:r w:rsidR="003F507C" w:rsidRPr="00245905">
        <w:rPr>
          <w:rFonts w:ascii="Calisto MT" w:hAnsi="Calisto MT" w:cstheme="majorHAnsi"/>
        </w:rPr>
        <w:t xml:space="preserve"> and </w:t>
      </w:r>
      <w:r w:rsidR="003221B8" w:rsidRPr="00245905">
        <w:rPr>
          <w:rFonts w:ascii="Calisto MT" w:hAnsi="Calisto MT" w:cstheme="majorHAnsi"/>
        </w:rPr>
        <w:t xml:space="preserve">the </w:t>
      </w:r>
      <w:r w:rsidR="000A0644">
        <w:rPr>
          <w:rFonts w:ascii="Calisto MT" w:hAnsi="Calisto MT" w:cstheme="majorHAnsi"/>
        </w:rPr>
        <w:t>fast</w:t>
      </w:r>
      <w:r w:rsidR="003F507C" w:rsidRPr="00245905">
        <w:rPr>
          <w:rFonts w:ascii="Calisto MT" w:hAnsi="Calisto MT" w:cstheme="majorHAnsi"/>
        </w:rPr>
        <w:t xml:space="preserve"> </w:t>
      </w:r>
      <w:r w:rsidR="003221B8" w:rsidRPr="00245905">
        <w:rPr>
          <w:rFonts w:ascii="Calisto MT" w:hAnsi="Calisto MT" w:cstheme="majorHAnsi"/>
        </w:rPr>
        <w:t>development</w:t>
      </w:r>
      <w:r w:rsidR="003F507C" w:rsidRPr="00245905">
        <w:rPr>
          <w:rFonts w:ascii="Calisto MT" w:hAnsi="Calisto MT" w:cstheme="majorHAnsi"/>
        </w:rPr>
        <w:t xml:space="preserve"> of the </w:t>
      </w:r>
      <w:r w:rsidR="003221B8" w:rsidRPr="00245905">
        <w:rPr>
          <w:rFonts w:ascii="Calisto MT" w:hAnsi="Calisto MT" w:cstheme="majorHAnsi"/>
        </w:rPr>
        <w:t>international</w:t>
      </w:r>
      <w:r w:rsidR="003F507C" w:rsidRPr="00245905">
        <w:rPr>
          <w:rFonts w:ascii="Calisto MT" w:hAnsi="Calisto MT" w:cstheme="majorHAnsi"/>
        </w:rPr>
        <w:t xml:space="preserve"> market, the </w:t>
      </w:r>
      <w:r w:rsidR="0082089B" w:rsidRPr="00245905">
        <w:rPr>
          <w:rFonts w:ascii="Calisto MT" w:hAnsi="Calisto MT" w:cstheme="majorHAnsi"/>
        </w:rPr>
        <w:t>welfare</w:t>
      </w:r>
      <w:r w:rsidR="003F507C" w:rsidRPr="00245905">
        <w:rPr>
          <w:rFonts w:ascii="Calisto MT" w:hAnsi="Calisto MT" w:cstheme="majorHAnsi"/>
        </w:rPr>
        <w:t xml:space="preserve"> and </w:t>
      </w:r>
      <w:r w:rsidR="0082089B" w:rsidRPr="00245905">
        <w:rPr>
          <w:rFonts w:ascii="Calisto MT" w:hAnsi="Calisto MT" w:cstheme="majorHAnsi"/>
        </w:rPr>
        <w:t>the value</w:t>
      </w:r>
      <w:r w:rsidR="003F507C" w:rsidRPr="00245905">
        <w:rPr>
          <w:rFonts w:ascii="Calisto MT" w:hAnsi="Calisto MT" w:cstheme="majorHAnsi"/>
        </w:rPr>
        <w:t xml:space="preserve"> of </w:t>
      </w:r>
      <w:r w:rsidR="009029B1" w:rsidRPr="00245905">
        <w:rPr>
          <w:rFonts w:ascii="Calisto MT" w:hAnsi="Calisto MT" w:cstheme="majorHAnsi"/>
        </w:rPr>
        <w:t>hom</w:t>
      </w:r>
      <w:r>
        <w:rPr>
          <w:rFonts w:ascii="Calisto MT" w:hAnsi="Calisto MT" w:cstheme="majorHAnsi"/>
        </w:rPr>
        <w:t>o</w:t>
      </w:r>
      <w:r w:rsidR="009029B1" w:rsidRPr="00245905">
        <w:rPr>
          <w:rFonts w:ascii="Calisto MT" w:hAnsi="Calisto MT" w:cstheme="majorHAnsi"/>
        </w:rPr>
        <w:t>eopathic remedies</w:t>
      </w:r>
      <w:r w:rsidR="003F507C" w:rsidRPr="00245905">
        <w:rPr>
          <w:rFonts w:ascii="Calisto MT" w:hAnsi="Calisto MT" w:cstheme="majorHAnsi"/>
        </w:rPr>
        <w:t xml:space="preserve"> </w:t>
      </w:r>
      <w:r w:rsidR="009029B1" w:rsidRPr="00245905">
        <w:rPr>
          <w:rFonts w:ascii="Calisto MT" w:hAnsi="Calisto MT" w:cstheme="majorHAnsi"/>
        </w:rPr>
        <w:t xml:space="preserve">has </w:t>
      </w:r>
      <w:r w:rsidR="0073104D" w:rsidRPr="00245905">
        <w:rPr>
          <w:rFonts w:ascii="Calisto MT" w:hAnsi="Calisto MT" w:cstheme="majorHAnsi"/>
        </w:rPr>
        <w:t>appeared</w:t>
      </w:r>
      <w:r w:rsidR="009029B1" w:rsidRPr="00245905">
        <w:rPr>
          <w:rFonts w:ascii="Calisto MT" w:hAnsi="Calisto MT" w:cstheme="majorHAnsi"/>
        </w:rPr>
        <w:t xml:space="preserve"> as a significant concern</w:t>
      </w:r>
      <w:r w:rsidR="003F507C" w:rsidRPr="00245905">
        <w:rPr>
          <w:rFonts w:ascii="Calisto MT" w:hAnsi="Calisto MT" w:cstheme="majorHAnsi"/>
        </w:rPr>
        <w:t xml:space="preserve"> </w:t>
      </w:r>
      <w:r w:rsidR="009029B1" w:rsidRPr="00245905">
        <w:rPr>
          <w:rFonts w:ascii="Calisto MT" w:hAnsi="Calisto MT" w:cstheme="majorHAnsi"/>
        </w:rPr>
        <w:t>for health officials</w:t>
      </w:r>
      <w:r w:rsidR="003F507C" w:rsidRPr="00245905">
        <w:rPr>
          <w:rFonts w:ascii="Calisto MT" w:hAnsi="Calisto MT" w:cstheme="majorHAnsi"/>
        </w:rPr>
        <w:t xml:space="preserve">, </w:t>
      </w:r>
      <w:r w:rsidR="001F7D68" w:rsidRPr="00245905">
        <w:rPr>
          <w:rFonts w:ascii="Calisto MT" w:hAnsi="Calisto MT" w:cstheme="majorHAnsi"/>
        </w:rPr>
        <w:t>medicinal product industries and</w:t>
      </w:r>
      <w:r w:rsidR="003F507C" w:rsidRPr="00245905">
        <w:rPr>
          <w:rFonts w:ascii="Calisto MT" w:hAnsi="Calisto MT" w:cstheme="majorHAnsi"/>
        </w:rPr>
        <w:t xml:space="preserve"> consumers</w:t>
      </w:r>
      <w:r w:rsidR="00DA2263" w:rsidRPr="00245905">
        <w:rPr>
          <w:rFonts w:ascii="Calisto MT" w:hAnsi="Calisto MT" w:cstheme="majorHAnsi"/>
        </w:rPr>
        <w:t xml:space="preserve"> (WHO, 2009). </w:t>
      </w:r>
    </w:p>
    <w:p w14:paraId="0CED8C7A" w14:textId="18771777" w:rsidR="00955523" w:rsidRDefault="00955523" w:rsidP="000A53AE">
      <w:pPr>
        <w:spacing w:line="360" w:lineRule="auto"/>
        <w:jc w:val="both"/>
        <w:rPr>
          <w:rFonts w:ascii="Calisto MT" w:hAnsi="Calisto MT" w:cstheme="majorHAnsi"/>
        </w:rPr>
      </w:pPr>
      <w:r w:rsidRPr="00955523">
        <w:rPr>
          <w:rFonts w:ascii="Calisto MT" w:hAnsi="Calisto MT" w:cstheme="majorHAnsi"/>
        </w:rPr>
        <w:t xml:space="preserve">Homoeopathy is the second largest </w:t>
      </w:r>
      <w:r>
        <w:rPr>
          <w:rFonts w:ascii="Calisto MT" w:hAnsi="Calisto MT" w:cstheme="majorHAnsi"/>
        </w:rPr>
        <w:t>form</w:t>
      </w:r>
      <w:r w:rsidRPr="00955523">
        <w:rPr>
          <w:rFonts w:ascii="Calisto MT" w:hAnsi="Calisto MT" w:cstheme="majorHAnsi"/>
        </w:rPr>
        <w:t xml:space="preserve"> of medicine </w:t>
      </w:r>
      <w:r w:rsidR="00703423">
        <w:rPr>
          <w:rFonts w:ascii="Calisto MT" w:hAnsi="Calisto MT" w:cstheme="majorHAnsi"/>
        </w:rPr>
        <w:t>worldwide</w:t>
      </w:r>
      <w:r w:rsidRPr="00955523">
        <w:rPr>
          <w:rFonts w:ascii="Calisto MT" w:hAnsi="Calisto MT" w:cstheme="majorHAnsi"/>
        </w:rPr>
        <w:t>. Not only does it bring many health benefits without any side effects, but it also offers holistic approaches to well-being and therapy. Holism implies that the parts in a system related to interaction and that the body, mind, and spirit are all aspects of a whole being. (School of Homeopathy, 2017). Homoeopath practitioners group patients</w:t>
      </w:r>
      <w:r w:rsidR="00411B43">
        <w:rPr>
          <w:rFonts w:ascii="Calisto MT" w:hAnsi="Calisto MT" w:cstheme="majorHAnsi"/>
        </w:rPr>
        <w:t>'</w:t>
      </w:r>
      <w:r w:rsidRPr="00955523">
        <w:rPr>
          <w:rFonts w:ascii="Calisto MT" w:hAnsi="Calisto MT" w:cstheme="majorHAnsi"/>
        </w:rPr>
        <w:t xml:space="preserve"> symptoms collectively in order to understand the disease or illness as a whole. When it comes to evaluating a patient</w:t>
      </w:r>
      <w:r w:rsidR="00411B43">
        <w:rPr>
          <w:rFonts w:ascii="Calisto MT" w:hAnsi="Calisto MT" w:cstheme="majorHAnsi"/>
        </w:rPr>
        <w:t>'</w:t>
      </w:r>
      <w:r w:rsidRPr="00955523">
        <w:rPr>
          <w:rFonts w:ascii="Calisto MT" w:hAnsi="Calisto MT" w:cstheme="majorHAnsi"/>
        </w:rPr>
        <w:t xml:space="preserve">s assessment, it involves assessing childhood family issues, conception and ancestral health, relationships, job and hobbies, family life and responses to life challenges (School of Homeopathy, 2017). The 2012 National Health Interview Survey (NHIS) surveyed the use of </w:t>
      </w:r>
      <w:r w:rsidR="00F62D31">
        <w:rPr>
          <w:rFonts w:ascii="Calisto MT" w:hAnsi="Calisto MT" w:cstheme="majorHAnsi"/>
        </w:rPr>
        <w:t xml:space="preserve">various </w:t>
      </w:r>
      <w:r w:rsidRPr="00955523">
        <w:rPr>
          <w:rFonts w:ascii="Calisto MT" w:hAnsi="Calisto MT" w:cstheme="majorHAnsi"/>
        </w:rPr>
        <w:t xml:space="preserve">complementary </w:t>
      </w:r>
      <w:r w:rsidR="00F62D31">
        <w:rPr>
          <w:rFonts w:ascii="Calisto MT" w:hAnsi="Calisto MT" w:cstheme="majorHAnsi"/>
        </w:rPr>
        <w:t>medicines</w:t>
      </w:r>
      <w:r w:rsidRPr="00955523">
        <w:rPr>
          <w:rFonts w:ascii="Calisto MT" w:hAnsi="Calisto MT" w:cstheme="majorHAnsi"/>
        </w:rPr>
        <w:t xml:space="preserve"> by Americans. </w:t>
      </w:r>
      <w:r w:rsidR="003E3EE3">
        <w:rPr>
          <w:rFonts w:ascii="Calisto MT" w:hAnsi="Calisto MT" w:cstheme="majorHAnsi"/>
        </w:rPr>
        <w:t>In the previous year</w:t>
      </w:r>
      <w:r w:rsidR="00325679">
        <w:rPr>
          <w:rFonts w:ascii="Calisto MT" w:hAnsi="Calisto MT" w:cstheme="majorHAnsi"/>
        </w:rPr>
        <w:t>, roughly 5 million adults and 1 million children used homoeo</w:t>
      </w:r>
      <w:r w:rsidR="00F62D31">
        <w:rPr>
          <w:rFonts w:ascii="Calisto MT" w:hAnsi="Calisto MT" w:cstheme="majorHAnsi"/>
        </w:rPr>
        <w:t>pathy.</w:t>
      </w:r>
    </w:p>
    <w:p w14:paraId="1073FF16" w14:textId="29B2B188" w:rsidR="00D75E05" w:rsidRDefault="003F507C" w:rsidP="000A53AE">
      <w:pPr>
        <w:spacing w:line="360" w:lineRule="auto"/>
        <w:jc w:val="both"/>
        <w:rPr>
          <w:rFonts w:ascii="Calisto MT" w:hAnsi="Calisto MT" w:cstheme="majorHAnsi"/>
        </w:rPr>
      </w:pPr>
      <w:r w:rsidRPr="00245905">
        <w:rPr>
          <w:rFonts w:ascii="Calisto MT" w:hAnsi="Calisto MT" w:cstheme="majorHAnsi"/>
        </w:rPr>
        <w:t xml:space="preserve">The </w:t>
      </w:r>
      <w:r w:rsidR="003475CF" w:rsidRPr="00245905">
        <w:rPr>
          <w:rFonts w:ascii="Calisto MT" w:hAnsi="Calisto MT" w:cstheme="majorHAnsi"/>
        </w:rPr>
        <w:t xml:space="preserve">safety </w:t>
      </w:r>
      <w:r w:rsidR="000568A6" w:rsidRPr="00245905">
        <w:rPr>
          <w:rFonts w:ascii="Calisto MT" w:hAnsi="Calisto MT" w:cstheme="majorHAnsi"/>
        </w:rPr>
        <w:t>measures</w:t>
      </w:r>
      <w:r w:rsidRPr="00245905">
        <w:rPr>
          <w:rFonts w:ascii="Calisto MT" w:hAnsi="Calisto MT" w:cstheme="majorHAnsi"/>
        </w:rPr>
        <w:t xml:space="preserve"> of hom</w:t>
      </w:r>
      <w:r w:rsidR="00020AB2">
        <w:rPr>
          <w:rFonts w:ascii="Calisto MT" w:hAnsi="Calisto MT" w:cstheme="majorHAnsi"/>
        </w:rPr>
        <w:t>o</w:t>
      </w:r>
      <w:r w:rsidRPr="00245905">
        <w:rPr>
          <w:rFonts w:ascii="Calisto MT" w:hAnsi="Calisto MT" w:cstheme="majorHAnsi"/>
        </w:rPr>
        <w:t xml:space="preserve">eopathic medicines </w:t>
      </w:r>
      <w:r w:rsidR="0054580A">
        <w:rPr>
          <w:rFonts w:ascii="Calisto MT" w:hAnsi="Calisto MT" w:cstheme="majorHAnsi"/>
        </w:rPr>
        <w:t>can</w:t>
      </w:r>
      <w:r w:rsidRPr="00245905">
        <w:rPr>
          <w:rFonts w:ascii="Calisto MT" w:hAnsi="Calisto MT" w:cstheme="majorHAnsi"/>
        </w:rPr>
        <w:t xml:space="preserve"> </w:t>
      </w:r>
      <w:r w:rsidR="000568A6" w:rsidRPr="00245905">
        <w:rPr>
          <w:rFonts w:ascii="Calisto MT" w:hAnsi="Calisto MT" w:cstheme="majorHAnsi"/>
        </w:rPr>
        <w:t>vary</w:t>
      </w:r>
      <w:r w:rsidR="001F7D68" w:rsidRPr="00245905">
        <w:rPr>
          <w:rFonts w:ascii="Calisto MT" w:hAnsi="Calisto MT" w:cstheme="majorHAnsi"/>
        </w:rPr>
        <w:t xml:space="preserve"> according to</w:t>
      </w:r>
      <w:r w:rsidRPr="00245905">
        <w:rPr>
          <w:rFonts w:ascii="Calisto MT" w:hAnsi="Calisto MT" w:cstheme="majorHAnsi"/>
        </w:rPr>
        <w:t xml:space="preserve"> their</w:t>
      </w:r>
      <w:r w:rsidR="001F7D68" w:rsidRPr="00245905">
        <w:rPr>
          <w:rFonts w:ascii="Calisto MT" w:hAnsi="Calisto MT" w:cstheme="majorHAnsi"/>
        </w:rPr>
        <w:t xml:space="preserve"> level of value</w:t>
      </w:r>
      <w:r w:rsidRPr="00245905">
        <w:rPr>
          <w:rFonts w:ascii="Calisto MT" w:hAnsi="Calisto MT" w:cstheme="majorHAnsi"/>
        </w:rPr>
        <w:t xml:space="preserve">. </w:t>
      </w:r>
      <w:r w:rsidR="00BF4154" w:rsidRPr="00245905">
        <w:rPr>
          <w:rFonts w:ascii="Calisto MT" w:hAnsi="Calisto MT" w:cstheme="majorHAnsi"/>
        </w:rPr>
        <w:t xml:space="preserve">Standards, </w:t>
      </w:r>
      <w:r w:rsidR="000568A6" w:rsidRPr="00245905">
        <w:rPr>
          <w:rFonts w:ascii="Calisto MT" w:hAnsi="Calisto MT" w:cstheme="majorHAnsi"/>
        </w:rPr>
        <w:t>regulations,</w:t>
      </w:r>
      <w:r w:rsidR="00BF4154" w:rsidRPr="00245905">
        <w:rPr>
          <w:rFonts w:ascii="Calisto MT" w:hAnsi="Calisto MT" w:cstheme="majorHAnsi"/>
        </w:rPr>
        <w:t xml:space="preserve"> and</w:t>
      </w:r>
      <w:r w:rsidRPr="00245905">
        <w:rPr>
          <w:rFonts w:ascii="Calisto MT" w:hAnsi="Calisto MT" w:cstheme="majorHAnsi"/>
        </w:rPr>
        <w:t xml:space="preserve"> </w:t>
      </w:r>
      <w:r w:rsidR="00BF4154" w:rsidRPr="00245905">
        <w:rPr>
          <w:rFonts w:ascii="Calisto MT" w:hAnsi="Calisto MT" w:cstheme="majorHAnsi"/>
        </w:rPr>
        <w:t>techniques</w:t>
      </w:r>
      <w:r w:rsidRPr="00245905">
        <w:rPr>
          <w:rFonts w:ascii="Calisto MT" w:hAnsi="Calisto MT" w:cstheme="majorHAnsi"/>
        </w:rPr>
        <w:t xml:space="preserve"> for </w:t>
      </w:r>
      <w:r w:rsidR="009E5068" w:rsidRPr="00245905">
        <w:rPr>
          <w:rFonts w:ascii="Calisto MT" w:hAnsi="Calisto MT" w:cstheme="majorHAnsi"/>
        </w:rPr>
        <w:t xml:space="preserve">the quality </w:t>
      </w:r>
      <w:r w:rsidR="00033D0E" w:rsidRPr="00245905">
        <w:rPr>
          <w:rFonts w:ascii="Calisto MT" w:hAnsi="Calisto MT" w:cstheme="majorHAnsi"/>
        </w:rPr>
        <w:t>procedures</w:t>
      </w:r>
      <w:r w:rsidRPr="00245905">
        <w:rPr>
          <w:rFonts w:ascii="Calisto MT" w:hAnsi="Calisto MT" w:cstheme="majorHAnsi"/>
        </w:rPr>
        <w:t xml:space="preserve"> of fin</w:t>
      </w:r>
      <w:r w:rsidR="00033D0E" w:rsidRPr="00245905">
        <w:rPr>
          <w:rFonts w:ascii="Calisto MT" w:hAnsi="Calisto MT" w:cstheme="majorHAnsi"/>
        </w:rPr>
        <w:t>alised hom</w:t>
      </w:r>
      <w:r w:rsidR="00020AB2">
        <w:rPr>
          <w:rFonts w:ascii="Calisto MT" w:hAnsi="Calisto MT" w:cstheme="majorHAnsi"/>
        </w:rPr>
        <w:t>o</w:t>
      </w:r>
      <w:r w:rsidR="00033D0E" w:rsidRPr="00245905">
        <w:rPr>
          <w:rFonts w:ascii="Calisto MT" w:hAnsi="Calisto MT" w:cstheme="majorHAnsi"/>
        </w:rPr>
        <w:t>eopathic medicinal products</w:t>
      </w:r>
      <w:r w:rsidRPr="00245905">
        <w:rPr>
          <w:rFonts w:ascii="Calisto MT" w:hAnsi="Calisto MT" w:cstheme="majorHAnsi"/>
        </w:rPr>
        <w:t xml:space="preserve"> </w:t>
      </w:r>
      <w:r w:rsidR="00B62E45" w:rsidRPr="00245905">
        <w:rPr>
          <w:rFonts w:ascii="Calisto MT" w:hAnsi="Calisto MT" w:cstheme="majorHAnsi"/>
        </w:rPr>
        <w:t>are significantly more</w:t>
      </w:r>
      <w:r w:rsidRPr="00245905">
        <w:rPr>
          <w:rFonts w:ascii="Calisto MT" w:hAnsi="Calisto MT" w:cstheme="majorHAnsi"/>
        </w:rPr>
        <w:t xml:space="preserve"> </w:t>
      </w:r>
      <w:r w:rsidR="00020AB2">
        <w:rPr>
          <w:rFonts w:ascii="Calisto MT" w:hAnsi="Calisto MT" w:cstheme="majorHAnsi"/>
        </w:rPr>
        <w:t>complicated</w:t>
      </w:r>
      <w:r w:rsidRPr="00245905">
        <w:rPr>
          <w:rFonts w:ascii="Calisto MT" w:hAnsi="Calisto MT" w:cstheme="majorHAnsi"/>
        </w:rPr>
        <w:t xml:space="preserve"> than</w:t>
      </w:r>
      <w:r w:rsidR="00C57AD8" w:rsidRPr="00245905">
        <w:rPr>
          <w:rFonts w:ascii="Calisto MT" w:hAnsi="Calisto MT" w:cstheme="majorHAnsi"/>
        </w:rPr>
        <w:t xml:space="preserve"> the methods</w:t>
      </w:r>
      <w:r w:rsidRPr="00245905">
        <w:rPr>
          <w:rFonts w:ascii="Calisto MT" w:hAnsi="Calisto MT" w:cstheme="majorHAnsi"/>
        </w:rPr>
        <w:t xml:space="preserve"> for chemical drugs, </w:t>
      </w:r>
      <w:r w:rsidR="00F64FC5" w:rsidRPr="00245905">
        <w:rPr>
          <w:rFonts w:ascii="Calisto MT" w:hAnsi="Calisto MT" w:cstheme="majorHAnsi"/>
        </w:rPr>
        <w:t>especially</w:t>
      </w:r>
      <w:r w:rsidRPr="00245905">
        <w:rPr>
          <w:rFonts w:ascii="Calisto MT" w:hAnsi="Calisto MT" w:cstheme="majorHAnsi"/>
        </w:rPr>
        <w:t xml:space="preserve"> for mixed </w:t>
      </w:r>
      <w:r w:rsidR="00F64FC5" w:rsidRPr="00245905">
        <w:rPr>
          <w:rFonts w:ascii="Calisto MT" w:hAnsi="Calisto MT" w:cstheme="majorHAnsi"/>
        </w:rPr>
        <w:t>hom</w:t>
      </w:r>
      <w:r w:rsidR="00020AB2">
        <w:rPr>
          <w:rFonts w:ascii="Calisto MT" w:hAnsi="Calisto MT" w:cstheme="majorHAnsi"/>
        </w:rPr>
        <w:t>o</w:t>
      </w:r>
      <w:r w:rsidR="00F64FC5" w:rsidRPr="00245905">
        <w:rPr>
          <w:rFonts w:ascii="Calisto MT" w:hAnsi="Calisto MT" w:cstheme="majorHAnsi"/>
        </w:rPr>
        <w:t xml:space="preserve">eopathic remedies (WHO, 2009). </w:t>
      </w:r>
    </w:p>
    <w:p w14:paraId="226EA11E" w14:textId="5F3F9AE6" w:rsidR="00D75E05" w:rsidRDefault="00020AB2" w:rsidP="000A53AE">
      <w:pPr>
        <w:spacing w:line="360" w:lineRule="auto"/>
        <w:jc w:val="both"/>
        <w:rPr>
          <w:rFonts w:ascii="Calisto MT" w:hAnsi="Calisto MT" w:cstheme="majorHAnsi"/>
        </w:rPr>
      </w:pPr>
      <w:r>
        <w:rPr>
          <w:rFonts w:ascii="Calisto MT" w:hAnsi="Calisto MT" w:cstheme="majorHAnsi"/>
        </w:rPr>
        <w:t>T</w:t>
      </w:r>
      <w:r w:rsidR="003F507C" w:rsidRPr="00245905">
        <w:rPr>
          <w:rFonts w:ascii="Calisto MT" w:hAnsi="Calisto MT" w:cstheme="majorHAnsi"/>
        </w:rPr>
        <w:t xml:space="preserve">he quality </w:t>
      </w:r>
      <w:r>
        <w:rPr>
          <w:rFonts w:ascii="Calisto MT" w:hAnsi="Calisto MT" w:cstheme="majorHAnsi"/>
        </w:rPr>
        <w:t>of</w:t>
      </w:r>
      <w:r w:rsidR="003F507C" w:rsidRPr="00245905">
        <w:rPr>
          <w:rFonts w:ascii="Calisto MT" w:hAnsi="Calisto MT" w:cstheme="majorHAnsi"/>
        </w:rPr>
        <w:t xml:space="preserve"> hom</w:t>
      </w:r>
      <w:r>
        <w:rPr>
          <w:rFonts w:ascii="Calisto MT" w:hAnsi="Calisto MT" w:cstheme="majorHAnsi"/>
        </w:rPr>
        <w:t>o</w:t>
      </w:r>
      <w:r w:rsidR="003F507C" w:rsidRPr="00245905">
        <w:rPr>
          <w:rFonts w:ascii="Calisto MT" w:hAnsi="Calisto MT" w:cstheme="majorHAnsi"/>
        </w:rPr>
        <w:t xml:space="preserve">eopathic medicines </w:t>
      </w:r>
      <w:r w:rsidR="006A06B8">
        <w:rPr>
          <w:rFonts w:ascii="Calisto MT" w:hAnsi="Calisto MT" w:cstheme="majorHAnsi"/>
        </w:rPr>
        <w:t xml:space="preserve">is </w:t>
      </w:r>
      <w:r w:rsidR="00031C4D">
        <w:rPr>
          <w:rFonts w:ascii="Calisto MT" w:hAnsi="Calisto MT" w:cstheme="majorHAnsi"/>
        </w:rPr>
        <w:t>determined not just by the procedure performed but also by the quality of the materials</w:t>
      </w:r>
      <w:r w:rsidR="00B95FFE">
        <w:rPr>
          <w:rFonts w:ascii="Calisto MT" w:hAnsi="Calisto MT" w:cstheme="majorHAnsi"/>
        </w:rPr>
        <w:t xml:space="preserve"> used during the procedure. </w:t>
      </w:r>
      <w:r w:rsidR="00031C4D">
        <w:rPr>
          <w:rFonts w:ascii="Calisto MT" w:hAnsi="Calisto MT" w:cstheme="majorHAnsi"/>
        </w:rPr>
        <w:t>High-quality products</w:t>
      </w:r>
      <w:r w:rsidR="003F507C" w:rsidRPr="00245905">
        <w:rPr>
          <w:rFonts w:ascii="Calisto MT" w:hAnsi="Calisto MT" w:cstheme="majorHAnsi"/>
        </w:rPr>
        <w:t xml:space="preserve"> </w:t>
      </w:r>
      <w:r w:rsidR="002869DA" w:rsidRPr="00245905">
        <w:rPr>
          <w:rFonts w:ascii="Calisto MT" w:hAnsi="Calisto MT" w:cstheme="majorHAnsi"/>
        </w:rPr>
        <w:t xml:space="preserve">are crucial to </w:t>
      </w:r>
      <w:r>
        <w:rPr>
          <w:rFonts w:ascii="Calisto MT" w:hAnsi="Calisto MT" w:cstheme="majorHAnsi"/>
        </w:rPr>
        <w:t>safe</w:t>
      </w:r>
      <w:r w:rsidR="00031C4D">
        <w:rPr>
          <w:rFonts w:ascii="Calisto MT" w:hAnsi="Calisto MT" w:cstheme="majorHAnsi"/>
        </w:rPr>
        <w:t>t</w:t>
      </w:r>
      <w:r>
        <w:rPr>
          <w:rFonts w:ascii="Calisto MT" w:hAnsi="Calisto MT" w:cstheme="majorHAnsi"/>
        </w:rPr>
        <w:t xml:space="preserve">y </w:t>
      </w:r>
      <w:r w:rsidR="005B6646">
        <w:rPr>
          <w:rFonts w:ascii="Calisto MT" w:hAnsi="Calisto MT" w:cstheme="majorHAnsi"/>
        </w:rPr>
        <w:t>as it e</w:t>
      </w:r>
      <w:r>
        <w:rPr>
          <w:rFonts w:ascii="Calisto MT" w:hAnsi="Calisto MT" w:cstheme="majorHAnsi"/>
        </w:rPr>
        <w:t>nable</w:t>
      </w:r>
      <w:r w:rsidR="005B6646">
        <w:rPr>
          <w:rFonts w:ascii="Calisto MT" w:hAnsi="Calisto MT" w:cstheme="majorHAnsi"/>
        </w:rPr>
        <w:t>s</w:t>
      </w:r>
      <w:r>
        <w:rPr>
          <w:rFonts w:ascii="Calisto MT" w:hAnsi="Calisto MT" w:cstheme="majorHAnsi"/>
        </w:rPr>
        <w:t xml:space="preserve"> the patient to </w:t>
      </w:r>
      <w:r w:rsidR="007C5C3D">
        <w:rPr>
          <w:rFonts w:ascii="Calisto MT" w:hAnsi="Calisto MT" w:cstheme="majorHAnsi"/>
        </w:rPr>
        <w:t>trust homoeopathic medicines fully</w:t>
      </w:r>
      <w:r w:rsidR="003F507C" w:rsidRPr="00245905">
        <w:rPr>
          <w:rFonts w:ascii="Calisto MT" w:hAnsi="Calisto MT" w:cstheme="majorHAnsi"/>
        </w:rPr>
        <w:t xml:space="preserve">. </w:t>
      </w:r>
      <w:r w:rsidR="00872BE4" w:rsidRPr="00245905">
        <w:rPr>
          <w:rFonts w:ascii="Calisto MT" w:hAnsi="Calisto MT" w:cstheme="majorHAnsi"/>
        </w:rPr>
        <w:t>Over the years, this has become increasingly important</w:t>
      </w:r>
      <w:r>
        <w:rPr>
          <w:rFonts w:ascii="Calisto MT" w:hAnsi="Calisto MT" w:cstheme="majorHAnsi"/>
        </w:rPr>
        <w:t xml:space="preserve"> because</w:t>
      </w:r>
      <w:r w:rsidR="00872BE4" w:rsidRPr="00245905">
        <w:rPr>
          <w:rFonts w:ascii="Calisto MT" w:hAnsi="Calisto MT" w:cstheme="majorHAnsi"/>
        </w:rPr>
        <w:t xml:space="preserve"> many of the medicines and raw material used in hom</w:t>
      </w:r>
      <w:r>
        <w:rPr>
          <w:rFonts w:ascii="Calisto MT" w:hAnsi="Calisto MT" w:cstheme="majorHAnsi"/>
        </w:rPr>
        <w:t>o</w:t>
      </w:r>
      <w:r w:rsidR="00872BE4" w:rsidRPr="00245905">
        <w:rPr>
          <w:rFonts w:ascii="Calisto MT" w:hAnsi="Calisto MT" w:cstheme="majorHAnsi"/>
        </w:rPr>
        <w:t>eopathic treatments come from various countries globally</w:t>
      </w:r>
      <w:r w:rsidR="003F507C" w:rsidRPr="00245905">
        <w:rPr>
          <w:rFonts w:ascii="Calisto MT" w:hAnsi="Calisto MT" w:cstheme="majorHAnsi"/>
        </w:rPr>
        <w:t xml:space="preserve"> </w:t>
      </w:r>
      <w:r w:rsidR="00F92B63" w:rsidRPr="00245905">
        <w:rPr>
          <w:rFonts w:ascii="Calisto MT" w:hAnsi="Calisto MT" w:cstheme="majorHAnsi"/>
        </w:rPr>
        <w:t>(WHO,</w:t>
      </w:r>
      <w:r w:rsidR="003D0604" w:rsidRPr="00245905">
        <w:rPr>
          <w:rFonts w:ascii="Calisto MT" w:hAnsi="Calisto MT" w:cstheme="majorHAnsi"/>
        </w:rPr>
        <w:t xml:space="preserve"> 2009</w:t>
      </w:r>
      <w:r w:rsidR="00F92B63" w:rsidRPr="00245905">
        <w:rPr>
          <w:rFonts w:ascii="Calisto MT" w:hAnsi="Calisto MT" w:cstheme="majorHAnsi"/>
        </w:rPr>
        <w:t>).</w:t>
      </w:r>
      <w:r w:rsidR="008F0E78" w:rsidRPr="00245905">
        <w:rPr>
          <w:rFonts w:ascii="Calisto MT" w:hAnsi="Calisto MT" w:cstheme="majorHAnsi"/>
        </w:rPr>
        <w:t xml:space="preserve"> </w:t>
      </w:r>
    </w:p>
    <w:p w14:paraId="543793C2" w14:textId="26F11479" w:rsidR="00D75E05" w:rsidRDefault="00020AB2" w:rsidP="000A53AE">
      <w:pPr>
        <w:spacing w:line="360" w:lineRule="auto"/>
        <w:jc w:val="both"/>
        <w:rPr>
          <w:rFonts w:ascii="Calisto MT" w:hAnsi="Calisto MT" w:cstheme="majorHAnsi"/>
        </w:rPr>
      </w:pPr>
      <w:r>
        <w:rPr>
          <w:rFonts w:ascii="Calisto MT" w:hAnsi="Calisto MT" w:cstheme="majorHAnsi"/>
        </w:rPr>
        <w:t>N</w:t>
      </w:r>
      <w:r w:rsidR="004B2993" w:rsidRPr="00245905">
        <w:rPr>
          <w:rFonts w:ascii="Calisto MT" w:hAnsi="Calisto MT" w:cstheme="majorHAnsi"/>
        </w:rPr>
        <w:t xml:space="preserve">umerous practitioners </w:t>
      </w:r>
      <w:r w:rsidR="00FF625C" w:rsidRPr="00245905">
        <w:rPr>
          <w:rFonts w:ascii="Calisto MT" w:hAnsi="Calisto MT" w:cstheme="majorHAnsi"/>
        </w:rPr>
        <w:t xml:space="preserve">believe in the process of succession, meaning that the more a substance </w:t>
      </w:r>
      <w:r>
        <w:rPr>
          <w:rFonts w:ascii="Calisto MT" w:hAnsi="Calisto MT" w:cstheme="majorHAnsi"/>
        </w:rPr>
        <w:t>dilutes</w:t>
      </w:r>
      <w:r w:rsidR="00FF625C" w:rsidRPr="00245905">
        <w:rPr>
          <w:rFonts w:ascii="Calisto MT" w:hAnsi="Calisto MT" w:cstheme="majorHAnsi"/>
        </w:rPr>
        <w:t>, the better the strength to cure symptoms. Generally, many hom</w:t>
      </w:r>
      <w:r>
        <w:rPr>
          <w:rFonts w:ascii="Calisto MT" w:hAnsi="Calisto MT" w:cstheme="majorHAnsi"/>
        </w:rPr>
        <w:t>o</w:t>
      </w:r>
      <w:r w:rsidR="00FF625C" w:rsidRPr="00245905">
        <w:rPr>
          <w:rFonts w:ascii="Calisto MT" w:hAnsi="Calisto MT" w:cstheme="majorHAnsi"/>
        </w:rPr>
        <w:t xml:space="preserve">eopathic remedies consist of </w:t>
      </w:r>
      <w:r>
        <w:rPr>
          <w:rFonts w:ascii="Calisto MT" w:hAnsi="Calisto MT" w:cstheme="majorHAnsi"/>
        </w:rPr>
        <w:t>diluted substances</w:t>
      </w:r>
      <w:r w:rsidR="00FF625C" w:rsidRPr="00245905">
        <w:rPr>
          <w:rFonts w:ascii="Calisto MT" w:hAnsi="Calisto MT" w:cstheme="majorHAnsi"/>
        </w:rPr>
        <w:t xml:space="preserve"> in water multiple times until </w:t>
      </w:r>
      <w:r w:rsidR="007C5C3D">
        <w:rPr>
          <w:rFonts w:ascii="Calisto MT" w:hAnsi="Calisto MT" w:cstheme="majorHAnsi"/>
        </w:rPr>
        <w:t>little to none of the substance is</w:t>
      </w:r>
      <w:r w:rsidR="00FF625C" w:rsidRPr="00245905">
        <w:rPr>
          <w:rFonts w:ascii="Calisto MT" w:hAnsi="Calisto MT" w:cstheme="majorHAnsi"/>
        </w:rPr>
        <w:t xml:space="preserve"> left</w:t>
      </w:r>
      <w:r w:rsidR="00224E37" w:rsidRPr="00245905">
        <w:rPr>
          <w:rFonts w:ascii="Calisto MT" w:hAnsi="Calisto MT" w:cstheme="majorHAnsi"/>
        </w:rPr>
        <w:t xml:space="preserve"> (NHS, 2018). </w:t>
      </w:r>
      <w:r w:rsidR="00A34FCD" w:rsidRPr="00245905">
        <w:rPr>
          <w:rFonts w:ascii="Calisto MT" w:hAnsi="Calisto MT" w:cstheme="majorHAnsi"/>
        </w:rPr>
        <w:t>Hom</w:t>
      </w:r>
      <w:r>
        <w:rPr>
          <w:rFonts w:ascii="Calisto MT" w:hAnsi="Calisto MT" w:cstheme="majorHAnsi"/>
        </w:rPr>
        <w:t>o</w:t>
      </w:r>
      <w:r w:rsidR="00A34FCD" w:rsidRPr="00245905">
        <w:rPr>
          <w:rFonts w:ascii="Calisto MT" w:hAnsi="Calisto MT" w:cstheme="majorHAnsi"/>
        </w:rPr>
        <w:t>eopathy treatment comes in various forms</w:t>
      </w:r>
      <w:r>
        <w:rPr>
          <w:rFonts w:ascii="Calisto MT" w:hAnsi="Calisto MT" w:cstheme="majorHAnsi"/>
        </w:rPr>
        <w:t>,</w:t>
      </w:r>
      <w:r w:rsidR="00A34FCD" w:rsidRPr="00245905">
        <w:rPr>
          <w:rFonts w:ascii="Calisto MT" w:hAnsi="Calisto MT" w:cstheme="majorHAnsi"/>
        </w:rPr>
        <w:t xml:space="preserve"> such as tablets, creams, sugar pellets, gels, and </w:t>
      </w:r>
      <w:r w:rsidR="00A34FCD" w:rsidRPr="00245905">
        <w:rPr>
          <w:rFonts w:ascii="Calisto MT" w:hAnsi="Calisto MT" w:cstheme="majorHAnsi"/>
        </w:rPr>
        <w:lastRenderedPageBreak/>
        <w:t xml:space="preserve">liquid drops. It is used for </w:t>
      </w:r>
      <w:r>
        <w:rPr>
          <w:rFonts w:ascii="Calisto MT" w:hAnsi="Calisto MT" w:cstheme="majorHAnsi"/>
        </w:rPr>
        <w:t>various</w:t>
      </w:r>
      <w:r w:rsidR="00A34FCD" w:rsidRPr="00245905">
        <w:rPr>
          <w:rFonts w:ascii="Calisto MT" w:hAnsi="Calisto MT" w:cstheme="majorHAnsi"/>
        </w:rPr>
        <w:t xml:space="preserve"> physical issues such as colds and coughs, bruises, headaches, </w:t>
      </w:r>
      <w:r w:rsidR="006A2E7F" w:rsidRPr="00245905">
        <w:rPr>
          <w:rFonts w:ascii="Calisto MT" w:hAnsi="Calisto MT" w:cstheme="majorHAnsi"/>
        </w:rPr>
        <w:t>toothaches,</w:t>
      </w:r>
      <w:r w:rsidR="00A34FCD" w:rsidRPr="00245905">
        <w:rPr>
          <w:rFonts w:ascii="Calisto MT" w:hAnsi="Calisto MT" w:cstheme="majorHAnsi"/>
        </w:rPr>
        <w:t xml:space="preserve"> and nausea</w:t>
      </w:r>
      <w:r w:rsidR="00F9353A" w:rsidRPr="00245905">
        <w:rPr>
          <w:rFonts w:ascii="Calisto MT" w:hAnsi="Calisto MT" w:cstheme="majorHAnsi"/>
        </w:rPr>
        <w:t xml:space="preserve"> (WebMD, 2020).</w:t>
      </w:r>
    </w:p>
    <w:p w14:paraId="4FE86072" w14:textId="0927BAD8" w:rsidR="00DD67AD" w:rsidRPr="00245905" w:rsidRDefault="00F9353A" w:rsidP="000A53AE">
      <w:pPr>
        <w:spacing w:line="360" w:lineRule="auto"/>
        <w:jc w:val="both"/>
        <w:rPr>
          <w:rFonts w:ascii="Calisto MT" w:hAnsi="Calisto MT" w:cstheme="majorHAnsi"/>
        </w:rPr>
      </w:pPr>
      <w:r w:rsidRPr="00245905">
        <w:rPr>
          <w:rFonts w:ascii="Calisto MT" w:hAnsi="Calisto MT" w:cstheme="majorHAnsi"/>
        </w:rPr>
        <w:t xml:space="preserve"> </w:t>
      </w:r>
      <w:r w:rsidR="00020AB2" w:rsidRPr="00020AB2">
        <w:rPr>
          <w:rFonts w:ascii="Calisto MT" w:hAnsi="Calisto MT" w:cstheme="majorHAnsi"/>
        </w:rPr>
        <w:t xml:space="preserve">It can also be used for chronic health issues such as depression, allergies, rheumatoid arthritis, migraines, premenstrual syndrome, chronic fatigue syndrome and irritable bowel syndrome (WebMD, 2020). </w:t>
      </w:r>
      <w:r w:rsidR="00020AB2">
        <w:rPr>
          <w:rFonts w:ascii="Calisto MT" w:hAnsi="Calisto MT" w:cstheme="majorHAnsi"/>
        </w:rPr>
        <w:t>Researchers have discovered that</w:t>
      </w:r>
      <w:r w:rsidR="00A34FCD" w:rsidRPr="00245905">
        <w:rPr>
          <w:rFonts w:ascii="Calisto MT" w:hAnsi="Calisto MT" w:cstheme="majorHAnsi"/>
        </w:rPr>
        <w:t xml:space="preserve"> </w:t>
      </w:r>
      <w:r w:rsidR="00020AB2">
        <w:rPr>
          <w:rFonts w:ascii="Calisto MT" w:hAnsi="Calisto MT" w:cstheme="majorHAnsi"/>
        </w:rPr>
        <w:t>i</w:t>
      </w:r>
      <w:r w:rsidRPr="00245905">
        <w:rPr>
          <w:rFonts w:ascii="Calisto MT" w:hAnsi="Calisto MT" w:cstheme="majorHAnsi"/>
        </w:rPr>
        <w:t xml:space="preserve">t is part of </w:t>
      </w:r>
      <w:r w:rsidR="00020AB2">
        <w:rPr>
          <w:rFonts w:ascii="Calisto MT" w:hAnsi="Calisto MT" w:cstheme="majorHAnsi"/>
        </w:rPr>
        <w:t xml:space="preserve">a remedial system. It believes that the body can heal on its own with small amounts of natural substances. </w:t>
      </w:r>
    </w:p>
    <w:p w14:paraId="2AB7D8EB" w14:textId="77777777" w:rsidR="0020770A" w:rsidRDefault="0020770A" w:rsidP="006F2C00">
      <w:pPr>
        <w:spacing w:after="0" w:line="360" w:lineRule="auto"/>
        <w:jc w:val="both"/>
        <w:rPr>
          <w:rFonts w:ascii="Calisto MT" w:hAnsi="Calisto MT" w:cstheme="majorHAnsi"/>
        </w:rPr>
      </w:pPr>
    </w:p>
    <w:p w14:paraId="08FBE426" w14:textId="77777777" w:rsidR="0020770A" w:rsidRDefault="002A4259" w:rsidP="006F2C00">
      <w:pPr>
        <w:spacing w:after="0" w:line="360" w:lineRule="auto"/>
        <w:jc w:val="both"/>
        <w:rPr>
          <w:rFonts w:ascii="Calisto MT" w:hAnsi="Calisto MT" w:cstheme="majorHAnsi"/>
        </w:rPr>
      </w:pPr>
      <w:r w:rsidRPr="00245905">
        <w:rPr>
          <w:rFonts w:ascii="Calisto MT" w:hAnsi="Calisto MT" w:cstheme="majorHAnsi"/>
        </w:rPr>
        <w:t>A 2016 analysis of data from this survey suggested that most adults with colds and musculoskeletal pain self-prescribe hom</w:t>
      </w:r>
      <w:r w:rsidR="00020AB2">
        <w:rPr>
          <w:rFonts w:ascii="Calisto MT" w:hAnsi="Calisto MT" w:cstheme="majorHAnsi"/>
        </w:rPr>
        <w:t>o</w:t>
      </w:r>
      <w:r w:rsidRPr="00245905">
        <w:rPr>
          <w:rFonts w:ascii="Calisto MT" w:hAnsi="Calisto MT" w:cstheme="majorHAnsi"/>
        </w:rPr>
        <w:t xml:space="preserve">eopathic products </w:t>
      </w:r>
      <w:bookmarkStart w:id="0" w:name="_Hlk49361059"/>
      <w:r w:rsidR="00212955" w:rsidRPr="00245905">
        <w:rPr>
          <w:rFonts w:ascii="Calisto MT" w:hAnsi="Calisto MT" w:cstheme="majorHAnsi"/>
        </w:rPr>
        <w:t>(</w:t>
      </w:r>
      <w:r w:rsidR="00D7027D" w:rsidRPr="00245905">
        <w:rPr>
          <w:rFonts w:ascii="Calisto MT" w:hAnsi="Calisto MT" w:cstheme="majorHAnsi"/>
        </w:rPr>
        <w:t xml:space="preserve">NCCIH, 2018). </w:t>
      </w:r>
      <w:bookmarkEnd w:id="0"/>
      <w:r w:rsidRPr="00245905">
        <w:rPr>
          <w:rFonts w:ascii="Calisto MT" w:hAnsi="Calisto MT" w:cstheme="majorHAnsi"/>
        </w:rPr>
        <w:t xml:space="preserve">The United States Food and Drug Administration (FDA) composed a new risk-based enforcement approach </w:t>
      </w:r>
      <w:r w:rsidR="003A5590" w:rsidRPr="00245905">
        <w:rPr>
          <w:rFonts w:ascii="Calisto MT" w:hAnsi="Calisto MT" w:cstheme="majorHAnsi"/>
        </w:rPr>
        <w:t>to hom</w:t>
      </w:r>
      <w:r w:rsidR="00020AB2">
        <w:rPr>
          <w:rFonts w:ascii="Calisto MT" w:hAnsi="Calisto MT" w:cstheme="majorHAnsi"/>
        </w:rPr>
        <w:t>o</w:t>
      </w:r>
      <w:r w:rsidR="003A5590" w:rsidRPr="00245905">
        <w:rPr>
          <w:rFonts w:ascii="Calisto MT" w:hAnsi="Calisto MT" w:cstheme="majorHAnsi"/>
        </w:rPr>
        <w:t>eopathic medicinal products</w:t>
      </w:r>
      <w:r w:rsidR="00DD0464" w:rsidRPr="00245905">
        <w:rPr>
          <w:rFonts w:ascii="Calisto MT" w:hAnsi="Calisto MT" w:cstheme="majorHAnsi"/>
        </w:rPr>
        <w:t xml:space="preserve"> in 2017</w:t>
      </w:r>
      <w:r w:rsidRPr="00245905">
        <w:rPr>
          <w:rFonts w:ascii="Calisto MT" w:hAnsi="Calisto MT" w:cstheme="majorHAnsi"/>
        </w:rPr>
        <w:t xml:space="preserve">. </w:t>
      </w:r>
      <w:r w:rsidR="00020AB2">
        <w:rPr>
          <w:rFonts w:ascii="Calisto MT" w:hAnsi="Calisto MT" w:cstheme="majorHAnsi"/>
        </w:rPr>
        <w:t>It was recommended that a</w:t>
      </w:r>
      <w:r w:rsidR="0017307B" w:rsidRPr="00245905">
        <w:rPr>
          <w:rFonts w:ascii="Calisto MT" w:hAnsi="Calisto MT" w:cstheme="majorHAnsi"/>
        </w:rPr>
        <w:t xml:space="preserve"> more ca</w:t>
      </w:r>
      <w:r w:rsidR="00020AB2">
        <w:rPr>
          <w:rFonts w:ascii="Calisto MT" w:hAnsi="Calisto MT" w:cstheme="majorHAnsi"/>
        </w:rPr>
        <w:t>reful</w:t>
      </w:r>
      <w:r w:rsidR="0017307B" w:rsidRPr="00245905">
        <w:rPr>
          <w:rFonts w:ascii="Calisto MT" w:hAnsi="Calisto MT" w:cstheme="majorHAnsi"/>
        </w:rPr>
        <w:t xml:space="preserve"> analysis of products</w:t>
      </w:r>
      <w:r w:rsidR="003A5590" w:rsidRPr="00245905">
        <w:rPr>
          <w:rFonts w:ascii="Calisto MT" w:hAnsi="Calisto MT" w:cstheme="majorHAnsi"/>
        </w:rPr>
        <w:t xml:space="preserve"> </w:t>
      </w:r>
      <w:r w:rsidR="00C96142" w:rsidRPr="00245905">
        <w:rPr>
          <w:rFonts w:ascii="Calisto MT" w:hAnsi="Calisto MT" w:cstheme="majorHAnsi"/>
        </w:rPr>
        <w:t>with</w:t>
      </w:r>
      <w:r w:rsidR="0061025D" w:rsidRPr="00245905">
        <w:rPr>
          <w:rFonts w:ascii="Calisto MT" w:hAnsi="Calisto MT" w:cstheme="majorHAnsi"/>
        </w:rPr>
        <w:t xml:space="preserve"> the </w:t>
      </w:r>
      <w:r w:rsidR="00020AB2">
        <w:rPr>
          <w:rFonts w:ascii="Calisto MT" w:hAnsi="Calisto MT" w:cstheme="majorHAnsi"/>
        </w:rPr>
        <w:t>most significan</w:t>
      </w:r>
      <w:r w:rsidR="0061025D" w:rsidRPr="00245905">
        <w:rPr>
          <w:rFonts w:ascii="Calisto MT" w:hAnsi="Calisto MT" w:cstheme="majorHAnsi"/>
        </w:rPr>
        <w:t>t potential for risk</w:t>
      </w:r>
      <w:r w:rsidR="00020AB2">
        <w:rPr>
          <w:rFonts w:ascii="Calisto MT" w:hAnsi="Calisto MT" w:cstheme="majorHAnsi"/>
        </w:rPr>
        <w:t>,</w:t>
      </w:r>
      <w:r w:rsidR="0061025D" w:rsidRPr="00245905">
        <w:rPr>
          <w:rFonts w:ascii="Calisto MT" w:hAnsi="Calisto MT" w:cstheme="majorHAnsi"/>
        </w:rPr>
        <w:t xml:space="preserve"> which involves products that ha</w:t>
      </w:r>
      <w:r w:rsidR="00020AB2">
        <w:rPr>
          <w:rFonts w:ascii="Calisto MT" w:hAnsi="Calisto MT" w:cstheme="majorHAnsi"/>
        </w:rPr>
        <w:t>ve</w:t>
      </w:r>
      <w:r w:rsidR="0061025D" w:rsidRPr="00245905">
        <w:rPr>
          <w:rFonts w:ascii="Calisto MT" w:hAnsi="Calisto MT" w:cstheme="majorHAnsi"/>
        </w:rPr>
        <w:t xml:space="preserve"> been reported for safety concerns, products for vulnerable populations, products used for preventing life-threatening conditions and illnesses, products that are not used on the skin and products that </w:t>
      </w:r>
      <w:r w:rsidR="00F170CC" w:rsidRPr="00245905">
        <w:rPr>
          <w:rFonts w:ascii="Calisto MT" w:hAnsi="Calisto MT" w:cstheme="majorHAnsi"/>
        </w:rPr>
        <w:t xml:space="preserve">do meet the legal standards for purity, </w:t>
      </w:r>
      <w:proofErr w:type="gramStart"/>
      <w:r w:rsidR="00F170CC" w:rsidRPr="00245905">
        <w:rPr>
          <w:rFonts w:ascii="Calisto MT" w:hAnsi="Calisto MT" w:cstheme="majorHAnsi"/>
        </w:rPr>
        <w:t>quality</w:t>
      </w:r>
      <w:proofErr w:type="gramEnd"/>
      <w:r w:rsidR="00F170CC" w:rsidRPr="00245905">
        <w:rPr>
          <w:rFonts w:ascii="Calisto MT" w:hAnsi="Calisto MT" w:cstheme="majorHAnsi"/>
        </w:rPr>
        <w:t xml:space="preserve"> and strength (FDA, 2017).</w:t>
      </w:r>
      <w:r w:rsidR="00DD0464" w:rsidRPr="00245905">
        <w:rPr>
          <w:rFonts w:ascii="Calisto MT" w:hAnsi="Calisto MT" w:cstheme="majorHAnsi"/>
        </w:rPr>
        <w:t xml:space="preserve"> A 2012 systematic review of case reports evaluated that using hom</w:t>
      </w:r>
      <w:r w:rsidR="00020AB2">
        <w:rPr>
          <w:rFonts w:ascii="Calisto MT" w:hAnsi="Calisto MT" w:cstheme="majorHAnsi"/>
        </w:rPr>
        <w:t>o</w:t>
      </w:r>
      <w:r w:rsidR="00DD0464" w:rsidRPr="00245905">
        <w:rPr>
          <w:rFonts w:ascii="Calisto MT" w:hAnsi="Calisto MT" w:cstheme="majorHAnsi"/>
        </w:rPr>
        <w:t>eopathic products that are not highly diluted and contain heavy metals can cause adverse side effects.</w:t>
      </w:r>
      <w:r w:rsidR="005C1468" w:rsidRPr="00245905">
        <w:rPr>
          <w:rFonts w:ascii="Calisto MT" w:hAnsi="Calisto MT" w:cstheme="majorHAnsi"/>
        </w:rPr>
        <w:t xml:space="preserve"> </w:t>
      </w:r>
    </w:p>
    <w:p w14:paraId="4DB02763" w14:textId="77777777" w:rsidR="0020770A" w:rsidRDefault="0020770A" w:rsidP="006F2C00">
      <w:pPr>
        <w:spacing w:after="0" w:line="360" w:lineRule="auto"/>
        <w:jc w:val="both"/>
        <w:rPr>
          <w:rFonts w:ascii="Calisto MT" w:hAnsi="Calisto MT" w:cstheme="majorHAnsi"/>
        </w:rPr>
      </w:pPr>
    </w:p>
    <w:p w14:paraId="135BF55F" w14:textId="376C0C97" w:rsidR="00842FF5" w:rsidRDefault="003A5590" w:rsidP="006F2C00">
      <w:pPr>
        <w:spacing w:after="0" w:line="360" w:lineRule="auto"/>
        <w:jc w:val="both"/>
        <w:rPr>
          <w:rFonts w:ascii="Calisto MT" w:hAnsi="Calisto MT" w:cstheme="majorHAnsi"/>
        </w:rPr>
      </w:pPr>
      <w:r w:rsidRPr="00245905">
        <w:rPr>
          <w:rFonts w:ascii="Calisto MT" w:hAnsi="Calisto MT" w:cstheme="majorHAnsi"/>
        </w:rPr>
        <w:t>Although many hom</w:t>
      </w:r>
      <w:r w:rsidR="00020AB2">
        <w:rPr>
          <w:rFonts w:ascii="Calisto MT" w:hAnsi="Calisto MT" w:cstheme="majorHAnsi"/>
        </w:rPr>
        <w:t>o</w:t>
      </w:r>
      <w:r w:rsidRPr="00245905">
        <w:rPr>
          <w:rFonts w:ascii="Calisto MT" w:hAnsi="Calisto MT" w:cstheme="majorHAnsi"/>
        </w:rPr>
        <w:t xml:space="preserve">eopathic products are diluted down, </w:t>
      </w:r>
      <w:r w:rsidR="00020AB2">
        <w:rPr>
          <w:rFonts w:ascii="Calisto MT" w:hAnsi="Calisto MT" w:cstheme="majorHAnsi"/>
        </w:rPr>
        <w:t>several other products are still labelled or marketed as a homoeopathic product that is</w:t>
      </w:r>
      <w:r w:rsidR="00455122" w:rsidRPr="00245905">
        <w:rPr>
          <w:rFonts w:ascii="Calisto MT" w:hAnsi="Calisto MT" w:cstheme="majorHAnsi"/>
        </w:rPr>
        <w:t xml:space="preserve"> not. These may contain a significant quantity of active ingredients</w:t>
      </w:r>
      <w:r w:rsidR="00020AB2">
        <w:rPr>
          <w:rFonts w:ascii="Calisto MT" w:hAnsi="Calisto MT" w:cstheme="majorHAnsi"/>
        </w:rPr>
        <w:t>, leading</w:t>
      </w:r>
      <w:r w:rsidR="00455122" w:rsidRPr="00245905">
        <w:rPr>
          <w:rFonts w:ascii="Calisto MT" w:hAnsi="Calisto MT" w:cstheme="majorHAnsi"/>
        </w:rPr>
        <w:t xml:space="preserve"> to a dangerous cause of side effects and symptoms </w:t>
      </w:r>
      <w:r w:rsidR="00DD4C41" w:rsidRPr="00245905">
        <w:rPr>
          <w:rFonts w:ascii="Calisto MT" w:hAnsi="Calisto MT" w:cstheme="majorHAnsi"/>
        </w:rPr>
        <w:t>(NCCIH, 2018).</w:t>
      </w:r>
      <w:r w:rsidR="006F2C00" w:rsidRPr="00245905">
        <w:rPr>
          <w:rFonts w:ascii="Calisto MT" w:hAnsi="Calisto MT" w:cstheme="majorHAnsi"/>
        </w:rPr>
        <w:t xml:space="preserve"> </w:t>
      </w:r>
      <w:r w:rsidR="00455122" w:rsidRPr="00245905">
        <w:rPr>
          <w:rFonts w:ascii="Calisto MT" w:hAnsi="Calisto MT" w:cstheme="majorHAnsi"/>
        </w:rPr>
        <w:t>Some patients are expected to experience existing symptoms worsen after taking a prescription of hom</w:t>
      </w:r>
      <w:r w:rsidR="00020AB2">
        <w:rPr>
          <w:rFonts w:ascii="Calisto MT" w:hAnsi="Calisto MT" w:cstheme="majorHAnsi"/>
        </w:rPr>
        <w:t>o</w:t>
      </w:r>
      <w:r w:rsidR="00455122" w:rsidRPr="00245905">
        <w:rPr>
          <w:rFonts w:ascii="Calisto MT" w:hAnsi="Calisto MT" w:cstheme="majorHAnsi"/>
        </w:rPr>
        <w:t>eopathic treatment</w:t>
      </w:r>
      <w:r w:rsidR="00002CBC" w:rsidRPr="00245905">
        <w:rPr>
          <w:rFonts w:ascii="Calisto MT" w:hAnsi="Calisto MT" w:cstheme="majorHAnsi"/>
        </w:rPr>
        <w:t>.</w:t>
      </w:r>
      <w:r w:rsidR="006F2C00" w:rsidRPr="00245905">
        <w:rPr>
          <w:rFonts w:ascii="Calisto MT" w:hAnsi="Calisto MT" w:cstheme="majorHAnsi"/>
        </w:rPr>
        <w:t xml:space="preserve"> </w:t>
      </w:r>
      <w:r w:rsidR="00AC386D">
        <w:rPr>
          <w:rFonts w:ascii="Calisto MT" w:hAnsi="Calisto MT" w:cstheme="majorHAnsi"/>
        </w:rPr>
        <w:t xml:space="preserve">According </w:t>
      </w:r>
      <w:r w:rsidR="001F7CE4">
        <w:rPr>
          <w:rFonts w:ascii="Calisto MT" w:hAnsi="Calisto MT" w:cstheme="majorHAnsi"/>
        </w:rPr>
        <w:t>to t</w:t>
      </w:r>
      <w:r w:rsidR="004A10B1">
        <w:rPr>
          <w:rFonts w:ascii="Calisto MT" w:hAnsi="Calisto MT" w:cstheme="majorHAnsi"/>
        </w:rPr>
        <w:t>he</w:t>
      </w:r>
      <w:r w:rsidR="00DF045F" w:rsidRPr="00245905">
        <w:rPr>
          <w:rFonts w:ascii="Calisto MT" w:hAnsi="Calisto MT" w:cstheme="majorHAnsi"/>
        </w:rPr>
        <w:t xml:space="preserve"> Guardian</w:t>
      </w:r>
      <w:r w:rsidR="001F7CE4">
        <w:rPr>
          <w:rFonts w:ascii="Calisto MT" w:hAnsi="Calisto MT" w:cstheme="majorHAnsi"/>
        </w:rPr>
        <w:t xml:space="preserve">, </w:t>
      </w:r>
      <w:r w:rsidR="00157EAB">
        <w:rPr>
          <w:rFonts w:ascii="Calisto MT" w:hAnsi="Calisto MT" w:cstheme="majorHAnsi"/>
        </w:rPr>
        <w:t xml:space="preserve">between 2005 and 2008, </w:t>
      </w:r>
      <w:r w:rsidR="00F04F5C">
        <w:rPr>
          <w:rFonts w:ascii="Calisto MT" w:hAnsi="Calisto MT" w:cstheme="majorHAnsi"/>
        </w:rPr>
        <w:t xml:space="preserve">the </w:t>
      </w:r>
      <w:r w:rsidR="00DF045F" w:rsidRPr="00245905">
        <w:rPr>
          <w:rFonts w:ascii="Calisto MT" w:hAnsi="Calisto MT" w:cstheme="majorHAnsi"/>
        </w:rPr>
        <w:t xml:space="preserve">NHS spent </w:t>
      </w:r>
      <w:r w:rsidR="00F04F5C">
        <w:rPr>
          <w:rFonts w:ascii="Calisto MT" w:hAnsi="Calisto MT" w:cstheme="majorHAnsi"/>
        </w:rPr>
        <w:t xml:space="preserve">just over </w:t>
      </w:r>
      <w:r w:rsidR="00DF045F" w:rsidRPr="00245905">
        <w:rPr>
          <w:rFonts w:ascii="Calisto MT" w:hAnsi="Calisto MT" w:cstheme="majorHAnsi"/>
        </w:rPr>
        <w:t>£1</w:t>
      </w:r>
      <w:r w:rsidR="00F04F5C">
        <w:rPr>
          <w:rFonts w:ascii="Calisto MT" w:hAnsi="Calisto MT" w:cstheme="majorHAnsi"/>
        </w:rPr>
        <w:t>0</w:t>
      </w:r>
      <w:r w:rsidR="00DF045F" w:rsidRPr="00245905">
        <w:rPr>
          <w:rFonts w:ascii="Calisto MT" w:hAnsi="Calisto MT" w:cstheme="majorHAnsi"/>
        </w:rPr>
        <w:t xml:space="preserve"> million on hom</w:t>
      </w:r>
      <w:r w:rsidR="00020AB2">
        <w:rPr>
          <w:rFonts w:ascii="Calisto MT" w:hAnsi="Calisto MT" w:cstheme="majorHAnsi"/>
        </w:rPr>
        <w:t>o</w:t>
      </w:r>
      <w:r w:rsidR="00DF045F" w:rsidRPr="00245905">
        <w:rPr>
          <w:rFonts w:ascii="Calisto MT" w:hAnsi="Calisto MT" w:cstheme="majorHAnsi"/>
        </w:rPr>
        <w:t>eopathy</w:t>
      </w:r>
      <w:r w:rsidR="00130AF7" w:rsidRPr="00245905">
        <w:rPr>
          <w:rFonts w:ascii="Calisto MT" w:hAnsi="Calisto MT" w:cstheme="majorHAnsi"/>
        </w:rPr>
        <w:t xml:space="preserve"> </w:t>
      </w:r>
      <w:r w:rsidR="00157EAB">
        <w:rPr>
          <w:rFonts w:ascii="Calisto MT" w:hAnsi="Calisto MT" w:cstheme="majorHAnsi"/>
        </w:rPr>
        <w:t>treatments</w:t>
      </w:r>
      <w:r w:rsidR="00D73DBA">
        <w:rPr>
          <w:rFonts w:ascii="Calisto MT" w:hAnsi="Calisto MT" w:cstheme="majorHAnsi"/>
        </w:rPr>
        <w:t xml:space="preserve">. </w:t>
      </w:r>
      <w:proofErr w:type="gramStart"/>
      <w:r w:rsidR="00130AF7" w:rsidRPr="00245905">
        <w:rPr>
          <w:rFonts w:ascii="Calisto MT" w:hAnsi="Calisto MT" w:cstheme="majorHAnsi"/>
        </w:rPr>
        <w:t>The</w:t>
      </w:r>
      <w:proofErr w:type="gramEnd"/>
      <w:r w:rsidR="00130AF7" w:rsidRPr="00245905">
        <w:rPr>
          <w:rFonts w:ascii="Calisto MT" w:hAnsi="Calisto MT" w:cstheme="majorHAnsi"/>
        </w:rPr>
        <w:t xml:space="preserve"> NHS spends just over £4 million on hom</w:t>
      </w:r>
      <w:r w:rsidR="00020AB2">
        <w:rPr>
          <w:rFonts w:ascii="Calisto MT" w:hAnsi="Calisto MT" w:cstheme="majorHAnsi"/>
        </w:rPr>
        <w:t>o</w:t>
      </w:r>
      <w:r w:rsidR="00130AF7" w:rsidRPr="00245905">
        <w:rPr>
          <w:rFonts w:ascii="Calisto MT" w:hAnsi="Calisto MT" w:cstheme="majorHAnsi"/>
        </w:rPr>
        <w:t xml:space="preserve">eopathy each year (Society of Homeopaths, 2010). However, this figure does not </w:t>
      </w:r>
      <w:r w:rsidR="004F4D53" w:rsidRPr="00245905">
        <w:rPr>
          <w:rFonts w:ascii="Calisto MT" w:hAnsi="Calisto MT" w:cstheme="majorHAnsi"/>
        </w:rPr>
        <w:t>consist of</w:t>
      </w:r>
      <w:r w:rsidR="00130AF7" w:rsidRPr="00245905">
        <w:rPr>
          <w:rFonts w:ascii="Calisto MT" w:hAnsi="Calisto MT" w:cstheme="majorHAnsi"/>
        </w:rPr>
        <w:t xml:space="preserve"> maintenance and </w:t>
      </w:r>
      <w:r w:rsidR="004F4D53" w:rsidRPr="00245905">
        <w:rPr>
          <w:rFonts w:ascii="Calisto MT" w:hAnsi="Calisto MT" w:cstheme="majorHAnsi"/>
        </w:rPr>
        <w:t xml:space="preserve">the current </w:t>
      </w:r>
      <w:r w:rsidR="00130AF7" w:rsidRPr="00245905">
        <w:rPr>
          <w:rFonts w:ascii="Calisto MT" w:hAnsi="Calisto MT" w:cstheme="majorHAnsi"/>
        </w:rPr>
        <w:t xml:space="preserve">costs of </w:t>
      </w:r>
      <w:r w:rsidR="00397504" w:rsidRPr="00245905">
        <w:rPr>
          <w:rFonts w:ascii="Calisto MT" w:hAnsi="Calisto MT" w:cstheme="majorHAnsi"/>
        </w:rPr>
        <w:t>hom</w:t>
      </w:r>
      <w:r w:rsidR="00020AB2">
        <w:rPr>
          <w:rFonts w:ascii="Calisto MT" w:hAnsi="Calisto MT" w:cstheme="majorHAnsi"/>
        </w:rPr>
        <w:t>o</w:t>
      </w:r>
      <w:r w:rsidR="00397504" w:rsidRPr="00245905">
        <w:rPr>
          <w:rFonts w:ascii="Calisto MT" w:hAnsi="Calisto MT" w:cstheme="majorHAnsi"/>
        </w:rPr>
        <w:t>eopathic hospitals.</w:t>
      </w:r>
      <w:r w:rsidR="004F4D53" w:rsidRPr="00245905">
        <w:rPr>
          <w:rFonts w:ascii="Calisto MT" w:hAnsi="Calisto MT" w:cstheme="majorHAnsi"/>
        </w:rPr>
        <w:t xml:space="preserve"> </w:t>
      </w:r>
    </w:p>
    <w:p w14:paraId="552DEFB8" w14:textId="77777777" w:rsidR="00842FF5" w:rsidRDefault="00842FF5" w:rsidP="006F2C00">
      <w:pPr>
        <w:spacing w:after="0" w:line="360" w:lineRule="auto"/>
        <w:jc w:val="both"/>
        <w:rPr>
          <w:rFonts w:ascii="Calisto MT" w:hAnsi="Calisto MT" w:cstheme="majorHAnsi"/>
        </w:rPr>
      </w:pPr>
    </w:p>
    <w:p w14:paraId="18450A1B" w14:textId="18F3946E" w:rsidR="00085EF3" w:rsidRDefault="00D70EE0" w:rsidP="006F2C00">
      <w:pPr>
        <w:spacing w:after="0" w:line="360" w:lineRule="auto"/>
        <w:jc w:val="both"/>
        <w:rPr>
          <w:rFonts w:ascii="Calisto MT" w:hAnsi="Calisto MT" w:cstheme="majorHAnsi"/>
        </w:rPr>
      </w:pPr>
      <w:r w:rsidRPr="00245905">
        <w:rPr>
          <w:rFonts w:ascii="Calisto MT" w:hAnsi="Calisto MT" w:cstheme="majorHAnsi"/>
        </w:rPr>
        <w:t>Dr</w:t>
      </w:r>
      <w:r w:rsidR="00364DE3" w:rsidRPr="00245905">
        <w:rPr>
          <w:rFonts w:ascii="Calisto MT" w:hAnsi="Calisto MT" w:cstheme="majorHAnsi"/>
        </w:rPr>
        <w:t xml:space="preserve"> </w:t>
      </w:r>
      <w:proofErr w:type="spellStart"/>
      <w:r w:rsidR="00364DE3" w:rsidRPr="00245905">
        <w:rPr>
          <w:rFonts w:ascii="Calisto MT" w:hAnsi="Calisto MT" w:cstheme="majorHAnsi"/>
        </w:rPr>
        <w:t>Mathie</w:t>
      </w:r>
      <w:proofErr w:type="spellEnd"/>
      <w:r w:rsidRPr="00245905">
        <w:rPr>
          <w:rFonts w:ascii="Calisto MT" w:hAnsi="Calisto MT" w:cstheme="majorHAnsi"/>
        </w:rPr>
        <w:t xml:space="preserve"> of the British Homeopathic Association (BHA)</w:t>
      </w:r>
      <w:r w:rsidR="00F36FC1">
        <w:rPr>
          <w:rFonts w:ascii="Calisto MT" w:hAnsi="Calisto MT" w:cstheme="majorHAnsi"/>
        </w:rPr>
        <w:t xml:space="preserve"> </w:t>
      </w:r>
      <w:r w:rsidR="00326B76">
        <w:rPr>
          <w:rFonts w:ascii="Calisto MT" w:hAnsi="Calisto MT" w:cstheme="majorHAnsi"/>
        </w:rPr>
        <w:t>stated</w:t>
      </w:r>
      <w:r w:rsidR="00F36FC1">
        <w:rPr>
          <w:rFonts w:ascii="Calisto MT" w:hAnsi="Calisto MT" w:cstheme="majorHAnsi"/>
        </w:rPr>
        <w:t xml:space="preserve"> that </w:t>
      </w:r>
      <w:r w:rsidR="00A23552">
        <w:rPr>
          <w:rFonts w:ascii="Calisto MT" w:hAnsi="Calisto MT" w:cstheme="majorHAnsi"/>
        </w:rPr>
        <w:t>although th</w:t>
      </w:r>
      <w:r w:rsidR="000B336E">
        <w:rPr>
          <w:rFonts w:ascii="Calisto MT" w:hAnsi="Calisto MT" w:cstheme="majorHAnsi"/>
        </w:rPr>
        <w:t>e</w:t>
      </w:r>
      <w:r w:rsidR="00FF302E">
        <w:rPr>
          <w:rFonts w:ascii="Calisto MT" w:hAnsi="Calisto MT" w:cstheme="majorHAnsi"/>
        </w:rPr>
        <w:t xml:space="preserve"> NHS s</w:t>
      </w:r>
      <w:r w:rsidR="00C451EF">
        <w:rPr>
          <w:rFonts w:ascii="Calisto MT" w:hAnsi="Calisto MT" w:cstheme="majorHAnsi"/>
        </w:rPr>
        <w:t>pends money on homoeopathy</w:t>
      </w:r>
      <w:r w:rsidR="00BF543C">
        <w:rPr>
          <w:rFonts w:ascii="Calisto MT" w:hAnsi="Calisto MT" w:cstheme="majorHAnsi"/>
        </w:rPr>
        <w:t xml:space="preserve">, </w:t>
      </w:r>
      <w:r w:rsidR="007C5C3D">
        <w:rPr>
          <w:rFonts w:ascii="Calisto MT" w:hAnsi="Calisto MT" w:cstheme="majorHAnsi"/>
        </w:rPr>
        <w:t>much</w:t>
      </w:r>
      <w:r w:rsidR="002C5C82">
        <w:rPr>
          <w:rFonts w:ascii="Calisto MT" w:hAnsi="Calisto MT" w:cstheme="majorHAnsi"/>
        </w:rPr>
        <w:t xml:space="preserve"> of the</w:t>
      </w:r>
      <w:r w:rsidR="00952CB3">
        <w:rPr>
          <w:rFonts w:ascii="Calisto MT" w:hAnsi="Calisto MT" w:cstheme="majorHAnsi"/>
        </w:rPr>
        <w:t xml:space="preserve"> funding </w:t>
      </w:r>
      <w:r w:rsidR="002C5C82">
        <w:rPr>
          <w:rFonts w:ascii="Calisto MT" w:hAnsi="Calisto MT" w:cstheme="majorHAnsi"/>
        </w:rPr>
        <w:t xml:space="preserve">could be </w:t>
      </w:r>
      <w:r w:rsidRPr="00245905">
        <w:rPr>
          <w:rFonts w:ascii="Calisto MT" w:hAnsi="Calisto MT" w:cstheme="majorHAnsi"/>
        </w:rPr>
        <w:t>redirected elsewhere</w:t>
      </w:r>
      <w:r w:rsidR="00807BCE">
        <w:rPr>
          <w:rFonts w:ascii="Calisto MT" w:hAnsi="Calisto MT" w:cstheme="majorHAnsi"/>
        </w:rPr>
        <w:t xml:space="preserve"> </w:t>
      </w:r>
      <w:r w:rsidR="007C5C3D">
        <w:rPr>
          <w:rFonts w:ascii="Calisto MT" w:hAnsi="Calisto MT" w:cstheme="majorHAnsi"/>
        </w:rPr>
        <w:t>because</w:t>
      </w:r>
      <w:r w:rsidR="00807BCE">
        <w:rPr>
          <w:rFonts w:ascii="Calisto MT" w:hAnsi="Calisto MT" w:cstheme="majorHAnsi"/>
        </w:rPr>
        <w:t xml:space="preserve"> there is a lack of </w:t>
      </w:r>
      <w:r w:rsidR="00366FF7" w:rsidRPr="00245905">
        <w:rPr>
          <w:rFonts w:ascii="Calisto MT" w:hAnsi="Calisto MT" w:cstheme="majorHAnsi"/>
        </w:rPr>
        <w:t>cost-effectiveness</w:t>
      </w:r>
      <w:r w:rsidR="000E448F" w:rsidRPr="00245905">
        <w:rPr>
          <w:rFonts w:ascii="Calisto MT" w:hAnsi="Calisto MT" w:cstheme="majorHAnsi"/>
        </w:rPr>
        <w:t xml:space="preserve"> </w:t>
      </w:r>
      <w:r w:rsidR="00644ED4" w:rsidRPr="00245905">
        <w:rPr>
          <w:rFonts w:ascii="Calisto MT" w:hAnsi="Calisto MT" w:cstheme="majorHAnsi"/>
        </w:rPr>
        <w:t>valuation</w:t>
      </w:r>
      <w:r w:rsidR="000E448F" w:rsidRPr="00245905">
        <w:rPr>
          <w:rFonts w:ascii="Calisto MT" w:hAnsi="Calisto MT" w:cstheme="majorHAnsi"/>
        </w:rPr>
        <w:t xml:space="preserve"> of hom</w:t>
      </w:r>
      <w:r w:rsidR="00020AB2">
        <w:rPr>
          <w:rFonts w:ascii="Calisto MT" w:hAnsi="Calisto MT" w:cstheme="majorHAnsi"/>
        </w:rPr>
        <w:t>o</w:t>
      </w:r>
      <w:r w:rsidR="000E448F" w:rsidRPr="00245905">
        <w:rPr>
          <w:rFonts w:ascii="Calisto MT" w:hAnsi="Calisto MT" w:cstheme="majorHAnsi"/>
        </w:rPr>
        <w:t>eopathy</w:t>
      </w:r>
      <w:r w:rsidR="00644ED4">
        <w:rPr>
          <w:rFonts w:ascii="Calisto MT" w:hAnsi="Calisto MT" w:cstheme="majorHAnsi"/>
        </w:rPr>
        <w:t xml:space="preserve">. </w:t>
      </w:r>
      <w:r w:rsidR="00945EFA" w:rsidRPr="00245905">
        <w:rPr>
          <w:rFonts w:ascii="Calisto MT" w:hAnsi="Calisto MT" w:cstheme="majorHAnsi"/>
        </w:rPr>
        <w:t xml:space="preserve">It is recommended that the government </w:t>
      </w:r>
      <w:r w:rsidR="002C5C82">
        <w:rPr>
          <w:rFonts w:ascii="Calisto MT" w:hAnsi="Calisto MT" w:cstheme="majorHAnsi"/>
        </w:rPr>
        <w:t xml:space="preserve">should consider </w:t>
      </w:r>
      <w:r w:rsidR="00945EFA" w:rsidRPr="00245905">
        <w:rPr>
          <w:rFonts w:ascii="Calisto MT" w:hAnsi="Calisto MT" w:cstheme="majorHAnsi"/>
        </w:rPr>
        <w:t>the</w:t>
      </w:r>
      <w:r w:rsidR="00A82398">
        <w:rPr>
          <w:rFonts w:ascii="Calisto MT" w:hAnsi="Calisto MT" w:cstheme="majorHAnsi"/>
        </w:rPr>
        <w:t xml:space="preserve"> overall</w:t>
      </w:r>
      <w:r w:rsidR="00945EFA" w:rsidRPr="00245905">
        <w:rPr>
          <w:rFonts w:ascii="Calisto MT" w:hAnsi="Calisto MT" w:cstheme="majorHAnsi"/>
        </w:rPr>
        <w:t xml:space="preserve"> amount of money spent by the NHS on hom</w:t>
      </w:r>
      <w:r w:rsidR="00020AB2">
        <w:rPr>
          <w:rFonts w:ascii="Calisto MT" w:hAnsi="Calisto MT" w:cstheme="majorHAnsi"/>
        </w:rPr>
        <w:t>oeopathy</w:t>
      </w:r>
      <w:r w:rsidR="00945EFA" w:rsidRPr="00245905">
        <w:rPr>
          <w:rFonts w:ascii="Calisto MT" w:hAnsi="Calisto MT" w:cstheme="majorHAnsi"/>
        </w:rPr>
        <w:t xml:space="preserve"> </w:t>
      </w:r>
      <w:r w:rsidR="00C65149">
        <w:rPr>
          <w:rFonts w:ascii="Calisto MT" w:hAnsi="Calisto MT" w:cstheme="majorHAnsi"/>
        </w:rPr>
        <w:t xml:space="preserve">each year for the </w:t>
      </w:r>
      <w:r w:rsidR="00EF070B">
        <w:rPr>
          <w:rFonts w:ascii="Calisto MT" w:hAnsi="Calisto MT" w:cstheme="majorHAnsi"/>
        </w:rPr>
        <w:t xml:space="preserve">last </w:t>
      </w:r>
      <w:r w:rsidR="007C5C3D">
        <w:rPr>
          <w:rFonts w:ascii="Calisto MT" w:hAnsi="Calisto MT" w:cstheme="majorHAnsi"/>
        </w:rPr>
        <w:t>ten</w:t>
      </w:r>
      <w:r w:rsidR="00EF070B">
        <w:rPr>
          <w:rFonts w:ascii="Calisto MT" w:hAnsi="Calisto MT" w:cstheme="majorHAnsi"/>
        </w:rPr>
        <w:t xml:space="preserve"> years while</w:t>
      </w:r>
      <w:r w:rsidR="00945EFA" w:rsidRPr="00245905">
        <w:rPr>
          <w:rFonts w:ascii="Calisto MT" w:hAnsi="Calisto MT" w:cstheme="majorHAnsi"/>
        </w:rPr>
        <w:t xml:space="preserve"> </w:t>
      </w:r>
      <w:r w:rsidR="00EF070B">
        <w:rPr>
          <w:rFonts w:ascii="Calisto MT" w:hAnsi="Calisto MT" w:cstheme="majorHAnsi"/>
        </w:rPr>
        <w:t xml:space="preserve">considering factors such as </w:t>
      </w:r>
      <w:r w:rsidR="006D7F66">
        <w:rPr>
          <w:rFonts w:ascii="Calisto MT" w:hAnsi="Calisto MT" w:cstheme="majorHAnsi"/>
        </w:rPr>
        <w:t xml:space="preserve">referral of patients, </w:t>
      </w:r>
      <w:r w:rsidR="00044EC7">
        <w:rPr>
          <w:rFonts w:ascii="Calisto MT" w:hAnsi="Calisto MT" w:cstheme="majorHAnsi"/>
        </w:rPr>
        <w:t>maint</w:t>
      </w:r>
      <w:r w:rsidR="007C5C3D">
        <w:rPr>
          <w:rFonts w:ascii="Calisto MT" w:hAnsi="Calisto MT" w:cstheme="majorHAnsi"/>
        </w:rPr>
        <w:t>ena</w:t>
      </w:r>
      <w:r w:rsidR="00044EC7">
        <w:rPr>
          <w:rFonts w:ascii="Calisto MT" w:hAnsi="Calisto MT" w:cstheme="majorHAnsi"/>
        </w:rPr>
        <w:t>nce</w:t>
      </w:r>
      <w:r w:rsidR="001006D9" w:rsidRPr="00245905">
        <w:rPr>
          <w:rFonts w:ascii="Calisto MT" w:hAnsi="Calisto MT" w:cstheme="majorHAnsi"/>
        </w:rPr>
        <w:t>,</w:t>
      </w:r>
      <w:r w:rsidR="00945EFA" w:rsidRPr="00245905">
        <w:rPr>
          <w:rFonts w:ascii="Calisto MT" w:hAnsi="Calisto MT" w:cstheme="majorHAnsi"/>
        </w:rPr>
        <w:t xml:space="preserve"> and </w:t>
      </w:r>
      <w:r w:rsidR="00044EC7" w:rsidRPr="00245905">
        <w:rPr>
          <w:rFonts w:ascii="Calisto MT" w:hAnsi="Calisto MT" w:cstheme="majorHAnsi"/>
        </w:rPr>
        <w:t>renovation</w:t>
      </w:r>
      <w:r w:rsidR="00945EFA" w:rsidRPr="00245905">
        <w:rPr>
          <w:rFonts w:ascii="Calisto MT" w:hAnsi="Calisto MT" w:cstheme="majorHAnsi"/>
        </w:rPr>
        <w:t xml:space="preserve"> of hom</w:t>
      </w:r>
      <w:r w:rsidR="00020AB2">
        <w:rPr>
          <w:rFonts w:ascii="Calisto MT" w:hAnsi="Calisto MT" w:cstheme="majorHAnsi"/>
        </w:rPr>
        <w:t>o</w:t>
      </w:r>
      <w:r w:rsidR="00945EFA" w:rsidRPr="00245905">
        <w:rPr>
          <w:rFonts w:ascii="Calisto MT" w:hAnsi="Calisto MT" w:cstheme="majorHAnsi"/>
        </w:rPr>
        <w:t xml:space="preserve">eopathic hospitals. </w:t>
      </w:r>
    </w:p>
    <w:p w14:paraId="2CBD8C02" w14:textId="77777777" w:rsidR="00DE7AE3" w:rsidRDefault="00DE7AE3" w:rsidP="006F2C00">
      <w:pPr>
        <w:spacing w:after="0" w:line="360" w:lineRule="auto"/>
        <w:jc w:val="both"/>
        <w:rPr>
          <w:rFonts w:ascii="Calisto MT" w:hAnsi="Calisto MT" w:cstheme="majorHAnsi"/>
        </w:rPr>
      </w:pPr>
    </w:p>
    <w:p w14:paraId="1E91C0E2" w14:textId="77777777" w:rsidR="000A53AE" w:rsidRPr="000A53AE" w:rsidRDefault="000A53AE" w:rsidP="006F2C00">
      <w:pPr>
        <w:spacing w:after="0" w:line="360" w:lineRule="auto"/>
        <w:jc w:val="both"/>
        <w:rPr>
          <w:rFonts w:ascii="Calisto MT" w:hAnsi="Calisto MT" w:cstheme="majorHAnsi"/>
        </w:rPr>
      </w:pPr>
    </w:p>
    <w:p w14:paraId="79189663" w14:textId="47672E60" w:rsidR="001D662A" w:rsidRDefault="00272B5B" w:rsidP="006F2C00">
      <w:pPr>
        <w:spacing w:after="0" w:line="360" w:lineRule="auto"/>
        <w:jc w:val="both"/>
        <w:rPr>
          <w:rFonts w:ascii="Calisto MT" w:hAnsi="Calisto MT" w:cstheme="majorHAnsi"/>
        </w:rPr>
      </w:pPr>
      <w:r w:rsidRPr="00245905">
        <w:rPr>
          <w:rFonts w:ascii="Calisto MT" w:hAnsi="Calisto MT" w:cstheme="majorHAnsi"/>
        </w:rPr>
        <w:lastRenderedPageBreak/>
        <w:t xml:space="preserve">In clinical research, randomised controlled trials (RCTs) are </w:t>
      </w:r>
      <w:r w:rsidR="00020AB2">
        <w:rPr>
          <w:rFonts w:ascii="Calisto MT" w:hAnsi="Calisto MT" w:cstheme="majorHAnsi"/>
        </w:rPr>
        <w:t>among</w:t>
      </w:r>
      <w:r w:rsidRPr="00245905">
        <w:rPr>
          <w:rFonts w:ascii="Calisto MT" w:hAnsi="Calisto MT" w:cstheme="majorHAnsi"/>
        </w:rPr>
        <w:t xml:space="preserve"> the most effective ways to evaluate the efficacy of many treatments and differentiate them from placebos</w:t>
      </w:r>
      <w:r w:rsidR="001D7098" w:rsidRPr="00245905">
        <w:rPr>
          <w:rFonts w:ascii="Calisto MT" w:hAnsi="Calisto MT" w:cstheme="majorHAnsi"/>
        </w:rPr>
        <w:t xml:space="preserve">. </w:t>
      </w:r>
      <w:r w:rsidR="00020AB2">
        <w:rPr>
          <w:rFonts w:ascii="Calisto MT" w:hAnsi="Calisto MT" w:cstheme="majorHAnsi"/>
        </w:rPr>
        <w:t>Several researchers</w:t>
      </w:r>
      <w:r w:rsidRPr="00245905">
        <w:rPr>
          <w:rFonts w:ascii="Calisto MT" w:hAnsi="Calisto MT" w:cstheme="majorHAnsi"/>
        </w:rPr>
        <w:t xml:space="preserve"> have studied that randomised controlled trials are not </w:t>
      </w:r>
      <w:r w:rsidR="00020AB2">
        <w:rPr>
          <w:rFonts w:ascii="Calisto MT" w:hAnsi="Calisto MT" w:cstheme="majorHAnsi"/>
        </w:rPr>
        <w:t>suitable for testing</w:t>
      </w:r>
      <w:r w:rsidRPr="00245905">
        <w:rPr>
          <w:rFonts w:ascii="Calisto MT" w:hAnsi="Calisto MT" w:cstheme="majorHAnsi"/>
        </w:rPr>
        <w:t xml:space="preserve"> hom</w:t>
      </w:r>
      <w:r w:rsidR="00020AB2">
        <w:rPr>
          <w:rFonts w:ascii="Calisto MT" w:hAnsi="Calisto MT" w:cstheme="majorHAnsi"/>
        </w:rPr>
        <w:t>o</w:t>
      </w:r>
      <w:r w:rsidRPr="00245905">
        <w:rPr>
          <w:rFonts w:ascii="Calisto MT" w:hAnsi="Calisto MT" w:cstheme="majorHAnsi"/>
        </w:rPr>
        <w:t xml:space="preserve">eopathy because </w:t>
      </w:r>
      <w:r w:rsidR="0005426E" w:rsidRPr="00245905">
        <w:rPr>
          <w:rFonts w:ascii="Calisto MT" w:hAnsi="Calisto MT" w:cstheme="majorHAnsi"/>
        </w:rPr>
        <w:t>it is</w:t>
      </w:r>
      <w:r w:rsidRPr="00245905">
        <w:rPr>
          <w:rFonts w:ascii="Calisto MT" w:hAnsi="Calisto MT" w:cstheme="majorHAnsi"/>
        </w:rPr>
        <w:t xml:space="preserve"> </w:t>
      </w:r>
      <w:r w:rsidR="0005426E" w:rsidRPr="00245905">
        <w:rPr>
          <w:rFonts w:ascii="Calisto MT" w:hAnsi="Calisto MT" w:cstheme="majorHAnsi"/>
        </w:rPr>
        <w:t xml:space="preserve">not as appropriate when studying the overall effects of holistic therapy </w:t>
      </w:r>
      <w:r w:rsidR="001C3DE6">
        <w:rPr>
          <w:rFonts w:ascii="Calisto MT" w:hAnsi="Calisto MT" w:cstheme="majorHAnsi"/>
        </w:rPr>
        <w:t>due to</w:t>
      </w:r>
      <w:r w:rsidR="0005426E" w:rsidRPr="00245905">
        <w:rPr>
          <w:rFonts w:ascii="Calisto MT" w:hAnsi="Calisto MT" w:cstheme="majorHAnsi"/>
        </w:rPr>
        <w:t xml:space="preserve"> numerous complications</w:t>
      </w:r>
      <w:r w:rsidR="001D7098" w:rsidRPr="00245905">
        <w:rPr>
          <w:rFonts w:ascii="Calisto MT" w:hAnsi="Calisto MT" w:cstheme="majorHAnsi"/>
        </w:rPr>
        <w:t xml:space="preserve">. </w:t>
      </w:r>
      <w:r w:rsidR="00847F98" w:rsidRPr="00245905">
        <w:rPr>
          <w:rFonts w:ascii="Calisto MT" w:hAnsi="Calisto MT" w:cstheme="majorHAnsi"/>
        </w:rPr>
        <w:t>The long-term aim of hom</w:t>
      </w:r>
      <w:r w:rsidR="00020AB2">
        <w:rPr>
          <w:rFonts w:ascii="Calisto MT" w:hAnsi="Calisto MT" w:cstheme="majorHAnsi"/>
        </w:rPr>
        <w:t>o</w:t>
      </w:r>
      <w:r w:rsidR="00847F98" w:rsidRPr="00245905">
        <w:rPr>
          <w:rFonts w:ascii="Calisto MT" w:hAnsi="Calisto MT" w:cstheme="majorHAnsi"/>
        </w:rPr>
        <w:t>eopathic treatment is to address the underlying health issue. A person</w:t>
      </w:r>
      <w:r w:rsidR="00411B43">
        <w:rPr>
          <w:rFonts w:ascii="Calisto MT" w:hAnsi="Calisto MT" w:cstheme="majorHAnsi"/>
        </w:rPr>
        <w:t>'</w:t>
      </w:r>
      <w:r w:rsidR="00847F98" w:rsidRPr="00245905">
        <w:rPr>
          <w:rFonts w:ascii="Calisto MT" w:hAnsi="Calisto MT" w:cstheme="majorHAnsi"/>
        </w:rPr>
        <w:t xml:space="preserve">s susceptibility to diseases can </w:t>
      </w:r>
      <w:r w:rsidR="00020AB2">
        <w:rPr>
          <w:rFonts w:ascii="Calisto MT" w:hAnsi="Calisto MT" w:cstheme="majorHAnsi"/>
        </w:rPr>
        <w:t>a</w:t>
      </w:r>
      <w:r w:rsidR="00847F98" w:rsidRPr="00245905">
        <w:rPr>
          <w:rFonts w:ascii="Calisto MT" w:hAnsi="Calisto MT" w:cstheme="majorHAnsi"/>
        </w:rPr>
        <w:t xml:space="preserve">rise from physical weakness, psychological imbalance and even stress </w:t>
      </w:r>
      <w:bookmarkStart w:id="1" w:name="_Hlk49017413"/>
      <w:r w:rsidR="00847F98" w:rsidRPr="00245905">
        <w:rPr>
          <w:rFonts w:ascii="Calisto MT" w:hAnsi="Calisto MT" w:cstheme="majorHAnsi"/>
        </w:rPr>
        <w:t xml:space="preserve">(School of Homeopathy, 2017). </w:t>
      </w:r>
      <w:bookmarkEnd w:id="1"/>
    </w:p>
    <w:p w14:paraId="3AD7892E" w14:textId="77777777" w:rsidR="001D662A" w:rsidRDefault="001D662A" w:rsidP="006F2C00">
      <w:pPr>
        <w:spacing w:after="0" w:line="360" w:lineRule="auto"/>
        <w:jc w:val="both"/>
        <w:rPr>
          <w:rFonts w:ascii="Calisto MT" w:hAnsi="Calisto MT" w:cstheme="majorHAnsi"/>
        </w:rPr>
      </w:pPr>
    </w:p>
    <w:p w14:paraId="4209800F" w14:textId="073D86DF" w:rsidR="003F507C" w:rsidRDefault="008F36C6" w:rsidP="006F2C00">
      <w:pPr>
        <w:spacing w:after="0" w:line="360" w:lineRule="auto"/>
        <w:jc w:val="both"/>
        <w:rPr>
          <w:rFonts w:ascii="Calisto MT" w:hAnsi="Calisto MT" w:cstheme="majorHAnsi"/>
        </w:rPr>
      </w:pPr>
      <w:r>
        <w:rPr>
          <w:rFonts w:ascii="Calisto MT" w:hAnsi="Calisto MT" w:cstheme="majorHAnsi"/>
        </w:rPr>
        <w:t>When it comes to healing,</w:t>
      </w:r>
      <w:r w:rsidR="00DE00DE">
        <w:rPr>
          <w:rFonts w:ascii="Calisto MT" w:hAnsi="Calisto MT" w:cstheme="majorHAnsi"/>
        </w:rPr>
        <w:t xml:space="preserve"> </w:t>
      </w:r>
      <w:r w:rsidR="00046E5A">
        <w:rPr>
          <w:rFonts w:ascii="Calisto MT" w:hAnsi="Calisto MT" w:cstheme="majorHAnsi"/>
        </w:rPr>
        <w:t xml:space="preserve">visible </w:t>
      </w:r>
      <w:r w:rsidR="003F507C" w:rsidRPr="00245905">
        <w:rPr>
          <w:rFonts w:ascii="Calisto MT" w:hAnsi="Calisto MT" w:cstheme="majorHAnsi"/>
        </w:rPr>
        <w:t xml:space="preserve">symptoms </w:t>
      </w:r>
      <w:r w:rsidR="00DE00DE">
        <w:rPr>
          <w:rFonts w:ascii="Calisto MT" w:hAnsi="Calisto MT" w:cstheme="majorHAnsi"/>
        </w:rPr>
        <w:t>can</w:t>
      </w:r>
      <w:r w:rsidR="00964070">
        <w:rPr>
          <w:rFonts w:ascii="Calisto MT" w:hAnsi="Calisto MT" w:cstheme="majorHAnsi"/>
        </w:rPr>
        <w:t xml:space="preserve"> </w:t>
      </w:r>
      <w:r w:rsidR="003F507C" w:rsidRPr="00245905">
        <w:rPr>
          <w:rFonts w:ascii="Calisto MT" w:hAnsi="Calisto MT" w:cstheme="majorHAnsi"/>
        </w:rPr>
        <w:t>disappear</w:t>
      </w:r>
      <w:r w:rsidR="00964070">
        <w:rPr>
          <w:rFonts w:ascii="Calisto MT" w:hAnsi="Calisto MT" w:cstheme="majorHAnsi"/>
        </w:rPr>
        <w:t xml:space="preserve"> </w:t>
      </w:r>
      <w:r w:rsidR="003F507C" w:rsidRPr="00245905">
        <w:rPr>
          <w:rFonts w:ascii="Calisto MT" w:hAnsi="Calisto MT" w:cstheme="majorHAnsi"/>
        </w:rPr>
        <w:t xml:space="preserve">in the </w:t>
      </w:r>
      <w:r w:rsidR="00883578">
        <w:rPr>
          <w:rFonts w:ascii="Calisto MT" w:hAnsi="Calisto MT" w:cstheme="majorHAnsi"/>
        </w:rPr>
        <w:t>opposite way of how it looks</w:t>
      </w:r>
      <w:r w:rsidR="00411B43">
        <w:rPr>
          <w:rFonts w:ascii="Calisto MT" w:hAnsi="Calisto MT" w:cstheme="majorHAnsi"/>
        </w:rPr>
        <w:t>. H</w:t>
      </w:r>
      <w:r w:rsidR="003F507C" w:rsidRPr="00245905">
        <w:rPr>
          <w:rFonts w:ascii="Calisto MT" w:hAnsi="Calisto MT" w:cstheme="majorHAnsi"/>
        </w:rPr>
        <w:t xml:space="preserve">ealing </w:t>
      </w:r>
      <w:r w:rsidR="00883578" w:rsidRPr="00245905">
        <w:rPr>
          <w:rFonts w:ascii="Calisto MT" w:hAnsi="Calisto MT" w:cstheme="majorHAnsi"/>
        </w:rPr>
        <w:t>frequently</w:t>
      </w:r>
      <w:r w:rsidR="003F507C" w:rsidRPr="00245905">
        <w:rPr>
          <w:rFonts w:ascii="Calisto MT" w:hAnsi="Calisto MT" w:cstheme="majorHAnsi"/>
        </w:rPr>
        <w:t xml:space="preserve"> </w:t>
      </w:r>
      <w:r w:rsidR="00883578">
        <w:rPr>
          <w:rFonts w:ascii="Calisto MT" w:hAnsi="Calisto MT" w:cstheme="majorHAnsi"/>
        </w:rPr>
        <w:t>starts</w:t>
      </w:r>
      <w:r w:rsidR="003F507C" w:rsidRPr="00245905">
        <w:rPr>
          <w:rFonts w:ascii="Calisto MT" w:hAnsi="Calisto MT" w:cstheme="majorHAnsi"/>
        </w:rPr>
        <w:t xml:space="preserve"> from </w:t>
      </w:r>
      <w:r w:rsidR="00883578">
        <w:rPr>
          <w:rFonts w:ascii="Calisto MT" w:hAnsi="Calisto MT" w:cstheme="majorHAnsi"/>
        </w:rPr>
        <w:t>inside the organisms and then to the out</w:t>
      </w:r>
      <w:r w:rsidR="007C5C3D">
        <w:rPr>
          <w:rFonts w:ascii="Calisto MT" w:hAnsi="Calisto MT" w:cstheme="majorHAnsi"/>
        </w:rPr>
        <w:t>er</w:t>
      </w:r>
      <w:r w:rsidR="00883578">
        <w:rPr>
          <w:rFonts w:ascii="Calisto MT" w:hAnsi="Calisto MT" w:cstheme="majorHAnsi"/>
        </w:rPr>
        <w:t xml:space="preserve"> body</w:t>
      </w:r>
      <w:r w:rsidR="007C5C3D">
        <w:rPr>
          <w:rFonts w:ascii="Calisto MT" w:hAnsi="Calisto MT" w:cstheme="majorHAnsi"/>
        </w:rPr>
        <w:t>. I</w:t>
      </w:r>
      <w:r w:rsidR="003B155E">
        <w:rPr>
          <w:rFonts w:ascii="Calisto MT" w:hAnsi="Calisto MT" w:cstheme="majorHAnsi"/>
        </w:rPr>
        <w:t xml:space="preserve">mprovements may happen </w:t>
      </w:r>
      <w:r>
        <w:rPr>
          <w:rFonts w:ascii="Calisto MT" w:hAnsi="Calisto MT" w:cstheme="majorHAnsi"/>
        </w:rPr>
        <w:t xml:space="preserve">emotionally and mentally before improving on the physical level </w:t>
      </w:r>
      <w:r w:rsidR="00A71E99" w:rsidRPr="00A71E99">
        <w:rPr>
          <w:rFonts w:ascii="Calisto MT" w:hAnsi="Calisto MT" w:cstheme="majorHAnsi"/>
        </w:rPr>
        <w:t xml:space="preserve">(School of Homeopathy, 2017). </w:t>
      </w:r>
      <w:r w:rsidR="003F507C" w:rsidRPr="00245905">
        <w:rPr>
          <w:rFonts w:ascii="Calisto MT" w:hAnsi="Calisto MT" w:cstheme="majorHAnsi"/>
        </w:rPr>
        <w:t xml:space="preserve"> Healing </w:t>
      </w:r>
      <w:r w:rsidR="00441999">
        <w:rPr>
          <w:rFonts w:ascii="Calisto MT" w:hAnsi="Calisto MT" w:cstheme="majorHAnsi"/>
        </w:rPr>
        <w:t xml:space="preserve">usually starts from the </w:t>
      </w:r>
      <w:r w:rsidR="0078510E">
        <w:rPr>
          <w:rFonts w:ascii="Calisto MT" w:hAnsi="Calisto MT" w:cstheme="majorHAnsi"/>
        </w:rPr>
        <w:t xml:space="preserve">most important organs to the least </w:t>
      </w:r>
      <w:r w:rsidR="007C5C3D">
        <w:rPr>
          <w:rFonts w:ascii="Calisto MT" w:hAnsi="Calisto MT" w:cstheme="majorHAnsi"/>
        </w:rPr>
        <w:t>essential</w:t>
      </w:r>
      <w:r w:rsidR="0078510E">
        <w:rPr>
          <w:rFonts w:ascii="Calisto MT" w:hAnsi="Calisto MT" w:cstheme="majorHAnsi"/>
        </w:rPr>
        <w:t xml:space="preserve"> organs</w:t>
      </w:r>
      <w:r w:rsidR="00137BF1">
        <w:rPr>
          <w:rFonts w:ascii="Calisto MT" w:hAnsi="Calisto MT" w:cstheme="majorHAnsi"/>
        </w:rPr>
        <w:t>. As an example,</w:t>
      </w:r>
      <w:r w:rsidR="0076443B">
        <w:rPr>
          <w:rFonts w:ascii="Calisto MT" w:hAnsi="Calisto MT" w:cstheme="majorHAnsi"/>
        </w:rPr>
        <w:t xml:space="preserve"> an i</w:t>
      </w:r>
      <w:r w:rsidR="00411B43">
        <w:rPr>
          <w:rFonts w:ascii="Calisto MT" w:hAnsi="Calisto MT" w:cstheme="majorHAnsi"/>
        </w:rPr>
        <w:t>ndividual'</w:t>
      </w:r>
      <w:r w:rsidR="0076443B">
        <w:rPr>
          <w:rFonts w:ascii="Calisto MT" w:hAnsi="Calisto MT" w:cstheme="majorHAnsi"/>
        </w:rPr>
        <w:t xml:space="preserve">s asthma </w:t>
      </w:r>
      <w:r w:rsidR="00341096">
        <w:rPr>
          <w:rFonts w:ascii="Calisto MT" w:hAnsi="Calisto MT" w:cstheme="majorHAnsi"/>
        </w:rPr>
        <w:t>may clear before their e</w:t>
      </w:r>
      <w:r w:rsidR="002C592D">
        <w:rPr>
          <w:rFonts w:ascii="Calisto MT" w:hAnsi="Calisto MT" w:cstheme="majorHAnsi"/>
        </w:rPr>
        <w:t>cz</w:t>
      </w:r>
      <w:r w:rsidR="00411B43">
        <w:rPr>
          <w:rFonts w:ascii="Calisto MT" w:hAnsi="Calisto MT" w:cstheme="majorHAnsi"/>
        </w:rPr>
        <w:t>e</w:t>
      </w:r>
      <w:r w:rsidR="002C592D">
        <w:rPr>
          <w:rFonts w:ascii="Calisto MT" w:hAnsi="Calisto MT" w:cstheme="majorHAnsi"/>
        </w:rPr>
        <w:t>ma</w:t>
      </w:r>
      <w:r w:rsidR="003F507C" w:rsidRPr="00245905">
        <w:rPr>
          <w:rFonts w:ascii="Calisto MT" w:hAnsi="Calisto MT" w:cstheme="majorHAnsi"/>
        </w:rPr>
        <w:t xml:space="preserve"> </w:t>
      </w:r>
      <w:r w:rsidR="002C592D">
        <w:rPr>
          <w:rFonts w:ascii="Calisto MT" w:hAnsi="Calisto MT" w:cstheme="majorHAnsi"/>
        </w:rPr>
        <w:t>does</w:t>
      </w:r>
      <w:r w:rsidR="00397B70" w:rsidRPr="00245905">
        <w:rPr>
          <w:rFonts w:ascii="Calisto MT" w:hAnsi="Calisto MT" w:cstheme="majorHAnsi"/>
        </w:rPr>
        <w:t xml:space="preserve"> </w:t>
      </w:r>
      <w:bookmarkStart w:id="2" w:name="_Hlk70519907"/>
      <w:r w:rsidR="00397B70" w:rsidRPr="00245905">
        <w:rPr>
          <w:rFonts w:ascii="Calisto MT" w:hAnsi="Calisto MT" w:cstheme="majorHAnsi"/>
        </w:rPr>
        <w:t>(School of Homeopathy, 2017).</w:t>
      </w:r>
      <w:r w:rsidR="00ED3F58" w:rsidRPr="00245905">
        <w:rPr>
          <w:rFonts w:ascii="Calisto MT" w:hAnsi="Calisto MT" w:cstheme="majorHAnsi"/>
        </w:rPr>
        <w:t xml:space="preserve"> </w:t>
      </w:r>
      <w:bookmarkEnd w:id="2"/>
      <w:r w:rsidR="002C592D">
        <w:rPr>
          <w:rFonts w:ascii="Calisto MT" w:hAnsi="Calisto MT" w:cstheme="majorHAnsi"/>
        </w:rPr>
        <w:t xml:space="preserve">  </w:t>
      </w:r>
    </w:p>
    <w:p w14:paraId="58D9AD23" w14:textId="77777777" w:rsidR="004144E6" w:rsidRPr="00245905" w:rsidRDefault="004144E6" w:rsidP="006F2C00">
      <w:pPr>
        <w:spacing w:after="0" w:line="360" w:lineRule="auto"/>
        <w:jc w:val="both"/>
        <w:rPr>
          <w:rFonts w:ascii="Calisto MT" w:hAnsi="Calisto MT" w:cstheme="majorHAnsi"/>
        </w:rPr>
      </w:pPr>
    </w:p>
    <w:p w14:paraId="6FED57E0" w14:textId="7F512AB3" w:rsidR="00D614B2" w:rsidRPr="00245905" w:rsidRDefault="00D614B2" w:rsidP="006F2C00">
      <w:pPr>
        <w:spacing w:after="0" w:line="360" w:lineRule="auto"/>
        <w:jc w:val="both"/>
        <w:rPr>
          <w:rFonts w:ascii="Calisto MT" w:hAnsi="Calisto MT" w:cstheme="majorHAnsi"/>
          <w:b/>
          <w:bCs/>
        </w:rPr>
      </w:pPr>
    </w:p>
    <w:p w14:paraId="67E01ED2" w14:textId="6825F1AD" w:rsidR="00D614B2" w:rsidRPr="00245905" w:rsidRDefault="002A73E9" w:rsidP="006F2C00">
      <w:pPr>
        <w:spacing w:after="0" w:line="360" w:lineRule="auto"/>
        <w:jc w:val="center"/>
        <w:rPr>
          <w:rFonts w:ascii="Calisto MT" w:hAnsi="Calisto MT" w:cstheme="majorHAnsi"/>
          <w:b/>
          <w:bCs/>
        </w:rPr>
      </w:pPr>
      <w:r w:rsidRPr="00245905">
        <w:rPr>
          <w:rFonts w:ascii="Calisto MT" w:hAnsi="Calisto MT" w:cstheme="majorHAnsi"/>
          <w:b/>
          <w:bCs/>
        </w:rPr>
        <w:t xml:space="preserve">Ayurveda </w:t>
      </w:r>
    </w:p>
    <w:p w14:paraId="418A12D4" w14:textId="531CC5FB" w:rsidR="003D284F" w:rsidRPr="00245905" w:rsidRDefault="001D3ED0" w:rsidP="006F2C00">
      <w:pPr>
        <w:spacing w:after="0" w:line="360" w:lineRule="auto"/>
        <w:jc w:val="both"/>
        <w:rPr>
          <w:rFonts w:ascii="Calisto MT" w:hAnsi="Calisto MT" w:cstheme="majorHAnsi"/>
        </w:rPr>
      </w:pPr>
      <w:r w:rsidRPr="00245905">
        <w:rPr>
          <w:rFonts w:ascii="Calisto MT" w:hAnsi="Calisto MT" w:cstheme="majorHAnsi"/>
        </w:rPr>
        <w:t>A</w:t>
      </w:r>
      <w:r w:rsidR="00E93365" w:rsidRPr="00245905">
        <w:rPr>
          <w:rFonts w:ascii="Calisto MT" w:hAnsi="Calisto MT" w:cstheme="majorHAnsi"/>
        </w:rPr>
        <w:t>y</w:t>
      </w:r>
      <w:r w:rsidRPr="00245905">
        <w:rPr>
          <w:rFonts w:ascii="Calisto MT" w:hAnsi="Calisto MT" w:cstheme="majorHAnsi"/>
        </w:rPr>
        <w:t xml:space="preserve">urvedic medicine is </w:t>
      </w:r>
      <w:r w:rsidR="00020AB2">
        <w:rPr>
          <w:rFonts w:ascii="Calisto MT" w:hAnsi="Calisto MT" w:cstheme="majorHAnsi"/>
        </w:rPr>
        <w:t xml:space="preserve">one of </w:t>
      </w:r>
      <w:r w:rsidR="00411B43">
        <w:rPr>
          <w:rFonts w:ascii="Calisto MT" w:hAnsi="Calisto MT" w:cstheme="majorHAnsi"/>
        </w:rPr>
        <w:t xml:space="preserve">India's </w:t>
      </w:r>
      <w:r w:rsidR="00263BB4">
        <w:rPr>
          <w:rFonts w:ascii="Calisto MT" w:hAnsi="Calisto MT" w:cstheme="majorHAnsi"/>
        </w:rPr>
        <w:t xml:space="preserve">most popular </w:t>
      </w:r>
      <w:r w:rsidR="00411B43">
        <w:rPr>
          <w:rFonts w:ascii="Calisto MT" w:hAnsi="Calisto MT" w:cstheme="majorHAnsi"/>
        </w:rPr>
        <w:t>global holistic healing techniques</w:t>
      </w:r>
      <w:r w:rsidR="007B410F" w:rsidRPr="00245905">
        <w:rPr>
          <w:rFonts w:ascii="Calisto MT" w:hAnsi="Calisto MT" w:cstheme="majorHAnsi"/>
        </w:rPr>
        <w:t xml:space="preserve"> just over 3000 years ago. </w:t>
      </w:r>
      <w:r w:rsidR="00F82C1F" w:rsidRPr="00245905">
        <w:rPr>
          <w:rFonts w:ascii="Calisto MT" w:hAnsi="Calisto MT" w:cstheme="majorHAnsi"/>
        </w:rPr>
        <w:t xml:space="preserve">It is based on the belief </w:t>
      </w:r>
      <w:r w:rsidR="00E6402E" w:rsidRPr="00245905">
        <w:rPr>
          <w:rFonts w:ascii="Calisto MT" w:hAnsi="Calisto MT" w:cstheme="majorHAnsi"/>
        </w:rPr>
        <w:t xml:space="preserve">that </w:t>
      </w:r>
      <w:r w:rsidR="000E6B44" w:rsidRPr="00245905">
        <w:rPr>
          <w:rFonts w:ascii="Calisto MT" w:hAnsi="Calisto MT" w:cstheme="majorHAnsi"/>
        </w:rPr>
        <w:t xml:space="preserve">a good balance between </w:t>
      </w:r>
      <w:r w:rsidR="007E420C" w:rsidRPr="00245905">
        <w:rPr>
          <w:rFonts w:ascii="Calisto MT" w:hAnsi="Calisto MT" w:cstheme="majorHAnsi"/>
        </w:rPr>
        <w:t>th</w:t>
      </w:r>
      <w:r w:rsidR="00BA0800" w:rsidRPr="00245905">
        <w:rPr>
          <w:rFonts w:ascii="Calisto MT" w:hAnsi="Calisto MT" w:cstheme="majorHAnsi"/>
        </w:rPr>
        <w:t xml:space="preserve">e </w:t>
      </w:r>
      <w:r w:rsidR="007E420C" w:rsidRPr="00245905">
        <w:rPr>
          <w:rFonts w:ascii="Calisto MT" w:hAnsi="Calisto MT" w:cstheme="majorHAnsi"/>
        </w:rPr>
        <w:t>body, mind</w:t>
      </w:r>
      <w:r w:rsidR="00020AB2">
        <w:rPr>
          <w:rFonts w:ascii="Calisto MT" w:hAnsi="Calisto MT" w:cstheme="majorHAnsi"/>
        </w:rPr>
        <w:t>, and consciousness creates the health and well-being of a person, not necessarily to fight disease but</w:t>
      </w:r>
      <w:r w:rsidR="00D75439" w:rsidRPr="00245905">
        <w:rPr>
          <w:rFonts w:ascii="Calisto MT" w:hAnsi="Calisto MT" w:cstheme="majorHAnsi"/>
        </w:rPr>
        <w:t xml:space="preserve"> </w:t>
      </w:r>
      <w:r w:rsidR="008C0BF7" w:rsidRPr="00245905">
        <w:rPr>
          <w:rFonts w:ascii="Calisto MT" w:hAnsi="Calisto MT" w:cstheme="majorHAnsi"/>
        </w:rPr>
        <w:t xml:space="preserve">rather </w:t>
      </w:r>
      <w:r w:rsidR="00020AB2">
        <w:rPr>
          <w:rFonts w:ascii="Calisto MT" w:hAnsi="Calisto MT" w:cstheme="majorHAnsi"/>
        </w:rPr>
        <w:t xml:space="preserve">to </w:t>
      </w:r>
      <w:r w:rsidR="00D75439" w:rsidRPr="00245905">
        <w:rPr>
          <w:rFonts w:ascii="Calisto MT" w:hAnsi="Calisto MT" w:cstheme="majorHAnsi"/>
        </w:rPr>
        <w:t xml:space="preserve">promote good health </w:t>
      </w:r>
      <w:r w:rsidR="0068327B" w:rsidRPr="00245905">
        <w:rPr>
          <w:rFonts w:ascii="Calisto MT" w:hAnsi="Calisto MT" w:cstheme="majorHAnsi"/>
        </w:rPr>
        <w:t>(</w:t>
      </w:r>
      <w:r w:rsidR="00213ED2" w:rsidRPr="00245905">
        <w:rPr>
          <w:rFonts w:ascii="Calisto MT" w:hAnsi="Calisto MT" w:cstheme="majorHAnsi"/>
        </w:rPr>
        <w:t>WebMD</w:t>
      </w:r>
      <w:r w:rsidR="0068327B" w:rsidRPr="00245905">
        <w:rPr>
          <w:rFonts w:ascii="Calisto MT" w:hAnsi="Calisto MT" w:cstheme="majorHAnsi"/>
        </w:rPr>
        <w:t>, 2019).</w:t>
      </w:r>
      <w:r w:rsidR="004D2069" w:rsidRPr="00245905">
        <w:rPr>
          <w:rFonts w:ascii="Calisto MT" w:hAnsi="Calisto MT" w:cstheme="majorHAnsi"/>
        </w:rPr>
        <w:t xml:space="preserve"> </w:t>
      </w:r>
      <w:r w:rsidR="008959C8" w:rsidRPr="00245905">
        <w:rPr>
          <w:rFonts w:ascii="Calisto MT" w:hAnsi="Calisto MT" w:cstheme="majorHAnsi"/>
        </w:rPr>
        <w:t xml:space="preserve">The Morbidity and Mortality Weekly Report </w:t>
      </w:r>
      <w:r w:rsidR="00AB5DF9" w:rsidRPr="00245905">
        <w:rPr>
          <w:rFonts w:ascii="Calisto MT" w:hAnsi="Calisto MT" w:cstheme="majorHAnsi"/>
        </w:rPr>
        <w:t>2012</w:t>
      </w:r>
      <w:r w:rsidR="00E854A0" w:rsidRPr="00245905">
        <w:rPr>
          <w:rFonts w:ascii="Calisto MT" w:hAnsi="Calisto MT" w:cstheme="majorHAnsi"/>
        </w:rPr>
        <w:t xml:space="preserve"> from the </w:t>
      </w:r>
      <w:r w:rsidR="007C739B" w:rsidRPr="00245905">
        <w:rPr>
          <w:rFonts w:ascii="Calisto MT" w:hAnsi="Calisto MT" w:cstheme="majorHAnsi"/>
        </w:rPr>
        <w:t>C</w:t>
      </w:r>
      <w:r w:rsidR="00020AB2">
        <w:rPr>
          <w:rFonts w:ascii="Calisto MT" w:hAnsi="Calisto MT" w:cstheme="majorHAnsi"/>
        </w:rPr>
        <w:t>entre</w:t>
      </w:r>
      <w:r w:rsidR="007C739B" w:rsidRPr="00245905">
        <w:rPr>
          <w:rFonts w:ascii="Calisto MT" w:hAnsi="Calisto MT" w:cstheme="majorHAnsi"/>
        </w:rPr>
        <w:t>s</w:t>
      </w:r>
      <w:r w:rsidR="00E854A0" w:rsidRPr="00245905">
        <w:rPr>
          <w:rFonts w:ascii="Calisto MT" w:hAnsi="Calisto MT" w:cstheme="majorHAnsi"/>
        </w:rPr>
        <w:t xml:space="preserve"> for D</w:t>
      </w:r>
      <w:r w:rsidR="007C739B" w:rsidRPr="00245905">
        <w:rPr>
          <w:rFonts w:ascii="Calisto MT" w:hAnsi="Calisto MT" w:cstheme="majorHAnsi"/>
        </w:rPr>
        <w:t xml:space="preserve">isease Control and Prevention </w:t>
      </w:r>
      <w:r w:rsidR="00913641" w:rsidRPr="00245905">
        <w:rPr>
          <w:rFonts w:ascii="Calisto MT" w:hAnsi="Calisto MT" w:cstheme="majorHAnsi"/>
        </w:rPr>
        <w:t>(CDC) discovere</w:t>
      </w:r>
      <w:r w:rsidR="001333C4" w:rsidRPr="00245905">
        <w:rPr>
          <w:rFonts w:ascii="Calisto MT" w:hAnsi="Calisto MT" w:cstheme="majorHAnsi"/>
        </w:rPr>
        <w:t xml:space="preserve">d </w:t>
      </w:r>
      <w:r w:rsidR="00020AB2">
        <w:rPr>
          <w:rFonts w:ascii="Calisto MT" w:hAnsi="Calisto MT" w:cstheme="majorHAnsi"/>
        </w:rPr>
        <w:t xml:space="preserve">that </w:t>
      </w:r>
      <w:r w:rsidR="00EA2CEA" w:rsidRPr="00245905">
        <w:rPr>
          <w:rFonts w:ascii="Calisto MT" w:hAnsi="Calisto MT" w:cstheme="majorHAnsi"/>
        </w:rPr>
        <w:t xml:space="preserve">6 cases of </w:t>
      </w:r>
      <w:r w:rsidR="00020AB2">
        <w:rPr>
          <w:rFonts w:ascii="Calisto MT" w:hAnsi="Calisto MT" w:cstheme="majorHAnsi"/>
        </w:rPr>
        <w:t xml:space="preserve">a </w:t>
      </w:r>
      <w:r w:rsidR="00EA2CEA" w:rsidRPr="00245905">
        <w:rPr>
          <w:rFonts w:ascii="Calisto MT" w:hAnsi="Calisto MT" w:cstheme="majorHAnsi"/>
        </w:rPr>
        <w:t xml:space="preserve">pregnant woman who had used Ayurvedic medicines </w:t>
      </w:r>
      <w:r w:rsidR="00DB7E92" w:rsidRPr="00245905">
        <w:rPr>
          <w:rFonts w:ascii="Calisto MT" w:hAnsi="Calisto MT" w:cstheme="majorHAnsi"/>
        </w:rPr>
        <w:t>ha</w:t>
      </w:r>
      <w:r w:rsidR="004D69FF" w:rsidRPr="00245905">
        <w:rPr>
          <w:rFonts w:ascii="Calisto MT" w:hAnsi="Calisto MT" w:cstheme="majorHAnsi"/>
        </w:rPr>
        <w:t>d</w:t>
      </w:r>
      <w:r w:rsidR="00DB7E92" w:rsidRPr="00245905">
        <w:rPr>
          <w:rFonts w:ascii="Calisto MT" w:hAnsi="Calisto MT" w:cstheme="majorHAnsi"/>
        </w:rPr>
        <w:t xml:space="preserve"> lead poisoning</w:t>
      </w:r>
      <w:r w:rsidR="004D69FF" w:rsidRPr="00245905">
        <w:rPr>
          <w:rFonts w:ascii="Calisto MT" w:hAnsi="Calisto MT" w:cstheme="majorHAnsi"/>
        </w:rPr>
        <w:t xml:space="preserve">. </w:t>
      </w:r>
      <w:r w:rsidR="00604865" w:rsidRPr="00245905">
        <w:rPr>
          <w:rFonts w:ascii="Calisto MT" w:hAnsi="Calisto MT" w:cstheme="majorHAnsi"/>
        </w:rPr>
        <w:t>This can cause pre</w:t>
      </w:r>
      <w:r w:rsidR="00FC6677" w:rsidRPr="00245905">
        <w:rPr>
          <w:rFonts w:ascii="Calisto MT" w:hAnsi="Calisto MT" w:cstheme="majorHAnsi"/>
        </w:rPr>
        <w:t xml:space="preserve">natal problems </w:t>
      </w:r>
      <w:r w:rsidR="00020AB2">
        <w:rPr>
          <w:rFonts w:ascii="Calisto MT" w:hAnsi="Calisto MT" w:cstheme="majorHAnsi"/>
        </w:rPr>
        <w:t>like</w:t>
      </w:r>
      <w:r w:rsidR="00BF6B6D" w:rsidRPr="00245905">
        <w:rPr>
          <w:rFonts w:ascii="Calisto MT" w:hAnsi="Calisto MT" w:cstheme="majorHAnsi"/>
        </w:rPr>
        <w:t xml:space="preserve"> exposure to lead whilst pregnant can </w:t>
      </w:r>
      <w:r w:rsidR="00817D00" w:rsidRPr="00245905">
        <w:rPr>
          <w:rFonts w:ascii="Calisto MT" w:hAnsi="Calisto MT" w:cstheme="majorHAnsi"/>
        </w:rPr>
        <w:t>affect neurological development</w:t>
      </w:r>
      <w:r w:rsidR="00CB3E01" w:rsidRPr="00245905">
        <w:rPr>
          <w:rFonts w:ascii="Calisto MT" w:hAnsi="Calisto MT" w:cstheme="majorHAnsi"/>
        </w:rPr>
        <w:t xml:space="preserve"> </w:t>
      </w:r>
      <w:bookmarkStart w:id="3" w:name="_Hlk49256723"/>
      <w:r w:rsidR="00CB3E01" w:rsidRPr="00245905">
        <w:rPr>
          <w:rFonts w:ascii="Calisto MT" w:hAnsi="Calisto MT" w:cstheme="majorHAnsi"/>
        </w:rPr>
        <w:t>(</w:t>
      </w:r>
      <w:proofErr w:type="spellStart"/>
      <w:r w:rsidR="00CB3E01" w:rsidRPr="00245905">
        <w:rPr>
          <w:rFonts w:ascii="Calisto MT" w:hAnsi="Calisto MT" w:cstheme="majorHAnsi"/>
        </w:rPr>
        <w:t>Lallanilla</w:t>
      </w:r>
      <w:proofErr w:type="spellEnd"/>
      <w:r w:rsidR="00CB3E01" w:rsidRPr="00245905">
        <w:rPr>
          <w:rFonts w:ascii="Calisto MT" w:hAnsi="Calisto MT" w:cstheme="majorHAnsi"/>
        </w:rPr>
        <w:t xml:space="preserve"> M, 2015). </w:t>
      </w:r>
      <w:bookmarkEnd w:id="3"/>
      <w:r w:rsidR="00BC6E3A" w:rsidRPr="00245905">
        <w:rPr>
          <w:rFonts w:ascii="Calisto MT" w:hAnsi="Calisto MT" w:cstheme="majorHAnsi"/>
        </w:rPr>
        <w:t>Holistic appr</w:t>
      </w:r>
      <w:r w:rsidR="002A473D" w:rsidRPr="00245905">
        <w:rPr>
          <w:rFonts w:ascii="Calisto MT" w:hAnsi="Calisto MT" w:cstheme="majorHAnsi"/>
        </w:rPr>
        <w:t xml:space="preserve">oaches included </w:t>
      </w:r>
      <w:r w:rsidR="00263BB4">
        <w:rPr>
          <w:rFonts w:ascii="Calisto MT" w:hAnsi="Calisto MT" w:cstheme="majorHAnsi"/>
        </w:rPr>
        <w:t>in</w:t>
      </w:r>
      <w:r w:rsidR="007B3181" w:rsidRPr="00245905">
        <w:rPr>
          <w:rFonts w:ascii="Calisto MT" w:hAnsi="Calisto MT" w:cstheme="majorHAnsi"/>
        </w:rPr>
        <w:t xml:space="preserve"> Ayurvedic</w:t>
      </w:r>
      <w:r w:rsidR="008766C1" w:rsidRPr="00245905">
        <w:rPr>
          <w:rFonts w:ascii="Calisto MT" w:hAnsi="Calisto MT" w:cstheme="majorHAnsi"/>
        </w:rPr>
        <w:t xml:space="preserve"> medicine </w:t>
      </w:r>
      <w:r w:rsidR="008C2398" w:rsidRPr="00245905">
        <w:rPr>
          <w:rFonts w:ascii="Calisto MT" w:hAnsi="Calisto MT" w:cstheme="majorHAnsi"/>
        </w:rPr>
        <w:t>are meditation, yoga, arom</w:t>
      </w:r>
      <w:r w:rsidR="005539A2" w:rsidRPr="00245905">
        <w:rPr>
          <w:rFonts w:ascii="Calisto MT" w:hAnsi="Calisto MT" w:cstheme="majorHAnsi"/>
        </w:rPr>
        <w:t xml:space="preserve">atherapy, </w:t>
      </w:r>
      <w:r w:rsidR="00CE3648" w:rsidRPr="00245905">
        <w:rPr>
          <w:rFonts w:ascii="Calisto MT" w:hAnsi="Calisto MT" w:cstheme="majorHAnsi"/>
        </w:rPr>
        <w:t>nutrition,</w:t>
      </w:r>
      <w:r w:rsidR="005539A2" w:rsidRPr="00245905">
        <w:rPr>
          <w:rFonts w:ascii="Calisto MT" w:hAnsi="Calisto MT" w:cstheme="majorHAnsi"/>
        </w:rPr>
        <w:t xml:space="preserve"> and </w:t>
      </w:r>
      <w:r w:rsidR="00CE3648" w:rsidRPr="00245905">
        <w:rPr>
          <w:rFonts w:ascii="Calisto MT" w:hAnsi="Calisto MT" w:cstheme="majorHAnsi"/>
        </w:rPr>
        <w:t xml:space="preserve">massages. </w:t>
      </w:r>
      <w:r w:rsidR="00DC0C66" w:rsidRPr="00245905">
        <w:rPr>
          <w:rFonts w:ascii="Calisto MT" w:hAnsi="Calisto MT" w:cstheme="majorHAnsi"/>
        </w:rPr>
        <w:t>Ay</w:t>
      </w:r>
      <w:r w:rsidR="00CF7511" w:rsidRPr="00245905">
        <w:rPr>
          <w:rFonts w:ascii="Calisto MT" w:hAnsi="Calisto MT" w:cstheme="majorHAnsi"/>
        </w:rPr>
        <w:t xml:space="preserve">urveda </w:t>
      </w:r>
      <w:r w:rsidR="00011A98" w:rsidRPr="00245905">
        <w:rPr>
          <w:rFonts w:ascii="Calisto MT" w:hAnsi="Calisto MT" w:cstheme="majorHAnsi"/>
        </w:rPr>
        <w:t>p</w:t>
      </w:r>
      <w:r w:rsidR="00CF7511" w:rsidRPr="00245905">
        <w:rPr>
          <w:rFonts w:ascii="Calisto MT" w:hAnsi="Calisto MT" w:cstheme="majorHAnsi"/>
        </w:rPr>
        <w:t>ractitioners</w:t>
      </w:r>
      <w:r w:rsidR="00CE3648" w:rsidRPr="00245905">
        <w:rPr>
          <w:rFonts w:ascii="Calisto MT" w:hAnsi="Calisto MT" w:cstheme="majorHAnsi"/>
        </w:rPr>
        <w:t xml:space="preserve"> </w:t>
      </w:r>
      <w:r w:rsidR="00FA13A7" w:rsidRPr="00245905">
        <w:rPr>
          <w:rFonts w:ascii="Calisto MT" w:hAnsi="Calisto MT" w:cstheme="majorHAnsi"/>
        </w:rPr>
        <w:t xml:space="preserve">may use herbs alongside therapeutic oils and spices to </w:t>
      </w:r>
      <w:r w:rsidR="00BF1398" w:rsidRPr="00245905">
        <w:rPr>
          <w:rFonts w:ascii="Calisto MT" w:hAnsi="Calisto MT" w:cstheme="majorHAnsi"/>
        </w:rPr>
        <w:t xml:space="preserve">treat illnesses as a form of promoting </w:t>
      </w:r>
      <w:r w:rsidR="005251D7" w:rsidRPr="00245905">
        <w:rPr>
          <w:rFonts w:ascii="Calisto MT" w:hAnsi="Calisto MT" w:cstheme="majorHAnsi"/>
        </w:rPr>
        <w:t xml:space="preserve">health and </w:t>
      </w:r>
      <w:r w:rsidR="00BF1398" w:rsidRPr="00245905">
        <w:rPr>
          <w:rFonts w:ascii="Calisto MT" w:hAnsi="Calisto MT" w:cstheme="majorHAnsi"/>
        </w:rPr>
        <w:t>well-being</w:t>
      </w:r>
      <w:r w:rsidR="004C4A53" w:rsidRPr="00245905">
        <w:rPr>
          <w:rFonts w:ascii="Calisto MT" w:hAnsi="Calisto MT" w:cstheme="majorHAnsi"/>
        </w:rPr>
        <w:t xml:space="preserve"> </w:t>
      </w:r>
      <w:bookmarkStart w:id="4" w:name="_Hlk49256832"/>
      <w:r w:rsidR="004C4A53" w:rsidRPr="00245905">
        <w:rPr>
          <w:rFonts w:ascii="Calisto MT" w:hAnsi="Calisto MT" w:cstheme="majorHAnsi"/>
        </w:rPr>
        <w:t>(Wong C</w:t>
      </w:r>
      <w:r w:rsidR="00072F47" w:rsidRPr="00245905">
        <w:rPr>
          <w:rFonts w:ascii="Calisto MT" w:hAnsi="Calisto MT" w:cstheme="majorHAnsi"/>
        </w:rPr>
        <w:t xml:space="preserve">, 2020). </w:t>
      </w:r>
      <w:bookmarkEnd w:id="4"/>
      <w:r w:rsidR="003D284F" w:rsidRPr="00245905">
        <w:rPr>
          <w:rFonts w:ascii="Calisto MT" w:hAnsi="Calisto MT" w:cstheme="majorHAnsi"/>
        </w:rPr>
        <w:t>According to</w:t>
      </w:r>
      <w:r w:rsidR="00746700" w:rsidRPr="00245905">
        <w:rPr>
          <w:rFonts w:ascii="Calisto MT" w:hAnsi="Calisto MT" w:cstheme="majorHAnsi"/>
        </w:rPr>
        <w:t xml:space="preserve"> various Ayurvedic philosophies,</w:t>
      </w:r>
      <w:r w:rsidR="002F2A12" w:rsidRPr="00245905">
        <w:rPr>
          <w:rFonts w:ascii="Calisto MT" w:hAnsi="Calisto MT" w:cstheme="majorHAnsi"/>
        </w:rPr>
        <w:t xml:space="preserve"> </w:t>
      </w:r>
      <w:r w:rsidR="00D7773F" w:rsidRPr="00245905">
        <w:rPr>
          <w:rFonts w:ascii="Calisto MT" w:hAnsi="Calisto MT" w:cstheme="majorHAnsi"/>
        </w:rPr>
        <w:t xml:space="preserve">learning how to balance </w:t>
      </w:r>
      <w:r w:rsidR="00F87425" w:rsidRPr="00245905">
        <w:rPr>
          <w:rFonts w:ascii="Calisto MT" w:hAnsi="Calisto MT" w:cstheme="majorHAnsi"/>
        </w:rPr>
        <w:t xml:space="preserve">the </w:t>
      </w:r>
      <w:r w:rsidR="006F4992" w:rsidRPr="00245905">
        <w:rPr>
          <w:rFonts w:ascii="Calisto MT" w:hAnsi="Calisto MT" w:cstheme="majorHAnsi"/>
        </w:rPr>
        <w:t>mind, consciousness</w:t>
      </w:r>
      <w:r w:rsidR="00020AB2">
        <w:rPr>
          <w:rFonts w:ascii="Calisto MT" w:hAnsi="Calisto MT" w:cstheme="majorHAnsi"/>
        </w:rPr>
        <w:t>, and body entails understanding</w:t>
      </w:r>
      <w:r w:rsidR="000C012A" w:rsidRPr="00245905">
        <w:rPr>
          <w:rFonts w:ascii="Calisto MT" w:hAnsi="Calisto MT" w:cstheme="majorHAnsi"/>
        </w:rPr>
        <w:t xml:space="preserve"> how </w:t>
      </w:r>
      <w:r w:rsidR="00906EC4" w:rsidRPr="00245905">
        <w:rPr>
          <w:rFonts w:ascii="Calisto MT" w:hAnsi="Calisto MT" w:cstheme="majorHAnsi"/>
        </w:rPr>
        <w:t xml:space="preserve">pitta, </w:t>
      </w:r>
      <w:proofErr w:type="spellStart"/>
      <w:r w:rsidR="00020AB2">
        <w:rPr>
          <w:rFonts w:ascii="Calisto MT" w:hAnsi="Calisto MT" w:cstheme="majorHAnsi"/>
        </w:rPr>
        <w:t>V</w:t>
      </w:r>
      <w:r w:rsidR="00906EC4" w:rsidRPr="00245905">
        <w:rPr>
          <w:rFonts w:ascii="Calisto MT" w:hAnsi="Calisto MT" w:cstheme="majorHAnsi"/>
        </w:rPr>
        <w:t>ata</w:t>
      </w:r>
      <w:proofErr w:type="spellEnd"/>
      <w:r w:rsidR="00906EC4" w:rsidRPr="00245905">
        <w:rPr>
          <w:rFonts w:ascii="Calisto MT" w:hAnsi="Calisto MT" w:cstheme="majorHAnsi"/>
        </w:rPr>
        <w:t xml:space="preserve"> and </w:t>
      </w:r>
      <w:proofErr w:type="spellStart"/>
      <w:r w:rsidR="00020AB2">
        <w:rPr>
          <w:rFonts w:ascii="Calisto MT" w:hAnsi="Calisto MT" w:cstheme="majorHAnsi"/>
        </w:rPr>
        <w:t>K</w:t>
      </w:r>
      <w:r w:rsidR="00906EC4" w:rsidRPr="00245905">
        <w:rPr>
          <w:rFonts w:ascii="Calisto MT" w:hAnsi="Calisto MT" w:cstheme="majorHAnsi"/>
        </w:rPr>
        <w:t>apha</w:t>
      </w:r>
      <w:proofErr w:type="spellEnd"/>
      <w:r w:rsidR="00906EC4" w:rsidRPr="00245905">
        <w:rPr>
          <w:rFonts w:ascii="Calisto MT" w:hAnsi="Calisto MT" w:cstheme="majorHAnsi"/>
        </w:rPr>
        <w:t xml:space="preserve"> work in cohesion with one another</w:t>
      </w:r>
      <w:r w:rsidR="00AF08C9" w:rsidRPr="00245905">
        <w:rPr>
          <w:rFonts w:ascii="Calisto MT" w:hAnsi="Calisto MT" w:cstheme="majorHAnsi"/>
        </w:rPr>
        <w:t xml:space="preserve"> </w:t>
      </w:r>
      <w:bookmarkStart w:id="5" w:name="_Hlk49256706"/>
      <w:r w:rsidR="00872941" w:rsidRPr="00245905">
        <w:rPr>
          <w:rFonts w:ascii="Calisto MT" w:hAnsi="Calisto MT" w:cstheme="majorHAnsi"/>
        </w:rPr>
        <w:t>(</w:t>
      </w:r>
      <w:proofErr w:type="spellStart"/>
      <w:r w:rsidR="00872941" w:rsidRPr="00245905">
        <w:rPr>
          <w:rFonts w:ascii="Calisto MT" w:hAnsi="Calisto MT" w:cstheme="majorHAnsi"/>
        </w:rPr>
        <w:t>Lallanilla</w:t>
      </w:r>
      <w:proofErr w:type="spellEnd"/>
      <w:r w:rsidR="00872941" w:rsidRPr="00245905">
        <w:rPr>
          <w:rFonts w:ascii="Calisto MT" w:hAnsi="Calisto MT" w:cstheme="majorHAnsi"/>
        </w:rPr>
        <w:t xml:space="preserve"> M, 2015).</w:t>
      </w:r>
    </w:p>
    <w:bookmarkEnd w:id="5"/>
    <w:p w14:paraId="2A804496" w14:textId="1E93048F" w:rsidR="00906EC4" w:rsidRPr="00245905" w:rsidRDefault="00906EC4" w:rsidP="006F2C00">
      <w:pPr>
        <w:spacing w:after="0" w:line="360" w:lineRule="auto"/>
        <w:jc w:val="both"/>
        <w:rPr>
          <w:rFonts w:ascii="Calisto MT" w:hAnsi="Calisto MT" w:cstheme="majorHAnsi"/>
        </w:rPr>
      </w:pPr>
    </w:p>
    <w:p w14:paraId="362578CF" w14:textId="45D23B7A" w:rsidR="0020770A" w:rsidRDefault="00206D6F" w:rsidP="006F2C00">
      <w:pPr>
        <w:spacing w:after="0" w:line="360" w:lineRule="auto"/>
        <w:jc w:val="both"/>
        <w:rPr>
          <w:rFonts w:ascii="Calisto MT" w:hAnsi="Calisto MT" w:cstheme="majorHAnsi"/>
        </w:rPr>
      </w:pPr>
      <w:proofErr w:type="spellStart"/>
      <w:r w:rsidRPr="00245905">
        <w:rPr>
          <w:rFonts w:ascii="Calisto MT" w:hAnsi="Calisto MT" w:cstheme="majorHAnsi"/>
          <w:color w:val="000000" w:themeColor="text1"/>
        </w:rPr>
        <w:t>Vata</w:t>
      </w:r>
      <w:proofErr w:type="spellEnd"/>
      <w:r w:rsidRPr="00245905">
        <w:rPr>
          <w:rFonts w:ascii="Calisto MT" w:hAnsi="Calisto MT" w:cstheme="majorHAnsi"/>
          <w:color w:val="000000" w:themeColor="text1"/>
        </w:rPr>
        <w:t xml:space="preserve"> is </w:t>
      </w:r>
      <w:r w:rsidR="00FA089A" w:rsidRPr="00245905">
        <w:rPr>
          <w:rFonts w:ascii="Calisto MT" w:hAnsi="Calisto MT" w:cstheme="majorHAnsi"/>
          <w:color w:val="000000" w:themeColor="text1"/>
        </w:rPr>
        <w:t>a type of energy linked</w:t>
      </w:r>
      <w:r w:rsidRPr="00245905">
        <w:rPr>
          <w:rFonts w:ascii="Calisto MT" w:hAnsi="Calisto MT" w:cstheme="majorHAnsi"/>
          <w:color w:val="000000" w:themeColor="text1"/>
        </w:rPr>
        <w:t xml:space="preserve"> </w:t>
      </w:r>
      <w:r w:rsidR="00FA089A" w:rsidRPr="00245905">
        <w:rPr>
          <w:rFonts w:ascii="Calisto MT" w:hAnsi="Calisto MT" w:cstheme="majorHAnsi"/>
          <w:color w:val="000000" w:themeColor="text1"/>
        </w:rPr>
        <w:t>to levels of</w:t>
      </w:r>
      <w:r w:rsidRPr="00245905">
        <w:rPr>
          <w:rFonts w:ascii="Calisto MT" w:hAnsi="Calisto MT" w:cstheme="majorHAnsi"/>
          <w:color w:val="000000" w:themeColor="text1"/>
        </w:rPr>
        <w:t xml:space="preserve"> movement</w:t>
      </w:r>
      <w:r w:rsidR="00FA089A" w:rsidRPr="00245905">
        <w:rPr>
          <w:rFonts w:ascii="Calisto MT" w:hAnsi="Calisto MT" w:cstheme="majorHAnsi"/>
          <w:color w:val="000000" w:themeColor="text1"/>
        </w:rPr>
        <w:t xml:space="preserve"> and in the composition</w:t>
      </w:r>
      <w:r w:rsidRPr="00245905">
        <w:rPr>
          <w:rFonts w:ascii="Calisto MT" w:hAnsi="Calisto MT" w:cstheme="majorHAnsi"/>
          <w:color w:val="000000" w:themeColor="text1"/>
        </w:rPr>
        <w:t xml:space="preserve"> </w:t>
      </w:r>
      <w:r w:rsidR="00FA089A" w:rsidRPr="00245905">
        <w:rPr>
          <w:rFonts w:ascii="Calisto MT" w:hAnsi="Calisto MT" w:cstheme="majorHAnsi"/>
          <w:color w:val="000000" w:themeColor="text1"/>
        </w:rPr>
        <w:t>of air and space.</w:t>
      </w:r>
      <w:r w:rsidRPr="00245905">
        <w:rPr>
          <w:rFonts w:ascii="Calisto MT" w:hAnsi="Calisto MT" w:cstheme="majorHAnsi"/>
          <w:color w:val="000000" w:themeColor="text1"/>
        </w:rPr>
        <w:t xml:space="preserve"> It </w:t>
      </w:r>
      <w:r w:rsidR="00FA089A" w:rsidRPr="00245905">
        <w:rPr>
          <w:rFonts w:ascii="Calisto MT" w:hAnsi="Calisto MT" w:cstheme="majorHAnsi"/>
          <w:color w:val="000000" w:themeColor="text1"/>
        </w:rPr>
        <w:t>regulates the</w:t>
      </w:r>
      <w:r w:rsidRPr="00245905">
        <w:rPr>
          <w:rFonts w:ascii="Calisto MT" w:hAnsi="Calisto MT" w:cstheme="majorHAnsi"/>
          <w:color w:val="000000" w:themeColor="text1"/>
        </w:rPr>
        <w:t xml:space="preserve"> </w:t>
      </w:r>
      <w:r w:rsidR="00FA089A" w:rsidRPr="00245905">
        <w:rPr>
          <w:rFonts w:ascii="Calisto MT" w:hAnsi="Calisto MT" w:cstheme="majorHAnsi"/>
          <w:color w:val="000000" w:themeColor="text1"/>
        </w:rPr>
        <w:t>respiratory system</w:t>
      </w:r>
      <w:r w:rsidRPr="00245905">
        <w:rPr>
          <w:rFonts w:ascii="Calisto MT" w:hAnsi="Calisto MT" w:cstheme="majorHAnsi"/>
          <w:color w:val="000000" w:themeColor="text1"/>
        </w:rPr>
        <w:t>,</w:t>
      </w:r>
      <w:r w:rsidR="0095126B" w:rsidRPr="00245905">
        <w:rPr>
          <w:rFonts w:ascii="Calisto MT" w:hAnsi="Calisto MT" w:cstheme="majorHAnsi"/>
          <w:color w:val="000000" w:themeColor="text1"/>
        </w:rPr>
        <w:t xml:space="preserve"> </w:t>
      </w:r>
      <w:r w:rsidR="00A261C3" w:rsidRPr="00245905">
        <w:rPr>
          <w:rFonts w:ascii="Calisto MT" w:hAnsi="Calisto MT" w:cstheme="majorHAnsi"/>
          <w:color w:val="000000" w:themeColor="text1"/>
        </w:rPr>
        <w:t>movements in the cell membranes and cytoplasm</w:t>
      </w:r>
      <w:r w:rsidR="0071080B" w:rsidRPr="00245905">
        <w:rPr>
          <w:rFonts w:ascii="Calisto MT" w:hAnsi="Calisto MT" w:cstheme="majorHAnsi"/>
          <w:color w:val="000000" w:themeColor="text1"/>
        </w:rPr>
        <w:t>,</w:t>
      </w:r>
      <w:r w:rsidR="00FA089A" w:rsidRPr="00245905">
        <w:rPr>
          <w:rFonts w:ascii="Calisto MT" w:hAnsi="Calisto MT" w:cstheme="majorHAnsi"/>
          <w:color w:val="000000" w:themeColor="text1"/>
        </w:rPr>
        <w:t xml:space="preserve"> </w:t>
      </w:r>
      <w:r w:rsidR="00170E2E" w:rsidRPr="00245905">
        <w:rPr>
          <w:rFonts w:ascii="Calisto MT" w:hAnsi="Calisto MT" w:cstheme="majorHAnsi"/>
          <w:color w:val="000000" w:themeColor="text1"/>
        </w:rPr>
        <w:t xml:space="preserve">pulsation of the heart, </w:t>
      </w:r>
      <w:r w:rsidRPr="00245905">
        <w:rPr>
          <w:rFonts w:ascii="Calisto MT" w:hAnsi="Calisto MT" w:cstheme="majorHAnsi"/>
          <w:color w:val="000000" w:themeColor="text1"/>
        </w:rPr>
        <w:t xml:space="preserve">muscle and </w:t>
      </w:r>
      <w:r w:rsidR="00170E2E" w:rsidRPr="00245905">
        <w:rPr>
          <w:rFonts w:ascii="Calisto MT" w:hAnsi="Calisto MT" w:cstheme="majorHAnsi"/>
          <w:color w:val="000000" w:themeColor="text1"/>
        </w:rPr>
        <w:t>nerve</w:t>
      </w:r>
      <w:r w:rsidRPr="00245905">
        <w:rPr>
          <w:rFonts w:ascii="Calisto MT" w:hAnsi="Calisto MT" w:cstheme="majorHAnsi"/>
          <w:color w:val="000000" w:themeColor="text1"/>
        </w:rPr>
        <w:t xml:space="preserve"> movement, </w:t>
      </w:r>
      <w:r w:rsidR="00170E2E" w:rsidRPr="00245905">
        <w:rPr>
          <w:rFonts w:ascii="Calisto MT" w:hAnsi="Calisto MT" w:cstheme="majorHAnsi"/>
          <w:color w:val="000000" w:themeColor="text1"/>
        </w:rPr>
        <w:t xml:space="preserve">blinking, </w:t>
      </w:r>
      <w:r w:rsidR="0071080B" w:rsidRPr="00245905">
        <w:rPr>
          <w:rFonts w:ascii="Calisto MT" w:hAnsi="Calisto MT" w:cstheme="majorHAnsi"/>
          <w:color w:val="000000" w:themeColor="text1"/>
        </w:rPr>
        <w:t xml:space="preserve">and </w:t>
      </w:r>
      <w:r w:rsidRPr="00245905">
        <w:rPr>
          <w:rFonts w:ascii="Calisto MT" w:hAnsi="Calisto MT" w:cstheme="majorHAnsi"/>
          <w:color w:val="000000" w:themeColor="text1"/>
        </w:rPr>
        <w:t>pulsation of the heart</w:t>
      </w:r>
      <w:r w:rsidR="00AE1C55" w:rsidRPr="00245905">
        <w:rPr>
          <w:rFonts w:ascii="Calisto MT" w:hAnsi="Calisto MT" w:cstheme="majorHAnsi"/>
          <w:color w:val="000000" w:themeColor="text1"/>
        </w:rPr>
        <w:t>.</w:t>
      </w:r>
      <w:r w:rsidR="008535F6" w:rsidRPr="00245905">
        <w:rPr>
          <w:rFonts w:ascii="Calisto MT" w:hAnsi="Calisto MT" w:cstheme="majorHAnsi"/>
          <w:color w:val="000000" w:themeColor="text1"/>
        </w:rPr>
        <w:t xml:space="preserve"> When things are in balance, </w:t>
      </w:r>
      <w:proofErr w:type="spellStart"/>
      <w:r w:rsidR="00020AB2">
        <w:rPr>
          <w:rFonts w:ascii="Calisto MT" w:hAnsi="Calisto MT" w:cstheme="majorHAnsi"/>
          <w:color w:val="000000" w:themeColor="text1"/>
        </w:rPr>
        <w:t>V</w:t>
      </w:r>
      <w:r w:rsidRPr="00245905">
        <w:rPr>
          <w:rFonts w:ascii="Calisto MT" w:hAnsi="Calisto MT" w:cstheme="majorHAnsi"/>
          <w:color w:val="000000" w:themeColor="text1"/>
        </w:rPr>
        <w:t>ata</w:t>
      </w:r>
      <w:proofErr w:type="spellEnd"/>
      <w:r w:rsidRPr="00245905">
        <w:rPr>
          <w:rFonts w:ascii="Calisto MT" w:hAnsi="Calisto MT" w:cstheme="majorHAnsi"/>
          <w:color w:val="000000" w:themeColor="text1"/>
        </w:rPr>
        <w:t xml:space="preserve"> </w:t>
      </w:r>
      <w:r w:rsidR="00AE1C55" w:rsidRPr="00245905">
        <w:rPr>
          <w:rFonts w:ascii="Calisto MT" w:hAnsi="Calisto MT" w:cstheme="majorHAnsi"/>
          <w:color w:val="000000" w:themeColor="text1"/>
        </w:rPr>
        <w:t>stimulates</w:t>
      </w:r>
      <w:r w:rsidRPr="00245905">
        <w:rPr>
          <w:rFonts w:ascii="Calisto MT" w:hAnsi="Calisto MT" w:cstheme="majorHAnsi"/>
          <w:color w:val="000000" w:themeColor="text1"/>
        </w:rPr>
        <w:t xml:space="preserve"> </w:t>
      </w:r>
      <w:r w:rsidR="00AE1C55" w:rsidRPr="00245905">
        <w:rPr>
          <w:rFonts w:ascii="Calisto MT" w:hAnsi="Calisto MT" w:cstheme="majorHAnsi"/>
          <w:color w:val="000000" w:themeColor="text1"/>
        </w:rPr>
        <w:t>inventiveness</w:t>
      </w:r>
      <w:r w:rsidRPr="00245905">
        <w:rPr>
          <w:rFonts w:ascii="Calisto MT" w:hAnsi="Calisto MT" w:cstheme="majorHAnsi"/>
          <w:color w:val="000000" w:themeColor="text1"/>
        </w:rPr>
        <w:t xml:space="preserve"> and flexibility. </w:t>
      </w:r>
      <w:r w:rsidR="008535F6" w:rsidRPr="00245905">
        <w:rPr>
          <w:rFonts w:ascii="Calisto MT" w:hAnsi="Calisto MT" w:cstheme="majorHAnsi"/>
          <w:color w:val="000000" w:themeColor="text1"/>
        </w:rPr>
        <w:t>When things are o</w:t>
      </w:r>
      <w:r w:rsidRPr="00245905">
        <w:rPr>
          <w:rFonts w:ascii="Calisto MT" w:hAnsi="Calisto MT" w:cstheme="majorHAnsi"/>
          <w:color w:val="000000" w:themeColor="text1"/>
        </w:rPr>
        <w:t xml:space="preserve">ut of balance, </w:t>
      </w:r>
      <w:proofErr w:type="spellStart"/>
      <w:r w:rsidR="00020AB2">
        <w:rPr>
          <w:rFonts w:ascii="Calisto MT" w:hAnsi="Calisto MT" w:cstheme="majorHAnsi"/>
          <w:color w:val="000000" w:themeColor="text1"/>
        </w:rPr>
        <w:t>V</w:t>
      </w:r>
      <w:r w:rsidRPr="00245905">
        <w:rPr>
          <w:rFonts w:ascii="Calisto MT" w:hAnsi="Calisto MT" w:cstheme="majorHAnsi"/>
          <w:color w:val="000000" w:themeColor="text1"/>
        </w:rPr>
        <w:t>ata</w:t>
      </w:r>
      <w:proofErr w:type="spellEnd"/>
      <w:r w:rsidRPr="00245905">
        <w:rPr>
          <w:rFonts w:ascii="Calisto MT" w:hAnsi="Calisto MT" w:cstheme="majorHAnsi"/>
          <w:color w:val="000000" w:themeColor="text1"/>
        </w:rPr>
        <w:t xml:space="preserve"> </w:t>
      </w:r>
      <w:r w:rsidR="008535F6" w:rsidRPr="00245905">
        <w:rPr>
          <w:rFonts w:ascii="Calisto MT" w:hAnsi="Calisto MT" w:cstheme="majorHAnsi"/>
          <w:color w:val="000000" w:themeColor="text1"/>
        </w:rPr>
        <w:t>creates</w:t>
      </w:r>
      <w:r w:rsidRPr="00245905">
        <w:rPr>
          <w:rFonts w:ascii="Calisto MT" w:hAnsi="Calisto MT" w:cstheme="majorHAnsi"/>
          <w:color w:val="000000" w:themeColor="text1"/>
        </w:rPr>
        <w:t xml:space="preserve"> </w:t>
      </w:r>
      <w:r w:rsidR="008535F6" w:rsidRPr="00245905">
        <w:rPr>
          <w:rFonts w:ascii="Calisto MT" w:hAnsi="Calisto MT" w:cstheme="majorHAnsi"/>
          <w:color w:val="000000" w:themeColor="text1"/>
        </w:rPr>
        <w:t>worry</w:t>
      </w:r>
      <w:r w:rsidRPr="00245905">
        <w:rPr>
          <w:rFonts w:ascii="Calisto MT" w:hAnsi="Calisto MT" w:cstheme="majorHAnsi"/>
          <w:color w:val="000000" w:themeColor="text1"/>
        </w:rPr>
        <w:t xml:space="preserve"> and </w:t>
      </w:r>
      <w:r w:rsidR="008535F6" w:rsidRPr="00245905">
        <w:rPr>
          <w:rFonts w:ascii="Calisto MT" w:hAnsi="Calisto MT" w:cstheme="majorHAnsi"/>
          <w:color w:val="000000" w:themeColor="text1"/>
        </w:rPr>
        <w:t>unease</w:t>
      </w:r>
      <w:r w:rsidR="006A1E74" w:rsidRPr="00245905">
        <w:rPr>
          <w:rFonts w:ascii="Calisto MT" w:hAnsi="Calisto MT" w:cstheme="majorHAnsi"/>
          <w:color w:val="000000" w:themeColor="text1"/>
        </w:rPr>
        <w:t xml:space="preserve"> </w:t>
      </w:r>
      <w:bookmarkStart w:id="6" w:name="_Hlk49257517"/>
      <w:r w:rsidR="006A1E74" w:rsidRPr="00245905">
        <w:rPr>
          <w:rFonts w:ascii="Calisto MT" w:hAnsi="Calisto MT" w:cstheme="majorHAnsi"/>
          <w:color w:val="000000" w:themeColor="text1"/>
        </w:rPr>
        <w:t>(The Ayurveda Institute, 2020).</w:t>
      </w:r>
      <w:bookmarkEnd w:id="6"/>
      <w:r w:rsidR="004B3955" w:rsidRPr="00245905">
        <w:rPr>
          <w:rFonts w:ascii="Calisto MT" w:hAnsi="Calisto MT" w:cstheme="majorHAnsi"/>
          <w:color w:val="000000" w:themeColor="text1"/>
        </w:rPr>
        <w:t xml:space="preserve"> </w:t>
      </w:r>
      <w:r w:rsidR="00D8260C">
        <w:rPr>
          <w:rFonts w:ascii="Calisto MT" w:hAnsi="Calisto MT" w:cstheme="majorHAnsi"/>
          <w:color w:val="000000" w:themeColor="text1"/>
        </w:rPr>
        <w:t xml:space="preserve">The </w:t>
      </w:r>
      <w:r w:rsidR="00020AB2">
        <w:rPr>
          <w:rFonts w:ascii="Calisto MT" w:hAnsi="Calisto MT" w:cstheme="majorHAnsi"/>
          <w:color w:val="000000" w:themeColor="text1"/>
        </w:rPr>
        <w:t>primary</w:t>
      </w:r>
      <w:r w:rsidR="0039489C" w:rsidRPr="00245905">
        <w:rPr>
          <w:rFonts w:ascii="Calisto MT" w:hAnsi="Calisto MT" w:cstheme="majorHAnsi"/>
          <w:color w:val="000000" w:themeColor="text1"/>
        </w:rPr>
        <w:t xml:space="preserve"> function is to regulate </w:t>
      </w:r>
      <w:r w:rsidR="008D6FAB" w:rsidRPr="00245905">
        <w:rPr>
          <w:rFonts w:ascii="Calisto MT" w:hAnsi="Calisto MT" w:cstheme="majorHAnsi"/>
          <w:color w:val="000000" w:themeColor="text1"/>
        </w:rPr>
        <w:t xml:space="preserve">metabolism, </w:t>
      </w:r>
      <w:r w:rsidR="00135542" w:rsidRPr="00245905">
        <w:rPr>
          <w:rFonts w:ascii="Calisto MT" w:hAnsi="Calisto MT" w:cstheme="majorHAnsi"/>
          <w:color w:val="000000" w:themeColor="text1"/>
        </w:rPr>
        <w:t xml:space="preserve">digestion, nutrition, </w:t>
      </w:r>
      <w:proofErr w:type="gramStart"/>
      <w:r w:rsidR="00135542" w:rsidRPr="00245905">
        <w:rPr>
          <w:rFonts w:ascii="Calisto MT" w:hAnsi="Calisto MT" w:cstheme="majorHAnsi"/>
          <w:color w:val="000000" w:themeColor="text1"/>
        </w:rPr>
        <w:t>absorption</w:t>
      </w:r>
      <w:proofErr w:type="gramEnd"/>
      <w:r w:rsidR="00D8260C">
        <w:rPr>
          <w:rFonts w:ascii="Calisto MT" w:hAnsi="Calisto MT" w:cstheme="majorHAnsi"/>
          <w:color w:val="000000" w:themeColor="text1"/>
        </w:rPr>
        <w:t xml:space="preserve"> and body temperature </w:t>
      </w:r>
      <w:r w:rsidR="00872941" w:rsidRPr="00245905">
        <w:rPr>
          <w:rFonts w:ascii="Calisto MT" w:hAnsi="Calisto MT" w:cstheme="majorHAnsi"/>
          <w:color w:val="000000" w:themeColor="text1"/>
        </w:rPr>
        <w:t>(</w:t>
      </w:r>
      <w:proofErr w:type="spellStart"/>
      <w:r w:rsidR="00872941" w:rsidRPr="00245905">
        <w:rPr>
          <w:rFonts w:ascii="Calisto MT" w:hAnsi="Calisto MT" w:cstheme="majorHAnsi"/>
          <w:color w:val="000000" w:themeColor="text1"/>
        </w:rPr>
        <w:t>Lallanilla</w:t>
      </w:r>
      <w:proofErr w:type="spellEnd"/>
      <w:r w:rsidR="00872941" w:rsidRPr="00245905">
        <w:rPr>
          <w:rFonts w:ascii="Calisto MT" w:hAnsi="Calisto MT" w:cstheme="majorHAnsi"/>
          <w:color w:val="000000" w:themeColor="text1"/>
        </w:rPr>
        <w:t xml:space="preserve"> M, 2015).</w:t>
      </w:r>
      <w:r w:rsidRPr="00245905">
        <w:rPr>
          <w:rFonts w:ascii="Calisto MT" w:hAnsi="Calisto MT" w:cstheme="majorHAnsi"/>
          <w:color w:val="000000" w:themeColor="text1"/>
        </w:rPr>
        <w:t xml:space="preserve"> </w:t>
      </w:r>
      <w:r w:rsidR="00706277" w:rsidRPr="00245905">
        <w:rPr>
          <w:rFonts w:ascii="Calisto MT" w:hAnsi="Calisto MT" w:cstheme="majorHAnsi"/>
          <w:color w:val="000000" w:themeColor="text1"/>
        </w:rPr>
        <w:t xml:space="preserve">When the body is in </w:t>
      </w:r>
      <w:r w:rsidRPr="00245905">
        <w:rPr>
          <w:rFonts w:ascii="Calisto MT" w:hAnsi="Calisto MT" w:cstheme="majorHAnsi"/>
          <w:color w:val="000000" w:themeColor="text1"/>
        </w:rPr>
        <w:lastRenderedPageBreak/>
        <w:t xml:space="preserve">balance, pitta </w:t>
      </w:r>
      <w:r w:rsidR="00706277" w:rsidRPr="00245905">
        <w:rPr>
          <w:rFonts w:ascii="Calisto MT" w:hAnsi="Calisto MT" w:cstheme="majorHAnsi"/>
          <w:color w:val="000000" w:themeColor="text1"/>
        </w:rPr>
        <w:t>stimulates intelligence and understanding.</w:t>
      </w:r>
      <w:r w:rsidRPr="00245905">
        <w:rPr>
          <w:rFonts w:ascii="Calisto MT" w:hAnsi="Calisto MT" w:cstheme="majorHAnsi"/>
          <w:color w:val="000000" w:themeColor="text1"/>
        </w:rPr>
        <w:t xml:space="preserve"> </w:t>
      </w:r>
      <w:r w:rsidR="00706277" w:rsidRPr="00245905">
        <w:rPr>
          <w:rFonts w:ascii="Calisto MT" w:hAnsi="Calisto MT" w:cstheme="majorHAnsi"/>
          <w:color w:val="000000" w:themeColor="text1"/>
        </w:rPr>
        <w:t>When the body is</w:t>
      </w:r>
      <w:r w:rsidRPr="00245905">
        <w:rPr>
          <w:rFonts w:ascii="Calisto MT" w:hAnsi="Calisto MT" w:cstheme="majorHAnsi"/>
          <w:color w:val="000000" w:themeColor="text1"/>
        </w:rPr>
        <w:t xml:space="preserve"> </w:t>
      </w:r>
      <w:r w:rsidR="00706277" w:rsidRPr="00245905">
        <w:rPr>
          <w:rFonts w:ascii="Calisto MT" w:hAnsi="Calisto MT" w:cstheme="majorHAnsi"/>
          <w:color w:val="000000" w:themeColor="text1"/>
        </w:rPr>
        <w:t>o</w:t>
      </w:r>
      <w:r w:rsidRPr="00245905">
        <w:rPr>
          <w:rFonts w:ascii="Calisto MT" w:hAnsi="Calisto MT" w:cstheme="majorHAnsi"/>
          <w:color w:val="000000" w:themeColor="text1"/>
        </w:rPr>
        <w:t xml:space="preserve">ut of balance, pitta </w:t>
      </w:r>
      <w:r w:rsidR="00F8606A" w:rsidRPr="00245905">
        <w:rPr>
          <w:rFonts w:ascii="Calisto MT" w:hAnsi="Calisto MT" w:cstheme="majorHAnsi"/>
          <w:color w:val="000000" w:themeColor="text1"/>
        </w:rPr>
        <w:t>stimulates jealousy</w:t>
      </w:r>
      <w:r w:rsidR="00031FCA" w:rsidRPr="00245905">
        <w:rPr>
          <w:rFonts w:ascii="Calisto MT" w:hAnsi="Calisto MT" w:cstheme="majorHAnsi"/>
          <w:color w:val="000000" w:themeColor="text1"/>
        </w:rPr>
        <w:t>, hate and anger.</w:t>
      </w:r>
      <w:r w:rsidR="004B3955" w:rsidRPr="00245905">
        <w:rPr>
          <w:rFonts w:ascii="Calisto MT" w:hAnsi="Calisto MT" w:cstheme="majorHAnsi"/>
          <w:color w:val="000000" w:themeColor="text1"/>
        </w:rPr>
        <w:t xml:space="preserve"> </w:t>
      </w:r>
      <w:proofErr w:type="spellStart"/>
      <w:r w:rsidRPr="00245905">
        <w:rPr>
          <w:rFonts w:ascii="Calisto MT" w:hAnsi="Calisto MT" w:cstheme="majorHAnsi"/>
        </w:rPr>
        <w:t>Kapha</w:t>
      </w:r>
      <w:proofErr w:type="spellEnd"/>
      <w:r w:rsidRPr="00245905">
        <w:rPr>
          <w:rFonts w:ascii="Calisto MT" w:hAnsi="Calisto MT" w:cstheme="majorHAnsi"/>
        </w:rPr>
        <w:t xml:space="preserve"> </w:t>
      </w:r>
      <w:r w:rsidR="009F21D9" w:rsidRPr="00245905">
        <w:rPr>
          <w:rFonts w:ascii="Calisto MT" w:hAnsi="Calisto MT" w:cstheme="majorHAnsi"/>
        </w:rPr>
        <w:t xml:space="preserve">represents the energy </w:t>
      </w:r>
      <w:r w:rsidR="00020AB2">
        <w:rPr>
          <w:rFonts w:ascii="Calisto MT" w:hAnsi="Calisto MT" w:cstheme="majorHAnsi"/>
        </w:rPr>
        <w:t>that</w:t>
      </w:r>
      <w:r w:rsidR="009F21D9" w:rsidRPr="00245905">
        <w:rPr>
          <w:rFonts w:ascii="Calisto MT" w:hAnsi="Calisto MT" w:cstheme="majorHAnsi"/>
        </w:rPr>
        <w:t xml:space="preserve"> constitutes the</w:t>
      </w:r>
      <w:r w:rsidRPr="00245905">
        <w:rPr>
          <w:rFonts w:ascii="Calisto MT" w:hAnsi="Calisto MT" w:cstheme="majorHAnsi"/>
        </w:rPr>
        <w:t xml:space="preserve"> body</w:t>
      </w:r>
      <w:r w:rsidR="00411B43">
        <w:rPr>
          <w:rFonts w:ascii="Calisto MT" w:hAnsi="Calisto MT" w:cstheme="majorHAnsi"/>
        </w:rPr>
        <w:t>'</w:t>
      </w:r>
      <w:r w:rsidRPr="00245905">
        <w:rPr>
          <w:rFonts w:ascii="Calisto MT" w:hAnsi="Calisto MT" w:cstheme="majorHAnsi"/>
        </w:rPr>
        <w:t xml:space="preserve">s </w:t>
      </w:r>
      <w:r w:rsidR="009F21D9" w:rsidRPr="00245905">
        <w:rPr>
          <w:rFonts w:ascii="Calisto MT" w:hAnsi="Calisto MT" w:cstheme="majorHAnsi"/>
        </w:rPr>
        <w:t>formation</w:t>
      </w:r>
      <w:r w:rsidRPr="00245905">
        <w:rPr>
          <w:rFonts w:ascii="Calisto MT" w:hAnsi="Calisto MT" w:cstheme="majorHAnsi"/>
        </w:rPr>
        <w:t xml:space="preserve"> </w:t>
      </w:r>
      <w:r w:rsidR="00020AB2">
        <w:rPr>
          <w:rFonts w:ascii="Calisto MT" w:hAnsi="Calisto MT" w:cstheme="majorHAnsi"/>
        </w:rPr>
        <w:t xml:space="preserve">of </w:t>
      </w:r>
      <w:r w:rsidR="00650F2D" w:rsidRPr="00245905">
        <w:rPr>
          <w:rFonts w:ascii="Calisto MT" w:hAnsi="Calisto MT" w:cstheme="majorHAnsi"/>
        </w:rPr>
        <w:t>tendons, bones and muscles</w:t>
      </w:r>
      <w:r w:rsidRPr="00245905">
        <w:rPr>
          <w:rFonts w:ascii="Calisto MT" w:hAnsi="Calisto MT" w:cstheme="majorHAnsi"/>
        </w:rPr>
        <w:t xml:space="preserve"> and </w:t>
      </w:r>
      <w:r w:rsidR="00650F2D" w:rsidRPr="00245905">
        <w:rPr>
          <w:rFonts w:ascii="Calisto MT" w:hAnsi="Calisto MT" w:cstheme="majorHAnsi"/>
        </w:rPr>
        <w:t>is the</w:t>
      </w:r>
      <w:r w:rsidRPr="00245905">
        <w:rPr>
          <w:rFonts w:ascii="Calisto MT" w:hAnsi="Calisto MT" w:cstheme="majorHAnsi"/>
        </w:rPr>
        <w:t xml:space="preserve"> </w:t>
      </w:r>
      <w:r w:rsidR="00411B43">
        <w:rPr>
          <w:rFonts w:ascii="Calisto MT" w:hAnsi="Calisto MT" w:cstheme="majorHAnsi"/>
        </w:rPr>
        <w:t>'</w:t>
      </w:r>
      <w:r w:rsidR="00650F2D" w:rsidRPr="00245905">
        <w:rPr>
          <w:rFonts w:ascii="Calisto MT" w:hAnsi="Calisto MT" w:cstheme="majorHAnsi"/>
        </w:rPr>
        <w:t>adhesive</w:t>
      </w:r>
      <w:r w:rsidR="00411B43">
        <w:rPr>
          <w:rFonts w:ascii="Calisto MT" w:hAnsi="Calisto MT" w:cstheme="majorHAnsi"/>
        </w:rPr>
        <w:t>'</w:t>
      </w:r>
      <w:r w:rsidR="00650F2D" w:rsidRPr="00245905">
        <w:rPr>
          <w:rFonts w:ascii="Calisto MT" w:hAnsi="Calisto MT" w:cstheme="majorHAnsi"/>
        </w:rPr>
        <w:t xml:space="preserve"> that keeps cells in the body</w:t>
      </w:r>
      <w:r w:rsidRPr="00245905">
        <w:rPr>
          <w:rFonts w:ascii="Calisto MT" w:hAnsi="Calisto MT" w:cstheme="majorHAnsi"/>
        </w:rPr>
        <w:t xml:space="preserve"> </w:t>
      </w:r>
      <w:r w:rsidR="00D26543" w:rsidRPr="00245905">
        <w:rPr>
          <w:rFonts w:ascii="Calisto MT" w:hAnsi="Calisto MT" w:cstheme="majorHAnsi"/>
        </w:rPr>
        <w:t>composed and</w:t>
      </w:r>
      <w:r w:rsidRPr="00245905">
        <w:rPr>
          <w:rFonts w:ascii="Calisto MT" w:hAnsi="Calisto MT" w:cstheme="majorHAnsi"/>
        </w:rPr>
        <w:t xml:space="preserve"> </w:t>
      </w:r>
      <w:r w:rsidR="00D26543" w:rsidRPr="00245905">
        <w:rPr>
          <w:rFonts w:ascii="Calisto MT" w:hAnsi="Calisto MT" w:cstheme="majorHAnsi"/>
        </w:rPr>
        <w:t>constructed</w:t>
      </w:r>
      <w:r w:rsidRPr="00245905">
        <w:rPr>
          <w:rFonts w:ascii="Calisto MT" w:hAnsi="Calisto MT" w:cstheme="majorHAnsi"/>
        </w:rPr>
        <w:t xml:space="preserve"> from </w:t>
      </w:r>
      <w:r w:rsidR="00D26543" w:rsidRPr="00245905">
        <w:rPr>
          <w:rFonts w:ascii="Calisto MT" w:hAnsi="Calisto MT" w:cstheme="majorHAnsi"/>
        </w:rPr>
        <w:t>water and earth.</w:t>
      </w:r>
      <w:r w:rsidRPr="00245905">
        <w:rPr>
          <w:rFonts w:ascii="Calisto MT" w:hAnsi="Calisto MT" w:cstheme="majorHAnsi"/>
        </w:rPr>
        <w:t xml:space="preserve"> </w:t>
      </w:r>
      <w:proofErr w:type="spellStart"/>
      <w:r w:rsidRPr="00245905">
        <w:rPr>
          <w:rFonts w:ascii="Calisto MT" w:hAnsi="Calisto MT" w:cstheme="majorHAnsi"/>
        </w:rPr>
        <w:t>Kapha</w:t>
      </w:r>
      <w:proofErr w:type="spellEnd"/>
      <w:r w:rsidRPr="00245905">
        <w:rPr>
          <w:rFonts w:ascii="Calisto MT" w:hAnsi="Calisto MT" w:cstheme="majorHAnsi"/>
        </w:rPr>
        <w:t xml:space="preserve"> </w:t>
      </w:r>
      <w:r w:rsidR="00D26543" w:rsidRPr="00245905">
        <w:rPr>
          <w:rFonts w:ascii="Calisto MT" w:hAnsi="Calisto MT" w:cstheme="majorHAnsi"/>
        </w:rPr>
        <w:t>distributes the</w:t>
      </w:r>
      <w:r w:rsidRPr="00245905">
        <w:rPr>
          <w:rFonts w:ascii="Calisto MT" w:hAnsi="Calisto MT" w:cstheme="majorHAnsi"/>
        </w:rPr>
        <w:t xml:space="preserve"> water for all bodily </w:t>
      </w:r>
      <w:r w:rsidR="00D26543" w:rsidRPr="00245905">
        <w:rPr>
          <w:rFonts w:ascii="Calisto MT" w:hAnsi="Calisto MT" w:cstheme="majorHAnsi"/>
        </w:rPr>
        <w:t xml:space="preserve">components and systems, and it also soothes the skin, retains </w:t>
      </w:r>
      <w:r w:rsidR="007C4FEF" w:rsidRPr="00245905">
        <w:rPr>
          <w:rFonts w:ascii="Calisto MT" w:hAnsi="Calisto MT" w:cstheme="majorHAnsi"/>
        </w:rPr>
        <w:t>immunity,</w:t>
      </w:r>
      <w:r w:rsidR="00D26543" w:rsidRPr="00245905">
        <w:rPr>
          <w:rFonts w:ascii="Calisto MT" w:hAnsi="Calisto MT" w:cstheme="majorHAnsi"/>
        </w:rPr>
        <w:t xml:space="preserve"> and</w:t>
      </w:r>
      <w:r w:rsidRPr="00245905">
        <w:rPr>
          <w:rFonts w:ascii="Calisto MT" w:hAnsi="Calisto MT" w:cstheme="majorHAnsi"/>
          <w:color w:val="833C0B" w:themeColor="accent2" w:themeShade="80"/>
        </w:rPr>
        <w:t xml:space="preserve"> </w:t>
      </w:r>
      <w:r w:rsidR="00D26543" w:rsidRPr="00245905">
        <w:rPr>
          <w:rFonts w:ascii="Calisto MT" w:hAnsi="Calisto MT" w:cstheme="majorHAnsi"/>
          <w:color w:val="833C0B" w:themeColor="accent2" w:themeShade="80"/>
        </w:rPr>
        <w:t>l</w:t>
      </w:r>
      <w:r w:rsidR="00D26543" w:rsidRPr="00245905">
        <w:rPr>
          <w:rFonts w:ascii="Calisto MT" w:hAnsi="Calisto MT" w:cstheme="majorHAnsi"/>
        </w:rPr>
        <w:t>oosens</w:t>
      </w:r>
      <w:r w:rsidRPr="00245905">
        <w:rPr>
          <w:rFonts w:ascii="Calisto MT" w:hAnsi="Calisto MT" w:cstheme="majorHAnsi"/>
        </w:rPr>
        <w:t xml:space="preserve"> joints</w:t>
      </w:r>
      <w:r w:rsidR="00D26543" w:rsidRPr="00245905">
        <w:rPr>
          <w:rFonts w:ascii="Calisto MT" w:hAnsi="Calisto MT" w:cstheme="majorHAnsi"/>
        </w:rPr>
        <w:t xml:space="preserve"> in the body. </w:t>
      </w:r>
      <w:r w:rsidR="00055335" w:rsidRPr="00245905">
        <w:rPr>
          <w:rFonts w:ascii="Calisto MT" w:hAnsi="Calisto MT" w:cstheme="majorHAnsi"/>
        </w:rPr>
        <w:t>Once the body</w:t>
      </w:r>
      <w:r w:rsidR="00D26543" w:rsidRPr="00245905">
        <w:rPr>
          <w:rFonts w:ascii="Calisto MT" w:hAnsi="Calisto MT" w:cstheme="majorHAnsi"/>
        </w:rPr>
        <w:t xml:space="preserve"> is in </w:t>
      </w:r>
      <w:r w:rsidRPr="00245905">
        <w:rPr>
          <w:rFonts w:ascii="Calisto MT" w:hAnsi="Calisto MT" w:cstheme="majorHAnsi"/>
        </w:rPr>
        <w:t xml:space="preserve">balance, </w:t>
      </w:r>
      <w:proofErr w:type="spellStart"/>
      <w:r w:rsidR="00020AB2">
        <w:rPr>
          <w:rFonts w:ascii="Calisto MT" w:hAnsi="Calisto MT" w:cstheme="majorHAnsi"/>
        </w:rPr>
        <w:t>K</w:t>
      </w:r>
      <w:r w:rsidRPr="00245905">
        <w:rPr>
          <w:rFonts w:ascii="Calisto MT" w:hAnsi="Calisto MT" w:cstheme="majorHAnsi"/>
        </w:rPr>
        <w:t>apha</w:t>
      </w:r>
      <w:proofErr w:type="spellEnd"/>
      <w:r w:rsidRPr="00245905">
        <w:rPr>
          <w:rFonts w:ascii="Calisto MT" w:hAnsi="Calisto MT" w:cstheme="majorHAnsi"/>
        </w:rPr>
        <w:t xml:space="preserve"> </w:t>
      </w:r>
      <w:r w:rsidR="007C4FEF" w:rsidRPr="00245905">
        <w:rPr>
          <w:rFonts w:ascii="Calisto MT" w:hAnsi="Calisto MT" w:cstheme="majorHAnsi"/>
        </w:rPr>
        <w:t>is conveyed as forgiveness,</w:t>
      </w:r>
      <w:r w:rsidRPr="00245905">
        <w:rPr>
          <w:rFonts w:ascii="Calisto MT" w:hAnsi="Calisto MT" w:cstheme="majorHAnsi"/>
        </w:rPr>
        <w:t xml:space="preserve"> </w:t>
      </w:r>
      <w:r w:rsidR="007C4FEF" w:rsidRPr="00245905">
        <w:rPr>
          <w:rFonts w:ascii="Calisto MT" w:hAnsi="Calisto MT" w:cstheme="majorHAnsi"/>
        </w:rPr>
        <w:t>love, and calmness</w:t>
      </w:r>
      <w:r w:rsidRPr="00245905">
        <w:rPr>
          <w:rFonts w:ascii="Calisto MT" w:hAnsi="Calisto MT" w:cstheme="majorHAnsi"/>
        </w:rPr>
        <w:t>.</w:t>
      </w:r>
      <w:r w:rsidR="007C4FEF" w:rsidRPr="00245905">
        <w:rPr>
          <w:rFonts w:ascii="Calisto MT" w:hAnsi="Calisto MT" w:cstheme="majorHAnsi"/>
        </w:rPr>
        <w:t xml:space="preserve"> If the body is</w:t>
      </w:r>
      <w:r w:rsidRPr="00245905">
        <w:rPr>
          <w:rFonts w:ascii="Calisto MT" w:hAnsi="Calisto MT" w:cstheme="majorHAnsi"/>
        </w:rPr>
        <w:t xml:space="preserve"> </w:t>
      </w:r>
      <w:r w:rsidR="007C4FEF" w:rsidRPr="00245905">
        <w:rPr>
          <w:rFonts w:ascii="Calisto MT" w:hAnsi="Calisto MT" w:cstheme="majorHAnsi"/>
        </w:rPr>
        <w:t>o</w:t>
      </w:r>
      <w:r w:rsidRPr="00245905">
        <w:rPr>
          <w:rFonts w:ascii="Calisto MT" w:hAnsi="Calisto MT" w:cstheme="majorHAnsi"/>
        </w:rPr>
        <w:t>ut of balance,</w:t>
      </w:r>
      <w:r w:rsidR="007C4FEF" w:rsidRPr="00245905">
        <w:rPr>
          <w:rFonts w:ascii="Calisto MT" w:hAnsi="Calisto MT" w:cstheme="majorHAnsi"/>
        </w:rPr>
        <w:t xml:space="preserve"> this may lead to envy,</w:t>
      </w:r>
      <w:r w:rsidRPr="00245905">
        <w:rPr>
          <w:rFonts w:ascii="Calisto MT" w:hAnsi="Calisto MT" w:cstheme="majorHAnsi"/>
        </w:rPr>
        <w:t xml:space="preserve"> </w:t>
      </w:r>
      <w:r w:rsidR="007C4FEF" w:rsidRPr="00245905">
        <w:rPr>
          <w:rFonts w:ascii="Calisto MT" w:hAnsi="Calisto MT" w:cstheme="majorHAnsi"/>
        </w:rPr>
        <w:t xml:space="preserve">attachment, and </w:t>
      </w:r>
      <w:r w:rsidRPr="00245905">
        <w:rPr>
          <w:rFonts w:ascii="Calisto MT" w:hAnsi="Calisto MT" w:cstheme="majorHAnsi"/>
        </w:rPr>
        <w:t xml:space="preserve">greed </w:t>
      </w:r>
      <w:r w:rsidR="00872941" w:rsidRPr="00245905">
        <w:rPr>
          <w:rFonts w:ascii="Calisto MT" w:hAnsi="Calisto MT" w:cstheme="majorHAnsi"/>
        </w:rPr>
        <w:t>(The Ayurveda Institute, 2020).</w:t>
      </w:r>
      <w:r w:rsidR="004D2069" w:rsidRPr="00245905">
        <w:rPr>
          <w:rFonts w:ascii="Calisto MT" w:hAnsi="Calisto MT" w:cstheme="majorHAnsi"/>
          <w:color w:val="000000" w:themeColor="text1"/>
        </w:rPr>
        <w:t xml:space="preserve"> </w:t>
      </w:r>
      <w:proofErr w:type="spellStart"/>
      <w:r w:rsidR="005251D7" w:rsidRPr="00245905">
        <w:rPr>
          <w:rFonts w:ascii="Calisto MT" w:hAnsi="Calisto MT" w:cstheme="majorHAnsi"/>
        </w:rPr>
        <w:t>Triphala</w:t>
      </w:r>
      <w:proofErr w:type="spellEnd"/>
      <w:r w:rsidR="00900A55" w:rsidRPr="00245905">
        <w:rPr>
          <w:rFonts w:ascii="Calisto MT" w:hAnsi="Calisto MT" w:cstheme="majorHAnsi"/>
        </w:rPr>
        <w:t xml:space="preserve"> </w:t>
      </w:r>
      <w:r w:rsidR="00132C27" w:rsidRPr="00245905">
        <w:rPr>
          <w:rFonts w:ascii="Calisto MT" w:hAnsi="Calisto MT" w:cstheme="majorHAnsi"/>
        </w:rPr>
        <w:t xml:space="preserve">is a </w:t>
      </w:r>
      <w:r w:rsidR="007C4FEF" w:rsidRPr="00245905">
        <w:rPr>
          <w:rFonts w:ascii="Calisto MT" w:hAnsi="Calisto MT" w:cstheme="majorHAnsi"/>
        </w:rPr>
        <w:t>plant-derived</w:t>
      </w:r>
      <w:r w:rsidR="00132C27" w:rsidRPr="00245905">
        <w:rPr>
          <w:rFonts w:ascii="Calisto MT" w:hAnsi="Calisto MT" w:cstheme="majorHAnsi"/>
        </w:rPr>
        <w:t xml:space="preserve"> formula </w:t>
      </w:r>
      <w:r w:rsidR="00263BB4">
        <w:rPr>
          <w:rFonts w:ascii="Calisto MT" w:hAnsi="Calisto MT" w:cstheme="majorHAnsi"/>
        </w:rPr>
        <w:t>containing three</w:t>
      </w:r>
      <w:r w:rsidR="00553868" w:rsidRPr="00245905">
        <w:rPr>
          <w:rFonts w:ascii="Calisto MT" w:hAnsi="Calisto MT" w:cstheme="majorHAnsi"/>
        </w:rPr>
        <w:t xml:space="preserve"> Ayurvedic herbs such as </w:t>
      </w:r>
      <w:proofErr w:type="spellStart"/>
      <w:r w:rsidR="00553868" w:rsidRPr="00245905">
        <w:rPr>
          <w:rFonts w:ascii="Calisto MT" w:hAnsi="Calisto MT" w:cstheme="majorHAnsi"/>
        </w:rPr>
        <w:t>belleric</w:t>
      </w:r>
      <w:proofErr w:type="spellEnd"/>
      <w:r w:rsidR="00553868" w:rsidRPr="00245905">
        <w:rPr>
          <w:rFonts w:ascii="Calisto MT" w:hAnsi="Calisto MT" w:cstheme="majorHAnsi"/>
        </w:rPr>
        <w:t xml:space="preserve"> myrobalan</w:t>
      </w:r>
      <w:r w:rsidR="00443BF7" w:rsidRPr="00245905">
        <w:rPr>
          <w:rFonts w:ascii="Calisto MT" w:hAnsi="Calisto MT" w:cstheme="majorHAnsi"/>
        </w:rPr>
        <w:t>, myrobalan and amla</w:t>
      </w:r>
      <w:r w:rsidR="002C345C" w:rsidRPr="00245905">
        <w:rPr>
          <w:rFonts w:ascii="Calisto MT" w:hAnsi="Calisto MT" w:cstheme="majorHAnsi"/>
        </w:rPr>
        <w:t xml:space="preserve">. </w:t>
      </w:r>
      <w:proofErr w:type="spellStart"/>
      <w:r w:rsidR="00822FA1" w:rsidRPr="00245905">
        <w:rPr>
          <w:rFonts w:ascii="Calisto MT" w:hAnsi="Calisto MT" w:cstheme="majorHAnsi"/>
        </w:rPr>
        <w:t>Triphala</w:t>
      </w:r>
      <w:proofErr w:type="spellEnd"/>
      <w:r w:rsidR="00822FA1" w:rsidRPr="00245905">
        <w:rPr>
          <w:rFonts w:ascii="Calisto MT" w:hAnsi="Calisto MT" w:cstheme="majorHAnsi"/>
        </w:rPr>
        <w:t xml:space="preserve"> has been know</w:t>
      </w:r>
      <w:r w:rsidR="00EA5BAE" w:rsidRPr="00245905">
        <w:rPr>
          <w:rFonts w:ascii="Calisto MT" w:hAnsi="Calisto MT" w:cstheme="majorHAnsi"/>
        </w:rPr>
        <w:t>n</w:t>
      </w:r>
      <w:r w:rsidR="00822FA1" w:rsidRPr="00245905">
        <w:rPr>
          <w:rFonts w:ascii="Calisto MT" w:hAnsi="Calisto MT" w:cstheme="majorHAnsi"/>
        </w:rPr>
        <w:t xml:space="preserve"> to </w:t>
      </w:r>
      <w:r w:rsidR="00185E79" w:rsidRPr="00245905">
        <w:rPr>
          <w:rFonts w:ascii="Calisto MT" w:hAnsi="Calisto MT" w:cstheme="majorHAnsi"/>
        </w:rPr>
        <w:t>apply</w:t>
      </w:r>
      <w:r w:rsidR="00822FA1" w:rsidRPr="00245905">
        <w:rPr>
          <w:rFonts w:ascii="Calisto MT" w:hAnsi="Calisto MT" w:cstheme="majorHAnsi"/>
        </w:rPr>
        <w:t xml:space="preserve"> antioxidant effect</w:t>
      </w:r>
      <w:r w:rsidR="00AE3652" w:rsidRPr="00245905">
        <w:rPr>
          <w:rFonts w:ascii="Calisto MT" w:hAnsi="Calisto MT" w:cstheme="majorHAnsi"/>
        </w:rPr>
        <w:t>s</w:t>
      </w:r>
      <w:r w:rsidR="00020AB2">
        <w:rPr>
          <w:rFonts w:ascii="Calisto MT" w:hAnsi="Calisto MT" w:cstheme="majorHAnsi"/>
        </w:rPr>
        <w:t>,</w:t>
      </w:r>
      <w:r w:rsidR="00AE3652" w:rsidRPr="00245905">
        <w:rPr>
          <w:rFonts w:ascii="Calisto MT" w:hAnsi="Calisto MT" w:cstheme="majorHAnsi"/>
        </w:rPr>
        <w:t xml:space="preserve"> which neutralised free radicals that cause harm to cells long-term</w:t>
      </w:r>
      <w:r w:rsidR="00C96AE1" w:rsidRPr="00245905">
        <w:rPr>
          <w:rFonts w:ascii="Calisto MT" w:hAnsi="Calisto MT" w:cstheme="majorHAnsi"/>
        </w:rPr>
        <w:t xml:space="preserve">. This can help </w:t>
      </w:r>
      <w:r w:rsidR="00E63E58" w:rsidRPr="00245905">
        <w:rPr>
          <w:rFonts w:ascii="Calisto MT" w:hAnsi="Calisto MT" w:cstheme="majorHAnsi"/>
        </w:rPr>
        <w:t>slow down</w:t>
      </w:r>
      <w:r w:rsidR="00C96AE1" w:rsidRPr="00245905">
        <w:rPr>
          <w:rFonts w:ascii="Calisto MT" w:hAnsi="Calisto MT" w:cstheme="majorHAnsi"/>
        </w:rPr>
        <w:t xml:space="preserve"> or </w:t>
      </w:r>
      <w:r w:rsidR="00E63E58" w:rsidRPr="00245905">
        <w:rPr>
          <w:rFonts w:ascii="Calisto MT" w:hAnsi="Calisto MT" w:cstheme="majorHAnsi"/>
        </w:rPr>
        <w:t>avert</w:t>
      </w:r>
      <w:r w:rsidR="00C96AE1" w:rsidRPr="00245905">
        <w:rPr>
          <w:rFonts w:ascii="Calisto MT" w:hAnsi="Calisto MT" w:cstheme="majorHAnsi"/>
        </w:rPr>
        <w:t xml:space="preserve"> </w:t>
      </w:r>
      <w:r w:rsidR="008C7ECB" w:rsidRPr="00245905">
        <w:rPr>
          <w:rFonts w:ascii="Calisto MT" w:hAnsi="Calisto MT" w:cstheme="majorHAnsi"/>
        </w:rPr>
        <w:t xml:space="preserve">age-related </w:t>
      </w:r>
      <w:r w:rsidR="00E63E58" w:rsidRPr="00245905">
        <w:rPr>
          <w:rFonts w:ascii="Calisto MT" w:hAnsi="Calisto MT" w:cstheme="majorHAnsi"/>
        </w:rPr>
        <w:t>illnesses</w:t>
      </w:r>
      <w:r w:rsidR="008C7ECB" w:rsidRPr="00245905">
        <w:rPr>
          <w:rFonts w:ascii="Calisto MT" w:hAnsi="Calisto MT" w:cstheme="majorHAnsi"/>
        </w:rPr>
        <w:t xml:space="preserve"> such as cancer and heart disease</w:t>
      </w:r>
      <w:r w:rsidR="00185E79" w:rsidRPr="00245905">
        <w:rPr>
          <w:rFonts w:ascii="Calisto MT" w:hAnsi="Calisto MT" w:cstheme="majorHAnsi"/>
        </w:rPr>
        <w:t xml:space="preserve"> </w:t>
      </w:r>
      <w:r w:rsidR="00CC1E58" w:rsidRPr="00245905">
        <w:rPr>
          <w:rFonts w:ascii="Calisto MT" w:hAnsi="Calisto MT" w:cstheme="majorHAnsi"/>
        </w:rPr>
        <w:t>(Wong C, 2020). A</w:t>
      </w:r>
      <w:r w:rsidR="00814774" w:rsidRPr="00245905">
        <w:rPr>
          <w:rFonts w:ascii="Calisto MT" w:hAnsi="Calisto MT" w:cstheme="majorHAnsi"/>
        </w:rPr>
        <w:t xml:space="preserve"> study published in 2012 from Iran reported that a 12-week course of </w:t>
      </w:r>
      <w:proofErr w:type="spellStart"/>
      <w:r w:rsidR="00020AB2">
        <w:rPr>
          <w:rFonts w:ascii="Calisto MT" w:hAnsi="Calisto MT" w:cstheme="majorHAnsi"/>
        </w:rPr>
        <w:t>T</w:t>
      </w:r>
      <w:r w:rsidR="00814774" w:rsidRPr="00245905">
        <w:rPr>
          <w:rFonts w:ascii="Calisto MT" w:hAnsi="Calisto MT" w:cstheme="majorHAnsi"/>
        </w:rPr>
        <w:t>riphala</w:t>
      </w:r>
      <w:proofErr w:type="spellEnd"/>
      <w:r w:rsidR="00814774" w:rsidRPr="00245905">
        <w:rPr>
          <w:rFonts w:ascii="Calisto MT" w:hAnsi="Calisto MT" w:cstheme="majorHAnsi"/>
        </w:rPr>
        <w:t xml:space="preserve"> </w:t>
      </w:r>
      <w:r w:rsidR="00020AB2">
        <w:rPr>
          <w:rFonts w:ascii="Calisto MT" w:hAnsi="Calisto MT" w:cstheme="majorHAnsi"/>
        </w:rPr>
        <w:t>could</w:t>
      </w:r>
      <w:r w:rsidR="000B124D" w:rsidRPr="00245905">
        <w:rPr>
          <w:rFonts w:ascii="Calisto MT" w:hAnsi="Calisto MT" w:cstheme="majorHAnsi"/>
        </w:rPr>
        <w:t xml:space="preserve"> decrease </w:t>
      </w:r>
      <w:r w:rsidR="002406F0" w:rsidRPr="00245905">
        <w:rPr>
          <w:rFonts w:ascii="Calisto MT" w:hAnsi="Calisto MT" w:cstheme="majorHAnsi"/>
        </w:rPr>
        <w:t xml:space="preserve">cholesterol in 62 patients with </w:t>
      </w:r>
      <w:r w:rsidR="00B7205C" w:rsidRPr="00245905">
        <w:rPr>
          <w:rFonts w:ascii="Calisto MT" w:hAnsi="Calisto MT" w:cstheme="majorHAnsi"/>
        </w:rPr>
        <w:t xml:space="preserve">obesity, body fat, body weight and triglycerides. </w:t>
      </w:r>
    </w:p>
    <w:p w14:paraId="31B9D0B4" w14:textId="77777777" w:rsidR="0020770A" w:rsidRDefault="0020770A" w:rsidP="006F2C00">
      <w:pPr>
        <w:spacing w:after="0" w:line="360" w:lineRule="auto"/>
        <w:jc w:val="both"/>
        <w:rPr>
          <w:rFonts w:ascii="Calisto MT" w:hAnsi="Calisto MT" w:cstheme="majorHAnsi"/>
        </w:rPr>
      </w:pPr>
    </w:p>
    <w:p w14:paraId="428D85A8" w14:textId="5698747D" w:rsidR="00650E07" w:rsidRPr="00245905" w:rsidRDefault="00436788" w:rsidP="006F2C00">
      <w:pPr>
        <w:spacing w:after="0" w:line="360" w:lineRule="auto"/>
        <w:jc w:val="both"/>
        <w:rPr>
          <w:rFonts w:ascii="Calisto MT" w:hAnsi="Calisto MT" w:cstheme="majorHAnsi"/>
          <w:color w:val="000000" w:themeColor="text1"/>
        </w:rPr>
      </w:pPr>
      <w:r w:rsidRPr="00245905">
        <w:rPr>
          <w:rFonts w:ascii="Calisto MT" w:hAnsi="Calisto MT" w:cstheme="majorHAnsi"/>
        </w:rPr>
        <w:t xml:space="preserve">Guggul is an ayurvedic herb </w:t>
      </w:r>
      <w:r w:rsidR="00900E84" w:rsidRPr="00245905">
        <w:rPr>
          <w:rFonts w:ascii="Calisto MT" w:hAnsi="Calisto MT" w:cstheme="majorHAnsi"/>
        </w:rPr>
        <w:t xml:space="preserve">made from </w:t>
      </w:r>
      <w:r w:rsidR="00A939A1" w:rsidRPr="00245905">
        <w:rPr>
          <w:rFonts w:ascii="Calisto MT" w:hAnsi="Calisto MT" w:cstheme="majorHAnsi"/>
        </w:rPr>
        <w:t>oils of a native Pakistan and Indian guggul tree</w:t>
      </w:r>
      <w:r w:rsidR="00D11EFF" w:rsidRPr="00245905">
        <w:rPr>
          <w:rFonts w:ascii="Calisto MT" w:hAnsi="Calisto MT" w:cstheme="majorHAnsi"/>
        </w:rPr>
        <w:t xml:space="preserve"> to treat cardiovascular disease and</w:t>
      </w:r>
      <w:r w:rsidR="00AA23F9" w:rsidRPr="00245905">
        <w:rPr>
          <w:rFonts w:ascii="Calisto MT" w:hAnsi="Calisto MT" w:cstheme="majorHAnsi"/>
        </w:rPr>
        <w:t xml:space="preserve"> </w:t>
      </w:r>
      <w:r w:rsidR="00D733FB" w:rsidRPr="00245905">
        <w:rPr>
          <w:rFonts w:ascii="Calisto MT" w:hAnsi="Calisto MT" w:cstheme="majorHAnsi"/>
        </w:rPr>
        <w:t>has been used to prevent cholesterol</w:t>
      </w:r>
      <w:r w:rsidR="00CC1E58" w:rsidRPr="00245905">
        <w:rPr>
          <w:rFonts w:ascii="Calisto MT" w:hAnsi="Calisto MT" w:cstheme="majorHAnsi"/>
        </w:rPr>
        <w:t xml:space="preserve"> (Wong C, 2020). </w:t>
      </w:r>
      <w:r w:rsidR="00A07BDD" w:rsidRPr="00245905">
        <w:rPr>
          <w:rFonts w:ascii="Calisto MT" w:hAnsi="Calisto MT" w:cstheme="majorHAnsi"/>
        </w:rPr>
        <w:t xml:space="preserve">A study published in </w:t>
      </w:r>
      <w:r w:rsidR="00A70759" w:rsidRPr="00245905">
        <w:rPr>
          <w:rFonts w:ascii="Calisto MT" w:hAnsi="Calisto MT" w:cstheme="majorHAnsi"/>
        </w:rPr>
        <w:t xml:space="preserve">2009 </w:t>
      </w:r>
      <w:r w:rsidR="00E21B15" w:rsidRPr="00245905">
        <w:rPr>
          <w:rFonts w:ascii="Calisto MT" w:hAnsi="Calisto MT" w:cstheme="majorHAnsi"/>
        </w:rPr>
        <w:t xml:space="preserve">from </w:t>
      </w:r>
      <w:r w:rsidR="00A70759" w:rsidRPr="00245905">
        <w:rPr>
          <w:rFonts w:ascii="Calisto MT" w:hAnsi="Calisto MT" w:cstheme="majorHAnsi"/>
        </w:rPr>
        <w:t xml:space="preserve">Norway reported that 18 patients who took part in a </w:t>
      </w:r>
      <w:r w:rsidR="00B50A3C" w:rsidRPr="00245905">
        <w:rPr>
          <w:rFonts w:ascii="Calisto MT" w:hAnsi="Calisto MT" w:cstheme="majorHAnsi"/>
        </w:rPr>
        <w:t>12-week</w:t>
      </w:r>
      <w:r w:rsidR="00A70759" w:rsidRPr="00245905">
        <w:rPr>
          <w:rFonts w:ascii="Calisto MT" w:hAnsi="Calisto MT" w:cstheme="majorHAnsi"/>
        </w:rPr>
        <w:t xml:space="preserve"> </w:t>
      </w:r>
      <w:r w:rsidR="00BD18FC" w:rsidRPr="00245905">
        <w:rPr>
          <w:rFonts w:ascii="Calisto MT" w:hAnsi="Calisto MT" w:cstheme="majorHAnsi"/>
        </w:rPr>
        <w:t>study</w:t>
      </w:r>
      <w:r w:rsidR="006C6741" w:rsidRPr="00245905">
        <w:rPr>
          <w:rFonts w:ascii="Calisto MT" w:hAnsi="Calisto MT" w:cstheme="majorHAnsi"/>
        </w:rPr>
        <w:t xml:space="preserve"> </w:t>
      </w:r>
      <w:r w:rsidR="00D24BBC" w:rsidRPr="00245905">
        <w:rPr>
          <w:rFonts w:ascii="Calisto MT" w:hAnsi="Calisto MT" w:cstheme="majorHAnsi"/>
        </w:rPr>
        <w:t xml:space="preserve">had </w:t>
      </w:r>
      <w:r w:rsidR="004C30A8" w:rsidRPr="00245905">
        <w:rPr>
          <w:rFonts w:ascii="Calisto MT" w:hAnsi="Calisto MT" w:cstheme="majorHAnsi"/>
        </w:rPr>
        <w:t>minor improvements</w:t>
      </w:r>
      <w:r w:rsidR="00DE44FB" w:rsidRPr="00245905">
        <w:rPr>
          <w:rFonts w:ascii="Calisto MT" w:hAnsi="Calisto MT" w:cstheme="majorHAnsi"/>
        </w:rPr>
        <w:t xml:space="preserve"> of guggul in cholesterol</w:t>
      </w:r>
      <w:r w:rsidR="00020AB2">
        <w:rPr>
          <w:rFonts w:ascii="Calisto MT" w:hAnsi="Calisto MT" w:cstheme="majorHAnsi"/>
        </w:rPr>
        <w:t xml:space="preserve"> than</w:t>
      </w:r>
      <w:r w:rsidR="0020698F" w:rsidRPr="00245905">
        <w:rPr>
          <w:rFonts w:ascii="Calisto MT" w:hAnsi="Calisto MT" w:cstheme="majorHAnsi"/>
        </w:rPr>
        <w:t xml:space="preserve"> those who received a placebo</w:t>
      </w:r>
      <w:r w:rsidR="00661C9C" w:rsidRPr="00245905">
        <w:rPr>
          <w:rFonts w:ascii="Calisto MT" w:hAnsi="Calisto MT" w:cstheme="majorHAnsi"/>
        </w:rPr>
        <w:t xml:space="preserve">. </w:t>
      </w:r>
      <w:r w:rsidR="001122C1" w:rsidRPr="00245905">
        <w:rPr>
          <w:rFonts w:ascii="Calisto MT" w:hAnsi="Calisto MT" w:cstheme="majorHAnsi"/>
        </w:rPr>
        <w:t>T</w:t>
      </w:r>
      <w:r w:rsidR="00872E02" w:rsidRPr="00245905">
        <w:rPr>
          <w:rFonts w:ascii="Calisto MT" w:hAnsi="Calisto MT" w:cstheme="majorHAnsi"/>
        </w:rPr>
        <w:t>he</w:t>
      </w:r>
      <w:r w:rsidR="001122C1" w:rsidRPr="00245905">
        <w:rPr>
          <w:rFonts w:ascii="Calisto MT" w:hAnsi="Calisto MT" w:cstheme="majorHAnsi"/>
        </w:rPr>
        <w:t xml:space="preserve"> study concluded that although cholesterol levels reduced </w:t>
      </w:r>
      <w:r w:rsidR="00020AB2">
        <w:rPr>
          <w:rFonts w:ascii="Calisto MT" w:hAnsi="Calisto MT" w:cstheme="majorHAnsi"/>
        </w:rPr>
        <w:t>significantly</w:t>
      </w:r>
      <w:r w:rsidR="00E758F1" w:rsidRPr="00245905">
        <w:rPr>
          <w:rFonts w:ascii="Calisto MT" w:hAnsi="Calisto MT" w:cstheme="majorHAnsi"/>
        </w:rPr>
        <w:t xml:space="preserve">, </w:t>
      </w:r>
      <w:r w:rsidR="00553C0B" w:rsidRPr="00245905">
        <w:rPr>
          <w:rFonts w:ascii="Calisto MT" w:hAnsi="Calisto MT" w:cstheme="majorHAnsi"/>
        </w:rPr>
        <w:t xml:space="preserve">there still needs to be more studies </w:t>
      </w:r>
      <w:r w:rsidR="008F5D1B" w:rsidRPr="00245905">
        <w:rPr>
          <w:rFonts w:ascii="Calisto MT" w:hAnsi="Calisto MT" w:cstheme="majorHAnsi"/>
        </w:rPr>
        <w:t xml:space="preserve">to fully establish the </w:t>
      </w:r>
      <w:r w:rsidR="00E00D1C" w:rsidRPr="00245905">
        <w:rPr>
          <w:rFonts w:ascii="Calisto MT" w:hAnsi="Calisto MT" w:cstheme="majorHAnsi"/>
        </w:rPr>
        <w:t>efficacy</w:t>
      </w:r>
      <w:r w:rsidR="008F5D1B" w:rsidRPr="00245905">
        <w:rPr>
          <w:rFonts w:ascii="Calisto MT" w:hAnsi="Calisto MT" w:cstheme="majorHAnsi"/>
        </w:rPr>
        <w:t xml:space="preserve"> and safety of guggul treatments </w:t>
      </w:r>
      <w:r w:rsidR="00716326" w:rsidRPr="00245905">
        <w:rPr>
          <w:rFonts w:ascii="Calisto MT" w:hAnsi="Calisto MT" w:cstheme="majorHAnsi"/>
        </w:rPr>
        <w:t>(</w:t>
      </w:r>
      <w:proofErr w:type="spellStart"/>
      <w:r w:rsidR="00E00D1C" w:rsidRPr="00245905">
        <w:rPr>
          <w:rFonts w:ascii="Calisto MT" w:hAnsi="Calisto MT" w:cstheme="majorHAnsi"/>
        </w:rPr>
        <w:t>Anett</w:t>
      </w:r>
      <w:proofErr w:type="spellEnd"/>
      <w:r w:rsidR="00E00D1C" w:rsidRPr="00245905">
        <w:rPr>
          <w:rFonts w:ascii="Calisto MT" w:hAnsi="Calisto MT" w:cstheme="majorHAnsi"/>
        </w:rPr>
        <w:t xml:space="preserve">, L. </w:t>
      </w:r>
      <w:r w:rsidR="00435ED1" w:rsidRPr="00245905">
        <w:rPr>
          <w:rFonts w:ascii="Calisto MT" w:hAnsi="Calisto MT" w:cstheme="majorHAnsi"/>
        </w:rPr>
        <w:t>et al</w:t>
      </w:r>
      <w:r w:rsidR="00020AB2">
        <w:rPr>
          <w:rFonts w:ascii="Calisto MT" w:hAnsi="Calisto MT" w:cstheme="majorHAnsi"/>
        </w:rPr>
        <w:t>.</w:t>
      </w:r>
      <w:r w:rsidR="00435ED1" w:rsidRPr="00245905">
        <w:rPr>
          <w:rFonts w:ascii="Calisto MT" w:hAnsi="Calisto MT" w:cstheme="majorHAnsi"/>
        </w:rPr>
        <w:t xml:space="preserve">, 2009). </w:t>
      </w:r>
      <w:r w:rsidR="001B3EB6" w:rsidRPr="00245905">
        <w:rPr>
          <w:rFonts w:ascii="Calisto MT" w:hAnsi="Calisto MT" w:cstheme="majorHAnsi"/>
        </w:rPr>
        <w:t>Boswe</w:t>
      </w:r>
      <w:r w:rsidR="00667871" w:rsidRPr="00245905">
        <w:rPr>
          <w:rFonts w:ascii="Calisto MT" w:hAnsi="Calisto MT" w:cstheme="majorHAnsi"/>
        </w:rPr>
        <w:t xml:space="preserve">llia is </w:t>
      </w:r>
      <w:r w:rsidR="005F4893" w:rsidRPr="00245905">
        <w:rPr>
          <w:rFonts w:ascii="Calisto MT" w:hAnsi="Calisto MT" w:cstheme="majorHAnsi"/>
        </w:rPr>
        <w:t>sourced from the</w:t>
      </w:r>
      <w:r w:rsidR="00CB7EF8" w:rsidRPr="00245905">
        <w:rPr>
          <w:rFonts w:ascii="Calisto MT" w:hAnsi="Calisto MT" w:cstheme="majorHAnsi"/>
        </w:rPr>
        <w:t xml:space="preserve"> </w:t>
      </w:r>
      <w:r w:rsidR="003D4407" w:rsidRPr="00245905">
        <w:rPr>
          <w:rFonts w:ascii="Calisto MT" w:hAnsi="Calisto MT" w:cstheme="majorHAnsi"/>
        </w:rPr>
        <w:t xml:space="preserve">resin of the Boswellia tree from India that extracts </w:t>
      </w:r>
      <w:r w:rsidR="00ED15EB" w:rsidRPr="00245905">
        <w:rPr>
          <w:rFonts w:ascii="Calisto MT" w:hAnsi="Calisto MT" w:cstheme="majorHAnsi"/>
        </w:rPr>
        <w:t>Boswellia</w:t>
      </w:r>
      <w:r w:rsidR="0002068E" w:rsidRPr="00245905">
        <w:rPr>
          <w:rFonts w:ascii="Calisto MT" w:hAnsi="Calisto MT" w:cstheme="majorHAnsi"/>
        </w:rPr>
        <w:t xml:space="preserve"> acid</w:t>
      </w:r>
      <w:r w:rsidR="00B35D70" w:rsidRPr="00245905">
        <w:rPr>
          <w:rFonts w:ascii="Calisto MT" w:hAnsi="Calisto MT" w:cstheme="majorHAnsi"/>
        </w:rPr>
        <w:t xml:space="preserve">, </w:t>
      </w:r>
      <w:r w:rsidR="00B92F41" w:rsidRPr="00245905">
        <w:rPr>
          <w:rFonts w:ascii="Calisto MT" w:hAnsi="Calisto MT" w:cstheme="majorHAnsi"/>
        </w:rPr>
        <w:t xml:space="preserve">a substance known to </w:t>
      </w:r>
      <w:r w:rsidR="00E06132" w:rsidRPr="00245905">
        <w:rPr>
          <w:rFonts w:ascii="Calisto MT" w:hAnsi="Calisto MT" w:cstheme="majorHAnsi"/>
        </w:rPr>
        <w:t xml:space="preserve">have anti-inflammatory effects in laboratory studies. </w:t>
      </w:r>
      <w:r w:rsidR="00020AB2">
        <w:rPr>
          <w:rFonts w:ascii="Calisto MT" w:hAnsi="Calisto MT" w:cstheme="majorHAnsi"/>
        </w:rPr>
        <w:t>Practitioners believe</w:t>
      </w:r>
      <w:r w:rsidR="00614F13" w:rsidRPr="00245905">
        <w:rPr>
          <w:rFonts w:ascii="Calisto MT" w:hAnsi="Calisto MT" w:cstheme="majorHAnsi"/>
        </w:rPr>
        <w:t xml:space="preserve"> that these properties can </w:t>
      </w:r>
      <w:r w:rsidR="0062605A" w:rsidRPr="00245905">
        <w:rPr>
          <w:rFonts w:ascii="Calisto MT" w:hAnsi="Calisto MT" w:cstheme="majorHAnsi"/>
        </w:rPr>
        <w:t xml:space="preserve">treat chronic inflammatory conditions such as </w:t>
      </w:r>
      <w:r w:rsidR="00625D0C" w:rsidRPr="00245905">
        <w:rPr>
          <w:rFonts w:ascii="Calisto MT" w:hAnsi="Calisto MT" w:cstheme="majorHAnsi"/>
        </w:rPr>
        <w:t>ulcerative</w:t>
      </w:r>
      <w:r w:rsidR="0062605A" w:rsidRPr="00245905">
        <w:rPr>
          <w:rFonts w:ascii="Calisto MT" w:hAnsi="Calisto MT" w:cstheme="majorHAnsi"/>
        </w:rPr>
        <w:t xml:space="preserve"> colitis</w:t>
      </w:r>
      <w:r w:rsidR="00625D0C" w:rsidRPr="00245905">
        <w:rPr>
          <w:rFonts w:ascii="Calisto MT" w:hAnsi="Calisto MT" w:cstheme="majorHAnsi"/>
        </w:rPr>
        <w:t xml:space="preserve">, cardiovascular </w:t>
      </w:r>
      <w:r w:rsidR="0077123A" w:rsidRPr="00245905">
        <w:rPr>
          <w:rFonts w:ascii="Calisto MT" w:hAnsi="Calisto MT" w:cstheme="majorHAnsi"/>
        </w:rPr>
        <w:t>diseases,</w:t>
      </w:r>
      <w:r w:rsidR="00625D0C" w:rsidRPr="00245905">
        <w:rPr>
          <w:rFonts w:ascii="Calisto MT" w:hAnsi="Calisto MT" w:cstheme="majorHAnsi"/>
        </w:rPr>
        <w:t xml:space="preserve"> and asthma.</w:t>
      </w:r>
      <w:r w:rsidR="00CC1E58" w:rsidRPr="00245905">
        <w:rPr>
          <w:rFonts w:ascii="Calisto MT" w:hAnsi="Calisto MT" w:cstheme="majorHAnsi"/>
        </w:rPr>
        <w:t xml:space="preserve"> (Wong C, 2020).</w:t>
      </w:r>
      <w:r w:rsidR="00625D0C" w:rsidRPr="00245905">
        <w:rPr>
          <w:rFonts w:ascii="Calisto MT" w:hAnsi="Calisto MT" w:cstheme="majorHAnsi"/>
        </w:rPr>
        <w:t xml:space="preserve"> </w:t>
      </w:r>
      <w:r w:rsidR="007962C9" w:rsidRPr="00245905">
        <w:rPr>
          <w:rFonts w:ascii="Calisto MT" w:hAnsi="Calisto MT" w:cstheme="majorHAnsi"/>
        </w:rPr>
        <w:t xml:space="preserve">A </w:t>
      </w:r>
      <w:r w:rsidR="00830DF1" w:rsidRPr="00245905">
        <w:rPr>
          <w:rFonts w:ascii="Calisto MT" w:hAnsi="Calisto MT" w:cstheme="majorHAnsi"/>
        </w:rPr>
        <w:t xml:space="preserve">2011 study </w:t>
      </w:r>
      <w:r w:rsidR="008B3C6A" w:rsidRPr="00245905">
        <w:rPr>
          <w:rFonts w:ascii="Calisto MT" w:hAnsi="Calisto MT" w:cstheme="majorHAnsi"/>
        </w:rPr>
        <w:t xml:space="preserve">from </w:t>
      </w:r>
      <w:r w:rsidR="006F2876" w:rsidRPr="00245905">
        <w:rPr>
          <w:rFonts w:ascii="Calisto MT" w:hAnsi="Calisto MT" w:cstheme="majorHAnsi"/>
        </w:rPr>
        <w:t>the International Journal of Med</w:t>
      </w:r>
      <w:r w:rsidR="00801906" w:rsidRPr="00245905">
        <w:rPr>
          <w:rFonts w:ascii="Calisto MT" w:hAnsi="Calisto MT" w:cstheme="majorHAnsi"/>
        </w:rPr>
        <w:t xml:space="preserve">ical Sciences </w:t>
      </w:r>
      <w:r w:rsidR="00BB6F53" w:rsidRPr="00245905">
        <w:rPr>
          <w:rFonts w:ascii="Calisto MT" w:hAnsi="Calisto MT" w:cstheme="majorHAnsi"/>
        </w:rPr>
        <w:t xml:space="preserve">reported that </w:t>
      </w:r>
      <w:proofErr w:type="spellStart"/>
      <w:r w:rsidR="00DF0725" w:rsidRPr="00245905">
        <w:rPr>
          <w:rFonts w:ascii="Calisto MT" w:hAnsi="Calisto MT" w:cstheme="majorHAnsi"/>
        </w:rPr>
        <w:t>Aflapin</w:t>
      </w:r>
      <w:proofErr w:type="spellEnd"/>
      <w:r w:rsidR="00DF0725" w:rsidRPr="00245905">
        <w:rPr>
          <w:rFonts w:ascii="Calisto MT" w:hAnsi="Calisto MT" w:cstheme="majorHAnsi"/>
        </w:rPr>
        <w:t xml:space="preserve"> </w:t>
      </w:r>
      <w:r w:rsidR="00020AB2">
        <w:rPr>
          <w:rFonts w:ascii="Calisto MT" w:hAnsi="Calisto MT" w:cstheme="majorHAnsi"/>
        </w:rPr>
        <w:t>reduced</w:t>
      </w:r>
      <w:r w:rsidR="003171B1" w:rsidRPr="00245905">
        <w:rPr>
          <w:rFonts w:ascii="Calisto MT" w:hAnsi="Calisto MT" w:cstheme="majorHAnsi"/>
        </w:rPr>
        <w:t xml:space="preserve"> </w:t>
      </w:r>
      <w:r w:rsidR="00386A51" w:rsidRPr="00245905">
        <w:rPr>
          <w:rFonts w:ascii="Calisto MT" w:hAnsi="Calisto MT" w:cstheme="majorHAnsi"/>
        </w:rPr>
        <w:t>knee arthritis</w:t>
      </w:r>
      <w:r w:rsidR="003171B1" w:rsidRPr="00245905">
        <w:rPr>
          <w:rFonts w:ascii="Calisto MT" w:hAnsi="Calisto MT" w:cstheme="majorHAnsi"/>
        </w:rPr>
        <w:t xml:space="preserve"> in 30 adults</w:t>
      </w:r>
      <w:r w:rsidR="00560C18" w:rsidRPr="00245905">
        <w:rPr>
          <w:rFonts w:ascii="Calisto MT" w:hAnsi="Calisto MT" w:cstheme="majorHAnsi"/>
        </w:rPr>
        <w:t xml:space="preserve"> </w:t>
      </w:r>
      <w:r w:rsidR="000E58FE" w:rsidRPr="00245905">
        <w:rPr>
          <w:rFonts w:ascii="Calisto MT" w:hAnsi="Calisto MT" w:cstheme="majorHAnsi"/>
        </w:rPr>
        <w:t xml:space="preserve">over </w:t>
      </w:r>
      <w:r w:rsidR="00020AB2">
        <w:rPr>
          <w:rFonts w:ascii="Calisto MT" w:hAnsi="Calisto MT" w:cstheme="majorHAnsi"/>
        </w:rPr>
        <w:t>30 days</w:t>
      </w:r>
      <w:r w:rsidR="00C03C93" w:rsidRPr="00245905">
        <w:rPr>
          <w:rFonts w:ascii="Calisto MT" w:hAnsi="Calisto MT" w:cstheme="majorHAnsi"/>
        </w:rPr>
        <w:t xml:space="preserve">. </w:t>
      </w:r>
      <w:r w:rsidR="00D92FC2" w:rsidRPr="00245905">
        <w:rPr>
          <w:rFonts w:ascii="Calisto MT" w:hAnsi="Calisto MT" w:cstheme="majorHAnsi"/>
        </w:rPr>
        <w:t>Since the start of the treatment, pain reduce</w:t>
      </w:r>
      <w:r w:rsidR="000869A7" w:rsidRPr="00245905">
        <w:rPr>
          <w:rFonts w:ascii="Calisto MT" w:hAnsi="Calisto MT" w:cstheme="majorHAnsi"/>
        </w:rPr>
        <w:t xml:space="preserve">d </w:t>
      </w:r>
      <w:r w:rsidR="004C691A" w:rsidRPr="00245905">
        <w:rPr>
          <w:rFonts w:ascii="Calisto MT" w:hAnsi="Calisto MT" w:cstheme="majorHAnsi"/>
        </w:rPr>
        <w:t xml:space="preserve">within </w:t>
      </w:r>
      <w:r w:rsidR="00020AB2">
        <w:rPr>
          <w:rFonts w:ascii="Calisto MT" w:hAnsi="Calisto MT" w:cstheme="majorHAnsi"/>
        </w:rPr>
        <w:t>five</w:t>
      </w:r>
      <w:r w:rsidR="004C691A" w:rsidRPr="00245905">
        <w:rPr>
          <w:rFonts w:ascii="Calisto MT" w:hAnsi="Calisto MT" w:cstheme="majorHAnsi"/>
        </w:rPr>
        <w:t xml:space="preserve"> days for many adults since the start of treatment. </w:t>
      </w:r>
      <w:r w:rsidR="00F841DD" w:rsidRPr="00245905">
        <w:rPr>
          <w:rFonts w:ascii="Calisto MT" w:hAnsi="Calisto MT" w:cstheme="majorHAnsi"/>
        </w:rPr>
        <w:t>H</w:t>
      </w:r>
      <w:r w:rsidR="00D92FB0" w:rsidRPr="00245905">
        <w:rPr>
          <w:rFonts w:ascii="Calisto MT" w:hAnsi="Calisto MT" w:cstheme="majorHAnsi"/>
        </w:rPr>
        <w:t>owever</w:t>
      </w:r>
      <w:r w:rsidR="00F841DD" w:rsidRPr="00245905">
        <w:rPr>
          <w:rFonts w:ascii="Calisto MT" w:hAnsi="Calisto MT" w:cstheme="majorHAnsi"/>
        </w:rPr>
        <w:t xml:space="preserve">, to </w:t>
      </w:r>
      <w:r w:rsidR="00FF2845" w:rsidRPr="00245905">
        <w:rPr>
          <w:rFonts w:ascii="Calisto MT" w:hAnsi="Calisto MT" w:cstheme="majorHAnsi"/>
        </w:rPr>
        <w:t>evaluate</w:t>
      </w:r>
      <w:r w:rsidR="00F841DD" w:rsidRPr="00245905">
        <w:rPr>
          <w:rFonts w:ascii="Calisto MT" w:hAnsi="Calisto MT" w:cstheme="majorHAnsi"/>
        </w:rPr>
        <w:t xml:space="preserve"> the safety of </w:t>
      </w:r>
      <w:proofErr w:type="spellStart"/>
      <w:r w:rsidR="00F841DD" w:rsidRPr="00245905">
        <w:rPr>
          <w:rFonts w:ascii="Calisto MT" w:hAnsi="Calisto MT" w:cstheme="majorHAnsi"/>
        </w:rPr>
        <w:t>Aflapin</w:t>
      </w:r>
      <w:proofErr w:type="spellEnd"/>
      <w:r w:rsidR="004C691A" w:rsidRPr="00245905">
        <w:rPr>
          <w:rFonts w:ascii="Calisto MT" w:hAnsi="Calisto MT" w:cstheme="majorHAnsi"/>
        </w:rPr>
        <w:t xml:space="preserve"> </w:t>
      </w:r>
      <w:r w:rsidR="005470E1" w:rsidRPr="00245905">
        <w:rPr>
          <w:rFonts w:ascii="Calisto MT" w:hAnsi="Calisto MT" w:cstheme="majorHAnsi"/>
        </w:rPr>
        <w:t>over a long period</w:t>
      </w:r>
      <w:r w:rsidR="0066731D" w:rsidRPr="00245905">
        <w:rPr>
          <w:rFonts w:ascii="Calisto MT" w:hAnsi="Calisto MT" w:cstheme="majorHAnsi"/>
        </w:rPr>
        <w:t>, further studies</w:t>
      </w:r>
      <w:r w:rsidR="00520F24" w:rsidRPr="00245905">
        <w:rPr>
          <w:rFonts w:ascii="Calisto MT" w:hAnsi="Calisto MT" w:cstheme="majorHAnsi"/>
        </w:rPr>
        <w:t xml:space="preserve"> are needed with a larger group of patients </w:t>
      </w:r>
      <w:r w:rsidR="00B8611D" w:rsidRPr="00245905">
        <w:rPr>
          <w:rFonts w:ascii="Calisto MT" w:hAnsi="Calisto MT" w:cstheme="majorHAnsi"/>
        </w:rPr>
        <w:t>who have arthritis</w:t>
      </w:r>
      <w:r w:rsidR="009F1B04" w:rsidRPr="00245905">
        <w:rPr>
          <w:rFonts w:ascii="Calisto MT" w:hAnsi="Calisto MT" w:cstheme="majorHAnsi"/>
        </w:rPr>
        <w:t xml:space="preserve"> </w:t>
      </w:r>
      <w:r w:rsidR="00E3361E" w:rsidRPr="00245905">
        <w:rPr>
          <w:rFonts w:ascii="Calisto MT" w:hAnsi="Calisto MT" w:cstheme="majorHAnsi"/>
        </w:rPr>
        <w:t>(</w:t>
      </w:r>
      <w:r w:rsidR="00A86369" w:rsidRPr="00245905">
        <w:rPr>
          <w:rFonts w:ascii="Calisto MT" w:hAnsi="Calisto MT" w:cstheme="majorHAnsi"/>
        </w:rPr>
        <w:t xml:space="preserve">Amar A. Vishal, </w:t>
      </w:r>
      <w:proofErr w:type="spellStart"/>
      <w:r w:rsidR="00A86369" w:rsidRPr="00245905">
        <w:rPr>
          <w:rFonts w:ascii="Calisto MT" w:hAnsi="Calisto MT" w:cstheme="majorHAnsi"/>
        </w:rPr>
        <w:t>Artatrana</w:t>
      </w:r>
      <w:proofErr w:type="spellEnd"/>
      <w:r w:rsidR="00A86369" w:rsidRPr="00245905">
        <w:rPr>
          <w:rFonts w:ascii="Calisto MT" w:hAnsi="Calisto MT" w:cstheme="majorHAnsi"/>
        </w:rPr>
        <w:t xml:space="preserve"> Mishra, </w:t>
      </w:r>
      <w:proofErr w:type="spellStart"/>
      <w:r w:rsidR="00A86369" w:rsidRPr="00245905">
        <w:rPr>
          <w:rFonts w:ascii="Calisto MT" w:hAnsi="Calisto MT" w:cstheme="majorHAnsi"/>
        </w:rPr>
        <w:t>Siba</w:t>
      </w:r>
      <w:proofErr w:type="spellEnd"/>
      <w:r w:rsidR="00A86369" w:rsidRPr="00245905">
        <w:rPr>
          <w:rFonts w:ascii="Calisto MT" w:hAnsi="Calisto MT" w:cstheme="majorHAnsi"/>
        </w:rPr>
        <w:t xml:space="preserve"> P Raychaudhuri</w:t>
      </w:r>
      <w:r w:rsidR="00E3361E" w:rsidRPr="00245905">
        <w:rPr>
          <w:rFonts w:ascii="Calisto MT" w:hAnsi="Calisto MT" w:cstheme="majorHAnsi"/>
        </w:rPr>
        <w:t>, 2011)</w:t>
      </w:r>
      <w:r w:rsidR="00D8792D" w:rsidRPr="00245905">
        <w:rPr>
          <w:rFonts w:ascii="Calisto MT" w:hAnsi="Calisto MT" w:cstheme="majorHAnsi"/>
        </w:rPr>
        <w:t>.</w:t>
      </w:r>
    </w:p>
    <w:p w14:paraId="279FC52A" w14:textId="77777777" w:rsidR="00055335" w:rsidRPr="00245905" w:rsidRDefault="00055335" w:rsidP="006F2C00">
      <w:pPr>
        <w:spacing w:after="0" w:line="360" w:lineRule="auto"/>
        <w:jc w:val="both"/>
        <w:rPr>
          <w:rFonts w:ascii="Calisto MT" w:hAnsi="Calisto MT" w:cstheme="minorHAnsi"/>
        </w:rPr>
      </w:pPr>
    </w:p>
    <w:p w14:paraId="16A6F6D9" w14:textId="2349A9D5" w:rsidR="00007A93" w:rsidRDefault="002869DA" w:rsidP="006F2C00">
      <w:pPr>
        <w:spacing w:after="0" w:line="360" w:lineRule="auto"/>
        <w:jc w:val="both"/>
        <w:rPr>
          <w:rFonts w:ascii="Calisto MT" w:hAnsi="Calisto MT" w:cstheme="majorHAnsi"/>
        </w:rPr>
      </w:pPr>
      <w:r w:rsidRPr="00245905">
        <w:rPr>
          <w:rFonts w:ascii="Calisto MT" w:hAnsi="Calisto MT" w:cstheme="majorHAnsi"/>
        </w:rPr>
        <w:t>The efficacy</w:t>
      </w:r>
      <w:r w:rsidR="00B3132B" w:rsidRPr="00245905">
        <w:rPr>
          <w:rFonts w:ascii="Calisto MT" w:hAnsi="Calisto MT" w:cstheme="majorHAnsi"/>
        </w:rPr>
        <w:t xml:space="preserve"> of </w:t>
      </w:r>
      <w:r w:rsidRPr="00245905">
        <w:rPr>
          <w:rFonts w:ascii="Calisto MT" w:hAnsi="Calisto MT" w:cstheme="majorHAnsi"/>
        </w:rPr>
        <w:t>these remedies</w:t>
      </w:r>
      <w:r w:rsidR="00B3132B" w:rsidRPr="00245905">
        <w:rPr>
          <w:rFonts w:ascii="Calisto MT" w:hAnsi="Calisto MT" w:cstheme="majorHAnsi"/>
        </w:rPr>
        <w:t xml:space="preserve"> </w:t>
      </w:r>
      <w:r w:rsidR="004E76C7" w:rsidRPr="00245905">
        <w:rPr>
          <w:rFonts w:ascii="Calisto MT" w:hAnsi="Calisto MT" w:cstheme="majorHAnsi"/>
        </w:rPr>
        <w:t>has</w:t>
      </w:r>
      <w:r w:rsidRPr="00245905">
        <w:rPr>
          <w:rFonts w:ascii="Calisto MT" w:hAnsi="Calisto MT" w:cstheme="majorHAnsi"/>
        </w:rPr>
        <w:t xml:space="preserve"> not yet been </w:t>
      </w:r>
      <w:r w:rsidR="00FD4F21" w:rsidRPr="00245905">
        <w:rPr>
          <w:rFonts w:ascii="Calisto MT" w:hAnsi="Calisto MT" w:cstheme="majorHAnsi"/>
        </w:rPr>
        <w:t>widely</w:t>
      </w:r>
      <w:r w:rsidRPr="00245905">
        <w:rPr>
          <w:rFonts w:ascii="Calisto MT" w:hAnsi="Calisto MT" w:cstheme="majorHAnsi"/>
        </w:rPr>
        <w:t xml:space="preserve"> studied</w:t>
      </w:r>
      <w:r w:rsidR="00B3132B" w:rsidRPr="00245905">
        <w:rPr>
          <w:rFonts w:ascii="Calisto MT" w:hAnsi="Calisto MT" w:cstheme="majorHAnsi"/>
        </w:rPr>
        <w:t xml:space="preserve"> in clinical trials by </w:t>
      </w:r>
      <w:r w:rsidRPr="00245905">
        <w:rPr>
          <w:rFonts w:ascii="Calisto MT" w:hAnsi="Calisto MT" w:cstheme="majorHAnsi"/>
        </w:rPr>
        <w:t>specialists</w:t>
      </w:r>
      <w:r w:rsidR="00B3132B" w:rsidRPr="00245905">
        <w:rPr>
          <w:rFonts w:ascii="Calisto MT" w:hAnsi="Calisto MT" w:cstheme="majorHAnsi"/>
        </w:rPr>
        <w:t xml:space="preserve"> of </w:t>
      </w:r>
      <w:r w:rsidRPr="00245905">
        <w:rPr>
          <w:rFonts w:ascii="Calisto MT" w:hAnsi="Calisto MT" w:cstheme="majorHAnsi"/>
        </w:rPr>
        <w:t>Western medical science</w:t>
      </w:r>
      <w:r w:rsidR="00B3132B" w:rsidRPr="00245905">
        <w:rPr>
          <w:rFonts w:ascii="Calisto MT" w:hAnsi="Calisto MT" w:cstheme="majorHAnsi"/>
        </w:rPr>
        <w:t xml:space="preserve">. </w:t>
      </w:r>
      <w:r w:rsidRPr="00245905">
        <w:rPr>
          <w:rFonts w:ascii="Calisto MT" w:hAnsi="Calisto MT" w:cstheme="majorHAnsi"/>
        </w:rPr>
        <w:t>Hence</w:t>
      </w:r>
      <w:r w:rsidR="00B3132B" w:rsidRPr="00245905">
        <w:rPr>
          <w:rFonts w:ascii="Calisto MT" w:hAnsi="Calisto MT" w:cstheme="majorHAnsi"/>
        </w:rPr>
        <w:t xml:space="preserve">, </w:t>
      </w:r>
      <w:r w:rsidR="00020AB2">
        <w:rPr>
          <w:rFonts w:ascii="Calisto MT" w:hAnsi="Calisto MT" w:cstheme="majorHAnsi"/>
        </w:rPr>
        <w:t>many health care and well-being professionals believe Ayurveda is</w:t>
      </w:r>
      <w:r w:rsidR="00B3132B" w:rsidRPr="00245905">
        <w:rPr>
          <w:rFonts w:ascii="Calisto MT" w:hAnsi="Calisto MT" w:cstheme="majorHAnsi"/>
        </w:rPr>
        <w:t xml:space="preserve"> a </w:t>
      </w:r>
      <w:r w:rsidRPr="00245905">
        <w:rPr>
          <w:rFonts w:ascii="Calisto MT" w:hAnsi="Calisto MT" w:cstheme="majorHAnsi"/>
        </w:rPr>
        <w:t>dangerous</w:t>
      </w:r>
      <w:r w:rsidR="00B3132B" w:rsidRPr="00245905">
        <w:rPr>
          <w:rFonts w:ascii="Calisto MT" w:hAnsi="Calisto MT" w:cstheme="majorHAnsi"/>
        </w:rPr>
        <w:t xml:space="preserve"> </w:t>
      </w:r>
      <w:r w:rsidRPr="00245905">
        <w:rPr>
          <w:rFonts w:ascii="Calisto MT" w:hAnsi="Calisto MT" w:cstheme="majorHAnsi"/>
        </w:rPr>
        <w:t>supplement to</w:t>
      </w:r>
      <w:r w:rsidR="00B3132B" w:rsidRPr="00245905">
        <w:rPr>
          <w:rFonts w:ascii="Calisto MT" w:hAnsi="Calisto MT" w:cstheme="majorHAnsi"/>
        </w:rPr>
        <w:t xml:space="preserve"> </w:t>
      </w:r>
      <w:r w:rsidRPr="00245905">
        <w:rPr>
          <w:rFonts w:ascii="Calisto MT" w:hAnsi="Calisto MT" w:cstheme="majorHAnsi"/>
        </w:rPr>
        <w:t>traditional medicine</w:t>
      </w:r>
      <w:r w:rsidR="00B3132B" w:rsidRPr="00245905">
        <w:rPr>
          <w:rFonts w:ascii="Calisto MT" w:hAnsi="Calisto MT" w:cstheme="majorHAnsi"/>
        </w:rPr>
        <w:t>.</w:t>
      </w:r>
      <w:r w:rsidR="004B3955" w:rsidRPr="00245905">
        <w:rPr>
          <w:rFonts w:ascii="Calisto MT" w:hAnsi="Calisto MT" w:cstheme="majorHAnsi"/>
        </w:rPr>
        <w:t xml:space="preserve"> </w:t>
      </w:r>
      <w:r w:rsidR="004E76C7" w:rsidRPr="00245905">
        <w:rPr>
          <w:rFonts w:ascii="Calisto MT" w:hAnsi="Calisto MT" w:cstheme="majorHAnsi"/>
        </w:rPr>
        <w:t>On the controversy,</w:t>
      </w:r>
      <w:r w:rsidR="00B3132B" w:rsidRPr="00245905">
        <w:rPr>
          <w:rFonts w:ascii="Calisto MT" w:hAnsi="Calisto MT" w:cstheme="majorHAnsi"/>
        </w:rPr>
        <w:t xml:space="preserve"> the World Health Organization (WHO) </w:t>
      </w:r>
      <w:r w:rsidR="00BB1737" w:rsidRPr="00245905">
        <w:rPr>
          <w:rFonts w:ascii="Calisto MT" w:hAnsi="Calisto MT" w:cstheme="majorHAnsi"/>
        </w:rPr>
        <w:t>carried out a study</w:t>
      </w:r>
      <w:r w:rsidR="00B3132B" w:rsidRPr="00245905">
        <w:rPr>
          <w:rFonts w:ascii="Calisto MT" w:hAnsi="Calisto MT" w:cstheme="majorHAnsi"/>
        </w:rPr>
        <w:t xml:space="preserve"> </w:t>
      </w:r>
      <w:r w:rsidR="00BB1737" w:rsidRPr="00245905">
        <w:rPr>
          <w:rFonts w:ascii="Calisto MT" w:hAnsi="Calisto MT" w:cstheme="majorHAnsi"/>
        </w:rPr>
        <w:t>in collaboration with a charitable health care establishment in India called the</w:t>
      </w:r>
      <w:r w:rsidR="00B3132B" w:rsidRPr="00245905">
        <w:rPr>
          <w:rFonts w:ascii="Calisto MT" w:hAnsi="Calisto MT" w:cstheme="majorHAnsi"/>
        </w:rPr>
        <w:t xml:space="preserve"> Ayurvedic Trust</w:t>
      </w:r>
      <w:r w:rsidR="00BB1737" w:rsidRPr="00245905">
        <w:rPr>
          <w:rFonts w:ascii="Calisto MT" w:hAnsi="Calisto MT" w:cstheme="majorHAnsi"/>
        </w:rPr>
        <w:t xml:space="preserve"> to test the efficacy</w:t>
      </w:r>
      <w:r w:rsidR="00B3132B" w:rsidRPr="00245905">
        <w:rPr>
          <w:rFonts w:ascii="Calisto MT" w:hAnsi="Calisto MT" w:cstheme="majorHAnsi"/>
        </w:rPr>
        <w:t xml:space="preserve"> of Ayurvedic </w:t>
      </w:r>
      <w:r w:rsidR="00BB1737" w:rsidRPr="00245905">
        <w:rPr>
          <w:rFonts w:ascii="Calisto MT" w:hAnsi="Calisto MT" w:cstheme="majorHAnsi"/>
        </w:rPr>
        <w:t xml:space="preserve">treatments in patients </w:t>
      </w:r>
      <w:r w:rsidR="00020AB2">
        <w:rPr>
          <w:rFonts w:ascii="Calisto MT" w:hAnsi="Calisto MT" w:cstheme="majorHAnsi"/>
        </w:rPr>
        <w:t>who have</w:t>
      </w:r>
      <w:r w:rsidR="00BB1737" w:rsidRPr="00245905">
        <w:rPr>
          <w:rFonts w:ascii="Calisto MT" w:hAnsi="Calisto MT" w:cstheme="majorHAnsi"/>
        </w:rPr>
        <w:t xml:space="preserve"> rheumatoid arthritis</w:t>
      </w:r>
      <w:r w:rsidR="00B3132B" w:rsidRPr="00245905">
        <w:rPr>
          <w:rFonts w:ascii="Calisto MT" w:hAnsi="Calisto MT" w:cstheme="majorHAnsi"/>
        </w:rPr>
        <w:t xml:space="preserve">. </w:t>
      </w:r>
      <w:r w:rsidR="00CC074E" w:rsidRPr="00245905">
        <w:rPr>
          <w:rFonts w:ascii="Calisto MT" w:hAnsi="Calisto MT" w:cstheme="majorHAnsi"/>
        </w:rPr>
        <w:t>The research</w:t>
      </w:r>
      <w:r w:rsidR="00BB1737" w:rsidRPr="00245905">
        <w:rPr>
          <w:rFonts w:ascii="Calisto MT" w:hAnsi="Calisto MT" w:cstheme="majorHAnsi"/>
        </w:rPr>
        <w:t xml:space="preserve"> discovered that these types of </w:t>
      </w:r>
      <w:r w:rsidR="00E06062" w:rsidRPr="00245905">
        <w:rPr>
          <w:rFonts w:ascii="Calisto MT" w:hAnsi="Calisto MT" w:cstheme="majorHAnsi"/>
        </w:rPr>
        <w:t>treatments ha</w:t>
      </w:r>
      <w:r w:rsidR="00020AB2">
        <w:rPr>
          <w:rFonts w:ascii="Calisto MT" w:hAnsi="Calisto MT" w:cstheme="majorHAnsi"/>
        </w:rPr>
        <w:t>d</w:t>
      </w:r>
      <w:r w:rsidR="00E06062" w:rsidRPr="00245905">
        <w:rPr>
          <w:rFonts w:ascii="Calisto MT" w:hAnsi="Calisto MT" w:cstheme="majorHAnsi"/>
        </w:rPr>
        <w:t xml:space="preserve"> been made</w:t>
      </w:r>
      <w:r w:rsidR="00B3132B" w:rsidRPr="00245905">
        <w:rPr>
          <w:rFonts w:ascii="Calisto MT" w:hAnsi="Calisto MT" w:cstheme="majorHAnsi"/>
        </w:rPr>
        <w:t xml:space="preserve"> </w:t>
      </w:r>
      <w:r w:rsidR="00E06062" w:rsidRPr="00245905">
        <w:rPr>
          <w:rFonts w:ascii="Calisto MT" w:hAnsi="Calisto MT" w:cstheme="majorHAnsi"/>
        </w:rPr>
        <w:t>equally safe and efficient</w:t>
      </w:r>
      <w:r w:rsidR="00B3132B" w:rsidRPr="00245905">
        <w:rPr>
          <w:rFonts w:ascii="Calisto MT" w:hAnsi="Calisto MT" w:cstheme="majorHAnsi"/>
        </w:rPr>
        <w:t xml:space="preserve">, </w:t>
      </w:r>
      <w:r w:rsidR="004F2ED1" w:rsidRPr="00245905">
        <w:rPr>
          <w:rFonts w:ascii="Calisto MT" w:hAnsi="Calisto MT" w:cstheme="majorHAnsi"/>
        </w:rPr>
        <w:t>delivering</w:t>
      </w:r>
      <w:r w:rsidR="00B3132B" w:rsidRPr="00245905">
        <w:rPr>
          <w:rFonts w:ascii="Calisto MT" w:hAnsi="Calisto MT" w:cstheme="majorHAnsi"/>
        </w:rPr>
        <w:t xml:space="preserve"> symptomatic relief of arthritis </w:t>
      </w:r>
      <w:r w:rsidR="005F71CF" w:rsidRPr="00245905">
        <w:rPr>
          <w:rFonts w:ascii="Calisto MT" w:hAnsi="Calisto MT" w:cstheme="majorHAnsi"/>
        </w:rPr>
        <w:t xml:space="preserve">with no adverse side </w:t>
      </w:r>
      <w:r w:rsidR="005F71CF" w:rsidRPr="00245905">
        <w:rPr>
          <w:rFonts w:ascii="Calisto MT" w:hAnsi="Calisto MT" w:cstheme="majorHAnsi"/>
        </w:rPr>
        <w:lastRenderedPageBreak/>
        <w:t>effects</w:t>
      </w:r>
      <w:r w:rsidR="00B3132B" w:rsidRPr="00245905">
        <w:rPr>
          <w:rFonts w:ascii="Calisto MT" w:hAnsi="Calisto MT" w:cstheme="majorHAnsi"/>
        </w:rPr>
        <w:t xml:space="preserve">. </w:t>
      </w:r>
      <w:r w:rsidR="00F774E4" w:rsidRPr="00245905">
        <w:rPr>
          <w:rFonts w:ascii="Calisto MT" w:hAnsi="Calisto MT" w:cstheme="majorHAnsi"/>
        </w:rPr>
        <w:t>Despite the</w:t>
      </w:r>
      <w:r w:rsidR="00B3132B" w:rsidRPr="00245905">
        <w:rPr>
          <w:rFonts w:ascii="Calisto MT" w:hAnsi="Calisto MT" w:cstheme="majorHAnsi"/>
        </w:rPr>
        <w:t xml:space="preserve"> </w:t>
      </w:r>
      <w:r w:rsidR="00F774E4" w:rsidRPr="00245905">
        <w:rPr>
          <w:rFonts w:ascii="Calisto MT" w:hAnsi="Calisto MT" w:cstheme="majorHAnsi"/>
        </w:rPr>
        <w:t xml:space="preserve">very few </w:t>
      </w:r>
      <w:r w:rsidR="00D93720" w:rsidRPr="00245905">
        <w:rPr>
          <w:rFonts w:ascii="Calisto MT" w:hAnsi="Calisto MT" w:cstheme="majorHAnsi"/>
        </w:rPr>
        <w:t xml:space="preserve">research </w:t>
      </w:r>
      <w:r w:rsidR="00B3132B" w:rsidRPr="00245905">
        <w:rPr>
          <w:rFonts w:ascii="Calisto MT" w:hAnsi="Calisto MT" w:cstheme="majorHAnsi"/>
        </w:rPr>
        <w:t xml:space="preserve">studies </w:t>
      </w:r>
      <w:r w:rsidR="00F774E4" w:rsidRPr="00245905">
        <w:rPr>
          <w:rFonts w:ascii="Calisto MT" w:hAnsi="Calisto MT" w:cstheme="majorHAnsi"/>
        </w:rPr>
        <w:t xml:space="preserve">of the efficacy </w:t>
      </w:r>
      <w:r w:rsidR="00266BC7" w:rsidRPr="00245905">
        <w:rPr>
          <w:rFonts w:ascii="Calisto MT" w:hAnsi="Calisto MT" w:cstheme="majorHAnsi"/>
        </w:rPr>
        <w:t xml:space="preserve">of Ayurvedic treatments, </w:t>
      </w:r>
      <w:r w:rsidR="00B3132B" w:rsidRPr="00245905">
        <w:rPr>
          <w:rFonts w:ascii="Calisto MT" w:hAnsi="Calisto MT" w:cstheme="majorHAnsi"/>
        </w:rPr>
        <w:t xml:space="preserve">the </w:t>
      </w:r>
      <w:r w:rsidR="00266BC7" w:rsidRPr="00245905">
        <w:rPr>
          <w:rFonts w:ascii="Calisto MT" w:hAnsi="Calisto MT" w:cstheme="majorHAnsi"/>
        </w:rPr>
        <w:t>W</w:t>
      </w:r>
      <w:r w:rsidR="00E872A6" w:rsidRPr="00245905">
        <w:rPr>
          <w:rFonts w:ascii="Calisto MT" w:hAnsi="Calisto MT" w:cstheme="majorHAnsi"/>
        </w:rPr>
        <w:t xml:space="preserve">orld Health Organisation (WHO) </w:t>
      </w:r>
      <w:r w:rsidR="00661ACF" w:rsidRPr="00245905">
        <w:rPr>
          <w:rFonts w:ascii="Calisto MT" w:hAnsi="Calisto MT" w:cstheme="majorHAnsi"/>
        </w:rPr>
        <w:t>draws attention to the fact that</w:t>
      </w:r>
      <w:r w:rsidR="00B3132B" w:rsidRPr="00245905">
        <w:rPr>
          <w:rFonts w:ascii="Calisto MT" w:hAnsi="Calisto MT" w:cstheme="majorHAnsi"/>
        </w:rPr>
        <w:t xml:space="preserve"> there are no </w:t>
      </w:r>
      <w:r w:rsidR="00C21C21" w:rsidRPr="00245905">
        <w:rPr>
          <w:rFonts w:ascii="Calisto MT" w:hAnsi="Calisto MT" w:cstheme="majorHAnsi"/>
        </w:rPr>
        <w:t xml:space="preserve">up-to-date </w:t>
      </w:r>
      <w:r w:rsidR="00C11F26" w:rsidRPr="00245905">
        <w:rPr>
          <w:rFonts w:ascii="Calisto MT" w:hAnsi="Calisto MT" w:cstheme="majorHAnsi"/>
        </w:rPr>
        <w:t xml:space="preserve">published </w:t>
      </w:r>
      <w:r w:rsidR="00492CD5" w:rsidRPr="00245905">
        <w:rPr>
          <w:rFonts w:ascii="Calisto MT" w:hAnsi="Calisto MT" w:cstheme="majorHAnsi"/>
        </w:rPr>
        <w:t xml:space="preserve">research </w:t>
      </w:r>
      <w:r w:rsidR="00B3132B" w:rsidRPr="00245905">
        <w:rPr>
          <w:rFonts w:ascii="Calisto MT" w:hAnsi="Calisto MT" w:cstheme="majorHAnsi"/>
        </w:rPr>
        <w:t xml:space="preserve">studies that have </w:t>
      </w:r>
      <w:r w:rsidR="00CD777D" w:rsidRPr="00245905">
        <w:rPr>
          <w:rFonts w:ascii="Calisto MT" w:hAnsi="Calisto MT" w:cstheme="majorHAnsi"/>
        </w:rPr>
        <w:t>established</w:t>
      </w:r>
      <w:r w:rsidR="00B3132B" w:rsidRPr="00245905">
        <w:rPr>
          <w:rFonts w:ascii="Calisto MT" w:hAnsi="Calisto MT" w:cstheme="majorHAnsi"/>
        </w:rPr>
        <w:t xml:space="preserve"> Ayurveda </w:t>
      </w:r>
      <w:r w:rsidR="00CD777D" w:rsidRPr="00245905">
        <w:rPr>
          <w:rFonts w:ascii="Calisto MT" w:hAnsi="Calisto MT" w:cstheme="majorHAnsi"/>
        </w:rPr>
        <w:t xml:space="preserve">treatment </w:t>
      </w:r>
      <w:r w:rsidR="001B0EB9" w:rsidRPr="00245905">
        <w:rPr>
          <w:rFonts w:ascii="Calisto MT" w:hAnsi="Calisto MT" w:cstheme="majorHAnsi"/>
        </w:rPr>
        <w:t>a complete method</w:t>
      </w:r>
      <w:r w:rsidR="00CD777D" w:rsidRPr="00245905">
        <w:rPr>
          <w:rFonts w:ascii="Calisto MT" w:hAnsi="Calisto MT" w:cstheme="majorHAnsi"/>
        </w:rPr>
        <w:t>.</w:t>
      </w:r>
      <w:r w:rsidR="00B3132B" w:rsidRPr="00245905">
        <w:rPr>
          <w:rFonts w:ascii="Calisto MT" w:hAnsi="Calisto MT" w:cstheme="majorHAnsi"/>
        </w:rPr>
        <w:t xml:space="preserve"> </w:t>
      </w:r>
      <w:r w:rsidR="00263BB4">
        <w:rPr>
          <w:rFonts w:ascii="Calisto MT" w:hAnsi="Calisto MT" w:cstheme="majorHAnsi"/>
        </w:rPr>
        <w:t>Not many studies</w:t>
      </w:r>
      <w:r w:rsidR="00621E15" w:rsidRPr="00245905">
        <w:rPr>
          <w:rFonts w:ascii="Calisto MT" w:hAnsi="Calisto MT" w:cstheme="majorHAnsi"/>
        </w:rPr>
        <w:t xml:space="preserve"> have tested </w:t>
      </w:r>
      <w:r w:rsidR="00003642" w:rsidRPr="00245905">
        <w:rPr>
          <w:rFonts w:ascii="Calisto MT" w:hAnsi="Calisto MT" w:cstheme="majorHAnsi"/>
        </w:rPr>
        <w:t>several</w:t>
      </w:r>
      <w:r w:rsidR="00000947" w:rsidRPr="00245905">
        <w:rPr>
          <w:rFonts w:ascii="Calisto MT" w:hAnsi="Calisto MT" w:cstheme="majorHAnsi"/>
        </w:rPr>
        <w:t xml:space="preserve"> </w:t>
      </w:r>
      <w:r w:rsidR="00621E15" w:rsidRPr="00245905">
        <w:rPr>
          <w:rFonts w:ascii="Calisto MT" w:hAnsi="Calisto MT" w:cstheme="majorHAnsi"/>
        </w:rPr>
        <w:t>Ayur</w:t>
      </w:r>
      <w:r w:rsidR="00997D04" w:rsidRPr="00245905">
        <w:rPr>
          <w:rFonts w:ascii="Calisto MT" w:hAnsi="Calisto MT" w:cstheme="majorHAnsi"/>
        </w:rPr>
        <w:t>vedic treatments</w:t>
      </w:r>
      <w:r w:rsidR="00B3132B" w:rsidRPr="00245905">
        <w:rPr>
          <w:rFonts w:ascii="Calisto MT" w:hAnsi="Calisto MT" w:cstheme="majorHAnsi"/>
        </w:rPr>
        <w:t xml:space="preserve"> </w:t>
      </w:r>
      <w:r w:rsidR="00020AB2">
        <w:rPr>
          <w:rFonts w:ascii="Calisto MT" w:hAnsi="Calisto MT" w:cstheme="majorHAnsi"/>
        </w:rPr>
        <w:t>to administer</w:t>
      </w:r>
      <w:r w:rsidR="00B3132B" w:rsidRPr="00245905">
        <w:rPr>
          <w:rFonts w:ascii="Calisto MT" w:hAnsi="Calisto MT" w:cstheme="majorHAnsi"/>
        </w:rPr>
        <w:t xml:space="preserve"> </w:t>
      </w:r>
      <w:r w:rsidR="005D546F" w:rsidRPr="00245905">
        <w:rPr>
          <w:rFonts w:ascii="Calisto MT" w:hAnsi="Calisto MT" w:cstheme="majorHAnsi"/>
        </w:rPr>
        <w:t>a particular</w:t>
      </w:r>
      <w:r w:rsidR="00B3132B" w:rsidRPr="00245905">
        <w:rPr>
          <w:rFonts w:ascii="Calisto MT" w:hAnsi="Calisto MT" w:cstheme="majorHAnsi"/>
        </w:rPr>
        <w:t xml:space="preserve"> </w:t>
      </w:r>
      <w:r w:rsidR="005D546F" w:rsidRPr="00245905">
        <w:rPr>
          <w:rFonts w:ascii="Calisto MT" w:hAnsi="Calisto MT" w:cstheme="majorHAnsi"/>
        </w:rPr>
        <w:t>illness or disorder</w:t>
      </w:r>
      <w:r w:rsidR="00B3132B" w:rsidRPr="00245905">
        <w:rPr>
          <w:rFonts w:ascii="Calisto MT" w:hAnsi="Calisto MT" w:cstheme="majorHAnsi"/>
        </w:rPr>
        <w:t xml:space="preserve">. </w:t>
      </w:r>
      <w:r w:rsidR="006802D1" w:rsidRPr="00245905">
        <w:rPr>
          <w:rFonts w:ascii="Calisto MT" w:hAnsi="Calisto MT" w:cstheme="majorHAnsi"/>
        </w:rPr>
        <w:t xml:space="preserve">Institutions </w:t>
      </w:r>
      <w:r w:rsidR="00510053" w:rsidRPr="00245905">
        <w:rPr>
          <w:rFonts w:ascii="Calisto MT" w:hAnsi="Calisto MT" w:cstheme="majorHAnsi"/>
        </w:rPr>
        <w:t>such as The</w:t>
      </w:r>
      <w:r w:rsidR="00B3132B" w:rsidRPr="00245905">
        <w:rPr>
          <w:rFonts w:ascii="Calisto MT" w:hAnsi="Calisto MT" w:cstheme="majorHAnsi"/>
        </w:rPr>
        <w:t xml:space="preserve"> Ayurvedic </w:t>
      </w:r>
      <w:r w:rsidR="00D94015" w:rsidRPr="00245905">
        <w:rPr>
          <w:rFonts w:ascii="Calisto MT" w:hAnsi="Calisto MT" w:cstheme="majorHAnsi"/>
        </w:rPr>
        <w:t>Trust are currently</w:t>
      </w:r>
      <w:r w:rsidR="00B3132B" w:rsidRPr="00245905">
        <w:rPr>
          <w:rFonts w:ascii="Calisto MT" w:hAnsi="Calisto MT" w:cstheme="majorHAnsi"/>
        </w:rPr>
        <w:t xml:space="preserve"> </w:t>
      </w:r>
      <w:r w:rsidR="00D94015" w:rsidRPr="00245905">
        <w:rPr>
          <w:rFonts w:ascii="Calisto MT" w:hAnsi="Calisto MT" w:cstheme="majorHAnsi"/>
        </w:rPr>
        <w:t>attempting to</w:t>
      </w:r>
      <w:r w:rsidR="00B3132B" w:rsidRPr="00245905">
        <w:rPr>
          <w:rFonts w:ascii="Calisto MT" w:hAnsi="Calisto MT" w:cstheme="majorHAnsi"/>
        </w:rPr>
        <w:t xml:space="preserve"> </w:t>
      </w:r>
      <w:r w:rsidR="00D94015" w:rsidRPr="00245905">
        <w:rPr>
          <w:rFonts w:ascii="Calisto MT" w:hAnsi="Calisto MT" w:cstheme="majorHAnsi"/>
        </w:rPr>
        <w:t xml:space="preserve">research deeper </w:t>
      </w:r>
      <w:r w:rsidR="009116E8" w:rsidRPr="00245905">
        <w:rPr>
          <w:rFonts w:ascii="Calisto MT" w:hAnsi="Calisto MT" w:cstheme="majorHAnsi"/>
        </w:rPr>
        <w:t>the allegations</w:t>
      </w:r>
      <w:r w:rsidR="00B3132B" w:rsidRPr="00245905">
        <w:rPr>
          <w:rFonts w:ascii="Calisto MT" w:hAnsi="Calisto MT" w:cstheme="majorHAnsi"/>
        </w:rPr>
        <w:t xml:space="preserve"> about the efficacy of Ayurvedic treatments </w:t>
      </w:r>
      <w:r w:rsidR="00FA3C97" w:rsidRPr="00245905">
        <w:rPr>
          <w:rFonts w:ascii="Calisto MT" w:hAnsi="Calisto MT" w:cstheme="majorHAnsi"/>
        </w:rPr>
        <w:t>through</w:t>
      </w:r>
      <w:r w:rsidR="00B3132B" w:rsidRPr="00245905">
        <w:rPr>
          <w:rFonts w:ascii="Calisto MT" w:hAnsi="Calisto MT" w:cstheme="majorHAnsi"/>
        </w:rPr>
        <w:t xml:space="preserve"> </w:t>
      </w:r>
      <w:r w:rsidR="00A85ED6" w:rsidRPr="00245905">
        <w:rPr>
          <w:rFonts w:ascii="Calisto MT" w:hAnsi="Calisto MT" w:cstheme="majorHAnsi"/>
        </w:rPr>
        <w:t xml:space="preserve">articles </w:t>
      </w:r>
      <w:r w:rsidR="009626C6" w:rsidRPr="00245905">
        <w:rPr>
          <w:rFonts w:ascii="Calisto MT" w:hAnsi="Calisto MT" w:cstheme="majorHAnsi"/>
        </w:rPr>
        <w:t xml:space="preserve">and </w:t>
      </w:r>
      <w:r w:rsidR="00B3132B" w:rsidRPr="00245905">
        <w:rPr>
          <w:rFonts w:ascii="Calisto MT" w:hAnsi="Calisto MT" w:cstheme="majorHAnsi"/>
        </w:rPr>
        <w:t xml:space="preserve">peer-reviewed studies </w:t>
      </w:r>
      <w:r w:rsidR="0072577B" w:rsidRPr="00245905">
        <w:rPr>
          <w:rFonts w:ascii="Calisto MT" w:hAnsi="Calisto MT" w:cstheme="majorHAnsi"/>
        </w:rPr>
        <w:t>issued</w:t>
      </w:r>
      <w:r w:rsidR="00B3132B" w:rsidRPr="00245905">
        <w:rPr>
          <w:rFonts w:ascii="Calisto MT" w:hAnsi="Calisto MT" w:cstheme="majorHAnsi"/>
        </w:rPr>
        <w:t xml:space="preserve"> in the </w:t>
      </w:r>
      <w:r w:rsidR="00227CD6" w:rsidRPr="00245905">
        <w:rPr>
          <w:rFonts w:ascii="Calisto MT" w:hAnsi="Calisto MT" w:cstheme="majorHAnsi"/>
        </w:rPr>
        <w:t>establishment</w:t>
      </w:r>
      <w:r w:rsidR="00411B43">
        <w:rPr>
          <w:rFonts w:ascii="Calisto MT" w:hAnsi="Calisto MT" w:cstheme="majorHAnsi"/>
        </w:rPr>
        <w:t>'</w:t>
      </w:r>
      <w:r w:rsidR="00227CD6" w:rsidRPr="00245905">
        <w:rPr>
          <w:rFonts w:ascii="Calisto MT" w:hAnsi="Calisto MT" w:cstheme="majorHAnsi"/>
        </w:rPr>
        <w:t>s</w:t>
      </w:r>
      <w:r w:rsidR="00B3132B" w:rsidRPr="00245905">
        <w:rPr>
          <w:rFonts w:ascii="Calisto MT" w:hAnsi="Calisto MT" w:cstheme="majorHAnsi"/>
        </w:rPr>
        <w:t xml:space="preserve"> two journals, Ancient Science of Life</w:t>
      </w:r>
      <w:r w:rsidR="00020AB2">
        <w:rPr>
          <w:rFonts w:ascii="Calisto MT" w:hAnsi="Calisto MT" w:cstheme="majorHAnsi"/>
        </w:rPr>
        <w:t>,</w:t>
      </w:r>
      <w:r w:rsidR="00B3132B" w:rsidRPr="00245905">
        <w:rPr>
          <w:rFonts w:ascii="Calisto MT" w:hAnsi="Calisto MT" w:cstheme="majorHAnsi"/>
        </w:rPr>
        <w:t xml:space="preserve"> </w:t>
      </w:r>
      <w:r w:rsidR="00DB0822" w:rsidRPr="00245905">
        <w:rPr>
          <w:rFonts w:ascii="Calisto MT" w:hAnsi="Calisto MT" w:cstheme="majorHAnsi"/>
        </w:rPr>
        <w:t>along with</w:t>
      </w:r>
      <w:r w:rsidR="00B3132B" w:rsidRPr="00245905">
        <w:rPr>
          <w:rFonts w:ascii="Calisto MT" w:hAnsi="Calisto MT" w:cstheme="majorHAnsi"/>
        </w:rPr>
        <w:t xml:space="preserve"> ASL-Musculoskeletal Diseases.</w:t>
      </w:r>
      <w:r w:rsidR="004B3955" w:rsidRPr="00245905">
        <w:rPr>
          <w:rFonts w:ascii="Calisto MT" w:hAnsi="Calisto MT" w:cstheme="majorHAnsi"/>
        </w:rPr>
        <w:t xml:space="preserve"> </w:t>
      </w:r>
      <w:r w:rsidR="009D4B1A" w:rsidRPr="00245905">
        <w:rPr>
          <w:rFonts w:ascii="Calisto MT" w:hAnsi="Calisto MT" w:cstheme="majorHAnsi"/>
        </w:rPr>
        <w:t>T</w:t>
      </w:r>
      <w:r w:rsidR="00007A93" w:rsidRPr="00245905">
        <w:rPr>
          <w:rFonts w:ascii="Calisto MT" w:hAnsi="Calisto MT" w:cstheme="majorHAnsi"/>
        </w:rPr>
        <w:t xml:space="preserve">wo Ayurvedic formulations of plant extracts </w:t>
      </w:r>
      <w:r w:rsidR="00F70F64" w:rsidRPr="00245905">
        <w:rPr>
          <w:rFonts w:ascii="Calisto MT" w:hAnsi="Calisto MT" w:cstheme="majorHAnsi"/>
        </w:rPr>
        <w:t xml:space="preserve">were compared </w:t>
      </w:r>
      <w:r w:rsidR="00007A93" w:rsidRPr="00245905">
        <w:rPr>
          <w:rFonts w:ascii="Calisto MT" w:hAnsi="Calisto MT" w:cstheme="majorHAnsi"/>
        </w:rPr>
        <w:t xml:space="preserve">against </w:t>
      </w:r>
      <w:r w:rsidR="00DA3B8C" w:rsidRPr="00245905">
        <w:rPr>
          <w:rFonts w:ascii="Calisto MT" w:hAnsi="Calisto MT" w:cstheme="majorHAnsi"/>
        </w:rPr>
        <w:t>a</w:t>
      </w:r>
      <w:r w:rsidR="00007A93" w:rsidRPr="00245905">
        <w:rPr>
          <w:rFonts w:ascii="Calisto MT" w:hAnsi="Calisto MT" w:cstheme="majorHAnsi"/>
        </w:rPr>
        <w:t xml:space="preserve"> natural product </w:t>
      </w:r>
      <w:r w:rsidR="00095C60" w:rsidRPr="00245905">
        <w:rPr>
          <w:rFonts w:ascii="Calisto MT" w:hAnsi="Calisto MT" w:cstheme="majorHAnsi"/>
        </w:rPr>
        <w:t xml:space="preserve">called </w:t>
      </w:r>
      <w:r w:rsidR="00BC7D05" w:rsidRPr="00245905">
        <w:rPr>
          <w:rFonts w:ascii="Calisto MT" w:hAnsi="Calisto MT" w:cstheme="majorHAnsi"/>
        </w:rPr>
        <w:t xml:space="preserve">glucosamine </w:t>
      </w:r>
      <w:proofErr w:type="spellStart"/>
      <w:r w:rsidR="00BC7D05" w:rsidRPr="00245905">
        <w:rPr>
          <w:rFonts w:ascii="Calisto MT" w:hAnsi="Calisto MT" w:cstheme="majorHAnsi"/>
        </w:rPr>
        <w:t>sulfate</w:t>
      </w:r>
      <w:proofErr w:type="spellEnd"/>
      <w:r w:rsidR="00007A93" w:rsidRPr="00245905">
        <w:rPr>
          <w:rFonts w:ascii="Calisto MT" w:hAnsi="Calisto MT" w:cstheme="majorHAnsi"/>
        </w:rPr>
        <w:t xml:space="preserve"> </w:t>
      </w:r>
      <w:r w:rsidR="00C03132" w:rsidRPr="00245905">
        <w:rPr>
          <w:rFonts w:ascii="Calisto MT" w:hAnsi="Calisto MT" w:cstheme="majorHAnsi"/>
        </w:rPr>
        <w:t xml:space="preserve">in a clinical trial </w:t>
      </w:r>
      <w:r w:rsidR="009D4B1A" w:rsidRPr="00245905">
        <w:rPr>
          <w:rFonts w:ascii="Calisto MT" w:hAnsi="Calisto MT" w:cstheme="majorHAnsi"/>
        </w:rPr>
        <w:t xml:space="preserve">in 2013. </w:t>
      </w:r>
      <w:r w:rsidR="00020AB2">
        <w:rPr>
          <w:rFonts w:ascii="Calisto MT" w:hAnsi="Calisto MT" w:cstheme="majorHAnsi"/>
        </w:rPr>
        <w:t>Four hundred forty</w:t>
      </w:r>
      <w:r w:rsidR="0075335C" w:rsidRPr="00245905">
        <w:rPr>
          <w:rFonts w:ascii="Calisto MT" w:hAnsi="Calisto MT" w:cstheme="majorHAnsi"/>
        </w:rPr>
        <w:t xml:space="preserve"> participants </w:t>
      </w:r>
      <w:r w:rsidR="00F93358" w:rsidRPr="00245905">
        <w:rPr>
          <w:rFonts w:ascii="Calisto MT" w:hAnsi="Calisto MT" w:cstheme="majorHAnsi"/>
        </w:rPr>
        <w:t xml:space="preserve">with knee osteoarthritis </w:t>
      </w:r>
      <w:r w:rsidR="000D7814" w:rsidRPr="00245905">
        <w:rPr>
          <w:rFonts w:ascii="Calisto MT" w:hAnsi="Calisto MT" w:cstheme="majorHAnsi"/>
        </w:rPr>
        <w:t xml:space="preserve">were supplied with </w:t>
      </w:r>
      <w:r w:rsidR="00020AB2">
        <w:rPr>
          <w:rFonts w:ascii="Calisto MT" w:hAnsi="Calisto MT" w:cstheme="majorHAnsi"/>
        </w:rPr>
        <w:t xml:space="preserve">the </w:t>
      </w:r>
      <w:r w:rsidR="00007A93" w:rsidRPr="00245905">
        <w:rPr>
          <w:rFonts w:ascii="Calisto MT" w:hAnsi="Calisto MT" w:cstheme="majorHAnsi"/>
        </w:rPr>
        <w:t>drug celecoxib</w:t>
      </w:r>
      <w:r w:rsidR="000D7814" w:rsidRPr="00245905">
        <w:rPr>
          <w:rFonts w:ascii="Calisto MT" w:hAnsi="Calisto MT" w:cstheme="majorHAnsi"/>
        </w:rPr>
        <w:t xml:space="preserve">. </w:t>
      </w:r>
      <w:r w:rsidR="00F32C1F" w:rsidRPr="00245905">
        <w:rPr>
          <w:rFonts w:ascii="Calisto MT" w:hAnsi="Calisto MT" w:cstheme="majorHAnsi"/>
        </w:rPr>
        <w:t>Each</w:t>
      </w:r>
      <w:r w:rsidR="004240B2" w:rsidRPr="00245905">
        <w:rPr>
          <w:rFonts w:ascii="Calisto MT" w:hAnsi="Calisto MT" w:cstheme="majorHAnsi"/>
        </w:rPr>
        <w:t xml:space="preserve"> of the</w:t>
      </w:r>
      <w:r w:rsidR="00007A93" w:rsidRPr="00245905">
        <w:rPr>
          <w:rFonts w:ascii="Calisto MT" w:hAnsi="Calisto MT" w:cstheme="majorHAnsi"/>
        </w:rPr>
        <w:t xml:space="preserve"> four </w:t>
      </w:r>
      <w:r w:rsidR="009116E8" w:rsidRPr="00245905">
        <w:rPr>
          <w:rFonts w:ascii="Calisto MT" w:hAnsi="Calisto MT" w:cstheme="majorHAnsi"/>
        </w:rPr>
        <w:t xml:space="preserve">products </w:t>
      </w:r>
      <w:r w:rsidR="004240B2" w:rsidRPr="00245905">
        <w:rPr>
          <w:rFonts w:ascii="Calisto MT" w:hAnsi="Calisto MT" w:cstheme="majorHAnsi"/>
        </w:rPr>
        <w:t>distributed</w:t>
      </w:r>
      <w:r w:rsidR="00007A93" w:rsidRPr="00245905">
        <w:rPr>
          <w:rFonts w:ascii="Calisto MT" w:hAnsi="Calisto MT" w:cstheme="majorHAnsi"/>
        </w:rPr>
        <w:t xml:space="preserve"> </w:t>
      </w:r>
      <w:r w:rsidR="00403240" w:rsidRPr="00245905">
        <w:rPr>
          <w:rFonts w:ascii="Calisto MT" w:hAnsi="Calisto MT" w:cstheme="majorHAnsi"/>
        </w:rPr>
        <w:t xml:space="preserve">had </w:t>
      </w:r>
      <w:r w:rsidR="00007A93" w:rsidRPr="00245905">
        <w:rPr>
          <w:rFonts w:ascii="Calisto MT" w:hAnsi="Calisto MT" w:cstheme="majorHAnsi"/>
        </w:rPr>
        <w:t xml:space="preserve">similar </w:t>
      </w:r>
      <w:r w:rsidR="008026DD" w:rsidRPr="00245905">
        <w:rPr>
          <w:rFonts w:ascii="Calisto MT" w:hAnsi="Calisto MT" w:cstheme="majorHAnsi"/>
        </w:rPr>
        <w:t>decreases</w:t>
      </w:r>
      <w:r w:rsidR="00007A93" w:rsidRPr="00245905">
        <w:rPr>
          <w:rFonts w:ascii="Calisto MT" w:hAnsi="Calisto MT" w:cstheme="majorHAnsi"/>
        </w:rPr>
        <w:t xml:space="preserve"> </w:t>
      </w:r>
      <w:r w:rsidR="008026DD" w:rsidRPr="00245905">
        <w:rPr>
          <w:rFonts w:ascii="Calisto MT" w:hAnsi="Calisto MT" w:cstheme="majorHAnsi"/>
        </w:rPr>
        <w:t>of</w:t>
      </w:r>
      <w:r w:rsidR="00007A93" w:rsidRPr="00245905">
        <w:rPr>
          <w:rFonts w:ascii="Calisto MT" w:hAnsi="Calisto MT" w:cstheme="majorHAnsi"/>
        </w:rPr>
        <w:t xml:space="preserve"> pain </w:t>
      </w:r>
      <w:r w:rsidR="008026DD" w:rsidRPr="00245905">
        <w:rPr>
          <w:rFonts w:ascii="Calisto MT" w:hAnsi="Calisto MT" w:cstheme="majorHAnsi"/>
        </w:rPr>
        <w:t>as well as improvements in</w:t>
      </w:r>
      <w:r w:rsidR="00007A93" w:rsidRPr="00245905">
        <w:rPr>
          <w:rFonts w:ascii="Calisto MT" w:hAnsi="Calisto MT" w:cstheme="majorHAnsi"/>
        </w:rPr>
        <w:t xml:space="preserve"> </w:t>
      </w:r>
      <w:r w:rsidR="003319D4" w:rsidRPr="00245905">
        <w:rPr>
          <w:rFonts w:ascii="Calisto MT" w:hAnsi="Calisto MT" w:cstheme="majorHAnsi"/>
        </w:rPr>
        <w:t xml:space="preserve">knee </w:t>
      </w:r>
      <w:r w:rsidR="00007A93" w:rsidRPr="00245905">
        <w:rPr>
          <w:rFonts w:ascii="Calisto MT" w:hAnsi="Calisto MT" w:cstheme="majorHAnsi"/>
        </w:rPr>
        <w:t>function.</w:t>
      </w:r>
      <w:r w:rsidR="004B3955" w:rsidRPr="00245905">
        <w:rPr>
          <w:rFonts w:ascii="Calisto MT" w:hAnsi="Calisto MT" w:cstheme="majorHAnsi"/>
        </w:rPr>
        <w:t xml:space="preserve"> </w:t>
      </w:r>
      <w:r w:rsidR="00007A93" w:rsidRPr="00245905">
        <w:rPr>
          <w:rFonts w:ascii="Calisto MT" w:hAnsi="Calisto MT" w:cstheme="majorHAnsi"/>
        </w:rPr>
        <w:t xml:space="preserve">A </w:t>
      </w:r>
      <w:r w:rsidR="007F37C0" w:rsidRPr="00245905">
        <w:rPr>
          <w:rFonts w:ascii="Calisto MT" w:hAnsi="Calisto MT" w:cstheme="majorHAnsi"/>
        </w:rPr>
        <w:t>N</w:t>
      </w:r>
      <w:r w:rsidR="00C717B3" w:rsidRPr="00245905">
        <w:rPr>
          <w:rFonts w:ascii="Calisto MT" w:hAnsi="Calisto MT" w:cstheme="majorHAnsi"/>
        </w:rPr>
        <w:t>a</w:t>
      </w:r>
      <w:r w:rsidR="007F37C0" w:rsidRPr="00245905">
        <w:rPr>
          <w:rFonts w:ascii="Calisto MT" w:hAnsi="Calisto MT" w:cstheme="majorHAnsi"/>
        </w:rPr>
        <w:t xml:space="preserve">tional </w:t>
      </w:r>
      <w:r w:rsidR="00C717B3" w:rsidRPr="00245905">
        <w:rPr>
          <w:rFonts w:ascii="Calisto MT" w:hAnsi="Calisto MT" w:cstheme="majorHAnsi"/>
        </w:rPr>
        <w:t>Centre</w:t>
      </w:r>
      <w:r w:rsidR="007F37C0" w:rsidRPr="00245905">
        <w:rPr>
          <w:rFonts w:ascii="Calisto MT" w:hAnsi="Calisto MT" w:cstheme="majorHAnsi"/>
        </w:rPr>
        <w:t xml:space="preserve"> for Complem</w:t>
      </w:r>
      <w:r w:rsidR="00C717B3" w:rsidRPr="00245905">
        <w:rPr>
          <w:rFonts w:ascii="Calisto MT" w:hAnsi="Calisto MT" w:cstheme="majorHAnsi"/>
        </w:rPr>
        <w:t>entary and Inte</w:t>
      </w:r>
      <w:r w:rsidR="004A2DD0" w:rsidRPr="00245905">
        <w:rPr>
          <w:rFonts w:ascii="Calisto MT" w:hAnsi="Calisto MT" w:cstheme="majorHAnsi"/>
        </w:rPr>
        <w:t>grative Health pilot</w:t>
      </w:r>
      <w:r w:rsidR="00007A93" w:rsidRPr="00245905">
        <w:rPr>
          <w:rFonts w:ascii="Calisto MT" w:hAnsi="Calisto MT" w:cstheme="majorHAnsi"/>
        </w:rPr>
        <w:t xml:space="preserve"> study </w:t>
      </w:r>
      <w:r w:rsidR="004A2DD0" w:rsidRPr="00245905">
        <w:rPr>
          <w:rFonts w:ascii="Calisto MT" w:hAnsi="Calisto MT" w:cstheme="majorHAnsi"/>
        </w:rPr>
        <w:t>(2011)</w:t>
      </w:r>
      <w:r w:rsidR="00F707B0" w:rsidRPr="00245905">
        <w:rPr>
          <w:rFonts w:ascii="Calisto MT" w:hAnsi="Calisto MT" w:cstheme="majorHAnsi"/>
        </w:rPr>
        <w:t xml:space="preserve"> </w:t>
      </w:r>
      <w:r w:rsidR="00433C4D" w:rsidRPr="00245905">
        <w:rPr>
          <w:rFonts w:ascii="Calisto MT" w:hAnsi="Calisto MT" w:cstheme="majorHAnsi"/>
        </w:rPr>
        <w:t>included</w:t>
      </w:r>
      <w:r w:rsidR="00382207" w:rsidRPr="00245905">
        <w:rPr>
          <w:rFonts w:ascii="Calisto MT" w:hAnsi="Calisto MT" w:cstheme="majorHAnsi"/>
        </w:rPr>
        <w:t xml:space="preserve"> a standard painkiller called methotrexate </w:t>
      </w:r>
      <w:r w:rsidR="00F707B0" w:rsidRPr="00245905">
        <w:rPr>
          <w:rFonts w:ascii="Calisto MT" w:hAnsi="Calisto MT" w:cstheme="majorHAnsi"/>
        </w:rPr>
        <w:t>with 40 compounds</w:t>
      </w:r>
      <w:r w:rsidR="00020AB2">
        <w:rPr>
          <w:rFonts w:ascii="Calisto MT" w:hAnsi="Calisto MT" w:cstheme="majorHAnsi"/>
        </w:rPr>
        <w:t>,</w:t>
      </w:r>
      <w:r w:rsidR="00F707B0" w:rsidRPr="00245905">
        <w:rPr>
          <w:rFonts w:ascii="Calisto MT" w:hAnsi="Calisto MT" w:cstheme="majorHAnsi"/>
        </w:rPr>
        <w:t xml:space="preserve"> and 43 patients</w:t>
      </w:r>
      <w:r w:rsidR="004A2DD0" w:rsidRPr="00245905">
        <w:rPr>
          <w:rFonts w:ascii="Calisto MT" w:hAnsi="Calisto MT" w:cstheme="majorHAnsi"/>
        </w:rPr>
        <w:t xml:space="preserve"> </w:t>
      </w:r>
      <w:r w:rsidR="00007A93" w:rsidRPr="00245905">
        <w:rPr>
          <w:rFonts w:ascii="Calisto MT" w:hAnsi="Calisto MT" w:cstheme="majorHAnsi"/>
        </w:rPr>
        <w:t>found that</w:t>
      </w:r>
      <w:r w:rsidR="00382207" w:rsidRPr="00245905">
        <w:rPr>
          <w:rFonts w:ascii="Calisto MT" w:hAnsi="Calisto MT" w:cstheme="majorHAnsi"/>
        </w:rPr>
        <w:t xml:space="preserve"> the</w:t>
      </w:r>
      <w:r w:rsidR="00007A93" w:rsidRPr="00245905">
        <w:rPr>
          <w:rFonts w:ascii="Calisto MT" w:hAnsi="Calisto MT" w:cstheme="majorHAnsi"/>
        </w:rPr>
        <w:t xml:space="preserve"> </w:t>
      </w:r>
      <w:r w:rsidR="00847AD5" w:rsidRPr="00245905">
        <w:rPr>
          <w:rFonts w:ascii="Calisto MT" w:hAnsi="Calisto MT" w:cstheme="majorHAnsi"/>
        </w:rPr>
        <w:t xml:space="preserve">traditional </w:t>
      </w:r>
      <w:r w:rsidR="00382207" w:rsidRPr="00245905">
        <w:rPr>
          <w:rFonts w:ascii="Calisto MT" w:hAnsi="Calisto MT" w:cstheme="majorHAnsi"/>
        </w:rPr>
        <w:t xml:space="preserve">compared to </w:t>
      </w:r>
      <w:r w:rsidR="005A6CCB" w:rsidRPr="00245905">
        <w:rPr>
          <w:rFonts w:ascii="Calisto MT" w:hAnsi="Calisto MT" w:cstheme="majorHAnsi"/>
        </w:rPr>
        <w:t xml:space="preserve">other </w:t>
      </w:r>
      <w:r w:rsidR="00007A93" w:rsidRPr="00245905">
        <w:rPr>
          <w:rFonts w:ascii="Calisto MT" w:hAnsi="Calisto MT" w:cstheme="majorHAnsi"/>
        </w:rPr>
        <w:t xml:space="preserve">Ayurvedic </w:t>
      </w:r>
      <w:r w:rsidR="00F93ADA" w:rsidRPr="00245905">
        <w:rPr>
          <w:rFonts w:ascii="Calisto MT" w:hAnsi="Calisto MT" w:cstheme="majorHAnsi"/>
        </w:rPr>
        <w:t>t</w:t>
      </w:r>
      <w:r w:rsidR="005A6CCB" w:rsidRPr="00245905">
        <w:rPr>
          <w:rFonts w:ascii="Calisto MT" w:hAnsi="Calisto MT" w:cstheme="majorHAnsi"/>
        </w:rPr>
        <w:t>reatments</w:t>
      </w:r>
      <w:r w:rsidR="00007A93" w:rsidRPr="00245905">
        <w:rPr>
          <w:rFonts w:ascii="Calisto MT" w:hAnsi="Calisto MT" w:cstheme="majorHAnsi"/>
        </w:rPr>
        <w:t xml:space="preserve"> </w:t>
      </w:r>
      <w:r w:rsidR="00EF77C5" w:rsidRPr="00245905">
        <w:rPr>
          <w:rFonts w:ascii="Calisto MT" w:hAnsi="Calisto MT" w:cstheme="majorHAnsi"/>
        </w:rPr>
        <w:t xml:space="preserve">to </w:t>
      </w:r>
      <w:r w:rsidR="00382207" w:rsidRPr="00245905">
        <w:rPr>
          <w:rFonts w:ascii="Calisto MT" w:hAnsi="Calisto MT" w:cstheme="majorHAnsi"/>
        </w:rPr>
        <w:t>treat</w:t>
      </w:r>
      <w:r w:rsidR="00EF77C5" w:rsidRPr="00245905">
        <w:rPr>
          <w:rFonts w:ascii="Calisto MT" w:hAnsi="Calisto MT" w:cstheme="majorHAnsi"/>
        </w:rPr>
        <w:t xml:space="preserve"> rheumatoid arthritis</w:t>
      </w:r>
      <w:r w:rsidR="00007A93" w:rsidRPr="00245905">
        <w:rPr>
          <w:rFonts w:ascii="Calisto MT" w:hAnsi="Calisto MT" w:cstheme="majorHAnsi"/>
        </w:rPr>
        <w:t xml:space="preserve"> </w:t>
      </w:r>
      <w:r w:rsidR="00EF77C5" w:rsidRPr="00245905">
        <w:rPr>
          <w:rFonts w:ascii="Calisto MT" w:hAnsi="Calisto MT" w:cstheme="majorHAnsi"/>
        </w:rPr>
        <w:t>remained</w:t>
      </w:r>
      <w:r w:rsidR="00007A93" w:rsidRPr="00245905">
        <w:rPr>
          <w:rFonts w:ascii="Calisto MT" w:hAnsi="Calisto MT" w:cstheme="majorHAnsi"/>
        </w:rPr>
        <w:t xml:space="preserve"> </w:t>
      </w:r>
      <w:r w:rsidR="00EF77C5" w:rsidRPr="00245905">
        <w:rPr>
          <w:rFonts w:ascii="Calisto MT" w:hAnsi="Calisto MT" w:cstheme="majorHAnsi"/>
        </w:rPr>
        <w:t>equally</w:t>
      </w:r>
      <w:r w:rsidR="00007A93" w:rsidRPr="00245905">
        <w:rPr>
          <w:rFonts w:ascii="Calisto MT" w:hAnsi="Calisto MT" w:cstheme="majorHAnsi"/>
        </w:rPr>
        <w:t xml:space="preserve"> </w:t>
      </w:r>
      <w:r w:rsidR="00EF77C5" w:rsidRPr="00245905">
        <w:rPr>
          <w:rFonts w:ascii="Calisto MT" w:hAnsi="Calisto MT" w:cstheme="majorHAnsi"/>
        </w:rPr>
        <w:t>efficient</w:t>
      </w:r>
      <w:r w:rsidR="003B0E6B" w:rsidRPr="00245905">
        <w:rPr>
          <w:rFonts w:ascii="Calisto MT" w:hAnsi="Calisto MT" w:cstheme="majorHAnsi"/>
        </w:rPr>
        <w:t xml:space="preserve"> </w:t>
      </w:r>
      <w:r w:rsidR="00660EFB" w:rsidRPr="00245905">
        <w:rPr>
          <w:rFonts w:ascii="Calisto MT" w:hAnsi="Calisto MT" w:cstheme="majorHAnsi"/>
        </w:rPr>
        <w:t>(Dr Shurtleff D, 2019</w:t>
      </w:r>
      <w:r w:rsidR="004144E6" w:rsidRPr="00245905">
        <w:rPr>
          <w:rFonts w:ascii="Calisto MT" w:hAnsi="Calisto MT" w:cstheme="majorHAnsi"/>
        </w:rPr>
        <w:t>). The</w:t>
      </w:r>
      <w:r w:rsidR="0013046D" w:rsidRPr="00245905">
        <w:rPr>
          <w:rFonts w:ascii="Calisto MT" w:hAnsi="Calisto MT" w:cstheme="majorHAnsi"/>
        </w:rPr>
        <w:t xml:space="preserve"> results from a short-term clinical trial</w:t>
      </w:r>
      <w:r w:rsidR="00007A93" w:rsidRPr="00245905">
        <w:rPr>
          <w:rFonts w:ascii="Calisto MT" w:hAnsi="Calisto MT" w:cstheme="majorHAnsi"/>
        </w:rPr>
        <w:t xml:space="preserve"> </w:t>
      </w:r>
      <w:r w:rsidR="0013046D" w:rsidRPr="00245905">
        <w:rPr>
          <w:rFonts w:ascii="Calisto MT" w:hAnsi="Calisto MT" w:cstheme="majorHAnsi"/>
        </w:rPr>
        <w:t>that</w:t>
      </w:r>
      <w:r w:rsidR="00007A93" w:rsidRPr="00245905">
        <w:rPr>
          <w:rFonts w:ascii="Calisto MT" w:hAnsi="Calisto MT" w:cstheme="majorHAnsi"/>
        </w:rPr>
        <w:t xml:space="preserve"> </w:t>
      </w:r>
      <w:r w:rsidR="0013046D" w:rsidRPr="00245905">
        <w:rPr>
          <w:rFonts w:ascii="Calisto MT" w:hAnsi="Calisto MT" w:cstheme="majorHAnsi"/>
        </w:rPr>
        <w:t xml:space="preserve">included </w:t>
      </w:r>
      <w:r w:rsidR="00007A93" w:rsidRPr="00245905">
        <w:rPr>
          <w:rFonts w:ascii="Calisto MT" w:hAnsi="Calisto MT" w:cstheme="majorHAnsi"/>
        </w:rPr>
        <w:t xml:space="preserve">89 </w:t>
      </w:r>
      <w:r w:rsidR="00DC6B41" w:rsidRPr="00245905">
        <w:rPr>
          <w:rFonts w:ascii="Calisto MT" w:hAnsi="Calisto MT" w:cstheme="majorHAnsi"/>
        </w:rPr>
        <w:t>males and females</w:t>
      </w:r>
      <w:r w:rsidR="00007A93" w:rsidRPr="00245905">
        <w:rPr>
          <w:rFonts w:ascii="Calisto MT" w:hAnsi="Calisto MT" w:cstheme="majorHAnsi"/>
        </w:rPr>
        <w:t xml:space="preserve"> </w:t>
      </w:r>
      <w:r w:rsidR="00DC6B41" w:rsidRPr="00245905">
        <w:rPr>
          <w:rFonts w:ascii="Calisto MT" w:hAnsi="Calisto MT" w:cstheme="majorHAnsi"/>
        </w:rPr>
        <w:t>indicated</w:t>
      </w:r>
      <w:r w:rsidR="00007A93" w:rsidRPr="00245905">
        <w:rPr>
          <w:rFonts w:ascii="Calisto MT" w:hAnsi="Calisto MT" w:cstheme="majorHAnsi"/>
        </w:rPr>
        <w:t xml:space="preserve"> that a </w:t>
      </w:r>
      <w:r w:rsidR="00965226" w:rsidRPr="00245905">
        <w:rPr>
          <w:rFonts w:ascii="Calisto MT" w:hAnsi="Calisto MT" w:cstheme="majorHAnsi"/>
        </w:rPr>
        <w:t>formula</w:t>
      </w:r>
      <w:r w:rsidR="00007A93" w:rsidRPr="00245905">
        <w:rPr>
          <w:rFonts w:ascii="Calisto MT" w:hAnsi="Calisto MT" w:cstheme="majorHAnsi"/>
        </w:rPr>
        <w:t xml:space="preserve"> of </w:t>
      </w:r>
      <w:r w:rsidR="00965226" w:rsidRPr="00245905">
        <w:rPr>
          <w:rFonts w:ascii="Calisto MT" w:hAnsi="Calisto MT" w:cstheme="majorHAnsi"/>
        </w:rPr>
        <w:t>5</w:t>
      </w:r>
      <w:r w:rsidR="00007A93" w:rsidRPr="00245905">
        <w:rPr>
          <w:rFonts w:ascii="Calisto MT" w:hAnsi="Calisto MT" w:cstheme="majorHAnsi"/>
        </w:rPr>
        <w:t xml:space="preserve"> </w:t>
      </w:r>
      <w:r w:rsidR="00797FBD" w:rsidRPr="00245905">
        <w:rPr>
          <w:rFonts w:ascii="Calisto MT" w:hAnsi="Calisto MT" w:cstheme="majorHAnsi"/>
        </w:rPr>
        <w:t xml:space="preserve">various </w:t>
      </w:r>
      <w:r w:rsidR="00007A93" w:rsidRPr="00245905">
        <w:rPr>
          <w:rFonts w:ascii="Calisto MT" w:hAnsi="Calisto MT" w:cstheme="majorHAnsi"/>
        </w:rPr>
        <w:t xml:space="preserve">Ayurvedic herbs </w:t>
      </w:r>
      <w:r w:rsidR="00797FBD" w:rsidRPr="00245905">
        <w:rPr>
          <w:rFonts w:ascii="Calisto MT" w:hAnsi="Calisto MT" w:cstheme="majorHAnsi"/>
        </w:rPr>
        <w:t>c</w:t>
      </w:r>
      <w:r w:rsidR="00020AB2">
        <w:rPr>
          <w:rFonts w:ascii="Calisto MT" w:hAnsi="Calisto MT" w:cstheme="majorHAnsi"/>
        </w:rPr>
        <w:t>ould</w:t>
      </w:r>
      <w:r w:rsidR="00797FBD" w:rsidRPr="00245905">
        <w:rPr>
          <w:rFonts w:ascii="Calisto MT" w:hAnsi="Calisto MT" w:cstheme="majorHAnsi"/>
        </w:rPr>
        <w:t xml:space="preserve"> help to treat people with</w:t>
      </w:r>
      <w:r w:rsidR="00007A93" w:rsidRPr="00245905">
        <w:rPr>
          <w:rFonts w:ascii="Calisto MT" w:hAnsi="Calisto MT" w:cstheme="majorHAnsi"/>
        </w:rPr>
        <w:t xml:space="preserve"> type 2 diabetes. </w:t>
      </w:r>
    </w:p>
    <w:p w14:paraId="578D6523" w14:textId="666DCB93" w:rsidR="004144E6" w:rsidRDefault="004144E6" w:rsidP="006F2C00">
      <w:pPr>
        <w:spacing w:after="0" w:line="360" w:lineRule="auto"/>
        <w:jc w:val="both"/>
        <w:rPr>
          <w:rFonts w:ascii="Calisto MT" w:hAnsi="Calisto MT" w:cstheme="majorHAnsi"/>
        </w:rPr>
      </w:pPr>
    </w:p>
    <w:p w14:paraId="4D0B9153" w14:textId="13A41827" w:rsidR="00BE6A6E" w:rsidRPr="00E30414" w:rsidRDefault="004144E6" w:rsidP="00E30414">
      <w:pPr>
        <w:spacing w:after="0" w:line="360" w:lineRule="auto"/>
        <w:jc w:val="center"/>
        <w:rPr>
          <w:rFonts w:ascii="Calisto MT" w:hAnsi="Calisto MT" w:cstheme="majorHAnsi"/>
          <w:b/>
          <w:bCs/>
        </w:rPr>
      </w:pPr>
      <w:r w:rsidRPr="00E30414">
        <w:rPr>
          <w:rFonts w:ascii="Calisto MT" w:hAnsi="Calisto MT" w:cstheme="majorHAnsi"/>
          <w:b/>
          <w:bCs/>
        </w:rPr>
        <w:t>Ethical choices, consent, GDPR and confidentiality</w:t>
      </w:r>
    </w:p>
    <w:p w14:paraId="193F55A1" w14:textId="77777777" w:rsidR="00735D6A" w:rsidRDefault="00735D6A" w:rsidP="00BE6A6E">
      <w:pPr>
        <w:spacing w:after="0" w:line="360" w:lineRule="auto"/>
        <w:jc w:val="both"/>
        <w:rPr>
          <w:rFonts w:ascii="Calisto MT" w:hAnsi="Calisto MT" w:cstheme="majorHAnsi"/>
        </w:rPr>
      </w:pPr>
    </w:p>
    <w:p w14:paraId="6C9370BD" w14:textId="5C051B4E" w:rsidR="00020AB2" w:rsidRPr="00B94BC6" w:rsidRDefault="00BE6A6E" w:rsidP="00B94BC6">
      <w:pPr>
        <w:spacing w:after="0" w:line="360" w:lineRule="auto"/>
        <w:jc w:val="both"/>
        <w:rPr>
          <w:rFonts w:ascii="Calisto MT" w:hAnsi="Calisto MT" w:cstheme="majorHAnsi"/>
        </w:rPr>
      </w:pPr>
      <w:r>
        <w:rPr>
          <w:rFonts w:ascii="Calisto MT" w:hAnsi="Calisto MT" w:cstheme="majorHAnsi"/>
        </w:rPr>
        <w:t>There have been many ethical problems that have been linked to compl</w:t>
      </w:r>
      <w:r w:rsidR="00020AB2">
        <w:rPr>
          <w:rFonts w:ascii="Calisto MT" w:hAnsi="Calisto MT" w:cstheme="majorHAnsi"/>
        </w:rPr>
        <w:t>e</w:t>
      </w:r>
      <w:r>
        <w:rPr>
          <w:rFonts w:ascii="Calisto MT" w:hAnsi="Calisto MT" w:cstheme="majorHAnsi"/>
        </w:rPr>
        <w:t>mentary therapies. The Royal Pharmace</w:t>
      </w:r>
      <w:r w:rsidR="00735D6A">
        <w:rPr>
          <w:rFonts w:ascii="Calisto MT" w:hAnsi="Calisto MT" w:cstheme="majorHAnsi"/>
        </w:rPr>
        <w:t xml:space="preserve">utical Society of Great Britain </w:t>
      </w:r>
      <w:r w:rsidR="007E0181">
        <w:rPr>
          <w:rFonts w:ascii="Calisto MT" w:hAnsi="Calisto MT" w:cstheme="majorHAnsi"/>
        </w:rPr>
        <w:t xml:space="preserve">set out ethical codes to </w:t>
      </w:r>
      <w:r w:rsidR="000E2ECA">
        <w:rPr>
          <w:rFonts w:ascii="Calisto MT" w:hAnsi="Calisto MT" w:cstheme="majorHAnsi"/>
        </w:rPr>
        <w:t>advise</w:t>
      </w:r>
      <w:r w:rsidR="00735D6A">
        <w:rPr>
          <w:rFonts w:ascii="Calisto MT" w:hAnsi="Calisto MT" w:cstheme="majorHAnsi"/>
        </w:rPr>
        <w:t xml:space="preserve"> pharmacists </w:t>
      </w:r>
      <w:r w:rsidR="000E2ECA">
        <w:rPr>
          <w:rFonts w:ascii="Calisto MT" w:hAnsi="Calisto MT" w:cstheme="majorHAnsi"/>
        </w:rPr>
        <w:t xml:space="preserve">in the UK </w:t>
      </w:r>
      <w:r w:rsidR="00735D6A">
        <w:rPr>
          <w:rFonts w:ascii="Calisto MT" w:hAnsi="Calisto MT" w:cstheme="majorHAnsi"/>
        </w:rPr>
        <w:t xml:space="preserve">that they should help support patients in making </w:t>
      </w:r>
      <w:r w:rsidR="00544BF7">
        <w:rPr>
          <w:rFonts w:ascii="Calisto MT" w:hAnsi="Calisto MT" w:cstheme="majorHAnsi"/>
        </w:rPr>
        <w:t>sensible</w:t>
      </w:r>
      <w:r w:rsidR="00735D6A">
        <w:rPr>
          <w:rFonts w:ascii="Calisto MT" w:hAnsi="Calisto MT" w:cstheme="majorHAnsi"/>
        </w:rPr>
        <w:t xml:space="preserve"> decisions by providing them </w:t>
      </w:r>
      <w:r w:rsidR="00020AB2">
        <w:rPr>
          <w:rFonts w:ascii="Calisto MT" w:hAnsi="Calisto MT" w:cstheme="majorHAnsi"/>
        </w:rPr>
        <w:t xml:space="preserve">with </w:t>
      </w:r>
      <w:r w:rsidR="00263BB4">
        <w:rPr>
          <w:rFonts w:ascii="Calisto MT" w:hAnsi="Calisto MT" w:cstheme="majorHAnsi"/>
        </w:rPr>
        <w:t xml:space="preserve">the </w:t>
      </w:r>
      <w:r w:rsidR="004B3DA5">
        <w:rPr>
          <w:rFonts w:ascii="Calisto MT" w:hAnsi="Calisto MT" w:cstheme="majorHAnsi"/>
        </w:rPr>
        <w:t>truthful</w:t>
      </w:r>
      <w:r w:rsidR="00735D6A">
        <w:rPr>
          <w:rFonts w:ascii="Calisto MT" w:hAnsi="Calisto MT" w:cstheme="majorHAnsi"/>
        </w:rPr>
        <w:t xml:space="preserve"> and </w:t>
      </w:r>
      <w:r w:rsidR="0084015D">
        <w:rPr>
          <w:rFonts w:ascii="Calisto MT" w:hAnsi="Calisto MT" w:cstheme="majorHAnsi"/>
        </w:rPr>
        <w:t>appropriate</w:t>
      </w:r>
      <w:r w:rsidR="00735D6A">
        <w:rPr>
          <w:rFonts w:ascii="Calisto MT" w:hAnsi="Calisto MT" w:cstheme="majorHAnsi"/>
        </w:rPr>
        <w:t xml:space="preserve"> information when </w:t>
      </w:r>
      <w:r w:rsidR="00D70F91">
        <w:rPr>
          <w:rFonts w:ascii="Calisto MT" w:hAnsi="Calisto MT" w:cstheme="majorHAnsi"/>
        </w:rPr>
        <w:t xml:space="preserve">it comes to purchasing any </w:t>
      </w:r>
      <w:r w:rsidR="00735D6A">
        <w:rPr>
          <w:rFonts w:ascii="Calisto MT" w:hAnsi="Calisto MT" w:cstheme="majorHAnsi"/>
        </w:rPr>
        <w:t>hom</w:t>
      </w:r>
      <w:r w:rsidR="00020AB2">
        <w:rPr>
          <w:rFonts w:ascii="Calisto MT" w:hAnsi="Calisto MT" w:cstheme="majorHAnsi"/>
        </w:rPr>
        <w:t>o</w:t>
      </w:r>
      <w:r w:rsidR="00735D6A">
        <w:rPr>
          <w:rFonts w:ascii="Calisto MT" w:hAnsi="Calisto MT" w:cstheme="majorHAnsi"/>
        </w:rPr>
        <w:t xml:space="preserve">eopathic medicines </w:t>
      </w:r>
      <w:r w:rsidR="00D70F91">
        <w:rPr>
          <w:rFonts w:ascii="Calisto MT" w:hAnsi="Calisto MT" w:cstheme="majorHAnsi"/>
        </w:rPr>
        <w:t xml:space="preserve">or receiving treatment </w:t>
      </w:r>
      <w:r w:rsidR="00735D6A" w:rsidRPr="00735D6A">
        <w:rPr>
          <w:rFonts w:ascii="Calisto MT" w:hAnsi="Calisto MT" w:cstheme="majorHAnsi"/>
        </w:rPr>
        <w:t>(Royal Pharmaceutical Society of Great Britain,</w:t>
      </w:r>
      <w:r w:rsidR="00735D6A">
        <w:rPr>
          <w:rFonts w:ascii="Calisto MT" w:hAnsi="Calisto MT" w:cstheme="majorHAnsi"/>
        </w:rPr>
        <w:t xml:space="preserve"> 2009). The Code of Ethics and Practice of the UK Society of Homeopaths </w:t>
      </w:r>
      <w:r w:rsidR="009F53F1">
        <w:rPr>
          <w:rFonts w:ascii="Calisto MT" w:hAnsi="Calisto MT" w:cstheme="majorHAnsi"/>
        </w:rPr>
        <w:t>reported</w:t>
      </w:r>
      <w:r w:rsidR="00735D6A">
        <w:rPr>
          <w:rFonts w:ascii="Calisto MT" w:hAnsi="Calisto MT" w:cstheme="majorHAnsi"/>
        </w:rPr>
        <w:t xml:space="preserve"> that </w:t>
      </w:r>
      <w:r w:rsidR="009F53F1">
        <w:rPr>
          <w:rFonts w:ascii="Calisto MT" w:hAnsi="Calisto MT" w:cstheme="majorHAnsi"/>
        </w:rPr>
        <w:t>uncertain</w:t>
      </w:r>
      <w:r w:rsidR="0084015D">
        <w:rPr>
          <w:rFonts w:ascii="Calisto MT" w:hAnsi="Calisto MT" w:cstheme="majorHAnsi"/>
        </w:rPr>
        <w:t xml:space="preserve"> theories about hom</w:t>
      </w:r>
      <w:r w:rsidR="00020AB2">
        <w:rPr>
          <w:rFonts w:ascii="Calisto MT" w:hAnsi="Calisto MT" w:cstheme="majorHAnsi"/>
        </w:rPr>
        <w:t>o</w:t>
      </w:r>
      <w:r w:rsidR="0084015D">
        <w:rPr>
          <w:rFonts w:ascii="Calisto MT" w:hAnsi="Calisto MT" w:cstheme="majorHAnsi"/>
        </w:rPr>
        <w:t xml:space="preserve">eopathic remedies would be </w:t>
      </w:r>
      <w:r w:rsidR="009F53F1">
        <w:rPr>
          <w:rFonts w:ascii="Calisto MT" w:hAnsi="Calisto MT" w:cstheme="majorHAnsi"/>
        </w:rPr>
        <w:t>recogni</w:t>
      </w:r>
      <w:r w:rsidR="00472D1B">
        <w:rPr>
          <w:rFonts w:ascii="Calisto MT" w:hAnsi="Calisto MT" w:cstheme="majorHAnsi"/>
        </w:rPr>
        <w:t>s</w:t>
      </w:r>
      <w:r w:rsidR="009F53F1">
        <w:rPr>
          <w:rFonts w:ascii="Calisto MT" w:hAnsi="Calisto MT" w:cstheme="majorHAnsi"/>
        </w:rPr>
        <w:t>ed</w:t>
      </w:r>
      <w:r w:rsidR="0084015D">
        <w:rPr>
          <w:rFonts w:ascii="Calisto MT" w:hAnsi="Calisto MT" w:cstheme="majorHAnsi"/>
        </w:rPr>
        <w:t xml:space="preserve"> (</w:t>
      </w:r>
      <w:r w:rsidR="0084015D" w:rsidRPr="0084015D">
        <w:rPr>
          <w:rFonts w:ascii="Calisto MT" w:hAnsi="Calisto MT" w:cstheme="majorHAnsi"/>
        </w:rPr>
        <w:t>The Society of Homeopaths 2004)</w:t>
      </w:r>
      <w:r w:rsidR="0084015D">
        <w:rPr>
          <w:rFonts w:ascii="Calisto MT" w:hAnsi="Calisto MT" w:cstheme="majorHAnsi"/>
        </w:rPr>
        <w:t>. However, websites developed by the same society</w:t>
      </w:r>
      <w:r w:rsidR="00020AB2">
        <w:rPr>
          <w:rFonts w:ascii="Calisto MT" w:hAnsi="Calisto MT" w:cstheme="majorHAnsi"/>
        </w:rPr>
        <w:t>,</w:t>
      </w:r>
      <w:r w:rsidR="0084015D">
        <w:rPr>
          <w:rFonts w:ascii="Calisto MT" w:hAnsi="Calisto MT" w:cstheme="majorHAnsi"/>
        </w:rPr>
        <w:t xml:space="preserve"> such as homeopathy-soh.org</w:t>
      </w:r>
      <w:r w:rsidR="00020AB2">
        <w:rPr>
          <w:rFonts w:ascii="Calisto MT" w:hAnsi="Calisto MT" w:cstheme="majorHAnsi"/>
        </w:rPr>
        <w:t>,</w:t>
      </w:r>
      <w:r w:rsidR="0084015D">
        <w:rPr>
          <w:rFonts w:ascii="Calisto MT" w:hAnsi="Calisto MT" w:cstheme="majorHAnsi"/>
        </w:rPr>
        <w:t xml:space="preserve"> have many speculative theories about hom</w:t>
      </w:r>
      <w:r w:rsidR="00020AB2">
        <w:rPr>
          <w:rFonts w:ascii="Calisto MT" w:hAnsi="Calisto MT" w:cstheme="majorHAnsi"/>
        </w:rPr>
        <w:t>o</w:t>
      </w:r>
      <w:r w:rsidR="0084015D">
        <w:rPr>
          <w:rFonts w:ascii="Calisto MT" w:hAnsi="Calisto MT" w:cstheme="majorHAnsi"/>
        </w:rPr>
        <w:t>eopathic therapies, and it is unclear which information is true or false.</w:t>
      </w:r>
      <w:r w:rsidR="003B0CF3">
        <w:rPr>
          <w:rFonts w:ascii="Calisto MT" w:hAnsi="Calisto MT" w:cstheme="majorHAnsi"/>
        </w:rPr>
        <w:t xml:space="preserve"> The UK General Medical Council (GMC) dismissed a medical hom</w:t>
      </w:r>
      <w:r w:rsidR="00020AB2">
        <w:rPr>
          <w:rFonts w:ascii="Calisto MT" w:hAnsi="Calisto MT" w:cstheme="majorHAnsi"/>
        </w:rPr>
        <w:t>o</w:t>
      </w:r>
      <w:r w:rsidR="003B0CF3">
        <w:rPr>
          <w:rFonts w:ascii="Calisto MT" w:hAnsi="Calisto MT" w:cstheme="majorHAnsi"/>
        </w:rPr>
        <w:t xml:space="preserve">eopath from the medical register in 2003, with the reason being that </w:t>
      </w:r>
      <w:r w:rsidR="00054C57">
        <w:rPr>
          <w:rFonts w:ascii="Calisto MT" w:hAnsi="Calisto MT" w:cstheme="majorHAnsi"/>
        </w:rPr>
        <w:t>a</w:t>
      </w:r>
      <w:r w:rsidR="003B0CF3">
        <w:rPr>
          <w:rFonts w:ascii="Calisto MT" w:hAnsi="Calisto MT" w:cstheme="majorHAnsi"/>
        </w:rPr>
        <w:t xml:space="preserve"> practitioner did not </w:t>
      </w:r>
      <w:r w:rsidR="00054C57">
        <w:rPr>
          <w:rFonts w:ascii="Calisto MT" w:hAnsi="Calisto MT" w:cstheme="majorHAnsi"/>
        </w:rPr>
        <w:t>get</w:t>
      </w:r>
      <w:r w:rsidR="003B0CF3">
        <w:rPr>
          <w:rFonts w:ascii="Calisto MT" w:hAnsi="Calisto MT" w:cstheme="majorHAnsi"/>
        </w:rPr>
        <w:t xml:space="preserve"> informed consent from their patients before </w:t>
      </w:r>
      <w:r w:rsidR="00054C57">
        <w:rPr>
          <w:rFonts w:ascii="Calisto MT" w:hAnsi="Calisto MT" w:cstheme="majorHAnsi"/>
        </w:rPr>
        <w:t>overseeing</w:t>
      </w:r>
      <w:r w:rsidR="003B0CF3">
        <w:rPr>
          <w:rFonts w:ascii="Calisto MT" w:hAnsi="Calisto MT" w:cstheme="majorHAnsi"/>
        </w:rPr>
        <w:t xml:space="preserve"> complementary treatments</w:t>
      </w:r>
      <w:r w:rsidR="00054C57">
        <w:rPr>
          <w:rFonts w:ascii="Calisto MT" w:hAnsi="Calisto MT" w:cstheme="majorHAnsi"/>
        </w:rPr>
        <w:t xml:space="preserve"> (BBC News, 2003). According to </w:t>
      </w:r>
      <w:r w:rsidR="00054C57" w:rsidRPr="00054C57">
        <w:rPr>
          <w:rFonts w:ascii="Calisto MT" w:hAnsi="Calisto MT" w:cstheme="majorHAnsi"/>
        </w:rPr>
        <w:t xml:space="preserve">Miller </w:t>
      </w:r>
      <w:r w:rsidR="00054C57">
        <w:rPr>
          <w:rFonts w:ascii="Calisto MT" w:hAnsi="Calisto MT" w:cstheme="majorHAnsi"/>
        </w:rPr>
        <w:t xml:space="preserve">and </w:t>
      </w:r>
      <w:proofErr w:type="spellStart"/>
      <w:r w:rsidR="00054C57" w:rsidRPr="00054C57">
        <w:rPr>
          <w:rFonts w:ascii="Calisto MT" w:hAnsi="Calisto MT" w:cstheme="majorHAnsi"/>
        </w:rPr>
        <w:t>Kaptchuk</w:t>
      </w:r>
      <w:proofErr w:type="spellEnd"/>
      <w:r w:rsidR="00054C57" w:rsidRPr="00054C57">
        <w:rPr>
          <w:rFonts w:ascii="Calisto MT" w:hAnsi="Calisto MT" w:cstheme="majorHAnsi"/>
        </w:rPr>
        <w:t xml:space="preserve"> TJ (2007)</w:t>
      </w:r>
      <w:r w:rsidR="00054C57">
        <w:rPr>
          <w:rFonts w:ascii="Calisto MT" w:hAnsi="Calisto MT" w:cstheme="majorHAnsi"/>
        </w:rPr>
        <w:t>, patients have been intentionally misinformed by practitioners</w:t>
      </w:r>
      <w:r w:rsidR="00020AB2">
        <w:rPr>
          <w:rFonts w:ascii="Calisto MT" w:hAnsi="Calisto MT" w:cstheme="majorHAnsi"/>
        </w:rPr>
        <w:t>. I</w:t>
      </w:r>
      <w:r w:rsidR="00054C57">
        <w:rPr>
          <w:rFonts w:ascii="Calisto MT" w:hAnsi="Calisto MT" w:cstheme="majorHAnsi"/>
        </w:rPr>
        <w:t xml:space="preserve">nstead of </w:t>
      </w:r>
      <w:r w:rsidR="00773A98">
        <w:rPr>
          <w:rFonts w:ascii="Calisto MT" w:hAnsi="Calisto MT" w:cstheme="majorHAnsi"/>
        </w:rPr>
        <w:t>receiving</w:t>
      </w:r>
      <w:r w:rsidR="00054C57">
        <w:rPr>
          <w:rFonts w:ascii="Calisto MT" w:hAnsi="Calisto MT" w:cstheme="majorHAnsi"/>
        </w:rPr>
        <w:t xml:space="preserve"> correct information</w:t>
      </w:r>
      <w:r w:rsidR="00020AB2">
        <w:rPr>
          <w:rFonts w:ascii="Calisto MT" w:hAnsi="Calisto MT" w:cstheme="majorHAnsi"/>
        </w:rPr>
        <w:t>,</w:t>
      </w:r>
      <w:r w:rsidR="00054C57">
        <w:rPr>
          <w:rFonts w:ascii="Calisto MT" w:hAnsi="Calisto MT" w:cstheme="majorHAnsi"/>
        </w:rPr>
        <w:t xml:space="preserve"> they may accept fake treatment when </w:t>
      </w:r>
      <w:r w:rsidR="00020AB2">
        <w:rPr>
          <w:rFonts w:ascii="Calisto MT" w:hAnsi="Calisto MT" w:cstheme="majorHAnsi"/>
        </w:rPr>
        <w:t>researching</w:t>
      </w:r>
      <w:r w:rsidR="00054C57">
        <w:rPr>
          <w:rFonts w:ascii="Calisto MT" w:hAnsi="Calisto MT" w:cstheme="majorHAnsi"/>
        </w:rPr>
        <w:t xml:space="preserve"> complementary medicine, which </w:t>
      </w:r>
      <w:r w:rsidR="00085C0D">
        <w:rPr>
          <w:rFonts w:ascii="Calisto MT" w:hAnsi="Calisto MT" w:cstheme="majorHAnsi"/>
        </w:rPr>
        <w:t>infringes</w:t>
      </w:r>
      <w:r w:rsidR="00054C57">
        <w:rPr>
          <w:rFonts w:ascii="Calisto MT" w:hAnsi="Calisto MT" w:cstheme="majorHAnsi"/>
        </w:rPr>
        <w:t xml:space="preserve"> the ethical requirement to </w:t>
      </w:r>
      <w:r w:rsidR="007F3D66">
        <w:rPr>
          <w:rFonts w:ascii="Calisto MT" w:hAnsi="Calisto MT" w:cstheme="majorHAnsi"/>
        </w:rPr>
        <w:t>gain</w:t>
      </w:r>
      <w:r w:rsidR="00054C57">
        <w:rPr>
          <w:rFonts w:ascii="Calisto MT" w:hAnsi="Calisto MT" w:cstheme="majorHAnsi"/>
        </w:rPr>
        <w:t xml:space="preserve"> informed consent. </w:t>
      </w:r>
    </w:p>
    <w:p w14:paraId="44B00B61" w14:textId="5080E3FC" w:rsidR="00020AB2" w:rsidRDefault="00020AB2" w:rsidP="000A53AE">
      <w:pPr>
        <w:spacing w:after="0" w:line="240" w:lineRule="auto"/>
        <w:rPr>
          <w:rFonts w:cstheme="minorHAnsi"/>
        </w:rPr>
      </w:pPr>
    </w:p>
    <w:p w14:paraId="7BB72877" w14:textId="77777777" w:rsidR="00263BB4" w:rsidRDefault="00263BB4" w:rsidP="000A53AE">
      <w:pPr>
        <w:spacing w:after="0" w:line="240" w:lineRule="auto"/>
        <w:rPr>
          <w:rFonts w:cstheme="minorHAnsi"/>
        </w:rPr>
      </w:pPr>
    </w:p>
    <w:p w14:paraId="54A12B74" w14:textId="77777777" w:rsidR="0025302F" w:rsidRDefault="0025302F" w:rsidP="000A53AE">
      <w:pPr>
        <w:spacing w:after="0" w:line="240" w:lineRule="auto"/>
        <w:rPr>
          <w:rFonts w:ascii="Times New Roman" w:hAnsi="Times New Roman" w:cs="Times New Roman"/>
          <w:sz w:val="24"/>
          <w:szCs w:val="24"/>
        </w:rPr>
      </w:pPr>
    </w:p>
    <w:p w14:paraId="5C0A6947" w14:textId="419A399E" w:rsidR="00245905" w:rsidRPr="00661D23" w:rsidRDefault="00245905" w:rsidP="000A53AE">
      <w:pPr>
        <w:spacing w:after="0" w:line="240" w:lineRule="auto"/>
        <w:rPr>
          <w:rFonts w:ascii="Times New Roman" w:hAnsi="Times New Roman" w:cs="Times New Roman"/>
          <w:sz w:val="24"/>
          <w:szCs w:val="24"/>
        </w:rPr>
      </w:pPr>
      <w:r w:rsidRPr="00661D23">
        <w:rPr>
          <w:rFonts w:ascii="Times New Roman" w:hAnsi="Times New Roman" w:cs="Times New Roman"/>
          <w:sz w:val="24"/>
          <w:szCs w:val="24"/>
        </w:rPr>
        <w:lastRenderedPageBreak/>
        <w:t>References</w:t>
      </w:r>
    </w:p>
    <w:p w14:paraId="7BB09830" w14:textId="5A9E409D" w:rsidR="00245905" w:rsidRPr="00661D23" w:rsidRDefault="00245905" w:rsidP="000A53AE">
      <w:pPr>
        <w:spacing w:after="0" w:line="240" w:lineRule="auto"/>
        <w:rPr>
          <w:rFonts w:ascii="Times New Roman" w:hAnsi="Times New Roman" w:cs="Times New Roman"/>
        </w:rPr>
      </w:pPr>
    </w:p>
    <w:p w14:paraId="79FD9D6A" w14:textId="77777777" w:rsidR="00661D23" w:rsidRPr="000A53AE" w:rsidRDefault="00661D23" w:rsidP="000A53AE">
      <w:pPr>
        <w:spacing w:after="180" w:line="240" w:lineRule="auto"/>
        <w:ind w:left="450" w:hanging="450"/>
        <w:rPr>
          <w:rFonts w:ascii="Calisto MT" w:hAnsi="Calisto MT" w:cstheme="minorHAnsi"/>
          <w:sz w:val="20"/>
          <w:szCs w:val="20"/>
        </w:rPr>
      </w:pPr>
    </w:p>
    <w:p w14:paraId="118CDBAE" w14:textId="77777777"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r w:rsidRPr="00661D23">
        <w:rPr>
          <w:rFonts w:ascii="Times New Roman" w:eastAsia="Times New Roman" w:hAnsi="Times New Roman" w:cs="Times New Roman"/>
          <w:color w:val="000000"/>
          <w:lang w:eastAsia="en-GB"/>
        </w:rPr>
        <w:t xml:space="preserve">Ayurveda.com. 2020. </w:t>
      </w:r>
      <w:r w:rsidRPr="00661D23">
        <w:rPr>
          <w:rFonts w:ascii="Times New Roman" w:eastAsia="Times New Roman" w:hAnsi="Times New Roman" w:cs="Times New Roman"/>
          <w:i/>
          <w:iCs/>
          <w:color w:val="000000"/>
          <w:lang w:eastAsia="en-GB"/>
        </w:rPr>
        <w:t xml:space="preserve">Ayurveda: A Brief Introduction </w:t>
      </w:r>
      <w:proofErr w:type="gramStart"/>
      <w:r w:rsidRPr="00661D23">
        <w:rPr>
          <w:rFonts w:ascii="Times New Roman" w:eastAsia="Times New Roman" w:hAnsi="Times New Roman" w:cs="Times New Roman"/>
          <w:i/>
          <w:iCs/>
          <w:color w:val="000000"/>
          <w:lang w:eastAsia="en-GB"/>
        </w:rPr>
        <w:t>And</w:t>
      </w:r>
      <w:proofErr w:type="gramEnd"/>
      <w:r w:rsidRPr="00661D23">
        <w:rPr>
          <w:rFonts w:ascii="Times New Roman" w:eastAsia="Times New Roman" w:hAnsi="Times New Roman" w:cs="Times New Roman"/>
          <w:i/>
          <w:iCs/>
          <w:color w:val="000000"/>
          <w:lang w:eastAsia="en-GB"/>
        </w:rPr>
        <w:t xml:space="preserve"> Guide</w:t>
      </w:r>
      <w:r w:rsidRPr="00661D23">
        <w:rPr>
          <w:rFonts w:ascii="Times New Roman" w:eastAsia="Times New Roman" w:hAnsi="Times New Roman" w:cs="Times New Roman"/>
          <w:color w:val="000000"/>
          <w:lang w:eastAsia="en-GB"/>
        </w:rPr>
        <w:t xml:space="preserve">. [online] Available at: </w:t>
      </w:r>
      <w:hyperlink r:id="rId8" w:history="1">
        <w:r w:rsidRPr="00661D23">
          <w:rPr>
            <w:rStyle w:val="Hyperlink"/>
            <w:rFonts w:ascii="Times New Roman" w:eastAsia="Times New Roman" w:hAnsi="Times New Roman" w:cs="Times New Roman"/>
            <w:lang w:eastAsia="en-GB"/>
          </w:rPr>
          <w:t>https://www.ayurveda.com/resources/articles/ayurveda-a-brief-introduction-and-guide</w:t>
        </w:r>
      </w:hyperlink>
    </w:p>
    <w:p w14:paraId="63D4528A" w14:textId="77777777" w:rsidR="00661D23" w:rsidRPr="00C95DE4" w:rsidRDefault="00661D23" w:rsidP="00C95DE4">
      <w:pPr>
        <w:spacing w:after="180" w:line="240" w:lineRule="auto"/>
        <w:ind w:left="450" w:hanging="450"/>
        <w:rPr>
          <w:rFonts w:ascii="Times New Roman" w:hAnsi="Times New Roman" w:cs="Times New Roman"/>
          <w:sz w:val="20"/>
          <w:szCs w:val="20"/>
        </w:rPr>
      </w:pPr>
      <w:r w:rsidRPr="00C95DE4">
        <w:rPr>
          <w:rFonts w:ascii="Times New Roman" w:hAnsi="Times New Roman" w:cs="Times New Roman"/>
          <w:sz w:val="20"/>
          <w:szCs w:val="20"/>
        </w:rPr>
        <w:t>Ernst, E., 2009. Ethics of complementary medicine: practical issues. </w:t>
      </w:r>
      <w:r w:rsidRPr="00C95DE4">
        <w:rPr>
          <w:rFonts w:ascii="Times New Roman" w:hAnsi="Times New Roman" w:cs="Times New Roman"/>
          <w:i/>
          <w:iCs/>
          <w:sz w:val="20"/>
          <w:szCs w:val="20"/>
        </w:rPr>
        <w:t>British Journal of General Practice</w:t>
      </w:r>
      <w:r w:rsidRPr="00C95DE4">
        <w:rPr>
          <w:rFonts w:ascii="Times New Roman" w:hAnsi="Times New Roman" w:cs="Times New Roman"/>
          <w:sz w:val="20"/>
          <w:szCs w:val="20"/>
        </w:rPr>
        <w:t xml:space="preserve">, [online] 59(564), pp.517-519. Available at: </w:t>
      </w:r>
      <w:hyperlink r:id="rId9" w:history="1">
        <w:r w:rsidRPr="00C95DE4">
          <w:rPr>
            <w:rStyle w:val="Hyperlink"/>
            <w:rFonts w:ascii="Times New Roman" w:hAnsi="Times New Roman" w:cs="Times New Roman"/>
            <w:sz w:val="20"/>
            <w:szCs w:val="20"/>
          </w:rPr>
          <w:t>https://bjgp.org/content/59/564/517</w:t>
        </w:r>
      </w:hyperlink>
      <w:r w:rsidRPr="00661D23">
        <w:rPr>
          <w:rFonts w:ascii="Times New Roman" w:hAnsi="Times New Roman" w:cs="Times New Roman"/>
          <w:sz w:val="20"/>
          <w:szCs w:val="20"/>
        </w:rPr>
        <w:t xml:space="preserve"> </w:t>
      </w:r>
    </w:p>
    <w:p w14:paraId="636F580A" w14:textId="4519BA9A" w:rsidR="00661D23" w:rsidRPr="00C95DE4" w:rsidRDefault="00661D23" w:rsidP="00C95DE4">
      <w:pPr>
        <w:spacing w:after="180" w:line="240" w:lineRule="auto"/>
        <w:ind w:left="450" w:hanging="450"/>
        <w:rPr>
          <w:rFonts w:ascii="Times New Roman" w:hAnsi="Times New Roman" w:cs="Times New Roman"/>
          <w:sz w:val="20"/>
          <w:szCs w:val="20"/>
        </w:rPr>
      </w:pPr>
      <w:r w:rsidRPr="00C95DE4">
        <w:rPr>
          <w:rFonts w:ascii="Times New Roman" w:hAnsi="Times New Roman" w:cs="Times New Roman"/>
          <w:sz w:val="20"/>
          <w:szCs w:val="20"/>
        </w:rPr>
        <w:t>Ernst, E., Cohen, M. and Stone, J., 2004. Ethical problems arising in evidence</w:t>
      </w:r>
      <w:r w:rsidR="00263BB4">
        <w:rPr>
          <w:rFonts w:ascii="Times New Roman" w:hAnsi="Times New Roman" w:cs="Times New Roman"/>
          <w:sz w:val="20"/>
          <w:szCs w:val="20"/>
        </w:rPr>
        <w:t>-</w:t>
      </w:r>
      <w:r w:rsidRPr="00C95DE4">
        <w:rPr>
          <w:rFonts w:ascii="Times New Roman" w:hAnsi="Times New Roman" w:cs="Times New Roman"/>
          <w:sz w:val="20"/>
          <w:szCs w:val="20"/>
        </w:rPr>
        <w:t>based complementary and alternative medicine. </w:t>
      </w:r>
      <w:r w:rsidRPr="00C95DE4">
        <w:rPr>
          <w:rFonts w:ascii="Times New Roman" w:hAnsi="Times New Roman" w:cs="Times New Roman"/>
          <w:i/>
          <w:iCs/>
          <w:sz w:val="20"/>
          <w:szCs w:val="20"/>
        </w:rPr>
        <w:t>BMJ</w:t>
      </w:r>
      <w:r w:rsidRPr="00C95DE4">
        <w:rPr>
          <w:rFonts w:ascii="Times New Roman" w:hAnsi="Times New Roman" w:cs="Times New Roman"/>
          <w:sz w:val="20"/>
          <w:szCs w:val="20"/>
        </w:rPr>
        <w:t>, [online] Available at:</w:t>
      </w:r>
      <w:r w:rsidRPr="00661D23">
        <w:rPr>
          <w:rFonts w:ascii="Times New Roman" w:hAnsi="Times New Roman" w:cs="Times New Roman"/>
          <w:sz w:val="20"/>
          <w:szCs w:val="20"/>
        </w:rPr>
        <w:t xml:space="preserve"> </w:t>
      </w:r>
      <w:hyperlink r:id="rId10" w:history="1">
        <w:r w:rsidRPr="00C95DE4">
          <w:rPr>
            <w:rStyle w:val="Hyperlink"/>
            <w:rFonts w:ascii="Times New Roman" w:hAnsi="Times New Roman" w:cs="Times New Roman"/>
            <w:sz w:val="20"/>
            <w:szCs w:val="20"/>
          </w:rPr>
          <w:t>https://jme.bmj.com/content/30/2/156.info</w:t>
        </w:r>
      </w:hyperlink>
      <w:r w:rsidRPr="00661D23">
        <w:rPr>
          <w:rFonts w:ascii="Times New Roman" w:hAnsi="Times New Roman" w:cs="Times New Roman"/>
          <w:sz w:val="20"/>
          <w:szCs w:val="20"/>
        </w:rPr>
        <w:t xml:space="preserve"> </w:t>
      </w:r>
    </w:p>
    <w:p w14:paraId="419164A7" w14:textId="77777777"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r w:rsidRPr="00661D23">
        <w:rPr>
          <w:rFonts w:ascii="Times New Roman" w:eastAsia="Times New Roman" w:hAnsi="Times New Roman" w:cs="Times New Roman"/>
          <w:color w:val="000000"/>
          <w:lang w:eastAsia="en-GB"/>
        </w:rPr>
        <w:t xml:space="preserve">Homeopathyschool.com. 2017. </w:t>
      </w:r>
      <w:r w:rsidRPr="00661D23">
        <w:rPr>
          <w:rFonts w:ascii="Times New Roman" w:eastAsia="Times New Roman" w:hAnsi="Times New Roman" w:cs="Times New Roman"/>
          <w:i/>
          <w:iCs/>
          <w:color w:val="000000"/>
          <w:lang w:eastAsia="en-GB"/>
        </w:rPr>
        <w:t>What Is Homeopathy: Natural Health Care</w:t>
      </w:r>
      <w:r w:rsidRPr="00661D23">
        <w:rPr>
          <w:rFonts w:ascii="Times New Roman" w:eastAsia="Times New Roman" w:hAnsi="Times New Roman" w:cs="Times New Roman"/>
          <w:color w:val="000000"/>
          <w:lang w:eastAsia="en-GB"/>
        </w:rPr>
        <w:t xml:space="preserve">. [online] Available at: </w:t>
      </w:r>
      <w:hyperlink r:id="rId11" w:history="1">
        <w:r w:rsidRPr="00661D23">
          <w:rPr>
            <w:rStyle w:val="Hyperlink"/>
            <w:rFonts w:ascii="Times New Roman" w:eastAsia="Times New Roman" w:hAnsi="Times New Roman" w:cs="Times New Roman"/>
            <w:lang w:eastAsia="en-GB"/>
          </w:rPr>
          <w:t>https://www.homeopathyschool.com/why-study-with-us/what-is-homeopathy/</w:t>
        </w:r>
      </w:hyperlink>
    </w:p>
    <w:p w14:paraId="01CF3F87" w14:textId="53C00CCC"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proofErr w:type="spellStart"/>
      <w:r w:rsidRPr="00661D23">
        <w:rPr>
          <w:rFonts w:ascii="Times New Roman" w:eastAsia="Times New Roman" w:hAnsi="Times New Roman" w:cs="Times New Roman"/>
          <w:color w:val="000000"/>
          <w:lang w:eastAsia="en-GB"/>
        </w:rPr>
        <w:t>Kamali</w:t>
      </w:r>
      <w:proofErr w:type="spellEnd"/>
      <w:r w:rsidRPr="00661D23">
        <w:rPr>
          <w:rFonts w:ascii="Times New Roman" w:eastAsia="Times New Roman" w:hAnsi="Times New Roman" w:cs="Times New Roman"/>
          <w:color w:val="000000"/>
          <w:lang w:eastAsia="en-GB"/>
        </w:rPr>
        <w:t xml:space="preserve">, S., </w:t>
      </w:r>
      <w:proofErr w:type="spellStart"/>
      <w:r w:rsidRPr="00661D23">
        <w:rPr>
          <w:rFonts w:ascii="Times New Roman" w:eastAsia="Times New Roman" w:hAnsi="Times New Roman" w:cs="Times New Roman"/>
          <w:color w:val="000000"/>
          <w:lang w:eastAsia="en-GB"/>
        </w:rPr>
        <w:t>Khalaj</w:t>
      </w:r>
      <w:proofErr w:type="spellEnd"/>
      <w:r w:rsidRPr="00661D23">
        <w:rPr>
          <w:rFonts w:ascii="Times New Roman" w:eastAsia="Times New Roman" w:hAnsi="Times New Roman" w:cs="Times New Roman"/>
          <w:color w:val="000000"/>
          <w:lang w:eastAsia="en-GB"/>
        </w:rPr>
        <w:t xml:space="preserve">, A., </w:t>
      </w:r>
      <w:proofErr w:type="spellStart"/>
      <w:r w:rsidRPr="00661D23">
        <w:rPr>
          <w:rFonts w:ascii="Times New Roman" w:eastAsia="Times New Roman" w:hAnsi="Times New Roman" w:cs="Times New Roman"/>
          <w:color w:val="000000"/>
          <w:lang w:eastAsia="en-GB"/>
        </w:rPr>
        <w:t>Hasani-Ranjbar</w:t>
      </w:r>
      <w:proofErr w:type="spellEnd"/>
      <w:r w:rsidRPr="00661D23">
        <w:rPr>
          <w:rFonts w:ascii="Times New Roman" w:eastAsia="Times New Roman" w:hAnsi="Times New Roman" w:cs="Times New Roman"/>
          <w:color w:val="000000"/>
          <w:lang w:eastAsia="en-GB"/>
        </w:rPr>
        <w:t xml:space="preserve">, S., </w:t>
      </w:r>
      <w:proofErr w:type="spellStart"/>
      <w:r w:rsidRPr="00661D23">
        <w:rPr>
          <w:rFonts w:ascii="Times New Roman" w:eastAsia="Times New Roman" w:hAnsi="Times New Roman" w:cs="Times New Roman"/>
          <w:color w:val="000000"/>
          <w:lang w:eastAsia="en-GB"/>
        </w:rPr>
        <w:t>Esfehani</w:t>
      </w:r>
      <w:proofErr w:type="spellEnd"/>
      <w:r w:rsidRPr="00661D23">
        <w:rPr>
          <w:rFonts w:ascii="Times New Roman" w:eastAsia="Times New Roman" w:hAnsi="Times New Roman" w:cs="Times New Roman"/>
          <w:color w:val="000000"/>
          <w:lang w:eastAsia="en-GB"/>
        </w:rPr>
        <w:t xml:space="preserve">, M., </w:t>
      </w:r>
      <w:proofErr w:type="spellStart"/>
      <w:r w:rsidRPr="00661D23">
        <w:rPr>
          <w:rFonts w:ascii="Times New Roman" w:eastAsia="Times New Roman" w:hAnsi="Times New Roman" w:cs="Times New Roman"/>
          <w:color w:val="000000"/>
          <w:lang w:eastAsia="en-GB"/>
        </w:rPr>
        <w:t>Kamalinejad</w:t>
      </w:r>
      <w:proofErr w:type="spellEnd"/>
      <w:r w:rsidRPr="00661D23">
        <w:rPr>
          <w:rFonts w:ascii="Times New Roman" w:eastAsia="Times New Roman" w:hAnsi="Times New Roman" w:cs="Times New Roman"/>
          <w:color w:val="000000"/>
          <w:lang w:eastAsia="en-GB"/>
        </w:rPr>
        <w:t xml:space="preserve">, M., Soheil, O. and </w:t>
      </w:r>
      <w:proofErr w:type="spellStart"/>
      <w:r w:rsidRPr="00661D23">
        <w:rPr>
          <w:rFonts w:ascii="Times New Roman" w:eastAsia="Times New Roman" w:hAnsi="Times New Roman" w:cs="Times New Roman"/>
          <w:color w:val="000000"/>
          <w:lang w:eastAsia="en-GB"/>
        </w:rPr>
        <w:t>Kamali</w:t>
      </w:r>
      <w:proofErr w:type="spellEnd"/>
      <w:r w:rsidRPr="00661D23">
        <w:rPr>
          <w:rFonts w:ascii="Times New Roman" w:eastAsia="Times New Roman" w:hAnsi="Times New Roman" w:cs="Times New Roman"/>
          <w:color w:val="000000"/>
          <w:lang w:eastAsia="en-GB"/>
        </w:rPr>
        <w:t xml:space="preserve">, S., 2012. Efficacy of </w:t>
      </w:r>
      <w:r w:rsidR="00411B43">
        <w:rPr>
          <w:rFonts w:ascii="Times New Roman" w:eastAsia="Times New Roman" w:hAnsi="Times New Roman" w:cs="Times New Roman"/>
          <w:color w:val="000000"/>
          <w:lang w:eastAsia="en-GB"/>
        </w:rPr>
        <w:t>'</w:t>
      </w:r>
      <w:proofErr w:type="spellStart"/>
      <w:r w:rsidRPr="00661D23">
        <w:rPr>
          <w:rFonts w:ascii="Times New Roman" w:eastAsia="Times New Roman" w:hAnsi="Times New Roman" w:cs="Times New Roman"/>
          <w:color w:val="000000"/>
          <w:lang w:eastAsia="en-GB"/>
        </w:rPr>
        <w:t>Itrifal</w:t>
      </w:r>
      <w:proofErr w:type="spellEnd"/>
      <w:r w:rsidRPr="00661D23">
        <w:rPr>
          <w:rFonts w:ascii="Times New Roman" w:eastAsia="Times New Roman" w:hAnsi="Times New Roman" w:cs="Times New Roman"/>
          <w:color w:val="000000"/>
          <w:lang w:eastAsia="en-GB"/>
        </w:rPr>
        <w:t xml:space="preserve"> </w:t>
      </w:r>
      <w:proofErr w:type="spellStart"/>
      <w:r w:rsidRPr="00661D23">
        <w:rPr>
          <w:rFonts w:ascii="Times New Roman" w:eastAsia="Times New Roman" w:hAnsi="Times New Roman" w:cs="Times New Roman"/>
          <w:color w:val="000000"/>
          <w:lang w:eastAsia="en-GB"/>
        </w:rPr>
        <w:t>Saghir</w:t>
      </w:r>
      <w:proofErr w:type="spellEnd"/>
      <w:r w:rsidR="00411B43">
        <w:rPr>
          <w:rFonts w:ascii="Times New Roman" w:eastAsia="Times New Roman" w:hAnsi="Times New Roman" w:cs="Times New Roman"/>
          <w:color w:val="000000"/>
          <w:lang w:eastAsia="en-GB"/>
        </w:rPr>
        <w:t>'</w:t>
      </w:r>
      <w:r w:rsidRPr="00661D23">
        <w:rPr>
          <w:rFonts w:ascii="Times New Roman" w:eastAsia="Times New Roman" w:hAnsi="Times New Roman" w:cs="Times New Roman"/>
          <w:color w:val="000000"/>
          <w:lang w:eastAsia="en-GB"/>
        </w:rPr>
        <w:t>, a combination of three medicinal plants in the treatment of obesity; A randomi</w:t>
      </w:r>
      <w:r w:rsidR="00020AB2">
        <w:rPr>
          <w:rFonts w:ascii="Times New Roman" w:eastAsia="Times New Roman" w:hAnsi="Times New Roman" w:cs="Times New Roman"/>
          <w:color w:val="000000"/>
          <w:lang w:eastAsia="en-GB"/>
        </w:rPr>
        <w:t>s</w:t>
      </w:r>
      <w:r w:rsidRPr="00661D23">
        <w:rPr>
          <w:rFonts w:ascii="Times New Roman" w:eastAsia="Times New Roman" w:hAnsi="Times New Roman" w:cs="Times New Roman"/>
          <w:color w:val="000000"/>
          <w:lang w:eastAsia="en-GB"/>
        </w:rPr>
        <w:t xml:space="preserve">ed controlled trial. </w:t>
      </w:r>
      <w:r w:rsidRPr="00661D23">
        <w:rPr>
          <w:rFonts w:ascii="Times New Roman" w:eastAsia="Times New Roman" w:hAnsi="Times New Roman" w:cs="Times New Roman"/>
          <w:i/>
          <w:iCs/>
          <w:color w:val="000000"/>
          <w:lang w:eastAsia="en-GB"/>
        </w:rPr>
        <w:t>DARU Journal of Pharmaceutical Sciences</w:t>
      </w:r>
      <w:r w:rsidRPr="00661D23">
        <w:rPr>
          <w:rFonts w:ascii="Times New Roman" w:eastAsia="Times New Roman" w:hAnsi="Times New Roman" w:cs="Times New Roman"/>
          <w:color w:val="000000"/>
          <w:lang w:eastAsia="en-GB"/>
        </w:rPr>
        <w:t xml:space="preserve">, [online] 20(1). Available at: </w:t>
      </w:r>
      <w:hyperlink r:id="rId12" w:history="1">
        <w:r w:rsidRPr="00661D23">
          <w:rPr>
            <w:rStyle w:val="Hyperlink"/>
            <w:rFonts w:ascii="Times New Roman" w:eastAsia="Times New Roman" w:hAnsi="Times New Roman" w:cs="Times New Roman"/>
            <w:lang w:eastAsia="en-GB"/>
          </w:rPr>
          <w:t>https://link.springer.com/article/10.1186/2008-2231-20-33</w:t>
        </w:r>
      </w:hyperlink>
      <w:r w:rsidRPr="00661D23">
        <w:rPr>
          <w:rFonts w:ascii="Times New Roman" w:eastAsia="Times New Roman" w:hAnsi="Times New Roman" w:cs="Times New Roman"/>
          <w:color w:val="000000"/>
          <w:lang w:eastAsia="en-GB"/>
        </w:rPr>
        <w:t>&gt;</w:t>
      </w:r>
    </w:p>
    <w:p w14:paraId="06C4BDE4" w14:textId="77777777"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proofErr w:type="spellStart"/>
      <w:r w:rsidRPr="00661D23">
        <w:rPr>
          <w:rFonts w:ascii="Times New Roman" w:eastAsia="Times New Roman" w:hAnsi="Times New Roman" w:cs="Times New Roman"/>
          <w:color w:val="000000"/>
          <w:lang w:eastAsia="en-GB"/>
        </w:rPr>
        <w:t>Lallanilla</w:t>
      </w:r>
      <w:proofErr w:type="spellEnd"/>
      <w:r w:rsidRPr="00661D23">
        <w:rPr>
          <w:rFonts w:ascii="Times New Roman" w:eastAsia="Times New Roman" w:hAnsi="Times New Roman" w:cs="Times New Roman"/>
          <w:color w:val="000000"/>
          <w:lang w:eastAsia="en-GB"/>
        </w:rPr>
        <w:t xml:space="preserve">, M., 2015. </w:t>
      </w:r>
      <w:r w:rsidRPr="00661D23">
        <w:rPr>
          <w:rFonts w:ascii="Times New Roman" w:eastAsia="Times New Roman" w:hAnsi="Times New Roman" w:cs="Times New Roman"/>
          <w:i/>
          <w:iCs/>
          <w:color w:val="000000"/>
          <w:lang w:eastAsia="en-GB"/>
        </w:rPr>
        <w:t>Ayurveda: Facts About Ayurvedic Medicine</w:t>
      </w:r>
      <w:r w:rsidRPr="00661D23">
        <w:rPr>
          <w:rFonts w:ascii="Times New Roman" w:eastAsia="Times New Roman" w:hAnsi="Times New Roman" w:cs="Times New Roman"/>
          <w:color w:val="000000"/>
          <w:lang w:eastAsia="en-GB"/>
        </w:rPr>
        <w:t>. [online] livescience.com. Available at: &lt;https://www.livescience.com/42153-ayurveda.html&gt;.</w:t>
      </w:r>
    </w:p>
    <w:p w14:paraId="44B58EE0" w14:textId="07187659"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r w:rsidRPr="00661D23">
        <w:rPr>
          <w:rFonts w:ascii="Times New Roman" w:eastAsia="Times New Roman" w:hAnsi="Times New Roman" w:cs="Times New Roman"/>
          <w:color w:val="000000"/>
          <w:lang w:eastAsia="en-GB"/>
        </w:rPr>
        <w:t>Loudon, I., 2006. A brief history of hom</w:t>
      </w:r>
      <w:r w:rsidR="00263BB4">
        <w:rPr>
          <w:rFonts w:ascii="Times New Roman" w:eastAsia="Times New Roman" w:hAnsi="Times New Roman" w:cs="Times New Roman"/>
          <w:color w:val="000000"/>
          <w:lang w:eastAsia="en-GB"/>
        </w:rPr>
        <w:t>o</w:t>
      </w:r>
      <w:r w:rsidRPr="00661D23">
        <w:rPr>
          <w:rFonts w:ascii="Times New Roman" w:eastAsia="Times New Roman" w:hAnsi="Times New Roman" w:cs="Times New Roman"/>
          <w:color w:val="000000"/>
          <w:lang w:eastAsia="en-GB"/>
        </w:rPr>
        <w:t xml:space="preserve">eopathy. </w:t>
      </w:r>
      <w:r w:rsidRPr="00661D23">
        <w:rPr>
          <w:rFonts w:ascii="Times New Roman" w:eastAsia="Times New Roman" w:hAnsi="Times New Roman" w:cs="Times New Roman"/>
          <w:i/>
          <w:iCs/>
          <w:color w:val="000000"/>
          <w:lang w:eastAsia="en-GB"/>
        </w:rPr>
        <w:t>Journal of the Royal Society of Medicine</w:t>
      </w:r>
      <w:r w:rsidRPr="00661D23">
        <w:rPr>
          <w:rFonts w:ascii="Times New Roman" w:eastAsia="Times New Roman" w:hAnsi="Times New Roman" w:cs="Times New Roman"/>
          <w:color w:val="000000"/>
          <w:lang w:eastAsia="en-GB"/>
        </w:rPr>
        <w:t xml:space="preserve">, [online] 99(12), pp.607-610. Available at: </w:t>
      </w:r>
      <w:hyperlink r:id="rId13" w:history="1">
        <w:r w:rsidRPr="00661D23">
          <w:rPr>
            <w:rStyle w:val="Hyperlink"/>
            <w:rFonts w:ascii="Times New Roman" w:eastAsia="Times New Roman" w:hAnsi="Times New Roman" w:cs="Times New Roman"/>
            <w:lang w:eastAsia="en-GB"/>
          </w:rPr>
          <w:t>https://www.ncbi.nlm.nih.gov/pmc/articles/PMC1676328/</w:t>
        </w:r>
      </w:hyperlink>
    </w:p>
    <w:p w14:paraId="0436F6F2" w14:textId="77777777"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r w:rsidRPr="00661D23">
        <w:rPr>
          <w:rFonts w:ascii="Times New Roman" w:eastAsia="Times New Roman" w:hAnsi="Times New Roman" w:cs="Times New Roman"/>
          <w:color w:val="000000"/>
          <w:lang w:eastAsia="en-GB"/>
        </w:rPr>
        <w:t xml:space="preserve">Nccih.nih.gov. 2020. </w:t>
      </w:r>
      <w:r w:rsidRPr="00661D23">
        <w:rPr>
          <w:rFonts w:ascii="Times New Roman" w:eastAsia="Times New Roman" w:hAnsi="Times New Roman" w:cs="Times New Roman"/>
          <w:i/>
          <w:iCs/>
          <w:color w:val="000000"/>
          <w:lang w:eastAsia="en-GB"/>
        </w:rPr>
        <w:t>Ayurvedic Medicine: In Depth</w:t>
      </w:r>
      <w:r w:rsidRPr="00661D23">
        <w:rPr>
          <w:rFonts w:ascii="Times New Roman" w:eastAsia="Times New Roman" w:hAnsi="Times New Roman" w:cs="Times New Roman"/>
          <w:color w:val="000000"/>
          <w:lang w:eastAsia="en-GB"/>
        </w:rPr>
        <w:t xml:space="preserve">. [online] Available at: </w:t>
      </w:r>
      <w:hyperlink r:id="rId14" w:history="1">
        <w:r w:rsidRPr="00661D23">
          <w:rPr>
            <w:rStyle w:val="Hyperlink"/>
            <w:rFonts w:ascii="Times New Roman" w:eastAsia="Times New Roman" w:hAnsi="Times New Roman" w:cs="Times New Roman"/>
            <w:lang w:eastAsia="en-GB"/>
          </w:rPr>
          <w:t>https://www.nccih.nih.gov/health/ayurvedic-medicine-in-depth</w:t>
        </w:r>
      </w:hyperlink>
    </w:p>
    <w:p w14:paraId="4BAC425C" w14:textId="77777777"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r w:rsidRPr="00661D23">
        <w:rPr>
          <w:rFonts w:ascii="Times New Roman" w:eastAsia="Times New Roman" w:hAnsi="Times New Roman" w:cs="Times New Roman"/>
          <w:color w:val="000000"/>
          <w:lang w:eastAsia="en-GB"/>
        </w:rPr>
        <w:t xml:space="preserve">Nccih.nih.gov. 2020. </w:t>
      </w:r>
      <w:r w:rsidRPr="00661D23">
        <w:rPr>
          <w:rFonts w:ascii="Times New Roman" w:eastAsia="Times New Roman" w:hAnsi="Times New Roman" w:cs="Times New Roman"/>
          <w:i/>
          <w:iCs/>
          <w:color w:val="000000"/>
          <w:lang w:eastAsia="en-GB"/>
        </w:rPr>
        <w:t>Homeopathy</w:t>
      </w:r>
      <w:r w:rsidRPr="00661D23">
        <w:rPr>
          <w:rFonts w:ascii="Times New Roman" w:eastAsia="Times New Roman" w:hAnsi="Times New Roman" w:cs="Times New Roman"/>
          <w:color w:val="000000"/>
          <w:lang w:eastAsia="en-GB"/>
        </w:rPr>
        <w:t xml:space="preserve">. [online] Available at: </w:t>
      </w:r>
      <w:hyperlink r:id="rId15" w:history="1">
        <w:r w:rsidRPr="00661D23">
          <w:rPr>
            <w:rStyle w:val="Hyperlink"/>
            <w:rFonts w:ascii="Times New Roman" w:eastAsia="Times New Roman" w:hAnsi="Times New Roman" w:cs="Times New Roman"/>
            <w:lang w:eastAsia="en-GB"/>
          </w:rPr>
          <w:t>https://www.nccih.nih.gov/health/homeopathy</w:t>
        </w:r>
      </w:hyperlink>
    </w:p>
    <w:p w14:paraId="2A7A8FDA" w14:textId="77777777" w:rsidR="00661D23" w:rsidRPr="00C95DE4" w:rsidRDefault="00661D23" w:rsidP="00C95DE4">
      <w:pPr>
        <w:spacing w:after="180" w:line="240" w:lineRule="auto"/>
        <w:ind w:left="450" w:hanging="450"/>
        <w:rPr>
          <w:rFonts w:ascii="Times New Roman" w:hAnsi="Times New Roman" w:cs="Times New Roman"/>
          <w:sz w:val="20"/>
          <w:szCs w:val="20"/>
        </w:rPr>
      </w:pPr>
      <w:r w:rsidRPr="00C95DE4">
        <w:rPr>
          <w:rFonts w:ascii="Times New Roman" w:hAnsi="Times New Roman" w:cs="Times New Roman"/>
          <w:sz w:val="20"/>
          <w:szCs w:val="20"/>
        </w:rPr>
        <w:t>Norton, L., 1995. Complementary therapies in practice: the ethical issues. </w:t>
      </w:r>
      <w:r w:rsidRPr="00C95DE4">
        <w:rPr>
          <w:rFonts w:ascii="Times New Roman" w:hAnsi="Times New Roman" w:cs="Times New Roman"/>
          <w:i/>
          <w:iCs/>
          <w:sz w:val="20"/>
          <w:szCs w:val="20"/>
        </w:rPr>
        <w:t>Pub Med</w:t>
      </w:r>
      <w:r w:rsidRPr="00C95DE4">
        <w:rPr>
          <w:rFonts w:ascii="Times New Roman" w:hAnsi="Times New Roman" w:cs="Times New Roman"/>
          <w:sz w:val="20"/>
          <w:szCs w:val="20"/>
        </w:rPr>
        <w:t xml:space="preserve">, [online] Available at: </w:t>
      </w:r>
      <w:hyperlink r:id="rId16" w:history="1">
        <w:r w:rsidRPr="00C95DE4">
          <w:rPr>
            <w:rStyle w:val="Hyperlink"/>
            <w:rFonts w:ascii="Times New Roman" w:hAnsi="Times New Roman" w:cs="Times New Roman"/>
            <w:sz w:val="20"/>
            <w:szCs w:val="20"/>
          </w:rPr>
          <w:t>https://pubmed.ncbi.nlm.nih.gov/8535575/</w:t>
        </w:r>
      </w:hyperlink>
      <w:r w:rsidRPr="00661D23">
        <w:rPr>
          <w:rFonts w:ascii="Times New Roman" w:hAnsi="Times New Roman" w:cs="Times New Roman"/>
          <w:sz w:val="20"/>
          <w:szCs w:val="20"/>
        </w:rPr>
        <w:t xml:space="preserve"> </w:t>
      </w:r>
    </w:p>
    <w:p w14:paraId="3AED5C29" w14:textId="77777777" w:rsidR="00661D23" w:rsidRPr="00C95DE4" w:rsidRDefault="00661D23" w:rsidP="00C95DE4">
      <w:pPr>
        <w:spacing w:after="180" w:line="240" w:lineRule="auto"/>
        <w:ind w:left="450" w:hanging="450"/>
        <w:rPr>
          <w:rFonts w:ascii="Times New Roman" w:hAnsi="Times New Roman" w:cs="Times New Roman"/>
          <w:sz w:val="20"/>
          <w:szCs w:val="20"/>
        </w:rPr>
      </w:pPr>
      <w:proofErr w:type="spellStart"/>
      <w:r w:rsidRPr="00C95DE4">
        <w:rPr>
          <w:rFonts w:ascii="Times New Roman" w:hAnsi="Times New Roman" w:cs="Times New Roman"/>
          <w:sz w:val="20"/>
          <w:szCs w:val="20"/>
        </w:rPr>
        <w:t>OpenLearn</w:t>
      </w:r>
      <w:proofErr w:type="spellEnd"/>
      <w:r w:rsidRPr="00C95DE4">
        <w:rPr>
          <w:rFonts w:ascii="Times New Roman" w:hAnsi="Times New Roman" w:cs="Times New Roman"/>
          <w:sz w:val="20"/>
          <w:szCs w:val="20"/>
        </w:rPr>
        <w:t>. 2020. </w:t>
      </w:r>
      <w:r w:rsidRPr="00C95DE4">
        <w:rPr>
          <w:rFonts w:ascii="Times New Roman" w:hAnsi="Times New Roman" w:cs="Times New Roman"/>
          <w:i/>
          <w:iCs/>
          <w:sz w:val="20"/>
          <w:szCs w:val="20"/>
        </w:rPr>
        <w:t xml:space="preserve">Issues </w:t>
      </w:r>
      <w:proofErr w:type="gramStart"/>
      <w:r w:rsidRPr="00C95DE4">
        <w:rPr>
          <w:rFonts w:ascii="Times New Roman" w:hAnsi="Times New Roman" w:cs="Times New Roman"/>
          <w:i/>
          <w:iCs/>
          <w:sz w:val="20"/>
          <w:szCs w:val="20"/>
        </w:rPr>
        <w:t>In</w:t>
      </w:r>
      <w:proofErr w:type="gramEnd"/>
      <w:r w:rsidRPr="00C95DE4">
        <w:rPr>
          <w:rFonts w:ascii="Times New Roman" w:hAnsi="Times New Roman" w:cs="Times New Roman"/>
          <w:i/>
          <w:iCs/>
          <w:sz w:val="20"/>
          <w:szCs w:val="20"/>
        </w:rPr>
        <w:t xml:space="preserve"> Complementary And Alternative Medicine</w:t>
      </w:r>
      <w:r w:rsidRPr="00C95DE4">
        <w:rPr>
          <w:rFonts w:ascii="Times New Roman" w:hAnsi="Times New Roman" w:cs="Times New Roman"/>
          <w:sz w:val="20"/>
          <w:szCs w:val="20"/>
        </w:rPr>
        <w:t xml:space="preserve">. [online] Available at: </w:t>
      </w:r>
      <w:hyperlink r:id="rId17" w:history="1">
        <w:r w:rsidRPr="00C95DE4">
          <w:rPr>
            <w:rStyle w:val="Hyperlink"/>
            <w:rFonts w:ascii="Times New Roman" w:hAnsi="Times New Roman" w:cs="Times New Roman"/>
            <w:sz w:val="20"/>
            <w:szCs w:val="20"/>
          </w:rPr>
          <w:t>https://www.open.edu/openlearn/health-sports-psychology/health/issues-complementary-and-alternative-medicine/content-section-3.17</w:t>
        </w:r>
      </w:hyperlink>
      <w:r w:rsidRPr="00661D23">
        <w:rPr>
          <w:rFonts w:ascii="Times New Roman" w:hAnsi="Times New Roman" w:cs="Times New Roman"/>
          <w:sz w:val="20"/>
          <w:szCs w:val="20"/>
        </w:rPr>
        <w:t xml:space="preserve"> </w:t>
      </w:r>
    </w:p>
    <w:p w14:paraId="3EF5730D" w14:textId="77777777"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r w:rsidRPr="00661D23">
        <w:rPr>
          <w:rFonts w:ascii="Times New Roman" w:eastAsia="Times New Roman" w:hAnsi="Times New Roman" w:cs="Times New Roman"/>
          <w:color w:val="000000"/>
          <w:lang w:eastAsia="en-GB"/>
        </w:rPr>
        <w:t xml:space="preserve">Publications.parliament.uk. 2020. </w:t>
      </w:r>
      <w:r w:rsidRPr="00661D23">
        <w:rPr>
          <w:rFonts w:ascii="Times New Roman" w:eastAsia="Times New Roman" w:hAnsi="Times New Roman" w:cs="Times New Roman"/>
          <w:i/>
          <w:iCs/>
          <w:color w:val="000000"/>
          <w:lang w:eastAsia="en-GB"/>
        </w:rPr>
        <w:t xml:space="preserve">House </w:t>
      </w:r>
      <w:proofErr w:type="gramStart"/>
      <w:r w:rsidRPr="00661D23">
        <w:rPr>
          <w:rFonts w:ascii="Times New Roman" w:eastAsia="Times New Roman" w:hAnsi="Times New Roman" w:cs="Times New Roman"/>
          <w:i/>
          <w:iCs/>
          <w:color w:val="000000"/>
          <w:lang w:eastAsia="en-GB"/>
        </w:rPr>
        <w:t>Of</w:t>
      </w:r>
      <w:proofErr w:type="gramEnd"/>
      <w:r w:rsidRPr="00661D23">
        <w:rPr>
          <w:rFonts w:ascii="Times New Roman" w:eastAsia="Times New Roman" w:hAnsi="Times New Roman" w:cs="Times New Roman"/>
          <w:i/>
          <w:iCs/>
          <w:color w:val="000000"/>
          <w:lang w:eastAsia="en-GB"/>
        </w:rPr>
        <w:t xml:space="preserve"> Commons - Evidence Check 2: Homeopathy - Science And Technology Committee</w:t>
      </w:r>
      <w:r w:rsidRPr="00661D23">
        <w:rPr>
          <w:rFonts w:ascii="Times New Roman" w:eastAsia="Times New Roman" w:hAnsi="Times New Roman" w:cs="Times New Roman"/>
          <w:color w:val="000000"/>
          <w:lang w:eastAsia="en-GB"/>
        </w:rPr>
        <w:t xml:space="preserve">. [online] Available at: </w:t>
      </w:r>
      <w:hyperlink r:id="rId18" w:history="1">
        <w:r w:rsidRPr="00661D23">
          <w:rPr>
            <w:rStyle w:val="Hyperlink"/>
            <w:rFonts w:ascii="Times New Roman" w:eastAsia="Times New Roman" w:hAnsi="Times New Roman" w:cs="Times New Roman"/>
            <w:lang w:eastAsia="en-GB"/>
          </w:rPr>
          <w:t>https://publications.parliament.uk/pa/cm200910/cmselect/cmsctech/45/4504.htm</w:t>
        </w:r>
      </w:hyperlink>
    </w:p>
    <w:p w14:paraId="694B919D" w14:textId="77777777" w:rsidR="00661D23" w:rsidRPr="00C95DE4" w:rsidRDefault="00661D23" w:rsidP="00C95DE4">
      <w:pPr>
        <w:spacing w:after="180" w:line="240" w:lineRule="auto"/>
        <w:ind w:left="450" w:hanging="450"/>
        <w:rPr>
          <w:rFonts w:ascii="Times New Roman" w:hAnsi="Times New Roman" w:cs="Times New Roman"/>
          <w:sz w:val="20"/>
          <w:szCs w:val="20"/>
        </w:rPr>
      </w:pPr>
      <w:r w:rsidRPr="00C95DE4">
        <w:rPr>
          <w:rFonts w:ascii="Times New Roman" w:hAnsi="Times New Roman" w:cs="Times New Roman"/>
          <w:sz w:val="20"/>
          <w:szCs w:val="20"/>
        </w:rPr>
        <w:t>The-cma.org.uk. 2012. </w:t>
      </w:r>
      <w:r w:rsidRPr="00C95DE4">
        <w:rPr>
          <w:rFonts w:ascii="Times New Roman" w:hAnsi="Times New Roman" w:cs="Times New Roman"/>
          <w:i/>
          <w:iCs/>
          <w:sz w:val="20"/>
          <w:szCs w:val="20"/>
        </w:rPr>
        <w:t xml:space="preserve">The CMA Code </w:t>
      </w:r>
      <w:proofErr w:type="gramStart"/>
      <w:r w:rsidRPr="00C95DE4">
        <w:rPr>
          <w:rFonts w:ascii="Times New Roman" w:hAnsi="Times New Roman" w:cs="Times New Roman"/>
          <w:i/>
          <w:iCs/>
          <w:sz w:val="20"/>
          <w:szCs w:val="20"/>
        </w:rPr>
        <w:t>Of</w:t>
      </w:r>
      <w:proofErr w:type="gramEnd"/>
      <w:r w:rsidRPr="00C95DE4">
        <w:rPr>
          <w:rFonts w:ascii="Times New Roman" w:hAnsi="Times New Roman" w:cs="Times New Roman"/>
          <w:i/>
          <w:iCs/>
          <w:sz w:val="20"/>
          <w:szCs w:val="20"/>
        </w:rPr>
        <w:t xml:space="preserve"> Ethics</w:t>
      </w:r>
      <w:r w:rsidRPr="00C95DE4">
        <w:rPr>
          <w:rFonts w:ascii="Times New Roman" w:hAnsi="Times New Roman" w:cs="Times New Roman"/>
          <w:sz w:val="20"/>
          <w:szCs w:val="20"/>
        </w:rPr>
        <w:t xml:space="preserve">. [online] Available at: </w:t>
      </w:r>
      <w:hyperlink r:id="rId19" w:history="1">
        <w:r w:rsidRPr="00C95DE4">
          <w:rPr>
            <w:rStyle w:val="Hyperlink"/>
            <w:rFonts w:ascii="Times New Roman" w:hAnsi="Times New Roman" w:cs="Times New Roman"/>
            <w:sz w:val="20"/>
            <w:szCs w:val="20"/>
          </w:rPr>
          <w:t>https://www.the-cma.org.uk/Code-of-Ethics/</w:t>
        </w:r>
      </w:hyperlink>
      <w:r w:rsidRPr="00661D23">
        <w:rPr>
          <w:rFonts w:ascii="Times New Roman" w:hAnsi="Times New Roman" w:cs="Times New Roman"/>
          <w:sz w:val="20"/>
          <w:szCs w:val="20"/>
        </w:rPr>
        <w:t xml:space="preserve"> </w:t>
      </w:r>
    </w:p>
    <w:p w14:paraId="131E105A" w14:textId="77777777"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r w:rsidRPr="00661D23">
        <w:rPr>
          <w:rFonts w:ascii="Times New Roman" w:eastAsia="Times New Roman" w:hAnsi="Times New Roman" w:cs="Times New Roman"/>
          <w:color w:val="000000"/>
          <w:lang w:eastAsia="en-GB"/>
        </w:rPr>
        <w:t xml:space="preserve">Versus Arthritis. 2018. </w:t>
      </w:r>
      <w:r w:rsidRPr="00661D23">
        <w:rPr>
          <w:rFonts w:ascii="Times New Roman" w:eastAsia="Times New Roman" w:hAnsi="Times New Roman" w:cs="Times New Roman"/>
          <w:i/>
          <w:iCs/>
          <w:color w:val="000000"/>
          <w:lang w:eastAsia="en-GB"/>
        </w:rPr>
        <w:t>Homeopathy</w:t>
      </w:r>
      <w:r w:rsidRPr="00661D23">
        <w:rPr>
          <w:rFonts w:ascii="Times New Roman" w:eastAsia="Times New Roman" w:hAnsi="Times New Roman" w:cs="Times New Roman"/>
          <w:color w:val="000000"/>
          <w:lang w:eastAsia="en-GB"/>
        </w:rPr>
        <w:t xml:space="preserve">. [online] Available at: </w:t>
      </w:r>
      <w:hyperlink r:id="rId20" w:history="1">
        <w:r w:rsidRPr="00661D23">
          <w:rPr>
            <w:rStyle w:val="Hyperlink"/>
            <w:rFonts w:ascii="Times New Roman" w:eastAsia="Times New Roman" w:hAnsi="Times New Roman" w:cs="Times New Roman"/>
            <w:lang w:eastAsia="en-GB"/>
          </w:rPr>
          <w:t>https://www.versusarthritis.org/about-arthritis/complementary-and-alternative-treatments/types-of-complementary-treatments/homeopathy/</w:t>
        </w:r>
      </w:hyperlink>
    </w:p>
    <w:p w14:paraId="0365F7C8" w14:textId="77777777"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r w:rsidRPr="00661D23">
        <w:rPr>
          <w:rFonts w:ascii="Times New Roman" w:eastAsia="Times New Roman" w:hAnsi="Times New Roman" w:cs="Times New Roman"/>
          <w:color w:val="000000"/>
          <w:lang w:eastAsia="en-GB"/>
        </w:rPr>
        <w:t xml:space="preserve">WebMD. 2019. </w:t>
      </w:r>
      <w:r w:rsidRPr="00661D23">
        <w:rPr>
          <w:rFonts w:ascii="Times New Roman" w:eastAsia="Times New Roman" w:hAnsi="Times New Roman" w:cs="Times New Roman"/>
          <w:i/>
          <w:iCs/>
          <w:color w:val="000000"/>
          <w:lang w:eastAsia="en-GB"/>
        </w:rPr>
        <w:t xml:space="preserve">What Is </w:t>
      </w:r>
      <w:proofErr w:type="gramStart"/>
      <w:r w:rsidRPr="00661D23">
        <w:rPr>
          <w:rFonts w:ascii="Times New Roman" w:eastAsia="Times New Roman" w:hAnsi="Times New Roman" w:cs="Times New Roman"/>
          <w:i/>
          <w:iCs/>
          <w:color w:val="000000"/>
          <w:lang w:eastAsia="en-GB"/>
        </w:rPr>
        <w:t>Ayurveda?</w:t>
      </w:r>
      <w:r w:rsidRPr="00661D23">
        <w:rPr>
          <w:rFonts w:ascii="Times New Roman" w:eastAsia="Times New Roman" w:hAnsi="Times New Roman" w:cs="Times New Roman"/>
          <w:color w:val="000000"/>
          <w:lang w:eastAsia="en-GB"/>
        </w:rPr>
        <w:t>.</w:t>
      </w:r>
      <w:proofErr w:type="gramEnd"/>
      <w:r w:rsidRPr="00661D23">
        <w:rPr>
          <w:rFonts w:ascii="Times New Roman" w:eastAsia="Times New Roman" w:hAnsi="Times New Roman" w:cs="Times New Roman"/>
          <w:color w:val="000000"/>
          <w:lang w:eastAsia="en-GB"/>
        </w:rPr>
        <w:t xml:space="preserve"> [online] Available at: </w:t>
      </w:r>
      <w:hyperlink r:id="rId21" w:anchor="1" w:history="1">
        <w:r w:rsidRPr="00661D23">
          <w:rPr>
            <w:rStyle w:val="Hyperlink"/>
            <w:rFonts w:ascii="Times New Roman" w:eastAsia="Times New Roman" w:hAnsi="Times New Roman" w:cs="Times New Roman"/>
            <w:lang w:eastAsia="en-GB"/>
          </w:rPr>
          <w:t>https://www.webmd.com/balance/guide/ayurvedic-treatments#1</w:t>
        </w:r>
      </w:hyperlink>
    </w:p>
    <w:p w14:paraId="79DF7823" w14:textId="77777777"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r w:rsidRPr="00661D23">
        <w:rPr>
          <w:rFonts w:ascii="Times New Roman" w:eastAsia="Times New Roman" w:hAnsi="Times New Roman" w:cs="Times New Roman"/>
          <w:color w:val="000000"/>
          <w:lang w:eastAsia="en-GB"/>
        </w:rPr>
        <w:t xml:space="preserve">WebMD. 2020. </w:t>
      </w:r>
      <w:r w:rsidRPr="00661D23">
        <w:rPr>
          <w:rFonts w:ascii="Times New Roman" w:eastAsia="Times New Roman" w:hAnsi="Times New Roman" w:cs="Times New Roman"/>
          <w:i/>
          <w:iCs/>
          <w:color w:val="000000"/>
          <w:lang w:eastAsia="en-GB"/>
        </w:rPr>
        <w:t>Homeopathy: What It Is, Benefits, Risks, And More</w:t>
      </w:r>
      <w:r w:rsidRPr="00661D23">
        <w:rPr>
          <w:rFonts w:ascii="Times New Roman" w:eastAsia="Times New Roman" w:hAnsi="Times New Roman" w:cs="Times New Roman"/>
          <w:color w:val="000000"/>
          <w:lang w:eastAsia="en-GB"/>
        </w:rPr>
        <w:t xml:space="preserve">. [online] Available at: </w:t>
      </w:r>
      <w:hyperlink r:id="rId22" w:history="1">
        <w:r w:rsidRPr="00661D23">
          <w:rPr>
            <w:rStyle w:val="Hyperlink"/>
            <w:rFonts w:ascii="Times New Roman" w:eastAsia="Times New Roman" w:hAnsi="Times New Roman" w:cs="Times New Roman"/>
            <w:lang w:eastAsia="en-GB"/>
          </w:rPr>
          <w:t>https://www.webmd.com/balance/what-is-homeopathy##1</w:t>
        </w:r>
      </w:hyperlink>
    </w:p>
    <w:p w14:paraId="0D10D7AB" w14:textId="77777777"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r w:rsidRPr="00661D23">
        <w:rPr>
          <w:rFonts w:ascii="Times New Roman" w:eastAsia="Times New Roman" w:hAnsi="Times New Roman" w:cs="Times New Roman"/>
          <w:color w:val="000000"/>
          <w:lang w:eastAsia="en-GB"/>
        </w:rPr>
        <w:t xml:space="preserve">Who.int. 2019. </w:t>
      </w:r>
      <w:r w:rsidRPr="00661D23">
        <w:rPr>
          <w:rFonts w:ascii="Times New Roman" w:eastAsia="Times New Roman" w:hAnsi="Times New Roman" w:cs="Times New Roman"/>
          <w:i/>
          <w:iCs/>
          <w:color w:val="000000"/>
          <w:lang w:eastAsia="en-GB"/>
        </w:rPr>
        <w:t xml:space="preserve">Safety Issues </w:t>
      </w:r>
      <w:proofErr w:type="gramStart"/>
      <w:r w:rsidRPr="00661D23">
        <w:rPr>
          <w:rFonts w:ascii="Times New Roman" w:eastAsia="Times New Roman" w:hAnsi="Times New Roman" w:cs="Times New Roman"/>
          <w:i/>
          <w:iCs/>
          <w:color w:val="000000"/>
          <w:lang w:eastAsia="en-GB"/>
        </w:rPr>
        <w:t>In</w:t>
      </w:r>
      <w:proofErr w:type="gramEnd"/>
      <w:r w:rsidRPr="00661D23">
        <w:rPr>
          <w:rFonts w:ascii="Times New Roman" w:eastAsia="Times New Roman" w:hAnsi="Times New Roman" w:cs="Times New Roman"/>
          <w:i/>
          <w:iCs/>
          <w:color w:val="000000"/>
          <w:lang w:eastAsia="en-GB"/>
        </w:rPr>
        <w:t xml:space="preserve"> The Preparation Of Homeopathic Medicines</w:t>
      </w:r>
      <w:r w:rsidRPr="00661D23">
        <w:rPr>
          <w:rFonts w:ascii="Times New Roman" w:eastAsia="Times New Roman" w:hAnsi="Times New Roman" w:cs="Times New Roman"/>
          <w:color w:val="000000"/>
          <w:lang w:eastAsia="en-GB"/>
        </w:rPr>
        <w:t xml:space="preserve">. [online] Available at: </w:t>
      </w:r>
      <w:hyperlink r:id="rId23" w:history="1">
        <w:r w:rsidRPr="00661D23">
          <w:rPr>
            <w:rStyle w:val="Hyperlink"/>
            <w:rFonts w:ascii="Times New Roman" w:eastAsia="Times New Roman" w:hAnsi="Times New Roman" w:cs="Times New Roman"/>
            <w:lang w:eastAsia="en-GB"/>
          </w:rPr>
          <w:t>https://www.who.int/medicines/areas/traditional/Homeopathy.pdf</w:t>
        </w:r>
      </w:hyperlink>
    </w:p>
    <w:p w14:paraId="5A2E85D3" w14:textId="77777777"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r w:rsidRPr="00661D23">
        <w:rPr>
          <w:rFonts w:ascii="Times New Roman" w:eastAsia="Times New Roman" w:hAnsi="Times New Roman" w:cs="Times New Roman"/>
          <w:color w:val="000000"/>
          <w:lang w:eastAsia="en-GB"/>
        </w:rPr>
        <w:lastRenderedPageBreak/>
        <w:t xml:space="preserve">Wong, C., 2020. </w:t>
      </w:r>
      <w:r w:rsidRPr="00661D23">
        <w:rPr>
          <w:rFonts w:ascii="Times New Roman" w:eastAsia="Times New Roman" w:hAnsi="Times New Roman" w:cs="Times New Roman"/>
          <w:i/>
          <w:iCs/>
          <w:color w:val="000000"/>
          <w:lang w:eastAsia="en-GB"/>
        </w:rPr>
        <w:t xml:space="preserve">4 Popular Ayurvedic Herbs Used </w:t>
      </w:r>
      <w:proofErr w:type="gramStart"/>
      <w:r w:rsidRPr="00661D23">
        <w:rPr>
          <w:rFonts w:ascii="Times New Roman" w:eastAsia="Times New Roman" w:hAnsi="Times New Roman" w:cs="Times New Roman"/>
          <w:i/>
          <w:iCs/>
          <w:color w:val="000000"/>
          <w:lang w:eastAsia="en-GB"/>
        </w:rPr>
        <w:t>For</w:t>
      </w:r>
      <w:proofErr w:type="gramEnd"/>
      <w:r w:rsidRPr="00661D23">
        <w:rPr>
          <w:rFonts w:ascii="Times New Roman" w:eastAsia="Times New Roman" w:hAnsi="Times New Roman" w:cs="Times New Roman"/>
          <w:i/>
          <w:iCs/>
          <w:color w:val="000000"/>
          <w:lang w:eastAsia="en-GB"/>
        </w:rPr>
        <w:t xml:space="preserve"> Healing</w:t>
      </w:r>
      <w:r w:rsidRPr="00661D23">
        <w:rPr>
          <w:rFonts w:ascii="Times New Roman" w:eastAsia="Times New Roman" w:hAnsi="Times New Roman" w:cs="Times New Roman"/>
          <w:color w:val="000000"/>
          <w:lang w:eastAsia="en-GB"/>
        </w:rPr>
        <w:t xml:space="preserve">. [online] </w:t>
      </w:r>
      <w:proofErr w:type="spellStart"/>
      <w:r w:rsidRPr="00661D23">
        <w:rPr>
          <w:rFonts w:ascii="Times New Roman" w:eastAsia="Times New Roman" w:hAnsi="Times New Roman" w:cs="Times New Roman"/>
          <w:color w:val="000000"/>
          <w:lang w:eastAsia="en-GB"/>
        </w:rPr>
        <w:t>Verywell</w:t>
      </w:r>
      <w:proofErr w:type="spellEnd"/>
      <w:r w:rsidRPr="00661D23">
        <w:rPr>
          <w:rFonts w:ascii="Times New Roman" w:eastAsia="Times New Roman" w:hAnsi="Times New Roman" w:cs="Times New Roman"/>
          <w:color w:val="000000"/>
          <w:lang w:eastAsia="en-GB"/>
        </w:rPr>
        <w:t xml:space="preserve"> Health. Available at: </w:t>
      </w:r>
      <w:hyperlink r:id="rId24" w:anchor="citation-4" w:history="1">
        <w:r w:rsidRPr="00661D23">
          <w:rPr>
            <w:rStyle w:val="Hyperlink"/>
            <w:rFonts w:ascii="Times New Roman" w:eastAsia="Times New Roman" w:hAnsi="Times New Roman" w:cs="Times New Roman"/>
            <w:lang w:eastAsia="en-GB"/>
          </w:rPr>
          <w:t>https://www.verywellhealth.com/popular-ayurvedic-herbs-88822#citation-4</w:t>
        </w:r>
      </w:hyperlink>
      <w:r w:rsidRPr="00661D23">
        <w:rPr>
          <w:rFonts w:ascii="Times New Roman" w:eastAsia="Times New Roman" w:hAnsi="Times New Roman" w:cs="Times New Roman"/>
          <w:color w:val="000000"/>
          <w:lang w:eastAsia="en-GB"/>
        </w:rPr>
        <w:t>&gt;</w:t>
      </w:r>
    </w:p>
    <w:p w14:paraId="45D0CD2A" w14:textId="6A08AC40" w:rsidR="00661D23" w:rsidRPr="00661D23" w:rsidRDefault="00661D23" w:rsidP="000A53AE">
      <w:pPr>
        <w:spacing w:after="180" w:line="240" w:lineRule="auto"/>
        <w:ind w:left="450" w:hanging="450"/>
        <w:rPr>
          <w:rFonts w:ascii="Times New Roman" w:eastAsia="Times New Roman" w:hAnsi="Times New Roman" w:cs="Times New Roman"/>
          <w:color w:val="000000"/>
          <w:lang w:eastAsia="en-GB"/>
        </w:rPr>
      </w:pPr>
      <w:r w:rsidRPr="00661D23">
        <w:rPr>
          <w:rFonts w:ascii="Times New Roman" w:eastAsia="Times New Roman" w:hAnsi="Times New Roman" w:cs="Times New Roman"/>
          <w:color w:val="000000"/>
          <w:lang w:eastAsia="en-GB"/>
        </w:rPr>
        <w:t xml:space="preserve">Woodlands Healing Research </w:t>
      </w:r>
      <w:proofErr w:type="spellStart"/>
      <w:r w:rsidRPr="00661D23">
        <w:rPr>
          <w:rFonts w:ascii="Times New Roman" w:eastAsia="Times New Roman" w:hAnsi="Times New Roman" w:cs="Times New Roman"/>
          <w:color w:val="000000"/>
          <w:lang w:eastAsia="en-GB"/>
        </w:rPr>
        <w:t>Center</w:t>
      </w:r>
      <w:proofErr w:type="spellEnd"/>
      <w:r w:rsidRPr="00661D23">
        <w:rPr>
          <w:rFonts w:ascii="Times New Roman" w:eastAsia="Times New Roman" w:hAnsi="Times New Roman" w:cs="Times New Roman"/>
          <w:color w:val="000000"/>
          <w:lang w:eastAsia="en-GB"/>
        </w:rPr>
        <w:t xml:space="preserve">. 2011. </w:t>
      </w:r>
      <w:r w:rsidRPr="00661D23">
        <w:rPr>
          <w:rFonts w:ascii="Times New Roman" w:eastAsia="Times New Roman" w:hAnsi="Times New Roman" w:cs="Times New Roman"/>
          <w:i/>
          <w:iCs/>
          <w:color w:val="000000"/>
          <w:lang w:eastAsia="en-GB"/>
        </w:rPr>
        <w:t>Homeopathy</w:t>
      </w:r>
      <w:r w:rsidR="00411B43">
        <w:rPr>
          <w:rFonts w:ascii="Times New Roman" w:eastAsia="Times New Roman" w:hAnsi="Times New Roman" w:cs="Times New Roman"/>
          <w:i/>
          <w:iCs/>
          <w:color w:val="000000"/>
          <w:lang w:eastAsia="en-GB"/>
        </w:rPr>
        <w:t>'</w:t>
      </w:r>
      <w:r w:rsidRPr="00661D23">
        <w:rPr>
          <w:rFonts w:ascii="Times New Roman" w:eastAsia="Times New Roman" w:hAnsi="Times New Roman" w:cs="Times New Roman"/>
          <w:i/>
          <w:iCs/>
          <w:color w:val="000000"/>
          <w:lang w:eastAsia="en-GB"/>
        </w:rPr>
        <w:t xml:space="preserve">s Advantages </w:t>
      </w:r>
      <w:proofErr w:type="gramStart"/>
      <w:r w:rsidRPr="00661D23">
        <w:rPr>
          <w:rFonts w:ascii="Times New Roman" w:eastAsia="Times New Roman" w:hAnsi="Times New Roman" w:cs="Times New Roman"/>
          <w:i/>
          <w:iCs/>
          <w:color w:val="000000"/>
          <w:lang w:eastAsia="en-GB"/>
        </w:rPr>
        <w:t>And</w:t>
      </w:r>
      <w:proofErr w:type="gramEnd"/>
      <w:r w:rsidRPr="00661D23">
        <w:rPr>
          <w:rFonts w:ascii="Times New Roman" w:eastAsia="Times New Roman" w:hAnsi="Times New Roman" w:cs="Times New Roman"/>
          <w:i/>
          <w:iCs/>
          <w:color w:val="000000"/>
          <w:lang w:eastAsia="en-GB"/>
        </w:rPr>
        <w:t xml:space="preserve"> Disadvantages</w:t>
      </w:r>
      <w:r w:rsidRPr="00661D23">
        <w:rPr>
          <w:rFonts w:ascii="Times New Roman" w:eastAsia="Times New Roman" w:hAnsi="Times New Roman" w:cs="Times New Roman"/>
          <w:color w:val="000000"/>
          <w:lang w:eastAsia="en-GB"/>
        </w:rPr>
        <w:t xml:space="preserve">. [online] Available at: </w:t>
      </w:r>
      <w:hyperlink r:id="rId25" w:history="1">
        <w:r w:rsidRPr="00661D23">
          <w:rPr>
            <w:rStyle w:val="Hyperlink"/>
            <w:rFonts w:ascii="Times New Roman" w:eastAsia="Times New Roman" w:hAnsi="Times New Roman" w:cs="Times New Roman"/>
            <w:lang w:eastAsia="en-GB"/>
          </w:rPr>
          <w:t>http://www.woodmed.com/index.php/services-a-therapies/homeopathic-medicine/95-homeopathys-advantages-and-disadvantages?__cf_chl_jschl_tk</w:t>
        </w:r>
      </w:hyperlink>
      <w:r w:rsidRPr="00661D23">
        <w:rPr>
          <w:rFonts w:ascii="Times New Roman" w:eastAsia="Times New Roman" w:hAnsi="Times New Roman" w:cs="Times New Roman"/>
          <w:color w:val="000000"/>
          <w:lang w:eastAsia="en-GB"/>
        </w:rPr>
        <w:t xml:space="preserve"> </w:t>
      </w:r>
    </w:p>
    <w:sectPr w:rsidR="00661D23" w:rsidRPr="00661D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sto MT">
    <w:altName w:val="Calisto MT"/>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F08F9"/>
    <w:multiLevelType w:val="hybridMultilevel"/>
    <w:tmpl w:val="F022F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wMjI3NTY3NTS1NDVU0lEKTi0uzszPAykwqgUArltaAywAAAA="/>
  </w:docVars>
  <w:rsids>
    <w:rsidRoot w:val="008D346A"/>
    <w:rsid w:val="00000947"/>
    <w:rsid w:val="00002CBC"/>
    <w:rsid w:val="00003642"/>
    <w:rsid w:val="0000645F"/>
    <w:rsid w:val="00006CE3"/>
    <w:rsid w:val="00007A93"/>
    <w:rsid w:val="000117FE"/>
    <w:rsid w:val="00011A98"/>
    <w:rsid w:val="0002068E"/>
    <w:rsid w:val="00020AB2"/>
    <w:rsid w:val="00026DD3"/>
    <w:rsid w:val="00031C4D"/>
    <w:rsid w:val="00031FCA"/>
    <w:rsid w:val="00033D0E"/>
    <w:rsid w:val="00043EAE"/>
    <w:rsid w:val="00044EC7"/>
    <w:rsid w:val="000466CD"/>
    <w:rsid w:val="00046E5A"/>
    <w:rsid w:val="000507C7"/>
    <w:rsid w:val="00051981"/>
    <w:rsid w:val="00053F80"/>
    <w:rsid w:val="0005426E"/>
    <w:rsid w:val="00054C57"/>
    <w:rsid w:val="00055335"/>
    <w:rsid w:val="000568A6"/>
    <w:rsid w:val="00064387"/>
    <w:rsid w:val="00072F47"/>
    <w:rsid w:val="00073569"/>
    <w:rsid w:val="00076BF1"/>
    <w:rsid w:val="000848C4"/>
    <w:rsid w:val="00085C0D"/>
    <w:rsid w:val="00085EF3"/>
    <w:rsid w:val="000869A7"/>
    <w:rsid w:val="000916B8"/>
    <w:rsid w:val="00095C60"/>
    <w:rsid w:val="000964C5"/>
    <w:rsid w:val="000A0644"/>
    <w:rsid w:val="000A3E72"/>
    <w:rsid w:val="000A53AE"/>
    <w:rsid w:val="000A684C"/>
    <w:rsid w:val="000A7B77"/>
    <w:rsid w:val="000B124D"/>
    <w:rsid w:val="000B336E"/>
    <w:rsid w:val="000B3418"/>
    <w:rsid w:val="000B49A3"/>
    <w:rsid w:val="000C012A"/>
    <w:rsid w:val="000C3429"/>
    <w:rsid w:val="000D3755"/>
    <w:rsid w:val="000D7814"/>
    <w:rsid w:val="000E2ECA"/>
    <w:rsid w:val="000E448F"/>
    <w:rsid w:val="000E58FE"/>
    <w:rsid w:val="000E6B44"/>
    <w:rsid w:val="000F734F"/>
    <w:rsid w:val="001006D9"/>
    <w:rsid w:val="001045F8"/>
    <w:rsid w:val="00111512"/>
    <w:rsid w:val="001122C1"/>
    <w:rsid w:val="001265F5"/>
    <w:rsid w:val="0013046D"/>
    <w:rsid w:val="00130AF7"/>
    <w:rsid w:val="00132C27"/>
    <w:rsid w:val="001333C4"/>
    <w:rsid w:val="00135542"/>
    <w:rsid w:val="00137BF1"/>
    <w:rsid w:val="00143228"/>
    <w:rsid w:val="001440C3"/>
    <w:rsid w:val="0014607B"/>
    <w:rsid w:val="00147913"/>
    <w:rsid w:val="00154CFA"/>
    <w:rsid w:val="00154DEE"/>
    <w:rsid w:val="001557BC"/>
    <w:rsid w:val="00157EAB"/>
    <w:rsid w:val="00170E2E"/>
    <w:rsid w:val="00171E87"/>
    <w:rsid w:val="0017307B"/>
    <w:rsid w:val="00185E79"/>
    <w:rsid w:val="001B0EB9"/>
    <w:rsid w:val="001B3EB6"/>
    <w:rsid w:val="001C2C2F"/>
    <w:rsid w:val="001C3DE6"/>
    <w:rsid w:val="001D3ED0"/>
    <w:rsid w:val="001D3FD5"/>
    <w:rsid w:val="001D662A"/>
    <w:rsid w:val="001D6C5B"/>
    <w:rsid w:val="001D7098"/>
    <w:rsid w:val="001E4B81"/>
    <w:rsid w:val="001F3498"/>
    <w:rsid w:val="001F44B3"/>
    <w:rsid w:val="001F7CE4"/>
    <w:rsid w:val="001F7D68"/>
    <w:rsid w:val="00205016"/>
    <w:rsid w:val="0020698F"/>
    <w:rsid w:val="00206D6F"/>
    <w:rsid w:val="00206EE7"/>
    <w:rsid w:val="0020770A"/>
    <w:rsid w:val="00212955"/>
    <w:rsid w:val="00213563"/>
    <w:rsid w:val="00213ED2"/>
    <w:rsid w:val="002203D1"/>
    <w:rsid w:val="00223608"/>
    <w:rsid w:val="00224E37"/>
    <w:rsid w:val="0022504B"/>
    <w:rsid w:val="00227CD6"/>
    <w:rsid w:val="002406F0"/>
    <w:rsid w:val="002425C6"/>
    <w:rsid w:val="00245905"/>
    <w:rsid w:val="00246B3C"/>
    <w:rsid w:val="0025199D"/>
    <w:rsid w:val="0025302F"/>
    <w:rsid w:val="00263BB4"/>
    <w:rsid w:val="00266BC7"/>
    <w:rsid w:val="002724B2"/>
    <w:rsid w:val="00272B5B"/>
    <w:rsid w:val="00276DCC"/>
    <w:rsid w:val="002771B8"/>
    <w:rsid w:val="002869DA"/>
    <w:rsid w:val="002A4259"/>
    <w:rsid w:val="002A473D"/>
    <w:rsid w:val="002A73E9"/>
    <w:rsid w:val="002B685C"/>
    <w:rsid w:val="002C345C"/>
    <w:rsid w:val="002C433F"/>
    <w:rsid w:val="002C592D"/>
    <w:rsid w:val="002C5C82"/>
    <w:rsid w:val="002D215A"/>
    <w:rsid w:val="002D2B97"/>
    <w:rsid w:val="002D6183"/>
    <w:rsid w:val="002F2A12"/>
    <w:rsid w:val="00310FFA"/>
    <w:rsid w:val="003171B1"/>
    <w:rsid w:val="003221B8"/>
    <w:rsid w:val="00325679"/>
    <w:rsid w:val="00326697"/>
    <w:rsid w:val="00326B76"/>
    <w:rsid w:val="003319D4"/>
    <w:rsid w:val="00331AAA"/>
    <w:rsid w:val="00341096"/>
    <w:rsid w:val="003475CF"/>
    <w:rsid w:val="00350EC0"/>
    <w:rsid w:val="00364DE3"/>
    <w:rsid w:val="00366FF7"/>
    <w:rsid w:val="00371E0A"/>
    <w:rsid w:val="0037692B"/>
    <w:rsid w:val="00382207"/>
    <w:rsid w:val="00384CA7"/>
    <w:rsid w:val="00386A51"/>
    <w:rsid w:val="00391950"/>
    <w:rsid w:val="0039328A"/>
    <w:rsid w:val="00393E32"/>
    <w:rsid w:val="0039489C"/>
    <w:rsid w:val="00397504"/>
    <w:rsid w:val="00397B70"/>
    <w:rsid w:val="003A512C"/>
    <w:rsid w:val="003A5590"/>
    <w:rsid w:val="003B0960"/>
    <w:rsid w:val="003B0CF3"/>
    <w:rsid w:val="003B0E6B"/>
    <w:rsid w:val="003B155E"/>
    <w:rsid w:val="003B6BE8"/>
    <w:rsid w:val="003C428E"/>
    <w:rsid w:val="003D0604"/>
    <w:rsid w:val="003D284F"/>
    <w:rsid w:val="003D2F6A"/>
    <w:rsid w:val="003D4407"/>
    <w:rsid w:val="003D46F3"/>
    <w:rsid w:val="003E3EE3"/>
    <w:rsid w:val="003E705C"/>
    <w:rsid w:val="003F507C"/>
    <w:rsid w:val="00403240"/>
    <w:rsid w:val="004047DA"/>
    <w:rsid w:val="00404874"/>
    <w:rsid w:val="00411B43"/>
    <w:rsid w:val="004144E6"/>
    <w:rsid w:val="00421604"/>
    <w:rsid w:val="004240B2"/>
    <w:rsid w:val="00433C4D"/>
    <w:rsid w:val="004352EC"/>
    <w:rsid w:val="00435ED1"/>
    <w:rsid w:val="00436788"/>
    <w:rsid w:val="00441999"/>
    <w:rsid w:val="00443BF7"/>
    <w:rsid w:val="00455122"/>
    <w:rsid w:val="00464C12"/>
    <w:rsid w:val="00467DC2"/>
    <w:rsid w:val="00472D1B"/>
    <w:rsid w:val="00490D23"/>
    <w:rsid w:val="00492CD5"/>
    <w:rsid w:val="004976D9"/>
    <w:rsid w:val="004A0F12"/>
    <w:rsid w:val="004A10B1"/>
    <w:rsid w:val="004A2DD0"/>
    <w:rsid w:val="004A3E75"/>
    <w:rsid w:val="004A5C68"/>
    <w:rsid w:val="004A5E3A"/>
    <w:rsid w:val="004B2993"/>
    <w:rsid w:val="004B3955"/>
    <w:rsid w:val="004B3DA5"/>
    <w:rsid w:val="004B440E"/>
    <w:rsid w:val="004C30A8"/>
    <w:rsid w:val="004C4A53"/>
    <w:rsid w:val="004C691A"/>
    <w:rsid w:val="004D2069"/>
    <w:rsid w:val="004D268D"/>
    <w:rsid w:val="004D69FF"/>
    <w:rsid w:val="004E76C7"/>
    <w:rsid w:val="004F2ED1"/>
    <w:rsid w:val="004F4D53"/>
    <w:rsid w:val="0050496D"/>
    <w:rsid w:val="00507E71"/>
    <w:rsid w:val="00510053"/>
    <w:rsid w:val="0051189D"/>
    <w:rsid w:val="0051410C"/>
    <w:rsid w:val="00520F24"/>
    <w:rsid w:val="005251D7"/>
    <w:rsid w:val="00525FAD"/>
    <w:rsid w:val="005326E0"/>
    <w:rsid w:val="00532F82"/>
    <w:rsid w:val="0053599C"/>
    <w:rsid w:val="005371F6"/>
    <w:rsid w:val="00541187"/>
    <w:rsid w:val="00544BF7"/>
    <w:rsid w:val="0054580A"/>
    <w:rsid w:val="005470E1"/>
    <w:rsid w:val="00553868"/>
    <w:rsid w:val="005539A2"/>
    <w:rsid w:val="00553C0B"/>
    <w:rsid w:val="0055499E"/>
    <w:rsid w:val="00560C18"/>
    <w:rsid w:val="00563A50"/>
    <w:rsid w:val="00580DFB"/>
    <w:rsid w:val="00593BD4"/>
    <w:rsid w:val="00594AC6"/>
    <w:rsid w:val="00597ABD"/>
    <w:rsid w:val="005A6CCB"/>
    <w:rsid w:val="005B6646"/>
    <w:rsid w:val="005C1468"/>
    <w:rsid w:val="005C3775"/>
    <w:rsid w:val="005C69BE"/>
    <w:rsid w:val="005C6C70"/>
    <w:rsid w:val="005D37D2"/>
    <w:rsid w:val="005D546F"/>
    <w:rsid w:val="005D54F9"/>
    <w:rsid w:val="005F4893"/>
    <w:rsid w:val="005F71CF"/>
    <w:rsid w:val="005F7D15"/>
    <w:rsid w:val="006000A6"/>
    <w:rsid w:val="006008D7"/>
    <w:rsid w:val="00604865"/>
    <w:rsid w:val="0061025D"/>
    <w:rsid w:val="00614F13"/>
    <w:rsid w:val="00621E15"/>
    <w:rsid w:val="00625D0C"/>
    <w:rsid w:val="0062605A"/>
    <w:rsid w:val="00644ED4"/>
    <w:rsid w:val="00650E07"/>
    <w:rsid w:val="00650F2D"/>
    <w:rsid w:val="00660EFB"/>
    <w:rsid w:val="00661ACF"/>
    <w:rsid w:val="00661C9C"/>
    <w:rsid w:val="00661D23"/>
    <w:rsid w:val="006632B6"/>
    <w:rsid w:val="0066731D"/>
    <w:rsid w:val="00667871"/>
    <w:rsid w:val="006802D1"/>
    <w:rsid w:val="0068327B"/>
    <w:rsid w:val="0068595A"/>
    <w:rsid w:val="00686B64"/>
    <w:rsid w:val="0069243E"/>
    <w:rsid w:val="0069796B"/>
    <w:rsid w:val="006A06B8"/>
    <w:rsid w:val="006A1E74"/>
    <w:rsid w:val="006A2E7F"/>
    <w:rsid w:val="006A5444"/>
    <w:rsid w:val="006A663F"/>
    <w:rsid w:val="006A7F14"/>
    <w:rsid w:val="006C3988"/>
    <w:rsid w:val="006C4E71"/>
    <w:rsid w:val="006C6741"/>
    <w:rsid w:val="006D7F66"/>
    <w:rsid w:val="006E1929"/>
    <w:rsid w:val="006E6583"/>
    <w:rsid w:val="006F270B"/>
    <w:rsid w:val="006F2876"/>
    <w:rsid w:val="006F2C00"/>
    <w:rsid w:val="006F4992"/>
    <w:rsid w:val="006F5C0E"/>
    <w:rsid w:val="00701144"/>
    <w:rsid w:val="00703423"/>
    <w:rsid w:val="00706277"/>
    <w:rsid w:val="007063B9"/>
    <w:rsid w:val="0071080B"/>
    <w:rsid w:val="00716326"/>
    <w:rsid w:val="0072577B"/>
    <w:rsid w:val="0073104D"/>
    <w:rsid w:val="00732C8B"/>
    <w:rsid w:val="007334E0"/>
    <w:rsid w:val="00735D6A"/>
    <w:rsid w:val="00737D94"/>
    <w:rsid w:val="00744716"/>
    <w:rsid w:val="00746700"/>
    <w:rsid w:val="0075335C"/>
    <w:rsid w:val="00753A07"/>
    <w:rsid w:val="007561AD"/>
    <w:rsid w:val="007566F4"/>
    <w:rsid w:val="0076443B"/>
    <w:rsid w:val="007700F8"/>
    <w:rsid w:val="0077123A"/>
    <w:rsid w:val="00773A98"/>
    <w:rsid w:val="00775ED7"/>
    <w:rsid w:val="0078510E"/>
    <w:rsid w:val="007858B2"/>
    <w:rsid w:val="00793C26"/>
    <w:rsid w:val="0079472F"/>
    <w:rsid w:val="007962C9"/>
    <w:rsid w:val="00797FBD"/>
    <w:rsid w:val="007A11BA"/>
    <w:rsid w:val="007A6EB8"/>
    <w:rsid w:val="007A7243"/>
    <w:rsid w:val="007B3181"/>
    <w:rsid w:val="007B410F"/>
    <w:rsid w:val="007B5E59"/>
    <w:rsid w:val="007B5F36"/>
    <w:rsid w:val="007C4FEF"/>
    <w:rsid w:val="007C5C3D"/>
    <w:rsid w:val="007C739B"/>
    <w:rsid w:val="007D7C56"/>
    <w:rsid w:val="007E0181"/>
    <w:rsid w:val="007E2A20"/>
    <w:rsid w:val="007E420C"/>
    <w:rsid w:val="007F1690"/>
    <w:rsid w:val="007F1B8C"/>
    <w:rsid w:val="007F37C0"/>
    <w:rsid w:val="007F3D66"/>
    <w:rsid w:val="007F7FEE"/>
    <w:rsid w:val="00801906"/>
    <w:rsid w:val="00801DFE"/>
    <w:rsid w:val="008026DD"/>
    <w:rsid w:val="00807BCE"/>
    <w:rsid w:val="00814774"/>
    <w:rsid w:val="00817D00"/>
    <w:rsid w:val="0082089B"/>
    <w:rsid w:val="0082178E"/>
    <w:rsid w:val="00822FA1"/>
    <w:rsid w:val="00830DF1"/>
    <w:rsid w:val="0084015D"/>
    <w:rsid w:val="00842278"/>
    <w:rsid w:val="00842FF5"/>
    <w:rsid w:val="00847AD5"/>
    <w:rsid w:val="00847F98"/>
    <w:rsid w:val="008535F6"/>
    <w:rsid w:val="00857E02"/>
    <w:rsid w:val="0086301F"/>
    <w:rsid w:val="00863104"/>
    <w:rsid w:val="00872941"/>
    <w:rsid w:val="00872BE4"/>
    <w:rsid w:val="00872E02"/>
    <w:rsid w:val="008766C1"/>
    <w:rsid w:val="00881771"/>
    <w:rsid w:val="00883578"/>
    <w:rsid w:val="0088493D"/>
    <w:rsid w:val="008959C8"/>
    <w:rsid w:val="008A20C3"/>
    <w:rsid w:val="008A648C"/>
    <w:rsid w:val="008A799D"/>
    <w:rsid w:val="008B3C6A"/>
    <w:rsid w:val="008B47FC"/>
    <w:rsid w:val="008B5A58"/>
    <w:rsid w:val="008C0BF7"/>
    <w:rsid w:val="008C2398"/>
    <w:rsid w:val="008C605B"/>
    <w:rsid w:val="008C67AF"/>
    <w:rsid w:val="008C7ECB"/>
    <w:rsid w:val="008D346A"/>
    <w:rsid w:val="008D6FAB"/>
    <w:rsid w:val="008F0AD6"/>
    <w:rsid w:val="008F0E78"/>
    <w:rsid w:val="008F2F3E"/>
    <w:rsid w:val="008F36C6"/>
    <w:rsid w:val="008F4D6F"/>
    <w:rsid w:val="008F5C18"/>
    <w:rsid w:val="008F5D1B"/>
    <w:rsid w:val="00900A55"/>
    <w:rsid w:val="00900E84"/>
    <w:rsid w:val="0090231C"/>
    <w:rsid w:val="009029B1"/>
    <w:rsid w:val="00906EC4"/>
    <w:rsid w:val="009116E8"/>
    <w:rsid w:val="00913641"/>
    <w:rsid w:val="00942D77"/>
    <w:rsid w:val="00945EFA"/>
    <w:rsid w:val="0095126B"/>
    <w:rsid w:val="00952CB3"/>
    <w:rsid w:val="00955523"/>
    <w:rsid w:val="009570E4"/>
    <w:rsid w:val="00957EAB"/>
    <w:rsid w:val="009611E4"/>
    <w:rsid w:val="009626C6"/>
    <w:rsid w:val="00964070"/>
    <w:rsid w:val="00965226"/>
    <w:rsid w:val="00965A87"/>
    <w:rsid w:val="00975F2A"/>
    <w:rsid w:val="00997D04"/>
    <w:rsid w:val="009A0951"/>
    <w:rsid w:val="009B2ACE"/>
    <w:rsid w:val="009B5F18"/>
    <w:rsid w:val="009B6562"/>
    <w:rsid w:val="009C72A5"/>
    <w:rsid w:val="009D4B1A"/>
    <w:rsid w:val="009D7201"/>
    <w:rsid w:val="009E5068"/>
    <w:rsid w:val="009E54DB"/>
    <w:rsid w:val="009F1B04"/>
    <w:rsid w:val="009F1DFF"/>
    <w:rsid w:val="009F21D9"/>
    <w:rsid w:val="009F24CF"/>
    <w:rsid w:val="009F250F"/>
    <w:rsid w:val="009F3EF2"/>
    <w:rsid w:val="009F5072"/>
    <w:rsid w:val="009F53F1"/>
    <w:rsid w:val="00A038F9"/>
    <w:rsid w:val="00A045C9"/>
    <w:rsid w:val="00A07BDD"/>
    <w:rsid w:val="00A106DD"/>
    <w:rsid w:val="00A11124"/>
    <w:rsid w:val="00A116BB"/>
    <w:rsid w:val="00A23552"/>
    <w:rsid w:val="00A261C3"/>
    <w:rsid w:val="00A34FCD"/>
    <w:rsid w:val="00A42296"/>
    <w:rsid w:val="00A54486"/>
    <w:rsid w:val="00A70759"/>
    <w:rsid w:val="00A71E99"/>
    <w:rsid w:val="00A74899"/>
    <w:rsid w:val="00A82398"/>
    <w:rsid w:val="00A85ED6"/>
    <w:rsid w:val="00A86369"/>
    <w:rsid w:val="00A87EA8"/>
    <w:rsid w:val="00A939A1"/>
    <w:rsid w:val="00AA23F9"/>
    <w:rsid w:val="00AA4BE4"/>
    <w:rsid w:val="00AB4A69"/>
    <w:rsid w:val="00AB5DF9"/>
    <w:rsid w:val="00AC1183"/>
    <w:rsid w:val="00AC14A9"/>
    <w:rsid w:val="00AC1643"/>
    <w:rsid w:val="00AC386D"/>
    <w:rsid w:val="00AD1919"/>
    <w:rsid w:val="00AD7412"/>
    <w:rsid w:val="00AE1C55"/>
    <w:rsid w:val="00AE3652"/>
    <w:rsid w:val="00AF08C9"/>
    <w:rsid w:val="00AF4CC4"/>
    <w:rsid w:val="00B1064A"/>
    <w:rsid w:val="00B17111"/>
    <w:rsid w:val="00B2556A"/>
    <w:rsid w:val="00B25EB4"/>
    <w:rsid w:val="00B30689"/>
    <w:rsid w:val="00B3132B"/>
    <w:rsid w:val="00B35D70"/>
    <w:rsid w:val="00B36267"/>
    <w:rsid w:val="00B36D93"/>
    <w:rsid w:val="00B378C0"/>
    <w:rsid w:val="00B50A3C"/>
    <w:rsid w:val="00B540D3"/>
    <w:rsid w:val="00B561A8"/>
    <w:rsid w:val="00B57D4D"/>
    <w:rsid w:val="00B62E45"/>
    <w:rsid w:val="00B7205C"/>
    <w:rsid w:val="00B80A3D"/>
    <w:rsid w:val="00B8239C"/>
    <w:rsid w:val="00B8611D"/>
    <w:rsid w:val="00B92F41"/>
    <w:rsid w:val="00B94BC6"/>
    <w:rsid w:val="00B95FFE"/>
    <w:rsid w:val="00BA0409"/>
    <w:rsid w:val="00BA0800"/>
    <w:rsid w:val="00BB1737"/>
    <w:rsid w:val="00BB6F53"/>
    <w:rsid w:val="00BC66E7"/>
    <w:rsid w:val="00BC6E3A"/>
    <w:rsid w:val="00BC7BD8"/>
    <w:rsid w:val="00BC7D05"/>
    <w:rsid w:val="00BD18FC"/>
    <w:rsid w:val="00BD23FA"/>
    <w:rsid w:val="00BD70AA"/>
    <w:rsid w:val="00BE1DF3"/>
    <w:rsid w:val="00BE6A6E"/>
    <w:rsid w:val="00BF1398"/>
    <w:rsid w:val="00BF4154"/>
    <w:rsid w:val="00BF543C"/>
    <w:rsid w:val="00BF64CC"/>
    <w:rsid w:val="00BF6B6D"/>
    <w:rsid w:val="00C03132"/>
    <w:rsid w:val="00C03C93"/>
    <w:rsid w:val="00C11F26"/>
    <w:rsid w:val="00C12C74"/>
    <w:rsid w:val="00C14977"/>
    <w:rsid w:val="00C21C21"/>
    <w:rsid w:val="00C451EF"/>
    <w:rsid w:val="00C5119C"/>
    <w:rsid w:val="00C57AD8"/>
    <w:rsid w:val="00C62355"/>
    <w:rsid w:val="00C6479E"/>
    <w:rsid w:val="00C65149"/>
    <w:rsid w:val="00C717B3"/>
    <w:rsid w:val="00C837B9"/>
    <w:rsid w:val="00C84A2A"/>
    <w:rsid w:val="00C91CA8"/>
    <w:rsid w:val="00C95DE4"/>
    <w:rsid w:val="00C96142"/>
    <w:rsid w:val="00C96AE1"/>
    <w:rsid w:val="00CA65DC"/>
    <w:rsid w:val="00CA6942"/>
    <w:rsid w:val="00CB3E01"/>
    <w:rsid w:val="00CB7EF8"/>
    <w:rsid w:val="00CC074E"/>
    <w:rsid w:val="00CC1E58"/>
    <w:rsid w:val="00CC221D"/>
    <w:rsid w:val="00CD421E"/>
    <w:rsid w:val="00CD55B5"/>
    <w:rsid w:val="00CD777D"/>
    <w:rsid w:val="00CE3648"/>
    <w:rsid w:val="00CE59D8"/>
    <w:rsid w:val="00CF41D2"/>
    <w:rsid w:val="00CF7511"/>
    <w:rsid w:val="00D02F15"/>
    <w:rsid w:val="00D052D3"/>
    <w:rsid w:val="00D05571"/>
    <w:rsid w:val="00D10142"/>
    <w:rsid w:val="00D11EFF"/>
    <w:rsid w:val="00D16720"/>
    <w:rsid w:val="00D24BBC"/>
    <w:rsid w:val="00D26543"/>
    <w:rsid w:val="00D303BB"/>
    <w:rsid w:val="00D36092"/>
    <w:rsid w:val="00D51A15"/>
    <w:rsid w:val="00D57DBA"/>
    <w:rsid w:val="00D60D02"/>
    <w:rsid w:val="00D614B2"/>
    <w:rsid w:val="00D7027D"/>
    <w:rsid w:val="00D70EE0"/>
    <w:rsid w:val="00D70F91"/>
    <w:rsid w:val="00D7306A"/>
    <w:rsid w:val="00D733FB"/>
    <w:rsid w:val="00D739A3"/>
    <w:rsid w:val="00D73DBA"/>
    <w:rsid w:val="00D75439"/>
    <w:rsid w:val="00D75E05"/>
    <w:rsid w:val="00D7773F"/>
    <w:rsid w:val="00D80608"/>
    <w:rsid w:val="00D8260C"/>
    <w:rsid w:val="00D856DC"/>
    <w:rsid w:val="00D8792D"/>
    <w:rsid w:val="00D92FB0"/>
    <w:rsid w:val="00D92FC2"/>
    <w:rsid w:val="00D93720"/>
    <w:rsid w:val="00D94015"/>
    <w:rsid w:val="00DA0896"/>
    <w:rsid w:val="00DA2263"/>
    <w:rsid w:val="00DA2D83"/>
    <w:rsid w:val="00DA3B8C"/>
    <w:rsid w:val="00DA5A82"/>
    <w:rsid w:val="00DA60D3"/>
    <w:rsid w:val="00DB0822"/>
    <w:rsid w:val="00DB2EAD"/>
    <w:rsid w:val="00DB7E92"/>
    <w:rsid w:val="00DC0C66"/>
    <w:rsid w:val="00DC6B41"/>
    <w:rsid w:val="00DD0464"/>
    <w:rsid w:val="00DD4C41"/>
    <w:rsid w:val="00DD64F1"/>
    <w:rsid w:val="00DD67AD"/>
    <w:rsid w:val="00DE00DE"/>
    <w:rsid w:val="00DE44FB"/>
    <w:rsid w:val="00DE60CB"/>
    <w:rsid w:val="00DE7AE3"/>
    <w:rsid w:val="00DF045F"/>
    <w:rsid w:val="00DF0725"/>
    <w:rsid w:val="00E00D1C"/>
    <w:rsid w:val="00E051A1"/>
    <w:rsid w:val="00E06062"/>
    <w:rsid w:val="00E06132"/>
    <w:rsid w:val="00E13FE0"/>
    <w:rsid w:val="00E177D7"/>
    <w:rsid w:val="00E21B15"/>
    <w:rsid w:val="00E26FC5"/>
    <w:rsid w:val="00E30414"/>
    <w:rsid w:val="00E3361E"/>
    <w:rsid w:val="00E63E58"/>
    <w:rsid w:val="00E6402E"/>
    <w:rsid w:val="00E726A2"/>
    <w:rsid w:val="00E758F1"/>
    <w:rsid w:val="00E854A0"/>
    <w:rsid w:val="00E872A6"/>
    <w:rsid w:val="00E93365"/>
    <w:rsid w:val="00EA069E"/>
    <w:rsid w:val="00EA2CEA"/>
    <w:rsid w:val="00EA5BAE"/>
    <w:rsid w:val="00EA644D"/>
    <w:rsid w:val="00EB2EA4"/>
    <w:rsid w:val="00EC40EB"/>
    <w:rsid w:val="00ED15EB"/>
    <w:rsid w:val="00ED3F58"/>
    <w:rsid w:val="00ED752A"/>
    <w:rsid w:val="00EE0003"/>
    <w:rsid w:val="00EE42CD"/>
    <w:rsid w:val="00EF070B"/>
    <w:rsid w:val="00EF77C5"/>
    <w:rsid w:val="00F003B7"/>
    <w:rsid w:val="00F04F5C"/>
    <w:rsid w:val="00F102D5"/>
    <w:rsid w:val="00F170CC"/>
    <w:rsid w:val="00F25944"/>
    <w:rsid w:val="00F32C1F"/>
    <w:rsid w:val="00F36FC1"/>
    <w:rsid w:val="00F569C3"/>
    <w:rsid w:val="00F62D31"/>
    <w:rsid w:val="00F64FC5"/>
    <w:rsid w:val="00F65321"/>
    <w:rsid w:val="00F66CCD"/>
    <w:rsid w:val="00F707B0"/>
    <w:rsid w:val="00F70F64"/>
    <w:rsid w:val="00F73C6F"/>
    <w:rsid w:val="00F774E4"/>
    <w:rsid w:val="00F82C1F"/>
    <w:rsid w:val="00F841DD"/>
    <w:rsid w:val="00F8606A"/>
    <w:rsid w:val="00F87425"/>
    <w:rsid w:val="00F90398"/>
    <w:rsid w:val="00F90508"/>
    <w:rsid w:val="00F92B63"/>
    <w:rsid w:val="00F93358"/>
    <w:rsid w:val="00F9353A"/>
    <w:rsid w:val="00F93ADA"/>
    <w:rsid w:val="00FA089A"/>
    <w:rsid w:val="00FA13A7"/>
    <w:rsid w:val="00FA3C97"/>
    <w:rsid w:val="00FA62DE"/>
    <w:rsid w:val="00FB60FF"/>
    <w:rsid w:val="00FB6D81"/>
    <w:rsid w:val="00FB778B"/>
    <w:rsid w:val="00FC6677"/>
    <w:rsid w:val="00FD2AD3"/>
    <w:rsid w:val="00FD4F21"/>
    <w:rsid w:val="00FD7227"/>
    <w:rsid w:val="00FE2296"/>
    <w:rsid w:val="00FE3ACC"/>
    <w:rsid w:val="00FF2845"/>
    <w:rsid w:val="00FF302E"/>
    <w:rsid w:val="00FF4F44"/>
    <w:rsid w:val="00FF6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C828E"/>
  <w15:chartTrackingRefBased/>
  <w15:docId w15:val="{1EA22039-CA02-4206-8D17-0E4DCAC09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76D9"/>
    <w:pPr>
      <w:spacing w:after="0" w:line="240" w:lineRule="auto"/>
    </w:pPr>
  </w:style>
  <w:style w:type="character" w:styleId="Hyperlink">
    <w:name w:val="Hyperlink"/>
    <w:basedOn w:val="DefaultParagraphFont"/>
    <w:uiPriority w:val="99"/>
    <w:unhideWhenUsed/>
    <w:rsid w:val="00490D23"/>
    <w:rPr>
      <w:color w:val="0563C1" w:themeColor="hyperlink"/>
      <w:u w:val="single"/>
    </w:rPr>
  </w:style>
  <w:style w:type="character" w:styleId="UnresolvedMention">
    <w:name w:val="Unresolved Mention"/>
    <w:basedOn w:val="DefaultParagraphFont"/>
    <w:uiPriority w:val="99"/>
    <w:semiHidden/>
    <w:unhideWhenUsed/>
    <w:rsid w:val="00490D23"/>
    <w:rPr>
      <w:color w:val="605E5C"/>
      <w:shd w:val="clear" w:color="auto" w:fill="E1DFDD"/>
    </w:rPr>
  </w:style>
  <w:style w:type="paragraph" w:styleId="ListParagraph">
    <w:name w:val="List Paragraph"/>
    <w:basedOn w:val="Normal"/>
    <w:uiPriority w:val="34"/>
    <w:qFormat/>
    <w:rsid w:val="00206D6F"/>
    <w:pPr>
      <w:ind w:left="720"/>
      <w:contextualSpacing/>
    </w:pPr>
  </w:style>
  <w:style w:type="character" w:styleId="FollowedHyperlink">
    <w:name w:val="FollowedHyperlink"/>
    <w:basedOn w:val="DefaultParagraphFont"/>
    <w:uiPriority w:val="99"/>
    <w:semiHidden/>
    <w:unhideWhenUsed/>
    <w:rsid w:val="000A53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40477">
      <w:bodyDiv w:val="1"/>
      <w:marLeft w:val="0"/>
      <w:marRight w:val="0"/>
      <w:marTop w:val="0"/>
      <w:marBottom w:val="0"/>
      <w:divBdr>
        <w:top w:val="none" w:sz="0" w:space="0" w:color="auto"/>
        <w:left w:val="none" w:sz="0" w:space="0" w:color="auto"/>
        <w:bottom w:val="none" w:sz="0" w:space="0" w:color="auto"/>
        <w:right w:val="none" w:sz="0" w:space="0" w:color="auto"/>
      </w:divBdr>
    </w:div>
    <w:div w:id="113752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yurveda.com/resources/articles/ayurveda-a-brief-introduction-and-guide" TargetMode="External"/><Relationship Id="rId13" Type="http://schemas.openxmlformats.org/officeDocument/2006/relationships/hyperlink" Target="https://www.ncbi.nlm.nih.gov/pmc/articles/PMC1676328/" TargetMode="External"/><Relationship Id="rId18" Type="http://schemas.openxmlformats.org/officeDocument/2006/relationships/hyperlink" Target="https://publications.parliament.uk/pa/cm200910/cmselect/cmsctech/45/4504.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webmd.com/balance/guide/ayurvedic-treatments" TargetMode="External"/><Relationship Id="rId7" Type="http://schemas.openxmlformats.org/officeDocument/2006/relationships/webSettings" Target="webSettings.xml"/><Relationship Id="rId12" Type="http://schemas.openxmlformats.org/officeDocument/2006/relationships/hyperlink" Target="https://link.springer.com/article/10.1186/2008-2231-20-33" TargetMode="External"/><Relationship Id="rId17" Type="http://schemas.openxmlformats.org/officeDocument/2006/relationships/hyperlink" Target="https://www.open.edu/openlearn/health-sports-psychology/health/issues-complementary-and-alternative-medicine/content-section-3.17" TargetMode="External"/><Relationship Id="rId25" Type="http://schemas.openxmlformats.org/officeDocument/2006/relationships/hyperlink" Target="http://www.woodmed.com/index.php/services-a-therapies/homeopathic-medicine/95-homeopathys-advantages-and-disadvantages?__cf_chl_jschl_tk" TargetMode="External"/><Relationship Id="rId2" Type="http://schemas.openxmlformats.org/officeDocument/2006/relationships/customXml" Target="../customXml/item2.xml"/><Relationship Id="rId16" Type="http://schemas.openxmlformats.org/officeDocument/2006/relationships/hyperlink" Target="https://pubmed.ncbi.nlm.nih.gov/8535575/" TargetMode="External"/><Relationship Id="rId20" Type="http://schemas.openxmlformats.org/officeDocument/2006/relationships/hyperlink" Target="https://www.versusarthritis.org/about-arthritis/complementary-and-alternative-treatments/types-of-complementary-treatments/homeopath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omeopathyschool.com/why-study-with-us/what-is-homeopathy/" TargetMode="External"/><Relationship Id="rId24" Type="http://schemas.openxmlformats.org/officeDocument/2006/relationships/hyperlink" Target="https://www.verywellhealth.com/popular-ayurvedic-herbs-88822" TargetMode="External"/><Relationship Id="rId5" Type="http://schemas.openxmlformats.org/officeDocument/2006/relationships/styles" Target="styles.xml"/><Relationship Id="rId15" Type="http://schemas.openxmlformats.org/officeDocument/2006/relationships/hyperlink" Target="https://www.nccih.nih.gov/health/homeopathy" TargetMode="External"/><Relationship Id="rId23" Type="http://schemas.openxmlformats.org/officeDocument/2006/relationships/hyperlink" Target="https://www.who.int/medicines/areas/traditional/Homeopathy.pdf" TargetMode="External"/><Relationship Id="rId10" Type="http://schemas.openxmlformats.org/officeDocument/2006/relationships/hyperlink" Target="https://jme.bmj.com/content/30/2/156.info" TargetMode="External"/><Relationship Id="rId19" Type="http://schemas.openxmlformats.org/officeDocument/2006/relationships/hyperlink" Target="https://www.the-cma.org.uk/Code-of-Ethics/" TargetMode="External"/><Relationship Id="rId4" Type="http://schemas.openxmlformats.org/officeDocument/2006/relationships/numbering" Target="numbering.xml"/><Relationship Id="rId9" Type="http://schemas.openxmlformats.org/officeDocument/2006/relationships/hyperlink" Target="https://bjgp.org/content/59/564/517" TargetMode="External"/><Relationship Id="rId14" Type="http://schemas.openxmlformats.org/officeDocument/2006/relationships/hyperlink" Target="https://www.nccih.nih.gov/health/ayurvedic-medicine-in-depth" TargetMode="External"/><Relationship Id="rId22" Type="http://schemas.openxmlformats.org/officeDocument/2006/relationships/hyperlink" Target="https://www.webmd.com/balance/what-is-homeopath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4" ma:contentTypeDescription="Create a new document." ma:contentTypeScope="" ma:versionID="543776a380bb9bfce655154622e01a6a">
  <xsd:schema xmlns:xsd="http://www.w3.org/2001/XMLSchema" xmlns:xs="http://www.w3.org/2001/XMLSchema" xmlns:p="http://schemas.microsoft.com/office/2006/metadata/properties" xmlns:ns3="016e731e-1cc7-4f6a-b7d3-07864f8c4f2a" targetNamespace="http://schemas.microsoft.com/office/2006/metadata/properties" ma:root="true" ma:fieldsID="7cde7695f6ab44e00cc07be2af2edc71" ns3:_="">
    <xsd:import namespace="016e731e-1cc7-4f6a-b7d3-07864f8c4f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A43454-87B8-438D-9F37-115C6FD71AE1}">
  <ds:schemaRefs>
    <ds:schemaRef ds:uri="http://schemas.openxmlformats.org/package/2006/metadata/core-properties"/>
    <ds:schemaRef ds:uri="http://purl.org/dc/terms/"/>
    <ds:schemaRef ds:uri="http://purl.org/dc/dcmitype/"/>
    <ds:schemaRef ds:uri="http://purl.org/dc/elements/1.1/"/>
    <ds:schemaRef ds:uri="http://schemas.microsoft.com/office/2006/documentManagement/types"/>
    <ds:schemaRef ds:uri="http://schemas.microsoft.com/office/2006/metadata/properties"/>
    <ds:schemaRef ds:uri="http://schemas.microsoft.com/office/infopath/2007/PartnerControls"/>
    <ds:schemaRef ds:uri="016e731e-1cc7-4f6a-b7d3-07864f8c4f2a"/>
    <ds:schemaRef ds:uri="http://www.w3.org/XML/1998/namespace"/>
  </ds:schemaRefs>
</ds:datastoreItem>
</file>

<file path=customXml/itemProps2.xml><?xml version="1.0" encoding="utf-8"?>
<ds:datastoreItem xmlns:ds="http://schemas.openxmlformats.org/officeDocument/2006/customXml" ds:itemID="{B7E9685C-893B-4C31-AB07-10DCCFDE8065}">
  <ds:schemaRefs>
    <ds:schemaRef ds:uri="http://schemas.microsoft.com/sharepoint/v3/contenttype/forms"/>
  </ds:schemaRefs>
</ds:datastoreItem>
</file>

<file path=customXml/itemProps3.xml><?xml version="1.0" encoding="utf-8"?>
<ds:datastoreItem xmlns:ds="http://schemas.openxmlformats.org/officeDocument/2006/customXml" ds:itemID="{4197B82B-3AC7-49B1-8C50-7BC0E9446A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2865</Words>
  <Characters>16332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Keren Godson cofie (1809329)</dc:creator>
  <cp:keywords/>
  <dc:description/>
  <cp:lastModifiedBy>Keren Godson cofie (1809329)</cp:lastModifiedBy>
  <cp:revision>2</cp:revision>
  <dcterms:created xsi:type="dcterms:W3CDTF">2021-04-28T15:59:00Z</dcterms:created>
  <dcterms:modified xsi:type="dcterms:W3CDTF">2021-04-28T15:59:00Z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