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pPr>
      <w:bookmarkStart w:colFirst="0" w:colLast="0" w:name="_hcfsn8dd2dw4" w:id="0"/>
      <w:bookmarkEnd w:id="0"/>
      <w:r w:rsidDel="00000000" w:rsidR="00000000" w:rsidRPr="00000000">
        <w:rPr>
          <w:rtl w:val="0"/>
        </w:rPr>
        <w:t xml:space="preserve">Changemakers: Building your Personal Brand for Sustainable Employment </w:t>
        <w:br w:type="textWrapping"/>
        <w:t xml:space="preserve">Assignment 1: E-Portfolio (Evidence of Learning)</w:t>
        <w:br w:type="textWrapping"/>
        <w:t xml:space="preserve">ACCA5035 // R Morgan - A Head</w:t>
      </w:r>
    </w:p>
    <w:p w:rsidR="00000000" w:rsidDel="00000000" w:rsidP="00000000" w:rsidRDefault="00000000" w:rsidRPr="00000000" w14:paraId="00000002">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ge1mjihjofy9" w:id="1"/>
      <w:bookmarkEnd w:id="1"/>
      <w:r w:rsidDel="00000000" w:rsidR="00000000" w:rsidRPr="00000000">
        <w:rPr>
          <w:rtl w:val="0"/>
        </w:rPr>
        <w:t xml:space="preserve">Hamza A. Qasim // 2103929</w:t>
      </w:r>
    </w:p>
    <w:p w:rsidR="00000000" w:rsidDel="00000000" w:rsidP="00000000" w:rsidRDefault="00000000" w:rsidRPr="00000000" w14:paraId="00000003">
      <w:pPr>
        <w:pStyle w:val="Subtitle"/>
        <w:pageBreakBefore w:val="0"/>
        <w:pBdr>
          <w:top w:space="0" w:sz="0" w:val="nil"/>
          <w:left w:space="0" w:sz="0" w:val="nil"/>
          <w:bottom w:space="0" w:sz="0" w:val="nil"/>
          <w:right w:space="0" w:sz="0" w:val="nil"/>
          <w:between w:space="0" w:sz="0" w:val="nil"/>
        </w:pBdr>
        <w:shd w:fill="auto" w:val="clear"/>
        <w:jc w:val="center"/>
        <w:rPr/>
      </w:pPr>
      <w:bookmarkStart w:colFirst="0" w:colLast="0" w:name="_cvzw95kvmu13" w:id="2"/>
      <w:bookmarkEnd w:id="2"/>
      <w:r w:rsidDel="00000000" w:rsidR="00000000" w:rsidRPr="00000000">
        <w:rPr>
          <w:rtl w:val="0"/>
        </w:rPr>
        <w:t xml:space="preserve">University of Wales Trinity Saint David</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ind w:firstLine="720"/>
        <w:rPr/>
      </w:pPr>
      <w:r w:rsidDel="00000000" w:rsidR="00000000" w:rsidRPr="00000000">
        <w:rPr>
          <w:rtl w:val="0"/>
        </w:rPr>
      </w:r>
    </w:p>
    <w:p w:rsidR="00000000" w:rsidDel="00000000" w:rsidP="00000000" w:rsidRDefault="00000000" w:rsidRPr="00000000" w14:paraId="00000005">
      <w:pPr>
        <w:ind w:left="0" w:firstLine="0"/>
        <w:rPr/>
      </w:pPr>
      <w:r w:rsidDel="00000000" w:rsidR="00000000" w:rsidRPr="00000000">
        <w:rPr>
          <w:rtl w:val="0"/>
        </w:rPr>
      </w:r>
    </w:p>
    <w:p w:rsidR="00000000" w:rsidDel="00000000" w:rsidP="00000000" w:rsidRDefault="00000000" w:rsidRPr="00000000" w14:paraId="00000006">
      <w:pPr>
        <w:pStyle w:val="Heading1"/>
        <w:pageBreakBefore w:val="0"/>
        <w:pBdr>
          <w:top w:space="0" w:sz="0" w:val="nil"/>
          <w:left w:space="0" w:sz="0" w:val="nil"/>
          <w:bottom w:space="0" w:sz="0" w:val="nil"/>
          <w:right w:space="0" w:sz="0" w:val="nil"/>
          <w:between w:space="0" w:sz="0" w:val="nil"/>
        </w:pBdr>
        <w:shd w:fill="auto" w:val="clear"/>
        <w:rPr>
          <w:b w:val="0"/>
        </w:rPr>
      </w:pPr>
      <w:bookmarkStart w:colFirst="0" w:colLast="0" w:name="_5v5oy4w3qh5v" w:id="3"/>
      <w:bookmarkEnd w:id="3"/>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1"/>
        <w:rPr/>
      </w:pPr>
      <w:bookmarkStart w:colFirst="0" w:colLast="0" w:name="_m5shd14lske2" w:id="4"/>
      <w:bookmarkEnd w:id="4"/>
      <w:r w:rsidDel="00000000" w:rsidR="00000000" w:rsidRPr="00000000">
        <w:rPr>
          <w:rtl w:val="0"/>
        </w:rPr>
        <w:t xml:space="preserve">Section A</w:t>
      </w:r>
    </w:p>
    <w:p w:rsidR="00000000" w:rsidDel="00000000" w:rsidP="00000000" w:rsidRDefault="00000000" w:rsidRPr="00000000" w14:paraId="00000008">
      <w:pPr>
        <w:pStyle w:val="Heading2"/>
        <w:pageBreakBefore w:val="0"/>
        <w:pBdr>
          <w:top w:space="0" w:sz="0" w:val="nil"/>
          <w:left w:space="0" w:sz="0" w:val="nil"/>
          <w:bottom w:space="0" w:sz="0" w:val="nil"/>
          <w:right w:space="0" w:sz="0" w:val="nil"/>
          <w:between w:space="0" w:sz="0" w:val="nil"/>
        </w:pBdr>
        <w:shd w:fill="auto" w:val="clear"/>
        <w:rPr/>
      </w:pPr>
      <w:bookmarkStart w:colFirst="0" w:colLast="0" w:name="_qyadxtvgr0t1" w:id="5"/>
      <w:bookmarkEnd w:id="5"/>
      <w:r w:rsidDel="00000000" w:rsidR="00000000" w:rsidRPr="00000000">
        <w:rPr>
          <w:rtl w:val="0"/>
        </w:rPr>
        <w:t xml:space="preserve">Personal Website Showcasing my Professional Brand:</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ind w:left="0" w:firstLine="720"/>
        <w:rPr/>
      </w:pPr>
      <w:hyperlink r:id="rId6">
        <w:r w:rsidDel="00000000" w:rsidR="00000000" w:rsidRPr="00000000">
          <w:rPr>
            <w:color w:val="1155cc"/>
            <w:u w:val="single"/>
            <w:rtl w:val="0"/>
          </w:rPr>
          <w:t xml:space="preserve">Click here</w:t>
        </w:r>
      </w:hyperlink>
      <w:r w:rsidDel="00000000" w:rsidR="00000000" w:rsidRPr="00000000">
        <w:rPr>
          <w:rtl w:val="0"/>
        </w:rPr>
        <w:t xml:space="preserve"> for the website</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ind w:left="0" w:firstLine="720"/>
        <w:rPr/>
        <w:sectPr>
          <w:headerReference r:id="rId7" w:type="default"/>
          <w:headerReference r:id="rId8" w:type="first"/>
          <w:pgSz w:h="15840" w:w="12240" w:orient="portrait"/>
          <w:pgMar w:bottom="1440" w:top="1440" w:left="1440" w:right="1440" w:header="0" w:footer="720"/>
          <w:pgNumType w:start="1"/>
          <w:titlePg w:val="1"/>
        </w:sectPr>
      </w:pPr>
      <w:r w:rsidDel="00000000" w:rsidR="00000000" w:rsidRPr="00000000">
        <w:rPr>
          <w:i w:val="1"/>
          <w:rtl w:val="0"/>
        </w:rPr>
        <w:br w:type="textWrapping"/>
        <w:t xml:space="preserve">Site link in case hyperlink doesn’t work:</w:t>
      </w:r>
      <w:r w:rsidDel="00000000" w:rsidR="00000000" w:rsidRPr="00000000">
        <w:rPr>
          <w:rtl w:val="0"/>
        </w:rPr>
        <w:t xml:space="preserve"> </w:t>
        <w:br w:type="textWrapping"/>
        <w:tab/>
      </w:r>
      <w:hyperlink r:id="rId9">
        <w:r w:rsidDel="00000000" w:rsidR="00000000" w:rsidRPr="00000000">
          <w:rPr>
            <w:i w:val="1"/>
            <w:color w:val="1155cc"/>
            <w:u w:val="single"/>
            <w:rtl w:val="0"/>
          </w:rPr>
          <w:t xml:space="preserve">https://hvmzvv.wixsite.com/forged-3d</w:t>
        </w:r>
      </w:hyperlink>
      <w:r w:rsidDel="00000000" w:rsidR="00000000" w:rsidRPr="00000000">
        <w:rPr>
          <w:rtl w:val="0"/>
        </w:rPr>
      </w:r>
    </w:p>
    <w:p w:rsidR="00000000" w:rsidDel="00000000" w:rsidP="00000000" w:rsidRDefault="00000000" w:rsidRPr="00000000" w14:paraId="0000000B">
      <w:pPr>
        <w:pStyle w:val="Heading1"/>
        <w:rPr/>
      </w:pPr>
      <w:bookmarkStart w:colFirst="0" w:colLast="0" w:name="_x8wblpkrbnh8" w:id="6"/>
      <w:bookmarkEnd w:id="6"/>
      <w:r w:rsidDel="00000000" w:rsidR="00000000" w:rsidRPr="00000000">
        <w:rPr>
          <w:rtl w:val="0"/>
        </w:rPr>
        <w:t xml:space="preserve">Section B: </w:t>
      </w:r>
    </w:p>
    <w:p w:rsidR="00000000" w:rsidDel="00000000" w:rsidP="00000000" w:rsidRDefault="00000000" w:rsidRPr="00000000" w14:paraId="0000000C">
      <w:pPr>
        <w:pStyle w:val="Heading2"/>
        <w:rPr/>
      </w:pPr>
      <w:bookmarkStart w:colFirst="0" w:colLast="0" w:name="_idrg983sd4iy" w:id="7"/>
      <w:bookmarkEnd w:id="7"/>
      <w:r w:rsidDel="00000000" w:rsidR="00000000" w:rsidRPr="00000000">
        <w:rPr>
          <w:rtl w:val="0"/>
        </w:rPr>
        <w:t xml:space="preserve">Zander Letter</w:t>
      </w:r>
    </w:p>
    <w:p w:rsidR="00000000" w:rsidDel="00000000" w:rsidP="00000000" w:rsidRDefault="00000000" w:rsidRPr="00000000" w14:paraId="0000000D">
      <w:pPr>
        <w:rPr/>
      </w:pPr>
      <w:r w:rsidDel="00000000" w:rsidR="00000000" w:rsidRPr="00000000">
        <w:rPr>
          <w:rtl w:val="0"/>
        </w:rPr>
        <w:t xml:space="preserve">Dear Mr Zander, </w:t>
      </w:r>
    </w:p>
    <w:p w:rsidR="00000000" w:rsidDel="00000000" w:rsidP="00000000" w:rsidRDefault="00000000" w:rsidRPr="00000000" w14:paraId="0000000E">
      <w:pPr>
        <w:ind w:firstLine="720"/>
        <w:rPr/>
      </w:pPr>
      <w:r w:rsidDel="00000000" w:rsidR="00000000" w:rsidRPr="00000000">
        <w:rPr>
          <w:rtl w:val="0"/>
        </w:rPr>
        <w:t xml:space="preserve">I got a first because I overcame many of my personal struggles in the past year. I changed my approach when it came to “fixing” myself. There wasn’t anything inherently wrong with me as a person but I could have been so much better, I aspired to be so much better. All these aspirations were within the realm of possibility had I spent a little more time on myself.</w:t>
      </w:r>
    </w:p>
    <w:p w:rsidR="00000000" w:rsidDel="00000000" w:rsidP="00000000" w:rsidRDefault="00000000" w:rsidRPr="00000000" w14:paraId="0000000F">
      <w:pPr>
        <w:ind w:firstLine="720"/>
        <w:rPr/>
      </w:pPr>
      <w:r w:rsidDel="00000000" w:rsidR="00000000" w:rsidRPr="00000000">
        <w:rPr>
          <w:rtl w:val="0"/>
        </w:rPr>
        <w:t xml:space="preserve">I identified issues with my organisation and timekeeping, I had to bring those into line if I were to succeed in my life. When it came to organisation, anything and everything involving it was something I had struggled with, whether it be my assignments, my work or even my personal life. Timekeeping was something that haunted me for the majority of my life, I was always so nonchalant when it came to doing anything. My overconfidence always seemed to get the best of me and I would turn up to things late or start work late or even be late to lectures in university. Everything I did was late… My friends, family and lecturers were just expecting me to be late every time I said that I would attend or that I would do something. These were very apparent issues where I felt like I had no hope as I had already made an expectation of myself in the eyes of others and it would be something difficult to change.</w:t>
      </w:r>
    </w:p>
    <w:p w:rsidR="00000000" w:rsidDel="00000000" w:rsidP="00000000" w:rsidRDefault="00000000" w:rsidRPr="00000000" w14:paraId="00000010">
      <w:pPr>
        <w:ind w:firstLine="720"/>
        <w:rPr/>
      </w:pPr>
      <w:r w:rsidDel="00000000" w:rsidR="00000000" w:rsidRPr="00000000">
        <w:rPr>
          <w:rtl w:val="0"/>
        </w:rPr>
        <w:t xml:space="preserve">To overcome these specific issues, I made a goal of prioritising what is important in my life - for example, university assignments were more important to me than a gaming session with my friends. I had set out small goals in the forms of to-do-lists that when achieved would be a step towards the larger goal, that being, changing how I looked in other people’s eyes. I followed my lists exactly. Had I deviated from my priorities, I would have slipped into the cycle of despair once again and things would go back to how they used to be. I wanted to be able to have some sort of stability in my life and the only way to have it was to follow the plans I had set in place. </w:t>
      </w:r>
    </w:p>
    <w:p w:rsidR="00000000" w:rsidDel="00000000" w:rsidP="00000000" w:rsidRDefault="00000000" w:rsidRPr="00000000" w14:paraId="00000011">
      <w:pPr>
        <w:ind w:firstLine="720"/>
        <w:rPr/>
      </w:pPr>
      <w:r w:rsidDel="00000000" w:rsidR="00000000" w:rsidRPr="00000000">
        <w:rPr>
          <w:rtl w:val="0"/>
        </w:rPr>
        <w:t xml:space="preserve">The lists I had made really made me feel like things were going better. I had done more work earlier. I had attended my lectures and was getting better at arriving earlier. I was meeting friends and family and arriving to events on time and it felt so good to finally have some sort of stability in my life.</w:t>
      </w:r>
    </w:p>
    <w:p w:rsidR="00000000" w:rsidDel="00000000" w:rsidP="00000000" w:rsidRDefault="00000000" w:rsidRPr="00000000" w14:paraId="00000012">
      <w:pPr>
        <w:ind w:firstLine="720"/>
        <w:rPr/>
      </w:pPr>
      <w:r w:rsidDel="00000000" w:rsidR="00000000" w:rsidRPr="00000000">
        <w:rPr>
          <w:rtl w:val="0"/>
        </w:rPr>
        <w:t xml:space="preserve">Aside from organisation and timekeeping, I had identified issues with my sleep schedule. This was something that had to get under control fast as I didn’t want to spend the rest of my life being awake at night and asleep during the day whilst the majority of people in the world spent their working days. The time I had spent during the day asleep could have been used to finish my assignments or ask for help during normal working hours. I fixed my sleep schedule by getting in touch with my doctor and requesting help. Not only had I started taking medication to help with my sleep, I also had followed basic techniques like putting my phone away an hour earlier and having a hot drink before bed. All of these steps came together to help me fix my sleeping schedule and I am now happier and more energised during the days than ever.</w:t>
      </w:r>
    </w:p>
    <w:p w:rsidR="00000000" w:rsidDel="00000000" w:rsidP="00000000" w:rsidRDefault="00000000" w:rsidRPr="00000000" w14:paraId="00000013">
      <w:pPr>
        <w:ind w:firstLine="720"/>
        <w:rPr/>
      </w:pPr>
      <w:r w:rsidDel="00000000" w:rsidR="00000000" w:rsidRPr="00000000">
        <w:rPr>
          <w:rtl w:val="0"/>
        </w:rPr>
        <w:t xml:space="preserve">I also struggled severely with depression as a whole, while it is not something I could just fix, I made little goals such as making my bed, brushing my teeth, meeting some friends and interacting with new people. I managed to push myself little by little and got a step closer to being a happier me. I am excited to continue with the techniques I have learned and implemented within the past year to further grow and become a better person.</w:t>
      </w:r>
    </w:p>
    <w:p w:rsidR="00000000" w:rsidDel="00000000" w:rsidP="00000000" w:rsidRDefault="00000000" w:rsidRPr="00000000" w14:paraId="00000014">
      <w:pPr>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rPr/>
      </w:pPr>
      <w:bookmarkStart w:colFirst="0" w:colLast="0" w:name="_ugfhaqzhx4i" w:id="8"/>
      <w:bookmarkEnd w:id="8"/>
      <w:r w:rsidDel="00000000" w:rsidR="00000000" w:rsidRPr="00000000">
        <w:rPr>
          <w:rtl w:val="0"/>
        </w:rPr>
        <w:t xml:space="preserve">Bibliography</w:t>
      </w:r>
    </w:p>
    <w:p w:rsidR="00000000" w:rsidDel="00000000" w:rsidP="00000000" w:rsidRDefault="00000000" w:rsidRPr="00000000" w14:paraId="00000016">
      <w:pPr>
        <w:spacing w:after="240" w:before="240" w:lineRule="auto"/>
        <w:ind w:left="0" w:firstLine="720"/>
        <w:rPr/>
      </w:pPr>
      <w:r w:rsidDel="00000000" w:rsidR="00000000" w:rsidRPr="00000000">
        <w:rPr>
          <w:rtl w:val="0"/>
        </w:rPr>
        <w:t xml:space="preserve">“10 key steps to building a great small business website,” </w:t>
      </w:r>
      <w:r w:rsidDel="00000000" w:rsidR="00000000" w:rsidRPr="00000000">
        <w:rPr>
          <w:i w:val="1"/>
          <w:rtl w:val="0"/>
        </w:rPr>
        <w:t xml:space="preserve">Forbes</w:t>
      </w:r>
      <w:r w:rsidDel="00000000" w:rsidR="00000000" w:rsidRPr="00000000">
        <w:rPr>
          <w:rtl w:val="0"/>
        </w:rPr>
        <w:t xml:space="preserve">, 12-Oct-2022. [Online]. Available: https://www.forbes.com/sites/allbusiness/2019/05/25/small-business-website-tips/?sh=75325d0c21ad. [Accessed: 15-Dec-2022]. </w:t>
      </w:r>
    </w:p>
    <w:p w:rsidR="00000000" w:rsidDel="00000000" w:rsidP="00000000" w:rsidRDefault="00000000" w:rsidRPr="00000000" w14:paraId="00000017">
      <w:pPr>
        <w:spacing w:after="240" w:before="240" w:lineRule="auto"/>
        <w:ind w:left="0" w:firstLine="720"/>
        <w:rPr/>
      </w:pPr>
      <w:r w:rsidDel="00000000" w:rsidR="00000000" w:rsidRPr="00000000">
        <w:rPr>
          <w:rtl w:val="0"/>
        </w:rPr>
        <w:t xml:space="preserve">C. Morris, “How to make a successful website: 11 critical factors,” </w:t>
      </w:r>
      <w:r w:rsidDel="00000000" w:rsidR="00000000" w:rsidRPr="00000000">
        <w:rPr>
          <w:i w:val="1"/>
          <w:rtl w:val="0"/>
        </w:rPr>
        <w:t xml:space="preserve">Search Engine Journal</w:t>
      </w:r>
      <w:r w:rsidDel="00000000" w:rsidR="00000000" w:rsidRPr="00000000">
        <w:rPr>
          <w:rtl w:val="0"/>
        </w:rPr>
        <w:t xml:space="preserve">, 20-May-2021. [Online]. Available: https://www.searchenginejournal.com/how-to-make-a-successful-website/257617/. [Accessed: 15-Dec-2022]. </w:t>
      </w:r>
    </w:p>
    <w:p w:rsidR="00000000" w:rsidDel="00000000" w:rsidP="00000000" w:rsidRDefault="00000000" w:rsidRPr="00000000" w14:paraId="00000018">
      <w:pPr>
        <w:spacing w:after="240" w:before="240" w:lineRule="auto"/>
        <w:ind w:left="0" w:firstLine="720"/>
        <w:rPr/>
      </w:pPr>
      <w:r w:rsidDel="00000000" w:rsidR="00000000" w:rsidRPr="00000000">
        <w:rPr>
          <w:rtl w:val="0"/>
        </w:rPr>
        <w:t xml:space="preserve">E. Kraus and A. R. Rico, “What makes a good website? 17 ways to make yours stand out,” </w:t>
      </w:r>
      <w:r w:rsidDel="00000000" w:rsidR="00000000" w:rsidRPr="00000000">
        <w:rPr>
          <w:i w:val="1"/>
          <w:rtl w:val="0"/>
        </w:rPr>
        <w:t xml:space="preserve">Fit Small Business</w:t>
      </w:r>
      <w:r w:rsidDel="00000000" w:rsidR="00000000" w:rsidRPr="00000000">
        <w:rPr>
          <w:rtl w:val="0"/>
        </w:rPr>
        <w:t xml:space="preserve">, 03-Oct-2022. [Online]. Available: https://fitsmallbusiness.com/what-makes-a-good-website/. [Accessed: 15-Dec-2022]. </w:t>
      </w:r>
    </w:p>
    <w:p w:rsidR="00000000" w:rsidDel="00000000" w:rsidP="00000000" w:rsidRDefault="00000000" w:rsidRPr="00000000" w14:paraId="00000019">
      <w:pPr>
        <w:spacing w:after="240" w:before="240" w:lineRule="auto"/>
        <w:ind w:left="0" w:firstLine="720"/>
        <w:rPr/>
      </w:pPr>
      <w:r w:rsidDel="00000000" w:rsidR="00000000" w:rsidRPr="00000000">
        <w:rPr>
          <w:rtl w:val="0"/>
        </w:rPr>
        <w:t xml:space="preserve">J. Dublino, “12 tips to build an effective business website,” </w:t>
      </w:r>
      <w:r w:rsidDel="00000000" w:rsidR="00000000" w:rsidRPr="00000000">
        <w:rPr>
          <w:i w:val="1"/>
          <w:rtl w:val="0"/>
        </w:rPr>
        <w:t xml:space="preserve">Business News Daily</w:t>
      </w:r>
      <w:r w:rsidDel="00000000" w:rsidR="00000000" w:rsidRPr="00000000">
        <w:rPr>
          <w:rtl w:val="0"/>
        </w:rPr>
        <w:t xml:space="preserve">, 30-Sep-2022. [Online]. Available: https://www.businessnewsdaily.com/9811-effective-business-website-tips.html. [Accessed: 15-Dec-2022]. </w:t>
      </w:r>
    </w:p>
    <w:p w:rsidR="00000000" w:rsidDel="00000000" w:rsidP="00000000" w:rsidRDefault="00000000" w:rsidRPr="00000000" w14:paraId="0000001A">
      <w:pPr>
        <w:spacing w:after="240" w:before="240" w:lineRule="auto"/>
        <w:ind w:left="0" w:firstLine="720"/>
        <w:rPr/>
      </w:pPr>
      <w:r w:rsidDel="00000000" w:rsidR="00000000" w:rsidRPr="00000000">
        <w:rPr>
          <w:rtl w:val="0"/>
        </w:rPr>
        <w:t xml:space="preserve">J. Virag, “What is a good web page, and how do I make one?,” </w:t>
      </w:r>
      <w:r w:rsidDel="00000000" w:rsidR="00000000" w:rsidRPr="00000000">
        <w:rPr>
          <w:i w:val="1"/>
          <w:rtl w:val="0"/>
        </w:rPr>
        <w:t xml:space="preserve">What Is a Good Web Page, and How Do I Make One?</w:t>
      </w:r>
      <w:r w:rsidDel="00000000" w:rsidR="00000000" w:rsidRPr="00000000">
        <w:rPr>
          <w:rtl w:val="0"/>
        </w:rPr>
        <w:t xml:space="preserve">, 24-Apr-2020. [Online]. Available: https://www.nutshell.com/blog/how-to-make-a-good-web-page. [Accessed: 15-Dec-2022]. </w:t>
      </w:r>
    </w:p>
    <w:p w:rsidR="00000000" w:rsidDel="00000000" w:rsidP="00000000" w:rsidRDefault="00000000" w:rsidRPr="00000000" w14:paraId="0000001B">
      <w:pPr>
        <w:spacing w:after="240" w:before="240" w:lineRule="auto"/>
        <w:ind w:left="0" w:firstLine="720"/>
        <w:rPr/>
      </w:pPr>
      <w:r w:rsidDel="00000000" w:rsidR="00000000" w:rsidRPr="00000000">
        <w:rPr>
          <w:rtl w:val="0"/>
        </w:rPr>
        <w:t xml:space="preserve">M. Samson, “9 tips for building a better website,” </w:t>
      </w:r>
      <w:r w:rsidDel="00000000" w:rsidR="00000000" w:rsidRPr="00000000">
        <w:rPr>
          <w:i w:val="1"/>
          <w:rtl w:val="0"/>
        </w:rPr>
        <w:t xml:space="preserve">Business Class: Trends and Insights | American Express</w:t>
      </w:r>
      <w:r w:rsidDel="00000000" w:rsidR="00000000" w:rsidRPr="00000000">
        <w:rPr>
          <w:rtl w:val="0"/>
        </w:rPr>
        <w:t xml:space="preserve">, 11-Jul-2013. [Online]. Available: https://www.americanexpress.com/en-us/business/trends-and-insights/articles/9-tips-for-building-a-better-website/. [Accessed: 15-Dec-2022]. </w:t>
      </w:r>
    </w:p>
    <w:p w:rsidR="00000000" w:rsidDel="00000000" w:rsidP="00000000" w:rsidRDefault="00000000" w:rsidRPr="00000000" w14:paraId="0000001C">
      <w:pPr>
        <w:spacing w:after="240" w:before="240" w:lineRule="auto"/>
        <w:ind w:left="0" w:firstLine="720"/>
        <w:rPr/>
      </w:pPr>
      <w:r w:rsidDel="00000000" w:rsidR="00000000" w:rsidRPr="00000000">
        <w:rPr>
          <w:rtl w:val="0"/>
        </w:rPr>
        <w:t xml:space="preserve">S. Greene, “15 tips to create killer website content, Crisp Copy &amp; Intuitive Design Are Best,” </w:t>
      </w:r>
      <w:r w:rsidDel="00000000" w:rsidR="00000000" w:rsidRPr="00000000">
        <w:rPr>
          <w:i w:val="1"/>
          <w:rtl w:val="0"/>
        </w:rPr>
        <w:t xml:space="preserve">Susan Greene Copywriter</w:t>
      </w:r>
      <w:r w:rsidDel="00000000" w:rsidR="00000000" w:rsidRPr="00000000">
        <w:rPr>
          <w:rtl w:val="0"/>
        </w:rPr>
        <w:t xml:space="preserve">, 04-Feb-2021. [Online]. Available: https://www.susangreenecopywriter.com/articles/15-tips-killer-content.html. [Accessed: 15-Dec-2022]. </w:t>
      </w:r>
    </w:p>
    <w:p w:rsidR="00000000" w:rsidDel="00000000" w:rsidP="00000000" w:rsidRDefault="00000000" w:rsidRPr="00000000" w14:paraId="0000001D">
      <w:pPr>
        <w:spacing w:after="240" w:before="240" w:lineRule="auto"/>
        <w:ind w:left="0" w:firstLine="720"/>
        <w:rPr/>
      </w:pPr>
      <w:r w:rsidDel="00000000" w:rsidR="00000000" w:rsidRPr="00000000">
        <w:rPr>
          <w:rtl w:val="0"/>
        </w:rPr>
        <w:t xml:space="preserve">T. Fogden, “How to make a good website 2022 - 11 key steps,” </w:t>
      </w:r>
      <w:r w:rsidDel="00000000" w:rsidR="00000000" w:rsidRPr="00000000">
        <w:rPr>
          <w:i w:val="1"/>
          <w:rtl w:val="0"/>
        </w:rPr>
        <w:t xml:space="preserve">Tech.co</w:t>
      </w:r>
      <w:r w:rsidDel="00000000" w:rsidR="00000000" w:rsidRPr="00000000">
        <w:rPr>
          <w:rtl w:val="0"/>
        </w:rPr>
        <w:t xml:space="preserve">, 01-Dec-2022. [Online]. Available: https://tech.co/website-builders/what-makes-good-website. [Accessed: 15-Dec-2022]. </w:t>
      </w:r>
    </w:p>
    <w:p w:rsidR="00000000" w:rsidDel="00000000" w:rsidP="00000000" w:rsidRDefault="00000000" w:rsidRPr="00000000" w14:paraId="0000001E">
      <w:pPr>
        <w:ind w:firstLine="720"/>
        <w:rPr/>
      </w:pPr>
      <w:r w:rsidDel="00000000" w:rsidR="00000000" w:rsidRPr="00000000">
        <w:rPr>
          <w:rtl w:val="0"/>
        </w:rPr>
        <w:t xml:space="preserve">L. Naiman, “Transform your professional and personal life with the art of possibility,” Creativity at Work, 26-Apr-2022. [Online]. Available: https://www.creativityatwork.com/art-of-possibility-ben-zander/. [Accessed: 13-Dec-2022].</w:t>
      </w:r>
    </w:p>
    <w:p w:rsidR="00000000" w:rsidDel="00000000" w:rsidP="00000000" w:rsidRDefault="00000000" w:rsidRPr="00000000" w14:paraId="0000001F">
      <w:pPr>
        <w:rPr/>
      </w:pPr>
      <w:r w:rsidDel="00000000" w:rsidR="00000000" w:rsidRPr="00000000">
        <w:rPr>
          <w:rtl w:val="0"/>
        </w:rPr>
        <w:tab/>
        <w:t xml:space="preserve">J. Jurkiewicz, “Giving myself an A - the letter to myself (2021),” </w:t>
      </w:r>
      <w:r w:rsidDel="00000000" w:rsidR="00000000" w:rsidRPr="00000000">
        <w:rPr>
          <w:i w:val="1"/>
          <w:rtl w:val="0"/>
        </w:rPr>
        <w:t xml:space="preserve">Medium</w:t>
      </w:r>
      <w:r w:rsidDel="00000000" w:rsidR="00000000" w:rsidRPr="00000000">
        <w:rPr>
          <w:rtl w:val="0"/>
        </w:rPr>
        <w:t xml:space="preserve">, 11-Apr-2021. [Online]. Available: https://jjurkiewicz.medium.com/giving-myself-an-a-the-letter-to-myself-2021-886b44946e63. [Accessed: 13-Dec-2022]. </w:t>
      </w:r>
    </w:p>
    <w:p w:rsidR="00000000" w:rsidDel="00000000" w:rsidP="00000000" w:rsidRDefault="00000000" w:rsidRPr="00000000" w14:paraId="00000020">
      <w:pPr>
        <w:rPr/>
      </w:pPr>
      <w:r w:rsidDel="00000000" w:rsidR="00000000" w:rsidRPr="00000000">
        <w:rPr>
          <w:rtl w:val="0"/>
        </w:rPr>
        <w:tab/>
        <w:t xml:space="preserve">I. Day, “We're all 'A' grade. orchestra conductor Benjamin Zander's secret for unlocking greatness,” </w:t>
      </w:r>
      <w:r w:rsidDel="00000000" w:rsidR="00000000" w:rsidRPr="00000000">
        <w:rPr>
          <w:i w:val="1"/>
          <w:rtl w:val="0"/>
        </w:rPr>
        <w:t xml:space="preserve">Challenging Coaching</w:t>
      </w:r>
      <w:r w:rsidDel="00000000" w:rsidR="00000000" w:rsidRPr="00000000">
        <w:rPr>
          <w:rtl w:val="0"/>
        </w:rPr>
        <w:t xml:space="preserve">, 05-Jun-2019. [Online]. Available: https://challengingcoaching.co.uk/were-all-a-grade-orchestra-conductor-benjamin-zanders-secret-for-unlocking-greatness/. [Accessed: 13-Dec-2022]. </w:t>
      </w:r>
    </w:p>
    <w:p w:rsidR="00000000" w:rsidDel="00000000" w:rsidP="00000000" w:rsidRDefault="00000000" w:rsidRPr="00000000" w14:paraId="00000021">
      <w:pPr>
        <w:spacing w:after="240" w:before="240" w:lineRule="auto"/>
        <w:ind w:firstLine="720"/>
        <w:rPr/>
      </w:pPr>
      <w:r w:rsidDel="00000000" w:rsidR="00000000" w:rsidRPr="00000000">
        <w:rPr>
          <w:rtl w:val="0"/>
        </w:rPr>
        <w:t xml:space="preserve">B. Zander, “Benjamin Zander - work (how to give an A),” </w:t>
      </w:r>
      <w:r w:rsidDel="00000000" w:rsidR="00000000" w:rsidRPr="00000000">
        <w:rPr>
          <w:i w:val="1"/>
          <w:rtl w:val="0"/>
        </w:rPr>
        <w:t xml:space="preserve">Benjamin Zander - Work (How to give an A)</w:t>
      </w:r>
      <w:r w:rsidDel="00000000" w:rsidR="00000000" w:rsidRPr="00000000">
        <w:rPr>
          <w:rtl w:val="0"/>
        </w:rPr>
        <w:t xml:space="preserve">, 26-Feb-2012. [Online]. Available: https://www.youtube.com/watch?v=qTKEBygQic0. [Accessed: 13-Dec-2022]. </w:t>
      </w:r>
    </w:p>
    <w:sectPr>
      <w:type w:val="nextPage"/>
      <w:pgSz w:h="15840" w:w="12240" w:orient="portrait"/>
      <w:pgMar w:bottom="1440" w:top="1440" w:left="1440" w:right="1440" w:header="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spacing w:before="960" w:lineRule="auto"/>
      <w:rPr/>
    </w:pPr>
    <w:r w:rsidDel="00000000" w:rsidR="00000000" w:rsidRPr="00000000">
      <w:rPr>
        <w:rtl w:val="0"/>
      </w:rPr>
      <w:t xml:space="preserve">ACCA5035</w:t>
      <w:tab/>
      <w:tab/>
      <w:tab/>
      <w:tab/>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spacing w:before="960" w:lineRule="auto"/>
      <w:rPr/>
    </w:pPr>
    <w:r w:rsidDel="00000000" w:rsidR="00000000" w:rsidRPr="00000000">
      <w:rPr>
        <w:rtl w:val="0"/>
      </w:rPr>
      <w:t xml:space="preserve">ACCA5035</w:t>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jc w:val="center"/>
    </w:pPr>
    <w:rPr>
      <w:b w:val="1"/>
    </w:rPr>
  </w:style>
  <w:style w:type="paragraph" w:styleId="Heading2">
    <w:name w:val="heading 2"/>
    <w:basedOn w:val="Normal"/>
    <w:next w:val="Normal"/>
    <w:pPr>
      <w:keepNext w:val="1"/>
      <w:keepLines w:val="1"/>
      <w:pageBreakBefore w:val="0"/>
    </w:pPr>
    <w:rPr>
      <w:b w:val="1"/>
    </w:rPr>
  </w:style>
  <w:style w:type="paragraph" w:styleId="Heading3">
    <w:name w:val="heading 3"/>
    <w:basedOn w:val="Normal"/>
    <w:next w:val="Normal"/>
    <w:pPr>
      <w:keepNext w:val="1"/>
      <w:keepLines w:val="1"/>
      <w:pageBreakBefore w:val="0"/>
      <w:ind w:firstLine="720"/>
    </w:pPr>
    <w:rPr>
      <w:b w:val="1"/>
    </w:rPr>
  </w:style>
  <w:style w:type="paragraph" w:styleId="Heading4">
    <w:name w:val="heading 4"/>
    <w:basedOn w:val="Normal"/>
    <w:next w:val="Normal"/>
    <w:pPr>
      <w:keepNext w:val="1"/>
      <w:keepLines w:val="1"/>
      <w:pageBreakBefore w:val="0"/>
      <w:ind w:firstLine="720"/>
    </w:pPr>
    <w:rPr>
      <w:b w:val="1"/>
      <w:i w:val="1"/>
    </w:rPr>
  </w:style>
  <w:style w:type="paragraph" w:styleId="Heading5">
    <w:name w:val="heading 5"/>
    <w:basedOn w:val="Normal"/>
    <w:next w:val="Normal"/>
    <w:pPr>
      <w:keepNext w:val="1"/>
      <w:keepLines w:val="1"/>
      <w:pageBreakBefore w:val="0"/>
    </w:pPr>
    <w:rPr>
      <w:i w:val="1"/>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2160" w:lineRule="auto"/>
      <w:jc w:val="center"/>
    </w:pPr>
    <w:rPr/>
  </w:style>
  <w:style w:type="paragraph" w:styleId="Subtitle">
    <w:name w:val="Subtitle"/>
    <w:basedOn w:val="Normal"/>
    <w:next w:val="Normal"/>
    <w:pPr>
      <w:keepNext w:val="1"/>
      <w:keepLines w:val="1"/>
      <w:pageBreakBefore w:val="0"/>
      <w:jc w:val="center"/>
    </w:pPr>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vmzvv.wixsite.com/forged-3d" TargetMode="External"/><Relationship Id="rId5" Type="http://schemas.openxmlformats.org/officeDocument/2006/relationships/styles" Target="styles.xml"/><Relationship Id="rId6" Type="http://schemas.openxmlformats.org/officeDocument/2006/relationships/hyperlink" Target="https://hvmzvv.wixsite.com/forged-3d" TargetMode="Externa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