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727" w:rsidRPr="005E3727" w:rsidRDefault="005E3727" w:rsidP="005E3727">
      <w:pPr>
        <w:rPr>
          <w:u w:val="single"/>
        </w:rPr>
      </w:pPr>
      <w:proofErr w:type="spellStart"/>
      <w:r w:rsidRPr="005E3727">
        <w:rPr>
          <w:u w:val="single"/>
        </w:rPr>
        <w:t>Chronica</w:t>
      </w:r>
      <w:proofErr w:type="spellEnd"/>
      <w:r w:rsidRPr="005E3727">
        <w:rPr>
          <w:u w:val="single"/>
        </w:rPr>
        <w:t xml:space="preserve"> </w:t>
      </w:r>
      <w:proofErr w:type="spellStart"/>
      <w:r w:rsidRPr="005E3727">
        <w:rPr>
          <w:u w:val="single"/>
        </w:rPr>
        <w:t>Regiae</w:t>
      </w:r>
      <w:proofErr w:type="spellEnd"/>
      <w:r w:rsidRPr="005E3727">
        <w:rPr>
          <w:u w:val="single"/>
        </w:rPr>
        <w:t xml:space="preserve"> </w:t>
      </w:r>
      <w:proofErr w:type="spellStart"/>
      <w:r w:rsidRPr="005E3727">
        <w:rPr>
          <w:u w:val="single"/>
        </w:rPr>
        <w:t>Coloniensis</w:t>
      </w:r>
      <w:proofErr w:type="spellEnd"/>
      <w:r w:rsidRPr="005E3727">
        <w:rPr>
          <w:u w:val="single"/>
        </w:rPr>
        <w:t>, s.a.1213</w:t>
      </w:r>
    </w:p>
    <w:p w:rsidR="005E3727" w:rsidRPr="005E3727" w:rsidRDefault="005E3727" w:rsidP="005E3727">
      <w:pPr>
        <w:rPr>
          <w:u w:val="single"/>
        </w:rPr>
      </w:pPr>
      <w:r w:rsidRPr="005E3727">
        <w:rPr>
          <w:u w:val="single"/>
        </w:rPr>
        <w:t>The "Children's Crusade", 1212</w:t>
      </w:r>
    </w:p>
    <w:p w:rsidR="005E3727" w:rsidRPr="005E3727" w:rsidRDefault="005E3727" w:rsidP="005E3727">
      <w:pPr>
        <w:rPr>
          <w:i/>
        </w:rPr>
      </w:pPr>
      <w:r w:rsidRPr="005E3727">
        <w:rPr>
          <w:i/>
        </w:rPr>
        <w:t xml:space="preserve">[Adapted from </w:t>
      </w:r>
      <w:proofErr w:type="spellStart"/>
      <w:r w:rsidRPr="005E3727">
        <w:rPr>
          <w:i/>
        </w:rPr>
        <w:t>Brundage</w:t>
      </w:r>
      <w:proofErr w:type="spellEnd"/>
      <w:r w:rsidRPr="005E3727">
        <w:rPr>
          <w:i/>
        </w:rPr>
        <w:t xml:space="preserve">] Never in the thirteenth century was there to be a general coalition of Western kings for a Crusade, as there had been in 1187. This was in part due, no doubt, to the internal politics of thirteenth century Europe, in part to the gradual decline of the Crusading movement itself. That the spirit of the Crusade was not dead </w:t>
      </w:r>
      <w:proofErr w:type="gramStart"/>
      <w:r w:rsidRPr="005E3727">
        <w:rPr>
          <w:i/>
        </w:rPr>
        <w:t>is amply proved</w:t>
      </w:r>
      <w:proofErr w:type="gramEnd"/>
      <w:r w:rsidRPr="005E3727">
        <w:rPr>
          <w:i/>
        </w:rPr>
        <w:t xml:space="preserve"> by the eight large expeditions from various quarters of Europe during the thirteenth century. The survival of the Crusading spirit during the century is further shown by the extraordinary movement in </w:t>
      </w:r>
      <w:proofErr w:type="gramStart"/>
      <w:r w:rsidRPr="005E3727">
        <w:rPr>
          <w:i/>
        </w:rPr>
        <w:t>1212 which</w:t>
      </w:r>
      <w:proofErr w:type="gramEnd"/>
      <w:r w:rsidRPr="005E3727">
        <w:rPr>
          <w:i/>
        </w:rPr>
        <w:t xml:space="preserve"> is known as the Children's Crusade. This </w:t>
      </w:r>
      <w:proofErr w:type="gramStart"/>
      <w:r w:rsidRPr="005E3727">
        <w:rPr>
          <w:i/>
        </w:rPr>
        <w:t>expedition which, of course, was not a Crusade at all in the strict</w:t>
      </w:r>
      <w:proofErr w:type="gramEnd"/>
      <w:r w:rsidRPr="005E3727">
        <w:rPr>
          <w:i/>
        </w:rPr>
        <w:t xml:space="preserve"> sense of the term ­ attracted thousands of children and young adults from northern France and western Germany to its banners.</w:t>
      </w:r>
    </w:p>
    <w:p w:rsidR="005E3727" w:rsidRDefault="005E3727" w:rsidP="005E3727"/>
    <w:p w:rsidR="005E3727" w:rsidRPr="005E3727" w:rsidRDefault="005E3727" w:rsidP="005E3727">
      <w:pPr>
        <w:rPr>
          <w:i/>
        </w:rPr>
      </w:pPr>
      <w:proofErr w:type="gramStart"/>
      <w:r w:rsidRPr="005E3727">
        <w:rPr>
          <w:i/>
        </w:rPr>
        <w:t>The "Crusade" was preached in France by a peasant boy named Stephen from a village near Vendome</w:t>
      </w:r>
      <w:proofErr w:type="gramEnd"/>
      <w:r w:rsidRPr="005E3727">
        <w:rPr>
          <w:i/>
        </w:rPr>
        <w:t xml:space="preserve">. In Germany, a boy named Nicholas from Cologne started the </w:t>
      </w:r>
      <w:proofErr w:type="gramStart"/>
      <w:r w:rsidRPr="005E3727">
        <w:rPr>
          <w:i/>
        </w:rPr>
        <w:t>movement .</w:t>
      </w:r>
      <w:proofErr w:type="gramEnd"/>
      <w:r w:rsidRPr="005E3727">
        <w:rPr>
          <w:i/>
        </w:rPr>
        <w:t xml:space="preserve"> </w:t>
      </w:r>
      <w:proofErr w:type="gramStart"/>
      <w:r w:rsidRPr="005E3727">
        <w:rPr>
          <w:i/>
        </w:rPr>
        <w:t>The sorry business was summarized by a chronicler</w:t>
      </w:r>
      <w:proofErr w:type="gramEnd"/>
      <w:r w:rsidRPr="005E3727">
        <w:rPr>
          <w:i/>
        </w:rPr>
        <w:t xml:space="preserve"> in these terms:</w:t>
      </w:r>
    </w:p>
    <w:p w:rsidR="005E3727" w:rsidRDefault="005E3727" w:rsidP="005E3727"/>
    <w:p w:rsidR="005E3727" w:rsidRDefault="005E3727" w:rsidP="005E3727">
      <w:r>
        <w:t xml:space="preserve">In this year occurred an outstanding thing and one much to be </w:t>
      </w:r>
      <w:r>
        <w:t>marvelled</w:t>
      </w:r>
      <w:bookmarkStart w:id="0" w:name="_GoBack"/>
      <w:bookmarkEnd w:id="0"/>
      <w:r>
        <w:t xml:space="preserve"> at, for it is unheard of throughout the ages. About the time of Easter and Pentecost,4 without anyone having preached or called for it and prompted by I know not what spirit, many thousands of boys, ranging in age from six years to full maturity, left the </w:t>
      </w:r>
      <w:proofErr w:type="spellStart"/>
      <w:r>
        <w:t>plows</w:t>
      </w:r>
      <w:proofErr w:type="spellEnd"/>
      <w:r>
        <w:t xml:space="preserve"> or carts which they were driving, the flocks which they were pasturing, and anything else which they were doing. This they did despite the wishes of their parents, relatives, and friends who sought to make them draw back. Suddenly one ran after another to take the cross. Thus, by groups of twenty, or fifty, or a hundred, they put up banners and began to journey to Jerusalem. </w:t>
      </w:r>
      <w:proofErr w:type="gramStart"/>
      <w:r>
        <w:t>They were asked by many people</w:t>
      </w:r>
      <w:proofErr w:type="gramEnd"/>
      <w:r>
        <w:t xml:space="preserve"> on whose advice or at whose urging they had set out upon this path. They </w:t>
      </w:r>
      <w:proofErr w:type="gramStart"/>
      <w:r>
        <w:t>were asked</w:t>
      </w:r>
      <w:proofErr w:type="gramEnd"/>
      <w:r>
        <w:t xml:space="preserve"> especially since only a few years ago many kings, a great many dukes, and innumerable people in powerful companies had gone there and had returned with the business unfinished. The p</w:t>
      </w:r>
      <w:r>
        <w:t>resent groups, moreover, were sti</w:t>
      </w:r>
      <w:r>
        <w:t xml:space="preserve">ll of tender years and were neither strong enough nor powerful enough to do anything. Everyone, therefore, accounted them foolish and imprudent for trying to do this. They briefly replied that they were equal to the Divine will in this matter and that, whatever God might wish to do with </w:t>
      </w:r>
      <w:proofErr w:type="gramStart"/>
      <w:r>
        <w:t>them,</w:t>
      </w:r>
      <w:proofErr w:type="gramEnd"/>
      <w:r>
        <w:t xml:space="preserve"> they would accept it willingly and with humble spirit. They thus made some little progress on their journey. Some </w:t>
      </w:r>
      <w:proofErr w:type="gramStart"/>
      <w:r>
        <w:t>were turned</w:t>
      </w:r>
      <w:proofErr w:type="gramEnd"/>
      <w:r>
        <w:t xml:space="preserve"> back at Metz, others at Piacenza, and others even at Rome. Still others got to Marseilles, but whether they crossed to the Holy Land or what their end was is uncertain. One thing is sure: that of the many thousands who rose up, only very few returned.</w:t>
      </w:r>
    </w:p>
    <w:p w:rsidR="005E3727" w:rsidRDefault="005E3727" w:rsidP="005E3727"/>
    <w:p w:rsidR="005E3727" w:rsidRDefault="005E3727" w:rsidP="005E3727">
      <w:r>
        <w:t>Source:</w:t>
      </w:r>
    </w:p>
    <w:p w:rsidR="00BF1594" w:rsidRDefault="005E3727" w:rsidP="005E3727">
      <w:proofErr w:type="spellStart"/>
      <w:r w:rsidRPr="005E3727">
        <w:rPr>
          <w:i/>
        </w:rPr>
        <w:t>Chronica</w:t>
      </w:r>
      <w:proofErr w:type="spellEnd"/>
      <w:r w:rsidRPr="005E3727">
        <w:rPr>
          <w:i/>
        </w:rPr>
        <w:t xml:space="preserve"> </w:t>
      </w:r>
      <w:proofErr w:type="spellStart"/>
      <w:r w:rsidRPr="005E3727">
        <w:rPr>
          <w:i/>
        </w:rPr>
        <w:t>Regiae</w:t>
      </w:r>
      <w:proofErr w:type="spellEnd"/>
      <w:r w:rsidRPr="005E3727">
        <w:rPr>
          <w:i/>
        </w:rPr>
        <w:t xml:space="preserve"> </w:t>
      </w:r>
      <w:proofErr w:type="spellStart"/>
      <w:r w:rsidRPr="005E3727">
        <w:rPr>
          <w:i/>
        </w:rPr>
        <w:t>Coloniensis</w:t>
      </w:r>
      <w:proofErr w:type="spellEnd"/>
      <w:r w:rsidRPr="005E3727">
        <w:rPr>
          <w:i/>
        </w:rPr>
        <w:t xml:space="preserve"> </w:t>
      </w:r>
      <w:proofErr w:type="spellStart"/>
      <w:r w:rsidRPr="005E3727">
        <w:rPr>
          <w:i/>
        </w:rPr>
        <w:t>Continuatio</w:t>
      </w:r>
      <w:proofErr w:type="spellEnd"/>
      <w:r w:rsidRPr="005E3727">
        <w:rPr>
          <w:i/>
        </w:rPr>
        <w:t xml:space="preserve"> prima</w:t>
      </w:r>
      <w:r>
        <w:t xml:space="preserve">, s.a.1213, MGH SS XXIV 17-18, translated by James </w:t>
      </w:r>
      <w:proofErr w:type="spellStart"/>
      <w:r>
        <w:t>Brundage</w:t>
      </w:r>
      <w:proofErr w:type="spellEnd"/>
      <w:r>
        <w:t>, The Crusades: A Documentary History, (Milwaukee, WI: Marquette University Press, 1962), 213</w:t>
      </w:r>
    </w:p>
    <w:sectPr w:rsidR="00BF1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727"/>
    <w:rsid w:val="005E3727"/>
    <w:rsid w:val="00AD362F"/>
    <w:rsid w:val="00BF1594"/>
    <w:rsid w:val="00C36546"/>
    <w:rsid w:val="00D55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7E5F"/>
  <w15:chartTrackingRefBased/>
  <w15:docId w15:val="{1CBFAE7A-E3C1-4051-A1EB-B928F2E5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7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2020-01-27T12:52:00Z</cp:lastPrinted>
  <dcterms:created xsi:type="dcterms:W3CDTF">2020-01-27T12:50:00Z</dcterms:created>
  <dcterms:modified xsi:type="dcterms:W3CDTF">2020-01-30T11:14:00Z</dcterms:modified>
</cp:coreProperties>
</file>