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010885" w14:textId="2FE221B9" w:rsidR="00CB669D" w:rsidRDefault="00CB669D" w:rsidP="00CB669D">
      <w:bookmarkStart w:id="0" w:name="_GoBack"/>
      <w:bookmarkEnd w:id="0"/>
      <w:r>
        <w:t>Ashley James Edwards</w:t>
      </w:r>
    </w:p>
    <w:p w14:paraId="6DB0A091" w14:textId="77777777" w:rsidR="00CB669D" w:rsidRDefault="00CB669D" w:rsidP="00CB669D">
      <w:r>
        <w:t>1704521</w:t>
      </w:r>
    </w:p>
    <w:p w14:paraId="5D7F7D6C" w14:textId="17520E63" w:rsidR="00782C14" w:rsidRDefault="00CB669D" w:rsidP="00CB669D">
      <w:r>
        <w:t>CAMF4005</w:t>
      </w:r>
    </w:p>
    <w:p w14:paraId="41FEADE7" w14:textId="64A921AD" w:rsidR="00CB669D" w:rsidRDefault="00CB669D" w:rsidP="00CB669D">
      <w:r>
        <w:t>Citizen Kane</w:t>
      </w:r>
    </w:p>
    <w:p w14:paraId="70F8896F" w14:textId="1D58AA29" w:rsidR="00782C14" w:rsidRDefault="00782C14"/>
    <w:p w14:paraId="6D84A7C8" w14:textId="1908306F" w:rsidR="00242B81" w:rsidRDefault="00782C14" w:rsidP="004F3F0B">
      <w:pPr>
        <w:spacing w:line="480" w:lineRule="auto"/>
      </w:pPr>
      <w:r>
        <w:t xml:space="preserve">There are very few cinematic works </w:t>
      </w:r>
      <w:r w:rsidR="00476BF6">
        <w:t xml:space="preserve">held in </w:t>
      </w:r>
      <w:r>
        <w:t xml:space="preserve">as high </w:t>
      </w:r>
      <w:proofErr w:type="gramStart"/>
      <w:r>
        <w:t>a regard</w:t>
      </w:r>
      <w:proofErr w:type="gramEnd"/>
      <w:r>
        <w:t xml:space="preserve"> as Orson Welles’ </w:t>
      </w:r>
      <w:r w:rsidRPr="00CB669D">
        <w:rPr>
          <w:i/>
        </w:rPr>
        <w:t>Citizen Kane</w:t>
      </w:r>
      <w:r>
        <w:t xml:space="preserve"> (Welles, 1941)</w:t>
      </w:r>
      <w:r w:rsidR="00476BF6">
        <w:t xml:space="preserve">. </w:t>
      </w:r>
      <w:r>
        <w:t xml:space="preserve"> </w:t>
      </w:r>
      <w:r w:rsidR="00476BF6">
        <w:t>F</w:t>
      </w:r>
      <w:r w:rsidR="004C2C6E">
        <w:t xml:space="preserve">or many years it held </w:t>
      </w:r>
      <w:r w:rsidR="004C2C6E" w:rsidRPr="004C2C6E">
        <w:rPr>
          <w:i/>
        </w:rPr>
        <w:t xml:space="preserve">Sight and </w:t>
      </w:r>
      <w:r w:rsidR="004C2C6E">
        <w:rPr>
          <w:i/>
        </w:rPr>
        <w:t>S</w:t>
      </w:r>
      <w:r w:rsidR="004C2C6E" w:rsidRPr="004C2C6E">
        <w:rPr>
          <w:i/>
        </w:rPr>
        <w:t>ound</w:t>
      </w:r>
      <w:r w:rsidR="004C2C6E">
        <w:t xml:space="preserve">’s prestigious honour of being considered the greatest film, only to be </w:t>
      </w:r>
      <w:r w:rsidR="00476BF6">
        <w:t xml:space="preserve">controversially </w:t>
      </w:r>
      <w:r w:rsidR="004C2C6E">
        <w:t xml:space="preserve">usurped by </w:t>
      </w:r>
      <w:bookmarkStart w:id="1" w:name="_Hlk503116672"/>
      <w:r w:rsidR="004C2C6E" w:rsidRPr="004C2C6E">
        <w:rPr>
          <w:i/>
        </w:rPr>
        <w:t>Vertigo</w:t>
      </w:r>
      <w:r w:rsidR="004C2C6E">
        <w:rPr>
          <w:i/>
        </w:rPr>
        <w:t xml:space="preserve"> </w:t>
      </w:r>
      <w:r w:rsidR="004C2C6E" w:rsidRPr="00FE4658">
        <w:t>(Hitchcock, 1958</w:t>
      </w:r>
      <w:r w:rsidR="004C2C6E" w:rsidRPr="004C2C6E">
        <w:t xml:space="preserve">) </w:t>
      </w:r>
      <w:bookmarkEnd w:id="1"/>
      <w:r w:rsidR="004C2C6E" w:rsidRPr="004C2C6E">
        <w:t>in 2012</w:t>
      </w:r>
      <w:r w:rsidR="00476BF6">
        <w:t xml:space="preserve">.  </w:t>
      </w:r>
      <w:r w:rsidR="004C2C6E">
        <w:rPr>
          <w:i/>
        </w:rPr>
        <w:t xml:space="preserve"> </w:t>
      </w:r>
      <w:r w:rsidR="004C2C6E">
        <w:t>Prior to its unseating</w:t>
      </w:r>
      <w:r w:rsidR="00476BF6">
        <w:t>,</w:t>
      </w:r>
      <w:r w:rsidR="004C2C6E">
        <w:t xml:space="preserve"> it had held the title for five decades, as critics unanimously agreed it was </w:t>
      </w:r>
      <w:r w:rsidR="00476BF6">
        <w:t xml:space="preserve">indeed </w:t>
      </w:r>
      <w:r w:rsidR="004C2C6E">
        <w:t>a masterpiece</w:t>
      </w:r>
      <w:r w:rsidR="00476BF6">
        <w:t xml:space="preserve">.  </w:t>
      </w:r>
      <w:r w:rsidR="00476BF6" w:rsidRPr="00F14870">
        <w:t>This leads inexorably to the question</w:t>
      </w:r>
      <w:r w:rsidR="000D6D10" w:rsidRPr="00EA3485">
        <w:t xml:space="preserve"> ‘</w:t>
      </w:r>
      <w:r w:rsidR="000D6D10" w:rsidRPr="00F14870">
        <w:t xml:space="preserve">Why?’ </w:t>
      </w:r>
      <w:r w:rsidR="004C2C6E" w:rsidRPr="00F14870">
        <w:t>What</w:t>
      </w:r>
      <w:r w:rsidR="000D6D10" w:rsidRPr="00F14870">
        <w:t xml:space="preserve"> is it that</w:t>
      </w:r>
      <w:r w:rsidR="004C2C6E" w:rsidRPr="00F14870">
        <w:t xml:space="preserve"> makes Citizen Kane such a force in the industry</w:t>
      </w:r>
      <w:r w:rsidR="000D6D10" w:rsidRPr="00F14870">
        <w:t>?</w:t>
      </w:r>
      <w:r w:rsidR="004C2C6E" w:rsidRPr="00F14870">
        <w:t xml:space="preserve"> </w:t>
      </w:r>
      <w:r w:rsidR="000D6D10" w:rsidRPr="00F14870">
        <w:t>W</w:t>
      </w:r>
      <w:r w:rsidR="004C2C6E" w:rsidRPr="00F14870">
        <w:t>hy is it still considered the benchmark for moviemaking over seventy years after its release? There are so many factors to consider when answering this question, what makes Citizen Kane so good? W</w:t>
      </w:r>
      <w:r w:rsidR="0019415A" w:rsidRPr="00F14870">
        <w:t>hy is it</w:t>
      </w:r>
      <w:r w:rsidR="004C2C6E" w:rsidRPr="00F14870">
        <w:t xml:space="preserve"> still relevant? </w:t>
      </w:r>
      <w:r w:rsidR="0019415A" w:rsidRPr="00F14870">
        <w:t>For the purpose of this essay I will attempt to answer the broadest question and explore the impact of Citizen Kane that is still reverberating throughout the industry today.</w:t>
      </w:r>
      <w:r w:rsidR="0019415A">
        <w:t xml:space="preserve"> </w:t>
      </w:r>
    </w:p>
    <w:p w14:paraId="0663C8CE" w14:textId="72701D9D" w:rsidR="0019415A" w:rsidRDefault="0019415A" w:rsidP="004F3F0B">
      <w:pPr>
        <w:spacing w:line="480" w:lineRule="auto"/>
      </w:pPr>
      <w:r>
        <w:t xml:space="preserve">While already established as the greatest movie ever </w:t>
      </w:r>
      <w:r w:rsidR="000D6D10">
        <w:t xml:space="preserve">to </w:t>
      </w:r>
      <w:r>
        <w:t xml:space="preserve">be made, </w:t>
      </w:r>
      <w:r w:rsidR="00AE2F4F">
        <w:t>its influence is so great that it may be quite difficult to d</w:t>
      </w:r>
      <w:r w:rsidR="000D6D10">
        <w:t>etermine</w:t>
      </w:r>
      <w:r w:rsidR="00AE2F4F">
        <w:t xml:space="preserve"> exactly what it has influenced and in what way. </w:t>
      </w:r>
      <w:r w:rsidR="00DA3C8C">
        <w:t>Firstly we could discuss how Welles’ work has had an influence o</w:t>
      </w:r>
      <w:r w:rsidR="000D6D10">
        <w:t>n</w:t>
      </w:r>
      <w:r w:rsidR="00DA3C8C">
        <w:t xml:space="preserve"> several filmmakers who</w:t>
      </w:r>
      <w:r w:rsidR="000D6D10">
        <w:t>,</w:t>
      </w:r>
      <w:r w:rsidR="00DA3C8C">
        <w:t xml:space="preserve"> in turn</w:t>
      </w:r>
      <w:r w:rsidR="000D6D10">
        <w:t>,</w:t>
      </w:r>
      <w:r w:rsidR="00DA3C8C">
        <w:t xml:space="preserve"> have paid homage or reference within their own work, an example being Spielberg’s </w:t>
      </w:r>
      <w:r w:rsidR="00DA3C8C" w:rsidRPr="003C341A">
        <w:rPr>
          <w:i/>
        </w:rPr>
        <w:t>Raiders of the Lost Ark</w:t>
      </w:r>
      <w:r w:rsidR="00DA3C8C">
        <w:t xml:space="preserve"> (Spielberg, 1981)</w:t>
      </w:r>
      <w:r w:rsidR="000D6D10">
        <w:t>.</w:t>
      </w:r>
      <w:r w:rsidR="00DA3C8C">
        <w:t xml:space="preserve"> </w:t>
      </w:r>
      <w:r w:rsidR="000D6D10">
        <w:t xml:space="preserve">In </w:t>
      </w:r>
      <w:proofErr w:type="gramStart"/>
      <w:r w:rsidR="000D6D10">
        <w:t xml:space="preserve">its </w:t>
      </w:r>
      <w:r w:rsidR="004F3F0B">
        <w:t xml:space="preserve"> iconic</w:t>
      </w:r>
      <w:proofErr w:type="gramEnd"/>
      <w:r w:rsidR="004F3F0B">
        <w:t xml:space="preserve"> closing scene </w:t>
      </w:r>
      <w:r w:rsidR="000D6D10">
        <w:t>in which the</w:t>
      </w:r>
      <w:r w:rsidR="004F3F0B">
        <w:t xml:space="preserve"> Ark </w:t>
      </w:r>
      <w:r w:rsidR="000D6D10">
        <w:t xml:space="preserve">is </w:t>
      </w:r>
      <w:r w:rsidR="004F3F0B">
        <w:t>being put into storage matching that of Citizen Kane’s ending, the camera trac</w:t>
      </w:r>
      <w:r w:rsidR="000D6D10">
        <w:t>ks</w:t>
      </w:r>
      <w:r w:rsidR="004F3F0B">
        <w:t xml:space="preserve"> back for the audience to </w:t>
      </w:r>
      <w:r w:rsidR="000D6D10">
        <w:t>appreciate</w:t>
      </w:r>
      <w:r w:rsidR="004F3F0B">
        <w:t xml:space="preserve"> the sheer magnitude of both collections. </w:t>
      </w:r>
      <w:r w:rsidR="00DA3C8C">
        <w:t xml:space="preserve"> </w:t>
      </w:r>
      <w:r w:rsidR="003C341A">
        <w:t xml:space="preserve">A second example of </w:t>
      </w:r>
      <w:proofErr w:type="gramStart"/>
      <w:r w:rsidR="003C341A">
        <w:t>a fil</w:t>
      </w:r>
      <w:r w:rsidR="00F14870">
        <w:t>m</w:t>
      </w:r>
      <w:r w:rsidR="005B182D">
        <w:t>maker</w:t>
      </w:r>
      <w:r w:rsidR="003C341A">
        <w:t xml:space="preserve"> showing Kane’s influence through their</w:t>
      </w:r>
      <w:proofErr w:type="gramEnd"/>
      <w:r w:rsidR="003C341A">
        <w:t xml:space="preserve"> own work is Scorsese</w:t>
      </w:r>
      <w:r w:rsidR="000D6D10">
        <w:t>’s</w:t>
      </w:r>
      <w:r w:rsidR="003C341A">
        <w:t xml:space="preserve"> </w:t>
      </w:r>
      <w:r w:rsidR="003C341A" w:rsidRPr="003C341A">
        <w:rPr>
          <w:i/>
        </w:rPr>
        <w:t>Taxi Driver</w:t>
      </w:r>
      <w:r w:rsidR="003C341A">
        <w:t xml:space="preserve"> (Scorsese, 1976)</w:t>
      </w:r>
      <w:r w:rsidR="000D6D10">
        <w:t>.  T</w:t>
      </w:r>
      <w:r w:rsidR="003C341A">
        <w:t>hough not a direct homage to Kane</w:t>
      </w:r>
      <w:r w:rsidR="000D6D10">
        <w:t xml:space="preserve">, </w:t>
      </w:r>
      <w:r w:rsidR="003C341A">
        <w:t xml:space="preserve">Scorsese’s use of deep-focus photography, low- angle and perspective shots as well as his use of multiple points of view throughout the narrative show </w:t>
      </w:r>
      <w:r w:rsidR="000D6D10">
        <w:t xml:space="preserve">the </w:t>
      </w:r>
      <w:r w:rsidR="003C341A">
        <w:t xml:space="preserve">influence </w:t>
      </w:r>
      <w:r w:rsidR="000D6D10">
        <w:t>of</w:t>
      </w:r>
      <w:r w:rsidR="003C341A">
        <w:t xml:space="preserve"> techniques pioneered during Citizen Kane. </w:t>
      </w:r>
      <w:proofErr w:type="spellStart"/>
      <w:r w:rsidR="004A6F01">
        <w:t>Bordwell</w:t>
      </w:r>
      <w:proofErr w:type="spellEnd"/>
      <w:r w:rsidR="004A6F01">
        <w:t xml:space="preserve"> and Thompson (2015:174) state that </w:t>
      </w:r>
      <w:r w:rsidR="0056419C">
        <w:t xml:space="preserve">the influence of </w:t>
      </w:r>
      <w:r w:rsidR="004A6F01">
        <w:t xml:space="preserve">Citizen Kane </w:t>
      </w:r>
      <w:r w:rsidR="0056419C">
        <w:t>can be seen in the work of</w:t>
      </w:r>
      <w:r w:rsidR="004A6F01">
        <w:t xml:space="preserve"> other filmmakers experimenting with lenses, light and film to achieve a greater depth of field. </w:t>
      </w:r>
      <w:r w:rsidR="0056419C">
        <w:lastRenderedPageBreak/>
        <w:t xml:space="preserve">Marie (2003:29) references the importance of </w:t>
      </w:r>
      <w:r w:rsidR="00674D71">
        <w:t>Citizen Kane</w:t>
      </w:r>
      <w:r w:rsidR="0056419C">
        <w:t xml:space="preserve"> as a catalyst in the formation of the French New Wave.  Although other films were also involved, its</w:t>
      </w:r>
      <w:r w:rsidR="0062253F">
        <w:t xml:space="preserve"> innovation and sheer impressiveness left an impression on the group of young French filmmakers and critics. </w:t>
      </w:r>
      <w:r w:rsidR="0056419C">
        <w:t>Citizen Kane’s</w:t>
      </w:r>
      <w:r w:rsidR="00CD4FDE">
        <w:t xml:space="preserve"> impressive </w:t>
      </w:r>
      <w:r w:rsidR="008942FD">
        <w:t xml:space="preserve">list of influences in film can be seen on </w:t>
      </w:r>
      <w:proofErr w:type="spellStart"/>
      <w:r w:rsidR="008942FD" w:rsidRPr="00CD4FDE">
        <w:rPr>
          <w:i/>
        </w:rPr>
        <w:t>IMdB</w:t>
      </w:r>
      <w:proofErr w:type="spellEnd"/>
      <w:r w:rsidR="00CD4FDE">
        <w:t xml:space="preserve">, stretching from </w:t>
      </w:r>
      <w:r w:rsidR="0056419C">
        <w:t>shortly after its</w:t>
      </w:r>
      <w:r w:rsidR="00CD4FDE">
        <w:t xml:space="preserve"> release </w:t>
      </w:r>
      <w:r w:rsidR="0056419C">
        <w:t>until</w:t>
      </w:r>
      <w:r w:rsidR="00CD4FDE">
        <w:t xml:space="preserve"> tod</w:t>
      </w:r>
      <w:r w:rsidR="0056419C">
        <w:t xml:space="preserve">ay as it </w:t>
      </w:r>
      <w:r w:rsidR="0062253F">
        <w:t xml:space="preserve">can be argued that it is still influencing filmmakers today, those that have yet to shoot their first piece, as </w:t>
      </w:r>
      <w:r w:rsidR="0056419C">
        <w:t>it is</w:t>
      </w:r>
      <w:r w:rsidR="0062253F">
        <w:t xml:space="preserve"> still widely used in the education of young filmmakers</w:t>
      </w:r>
      <w:r w:rsidR="0056419C">
        <w:t>;</w:t>
      </w:r>
      <w:r w:rsidR="0062253F">
        <w:t xml:space="preserve"> a </w:t>
      </w:r>
      <w:proofErr w:type="spellStart"/>
      <w:r w:rsidR="0062253F">
        <w:t>masterclass</w:t>
      </w:r>
      <w:proofErr w:type="spellEnd"/>
      <w:r w:rsidR="0062253F">
        <w:t xml:space="preserve"> of cinema designed to inspire and </w:t>
      </w:r>
      <w:r w:rsidR="0056419C">
        <w:t>illustrate</w:t>
      </w:r>
      <w:r w:rsidR="0062253F">
        <w:t xml:space="preserve"> the benchmark of filmmaking. </w:t>
      </w:r>
    </w:p>
    <w:p w14:paraId="2C2F8381" w14:textId="340FB103" w:rsidR="0062253F" w:rsidRDefault="0062253F" w:rsidP="004F3F0B">
      <w:pPr>
        <w:spacing w:line="480" w:lineRule="auto"/>
      </w:pPr>
      <w:r>
        <w:t xml:space="preserve">As </w:t>
      </w:r>
      <w:r w:rsidR="00430118">
        <w:t>mentioned above,</w:t>
      </w:r>
      <w:r>
        <w:t xml:space="preserve"> Citizen Kane is well and truly an influential film for many reasons, one of which being it</w:t>
      </w:r>
      <w:r w:rsidR="00430118">
        <w:t>s</w:t>
      </w:r>
      <w:r>
        <w:t xml:space="preserve"> technical </w:t>
      </w:r>
      <w:r w:rsidR="005766CF">
        <w:t>innovations</w:t>
      </w:r>
      <w:r>
        <w:t xml:space="preserve"> in the craft of filmmaking ranging f</w:t>
      </w:r>
      <w:r w:rsidR="00430118">
        <w:t>rom</w:t>
      </w:r>
      <w:r>
        <w:t xml:space="preserve"> sound, cinematography, editing, set design </w:t>
      </w:r>
      <w:r w:rsidR="005766CF">
        <w:t>and more. Welles managed to innovate almost every aspect of the process of filmmaking</w:t>
      </w:r>
      <w:r w:rsidR="00430118">
        <w:t>.</w:t>
      </w:r>
      <w:r w:rsidR="005766CF">
        <w:t xml:space="preserve"> McBride</w:t>
      </w:r>
      <w:r w:rsidR="00430118">
        <w:t xml:space="preserve"> (1996:23)</w:t>
      </w:r>
      <w:r w:rsidR="005766CF">
        <w:t xml:space="preserve"> quotes Welles as saying in regard to Kane’s technical innovation </w:t>
      </w:r>
      <w:r w:rsidR="00430118">
        <w:t>“</w:t>
      </w:r>
      <w:r w:rsidR="005766CF">
        <w:t>I owe it to my ignorance. If this word seems inadequate to you, replace it with innocence</w:t>
      </w:r>
      <w:r w:rsidR="00430118">
        <w:t>”</w:t>
      </w:r>
      <w:r w:rsidR="005766CF">
        <w:t xml:space="preserve"> meaning </w:t>
      </w:r>
      <w:r w:rsidR="00C40AD9">
        <w:t>because of his lack of knowledge of the process of filmmaking prior to the production of Citizen Kane</w:t>
      </w:r>
      <w:r w:rsidR="00430118">
        <w:t>,</w:t>
      </w:r>
      <w:r w:rsidR="00C40AD9">
        <w:t xml:space="preserve"> it was much easier for Welles and his cast to innovate and experiment. It is important to bear in mind, and party what makes Citizen Kane even more </w:t>
      </w:r>
      <w:r w:rsidR="00430118">
        <w:t>of</w:t>
      </w:r>
      <w:r w:rsidR="00C40AD9">
        <w:t xml:space="preserve"> an impressive production</w:t>
      </w:r>
      <w:r w:rsidR="00430118">
        <w:t>,</w:t>
      </w:r>
      <w:r w:rsidR="00C40AD9">
        <w:t xml:space="preserve"> that it was Welles’ first time working on a movie</w:t>
      </w:r>
      <w:r w:rsidR="00430118">
        <w:t xml:space="preserve"> as p</w:t>
      </w:r>
      <w:r w:rsidR="00C40AD9">
        <w:t>rior to the production he had been involved in stage and radio work. Again</w:t>
      </w:r>
      <w:r w:rsidR="00430118">
        <w:t>,</w:t>
      </w:r>
      <w:r w:rsidR="00C40AD9">
        <w:t xml:space="preserve"> despite Citizen Kane’s association with innovation</w:t>
      </w:r>
      <w:r w:rsidR="00430118">
        <w:t>,</w:t>
      </w:r>
      <w:r w:rsidR="00C40AD9">
        <w:t xml:space="preserve"> neither Welles nor his cinematographer Gregg </w:t>
      </w:r>
      <w:proofErr w:type="spellStart"/>
      <w:r w:rsidR="00C40AD9">
        <w:t>Toland</w:t>
      </w:r>
      <w:proofErr w:type="spellEnd"/>
      <w:r w:rsidR="00C40AD9">
        <w:t xml:space="preserve"> claimed to have invented any new techniques</w:t>
      </w:r>
      <w:r w:rsidR="00430118">
        <w:t xml:space="preserve"> but</w:t>
      </w:r>
      <w:r w:rsidR="00C40AD9">
        <w:t xml:space="preserve"> they did</w:t>
      </w:r>
      <w:r w:rsidR="00430118">
        <w:t>,</w:t>
      </w:r>
      <w:r w:rsidR="00C40AD9">
        <w:t xml:space="preserve"> however</w:t>
      </w:r>
      <w:r w:rsidR="00430118">
        <w:t>,</w:t>
      </w:r>
      <w:r w:rsidR="00C40AD9">
        <w:t xml:space="preserve"> combine existing ones to create effects. </w:t>
      </w:r>
      <w:r w:rsidR="00CD4FDE">
        <w:t>So in e</w:t>
      </w:r>
      <w:r w:rsidR="00430118">
        <w:t>ssence</w:t>
      </w:r>
      <w:r w:rsidR="00CD4FDE">
        <w:t xml:space="preserve"> it was Welles’s </w:t>
      </w:r>
      <w:proofErr w:type="spellStart"/>
      <w:r w:rsidR="00CD4FDE">
        <w:t>na</w:t>
      </w:r>
      <w:r w:rsidR="00430118">
        <w:t>ie</w:t>
      </w:r>
      <w:r w:rsidR="00CD4FDE">
        <w:t>vity</w:t>
      </w:r>
      <w:proofErr w:type="spellEnd"/>
      <w:r w:rsidR="00CD4FDE">
        <w:t xml:space="preserve"> and lack of understanding, </w:t>
      </w:r>
      <w:r w:rsidR="00430118">
        <w:t>coupled with</w:t>
      </w:r>
      <w:r w:rsidR="00CD4FDE">
        <w:t xml:space="preserve"> the </w:t>
      </w:r>
      <w:r w:rsidR="00430118">
        <w:t xml:space="preserve">good </w:t>
      </w:r>
      <w:r w:rsidR="00CD4FDE">
        <w:t>fortune of working with an extremely talented crew that is to thank for it</w:t>
      </w:r>
      <w:r w:rsidR="00430118">
        <w:t>s</w:t>
      </w:r>
      <w:r w:rsidR="00CD4FDE">
        <w:t xml:space="preserve"> innovation in cinematic technique. </w:t>
      </w:r>
      <w:r w:rsidR="00E45833">
        <w:t>Though many of the techniques are inn</w:t>
      </w:r>
      <w:r w:rsidR="00430118">
        <w:t>ovative,</w:t>
      </w:r>
      <w:r w:rsidR="00E45833">
        <w:t xml:space="preserve"> they were not necessarily new</w:t>
      </w:r>
      <w:r w:rsidR="008A0388">
        <w:t>;</w:t>
      </w:r>
      <w:r w:rsidR="00E45833">
        <w:t xml:space="preserve"> in fact Welles screened </w:t>
      </w:r>
      <w:r w:rsidR="00E45833" w:rsidRPr="00F84DFA">
        <w:rPr>
          <w:i/>
        </w:rPr>
        <w:t>Stagecoach</w:t>
      </w:r>
      <w:r w:rsidR="008A0388">
        <w:rPr>
          <w:i/>
        </w:rPr>
        <w:t xml:space="preserve"> </w:t>
      </w:r>
      <w:r w:rsidR="00E45833">
        <w:t>(Ford, 1939) many times during the production of Citizen Kane, implementing Ford’s use of low angle shots revealing ceilings within the sets</w:t>
      </w:r>
      <w:r w:rsidR="008A0388">
        <w:t>.  I</w:t>
      </w:r>
      <w:r w:rsidR="00E45833">
        <w:t>t could</w:t>
      </w:r>
      <w:r w:rsidR="008A0388">
        <w:t xml:space="preserve"> also</w:t>
      </w:r>
      <w:r w:rsidR="00E45833">
        <w:t xml:space="preserve"> be argued that his </w:t>
      </w:r>
      <w:r w:rsidR="00F84DFA">
        <w:t>implementation</w:t>
      </w:r>
      <w:r w:rsidR="00E45833">
        <w:t xml:space="preserve"> and use of deep-focus photography and </w:t>
      </w:r>
      <w:r w:rsidR="00F84DFA">
        <w:t>depth</w:t>
      </w:r>
      <w:r w:rsidR="00E45833">
        <w:t xml:space="preserve"> </w:t>
      </w:r>
      <w:r w:rsidR="00F84DFA">
        <w:t xml:space="preserve">of field could have been something borrowed from his </w:t>
      </w:r>
      <w:r w:rsidR="008A0388">
        <w:t>c</w:t>
      </w:r>
      <w:r w:rsidR="00F84DFA">
        <w:t>inematographer’s (</w:t>
      </w:r>
      <w:proofErr w:type="spellStart"/>
      <w:r w:rsidR="00F84DFA">
        <w:t>Toland</w:t>
      </w:r>
      <w:proofErr w:type="spellEnd"/>
      <w:r w:rsidR="00F84DFA">
        <w:t xml:space="preserve">) previous work </w:t>
      </w:r>
      <w:r w:rsidR="00F84DFA" w:rsidRPr="00F84DFA">
        <w:rPr>
          <w:i/>
        </w:rPr>
        <w:t>Dead End</w:t>
      </w:r>
      <w:r w:rsidR="00F84DFA">
        <w:t xml:space="preserve"> (Wyler, 1937). So perhaps it</w:t>
      </w:r>
      <w:r w:rsidR="008A0388">
        <w:t xml:space="preserve"> is</w:t>
      </w:r>
      <w:r w:rsidR="00F84DFA">
        <w:t xml:space="preserve"> not necessarily it</w:t>
      </w:r>
      <w:r w:rsidR="008A0388">
        <w:t>s</w:t>
      </w:r>
      <w:r w:rsidR="00F84DFA">
        <w:t xml:space="preserve"> development of cinematic techniques </w:t>
      </w:r>
      <w:r w:rsidR="00F84DFA">
        <w:lastRenderedPageBreak/>
        <w:t>that makes Citizen Kane such</w:t>
      </w:r>
      <w:r w:rsidR="008A0388">
        <w:t xml:space="preserve"> a</w:t>
      </w:r>
      <w:r w:rsidR="00F84DFA">
        <w:t xml:space="preserve"> significant and technically impressive film, but its willingness and ability to implement several advanced and unusual techniques into a single movie so flawlessly. Again it is important to bear in mind Welles’ inexperience in the world of filmmaking, </w:t>
      </w:r>
      <w:r w:rsidR="008A0388">
        <w:t>As a result, in</w:t>
      </w:r>
      <w:r w:rsidR="00F84DFA">
        <w:t xml:space="preserve"> his eagerness to learn and use techniques</w:t>
      </w:r>
      <w:r w:rsidR="00436A19">
        <w:t xml:space="preserve">, in an interview with Leslie </w:t>
      </w:r>
      <w:proofErr w:type="spellStart"/>
      <w:r w:rsidR="00436A19">
        <w:t>Megahey</w:t>
      </w:r>
      <w:proofErr w:type="spellEnd"/>
      <w:r w:rsidR="00436A19">
        <w:t xml:space="preserve"> (BBC</w:t>
      </w:r>
      <w:proofErr w:type="gramStart"/>
      <w:r w:rsidR="00436A19">
        <w:t>,1982</w:t>
      </w:r>
      <w:proofErr w:type="gramEnd"/>
      <w:r w:rsidR="00436A19">
        <w:t>) Welles speaks o</w:t>
      </w:r>
      <w:r w:rsidR="008A0388">
        <w:t>f</w:t>
      </w:r>
      <w:r w:rsidR="00436A19">
        <w:t xml:space="preserve"> learning everything he needed to know about cinematography from </w:t>
      </w:r>
      <w:proofErr w:type="spellStart"/>
      <w:r w:rsidR="00436A19">
        <w:t>Toland</w:t>
      </w:r>
      <w:proofErr w:type="spellEnd"/>
      <w:r w:rsidR="00436A19">
        <w:t xml:space="preserve"> in three hours. Th</w:t>
      </w:r>
      <w:r w:rsidR="008A0388">
        <w:t>is revelation</w:t>
      </w:r>
      <w:r w:rsidR="00436A19">
        <w:t xml:space="preserve"> make</w:t>
      </w:r>
      <w:r w:rsidR="008A0388">
        <w:t>s</w:t>
      </w:r>
      <w:r w:rsidR="00436A19">
        <w:t xml:space="preserve"> the magic formula of Citizen Kane </w:t>
      </w:r>
      <w:r w:rsidR="008A0388">
        <w:t xml:space="preserve">consist </w:t>
      </w:r>
      <w:r w:rsidR="00436A19">
        <w:t>not only</w:t>
      </w:r>
      <w:r w:rsidR="008A0388">
        <w:t xml:space="preserve"> of</w:t>
      </w:r>
      <w:r w:rsidR="00436A19">
        <w:t xml:space="preserve"> incredible talent alone, but </w:t>
      </w:r>
      <w:r w:rsidR="008A0388">
        <w:t xml:space="preserve">also </w:t>
      </w:r>
      <w:r w:rsidR="00436A19">
        <w:t>youth and eagerness</w:t>
      </w:r>
      <w:r w:rsidR="008A0388">
        <w:t>;</w:t>
      </w:r>
      <w:r w:rsidR="00436A19">
        <w:t xml:space="preserve"> is it the type of film that only a young and uninitiated filmmaker could make? Does that </w:t>
      </w:r>
      <w:r w:rsidR="008A0388">
        <w:t xml:space="preserve">paradoxically make it impossible for a film student to reproduce anything to its level?  </w:t>
      </w:r>
      <w:r w:rsidR="00CD5D2B">
        <w:t>Is part of it</w:t>
      </w:r>
      <w:r w:rsidR="008A0388">
        <w:t>s</w:t>
      </w:r>
      <w:r w:rsidR="00CD5D2B">
        <w:t xml:space="preserve"> significance in history </w:t>
      </w:r>
      <w:r w:rsidR="008A0388">
        <w:t xml:space="preserve">the fact </w:t>
      </w:r>
      <w:r w:rsidR="00CD5D2B">
        <w:t xml:space="preserve">that </w:t>
      </w:r>
      <w:r w:rsidR="008A0388">
        <w:t>it is</w:t>
      </w:r>
      <w:r w:rsidR="00CD5D2B">
        <w:t xml:space="preserve"> not only a benchmark </w:t>
      </w:r>
      <w:proofErr w:type="gramStart"/>
      <w:r w:rsidR="00CD5D2B">
        <w:t>but</w:t>
      </w:r>
      <w:proofErr w:type="gramEnd"/>
      <w:r w:rsidR="00CD5D2B">
        <w:t xml:space="preserve"> an un</w:t>
      </w:r>
      <w:r w:rsidR="008A0388">
        <w:t>assailable</w:t>
      </w:r>
      <w:r w:rsidR="00CD5D2B">
        <w:t xml:space="preserve"> pinnacle of filmmaking?</w:t>
      </w:r>
    </w:p>
    <w:p w14:paraId="78796F90" w14:textId="6412AB15" w:rsidR="00CD5D2B" w:rsidRDefault="00CD5D2B" w:rsidP="004F3F0B">
      <w:pPr>
        <w:spacing w:line="480" w:lineRule="auto"/>
      </w:pPr>
      <w:r>
        <w:t>Having taken into account it</w:t>
      </w:r>
      <w:r w:rsidR="008A0388">
        <w:t>s</w:t>
      </w:r>
      <w:r>
        <w:t xml:space="preserve"> importance </w:t>
      </w:r>
      <w:r w:rsidR="008A0388">
        <w:t xml:space="preserve">with regard </w:t>
      </w:r>
      <w:r>
        <w:t xml:space="preserve">to the technical innovations in cinema already, it would be </w:t>
      </w:r>
      <w:r w:rsidR="008A0388">
        <w:t>pertinent</w:t>
      </w:r>
      <w:r>
        <w:t xml:space="preserve"> to also mention Citizen Kane’s political implications, both in the politics of government and that of the studio system. </w:t>
      </w:r>
      <w:r w:rsidR="00E42674">
        <w:t xml:space="preserve">It could be argued that Citizen Kane’s depiction of Kane as a character, </w:t>
      </w:r>
      <w:r w:rsidR="00D201FE">
        <w:t>admittedly</w:t>
      </w:r>
      <w:r w:rsidR="008A0388">
        <w:t xml:space="preserve"> </w:t>
      </w:r>
      <w:r w:rsidR="00E42674">
        <w:t xml:space="preserve">inspired by </w:t>
      </w:r>
      <w:r w:rsidR="00D201FE">
        <w:t>William Randolph Hearst the media tycoon of the time</w:t>
      </w:r>
      <w:r w:rsidR="008A0388">
        <w:t xml:space="preserve"> (BBC, 1982)</w:t>
      </w:r>
      <w:r w:rsidR="00D201FE">
        <w:t xml:space="preserve">, could be the reason </w:t>
      </w:r>
      <w:r w:rsidR="00313C74">
        <w:t>for</w:t>
      </w:r>
      <w:r w:rsidR="00D201FE">
        <w:t xml:space="preserve"> the difficult</w:t>
      </w:r>
      <w:r w:rsidR="00313C74">
        <w:t>ies</w:t>
      </w:r>
      <w:r w:rsidR="00D201FE">
        <w:t xml:space="preserve"> Welles experienced for the rest of his career. </w:t>
      </w:r>
      <w:r w:rsidR="00042775">
        <w:t xml:space="preserve">Again in </w:t>
      </w:r>
      <w:r w:rsidR="00313C74">
        <w:t xml:space="preserve">the context of it being a film that only a young </w:t>
      </w:r>
      <w:r w:rsidR="00042775">
        <w:t>filmmaker could p</w:t>
      </w:r>
      <w:r w:rsidR="00313C74">
        <w:t>roduce</w:t>
      </w:r>
      <w:proofErr w:type="gramStart"/>
      <w:r w:rsidR="00313C74">
        <w:t xml:space="preserve">, </w:t>
      </w:r>
      <w:r w:rsidR="00042775">
        <w:t xml:space="preserve"> portraying</w:t>
      </w:r>
      <w:proofErr w:type="gramEnd"/>
      <w:r w:rsidR="00042775">
        <w:t xml:space="preserve"> one of the most powerful men in the world at th</w:t>
      </w:r>
      <w:r w:rsidR="00313C74">
        <w:t>at</w:t>
      </w:r>
      <w:r w:rsidR="00042775">
        <w:t xml:space="preserve"> time was an </w:t>
      </w:r>
      <w:r w:rsidR="00072543">
        <w:t>extremely</w:t>
      </w:r>
      <w:r w:rsidR="00042775">
        <w:t xml:space="preserve"> bold and dangerous move</w:t>
      </w:r>
      <w:r w:rsidR="00313C74">
        <w:t>.</w:t>
      </w:r>
      <w:r w:rsidR="00042775">
        <w:t xml:space="preserve"> </w:t>
      </w:r>
      <w:r w:rsidR="00313C74">
        <w:t>A</w:t>
      </w:r>
      <w:r w:rsidR="00042775">
        <w:t xml:space="preserve"> more seasoned filmmaker, with an understanding of the implications involved</w:t>
      </w:r>
      <w:r w:rsidR="00313C74">
        <w:t>,</w:t>
      </w:r>
      <w:r w:rsidR="00042775">
        <w:t xml:space="preserve"> may have decided </w:t>
      </w:r>
      <w:r w:rsidR="00313C74">
        <w:t xml:space="preserve">not </w:t>
      </w:r>
      <w:r w:rsidR="00042775">
        <w:t>to make such a risky picture</w:t>
      </w:r>
      <w:r w:rsidR="00313C74">
        <w:t>;</w:t>
      </w:r>
      <w:r w:rsidR="00042775">
        <w:t xml:space="preserve"> in other words</w:t>
      </w:r>
      <w:r w:rsidR="00313C74">
        <w:t>,</w:t>
      </w:r>
      <w:r w:rsidR="00042775">
        <w:t xml:space="preserve"> Citizen Kane was career suicide. </w:t>
      </w:r>
      <w:r w:rsidR="00072543">
        <w:t>Perhaps therein lies a significant part of the reason behind its historical importance</w:t>
      </w:r>
      <w:r w:rsidR="00313C74">
        <w:t xml:space="preserve"> as </w:t>
      </w:r>
      <w:proofErr w:type="gramStart"/>
      <w:r w:rsidR="00313C74">
        <w:t xml:space="preserve">it </w:t>
      </w:r>
      <w:r w:rsidR="00072543">
        <w:t xml:space="preserve"> lead</w:t>
      </w:r>
      <w:proofErr w:type="gramEnd"/>
      <w:r w:rsidR="00072543">
        <w:t xml:space="preserve"> the way for other young filmmakers to take risks, to not play it safe and churn out studio</w:t>
      </w:r>
      <w:r w:rsidR="00313C74">
        <w:t>-</w:t>
      </w:r>
      <w:r w:rsidR="00072543">
        <w:t xml:space="preserve">safe material, but to make </w:t>
      </w:r>
      <w:r w:rsidR="00313C74">
        <w:t>their</w:t>
      </w:r>
      <w:r w:rsidR="00072543">
        <w:t xml:space="preserve"> vision a reality regardless of the consequences. </w:t>
      </w:r>
    </w:p>
    <w:p w14:paraId="7D4B9158" w14:textId="40859893" w:rsidR="00B11636" w:rsidRDefault="00B11636" w:rsidP="004F3F0B">
      <w:pPr>
        <w:spacing w:line="480" w:lineRule="auto"/>
      </w:pPr>
      <w:r>
        <w:t xml:space="preserve">Another reason to be considered could be Citizen Kane’s importance as art, though there are many movies before it that could </w:t>
      </w:r>
      <w:r w:rsidR="00313C74">
        <w:t xml:space="preserve">also </w:t>
      </w:r>
      <w:r>
        <w:t>be consider</w:t>
      </w:r>
      <w:r w:rsidR="00313C74">
        <w:t>ed as</w:t>
      </w:r>
      <w:r>
        <w:t xml:space="preserve"> art more so than simple entertainment</w:t>
      </w:r>
      <w:r w:rsidR="00313C74">
        <w:t xml:space="preserve">. </w:t>
      </w:r>
      <w:r>
        <w:t xml:space="preserve"> </w:t>
      </w:r>
      <w:r w:rsidR="00313C74">
        <w:t>T</w:t>
      </w:r>
      <w:r>
        <w:t xml:space="preserve">he German Expressionist movement is an excellent example of such a collection of movies that push the boundaries of art over entertainment. Citizen Kane </w:t>
      </w:r>
      <w:r w:rsidR="00193A69">
        <w:t>also pushes at th</w:t>
      </w:r>
      <w:r w:rsidR="00313C74">
        <w:t>e</w:t>
      </w:r>
      <w:r w:rsidR="00193A69">
        <w:t xml:space="preserve">se </w:t>
      </w:r>
      <w:r w:rsidR="003F049C">
        <w:t>boundaries,</w:t>
      </w:r>
      <w:r w:rsidR="00193A69">
        <w:t xml:space="preserve"> with innovative cinematography, </w:t>
      </w:r>
      <w:r w:rsidR="003F049C">
        <w:t>storytelling</w:t>
      </w:r>
      <w:r w:rsidR="00193A69">
        <w:t xml:space="preserve"> in a non-linear fashion and </w:t>
      </w:r>
      <w:r w:rsidR="00313C74">
        <w:t xml:space="preserve">the </w:t>
      </w:r>
      <w:r w:rsidR="00193A69">
        <w:t xml:space="preserve">altruistic attitude of the upper class and those with a deep investment in capitalism. </w:t>
      </w:r>
      <w:r w:rsidR="00313C74">
        <w:t xml:space="preserve">Its </w:t>
      </w:r>
      <w:proofErr w:type="gramStart"/>
      <w:r w:rsidR="00313C74">
        <w:t>timelessness  also</w:t>
      </w:r>
      <w:proofErr w:type="gramEnd"/>
      <w:r w:rsidR="00313C74">
        <w:t xml:space="preserve"> </w:t>
      </w:r>
      <w:r w:rsidR="001E0704">
        <w:t xml:space="preserve">emphasises the fact that it is a true work of art rather than just mere entertainment as </w:t>
      </w:r>
      <w:r w:rsidR="0065629E">
        <w:t>comparisons can</w:t>
      </w:r>
      <w:r w:rsidR="003F049C">
        <w:t xml:space="preserve"> be drawn from Citizen Kane to modern parallels from characters</w:t>
      </w:r>
      <w:r w:rsidR="00E11F56">
        <w:t xml:space="preserve">, themes and ideologies. Characters such as Kane himself, a man with more power </w:t>
      </w:r>
      <w:r w:rsidR="001E0704">
        <w:t>a</w:t>
      </w:r>
      <w:r w:rsidR="00E11F56">
        <w:t xml:space="preserve">nd wealth than any individual should </w:t>
      </w:r>
      <w:r w:rsidR="001E0704">
        <w:t xml:space="preserve">perhaps have, can be compared to </w:t>
      </w:r>
      <w:r w:rsidR="00E11F56">
        <w:t xml:space="preserve">modern media tycoons </w:t>
      </w:r>
      <w:r w:rsidR="001E0704">
        <w:t xml:space="preserve">today such </w:t>
      </w:r>
      <w:proofErr w:type="gramStart"/>
      <w:r w:rsidR="001E0704">
        <w:t xml:space="preserve">as </w:t>
      </w:r>
      <w:r w:rsidR="00E11F56">
        <w:t xml:space="preserve"> Donald</w:t>
      </w:r>
      <w:proofErr w:type="gramEnd"/>
      <w:r w:rsidR="00E11F56">
        <w:t xml:space="preserve"> Trump</w:t>
      </w:r>
      <w:r w:rsidR="001E0704">
        <w:t xml:space="preserve">.  Both are </w:t>
      </w:r>
      <w:r w:rsidR="0075734B">
        <w:t>wealthy and powerful with political ambitions, though Kane’s are dashed from romantic scandal</w:t>
      </w:r>
      <w:r w:rsidR="001E0704">
        <w:t>,</w:t>
      </w:r>
      <w:r w:rsidR="0075734B">
        <w:t xml:space="preserve"> </w:t>
      </w:r>
      <w:r w:rsidR="001E0704">
        <w:t>T</w:t>
      </w:r>
      <w:r w:rsidR="0075734B">
        <w:t>rump</w:t>
      </w:r>
      <w:r w:rsidR="001E0704">
        <w:t xml:space="preserve">’s ambitions sadly </w:t>
      </w:r>
      <w:r w:rsidR="0075734B">
        <w:t>have not</w:t>
      </w:r>
      <w:r w:rsidR="001E0704">
        <w:t xml:space="preserve"> been.  This is </w:t>
      </w:r>
      <w:r w:rsidR="0075734B">
        <w:t xml:space="preserve">perhaps one of the few differences between the time of the movie and </w:t>
      </w:r>
      <w:r w:rsidR="001E0704">
        <w:t>the present day;</w:t>
      </w:r>
      <w:r w:rsidR="0075734B" w:rsidRPr="00F14870">
        <w:t xml:space="preserve"> scandals are not as </w:t>
      </w:r>
      <w:r w:rsidR="001E0704" w:rsidRPr="00F14870">
        <w:t xml:space="preserve">much of a </w:t>
      </w:r>
      <w:r w:rsidR="0075734B" w:rsidRPr="00F14870">
        <w:t xml:space="preserve">career </w:t>
      </w:r>
      <w:r w:rsidR="00F14870" w:rsidRPr="00FE138B">
        <w:t>destroyer</w:t>
      </w:r>
      <w:r w:rsidR="0075734B" w:rsidRPr="00F14870">
        <w:t xml:space="preserve"> for a would</w:t>
      </w:r>
      <w:r w:rsidR="001E0704" w:rsidRPr="00F14870">
        <w:t>-</w:t>
      </w:r>
      <w:r w:rsidR="0075734B" w:rsidRPr="00F14870">
        <w:t>be politician as they were in Kane’s era.</w:t>
      </w:r>
      <w:r w:rsidR="0075734B">
        <w:t xml:space="preserve"> </w:t>
      </w:r>
      <w:r w:rsidR="003F049C">
        <w:t xml:space="preserve"> </w:t>
      </w:r>
      <w:r w:rsidR="001E0704">
        <w:t>It is a sobering thought that in the present moral climate, if Kane had run for election to</w:t>
      </w:r>
      <w:r w:rsidR="00E46349">
        <w:t>day, he would possibly have won</w:t>
      </w:r>
      <w:r w:rsidR="0075734B">
        <w:t xml:space="preserve">. As a second comparison I would offer Rupert Murdoch the media mogul, similar to Kane in that part </w:t>
      </w:r>
      <w:r w:rsidR="00E46349">
        <w:t>o</w:t>
      </w:r>
      <w:r w:rsidR="0075734B">
        <w:t>f his empire is built on sensationalist newspapers and the</w:t>
      </w:r>
      <w:r w:rsidR="00E46349">
        <w:t xml:space="preserve"> </w:t>
      </w:r>
      <w:r w:rsidR="0075734B">
        <w:t xml:space="preserve">use of them to manipulate </w:t>
      </w:r>
      <w:r w:rsidR="00A1445D">
        <w:t>lower or working class readers</w:t>
      </w:r>
      <w:r w:rsidR="00E46349">
        <w:t xml:space="preserve">. </w:t>
      </w:r>
      <w:r w:rsidR="00A1445D">
        <w:t xml:space="preserve"> Kane’s </w:t>
      </w:r>
      <w:r w:rsidR="00E46349">
        <w:t>statement</w:t>
      </w:r>
      <w:r w:rsidR="00A1445D">
        <w:t xml:space="preserve"> in regard to </w:t>
      </w:r>
      <w:r w:rsidR="00E46349">
        <w:t xml:space="preserve">what </w:t>
      </w:r>
      <w:r w:rsidR="00A1445D">
        <w:t xml:space="preserve">his readers think </w:t>
      </w:r>
      <w:proofErr w:type="spellStart"/>
      <w:r w:rsidR="00E46349">
        <w:t>was</w:t>
      </w:r>
      <w:r w:rsidR="00EA77F5">
        <w:t>“</w:t>
      </w:r>
      <w:proofErr w:type="gramStart"/>
      <w:r w:rsidR="00EA77F5">
        <w:t>what</w:t>
      </w:r>
      <w:proofErr w:type="spellEnd"/>
      <w:r w:rsidR="00A1445D">
        <w:t xml:space="preserve"> </w:t>
      </w:r>
      <w:r w:rsidR="0075734B">
        <w:t xml:space="preserve"> </w:t>
      </w:r>
      <w:r w:rsidR="00A1445D">
        <w:t>I</w:t>
      </w:r>
      <w:proofErr w:type="gramEnd"/>
      <w:r w:rsidR="00A1445D">
        <w:t xml:space="preserve"> tell them to think”</w:t>
      </w:r>
      <w:r w:rsidR="00F14870">
        <w:t xml:space="preserve"> – a fine example of the adage ‘power corrupts but absolute power corrupts absolutely’. </w:t>
      </w:r>
      <w:r w:rsidR="00EA77F5">
        <w:t>Citizen Kane also handles several complex ideologies and messages through</w:t>
      </w:r>
      <w:r w:rsidR="00E46349">
        <w:t>out</w:t>
      </w:r>
      <w:r w:rsidR="00EA77F5">
        <w:t>, one being that money and power do</w:t>
      </w:r>
      <w:r w:rsidR="00E46349">
        <w:t xml:space="preserve"> not </w:t>
      </w:r>
      <w:r w:rsidR="00EA77F5">
        <w:t>necessarily bring happiness</w:t>
      </w:r>
      <w:r w:rsidR="00E46349">
        <w:t xml:space="preserve"> </w:t>
      </w:r>
      <w:r w:rsidR="00EA77F5">
        <w:t xml:space="preserve">or friends. </w:t>
      </w:r>
      <w:r w:rsidR="00E46349">
        <w:t xml:space="preserve">As </w:t>
      </w:r>
      <w:r w:rsidR="00EA77F5">
        <w:t xml:space="preserve">the movie </w:t>
      </w:r>
      <w:r w:rsidR="00E46349">
        <w:t xml:space="preserve">progresses, the number of people around Kane decreases as he pushes them away, eventually </w:t>
      </w:r>
      <w:r w:rsidR="00EA77F5">
        <w:t xml:space="preserve">exiling himself to </w:t>
      </w:r>
      <w:proofErr w:type="spellStart"/>
      <w:r w:rsidR="00EA77F5">
        <w:t>Xanadu</w:t>
      </w:r>
      <w:proofErr w:type="spellEnd"/>
      <w:r w:rsidR="00EA77F5">
        <w:t xml:space="preserve"> with his wife, </w:t>
      </w:r>
      <w:r w:rsidR="00E46349">
        <w:t>al</w:t>
      </w:r>
      <w:r w:rsidR="00EA77F5">
        <w:t xml:space="preserve">though </w:t>
      </w:r>
      <w:r w:rsidR="00E46349">
        <w:t xml:space="preserve">she </w:t>
      </w:r>
      <w:r w:rsidR="00EA77F5">
        <w:t>too leaves him in the end</w:t>
      </w:r>
      <w:r w:rsidR="00E46349">
        <w:t xml:space="preserve"> and </w:t>
      </w:r>
      <w:r w:rsidR="00EA77F5">
        <w:t>the billionaire recluse that Kane becomes could be compared with Howard Hughes in</w:t>
      </w:r>
      <w:r w:rsidR="00E46349">
        <w:t xml:space="preserve"> his</w:t>
      </w:r>
      <w:r w:rsidR="00EA77F5">
        <w:t xml:space="preserve"> later life. </w:t>
      </w:r>
    </w:p>
    <w:p w14:paraId="256BC0C1" w14:textId="2A55305C" w:rsidR="00F14870" w:rsidRDefault="00EA77F5" w:rsidP="004F3F0B">
      <w:pPr>
        <w:spacing w:line="480" w:lineRule="auto"/>
      </w:pPr>
      <w:r>
        <w:t>In summary there are numer</w:t>
      </w:r>
      <w:r w:rsidR="00E46349">
        <w:t>o</w:t>
      </w:r>
      <w:r>
        <w:t xml:space="preserve">us reasons behind </w:t>
      </w:r>
      <w:r w:rsidR="000104F9">
        <w:t xml:space="preserve">Citizen Kane’s significant historical importance, from the technological, cinematic innovations it has been responsible for in the industry, despite Welles and </w:t>
      </w:r>
      <w:proofErr w:type="spellStart"/>
      <w:r w:rsidR="000104F9">
        <w:t>Toland</w:t>
      </w:r>
      <w:proofErr w:type="spellEnd"/>
      <w:r w:rsidR="000104F9">
        <w:t xml:space="preserve"> claiming </w:t>
      </w:r>
      <w:r w:rsidR="00E46349">
        <w:t>otherwise</w:t>
      </w:r>
      <w:r w:rsidR="000104F9">
        <w:t xml:space="preserve">, their use of excising techniques in new and exciting ways cannot be denied </w:t>
      </w:r>
      <w:r w:rsidR="008F444E">
        <w:t>having</w:t>
      </w:r>
      <w:r w:rsidR="000104F9">
        <w:t xml:space="preserve"> shaped film style for decades after the release of Citizen Kane. It</w:t>
      </w:r>
      <w:r w:rsidR="00E46349">
        <w:t>s</w:t>
      </w:r>
      <w:r w:rsidR="000104F9">
        <w:t xml:space="preserve"> </w:t>
      </w:r>
      <w:r w:rsidR="00E46349">
        <w:t>obvious</w:t>
      </w:r>
      <w:r w:rsidR="000104F9">
        <w:t xml:space="preserve"> inspiration for other major filmmakers over the course of several </w:t>
      </w:r>
      <w:r w:rsidR="008F444E">
        <w:t xml:space="preserve">decades </w:t>
      </w:r>
      <w:r w:rsidR="00E46349">
        <w:t>coupled with the</w:t>
      </w:r>
      <w:r w:rsidR="008F444E">
        <w:t xml:space="preserve"> many homages paid to it through the films produce</w:t>
      </w:r>
      <w:r w:rsidR="00E46349">
        <w:t>d</w:t>
      </w:r>
      <w:r w:rsidR="008F444E">
        <w:t xml:space="preserve"> clearly marks its significance in cinema</w:t>
      </w:r>
      <w:r w:rsidR="00E46349">
        <w:t>.  W</w:t>
      </w:r>
      <w:r w:rsidR="008F444E">
        <w:t>ould those filmmakers have been filmmakers without Citizen Kane? Do several prominent figures in today</w:t>
      </w:r>
      <w:r w:rsidR="00E46349">
        <w:t>’</w:t>
      </w:r>
      <w:r w:rsidR="008F444E">
        <w:t>s Hollywood landscape owe their careers to a film made over seventy years ago</w:t>
      </w:r>
      <w:r w:rsidR="00E46349">
        <w:t xml:space="preserve">? </w:t>
      </w:r>
      <w:r w:rsidR="008F444E">
        <w:t xml:space="preserve"> </w:t>
      </w:r>
      <w:r w:rsidR="00E46349">
        <w:t>T</w:t>
      </w:r>
      <w:r w:rsidR="008F444E">
        <w:t>hough it may be bold</w:t>
      </w:r>
      <w:r w:rsidR="00E46349">
        <w:t>,</w:t>
      </w:r>
      <w:r w:rsidR="008F444E">
        <w:t xml:space="preserve"> there is an element of truth to that claim. Without a film like Citizen Kane existing perhaps the film industry and the studio system would stagnate, with nobody taking risks or pushing </w:t>
      </w:r>
      <w:r w:rsidR="009A16F0">
        <w:t>boundaries</w:t>
      </w:r>
      <w:r w:rsidR="008F444E">
        <w:t xml:space="preserve"> as Welles did with his cinematic debut</w:t>
      </w:r>
      <w:r w:rsidR="00E46349">
        <w:t>.</w:t>
      </w:r>
      <w:r w:rsidR="009A16F0">
        <w:t xml:space="preserve"> </w:t>
      </w:r>
      <w:r w:rsidR="00E46349">
        <w:t>I</w:t>
      </w:r>
      <w:r w:rsidR="009A16F0">
        <w:t>t would be foolish to state that these risks or innovations would not eventually be made at some other point, but they certainly would</w:t>
      </w:r>
      <w:r w:rsidR="00E46349">
        <w:t xml:space="preserve"> not</w:t>
      </w:r>
      <w:r w:rsidR="009A16F0">
        <w:t xml:space="preserve"> have taken place when they did if not for Citizen Kane. </w:t>
      </w:r>
    </w:p>
    <w:p w14:paraId="7A4247F3" w14:textId="5456603F" w:rsidR="00EA77F5" w:rsidRDefault="009A16F0" w:rsidP="004F3F0B">
      <w:pPr>
        <w:spacing w:line="480" w:lineRule="auto"/>
      </w:pPr>
      <w:r>
        <w:t>In short, Citizen Kane is a landmark piece of cinema, standing as entertainment, art and a</w:t>
      </w:r>
      <w:r w:rsidR="00F14870">
        <w:t>n epitome</w:t>
      </w:r>
      <w:r w:rsidRPr="00FE138B">
        <w:rPr>
          <w:highlight w:val="yellow"/>
        </w:rPr>
        <w:t xml:space="preserve"> </w:t>
      </w:r>
      <w:r w:rsidRPr="00F14870">
        <w:t>to aspire towards.</w:t>
      </w:r>
      <w:r>
        <w:t xml:space="preserve"> Orson Welles and his crew</w:t>
      </w:r>
      <w:r w:rsidR="00E46349">
        <w:t xml:space="preserve"> </w:t>
      </w:r>
      <w:r>
        <w:t xml:space="preserve">pushed the limits of the technology and techniques of their time to create what is widely regarded as one of the greatest films of all time. </w:t>
      </w:r>
      <w:r w:rsidR="00E46349" w:rsidRPr="00FE138B">
        <w:t>Welles utilised</w:t>
      </w:r>
      <w:r w:rsidRPr="00F14870">
        <w:t xml:space="preserve"> his carte blanche contract with RKO to </w:t>
      </w:r>
      <w:r w:rsidR="00B613DB" w:rsidRPr="00F14870">
        <w:t>say exactly what he wanted to say with his work, without fear of repercussion</w:t>
      </w:r>
      <w:r w:rsidR="00F14870" w:rsidRPr="00FE138B">
        <w:t xml:space="preserve">. </w:t>
      </w:r>
      <w:r w:rsidR="00B613DB">
        <w:t xml:space="preserve">, </w:t>
      </w:r>
      <w:r w:rsidR="00F14870">
        <w:t>T</w:t>
      </w:r>
      <w:r w:rsidR="00B613DB">
        <w:t>o conclude</w:t>
      </w:r>
      <w:r w:rsidR="00F14870">
        <w:t>,</w:t>
      </w:r>
      <w:r w:rsidR="00B613DB">
        <w:t xml:space="preserve"> Citizen Kane is a historically significant film</w:t>
      </w:r>
      <w:r w:rsidR="00F14870">
        <w:t>;</w:t>
      </w:r>
      <w:r w:rsidR="00B613DB">
        <w:t xml:space="preserve"> it is a complete film school in under two hours. If Orson Welles could learn anything to do with film in around three hours, then he can teach you absolutely everything that you need to know about film in just two hours with the masterpiece that is Citizen Kane. </w:t>
      </w:r>
    </w:p>
    <w:p w14:paraId="1DDA1B38" w14:textId="77777777" w:rsidR="00FE4658" w:rsidRDefault="00FE4658" w:rsidP="004F3F0B">
      <w:pPr>
        <w:spacing w:line="480" w:lineRule="auto"/>
      </w:pPr>
    </w:p>
    <w:p w14:paraId="11347706" w14:textId="77777777" w:rsidR="005B182D" w:rsidRDefault="005B182D" w:rsidP="00FE4658">
      <w:pPr>
        <w:spacing w:line="480" w:lineRule="auto"/>
      </w:pPr>
    </w:p>
    <w:p w14:paraId="24C6D93A" w14:textId="77777777" w:rsidR="005B182D" w:rsidRDefault="005B182D" w:rsidP="00FE4658">
      <w:pPr>
        <w:spacing w:line="480" w:lineRule="auto"/>
      </w:pPr>
    </w:p>
    <w:p w14:paraId="7B885AD0" w14:textId="77777777" w:rsidR="005B182D" w:rsidRDefault="005B182D" w:rsidP="00FE4658">
      <w:pPr>
        <w:spacing w:line="480" w:lineRule="auto"/>
      </w:pPr>
    </w:p>
    <w:p w14:paraId="3910C81C" w14:textId="77777777" w:rsidR="005B182D" w:rsidRDefault="005B182D" w:rsidP="00FE4658">
      <w:pPr>
        <w:spacing w:line="480" w:lineRule="auto"/>
      </w:pPr>
    </w:p>
    <w:p w14:paraId="53D9BF66" w14:textId="77777777" w:rsidR="005B182D" w:rsidRDefault="005B182D" w:rsidP="00FE4658">
      <w:pPr>
        <w:spacing w:line="480" w:lineRule="auto"/>
      </w:pPr>
    </w:p>
    <w:p w14:paraId="6390951A" w14:textId="77777777" w:rsidR="005B182D" w:rsidRDefault="005B182D" w:rsidP="00FE4658">
      <w:pPr>
        <w:spacing w:line="480" w:lineRule="auto"/>
      </w:pPr>
    </w:p>
    <w:p w14:paraId="3CB4F99C" w14:textId="77777777" w:rsidR="005B182D" w:rsidRDefault="005B182D" w:rsidP="00FE4658">
      <w:pPr>
        <w:spacing w:line="480" w:lineRule="auto"/>
      </w:pPr>
    </w:p>
    <w:p w14:paraId="4610C048" w14:textId="77777777" w:rsidR="00FE4658" w:rsidRDefault="00FE4658" w:rsidP="00FE4658">
      <w:pPr>
        <w:spacing w:line="480" w:lineRule="auto"/>
      </w:pPr>
      <w:r>
        <w:t>Reference List</w:t>
      </w:r>
    </w:p>
    <w:p w14:paraId="0BAD6965" w14:textId="5352F62E" w:rsidR="00FE4658" w:rsidRDefault="00FE4658" w:rsidP="00FE4658">
      <w:pPr>
        <w:spacing w:line="480" w:lineRule="auto"/>
      </w:pPr>
      <w:r>
        <w:t>Films:</w:t>
      </w:r>
    </w:p>
    <w:p w14:paraId="30BB1D73" w14:textId="6E217D60" w:rsidR="00FE4658" w:rsidRDefault="00FE4658" w:rsidP="00FE4658">
      <w:pPr>
        <w:spacing w:line="480" w:lineRule="auto"/>
      </w:pPr>
      <w:r w:rsidRPr="00FE4658">
        <w:rPr>
          <w:i/>
        </w:rPr>
        <w:t>Citizen Kane</w:t>
      </w:r>
      <w:r>
        <w:t xml:space="preserve"> (Welles, 1941)</w:t>
      </w:r>
    </w:p>
    <w:p w14:paraId="15D3B3BB" w14:textId="0BE6DA07" w:rsidR="00FE4658" w:rsidRDefault="00FE4658" w:rsidP="00FE4658">
      <w:pPr>
        <w:spacing w:line="480" w:lineRule="auto"/>
      </w:pPr>
      <w:r w:rsidRPr="004C2C6E">
        <w:rPr>
          <w:i/>
        </w:rPr>
        <w:t>Vertigo</w:t>
      </w:r>
      <w:r>
        <w:rPr>
          <w:i/>
        </w:rPr>
        <w:t xml:space="preserve"> (Hitchcock, 1958</w:t>
      </w:r>
      <w:r w:rsidRPr="004C2C6E">
        <w:t>)</w:t>
      </w:r>
    </w:p>
    <w:p w14:paraId="6C12A874" w14:textId="1E09D41D" w:rsidR="00FE4658" w:rsidRDefault="00FE4658" w:rsidP="00FE4658">
      <w:pPr>
        <w:spacing w:line="480" w:lineRule="auto"/>
      </w:pPr>
      <w:r w:rsidRPr="003C341A">
        <w:rPr>
          <w:i/>
        </w:rPr>
        <w:t>Raiders of the Lost Ark</w:t>
      </w:r>
      <w:r>
        <w:t xml:space="preserve"> (Spielberg, 1981)</w:t>
      </w:r>
    </w:p>
    <w:p w14:paraId="77588463" w14:textId="48CFD2D2" w:rsidR="00FE4658" w:rsidRDefault="00FE4658" w:rsidP="004F3F0B">
      <w:pPr>
        <w:spacing w:line="480" w:lineRule="auto"/>
      </w:pPr>
      <w:r w:rsidRPr="003C341A">
        <w:rPr>
          <w:i/>
        </w:rPr>
        <w:t>Taxi Driver</w:t>
      </w:r>
      <w:r>
        <w:t xml:space="preserve"> (Scorsese, 1976)</w:t>
      </w:r>
    </w:p>
    <w:p w14:paraId="1FFEA456" w14:textId="5D98B307" w:rsidR="00FE4658" w:rsidRDefault="00FE4658" w:rsidP="004F3F0B">
      <w:pPr>
        <w:spacing w:line="480" w:lineRule="auto"/>
      </w:pPr>
      <w:proofErr w:type="gramStart"/>
      <w:r w:rsidRPr="00F84DFA">
        <w:rPr>
          <w:i/>
        </w:rPr>
        <w:t>Stagecoach</w:t>
      </w:r>
      <w:r>
        <w:t>(</w:t>
      </w:r>
      <w:proofErr w:type="gramEnd"/>
      <w:r>
        <w:t>Ford, 1939)</w:t>
      </w:r>
    </w:p>
    <w:p w14:paraId="3EC2EDAD" w14:textId="77777777" w:rsidR="0019415A" w:rsidRPr="004C2C6E" w:rsidRDefault="0019415A" w:rsidP="004F3F0B">
      <w:pPr>
        <w:spacing w:line="480" w:lineRule="auto"/>
      </w:pPr>
    </w:p>
    <w:p w14:paraId="2827683F" w14:textId="6727951D" w:rsidR="00A203F5" w:rsidRDefault="00FE4658" w:rsidP="004F3F0B">
      <w:pPr>
        <w:spacing w:line="480" w:lineRule="auto"/>
      </w:pPr>
      <w:r>
        <w:t>Books:</w:t>
      </w:r>
    </w:p>
    <w:p w14:paraId="2E4EF499" w14:textId="77777777" w:rsidR="00FE4658" w:rsidRDefault="00FE4658" w:rsidP="00FE4658">
      <w:pPr>
        <w:spacing w:line="480" w:lineRule="auto"/>
      </w:pPr>
      <w:bookmarkStart w:id="2" w:name="_Hlk502751803"/>
      <w:proofErr w:type="spellStart"/>
      <w:r>
        <w:t>Bordwell</w:t>
      </w:r>
      <w:proofErr w:type="spellEnd"/>
      <w:r>
        <w:t xml:space="preserve">, D and Thompson, K </w:t>
      </w:r>
      <w:bookmarkEnd w:id="2"/>
      <w:r>
        <w:t xml:space="preserve">(2002) </w:t>
      </w:r>
      <w:r w:rsidRPr="0072075D">
        <w:rPr>
          <w:i/>
        </w:rPr>
        <w:t>Film History: An Introduction</w:t>
      </w:r>
      <w:r>
        <w:t>. New York: McGraw-Hill</w:t>
      </w:r>
    </w:p>
    <w:p w14:paraId="260A6A73" w14:textId="77777777" w:rsidR="00FE4658" w:rsidRDefault="00FE4658" w:rsidP="00FE4658">
      <w:pPr>
        <w:spacing w:line="480" w:lineRule="auto"/>
      </w:pPr>
      <w:proofErr w:type="spellStart"/>
      <w:r w:rsidRPr="0072075D">
        <w:t>Bordwell</w:t>
      </w:r>
      <w:proofErr w:type="spellEnd"/>
      <w:r w:rsidRPr="0072075D">
        <w:t>, D and Thompson, K</w:t>
      </w:r>
      <w:r>
        <w:t xml:space="preserve"> (2015) </w:t>
      </w:r>
      <w:r w:rsidRPr="0072075D">
        <w:rPr>
          <w:i/>
        </w:rPr>
        <w:t>Film Art: An Introduction</w:t>
      </w:r>
      <w:r>
        <w:t>. 10</w:t>
      </w:r>
      <w:r w:rsidRPr="0072075D">
        <w:rPr>
          <w:vertAlign w:val="superscript"/>
        </w:rPr>
        <w:t>th</w:t>
      </w:r>
      <w:r>
        <w:t xml:space="preserve"> </w:t>
      </w:r>
      <w:proofErr w:type="spellStart"/>
      <w:r>
        <w:t>edn</w:t>
      </w:r>
      <w:proofErr w:type="spellEnd"/>
      <w:r>
        <w:t>. New York: McGraw-Hill</w:t>
      </w:r>
    </w:p>
    <w:p w14:paraId="7490764A" w14:textId="5FD6A58A" w:rsidR="00FE4658" w:rsidRDefault="00FE4658" w:rsidP="004F3F0B">
      <w:pPr>
        <w:spacing w:line="480" w:lineRule="auto"/>
      </w:pPr>
      <w:r>
        <w:t>McBride</w:t>
      </w:r>
      <w:r w:rsidR="00A91755">
        <w:t xml:space="preserve"> (1996) </w:t>
      </w:r>
      <w:r w:rsidR="00A91755" w:rsidRPr="00A91755">
        <w:rPr>
          <w:i/>
        </w:rPr>
        <w:t>Orson Welles</w:t>
      </w:r>
      <w:r w:rsidR="00A91755">
        <w:t>. New York: Da Capo Press</w:t>
      </w:r>
    </w:p>
    <w:p w14:paraId="2FDDAF28" w14:textId="66955A82" w:rsidR="00A91755" w:rsidRDefault="00A91755" w:rsidP="004F3F0B">
      <w:pPr>
        <w:spacing w:line="480" w:lineRule="auto"/>
      </w:pPr>
      <w:r>
        <w:t xml:space="preserve">Marie (2003) </w:t>
      </w:r>
      <w:r w:rsidRPr="00A91755">
        <w:rPr>
          <w:i/>
        </w:rPr>
        <w:t>The French New Wave: An Artistic School</w:t>
      </w:r>
      <w:r>
        <w:t>. Paris: Nathan/Blackwell</w:t>
      </w:r>
    </w:p>
    <w:p w14:paraId="0ABE2A49" w14:textId="033F7170" w:rsidR="00A91755" w:rsidRDefault="00617334" w:rsidP="004F3F0B">
      <w:pPr>
        <w:spacing w:line="480" w:lineRule="auto"/>
      </w:pPr>
      <w:proofErr w:type="spellStart"/>
      <w:r>
        <w:t>Naremore</w:t>
      </w:r>
      <w:proofErr w:type="spellEnd"/>
      <w:r>
        <w:t xml:space="preserve"> (2004) </w:t>
      </w:r>
      <w:r w:rsidRPr="00617334">
        <w:rPr>
          <w:i/>
        </w:rPr>
        <w:t>Orson Welles’s Citizen Kane, A Casebook</w:t>
      </w:r>
      <w:r>
        <w:t>. New York: Oxford University Press</w:t>
      </w:r>
    </w:p>
    <w:p w14:paraId="33EF83FF" w14:textId="4305EBE4" w:rsidR="00617334" w:rsidRDefault="00617334" w:rsidP="004F3F0B">
      <w:pPr>
        <w:spacing w:line="480" w:lineRule="auto"/>
      </w:pPr>
      <w:proofErr w:type="spellStart"/>
      <w:r>
        <w:t>Mulvey</w:t>
      </w:r>
      <w:proofErr w:type="spellEnd"/>
      <w:r>
        <w:t xml:space="preserve"> (1992) </w:t>
      </w:r>
      <w:r w:rsidRPr="00617334">
        <w:rPr>
          <w:i/>
        </w:rPr>
        <w:t>Citizen Kane</w:t>
      </w:r>
      <w:r>
        <w:t>. London: BFI</w:t>
      </w:r>
    </w:p>
    <w:p w14:paraId="5E74F4B6" w14:textId="47DCCB99" w:rsidR="00617334" w:rsidRDefault="00617334" w:rsidP="004F3F0B">
      <w:pPr>
        <w:spacing w:line="480" w:lineRule="auto"/>
      </w:pPr>
    </w:p>
    <w:p w14:paraId="6FADD0EB" w14:textId="3605D676" w:rsidR="00617334" w:rsidRDefault="00617334" w:rsidP="004F3F0B">
      <w:pPr>
        <w:spacing w:line="480" w:lineRule="auto"/>
      </w:pPr>
      <w:r>
        <w:t>Websites:</w:t>
      </w:r>
    </w:p>
    <w:p w14:paraId="19012C42" w14:textId="43571AF8" w:rsidR="00617334" w:rsidRDefault="00617334" w:rsidP="004F3F0B">
      <w:pPr>
        <w:spacing w:line="480" w:lineRule="auto"/>
        <w:rPr>
          <w:i/>
        </w:rPr>
      </w:pPr>
      <w:r w:rsidRPr="00617334">
        <w:rPr>
          <w:i/>
        </w:rPr>
        <w:t>Sight and Sound</w:t>
      </w:r>
    </w:p>
    <w:p w14:paraId="7FB26A8A" w14:textId="73C7F7C8" w:rsidR="00617334" w:rsidRDefault="00617334" w:rsidP="004F3F0B">
      <w:pPr>
        <w:spacing w:line="480" w:lineRule="auto"/>
        <w:rPr>
          <w:i/>
        </w:rPr>
      </w:pPr>
      <w:r>
        <w:rPr>
          <w:i/>
        </w:rPr>
        <w:t>IMDB</w:t>
      </w:r>
    </w:p>
    <w:p w14:paraId="5979A40C" w14:textId="2A974BE2" w:rsidR="00617334" w:rsidRDefault="00617334" w:rsidP="004F3F0B">
      <w:pPr>
        <w:spacing w:line="480" w:lineRule="auto"/>
        <w:rPr>
          <w:i/>
        </w:rPr>
      </w:pPr>
    </w:p>
    <w:p w14:paraId="0946E9AF" w14:textId="7BA7CAAA" w:rsidR="00617334" w:rsidRDefault="00617334" w:rsidP="004F3F0B">
      <w:pPr>
        <w:spacing w:line="480" w:lineRule="auto"/>
      </w:pPr>
      <w:proofErr w:type="spellStart"/>
      <w:r>
        <w:t>Youtube</w:t>
      </w:r>
      <w:proofErr w:type="spellEnd"/>
      <w:r>
        <w:t xml:space="preserve"> Videos</w:t>
      </w:r>
    </w:p>
    <w:p w14:paraId="6F16C614" w14:textId="43AECFB7" w:rsidR="00617334" w:rsidRDefault="00617334" w:rsidP="004F3F0B">
      <w:pPr>
        <w:spacing w:line="480" w:lineRule="auto"/>
      </w:pPr>
      <w:proofErr w:type="spellStart"/>
      <w:r>
        <w:t>FilMagicians</w:t>
      </w:r>
      <w:proofErr w:type="spellEnd"/>
      <w:r>
        <w:t xml:space="preserve"> (2017) Orson Welles on Citizen Kane. Available at:</w:t>
      </w:r>
    </w:p>
    <w:p w14:paraId="246377AC" w14:textId="4FBF302E" w:rsidR="00617334" w:rsidRPr="00617334" w:rsidRDefault="00617334" w:rsidP="004F3F0B">
      <w:pPr>
        <w:spacing w:line="480" w:lineRule="auto"/>
      </w:pPr>
      <w:r w:rsidRPr="00617334">
        <w:t>https://youtu.be/SuhkQrXubBE</w:t>
      </w:r>
    </w:p>
    <w:p w14:paraId="499278CE" w14:textId="13316150" w:rsidR="00617334" w:rsidRDefault="00617334" w:rsidP="004F3F0B">
      <w:pPr>
        <w:spacing w:line="480" w:lineRule="auto"/>
      </w:pPr>
    </w:p>
    <w:p w14:paraId="686EF1CF" w14:textId="77777777" w:rsidR="00617334" w:rsidRDefault="00617334" w:rsidP="004F3F0B">
      <w:pPr>
        <w:spacing w:line="480" w:lineRule="auto"/>
      </w:pPr>
    </w:p>
    <w:p w14:paraId="48997D64" w14:textId="0432E73D" w:rsidR="00A91755" w:rsidRDefault="00A91755" w:rsidP="004F3F0B">
      <w:pPr>
        <w:spacing w:line="480" w:lineRule="auto"/>
      </w:pPr>
      <w:r>
        <w:t xml:space="preserve"> </w:t>
      </w:r>
    </w:p>
    <w:sectPr w:rsidR="00A9175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660BEC" w14:textId="77777777" w:rsidR="00F14870" w:rsidRDefault="00F14870" w:rsidP="007A57D7">
      <w:pPr>
        <w:spacing w:after="0" w:line="240" w:lineRule="auto"/>
      </w:pPr>
      <w:r>
        <w:separator/>
      </w:r>
    </w:p>
  </w:endnote>
  <w:endnote w:type="continuationSeparator" w:id="0">
    <w:p w14:paraId="72107D78" w14:textId="77777777" w:rsidR="00F14870" w:rsidRDefault="00F14870" w:rsidP="007A5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46047D" w14:textId="77777777" w:rsidR="005B182D" w:rsidRDefault="005B182D" w:rsidP="00DC77D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7E31B7" w14:textId="77777777" w:rsidR="005B182D" w:rsidRDefault="005B182D" w:rsidP="00FE138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33A40E" w14:textId="77777777" w:rsidR="005B182D" w:rsidRDefault="005B182D" w:rsidP="00DC77D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E138B">
      <w:rPr>
        <w:rStyle w:val="PageNumber"/>
        <w:noProof/>
      </w:rPr>
      <w:t>1</w:t>
    </w:r>
    <w:r>
      <w:rPr>
        <w:rStyle w:val="PageNumber"/>
      </w:rPr>
      <w:fldChar w:fldCharType="end"/>
    </w:r>
  </w:p>
  <w:p w14:paraId="5AD55BE7" w14:textId="77777777" w:rsidR="005B182D" w:rsidRDefault="005B182D" w:rsidP="00FE138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4D9907" w14:textId="77777777" w:rsidR="00F14870" w:rsidRDefault="00F14870" w:rsidP="007A57D7">
      <w:pPr>
        <w:spacing w:after="0" w:line="240" w:lineRule="auto"/>
      </w:pPr>
      <w:r>
        <w:separator/>
      </w:r>
    </w:p>
  </w:footnote>
  <w:footnote w:type="continuationSeparator" w:id="0">
    <w:p w14:paraId="00291E94" w14:textId="77777777" w:rsidR="00F14870" w:rsidRDefault="00F14870" w:rsidP="007A57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100A"/>
    <w:rsid w:val="000104F9"/>
    <w:rsid w:val="0003630D"/>
    <w:rsid w:val="00042775"/>
    <w:rsid w:val="00072543"/>
    <w:rsid w:val="0007528C"/>
    <w:rsid w:val="000C4113"/>
    <w:rsid w:val="000D6D10"/>
    <w:rsid w:val="00193A69"/>
    <w:rsid w:val="0019415A"/>
    <w:rsid w:val="001E0704"/>
    <w:rsid w:val="00223E16"/>
    <w:rsid w:val="00242B81"/>
    <w:rsid w:val="00251E88"/>
    <w:rsid w:val="002815F5"/>
    <w:rsid w:val="00313C74"/>
    <w:rsid w:val="0038203B"/>
    <w:rsid w:val="003C341A"/>
    <w:rsid w:val="003F049C"/>
    <w:rsid w:val="00430118"/>
    <w:rsid w:val="00436A19"/>
    <w:rsid w:val="00476BF6"/>
    <w:rsid w:val="004A6F01"/>
    <w:rsid w:val="004B7156"/>
    <w:rsid w:val="004C2C6E"/>
    <w:rsid w:val="004F3F0B"/>
    <w:rsid w:val="004F65C6"/>
    <w:rsid w:val="0056419C"/>
    <w:rsid w:val="005766CF"/>
    <w:rsid w:val="005B182D"/>
    <w:rsid w:val="00607CFA"/>
    <w:rsid w:val="00617334"/>
    <w:rsid w:val="0062253F"/>
    <w:rsid w:val="0065629E"/>
    <w:rsid w:val="00674D71"/>
    <w:rsid w:val="00685E2E"/>
    <w:rsid w:val="006A4A31"/>
    <w:rsid w:val="006F5C67"/>
    <w:rsid w:val="0075734B"/>
    <w:rsid w:val="00782C14"/>
    <w:rsid w:val="007A57D7"/>
    <w:rsid w:val="007E100A"/>
    <w:rsid w:val="008942FD"/>
    <w:rsid w:val="008A0388"/>
    <w:rsid w:val="008F444E"/>
    <w:rsid w:val="0094372B"/>
    <w:rsid w:val="009A16F0"/>
    <w:rsid w:val="00A1445D"/>
    <w:rsid w:val="00A203F5"/>
    <w:rsid w:val="00A91755"/>
    <w:rsid w:val="00AE2F4F"/>
    <w:rsid w:val="00B11636"/>
    <w:rsid w:val="00B21FC3"/>
    <w:rsid w:val="00B613DB"/>
    <w:rsid w:val="00BB7CEF"/>
    <w:rsid w:val="00C22BE7"/>
    <w:rsid w:val="00C40AD9"/>
    <w:rsid w:val="00C54569"/>
    <w:rsid w:val="00CB669D"/>
    <w:rsid w:val="00CD4FDE"/>
    <w:rsid w:val="00CD5D2B"/>
    <w:rsid w:val="00D201FE"/>
    <w:rsid w:val="00D20E45"/>
    <w:rsid w:val="00D7344B"/>
    <w:rsid w:val="00DA3C8C"/>
    <w:rsid w:val="00E11F56"/>
    <w:rsid w:val="00E42674"/>
    <w:rsid w:val="00E45833"/>
    <w:rsid w:val="00E46349"/>
    <w:rsid w:val="00E7782D"/>
    <w:rsid w:val="00E81E24"/>
    <w:rsid w:val="00EA3485"/>
    <w:rsid w:val="00EA77F5"/>
    <w:rsid w:val="00EB0AA2"/>
    <w:rsid w:val="00F14870"/>
    <w:rsid w:val="00F84DFA"/>
    <w:rsid w:val="00F94214"/>
    <w:rsid w:val="00FE138B"/>
    <w:rsid w:val="00FE46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BEF3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5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7D7"/>
  </w:style>
  <w:style w:type="paragraph" w:styleId="Footer">
    <w:name w:val="footer"/>
    <w:basedOn w:val="Normal"/>
    <w:link w:val="FooterChar"/>
    <w:uiPriority w:val="99"/>
    <w:unhideWhenUsed/>
    <w:rsid w:val="007A5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7D7"/>
  </w:style>
  <w:style w:type="paragraph" w:styleId="BalloonText">
    <w:name w:val="Balloon Text"/>
    <w:basedOn w:val="Normal"/>
    <w:link w:val="BalloonTextChar"/>
    <w:uiPriority w:val="99"/>
    <w:semiHidden/>
    <w:unhideWhenUsed/>
    <w:rsid w:val="00476BF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76BF6"/>
    <w:rPr>
      <w:rFonts w:ascii="Lucida Grande" w:hAnsi="Lucida Grande" w:cs="Lucida Grande"/>
      <w:sz w:val="18"/>
      <w:szCs w:val="18"/>
    </w:rPr>
  </w:style>
  <w:style w:type="character" w:styleId="PageNumber">
    <w:name w:val="page number"/>
    <w:basedOn w:val="DefaultParagraphFont"/>
    <w:uiPriority w:val="99"/>
    <w:semiHidden/>
    <w:unhideWhenUsed/>
    <w:rsid w:val="005B182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5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7D7"/>
  </w:style>
  <w:style w:type="paragraph" w:styleId="Footer">
    <w:name w:val="footer"/>
    <w:basedOn w:val="Normal"/>
    <w:link w:val="FooterChar"/>
    <w:uiPriority w:val="99"/>
    <w:unhideWhenUsed/>
    <w:rsid w:val="007A5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7D7"/>
  </w:style>
  <w:style w:type="paragraph" w:styleId="BalloonText">
    <w:name w:val="Balloon Text"/>
    <w:basedOn w:val="Normal"/>
    <w:link w:val="BalloonTextChar"/>
    <w:uiPriority w:val="99"/>
    <w:semiHidden/>
    <w:unhideWhenUsed/>
    <w:rsid w:val="00476BF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76BF6"/>
    <w:rPr>
      <w:rFonts w:ascii="Lucida Grande" w:hAnsi="Lucida Grande" w:cs="Lucida Grande"/>
      <w:sz w:val="18"/>
      <w:szCs w:val="18"/>
    </w:rPr>
  </w:style>
  <w:style w:type="character" w:styleId="PageNumber">
    <w:name w:val="page number"/>
    <w:basedOn w:val="DefaultParagraphFont"/>
    <w:uiPriority w:val="99"/>
    <w:semiHidden/>
    <w:unhideWhenUsed/>
    <w:rsid w:val="005B1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9011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82A29-53B0-6B48-AB12-523F12F45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1744</Words>
  <Characters>9943</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Edwards</dc:creator>
  <cp:keywords/>
  <dc:description/>
  <cp:lastModifiedBy>M Wright</cp:lastModifiedBy>
  <cp:revision>2</cp:revision>
  <dcterms:created xsi:type="dcterms:W3CDTF">2018-01-17T15:17:00Z</dcterms:created>
  <dcterms:modified xsi:type="dcterms:W3CDTF">2018-01-17T15:17:00Z</dcterms:modified>
</cp:coreProperties>
</file>