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5DD" w:rsidRDefault="00A015DD" w:rsidP="00A015DD">
      <w:pPr>
        <w:rPr>
          <w:rFonts w:cstheme="minorHAnsi"/>
          <w:b/>
          <w:bCs/>
          <w:sz w:val="32"/>
          <w:szCs w:val="28"/>
        </w:rPr>
      </w:pPr>
      <w:r>
        <w:rPr>
          <w:noProof/>
          <w:lang w:val="it-IT" w:eastAsia="it-IT"/>
        </w:rPr>
        <w:drawing>
          <wp:inline distT="0" distB="0" distL="0" distR="0" wp14:anchorId="7D73D17D" wp14:editId="5F3890DC">
            <wp:extent cx="952500" cy="952500"/>
            <wp:effectExtent l="0" t="0" r="0" b="0"/>
            <wp:docPr id="2" name="Immagine 2"/>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A015DD" w:rsidRDefault="00A015DD" w:rsidP="00A015DD">
      <w:pPr>
        <w:rPr>
          <w:rFonts w:cstheme="minorHAnsi"/>
          <w:b/>
          <w:bCs/>
          <w:sz w:val="32"/>
          <w:szCs w:val="28"/>
        </w:rPr>
      </w:pPr>
    </w:p>
    <w:p w:rsidR="00A015DD" w:rsidRDefault="00A015DD" w:rsidP="00A015DD">
      <w:pPr>
        <w:rPr>
          <w:rFonts w:cstheme="minorHAnsi"/>
          <w:b/>
          <w:bCs/>
          <w:sz w:val="32"/>
          <w:szCs w:val="28"/>
        </w:rPr>
      </w:pPr>
      <w:r>
        <w:rPr>
          <w:rFonts w:cstheme="minorHAnsi"/>
          <w:b/>
          <w:bCs/>
          <w:sz w:val="32"/>
          <w:szCs w:val="28"/>
        </w:rPr>
        <w:t>Module: Leadership and Management Theory and Practise</w:t>
      </w:r>
    </w:p>
    <w:p w:rsidR="00A015DD" w:rsidRDefault="00A015DD" w:rsidP="00A015DD">
      <w:pPr>
        <w:rPr>
          <w:rFonts w:cstheme="minorHAnsi"/>
          <w:b/>
          <w:bCs/>
          <w:sz w:val="32"/>
          <w:szCs w:val="28"/>
        </w:rPr>
      </w:pPr>
      <w:r>
        <w:rPr>
          <w:rFonts w:cstheme="minorHAnsi"/>
          <w:b/>
          <w:bCs/>
          <w:sz w:val="32"/>
          <w:szCs w:val="28"/>
        </w:rPr>
        <w:t>Module Code: LCBB6003</w:t>
      </w:r>
    </w:p>
    <w:p w:rsidR="00A015DD" w:rsidRDefault="00A015DD" w:rsidP="00A015DD">
      <w:pPr>
        <w:rPr>
          <w:rFonts w:cstheme="minorHAnsi"/>
          <w:b/>
          <w:bCs/>
          <w:sz w:val="32"/>
          <w:szCs w:val="28"/>
        </w:rPr>
      </w:pPr>
      <w:r>
        <w:rPr>
          <w:rFonts w:cstheme="minorHAnsi"/>
          <w:b/>
          <w:bCs/>
          <w:sz w:val="32"/>
          <w:szCs w:val="28"/>
        </w:rPr>
        <w:t>Assignment: Assessment 2 – Part 2</w:t>
      </w:r>
      <w:r w:rsidR="009F534B">
        <w:rPr>
          <w:rFonts w:cstheme="minorHAnsi"/>
          <w:b/>
          <w:bCs/>
          <w:sz w:val="32"/>
          <w:szCs w:val="28"/>
        </w:rPr>
        <w:t xml:space="preserve"> – Individual Report</w:t>
      </w:r>
      <w:bookmarkStart w:id="0" w:name="_GoBack"/>
      <w:bookmarkEnd w:id="0"/>
    </w:p>
    <w:p w:rsidR="00A015DD" w:rsidRDefault="00A015DD" w:rsidP="00A015DD">
      <w:pPr>
        <w:rPr>
          <w:rFonts w:cstheme="minorHAnsi"/>
          <w:b/>
          <w:noProof/>
          <w:sz w:val="32"/>
          <w:szCs w:val="56"/>
        </w:rPr>
      </w:pPr>
      <w:r>
        <w:rPr>
          <w:rFonts w:cstheme="minorHAnsi"/>
          <w:b/>
          <w:noProof/>
          <w:sz w:val="32"/>
          <w:szCs w:val="56"/>
        </w:rPr>
        <w:t>Student name: Mattia Bianco</w:t>
      </w:r>
    </w:p>
    <w:p w:rsidR="00A015DD" w:rsidRDefault="00A015DD" w:rsidP="00A015DD">
      <w:pPr>
        <w:rPr>
          <w:rFonts w:cstheme="minorHAnsi"/>
          <w:b/>
          <w:noProof/>
          <w:sz w:val="32"/>
          <w:szCs w:val="56"/>
        </w:rPr>
      </w:pPr>
      <w:r>
        <w:rPr>
          <w:rFonts w:cstheme="minorHAnsi"/>
          <w:b/>
          <w:noProof/>
          <w:sz w:val="32"/>
          <w:szCs w:val="56"/>
        </w:rPr>
        <w:t>Student number: 1818041</w:t>
      </w:r>
    </w:p>
    <w:p w:rsidR="00A015DD" w:rsidRDefault="00A015DD" w:rsidP="00A015DD">
      <w:pPr>
        <w:rPr>
          <w:rFonts w:cstheme="minorHAnsi"/>
          <w:b/>
          <w:noProof/>
          <w:sz w:val="32"/>
          <w:szCs w:val="56"/>
        </w:rPr>
      </w:pPr>
      <w:r>
        <w:rPr>
          <w:rFonts w:cstheme="minorHAnsi"/>
          <w:b/>
          <w:noProof/>
          <w:sz w:val="32"/>
          <w:szCs w:val="56"/>
        </w:rPr>
        <w:t xml:space="preserve">Student email: </w:t>
      </w:r>
      <w:hyperlink r:id="rId7" w:history="1">
        <w:r>
          <w:rPr>
            <w:rStyle w:val="Collegamentoipertestuale"/>
            <w:rFonts w:cstheme="minorHAnsi"/>
            <w:b/>
            <w:noProof/>
            <w:sz w:val="32"/>
            <w:szCs w:val="56"/>
          </w:rPr>
          <w:t>1818041@student.uwtsd.co.uk</w:t>
        </w:r>
      </w:hyperlink>
    </w:p>
    <w:p w:rsidR="00A015DD" w:rsidRDefault="00A015DD" w:rsidP="00A015DD">
      <w:pPr>
        <w:rPr>
          <w:rFonts w:cstheme="minorHAnsi"/>
          <w:b/>
          <w:noProof/>
          <w:sz w:val="32"/>
          <w:szCs w:val="56"/>
        </w:rPr>
      </w:pPr>
      <w:r>
        <w:rPr>
          <w:rFonts w:cstheme="minorHAnsi"/>
          <w:b/>
          <w:noProof/>
          <w:sz w:val="32"/>
          <w:szCs w:val="56"/>
        </w:rPr>
        <w:t>Level: 6</w:t>
      </w:r>
    </w:p>
    <w:p w:rsidR="00A015DD" w:rsidRDefault="00A015DD" w:rsidP="00A015DD">
      <w:pPr>
        <w:rPr>
          <w:rFonts w:cstheme="minorHAnsi"/>
          <w:b/>
          <w:noProof/>
          <w:sz w:val="32"/>
          <w:szCs w:val="56"/>
        </w:rPr>
      </w:pPr>
    </w:p>
    <w:p w:rsidR="00FA556F" w:rsidRDefault="00FA556F" w:rsidP="00A015DD">
      <w:pPr>
        <w:spacing w:line="360" w:lineRule="auto"/>
        <w:jc w:val="both"/>
        <w:rPr>
          <w:rFonts w:ascii="Times New Roman" w:eastAsia="Times New Roman" w:hAnsi="Times New Roman" w:cs="Times New Roman"/>
          <w:b/>
          <w:sz w:val="32"/>
          <w:szCs w:val="24"/>
        </w:rPr>
      </w:pPr>
    </w:p>
    <w:p w:rsidR="00FA556F" w:rsidRDefault="00FA556F" w:rsidP="00A015DD">
      <w:pPr>
        <w:spacing w:line="360" w:lineRule="auto"/>
        <w:jc w:val="both"/>
        <w:rPr>
          <w:rFonts w:ascii="Times New Roman" w:eastAsia="Times New Roman" w:hAnsi="Times New Roman" w:cs="Times New Roman"/>
          <w:b/>
          <w:sz w:val="32"/>
          <w:szCs w:val="24"/>
        </w:rPr>
      </w:pPr>
    </w:p>
    <w:p w:rsidR="00FA556F" w:rsidRDefault="00FA556F" w:rsidP="00A015DD">
      <w:pPr>
        <w:spacing w:line="360" w:lineRule="auto"/>
        <w:jc w:val="both"/>
        <w:rPr>
          <w:rFonts w:ascii="Times New Roman" w:eastAsia="Times New Roman" w:hAnsi="Times New Roman" w:cs="Times New Roman"/>
          <w:b/>
          <w:sz w:val="32"/>
          <w:szCs w:val="24"/>
        </w:rPr>
      </w:pPr>
    </w:p>
    <w:p w:rsidR="00FA556F" w:rsidRDefault="00FA556F" w:rsidP="00A015DD">
      <w:pPr>
        <w:spacing w:line="360" w:lineRule="auto"/>
        <w:jc w:val="both"/>
        <w:rPr>
          <w:rFonts w:ascii="Times New Roman" w:eastAsia="Times New Roman" w:hAnsi="Times New Roman" w:cs="Times New Roman"/>
          <w:b/>
          <w:sz w:val="32"/>
          <w:szCs w:val="24"/>
        </w:rPr>
      </w:pPr>
    </w:p>
    <w:p w:rsidR="00FA556F" w:rsidRDefault="00FA556F" w:rsidP="00A015DD">
      <w:pPr>
        <w:spacing w:line="360" w:lineRule="auto"/>
        <w:jc w:val="both"/>
        <w:rPr>
          <w:rFonts w:ascii="Times New Roman" w:eastAsia="Times New Roman" w:hAnsi="Times New Roman" w:cs="Times New Roman"/>
          <w:b/>
          <w:sz w:val="32"/>
          <w:szCs w:val="24"/>
        </w:rPr>
      </w:pPr>
    </w:p>
    <w:p w:rsidR="004E38F1" w:rsidRDefault="004E38F1" w:rsidP="00A015DD">
      <w:pPr>
        <w:spacing w:line="360" w:lineRule="auto"/>
        <w:jc w:val="both"/>
        <w:rPr>
          <w:rFonts w:ascii="Times New Roman" w:eastAsia="Times New Roman" w:hAnsi="Times New Roman" w:cs="Times New Roman"/>
          <w:b/>
          <w:sz w:val="32"/>
          <w:szCs w:val="24"/>
        </w:rPr>
      </w:pPr>
    </w:p>
    <w:p w:rsidR="004E38F1" w:rsidRDefault="004E38F1" w:rsidP="00A015DD">
      <w:pPr>
        <w:spacing w:line="360" w:lineRule="auto"/>
        <w:jc w:val="both"/>
        <w:rPr>
          <w:rFonts w:ascii="Times New Roman" w:eastAsia="Times New Roman" w:hAnsi="Times New Roman" w:cs="Times New Roman"/>
          <w:b/>
          <w:sz w:val="32"/>
          <w:szCs w:val="24"/>
        </w:rPr>
      </w:pPr>
    </w:p>
    <w:p w:rsidR="004E38F1" w:rsidRDefault="004E38F1" w:rsidP="00A015DD">
      <w:pPr>
        <w:spacing w:line="360" w:lineRule="auto"/>
        <w:jc w:val="both"/>
        <w:rPr>
          <w:rFonts w:ascii="Times New Roman" w:eastAsia="Times New Roman" w:hAnsi="Times New Roman" w:cs="Times New Roman"/>
          <w:b/>
          <w:sz w:val="32"/>
          <w:szCs w:val="24"/>
        </w:rPr>
      </w:pPr>
    </w:p>
    <w:p w:rsidR="004E38F1" w:rsidRDefault="004E38F1" w:rsidP="00A015DD">
      <w:pPr>
        <w:spacing w:line="360" w:lineRule="auto"/>
        <w:jc w:val="both"/>
        <w:rPr>
          <w:rFonts w:ascii="Times New Roman" w:eastAsia="Times New Roman" w:hAnsi="Times New Roman" w:cs="Times New Roman"/>
          <w:b/>
          <w:sz w:val="32"/>
          <w:szCs w:val="24"/>
        </w:rPr>
      </w:pPr>
    </w:p>
    <w:p w:rsidR="00A015DD" w:rsidRPr="00FA556F" w:rsidRDefault="00A015DD" w:rsidP="00A015DD">
      <w:pPr>
        <w:spacing w:line="360" w:lineRule="auto"/>
        <w:jc w:val="both"/>
        <w:rPr>
          <w:rFonts w:ascii="Times New Roman" w:eastAsia="Times New Roman" w:hAnsi="Times New Roman" w:cs="Times New Roman"/>
          <w:b/>
          <w:sz w:val="32"/>
          <w:szCs w:val="24"/>
        </w:rPr>
      </w:pPr>
      <w:r w:rsidRPr="00FA556F">
        <w:rPr>
          <w:rFonts w:ascii="Times New Roman" w:eastAsia="Times New Roman" w:hAnsi="Times New Roman" w:cs="Times New Roman"/>
          <w:b/>
          <w:sz w:val="32"/>
          <w:szCs w:val="24"/>
        </w:rPr>
        <w:lastRenderedPageBreak/>
        <w:t>Table of contents</w:t>
      </w:r>
    </w:p>
    <w:p w:rsidR="00A015DD" w:rsidRPr="00962DD3" w:rsidRDefault="00A015DD" w:rsidP="00A015DD">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1) Introduction</w:t>
      </w:r>
      <w:r>
        <w:rPr>
          <w:rFonts w:ascii="Times New Roman" w:eastAsia="Times New Roman" w:hAnsi="Times New Roman" w:cs="Times New Roman"/>
          <w:b/>
          <w:sz w:val="24"/>
          <w:szCs w:val="24"/>
        </w:rPr>
        <w:t>…………………………………………………….</w:t>
      </w:r>
    </w:p>
    <w:p w:rsidR="00A015DD" w:rsidRPr="00962DD3" w:rsidRDefault="00A015DD" w:rsidP="00A015DD">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 xml:space="preserve">2) </w:t>
      </w:r>
      <w:r>
        <w:rPr>
          <w:rFonts w:ascii="Times New Roman" w:eastAsia="Times New Roman" w:hAnsi="Times New Roman" w:cs="Times New Roman"/>
          <w:b/>
          <w:sz w:val="24"/>
          <w:szCs w:val="24"/>
        </w:rPr>
        <w:t>Transactional Style – Jeff Bezos ……………………………….</w:t>
      </w:r>
    </w:p>
    <w:p w:rsidR="00A015DD" w:rsidRPr="00962DD3" w:rsidRDefault="00A015DD" w:rsidP="00A015DD">
      <w:pPr>
        <w:jc w:val="both"/>
        <w:rPr>
          <w:rFonts w:cstheme="minorHAnsi"/>
          <w:b/>
          <w:sz w:val="24"/>
          <w:szCs w:val="24"/>
        </w:rPr>
      </w:pPr>
      <w:r w:rsidRPr="00962DD3">
        <w:rPr>
          <w:rFonts w:ascii="Times New Roman" w:eastAsia="Times New Roman" w:hAnsi="Times New Roman" w:cs="Times New Roman"/>
          <w:b/>
          <w:sz w:val="24"/>
          <w:szCs w:val="24"/>
        </w:rPr>
        <w:t xml:space="preserve">3) </w:t>
      </w:r>
      <w:r>
        <w:rPr>
          <w:rFonts w:cstheme="minorHAnsi"/>
          <w:b/>
          <w:sz w:val="24"/>
          <w:szCs w:val="24"/>
        </w:rPr>
        <w:t>Conclusion – The Amazon Way and its effect………………………….</w:t>
      </w:r>
    </w:p>
    <w:p w:rsidR="00A015DD" w:rsidRPr="00962DD3" w:rsidRDefault="00A015DD" w:rsidP="00A015DD">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6) Refere</w:t>
      </w:r>
      <w:r>
        <w:rPr>
          <w:rFonts w:ascii="Times New Roman" w:eastAsia="Times New Roman" w:hAnsi="Times New Roman" w:cs="Times New Roman"/>
          <w:b/>
          <w:sz w:val="24"/>
          <w:szCs w:val="24"/>
        </w:rPr>
        <w:t>nce List……………………………………………………</w:t>
      </w:r>
    </w:p>
    <w:p w:rsidR="00A015DD" w:rsidRDefault="00A015DD" w:rsidP="00A015DD">
      <w:pPr>
        <w:rPr>
          <w:rFonts w:cstheme="minorHAnsi"/>
          <w:b/>
          <w:noProof/>
          <w:sz w:val="32"/>
          <w:szCs w:val="56"/>
        </w:rPr>
      </w:pPr>
    </w:p>
    <w:p w:rsidR="00A015DD" w:rsidRDefault="00A015DD" w:rsidP="00B06645">
      <w:pPr>
        <w:rPr>
          <w:rFonts w:ascii="Arial" w:hAnsi="Arial" w:cs="Arial"/>
          <w:b/>
          <w:color w:val="C00000"/>
          <w:sz w:val="36"/>
          <w:szCs w:val="24"/>
        </w:rPr>
      </w:pPr>
    </w:p>
    <w:p w:rsidR="00A015DD" w:rsidRDefault="00A015DD" w:rsidP="00B06645">
      <w:pPr>
        <w:rPr>
          <w:rFonts w:ascii="Arial" w:hAnsi="Arial" w:cs="Arial"/>
          <w:b/>
          <w:color w:val="C00000"/>
          <w:sz w:val="36"/>
          <w:szCs w:val="24"/>
        </w:rPr>
      </w:pPr>
    </w:p>
    <w:p w:rsidR="00A015DD" w:rsidRDefault="00A015DD" w:rsidP="00B06645">
      <w:pPr>
        <w:rPr>
          <w:rFonts w:ascii="Arial" w:hAnsi="Arial" w:cs="Arial"/>
          <w:b/>
          <w:color w:val="C00000"/>
          <w:sz w:val="36"/>
          <w:szCs w:val="24"/>
        </w:rPr>
      </w:pPr>
    </w:p>
    <w:p w:rsidR="00A015DD" w:rsidRDefault="00A015DD" w:rsidP="00B06645">
      <w:pPr>
        <w:rPr>
          <w:rFonts w:ascii="Arial" w:hAnsi="Arial" w:cs="Arial"/>
          <w:b/>
          <w:color w:val="C00000"/>
          <w:sz w:val="36"/>
          <w:szCs w:val="24"/>
        </w:rPr>
      </w:pPr>
    </w:p>
    <w:p w:rsidR="00771ECF" w:rsidRPr="00FB7634" w:rsidRDefault="00533AB2" w:rsidP="00B06645">
      <w:pPr>
        <w:rPr>
          <w:rFonts w:ascii="Arial" w:hAnsi="Arial" w:cs="Arial"/>
          <w:b/>
          <w:color w:val="C00000"/>
          <w:sz w:val="36"/>
          <w:szCs w:val="24"/>
        </w:rPr>
      </w:pPr>
      <w:r>
        <w:rPr>
          <w:rFonts w:ascii="Arial" w:hAnsi="Arial" w:cs="Arial"/>
          <w:b/>
          <w:color w:val="C00000"/>
          <w:sz w:val="36"/>
          <w:szCs w:val="24"/>
        </w:rPr>
        <w:t>Jeff Bezos – Transactional Style</w:t>
      </w:r>
      <w:r w:rsidR="001D040E">
        <w:rPr>
          <w:rFonts w:ascii="Arial" w:hAnsi="Arial" w:cs="Arial"/>
          <w:b/>
          <w:color w:val="C00000"/>
          <w:sz w:val="36"/>
          <w:szCs w:val="24"/>
        </w:rPr>
        <w:t>.</w:t>
      </w:r>
    </w:p>
    <w:p w:rsidR="00771ECF" w:rsidRDefault="00771ECF" w:rsidP="00B06645">
      <w:pPr>
        <w:rPr>
          <w:rFonts w:ascii="Arial" w:hAnsi="Arial" w:cs="Arial"/>
          <w:sz w:val="24"/>
          <w:szCs w:val="24"/>
          <w:shd w:val="clear" w:color="auto" w:fill="EDEBE9"/>
        </w:rPr>
      </w:pPr>
    </w:p>
    <w:p w:rsidR="00FB7634" w:rsidRPr="00FB7634" w:rsidRDefault="00FB7634" w:rsidP="00FB7634">
      <w:pPr>
        <w:rPr>
          <w:rFonts w:ascii="Arial" w:hAnsi="Arial" w:cs="Arial"/>
          <w:b/>
          <w:color w:val="002060"/>
          <w:sz w:val="32"/>
          <w:szCs w:val="24"/>
          <w:shd w:val="clear" w:color="auto" w:fill="EDEBE9"/>
        </w:rPr>
      </w:pPr>
      <w:r w:rsidRPr="00FB7634">
        <w:rPr>
          <w:rFonts w:ascii="Arial" w:hAnsi="Arial" w:cs="Arial"/>
          <w:b/>
          <w:color w:val="002060"/>
          <w:sz w:val="32"/>
          <w:szCs w:val="24"/>
          <w:shd w:val="clear" w:color="auto" w:fill="EDEBE9"/>
        </w:rPr>
        <w:t>1.</w:t>
      </w:r>
      <w:r w:rsidRPr="00FB7634">
        <w:rPr>
          <w:rFonts w:ascii="Arial" w:hAnsi="Arial" w:cs="Arial"/>
          <w:b/>
          <w:color w:val="002060"/>
          <w:sz w:val="32"/>
          <w:szCs w:val="24"/>
          <w:shd w:val="clear" w:color="auto" w:fill="EDEBE9"/>
        </w:rPr>
        <w:tab/>
        <w:t>Introduction.</w:t>
      </w:r>
    </w:p>
    <w:p w:rsidR="00FB7634" w:rsidRPr="00FB7634" w:rsidRDefault="00FB7634" w:rsidP="00FB7634">
      <w:pPr>
        <w:rPr>
          <w:rFonts w:ascii="Arial" w:hAnsi="Arial" w:cs="Arial"/>
          <w:sz w:val="24"/>
          <w:szCs w:val="24"/>
          <w:shd w:val="clear" w:color="auto" w:fill="EDEBE9"/>
        </w:rPr>
      </w:pPr>
      <w:r w:rsidRPr="00FB7634">
        <w:rPr>
          <w:rFonts w:ascii="Arial" w:hAnsi="Arial" w:cs="Arial"/>
          <w:sz w:val="24"/>
          <w:szCs w:val="24"/>
          <w:shd w:val="clear" w:color="auto" w:fill="EDEBE9"/>
        </w:rPr>
        <w:t>Amazon.com is a corporation born in the 1995 created by Jeff Bezos with the scope to be an online library. According to Jeff Bezos (2019) in the begging of its business life Amazon.com had hard time, because its channel that consisted in an online platform was not used and trusted by the consumers.  However, thanks to its adaptions of different leadership styles that include the transactional style, Jeff Bezos has been able to change the consumers believing, trust and loyalty towards its business operations by making Amzon.com one of the most valuable company in the world. (Tom Huddleston, 2021).</w:t>
      </w:r>
    </w:p>
    <w:p w:rsidR="00FB7634" w:rsidRPr="00FB7634" w:rsidRDefault="00FB7634" w:rsidP="00FB7634">
      <w:pPr>
        <w:rPr>
          <w:rFonts w:ascii="Arial" w:hAnsi="Arial" w:cs="Arial"/>
          <w:b/>
          <w:color w:val="002060"/>
          <w:sz w:val="32"/>
          <w:szCs w:val="24"/>
          <w:shd w:val="clear" w:color="auto" w:fill="EDEBE9"/>
        </w:rPr>
      </w:pPr>
      <w:r w:rsidRPr="00FB7634">
        <w:rPr>
          <w:rFonts w:ascii="Arial" w:hAnsi="Arial" w:cs="Arial"/>
          <w:b/>
          <w:color w:val="002060"/>
          <w:sz w:val="32"/>
          <w:szCs w:val="24"/>
          <w:shd w:val="clear" w:color="auto" w:fill="EDEBE9"/>
        </w:rPr>
        <w:t>2.</w:t>
      </w:r>
      <w:r w:rsidRPr="00FB7634">
        <w:rPr>
          <w:rFonts w:ascii="Arial" w:hAnsi="Arial" w:cs="Arial"/>
          <w:b/>
          <w:color w:val="002060"/>
          <w:sz w:val="32"/>
          <w:szCs w:val="24"/>
          <w:shd w:val="clear" w:color="auto" w:fill="EDEBE9"/>
        </w:rPr>
        <w:tab/>
        <w:t>Transactional Style – Jeff Bezos.</w:t>
      </w:r>
    </w:p>
    <w:p w:rsidR="00FB7634" w:rsidRPr="00FB7634" w:rsidRDefault="00FB7634" w:rsidP="00FB7634">
      <w:pPr>
        <w:rPr>
          <w:rFonts w:ascii="Arial" w:hAnsi="Arial" w:cs="Arial"/>
          <w:sz w:val="24"/>
          <w:szCs w:val="24"/>
          <w:shd w:val="clear" w:color="auto" w:fill="EDEBE9"/>
        </w:rPr>
      </w:pPr>
      <w:r w:rsidRPr="00FB7634">
        <w:rPr>
          <w:rFonts w:ascii="Arial" w:hAnsi="Arial" w:cs="Arial"/>
          <w:sz w:val="24"/>
          <w:szCs w:val="24"/>
          <w:shd w:val="clear" w:color="auto" w:fill="EDEBE9"/>
        </w:rPr>
        <w:t xml:space="preserve">A transactional Leader is who obtains a relationship with its employees or company members thanks to a  connection based of rewards and punishments which are delivered depending on the execution and the results of the tasks. (JAMES ODUMERU and IFEANYI </w:t>
      </w:r>
      <w:proofErr w:type="spellStart"/>
      <w:r w:rsidRPr="00FB7634">
        <w:rPr>
          <w:rFonts w:ascii="Arial" w:hAnsi="Arial" w:cs="Arial"/>
          <w:sz w:val="24"/>
          <w:szCs w:val="24"/>
          <w:shd w:val="clear" w:color="auto" w:fill="EDEBE9"/>
        </w:rPr>
        <w:t>Ogbonna</w:t>
      </w:r>
      <w:proofErr w:type="spellEnd"/>
      <w:r w:rsidRPr="00FB7634">
        <w:rPr>
          <w:rFonts w:ascii="Arial" w:hAnsi="Arial" w:cs="Arial"/>
          <w:sz w:val="24"/>
          <w:szCs w:val="24"/>
          <w:shd w:val="clear" w:color="auto" w:fill="EDEBE9"/>
        </w:rPr>
        <w:t xml:space="preserve">, 2013). Due to its approaches towards businesses tasks accomplishment,  Jeff Bezos leaderships effect the behaviours and values of Amazon’s members.  The owner created a system of avoidance towards confrontations with the lower members regarding its ideas. However, because of its willing of successful, in order to being greater than the mediocrity Jeff Bezos established  a high competitive working environment where the members are required to  judging each other effort, behaviour and tasks outcome by respecting the directions and the commands of their superior, without having the opportunity to challenge or rebut them. (Jodi Kantor and David </w:t>
      </w:r>
      <w:proofErr w:type="spellStart"/>
      <w:r w:rsidRPr="00FB7634">
        <w:rPr>
          <w:rFonts w:ascii="Arial" w:hAnsi="Arial" w:cs="Arial"/>
          <w:sz w:val="24"/>
          <w:szCs w:val="24"/>
          <w:shd w:val="clear" w:color="auto" w:fill="EDEBE9"/>
        </w:rPr>
        <w:t>Streitfeld</w:t>
      </w:r>
      <w:proofErr w:type="spellEnd"/>
      <w:r w:rsidRPr="00FB7634">
        <w:rPr>
          <w:rFonts w:ascii="Arial" w:hAnsi="Arial" w:cs="Arial"/>
          <w:sz w:val="24"/>
          <w:szCs w:val="24"/>
          <w:shd w:val="clear" w:color="auto" w:fill="EDEBE9"/>
        </w:rPr>
        <w:t>, 2015), (</w:t>
      </w:r>
      <w:proofErr w:type="spellStart"/>
      <w:r w:rsidRPr="00FB7634">
        <w:rPr>
          <w:rFonts w:ascii="Arial" w:hAnsi="Arial" w:cs="Arial"/>
          <w:sz w:val="24"/>
          <w:szCs w:val="24"/>
          <w:shd w:val="clear" w:color="auto" w:fill="EDEBE9"/>
        </w:rPr>
        <w:t>Olaitan</w:t>
      </w:r>
      <w:proofErr w:type="spellEnd"/>
      <w:r w:rsidRPr="00FB7634">
        <w:rPr>
          <w:rFonts w:ascii="Arial" w:hAnsi="Arial" w:cs="Arial"/>
          <w:sz w:val="24"/>
          <w:szCs w:val="24"/>
          <w:shd w:val="clear" w:color="auto" w:fill="EDEBE9"/>
        </w:rPr>
        <w:t xml:space="preserve"> </w:t>
      </w:r>
      <w:proofErr w:type="spellStart"/>
      <w:r w:rsidRPr="00FB7634">
        <w:rPr>
          <w:rFonts w:ascii="Arial" w:hAnsi="Arial" w:cs="Arial"/>
          <w:sz w:val="24"/>
          <w:szCs w:val="24"/>
          <w:shd w:val="clear" w:color="auto" w:fill="EDEBE9"/>
        </w:rPr>
        <w:t>Awodesu</w:t>
      </w:r>
      <w:proofErr w:type="spellEnd"/>
      <w:r w:rsidRPr="00FB7634">
        <w:rPr>
          <w:rFonts w:ascii="Arial" w:hAnsi="Arial" w:cs="Arial"/>
          <w:sz w:val="24"/>
          <w:szCs w:val="24"/>
          <w:shd w:val="clear" w:color="auto" w:fill="EDEBE9"/>
        </w:rPr>
        <w:t>, 2018).</w:t>
      </w:r>
    </w:p>
    <w:p w:rsidR="00FB7634" w:rsidRPr="00FB7634" w:rsidRDefault="00FB7634" w:rsidP="00FB7634">
      <w:pPr>
        <w:rPr>
          <w:rFonts w:ascii="Arial" w:hAnsi="Arial" w:cs="Arial"/>
          <w:b/>
          <w:color w:val="002060"/>
          <w:sz w:val="32"/>
          <w:szCs w:val="32"/>
          <w:shd w:val="clear" w:color="auto" w:fill="EDEBE9"/>
        </w:rPr>
      </w:pPr>
      <w:r w:rsidRPr="00FB7634">
        <w:rPr>
          <w:rFonts w:ascii="Arial" w:hAnsi="Arial" w:cs="Arial"/>
          <w:b/>
          <w:color w:val="002060"/>
          <w:sz w:val="32"/>
          <w:szCs w:val="32"/>
          <w:shd w:val="clear" w:color="auto" w:fill="EDEBE9"/>
        </w:rPr>
        <w:t>3.</w:t>
      </w:r>
      <w:r w:rsidRPr="00FB7634">
        <w:rPr>
          <w:rFonts w:ascii="Arial" w:hAnsi="Arial" w:cs="Arial"/>
          <w:b/>
          <w:color w:val="002060"/>
          <w:sz w:val="32"/>
          <w:szCs w:val="32"/>
          <w:shd w:val="clear" w:color="auto" w:fill="EDEBE9"/>
        </w:rPr>
        <w:tab/>
        <w:t>Conclusion: The amazon Way and Its Effects.</w:t>
      </w:r>
    </w:p>
    <w:p w:rsidR="00771ECF" w:rsidRDefault="00FB7634" w:rsidP="00FB7634">
      <w:pPr>
        <w:rPr>
          <w:rFonts w:ascii="Arial" w:hAnsi="Arial" w:cs="Arial"/>
          <w:sz w:val="24"/>
          <w:szCs w:val="24"/>
          <w:shd w:val="clear" w:color="auto" w:fill="EDEBE9"/>
        </w:rPr>
      </w:pPr>
      <w:r w:rsidRPr="00FB7634">
        <w:rPr>
          <w:rFonts w:ascii="Arial" w:hAnsi="Arial" w:cs="Arial"/>
          <w:sz w:val="24"/>
          <w:szCs w:val="24"/>
          <w:shd w:val="clear" w:color="auto" w:fill="EDEBE9"/>
        </w:rPr>
        <w:t xml:space="preserve">According with </w:t>
      </w:r>
      <w:proofErr w:type="spellStart"/>
      <w:r w:rsidRPr="00FB7634">
        <w:rPr>
          <w:rFonts w:ascii="Arial" w:hAnsi="Arial" w:cs="Arial"/>
          <w:sz w:val="24"/>
          <w:szCs w:val="24"/>
          <w:shd w:val="clear" w:color="auto" w:fill="EDEBE9"/>
        </w:rPr>
        <w:t>Olaitan</w:t>
      </w:r>
      <w:proofErr w:type="spellEnd"/>
      <w:r w:rsidRPr="00FB7634">
        <w:rPr>
          <w:rFonts w:ascii="Arial" w:hAnsi="Arial" w:cs="Arial"/>
          <w:sz w:val="24"/>
          <w:szCs w:val="24"/>
          <w:shd w:val="clear" w:color="auto" w:fill="EDEBE9"/>
        </w:rPr>
        <w:t xml:space="preserve"> </w:t>
      </w:r>
      <w:proofErr w:type="spellStart"/>
      <w:r w:rsidRPr="00FB7634">
        <w:rPr>
          <w:rFonts w:ascii="Arial" w:hAnsi="Arial" w:cs="Arial"/>
          <w:sz w:val="24"/>
          <w:szCs w:val="24"/>
          <w:shd w:val="clear" w:color="auto" w:fill="EDEBE9"/>
        </w:rPr>
        <w:t>Awodesu</w:t>
      </w:r>
      <w:proofErr w:type="spellEnd"/>
      <w:r w:rsidRPr="00FB7634">
        <w:rPr>
          <w:rFonts w:ascii="Arial" w:hAnsi="Arial" w:cs="Arial"/>
          <w:sz w:val="24"/>
          <w:szCs w:val="24"/>
          <w:shd w:val="clear" w:color="auto" w:fill="EDEBE9"/>
        </w:rPr>
        <w:t>, (2018) Jeff Bezos in order to have excellent result,  has created and enforced on its employees a style of working called the Amazon way. It consists of an approach regarding the accomplishment of the tasks and directions where the members’ needs and satisfactions are considered less important than consumers’ expectation. Moreover ,leaders are considered always right and the employees  are required to make their maximum effort, ,thinking big, being critical towards their selves and their colleagues and taking responsibility of their actions. (Nytimes.com, 2021),(</w:t>
      </w:r>
      <w:proofErr w:type="spellStart"/>
      <w:r w:rsidRPr="00FB7634">
        <w:rPr>
          <w:rFonts w:ascii="Arial" w:hAnsi="Arial" w:cs="Arial"/>
          <w:sz w:val="24"/>
          <w:szCs w:val="24"/>
          <w:shd w:val="clear" w:color="auto" w:fill="EDEBE9"/>
        </w:rPr>
        <w:t>Olaitan</w:t>
      </w:r>
      <w:proofErr w:type="spellEnd"/>
      <w:r w:rsidRPr="00FB7634">
        <w:rPr>
          <w:rFonts w:ascii="Arial" w:hAnsi="Arial" w:cs="Arial"/>
          <w:sz w:val="24"/>
          <w:szCs w:val="24"/>
          <w:shd w:val="clear" w:color="auto" w:fill="EDEBE9"/>
        </w:rPr>
        <w:t xml:space="preserve"> </w:t>
      </w:r>
      <w:proofErr w:type="spellStart"/>
      <w:r w:rsidRPr="00FB7634">
        <w:rPr>
          <w:rFonts w:ascii="Arial" w:hAnsi="Arial" w:cs="Arial"/>
          <w:sz w:val="24"/>
          <w:szCs w:val="24"/>
          <w:shd w:val="clear" w:color="auto" w:fill="EDEBE9"/>
        </w:rPr>
        <w:t>Awodesu</w:t>
      </w:r>
      <w:proofErr w:type="spellEnd"/>
      <w:r w:rsidRPr="00FB7634">
        <w:rPr>
          <w:rFonts w:ascii="Arial" w:hAnsi="Arial" w:cs="Arial"/>
          <w:sz w:val="24"/>
          <w:szCs w:val="24"/>
          <w:shd w:val="clear" w:color="auto" w:fill="EDEBE9"/>
        </w:rPr>
        <w:t xml:space="preserve">, 2018). However,  according with Michael </w:t>
      </w:r>
      <w:proofErr w:type="spellStart"/>
      <w:r w:rsidRPr="00FB7634">
        <w:rPr>
          <w:rFonts w:ascii="Arial" w:hAnsi="Arial" w:cs="Arial"/>
          <w:sz w:val="24"/>
          <w:szCs w:val="24"/>
          <w:shd w:val="clear" w:color="auto" w:fill="EDEBE9"/>
        </w:rPr>
        <w:t>Sainato</w:t>
      </w:r>
      <w:proofErr w:type="spellEnd"/>
      <w:r w:rsidRPr="00FB7634">
        <w:rPr>
          <w:rFonts w:ascii="Arial" w:hAnsi="Arial" w:cs="Arial"/>
          <w:sz w:val="24"/>
          <w:szCs w:val="24"/>
          <w:shd w:val="clear" w:color="auto" w:fill="EDEBE9"/>
        </w:rPr>
        <w:t>, (2020),despite the excellent results of Amazon.com operations, the employees do not feel a sense of safety and protection during their operations. Indeed, because of Jeff Bezos’s strict leadership that required strong sense of critique and  restrictions regarding direction challenging, employees are not able to feel satisfied and considered from the company.</w:t>
      </w:r>
    </w:p>
    <w:p w:rsidR="00533AB2" w:rsidRDefault="00533AB2" w:rsidP="00FB7634">
      <w:pPr>
        <w:rPr>
          <w:rFonts w:ascii="Arial" w:hAnsi="Arial" w:cs="Arial"/>
          <w:sz w:val="24"/>
          <w:szCs w:val="24"/>
          <w:shd w:val="clear" w:color="auto" w:fill="EDEBE9"/>
        </w:rPr>
      </w:pPr>
      <w:r>
        <w:rPr>
          <w:rFonts w:ascii="Arial" w:hAnsi="Arial" w:cs="Arial"/>
          <w:sz w:val="24"/>
          <w:szCs w:val="24"/>
          <w:shd w:val="clear" w:color="auto" w:fill="EDEBE9"/>
        </w:rPr>
        <w:t>4.Reference List</w:t>
      </w:r>
    </w:p>
    <w:p w:rsidR="00FB7634" w:rsidRPr="00533AB2" w:rsidRDefault="00FB7634" w:rsidP="00FB7634">
      <w:pPr>
        <w:rPr>
          <w:rFonts w:ascii="Arial" w:hAnsi="Arial" w:cs="Arial"/>
          <w:sz w:val="24"/>
          <w:szCs w:val="24"/>
          <w:shd w:val="clear" w:color="auto" w:fill="EDEBE9"/>
        </w:rPr>
      </w:pPr>
      <w:r w:rsidRPr="00FB7634">
        <w:t xml:space="preserve"> </w:t>
      </w:r>
      <w:r w:rsidR="00533AB2">
        <w:t xml:space="preserve">1. </w:t>
      </w:r>
      <w:proofErr w:type="spellStart"/>
      <w:r>
        <w:t>Malter</w:t>
      </w:r>
      <w:proofErr w:type="spellEnd"/>
      <w:r>
        <w:t>, J., 2019. Jeff Bezos has an ambitious vision for Amazon in 1999 interview. [online] CNCB.COM. Available at: [Accessed 24 April 2022].</w:t>
      </w:r>
    </w:p>
    <w:p w:rsidR="00FB7634" w:rsidRDefault="00FB7634" w:rsidP="00FB7634">
      <w:r>
        <w:t>2. Huddleston Jr., T., 2021. 5 of Jeff Bezos’ best lessons for success from his 27 years as Amazon CEO. [online] cnbc.com. Available at: [Accessed 24 April 2022].</w:t>
      </w:r>
    </w:p>
    <w:p w:rsidR="00FB7634" w:rsidRDefault="00FB7634" w:rsidP="00FB7634">
      <w:r>
        <w:t>3.  ODUMERU, J. and OGBONNA, I., 2013. Transformational vs. Transactional Leadership Theories: Evidence in Literature. International Review of Management and Business Research, [online] 2(2). Available at: [Accessed 25 April 2022].</w:t>
      </w:r>
    </w:p>
    <w:p w:rsidR="00FB7634" w:rsidRDefault="00FB7634" w:rsidP="00FB7634">
      <w:r>
        <w:t xml:space="preserve">4. Kantor, J. and </w:t>
      </w:r>
      <w:proofErr w:type="spellStart"/>
      <w:r>
        <w:t>Streitfeld</w:t>
      </w:r>
      <w:proofErr w:type="spellEnd"/>
      <w:r>
        <w:t>, D., 2015. Inside Amazon: Wrestling Big Ideas in a Bruising Workplace (Published 2015). [online] Nytimes.com. Available at: [Accessed 25 April 2022].</w:t>
      </w:r>
    </w:p>
    <w:p w:rsidR="00FB7634" w:rsidRDefault="00FB7634" w:rsidP="00FB7634">
      <w:r>
        <w:t xml:space="preserve">5. </w:t>
      </w:r>
      <w:proofErr w:type="spellStart"/>
      <w:r>
        <w:t>Awodesu</w:t>
      </w:r>
      <w:proofErr w:type="spellEnd"/>
      <w:r>
        <w:t>, O., 2018. Critical Reflection on personal leadership skills and leadership style of Jeff Bezos. University of East London, [online] Available at: [Accessed 25 April 2022].</w:t>
      </w:r>
    </w:p>
    <w:p w:rsidR="00FB7634" w:rsidRDefault="00FB7634" w:rsidP="00FB7634">
      <w:r>
        <w:t>6. Nytimes.com. 2022. The Amazon That Customers Don’t See. [online] Available at: [Accessed 25 April 2022].</w:t>
      </w:r>
    </w:p>
    <w:p w:rsidR="00FB7634" w:rsidRDefault="00FB7634" w:rsidP="00FB7634">
      <w:r>
        <w:t xml:space="preserve">7. </w:t>
      </w:r>
      <w:proofErr w:type="spellStart"/>
      <w:r>
        <w:t>Awodesu</w:t>
      </w:r>
      <w:proofErr w:type="spellEnd"/>
      <w:r>
        <w:t>, O., 2018. Critical Reflection on personal leadership skills and leadership style of Jeff Bezos. University of East London, [online] Available at: [Accessed 25 April 2022].</w:t>
      </w:r>
    </w:p>
    <w:p w:rsidR="00FB7634" w:rsidRDefault="00FB7634" w:rsidP="00FB7634">
      <w:r>
        <w:t>8.</w:t>
      </w:r>
      <w:r w:rsidRPr="00FB7634">
        <w:t xml:space="preserve"> </w:t>
      </w:r>
      <w:proofErr w:type="spellStart"/>
      <w:r>
        <w:t>Sainato</w:t>
      </w:r>
      <w:proofErr w:type="spellEnd"/>
      <w:r>
        <w:t xml:space="preserve">, M., 2020. ‘I'm not a robot’: Amazon workers condemn unsafe, </w:t>
      </w:r>
      <w:r w:rsidR="00533AB2">
        <w:t>gruelling</w:t>
      </w:r>
      <w:r>
        <w:t xml:space="preserve"> conditions at warehouse. [online] the Guardian. Available at: </w:t>
      </w:r>
      <w:r w:rsidR="00533AB2">
        <w:t>[Accessed 25 April 2022].</w:t>
      </w:r>
    </w:p>
    <w:p w:rsidR="00FB7634" w:rsidRDefault="00FB7634" w:rsidP="00FB7634"/>
    <w:p w:rsidR="00FB7634" w:rsidRPr="00FB7634" w:rsidRDefault="00FB7634" w:rsidP="00FB7634"/>
    <w:sectPr w:rsidR="00FB7634" w:rsidRPr="00FB76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3541E"/>
    <w:multiLevelType w:val="hybridMultilevel"/>
    <w:tmpl w:val="2108793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A6F"/>
    <w:rsid w:val="000D0C49"/>
    <w:rsid w:val="001438BA"/>
    <w:rsid w:val="001D040E"/>
    <w:rsid w:val="004E38F1"/>
    <w:rsid w:val="00514C6D"/>
    <w:rsid w:val="00533AB2"/>
    <w:rsid w:val="006F3FC7"/>
    <w:rsid w:val="00771ECF"/>
    <w:rsid w:val="007A37ED"/>
    <w:rsid w:val="008F2507"/>
    <w:rsid w:val="009F534B"/>
    <w:rsid w:val="00A015DD"/>
    <w:rsid w:val="00AA0A6F"/>
    <w:rsid w:val="00B06645"/>
    <w:rsid w:val="00B253E3"/>
    <w:rsid w:val="00B50AAF"/>
    <w:rsid w:val="00C83BFF"/>
    <w:rsid w:val="00DF1C72"/>
    <w:rsid w:val="00F320C3"/>
    <w:rsid w:val="00F4513F"/>
    <w:rsid w:val="00FA556F"/>
    <w:rsid w:val="00FB492D"/>
    <w:rsid w:val="00FB76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rmaltextrun">
    <w:name w:val="normaltextrun"/>
    <w:basedOn w:val="Carpredefinitoparagrafo"/>
    <w:rsid w:val="000D0C49"/>
  </w:style>
  <w:style w:type="character" w:customStyle="1" w:styleId="eop">
    <w:name w:val="eop"/>
    <w:basedOn w:val="Carpredefinitoparagrafo"/>
    <w:rsid w:val="000D0C49"/>
  </w:style>
  <w:style w:type="character" w:customStyle="1" w:styleId="spellingerror">
    <w:name w:val="spellingerror"/>
    <w:basedOn w:val="Carpredefinitoparagrafo"/>
    <w:rsid w:val="00F4513F"/>
  </w:style>
  <w:style w:type="paragraph" w:styleId="Paragrafoelenco">
    <w:name w:val="List Paragraph"/>
    <w:basedOn w:val="Normale"/>
    <w:uiPriority w:val="34"/>
    <w:qFormat/>
    <w:rsid w:val="00B06645"/>
    <w:pPr>
      <w:ind w:left="720"/>
      <w:contextualSpacing/>
    </w:pPr>
  </w:style>
  <w:style w:type="character" w:styleId="Collegamentoipertestuale">
    <w:name w:val="Hyperlink"/>
    <w:basedOn w:val="Carpredefinitoparagrafo"/>
    <w:uiPriority w:val="99"/>
    <w:unhideWhenUsed/>
    <w:rsid w:val="00A015DD"/>
    <w:rPr>
      <w:color w:val="0000FF" w:themeColor="hyperlink"/>
      <w:u w:val="single"/>
    </w:rPr>
  </w:style>
  <w:style w:type="paragraph" w:styleId="Testofumetto">
    <w:name w:val="Balloon Text"/>
    <w:basedOn w:val="Normale"/>
    <w:link w:val="TestofumettoCarattere"/>
    <w:uiPriority w:val="99"/>
    <w:semiHidden/>
    <w:unhideWhenUsed/>
    <w:rsid w:val="00A015D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015DD"/>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rmaltextrun">
    <w:name w:val="normaltextrun"/>
    <w:basedOn w:val="Carpredefinitoparagrafo"/>
    <w:rsid w:val="000D0C49"/>
  </w:style>
  <w:style w:type="character" w:customStyle="1" w:styleId="eop">
    <w:name w:val="eop"/>
    <w:basedOn w:val="Carpredefinitoparagrafo"/>
    <w:rsid w:val="000D0C49"/>
  </w:style>
  <w:style w:type="character" w:customStyle="1" w:styleId="spellingerror">
    <w:name w:val="spellingerror"/>
    <w:basedOn w:val="Carpredefinitoparagrafo"/>
    <w:rsid w:val="00F4513F"/>
  </w:style>
  <w:style w:type="paragraph" w:styleId="Paragrafoelenco">
    <w:name w:val="List Paragraph"/>
    <w:basedOn w:val="Normale"/>
    <w:uiPriority w:val="34"/>
    <w:qFormat/>
    <w:rsid w:val="00B06645"/>
    <w:pPr>
      <w:ind w:left="720"/>
      <w:contextualSpacing/>
    </w:pPr>
  </w:style>
  <w:style w:type="character" w:styleId="Collegamentoipertestuale">
    <w:name w:val="Hyperlink"/>
    <w:basedOn w:val="Carpredefinitoparagrafo"/>
    <w:uiPriority w:val="99"/>
    <w:unhideWhenUsed/>
    <w:rsid w:val="00A015DD"/>
    <w:rPr>
      <w:color w:val="0000FF" w:themeColor="hyperlink"/>
      <w:u w:val="single"/>
    </w:rPr>
  </w:style>
  <w:style w:type="paragraph" w:styleId="Testofumetto">
    <w:name w:val="Balloon Text"/>
    <w:basedOn w:val="Normale"/>
    <w:link w:val="TestofumettoCarattere"/>
    <w:uiPriority w:val="99"/>
    <w:semiHidden/>
    <w:unhideWhenUsed/>
    <w:rsid w:val="00A015D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015D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1818041@student.uwts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3</Pages>
  <Words>688</Words>
  <Characters>3922</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27</cp:revision>
  <dcterms:created xsi:type="dcterms:W3CDTF">2022-04-26T08:13:00Z</dcterms:created>
  <dcterms:modified xsi:type="dcterms:W3CDTF">2022-05-05T01:41:00Z</dcterms:modified>
</cp:coreProperties>
</file>