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8CD3D2"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33E141F9"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74CE52A5"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73335579" w14:textId="765478DF" w:rsidR="006D78BF" w:rsidRPr="006D78BF" w:rsidRDefault="006D78BF" w:rsidP="009006A0">
      <w:pPr>
        <w:pStyle w:val="NormalWeb"/>
        <w:shd w:val="clear" w:color="auto" w:fill="FFFFFF"/>
        <w:spacing w:before="0" w:beforeAutospacing="0" w:after="240" w:afterAutospacing="0"/>
        <w:ind w:left="2160" w:firstLine="720"/>
        <w:textAlignment w:val="baseline"/>
        <w:rPr>
          <w:rFonts w:ascii="Arial" w:hAnsi="Arial" w:cs="Arial"/>
          <w:color w:val="273B68"/>
          <w:sz w:val="32"/>
          <w:szCs w:val="32"/>
        </w:rPr>
      </w:pPr>
      <w:r w:rsidRPr="006D78BF">
        <w:rPr>
          <w:rFonts w:ascii="Arial" w:hAnsi="Arial" w:cs="Arial"/>
          <w:color w:val="273B68"/>
          <w:sz w:val="32"/>
          <w:szCs w:val="32"/>
        </w:rPr>
        <w:t>Greener Practices</w:t>
      </w:r>
    </w:p>
    <w:p w14:paraId="27F8522F" w14:textId="210396BB" w:rsidR="006D78BF" w:rsidRPr="006D78BF" w:rsidRDefault="006D78BF" w:rsidP="006D78BF">
      <w:pPr>
        <w:pStyle w:val="NormalWeb"/>
        <w:shd w:val="clear" w:color="auto" w:fill="FFFFFF"/>
        <w:spacing w:before="0" w:beforeAutospacing="0" w:after="240" w:afterAutospacing="0"/>
        <w:ind w:left="1440" w:firstLine="720"/>
        <w:textAlignment w:val="baseline"/>
        <w:rPr>
          <w:rFonts w:ascii="Arial" w:hAnsi="Arial" w:cs="Arial"/>
          <w:color w:val="273B68"/>
          <w:sz w:val="32"/>
          <w:szCs w:val="32"/>
        </w:rPr>
      </w:pPr>
      <w:r w:rsidRPr="006D78BF">
        <w:rPr>
          <w:rFonts w:ascii="Arial" w:hAnsi="Arial" w:cs="Arial"/>
          <w:color w:val="273B68"/>
          <w:sz w:val="32"/>
          <w:szCs w:val="32"/>
        </w:rPr>
        <w:t>Study case Ritz Carlton Maldives</w:t>
      </w:r>
    </w:p>
    <w:p w14:paraId="563867C4"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6C6E7455"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7B260A60"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41CC3863"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489927DA"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656BF171"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06463080"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3D79CF5C"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08647CEF"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79B62C29"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0F75CA46" w14:textId="725CCA68"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Student name: Ioana Alexandra Varlan</w:t>
      </w:r>
    </w:p>
    <w:p w14:paraId="31EC301C" w14:textId="51D40F96"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Student ID: 2219850</w:t>
      </w:r>
    </w:p>
    <w:p w14:paraId="36F0E2EB" w14:textId="7A9369CF"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Module</w:t>
      </w:r>
      <w:r w:rsidRPr="00910C2E">
        <w:rPr>
          <w:rFonts w:ascii="Arial" w:hAnsi="Arial" w:cs="Arial"/>
          <w:color w:val="273B68"/>
        </w:rPr>
        <w:t xml:space="preserve">: </w:t>
      </w:r>
      <w:r w:rsidRPr="00910C2E">
        <w:rPr>
          <w:rFonts w:ascii="Arial" w:hAnsi="Arial" w:cs="Arial"/>
        </w:rPr>
        <w:t>Sustainable Hospitality &amp; Tourism Management</w:t>
      </w:r>
      <w:r>
        <w:t xml:space="preserve"> </w:t>
      </w:r>
    </w:p>
    <w:p w14:paraId="334860BB" w14:textId="075C80A3"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Module Code: BMIH5006</w:t>
      </w:r>
    </w:p>
    <w:p w14:paraId="27C0B2BE" w14:textId="7F38A2FD"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r>
        <w:rPr>
          <w:rFonts w:ascii="Arial" w:hAnsi="Arial" w:cs="Arial"/>
          <w:color w:val="273B68"/>
          <w:sz w:val="27"/>
          <w:szCs w:val="27"/>
        </w:rPr>
        <w:t xml:space="preserve">Lecturer: Giulia </w:t>
      </w:r>
      <w:proofErr w:type="spellStart"/>
      <w:r>
        <w:rPr>
          <w:rFonts w:ascii="Arial" w:hAnsi="Arial" w:cs="Arial"/>
          <w:color w:val="273B68"/>
          <w:sz w:val="27"/>
          <w:szCs w:val="27"/>
        </w:rPr>
        <w:t>Chifari</w:t>
      </w:r>
      <w:proofErr w:type="spellEnd"/>
    </w:p>
    <w:p w14:paraId="5FAB069E" w14:textId="77777777" w:rsidR="00910C2E" w:rsidRDefault="00910C2E" w:rsidP="00054DB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3FF2219F" w14:textId="77777777" w:rsidR="00910C2E" w:rsidRDefault="00910C2E" w:rsidP="00054DB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01BFCF0D" w14:textId="77777777" w:rsidR="00910C2E" w:rsidRDefault="00910C2E" w:rsidP="00054DB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060A6724" w14:textId="77777777" w:rsidR="00910C2E" w:rsidRDefault="00910C2E" w:rsidP="00054DB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64471E18" w14:textId="77777777" w:rsidR="00910C2E" w:rsidRDefault="00910C2E" w:rsidP="00054DB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14:paraId="4F0DC6FE" w14:textId="58237B89" w:rsidR="00054DB2" w:rsidRPr="00054DB2" w:rsidRDefault="00054DB2" w:rsidP="00054DB2">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054DB2">
        <w:rPr>
          <w:rFonts w:ascii="Times New Roman" w:eastAsia="Times New Roman" w:hAnsi="Times New Roman" w:cs="Times New Roman"/>
          <w:b/>
          <w:bCs/>
          <w:sz w:val="36"/>
          <w:szCs w:val="36"/>
          <w:lang w:eastAsia="en-GB"/>
        </w:rPr>
        <w:t>Table of Contents</w:t>
      </w:r>
    </w:p>
    <w:p w14:paraId="5E97D497" w14:textId="77777777" w:rsidR="00054DB2" w:rsidRPr="00054DB2" w:rsidRDefault="00054DB2" w:rsidP="00054DB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b/>
          <w:bCs/>
          <w:sz w:val="24"/>
          <w:szCs w:val="24"/>
          <w:lang w:eastAsia="en-GB"/>
        </w:rPr>
        <w:t>Introduction</w:t>
      </w:r>
    </w:p>
    <w:p w14:paraId="01C3884A"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The Importance of Environmental Sustainability in the Hospitality Industry</w:t>
      </w:r>
    </w:p>
    <w:p w14:paraId="455033C8"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The Ritz-Carlton Maldives: A Commitment to Sustainability</w:t>
      </w:r>
    </w:p>
    <w:p w14:paraId="30DF62A4" w14:textId="77777777" w:rsidR="00054DB2" w:rsidRPr="00054DB2" w:rsidRDefault="00054DB2" w:rsidP="00054DB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b/>
          <w:bCs/>
          <w:sz w:val="24"/>
          <w:szCs w:val="24"/>
          <w:lang w:eastAsia="en-GB"/>
        </w:rPr>
        <w:t>Sustainability Initiatives</w:t>
      </w:r>
    </w:p>
    <w:p w14:paraId="04D7F60A"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Energy Efficiency</w:t>
      </w:r>
    </w:p>
    <w:p w14:paraId="6C06838B"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Renewable Energy</w:t>
      </w:r>
    </w:p>
    <w:p w14:paraId="50F16840"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Waste Management</w:t>
      </w:r>
    </w:p>
    <w:p w14:paraId="583949B9"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Water Conservation</w:t>
      </w:r>
    </w:p>
    <w:p w14:paraId="28CE1C52"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Sustainable Food Sourcing</w:t>
      </w:r>
    </w:p>
    <w:p w14:paraId="06212EAA"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Employee Training and Engagement</w:t>
      </w:r>
    </w:p>
    <w:p w14:paraId="4207DE10"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Guest Education and Engagement</w:t>
      </w:r>
    </w:p>
    <w:p w14:paraId="42DEEF64"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Community Engagement</w:t>
      </w:r>
    </w:p>
    <w:p w14:paraId="7D92B886"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Ocean Conservation</w:t>
      </w:r>
    </w:p>
    <w:p w14:paraId="00BDEDC9"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Sustainable Design</w:t>
      </w:r>
    </w:p>
    <w:p w14:paraId="1157EA4D" w14:textId="77777777" w:rsidR="00054DB2" w:rsidRPr="00054DB2" w:rsidRDefault="00054DB2" w:rsidP="00054DB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b/>
          <w:bCs/>
          <w:sz w:val="24"/>
          <w:szCs w:val="24"/>
          <w:lang w:eastAsia="en-GB"/>
        </w:rPr>
        <w:t>Challenges and Opportunities</w:t>
      </w:r>
    </w:p>
    <w:p w14:paraId="74C43AE0"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Challenges in Implementing Sustainability Initiatives</w:t>
      </w:r>
    </w:p>
    <w:p w14:paraId="2713A3D7"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Future Opportunities for Sustainable Growth</w:t>
      </w:r>
    </w:p>
    <w:p w14:paraId="37814619" w14:textId="77777777" w:rsidR="00054DB2" w:rsidRPr="00054DB2" w:rsidRDefault="00054DB2" w:rsidP="00054DB2">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b/>
          <w:bCs/>
          <w:sz w:val="24"/>
          <w:szCs w:val="24"/>
          <w:lang w:eastAsia="en-GB"/>
        </w:rPr>
        <w:t>Conclusion</w:t>
      </w:r>
    </w:p>
    <w:p w14:paraId="756B027F"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The Ritz-Carlton Maldives as a Model for Sustainable Luxury Hospitality</w:t>
      </w:r>
    </w:p>
    <w:p w14:paraId="254BC50A" w14:textId="77777777" w:rsidR="00054DB2" w:rsidRPr="00054DB2" w:rsidRDefault="00054DB2" w:rsidP="00054DB2">
      <w:pPr>
        <w:numPr>
          <w:ilvl w:val="1"/>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054DB2">
        <w:rPr>
          <w:rFonts w:ascii="Times New Roman" w:eastAsia="Times New Roman" w:hAnsi="Times New Roman" w:cs="Times New Roman"/>
          <w:sz w:val="24"/>
          <w:szCs w:val="24"/>
          <w:lang w:eastAsia="en-GB"/>
        </w:rPr>
        <w:t>The Importance of Continued Sustainability Efforts</w:t>
      </w:r>
    </w:p>
    <w:p w14:paraId="0DA9AAC9"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5AB478EA"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15AF8417"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70AD654D" w14:textId="77777777" w:rsidR="006D78BF" w:rsidRDefault="006D78BF" w:rsidP="00E16678">
      <w:pPr>
        <w:pStyle w:val="NormalWeb"/>
        <w:shd w:val="clear" w:color="auto" w:fill="FFFFFF"/>
        <w:spacing w:before="0" w:beforeAutospacing="0" w:after="240" w:afterAutospacing="0"/>
        <w:textAlignment w:val="baseline"/>
        <w:rPr>
          <w:rFonts w:ascii="Arial" w:hAnsi="Arial" w:cs="Arial"/>
          <w:color w:val="273B68"/>
          <w:sz w:val="27"/>
          <w:szCs w:val="27"/>
        </w:rPr>
      </w:pPr>
    </w:p>
    <w:p w14:paraId="26B93505" w14:textId="096B33C3" w:rsidR="00C82598" w:rsidRPr="00054DB2" w:rsidRDefault="00C8259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INTRODUCTION</w:t>
      </w:r>
    </w:p>
    <w:p w14:paraId="368079AD" w14:textId="729E319D"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The importance of </w:t>
      </w:r>
      <w:r w:rsidR="000C1CA9" w:rsidRPr="00054DB2">
        <w:rPr>
          <w:rFonts w:ascii="Arial" w:hAnsi="Arial" w:cs="Arial"/>
          <w:color w:val="273B68"/>
        </w:rPr>
        <w:t xml:space="preserve">the </w:t>
      </w:r>
      <w:r w:rsidRPr="00054DB2">
        <w:rPr>
          <w:rFonts w:ascii="Arial" w:hAnsi="Arial" w:cs="Arial"/>
          <w:color w:val="273B68"/>
        </w:rPr>
        <w:t>environment in the business has directed the need to transform the hospitality industry and its businesses towards sustainability. Today, more and more resorts and hotels are adopting sustainable solutions to protect the environment on the one hand and improve their brand on the other. The Ritz-Carlton Maldives, Fari Islands, is an excellent luxury resort that has fully embedded sustainability into its business practices.</w:t>
      </w:r>
    </w:p>
    <w:p w14:paraId="79C8A97A"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Greener Practices: A Definition</w:t>
      </w:r>
    </w:p>
    <w:p w14:paraId="4E7047B8" w14:textId="227F628E" w:rsidR="005B1299" w:rsidRPr="00054DB2" w:rsidRDefault="005B1299"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r w:rsidRPr="00054DB2">
        <w:rPr>
          <w:rFonts w:ascii="Arial" w:hAnsi="Arial" w:cs="Arial"/>
          <w:color w:val="273B68"/>
          <w:shd w:val="clear" w:color="auto" w:fill="FFFFFF"/>
        </w:rPr>
        <w:lastRenderedPageBreak/>
        <w:t xml:space="preserve">Greener practices actions in the hotel industry mean implementing strong sustainable practices </w:t>
      </w:r>
      <w:r w:rsidR="00CF0C79" w:rsidRPr="00054DB2">
        <w:rPr>
          <w:rFonts w:ascii="Arial" w:hAnsi="Arial" w:cs="Arial"/>
          <w:color w:val="273B68"/>
          <w:shd w:val="clear" w:color="auto" w:fill="FFFFFF"/>
        </w:rPr>
        <w:t>that aim to minimize</w:t>
      </w:r>
      <w:r w:rsidRPr="00054DB2">
        <w:rPr>
          <w:rFonts w:ascii="Arial" w:hAnsi="Arial" w:cs="Arial"/>
          <w:color w:val="273B68"/>
          <w:shd w:val="clear" w:color="auto" w:fill="FFFFFF"/>
        </w:rPr>
        <w:t xml:space="preserve"> the environment in different hotel operations. These practices aim to reduce power use, foul water consumption, production of waste</w:t>
      </w:r>
      <w:r w:rsidR="00CF0C79" w:rsidRPr="00054DB2">
        <w:rPr>
          <w:rFonts w:ascii="Arial" w:hAnsi="Arial" w:cs="Arial"/>
          <w:color w:val="273B68"/>
          <w:shd w:val="clear" w:color="auto" w:fill="FFFFFF"/>
        </w:rPr>
        <w:t>,</w:t>
      </w:r>
      <w:r w:rsidRPr="00054DB2">
        <w:rPr>
          <w:rFonts w:ascii="Arial" w:hAnsi="Arial" w:cs="Arial"/>
          <w:color w:val="273B68"/>
          <w:shd w:val="clear" w:color="auto" w:fill="FFFFFF"/>
        </w:rPr>
        <w:t xml:space="preserve"> and even the emissions of carbon gases. In realizing such strategies, the hotel industry will help promote more sustainable development while improving its image and appealing to the growing number of environmentally responsible tourists.</w:t>
      </w:r>
      <w:r w:rsidR="00CF0C79" w:rsidRPr="00054DB2">
        <w:rPr>
          <w:rFonts w:ascii="Arial" w:hAnsi="Arial" w:cs="Arial"/>
          <w:color w:val="273B68"/>
          <w:shd w:val="clear" w:color="auto" w:fill="FFFFFF"/>
        </w:rPr>
        <w:t xml:space="preserve"> </w:t>
      </w:r>
      <w:proofErr w:type="gramStart"/>
      <w:r w:rsidR="00CF0C79" w:rsidRPr="00054DB2">
        <w:rPr>
          <w:rFonts w:ascii="Arial" w:hAnsi="Arial" w:cs="Arial"/>
          <w:color w:val="273B68"/>
          <w:shd w:val="clear" w:color="auto" w:fill="FFFFFF"/>
        </w:rPr>
        <w:t>( Fredericks</w:t>
      </w:r>
      <w:proofErr w:type="gramEnd"/>
      <w:r w:rsidR="00CF0C79" w:rsidRPr="00054DB2">
        <w:rPr>
          <w:rFonts w:ascii="Arial" w:hAnsi="Arial" w:cs="Arial"/>
          <w:color w:val="273B68"/>
          <w:shd w:val="clear" w:color="auto" w:fill="FFFFFF"/>
        </w:rPr>
        <w:t>, 2023)</w:t>
      </w:r>
    </w:p>
    <w:p w14:paraId="598039E3"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6678ED25"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3D2205A3" w14:textId="6643180B"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r w:rsidRPr="00054DB2">
        <w:rPr>
          <w:rFonts w:ascii="Arial" w:hAnsi="Arial" w:cs="Arial"/>
          <w:color w:val="273B68"/>
          <w:shd w:val="clear" w:color="auto" w:fill="FFFFFF"/>
        </w:rPr>
        <w:t>The Ritz-Carlton Maldives, Fari Islands, has emerged as a pacesetter in sustainable tourism within the hospitality industry. The resort has adopted a range of strategies to lessen its negative impact on the environment, to encourage green initiatives, and to contribute to the local population. In this report, the focus will be on the sustainability initiatives of the Ritz-Carlton Maldives, their achievements, challenges, and future strategies.</w:t>
      </w:r>
    </w:p>
    <w:p w14:paraId="3B704EBA"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p>
    <w:p w14:paraId="48C55BF9" w14:textId="721C849B"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r w:rsidRPr="00054DB2">
        <w:rPr>
          <w:rFonts w:ascii="Arial" w:hAnsi="Arial" w:cs="Arial"/>
          <w:color w:val="273B68"/>
          <w:shd w:val="clear" w:color="auto" w:fill="FFFFFF"/>
        </w:rPr>
        <w:t xml:space="preserve">There is a deep commitment to </w:t>
      </w:r>
      <w:r w:rsidR="00CF0C79" w:rsidRPr="00054DB2">
        <w:rPr>
          <w:rFonts w:ascii="Arial" w:hAnsi="Arial" w:cs="Arial"/>
          <w:color w:val="273B68"/>
          <w:shd w:val="clear" w:color="auto" w:fill="FFFFFF"/>
        </w:rPr>
        <w:t>conservation,</w:t>
      </w:r>
      <w:r w:rsidRPr="00054DB2">
        <w:rPr>
          <w:rFonts w:ascii="Arial" w:hAnsi="Arial" w:cs="Arial"/>
          <w:color w:val="273B68"/>
          <w:shd w:val="clear" w:color="auto" w:fill="FFFFFF"/>
        </w:rPr>
        <w:t xml:space="preserve"> and this is visible in the building of the resort and energy consumption policies. The Ritz-Carlton Maldives introduced </w:t>
      </w:r>
      <w:r w:rsidR="00CF0C79" w:rsidRPr="00054DB2">
        <w:rPr>
          <w:rFonts w:ascii="Arial" w:hAnsi="Arial" w:cs="Arial"/>
          <w:color w:val="273B68"/>
          <w:shd w:val="clear" w:color="auto" w:fill="FFFFFF"/>
        </w:rPr>
        <w:t>energy-efficient</w:t>
      </w:r>
      <w:r w:rsidRPr="00054DB2">
        <w:rPr>
          <w:rFonts w:ascii="Arial" w:hAnsi="Arial" w:cs="Arial"/>
          <w:color w:val="273B68"/>
          <w:shd w:val="clear" w:color="auto" w:fill="FFFFFF"/>
        </w:rPr>
        <w:t xml:space="preserve"> lighting and HVAC systems which lowered energy consumption considerably (Bianco, Bernard, &amp; Singal, 2023). Also</w:t>
      </w:r>
      <w:r w:rsidR="00CF0C79" w:rsidRPr="00054DB2">
        <w:rPr>
          <w:rFonts w:ascii="Arial" w:hAnsi="Arial" w:cs="Arial"/>
          <w:color w:val="273B68"/>
          <w:shd w:val="clear" w:color="auto" w:fill="FFFFFF"/>
        </w:rPr>
        <w:t>,</w:t>
      </w:r>
      <w:r w:rsidRPr="00054DB2">
        <w:rPr>
          <w:rFonts w:ascii="Arial" w:hAnsi="Arial" w:cs="Arial"/>
          <w:color w:val="273B68"/>
          <w:shd w:val="clear" w:color="auto" w:fill="FFFFFF"/>
        </w:rPr>
        <w:t xml:space="preserve"> the resort’s development policy saw the implementation of solar panels </w:t>
      </w:r>
      <w:proofErr w:type="gramStart"/>
      <w:r w:rsidRPr="00054DB2">
        <w:rPr>
          <w:rFonts w:ascii="Arial" w:hAnsi="Arial" w:cs="Arial"/>
          <w:color w:val="273B68"/>
          <w:shd w:val="clear" w:color="auto" w:fill="FFFFFF"/>
        </w:rPr>
        <w:t>so as to</w:t>
      </w:r>
      <w:proofErr w:type="gramEnd"/>
      <w:r w:rsidRPr="00054DB2">
        <w:rPr>
          <w:rFonts w:ascii="Arial" w:hAnsi="Arial" w:cs="Arial"/>
          <w:color w:val="273B68"/>
          <w:shd w:val="clear" w:color="auto" w:fill="FFFFFF"/>
        </w:rPr>
        <w:t xml:space="preserve"> mitigate reliance on fossil fuels (Aoife Oriordan, 2022).</w:t>
      </w:r>
    </w:p>
    <w:p w14:paraId="37773E12"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p>
    <w:p w14:paraId="775ED509" w14:textId="4DAEC5B3"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The Ritz-Carlton Maldives has introduced a waste disposal program which includes composting the waste, recycling</w:t>
      </w:r>
      <w:r w:rsidR="00CF0C79" w:rsidRPr="00054DB2">
        <w:rPr>
          <w:rFonts w:ascii="Arial" w:hAnsi="Arial" w:cs="Arial"/>
          <w:color w:val="273B68"/>
        </w:rPr>
        <w:t>,</w:t>
      </w:r>
      <w:r w:rsidRPr="00054DB2">
        <w:rPr>
          <w:rFonts w:ascii="Arial" w:hAnsi="Arial" w:cs="Arial"/>
          <w:color w:val="273B68"/>
        </w:rPr>
        <w:t xml:space="preserve"> and reducing the use of plastic bags (Cvent 2020). The facility coordinates with other local agencies to make sure that all the waste is collected and sorted to lessen the waste left in the environment (Elizabeth 2022).</w:t>
      </w:r>
    </w:p>
    <w:p w14:paraId="0C1FB23C"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The other notable contribution towards sustainability practice by Ritz-Carlton Maldives is the use of environmentally sustainable practices of water consumption </w:t>
      </w:r>
      <w:r w:rsidRPr="00054DB2">
        <w:rPr>
          <w:rFonts w:ascii="Arial" w:hAnsi="Arial" w:cs="Arial"/>
          <w:color w:val="273B68"/>
        </w:rPr>
        <w:lastRenderedPageBreak/>
        <w:t>and management. The resort has designed a water conservation fixture that facilitates the collection and storage of rainwater for use in non-potable applications like toilet flush and plant watering purposes (Godfrey, 2023). Such an initiative has enabled the hotel to cut down on water usage and dependence on seawater desalination facilities.</w:t>
      </w:r>
    </w:p>
    <w:p w14:paraId="16258275"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254146CB" w14:textId="2660D07B"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The Ritz-Carlton Maldives, in addition to providing stunning </w:t>
      </w:r>
      <w:r w:rsidR="00CF0C79" w:rsidRPr="00054DB2">
        <w:rPr>
          <w:rFonts w:ascii="Arial" w:hAnsi="Arial" w:cs="Arial"/>
          <w:color w:val="273B68"/>
        </w:rPr>
        <w:t>guest</w:t>
      </w:r>
      <w:r w:rsidRPr="00054DB2">
        <w:rPr>
          <w:rFonts w:ascii="Arial" w:hAnsi="Arial" w:cs="Arial"/>
          <w:color w:val="273B68"/>
        </w:rPr>
        <w:t xml:space="preserve"> experiences, has been keen to ensure that they source their food sustainably, </w:t>
      </w:r>
      <w:r w:rsidR="00CF0C79" w:rsidRPr="00054DB2">
        <w:rPr>
          <w:rFonts w:ascii="Arial" w:hAnsi="Arial" w:cs="Arial"/>
          <w:color w:val="273B68"/>
        </w:rPr>
        <w:t>easing</w:t>
      </w:r>
      <w:r w:rsidRPr="00054DB2">
        <w:rPr>
          <w:rFonts w:ascii="Arial" w:hAnsi="Arial" w:cs="Arial"/>
          <w:color w:val="273B68"/>
        </w:rPr>
        <w:t xml:space="preserve"> their reliance on a single source while increasing fresh produce offered by local farmers and suppliers, (Mahadevan, 2022). The resort’s cooks have also elaborately designed </w:t>
      </w:r>
      <w:r w:rsidR="00A1188B" w:rsidRPr="00054DB2">
        <w:rPr>
          <w:rFonts w:ascii="Arial" w:hAnsi="Arial" w:cs="Arial"/>
          <w:color w:val="273B68"/>
        </w:rPr>
        <w:t xml:space="preserve">a </w:t>
      </w:r>
      <w:r w:rsidRPr="00054DB2">
        <w:rPr>
          <w:rFonts w:ascii="Arial" w:hAnsi="Arial" w:cs="Arial"/>
          <w:color w:val="273B68"/>
        </w:rPr>
        <w:t>new policy which they have termed the ‘farm to the table concept’. (Ramani, 2021).</w:t>
      </w:r>
    </w:p>
    <w:p w14:paraId="544592B1" w14:textId="48783191"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On top of these environmental concerns, the Ritz-Carlton Maldives has also looked towards their social responsibility in the mix. The resort has been part of local initiatives aimed at the advancement of community development, revolving around education and health projects, (World Health Organization, 2023). It has also rolled out a strong system of employee training across all workers, containing elements of sustainability, environment</w:t>
      </w:r>
      <w:r w:rsidR="00CF0C79" w:rsidRPr="00054DB2">
        <w:rPr>
          <w:rFonts w:ascii="Arial" w:hAnsi="Arial" w:cs="Arial"/>
          <w:color w:val="273B68"/>
        </w:rPr>
        <w:t>,</w:t>
      </w:r>
      <w:r w:rsidRPr="00054DB2">
        <w:rPr>
          <w:rFonts w:ascii="Arial" w:hAnsi="Arial" w:cs="Arial"/>
          <w:color w:val="273B68"/>
        </w:rPr>
        <w:t xml:space="preserve"> and community efforts</w:t>
      </w:r>
      <w:r w:rsidR="00A1188B" w:rsidRPr="00054DB2">
        <w:rPr>
          <w:rFonts w:ascii="Arial" w:hAnsi="Arial" w:cs="Arial"/>
          <w:color w:val="273B68"/>
        </w:rPr>
        <w:t>.</w:t>
      </w:r>
      <w:r w:rsidRPr="00054DB2">
        <w:rPr>
          <w:rFonts w:ascii="Arial" w:hAnsi="Arial" w:cs="Arial"/>
          <w:color w:val="273B68"/>
        </w:rPr>
        <w:t xml:space="preserve"> (Marriott, 2024).</w:t>
      </w:r>
    </w:p>
    <w:p w14:paraId="0C196BF1" w14:textId="75784DFF"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The Ritz-Carlton Maldives has been the recipient of several awards and certifications for its constant focus on sustainabilit</w:t>
      </w:r>
      <w:r w:rsidR="00A1188B" w:rsidRPr="00054DB2">
        <w:rPr>
          <w:rFonts w:ascii="Arial" w:hAnsi="Arial" w:cs="Arial"/>
          <w:color w:val="273B68"/>
        </w:rPr>
        <w:t>y</w:t>
      </w:r>
      <w:r w:rsidRPr="00054DB2">
        <w:rPr>
          <w:rFonts w:ascii="Arial" w:hAnsi="Arial" w:cs="Arial"/>
          <w:color w:val="273B68"/>
        </w:rPr>
        <w:t xml:space="preserve"> including the </w:t>
      </w:r>
      <w:r w:rsidR="00A1188B" w:rsidRPr="00054DB2">
        <w:rPr>
          <w:rFonts w:ascii="Arial" w:hAnsi="Arial" w:cs="Arial"/>
          <w:color w:val="273B68"/>
        </w:rPr>
        <w:t>well-known</w:t>
      </w:r>
      <w:r w:rsidRPr="00054DB2">
        <w:rPr>
          <w:rFonts w:ascii="Arial" w:hAnsi="Arial" w:cs="Arial"/>
          <w:color w:val="273B68"/>
        </w:rPr>
        <w:t xml:space="preserve"> ‘Forbes Verified Responsible Hospitality Badge’, (The </w:t>
      </w:r>
      <w:proofErr w:type="spellStart"/>
      <w:r w:rsidRPr="00054DB2">
        <w:rPr>
          <w:rFonts w:ascii="Arial" w:hAnsi="Arial" w:cs="Arial"/>
          <w:color w:val="273B68"/>
        </w:rPr>
        <w:t>Islandchief</w:t>
      </w:r>
      <w:proofErr w:type="spellEnd"/>
      <w:r w:rsidRPr="00054DB2">
        <w:rPr>
          <w:rFonts w:ascii="Arial" w:hAnsi="Arial" w:cs="Arial"/>
          <w:color w:val="273B68"/>
        </w:rPr>
        <w:t xml:space="preserve">, 2024). The resort has been </w:t>
      </w:r>
      <w:r w:rsidR="00A1188B" w:rsidRPr="00054DB2">
        <w:rPr>
          <w:rFonts w:ascii="Arial" w:hAnsi="Arial" w:cs="Arial"/>
          <w:color w:val="273B68"/>
        </w:rPr>
        <w:t>at</w:t>
      </w:r>
      <w:r w:rsidRPr="00054DB2">
        <w:rPr>
          <w:rFonts w:ascii="Arial" w:hAnsi="Arial" w:cs="Arial"/>
          <w:color w:val="273B68"/>
        </w:rPr>
        <w:t xml:space="preserve"> the forefront </w:t>
      </w:r>
      <w:r w:rsidR="00A1188B" w:rsidRPr="00054DB2">
        <w:rPr>
          <w:rFonts w:ascii="Arial" w:hAnsi="Arial" w:cs="Arial"/>
          <w:color w:val="273B68"/>
        </w:rPr>
        <w:t>of</w:t>
      </w:r>
      <w:r w:rsidRPr="00054DB2">
        <w:rPr>
          <w:rFonts w:ascii="Arial" w:hAnsi="Arial" w:cs="Arial"/>
          <w:color w:val="273B68"/>
        </w:rPr>
        <w:t xml:space="preserve"> the promotion of ocean protection and has cooperated with the Maldives Marine Conservation Centre among others to further marine protection initiatives</w:t>
      </w:r>
      <w:r w:rsidR="00A1188B" w:rsidRPr="00054DB2">
        <w:rPr>
          <w:rFonts w:ascii="Arial" w:hAnsi="Arial" w:cs="Arial"/>
          <w:color w:val="273B68"/>
        </w:rPr>
        <w:t>.</w:t>
      </w:r>
      <w:r w:rsidRPr="00054DB2">
        <w:rPr>
          <w:rFonts w:ascii="Arial" w:hAnsi="Arial" w:cs="Arial"/>
          <w:color w:val="273B68"/>
        </w:rPr>
        <w:t xml:space="preserve"> (</w:t>
      </w:r>
      <w:proofErr w:type="spellStart"/>
      <w:r w:rsidR="00A1188B" w:rsidRPr="00054DB2">
        <w:rPr>
          <w:rFonts w:ascii="Arial" w:hAnsi="Arial" w:cs="Arial"/>
          <w:color w:val="273B68"/>
        </w:rPr>
        <w:t>T</w:t>
      </w:r>
      <w:r w:rsidRPr="00054DB2">
        <w:rPr>
          <w:rFonts w:ascii="Arial" w:hAnsi="Arial" w:cs="Arial"/>
          <w:color w:val="273B68"/>
        </w:rPr>
        <w:t>ravel_admin</w:t>
      </w:r>
      <w:proofErr w:type="spellEnd"/>
      <w:r w:rsidRPr="00054DB2">
        <w:rPr>
          <w:rFonts w:ascii="Arial" w:hAnsi="Arial" w:cs="Arial"/>
          <w:color w:val="273B68"/>
        </w:rPr>
        <w:t>, 2024).</w:t>
      </w:r>
    </w:p>
    <w:p w14:paraId="58120018" w14:textId="4BA4AE71" w:rsidR="00E16678" w:rsidRPr="00054DB2" w:rsidRDefault="00A1188B"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r w:rsidRPr="00054DB2">
        <w:rPr>
          <w:rFonts w:ascii="Arial" w:hAnsi="Arial" w:cs="Arial"/>
          <w:color w:val="273B68"/>
          <w:shd w:val="clear" w:color="auto" w:fill="FFFFFF"/>
        </w:rPr>
        <w:t xml:space="preserve"> For </w:t>
      </w:r>
      <w:r w:rsidR="00E16678" w:rsidRPr="00054DB2">
        <w:rPr>
          <w:rFonts w:ascii="Arial" w:hAnsi="Arial" w:cs="Arial"/>
          <w:color w:val="273B68"/>
          <w:shd w:val="clear" w:color="auto" w:fill="FFFFFF"/>
        </w:rPr>
        <w:t>Ritz-Carlton Maldives</w:t>
      </w:r>
      <w:r w:rsidRPr="00054DB2">
        <w:rPr>
          <w:rFonts w:ascii="Arial" w:hAnsi="Arial" w:cs="Arial"/>
          <w:color w:val="273B68"/>
          <w:shd w:val="clear" w:color="auto" w:fill="FFFFFF"/>
        </w:rPr>
        <w:t>,</w:t>
      </w:r>
      <w:r w:rsidR="00E16678" w:rsidRPr="00054DB2">
        <w:rPr>
          <w:rFonts w:ascii="Arial" w:hAnsi="Arial" w:cs="Arial"/>
          <w:color w:val="273B68"/>
          <w:shd w:val="clear" w:color="auto" w:fill="FFFFFF"/>
        </w:rPr>
        <w:t xml:space="preserve"> </w:t>
      </w:r>
      <w:r w:rsidRPr="00054DB2">
        <w:rPr>
          <w:rFonts w:ascii="Arial" w:hAnsi="Arial" w:cs="Arial"/>
          <w:color w:val="273B68"/>
          <w:shd w:val="clear" w:color="auto" w:fill="FFFFFF"/>
        </w:rPr>
        <w:t>o</w:t>
      </w:r>
      <w:r w:rsidR="00E16678" w:rsidRPr="00054DB2">
        <w:rPr>
          <w:rFonts w:ascii="Arial" w:hAnsi="Arial" w:cs="Arial"/>
          <w:color w:val="273B68"/>
          <w:shd w:val="clear" w:color="auto" w:fill="FFFFFF"/>
        </w:rPr>
        <w:t xml:space="preserve">ne of the biggest challenges is overcoming the challenge in their guests’ active engagement in the sustainability initiatives where sometimes </w:t>
      </w:r>
      <w:proofErr w:type="gramStart"/>
      <w:r w:rsidR="00E16678" w:rsidRPr="00054DB2">
        <w:rPr>
          <w:rFonts w:ascii="Arial" w:hAnsi="Arial" w:cs="Arial"/>
          <w:color w:val="273B68"/>
          <w:shd w:val="clear" w:color="auto" w:fill="FFFFFF"/>
        </w:rPr>
        <w:t>a majority of</w:t>
      </w:r>
      <w:proofErr w:type="gramEnd"/>
      <w:r w:rsidR="00E16678" w:rsidRPr="00054DB2">
        <w:rPr>
          <w:rFonts w:ascii="Arial" w:hAnsi="Arial" w:cs="Arial"/>
          <w:color w:val="273B68"/>
          <w:shd w:val="clear" w:color="auto" w:fill="FFFFFF"/>
        </w:rPr>
        <w:t xml:space="preserve"> the guests will be unaware of the initiatives or may not be keen to engage themselves in them. (Dickinson, 2023). But to respond to this challenge, the resort has incorporated a guest education plan </w:t>
      </w:r>
      <w:r w:rsidR="006446EE" w:rsidRPr="00054DB2">
        <w:rPr>
          <w:rFonts w:ascii="Arial" w:hAnsi="Arial" w:cs="Arial"/>
          <w:color w:val="273B68"/>
          <w:shd w:val="clear" w:color="auto" w:fill="FFFFFF"/>
        </w:rPr>
        <w:t>that</w:t>
      </w:r>
      <w:r w:rsidR="00E16678" w:rsidRPr="00054DB2">
        <w:rPr>
          <w:rFonts w:ascii="Arial" w:hAnsi="Arial" w:cs="Arial"/>
          <w:color w:val="273B68"/>
          <w:shd w:val="clear" w:color="auto" w:fill="FFFFFF"/>
        </w:rPr>
        <w:t xml:space="preserve"> explains the resort's sustainability initiatives and implores guests to adopt eco-friendly policies during their stay (Staff, 2022).</w:t>
      </w:r>
    </w:p>
    <w:p w14:paraId="2F3E43D7" w14:textId="77777777" w:rsidR="00E16678" w:rsidRPr="00054DB2" w:rsidRDefault="00E16678"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483A9C0F" w14:textId="77777777" w:rsidR="00A5111A" w:rsidRPr="00054DB2" w:rsidRDefault="00A5111A"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0014DF28" w14:textId="5133BC45" w:rsidR="00A5111A" w:rsidRPr="00054DB2" w:rsidRDefault="00A5111A"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Ritz-Carlton Maldives Fari Islands has embraced several best practices which</w:t>
      </w:r>
      <w:r w:rsidR="006446EE" w:rsidRPr="00054DB2">
        <w:rPr>
          <w:rFonts w:ascii="Arial" w:hAnsi="Arial" w:cs="Arial"/>
          <w:color w:val="273B68"/>
        </w:rPr>
        <w:t xml:space="preserve"> contribu</w:t>
      </w:r>
      <w:r w:rsidRPr="00054DB2">
        <w:rPr>
          <w:rFonts w:ascii="Arial" w:hAnsi="Arial" w:cs="Arial"/>
          <w:color w:val="273B68"/>
        </w:rPr>
        <w:t>t</w:t>
      </w:r>
      <w:r w:rsidR="006446EE" w:rsidRPr="00054DB2">
        <w:rPr>
          <w:rFonts w:ascii="Arial" w:hAnsi="Arial" w:cs="Arial"/>
          <w:color w:val="273B68"/>
        </w:rPr>
        <w:t>e</w:t>
      </w:r>
      <w:r w:rsidRPr="00054DB2">
        <w:rPr>
          <w:rFonts w:ascii="Arial" w:hAnsi="Arial" w:cs="Arial"/>
          <w:color w:val="273B68"/>
        </w:rPr>
        <w:t xml:space="preserve"> </w:t>
      </w:r>
      <w:r w:rsidR="006446EE" w:rsidRPr="00054DB2">
        <w:rPr>
          <w:rFonts w:ascii="Arial" w:hAnsi="Arial" w:cs="Arial"/>
          <w:color w:val="273B68"/>
        </w:rPr>
        <w:t xml:space="preserve">to </w:t>
      </w:r>
      <w:r w:rsidRPr="00054DB2">
        <w:rPr>
          <w:rFonts w:ascii="Arial" w:hAnsi="Arial" w:cs="Arial"/>
          <w:color w:val="273B68"/>
        </w:rPr>
        <w:t>its overall sustainability goals. Below are some specific examples:</w:t>
      </w:r>
    </w:p>
    <w:p w14:paraId="3BC1AE6A" w14:textId="616F0061"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Energy Efficiency: </w:t>
      </w:r>
      <w:r w:rsidR="006446EE" w:rsidRPr="00054DB2">
        <w:rPr>
          <w:rFonts w:ascii="Arial" w:hAnsi="Arial" w:cs="Arial"/>
          <w:color w:val="273B68"/>
        </w:rPr>
        <w:t>Energy-efficient</w:t>
      </w:r>
      <w:r w:rsidRPr="00054DB2">
        <w:rPr>
          <w:rFonts w:ascii="Arial" w:hAnsi="Arial" w:cs="Arial"/>
          <w:color w:val="273B68"/>
        </w:rPr>
        <w:t xml:space="preserve"> lighting and HVAC systems have been put in place in the resort leading to a substantial drop in energy needs. (Bianco, Bernard, &amp; Singal, 2023). This initiative supports the resort’s objective of minimizing the carbon footprint and dependence on fossil fuels.</w:t>
      </w:r>
    </w:p>
    <w:p w14:paraId="104CEAC9" w14:textId="77777777"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Renewable Energy: To cut its fossil fuel dependency, The Ritz-Carlton Maldives has resorted to renewable sources such as solar panels (Aoife Oriordan, 2022). This initiative supports the resort’s objective of minimizing the carbon footprint and giving heed to sustainable energy use.</w:t>
      </w:r>
    </w:p>
    <w:p w14:paraId="626C5562" w14:textId="06C639A8"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Waste Management: As stated on their website, a recycling system, composting system, and reduction in single-use plastic consumption </w:t>
      </w:r>
      <w:r w:rsidR="006446EE" w:rsidRPr="00054DB2">
        <w:rPr>
          <w:rFonts w:ascii="Arial" w:hAnsi="Arial" w:cs="Arial"/>
          <w:color w:val="273B68"/>
        </w:rPr>
        <w:t>are</w:t>
      </w:r>
      <w:r w:rsidRPr="00054DB2">
        <w:rPr>
          <w:rFonts w:ascii="Arial" w:hAnsi="Arial" w:cs="Arial"/>
          <w:color w:val="273B68"/>
        </w:rPr>
        <w:t xml:space="preserve"> part of their waste management strategy (Cvent 2020). This plan supports the main objective of the facility which is to minimize the environmental footprint of the resort in its entirety.</w:t>
      </w:r>
      <w:r w:rsidR="004E5AF9" w:rsidRPr="00054DB2">
        <w:rPr>
          <w:rFonts w:ascii="Arial" w:hAnsi="Arial" w:cs="Arial"/>
          <w:color w:val="273B68"/>
        </w:rPr>
        <w:t xml:space="preserve"> As an example, ground coffee is reused in body scrubs for their spa, and the still and sparkling water is also processed </w:t>
      </w:r>
      <w:r w:rsidR="002020A9" w:rsidRPr="00054DB2">
        <w:rPr>
          <w:rFonts w:ascii="Arial" w:hAnsi="Arial" w:cs="Arial"/>
          <w:color w:val="273B68"/>
        </w:rPr>
        <w:t>at</w:t>
      </w:r>
      <w:r w:rsidR="004E5AF9" w:rsidRPr="00054DB2">
        <w:rPr>
          <w:rFonts w:ascii="Arial" w:hAnsi="Arial" w:cs="Arial"/>
          <w:color w:val="273B68"/>
        </w:rPr>
        <w:t xml:space="preserve"> </w:t>
      </w:r>
      <w:r w:rsidR="002020A9" w:rsidRPr="00054DB2">
        <w:rPr>
          <w:rFonts w:ascii="Arial" w:hAnsi="Arial" w:cs="Arial"/>
          <w:color w:val="273B68"/>
        </w:rPr>
        <w:t xml:space="preserve">an </w:t>
      </w:r>
      <w:r w:rsidR="004E5AF9" w:rsidRPr="00054DB2">
        <w:rPr>
          <w:rFonts w:ascii="Arial" w:hAnsi="Arial" w:cs="Arial"/>
          <w:color w:val="273B68"/>
        </w:rPr>
        <w:t xml:space="preserve">on-site plant using </w:t>
      </w:r>
      <w:proofErr w:type="spellStart"/>
      <w:r w:rsidR="004E5AF9" w:rsidRPr="00054DB2">
        <w:rPr>
          <w:rFonts w:ascii="Arial" w:hAnsi="Arial" w:cs="Arial"/>
          <w:color w:val="273B68"/>
        </w:rPr>
        <w:t>Nordaq</w:t>
      </w:r>
      <w:proofErr w:type="spellEnd"/>
      <w:r w:rsidR="004E5AF9" w:rsidRPr="00054DB2">
        <w:rPr>
          <w:rFonts w:ascii="Arial" w:hAnsi="Arial" w:cs="Arial"/>
          <w:color w:val="273B68"/>
        </w:rPr>
        <w:t xml:space="preserve"> filters</w:t>
      </w:r>
      <w:r w:rsidR="002020A9" w:rsidRPr="00054DB2">
        <w:rPr>
          <w:rFonts w:ascii="Arial" w:hAnsi="Arial" w:cs="Arial"/>
          <w:color w:val="273B68"/>
        </w:rPr>
        <w:t>, eliminating the single use of plastic bottles.</w:t>
      </w:r>
      <w:r w:rsidR="004E5AF9" w:rsidRPr="00054DB2">
        <w:rPr>
          <w:rFonts w:ascii="Arial" w:hAnsi="Arial" w:cs="Arial"/>
          <w:color w:val="273B68"/>
        </w:rPr>
        <w:t xml:space="preserve"> (Hotelier New Desk, 2024)</w:t>
      </w:r>
    </w:p>
    <w:p w14:paraId="71147574" w14:textId="2115145D"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Sustainable Water Management: The Ritz-Carlton Maldives has installed a rainwater harvesting system </w:t>
      </w:r>
      <w:r w:rsidR="006446EE" w:rsidRPr="00054DB2">
        <w:rPr>
          <w:rFonts w:ascii="Arial" w:hAnsi="Arial" w:cs="Arial"/>
          <w:color w:val="273B68"/>
        </w:rPr>
        <w:t>that</w:t>
      </w:r>
      <w:r w:rsidRPr="00054DB2">
        <w:rPr>
          <w:rFonts w:ascii="Arial" w:hAnsi="Arial" w:cs="Arial"/>
          <w:color w:val="273B68"/>
        </w:rPr>
        <w:t xml:space="preserve"> captures and stores rainwater for non-drinking water applications, washing toilets</w:t>
      </w:r>
      <w:r w:rsidR="006446EE" w:rsidRPr="00054DB2">
        <w:rPr>
          <w:rFonts w:ascii="Arial" w:hAnsi="Arial" w:cs="Arial"/>
          <w:color w:val="273B68"/>
        </w:rPr>
        <w:t>,</w:t>
      </w:r>
      <w:r w:rsidRPr="00054DB2">
        <w:rPr>
          <w:rFonts w:ascii="Arial" w:hAnsi="Arial" w:cs="Arial"/>
          <w:color w:val="273B68"/>
        </w:rPr>
        <w:t xml:space="preserve"> and watering plants (Godfrey 2023). This initiative further supports the strategies of the resort management to conserve water and reduce the dependency on seawater desalination plants.</w:t>
      </w:r>
    </w:p>
    <w:p w14:paraId="38EACFB6" w14:textId="4705BD55"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Sustainable Food Sourcing: The resort has </w:t>
      </w:r>
      <w:proofErr w:type="gramStart"/>
      <w:r w:rsidRPr="00054DB2">
        <w:rPr>
          <w:rFonts w:ascii="Arial" w:hAnsi="Arial" w:cs="Arial"/>
          <w:color w:val="273B68"/>
        </w:rPr>
        <w:t>made arrangements</w:t>
      </w:r>
      <w:proofErr w:type="gramEnd"/>
      <w:r w:rsidRPr="00054DB2">
        <w:rPr>
          <w:rFonts w:ascii="Arial" w:hAnsi="Arial" w:cs="Arial"/>
          <w:color w:val="273B68"/>
        </w:rPr>
        <w:t xml:space="preserve"> with suppliers and local farmers to source items </w:t>
      </w:r>
      <w:r w:rsidR="006446EE" w:rsidRPr="00054DB2">
        <w:rPr>
          <w:rFonts w:ascii="Arial" w:hAnsi="Arial" w:cs="Arial"/>
          <w:color w:val="273B68"/>
        </w:rPr>
        <w:t>that</w:t>
      </w:r>
      <w:r w:rsidRPr="00054DB2">
        <w:rPr>
          <w:rFonts w:ascii="Arial" w:hAnsi="Arial" w:cs="Arial"/>
          <w:color w:val="273B68"/>
        </w:rPr>
        <w:t xml:space="preserve"> are fresher and also cut down on carbon emissions (Mahadevan 2022). This initiative complements the efforts </w:t>
      </w:r>
      <w:r w:rsidRPr="00054DB2">
        <w:rPr>
          <w:rFonts w:ascii="Arial" w:hAnsi="Arial" w:cs="Arial"/>
          <w:color w:val="273B68"/>
        </w:rPr>
        <w:lastRenderedPageBreak/>
        <w:t xml:space="preserve">of the resort to source food in a more sustainable manner and help the local </w:t>
      </w:r>
      <w:r w:rsidR="006446EE" w:rsidRPr="00054DB2">
        <w:rPr>
          <w:rFonts w:ascii="Arial" w:hAnsi="Arial" w:cs="Arial"/>
          <w:color w:val="273B68"/>
        </w:rPr>
        <w:t>community</w:t>
      </w:r>
      <w:r w:rsidRPr="00054DB2">
        <w:rPr>
          <w:rFonts w:ascii="Arial" w:hAnsi="Arial" w:cs="Arial"/>
          <w:color w:val="273B68"/>
        </w:rPr>
        <w:t>.</w:t>
      </w:r>
    </w:p>
    <w:p w14:paraId="38A881F8" w14:textId="50DAE063"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Employee Training: The Ritz-Carlton Maldives has a complete employee training </w:t>
      </w:r>
      <w:r w:rsidR="006446EE" w:rsidRPr="00054DB2">
        <w:rPr>
          <w:rFonts w:ascii="Arial" w:hAnsi="Arial" w:cs="Arial"/>
          <w:color w:val="273B68"/>
        </w:rPr>
        <w:t>program</w:t>
      </w:r>
      <w:r w:rsidRPr="00054DB2">
        <w:rPr>
          <w:rFonts w:ascii="Arial" w:hAnsi="Arial" w:cs="Arial"/>
          <w:color w:val="273B68"/>
        </w:rPr>
        <w:t xml:space="preserve"> that is devoted to nurturing and developing the employees’ understanding of sustainability and caring for the environment as well as the community (Marriott, 2024). This undertaking helps in advancing the objectives of the resort which are, creating its </w:t>
      </w:r>
      <w:r w:rsidR="006446EE" w:rsidRPr="00054DB2">
        <w:rPr>
          <w:rFonts w:ascii="Arial" w:hAnsi="Arial" w:cs="Arial"/>
          <w:color w:val="273B68"/>
        </w:rPr>
        <w:t>employee's</w:t>
      </w:r>
      <w:r w:rsidRPr="00054DB2">
        <w:rPr>
          <w:rFonts w:ascii="Arial" w:hAnsi="Arial" w:cs="Arial"/>
          <w:color w:val="273B68"/>
        </w:rPr>
        <w:t xml:space="preserve"> and </w:t>
      </w:r>
      <w:r w:rsidR="006446EE" w:rsidRPr="00054DB2">
        <w:rPr>
          <w:rFonts w:ascii="Arial" w:hAnsi="Arial" w:cs="Arial"/>
          <w:color w:val="273B68"/>
        </w:rPr>
        <w:t>guests’</w:t>
      </w:r>
      <w:r w:rsidRPr="00054DB2">
        <w:rPr>
          <w:rFonts w:ascii="Arial" w:hAnsi="Arial" w:cs="Arial"/>
          <w:color w:val="273B68"/>
        </w:rPr>
        <w:t xml:space="preserve"> awareness </w:t>
      </w:r>
      <w:r w:rsidR="006446EE" w:rsidRPr="00054DB2">
        <w:rPr>
          <w:rFonts w:ascii="Arial" w:hAnsi="Arial" w:cs="Arial"/>
          <w:color w:val="273B68"/>
        </w:rPr>
        <w:t>of</w:t>
      </w:r>
      <w:r w:rsidRPr="00054DB2">
        <w:rPr>
          <w:rFonts w:ascii="Arial" w:hAnsi="Arial" w:cs="Arial"/>
          <w:color w:val="273B68"/>
        </w:rPr>
        <w:t xml:space="preserve"> the need to practice sustainability measures.</w:t>
      </w:r>
    </w:p>
    <w:p w14:paraId="338EDCF6" w14:textId="55BBB4BD"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Guest Education: The resort uses a guest education </w:t>
      </w:r>
      <w:r w:rsidR="006446EE" w:rsidRPr="00054DB2">
        <w:rPr>
          <w:rFonts w:ascii="Arial" w:hAnsi="Arial" w:cs="Arial"/>
          <w:color w:val="273B68"/>
        </w:rPr>
        <w:t>program</w:t>
      </w:r>
      <w:r w:rsidRPr="00054DB2">
        <w:rPr>
          <w:rFonts w:ascii="Arial" w:hAnsi="Arial" w:cs="Arial"/>
          <w:color w:val="273B68"/>
        </w:rPr>
        <w:t xml:space="preserve"> </w:t>
      </w:r>
      <w:r w:rsidR="006446EE" w:rsidRPr="00054DB2">
        <w:rPr>
          <w:rFonts w:ascii="Arial" w:hAnsi="Arial" w:cs="Arial"/>
          <w:color w:val="273B68"/>
        </w:rPr>
        <w:t>that</w:t>
      </w:r>
      <w:r w:rsidRPr="00054DB2">
        <w:rPr>
          <w:rFonts w:ascii="Arial" w:hAnsi="Arial" w:cs="Arial"/>
          <w:color w:val="273B68"/>
        </w:rPr>
        <w:t xml:space="preserve"> explains </w:t>
      </w:r>
      <w:r w:rsidR="006446EE" w:rsidRPr="00054DB2">
        <w:rPr>
          <w:rFonts w:ascii="Arial" w:hAnsi="Arial" w:cs="Arial"/>
          <w:color w:val="273B68"/>
        </w:rPr>
        <w:t>the efforts of the resort</w:t>
      </w:r>
      <w:r w:rsidRPr="00054DB2">
        <w:rPr>
          <w:rFonts w:ascii="Arial" w:hAnsi="Arial" w:cs="Arial"/>
          <w:color w:val="273B68"/>
        </w:rPr>
        <w:t xml:space="preserve"> to promote sustainability among other initiatives and calls upon the guests to embrace green practices (Staff, 2022). This undertaking boosts the </w:t>
      </w:r>
      <w:r w:rsidR="006446EE" w:rsidRPr="00054DB2">
        <w:rPr>
          <w:rFonts w:ascii="Arial" w:hAnsi="Arial" w:cs="Arial"/>
          <w:color w:val="273B68"/>
        </w:rPr>
        <w:t>resort's</w:t>
      </w:r>
      <w:r w:rsidRPr="00054DB2">
        <w:rPr>
          <w:rFonts w:ascii="Arial" w:hAnsi="Arial" w:cs="Arial"/>
          <w:color w:val="273B68"/>
        </w:rPr>
        <w:t xml:space="preserve"> objectives of bringing the guests must be involved in sustainability </w:t>
      </w:r>
      <w:r w:rsidR="006446EE" w:rsidRPr="00054DB2">
        <w:rPr>
          <w:rFonts w:ascii="Arial" w:hAnsi="Arial" w:cs="Arial"/>
          <w:color w:val="273B68"/>
        </w:rPr>
        <w:t>endeavours</w:t>
      </w:r>
      <w:r w:rsidRPr="00054DB2">
        <w:rPr>
          <w:rFonts w:ascii="Arial" w:hAnsi="Arial" w:cs="Arial"/>
          <w:color w:val="273B68"/>
        </w:rPr>
        <w:t xml:space="preserve"> and raises responsible tourism practices.</w:t>
      </w:r>
    </w:p>
    <w:p w14:paraId="0ABFA95B" w14:textId="77777777"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Community Engagement: The Ritz-Carlton Maldives has collaborated with local communities in various development projects including education and health care services (World Health Organization, 2023). This undertaking supports the objectives of the resort, which include enhancing the local community’s welfare and encouraging corporate social responsibility.</w:t>
      </w:r>
    </w:p>
    <w:p w14:paraId="300E5764" w14:textId="02B74A82"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Ocean Conservation: To further their cause, the resort has partnered with organizations like the Maldives Marine Conservation Centre (</w:t>
      </w:r>
      <w:proofErr w:type="spellStart"/>
      <w:r w:rsidR="006446EE" w:rsidRPr="00054DB2">
        <w:rPr>
          <w:rFonts w:ascii="Arial" w:hAnsi="Arial" w:cs="Arial"/>
          <w:color w:val="273B68"/>
        </w:rPr>
        <w:t>T</w:t>
      </w:r>
      <w:r w:rsidRPr="00054DB2">
        <w:rPr>
          <w:rFonts w:ascii="Arial" w:hAnsi="Arial" w:cs="Arial"/>
          <w:color w:val="273B68"/>
        </w:rPr>
        <w:t>ravel_admin</w:t>
      </w:r>
      <w:proofErr w:type="spellEnd"/>
      <w:r w:rsidRPr="00054DB2">
        <w:rPr>
          <w:rFonts w:ascii="Arial" w:hAnsi="Arial" w:cs="Arial"/>
          <w:color w:val="273B68"/>
        </w:rPr>
        <w:t xml:space="preserve">, 2024). This further goes towards the goal of the resort to promote </w:t>
      </w:r>
      <w:r w:rsidR="006446EE" w:rsidRPr="00054DB2">
        <w:rPr>
          <w:rFonts w:ascii="Arial" w:hAnsi="Arial" w:cs="Arial"/>
          <w:color w:val="273B68"/>
        </w:rPr>
        <w:t xml:space="preserve">the </w:t>
      </w:r>
      <w:r w:rsidRPr="00054DB2">
        <w:rPr>
          <w:rFonts w:ascii="Arial" w:hAnsi="Arial" w:cs="Arial"/>
          <w:color w:val="273B68"/>
        </w:rPr>
        <w:t xml:space="preserve">conservation of </w:t>
      </w:r>
      <w:r w:rsidR="006446EE" w:rsidRPr="00054DB2">
        <w:rPr>
          <w:rFonts w:ascii="Arial" w:hAnsi="Arial" w:cs="Arial"/>
          <w:color w:val="273B68"/>
        </w:rPr>
        <w:t xml:space="preserve">the </w:t>
      </w:r>
      <w:r w:rsidRPr="00054DB2">
        <w:rPr>
          <w:rFonts w:ascii="Arial" w:hAnsi="Arial" w:cs="Arial"/>
          <w:color w:val="273B68"/>
        </w:rPr>
        <w:t>ocean and its habitat.</w:t>
      </w:r>
      <w:r w:rsidR="002020A9" w:rsidRPr="00054DB2">
        <w:rPr>
          <w:rFonts w:ascii="Arial" w:hAnsi="Arial" w:cs="Arial"/>
          <w:color w:val="273B68"/>
        </w:rPr>
        <w:t xml:space="preserve"> </w:t>
      </w:r>
    </w:p>
    <w:p w14:paraId="313B7511" w14:textId="5F518697" w:rsidR="00A5111A" w:rsidRPr="00054DB2" w:rsidRDefault="00A5111A" w:rsidP="00054DB2">
      <w:pPr>
        <w:pStyle w:val="NormalWeb"/>
        <w:numPr>
          <w:ilvl w:val="0"/>
          <w:numId w:val="1"/>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Sustainable Design: In their architecture and interior design, the Ritz-Carlton Maldives </w:t>
      </w:r>
      <w:r w:rsidR="006446EE" w:rsidRPr="00054DB2">
        <w:rPr>
          <w:rFonts w:ascii="Arial" w:hAnsi="Arial" w:cs="Arial"/>
          <w:color w:val="273B68"/>
        </w:rPr>
        <w:t>has incorporated</w:t>
      </w:r>
      <w:r w:rsidRPr="00054DB2">
        <w:rPr>
          <w:rFonts w:ascii="Arial" w:hAnsi="Arial" w:cs="Arial"/>
          <w:color w:val="273B68"/>
        </w:rPr>
        <w:t xml:space="preserve"> the use of sustainable design techniques including embedded efficient energy use, waste </w:t>
      </w:r>
      <w:r w:rsidR="006446EE" w:rsidRPr="00054DB2">
        <w:rPr>
          <w:rFonts w:ascii="Arial" w:hAnsi="Arial" w:cs="Arial"/>
          <w:color w:val="273B68"/>
        </w:rPr>
        <w:t>minimization</w:t>
      </w:r>
      <w:r w:rsidRPr="00054DB2">
        <w:rPr>
          <w:rFonts w:ascii="Arial" w:hAnsi="Arial" w:cs="Arial"/>
          <w:color w:val="273B68"/>
        </w:rPr>
        <w:t>, and use of local materials (Ramani, 2021). This initiative also further works towards the goal of the resort which is to advocate for sustainable design practices.</w:t>
      </w:r>
    </w:p>
    <w:p w14:paraId="0B2468F3" w14:textId="194064D3" w:rsidR="00A5111A" w:rsidRPr="00054DB2" w:rsidRDefault="00A5111A" w:rsidP="00054DB2">
      <w:pPr>
        <w:pStyle w:val="NormalWeb"/>
        <w:shd w:val="clear" w:color="auto" w:fill="FFFFFF"/>
        <w:spacing w:before="0" w:beforeAutospacing="0" w:after="240" w:afterAutospacing="0" w:line="360" w:lineRule="auto"/>
        <w:textAlignment w:val="baseline"/>
        <w:rPr>
          <w:rFonts w:ascii="Arial" w:hAnsi="Arial" w:cs="Arial"/>
          <w:color w:val="273B68"/>
          <w:shd w:val="clear" w:color="auto" w:fill="FFFFFF"/>
        </w:rPr>
      </w:pPr>
      <w:r w:rsidRPr="00054DB2">
        <w:rPr>
          <w:rFonts w:ascii="Arial" w:hAnsi="Arial" w:cs="Arial"/>
          <w:color w:val="273B68"/>
          <w:shd w:val="clear" w:color="auto" w:fill="FFFFFF"/>
        </w:rPr>
        <w:t xml:space="preserve">These sustainable practices promote the overall sustainability goals of the Ritz-Carlton Maldives by minimizing its negative environmental influence, instilling green </w:t>
      </w:r>
      <w:r w:rsidRPr="00054DB2">
        <w:rPr>
          <w:rFonts w:ascii="Arial" w:hAnsi="Arial" w:cs="Arial"/>
          <w:color w:val="273B68"/>
          <w:shd w:val="clear" w:color="auto" w:fill="FFFFFF"/>
        </w:rPr>
        <w:lastRenderedPageBreak/>
        <w:t xml:space="preserve">habits, and </w:t>
      </w:r>
      <w:proofErr w:type="gramStart"/>
      <w:r w:rsidRPr="00054DB2">
        <w:rPr>
          <w:rFonts w:ascii="Arial" w:hAnsi="Arial" w:cs="Arial"/>
          <w:color w:val="273B68"/>
          <w:shd w:val="clear" w:color="auto" w:fill="FFFFFF"/>
        </w:rPr>
        <w:t>providing assistance to</w:t>
      </w:r>
      <w:proofErr w:type="gramEnd"/>
      <w:r w:rsidRPr="00054DB2">
        <w:rPr>
          <w:rFonts w:ascii="Arial" w:hAnsi="Arial" w:cs="Arial"/>
          <w:color w:val="273B68"/>
          <w:shd w:val="clear" w:color="auto" w:fill="FFFFFF"/>
        </w:rPr>
        <w:t xml:space="preserve"> the host nation. The resort’s policies of sustainability have been recognized and accredited by awards such as Forbes Verified Responsible Hospitality Badge – an award that is no mean task to achieve (The </w:t>
      </w:r>
      <w:proofErr w:type="spellStart"/>
      <w:r w:rsidRPr="00054DB2">
        <w:rPr>
          <w:rFonts w:ascii="Arial" w:hAnsi="Arial" w:cs="Arial"/>
          <w:color w:val="273B68"/>
          <w:shd w:val="clear" w:color="auto" w:fill="FFFFFF"/>
        </w:rPr>
        <w:t>Islandchief</w:t>
      </w:r>
      <w:proofErr w:type="spellEnd"/>
      <w:r w:rsidRPr="00054DB2">
        <w:rPr>
          <w:rFonts w:ascii="Arial" w:hAnsi="Arial" w:cs="Arial"/>
          <w:color w:val="273B68"/>
          <w:shd w:val="clear" w:color="auto" w:fill="FFFFFF"/>
        </w:rPr>
        <w:t>, 2024).</w:t>
      </w:r>
    </w:p>
    <w:p w14:paraId="2504BAA3" w14:textId="77777777" w:rsidR="00A5111A" w:rsidRPr="00054DB2" w:rsidRDefault="00A5111A"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7A029951" w14:textId="77777777" w:rsidR="00A5111A" w:rsidRPr="00054DB2" w:rsidRDefault="00A5111A"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Here are some meaningful examples to substantiate the sustainability measures taken up by The Ritz-Carlton Maldives, Fari Islands:</w:t>
      </w:r>
    </w:p>
    <w:p w14:paraId="50C0BB1A" w14:textId="2D380F75" w:rsidR="00A5111A" w:rsidRPr="00054DB2" w:rsidRDefault="00A5111A" w:rsidP="00054DB2">
      <w:pPr>
        <w:pStyle w:val="NormalWeb"/>
        <w:numPr>
          <w:ilvl w:val="0"/>
          <w:numId w:val="5"/>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Solar Power: The hotel has installed a solar energy system </w:t>
      </w:r>
      <w:r w:rsidR="002020A9" w:rsidRPr="00054DB2">
        <w:rPr>
          <w:rFonts w:ascii="Arial" w:hAnsi="Arial" w:cs="Arial"/>
          <w:color w:val="273B68"/>
        </w:rPr>
        <w:t>that</w:t>
      </w:r>
      <w:r w:rsidRPr="00054DB2">
        <w:rPr>
          <w:rFonts w:ascii="Arial" w:hAnsi="Arial" w:cs="Arial"/>
          <w:color w:val="273B68"/>
        </w:rPr>
        <w:t xml:space="preserve"> provides 15% of its total power system needs, thereby lowering the reliance on diesel generators and also </w:t>
      </w:r>
      <w:r w:rsidR="002020A9" w:rsidRPr="00054DB2">
        <w:rPr>
          <w:rFonts w:ascii="Arial" w:hAnsi="Arial" w:cs="Arial"/>
          <w:color w:val="273B68"/>
        </w:rPr>
        <w:t>reducing</w:t>
      </w:r>
      <w:r w:rsidRPr="00054DB2">
        <w:rPr>
          <w:rFonts w:ascii="Arial" w:hAnsi="Arial" w:cs="Arial"/>
          <w:color w:val="273B68"/>
        </w:rPr>
        <w:t xml:space="preserve"> the carbon footprint </w:t>
      </w:r>
      <w:proofErr w:type="gramStart"/>
      <w:r w:rsidRPr="00054DB2">
        <w:rPr>
          <w:rFonts w:ascii="Arial" w:hAnsi="Arial" w:cs="Arial"/>
          <w:color w:val="273B68"/>
        </w:rPr>
        <w:t>( A.</w:t>
      </w:r>
      <w:proofErr w:type="gramEnd"/>
      <w:r w:rsidRPr="00054DB2">
        <w:rPr>
          <w:rFonts w:ascii="Arial" w:hAnsi="Arial" w:cs="Arial"/>
          <w:color w:val="273B68"/>
        </w:rPr>
        <w:t xml:space="preserve"> Oriordan, 2022).</w:t>
      </w:r>
    </w:p>
    <w:p w14:paraId="0CD6A5E5" w14:textId="2D71E174" w:rsidR="00A5111A" w:rsidRPr="00054DB2" w:rsidRDefault="00A5111A" w:rsidP="00054DB2">
      <w:pPr>
        <w:pStyle w:val="NormalWeb"/>
        <w:numPr>
          <w:ilvl w:val="0"/>
          <w:numId w:val="5"/>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Rainwater Harvesting: Such ideas of the Ritz-Carlton Maldives have introduced a rainwater harvesting structure </w:t>
      </w:r>
      <w:r w:rsidR="002020A9" w:rsidRPr="00054DB2">
        <w:rPr>
          <w:rFonts w:ascii="Arial" w:hAnsi="Arial" w:cs="Arial"/>
          <w:color w:val="273B68"/>
        </w:rPr>
        <w:t>that</w:t>
      </w:r>
      <w:r w:rsidRPr="00054DB2">
        <w:rPr>
          <w:rFonts w:ascii="Arial" w:hAnsi="Arial" w:cs="Arial"/>
          <w:color w:val="273B68"/>
        </w:rPr>
        <w:t xml:space="preserve"> captures and stores rainwater for use in non-potable areas such as flushing of toilets and vegetation </w:t>
      </w:r>
      <w:r w:rsidR="002020A9" w:rsidRPr="00054DB2">
        <w:rPr>
          <w:rFonts w:ascii="Arial" w:hAnsi="Arial" w:cs="Arial"/>
          <w:color w:val="273B68"/>
        </w:rPr>
        <w:t>growth</w:t>
      </w:r>
      <w:r w:rsidRPr="00054DB2">
        <w:rPr>
          <w:rFonts w:ascii="Arial" w:hAnsi="Arial" w:cs="Arial"/>
          <w:color w:val="273B68"/>
        </w:rPr>
        <w:t xml:space="preserve"> and lowering water use by 30% </w:t>
      </w:r>
      <w:proofErr w:type="gramStart"/>
      <w:r w:rsidRPr="00054DB2">
        <w:rPr>
          <w:rFonts w:ascii="Arial" w:hAnsi="Arial" w:cs="Arial"/>
          <w:color w:val="273B68"/>
        </w:rPr>
        <w:t>( Godfrey</w:t>
      </w:r>
      <w:proofErr w:type="gramEnd"/>
      <w:r w:rsidRPr="00054DB2">
        <w:rPr>
          <w:rFonts w:ascii="Arial" w:hAnsi="Arial" w:cs="Arial"/>
          <w:color w:val="273B68"/>
        </w:rPr>
        <w:t>, 2023).</w:t>
      </w:r>
    </w:p>
    <w:p w14:paraId="21A706AE" w14:textId="4B8B0BC2" w:rsidR="00A5111A" w:rsidRPr="00054DB2" w:rsidRDefault="00A5111A" w:rsidP="00054DB2">
      <w:pPr>
        <w:pStyle w:val="NormalWeb"/>
        <w:numPr>
          <w:ilvl w:val="0"/>
          <w:numId w:val="5"/>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Organic Garden: An organic garden has been established by the hotel which grows fresh vegetables and other supplies needed in the hotel to ensure that their dependency on external sources is cut down </w:t>
      </w:r>
      <w:proofErr w:type="gramStart"/>
      <w:r w:rsidRPr="00054DB2">
        <w:rPr>
          <w:rFonts w:ascii="Arial" w:hAnsi="Arial" w:cs="Arial"/>
          <w:color w:val="273B68"/>
        </w:rPr>
        <w:t>( Mahadevan</w:t>
      </w:r>
      <w:proofErr w:type="gramEnd"/>
      <w:r w:rsidRPr="00054DB2">
        <w:rPr>
          <w:rFonts w:ascii="Arial" w:hAnsi="Arial" w:cs="Arial"/>
          <w:color w:val="273B68"/>
        </w:rPr>
        <w:t>, 2022).</w:t>
      </w:r>
    </w:p>
    <w:p w14:paraId="1A298B4E" w14:textId="4E55E949" w:rsidR="005C26A0" w:rsidRPr="00054DB2" w:rsidRDefault="005C26A0" w:rsidP="00054DB2">
      <w:pPr>
        <w:pStyle w:val="NormalWeb"/>
        <w:numPr>
          <w:ilvl w:val="0"/>
          <w:numId w:val="5"/>
        </w:numPr>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 xml:space="preserve">Marine Conservation: The resort has established the International Maldives Marine Conservation Centre endowing coral reef restoration and sea turtles protection activities </w:t>
      </w:r>
      <w:proofErr w:type="gramStart"/>
      <w:r w:rsidR="002020A9" w:rsidRPr="00054DB2">
        <w:rPr>
          <w:rFonts w:ascii="Arial" w:hAnsi="Arial" w:cs="Arial"/>
          <w:color w:val="273B68"/>
        </w:rPr>
        <w:t>(</w:t>
      </w:r>
      <w:r w:rsidRPr="00054DB2">
        <w:rPr>
          <w:rFonts w:ascii="Arial" w:hAnsi="Arial" w:cs="Arial"/>
          <w:color w:val="273B68"/>
        </w:rPr>
        <w:t xml:space="preserve"> </w:t>
      </w:r>
      <w:proofErr w:type="spellStart"/>
      <w:r w:rsidR="002020A9" w:rsidRPr="00054DB2">
        <w:rPr>
          <w:rFonts w:ascii="Arial" w:hAnsi="Arial" w:cs="Arial"/>
          <w:color w:val="273B68"/>
        </w:rPr>
        <w:t>T</w:t>
      </w:r>
      <w:r w:rsidRPr="00054DB2">
        <w:rPr>
          <w:rFonts w:ascii="Arial" w:hAnsi="Arial" w:cs="Arial"/>
          <w:color w:val="273B68"/>
        </w:rPr>
        <w:t>ravel</w:t>
      </w:r>
      <w:proofErr w:type="gramEnd"/>
      <w:r w:rsidRPr="00054DB2">
        <w:rPr>
          <w:rFonts w:ascii="Arial" w:hAnsi="Arial" w:cs="Arial"/>
          <w:color w:val="273B68"/>
        </w:rPr>
        <w:t>_admin</w:t>
      </w:r>
      <w:proofErr w:type="spellEnd"/>
      <w:r w:rsidRPr="00054DB2">
        <w:rPr>
          <w:rFonts w:ascii="Arial" w:hAnsi="Arial" w:cs="Arial"/>
          <w:color w:val="273B68"/>
        </w:rPr>
        <w:t>, 2024).</w:t>
      </w:r>
    </w:p>
    <w:p w14:paraId="1CDB24E9" w14:textId="77777777"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p>
    <w:p w14:paraId="4C575C3F" w14:textId="3A3E2AC0"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r w:rsidRPr="00054DB2">
        <w:rPr>
          <w:rFonts w:ascii="Arial" w:hAnsi="Arial" w:cs="Arial"/>
          <w:color w:val="273B68"/>
        </w:rPr>
        <w:t>5. Waste Reduction: The resort has put in place a waste reduction plan that has achieved 50% diverting of waste to landfills, through measures such as recycling, composting</w:t>
      </w:r>
      <w:r w:rsidR="002020A9" w:rsidRPr="00054DB2">
        <w:rPr>
          <w:rFonts w:ascii="Arial" w:hAnsi="Arial" w:cs="Arial"/>
          <w:color w:val="273B68"/>
        </w:rPr>
        <w:t>,</w:t>
      </w:r>
      <w:r w:rsidRPr="00054DB2">
        <w:rPr>
          <w:rFonts w:ascii="Arial" w:hAnsi="Arial" w:cs="Arial"/>
          <w:color w:val="273B68"/>
        </w:rPr>
        <w:t xml:space="preserve"> and cutting down on the use of disposable plastics. </w:t>
      </w:r>
      <w:proofErr w:type="gramStart"/>
      <w:r w:rsidRPr="00054DB2">
        <w:rPr>
          <w:rFonts w:ascii="Arial" w:hAnsi="Arial" w:cs="Arial"/>
          <w:color w:val="273B68"/>
        </w:rPr>
        <w:t>( Cvent</w:t>
      </w:r>
      <w:proofErr w:type="gramEnd"/>
      <w:r w:rsidRPr="00054DB2">
        <w:rPr>
          <w:rFonts w:ascii="Arial" w:hAnsi="Arial" w:cs="Arial"/>
          <w:color w:val="273B68"/>
        </w:rPr>
        <w:t>, 2020).</w:t>
      </w:r>
    </w:p>
    <w:p w14:paraId="56FCD581" w14:textId="1D3E92BA"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r w:rsidRPr="00054DB2">
        <w:rPr>
          <w:rFonts w:ascii="Arial" w:hAnsi="Arial" w:cs="Arial"/>
          <w:color w:val="273B68"/>
        </w:rPr>
        <w:t xml:space="preserve">6. Sustainable Transportation: The Ritz-Carlton Maldives has added electric and hybrid cars to its fleet and has reduced its pollution as well as </w:t>
      </w:r>
      <w:r w:rsidR="002020A9" w:rsidRPr="00054DB2">
        <w:rPr>
          <w:rFonts w:ascii="Arial" w:hAnsi="Arial" w:cs="Arial"/>
          <w:color w:val="273B68"/>
        </w:rPr>
        <w:t>promoting</w:t>
      </w:r>
      <w:r w:rsidRPr="00054DB2">
        <w:rPr>
          <w:rFonts w:ascii="Arial" w:hAnsi="Arial" w:cs="Arial"/>
          <w:color w:val="273B68"/>
        </w:rPr>
        <w:t xml:space="preserve"> sustainable transportation systems </w:t>
      </w:r>
      <w:proofErr w:type="gramStart"/>
      <w:r w:rsidRPr="00054DB2">
        <w:rPr>
          <w:rFonts w:ascii="Arial" w:hAnsi="Arial" w:cs="Arial"/>
          <w:color w:val="273B68"/>
        </w:rPr>
        <w:t>( Marriott</w:t>
      </w:r>
      <w:proofErr w:type="gramEnd"/>
      <w:r w:rsidRPr="00054DB2">
        <w:rPr>
          <w:rFonts w:ascii="Arial" w:hAnsi="Arial" w:cs="Arial"/>
          <w:color w:val="273B68"/>
        </w:rPr>
        <w:t>, 2024)</w:t>
      </w:r>
    </w:p>
    <w:p w14:paraId="20F47596" w14:textId="1FBE0A67"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r w:rsidRPr="00054DB2">
        <w:rPr>
          <w:rFonts w:ascii="Arial" w:hAnsi="Arial" w:cs="Arial"/>
          <w:color w:val="273B68"/>
        </w:rPr>
        <w:lastRenderedPageBreak/>
        <w:t xml:space="preserve">7. Employee Engagement: The employee engagement program has enabled staff to commence various initiatives promoting sustainability, such as cleaning up beaches and planting trees </w:t>
      </w:r>
      <w:proofErr w:type="gramStart"/>
      <w:r w:rsidRPr="00054DB2">
        <w:rPr>
          <w:rFonts w:ascii="Arial" w:hAnsi="Arial" w:cs="Arial"/>
          <w:color w:val="273B68"/>
        </w:rPr>
        <w:t>( Staff</w:t>
      </w:r>
      <w:proofErr w:type="gramEnd"/>
      <w:r w:rsidRPr="00054DB2">
        <w:rPr>
          <w:rFonts w:ascii="Arial" w:hAnsi="Arial" w:cs="Arial"/>
          <w:color w:val="273B68"/>
        </w:rPr>
        <w:t>, 2022)</w:t>
      </w:r>
    </w:p>
    <w:p w14:paraId="5711B995" w14:textId="200106A8"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r w:rsidRPr="00054DB2">
        <w:rPr>
          <w:rFonts w:ascii="Arial" w:hAnsi="Arial" w:cs="Arial"/>
          <w:color w:val="273B68"/>
        </w:rPr>
        <w:t xml:space="preserve">.8. Guest Education. </w:t>
      </w:r>
      <w:r w:rsidR="005B5E7C" w:rsidRPr="003C0693">
        <w:rPr>
          <w:rFonts w:ascii="Arial" w:hAnsi="Arial" w:cs="Arial"/>
          <w:color w:val="11181B"/>
        </w:rPr>
        <w:t xml:space="preserve">The Ritz-Carlton Maldives has developed a guest education program that provides information on the resort's sustainability initiatives and encourages guests to participate in eco-friendly practices, such as reducing energy consumption and conserving water </w:t>
      </w:r>
      <w:proofErr w:type="gramStart"/>
      <w:r w:rsidR="005B5E7C" w:rsidRPr="00054DB2">
        <w:rPr>
          <w:rFonts w:ascii="Arial" w:hAnsi="Arial" w:cs="Arial"/>
          <w:color w:val="273B68"/>
        </w:rPr>
        <w:t>(</w:t>
      </w:r>
      <w:r w:rsidRPr="00054DB2">
        <w:rPr>
          <w:rFonts w:ascii="Arial" w:hAnsi="Arial" w:cs="Arial"/>
          <w:color w:val="273B68"/>
        </w:rPr>
        <w:t xml:space="preserve"> Staff</w:t>
      </w:r>
      <w:proofErr w:type="gramEnd"/>
      <w:r w:rsidRPr="00054DB2">
        <w:rPr>
          <w:rFonts w:ascii="Arial" w:hAnsi="Arial" w:cs="Arial"/>
          <w:color w:val="273B68"/>
        </w:rPr>
        <w:t>, 2022)</w:t>
      </w:r>
    </w:p>
    <w:p w14:paraId="6D5430BC" w14:textId="27655F1A"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r w:rsidRPr="00054DB2">
        <w:rPr>
          <w:rFonts w:ascii="Arial" w:hAnsi="Arial" w:cs="Arial"/>
          <w:color w:val="273B68"/>
        </w:rPr>
        <w:t xml:space="preserve">.9. Community Engagement: The resort has contributed to community development projects that involved education and healthcare systems in collaboration with local organizations </w:t>
      </w:r>
      <w:r w:rsidR="005B5E7C" w:rsidRPr="00054DB2">
        <w:rPr>
          <w:rFonts w:ascii="Arial" w:hAnsi="Arial" w:cs="Arial"/>
          <w:color w:val="273B68"/>
        </w:rPr>
        <w:t>that</w:t>
      </w:r>
      <w:r w:rsidRPr="00054DB2">
        <w:rPr>
          <w:rFonts w:ascii="Arial" w:hAnsi="Arial" w:cs="Arial"/>
          <w:color w:val="273B68"/>
        </w:rPr>
        <w:t xml:space="preserve"> </w:t>
      </w:r>
      <w:r w:rsidR="005B5E7C" w:rsidRPr="00054DB2">
        <w:rPr>
          <w:rFonts w:ascii="Arial" w:hAnsi="Arial" w:cs="Arial"/>
          <w:color w:val="273B68"/>
        </w:rPr>
        <w:t>promote</w:t>
      </w:r>
      <w:r w:rsidRPr="00054DB2">
        <w:rPr>
          <w:rFonts w:ascii="Arial" w:hAnsi="Arial" w:cs="Arial"/>
          <w:color w:val="273B68"/>
        </w:rPr>
        <w:t xml:space="preserve"> social responsibility </w:t>
      </w:r>
      <w:proofErr w:type="gramStart"/>
      <w:r w:rsidRPr="00054DB2">
        <w:rPr>
          <w:rFonts w:ascii="Arial" w:hAnsi="Arial" w:cs="Arial"/>
          <w:color w:val="273B68"/>
        </w:rPr>
        <w:t>( World</w:t>
      </w:r>
      <w:proofErr w:type="gramEnd"/>
      <w:r w:rsidRPr="00054DB2">
        <w:rPr>
          <w:rFonts w:ascii="Arial" w:hAnsi="Arial" w:cs="Arial"/>
          <w:color w:val="273B68"/>
        </w:rPr>
        <w:t xml:space="preserve"> Health Organization, 2023).</w:t>
      </w:r>
    </w:p>
    <w:p w14:paraId="51DE7C0E" w14:textId="609069D0" w:rsidR="005C26A0" w:rsidRPr="00054DB2" w:rsidRDefault="005C26A0" w:rsidP="00054DB2">
      <w:pPr>
        <w:pStyle w:val="NormalWeb"/>
        <w:shd w:val="clear" w:color="auto" w:fill="FFFFFF"/>
        <w:spacing w:before="0" w:beforeAutospacing="0" w:after="240" w:afterAutospacing="0" w:line="360" w:lineRule="auto"/>
        <w:ind w:left="720"/>
        <w:textAlignment w:val="baseline"/>
        <w:rPr>
          <w:rFonts w:ascii="Arial" w:hAnsi="Arial" w:cs="Arial"/>
          <w:color w:val="273B68"/>
        </w:rPr>
      </w:pPr>
      <w:r w:rsidRPr="00054DB2">
        <w:rPr>
          <w:rFonts w:ascii="Arial" w:hAnsi="Arial" w:cs="Arial"/>
          <w:color w:val="273B68"/>
        </w:rPr>
        <w:t>10.</w:t>
      </w:r>
      <w:r w:rsidR="005B5E7C" w:rsidRPr="00054DB2">
        <w:rPr>
          <w:rFonts w:ascii="Arial" w:hAnsi="Arial" w:cs="Arial"/>
          <w:color w:val="273B68"/>
        </w:rPr>
        <w:t xml:space="preserve"> </w:t>
      </w:r>
      <w:r w:rsidRPr="00054DB2">
        <w:rPr>
          <w:rFonts w:ascii="Arial" w:hAnsi="Arial" w:cs="Arial"/>
          <w:color w:val="273B68"/>
        </w:rPr>
        <w:t xml:space="preserve">Ecological Intelligence: Waste disposal strategies have been integrated into the architecture and interior design of the Ritz-Carlton Maldives by such means as exhibiting local materials and reducing excessive use, thus promoting recycling and the minimization of the wastage of resources and materials </w:t>
      </w:r>
      <w:proofErr w:type="gramStart"/>
      <w:r w:rsidR="00EF628A" w:rsidRPr="00054DB2">
        <w:rPr>
          <w:rFonts w:ascii="Arial" w:hAnsi="Arial" w:cs="Arial"/>
          <w:color w:val="273B68"/>
        </w:rPr>
        <w:t>(</w:t>
      </w:r>
      <w:r w:rsidRPr="00054DB2">
        <w:rPr>
          <w:rFonts w:ascii="Arial" w:hAnsi="Arial" w:cs="Arial"/>
          <w:color w:val="273B68"/>
        </w:rPr>
        <w:t xml:space="preserve"> Ramani</w:t>
      </w:r>
      <w:proofErr w:type="gramEnd"/>
      <w:r w:rsidRPr="00054DB2">
        <w:rPr>
          <w:rFonts w:ascii="Arial" w:hAnsi="Arial" w:cs="Arial"/>
          <w:color w:val="273B68"/>
        </w:rPr>
        <w:t>, 2021).</w:t>
      </w:r>
    </w:p>
    <w:p w14:paraId="4930405E" w14:textId="77777777" w:rsidR="00A5111A" w:rsidRPr="00054DB2" w:rsidRDefault="00A5111A" w:rsidP="00054DB2">
      <w:pPr>
        <w:pStyle w:val="NormalWeb"/>
        <w:shd w:val="clear" w:color="auto" w:fill="FFFFFF"/>
        <w:spacing w:before="0" w:beforeAutospacing="0" w:after="240" w:afterAutospacing="0" w:line="360" w:lineRule="auto"/>
        <w:textAlignment w:val="baseline"/>
        <w:rPr>
          <w:rFonts w:ascii="Arial" w:hAnsi="Arial" w:cs="Arial"/>
          <w:color w:val="273B68"/>
        </w:rPr>
      </w:pPr>
    </w:p>
    <w:p w14:paraId="2123C0D1" w14:textId="41D7D163" w:rsidR="005C26A0" w:rsidRPr="00054DB2" w:rsidRDefault="005C26A0"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Such examples provide evidence that the Ritz-Carlton Maldives implements sustainable measures and actively undertakes the reduction of negative environmental influence, encouragement of green ideas</w:t>
      </w:r>
      <w:r w:rsidR="00EF628A" w:rsidRPr="00054DB2">
        <w:rPr>
          <w:rFonts w:ascii="Arial" w:hAnsi="Arial" w:cs="Arial"/>
          <w:color w:val="273B68"/>
        </w:rPr>
        <w:t>,</w:t>
      </w:r>
      <w:r w:rsidRPr="00054DB2">
        <w:rPr>
          <w:rFonts w:ascii="Arial" w:hAnsi="Arial" w:cs="Arial"/>
          <w:color w:val="273B68"/>
        </w:rPr>
        <w:t xml:space="preserve"> and development of the local society.</w:t>
      </w:r>
    </w:p>
    <w:p w14:paraId="4150ED33" w14:textId="3645EB3C" w:rsidR="005C26A0" w:rsidRPr="00054DB2" w:rsidRDefault="005C26A0"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For the Purposes appointed in these initiatives</w:t>
      </w:r>
      <w:r w:rsidR="00EF628A" w:rsidRPr="00054DB2">
        <w:rPr>
          <w:rFonts w:ascii="Arial" w:hAnsi="Arial" w:cs="Arial"/>
          <w:color w:val="273B68"/>
        </w:rPr>
        <w:t>,</w:t>
      </w:r>
      <w:r w:rsidRPr="00054DB2">
        <w:rPr>
          <w:rFonts w:ascii="Arial" w:hAnsi="Arial" w:cs="Arial"/>
          <w:color w:val="273B68"/>
        </w:rPr>
        <w:t xml:space="preserve"> Ritz-Carlton Maldives has developed a sustainability team </w:t>
      </w:r>
      <w:r w:rsidR="00EF628A" w:rsidRPr="00054DB2">
        <w:rPr>
          <w:rFonts w:ascii="Arial" w:hAnsi="Arial" w:cs="Arial"/>
          <w:color w:val="273B68"/>
        </w:rPr>
        <w:t>that</w:t>
      </w:r>
      <w:r w:rsidRPr="00054DB2">
        <w:rPr>
          <w:rFonts w:ascii="Arial" w:hAnsi="Arial" w:cs="Arial"/>
          <w:color w:val="273B68"/>
        </w:rPr>
        <w:t xml:space="preserve"> </w:t>
      </w:r>
      <w:proofErr w:type="gramStart"/>
      <w:r w:rsidRPr="00054DB2">
        <w:rPr>
          <w:rFonts w:ascii="Arial" w:hAnsi="Arial" w:cs="Arial"/>
          <w:color w:val="273B68"/>
        </w:rPr>
        <w:t xml:space="preserve">is in charge </w:t>
      </w:r>
      <w:r w:rsidR="00EF628A" w:rsidRPr="00054DB2">
        <w:rPr>
          <w:rFonts w:ascii="Arial" w:hAnsi="Arial" w:cs="Arial"/>
          <w:color w:val="273B68"/>
        </w:rPr>
        <w:t>of</w:t>
      </w:r>
      <w:proofErr w:type="gramEnd"/>
      <w:r w:rsidRPr="00054DB2">
        <w:rPr>
          <w:rFonts w:ascii="Arial" w:hAnsi="Arial" w:cs="Arial"/>
          <w:color w:val="273B68"/>
        </w:rPr>
        <w:t xml:space="preserve"> </w:t>
      </w:r>
      <w:r w:rsidR="00EF628A" w:rsidRPr="00054DB2">
        <w:rPr>
          <w:rFonts w:ascii="Arial" w:hAnsi="Arial" w:cs="Arial"/>
          <w:color w:val="273B68"/>
        </w:rPr>
        <w:t xml:space="preserve">the </w:t>
      </w:r>
      <w:r w:rsidRPr="00054DB2">
        <w:rPr>
          <w:rFonts w:ascii="Arial" w:hAnsi="Arial" w:cs="Arial"/>
          <w:color w:val="273B68"/>
        </w:rPr>
        <w:t xml:space="preserve">resort’s sustainability goals and </w:t>
      </w:r>
      <w:r w:rsidR="00EF628A" w:rsidRPr="00054DB2">
        <w:rPr>
          <w:rFonts w:ascii="Arial" w:hAnsi="Arial" w:cs="Arial"/>
          <w:color w:val="273B68"/>
        </w:rPr>
        <w:t>sees</w:t>
      </w:r>
      <w:r w:rsidRPr="00054DB2">
        <w:rPr>
          <w:rFonts w:ascii="Arial" w:hAnsi="Arial" w:cs="Arial"/>
          <w:color w:val="273B68"/>
        </w:rPr>
        <w:t xml:space="preserve"> to it that sustainability becomes part of everyday practice. The team engages with different departments, for example</w:t>
      </w:r>
      <w:r w:rsidR="00EF628A" w:rsidRPr="00054DB2">
        <w:rPr>
          <w:rFonts w:ascii="Arial" w:hAnsi="Arial" w:cs="Arial"/>
          <w:color w:val="273B68"/>
        </w:rPr>
        <w:t>,</w:t>
      </w:r>
      <w:r w:rsidRPr="00054DB2">
        <w:rPr>
          <w:rFonts w:ascii="Arial" w:hAnsi="Arial" w:cs="Arial"/>
          <w:color w:val="273B68"/>
        </w:rPr>
        <w:t xml:space="preserve"> engineering, housekeeping</w:t>
      </w:r>
      <w:r w:rsidR="00EF628A" w:rsidRPr="00054DB2">
        <w:rPr>
          <w:rFonts w:ascii="Arial" w:hAnsi="Arial" w:cs="Arial"/>
          <w:color w:val="273B68"/>
        </w:rPr>
        <w:t>,</w:t>
      </w:r>
      <w:r w:rsidRPr="00054DB2">
        <w:rPr>
          <w:rFonts w:ascii="Arial" w:hAnsi="Arial" w:cs="Arial"/>
          <w:color w:val="273B68"/>
        </w:rPr>
        <w:t xml:space="preserve"> and food and beverage departments, to carry out sustainability activities and assess progress.</w:t>
      </w:r>
      <w:r w:rsidR="00C82598" w:rsidRPr="00054DB2">
        <w:rPr>
          <w:rFonts w:ascii="Arial" w:hAnsi="Arial" w:cs="Arial"/>
          <w:color w:val="273B68"/>
        </w:rPr>
        <w:t xml:space="preserve"> </w:t>
      </w:r>
      <w:proofErr w:type="gramStart"/>
      <w:r w:rsidR="00C82598" w:rsidRPr="00054DB2">
        <w:rPr>
          <w:rFonts w:ascii="Arial" w:hAnsi="Arial" w:cs="Arial"/>
          <w:color w:val="273B68"/>
        </w:rPr>
        <w:t>( Ritz</w:t>
      </w:r>
      <w:proofErr w:type="gramEnd"/>
      <w:r w:rsidR="00C82598" w:rsidRPr="00054DB2">
        <w:rPr>
          <w:rFonts w:ascii="Arial" w:hAnsi="Arial" w:cs="Arial"/>
          <w:color w:val="273B68"/>
        </w:rPr>
        <w:t xml:space="preserve"> Carlton Maldives, 2024)</w:t>
      </w:r>
    </w:p>
    <w:p w14:paraId="727CBF45" w14:textId="4892F481" w:rsidR="005C26A0" w:rsidRPr="00054DB2" w:rsidRDefault="005C26A0"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t>.</w:t>
      </w:r>
    </w:p>
    <w:p w14:paraId="36C2A823" w14:textId="787F428E" w:rsidR="005C26A0" w:rsidRPr="00054DB2" w:rsidRDefault="005C26A0" w:rsidP="00054DB2">
      <w:pPr>
        <w:pStyle w:val="NormalWeb"/>
        <w:shd w:val="clear" w:color="auto" w:fill="FFFFFF"/>
        <w:spacing w:before="0" w:beforeAutospacing="0" w:after="240" w:afterAutospacing="0" w:line="360" w:lineRule="auto"/>
        <w:textAlignment w:val="baseline"/>
        <w:rPr>
          <w:rFonts w:ascii="Arial" w:hAnsi="Arial" w:cs="Arial"/>
          <w:color w:val="273B68"/>
        </w:rPr>
      </w:pPr>
      <w:r w:rsidRPr="00054DB2">
        <w:rPr>
          <w:rFonts w:ascii="Arial" w:hAnsi="Arial" w:cs="Arial"/>
          <w:color w:val="273B68"/>
        </w:rPr>
        <w:lastRenderedPageBreak/>
        <w:t xml:space="preserve">In general, the sustainability efforts of the Ritz-Carlton Maldives are in line with its vision to embrace responsible management and practices within the environment and communities around it. It has received numerous industry awards and certification </w:t>
      </w:r>
      <w:proofErr w:type="gramStart"/>
      <w:r w:rsidRPr="00054DB2">
        <w:rPr>
          <w:rFonts w:ascii="Arial" w:hAnsi="Arial" w:cs="Arial"/>
          <w:color w:val="273B68"/>
        </w:rPr>
        <w:t>as a result of</w:t>
      </w:r>
      <w:proofErr w:type="gramEnd"/>
      <w:r w:rsidRPr="00054DB2">
        <w:rPr>
          <w:rFonts w:ascii="Arial" w:hAnsi="Arial" w:cs="Arial"/>
          <w:color w:val="273B68"/>
        </w:rPr>
        <w:t xml:space="preserve"> these efforts, including the Forbes Verified Responsible Hospitality Badge.</w:t>
      </w:r>
      <w:r w:rsidR="000C1CA9" w:rsidRPr="00054DB2">
        <w:rPr>
          <w:rFonts w:ascii="Arial" w:hAnsi="Arial" w:cs="Arial"/>
          <w:color w:val="273B68"/>
        </w:rPr>
        <w:t xml:space="preserve"> </w:t>
      </w:r>
      <w:proofErr w:type="gramStart"/>
      <w:r w:rsidR="000C1CA9" w:rsidRPr="00054DB2">
        <w:rPr>
          <w:rFonts w:ascii="Arial" w:hAnsi="Arial" w:cs="Arial"/>
          <w:color w:val="273B68"/>
        </w:rPr>
        <w:t>( The</w:t>
      </w:r>
      <w:proofErr w:type="gramEnd"/>
      <w:r w:rsidR="000C1CA9" w:rsidRPr="00054DB2">
        <w:rPr>
          <w:rFonts w:ascii="Arial" w:hAnsi="Arial" w:cs="Arial"/>
          <w:color w:val="273B68"/>
        </w:rPr>
        <w:t xml:space="preserve"> </w:t>
      </w:r>
      <w:proofErr w:type="spellStart"/>
      <w:r w:rsidR="000C1CA9" w:rsidRPr="00054DB2">
        <w:rPr>
          <w:rFonts w:ascii="Arial" w:hAnsi="Arial" w:cs="Arial"/>
          <w:color w:val="273B68"/>
        </w:rPr>
        <w:t>Islandchief</w:t>
      </w:r>
      <w:proofErr w:type="spellEnd"/>
      <w:r w:rsidR="000C1CA9" w:rsidRPr="00054DB2">
        <w:rPr>
          <w:rFonts w:ascii="Arial" w:hAnsi="Arial" w:cs="Arial"/>
          <w:color w:val="273B68"/>
        </w:rPr>
        <w:t>, 2024)</w:t>
      </w:r>
    </w:p>
    <w:p w14:paraId="1F3D37B5" w14:textId="2A097F70" w:rsidR="0036426B" w:rsidRPr="00054DB2" w:rsidRDefault="00366C44" w:rsidP="00054DB2">
      <w:pPr>
        <w:spacing w:line="360" w:lineRule="auto"/>
        <w:rPr>
          <w:rFonts w:ascii="Arial" w:hAnsi="Arial" w:cs="Arial"/>
          <w:sz w:val="24"/>
          <w:szCs w:val="24"/>
        </w:rPr>
      </w:pPr>
      <w:r w:rsidRPr="00054DB2">
        <w:rPr>
          <w:rFonts w:ascii="Arial" w:hAnsi="Arial" w:cs="Arial"/>
          <w:sz w:val="24"/>
          <w:szCs w:val="24"/>
        </w:rPr>
        <w:t>CONCLUSION</w:t>
      </w:r>
    </w:p>
    <w:p w14:paraId="3B50440B" w14:textId="305B7DB8" w:rsidR="00366C44" w:rsidRPr="00054DB2" w:rsidRDefault="00366C44" w:rsidP="00054DB2">
      <w:pPr>
        <w:pStyle w:val="NormalWeb"/>
        <w:spacing w:line="360" w:lineRule="auto"/>
        <w:rPr>
          <w:rFonts w:ascii="Arial" w:hAnsi="Arial" w:cs="Arial"/>
        </w:rPr>
      </w:pPr>
      <w:r w:rsidRPr="00054DB2">
        <w:rPr>
          <w:rFonts w:ascii="Arial" w:hAnsi="Arial" w:cs="Arial"/>
        </w:rPr>
        <w:t xml:space="preserve">The Ritz-Carlton Maldives, Fari Islands, stands as </w:t>
      </w:r>
      <w:r w:rsidR="006D78BF" w:rsidRPr="00054DB2">
        <w:rPr>
          <w:rFonts w:ascii="Arial" w:hAnsi="Arial" w:cs="Arial"/>
        </w:rPr>
        <w:t>an alert</w:t>
      </w:r>
      <w:r w:rsidRPr="00054DB2">
        <w:rPr>
          <w:rFonts w:ascii="Arial" w:hAnsi="Arial" w:cs="Arial"/>
        </w:rPr>
        <w:t xml:space="preserve"> of sustainable luxury in the hospitality industry. Through a comprehensive approach that encompasses energy efficiency, renewable energy, waste reduction, water conservation, sustainable sourcing, employee training, guest education, community engagement, ocean conservation, and sustainable design, the resort has significantly reduced its environmental footprint and positively impacted the local community.</w:t>
      </w:r>
    </w:p>
    <w:p w14:paraId="114F3A95" w14:textId="77777777" w:rsidR="00366C44" w:rsidRPr="00054DB2" w:rsidRDefault="00366C44" w:rsidP="00054DB2">
      <w:pPr>
        <w:pStyle w:val="NormalWeb"/>
        <w:spacing w:line="360" w:lineRule="auto"/>
        <w:rPr>
          <w:rFonts w:ascii="Arial" w:hAnsi="Arial" w:cs="Arial"/>
        </w:rPr>
      </w:pPr>
      <w:r w:rsidRPr="00054DB2">
        <w:rPr>
          <w:rFonts w:ascii="Arial" w:hAnsi="Arial" w:cs="Arial"/>
        </w:rPr>
        <w:t>By implementing innovative strategies such as solar power, rainwater harvesting, organic gardening, marine conservation initiatives, and waste reduction programs, the resort has demonstrated its commitment to environmental stewardship. Moreover, by engaging its employees and guests in sustainability efforts, the Ritz-Carlton Maldives has fostered a culture of responsible tourism and environmental awareness.</w:t>
      </w:r>
    </w:p>
    <w:p w14:paraId="27871EC7" w14:textId="77777777" w:rsidR="00366C44" w:rsidRPr="00054DB2" w:rsidRDefault="00366C44" w:rsidP="00054DB2">
      <w:pPr>
        <w:pStyle w:val="NormalWeb"/>
        <w:spacing w:line="360" w:lineRule="auto"/>
        <w:rPr>
          <w:rFonts w:ascii="Arial" w:hAnsi="Arial" w:cs="Arial"/>
        </w:rPr>
      </w:pPr>
      <w:r w:rsidRPr="00054DB2">
        <w:rPr>
          <w:rFonts w:ascii="Arial" w:hAnsi="Arial" w:cs="Arial"/>
        </w:rPr>
        <w:t>The resort's achievements have been recognized with prestigious awards like the Forbes Verified Responsible Hospitality Badge, solidifying its position as a leader in sustainable luxury hospitality. As the hospitality industry continues to evolve, the Ritz-Carlton Maldives serves as an inspiring model for other resorts to adopt sustainable practices and create a positive impact on the planet.</w:t>
      </w:r>
    </w:p>
    <w:p w14:paraId="1B7713C7" w14:textId="77777777" w:rsidR="00366C44" w:rsidRDefault="00366C44"/>
    <w:p w14:paraId="3278BC63" w14:textId="77777777" w:rsidR="00054DB2" w:rsidRDefault="00054DB2"/>
    <w:p w14:paraId="1617E931" w14:textId="7E18567B" w:rsidR="00054DB2" w:rsidRPr="00F34322" w:rsidRDefault="00054DB2" w:rsidP="00054DB2">
      <w:pPr>
        <w:shd w:val="clear" w:color="auto" w:fill="FFFFFF"/>
        <w:spacing w:after="240" w:line="240" w:lineRule="auto"/>
        <w:textAlignment w:val="baseline"/>
        <w:rPr>
          <w:rFonts w:ascii="Arial" w:eastAsia="Times New Roman" w:hAnsi="Arial" w:cs="Arial"/>
          <w:sz w:val="24"/>
          <w:szCs w:val="24"/>
          <w:lang w:eastAsia="en-GB"/>
        </w:rPr>
      </w:pPr>
      <w:r w:rsidRPr="00F34322">
        <w:rPr>
          <w:rFonts w:ascii="Arial" w:eastAsia="Times New Roman" w:hAnsi="Arial" w:cs="Arial"/>
          <w:sz w:val="24"/>
          <w:szCs w:val="24"/>
          <w:lang w:eastAsia="en-GB"/>
        </w:rPr>
        <w:t xml:space="preserve">I acknowledge the use of Grammarly (https://www.grammarly.com/) on </w:t>
      </w:r>
      <w:r>
        <w:rPr>
          <w:rFonts w:ascii="Arial" w:eastAsia="Times New Roman" w:hAnsi="Arial" w:cs="Arial"/>
          <w:sz w:val="24"/>
          <w:szCs w:val="24"/>
          <w:lang w:eastAsia="en-GB"/>
        </w:rPr>
        <w:t>15 November</w:t>
      </w:r>
      <w:r w:rsidRPr="00F34322">
        <w:rPr>
          <w:rFonts w:ascii="Arial" w:eastAsia="Times New Roman" w:hAnsi="Arial" w:cs="Arial"/>
          <w:sz w:val="24"/>
          <w:szCs w:val="24"/>
          <w:lang w:eastAsia="en-GB"/>
        </w:rPr>
        <w:t xml:space="preserve"> 2024 to check my work using the prompt(s):</w:t>
      </w:r>
    </w:p>
    <w:p w14:paraId="2E59B4B3" w14:textId="77777777" w:rsidR="00054DB2" w:rsidRDefault="00054DB2" w:rsidP="00054DB2">
      <w:pPr>
        <w:numPr>
          <w:ilvl w:val="0"/>
          <w:numId w:val="9"/>
        </w:numPr>
        <w:shd w:val="clear" w:color="auto" w:fill="FFFFFF"/>
        <w:spacing w:after="240" w:line="240" w:lineRule="auto"/>
        <w:textAlignment w:val="baseline"/>
        <w:rPr>
          <w:rFonts w:ascii="Arial" w:eastAsia="Times New Roman" w:hAnsi="Arial" w:cs="Arial"/>
          <w:sz w:val="24"/>
          <w:szCs w:val="24"/>
          <w:lang w:eastAsia="en-GB"/>
        </w:rPr>
      </w:pPr>
      <w:r w:rsidRPr="00F34322">
        <w:rPr>
          <w:rFonts w:ascii="Arial" w:eastAsia="Times New Roman" w:hAnsi="Arial" w:cs="Arial"/>
          <w:sz w:val="24"/>
          <w:szCs w:val="24"/>
          <w:lang w:eastAsia="en-GB"/>
        </w:rPr>
        <w:t>Please check the following text for readability, grammar and syntax.</w:t>
      </w:r>
    </w:p>
    <w:p w14:paraId="4275FDD6" w14:textId="77777777" w:rsidR="00054DB2" w:rsidRDefault="00054DB2" w:rsidP="00054DB2">
      <w:pPr>
        <w:shd w:val="clear" w:color="auto" w:fill="FFFFFF"/>
        <w:spacing w:after="240" w:line="240" w:lineRule="auto"/>
        <w:ind w:left="60"/>
        <w:textAlignment w:val="baseline"/>
        <w:rPr>
          <w:rFonts w:ascii="Arial" w:hAnsi="Arial" w:cs="Arial"/>
        </w:rPr>
      </w:pPr>
      <w:r w:rsidRPr="00F34322">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1736663C" w14:textId="3CF6AEAE" w:rsidR="00054DB2" w:rsidRDefault="009006A0" w:rsidP="009006A0">
      <w:pPr>
        <w:ind w:left="2160" w:firstLine="720"/>
      </w:pPr>
      <w:r>
        <w:lastRenderedPageBreak/>
        <w:t>REFERENCES</w:t>
      </w:r>
    </w:p>
    <w:p w14:paraId="6C38FE8D" w14:textId="77777777" w:rsidR="009006A0" w:rsidRDefault="009006A0" w:rsidP="009006A0">
      <w:pPr>
        <w:ind w:left="2160" w:firstLine="720"/>
      </w:pPr>
    </w:p>
    <w:p w14:paraId="59856EE2" w14:textId="77777777" w:rsidR="009006A0" w:rsidRDefault="009006A0" w:rsidP="009006A0">
      <w:pPr>
        <w:pStyle w:val="NormalWeb"/>
      </w:pPr>
      <w:r>
        <w:rPr>
          <w:rStyle w:val="Strong"/>
          <w:rFonts w:eastAsiaTheme="majorEastAsia"/>
        </w:rPr>
        <w:t>Bianco, S., Bernard, S., &amp; Singal, M.</w:t>
      </w:r>
      <w:r>
        <w:t xml:space="preserve"> (2023). The impact of sustainability certifications on performance and competitive action in hotels. </w:t>
      </w:r>
      <w:r>
        <w:rPr>
          <w:rStyle w:val="Emphasis"/>
          <w:rFonts w:eastAsiaTheme="majorEastAsia"/>
        </w:rPr>
        <w:t>International Journal of Hospitality Management</w:t>
      </w:r>
      <w:r>
        <w:t xml:space="preserve">, 108, 103379. </w:t>
      </w:r>
      <w:hyperlink r:id="rId5" w:tgtFrame="_blank" w:history="1">
        <w:proofErr w:type="spellStart"/>
        <w:r>
          <w:rPr>
            <w:rStyle w:val="Hyperlink"/>
            <w:rFonts w:eastAsiaTheme="majorEastAsia"/>
          </w:rPr>
          <w:t>doi</w:t>
        </w:r>
        <w:proofErr w:type="spellEnd"/>
        <w:r>
          <w:rPr>
            <w:rStyle w:val="Hyperlink"/>
            <w:rFonts w:eastAsiaTheme="majorEastAsia"/>
          </w:rPr>
          <w:t>: 10.1016/j.ijhm.2022.103379</w:t>
        </w:r>
      </w:hyperlink>
    </w:p>
    <w:p w14:paraId="6EFBBA14" w14:textId="77777777" w:rsidR="009006A0" w:rsidRDefault="009006A0" w:rsidP="009006A0">
      <w:pPr>
        <w:pStyle w:val="NormalWeb"/>
      </w:pPr>
      <w:r>
        <w:rPr>
          <w:rStyle w:val="Strong"/>
          <w:rFonts w:eastAsiaTheme="majorEastAsia"/>
        </w:rPr>
        <w:t>Cvent</w:t>
      </w:r>
      <w:r>
        <w:t xml:space="preserve"> (2020). Sustainable Hotel Ideas: 25 Ways to Go Green | Cvent Blog. [online] </w:t>
      </w:r>
      <w:hyperlink r:id="rId6" w:tgtFrame="_blank" w:history="1">
        <w:r>
          <w:rPr>
            <w:rStyle w:val="Hyperlink"/>
            <w:rFonts w:eastAsiaTheme="majorEastAsia"/>
          </w:rPr>
          <w:t>www.cvent.com</w:t>
        </w:r>
      </w:hyperlink>
      <w:r>
        <w:t xml:space="preserve">. Available at: </w:t>
      </w:r>
      <w:hyperlink r:id="rId7" w:tgtFrame="_blank" w:history="1">
        <w:r>
          <w:rPr>
            <w:rStyle w:val="Hyperlink"/>
            <w:rFonts w:eastAsiaTheme="majorEastAsia"/>
          </w:rPr>
          <w:t>https://www.cvent.com/uk/blog/hospitality/eco-friendly-hotel-ideas</w:t>
        </w:r>
      </w:hyperlink>
      <w:r>
        <w:t>. (Accessed 14 Nov. 2024).</w:t>
      </w:r>
    </w:p>
    <w:p w14:paraId="4A1E7346" w14:textId="77777777" w:rsidR="009006A0" w:rsidRDefault="009006A0" w:rsidP="009006A0">
      <w:pPr>
        <w:pStyle w:val="NormalWeb"/>
      </w:pPr>
      <w:r>
        <w:rPr>
          <w:rStyle w:val="Strong"/>
          <w:rFonts w:eastAsiaTheme="majorEastAsia"/>
        </w:rPr>
        <w:t>Dickinson, L.</w:t>
      </w:r>
      <w:r>
        <w:t xml:space="preserve"> (2023). 3 steps to maximise guest participation in your hotel’s sustainability efforts. [online] Sustainable Hospitality Alliance. Available at: </w:t>
      </w:r>
      <w:hyperlink r:id="rId8" w:tgtFrame="_blank" w:history="1">
        <w:r>
          <w:rPr>
            <w:rStyle w:val="Hyperlink"/>
            <w:rFonts w:eastAsiaTheme="majorEastAsia"/>
          </w:rPr>
          <w:t>https://sustainablehospitalityalliance.org/maximise-guest-participation/</w:t>
        </w:r>
      </w:hyperlink>
      <w:r>
        <w:t>. (Accessed 14 Nov. 2024).</w:t>
      </w:r>
    </w:p>
    <w:p w14:paraId="0D390E63" w14:textId="77777777" w:rsidR="009006A0" w:rsidRDefault="009006A0" w:rsidP="009006A0">
      <w:pPr>
        <w:pStyle w:val="NormalWeb"/>
      </w:pPr>
      <w:r>
        <w:rPr>
          <w:rStyle w:val="Strong"/>
          <w:rFonts w:eastAsiaTheme="majorEastAsia"/>
        </w:rPr>
        <w:t>Fredericks, L.</w:t>
      </w:r>
      <w:r>
        <w:t xml:space="preserve"> (2023). 25 Eco-Friendly Hotel Ideas for Sustainable Properties | Cvent Blog. [online] </w:t>
      </w:r>
      <w:hyperlink r:id="rId9" w:tgtFrame="_blank" w:history="1">
        <w:r>
          <w:rPr>
            <w:rStyle w:val="Hyperlink"/>
            <w:rFonts w:eastAsiaTheme="majorEastAsia"/>
          </w:rPr>
          <w:t>www.cvent.com</w:t>
        </w:r>
      </w:hyperlink>
      <w:r>
        <w:t xml:space="preserve">. Available at: </w:t>
      </w:r>
      <w:hyperlink r:id="rId10" w:tgtFrame="_blank" w:history="1">
        <w:r>
          <w:rPr>
            <w:rStyle w:val="Hyperlink"/>
            <w:rFonts w:eastAsiaTheme="majorEastAsia"/>
          </w:rPr>
          <w:t>https://www.cvent.com/en/blog/hospitality/eco-friendly-hotel-ideas</w:t>
        </w:r>
      </w:hyperlink>
      <w:r>
        <w:t>. (Accessed 14 Nov. 2024).</w:t>
      </w:r>
    </w:p>
    <w:p w14:paraId="60E9AA27" w14:textId="77777777" w:rsidR="009006A0" w:rsidRDefault="009006A0" w:rsidP="009006A0">
      <w:pPr>
        <w:pStyle w:val="NormalWeb"/>
      </w:pPr>
      <w:r>
        <w:rPr>
          <w:rStyle w:val="Strong"/>
          <w:rFonts w:eastAsiaTheme="majorEastAsia"/>
        </w:rPr>
        <w:t>Godfrey, T.</w:t>
      </w:r>
      <w:r>
        <w:t xml:space="preserve"> (2023). Dive Maldives. [online] Google Books. Available at: </w:t>
      </w:r>
      <w:hyperlink r:id="rId11" w:anchor="v=onepage&amp;q&amp;f=false" w:tgtFrame="_blank" w:history="1">
        <w:r>
          <w:rPr>
            <w:rStyle w:val="Hyperlink"/>
            <w:rFonts w:eastAsiaTheme="majorEastAsia"/>
          </w:rPr>
          <w:t>https://books.google.co.uk/books?hl=en&amp;lr=&amp;id=QxbcEAAAQBAJ&amp;oi=fnd&amp;pg=PT7&amp;dq=ritz+carlton+maldives+fari+islands&amp;ots=0K75cVxgcm&amp;sig=L0oxJiWzl-G5v1cXktIB7EWPqQU&amp;redir_esc=y#v=onepage&amp;q&amp;f=false</w:t>
        </w:r>
      </w:hyperlink>
      <w:r>
        <w:t xml:space="preserve"> (Accessed 14 Nov. 2024).</w:t>
      </w:r>
    </w:p>
    <w:p w14:paraId="7F31913A" w14:textId="77777777" w:rsidR="009006A0" w:rsidRDefault="009006A0" w:rsidP="009006A0">
      <w:pPr>
        <w:pStyle w:val="NormalWeb"/>
      </w:pPr>
      <w:r>
        <w:rPr>
          <w:rStyle w:val="Strong"/>
          <w:rFonts w:eastAsiaTheme="majorEastAsia"/>
        </w:rPr>
        <w:t>Hotelier News Desk</w:t>
      </w:r>
      <w:r>
        <w:t xml:space="preserve"> (2024). The Ritz-Carlton Maldives earns prestigious sustainability certifications and expands environmental initiatives – Hotelier Maldives. [online] Hotelier Maldives. Available at: </w:t>
      </w:r>
      <w:hyperlink r:id="rId12" w:tgtFrame="_blank" w:history="1">
        <w:r>
          <w:rPr>
            <w:rStyle w:val="Hyperlink"/>
            <w:rFonts w:eastAsiaTheme="majorEastAsia"/>
          </w:rPr>
          <w:t>https://hoteliermaldives.com/the-ritz-carlton-maldives-earns-prestigious-sustainability-certifications-and-expands-environmental-initiatives/</w:t>
        </w:r>
      </w:hyperlink>
      <w:r>
        <w:t>. (Accessed 14 Nov. 2024).</w:t>
      </w:r>
    </w:p>
    <w:p w14:paraId="2B9D4FF6" w14:textId="77777777" w:rsidR="009006A0" w:rsidRDefault="009006A0" w:rsidP="009006A0">
      <w:pPr>
        <w:pStyle w:val="NormalWeb"/>
      </w:pPr>
      <w:r>
        <w:rPr>
          <w:rStyle w:val="Strong"/>
          <w:rFonts w:eastAsiaTheme="majorEastAsia"/>
        </w:rPr>
        <w:t>John, C.S.</w:t>
      </w:r>
      <w:r>
        <w:t xml:space="preserve"> (2021). Ritz-Carlton to Launch Sustainable Outpost in the Maldives. </w:t>
      </w:r>
      <w:r>
        <w:rPr>
          <w:rStyle w:val="Emphasis"/>
          <w:rFonts w:eastAsiaTheme="majorEastAsia"/>
        </w:rPr>
        <w:t>Hospitality Design</w:t>
      </w:r>
      <w:r>
        <w:t xml:space="preserve">. </w:t>
      </w:r>
      <w:hyperlink r:id="rId13" w:tgtFrame="_blank" w:history="1">
        <w:r>
          <w:rPr>
            <w:rStyle w:val="Hyperlink"/>
            <w:rFonts w:eastAsiaTheme="majorEastAsia"/>
          </w:rPr>
          <w:t>https://hospitalitydesign.com/news/hotels-resorts/ritz-carlton-maldives-fari-islands/</w:t>
        </w:r>
      </w:hyperlink>
      <w:r>
        <w:t xml:space="preserve"> (Accessed 14 Nov. 2024).</w:t>
      </w:r>
    </w:p>
    <w:p w14:paraId="4D116DCD" w14:textId="77777777" w:rsidR="009006A0" w:rsidRDefault="009006A0" w:rsidP="009006A0">
      <w:pPr>
        <w:pStyle w:val="NormalWeb"/>
      </w:pPr>
      <w:r>
        <w:rPr>
          <w:rStyle w:val="Strong"/>
          <w:rFonts w:eastAsiaTheme="majorEastAsia"/>
        </w:rPr>
        <w:t>Mahadevan, S.</w:t>
      </w:r>
      <w:r>
        <w:t xml:space="preserve"> (2022). At The Ritz-Carlton Maldives, mindful tourism meets luxurious design. </w:t>
      </w:r>
      <w:r>
        <w:rPr>
          <w:rStyle w:val="Emphasis"/>
          <w:rFonts w:eastAsiaTheme="majorEastAsia"/>
        </w:rPr>
        <w:t>Vogue Singapore</w:t>
      </w:r>
      <w:r>
        <w:t xml:space="preserve">. </w:t>
      </w:r>
      <w:hyperlink r:id="rId14" w:tgtFrame="_blank" w:history="1">
        <w:r>
          <w:rPr>
            <w:rStyle w:val="Hyperlink"/>
            <w:rFonts w:eastAsiaTheme="majorEastAsia"/>
          </w:rPr>
          <w:t>https://vogue.sg/ritz-carlton-maldives-fari-islands/</w:t>
        </w:r>
      </w:hyperlink>
      <w:r>
        <w:t xml:space="preserve"> (Accessed 14 Nov. 2024).</w:t>
      </w:r>
    </w:p>
    <w:p w14:paraId="30AE3EB8" w14:textId="77777777" w:rsidR="009006A0" w:rsidRDefault="009006A0" w:rsidP="009006A0">
      <w:pPr>
        <w:pStyle w:val="NormalWeb"/>
      </w:pPr>
      <w:r>
        <w:rPr>
          <w:rStyle w:val="Strong"/>
          <w:rFonts w:eastAsiaTheme="majorEastAsia"/>
        </w:rPr>
        <w:t>Marriott</w:t>
      </w:r>
      <w:r>
        <w:t xml:space="preserve"> (2024). The Ritz-Carlton Maldives, Fari Islands Welcomes Climate Activist Saad Amer as Sustainability Champion. </w:t>
      </w:r>
      <w:r>
        <w:rPr>
          <w:rStyle w:val="Emphasis"/>
          <w:rFonts w:eastAsiaTheme="majorEastAsia"/>
        </w:rPr>
        <w:t>Hospitality Net</w:t>
      </w:r>
      <w:r>
        <w:t xml:space="preserve">. </w:t>
      </w:r>
      <w:hyperlink r:id="rId15" w:tgtFrame="_blank" w:history="1">
        <w:r>
          <w:rPr>
            <w:rStyle w:val="Hyperlink"/>
            <w:rFonts w:eastAsiaTheme="majorEastAsia"/>
          </w:rPr>
          <w:t>https://www.hospitalitynet.org/news/4122594.html</w:t>
        </w:r>
      </w:hyperlink>
      <w:r>
        <w:t xml:space="preserve"> (Accessed 14 Nov. 2024).</w:t>
      </w:r>
    </w:p>
    <w:p w14:paraId="27A8EC3E" w14:textId="77777777" w:rsidR="009006A0" w:rsidRDefault="009006A0" w:rsidP="009006A0">
      <w:pPr>
        <w:pStyle w:val="NormalWeb"/>
      </w:pPr>
      <w:r>
        <w:rPr>
          <w:rStyle w:val="Strong"/>
          <w:rFonts w:eastAsiaTheme="majorEastAsia"/>
        </w:rPr>
        <w:t>Miller, J., &amp; Szekely, F.</w:t>
      </w:r>
      <w:r>
        <w:t xml:space="preserve"> (1995). What is ‘Green</w:t>
      </w:r>
      <w:proofErr w:type="gramStart"/>
      <w:r>
        <w:t>’?.</w:t>
      </w:r>
      <w:proofErr w:type="gramEnd"/>
      <w:r>
        <w:t xml:space="preserve"> </w:t>
      </w:r>
      <w:r>
        <w:rPr>
          <w:rStyle w:val="Emphasis"/>
          <w:rFonts w:eastAsiaTheme="majorEastAsia"/>
        </w:rPr>
        <w:t>Environmental Impact Assessment Review</w:t>
      </w:r>
      <w:r>
        <w:t xml:space="preserve">, 15(5), 401–420. </w:t>
      </w:r>
      <w:hyperlink r:id="rId16" w:tgtFrame="_blank" w:history="1">
        <w:proofErr w:type="spellStart"/>
        <w:r>
          <w:rPr>
            <w:rStyle w:val="Hyperlink"/>
            <w:rFonts w:eastAsiaTheme="majorEastAsia"/>
          </w:rPr>
          <w:t>doi</w:t>
        </w:r>
        <w:proofErr w:type="spellEnd"/>
        <w:r>
          <w:rPr>
            <w:rStyle w:val="Hyperlink"/>
            <w:rFonts w:eastAsiaTheme="majorEastAsia"/>
          </w:rPr>
          <w:t>: 10.1016/0195-9255(95)00042-d</w:t>
        </w:r>
      </w:hyperlink>
    </w:p>
    <w:p w14:paraId="72621AB6" w14:textId="77777777" w:rsidR="009006A0" w:rsidRDefault="009006A0" w:rsidP="009006A0">
      <w:pPr>
        <w:pStyle w:val="NormalWeb"/>
      </w:pPr>
      <w:r>
        <w:rPr>
          <w:rStyle w:val="Strong"/>
          <w:rFonts w:eastAsiaTheme="majorEastAsia"/>
        </w:rPr>
        <w:t>News, H.I.</w:t>
      </w:r>
      <w:r>
        <w:t xml:space="preserve"> (2024). The Ritz-Carlton Maldives, Fari Islands welcomes climate activist Saad Amer as Sustainability Champion · Hotel Insider. [online] Hotel Insider. Available at: </w:t>
      </w:r>
      <w:hyperlink r:id="rId17" w:tgtFrame="_blank" w:history="1">
        <w:r>
          <w:rPr>
            <w:rStyle w:val="Hyperlink"/>
            <w:rFonts w:eastAsiaTheme="majorEastAsia"/>
          </w:rPr>
          <w:t>https://hotelinsidermv.com/2024/06/27/the-ritz-carlton-maldives-fari-islands-welcomes-climate-activist-saad-amer-as-sustainability-champion/</w:t>
        </w:r>
      </w:hyperlink>
      <w:r>
        <w:t xml:space="preserve"> (Accessed 14 Nov. 2024).</w:t>
      </w:r>
    </w:p>
    <w:p w14:paraId="38A7A045" w14:textId="77777777" w:rsidR="009006A0" w:rsidRDefault="009006A0" w:rsidP="009006A0">
      <w:pPr>
        <w:pStyle w:val="NormalWeb"/>
      </w:pPr>
      <w:r>
        <w:rPr>
          <w:rStyle w:val="Strong"/>
          <w:rFonts w:eastAsiaTheme="majorEastAsia"/>
        </w:rPr>
        <w:t>Ramani, S.</w:t>
      </w:r>
      <w:r>
        <w:t xml:space="preserve"> (2021). A First Look at the Stunning Ritz-Carlton Maldives, Fari Islands. </w:t>
      </w:r>
      <w:r>
        <w:rPr>
          <w:rStyle w:val="Emphasis"/>
          <w:rFonts w:eastAsiaTheme="majorEastAsia"/>
        </w:rPr>
        <w:t>Robb Report</w:t>
      </w:r>
      <w:r>
        <w:t xml:space="preserve">. </w:t>
      </w:r>
      <w:hyperlink r:id="rId18" w:tgtFrame="_blank" w:history="1">
        <w:r>
          <w:rPr>
            <w:rStyle w:val="Hyperlink"/>
            <w:rFonts w:eastAsiaTheme="majorEastAsia"/>
          </w:rPr>
          <w:t>https://robbreport.com/travel/resorts/first-look-ritz-carlton-maldives-fari-islands-1234616527/</w:t>
        </w:r>
      </w:hyperlink>
      <w:r>
        <w:t xml:space="preserve"> (Accessed 14 Nov. 2024).</w:t>
      </w:r>
    </w:p>
    <w:p w14:paraId="11BC3D21" w14:textId="77777777" w:rsidR="009006A0" w:rsidRDefault="009006A0" w:rsidP="009006A0">
      <w:pPr>
        <w:pStyle w:val="NormalWeb"/>
      </w:pPr>
      <w:r>
        <w:rPr>
          <w:rStyle w:val="Strong"/>
          <w:rFonts w:eastAsiaTheme="majorEastAsia"/>
        </w:rPr>
        <w:t>Staff, T.S.</w:t>
      </w:r>
      <w:r>
        <w:t xml:space="preserve"> (2022). The Ritz-Carlton Maldives, Fari Islands, Sustainable by Design. </w:t>
      </w:r>
      <w:r>
        <w:rPr>
          <w:rStyle w:val="Emphasis"/>
          <w:rFonts w:eastAsiaTheme="majorEastAsia"/>
        </w:rPr>
        <w:t>Travel and Leisure Asia | Global</w:t>
      </w:r>
      <w:r>
        <w:t xml:space="preserve">. </w:t>
      </w:r>
      <w:hyperlink r:id="rId19" w:tgtFrame="_blank" w:history="1">
        <w:r>
          <w:rPr>
            <w:rStyle w:val="Hyperlink"/>
            <w:rFonts w:eastAsiaTheme="majorEastAsia"/>
          </w:rPr>
          <w:t>https://www.travelandleisureasia.com/global/hotels/the-ritz-carlton-maldives-fari-islands-is-deeply-committed-to-sustainability/</w:t>
        </w:r>
      </w:hyperlink>
      <w:r>
        <w:t xml:space="preserve"> (Accessed 14 Nov. 2024).</w:t>
      </w:r>
    </w:p>
    <w:p w14:paraId="7D81C817" w14:textId="77777777" w:rsidR="009006A0" w:rsidRDefault="009006A0" w:rsidP="009006A0">
      <w:pPr>
        <w:pStyle w:val="NormalWeb"/>
      </w:pPr>
      <w:r>
        <w:rPr>
          <w:rStyle w:val="Strong"/>
          <w:rFonts w:eastAsiaTheme="majorEastAsia"/>
        </w:rPr>
        <w:t>The Edition</w:t>
      </w:r>
      <w:r>
        <w:t xml:space="preserve"> (2022). Ritz-Carlton Maldives’ definitive commitment towards preservation of the Oceans and Environment. [online] The Edition. Available at: </w:t>
      </w:r>
      <w:hyperlink r:id="rId20" w:tgtFrame="_blank" w:history="1">
        <w:r>
          <w:rPr>
            <w:rStyle w:val="Hyperlink"/>
            <w:rFonts w:eastAsiaTheme="majorEastAsia"/>
          </w:rPr>
          <w:t>https://edition.mv/addu_international_airport/24914</w:t>
        </w:r>
      </w:hyperlink>
      <w:r>
        <w:t xml:space="preserve"> (Accessed 14 Nov. 2024).</w:t>
      </w:r>
    </w:p>
    <w:p w14:paraId="76E627E4" w14:textId="77777777" w:rsidR="009006A0" w:rsidRDefault="009006A0" w:rsidP="009006A0">
      <w:pPr>
        <w:pStyle w:val="NormalWeb"/>
      </w:pPr>
      <w:r>
        <w:rPr>
          <w:rStyle w:val="Strong"/>
          <w:rFonts w:eastAsiaTheme="majorEastAsia"/>
        </w:rPr>
        <w:t xml:space="preserve">The </w:t>
      </w:r>
      <w:proofErr w:type="spellStart"/>
      <w:r>
        <w:rPr>
          <w:rStyle w:val="Strong"/>
          <w:rFonts w:eastAsiaTheme="majorEastAsia"/>
        </w:rPr>
        <w:t>Islandchief</w:t>
      </w:r>
      <w:proofErr w:type="spellEnd"/>
      <w:r>
        <w:t xml:space="preserve"> (2024). Ritz-Carlton Maldives, Fari Islands Celebrates Sustainability Milestones and Achieves Forbes Verified Responsible Hospitality Badge in 2024. [online] Islandchief.com. Available at: </w:t>
      </w:r>
      <w:hyperlink r:id="rId21" w:tgtFrame="_blank" w:history="1">
        <w:r>
          <w:rPr>
            <w:rStyle w:val="Hyperlink"/>
            <w:rFonts w:eastAsiaTheme="majorEastAsia"/>
          </w:rPr>
          <w:t>https://www.islandchief.com/news/view/56589</w:t>
        </w:r>
      </w:hyperlink>
      <w:r>
        <w:t>. (Accessed 14 Nov. 2024).</w:t>
      </w:r>
    </w:p>
    <w:p w14:paraId="76955AAC" w14:textId="77777777" w:rsidR="009006A0" w:rsidRDefault="009006A0" w:rsidP="009006A0">
      <w:pPr>
        <w:pStyle w:val="NormalWeb"/>
      </w:pPr>
      <w:proofErr w:type="spellStart"/>
      <w:r>
        <w:rPr>
          <w:rStyle w:val="Strong"/>
          <w:rFonts w:eastAsiaTheme="majorEastAsia"/>
        </w:rPr>
        <w:t>travel_admin</w:t>
      </w:r>
      <w:proofErr w:type="spellEnd"/>
      <w:r>
        <w:t xml:space="preserve"> (2024). Celebrating 2023 Ocean Conservation Highlights with The Ritz-Carlton Maldives! </w:t>
      </w:r>
      <w:r>
        <w:rPr>
          <w:rStyle w:val="Emphasis"/>
          <w:rFonts w:eastAsiaTheme="majorEastAsia"/>
        </w:rPr>
        <w:t>MVHOTELS.TRAVEL</w:t>
      </w:r>
      <w:r>
        <w:t xml:space="preserve">. </w:t>
      </w:r>
      <w:hyperlink r:id="rId22" w:tgtFrame="_blank" w:history="1">
        <w:r>
          <w:rPr>
            <w:rStyle w:val="Hyperlink"/>
            <w:rFonts w:eastAsiaTheme="majorEastAsia"/>
          </w:rPr>
          <w:t>https://mvhotels.travel/celebrating-2023-ocean-conservation-highlights-with-the-ritz-carlton-maldives/</w:t>
        </w:r>
      </w:hyperlink>
      <w:r>
        <w:t xml:space="preserve"> (Accessed 14 Nov. 2024).</w:t>
      </w:r>
    </w:p>
    <w:p w14:paraId="5AC47AA2" w14:textId="77777777" w:rsidR="009006A0" w:rsidRDefault="009006A0" w:rsidP="009006A0">
      <w:pPr>
        <w:pStyle w:val="NormalWeb"/>
      </w:pPr>
      <w:proofErr w:type="spellStart"/>
      <w:r>
        <w:rPr>
          <w:rStyle w:val="Strong"/>
          <w:rFonts w:eastAsiaTheme="majorEastAsia"/>
        </w:rPr>
        <w:t>visitmaldives</w:t>
      </w:r>
      <w:proofErr w:type="spellEnd"/>
      <w:r>
        <w:rPr>
          <w:rStyle w:val="Strong"/>
          <w:rFonts w:eastAsiaTheme="majorEastAsia"/>
        </w:rPr>
        <w:t>.</w:t>
      </w:r>
      <w:r>
        <w:t xml:space="preserve"> (2024). The Ritz-Carlton Maldives, Fari Islands Celebrates Milestones In Sustainability... [online] Available at: </w:t>
      </w:r>
      <w:hyperlink r:id="rId23" w:tgtFrame="_blank" w:history="1">
        <w:r>
          <w:rPr>
            <w:rStyle w:val="Hyperlink"/>
            <w:rFonts w:eastAsiaTheme="majorEastAsia"/>
          </w:rPr>
          <w:t>https://visitmaldives.com/en/news/the-ritz-carlton-maldives-fari-islands-celebrates-milestones-in-sustainability-and-achieves-forbes-verified-responsible-hospitality-badge-in-2024</w:t>
        </w:r>
      </w:hyperlink>
      <w:r>
        <w:t>. (Accessed 14 Nov. 2024).</w:t>
      </w:r>
    </w:p>
    <w:p w14:paraId="3EA18652" w14:textId="77777777" w:rsidR="009006A0" w:rsidRDefault="009006A0" w:rsidP="009006A0">
      <w:pPr>
        <w:pStyle w:val="NormalWeb"/>
      </w:pPr>
      <w:r>
        <w:rPr>
          <w:rStyle w:val="Strong"/>
          <w:rFonts w:eastAsiaTheme="majorEastAsia"/>
        </w:rPr>
        <w:t>World Health Organization</w:t>
      </w:r>
      <w:r>
        <w:t xml:space="preserve"> (2023). Maldives: leading the way to sustainable environmental health. [online] www.who.int. Available at: </w:t>
      </w:r>
      <w:hyperlink r:id="rId24" w:tgtFrame="_blank" w:history="1">
        <w:r>
          <w:rPr>
            <w:rStyle w:val="Hyperlink"/>
            <w:rFonts w:eastAsiaTheme="majorEastAsia"/>
          </w:rPr>
          <w:t>https://www.who.int/southeastasia/news/feature-stories/detail/sustainable-environmental-health-maldives</w:t>
        </w:r>
      </w:hyperlink>
      <w:r>
        <w:t>. (Accessed 14 Nov. 2024).</w:t>
      </w:r>
    </w:p>
    <w:p w14:paraId="55AAE017" w14:textId="77777777" w:rsidR="009006A0" w:rsidRDefault="009006A0" w:rsidP="009006A0">
      <w:pPr>
        <w:pStyle w:val="NormalWeb"/>
      </w:pPr>
      <w:hyperlink r:id="rId25" w:tgtFrame="_blank" w:history="1">
        <w:r>
          <w:rPr>
            <w:rStyle w:val="Hyperlink"/>
            <w:rFonts w:eastAsiaTheme="majorEastAsia"/>
            <w:b/>
            <w:bCs/>
          </w:rPr>
          <w:t>www.ritzcarlton.com</w:t>
        </w:r>
      </w:hyperlink>
      <w:r>
        <w:rPr>
          <w:rStyle w:val="Strong"/>
          <w:rFonts w:eastAsiaTheme="majorEastAsia"/>
        </w:rPr>
        <w:t>.</w:t>
      </w:r>
      <w:r>
        <w:t xml:space="preserve"> (2024). Resorts in North Male Atoll | The Ritz-Carlton Maldives, Fari Islands. [online] Available at: </w:t>
      </w:r>
      <w:hyperlink r:id="rId26" w:tgtFrame="_blank" w:history="1">
        <w:r>
          <w:rPr>
            <w:rStyle w:val="Hyperlink"/>
            <w:rFonts w:eastAsiaTheme="majorEastAsia"/>
          </w:rPr>
          <w:t>https://www.ritzcarlton.com/en/hotels/mlera-the-ritz-carlton-maldives-fari-islands/overview/</w:t>
        </w:r>
      </w:hyperlink>
      <w:r>
        <w:t>. (Accessed 14 Nov. 2024).</w:t>
      </w:r>
    </w:p>
    <w:p w14:paraId="13BD48CC" w14:textId="77777777" w:rsidR="009006A0" w:rsidRDefault="009006A0" w:rsidP="009006A0">
      <w:pPr>
        <w:ind w:left="2160" w:firstLine="720"/>
      </w:pPr>
    </w:p>
    <w:p w14:paraId="5B80096E" w14:textId="77777777" w:rsidR="009006A0" w:rsidRDefault="009006A0" w:rsidP="009006A0">
      <w:pPr>
        <w:ind w:left="2160" w:firstLine="720"/>
      </w:pPr>
    </w:p>
    <w:sectPr w:rsidR="00900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23455"/>
    <w:multiLevelType w:val="multilevel"/>
    <w:tmpl w:val="ABD459F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760143"/>
    <w:multiLevelType w:val="multilevel"/>
    <w:tmpl w:val="4358D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FB6FAB"/>
    <w:multiLevelType w:val="hybridMultilevel"/>
    <w:tmpl w:val="0FF8F804"/>
    <w:lvl w:ilvl="0" w:tplc="A1F83DD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4A9867AB"/>
    <w:multiLevelType w:val="multilevel"/>
    <w:tmpl w:val="C390E3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DD5985"/>
    <w:multiLevelType w:val="multilevel"/>
    <w:tmpl w:val="04267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00A222E"/>
    <w:multiLevelType w:val="multilevel"/>
    <w:tmpl w:val="DF14B77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C84A26"/>
    <w:multiLevelType w:val="multilevel"/>
    <w:tmpl w:val="AB3A40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CC0A7C"/>
    <w:multiLevelType w:val="multilevel"/>
    <w:tmpl w:val="B3741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6753CB"/>
    <w:multiLevelType w:val="multilevel"/>
    <w:tmpl w:val="970057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4509147">
    <w:abstractNumId w:val="7"/>
  </w:num>
  <w:num w:numId="2" w16cid:durableId="1925338192">
    <w:abstractNumId w:val="6"/>
  </w:num>
  <w:num w:numId="3" w16cid:durableId="968819577">
    <w:abstractNumId w:val="0"/>
  </w:num>
  <w:num w:numId="4" w16cid:durableId="1041711744">
    <w:abstractNumId w:val="5"/>
  </w:num>
  <w:num w:numId="5" w16cid:durableId="191497672">
    <w:abstractNumId w:val="4"/>
  </w:num>
  <w:num w:numId="6" w16cid:durableId="978267313">
    <w:abstractNumId w:val="3"/>
  </w:num>
  <w:num w:numId="7" w16cid:durableId="9769797">
    <w:abstractNumId w:val="1"/>
  </w:num>
  <w:num w:numId="8" w16cid:durableId="1583486294">
    <w:abstractNumId w:val="8"/>
  </w:num>
  <w:num w:numId="9" w16cid:durableId="17671138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678"/>
    <w:rsid w:val="00054DB2"/>
    <w:rsid w:val="000C1CA9"/>
    <w:rsid w:val="002020A9"/>
    <w:rsid w:val="0036426B"/>
    <w:rsid w:val="00366C44"/>
    <w:rsid w:val="003B1C06"/>
    <w:rsid w:val="00434578"/>
    <w:rsid w:val="004E5AF9"/>
    <w:rsid w:val="005B1299"/>
    <w:rsid w:val="005B5E7C"/>
    <w:rsid w:val="005C26A0"/>
    <w:rsid w:val="006446EE"/>
    <w:rsid w:val="006A5B56"/>
    <w:rsid w:val="006D78BF"/>
    <w:rsid w:val="007277F2"/>
    <w:rsid w:val="009006A0"/>
    <w:rsid w:val="00910C2E"/>
    <w:rsid w:val="00A1188B"/>
    <w:rsid w:val="00A5111A"/>
    <w:rsid w:val="00C82598"/>
    <w:rsid w:val="00CF0C79"/>
    <w:rsid w:val="00E16678"/>
    <w:rsid w:val="00EF628A"/>
    <w:rsid w:val="00F025D3"/>
    <w:rsid w:val="00F8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0DB8F7"/>
  <w15:chartTrackingRefBased/>
  <w15:docId w15:val="{51862577-33FD-42CE-9CB3-D3B768D48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6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66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6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6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6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6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66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6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6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6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678"/>
    <w:rPr>
      <w:rFonts w:eastAsiaTheme="majorEastAsia" w:cstheme="majorBidi"/>
      <w:color w:val="272727" w:themeColor="text1" w:themeTint="D8"/>
    </w:rPr>
  </w:style>
  <w:style w:type="paragraph" w:styleId="Title">
    <w:name w:val="Title"/>
    <w:basedOn w:val="Normal"/>
    <w:next w:val="Normal"/>
    <w:link w:val="TitleChar"/>
    <w:uiPriority w:val="10"/>
    <w:qFormat/>
    <w:rsid w:val="00E16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6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678"/>
    <w:pPr>
      <w:spacing w:before="160"/>
      <w:jc w:val="center"/>
    </w:pPr>
    <w:rPr>
      <w:i/>
      <w:iCs/>
      <w:color w:val="404040" w:themeColor="text1" w:themeTint="BF"/>
    </w:rPr>
  </w:style>
  <w:style w:type="character" w:customStyle="1" w:styleId="QuoteChar">
    <w:name w:val="Quote Char"/>
    <w:basedOn w:val="DefaultParagraphFont"/>
    <w:link w:val="Quote"/>
    <w:uiPriority w:val="29"/>
    <w:rsid w:val="00E16678"/>
    <w:rPr>
      <w:i/>
      <w:iCs/>
      <w:color w:val="404040" w:themeColor="text1" w:themeTint="BF"/>
    </w:rPr>
  </w:style>
  <w:style w:type="paragraph" w:styleId="ListParagraph">
    <w:name w:val="List Paragraph"/>
    <w:basedOn w:val="Normal"/>
    <w:uiPriority w:val="34"/>
    <w:qFormat/>
    <w:rsid w:val="00E16678"/>
    <w:pPr>
      <w:ind w:left="720"/>
      <w:contextualSpacing/>
    </w:pPr>
  </w:style>
  <w:style w:type="character" w:styleId="IntenseEmphasis">
    <w:name w:val="Intense Emphasis"/>
    <w:basedOn w:val="DefaultParagraphFont"/>
    <w:uiPriority w:val="21"/>
    <w:qFormat/>
    <w:rsid w:val="00E16678"/>
    <w:rPr>
      <w:i/>
      <w:iCs/>
      <w:color w:val="0F4761" w:themeColor="accent1" w:themeShade="BF"/>
    </w:rPr>
  </w:style>
  <w:style w:type="paragraph" w:styleId="IntenseQuote">
    <w:name w:val="Intense Quote"/>
    <w:basedOn w:val="Normal"/>
    <w:next w:val="Normal"/>
    <w:link w:val="IntenseQuoteChar"/>
    <w:uiPriority w:val="30"/>
    <w:qFormat/>
    <w:rsid w:val="00E166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678"/>
    <w:rPr>
      <w:i/>
      <w:iCs/>
      <w:color w:val="0F4761" w:themeColor="accent1" w:themeShade="BF"/>
    </w:rPr>
  </w:style>
  <w:style w:type="character" w:styleId="IntenseReference">
    <w:name w:val="Intense Reference"/>
    <w:basedOn w:val="DefaultParagraphFont"/>
    <w:uiPriority w:val="32"/>
    <w:qFormat/>
    <w:rsid w:val="00E16678"/>
    <w:rPr>
      <w:b/>
      <w:bCs/>
      <w:smallCaps/>
      <w:color w:val="0F4761" w:themeColor="accent1" w:themeShade="BF"/>
      <w:spacing w:val="5"/>
    </w:rPr>
  </w:style>
  <w:style w:type="paragraph" w:styleId="NormalWeb">
    <w:name w:val="Normal (Web)"/>
    <w:basedOn w:val="Normal"/>
    <w:uiPriority w:val="99"/>
    <w:semiHidden/>
    <w:unhideWhenUsed/>
    <w:rsid w:val="00E166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06A0"/>
    <w:rPr>
      <w:b/>
      <w:bCs/>
    </w:rPr>
  </w:style>
  <w:style w:type="character" w:styleId="Emphasis">
    <w:name w:val="Emphasis"/>
    <w:basedOn w:val="DefaultParagraphFont"/>
    <w:uiPriority w:val="20"/>
    <w:qFormat/>
    <w:rsid w:val="009006A0"/>
    <w:rPr>
      <w:i/>
      <w:iCs/>
    </w:rPr>
  </w:style>
  <w:style w:type="character" w:styleId="Hyperlink">
    <w:name w:val="Hyperlink"/>
    <w:basedOn w:val="DefaultParagraphFont"/>
    <w:uiPriority w:val="99"/>
    <w:semiHidden/>
    <w:unhideWhenUsed/>
    <w:rsid w:val="009006A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055045">
      <w:bodyDiv w:val="1"/>
      <w:marLeft w:val="0"/>
      <w:marRight w:val="0"/>
      <w:marTop w:val="0"/>
      <w:marBottom w:val="0"/>
      <w:divBdr>
        <w:top w:val="none" w:sz="0" w:space="0" w:color="auto"/>
        <w:left w:val="none" w:sz="0" w:space="0" w:color="auto"/>
        <w:bottom w:val="none" w:sz="0" w:space="0" w:color="auto"/>
        <w:right w:val="none" w:sz="0" w:space="0" w:color="auto"/>
      </w:divBdr>
    </w:div>
    <w:div w:id="460657551">
      <w:bodyDiv w:val="1"/>
      <w:marLeft w:val="0"/>
      <w:marRight w:val="0"/>
      <w:marTop w:val="0"/>
      <w:marBottom w:val="0"/>
      <w:divBdr>
        <w:top w:val="none" w:sz="0" w:space="0" w:color="auto"/>
        <w:left w:val="none" w:sz="0" w:space="0" w:color="auto"/>
        <w:bottom w:val="none" w:sz="0" w:space="0" w:color="auto"/>
        <w:right w:val="none" w:sz="0" w:space="0" w:color="auto"/>
      </w:divBdr>
    </w:div>
    <w:div w:id="576208394">
      <w:bodyDiv w:val="1"/>
      <w:marLeft w:val="0"/>
      <w:marRight w:val="0"/>
      <w:marTop w:val="0"/>
      <w:marBottom w:val="0"/>
      <w:divBdr>
        <w:top w:val="none" w:sz="0" w:space="0" w:color="auto"/>
        <w:left w:val="none" w:sz="0" w:space="0" w:color="auto"/>
        <w:bottom w:val="none" w:sz="0" w:space="0" w:color="auto"/>
        <w:right w:val="none" w:sz="0" w:space="0" w:color="auto"/>
      </w:divBdr>
    </w:div>
    <w:div w:id="887761573">
      <w:bodyDiv w:val="1"/>
      <w:marLeft w:val="0"/>
      <w:marRight w:val="0"/>
      <w:marTop w:val="0"/>
      <w:marBottom w:val="0"/>
      <w:divBdr>
        <w:top w:val="none" w:sz="0" w:space="0" w:color="auto"/>
        <w:left w:val="none" w:sz="0" w:space="0" w:color="auto"/>
        <w:bottom w:val="none" w:sz="0" w:space="0" w:color="auto"/>
        <w:right w:val="none" w:sz="0" w:space="0" w:color="auto"/>
      </w:divBdr>
    </w:div>
    <w:div w:id="975062178">
      <w:bodyDiv w:val="1"/>
      <w:marLeft w:val="0"/>
      <w:marRight w:val="0"/>
      <w:marTop w:val="0"/>
      <w:marBottom w:val="0"/>
      <w:divBdr>
        <w:top w:val="none" w:sz="0" w:space="0" w:color="auto"/>
        <w:left w:val="none" w:sz="0" w:space="0" w:color="auto"/>
        <w:bottom w:val="none" w:sz="0" w:space="0" w:color="auto"/>
        <w:right w:val="none" w:sz="0" w:space="0" w:color="auto"/>
      </w:divBdr>
    </w:div>
    <w:div w:id="1101141353">
      <w:bodyDiv w:val="1"/>
      <w:marLeft w:val="0"/>
      <w:marRight w:val="0"/>
      <w:marTop w:val="0"/>
      <w:marBottom w:val="0"/>
      <w:divBdr>
        <w:top w:val="none" w:sz="0" w:space="0" w:color="auto"/>
        <w:left w:val="none" w:sz="0" w:space="0" w:color="auto"/>
        <w:bottom w:val="none" w:sz="0" w:space="0" w:color="auto"/>
        <w:right w:val="none" w:sz="0" w:space="0" w:color="auto"/>
      </w:divBdr>
    </w:div>
    <w:div w:id="1104418198">
      <w:bodyDiv w:val="1"/>
      <w:marLeft w:val="0"/>
      <w:marRight w:val="0"/>
      <w:marTop w:val="0"/>
      <w:marBottom w:val="0"/>
      <w:divBdr>
        <w:top w:val="none" w:sz="0" w:space="0" w:color="auto"/>
        <w:left w:val="none" w:sz="0" w:space="0" w:color="auto"/>
        <w:bottom w:val="none" w:sz="0" w:space="0" w:color="auto"/>
        <w:right w:val="none" w:sz="0" w:space="0" w:color="auto"/>
      </w:divBdr>
      <w:divsChild>
        <w:div w:id="1910915612">
          <w:marLeft w:val="0"/>
          <w:marRight w:val="0"/>
          <w:marTop w:val="0"/>
          <w:marBottom w:val="0"/>
          <w:divBdr>
            <w:top w:val="none" w:sz="0" w:space="0" w:color="auto"/>
            <w:left w:val="none" w:sz="0" w:space="0" w:color="auto"/>
            <w:bottom w:val="none" w:sz="0" w:space="0" w:color="auto"/>
            <w:right w:val="none" w:sz="0" w:space="0" w:color="auto"/>
          </w:divBdr>
          <w:divsChild>
            <w:div w:id="286818012">
              <w:marLeft w:val="0"/>
              <w:marRight w:val="0"/>
              <w:marTop w:val="0"/>
              <w:marBottom w:val="0"/>
              <w:divBdr>
                <w:top w:val="none" w:sz="0" w:space="0" w:color="auto"/>
                <w:left w:val="none" w:sz="0" w:space="0" w:color="auto"/>
                <w:bottom w:val="none" w:sz="0" w:space="0" w:color="auto"/>
                <w:right w:val="none" w:sz="0" w:space="0" w:color="auto"/>
              </w:divBdr>
              <w:divsChild>
                <w:div w:id="1620646407">
                  <w:marLeft w:val="0"/>
                  <w:marRight w:val="0"/>
                  <w:marTop w:val="0"/>
                  <w:marBottom w:val="0"/>
                  <w:divBdr>
                    <w:top w:val="none" w:sz="0" w:space="0" w:color="auto"/>
                    <w:left w:val="none" w:sz="0" w:space="0" w:color="auto"/>
                    <w:bottom w:val="none" w:sz="0" w:space="0" w:color="auto"/>
                    <w:right w:val="none" w:sz="0" w:space="0" w:color="auto"/>
                  </w:divBdr>
                  <w:divsChild>
                    <w:div w:id="838272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913330">
      <w:bodyDiv w:val="1"/>
      <w:marLeft w:val="0"/>
      <w:marRight w:val="0"/>
      <w:marTop w:val="0"/>
      <w:marBottom w:val="0"/>
      <w:divBdr>
        <w:top w:val="none" w:sz="0" w:space="0" w:color="auto"/>
        <w:left w:val="none" w:sz="0" w:space="0" w:color="auto"/>
        <w:bottom w:val="none" w:sz="0" w:space="0" w:color="auto"/>
        <w:right w:val="none" w:sz="0" w:space="0" w:color="auto"/>
      </w:divBdr>
    </w:div>
    <w:div w:id="1368944513">
      <w:bodyDiv w:val="1"/>
      <w:marLeft w:val="0"/>
      <w:marRight w:val="0"/>
      <w:marTop w:val="0"/>
      <w:marBottom w:val="0"/>
      <w:divBdr>
        <w:top w:val="none" w:sz="0" w:space="0" w:color="auto"/>
        <w:left w:val="none" w:sz="0" w:space="0" w:color="auto"/>
        <w:bottom w:val="none" w:sz="0" w:space="0" w:color="auto"/>
        <w:right w:val="none" w:sz="0" w:space="0" w:color="auto"/>
      </w:divBdr>
    </w:div>
    <w:div w:id="1597666468">
      <w:bodyDiv w:val="1"/>
      <w:marLeft w:val="0"/>
      <w:marRight w:val="0"/>
      <w:marTop w:val="0"/>
      <w:marBottom w:val="0"/>
      <w:divBdr>
        <w:top w:val="none" w:sz="0" w:space="0" w:color="auto"/>
        <w:left w:val="none" w:sz="0" w:space="0" w:color="auto"/>
        <w:bottom w:val="none" w:sz="0" w:space="0" w:color="auto"/>
        <w:right w:val="none" w:sz="0" w:space="0" w:color="auto"/>
      </w:divBdr>
    </w:div>
    <w:div w:id="1615987368">
      <w:bodyDiv w:val="1"/>
      <w:marLeft w:val="0"/>
      <w:marRight w:val="0"/>
      <w:marTop w:val="0"/>
      <w:marBottom w:val="0"/>
      <w:divBdr>
        <w:top w:val="none" w:sz="0" w:space="0" w:color="auto"/>
        <w:left w:val="none" w:sz="0" w:space="0" w:color="auto"/>
        <w:bottom w:val="none" w:sz="0" w:space="0" w:color="auto"/>
        <w:right w:val="none" w:sz="0" w:space="0" w:color="auto"/>
      </w:divBdr>
    </w:div>
    <w:div w:id="1717663257">
      <w:bodyDiv w:val="1"/>
      <w:marLeft w:val="0"/>
      <w:marRight w:val="0"/>
      <w:marTop w:val="0"/>
      <w:marBottom w:val="0"/>
      <w:divBdr>
        <w:top w:val="none" w:sz="0" w:space="0" w:color="auto"/>
        <w:left w:val="none" w:sz="0" w:space="0" w:color="auto"/>
        <w:bottom w:val="none" w:sz="0" w:space="0" w:color="auto"/>
        <w:right w:val="none" w:sz="0" w:space="0" w:color="auto"/>
      </w:divBdr>
      <w:divsChild>
        <w:div w:id="756906769">
          <w:marLeft w:val="0"/>
          <w:marRight w:val="0"/>
          <w:marTop w:val="0"/>
          <w:marBottom w:val="0"/>
          <w:divBdr>
            <w:top w:val="none" w:sz="0" w:space="0" w:color="auto"/>
            <w:left w:val="none" w:sz="0" w:space="0" w:color="auto"/>
            <w:bottom w:val="none" w:sz="0" w:space="0" w:color="auto"/>
            <w:right w:val="none" w:sz="0" w:space="0" w:color="auto"/>
          </w:divBdr>
          <w:divsChild>
            <w:div w:id="829104915">
              <w:marLeft w:val="0"/>
              <w:marRight w:val="0"/>
              <w:marTop w:val="0"/>
              <w:marBottom w:val="0"/>
              <w:divBdr>
                <w:top w:val="none" w:sz="0" w:space="0" w:color="auto"/>
                <w:left w:val="none" w:sz="0" w:space="0" w:color="auto"/>
                <w:bottom w:val="none" w:sz="0" w:space="0" w:color="auto"/>
                <w:right w:val="none" w:sz="0" w:space="0" w:color="auto"/>
              </w:divBdr>
              <w:divsChild>
                <w:div w:id="1704477448">
                  <w:marLeft w:val="0"/>
                  <w:marRight w:val="0"/>
                  <w:marTop w:val="0"/>
                  <w:marBottom w:val="0"/>
                  <w:divBdr>
                    <w:top w:val="none" w:sz="0" w:space="0" w:color="auto"/>
                    <w:left w:val="none" w:sz="0" w:space="0" w:color="auto"/>
                    <w:bottom w:val="none" w:sz="0" w:space="0" w:color="auto"/>
                    <w:right w:val="none" w:sz="0" w:space="0" w:color="auto"/>
                  </w:divBdr>
                  <w:divsChild>
                    <w:div w:id="95636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698581">
      <w:bodyDiv w:val="1"/>
      <w:marLeft w:val="0"/>
      <w:marRight w:val="0"/>
      <w:marTop w:val="0"/>
      <w:marBottom w:val="0"/>
      <w:divBdr>
        <w:top w:val="none" w:sz="0" w:space="0" w:color="auto"/>
        <w:left w:val="none" w:sz="0" w:space="0" w:color="auto"/>
        <w:bottom w:val="none" w:sz="0" w:space="0" w:color="auto"/>
        <w:right w:val="none" w:sz="0" w:space="0" w:color="auto"/>
      </w:divBdr>
    </w:div>
    <w:div w:id="1979412880">
      <w:bodyDiv w:val="1"/>
      <w:marLeft w:val="0"/>
      <w:marRight w:val="0"/>
      <w:marTop w:val="0"/>
      <w:marBottom w:val="0"/>
      <w:divBdr>
        <w:top w:val="none" w:sz="0" w:space="0" w:color="auto"/>
        <w:left w:val="none" w:sz="0" w:space="0" w:color="auto"/>
        <w:bottom w:val="none" w:sz="0" w:space="0" w:color="auto"/>
        <w:right w:val="none" w:sz="0" w:space="0" w:color="auto"/>
      </w:divBdr>
    </w:div>
    <w:div w:id="2105295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hospitalityalliance.org/maximise-guest-participation/" TargetMode="External"/><Relationship Id="rId13" Type="http://schemas.openxmlformats.org/officeDocument/2006/relationships/hyperlink" Target="https://hospitalitydesign.com/news/hotels-resorts/ritz-carlton-maldives-fari-islands/" TargetMode="External"/><Relationship Id="rId18" Type="http://schemas.openxmlformats.org/officeDocument/2006/relationships/hyperlink" Target="https://robbreport.com/travel/resorts/first-look-ritz-carlton-maldives-fari-islands-1234616527/" TargetMode="External"/><Relationship Id="rId26" Type="http://schemas.openxmlformats.org/officeDocument/2006/relationships/hyperlink" Target="https://www.ritzcarlton.com/en/hotels/mlera-the-ritz-carlton-maldives-fari-islands/overview/" TargetMode="External"/><Relationship Id="rId3" Type="http://schemas.openxmlformats.org/officeDocument/2006/relationships/settings" Target="settings.xml"/><Relationship Id="rId21" Type="http://schemas.openxmlformats.org/officeDocument/2006/relationships/hyperlink" Target="https://www.islandchief.com/news/view/56589" TargetMode="External"/><Relationship Id="rId7" Type="http://schemas.openxmlformats.org/officeDocument/2006/relationships/hyperlink" Target="https://www.cvent.com/uk/blog/hospitality/eco-friendly-hotel-ideas" TargetMode="External"/><Relationship Id="rId12" Type="http://schemas.openxmlformats.org/officeDocument/2006/relationships/hyperlink" Target="https://hoteliermaldives.com/the-ritz-carlton-maldives-earns-prestigious-sustainability-certifications-and-expands-environmental-initiatives/" TargetMode="External"/><Relationship Id="rId17" Type="http://schemas.openxmlformats.org/officeDocument/2006/relationships/hyperlink" Target="https://hotelinsidermv.com/2024/06/27/the-ritz-carlton-maldives-fari-islands-welcomes-climate-activist-saad-amer-as-sustainability-champion/" TargetMode="External"/><Relationship Id="rId25" Type="http://schemas.openxmlformats.org/officeDocument/2006/relationships/hyperlink" Target="https://www.ritzcarlton.com" TargetMode="External"/><Relationship Id="rId2" Type="http://schemas.openxmlformats.org/officeDocument/2006/relationships/styles" Target="styles.xml"/><Relationship Id="rId16" Type="http://schemas.openxmlformats.org/officeDocument/2006/relationships/hyperlink" Target="https://doi.org/10.1016/0195-9255(95)00042-d" TargetMode="External"/><Relationship Id="rId20" Type="http://schemas.openxmlformats.org/officeDocument/2006/relationships/hyperlink" Target="https://edition.mv/addu_international_airport/24914" TargetMode="External"/><Relationship Id="rId1" Type="http://schemas.openxmlformats.org/officeDocument/2006/relationships/numbering" Target="numbering.xml"/><Relationship Id="rId6" Type="http://schemas.openxmlformats.org/officeDocument/2006/relationships/hyperlink" Target="https://www.cvent.com" TargetMode="External"/><Relationship Id="rId11" Type="http://schemas.openxmlformats.org/officeDocument/2006/relationships/hyperlink" Target="https://books.google.co.uk/books?hl=en&amp;lr=&amp;id=QxbcEAAAQBAJ&amp;oi=fnd&amp;pg=PT7&amp;dq=ritz+carlton+maldives+fari+islands&amp;ots=0K75cVxgcm&amp;sig=L0oxJiWzl-G5v1cXktIB7EWPqQU&amp;redir_esc=y" TargetMode="External"/><Relationship Id="rId24" Type="http://schemas.openxmlformats.org/officeDocument/2006/relationships/hyperlink" Target="https://www.who.int/southeastasia/news/feature-stories/detail/sustainable-environmental-health-maldives" TargetMode="External"/><Relationship Id="rId5" Type="http://schemas.openxmlformats.org/officeDocument/2006/relationships/hyperlink" Target="https://doi.org/10.1016/j.ijhm.2022.103379" TargetMode="External"/><Relationship Id="rId15" Type="http://schemas.openxmlformats.org/officeDocument/2006/relationships/hyperlink" Target="https://www.hospitalitynet.org/news/4122594.html" TargetMode="External"/><Relationship Id="rId23" Type="http://schemas.openxmlformats.org/officeDocument/2006/relationships/hyperlink" Target="https://visitmaldives.com/en/news/the-ritz-carlton-maldives-fari-islands-celebrates-milestones-in-sustainability-and-achieves-forbes-verified-responsible-hospitality-badge-in-2024" TargetMode="External"/><Relationship Id="rId28" Type="http://schemas.openxmlformats.org/officeDocument/2006/relationships/theme" Target="theme/theme1.xml"/><Relationship Id="rId10" Type="http://schemas.openxmlformats.org/officeDocument/2006/relationships/hyperlink" Target="https://www.cvent.com/en/blog/hospitality/eco-friendly-hotel-ideas" TargetMode="External"/><Relationship Id="rId19" Type="http://schemas.openxmlformats.org/officeDocument/2006/relationships/hyperlink" Target="https://www.travelandleisureasia.com/global/hotels/the-ritz-carlton-maldives-fari-islands-is-deeply-committed-to-sustainability/" TargetMode="External"/><Relationship Id="rId4" Type="http://schemas.openxmlformats.org/officeDocument/2006/relationships/webSettings" Target="webSettings.xml"/><Relationship Id="rId9" Type="http://schemas.openxmlformats.org/officeDocument/2006/relationships/hyperlink" Target="https://www.cvent.com" TargetMode="External"/><Relationship Id="rId14" Type="http://schemas.openxmlformats.org/officeDocument/2006/relationships/hyperlink" Target="https://vogue.sg/ritz-carlton-maldives-fari-islands/" TargetMode="External"/><Relationship Id="rId22" Type="http://schemas.openxmlformats.org/officeDocument/2006/relationships/hyperlink" Target="https://mvhotels.travel/celebrating-2023-ocean-conservation-highlights-with-the-ritz-carlton-maldiv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11</Pages>
  <Words>2886</Words>
  <Characters>19310</Characters>
  <Application>Microsoft Office Word</Application>
  <DocSecurity>0</DocSecurity>
  <Lines>364</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Varlan (2219850)</dc:creator>
  <cp:keywords/>
  <dc:description/>
  <cp:lastModifiedBy>Ioana Varlan (2219850)</cp:lastModifiedBy>
  <cp:revision>2</cp:revision>
  <dcterms:created xsi:type="dcterms:W3CDTF">2024-11-15T15:19:00Z</dcterms:created>
  <dcterms:modified xsi:type="dcterms:W3CDTF">2024-11-15T19:46:00Z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b6889c8e-419d-4cfe-9d48-2cb0f61a14d0</vt:lpwstr>
  </property>
</Properties>
</file>