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1441"/>
        <w:tblW w:w="10768" w:type="dxa"/>
        <w:tblLook w:val="04A0" w:firstRow="1" w:lastRow="0" w:firstColumn="1" w:lastColumn="0" w:noHBand="0" w:noVBand="1"/>
      </w:tblPr>
      <w:tblGrid>
        <w:gridCol w:w="1413"/>
        <w:gridCol w:w="9355"/>
      </w:tblGrid>
      <w:tr w:rsidR="00654A1C" w14:paraId="697B7B73" w14:textId="77777777" w:rsidTr="0073566D">
        <w:tc>
          <w:tcPr>
            <w:tcW w:w="1413"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9355" w:type="dxa"/>
          </w:tcPr>
          <w:p w14:paraId="365EAF65" w14:textId="51E453CA" w:rsidR="00BE7C6E" w:rsidRPr="00654A1C" w:rsidRDefault="002E5287" w:rsidP="00093719">
            <w:pPr>
              <w:spacing w:line="360" w:lineRule="auto"/>
              <w:jc w:val="center"/>
              <w:rPr>
                <w:rFonts w:ascii="Arial" w:hAnsi="Arial" w:cs="Arial"/>
                <w:sz w:val="22"/>
                <w:szCs w:val="22"/>
              </w:rPr>
            </w:pPr>
            <w:r>
              <w:rPr>
                <w:rFonts w:ascii="Arial" w:hAnsi="Arial" w:cs="Arial"/>
                <w:sz w:val="22"/>
                <w:szCs w:val="22"/>
              </w:rPr>
              <w:t xml:space="preserve">Parhau i gyfeirio at ystod o lenyddiaeth er mwyn cryfhau cysylltiadau </w:t>
            </w:r>
            <w:r w:rsidR="002122C2">
              <w:rPr>
                <w:rFonts w:ascii="Arial" w:hAnsi="Arial" w:cs="Arial"/>
                <w:sz w:val="22"/>
                <w:szCs w:val="22"/>
              </w:rPr>
              <w:t>er mwyn creu dadl</w:t>
            </w:r>
            <w:r w:rsidR="001D3D05">
              <w:rPr>
                <w:rFonts w:ascii="Arial" w:hAnsi="Arial" w:cs="Arial"/>
                <w:sz w:val="22"/>
                <w:szCs w:val="22"/>
              </w:rPr>
              <w:t xml:space="preserve"> </w:t>
            </w:r>
          </w:p>
        </w:tc>
      </w:tr>
      <w:tr w:rsidR="00654A1C" w14:paraId="26ED52EB" w14:textId="77777777" w:rsidTr="0073566D">
        <w:tc>
          <w:tcPr>
            <w:tcW w:w="1413"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9355" w:type="dxa"/>
          </w:tcPr>
          <w:p w14:paraId="2D90CBF5" w14:textId="4DF60CC6" w:rsidR="00611BD4" w:rsidRPr="00654A1C" w:rsidRDefault="002122C2" w:rsidP="00093719">
            <w:pPr>
              <w:spacing w:line="360" w:lineRule="auto"/>
              <w:jc w:val="center"/>
              <w:rPr>
                <w:rFonts w:ascii="Arial" w:hAnsi="Arial" w:cs="Arial"/>
                <w:sz w:val="22"/>
                <w:szCs w:val="22"/>
              </w:rPr>
            </w:pPr>
            <w:r>
              <w:rPr>
                <w:rFonts w:ascii="Arial" w:hAnsi="Arial" w:cs="Arial"/>
                <w:sz w:val="22"/>
                <w:szCs w:val="22"/>
              </w:rPr>
              <w:t>Cofio prawf ddarllen y gwaith</w:t>
            </w:r>
            <w:r w:rsidR="00572752">
              <w:rPr>
                <w:rFonts w:ascii="Arial" w:hAnsi="Arial" w:cs="Arial"/>
                <w:sz w:val="22"/>
                <w:szCs w:val="22"/>
              </w:rPr>
              <w:t xml:space="preserve">, gwirio’r iaith yn drwyadl </w:t>
            </w:r>
            <w:r w:rsidR="007940CB">
              <w:rPr>
                <w:rFonts w:ascii="Arial" w:hAnsi="Arial" w:cs="Arial"/>
                <w:sz w:val="22"/>
                <w:szCs w:val="22"/>
              </w:rPr>
              <w:t>a’r dewis o eirfa</w:t>
            </w:r>
          </w:p>
        </w:tc>
      </w:tr>
      <w:tr w:rsidR="00654A1C" w14:paraId="75716347" w14:textId="77777777" w:rsidTr="0073566D">
        <w:tc>
          <w:tcPr>
            <w:tcW w:w="1413"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9355" w:type="dxa"/>
          </w:tcPr>
          <w:p w14:paraId="0D89AAFD" w14:textId="6E0AC9B9" w:rsidR="00B415C6" w:rsidRPr="00654A1C" w:rsidRDefault="007940CB" w:rsidP="00093719">
            <w:pPr>
              <w:spacing w:line="360" w:lineRule="auto"/>
              <w:jc w:val="center"/>
              <w:rPr>
                <w:rFonts w:ascii="Arial" w:hAnsi="Arial" w:cs="Arial"/>
                <w:sz w:val="22"/>
                <w:szCs w:val="22"/>
              </w:rPr>
            </w:pPr>
            <w:r>
              <w:rPr>
                <w:rFonts w:ascii="Arial" w:hAnsi="Arial" w:cs="Arial"/>
                <w:sz w:val="22"/>
                <w:szCs w:val="22"/>
              </w:rPr>
              <w:t xml:space="preserve">Cynnwys mwy o gyfeiriadau at ddamcaniaethau </w:t>
            </w:r>
            <w:r w:rsidR="0073566D">
              <w:rPr>
                <w:rFonts w:ascii="Arial" w:hAnsi="Arial" w:cs="Arial"/>
                <w:sz w:val="22"/>
                <w:szCs w:val="22"/>
              </w:rPr>
              <w:t>a’u dadansoddi mewn modd mwy beirniadol</w:t>
            </w:r>
          </w:p>
        </w:tc>
      </w:tr>
    </w:tbl>
    <w:p w14:paraId="3F9CA12C" w14:textId="77777777" w:rsidR="00093719" w:rsidRPr="00E24846" w:rsidRDefault="00093719" w:rsidP="00093719">
      <w:pPr>
        <w:spacing w:line="360" w:lineRule="auto"/>
        <w:rPr>
          <w:rFonts w:ascii="Arial" w:hAnsi="Arial" w:cs="Arial"/>
          <w:b/>
          <w:bCs/>
          <w:sz w:val="36"/>
          <w:szCs w:val="36"/>
          <w:u w:val="single"/>
        </w:rPr>
      </w:pPr>
    </w:p>
    <w:p w14:paraId="5042CB13" w14:textId="2ECF05CA" w:rsidR="00C36C9F" w:rsidRPr="00E24846" w:rsidRDefault="00C36C9F" w:rsidP="00093719">
      <w:pPr>
        <w:spacing w:line="360" w:lineRule="auto"/>
        <w:jc w:val="center"/>
        <w:rPr>
          <w:rFonts w:ascii="Arial" w:hAnsi="Arial" w:cs="Arial"/>
          <w:b/>
          <w:bCs/>
          <w:sz w:val="36"/>
          <w:szCs w:val="36"/>
          <w:u w:val="single"/>
        </w:rPr>
      </w:pPr>
      <w:r w:rsidRPr="00E24846">
        <w:rPr>
          <w:rFonts w:ascii="Arial" w:hAnsi="Arial" w:cs="Arial"/>
          <w:b/>
          <w:bCs/>
          <w:sz w:val="36"/>
          <w:szCs w:val="36"/>
          <w:u w:val="single"/>
        </w:rPr>
        <w:t>ECAD</w:t>
      </w:r>
      <w:r w:rsidR="00D35AE6" w:rsidRPr="00E24846">
        <w:rPr>
          <w:rFonts w:ascii="Arial" w:hAnsi="Arial" w:cs="Arial"/>
          <w:b/>
          <w:bCs/>
          <w:sz w:val="36"/>
          <w:szCs w:val="36"/>
          <w:u w:val="single"/>
        </w:rPr>
        <w:t>6</w:t>
      </w:r>
      <w:r w:rsidRPr="00E24846">
        <w:rPr>
          <w:rFonts w:ascii="Arial" w:hAnsi="Arial" w:cs="Arial"/>
          <w:b/>
          <w:bCs/>
          <w:sz w:val="36"/>
          <w:szCs w:val="36"/>
          <w:u w:val="single"/>
        </w:rPr>
        <w:t>0</w:t>
      </w:r>
      <w:r w:rsidR="00605361" w:rsidRPr="00E24846">
        <w:rPr>
          <w:rFonts w:ascii="Arial" w:hAnsi="Arial" w:cs="Arial"/>
          <w:b/>
          <w:bCs/>
          <w:sz w:val="36"/>
          <w:szCs w:val="36"/>
          <w:u w:val="single"/>
        </w:rPr>
        <w:t>0</w:t>
      </w:r>
      <w:r w:rsidR="00B3630E" w:rsidRPr="00E24846">
        <w:rPr>
          <w:rFonts w:ascii="Arial" w:hAnsi="Arial" w:cs="Arial"/>
          <w:b/>
          <w:bCs/>
          <w:sz w:val="36"/>
          <w:szCs w:val="36"/>
          <w:u w:val="single"/>
        </w:rPr>
        <w:t>9C</w:t>
      </w:r>
      <w:r w:rsidR="00605361" w:rsidRPr="00E24846">
        <w:rPr>
          <w:rFonts w:ascii="Arial" w:hAnsi="Arial" w:cs="Arial"/>
          <w:b/>
          <w:bCs/>
          <w:sz w:val="36"/>
          <w:szCs w:val="36"/>
          <w:u w:val="single"/>
        </w:rPr>
        <w:t xml:space="preserve">: </w:t>
      </w:r>
      <w:r w:rsidR="000F051B" w:rsidRPr="00E24846">
        <w:rPr>
          <w:rFonts w:ascii="Arial" w:hAnsi="Arial" w:cs="Arial"/>
          <w:b/>
          <w:bCs/>
          <w:sz w:val="36"/>
          <w:szCs w:val="36"/>
          <w:u w:val="single"/>
        </w:rPr>
        <w:t xml:space="preserve">Cylch </w:t>
      </w:r>
      <w:r w:rsidR="00C13F24" w:rsidRPr="00E24846">
        <w:rPr>
          <w:rFonts w:ascii="Arial" w:hAnsi="Arial" w:cs="Arial"/>
          <w:b/>
          <w:bCs/>
          <w:sz w:val="36"/>
          <w:szCs w:val="36"/>
          <w:u w:val="single"/>
        </w:rPr>
        <w:t>3</w:t>
      </w:r>
      <w:r w:rsidR="000F051B" w:rsidRPr="00E24846">
        <w:rPr>
          <w:rFonts w:ascii="Arial" w:hAnsi="Arial" w:cs="Arial"/>
          <w:b/>
          <w:bCs/>
          <w:sz w:val="36"/>
          <w:szCs w:val="36"/>
          <w:u w:val="single"/>
        </w:rPr>
        <w:t xml:space="preserve">: </w:t>
      </w:r>
      <w:r w:rsidR="00583D22" w:rsidRPr="00E24846">
        <w:rPr>
          <w:rFonts w:ascii="Arial" w:hAnsi="Arial" w:cs="Arial"/>
          <w:b/>
          <w:bCs/>
          <w:sz w:val="36"/>
          <w:szCs w:val="36"/>
          <w:u w:val="single"/>
        </w:rPr>
        <w:t>Dysgwyr, Ysgolion a Chymunedau: Ble’r ydw i’n addysgu</w:t>
      </w:r>
      <w:r w:rsidR="00BE3E4B" w:rsidRPr="00E24846">
        <w:rPr>
          <w:rFonts w:ascii="Arial" w:hAnsi="Arial" w:cs="Arial"/>
          <w:b/>
          <w:bCs/>
          <w:sz w:val="36"/>
          <w:szCs w:val="36"/>
          <w:u w:val="single"/>
        </w:rPr>
        <w:t>?</w:t>
      </w:r>
    </w:p>
    <w:p w14:paraId="65C5D017" w14:textId="4FE524A7" w:rsidR="00C36C9F" w:rsidRPr="00E24846" w:rsidRDefault="00691F3F" w:rsidP="00F3526D">
      <w:pPr>
        <w:spacing w:line="360" w:lineRule="auto"/>
        <w:rPr>
          <w:rFonts w:ascii="Arial" w:hAnsi="Arial" w:cs="Arial"/>
          <w:b/>
          <w:bCs/>
          <w:sz w:val="28"/>
          <w:szCs w:val="28"/>
        </w:rPr>
      </w:pPr>
      <w:r w:rsidRPr="00E24846">
        <w:rPr>
          <w:rFonts w:ascii="Arial" w:hAnsi="Arial" w:cs="Arial"/>
          <w:b/>
          <w:bCs/>
          <w:sz w:val="28"/>
          <w:szCs w:val="28"/>
        </w:rPr>
        <w:t xml:space="preserve">Sut mae ysgol yn datblygu un agwedd ar ei Chynllun Datblygu Ysgol: adroddiad sy’n adfyfyrio’n feirniadol ar y camau gweithredu, yr effaith a’r sylfaen dystiolaeth. </w:t>
      </w:r>
    </w:p>
    <w:p w14:paraId="2618E5C3" w14:textId="2592C81E" w:rsidR="003878FD" w:rsidRPr="00E24846" w:rsidRDefault="00AB4232" w:rsidP="003878FD">
      <w:pPr>
        <w:rPr>
          <w:rFonts w:ascii="Arial" w:hAnsi="Arial" w:cs="Arial"/>
          <w:sz w:val="24"/>
          <w:szCs w:val="24"/>
        </w:rPr>
      </w:pPr>
      <w:r w:rsidRPr="00E24846">
        <w:rPr>
          <w:rFonts w:ascii="Arial" w:hAnsi="Arial" w:cs="Arial"/>
          <w:sz w:val="24"/>
          <w:szCs w:val="24"/>
        </w:rPr>
        <w:t xml:space="preserve">Bwriedir ffocysu ar un </w:t>
      </w:r>
      <w:r w:rsidR="008932E8" w:rsidRPr="00E24846">
        <w:rPr>
          <w:rFonts w:ascii="Arial" w:hAnsi="Arial" w:cs="Arial"/>
          <w:sz w:val="24"/>
          <w:szCs w:val="24"/>
        </w:rPr>
        <w:t xml:space="preserve">pwynt gweithredu o gynllun datblygu’r </w:t>
      </w:r>
      <w:r w:rsidR="009F58AA" w:rsidRPr="00E24846">
        <w:rPr>
          <w:rFonts w:ascii="Arial" w:hAnsi="Arial" w:cs="Arial"/>
          <w:sz w:val="24"/>
          <w:szCs w:val="24"/>
        </w:rPr>
        <w:t xml:space="preserve">ysgol </w:t>
      </w:r>
      <w:r w:rsidR="007232EC" w:rsidRPr="00E24846">
        <w:rPr>
          <w:rFonts w:ascii="Arial" w:hAnsi="Arial" w:cs="Arial"/>
          <w:sz w:val="24"/>
          <w:szCs w:val="24"/>
        </w:rPr>
        <w:t xml:space="preserve">dan sylw, </w:t>
      </w:r>
      <w:r w:rsidR="009F58AA" w:rsidRPr="00E24846">
        <w:rPr>
          <w:rFonts w:ascii="Arial" w:hAnsi="Arial" w:cs="Arial"/>
          <w:sz w:val="24"/>
          <w:szCs w:val="24"/>
        </w:rPr>
        <w:t>ac adfyfyrio sut aiff yr ysgol i’r afael gyda’r targed hwn</w:t>
      </w:r>
      <w:r w:rsidR="00A910B4" w:rsidRPr="00E24846">
        <w:rPr>
          <w:rFonts w:ascii="Arial" w:hAnsi="Arial" w:cs="Arial"/>
          <w:sz w:val="24"/>
          <w:szCs w:val="24"/>
        </w:rPr>
        <w:t xml:space="preserve">, yr effaith </w:t>
      </w:r>
      <w:r w:rsidR="007232EC" w:rsidRPr="00E24846">
        <w:rPr>
          <w:rFonts w:ascii="Arial" w:hAnsi="Arial" w:cs="Arial"/>
          <w:sz w:val="24"/>
          <w:szCs w:val="24"/>
        </w:rPr>
        <w:t xml:space="preserve">a gaiff, </w:t>
      </w:r>
      <w:r w:rsidR="00A910B4" w:rsidRPr="00E24846">
        <w:rPr>
          <w:rFonts w:ascii="Arial" w:hAnsi="Arial" w:cs="Arial"/>
          <w:sz w:val="24"/>
          <w:szCs w:val="24"/>
        </w:rPr>
        <w:t xml:space="preserve">a’r dystiolaeth i gyfiawnhau hynny. </w:t>
      </w:r>
      <w:r w:rsidR="007232EC" w:rsidRPr="00E24846">
        <w:rPr>
          <w:rFonts w:ascii="Arial" w:hAnsi="Arial" w:cs="Arial"/>
          <w:sz w:val="24"/>
          <w:szCs w:val="24"/>
        </w:rPr>
        <w:t>D</w:t>
      </w:r>
      <w:r w:rsidR="00777BE4" w:rsidRPr="00E24846">
        <w:rPr>
          <w:rFonts w:ascii="Arial" w:hAnsi="Arial" w:cs="Arial"/>
          <w:sz w:val="24"/>
          <w:szCs w:val="24"/>
        </w:rPr>
        <w:t>ywed Estyn (2017) fod</w:t>
      </w:r>
      <w:r w:rsidR="003878FD" w:rsidRPr="00E24846">
        <w:rPr>
          <w:rFonts w:ascii="Arial" w:hAnsi="Arial" w:cs="Arial"/>
          <w:sz w:val="24"/>
          <w:szCs w:val="24"/>
        </w:rPr>
        <w:t xml:space="preserve"> yr </w:t>
      </w:r>
      <w:r w:rsidR="00777BE4" w:rsidRPr="00E24846">
        <w:rPr>
          <w:rFonts w:ascii="Arial" w:hAnsi="Arial" w:cs="Arial"/>
          <w:sz w:val="24"/>
          <w:szCs w:val="24"/>
        </w:rPr>
        <w:t>y</w:t>
      </w:r>
      <w:r w:rsidR="003878FD" w:rsidRPr="00E24846">
        <w:rPr>
          <w:rFonts w:ascii="Arial" w:hAnsi="Arial" w:cs="Arial"/>
          <w:sz w:val="24"/>
          <w:szCs w:val="24"/>
        </w:rPr>
        <w:t>sgol</w:t>
      </w:r>
      <w:r w:rsidR="00777BE4" w:rsidRPr="00E24846">
        <w:rPr>
          <w:rFonts w:ascii="Arial" w:hAnsi="Arial" w:cs="Arial"/>
          <w:sz w:val="24"/>
          <w:szCs w:val="24"/>
        </w:rPr>
        <w:t xml:space="preserve"> wedi’i lleoli</w:t>
      </w:r>
      <w:r w:rsidR="003878FD" w:rsidRPr="00E24846">
        <w:rPr>
          <w:rFonts w:ascii="Arial" w:hAnsi="Arial" w:cs="Arial"/>
          <w:sz w:val="24"/>
          <w:szCs w:val="24"/>
        </w:rPr>
        <w:t xml:space="preserve"> mewn ardal wledig sydd yn agos i’r dref leol. Mae’r ysgol yn darparu addysg trwy gyfrwng y Gymraeg neu Saesneg i’w disgyblion mewn dwy ffrwd. Addysgir disgyblion drwy gyfrwng y Gymraeg yn uni</w:t>
      </w:r>
      <w:r w:rsidR="00016AC2" w:rsidRPr="00E24846">
        <w:rPr>
          <w:rFonts w:ascii="Arial" w:hAnsi="Arial" w:cs="Arial"/>
          <w:sz w:val="24"/>
          <w:szCs w:val="24"/>
        </w:rPr>
        <w:t>g</w:t>
      </w:r>
      <w:r w:rsidR="003878FD" w:rsidRPr="00E24846">
        <w:rPr>
          <w:rFonts w:ascii="Arial" w:hAnsi="Arial" w:cs="Arial"/>
          <w:sz w:val="24"/>
          <w:szCs w:val="24"/>
        </w:rPr>
        <w:t xml:space="preserve"> yn y dosbarthiadau Methrin a Derbyn</w:t>
      </w:r>
      <w:r w:rsidR="00016AC2" w:rsidRPr="00E24846">
        <w:rPr>
          <w:rFonts w:ascii="Arial" w:hAnsi="Arial" w:cs="Arial"/>
          <w:sz w:val="24"/>
          <w:szCs w:val="24"/>
        </w:rPr>
        <w:t>, ac o</w:t>
      </w:r>
      <w:r w:rsidR="003878FD" w:rsidRPr="00E24846">
        <w:rPr>
          <w:rFonts w:ascii="Arial" w:hAnsi="Arial" w:cs="Arial"/>
          <w:sz w:val="24"/>
          <w:szCs w:val="24"/>
        </w:rPr>
        <w:t xml:space="preserve"> flwyddyn 1 ymlaen</w:t>
      </w:r>
      <w:r w:rsidR="00016AC2" w:rsidRPr="00E24846">
        <w:rPr>
          <w:rFonts w:ascii="Arial" w:hAnsi="Arial" w:cs="Arial"/>
          <w:sz w:val="24"/>
          <w:szCs w:val="24"/>
        </w:rPr>
        <w:t xml:space="preserve"> mae’r rhieni</w:t>
      </w:r>
      <w:r w:rsidR="003878FD" w:rsidRPr="00E24846">
        <w:rPr>
          <w:rFonts w:ascii="Arial" w:hAnsi="Arial" w:cs="Arial"/>
          <w:sz w:val="24"/>
          <w:szCs w:val="24"/>
        </w:rPr>
        <w:t xml:space="preserve"> yn dewis ffrwd iaith ar gyfer eu plant. </w:t>
      </w:r>
      <w:r w:rsidR="000F21AA" w:rsidRPr="00E24846">
        <w:rPr>
          <w:rFonts w:ascii="Arial" w:hAnsi="Arial" w:cs="Arial"/>
          <w:sz w:val="24"/>
          <w:szCs w:val="24"/>
        </w:rPr>
        <w:t xml:space="preserve">Yn </w:t>
      </w:r>
      <w:r w:rsidR="009A07B9" w:rsidRPr="00E24846">
        <w:rPr>
          <w:rFonts w:ascii="Arial" w:hAnsi="Arial" w:cs="Arial"/>
          <w:sz w:val="24"/>
          <w:szCs w:val="24"/>
        </w:rPr>
        <w:t>ôl Estyn (</w:t>
      </w:r>
      <w:r w:rsidR="000F21AA" w:rsidRPr="00E24846">
        <w:rPr>
          <w:rFonts w:ascii="Arial" w:hAnsi="Arial" w:cs="Arial"/>
          <w:sz w:val="24"/>
          <w:szCs w:val="24"/>
        </w:rPr>
        <w:t>2017</w:t>
      </w:r>
      <w:r w:rsidR="009A07B9" w:rsidRPr="00E24846">
        <w:rPr>
          <w:rFonts w:ascii="Arial" w:hAnsi="Arial" w:cs="Arial"/>
          <w:sz w:val="24"/>
          <w:szCs w:val="24"/>
        </w:rPr>
        <w:t>)</w:t>
      </w:r>
      <w:r w:rsidR="000F21AA" w:rsidRPr="00E24846">
        <w:rPr>
          <w:rFonts w:ascii="Arial" w:hAnsi="Arial" w:cs="Arial"/>
          <w:sz w:val="24"/>
          <w:szCs w:val="24"/>
        </w:rPr>
        <w:t xml:space="preserve"> roedd</w:t>
      </w:r>
      <w:r w:rsidR="003878FD" w:rsidRPr="00E24846">
        <w:rPr>
          <w:rFonts w:ascii="Arial" w:hAnsi="Arial" w:cs="Arial"/>
          <w:sz w:val="24"/>
          <w:szCs w:val="24"/>
        </w:rPr>
        <w:t xml:space="preserve"> 293 o ddisgyblion rhwng 3 ac 11 oed ar y gofrestr</w:t>
      </w:r>
      <w:r w:rsidR="00BC5A3E" w:rsidRPr="00E24846">
        <w:rPr>
          <w:rFonts w:ascii="Arial" w:hAnsi="Arial" w:cs="Arial"/>
          <w:sz w:val="24"/>
          <w:szCs w:val="24"/>
        </w:rPr>
        <w:t xml:space="preserve"> a c</w:t>
      </w:r>
      <w:r w:rsidR="003878FD" w:rsidRPr="00E24846">
        <w:rPr>
          <w:rFonts w:ascii="Arial" w:hAnsi="Arial" w:cs="Arial"/>
          <w:sz w:val="24"/>
          <w:szCs w:val="24"/>
        </w:rPr>
        <w:t xml:space="preserve">aiff y disgyblion eu rhannu i 11 dosbarth, gan gynnwys 4 dosbarth oedran cymysg. Mae yna 9 dosbarth cyfrwng Cymraeg a dau ddosbarth cyfrwng Saesneg. Tua 4% o’r disgyblion sy’n gymwys i dderbyn prydau ysgol am ddim </w:t>
      </w:r>
      <w:r w:rsidR="000F21AA" w:rsidRPr="00E24846">
        <w:rPr>
          <w:rFonts w:ascii="Arial" w:hAnsi="Arial" w:cs="Arial"/>
          <w:sz w:val="24"/>
          <w:szCs w:val="24"/>
        </w:rPr>
        <w:t xml:space="preserve">sydd </w:t>
      </w:r>
      <w:r w:rsidR="003878FD" w:rsidRPr="00E24846">
        <w:rPr>
          <w:rFonts w:ascii="Arial" w:hAnsi="Arial" w:cs="Arial"/>
          <w:sz w:val="24"/>
          <w:szCs w:val="24"/>
        </w:rPr>
        <w:t xml:space="preserve">yn sylweddol is na’r canran cenedlaethol. </w:t>
      </w:r>
      <w:r w:rsidR="0014508D" w:rsidRPr="00E24846">
        <w:rPr>
          <w:rFonts w:ascii="Arial" w:hAnsi="Arial" w:cs="Arial"/>
          <w:sz w:val="24"/>
          <w:szCs w:val="24"/>
        </w:rPr>
        <w:t>Nifer fechan</w:t>
      </w:r>
      <w:r w:rsidR="003878FD" w:rsidRPr="00E24846">
        <w:rPr>
          <w:rFonts w:ascii="Arial" w:hAnsi="Arial" w:cs="Arial"/>
          <w:sz w:val="24"/>
          <w:szCs w:val="24"/>
        </w:rPr>
        <w:t xml:space="preserve"> o’r disgyblion </w:t>
      </w:r>
      <w:r w:rsidR="0014508D" w:rsidRPr="00E24846">
        <w:rPr>
          <w:rFonts w:ascii="Arial" w:hAnsi="Arial" w:cs="Arial"/>
          <w:sz w:val="24"/>
          <w:szCs w:val="24"/>
        </w:rPr>
        <w:t xml:space="preserve">sydd </w:t>
      </w:r>
      <w:r w:rsidR="003878FD" w:rsidRPr="00E24846">
        <w:rPr>
          <w:rFonts w:ascii="Arial" w:hAnsi="Arial" w:cs="Arial"/>
          <w:sz w:val="24"/>
          <w:szCs w:val="24"/>
        </w:rPr>
        <w:t xml:space="preserve">yn siarad Cymraeg gartref ac ychydig iawn sydd o gefndir ethnig. </w:t>
      </w:r>
      <w:r w:rsidR="00180704" w:rsidRPr="00E24846">
        <w:rPr>
          <w:rFonts w:ascii="Arial" w:hAnsi="Arial" w:cs="Arial"/>
          <w:sz w:val="24"/>
          <w:szCs w:val="24"/>
        </w:rPr>
        <w:t>Dywed Estyn (2017) fod yr</w:t>
      </w:r>
      <w:r w:rsidR="003878FD" w:rsidRPr="00E24846">
        <w:rPr>
          <w:rFonts w:ascii="Arial" w:hAnsi="Arial" w:cs="Arial"/>
          <w:sz w:val="24"/>
          <w:szCs w:val="24"/>
        </w:rPr>
        <w:t xml:space="preserve"> ysgol wedi adnabod </w:t>
      </w:r>
      <w:r w:rsidR="0014508D" w:rsidRPr="00E24846">
        <w:rPr>
          <w:rFonts w:ascii="Arial" w:hAnsi="Arial" w:cs="Arial"/>
          <w:sz w:val="24"/>
          <w:szCs w:val="24"/>
        </w:rPr>
        <w:t>24%</w:t>
      </w:r>
      <w:r w:rsidR="003878FD" w:rsidRPr="00E24846">
        <w:rPr>
          <w:rFonts w:ascii="Arial" w:hAnsi="Arial" w:cs="Arial"/>
          <w:sz w:val="24"/>
          <w:szCs w:val="24"/>
        </w:rPr>
        <w:t xml:space="preserve"> o’i disgyblion fel rhai sydd ag anghenion dysgu ychwanegol</w:t>
      </w:r>
      <w:r w:rsidR="0014508D" w:rsidRPr="00E24846">
        <w:rPr>
          <w:rFonts w:ascii="Arial" w:hAnsi="Arial" w:cs="Arial"/>
          <w:sz w:val="24"/>
          <w:szCs w:val="24"/>
        </w:rPr>
        <w:t xml:space="preserve">, a dim ond ychydig sydd </w:t>
      </w:r>
      <w:r w:rsidR="003878FD" w:rsidRPr="00E24846">
        <w:rPr>
          <w:rFonts w:ascii="Arial" w:hAnsi="Arial" w:cs="Arial"/>
          <w:sz w:val="24"/>
          <w:szCs w:val="24"/>
        </w:rPr>
        <w:t xml:space="preserve">â datganiad o anghenion addysgol arbennig. Trwy gydol </w:t>
      </w:r>
      <w:r w:rsidR="00FB7C31" w:rsidRPr="00E24846">
        <w:rPr>
          <w:rFonts w:ascii="Arial" w:hAnsi="Arial" w:cs="Arial"/>
          <w:sz w:val="24"/>
          <w:szCs w:val="24"/>
        </w:rPr>
        <w:t>yr aseiniad, dilynir</w:t>
      </w:r>
      <w:r w:rsidR="003878FD" w:rsidRPr="00E24846">
        <w:rPr>
          <w:rFonts w:ascii="Arial" w:hAnsi="Arial" w:cs="Arial"/>
          <w:sz w:val="24"/>
          <w:szCs w:val="24"/>
        </w:rPr>
        <w:t xml:space="preserve"> canllawiau BERA (2016) </w:t>
      </w:r>
      <w:r w:rsidR="00FB7C31" w:rsidRPr="00E24846">
        <w:rPr>
          <w:rFonts w:ascii="Arial" w:hAnsi="Arial" w:cs="Arial"/>
          <w:sz w:val="24"/>
          <w:szCs w:val="24"/>
        </w:rPr>
        <w:t>er mwyn</w:t>
      </w:r>
      <w:r w:rsidR="003878FD" w:rsidRPr="00E24846">
        <w:rPr>
          <w:rFonts w:ascii="Arial" w:hAnsi="Arial" w:cs="Arial"/>
          <w:sz w:val="24"/>
          <w:szCs w:val="24"/>
        </w:rPr>
        <w:t xml:space="preserve"> cadw’r ysgol yn anhysbys oherwydd cyfrinachedd a diogelu. </w:t>
      </w:r>
      <w:r w:rsidR="00C32713" w:rsidRPr="00E24846">
        <w:rPr>
          <w:rFonts w:ascii="Arial" w:hAnsi="Arial" w:cs="Arial"/>
          <w:sz w:val="24"/>
          <w:szCs w:val="24"/>
        </w:rPr>
        <w:t xml:space="preserve">Wedi pori trwy gynllun datblygu’r ysgol, ffocysir ar y darged o </w:t>
      </w:r>
      <w:r w:rsidR="00486F0C" w:rsidRPr="00E24846">
        <w:rPr>
          <w:rFonts w:ascii="Arial" w:hAnsi="Arial" w:cs="Arial"/>
          <w:sz w:val="24"/>
          <w:szCs w:val="24"/>
        </w:rPr>
        <w:t xml:space="preserve">ddatblygu’r ardaloedd allanol </w:t>
      </w:r>
      <w:r w:rsidR="00185F75" w:rsidRPr="00E24846">
        <w:rPr>
          <w:rFonts w:ascii="Arial" w:hAnsi="Arial" w:cs="Arial"/>
          <w:sz w:val="24"/>
          <w:szCs w:val="24"/>
        </w:rPr>
        <w:t xml:space="preserve">arbennig sydd gan yr ysgol </w:t>
      </w:r>
      <w:r w:rsidR="00486F0C" w:rsidRPr="00E24846">
        <w:rPr>
          <w:rFonts w:ascii="Arial" w:hAnsi="Arial" w:cs="Arial"/>
          <w:sz w:val="24"/>
          <w:szCs w:val="24"/>
        </w:rPr>
        <w:t xml:space="preserve">er mwyn </w:t>
      </w:r>
      <w:r w:rsidR="007F26BF" w:rsidRPr="00E24846">
        <w:rPr>
          <w:rFonts w:ascii="Arial" w:hAnsi="Arial" w:cs="Arial"/>
          <w:sz w:val="24"/>
          <w:szCs w:val="24"/>
        </w:rPr>
        <w:t xml:space="preserve">datblygu ardaloedd dysgu effeithiol. </w:t>
      </w:r>
    </w:p>
    <w:p w14:paraId="1B0B0D33" w14:textId="4CA6ACAC" w:rsidR="00286D11" w:rsidRPr="00E24846" w:rsidRDefault="00F23E5F" w:rsidP="00286D11">
      <w:pPr>
        <w:rPr>
          <w:rFonts w:ascii="Arial" w:hAnsi="Arial" w:cs="Arial"/>
          <w:sz w:val="24"/>
          <w:szCs w:val="24"/>
        </w:rPr>
      </w:pPr>
      <w:r>
        <w:rPr>
          <w:rFonts w:ascii="Arial" w:hAnsi="Arial" w:cs="Arial"/>
          <w:sz w:val="24"/>
          <w:szCs w:val="24"/>
        </w:rPr>
        <w:t>Diffinia Llywodraeth Cymru (2014) cynllun datblygu ysgol fel cynllun strategol ar gyfer gwelliant. Yn gyntaf, rhaid nodi’r camau bydd yr ysgol yn dilyn er mwyn gwella deilliannau dysgwyr. Bydd yr ysgol yn defnyddio’i hunanwerthusiad o’i pherfformiad a’r data cyd-destunol er mwyn llywio’r cynllun datblygu ysgol. Mae’r cynllun datblygu ysgol yn cynnwys blaenoriaethau gwella’r ysgol, targedau tymor byr a thargedau hir dymor. Noda LlC (2014) bydd y blaenoriaethau hefyd yn ystyried y blaenoriaethau cenedlaethol, sef i godi safonau addysg mewn perthynas â llythrennedd a rhifedd, a lleihau effaith tlodi ar gyrhaeddiad addysgol. Rhan amlaf, daw’r argymhellion a thargedau sydd angen eu blaenoriaethu wedi arolwg Estyn yn yr ysgol. Caiff y cynllun ei ddatgan ar gyfer y tair blynedd nesaf er mwyn rhoi sylw sylweddol i’r blaenoriaethau a galluogi amser digonol i allu gweithredu.</w:t>
      </w:r>
    </w:p>
    <w:p w14:paraId="1CE10E17" w14:textId="265D3CF9" w:rsidR="000C6F02" w:rsidRPr="00E24846" w:rsidRDefault="00F23E5F" w:rsidP="003878FD">
      <w:pPr>
        <w:rPr>
          <w:rFonts w:ascii="Arial" w:hAnsi="Arial" w:cs="Arial"/>
          <w:sz w:val="24"/>
          <w:szCs w:val="24"/>
        </w:rPr>
      </w:pPr>
      <w:r>
        <w:rPr>
          <w:rFonts w:ascii="Arial" w:hAnsi="Arial" w:cs="Arial"/>
          <w:sz w:val="24"/>
          <w:szCs w:val="24"/>
        </w:rPr>
        <w:lastRenderedPageBreak/>
        <w:t>Disgrifia LlC (2014) y pedwar cam o lunio cynllun datblygu ysgol fel y ganlyn. Yn gyntaf rhaid hunanwerthuso, yn ail bydd angen llunio cynllun strategol, yn drydydd bydd angen mynd ati i wneud gwelliant a gweithredu yn ôl y cynllun, ac yn olaf rhaid adolygu’r effaith. Pwysleisia LlC:</w:t>
      </w:r>
    </w:p>
    <w:p w14:paraId="299CD377" w14:textId="11A118AE" w:rsidR="00C364CF" w:rsidRPr="00E24846" w:rsidRDefault="00C364CF" w:rsidP="00575A2F">
      <w:pPr>
        <w:ind w:left="720"/>
        <w:rPr>
          <w:rFonts w:ascii="Arial" w:hAnsi="Arial" w:cs="Arial"/>
          <w:sz w:val="24"/>
          <w:szCs w:val="24"/>
        </w:rPr>
      </w:pPr>
      <w:r w:rsidRPr="00E24846">
        <w:rPr>
          <w:rFonts w:ascii="Arial" w:hAnsi="Arial" w:cs="Arial"/>
          <w:sz w:val="24"/>
          <w:szCs w:val="24"/>
        </w:rPr>
        <w:t xml:space="preserve">Er mwyn i’r ysgol wneud gwelliannau parhaus a symud ymlaen mae angen iddi fod â phwrpas </w:t>
      </w:r>
      <w:r w:rsidR="00127320" w:rsidRPr="00E24846">
        <w:rPr>
          <w:rFonts w:ascii="Arial" w:hAnsi="Arial" w:cs="Arial"/>
          <w:sz w:val="24"/>
          <w:szCs w:val="24"/>
        </w:rPr>
        <w:t xml:space="preserve">clir y mae pawb yn ei rannu a’i ddeall. Wrth osod ei gweledigaeth, dylai ysgol ystyried y cyd-destun y mae’n gweithredu ynddo a chytuno ar weledigaeth sy’n ysgogi ac yn gyraeddadwy, ac yn cael ei hategu gan strategaethau ymarferol cadarn (Llywodraeth Cymru, </w:t>
      </w:r>
      <w:r w:rsidR="00575A2F" w:rsidRPr="00E24846">
        <w:rPr>
          <w:rFonts w:ascii="Arial" w:hAnsi="Arial" w:cs="Arial"/>
          <w:sz w:val="24"/>
          <w:szCs w:val="24"/>
        </w:rPr>
        <w:t xml:space="preserve">2014, t.7). </w:t>
      </w:r>
    </w:p>
    <w:p w14:paraId="409B81E7" w14:textId="420D752F" w:rsidR="00AA634D" w:rsidRPr="00E24846" w:rsidRDefault="003B697F" w:rsidP="003A568A">
      <w:pPr>
        <w:rPr>
          <w:rFonts w:ascii="Arial" w:hAnsi="Arial" w:cs="Arial"/>
          <w:sz w:val="24"/>
          <w:szCs w:val="24"/>
        </w:rPr>
      </w:pPr>
      <w:r w:rsidRPr="00E24846">
        <w:rPr>
          <w:rFonts w:ascii="Arial" w:hAnsi="Arial" w:cs="Arial"/>
          <w:sz w:val="24"/>
          <w:szCs w:val="24"/>
        </w:rPr>
        <w:t>Amlyga L</w:t>
      </w:r>
      <w:r w:rsidR="00DC4E52" w:rsidRPr="00E24846">
        <w:rPr>
          <w:rFonts w:ascii="Arial" w:hAnsi="Arial" w:cs="Arial"/>
          <w:sz w:val="24"/>
          <w:szCs w:val="24"/>
        </w:rPr>
        <w:t xml:space="preserve">lC </w:t>
      </w:r>
      <w:r w:rsidRPr="00E24846">
        <w:rPr>
          <w:rFonts w:ascii="Arial" w:hAnsi="Arial" w:cs="Arial"/>
          <w:sz w:val="24"/>
          <w:szCs w:val="24"/>
        </w:rPr>
        <w:t>(2014) dyla</w:t>
      </w:r>
      <w:r w:rsidR="00896D3F" w:rsidRPr="00E24846">
        <w:rPr>
          <w:rFonts w:ascii="Arial" w:hAnsi="Arial" w:cs="Arial"/>
          <w:sz w:val="24"/>
          <w:szCs w:val="24"/>
        </w:rPr>
        <w:t>i</w:t>
      </w:r>
      <w:r w:rsidRPr="00E24846">
        <w:rPr>
          <w:rFonts w:ascii="Arial" w:hAnsi="Arial" w:cs="Arial"/>
          <w:sz w:val="24"/>
          <w:szCs w:val="24"/>
        </w:rPr>
        <w:t xml:space="preserve">’r cynllun datblygu ysgol nodi sut bydd yr ysgol yn defnyddio’r adnoddau sydd ar gael gan gynnwys cyllid. Yn ychwanegol, bydd angen nodi sut mae’r ysgol yn bwriadu datblygu ei staff </w:t>
      </w:r>
      <w:r w:rsidR="00947BA7" w:rsidRPr="00E24846">
        <w:rPr>
          <w:rFonts w:ascii="Arial" w:hAnsi="Arial" w:cs="Arial"/>
          <w:sz w:val="24"/>
          <w:szCs w:val="24"/>
        </w:rPr>
        <w:t xml:space="preserve">er mwyn cyrraedd y nod. </w:t>
      </w:r>
      <w:r w:rsidR="00896D3F" w:rsidRPr="00E24846">
        <w:rPr>
          <w:rFonts w:ascii="Arial" w:hAnsi="Arial" w:cs="Arial"/>
          <w:sz w:val="24"/>
          <w:szCs w:val="24"/>
        </w:rPr>
        <w:t>Gan fod y cynllun yn ddogfen byw, dylid sicrhau ei bod yn cael ei hadnewyddu’n rheolaidd er mwyn a</w:t>
      </w:r>
      <w:r w:rsidR="00D77221" w:rsidRPr="00E24846">
        <w:rPr>
          <w:rFonts w:ascii="Arial" w:hAnsi="Arial" w:cs="Arial"/>
          <w:sz w:val="24"/>
          <w:szCs w:val="24"/>
        </w:rPr>
        <w:t>dlewyrchu cynnydd yr ysgol wrth gyflawni blaenoriaethau.</w:t>
      </w:r>
      <w:r w:rsidR="001E641D" w:rsidRPr="00E24846">
        <w:rPr>
          <w:rFonts w:ascii="Arial" w:hAnsi="Arial" w:cs="Arial"/>
          <w:sz w:val="24"/>
          <w:szCs w:val="24"/>
        </w:rPr>
        <w:t xml:space="preserve"> </w:t>
      </w:r>
      <w:r w:rsidR="006357E8" w:rsidRPr="00E24846">
        <w:rPr>
          <w:rFonts w:ascii="Arial" w:hAnsi="Arial" w:cs="Arial"/>
          <w:sz w:val="24"/>
          <w:szCs w:val="24"/>
        </w:rPr>
        <w:t xml:space="preserve">Cydnabydda </w:t>
      </w:r>
      <w:r w:rsidR="00DC4E52" w:rsidRPr="00E24846">
        <w:rPr>
          <w:rFonts w:ascii="Arial" w:hAnsi="Arial" w:cs="Arial"/>
          <w:sz w:val="24"/>
          <w:szCs w:val="24"/>
        </w:rPr>
        <w:t>LlC</w:t>
      </w:r>
      <w:r w:rsidR="006357E8" w:rsidRPr="00E24846">
        <w:rPr>
          <w:rFonts w:ascii="Arial" w:hAnsi="Arial" w:cs="Arial"/>
          <w:sz w:val="24"/>
          <w:szCs w:val="24"/>
        </w:rPr>
        <w:t xml:space="preserve"> (2014) nad yw’r cynllun ond yn berthnasol i’r staff dysgu, ond fod angen i gymuned </w:t>
      </w:r>
      <w:r w:rsidR="005E0B58" w:rsidRPr="00E24846">
        <w:rPr>
          <w:rFonts w:ascii="Arial" w:hAnsi="Arial" w:cs="Arial"/>
          <w:sz w:val="24"/>
          <w:szCs w:val="24"/>
        </w:rPr>
        <w:t>a rhanddeiliaid yr ysgol fod yn ymwybodol o’i gynnwys a blaenoriaethau</w:t>
      </w:r>
      <w:r w:rsidR="00F8604D" w:rsidRPr="00E24846">
        <w:rPr>
          <w:rFonts w:ascii="Arial" w:hAnsi="Arial" w:cs="Arial"/>
          <w:sz w:val="24"/>
          <w:szCs w:val="24"/>
        </w:rPr>
        <w:t xml:space="preserve"> </w:t>
      </w:r>
      <w:r w:rsidR="00AF7711" w:rsidRPr="00E24846">
        <w:rPr>
          <w:rFonts w:ascii="Arial" w:hAnsi="Arial" w:cs="Arial"/>
          <w:sz w:val="24"/>
          <w:szCs w:val="24"/>
        </w:rPr>
        <w:t>am fod ganddynt ran bwysig i’w chwarae er mwyn codi safonau a gwella deilliannau dysgwyr</w:t>
      </w:r>
      <w:r w:rsidR="005E0B58" w:rsidRPr="00E24846">
        <w:rPr>
          <w:rFonts w:ascii="Arial" w:hAnsi="Arial" w:cs="Arial"/>
          <w:sz w:val="24"/>
          <w:szCs w:val="24"/>
        </w:rPr>
        <w:t xml:space="preserve">. </w:t>
      </w:r>
      <w:r w:rsidR="004F00E3" w:rsidRPr="00E24846">
        <w:rPr>
          <w:rFonts w:ascii="Arial" w:hAnsi="Arial" w:cs="Arial"/>
          <w:sz w:val="24"/>
          <w:szCs w:val="24"/>
        </w:rPr>
        <w:t xml:space="preserve">Dywed </w:t>
      </w:r>
      <w:r w:rsidR="00DC4E52" w:rsidRPr="00E24846">
        <w:rPr>
          <w:rFonts w:ascii="Arial" w:hAnsi="Arial" w:cs="Arial"/>
          <w:sz w:val="24"/>
          <w:szCs w:val="24"/>
        </w:rPr>
        <w:t>LlC</w:t>
      </w:r>
      <w:r w:rsidR="004F00E3" w:rsidRPr="00E24846">
        <w:rPr>
          <w:rFonts w:ascii="Arial" w:hAnsi="Arial" w:cs="Arial"/>
          <w:sz w:val="24"/>
          <w:szCs w:val="24"/>
        </w:rPr>
        <w:t xml:space="preserve"> (2014) ei fod yn angenrheidiol i g</w:t>
      </w:r>
      <w:r w:rsidR="000A73F9" w:rsidRPr="00E24846">
        <w:rPr>
          <w:rFonts w:ascii="Arial" w:hAnsi="Arial" w:cs="Arial"/>
          <w:sz w:val="24"/>
          <w:szCs w:val="24"/>
        </w:rPr>
        <w:t>ynnwys llywodraethwyr yr ysgol yn y broses</w:t>
      </w:r>
      <w:r w:rsidR="004F00E3" w:rsidRPr="00E24846">
        <w:rPr>
          <w:rFonts w:ascii="Arial" w:hAnsi="Arial" w:cs="Arial"/>
          <w:sz w:val="24"/>
          <w:szCs w:val="24"/>
        </w:rPr>
        <w:t xml:space="preserve"> gan mai nhw sydd â’r cyfrifoldeb cyffredinol dros y cynllun</w:t>
      </w:r>
      <w:r w:rsidR="00AA634D" w:rsidRPr="00E24846">
        <w:rPr>
          <w:rFonts w:ascii="Arial" w:hAnsi="Arial" w:cs="Arial"/>
          <w:sz w:val="24"/>
          <w:szCs w:val="24"/>
        </w:rPr>
        <w:t>. Serch hynny</w:t>
      </w:r>
      <w:r w:rsidR="003A568A" w:rsidRPr="00E24846">
        <w:rPr>
          <w:rFonts w:ascii="Arial" w:hAnsi="Arial" w:cs="Arial"/>
          <w:sz w:val="24"/>
          <w:szCs w:val="24"/>
        </w:rPr>
        <w:t>, rhaid i’r</w:t>
      </w:r>
      <w:r w:rsidR="00AA634D" w:rsidRPr="00E24846">
        <w:rPr>
          <w:rFonts w:ascii="Arial" w:hAnsi="Arial" w:cs="Arial"/>
          <w:sz w:val="24"/>
          <w:szCs w:val="24"/>
        </w:rPr>
        <w:t xml:space="preserve"> pennaeth weithio gyda’r staff a’r corff llywodraethu i lunio’r cynllun datblygu ysgol </w:t>
      </w:r>
      <w:r w:rsidR="00054A6A" w:rsidRPr="00E24846">
        <w:rPr>
          <w:rFonts w:ascii="Arial" w:hAnsi="Arial" w:cs="Arial"/>
          <w:sz w:val="24"/>
          <w:szCs w:val="24"/>
        </w:rPr>
        <w:t xml:space="preserve">cyn </w:t>
      </w:r>
      <w:r w:rsidR="00AA634D" w:rsidRPr="00E24846">
        <w:rPr>
          <w:rFonts w:ascii="Arial" w:hAnsi="Arial" w:cs="Arial"/>
          <w:sz w:val="24"/>
          <w:szCs w:val="24"/>
        </w:rPr>
        <w:t>r</w:t>
      </w:r>
      <w:r w:rsidR="00054A6A" w:rsidRPr="00E24846">
        <w:rPr>
          <w:rFonts w:ascii="Arial" w:hAnsi="Arial" w:cs="Arial"/>
          <w:sz w:val="24"/>
          <w:szCs w:val="24"/>
        </w:rPr>
        <w:t>h</w:t>
      </w:r>
      <w:r w:rsidR="00AA634D" w:rsidRPr="00E24846">
        <w:rPr>
          <w:rFonts w:ascii="Arial" w:hAnsi="Arial" w:cs="Arial"/>
          <w:sz w:val="24"/>
          <w:szCs w:val="24"/>
        </w:rPr>
        <w:t>oi</w:t>
      </w:r>
      <w:r w:rsidR="00054A6A" w:rsidRPr="00E24846">
        <w:rPr>
          <w:rFonts w:ascii="Arial" w:hAnsi="Arial" w:cs="Arial"/>
          <w:sz w:val="24"/>
          <w:szCs w:val="24"/>
        </w:rPr>
        <w:t>’</w:t>
      </w:r>
      <w:r w:rsidR="00AA634D" w:rsidRPr="00E24846">
        <w:rPr>
          <w:rFonts w:ascii="Arial" w:hAnsi="Arial" w:cs="Arial"/>
          <w:sz w:val="24"/>
          <w:szCs w:val="24"/>
        </w:rPr>
        <w:t xml:space="preserve">r </w:t>
      </w:r>
      <w:r w:rsidR="00054A6A" w:rsidRPr="00E24846">
        <w:rPr>
          <w:rFonts w:ascii="Arial" w:hAnsi="Arial" w:cs="Arial"/>
          <w:sz w:val="24"/>
          <w:szCs w:val="24"/>
        </w:rPr>
        <w:t xml:space="preserve">camau a strategaethau </w:t>
      </w:r>
      <w:r w:rsidR="00AA634D" w:rsidRPr="00E24846">
        <w:rPr>
          <w:rFonts w:ascii="Arial" w:hAnsi="Arial" w:cs="Arial"/>
          <w:sz w:val="24"/>
          <w:szCs w:val="24"/>
        </w:rPr>
        <w:t>sy’n angenrheidiol i sicrhau gwelliant</w:t>
      </w:r>
      <w:r w:rsidR="00054A6A" w:rsidRPr="00E24846">
        <w:rPr>
          <w:rFonts w:ascii="Arial" w:hAnsi="Arial" w:cs="Arial"/>
          <w:sz w:val="24"/>
          <w:szCs w:val="24"/>
        </w:rPr>
        <w:t xml:space="preserve"> ar waith. </w:t>
      </w:r>
    </w:p>
    <w:p w14:paraId="6C3C8427" w14:textId="35F0A9E7" w:rsidR="00286D11" w:rsidRPr="00E24846" w:rsidRDefault="00793373" w:rsidP="00AA634D">
      <w:pPr>
        <w:rPr>
          <w:rFonts w:ascii="Arial" w:hAnsi="Arial" w:cs="Arial"/>
          <w:sz w:val="24"/>
          <w:szCs w:val="24"/>
        </w:rPr>
      </w:pPr>
      <w:r w:rsidRPr="00E24846">
        <w:rPr>
          <w:rFonts w:ascii="Arial" w:hAnsi="Arial" w:cs="Arial"/>
          <w:sz w:val="24"/>
          <w:szCs w:val="24"/>
        </w:rPr>
        <w:t xml:space="preserve">Law yn llaw â hyn, caiff yr ysgol gymorth ac arweiniad allanol </w:t>
      </w:r>
      <w:r w:rsidR="007A0B26" w:rsidRPr="00E24846">
        <w:rPr>
          <w:rFonts w:ascii="Arial" w:hAnsi="Arial" w:cs="Arial"/>
          <w:sz w:val="24"/>
          <w:szCs w:val="24"/>
        </w:rPr>
        <w:t xml:space="preserve">wrth Estyn, consortia a chategoreiddio ysgolion. </w:t>
      </w:r>
      <w:r w:rsidR="009347C6" w:rsidRPr="00E24846">
        <w:rPr>
          <w:rFonts w:ascii="Arial" w:hAnsi="Arial" w:cs="Arial"/>
          <w:sz w:val="24"/>
          <w:szCs w:val="24"/>
        </w:rPr>
        <w:t>Esbonia</w:t>
      </w:r>
      <w:r w:rsidR="00CC26E9" w:rsidRPr="00E24846">
        <w:rPr>
          <w:rFonts w:ascii="Arial" w:hAnsi="Arial" w:cs="Arial"/>
          <w:sz w:val="24"/>
          <w:szCs w:val="24"/>
        </w:rPr>
        <w:t xml:space="preserve"> Ll</w:t>
      </w:r>
      <w:r w:rsidR="00DC4E52" w:rsidRPr="00E24846">
        <w:rPr>
          <w:rFonts w:ascii="Arial" w:hAnsi="Arial" w:cs="Arial"/>
          <w:sz w:val="24"/>
          <w:szCs w:val="24"/>
        </w:rPr>
        <w:t>C</w:t>
      </w:r>
      <w:r w:rsidR="00CC26E9" w:rsidRPr="00E24846">
        <w:rPr>
          <w:rFonts w:ascii="Arial" w:hAnsi="Arial" w:cs="Arial"/>
          <w:sz w:val="24"/>
          <w:szCs w:val="24"/>
        </w:rPr>
        <w:t xml:space="preserve"> (2014) fod sefydlu cynghorwyr herio mewn consortia rhanbarthol </w:t>
      </w:r>
      <w:r w:rsidR="00C85FF2" w:rsidRPr="00E24846">
        <w:rPr>
          <w:rFonts w:ascii="Arial" w:hAnsi="Arial" w:cs="Arial"/>
          <w:sz w:val="24"/>
          <w:szCs w:val="24"/>
        </w:rPr>
        <w:t xml:space="preserve">yn </w:t>
      </w:r>
      <w:r w:rsidR="00CC26E9" w:rsidRPr="00E24846">
        <w:rPr>
          <w:rFonts w:ascii="Arial" w:hAnsi="Arial" w:cs="Arial"/>
          <w:sz w:val="24"/>
          <w:szCs w:val="24"/>
        </w:rPr>
        <w:t xml:space="preserve">allweddol </w:t>
      </w:r>
      <w:r w:rsidR="00C85FF2" w:rsidRPr="00E24846">
        <w:rPr>
          <w:rFonts w:ascii="Arial" w:hAnsi="Arial" w:cs="Arial"/>
          <w:sz w:val="24"/>
          <w:szCs w:val="24"/>
        </w:rPr>
        <w:t>er mwyn c</w:t>
      </w:r>
      <w:r w:rsidR="00CC26E9" w:rsidRPr="00E24846">
        <w:rPr>
          <w:rFonts w:ascii="Arial" w:hAnsi="Arial" w:cs="Arial"/>
          <w:sz w:val="24"/>
          <w:szCs w:val="24"/>
        </w:rPr>
        <w:t>yflawni cyfrifoldebau aw</w:t>
      </w:r>
      <w:r w:rsidR="00BC58B3" w:rsidRPr="00E24846">
        <w:rPr>
          <w:rFonts w:ascii="Arial" w:hAnsi="Arial" w:cs="Arial"/>
          <w:sz w:val="24"/>
          <w:szCs w:val="24"/>
        </w:rPr>
        <w:t>durdodau lleol a chonsortia rhanbarthol i godi safonau perfformiad ysgolion a rhannu arfer</w:t>
      </w:r>
      <w:r w:rsidR="00C85FF2" w:rsidRPr="00E24846">
        <w:rPr>
          <w:rFonts w:ascii="Arial" w:hAnsi="Arial" w:cs="Arial"/>
          <w:sz w:val="24"/>
          <w:szCs w:val="24"/>
        </w:rPr>
        <w:t>ion da.</w:t>
      </w:r>
    </w:p>
    <w:p w14:paraId="4B989A6E" w14:textId="272C10BE" w:rsidR="00B53079" w:rsidRPr="00E24846" w:rsidRDefault="00B53079" w:rsidP="00B53079">
      <w:pPr>
        <w:ind w:left="720"/>
        <w:rPr>
          <w:rFonts w:ascii="Arial" w:hAnsi="Arial" w:cs="Arial"/>
          <w:sz w:val="24"/>
          <w:szCs w:val="24"/>
        </w:rPr>
      </w:pPr>
      <w:r w:rsidRPr="00E24846">
        <w:rPr>
          <w:rFonts w:ascii="Arial" w:hAnsi="Arial" w:cs="Arial"/>
          <w:sz w:val="24"/>
          <w:szCs w:val="24"/>
        </w:rPr>
        <w:t>Mae’n bwysig cydnabod y bydd gan bob ysgol ei thaith wella unigryw ei hun, a fydd wedi’i dylanwadu gan ei chyd-destun a’i heriau ei hun. Fodd bynnag, gall pob ysgol ddysgu o brofiadau ysgolion eraill ac addasu syniadau, arfer a phrosesau i fodloni ei hanghenion penodol</w:t>
      </w:r>
      <w:r w:rsidR="00C85FF2" w:rsidRPr="00E24846">
        <w:rPr>
          <w:rFonts w:ascii="Arial" w:hAnsi="Arial" w:cs="Arial"/>
          <w:sz w:val="24"/>
          <w:szCs w:val="24"/>
        </w:rPr>
        <w:t xml:space="preserve"> (Estyn, 2016, t. 1). </w:t>
      </w:r>
    </w:p>
    <w:p w14:paraId="60EE3DFB" w14:textId="5A1AAAF3" w:rsidR="00694569" w:rsidRPr="00E24846" w:rsidRDefault="00F23E5F" w:rsidP="00AA634D">
      <w:pPr>
        <w:rPr>
          <w:rFonts w:ascii="Arial" w:hAnsi="Arial" w:cs="Arial"/>
          <w:sz w:val="24"/>
          <w:szCs w:val="24"/>
        </w:rPr>
      </w:pPr>
      <w:r>
        <w:rPr>
          <w:rFonts w:ascii="Arial" w:hAnsi="Arial" w:cs="Arial"/>
          <w:sz w:val="24"/>
          <w:szCs w:val="24"/>
        </w:rPr>
        <w:t xml:space="preserve">Yn dilyn adroddiad Estyn (2017) lluniodd yr ysgol gynllun datblygu ysgol yn seiliedig ar yr argymhellion a dderbyniwyd. Y flaenoriaeth dan sylw yn yr aseiniad hwn yw datblygu’r ardaloedd allanol arbennig sydd eisoes yn yr ysgol er mwyn datblygu ardaloedd dysgu effeithiol. Pwysleisia Llywodraeth Cynulliad Cymru (2009) y manteision o ddefnyddio’r awyr agored fel amgylchedd dysgu. Mae’r cyfnod sylfaen eisoes wedi gwneud defnydd sylweddol o’r ardal allanol er mwyn cyfoethogi’r dysgu. Disgrifia LlCC (2009) yr awyr agored fel amgylchedd delfrydol ar gyfer dysgu trwy brofiadau gan ei fod yn agor drysau i ystod o gyfleoedd i’r dysgwyr, megis, bod yn greadigol, swnllyd, annibynnol a chymryd risgiau. Yn ogystal, mae’r ardal allanol yn llawn sbardunau gwahanol y gellir ei defnyddio er mwyn cyfoethogi’r amgylchedd dysgu ymhellach. Pwysleisia LlCC (2009) mai nid cymryd gweithgareddau dan do a’u haddasu yn yr awyr agored neu amser chwarae i’r disgyblion yw dysgu yn yr awyr agored. Er mwyn sicrhau arferion da rhaid deall y gwahaniaeth hwn, a bod yr awyr agored a phrofiadau dysgu yn anwahanadwy. Am fod cyllid yn gallu bod yn </w:t>
      </w:r>
      <w:r>
        <w:rPr>
          <w:rFonts w:ascii="Arial" w:hAnsi="Arial" w:cs="Arial"/>
          <w:sz w:val="24"/>
          <w:szCs w:val="24"/>
        </w:rPr>
        <w:lastRenderedPageBreak/>
        <w:t>anfantais ar gyfer ysgolion, bydd gwneud defnydd o’r hyn sydd eisoes ar gael yn fwy effeithiol na gwneud newidiadau ffisegol, a bydd modd addasu agweddau o’r ddarpariaeth yn syth er mwyn cefnogi hynny. “Bydd meddwl am yr hyn yr hoffech i’r plant ei wneud yn hytrach na’r hyn yr hoffech iddynt ei gael yn fan cychwyn da i’r ddarpariaeth” (LlCC, 2009, t. 3).</w:t>
      </w:r>
    </w:p>
    <w:p w14:paraId="62776622" w14:textId="34553DD7" w:rsidR="001C0E73" w:rsidRPr="00E24846" w:rsidRDefault="00F23E5F" w:rsidP="00AA634D">
      <w:pPr>
        <w:rPr>
          <w:rFonts w:ascii="Arial" w:hAnsi="Arial" w:cs="Arial"/>
          <w:sz w:val="24"/>
          <w:szCs w:val="24"/>
        </w:rPr>
      </w:pPr>
      <w:r>
        <w:rPr>
          <w:rFonts w:ascii="Arial" w:hAnsi="Arial" w:cs="Arial"/>
          <w:sz w:val="24"/>
          <w:szCs w:val="24"/>
        </w:rPr>
        <w:t xml:space="preserve">Noda LlCC (2009) fod rhaid sicrhau bod pob aelod o staff yr ysgol yn ymwybodol o weledigaeth y ddarpariaeth awyr agored er mwyn i bawb weithredu’r profiadau y cytunwyd arnynt. Cyfateba hyn gyda phwrpas cynllun datblygu’r ysgol, gan sicrhau fod pawb yn ymwybodol o’u cyfrifoldebau er mwyn cyrraedd y nod, a sut maent am gyrraedd yno. Rhaid cofio fod cynnwys rhanddeiliaid yr ysgol yn holl bwysig, oherwydd “os yw plant i fanteisio i’r eithaf ar eu profiadau yn yr awyr agored mae’n hanfodol bod rhieni a gofalwyr hefyd yn deall eu gwerth” (LlCC, 2009, t. 10). Dywed LlCC (2009) fod ymchwil yn dangos bod agweddau rhieni a gofalwyr tuag at brofiadau eu plant yn hollbwysig o ran datblygu hyder a hunan-barch. Er mwyn i’r profiadau awyr agored fod fwyaf effeithiol i’r disgyblion, rhaid i’r ysgol sefydlu cysylltiad cadarn rhwng ymarferwyr, y gymuned gyfan a rhieni/gofalwyr. Cyfateba hyn gyda chred LlC (2014) o bwysigrwydd cynnwys y rhieni, rhanddeiliaid a chymuned ehangach yn y broses o ddatblygu’r ysgol er mwyn diwygio ymhellach. “Mae ysgolion sy’n uchelgeisiol ac yn llwyddiannus yn cydnabod bod angen iddynt ymgysylltu’n effeithiol â rhieni, gofalwyr a’r gymuned ehangach er mwyn codi safonau a gwella lles dysgwyr” (LlC, 2016, t.4). O ganlyniad, mae rhwystrau i ddysgu yn cael eu dymchwel ac agweddau ac ymddygiad yr ysgol yn diwygio.  </w:t>
      </w:r>
    </w:p>
    <w:p w14:paraId="27E646EE" w14:textId="4E259FCE" w:rsidR="002F71AF" w:rsidRPr="00E24846" w:rsidRDefault="00B70C0B" w:rsidP="00AA634D">
      <w:pPr>
        <w:rPr>
          <w:rFonts w:ascii="Arial" w:hAnsi="Arial" w:cs="Arial"/>
          <w:sz w:val="24"/>
          <w:szCs w:val="24"/>
        </w:rPr>
      </w:pPr>
      <w:r w:rsidRPr="00E24846">
        <w:rPr>
          <w:rFonts w:ascii="Arial" w:hAnsi="Arial" w:cs="Arial"/>
          <w:sz w:val="24"/>
          <w:szCs w:val="24"/>
        </w:rPr>
        <w:t xml:space="preserve">Cymeradwya Estyn (2020) arfer dda o ddatblygu rhaglen addysg awyr agored </w:t>
      </w:r>
      <w:r w:rsidR="00127A13" w:rsidRPr="00E24846">
        <w:rPr>
          <w:rFonts w:ascii="Arial" w:hAnsi="Arial" w:cs="Arial"/>
          <w:sz w:val="24"/>
          <w:szCs w:val="24"/>
        </w:rPr>
        <w:t xml:space="preserve">a gweithgareddau i ddatblygu lles ysbrydol, deallusol a chorfforol disgyblion. </w:t>
      </w:r>
      <w:r w:rsidR="000C4373" w:rsidRPr="00E24846">
        <w:rPr>
          <w:rFonts w:ascii="Arial" w:hAnsi="Arial" w:cs="Arial"/>
          <w:sz w:val="24"/>
          <w:szCs w:val="24"/>
        </w:rPr>
        <w:t xml:space="preserve">O ganlyniad, mae pob disgybl yn datblygu eu medrau gwaith tîm, annibyniaeth ac arwain. </w:t>
      </w:r>
      <w:r w:rsidR="004968EC" w:rsidRPr="00E24846">
        <w:rPr>
          <w:rFonts w:ascii="Arial" w:hAnsi="Arial" w:cs="Arial"/>
          <w:sz w:val="24"/>
          <w:szCs w:val="24"/>
        </w:rPr>
        <w:t>Caniatâ’r rhaglen iddynt brofi ystod o gyfleoedd diwylliannol, ham</w:t>
      </w:r>
      <w:r w:rsidR="001D6331" w:rsidRPr="00E24846">
        <w:rPr>
          <w:rFonts w:ascii="Arial" w:hAnsi="Arial" w:cs="Arial"/>
          <w:sz w:val="24"/>
          <w:szCs w:val="24"/>
        </w:rPr>
        <w:t xml:space="preserve">dden, a chwaraeon er mwyn ymestyn profiadau’r disgyblion. </w:t>
      </w:r>
      <w:r w:rsidR="00C23403" w:rsidRPr="00E24846">
        <w:rPr>
          <w:rFonts w:ascii="Arial" w:hAnsi="Arial" w:cs="Arial"/>
          <w:sz w:val="24"/>
          <w:szCs w:val="24"/>
        </w:rPr>
        <w:t>Gwelwyd newid yn lefelau lles y disgyblion a’u dealltwriaeth o ddangos parch at eraill, datblygu gwydnwch</w:t>
      </w:r>
      <w:r w:rsidR="00387188" w:rsidRPr="00E24846">
        <w:rPr>
          <w:rFonts w:ascii="Arial" w:hAnsi="Arial" w:cs="Arial"/>
          <w:sz w:val="24"/>
          <w:szCs w:val="24"/>
        </w:rPr>
        <w:t>, hyder a hunan-barch. Trwy sefydlu perthnasau gyda’r gymuned ehangach,</w:t>
      </w:r>
      <w:r w:rsidR="002F71AF" w:rsidRPr="00E24846">
        <w:rPr>
          <w:rFonts w:ascii="Arial" w:hAnsi="Arial" w:cs="Arial"/>
          <w:sz w:val="24"/>
          <w:szCs w:val="24"/>
        </w:rPr>
        <w:t xml:space="preserve"> mae’r disgyblion wedi datblygu dealltwriaeth o’r byd ehangach, a myfyrio ar faterion pwysig sy’n effeithio ar eu bywydau nhw</w:t>
      </w:r>
      <w:r w:rsidR="00A5448F" w:rsidRPr="00E24846">
        <w:rPr>
          <w:rFonts w:ascii="Arial" w:hAnsi="Arial" w:cs="Arial"/>
          <w:sz w:val="24"/>
          <w:szCs w:val="24"/>
        </w:rPr>
        <w:t xml:space="preserve"> a phobl</w:t>
      </w:r>
      <w:r w:rsidR="002F71AF" w:rsidRPr="00E24846">
        <w:rPr>
          <w:rFonts w:ascii="Arial" w:hAnsi="Arial" w:cs="Arial"/>
          <w:sz w:val="24"/>
          <w:szCs w:val="24"/>
        </w:rPr>
        <w:t xml:space="preserve"> eraill</w:t>
      </w:r>
      <w:r w:rsidR="00A5448F" w:rsidRPr="00E24846">
        <w:rPr>
          <w:rFonts w:ascii="Arial" w:hAnsi="Arial" w:cs="Arial"/>
          <w:sz w:val="24"/>
          <w:szCs w:val="24"/>
        </w:rPr>
        <w:t xml:space="preserve">. </w:t>
      </w:r>
    </w:p>
    <w:p w14:paraId="443680EA" w14:textId="4F0E309C" w:rsidR="00C70E02" w:rsidRPr="00E24846" w:rsidRDefault="00F23E5F" w:rsidP="00AA634D">
      <w:pPr>
        <w:rPr>
          <w:rFonts w:ascii="Arial" w:hAnsi="Arial" w:cs="Arial"/>
          <w:sz w:val="24"/>
          <w:szCs w:val="24"/>
        </w:rPr>
      </w:pPr>
      <w:r>
        <w:rPr>
          <w:rFonts w:ascii="Arial" w:hAnsi="Arial" w:cs="Arial"/>
          <w:sz w:val="24"/>
          <w:szCs w:val="24"/>
        </w:rPr>
        <w:t>Er mwyn llunio’r cynllun datblygu ysgol, ystyriodd yr ysgol nifer o agweddau er mwyn sicrhau fod y prif agweddau i’w datblygu’n cael eu nodi fel y blaenoriaethau pennaf. Ystyriwyd y cymorth mewnol sef hunanwerthuso a chynllunio strategol, ynghyd â’r cymorth allanol wrth gonsortia, categoreiddio ysgolion ac argymhellion yn dilyn adroddiad Estyn, cyn dod i benderfyniad terfynol. Rhoddwyd ystyried lawn i’r argymhellion o bum maes arolygu Estyn, sef safonau, lles ac agweddau at ddysgu, addysgu a phrofiadau dysgu, gofal, cymorth ac arweiniad, ac arweinyddiaeth a rheolaeth. Pwysleisia LlC (2014) fod angen cynnwys digon o fanylder yn y cynllun datblygu ysgol ar gyfer y tair blynedd nesaf er mwyn galluogi’r camau gweithredu i roi sylw i’r blaenoriaethau ar gyfer y flwyddyn ysgol bresennol, ac yna blaenoriaethau a thargedau safonol ar gyfer yr ail a’r drydedd flwyddyn. Serch hynny, nid oes angen cynnwys mwy o fanylion na sydd angen er mwyn cyflawni’r prif ddiben. “Dylid barnu ansawdd y cynllun yn ôl i ba raddau y mae’n cael effaith ar wella yn hytrach nag yn ôl faint o fanylder sydd ynddo” (LlC, 2014, t.3).</w:t>
      </w:r>
    </w:p>
    <w:p w14:paraId="29F20FF8" w14:textId="133D3270" w:rsidR="001B7C2E" w:rsidRPr="00E24846" w:rsidRDefault="00F23E5F" w:rsidP="00AA634D">
      <w:pPr>
        <w:rPr>
          <w:rFonts w:ascii="Arial" w:hAnsi="Arial" w:cs="Arial"/>
          <w:sz w:val="24"/>
          <w:szCs w:val="24"/>
        </w:rPr>
      </w:pPr>
      <w:r>
        <w:rPr>
          <w:rFonts w:ascii="Arial" w:hAnsi="Arial" w:cs="Arial"/>
          <w:sz w:val="24"/>
          <w:szCs w:val="24"/>
        </w:rPr>
        <w:lastRenderedPageBreak/>
        <w:t>Wrth i ysgolion ddilyn awgrymiad cylch llunio cynllun datblygu ysgol Llywodraeth Cymru (2014) rhaid dilyn prosesau penodol wrth ddilyn y camau. Yn gyntaf byddai’r ysgol wedi hunanwerthuso ble mae arni trwy edrych ar ddata megis holiaduron disgyblion, rhieni a staff, profion cenedlaethol, gwybodaeth am les dysgwyr, ac adroddiadau wrth asiantaethau allanol a sefydliadau. Dywed Education Scotland (2018) fod ymchwil wedi amlygu cydberthyniad cryf rhwng dulliau ysgolion o gyfranogiad dysgwyr a lefelau cyrhaeddiad a llwyddiant. “This will support all children and young people to feel confident that their views are valued and that their contribution can make a positive difference for themselves and other” (Education Scotland, 2018, t.8). Mae’r ysgol yn angerddol iawn am hawliau plant Comisiynydd Plant Cymru (2011) felly trwy gydol y cynllunio ystyriwyd llais y plentyn a’r rhieni’n sylweddol, er mwyn darparu addysg a phrofiadau safonol wrth ymateb i’w gofynion. Yn ychwanegol, mae’r ysgol yn cysylltu theori gydag ymarfer ar bob cyfle posib. Wrth weithio ar brosiectau cymunedol, maent yn gwneud cysylltiadau cryf gyda theori system ecolegol Bronfenb</w:t>
      </w:r>
      <w:r w:rsidR="00F90050">
        <w:rPr>
          <w:rFonts w:ascii="Arial" w:hAnsi="Arial" w:cs="Arial"/>
          <w:sz w:val="24"/>
          <w:szCs w:val="24"/>
        </w:rPr>
        <w:t>R</w:t>
      </w:r>
      <w:r>
        <w:rPr>
          <w:rFonts w:ascii="Arial" w:hAnsi="Arial" w:cs="Arial"/>
          <w:sz w:val="24"/>
          <w:szCs w:val="24"/>
        </w:rPr>
        <w:t>enner (1979) sydd wedi ei rannu’n pum system. Creda Bronfenb</w:t>
      </w:r>
      <w:r w:rsidR="00F90050">
        <w:rPr>
          <w:rFonts w:ascii="Arial" w:hAnsi="Arial" w:cs="Arial"/>
          <w:sz w:val="24"/>
          <w:szCs w:val="24"/>
        </w:rPr>
        <w:t>r</w:t>
      </w:r>
      <w:r>
        <w:rPr>
          <w:rFonts w:ascii="Arial" w:hAnsi="Arial" w:cs="Arial"/>
          <w:sz w:val="24"/>
          <w:szCs w:val="24"/>
        </w:rPr>
        <w:t xml:space="preserve">enner (1979) fod datblygiad plentyn yn cael ei effeithio gan bopeth sydd yn ei amgylchynu, felly mae’r ysgol yn rhoi ystyriaeth lawn i bob agwedd ac elfen o’r gymuned er mwyn cael y canlyniadau gorau posib </w:t>
      </w:r>
      <w:r w:rsidR="0039256E">
        <w:rPr>
          <w:rFonts w:ascii="Arial" w:hAnsi="Arial" w:cs="Arial"/>
          <w:sz w:val="24"/>
          <w:szCs w:val="24"/>
        </w:rPr>
        <w:t>i g</w:t>
      </w:r>
      <w:r>
        <w:rPr>
          <w:rFonts w:ascii="Arial" w:hAnsi="Arial" w:cs="Arial"/>
          <w:sz w:val="24"/>
          <w:szCs w:val="24"/>
        </w:rPr>
        <w:t>efnogi e</w:t>
      </w:r>
      <w:r w:rsidR="00F12C0C">
        <w:rPr>
          <w:rFonts w:ascii="Arial" w:hAnsi="Arial" w:cs="Arial"/>
          <w:sz w:val="24"/>
          <w:szCs w:val="24"/>
        </w:rPr>
        <w:t>i</w:t>
      </w:r>
      <w:r>
        <w:rPr>
          <w:rFonts w:ascii="Arial" w:hAnsi="Arial" w:cs="Arial"/>
          <w:sz w:val="24"/>
          <w:szCs w:val="24"/>
        </w:rPr>
        <w:t xml:space="preserve"> disgyblion.</w:t>
      </w:r>
    </w:p>
    <w:p w14:paraId="4879602E" w14:textId="3132B9DE" w:rsidR="00CF76CB" w:rsidRPr="00E24846" w:rsidRDefault="00F23E5F" w:rsidP="00AA634D">
      <w:pPr>
        <w:rPr>
          <w:rFonts w:ascii="Arial" w:hAnsi="Arial" w:cs="Arial"/>
          <w:sz w:val="24"/>
          <w:szCs w:val="24"/>
        </w:rPr>
      </w:pPr>
      <w:r>
        <w:rPr>
          <w:rFonts w:ascii="Arial" w:hAnsi="Arial" w:cs="Arial"/>
          <w:sz w:val="24"/>
          <w:szCs w:val="24"/>
        </w:rPr>
        <w:t>Nesaf, byddai modd cynllunio’n strategol trwy gynnwys rhanddeiliaid yr ysgol yn y broses. Er enghraifft, da</w:t>
      </w:r>
      <w:r w:rsidR="00F12C0C">
        <w:rPr>
          <w:rFonts w:ascii="Arial" w:hAnsi="Arial" w:cs="Arial"/>
          <w:sz w:val="24"/>
          <w:szCs w:val="24"/>
        </w:rPr>
        <w:t>rparu</w:t>
      </w:r>
      <w:r>
        <w:rPr>
          <w:rFonts w:ascii="Arial" w:hAnsi="Arial" w:cs="Arial"/>
          <w:sz w:val="24"/>
          <w:szCs w:val="24"/>
        </w:rPr>
        <w:t xml:space="preserve"> holiaduron i rieni, disgyblion a staff eu cwblhau sy</w:t>
      </w:r>
      <w:r w:rsidR="00DC432E">
        <w:rPr>
          <w:rFonts w:ascii="Arial" w:hAnsi="Arial" w:cs="Arial"/>
          <w:sz w:val="24"/>
          <w:szCs w:val="24"/>
        </w:rPr>
        <w:t>’n eu cwestiynu</w:t>
      </w:r>
      <w:r>
        <w:rPr>
          <w:rFonts w:ascii="Arial" w:hAnsi="Arial" w:cs="Arial"/>
          <w:sz w:val="24"/>
          <w:szCs w:val="24"/>
        </w:rPr>
        <w:t xml:space="preserve"> am agweddau penodol o’r ysgol, eu teimladau am hynny, ac unrhyw awgrymiadau er mwyn diwygio’r ysgol ymhellach. Dywed LlC (2014) ei fod yn allweddol cynnwys holl bartneriaid a rhanddeiliaid yr ysgol i nodi cryfderau a meysydd i’w gwella wrth lunio’r cynllun datblygu ysgol. Atega LlC (2016) hyn a dweud fod y rhan fwyaf o ysgolion yn gwybod bod gweithio gyda rhieni, gofalwyr, cyflogwyr a’r gymuned yn allweddol i gefnogi’r hyn maent yn gwneud i helpu eu dysgwyr i gyflawni eu llawn botensial. Serch hynny, rhaid cofio mai’r llywodraethwyr yw’r rhanddeiliaid sydd yn gyfrifol am hyrwyddo safonau uchel o gyflawniad addysgol yn yr ysgol. Amlyga LlC (2014) mai rôl y llywodraethwyr yw paratoi, monitro, adolygu a diwygio’r cynllun datblygu ysgol. Yna wrth ei baratoi a’i adolygu, eu cyfrifoldeb nhw yw cytuno ar y cynllun datblygu ysgol a’i gymeradwyo.</w:t>
      </w:r>
    </w:p>
    <w:p w14:paraId="5DF5BB4F" w14:textId="3D844B0C" w:rsidR="00812442" w:rsidRPr="00E24846" w:rsidRDefault="00F23E5F" w:rsidP="00812442">
      <w:pPr>
        <w:rPr>
          <w:rFonts w:ascii="Arial" w:hAnsi="Arial" w:cs="Arial"/>
          <w:sz w:val="24"/>
          <w:szCs w:val="24"/>
        </w:rPr>
      </w:pPr>
      <w:r>
        <w:rPr>
          <w:rFonts w:ascii="Arial" w:hAnsi="Arial" w:cs="Arial"/>
          <w:sz w:val="24"/>
          <w:szCs w:val="24"/>
        </w:rPr>
        <w:t xml:space="preserve">Cydnabyddodd yr ysgol fod ganddynt dir arbennig o dda ond nad yw’n cael ei ddefnyddio i’w llawn botensial er mwyn cefnogi a chyfoethogi’r dysgu. O ganlyniad i symud dosbarthiadau'r flwyddyn flaenorol, mae angen datblygu’r ardaloedd allanol i gynnwys ardaloedd dysgu mwy sbesiffig. Nodwyd fod y mater hwn wedi cael ei godi yn dilyn holiaduron staff a disgyblion. Nod y flaenoriaeth yw datblygu ardaloedd newydd sydd yn cael effaith bositif ar ddatblygiad sgiliau’r dysgwyr a sydd yn hybu dysgu annibynnol. Y brif ffynhonnell er mwyn mesur effaith y flaenoriaeth bydd teithiau dysgu ac arsylwadau gwersi. Yn ogystal, byddant yn darparu holiadur ar gyfer disgyblion, rhieni a staff i weld os yw’r deilliannau wedi gwella, er enghraifft, agwedd dysgwyr tuag at y dysgu wedi gwella, dysgwyr yn fwy parod i fentro’n annibynnol. Pennwyd yr athrawes sydd yn gysylltiedig gydag ysgolion </w:t>
      </w:r>
      <w:r w:rsidR="0099767C">
        <w:rPr>
          <w:rFonts w:ascii="Arial" w:hAnsi="Arial" w:cs="Arial"/>
          <w:sz w:val="24"/>
          <w:szCs w:val="24"/>
        </w:rPr>
        <w:t xml:space="preserve">dysgu </w:t>
      </w:r>
      <w:r>
        <w:rPr>
          <w:rFonts w:ascii="Arial" w:hAnsi="Arial" w:cs="Arial"/>
          <w:sz w:val="24"/>
          <w:szCs w:val="24"/>
        </w:rPr>
        <w:t xml:space="preserve">allanol y sir i arwain y prosiect gyda’r uwch dîm rheoli ac un o’r llywodraethwyr.  </w:t>
      </w:r>
    </w:p>
    <w:p w14:paraId="0F3CD316" w14:textId="55D0C18F" w:rsidR="002B41B8" w:rsidRPr="00E24846" w:rsidRDefault="00BE7631" w:rsidP="00812442">
      <w:pPr>
        <w:rPr>
          <w:rFonts w:ascii="Arial" w:hAnsi="Arial" w:cs="Arial"/>
          <w:sz w:val="24"/>
          <w:szCs w:val="24"/>
        </w:rPr>
      </w:pPr>
      <w:r w:rsidRPr="00E24846">
        <w:rPr>
          <w:rFonts w:ascii="Arial" w:hAnsi="Arial" w:cs="Arial"/>
          <w:sz w:val="24"/>
          <w:szCs w:val="24"/>
        </w:rPr>
        <w:t xml:space="preserve">Y camau cyntaf oedd </w:t>
      </w:r>
      <w:r w:rsidR="00836301" w:rsidRPr="00E24846">
        <w:rPr>
          <w:rFonts w:ascii="Arial" w:hAnsi="Arial" w:cs="Arial"/>
          <w:sz w:val="24"/>
          <w:szCs w:val="24"/>
        </w:rPr>
        <w:t>c</w:t>
      </w:r>
      <w:r w:rsidR="0067663F" w:rsidRPr="00E24846">
        <w:rPr>
          <w:rFonts w:ascii="Arial" w:hAnsi="Arial" w:cs="Arial"/>
          <w:sz w:val="24"/>
          <w:szCs w:val="24"/>
        </w:rPr>
        <w:t xml:space="preserve">ofrestru gydag ysgolion </w:t>
      </w:r>
      <w:r w:rsidR="0099767C">
        <w:rPr>
          <w:rFonts w:ascii="Arial" w:hAnsi="Arial" w:cs="Arial"/>
          <w:sz w:val="24"/>
          <w:szCs w:val="24"/>
        </w:rPr>
        <w:t xml:space="preserve">dysgu </w:t>
      </w:r>
      <w:r w:rsidR="0067663F" w:rsidRPr="00E24846">
        <w:rPr>
          <w:rFonts w:ascii="Arial" w:hAnsi="Arial" w:cs="Arial"/>
          <w:sz w:val="24"/>
          <w:szCs w:val="24"/>
        </w:rPr>
        <w:t>allanol y sir,</w:t>
      </w:r>
      <w:r w:rsidR="00836301" w:rsidRPr="00E24846">
        <w:rPr>
          <w:rFonts w:ascii="Arial" w:hAnsi="Arial" w:cs="Arial"/>
          <w:sz w:val="24"/>
          <w:szCs w:val="24"/>
        </w:rPr>
        <w:t xml:space="preserve"> ac amcanwyd hyn i gostio £250. Yn ogystal</w:t>
      </w:r>
      <w:r w:rsidR="0067663F" w:rsidRPr="00E24846">
        <w:rPr>
          <w:rFonts w:ascii="Arial" w:hAnsi="Arial" w:cs="Arial"/>
          <w:sz w:val="24"/>
          <w:szCs w:val="24"/>
        </w:rPr>
        <w:t xml:space="preserve"> da</w:t>
      </w:r>
      <w:r w:rsidR="00D67AE6" w:rsidRPr="00E24846">
        <w:rPr>
          <w:rFonts w:ascii="Arial" w:hAnsi="Arial" w:cs="Arial"/>
          <w:sz w:val="24"/>
          <w:szCs w:val="24"/>
        </w:rPr>
        <w:t>rparwyd</w:t>
      </w:r>
      <w:r w:rsidR="0067663F" w:rsidRPr="00E24846">
        <w:rPr>
          <w:rFonts w:ascii="Arial" w:hAnsi="Arial" w:cs="Arial"/>
          <w:sz w:val="24"/>
          <w:szCs w:val="24"/>
        </w:rPr>
        <w:t xml:space="preserve"> holiaduron </w:t>
      </w:r>
      <w:r w:rsidR="00D67AE6" w:rsidRPr="00E24846">
        <w:rPr>
          <w:rFonts w:ascii="Arial" w:hAnsi="Arial" w:cs="Arial"/>
          <w:sz w:val="24"/>
          <w:szCs w:val="24"/>
        </w:rPr>
        <w:t xml:space="preserve">ar gyfer </w:t>
      </w:r>
      <w:r w:rsidR="001010CE" w:rsidRPr="00E24846">
        <w:rPr>
          <w:rFonts w:ascii="Arial" w:hAnsi="Arial" w:cs="Arial"/>
          <w:sz w:val="24"/>
          <w:szCs w:val="24"/>
        </w:rPr>
        <w:t xml:space="preserve">rhanddeiliaid yr ysgol </w:t>
      </w:r>
      <w:r w:rsidR="0067663F" w:rsidRPr="00E24846">
        <w:rPr>
          <w:rFonts w:ascii="Arial" w:hAnsi="Arial" w:cs="Arial"/>
          <w:sz w:val="24"/>
          <w:szCs w:val="24"/>
        </w:rPr>
        <w:t xml:space="preserve">a </w:t>
      </w:r>
      <w:r w:rsidR="0067663F" w:rsidRPr="00E24846">
        <w:rPr>
          <w:rFonts w:ascii="Arial" w:hAnsi="Arial" w:cs="Arial"/>
          <w:sz w:val="24"/>
          <w:szCs w:val="24"/>
        </w:rPr>
        <w:lastRenderedPageBreak/>
        <w:t>chyn</w:t>
      </w:r>
      <w:r w:rsidR="00D67AE6" w:rsidRPr="00E24846">
        <w:rPr>
          <w:rFonts w:ascii="Arial" w:hAnsi="Arial" w:cs="Arial"/>
          <w:sz w:val="24"/>
          <w:szCs w:val="24"/>
        </w:rPr>
        <w:t>ha</w:t>
      </w:r>
      <w:r w:rsidR="0067663F" w:rsidRPr="00E24846">
        <w:rPr>
          <w:rFonts w:ascii="Arial" w:hAnsi="Arial" w:cs="Arial"/>
          <w:sz w:val="24"/>
          <w:szCs w:val="24"/>
        </w:rPr>
        <w:t>l</w:t>
      </w:r>
      <w:r w:rsidR="00D67AE6" w:rsidRPr="00E24846">
        <w:rPr>
          <w:rFonts w:ascii="Arial" w:hAnsi="Arial" w:cs="Arial"/>
          <w:sz w:val="24"/>
          <w:szCs w:val="24"/>
        </w:rPr>
        <w:t>iwyd</w:t>
      </w:r>
      <w:r w:rsidR="0067663F" w:rsidRPr="00E24846">
        <w:rPr>
          <w:rFonts w:ascii="Arial" w:hAnsi="Arial" w:cs="Arial"/>
          <w:sz w:val="24"/>
          <w:szCs w:val="24"/>
        </w:rPr>
        <w:t xml:space="preserve"> cyfarfodydd staff pan fod unrhyw ddiweddariad. Er mai nifer fechan o’r staff sydd yn arwain y prosiect, mae’n hanfodol fod pob aelod y staff yn cael eu diweddaru ac yn ymwybodol o’r hyn sydd yn digwydd. </w:t>
      </w:r>
    </w:p>
    <w:p w14:paraId="369DC75B" w14:textId="67BDB9B5" w:rsidR="00812442" w:rsidRPr="00E24846" w:rsidRDefault="001010CE" w:rsidP="00AA634D">
      <w:pPr>
        <w:rPr>
          <w:rFonts w:ascii="Arial" w:hAnsi="Arial" w:cs="Arial"/>
          <w:sz w:val="24"/>
          <w:szCs w:val="24"/>
        </w:rPr>
      </w:pPr>
      <w:r w:rsidRPr="00E24846">
        <w:rPr>
          <w:rFonts w:ascii="Arial" w:hAnsi="Arial" w:cs="Arial"/>
          <w:sz w:val="24"/>
          <w:szCs w:val="24"/>
        </w:rPr>
        <w:t xml:space="preserve">Nesaf, roedd </w:t>
      </w:r>
      <w:r w:rsidR="00ED3827" w:rsidRPr="00E24846">
        <w:rPr>
          <w:rFonts w:ascii="Arial" w:hAnsi="Arial" w:cs="Arial"/>
          <w:sz w:val="24"/>
          <w:szCs w:val="24"/>
        </w:rPr>
        <w:t>yn bosib dechrau gweithredu ar y cynllun</w:t>
      </w:r>
      <w:r w:rsidR="001C2A7A" w:rsidRPr="00E24846">
        <w:rPr>
          <w:rFonts w:ascii="Arial" w:hAnsi="Arial" w:cs="Arial"/>
          <w:sz w:val="24"/>
          <w:szCs w:val="24"/>
        </w:rPr>
        <w:t xml:space="preserve"> trwy gynnal gweithgareddau a strategaethau er mwyn </w:t>
      </w:r>
      <w:r w:rsidR="0038355D" w:rsidRPr="00E24846">
        <w:rPr>
          <w:rFonts w:ascii="Arial" w:hAnsi="Arial" w:cs="Arial"/>
          <w:sz w:val="24"/>
          <w:szCs w:val="24"/>
        </w:rPr>
        <w:t xml:space="preserve">gwneud gwelliant. </w:t>
      </w:r>
      <w:r w:rsidR="00B04696" w:rsidRPr="00E24846">
        <w:rPr>
          <w:rFonts w:ascii="Arial" w:hAnsi="Arial" w:cs="Arial"/>
          <w:sz w:val="24"/>
          <w:szCs w:val="24"/>
        </w:rPr>
        <w:t xml:space="preserve">Y cam cyntaf oedd datblygu’r ardaloedd allanol ymhellach yn y cyfnod sylfaen </w:t>
      </w:r>
      <w:r w:rsidR="00180003" w:rsidRPr="00E24846">
        <w:rPr>
          <w:rFonts w:ascii="Arial" w:hAnsi="Arial" w:cs="Arial"/>
          <w:sz w:val="24"/>
          <w:szCs w:val="24"/>
        </w:rPr>
        <w:t>mewn cytundeb â’r cynlluniau gwaith</w:t>
      </w:r>
      <w:r w:rsidR="00A21191" w:rsidRPr="00E24846">
        <w:rPr>
          <w:rFonts w:ascii="Arial" w:hAnsi="Arial" w:cs="Arial"/>
          <w:sz w:val="24"/>
          <w:szCs w:val="24"/>
        </w:rPr>
        <w:t>, amcanwyd hyn i gostio £500</w:t>
      </w:r>
      <w:r w:rsidR="00180003" w:rsidRPr="00E24846">
        <w:rPr>
          <w:rFonts w:ascii="Arial" w:hAnsi="Arial" w:cs="Arial"/>
          <w:sz w:val="24"/>
          <w:szCs w:val="24"/>
        </w:rPr>
        <w:t xml:space="preserve">. </w:t>
      </w:r>
      <w:r w:rsidR="00A33E2C" w:rsidRPr="00E24846">
        <w:rPr>
          <w:rFonts w:ascii="Arial" w:hAnsi="Arial" w:cs="Arial"/>
          <w:sz w:val="24"/>
          <w:szCs w:val="24"/>
        </w:rPr>
        <w:t xml:space="preserve">Mae angen i’r ardaloedd allanol gael eu hintegreiddio’n rhan o’r broses datblygu cynlluniau gwaith </w:t>
      </w:r>
      <w:r w:rsidR="005960E4" w:rsidRPr="00E24846">
        <w:rPr>
          <w:rFonts w:ascii="Arial" w:hAnsi="Arial" w:cs="Arial"/>
          <w:sz w:val="24"/>
          <w:szCs w:val="24"/>
        </w:rPr>
        <w:t xml:space="preserve">a thematig yng nghyfnod allweddol 2. Er mwyn sicrhau fod y disgyblion yn </w:t>
      </w:r>
      <w:r w:rsidR="000733C1" w:rsidRPr="00E24846">
        <w:rPr>
          <w:rFonts w:ascii="Arial" w:hAnsi="Arial" w:cs="Arial"/>
          <w:sz w:val="24"/>
          <w:szCs w:val="24"/>
        </w:rPr>
        <w:t>ymwneud gyda’r ardal allanol yn fwy wrth ddysgu, bydd</w:t>
      </w:r>
      <w:r w:rsidR="008A6B3E" w:rsidRPr="00E24846">
        <w:rPr>
          <w:rFonts w:ascii="Arial" w:hAnsi="Arial" w:cs="Arial"/>
          <w:sz w:val="24"/>
          <w:szCs w:val="24"/>
        </w:rPr>
        <w:t xml:space="preserve"> </w:t>
      </w:r>
      <w:r w:rsidR="000733C1" w:rsidRPr="00E24846">
        <w:rPr>
          <w:rFonts w:ascii="Arial" w:hAnsi="Arial" w:cs="Arial"/>
          <w:sz w:val="24"/>
          <w:szCs w:val="24"/>
        </w:rPr>
        <w:t>o leiaf awr yr wythnos yn cael ei amserlenni ar gyfer dysgu a</w:t>
      </w:r>
      <w:r w:rsidR="00A21191" w:rsidRPr="00E24846">
        <w:rPr>
          <w:rFonts w:ascii="Arial" w:hAnsi="Arial" w:cs="Arial"/>
          <w:sz w:val="24"/>
          <w:szCs w:val="24"/>
        </w:rPr>
        <w:t xml:space="preserve">llanol, heb gynnwys gemau ac ymarfer corff. </w:t>
      </w:r>
      <w:r w:rsidR="005D54B0" w:rsidRPr="00E24846">
        <w:rPr>
          <w:rFonts w:ascii="Arial" w:hAnsi="Arial" w:cs="Arial"/>
          <w:sz w:val="24"/>
          <w:szCs w:val="24"/>
        </w:rPr>
        <w:t xml:space="preserve">Gwnaeth staff cyfnod allweddol 2 cais ar gyfer trafod cynlluniau i ddatblygu’r ardaloedd allanol gan gynnwys y gost, ac amcanwyd hyn i fod yn £6,000. </w:t>
      </w:r>
      <w:r w:rsidR="001164E2" w:rsidRPr="00E24846">
        <w:rPr>
          <w:rFonts w:ascii="Arial" w:hAnsi="Arial" w:cs="Arial"/>
          <w:sz w:val="24"/>
          <w:szCs w:val="24"/>
        </w:rPr>
        <w:t xml:space="preserve">Yn arwain o hynny, roedd </w:t>
      </w:r>
      <w:r w:rsidR="00C064AF" w:rsidRPr="00E24846">
        <w:rPr>
          <w:rFonts w:ascii="Arial" w:hAnsi="Arial" w:cs="Arial"/>
          <w:sz w:val="24"/>
          <w:szCs w:val="24"/>
        </w:rPr>
        <w:t xml:space="preserve">angen i </w:t>
      </w:r>
      <w:r w:rsidR="001164E2" w:rsidRPr="00E24846">
        <w:rPr>
          <w:rFonts w:ascii="Arial" w:hAnsi="Arial" w:cs="Arial"/>
          <w:sz w:val="24"/>
          <w:szCs w:val="24"/>
        </w:rPr>
        <w:t>arweinydd dysgu allanol cyfnod allweddol 2</w:t>
      </w:r>
      <w:r w:rsidR="00C064AF" w:rsidRPr="00E24846">
        <w:rPr>
          <w:rFonts w:ascii="Arial" w:hAnsi="Arial" w:cs="Arial"/>
          <w:sz w:val="24"/>
          <w:szCs w:val="24"/>
        </w:rPr>
        <w:t xml:space="preserve">, </w:t>
      </w:r>
      <w:r w:rsidR="001600DD">
        <w:rPr>
          <w:rFonts w:ascii="Arial" w:hAnsi="Arial" w:cs="Arial"/>
          <w:sz w:val="24"/>
          <w:szCs w:val="24"/>
        </w:rPr>
        <w:t xml:space="preserve">yr </w:t>
      </w:r>
      <w:r w:rsidR="00C064AF" w:rsidRPr="00E24846">
        <w:rPr>
          <w:rFonts w:ascii="Arial" w:hAnsi="Arial" w:cs="Arial"/>
          <w:sz w:val="24"/>
          <w:szCs w:val="24"/>
        </w:rPr>
        <w:t xml:space="preserve">athrawon dysgu a’r Pennaeth i gytuno ar ddatblygiadau </w:t>
      </w:r>
      <w:r w:rsidR="004440EB" w:rsidRPr="00E24846">
        <w:rPr>
          <w:rFonts w:ascii="Arial" w:hAnsi="Arial" w:cs="Arial"/>
          <w:sz w:val="24"/>
          <w:szCs w:val="24"/>
        </w:rPr>
        <w:t xml:space="preserve">angenrheidiol. Nesaf, byddai’r uwch dîm rheoli yn trafod canfyddiadau a gwneud penderfyniadau cyn eu cyflwyno i’r </w:t>
      </w:r>
      <w:r w:rsidR="00EE46C0" w:rsidRPr="00E24846">
        <w:rPr>
          <w:rFonts w:ascii="Arial" w:hAnsi="Arial" w:cs="Arial"/>
          <w:sz w:val="24"/>
          <w:szCs w:val="24"/>
        </w:rPr>
        <w:t>C</w:t>
      </w:r>
      <w:r w:rsidR="004440EB" w:rsidRPr="00E24846">
        <w:rPr>
          <w:rFonts w:ascii="Arial" w:hAnsi="Arial" w:cs="Arial"/>
          <w:sz w:val="24"/>
          <w:szCs w:val="24"/>
        </w:rPr>
        <w:t>orff Llywodraeth</w:t>
      </w:r>
      <w:r w:rsidR="00EE46C0" w:rsidRPr="00E24846">
        <w:rPr>
          <w:rFonts w:ascii="Arial" w:hAnsi="Arial" w:cs="Arial"/>
          <w:sz w:val="24"/>
          <w:szCs w:val="24"/>
        </w:rPr>
        <w:t xml:space="preserve">ol a cheisio am gyllid wrth </w:t>
      </w:r>
      <w:r w:rsidR="0029551D" w:rsidRPr="00E24846">
        <w:rPr>
          <w:rFonts w:ascii="Arial" w:hAnsi="Arial" w:cs="Arial"/>
          <w:sz w:val="24"/>
          <w:szCs w:val="24"/>
        </w:rPr>
        <w:t xml:space="preserve">y Pwyllgor Rhieni ac Athrawon. </w:t>
      </w:r>
    </w:p>
    <w:p w14:paraId="274051AF" w14:textId="37A17BC2" w:rsidR="008A04BA" w:rsidRPr="00E24846" w:rsidRDefault="00F23E5F" w:rsidP="00AA634D">
      <w:pPr>
        <w:rPr>
          <w:rFonts w:ascii="Arial" w:hAnsi="Arial" w:cs="Arial"/>
          <w:sz w:val="24"/>
          <w:szCs w:val="24"/>
        </w:rPr>
      </w:pPr>
      <w:r>
        <w:rPr>
          <w:rFonts w:ascii="Arial" w:hAnsi="Arial" w:cs="Arial"/>
          <w:sz w:val="24"/>
          <w:szCs w:val="24"/>
        </w:rPr>
        <w:t xml:space="preserve">Erbyn hyn mae’r ysgol wedi cyflawni’r camau uchod ac yn barod i ddechrau ar y gwaith ymarferol o ddatblygu’r ardaloedd allanol. Ond yn anffodus oherwydd y sefyllfa bresennol gyda Chovid-19 nid yw wedi bod yn bosib i’r gweithwyr fod ar safle’r ysgol er mwyn cwblhau gwaith. Golyga hyn nad yw’r ardaloedd allanol wedi eu datblygu i’w llawn botensial a felly nid yw’n bosib mesur effaith y flaenoriaeth yn llawn. Tybiaf pan fydd yr ardaloedd wedi eu datblygu’n llawn bydd modd i’r ysgol gasglu data er mwyn dod i gasgliad. Noda Schildkamp (2019) ei fod yn bwysig i driongli data a defnyddio nifer o ffynonellau data er mwyn diwygio addysg. Byddai modd defnyddio data ffurfiol sy’n cynnwys unrhyw wybodaeth berthnasol am ddisgyblion, rhieni, ysgolion, arweinyddion, athrawon a’r gymuned. Law yn llaw â hyn, dywed Schildkamp (2019) ei fod yn bosib casglu data anffurfiol wrth gasglu gwybodaeth am anghenion y dysgwyr mewn arfer pob dydd. Er enghraifft, wrth arsylwi dysgwyr a chysylltu gyda dysgwyr wrth sgwrsio </w:t>
      </w:r>
      <w:r w:rsidR="00D95599">
        <w:rPr>
          <w:rFonts w:ascii="Arial" w:hAnsi="Arial" w:cs="Arial"/>
          <w:sz w:val="24"/>
          <w:szCs w:val="24"/>
        </w:rPr>
        <w:t>mewn modd</w:t>
      </w:r>
      <w:r>
        <w:rPr>
          <w:rFonts w:ascii="Arial" w:hAnsi="Arial" w:cs="Arial"/>
          <w:sz w:val="24"/>
          <w:szCs w:val="24"/>
        </w:rPr>
        <w:t xml:space="preserve"> asesu ar gyfer dysgu. Gellir hefyd gyfeirio at ddata ymchwil allanol a mewnol er mwyn canfod unrhyw dueddiadau neu batrymau.</w:t>
      </w:r>
    </w:p>
    <w:p w14:paraId="33F50643" w14:textId="0E37E6F6" w:rsidR="003630EA" w:rsidRPr="00E24846" w:rsidRDefault="003630EA" w:rsidP="00AA634D">
      <w:pPr>
        <w:rPr>
          <w:rFonts w:ascii="Arial" w:hAnsi="Arial" w:cs="Arial"/>
          <w:sz w:val="24"/>
          <w:szCs w:val="24"/>
        </w:rPr>
      </w:pPr>
      <w:r w:rsidRPr="00E24846">
        <w:rPr>
          <w:rFonts w:ascii="Arial" w:hAnsi="Arial" w:cs="Arial"/>
          <w:sz w:val="24"/>
          <w:szCs w:val="24"/>
        </w:rPr>
        <w:t>Teimlaf fod y dysgwyr yn colli allan ar amser gwerthfawr o ddefnyddio’r ardal allanol er mwyn ehangu a chyfoethogi</w:t>
      </w:r>
      <w:r w:rsidR="00D63AAC" w:rsidRPr="00E24846">
        <w:rPr>
          <w:rFonts w:ascii="Arial" w:hAnsi="Arial" w:cs="Arial"/>
          <w:sz w:val="24"/>
          <w:szCs w:val="24"/>
        </w:rPr>
        <w:t>’u profiadau dysgu gan nad yw’r adeiladwyr wedi gallu cwblhau gwaith. Ond, byddai wedi bod yn bosib i’r ysgol roi teimlad o berchnogaeth i’r disgyblion wrth gynnal prosiect mewnol o adeiladu offer perthnasol a phwrpasol ar gyfer eu hardaloedd allanol</w:t>
      </w:r>
      <w:r w:rsidR="00D17D32" w:rsidRPr="00E24846">
        <w:rPr>
          <w:rFonts w:ascii="Arial" w:hAnsi="Arial" w:cs="Arial"/>
          <w:sz w:val="24"/>
          <w:szCs w:val="24"/>
        </w:rPr>
        <w:t>. Byddai’n gyfle i rieni</w:t>
      </w:r>
      <w:r w:rsidR="008C3BBC" w:rsidRPr="00E24846">
        <w:rPr>
          <w:rFonts w:ascii="Arial" w:hAnsi="Arial" w:cs="Arial"/>
          <w:sz w:val="24"/>
          <w:szCs w:val="24"/>
        </w:rPr>
        <w:t xml:space="preserve">/gwarchodwyr </w:t>
      </w:r>
      <w:r w:rsidR="00D17D32" w:rsidRPr="00E24846">
        <w:rPr>
          <w:rFonts w:ascii="Arial" w:hAnsi="Arial" w:cs="Arial"/>
          <w:sz w:val="24"/>
          <w:szCs w:val="24"/>
        </w:rPr>
        <w:t xml:space="preserve">gynorthwyo’r prosiect hefyd wrth </w:t>
      </w:r>
      <w:r w:rsidR="006E132B" w:rsidRPr="00E24846">
        <w:rPr>
          <w:rFonts w:ascii="Arial" w:hAnsi="Arial" w:cs="Arial"/>
          <w:sz w:val="24"/>
          <w:szCs w:val="24"/>
        </w:rPr>
        <w:t>gyfrannu offer ac adnoddau</w:t>
      </w:r>
      <w:r w:rsidR="00175724" w:rsidRPr="00E24846">
        <w:rPr>
          <w:rFonts w:ascii="Arial" w:hAnsi="Arial" w:cs="Arial"/>
          <w:sz w:val="24"/>
          <w:szCs w:val="24"/>
        </w:rPr>
        <w:t xml:space="preserve">. Yn ogystal, byddai </w:t>
      </w:r>
      <w:r w:rsidR="008C3BBC" w:rsidRPr="00E24846">
        <w:rPr>
          <w:rFonts w:ascii="Arial" w:hAnsi="Arial" w:cs="Arial"/>
          <w:sz w:val="24"/>
          <w:szCs w:val="24"/>
        </w:rPr>
        <w:t xml:space="preserve">modd cysylltu gyda’r gymuned ehangach wrth </w:t>
      </w:r>
      <w:r w:rsidR="00175724" w:rsidRPr="00E24846">
        <w:rPr>
          <w:rFonts w:ascii="Arial" w:hAnsi="Arial" w:cs="Arial"/>
          <w:sz w:val="24"/>
          <w:szCs w:val="24"/>
        </w:rPr>
        <w:t xml:space="preserve">dderbyn nwyddau a defnyddiau trwy </w:t>
      </w:r>
      <w:r w:rsidR="00093AB1" w:rsidRPr="00E24846">
        <w:rPr>
          <w:rFonts w:ascii="Arial" w:hAnsi="Arial" w:cs="Arial"/>
          <w:sz w:val="24"/>
          <w:szCs w:val="24"/>
        </w:rPr>
        <w:t>gynllun ail ddefnyddio</w:t>
      </w:r>
      <w:r w:rsidR="007B4CAB" w:rsidRPr="00E24846">
        <w:rPr>
          <w:rFonts w:ascii="Arial" w:hAnsi="Arial" w:cs="Arial"/>
          <w:sz w:val="24"/>
          <w:szCs w:val="24"/>
        </w:rPr>
        <w:t xml:space="preserve"> y</w:t>
      </w:r>
      <w:r w:rsidR="00093AB1" w:rsidRPr="00E24846">
        <w:rPr>
          <w:rFonts w:ascii="Arial" w:hAnsi="Arial" w:cs="Arial"/>
          <w:sz w:val="24"/>
          <w:szCs w:val="24"/>
        </w:rPr>
        <w:t xml:space="preserve">n y gymuned gan B&amp;Q </w:t>
      </w:r>
      <w:r w:rsidR="000A7134" w:rsidRPr="00E24846">
        <w:rPr>
          <w:rFonts w:ascii="Arial" w:hAnsi="Arial" w:cs="Arial"/>
          <w:sz w:val="24"/>
          <w:szCs w:val="24"/>
        </w:rPr>
        <w:t xml:space="preserve">(2021). </w:t>
      </w:r>
    </w:p>
    <w:p w14:paraId="09462A78" w14:textId="0D2337E3" w:rsidR="000C6F02" w:rsidRPr="00E24846" w:rsidRDefault="00F23E5F" w:rsidP="003878FD">
      <w:pPr>
        <w:rPr>
          <w:rFonts w:ascii="Arial" w:hAnsi="Arial" w:cs="Arial"/>
          <w:sz w:val="24"/>
          <w:szCs w:val="24"/>
        </w:rPr>
      </w:pPr>
      <w:r>
        <w:rPr>
          <w:rFonts w:ascii="Arial" w:hAnsi="Arial" w:cs="Arial"/>
          <w:sz w:val="24"/>
          <w:szCs w:val="24"/>
        </w:rPr>
        <w:t xml:space="preserve">Mae ymchwilio a dysgu am effaith cynnwys yr ardal allanol yn y dysgu wedi tanio fy mrwdfrydedd yn fwyfwy ar gyfer addysgu yn y dyfodol. Byddaf yn manteisio ar bob cyfle posib i ymwneud gyda’r ardaloedd allanol wrth addysgu disgyblion, er mwyn cyfoethogi’r ddarpariaeth a’u profiadau. Wrth wneud hynny, byddaf hefyd yn ystyried </w:t>
      </w:r>
      <w:r>
        <w:rPr>
          <w:rFonts w:ascii="Arial" w:hAnsi="Arial" w:cs="Arial"/>
          <w:sz w:val="24"/>
          <w:szCs w:val="24"/>
        </w:rPr>
        <w:lastRenderedPageBreak/>
        <w:t>safbwynt LlCC (2009) o wneud y mwyaf o’r adnoddau sydd ar gael wrth feddwl am yr hyn rwyf eisiau i’r disgyblion gyflawni, yn hytrach na’r offer hoffwn gael mewn byd delfrydol. Yn ogystal, byddai gwneud defnydd sylweddol o’r ardal allanol a’i blethu i’r profiadau dysgu yn fy ngalluogi i ddatblygu fy addysgeg. Byddaf yn medru addasu arddull y cyfnod sylfaen pe bawn i’n addysgu disgyblion cyfnod allweddol 2 a bydd hyn yn ymateb i ofynion Cwricwlwm i Gymru (2020) gan roi llawn ystyriaeth i iechyd a lles y dysgwyr hefyd. Law yn llaw â hyn, byddaf yn cwrdd gyda’r safonau proffesiynol (2019) drwy ganiatáu’r deilliannau gorau i ddysgwyr wrth fireinio dulliau addysgu’n raddol, cynnal yr amodau i wireddu’r pedwar diben ar gyfer dysgwyr, a sicrhau’r gorau ar gyfer eu safonau, lles a chynnydd.</w:t>
      </w:r>
    </w:p>
    <w:p w14:paraId="714971B1" w14:textId="491FB0F1" w:rsidR="00C36C9F" w:rsidRPr="0000416D" w:rsidRDefault="0000416D" w:rsidP="00224B1B">
      <w:pPr>
        <w:spacing w:line="360" w:lineRule="auto"/>
        <w:rPr>
          <w:rFonts w:ascii="Arial" w:hAnsi="Arial" w:cs="Arial"/>
          <w:sz w:val="24"/>
          <w:szCs w:val="24"/>
        </w:rPr>
      </w:pPr>
      <w:r w:rsidRPr="0000416D">
        <w:rPr>
          <w:rFonts w:ascii="Arial" w:hAnsi="Arial" w:cs="Arial"/>
          <w:sz w:val="24"/>
          <w:szCs w:val="24"/>
        </w:rPr>
        <w:t xml:space="preserve">2,714 </w:t>
      </w:r>
      <w:r w:rsidR="002D5649" w:rsidRPr="0000416D">
        <w:rPr>
          <w:rFonts w:ascii="Arial" w:hAnsi="Arial" w:cs="Arial"/>
          <w:sz w:val="24"/>
          <w:szCs w:val="24"/>
        </w:rPr>
        <w:t>o eiriau</w:t>
      </w:r>
    </w:p>
    <w:p w14:paraId="2B2D88BB" w14:textId="0517A048" w:rsidR="0037777F" w:rsidRPr="00E24846" w:rsidRDefault="00C36C9F" w:rsidP="00AE06ED">
      <w:pPr>
        <w:spacing w:line="360" w:lineRule="auto"/>
        <w:rPr>
          <w:rFonts w:ascii="Arial" w:hAnsi="Arial" w:cs="Arial"/>
          <w:b/>
          <w:bCs/>
          <w:sz w:val="24"/>
          <w:szCs w:val="24"/>
          <w:u w:val="single"/>
        </w:rPr>
      </w:pPr>
      <w:r w:rsidRPr="00E24846">
        <w:rPr>
          <w:rFonts w:ascii="Arial" w:hAnsi="Arial" w:cs="Arial"/>
          <w:b/>
          <w:bCs/>
          <w:sz w:val="24"/>
          <w:szCs w:val="24"/>
          <w:u w:val="single"/>
        </w:rPr>
        <w:t>Rhestr Cyfeirnodi</w:t>
      </w:r>
    </w:p>
    <w:p w14:paraId="70549647" w14:textId="77777777" w:rsidR="00E24846" w:rsidRPr="00E24846" w:rsidRDefault="00E24846" w:rsidP="001A6B8B">
      <w:pPr>
        <w:tabs>
          <w:tab w:val="left" w:pos="7350"/>
        </w:tabs>
        <w:rPr>
          <w:rFonts w:ascii="Arial" w:hAnsi="Arial" w:cs="Arial"/>
          <w:sz w:val="24"/>
          <w:szCs w:val="24"/>
        </w:rPr>
      </w:pPr>
      <w:r w:rsidRPr="00E24846">
        <w:rPr>
          <w:rFonts w:ascii="Arial" w:hAnsi="Arial" w:cs="Arial"/>
          <w:sz w:val="24"/>
          <w:szCs w:val="24"/>
        </w:rPr>
        <w:t xml:space="preserve">B&amp;Q. (2021) </w:t>
      </w:r>
      <w:r w:rsidRPr="00E24846">
        <w:rPr>
          <w:rFonts w:ascii="Arial" w:hAnsi="Arial" w:cs="Arial"/>
          <w:i/>
          <w:iCs/>
          <w:sz w:val="24"/>
          <w:szCs w:val="24"/>
        </w:rPr>
        <w:t xml:space="preserve">Community re-use. </w:t>
      </w:r>
      <w:r w:rsidRPr="00E24846">
        <w:rPr>
          <w:rFonts w:ascii="Arial" w:hAnsi="Arial" w:cs="Arial"/>
          <w:sz w:val="24"/>
          <w:szCs w:val="24"/>
        </w:rPr>
        <w:t xml:space="preserve">Ar gael ar: </w:t>
      </w:r>
      <w:r w:rsidRPr="00E24846">
        <w:rPr>
          <w:rFonts w:ascii="Arial" w:hAnsi="Arial" w:cs="Arial"/>
          <w:sz w:val="24"/>
          <w:szCs w:val="24"/>
        </w:rPr>
        <w:fldChar w:fldCharType="begin"/>
      </w:r>
      <w:r w:rsidRPr="00E24846">
        <w:rPr>
          <w:rFonts w:ascii="Arial" w:hAnsi="Arial" w:cs="Arial"/>
          <w:sz w:val="24"/>
          <w:szCs w:val="24"/>
        </w:rPr>
        <w:instrText>HYPERLINK "https://www.diy.com/corporate/waste-donation"</w:instrText>
      </w:r>
      <w:r w:rsidRPr="00E24846">
        <w:rPr>
          <w:rFonts w:ascii="Arial" w:hAnsi="Arial" w:cs="Arial"/>
          <w:sz w:val="24"/>
          <w:szCs w:val="24"/>
        </w:rPr>
        <w:fldChar w:fldCharType="separate"/>
      </w:r>
      <w:r w:rsidRPr="00E24846">
        <w:rPr>
          <w:rFonts w:ascii="Arial" w:hAnsi="Arial" w:cs="Arial"/>
          <w:color w:val="0000FF"/>
          <w:sz w:val="24"/>
          <w:szCs w:val="24"/>
          <w:u w:val="single"/>
        </w:rPr>
        <w:t>https://www.diy.com/corporate/waste-donation</w:t>
      </w:r>
      <w:r w:rsidRPr="00E24846">
        <w:rPr>
          <w:rFonts w:ascii="Arial" w:hAnsi="Arial" w:cs="Arial"/>
          <w:sz w:val="24"/>
          <w:szCs w:val="24"/>
        </w:rPr>
        <w:fldChar w:fldCharType="end"/>
      </w:r>
      <w:r w:rsidRPr="00E24846">
        <w:rPr>
          <w:rFonts w:ascii="Arial" w:hAnsi="Arial" w:cs="Arial"/>
          <w:sz w:val="24"/>
          <w:szCs w:val="24"/>
        </w:rPr>
        <w:t xml:space="preserve"> (Darllenwyd: 7fed o Fai 2021). </w:t>
      </w:r>
    </w:p>
    <w:p w14:paraId="781613FB" w14:textId="77777777" w:rsidR="00E24846" w:rsidRPr="00E24846" w:rsidRDefault="00E24846" w:rsidP="001A6B8B">
      <w:pPr>
        <w:tabs>
          <w:tab w:val="left" w:pos="7350"/>
        </w:tabs>
        <w:rPr>
          <w:rFonts w:ascii="Arial" w:hAnsi="Arial" w:cs="Arial"/>
          <w:sz w:val="24"/>
          <w:szCs w:val="24"/>
          <w:lang w:val="en-GB"/>
        </w:rPr>
      </w:pPr>
      <w:r w:rsidRPr="00E24846">
        <w:rPr>
          <w:rFonts w:ascii="Arial" w:hAnsi="Arial" w:cs="Arial"/>
          <w:sz w:val="24"/>
          <w:szCs w:val="24"/>
          <w:lang w:val="en-GB"/>
        </w:rPr>
        <w:t xml:space="preserve">BERA. (2016) </w:t>
      </w:r>
      <w:r w:rsidRPr="00E24846">
        <w:rPr>
          <w:rFonts w:ascii="Arial" w:hAnsi="Arial" w:cs="Arial"/>
          <w:i/>
          <w:iCs/>
          <w:sz w:val="24"/>
          <w:szCs w:val="24"/>
          <w:lang w:val="en-GB"/>
        </w:rPr>
        <w:t xml:space="preserve">Ethical Guidelines for Educational Research.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gael</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hyperlink r:id="rId8" w:history="1">
        <w:r w:rsidRPr="00E24846">
          <w:rPr>
            <w:rFonts w:ascii="Arial" w:hAnsi="Arial" w:cs="Arial"/>
            <w:color w:val="0000FF"/>
            <w:sz w:val="24"/>
            <w:szCs w:val="24"/>
            <w:u w:val="single"/>
            <w:lang w:val="en-GB"/>
          </w:rPr>
          <w:t>https://www.bera.ac.uk/publication/ethical-guidelines-for-educational-research-2018-online</w:t>
        </w:r>
      </w:hyperlink>
      <w:r w:rsidRPr="00E24846">
        <w:rPr>
          <w:rFonts w:ascii="Arial" w:hAnsi="Arial" w:cs="Arial"/>
          <w:sz w:val="24"/>
          <w:szCs w:val="24"/>
          <w:lang w:val="en-GB"/>
        </w:rPr>
        <w:t xml:space="preserve"> (</w:t>
      </w:r>
      <w:proofErr w:type="spellStart"/>
      <w:r w:rsidRPr="00E24846">
        <w:rPr>
          <w:rFonts w:ascii="Arial" w:hAnsi="Arial" w:cs="Arial"/>
          <w:sz w:val="24"/>
          <w:szCs w:val="24"/>
          <w:lang w:val="en-GB"/>
        </w:rPr>
        <w:t>Darllenwyd</w:t>
      </w:r>
      <w:proofErr w:type="spellEnd"/>
      <w:r w:rsidRPr="00E24846">
        <w:rPr>
          <w:rFonts w:ascii="Arial" w:hAnsi="Arial" w:cs="Arial"/>
          <w:sz w:val="24"/>
          <w:szCs w:val="24"/>
          <w:lang w:val="en-GB"/>
        </w:rPr>
        <w:t xml:space="preserve">: 1af o Fai 2021). </w:t>
      </w:r>
    </w:p>
    <w:p w14:paraId="02097D7F" w14:textId="77777777" w:rsidR="00E24846" w:rsidRPr="00E24846" w:rsidRDefault="00E24846" w:rsidP="001A6B8B">
      <w:pPr>
        <w:tabs>
          <w:tab w:val="left" w:pos="7350"/>
        </w:tabs>
        <w:rPr>
          <w:rFonts w:ascii="Arial" w:hAnsi="Arial" w:cs="Arial"/>
          <w:sz w:val="24"/>
          <w:szCs w:val="24"/>
        </w:rPr>
      </w:pPr>
      <w:r w:rsidRPr="00E24846">
        <w:rPr>
          <w:rFonts w:ascii="Arial" w:hAnsi="Arial" w:cs="Arial"/>
          <w:sz w:val="24"/>
          <w:szCs w:val="24"/>
        </w:rPr>
        <w:t xml:space="preserve">Bronfenbrenner, U. (1979) </w:t>
      </w:r>
      <w:r w:rsidRPr="00E24846">
        <w:rPr>
          <w:rFonts w:ascii="Arial" w:hAnsi="Arial" w:cs="Arial"/>
          <w:i/>
          <w:iCs/>
          <w:sz w:val="24"/>
          <w:szCs w:val="24"/>
        </w:rPr>
        <w:t xml:space="preserve">The Ecology of Human Development: Experiments by Nature and Design. </w:t>
      </w:r>
      <w:r w:rsidRPr="00E24846">
        <w:rPr>
          <w:rFonts w:ascii="Arial" w:hAnsi="Arial" w:cs="Arial"/>
          <w:sz w:val="24"/>
          <w:szCs w:val="24"/>
        </w:rPr>
        <w:t xml:space="preserve">Cambridge: Harvard University Press. </w:t>
      </w:r>
    </w:p>
    <w:p w14:paraId="4120279C" w14:textId="77777777" w:rsidR="00E24846" w:rsidRPr="00E24846" w:rsidRDefault="00E24846" w:rsidP="001A6B8B">
      <w:pPr>
        <w:tabs>
          <w:tab w:val="left" w:pos="7350"/>
        </w:tabs>
        <w:rPr>
          <w:rFonts w:ascii="Arial" w:hAnsi="Arial" w:cs="Arial"/>
          <w:sz w:val="24"/>
          <w:szCs w:val="24"/>
          <w:lang w:val="en-GB"/>
        </w:rPr>
      </w:pPr>
      <w:proofErr w:type="spellStart"/>
      <w:r w:rsidRPr="00E24846">
        <w:rPr>
          <w:rFonts w:ascii="Arial" w:hAnsi="Arial" w:cs="Arial"/>
          <w:sz w:val="24"/>
          <w:szCs w:val="24"/>
          <w:lang w:val="en-GB"/>
        </w:rPr>
        <w:t>Comisiynydd</w:t>
      </w:r>
      <w:proofErr w:type="spellEnd"/>
      <w:r w:rsidRPr="00E24846">
        <w:rPr>
          <w:rFonts w:ascii="Arial" w:hAnsi="Arial" w:cs="Arial"/>
          <w:sz w:val="24"/>
          <w:szCs w:val="24"/>
          <w:lang w:val="en-GB"/>
        </w:rPr>
        <w:t xml:space="preserve"> Plant Cymru. (2011) </w:t>
      </w:r>
      <w:proofErr w:type="spellStart"/>
      <w:r w:rsidRPr="00E24846">
        <w:rPr>
          <w:rFonts w:ascii="Arial" w:hAnsi="Arial" w:cs="Arial"/>
          <w:i/>
          <w:iCs/>
          <w:sz w:val="24"/>
          <w:szCs w:val="24"/>
          <w:lang w:val="en-GB"/>
        </w:rPr>
        <w:t>Deall</w:t>
      </w:r>
      <w:proofErr w:type="spellEnd"/>
      <w:r w:rsidRPr="00E24846">
        <w:rPr>
          <w:rFonts w:ascii="Arial" w:hAnsi="Arial" w:cs="Arial"/>
          <w:i/>
          <w:iCs/>
          <w:sz w:val="24"/>
          <w:szCs w:val="24"/>
          <w:lang w:val="en-GB"/>
        </w:rPr>
        <w:t xml:space="preserve"> </w:t>
      </w:r>
      <w:proofErr w:type="spellStart"/>
      <w:r w:rsidRPr="00E24846">
        <w:rPr>
          <w:rFonts w:ascii="Arial" w:hAnsi="Arial" w:cs="Arial"/>
          <w:i/>
          <w:iCs/>
          <w:sz w:val="24"/>
          <w:szCs w:val="24"/>
          <w:lang w:val="en-GB"/>
        </w:rPr>
        <w:t>eich</w:t>
      </w:r>
      <w:proofErr w:type="spellEnd"/>
      <w:r w:rsidRPr="00E24846">
        <w:rPr>
          <w:rFonts w:ascii="Arial" w:hAnsi="Arial" w:cs="Arial"/>
          <w:i/>
          <w:iCs/>
          <w:sz w:val="24"/>
          <w:szCs w:val="24"/>
          <w:lang w:val="en-GB"/>
        </w:rPr>
        <w:t xml:space="preserve"> </w:t>
      </w:r>
      <w:proofErr w:type="spellStart"/>
      <w:r w:rsidRPr="00E24846">
        <w:rPr>
          <w:rFonts w:ascii="Arial" w:hAnsi="Arial" w:cs="Arial"/>
          <w:i/>
          <w:iCs/>
          <w:sz w:val="24"/>
          <w:szCs w:val="24"/>
          <w:lang w:val="en-GB"/>
        </w:rPr>
        <w:t>hawliau</w:t>
      </w:r>
      <w:proofErr w:type="spellEnd"/>
      <w:r w:rsidRPr="00E24846">
        <w:rPr>
          <w:rFonts w:ascii="Arial" w:hAnsi="Arial" w:cs="Arial"/>
          <w:i/>
          <w:iCs/>
          <w:sz w:val="24"/>
          <w:szCs w:val="24"/>
          <w:lang w:val="en-GB"/>
        </w:rPr>
        <w:t xml:space="preserve">!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gael</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hyperlink r:id="rId9" w:history="1">
        <w:r w:rsidRPr="00E24846">
          <w:rPr>
            <w:rFonts w:ascii="Arial" w:hAnsi="Arial" w:cs="Arial"/>
            <w:color w:val="0000FF"/>
            <w:sz w:val="24"/>
            <w:szCs w:val="24"/>
            <w:u w:val="single"/>
          </w:rPr>
          <w:t>https://www.childcomwales.org.uk/wp-content/uploads/2016/04/ccfw_rights_poster_wel.pdf</w:t>
        </w:r>
      </w:hyperlink>
      <w:r w:rsidRPr="00E24846">
        <w:rPr>
          <w:rFonts w:ascii="Arial" w:hAnsi="Arial" w:cs="Arial"/>
          <w:sz w:val="24"/>
          <w:szCs w:val="24"/>
        </w:rPr>
        <w:t xml:space="preserve"> (Darllenwyd: 7fed o Fai 2021).</w:t>
      </w:r>
    </w:p>
    <w:p w14:paraId="099C678A" w14:textId="77777777" w:rsidR="00E24846" w:rsidRPr="00E24846" w:rsidRDefault="00E24846" w:rsidP="001A6B8B">
      <w:pPr>
        <w:tabs>
          <w:tab w:val="left" w:pos="7350"/>
        </w:tabs>
        <w:rPr>
          <w:rFonts w:ascii="Arial" w:hAnsi="Arial" w:cs="Arial"/>
          <w:sz w:val="24"/>
          <w:szCs w:val="24"/>
          <w:lang w:val="en-GB"/>
        </w:rPr>
      </w:pPr>
      <w:r w:rsidRPr="00E24846">
        <w:rPr>
          <w:rFonts w:ascii="Arial" w:hAnsi="Arial" w:cs="Arial"/>
          <w:sz w:val="24"/>
          <w:szCs w:val="24"/>
          <w:lang w:val="en-GB"/>
        </w:rPr>
        <w:t xml:space="preserve">Education Scotland. (2018) </w:t>
      </w:r>
      <w:r w:rsidRPr="00E24846">
        <w:rPr>
          <w:rFonts w:ascii="Arial" w:hAnsi="Arial" w:cs="Arial"/>
          <w:i/>
          <w:iCs/>
          <w:sz w:val="24"/>
          <w:szCs w:val="24"/>
          <w:lang w:val="en-GB"/>
        </w:rPr>
        <w:t xml:space="preserve">How good is OUR school? A resource to support learner participation in self-evaluation and school improvement: Part one.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gael</w:t>
      </w:r>
      <w:proofErr w:type="spellEnd"/>
      <w:r w:rsidRPr="00E24846">
        <w:rPr>
          <w:rFonts w:ascii="Arial" w:hAnsi="Arial" w:cs="Arial"/>
          <w:sz w:val="24"/>
          <w:szCs w:val="24"/>
          <w:lang w:val="en-GB"/>
        </w:rPr>
        <w:t xml:space="preserve"> </w:t>
      </w:r>
      <w:proofErr w:type="spellStart"/>
      <w:r w:rsidRPr="00E24846">
        <w:rPr>
          <w:rFonts w:ascii="Arial" w:hAnsi="Arial" w:cs="Arial"/>
          <w:sz w:val="24"/>
          <w:szCs w:val="24"/>
          <w:lang w:val="en-GB"/>
        </w:rPr>
        <w:t>ar</w:t>
      </w:r>
      <w:proofErr w:type="spellEnd"/>
      <w:r w:rsidRPr="00E24846">
        <w:rPr>
          <w:rFonts w:ascii="Arial" w:hAnsi="Arial" w:cs="Arial"/>
          <w:sz w:val="24"/>
          <w:szCs w:val="24"/>
          <w:lang w:val="en-GB"/>
        </w:rPr>
        <w:t xml:space="preserve">: </w:t>
      </w:r>
      <w:hyperlink r:id="rId10" w:history="1">
        <w:r w:rsidRPr="00E24846">
          <w:rPr>
            <w:rFonts w:ascii="Arial" w:hAnsi="Arial" w:cs="Arial"/>
            <w:color w:val="0000FF"/>
            <w:sz w:val="24"/>
            <w:szCs w:val="24"/>
            <w:u w:val="single"/>
          </w:rPr>
          <w:t>https://files.eric.ed.gov/fulltext/ED604830.pdf</w:t>
        </w:r>
      </w:hyperlink>
      <w:r w:rsidRPr="00E24846">
        <w:rPr>
          <w:rFonts w:ascii="Arial" w:hAnsi="Arial" w:cs="Arial"/>
          <w:sz w:val="24"/>
          <w:szCs w:val="24"/>
        </w:rPr>
        <w:t xml:space="preserve"> (Darllenwyd: 6ed o Fai 2021).</w:t>
      </w:r>
    </w:p>
    <w:p w14:paraId="503CD7C6" w14:textId="77777777" w:rsidR="00E24846" w:rsidRPr="00E24846" w:rsidRDefault="00E24846" w:rsidP="00C32713">
      <w:pPr>
        <w:tabs>
          <w:tab w:val="left" w:pos="7350"/>
        </w:tabs>
        <w:rPr>
          <w:rFonts w:ascii="Arial" w:hAnsi="Arial" w:cs="Arial"/>
          <w:sz w:val="24"/>
          <w:szCs w:val="24"/>
        </w:rPr>
      </w:pPr>
      <w:r w:rsidRPr="00E24846">
        <w:rPr>
          <w:rFonts w:ascii="Arial" w:hAnsi="Arial" w:cs="Arial"/>
          <w:sz w:val="24"/>
          <w:szCs w:val="24"/>
        </w:rPr>
        <w:t xml:space="preserve">Estyn. (2016) </w:t>
      </w:r>
      <w:r w:rsidRPr="00E24846">
        <w:rPr>
          <w:rFonts w:ascii="Arial" w:hAnsi="Arial" w:cs="Arial"/>
          <w:i/>
          <w:iCs/>
          <w:sz w:val="24"/>
          <w:szCs w:val="24"/>
        </w:rPr>
        <w:t xml:space="preserve">Arweinyddiaeth a gwella ysgolion cynradd. </w:t>
      </w:r>
      <w:r w:rsidRPr="00E24846">
        <w:rPr>
          <w:rFonts w:ascii="Arial" w:hAnsi="Arial" w:cs="Arial"/>
          <w:sz w:val="24"/>
          <w:szCs w:val="24"/>
        </w:rPr>
        <w:t xml:space="preserve">Ar gael ar: </w:t>
      </w:r>
      <w:hyperlink r:id="rId11" w:history="1">
        <w:r w:rsidRPr="00E24846">
          <w:rPr>
            <w:rFonts w:ascii="Arial" w:hAnsi="Arial" w:cs="Arial"/>
            <w:color w:val="0000FF"/>
            <w:sz w:val="24"/>
            <w:szCs w:val="24"/>
            <w:u w:val="single"/>
          </w:rPr>
          <w:t>https://www.estyn.llyw.cymru/system/files/2020-07/Leadership%2520and%2520primary%2520school%2520improvement%2520cy%2520%2520-%2520new%2520links.pdf</w:t>
        </w:r>
      </w:hyperlink>
      <w:r w:rsidRPr="00E24846">
        <w:rPr>
          <w:rFonts w:ascii="Arial" w:hAnsi="Arial" w:cs="Arial"/>
          <w:sz w:val="24"/>
          <w:szCs w:val="24"/>
        </w:rPr>
        <w:t xml:space="preserve"> (Darllenwyd: 6ed o Fai 2021). </w:t>
      </w:r>
    </w:p>
    <w:p w14:paraId="492E9B13" w14:textId="77777777" w:rsidR="00E24846" w:rsidRPr="00E24846" w:rsidRDefault="00E24846" w:rsidP="00C32713">
      <w:pPr>
        <w:tabs>
          <w:tab w:val="left" w:pos="7350"/>
        </w:tabs>
        <w:rPr>
          <w:rFonts w:ascii="Arial" w:hAnsi="Arial" w:cs="Arial"/>
          <w:sz w:val="24"/>
          <w:szCs w:val="24"/>
        </w:rPr>
      </w:pPr>
      <w:r w:rsidRPr="00E24846">
        <w:rPr>
          <w:rFonts w:ascii="Arial" w:hAnsi="Arial" w:cs="Arial"/>
          <w:sz w:val="24"/>
          <w:szCs w:val="24"/>
        </w:rPr>
        <w:t xml:space="preserve">Estyn. (2017) </w:t>
      </w:r>
      <w:r w:rsidRPr="00E24846">
        <w:rPr>
          <w:rFonts w:ascii="Arial" w:hAnsi="Arial" w:cs="Arial"/>
          <w:i/>
          <w:iCs/>
          <w:sz w:val="24"/>
          <w:szCs w:val="24"/>
        </w:rPr>
        <w:t xml:space="preserve">Adroddiad ar Ysgol Gynradd A. </w:t>
      </w:r>
      <w:r w:rsidRPr="00E24846">
        <w:rPr>
          <w:rFonts w:ascii="Arial" w:hAnsi="Arial" w:cs="Arial"/>
          <w:sz w:val="24"/>
          <w:szCs w:val="24"/>
        </w:rPr>
        <w:t xml:space="preserve">Caerdydd: Hawlfraint y Goron. </w:t>
      </w:r>
    </w:p>
    <w:p w14:paraId="1C000112" w14:textId="77777777" w:rsidR="00E24846" w:rsidRPr="00E24846" w:rsidRDefault="00E24846" w:rsidP="00C32713">
      <w:pPr>
        <w:tabs>
          <w:tab w:val="left" w:pos="7350"/>
        </w:tabs>
        <w:rPr>
          <w:rFonts w:ascii="Arial" w:hAnsi="Arial" w:cs="Arial"/>
          <w:sz w:val="24"/>
          <w:szCs w:val="24"/>
        </w:rPr>
      </w:pPr>
      <w:r w:rsidRPr="00E24846">
        <w:rPr>
          <w:rFonts w:ascii="Arial" w:hAnsi="Arial" w:cs="Arial"/>
          <w:sz w:val="24"/>
          <w:szCs w:val="24"/>
        </w:rPr>
        <w:t xml:space="preserve">Estyn. (2020) </w:t>
      </w:r>
      <w:r w:rsidRPr="00E24846">
        <w:rPr>
          <w:rFonts w:ascii="Arial" w:hAnsi="Arial" w:cs="Arial"/>
          <w:i/>
          <w:iCs/>
          <w:sz w:val="24"/>
          <w:szCs w:val="24"/>
        </w:rPr>
        <w:t xml:space="preserve">Datblygu rhaglen addysg awyr agored. </w:t>
      </w:r>
      <w:r w:rsidRPr="00E24846">
        <w:rPr>
          <w:rFonts w:ascii="Arial" w:hAnsi="Arial" w:cs="Arial"/>
          <w:sz w:val="24"/>
          <w:szCs w:val="24"/>
        </w:rPr>
        <w:t xml:space="preserve">Ar gael ar: </w:t>
      </w:r>
      <w:hyperlink r:id="rId12" w:history="1">
        <w:r w:rsidRPr="00E24846">
          <w:rPr>
            <w:rFonts w:ascii="Arial" w:hAnsi="Arial" w:cs="Arial"/>
            <w:color w:val="0000FF"/>
            <w:sz w:val="24"/>
            <w:szCs w:val="24"/>
            <w:u w:val="single"/>
          </w:rPr>
          <w:t>https://www.estyn.llyw.cymru/arfer-effeithiol/datblygu-rhaglen-addysg-awyr-agored</w:t>
        </w:r>
      </w:hyperlink>
      <w:r w:rsidRPr="00E24846">
        <w:rPr>
          <w:rFonts w:ascii="Arial" w:hAnsi="Arial" w:cs="Arial"/>
          <w:sz w:val="24"/>
          <w:szCs w:val="24"/>
        </w:rPr>
        <w:t xml:space="preserve"> (Darllenwyd: 1af o Fai 2021).</w:t>
      </w:r>
    </w:p>
    <w:p w14:paraId="4735C8DC"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t xml:space="preserve">Llywodraeth Cymru. (2014) </w:t>
      </w:r>
      <w:r w:rsidRPr="00E24846">
        <w:rPr>
          <w:rFonts w:ascii="Arial" w:hAnsi="Arial" w:cs="Arial"/>
          <w:i/>
          <w:iCs/>
          <w:sz w:val="24"/>
          <w:szCs w:val="24"/>
        </w:rPr>
        <w:t xml:space="preserve">Cynlluniau Datblygu Ysgolion. </w:t>
      </w:r>
      <w:r w:rsidRPr="00E24846">
        <w:rPr>
          <w:rFonts w:ascii="Arial" w:hAnsi="Arial" w:cs="Arial"/>
          <w:sz w:val="24"/>
          <w:szCs w:val="24"/>
        </w:rPr>
        <w:t xml:space="preserve">Caerdydd: Hawlfraint y Goron. </w:t>
      </w:r>
    </w:p>
    <w:p w14:paraId="75677809"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t xml:space="preserve">Llywodraeth Cymru. (2016) </w:t>
      </w:r>
      <w:r w:rsidRPr="00E24846">
        <w:rPr>
          <w:rFonts w:ascii="Arial" w:hAnsi="Arial" w:cs="Arial"/>
          <w:i/>
          <w:iCs/>
          <w:sz w:val="24"/>
          <w:szCs w:val="24"/>
        </w:rPr>
        <w:t>Wynebu’r her gyda’n gilydd (YgaTh): Pecyn cymorth ymgysylltu â’r gymuned a theuluoedd i ysgolion yng Nghymru.</w:t>
      </w:r>
      <w:r w:rsidRPr="00E24846">
        <w:rPr>
          <w:rFonts w:ascii="Arial" w:hAnsi="Arial" w:cs="Arial"/>
          <w:sz w:val="24"/>
          <w:szCs w:val="24"/>
        </w:rPr>
        <w:t xml:space="preserve"> Ar gael ar: </w:t>
      </w:r>
      <w:hyperlink r:id="rId13" w:history="1">
        <w:r w:rsidRPr="00E24846">
          <w:rPr>
            <w:rFonts w:ascii="Arial" w:hAnsi="Arial" w:cs="Arial"/>
            <w:color w:val="0000FF"/>
            <w:sz w:val="24"/>
            <w:szCs w:val="24"/>
            <w:u w:val="single"/>
          </w:rPr>
          <w:t>https://llyw.cymru/sites/default/files/publications/2018-12/wynebu-r-her-gyda-n-gilydd-ygath-pecyn-cymorth-ymgysylltu-a-r-gymuned-a-theuluoedd-i-ysgolion-yng-nghymru-prif-ganllawiau.pdf</w:t>
        </w:r>
      </w:hyperlink>
      <w:r w:rsidRPr="00E24846">
        <w:rPr>
          <w:rFonts w:ascii="Arial" w:hAnsi="Arial" w:cs="Arial"/>
          <w:sz w:val="24"/>
          <w:szCs w:val="24"/>
        </w:rPr>
        <w:t xml:space="preserve"> (Darllenwyd: 6ed o Fai 2021).</w:t>
      </w:r>
    </w:p>
    <w:p w14:paraId="1D74E27D"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lastRenderedPageBreak/>
        <w:t xml:space="preserve">Llywodraeth Cymru. (2019) </w:t>
      </w:r>
      <w:r w:rsidRPr="00E24846">
        <w:rPr>
          <w:rFonts w:ascii="Arial" w:hAnsi="Arial" w:cs="Arial"/>
          <w:i/>
          <w:iCs/>
          <w:sz w:val="24"/>
          <w:szCs w:val="24"/>
        </w:rPr>
        <w:t xml:space="preserve">Safonau proffesiynol ar gyfer addysgu ac arweinyddiaeth. </w:t>
      </w:r>
      <w:r w:rsidRPr="00E24846">
        <w:rPr>
          <w:rFonts w:ascii="Arial" w:hAnsi="Arial" w:cs="Arial"/>
          <w:sz w:val="24"/>
          <w:szCs w:val="24"/>
        </w:rPr>
        <w:t xml:space="preserve">Ar gael ar: </w:t>
      </w:r>
      <w:hyperlink r:id="rId14" w:history="1">
        <w:r w:rsidRPr="00E24846">
          <w:rPr>
            <w:rFonts w:ascii="Arial" w:hAnsi="Arial" w:cs="Arial"/>
            <w:color w:val="0000FF"/>
            <w:sz w:val="24"/>
            <w:szCs w:val="24"/>
            <w:u w:val="single"/>
          </w:rPr>
          <w:t>https://hwb.gov.wales/api/storage/ae783486-0851-4ec6-9e73-2e2b99515cf5/safonau-proffesiynol-ar-gyfer-addysgu-ac-arweinyddiaeth-pdf-rhyngweithiol-ar-gyfer-cyfrifiaduron-personol.pdf</w:t>
        </w:r>
      </w:hyperlink>
      <w:r w:rsidRPr="00E24846">
        <w:rPr>
          <w:rFonts w:ascii="Arial" w:hAnsi="Arial" w:cs="Arial"/>
          <w:sz w:val="24"/>
          <w:szCs w:val="24"/>
        </w:rPr>
        <w:t xml:space="preserve"> (Darllenwyd: 6ed o Fai 2021).</w:t>
      </w:r>
    </w:p>
    <w:p w14:paraId="28219A92"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t xml:space="preserve">Llywodraeth Cymru. (2020) </w:t>
      </w:r>
      <w:r w:rsidRPr="00E24846">
        <w:rPr>
          <w:rFonts w:ascii="Arial" w:hAnsi="Arial" w:cs="Arial"/>
          <w:i/>
          <w:iCs/>
          <w:sz w:val="24"/>
          <w:szCs w:val="24"/>
        </w:rPr>
        <w:t xml:space="preserve">Canllawiau Cwricwlwm i Gymru. </w:t>
      </w:r>
      <w:r w:rsidRPr="00E24846">
        <w:rPr>
          <w:rFonts w:ascii="Arial" w:hAnsi="Arial" w:cs="Arial"/>
          <w:sz w:val="24"/>
          <w:szCs w:val="24"/>
        </w:rPr>
        <w:t xml:space="preserve">Ar gael ar: </w:t>
      </w:r>
      <w:hyperlink r:id="rId15" w:history="1">
        <w:r w:rsidRPr="00E24846">
          <w:rPr>
            <w:rFonts w:ascii="Arial" w:hAnsi="Arial" w:cs="Arial"/>
            <w:color w:val="0000FF"/>
            <w:sz w:val="24"/>
            <w:szCs w:val="24"/>
            <w:u w:val="single"/>
          </w:rPr>
          <w:t>https://hwb.gov.wales/api/storage/b0e91f7c-0050-47b6-9b23-0273d39df9f3/canllawiau-cwricwlwm-i-gymru-070220.pdf</w:t>
        </w:r>
      </w:hyperlink>
      <w:r w:rsidRPr="00E24846">
        <w:rPr>
          <w:rFonts w:ascii="Arial" w:hAnsi="Arial" w:cs="Arial"/>
          <w:sz w:val="24"/>
          <w:szCs w:val="24"/>
        </w:rPr>
        <w:t xml:space="preserve"> (Darllenwyd: 6ed o Fai 2021). </w:t>
      </w:r>
    </w:p>
    <w:p w14:paraId="2C339F9E"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t xml:space="preserve">Llywodraeth Cynulliad Cymru. (2009) </w:t>
      </w:r>
      <w:r w:rsidRPr="00E24846">
        <w:rPr>
          <w:rFonts w:ascii="Arial" w:hAnsi="Arial" w:cs="Arial"/>
          <w:i/>
          <w:iCs/>
          <w:sz w:val="24"/>
          <w:szCs w:val="24"/>
        </w:rPr>
        <w:t xml:space="preserve">Llawlyfr Dysgu yn yr Awyr Agored. </w:t>
      </w:r>
      <w:r w:rsidRPr="00E24846">
        <w:rPr>
          <w:rFonts w:ascii="Arial" w:hAnsi="Arial" w:cs="Arial"/>
          <w:sz w:val="24"/>
          <w:szCs w:val="24"/>
        </w:rPr>
        <w:t xml:space="preserve">Caerdydd: Hawlfraint y Goron. </w:t>
      </w:r>
    </w:p>
    <w:p w14:paraId="537F3C4D" w14:textId="77777777" w:rsidR="00E24846" w:rsidRPr="00E24846" w:rsidRDefault="00E24846" w:rsidP="006D5229">
      <w:pPr>
        <w:spacing w:line="240" w:lineRule="auto"/>
        <w:rPr>
          <w:rFonts w:ascii="Arial" w:hAnsi="Arial" w:cs="Arial"/>
          <w:sz w:val="24"/>
          <w:szCs w:val="24"/>
        </w:rPr>
      </w:pPr>
      <w:r w:rsidRPr="00E24846">
        <w:rPr>
          <w:rFonts w:ascii="Arial" w:hAnsi="Arial" w:cs="Arial"/>
          <w:sz w:val="24"/>
          <w:szCs w:val="24"/>
        </w:rPr>
        <w:t xml:space="preserve">Schildkamp, K. (2019) </w:t>
      </w:r>
      <w:r w:rsidRPr="00E24846">
        <w:rPr>
          <w:rFonts w:ascii="Arial" w:hAnsi="Arial" w:cs="Arial"/>
          <w:i/>
          <w:iCs/>
          <w:sz w:val="24"/>
          <w:szCs w:val="24"/>
        </w:rPr>
        <w:t xml:space="preserve">Data-based decision-making for school improvement: Research insights and gaps. </w:t>
      </w:r>
      <w:r w:rsidRPr="00E24846">
        <w:rPr>
          <w:rFonts w:ascii="Arial" w:hAnsi="Arial" w:cs="Arial"/>
          <w:sz w:val="24"/>
          <w:szCs w:val="24"/>
        </w:rPr>
        <w:t xml:space="preserve">Ar gael ar: </w:t>
      </w:r>
      <w:hyperlink r:id="rId16" w:history="1">
        <w:r w:rsidRPr="00E24846">
          <w:rPr>
            <w:rFonts w:ascii="Arial" w:hAnsi="Arial" w:cs="Arial"/>
            <w:color w:val="0000FF"/>
            <w:sz w:val="24"/>
            <w:szCs w:val="24"/>
            <w:u w:val="single"/>
          </w:rPr>
          <w:t>https://www.tandfonline.com/doi/pdf/10.1080/00131881.2019.1625716?needAccess=true</w:t>
        </w:r>
      </w:hyperlink>
      <w:r w:rsidRPr="00E24846">
        <w:rPr>
          <w:rFonts w:ascii="Arial" w:hAnsi="Arial" w:cs="Arial"/>
          <w:sz w:val="24"/>
          <w:szCs w:val="24"/>
        </w:rPr>
        <w:t xml:space="preserve"> (Darllenwyd: 7fed o Fai 2021). </w:t>
      </w:r>
    </w:p>
    <w:sectPr w:rsidR="00E24846" w:rsidRPr="00E2484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A9F6A" w14:textId="77777777" w:rsidR="00F5699D" w:rsidRDefault="00F5699D" w:rsidP="00C36C9F">
      <w:pPr>
        <w:spacing w:after="0" w:line="240" w:lineRule="auto"/>
      </w:pPr>
      <w:r>
        <w:separator/>
      </w:r>
    </w:p>
  </w:endnote>
  <w:endnote w:type="continuationSeparator" w:id="0">
    <w:p w14:paraId="4FBE0CC2" w14:textId="77777777" w:rsidR="00F5699D" w:rsidRDefault="00F5699D" w:rsidP="00C3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7A945" w14:textId="77777777" w:rsidR="00F5699D" w:rsidRDefault="00F5699D" w:rsidP="00C36C9F">
      <w:pPr>
        <w:spacing w:after="0" w:line="240" w:lineRule="auto"/>
      </w:pPr>
      <w:r>
        <w:separator/>
      </w:r>
    </w:p>
  </w:footnote>
  <w:footnote w:type="continuationSeparator" w:id="0">
    <w:p w14:paraId="769D8666" w14:textId="77777777" w:rsidR="00F5699D" w:rsidRDefault="00F5699D" w:rsidP="00C3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3F965" w14:textId="7B2341D9" w:rsidR="00C36C9F" w:rsidRPr="0030329E" w:rsidRDefault="00E864EE" w:rsidP="00224B1B">
    <w:pPr>
      <w:pStyle w:val="Header"/>
      <w:rPr>
        <w:rFonts w:ascii="Arial" w:hAnsi="Arial" w:cs="Arial"/>
      </w:rPr>
    </w:pPr>
    <w:r w:rsidRPr="0030329E">
      <w:rPr>
        <w:rFonts w:ascii="Arial" w:hAnsi="Arial" w:cs="Arial"/>
      </w:rPr>
      <w:t>ECAD</w:t>
    </w:r>
    <w:r w:rsidR="002C7B5B">
      <w:rPr>
        <w:rFonts w:ascii="Arial" w:hAnsi="Arial" w:cs="Arial"/>
      </w:rPr>
      <w:t>6</w:t>
    </w:r>
    <w:r w:rsidRPr="0030329E">
      <w:rPr>
        <w:rFonts w:ascii="Arial" w:hAnsi="Arial" w:cs="Arial"/>
      </w:rPr>
      <w:t>0</w:t>
    </w:r>
    <w:r w:rsidR="004F6483">
      <w:rPr>
        <w:rFonts w:ascii="Arial" w:hAnsi="Arial" w:cs="Arial"/>
      </w:rPr>
      <w:t>08</w:t>
    </w:r>
    <w:r w:rsidRPr="0030329E">
      <w:rPr>
        <w:rFonts w:ascii="Arial" w:hAnsi="Arial" w:cs="Arial"/>
      </w:rPr>
      <w:t>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A70C3"/>
    <w:multiLevelType w:val="hybridMultilevel"/>
    <w:tmpl w:val="574A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9243F1"/>
    <w:multiLevelType w:val="hybridMultilevel"/>
    <w:tmpl w:val="49C2F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F061FC"/>
    <w:multiLevelType w:val="hybridMultilevel"/>
    <w:tmpl w:val="B2EC8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522FF3"/>
    <w:multiLevelType w:val="hybridMultilevel"/>
    <w:tmpl w:val="8DBC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8"/>
  </w:num>
  <w:num w:numId="4">
    <w:abstractNumId w:val="9"/>
  </w:num>
  <w:num w:numId="5">
    <w:abstractNumId w:val="1"/>
  </w:num>
  <w:num w:numId="6">
    <w:abstractNumId w:val="0"/>
  </w:num>
  <w:num w:numId="7">
    <w:abstractNumId w:val="12"/>
  </w:num>
  <w:num w:numId="8">
    <w:abstractNumId w:val="4"/>
  </w:num>
  <w:num w:numId="9">
    <w:abstractNumId w:val="3"/>
  </w:num>
  <w:num w:numId="10">
    <w:abstractNumId w:val="10"/>
  </w:num>
  <w:num w:numId="11">
    <w:abstractNumId w:val="5"/>
  </w:num>
  <w:num w:numId="12">
    <w:abstractNumId w:val="7"/>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C22"/>
    <w:rsid w:val="00000D2C"/>
    <w:rsid w:val="00000EFE"/>
    <w:rsid w:val="00001758"/>
    <w:rsid w:val="0000295C"/>
    <w:rsid w:val="00003935"/>
    <w:rsid w:val="00003CD8"/>
    <w:rsid w:val="00004146"/>
    <w:rsid w:val="0000416D"/>
    <w:rsid w:val="00004C3C"/>
    <w:rsid w:val="00005431"/>
    <w:rsid w:val="00005738"/>
    <w:rsid w:val="00005B94"/>
    <w:rsid w:val="00006700"/>
    <w:rsid w:val="00007171"/>
    <w:rsid w:val="00007DAC"/>
    <w:rsid w:val="000104BE"/>
    <w:rsid w:val="000106AC"/>
    <w:rsid w:val="000107F4"/>
    <w:rsid w:val="000109E4"/>
    <w:rsid w:val="00010AD5"/>
    <w:rsid w:val="0001181E"/>
    <w:rsid w:val="00011BC1"/>
    <w:rsid w:val="00011E19"/>
    <w:rsid w:val="00012607"/>
    <w:rsid w:val="00012D45"/>
    <w:rsid w:val="00012D70"/>
    <w:rsid w:val="00014962"/>
    <w:rsid w:val="00014DC7"/>
    <w:rsid w:val="00015F7C"/>
    <w:rsid w:val="000169E4"/>
    <w:rsid w:val="00016AC2"/>
    <w:rsid w:val="0001710B"/>
    <w:rsid w:val="0001739C"/>
    <w:rsid w:val="00017694"/>
    <w:rsid w:val="000178D7"/>
    <w:rsid w:val="000200E1"/>
    <w:rsid w:val="00020330"/>
    <w:rsid w:val="00020958"/>
    <w:rsid w:val="00020CBC"/>
    <w:rsid w:val="00020F79"/>
    <w:rsid w:val="0002218D"/>
    <w:rsid w:val="000237EF"/>
    <w:rsid w:val="0002387A"/>
    <w:rsid w:val="00023F32"/>
    <w:rsid w:val="00023F9B"/>
    <w:rsid w:val="00024731"/>
    <w:rsid w:val="00025183"/>
    <w:rsid w:val="00025415"/>
    <w:rsid w:val="000255A2"/>
    <w:rsid w:val="00026404"/>
    <w:rsid w:val="000268F7"/>
    <w:rsid w:val="00026F82"/>
    <w:rsid w:val="000276D1"/>
    <w:rsid w:val="00027887"/>
    <w:rsid w:val="00030379"/>
    <w:rsid w:val="00030BD9"/>
    <w:rsid w:val="0003138C"/>
    <w:rsid w:val="00031606"/>
    <w:rsid w:val="0003242D"/>
    <w:rsid w:val="00032959"/>
    <w:rsid w:val="00032E42"/>
    <w:rsid w:val="00034301"/>
    <w:rsid w:val="00036210"/>
    <w:rsid w:val="00036219"/>
    <w:rsid w:val="000363B7"/>
    <w:rsid w:val="000364CA"/>
    <w:rsid w:val="0003711C"/>
    <w:rsid w:val="00037197"/>
    <w:rsid w:val="000371AC"/>
    <w:rsid w:val="00040029"/>
    <w:rsid w:val="00040355"/>
    <w:rsid w:val="0004072D"/>
    <w:rsid w:val="00040DDF"/>
    <w:rsid w:val="0004244D"/>
    <w:rsid w:val="00042A6A"/>
    <w:rsid w:val="000430B7"/>
    <w:rsid w:val="00043A7E"/>
    <w:rsid w:val="00043BF9"/>
    <w:rsid w:val="00044166"/>
    <w:rsid w:val="000445AF"/>
    <w:rsid w:val="00044B48"/>
    <w:rsid w:val="00044B75"/>
    <w:rsid w:val="00045BC7"/>
    <w:rsid w:val="00046F69"/>
    <w:rsid w:val="00046F8B"/>
    <w:rsid w:val="00047456"/>
    <w:rsid w:val="000478BF"/>
    <w:rsid w:val="00047B18"/>
    <w:rsid w:val="00047BE5"/>
    <w:rsid w:val="00047E18"/>
    <w:rsid w:val="00050533"/>
    <w:rsid w:val="00051030"/>
    <w:rsid w:val="00051F3E"/>
    <w:rsid w:val="000527FF"/>
    <w:rsid w:val="00053B4C"/>
    <w:rsid w:val="000546D5"/>
    <w:rsid w:val="000548EA"/>
    <w:rsid w:val="00054A6A"/>
    <w:rsid w:val="00054B7B"/>
    <w:rsid w:val="000555E3"/>
    <w:rsid w:val="00055678"/>
    <w:rsid w:val="00055B63"/>
    <w:rsid w:val="0005632D"/>
    <w:rsid w:val="00056636"/>
    <w:rsid w:val="000568BD"/>
    <w:rsid w:val="00056902"/>
    <w:rsid w:val="000569EB"/>
    <w:rsid w:val="0005755B"/>
    <w:rsid w:val="00057634"/>
    <w:rsid w:val="00057BE8"/>
    <w:rsid w:val="0006040D"/>
    <w:rsid w:val="00061881"/>
    <w:rsid w:val="0006230A"/>
    <w:rsid w:val="000626B3"/>
    <w:rsid w:val="00062BC9"/>
    <w:rsid w:val="00062CBB"/>
    <w:rsid w:val="000634D7"/>
    <w:rsid w:val="0006388E"/>
    <w:rsid w:val="00063AED"/>
    <w:rsid w:val="00063C3C"/>
    <w:rsid w:val="00063D00"/>
    <w:rsid w:val="00064044"/>
    <w:rsid w:val="00064DFF"/>
    <w:rsid w:val="00064EC4"/>
    <w:rsid w:val="0006585D"/>
    <w:rsid w:val="00065868"/>
    <w:rsid w:val="00065A87"/>
    <w:rsid w:val="00065E8D"/>
    <w:rsid w:val="000660FE"/>
    <w:rsid w:val="00066622"/>
    <w:rsid w:val="000667FF"/>
    <w:rsid w:val="00066E73"/>
    <w:rsid w:val="00067BE7"/>
    <w:rsid w:val="00070859"/>
    <w:rsid w:val="000711D3"/>
    <w:rsid w:val="000719DB"/>
    <w:rsid w:val="000726A7"/>
    <w:rsid w:val="000729EF"/>
    <w:rsid w:val="00072F5D"/>
    <w:rsid w:val="00073134"/>
    <w:rsid w:val="00073302"/>
    <w:rsid w:val="000733C1"/>
    <w:rsid w:val="000734A4"/>
    <w:rsid w:val="00073796"/>
    <w:rsid w:val="000737A1"/>
    <w:rsid w:val="00073E4A"/>
    <w:rsid w:val="00073F01"/>
    <w:rsid w:val="00074761"/>
    <w:rsid w:val="0007500B"/>
    <w:rsid w:val="00075058"/>
    <w:rsid w:val="0007677A"/>
    <w:rsid w:val="000770F9"/>
    <w:rsid w:val="00077634"/>
    <w:rsid w:val="00077852"/>
    <w:rsid w:val="00080D1C"/>
    <w:rsid w:val="00081161"/>
    <w:rsid w:val="000818A0"/>
    <w:rsid w:val="0008190E"/>
    <w:rsid w:val="000829E3"/>
    <w:rsid w:val="00083216"/>
    <w:rsid w:val="000847B2"/>
    <w:rsid w:val="00086A89"/>
    <w:rsid w:val="00086F61"/>
    <w:rsid w:val="00087002"/>
    <w:rsid w:val="000875CD"/>
    <w:rsid w:val="00087AA5"/>
    <w:rsid w:val="0009031B"/>
    <w:rsid w:val="00090DEB"/>
    <w:rsid w:val="00090E81"/>
    <w:rsid w:val="00091412"/>
    <w:rsid w:val="00091D5E"/>
    <w:rsid w:val="0009263D"/>
    <w:rsid w:val="000926D3"/>
    <w:rsid w:val="00093671"/>
    <w:rsid w:val="00093719"/>
    <w:rsid w:val="00093AB1"/>
    <w:rsid w:val="00094381"/>
    <w:rsid w:val="000949C2"/>
    <w:rsid w:val="000958EE"/>
    <w:rsid w:val="00095D7C"/>
    <w:rsid w:val="0009647F"/>
    <w:rsid w:val="0009690F"/>
    <w:rsid w:val="00096E37"/>
    <w:rsid w:val="000977D9"/>
    <w:rsid w:val="00097CDA"/>
    <w:rsid w:val="00097D5E"/>
    <w:rsid w:val="000A0D5E"/>
    <w:rsid w:val="000A0F50"/>
    <w:rsid w:val="000A109B"/>
    <w:rsid w:val="000A18F6"/>
    <w:rsid w:val="000A1D9B"/>
    <w:rsid w:val="000A231D"/>
    <w:rsid w:val="000A2484"/>
    <w:rsid w:val="000A2AA8"/>
    <w:rsid w:val="000A31A1"/>
    <w:rsid w:val="000A3297"/>
    <w:rsid w:val="000A38D0"/>
    <w:rsid w:val="000A5074"/>
    <w:rsid w:val="000A509A"/>
    <w:rsid w:val="000A56F3"/>
    <w:rsid w:val="000A5904"/>
    <w:rsid w:val="000A7134"/>
    <w:rsid w:val="000A73F9"/>
    <w:rsid w:val="000A7A51"/>
    <w:rsid w:val="000A7BBE"/>
    <w:rsid w:val="000B0006"/>
    <w:rsid w:val="000B0013"/>
    <w:rsid w:val="000B06CF"/>
    <w:rsid w:val="000B0C09"/>
    <w:rsid w:val="000B0E1F"/>
    <w:rsid w:val="000B1AE2"/>
    <w:rsid w:val="000B22A4"/>
    <w:rsid w:val="000B2481"/>
    <w:rsid w:val="000B349D"/>
    <w:rsid w:val="000B37A7"/>
    <w:rsid w:val="000B3AFB"/>
    <w:rsid w:val="000B3D14"/>
    <w:rsid w:val="000B459F"/>
    <w:rsid w:val="000B4A81"/>
    <w:rsid w:val="000B4CF4"/>
    <w:rsid w:val="000B4E5F"/>
    <w:rsid w:val="000B513D"/>
    <w:rsid w:val="000B60E9"/>
    <w:rsid w:val="000B62AE"/>
    <w:rsid w:val="000C07D5"/>
    <w:rsid w:val="000C2117"/>
    <w:rsid w:val="000C2CA5"/>
    <w:rsid w:val="000C31F8"/>
    <w:rsid w:val="000C4373"/>
    <w:rsid w:val="000C4D68"/>
    <w:rsid w:val="000C6DA1"/>
    <w:rsid w:val="000C6F02"/>
    <w:rsid w:val="000C76E7"/>
    <w:rsid w:val="000C7F61"/>
    <w:rsid w:val="000D248F"/>
    <w:rsid w:val="000D27BA"/>
    <w:rsid w:val="000D3134"/>
    <w:rsid w:val="000D40AA"/>
    <w:rsid w:val="000D4A44"/>
    <w:rsid w:val="000D4D54"/>
    <w:rsid w:val="000D567E"/>
    <w:rsid w:val="000D5B24"/>
    <w:rsid w:val="000D63A4"/>
    <w:rsid w:val="000D65DA"/>
    <w:rsid w:val="000D66BD"/>
    <w:rsid w:val="000D6DCD"/>
    <w:rsid w:val="000D6FD5"/>
    <w:rsid w:val="000D757E"/>
    <w:rsid w:val="000D7CCB"/>
    <w:rsid w:val="000E00DE"/>
    <w:rsid w:val="000E01AB"/>
    <w:rsid w:val="000E01BB"/>
    <w:rsid w:val="000E057F"/>
    <w:rsid w:val="000E081D"/>
    <w:rsid w:val="000E1607"/>
    <w:rsid w:val="000E226A"/>
    <w:rsid w:val="000E252A"/>
    <w:rsid w:val="000E2997"/>
    <w:rsid w:val="000E29EA"/>
    <w:rsid w:val="000E2E4D"/>
    <w:rsid w:val="000E385B"/>
    <w:rsid w:val="000E3DFF"/>
    <w:rsid w:val="000E3E08"/>
    <w:rsid w:val="000E534E"/>
    <w:rsid w:val="000E5A37"/>
    <w:rsid w:val="000E610B"/>
    <w:rsid w:val="000E63F3"/>
    <w:rsid w:val="000E6493"/>
    <w:rsid w:val="000E698D"/>
    <w:rsid w:val="000E6DAC"/>
    <w:rsid w:val="000E6DC5"/>
    <w:rsid w:val="000E7130"/>
    <w:rsid w:val="000E75FB"/>
    <w:rsid w:val="000E760B"/>
    <w:rsid w:val="000E7848"/>
    <w:rsid w:val="000E7B2E"/>
    <w:rsid w:val="000F051B"/>
    <w:rsid w:val="000F0F58"/>
    <w:rsid w:val="000F1FFC"/>
    <w:rsid w:val="000F21AA"/>
    <w:rsid w:val="000F2682"/>
    <w:rsid w:val="000F2BC3"/>
    <w:rsid w:val="000F3B77"/>
    <w:rsid w:val="000F3D90"/>
    <w:rsid w:val="000F45B0"/>
    <w:rsid w:val="000F4660"/>
    <w:rsid w:val="000F5137"/>
    <w:rsid w:val="000F549D"/>
    <w:rsid w:val="000F580A"/>
    <w:rsid w:val="000F5E85"/>
    <w:rsid w:val="000F6397"/>
    <w:rsid w:val="000F6829"/>
    <w:rsid w:val="000F6901"/>
    <w:rsid w:val="000F6B2D"/>
    <w:rsid w:val="000F6BD5"/>
    <w:rsid w:val="000F7851"/>
    <w:rsid w:val="001000EF"/>
    <w:rsid w:val="00100DB5"/>
    <w:rsid w:val="001010CE"/>
    <w:rsid w:val="00101109"/>
    <w:rsid w:val="00101228"/>
    <w:rsid w:val="0010252F"/>
    <w:rsid w:val="00102B1B"/>
    <w:rsid w:val="00102F96"/>
    <w:rsid w:val="00102F97"/>
    <w:rsid w:val="00103395"/>
    <w:rsid w:val="00103485"/>
    <w:rsid w:val="001034FB"/>
    <w:rsid w:val="00103637"/>
    <w:rsid w:val="00103726"/>
    <w:rsid w:val="0010389D"/>
    <w:rsid w:val="00103E28"/>
    <w:rsid w:val="00103E53"/>
    <w:rsid w:val="00104011"/>
    <w:rsid w:val="001050D1"/>
    <w:rsid w:val="0010547E"/>
    <w:rsid w:val="00105DAB"/>
    <w:rsid w:val="00106821"/>
    <w:rsid w:val="00107327"/>
    <w:rsid w:val="00110EF8"/>
    <w:rsid w:val="00112287"/>
    <w:rsid w:val="0011296C"/>
    <w:rsid w:val="00112F80"/>
    <w:rsid w:val="001131B0"/>
    <w:rsid w:val="0011331D"/>
    <w:rsid w:val="001144D9"/>
    <w:rsid w:val="00114AC8"/>
    <w:rsid w:val="00114BCB"/>
    <w:rsid w:val="00115039"/>
    <w:rsid w:val="001164E2"/>
    <w:rsid w:val="00116948"/>
    <w:rsid w:val="001173AC"/>
    <w:rsid w:val="00120417"/>
    <w:rsid w:val="001207ED"/>
    <w:rsid w:val="00121514"/>
    <w:rsid w:val="00121955"/>
    <w:rsid w:val="001221C5"/>
    <w:rsid w:val="001224C1"/>
    <w:rsid w:val="00122B19"/>
    <w:rsid w:val="00122F60"/>
    <w:rsid w:val="001234AF"/>
    <w:rsid w:val="00123B90"/>
    <w:rsid w:val="001241E8"/>
    <w:rsid w:val="001242A4"/>
    <w:rsid w:val="00124895"/>
    <w:rsid w:val="001258ED"/>
    <w:rsid w:val="00127116"/>
    <w:rsid w:val="00127320"/>
    <w:rsid w:val="00127A13"/>
    <w:rsid w:val="00130317"/>
    <w:rsid w:val="001303AB"/>
    <w:rsid w:val="001305AF"/>
    <w:rsid w:val="00130921"/>
    <w:rsid w:val="00132082"/>
    <w:rsid w:val="00132636"/>
    <w:rsid w:val="0013294F"/>
    <w:rsid w:val="00132B84"/>
    <w:rsid w:val="001330FA"/>
    <w:rsid w:val="001333ED"/>
    <w:rsid w:val="0013397C"/>
    <w:rsid w:val="00133F39"/>
    <w:rsid w:val="00134C67"/>
    <w:rsid w:val="00134CCD"/>
    <w:rsid w:val="00134F96"/>
    <w:rsid w:val="001356DD"/>
    <w:rsid w:val="00135C7E"/>
    <w:rsid w:val="0013682F"/>
    <w:rsid w:val="001369D7"/>
    <w:rsid w:val="00137186"/>
    <w:rsid w:val="001375F8"/>
    <w:rsid w:val="00137CE7"/>
    <w:rsid w:val="00137D6F"/>
    <w:rsid w:val="00137F58"/>
    <w:rsid w:val="001408E2"/>
    <w:rsid w:val="00140A46"/>
    <w:rsid w:val="00140C4B"/>
    <w:rsid w:val="001413AC"/>
    <w:rsid w:val="00141627"/>
    <w:rsid w:val="00141E9A"/>
    <w:rsid w:val="001421E9"/>
    <w:rsid w:val="00142425"/>
    <w:rsid w:val="001429C3"/>
    <w:rsid w:val="00142C5D"/>
    <w:rsid w:val="0014327C"/>
    <w:rsid w:val="00143CE9"/>
    <w:rsid w:val="00144357"/>
    <w:rsid w:val="00144359"/>
    <w:rsid w:val="00144D12"/>
    <w:rsid w:val="0014500D"/>
    <w:rsid w:val="0014505B"/>
    <w:rsid w:val="0014508D"/>
    <w:rsid w:val="00145F4B"/>
    <w:rsid w:val="00146750"/>
    <w:rsid w:val="0014769B"/>
    <w:rsid w:val="0014792B"/>
    <w:rsid w:val="0015047D"/>
    <w:rsid w:val="00150692"/>
    <w:rsid w:val="00150729"/>
    <w:rsid w:val="00150852"/>
    <w:rsid w:val="00151F91"/>
    <w:rsid w:val="0015201E"/>
    <w:rsid w:val="0015258E"/>
    <w:rsid w:val="001527CD"/>
    <w:rsid w:val="00152A26"/>
    <w:rsid w:val="00152A3B"/>
    <w:rsid w:val="00152F7F"/>
    <w:rsid w:val="001550F7"/>
    <w:rsid w:val="00155249"/>
    <w:rsid w:val="001556AE"/>
    <w:rsid w:val="00155982"/>
    <w:rsid w:val="00155AFA"/>
    <w:rsid w:val="00155AFE"/>
    <w:rsid w:val="001560DF"/>
    <w:rsid w:val="00156541"/>
    <w:rsid w:val="001577AF"/>
    <w:rsid w:val="001600D9"/>
    <w:rsid w:val="001600DD"/>
    <w:rsid w:val="00160372"/>
    <w:rsid w:val="00160CE2"/>
    <w:rsid w:val="00161034"/>
    <w:rsid w:val="0016119A"/>
    <w:rsid w:val="001612C2"/>
    <w:rsid w:val="00161A22"/>
    <w:rsid w:val="00161E10"/>
    <w:rsid w:val="00163A1F"/>
    <w:rsid w:val="00163AC5"/>
    <w:rsid w:val="00163B1B"/>
    <w:rsid w:val="00163E56"/>
    <w:rsid w:val="00163FD6"/>
    <w:rsid w:val="00164039"/>
    <w:rsid w:val="00165084"/>
    <w:rsid w:val="001660B4"/>
    <w:rsid w:val="00166880"/>
    <w:rsid w:val="00166E0E"/>
    <w:rsid w:val="001676C2"/>
    <w:rsid w:val="00167F86"/>
    <w:rsid w:val="00170194"/>
    <w:rsid w:val="0017056F"/>
    <w:rsid w:val="00171C4D"/>
    <w:rsid w:val="00172F97"/>
    <w:rsid w:val="00172FE0"/>
    <w:rsid w:val="001732A5"/>
    <w:rsid w:val="001748DE"/>
    <w:rsid w:val="00175641"/>
    <w:rsid w:val="00175724"/>
    <w:rsid w:val="001777F3"/>
    <w:rsid w:val="00177F50"/>
    <w:rsid w:val="00180003"/>
    <w:rsid w:val="00180704"/>
    <w:rsid w:val="001809BF"/>
    <w:rsid w:val="0018130F"/>
    <w:rsid w:val="001815D6"/>
    <w:rsid w:val="00181B59"/>
    <w:rsid w:val="00181BD7"/>
    <w:rsid w:val="00182684"/>
    <w:rsid w:val="00182B24"/>
    <w:rsid w:val="0018302E"/>
    <w:rsid w:val="00183279"/>
    <w:rsid w:val="00184D69"/>
    <w:rsid w:val="00184D8F"/>
    <w:rsid w:val="00185F75"/>
    <w:rsid w:val="00186C32"/>
    <w:rsid w:val="00187437"/>
    <w:rsid w:val="0018763F"/>
    <w:rsid w:val="001903D3"/>
    <w:rsid w:val="00191820"/>
    <w:rsid w:val="00191A6F"/>
    <w:rsid w:val="00193550"/>
    <w:rsid w:val="0019363A"/>
    <w:rsid w:val="0019365C"/>
    <w:rsid w:val="00193FEB"/>
    <w:rsid w:val="00194123"/>
    <w:rsid w:val="00194CAA"/>
    <w:rsid w:val="00194DDD"/>
    <w:rsid w:val="00194FF9"/>
    <w:rsid w:val="0019581D"/>
    <w:rsid w:val="0019589E"/>
    <w:rsid w:val="00196727"/>
    <w:rsid w:val="001969CD"/>
    <w:rsid w:val="001A03AF"/>
    <w:rsid w:val="001A065F"/>
    <w:rsid w:val="001A0EC8"/>
    <w:rsid w:val="001A1226"/>
    <w:rsid w:val="001A129E"/>
    <w:rsid w:val="001A13CE"/>
    <w:rsid w:val="001A1492"/>
    <w:rsid w:val="001A16BB"/>
    <w:rsid w:val="001A1B58"/>
    <w:rsid w:val="001A1C34"/>
    <w:rsid w:val="001A1E7D"/>
    <w:rsid w:val="001A3924"/>
    <w:rsid w:val="001A3A6C"/>
    <w:rsid w:val="001A3C0B"/>
    <w:rsid w:val="001A3C2E"/>
    <w:rsid w:val="001A4E6D"/>
    <w:rsid w:val="001A5D30"/>
    <w:rsid w:val="001A6B8B"/>
    <w:rsid w:val="001A6B9C"/>
    <w:rsid w:val="001A7737"/>
    <w:rsid w:val="001B006F"/>
    <w:rsid w:val="001B0762"/>
    <w:rsid w:val="001B096A"/>
    <w:rsid w:val="001B0C42"/>
    <w:rsid w:val="001B135E"/>
    <w:rsid w:val="001B14CF"/>
    <w:rsid w:val="001B193D"/>
    <w:rsid w:val="001B2840"/>
    <w:rsid w:val="001B35CA"/>
    <w:rsid w:val="001B389C"/>
    <w:rsid w:val="001B3E7F"/>
    <w:rsid w:val="001B4E90"/>
    <w:rsid w:val="001B4ECF"/>
    <w:rsid w:val="001B6656"/>
    <w:rsid w:val="001B670C"/>
    <w:rsid w:val="001B7C2E"/>
    <w:rsid w:val="001C03FA"/>
    <w:rsid w:val="001C0A84"/>
    <w:rsid w:val="001C0E73"/>
    <w:rsid w:val="001C13C0"/>
    <w:rsid w:val="001C1430"/>
    <w:rsid w:val="001C1DAC"/>
    <w:rsid w:val="001C23A5"/>
    <w:rsid w:val="001C2753"/>
    <w:rsid w:val="001C2905"/>
    <w:rsid w:val="001C2A7A"/>
    <w:rsid w:val="001C2BAD"/>
    <w:rsid w:val="001C2F52"/>
    <w:rsid w:val="001C37B7"/>
    <w:rsid w:val="001C3A26"/>
    <w:rsid w:val="001C4137"/>
    <w:rsid w:val="001C485A"/>
    <w:rsid w:val="001C5383"/>
    <w:rsid w:val="001C5CCF"/>
    <w:rsid w:val="001C674C"/>
    <w:rsid w:val="001C6776"/>
    <w:rsid w:val="001C6AD2"/>
    <w:rsid w:val="001C7CFF"/>
    <w:rsid w:val="001D114E"/>
    <w:rsid w:val="001D16C9"/>
    <w:rsid w:val="001D1A4F"/>
    <w:rsid w:val="001D1FB0"/>
    <w:rsid w:val="001D220D"/>
    <w:rsid w:val="001D274A"/>
    <w:rsid w:val="001D2AAF"/>
    <w:rsid w:val="001D2DCC"/>
    <w:rsid w:val="001D3048"/>
    <w:rsid w:val="001D316E"/>
    <w:rsid w:val="001D3942"/>
    <w:rsid w:val="001D3D05"/>
    <w:rsid w:val="001D4ECE"/>
    <w:rsid w:val="001D5D3B"/>
    <w:rsid w:val="001D6331"/>
    <w:rsid w:val="001D6D14"/>
    <w:rsid w:val="001D6EA1"/>
    <w:rsid w:val="001D6F2C"/>
    <w:rsid w:val="001D72D4"/>
    <w:rsid w:val="001D776D"/>
    <w:rsid w:val="001D7AAC"/>
    <w:rsid w:val="001E0439"/>
    <w:rsid w:val="001E0E40"/>
    <w:rsid w:val="001E1315"/>
    <w:rsid w:val="001E1D90"/>
    <w:rsid w:val="001E2404"/>
    <w:rsid w:val="001E2BF4"/>
    <w:rsid w:val="001E5724"/>
    <w:rsid w:val="001E641D"/>
    <w:rsid w:val="001E697F"/>
    <w:rsid w:val="001E69B5"/>
    <w:rsid w:val="001E72AE"/>
    <w:rsid w:val="001F0737"/>
    <w:rsid w:val="001F07E9"/>
    <w:rsid w:val="001F1633"/>
    <w:rsid w:val="001F1C92"/>
    <w:rsid w:val="001F2207"/>
    <w:rsid w:val="001F22AD"/>
    <w:rsid w:val="001F2E23"/>
    <w:rsid w:val="001F324E"/>
    <w:rsid w:val="001F34F0"/>
    <w:rsid w:val="001F3AF1"/>
    <w:rsid w:val="001F500F"/>
    <w:rsid w:val="001F528F"/>
    <w:rsid w:val="001F6766"/>
    <w:rsid w:val="001F6C7D"/>
    <w:rsid w:val="001F7308"/>
    <w:rsid w:val="0020063A"/>
    <w:rsid w:val="002008CA"/>
    <w:rsid w:val="00200AD9"/>
    <w:rsid w:val="00200E8A"/>
    <w:rsid w:val="0020108C"/>
    <w:rsid w:val="00201426"/>
    <w:rsid w:val="0020145C"/>
    <w:rsid w:val="00201BE7"/>
    <w:rsid w:val="00203347"/>
    <w:rsid w:val="0020340E"/>
    <w:rsid w:val="0020478F"/>
    <w:rsid w:val="00205A60"/>
    <w:rsid w:val="00206B41"/>
    <w:rsid w:val="00207152"/>
    <w:rsid w:val="00207456"/>
    <w:rsid w:val="00210FF6"/>
    <w:rsid w:val="00211E37"/>
    <w:rsid w:val="002122C2"/>
    <w:rsid w:val="002123F2"/>
    <w:rsid w:val="00212AE3"/>
    <w:rsid w:val="00212ED8"/>
    <w:rsid w:val="002133BF"/>
    <w:rsid w:val="0021377C"/>
    <w:rsid w:val="002137D8"/>
    <w:rsid w:val="00213C97"/>
    <w:rsid w:val="00213DC4"/>
    <w:rsid w:val="00214D51"/>
    <w:rsid w:val="002168ED"/>
    <w:rsid w:val="0021712D"/>
    <w:rsid w:val="002172AD"/>
    <w:rsid w:val="002173D5"/>
    <w:rsid w:val="002177B4"/>
    <w:rsid w:val="0021787D"/>
    <w:rsid w:val="00220384"/>
    <w:rsid w:val="00221849"/>
    <w:rsid w:val="00221855"/>
    <w:rsid w:val="0022226A"/>
    <w:rsid w:val="002222B4"/>
    <w:rsid w:val="00222317"/>
    <w:rsid w:val="0022249D"/>
    <w:rsid w:val="002228ED"/>
    <w:rsid w:val="00222DF4"/>
    <w:rsid w:val="00222E4B"/>
    <w:rsid w:val="00223C84"/>
    <w:rsid w:val="002248E0"/>
    <w:rsid w:val="00224B1B"/>
    <w:rsid w:val="00224B2E"/>
    <w:rsid w:val="00224BBC"/>
    <w:rsid w:val="002254A5"/>
    <w:rsid w:val="00225E74"/>
    <w:rsid w:val="00226081"/>
    <w:rsid w:val="002264B1"/>
    <w:rsid w:val="002268D4"/>
    <w:rsid w:val="002268EF"/>
    <w:rsid w:val="00226EEE"/>
    <w:rsid w:val="00230726"/>
    <w:rsid w:val="0023107A"/>
    <w:rsid w:val="00232220"/>
    <w:rsid w:val="0023244E"/>
    <w:rsid w:val="002338AC"/>
    <w:rsid w:val="00233FF3"/>
    <w:rsid w:val="0023444F"/>
    <w:rsid w:val="00234EF2"/>
    <w:rsid w:val="00235124"/>
    <w:rsid w:val="00235841"/>
    <w:rsid w:val="00235A53"/>
    <w:rsid w:val="002364D4"/>
    <w:rsid w:val="002366DE"/>
    <w:rsid w:val="00236893"/>
    <w:rsid w:val="00236958"/>
    <w:rsid w:val="00237130"/>
    <w:rsid w:val="0023729F"/>
    <w:rsid w:val="0023785E"/>
    <w:rsid w:val="00237F7A"/>
    <w:rsid w:val="00240258"/>
    <w:rsid w:val="00242D58"/>
    <w:rsid w:val="002431E1"/>
    <w:rsid w:val="0024353B"/>
    <w:rsid w:val="0024522B"/>
    <w:rsid w:val="0024551B"/>
    <w:rsid w:val="00245F18"/>
    <w:rsid w:val="0024614A"/>
    <w:rsid w:val="00246719"/>
    <w:rsid w:val="00246AA9"/>
    <w:rsid w:val="00246B23"/>
    <w:rsid w:val="00246FDC"/>
    <w:rsid w:val="0024740A"/>
    <w:rsid w:val="0024769B"/>
    <w:rsid w:val="00247757"/>
    <w:rsid w:val="0025044B"/>
    <w:rsid w:val="00250600"/>
    <w:rsid w:val="00250B36"/>
    <w:rsid w:val="00250CFF"/>
    <w:rsid w:val="00252882"/>
    <w:rsid w:val="00252F6E"/>
    <w:rsid w:val="002531F1"/>
    <w:rsid w:val="002535C4"/>
    <w:rsid w:val="0025443F"/>
    <w:rsid w:val="0025643E"/>
    <w:rsid w:val="00256AEE"/>
    <w:rsid w:val="00257189"/>
    <w:rsid w:val="002579F2"/>
    <w:rsid w:val="0026003E"/>
    <w:rsid w:val="00260119"/>
    <w:rsid w:val="00260408"/>
    <w:rsid w:val="0026133A"/>
    <w:rsid w:val="00261FF3"/>
    <w:rsid w:val="002621A5"/>
    <w:rsid w:val="00262709"/>
    <w:rsid w:val="002635AF"/>
    <w:rsid w:val="002637D7"/>
    <w:rsid w:val="002637EE"/>
    <w:rsid w:val="00263CE1"/>
    <w:rsid w:val="00263E11"/>
    <w:rsid w:val="0026459F"/>
    <w:rsid w:val="00264943"/>
    <w:rsid w:val="00264F86"/>
    <w:rsid w:val="0026521B"/>
    <w:rsid w:val="00265718"/>
    <w:rsid w:val="00265A1D"/>
    <w:rsid w:val="00265C0E"/>
    <w:rsid w:val="00265CF7"/>
    <w:rsid w:val="002665E2"/>
    <w:rsid w:val="00266724"/>
    <w:rsid w:val="00266BCA"/>
    <w:rsid w:val="00267122"/>
    <w:rsid w:val="00267428"/>
    <w:rsid w:val="00267ADD"/>
    <w:rsid w:val="00270A9B"/>
    <w:rsid w:val="00271106"/>
    <w:rsid w:val="00271771"/>
    <w:rsid w:val="00271825"/>
    <w:rsid w:val="00271E4C"/>
    <w:rsid w:val="0027258F"/>
    <w:rsid w:val="00272A0C"/>
    <w:rsid w:val="00272A92"/>
    <w:rsid w:val="00272BB4"/>
    <w:rsid w:val="00273773"/>
    <w:rsid w:val="002738F0"/>
    <w:rsid w:val="00273BDA"/>
    <w:rsid w:val="00273CA3"/>
    <w:rsid w:val="00274184"/>
    <w:rsid w:val="00274E80"/>
    <w:rsid w:val="002756D6"/>
    <w:rsid w:val="00275E23"/>
    <w:rsid w:val="00276F78"/>
    <w:rsid w:val="002776A9"/>
    <w:rsid w:val="0027777A"/>
    <w:rsid w:val="00277CE4"/>
    <w:rsid w:val="00277F63"/>
    <w:rsid w:val="0028001E"/>
    <w:rsid w:val="00280321"/>
    <w:rsid w:val="00280FAA"/>
    <w:rsid w:val="00281298"/>
    <w:rsid w:val="002817E2"/>
    <w:rsid w:val="002818EF"/>
    <w:rsid w:val="00281CDB"/>
    <w:rsid w:val="00283E9A"/>
    <w:rsid w:val="0028460C"/>
    <w:rsid w:val="0028480D"/>
    <w:rsid w:val="00284A10"/>
    <w:rsid w:val="00284A81"/>
    <w:rsid w:val="00284D3E"/>
    <w:rsid w:val="00284DA9"/>
    <w:rsid w:val="002861B8"/>
    <w:rsid w:val="002866DE"/>
    <w:rsid w:val="00286D11"/>
    <w:rsid w:val="0028727A"/>
    <w:rsid w:val="002872C7"/>
    <w:rsid w:val="0028738E"/>
    <w:rsid w:val="00287465"/>
    <w:rsid w:val="002877D7"/>
    <w:rsid w:val="00287C45"/>
    <w:rsid w:val="00290556"/>
    <w:rsid w:val="00290643"/>
    <w:rsid w:val="00290BF6"/>
    <w:rsid w:val="0029108C"/>
    <w:rsid w:val="002918FA"/>
    <w:rsid w:val="00291D6B"/>
    <w:rsid w:val="002925C4"/>
    <w:rsid w:val="00292716"/>
    <w:rsid w:val="00292822"/>
    <w:rsid w:val="00292FDE"/>
    <w:rsid w:val="00293482"/>
    <w:rsid w:val="002935FA"/>
    <w:rsid w:val="0029398A"/>
    <w:rsid w:val="00294AD8"/>
    <w:rsid w:val="00294B99"/>
    <w:rsid w:val="0029551D"/>
    <w:rsid w:val="00296201"/>
    <w:rsid w:val="00296769"/>
    <w:rsid w:val="00297023"/>
    <w:rsid w:val="0029796A"/>
    <w:rsid w:val="002A007F"/>
    <w:rsid w:val="002A1621"/>
    <w:rsid w:val="002A20BA"/>
    <w:rsid w:val="002A2312"/>
    <w:rsid w:val="002A23EA"/>
    <w:rsid w:val="002A259E"/>
    <w:rsid w:val="002A3059"/>
    <w:rsid w:val="002A3760"/>
    <w:rsid w:val="002A3911"/>
    <w:rsid w:val="002A39B3"/>
    <w:rsid w:val="002A4A98"/>
    <w:rsid w:val="002A4C06"/>
    <w:rsid w:val="002A589C"/>
    <w:rsid w:val="002A5B17"/>
    <w:rsid w:val="002A5BB0"/>
    <w:rsid w:val="002A5BD7"/>
    <w:rsid w:val="002A7CBA"/>
    <w:rsid w:val="002B0BC4"/>
    <w:rsid w:val="002B0C5E"/>
    <w:rsid w:val="002B14B6"/>
    <w:rsid w:val="002B30E6"/>
    <w:rsid w:val="002B3C47"/>
    <w:rsid w:val="002B3C7F"/>
    <w:rsid w:val="002B3C9A"/>
    <w:rsid w:val="002B41B8"/>
    <w:rsid w:val="002B6480"/>
    <w:rsid w:val="002B68E6"/>
    <w:rsid w:val="002B7052"/>
    <w:rsid w:val="002B74AC"/>
    <w:rsid w:val="002C098D"/>
    <w:rsid w:val="002C0AA1"/>
    <w:rsid w:val="002C0C8B"/>
    <w:rsid w:val="002C0EBD"/>
    <w:rsid w:val="002C1155"/>
    <w:rsid w:val="002C1324"/>
    <w:rsid w:val="002C4BCA"/>
    <w:rsid w:val="002C5206"/>
    <w:rsid w:val="002C58DB"/>
    <w:rsid w:val="002C604C"/>
    <w:rsid w:val="002C6B9D"/>
    <w:rsid w:val="002C7363"/>
    <w:rsid w:val="002C7665"/>
    <w:rsid w:val="002C7B5B"/>
    <w:rsid w:val="002C7B98"/>
    <w:rsid w:val="002D03C3"/>
    <w:rsid w:val="002D1B9D"/>
    <w:rsid w:val="002D2046"/>
    <w:rsid w:val="002D224B"/>
    <w:rsid w:val="002D3D91"/>
    <w:rsid w:val="002D42C8"/>
    <w:rsid w:val="002D45AA"/>
    <w:rsid w:val="002D4744"/>
    <w:rsid w:val="002D5649"/>
    <w:rsid w:val="002D6202"/>
    <w:rsid w:val="002D6FA9"/>
    <w:rsid w:val="002D7212"/>
    <w:rsid w:val="002D76FB"/>
    <w:rsid w:val="002E0400"/>
    <w:rsid w:val="002E08A1"/>
    <w:rsid w:val="002E0B74"/>
    <w:rsid w:val="002E11F9"/>
    <w:rsid w:val="002E144D"/>
    <w:rsid w:val="002E2371"/>
    <w:rsid w:val="002E2D2F"/>
    <w:rsid w:val="002E2E11"/>
    <w:rsid w:val="002E3EC1"/>
    <w:rsid w:val="002E48EA"/>
    <w:rsid w:val="002E5287"/>
    <w:rsid w:val="002E54D2"/>
    <w:rsid w:val="002E5E42"/>
    <w:rsid w:val="002E6074"/>
    <w:rsid w:val="002E70C6"/>
    <w:rsid w:val="002E7909"/>
    <w:rsid w:val="002E7CC5"/>
    <w:rsid w:val="002F033F"/>
    <w:rsid w:val="002F092A"/>
    <w:rsid w:val="002F0AE0"/>
    <w:rsid w:val="002F0C0A"/>
    <w:rsid w:val="002F0C9C"/>
    <w:rsid w:val="002F0F0C"/>
    <w:rsid w:val="002F0FDF"/>
    <w:rsid w:val="002F1310"/>
    <w:rsid w:val="002F14C2"/>
    <w:rsid w:val="002F171A"/>
    <w:rsid w:val="002F1DB4"/>
    <w:rsid w:val="002F22F3"/>
    <w:rsid w:val="002F4E19"/>
    <w:rsid w:val="002F5063"/>
    <w:rsid w:val="002F5601"/>
    <w:rsid w:val="002F577E"/>
    <w:rsid w:val="002F59A1"/>
    <w:rsid w:val="002F5FA3"/>
    <w:rsid w:val="002F71AF"/>
    <w:rsid w:val="0030151E"/>
    <w:rsid w:val="0030169C"/>
    <w:rsid w:val="003019E3"/>
    <w:rsid w:val="00301A9C"/>
    <w:rsid w:val="00302B17"/>
    <w:rsid w:val="0030329E"/>
    <w:rsid w:val="003038D1"/>
    <w:rsid w:val="00303A0C"/>
    <w:rsid w:val="00303BBB"/>
    <w:rsid w:val="00303FDC"/>
    <w:rsid w:val="003044F2"/>
    <w:rsid w:val="00304636"/>
    <w:rsid w:val="00304975"/>
    <w:rsid w:val="00304CEA"/>
    <w:rsid w:val="00305A7A"/>
    <w:rsid w:val="0030625E"/>
    <w:rsid w:val="00306725"/>
    <w:rsid w:val="003068A8"/>
    <w:rsid w:val="00306AE9"/>
    <w:rsid w:val="003073CA"/>
    <w:rsid w:val="003105E2"/>
    <w:rsid w:val="00310B67"/>
    <w:rsid w:val="0031115D"/>
    <w:rsid w:val="00311748"/>
    <w:rsid w:val="00311B43"/>
    <w:rsid w:val="00311CD0"/>
    <w:rsid w:val="00312011"/>
    <w:rsid w:val="003124FD"/>
    <w:rsid w:val="003127A8"/>
    <w:rsid w:val="0031287E"/>
    <w:rsid w:val="00313382"/>
    <w:rsid w:val="003137F6"/>
    <w:rsid w:val="00313946"/>
    <w:rsid w:val="00314BEF"/>
    <w:rsid w:val="00316439"/>
    <w:rsid w:val="00316462"/>
    <w:rsid w:val="00316CDB"/>
    <w:rsid w:val="00317150"/>
    <w:rsid w:val="00317584"/>
    <w:rsid w:val="00317B39"/>
    <w:rsid w:val="00317F31"/>
    <w:rsid w:val="00321CBB"/>
    <w:rsid w:val="00321F32"/>
    <w:rsid w:val="00322693"/>
    <w:rsid w:val="003233CB"/>
    <w:rsid w:val="003249DC"/>
    <w:rsid w:val="003268B3"/>
    <w:rsid w:val="00326AEC"/>
    <w:rsid w:val="00327C66"/>
    <w:rsid w:val="00330045"/>
    <w:rsid w:val="003301C0"/>
    <w:rsid w:val="00330485"/>
    <w:rsid w:val="00331129"/>
    <w:rsid w:val="003314D8"/>
    <w:rsid w:val="00331516"/>
    <w:rsid w:val="00331570"/>
    <w:rsid w:val="00331888"/>
    <w:rsid w:val="00331C0A"/>
    <w:rsid w:val="00331C52"/>
    <w:rsid w:val="00332058"/>
    <w:rsid w:val="003323B0"/>
    <w:rsid w:val="00332B39"/>
    <w:rsid w:val="00332E5D"/>
    <w:rsid w:val="0033325F"/>
    <w:rsid w:val="00333D3B"/>
    <w:rsid w:val="003342B6"/>
    <w:rsid w:val="003347DE"/>
    <w:rsid w:val="00335391"/>
    <w:rsid w:val="003357E4"/>
    <w:rsid w:val="00335F3E"/>
    <w:rsid w:val="00336A92"/>
    <w:rsid w:val="00336D3C"/>
    <w:rsid w:val="00336E30"/>
    <w:rsid w:val="003370AC"/>
    <w:rsid w:val="00337315"/>
    <w:rsid w:val="00337A2F"/>
    <w:rsid w:val="00337BBF"/>
    <w:rsid w:val="003401C4"/>
    <w:rsid w:val="00340386"/>
    <w:rsid w:val="003403E2"/>
    <w:rsid w:val="00341107"/>
    <w:rsid w:val="0034129B"/>
    <w:rsid w:val="003412EF"/>
    <w:rsid w:val="0034142E"/>
    <w:rsid w:val="00341B9D"/>
    <w:rsid w:val="0034219C"/>
    <w:rsid w:val="00342FD4"/>
    <w:rsid w:val="003473A3"/>
    <w:rsid w:val="003473DF"/>
    <w:rsid w:val="003509F4"/>
    <w:rsid w:val="00350A17"/>
    <w:rsid w:val="00350AC2"/>
    <w:rsid w:val="00350BCD"/>
    <w:rsid w:val="00351DD4"/>
    <w:rsid w:val="00353107"/>
    <w:rsid w:val="00353487"/>
    <w:rsid w:val="003536AE"/>
    <w:rsid w:val="00353DCE"/>
    <w:rsid w:val="00353EAF"/>
    <w:rsid w:val="00354863"/>
    <w:rsid w:val="003557F5"/>
    <w:rsid w:val="003559D8"/>
    <w:rsid w:val="00355BF6"/>
    <w:rsid w:val="003569EA"/>
    <w:rsid w:val="00356B40"/>
    <w:rsid w:val="003578DE"/>
    <w:rsid w:val="00357E1C"/>
    <w:rsid w:val="00361404"/>
    <w:rsid w:val="00361785"/>
    <w:rsid w:val="00361E42"/>
    <w:rsid w:val="00361EA1"/>
    <w:rsid w:val="003627A6"/>
    <w:rsid w:val="00362DE5"/>
    <w:rsid w:val="00362FC7"/>
    <w:rsid w:val="003630EA"/>
    <w:rsid w:val="00363359"/>
    <w:rsid w:val="003634AA"/>
    <w:rsid w:val="0036357E"/>
    <w:rsid w:val="00363D56"/>
    <w:rsid w:val="00364C5C"/>
    <w:rsid w:val="003653BD"/>
    <w:rsid w:val="00365A4A"/>
    <w:rsid w:val="003665F8"/>
    <w:rsid w:val="003666D2"/>
    <w:rsid w:val="00366FEC"/>
    <w:rsid w:val="0036780C"/>
    <w:rsid w:val="00370296"/>
    <w:rsid w:val="0037052E"/>
    <w:rsid w:val="0037078A"/>
    <w:rsid w:val="003718AC"/>
    <w:rsid w:val="00371E7D"/>
    <w:rsid w:val="00371FC5"/>
    <w:rsid w:val="003722F0"/>
    <w:rsid w:val="00372320"/>
    <w:rsid w:val="003729AE"/>
    <w:rsid w:val="00373C75"/>
    <w:rsid w:val="00373EEA"/>
    <w:rsid w:val="00373FB7"/>
    <w:rsid w:val="003740EF"/>
    <w:rsid w:val="0037440A"/>
    <w:rsid w:val="0037442E"/>
    <w:rsid w:val="0037456C"/>
    <w:rsid w:val="00374794"/>
    <w:rsid w:val="00374E27"/>
    <w:rsid w:val="00374EFC"/>
    <w:rsid w:val="00375562"/>
    <w:rsid w:val="00375C54"/>
    <w:rsid w:val="00375E43"/>
    <w:rsid w:val="0037602E"/>
    <w:rsid w:val="00376985"/>
    <w:rsid w:val="00376B25"/>
    <w:rsid w:val="00376B88"/>
    <w:rsid w:val="00377279"/>
    <w:rsid w:val="00377532"/>
    <w:rsid w:val="003776FE"/>
    <w:rsid w:val="0037777F"/>
    <w:rsid w:val="00381137"/>
    <w:rsid w:val="00381382"/>
    <w:rsid w:val="00381B5C"/>
    <w:rsid w:val="003824D1"/>
    <w:rsid w:val="003825E6"/>
    <w:rsid w:val="00382C16"/>
    <w:rsid w:val="003833A4"/>
    <w:rsid w:val="0038355D"/>
    <w:rsid w:val="003844B6"/>
    <w:rsid w:val="00384D23"/>
    <w:rsid w:val="00386224"/>
    <w:rsid w:val="003865C2"/>
    <w:rsid w:val="00386F1B"/>
    <w:rsid w:val="00387188"/>
    <w:rsid w:val="003878FD"/>
    <w:rsid w:val="0039045F"/>
    <w:rsid w:val="00391283"/>
    <w:rsid w:val="0039162A"/>
    <w:rsid w:val="0039206F"/>
    <w:rsid w:val="003920DD"/>
    <w:rsid w:val="00392308"/>
    <w:rsid w:val="0039256E"/>
    <w:rsid w:val="003928DA"/>
    <w:rsid w:val="0039301D"/>
    <w:rsid w:val="003931A9"/>
    <w:rsid w:val="0039334E"/>
    <w:rsid w:val="00393938"/>
    <w:rsid w:val="00393C85"/>
    <w:rsid w:val="00393CFF"/>
    <w:rsid w:val="003953F7"/>
    <w:rsid w:val="00395A45"/>
    <w:rsid w:val="003965CA"/>
    <w:rsid w:val="00396869"/>
    <w:rsid w:val="003969A2"/>
    <w:rsid w:val="003969B0"/>
    <w:rsid w:val="0039704F"/>
    <w:rsid w:val="003971A1"/>
    <w:rsid w:val="00397E73"/>
    <w:rsid w:val="003A084A"/>
    <w:rsid w:val="003A2AE3"/>
    <w:rsid w:val="003A2E18"/>
    <w:rsid w:val="003A41E6"/>
    <w:rsid w:val="003A460A"/>
    <w:rsid w:val="003A4C4B"/>
    <w:rsid w:val="003A51F5"/>
    <w:rsid w:val="003A5260"/>
    <w:rsid w:val="003A568A"/>
    <w:rsid w:val="003A5936"/>
    <w:rsid w:val="003A5AC1"/>
    <w:rsid w:val="003A6626"/>
    <w:rsid w:val="003A6B83"/>
    <w:rsid w:val="003A6C09"/>
    <w:rsid w:val="003A73AE"/>
    <w:rsid w:val="003A748C"/>
    <w:rsid w:val="003A7A5E"/>
    <w:rsid w:val="003B0C4C"/>
    <w:rsid w:val="003B16D5"/>
    <w:rsid w:val="003B313A"/>
    <w:rsid w:val="003B3FA4"/>
    <w:rsid w:val="003B4708"/>
    <w:rsid w:val="003B4B86"/>
    <w:rsid w:val="003B59CC"/>
    <w:rsid w:val="003B5D2C"/>
    <w:rsid w:val="003B61AE"/>
    <w:rsid w:val="003B66CD"/>
    <w:rsid w:val="003B697F"/>
    <w:rsid w:val="003B6EB4"/>
    <w:rsid w:val="003B70E0"/>
    <w:rsid w:val="003B7177"/>
    <w:rsid w:val="003B78F9"/>
    <w:rsid w:val="003B7B04"/>
    <w:rsid w:val="003C0778"/>
    <w:rsid w:val="003C0A69"/>
    <w:rsid w:val="003C1421"/>
    <w:rsid w:val="003C3936"/>
    <w:rsid w:val="003C3BA2"/>
    <w:rsid w:val="003C3CD6"/>
    <w:rsid w:val="003C3DD8"/>
    <w:rsid w:val="003C4378"/>
    <w:rsid w:val="003C4F33"/>
    <w:rsid w:val="003C53CD"/>
    <w:rsid w:val="003C5C3E"/>
    <w:rsid w:val="003C6B64"/>
    <w:rsid w:val="003C6D8F"/>
    <w:rsid w:val="003C79CD"/>
    <w:rsid w:val="003C7C73"/>
    <w:rsid w:val="003D0943"/>
    <w:rsid w:val="003D1652"/>
    <w:rsid w:val="003D1FF8"/>
    <w:rsid w:val="003D2716"/>
    <w:rsid w:val="003D29FC"/>
    <w:rsid w:val="003D2D2B"/>
    <w:rsid w:val="003D30BE"/>
    <w:rsid w:val="003D4D38"/>
    <w:rsid w:val="003D543E"/>
    <w:rsid w:val="003D6A52"/>
    <w:rsid w:val="003D73A8"/>
    <w:rsid w:val="003D7513"/>
    <w:rsid w:val="003E0502"/>
    <w:rsid w:val="003E09C3"/>
    <w:rsid w:val="003E17D9"/>
    <w:rsid w:val="003E1BE2"/>
    <w:rsid w:val="003E23B4"/>
    <w:rsid w:val="003E245C"/>
    <w:rsid w:val="003E2859"/>
    <w:rsid w:val="003E2C86"/>
    <w:rsid w:val="003E310E"/>
    <w:rsid w:val="003E36D1"/>
    <w:rsid w:val="003E3AD4"/>
    <w:rsid w:val="003E4C7F"/>
    <w:rsid w:val="003E5607"/>
    <w:rsid w:val="003E6BD0"/>
    <w:rsid w:val="003F0E44"/>
    <w:rsid w:val="003F2406"/>
    <w:rsid w:val="003F28CC"/>
    <w:rsid w:val="003F2919"/>
    <w:rsid w:val="003F2AF4"/>
    <w:rsid w:val="003F35A6"/>
    <w:rsid w:val="003F35C7"/>
    <w:rsid w:val="003F3753"/>
    <w:rsid w:val="003F3B55"/>
    <w:rsid w:val="003F3D67"/>
    <w:rsid w:val="003F3E18"/>
    <w:rsid w:val="003F471B"/>
    <w:rsid w:val="003F4B6B"/>
    <w:rsid w:val="003F4D9C"/>
    <w:rsid w:val="003F692D"/>
    <w:rsid w:val="003F6D9D"/>
    <w:rsid w:val="003F7366"/>
    <w:rsid w:val="003F7C2E"/>
    <w:rsid w:val="00400EDD"/>
    <w:rsid w:val="004016C6"/>
    <w:rsid w:val="00401ED3"/>
    <w:rsid w:val="00402484"/>
    <w:rsid w:val="00402A16"/>
    <w:rsid w:val="00402A4C"/>
    <w:rsid w:val="00402D89"/>
    <w:rsid w:val="00402FCD"/>
    <w:rsid w:val="004033F3"/>
    <w:rsid w:val="00404C1F"/>
    <w:rsid w:val="00404F97"/>
    <w:rsid w:val="00405CB8"/>
    <w:rsid w:val="00405F8E"/>
    <w:rsid w:val="00406436"/>
    <w:rsid w:val="00407584"/>
    <w:rsid w:val="00410451"/>
    <w:rsid w:val="00411531"/>
    <w:rsid w:val="00412E72"/>
    <w:rsid w:val="00414393"/>
    <w:rsid w:val="00414BD4"/>
    <w:rsid w:val="00414F31"/>
    <w:rsid w:val="0041560C"/>
    <w:rsid w:val="00415932"/>
    <w:rsid w:val="004165CC"/>
    <w:rsid w:val="004166BD"/>
    <w:rsid w:val="0041703E"/>
    <w:rsid w:val="004201E8"/>
    <w:rsid w:val="004214C6"/>
    <w:rsid w:val="00422418"/>
    <w:rsid w:val="004227EF"/>
    <w:rsid w:val="004228CE"/>
    <w:rsid w:val="00422DAD"/>
    <w:rsid w:val="00422F54"/>
    <w:rsid w:val="00423C36"/>
    <w:rsid w:val="00424441"/>
    <w:rsid w:val="00424487"/>
    <w:rsid w:val="00424FB1"/>
    <w:rsid w:val="0042515E"/>
    <w:rsid w:val="00425B24"/>
    <w:rsid w:val="0042658C"/>
    <w:rsid w:val="0042749D"/>
    <w:rsid w:val="00430A08"/>
    <w:rsid w:val="00430B31"/>
    <w:rsid w:val="00430C48"/>
    <w:rsid w:val="00430ED1"/>
    <w:rsid w:val="00431E16"/>
    <w:rsid w:val="0043211B"/>
    <w:rsid w:val="0043254E"/>
    <w:rsid w:val="004327BF"/>
    <w:rsid w:val="00433C10"/>
    <w:rsid w:val="00433E4B"/>
    <w:rsid w:val="0043413F"/>
    <w:rsid w:val="004347BD"/>
    <w:rsid w:val="004347EB"/>
    <w:rsid w:val="00434FCC"/>
    <w:rsid w:val="00434FD0"/>
    <w:rsid w:val="0043551E"/>
    <w:rsid w:val="0043699C"/>
    <w:rsid w:val="00436F93"/>
    <w:rsid w:val="00437507"/>
    <w:rsid w:val="004377C9"/>
    <w:rsid w:val="00437C74"/>
    <w:rsid w:val="00437D1A"/>
    <w:rsid w:val="004401E6"/>
    <w:rsid w:val="00440D42"/>
    <w:rsid w:val="00440EFB"/>
    <w:rsid w:val="00440F45"/>
    <w:rsid w:val="00441EE0"/>
    <w:rsid w:val="00442E8B"/>
    <w:rsid w:val="004440EB"/>
    <w:rsid w:val="0044421E"/>
    <w:rsid w:val="0044536B"/>
    <w:rsid w:val="004459ED"/>
    <w:rsid w:val="00445EB4"/>
    <w:rsid w:val="0044684B"/>
    <w:rsid w:val="0044752D"/>
    <w:rsid w:val="004500AA"/>
    <w:rsid w:val="00450210"/>
    <w:rsid w:val="004502E1"/>
    <w:rsid w:val="00450A41"/>
    <w:rsid w:val="00450C04"/>
    <w:rsid w:val="00451016"/>
    <w:rsid w:val="00451832"/>
    <w:rsid w:val="00451A40"/>
    <w:rsid w:val="00451D08"/>
    <w:rsid w:val="00452409"/>
    <w:rsid w:val="0045291D"/>
    <w:rsid w:val="00453313"/>
    <w:rsid w:val="00453AD8"/>
    <w:rsid w:val="00454D8E"/>
    <w:rsid w:val="00455314"/>
    <w:rsid w:val="004554F5"/>
    <w:rsid w:val="0045566D"/>
    <w:rsid w:val="00455A6F"/>
    <w:rsid w:val="00455E47"/>
    <w:rsid w:val="00455EC8"/>
    <w:rsid w:val="0045731A"/>
    <w:rsid w:val="004605B0"/>
    <w:rsid w:val="00460CA2"/>
    <w:rsid w:val="0046173A"/>
    <w:rsid w:val="00462EBE"/>
    <w:rsid w:val="0046314C"/>
    <w:rsid w:val="00463348"/>
    <w:rsid w:val="004648E0"/>
    <w:rsid w:val="00464C62"/>
    <w:rsid w:val="004650FC"/>
    <w:rsid w:val="00465378"/>
    <w:rsid w:val="00466809"/>
    <w:rsid w:val="00466C0A"/>
    <w:rsid w:val="00466F44"/>
    <w:rsid w:val="00466F8C"/>
    <w:rsid w:val="0046781E"/>
    <w:rsid w:val="00470072"/>
    <w:rsid w:val="004702F9"/>
    <w:rsid w:val="00470CC2"/>
    <w:rsid w:val="0047103D"/>
    <w:rsid w:val="00471C3B"/>
    <w:rsid w:val="00471C8F"/>
    <w:rsid w:val="004720B1"/>
    <w:rsid w:val="00472254"/>
    <w:rsid w:val="00474586"/>
    <w:rsid w:val="00474B84"/>
    <w:rsid w:val="00474CCC"/>
    <w:rsid w:val="004752A2"/>
    <w:rsid w:val="00475CBE"/>
    <w:rsid w:val="00475D1C"/>
    <w:rsid w:val="0047613B"/>
    <w:rsid w:val="004777C3"/>
    <w:rsid w:val="00477E96"/>
    <w:rsid w:val="00477FCC"/>
    <w:rsid w:val="0048036D"/>
    <w:rsid w:val="0048044D"/>
    <w:rsid w:val="00480A94"/>
    <w:rsid w:val="00480C2F"/>
    <w:rsid w:val="00481127"/>
    <w:rsid w:val="00481935"/>
    <w:rsid w:val="00481E47"/>
    <w:rsid w:val="00482A5E"/>
    <w:rsid w:val="00483587"/>
    <w:rsid w:val="00483CD3"/>
    <w:rsid w:val="004848C0"/>
    <w:rsid w:val="00484970"/>
    <w:rsid w:val="0048518E"/>
    <w:rsid w:val="004853B5"/>
    <w:rsid w:val="004859CC"/>
    <w:rsid w:val="00486C89"/>
    <w:rsid w:val="00486F0C"/>
    <w:rsid w:val="00487076"/>
    <w:rsid w:val="004874C1"/>
    <w:rsid w:val="00491702"/>
    <w:rsid w:val="00491C2B"/>
    <w:rsid w:val="00491FDD"/>
    <w:rsid w:val="00492462"/>
    <w:rsid w:val="0049278F"/>
    <w:rsid w:val="0049324C"/>
    <w:rsid w:val="004934C9"/>
    <w:rsid w:val="00493D34"/>
    <w:rsid w:val="004947A4"/>
    <w:rsid w:val="0049493D"/>
    <w:rsid w:val="00494DD3"/>
    <w:rsid w:val="00494FB2"/>
    <w:rsid w:val="00494FC7"/>
    <w:rsid w:val="004954A4"/>
    <w:rsid w:val="0049572A"/>
    <w:rsid w:val="0049615B"/>
    <w:rsid w:val="004966E1"/>
    <w:rsid w:val="0049670B"/>
    <w:rsid w:val="004968EC"/>
    <w:rsid w:val="004969AF"/>
    <w:rsid w:val="00496A1D"/>
    <w:rsid w:val="00496BF3"/>
    <w:rsid w:val="00497095"/>
    <w:rsid w:val="004A003B"/>
    <w:rsid w:val="004A04B2"/>
    <w:rsid w:val="004A12DD"/>
    <w:rsid w:val="004A178A"/>
    <w:rsid w:val="004A1A20"/>
    <w:rsid w:val="004A287C"/>
    <w:rsid w:val="004A2AB3"/>
    <w:rsid w:val="004A2E80"/>
    <w:rsid w:val="004A3041"/>
    <w:rsid w:val="004A3892"/>
    <w:rsid w:val="004A3C12"/>
    <w:rsid w:val="004A4098"/>
    <w:rsid w:val="004A4EF6"/>
    <w:rsid w:val="004A50E4"/>
    <w:rsid w:val="004A5972"/>
    <w:rsid w:val="004A5BA6"/>
    <w:rsid w:val="004A6A49"/>
    <w:rsid w:val="004A6BE7"/>
    <w:rsid w:val="004A71DE"/>
    <w:rsid w:val="004A727D"/>
    <w:rsid w:val="004A7723"/>
    <w:rsid w:val="004A785E"/>
    <w:rsid w:val="004A7992"/>
    <w:rsid w:val="004A7C0C"/>
    <w:rsid w:val="004A7C48"/>
    <w:rsid w:val="004B046C"/>
    <w:rsid w:val="004B0794"/>
    <w:rsid w:val="004B0E86"/>
    <w:rsid w:val="004B0FA6"/>
    <w:rsid w:val="004B14D5"/>
    <w:rsid w:val="004B230E"/>
    <w:rsid w:val="004B2855"/>
    <w:rsid w:val="004B2961"/>
    <w:rsid w:val="004B309D"/>
    <w:rsid w:val="004B3366"/>
    <w:rsid w:val="004B3732"/>
    <w:rsid w:val="004B4428"/>
    <w:rsid w:val="004B4708"/>
    <w:rsid w:val="004B4BAA"/>
    <w:rsid w:val="004B58E4"/>
    <w:rsid w:val="004B6B6D"/>
    <w:rsid w:val="004B7DE4"/>
    <w:rsid w:val="004B7E96"/>
    <w:rsid w:val="004C01E1"/>
    <w:rsid w:val="004C0C80"/>
    <w:rsid w:val="004C15A9"/>
    <w:rsid w:val="004C28BE"/>
    <w:rsid w:val="004C2D70"/>
    <w:rsid w:val="004C2D7F"/>
    <w:rsid w:val="004C33B6"/>
    <w:rsid w:val="004C3BE7"/>
    <w:rsid w:val="004C4439"/>
    <w:rsid w:val="004C4C25"/>
    <w:rsid w:val="004C553B"/>
    <w:rsid w:val="004C5565"/>
    <w:rsid w:val="004C56A0"/>
    <w:rsid w:val="004C5BBD"/>
    <w:rsid w:val="004C5FB2"/>
    <w:rsid w:val="004C71A4"/>
    <w:rsid w:val="004C79AB"/>
    <w:rsid w:val="004D1BCE"/>
    <w:rsid w:val="004D222F"/>
    <w:rsid w:val="004D2E2B"/>
    <w:rsid w:val="004D3516"/>
    <w:rsid w:val="004D3648"/>
    <w:rsid w:val="004D44F2"/>
    <w:rsid w:val="004D46B9"/>
    <w:rsid w:val="004D481E"/>
    <w:rsid w:val="004D4A68"/>
    <w:rsid w:val="004D4CBE"/>
    <w:rsid w:val="004D4F0D"/>
    <w:rsid w:val="004D57EE"/>
    <w:rsid w:val="004D6535"/>
    <w:rsid w:val="004D655F"/>
    <w:rsid w:val="004D67B4"/>
    <w:rsid w:val="004D7065"/>
    <w:rsid w:val="004D74A3"/>
    <w:rsid w:val="004D7525"/>
    <w:rsid w:val="004E03FF"/>
    <w:rsid w:val="004E08D4"/>
    <w:rsid w:val="004E1B2F"/>
    <w:rsid w:val="004E1C68"/>
    <w:rsid w:val="004E25F7"/>
    <w:rsid w:val="004E2B99"/>
    <w:rsid w:val="004E2FD1"/>
    <w:rsid w:val="004E3B51"/>
    <w:rsid w:val="004E42E0"/>
    <w:rsid w:val="004E4646"/>
    <w:rsid w:val="004E4B5F"/>
    <w:rsid w:val="004E5320"/>
    <w:rsid w:val="004E549F"/>
    <w:rsid w:val="004E566B"/>
    <w:rsid w:val="004E59AF"/>
    <w:rsid w:val="004E5C5C"/>
    <w:rsid w:val="004E631C"/>
    <w:rsid w:val="004E631F"/>
    <w:rsid w:val="004E6563"/>
    <w:rsid w:val="004E6C21"/>
    <w:rsid w:val="004E6DB5"/>
    <w:rsid w:val="004E70A0"/>
    <w:rsid w:val="004F00E3"/>
    <w:rsid w:val="004F057B"/>
    <w:rsid w:val="004F14B1"/>
    <w:rsid w:val="004F15AB"/>
    <w:rsid w:val="004F162D"/>
    <w:rsid w:val="004F1D8E"/>
    <w:rsid w:val="004F2451"/>
    <w:rsid w:val="004F2935"/>
    <w:rsid w:val="004F2FDD"/>
    <w:rsid w:val="004F45F1"/>
    <w:rsid w:val="004F46C8"/>
    <w:rsid w:val="004F4D4D"/>
    <w:rsid w:val="004F5215"/>
    <w:rsid w:val="004F56B2"/>
    <w:rsid w:val="004F5A8B"/>
    <w:rsid w:val="004F5B62"/>
    <w:rsid w:val="004F62F3"/>
    <w:rsid w:val="004F6483"/>
    <w:rsid w:val="004F69F3"/>
    <w:rsid w:val="004F7B13"/>
    <w:rsid w:val="004F7D1C"/>
    <w:rsid w:val="004F7FF9"/>
    <w:rsid w:val="005010DE"/>
    <w:rsid w:val="0050129A"/>
    <w:rsid w:val="005012E8"/>
    <w:rsid w:val="0050130D"/>
    <w:rsid w:val="00501481"/>
    <w:rsid w:val="00501A04"/>
    <w:rsid w:val="00502626"/>
    <w:rsid w:val="005034B2"/>
    <w:rsid w:val="00504A69"/>
    <w:rsid w:val="00505D49"/>
    <w:rsid w:val="00507267"/>
    <w:rsid w:val="00507F86"/>
    <w:rsid w:val="005100DC"/>
    <w:rsid w:val="0051013E"/>
    <w:rsid w:val="00510150"/>
    <w:rsid w:val="0051041A"/>
    <w:rsid w:val="00510DC6"/>
    <w:rsid w:val="005111D7"/>
    <w:rsid w:val="005111DE"/>
    <w:rsid w:val="00511398"/>
    <w:rsid w:val="0051143C"/>
    <w:rsid w:val="00511542"/>
    <w:rsid w:val="00511C0C"/>
    <w:rsid w:val="005129DA"/>
    <w:rsid w:val="00512D25"/>
    <w:rsid w:val="00513001"/>
    <w:rsid w:val="00513C45"/>
    <w:rsid w:val="005145BE"/>
    <w:rsid w:val="00514876"/>
    <w:rsid w:val="00514EE0"/>
    <w:rsid w:val="00515834"/>
    <w:rsid w:val="0051583A"/>
    <w:rsid w:val="005173BA"/>
    <w:rsid w:val="0051752D"/>
    <w:rsid w:val="00517B1C"/>
    <w:rsid w:val="00517E31"/>
    <w:rsid w:val="00520831"/>
    <w:rsid w:val="00520937"/>
    <w:rsid w:val="00521279"/>
    <w:rsid w:val="0052240F"/>
    <w:rsid w:val="00522710"/>
    <w:rsid w:val="00522D13"/>
    <w:rsid w:val="00522D16"/>
    <w:rsid w:val="00522E23"/>
    <w:rsid w:val="00522F45"/>
    <w:rsid w:val="005236E1"/>
    <w:rsid w:val="00523CDD"/>
    <w:rsid w:val="005242E1"/>
    <w:rsid w:val="00524871"/>
    <w:rsid w:val="0052531D"/>
    <w:rsid w:val="005264F4"/>
    <w:rsid w:val="00526699"/>
    <w:rsid w:val="00526B9A"/>
    <w:rsid w:val="00526C9E"/>
    <w:rsid w:val="00526CF0"/>
    <w:rsid w:val="00526E6D"/>
    <w:rsid w:val="0053026D"/>
    <w:rsid w:val="005308C7"/>
    <w:rsid w:val="00530A9D"/>
    <w:rsid w:val="00530EBB"/>
    <w:rsid w:val="00531DF7"/>
    <w:rsid w:val="00532247"/>
    <w:rsid w:val="00532995"/>
    <w:rsid w:val="00532C4C"/>
    <w:rsid w:val="00532CC1"/>
    <w:rsid w:val="0053362A"/>
    <w:rsid w:val="00535100"/>
    <w:rsid w:val="00535534"/>
    <w:rsid w:val="0053577E"/>
    <w:rsid w:val="00536448"/>
    <w:rsid w:val="00536F1B"/>
    <w:rsid w:val="0053770E"/>
    <w:rsid w:val="0053777E"/>
    <w:rsid w:val="005378BE"/>
    <w:rsid w:val="00537A4F"/>
    <w:rsid w:val="005404C8"/>
    <w:rsid w:val="00540B85"/>
    <w:rsid w:val="00540CCC"/>
    <w:rsid w:val="00541269"/>
    <w:rsid w:val="00542705"/>
    <w:rsid w:val="00542909"/>
    <w:rsid w:val="00542DA9"/>
    <w:rsid w:val="00543524"/>
    <w:rsid w:val="00545456"/>
    <w:rsid w:val="0054566A"/>
    <w:rsid w:val="00545693"/>
    <w:rsid w:val="00546137"/>
    <w:rsid w:val="00546613"/>
    <w:rsid w:val="00546F28"/>
    <w:rsid w:val="005475F1"/>
    <w:rsid w:val="00547BFF"/>
    <w:rsid w:val="00547E68"/>
    <w:rsid w:val="00547F3B"/>
    <w:rsid w:val="005514E1"/>
    <w:rsid w:val="0055254C"/>
    <w:rsid w:val="005529B9"/>
    <w:rsid w:val="00552DD3"/>
    <w:rsid w:val="00552EC8"/>
    <w:rsid w:val="0055341A"/>
    <w:rsid w:val="00553D42"/>
    <w:rsid w:val="005540C3"/>
    <w:rsid w:val="00554654"/>
    <w:rsid w:val="005560A1"/>
    <w:rsid w:val="00556192"/>
    <w:rsid w:val="00556F50"/>
    <w:rsid w:val="0056061E"/>
    <w:rsid w:val="0056094E"/>
    <w:rsid w:val="00560CC0"/>
    <w:rsid w:val="00560E3C"/>
    <w:rsid w:val="00561219"/>
    <w:rsid w:val="00561427"/>
    <w:rsid w:val="00561A5B"/>
    <w:rsid w:val="00561F57"/>
    <w:rsid w:val="005620DF"/>
    <w:rsid w:val="005625B2"/>
    <w:rsid w:val="00562908"/>
    <w:rsid w:val="00563251"/>
    <w:rsid w:val="00563403"/>
    <w:rsid w:val="00564060"/>
    <w:rsid w:val="00564089"/>
    <w:rsid w:val="005653BC"/>
    <w:rsid w:val="005653FA"/>
    <w:rsid w:val="00565706"/>
    <w:rsid w:val="005657ED"/>
    <w:rsid w:val="00565869"/>
    <w:rsid w:val="00565B22"/>
    <w:rsid w:val="00565EF1"/>
    <w:rsid w:val="0056695F"/>
    <w:rsid w:val="00570B16"/>
    <w:rsid w:val="00571267"/>
    <w:rsid w:val="00571D95"/>
    <w:rsid w:val="00572752"/>
    <w:rsid w:val="00573627"/>
    <w:rsid w:val="00573742"/>
    <w:rsid w:val="00573991"/>
    <w:rsid w:val="00574307"/>
    <w:rsid w:val="00575A2F"/>
    <w:rsid w:val="00575AD5"/>
    <w:rsid w:val="00575D2D"/>
    <w:rsid w:val="00575E60"/>
    <w:rsid w:val="005763C9"/>
    <w:rsid w:val="005763EA"/>
    <w:rsid w:val="005769E0"/>
    <w:rsid w:val="00577A1D"/>
    <w:rsid w:val="005808AD"/>
    <w:rsid w:val="00580AF5"/>
    <w:rsid w:val="005812B3"/>
    <w:rsid w:val="00581FF6"/>
    <w:rsid w:val="005820BA"/>
    <w:rsid w:val="005823AB"/>
    <w:rsid w:val="0058242B"/>
    <w:rsid w:val="005825F4"/>
    <w:rsid w:val="00582C0A"/>
    <w:rsid w:val="00583A5F"/>
    <w:rsid w:val="00583D22"/>
    <w:rsid w:val="00583D28"/>
    <w:rsid w:val="00583F69"/>
    <w:rsid w:val="00584142"/>
    <w:rsid w:val="00584E78"/>
    <w:rsid w:val="00585034"/>
    <w:rsid w:val="00586A26"/>
    <w:rsid w:val="005872BC"/>
    <w:rsid w:val="00587301"/>
    <w:rsid w:val="00587DCC"/>
    <w:rsid w:val="005905AE"/>
    <w:rsid w:val="005906A6"/>
    <w:rsid w:val="0059161D"/>
    <w:rsid w:val="0059226A"/>
    <w:rsid w:val="00592A11"/>
    <w:rsid w:val="00592D3B"/>
    <w:rsid w:val="005931B6"/>
    <w:rsid w:val="0059379F"/>
    <w:rsid w:val="00593ADF"/>
    <w:rsid w:val="00593B2A"/>
    <w:rsid w:val="005940B3"/>
    <w:rsid w:val="0059453E"/>
    <w:rsid w:val="0059456E"/>
    <w:rsid w:val="005949F3"/>
    <w:rsid w:val="00594B71"/>
    <w:rsid w:val="00594B7E"/>
    <w:rsid w:val="00594C6B"/>
    <w:rsid w:val="00594E06"/>
    <w:rsid w:val="00595190"/>
    <w:rsid w:val="005960E4"/>
    <w:rsid w:val="00596644"/>
    <w:rsid w:val="00596A5C"/>
    <w:rsid w:val="00597F9D"/>
    <w:rsid w:val="005A0105"/>
    <w:rsid w:val="005A0B92"/>
    <w:rsid w:val="005A1119"/>
    <w:rsid w:val="005A1F5A"/>
    <w:rsid w:val="005A2741"/>
    <w:rsid w:val="005A2B30"/>
    <w:rsid w:val="005A3188"/>
    <w:rsid w:val="005A3AC2"/>
    <w:rsid w:val="005A3D53"/>
    <w:rsid w:val="005A50EF"/>
    <w:rsid w:val="005A52F5"/>
    <w:rsid w:val="005A54E7"/>
    <w:rsid w:val="005A5E12"/>
    <w:rsid w:val="005A623F"/>
    <w:rsid w:val="005A6295"/>
    <w:rsid w:val="005A699C"/>
    <w:rsid w:val="005A6DBB"/>
    <w:rsid w:val="005A7AD7"/>
    <w:rsid w:val="005A7DC6"/>
    <w:rsid w:val="005B0B1F"/>
    <w:rsid w:val="005B0FDB"/>
    <w:rsid w:val="005B2576"/>
    <w:rsid w:val="005B2FA8"/>
    <w:rsid w:val="005B3050"/>
    <w:rsid w:val="005B36C0"/>
    <w:rsid w:val="005B3B08"/>
    <w:rsid w:val="005B424A"/>
    <w:rsid w:val="005B4441"/>
    <w:rsid w:val="005B47CF"/>
    <w:rsid w:val="005B4B01"/>
    <w:rsid w:val="005B542E"/>
    <w:rsid w:val="005B5B5E"/>
    <w:rsid w:val="005B5BC1"/>
    <w:rsid w:val="005B68F4"/>
    <w:rsid w:val="005B6B28"/>
    <w:rsid w:val="005B77A8"/>
    <w:rsid w:val="005C108E"/>
    <w:rsid w:val="005C14BD"/>
    <w:rsid w:val="005C15D1"/>
    <w:rsid w:val="005C1AD6"/>
    <w:rsid w:val="005C23F3"/>
    <w:rsid w:val="005C256B"/>
    <w:rsid w:val="005C3294"/>
    <w:rsid w:val="005C336F"/>
    <w:rsid w:val="005C4240"/>
    <w:rsid w:val="005C46B6"/>
    <w:rsid w:val="005C4848"/>
    <w:rsid w:val="005C49FD"/>
    <w:rsid w:val="005C4DFD"/>
    <w:rsid w:val="005C6666"/>
    <w:rsid w:val="005C786E"/>
    <w:rsid w:val="005C7AB4"/>
    <w:rsid w:val="005C7CB4"/>
    <w:rsid w:val="005C7DED"/>
    <w:rsid w:val="005D0312"/>
    <w:rsid w:val="005D03C1"/>
    <w:rsid w:val="005D0BC8"/>
    <w:rsid w:val="005D16A3"/>
    <w:rsid w:val="005D17C9"/>
    <w:rsid w:val="005D24CD"/>
    <w:rsid w:val="005D2A52"/>
    <w:rsid w:val="005D33B5"/>
    <w:rsid w:val="005D3408"/>
    <w:rsid w:val="005D34F3"/>
    <w:rsid w:val="005D3728"/>
    <w:rsid w:val="005D39AD"/>
    <w:rsid w:val="005D4039"/>
    <w:rsid w:val="005D4A93"/>
    <w:rsid w:val="005D4B12"/>
    <w:rsid w:val="005D5411"/>
    <w:rsid w:val="005D54B0"/>
    <w:rsid w:val="005D6147"/>
    <w:rsid w:val="005D6DBC"/>
    <w:rsid w:val="005D75ED"/>
    <w:rsid w:val="005D78B8"/>
    <w:rsid w:val="005D7BE7"/>
    <w:rsid w:val="005D7D77"/>
    <w:rsid w:val="005E0B58"/>
    <w:rsid w:val="005E0DFF"/>
    <w:rsid w:val="005E16F4"/>
    <w:rsid w:val="005E20A5"/>
    <w:rsid w:val="005E25B9"/>
    <w:rsid w:val="005E2688"/>
    <w:rsid w:val="005E28C7"/>
    <w:rsid w:val="005E2D03"/>
    <w:rsid w:val="005E2F5A"/>
    <w:rsid w:val="005E358C"/>
    <w:rsid w:val="005E38BB"/>
    <w:rsid w:val="005E3F38"/>
    <w:rsid w:val="005E42C0"/>
    <w:rsid w:val="005E5DB5"/>
    <w:rsid w:val="005E6A10"/>
    <w:rsid w:val="005E7365"/>
    <w:rsid w:val="005E760C"/>
    <w:rsid w:val="005E7643"/>
    <w:rsid w:val="005F02E3"/>
    <w:rsid w:val="005F052B"/>
    <w:rsid w:val="005F1301"/>
    <w:rsid w:val="005F1F28"/>
    <w:rsid w:val="005F270E"/>
    <w:rsid w:val="005F2743"/>
    <w:rsid w:val="005F3007"/>
    <w:rsid w:val="005F38A8"/>
    <w:rsid w:val="005F3E3B"/>
    <w:rsid w:val="005F641A"/>
    <w:rsid w:val="005F692B"/>
    <w:rsid w:val="005F7465"/>
    <w:rsid w:val="005F7966"/>
    <w:rsid w:val="005F79DC"/>
    <w:rsid w:val="005F7A39"/>
    <w:rsid w:val="005F7F08"/>
    <w:rsid w:val="006000E2"/>
    <w:rsid w:val="00600484"/>
    <w:rsid w:val="00600EFC"/>
    <w:rsid w:val="0060147F"/>
    <w:rsid w:val="00602124"/>
    <w:rsid w:val="006023E8"/>
    <w:rsid w:val="00602D95"/>
    <w:rsid w:val="00604067"/>
    <w:rsid w:val="0060416F"/>
    <w:rsid w:val="006046A9"/>
    <w:rsid w:val="0060470A"/>
    <w:rsid w:val="00604BB5"/>
    <w:rsid w:val="0060508B"/>
    <w:rsid w:val="006051D9"/>
    <w:rsid w:val="00605361"/>
    <w:rsid w:val="00605418"/>
    <w:rsid w:val="00605A89"/>
    <w:rsid w:val="00605C16"/>
    <w:rsid w:val="00606219"/>
    <w:rsid w:val="006062F0"/>
    <w:rsid w:val="006067D8"/>
    <w:rsid w:val="006071BF"/>
    <w:rsid w:val="00610134"/>
    <w:rsid w:val="006110AF"/>
    <w:rsid w:val="00611278"/>
    <w:rsid w:val="0061135A"/>
    <w:rsid w:val="00611AD5"/>
    <w:rsid w:val="00611BD4"/>
    <w:rsid w:val="00611BE8"/>
    <w:rsid w:val="00611C28"/>
    <w:rsid w:val="00611DD7"/>
    <w:rsid w:val="0061227B"/>
    <w:rsid w:val="00613F38"/>
    <w:rsid w:val="00614602"/>
    <w:rsid w:val="00615100"/>
    <w:rsid w:val="00615ACD"/>
    <w:rsid w:val="00615D80"/>
    <w:rsid w:val="006167BB"/>
    <w:rsid w:val="00616D2C"/>
    <w:rsid w:val="006173B6"/>
    <w:rsid w:val="00617571"/>
    <w:rsid w:val="00617A4B"/>
    <w:rsid w:val="0062081E"/>
    <w:rsid w:val="00622C7F"/>
    <w:rsid w:val="00623156"/>
    <w:rsid w:val="00623473"/>
    <w:rsid w:val="0062415C"/>
    <w:rsid w:val="006247E3"/>
    <w:rsid w:val="00624CF6"/>
    <w:rsid w:val="00625BC2"/>
    <w:rsid w:val="00625E54"/>
    <w:rsid w:val="0062601D"/>
    <w:rsid w:val="00627CAD"/>
    <w:rsid w:val="0063025E"/>
    <w:rsid w:val="00630520"/>
    <w:rsid w:val="00631219"/>
    <w:rsid w:val="00631DDE"/>
    <w:rsid w:val="00631E47"/>
    <w:rsid w:val="00632606"/>
    <w:rsid w:val="00632B09"/>
    <w:rsid w:val="00633FBD"/>
    <w:rsid w:val="006343C1"/>
    <w:rsid w:val="00634435"/>
    <w:rsid w:val="0063469C"/>
    <w:rsid w:val="00635709"/>
    <w:rsid w:val="006357E8"/>
    <w:rsid w:val="00635F63"/>
    <w:rsid w:val="006377DD"/>
    <w:rsid w:val="00637A22"/>
    <w:rsid w:val="00640605"/>
    <w:rsid w:val="006406B9"/>
    <w:rsid w:val="0064099E"/>
    <w:rsid w:val="00640AA4"/>
    <w:rsid w:val="00640E7D"/>
    <w:rsid w:val="00640F41"/>
    <w:rsid w:val="00640FF2"/>
    <w:rsid w:val="0064175A"/>
    <w:rsid w:val="00641845"/>
    <w:rsid w:val="00641FCC"/>
    <w:rsid w:val="00642217"/>
    <w:rsid w:val="0064235E"/>
    <w:rsid w:val="006427C0"/>
    <w:rsid w:val="00643B2A"/>
    <w:rsid w:val="00644422"/>
    <w:rsid w:val="006444F2"/>
    <w:rsid w:val="00644C59"/>
    <w:rsid w:val="0064504C"/>
    <w:rsid w:val="0064593B"/>
    <w:rsid w:val="00645CBD"/>
    <w:rsid w:val="006460BC"/>
    <w:rsid w:val="00646157"/>
    <w:rsid w:val="0064660B"/>
    <w:rsid w:val="00646A62"/>
    <w:rsid w:val="00646A9B"/>
    <w:rsid w:val="00646FF2"/>
    <w:rsid w:val="006474A4"/>
    <w:rsid w:val="0064789B"/>
    <w:rsid w:val="006479DE"/>
    <w:rsid w:val="00650447"/>
    <w:rsid w:val="006510C3"/>
    <w:rsid w:val="0065159E"/>
    <w:rsid w:val="00651A98"/>
    <w:rsid w:val="00652E9A"/>
    <w:rsid w:val="00653007"/>
    <w:rsid w:val="006530A5"/>
    <w:rsid w:val="0065331D"/>
    <w:rsid w:val="00653CC5"/>
    <w:rsid w:val="00653D13"/>
    <w:rsid w:val="00654308"/>
    <w:rsid w:val="00654A1C"/>
    <w:rsid w:val="00655E9D"/>
    <w:rsid w:val="00656694"/>
    <w:rsid w:val="00657807"/>
    <w:rsid w:val="00660240"/>
    <w:rsid w:val="0066086C"/>
    <w:rsid w:val="00660B73"/>
    <w:rsid w:val="00661844"/>
    <w:rsid w:val="00661D5F"/>
    <w:rsid w:val="00661DBF"/>
    <w:rsid w:val="006627AF"/>
    <w:rsid w:val="0066299A"/>
    <w:rsid w:val="00662D01"/>
    <w:rsid w:val="00662D2B"/>
    <w:rsid w:val="00663A64"/>
    <w:rsid w:val="00664C8A"/>
    <w:rsid w:val="00664D32"/>
    <w:rsid w:val="00665137"/>
    <w:rsid w:val="006655E6"/>
    <w:rsid w:val="00665B15"/>
    <w:rsid w:val="00666731"/>
    <w:rsid w:val="006668D8"/>
    <w:rsid w:val="00667027"/>
    <w:rsid w:val="006671AC"/>
    <w:rsid w:val="006675B9"/>
    <w:rsid w:val="00667D10"/>
    <w:rsid w:val="00670472"/>
    <w:rsid w:val="00670BF9"/>
    <w:rsid w:val="00670F02"/>
    <w:rsid w:val="00671702"/>
    <w:rsid w:val="00671968"/>
    <w:rsid w:val="006722E6"/>
    <w:rsid w:val="00672758"/>
    <w:rsid w:val="006741D2"/>
    <w:rsid w:val="00674A86"/>
    <w:rsid w:val="00674B36"/>
    <w:rsid w:val="00674E14"/>
    <w:rsid w:val="006750DB"/>
    <w:rsid w:val="006754A1"/>
    <w:rsid w:val="00675F52"/>
    <w:rsid w:val="0067663F"/>
    <w:rsid w:val="006771B2"/>
    <w:rsid w:val="0067721E"/>
    <w:rsid w:val="006778C0"/>
    <w:rsid w:val="006802E8"/>
    <w:rsid w:val="00681FE6"/>
    <w:rsid w:val="006823B6"/>
    <w:rsid w:val="0068261B"/>
    <w:rsid w:val="006827BA"/>
    <w:rsid w:val="006828A1"/>
    <w:rsid w:val="00683415"/>
    <w:rsid w:val="00683B4F"/>
    <w:rsid w:val="00684144"/>
    <w:rsid w:val="0068434F"/>
    <w:rsid w:val="00684979"/>
    <w:rsid w:val="00684A24"/>
    <w:rsid w:val="00684E65"/>
    <w:rsid w:val="00684F6A"/>
    <w:rsid w:val="006855A8"/>
    <w:rsid w:val="006856C6"/>
    <w:rsid w:val="00685E7B"/>
    <w:rsid w:val="00686CE0"/>
    <w:rsid w:val="00686E2B"/>
    <w:rsid w:val="00686F92"/>
    <w:rsid w:val="00687080"/>
    <w:rsid w:val="00687CA6"/>
    <w:rsid w:val="00687D19"/>
    <w:rsid w:val="00690166"/>
    <w:rsid w:val="00690A63"/>
    <w:rsid w:val="006916E7"/>
    <w:rsid w:val="00691771"/>
    <w:rsid w:val="00691F3F"/>
    <w:rsid w:val="006927BE"/>
    <w:rsid w:val="00692A32"/>
    <w:rsid w:val="00693449"/>
    <w:rsid w:val="00693857"/>
    <w:rsid w:val="006938F9"/>
    <w:rsid w:val="00693CC5"/>
    <w:rsid w:val="0069438C"/>
    <w:rsid w:val="006944AF"/>
    <w:rsid w:val="00694569"/>
    <w:rsid w:val="00695AF3"/>
    <w:rsid w:val="00696A22"/>
    <w:rsid w:val="006A02E3"/>
    <w:rsid w:val="006A0666"/>
    <w:rsid w:val="006A088E"/>
    <w:rsid w:val="006A0B99"/>
    <w:rsid w:val="006A1037"/>
    <w:rsid w:val="006A1DC5"/>
    <w:rsid w:val="006A2777"/>
    <w:rsid w:val="006A2D38"/>
    <w:rsid w:val="006A2F15"/>
    <w:rsid w:val="006A31F6"/>
    <w:rsid w:val="006A3236"/>
    <w:rsid w:val="006A3810"/>
    <w:rsid w:val="006A3FC2"/>
    <w:rsid w:val="006A44FC"/>
    <w:rsid w:val="006A482A"/>
    <w:rsid w:val="006A4D61"/>
    <w:rsid w:val="006A544A"/>
    <w:rsid w:val="006A555C"/>
    <w:rsid w:val="006A596A"/>
    <w:rsid w:val="006A5B45"/>
    <w:rsid w:val="006A6B66"/>
    <w:rsid w:val="006A6CC1"/>
    <w:rsid w:val="006A72B1"/>
    <w:rsid w:val="006A7841"/>
    <w:rsid w:val="006A7939"/>
    <w:rsid w:val="006A7F99"/>
    <w:rsid w:val="006B029F"/>
    <w:rsid w:val="006B043D"/>
    <w:rsid w:val="006B0601"/>
    <w:rsid w:val="006B0B04"/>
    <w:rsid w:val="006B1032"/>
    <w:rsid w:val="006B1047"/>
    <w:rsid w:val="006B158E"/>
    <w:rsid w:val="006B1682"/>
    <w:rsid w:val="006B18A7"/>
    <w:rsid w:val="006B1A88"/>
    <w:rsid w:val="006B1C2F"/>
    <w:rsid w:val="006B2664"/>
    <w:rsid w:val="006B285B"/>
    <w:rsid w:val="006B3052"/>
    <w:rsid w:val="006B3FB9"/>
    <w:rsid w:val="006B5176"/>
    <w:rsid w:val="006B5498"/>
    <w:rsid w:val="006B54D5"/>
    <w:rsid w:val="006B580A"/>
    <w:rsid w:val="006B6651"/>
    <w:rsid w:val="006B73D0"/>
    <w:rsid w:val="006B7AD7"/>
    <w:rsid w:val="006B7EFD"/>
    <w:rsid w:val="006C16D4"/>
    <w:rsid w:val="006C1984"/>
    <w:rsid w:val="006C1A84"/>
    <w:rsid w:val="006C22CB"/>
    <w:rsid w:val="006C235D"/>
    <w:rsid w:val="006C319E"/>
    <w:rsid w:val="006C3587"/>
    <w:rsid w:val="006C3613"/>
    <w:rsid w:val="006C3C73"/>
    <w:rsid w:val="006C439F"/>
    <w:rsid w:val="006C496C"/>
    <w:rsid w:val="006C4B65"/>
    <w:rsid w:val="006C5F7C"/>
    <w:rsid w:val="006C6211"/>
    <w:rsid w:val="006C7D47"/>
    <w:rsid w:val="006D07E5"/>
    <w:rsid w:val="006D0E09"/>
    <w:rsid w:val="006D121B"/>
    <w:rsid w:val="006D12AE"/>
    <w:rsid w:val="006D1599"/>
    <w:rsid w:val="006D19F9"/>
    <w:rsid w:val="006D2746"/>
    <w:rsid w:val="006D3A86"/>
    <w:rsid w:val="006D3D64"/>
    <w:rsid w:val="006D4DC0"/>
    <w:rsid w:val="006D5229"/>
    <w:rsid w:val="006D53CC"/>
    <w:rsid w:val="006D5982"/>
    <w:rsid w:val="006D5AC9"/>
    <w:rsid w:val="006D7051"/>
    <w:rsid w:val="006D7390"/>
    <w:rsid w:val="006D7BD7"/>
    <w:rsid w:val="006E0973"/>
    <w:rsid w:val="006E12B4"/>
    <w:rsid w:val="006E132B"/>
    <w:rsid w:val="006E21E4"/>
    <w:rsid w:val="006E2E56"/>
    <w:rsid w:val="006E315D"/>
    <w:rsid w:val="006E31BB"/>
    <w:rsid w:val="006E326D"/>
    <w:rsid w:val="006E3C8A"/>
    <w:rsid w:val="006E4F9E"/>
    <w:rsid w:val="006E5451"/>
    <w:rsid w:val="006E639C"/>
    <w:rsid w:val="006E6DC8"/>
    <w:rsid w:val="006E7585"/>
    <w:rsid w:val="006E7C06"/>
    <w:rsid w:val="006F02EB"/>
    <w:rsid w:val="006F1BD9"/>
    <w:rsid w:val="006F23E1"/>
    <w:rsid w:val="006F3009"/>
    <w:rsid w:val="006F345D"/>
    <w:rsid w:val="006F3736"/>
    <w:rsid w:val="006F376F"/>
    <w:rsid w:val="006F3814"/>
    <w:rsid w:val="006F3C7A"/>
    <w:rsid w:val="006F3FFC"/>
    <w:rsid w:val="006F44F1"/>
    <w:rsid w:val="006F465C"/>
    <w:rsid w:val="006F4A98"/>
    <w:rsid w:val="006F4E2A"/>
    <w:rsid w:val="006F510A"/>
    <w:rsid w:val="006F5698"/>
    <w:rsid w:val="006F57FF"/>
    <w:rsid w:val="006F5A0F"/>
    <w:rsid w:val="006F5A70"/>
    <w:rsid w:val="006F5E4C"/>
    <w:rsid w:val="006F66A8"/>
    <w:rsid w:val="006F6CA1"/>
    <w:rsid w:val="006F717A"/>
    <w:rsid w:val="007002F0"/>
    <w:rsid w:val="00700D54"/>
    <w:rsid w:val="007011AB"/>
    <w:rsid w:val="0070172B"/>
    <w:rsid w:val="00701ABD"/>
    <w:rsid w:val="007029E0"/>
    <w:rsid w:val="00702D86"/>
    <w:rsid w:val="00703031"/>
    <w:rsid w:val="007030BF"/>
    <w:rsid w:val="00703FF5"/>
    <w:rsid w:val="007046EB"/>
    <w:rsid w:val="00704D29"/>
    <w:rsid w:val="00705046"/>
    <w:rsid w:val="0070523A"/>
    <w:rsid w:val="0070611D"/>
    <w:rsid w:val="00706594"/>
    <w:rsid w:val="0070688B"/>
    <w:rsid w:val="00706F9A"/>
    <w:rsid w:val="00707023"/>
    <w:rsid w:val="00710AA9"/>
    <w:rsid w:val="00710B73"/>
    <w:rsid w:val="0071170D"/>
    <w:rsid w:val="00712A0A"/>
    <w:rsid w:val="00712B72"/>
    <w:rsid w:val="00713A37"/>
    <w:rsid w:val="00713A88"/>
    <w:rsid w:val="0071412F"/>
    <w:rsid w:val="0071448D"/>
    <w:rsid w:val="0071512E"/>
    <w:rsid w:val="00715704"/>
    <w:rsid w:val="00715795"/>
    <w:rsid w:val="00716276"/>
    <w:rsid w:val="0071699C"/>
    <w:rsid w:val="0071715B"/>
    <w:rsid w:val="0071763F"/>
    <w:rsid w:val="00717DAE"/>
    <w:rsid w:val="00717F49"/>
    <w:rsid w:val="00720247"/>
    <w:rsid w:val="00720397"/>
    <w:rsid w:val="0072058B"/>
    <w:rsid w:val="00720657"/>
    <w:rsid w:val="0072077F"/>
    <w:rsid w:val="00720B7E"/>
    <w:rsid w:val="00720EF5"/>
    <w:rsid w:val="00721114"/>
    <w:rsid w:val="00721217"/>
    <w:rsid w:val="00721F98"/>
    <w:rsid w:val="00722929"/>
    <w:rsid w:val="00722D45"/>
    <w:rsid w:val="007232EC"/>
    <w:rsid w:val="007239F3"/>
    <w:rsid w:val="00724009"/>
    <w:rsid w:val="0072470E"/>
    <w:rsid w:val="0072490A"/>
    <w:rsid w:val="00724CEB"/>
    <w:rsid w:val="00725024"/>
    <w:rsid w:val="007254BD"/>
    <w:rsid w:val="00725A0F"/>
    <w:rsid w:val="0072706D"/>
    <w:rsid w:val="0072777D"/>
    <w:rsid w:val="00727A7D"/>
    <w:rsid w:val="00727AAA"/>
    <w:rsid w:val="00727CF4"/>
    <w:rsid w:val="00730CC3"/>
    <w:rsid w:val="00731885"/>
    <w:rsid w:val="00731DA2"/>
    <w:rsid w:val="00732187"/>
    <w:rsid w:val="0073272C"/>
    <w:rsid w:val="007330DB"/>
    <w:rsid w:val="00733608"/>
    <w:rsid w:val="00733A7C"/>
    <w:rsid w:val="007344F4"/>
    <w:rsid w:val="007348AA"/>
    <w:rsid w:val="00734916"/>
    <w:rsid w:val="00734DCC"/>
    <w:rsid w:val="0073566B"/>
    <w:rsid w:val="0073566D"/>
    <w:rsid w:val="007358E7"/>
    <w:rsid w:val="007359A2"/>
    <w:rsid w:val="00737582"/>
    <w:rsid w:val="00737892"/>
    <w:rsid w:val="007401AE"/>
    <w:rsid w:val="007410BC"/>
    <w:rsid w:val="00741F24"/>
    <w:rsid w:val="00742B0A"/>
    <w:rsid w:val="00743875"/>
    <w:rsid w:val="00743A5C"/>
    <w:rsid w:val="00745192"/>
    <w:rsid w:val="00745764"/>
    <w:rsid w:val="007462E9"/>
    <w:rsid w:val="00746975"/>
    <w:rsid w:val="0074745E"/>
    <w:rsid w:val="00750B03"/>
    <w:rsid w:val="00750D4D"/>
    <w:rsid w:val="00752258"/>
    <w:rsid w:val="00752739"/>
    <w:rsid w:val="007528F5"/>
    <w:rsid w:val="00752DB0"/>
    <w:rsid w:val="0075328E"/>
    <w:rsid w:val="00753502"/>
    <w:rsid w:val="00753752"/>
    <w:rsid w:val="007541D2"/>
    <w:rsid w:val="00755CE2"/>
    <w:rsid w:val="00755DA7"/>
    <w:rsid w:val="00755F9C"/>
    <w:rsid w:val="00755FE5"/>
    <w:rsid w:val="007564A8"/>
    <w:rsid w:val="007565E4"/>
    <w:rsid w:val="00756CA1"/>
    <w:rsid w:val="00756E32"/>
    <w:rsid w:val="00756F36"/>
    <w:rsid w:val="0075756B"/>
    <w:rsid w:val="00757869"/>
    <w:rsid w:val="0075794B"/>
    <w:rsid w:val="007605B0"/>
    <w:rsid w:val="00760E3D"/>
    <w:rsid w:val="007634A4"/>
    <w:rsid w:val="00763711"/>
    <w:rsid w:val="00763A36"/>
    <w:rsid w:val="00763CEA"/>
    <w:rsid w:val="007645B7"/>
    <w:rsid w:val="00764771"/>
    <w:rsid w:val="00764952"/>
    <w:rsid w:val="00764E3F"/>
    <w:rsid w:val="0076570C"/>
    <w:rsid w:val="0076614C"/>
    <w:rsid w:val="007664E9"/>
    <w:rsid w:val="00767384"/>
    <w:rsid w:val="0076758D"/>
    <w:rsid w:val="0076765E"/>
    <w:rsid w:val="0076776F"/>
    <w:rsid w:val="00770436"/>
    <w:rsid w:val="007707D5"/>
    <w:rsid w:val="007710B6"/>
    <w:rsid w:val="0077156B"/>
    <w:rsid w:val="00771EA8"/>
    <w:rsid w:val="0077229C"/>
    <w:rsid w:val="00773610"/>
    <w:rsid w:val="00773B70"/>
    <w:rsid w:val="007746A1"/>
    <w:rsid w:val="007747DC"/>
    <w:rsid w:val="00774BE9"/>
    <w:rsid w:val="00774C27"/>
    <w:rsid w:val="007756E1"/>
    <w:rsid w:val="007758C1"/>
    <w:rsid w:val="0077650B"/>
    <w:rsid w:val="007769EE"/>
    <w:rsid w:val="00776F6B"/>
    <w:rsid w:val="0077714F"/>
    <w:rsid w:val="00777BE4"/>
    <w:rsid w:val="0078007B"/>
    <w:rsid w:val="007806AE"/>
    <w:rsid w:val="007811DC"/>
    <w:rsid w:val="00781C52"/>
    <w:rsid w:val="00781FD7"/>
    <w:rsid w:val="0078211A"/>
    <w:rsid w:val="007821D1"/>
    <w:rsid w:val="00782211"/>
    <w:rsid w:val="00782AD8"/>
    <w:rsid w:val="00783817"/>
    <w:rsid w:val="00783ACB"/>
    <w:rsid w:val="00783E6A"/>
    <w:rsid w:val="007849E6"/>
    <w:rsid w:val="00785247"/>
    <w:rsid w:val="00785E55"/>
    <w:rsid w:val="007872C5"/>
    <w:rsid w:val="00787760"/>
    <w:rsid w:val="00790209"/>
    <w:rsid w:val="00790406"/>
    <w:rsid w:val="00790638"/>
    <w:rsid w:val="007909C5"/>
    <w:rsid w:val="00790C20"/>
    <w:rsid w:val="00791946"/>
    <w:rsid w:val="00791FB8"/>
    <w:rsid w:val="007922B6"/>
    <w:rsid w:val="007924BA"/>
    <w:rsid w:val="007929BD"/>
    <w:rsid w:val="00793373"/>
    <w:rsid w:val="00793653"/>
    <w:rsid w:val="00793A78"/>
    <w:rsid w:val="007940CB"/>
    <w:rsid w:val="00794FB9"/>
    <w:rsid w:val="007956A8"/>
    <w:rsid w:val="00796797"/>
    <w:rsid w:val="00796BE4"/>
    <w:rsid w:val="007971CE"/>
    <w:rsid w:val="007A0B26"/>
    <w:rsid w:val="007A10D3"/>
    <w:rsid w:val="007A1230"/>
    <w:rsid w:val="007A141A"/>
    <w:rsid w:val="007A172B"/>
    <w:rsid w:val="007A283B"/>
    <w:rsid w:val="007A2B85"/>
    <w:rsid w:val="007A2D92"/>
    <w:rsid w:val="007A3433"/>
    <w:rsid w:val="007A4AA6"/>
    <w:rsid w:val="007A4C9B"/>
    <w:rsid w:val="007A5387"/>
    <w:rsid w:val="007A53F6"/>
    <w:rsid w:val="007A5880"/>
    <w:rsid w:val="007A592E"/>
    <w:rsid w:val="007A5A2C"/>
    <w:rsid w:val="007A5DA9"/>
    <w:rsid w:val="007A6907"/>
    <w:rsid w:val="007A76D3"/>
    <w:rsid w:val="007B06C0"/>
    <w:rsid w:val="007B177B"/>
    <w:rsid w:val="007B1D3B"/>
    <w:rsid w:val="007B3100"/>
    <w:rsid w:val="007B32C3"/>
    <w:rsid w:val="007B3FC1"/>
    <w:rsid w:val="007B46F1"/>
    <w:rsid w:val="007B4A0B"/>
    <w:rsid w:val="007B4CAB"/>
    <w:rsid w:val="007B5133"/>
    <w:rsid w:val="007B6432"/>
    <w:rsid w:val="007B68B7"/>
    <w:rsid w:val="007B77C6"/>
    <w:rsid w:val="007B7A5A"/>
    <w:rsid w:val="007B7F64"/>
    <w:rsid w:val="007C0495"/>
    <w:rsid w:val="007C1341"/>
    <w:rsid w:val="007C1360"/>
    <w:rsid w:val="007C1E1A"/>
    <w:rsid w:val="007C1FB9"/>
    <w:rsid w:val="007C1FDA"/>
    <w:rsid w:val="007C2531"/>
    <w:rsid w:val="007C3BBB"/>
    <w:rsid w:val="007C4923"/>
    <w:rsid w:val="007C4BEE"/>
    <w:rsid w:val="007C4DCF"/>
    <w:rsid w:val="007C4F5B"/>
    <w:rsid w:val="007C5895"/>
    <w:rsid w:val="007C5BB5"/>
    <w:rsid w:val="007C60A9"/>
    <w:rsid w:val="007C62E7"/>
    <w:rsid w:val="007C6F09"/>
    <w:rsid w:val="007C76F9"/>
    <w:rsid w:val="007C79EE"/>
    <w:rsid w:val="007D01BD"/>
    <w:rsid w:val="007D0E79"/>
    <w:rsid w:val="007D12C9"/>
    <w:rsid w:val="007D2709"/>
    <w:rsid w:val="007D3ADC"/>
    <w:rsid w:val="007D3BFE"/>
    <w:rsid w:val="007D4046"/>
    <w:rsid w:val="007D4B86"/>
    <w:rsid w:val="007D592F"/>
    <w:rsid w:val="007D61C5"/>
    <w:rsid w:val="007D68AE"/>
    <w:rsid w:val="007D6ADD"/>
    <w:rsid w:val="007D6FD2"/>
    <w:rsid w:val="007D75A6"/>
    <w:rsid w:val="007D79F4"/>
    <w:rsid w:val="007E0109"/>
    <w:rsid w:val="007E0D1C"/>
    <w:rsid w:val="007E0D36"/>
    <w:rsid w:val="007E1DED"/>
    <w:rsid w:val="007E27E3"/>
    <w:rsid w:val="007E28CA"/>
    <w:rsid w:val="007E4538"/>
    <w:rsid w:val="007E5092"/>
    <w:rsid w:val="007E5C44"/>
    <w:rsid w:val="007E670F"/>
    <w:rsid w:val="007E6AAC"/>
    <w:rsid w:val="007E6FC5"/>
    <w:rsid w:val="007E781A"/>
    <w:rsid w:val="007F007C"/>
    <w:rsid w:val="007F01DD"/>
    <w:rsid w:val="007F026A"/>
    <w:rsid w:val="007F0D98"/>
    <w:rsid w:val="007F0E5A"/>
    <w:rsid w:val="007F128F"/>
    <w:rsid w:val="007F2150"/>
    <w:rsid w:val="007F26BF"/>
    <w:rsid w:val="007F2B9D"/>
    <w:rsid w:val="007F2C48"/>
    <w:rsid w:val="007F3320"/>
    <w:rsid w:val="007F3F1E"/>
    <w:rsid w:val="007F44D2"/>
    <w:rsid w:val="007F510B"/>
    <w:rsid w:val="007F51E4"/>
    <w:rsid w:val="007F5E2A"/>
    <w:rsid w:val="007F6128"/>
    <w:rsid w:val="007F625E"/>
    <w:rsid w:val="007F6D2C"/>
    <w:rsid w:val="007F7C57"/>
    <w:rsid w:val="007F7D68"/>
    <w:rsid w:val="00800F41"/>
    <w:rsid w:val="00801373"/>
    <w:rsid w:val="00801866"/>
    <w:rsid w:val="00801D29"/>
    <w:rsid w:val="00802904"/>
    <w:rsid w:val="00804726"/>
    <w:rsid w:val="008047DD"/>
    <w:rsid w:val="0080497E"/>
    <w:rsid w:val="00804C8F"/>
    <w:rsid w:val="00804E2F"/>
    <w:rsid w:val="0080770C"/>
    <w:rsid w:val="00807DC6"/>
    <w:rsid w:val="00807DEB"/>
    <w:rsid w:val="00810447"/>
    <w:rsid w:val="0081098E"/>
    <w:rsid w:val="00810B37"/>
    <w:rsid w:val="00811500"/>
    <w:rsid w:val="00811990"/>
    <w:rsid w:val="00811C6E"/>
    <w:rsid w:val="00811E2B"/>
    <w:rsid w:val="0081200A"/>
    <w:rsid w:val="00812442"/>
    <w:rsid w:val="00812973"/>
    <w:rsid w:val="00812CA4"/>
    <w:rsid w:val="00813CB5"/>
    <w:rsid w:val="00814579"/>
    <w:rsid w:val="00815EB0"/>
    <w:rsid w:val="008162B9"/>
    <w:rsid w:val="0081667C"/>
    <w:rsid w:val="00816962"/>
    <w:rsid w:val="0081738C"/>
    <w:rsid w:val="0081753C"/>
    <w:rsid w:val="00820C30"/>
    <w:rsid w:val="00820DCC"/>
    <w:rsid w:val="0082488B"/>
    <w:rsid w:val="00824FF0"/>
    <w:rsid w:val="00826485"/>
    <w:rsid w:val="008265A9"/>
    <w:rsid w:val="008268E8"/>
    <w:rsid w:val="00826F4C"/>
    <w:rsid w:val="008276C4"/>
    <w:rsid w:val="0082776C"/>
    <w:rsid w:val="00827AFF"/>
    <w:rsid w:val="0083035D"/>
    <w:rsid w:val="00831119"/>
    <w:rsid w:val="008311AD"/>
    <w:rsid w:val="008315EF"/>
    <w:rsid w:val="008332A5"/>
    <w:rsid w:val="00833B0F"/>
    <w:rsid w:val="00834966"/>
    <w:rsid w:val="00834B3D"/>
    <w:rsid w:val="008353B7"/>
    <w:rsid w:val="00836070"/>
    <w:rsid w:val="00836301"/>
    <w:rsid w:val="00837B7D"/>
    <w:rsid w:val="008406B2"/>
    <w:rsid w:val="00841027"/>
    <w:rsid w:val="00842215"/>
    <w:rsid w:val="008423C9"/>
    <w:rsid w:val="00842BD4"/>
    <w:rsid w:val="00842D43"/>
    <w:rsid w:val="00842EC3"/>
    <w:rsid w:val="008433AE"/>
    <w:rsid w:val="00843465"/>
    <w:rsid w:val="00843DEF"/>
    <w:rsid w:val="008443CA"/>
    <w:rsid w:val="00844471"/>
    <w:rsid w:val="00844921"/>
    <w:rsid w:val="00844D2E"/>
    <w:rsid w:val="00845173"/>
    <w:rsid w:val="00846A60"/>
    <w:rsid w:val="00846B86"/>
    <w:rsid w:val="008471B1"/>
    <w:rsid w:val="00847394"/>
    <w:rsid w:val="0084766B"/>
    <w:rsid w:val="00847941"/>
    <w:rsid w:val="00847D3D"/>
    <w:rsid w:val="0085069C"/>
    <w:rsid w:val="00851057"/>
    <w:rsid w:val="008511D0"/>
    <w:rsid w:val="00851583"/>
    <w:rsid w:val="00851E4E"/>
    <w:rsid w:val="00851F9C"/>
    <w:rsid w:val="0085215A"/>
    <w:rsid w:val="00852EFF"/>
    <w:rsid w:val="0085309F"/>
    <w:rsid w:val="008530C8"/>
    <w:rsid w:val="00855043"/>
    <w:rsid w:val="00855160"/>
    <w:rsid w:val="008563AB"/>
    <w:rsid w:val="0085654B"/>
    <w:rsid w:val="00856783"/>
    <w:rsid w:val="008570B4"/>
    <w:rsid w:val="00857ACF"/>
    <w:rsid w:val="00857CC4"/>
    <w:rsid w:val="00857EB9"/>
    <w:rsid w:val="00860544"/>
    <w:rsid w:val="0086062F"/>
    <w:rsid w:val="00860CFB"/>
    <w:rsid w:val="00860D78"/>
    <w:rsid w:val="00860FA1"/>
    <w:rsid w:val="00861151"/>
    <w:rsid w:val="008613B7"/>
    <w:rsid w:val="00861689"/>
    <w:rsid w:val="00861A8A"/>
    <w:rsid w:val="00862025"/>
    <w:rsid w:val="008627E9"/>
    <w:rsid w:val="0086290E"/>
    <w:rsid w:val="00862CEF"/>
    <w:rsid w:val="00863A29"/>
    <w:rsid w:val="00863E03"/>
    <w:rsid w:val="0086449F"/>
    <w:rsid w:val="00864867"/>
    <w:rsid w:val="00864A8F"/>
    <w:rsid w:val="00864C7E"/>
    <w:rsid w:val="00865EE0"/>
    <w:rsid w:val="00866C1E"/>
    <w:rsid w:val="00867F5E"/>
    <w:rsid w:val="008711A6"/>
    <w:rsid w:val="0087126A"/>
    <w:rsid w:val="00872097"/>
    <w:rsid w:val="00872429"/>
    <w:rsid w:val="00872B3B"/>
    <w:rsid w:val="00872D7C"/>
    <w:rsid w:val="00872E14"/>
    <w:rsid w:val="00873383"/>
    <w:rsid w:val="00873883"/>
    <w:rsid w:val="00873C31"/>
    <w:rsid w:val="008742C1"/>
    <w:rsid w:val="00874504"/>
    <w:rsid w:val="008745D5"/>
    <w:rsid w:val="00874895"/>
    <w:rsid w:val="00874A0C"/>
    <w:rsid w:val="00874C04"/>
    <w:rsid w:val="008750C0"/>
    <w:rsid w:val="00875E8A"/>
    <w:rsid w:val="00875F73"/>
    <w:rsid w:val="00876A01"/>
    <w:rsid w:val="00876B27"/>
    <w:rsid w:val="00877018"/>
    <w:rsid w:val="008777B1"/>
    <w:rsid w:val="00877D86"/>
    <w:rsid w:val="008815F8"/>
    <w:rsid w:val="00881BFB"/>
    <w:rsid w:val="00881C6C"/>
    <w:rsid w:val="00882020"/>
    <w:rsid w:val="00882529"/>
    <w:rsid w:val="008828CB"/>
    <w:rsid w:val="00882A67"/>
    <w:rsid w:val="00883281"/>
    <w:rsid w:val="008832B8"/>
    <w:rsid w:val="00883440"/>
    <w:rsid w:val="0088536C"/>
    <w:rsid w:val="00885ABD"/>
    <w:rsid w:val="0088610E"/>
    <w:rsid w:val="008873A2"/>
    <w:rsid w:val="00887762"/>
    <w:rsid w:val="00887AD9"/>
    <w:rsid w:val="00887DBA"/>
    <w:rsid w:val="00890020"/>
    <w:rsid w:val="00890871"/>
    <w:rsid w:val="008918F0"/>
    <w:rsid w:val="00891DCB"/>
    <w:rsid w:val="00892666"/>
    <w:rsid w:val="00892C0F"/>
    <w:rsid w:val="008932E8"/>
    <w:rsid w:val="008934FA"/>
    <w:rsid w:val="00893BC7"/>
    <w:rsid w:val="00893F15"/>
    <w:rsid w:val="00894D7C"/>
    <w:rsid w:val="00895326"/>
    <w:rsid w:val="00895CE6"/>
    <w:rsid w:val="0089608D"/>
    <w:rsid w:val="00896990"/>
    <w:rsid w:val="00896A8D"/>
    <w:rsid w:val="00896C5F"/>
    <w:rsid w:val="00896D3F"/>
    <w:rsid w:val="00896E62"/>
    <w:rsid w:val="00896F7E"/>
    <w:rsid w:val="0089716D"/>
    <w:rsid w:val="00897918"/>
    <w:rsid w:val="00897BD1"/>
    <w:rsid w:val="00897EFE"/>
    <w:rsid w:val="008A04BA"/>
    <w:rsid w:val="008A0E7E"/>
    <w:rsid w:val="008A0EF0"/>
    <w:rsid w:val="008A1252"/>
    <w:rsid w:val="008A1F1F"/>
    <w:rsid w:val="008A2135"/>
    <w:rsid w:val="008A2D67"/>
    <w:rsid w:val="008A2F8F"/>
    <w:rsid w:val="008A3A19"/>
    <w:rsid w:val="008A3BD8"/>
    <w:rsid w:val="008A3CFD"/>
    <w:rsid w:val="008A433E"/>
    <w:rsid w:val="008A4D42"/>
    <w:rsid w:val="008A50B1"/>
    <w:rsid w:val="008A565A"/>
    <w:rsid w:val="008A5C12"/>
    <w:rsid w:val="008A6B3E"/>
    <w:rsid w:val="008A6DED"/>
    <w:rsid w:val="008A6F0D"/>
    <w:rsid w:val="008A79DC"/>
    <w:rsid w:val="008B0F5D"/>
    <w:rsid w:val="008B11A9"/>
    <w:rsid w:val="008B1482"/>
    <w:rsid w:val="008B17E0"/>
    <w:rsid w:val="008B2A37"/>
    <w:rsid w:val="008B3B55"/>
    <w:rsid w:val="008B3E94"/>
    <w:rsid w:val="008B41AC"/>
    <w:rsid w:val="008B41CB"/>
    <w:rsid w:val="008B4843"/>
    <w:rsid w:val="008B49E6"/>
    <w:rsid w:val="008B4A14"/>
    <w:rsid w:val="008B4D13"/>
    <w:rsid w:val="008B5B6F"/>
    <w:rsid w:val="008B5FA9"/>
    <w:rsid w:val="008B60E5"/>
    <w:rsid w:val="008B6367"/>
    <w:rsid w:val="008B748F"/>
    <w:rsid w:val="008B7685"/>
    <w:rsid w:val="008B7CB7"/>
    <w:rsid w:val="008C0D2D"/>
    <w:rsid w:val="008C0EF6"/>
    <w:rsid w:val="008C0FE1"/>
    <w:rsid w:val="008C10BA"/>
    <w:rsid w:val="008C11B9"/>
    <w:rsid w:val="008C13D1"/>
    <w:rsid w:val="008C1623"/>
    <w:rsid w:val="008C3BBC"/>
    <w:rsid w:val="008C3C22"/>
    <w:rsid w:val="008C4DDF"/>
    <w:rsid w:val="008C51EA"/>
    <w:rsid w:val="008C6B8B"/>
    <w:rsid w:val="008C6DB9"/>
    <w:rsid w:val="008C7E74"/>
    <w:rsid w:val="008C7ECC"/>
    <w:rsid w:val="008D035D"/>
    <w:rsid w:val="008D0F62"/>
    <w:rsid w:val="008D1A81"/>
    <w:rsid w:val="008D1AEB"/>
    <w:rsid w:val="008D22E5"/>
    <w:rsid w:val="008D2906"/>
    <w:rsid w:val="008D476D"/>
    <w:rsid w:val="008D4CA9"/>
    <w:rsid w:val="008D4DAC"/>
    <w:rsid w:val="008D52CC"/>
    <w:rsid w:val="008D5E8C"/>
    <w:rsid w:val="008D6AE9"/>
    <w:rsid w:val="008D70D7"/>
    <w:rsid w:val="008D7260"/>
    <w:rsid w:val="008D742B"/>
    <w:rsid w:val="008D7956"/>
    <w:rsid w:val="008E0CCA"/>
    <w:rsid w:val="008E122F"/>
    <w:rsid w:val="008E21DE"/>
    <w:rsid w:val="008E256A"/>
    <w:rsid w:val="008E2A99"/>
    <w:rsid w:val="008E2D78"/>
    <w:rsid w:val="008E3AA4"/>
    <w:rsid w:val="008E4140"/>
    <w:rsid w:val="008E4A45"/>
    <w:rsid w:val="008E5616"/>
    <w:rsid w:val="008E5E02"/>
    <w:rsid w:val="008E622A"/>
    <w:rsid w:val="008E6819"/>
    <w:rsid w:val="008E6A6F"/>
    <w:rsid w:val="008E6C67"/>
    <w:rsid w:val="008E7A5E"/>
    <w:rsid w:val="008F05BF"/>
    <w:rsid w:val="008F167C"/>
    <w:rsid w:val="008F2BAA"/>
    <w:rsid w:val="008F3719"/>
    <w:rsid w:val="008F3A67"/>
    <w:rsid w:val="008F3C37"/>
    <w:rsid w:val="008F3CFA"/>
    <w:rsid w:val="008F4CF0"/>
    <w:rsid w:val="008F4F70"/>
    <w:rsid w:val="008F508A"/>
    <w:rsid w:val="008F56A0"/>
    <w:rsid w:val="008F56F7"/>
    <w:rsid w:val="008F67BA"/>
    <w:rsid w:val="008F7749"/>
    <w:rsid w:val="009000BA"/>
    <w:rsid w:val="00900550"/>
    <w:rsid w:val="009017BD"/>
    <w:rsid w:val="009028CE"/>
    <w:rsid w:val="00902D90"/>
    <w:rsid w:val="009038F0"/>
    <w:rsid w:val="00904092"/>
    <w:rsid w:val="00904213"/>
    <w:rsid w:val="00904351"/>
    <w:rsid w:val="00904BDD"/>
    <w:rsid w:val="0090553C"/>
    <w:rsid w:val="00906361"/>
    <w:rsid w:val="00906B92"/>
    <w:rsid w:val="00906FAD"/>
    <w:rsid w:val="00910170"/>
    <w:rsid w:val="00911D60"/>
    <w:rsid w:val="009125DB"/>
    <w:rsid w:val="0091354F"/>
    <w:rsid w:val="009135A9"/>
    <w:rsid w:val="00914232"/>
    <w:rsid w:val="00914B2A"/>
    <w:rsid w:val="00915B35"/>
    <w:rsid w:val="00915B84"/>
    <w:rsid w:val="00916813"/>
    <w:rsid w:val="0091729D"/>
    <w:rsid w:val="00917D44"/>
    <w:rsid w:val="00921161"/>
    <w:rsid w:val="009213AB"/>
    <w:rsid w:val="0092157B"/>
    <w:rsid w:val="00921839"/>
    <w:rsid w:val="00921E92"/>
    <w:rsid w:val="0092210B"/>
    <w:rsid w:val="009228D0"/>
    <w:rsid w:val="00922C42"/>
    <w:rsid w:val="00922CF1"/>
    <w:rsid w:val="00922D5A"/>
    <w:rsid w:val="0092315A"/>
    <w:rsid w:val="00923821"/>
    <w:rsid w:val="00923BA0"/>
    <w:rsid w:val="00923E55"/>
    <w:rsid w:val="00923FD3"/>
    <w:rsid w:val="009243C6"/>
    <w:rsid w:val="00924867"/>
    <w:rsid w:val="00924DAC"/>
    <w:rsid w:val="009254FD"/>
    <w:rsid w:val="00925A2C"/>
    <w:rsid w:val="009261FF"/>
    <w:rsid w:val="009266D6"/>
    <w:rsid w:val="00927DF0"/>
    <w:rsid w:val="009302F1"/>
    <w:rsid w:val="00930F31"/>
    <w:rsid w:val="00931BB8"/>
    <w:rsid w:val="00931C60"/>
    <w:rsid w:val="00932A79"/>
    <w:rsid w:val="00932ED4"/>
    <w:rsid w:val="00933347"/>
    <w:rsid w:val="00933427"/>
    <w:rsid w:val="00933480"/>
    <w:rsid w:val="009336A4"/>
    <w:rsid w:val="00933B78"/>
    <w:rsid w:val="009347C6"/>
    <w:rsid w:val="0093566A"/>
    <w:rsid w:val="00935CE4"/>
    <w:rsid w:val="00935EF6"/>
    <w:rsid w:val="00936749"/>
    <w:rsid w:val="009368C8"/>
    <w:rsid w:val="0093692C"/>
    <w:rsid w:val="00937442"/>
    <w:rsid w:val="0094067D"/>
    <w:rsid w:val="009425C0"/>
    <w:rsid w:val="0094268E"/>
    <w:rsid w:val="0094271B"/>
    <w:rsid w:val="0094295E"/>
    <w:rsid w:val="00942A9A"/>
    <w:rsid w:val="00942C26"/>
    <w:rsid w:val="0094323A"/>
    <w:rsid w:val="0094460D"/>
    <w:rsid w:val="00944D7B"/>
    <w:rsid w:val="009454F4"/>
    <w:rsid w:val="00946196"/>
    <w:rsid w:val="00946AF1"/>
    <w:rsid w:val="00946E22"/>
    <w:rsid w:val="00946F25"/>
    <w:rsid w:val="00946F4F"/>
    <w:rsid w:val="00947393"/>
    <w:rsid w:val="009479ED"/>
    <w:rsid w:val="00947BA7"/>
    <w:rsid w:val="00951605"/>
    <w:rsid w:val="00951B29"/>
    <w:rsid w:val="00951C34"/>
    <w:rsid w:val="009521EF"/>
    <w:rsid w:val="00952379"/>
    <w:rsid w:val="009523B9"/>
    <w:rsid w:val="0095324C"/>
    <w:rsid w:val="00953256"/>
    <w:rsid w:val="009533DF"/>
    <w:rsid w:val="00953B8E"/>
    <w:rsid w:val="00953BC0"/>
    <w:rsid w:val="00954A8D"/>
    <w:rsid w:val="00954C5F"/>
    <w:rsid w:val="00954DBB"/>
    <w:rsid w:val="00956318"/>
    <w:rsid w:val="00956431"/>
    <w:rsid w:val="009565D9"/>
    <w:rsid w:val="00957282"/>
    <w:rsid w:val="009573C9"/>
    <w:rsid w:val="00957524"/>
    <w:rsid w:val="00957F44"/>
    <w:rsid w:val="00960045"/>
    <w:rsid w:val="0096113D"/>
    <w:rsid w:val="009614B6"/>
    <w:rsid w:val="00961872"/>
    <w:rsid w:val="0096291C"/>
    <w:rsid w:val="00963298"/>
    <w:rsid w:val="00964507"/>
    <w:rsid w:val="00964D9B"/>
    <w:rsid w:val="00965F38"/>
    <w:rsid w:val="00966931"/>
    <w:rsid w:val="00966F3D"/>
    <w:rsid w:val="00967A12"/>
    <w:rsid w:val="00967C50"/>
    <w:rsid w:val="00967FDB"/>
    <w:rsid w:val="0097083D"/>
    <w:rsid w:val="00970970"/>
    <w:rsid w:val="00970B58"/>
    <w:rsid w:val="0097106F"/>
    <w:rsid w:val="009718FF"/>
    <w:rsid w:val="00972B4C"/>
    <w:rsid w:val="00972DC5"/>
    <w:rsid w:val="00972EB5"/>
    <w:rsid w:val="009734C9"/>
    <w:rsid w:val="00973DFA"/>
    <w:rsid w:val="00973F3A"/>
    <w:rsid w:val="009741CF"/>
    <w:rsid w:val="00974D58"/>
    <w:rsid w:val="00975763"/>
    <w:rsid w:val="00976426"/>
    <w:rsid w:val="009770D7"/>
    <w:rsid w:val="00977902"/>
    <w:rsid w:val="00977FA9"/>
    <w:rsid w:val="00980036"/>
    <w:rsid w:val="0098040C"/>
    <w:rsid w:val="009804ED"/>
    <w:rsid w:val="009807F0"/>
    <w:rsid w:val="009815F7"/>
    <w:rsid w:val="009820EF"/>
    <w:rsid w:val="009821B1"/>
    <w:rsid w:val="00982DE9"/>
    <w:rsid w:val="009831D9"/>
    <w:rsid w:val="00983BA5"/>
    <w:rsid w:val="00984848"/>
    <w:rsid w:val="0098503F"/>
    <w:rsid w:val="0098509D"/>
    <w:rsid w:val="00986170"/>
    <w:rsid w:val="0098634F"/>
    <w:rsid w:val="009868EF"/>
    <w:rsid w:val="00986C48"/>
    <w:rsid w:val="009873A0"/>
    <w:rsid w:val="0098778A"/>
    <w:rsid w:val="009877CB"/>
    <w:rsid w:val="00987CA2"/>
    <w:rsid w:val="00990FEB"/>
    <w:rsid w:val="009917D4"/>
    <w:rsid w:val="009924D1"/>
    <w:rsid w:val="00992855"/>
    <w:rsid w:val="00993537"/>
    <w:rsid w:val="00993F38"/>
    <w:rsid w:val="009946B4"/>
    <w:rsid w:val="00994CC2"/>
    <w:rsid w:val="00995183"/>
    <w:rsid w:val="009952B1"/>
    <w:rsid w:val="00995301"/>
    <w:rsid w:val="00995400"/>
    <w:rsid w:val="00995B84"/>
    <w:rsid w:val="0099635F"/>
    <w:rsid w:val="009964F4"/>
    <w:rsid w:val="0099697D"/>
    <w:rsid w:val="0099767C"/>
    <w:rsid w:val="009978B5"/>
    <w:rsid w:val="00997E38"/>
    <w:rsid w:val="009A00EA"/>
    <w:rsid w:val="009A07B9"/>
    <w:rsid w:val="009A109B"/>
    <w:rsid w:val="009A1A7A"/>
    <w:rsid w:val="009A1DD8"/>
    <w:rsid w:val="009A214F"/>
    <w:rsid w:val="009A28EE"/>
    <w:rsid w:val="009A296B"/>
    <w:rsid w:val="009A2A26"/>
    <w:rsid w:val="009A35CE"/>
    <w:rsid w:val="009A4053"/>
    <w:rsid w:val="009A456B"/>
    <w:rsid w:val="009A501D"/>
    <w:rsid w:val="009A507D"/>
    <w:rsid w:val="009A5701"/>
    <w:rsid w:val="009A6009"/>
    <w:rsid w:val="009A735E"/>
    <w:rsid w:val="009A7CDA"/>
    <w:rsid w:val="009A7ED5"/>
    <w:rsid w:val="009B0BEF"/>
    <w:rsid w:val="009B1429"/>
    <w:rsid w:val="009B1B2B"/>
    <w:rsid w:val="009B1D4E"/>
    <w:rsid w:val="009B23FD"/>
    <w:rsid w:val="009B2852"/>
    <w:rsid w:val="009B2906"/>
    <w:rsid w:val="009B34CD"/>
    <w:rsid w:val="009B34D4"/>
    <w:rsid w:val="009B371B"/>
    <w:rsid w:val="009B4098"/>
    <w:rsid w:val="009B40BE"/>
    <w:rsid w:val="009B4271"/>
    <w:rsid w:val="009B439F"/>
    <w:rsid w:val="009B4D8B"/>
    <w:rsid w:val="009B56C4"/>
    <w:rsid w:val="009B700F"/>
    <w:rsid w:val="009B7B8A"/>
    <w:rsid w:val="009C0278"/>
    <w:rsid w:val="009C1439"/>
    <w:rsid w:val="009C18F6"/>
    <w:rsid w:val="009C245F"/>
    <w:rsid w:val="009C2719"/>
    <w:rsid w:val="009C320A"/>
    <w:rsid w:val="009C35E8"/>
    <w:rsid w:val="009C35E9"/>
    <w:rsid w:val="009C36F6"/>
    <w:rsid w:val="009C4129"/>
    <w:rsid w:val="009C441A"/>
    <w:rsid w:val="009C4FFE"/>
    <w:rsid w:val="009C51E0"/>
    <w:rsid w:val="009C5863"/>
    <w:rsid w:val="009C5AD1"/>
    <w:rsid w:val="009C70EB"/>
    <w:rsid w:val="009C7639"/>
    <w:rsid w:val="009C765C"/>
    <w:rsid w:val="009C7B2E"/>
    <w:rsid w:val="009D0455"/>
    <w:rsid w:val="009D0554"/>
    <w:rsid w:val="009D1498"/>
    <w:rsid w:val="009D30D1"/>
    <w:rsid w:val="009D3401"/>
    <w:rsid w:val="009D3604"/>
    <w:rsid w:val="009D3724"/>
    <w:rsid w:val="009D37A5"/>
    <w:rsid w:val="009D456F"/>
    <w:rsid w:val="009D5F0F"/>
    <w:rsid w:val="009D65CF"/>
    <w:rsid w:val="009D6DBA"/>
    <w:rsid w:val="009D6E98"/>
    <w:rsid w:val="009D704D"/>
    <w:rsid w:val="009D7168"/>
    <w:rsid w:val="009D7722"/>
    <w:rsid w:val="009D7B87"/>
    <w:rsid w:val="009D7F66"/>
    <w:rsid w:val="009E06FB"/>
    <w:rsid w:val="009E1471"/>
    <w:rsid w:val="009E1C7E"/>
    <w:rsid w:val="009E1D0C"/>
    <w:rsid w:val="009E1F74"/>
    <w:rsid w:val="009E206C"/>
    <w:rsid w:val="009E22D9"/>
    <w:rsid w:val="009E27A2"/>
    <w:rsid w:val="009E29F1"/>
    <w:rsid w:val="009E2E09"/>
    <w:rsid w:val="009E3E2E"/>
    <w:rsid w:val="009E3F3A"/>
    <w:rsid w:val="009E4FDE"/>
    <w:rsid w:val="009E52A1"/>
    <w:rsid w:val="009E5820"/>
    <w:rsid w:val="009E605E"/>
    <w:rsid w:val="009E6519"/>
    <w:rsid w:val="009E6734"/>
    <w:rsid w:val="009E6A51"/>
    <w:rsid w:val="009E7095"/>
    <w:rsid w:val="009E7744"/>
    <w:rsid w:val="009F0409"/>
    <w:rsid w:val="009F0779"/>
    <w:rsid w:val="009F16D0"/>
    <w:rsid w:val="009F1EC1"/>
    <w:rsid w:val="009F3FC5"/>
    <w:rsid w:val="009F446C"/>
    <w:rsid w:val="009F489E"/>
    <w:rsid w:val="009F58AA"/>
    <w:rsid w:val="009F5BA9"/>
    <w:rsid w:val="009F6220"/>
    <w:rsid w:val="009F622A"/>
    <w:rsid w:val="009F732A"/>
    <w:rsid w:val="009F7EB4"/>
    <w:rsid w:val="00A00137"/>
    <w:rsid w:val="00A010EE"/>
    <w:rsid w:val="00A01B76"/>
    <w:rsid w:val="00A03553"/>
    <w:rsid w:val="00A0383F"/>
    <w:rsid w:val="00A03F01"/>
    <w:rsid w:val="00A04360"/>
    <w:rsid w:val="00A048C1"/>
    <w:rsid w:val="00A04AE8"/>
    <w:rsid w:val="00A054C9"/>
    <w:rsid w:val="00A0573C"/>
    <w:rsid w:val="00A05B59"/>
    <w:rsid w:val="00A06020"/>
    <w:rsid w:val="00A0669B"/>
    <w:rsid w:val="00A06C56"/>
    <w:rsid w:val="00A107A9"/>
    <w:rsid w:val="00A10A26"/>
    <w:rsid w:val="00A10C29"/>
    <w:rsid w:val="00A10EBE"/>
    <w:rsid w:val="00A11D66"/>
    <w:rsid w:val="00A121AA"/>
    <w:rsid w:val="00A122FF"/>
    <w:rsid w:val="00A12C73"/>
    <w:rsid w:val="00A13247"/>
    <w:rsid w:val="00A13283"/>
    <w:rsid w:val="00A1333D"/>
    <w:rsid w:val="00A138AE"/>
    <w:rsid w:val="00A13B9D"/>
    <w:rsid w:val="00A13DF7"/>
    <w:rsid w:val="00A144FC"/>
    <w:rsid w:val="00A14A65"/>
    <w:rsid w:val="00A14A90"/>
    <w:rsid w:val="00A151B1"/>
    <w:rsid w:val="00A152C7"/>
    <w:rsid w:val="00A159E6"/>
    <w:rsid w:val="00A159FF"/>
    <w:rsid w:val="00A15F94"/>
    <w:rsid w:val="00A164E4"/>
    <w:rsid w:val="00A1692E"/>
    <w:rsid w:val="00A16D2C"/>
    <w:rsid w:val="00A17312"/>
    <w:rsid w:val="00A17433"/>
    <w:rsid w:val="00A17AA7"/>
    <w:rsid w:val="00A2009F"/>
    <w:rsid w:val="00A206EE"/>
    <w:rsid w:val="00A20C61"/>
    <w:rsid w:val="00A20DF6"/>
    <w:rsid w:val="00A21191"/>
    <w:rsid w:val="00A228E6"/>
    <w:rsid w:val="00A22A66"/>
    <w:rsid w:val="00A22B7B"/>
    <w:rsid w:val="00A22D11"/>
    <w:rsid w:val="00A2322A"/>
    <w:rsid w:val="00A23BBD"/>
    <w:rsid w:val="00A23FDD"/>
    <w:rsid w:val="00A24184"/>
    <w:rsid w:val="00A24ABE"/>
    <w:rsid w:val="00A24D94"/>
    <w:rsid w:val="00A24FC9"/>
    <w:rsid w:val="00A25663"/>
    <w:rsid w:val="00A25ECB"/>
    <w:rsid w:val="00A268A3"/>
    <w:rsid w:val="00A26CB9"/>
    <w:rsid w:val="00A27E5B"/>
    <w:rsid w:val="00A302AA"/>
    <w:rsid w:val="00A32698"/>
    <w:rsid w:val="00A32869"/>
    <w:rsid w:val="00A330F1"/>
    <w:rsid w:val="00A33717"/>
    <w:rsid w:val="00A33E2C"/>
    <w:rsid w:val="00A341A0"/>
    <w:rsid w:val="00A342CC"/>
    <w:rsid w:val="00A34620"/>
    <w:rsid w:val="00A34ED4"/>
    <w:rsid w:val="00A36062"/>
    <w:rsid w:val="00A364F3"/>
    <w:rsid w:val="00A366E8"/>
    <w:rsid w:val="00A37988"/>
    <w:rsid w:val="00A414D0"/>
    <w:rsid w:val="00A417E7"/>
    <w:rsid w:val="00A4225D"/>
    <w:rsid w:val="00A42C0F"/>
    <w:rsid w:val="00A44481"/>
    <w:rsid w:val="00A44B1E"/>
    <w:rsid w:val="00A44B2B"/>
    <w:rsid w:val="00A44BB0"/>
    <w:rsid w:val="00A4525F"/>
    <w:rsid w:val="00A45550"/>
    <w:rsid w:val="00A45818"/>
    <w:rsid w:val="00A45C09"/>
    <w:rsid w:val="00A46598"/>
    <w:rsid w:val="00A468A6"/>
    <w:rsid w:val="00A46D3F"/>
    <w:rsid w:val="00A46F8F"/>
    <w:rsid w:val="00A473DF"/>
    <w:rsid w:val="00A50514"/>
    <w:rsid w:val="00A50C6D"/>
    <w:rsid w:val="00A513E4"/>
    <w:rsid w:val="00A5178F"/>
    <w:rsid w:val="00A51824"/>
    <w:rsid w:val="00A51FC9"/>
    <w:rsid w:val="00A529AE"/>
    <w:rsid w:val="00A52CCD"/>
    <w:rsid w:val="00A53B33"/>
    <w:rsid w:val="00A53C2E"/>
    <w:rsid w:val="00A54172"/>
    <w:rsid w:val="00A5448F"/>
    <w:rsid w:val="00A54C3B"/>
    <w:rsid w:val="00A54CF1"/>
    <w:rsid w:val="00A554DF"/>
    <w:rsid w:val="00A55DDB"/>
    <w:rsid w:val="00A570A9"/>
    <w:rsid w:val="00A57928"/>
    <w:rsid w:val="00A60E9C"/>
    <w:rsid w:val="00A6188D"/>
    <w:rsid w:val="00A62347"/>
    <w:rsid w:val="00A62FA6"/>
    <w:rsid w:val="00A63018"/>
    <w:rsid w:val="00A634F7"/>
    <w:rsid w:val="00A63756"/>
    <w:rsid w:val="00A639AF"/>
    <w:rsid w:val="00A63C84"/>
    <w:rsid w:val="00A64655"/>
    <w:rsid w:val="00A64927"/>
    <w:rsid w:val="00A64D9E"/>
    <w:rsid w:val="00A67419"/>
    <w:rsid w:val="00A677DF"/>
    <w:rsid w:val="00A70A26"/>
    <w:rsid w:val="00A70A8A"/>
    <w:rsid w:val="00A719BF"/>
    <w:rsid w:val="00A719F7"/>
    <w:rsid w:val="00A71A9D"/>
    <w:rsid w:val="00A71D3D"/>
    <w:rsid w:val="00A72358"/>
    <w:rsid w:val="00A725E2"/>
    <w:rsid w:val="00A72866"/>
    <w:rsid w:val="00A72F86"/>
    <w:rsid w:val="00A73601"/>
    <w:rsid w:val="00A73720"/>
    <w:rsid w:val="00A74E1A"/>
    <w:rsid w:val="00A7537D"/>
    <w:rsid w:val="00A75818"/>
    <w:rsid w:val="00A75EA1"/>
    <w:rsid w:val="00A761AA"/>
    <w:rsid w:val="00A763DC"/>
    <w:rsid w:val="00A7682A"/>
    <w:rsid w:val="00A768C7"/>
    <w:rsid w:val="00A76D28"/>
    <w:rsid w:val="00A76F7B"/>
    <w:rsid w:val="00A775B1"/>
    <w:rsid w:val="00A80E6A"/>
    <w:rsid w:val="00A8197C"/>
    <w:rsid w:val="00A819FE"/>
    <w:rsid w:val="00A81C80"/>
    <w:rsid w:val="00A82D68"/>
    <w:rsid w:val="00A836C4"/>
    <w:rsid w:val="00A8395A"/>
    <w:rsid w:val="00A83C56"/>
    <w:rsid w:val="00A83D50"/>
    <w:rsid w:val="00A83F0E"/>
    <w:rsid w:val="00A84B17"/>
    <w:rsid w:val="00A85358"/>
    <w:rsid w:val="00A8564B"/>
    <w:rsid w:val="00A85CC1"/>
    <w:rsid w:val="00A86091"/>
    <w:rsid w:val="00A866D7"/>
    <w:rsid w:val="00A86916"/>
    <w:rsid w:val="00A86EC2"/>
    <w:rsid w:val="00A8748B"/>
    <w:rsid w:val="00A87A21"/>
    <w:rsid w:val="00A87A66"/>
    <w:rsid w:val="00A902CF"/>
    <w:rsid w:val="00A91024"/>
    <w:rsid w:val="00A910B4"/>
    <w:rsid w:val="00A913DE"/>
    <w:rsid w:val="00A91818"/>
    <w:rsid w:val="00A92812"/>
    <w:rsid w:val="00A92984"/>
    <w:rsid w:val="00A92F2A"/>
    <w:rsid w:val="00A93134"/>
    <w:rsid w:val="00A93170"/>
    <w:rsid w:val="00A9368E"/>
    <w:rsid w:val="00A93931"/>
    <w:rsid w:val="00A94317"/>
    <w:rsid w:val="00A94547"/>
    <w:rsid w:val="00A94DAE"/>
    <w:rsid w:val="00A9685D"/>
    <w:rsid w:val="00A970E1"/>
    <w:rsid w:val="00A97B34"/>
    <w:rsid w:val="00AA02E4"/>
    <w:rsid w:val="00AA0756"/>
    <w:rsid w:val="00AA08B8"/>
    <w:rsid w:val="00AA0D27"/>
    <w:rsid w:val="00AA27DE"/>
    <w:rsid w:val="00AA2B64"/>
    <w:rsid w:val="00AA2BD3"/>
    <w:rsid w:val="00AA359C"/>
    <w:rsid w:val="00AA379F"/>
    <w:rsid w:val="00AA37C8"/>
    <w:rsid w:val="00AA3B7B"/>
    <w:rsid w:val="00AA3D57"/>
    <w:rsid w:val="00AA4339"/>
    <w:rsid w:val="00AA434A"/>
    <w:rsid w:val="00AA5D9B"/>
    <w:rsid w:val="00AA634D"/>
    <w:rsid w:val="00AA7341"/>
    <w:rsid w:val="00AA79DD"/>
    <w:rsid w:val="00AA7AB7"/>
    <w:rsid w:val="00AA7DEE"/>
    <w:rsid w:val="00AB0515"/>
    <w:rsid w:val="00AB0665"/>
    <w:rsid w:val="00AB0796"/>
    <w:rsid w:val="00AB19A2"/>
    <w:rsid w:val="00AB1CA6"/>
    <w:rsid w:val="00AB1D91"/>
    <w:rsid w:val="00AB25CA"/>
    <w:rsid w:val="00AB3AAA"/>
    <w:rsid w:val="00AB3DBF"/>
    <w:rsid w:val="00AB3E68"/>
    <w:rsid w:val="00AB4232"/>
    <w:rsid w:val="00AB56AB"/>
    <w:rsid w:val="00AB5C38"/>
    <w:rsid w:val="00AB79F0"/>
    <w:rsid w:val="00AB7B3A"/>
    <w:rsid w:val="00AB7D91"/>
    <w:rsid w:val="00AB7EBE"/>
    <w:rsid w:val="00AC01FA"/>
    <w:rsid w:val="00AC0BA3"/>
    <w:rsid w:val="00AC1674"/>
    <w:rsid w:val="00AC1C8C"/>
    <w:rsid w:val="00AC2445"/>
    <w:rsid w:val="00AC3FE8"/>
    <w:rsid w:val="00AC4372"/>
    <w:rsid w:val="00AC4AC8"/>
    <w:rsid w:val="00AC4BE8"/>
    <w:rsid w:val="00AC54BD"/>
    <w:rsid w:val="00AC54D0"/>
    <w:rsid w:val="00AC5C94"/>
    <w:rsid w:val="00AC5E11"/>
    <w:rsid w:val="00AC6618"/>
    <w:rsid w:val="00AC6E43"/>
    <w:rsid w:val="00AC70EE"/>
    <w:rsid w:val="00AC7240"/>
    <w:rsid w:val="00AC768B"/>
    <w:rsid w:val="00AD00C5"/>
    <w:rsid w:val="00AD034C"/>
    <w:rsid w:val="00AD03AE"/>
    <w:rsid w:val="00AD08E3"/>
    <w:rsid w:val="00AD0ABB"/>
    <w:rsid w:val="00AD0C2D"/>
    <w:rsid w:val="00AD0FCC"/>
    <w:rsid w:val="00AD12A6"/>
    <w:rsid w:val="00AD16C6"/>
    <w:rsid w:val="00AD1F25"/>
    <w:rsid w:val="00AD284F"/>
    <w:rsid w:val="00AD2A5C"/>
    <w:rsid w:val="00AD2E73"/>
    <w:rsid w:val="00AD3050"/>
    <w:rsid w:val="00AD3EE0"/>
    <w:rsid w:val="00AD448E"/>
    <w:rsid w:val="00AD4A6A"/>
    <w:rsid w:val="00AD4CB9"/>
    <w:rsid w:val="00AD50AD"/>
    <w:rsid w:val="00AD54E8"/>
    <w:rsid w:val="00AD5BA1"/>
    <w:rsid w:val="00AD5D47"/>
    <w:rsid w:val="00AD6895"/>
    <w:rsid w:val="00AD6D24"/>
    <w:rsid w:val="00AD6D54"/>
    <w:rsid w:val="00AD7B0F"/>
    <w:rsid w:val="00AE06ED"/>
    <w:rsid w:val="00AE087E"/>
    <w:rsid w:val="00AE09B4"/>
    <w:rsid w:val="00AE2A3D"/>
    <w:rsid w:val="00AE3222"/>
    <w:rsid w:val="00AE35D4"/>
    <w:rsid w:val="00AE4D48"/>
    <w:rsid w:val="00AE4F28"/>
    <w:rsid w:val="00AE52D9"/>
    <w:rsid w:val="00AE5EA8"/>
    <w:rsid w:val="00AE6786"/>
    <w:rsid w:val="00AE6C79"/>
    <w:rsid w:val="00AE734C"/>
    <w:rsid w:val="00AF020D"/>
    <w:rsid w:val="00AF0340"/>
    <w:rsid w:val="00AF049F"/>
    <w:rsid w:val="00AF2DFE"/>
    <w:rsid w:val="00AF2FC9"/>
    <w:rsid w:val="00AF31A4"/>
    <w:rsid w:val="00AF4206"/>
    <w:rsid w:val="00AF4221"/>
    <w:rsid w:val="00AF4374"/>
    <w:rsid w:val="00AF4571"/>
    <w:rsid w:val="00AF46CB"/>
    <w:rsid w:val="00AF494F"/>
    <w:rsid w:val="00AF49EB"/>
    <w:rsid w:val="00AF4F70"/>
    <w:rsid w:val="00AF50D4"/>
    <w:rsid w:val="00AF518F"/>
    <w:rsid w:val="00AF54BF"/>
    <w:rsid w:val="00AF5536"/>
    <w:rsid w:val="00AF5543"/>
    <w:rsid w:val="00AF5789"/>
    <w:rsid w:val="00AF5A3F"/>
    <w:rsid w:val="00AF5CA2"/>
    <w:rsid w:val="00AF5DC1"/>
    <w:rsid w:val="00AF6263"/>
    <w:rsid w:val="00AF630B"/>
    <w:rsid w:val="00AF7327"/>
    <w:rsid w:val="00AF7508"/>
    <w:rsid w:val="00AF762F"/>
    <w:rsid w:val="00AF769A"/>
    <w:rsid w:val="00AF7711"/>
    <w:rsid w:val="00B003EC"/>
    <w:rsid w:val="00B00AFC"/>
    <w:rsid w:val="00B0169F"/>
    <w:rsid w:val="00B0296D"/>
    <w:rsid w:val="00B03038"/>
    <w:rsid w:val="00B03210"/>
    <w:rsid w:val="00B033FC"/>
    <w:rsid w:val="00B0352D"/>
    <w:rsid w:val="00B03CD9"/>
    <w:rsid w:val="00B04402"/>
    <w:rsid w:val="00B0456F"/>
    <w:rsid w:val="00B04653"/>
    <w:rsid w:val="00B04696"/>
    <w:rsid w:val="00B055FF"/>
    <w:rsid w:val="00B06520"/>
    <w:rsid w:val="00B07630"/>
    <w:rsid w:val="00B1097C"/>
    <w:rsid w:val="00B10C13"/>
    <w:rsid w:val="00B127F2"/>
    <w:rsid w:val="00B12AE1"/>
    <w:rsid w:val="00B13456"/>
    <w:rsid w:val="00B136C6"/>
    <w:rsid w:val="00B1395B"/>
    <w:rsid w:val="00B13994"/>
    <w:rsid w:val="00B140F2"/>
    <w:rsid w:val="00B147CA"/>
    <w:rsid w:val="00B14A65"/>
    <w:rsid w:val="00B15675"/>
    <w:rsid w:val="00B1570D"/>
    <w:rsid w:val="00B158B1"/>
    <w:rsid w:val="00B15D16"/>
    <w:rsid w:val="00B162B2"/>
    <w:rsid w:val="00B166B1"/>
    <w:rsid w:val="00B17378"/>
    <w:rsid w:val="00B17539"/>
    <w:rsid w:val="00B1780B"/>
    <w:rsid w:val="00B20402"/>
    <w:rsid w:val="00B20537"/>
    <w:rsid w:val="00B207CD"/>
    <w:rsid w:val="00B2094B"/>
    <w:rsid w:val="00B20A48"/>
    <w:rsid w:val="00B20B7E"/>
    <w:rsid w:val="00B211BA"/>
    <w:rsid w:val="00B23C0C"/>
    <w:rsid w:val="00B24498"/>
    <w:rsid w:val="00B249AD"/>
    <w:rsid w:val="00B24CEB"/>
    <w:rsid w:val="00B25344"/>
    <w:rsid w:val="00B25F9D"/>
    <w:rsid w:val="00B265A8"/>
    <w:rsid w:val="00B26793"/>
    <w:rsid w:val="00B26F81"/>
    <w:rsid w:val="00B2702F"/>
    <w:rsid w:val="00B273EE"/>
    <w:rsid w:val="00B27444"/>
    <w:rsid w:val="00B27F60"/>
    <w:rsid w:val="00B301BD"/>
    <w:rsid w:val="00B30216"/>
    <w:rsid w:val="00B304BA"/>
    <w:rsid w:val="00B304DF"/>
    <w:rsid w:val="00B307C6"/>
    <w:rsid w:val="00B30E52"/>
    <w:rsid w:val="00B3129E"/>
    <w:rsid w:val="00B317B6"/>
    <w:rsid w:val="00B31D40"/>
    <w:rsid w:val="00B32D28"/>
    <w:rsid w:val="00B32DEF"/>
    <w:rsid w:val="00B32FB5"/>
    <w:rsid w:val="00B33846"/>
    <w:rsid w:val="00B343D0"/>
    <w:rsid w:val="00B34D2E"/>
    <w:rsid w:val="00B34E17"/>
    <w:rsid w:val="00B34E9F"/>
    <w:rsid w:val="00B35295"/>
    <w:rsid w:val="00B35685"/>
    <w:rsid w:val="00B356A1"/>
    <w:rsid w:val="00B35B61"/>
    <w:rsid w:val="00B3630E"/>
    <w:rsid w:val="00B367CE"/>
    <w:rsid w:val="00B36A4E"/>
    <w:rsid w:val="00B36D8F"/>
    <w:rsid w:val="00B37205"/>
    <w:rsid w:val="00B376D6"/>
    <w:rsid w:val="00B415C6"/>
    <w:rsid w:val="00B41B89"/>
    <w:rsid w:val="00B41E89"/>
    <w:rsid w:val="00B432B2"/>
    <w:rsid w:val="00B43C8F"/>
    <w:rsid w:val="00B4413C"/>
    <w:rsid w:val="00B446BC"/>
    <w:rsid w:val="00B45D07"/>
    <w:rsid w:val="00B460BF"/>
    <w:rsid w:val="00B464FD"/>
    <w:rsid w:val="00B467B7"/>
    <w:rsid w:val="00B47970"/>
    <w:rsid w:val="00B47C84"/>
    <w:rsid w:val="00B50839"/>
    <w:rsid w:val="00B51154"/>
    <w:rsid w:val="00B51DD8"/>
    <w:rsid w:val="00B52994"/>
    <w:rsid w:val="00B529E2"/>
    <w:rsid w:val="00B53079"/>
    <w:rsid w:val="00B530DA"/>
    <w:rsid w:val="00B540F7"/>
    <w:rsid w:val="00B54C58"/>
    <w:rsid w:val="00B55D46"/>
    <w:rsid w:val="00B56144"/>
    <w:rsid w:val="00B56583"/>
    <w:rsid w:val="00B57542"/>
    <w:rsid w:val="00B57A3E"/>
    <w:rsid w:val="00B60010"/>
    <w:rsid w:val="00B60457"/>
    <w:rsid w:val="00B604BF"/>
    <w:rsid w:val="00B61458"/>
    <w:rsid w:val="00B61D80"/>
    <w:rsid w:val="00B624A4"/>
    <w:rsid w:val="00B6314C"/>
    <w:rsid w:val="00B632E5"/>
    <w:rsid w:val="00B63437"/>
    <w:rsid w:val="00B636C6"/>
    <w:rsid w:val="00B63804"/>
    <w:rsid w:val="00B64FAA"/>
    <w:rsid w:val="00B65405"/>
    <w:rsid w:val="00B65A17"/>
    <w:rsid w:val="00B66A58"/>
    <w:rsid w:val="00B67960"/>
    <w:rsid w:val="00B67CEC"/>
    <w:rsid w:val="00B70255"/>
    <w:rsid w:val="00B70670"/>
    <w:rsid w:val="00B70C0B"/>
    <w:rsid w:val="00B717D7"/>
    <w:rsid w:val="00B71FA9"/>
    <w:rsid w:val="00B72672"/>
    <w:rsid w:val="00B726F1"/>
    <w:rsid w:val="00B7297C"/>
    <w:rsid w:val="00B72CC1"/>
    <w:rsid w:val="00B72ECC"/>
    <w:rsid w:val="00B7318E"/>
    <w:rsid w:val="00B73386"/>
    <w:rsid w:val="00B7351E"/>
    <w:rsid w:val="00B740C0"/>
    <w:rsid w:val="00B741D8"/>
    <w:rsid w:val="00B745EF"/>
    <w:rsid w:val="00B74635"/>
    <w:rsid w:val="00B74E6E"/>
    <w:rsid w:val="00B75C03"/>
    <w:rsid w:val="00B76D00"/>
    <w:rsid w:val="00B77B15"/>
    <w:rsid w:val="00B77C8E"/>
    <w:rsid w:val="00B77FED"/>
    <w:rsid w:val="00B80829"/>
    <w:rsid w:val="00B826EB"/>
    <w:rsid w:val="00B82778"/>
    <w:rsid w:val="00B8341E"/>
    <w:rsid w:val="00B8348C"/>
    <w:rsid w:val="00B83D3B"/>
    <w:rsid w:val="00B84888"/>
    <w:rsid w:val="00B84E83"/>
    <w:rsid w:val="00B854D1"/>
    <w:rsid w:val="00B86843"/>
    <w:rsid w:val="00B879E5"/>
    <w:rsid w:val="00B903FC"/>
    <w:rsid w:val="00B9066C"/>
    <w:rsid w:val="00B909A7"/>
    <w:rsid w:val="00B90E69"/>
    <w:rsid w:val="00B9117C"/>
    <w:rsid w:val="00B91689"/>
    <w:rsid w:val="00B91933"/>
    <w:rsid w:val="00B9222B"/>
    <w:rsid w:val="00B924A0"/>
    <w:rsid w:val="00B92D29"/>
    <w:rsid w:val="00B93CE2"/>
    <w:rsid w:val="00B93D3E"/>
    <w:rsid w:val="00B93D7C"/>
    <w:rsid w:val="00B944F7"/>
    <w:rsid w:val="00B94703"/>
    <w:rsid w:val="00B94BEF"/>
    <w:rsid w:val="00B94C27"/>
    <w:rsid w:val="00B951DF"/>
    <w:rsid w:val="00B96D19"/>
    <w:rsid w:val="00B971A6"/>
    <w:rsid w:val="00B974A1"/>
    <w:rsid w:val="00B97C63"/>
    <w:rsid w:val="00BA04E0"/>
    <w:rsid w:val="00BA06B8"/>
    <w:rsid w:val="00BA1A43"/>
    <w:rsid w:val="00BA1B94"/>
    <w:rsid w:val="00BA2DE5"/>
    <w:rsid w:val="00BA44B8"/>
    <w:rsid w:val="00BA4992"/>
    <w:rsid w:val="00BA4B74"/>
    <w:rsid w:val="00BA526F"/>
    <w:rsid w:val="00BA54BB"/>
    <w:rsid w:val="00BA564F"/>
    <w:rsid w:val="00BA5960"/>
    <w:rsid w:val="00BA6157"/>
    <w:rsid w:val="00BA619D"/>
    <w:rsid w:val="00BA61C3"/>
    <w:rsid w:val="00BA6F8A"/>
    <w:rsid w:val="00BA7AB8"/>
    <w:rsid w:val="00BA7BB7"/>
    <w:rsid w:val="00BA7C18"/>
    <w:rsid w:val="00BA7FB1"/>
    <w:rsid w:val="00BB01B6"/>
    <w:rsid w:val="00BB01F9"/>
    <w:rsid w:val="00BB1493"/>
    <w:rsid w:val="00BB1CE9"/>
    <w:rsid w:val="00BB1FD5"/>
    <w:rsid w:val="00BB2372"/>
    <w:rsid w:val="00BB2857"/>
    <w:rsid w:val="00BB3248"/>
    <w:rsid w:val="00BB368F"/>
    <w:rsid w:val="00BB394B"/>
    <w:rsid w:val="00BB505B"/>
    <w:rsid w:val="00BB5161"/>
    <w:rsid w:val="00BB5969"/>
    <w:rsid w:val="00BB5A77"/>
    <w:rsid w:val="00BB6722"/>
    <w:rsid w:val="00BB683A"/>
    <w:rsid w:val="00BB69DA"/>
    <w:rsid w:val="00BB6AF4"/>
    <w:rsid w:val="00BB7097"/>
    <w:rsid w:val="00BB730F"/>
    <w:rsid w:val="00BB7813"/>
    <w:rsid w:val="00BC00C2"/>
    <w:rsid w:val="00BC0750"/>
    <w:rsid w:val="00BC0CF4"/>
    <w:rsid w:val="00BC1D38"/>
    <w:rsid w:val="00BC2642"/>
    <w:rsid w:val="00BC2FA1"/>
    <w:rsid w:val="00BC450E"/>
    <w:rsid w:val="00BC58B3"/>
    <w:rsid w:val="00BC5A3E"/>
    <w:rsid w:val="00BC5BE6"/>
    <w:rsid w:val="00BC627C"/>
    <w:rsid w:val="00BC76D3"/>
    <w:rsid w:val="00BC7966"/>
    <w:rsid w:val="00BD039E"/>
    <w:rsid w:val="00BD0AC7"/>
    <w:rsid w:val="00BD0EF1"/>
    <w:rsid w:val="00BD1E7C"/>
    <w:rsid w:val="00BD1EEC"/>
    <w:rsid w:val="00BD22D1"/>
    <w:rsid w:val="00BD2880"/>
    <w:rsid w:val="00BD333C"/>
    <w:rsid w:val="00BD4708"/>
    <w:rsid w:val="00BD5D0F"/>
    <w:rsid w:val="00BD6340"/>
    <w:rsid w:val="00BD6880"/>
    <w:rsid w:val="00BD772A"/>
    <w:rsid w:val="00BE0EDF"/>
    <w:rsid w:val="00BE11C3"/>
    <w:rsid w:val="00BE13D3"/>
    <w:rsid w:val="00BE19E8"/>
    <w:rsid w:val="00BE20C4"/>
    <w:rsid w:val="00BE2F2A"/>
    <w:rsid w:val="00BE3A4B"/>
    <w:rsid w:val="00BE3C0C"/>
    <w:rsid w:val="00BE3E4B"/>
    <w:rsid w:val="00BE5AA8"/>
    <w:rsid w:val="00BE6894"/>
    <w:rsid w:val="00BE6BC6"/>
    <w:rsid w:val="00BE74C0"/>
    <w:rsid w:val="00BE7631"/>
    <w:rsid w:val="00BE78D0"/>
    <w:rsid w:val="00BE79B3"/>
    <w:rsid w:val="00BE7C6E"/>
    <w:rsid w:val="00BF0283"/>
    <w:rsid w:val="00BF049A"/>
    <w:rsid w:val="00BF0570"/>
    <w:rsid w:val="00BF0F25"/>
    <w:rsid w:val="00BF14EF"/>
    <w:rsid w:val="00BF1C8E"/>
    <w:rsid w:val="00BF2E6A"/>
    <w:rsid w:val="00BF36F2"/>
    <w:rsid w:val="00BF4FCA"/>
    <w:rsid w:val="00BF5145"/>
    <w:rsid w:val="00BF5431"/>
    <w:rsid w:val="00BF66DC"/>
    <w:rsid w:val="00BF76E6"/>
    <w:rsid w:val="00C00192"/>
    <w:rsid w:val="00C026CE"/>
    <w:rsid w:val="00C03EE0"/>
    <w:rsid w:val="00C0447C"/>
    <w:rsid w:val="00C04C8B"/>
    <w:rsid w:val="00C054D8"/>
    <w:rsid w:val="00C0576B"/>
    <w:rsid w:val="00C05AC9"/>
    <w:rsid w:val="00C05E01"/>
    <w:rsid w:val="00C05E4D"/>
    <w:rsid w:val="00C06244"/>
    <w:rsid w:val="00C064AF"/>
    <w:rsid w:val="00C06B21"/>
    <w:rsid w:val="00C06CAB"/>
    <w:rsid w:val="00C07190"/>
    <w:rsid w:val="00C077DE"/>
    <w:rsid w:val="00C07B18"/>
    <w:rsid w:val="00C07F14"/>
    <w:rsid w:val="00C10421"/>
    <w:rsid w:val="00C106AF"/>
    <w:rsid w:val="00C10A05"/>
    <w:rsid w:val="00C10C89"/>
    <w:rsid w:val="00C112E4"/>
    <w:rsid w:val="00C11433"/>
    <w:rsid w:val="00C12888"/>
    <w:rsid w:val="00C128E5"/>
    <w:rsid w:val="00C12F33"/>
    <w:rsid w:val="00C13384"/>
    <w:rsid w:val="00C13F24"/>
    <w:rsid w:val="00C140F1"/>
    <w:rsid w:val="00C14190"/>
    <w:rsid w:val="00C14C78"/>
    <w:rsid w:val="00C1519A"/>
    <w:rsid w:val="00C1648D"/>
    <w:rsid w:val="00C16B0C"/>
    <w:rsid w:val="00C16C15"/>
    <w:rsid w:val="00C17922"/>
    <w:rsid w:val="00C17F78"/>
    <w:rsid w:val="00C20A57"/>
    <w:rsid w:val="00C20FD0"/>
    <w:rsid w:val="00C2168A"/>
    <w:rsid w:val="00C218B1"/>
    <w:rsid w:val="00C21D75"/>
    <w:rsid w:val="00C21EA5"/>
    <w:rsid w:val="00C22546"/>
    <w:rsid w:val="00C23403"/>
    <w:rsid w:val="00C2359F"/>
    <w:rsid w:val="00C23C3F"/>
    <w:rsid w:val="00C23C71"/>
    <w:rsid w:val="00C240D5"/>
    <w:rsid w:val="00C24213"/>
    <w:rsid w:val="00C24492"/>
    <w:rsid w:val="00C2557D"/>
    <w:rsid w:val="00C26219"/>
    <w:rsid w:val="00C264C3"/>
    <w:rsid w:val="00C26D8F"/>
    <w:rsid w:val="00C27091"/>
    <w:rsid w:val="00C278AF"/>
    <w:rsid w:val="00C303C7"/>
    <w:rsid w:val="00C307AA"/>
    <w:rsid w:val="00C307FB"/>
    <w:rsid w:val="00C318CA"/>
    <w:rsid w:val="00C31CD4"/>
    <w:rsid w:val="00C32713"/>
    <w:rsid w:val="00C32B91"/>
    <w:rsid w:val="00C32C01"/>
    <w:rsid w:val="00C32E38"/>
    <w:rsid w:val="00C330AE"/>
    <w:rsid w:val="00C335E8"/>
    <w:rsid w:val="00C33698"/>
    <w:rsid w:val="00C33830"/>
    <w:rsid w:val="00C35643"/>
    <w:rsid w:val="00C3641E"/>
    <w:rsid w:val="00C364CF"/>
    <w:rsid w:val="00C36C9F"/>
    <w:rsid w:val="00C370E7"/>
    <w:rsid w:val="00C4033D"/>
    <w:rsid w:val="00C40753"/>
    <w:rsid w:val="00C408B6"/>
    <w:rsid w:val="00C40D39"/>
    <w:rsid w:val="00C41BC3"/>
    <w:rsid w:val="00C424F7"/>
    <w:rsid w:val="00C42FF9"/>
    <w:rsid w:val="00C4415C"/>
    <w:rsid w:val="00C44F87"/>
    <w:rsid w:val="00C452C2"/>
    <w:rsid w:val="00C463D4"/>
    <w:rsid w:val="00C465CC"/>
    <w:rsid w:val="00C46A2C"/>
    <w:rsid w:val="00C46B14"/>
    <w:rsid w:val="00C46D77"/>
    <w:rsid w:val="00C47323"/>
    <w:rsid w:val="00C47543"/>
    <w:rsid w:val="00C501FC"/>
    <w:rsid w:val="00C50218"/>
    <w:rsid w:val="00C513A6"/>
    <w:rsid w:val="00C51489"/>
    <w:rsid w:val="00C5156F"/>
    <w:rsid w:val="00C518EF"/>
    <w:rsid w:val="00C51C59"/>
    <w:rsid w:val="00C51CF6"/>
    <w:rsid w:val="00C52633"/>
    <w:rsid w:val="00C52A9A"/>
    <w:rsid w:val="00C52AC1"/>
    <w:rsid w:val="00C52F27"/>
    <w:rsid w:val="00C52F68"/>
    <w:rsid w:val="00C53740"/>
    <w:rsid w:val="00C53D49"/>
    <w:rsid w:val="00C53EB6"/>
    <w:rsid w:val="00C54762"/>
    <w:rsid w:val="00C5482E"/>
    <w:rsid w:val="00C55378"/>
    <w:rsid w:val="00C56173"/>
    <w:rsid w:val="00C61BDC"/>
    <w:rsid w:val="00C622C2"/>
    <w:rsid w:val="00C6295E"/>
    <w:rsid w:val="00C63C07"/>
    <w:rsid w:val="00C64E57"/>
    <w:rsid w:val="00C653C6"/>
    <w:rsid w:val="00C65592"/>
    <w:rsid w:val="00C66537"/>
    <w:rsid w:val="00C66A70"/>
    <w:rsid w:val="00C672F5"/>
    <w:rsid w:val="00C67B29"/>
    <w:rsid w:val="00C67C9F"/>
    <w:rsid w:val="00C70394"/>
    <w:rsid w:val="00C70E02"/>
    <w:rsid w:val="00C70E49"/>
    <w:rsid w:val="00C71F0D"/>
    <w:rsid w:val="00C72B1E"/>
    <w:rsid w:val="00C72C22"/>
    <w:rsid w:val="00C72F8C"/>
    <w:rsid w:val="00C737D1"/>
    <w:rsid w:val="00C73ACF"/>
    <w:rsid w:val="00C74392"/>
    <w:rsid w:val="00C75137"/>
    <w:rsid w:val="00C75545"/>
    <w:rsid w:val="00C7661C"/>
    <w:rsid w:val="00C769C3"/>
    <w:rsid w:val="00C7776E"/>
    <w:rsid w:val="00C7790A"/>
    <w:rsid w:val="00C8077B"/>
    <w:rsid w:val="00C80D91"/>
    <w:rsid w:val="00C8129F"/>
    <w:rsid w:val="00C81E20"/>
    <w:rsid w:val="00C82F61"/>
    <w:rsid w:val="00C830C0"/>
    <w:rsid w:val="00C832BB"/>
    <w:rsid w:val="00C836A5"/>
    <w:rsid w:val="00C83C3B"/>
    <w:rsid w:val="00C8407D"/>
    <w:rsid w:val="00C84D49"/>
    <w:rsid w:val="00C85228"/>
    <w:rsid w:val="00C85D29"/>
    <w:rsid w:val="00C85FF2"/>
    <w:rsid w:val="00C8636A"/>
    <w:rsid w:val="00C8712E"/>
    <w:rsid w:val="00C875CD"/>
    <w:rsid w:val="00C900B8"/>
    <w:rsid w:val="00C907D5"/>
    <w:rsid w:val="00C90EF0"/>
    <w:rsid w:val="00C91DDE"/>
    <w:rsid w:val="00C91FE0"/>
    <w:rsid w:val="00C9257D"/>
    <w:rsid w:val="00C92698"/>
    <w:rsid w:val="00C927B7"/>
    <w:rsid w:val="00C9292A"/>
    <w:rsid w:val="00C9342C"/>
    <w:rsid w:val="00C935F4"/>
    <w:rsid w:val="00C93A27"/>
    <w:rsid w:val="00C93ADE"/>
    <w:rsid w:val="00C94029"/>
    <w:rsid w:val="00C94FED"/>
    <w:rsid w:val="00C9502B"/>
    <w:rsid w:val="00C9528B"/>
    <w:rsid w:val="00C954EE"/>
    <w:rsid w:val="00C957FC"/>
    <w:rsid w:val="00C95E9B"/>
    <w:rsid w:val="00C960DF"/>
    <w:rsid w:val="00C96120"/>
    <w:rsid w:val="00C966E4"/>
    <w:rsid w:val="00C97267"/>
    <w:rsid w:val="00CA0402"/>
    <w:rsid w:val="00CA1561"/>
    <w:rsid w:val="00CA1C66"/>
    <w:rsid w:val="00CA1EF9"/>
    <w:rsid w:val="00CA3066"/>
    <w:rsid w:val="00CA3943"/>
    <w:rsid w:val="00CA3F5A"/>
    <w:rsid w:val="00CA4272"/>
    <w:rsid w:val="00CA4816"/>
    <w:rsid w:val="00CA778C"/>
    <w:rsid w:val="00CB09BA"/>
    <w:rsid w:val="00CB0F69"/>
    <w:rsid w:val="00CB1128"/>
    <w:rsid w:val="00CB11FA"/>
    <w:rsid w:val="00CB13D6"/>
    <w:rsid w:val="00CB1AB8"/>
    <w:rsid w:val="00CB1FEB"/>
    <w:rsid w:val="00CB232D"/>
    <w:rsid w:val="00CB2349"/>
    <w:rsid w:val="00CB25F1"/>
    <w:rsid w:val="00CB3E00"/>
    <w:rsid w:val="00CB4411"/>
    <w:rsid w:val="00CB6210"/>
    <w:rsid w:val="00CB63EB"/>
    <w:rsid w:val="00CB66EE"/>
    <w:rsid w:val="00CB727B"/>
    <w:rsid w:val="00CB7B19"/>
    <w:rsid w:val="00CC0816"/>
    <w:rsid w:val="00CC0EA4"/>
    <w:rsid w:val="00CC13A9"/>
    <w:rsid w:val="00CC26E9"/>
    <w:rsid w:val="00CC2BDD"/>
    <w:rsid w:val="00CC2E44"/>
    <w:rsid w:val="00CC2E56"/>
    <w:rsid w:val="00CC3063"/>
    <w:rsid w:val="00CC351D"/>
    <w:rsid w:val="00CC3AF4"/>
    <w:rsid w:val="00CC3BBA"/>
    <w:rsid w:val="00CC3F97"/>
    <w:rsid w:val="00CC4042"/>
    <w:rsid w:val="00CC4795"/>
    <w:rsid w:val="00CC5195"/>
    <w:rsid w:val="00CC5934"/>
    <w:rsid w:val="00CC59FF"/>
    <w:rsid w:val="00CC7068"/>
    <w:rsid w:val="00CC7F77"/>
    <w:rsid w:val="00CD07DF"/>
    <w:rsid w:val="00CD0AF0"/>
    <w:rsid w:val="00CD0E75"/>
    <w:rsid w:val="00CD1718"/>
    <w:rsid w:val="00CD1CDE"/>
    <w:rsid w:val="00CD2211"/>
    <w:rsid w:val="00CD2676"/>
    <w:rsid w:val="00CD2BF3"/>
    <w:rsid w:val="00CD2F0D"/>
    <w:rsid w:val="00CD3887"/>
    <w:rsid w:val="00CD3CB8"/>
    <w:rsid w:val="00CD3CBD"/>
    <w:rsid w:val="00CD4A9B"/>
    <w:rsid w:val="00CD4AF1"/>
    <w:rsid w:val="00CD54BD"/>
    <w:rsid w:val="00CD5523"/>
    <w:rsid w:val="00CD5B1A"/>
    <w:rsid w:val="00CD5C2D"/>
    <w:rsid w:val="00CD68B7"/>
    <w:rsid w:val="00CD798E"/>
    <w:rsid w:val="00CE04BB"/>
    <w:rsid w:val="00CE0CD6"/>
    <w:rsid w:val="00CE158F"/>
    <w:rsid w:val="00CE15C7"/>
    <w:rsid w:val="00CE1F2A"/>
    <w:rsid w:val="00CE288B"/>
    <w:rsid w:val="00CE3113"/>
    <w:rsid w:val="00CE39C8"/>
    <w:rsid w:val="00CE3B6B"/>
    <w:rsid w:val="00CE42CD"/>
    <w:rsid w:val="00CE48AF"/>
    <w:rsid w:val="00CE53B5"/>
    <w:rsid w:val="00CE54C2"/>
    <w:rsid w:val="00CE5B83"/>
    <w:rsid w:val="00CE6554"/>
    <w:rsid w:val="00CE6A3D"/>
    <w:rsid w:val="00CE6BC7"/>
    <w:rsid w:val="00CE6FB8"/>
    <w:rsid w:val="00CE76D2"/>
    <w:rsid w:val="00CE7C6E"/>
    <w:rsid w:val="00CF01FE"/>
    <w:rsid w:val="00CF10D2"/>
    <w:rsid w:val="00CF10F8"/>
    <w:rsid w:val="00CF154C"/>
    <w:rsid w:val="00CF1D22"/>
    <w:rsid w:val="00CF2644"/>
    <w:rsid w:val="00CF27B4"/>
    <w:rsid w:val="00CF329D"/>
    <w:rsid w:val="00CF3A58"/>
    <w:rsid w:val="00CF4A22"/>
    <w:rsid w:val="00CF4A7F"/>
    <w:rsid w:val="00CF503A"/>
    <w:rsid w:val="00CF5CE2"/>
    <w:rsid w:val="00CF6495"/>
    <w:rsid w:val="00CF6A65"/>
    <w:rsid w:val="00CF6B23"/>
    <w:rsid w:val="00CF74E0"/>
    <w:rsid w:val="00CF76CB"/>
    <w:rsid w:val="00CF7819"/>
    <w:rsid w:val="00CF78A7"/>
    <w:rsid w:val="00CF798D"/>
    <w:rsid w:val="00CF7E88"/>
    <w:rsid w:val="00D00144"/>
    <w:rsid w:val="00D0034C"/>
    <w:rsid w:val="00D00412"/>
    <w:rsid w:val="00D00605"/>
    <w:rsid w:val="00D00C6E"/>
    <w:rsid w:val="00D01F16"/>
    <w:rsid w:val="00D02079"/>
    <w:rsid w:val="00D0228B"/>
    <w:rsid w:val="00D02753"/>
    <w:rsid w:val="00D02890"/>
    <w:rsid w:val="00D02C5F"/>
    <w:rsid w:val="00D032C1"/>
    <w:rsid w:val="00D034CB"/>
    <w:rsid w:val="00D03A67"/>
    <w:rsid w:val="00D0407A"/>
    <w:rsid w:val="00D04082"/>
    <w:rsid w:val="00D04179"/>
    <w:rsid w:val="00D043EA"/>
    <w:rsid w:val="00D046AA"/>
    <w:rsid w:val="00D04744"/>
    <w:rsid w:val="00D04CEE"/>
    <w:rsid w:val="00D04D8E"/>
    <w:rsid w:val="00D056A3"/>
    <w:rsid w:val="00D06B3B"/>
    <w:rsid w:val="00D10022"/>
    <w:rsid w:val="00D103FA"/>
    <w:rsid w:val="00D10DD8"/>
    <w:rsid w:val="00D124DC"/>
    <w:rsid w:val="00D12793"/>
    <w:rsid w:val="00D131CC"/>
    <w:rsid w:val="00D13748"/>
    <w:rsid w:val="00D1396E"/>
    <w:rsid w:val="00D14738"/>
    <w:rsid w:val="00D14826"/>
    <w:rsid w:val="00D14C2B"/>
    <w:rsid w:val="00D14EEA"/>
    <w:rsid w:val="00D14FFF"/>
    <w:rsid w:val="00D17006"/>
    <w:rsid w:val="00D1720E"/>
    <w:rsid w:val="00D17D32"/>
    <w:rsid w:val="00D20E24"/>
    <w:rsid w:val="00D210A7"/>
    <w:rsid w:val="00D213FB"/>
    <w:rsid w:val="00D21B8E"/>
    <w:rsid w:val="00D22BA9"/>
    <w:rsid w:val="00D22F2C"/>
    <w:rsid w:val="00D23D3A"/>
    <w:rsid w:val="00D23F98"/>
    <w:rsid w:val="00D242F5"/>
    <w:rsid w:val="00D24547"/>
    <w:rsid w:val="00D25914"/>
    <w:rsid w:val="00D25C5D"/>
    <w:rsid w:val="00D25CC7"/>
    <w:rsid w:val="00D26415"/>
    <w:rsid w:val="00D265E5"/>
    <w:rsid w:val="00D2690D"/>
    <w:rsid w:val="00D26C6C"/>
    <w:rsid w:val="00D26FD1"/>
    <w:rsid w:val="00D27710"/>
    <w:rsid w:val="00D2772B"/>
    <w:rsid w:val="00D303D4"/>
    <w:rsid w:val="00D308CD"/>
    <w:rsid w:val="00D30C5D"/>
    <w:rsid w:val="00D3105C"/>
    <w:rsid w:val="00D31653"/>
    <w:rsid w:val="00D31BF8"/>
    <w:rsid w:val="00D32E34"/>
    <w:rsid w:val="00D336FB"/>
    <w:rsid w:val="00D34689"/>
    <w:rsid w:val="00D3594E"/>
    <w:rsid w:val="00D35AE6"/>
    <w:rsid w:val="00D3638C"/>
    <w:rsid w:val="00D36889"/>
    <w:rsid w:val="00D36CF3"/>
    <w:rsid w:val="00D37192"/>
    <w:rsid w:val="00D375DE"/>
    <w:rsid w:val="00D376FB"/>
    <w:rsid w:val="00D379B9"/>
    <w:rsid w:val="00D37BA8"/>
    <w:rsid w:val="00D402A8"/>
    <w:rsid w:val="00D40FB5"/>
    <w:rsid w:val="00D4103C"/>
    <w:rsid w:val="00D42EA8"/>
    <w:rsid w:val="00D43065"/>
    <w:rsid w:val="00D439E9"/>
    <w:rsid w:val="00D43DED"/>
    <w:rsid w:val="00D44084"/>
    <w:rsid w:val="00D4422D"/>
    <w:rsid w:val="00D45018"/>
    <w:rsid w:val="00D45A0D"/>
    <w:rsid w:val="00D46F07"/>
    <w:rsid w:val="00D47284"/>
    <w:rsid w:val="00D473BA"/>
    <w:rsid w:val="00D47BCD"/>
    <w:rsid w:val="00D47D4A"/>
    <w:rsid w:val="00D50471"/>
    <w:rsid w:val="00D50CED"/>
    <w:rsid w:val="00D514D9"/>
    <w:rsid w:val="00D5221F"/>
    <w:rsid w:val="00D53231"/>
    <w:rsid w:val="00D532C4"/>
    <w:rsid w:val="00D53424"/>
    <w:rsid w:val="00D5346F"/>
    <w:rsid w:val="00D53B4B"/>
    <w:rsid w:val="00D53E4A"/>
    <w:rsid w:val="00D54137"/>
    <w:rsid w:val="00D54429"/>
    <w:rsid w:val="00D545B9"/>
    <w:rsid w:val="00D54C66"/>
    <w:rsid w:val="00D54F19"/>
    <w:rsid w:val="00D550DB"/>
    <w:rsid w:val="00D552DB"/>
    <w:rsid w:val="00D555B7"/>
    <w:rsid w:val="00D55DE8"/>
    <w:rsid w:val="00D55E8D"/>
    <w:rsid w:val="00D563E7"/>
    <w:rsid w:val="00D56862"/>
    <w:rsid w:val="00D56D97"/>
    <w:rsid w:val="00D57364"/>
    <w:rsid w:val="00D57A08"/>
    <w:rsid w:val="00D57A31"/>
    <w:rsid w:val="00D57F39"/>
    <w:rsid w:val="00D60078"/>
    <w:rsid w:val="00D6052D"/>
    <w:rsid w:val="00D607F5"/>
    <w:rsid w:val="00D60C41"/>
    <w:rsid w:val="00D619DE"/>
    <w:rsid w:val="00D61E03"/>
    <w:rsid w:val="00D626B7"/>
    <w:rsid w:val="00D62784"/>
    <w:rsid w:val="00D6290A"/>
    <w:rsid w:val="00D62CAA"/>
    <w:rsid w:val="00D63166"/>
    <w:rsid w:val="00D6325E"/>
    <w:rsid w:val="00D6330E"/>
    <w:rsid w:val="00D6399E"/>
    <w:rsid w:val="00D63AAC"/>
    <w:rsid w:val="00D63F2B"/>
    <w:rsid w:val="00D64692"/>
    <w:rsid w:val="00D6526F"/>
    <w:rsid w:val="00D65D9C"/>
    <w:rsid w:val="00D65E88"/>
    <w:rsid w:val="00D6674F"/>
    <w:rsid w:val="00D67AE6"/>
    <w:rsid w:val="00D67F4F"/>
    <w:rsid w:val="00D702B4"/>
    <w:rsid w:val="00D707C8"/>
    <w:rsid w:val="00D70AAE"/>
    <w:rsid w:val="00D70B53"/>
    <w:rsid w:val="00D71DB4"/>
    <w:rsid w:val="00D723D5"/>
    <w:rsid w:val="00D72B2F"/>
    <w:rsid w:val="00D73062"/>
    <w:rsid w:val="00D731E6"/>
    <w:rsid w:val="00D74C01"/>
    <w:rsid w:val="00D74CAF"/>
    <w:rsid w:val="00D75170"/>
    <w:rsid w:val="00D754F7"/>
    <w:rsid w:val="00D756EC"/>
    <w:rsid w:val="00D75D05"/>
    <w:rsid w:val="00D75DEC"/>
    <w:rsid w:val="00D75ED2"/>
    <w:rsid w:val="00D76284"/>
    <w:rsid w:val="00D77221"/>
    <w:rsid w:val="00D7735A"/>
    <w:rsid w:val="00D77571"/>
    <w:rsid w:val="00D777AE"/>
    <w:rsid w:val="00D7796A"/>
    <w:rsid w:val="00D80684"/>
    <w:rsid w:val="00D81E03"/>
    <w:rsid w:val="00D82125"/>
    <w:rsid w:val="00D823A7"/>
    <w:rsid w:val="00D82742"/>
    <w:rsid w:val="00D828C9"/>
    <w:rsid w:val="00D8348E"/>
    <w:rsid w:val="00D834A5"/>
    <w:rsid w:val="00D836BB"/>
    <w:rsid w:val="00D8381F"/>
    <w:rsid w:val="00D8544B"/>
    <w:rsid w:val="00D85BB2"/>
    <w:rsid w:val="00D8744D"/>
    <w:rsid w:val="00D8779E"/>
    <w:rsid w:val="00D87A73"/>
    <w:rsid w:val="00D87F7D"/>
    <w:rsid w:val="00D919B4"/>
    <w:rsid w:val="00D92435"/>
    <w:rsid w:val="00D934C7"/>
    <w:rsid w:val="00D935A5"/>
    <w:rsid w:val="00D93AA9"/>
    <w:rsid w:val="00D9402E"/>
    <w:rsid w:val="00D95179"/>
    <w:rsid w:val="00D95599"/>
    <w:rsid w:val="00D95A34"/>
    <w:rsid w:val="00D95B68"/>
    <w:rsid w:val="00D95E18"/>
    <w:rsid w:val="00D96369"/>
    <w:rsid w:val="00D96D88"/>
    <w:rsid w:val="00D97A9B"/>
    <w:rsid w:val="00D97B7F"/>
    <w:rsid w:val="00D97F66"/>
    <w:rsid w:val="00DA0264"/>
    <w:rsid w:val="00DA1374"/>
    <w:rsid w:val="00DA16C1"/>
    <w:rsid w:val="00DA194B"/>
    <w:rsid w:val="00DA1C39"/>
    <w:rsid w:val="00DA3517"/>
    <w:rsid w:val="00DA436C"/>
    <w:rsid w:val="00DA4A38"/>
    <w:rsid w:val="00DA5D13"/>
    <w:rsid w:val="00DA61DC"/>
    <w:rsid w:val="00DA6719"/>
    <w:rsid w:val="00DA7764"/>
    <w:rsid w:val="00DA7E3F"/>
    <w:rsid w:val="00DB00FB"/>
    <w:rsid w:val="00DB0DF5"/>
    <w:rsid w:val="00DB10C4"/>
    <w:rsid w:val="00DB116F"/>
    <w:rsid w:val="00DB24D8"/>
    <w:rsid w:val="00DB3D58"/>
    <w:rsid w:val="00DB3FFB"/>
    <w:rsid w:val="00DB43DA"/>
    <w:rsid w:val="00DB5AF3"/>
    <w:rsid w:val="00DB5ED1"/>
    <w:rsid w:val="00DB6128"/>
    <w:rsid w:val="00DB67DA"/>
    <w:rsid w:val="00DB6F1D"/>
    <w:rsid w:val="00DB7621"/>
    <w:rsid w:val="00DB767E"/>
    <w:rsid w:val="00DC06BB"/>
    <w:rsid w:val="00DC115D"/>
    <w:rsid w:val="00DC1188"/>
    <w:rsid w:val="00DC121A"/>
    <w:rsid w:val="00DC160F"/>
    <w:rsid w:val="00DC2F28"/>
    <w:rsid w:val="00DC302F"/>
    <w:rsid w:val="00DC3A96"/>
    <w:rsid w:val="00DC4012"/>
    <w:rsid w:val="00DC402C"/>
    <w:rsid w:val="00DC432E"/>
    <w:rsid w:val="00DC4E52"/>
    <w:rsid w:val="00DC5075"/>
    <w:rsid w:val="00DC6A96"/>
    <w:rsid w:val="00DC6D12"/>
    <w:rsid w:val="00DC75CD"/>
    <w:rsid w:val="00DC77C3"/>
    <w:rsid w:val="00DC7956"/>
    <w:rsid w:val="00DC7D9D"/>
    <w:rsid w:val="00DC7F75"/>
    <w:rsid w:val="00DD0B00"/>
    <w:rsid w:val="00DD0FFA"/>
    <w:rsid w:val="00DD285A"/>
    <w:rsid w:val="00DD2B7F"/>
    <w:rsid w:val="00DD2C5B"/>
    <w:rsid w:val="00DD2D76"/>
    <w:rsid w:val="00DD31CE"/>
    <w:rsid w:val="00DD36E8"/>
    <w:rsid w:val="00DD41D0"/>
    <w:rsid w:val="00DD459D"/>
    <w:rsid w:val="00DD4690"/>
    <w:rsid w:val="00DD4E4E"/>
    <w:rsid w:val="00DD5279"/>
    <w:rsid w:val="00DD5408"/>
    <w:rsid w:val="00DD68B6"/>
    <w:rsid w:val="00DD6C2C"/>
    <w:rsid w:val="00DD709F"/>
    <w:rsid w:val="00DD711E"/>
    <w:rsid w:val="00DD76D1"/>
    <w:rsid w:val="00DE04A9"/>
    <w:rsid w:val="00DE1B39"/>
    <w:rsid w:val="00DE2121"/>
    <w:rsid w:val="00DE28F0"/>
    <w:rsid w:val="00DE4015"/>
    <w:rsid w:val="00DE5480"/>
    <w:rsid w:val="00DE559D"/>
    <w:rsid w:val="00DE59CF"/>
    <w:rsid w:val="00DE6389"/>
    <w:rsid w:val="00DE64D1"/>
    <w:rsid w:val="00DE66B6"/>
    <w:rsid w:val="00DE721B"/>
    <w:rsid w:val="00DE729D"/>
    <w:rsid w:val="00DE7CB0"/>
    <w:rsid w:val="00DF04D2"/>
    <w:rsid w:val="00DF0B3A"/>
    <w:rsid w:val="00DF1ECB"/>
    <w:rsid w:val="00DF20E1"/>
    <w:rsid w:val="00DF2473"/>
    <w:rsid w:val="00DF2630"/>
    <w:rsid w:val="00DF317A"/>
    <w:rsid w:val="00DF3620"/>
    <w:rsid w:val="00DF39F8"/>
    <w:rsid w:val="00DF4009"/>
    <w:rsid w:val="00DF478C"/>
    <w:rsid w:val="00DF48AC"/>
    <w:rsid w:val="00DF51A2"/>
    <w:rsid w:val="00DF5871"/>
    <w:rsid w:val="00DF5A5B"/>
    <w:rsid w:val="00DF5BEB"/>
    <w:rsid w:val="00DF5DD4"/>
    <w:rsid w:val="00DF6DF5"/>
    <w:rsid w:val="00DF71C5"/>
    <w:rsid w:val="00DF74DF"/>
    <w:rsid w:val="00DF79BE"/>
    <w:rsid w:val="00DF7A47"/>
    <w:rsid w:val="00DF7CC2"/>
    <w:rsid w:val="00DF7E2D"/>
    <w:rsid w:val="00DF7F93"/>
    <w:rsid w:val="00E006A6"/>
    <w:rsid w:val="00E006B6"/>
    <w:rsid w:val="00E0079E"/>
    <w:rsid w:val="00E01364"/>
    <w:rsid w:val="00E01981"/>
    <w:rsid w:val="00E01E8E"/>
    <w:rsid w:val="00E01F09"/>
    <w:rsid w:val="00E02274"/>
    <w:rsid w:val="00E0310E"/>
    <w:rsid w:val="00E03175"/>
    <w:rsid w:val="00E03290"/>
    <w:rsid w:val="00E032E4"/>
    <w:rsid w:val="00E03852"/>
    <w:rsid w:val="00E03A27"/>
    <w:rsid w:val="00E0413B"/>
    <w:rsid w:val="00E044AF"/>
    <w:rsid w:val="00E05991"/>
    <w:rsid w:val="00E06270"/>
    <w:rsid w:val="00E07F0D"/>
    <w:rsid w:val="00E10810"/>
    <w:rsid w:val="00E109A9"/>
    <w:rsid w:val="00E11B03"/>
    <w:rsid w:val="00E11CE1"/>
    <w:rsid w:val="00E12487"/>
    <w:rsid w:val="00E13280"/>
    <w:rsid w:val="00E13310"/>
    <w:rsid w:val="00E133A0"/>
    <w:rsid w:val="00E14914"/>
    <w:rsid w:val="00E151E5"/>
    <w:rsid w:val="00E1538A"/>
    <w:rsid w:val="00E15623"/>
    <w:rsid w:val="00E171C3"/>
    <w:rsid w:val="00E1721E"/>
    <w:rsid w:val="00E17346"/>
    <w:rsid w:val="00E20D29"/>
    <w:rsid w:val="00E20FA3"/>
    <w:rsid w:val="00E21594"/>
    <w:rsid w:val="00E221F6"/>
    <w:rsid w:val="00E22454"/>
    <w:rsid w:val="00E22789"/>
    <w:rsid w:val="00E23479"/>
    <w:rsid w:val="00E234CC"/>
    <w:rsid w:val="00E23740"/>
    <w:rsid w:val="00E23742"/>
    <w:rsid w:val="00E23907"/>
    <w:rsid w:val="00E24846"/>
    <w:rsid w:val="00E2523D"/>
    <w:rsid w:val="00E252C9"/>
    <w:rsid w:val="00E262E3"/>
    <w:rsid w:val="00E26A84"/>
    <w:rsid w:val="00E27CF1"/>
    <w:rsid w:val="00E3020F"/>
    <w:rsid w:val="00E30318"/>
    <w:rsid w:val="00E313D3"/>
    <w:rsid w:val="00E3221A"/>
    <w:rsid w:val="00E32779"/>
    <w:rsid w:val="00E32B19"/>
    <w:rsid w:val="00E3353E"/>
    <w:rsid w:val="00E3375B"/>
    <w:rsid w:val="00E33EC0"/>
    <w:rsid w:val="00E34086"/>
    <w:rsid w:val="00E3447D"/>
    <w:rsid w:val="00E347D1"/>
    <w:rsid w:val="00E359A5"/>
    <w:rsid w:val="00E35A81"/>
    <w:rsid w:val="00E35F07"/>
    <w:rsid w:val="00E36240"/>
    <w:rsid w:val="00E36F0D"/>
    <w:rsid w:val="00E3784B"/>
    <w:rsid w:val="00E401AC"/>
    <w:rsid w:val="00E40DD3"/>
    <w:rsid w:val="00E42FDA"/>
    <w:rsid w:val="00E439DD"/>
    <w:rsid w:val="00E444D1"/>
    <w:rsid w:val="00E44891"/>
    <w:rsid w:val="00E454CF"/>
    <w:rsid w:val="00E45712"/>
    <w:rsid w:val="00E45D2F"/>
    <w:rsid w:val="00E46529"/>
    <w:rsid w:val="00E470E8"/>
    <w:rsid w:val="00E475B5"/>
    <w:rsid w:val="00E50810"/>
    <w:rsid w:val="00E50CE3"/>
    <w:rsid w:val="00E5191F"/>
    <w:rsid w:val="00E51B16"/>
    <w:rsid w:val="00E52B49"/>
    <w:rsid w:val="00E52DB5"/>
    <w:rsid w:val="00E536A6"/>
    <w:rsid w:val="00E539B6"/>
    <w:rsid w:val="00E53B7F"/>
    <w:rsid w:val="00E53B8D"/>
    <w:rsid w:val="00E5508C"/>
    <w:rsid w:val="00E551F5"/>
    <w:rsid w:val="00E5536D"/>
    <w:rsid w:val="00E55D69"/>
    <w:rsid w:val="00E55FC4"/>
    <w:rsid w:val="00E5612B"/>
    <w:rsid w:val="00E5681D"/>
    <w:rsid w:val="00E5713C"/>
    <w:rsid w:val="00E613BD"/>
    <w:rsid w:val="00E61ABA"/>
    <w:rsid w:val="00E62467"/>
    <w:rsid w:val="00E62948"/>
    <w:rsid w:val="00E633A9"/>
    <w:rsid w:val="00E63A34"/>
    <w:rsid w:val="00E64900"/>
    <w:rsid w:val="00E64EDB"/>
    <w:rsid w:val="00E65022"/>
    <w:rsid w:val="00E65C2D"/>
    <w:rsid w:val="00E663D8"/>
    <w:rsid w:val="00E66692"/>
    <w:rsid w:val="00E6671A"/>
    <w:rsid w:val="00E6799B"/>
    <w:rsid w:val="00E67B32"/>
    <w:rsid w:val="00E702DD"/>
    <w:rsid w:val="00E707A3"/>
    <w:rsid w:val="00E70C09"/>
    <w:rsid w:val="00E713F5"/>
    <w:rsid w:val="00E71F3E"/>
    <w:rsid w:val="00E727C8"/>
    <w:rsid w:val="00E739C2"/>
    <w:rsid w:val="00E73E4A"/>
    <w:rsid w:val="00E73F38"/>
    <w:rsid w:val="00E745C0"/>
    <w:rsid w:val="00E74846"/>
    <w:rsid w:val="00E7544F"/>
    <w:rsid w:val="00E7563F"/>
    <w:rsid w:val="00E75DED"/>
    <w:rsid w:val="00E75EAC"/>
    <w:rsid w:val="00E7606D"/>
    <w:rsid w:val="00E76461"/>
    <w:rsid w:val="00E76D11"/>
    <w:rsid w:val="00E76D67"/>
    <w:rsid w:val="00E76FD3"/>
    <w:rsid w:val="00E77585"/>
    <w:rsid w:val="00E777AF"/>
    <w:rsid w:val="00E778C3"/>
    <w:rsid w:val="00E803F8"/>
    <w:rsid w:val="00E809F6"/>
    <w:rsid w:val="00E80EA7"/>
    <w:rsid w:val="00E810EE"/>
    <w:rsid w:val="00E81504"/>
    <w:rsid w:val="00E816C3"/>
    <w:rsid w:val="00E81E56"/>
    <w:rsid w:val="00E8237C"/>
    <w:rsid w:val="00E827B6"/>
    <w:rsid w:val="00E834A0"/>
    <w:rsid w:val="00E841B3"/>
    <w:rsid w:val="00E85072"/>
    <w:rsid w:val="00E85A33"/>
    <w:rsid w:val="00E85C60"/>
    <w:rsid w:val="00E864EE"/>
    <w:rsid w:val="00E8693D"/>
    <w:rsid w:val="00E87944"/>
    <w:rsid w:val="00E87A6F"/>
    <w:rsid w:val="00E911F8"/>
    <w:rsid w:val="00E912A7"/>
    <w:rsid w:val="00E91E40"/>
    <w:rsid w:val="00E9261A"/>
    <w:rsid w:val="00E935C4"/>
    <w:rsid w:val="00E93A02"/>
    <w:rsid w:val="00E94BE0"/>
    <w:rsid w:val="00E95998"/>
    <w:rsid w:val="00E95CDF"/>
    <w:rsid w:val="00E964FE"/>
    <w:rsid w:val="00E966CE"/>
    <w:rsid w:val="00E966DF"/>
    <w:rsid w:val="00E96F84"/>
    <w:rsid w:val="00E9703B"/>
    <w:rsid w:val="00E9763F"/>
    <w:rsid w:val="00E9797C"/>
    <w:rsid w:val="00EA01A4"/>
    <w:rsid w:val="00EA023A"/>
    <w:rsid w:val="00EA0EEA"/>
    <w:rsid w:val="00EA2352"/>
    <w:rsid w:val="00EA27DA"/>
    <w:rsid w:val="00EA2E81"/>
    <w:rsid w:val="00EA3343"/>
    <w:rsid w:val="00EA396A"/>
    <w:rsid w:val="00EA42DB"/>
    <w:rsid w:val="00EA646C"/>
    <w:rsid w:val="00EA6593"/>
    <w:rsid w:val="00EA6B86"/>
    <w:rsid w:val="00EA73D5"/>
    <w:rsid w:val="00EA74AE"/>
    <w:rsid w:val="00EA7A97"/>
    <w:rsid w:val="00EA7E09"/>
    <w:rsid w:val="00EB0873"/>
    <w:rsid w:val="00EB08EF"/>
    <w:rsid w:val="00EB0CC2"/>
    <w:rsid w:val="00EB2ED9"/>
    <w:rsid w:val="00EB2FC2"/>
    <w:rsid w:val="00EB3D00"/>
    <w:rsid w:val="00EB3D49"/>
    <w:rsid w:val="00EB4489"/>
    <w:rsid w:val="00EB4B68"/>
    <w:rsid w:val="00EB4DA8"/>
    <w:rsid w:val="00EB4DC6"/>
    <w:rsid w:val="00EB50B1"/>
    <w:rsid w:val="00EB5E13"/>
    <w:rsid w:val="00EB5E57"/>
    <w:rsid w:val="00EB6A90"/>
    <w:rsid w:val="00EB6E20"/>
    <w:rsid w:val="00EB6F09"/>
    <w:rsid w:val="00EB7FC0"/>
    <w:rsid w:val="00EC0161"/>
    <w:rsid w:val="00EC0420"/>
    <w:rsid w:val="00EC0A29"/>
    <w:rsid w:val="00EC0E4E"/>
    <w:rsid w:val="00EC195C"/>
    <w:rsid w:val="00EC20AA"/>
    <w:rsid w:val="00EC3F18"/>
    <w:rsid w:val="00EC426F"/>
    <w:rsid w:val="00EC47DF"/>
    <w:rsid w:val="00EC4D75"/>
    <w:rsid w:val="00EC582B"/>
    <w:rsid w:val="00EC5C1C"/>
    <w:rsid w:val="00EC638C"/>
    <w:rsid w:val="00EC64D8"/>
    <w:rsid w:val="00EC6602"/>
    <w:rsid w:val="00EC6D2D"/>
    <w:rsid w:val="00EC7414"/>
    <w:rsid w:val="00ED01D5"/>
    <w:rsid w:val="00ED028D"/>
    <w:rsid w:val="00ED04F4"/>
    <w:rsid w:val="00ED0808"/>
    <w:rsid w:val="00ED11F2"/>
    <w:rsid w:val="00ED1583"/>
    <w:rsid w:val="00ED16FD"/>
    <w:rsid w:val="00ED1EEC"/>
    <w:rsid w:val="00ED32F9"/>
    <w:rsid w:val="00ED3827"/>
    <w:rsid w:val="00ED3DBC"/>
    <w:rsid w:val="00ED4A3C"/>
    <w:rsid w:val="00ED520C"/>
    <w:rsid w:val="00ED551D"/>
    <w:rsid w:val="00ED6E9D"/>
    <w:rsid w:val="00ED6F80"/>
    <w:rsid w:val="00ED7A68"/>
    <w:rsid w:val="00EE0710"/>
    <w:rsid w:val="00EE0C9B"/>
    <w:rsid w:val="00EE1247"/>
    <w:rsid w:val="00EE1A12"/>
    <w:rsid w:val="00EE1B93"/>
    <w:rsid w:val="00EE1EE8"/>
    <w:rsid w:val="00EE1FA8"/>
    <w:rsid w:val="00EE20A1"/>
    <w:rsid w:val="00EE252A"/>
    <w:rsid w:val="00EE2619"/>
    <w:rsid w:val="00EE29C4"/>
    <w:rsid w:val="00EE30AA"/>
    <w:rsid w:val="00EE30B6"/>
    <w:rsid w:val="00EE3364"/>
    <w:rsid w:val="00EE336A"/>
    <w:rsid w:val="00EE369D"/>
    <w:rsid w:val="00EE3FC3"/>
    <w:rsid w:val="00EE40D3"/>
    <w:rsid w:val="00EE44F5"/>
    <w:rsid w:val="00EE4529"/>
    <w:rsid w:val="00EE46C0"/>
    <w:rsid w:val="00EE4A42"/>
    <w:rsid w:val="00EE4C81"/>
    <w:rsid w:val="00EE5239"/>
    <w:rsid w:val="00EE58FA"/>
    <w:rsid w:val="00EE59F0"/>
    <w:rsid w:val="00EE5AF0"/>
    <w:rsid w:val="00EE6209"/>
    <w:rsid w:val="00EE71B5"/>
    <w:rsid w:val="00EE790C"/>
    <w:rsid w:val="00EE7FEF"/>
    <w:rsid w:val="00EF02E1"/>
    <w:rsid w:val="00EF0B9C"/>
    <w:rsid w:val="00EF12E1"/>
    <w:rsid w:val="00EF13D2"/>
    <w:rsid w:val="00EF1625"/>
    <w:rsid w:val="00EF23D0"/>
    <w:rsid w:val="00EF2AA9"/>
    <w:rsid w:val="00EF36D7"/>
    <w:rsid w:val="00EF3D74"/>
    <w:rsid w:val="00EF4056"/>
    <w:rsid w:val="00EF42B6"/>
    <w:rsid w:val="00EF496F"/>
    <w:rsid w:val="00EF53B4"/>
    <w:rsid w:val="00EF5B15"/>
    <w:rsid w:val="00EF6C97"/>
    <w:rsid w:val="00EF7115"/>
    <w:rsid w:val="00F00752"/>
    <w:rsid w:val="00F01556"/>
    <w:rsid w:val="00F01814"/>
    <w:rsid w:val="00F0210E"/>
    <w:rsid w:val="00F025E6"/>
    <w:rsid w:val="00F02A2F"/>
    <w:rsid w:val="00F0310F"/>
    <w:rsid w:val="00F03500"/>
    <w:rsid w:val="00F03B76"/>
    <w:rsid w:val="00F04CE4"/>
    <w:rsid w:val="00F05812"/>
    <w:rsid w:val="00F05A69"/>
    <w:rsid w:val="00F078EC"/>
    <w:rsid w:val="00F106D8"/>
    <w:rsid w:val="00F109F3"/>
    <w:rsid w:val="00F11198"/>
    <w:rsid w:val="00F112BE"/>
    <w:rsid w:val="00F1134F"/>
    <w:rsid w:val="00F12316"/>
    <w:rsid w:val="00F12BB8"/>
    <w:rsid w:val="00F12C0C"/>
    <w:rsid w:val="00F13DE2"/>
    <w:rsid w:val="00F14026"/>
    <w:rsid w:val="00F14CB8"/>
    <w:rsid w:val="00F151EC"/>
    <w:rsid w:val="00F162BF"/>
    <w:rsid w:val="00F17735"/>
    <w:rsid w:val="00F17877"/>
    <w:rsid w:val="00F17B43"/>
    <w:rsid w:val="00F17CC7"/>
    <w:rsid w:val="00F2052B"/>
    <w:rsid w:val="00F20B42"/>
    <w:rsid w:val="00F20F65"/>
    <w:rsid w:val="00F2124B"/>
    <w:rsid w:val="00F21F7F"/>
    <w:rsid w:val="00F226F2"/>
    <w:rsid w:val="00F22F4C"/>
    <w:rsid w:val="00F2323D"/>
    <w:rsid w:val="00F2374B"/>
    <w:rsid w:val="00F2390D"/>
    <w:rsid w:val="00F23E5F"/>
    <w:rsid w:val="00F243CD"/>
    <w:rsid w:val="00F243FE"/>
    <w:rsid w:val="00F24692"/>
    <w:rsid w:val="00F24975"/>
    <w:rsid w:val="00F24EA9"/>
    <w:rsid w:val="00F25044"/>
    <w:rsid w:val="00F253CC"/>
    <w:rsid w:val="00F25CD1"/>
    <w:rsid w:val="00F26876"/>
    <w:rsid w:val="00F26C63"/>
    <w:rsid w:val="00F26DA2"/>
    <w:rsid w:val="00F26E15"/>
    <w:rsid w:val="00F26E1F"/>
    <w:rsid w:val="00F27E8D"/>
    <w:rsid w:val="00F3016D"/>
    <w:rsid w:val="00F30184"/>
    <w:rsid w:val="00F30717"/>
    <w:rsid w:val="00F32303"/>
    <w:rsid w:val="00F32B8C"/>
    <w:rsid w:val="00F32C56"/>
    <w:rsid w:val="00F32F27"/>
    <w:rsid w:val="00F33424"/>
    <w:rsid w:val="00F3358A"/>
    <w:rsid w:val="00F34842"/>
    <w:rsid w:val="00F34BC0"/>
    <w:rsid w:val="00F3526D"/>
    <w:rsid w:val="00F3644A"/>
    <w:rsid w:val="00F3731E"/>
    <w:rsid w:val="00F37AE1"/>
    <w:rsid w:val="00F40722"/>
    <w:rsid w:val="00F420E2"/>
    <w:rsid w:val="00F425C0"/>
    <w:rsid w:val="00F42814"/>
    <w:rsid w:val="00F42917"/>
    <w:rsid w:val="00F42B5F"/>
    <w:rsid w:val="00F44C3E"/>
    <w:rsid w:val="00F44D38"/>
    <w:rsid w:val="00F458CE"/>
    <w:rsid w:val="00F46681"/>
    <w:rsid w:val="00F469DE"/>
    <w:rsid w:val="00F46AE0"/>
    <w:rsid w:val="00F46F4E"/>
    <w:rsid w:val="00F46FCE"/>
    <w:rsid w:val="00F470DA"/>
    <w:rsid w:val="00F47919"/>
    <w:rsid w:val="00F47BCC"/>
    <w:rsid w:val="00F51724"/>
    <w:rsid w:val="00F51C1B"/>
    <w:rsid w:val="00F52977"/>
    <w:rsid w:val="00F52B5F"/>
    <w:rsid w:val="00F52D2A"/>
    <w:rsid w:val="00F52E69"/>
    <w:rsid w:val="00F53072"/>
    <w:rsid w:val="00F531E6"/>
    <w:rsid w:val="00F5407B"/>
    <w:rsid w:val="00F541AA"/>
    <w:rsid w:val="00F55B9C"/>
    <w:rsid w:val="00F55EA7"/>
    <w:rsid w:val="00F560A3"/>
    <w:rsid w:val="00F56301"/>
    <w:rsid w:val="00F5699D"/>
    <w:rsid w:val="00F601DB"/>
    <w:rsid w:val="00F60C48"/>
    <w:rsid w:val="00F6116A"/>
    <w:rsid w:val="00F61AA0"/>
    <w:rsid w:val="00F627D0"/>
    <w:rsid w:val="00F63756"/>
    <w:rsid w:val="00F645F9"/>
    <w:rsid w:val="00F64723"/>
    <w:rsid w:val="00F651AD"/>
    <w:rsid w:val="00F6531C"/>
    <w:rsid w:val="00F65816"/>
    <w:rsid w:val="00F65C4B"/>
    <w:rsid w:val="00F661B5"/>
    <w:rsid w:val="00F663DF"/>
    <w:rsid w:val="00F66D6E"/>
    <w:rsid w:val="00F66F95"/>
    <w:rsid w:val="00F66FE2"/>
    <w:rsid w:val="00F6724C"/>
    <w:rsid w:val="00F67447"/>
    <w:rsid w:val="00F6781D"/>
    <w:rsid w:val="00F67C48"/>
    <w:rsid w:val="00F67E64"/>
    <w:rsid w:val="00F7077F"/>
    <w:rsid w:val="00F70ED8"/>
    <w:rsid w:val="00F71590"/>
    <w:rsid w:val="00F720A3"/>
    <w:rsid w:val="00F728B9"/>
    <w:rsid w:val="00F72C1F"/>
    <w:rsid w:val="00F73250"/>
    <w:rsid w:val="00F73BEE"/>
    <w:rsid w:val="00F73D7C"/>
    <w:rsid w:val="00F73DF0"/>
    <w:rsid w:val="00F73E4A"/>
    <w:rsid w:val="00F7421A"/>
    <w:rsid w:val="00F74949"/>
    <w:rsid w:val="00F74EB0"/>
    <w:rsid w:val="00F7586A"/>
    <w:rsid w:val="00F75CD4"/>
    <w:rsid w:val="00F76251"/>
    <w:rsid w:val="00F764B4"/>
    <w:rsid w:val="00F772F3"/>
    <w:rsid w:val="00F779EB"/>
    <w:rsid w:val="00F77BB4"/>
    <w:rsid w:val="00F8069A"/>
    <w:rsid w:val="00F80E07"/>
    <w:rsid w:val="00F81244"/>
    <w:rsid w:val="00F8140D"/>
    <w:rsid w:val="00F815A0"/>
    <w:rsid w:val="00F81A7F"/>
    <w:rsid w:val="00F81D88"/>
    <w:rsid w:val="00F823AF"/>
    <w:rsid w:val="00F8240B"/>
    <w:rsid w:val="00F8359A"/>
    <w:rsid w:val="00F83C21"/>
    <w:rsid w:val="00F83F5E"/>
    <w:rsid w:val="00F840B1"/>
    <w:rsid w:val="00F84562"/>
    <w:rsid w:val="00F8491E"/>
    <w:rsid w:val="00F85C33"/>
    <w:rsid w:val="00F8604D"/>
    <w:rsid w:val="00F874E6"/>
    <w:rsid w:val="00F90050"/>
    <w:rsid w:val="00F90C5A"/>
    <w:rsid w:val="00F9100C"/>
    <w:rsid w:val="00F91A73"/>
    <w:rsid w:val="00F91CB5"/>
    <w:rsid w:val="00F91E38"/>
    <w:rsid w:val="00F92FCB"/>
    <w:rsid w:val="00F932E4"/>
    <w:rsid w:val="00F933EF"/>
    <w:rsid w:val="00F93BDC"/>
    <w:rsid w:val="00F9486D"/>
    <w:rsid w:val="00F94E2B"/>
    <w:rsid w:val="00F94E34"/>
    <w:rsid w:val="00F94FF0"/>
    <w:rsid w:val="00F95C57"/>
    <w:rsid w:val="00F960A8"/>
    <w:rsid w:val="00F96930"/>
    <w:rsid w:val="00F96BB1"/>
    <w:rsid w:val="00F96CD5"/>
    <w:rsid w:val="00F9710F"/>
    <w:rsid w:val="00F974DE"/>
    <w:rsid w:val="00F978D9"/>
    <w:rsid w:val="00FA018C"/>
    <w:rsid w:val="00FA17C6"/>
    <w:rsid w:val="00FA1A95"/>
    <w:rsid w:val="00FA1B4C"/>
    <w:rsid w:val="00FA1CC8"/>
    <w:rsid w:val="00FA2CFD"/>
    <w:rsid w:val="00FA43AE"/>
    <w:rsid w:val="00FA5519"/>
    <w:rsid w:val="00FA5E20"/>
    <w:rsid w:val="00FA7FC9"/>
    <w:rsid w:val="00FB0E5A"/>
    <w:rsid w:val="00FB0FD8"/>
    <w:rsid w:val="00FB14F6"/>
    <w:rsid w:val="00FB1FEC"/>
    <w:rsid w:val="00FB2D1B"/>
    <w:rsid w:val="00FB3F19"/>
    <w:rsid w:val="00FB4347"/>
    <w:rsid w:val="00FB52E1"/>
    <w:rsid w:val="00FB540B"/>
    <w:rsid w:val="00FB55DF"/>
    <w:rsid w:val="00FB59B4"/>
    <w:rsid w:val="00FB621B"/>
    <w:rsid w:val="00FB681C"/>
    <w:rsid w:val="00FB694A"/>
    <w:rsid w:val="00FB699D"/>
    <w:rsid w:val="00FB6F8F"/>
    <w:rsid w:val="00FB70D6"/>
    <w:rsid w:val="00FB7C31"/>
    <w:rsid w:val="00FB7C77"/>
    <w:rsid w:val="00FC1234"/>
    <w:rsid w:val="00FC155A"/>
    <w:rsid w:val="00FC1E06"/>
    <w:rsid w:val="00FC1F29"/>
    <w:rsid w:val="00FC2549"/>
    <w:rsid w:val="00FC2DE7"/>
    <w:rsid w:val="00FC3D64"/>
    <w:rsid w:val="00FC3DB4"/>
    <w:rsid w:val="00FC446F"/>
    <w:rsid w:val="00FC47F7"/>
    <w:rsid w:val="00FC4F23"/>
    <w:rsid w:val="00FC4F25"/>
    <w:rsid w:val="00FC51FF"/>
    <w:rsid w:val="00FC677F"/>
    <w:rsid w:val="00FC6B06"/>
    <w:rsid w:val="00FC6B7E"/>
    <w:rsid w:val="00FC78FE"/>
    <w:rsid w:val="00FC7A73"/>
    <w:rsid w:val="00FC7DAC"/>
    <w:rsid w:val="00FD17DA"/>
    <w:rsid w:val="00FD2702"/>
    <w:rsid w:val="00FD32AE"/>
    <w:rsid w:val="00FD3786"/>
    <w:rsid w:val="00FD3C77"/>
    <w:rsid w:val="00FD3ED4"/>
    <w:rsid w:val="00FD4026"/>
    <w:rsid w:val="00FD4335"/>
    <w:rsid w:val="00FD43B0"/>
    <w:rsid w:val="00FD4536"/>
    <w:rsid w:val="00FD482F"/>
    <w:rsid w:val="00FD4FEA"/>
    <w:rsid w:val="00FD585B"/>
    <w:rsid w:val="00FD58FD"/>
    <w:rsid w:val="00FD60C5"/>
    <w:rsid w:val="00FD60C7"/>
    <w:rsid w:val="00FD6E40"/>
    <w:rsid w:val="00FD6FA2"/>
    <w:rsid w:val="00FE0113"/>
    <w:rsid w:val="00FE08A0"/>
    <w:rsid w:val="00FE08E4"/>
    <w:rsid w:val="00FE1017"/>
    <w:rsid w:val="00FE14C8"/>
    <w:rsid w:val="00FE207F"/>
    <w:rsid w:val="00FE2F89"/>
    <w:rsid w:val="00FE3059"/>
    <w:rsid w:val="00FE3F49"/>
    <w:rsid w:val="00FE4867"/>
    <w:rsid w:val="00FE4902"/>
    <w:rsid w:val="00FE5075"/>
    <w:rsid w:val="00FE58B3"/>
    <w:rsid w:val="00FE655E"/>
    <w:rsid w:val="00FE7182"/>
    <w:rsid w:val="00FF05B1"/>
    <w:rsid w:val="00FF1669"/>
    <w:rsid w:val="00FF17E4"/>
    <w:rsid w:val="00FF1F50"/>
    <w:rsid w:val="00FF22A9"/>
    <w:rsid w:val="00FF27DE"/>
    <w:rsid w:val="00FF2882"/>
    <w:rsid w:val="00FF30CA"/>
    <w:rsid w:val="00FF3492"/>
    <w:rsid w:val="00FF35EF"/>
    <w:rsid w:val="00FF3E37"/>
    <w:rsid w:val="00FF3F67"/>
    <w:rsid w:val="00FF4234"/>
    <w:rsid w:val="00FF4235"/>
    <w:rsid w:val="00FF44BF"/>
    <w:rsid w:val="00FF4976"/>
    <w:rsid w:val="00FF4E16"/>
    <w:rsid w:val="00FF5278"/>
    <w:rsid w:val="00FF5592"/>
    <w:rsid w:val="00FF6A9D"/>
    <w:rsid w:val="00FF7436"/>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paragraph" w:styleId="NormalWeb">
    <w:name w:val="Normal (Web)"/>
    <w:basedOn w:val="Normal"/>
    <w:uiPriority w:val="99"/>
    <w:semiHidden/>
    <w:unhideWhenUsed/>
    <w:rsid w:val="00FC1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781FD7"/>
    <w:pPr>
      <w:spacing w:after="0" w:line="240" w:lineRule="auto"/>
    </w:pPr>
    <w:rPr>
      <w:lang w:val="cy-GB"/>
    </w:rPr>
  </w:style>
  <w:style w:type="character" w:styleId="PlaceholderText">
    <w:name w:val="Placeholder Text"/>
    <w:basedOn w:val="DefaultParagraphFont"/>
    <w:uiPriority w:val="99"/>
    <w:semiHidden/>
    <w:rsid w:val="00C900B8"/>
    <w:rPr>
      <w:color w:val="808080"/>
    </w:rPr>
  </w:style>
  <w:style w:type="character" w:styleId="FollowedHyperlink">
    <w:name w:val="FollowedHyperlink"/>
    <w:basedOn w:val="DefaultParagraphFont"/>
    <w:uiPriority w:val="99"/>
    <w:semiHidden/>
    <w:unhideWhenUsed/>
    <w:rsid w:val="00E454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7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llyw.cymru/sites/default/files/publications/2018-12/wynebu-r-her-gyda-n-gilydd-ygath-pecyn-cymorth-ymgysylltu-a-r-gymuned-a-theuluoedd-i-ysgolion-yng-nghymru-prif-ganllawiau.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llyw.cymru/arfer-effeithiol/datblygu-rhaglen-addysg-awyr-agor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andfonline.com/doi/pdf/10.1080/00131881.2019.1625716?needAccess=tru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system/files/2020-07/Leadership%2520and%2520primary%2520school%2520improvement%2520cy%2520%2520-%2520new%2520links.pdf" TargetMode="External"/><Relationship Id="rId5" Type="http://schemas.openxmlformats.org/officeDocument/2006/relationships/webSettings" Target="webSettings.xml"/><Relationship Id="rId15" Type="http://schemas.openxmlformats.org/officeDocument/2006/relationships/hyperlink" Target="https://hwb.gov.wales/api/storage/b0e91f7c-0050-47b6-9b23-0273d39df9f3/canllawiau-cwricwlwm-i-gymru-070220.pdf" TargetMode="External"/><Relationship Id="rId10" Type="http://schemas.openxmlformats.org/officeDocument/2006/relationships/hyperlink" Target="https://files.eric.ed.gov/fulltext/ED604830.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ildcomwales.org.uk/wp-content/uploads/2016/04/ccfw_rights_poster_wel.pdf" TargetMode="External"/><Relationship Id="rId14" Type="http://schemas.openxmlformats.org/officeDocument/2006/relationships/hyperlink" Target="https://hwb.gov.wales/api/storage/ae783486-0851-4ec6-9e73-2e2b99515cf5/safonau-proffesiynol-ar-gyfer-addysgu-ac-arweinyddiaeth-pdf-rhyngweithiol-ar-gyfer-cyfrifiaduron-person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4D133-9CF5-4B97-B1BC-E8B223A8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14819</TotalTime>
  <Pages>7</Pages>
  <Words>3193</Words>
  <Characters>18206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4701</cp:revision>
  <dcterms:created xsi:type="dcterms:W3CDTF">2019-10-11T08:24:00Z</dcterms:created>
  <dcterms:modified xsi:type="dcterms:W3CDTF">2021-05-07T11:39:00Z</dcterms:modified>
</cp:coreProperties>
</file>