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92466" w14:textId="77777777" w:rsidR="0064557E" w:rsidRPr="00134848" w:rsidRDefault="0064557E" w:rsidP="00D140E4">
      <w:pPr>
        <w:spacing w:line="480" w:lineRule="auto"/>
        <w:jc w:val="center"/>
        <w:rPr>
          <w:rFonts w:ascii="Times New Roman" w:hAnsi="Times New Roman" w:cs="Times New Roman"/>
          <w:sz w:val="32"/>
          <w:szCs w:val="32"/>
          <w:lang w:val="en-GB"/>
        </w:rPr>
      </w:pPr>
      <w:r w:rsidRPr="00134848">
        <w:rPr>
          <w:rFonts w:ascii="Times New Roman" w:hAnsi="Times New Roman" w:cs="Times New Roman"/>
          <w:sz w:val="32"/>
          <w:szCs w:val="32"/>
          <w:lang w:val="en-GB"/>
        </w:rPr>
        <w:t>Module Title: Managing People</w:t>
      </w:r>
    </w:p>
    <w:p w14:paraId="12164F53" w14:textId="77777777" w:rsidR="0064557E" w:rsidRPr="00134848" w:rsidRDefault="0064557E" w:rsidP="00D140E4">
      <w:pPr>
        <w:spacing w:line="480" w:lineRule="auto"/>
        <w:jc w:val="center"/>
        <w:rPr>
          <w:rFonts w:ascii="Times New Roman" w:hAnsi="Times New Roman" w:cs="Times New Roman"/>
          <w:sz w:val="32"/>
          <w:szCs w:val="32"/>
          <w:lang w:val="en-GB"/>
        </w:rPr>
      </w:pPr>
      <w:r w:rsidRPr="00134848">
        <w:rPr>
          <w:rFonts w:ascii="Times New Roman" w:hAnsi="Times New Roman" w:cs="Times New Roman"/>
          <w:sz w:val="32"/>
          <w:szCs w:val="32"/>
          <w:lang w:val="en-GB"/>
        </w:rPr>
        <w:t>Module Code: LCBB5004</w:t>
      </w:r>
    </w:p>
    <w:p w14:paraId="7CEDD6B3" w14:textId="77777777" w:rsidR="0064557E" w:rsidRPr="00134848" w:rsidRDefault="0064557E" w:rsidP="00D140E4">
      <w:pPr>
        <w:spacing w:line="480" w:lineRule="auto"/>
        <w:jc w:val="center"/>
        <w:rPr>
          <w:rFonts w:ascii="Times New Roman" w:hAnsi="Times New Roman" w:cs="Times New Roman"/>
          <w:sz w:val="32"/>
          <w:szCs w:val="32"/>
          <w:lang w:val="en-GB"/>
        </w:rPr>
      </w:pPr>
    </w:p>
    <w:p w14:paraId="4B529008" w14:textId="77777777" w:rsidR="0064557E" w:rsidRPr="00134848" w:rsidRDefault="0064557E" w:rsidP="00D140E4">
      <w:pPr>
        <w:spacing w:line="480" w:lineRule="auto"/>
        <w:jc w:val="center"/>
        <w:rPr>
          <w:rFonts w:ascii="Times New Roman" w:hAnsi="Times New Roman" w:cs="Times New Roman"/>
          <w:sz w:val="32"/>
          <w:szCs w:val="32"/>
          <w:lang w:val="en-GB"/>
        </w:rPr>
      </w:pPr>
    </w:p>
    <w:p w14:paraId="396C5840" w14:textId="6ED42F04" w:rsidR="0064557E" w:rsidRDefault="0064557E" w:rsidP="00D140E4">
      <w:pPr>
        <w:spacing w:line="480" w:lineRule="auto"/>
        <w:jc w:val="center"/>
        <w:rPr>
          <w:rFonts w:ascii="Times New Roman" w:hAnsi="Times New Roman" w:cs="Times New Roman"/>
          <w:sz w:val="32"/>
          <w:szCs w:val="32"/>
          <w:lang w:val="en-GB"/>
        </w:rPr>
      </w:pPr>
      <w:r w:rsidRPr="00134848">
        <w:rPr>
          <w:rFonts w:ascii="Times New Roman" w:hAnsi="Times New Roman" w:cs="Times New Roman"/>
          <w:sz w:val="32"/>
          <w:szCs w:val="32"/>
          <w:lang w:val="en-GB"/>
        </w:rPr>
        <w:t>Student’s Name</w:t>
      </w:r>
      <w:r w:rsidR="00134848" w:rsidRPr="00134848">
        <w:rPr>
          <w:rFonts w:ascii="Times New Roman" w:hAnsi="Times New Roman" w:cs="Times New Roman"/>
          <w:sz w:val="32"/>
          <w:szCs w:val="32"/>
          <w:lang w:val="en-GB"/>
        </w:rPr>
        <w:t>: Yanko Nikolov</w:t>
      </w:r>
    </w:p>
    <w:p w14:paraId="5D1C9221" w14:textId="14A2B6D0" w:rsidR="00134848" w:rsidRPr="00134848" w:rsidRDefault="00134848" w:rsidP="00134848">
      <w:pPr>
        <w:spacing w:line="480" w:lineRule="auto"/>
        <w:jc w:val="center"/>
        <w:rPr>
          <w:rFonts w:ascii="Times New Roman" w:hAnsi="Times New Roman" w:cs="Times New Roman"/>
          <w:sz w:val="32"/>
          <w:szCs w:val="32"/>
          <w:lang w:val="en-GB"/>
        </w:rPr>
      </w:pPr>
      <w:r>
        <w:rPr>
          <w:rFonts w:ascii="Times New Roman" w:hAnsi="Times New Roman" w:cs="Times New Roman"/>
          <w:sz w:val="32"/>
          <w:szCs w:val="32"/>
          <w:lang w:val="en-GB"/>
        </w:rPr>
        <w:t>Student ID: 211</w:t>
      </w:r>
      <w:r w:rsidR="009F43DD">
        <w:rPr>
          <w:rFonts w:ascii="Times New Roman" w:hAnsi="Times New Roman" w:cs="Times New Roman"/>
          <w:sz w:val="32"/>
          <w:szCs w:val="32"/>
          <w:lang w:val="en-GB"/>
        </w:rPr>
        <w:t>4</w:t>
      </w:r>
      <w:r>
        <w:rPr>
          <w:rFonts w:ascii="Times New Roman" w:hAnsi="Times New Roman" w:cs="Times New Roman"/>
          <w:sz w:val="32"/>
          <w:szCs w:val="32"/>
          <w:lang w:val="en-GB"/>
        </w:rPr>
        <w:t>964</w:t>
      </w:r>
    </w:p>
    <w:p w14:paraId="0C8264D2" w14:textId="77777777" w:rsidR="0064557E" w:rsidRPr="00134848" w:rsidRDefault="0064557E" w:rsidP="00D140E4">
      <w:pPr>
        <w:spacing w:line="480" w:lineRule="auto"/>
        <w:jc w:val="center"/>
        <w:rPr>
          <w:rFonts w:ascii="Times New Roman" w:hAnsi="Times New Roman" w:cs="Times New Roman"/>
          <w:sz w:val="32"/>
          <w:szCs w:val="32"/>
          <w:lang w:val="en-GB"/>
        </w:rPr>
      </w:pPr>
    </w:p>
    <w:p w14:paraId="01629067" w14:textId="77777777" w:rsidR="0064557E" w:rsidRPr="00134848" w:rsidRDefault="0064557E" w:rsidP="00D140E4">
      <w:pPr>
        <w:spacing w:line="480" w:lineRule="auto"/>
        <w:jc w:val="center"/>
        <w:rPr>
          <w:rFonts w:ascii="Times New Roman" w:hAnsi="Times New Roman" w:cs="Times New Roman"/>
          <w:sz w:val="32"/>
          <w:szCs w:val="32"/>
          <w:lang w:val="en-GB"/>
        </w:rPr>
      </w:pPr>
    </w:p>
    <w:p w14:paraId="6CCA657E" w14:textId="1674F937" w:rsidR="0064557E" w:rsidRPr="00134848" w:rsidRDefault="0064557E" w:rsidP="00D140E4">
      <w:pPr>
        <w:spacing w:line="480" w:lineRule="auto"/>
        <w:jc w:val="center"/>
        <w:rPr>
          <w:rFonts w:ascii="Times New Roman" w:hAnsi="Times New Roman" w:cs="Times New Roman"/>
          <w:sz w:val="32"/>
          <w:szCs w:val="32"/>
          <w:lang w:val="en-GB"/>
        </w:rPr>
      </w:pPr>
      <w:r w:rsidRPr="00134848">
        <w:rPr>
          <w:rFonts w:ascii="Times New Roman" w:hAnsi="Times New Roman" w:cs="Times New Roman"/>
          <w:sz w:val="32"/>
          <w:szCs w:val="32"/>
          <w:lang w:val="en-GB"/>
        </w:rPr>
        <w:t>Module Le</w:t>
      </w:r>
      <w:r w:rsidR="00134848">
        <w:rPr>
          <w:rFonts w:ascii="Times New Roman" w:hAnsi="Times New Roman" w:cs="Times New Roman"/>
          <w:sz w:val="32"/>
          <w:szCs w:val="32"/>
          <w:lang w:val="en-GB"/>
        </w:rPr>
        <w:t>cturer: Olusoyi Ashaye</w:t>
      </w:r>
    </w:p>
    <w:p w14:paraId="475E5BD4" w14:textId="77777777" w:rsidR="009A79B8" w:rsidRPr="00D140E4" w:rsidRDefault="009A79B8" w:rsidP="00D140E4">
      <w:pPr>
        <w:spacing w:line="480" w:lineRule="auto"/>
        <w:rPr>
          <w:rFonts w:ascii="Times New Roman" w:hAnsi="Times New Roman" w:cs="Times New Roman"/>
          <w:sz w:val="24"/>
          <w:szCs w:val="24"/>
          <w:lang w:val="en-GB"/>
        </w:rPr>
      </w:pPr>
      <w:r w:rsidRPr="00D140E4">
        <w:rPr>
          <w:rFonts w:ascii="Times New Roman" w:hAnsi="Times New Roman" w:cs="Times New Roman"/>
          <w:sz w:val="24"/>
          <w:szCs w:val="24"/>
          <w:lang w:val="en-GB"/>
        </w:rPr>
        <w:br w:type="page"/>
      </w:r>
    </w:p>
    <w:sdt>
      <w:sdtPr>
        <w:rPr>
          <w:rFonts w:ascii="Times New Roman" w:eastAsiaTheme="minorHAnsi" w:hAnsi="Times New Roman" w:cs="Times New Roman"/>
          <w:color w:val="auto"/>
          <w:sz w:val="24"/>
          <w:szCs w:val="24"/>
        </w:rPr>
        <w:id w:val="-2014901785"/>
        <w:docPartObj>
          <w:docPartGallery w:val="Table of Contents"/>
          <w:docPartUnique/>
        </w:docPartObj>
      </w:sdtPr>
      <w:sdtEndPr>
        <w:rPr>
          <w:b/>
          <w:bCs/>
          <w:noProof/>
        </w:rPr>
      </w:sdtEndPr>
      <w:sdtContent>
        <w:p w14:paraId="09F5BD98" w14:textId="77777777" w:rsidR="009A79B8" w:rsidRPr="00D140E4" w:rsidRDefault="009A79B8" w:rsidP="00D140E4">
          <w:pPr>
            <w:pStyle w:val="TOCHeading"/>
            <w:spacing w:line="240" w:lineRule="auto"/>
            <w:jc w:val="both"/>
            <w:rPr>
              <w:rFonts w:ascii="Times New Roman" w:hAnsi="Times New Roman" w:cs="Times New Roman"/>
              <w:color w:val="auto"/>
              <w:sz w:val="24"/>
              <w:szCs w:val="24"/>
            </w:rPr>
          </w:pPr>
          <w:r w:rsidRPr="00D140E4">
            <w:rPr>
              <w:rFonts w:ascii="Times New Roman" w:hAnsi="Times New Roman" w:cs="Times New Roman"/>
              <w:color w:val="auto"/>
              <w:sz w:val="24"/>
              <w:szCs w:val="24"/>
            </w:rPr>
            <w:t>Table of Contents</w:t>
          </w:r>
        </w:p>
        <w:p w14:paraId="33772113" w14:textId="0135D374" w:rsidR="009A79B8" w:rsidRPr="00D140E4" w:rsidRDefault="009A79B8" w:rsidP="00D140E4">
          <w:pPr>
            <w:pStyle w:val="TOC1"/>
            <w:tabs>
              <w:tab w:val="right" w:leader="dot" w:pos="9350"/>
            </w:tabs>
            <w:spacing w:line="240" w:lineRule="auto"/>
            <w:jc w:val="both"/>
            <w:rPr>
              <w:rFonts w:ascii="Times New Roman" w:hAnsi="Times New Roman" w:cs="Times New Roman"/>
              <w:noProof/>
              <w:sz w:val="24"/>
              <w:szCs w:val="24"/>
            </w:rPr>
          </w:pPr>
          <w:r w:rsidRPr="00D140E4">
            <w:rPr>
              <w:rFonts w:ascii="Times New Roman" w:hAnsi="Times New Roman" w:cs="Times New Roman"/>
              <w:sz w:val="24"/>
              <w:szCs w:val="24"/>
            </w:rPr>
            <w:fldChar w:fldCharType="begin"/>
          </w:r>
          <w:r w:rsidRPr="00D140E4">
            <w:rPr>
              <w:rFonts w:ascii="Times New Roman" w:hAnsi="Times New Roman" w:cs="Times New Roman"/>
              <w:sz w:val="24"/>
              <w:szCs w:val="24"/>
            </w:rPr>
            <w:instrText xml:space="preserve"> TOC \o "1-3" \h \z \u </w:instrText>
          </w:r>
          <w:r w:rsidRPr="00D140E4">
            <w:rPr>
              <w:rFonts w:ascii="Times New Roman" w:hAnsi="Times New Roman" w:cs="Times New Roman"/>
              <w:sz w:val="24"/>
              <w:szCs w:val="24"/>
            </w:rPr>
            <w:fldChar w:fldCharType="separate"/>
          </w:r>
          <w:hyperlink w:anchor="_Toc122155181" w:history="1">
            <w:r w:rsidRPr="00D140E4">
              <w:rPr>
                <w:rStyle w:val="Hyperlink"/>
                <w:rFonts w:ascii="Times New Roman" w:hAnsi="Times New Roman" w:cs="Times New Roman"/>
                <w:noProof/>
                <w:color w:val="auto"/>
                <w:sz w:val="24"/>
                <w:szCs w:val="24"/>
                <w:lang w:val="en-GB"/>
              </w:rPr>
              <w:t>Introduction</w:t>
            </w:r>
            <w:r w:rsidRPr="00D140E4">
              <w:rPr>
                <w:rFonts w:ascii="Times New Roman" w:hAnsi="Times New Roman" w:cs="Times New Roman"/>
                <w:noProof/>
                <w:webHidden/>
                <w:sz w:val="24"/>
                <w:szCs w:val="24"/>
              </w:rPr>
              <w:tab/>
            </w:r>
            <w:r w:rsidRPr="00D140E4">
              <w:rPr>
                <w:rFonts w:ascii="Times New Roman" w:hAnsi="Times New Roman" w:cs="Times New Roman"/>
                <w:noProof/>
                <w:webHidden/>
                <w:sz w:val="24"/>
                <w:szCs w:val="24"/>
              </w:rPr>
              <w:fldChar w:fldCharType="begin"/>
            </w:r>
            <w:r w:rsidRPr="00D140E4">
              <w:rPr>
                <w:rFonts w:ascii="Times New Roman" w:hAnsi="Times New Roman" w:cs="Times New Roman"/>
                <w:noProof/>
                <w:webHidden/>
                <w:sz w:val="24"/>
                <w:szCs w:val="24"/>
              </w:rPr>
              <w:instrText xml:space="preserve"> PAGEREF _Toc122155181 \h </w:instrText>
            </w:r>
            <w:r w:rsidRPr="00D140E4">
              <w:rPr>
                <w:rFonts w:ascii="Times New Roman" w:hAnsi="Times New Roman" w:cs="Times New Roman"/>
                <w:noProof/>
                <w:webHidden/>
                <w:sz w:val="24"/>
                <w:szCs w:val="24"/>
              </w:rPr>
            </w:r>
            <w:r w:rsidRPr="00D140E4">
              <w:rPr>
                <w:rFonts w:ascii="Times New Roman" w:hAnsi="Times New Roman" w:cs="Times New Roman"/>
                <w:noProof/>
                <w:webHidden/>
                <w:sz w:val="24"/>
                <w:szCs w:val="24"/>
              </w:rPr>
              <w:fldChar w:fldCharType="separate"/>
            </w:r>
            <w:r w:rsidR="00D140E4">
              <w:rPr>
                <w:rFonts w:ascii="Times New Roman" w:hAnsi="Times New Roman" w:cs="Times New Roman"/>
                <w:noProof/>
                <w:webHidden/>
                <w:sz w:val="24"/>
                <w:szCs w:val="24"/>
              </w:rPr>
              <w:t>3</w:t>
            </w:r>
            <w:r w:rsidRPr="00D140E4">
              <w:rPr>
                <w:rFonts w:ascii="Times New Roman" w:hAnsi="Times New Roman" w:cs="Times New Roman"/>
                <w:noProof/>
                <w:webHidden/>
                <w:sz w:val="24"/>
                <w:szCs w:val="24"/>
              </w:rPr>
              <w:fldChar w:fldCharType="end"/>
            </w:r>
          </w:hyperlink>
        </w:p>
        <w:p w14:paraId="7C3C99DC" w14:textId="07BE5C25" w:rsidR="009A79B8" w:rsidRPr="00D140E4" w:rsidRDefault="00000000" w:rsidP="00D140E4">
          <w:pPr>
            <w:pStyle w:val="TOC1"/>
            <w:tabs>
              <w:tab w:val="right" w:leader="dot" w:pos="9350"/>
            </w:tabs>
            <w:spacing w:line="240" w:lineRule="auto"/>
            <w:jc w:val="both"/>
            <w:rPr>
              <w:rFonts w:ascii="Times New Roman" w:hAnsi="Times New Roman" w:cs="Times New Roman"/>
              <w:noProof/>
              <w:sz w:val="24"/>
              <w:szCs w:val="24"/>
            </w:rPr>
          </w:pPr>
          <w:hyperlink w:anchor="_Toc122155182" w:history="1">
            <w:r w:rsidR="009A79B8" w:rsidRPr="00D140E4">
              <w:rPr>
                <w:rStyle w:val="Hyperlink"/>
                <w:rFonts w:ascii="Times New Roman" w:hAnsi="Times New Roman" w:cs="Times New Roman"/>
                <w:noProof/>
                <w:color w:val="auto"/>
                <w:sz w:val="24"/>
                <w:szCs w:val="24"/>
                <w:lang w:val="en-GB"/>
              </w:rPr>
              <w:t>PART 1</w:t>
            </w:r>
            <w:r w:rsidR="009A79B8" w:rsidRPr="00D140E4">
              <w:rPr>
                <w:rFonts w:ascii="Times New Roman" w:hAnsi="Times New Roman" w:cs="Times New Roman"/>
                <w:noProof/>
                <w:webHidden/>
                <w:sz w:val="24"/>
                <w:szCs w:val="24"/>
              </w:rPr>
              <w:tab/>
            </w:r>
            <w:r w:rsidR="009A79B8" w:rsidRPr="00D140E4">
              <w:rPr>
                <w:rFonts w:ascii="Times New Roman" w:hAnsi="Times New Roman" w:cs="Times New Roman"/>
                <w:noProof/>
                <w:webHidden/>
                <w:sz w:val="24"/>
                <w:szCs w:val="24"/>
              </w:rPr>
              <w:fldChar w:fldCharType="begin"/>
            </w:r>
            <w:r w:rsidR="009A79B8" w:rsidRPr="00D140E4">
              <w:rPr>
                <w:rFonts w:ascii="Times New Roman" w:hAnsi="Times New Roman" w:cs="Times New Roman"/>
                <w:noProof/>
                <w:webHidden/>
                <w:sz w:val="24"/>
                <w:szCs w:val="24"/>
              </w:rPr>
              <w:instrText xml:space="preserve"> PAGEREF _Toc122155182 \h </w:instrText>
            </w:r>
            <w:r w:rsidR="009A79B8" w:rsidRPr="00D140E4">
              <w:rPr>
                <w:rFonts w:ascii="Times New Roman" w:hAnsi="Times New Roman" w:cs="Times New Roman"/>
                <w:noProof/>
                <w:webHidden/>
                <w:sz w:val="24"/>
                <w:szCs w:val="24"/>
              </w:rPr>
            </w:r>
            <w:r w:rsidR="009A79B8" w:rsidRPr="00D140E4">
              <w:rPr>
                <w:rFonts w:ascii="Times New Roman" w:hAnsi="Times New Roman" w:cs="Times New Roman"/>
                <w:noProof/>
                <w:webHidden/>
                <w:sz w:val="24"/>
                <w:szCs w:val="24"/>
              </w:rPr>
              <w:fldChar w:fldCharType="separate"/>
            </w:r>
            <w:r w:rsidR="00D140E4">
              <w:rPr>
                <w:rFonts w:ascii="Times New Roman" w:hAnsi="Times New Roman" w:cs="Times New Roman"/>
                <w:noProof/>
                <w:webHidden/>
                <w:sz w:val="24"/>
                <w:szCs w:val="24"/>
              </w:rPr>
              <w:t>3</w:t>
            </w:r>
            <w:r w:rsidR="009A79B8" w:rsidRPr="00D140E4">
              <w:rPr>
                <w:rFonts w:ascii="Times New Roman" w:hAnsi="Times New Roman" w:cs="Times New Roman"/>
                <w:noProof/>
                <w:webHidden/>
                <w:sz w:val="24"/>
                <w:szCs w:val="24"/>
              </w:rPr>
              <w:fldChar w:fldCharType="end"/>
            </w:r>
          </w:hyperlink>
        </w:p>
        <w:p w14:paraId="3BE78376" w14:textId="6B173C11" w:rsidR="009A79B8" w:rsidRPr="00D140E4" w:rsidRDefault="00000000" w:rsidP="00D140E4">
          <w:pPr>
            <w:pStyle w:val="TOC2"/>
            <w:tabs>
              <w:tab w:val="right" w:leader="dot" w:pos="9350"/>
            </w:tabs>
            <w:spacing w:line="240" w:lineRule="auto"/>
            <w:jc w:val="both"/>
            <w:rPr>
              <w:rFonts w:ascii="Times New Roman" w:hAnsi="Times New Roman" w:cs="Times New Roman"/>
              <w:noProof/>
              <w:sz w:val="24"/>
              <w:szCs w:val="24"/>
            </w:rPr>
          </w:pPr>
          <w:hyperlink w:anchor="_Toc122155183" w:history="1">
            <w:r w:rsidR="009A79B8" w:rsidRPr="00D140E4">
              <w:rPr>
                <w:rStyle w:val="Hyperlink"/>
                <w:rFonts w:ascii="Times New Roman" w:hAnsi="Times New Roman" w:cs="Times New Roman"/>
                <w:noProof/>
                <w:color w:val="auto"/>
                <w:sz w:val="24"/>
                <w:szCs w:val="24"/>
                <w:lang w:val="en-GB"/>
              </w:rPr>
              <w:t>Importance of CIPD Professional Map behaviours for effective HR professionals working in the UK</w:t>
            </w:r>
            <w:r w:rsidR="009A79B8" w:rsidRPr="00D140E4">
              <w:rPr>
                <w:rFonts w:ascii="Times New Roman" w:hAnsi="Times New Roman" w:cs="Times New Roman"/>
                <w:noProof/>
                <w:webHidden/>
                <w:sz w:val="24"/>
                <w:szCs w:val="24"/>
              </w:rPr>
              <w:tab/>
            </w:r>
            <w:r w:rsidR="009A79B8" w:rsidRPr="00D140E4">
              <w:rPr>
                <w:rFonts w:ascii="Times New Roman" w:hAnsi="Times New Roman" w:cs="Times New Roman"/>
                <w:noProof/>
                <w:webHidden/>
                <w:sz w:val="24"/>
                <w:szCs w:val="24"/>
              </w:rPr>
              <w:fldChar w:fldCharType="begin"/>
            </w:r>
            <w:r w:rsidR="009A79B8" w:rsidRPr="00D140E4">
              <w:rPr>
                <w:rFonts w:ascii="Times New Roman" w:hAnsi="Times New Roman" w:cs="Times New Roman"/>
                <w:noProof/>
                <w:webHidden/>
                <w:sz w:val="24"/>
                <w:szCs w:val="24"/>
              </w:rPr>
              <w:instrText xml:space="preserve"> PAGEREF _Toc122155183 \h </w:instrText>
            </w:r>
            <w:r w:rsidR="009A79B8" w:rsidRPr="00D140E4">
              <w:rPr>
                <w:rFonts w:ascii="Times New Roman" w:hAnsi="Times New Roman" w:cs="Times New Roman"/>
                <w:noProof/>
                <w:webHidden/>
                <w:sz w:val="24"/>
                <w:szCs w:val="24"/>
              </w:rPr>
            </w:r>
            <w:r w:rsidR="009A79B8" w:rsidRPr="00D140E4">
              <w:rPr>
                <w:rFonts w:ascii="Times New Roman" w:hAnsi="Times New Roman" w:cs="Times New Roman"/>
                <w:noProof/>
                <w:webHidden/>
                <w:sz w:val="24"/>
                <w:szCs w:val="24"/>
              </w:rPr>
              <w:fldChar w:fldCharType="separate"/>
            </w:r>
            <w:r w:rsidR="00D140E4">
              <w:rPr>
                <w:rFonts w:ascii="Times New Roman" w:hAnsi="Times New Roman" w:cs="Times New Roman"/>
                <w:noProof/>
                <w:webHidden/>
                <w:sz w:val="24"/>
                <w:szCs w:val="24"/>
              </w:rPr>
              <w:t>3</w:t>
            </w:r>
            <w:r w:rsidR="009A79B8" w:rsidRPr="00D140E4">
              <w:rPr>
                <w:rFonts w:ascii="Times New Roman" w:hAnsi="Times New Roman" w:cs="Times New Roman"/>
                <w:noProof/>
                <w:webHidden/>
                <w:sz w:val="24"/>
                <w:szCs w:val="24"/>
              </w:rPr>
              <w:fldChar w:fldCharType="end"/>
            </w:r>
          </w:hyperlink>
        </w:p>
        <w:p w14:paraId="3BAB0721" w14:textId="3DB332DE" w:rsidR="009A79B8" w:rsidRPr="00D140E4" w:rsidRDefault="00000000" w:rsidP="00D140E4">
          <w:pPr>
            <w:pStyle w:val="TOC2"/>
            <w:tabs>
              <w:tab w:val="right" w:leader="dot" w:pos="9350"/>
            </w:tabs>
            <w:spacing w:line="240" w:lineRule="auto"/>
            <w:jc w:val="both"/>
            <w:rPr>
              <w:rFonts w:ascii="Times New Roman" w:hAnsi="Times New Roman" w:cs="Times New Roman"/>
              <w:noProof/>
              <w:sz w:val="24"/>
              <w:szCs w:val="24"/>
            </w:rPr>
          </w:pPr>
          <w:hyperlink w:anchor="_Toc122155184" w:history="1">
            <w:r w:rsidR="009A79B8" w:rsidRPr="00D140E4">
              <w:rPr>
                <w:rStyle w:val="Hyperlink"/>
                <w:rFonts w:ascii="Times New Roman" w:hAnsi="Times New Roman" w:cs="Times New Roman"/>
                <w:noProof/>
                <w:color w:val="auto"/>
                <w:sz w:val="24"/>
                <w:szCs w:val="24"/>
                <w:lang w:val="en-GB"/>
              </w:rPr>
              <w:t>Extent to which CIPD Professional Map could be applied to HP professionals working on global scale regardless of sectors and sizes of organisations</w:t>
            </w:r>
            <w:r w:rsidR="009A79B8" w:rsidRPr="00D140E4">
              <w:rPr>
                <w:rFonts w:ascii="Times New Roman" w:hAnsi="Times New Roman" w:cs="Times New Roman"/>
                <w:noProof/>
                <w:webHidden/>
                <w:sz w:val="24"/>
                <w:szCs w:val="24"/>
              </w:rPr>
              <w:tab/>
            </w:r>
            <w:r w:rsidR="009A79B8" w:rsidRPr="00D140E4">
              <w:rPr>
                <w:rFonts w:ascii="Times New Roman" w:hAnsi="Times New Roman" w:cs="Times New Roman"/>
                <w:noProof/>
                <w:webHidden/>
                <w:sz w:val="24"/>
                <w:szCs w:val="24"/>
              </w:rPr>
              <w:fldChar w:fldCharType="begin"/>
            </w:r>
            <w:r w:rsidR="009A79B8" w:rsidRPr="00D140E4">
              <w:rPr>
                <w:rFonts w:ascii="Times New Roman" w:hAnsi="Times New Roman" w:cs="Times New Roman"/>
                <w:noProof/>
                <w:webHidden/>
                <w:sz w:val="24"/>
                <w:szCs w:val="24"/>
              </w:rPr>
              <w:instrText xml:space="preserve"> PAGEREF _Toc122155184 \h </w:instrText>
            </w:r>
            <w:r w:rsidR="009A79B8" w:rsidRPr="00D140E4">
              <w:rPr>
                <w:rFonts w:ascii="Times New Roman" w:hAnsi="Times New Roman" w:cs="Times New Roman"/>
                <w:noProof/>
                <w:webHidden/>
                <w:sz w:val="24"/>
                <w:szCs w:val="24"/>
              </w:rPr>
            </w:r>
            <w:r w:rsidR="009A79B8" w:rsidRPr="00D140E4">
              <w:rPr>
                <w:rFonts w:ascii="Times New Roman" w:hAnsi="Times New Roman" w:cs="Times New Roman"/>
                <w:noProof/>
                <w:webHidden/>
                <w:sz w:val="24"/>
                <w:szCs w:val="24"/>
              </w:rPr>
              <w:fldChar w:fldCharType="separate"/>
            </w:r>
            <w:r w:rsidR="00D140E4">
              <w:rPr>
                <w:rFonts w:ascii="Times New Roman" w:hAnsi="Times New Roman" w:cs="Times New Roman"/>
                <w:noProof/>
                <w:webHidden/>
                <w:sz w:val="24"/>
                <w:szCs w:val="24"/>
              </w:rPr>
              <w:t>5</w:t>
            </w:r>
            <w:r w:rsidR="009A79B8" w:rsidRPr="00D140E4">
              <w:rPr>
                <w:rFonts w:ascii="Times New Roman" w:hAnsi="Times New Roman" w:cs="Times New Roman"/>
                <w:noProof/>
                <w:webHidden/>
                <w:sz w:val="24"/>
                <w:szCs w:val="24"/>
              </w:rPr>
              <w:fldChar w:fldCharType="end"/>
            </w:r>
          </w:hyperlink>
        </w:p>
        <w:p w14:paraId="2B3D5ED9" w14:textId="5B9DDB5C" w:rsidR="009A79B8" w:rsidRPr="00D140E4" w:rsidRDefault="00000000" w:rsidP="00D140E4">
          <w:pPr>
            <w:pStyle w:val="TOC1"/>
            <w:tabs>
              <w:tab w:val="right" w:leader="dot" w:pos="9350"/>
            </w:tabs>
            <w:spacing w:line="240" w:lineRule="auto"/>
            <w:jc w:val="both"/>
            <w:rPr>
              <w:rFonts w:ascii="Times New Roman" w:hAnsi="Times New Roman" w:cs="Times New Roman"/>
              <w:noProof/>
              <w:sz w:val="24"/>
              <w:szCs w:val="24"/>
            </w:rPr>
          </w:pPr>
          <w:hyperlink w:anchor="_Toc122155185" w:history="1">
            <w:r w:rsidR="009A79B8" w:rsidRPr="00D140E4">
              <w:rPr>
                <w:rStyle w:val="Hyperlink"/>
                <w:rFonts w:ascii="Times New Roman" w:hAnsi="Times New Roman" w:cs="Times New Roman"/>
                <w:noProof/>
                <w:color w:val="auto"/>
                <w:sz w:val="24"/>
                <w:szCs w:val="24"/>
                <w:lang w:val="en-GB"/>
              </w:rPr>
              <w:t>PART 2</w:t>
            </w:r>
            <w:r w:rsidR="009A79B8" w:rsidRPr="00D140E4">
              <w:rPr>
                <w:rFonts w:ascii="Times New Roman" w:hAnsi="Times New Roman" w:cs="Times New Roman"/>
                <w:noProof/>
                <w:webHidden/>
                <w:sz w:val="24"/>
                <w:szCs w:val="24"/>
              </w:rPr>
              <w:tab/>
            </w:r>
            <w:r w:rsidR="009A79B8" w:rsidRPr="00D140E4">
              <w:rPr>
                <w:rFonts w:ascii="Times New Roman" w:hAnsi="Times New Roman" w:cs="Times New Roman"/>
                <w:noProof/>
                <w:webHidden/>
                <w:sz w:val="24"/>
                <w:szCs w:val="24"/>
              </w:rPr>
              <w:fldChar w:fldCharType="begin"/>
            </w:r>
            <w:r w:rsidR="009A79B8" w:rsidRPr="00D140E4">
              <w:rPr>
                <w:rFonts w:ascii="Times New Roman" w:hAnsi="Times New Roman" w:cs="Times New Roman"/>
                <w:noProof/>
                <w:webHidden/>
                <w:sz w:val="24"/>
                <w:szCs w:val="24"/>
              </w:rPr>
              <w:instrText xml:space="preserve"> PAGEREF _Toc122155185 \h </w:instrText>
            </w:r>
            <w:r w:rsidR="009A79B8" w:rsidRPr="00D140E4">
              <w:rPr>
                <w:rFonts w:ascii="Times New Roman" w:hAnsi="Times New Roman" w:cs="Times New Roman"/>
                <w:noProof/>
                <w:webHidden/>
                <w:sz w:val="24"/>
                <w:szCs w:val="24"/>
              </w:rPr>
            </w:r>
            <w:r w:rsidR="009A79B8" w:rsidRPr="00D140E4">
              <w:rPr>
                <w:rFonts w:ascii="Times New Roman" w:hAnsi="Times New Roman" w:cs="Times New Roman"/>
                <w:noProof/>
                <w:webHidden/>
                <w:sz w:val="24"/>
                <w:szCs w:val="24"/>
              </w:rPr>
              <w:fldChar w:fldCharType="separate"/>
            </w:r>
            <w:r w:rsidR="00D140E4">
              <w:rPr>
                <w:rFonts w:ascii="Times New Roman" w:hAnsi="Times New Roman" w:cs="Times New Roman"/>
                <w:noProof/>
                <w:webHidden/>
                <w:sz w:val="24"/>
                <w:szCs w:val="24"/>
              </w:rPr>
              <w:t>6</w:t>
            </w:r>
            <w:r w:rsidR="009A79B8" w:rsidRPr="00D140E4">
              <w:rPr>
                <w:rFonts w:ascii="Times New Roman" w:hAnsi="Times New Roman" w:cs="Times New Roman"/>
                <w:noProof/>
                <w:webHidden/>
                <w:sz w:val="24"/>
                <w:szCs w:val="24"/>
              </w:rPr>
              <w:fldChar w:fldCharType="end"/>
            </w:r>
          </w:hyperlink>
        </w:p>
        <w:p w14:paraId="6C6C66D9" w14:textId="4B199206" w:rsidR="009A79B8" w:rsidRPr="00D140E4" w:rsidRDefault="00000000" w:rsidP="00D140E4">
          <w:pPr>
            <w:pStyle w:val="TOC2"/>
            <w:tabs>
              <w:tab w:val="right" w:leader="dot" w:pos="9350"/>
            </w:tabs>
            <w:spacing w:line="240" w:lineRule="auto"/>
            <w:jc w:val="both"/>
            <w:rPr>
              <w:rFonts w:ascii="Times New Roman" w:hAnsi="Times New Roman" w:cs="Times New Roman"/>
              <w:noProof/>
              <w:sz w:val="24"/>
              <w:szCs w:val="24"/>
            </w:rPr>
          </w:pPr>
          <w:hyperlink w:anchor="_Toc122155186" w:history="1">
            <w:r w:rsidR="009A79B8" w:rsidRPr="00D140E4">
              <w:rPr>
                <w:rStyle w:val="Hyperlink"/>
                <w:rFonts w:ascii="Times New Roman" w:hAnsi="Times New Roman" w:cs="Times New Roman"/>
                <w:noProof/>
                <w:color w:val="auto"/>
                <w:sz w:val="24"/>
                <w:szCs w:val="24"/>
                <w:lang w:val="en-GB"/>
              </w:rPr>
              <w:t>Reasons why public sectors in UK is facing skill shortages despite the high rate of unemployment</w:t>
            </w:r>
            <w:r w:rsidR="009A79B8" w:rsidRPr="00D140E4">
              <w:rPr>
                <w:rFonts w:ascii="Times New Roman" w:hAnsi="Times New Roman" w:cs="Times New Roman"/>
                <w:noProof/>
                <w:webHidden/>
                <w:sz w:val="24"/>
                <w:szCs w:val="24"/>
              </w:rPr>
              <w:tab/>
            </w:r>
            <w:r w:rsidR="009A79B8" w:rsidRPr="00D140E4">
              <w:rPr>
                <w:rFonts w:ascii="Times New Roman" w:hAnsi="Times New Roman" w:cs="Times New Roman"/>
                <w:noProof/>
                <w:webHidden/>
                <w:sz w:val="24"/>
                <w:szCs w:val="24"/>
              </w:rPr>
              <w:fldChar w:fldCharType="begin"/>
            </w:r>
            <w:r w:rsidR="009A79B8" w:rsidRPr="00D140E4">
              <w:rPr>
                <w:rFonts w:ascii="Times New Roman" w:hAnsi="Times New Roman" w:cs="Times New Roman"/>
                <w:noProof/>
                <w:webHidden/>
                <w:sz w:val="24"/>
                <w:szCs w:val="24"/>
              </w:rPr>
              <w:instrText xml:space="preserve"> PAGEREF _Toc122155186 \h </w:instrText>
            </w:r>
            <w:r w:rsidR="009A79B8" w:rsidRPr="00D140E4">
              <w:rPr>
                <w:rFonts w:ascii="Times New Roman" w:hAnsi="Times New Roman" w:cs="Times New Roman"/>
                <w:noProof/>
                <w:webHidden/>
                <w:sz w:val="24"/>
                <w:szCs w:val="24"/>
              </w:rPr>
            </w:r>
            <w:r w:rsidR="009A79B8" w:rsidRPr="00D140E4">
              <w:rPr>
                <w:rFonts w:ascii="Times New Roman" w:hAnsi="Times New Roman" w:cs="Times New Roman"/>
                <w:noProof/>
                <w:webHidden/>
                <w:sz w:val="24"/>
                <w:szCs w:val="24"/>
              </w:rPr>
              <w:fldChar w:fldCharType="separate"/>
            </w:r>
            <w:r w:rsidR="00D140E4">
              <w:rPr>
                <w:rFonts w:ascii="Times New Roman" w:hAnsi="Times New Roman" w:cs="Times New Roman"/>
                <w:noProof/>
                <w:webHidden/>
                <w:sz w:val="24"/>
                <w:szCs w:val="24"/>
              </w:rPr>
              <w:t>6</w:t>
            </w:r>
            <w:r w:rsidR="009A79B8" w:rsidRPr="00D140E4">
              <w:rPr>
                <w:rFonts w:ascii="Times New Roman" w:hAnsi="Times New Roman" w:cs="Times New Roman"/>
                <w:noProof/>
                <w:webHidden/>
                <w:sz w:val="24"/>
                <w:szCs w:val="24"/>
              </w:rPr>
              <w:fldChar w:fldCharType="end"/>
            </w:r>
          </w:hyperlink>
        </w:p>
        <w:p w14:paraId="15B27FA1" w14:textId="3E4A806C" w:rsidR="009A79B8" w:rsidRPr="00D140E4" w:rsidRDefault="00000000" w:rsidP="00D140E4">
          <w:pPr>
            <w:pStyle w:val="TOC2"/>
            <w:tabs>
              <w:tab w:val="right" w:leader="dot" w:pos="9350"/>
            </w:tabs>
            <w:spacing w:line="240" w:lineRule="auto"/>
            <w:jc w:val="both"/>
            <w:rPr>
              <w:rFonts w:ascii="Times New Roman" w:hAnsi="Times New Roman" w:cs="Times New Roman"/>
              <w:noProof/>
              <w:sz w:val="24"/>
              <w:szCs w:val="24"/>
            </w:rPr>
          </w:pPr>
          <w:hyperlink w:anchor="_Toc122155187" w:history="1">
            <w:r w:rsidR="009A79B8" w:rsidRPr="00D140E4">
              <w:rPr>
                <w:rStyle w:val="Hyperlink"/>
                <w:rFonts w:ascii="Times New Roman" w:hAnsi="Times New Roman" w:cs="Times New Roman"/>
                <w:noProof/>
                <w:color w:val="auto"/>
                <w:sz w:val="24"/>
                <w:szCs w:val="24"/>
                <w:lang w:val="en-GB"/>
              </w:rPr>
              <w:t>Long-term labour market developments in addressing skills shortages in healthcare sector professions in UK</w:t>
            </w:r>
            <w:r w:rsidR="009A79B8" w:rsidRPr="00D140E4">
              <w:rPr>
                <w:rFonts w:ascii="Times New Roman" w:hAnsi="Times New Roman" w:cs="Times New Roman"/>
                <w:noProof/>
                <w:webHidden/>
                <w:sz w:val="24"/>
                <w:szCs w:val="24"/>
              </w:rPr>
              <w:tab/>
            </w:r>
            <w:r w:rsidR="009A79B8" w:rsidRPr="00D140E4">
              <w:rPr>
                <w:rFonts w:ascii="Times New Roman" w:hAnsi="Times New Roman" w:cs="Times New Roman"/>
                <w:noProof/>
                <w:webHidden/>
                <w:sz w:val="24"/>
                <w:szCs w:val="24"/>
              </w:rPr>
              <w:fldChar w:fldCharType="begin"/>
            </w:r>
            <w:r w:rsidR="009A79B8" w:rsidRPr="00D140E4">
              <w:rPr>
                <w:rFonts w:ascii="Times New Roman" w:hAnsi="Times New Roman" w:cs="Times New Roman"/>
                <w:noProof/>
                <w:webHidden/>
                <w:sz w:val="24"/>
                <w:szCs w:val="24"/>
              </w:rPr>
              <w:instrText xml:space="preserve"> PAGEREF _Toc122155187 \h </w:instrText>
            </w:r>
            <w:r w:rsidR="009A79B8" w:rsidRPr="00D140E4">
              <w:rPr>
                <w:rFonts w:ascii="Times New Roman" w:hAnsi="Times New Roman" w:cs="Times New Roman"/>
                <w:noProof/>
                <w:webHidden/>
                <w:sz w:val="24"/>
                <w:szCs w:val="24"/>
              </w:rPr>
            </w:r>
            <w:r w:rsidR="009A79B8" w:rsidRPr="00D140E4">
              <w:rPr>
                <w:rFonts w:ascii="Times New Roman" w:hAnsi="Times New Roman" w:cs="Times New Roman"/>
                <w:noProof/>
                <w:webHidden/>
                <w:sz w:val="24"/>
                <w:szCs w:val="24"/>
              </w:rPr>
              <w:fldChar w:fldCharType="separate"/>
            </w:r>
            <w:r w:rsidR="00D140E4">
              <w:rPr>
                <w:rFonts w:ascii="Times New Roman" w:hAnsi="Times New Roman" w:cs="Times New Roman"/>
                <w:noProof/>
                <w:webHidden/>
                <w:sz w:val="24"/>
                <w:szCs w:val="24"/>
              </w:rPr>
              <w:t>8</w:t>
            </w:r>
            <w:r w:rsidR="009A79B8" w:rsidRPr="00D140E4">
              <w:rPr>
                <w:rFonts w:ascii="Times New Roman" w:hAnsi="Times New Roman" w:cs="Times New Roman"/>
                <w:noProof/>
                <w:webHidden/>
                <w:sz w:val="24"/>
                <w:szCs w:val="24"/>
              </w:rPr>
              <w:fldChar w:fldCharType="end"/>
            </w:r>
          </w:hyperlink>
        </w:p>
        <w:p w14:paraId="7BD7136F" w14:textId="2B63C16C" w:rsidR="009A79B8" w:rsidRPr="00D140E4" w:rsidRDefault="00000000" w:rsidP="00D140E4">
          <w:pPr>
            <w:pStyle w:val="TOC1"/>
            <w:tabs>
              <w:tab w:val="right" w:leader="dot" w:pos="9350"/>
            </w:tabs>
            <w:spacing w:line="240" w:lineRule="auto"/>
            <w:jc w:val="both"/>
            <w:rPr>
              <w:rFonts w:ascii="Times New Roman" w:hAnsi="Times New Roman" w:cs="Times New Roman"/>
              <w:noProof/>
              <w:sz w:val="24"/>
              <w:szCs w:val="24"/>
            </w:rPr>
          </w:pPr>
          <w:hyperlink w:anchor="_Toc122155188" w:history="1">
            <w:r w:rsidR="009A79B8" w:rsidRPr="00D140E4">
              <w:rPr>
                <w:rStyle w:val="Hyperlink"/>
                <w:rFonts w:ascii="Times New Roman" w:hAnsi="Times New Roman" w:cs="Times New Roman"/>
                <w:noProof/>
                <w:color w:val="auto"/>
                <w:sz w:val="24"/>
                <w:szCs w:val="24"/>
                <w:lang w:val="en-GB"/>
              </w:rPr>
              <w:t>Conclusion</w:t>
            </w:r>
            <w:r w:rsidR="009A79B8" w:rsidRPr="00D140E4">
              <w:rPr>
                <w:rFonts w:ascii="Times New Roman" w:hAnsi="Times New Roman" w:cs="Times New Roman"/>
                <w:noProof/>
                <w:webHidden/>
                <w:sz w:val="24"/>
                <w:szCs w:val="24"/>
              </w:rPr>
              <w:tab/>
            </w:r>
            <w:r w:rsidR="009A79B8" w:rsidRPr="00D140E4">
              <w:rPr>
                <w:rFonts w:ascii="Times New Roman" w:hAnsi="Times New Roman" w:cs="Times New Roman"/>
                <w:noProof/>
                <w:webHidden/>
                <w:sz w:val="24"/>
                <w:szCs w:val="24"/>
              </w:rPr>
              <w:fldChar w:fldCharType="begin"/>
            </w:r>
            <w:r w:rsidR="009A79B8" w:rsidRPr="00D140E4">
              <w:rPr>
                <w:rFonts w:ascii="Times New Roman" w:hAnsi="Times New Roman" w:cs="Times New Roman"/>
                <w:noProof/>
                <w:webHidden/>
                <w:sz w:val="24"/>
                <w:szCs w:val="24"/>
              </w:rPr>
              <w:instrText xml:space="preserve"> PAGEREF _Toc122155188 \h </w:instrText>
            </w:r>
            <w:r w:rsidR="009A79B8" w:rsidRPr="00D140E4">
              <w:rPr>
                <w:rFonts w:ascii="Times New Roman" w:hAnsi="Times New Roman" w:cs="Times New Roman"/>
                <w:noProof/>
                <w:webHidden/>
                <w:sz w:val="24"/>
                <w:szCs w:val="24"/>
              </w:rPr>
            </w:r>
            <w:r w:rsidR="009A79B8" w:rsidRPr="00D140E4">
              <w:rPr>
                <w:rFonts w:ascii="Times New Roman" w:hAnsi="Times New Roman" w:cs="Times New Roman"/>
                <w:noProof/>
                <w:webHidden/>
                <w:sz w:val="24"/>
                <w:szCs w:val="24"/>
              </w:rPr>
              <w:fldChar w:fldCharType="separate"/>
            </w:r>
            <w:r w:rsidR="00D140E4">
              <w:rPr>
                <w:rFonts w:ascii="Times New Roman" w:hAnsi="Times New Roman" w:cs="Times New Roman"/>
                <w:noProof/>
                <w:webHidden/>
                <w:sz w:val="24"/>
                <w:szCs w:val="24"/>
              </w:rPr>
              <w:t>9</w:t>
            </w:r>
            <w:r w:rsidR="009A79B8" w:rsidRPr="00D140E4">
              <w:rPr>
                <w:rFonts w:ascii="Times New Roman" w:hAnsi="Times New Roman" w:cs="Times New Roman"/>
                <w:noProof/>
                <w:webHidden/>
                <w:sz w:val="24"/>
                <w:szCs w:val="24"/>
              </w:rPr>
              <w:fldChar w:fldCharType="end"/>
            </w:r>
          </w:hyperlink>
        </w:p>
        <w:p w14:paraId="05118243" w14:textId="78AD84FD" w:rsidR="009A79B8" w:rsidRPr="00D140E4" w:rsidRDefault="00000000" w:rsidP="00D140E4">
          <w:pPr>
            <w:pStyle w:val="TOC1"/>
            <w:tabs>
              <w:tab w:val="right" w:leader="dot" w:pos="9350"/>
            </w:tabs>
            <w:spacing w:line="240" w:lineRule="auto"/>
            <w:jc w:val="both"/>
            <w:rPr>
              <w:rFonts w:ascii="Times New Roman" w:hAnsi="Times New Roman" w:cs="Times New Roman"/>
              <w:noProof/>
              <w:sz w:val="24"/>
              <w:szCs w:val="24"/>
            </w:rPr>
          </w:pPr>
          <w:hyperlink w:anchor="_Toc122155189" w:history="1">
            <w:r w:rsidR="009A79B8" w:rsidRPr="00D140E4">
              <w:rPr>
                <w:rStyle w:val="Hyperlink"/>
                <w:rFonts w:ascii="Times New Roman" w:hAnsi="Times New Roman" w:cs="Times New Roman"/>
                <w:noProof/>
                <w:color w:val="auto"/>
                <w:sz w:val="24"/>
                <w:szCs w:val="24"/>
                <w:lang w:val="en-GB"/>
              </w:rPr>
              <w:t>References</w:t>
            </w:r>
            <w:r w:rsidR="009A79B8" w:rsidRPr="00D140E4">
              <w:rPr>
                <w:rFonts w:ascii="Times New Roman" w:hAnsi="Times New Roman" w:cs="Times New Roman"/>
                <w:noProof/>
                <w:webHidden/>
                <w:sz w:val="24"/>
                <w:szCs w:val="24"/>
              </w:rPr>
              <w:tab/>
            </w:r>
            <w:r w:rsidR="009A79B8" w:rsidRPr="00D140E4">
              <w:rPr>
                <w:rFonts w:ascii="Times New Roman" w:hAnsi="Times New Roman" w:cs="Times New Roman"/>
                <w:noProof/>
                <w:webHidden/>
                <w:sz w:val="24"/>
                <w:szCs w:val="24"/>
              </w:rPr>
              <w:fldChar w:fldCharType="begin"/>
            </w:r>
            <w:r w:rsidR="009A79B8" w:rsidRPr="00D140E4">
              <w:rPr>
                <w:rFonts w:ascii="Times New Roman" w:hAnsi="Times New Roman" w:cs="Times New Roman"/>
                <w:noProof/>
                <w:webHidden/>
                <w:sz w:val="24"/>
                <w:szCs w:val="24"/>
              </w:rPr>
              <w:instrText xml:space="preserve"> PAGEREF _Toc122155189 \h </w:instrText>
            </w:r>
            <w:r w:rsidR="009A79B8" w:rsidRPr="00D140E4">
              <w:rPr>
                <w:rFonts w:ascii="Times New Roman" w:hAnsi="Times New Roman" w:cs="Times New Roman"/>
                <w:noProof/>
                <w:webHidden/>
                <w:sz w:val="24"/>
                <w:szCs w:val="24"/>
              </w:rPr>
            </w:r>
            <w:r w:rsidR="009A79B8" w:rsidRPr="00D140E4">
              <w:rPr>
                <w:rFonts w:ascii="Times New Roman" w:hAnsi="Times New Roman" w:cs="Times New Roman"/>
                <w:noProof/>
                <w:webHidden/>
                <w:sz w:val="24"/>
                <w:szCs w:val="24"/>
              </w:rPr>
              <w:fldChar w:fldCharType="separate"/>
            </w:r>
            <w:r w:rsidR="00D140E4">
              <w:rPr>
                <w:rFonts w:ascii="Times New Roman" w:hAnsi="Times New Roman" w:cs="Times New Roman"/>
                <w:noProof/>
                <w:webHidden/>
                <w:sz w:val="24"/>
                <w:szCs w:val="24"/>
              </w:rPr>
              <w:t>11</w:t>
            </w:r>
            <w:r w:rsidR="009A79B8" w:rsidRPr="00D140E4">
              <w:rPr>
                <w:rFonts w:ascii="Times New Roman" w:hAnsi="Times New Roman" w:cs="Times New Roman"/>
                <w:noProof/>
                <w:webHidden/>
                <w:sz w:val="24"/>
                <w:szCs w:val="24"/>
              </w:rPr>
              <w:fldChar w:fldCharType="end"/>
            </w:r>
          </w:hyperlink>
        </w:p>
        <w:p w14:paraId="0BBEFE6A" w14:textId="77777777" w:rsidR="009A79B8" w:rsidRPr="00D140E4" w:rsidRDefault="009A79B8" w:rsidP="00D140E4">
          <w:pPr>
            <w:spacing w:line="240" w:lineRule="auto"/>
            <w:jc w:val="both"/>
            <w:rPr>
              <w:rFonts w:ascii="Times New Roman" w:hAnsi="Times New Roman" w:cs="Times New Roman"/>
              <w:sz w:val="24"/>
              <w:szCs w:val="24"/>
            </w:rPr>
          </w:pPr>
          <w:r w:rsidRPr="00D140E4">
            <w:rPr>
              <w:rFonts w:ascii="Times New Roman" w:hAnsi="Times New Roman" w:cs="Times New Roman"/>
              <w:noProof/>
              <w:sz w:val="24"/>
              <w:szCs w:val="24"/>
            </w:rPr>
            <w:fldChar w:fldCharType="end"/>
          </w:r>
        </w:p>
      </w:sdtContent>
    </w:sdt>
    <w:p w14:paraId="3932D338" w14:textId="77777777" w:rsidR="0064557E" w:rsidRPr="00D140E4" w:rsidRDefault="0064557E" w:rsidP="00D140E4">
      <w:pPr>
        <w:spacing w:line="480" w:lineRule="auto"/>
        <w:jc w:val="both"/>
        <w:rPr>
          <w:rFonts w:ascii="Times New Roman" w:hAnsi="Times New Roman" w:cs="Times New Roman"/>
          <w:sz w:val="24"/>
          <w:szCs w:val="24"/>
          <w:lang w:val="en-GB"/>
        </w:rPr>
      </w:pPr>
    </w:p>
    <w:p w14:paraId="6DDDD359" w14:textId="77777777" w:rsidR="0064557E" w:rsidRPr="00D140E4" w:rsidRDefault="0064557E"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br w:type="page"/>
      </w:r>
    </w:p>
    <w:p w14:paraId="7201EC86" w14:textId="77777777" w:rsidR="0064557E" w:rsidRPr="00D140E4" w:rsidRDefault="0064557E" w:rsidP="00D140E4">
      <w:pPr>
        <w:pStyle w:val="Heading1"/>
        <w:spacing w:line="480" w:lineRule="auto"/>
        <w:jc w:val="center"/>
        <w:rPr>
          <w:rFonts w:ascii="Times New Roman" w:hAnsi="Times New Roman" w:cs="Times New Roman"/>
          <w:b/>
          <w:bCs/>
          <w:color w:val="auto"/>
          <w:sz w:val="24"/>
          <w:szCs w:val="24"/>
          <w:lang w:val="en-GB"/>
        </w:rPr>
      </w:pPr>
      <w:bookmarkStart w:id="0" w:name="_Toc122155181"/>
      <w:r w:rsidRPr="00D140E4">
        <w:rPr>
          <w:rFonts w:ascii="Times New Roman" w:hAnsi="Times New Roman" w:cs="Times New Roman"/>
          <w:b/>
          <w:bCs/>
          <w:color w:val="auto"/>
          <w:sz w:val="24"/>
          <w:szCs w:val="24"/>
          <w:lang w:val="en-GB"/>
        </w:rPr>
        <w:lastRenderedPageBreak/>
        <w:t>Introduction</w:t>
      </w:r>
      <w:bookmarkEnd w:id="0"/>
    </w:p>
    <w:p w14:paraId="43058DFC" w14:textId="77777777" w:rsidR="00D140E4" w:rsidRPr="00D140E4" w:rsidRDefault="008C01A1"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Management of people involves leading and developing members of the team with an aim of offering support to the overall goal and mission of the organisation.</w:t>
      </w:r>
      <w:r w:rsidR="007875CD" w:rsidRPr="00D140E4">
        <w:rPr>
          <w:rFonts w:ascii="Times New Roman" w:hAnsi="Times New Roman" w:cs="Times New Roman"/>
          <w:sz w:val="24"/>
          <w:szCs w:val="24"/>
          <w:lang w:val="en-GB"/>
        </w:rPr>
        <w:t xml:space="preserve"> The responsibility of people managers is handling tasks related to people including new talents, engaging employees and development of career.</w:t>
      </w:r>
      <w:r w:rsidR="00626E6B" w:rsidRPr="00D140E4">
        <w:rPr>
          <w:rFonts w:ascii="Times New Roman" w:hAnsi="Times New Roman" w:cs="Times New Roman"/>
          <w:sz w:val="24"/>
          <w:szCs w:val="24"/>
          <w:lang w:val="en-GB"/>
        </w:rPr>
        <w:t xml:space="preserve"> The people profession helps </w:t>
      </w:r>
      <w:r w:rsidR="001A4D6D" w:rsidRPr="00D140E4">
        <w:rPr>
          <w:rFonts w:ascii="Times New Roman" w:hAnsi="Times New Roman" w:cs="Times New Roman"/>
          <w:sz w:val="24"/>
          <w:szCs w:val="24"/>
          <w:lang w:val="en-GB"/>
        </w:rPr>
        <w:t>people managers in redrawing the boundaries and redefining their impact to the people they manage. CIPD profession map helps people managers in making better performance, exploring their strengths thus better performance and bringing change within the organisation.</w:t>
      </w:r>
      <w:r w:rsidR="00DE198B" w:rsidRPr="00D140E4">
        <w:rPr>
          <w:rFonts w:ascii="Times New Roman" w:hAnsi="Times New Roman" w:cs="Times New Roman"/>
          <w:sz w:val="24"/>
          <w:szCs w:val="24"/>
          <w:lang w:val="en-GB"/>
        </w:rPr>
        <w:t xml:space="preserve"> </w:t>
      </w:r>
    </w:p>
    <w:p w14:paraId="4EDBBFCC" w14:textId="708BECBA" w:rsidR="0064557E" w:rsidRPr="00D140E4" w:rsidRDefault="00DE198B"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This paper contains two parts.</w:t>
      </w:r>
      <w:r w:rsidR="001030B3" w:rsidRPr="00D140E4">
        <w:rPr>
          <w:rFonts w:ascii="Times New Roman" w:hAnsi="Times New Roman" w:cs="Times New Roman"/>
          <w:sz w:val="24"/>
          <w:szCs w:val="24"/>
          <w:lang w:val="en-GB"/>
        </w:rPr>
        <w:t xml:space="preserve"> Part 1 will refer to the current CIPD professional map to explain the importance of these behaviours for effective HR professionals working in the UK.</w:t>
      </w:r>
      <w:r w:rsidR="00EC3C67" w:rsidRPr="00D140E4">
        <w:rPr>
          <w:rFonts w:ascii="Times New Roman" w:hAnsi="Times New Roman" w:cs="Times New Roman"/>
          <w:sz w:val="24"/>
          <w:szCs w:val="24"/>
          <w:lang w:val="en-GB"/>
        </w:rPr>
        <w:t xml:space="preserve"> It will also explain the extent that this map could be applied to HR professionals working on global scale regardless of sectors and sizes of organisations.</w:t>
      </w:r>
      <w:r w:rsidR="005C28BD" w:rsidRPr="00D140E4">
        <w:rPr>
          <w:rFonts w:ascii="Times New Roman" w:hAnsi="Times New Roman" w:cs="Times New Roman"/>
          <w:sz w:val="24"/>
          <w:szCs w:val="24"/>
          <w:lang w:val="en-GB"/>
        </w:rPr>
        <w:t xml:space="preserve"> Part 2 explains why public sector in UK is facing skills shortages despite the high unemployment rate.</w:t>
      </w:r>
      <w:r w:rsidR="007F6532" w:rsidRPr="00D140E4">
        <w:rPr>
          <w:rFonts w:ascii="Times New Roman" w:hAnsi="Times New Roman" w:cs="Times New Roman"/>
          <w:sz w:val="24"/>
          <w:szCs w:val="24"/>
          <w:lang w:val="en-GB"/>
        </w:rPr>
        <w:t xml:space="preserve"> It will also identify and discuss long-term labour market developments to address the skills shortages in healthcare sector professions in the UK.</w:t>
      </w:r>
    </w:p>
    <w:p w14:paraId="5F59DD55" w14:textId="77777777" w:rsidR="00A16C75" w:rsidRPr="00D140E4" w:rsidRDefault="00A16C75" w:rsidP="00D140E4">
      <w:pPr>
        <w:pStyle w:val="Heading1"/>
        <w:spacing w:line="480" w:lineRule="auto"/>
        <w:jc w:val="center"/>
        <w:rPr>
          <w:rFonts w:ascii="Times New Roman" w:hAnsi="Times New Roman" w:cs="Times New Roman"/>
          <w:b/>
          <w:bCs/>
          <w:color w:val="auto"/>
          <w:sz w:val="24"/>
          <w:szCs w:val="24"/>
          <w:lang w:val="en-GB"/>
        </w:rPr>
      </w:pPr>
      <w:bookmarkStart w:id="1" w:name="_Toc122155182"/>
      <w:r w:rsidRPr="00D140E4">
        <w:rPr>
          <w:rFonts w:ascii="Times New Roman" w:hAnsi="Times New Roman" w:cs="Times New Roman"/>
          <w:b/>
          <w:bCs/>
          <w:color w:val="auto"/>
          <w:sz w:val="24"/>
          <w:szCs w:val="24"/>
          <w:lang w:val="en-GB"/>
        </w:rPr>
        <w:t>P</w:t>
      </w:r>
      <w:r w:rsidR="00C725ED" w:rsidRPr="00D140E4">
        <w:rPr>
          <w:rFonts w:ascii="Times New Roman" w:hAnsi="Times New Roman" w:cs="Times New Roman"/>
          <w:b/>
          <w:bCs/>
          <w:color w:val="auto"/>
          <w:sz w:val="24"/>
          <w:szCs w:val="24"/>
          <w:lang w:val="en-GB"/>
        </w:rPr>
        <w:t xml:space="preserve">ART </w:t>
      </w:r>
      <w:r w:rsidRPr="00D140E4">
        <w:rPr>
          <w:rFonts w:ascii="Times New Roman" w:hAnsi="Times New Roman" w:cs="Times New Roman"/>
          <w:b/>
          <w:bCs/>
          <w:color w:val="auto"/>
          <w:sz w:val="24"/>
          <w:szCs w:val="24"/>
          <w:lang w:val="en-GB"/>
        </w:rPr>
        <w:t>1</w:t>
      </w:r>
      <w:bookmarkEnd w:id="1"/>
    </w:p>
    <w:p w14:paraId="158CF91F" w14:textId="77777777" w:rsidR="00671F5C" w:rsidRPr="00D140E4" w:rsidRDefault="00671F5C" w:rsidP="00D140E4">
      <w:pPr>
        <w:pStyle w:val="Heading2"/>
        <w:spacing w:line="480" w:lineRule="auto"/>
        <w:jc w:val="center"/>
        <w:rPr>
          <w:rFonts w:ascii="Times New Roman" w:hAnsi="Times New Roman" w:cs="Times New Roman"/>
          <w:b/>
          <w:bCs/>
          <w:color w:val="auto"/>
          <w:sz w:val="24"/>
          <w:szCs w:val="24"/>
          <w:lang w:val="en-GB"/>
        </w:rPr>
      </w:pPr>
      <w:bookmarkStart w:id="2" w:name="_Toc122155183"/>
      <w:r w:rsidRPr="00D140E4">
        <w:rPr>
          <w:rFonts w:ascii="Times New Roman" w:hAnsi="Times New Roman" w:cs="Times New Roman"/>
          <w:b/>
          <w:bCs/>
          <w:color w:val="auto"/>
          <w:sz w:val="24"/>
          <w:szCs w:val="24"/>
          <w:lang w:val="en-GB"/>
        </w:rPr>
        <w:t>Importance of CIPD Professional Map behaviours for effective HR professionals working in the UK</w:t>
      </w:r>
      <w:bookmarkEnd w:id="2"/>
    </w:p>
    <w:p w14:paraId="5C3DDBAC" w14:textId="77777777" w:rsidR="009F14E8" w:rsidRPr="00D140E4" w:rsidRDefault="0042445B"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CIPD Professional Map concentrates on the behaviours and knowledge needed for creating value and making an impact at work</w:t>
      </w:r>
      <w:r w:rsidR="00250FBD" w:rsidRPr="00D140E4">
        <w:rPr>
          <w:rFonts w:ascii="Times New Roman" w:hAnsi="Times New Roman" w:cs="Times New Roman"/>
          <w:sz w:val="24"/>
          <w:szCs w:val="24"/>
        </w:rPr>
        <w:t xml:space="preserve"> (Hunter-Hill, 2019)</w:t>
      </w:r>
      <w:r w:rsidRPr="00D140E4">
        <w:rPr>
          <w:rFonts w:ascii="Times New Roman" w:hAnsi="Times New Roman" w:cs="Times New Roman"/>
          <w:sz w:val="24"/>
          <w:szCs w:val="24"/>
          <w:lang w:val="en-GB"/>
        </w:rPr>
        <w:t>.</w:t>
      </w:r>
      <w:r w:rsidR="006E1855" w:rsidRPr="00D140E4">
        <w:rPr>
          <w:rFonts w:ascii="Times New Roman" w:hAnsi="Times New Roman" w:cs="Times New Roman"/>
          <w:sz w:val="24"/>
          <w:szCs w:val="24"/>
          <w:lang w:val="en-GB"/>
        </w:rPr>
        <w:t xml:space="preserve"> The map is used in identification of skills and capabilities for helping with planning and professional development of once career path.</w:t>
      </w:r>
      <w:r w:rsidR="008759A7" w:rsidRPr="00D140E4">
        <w:rPr>
          <w:rFonts w:ascii="Times New Roman" w:hAnsi="Times New Roman" w:cs="Times New Roman"/>
          <w:sz w:val="24"/>
          <w:szCs w:val="24"/>
          <w:lang w:val="en-GB"/>
        </w:rPr>
        <w:t xml:space="preserve"> </w:t>
      </w:r>
      <w:r w:rsidR="00851568" w:rsidRPr="00D140E4">
        <w:rPr>
          <w:rFonts w:ascii="Times New Roman" w:hAnsi="Times New Roman" w:cs="Times New Roman"/>
          <w:sz w:val="24"/>
          <w:szCs w:val="24"/>
          <w:lang w:val="en-GB"/>
        </w:rPr>
        <w:t xml:space="preserve">The current CIPD Professional Map has identified core behaviours </w:t>
      </w:r>
      <w:r w:rsidR="001F30A0" w:rsidRPr="00D140E4">
        <w:rPr>
          <w:rFonts w:ascii="Times New Roman" w:hAnsi="Times New Roman" w:cs="Times New Roman"/>
          <w:sz w:val="24"/>
          <w:szCs w:val="24"/>
          <w:lang w:val="en-GB"/>
        </w:rPr>
        <w:t xml:space="preserve">for empowering HR professionals </w:t>
      </w:r>
      <w:r w:rsidR="001F30A0" w:rsidRPr="00D140E4">
        <w:rPr>
          <w:rFonts w:ascii="Times New Roman" w:hAnsi="Times New Roman" w:cs="Times New Roman"/>
          <w:sz w:val="24"/>
          <w:szCs w:val="24"/>
          <w:lang w:val="en-GB"/>
        </w:rPr>
        <w:lastRenderedPageBreak/>
        <w:t>in UK in creating value to people and organisations as a whole.</w:t>
      </w:r>
      <w:r w:rsidR="00C610CB" w:rsidRPr="00D140E4">
        <w:rPr>
          <w:rFonts w:ascii="Times New Roman" w:hAnsi="Times New Roman" w:cs="Times New Roman"/>
          <w:sz w:val="24"/>
          <w:szCs w:val="24"/>
          <w:lang w:val="en-GB"/>
        </w:rPr>
        <w:t xml:space="preserve"> </w:t>
      </w:r>
      <w:r w:rsidR="00967F3E" w:rsidRPr="00D140E4">
        <w:rPr>
          <w:rFonts w:ascii="Times New Roman" w:hAnsi="Times New Roman" w:cs="Times New Roman"/>
          <w:sz w:val="24"/>
          <w:szCs w:val="24"/>
          <w:lang w:val="en-GB"/>
        </w:rPr>
        <w:t>Some of t</w:t>
      </w:r>
      <w:r w:rsidR="009F14E8" w:rsidRPr="00D140E4">
        <w:rPr>
          <w:rFonts w:ascii="Times New Roman" w:hAnsi="Times New Roman" w:cs="Times New Roman"/>
          <w:sz w:val="24"/>
          <w:szCs w:val="24"/>
          <w:lang w:val="en-GB"/>
        </w:rPr>
        <w:t>hese behaviours are as explained below.</w:t>
      </w:r>
    </w:p>
    <w:p w14:paraId="4C214547" w14:textId="77777777" w:rsidR="00221C4D" w:rsidRPr="00D140E4" w:rsidRDefault="00221C4D"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b/>
          <w:bCs/>
          <w:sz w:val="24"/>
          <w:szCs w:val="24"/>
          <w:lang w:val="en-GB"/>
        </w:rPr>
        <w:t>Ethical practice.</w:t>
      </w:r>
      <w:r w:rsidR="00B47BB8" w:rsidRPr="00D140E4">
        <w:rPr>
          <w:rFonts w:ascii="Times New Roman" w:hAnsi="Times New Roman" w:cs="Times New Roman"/>
          <w:b/>
          <w:bCs/>
          <w:sz w:val="24"/>
          <w:szCs w:val="24"/>
          <w:lang w:val="en-GB"/>
        </w:rPr>
        <w:t xml:space="preserve"> </w:t>
      </w:r>
      <w:r w:rsidR="00B47BB8" w:rsidRPr="00D140E4">
        <w:rPr>
          <w:rFonts w:ascii="Times New Roman" w:hAnsi="Times New Roman" w:cs="Times New Roman"/>
          <w:sz w:val="24"/>
          <w:szCs w:val="24"/>
          <w:lang w:val="en-GB"/>
        </w:rPr>
        <w:t>It involves build of trust and becoming role models by practicing ethical behaviour.</w:t>
      </w:r>
      <w:r w:rsidR="00C20927" w:rsidRPr="00D140E4">
        <w:rPr>
          <w:rFonts w:ascii="Times New Roman" w:hAnsi="Times New Roman" w:cs="Times New Roman"/>
          <w:sz w:val="24"/>
          <w:szCs w:val="24"/>
          <w:lang w:val="en-GB"/>
        </w:rPr>
        <w:t xml:space="preserve"> The behaviour helps HR professionals working in UK to in making decisions that involves doing the right thing</w:t>
      </w:r>
      <w:r w:rsidR="00250FBD" w:rsidRPr="00D140E4">
        <w:rPr>
          <w:rFonts w:ascii="Times New Roman" w:hAnsi="Times New Roman" w:cs="Times New Roman"/>
          <w:sz w:val="24"/>
          <w:szCs w:val="24"/>
        </w:rPr>
        <w:t xml:space="preserve"> (Hunter-Hill, 2019)</w:t>
      </w:r>
      <w:r w:rsidR="00C20927" w:rsidRPr="00D140E4">
        <w:rPr>
          <w:rFonts w:ascii="Times New Roman" w:hAnsi="Times New Roman" w:cs="Times New Roman"/>
          <w:sz w:val="24"/>
          <w:szCs w:val="24"/>
          <w:lang w:val="en-GB"/>
        </w:rPr>
        <w:t>.</w:t>
      </w:r>
      <w:r w:rsidR="00127E28" w:rsidRPr="00D140E4">
        <w:rPr>
          <w:rFonts w:ascii="Times New Roman" w:hAnsi="Times New Roman" w:cs="Times New Roman"/>
          <w:sz w:val="24"/>
          <w:szCs w:val="24"/>
          <w:lang w:val="en-GB"/>
        </w:rPr>
        <w:t xml:space="preserve"> If wrong decisions are made by the HR professionals, they can have a huge impact in the workplace if implemented thus reducing the effectiveness of their work</w:t>
      </w:r>
      <w:r w:rsidR="007D4647" w:rsidRPr="00D140E4">
        <w:rPr>
          <w:rFonts w:ascii="Times New Roman" w:hAnsi="Times New Roman" w:cs="Times New Roman"/>
          <w:sz w:val="24"/>
          <w:szCs w:val="24"/>
          <w:lang w:val="en-GB"/>
        </w:rPr>
        <w:t xml:space="preserve"> which may result to them having a bad reputation as well as the organisation they work for.</w:t>
      </w:r>
      <w:r w:rsidR="00171A8F" w:rsidRPr="00D140E4">
        <w:rPr>
          <w:rFonts w:ascii="Times New Roman" w:hAnsi="Times New Roman" w:cs="Times New Roman"/>
          <w:sz w:val="24"/>
          <w:szCs w:val="24"/>
          <w:lang w:val="en-GB"/>
        </w:rPr>
        <w:t xml:space="preserve"> </w:t>
      </w:r>
      <w:r w:rsidR="00967F3E" w:rsidRPr="00D140E4">
        <w:rPr>
          <w:rFonts w:ascii="Times New Roman" w:hAnsi="Times New Roman" w:cs="Times New Roman"/>
          <w:sz w:val="24"/>
          <w:szCs w:val="24"/>
          <w:lang w:val="en-GB"/>
        </w:rPr>
        <w:t xml:space="preserve">Therefore, if HR professionals </w:t>
      </w:r>
      <w:r w:rsidR="004075D5" w:rsidRPr="00D140E4">
        <w:rPr>
          <w:rFonts w:ascii="Times New Roman" w:hAnsi="Times New Roman" w:cs="Times New Roman"/>
          <w:sz w:val="24"/>
          <w:szCs w:val="24"/>
          <w:lang w:val="en-GB"/>
        </w:rPr>
        <w:t>make decisions basing on good principles, and uphold good values, this will help in improving the lives of the employees and their experiences in their workplace thus becoming effective in their work.</w:t>
      </w:r>
    </w:p>
    <w:p w14:paraId="336B8EEF" w14:textId="77777777" w:rsidR="00163FD0" w:rsidRPr="00D140E4" w:rsidRDefault="00163FD0"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b/>
          <w:bCs/>
          <w:sz w:val="24"/>
          <w:szCs w:val="24"/>
          <w:lang w:val="en-GB"/>
        </w:rPr>
        <w:t>Working inclusively.</w:t>
      </w:r>
      <w:r w:rsidR="00AE5562" w:rsidRPr="00D140E4">
        <w:rPr>
          <w:rFonts w:ascii="Times New Roman" w:hAnsi="Times New Roman" w:cs="Times New Roman"/>
          <w:b/>
          <w:bCs/>
          <w:sz w:val="24"/>
          <w:szCs w:val="24"/>
          <w:lang w:val="en-GB"/>
        </w:rPr>
        <w:t xml:space="preserve"> </w:t>
      </w:r>
      <w:r w:rsidR="00AE5562" w:rsidRPr="00D140E4">
        <w:rPr>
          <w:rFonts w:ascii="Times New Roman" w:hAnsi="Times New Roman" w:cs="Times New Roman"/>
          <w:sz w:val="24"/>
          <w:szCs w:val="24"/>
          <w:lang w:val="en-GB"/>
        </w:rPr>
        <w:t>This involves how HR professionals work with others by listening to their ideas and opinions thus delivering work effectively</w:t>
      </w:r>
      <w:r w:rsidR="00250FBD" w:rsidRPr="00D140E4">
        <w:rPr>
          <w:rFonts w:ascii="Times New Roman" w:hAnsi="Times New Roman" w:cs="Times New Roman"/>
          <w:sz w:val="24"/>
          <w:szCs w:val="24"/>
        </w:rPr>
        <w:t xml:space="preserve"> (Map, 2015)</w:t>
      </w:r>
      <w:r w:rsidR="00AE5562" w:rsidRPr="00D140E4">
        <w:rPr>
          <w:rFonts w:ascii="Times New Roman" w:hAnsi="Times New Roman" w:cs="Times New Roman"/>
          <w:sz w:val="24"/>
          <w:szCs w:val="24"/>
          <w:lang w:val="en-GB"/>
        </w:rPr>
        <w:t>.</w:t>
      </w:r>
      <w:r w:rsidR="00BB2454" w:rsidRPr="00D140E4">
        <w:rPr>
          <w:rFonts w:ascii="Times New Roman" w:hAnsi="Times New Roman" w:cs="Times New Roman"/>
          <w:sz w:val="24"/>
          <w:szCs w:val="24"/>
          <w:lang w:val="en-GB"/>
        </w:rPr>
        <w:t xml:space="preserve"> </w:t>
      </w:r>
      <w:r w:rsidR="00A911DC" w:rsidRPr="00D140E4">
        <w:rPr>
          <w:rFonts w:ascii="Times New Roman" w:hAnsi="Times New Roman" w:cs="Times New Roman"/>
          <w:sz w:val="24"/>
          <w:szCs w:val="24"/>
          <w:lang w:val="en-GB"/>
        </w:rPr>
        <w:t xml:space="preserve"> It is the inclusion of employees from the diverse cultures in UK thus enabling them work together.</w:t>
      </w:r>
      <w:r w:rsidR="00DC77C3" w:rsidRPr="00D140E4">
        <w:rPr>
          <w:rFonts w:ascii="Times New Roman" w:hAnsi="Times New Roman" w:cs="Times New Roman"/>
          <w:sz w:val="24"/>
          <w:szCs w:val="24"/>
          <w:lang w:val="en-GB"/>
        </w:rPr>
        <w:t xml:space="preserve"> The behaviour helps the HR professionals to encourage, facilitate and set up a cross-cultural working place thus building strong relationships between the team members thus capable of effectively managing conflict with the workplace.</w:t>
      </w:r>
    </w:p>
    <w:p w14:paraId="40572E02" w14:textId="77777777" w:rsidR="0044719E" w:rsidRPr="00D140E4" w:rsidRDefault="006B4C1F"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b/>
          <w:bCs/>
          <w:sz w:val="24"/>
          <w:szCs w:val="24"/>
          <w:lang w:val="en-GB"/>
        </w:rPr>
        <w:t>Valuing people.</w:t>
      </w:r>
      <w:r w:rsidR="00D877BA" w:rsidRPr="00D140E4">
        <w:rPr>
          <w:rFonts w:ascii="Times New Roman" w:hAnsi="Times New Roman" w:cs="Times New Roman"/>
          <w:b/>
          <w:bCs/>
          <w:sz w:val="24"/>
          <w:szCs w:val="24"/>
          <w:lang w:val="en-GB"/>
        </w:rPr>
        <w:t xml:space="preserve"> </w:t>
      </w:r>
      <w:r w:rsidR="00D877BA" w:rsidRPr="00D140E4">
        <w:rPr>
          <w:rFonts w:ascii="Times New Roman" w:hAnsi="Times New Roman" w:cs="Times New Roman"/>
          <w:sz w:val="24"/>
          <w:szCs w:val="24"/>
          <w:lang w:val="en-GB"/>
        </w:rPr>
        <w:t>It involves building teamwork and valuing each individual</w:t>
      </w:r>
      <w:r w:rsidR="00997062" w:rsidRPr="00D140E4">
        <w:rPr>
          <w:rFonts w:ascii="Times New Roman" w:hAnsi="Times New Roman" w:cs="Times New Roman"/>
          <w:sz w:val="24"/>
          <w:szCs w:val="24"/>
          <w:lang w:val="en-GB"/>
        </w:rPr>
        <w:t>’</w:t>
      </w:r>
      <w:r w:rsidR="00D877BA" w:rsidRPr="00D140E4">
        <w:rPr>
          <w:rFonts w:ascii="Times New Roman" w:hAnsi="Times New Roman" w:cs="Times New Roman"/>
          <w:sz w:val="24"/>
          <w:szCs w:val="24"/>
          <w:lang w:val="en-GB"/>
        </w:rPr>
        <w:t>s contribution in the organisation.</w:t>
      </w:r>
      <w:r w:rsidR="00480E0D" w:rsidRPr="00D140E4">
        <w:rPr>
          <w:rFonts w:ascii="Times New Roman" w:hAnsi="Times New Roman" w:cs="Times New Roman"/>
          <w:sz w:val="24"/>
          <w:szCs w:val="24"/>
          <w:lang w:val="en-GB"/>
        </w:rPr>
        <w:t xml:space="preserve"> </w:t>
      </w:r>
      <w:r w:rsidR="00997062" w:rsidRPr="00D140E4">
        <w:rPr>
          <w:rFonts w:ascii="Times New Roman" w:hAnsi="Times New Roman" w:cs="Times New Roman"/>
          <w:sz w:val="24"/>
          <w:szCs w:val="24"/>
          <w:lang w:val="en-GB"/>
        </w:rPr>
        <w:t>The behaviour helps HR professionals working in UK to ensure fairness, compassion and encouraging employees to uphold the same</w:t>
      </w:r>
      <w:r w:rsidR="00250FBD" w:rsidRPr="00D140E4">
        <w:rPr>
          <w:rFonts w:ascii="Times New Roman" w:hAnsi="Times New Roman" w:cs="Times New Roman"/>
          <w:sz w:val="24"/>
          <w:szCs w:val="24"/>
        </w:rPr>
        <w:t xml:space="preserve"> (Hunter-Hill, 2019)</w:t>
      </w:r>
      <w:r w:rsidR="00997062" w:rsidRPr="00D140E4">
        <w:rPr>
          <w:rFonts w:ascii="Times New Roman" w:hAnsi="Times New Roman" w:cs="Times New Roman"/>
          <w:sz w:val="24"/>
          <w:szCs w:val="24"/>
          <w:lang w:val="en-GB"/>
        </w:rPr>
        <w:t>.</w:t>
      </w:r>
      <w:r w:rsidR="008C04EB" w:rsidRPr="00D140E4">
        <w:rPr>
          <w:rFonts w:ascii="Times New Roman" w:hAnsi="Times New Roman" w:cs="Times New Roman"/>
          <w:sz w:val="24"/>
          <w:szCs w:val="24"/>
          <w:lang w:val="en-GB"/>
        </w:rPr>
        <w:t xml:space="preserve"> It helps the employees to work together to achieve the same purpose thus becoming satisfied with their work and voicing out their views concerning matters that are affecting them while working.</w:t>
      </w:r>
    </w:p>
    <w:p w14:paraId="6B8CCBA1" w14:textId="77777777" w:rsidR="00C508D1" w:rsidRPr="00D140E4" w:rsidRDefault="00C508D1"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b/>
          <w:bCs/>
          <w:sz w:val="24"/>
          <w:szCs w:val="24"/>
          <w:lang w:val="en-GB"/>
        </w:rPr>
        <w:lastRenderedPageBreak/>
        <w:t>Passion for learning</w:t>
      </w:r>
      <w:r w:rsidR="0012793C" w:rsidRPr="00D140E4">
        <w:rPr>
          <w:rFonts w:ascii="Times New Roman" w:hAnsi="Times New Roman" w:cs="Times New Roman"/>
          <w:b/>
          <w:bCs/>
          <w:sz w:val="24"/>
          <w:szCs w:val="24"/>
          <w:lang w:val="en-GB"/>
        </w:rPr>
        <w:t>.</w:t>
      </w:r>
      <w:r w:rsidR="002F25F3" w:rsidRPr="00D140E4">
        <w:rPr>
          <w:rFonts w:ascii="Times New Roman" w:hAnsi="Times New Roman" w:cs="Times New Roman"/>
          <w:sz w:val="24"/>
          <w:szCs w:val="24"/>
          <w:lang w:val="en-GB"/>
        </w:rPr>
        <w:t xml:space="preserve"> This involves HR professionals being committed to develop the professionalism.</w:t>
      </w:r>
      <w:r w:rsidR="003D1A44" w:rsidRPr="00D140E4">
        <w:rPr>
          <w:rFonts w:ascii="Times New Roman" w:hAnsi="Times New Roman" w:cs="Times New Roman"/>
          <w:sz w:val="24"/>
          <w:szCs w:val="24"/>
          <w:lang w:val="en-GB"/>
        </w:rPr>
        <w:t xml:space="preserve"> It helps them to connect with other people in the same profession with an aim of learning thus reflecting on the effectiveness of their work and coming up with means of improvement</w:t>
      </w:r>
      <w:r w:rsidR="0061463D" w:rsidRPr="00D140E4">
        <w:rPr>
          <w:rFonts w:ascii="Times New Roman" w:hAnsi="Times New Roman" w:cs="Times New Roman"/>
          <w:sz w:val="24"/>
          <w:szCs w:val="24"/>
          <w:lang w:val="en-GB"/>
        </w:rPr>
        <w:t xml:space="preserve"> </w:t>
      </w:r>
      <w:r w:rsidR="0061463D" w:rsidRPr="00D140E4">
        <w:rPr>
          <w:rFonts w:ascii="Times New Roman" w:hAnsi="Times New Roman" w:cs="Times New Roman"/>
          <w:sz w:val="24"/>
          <w:szCs w:val="24"/>
        </w:rPr>
        <w:t>(Chartered Institute of Personnel and Development, 2015)</w:t>
      </w:r>
      <w:r w:rsidR="003D1A44" w:rsidRPr="00D140E4">
        <w:rPr>
          <w:rFonts w:ascii="Times New Roman" w:hAnsi="Times New Roman" w:cs="Times New Roman"/>
          <w:sz w:val="24"/>
          <w:szCs w:val="24"/>
          <w:lang w:val="en-GB"/>
        </w:rPr>
        <w:t>.</w:t>
      </w:r>
      <w:r w:rsidR="00787DD2" w:rsidRPr="00D140E4">
        <w:rPr>
          <w:rFonts w:ascii="Times New Roman" w:hAnsi="Times New Roman" w:cs="Times New Roman"/>
          <w:sz w:val="24"/>
          <w:szCs w:val="24"/>
          <w:lang w:val="en-GB"/>
        </w:rPr>
        <w:t xml:space="preserve"> The passion for learning is important in seeking opportunities of introducing new ways of doing things thus being innovative and enabling the development of the employees in UK.</w:t>
      </w:r>
    </w:p>
    <w:p w14:paraId="136CD594" w14:textId="77777777" w:rsidR="001B0893" w:rsidRPr="00D140E4" w:rsidRDefault="001B0893" w:rsidP="00D140E4">
      <w:pPr>
        <w:pStyle w:val="Heading2"/>
        <w:spacing w:line="480" w:lineRule="auto"/>
        <w:jc w:val="center"/>
        <w:rPr>
          <w:rFonts w:ascii="Times New Roman" w:hAnsi="Times New Roman" w:cs="Times New Roman"/>
          <w:b/>
          <w:bCs/>
          <w:color w:val="auto"/>
          <w:sz w:val="24"/>
          <w:szCs w:val="24"/>
          <w:lang w:val="en-GB"/>
        </w:rPr>
      </w:pPr>
      <w:bookmarkStart w:id="3" w:name="_Toc122155184"/>
      <w:r w:rsidRPr="00D140E4">
        <w:rPr>
          <w:rFonts w:ascii="Times New Roman" w:hAnsi="Times New Roman" w:cs="Times New Roman"/>
          <w:b/>
          <w:bCs/>
          <w:color w:val="auto"/>
          <w:sz w:val="24"/>
          <w:szCs w:val="24"/>
          <w:lang w:val="en-GB"/>
        </w:rPr>
        <w:t>Extent to which CIPD Professional Map could be applied to HP professionals working on global scale regardless of sectors and sizes of organisations</w:t>
      </w:r>
      <w:bookmarkEnd w:id="3"/>
    </w:p>
    <w:p w14:paraId="514A4C6E" w14:textId="77777777" w:rsidR="00451EE3" w:rsidRPr="00D140E4" w:rsidRDefault="004B4BE5"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CIPD Professional Map is applied in highlighting how HR professionals can make decisions based on values thus creating an impact and making positive changes on a global scale.</w:t>
      </w:r>
      <w:r w:rsidR="002E0FEA" w:rsidRPr="00D140E4">
        <w:rPr>
          <w:rFonts w:ascii="Times New Roman" w:hAnsi="Times New Roman" w:cs="Times New Roman"/>
          <w:sz w:val="24"/>
          <w:szCs w:val="24"/>
          <w:lang w:val="en-GB"/>
        </w:rPr>
        <w:t xml:space="preserve"> It has clear principles and beliefs that help in defining good decisions making regardless of the size and sector of the organisation.</w:t>
      </w:r>
      <w:r w:rsidR="00DF60C7" w:rsidRPr="00D140E4">
        <w:rPr>
          <w:rFonts w:ascii="Times New Roman" w:hAnsi="Times New Roman" w:cs="Times New Roman"/>
          <w:sz w:val="24"/>
          <w:szCs w:val="24"/>
          <w:lang w:val="en-GB"/>
        </w:rPr>
        <w:t xml:space="preserve"> CIPD Professional Map </w:t>
      </w:r>
      <w:r w:rsidR="006D67DB" w:rsidRPr="00D140E4">
        <w:rPr>
          <w:rFonts w:ascii="Times New Roman" w:hAnsi="Times New Roman" w:cs="Times New Roman"/>
          <w:sz w:val="24"/>
          <w:szCs w:val="24"/>
          <w:lang w:val="en-GB"/>
        </w:rPr>
        <w:t>is applied by HR professionals to emphasise that people are the foundations of organisations and they should be invested in</w:t>
      </w:r>
      <w:r w:rsidR="00955F55" w:rsidRPr="00D140E4">
        <w:rPr>
          <w:rFonts w:ascii="Times New Roman" w:hAnsi="Times New Roman" w:cs="Times New Roman"/>
          <w:sz w:val="24"/>
          <w:szCs w:val="24"/>
          <w:lang w:val="en-GB"/>
        </w:rPr>
        <w:t xml:space="preserve"> </w:t>
      </w:r>
      <w:r w:rsidR="00955F55" w:rsidRPr="00D140E4">
        <w:rPr>
          <w:rFonts w:ascii="Times New Roman" w:hAnsi="Times New Roman" w:cs="Times New Roman"/>
          <w:sz w:val="24"/>
          <w:szCs w:val="24"/>
        </w:rPr>
        <w:t>(Hunter-Hill, 2019)</w:t>
      </w:r>
      <w:r w:rsidR="006D67DB" w:rsidRPr="00D140E4">
        <w:rPr>
          <w:rFonts w:ascii="Times New Roman" w:hAnsi="Times New Roman" w:cs="Times New Roman"/>
          <w:sz w:val="24"/>
          <w:szCs w:val="24"/>
          <w:lang w:val="en-GB"/>
        </w:rPr>
        <w:t>.</w:t>
      </w:r>
      <w:r w:rsidR="0055720E" w:rsidRPr="00D140E4">
        <w:rPr>
          <w:rFonts w:ascii="Times New Roman" w:hAnsi="Times New Roman" w:cs="Times New Roman"/>
          <w:sz w:val="24"/>
          <w:szCs w:val="24"/>
          <w:lang w:val="en-GB"/>
        </w:rPr>
        <w:t xml:space="preserve"> Therefore, people should be given an opportunity of voicing out their opinions and thoughts concerning matters that affect them and they also deserve fair treatment which is achieved by HR professionals through application of CIPD Professional ma</w:t>
      </w:r>
      <w:r w:rsidR="00500721" w:rsidRPr="00D140E4">
        <w:rPr>
          <w:rFonts w:ascii="Times New Roman" w:hAnsi="Times New Roman" w:cs="Times New Roman"/>
          <w:sz w:val="24"/>
          <w:szCs w:val="24"/>
          <w:lang w:val="en-GB"/>
        </w:rPr>
        <w:t>p.</w:t>
      </w:r>
      <w:r w:rsidR="00A4732D" w:rsidRPr="00D140E4">
        <w:rPr>
          <w:rFonts w:ascii="Times New Roman" w:hAnsi="Times New Roman" w:cs="Times New Roman"/>
          <w:sz w:val="24"/>
          <w:szCs w:val="24"/>
          <w:lang w:val="en-GB"/>
        </w:rPr>
        <w:t xml:space="preserve"> Although CIPD professional Map has not highlighted directly how it could be applied by HR professionals, it shows how it can be applied in making decisions based on evidence thus positively informing their professional judgement.</w:t>
      </w:r>
      <w:r w:rsidR="002259FF" w:rsidRPr="00D140E4">
        <w:rPr>
          <w:rFonts w:ascii="Times New Roman" w:hAnsi="Times New Roman" w:cs="Times New Roman"/>
          <w:sz w:val="24"/>
          <w:szCs w:val="24"/>
          <w:lang w:val="en-GB"/>
        </w:rPr>
        <w:t xml:space="preserve"> Their opinions are of more benefit if they back them up using strong evidence acquired from various types of resources</w:t>
      </w:r>
      <w:r w:rsidR="00955F55" w:rsidRPr="00D140E4">
        <w:rPr>
          <w:rFonts w:ascii="Times New Roman" w:hAnsi="Times New Roman" w:cs="Times New Roman"/>
          <w:sz w:val="24"/>
          <w:szCs w:val="24"/>
          <w:lang w:val="en-GB"/>
        </w:rPr>
        <w:t xml:space="preserve"> </w:t>
      </w:r>
      <w:r w:rsidR="00955F55" w:rsidRPr="00D140E4">
        <w:rPr>
          <w:rFonts w:ascii="Times New Roman" w:hAnsi="Times New Roman" w:cs="Times New Roman"/>
          <w:sz w:val="24"/>
          <w:szCs w:val="24"/>
        </w:rPr>
        <w:t>(Hunter-Hill, 2019)</w:t>
      </w:r>
      <w:r w:rsidR="002259FF" w:rsidRPr="00D140E4">
        <w:rPr>
          <w:rFonts w:ascii="Times New Roman" w:hAnsi="Times New Roman" w:cs="Times New Roman"/>
          <w:sz w:val="24"/>
          <w:szCs w:val="24"/>
          <w:lang w:val="en-GB"/>
        </w:rPr>
        <w:t>.</w:t>
      </w:r>
      <w:r w:rsidR="00A71C65" w:rsidRPr="00D140E4">
        <w:rPr>
          <w:rFonts w:ascii="Times New Roman" w:hAnsi="Times New Roman" w:cs="Times New Roman"/>
          <w:sz w:val="24"/>
          <w:szCs w:val="24"/>
          <w:lang w:val="en-GB"/>
        </w:rPr>
        <w:t xml:space="preserve">  The map could be used to carry out people analytics enabling the HR professionals to have better knowledge of their workforce.</w:t>
      </w:r>
    </w:p>
    <w:p w14:paraId="2A63049C" w14:textId="77777777" w:rsidR="00695887" w:rsidRPr="00D140E4" w:rsidRDefault="00A71C65"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 xml:space="preserve"> </w:t>
      </w:r>
      <w:r w:rsidR="006A6C5E" w:rsidRPr="00D140E4">
        <w:rPr>
          <w:rFonts w:ascii="Times New Roman" w:hAnsi="Times New Roman" w:cs="Times New Roman"/>
          <w:sz w:val="24"/>
          <w:szCs w:val="24"/>
          <w:lang w:val="en-GB"/>
        </w:rPr>
        <w:t>HR professionals could apply CIPD Professional Map in improving the working lives of organisations and staffs regardless of size and sector.</w:t>
      </w:r>
      <w:r w:rsidR="00BA7E47" w:rsidRPr="00D140E4">
        <w:rPr>
          <w:rFonts w:ascii="Times New Roman" w:hAnsi="Times New Roman" w:cs="Times New Roman"/>
          <w:sz w:val="24"/>
          <w:szCs w:val="24"/>
          <w:lang w:val="en-GB"/>
        </w:rPr>
        <w:t xml:space="preserve"> </w:t>
      </w:r>
      <w:r w:rsidR="003B156F" w:rsidRPr="00D140E4">
        <w:rPr>
          <w:rFonts w:ascii="Times New Roman" w:hAnsi="Times New Roman" w:cs="Times New Roman"/>
          <w:sz w:val="24"/>
          <w:szCs w:val="24"/>
          <w:lang w:val="en-GB"/>
        </w:rPr>
        <w:t>T</w:t>
      </w:r>
      <w:r w:rsidR="00BA7E47" w:rsidRPr="00D140E4">
        <w:rPr>
          <w:rFonts w:ascii="Times New Roman" w:hAnsi="Times New Roman" w:cs="Times New Roman"/>
          <w:sz w:val="24"/>
          <w:szCs w:val="24"/>
          <w:lang w:val="en-GB"/>
        </w:rPr>
        <w:t xml:space="preserve">his is because the Map offers specialist </w:t>
      </w:r>
      <w:r w:rsidR="00BA7E47" w:rsidRPr="00D140E4">
        <w:rPr>
          <w:rFonts w:ascii="Times New Roman" w:hAnsi="Times New Roman" w:cs="Times New Roman"/>
          <w:sz w:val="24"/>
          <w:szCs w:val="24"/>
          <w:lang w:val="en-GB"/>
        </w:rPr>
        <w:lastRenderedPageBreak/>
        <w:t>areas showing how HR professionals may make use of their specialisms in creating a positive impact in whichever level they are at.</w:t>
      </w:r>
      <w:r w:rsidR="00C6648E" w:rsidRPr="00D140E4">
        <w:rPr>
          <w:rFonts w:ascii="Times New Roman" w:hAnsi="Times New Roman" w:cs="Times New Roman"/>
          <w:sz w:val="24"/>
          <w:szCs w:val="24"/>
          <w:lang w:val="en-GB"/>
        </w:rPr>
        <w:t xml:space="preserve"> With the current changes taking place in the world of work, CIPD map is being applied in identifying new priorities, ways of working and technology due to the changes occurring in the role of HR professionals</w:t>
      </w:r>
      <w:r w:rsidR="0061463D" w:rsidRPr="00D140E4">
        <w:rPr>
          <w:rFonts w:ascii="Times New Roman" w:hAnsi="Times New Roman" w:cs="Times New Roman"/>
          <w:sz w:val="24"/>
          <w:szCs w:val="24"/>
          <w:lang w:val="en-GB"/>
        </w:rPr>
        <w:t xml:space="preserve"> </w:t>
      </w:r>
      <w:r w:rsidR="0061463D" w:rsidRPr="00D140E4">
        <w:rPr>
          <w:rFonts w:ascii="Times New Roman" w:hAnsi="Times New Roman" w:cs="Times New Roman"/>
          <w:sz w:val="24"/>
          <w:szCs w:val="24"/>
        </w:rPr>
        <w:t>(Chartered Institute of Personnel and Development, 2015)</w:t>
      </w:r>
      <w:r w:rsidR="00C6648E" w:rsidRPr="00D140E4">
        <w:rPr>
          <w:rFonts w:ascii="Times New Roman" w:hAnsi="Times New Roman" w:cs="Times New Roman"/>
          <w:sz w:val="24"/>
          <w:szCs w:val="24"/>
          <w:lang w:val="en-GB"/>
        </w:rPr>
        <w:t>.</w:t>
      </w:r>
      <w:r w:rsidR="00682210" w:rsidRPr="00D140E4">
        <w:rPr>
          <w:rFonts w:ascii="Times New Roman" w:hAnsi="Times New Roman" w:cs="Times New Roman"/>
          <w:sz w:val="24"/>
          <w:szCs w:val="24"/>
          <w:lang w:val="en-GB"/>
        </w:rPr>
        <w:t xml:space="preserve"> The true value of employees is being made apparent and opportunities are being opened up which would not have been available if HR professionals are not utilising CIPD Professional Map.</w:t>
      </w:r>
      <w:r w:rsidR="00457B27" w:rsidRPr="00D140E4">
        <w:rPr>
          <w:rFonts w:ascii="Times New Roman" w:hAnsi="Times New Roman" w:cs="Times New Roman"/>
          <w:sz w:val="24"/>
          <w:szCs w:val="24"/>
          <w:lang w:val="en-GB"/>
        </w:rPr>
        <w:t xml:space="preserve"> The current CIPD map is also being applied to enable </w:t>
      </w:r>
      <w:r w:rsidR="001D4D71" w:rsidRPr="00D140E4">
        <w:rPr>
          <w:rFonts w:ascii="Times New Roman" w:hAnsi="Times New Roman" w:cs="Times New Roman"/>
          <w:sz w:val="24"/>
          <w:szCs w:val="24"/>
          <w:lang w:val="en-GB"/>
        </w:rPr>
        <w:t>HR professionals from organisations of different sizes and sectors to make sure they are doing the best in maintaining in the organisations at the highest standards of the global industry.</w:t>
      </w:r>
      <w:r w:rsidR="00291610" w:rsidRPr="00D140E4">
        <w:rPr>
          <w:rFonts w:ascii="Times New Roman" w:hAnsi="Times New Roman" w:cs="Times New Roman"/>
          <w:sz w:val="24"/>
          <w:szCs w:val="24"/>
          <w:lang w:val="en-GB"/>
        </w:rPr>
        <w:t xml:space="preserve"> It is also applied in setting the international benchmark for the HR professionals thus making better decisions, acting with confidence, performing to their best, driving change within the organisation and making positive progress in their career.</w:t>
      </w:r>
      <w:r w:rsidR="006E5D83" w:rsidRPr="00D140E4">
        <w:rPr>
          <w:rFonts w:ascii="Times New Roman" w:hAnsi="Times New Roman" w:cs="Times New Roman"/>
          <w:sz w:val="24"/>
          <w:szCs w:val="24"/>
          <w:lang w:val="en-GB"/>
        </w:rPr>
        <w:t xml:space="preserve"> Through CIPD professional map, HR professionals are capable of focusing on various challenges and problems, as well as preparing for initiatives of supporting the organisations towards achieving long term objectives and goals</w:t>
      </w:r>
      <w:r w:rsidR="00A237EB" w:rsidRPr="00D140E4">
        <w:rPr>
          <w:rFonts w:ascii="Times New Roman" w:hAnsi="Times New Roman" w:cs="Times New Roman"/>
          <w:sz w:val="24"/>
          <w:szCs w:val="24"/>
        </w:rPr>
        <w:t xml:space="preserve"> (Chartered Institute of Personnel and Development, 2015)</w:t>
      </w:r>
      <w:r w:rsidR="006E5D83" w:rsidRPr="00D140E4">
        <w:rPr>
          <w:rFonts w:ascii="Times New Roman" w:hAnsi="Times New Roman" w:cs="Times New Roman"/>
          <w:sz w:val="24"/>
          <w:szCs w:val="24"/>
          <w:lang w:val="en-GB"/>
        </w:rPr>
        <w:t>.</w:t>
      </w:r>
      <w:r w:rsidR="00D54DA5" w:rsidRPr="00D140E4">
        <w:rPr>
          <w:rFonts w:ascii="Times New Roman" w:hAnsi="Times New Roman" w:cs="Times New Roman"/>
          <w:sz w:val="24"/>
          <w:szCs w:val="24"/>
          <w:lang w:val="en-GB"/>
        </w:rPr>
        <w:t xml:space="preserve"> They could also apply the map in updating their knowledge and skills thus preparing for greater roles and responsibilities and having the capacity to serve the organisation they work for at a global </w:t>
      </w:r>
      <w:r w:rsidR="001C0F38" w:rsidRPr="00D140E4">
        <w:rPr>
          <w:rFonts w:ascii="Times New Roman" w:hAnsi="Times New Roman" w:cs="Times New Roman"/>
          <w:sz w:val="24"/>
          <w:szCs w:val="24"/>
          <w:lang w:val="en-GB"/>
        </w:rPr>
        <w:t>scale.</w:t>
      </w:r>
    </w:p>
    <w:p w14:paraId="33B496AF" w14:textId="77777777" w:rsidR="00C725ED" w:rsidRPr="00D140E4" w:rsidRDefault="00C725ED" w:rsidP="00D140E4">
      <w:pPr>
        <w:pStyle w:val="Heading1"/>
        <w:spacing w:line="480" w:lineRule="auto"/>
        <w:jc w:val="center"/>
        <w:rPr>
          <w:rFonts w:ascii="Times New Roman" w:hAnsi="Times New Roman" w:cs="Times New Roman"/>
          <w:b/>
          <w:bCs/>
          <w:color w:val="auto"/>
          <w:sz w:val="24"/>
          <w:szCs w:val="24"/>
          <w:lang w:val="en-GB"/>
        </w:rPr>
      </w:pPr>
      <w:bookmarkStart w:id="4" w:name="_Toc122155185"/>
      <w:r w:rsidRPr="00D140E4">
        <w:rPr>
          <w:rFonts w:ascii="Times New Roman" w:hAnsi="Times New Roman" w:cs="Times New Roman"/>
          <w:b/>
          <w:bCs/>
          <w:color w:val="auto"/>
          <w:sz w:val="24"/>
          <w:szCs w:val="24"/>
          <w:lang w:val="en-GB"/>
        </w:rPr>
        <w:t>PART 2</w:t>
      </w:r>
      <w:bookmarkEnd w:id="4"/>
    </w:p>
    <w:p w14:paraId="32059263" w14:textId="77777777" w:rsidR="0051635C" w:rsidRPr="00D140E4" w:rsidRDefault="0033217B" w:rsidP="00D140E4">
      <w:pPr>
        <w:pStyle w:val="Heading2"/>
        <w:spacing w:line="480" w:lineRule="auto"/>
        <w:jc w:val="center"/>
        <w:rPr>
          <w:rFonts w:ascii="Times New Roman" w:hAnsi="Times New Roman" w:cs="Times New Roman"/>
          <w:b/>
          <w:bCs/>
          <w:color w:val="auto"/>
          <w:sz w:val="24"/>
          <w:szCs w:val="24"/>
          <w:lang w:val="en-GB"/>
        </w:rPr>
      </w:pPr>
      <w:bookmarkStart w:id="5" w:name="_Toc122155186"/>
      <w:r w:rsidRPr="00D140E4">
        <w:rPr>
          <w:rFonts w:ascii="Times New Roman" w:hAnsi="Times New Roman" w:cs="Times New Roman"/>
          <w:b/>
          <w:bCs/>
          <w:color w:val="auto"/>
          <w:sz w:val="24"/>
          <w:szCs w:val="24"/>
          <w:lang w:val="en-GB"/>
        </w:rPr>
        <w:t>Reasons why public sectors in UK is facing skill shortages despite the high rate of unemployment</w:t>
      </w:r>
      <w:bookmarkEnd w:id="5"/>
    </w:p>
    <w:p w14:paraId="1ACDBF80" w14:textId="77777777" w:rsidR="003D0B61" w:rsidRPr="00D140E4" w:rsidRDefault="006E08C7"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Skills shortages exist when employers are not able to fill or experience challenges to fill vacancies for the skills needed in an occupation at the current level of pay</w:t>
      </w:r>
      <w:r w:rsidR="006D2B01" w:rsidRPr="00D140E4">
        <w:rPr>
          <w:rFonts w:ascii="Times New Roman" w:hAnsi="Times New Roman" w:cs="Times New Roman"/>
          <w:sz w:val="24"/>
          <w:szCs w:val="24"/>
          <w:lang w:val="en-GB"/>
        </w:rPr>
        <w:t xml:space="preserve"> and conditions of employment and reasonably accessible location</w:t>
      </w:r>
      <w:r w:rsidR="00955F55" w:rsidRPr="00D140E4">
        <w:rPr>
          <w:rFonts w:ascii="Times New Roman" w:hAnsi="Times New Roman" w:cs="Times New Roman"/>
          <w:sz w:val="24"/>
          <w:szCs w:val="24"/>
          <w:lang w:val="en-GB"/>
        </w:rPr>
        <w:t xml:space="preserve">. </w:t>
      </w:r>
      <w:r w:rsidR="00F674AB" w:rsidRPr="00D140E4">
        <w:rPr>
          <w:rFonts w:ascii="Times New Roman" w:hAnsi="Times New Roman" w:cs="Times New Roman"/>
          <w:sz w:val="24"/>
          <w:szCs w:val="24"/>
          <w:lang w:val="en-GB"/>
        </w:rPr>
        <w:t xml:space="preserve">Despite the large number of general candidates continuously </w:t>
      </w:r>
      <w:r w:rsidR="00F674AB" w:rsidRPr="00D140E4">
        <w:rPr>
          <w:rFonts w:ascii="Times New Roman" w:hAnsi="Times New Roman" w:cs="Times New Roman"/>
          <w:sz w:val="24"/>
          <w:szCs w:val="24"/>
          <w:lang w:val="en-GB"/>
        </w:rPr>
        <w:lastRenderedPageBreak/>
        <w:t>growing in UK, most of the public sectors in UK are experiencing skills shortages.</w:t>
      </w:r>
      <w:r w:rsidR="004066E7" w:rsidRPr="00D140E4">
        <w:rPr>
          <w:rFonts w:ascii="Times New Roman" w:hAnsi="Times New Roman" w:cs="Times New Roman"/>
          <w:sz w:val="24"/>
          <w:szCs w:val="24"/>
          <w:lang w:val="en-GB"/>
        </w:rPr>
        <w:t xml:space="preserve"> </w:t>
      </w:r>
      <w:r w:rsidR="00955F55" w:rsidRPr="00D140E4">
        <w:rPr>
          <w:rFonts w:ascii="Times New Roman" w:hAnsi="Times New Roman" w:cs="Times New Roman"/>
          <w:sz w:val="24"/>
          <w:szCs w:val="24"/>
          <w:lang w:val="en-GB"/>
        </w:rPr>
        <w:t>A</w:t>
      </w:r>
      <w:r w:rsidR="00E9545F" w:rsidRPr="00D140E4">
        <w:rPr>
          <w:rFonts w:ascii="Times New Roman" w:hAnsi="Times New Roman" w:cs="Times New Roman"/>
          <w:sz w:val="24"/>
          <w:szCs w:val="24"/>
          <w:lang w:val="en-GB"/>
        </w:rPr>
        <w:t>ccording to</w:t>
      </w:r>
      <w:r w:rsidR="00955F55" w:rsidRPr="00D140E4">
        <w:rPr>
          <w:rFonts w:ascii="Times New Roman" w:hAnsi="Times New Roman" w:cs="Times New Roman"/>
          <w:sz w:val="24"/>
          <w:szCs w:val="24"/>
          <w:lang w:val="en-GB"/>
        </w:rPr>
        <w:t xml:space="preserve"> </w:t>
      </w:r>
      <w:r w:rsidR="00BB0FCC" w:rsidRPr="00D140E4">
        <w:rPr>
          <w:rFonts w:ascii="Times New Roman" w:hAnsi="Times New Roman" w:cs="Times New Roman"/>
          <w:sz w:val="24"/>
          <w:szCs w:val="24"/>
        </w:rPr>
        <w:t>CIPD (2021)</w:t>
      </w:r>
      <w:r w:rsidR="00E9545F" w:rsidRPr="00D140E4">
        <w:rPr>
          <w:rFonts w:ascii="Times New Roman" w:hAnsi="Times New Roman" w:cs="Times New Roman"/>
          <w:sz w:val="24"/>
          <w:szCs w:val="24"/>
          <w:lang w:val="en-GB"/>
        </w:rPr>
        <w:t xml:space="preserve"> construction sector</w:t>
      </w:r>
      <w:r w:rsidR="00F674AB" w:rsidRPr="00D140E4">
        <w:rPr>
          <w:rFonts w:ascii="Times New Roman" w:hAnsi="Times New Roman" w:cs="Times New Roman"/>
          <w:sz w:val="24"/>
          <w:szCs w:val="24"/>
          <w:lang w:val="en-GB"/>
        </w:rPr>
        <w:t xml:space="preserve"> in UK</w:t>
      </w:r>
      <w:r w:rsidR="00E9545F" w:rsidRPr="00D140E4">
        <w:rPr>
          <w:rFonts w:ascii="Times New Roman" w:hAnsi="Times New Roman" w:cs="Times New Roman"/>
          <w:sz w:val="24"/>
          <w:szCs w:val="24"/>
          <w:lang w:val="en-GB"/>
        </w:rPr>
        <w:t xml:space="preserve"> is experiencing 51% level of hard to fill vacancies.</w:t>
      </w:r>
      <w:r w:rsidR="004066E7" w:rsidRPr="00D140E4">
        <w:rPr>
          <w:rFonts w:ascii="Times New Roman" w:hAnsi="Times New Roman" w:cs="Times New Roman"/>
          <w:sz w:val="24"/>
          <w:szCs w:val="24"/>
          <w:lang w:val="en-GB"/>
        </w:rPr>
        <w:t xml:space="preserve"> The main reason for this is the ageing workforce.</w:t>
      </w:r>
      <w:r w:rsidR="007F110A" w:rsidRPr="00D140E4">
        <w:rPr>
          <w:rFonts w:ascii="Times New Roman" w:hAnsi="Times New Roman" w:cs="Times New Roman"/>
          <w:sz w:val="24"/>
          <w:szCs w:val="24"/>
          <w:lang w:val="en-GB"/>
        </w:rPr>
        <w:t xml:space="preserve">  Most of the construction workers are reaching the retirement age while few people are making an entry into the industry to replace them.</w:t>
      </w:r>
      <w:r w:rsidR="004466C0" w:rsidRPr="00D140E4">
        <w:rPr>
          <w:rFonts w:ascii="Times New Roman" w:hAnsi="Times New Roman" w:cs="Times New Roman"/>
          <w:sz w:val="24"/>
          <w:szCs w:val="24"/>
          <w:lang w:val="en-GB"/>
        </w:rPr>
        <w:t xml:space="preserve"> There are few suitable and qualified candidates who are ca</w:t>
      </w:r>
      <w:r w:rsidR="00E93DCD" w:rsidRPr="00D140E4">
        <w:rPr>
          <w:rFonts w:ascii="Times New Roman" w:hAnsi="Times New Roman" w:cs="Times New Roman"/>
          <w:sz w:val="24"/>
          <w:szCs w:val="24"/>
          <w:lang w:val="en-GB"/>
        </w:rPr>
        <w:t>pable of filling the many vacancies in the construction industry</w:t>
      </w:r>
      <w:r w:rsidR="00BB0FCC" w:rsidRPr="00D140E4">
        <w:rPr>
          <w:rFonts w:ascii="Times New Roman" w:hAnsi="Times New Roman" w:cs="Times New Roman"/>
          <w:sz w:val="24"/>
          <w:szCs w:val="24"/>
        </w:rPr>
        <w:t xml:space="preserve"> (Agrawal et al., 2020)</w:t>
      </w:r>
      <w:r w:rsidR="00E93DCD" w:rsidRPr="00D140E4">
        <w:rPr>
          <w:rFonts w:ascii="Times New Roman" w:hAnsi="Times New Roman" w:cs="Times New Roman"/>
          <w:sz w:val="24"/>
          <w:szCs w:val="24"/>
          <w:lang w:val="en-GB"/>
        </w:rPr>
        <w:t>.</w:t>
      </w:r>
      <w:r w:rsidR="00C53C8C" w:rsidRPr="00D140E4">
        <w:rPr>
          <w:rFonts w:ascii="Times New Roman" w:hAnsi="Times New Roman" w:cs="Times New Roman"/>
          <w:sz w:val="24"/>
          <w:szCs w:val="24"/>
          <w:lang w:val="en-GB"/>
        </w:rPr>
        <w:t xml:space="preserve">  For instance, in 2020 the UK job board stated that vacancies in the construction industry increased by 213.4% and a decline of 53.9% in applications per vacancy</w:t>
      </w:r>
      <w:r w:rsidR="00955F55" w:rsidRPr="00D140E4">
        <w:rPr>
          <w:rFonts w:ascii="Times New Roman" w:hAnsi="Times New Roman" w:cs="Times New Roman"/>
          <w:sz w:val="24"/>
          <w:szCs w:val="24"/>
        </w:rPr>
        <w:t xml:space="preserve"> (CIPD, 2021)</w:t>
      </w:r>
      <w:r w:rsidR="00C53C8C" w:rsidRPr="00D140E4">
        <w:rPr>
          <w:rFonts w:ascii="Times New Roman" w:hAnsi="Times New Roman" w:cs="Times New Roman"/>
          <w:sz w:val="24"/>
          <w:szCs w:val="24"/>
          <w:lang w:val="en-GB"/>
        </w:rPr>
        <w:t>.</w:t>
      </w:r>
      <w:r w:rsidR="003D0B61" w:rsidRPr="00D140E4">
        <w:rPr>
          <w:rFonts w:ascii="Times New Roman" w:hAnsi="Times New Roman" w:cs="Times New Roman"/>
          <w:sz w:val="24"/>
          <w:szCs w:val="24"/>
          <w:lang w:val="en-GB"/>
        </w:rPr>
        <w:t xml:space="preserve"> </w:t>
      </w:r>
    </w:p>
    <w:p w14:paraId="62385BAD" w14:textId="77777777" w:rsidR="006A0777" w:rsidRPr="00D140E4" w:rsidRDefault="003D0B61"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A decline in apprenticeship programs is a major reason for skill shortage in UK public sectors.</w:t>
      </w:r>
      <w:r w:rsidR="00A739FF" w:rsidRPr="00D140E4">
        <w:rPr>
          <w:rFonts w:ascii="Times New Roman" w:hAnsi="Times New Roman" w:cs="Times New Roman"/>
          <w:sz w:val="24"/>
          <w:szCs w:val="24"/>
          <w:lang w:val="en-GB"/>
        </w:rPr>
        <w:t xml:space="preserve"> In the CIPD report</w:t>
      </w:r>
      <w:r w:rsidR="00A237EB" w:rsidRPr="00D140E4">
        <w:rPr>
          <w:rFonts w:ascii="Times New Roman" w:hAnsi="Times New Roman" w:cs="Times New Roman"/>
          <w:sz w:val="24"/>
          <w:szCs w:val="24"/>
          <w:lang w:val="en-GB"/>
        </w:rPr>
        <w:t xml:space="preserve"> (202</w:t>
      </w:r>
      <w:r w:rsidR="00955F55" w:rsidRPr="00D140E4">
        <w:rPr>
          <w:rFonts w:ascii="Times New Roman" w:hAnsi="Times New Roman" w:cs="Times New Roman"/>
          <w:sz w:val="24"/>
          <w:szCs w:val="24"/>
          <w:lang w:val="en-GB"/>
        </w:rPr>
        <w:t>1</w:t>
      </w:r>
      <w:r w:rsidR="00A237EB" w:rsidRPr="00D140E4">
        <w:rPr>
          <w:rFonts w:ascii="Times New Roman" w:hAnsi="Times New Roman" w:cs="Times New Roman"/>
          <w:sz w:val="24"/>
          <w:szCs w:val="24"/>
          <w:lang w:val="en-GB"/>
        </w:rPr>
        <w:t>)</w:t>
      </w:r>
      <w:r w:rsidR="00A739FF" w:rsidRPr="00D140E4">
        <w:rPr>
          <w:rFonts w:ascii="Times New Roman" w:hAnsi="Times New Roman" w:cs="Times New Roman"/>
          <w:sz w:val="24"/>
          <w:szCs w:val="24"/>
          <w:lang w:val="en-GB"/>
        </w:rPr>
        <w:t>, it has been stated employers reported 53% hard to fill vacancies in the public sectors.</w:t>
      </w:r>
      <w:r w:rsidR="00901E54" w:rsidRPr="00D140E4">
        <w:rPr>
          <w:rFonts w:ascii="Times New Roman" w:hAnsi="Times New Roman" w:cs="Times New Roman"/>
          <w:sz w:val="24"/>
          <w:szCs w:val="24"/>
          <w:lang w:val="en-GB"/>
        </w:rPr>
        <w:t xml:space="preserve"> This has been caused by most of the organisations in the public sector </w:t>
      </w:r>
      <w:r w:rsidR="00B46978" w:rsidRPr="00D140E4">
        <w:rPr>
          <w:rFonts w:ascii="Times New Roman" w:hAnsi="Times New Roman" w:cs="Times New Roman"/>
          <w:sz w:val="24"/>
          <w:szCs w:val="24"/>
          <w:lang w:val="en-GB"/>
        </w:rPr>
        <w:t>focusing on ways of streamlining their operations thus eliminating programs that are not positively contributing to their return on investment.</w:t>
      </w:r>
      <w:r w:rsidR="0015576D" w:rsidRPr="00D140E4">
        <w:rPr>
          <w:rFonts w:ascii="Times New Roman" w:hAnsi="Times New Roman" w:cs="Times New Roman"/>
          <w:sz w:val="24"/>
          <w:szCs w:val="24"/>
          <w:lang w:val="en-GB"/>
        </w:rPr>
        <w:t xml:space="preserve"> They have therefore nixed apprenticeships thus causing high reduction of apprentices in the place of work</w:t>
      </w:r>
      <w:r w:rsidR="00D44A92" w:rsidRPr="00D140E4">
        <w:rPr>
          <w:rFonts w:ascii="Times New Roman" w:hAnsi="Times New Roman" w:cs="Times New Roman"/>
          <w:sz w:val="24"/>
          <w:szCs w:val="24"/>
        </w:rPr>
        <w:t xml:space="preserve"> (Brunello and </w:t>
      </w:r>
      <w:proofErr w:type="spellStart"/>
      <w:r w:rsidR="00D44A92" w:rsidRPr="00D140E4">
        <w:rPr>
          <w:rFonts w:ascii="Times New Roman" w:hAnsi="Times New Roman" w:cs="Times New Roman"/>
          <w:sz w:val="24"/>
          <w:szCs w:val="24"/>
        </w:rPr>
        <w:t>Wruuck</w:t>
      </w:r>
      <w:proofErr w:type="spellEnd"/>
      <w:r w:rsidR="00D44A92" w:rsidRPr="00D140E4">
        <w:rPr>
          <w:rFonts w:ascii="Times New Roman" w:hAnsi="Times New Roman" w:cs="Times New Roman"/>
          <w:sz w:val="24"/>
          <w:szCs w:val="24"/>
        </w:rPr>
        <w:t>, 2019)</w:t>
      </w:r>
      <w:r w:rsidR="0015576D" w:rsidRPr="00D140E4">
        <w:rPr>
          <w:rFonts w:ascii="Times New Roman" w:hAnsi="Times New Roman" w:cs="Times New Roman"/>
          <w:sz w:val="24"/>
          <w:szCs w:val="24"/>
          <w:lang w:val="en-GB"/>
        </w:rPr>
        <w:t>.</w:t>
      </w:r>
      <w:r w:rsidR="00273148" w:rsidRPr="00D140E4">
        <w:rPr>
          <w:rFonts w:ascii="Times New Roman" w:hAnsi="Times New Roman" w:cs="Times New Roman"/>
          <w:sz w:val="24"/>
          <w:szCs w:val="24"/>
          <w:lang w:val="en-GB"/>
        </w:rPr>
        <w:t xml:space="preserve">  They are training less than a quarter of the number they need to employ in public sectors thus causing high level of skills shortages.</w:t>
      </w:r>
      <w:r w:rsidR="00C04D41" w:rsidRPr="00D140E4">
        <w:rPr>
          <w:rFonts w:ascii="Times New Roman" w:hAnsi="Times New Roman" w:cs="Times New Roman"/>
          <w:sz w:val="24"/>
          <w:szCs w:val="24"/>
          <w:lang w:val="en-GB"/>
        </w:rPr>
        <w:t xml:space="preserve"> </w:t>
      </w:r>
      <w:r w:rsidR="006A0777" w:rsidRPr="00D140E4">
        <w:rPr>
          <w:rFonts w:ascii="Times New Roman" w:hAnsi="Times New Roman" w:cs="Times New Roman"/>
          <w:sz w:val="24"/>
          <w:szCs w:val="24"/>
          <w:lang w:val="en-GB"/>
        </w:rPr>
        <w:t>Brexit is another cause for skills shortages in UK because public sectors highly relied on EU workers. However, outmigration reduced the number of skilled workers available thus negatively impacting UK recruiters as they experienced high rate of hard to fill vacancies</w:t>
      </w:r>
      <w:r w:rsidR="005E2154" w:rsidRPr="00D140E4">
        <w:rPr>
          <w:rFonts w:ascii="Times New Roman" w:hAnsi="Times New Roman" w:cs="Times New Roman"/>
          <w:sz w:val="24"/>
          <w:szCs w:val="24"/>
        </w:rPr>
        <w:t xml:space="preserve"> (</w:t>
      </w:r>
      <w:proofErr w:type="spellStart"/>
      <w:r w:rsidR="005E2154" w:rsidRPr="00D140E4">
        <w:rPr>
          <w:rFonts w:ascii="Times New Roman" w:hAnsi="Times New Roman" w:cs="Times New Roman"/>
          <w:sz w:val="24"/>
          <w:szCs w:val="24"/>
        </w:rPr>
        <w:t>Moradlou</w:t>
      </w:r>
      <w:proofErr w:type="spellEnd"/>
      <w:r w:rsidR="005E2154" w:rsidRPr="00D140E4">
        <w:rPr>
          <w:rFonts w:ascii="Times New Roman" w:hAnsi="Times New Roman" w:cs="Times New Roman"/>
          <w:sz w:val="24"/>
          <w:szCs w:val="24"/>
        </w:rPr>
        <w:t xml:space="preserve"> et al., 2022)</w:t>
      </w:r>
      <w:r w:rsidR="006A0777" w:rsidRPr="00D140E4">
        <w:rPr>
          <w:rFonts w:ascii="Times New Roman" w:hAnsi="Times New Roman" w:cs="Times New Roman"/>
          <w:sz w:val="24"/>
          <w:szCs w:val="24"/>
          <w:lang w:val="en-GB"/>
        </w:rPr>
        <w:t>.</w:t>
      </w:r>
      <w:r w:rsidR="00F507E0" w:rsidRPr="00D140E4">
        <w:rPr>
          <w:rFonts w:ascii="Times New Roman" w:hAnsi="Times New Roman" w:cs="Times New Roman"/>
          <w:sz w:val="24"/>
          <w:szCs w:val="24"/>
          <w:lang w:val="en-GB"/>
        </w:rPr>
        <w:t xml:space="preserve"> </w:t>
      </w:r>
    </w:p>
    <w:p w14:paraId="2721F54F" w14:textId="77777777" w:rsidR="00C04D41" w:rsidRPr="00D140E4" w:rsidRDefault="00C04D41"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Younger generations, Generation Z and millennials are less enthusiasm for skilled work</w:t>
      </w:r>
      <w:r w:rsidR="00FD63F4" w:rsidRPr="00D140E4">
        <w:rPr>
          <w:rFonts w:ascii="Times New Roman" w:hAnsi="Times New Roman" w:cs="Times New Roman"/>
          <w:sz w:val="24"/>
          <w:szCs w:val="24"/>
          <w:lang w:val="en-GB"/>
        </w:rPr>
        <w:t xml:space="preserve"> in UK.</w:t>
      </w:r>
      <w:r w:rsidR="00A3404F" w:rsidRPr="00D140E4">
        <w:rPr>
          <w:rFonts w:ascii="Times New Roman" w:hAnsi="Times New Roman" w:cs="Times New Roman"/>
          <w:sz w:val="24"/>
          <w:szCs w:val="24"/>
          <w:lang w:val="en-GB"/>
        </w:rPr>
        <w:t xml:space="preserve"> Most of them are considering such work for instance construction as dirty, overly physical and dangerous.</w:t>
      </w:r>
      <w:r w:rsidR="00227411" w:rsidRPr="00D140E4">
        <w:rPr>
          <w:rFonts w:ascii="Times New Roman" w:hAnsi="Times New Roman" w:cs="Times New Roman"/>
          <w:sz w:val="24"/>
          <w:szCs w:val="24"/>
          <w:lang w:val="en-GB"/>
        </w:rPr>
        <w:t xml:space="preserve">  They are putting more focus on technology than in sectors that are more physically demanding</w:t>
      </w:r>
      <w:r w:rsidR="004048F2" w:rsidRPr="00D140E4">
        <w:rPr>
          <w:rFonts w:ascii="Times New Roman" w:hAnsi="Times New Roman" w:cs="Times New Roman"/>
          <w:sz w:val="24"/>
          <w:szCs w:val="24"/>
        </w:rPr>
        <w:t xml:space="preserve"> (Emmott, 2016)</w:t>
      </w:r>
      <w:r w:rsidR="00227411" w:rsidRPr="00D140E4">
        <w:rPr>
          <w:rFonts w:ascii="Times New Roman" w:hAnsi="Times New Roman" w:cs="Times New Roman"/>
          <w:sz w:val="24"/>
          <w:szCs w:val="24"/>
          <w:lang w:val="en-GB"/>
        </w:rPr>
        <w:t>.</w:t>
      </w:r>
      <w:r w:rsidR="006719C2" w:rsidRPr="00D140E4">
        <w:rPr>
          <w:rFonts w:ascii="Times New Roman" w:hAnsi="Times New Roman" w:cs="Times New Roman"/>
          <w:sz w:val="24"/>
          <w:szCs w:val="24"/>
          <w:lang w:val="en-GB"/>
        </w:rPr>
        <w:t xml:space="preserve"> Parents and educators are also encouraging their children to not </w:t>
      </w:r>
      <w:r w:rsidR="006719C2" w:rsidRPr="00D140E4">
        <w:rPr>
          <w:rFonts w:ascii="Times New Roman" w:hAnsi="Times New Roman" w:cs="Times New Roman"/>
          <w:sz w:val="24"/>
          <w:szCs w:val="24"/>
          <w:lang w:val="en-GB"/>
        </w:rPr>
        <w:lastRenderedPageBreak/>
        <w:t>consider skilled work as they view it as undesirable.</w:t>
      </w:r>
      <w:r w:rsidR="001B091C" w:rsidRPr="00D140E4">
        <w:rPr>
          <w:rFonts w:ascii="Times New Roman" w:hAnsi="Times New Roman" w:cs="Times New Roman"/>
          <w:sz w:val="24"/>
          <w:szCs w:val="24"/>
          <w:lang w:val="en-GB"/>
        </w:rPr>
        <w:t xml:space="preserve"> They are instead pushing for white collar jobs thus resulting to UK further experiencing shortage of skilled labour in public sectors.</w:t>
      </w:r>
    </w:p>
    <w:p w14:paraId="5CCC9C08" w14:textId="77777777" w:rsidR="00736A54" w:rsidRPr="00D140E4" w:rsidRDefault="0079142F" w:rsidP="00D140E4">
      <w:pPr>
        <w:pStyle w:val="Heading2"/>
        <w:spacing w:line="480" w:lineRule="auto"/>
        <w:jc w:val="center"/>
        <w:rPr>
          <w:rFonts w:ascii="Times New Roman" w:hAnsi="Times New Roman" w:cs="Times New Roman"/>
          <w:b/>
          <w:bCs/>
          <w:color w:val="auto"/>
          <w:sz w:val="24"/>
          <w:szCs w:val="24"/>
          <w:lang w:val="en-GB"/>
        </w:rPr>
      </w:pPr>
      <w:bookmarkStart w:id="6" w:name="_Toc122155187"/>
      <w:r w:rsidRPr="00D140E4">
        <w:rPr>
          <w:rFonts w:ascii="Times New Roman" w:hAnsi="Times New Roman" w:cs="Times New Roman"/>
          <w:b/>
          <w:bCs/>
          <w:color w:val="auto"/>
          <w:sz w:val="24"/>
          <w:szCs w:val="24"/>
          <w:lang w:val="en-GB"/>
        </w:rPr>
        <w:t>Long-term labour market developments in addressing skills shortages in healthcare sector professions in UK</w:t>
      </w:r>
      <w:bookmarkEnd w:id="6"/>
    </w:p>
    <w:p w14:paraId="308AD1EC" w14:textId="77777777" w:rsidR="00C725ED" w:rsidRPr="00D140E4" w:rsidRDefault="00C725ED"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Innovative service delivery and training models are among the long-term labour market developments that are being used to address skills shortages in healthcare sector professions in UK.</w:t>
      </w:r>
      <w:r w:rsidR="00B64C5B" w:rsidRPr="00D140E4">
        <w:rPr>
          <w:rFonts w:ascii="Times New Roman" w:hAnsi="Times New Roman" w:cs="Times New Roman"/>
          <w:sz w:val="24"/>
          <w:szCs w:val="24"/>
          <w:lang w:val="en-GB"/>
        </w:rPr>
        <w:t xml:space="preserve">  They are focusing on creative recruitment and outreach strategies for potential employees, </w:t>
      </w:r>
      <w:r w:rsidR="00E0150A" w:rsidRPr="00D140E4">
        <w:rPr>
          <w:rFonts w:ascii="Times New Roman" w:hAnsi="Times New Roman" w:cs="Times New Roman"/>
          <w:sz w:val="24"/>
          <w:szCs w:val="24"/>
          <w:lang w:val="en-GB"/>
        </w:rPr>
        <w:t>training and development and increment of job retention level and job satisfaction level through offering professional development among other support services</w:t>
      </w:r>
      <w:r w:rsidR="00CC5EBE" w:rsidRPr="00D140E4">
        <w:rPr>
          <w:rFonts w:ascii="Times New Roman" w:hAnsi="Times New Roman" w:cs="Times New Roman"/>
          <w:sz w:val="24"/>
          <w:szCs w:val="24"/>
        </w:rPr>
        <w:t xml:space="preserve"> (Armstrong and Taylor, 2023)</w:t>
      </w:r>
      <w:r w:rsidR="00E0150A" w:rsidRPr="00D140E4">
        <w:rPr>
          <w:rFonts w:ascii="Times New Roman" w:hAnsi="Times New Roman" w:cs="Times New Roman"/>
          <w:sz w:val="24"/>
          <w:szCs w:val="24"/>
          <w:lang w:val="en-GB"/>
        </w:rPr>
        <w:t>.</w:t>
      </w:r>
      <w:r w:rsidR="00613927" w:rsidRPr="00D140E4">
        <w:rPr>
          <w:rFonts w:ascii="Times New Roman" w:hAnsi="Times New Roman" w:cs="Times New Roman"/>
          <w:sz w:val="24"/>
          <w:szCs w:val="24"/>
          <w:lang w:val="en-GB"/>
        </w:rPr>
        <w:t xml:space="preserve"> The healthcare sector in UK is also using partnership approach to address skills shortages. Disadvantaged groups are being targeted for training and employment in health services occupation.</w:t>
      </w:r>
      <w:r w:rsidR="005C29C9" w:rsidRPr="00D140E4">
        <w:rPr>
          <w:rFonts w:ascii="Times New Roman" w:hAnsi="Times New Roman" w:cs="Times New Roman"/>
          <w:sz w:val="24"/>
          <w:szCs w:val="24"/>
          <w:lang w:val="en-GB"/>
        </w:rPr>
        <w:t xml:space="preserve"> Projects </w:t>
      </w:r>
      <w:r w:rsidR="00A05302" w:rsidRPr="00D140E4">
        <w:rPr>
          <w:rFonts w:ascii="Times New Roman" w:hAnsi="Times New Roman" w:cs="Times New Roman"/>
          <w:sz w:val="24"/>
          <w:szCs w:val="24"/>
          <w:lang w:val="en-GB"/>
        </w:rPr>
        <w:t xml:space="preserve">are being undertaken for </w:t>
      </w:r>
      <w:r w:rsidR="005C29C9" w:rsidRPr="00D140E4">
        <w:rPr>
          <w:rFonts w:ascii="Times New Roman" w:hAnsi="Times New Roman" w:cs="Times New Roman"/>
          <w:sz w:val="24"/>
          <w:szCs w:val="24"/>
          <w:lang w:val="en-GB"/>
        </w:rPr>
        <w:t>instance</w:t>
      </w:r>
      <w:r w:rsidR="00A05302" w:rsidRPr="00D140E4">
        <w:rPr>
          <w:rFonts w:ascii="Times New Roman" w:hAnsi="Times New Roman" w:cs="Times New Roman"/>
          <w:sz w:val="24"/>
          <w:szCs w:val="24"/>
          <w:lang w:val="en-GB"/>
        </w:rPr>
        <w:t xml:space="preserve"> by</w:t>
      </w:r>
      <w:r w:rsidR="005C29C9" w:rsidRPr="00D140E4">
        <w:rPr>
          <w:rFonts w:ascii="Times New Roman" w:hAnsi="Times New Roman" w:cs="Times New Roman"/>
          <w:sz w:val="24"/>
          <w:szCs w:val="24"/>
          <w:lang w:val="en-GB"/>
        </w:rPr>
        <w:t xml:space="preserve"> Community Services and Health Industry Skills Council and Central Coast Health Mental Health Services </w:t>
      </w:r>
      <w:r w:rsidR="00A05302" w:rsidRPr="00D140E4">
        <w:rPr>
          <w:rFonts w:ascii="Times New Roman" w:hAnsi="Times New Roman" w:cs="Times New Roman"/>
          <w:sz w:val="24"/>
          <w:szCs w:val="24"/>
          <w:lang w:val="en-GB"/>
        </w:rPr>
        <w:t>for identification and implementation of strategies with an aim of improving productivity and making better use of the limited resources thus offering training solutions</w:t>
      </w:r>
      <w:r w:rsidR="0061463D" w:rsidRPr="00D140E4">
        <w:rPr>
          <w:rFonts w:ascii="Times New Roman" w:hAnsi="Times New Roman" w:cs="Times New Roman"/>
          <w:sz w:val="24"/>
          <w:szCs w:val="24"/>
        </w:rPr>
        <w:t xml:space="preserve"> (Drennan, and Ross, 2019)</w:t>
      </w:r>
      <w:r w:rsidR="00A05302" w:rsidRPr="00D140E4">
        <w:rPr>
          <w:rFonts w:ascii="Times New Roman" w:hAnsi="Times New Roman" w:cs="Times New Roman"/>
          <w:sz w:val="24"/>
          <w:szCs w:val="24"/>
          <w:lang w:val="en-GB"/>
        </w:rPr>
        <w:t>.</w:t>
      </w:r>
      <w:r w:rsidR="000B705B" w:rsidRPr="00D140E4">
        <w:rPr>
          <w:rFonts w:ascii="Times New Roman" w:hAnsi="Times New Roman" w:cs="Times New Roman"/>
          <w:sz w:val="24"/>
          <w:szCs w:val="24"/>
          <w:lang w:val="en-GB"/>
        </w:rPr>
        <w:t xml:space="preserve">  At a national level, UK health care sector is addressing skills shortages issues by training and retraining potential employees thus filling skill shortages in health service sector.</w:t>
      </w:r>
      <w:r w:rsidR="005E31A5" w:rsidRPr="00D140E4">
        <w:rPr>
          <w:rFonts w:ascii="Times New Roman" w:hAnsi="Times New Roman" w:cs="Times New Roman"/>
          <w:sz w:val="24"/>
          <w:szCs w:val="24"/>
          <w:lang w:val="en-GB"/>
        </w:rPr>
        <w:t xml:space="preserve"> This is being achieved through strategic partnership between </w:t>
      </w:r>
      <w:r w:rsidR="00C048FA" w:rsidRPr="00D140E4">
        <w:rPr>
          <w:rFonts w:ascii="Times New Roman" w:hAnsi="Times New Roman" w:cs="Times New Roman"/>
          <w:sz w:val="24"/>
          <w:szCs w:val="24"/>
          <w:lang w:val="en-GB"/>
        </w:rPr>
        <w:t>education and health care organisations</w:t>
      </w:r>
      <w:r w:rsidR="002D3AF3" w:rsidRPr="00D140E4">
        <w:rPr>
          <w:rFonts w:ascii="Times New Roman" w:hAnsi="Times New Roman" w:cs="Times New Roman"/>
          <w:sz w:val="24"/>
          <w:szCs w:val="24"/>
        </w:rPr>
        <w:t xml:space="preserve"> (Anderson et al., 2020)</w:t>
      </w:r>
      <w:r w:rsidR="00C048FA" w:rsidRPr="00D140E4">
        <w:rPr>
          <w:rFonts w:ascii="Times New Roman" w:hAnsi="Times New Roman" w:cs="Times New Roman"/>
          <w:sz w:val="24"/>
          <w:szCs w:val="24"/>
          <w:lang w:val="en-GB"/>
        </w:rPr>
        <w:t>.</w:t>
      </w:r>
      <w:r w:rsidR="002F3742" w:rsidRPr="00D140E4">
        <w:rPr>
          <w:rFonts w:ascii="Times New Roman" w:hAnsi="Times New Roman" w:cs="Times New Roman"/>
          <w:sz w:val="24"/>
          <w:szCs w:val="24"/>
          <w:lang w:val="en-GB"/>
        </w:rPr>
        <w:t xml:space="preserve">  The strategic partnership is enabling health care professionals to be equipped with the necessary skills and knowledge at the basic level of education thus suitable to take the roles and responsibilities of a health care practitioner.</w:t>
      </w:r>
      <w:r w:rsidR="006A751F" w:rsidRPr="00D140E4">
        <w:rPr>
          <w:rFonts w:ascii="Times New Roman" w:hAnsi="Times New Roman" w:cs="Times New Roman"/>
          <w:sz w:val="24"/>
          <w:szCs w:val="24"/>
          <w:lang w:val="en-GB"/>
        </w:rPr>
        <w:t xml:space="preserve"> </w:t>
      </w:r>
      <w:r w:rsidR="00F81877" w:rsidRPr="00D140E4">
        <w:rPr>
          <w:rFonts w:ascii="Times New Roman" w:hAnsi="Times New Roman" w:cs="Times New Roman"/>
          <w:sz w:val="24"/>
          <w:szCs w:val="24"/>
          <w:lang w:val="en-GB"/>
        </w:rPr>
        <w:t>They are ensuring more appealing industry marketing while at the same time employers are being encouraged to actively recruit employees and individually tailoring courses for them in health service sector</w:t>
      </w:r>
      <w:r w:rsidR="0061463D" w:rsidRPr="00D140E4">
        <w:rPr>
          <w:rFonts w:ascii="Times New Roman" w:hAnsi="Times New Roman" w:cs="Times New Roman"/>
          <w:sz w:val="24"/>
          <w:szCs w:val="24"/>
        </w:rPr>
        <w:t xml:space="preserve"> (Drennan, and Ross, 2019)</w:t>
      </w:r>
      <w:r w:rsidR="00F81877" w:rsidRPr="00D140E4">
        <w:rPr>
          <w:rFonts w:ascii="Times New Roman" w:hAnsi="Times New Roman" w:cs="Times New Roman"/>
          <w:sz w:val="24"/>
          <w:szCs w:val="24"/>
          <w:lang w:val="en-GB"/>
        </w:rPr>
        <w:t>.</w:t>
      </w:r>
    </w:p>
    <w:p w14:paraId="58A41D9B" w14:textId="77777777" w:rsidR="00F33CE4" w:rsidRPr="00D140E4" w:rsidRDefault="00955F55"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lastRenderedPageBreak/>
        <w:t xml:space="preserve">Health care organisations in UK are working toward attracting candidates by building a strong employer brand as well as meeting the needs of millennial workers and those in generation </w:t>
      </w:r>
      <w:r w:rsidR="00135EE4" w:rsidRPr="00D140E4">
        <w:rPr>
          <w:rFonts w:ascii="Times New Roman" w:hAnsi="Times New Roman" w:cs="Times New Roman"/>
          <w:sz w:val="24"/>
          <w:szCs w:val="24"/>
          <w:lang w:val="en-GB"/>
        </w:rPr>
        <w:t>Z.</w:t>
      </w:r>
      <w:r w:rsidR="0021231D" w:rsidRPr="00D140E4">
        <w:rPr>
          <w:rFonts w:ascii="Times New Roman" w:hAnsi="Times New Roman" w:cs="Times New Roman"/>
          <w:sz w:val="24"/>
          <w:szCs w:val="24"/>
          <w:lang w:val="en-GB"/>
        </w:rPr>
        <w:t xml:space="preserve"> To appeal to younger workers, they are working toward </w:t>
      </w:r>
      <w:r w:rsidR="00113840" w:rsidRPr="00D140E4">
        <w:rPr>
          <w:rFonts w:ascii="Times New Roman" w:hAnsi="Times New Roman" w:cs="Times New Roman"/>
          <w:sz w:val="24"/>
          <w:szCs w:val="24"/>
          <w:lang w:val="en-GB"/>
        </w:rPr>
        <w:t>offering interesting work and opportunities for growth and learning within the health care sector</w:t>
      </w:r>
      <w:r w:rsidR="00FB52B2" w:rsidRPr="00D140E4">
        <w:rPr>
          <w:rFonts w:ascii="Times New Roman" w:hAnsi="Times New Roman" w:cs="Times New Roman"/>
          <w:sz w:val="24"/>
          <w:szCs w:val="24"/>
        </w:rPr>
        <w:t xml:space="preserve"> (Brunello and </w:t>
      </w:r>
      <w:proofErr w:type="spellStart"/>
      <w:r w:rsidR="00FB52B2" w:rsidRPr="00D140E4">
        <w:rPr>
          <w:rFonts w:ascii="Times New Roman" w:hAnsi="Times New Roman" w:cs="Times New Roman"/>
          <w:sz w:val="24"/>
          <w:szCs w:val="24"/>
        </w:rPr>
        <w:t>Wruuck</w:t>
      </w:r>
      <w:proofErr w:type="spellEnd"/>
      <w:r w:rsidR="00FB52B2" w:rsidRPr="00D140E4">
        <w:rPr>
          <w:rFonts w:ascii="Times New Roman" w:hAnsi="Times New Roman" w:cs="Times New Roman"/>
          <w:sz w:val="24"/>
          <w:szCs w:val="24"/>
        </w:rPr>
        <w:t>, 2019)</w:t>
      </w:r>
      <w:r w:rsidR="00113840" w:rsidRPr="00D140E4">
        <w:rPr>
          <w:rFonts w:ascii="Times New Roman" w:hAnsi="Times New Roman" w:cs="Times New Roman"/>
          <w:sz w:val="24"/>
          <w:szCs w:val="24"/>
          <w:lang w:val="en-GB"/>
        </w:rPr>
        <w:t>.</w:t>
      </w:r>
      <w:r w:rsidR="00D561E8" w:rsidRPr="00D140E4">
        <w:rPr>
          <w:rFonts w:ascii="Times New Roman" w:hAnsi="Times New Roman" w:cs="Times New Roman"/>
          <w:sz w:val="24"/>
          <w:szCs w:val="24"/>
          <w:lang w:val="en-GB"/>
        </w:rPr>
        <w:t xml:space="preserve">  They are offering opportunities for the young people to create positive impact as well as help in solving health care challenges and issues.</w:t>
      </w:r>
      <w:r w:rsidR="00F33CE4" w:rsidRPr="00D140E4">
        <w:rPr>
          <w:rFonts w:ascii="Times New Roman" w:hAnsi="Times New Roman" w:cs="Times New Roman"/>
          <w:sz w:val="24"/>
          <w:szCs w:val="24"/>
          <w:lang w:val="en-GB"/>
        </w:rPr>
        <w:t xml:space="preserve"> The health care sector professionals are engaging expert to manage the growing skills shortages.</w:t>
      </w:r>
      <w:r w:rsidR="0097665C" w:rsidRPr="00D140E4">
        <w:rPr>
          <w:rFonts w:ascii="Times New Roman" w:hAnsi="Times New Roman" w:cs="Times New Roman"/>
          <w:sz w:val="24"/>
          <w:szCs w:val="24"/>
          <w:lang w:val="en-GB"/>
        </w:rPr>
        <w:t xml:space="preserve">  These partners are helping on provision of a view of the entire talent spectrum, thus enabling them find the right mix of both part time health care employees and ful</w:t>
      </w:r>
      <w:r w:rsidR="00DA21A1" w:rsidRPr="00D140E4">
        <w:rPr>
          <w:rFonts w:ascii="Times New Roman" w:hAnsi="Times New Roman" w:cs="Times New Roman"/>
          <w:sz w:val="24"/>
          <w:szCs w:val="24"/>
          <w:lang w:val="en-GB"/>
        </w:rPr>
        <w:t>l-</w:t>
      </w:r>
      <w:r w:rsidR="0097665C" w:rsidRPr="00D140E4">
        <w:rPr>
          <w:rFonts w:ascii="Times New Roman" w:hAnsi="Times New Roman" w:cs="Times New Roman"/>
          <w:sz w:val="24"/>
          <w:szCs w:val="24"/>
          <w:lang w:val="en-GB"/>
        </w:rPr>
        <w:t>time workers.</w:t>
      </w:r>
      <w:r w:rsidR="00DA21A1" w:rsidRPr="00D140E4">
        <w:rPr>
          <w:rFonts w:ascii="Times New Roman" w:hAnsi="Times New Roman" w:cs="Times New Roman"/>
          <w:sz w:val="24"/>
          <w:szCs w:val="24"/>
          <w:lang w:val="en-GB"/>
        </w:rPr>
        <w:t xml:space="preserve"> The experts are helping health care organisations to comply with legal issues concerning employment and talent acquisition</w:t>
      </w:r>
      <w:r w:rsidR="00F66650" w:rsidRPr="00D140E4">
        <w:rPr>
          <w:rFonts w:ascii="Times New Roman" w:hAnsi="Times New Roman" w:cs="Times New Roman"/>
          <w:sz w:val="24"/>
          <w:szCs w:val="24"/>
        </w:rPr>
        <w:t xml:space="preserve"> </w:t>
      </w:r>
      <w:r w:rsidR="00FB52B2" w:rsidRPr="00D140E4">
        <w:rPr>
          <w:rFonts w:ascii="Times New Roman" w:hAnsi="Times New Roman" w:cs="Times New Roman"/>
          <w:sz w:val="24"/>
          <w:szCs w:val="24"/>
        </w:rPr>
        <w:t>(</w:t>
      </w:r>
      <w:r w:rsidR="00F66650" w:rsidRPr="00D140E4">
        <w:rPr>
          <w:rFonts w:ascii="Times New Roman" w:hAnsi="Times New Roman" w:cs="Times New Roman"/>
          <w:sz w:val="24"/>
          <w:szCs w:val="24"/>
        </w:rPr>
        <w:t>Drennan and Ross, 2019)</w:t>
      </w:r>
      <w:r w:rsidR="00DA21A1" w:rsidRPr="00D140E4">
        <w:rPr>
          <w:rFonts w:ascii="Times New Roman" w:hAnsi="Times New Roman" w:cs="Times New Roman"/>
          <w:sz w:val="24"/>
          <w:szCs w:val="24"/>
          <w:lang w:val="en-GB"/>
        </w:rPr>
        <w:t xml:space="preserve">. </w:t>
      </w:r>
      <w:r w:rsidR="00451EE3" w:rsidRPr="00D140E4">
        <w:rPr>
          <w:rFonts w:ascii="Times New Roman" w:hAnsi="Times New Roman" w:cs="Times New Roman"/>
          <w:sz w:val="24"/>
          <w:szCs w:val="24"/>
          <w:lang w:val="en-GB"/>
        </w:rPr>
        <w:t xml:space="preserve">Engaging expertise is enabling health care organisations to in determining why current health care professionals are leaving and predicting which changes are supposed to be made to ensure employee retention. </w:t>
      </w:r>
      <w:r w:rsidR="00D00E01" w:rsidRPr="00D140E4">
        <w:rPr>
          <w:rFonts w:ascii="Times New Roman" w:hAnsi="Times New Roman" w:cs="Times New Roman"/>
          <w:sz w:val="24"/>
          <w:szCs w:val="24"/>
          <w:lang w:val="en-GB"/>
        </w:rPr>
        <w:t xml:space="preserve"> By focusing on employee retention, this help to reduce understaffing which could result to employee burnout, high stress level, long hours of working and larger workloads which could lead to them to able to offer best quality services to their patients.</w:t>
      </w:r>
    </w:p>
    <w:p w14:paraId="2B10991A" w14:textId="77777777" w:rsidR="00942641" w:rsidRPr="00D140E4" w:rsidRDefault="00942641" w:rsidP="00D140E4">
      <w:pPr>
        <w:pStyle w:val="Heading1"/>
        <w:spacing w:line="480" w:lineRule="auto"/>
        <w:jc w:val="center"/>
        <w:rPr>
          <w:rFonts w:ascii="Times New Roman" w:hAnsi="Times New Roman" w:cs="Times New Roman"/>
          <w:b/>
          <w:bCs/>
          <w:color w:val="auto"/>
          <w:sz w:val="24"/>
          <w:szCs w:val="24"/>
          <w:lang w:val="en-GB"/>
        </w:rPr>
      </w:pPr>
      <w:bookmarkStart w:id="7" w:name="_Toc122155188"/>
      <w:r w:rsidRPr="00D140E4">
        <w:rPr>
          <w:rFonts w:ascii="Times New Roman" w:hAnsi="Times New Roman" w:cs="Times New Roman"/>
          <w:b/>
          <w:bCs/>
          <w:color w:val="auto"/>
          <w:sz w:val="24"/>
          <w:szCs w:val="24"/>
          <w:lang w:val="en-GB"/>
        </w:rPr>
        <w:t>Conclusion</w:t>
      </w:r>
      <w:bookmarkEnd w:id="7"/>
    </w:p>
    <w:p w14:paraId="36CE5376" w14:textId="77777777" w:rsidR="0022339E" w:rsidRPr="00D140E4" w:rsidRDefault="0022339E"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Human resource professionals should use CIPD Professional Map in identification of skills and capabilities for helping with planning and professional development of their career path.</w:t>
      </w:r>
      <w:r w:rsidR="003B156F" w:rsidRPr="00D140E4">
        <w:rPr>
          <w:rFonts w:ascii="Times New Roman" w:hAnsi="Times New Roman" w:cs="Times New Roman"/>
          <w:sz w:val="24"/>
          <w:szCs w:val="24"/>
          <w:lang w:val="en-GB"/>
        </w:rPr>
        <w:t xml:space="preserve"> They should use the map in improving the working lives of organisations and staffs regardless of size and sector. This is because the Map offers specialist areas showing how HR professionals may make use of their specialisms in creating a positive impact in whichever level they are at. The map could be used to carry out people analytics enabling the HR professionals to have better knowledge </w:t>
      </w:r>
      <w:r w:rsidR="003B156F" w:rsidRPr="00D140E4">
        <w:rPr>
          <w:rFonts w:ascii="Times New Roman" w:hAnsi="Times New Roman" w:cs="Times New Roman"/>
          <w:sz w:val="24"/>
          <w:szCs w:val="24"/>
          <w:lang w:val="en-GB"/>
        </w:rPr>
        <w:lastRenderedPageBreak/>
        <w:t>of their workforce. This will help them have an insight of the existing skills gap on a global scale, areas of expertise for their workforce and the level of engagement for their employees.</w:t>
      </w:r>
    </w:p>
    <w:p w14:paraId="2464A79E" w14:textId="77777777" w:rsidR="006A751F" w:rsidRPr="00D140E4" w:rsidRDefault="003B156F"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The major causes of skills shortages in UK public sectors include the ageing workforce with few people to replace them, a decline in apprenticeship programs and less enthusiasm for skilled work in UK. Employers should apply innovative service delivery and training models to reduce the skills shortage in their organisations.</w:t>
      </w:r>
    </w:p>
    <w:p w14:paraId="447F1265" w14:textId="77777777" w:rsidR="006A751F" w:rsidRPr="00D140E4" w:rsidRDefault="006A751F" w:rsidP="00D140E4">
      <w:pPr>
        <w:spacing w:line="480" w:lineRule="auto"/>
        <w:rPr>
          <w:rFonts w:ascii="Times New Roman" w:hAnsi="Times New Roman" w:cs="Times New Roman"/>
          <w:sz w:val="24"/>
          <w:szCs w:val="24"/>
          <w:lang w:val="en-GB"/>
        </w:rPr>
      </w:pPr>
      <w:r w:rsidRPr="00D140E4">
        <w:rPr>
          <w:rFonts w:ascii="Times New Roman" w:hAnsi="Times New Roman" w:cs="Times New Roman"/>
          <w:sz w:val="24"/>
          <w:szCs w:val="24"/>
          <w:lang w:val="en-GB"/>
        </w:rPr>
        <w:br w:type="page"/>
      </w:r>
    </w:p>
    <w:p w14:paraId="59F176CB" w14:textId="77777777" w:rsidR="003B156F" w:rsidRPr="00D140E4" w:rsidRDefault="006A751F" w:rsidP="00D140E4">
      <w:pPr>
        <w:pStyle w:val="Heading1"/>
        <w:spacing w:line="480" w:lineRule="auto"/>
        <w:jc w:val="center"/>
        <w:rPr>
          <w:rFonts w:ascii="Times New Roman" w:hAnsi="Times New Roman" w:cs="Times New Roman"/>
          <w:b/>
          <w:bCs/>
          <w:color w:val="auto"/>
          <w:sz w:val="24"/>
          <w:szCs w:val="24"/>
          <w:lang w:val="en-GB"/>
        </w:rPr>
      </w:pPr>
      <w:bookmarkStart w:id="8" w:name="_Toc122155189"/>
      <w:r w:rsidRPr="00D140E4">
        <w:rPr>
          <w:rFonts w:ascii="Times New Roman" w:hAnsi="Times New Roman" w:cs="Times New Roman"/>
          <w:b/>
          <w:bCs/>
          <w:color w:val="auto"/>
          <w:sz w:val="24"/>
          <w:szCs w:val="24"/>
          <w:lang w:val="en-GB"/>
        </w:rPr>
        <w:lastRenderedPageBreak/>
        <w:t>References</w:t>
      </w:r>
      <w:bookmarkEnd w:id="8"/>
    </w:p>
    <w:p w14:paraId="1F673C3D" w14:textId="77777777" w:rsidR="006A751F" w:rsidRPr="00D140E4" w:rsidRDefault="006A751F" w:rsidP="00D140E4">
      <w:pPr>
        <w:spacing w:line="480" w:lineRule="auto"/>
        <w:ind w:left="720" w:hanging="720"/>
        <w:jc w:val="both"/>
        <w:rPr>
          <w:rFonts w:ascii="Times New Roman" w:hAnsi="Times New Roman" w:cs="Times New Roman"/>
          <w:i/>
          <w:iCs/>
          <w:sz w:val="24"/>
          <w:szCs w:val="24"/>
        </w:rPr>
      </w:pPr>
      <w:r w:rsidRPr="00D140E4">
        <w:rPr>
          <w:rFonts w:ascii="Times New Roman" w:hAnsi="Times New Roman" w:cs="Times New Roman"/>
          <w:sz w:val="24"/>
          <w:szCs w:val="24"/>
        </w:rPr>
        <w:t xml:space="preserve">Agrawal, S., De Smet, A., Lacroix, S., and Reich, A. (2020). To emerge stronger from the COVID-19 crisis, companies should start reskilling their workforces now. </w:t>
      </w:r>
      <w:r w:rsidRPr="00D140E4">
        <w:rPr>
          <w:rFonts w:ascii="Times New Roman" w:hAnsi="Times New Roman" w:cs="Times New Roman"/>
          <w:i/>
          <w:iCs/>
          <w:sz w:val="24"/>
          <w:szCs w:val="24"/>
        </w:rPr>
        <w:t>McKinsey Insights (Issue May).</w:t>
      </w:r>
    </w:p>
    <w:p w14:paraId="567EB89D" w14:textId="77777777" w:rsidR="006A751F" w:rsidRPr="00D140E4" w:rsidRDefault="006A751F" w:rsidP="00D140E4">
      <w:pPr>
        <w:spacing w:line="480" w:lineRule="auto"/>
        <w:ind w:left="720" w:hanging="720"/>
        <w:jc w:val="both"/>
        <w:rPr>
          <w:rFonts w:ascii="Times New Roman" w:hAnsi="Times New Roman" w:cs="Times New Roman"/>
          <w:sz w:val="24"/>
          <w:szCs w:val="24"/>
        </w:rPr>
      </w:pPr>
      <w:r w:rsidRPr="00D140E4">
        <w:rPr>
          <w:rFonts w:ascii="Times New Roman" w:hAnsi="Times New Roman" w:cs="Times New Roman"/>
          <w:sz w:val="24"/>
          <w:szCs w:val="24"/>
        </w:rPr>
        <w:t xml:space="preserve">Anderson, J. E., Ross, A. J., Macrae, C., and Wiig, S. (2020). Defining adaptive capacity in healthcare: a new framework for researching resilient performance. </w:t>
      </w:r>
      <w:r w:rsidRPr="00D140E4">
        <w:rPr>
          <w:rFonts w:ascii="Times New Roman" w:hAnsi="Times New Roman" w:cs="Times New Roman"/>
          <w:i/>
          <w:iCs/>
          <w:sz w:val="24"/>
          <w:szCs w:val="24"/>
        </w:rPr>
        <w:t>Applied Ergonomics</w:t>
      </w:r>
      <w:r w:rsidRPr="00D140E4">
        <w:rPr>
          <w:rFonts w:ascii="Times New Roman" w:hAnsi="Times New Roman" w:cs="Times New Roman"/>
          <w:sz w:val="24"/>
          <w:szCs w:val="24"/>
        </w:rPr>
        <w:t>, 87, 103111.</w:t>
      </w:r>
    </w:p>
    <w:p w14:paraId="567D51AD" w14:textId="77777777" w:rsidR="006A751F" w:rsidRPr="00D140E4" w:rsidRDefault="006A751F" w:rsidP="00D140E4">
      <w:pPr>
        <w:spacing w:line="480" w:lineRule="auto"/>
        <w:ind w:left="720" w:hanging="720"/>
        <w:jc w:val="both"/>
        <w:rPr>
          <w:rFonts w:ascii="Times New Roman" w:hAnsi="Times New Roman" w:cs="Times New Roman"/>
          <w:sz w:val="24"/>
          <w:szCs w:val="24"/>
        </w:rPr>
      </w:pPr>
      <w:r w:rsidRPr="00D140E4">
        <w:rPr>
          <w:rFonts w:ascii="Times New Roman" w:hAnsi="Times New Roman" w:cs="Times New Roman"/>
          <w:sz w:val="24"/>
          <w:szCs w:val="24"/>
        </w:rPr>
        <w:t xml:space="preserve">Armstrong, M., and Taylor, S. (2023). </w:t>
      </w:r>
      <w:r w:rsidRPr="00D140E4">
        <w:rPr>
          <w:rFonts w:ascii="Times New Roman" w:hAnsi="Times New Roman" w:cs="Times New Roman"/>
          <w:i/>
          <w:iCs/>
          <w:sz w:val="24"/>
          <w:szCs w:val="24"/>
        </w:rPr>
        <w:t>Armstrong's Handbook of Human Resource Management Practice: A Guide to the Theory and Practice of People Management</w:t>
      </w:r>
      <w:r w:rsidRPr="00D140E4">
        <w:rPr>
          <w:rFonts w:ascii="Times New Roman" w:hAnsi="Times New Roman" w:cs="Times New Roman"/>
          <w:sz w:val="24"/>
          <w:szCs w:val="24"/>
        </w:rPr>
        <w:t>. Kogan Page Publishers.</w:t>
      </w:r>
    </w:p>
    <w:p w14:paraId="20B3303E" w14:textId="77777777" w:rsidR="006A751F" w:rsidRPr="00D140E4" w:rsidRDefault="006A751F" w:rsidP="00D140E4">
      <w:pPr>
        <w:spacing w:line="480" w:lineRule="auto"/>
        <w:ind w:left="720" w:hanging="720"/>
        <w:jc w:val="both"/>
        <w:rPr>
          <w:rFonts w:ascii="Times New Roman" w:hAnsi="Times New Roman" w:cs="Times New Roman"/>
          <w:i/>
          <w:iCs/>
          <w:sz w:val="24"/>
          <w:szCs w:val="24"/>
        </w:rPr>
      </w:pPr>
      <w:r w:rsidRPr="00D140E4">
        <w:rPr>
          <w:rFonts w:ascii="Times New Roman" w:hAnsi="Times New Roman" w:cs="Times New Roman"/>
          <w:sz w:val="24"/>
          <w:szCs w:val="24"/>
        </w:rPr>
        <w:t xml:space="preserve">Brunello, G., and </w:t>
      </w:r>
      <w:proofErr w:type="spellStart"/>
      <w:r w:rsidRPr="00D140E4">
        <w:rPr>
          <w:rFonts w:ascii="Times New Roman" w:hAnsi="Times New Roman" w:cs="Times New Roman"/>
          <w:sz w:val="24"/>
          <w:szCs w:val="24"/>
        </w:rPr>
        <w:t>Wruuck</w:t>
      </w:r>
      <w:proofErr w:type="spellEnd"/>
      <w:r w:rsidRPr="00D140E4">
        <w:rPr>
          <w:rFonts w:ascii="Times New Roman" w:hAnsi="Times New Roman" w:cs="Times New Roman"/>
          <w:sz w:val="24"/>
          <w:szCs w:val="24"/>
        </w:rPr>
        <w:t xml:space="preserve">, P. (2019). </w:t>
      </w:r>
      <w:r w:rsidRPr="00D140E4">
        <w:rPr>
          <w:rFonts w:ascii="Times New Roman" w:hAnsi="Times New Roman" w:cs="Times New Roman"/>
          <w:i/>
          <w:iCs/>
          <w:sz w:val="24"/>
          <w:szCs w:val="24"/>
        </w:rPr>
        <w:t>Skill shortages and skill mismatch in Europe: A review of the literature.</w:t>
      </w:r>
    </w:p>
    <w:p w14:paraId="154E7E90" w14:textId="77777777" w:rsidR="006A751F" w:rsidRPr="00D140E4" w:rsidRDefault="006A751F" w:rsidP="00D140E4">
      <w:pPr>
        <w:spacing w:line="480" w:lineRule="auto"/>
        <w:ind w:left="720" w:hanging="720"/>
        <w:jc w:val="both"/>
        <w:rPr>
          <w:rFonts w:ascii="Times New Roman" w:hAnsi="Times New Roman" w:cs="Times New Roman"/>
          <w:sz w:val="24"/>
          <w:szCs w:val="24"/>
        </w:rPr>
      </w:pPr>
      <w:r w:rsidRPr="00D140E4">
        <w:rPr>
          <w:rFonts w:ascii="Times New Roman" w:hAnsi="Times New Roman" w:cs="Times New Roman"/>
          <w:sz w:val="24"/>
          <w:szCs w:val="24"/>
        </w:rPr>
        <w:t xml:space="preserve">Chartered Institute of Personnel and Development. (2015). The CIPD profession map. </w:t>
      </w:r>
      <w:r w:rsidRPr="00D140E4">
        <w:rPr>
          <w:rFonts w:ascii="Times New Roman" w:hAnsi="Times New Roman" w:cs="Times New Roman"/>
          <w:i/>
          <w:iCs/>
          <w:sz w:val="24"/>
          <w:szCs w:val="24"/>
        </w:rPr>
        <w:t>Our Professional Standards,</w:t>
      </w:r>
      <w:r w:rsidRPr="00D140E4">
        <w:rPr>
          <w:rFonts w:ascii="Times New Roman" w:hAnsi="Times New Roman" w:cs="Times New Roman"/>
          <w:sz w:val="24"/>
          <w:szCs w:val="24"/>
        </w:rPr>
        <w:t xml:space="preserve"> 2, 4.</w:t>
      </w:r>
    </w:p>
    <w:p w14:paraId="7F5A0B16" w14:textId="77777777" w:rsidR="006A751F" w:rsidRPr="00D140E4" w:rsidRDefault="006A751F" w:rsidP="00D140E4">
      <w:pPr>
        <w:spacing w:line="480" w:lineRule="auto"/>
        <w:ind w:left="720" w:hanging="720"/>
        <w:jc w:val="both"/>
        <w:rPr>
          <w:rFonts w:ascii="Times New Roman" w:hAnsi="Times New Roman" w:cs="Times New Roman"/>
          <w:sz w:val="24"/>
          <w:szCs w:val="24"/>
        </w:rPr>
      </w:pPr>
      <w:r w:rsidRPr="00D140E4">
        <w:rPr>
          <w:rFonts w:ascii="Times New Roman" w:hAnsi="Times New Roman" w:cs="Times New Roman"/>
          <w:sz w:val="24"/>
          <w:szCs w:val="24"/>
        </w:rPr>
        <w:t xml:space="preserve">Drennan, V. M., and Ross, F. (2019). Global nurse shortages: The facts, the impact and action for change. </w:t>
      </w:r>
      <w:r w:rsidRPr="00D140E4">
        <w:rPr>
          <w:rFonts w:ascii="Times New Roman" w:hAnsi="Times New Roman" w:cs="Times New Roman"/>
          <w:i/>
          <w:iCs/>
          <w:sz w:val="24"/>
          <w:szCs w:val="24"/>
        </w:rPr>
        <w:t>British medical bulletin,</w:t>
      </w:r>
      <w:r w:rsidRPr="00D140E4">
        <w:rPr>
          <w:rFonts w:ascii="Times New Roman" w:hAnsi="Times New Roman" w:cs="Times New Roman"/>
          <w:sz w:val="24"/>
          <w:szCs w:val="24"/>
        </w:rPr>
        <w:t xml:space="preserve"> 130(1), 25-37.</w:t>
      </w:r>
    </w:p>
    <w:p w14:paraId="3C6854B6" w14:textId="77777777" w:rsidR="006A751F" w:rsidRPr="00D140E4" w:rsidRDefault="006A751F" w:rsidP="00D140E4">
      <w:pPr>
        <w:spacing w:line="480" w:lineRule="auto"/>
        <w:ind w:left="720" w:hanging="720"/>
        <w:jc w:val="both"/>
        <w:rPr>
          <w:rFonts w:ascii="Times New Roman" w:hAnsi="Times New Roman" w:cs="Times New Roman"/>
          <w:sz w:val="24"/>
          <w:szCs w:val="24"/>
        </w:rPr>
      </w:pPr>
      <w:r w:rsidRPr="00D140E4">
        <w:rPr>
          <w:rFonts w:ascii="Times New Roman" w:hAnsi="Times New Roman" w:cs="Times New Roman"/>
          <w:sz w:val="24"/>
          <w:szCs w:val="24"/>
        </w:rPr>
        <w:t xml:space="preserve">Emmott, M. (2016). </w:t>
      </w:r>
      <w:r w:rsidRPr="00D140E4">
        <w:rPr>
          <w:rFonts w:ascii="Times New Roman" w:hAnsi="Times New Roman" w:cs="Times New Roman"/>
          <w:i/>
          <w:iCs/>
          <w:sz w:val="24"/>
          <w:szCs w:val="24"/>
        </w:rPr>
        <w:t>CIPD.</w:t>
      </w:r>
      <w:r w:rsidRPr="00D140E4">
        <w:rPr>
          <w:rFonts w:ascii="Times New Roman" w:hAnsi="Times New Roman" w:cs="Times New Roman"/>
          <w:sz w:val="24"/>
          <w:szCs w:val="24"/>
        </w:rPr>
        <w:t xml:space="preserve"> </w:t>
      </w:r>
      <w:r w:rsidRPr="00D140E4">
        <w:rPr>
          <w:rFonts w:ascii="Times New Roman" w:hAnsi="Times New Roman" w:cs="Times New Roman"/>
          <w:i/>
          <w:iCs/>
          <w:sz w:val="24"/>
          <w:szCs w:val="24"/>
        </w:rPr>
        <w:t>In Encyclopedia of Human Resource Management</w:t>
      </w:r>
      <w:r w:rsidRPr="00D140E4">
        <w:rPr>
          <w:rFonts w:ascii="Times New Roman" w:hAnsi="Times New Roman" w:cs="Times New Roman"/>
          <w:sz w:val="24"/>
          <w:szCs w:val="24"/>
        </w:rPr>
        <w:t>. Edward Elgar Publishing Limited.</w:t>
      </w:r>
    </w:p>
    <w:p w14:paraId="09869E91" w14:textId="77777777" w:rsidR="006A751F" w:rsidRPr="00D140E4" w:rsidRDefault="006A751F" w:rsidP="00D140E4">
      <w:pPr>
        <w:spacing w:line="480" w:lineRule="auto"/>
        <w:ind w:left="720" w:hanging="720"/>
        <w:jc w:val="both"/>
        <w:rPr>
          <w:rFonts w:ascii="Times New Roman" w:hAnsi="Times New Roman" w:cs="Times New Roman"/>
          <w:sz w:val="24"/>
          <w:szCs w:val="24"/>
        </w:rPr>
      </w:pPr>
      <w:r w:rsidRPr="00D140E4">
        <w:rPr>
          <w:rFonts w:ascii="Times New Roman" w:hAnsi="Times New Roman" w:cs="Times New Roman"/>
          <w:sz w:val="24"/>
          <w:szCs w:val="24"/>
        </w:rPr>
        <w:t xml:space="preserve">Hunter-Hill, M. (2019). Strategies to Develop Core </w:t>
      </w:r>
      <w:proofErr w:type="spellStart"/>
      <w:r w:rsidRPr="00D140E4">
        <w:rPr>
          <w:rFonts w:ascii="Times New Roman" w:hAnsi="Times New Roman" w:cs="Times New Roman"/>
          <w:sz w:val="24"/>
          <w:szCs w:val="24"/>
        </w:rPr>
        <w:t>Behaviours</w:t>
      </w:r>
      <w:proofErr w:type="spellEnd"/>
      <w:r w:rsidRPr="00D140E4">
        <w:rPr>
          <w:rFonts w:ascii="Times New Roman" w:hAnsi="Times New Roman" w:cs="Times New Roman"/>
          <w:sz w:val="24"/>
          <w:szCs w:val="24"/>
        </w:rPr>
        <w:t xml:space="preserve"> through Psychometrics &amp; Coaching: A Profession Mapping Exercise.: </w:t>
      </w:r>
      <w:r w:rsidRPr="00D140E4">
        <w:rPr>
          <w:rFonts w:ascii="Times New Roman" w:hAnsi="Times New Roman" w:cs="Times New Roman"/>
          <w:i/>
          <w:iCs/>
          <w:sz w:val="24"/>
          <w:szCs w:val="24"/>
        </w:rPr>
        <w:t>Professional Development Workshop</w:t>
      </w:r>
      <w:r w:rsidRPr="00D140E4">
        <w:rPr>
          <w:rFonts w:ascii="Times New Roman" w:hAnsi="Times New Roman" w:cs="Times New Roman"/>
          <w:sz w:val="24"/>
          <w:szCs w:val="24"/>
        </w:rPr>
        <w:t xml:space="preserve"> (PDW).</w:t>
      </w:r>
    </w:p>
    <w:p w14:paraId="0C7DC8FE" w14:textId="77777777" w:rsidR="006A751F" w:rsidRPr="00D140E4" w:rsidRDefault="006A751F" w:rsidP="00D140E4">
      <w:pPr>
        <w:spacing w:line="480" w:lineRule="auto"/>
        <w:ind w:left="720" w:hanging="720"/>
        <w:jc w:val="both"/>
        <w:rPr>
          <w:rFonts w:ascii="Times New Roman" w:hAnsi="Times New Roman" w:cs="Times New Roman"/>
          <w:sz w:val="24"/>
          <w:szCs w:val="24"/>
        </w:rPr>
      </w:pPr>
      <w:r w:rsidRPr="00D140E4">
        <w:rPr>
          <w:rFonts w:ascii="Times New Roman" w:hAnsi="Times New Roman" w:cs="Times New Roman"/>
          <w:sz w:val="24"/>
          <w:szCs w:val="24"/>
        </w:rPr>
        <w:t xml:space="preserve">Map, C. P. (2015). </w:t>
      </w:r>
      <w:r w:rsidRPr="00D140E4">
        <w:rPr>
          <w:rFonts w:ascii="Times New Roman" w:hAnsi="Times New Roman" w:cs="Times New Roman"/>
          <w:i/>
          <w:iCs/>
          <w:sz w:val="24"/>
          <w:szCs w:val="24"/>
        </w:rPr>
        <w:t>Chartered Institute of Personnel and Development</w:t>
      </w:r>
      <w:r w:rsidRPr="00D140E4">
        <w:rPr>
          <w:rFonts w:ascii="Times New Roman" w:hAnsi="Times New Roman" w:cs="Times New Roman"/>
          <w:sz w:val="24"/>
          <w:szCs w:val="24"/>
        </w:rPr>
        <w:t>.</w:t>
      </w:r>
    </w:p>
    <w:p w14:paraId="5094611C" w14:textId="77777777" w:rsidR="006A751F" w:rsidRPr="00D140E4" w:rsidRDefault="006A751F" w:rsidP="00D140E4">
      <w:pPr>
        <w:spacing w:line="480" w:lineRule="auto"/>
        <w:ind w:left="720" w:hanging="720"/>
        <w:jc w:val="both"/>
        <w:rPr>
          <w:rFonts w:ascii="Times New Roman" w:hAnsi="Times New Roman" w:cs="Times New Roman"/>
          <w:sz w:val="24"/>
          <w:szCs w:val="24"/>
        </w:rPr>
      </w:pPr>
      <w:proofErr w:type="spellStart"/>
      <w:r w:rsidRPr="00D140E4">
        <w:rPr>
          <w:rFonts w:ascii="Times New Roman" w:hAnsi="Times New Roman" w:cs="Times New Roman"/>
          <w:sz w:val="24"/>
          <w:szCs w:val="24"/>
        </w:rPr>
        <w:lastRenderedPageBreak/>
        <w:t>Moradlou</w:t>
      </w:r>
      <w:proofErr w:type="spellEnd"/>
      <w:r w:rsidRPr="00D140E4">
        <w:rPr>
          <w:rFonts w:ascii="Times New Roman" w:hAnsi="Times New Roman" w:cs="Times New Roman"/>
          <w:sz w:val="24"/>
          <w:szCs w:val="24"/>
        </w:rPr>
        <w:t xml:space="preserve">, H., </w:t>
      </w:r>
      <w:proofErr w:type="spellStart"/>
      <w:r w:rsidRPr="00D140E4">
        <w:rPr>
          <w:rFonts w:ascii="Times New Roman" w:hAnsi="Times New Roman" w:cs="Times New Roman"/>
          <w:sz w:val="24"/>
          <w:szCs w:val="24"/>
        </w:rPr>
        <w:t>Fratocchi</w:t>
      </w:r>
      <w:proofErr w:type="spellEnd"/>
      <w:r w:rsidRPr="00D140E4">
        <w:rPr>
          <w:rFonts w:ascii="Times New Roman" w:hAnsi="Times New Roman" w:cs="Times New Roman"/>
          <w:sz w:val="24"/>
          <w:szCs w:val="24"/>
        </w:rPr>
        <w:t xml:space="preserve">, L., </w:t>
      </w:r>
      <w:proofErr w:type="spellStart"/>
      <w:r w:rsidRPr="00D140E4">
        <w:rPr>
          <w:rFonts w:ascii="Times New Roman" w:hAnsi="Times New Roman" w:cs="Times New Roman"/>
          <w:sz w:val="24"/>
          <w:szCs w:val="24"/>
        </w:rPr>
        <w:t>Skipworth</w:t>
      </w:r>
      <w:proofErr w:type="spellEnd"/>
      <w:r w:rsidRPr="00D140E4">
        <w:rPr>
          <w:rFonts w:ascii="Times New Roman" w:hAnsi="Times New Roman" w:cs="Times New Roman"/>
          <w:sz w:val="24"/>
          <w:szCs w:val="24"/>
        </w:rPr>
        <w:t xml:space="preserve">, H., </w:t>
      </w:r>
      <w:r w:rsidR="005E2154" w:rsidRPr="00D140E4">
        <w:rPr>
          <w:rFonts w:ascii="Times New Roman" w:hAnsi="Times New Roman" w:cs="Times New Roman"/>
          <w:sz w:val="24"/>
          <w:szCs w:val="24"/>
        </w:rPr>
        <w:t>and</w:t>
      </w:r>
      <w:r w:rsidRPr="00D140E4">
        <w:rPr>
          <w:rFonts w:ascii="Times New Roman" w:hAnsi="Times New Roman" w:cs="Times New Roman"/>
          <w:sz w:val="24"/>
          <w:szCs w:val="24"/>
        </w:rPr>
        <w:t xml:space="preserve"> Ghadge, A. (2022). Post-Brexit back-shoring strategies: what UK manufacturing companies could learn from the past?</w:t>
      </w:r>
      <w:r w:rsidRPr="00D140E4">
        <w:rPr>
          <w:rFonts w:ascii="Times New Roman" w:hAnsi="Times New Roman" w:cs="Times New Roman"/>
          <w:i/>
          <w:iCs/>
          <w:sz w:val="24"/>
          <w:szCs w:val="24"/>
        </w:rPr>
        <w:t xml:space="preserve"> Production Planning &amp; Control, </w:t>
      </w:r>
      <w:r w:rsidRPr="00D140E4">
        <w:rPr>
          <w:rFonts w:ascii="Times New Roman" w:hAnsi="Times New Roman" w:cs="Times New Roman"/>
          <w:sz w:val="24"/>
          <w:szCs w:val="24"/>
        </w:rPr>
        <w:t>33(14), 1319-1336.</w:t>
      </w:r>
    </w:p>
    <w:p w14:paraId="675E48C9" w14:textId="77777777" w:rsidR="00BB0FCC" w:rsidRPr="00D140E4" w:rsidRDefault="00BB0FCC" w:rsidP="00D140E4">
      <w:pPr>
        <w:spacing w:line="480" w:lineRule="auto"/>
        <w:ind w:left="720" w:hanging="720"/>
        <w:jc w:val="both"/>
        <w:rPr>
          <w:rFonts w:ascii="Times New Roman" w:hAnsi="Times New Roman" w:cs="Times New Roman"/>
          <w:sz w:val="24"/>
          <w:szCs w:val="24"/>
        </w:rPr>
      </w:pPr>
      <w:r w:rsidRPr="00D140E4">
        <w:rPr>
          <w:rFonts w:ascii="Times New Roman" w:hAnsi="Times New Roman" w:cs="Times New Roman"/>
          <w:sz w:val="24"/>
          <w:szCs w:val="24"/>
        </w:rPr>
        <w:t xml:space="preserve">CIPD (2021). </w:t>
      </w:r>
      <w:r w:rsidRPr="00D140E4">
        <w:rPr>
          <w:rFonts w:ascii="Times New Roman" w:hAnsi="Times New Roman" w:cs="Times New Roman"/>
          <w:i/>
          <w:iCs/>
          <w:sz w:val="24"/>
          <w:szCs w:val="24"/>
        </w:rPr>
        <w:t>Labor market outlook winter</w:t>
      </w:r>
      <w:r w:rsidRPr="00D140E4">
        <w:rPr>
          <w:rFonts w:ascii="Times New Roman" w:hAnsi="Times New Roman" w:cs="Times New Roman"/>
          <w:sz w:val="24"/>
          <w:szCs w:val="24"/>
        </w:rPr>
        <w:t xml:space="preserve">. Online. Available at: </w:t>
      </w:r>
      <w:hyperlink r:id="rId7" w:history="1">
        <w:r w:rsidRPr="00D140E4">
          <w:rPr>
            <w:rStyle w:val="Hyperlink"/>
            <w:rFonts w:ascii="Times New Roman" w:hAnsi="Times New Roman" w:cs="Times New Roman"/>
            <w:sz w:val="24"/>
            <w:szCs w:val="24"/>
          </w:rPr>
          <w:t>https://www.cipd.co.ke/images/labour-market-outlook-winter-2022-22 tcm18-106241.pdf</w:t>
        </w:r>
      </w:hyperlink>
      <w:r w:rsidRPr="00D140E4">
        <w:rPr>
          <w:rFonts w:ascii="Times New Roman" w:hAnsi="Times New Roman" w:cs="Times New Roman"/>
          <w:sz w:val="24"/>
          <w:szCs w:val="24"/>
        </w:rPr>
        <w:t xml:space="preserve">  [Accessed by: January 3 2023]</w:t>
      </w:r>
    </w:p>
    <w:p w14:paraId="271B2A27" w14:textId="77777777" w:rsidR="006A751F" w:rsidRPr="00D140E4" w:rsidRDefault="006A751F" w:rsidP="00D140E4">
      <w:pPr>
        <w:spacing w:line="480" w:lineRule="auto"/>
        <w:rPr>
          <w:rFonts w:ascii="Times New Roman" w:hAnsi="Times New Roman" w:cs="Times New Roman"/>
          <w:sz w:val="24"/>
          <w:szCs w:val="24"/>
        </w:rPr>
      </w:pPr>
    </w:p>
    <w:p w14:paraId="582CD98E" w14:textId="77777777" w:rsidR="006A751F" w:rsidRPr="00D140E4" w:rsidRDefault="006A751F" w:rsidP="00D140E4">
      <w:pPr>
        <w:spacing w:line="480" w:lineRule="auto"/>
        <w:rPr>
          <w:rFonts w:ascii="Times New Roman" w:hAnsi="Times New Roman" w:cs="Times New Roman"/>
          <w:sz w:val="24"/>
          <w:szCs w:val="24"/>
          <w:lang w:val="en-GB"/>
        </w:rPr>
      </w:pPr>
    </w:p>
    <w:p w14:paraId="4BA3100D" w14:textId="77777777" w:rsidR="001B0893" w:rsidRPr="00D140E4" w:rsidRDefault="00C53C8C" w:rsidP="00D140E4">
      <w:pPr>
        <w:spacing w:line="480" w:lineRule="auto"/>
        <w:jc w:val="both"/>
        <w:rPr>
          <w:rFonts w:ascii="Times New Roman" w:hAnsi="Times New Roman" w:cs="Times New Roman"/>
          <w:sz w:val="24"/>
          <w:szCs w:val="24"/>
          <w:lang w:val="en-GB"/>
        </w:rPr>
      </w:pPr>
      <w:r w:rsidRPr="00D140E4">
        <w:rPr>
          <w:rFonts w:ascii="Times New Roman" w:hAnsi="Times New Roman" w:cs="Times New Roman"/>
          <w:sz w:val="24"/>
          <w:szCs w:val="24"/>
          <w:lang w:val="en-GB"/>
        </w:rPr>
        <w:t xml:space="preserve"> </w:t>
      </w:r>
    </w:p>
    <w:p w14:paraId="49AB990A" w14:textId="77777777" w:rsidR="00C508D1" w:rsidRPr="00D140E4" w:rsidRDefault="00C508D1" w:rsidP="00D140E4">
      <w:pPr>
        <w:spacing w:line="480" w:lineRule="auto"/>
        <w:jc w:val="both"/>
        <w:rPr>
          <w:rFonts w:ascii="Times New Roman" w:hAnsi="Times New Roman" w:cs="Times New Roman"/>
          <w:sz w:val="24"/>
          <w:szCs w:val="24"/>
          <w:lang w:val="en-GB"/>
        </w:rPr>
      </w:pPr>
    </w:p>
    <w:p w14:paraId="571AF810" w14:textId="77777777" w:rsidR="005D5A89" w:rsidRPr="00D140E4" w:rsidRDefault="005D5A89" w:rsidP="00D140E4">
      <w:pPr>
        <w:spacing w:line="480" w:lineRule="auto"/>
        <w:jc w:val="both"/>
        <w:rPr>
          <w:rFonts w:ascii="Times New Roman" w:hAnsi="Times New Roman" w:cs="Times New Roman"/>
          <w:sz w:val="24"/>
          <w:szCs w:val="24"/>
          <w:lang w:val="en-GB"/>
        </w:rPr>
      </w:pPr>
    </w:p>
    <w:p w14:paraId="40AB5913" w14:textId="77777777" w:rsidR="0064557E" w:rsidRPr="00D140E4" w:rsidRDefault="0064557E" w:rsidP="00D140E4">
      <w:pPr>
        <w:spacing w:line="480" w:lineRule="auto"/>
        <w:jc w:val="center"/>
        <w:rPr>
          <w:rFonts w:ascii="Times New Roman" w:hAnsi="Times New Roman" w:cs="Times New Roman"/>
          <w:b/>
          <w:bCs/>
          <w:sz w:val="24"/>
          <w:szCs w:val="24"/>
          <w:lang w:val="en-GB"/>
        </w:rPr>
      </w:pPr>
    </w:p>
    <w:sectPr w:rsidR="0064557E" w:rsidRPr="00D140E4">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A329B" w14:textId="77777777" w:rsidR="00771C95" w:rsidRDefault="00771C95" w:rsidP="0064557E">
      <w:pPr>
        <w:spacing w:after="0" w:line="240" w:lineRule="auto"/>
      </w:pPr>
      <w:r>
        <w:separator/>
      </w:r>
    </w:p>
  </w:endnote>
  <w:endnote w:type="continuationSeparator" w:id="0">
    <w:p w14:paraId="5B199EAF" w14:textId="77777777" w:rsidR="00771C95" w:rsidRDefault="00771C95" w:rsidP="00645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874644"/>
      <w:docPartObj>
        <w:docPartGallery w:val="Page Numbers (Bottom of Page)"/>
        <w:docPartUnique/>
      </w:docPartObj>
    </w:sdtPr>
    <w:sdtEndPr>
      <w:rPr>
        <w:rFonts w:ascii="Times New Roman" w:hAnsi="Times New Roman" w:cs="Times New Roman"/>
        <w:noProof/>
        <w:sz w:val="24"/>
        <w:szCs w:val="24"/>
      </w:rPr>
    </w:sdtEndPr>
    <w:sdtContent>
      <w:p w14:paraId="23AC19A4" w14:textId="3A02BC60" w:rsidR="00D140E4" w:rsidRPr="00D140E4" w:rsidRDefault="00D140E4">
        <w:pPr>
          <w:pStyle w:val="Footer"/>
          <w:jc w:val="right"/>
          <w:rPr>
            <w:rFonts w:ascii="Times New Roman" w:hAnsi="Times New Roman" w:cs="Times New Roman"/>
            <w:sz w:val="24"/>
            <w:szCs w:val="24"/>
          </w:rPr>
        </w:pPr>
        <w:r w:rsidRPr="00D140E4">
          <w:rPr>
            <w:rFonts w:ascii="Times New Roman" w:hAnsi="Times New Roman" w:cs="Times New Roman"/>
            <w:sz w:val="24"/>
            <w:szCs w:val="24"/>
          </w:rPr>
          <w:fldChar w:fldCharType="begin"/>
        </w:r>
        <w:r w:rsidRPr="00D140E4">
          <w:rPr>
            <w:rFonts w:ascii="Times New Roman" w:hAnsi="Times New Roman" w:cs="Times New Roman"/>
            <w:sz w:val="24"/>
            <w:szCs w:val="24"/>
          </w:rPr>
          <w:instrText xml:space="preserve"> PAGE   \* MERGEFORMAT </w:instrText>
        </w:r>
        <w:r w:rsidRPr="00D140E4">
          <w:rPr>
            <w:rFonts w:ascii="Times New Roman" w:hAnsi="Times New Roman" w:cs="Times New Roman"/>
            <w:sz w:val="24"/>
            <w:szCs w:val="24"/>
          </w:rPr>
          <w:fldChar w:fldCharType="separate"/>
        </w:r>
        <w:r w:rsidRPr="00D140E4">
          <w:rPr>
            <w:rFonts w:ascii="Times New Roman" w:hAnsi="Times New Roman" w:cs="Times New Roman"/>
            <w:noProof/>
            <w:sz w:val="24"/>
            <w:szCs w:val="24"/>
          </w:rPr>
          <w:t>2</w:t>
        </w:r>
        <w:r w:rsidRPr="00D140E4">
          <w:rPr>
            <w:rFonts w:ascii="Times New Roman" w:hAnsi="Times New Roman" w:cs="Times New Roman"/>
            <w:noProof/>
            <w:sz w:val="24"/>
            <w:szCs w:val="24"/>
          </w:rPr>
          <w:fldChar w:fldCharType="end"/>
        </w:r>
      </w:p>
    </w:sdtContent>
  </w:sdt>
  <w:p w14:paraId="191DEB37" w14:textId="77777777" w:rsidR="00D140E4" w:rsidRDefault="00D14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F2894" w14:textId="77777777" w:rsidR="00771C95" w:rsidRDefault="00771C95" w:rsidP="0064557E">
      <w:pPr>
        <w:spacing w:after="0" w:line="240" w:lineRule="auto"/>
      </w:pPr>
      <w:r>
        <w:separator/>
      </w:r>
    </w:p>
  </w:footnote>
  <w:footnote w:type="continuationSeparator" w:id="0">
    <w:p w14:paraId="4E1E32C4" w14:textId="77777777" w:rsidR="00771C95" w:rsidRDefault="00771C95" w:rsidP="006455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914317791"/>
      <w:docPartObj>
        <w:docPartGallery w:val="Page Numbers (Top of Page)"/>
        <w:docPartUnique/>
      </w:docPartObj>
    </w:sdtPr>
    <w:sdtEndPr>
      <w:rPr>
        <w:rFonts w:asciiTheme="minorHAnsi" w:hAnsiTheme="minorHAnsi" w:cstheme="minorBidi"/>
        <w:noProof/>
        <w:sz w:val="22"/>
        <w:szCs w:val="22"/>
      </w:rPr>
    </w:sdtEndPr>
    <w:sdtContent>
      <w:p w14:paraId="1FF6B929" w14:textId="3732AF40" w:rsidR="0064557E" w:rsidRDefault="0064557E">
        <w:pPr>
          <w:pStyle w:val="Header"/>
          <w:jc w:val="right"/>
        </w:pPr>
        <w:r w:rsidRPr="0064557E">
          <w:rPr>
            <w:rFonts w:ascii="Times New Roman" w:hAnsi="Times New Roman" w:cs="Times New Roman"/>
            <w:sz w:val="24"/>
            <w:szCs w:val="24"/>
          </w:rPr>
          <w:t>Managing People</w:t>
        </w:r>
        <w:r w:rsidR="00D140E4">
          <w:rPr>
            <w:noProof/>
          </w:rPr>
          <w:t xml:space="preserve"> </w:t>
        </w:r>
      </w:p>
    </w:sdtContent>
  </w:sdt>
  <w:p w14:paraId="572A1E9A" w14:textId="77777777" w:rsidR="0064557E" w:rsidRDefault="006455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57E"/>
    <w:rsid w:val="00085A3E"/>
    <w:rsid w:val="000A6794"/>
    <w:rsid w:val="000B705B"/>
    <w:rsid w:val="001030B3"/>
    <w:rsid w:val="00113840"/>
    <w:rsid w:val="0012793C"/>
    <w:rsid w:val="00127E28"/>
    <w:rsid w:val="00134848"/>
    <w:rsid w:val="00135EE4"/>
    <w:rsid w:val="0015255F"/>
    <w:rsid w:val="0015576D"/>
    <w:rsid w:val="00163FD0"/>
    <w:rsid w:val="00171A8F"/>
    <w:rsid w:val="001A4D6D"/>
    <w:rsid w:val="001B0893"/>
    <w:rsid w:val="001B091C"/>
    <w:rsid w:val="001C0F38"/>
    <w:rsid w:val="001C6AD5"/>
    <w:rsid w:val="001C7ADD"/>
    <w:rsid w:val="001D4D71"/>
    <w:rsid w:val="001F30A0"/>
    <w:rsid w:val="0021231D"/>
    <w:rsid w:val="00221C4D"/>
    <w:rsid w:val="0022339E"/>
    <w:rsid w:val="002259FF"/>
    <w:rsid w:val="00227411"/>
    <w:rsid w:val="00250FBD"/>
    <w:rsid w:val="00273148"/>
    <w:rsid w:val="00280BF3"/>
    <w:rsid w:val="00291610"/>
    <w:rsid w:val="002D3AF3"/>
    <w:rsid w:val="002E0FEA"/>
    <w:rsid w:val="002F25F3"/>
    <w:rsid w:val="002F3742"/>
    <w:rsid w:val="003135A3"/>
    <w:rsid w:val="0033217B"/>
    <w:rsid w:val="003B156F"/>
    <w:rsid w:val="003D0B61"/>
    <w:rsid w:val="003D1A44"/>
    <w:rsid w:val="004048F2"/>
    <w:rsid w:val="004066E7"/>
    <w:rsid w:val="004075D5"/>
    <w:rsid w:val="0042445B"/>
    <w:rsid w:val="00425D9E"/>
    <w:rsid w:val="004466C0"/>
    <w:rsid w:val="0044719E"/>
    <w:rsid w:val="00451EE3"/>
    <w:rsid w:val="00457B27"/>
    <w:rsid w:val="00480E0D"/>
    <w:rsid w:val="004B4BE5"/>
    <w:rsid w:val="00500721"/>
    <w:rsid w:val="0051635C"/>
    <w:rsid w:val="0055720E"/>
    <w:rsid w:val="005A31C8"/>
    <w:rsid w:val="005C28BD"/>
    <w:rsid w:val="005C29C9"/>
    <w:rsid w:val="005D5A89"/>
    <w:rsid w:val="005E2154"/>
    <w:rsid w:val="005E31A5"/>
    <w:rsid w:val="00613927"/>
    <w:rsid w:val="0061463D"/>
    <w:rsid w:val="00626E6B"/>
    <w:rsid w:val="0064557E"/>
    <w:rsid w:val="006540C6"/>
    <w:rsid w:val="006719C2"/>
    <w:rsid w:val="00671F5C"/>
    <w:rsid w:val="00682210"/>
    <w:rsid w:val="00695887"/>
    <w:rsid w:val="006A0777"/>
    <w:rsid w:val="006A6C5E"/>
    <w:rsid w:val="006A751F"/>
    <w:rsid w:val="006B4C1F"/>
    <w:rsid w:val="006D2B01"/>
    <w:rsid w:val="006D67DB"/>
    <w:rsid w:val="006E08C7"/>
    <w:rsid w:val="006E1855"/>
    <w:rsid w:val="006E5D83"/>
    <w:rsid w:val="00736A54"/>
    <w:rsid w:val="00771C95"/>
    <w:rsid w:val="007875CD"/>
    <w:rsid w:val="00787DD2"/>
    <w:rsid w:val="0079142F"/>
    <w:rsid w:val="007D4647"/>
    <w:rsid w:val="007F110A"/>
    <w:rsid w:val="007F5EAB"/>
    <w:rsid w:val="007F6532"/>
    <w:rsid w:val="00851568"/>
    <w:rsid w:val="008759A7"/>
    <w:rsid w:val="008C01A1"/>
    <w:rsid w:val="008C04EB"/>
    <w:rsid w:val="00901E54"/>
    <w:rsid w:val="00942641"/>
    <w:rsid w:val="00955F55"/>
    <w:rsid w:val="00967F3E"/>
    <w:rsid w:val="009723B5"/>
    <w:rsid w:val="009757CC"/>
    <w:rsid w:val="0097665C"/>
    <w:rsid w:val="00997062"/>
    <w:rsid w:val="009A79B8"/>
    <w:rsid w:val="009F14E8"/>
    <w:rsid w:val="009F43DD"/>
    <w:rsid w:val="00A04731"/>
    <w:rsid w:val="00A05302"/>
    <w:rsid w:val="00A16C75"/>
    <w:rsid w:val="00A237EB"/>
    <w:rsid w:val="00A3404F"/>
    <w:rsid w:val="00A4732D"/>
    <w:rsid w:val="00A71C65"/>
    <w:rsid w:val="00A739FF"/>
    <w:rsid w:val="00A911DC"/>
    <w:rsid w:val="00AC71C3"/>
    <w:rsid w:val="00AE5562"/>
    <w:rsid w:val="00B46978"/>
    <w:rsid w:val="00B47BB8"/>
    <w:rsid w:val="00B63B4D"/>
    <w:rsid w:val="00B64C5B"/>
    <w:rsid w:val="00BA7E47"/>
    <w:rsid w:val="00BB0FCC"/>
    <w:rsid w:val="00BB2454"/>
    <w:rsid w:val="00C048FA"/>
    <w:rsid w:val="00C04D41"/>
    <w:rsid w:val="00C20927"/>
    <w:rsid w:val="00C21A08"/>
    <w:rsid w:val="00C508D1"/>
    <w:rsid w:val="00C53C8C"/>
    <w:rsid w:val="00C610CB"/>
    <w:rsid w:val="00C6648E"/>
    <w:rsid w:val="00C725ED"/>
    <w:rsid w:val="00CC5EBE"/>
    <w:rsid w:val="00D00E01"/>
    <w:rsid w:val="00D140E4"/>
    <w:rsid w:val="00D44A92"/>
    <w:rsid w:val="00D54DA5"/>
    <w:rsid w:val="00D561E8"/>
    <w:rsid w:val="00D877BA"/>
    <w:rsid w:val="00DA21A1"/>
    <w:rsid w:val="00DC77C3"/>
    <w:rsid w:val="00DE198B"/>
    <w:rsid w:val="00DF60C7"/>
    <w:rsid w:val="00E0150A"/>
    <w:rsid w:val="00E035BD"/>
    <w:rsid w:val="00E0419B"/>
    <w:rsid w:val="00E93DCD"/>
    <w:rsid w:val="00E9545F"/>
    <w:rsid w:val="00EC3C67"/>
    <w:rsid w:val="00F33CE4"/>
    <w:rsid w:val="00F507E0"/>
    <w:rsid w:val="00F66650"/>
    <w:rsid w:val="00F674AB"/>
    <w:rsid w:val="00F81877"/>
    <w:rsid w:val="00FB52B2"/>
    <w:rsid w:val="00FD6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F11F"/>
  <w15:chartTrackingRefBased/>
  <w15:docId w15:val="{53CB837F-2AB1-4930-B17C-0269FAB5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55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6C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5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557E"/>
  </w:style>
  <w:style w:type="paragraph" w:styleId="Footer">
    <w:name w:val="footer"/>
    <w:basedOn w:val="Normal"/>
    <w:link w:val="FooterChar"/>
    <w:uiPriority w:val="99"/>
    <w:unhideWhenUsed/>
    <w:rsid w:val="00645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557E"/>
  </w:style>
  <w:style w:type="character" w:customStyle="1" w:styleId="Heading1Char">
    <w:name w:val="Heading 1 Char"/>
    <w:basedOn w:val="DefaultParagraphFont"/>
    <w:link w:val="Heading1"/>
    <w:uiPriority w:val="9"/>
    <w:rsid w:val="006455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6C7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B0FCC"/>
    <w:rPr>
      <w:color w:val="0563C1" w:themeColor="hyperlink"/>
      <w:u w:val="single"/>
    </w:rPr>
  </w:style>
  <w:style w:type="character" w:styleId="UnresolvedMention">
    <w:name w:val="Unresolved Mention"/>
    <w:basedOn w:val="DefaultParagraphFont"/>
    <w:uiPriority w:val="99"/>
    <w:semiHidden/>
    <w:unhideWhenUsed/>
    <w:rsid w:val="00BB0FCC"/>
    <w:rPr>
      <w:color w:val="605E5C"/>
      <w:shd w:val="clear" w:color="auto" w:fill="E1DFDD"/>
    </w:rPr>
  </w:style>
  <w:style w:type="paragraph" w:styleId="TOCHeading">
    <w:name w:val="TOC Heading"/>
    <w:basedOn w:val="Heading1"/>
    <w:next w:val="Normal"/>
    <w:uiPriority w:val="39"/>
    <w:unhideWhenUsed/>
    <w:qFormat/>
    <w:rsid w:val="009A79B8"/>
    <w:pPr>
      <w:outlineLvl w:val="9"/>
    </w:pPr>
  </w:style>
  <w:style w:type="paragraph" w:styleId="TOC1">
    <w:name w:val="toc 1"/>
    <w:basedOn w:val="Normal"/>
    <w:next w:val="Normal"/>
    <w:autoRedefine/>
    <w:uiPriority w:val="39"/>
    <w:unhideWhenUsed/>
    <w:rsid w:val="009A79B8"/>
    <w:pPr>
      <w:spacing w:after="100"/>
    </w:pPr>
  </w:style>
  <w:style w:type="paragraph" w:styleId="TOC2">
    <w:name w:val="toc 2"/>
    <w:basedOn w:val="Normal"/>
    <w:next w:val="Normal"/>
    <w:autoRedefine/>
    <w:uiPriority w:val="39"/>
    <w:unhideWhenUsed/>
    <w:rsid w:val="009A79B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8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ipd.co.ke/images/labour-market-outlook-winter-2022-22%20tcm18-106241.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37752-9AE9-4C82-91E0-E9C4C5BE9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2621</Words>
  <Characters>14579</Characters>
  <Application>Microsoft Office Word</Application>
  <DocSecurity>0</DocSecurity>
  <Lines>235</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Yanko Nikolov</cp:lastModifiedBy>
  <cp:revision>4</cp:revision>
  <dcterms:created xsi:type="dcterms:W3CDTF">2023-01-04T03:50:00Z</dcterms:created>
  <dcterms:modified xsi:type="dcterms:W3CDTF">2023-01-04T19:13:00Z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1f0f44a774cadf9afad492fef6023dc6842e8b8ce47fce83b87779e479db90b9</vt:lpwstr>
  </property>
</Properties>
</file>