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2FF74486" w:rsidR="00587CE6" w:rsidRPr="00587CE6" w:rsidRDefault="00594B34" w:rsidP="00587CE6">
            <w:pPr>
              <w:spacing w:after="0" w:line="240" w:lineRule="auto"/>
              <w:rPr>
                <w:rFonts w:ascii="Arial" w:eastAsia="Times New Roman" w:hAnsi="Arial" w:cs="Arial"/>
                <w:sz w:val="20"/>
                <w:szCs w:val="20"/>
              </w:rPr>
            </w:pPr>
            <w:r>
              <w:rPr>
                <w:rFonts w:ascii="Arial" w:eastAsia="Times New Roman" w:hAnsi="Arial" w:cs="Arial"/>
                <w:sz w:val="20"/>
                <w:szCs w:val="20"/>
              </w:rPr>
              <w:t>Swansea</w:t>
            </w:r>
            <w:r w:rsidR="00C73DEF">
              <w:rPr>
                <w:rFonts w:ascii="Arial" w:eastAsia="Times New Roman" w:hAnsi="Arial" w:cs="Arial"/>
                <w:sz w:val="20"/>
                <w:szCs w:val="20"/>
              </w:rPr>
              <w:t xml:space="preserve"> and Carmarthen </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2157DCE4"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19822070" w:rsidR="00587CE6" w:rsidRPr="00587CE6" w:rsidRDefault="00C73DEF" w:rsidP="00587CE6">
            <w:pPr>
              <w:spacing w:after="0" w:line="240" w:lineRule="auto"/>
              <w:rPr>
                <w:rFonts w:ascii="Arial" w:eastAsia="Times New Roman" w:hAnsi="Arial" w:cs="Arial"/>
                <w:sz w:val="20"/>
                <w:szCs w:val="20"/>
              </w:rPr>
            </w:pPr>
            <w:r>
              <w:rPr>
                <w:rFonts w:ascii="Arial" w:eastAsia="Times New Roman" w:hAnsi="Arial" w:cs="Arial"/>
                <w:sz w:val="20"/>
                <w:szCs w:val="20"/>
              </w:rPr>
              <w:t>Janet Howells-Johnson</w:t>
            </w:r>
            <w:r w:rsidR="006D3789">
              <w:rPr>
                <w:rFonts w:ascii="Arial" w:eastAsia="Times New Roman" w:hAnsi="Arial" w:cs="Arial"/>
                <w:sz w:val="20"/>
                <w:szCs w:val="20"/>
              </w:rPr>
              <w:t xml:space="preserve">, second marker Felicity Peacock </w:t>
            </w:r>
          </w:p>
        </w:tc>
      </w:tr>
      <w:tr w:rsidR="003753A1" w:rsidRPr="00587CE6" w14:paraId="078976B0" w14:textId="77777777" w:rsidTr="00587CE6">
        <w:tc>
          <w:tcPr>
            <w:tcW w:w="2010" w:type="dxa"/>
            <w:shd w:val="clear" w:color="auto" w:fill="FBD4B4" w:themeFill="accent6" w:themeFillTint="66"/>
          </w:tcPr>
          <w:p w14:paraId="6752D06E"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3753A1" w:rsidRPr="00587CE6" w:rsidRDefault="003753A1" w:rsidP="003753A1">
            <w:pPr>
              <w:spacing w:after="0" w:line="240" w:lineRule="auto"/>
              <w:rPr>
                <w:rFonts w:ascii="Arial" w:eastAsia="Times New Roman" w:hAnsi="Arial" w:cs="Arial"/>
                <w:b/>
                <w:sz w:val="20"/>
                <w:szCs w:val="20"/>
              </w:rPr>
            </w:pPr>
          </w:p>
        </w:tc>
        <w:tc>
          <w:tcPr>
            <w:tcW w:w="7340" w:type="dxa"/>
            <w:gridSpan w:val="9"/>
          </w:tcPr>
          <w:p w14:paraId="459BDD66" w14:textId="7A18B761" w:rsidR="003753A1" w:rsidRPr="00587CE6" w:rsidRDefault="003753A1" w:rsidP="003753A1">
            <w:pPr>
              <w:spacing w:after="0" w:line="240" w:lineRule="auto"/>
              <w:rPr>
                <w:rFonts w:ascii="Arial" w:eastAsia="Times New Roman" w:hAnsi="Arial" w:cs="Arial"/>
                <w:sz w:val="20"/>
                <w:szCs w:val="20"/>
              </w:rPr>
            </w:pPr>
            <w:r>
              <w:rPr>
                <w:rFonts w:asciiTheme="minorHAnsi" w:hAnsiTheme="minorHAnsi" w:cs="Arial"/>
                <w:b/>
                <w:bCs/>
              </w:rPr>
              <w:t xml:space="preserve">Industry engagement and professionalism </w:t>
            </w:r>
          </w:p>
        </w:tc>
      </w:tr>
      <w:tr w:rsidR="003753A1" w:rsidRPr="00587CE6" w14:paraId="558DB7DA" w14:textId="77777777" w:rsidTr="00587CE6">
        <w:tc>
          <w:tcPr>
            <w:tcW w:w="2010" w:type="dxa"/>
            <w:shd w:val="clear" w:color="auto" w:fill="FBD4B4" w:themeFill="accent6" w:themeFillTint="66"/>
          </w:tcPr>
          <w:p w14:paraId="3F9AEF3E"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2CAA1AD2" w:rsidR="003753A1" w:rsidRPr="00587CE6" w:rsidRDefault="003753A1" w:rsidP="003753A1">
            <w:pPr>
              <w:spacing w:after="0" w:line="240" w:lineRule="auto"/>
              <w:rPr>
                <w:rFonts w:ascii="Arial" w:eastAsia="Times New Roman" w:hAnsi="Arial" w:cs="Arial"/>
                <w:sz w:val="20"/>
                <w:szCs w:val="20"/>
              </w:rPr>
            </w:pPr>
            <w:r>
              <w:rPr>
                <w:rFonts w:asciiTheme="minorHAnsi" w:hAnsiTheme="minorHAnsi" w:cs="Arial"/>
                <w:b/>
                <w:bCs/>
              </w:rPr>
              <w:t>BMNS 4012</w:t>
            </w:r>
          </w:p>
        </w:tc>
        <w:tc>
          <w:tcPr>
            <w:tcW w:w="2866" w:type="dxa"/>
            <w:gridSpan w:val="4"/>
            <w:shd w:val="clear" w:color="auto" w:fill="FBD4B4" w:themeFill="accent6" w:themeFillTint="66"/>
          </w:tcPr>
          <w:p w14:paraId="5CD35C45"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3753A1" w:rsidRPr="00587CE6" w:rsidRDefault="003753A1" w:rsidP="003753A1">
            <w:pPr>
              <w:spacing w:after="0" w:line="240" w:lineRule="auto"/>
              <w:rPr>
                <w:rFonts w:ascii="Arial" w:eastAsia="Times New Roman" w:hAnsi="Arial" w:cs="Arial"/>
                <w:b/>
                <w:sz w:val="20"/>
                <w:szCs w:val="20"/>
              </w:rPr>
            </w:pPr>
          </w:p>
        </w:tc>
        <w:tc>
          <w:tcPr>
            <w:tcW w:w="1797" w:type="dxa"/>
            <w:gridSpan w:val="2"/>
          </w:tcPr>
          <w:p w14:paraId="76FCA688" w14:textId="39E93341" w:rsidR="003753A1" w:rsidRPr="00587CE6" w:rsidRDefault="003753A1" w:rsidP="003753A1">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3753A1" w:rsidRPr="00587CE6" w14:paraId="5CB4C260" w14:textId="77777777" w:rsidTr="00587CE6">
        <w:tc>
          <w:tcPr>
            <w:tcW w:w="2010" w:type="dxa"/>
            <w:shd w:val="clear" w:color="auto" w:fill="FBD4B4" w:themeFill="accent6" w:themeFillTint="66"/>
          </w:tcPr>
          <w:p w14:paraId="38D2F732"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37D2C350" w:rsidR="003753A1" w:rsidRPr="00587CE6" w:rsidRDefault="00C73DEF" w:rsidP="003753A1">
            <w:pPr>
              <w:spacing w:after="0" w:line="240" w:lineRule="auto"/>
              <w:rPr>
                <w:rFonts w:ascii="Arial" w:eastAsia="Times New Roman" w:hAnsi="Arial" w:cs="Arial"/>
                <w:sz w:val="20"/>
                <w:szCs w:val="20"/>
              </w:rPr>
            </w:pPr>
            <w:r>
              <w:rPr>
                <w:rFonts w:ascii="Arial" w:eastAsia="Times New Roman" w:hAnsi="Arial" w:cs="Arial"/>
                <w:sz w:val="20"/>
                <w:szCs w:val="20"/>
              </w:rPr>
              <w:t xml:space="preserve">2 of 2 </w:t>
            </w:r>
          </w:p>
        </w:tc>
        <w:tc>
          <w:tcPr>
            <w:tcW w:w="2866" w:type="dxa"/>
            <w:gridSpan w:val="4"/>
            <w:shd w:val="clear" w:color="auto" w:fill="FBD4B4" w:themeFill="accent6" w:themeFillTint="66"/>
          </w:tcPr>
          <w:p w14:paraId="19C869D8"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3753A1" w:rsidRPr="00587CE6" w:rsidRDefault="003753A1" w:rsidP="003753A1">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5E3789E" w:rsidR="003753A1" w:rsidRPr="00587CE6" w:rsidRDefault="003753A1" w:rsidP="003753A1">
            <w:pPr>
              <w:spacing w:after="0" w:line="240" w:lineRule="auto"/>
              <w:rPr>
                <w:rFonts w:ascii="Arial" w:eastAsia="Times New Roman" w:hAnsi="Arial" w:cs="Arial"/>
                <w:sz w:val="20"/>
                <w:szCs w:val="20"/>
              </w:rPr>
            </w:pPr>
          </w:p>
        </w:tc>
      </w:tr>
      <w:tr w:rsidR="003753A1"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3753A1" w:rsidRPr="00587CE6" w:rsidRDefault="003753A1" w:rsidP="003753A1">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3753A1" w:rsidRPr="00587CE6" w:rsidRDefault="003753A1" w:rsidP="003753A1">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3753A1" w:rsidRPr="00587CE6" w:rsidRDefault="003753A1" w:rsidP="003753A1">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proofErr w:type="spellStart"/>
            <w:r w:rsidRPr="00587CE6">
              <w:rPr>
                <w:rFonts w:ascii="Arial" w:eastAsia="Times New Roman" w:hAnsi="Arial" w:cs="Arial"/>
                <w:i/>
                <w:sz w:val="20"/>
                <w:szCs w:val="20"/>
                <w:lang w:val="cy-GB"/>
              </w:rPr>
              <w:t>Re-sit</w:t>
            </w:r>
            <w:proofErr w:type="spellEnd"/>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3753A1" w:rsidRPr="00587CE6" w:rsidRDefault="003753A1" w:rsidP="003753A1">
            <w:pPr>
              <w:spacing w:after="0" w:line="240" w:lineRule="auto"/>
              <w:jc w:val="center"/>
              <w:rPr>
                <w:rFonts w:ascii="Arial" w:eastAsia="Times New Roman" w:hAnsi="Arial" w:cs="Arial"/>
                <w:sz w:val="20"/>
                <w:szCs w:val="20"/>
                <w:lang w:val="cy-GB"/>
              </w:rPr>
            </w:pPr>
            <w:r w:rsidRPr="003753A1">
              <w:rPr>
                <w:rFonts w:ascii="Arial" w:eastAsia="Times New Roman" w:hAnsi="Arial" w:cs="Arial"/>
                <w:sz w:val="20"/>
                <w:szCs w:val="20"/>
                <w:highlight w:val="yellow"/>
                <w:lang w:eastAsia="en-GB"/>
              </w:rPr>
              <w:sym w:font="Wingdings" w:char="F06F"/>
            </w:r>
            <w:r w:rsidRPr="003753A1">
              <w:rPr>
                <w:rFonts w:ascii="Arial" w:eastAsia="Times New Roman" w:hAnsi="Arial" w:cs="Arial"/>
                <w:sz w:val="20"/>
                <w:szCs w:val="20"/>
                <w:highlight w:val="yellow"/>
                <w:lang w:eastAsia="en-GB"/>
              </w:rPr>
              <w:t xml:space="preserve"> </w:t>
            </w:r>
            <w:r w:rsidRPr="003753A1">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3753A1" w:rsidRPr="00587CE6" w:rsidRDefault="003753A1" w:rsidP="003753A1">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proofErr w:type="spellStart"/>
            <w:r w:rsidRPr="00587CE6">
              <w:rPr>
                <w:rFonts w:ascii="Arial" w:eastAsia="Times New Roman" w:hAnsi="Arial" w:cs="Arial"/>
                <w:i/>
                <w:sz w:val="20"/>
                <w:szCs w:val="20"/>
                <w:lang w:val="cy-GB"/>
              </w:rPr>
              <w:t>Re-sit</w:t>
            </w:r>
            <w:proofErr w:type="spellEnd"/>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3753A1" w:rsidRPr="00587CE6" w:rsidRDefault="003753A1" w:rsidP="003753A1">
            <w:pPr>
              <w:spacing w:after="0" w:line="240" w:lineRule="auto"/>
              <w:jc w:val="center"/>
              <w:rPr>
                <w:rFonts w:ascii="Arial" w:eastAsia="Times New Roman" w:hAnsi="Arial" w:cs="Arial"/>
                <w:sz w:val="20"/>
                <w:szCs w:val="20"/>
                <w:lang w:val="cy-GB"/>
              </w:rPr>
            </w:pPr>
            <w:proofErr w:type="spellStart"/>
            <w:r w:rsidRPr="00587CE6">
              <w:rPr>
                <w:rFonts w:ascii="Arial" w:eastAsia="Times New Roman" w:hAnsi="Arial" w:cs="Arial"/>
                <w:i/>
                <w:sz w:val="20"/>
                <w:szCs w:val="20"/>
                <w:lang w:val="cy-GB"/>
              </w:rPr>
              <w:t>Other</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please</w:t>
            </w:r>
            <w:proofErr w:type="spellEnd"/>
            <w:r w:rsidRPr="00587CE6">
              <w:rPr>
                <w:rFonts w:ascii="Arial" w:eastAsia="Times New Roman" w:hAnsi="Arial" w:cs="Arial"/>
                <w:i/>
                <w:sz w:val="20"/>
                <w:szCs w:val="20"/>
                <w:lang w:val="cy-GB"/>
              </w:rPr>
              <w:t xml:space="preserve"> </w:t>
            </w:r>
            <w:proofErr w:type="spellStart"/>
            <w:r w:rsidRPr="00587CE6">
              <w:rPr>
                <w:rFonts w:ascii="Arial" w:eastAsia="Times New Roman" w:hAnsi="Arial" w:cs="Arial"/>
                <w:i/>
                <w:sz w:val="20"/>
                <w:szCs w:val="20"/>
                <w:lang w:val="cy-GB"/>
              </w:rPr>
              <w:t>state</w:t>
            </w:r>
            <w:proofErr w:type="spellEnd"/>
          </w:p>
        </w:tc>
      </w:tr>
      <w:tr w:rsidR="003753A1"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3753A1" w:rsidRPr="00587CE6" w:rsidRDefault="003753A1" w:rsidP="003753A1">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77777777" w:rsidR="003753A1" w:rsidRPr="00587CE6" w:rsidRDefault="003753A1" w:rsidP="003753A1">
            <w:pPr>
              <w:spacing w:after="0" w:line="240" w:lineRule="auto"/>
              <w:rPr>
                <w:rFonts w:ascii="Arial" w:eastAsia="Times New Roman" w:hAnsi="Arial" w:cs="Arial"/>
                <w:sz w:val="20"/>
                <w:szCs w:val="20"/>
                <w:lang w:eastAsia="en-GB"/>
              </w:rPr>
            </w:pPr>
            <w:r w:rsidRPr="003753A1">
              <w:rPr>
                <w:rFonts w:ascii="Arial" w:eastAsia="Times New Roman" w:hAnsi="Arial" w:cs="Arial"/>
                <w:sz w:val="20"/>
                <w:szCs w:val="20"/>
                <w:highlight w:val="yellow"/>
                <w:lang w:eastAsia="en-GB"/>
              </w:rPr>
              <w:sym w:font="Wingdings" w:char="F06F"/>
            </w:r>
            <w:r w:rsidRPr="003753A1">
              <w:rPr>
                <w:rFonts w:ascii="Arial" w:eastAsia="Times New Roman" w:hAnsi="Arial" w:cs="Arial"/>
                <w:sz w:val="20"/>
                <w:szCs w:val="20"/>
                <w:highlight w:val="yellow"/>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3753A1" w:rsidRPr="00587CE6" w:rsidRDefault="003753A1" w:rsidP="003753A1">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3753A1" w:rsidRPr="00587CE6" w:rsidRDefault="003753A1" w:rsidP="003753A1">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3753A1" w:rsidRPr="00587CE6" w14:paraId="6E9E4EA3" w14:textId="77777777" w:rsidTr="00587CE6">
        <w:tc>
          <w:tcPr>
            <w:tcW w:w="2010" w:type="dxa"/>
            <w:shd w:val="clear" w:color="auto" w:fill="FBD4B4" w:themeFill="accent6" w:themeFillTint="66"/>
          </w:tcPr>
          <w:p w14:paraId="0A98269F" w14:textId="77777777" w:rsidR="003753A1" w:rsidRPr="00587CE6" w:rsidRDefault="003753A1" w:rsidP="003753A1">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44162FC" w:rsidR="003753A1" w:rsidRPr="00587CE6" w:rsidRDefault="003753A1" w:rsidP="003753A1">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3753A1" w:rsidRPr="00587CE6" w:rsidRDefault="003753A1" w:rsidP="003753A1">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63954286" w:rsidR="003753A1" w:rsidRPr="00587CE6" w:rsidRDefault="003753A1" w:rsidP="003753A1">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3753A1" w:rsidRPr="00587CE6" w14:paraId="14506419" w14:textId="77777777" w:rsidTr="00CD7FC4">
        <w:tc>
          <w:tcPr>
            <w:tcW w:w="2010" w:type="dxa"/>
            <w:shd w:val="clear" w:color="auto" w:fill="FBD4B4" w:themeFill="accent6" w:themeFillTint="66"/>
          </w:tcPr>
          <w:p w14:paraId="4A3BBA47" w14:textId="77777777" w:rsidR="003753A1" w:rsidRPr="00587CE6" w:rsidRDefault="003753A1" w:rsidP="003753A1">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Pr="00587CE6">
              <w:rPr>
                <w:rFonts w:ascii="Arial" w:eastAsia="Times New Roman" w:hAnsi="Arial" w:cs="Arial"/>
                <w:b/>
                <w:sz w:val="20"/>
                <w:szCs w:val="20"/>
              </w:rPr>
              <w:t xml:space="preserve"> FOR UNFAIR PRACTICE:  </w:t>
            </w:r>
          </w:p>
        </w:tc>
        <w:tc>
          <w:tcPr>
            <w:tcW w:w="7340" w:type="dxa"/>
            <w:gridSpan w:val="9"/>
          </w:tcPr>
          <w:p w14:paraId="70660165" w14:textId="0B7F5403" w:rsidR="003753A1" w:rsidRPr="00587CE6" w:rsidRDefault="003753A1" w:rsidP="003753A1">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02A7" w:rsidRPr="00587CE6" w14:paraId="395504BA" w14:textId="77777777" w:rsidTr="00792D49">
        <w:tc>
          <w:tcPr>
            <w:tcW w:w="1696" w:type="dxa"/>
          </w:tcPr>
          <w:p w14:paraId="03246BAF" w14:textId="324436CE" w:rsidR="007902A7" w:rsidRPr="00587CE6" w:rsidRDefault="00594B34" w:rsidP="007902A7">
            <w:pPr>
              <w:spacing w:after="0" w:line="240" w:lineRule="auto"/>
              <w:rPr>
                <w:rFonts w:ascii="Arial" w:hAnsi="Arial" w:cs="Arial"/>
                <w:b/>
                <w:bCs/>
              </w:rPr>
            </w:pPr>
            <w:r>
              <w:rPr>
                <w:rFonts w:ascii="Arial" w:hAnsi="Arial" w:cs="Arial"/>
                <w:b/>
                <w:bCs/>
              </w:rPr>
              <w:t>2222005</w:t>
            </w:r>
          </w:p>
        </w:tc>
        <w:tc>
          <w:tcPr>
            <w:tcW w:w="1087" w:type="dxa"/>
          </w:tcPr>
          <w:p w14:paraId="2743B9FE" w14:textId="1030314A" w:rsidR="007902A7" w:rsidRPr="00587CE6" w:rsidRDefault="00594B34" w:rsidP="007902A7">
            <w:pPr>
              <w:spacing w:after="0" w:line="240" w:lineRule="auto"/>
              <w:rPr>
                <w:rFonts w:ascii="Arial" w:hAnsi="Arial" w:cs="Arial"/>
                <w:b/>
                <w:bCs/>
              </w:rPr>
            </w:pPr>
            <w:r>
              <w:rPr>
                <w:rFonts w:ascii="Arial" w:hAnsi="Arial" w:cs="Arial"/>
                <w:b/>
                <w:bCs/>
              </w:rPr>
              <w:t>65</w:t>
            </w:r>
          </w:p>
        </w:tc>
        <w:tc>
          <w:tcPr>
            <w:tcW w:w="1087" w:type="dxa"/>
          </w:tcPr>
          <w:p w14:paraId="6C431F90" w14:textId="52B601FE" w:rsidR="007902A7" w:rsidRPr="00587CE6" w:rsidRDefault="00594B34" w:rsidP="007902A7">
            <w:pPr>
              <w:spacing w:after="0" w:line="240" w:lineRule="auto"/>
              <w:rPr>
                <w:rFonts w:ascii="Arial" w:hAnsi="Arial" w:cs="Arial"/>
                <w:b/>
                <w:bCs/>
              </w:rPr>
            </w:pPr>
            <w:r>
              <w:rPr>
                <w:rFonts w:ascii="Arial" w:hAnsi="Arial" w:cs="Arial"/>
                <w:b/>
                <w:bCs/>
              </w:rPr>
              <w:t>65</w:t>
            </w:r>
          </w:p>
        </w:tc>
        <w:tc>
          <w:tcPr>
            <w:tcW w:w="1087" w:type="dxa"/>
          </w:tcPr>
          <w:p w14:paraId="661EC36F" w14:textId="3EA3665A" w:rsidR="007902A7" w:rsidRPr="00587CE6" w:rsidRDefault="007902A7" w:rsidP="007902A7">
            <w:pPr>
              <w:spacing w:after="0" w:line="240" w:lineRule="auto"/>
              <w:rPr>
                <w:rFonts w:ascii="Arial" w:hAnsi="Arial" w:cs="Arial"/>
                <w:b/>
                <w:bCs/>
              </w:rPr>
            </w:pPr>
          </w:p>
        </w:tc>
        <w:tc>
          <w:tcPr>
            <w:tcW w:w="1087" w:type="dxa"/>
          </w:tcPr>
          <w:p w14:paraId="453C575C" w14:textId="19323DBF" w:rsidR="007902A7" w:rsidRPr="00587CE6" w:rsidRDefault="00594B34" w:rsidP="007902A7">
            <w:pPr>
              <w:spacing w:after="0" w:line="240" w:lineRule="auto"/>
              <w:rPr>
                <w:rFonts w:ascii="Arial" w:hAnsi="Arial" w:cs="Arial"/>
                <w:b/>
                <w:bCs/>
              </w:rPr>
            </w:pPr>
            <w:r>
              <w:rPr>
                <w:rFonts w:ascii="Arial" w:hAnsi="Arial" w:cs="Arial"/>
                <w:b/>
                <w:bCs/>
              </w:rPr>
              <w:t>65</w:t>
            </w:r>
          </w:p>
        </w:tc>
        <w:tc>
          <w:tcPr>
            <w:tcW w:w="3307" w:type="dxa"/>
          </w:tcPr>
          <w:p w14:paraId="36F03CB0" w14:textId="73A50A31" w:rsidR="007902A7" w:rsidRPr="00587CE6" w:rsidRDefault="007902A7" w:rsidP="007902A7">
            <w:pPr>
              <w:spacing w:after="0" w:line="240" w:lineRule="auto"/>
              <w:rPr>
                <w:rFonts w:ascii="Arial" w:hAnsi="Arial" w:cs="Arial"/>
                <w:b/>
                <w:bCs/>
              </w:rPr>
            </w:pPr>
          </w:p>
        </w:tc>
      </w:tr>
      <w:tr w:rsidR="007902A7" w:rsidRPr="00587CE6" w14:paraId="72569ACE" w14:textId="77777777" w:rsidTr="00792D49">
        <w:tc>
          <w:tcPr>
            <w:tcW w:w="1696" w:type="dxa"/>
          </w:tcPr>
          <w:p w14:paraId="0DA336C7" w14:textId="40B977A8" w:rsidR="007902A7" w:rsidRPr="00587CE6" w:rsidRDefault="00594B34" w:rsidP="007902A7">
            <w:pPr>
              <w:spacing w:after="0" w:line="240" w:lineRule="auto"/>
              <w:rPr>
                <w:rFonts w:ascii="Arial" w:hAnsi="Arial" w:cs="Arial"/>
                <w:b/>
                <w:bCs/>
              </w:rPr>
            </w:pPr>
            <w:r>
              <w:rPr>
                <w:rFonts w:ascii="Arial" w:hAnsi="Arial" w:cs="Arial"/>
                <w:b/>
                <w:bCs/>
              </w:rPr>
              <w:t>2117458</w:t>
            </w:r>
          </w:p>
        </w:tc>
        <w:tc>
          <w:tcPr>
            <w:tcW w:w="1087" w:type="dxa"/>
          </w:tcPr>
          <w:p w14:paraId="497936A6" w14:textId="0349FC30" w:rsidR="007902A7" w:rsidRPr="00587CE6" w:rsidRDefault="00594B34" w:rsidP="007902A7">
            <w:pPr>
              <w:spacing w:after="0" w:line="240" w:lineRule="auto"/>
              <w:rPr>
                <w:rFonts w:ascii="Arial" w:hAnsi="Arial" w:cs="Arial"/>
                <w:b/>
                <w:bCs/>
              </w:rPr>
            </w:pPr>
            <w:r>
              <w:rPr>
                <w:rFonts w:ascii="Arial" w:hAnsi="Arial" w:cs="Arial"/>
                <w:b/>
                <w:bCs/>
              </w:rPr>
              <w:t>55</w:t>
            </w:r>
          </w:p>
        </w:tc>
        <w:tc>
          <w:tcPr>
            <w:tcW w:w="1087" w:type="dxa"/>
          </w:tcPr>
          <w:p w14:paraId="4A326DA6" w14:textId="1A7EF40D" w:rsidR="007902A7" w:rsidRPr="00587CE6" w:rsidRDefault="00594B34" w:rsidP="007902A7">
            <w:pPr>
              <w:spacing w:after="0" w:line="240" w:lineRule="auto"/>
              <w:rPr>
                <w:rFonts w:ascii="Arial" w:hAnsi="Arial" w:cs="Arial"/>
                <w:b/>
                <w:bCs/>
              </w:rPr>
            </w:pPr>
            <w:r>
              <w:rPr>
                <w:rFonts w:ascii="Arial" w:hAnsi="Arial" w:cs="Arial"/>
                <w:b/>
                <w:bCs/>
              </w:rPr>
              <w:t>50</w:t>
            </w:r>
          </w:p>
        </w:tc>
        <w:tc>
          <w:tcPr>
            <w:tcW w:w="1087" w:type="dxa"/>
          </w:tcPr>
          <w:p w14:paraId="0BA55000" w14:textId="1D9A4F08" w:rsidR="007902A7" w:rsidRPr="00587CE6" w:rsidRDefault="007902A7" w:rsidP="007902A7">
            <w:pPr>
              <w:spacing w:after="0" w:line="240" w:lineRule="auto"/>
              <w:rPr>
                <w:rFonts w:ascii="Arial" w:hAnsi="Arial" w:cs="Arial"/>
                <w:b/>
                <w:bCs/>
              </w:rPr>
            </w:pPr>
          </w:p>
        </w:tc>
        <w:tc>
          <w:tcPr>
            <w:tcW w:w="1087" w:type="dxa"/>
          </w:tcPr>
          <w:p w14:paraId="5FFAC98B" w14:textId="3199E428" w:rsidR="007902A7" w:rsidRPr="00587CE6" w:rsidRDefault="00594B34" w:rsidP="007902A7">
            <w:pPr>
              <w:spacing w:after="0" w:line="240" w:lineRule="auto"/>
              <w:rPr>
                <w:rFonts w:ascii="Arial" w:hAnsi="Arial" w:cs="Arial"/>
                <w:b/>
                <w:bCs/>
              </w:rPr>
            </w:pPr>
            <w:r>
              <w:rPr>
                <w:rFonts w:ascii="Arial" w:hAnsi="Arial" w:cs="Arial"/>
                <w:b/>
                <w:bCs/>
              </w:rPr>
              <w:t>50</w:t>
            </w:r>
          </w:p>
        </w:tc>
        <w:tc>
          <w:tcPr>
            <w:tcW w:w="3307" w:type="dxa"/>
          </w:tcPr>
          <w:p w14:paraId="3312C685" w14:textId="69F6BAEE" w:rsidR="007902A7" w:rsidRPr="00587CE6" w:rsidRDefault="00594B34" w:rsidP="007902A7">
            <w:pPr>
              <w:spacing w:after="0" w:line="240" w:lineRule="auto"/>
              <w:rPr>
                <w:rFonts w:ascii="Arial" w:hAnsi="Arial" w:cs="Arial"/>
                <w:b/>
                <w:bCs/>
              </w:rPr>
            </w:pPr>
            <w:r>
              <w:rPr>
                <w:rFonts w:ascii="Arial" w:hAnsi="Arial" w:cs="Arial"/>
                <w:b/>
                <w:bCs/>
              </w:rPr>
              <w:t>Although able to reflect the work was not related to theory and lacked a</w:t>
            </w:r>
            <w:r w:rsidR="001E3B6C">
              <w:rPr>
                <w:rFonts w:ascii="Arial" w:hAnsi="Arial" w:cs="Arial"/>
                <w:b/>
                <w:bCs/>
              </w:rPr>
              <w:t>n</w:t>
            </w:r>
            <w:r>
              <w:rPr>
                <w:rFonts w:ascii="Arial" w:hAnsi="Arial" w:cs="Arial"/>
                <w:b/>
                <w:bCs/>
              </w:rPr>
              <w:t xml:space="preserve"> introduction and conclusion.</w:t>
            </w:r>
          </w:p>
        </w:tc>
      </w:tr>
      <w:tr w:rsidR="007902A7" w:rsidRPr="00587CE6" w14:paraId="42F3E3E7" w14:textId="77777777" w:rsidTr="00792D49">
        <w:tc>
          <w:tcPr>
            <w:tcW w:w="1696" w:type="dxa"/>
          </w:tcPr>
          <w:p w14:paraId="7F7DBD67" w14:textId="63D73C9D" w:rsidR="007902A7" w:rsidRPr="00587CE6" w:rsidRDefault="00DB3884" w:rsidP="007902A7">
            <w:pPr>
              <w:spacing w:after="0" w:line="240" w:lineRule="auto"/>
              <w:rPr>
                <w:rFonts w:ascii="Arial" w:hAnsi="Arial" w:cs="Arial"/>
                <w:b/>
                <w:bCs/>
              </w:rPr>
            </w:pPr>
            <w:r>
              <w:rPr>
                <w:rFonts w:ascii="Arial" w:hAnsi="Arial" w:cs="Arial"/>
                <w:b/>
                <w:bCs/>
              </w:rPr>
              <w:t>1905285</w:t>
            </w:r>
          </w:p>
        </w:tc>
        <w:tc>
          <w:tcPr>
            <w:tcW w:w="1087" w:type="dxa"/>
          </w:tcPr>
          <w:p w14:paraId="15D82044" w14:textId="6E0352A1" w:rsidR="007902A7" w:rsidRPr="00587CE6" w:rsidRDefault="00DB3884" w:rsidP="007902A7">
            <w:pPr>
              <w:spacing w:after="0" w:line="240" w:lineRule="auto"/>
              <w:rPr>
                <w:rFonts w:ascii="Arial" w:hAnsi="Arial" w:cs="Arial"/>
                <w:b/>
                <w:bCs/>
              </w:rPr>
            </w:pPr>
            <w:r>
              <w:rPr>
                <w:rFonts w:ascii="Arial" w:hAnsi="Arial" w:cs="Arial"/>
                <w:b/>
                <w:bCs/>
              </w:rPr>
              <w:t>45</w:t>
            </w:r>
          </w:p>
        </w:tc>
        <w:tc>
          <w:tcPr>
            <w:tcW w:w="1087" w:type="dxa"/>
          </w:tcPr>
          <w:p w14:paraId="1F5A9052" w14:textId="7AAC2F83" w:rsidR="007902A7" w:rsidRPr="00587CE6" w:rsidRDefault="00DB3884" w:rsidP="007902A7">
            <w:pPr>
              <w:spacing w:after="0" w:line="240" w:lineRule="auto"/>
              <w:rPr>
                <w:rFonts w:ascii="Arial" w:hAnsi="Arial" w:cs="Arial"/>
                <w:b/>
                <w:bCs/>
              </w:rPr>
            </w:pPr>
            <w:r>
              <w:rPr>
                <w:rFonts w:ascii="Arial" w:hAnsi="Arial" w:cs="Arial"/>
                <w:b/>
                <w:bCs/>
              </w:rPr>
              <w:t>40</w:t>
            </w:r>
          </w:p>
        </w:tc>
        <w:tc>
          <w:tcPr>
            <w:tcW w:w="1087" w:type="dxa"/>
          </w:tcPr>
          <w:p w14:paraId="705F556E" w14:textId="43D6B28F" w:rsidR="007902A7" w:rsidRPr="00587CE6" w:rsidRDefault="007902A7" w:rsidP="007902A7">
            <w:pPr>
              <w:spacing w:after="0" w:line="240" w:lineRule="auto"/>
              <w:rPr>
                <w:rFonts w:ascii="Arial" w:hAnsi="Arial" w:cs="Arial"/>
                <w:b/>
                <w:bCs/>
              </w:rPr>
            </w:pPr>
          </w:p>
        </w:tc>
        <w:tc>
          <w:tcPr>
            <w:tcW w:w="1087" w:type="dxa"/>
          </w:tcPr>
          <w:p w14:paraId="145D4D48" w14:textId="4ED2814A" w:rsidR="007902A7" w:rsidRPr="00587CE6" w:rsidRDefault="00DB3884" w:rsidP="007902A7">
            <w:pPr>
              <w:spacing w:after="0" w:line="240" w:lineRule="auto"/>
              <w:rPr>
                <w:rFonts w:ascii="Arial" w:hAnsi="Arial" w:cs="Arial"/>
                <w:b/>
                <w:bCs/>
              </w:rPr>
            </w:pPr>
            <w:r>
              <w:rPr>
                <w:rFonts w:ascii="Arial" w:hAnsi="Arial" w:cs="Arial"/>
                <w:b/>
                <w:bCs/>
              </w:rPr>
              <w:t>40</w:t>
            </w:r>
          </w:p>
        </w:tc>
        <w:tc>
          <w:tcPr>
            <w:tcW w:w="3307" w:type="dxa"/>
          </w:tcPr>
          <w:p w14:paraId="5A6A816C" w14:textId="415B3415" w:rsidR="007902A7" w:rsidRPr="00587CE6" w:rsidRDefault="00DB3884" w:rsidP="007902A7">
            <w:pPr>
              <w:spacing w:after="0" w:line="240" w:lineRule="auto"/>
              <w:rPr>
                <w:rFonts w:ascii="Arial" w:hAnsi="Arial" w:cs="Arial"/>
                <w:b/>
                <w:bCs/>
              </w:rPr>
            </w:pPr>
            <w:r>
              <w:rPr>
                <w:rFonts w:ascii="Arial" w:hAnsi="Arial" w:cs="Arial"/>
                <w:b/>
                <w:bCs/>
              </w:rPr>
              <w:t>Limited use of research areas of high similarity under word count. Evidence of some reflective content however too descriptive.</w:t>
            </w:r>
          </w:p>
        </w:tc>
      </w:tr>
      <w:tr w:rsidR="007902A7" w:rsidRPr="00587CE6" w14:paraId="17C09C8B" w14:textId="77777777" w:rsidTr="00792D49">
        <w:tc>
          <w:tcPr>
            <w:tcW w:w="1696" w:type="dxa"/>
          </w:tcPr>
          <w:p w14:paraId="217ADC54" w14:textId="7871DC4F" w:rsidR="007902A7" w:rsidRPr="00587CE6" w:rsidRDefault="00484CC9" w:rsidP="007902A7">
            <w:pPr>
              <w:spacing w:after="0" w:line="240" w:lineRule="auto"/>
              <w:rPr>
                <w:rFonts w:ascii="Arial" w:hAnsi="Arial" w:cs="Arial"/>
                <w:b/>
                <w:bCs/>
              </w:rPr>
            </w:pPr>
            <w:r>
              <w:rPr>
                <w:rFonts w:ascii="Arial" w:hAnsi="Arial" w:cs="Arial"/>
                <w:b/>
                <w:bCs/>
              </w:rPr>
              <w:t>2220373</w:t>
            </w:r>
          </w:p>
        </w:tc>
        <w:tc>
          <w:tcPr>
            <w:tcW w:w="1087" w:type="dxa"/>
          </w:tcPr>
          <w:p w14:paraId="016339F7" w14:textId="59792EB4" w:rsidR="007902A7" w:rsidRPr="00587CE6" w:rsidRDefault="00484CC9" w:rsidP="007902A7">
            <w:pPr>
              <w:spacing w:after="0" w:line="240" w:lineRule="auto"/>
              <w:rPr>
                <w:rFonts w:ascii="Arial" w:hAnsi="Arial" w:cs="Arial"/>
                <w:b/>
                <w:bCs/>
              </w:rPr>
            </w:pPr>
            <w:r>
              <w:rPr>
                <w:rFonts w:ascii="Arial" w:hAnsi="Arial" w:cs="Arial"/>
                <w:b/>
                <w:bCs/>
              </w:rPr>
              <w:t>75</w:t>
            </w:r>
          </w:p>
        </w:tc>
        <w:tc>
          <w:tcPr>
            <w:tcW w:w="1087" w:type="dxa"/>
          </w:tcPr>
          <w:p w14:paraId="56B37C17" w14:textId="6C0B81D1" w:rsidR="007902A7" w:rsidRPr="00587CE6" w:rsidRDefault="00484CC9" w:rsidP="007902A7">
            <w:pPr>
              <w:spacing w:after="0" w:line="240" w:lineRule="auto"/>
              <w:rPr>
                <w:rFonts w:ascii="Arial" w:hAnsi="Arial" w:cs="Arial"/>
                <w:b/>
                <w:bCs/>
              </w:rPr>
            </w:pPr>
            <w:r>
              <w:rPr>
                <w:rFonts w:ascii="Arial" w:hAnsi="Arial" w:cs="Arial"/>
                <w:b/>
                <w:bCs/>
              </w:rPr>
              <w:t>75</w:t>
            </w:r>
          </w:p>
        </w:tc>
        <w:tc>
          <w:tcPr>
            <w:tcW w:w="1087" w:type="dxa"/>
          </w:tcPr>
          <w:p w14:paraId="3EAC6383" w14:textId="1E8CEAD3" w:rsidR="007902A7" w:rsidRPr="00587CE6" w:rsidRDefault="007902A7" w:rsidP="007902A7">
            <w:pPr>
              <w:spacing w:after="0" w:line="240" w:lineRule="auto"/>
              <w:rPr>
                <w:rFonts w:ascii="Arial" w:hAnsi="Arial" w:cs="Arial"/>
                <w:b/>
                <w:bCs/>
              </w:rPr>
            </w:pPr>
          </w:p>
        </w:tc>
        <w:tc>
          <w:tcPr>
            <w:tcW w:w="1087" w:type="dxa"/>
          </w:tcPr>
          <w:p w14:paraId="76725FC5" w14:textId="1F5DC505" w:rsidR="007902A7" w:rsidRPr="00587CE6" w:rsidRDefault="00484CC9" w:rsidP="007902A7">
            <w:pPr>
              <w:spacing w:after="0" w:line="240" w:lineRule="auto"/>
              <w:rPr>
                <w:rFonts w:ascii="Arial" w:hAnsi="Arial" w:cs="Arial"/>
                <w:b/>
                <w:bCs/>
              </w:rPr>
            </w:pPr>
            <w:r>
              <w:rPr>
                <w:rFonts w:ascii="Arial" w:hAnsi="Arial" w:cs="Arial"/>
                <w:b/>
                <w:bCs/>
              </w:rPr>
              <w:t>75</w:t>
            </w:r>
          </w:p>
        </w:tc>
        <w:tc>
          <w:tcPr>
            <w:tcW w:w="3307" w:type="dxa"/>
          </w:tcPr>
          <w:p w14:paraId="1CD0F7D6" w14:textId="77777777" w:rsidR="007902A7" w:rsidRPr="00587CE6" w:rsidRDefault="007902A7" w:rsidP="007902A7">
            <w:pPr>
              <w:spacing w:after="0" w:line="240" w:lineRule="auto"/>
              <w:rPr>
                <w:rFonts w:ascii="Arial" w:hAnsi="Arial" w:cs="Arial"/>
                <w:b/>
                <w:bCs/>
              </w:rPr>
            </w:pPr>
          </w:p>
        </w:tc>
      </w:tr>
      <w:tr w:rsidR="007902A7" w:rsidRPr="00587CE6" w14:paraId="1D714F03" w14:textId="77777777" w:rsidTr="00792D49">
        <w:tc>
          <w:tcPr>
            <w:tcW w:w="1696" w:type="dxa"/>
          </w:tcPr>
          <w:p w14:paraId="53424521" w14:textId="2FB64B33" w:rsidR="007902A7" w:rsidRPr="00587CE6" w:rsidRDefault="005B547E" w:rsidP="007902A7">
            <w:pPr>
              <w:spacing w:after="0" w:line="240" w:lineRule="auto"/>
              <w:rPr>
                <w:rFonts w:ascii="Arial" w:hAnsi="Arial" w:cs="Arial"/>
                <w:b/>
                <w:bCs/>
              </w:rPr>
            </w:pPr>
            <w:r>
              <w:rPr>
                <w:rFonts w:ascii="Arial" w:hAnsi="Arial" w:cs="Arial"/>
                <w:b/>
                <w:bCs/>
              </w:rPr>
              <w:t>1203158</w:t>
            </w:r>
          </w:p>
        </w:tc>
        <w:tc>
          <w:tcPr>
            <w:tcW w:w="1087" w:type="dxa"/>
          </w:tcPr>
          <w:p w14:paraId="3062EB84" w14:textId="786DE29C" w:rsidR="007902A7" w:rsidRPr="00587CE6" w:rsidRDefault="005B547E" w:rsidP="007902A7">
            <w:pPr>
              <w:spacing w:after="0" w:line="240" w:lineRule="auto"/>
              <w:rPr>
                <w:rFonts w:ascii="Arial" w:hAnsi="Arial" w:cs="Arial"/>
                <w:b/>
                <w:bCs/>
              </w:rPr>
            </w:pPr>
            <w:r>
              <w:rPr>
                <w:rFonts w:ascii="Arial" w:hAnsi="Arial" w:cs="Arial"/>
                <w:b/>
                <w:bCs/>
              </w:rPr>
              <w:t>60</w:t>
            </w:r>
          </w:p>
        </w:tc>
        <w:tc>
          <w:tcPr>
            <w:tcW w:w="1087" w:type="dxa"/>
          </w:tcPr>
          <w:p w14:paraId="5DF1E957" w14:textId="2605A052" w:rsidR="007902A7" w:rsidRPr="00587CE6" w:rsidRDefault="005B547E" w:rsidP="007902A7">
            <w:pPr>
              <w:spacing w:after="0" w:line="240" w:lineRule="auto"/>
              <w:rPr>
                <w:rFonts w:ascii="Arial" w:hAnsi="Arial" w:cs="Arial"/>
                <w:b/>
                <w:bCs/>
              </w:rPr>
            </w:pPr>
            <w:r>
              <w:rPr>
                <w:rFonts w:ascii="Arial" w:hAnsi="Arial" w:cs="Arial"/>
                <w:b/>
                <w:bCs/>
              </w:rPr>
              <w:t>60</w:t>
            </w:r>
          </w:p>
        </w:tc>
        <w:tc>
          <w:tcPr>
            <w:tcW w:w="1087" w:type="dxa"/>
          </w:tcPr>
          <w:p w14:paraId="249185E6" w14:textId="77777777" w:rsidR="007902A7" w:rsidRPr="00587CE6" w:rsidRDefault="007902A7" w:rsidP="007902A7">
            <w:pPr>
              <w:spacing w:after="0" w:line="240" w:lineRule="auto"/>
              <w:rPr>
                <w:rFonts w:ascii="Arial" w:hAnsi="Arial" w:cs="Arial"/>
                <w:b/>
                <w:bCs/>
              </w:rPr>
            </w:pPr>
          </w:p>
        </w:tc>
        <w:tc>
          <w:tcPr>
            <w:tcW w:w="1087" w:type="dxa"/>
          </w:tcPr>
          <w:p w14:paraId="7DCA937B" w14:textId="0A8B6825" w:rsidR="007902A7" w:rsidRPr="00587CE6" w:rsidRDefault="005B547E" w:rsidP="007902A7">
            <w:pPr>
              <w:spacing w:after="0" w:line="240" w:lineRule="auto"/>
              <w:rPr>
                <w:rFonts w:ascii="Arial" w:hAnsi="Arial" w:cs="Arial"/>
                <w:b/>
                <w:bCs/>
              </w:rPr>
            </w:pPr>
            <w:r>
              <w:rPr>
                <w:rFonts w:ascii="Arial" w:hAnsi="Arial" w:cs="Arial"/>
                <w:b/>
                <w:bCs/>
              </w:rPr>
              <w:t>60</w:t>
            </w:r>
          </w:p>
        </w:tc>
        <w:tc>
          <w:tcPr>
            <w:tcW w:w="3307" w:type="dxa"/>
          </w:tcPr>
          <w:p w14:paraId="5F88C819" w14:textId="77777777" w:rsidR="007902A7" w:rsidRPr="00587CE6" w:rsidRDefault="007902A7" w:rsidP="007902A7">
            <w:pPr>
              <w:spacing w:after="0" w:line="240" w:lineRule="auto"/>
              <w:rPr>
                <w:rFonts w:ascii="Arial" w:hAnsi="Arial" w:cs="Arial"/>
                <w:b/>
                <w:bCs/>
              </w:rPr>
            </w:pPr>
          </w:p>
        </w:tc>
      </w:tr>
      <w:tr w:rsidR="007902A7" w:rsidRPr="00587CE6" w14:paraId="18C65250" w14:textId="77777777" w:rsidTr="00792D49">
        <w:tc>
          <w:tcPr>
            <w:tcW w:w="1696" w:type="dxa"/>
          </w:tcPr>
          <w:p w14:paraId="1EF0D718" w14:textId="7FE8FD22" w:rsidR="007902A7" w:rsidRPr="00587CE6" w:rsidRDefault="005B547E" w:rsidP="007902A7">
            <w:pPr>
              <w:spacing w:after="0" w:line="240" w:lineRule="auto"/>
              <w:rPr>
                <w:rFonts w:ascii="Arial" w:hAnsi="Arial" w:cs="Arial"/>
                <w:b/>
                <w:bCs/>
              </w:rPr>
            </w:pPr>
            <w:r>
              <w:rPr>
                <w:rFonts w:ascii="Arial" w:hAnsi="Arial" w:cs="Arial"/>
                <w:b/>
                <w:bCs/>
              </w:rPr>
              <w:t>2103991</w:t>
            </w:r>
          </w:p>
        </w:tc>
        <w:tc>
          <w:tcPr>
            <w:tcW w:w="1087" w:type="dxa"/>
          </w:tcPr>
          <w:p w14:paraId="1878859E" w14:textId="525E88F4" w:rsidR="007902A7" w:rsidRPr="00587CE6" w:rsidRDefault="005B547E" w:rsidP="007902A7">
            <w:pPr>
              <w:spacing w:after="0" w:line="240" w:lineRule="auto"/>
              <w:rPr>
                <w:rFonts w:ascii="Arial" w:hAnsi="Arial" w:cs="Arial"/>
                <w:b/>
                <w:bCs/>
              </w:rPr>
            </w:pPr>
            <w:r>
              <w:rPr>
                <w:rFonts w:ascii="Arial" w:hAnsi="Arial" w:cs="Arial"/>
                <w:b/>
                <w:bCs/>
              </w:rPr>
              <w:t>50</w:t>
            </w:r>
          </w:p>
        </w:tc>
        <w:tc>
          <w:tcPr>
            <w:tcW w:w="1087" w:type="dxa"/>
          </w:tcPr>
          <w:p w14:paraId="62AAC654" w14:textId="441B8011" w:rsidR="007902A7" w:rsidRPr="00587CE6" w:rsidRDefault="005B547E" w:rsidP="007902A7">
            <w:pPr>
              <w:spacing w:after="0" w:line="240" w:lineRule="auto"/>
              <w:rPr>
                <w:rFonts w:ascii="Arial" w:hAnsi="Arial" w:cs="Arial"/>
                <w:b/>
                <w:bCs/>
              </w:rPr>
            </w:pPr>
            <w:r>
              <w:rPr>
                <w:rFonts w:ascii="Arial" w:hAnsi="Arial" w:cs="Arial"/>
                <w:b/>
                <w:bCs/>
              </w:rPr>
              <w:t>50</w:t>
            </w:r>
          </w:p>
        </w:tc>
        <w:tc>
          <w:tcPr>
            <w:tcW w:w="1087" w:type="dxa"/>
          </w:tcPr>
          <w:p w14:paraId="4C876CBE" w14:textId="77777777" w:rsidR="007902A7" w:rsidRPr="00587CE6" w:rsidRDefault="007902A7" w:rsidP="007902A7">
            <w:pPr>
              <w:spacing w:after="0" w:line="240" w:lineRule="auto"/>
              <w:rPr>
                <w:rFonts w:ascii="Arial" w:hAnsi="Arial" w:cs="Arial"/>
                <w:b/>
                <w:bCs/>
              </w:rPr>
            </w:pPr>
          </w:p>
        </w:tc>
        <w:tc>
          <w:tcPr>
            <w:tcW w:w="1087" w:type="dxa"/>
          </w:tcPr>
          <w:p w14:paraId="026381E7" w14:textId="7F14E24E" w:rsidR="007902A7" w:rsidRPr="00587CE6" w:rsidRDefault="005B547E" w:rsidP="007902A7">
            <w:pPr>
              <w:spacing w:after="0" w:line="240" w:lineRule="auto"/>
              <w:rPr>
                <w:rFonts w:ascii="Arial" w:hAnsi="Arial" w:cs="Arial"/>
                <w:b/>
                <w:bCs/>
              </w:rPr>
            </w:pPr>
            <w:r>
              <w:rPr>
                <w:rFonts w:ascii="Arial" w:hAnsi="Arial" w:cs="Arial"/>
                <w:b/>
                <w:bCs/>
              </w:rPr>
              <w:t>50</w:t>
            </w:r>
          </w:p>
        </w:tc>
        <w:tc>
          <w:tcPr>
            <w:tcW w:w="3307" w:type="dxa"/>
          </w:tcPr>
          <w:p w14:paraId="3E7B3C55" w14:textId="77777777" w:rsidR="007902A7" w:rsidRPr="00587CE6" w:rsidRDefault="007902A7" w:rsidP="007902A7">
            <w:pPr>
              <w:spacing w:after="0" w:line="240" w:lineRule="auto"/>
              <w:rPr>
                <w:rFonts w:ascii="Arial" w:hAnsi="Arial" w:cs="Arial"/>
                <w:b/>
                <w:bCs/>
              </w:rPr>
            </w:pPr>
          </w:p>
        </w:tc>
      </w:tr>
      <w:tr w:rsidR="007902A7" w:rsidRPr="00587CE6" w14:paraId="52268FC2" w14:textId="77777777" w:rsidTr="00792D49">
        <w:tc>
          <w:tcPr>
            <w:tcW w:w="1696" w:type="dxa"/>
          </w:tcPr>
          <w:p w14:paraId="0B5091D8" w14:textId="0F2A8FC8" w:rsidR="007902A7" w:rsidRPr="00587CE6" w:rsidRDefault="006D3789" w:rsidP="007902A7">
            <w:pPr>
              <w:spacing w:after="0" w:line="240" w:lineRule="auto"/>
              <w:rPr>
                <w:rFonts w:ascii="Arial" w:hAnsi="Arial" w:cs="Arial"/>
                <w:b/>
                <w:bCs/>
              </w:rPr>
            </w:pPr>
            <w:r>
              <w:rPr>
                <w:rFonts w:ascii="Arial" w:hAnsi="Arial" w:cs="Arial"/>
                <w:b/>
                <w:bCs/>
              </w:rPr>
              <w:t>1904921</w:t>
            </w:r>
          </w:p>
        </w:tc>
        <w:tc>
          <w:tcPr>
            <w:tcW w:w="1087" w:type="dxa"/>
          </w:tcPr>
          <w:p w14:paraId="2CF7C996" w14:textId="572B4996" w:rsidR="007902A7" w:rsidRPr="00587CE6" w:rsidRDefault="006D3789" w:rsidP="007902A7">
            <w:pPr>
              <w:spacing w:after="0" w:line="240" w:lineRule="auto"/>
              <w:rPr>
                <w:rFonts w:ascii="Arial" w:hAnsi="Arial" w:cs="Arial"/>
                <w:b/>
                <w:bCs/>
              </w:rPr>
            </w:pPr>
            <w:r>
              <w:rPr>
                <w:rFonts w:ascii="Arial" w:hAnsi="Arial" w:cs="Arial"/>
                <w:b/>
                <w:bCs/>
              </w:rPr>
              <w:t>45</w:t>
            </w:r>
          </w:p>
        </w:tc>
        <w:tc>
          <w:tcPr>
            <w:tcW w:w="1087" w:type="dxa"/>
          </w:tcPr>
          <w:p w14:paraId="38FD4939" w14:textId="1578BED3" w:rsidR="007902A7" w:rsidRPr="00587CE6" w:rsidRDefault="006D3789" w:rsidP="007902A7">
            <w:pPr>
              <w:spacing w:after="0" w:line="240" w:lineRule="auto"/>
              <w:rPr>
                <w:rFonts w:ascii="Arial" w:hAnsi="Arial" w:cs="Arial"/>
                <w:b/>
                <w:bCs/>
              </w:rPr>
            </w:pPr>
            <w:r>
              <w:rPr>
                <w:rFonts w:ascii="Arial" w:hAnsi="Arial" w:cs="Arial"/>
                <w:b/>
                <w:bCs/>
              </w:rPr>
              <w:t>45</w:t>
            </w:r>
          </w:p>
        </w:tc>
        <w:tc>
          <w:tcPr>
            <w:tcW w:w="1087" w:type="dxa"/>
          </w:tcPr>
          <w:p w14:paraId="67EEDF5B" w14:textId="77777777" w:rsidR="007902A7" w:rsidRPr="00587CE6" w:rsidRDefault="007902A7" w:rsidP="007902A7">
            <w:pPr>
              <w:spacing w:after="0" w:line="240" w:lineRule="auto"/>
              <w:rPr>
                <w:rFonts w:ascii="Arial" w:hAnsi="Arial" w:cs="Arial"/>
                <w:b/>
                <w:bCs/>
              </w:rPr>
            </w:pPr>
          </w:p>
        </w:tc>
        <w:tc>
          <w:tcPr>
            <w:tcW w:w="1087" w:type="dxa"/>
          </w:tcPr>
          <w:p w14:paraId="51FB831E" w14:textId="532DDBD8" w:rsidR="007902A7" w:rsidRPr="00587CE6" w:rsidRDefault="006D3789" w:rsidP="007902A7">
            <w:pPr>
              <w:spacing w:after="0" w:line="240" w:lineRule="auto"/>
              <w:rPr>
                <w:rFonts w:ascii="Arial" w:hAnsi="Arial" w:cs="Arial"/>
                <w:b/>
                <w:bCs/>
              </w:rPr>
            </w:pPr>
            <w:r>
              <w:rPr>
                <w:rFonts w:ascii="Arial" w:hAnsi="Arial" w:cs="Arial"/>
                <w:b/>
                <w:bCs/>
              </w:rPr>
              <w:t>45</w:t>
            </w:r>
          </w:p>
        </w:tc>
        <w:tc>
          <w:tcPr>
            <w:tcW w:w="3307" w:type="dxa"/>
          </w:tcPr>
          <w:p w14:paraId="38E206AB" w14:textId="77777777" w:rsidR="007902A7" w:rsidRPr="00587CE6" w:rsidRDefault="007902A7" w:rsidP="007902A7">
            <w:pPr>
              <w:spacing w:after="0" w:line="240" w:lineRule="auto"/>
              <w:rPr>
                <w:rFonts w:ascii="Arial" w:hAnsi="Arial" w:cs="Arial"/>
                <w:b/>
                <w:bCs/>
              </w:rPr>
            </w:pPr>
          </w:p>
        </w:tc>
      </w:tr>
      <w:tr w:rsidR="007902A7" w:rsidRPr="00587CE6" w14:paraId="312C904C" w14:textId="77777777" w:rsidTr="00792D49">
        <w:tc>
          <w:tcPr>
            <w:tcW w:w="1696" w:type="dxa"/>
          </w:tcPr>
          <w:p w14:paraId="2C65E3D0" w14:textId="77777777" w:rsidR="007902A7" w:rsidRPr="00587CE6" w:rsidRDefault="007902A7" w:rsidP="007902A7">
            <w:pPr>
              <w:spacing w:after="0" w:line="240" w:lineRule="auto"/>
              <w:rPr>
                <w:rFonts w:ascii="Arial" w:hAnsi="Arial" w:cs="Arial"/>
                <w:b/>
                <w:bCs/>
              </w:rPr>
            </w:pPr>
          </w:p>
        </w:tc>
        <w:tc>
          <w:tcPr>
            <w:tcW w:w="1087" w:type="dxa"/>
          </w:tcPr>
          <w:p w14:paraId="5BE17056" w14:textId="77777777" w:rsidR="007902A7" w:rsidRPr="00587CE6" w:rsidRDefault="007902A7" w:rsidP="007902A7">
            <w:pPr>
              <w:spacing w:after="0" w:line="240" w:lineRule="auto"/>
              <w:rPr>
                <w:rFonts w:ascii="Arial" w:hAnsi="Arial" w:cs="Arial"/>
                <w:b/>
                <w:bCs/>
              </w:rPr>
            </w:pPr>
          </w:p>
        </w:tc>
        <w:tc>
          <w:tcPr>
            <w:tcW w:w="1087" w:type="dxa"/>
          </w:tcPr>
          <w:p w14:paraId="729F81E9" w14:textId="77777777" w:rsidR="007902A7" w:rsidRPr="00587CE6" w:rsidRDefault="007902A7" w:rsidP="007902A7">
            <w:pPr>
              <w:spacing w:after="0" w:line="240" w:lineRule="auto"/>
              <w:rPr>
                <w:rFonts w:ascii="Arial" w:hAnsi="Arial" w:cs="Arial"/>
                <w:b/>
                <w:bCs/>
              </w:rPr>
            </w:pPr>
          </w:p>
        </w:tc>
        <w:tc>
          <w:tcPr>
            <w:tcW w:w="1087" w:type="dxa"/>
          </w:tcPr>
          <w:p w14:paraId="6C47AC59" w14:textId="77777777" w:rsidR="007902A7" w:rsidRPr="00587CE6" w:rsidRDefault="007902A7" w:rsidP="007902A7">
            <w:pPr>
              <w:spacing w:after="0" w:line="240" w:lineRule="auto"/>
              <w:rPr>
                <w:rFonts w:ascii="Arial" w:hAnsi="Arial" w:cs="Arial"/>
                <w:b/>
                <w:bCs/>
              </w:rPr>
            </w:pPr>
          </w:p>
        </w:tc>
        <w:tc>
          <w:tcPr>
            <w:tcW w:w="1087" w:type="dxa"/>
          </w:tcPr>
          <w:p w14:paraId="14ABB0F8" w14:textId="77777777" w:rsidR="007902A7" w:rsidRPr="00587CE6" w:rsidRDefault="007902A7" w:rsidP="007902A7">
            <w:pPr>
              <w:spacing w:after="0" w:line="240" w:lineRule="auto"/>
              <w:rPr>
                <w:rFonts w:ascii="Arial" w:hAnsi="Arial" w:cs="Arial"/>
                <w:b/>
                <w:bCs/>
              </w:rPr>
            </w:pPr>
          </w:p>
        </w:tc>
        <w:tc>
          <w:tcPr>
            <w:tcW w:w="3307" w:type="dxa"/>
          </w:tcPr>
          <w:p w14:paraId="19B0DD75" w14:textId="77777777" w:rsidR="007902A7" w:rsidRPr="00587CE6" w:rsidRDefault="007902A7" w:rsidP="007902A7">
            <w:pPr>
              <w:spacing w:after="0" w:line="240" w:lineRule="auto"/>
              <w:rPr>
                <w:rFonts w:ascii="Arial" w:hAnsi="Arial" w:cs="Arial"/>
                <w:b/>
                <w:bCs/>
              </w:rPr>
            </w:pPr>
          </w:p>
        </w:tc>
      </w:tr>
      <w:tr w:rsidR="007902A7" w:rsidRPr="00587CE6" w14:paraId="19ABDA97" w14:textId="77777777" w:rsidTr="00792D49">
        <w:tc>
          <w:tcPr>
            <w:tcW w:w="1696" w:type="dxa"/>
          </w:tcPr>
          <w:p w14:paraId="15A86F55" w14:textId="77777777" w:rsidR="007902A7" w:rsidRPr="00587CE6" w:rsidRDefault="007902A7" w:rsidP="007902A7">
            <w:pPr>
              <w:spacing w:after="0" w:line="240" w:lineRule="auto"/>
              <w:rPr>
                <w:rFonts w:ascii="Arial" w:hAnsi="Arial" w:cs="Arial"/>
                <w:b/>
                <w:bCs/>
              </w:rPr>
            </w:pPr>
          </w:p>
        </w:tc>
        <w:tc>
          <w:tcPr>
            <w:tcW w:w="1087" w:type="dxa"/>
          </w:tcPr>
          <w:p w14:paraId="79C3BA6F" w14:textId="77777777" w:rsidR="007902A7" w:rsidRPr="00587CE6" w:rsidRDefault="007902A7" w:rsidP="007902A7">
            <w:pPr>
              <w:spacing w:after="0" w:line="240" w:lineRule="auto"/>
              <w:rPr>
                <w:rFonts w:ascii="Arial" w:hAnsi="Arial" w:cs="Arial"/>
                <w:b/>
                <w:bCs/>
              </w:rPr>
            </w:pPr>
          </w:p>
        </w:tc>
        <w:tc>
          <w:tcPr>
            <w:tcW w:w="1087" w:type="dxa"/>
          </w:tcPr>
          <w:p w14:paraId="64D43B1E" w14:textId="77777777" w:rsidR="007902A7" w:rsidRPr="00587CE6" w:rsidRDefault="007902A7" w:rsidP="007902A7">
            <w:pPr>
              <w:spacing w:after="0" w:line="240" w:lineRule="auto"/>
              <w:rPr>
                <w:rFonts w:ascii="Arial" w:hAnsi="Arial" w:cs="Arial"/>
                <w:b/>
                <w:bCs/>
              </w:rPr>
            </w:pPr>
          </w:p>
        </w:tc>
        <w:tc>
          <w:tcPr>
            <w:tcW w:w="1087" w:type="dxa"/>
          </w:tcPr>
          <w:p w14:paraId="3CECE569" w14:textId="77777777" w:rsidR="007902A7" w:rsidRPr="00587CE6" w:rsidRDefault="007902A7" w:rsidP="007902A7">
            <w:pPr>
              <w:spacing w:after="0" w:line="240" w:lineRule="auto"/>
              <w:rPr>
                <w:rFonts w:ascii="Arial" w:hAnsi="Arial" w:cs="Arial"/>
                <w:b/>
                <w:bCs/>
              </w:rPr>
            </w:pPr>
          </w:p>
        </w:tc>
        <w:tc>
          <w:tcPr>
            <w:tcW w:w="1087" w:type="dxa"/>
          </w:tcPr>
          <w:p w14:paraId="6729BC1E" w14:textId="77777777" w:rsidR="007902A7" w:rsidRPr="00587CE6" w:rsidRDefault="007902A7" w:rsidP="007902A7">
            <w:pPr>
              <w:spacing w:after="0" w:line="240" w:lineRule="auto"/>
              <w:rPr>
                <w:rFonts w:ascii="Arial" w:hAnsi="Arial" w:cs="Arial"/>
                <w:b/>
                <w:bCs/>
              </w:rPr>
            </w:pPr>
          </w:p>
        </w:tc>
        <w:tc>
          <w:tcPr>
            <w:tcW w:w="3307" w:type="dxa"/>
          </w:tcPr>
          <w:p w14:paraId="4722B5F9" w14:textId="77777777" w:rsidR="007902A7" w:rsidRPr="00587CE6" w:rsidRDefault="007902A7" w:rsidP="007902A7">
            <w:pPr>
              <w:spacing w:after="0" w:line="240" w:lineRule="auto"/>
              <w:rPr>
                <w:rFonts w:ascii="Arial" w:hAnsi="Arial" w:cs="Arial"/>
                <w:b/>
                <w:bCs/>
              </w:rPr>
            </w:pPr>
          </w:p>
        </w:tc>
      </w:tr>
      <w:tr w:rsidR="007902A7" w:rsidRPr="00587CE6" w14:paraId="7F40FB86" w14:textId="77777777" w:rsidTr="00792D49">
        <w:tc>
          <w:tcPr>
            <w:tcW w:w="1696" w:type="dxa"/>
          </w:tcPr>
          <w:p w14:paraId="70ED911E" w14:textId="77777777" w:rsidR="007902A7" w:rsidRPr="00587CE6" w:rsidRDefault="007902A7" w:rsidP="007902A7">
            <w:pPr>
              <w:spacing w:after="0" w:line="240" w:lineRule="auto"/>
              <w:rPr>
                <w:rFonts w:ascii="Arial" w:hAnsi="Arial" w:cs="Arial"/>
                <w:b/>
                <w:bCs/>
              </w:rPr>
            </w:pPr>
          </w:p>
        </w:tc>
        <w:tc>
          <w:tcPr>
            <w:tcW w:w="1087" w:type="dxa"/>
          </w:tcPr>
          <w:p w14:paraId="64E529ED" w14:textId="77777777" w:rsidR="007902A7" w:rsidRPr="00587CE6" w:rsidRDefault="007902A7" w:rsidP="007902A7">
            <w:pPr>
              <w:spacing w:after="0" w:line="240" w:lineRule="auto"/>
              <w:rPr>
                <w:rFonts w:ascii="Arial" w:hAnsi="Arial" w:cs="Arial"/>
                <w:b/>
                <w:bCs/>
              </w:rPr>
            </w:pPr>
          </w:p>
        </w:tc>
        <w:tc>
          <w:tcPr>
            <w:tcW w:w="1087" w:type="dxa"/>
          </w:tcPr>
          <w:p w14:paraId="46865704" w14:textId="77777777" w:rsidR="007902A7" w:rsidRPr="00587CE6" w:rsidRDefault="007902A7" w:rsidP="007902A7">
            <w:pPr>
              <w:spacing w:after="0" w:line="240" w:lineRule="auto"/>
              <w:rPr>
                <w:rFonts w:ascii="Arial" w:hAnsi="Arial" w:cs="Arial"/>
                <w:b/>
                <w:bCs/>
              </w:rPr>
            </w:pPr>
          </w:p>
        </w:tc>
        <w:tc>
          <w:tcPr>
            <w:tcW w:w="1087" w:type="dxa"/>
          </w:tcPr>
          <w:p w14:paraId="2AC52034" w14:textId="77777777" w:rsidR="007902A7" w:rsidRPr="00587CE6" w:rsidRDefault="007902A7" w:rsidP="007902A7">
            <w:pPr>
              <w:spacing w:after="0" w:line="240" w:lineRule="auto"/>
              <w:rPr>
                <w:rFonts w:ascii="Arial" w:hAnsi="Arial" w:cs="Arial"/>
                <w:b/>
                <w:bCs/>
              </w:rPr>
            </w:pPr>
          </w:p>
        </w:tc>
        <w:tc>
          <w:tcPr>
            <w:tcW w:w="1087" w:type="dxa"/>
          </w:tcPr>
          <w:p w14:paraId="67712602" w14:textId="77777777" w:rsidR="007902A7" w:rsidRPr="00587CE6" w:rsidRDefault="007902A7" w:rsidP="007902A7">
            <w:pPr>
              <w:spacing w:after="0" w:line="240" w:lineRule="auto"/>
              <w:rPr>
                <w:rFonts w:ascii="Arial" w:hAnsi="Arial" w:cs="Arial"/>
                <w:b/>
                <w:bCs/>
              </w:rPr>
            </w:pPr>
          </w:p>
        </w:tc>
        <w:tc>
          <w:tcPr>
            <w:tcW w:w="3307" w:type="dxa"/>
          </w:tcPr>
          <w:p w14:paraId="7ACC00A0" w14:textId="77777777" w:rsidR="007902A7" w:rsidRPr="00587CE6" w:rsidRDefault="007902A7" w:rsidP="007902A7">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6867C630" w:rsidR="00741EC6" w:rsidRPr="00ED385D" w:rsidRDefault="007902A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7322A4A1" w14:textId="08C1770E" w:rsidR="009735A8" w:rsidRDefault="009735A8" w:rsidP="00855F58">
            <w:pPr>
              <w:rPr>
                <w:rFonts w:asciiTheme="minorHAnsi" w:hAnsiTheme="minorHAnsi" w:cs="Arial"/>
              </w:rPr>
            </w:pPr>
            <w:r>
              <w:rPr>
                <w:rFonts w:asciiTheme="minorHAnsi" w:hAnsiTheme="minorHAnsi" w:cs="Arial"/>
              </w:rPr>
              <w:t>As the lead lecturer for this module was new to the university the first and second marker sat and marked several together, to get a feel for the marking process. The first marker marked the remaining scripts which the second marker reviewed any differences in marks were discussed and agreed.</w:t>
            </w:r>
          </w:p>
          <w:p w14:paraId="243F5DF6" w14:textId="4BBE150A" w:rsidR="009735A8" w:rsidRDefault="00855F58" w:rsidP="00855F58">
            <w:pPr>
              <w:rPr>
                <w:rFonts w:asciiTheme="minorHAnsi" w:hAnsiTheme="minorHAnsi" w:cs="Arial"/>
              </w:rPr>
            </w:pPr>
            <w:r>
              <w:rPr>
                <w:rFonts w:asciiTheme="minorHAnsi" w:hAnsiTheme="minorHAnsi" w:cs="Arial"/>
              </w:rPr>
              <w:t xml:space="preserve">I find modules of this nature interesting to IV for, it is a very vocational module which is focused on the student developing key practical skills in interpreting </w:t>
            </w:r>
            <w:r w:rsidR="009735A8">
              <w:rPr>
                <w:rFonts w:asciiTheme="minorHAnsi" w:hAnsiTheme="minorHAnsi" w:cs="Arial"/>
              </w:rPr>
              <w:t xml:space="preserve">job descriptions and personal statements </w:t>
            </w:r>
            <w:r>
              <w:rPr>
                <w:rFonts w:asciiTheme="minorHAnsi" w:hAnsiTheme="minorHAnsi" w:cs="Arial"/>
              </w:rPr>
              <w:t>, and then performing in interviews.  The guidance document for the assignment that was given by the lecturing staff very much took the student down a route where this module would be of most immediate and practical use to them</w:t>
            </w:r>
            <w:r w:rsidR="009735A8">
              <w:rPr>
                <w:rFonts w:asciiTheme="minorHAnsi" w:hAnsiTheme="minorHAnsi" w:cs="Arial"/>
              </w:rPr>
              <w:t xml:space="preserve"> as several were </w:t>
            </w:r>
            <w:proofErr w:type="spellStart"/>
            <w:r w:rsidR="009735A8">
              <w:rPr>
                <w:rFonts w:asciiTheme="minorHAnsi" w:hAnsiTheme="minorHAnsi" w:cs="Arial"/>
              </w:rPr>
              <w:t>under going</w:t>
            </w:r>
            <w:proofErr w:type="spellEnd"/>
            <w:r w:rsidR="009735A8">
              <w:rPr>
                <w:rFonts w:asciiTheme="minorHAnsi" w:hAnsiTheme="minorHAnsi" w:cs="Arial"/>
              </w:rPr>
              <w:t xml:space="preserve"> preparation for nursing interviews. </w:t>
            </w:r>
          </w:p>
          <w:p w14:paraId="7B1C60ED" w14:textId="77777777" w:rsidR="009735A8" w:rsidRDefault="009735A8" w:rsidP="00855F58">
            <w:pPr>
              <w:rPr>
                <w:rFonts w:asciiTheme="minorHAnsi" w:hAnsiTheme="minorHAnsi" w:cs="Arial"/>
              </w:rPr>
            </w:pPr>
          </w:p>
          <w:p w14:paraId="6EAC3C27" w14:textId="2E046ED3" w:rsidR="009735A8" w:rsidRDefault="00855F58" w:rsidP="00855F58">
            <w:pPr>
              <w:rPr>
                <w:rFonts w:asciiTheme="minorHAnsi" w:hAnsiTheme="minorHAnsi" w:cs="Arial"/>
              </w:rPr>
            </w:pPr>
            <w:r>
              <w:rPr>
                <w:rFonts w:asciiTheme="minorHAnsi" w:hAnsiTheme="minorHAnsi" w:cs="Arial"/>
              </w:rPr>
              <w:t xml:space="preserve"> </w:t>
            </w:r>
            <w:r w:rsidR="009735A8">
              <w:rPr>
                <w:rFonts w:asciiTheme="minorHAnsi" w:hAnsiTheme="minorHAnsi" w:cs="Arial"/>
              </w:rPr>
              <w:t>Consequently,</w:t>
            </w:r>
            <w:r>
              <w:rPr>
                <w:rFonts w:asciiTheme="minorHAnsi" w:hAnsiTheme="minorHAnsi" w:cs="Arial"/>
              </w:rPr>
              <w:t xml:space="preserve"> students were able to achieve high grades without the same level of academic vigour that would normally apply.  I felt the module was really well designed and will be of excellent use to students at this stage in their career.  </w:t>
            </w:r>
          </w:p>
          <w:p w14:paraId="3AE79C33" w14:textId="51E9DE80" w:rsidR="009735A8" w:rsidRPr="00855F58" w:rsidRDefault="009735A8" w:rsidP="00855F58">
            <w:pPr>
              <w:rPr>
                <w:rFonts w:asciiTheme="minorHAnsi" w:hAnsiTheme="minorHAnsi" w:cs="Arial"/>
              </w:rPr>
            </w:pPr>
            <w:r>
              <w:rPr>
                <w:rFonts w:asciiTheme="minorHAnsi" w:hAnsiTheme="minorHAnsi" w:cs="Arial"/>
              </w:rPr>
              <w:t>Students with higher grades demonstrated more analysis and used good quality literature to support their findings. However as this was a personal SWOT analysis based on their individual interviews self-awareness was considered to be the key component of this assessment. Those in the lower grade brackets demonstrated less self-awareness and gave a generic account.</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702B06B0" w:rsidR="00741EC6" w:rsidRPr="00ED385D" w:rsidRDefault="007902A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77777777"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DAC7351" w:rsidR="00741EC6" w:rsidRPr="00ED385D" w:rsidRDefault="007902A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77777777"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w:t>
            </w:r>
            <w:r w:rsidR="00A20015">
              <w:rPr>
                <w:rFonts w:ascii="Arial Narrow" w:eastAsia="Arial Narrow" w:hAnsi="Arial Narrow" w:cs="Arial Narrow"/>
              </w:rPr>
              <w:lastRenderedPageBreak/>
              <w:t xml:space="preserve">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1BD0BB20" w:rsidR="00741EC6" w:rsidRPr="00ED385D" w:rsidRDefault="007902A7" w:rsidP="00741EC6">
            <w:pPr>
              <w:spacing w:after="0" w:line="240" w:lineRule="auto"/>
              <w:rPr>
                <w:rFonts w:ascii="Arial" w:hAnsi="Arial" w:cs="Arial"/>
                <w:sz w:val="20"/>
                <w:szCs w:val="20"/>
              </w:rPr>
            </w:pPr>
            <w:r>
              <w:rPr>
                <w:rFonts w:ascii="Arial" w:hAnsi="Arial" w:cs="Arial"/>
                <w:sz w:val="20"/>
                <w:szCs w:val="20"/>
              </w:rPr>
              <w:lastRenderedPageBreak/>
              <w:t>Y</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31A78627" w:rsidR="00741EC6" w:rsidRPr="00ED385D" w:rsidRDefault="007902A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02D2639C" w:rsidR="00741EC6" w:rsidRPr="00ED385D" w:rsidRDefault="007902A7" w:rsidP="00741EC6">
            <w:pPr>
              <w:spacing w:after="0" w:line="240" w:lineRule="auto"/>
              <w:rPr>
                <w:rFonts w:ascii="Arial" w:hAnsi="Arial" w:cs="Arial"/>
                <w:sz w:val="20"/>
                <w:szCs w:val="20"/>
              </w:rPr>
            </w:pPr>
            <w:r>
              <w:rPr>
                <w:rFonts w:ascii="Arial" w:hAnsi="Arial" w:cs="Arial"/>
                <w:sz w:val="20"/>
                <w:szCs w:val="20"/>
              </w:rPr>
              <w:t>Y</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36954333"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6A522FF7" w:rsidR="00741EC6" w:rsidRPr="00ED385D" w:rsidRDefault="00855F58" w:rsidP="00792D49">
            <w:pPr>
              <w:spacing w:after="0" w:line="249" w:lineRule="exact"/>
              <w:ind w:right="-20"/>
              <w:rPr>
                <w:rFonts w:ascii="Arial Narrow" w:eastAsia="Arial Narrow" w:hAnsi="Arial Narrow" w:cs="Arial Narrow"/>
                <w:b/>
                <w:bCs/>
              </w:rPr>
            </w:pPr>
            <w:r>
              <w:rPr>
                <w:rFonts w:asciiTheme="minorHAnsi" w:hAnsiTheme="minorHAnsi" w:cs="Arial"/>
              </w:rPr>
              <w:t>The moderator emailed lecturer with a breakdown of why they gave a different mark, the lecturer then fed back as to whether they agreed with the change or not in the light of the moderator’s comments.</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59B302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6D3789" w:rsidRPr="006D3789">
              <w:rPr>
                <w:rFonts w:ascii="Baguet Script" w:hAnsi="Baguet Script" w:cs="Arial"/>
              </w:rPr>
              <w:t>Felicity Peacock</w:t>
            </w:r>
            <w:r w:rsidR="006D3789">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647513C"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6D3789">
              <w:rPr>
                <w:rFonts w:ascii="Arial" w:hAnsi="Arial" w:cs="Arial"/>
              </w:rPr>
              <w:t>23.5.2023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aguet Script">
    <w:charset w:val="00"/>
    <w:family w:val="auto"/>
    <w:pitch w:val="variable"/>
    <w:sig w:usb0="00000007" w:usb1="00000000" w:usb2="00000000" w:usb3="00000000" w:csb0="0000009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566523372">
    <w:abstractNumId w:val="1"/>
  </w:num>
  <w:num w:numId="2" w16cid:durableId="715815470">
    <w:abstractNumId w:val="0"/>
  </w:num>
  <w:num w:numId="3" w16cid:durableId="11756097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3B6C"/>
    <w:rsid w:val="001E7D8D"/>
    <w:rsid w:val="00210AD9"/>
    <w:rsid w:val="00244E7F"/>
    <w:rsid w:val="0025101B"/>
    <w:rsid w:val="0027723E"/>
    <w:rsid w:val="00282ED6"/>
    <w:rsid w:val="00285D6F"/>
    <w:rsid w:val="002A727D"/>
    <w:rsid w:val="002B08D3"/>
    <w:rsid w:val="002B747C"/>
    <w:rsid w:val="002F44B3"/>
    <w:rsid w:val="00311004"/>
    <w:rsid w:val="00335185"/>
    <w:rsid w:val="00360E9E"/>
    <w:rsid w:val="00361D70"/>
    <w:rsid w:val="003753A1"/>
    <w:rsid w:val="00377393"/>
    <w:rsid w:val="00392582"/>
    <w:rsid w:val="0039391D"/>
    <w:rsid w:val="003968A9"/>
    <w:rsid w:val="003A0622"/>
    <w:rsid w:val="003A0C83"/>
    <w:rsid w:val="003B702F"/>
    <w:rsid w:val="003D4F2B"/>
    <w:rsid w:val="004043D9"/>
    <w:rsid w:val="00411FC1"/>
    <w:rsid w:val="00413110"/>
    <w:rsid w:val="00417F4F"/>
    <w:rsid w:val="00420F89"/>
    <w:rsid w:val="004227C1"/>
    <w:rsid w:val="00460865"/>
    <w:rsid w:val="0046507B"/>
    <w:rsid w:val="00484CC9"/>
    <w:rsid w:val="004948F9"/>
    <w:rsid w:val="004A21EC"/>
    <w:rsid w:val="004D3EFB"/>
    <w:rsid w:val="00507442"/>
    <w:rsid w:val="0051296B"/>
    <w:rsid w:val="005218D5"/>
    <w:rsid w:val="00536A75"/>
    <w:rsid w:val="005739F8"/>
    <w:rsid w:val="00587CE6"/>
    <w:rsid w:val="005902C0"/>
    <w:rsid w:val="00594B34"/>
    <w:rsid w:val="00596BAF"/>
    <w:rsid w:val="005A28B8"/>
    <w:rsid w:val="005A74CD"/>
    <w:rsid w:val="005B25F9"/>
    <w:rsid w:val="005B460D"/>
    <w:rsid w:val="005B547E"/>
    <w:rsid w:val="00645102"/>
    <w:rsid w:val="00647D03"/>
    <w:rsid w:val="00650E76"/>
    <w:rsid w:val="00677C6A"/>
    <w:rsid w:val="006A194A"/>
    <w:rsid w:val="006C4452"/>
    <w:rsid w:val="006D3789"/>
    <w:rsid w:val="006D7E53"/>
    <w:rsid w:val="006F18DF"/>
    <w:rsid w:val="007042F0"/>
    <w:rsid w:val="00706423"/>
    <w:rsid w:val="00710174"/>
    <w:rsid w:val="0071243B"/>
    <w:rsid w:val="00741EC6"/>
    <w:rsid w:val="00747852"/>
    <w:rsid w:val="00750120"/>
    <w:rsid w:val="00764675"/>
    <w:rsid w:val="00785BEE"/>
    <w:rsid w:val="00787070"/>
    <w:rsid w:val="007902A7"/>
    <w:rsid w:val="00790B4D"/>
    <w:rsid w:val="00792D49"/>
    <w:rsid w:val="007966ED"/>
    <w:rsid w:val="007A31C5"/>
    <w:rsid w:val="007B2F1F"/>
    <w:rsid w:val="007E5D59"/>
    <w:rsid w:val="00855F58"/>
    <w:rsid w:val="00874D23"/>
    <w:rsid w:val="008A7C06"/>
    <w:rsid w:val="008B32FF"/>
    <w:rsid w:val="008E5A0D"/>
    <w:rsid w:val="00905215"/>
    <w:rsid w:val="0091282B"/>
    <w:rsid w:val="00920F17"/>
    <w:rsid w:val="00940D6C"/>
    <w:rsid w:val="00942186"/>
    <w:rsid w:val="009620CD"/>
    <w:rsid w:val="009735A8"/>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73DEF"/>
    <w:rsid w:val="00C9211B"/>
    <w:rsid w:val="00CB7244"/>
    <w:rsid w:val="00CE245C"/>
    <w:rsid w:val="00CE3E2B"/>
    <w:rsid w:val="00D02D86"/>
    <w:rsid w:val="00D313F2"/>
    <w:rsid w:val="00D4012C"/>
    <w:rsid w:val="00D72891"/>
    <w:rsid w:val="00D72FBD"/>
    <w:rsid w:val="00D805D6"/>
    <w:rsid w:val="00D84865"/>
    <w:rsid w:val="00DA7BE8"/>
    <w:rsid w:val="00DB3884"/>
    <w:rsid w:val="00DF4677"/>
    <w:rsid w:val="00E60022"/>
    <w:rsid w:val="00E736F0"/>
    <w:rsid w:val="00E853AC"/>
    <w:rsid w:val="00ED385D"/>
    <w:rsid w:val="00EE4175"/>
    <w:rsid w:val="00EF13BA"/>
    <w:rsid w:val="00F0383C"/>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1177</Words>
  <Characters>6712</Characters>
  <Application>Microsoft Office Word</Application>
  <DocSecurity>4</DocSecurity>
  <Lines>55</Lines>
  <Paragraphs>15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Felicity Peacock</cp:lastModifiedBy>
  <cp:revision>2</cp:revision>
  <cp:lastPrinted>2014-12-09T15:50:00Z</cp:lastPrinted>
  <dcterms:created xsi:type="dcterms:W3CDTF">2023-05-24T13:43:00Z</dcterms:created>
  <dcterms:modified xsi:type="dcterms:W3CDTF">2023-05-24T13:43:00Z</dcterms:modified>
</cp:coreProperties>
</file>