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FA879" w14:textId="77777777" w:rsidR="00B21F2E" w:rsidRPr="0020140B" w:rsidRDefault="00B21F2E" w:rsidP="0020140B">
      <w:pPr>
        <w:spacing w:line="360" w:lineRule="auto"/>
        <w:jc w:val="center"/>
        <w:rPr>
          <w:b/>
          <w:u w:val="single"/>
        </w:rPr>
      </w:pPr>
    </w:p>
    <w:p w14:paraId="567EF45C" w14:textId="77777777" w:rsidR="001B69C8" w:rsidRPr="0020140B" w:rsidRDefault="001B69C8" w:rsidP="0020140B">
      <w:pPr>
        <w:spacing w:line="360" w:lineRule="auto"/>
        <w:jc w:val="both"/>
        <w:rPr>
          <w:b/>
          <w:u w:val="single"/>
        </w:rPr>
      </w:pPr>
    </w:p>
    <w:p w14:paraId="5F71556C" w14:textId="77777777" w:rsidR="001B69C8" w:rsidRPr="0020140B" w:rsidRDefault="001B69C8" w:rsidP="0020140B">
      <w:pPr>
        <w:spacing w:line="360" w:lineRule="auto"/>
        <w:jc w:val="both"/>
        <w:rPr>
          <w:b/>
          <w:u w:val="single"/>
        </w:rPr>
      </w:pPr>
    </w:p>
    <w:p w14:paraId="19E6EE92" w14:textId="77777777" w:rsidR="00301AD0" w:rsidRPr="0020140B" w:rsidRDefault="003E7165" w:rsidP="0020140B">
      <w:pPr>
        <w:spacing w:line="360" w:lineRule="auto"/>
        <w:jc w:val="both"/>
        <w:rPr>
          <w:b/>
          <w:u w:val="single"/>
        </w:rPr>
      </w:pPr>
      <w:r w:rsidRPr="0020140B">
        <w:rPr>
          <w:b/>
          <w:u w:val="single"/>
        </w:rPr>
        <w:t>L</w:t>
      </w:r>
      <w:r w:rsidR="001B69C8" w:rsidRPr="0020140B">
        <w:rPr>
          <w:b/>
          <w:u w:val="single"/>
        </w:rPr>
        <w:t>E</w:t>
      </w:r>
      <w:r w:rsidRPr="0020140B">
        <w:rPr>
          <w:b/>
          <w:u w:val="single"/>
        </w:rPr>
        <w:t>V</w:t>
      </w:r>
      <w:r w:rsidR="001B69C8" w:rsidRPr="0020140B">
        <w:rPr>
          <w:b/>
          <w:u w:val="single"/>
        </w:rPr>
        <w:t>EL 4</w:t>
      </w:r>
      <w:r w:rsidR="00643CB9" w:rsidRPr="0020140B">
        <w:rPr>
          <w:b/>
          <w:u w:val="single"/>
        </w:rPr>
        <w:t>–</w:t>
      </w:r>
      <w:r w:rsidR="00B21F2E" w:rsidRPr="0020140B">
        <w:rPr>
          <w:b/>
          <w:u w:val="single"/>
        </w:rPr>
        <w:t xml:space="preserve">Student Journal </w:t>
      </w:r>
    </w:p>
    <w:p w14:paraId="4B5B24D0" w14:textId="77777777" w:rsidR="00B945EA" w:rsidRPr="0020140B" w:rsidRDefault="00B945EA" w:rsidP="0020140B">
      <w:pPr>
        <w:spacing w:line="360" w:lineRule="auto"/>
        <w:jc w:val="both"/>
      </w:pPr>
    </w:p>
    <w:p w14:paraId="02A02E3C" w14:textId="77777777" w:rsidR="00B21F2E" w:rsidRPr="0020140B" w:rsidRDefault="003E7165" w:rsidP="0020140B">
      <w:pPr>
        <w:spacing w:line="360" w:lineRule="auto"/>
        <w:jc w:val="both"/>
      </w:pPr>
      <w:r w:rsidRPr="0020140B">
        <w:t xml:space="preserve">Consider the </w:t>
      </w:r>
      <w:r w:rsidR="00C414B0" w:rsidRPr="0020140B">
        <w:t xml:space="preserve">appropriate </w:t>
      </w:r>
      <w:r w:rsidRPr="0020140B">
        <w:t>lecture</w:t>
      </w:r>
      <w:r w:rsidR="00C414B0" w:rsidRPr="0020140B">
        <w:t>s</w:t>
      </w:r>
      <w:r w:rsidRPr="0020140B">
        <w:t xml:space="preserve">. What was the </w:t>
      </w:r>
      <w:r w:rsidR="00B945EA" w:rsidRPr="0020140B">
        <w:t>topic, and w</w:t>
      </w:r>
      <w:r w:rsidRPr="0020140B">
        <w:t>hat have you learn</w:t>
      </w:r>
      <w:r w:rsidR="0066732A" w:rsidRPr="0020140B">
        <w:t>t</w:t>
      </w:r>
      <w:r w:rsidRPr="0020140B">
        <w:t xml:space="preserve">? </w:t>
      </w:r>
      <w:r w:rsidR="001B69C8" w:rsidRPr="0020140B">
        <w:t xml:space="preserve">Provide a brief summary. </w:t>
      </w:r>
      <w:r w:rsidRPr="0020140B">
        <w:t xml:space="preserve">What </w:t>
      </w:r>
      <w:r w:rsidR="00B945EA" w:rsidRPr="0020140B">
        <w:t>new skills</w:t>
      </w:r>
      <w:r w:rsidR="00C414B0" w:rsidRPr="0020140B">
        <w:t>/knowledge</w:t>
      </w:r>
      <w:r w:rsidR="00B945EA" w:rsidRPr="0020140B">
        <w:t xml:space="preserve"> have you acquired? How will you apply your knowledge</w:t>
      </w:r>
      <w:r w:rsidR="00C414B0" w:rsidRPr="0020140B">
        <w:t xml:space="preserve"> in the future</w:t>
      </w:r>
      <w:r w:rsidR="00B945EA" w:rsidRPr="0020140B">
        <w:t xml:space="preserve">? </w:t>
      </w:r>
      <w:r w:rsidR="0066732A" w:rsidRPr="0020140B">
        <w:t>What are your personal reflections?</w:t>
      </w:r>
    </w:p>
    <w:p w14:paraId="561A7223" w14:textId="77777777" w:rsidR="00301AD0" w:rsidRPr="0020140B" w:rsidRDefault="00301AD0" w:rsidP="0020140B">
      <w:pPr>
        <w:spacing w:line="360" w:lineRule="auto"/>
      </w:pPr>
    </w:p>
    <w:tbl>
      <w:tblPr>
        <w:tblStyle w:val="TableGrid"/>
        <w:tblW w:w="0" w:type="auto"/>
        <w:tblLook w:val="01E0" w:firstRow="1" w:lastRow="1" w:firstColumn="1" w:lastColumn="1" w:noHBand="0" w:noVBand="0"/>
      </w:tblPr>
      <w:tblGrid>
        <w:gridCol w:w="3987"/>
        <w:gridCol w:w="7195"/>
      </w:tblGrid>
      <w:tr w:rsidR="00461196" w14:paraId="26EBAFC1" w14:textId="77777777" w:rsidTr="00B21F2E">
        <w:tc>
          <w:tcPr>
            <w:tcW w:w="3987" w:type="dxa"/>
            <w:shd w:val="clear" w:color="auto" w:fill="8DB3E2" w:themeFill="text2" w:themeFillTint="66"/>
          </w:tcPr>
          <w:p w14:paraId="4F99875A" w14:textId="316782F1" w:rsidR="00B21F2E" w:rsidRPr="0020140B" w:rsidRDefault="003E7165" w:rsidP="0020140B">
            <w:pPr>
              <w:spacing w:line="360" w:lineRule="auto"/>
              <w:rPr>
                <w:b/>
              </w:rPr>
            </w:pPr>
            <w:r w:rsidRPr="0020140B">
              <w:rPr>
                <w:b/>
              </w:rPr>
              <w:t xml:space="preserve">Student </w:t>
            </w:r>
            <w:r w:rsidR="00ED2560" w:rsidRPr="0020140B">
              <w:rPr>
                <w:b/>
              </w:rPr>
              <w:t>Name:</w:t>
            </w:r>
            <w:r w:rsidR="00ED2560">
              <w:rPr>
                <w:b/>
              </w:rPr>
              <w:t xml:space="preserve"> ATINUKE</w:t>
            </w:r>
            <w:r w:rsidR="00383193">
              <w:rPr>
                <w:b/>
              </w:rPr>
              <w:t xml:space="preserve"> ODUWOLE</w:t>
            </w:r>
          </w:p>
          <w:p w14:paraId="4FEA61FC" w14:textId="77777777" w:rsidR="001B69C8" w:rsidRPr="0020140B" w:rsidRDefault="001B69C8" w:rsidP="0020140B">
            <w:pPr>
              <w:spacing w:line="360" w:lineRule="auto"/>
              <w:rPr>
                <w:b/>
              </w:rPr>
            </w:pPr>
          </w:p>
          <w:p w14:paraId="6DBDD5AA" w14:textId="31C1A092" w:rsidR="00B21F2E" w:rsidRPr="0020140B" w:rsidRDefault="003E7165" w:rsidP="0020140B">
            <w:pPr>
              <w:spacing w:line="360" w:lineRule="auto"/>
              <w:rPr>
                <w:b/>
              </w:rPr>
            </w:pPr>
            <w:r w:rsidRPr="0020140B">
              <w:rPr>
                <w:b/>
              </w:rPr>
              <w:t>Student Number:</w:t>
            </w:r>
            <w:r w:rsidR="00383193">
              <w:rPr>
                <w:b/>
              </w:rPr>
              <w:t>2013209</w:t>
            </w:r>
          </w:p>
          <w:p w14:paraId="26BAC1C9" w14:textId="77777777" w:rsidR="00B21F2E" w:rsidRPr="0020140B" w:rsidRDefault="00B21F2E" w:rsidP="0020140B">
            <w:pPr>
              <w:spacing w:line="360" w:lineRule="auto"/>
              <w:rPr>
                <w:b/>
              </w:rPr>
            </w:pPr>
          </w:p>
        </w:tc>
        <w:tc>
          <w:tcPr>
            <w:tcW w:w="7195" w:type="dxa"/>
            <w:shd w:val="clear" w:color="auto" w:fill="8DB3E2" w:themeFill="text2" w:themeFillTint="66"/>
          </w:tcPr>
          <w:p w14:paraId="65A90C91" w14:textId="6E99466C" w:rsidR="00B21F2E" w:rsidRPr="0020140B" w:rsidRDefault="003E7165" w:rsidP="0020140B">
            <w:pPr>
              <w:spacing w:line="360" w:lineRule="auto"/>
              <w:rPr>
                <w:b/>
              </w:rPr>
            </w:pPr>
            <w:r w:rsidRPr="0020140B">
              <w:rPr>
                <w:b/>
              </w:rPr>
              <w:t>Module:</w:t>
            </w:r>
            <w:r w:rsidR="00ED2560">
              <w:rPr>
                <w:b/>
              </w:rPr>
              <w:t xml:space="preserve"> </w:t>
            </w:r>
            <w:r w:rsidR="00383193">
              <w:rPr>
                <w:b/>
              </w:rPr>
              <w:t>OPERATING HOTEL FACILITIES</w:t>
            </w:r>
          </w:p>
          <w:p w14:paraId="2153FAA2" w14:textId="77777777" w:rsidR="00B21F2E" w:rsidRPr="0020140B" w:rsidRDefault="00B21F2E" w:rsidP="0020140B">
            <w:pPr>
              <w:spacing w:line="360" w:lineRule="auto"/>
              <w:rPr>
                <w:b/>
              </w:rPr>
            </w:pPr>
          </w:p>
          <w:p w14:paraId="2DC2D82B" w14:textId="092F9918" w:rsidR="001B69C8" w:rsidRPr="0020140B" w:rsidRDefault="003E7165" w:rsidP="0020140B">
            <w:pPr>
              <w:spacing w:line="360" w:lineRule="auto"/>
              <w:rPr>
                <w:b/>
              </w:rPr>
            </w:pPr>
            <w:r w:rsidRPr="0020140B">
              <w:rPr>
                <w:b/>
              </w:rPr>
              <w:t>Lecturer:</w:t>
            </w:r>
            <w:r w:rsidR="00ED2560">
              <w:rPr>
                <w:b/>
              </w:rPr>
              <w:t xml:space="preserve"> </w:t>
            </w:r>
            <w:r w:rsidR="00383193">
              <w:rPr>
                <w:b/>
              </w:rPr>
              <w:t>RYAN PETERS</w:t>
            </w:r>
          </w:p>
        </w:tc>
      </w:tr>
    </w:tbl>
    <w:p w14:paraId="3AC2598D" w14:textId="77777777" w:rsidR="0062012D" w:rsidRPr="0020140B" w:rsidRDefault="0062012D" w:rsidP="0020140B">
      <w:pPr>
        <w:spacing w:line="360" w:lineRule="auto"/>
      </w:pPr>
    </w:p>
    <w:tbl>
      <w:tblPr>
        <w:tblStyle w:val="TableGrid"/>
        <w:tblW w:w="0" w:type="auto"/>
        <w:tblLook w:val="01E0" w:firstRow="1" w:lastRow="1" w:firstColumn="1" w:lastColumn="1" w:noHBand="0" w:noVBand="0"/>
      </w:tblPr>
      <w:tblGrid>
        <w:gridCol w:w="3983"/>
        <w:gridCol w:w="7199"/>
      </w:tblGrid>
      <w:tr w:rsidR="00461196" w14:paraId="0BD7EC8D" w14:textId="77777777" w:rsidTr="00563973">
        <w:tc>
          <w:tcPr>
            <w:tcW w:w="3983" w:type="dxa"/>
            <w:shd w:val="clear" w:color="auto" w:fill="FBD4B4" w:themeFill="accent6" w:themeFillTint="66"/>
          </w:tcPr>
          <w:p w14:paraId="4CF25947" w14:textId="77777777" w:rsidR="00A90102" w:rsidRPr="0020140B" w:rsidRDefault="003E7165" w:rsidP="0020140B">
            <w:pPr>
              <w:spacing w:line="360" w:lineRule="auto"/>
              <w:rPr>
                <w:b/>
              </w:rPr>
            </w:pPr>
            <w:r w:rsidRPr="0020140B">
              <w:rPr>
                <w:b/>
              </w:rPr>
              <w:t>The topic of choice:</w:t>
            </w:r>
          </w:p>
          <w:p w14:paraId="0857D795" w14:textId="77777777" w:rsidR="00B21F2E" w:rsidRPr="0020140B" w:rsidRDefault="00B21F2E" w:rsidP="0020140B">
            <w:pPr>
              <w:spacing w:line="360" w:lineRule="auto"/>
            </w:pPr>
          </w:p>
          <w:p w14:paraId="2CF619FD" w14:textId="70B81E90" w:rsidR="00A90102" w:rsidRPr="0020140B" w:rsidRDefault="003E7165" w:rsidP="0020140B">
            <w:pPr>
              <w:spacing w:line="360" w:lineRule="auto"/>
            </w:pPr>
            <w:r w:rsidRPr="0020140B">
              <w:t xml:space="preserve">4 </w:t>
            </w:r>
            <w:r w:rsidR="00ED2560" w:rsidRPr="0020140B">
              <w:t>Cs</w:t>
            </w:r>
            <w:r w:rsidRPr="0020140B">
              <w:t xml:space="preserve"> of food safety </w:t>
            </w:r>
          </w:p>
        </w:tc>
        <w:tc>
          <w:tcPr>
            <w:tcW w:w="7199" w:type="dxa"/>
            <w:shd w:val="clear" w:color="auto" w:fill="FBD4B4" w:themeFill="accent6" w:themeFillTint="66"/>
          </w:tcPr>
          <w:p w14:paraId="784FD4DA" w14:textId="03C33224" w:rsidR="00B21F2E" w:rsidRPr="0020140B" w:rsidRDefault="003E7165" w:rsidP="0020140B">
            <w:pPr>
              <w:spacing w:line="360" w:lineRule="auto"/>
              <w:rPr>
                <w:b/>
              </w:rPr>
            </w:pPr>
            <w:r w:rsidRPr="0020140B">
              <w:rPr>
                <w:b/>
              </w:rPr>
              <w:t>Date Completed</w:t>
            </w:r>
            <w:r w:rsidR="001B69C8" w:rsidRPr="0020140B">
              <w:rPr>
                <w:b/>
              </w:rPr>
              <w:t>:</w:t>
            </w:r>
            <w:r w:rsidR="00CE19B4">
              <w:rPr>
                <w:b/>
              </w:rPr>
              <w:t>10-10-2021</w:t>
            </w:r>
          </w:p>
          <w:p w14:paraId="29A59626" w14:textId="77777777" w:rsidR="00B21F2E" w:rsidRPr="0020140B" w:rsidRDefault="00B21F2E" w:rsidP="0020140B">
            <w:pPr>
              <w:spacing w:line="360" w:lineRule="auto"/>
              <w:jc w:val="center"/>
              <w:rPr>
                <w:b/>
              </w:rPr>
            </w:pPr>
          </w:p>
          <w:p w14:paraId="507DF975" w14:textId="77777777" w:rsidR="00B21F2E" w:rsidRPr="0020140B" w:rsidRDefault="00B21F2E" w:rsidP="0020140B">
            <w:pPr>
              <w:spacing w:line="360" w:lineRule="auto"/>
              <w:jc w:val="center"/>
              <w:rPr>
                <w:b/>
              </w:rPr>
            </w:pPr>
          </w:p>
        </w:tc>
      </w:tr>
      <w:tr w:rsidR="00461196" w14:paraId="3A37AFF9" w14:textId="77777777" w:rsidTr="00A91FD6">
        <w:trPr>
          <w:trHeight w:val="2494"/>
        </w:trPr>
        <w:tc>
          <w:tcPr>
            <w:tcW w:w="11182" w:type="dxa"/>
            <w:gridSpan w:val="2"/>
          </w:tcPr>
          <w:p w14:paraId="759A980A" w14:textId="77777777" w:rsidR="00C26D5E" w:rsidRPr="0020140B" w:rsidRDefault="003E7165" w:rsidP="0020140B">
            <w:pPr>
              <w:tabs>
                <w:tab w:val="left" w:pos="1065"/>
              </w:tabs>
              <w:spacing w:line="360" w:lineRule="auto"/>
              <w:jc w:val="both"/>
            </w:pPr>
            <w:r w:rsidRPr="0020140B">
              <w:tab/>
            </w:r>
          </w:p>
          <w:p w14:paraId="46C7A806" w14:textId="77777777" w:rsidR="00C26D5E" w:rsidRPr="0020140B" w:rsidRDefault="003E7165" w:rsidP="0020140B">
            <w:pPr>
              <w:tabs>
                <w:tab w:val="left" w:pos="1065"/>
              </w:tabs>
              <w:spacing w:line="360" w:lineRule="auto"/>
              <w:jc w:val="both"/>
            </w:pPr>
            <w:r w:rsidRPr="0020140B">
              <w:t xml:space="preserve">Food safety. </w:t>
            </w:r>
          </w:p>
          <w:p w14:paraId="7485D9B3" w14:textId="77777777" w:rsidR="00F51904" w:rsidRPr="0020140B" w:rsidRDefault="003E7165" w:rsidP="0020140B">
            <w:pPr>
              <w:spacing w:line="360" w:lineRule="auto"/>
              <w:jc w:val="both"/>
            </w:pPr>
            <w:r w:rsidRPr="0020140B">
              <w:t xml:space="preserve">Food safety can be defined as procedures in handling, storing, and preparing foods to prevent foodborne illnesses (Borchers et al., 2009). </w:t>
            </w:r>
            <w:r w:rsidR="00A90102" w:rsidRPr="0020140B">
              <w:t xml:space="preserve">It has been estimated that foodborne diseases are the culprits behind 180 deaths annually in the UK. The Food Standards Agency (FSA) reports that </w:t>
            </w:r>
            <w:r w:rsidR="006E31D1" w:rsidRPr="0020140B">
              <w:t xml:space="preserve">annually the UK experiences around 2.4 million cases of foodborne illnesses (Food Safety News, 2020). Foodborne illnesses have been inappropriate storage of food (45%), </w:t>
            </w:r>
            <w:r w:rsidR="000C2742" w:rsidRPr="0020140B">
              <w:t>improper reheating or storage (50%) and cross</w:t>
            </w:r>
            <w:r w:rsidR="00557B1F" w:rsidRPr="0020140B">
              <w:t>-contamination</w:t>
            </w:r>
            <w:r w:rsidR="000C2742" w:rsidRPr="0020140B">
              <w:t xml:space="preserve"> (39%) (Kamboj et al., 2020). Food hygiene is such an essential factor when handling food from the source until it gets to the consumer. For this reason, there are the 4 C's of food safety that guides food handlers in the process of handling food. The 4 C's include cross-contamination, cooking, cleaning and chilling. </w:t>
            </w:r>
          </w:p>
          <w:p w14:paraId="4DFD9AF8" w14:textId="77777777" w:rsidR="000C2742" w:rsidRPr="0020140B" w:rsidRDefault="003E7165" w:rsidP="0020140B">
            <w:pPr>
              <w:spacing w:line="360" w:lineRule="auto"/>
              <w:jc w:val="both"/>
            </w:pPr>
            <w:r w:rsidRPr="0020140B">
              <w:t xml:space="preserve">Cross-contamination </w:t>
            </w:r>
            <w:r w:rsidR="00557B1F" w:rsidRPr="0020140B">
              <w:t xml:space="preserve">occurs when a variety of raw foods are mishandled, leading to bacteria spreading throughout the kitchen and onto other foods. </w:t>
            </w:r>
          </w:p>
          <w:p w14:paraId="152EE826" w14:textId="77777777" w:rsidR="00557B1F" w:rsidRPr="0020140B" w:rsidRDefault="003E7165" w:rsidP="0020140B">
            <w:pPr>
              <w:spacing w:line="360" w:lineRule="auto"/>
              <w:jc w:val="both"/>
            </w:pPr>
            <w:r w:rsidRPr="0020140B">
              <w:t xml:space="preserve">Cooking – foods need to be subjected to heat until they are </w:t>
            </w:r>
            <w:r w:rsidR="0046347D" w:rsidRPr="0020140B">
              <w:t>steaming</w:t>
            </w:r>
            <w:r w:rsidRPr="0020140B">
              <w:t xml:space="preserve"> hot. The temperature of the food can be taken</w:t>
            </w:r>
            <w:r w:rsidR="0046347D" w:rsidRPr="0020140B">
              <w:t xml:space="preserve"> to ensure the food has attai</w:t>
            </w:r>
            <w:r w:rsidRPr="0020140B">
              <w:t xml:space="preserve">ned the required heating temperatures. </w:t>
            </w:r>
          </w:p>
          <w:p w14:paraId="438CBB4B" w14:textId="77777777" w:rsidR="00557B1F" w:rsidRPr="0020140B" w:rsidRDefault="003E7165" w:rsidP="0020140B">
            <w:pPr>
              <w:spacing w:line="360" w:lineRule="auto"/>
              <w:jc w:val="both"/>
            </w:pPr>
            <w:r w:rsidRPr="0020140B">
              <w:t>Cleaning – cleaning kills off bacteria. By cleaning hands, working surfaces, and handling foods, there is a lowered risk of contamination during preparation.</w:t>
            </w:r>
          </w:p>
          <w:p w14:paraId="08F9FCA6" w14:textId="77777777" w:rsidR="00557B1F" w:rsidRPr="0020140B" w:rsidRDefault="003E7165" w:rsidP="0020140B">
            <w:pPr>
              <w:spacing w:line="360" w:lineRule="auto"/>
              <w:jc w:val="both"/>
            </w:pPr>
            <w:r w:rsidRPr="0020140B">
              <w:t xml:space="preserve">Chilling – by chilling foods, </w:t>
            </w:r>
            <w:r w:rsidR="00C26D5E" w:rsidRPr="0020140B">
              <w:t>microbial growth is discouraged. Chilling of food should be done at 5</w:t>
            </w:r>
            <w:r w:rsidR="00C26D5E" w:rsidRPr="0020140B">
              <w:rPr>
                <w:vertAlign w:val="superscript"/>
              </w:rPr>
              <w:t xml:space="preserve">0 </w:t>
            </w:r>
            <w:r w:rsidR="00C26D5E" w:rsidRPr="0020140B">
              <w:t xml:space="preserve">c and below. </w:t>
            </w:r>
          </w:p>
          <w:p w14:paraId="795E1BF5" w14:textId="77777777" w:rsidR="00797115" w:rsidRPr="0020140B" w:rsidRDefault="00797115" w:rsidP="0020140B">
            <w:pPr>
              <w:spacing w:line="360" w:lineRule="auto"/>
              <w:jc w:val="both"/>
            </w:pPr>
          </w:p>
          <w:p w14:paraId="2A6373ED" w14:textId="77777777" w:rsidR="00C26D5E" w:rsidRPr="0020140B" w:rsidRDefault="003E7165" w:rsidP="0020140B">
            <w:pPr>
              <w:spacing w:line="360" w:lineRule="auto"/>
              <w:jc w:val="both"/>
            </w:pPr>
            <w:r w:rsidRPr="0020140B">
              <w:t>Reflective writing.</w:t>
            </w:r>
          </w:p>
          <w:p w14:paraId="4463108E" w14:textId="77777777" w:rsidR="00C26D5E" w:rsidRDefault="003E7165" w:rsidP="0020140B">
            <w:pPr>
              <w:spacing w:line="360" w:lineRule="auto"/>
              <w:jc w:val="both"/>
            </w:pPr>
            <w:r w:rsidRPr="0020140B">
              <w:t xml:space="preserve">From </w:t>
            </w:r>
            <w:r w:rsidR="0020140B">
              <w:t>thi</w:t>
            </w:r>
            <w:r w:rsidRPr="0020140B">
              <w:t>s module, I have learnt that i</w:t>
            </w:r>
            <w:r w:rsidR="0046347D" w:rsidRPr="0020140B">
              <w:t xml:space="preserve">t is possible to help grow my food business by maintaining high hygiene standards when handling food, as quality is a result of choice and not chance. </w:t>
            </w:r>
            <w:r w:rsidR="00405D82" w:rsidRPr="0020140B">
              <w:t>Temperature</w:t>
            </w:r>
            <w:r w:rsidR="0046347D" w:rsidRPr="0020140B">
              <w:t xml:space="preserve"> and timing are essential components during food handling to ensure safety is observed. There are three </w:t>
            </w:r>
            <w:r w:rsidR="00405D82" w:rsidRPr="0020140B">
              <w:t>distinct</w:t>
            </w:r>
            <w:r w:rsidR="0046347D" w:rsidRPr="0020140B">
              <w:t xml:space="preserve"> temperatures </w:t>
            </w:r>
            <w:r w:rsidR="003D0549" w:rsidRPr="0020140B">
              <w:t xml:space="preserve">for foods, and that is when cold, it </w:t>
            </w:r>
            <w:r w:rsidR="00405D82" w:rsidRPr="0020140B">
              <w:t>should</w:t>
            </w:r>
            <w:r w:rsidR="003D0549" w:rsidRPr="0020140B">
              <w:t xml:space="preserve"> be at 5</w:t>
            </w:r>
            <w:r w:rsidR="003D0549" w:rsidRPr="0020140B">
              <w:rPr>
                <w:vertAlign w:val="superscript"/>
              </w:rPr>
              <w:t xml:space="preserve">0 </w:t>
            </w:r>
            <w:r w:rsidRPr="0020140B">
              <w:t>C</w:t>
            </w:r>
            <w:r w:rsidR="003D0549" w:rsidRPr="0020140B">
              <w:t xml:space="preserve"> or below, hot foods should attain at least 63</w:t>
            </w:r>
            <w:r w:rsidR="003D0549" w:rsidRPr="0020140B">
              <w:rPr>
                <w:vertAlign w:val="superscript"/>
              </w:rPr>
              <w:t xml:space="preserve">0 </w:t>
            </w:r>
            <w:r w:rsidRPr="0020140B">
              <w:t>C</w:t>
            </w:r>
            <w:r w:rsidR="003D0549" w:rsidRPr="0020140B">
              <w:t xml:space="preserve"> or above, while for freezing foods should be at -18</w:t>
            </w:r>
            <w:r w:rsidR="003D0549" w:rsidRPr="0020140B">
              <w:rPr>
                <w:vertAlign w:val="superscript"/>
              </w:rPr>
              <w:t xml:space="preserve">0 </w:t>
            </w:r>
            <w:r w:rsidRPr="0020140B">
              <w:t>C</w:t>
            </w:r>
            <w:r w:rsidR="003D0549" w:rsidRPr="0020140B">
              <w:t xml:space="preserve"> or below. Temperature measuring gadgets such as infrared thermometers or automatic systems for monitoring air temperature can take the temperature of the foods in either of the three states to be sure the correct temperature has been achieved. </w:t>
            </w:r>
          </w:p>
          <w:p w14:paraId="277F000A" w14:textId="77777777" w:rsidR="00D83C95" w:rsidRPr="00D83C95" w:rsidRDefault="003E7165" w:rsidP="0020140B">
            <w:pPr>
              <w:spacing w:line="360" w:lineRule="auto"/>
              <w:jc w:val="both"/>
            </w:pPr>
            <w:r>
              <w:t xml:space="preserve">The surfaces should always be cleaned after food is handled, and apply </w:t>
            </w:r>
            <w:r w:rsidRPr="00D83C95">
              <w:rPr>
                <w:i/>
              </w:rPr>
              <w:t>cleanly as you go</w:t>
            </w:r>
            <w:r>
              <w:t xml:space="preserve">, ensuring no dirt is left on the surfaces. For instance, after peeling, the surface should be cleaned and the peels disposed of to avoid contamination of the foods which had not been exposed to contaminants; cleaning before peeling ensures no cross-contamination as no bacteria will be transferred from the peels to the food. </w:t>
            </w:r>
            <w:r w:rsidR="00C2556C">
              <w:t xml:space="preserve">Also, by cleaning food, pests are discouraged and killed. </w:t>
            </w:r>
          </w:p>
          <w:p w14:paraId="4E313B0D" w14:textId="77777777" w:rsidR="003D0549" w:rsidRPr="0020140B" w:rsidRDefault="003E7165" w:rsidP="0020140B">
            <w:pPr>
              <w:spacing w:line="360" w:lineRule="auto"/>
              <w:jc w:val="both"/>
            </w:pPr>
            <w:r w:rsidRPr="0020140B">
              <w:t xml:space="preserve">When cooking, foods should be turned thoroughly to ensure they are </w:t>
            </w:r>
            <w:r w:rsidR="00405D82" w:rsidRPr="0020140B">
              <w:t>evenly</w:t>
            </w:r>
            <w:r w:rsidRPr="0020140B">
              <w:t xml:space="preserve"> cooked, a</w:t>
            </w:r>
            <w:r w:rsidR="00405D82" w:rsidRPr="0020140B">
              <w:t>nd no raw juices are present, es</w:t>
            </w:r>
            <w:r w:rsidRPr="0020140B">
              <w:t>pecially for meats and bacteria that start to die when foods attain 60</w:t>
            </w:r>
            <w:r w:rsidRPr="0020140B">
              <w:rPr>
                <w:vertAlign w:val="superscript"/>
              </w:rPr>
              <w:t xml:space="preserve">0 </w:t>
            </w:r>
            <w:r w:rsidRPr="0020140B">
              <w:t>C.</w:t>
            </w:r>
            <w:r w:rsidR="00D81A03" w:rsidRPr="0020140B">
              <w:t xml:space="preserve"> it is important to always clean surfaces and the foods been handled in addition to the handlers being clean too. Handling foods while sick should be avoided, or if not possible, foods should be protected during such cases by being covered. </w:t>
            </w:r>
          </w:p>
          <w:p w14:paraId="51B33D22" w14:textId="77777777" w:rsidR="00D81A03" w:rsidRPr="0020140B" w:rsidRDefault="003E7165" w:rsidP="0020140B">
            <w:pPr>
              <w:spacing w:line="360" w:lineRule="auto"/>
              <w:jc w:val="both"/>
            </w:pPr>
            <w:r w:rsidRPr="0020140B">
              <w:t xml:space="preserve">All employees should be conversant with the food safety </w:t>
            </w:r>
            <w:r w:rsidR="00405D82" w:rsidRPr="0020140B">
              <w:t>fundamentals</w:t>
            </w:r>
            <w:r w:rsidRPr="0020140B">
              <w:t xml:space="preserve"> in the hotel business as they are advantageous to a venture. By </w:t>
            </w:r>
            <w:proofErr w:type="spellStart"/>
            <w:r w:rsidR="00405D82" w:rsidRPr="0020140B">
              <w:t>maintaininghigh</w:t>
            </w:r>
            <w:proofErr w:type="spellEnd"/>
            <w:r w:rsidRPr="0020140B">
              <w:t xml:space="preserve"> hygiene </w:t>
            </w:r>
            <w:r w:rsidR="00405D82" w:rsidRPr="0020140B">
              <w:t>levels and food safety</w:t>
            </w:r>
            <w:r w:rsidRPr="0020140B">
              <w:t>, the business retains its customer base, ability to protect consumers from foodborne diseases,</w:t>
            </w:r>
            <w:r w:rsidR="00405D82" w:rsidRPr="0020140B">
              <w:t xml:space="preserve"> technical regulations and standards are easily met,</w:t>
            </w:r>
            <w:r w:rsidRPr="0020140B">
              <w:t xml:space="preserve"> a reputation is created and upheld, and a good flow of revenue. </w:t>
            </w:r>
            <w:r w:rsidR="004056E3">
              <w:t>This is because of safer food, better business.</w:t>
            </w:r>
          </w:p>
          <w:p w14:paraId="643D3244" w14:textId="77777777" w:rsidR="00405D82" w:rsidRPr="0020140B" w:rsidRDefault="003E7165" w:rsidP="0020140B">
            <w:pPr>
              <w:spacing w:line="360" w:lineRule="auto"/>
              <w:jc w:val="both"/>
            </w:pPr>
            <w:r w:rsidRPr="0020140B">
              <w:t xml:space="preserve">I have realised a higher risk of food poisoning, mainly from the hotels, seeing that different individuals are handling foods at various stages. To counter this, all employees joining the business and those present will always undergo training on the fundamentals of food safety for the sake of our clients. All employees will be required to be in full, clean and proper </w:t>
            </w:r>
            <w:r w:rsidR="00C2556C">
              <w:t>protective clothing</w:t>
            </w:r>
            <w:r w:rsidRPr="0020140B">
              <w:t xml:space="preserve"> from hairnets to aprons</w:t>
            </w:r>
            <w:r w:rsidR="00C2556C">
              <w:t xml:space="preserve"> and disposable gloves</w:t>
            </w:r>
            <w:r w:rsidRPr="0020140B">
              <w:t xml:space="preserve"> when working, and sick employees will not be allowed to handle foods.</w:t>
            </w:r>
          </w:p>
          <w:p w14:paraId="1ABE50A5" w14:textId="77777777" w:rsidR="00375882" w:rsidRDefault="00375882" w:rsidP="0020140B">
            <w:pPr>
              <w:spacing w:line="360" w:lineRule="auto"/>
              <w:jc w:val="both"/>
            </w:pPr>
          </w:p>
          <w:p w14:paraId="122879AD" w14:textId="77777777" w:rsidR="00D83C95" w:rsidRDefault="00D83C95" w:rsidP="0020140B">
            <w:pPr>
              <w:spacing w:line="360" w:lineRule="auto"/>
              <w:jc w:val="both"/>
            </w:pPr>
          </w:p>
          <w:p w14:paraId="35D08A03" w14:textId="77777777" w:rsidR="00D83C95" w:rsidRDefault="00D83C95" w:rsidP="0020140B">
            <w:pPr>
              <w:spacing w:line="360" w:lineRule="auto"/>
              <w:jc w:val="both"/>
            </w:pPr>
          </w:p>
          <w:p w14:paraId="1C4B565B" w14:textId="77777777" w:rsidR="00D83C95" w:rsidRDefault="00D83C95" w:rsidP="0020140B">
            <w:pPr>
              <w:spacing w:line="360" w:lineRule="auto"/>
              <w:jc w:val="both"/>
            </w:pPr>
          </w:p>
          <w:p w14:paraId="113C9C8E" w14:textId="77777777" w:rsidR="00D83C95" w:rsidRDefault="00D83C95" w:rsidP="0020140B">
            <w:pPr>
              <w:spacing w:line="360" w:lineRule="auto"/>
              <w:jc w:val="both"/>
            </w:pPr>
          </w:p>
          <w:p w14:paraId="5D4EAF9A" w14:textId="77777777" w:rsidR="00D83C95" w:rsidRPr="0020140B" w:rsidRDefault="00D83C95" w:rsidP="0020140B">
            <w:pPr>
              <w:spacing w:line="360" w:lineRule="auto"/>
              <w:jc w:val="both"/>
            </w:pPr>
          </w:p>
          <w:p w14:paraId="2EB393BE" w14:textId="77777777" w:rsidR="00375882" w:rsidRPr="0020140B" w:rsidRDefault="00375882" w:rsidP="00D83C95">
            <w:pPr>
              <w:spacing w:line="360" w:lineRule="auto"/>
              <w:jc w:val="both"/>
            </w:pPr>
          </w:p>
        </w:tc>
      </w:tr>
    </w:tbl>
    <w:p w14:paraId="0566B608" w14:textId="77777777" w:rsidR="00B00678" w:rsidRPr="0020140B" w:rsidRDefault="00B00678" w:rsidP="0020140B">
      <w:pPr>
        <w:spacing w:line="360" w:lineRule="auto"/>
        <w:rPr>
          <w:b/>
        </w:rPr>
      </w:pPr>
    </w:p>
    <w:tbl>
      <w:tblPr>
        <w:tblStyle w:val="TableGrid"/>
        <w:tblW w:w="0" w:type="auto"/>
        <w:tblLook w:val="01E0" w:firstRow="1" w:lastRow="1" w:firstColumn="1" w:lastColumn="1" w:noHBand="0" w:noVBand="0"/>
      </w:tblPr>
      <w:tblGrid>
        <w:gridCol w:w="10910"/>
        <w:gridCol w:w="272"/>
      </w:tblGrid>
      <w:tr w:rsidR="001614AB" w14:paraId="4BECD2F4" w14:textId="77777777" w:rsidTr="00375882">
        <w:tc>
          <w:tcPr>
            <w:tcW w:w="10910" w:type="dxa"/>
            <w:shd w:val="clear" w:color="auto" w:fill="FBD4B4" w:themeFill="accent6" w:themeFillTint="66"/>
          </w:tcPr>
          <w:p w14:paraId="50620AD3" w14:textId="77777777" w:rsidR="00375882" w:rsidRPr="0020140B" w:rsidRDefault="003E7165" w:rsidP="0020140B">
            <w:pPr>
              <w:spacing w:line="360" w:lineRule="auto"/>
              <w:rPr>
                <w:b/>
              </w:rPr>
            </w:pPr>
            <w:r w:rsidRPr="0020140B">
              <w:rPr>
                <w:b/>
              </w:rPr>
              <w:t xml:space="preserve">REFERENCE LIST </w:t>
            </w:r>
          </w:p>
        </w:tc>
        <w:tc>
          <w:tcPr>
            <w:tcW w:w="272" w:type="dxa"/>
            <w:shd w:val="clear" w:color="auto" w:fill="FBD4B4" w:themeFill="accent6" w:themeFillTint="66"/>
          </w:tcPr>
          <w:p w14:paraId="5C462A26" w14:textId="77777777" w:rsidR="00375882" w:rsidRPr="0020140B" w:rsidRDefault="00375882" w:rsidP="0020140B">
            <w:pPr>
              <w:spacing w:line="360" w:lineRule="auto"/>
              <w:jc w:val="center"/>
              <w:rPr>
                <w:b/>
              </w:rPr>
            </w:pPr>
          </w:p>
          <w:p w14:paraId="0ACBEA6B" w14:textId="77777777" w:rsidR="00375882" w:rsidRPr="0020140B" w:rsidRDefault="00375882" w:rsidP="0020140B">
            <w:pPr>
              <w:spacing w:line="360" w:lineRule="auto"/>
              <w:jc w:val="center"/>
              <w:rPr>
                <w:b/>
              </w:rPr>
            </w:pPr>
          </w:p>
        </w:tc>
      </w:tr>
      <w:tr w:rsidR="00461196" w14:paraId="16215F00" w14:textId="77777777" w:rsidTr="007F6692">
        <w:trPr>
          <w:trHeight w:val="2494"/>
        </w:trPr>
        <w:tc>
          <w:tcPr>
            <w:tcW w:w="11182" w:type="dxa"/>
            <w:gridSpan w:val="2"/>
          </w:tcPr>
          <w:p w14:paraId="5765AA70" w14:textId="77777777" w:rsidR="00375882" w:rsidRPr="0020140B" w:rsidRDefault="00375882" w:rsidP="0020140B">
            <w:pPr>
              <w:spacing w:line="360" w:lineRule="auto"/>
            </w:pPr>
          </w:p>
          <w:p w14:paraId="724875AF" w14:textId="77777777" w:rsidR="00D83C95" w:rsidRDefault="003E7165" w:rsidP="00D83C95">
            <w:pPr>
              <w:pStyle w:val="NormalWeb"/>
              <w:spacing w:before="0" w:beforeAutospacing="0" w:after="240" w:afterAutospacing="0" w:line="360" w:lineRule="auto"/>
            </w:pPr>
            <w:r>
              <w:t xml:space="preserve">Borchers, A., </w:t>
            </w:r>
            <w:proofErr w:type="spellStart"/>
            <w:r>
              <w:t>Teuber</w:t>
            </w:r>
            <w:proofErr w:type="spellEnd"/>
            <w:r>
              <w:t xml:space="preserve">, S.S., Keen, C.L. and Gershwin, M.E. 2009. Food Safety. </w:t>
            </w:r>
            <w:r>
              <w:rPr>
                <w:i/>
                <w:iCs/>
              </w:rPr>
              <w:t>Clinical Reviews in Allergy &amp; Immunology</w:t>
            </w:r>
            <w:r>
              <w:t>, 39(2), pp.95–141.</w:t>
            </w:r>
          </w:p>
          <w:p w14:paraId="60D7A319" w14:textId="77777777" w:rsidR="00D83C95" w:rsidRDefault="003E7165" w:rsidP="00D83C95">
            <w:pPr>
              <w:pStyle w:val="NormalWeb"/>
              <w:spacing w:before="0" w:beforeAutospacing="0" w:after="240" w:afterAutospacing="0" w:line="360" w:lineRule="auto"/>
            </w:pPr>
            <w:r>
              <w:t xml:space="preserve">Food Safety News 2020. </w:t>
            </w:r>
            <w:r>
              <w:rPr>
                <w:i/>
                <w:iCs/>
              </w:rPr>
              <w:t>Research shows an estimated 180 deaths per year in the UK because of foodborne illness</w:t>
            </w:r>
            <w:r>
              <w:t>. [online] Food Safety News. Available at: https://www.foodsafetynews.com/2020/07/research-shows-estimated-180-deaths-per-year-in-uk-because-of-foodborne-illness/.</w:t>
            </w:r>
          </w:p>
          <w:p w14:paraId="4B98DEE8" w14:textId="77777777" w:rsidR="00D83C95" w:rsidRDefault="003E7165" w:rsidP="00D83C95">
            <w:pPr>
              <w:pStyle w:val="NormalWeb"/>
              <w:spacing w:before="0" w:beforeAutospacing="0" w:after="240" w:afterAutospacing="0" w:line="360" w:lineRule="auto"/>
            </w:pPr>
            <w:r>
              <w:t xml:space="preserve">Kamboj, S., Gupta, N., </w:t>
            </w:r>
            <w:proofErr w:type="spellStart"/>
            <w:r>
              <w:t>Bandral</w:t>
            </w:r>
            <w:proofErr w:type="spellEnd"/>
            <w:r>
              <w:t xml:space="preserve">, J.D., </w:t>
            </w:r>
            <w:proofErr w:type="spellStart"/>
            <w:r>
              <w:t>Gandotra</w:t>
            </w:r>
            <w:proofErr w:type="spellEnd"/>
            <w:r>
              <w:t xml:space="preserve">, G. and Anjum, N. 2020. Food safety and hygiene: A review. </w:t>
            </w:r>
            <w:r>
              <w:rPr>
                <w:i/>
                <w:iCs/>
              </w:rPr>
              <w:t>International Journal of Chemical Studies</w:t>
            </w:r>
            <w:r>
              <w:t>, 8(2), pp.358–368.</w:t>
            </w:r>
          </w:p>
          <w:p w14:paraId="42AC488B" w14:textId="77777777" w:rsidR="00375882" w:rsidRPr="0020140B" w:rsidRDefault="00375882" w:rsidP="0020140B">
            <w:pPr>
              <w:spacing w:line="360" w:lineRule="auto"/>
              <w:jc w:val="both"/>
            </w:pPr>
          </w:p>
          <w:p w14:paraId="6667C34D" w14:textId="77777777" w:rsidR="00375882" w:rsidRPr="0020140B" w:rsidRDefault="00375882" w:rsidP="0020140B">
            <w:pPr>
              <w:spacing w:line="360" w:lineRule="auto"/>
              <w:jc w:val="both"/>
            </w:pPr>
          </w:p>
          <w:p w14:paraId="35BC53C4" w14:textId="77777777" w:rsidR="00375882" w:rsidRPr="0020140B" w:rsidRDefault="00375882" w:rsidP="0020140B">
            <w:pPr>
              <w:spacing w:line="360" w:lineRule="auto"/>
              <w:jc w:val="both"/>
            </w:pPr>
          </w:p>
          <w:p w14:paraId="14E6442C" w14:textId="77777777" w:rsidR="00375882" w:rsidRPr="0020140B" w:rsidRDefault="00375882" w:rsidP="0020140B">
            <w:pPr>
              <w:spacing w:line="360" w:lineRule="auto"/>
              <w:jc w:val="both"/>
            </w:pPr>
          </w:p>
          <w:p w14:paraId="60D207C7" w14:textId="77777777" w:rsidR="00375882" w:rsidRPr="0020140B" w:rsidRDefault="00375882" w:rsidP="0020140B">
            <w:pPr>
              <w:spacing w:line="360" w:lineRule="auto"/>
              <w:jc w:val="both"/>
            </w:pPr>
          </w:p>
          <w:p w14:paraId="7481352E" w14:textId="77777777" w:rsidR="00375882" w:rsidRPr="0020140B" w:rsidRDefault="00375882" w:rsidP="0020140B">
            <w:pPr>
              <w:spacing w:line="360" w:lineRule="auto"/>
              <w:jc w:val="both"/>
            </w:pPr>
          </w:p>
          <w:p w14:paraId="1BE22863" w14:textId="77777777" w:rsidR="00375882" w:rsidRPr="0020140B" w:rsidRDefault="00375882" w:rsidP="0020140B">
            <w:pPr>
              <w:spacing w:line="360" w:lineRule="auto"/>
              <w:jc w:val="both"/>
            </w:pPr>
          </w:p>
          <w:p w14:paraId="4E342F69" w14:textId="77777777" w:rsidR="00375882" w:rsidRPr="0020140B" w:rsidRDefault="00375882" w:rsidP="0020140B">
            <w:pPr>
              <w:spacing w:line="360" w:lineRule="auto"/>
              <w:jc w:val="both"/>
            </w:pPr>
          </w:p>
          <w:p w14:paraId="430BB9FE" w14:textId="77777777" w:rsidR="00375882" w:rsidRPr="0020140B" w:rsidRDefault="00375882" w:rsidP="0020140B">
            <w:pPr>
              <w:spacing w:line="360" w:lineRule="auto"/>
              <w:jc w:val="both"/>
            </w:pPr>
          </w:p>
          <w:p w14:paraId="33EB1FDD" w14:textId="77777777" w:rsidR="00375882" w:rsidRPr="0020140B" w:rsidRDefault="00375882" w:rsidP="0020140B">
            <w:pPr>
              <w:spacing w:line="360" w:lineRule="auto"/>
              <w:jc w:val="both"/>
            </w:pPr>
          </w:p>
          <w:p w14:paraId="5E322BEA" w14:textId="77777777" w:rsidR="00375882" w:rsidRPr="0020140B" w:rsidRDefault="00375882" w:rsidP="0020140B">
            <w:pPr>
              <w:spacing w:line="360" w:lineRule="auto"/>
              <w:jc w:val="both"/>
            </w:pPr>
          </w:p>
          <w:p w14:paraId="45CB868D" w14:textId="77777777" w:rsidR="00375882" w:rsidRPr="0020140B" w:rsidRDefault="00375882" w:rsidP="0020140B">
            <w:pPr>
              <w:spacing w:line="360" w:lineRule="auto"/>
              <w:jc w:val="both"/>
            </w:pPr>
          </w:p>
          <w:p w14:paraId="2BF5A132" w14:textId="77777777" w:rsidR="00375882" w:rsidRPr="0020140B" w:rsidRDefault="00375882" w:rsidP="0020140B">
            <w:pPr>
              <w:spacing w:line="360" w:lineRule="auto"/>
              <w:jc w:val="both"/>
            </w:pPr>
          </w:p>
          <w:p w14:paraId="0935CA11" w14:textId="77777777" w:rsidR="00375882" w:rsidRPr="0020140B" w:rsidRDefault="00375882" w:rsidP="0020140B">
            <w:pPr>
              <w:spacing w:line="360" w:lineRule="auto"/>
              <w:jc w:val="both"/>
            </w:pPr>
          </w:p>
          <w:p w14:paraId="6F95ABEA" w14:textId="77777777" w:rsidR="00375882" w:rsidRPr="0020140B" w:rsidRDefault="00375882" w:rsidP="0020140B">
            <w:pPr>
              <w:spacing w:line="360" w:lineRule="auto"/>
              <w:jc w:val="both"/>
            </w:pPr>
          </w:p>
          <w:p w14:paraId="5BF1239F" w14:textId="77777777" w:rsidR="00375882" w:rsidRPr="0020140B" w:rsidRDefault="00375882" w:rsidP="0020140B">
            <w:pPr>
              <w:spacing w:line="360" w:lineRule="auto"/>
              <w:jc w:val="both"/>
            </w:pPr>
          </w:p>
          <w:p w14:paraId="4CF06F17" w14:textId="77777777" w:rsidR="00375882" w:rsidRPr="0020140B" w:rsidRDefault="00375882" w:rsidP="0020140B">
            <w:pPr>
              <w:spacing w:line="360" w:lineRule="auto"/>
              <w:jc w:val="both"/>
            </w:pPr>
          </w:p>
          <w:p w14:paraId="3EE2A783" w14:textId="77777777" w:rsidR="00375882" w:rsidRPr="0020140B" w:rsidRDefault="00375882" w:rsidP="0020140B">
            <w:pPr>
              <w:spacing w:line="360" w:lineRule="auto"/>
              <w:jc w:val="both"/>
            </w:pPr>
          </w:p>
          <w:p w14:paraId="1841247C" w14:textId="77777777" w:rsidR="00375882" w:rsidRPr="0020140B" w:rsidRDefault="00375882" w:rsidP="0020140B">
            <w:pPr>
              <w:spacing w:line="360" w:lineRule="auto"/>
              <w:jc w:val="both"/>
            </w:pPr>
          </w:p>
        </w:tc>
      </w:tr>
    </w:tbl>
    <w:p w14:paraId="19462E16" w14:textId="77777777" w:rsidR="00B00678" w:rsidRPr="0020140B" w:rsidRDefault="00B00678" w:rsidP="0020140B">
      <w:pPr>
        <w:spacing w:line="360" w:lineRule="auto"/>
        <w:rPr>
          <w:b/>
        </w:rPr>
      </w:pPr>
    </w:p>
    <w:p w14:paraId="3462C67A" w14:textId="77777777" w:rsidR="00B00678" w:rsidRPr="0020140B" w:rsidRDefault="00B00678" w:rsidP="0020140B">
      <w:pPr>
        <w:spacing w:line="360" w:lineRule="auto"/>
        <w:rPr>
          <w:b/>
        </w:rPr>
      </w:pPr>
    </w:p>
    <w:p w14:paraId="4C6510E8" w14:textId="77777777" w:rsidR="00B00678" w:rsidRPr="0020140B" w:rsidRDefault="00B00678" w:rsidP="0020140B">
      <w:pPr>
        <w:spacing w:line="360" w:lineRule="auto"/>
        <w:rPr>
          <w:b/>
        </w:rPr>
      </w:pPr>
    </w:p>
    <w:p w14:paraId="5C468546" w14:textId="77777777" w:rsidR="00B00678" w:rsidRPr="0020140B" w:rsidRDefault="00B00678" w:rsidP="0020140B">
      <w:pPr>
        <w:spacing w:line="360" w:lineRule="auto"/>
        <w:rPr>
          <w:b/>
        </w:rPr>
      </w:pPr>
    </w:p>
    <w:p w14:paraId="1873A4F9" w14:textId="77777777" w:rsidR="00B00678" w:rsidRPr="0020140B" w:rsidRDefault="00B00678" w:rsidP="0020140B">
      <w:pPr>
        <w:spacing w:line="360" w:lineRule="auto"/>
        <w:rPr>
          <w:b/>
        </w:rPr>
      </w:pPr>
    </w:p>
    <w:p w14:paraId="278CB66E" w14:textId="77777777" w:rsidR="00B00678" w:rsidRPr="0020140B" w:rsidRDefault="00B00678" w:rsidP="0020140B">
      <w:pPr>
        <w:spacing w:line="360" w:lineRule="auto"/>
        <w:rPr>
          <w:b/>
        </w:rPr>
      </w:pPr>
    </w:p>
    <w:p w14:paraId="5C3F68DC" w14:textId="77777777" w:rsidR="00A45D42" w:rsidRPr="0020140B" w:rsidRDefault="00A45D42" w:rsidP="0020140B">
      <w:pPr>
        <w:spacing w:line="360" w:lineRule="auto"/>
        <w:rPr>
          <w:b/>
        </w:rPr>
      </w:pPr>
    </w:p>
    <w:sectPr w:rsidR="00A45D42" w:rsidRPr="0020140B"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1D202" w14:textId="77777777" w:rsidR="00CE2E47" w:rsidRDefault="00CE2E47" w:rsidP="00461196">
      <w:r>
        <w:separator/>
      </w:r>
    </w:p>
  </w:endnote>
  <w:endnote w:type="continuationSeparator" w:id="0">
    <w:p w14:paraId="18650230" w14:textId="77777777" w:rsidR="00CE2E47" w:rsidRDefault="00CE2E47" w:rsidP="004611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3D75808D" w14:textId="77777777" w:rsidR="00B44B68" w:rsidRDefault="00461196">
        <w:pPr>
          <w:pStyle w:val="Footer"/>
          <w:jc w:val="right"/>
        </w:pPr>
        <w:r>
          <w:fldChar w:fldCharType="begin"/>
        </w:r>
        <w:r w:rsidR="003E7165">
          <w:instrText xml:space="preserve"> PAGE   \* MERGEFORMAT </w:instrText>
        </w:r>
        <w:r>
          <w:fldChar w:fldCharType="separate"/>
        </w:r>
        <w:r w:rsidR="001614AB">
          <w:rPr>
            <w:noProof/>
          </w:rPr>
          <w:t>1</w:t>
        </w:r>
        <w:r>
          <w:rPr>
            <w:noProof/>
          </w:rPr>
          <w:fldChar w:fldCharType="end"/>
        </w:r>
      </w:p>
    </w:sdtContent>
  </w:sdt>
  <w:p w14:paraId="5FD16A34"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7C6DE" w14:textId="77777777" w:rsidR="00CE2E47" w:rsidRDefault="00CE2E47" w:rsidP="00461196">
      <w:r>
        <w:separator/>
      </w:r>
    </w:p>
  </w:footnote>
  <w:footnote w:type="continuationSeparator" w:id="0">
    <w:p w14:paraId="6A4D4640" w14:textId="77777777" w:rsidR="00CE2E47" w:rsidRDefault="00CE2E47" w:rsidP="004611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FFA70" w14:textId="77777777" w:rsidR="00F34E01" w:rsidRPr="001B69C8" w:rsidRDefault="003E7165"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2586A54B" wp14:editId="397FECD0">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69B83D12">
      <w:start w:val="1"/>
      <w:numFmt w:val="bullet"/>
      <w:lvlText w:val=""/>
      <w:lvlJc w:val="left"/>
      <w:pPr>
        <w:tabs>
          <w:tab w:val="num" w:pos="720"/>
        </w:tabs>
        <w:ind w:left="720" w:hanging="360"/>
      </w:pPr>
      <w:rPr>
        <w:rFonts w:ascii="Symbol" w:hAnsi="Symbol" w:hint="default"/>
      </w:rPr>
    </w:lvl>
    <w:lvl w:ilvl="1" w:tplc="34507364" w:tentative="1">
      <w:start w:val="1"/>
      <w:numFmt w:val="bullet"/>
      <w:lvlText w:val="o"/>
      <w:lvlJc w:val="left"/>
      <w:pPr>
        <w:tabs>
          <w:tab w:val="num" w:pos="1440"/>
        </w:tabs>
        <w:ind w:left="1440" w:hanging="360"/>
      </w:pPr>
      <w:rPr>
        <w:rFonts w:ascii="Courier New" w:hAnsi="Courier New" w:cs="Courier New" w:hint="default"/>
      </w:rPr>
    </w:lvl>
    <w:lvl w:ilvl="2" w:tplc="685AB3C8" w:tentative="1">
      <w:start w:val="1"/>
      <w:numFmt w:val="bullet"/>
      <w:lvlText w:val=""/>
      <w:lvlJc w:val="left"/>
      <w:pPr>
        <w:tabs>
          <w:tab w:val="num" w:pos="2160"/>
        </w:tabs>
        <w:ind w:left="2160" w:hanging="360"/>
      </w:pPr>
      <w:rPr>
        <w:rFonts w:ascii="Wingdings" w:hAnsi="Wingdings" w:hint="default"/>
      </w:rPr>
    </w:lvl>
    <w:lvl w:ilvl="3" w:tplc="97865F9A" w:tentative="1">
      <w:start w:val="1"/>
      <w:numFmt w:val="bullet"/>
      <w:lvlText w:val=""/>
      <w:lvlJc w:val="left"/>
      <w:pPr>
        <w:tabs>
          <w:tab w:val="num" w:pos="2880"/>
        </w:tabs>
        <w:ind w:left="2880" w:hanging="360"/>
      </w:pPr>
      <w:rPr>
        <w:rFonts w:ascii="Symbol" w:hAnsi="Symbol" w:hint="default"/>
      </w:rPr>
    </w:lvl>
    <w:lvl w:ilvl="4" w:tplc="F9ACBFA6" w:tentative="1">
      <w:start w:val="1"/>
      <w:numFmt w:val="bullet"/>
      <w:lvlText w:val="o"/>
      <w:lvlJc w:val="left"/>
      <w:pPr>
        <w:tabs>
          <w:tab w:val="num" w:pos="3600"/>
        </w:tabs>
        <w:ind w:left="3600" w:hanging="360"/>
      </w:pPr>
      <w:rPr>
        <w:rFonts w:ascii="Courier New" w:hAnsi="Courier New" w:cs="Courier New" w:hint="default"/>
      </w:rPr>
    </w:lvl>
    <w:lvl w:ilvl="5" w:tplc="CD860320" w:tentative="1">
      <w:start w:val="1"/>
      <w:numFmt w:val="bullet"/>
      <w:lvlText w:val=""/>
      <w:lvlJc w:val="left"/>
      <w:pPr>
        <w:tabs>
          <w:tab w:val="num" w:pos="4320"/>
        </w:tabs>
        <w:ind w:left="4320" w:hanging="360"/>
      </w:pPr>
      <w:rPr>
        <w:rFonts w:ascii="Wingdings" w:hAnsi="Wingdings" w:hint="default"/>
      </w:rPr>
    </w:lvl>
    <w:lvl w:ilvl="6" w:tplc="23F499C2" w:tentative="1">
      <w:start w:val="1"/>
      <w:numFmt w:val="bullet"/>
      <w:lvlText w:val=""/>
      <w:lvlJc w:val="left"/>
      <w:pPr>
        <w:tabs>
          <w:tab w:val="num" w:pos="5040"/>
        </w:tabs>
        <w:ind w:left="5040" w:hanging="360"/>
      </w:pPr>
      <w:rPr>
        <w:rFonts w:ascii="Symbol" w:hAnsi="Symbol" w:hint="default"/>
      </w:rPr>
    </w:lvl>
    <w:lvl w:ilvl="7" w:tplc="3BBCE43A" w:tentative="1">
      <w:start w:val="1"/>
      <w:numFmt w:val="bullet"/>
      <w:lvlText w:val="o"/>
      <w:lvlJc w:val="left"/>
      <w:pPr>
        <w:tabs>
          <w:tab w:val="num" w:pos="5760"/>
        </w:tabs>
        <w:ind w:left="5760" w:hanging="360"/>
      </w:pPr>
      <w:rPr>
        <w:rFonts w:ascii="Courier New" w:hAnsi="Courier New" w:cs="Courier New" w:hint="default"/>
      </w:rPr>
    </w:lvl>
    <w:lvl w:ilvl="8" w:tplc="0C36D14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33549558">
      <w:start w:val="1"/>
      <w:numFmt w:val="decimal"/>
      <w:lvlText w:val="(%1)"/>
      <w:lvlJc w:val="left"/>
      <w:pPr>
        <w:ind w:left="720" w:hanging="360"/>
      </w:pPr>
      <w:rPr>
        <w:rFonts w:hint="default"/>
      </w:rPr>
    </w:lvl>
    <w:lvl w:ilvl="1" w:tplc="D6EA7990" w:tentative="1">
      <w:start w:val="1"/>
      <w:numFmt w:val="lowerLetter"/>
      <w:lvlText w:val="%2."/>
      <w:lvlJc w:val="left"/>
      <w:pPr>
        <w:ind w:left="1440" w:hanging="360"/>
      </w:pPr>
    </w:lvl>
    <w:lvl w:ilvl="2" w:tplc="2E58505A" w:tentative="1">
      <w:start w:val="1"/>
      <w:numFmt w:val="lowerRoman"/>
      <w:lvlText w:val="%3."/>
      <w:lvlJc w:val="right"/>
      <w:pPr>
        <w:ind w:left="2160" w:hanging="180"/>
      </w:pPr>
    </w:lvl>
    <w:lvl w:ilvl="3" w:tplc="FE92BF86" w:tentative="1">
      <w:start w:val="1"/>
      <w:numFmt w:val="decimal"/>
      <w:lvlText w:val="%4."/>
      <w:lvlJc w:val="left"/>
      <w:pPr>
        <w:ind w:left="2880" w:hanging="360"/>
      </w:pPr>
    </w:lvl>
    <w:lvl w:ilvl="4" w:tplc="123C0C1E" w:tentative="1">
      <w:start w:val="1"/>
      <w:numFmt w:val="lowerLetter"/>
      <w:lvlText w:val="%5."/>
      <w:lvlJc w:val="left"/>
      <w:pPr>
        <w:ind w:left="3600" w:hanging="360"/>
      </w:pPr>
    </w:lvl>
    <w:lvl w:ilvl="5" w:tplc="5E22B4B4" w:tentative="1">
      <w:start w:val="1"/>
      <w:numFmt w:val="lowerRoman"/>
      <w:lvlText w:val="%6."/>
      <w:lvlJc w:val="right"/>
      <w:pPr>
        <w:ind w:left="4320" w:hanging="180"/>
      </w:pPr>
    </w:lvl>
    <w:lvl w:ilvl="6" w:tplc="ECEA6DCC" w:tentative="1">
      <w:start w:val="1"/>
      <w:numFmt w:val="decimal"/>
      <w:lvlText w:val="%7."/>
      <w:lvlJc w:val="left"/>
      <w:pPr>
        <w:ind w:left="5040" w:hanging="360"/>
      </w:pPr>
    </w:lvl>
    <w:lvl w:ilvl="7" w:tplc="ABA8C500" w:tentative="1">
      <w:start w:val="1"/>
      <w:numFmt w:val="lowerLetter"/>
      <w:lvlText w:val="%8."/>
      <w:lvlJc w:val="left"/>
      <w:pPr>
        <w:ind w:left="5760" w:hanging="360"/>
      </w:pPr>
    </w:lvl>
    <w:lvl w:ilvl="8" w:tplc="1B6EAB04"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E818707A">
      <w:start w:val="1"/>
      <w:numFmt w:val="decimal"/>
      <w:lvlText w:val="%1."/>
      <w:lvlJc w:val="left"/>
      <w:pPr>
        <w:ind w:left="1080" w:hanging="720"/>
      </w:pPr>
      <w:rPr>
        <w:rFonts w:hint="default"/>
      </w:rPr>
    </w:lvl>
    <w:lvl w:ilvl="1" w:tplc="9482A8A8" w:tentative="1">
      <w:start w:val="1"/>
      <w:numFmt w:val="lowerLetter"/>
      <w:lvlText w:val="%2."/>
      <w:lvlJc w:val="left"/>
      <w:pPr>
        <w:ind w:left="1440" w:hanging="360"/>
      </w:pPr>
    </w:lvl>
    <w:lvl w:ilvl="2" w:tplc="AE707C7A" w:tentative="1">
      <w:start w:val="1"/>
      <w:numFmt w:val="lowerRoman"/>
      <w:lvlText w:val="%3."/>
      <w:lvlJc w:val="right"/>
      <w:pPr>
        <w:ind w:left="2160" w:hanging="180"/>
      </w:pPr>
    </w:lvl>
    <w:lvl w:ilvl="3" w:tplc="EE302B10" w:tentative="1">
      <w:start w:val="1"/>
      <w:numFmt w:val="decimal"/>
      <w:lvlText w:val="%4."/>
      <w:lvlJc w:val="left"/>
      <w:pPr>
        <w:ind w:left="2880" w:hanging="360"/>
      </w:pPr>
    </w:lvl>
    <w:lvl w:ilvl="4" w:tplc="5A44641C" w:tentative="1">
      <w:start w:val="1"/>
      <w:numFmt w:val="lowerLetter"/>
      <w:lvlText w:val="%5."/>
      <w:lvlJc w:val="left"/>
      <w:pPr>
        <w:ind w:left="3600" w:hanging="360"/>
      </w:pPr>
    </w:lvl>
    <w:lvl w:ilvl="5" w:tplc="E2988AEC" w:tentative="1">
      <w:start w:val="1"/>
      <w:numFmt w:val="lowerRoman"/>
      <w:lvlText w:val="%6."/>
      <w:lvlJc w:val="right"/>
      <w:pPr>
        <w:ind w:left="4320" w:hanging="180"/>
      </w:pPr>
    </w:lvl>
    <w:lvl w:ilvl="6" w:tplc="EFC60BDC" w:tentative="1">
      <w:start w:val="1"/>
      <w:numFmt w:val="decimal"/>
      <w:lvlText w:val="%7."/>
      <w:lvlJc w:val="left"/>
      <w:pPr>
        <w:ind w:left="5040" w:hanging="360"/>
      </w:pPr>
    </w:lvl>
    <w:lvl w:ilvl="7" w:tplc="3AB478A0" w:tentative="1">
      <w:start w:val="1"/>
      <w:numFmt w:val="lowerLetter"/>
      <w:lvlText w:val="%8."/>
      <w:lvlJc w:val="left"/>
      <w:pPr>
        <w:ind w:left="5760" w:hanging="360"/>
      </w:pPr>
    </w:lvl>
    <w:lvl w:ilvl="8" w:tplc="20D04668"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C37038E4">
      <w:start w:val="1"/>
      <w:numFmt w:val="bullet"/>
      <w:lvlText w:val=""/>
      <w:lvlJc w:val="left"/>
      <w:pPr>
        <w:ind w:left="720" w:hanging="360"/>
      </w:pPr>
      <w:rPr>
        <w:rFonts w:ascii="Symbol" w:hAnsi="Symbol" w:hint="default"/>
      </w:rPr>
    </w:lvl>
    <w:lvl w:ilvl="1" w:tplc="CA162566" w:tentative="1">
      <w:start w:val="1"/>
      <w:numFmt w:val="bullet"/>
      <w:lvlText w:val="o"/>
      <w:lvlJc w:val="left"/>
      <w:pPr>
        <w:ind w:left="1440" w:hanging="360"/>
      </w:pPr>
      <w:rPr>
        <w:rFonts w:ascii="Courier New" w:hAnsi="Courier New" w:cs="Courier New" w:hint="default"/>
      </w:rPr>
    </w:lvl>
    <w:lvl w:ilvl="2" w:tplc="31FAD316" w:tentative="1">
      <w:start w:val="1"/>
      <w:numFmt w:val="bullet"/>
      <w:lvlText w:val=""/>
      <w:lvlJc w:val="left"/>
      <w:pPr>
        <w:ind w:left="2160" w:hanging="360"/>
      </w:pPr>
      <w:rPr>
        <w:rFonts w:ascii="Wingdings" w:hAnsi="Wingdings" w:hint="default"/>
      </w:rPr>
    </w:lvl>
    <w:lvl w:ilvl="3" w:tplc="6A0823F8" w:tentative="1">
      <w:start w:val="1"/>
      <w:numFmt w:val="bullet"/>
      <w:lvlText w:val=""/>
      <w:lvlJc w:val="left"/>
      <w:pPr>
        <w:ind w:left="2880" w:hanging="360"/>
      </w:pPr>
      <w:rPr>
        <w:rFonts w:ascii="Symbol" w:hAnsi="Symbol" w:hint="default"/>
      </w:rPr>
    </w:lvl>
    <w:lvl w:ilvl="4" w:tplc="32B00420" w:tentative="1">
      <w:start w:val="1"/>
      <w:numFmt w:val="bullet"/>
      <w:lvlText w:val="o"/>
      <w:lvlJc w:val="left"/>
      <w:pPr>
        <w:ind w:left="3600" w:hanging="360"/>
      </w:pPr>
      <w:rPr>
        <w:rFonts w:ascii="Courier New" w:hAnsi="Courier New" w:cs="Courier New" w:hint="default"/>
      </w:rPr>
    </w:lvl>
    <w:lvl w:ilvl="5" w:tplc="A032460E" w:tentative="1">
      <w:start w:val="1"/>
      <w:numFmt w:val="bullet"/>
      <w:lvlText w:val=""/>
      <w:lvlJc w:val="left"/>
      <w:pPr>
        <w:ind w:left="4320" w:hanging="360"/>
      </w:pPr>
      <w:rPr>
        <w:rFonts w:ascii="Wingdings" w:hAnsi="Wingdings" w:hint="default"/>
      </w:rPr>
    </w:lvl>
    <w:lvl w:ilvl="6" w:tplc="E6CE0458" w:tentative="1">
      <w:start w:val="1"/>
      <w:numFmt w:val="bullet"/>
      <w:lvlText w:val=""/>
      <w:lvlJc w:val="left"/>
      <w:pPr>
        <w:ind w:left="5040" w:hanging="360"/>
      </w:pPr>
      <w:rPr>
        <w:rFonts w:ascii="Symbol" w:hAnsi="Symbol" w:hint="default"/>
      </w:rPr>
    </w:lvl>
    <w:lvl w:ilvl="7" w:tplc="FA402034" w:tentative="1">
      <w:start w:val="1"/>
      <w:numFmt w:val="bullet"/>
      <w:lvlText w:val="o"/>
      <w:lvlJc w:val="left"/>
      <w:pPr>
        <w:ind w:left="5760" w:hanging="360"/>
      </w:pPr>
      <w:rPr>
        <w:rFonts w:ascii="Courier New" w:hAnsi="Courier New" w:cs="Courier New" w:hint="default"/>
      </w:rPr>
    </w:lvl>
    <w:lvl w:ilvl="8" w:tplc="BB0AE9DE"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12605540">
      <w:start w:val="1"/>
      <w:numFmt w:val="bullet"/>
      <w:lvlText w:val=""/>
      <w:lvlJc w:val="left"/>
      <w:pPr>
        <w:tabs>
          <w:tab w:val="num" w:pos="720"/>
        </w:tabs>
        <w:ind w:left="720" w:hanging="360"/>
      </w:pPr>
      <w:rPr>
        <w:rFonts w:ascii="Symbol" w:hAnsi="Symbol" w:hint="default"/>
      </w:rPr>
    </w:lvl>
    <w:lvl w:ilvl="1" w:tplc="ECE49D82" w:tentative="1">
      <w:start w:val="1"/>
      <w:numFmt w:val="bullet"/>
      <w:lvlText w:val="o"/>
      <w:lvlJc w:val="left"/>
      <w:pPr>
        <w:tabs>
          <w:tab w:val="num" w:pos="1440"/>
        </w:tabs>
        <w:ind w:left="1440" w:hanging="360"/>
      </w:pPr>
      <w:rPr>
        <w:rFonts w:ascii="Courier New" w:hAnsi="Courier New" w:cs="Courier New" w:hint="default"/>
      </w:rPr>
    </w:lvl>
    <w:lvl w:ilvl="2" w:tplc="07441470" w:tentative="1">
      <w:start w:val="1"/>
      <w:numFmt w:val="bullet"/>
      <w:lvlText w:val=""/>
      <w:lvlJc w:val="left"/>
      <w:pPr>
        <w:tabs>
          <w:tab w:val="num" w:pos="2160"/>
        </w:tabs>
        <w:ind w:left="2160" w:hanging="360"/>
      </w:pPr>
      <w:rPr>
        <w:rFonts w:ascii="Wingdings" w:hAnsi="Wingdings" w:hint="default"/>
      </w:rPr>
    </w:lvl>
    <w:lvl w:ilvl="3" w:tplc="7AEE89D6" w:tentative="1">
      <w:start w:val="1"/>
      <w:numFmt w:val="bullet"/>
      <w:lvlText w:val=""/>
      <w:lvlJc w:val="left"/>
      <w:pPr>
        <w:tabs>
          <w:tab w:val="num" w:pos="2880"/>
        </w:tabs>
        <w:ind w:left="2880" w:hanging="360"/>
      </w:pPr>
      <w:rPr>
        <w:rFonts w:ascii="Symbol" w:hAnsi="Symbol" w:hint="default"/>
      </w:rPr>
    </w:lvl>
    <w:lvl w:ilvl="4" w:tplc="51ACAA78" w:tentative="1">
      <w:start w:val="1"/>
      <w:numFmt w:val="bullet"/>
      <w:lvlText w:val="o"/>
      <w:lvlJc w:val="left"/>
      <w:pPr>
        <w:tabs>
          <w:tab w:val="num" w:pos="3600"/>
        </w:tabs>
        <w:ind w:left="3600" w:hanging="360"/>
      </w:pPr>
      <w:rPr>
        <w:rFonts w:ascii="Courier New" w:hAnsi="Courier New" w:cs="Courier New" w:hint="default"/>
      </w:rPr>
    </w:lvl>
    <w:lvl w:ilvl="5" w:tplc="4ABA3BDE" w:tentative="1">
      <w:start w:val="1"/>
      <w:numFmt w:val="bullet"/>
      <w:lvlText w:val=""/>
      <w:lvlJc w:val="left"/>
      <w:pPr>
        <w:tabs>
          <w:tab w:val="num" w:pos="4320"/>
        </w:tabs>
        <w:ind w:left="4320" w:hanging="360"/>
      </w:pPr>
      <w:rPr>
        <w:rFonts w:ascii="Wingdings" w:hAnsi="Wingdings" w:hint="default"/>
      </w:rPr>
    </w:lvl>
    <w:lvl w:ilvl="6" w:tplc="FC3ADB6C" w:tentative="1">
      <w:start w:val="1"/>
      <w:numFmt w:val="bullet"/>
      <w:lvlText w:val=""/>
      <w:lvlJc w:val="left"/>
      <w:pPr>
        <w:tabs>
          <w:tab w:val="num" w:pos="5040"/>
        </w:tabs>
        <w:ind w:left="5040" w:hanging="360"/>
      </w:pPr>
      <w:rPr>
        <w:rFonts w:ascii="Symbol" w:hAnsi="Symbol" w:hint="default"/>
      </w:rPr>
    </w:lvl>
    <w:lvl w:ilvl="7" w:tplc="7D8E311C" w:tentative="1">
      <w:start w:val="1"/>
      <w:numFmt w:val="bullet"/>
      <w:lvlText w:val="o"/>
      <w:lvlJc w:val="left"/>
      <w:pPr>
        <w:tabs>
          <w:tab w:val="num" w:pos="5760"/>
        </w:tabs>
        <w:ind w:left="5760" w:hanging="360"/>
      </w:pPr>
      <w:rPr>
        <w:rFonts w:ascii="Courier New" w:hAnsi="Courier New" w:cs="Courier New" w:hint="default"/>
      </w:rPr>
    </w:lvl>
    <w:lvl w:ilvl="8" w:tplc="600414D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9FB43D3C">
      <w:start w:val="1"/>
      <w:numFmt w:val="bullet"/>
      <w:lvlText w:val=""/>
      <w:lvlJc w:val="left"/>
      <w:pPr>
        <w:tabs>
          <w:tab w:val="num" w:pos="720"/>
        </w:tabs>
        <w:ind w:left="720" w:hanging="360"/>
      </w:pPr>
      <w:rPr>
        <w:rFonts w:ascii="Symbol" w:hAnsi="Symbol" w:hint="default"/>
      </w:rPr>
    </w:lvl>
    <w:lvl w:ilvl="1" w:tplc="76BED4CA" w:tentative="1">
      <w:start w:val="1"/>
      <w:numFmt w:val="bullet"/>
      <w:lvlText w:val="o"/>
      <w:lvlJc w:val="left"/>
      <w:pPr>
        <w:tabs>
          <w:tab w:val="num" w:pos="1440"/>
        </w:tabs>
        <w:ind w:left="1440" w:hanging="360"/>
      </w:pPr>
      <w:rPr>
        <w:rFonts w:ascii="Courier New" w:hAnsi="Courier New" w:cs="Courier New" w:hint="default"/>
      </w:rPr>
    </w:lvl>
    <w:lvl w:ilvl="2" w:tplc="F5184F54" w:tentative="1">
      <w:start w:val="1"/>
      <w:numFmt w:val="bullet"/>
      <w:lvlText w:val=""/>
      <w:lvlJc w:val="left"/>
      <w:pPr>
        <w:tabs>
          <w:tab w:val="num" w:pos="2160"/>
        </w:tabs>
        <w:ind w:left="2160" w:hanging="360"/>
      </w:pPr>
      <w:rPr>
        <w:rFonts w:ascii="Wingdings" w:hAnsi="Wingdings" w:hint="default"/>
      </w:rPr>
    </w:lvl>
    <w:lvl w:ilvl="3" w:tplc="A4E67F66" w:tentative="1">
      <w:start w:val="1"/>
      <w:numFmt w:val="bullet"/>
      <w:lvlText w:val=""/>
      <w:lvlJc w:val="left"/>
      <w:pPr>
        <w:tabs>
          <w:tab w:val="num" w:pos="2880"/>
        </w:tabs>
        <w:ind w:left="2880" w:hanging="360"/>
      </w:pPr>
      <w:rPr>
        <w:rFonts w:ascii="Symbol" w:hAnsi="Symbol" w:hint="default"/>
      </w:rPr>
    </w:lvl>
    <w:lvl w:ilvl="4" w:tplc="03E85DF0" w:tentative="1">
      <w:start w:val="1"/>
      <w:numFmt w:val="bullet"/>
      <w:lvlText w:val="o"/>
      <w:lvlJc w:val="left"/>
      <w:pPr>
        <w:tabs>
          <w:tab w:val="num" w:pos="3600"/>
        </w:tabs>
        <w:ind w:left="3600" w:hanging="360"/>
      </w:pPr>
      <w:rPr>
        <w:rFonts w:ascii="Courier New" w:hAnsi="Courier New" w:cs="Courier New" w:hint="default"/>
      </w:rPr>
    </w:lvl>
    <w:lvl w:ilvl="5" w:tplc="1BACFB0C" w:tentative="1">
      <w:start w:val="1"/>
      <w:numFmt w:val="bullet"/>
      <w:lvlText w:val=""/>
      <w:lvlJc w:val="left"/>
      <w:pPr>
        <w:tabs>
          <w:tab w:val="num" w:pos="4320"/>
        </w:tabs>
        <w:ind w:left="4320" w:hanging="360"/>
      </w:pPr>
      <w:rPr>
        <w:rFonts w:ascii="Wingdings" w:hAnsi="Wingdings" w:hint="default"/>
      </w:rPr>
    </w:lvl>
    <w:lvl w:ilvl="6" w:tplc="B78299B4" w:tentative="1">
      <w:start w:val="1"/>
      <w:numFmt w:val="bullet"/>
      <w:lvlText w:val=""/>
      <w:lvlJc w:val="left"/>
      <w:pPr>
        <w:tabs>
          <w:tab w:val="num" w:pos="5040"/>
        </w:tabs>
        <w:ind w:left="5040" w:hanging="360"/>
      </w:pPr>
      <w:rPr>
        <w:rFonts w:ascii="Symbol" w:hAnsi="Symbol" w:hint="default"/>
      </w:rPr>
    </w:lvl>
    <w:lvl w:ilvl="7" w:tplc="2FE0EEA2" w:tentative="1">
      <w:start w:val="1"/>
      <w:numFmt w:val="bullet"/>
      <w:lvlText w:val="o"/>
      <w:lvlJc w:val="left"/>
      <w:pPr>
        <w:tabs>
          <w:tab w:val="num" w:pos="5760"/>
        </w:tabs>
        <w:ind w:left="5760" w:hanging="360"/>
      </w:pPr>
      <w:rPr>
        <w:rFonts w:ascii="Courier New" w:hAnsi="Courier New" w:cs="Courier New" w:hint="default"/>
      </w:rPr>
    </w:lvl>
    <w:lvl w:ilvl="8" w:tplc="3E0A6A3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5D004D88">
      <w:start w:val="1"/>
      <w:numFmt w:val="bullet"/>
      <w:lvlText w:val=""/>
      <w:lvlJc w:val="left"/>
      <w:pPr>
        <w:tabs>
          <w:tab w:val="num" w:pos="720"/>
        </w:tabs>
        <w:ind w:left="720" w:hanging="360"/>
      </w:pPr>
      <w:rPr>
        <w:rFonts w:ascii="Symbol" w:hAnsi="Symbol" w:hint="default"/>
      </w:rPr>
    </w:lvl>
    <w:lvl w:ilvl="1" w:tplc="E50A724C" w:tentative="1">
      <w:start w:val="1"/>
      <w:numFmt w:val="bullet"/>
      <w:lvlText w:val="o"/>
      <w:lvlJc w:val="left"/>
      <w:pPr>
        <w:tabs>
          <w:tab w:val="num" w:pos="1440"/>
        </w:tabs>
        <w:ind w:left="1440" w:hanging="360"/>
      </w:pPr>
      <w:rPr>
        <w:rFonts w:ascii="Courier New" w:hAnsi="Courier New" w:cs="Courier New" w:hint="default"/>
      </w:rPr>
    </w:lvl>
    <w:lvl w:ilvl="2" w:tplc="39B89844" w:tentative="1">
      <w:start w:val="1"/>
      <w:numFmt w:val="bullet"/>
      <w:lvlText w:val=""/>
      <w:lvlJc w:val="left"/>
      <w:pPr>
        <w:tabs>
          <w:tab w:val="num" w:pos="2160"/>
        </w:tabs>
        <w:ind w:left="2160" w:hanging="360"/>
      </w:pPr>
      <w:rPr>
        <w:rFonts w:ascii="Wingdings" w:hAnsi="Wingdings" w:hint="default"/>
      </w:rPr>
    </w:lvl>
    <w:lvl w:ilvl="3" w:tplc="FC04BC6C" w:tentative="1">
      <w:start w:val="1"/>
      <w:numFmt w:val="bullet"/>
      <w:lvlText w:val=""/>
      <w:lvlJc w:val="left"/>
      <w:pPr>
        <w:tabs>
          <w:tab w:val="num" w:pos="2880"/>
        </w:tabs>
        <w:ind w:left="2880" w:hanging="360"/>
      </w:pPr>
      <w:rPr>
        <w:rFonts w:ascii="Symbol" w:hAnsi="Symbol" w:hint="default"/>
      </w:rPr>
    </w:lvl>
    <w:lvl w:ilvl="4" w:tplc="17A476CC" w:tentative="1">
      <w:start w:val="1"/>
      <w:numFmt w:val="bullet"/>
      <w:lvlText w:val="o"/>
      <w:lvlJc w:val="left"/>
      <w:pPr>
        <w:tabs>
          <w:tab w:val="num" w:pos="3600"/>
        </w:tabs>
        <w:ind w:left="3600" w:hanging="360"/>
      </w:pPr>
      <w:rPr>
        <w:rFonts w:ascii="Courier New" w:hAnsi="Courier New" w:cs="Courier New" w:hint="default"/>
      </w:rPr>
    </w:lvl>
    <w:lvl w:ilvl="5" w:tplc="0E4E1FAE" w:tentative="1">
      <w:start w:val="1"/>
      <w:numFmt w:val="bullet"/>
      <w:lvlText w:val=""/>
      <w:lvlJc w:val="left"/>
      <w:pPr>
        <w:tabs>
          <w:tab w:val="num" w:pos="4320"/>
        </w:tabs>
        <w:ind w:left="4320" w:hanging="360"/>
      </w:pPr>
      <w:rPr>
        <w:rFonts w:ascii="Wingdings" w:hAnsi="Wingdings" w:hint="default"/>
      </w:rPr>
    </w:lvl>
    <w:lvl w:ilvl="6" w:tplc="D200C962" w:tentative="1">
      <w:start w:val="1"/>
      <w:numFmt w:val="bullet"/>
      <w:lvlText w:val=""/>
      <w:lvlJc w:val="left"/>
      <w:pPr>
        <w:tabs>
          <w:tab w:val="num" w:pos="5040"/>
        </w:tabs>
        <w:ind w:left="5040" w:hanging="360"/>
      </w:pPr>
      <w:rPr>
        <w:rFonts w:ascii="Symbol" w:hAnsi="Symbol" w:hint="default"/>
      </w:rPr>
    </w:lvl>
    <w:lvl w:ilvl="7" w:tplc="3E06CABC" w:tentative="1">
      <w:start w:val="1"/>
      <w:numFmt w:val="bullet"/>
      <w:lvlText w:val="o"/>
      <w:lvlJc w:val="left"/>
      <w:pPr>
        <w:tabs>
          <w:tab w:val="num" w:pos="5760"/>
        </w:tabs>
        <w:ind w:left="5760" w:hanging="360"/>
      </w:pPr>
      <w:rPr>
        <w:rFonts w:ascii="Courier New" w:hAnsi="Courier New" w:cs="Courier New" w:hint="default"/>
      </w:rPr>
    </w:lvl>
    <w:lvl w:ilvl="8" w:tplc="47CA860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195C4AE0">
      <w:start w:val="1"/>
      <w:numFmt w:val="bullet"/>
      <w:lvlText w:val=""/>
      <w:lvlJc w:val="left"/>
      <w:pPr>
        <w:ind w:left="720" w:hanging="360"/>
      </w:pPr>
      <w:rPr>
        <w:rFonts w:ascii="Symbol" w:hAnsi="Symbol" w:hint="default"/>
      </w:rPr>
    </w:lvl>
    <w:lvl w:ilvl="1" w:tplc="D0340D0E" w:tentative="1">
      <w:start w:val="1"/>
      <w:numFmt w:val="bullet"/>
      <w:lvlText w:val="o"/>
      <w:lvlJc w:val="left"/>
      <w:pPr>
        <w:ind w:left="1440" w:hanging="360"/>
      </w:pPr>
      <w:rPr>
        <w:rFonts w:ascii="Courier New" w:hAnsi="Courier New" w:cs="Courier New" w:hint="default"/>
      </w:rPr>
    </w:lvl>
    <w:lvl w:ilvl="2" w:tplc="4692C0E2" w:tentative="1">
      <w:start w:val="1"/>
      <w:numFmt w:val="bullet"/>
      <w:lvlText w:val=""/>
      <w:lvlJc w:val="left"/>
      <w:pPr>
        <w:ind w:left="2160" w:hanging="360"/>
      </w:pPr>
      <w:rPr>
        <w:rFonts w:ascii="Wingdings" w:hAnsi="Wingdings" w:hint="default"/>
      </w:rPr>
    </w:lvl>
    <w:lvl w:ilvl="3" w:tplc="565460E0" w:tentative="1">
      <w:start w:val="1"/>
      <w:numFmt w:val="bullet"/>
      <w:lvlText w:val=""/>
      <w:lvlJc w:val="left"/>
      <w:pPr>
        <w:ind w:left="2880" w:hanging="360"/>
      </w:pPr>
      <w:rPr>
        <w:rFonts w:ascii="Symbol" w:hAnsi="Symbol" w:hint="default"/>
      </w:rPr>
    </w:lvl>
    <w:lvl w:ilvl="4" w:tplc="E0943618" w:tentative="1">
      <w:start w:val="1"/>
      <w:numFmt w:val="bullet"/>
      <w:lvlText w:val="o"/>
      <w:lvlJc w:val="left"/>
      <w:pPr>
        <w:ind w:left="3600" w:hanging="360"/>
      </w:pPr>
      <w:rPr>
        <w:rFonts w:ascii="Courier New" w:hAnsi="Courier New" w:cs="Courier New" w:hint="default"/>
      </w:rPr>
    </w:lvl>
    <w:lvl w:ilvl="5" w:tplc="A5DA2CAA" w:tentative="1">
      <w:start w:val="1"/>
      <w:numFmt w:val="bullet"/>
      <w:lvlText w:val=""/>
      <w:lvlJc w:val="left"/>
      <w:pPr>
        <w:ind w:left="4320" w:hanging="360"/>
      </w:pPr>
      <w:rPr>
        <w:rFonts w:ascii="Wingdings" w:hAnsi="Wingdings" w:hint="default"/>
      </w:rPr>
    </w:lvl>
    <w:lvl w:ilvl="6" w:tplc="C3F4191A" w:tentative="1">
      <w:start w:val="1"/>
      <w:numFmt w:val="bullet"/>
      <w:lvlText w:val=""/>
      <w:lvlJc w:val="left"/>
      <w:pPr>
        <w:ind w:left="5040" w:hanging="360"/>
      </w:pPr>
      <w:rPr>
        <w:rFonts w:ascii="Symbol" w:hAnsi="Symbol" w:hint="default"/>
      </w:rPr>
    </w:lvl>
    <w:lvl w:ilvl="7" w:tplc="399ED73A" w:tentative="1">
      <w:start w:val="1"/>
      <w:numFmt w:val="bullet"/>
      <w:lvlText w:val="o"/>
      <w:lvlJc w:val="left"/>
      <w:pPr>
        <w:ind w:left="5760" w:hanging="360"/>
      </w:pPr>
      <w:rPr>
        <w:rFonts w:ascii="Courier New" w:hAnsi="Courier New" w:cs="Courier New" w:hint="default"/>
      </w:rPr>
    </w:lvl>
    <w:lvl w:ilvl="8" w:tplc="6786FE00"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745083F4">
      <w:start w:val="1"/>
      <w:numFmt w:val="decimal"/>
      <w:lvlText w:val="(%1)"/>
      <w:lvlJc w:val="left"/>
      <w:pPr>
        <w:ind w:left="720" w:hanging="360"/>
      </w:pPr>
      <w:rPr>
        <w:rFonts w:hint="default"/>
      </w:rPr>
    </w:lvl>
    <w:lvl w:ilvl="1" w:tplc="A7920AB4" w:tentative="1">
      <w:start w:val="1"/>
      <w:numFmt w:val="lowerLetter"/>
      <w:lvlText w:val="%2."/>
      <w:lvlJc w:val="left"/>
      <w:pPr>
        <w:ind w:left="1440" w:hanging="360"/>
      </w:pPr>
    </w:lvl>
    <w:lvl w:ilvl="2" w:tplc="FD94BC38" w:tentative="1">
      <w:start w:val="1"/>
      <w:numFmt w:val="lowerRoman"/>
      <w:lvlText w:val="%3."/>
      <w:lvlJc w:val="right"/>
      <w:pPr>
        <w:ind w:left="2160" w:hanging="180"/>
      </w:pPr>
    </w:lvl>
    <w:lvl w:ilvl="3" w:tplc="4B6E0C56" w:tentative="1">
      <w:start w:val="1"/>
      <w:numFmt w:val="decimal"/>
      <w:lvlText w:val="%4."/>
      <w:lvlJc w:val="left"/>
      <w:pPr>
        <w:ind w:left="2880" w:hanging="360"/>
      </w:pPr>
    </w:lvl>
    <w:lvl w:ilvl="4" w:tplc="8B1E713E" w:tentative="1">
      <w:start w:val="1"/>
      <w:numFmt w:val="lowerLetter"/>
      <w:lvlText w:val="%5."/>
      <w:lvlJc w:val="left"/>
      <w:pPr>
        <w:ind w:left="3600" w:hanging="360"/>
      </w:pPr>
    </w:lvl>
    <w:lvl w:ilvl="5" w:tplc="E4C871FC" w:tentative="1">
      <w:start w:val="1"/>
      <w:numFmt w:val="lowerRoman"/>
      <w:lvlText w:val="%6."/>
      <w:lvlJc w:val="right"/>
      <w:pPr>
        <w:ind w:left="4320" w:hanging="180"/>
      </w:pPr>
    </w:lvl>
    <w:lvl w:ilvl="6" w:tplc="4C3AB72C" w:tentative="1">
      <w:start w:val="1"/>
      <w:numFmt w:val="decimal"/>
      <w:lvlText w:val="%7."/>
      <w:lvlJc w:val="left"/>
      <w:pPr>
        <w:ind w:left="5040" w:hanging="360"/>
      </w:pPr>
    </w:lvl>
    <w:lvl w:ilvl="7" w:tplc="A7587BE6" w:tentative="1">
      <w:start w:val="1"/>
      <w:numFmt w:val="lowerLetter"/>
      <w:lvlText w:val="%8."/>
      <w:lvlJc w:val="left"/>
      <w:pPr>
        <w:ind w:left="5760" w:hanging="360"/>
      </w:pPr>
    </w:lvl>
    <w:lvl w:ilvl="8" w:tplc="C264F47C"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EC2777E">
      <w:start w:val="1"/>
      <w:numFmt w:val="bullet"/>
      <w:lvlText w:val=""/>
      <w:lvlJc w:val="left"/>
      <w:pPr>
        <w:ind w:left="720" w:hanging="360"/>
      </w:pPr>
      <w:rPr>
        <w:rFonts w:ascii="Symbol" w:hAnsi="Symbol" w:hint="default"/>
      </w:rPr>
    </w:lvl>
    <w:lvl w:ilvl="1" w:tplc="8DCC54B2" w:tentative="1">
      <w:start w:val="1"/>
      <w:numFmt w:val="bullet"/>
      <w:lvlText w:val="o"/>
      <w:lvlJc w:val="left"/>
      <w:pPr>
        <w:ind w:left="1440" w:hanging="360"/>
      </w:pPr>
      <w:rPr>
        <w:rFonts w:ascii="Courier New" w:hAnsi="Courier New" w:cs="Courier New" w:hint="default"/>
      </w:rPr>
    </w:lvl>
    <w:lvl w:ilvl="2" w:tplc="AC0CBD3C" w:tentative="1">
      <w:start w:val="1"/>
      <w:numFmt w:val="bullet"/>
      <w:lvlText w:val=""/>
      <w:lvlJc w:val="left"/>
      <w:pPr>
        <w:ind w:left="2160" w:hanging="360"/>
      </w:pPr>
      <w:rPr>
        <w:rFonts w:ascii="Wingdings" w:hAnsi="Wingdings" w:hint="default"/>
      </w:rPr>
    </w:lvl>
    <w:lvl w:ilvl="3" w:tplc="4C12E3BA" w:tentative="1">
      <w:start w:val="1"/>
      <w:numFmt w:val="bullet"/>
      <w:lvlText w:val=""/>
      <w:lvlJc w:val="left"/>
      <w:pPr>
        <w:ind w:left="2880" w:hanging="360"/>
      </w:pPr>
      <w:rPr>
        <w:rFonts w:ascii="Symbol" w:hAnsi="Symbol" w:hint="default"/>
      </w:rPr>
    </w:lvl>
    <w:lvl w:ilvl="4" w:tplc="0DF85B92" w:tentative="1">
      <w:start w:val="1"/>
      <w:numFmt w:val="bullet"/>
      <w:lvlText w:val="o"/>
      <w:lvlJc w:val="left"/>
      <w:pPr>
        <w:ind w:left="3600" w:hanging="360"/>
      </w:pPr>
      <w:rPr>
        <w:rFonts w:ascii="Courier New" w:hAnsi="Courier New" w:cs="Courier New" w:hint="default"/>
      </w:rPr>
    </w:lvl>
    <w:lvl w:ilvl="5" w:tplc="616033E2" w:tentative="1">
      <w:start w:val="1"/>
      <w:numFmt w:val="bullet"/>
      <w:lvlText w:val=""/>
      <w:lvlJc w:val="left"/>
      <w:pPr>
        <w:ind w:left="4320" w:hanging="360"/>
      </w:pPr>
      <w:rPr>
        <w:rFonts w:ascii="Wingdings" w:hAnsi="Wingdings" w:hint="default"/>
      </w:rPr>
    </w:lvl>
    <w:lvl w:ilvl="6" w:tplc="CB7248F4" w:tentative="1">
      <w:start w:val="1"/>
      <w:numFmt w:val="bullet"/>
      <w:lvlText w:val=""/>
      <w:lvlJc w:val="left"/>
      <w:pPr>
        <w:ind w:left="5040" w:hanging="360"/>
      </w:pPr>
      <w:rPr>
        <w:rFonts w:ascii="Symbol" w:hAnsi="Symbol" w:hint="default"/>
      </w:rPr>
    </w:lvl>
    <w:lvl w:ilvl="7" w:tplc="19DEDB8C" w:tentative="1">
      <w:start w:val="1"/>
      <w:numFmt w:val="bullet"/>
      <w:lvlText w:val="o"/>
      <w:lvlJc w:val="left"/>
      <w:pPr>
        <w:ind w:left="5760" w:hanging="360"/>
      </w:pPr>
      <w:rPr>
        <w:rFonts w:ascii="Courier New" w:hAnsi="Courier New" w:cs="Courier New" w:hint="default"/>
      </w:rPr>
    </w:lvl>
    <w:lvl w:ilvl="8" w:tplc="35FEB57C"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0FC095FC">
      <w:start w:val="1"/>
      <w:numFmt w:val="decimal"/>
      <w:lvlText w:val="(%1)"/>
      <w:lvlJc w:val="left"/>
      <w:pPr>
        <w:ind w:left="720" w:hanging="360"/>
      </w:pPr>
      <w:rPr>
        <w:rFonts w:hint="default"/>
      </w:rPr>
    </w:lvl>
    <w:lvl w:ilvl="1" w:tplc="90C6974A" w:tentative="1">
      <w:start w:val="1"/>
      <w:numFmt w:val="lowerLetter"/>
      <w:lvlText w:val="%2."/>
      <w:lvlJc w:val="left"/>
      <w:pPr>
        <w:ind w:left="1440" w:hanging="360"/>
      </w:pPr>
    </w:lvl>
    <w:lvl w:ilvl="2" w:tplc="8A9E706A" w:tentative="1">
      <w:start w:val="1"/>
      <w:numFmt w:val="lowerRoman"/>
      <w:lvlText w:val="%3."/>
      <w:lvlJc w:val="right"/>
      <w:pPr>
        <w:ind w:left="2160" w:hanging="180"/>
      </w:pPr>
    </w:lvl>
    <w:lvl w:ilvl="3" w:tplc="29CCD7D4" w:tentative="1">
      <w:start w:val="1"/>
      <w:numFmt w:val="decimal"/>
      <w:lvlText w:val="%4."/>
      <w:lvlJc w:val="left"/>
      <w:pPr>
        <w:ind w:left="2880" w:hanging="360"/>
      </w:pPr>
    </w:lvl>
    <w:lvl w:ilvl="4" w:tplc="9E1404D6" w:tentative="1">
      <w:start w:val="1"/>
      <w:numFmt w:val="lowerLetter"/>
      <w:lvlText w:val="%5."/>
      <w:lvlJc w:val="left"/>
      <w:pPr>
        <w:ind w:left="3600" w:hanging="360"/>
      </w:pPr>
    </w:lvl>
    <w:lvl w:ilvl="5" w:tplc="081A3A10" w:tentative="1">
      <w:start w:val="1"/>
      <w:numFmt w:val="lowerRoman"/>
      <w:lvlText w:val="%6."/>
      <w:lvlJc w:val="right"/>
      <w:pPr>
        <w:ind w:left="4320" w:hanging="180"/>
      </w:pPr>
    </w:lvl>
    <w:lvl w:ilvl="6" w:tplc="C68C9DC8" w:tentative="1">
      <w:start w:val="1"/>
      <w:numFmt w:val="decimal"/>
      <w:lvlText w:val="%7."/>
      <w:lvlJc w:val="left"/>
      <w:pPr>
        <w:ind w:left="5040" w:hanging="360"/>
      </w:pPr>
    </w:lvl>
    <w:lvl w:ilvl="7" w:tplc="8B2C9746" w:tentative="1">
      <w:start w:val="1"/>
      <w:numFmt w:val="lowerLetter"/>
      <w:lvlText w:val="%8."/>
      <w:lvlJc w:val="left"/>
      <w:pPr>
        <w:ind w:left="5760" w:hanging="360"/>
      </w:pPr>
    </w:lvl>
    <w:lvl w:ilvl="8" w:tplc="BDDC104E"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B7BC31E4">
      <w:start w:val="1"/>
      <w:numFmt w:val="decimal"/>
      <w:lvlText w:val="(%1)"/>
      <w:lvlJc w:val="left"/>
      <w:pPr>
        <w:ind w:left="720" w:hanging="360"/>
      </w:pPr>
      <w:rPr>
        <w:rFonts w:hint="default"/>
      </w:rPr>
    </w:lvl>
    <w:lvl w:ilvl="1" w:tplc="83AA70A8" w:tentative="1">
      <w:start w:val="1"/>
      <w:numFmt w:val="lowerLetter"/>
      <w:lvlText w:val="%2."/>
      <w:lvlJc w:val="left"/>
      <w:pPr>
        <w:ind w:left="1440" w:hanging="360"/>
      </w:pPr>
    </w:lvl>
    <w:lvl w:ilvl="2" w:tplc="4AC00708" w:tentative="1">
      <w:start w:val="1"/>
      <w:numFmt w:val="lowerRoman"/>
      <w:lvlText w:val="%3."/>
      <w:lvlJc w:val="right"/>
      <w:pPr>
        <w:ind w:left="2160" w:hanging="180"/>
      </w:pPr>
    </w:lvl>
    <w:lvl w:ilvl="3" w:tplc="036A596A" w:tentative="1">
      <w:start w:val="1"/>
      <w:numFmt w:val="decimal"/>
      <w:lvlText w:val="%4."/>
      <w:lvlJc w:val="left"/>
      <w:pPr>
        <w:ind w:left="2880" w:hanging="360"/>
      </w:pPr>
    </w:lvl>
    <w:lvl w:ilvl="4" w:tplc="9E4A2382" w:tentative="1">
      <w:start w:val="1"/>
      <w:numFmt w:val="lowerLetter"/>
      <w:lvlText w:val="%5."/>
      <w:lvlJc w:val="left"/>
      <w:pPr>
        <w:ind w:left="3600" w:hanging="360"/>
      </w:pPr>
    </w:lvl>
    <w:lvl w:ilvl="5" w:tplc="AB0A0C7A" w:tentative="1">
      <w:start w:val="1"/>
      <w:numFmt w:val="lowerRoman"/>
      <w:lvlText w:val="%6."/>
      <w:lvlJc w:val="right"/>
      <w:pPr>
        <w:ind w:left="4320" w:hanging="180"/>
      </w:pPr>
    </w:lvl>
    <w:lvl w:ilvl="6" w:tplc="F41A53E0" w:tentative="1">
      <w:start w:val="1"/>
      <w:numFmt w:val="decimal"/>
      <w:lvlText w:val="%7."/>
      <w:lvlJc w:val="left"/>
      <w:pPr>
        <w:ind w:left="5040" w:hanging="360"/>
      </w:pPr>
    </w:lvl>
    <w:lvl w:ilvl="7" w:tplc="35C8B3D2" w:tentative="1">
      <w:start w:val="1"/>
      <w:numFmt w:val="lowerLetter"/>
      <w:lvlText w:val="%8."/>
      <w:lvlJc w:val="left"/>
      <w:pPr>
        <w:ind w:left="5760" w:hanging="360"/>
      </w:pPr>
    </w:lvl>
    <w:lvl w:ilvl="8" w:tplc="228477A4"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7102B798">
      <w:start w:val="1"/>
      <w:numFmt w:val="bullet"/>
      <w:lvlText w:val=""/>
      <w:lvlJc w:val="left"/>
      <w:pPr>
        <w:tabs>
          <w:tab w:val="num" w:pos="720"/>
        </w:tabs>
        <w:ind w:left="720" w:hanging="360"/>
      </w:pPr>
      <w:rPr>
        <w:rFonts w:ascii="Symbol" w:hAnsi="Symbol" w:hint="default"/>
      </w:rPr>
    </w:lvl>
    <w:lvl w:ilvl="1" w:tplc="E306F4CE" w:tentative="1">
      <w:start w:val="1"/>
      <w:numFmt w:val="bullet"/>
      <w:lvlText w:val="o"/>
      <w:lvlJc w:val="left"/>
      <w:pPr>
        <w:tabs>
          <w:tab w:val="num" w:pos="1440"/>
        </w:tabs>
        <w:ind w:left="1440" w:hanging="360"/>
      </w:pPr>
      <w:rPr>
        <w:rFonts w:ascii="Courier New" w:hAnsi="Courier New" w:cs="Courier New" w:hint="default"/>
      </w:rPr>
    </w:lvl>
    <w:lvl w:ilvl="2" w:tplc="1ABE6922" w:tentative="1">
      <w:start w:val="1"/>
      <w:numFmt w:val="bullet"/>
      <w:lvlText w:val=""/>
      <w:lvlJc w:val="left"/>
      <w:pPr>
        <w:tabs>
          <w:tab w:val="num" w:pos="2160"/>
        </w:tabs>
        <w:ind w:left="2160" w:hanging="360"/>
      </w:pPr>
      <w:rPr>
        <w:rFonts w:ascii="Wingdings" w:hAnsi="Wingdings" w:hint="default"/>
      </w:rPr>
    </w:lvl>
    <w:lvl w:ilvl="3" w:tplc="D3F28FBC" w:tentative="1">
      <w:start w:val="1"/>
      <w:numFmt w:val="bullet"/>
      <w:lvlText w:val=""/>
      <w:lvlJc w:val="left"/>
      <w:pPr>
        <w:tabs>
          <w:tab w:val="num" w:pos="2880"/>
        </w:tabs>
        <w:ind w:left="2880" w:hanging="360"/>
      </w:pPr>
      <w:rPr>
        <w:rFonts w:ascii="Symbol" w:hAnsi="Symbol" w:hint="default"/>
      </w:rPr>
    </w:lvl>
    <w:lvl w:ilvl="4" w:tplc="C6DA42C0" w:tentative="1">
      <w:start w:val="1"/>
      <w:numFmt w:val="bullet"/>
      <w:lvlText w:val="o"/>
      <w:lvlJc w:val="left"/>
      <w:pPr>
        <w:tabs>
          <w:tab w:val="num" w:pos="3600"/>
        </w:tabs>
        <w:ind w:left="3600" w:hanging="360"/>
      </w:pPr>
      <w:rPr>
        <w:rFonts w:ascii="Courier New" w:hAnsi="Courier New" w:cs="Courier New" w:hint="default"/>
      </w:rPr>
    </w:lvl>
    <w:lvl w:ilvl="5" w:tplc="418AD98E" w:tentative="1">
      <w:start w:val="1"/>
      <w:numFmt w:val="bullet"/>
      <w:lvlText w:val=""/>
      <w:lvlJc w:val="left"/>
      <w:pPr>
        <w:tabs>
          <w:tab w:val="num" w:pos="4320"/>
        </w:tabs>
        <w:ind w:left="4320" w:hanging="360"/>
      </w:pPr>
      <w:rPr>
        <w:rFonts w:ascii="Wingdings" w:hAnsi="Wingdings" w:hint="default"/>
      </w:rPr>
    </w:lvl>
    <w:lvl w:ilvl="6" w:tplc="DD6AA3F8" w:tentative="1">
      <w:start w:val="1"/>
      <w:numFmt w:val="bullet"/>
      <w:lvlText w:val=""/>
      <w:lvlJc w:val="left"/>
      <w:pPr>
        <w:tabs>
          <w:tab w:val="num" w:pos="5040"/>
        </w:tabs>
        <w:ind w:left="5040" w:hanging="360"/>
      </w:pPr>
      <w:rPr>
        <w:rFonts w:ascii="Symbol" w:hAnsi="Symbol" w:hint="default"/>
      </w:rPr>
    </w:lvl>
    <w:lvl w:ilvl="7" w:tplc="E39C9714" w:tentative="1">
      <w:start w:val="1"/>
      <w:numFmt w:val="bullet"/>
      <w:lvlText w:val="o"/>
      <w:lvlJc w:val="left"/>
      <w:pPr>
        <w:tabs>
          <w:tab w:val="num" w:pos="5760"/>
        </w:tabs>
        <w:ind w:left="5760" w:hanging="360"/>
      </w:pPr>
      <w:rPr>
        <w:rFonts w:ascii="Courier New" w:hAnsi="Courier New" w:cs="Courier New" w:hint="default"/>
      </w:rPr>
    </w:lvl>
    <w:lvl w:ilvl="8" w:tplc="8856DB3E"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8E44507E">
      <w:start w:val="1"/>
      <w:numFmt w:val="bullet"/>
      <w:lvlText w:val=""/>
      <w:lvlJc w:val="left"/>
      <w:pPr>
        <w:ind w:left="720" w:hanging="360"/>
      </w:pPr>
      <w:rPr>
        <w:rFonts w:ascii="Symbol" w:hAnsi="Symbol" w:hint="default"/>
      </w:rPr>
    </w:lvl>
    <w:lvl w:ilvl="1" w:tplc="6520F5B4" w:tentative="1">
      <w:start w:val="1"/>
      <w:numFmt w:val="bullet"/>
      <w:lvlText w:val="o"/>
      <w:lvlJc w:val="left"/>
      <w:pPr>
        <w:ind w:left="1440" w:hanging="360"/>
      </w:pPr>
      <w:rPr>
        <w:rFonts w:ascii="Courier New" w:hAnsi="Courier New" w:cs="Courier New" w:hint="default"/>
      </w:rPr>
    </w:lvl>
    <w:lvl w:ilvl="2" w:tplc="9E06F0D2" w:tentative="1">
      <w:start w:val="1"/>
      <w:numFmt w:val="bullet"/>
      <w:lvlText w:val=""/>
      <w:lvlJc w:val="left"/>
      <w:pPr>
        <w:ind w:left="2160" w:hanging="360"/>
      </w:pPr>
      <w:rPr>
        <w:rFonts w:ascii="Wingdings" w:hAnsi="Wingdings" w:hint="default"/>
      </w:rPr>
    </w:lvl>
    <w:lvl w:ilvl="3" w:tplc="550E704C" w:tentative="1">
      <w:start w:val="1"/>
      <w:numFmt w:val="bullet"/>
      <w:lvlText w:val=""/>
      <w:lvlJc w:val="left"/>
      <w:pPr>
        <w:ind w:left="2880" w:hanging="360"/>
      </w:pPr>
      <w:rPr>
        <w:rFonts w:ascii="Symbol" w:hAnsi="Symbol" w:hint="default"/>
      </w:rPr>
    </w:lvl>
    <w:lvl w:ilvl="4" w:tplc="7BD41AB8" w:tentative="1">
      <w:start w:val="1"/>
      <w:numFmt w:val="bullet"/>
      <w:lvlText w:val="o"/>
      <w:lvlJc w:val="left"/>
      <w:pPr>
        <w:ind w:left="3600" w:hanging="360"/>
      </w:pPr>
      <w:rPr>
        <w:rFonts w:ascii="Courier New" w:hAnsi="Courier New" w:cs="Courier New" w:hint="default"/>
      </w:rPr>
    </w:lvl>
    <w:lvl w:ilvl="5" w:tplc="836C6C7C" w:tentative="1">
      <w:start w:val="1"/>
      <w:numFmt w:val="bullet"/>
      <w:lvlText w:val=""/>
      <w:lvlJc w:val="left"/>
      <w:pPr>
        <w:ind w:left="4320" w:hanging="360"/>
      </w:pPr>
      <w:rPr>
        <w:rFonts w:ascii="Wingdings" w:hAnsi="Wingdings" w:hint="default"/>
      </w:rPr>
    </w:lvl>
    <w:lvl w:ilvl="6" w:tplc="4CB04FA2" w:tentative="1">
      <w:start w:val="1"/>
      <w:numFmt w:val="bullet"/>
      <w:lvlText w:val=""/>
      <w:lvlJc w:val="left"/>
      <w:pPr>
        <w:ind w:left="5040" w:hanging="360"/>
      </w:pPr>
      <w:rPr>
        <w:rFonts w:ascii="Symbol" w:hAnsi="Symbol" w:hint="default"/>
      </w:rPr>
    </w:lvl>
    <w:lvl w:ilvl="7" w:tplc="55609C8E" w:tentative="1">
      <w:start w:val="1"/>
      <w:numFmt w:val="bullet"/>
      <w:lvlText w:val="o"/>
      <w:lvlJc w:val="left"/>
      <w:pPr>
        <w:ind w:left="5760" w:hanging="360"/>
      </w:pPr>
      <w:rPr>
        <w:rFonts w:ascii="Courier New" w:hAnsi="Courier New" w:cs="Courier New" w:hint="default"/>
      </w:rPr>
    </w:lvl>
    <w:lvl w:ilvl="8" w:tplc="5ECE6DC6"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D870DFCC">
      <w:start w:val="1"/>
      <w:numFmt w:val="bullet"/>
      <w:lvlText w:val=""/>
      <w:lvlJc w:val="left"/>
      <w:pPr>
        <w:ind w:left="720" w:hanging="360"/>
      </w:pPr>
      <w:rPr>
        <w:rFonts w:ascii="Symbol" w:hAnsi="Symbol" w:hint="default"/>
      </w:rPr>
    </w:lvl>
    <w:lvl w:ilvl="1" w:tplc="31C01B8E" w:tentative="1">
      <w:start w:val="1"/>
      <w:numFmt w:val="bullet"/>
      <w:lvlText w:val="o"/>
      <w:lvlJc w:val="left"/>
      <w:pPr>
        <w:ind w:left="1440" w:hanging="360"/>
      </w:pPr>
      <w:rPr>
        <w:rFonts w:ascii="Courier New" w:hAnsi="Courier New" w:cs="Courier New" w:hint="default"/>
      </w:rPr>
    </w:lvl>
    <w:lvl w:ilvl="2" w:tplc="9E522A2C" w:tentative="1">
      <w:start w:val="1"/>
      <w:numFmt w:val="bullet"/>
      <w:lvlText w:val=""/>
      <w:lvlJc w:val="left"/>
      <w:pPr>
        <w:ind w:left="2160" w:hanging="360"/>
      </w:pPr>
      <w:rPr>
        <w:rFonts w:ascii="Wingdings" w:hAnsi="Wingdings" w:hint="default"/>
      </w:rPr>
    </w:lvl>
    <w:lvl w:ilvl="3" w:tplc="2552FF28" w:tentative="1">
      <w:start w:val="1"/>
      <w:numFmt w:val="bullet"/>
      <w:lvlText w:val=""/>
      <w:lvlJc w:val="left"/>
      <w:pPr>
        <w:ind w:left="2880" w:hanging="360"/>
      </w:pPr>
      <w:rPr>
        <w:rFonts w:ascii="Symbol" w:hAnsi="Symbol" w:hint="default"/>
      </w:rPr>
    </w:lvl>
    <w:lvl w:ilvl="4" w:tplc="6A48B3D8" w:tentative="1">
      <w:start w:val="1"/>
      <w:numFmt w:val="bullet"/>
      <w:lvlText w:val="o"/>
      <w:lvlJc w:val="left"/>
      <w:pPr>
        <w:ind w:left="3600" w:hanging="360"/>
      </w:pPr>
      <w:rPr>
        <w:rFonts w:ascii="Courier New" w:hAnsi="Courier New" w:cs="Courier New" w:hint="default"/>
      </w:rPr>
    </w:lvl>
    <w:lvl w:ilvl="5" w:tplc="0BF2AE26" w:tentative="1">
      <w:start w:val="1"/>
      <w:numFmt w:val="bullet"/>
      <w:lvlText w:val=""/>
      <w:lvlJc w:val="left"/>
      <w:pPr>
        <w:ind w:left="4320" w:hanging="360"/>
      </w:pPr>
      <w:rPr>
        <w:rFonts w:ascii="Wingdings" w:hAnsi="Wingdings" w:hint="default"/>
      </w:rPr>
    </w:lvl>
    <w:lvl w:ilvl="6" w:tplc="5D44782C" w:tentative="1">
      <w:start w:val="1"/>
      <w:numFmt w:val="bullet"/>
      <w:lvlText w:val=""/>
      <w:lvlJc w:val="left"/>
      <w:pPr>
        <w:ind w:left="5040" w:hanging="360"/>
      </w:pPr>
      <w:rPr>
        <w:rFonts w:ascii="Symbol" w:hAnsi="Symbol" w:hint="default"/>
      </w:rPr>
    </w:lvl>
    <w:lvl w:ilvl="7" w:tplc="B5B4379E" w:tentative="1">
      <w:start w:val="1"/>
      <w:numFmt w:val="bullet"/>
      <w:lvlText w:val="o"/>
      <w:lvlJc w:val="left"/>
      <w:pPr>
        <w:ind w:left="5760" w:hanging="360"/>
      </w:pPr>
      <w:rPr>
        <w:rFonts w:ascii="Courier New" w:hAnsi="Courier New" w:cs="Courier New" w:hint="default"/>
      </w:rPr>
    </w:lvl>
    <w:lvl w:ilvl="8" w:tplc="2CB6CFD4"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3EA25D6C">
      <w:start w:val="1"/>
      <w:numFmt w:val="decimal"/>
      <w:lvlText w:val="(%1)"/>
      <w:lvlJc w:val="left"/>
      <w:pPr>
        <w:ind w:left="720" w:hanging="360"/>
      </w:pPr>
      <w:rPr>
        <w:rFonts w:hint="default"/>
      </w:rPr>
    </w:lvl>
    <w:lvl w:ilvl="1" w:tplc="71C2A7B0" w:tentative="1">
      <w:start w:val="1"/>
      <w:numFmt w:val="lowerLetter"/>
      <w:lvlText w:val="%2."/>
      <w:lvlJc w:val="left"/>
      <w:pPr>
        <w:ind w:left="1440" w:hanging="360"/>
      </w:pPr>
    </w:lvl>
    <w:lvl w:ilvl="2" w:tplc="91AC103E" w:tentative="1">
      <w:start w:val="1"/>
      <w:numFmt w:val="lowerRoman"/>
      <w:lvlText w:val="%3."/>
      <w:lvlJc w:val="right"/>
      <w:pPr>
        <w:ind w:left="2160" w:hanging="180"/>
      </w:pPr>
    </w:lvl>
    <w:lvl w:ilvl="3" w:tplc="84DA3D96" w:tentative="1">
      <w:start w:val="1"/>
      <w:numFmt w:val="decimal"/>
      <w:lvlText w:val="%4."/>
      <w:lvlJc w:val="left"/>
      <w:pPr>
        <w:ind w:left="2880" w:hanging="360"/>
      </w:pPr>
    </w:lvl>
    <w:lvl w:ilvl="4" w:tplc="2EFCE002" w:tentative="1">
      <w:start w:val="1"/>
      <w:numFmt w:val="lowerLetter"/>
      <w:lvlText w:val="%5."/>
      <w:lvlJc w:val="left"/>
      <w:pPr>
        <w:ind w:left="3600" w:hanging="360"/>
      </w:pPr>
    </w:lvl>
    <w:lvl w:ilvl="5" w:tplc="4458410E" w:tentative="1">
      <w:start w:val="1"/>
      <w:numFmt w:val="lowerRoman"/>
      <w:lvlText w:val="%6."/>
      <w:lvlJc w:val="right"/>
      <w:pPr>
        <w:ind w:left="4320" w:hanging="180"/>
      </w:pPr>
    </w:lvl>
    <w:lvl w:ilvl="6" w:tplc="119E3B04" w:tentative="1">
      <w:start w:val="1"/>
      <w:numFmt w:val="decimal"/>
      <w:lvlText w:val="%7."/>
      <w:lvlJc w:val="left"/>
      <w:pPr>
        <w:ind w:left="5040" w:hanging="360"/>
      </w:pPr>
    </w:lvl>
    <w:lvl w:ilvl="7" w:tplc="67D01E9C" w:tentative="1">
      <w:start w:val="1"/>
      <w:numFmt w:val="lowerLetter"/>
      <w:lvlText w:val="%8."/>
      <w:lvlJc w:val="left"/>
      <w:pPr>
        <w:ind w:left="5760" w:hanging="360"/>
      </w:pPr>
    </w:lvl>
    <w:lvl w:ilvl="8" w:tplc="AFA4D006"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6A4E8ED6">
      <w:start w:val="1"/>
      <w:numFmt w:val="bullet"/>
      <w:lvlText w:val=""/>
      <w:lvlJc w:val="left"/>
      <w:pPr>
        <w:ind w:left="1440" w:hanging="360"/>
      </w:pPr>
      <w:rPr>
        <w:rFonts w:ascii="Symbol" w:hAnsi="Symbol" w:hint="default"/>
      </w:rPr>
    </w:lvl>
    <w:lvl w:ilvl="1" w:tplc="122A2B7E" w:tentative="1">
      <w:start w:val="1"/>
      <w:numFmt w:val="bullet"/>
      <w:lvlText w:val="o"/>
      <w:lvlJc w:val="left"/>
      <w:pPr>
        <w:ind w:left="2160" w:hanging="360"/>
      </w:pPr>
      <w:rPr>
        <w:rFonts w:ascii="Courier New" w:hAnsi="Courier New" w:cs="Courier New" w:hint="default"/>
      </w:rPr>
    </w:lvl>
    <w:lvl w:ilvl="2" w:tplc="F246FE06" w:tentative="1">
      <w:start w:val="1"/>
      <w:numFmt w:val="bullet"/>
      <w:lvlText w:val=""/>
      <w:lvlJc w:val="left"/>
      <w:pPr>
        <w:ind w:left="2880" w:hanging="360"/>
      </w:pPr>
      <w:rPr>
        <w:rFonts w:ascii="Wingdings" w:hAnsi="Wingdings" w:hint="default"/>
      </w:rPr>
    </w:lvl>
    <w:lvl w:ilvl="3" w:tplc="C7E8A9CA" w:tentative="1">
      <w:start w:val="1"/>
      <w:numFmt w:val="bullet"/>
      <w:lvlText w:val=""/>
      <w:lvlJc w:val="left"/>
      <w:pPr>
        <w:ind w:left="3600" w:hanging="360"/>
      </w:pPr>
      <w:rPr>
        <w:rFonts w:ascii="Symbol" w:hAnsi="Symbol" w:hint="default"/>
      </w:rPr>
    </w:lvl>
    <w:lvl w:ilvl="4" w:tplc="2242921A" w:tentative="1">
      <w:start w:val="1"/>
      <w:numFmt w:val="bullet"/>
      <w:lvlText w:val="o"/>
      <w:lvlJc w:val="left"/>
      <w:pPr>
        <w:ind w:left="4320" w:hanging="360"/>
      </w:pPr>
      <w:rPr>
        <w:rFonts w:ascii="Courier New" w:hAnsi="Courier New" w:cs="Courier New" w:hint="default"/>
      </w:rPr>
    </w:lvl>
    <w:lvl w:ilvl="5" w:tplc="7E5E67C4" w:tentative="1">
      <w:start w:val="1"/>
      <w:numFmt w:val="bullet"/>
      <w:lvlText w:val=""/>
      <w:lvlJc w:val="left"/>
      <w:pPr>
        <w:ind w:left="5040" w:hanging="360"/>
      </w:pPr>
      <w:rPr>
        <w:rFonts w:ascii="Wingdings" w:hAnsi="Wingdings" w:hint="default"/>
      </w:rPr>
    </w:lvl>
    <w:lvl w:ilvl="6" w:tplc="4AFAB08A" w:tentative="1">
      <w:start w:val="1"/>
      <w:numFmt w:val="bullet"/>
      <w:lvlText w:val=""/>
      <w:lvlJc w:val="left"/>
      <w:pPr>
        <w:ind w:left="5760" w:hanging="360"/>
      </w:pPr>
      <w:rPr>
        <w:rFonts w:ascii="Symbol" w:hAnsi="Symbol" w:hint="default"/>
      </w:rPr>
    </w:lvl>
    <w:lvl w:ilvl="7" w:tplc="543859F8" w:tentative="1">
      <w:start w:val="1"/>
      <w:numFmt w:val="bullet"/>
      <w:lvlText w:val="o"/>
      <w:lvlJc w:val="left"/>
      <w:pPr>
        <w:ind w:left="6480" w:hanging="360"/>
      </w:pPr>
      <w:rPr>
        <w:rFonts w:ascii="Courier New" w:hAnsi="Courier New" w:cs="Courier New" w:hint="default"/>
      </w:rPr>
    </w:lvl>
    <w:lvl w:ilvl="8" w:tplc="E68E9CFE"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A254123A">
      <w:start w:val="1"/>
      <w:numFmt w:val="bullet"/>
      <w:lvlText w:val=""/>
      <w:lvlJc w:val="left"/>
      <w:pPr>
        <w:ind w:left="720" w:hanging="360"/>
      </w:pPr>
      <w:rPr>
        <w:rFonts w:ascii="Symbol" w:hAnsi="Symbol" w:hint="default"/>
      </w:rPr>
    </w:lvl>
    <w:lvl w:ilvl="1" w:tplc="838CFECE" w:tentative="1">
      <w:start w:val="1"/>
      <w:numFmt w:val="bullet"/>
      <w:lvlText w:val="o"/>
      <w:lvlJc w:val="left"/>
      <w:pPr>
        <w:ind w:left="1440" w:hanging="360"/>
      </w:pPr>
      <w:rPr>
        <w:rFonts w:ascii="Courier New" w:hAnsi="Courier New" w:cs="Courier New" w:hint="default"/>
      </w:rPr>
    </w:lvl>
    <w:lvl w:ilvl="2" w:tplc="C19615D4" w:tentative="1">
      <w:start w:val="1"/>
      <w:numFmt w:val="bullet"/>
      <w:lvlText w:val=""/>
      <w:lvlJc w:val="left"/>
      <w:pPr>
        <w:ind w:left="2160" w:hanging="360"/>
      </w:pPr>
      <w:rPr>
        <w:rFonts w:ascii="Wingdings" w:hAnsi="Wingdings" w:hint="default"/>
      </w:rPr>
    </w:lvl>
    <w:lvl w:ilvl="3" w:tplc="B9B4BC4A" w:tentative="1">
      <w:start w:val="1"/>
      <w:numFmt w:val="bullet"/>
      <w:lvlText w:val=""/>
      <w:lvlJc w:val="left"/>
      <w:pPr>
        <w:ind w:left="2880" w:hanging="360"/>
      </w:pPr>
      <w:rPr>
        <w:rFonts w:ascii="Symbol" w:hAnsi="Symbol" w:hint="default"/>
      </w:rPr>
    </w:lvl>
    <w:lvl w:ilvl="4" w:tplc="18FCD7DA" w:tentative="1">
      <w:start w:val="1"/>
      <w:numFmt w:val="bullet"/>
      <w:lvlText w:val="o"/>
      <w:lvlJc w:val="left"/>
      <w:pPr>
        <w:ind w:left="3600" w:hanging="360"/>
      </w:pPr>
      <w:rPr>
        <w:rFonts w:ascii="Courier New" w:hAnsi="Courier New" w:cs="Courier New" w:hint="default"/>
      </w:rPr>
    </w:lvl>
    <w:lvl w:ilvl="5" w:tplc="562410C6" w:tentative="1">
      <w:start w:val="1"/>
      <w:numFmt w:val="bullet"/>
      <w:lvlText w:val=""/>
      <w:lvlJc w:val="left"/>
      <w:pPr>
        <w:ind w:left="4320" w:hanging="360"/>
      </w:pPr>
      <w:rPr>
        <w:rFonts w:ascii="Wingdings" w:hAnsi="Wingdings" w:hint="default"/>
      </w:rPr>
    </w:lvl>
    <w:lvl w:ilvl="6" w:tplc="C85CEEB2" w:tentative="1">
      <w:start w:val="1"/>
      <w:numFmt w:val="bullet"/>
      <w:lvlText w:val=""/>
      <w:lvlJc w:val="left"/>
      <w:pPr>
        <w:ind w:left="5040" w:hanging="360"/>
      </w:pPr>
      <w:rPr>
        <w:rFonts w:ascii="Symbol" w:hAnsi="Symbol" w:hint="default"/>
      </w:rPr>
    </w:lvl>
    <w:lvl w:ilvl="7" w:tplc="DE68E7F4" w:tentative="1">
      <w:start w:val="1"/>
      <w:numFmt w:val="bullet"/>
      <w:lvlText w:val="o"/>
      <w:lvlJc w:val="left"/>
      <w:pPr>
        <w:ind w:left="5760" w:hanging="360"/>
      </w:pPr>
      <w:rPr>
        <w:rFonts w:ascii="Courier New" w:hAnsi="Courier New" w:cs="Courier New" w:hint="default"/>
      </w:rPr>
    </w:lvl>
    <w:lvl w:ilvl="8" w:tplc="216EDFA6"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CE147832">
      <w:start w:val="1"/>
      <w:numFmt w:val="bullet"/>
      <w:lvlText w:val=""/>
      <w:lvlJc w:val="left"/>
      <w:pPr>
        <w:ind w:left="720" w:hanging="360"/>
      </w:pPr>
      <w:rPr>
        <w:rFonts w:ascii="Symbol" w:hAnsi="Symbol" w:hint="default"/>
      </w:rPr>
    </w:lvl>
    <w:lvl w:ilvl="1" w:tplc="A4EA281E" w:tentative="1">
      <w:start w:val="1"/>
      <w:numFmt w:val="bullet"/>
      <w:lvlText w:val="o"/>
      <w:lvlJc w:val="left"/>
      <w:pPr>
        <w:ind w:left="1440" w:hanging="360"/>
      </w:pPr>
      <w:rPr>
        <w:rFonts w:ascii="Courier New" w:hAnsi="Courier New" w:cs="Courier New" w:hint="default"/>
      </w:rPr>
    </w:lvl>
    <w:lvl w:ilvl="2" w:tplc="9432B2FC" w:tentative="1">
      <w:start w:val="1"/>
      <w:numFmt w:val="bullet"/>
      <w:lvlText w:val=""/>
      <w:lvlJc w:val="left"/>
      <w:pPr>
        <w:ind w:left="2160" w:hanging="360"/>
      </w:pPr>
      <w:rPr>
        <w:rFonts w:ascii="Wingdings" w:hAnsi="Wingdings" w:hint="default"/>
      </w:rPr>
    </w:lvl>
    <w:lvl w:ilvl="3" w:tplc="09EC10F0" w:tentative="1">
      <w:start w:val="1"/>
      <w:numFmt w:val="bullet"/>
      <w:lvlText w:val=""/>
      <w:lvlJc w:val="left"/>
      <w:pPr>
        <w:ind w:left="2880" w:hanging="360"/>
      </w:pPr>
      <w:rPr>
        <w:rFonts w:ascii="Symbol" w:hAnsi="Symbol" w:hint="default"/>
      </w:rPr>
    </w:lvl>
    <w:lvl w:ilvl="4" w:tplc="47CA5E9C" w:tentative="1">
      <w:start w:val="1"/>
      <w:numFmt w:val="bullet"/>
      <w:lvlText w:val="o"/>
      <w:lvlJc w:val="left"/>
      <w:pPr>
        <w:ind w:left="3600" w:hanging="360"/>
      </w:pPr>
      <w:rPr>
        <w:rFonts w:ascii="Courier New" w:hAnsi="Courier New" w:cs="Courier New" w:hint="default"/>
      </w:rPr>
    </w:lvl>
    <w:lvl w:ilvl="5" w:tplc="24A08980" w:tentative="1">
      <w:start w:val="1"/>
      <w:numFmt w:val="bullet"/>
      <w:lvlText w:val=""/>
      <w:lvlJc w:val="left"/>
      <w:pPr>
        <w:ind w:left="4320" w:hanging="360"/>
      </w:pPr>
      <w:rPr>
        <w:rFonts w:ascii="Wingdings" w:hAnsi="Wingdings" w:hint="default"/>
      </w:rPr>
    </w:lvl>
    <w:lvl w:ilvl="6" w:tplc="9E7EBDC2" w:tentative="1">
      <w:start w:val="1"/>
      <w:numFmt w:val="bullet"/>
      <w:lvlText w:val=""/>
      <w:lvlJc w:val="left"/>
      <w:pPr>
        <w:ind w:left="5040" w:hanging="360"/>
      </w:pPr>
      <w:rPr>
        <w:rFonts w:ascii="Symbol" w:hAnsi="Symbol" w:hint="default"/>
      </w:rPr>
    </w:lvl>
    <w:lvl w:ilvl="7" w:tplc="74AA2FF0" w:tentative="1">
      <w:start w:val="1"/>
      <w:numFmt w:val="bullet"/>
      <w:lvlText w:val="o"/>
      <w:lvlJc w:val="left"/>
      <w:pPr>
        <w:ind w:left="5760" w:hanging="360"/>
      </w:pPr>
      <w:rPr>
        <w:rFonts w:ascii="Courier New" w:hAnsi="Courier New" w:cs="Courier New" w:hint="default"/>
      </w:rPr>
    </w:lvl>
    <w:lvl w:ilvl="8" w:tplc="754E94A6"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605E8B4E">
      <w:start w:val="1"/>
      <w:numFmt w:val="decimal"/>
      <w:lvlText w:val="%1-"/>
      <w:lvlJc w:val="left"/>
      <w:pPr>
        <w:ind w:left="720" w:hanging="360"/>
      </w:pPr>
      <w:rPr>
        <w:rFonts w:hint="default"/>
      </w:rPr>
    </w:lvl>
    <w:lvl w:ilvl="1" w:tplc="A87E6668" w:tentative="1">
      <w:start w:val="1"/>
      <w:numFmt w:val="lowerLetter"/>
      <w:lvlText w:val="%2."/>
      <w:lvlJc w:val="left"/>
      <w:pPr>
        <w:ind w:left="1440" w:hanging="360"/>
      </w:pPr>
    </w:lvl>
    <w:lvl w:ilvl="2" w:tplc="FB2096B2" w:tentative="1">
      <w:start w:val="1"/>
      <w:numFmt w:val="lowerRoman"/>
      <w:lvlText w:val="%3."/>
      <w:lvlJc w:val="right"/>
      <w:pPr>
        <w:ind w:left="2160" w:hanging="180"/>
      </w:pPr>
    </w:lvl>
    <w:lvl w:ilvl="3" w:tplc="DA441A60" w:tentative="1">
      <w:start w:val="1"/>
      <w:numFmt w:val="decimal"/>
      <w:lvlText w:val="%4."/>
      <w:lvlJc w:val="left"/>
      <w:pPr>
        <w:ind w:left="2880" w:hanging="360"/>
      </w:pPr>
    </w:lvl>
    <w:lvl w:ilvl="4" w:tplc="59243136" w:tentative="1">
      <w:start w:val="1"/>
      <w:numFmt w:val="lowerLetter"/>
      <w:lvlText w:val="%5."/>
      <w:lvlJc w:val="left"/>
      <w:pPr>
        <w:ind w:left="3600" w:hanging="360"/>
      </w:pPr>
    </w:lvl>
    <w:lvl w:ilvl="5" w:tplc="6C8EF04A" w:tentative="1">
      <w:start w:val="1"/>
      <w:numFmt w:val="lowerRoman"/>
      <w:lvlText w:val="%6."/>
      <w:lvlJc w:val="right"/>
      <w:pPr>
        <w:ind w:left="4320" w:hanging="180"/>
      </w:pPr>
    </w:lvl>
    <w:lvl w:ilvl="6" w:tplc="09A675AA" w:tentative="1">
      <w:start w:val="1"/>
      <w:numFmt w:val="decimal"/>
      <w:lvlText w:val="%7."/>
      <w:lvlJc w:val="left"/>
      <w:pPr>
        <w:ind w:left="5040" w:hanging="360"/>
      </w:pPr>
    </w:lvl>
    <w:lvl w:ilvl="7" w:tplc="556EF0A4" w:tentative="1">
      <w:start w:val="1"/>
      <w:numFmt w:val="lowerLetter"/>
      <w:lvlText w:val="%8."/>
      <w:lvlJc w:val="left"/>
      <w:pPr>
        <w:ind w:left="5760" w:hanging="360"/>
      </w:pPr>
    </w:lvl>
    <w:lvl w:ilvl="8" w:tplc="5978BF2A"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F47E2CF2">
      <w:start w:val="1"/>
      <w:numFmt w:val="bullet"/>
      <w:lvlText w:val=""/>
      <w:lvlJc w:val="left"/>
      <w:pPr>
        <w:ind w:left="720" w:hanging="360"/>
      </w:pPr>
      <w:rPr>
        <w:rFonts w:ascii="Symbol" w:hAnsi="Symbol" w:hint="default"/>
      </w:rPr>
    </w:lvl>
    <w:lvl w:ilvl="1" w:tplc="B44C67B8" w:tentative="1">
      <w:start w:val="1"/>
      <w:numFmt w:val="bullet"/>
      <w:lvlText w:val="o"/>
      <w:lvlJc w:val="left"/>
      <w:pPr>
        <w:ind w:left="1440" w:hanging="360"/>
      </w:pPr>
      <w:rPr>
        <w:rFonts w:ascii="Courier New" w:hAnsi="Courier New" w:cs="Courier New" w:hint="default"/>
      </w:rPr>
    </w:lvl>
    <w:lvl w:ilvl="2" w:tplc="6178C978" w:tentative="1">
      <w:start w:val="1"/>
      <w:numFmt w:val="bullet"/>
      <w:lvlText w:val=""/>
      <w:lvlJc w:val="left"/>
      <w:pPr>
        <w:ind w:left="2160" w:hanging="360"/>
      </w:pPr>
      <w:rPr>
        <w:rFonts w:ascii="Wingdings" w:hAnsi="Wingdings" w:hint="default"/>
      </w:rPr>
    </w:lvl>
    <w:lvl w:ilvl="3" w:tplc="7F462470" w:tentative="1">
      <w:start w:val="1"/>
      <w:numFmt w:val="bullet"/>
      <w:lvlText w:val=""/>
      <w:lvlJc w:val="left"/>
      <w:pPr>
        <w:ind w:left="2880" w:hanging="360"/>
      </w:pPr>
      <w:rPr>
        <w:rFonts w:ascii="Symbol" w:hAnsi="Symbol" w:hint="default"/>
      </w:rPr>
    </w:lvl>
    <w:lvl w:ilvl="4" w:tplc="550E5FE4" w:tentative="1">
      <w:start w:val="1"/>
      <w:numFmt w:val="bullet"/>
      <w:lvlText w:val="o"/>
      <w:lvlJc w:val="left"/>
      <w:pPr>
        <w:ind w:left="3600" w:hanging="360"/>
      </w:pPr>
      <w:rPr>
        <w:rFonts w:ascii="Courier New" w:hAnsi="Courier New" w:cs="Courier New" w:hint="default"/>
      </w:rPr>
    </w:lvl>
    <w:lvl w:ilvl="5" w:tplc="28C6B7A4" w:tentative="1">
      <w:start w:val="1"/>
      <w:numFmt w:val="bullet"/>
      <w:lvlText w:val=""/>
      <w:lvlJc w:val="left"/>
      <w:pPr>
        <w:ind w:left="4320" w:hanging="360"/>
      </w:pPr>
      <w:rPr>
        <w:rFonts w:ascii="Wingdings" w:hAnsi="Wingdings" w:hint="default"/>
      </w:rPr>
    </w:lvl>
    <w:lvl w:ilvl="6" w:tplc="AFCA4B28" w:tentative="1">
      <w:start w:val="1"/>
      <w:numFmt w:val="bullet"/>
      <w:lvlText w:val=""/>
      <w:lvlJc w:val="left"/>
      <w:pPr>
        <w:ind w:left="5040" w:hanging="360"/>
      </w:pPr>
      <w:rPr>
        <w:rFonts w:ascii="Symbol" w:hAnsi="Symbol" w:hint="default"/>
      </w:rPr>
    </w:lvl>
    <w:lvl w:ilvl="7" w:tplc="A1D4BAC8" w:tentative="1">
      <w:start w:val="1"/>
      <w:numFmt w:val="bullet"/>
      <w:lvlText w:val="o"/>
      <w:lvlJc w:val="left"/>
      <w:pPr>
        <w:ind w:left="5760" w:hanging="360"/>
      </w:pPr>
      <w:rPr>
        <w:rFonts w:ascii="Courier New" w:hAnsi="Courier New" w:cs="Courier New" w:hint="default"/>
      </w:rPr>
    </w:lvl>
    <w:lvl w:ilvl="8" w:tplc="FE581A1C"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1084D928">
      <w:start w:val="1"/>
      <w:numFmt w:val="bullet"/>
      <w:lvlText w:val=""/>
      <w:lvlJc w:val="left"/>
      <w:pPr>
        <w:ind w:left="720" w:hanging="360"/>
      </w:pPr>
      <w:rPr>
        <w:rFonts w:ascii="Symbol" w:hAnsi="Symbol" w:hint="default"/>
      </w:rPr>
    </w:lvl>
    <w:lvl w:ilvl="1" w:tplc="4C9093E4" w:tentative="1">
      <w:start w:val="1"/>
      <w:numFmt w:val="bullet"/>
      <w:lvlText w:val="o"/>
      <w:lvlJc w:val="left"/>
      <w:pPr>
        <w:ind w:left="1440" w:hanging="360"/>
      </w:pPr>
      <w:rPr>
        <w:rFonts w:ascii="Courier New" w:hAnsi="Courier New" w:cs="Courier New" w:hint="default"/>
      </w:rPr>
    </w:lvl>
    <w:lvl w:ilvl="2" w:tplc="26EC71BA" w:tentative="1">
      <w:start w:val="1"/>
      <w:numFmt w:val="bullet"/>
      <w:lvlText w:val=""/>
      <w:lvlJc w:val="left"/>
      <w:pPr>
        <w:ind w:left="2160" w:hanging="360"/>
      </w:pPr>
      <w:rPr>
        <w:rFonts w:ascii="Wingdings" w:hAnsi="Wingdings" w:hint="default"/>
      </w:rPr>
    </w:lvl>
    <w:lvl w:ilvl="3" w:tplc="82D0FD84" w:tentative="1">
      <w:start w:val="1"/>
      <w:numFmt w:val="bullet"/>
      <w:lvlText w:val=""/>
      <w:lvlJc w:val="left"/>
      <w:pPr>
        <w:ind w:left="2880" w:hanging="360"/>
      </w:pPr>
      <w:rPr>
        <w:rFonts w:ascii="Symbol" w:hAnsi="Symbol" w:hint="default"/>
      </w:rPr>
    </w:lvl>
    <w:lvl w:ilvl="4" w:tplc="556229A2" w:tentative="1">
      <w:start w:val="1"/>
      <w:numFmt w:val="bullet"/>
      <w:lvlText w:val="o"/>
      <w:lvlJc w:val="left"/>
      <w:pPr>
        <w:ind w:left="3600" w:hanging="360"/>
      </w:pPr>
      <w:rPr>
        <w:rFonts w:ascii="Courier New" w:hAnsi="Courier New" w:cs="Courier New" w:hint="default"/>
      </w:rPr>
    </w:lvl>
    <w:lvl w:ilvl="5" w:tplc="9BFC9790" w:tentative="1">
      <w:start w:val="1"/>
      <w:numFmt w:val="bullet"/>
      <w:lvlText w:val=""/>
      <w:lvlJc w:val="left"/>
      <w:pPr>
        <w:ind w:left="4320" w:hanging="360"/>
      </w:pPr>
      <w:rPr>
        <w:rFonts w:ascii="Wingdings" w:hAnsi="Wingdings" w:hint="default"/>
      </w:rPr>
    </w:lvl>
    <w:lvl w:ilvl="6" w:tplc="E06E98D0" w:tentative="1">
      <w:start w:val="1"/>
      <w:numFmt w:val="bullet"/>
      <w:lvlText w:val=""/>
      <w:lvlJc w:val="left"/>
      <w:pPr>
        <w:ind w:left="5040" w:hanging="360"/>
      </w:pPr>
      <w:rPr>
        <w:rFonts w:ascii="Symbol" w:hAnsi="Symbol" w:hint="default"/>
      </w:rPr>
    </w:lvl>
    <w:lvl w:ilvl="7" w:tplc="D61A6294" w:tentative="1">
      <w:start w:val="1"/>
      <w:numFmt w:val="bullet"/>
      <w:lvlText w:val="o"/>
      <w:lvlJc w:val="left"/>
      <w:pPr>
        <w:ind w:left="5760" w:hanging="360"/>
      </w:pPr>
      <w:rPr>
        <w:rFonts w:ascii="Courier New" w:hAnsi="Courier New" w:cs="Courier New" w:hint="default"/>
      </w:rPr>
    </w:lvl>
    <w:lvl w:ilvl="8" w:tplc="5C42DED8"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DF54446A">
      <w:start w:val="1"/>
      <w:numFmt w:val="bullet"/>
      <w:lvlText w:val=""/>
      <w:lvlJc w:val="left"/>
      <w:pPr>
        <w:tabs>
          <w:tab w:val="num" w:pos="720"/>
        </w:tabs>
        <w:ind w:left="720" w:hanging="360"/>
      </w:pPr>
      <w:rPr>
        <w:rFonts w:ascii="Symbol" w:hAnsi="Symbol" w:hint="default"/>
      </w:rPr>
    </w:lvl>
    <w:lvl w:ilvl="1" w:tplc="166EEF28" w:tentative="1">
      <w:start w:val="1"/>
      <w:numFmt w:val="bullet"/>
      <w:lvlText w:val="o"/>
      <w:lvlJc w:val="left"/>
      <w:pPr>
        <w:tabs>
          <w:tab w:val="num" w:pos="1440"/>
        </w:tabs>
        <w:ind w:left="1440" w:hanging="360"/>
      </w:pPr>
      <w:rPr>
        <w:rFonts w:ascii="Courier New" w:hAnsi="Courier New" w:cs="Courier New" w:hint="default"/>
      </w:rPr>
    </w:lvl>
    <w:lvl w:ilvl="2" w:tplc="6894725A" w:tentative="1">
      <w:start w:val="1"/>
      <w:numFmt w:val="bullet"/>
      <w:lvlText w:val=""/>
      <w:lvlJc w:val="left"/>
      <w:pPr>
        <w:tabs>
          <w:tab w:val="num" w:pos="2160"/>
        </w:tabs>
        <w:ind w:left="2160" w:hanging="360"/>
      </w:pPr>
      <w:rPr>
        <w:rFonts w:ascii="Wingdings" w:hAnsi="Wingdings" w:hint="default"/>
      </w:rPr>
    </w:lvl>
    <w:lvl w:ilvl="3" w:tplc="61F6BA1E" w:tentative="1">
      <w:start w:val="1"/>
      <w:numFmt w:val="bullet"/>
      <w:lvlText w:val=""/>
      <w:lvlJc w:val="left"/>
      <w:pPr>
        <w:tabs>
          <w:tab w:val="num" w:pos="2880"/>
        </w:tabs>
        <w:ind w:left="2880" w:hanging="360"/>
      </w:pPr>
      <w:rPr>
        <w:rFonts w:ascii="Symbol" w:hAnsi="Symbol" w:hint="default"/>
      </w:rPr>
    </w:lvl>
    <w:lvl w:ilvl="4" w:tplc="8A186180" w:tentative="1">
      <w:start w:val="1"/>
      <w:numFmt w:val="bullet"/>
      <w:lvlText w:val="o"/>
      <w:lvlJc w:val="left"/>
      <w:pPr>
        <w:tabs>
          <w:tab w:val="num" w:pos="3600"/>
        </w:tabs>
        <w:ind w:left="3600" w:hanging="360"/>
      </w:pPr>
      <w:rPr>
        <w:rFonts w:ascii="Courier New" w:hAnsi="Courier New" w:cs="Courier New" w:hint="default"/>
      </w:rPr>
    </w:lvl>
    <w:lvl w:ilvl="5" w:tplc="E334066C" w:tentative="1">
      <w:start w:val="1"/>
      <w:numFmt w:val="bullet"/>
      <w:lvlText w:val=""/>
      <w:lvlJc w:val="left"/>
      <w:pPr>
        <w:tabs>
          <w:tab w:val="num" w:pos="4320"/>
        </w:tabs>
        <w:ind w:left="4320" w:hanging="360"/>
      </w:pPr>
      <w:rPr>
        <w:rFonts w:ascii="Wingdings" w:hAnsi="Wingdings" w:hint="default"/>
      </w:rPr>
    </w:lvl>
    <w:lvl w:ilvl="6" w:tplc="C172D826" w:tentative="1">
      <w:start w:val="1"/>
      <w:numFmt w:val="bullet"/>
      <w:lvlText w:val=""/>
      <w:lvlJc w:val="left"/>
      <w:pPr>
        <w:tabs>
          <w:tab w:val="num" w:pos="5040"/>
        </w:tabs>
        <w:ind w:left="5040" w:hanging="360"/>
      </w:pPr>
      <w:rPr>
        <w:rFonts w:ascii="Symbol" w:hAnsi="Symbol" w:hint="default"/>
      </w:rPr>
    </w:lvl>
    <w:lvl w:ilvl="7" w:tplc="C1E29ACE" w:tentative="1">
      <w:start w:val="1"/>
      <w:numFmt w:val="bullet"/>
      <w:lvlText w:val="o"/>
      <w:lvlJc w:val="left"/>
      <w:pPr>
        <w:tabs>
          <w:tab w:val="num" w:pos="5760"/>
        </w:tabs>
        <w:ind w:left="5760" w:hanging="360"/>
      </w:pPr>
      <w:rPr>
        <w:rFonts w:ascii="Courier New" w:hAnsi="Courier New" w:cs="Courier New" w:hint="default"/>
      </w:rPr>
    </w:lvl>
    <w:lvl w:ilvl="8" w:tplc="4C5CFD22"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8CA5802">
      <w:start w:val="1"/>
      <w:numFmt w:val="decimal"/>
      <w:lvlText w:val="(%1)"/>
      <w:lvlJc w:val="left"/>
      <w:pPr>
        <w:ind w:left="720" w:hanging="360"/>
      </w:pPr>
      <w:rPr>
        <w:rFonts w:hint="default"/>
      </w:rPr>
    </w:lvl>
    <w:lvl w:ilvl="1" w:tplc="CF0229FE" w:tentative="1">
      <w:start w:val="1"/>
      <w:numFmt w:val="lowerLetter"/>
      <w:lvlText w:val="%2."/>
      <w:lvlJc w:val="left"/>
      <w:pPr>
        <w:ind w:left="1440" w:hanging="360"/>
      </w:pPr>
    </w:lvl>
    <w:lvl w:ilvl="2" w:tplc="53A8E0FE" w:tentative="1">
      <w:start w:val="1"/>
      <w:numFmt w:val="lowerRoman"/>
      <w:lvlText w:val="%3."/>
      <w:lvlJc w:val="right"/>
      <w:pPr>
        <w:ind w:left="2160" w:hanging="180"/>
      </w:pPr>
    </w:lvl>
    <w:lvl w:ilvl="3" w:tplc="0A42F59C" w:tentative="1">
      <w:start w:val="1"/>
      <w:numFmt w:val="decimal"/>
      <w:lvlText w:val="%4."/>
      <w:lvlJc w:val="left"/>
      <w:pPr>
        <w:ind w:left="2880" w:hanging="360"/>
      </w:pPr>
    </w:lvl>
    <w:lvl w:ilvl="4" w:tplc="EBB4DAD6" w:tentative="1">
      <w:start w:val="1"/>
      <w:numFmt w:val="lowerLetter"/>
      <w:lvlText w:val="%5."/>
      <w:lvlJc w:val="left"/>
      <w:pPr>
        <w:ind w:left="3600" w:hanging="360"/>
      </w:pPr>
    </w:lvl>
    <w:lvl w:ilvl="5" w:tplc="F8AC7AE8" w:tentative="1">
      <w:start w:val="1"/>
      <w:numFmt w:val="lowerRoman"/>
      <w:lvlText w:val="%6."/>
      <w:lvlJc w:val="right"/>
      <w:pPr>
        <w:ind w:left="4320" w:hanging="180"/>
      </w:pPr>
    </w:lvl>
    <w:lvl w:ilvl="6" w:tplc="995ABC7A" w:tentative="1">
      <w:start w:val="1"/>
      <w:numFmt w:val="decimal"/>
      <w:lvlText w:val="%7."/>
      <w:lvlJc w:val="left"/>
      <w:pPr>
        <w:ind w:left="5040" w:hanging="360"/>
      </w:pPr>
    </w:lvl>
    <w:lvl w:ilvl="7" w:tplc="15C69A40" w:tentative="1">
      <w:start w:val="1"/>
      <w:numFmt w:val="lowerLetter"/>
      <w:lvlText w:val="%8."/>
      <w:lvlJc w:val="left"/>
      <w:pPr>
        <w:ind w:left="5760" w:hanging="360"/>
      </w:pPr>
    </w:lvl>
    <w:lvl w:ilvl="8" w:tplc="14F0B6AC"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414099C8">
      <w:start w:val="1"/>
      <w:numFmt w:val="decimal"/>
      <w:lvlText w:val="(%1)"/>
      <w:lvlJc w:val="left"/>
      <w:pPr>
        <w:ind w:left="720" w:hanging="360"/>
      </w:pPr>
      <w:rPr>
        <w:rFonts w:hint="default"/>
      </w:rPr>
    </w:lvl>
    <w:lvl w:ilvl="1" w:tplc="034853F6" w:tentative="1">
      <w:start w:val="1"/>
      <w:numFmt w:val="lowerLetter"/>
      <w:lvlText w:val="%2."/>
      <w:lvlJc w:val="left"/>
      <w:pPr>
        <w:ind w:left="1440" w:hanging="360"/>
      </w:pPr>
    </w:lvl>
    <w:lvl w:ilvl="2" w:tplc="5B681570" w:tentative="1">
      <w:start w:val="1"/>
      <w:numFmt w:val="lowerRoman"/>
      <w:lvlText w:val="%3."/>
      <w:lvlJc w:val="right"/>
      <w:pPr>
        <w:ind w:left="2160" w:hanging="180"/>
      </w:pPr>
    </w:lvl>
    <w:lvl w:ilvl="3" w:tplc="C98A4B24" w:tentative="1">
      <w:start w:val="1"/>
      <w:numFmt w:val="decimal"/>
      <w:lvlText w:val="%4."/>
      <w:lvlJc w:val="left"/>
      <w:pPr>
        <w:ind w:left="2880" w:hanging="360"/>
      </w:pPr>
    </w:lvl>
    <w:lvl w:ilvl="4" w:tplc="00D681F0" w:tentative="1">
      <w:start w:val="1"/>
      <w:numFmt w:val="lowerLetter"/>
      <w:lvlText w:val="%5."/>
      <w:lvlJc w:val="left"/>
      <w:pPr>
        <w:ind w:left="3600" w:hanging="360"/>
      </w:pPr>
    </w:lvl>
    <w:lvl w:ilvl="5" w:tplc="4076564C" w:tentative="1">
      <w:start w:val="1"/>
      <w:numFmt w:val="lowerRoman"/>
      <w:lvlText w:val="%6."/>
      <w:lvlJc w:val="right"/>
      <w:pPr>
        <w:ind w:left="4320" w:hanging="180"/>
      </w:pPr>
    </w:lvl>
    <w:lvl w:ilvl="6" w:tplc="1A906692" w:tentative="1">
      <w:start w:val="1"/>
      <w:numFmt w:val="decimal"/>
      <w:lvlText w:val="%7."/>
      <w:lvlJc w:val="left"/>
      <w:pPr>
        <w:ind w:left="5040" w:hanging="360"/>
      </w:pPr>
    </w:lvl>
    <w:lvl w:ilvl="7" w:tplc="643E15A6" w:tentative="1">
      <w:start w:val="1"/>
      <w:numFmt w:val="lowerLetter"/>
      <w:lvlText w:val="%8."/>
      <w:lvlJc w:val="left"/>
      <w:pPr>
        <w:ind w:left="5760" w:hanging="360"/>
      </w:pPr>
    </w:lvl>
    <w:lvl w:ilvl="8" w:tplc="E084B2BE"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11B80C90">
      <w:start w:val="1"/>
      <w:numFmt w:val="bullet"/>
      <w:lvlText w:val=""/>
      <w:lvlJc w:val="left"/>
      <w:pPr>
        <w:tabs>
          <w:tab w:val="num" w:pos="720"/>
        </w:tabs>
        <w:ind w:left="720" w:hanging="360"/>
      </w:pPr>
      <w:rPr>
        <w:rFonts w:ascii="Symbol" w:hAnsi="Symbol" w:hint="default"/>
      </w:rPr>
    </w:lvl>
    <w:lvl w:ilvl="1" w:tplc="643E3EE8" w:tentative="1">
      <w:start w:val="1"/>
      <w:numFmt w:val="bullet"/>
      <w:lvlText w:val="o"/>
      <w:lvlJc w:val="left"/>
      <w:pPr>
        <w:tabs>
          <w:tab w:val="num" w:pos="1440"/>
        </w:tabs>
        <w:ind w:left="1440" w:hanging="360"/>
      </w:pPr>
      <w:rPr>
        <w:rFonts w:ascii="Courier New" w:hAnsi="Courier New" w:cs="Courier New" w:hint="default"/>
      </w:rPr>
    </w:lvl>
    <w:lvl w:ilvl="2" w:tplc="CDACCB9C" w:tentative="1">
      <w:start w:val="1"/>
      <w:numFmt w:val="bullet"/>
      <w:lvlText w:val=""/>
      <w:lvlJc w:val="left"/>
      <w:pPr>
        <w:tabs>
          <w:tab w:val="num" w:pos="2160"/>
        </w:tabs>
        <w:ind w:left="2160" w:hanging="360"/>
      </w:pPr>
      <w:rPr>
        <w:rFonts w:ascii="Wingdings" w:hAnsi="Wingdings" w:hint="default"/>
      </w:rPr>
    </w:lvl>
    <w:lvl w:ilvl="3" w:tplc="A0125116" w:tentative="1">
      <w:start w:val="1"/>
      <w:numFmt w:val="bullet"/>
      <w:lvlText w:val=""/>
      <w:lvlJc w:val="left"/>
      <w:pPr>
        <w:tabs>
          <w:tab w:val="num" w:pos="2880"/>
        </w:tabs>
        <w:ind w:left="2880" w:hanging="360"/>
      </w:pPr>
      <w:rPr>
        <w:rFonts w:ascii="Symbol" w:hAnsi="Symbol" w:hint="default"/>
      </w:rPr>
    </w:lvl>
    <w:lvl w:ilvl="4" w:tplc="46C0B584" w:tentative="1">
      <w:start w:val="1"/>
      <w:numFmt w:val="bullet"/>
      <w:lvlText w:val="o"/>
      <w:lvlJc w:val="left"/>
      <w:pPr>
        <w:tabs>
          <w:tab w:val="num" w:pos="3600"/>
        </w:tabs>
        <w:ind w:left="3600" w:hanging="360"/>
      </w:pPr>
      <w:rPr>
        <w:rFonts w:ascii="Courier New" w:hAnsi="Courier New" w:cs="Courier New" w:hint="default"/>
      </w:rPr>
    </w:lvl>
    <w:lvl w:ilvl="5" w:tplc="2806B672" w:tentative="1">
      <w:start w:val="1"/>
      <w:numFmt w:val="bullet"/>
      <w:lvlText w:val=""/>
      <w:lvlJc w:val="left"/>
      <w:pPr>
        <w:tabs>
          <w:tab w:val="num" w:pos="4320"/>
        </w:tabs>
        <w:ind w:left="4320" w:hanging="360"/>
      </w:pPr>
      <w:rPr>
        <w:rFonts w:ascii="Wingdings" w:hAnsi="Wingdings" w:hint="default"/>
      </w:rPr>
    </w:lvl>
    <w:lvl w:ilvl="6" w:tplc="E4BA2EDE" w:tentative="1">
      <w:start w:val="1"/>
      <w:numFmt w:val="bullet"/>
      <w:lvlText w:val=""/>
      <w:lvlJc w:val="left"/>
      <w:pPr>
        <w:tabs>
          <w:tab w:val="num" w:pos="5040"/>
        </w:tabs>
        <w:ind w:left="5040" w:hanging="360"/>
      </w:pPr>
      <w:rPr>
        <w:rFonts w:ascii="Symbol" w:hAnsi="Symbol" w:hint="default"/>
      </w:rPr>
    </w:lvl>
    <w:lvl w:ilvl="7" w:tplc="7E286C44" w:tentative="1">
      <w:start w:val="1"/>
      <w:numFmt w:val="bullet"/>
      <w:lvlText w:val="o"/>
      <w:lvlJc w:val="left"/>
      <w:pPr>
        <w:tabs>
          <w:tab w:val="num" w:pos="5760"/>
        </w:tabs>
        <w:ind w:left="5760" w:hanging="360"/>
      </w:pPr>
      <w:rPr>
        <w:rFonts w:ascii="Courier New" w:hAnsi="Courier New" w:cs="Courier New" w:hint="default"/>
      </w:rPr>
    </w:lvl>
    <w:lvl w:ilvl="8" w:tplc="FAA2E17C"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4B741C12">
      <w:start w:val="1"/>
      <w:numFmt w:val="bullet"/>
      <w:lvlText w:val=""/>
      <w:lvlJc w:val="left"/>
      <w:pPr>
        <w:tabs>
          <w:tab w:val="num" w:pos="720"/>
        </w:tabs>
        <w:ind w:left="720" w:hanging="360"/>
      </w:pPr>
      <w:rPr>
        <w:rFonts w:ascii="Symbol" w:hAnsi="Symbol" w:hint="default"/>
      </w:rPr>
    </w:lvl>
    <w:lvl w:ilvl="1" w:tplc="3AFC3096" w:tentative="1">
      <w:start w:val="1"/>
      <w:numFmt w:val="bullet"/>
      <w:lvlText w:val="o"/>
      <w:lvlJc w:val="left"/>
      <w:pPr>
        <w:tabs>
          <w:tab w:val="num" w:pos="1440"/>
        </w:tabs>
        <w:ind w:left="1440" w:hanging="360"/>
      </w:pPr>
      <w:rPr>
        <w:rFonts w:ascii="Courier New" w:hAnsi="Courier New" w:cs="Courier New" w:hint="default"/>
      </w:rPr>
    </w:lvl>
    <w:lvl w:ilvl="2" w:tplc="6B260E3C" w:tentative="1">
      <w:start w:val="1"/>
      <w:numFmt w:val="bullet"/>
      <w:lvlText w:val=""/>
      <w:lvlJc w:val="left"/>
      <w:pPr>
        <w:tabs>
          <w:tab w:val="num" w:pos="2160"/>
        </w:tabs>
        <w:ind w:left="2160" w:hanging="360"/>
      </w:pPr>
      <w:rPr>
        <w:rFonts w:ascii="Wingdings" w:hAnsi="Wingdings" w:hint="default"/>
      </w:rPr>
    </w:lvl>
    <w:lvl w:ilvl="3" w:tplc="938A8DE6" w:tentative="1">
      <w:start w:val="1"/>
      <w:numFmt w:val="bullet"/>
      <w:lvlText w:val=""/>
      <w:lvlJc w:val="left"/>
      <w:pPr>
        <w:tabs>
          <w:tab w:val="num" w:pos="2880"/>
        </w:tabs>
        <w:ind w:left="2880" w:hanging="360"/>
      </w:pPr>
      <w:rPr>
        <w:rFonts w:ascii="Symbol" w:hAnsi="Symbol" w:hint="default"/>
      </w:rPr>
    </w:lvl>
    <w:lvl w:ilvl="4" w:tplc="20AE0732" w:tentative="1">
      <w:start w:val="1"/>
      <w:numFmt w:val="bullet"/>
      <w:lvlText w:val="o"/>
      <w:lvlJc w:val="left"/>
      <w:pPr>
        <w:tabs>
          <w:tab w:val="num" w:pos="3600"/>
        </w:tabs>
        <w:ind w:left="3600" w:hanging="360"/>
      </w:pPr>
      <w:rPr>
        <w:rFonts w:ascii="Courier New" w:hAnsi="Courier New" w:cs="Courier New" w:hint="default"/>
      </w:rPr>
    </w:lvl>
    <w:lvl w:ilvl="5" w:tplc="6D2A859E" w:tentative="1">
      <w:start w:val="1"/>
      <w:numFmt w:val="bullet"/>
      <w:lvlText w:val=""/>
      <w:lvlJc w:val="left"/>
      <w:pPr>
        <w:tabs>
          <w:tab w:val="num" w:pos="4320"/>
        </w:tabs>
        <w:ind w:left="4320" w:hanging="360"/>
      </w:pPr>
      <w:rPr>
        <w:rFonts w:ascii="Wingdings" w:hAnsi="Wingdings" w:hint="default"/>
      </w:rPr>
    </w:lvl>
    <w:lvl w:ilvl="6" w:tplc="9C40F342" w:tentative="1">
      <w:start w:val="1"/>
      <w:numFmt w:val="bullet"/>
      <w:lvlText w:val=""/>
      <w:lvlJc w:val="left"/>
      <w:pPr>
        <w:tabs>
          <w:tab w:val="num" w:pos="5040"/>
        </w:tabs>
        <w:ind w:left="5040" w:hanging="360"/>
      </w:pPr>
      <w:rPr>
        <w:rFonts w:ascii="Symbol" w:hAnsi="Symbol" w:hint="default"/>
      </w:rPr>
    </w:lvl>
    <w:lvl w:ilvl="7" w:tplc="E972592C" w:tentative="1">
      <w:start w:val="1"/>
      <w:numFmt w:val="bullet"/>
      <w:lvlText w:val="o"/>
      <w:lvlJc w:val="left"/>
      <w:pPr>
        <w:tabs>
          <w:tab w:val="num" w:pos="5760"/>
        </w:tabs>
        <w:ind w:left="5760" w:hanging="360"/>
      </w:pPr>
      <w:rPr>
        <w:rFonts w:ascii="Courier New" w:hAnsi="Courier New" w:cs="Courier New" w:hint="default"/>
      </w:rPr>
    </w:lvl>
    <w:lvl w:ilvl="8" w:tplc="6700D320"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C2742"/>
    <w:rsid w:val="000F2E7C"/>
    <w:rsid w:val="00112CE0"/>
    <w:rsid w:val="001614AB"/>
    <w:rsid w:val="00162FE2"/>
    <w:rsid w:val="001703BD"/>
    <w:rsid w:val="00170A87"/>
    <w:rsid w:val="0018449A"/>
    <w:rsid w:val="001A59E7"/>
    <w:rsid w:val="001B69C8"/>
    <w:rsid w:val="001B6DB4"/>
    <w:rsid w:val="001C5C4E"/>
    <w:rsid w:val="001D4719"/>
    <w:rsid w:val="001E720E"/>
    <w:rsid w:val="0020140B"/>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3193"/>
    <w:rsid w:val="00396412"/>
    <w:rsid w:val="003C3341"/>
    <w:rsid w:val="003C7C45"/>
    <w:rsid w:val="003D0549"/>
    <w:rsid w:val="003E36D1"/>
    <w:rsid w:val="003E46A6"/>
    <w:rsid w:val="003E7165"/>
    <w:rsid w:val="003F52F1"/>
    <w:rsid w:val="004056E3"/>
    <w:rsid w:val="00405D82"/>
    <w:rsid w:val="00414F02"/>
    <w:rsid w:val="004325B5"/>
    <w:rsid w:val="00433DBF"/>
    <w:rsid w:val="004341F2"/>
    <w:rsid w:val="00442F02"/>
    <w:rsid w:val="0044343A"/>
    <w:rsid w:val="00444EC9"/>
    <w:rsid w:val="00445A58"/>
    <w:rsid w:val="00447AEC"/>
    <w:rsid w:val="00451947"/>
    <w:rsid w:val="00456590"/>
    <w:rsid w:val="00461196"/>
    <w:rsid w:val="0046347D"/>
    <w:rsid w:val="004639B7"/>
    <w:rsid w:val="00474A29"/>
    <w:rsid w:val="00486E62"/>
    <w:rsid w:val="004B113B"/>
    <w:rsid w:val="004C08E2"/>
    <w:rsid w:val="004C7E23"/>
    <w:rsid w:val="005036DE"/>
    <w:rsid w:val="00517154"/>
    <w:rsid w:val="00522B05"/>
    <w:rsid w:val="00542C5B"/>
    <w:rsid w:val="00552EED"/>
    <w:rsid w:val="00557B1F"/>
    <w:rsid w:val="00566333"/>
    <w:rsid w:val="005C0378"/>
    <w:rsid w:val="005C6352"/>
    <w:rsid w:val="005D0DDE"/>
    <w:rsid w:val="005D5D0B"/>
    <w:rsid w:val="0062012D"/>
    <w:rsid w:val="00643CB9"/>
    <w:rsid w:val="0066732A"/>
    <w:rsid w:val="00677D1F"/>
    <w:rsid w:val="00697481"/>
    <w:rsid w:val="006A4F97"/>
    <w:rsid w:val="006C4640"/>
    <w:rsid w:val="006E31D1"/>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17940"/>
    <w:rsid w:val="00923E76"/>
    <w:rsid w:val="009448FE"/>
    <w:rsid w:val="00946B23"/>
    <w:rsid w:val="00985CF1"/>
    <w:rsid w:val="009B1D87"/>
    <w:rsid w:val="009C438C"/>
    <w:rsid w:val="009C6CAE"/>
    <w:rsid w:val="009D0DDA"/>
    <w:rsid w:val="00A02728"/>
    <w:rsid w:val="00A14DA0"/>
    <w:rsid w:val="00A413FA"/>
    <w:rsid w:val="00A43B8E"/>
    <w:rsid w:val="00A44FA9"/>
    <w:rsid w:val="00A45D42"/>
    <w:rsid w:val="00A551C6"/>
    <w:rsid w:val="00A5520C"/>
    <w:rsid w:val="00A656E2"/>
    <w:rsid w:val="00A65C1D"/>
    <w:rsid w:val="00A77C7A"/>
    <w:rsid w:val="00A8432F"/>
    <w:rsid w:val="00A90102"/>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2556C"/>
    <w:rsid w:val="00C26D5E"/>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CD53C0"/>
    <w:rsid w:val="00CE19B4"/>
    <w:rsid w:val="00CE2E47"/>
    <w:rsid w:val="00D1657F"/>
    <w:rsid w:val="00D80D6E"/>
    <w:rsid w:val="00D81A03"/>
    <w:rsid w:val="00D833FD"/>
    <w:rsid w:val="00D83C95"/>
    <w:rsid w:val="00D95816"/>
    <w:rsid w:val="00DA09FA"/>
    <w:rsid w:val="00DD00CB"/>
    <w:rsid w:val="00DE6434"/>
    <w:rsid w:val="00E00580"/>
    <w:rsid w:val="00E26639"/>
    <w:rsid w:val="00E30C3C"/>
    <w:rsid w:val="00E42568"/>
    <w:rsid w:val="00E672A4"/>
    <w:rsid w:val="00EB1AD3"/>
    <w:rsid w:val="00EB4BAF"/>
    <w:rsid w:val="00EC294D"/>
    <w:rsid w:val="00ED2560"/>
    <w:rsid w:val="00ED52B6"/>
    <w:rsid w:val="00EF41E3"/>
    <w:rsid w:val="00F007E2"/>
    <w:rsid w:val="00F118EC"/>
    <w:rsid w:val="00F15206"/>
    <w:rsid w:val="00F34E01"/>
    <w:rsid w:val="00F37A71"/>
    <w:rsid w:val="00F43CED"/>
    <w:rsid w:val="00F51904"/>
    <w:rsid w:val="00F537E9"/>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9E93F3"/>
  <w15:docId w15:val="{44E59745-FC22-46B3-B31C-349CA3AD2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767</Words>
  <Characters>4373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cp:lastModifiedBy>Atinuke Oduwole (2013209)</cp:lastModifiedBy>
  <cp:revision>7</cp:revision>
  <cp:lastPrinted>2020-09-28T20:53:00Z</cp:lastPrinted>
  <dcterms:created xsi:type="dcterms:W3CDTF">2021-10-10T16:14:00Z</dcterms:created>
  <dcterms:modified xsi:type="dcterms:W3CDTF">2021-10-14T13:18:00Z</dcterms:modified>
</cp:coreProperties>
</file>