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4ED6A1" w14:textId="21BB10CD" w:rsidR="00194776" w:rsidRDefault="00194776" w:rsidP="00194776">
      <w:pPr>
        <w:shd w:val="clear" w:color="auto" w:fill="DBEDFF"/>
        <w:spacing w:after="0" w:line="240" w:lineRule="auto"/>
        <w:textAlignment w:val="top"/>
        <w:rPr>
          <w:rFonts w:ascii="Comic Sans MS" w:eastAsia="Times New Roman" w:hAnsi="Comic Sans MS" w:cs="Helvetica"/>
          <w:b/>
          <w:bCs/>
          <w:color w:val="161616"/>
          <w:lang w:eastAsia="en-GB"/>
        </w:rPr>
      </w:pPr>
      <w:r>
        <w:rPr>
          <w:rFonts w:ascii="Comic Sans MS" w:eastAsia="Times New Roman" w:hAnsi="Comic Sans MS" w:cs="Helvetica"/>
          <w:b/>
          <w:bCs/>
          <w:color w:val="161616"/>
          <w:lang w:eastAsia="en-GB"/>
        </w:rPr>
        <w:t>Teaching Week 4</w:t>
      </w:r>
      <w:bookmarkStart w:id="0" w:name="_GoBack"/>
      <w:bookmarkEnd w:id="0"/>
    </w:p>
    <w:p w14:paraId="434EB85E" w14:textId="10CEC456" w:rsidR="00194776" w:rsidRPr="00194776" w:rsidRDefault="00194776" w:rsidP="00194776">
      <w:pPr>
        <w:shd w:val="clear" w:color="auto" w:fill="DBEDFF"/>
        <w:spacing w:after="0" w:line="240" w:lineRule="auto"/>
        <w:textAlignment w:val="top"/>
        <w:rPr>
          <w:rFonts w:ascii="Comic Sans MS" w:eastAsia="Times New Roman" w:hAnsi="Comic Sans MS" w:cs="Helvetica"/>
          <w:b/>
          <w:bCs/>
          <w:color w:val="161616"/>
          <w:lang w:eastAsia="en-GB"/>
        </w:rPr>
      </w:pPr>
      <w:r w:rsidRPr="00194776">
        <w:rPr>
          <w:rFonts w:ascii="Comic Sans MS" w:eastAsia="Times New Roman" w:hAnsi="Comic Sans MS" w:cs="Helvetica"/>
          <w:b/>
          <w:bCs/>
          <w:color w:val="161616"/>
          <w:lang w:eastAsia="en-GB"/>
        </w:rPr>
        <w:t>Meet - identify your target</w:t>
      </w:r>
    </w:p>
    <w:p w14:paraId="1CD34797" w14:textId="77777777" w:rsidR="00194776" w:rsidRPr="00194776" w:rsidRDefault="00194776" w:rsidP="00194776">
      <w:pPr>
        <w:pStyle w:val="NormalWeb"/>
        <w:rPr>
          <w:rFonts w:ascii="Comic Sans MS" w:hAnsi="Comic Sans MS"/>
          <w:sz w:val="22"/>
          <w:szCs w:val="22"/>
        </w:rPr>
      </w:pPr>
      <w:r w:rsidRPr="00194776">
        <w:rPr>
          <w:rFonts w:ascii="Comic Sans MS" w:hAnsi="Comic Sans MS"/>
          <w:sz w:val="22"/>
          <w:szCs w:val="22"/>
        </w:rPr>
        <w:t xml:space="preserve">Together we decided that to develop this target, I will: </w:t>
      </w:r>
    </w:p>
    <w:p w14:paraId="706E3BE0" w14:textId="77777777" w:rsidR="00194776" w:rsidRPr="00194776" w:rsidRDefault="00194776" w:rsidP="00194776">
      <w:pPr>
        <w:pStyle w:val="NormalWeb"/>
        <w:rPr>
          <w:rFonts w:ascii="Comic Sans MS" w:hAnsi="Comic Sans MS"/>
          <w:sz w:val="22"/>
          <w:szCs w:val="22"/>
        </w:rPr>
      </w:pPr>
      <w:r w:rsidRPr="00194776">
        <w:rPr>
          <w:rFonts w:ascii="Comic Sans MS" w:hAnsi="Comic Sans MS"/>
          <w:sz w:val="22"/>
          <w:szCs w:val="22"/>
        </w:rPr>
        <w:t>1.Continue to develop to use incidental Welsh within the learning environment and during activities. </w:t>
      </w:r>
    </w:p>
    <w:p w14:paraId="4FFC0047" w14:textId="77777777" w:rsidR="00194776" w:rsidRPr="00194776" w:rsidRDefault="00194776" w:rsidP="00194776">
      <w:pPr>
        <w:pStyle w:val="NormalWeb"/>
        <w:rPr>
          <w:rFonts w:ascii="Comic Sans MS" w:hAnsi="Comic Sans MS"/>
          <w:sz w:val="22"/>
          <w:szCs w:val="22"/>
        </w:rPr>
      </w:pPr>
      <w:r w:rsidRPr="00194776">
        <w:rPr>
          <w:rFonts w:ascii="Comic Sans MS" w:hAnsi="Comic Sans MS"/>
          <w:sz w:val="22"/>
          <w:szCs w:val="22"/>
        </w:rPr>
        <w:t>2. More effective communication with TA about the plan for the day, activities and give learning objectives for the activities.</w:t>
      </w:r>
    </w:p>
    <w:p w14:paraId="2D8EE894" w14:textId="77777777" w:rsidR="00194776" w:rsidRPr="00194776" w:rsidRDefault="00194776" w:rsidP="00194776">
      <w:pPr>
        <w:shd w:val="clear" w:color="auto" w:fill="DBEDFF"/>
        <w:spacing w:after="0" w:line="240" w:lineRule="auto"/>
        <w:textAlignment w:val="top"/>
        <w:rPr>
          <w:rFonts w:ascii="Comic Sans MS" w:eastAsia="Times New Roman" w:hAnsi="Comic Sans MS" w:cs="Helvetica"/>
          <w:b/>
          <w:bCs/>
          <w:color w:val="161616"/>
          <w:lang w:eastAsia="en-GB"/>
        </w:rPr>
      </w:pPr>
      <w:r w:rsidRPr="00194776">
        <w:rPr>
          <w:rFonts w:ascii="Comic Sans MS" w:eastAsia="Times New Roman" w:hAnsi="Comic Sans MS" w:cs="Helvetica"/>
          <w:b/>
          <w:bCs/>
          <w:color w:val="161616"/>
          <w:lang w:eastAsia="en-GB"/>
        </w:rPr>
        <w:t>Think - are you carrying this target forward, or developing a new target?</w:t>
      </w:r>
    </w:p>
    <w:p w14:paraId="0FA13E49" w14:textId="77777777" w:rsidR="00194776" w:rsidRPr="00194776" w:rsidRDefault="00194776" w:rsidP="00194776">
      <w:pPr>
        <w:pStyle w:val="NormalWeb"/>
        <w:rPr>
          <w:rFonts w:ascii="Comic Sans MS" w:hAnsi="Comic Sans MS"/>
          <w:sz w:val="22"/>
          <w:szCs w:val="22"/>
        </w:rPr>
      </w:pPr>
      <w:r w:rsidRPr="00194776">
        <w:rPr>
          <w:rFonts w:ascii="Comic Sans MS" w:hAnsi="Comic Sans MS"/>
          <w:sz w:val="22"/>
          <w:szCs w:val="22"/>
        </w:rPr>
        <w:t>Target number one is being carried forward to develop even more.</w:t>
      </w:r>
    </w:p>
    <w:p w14:paraId="37DF372F" w14:textId="77777777" w:rsidR="00194776" w:rsidRPr="00194776" w:rsidRDefault="00194776" w:rsidP="00194776">
      <w:pPr>
        <w:pStyle w:val="NormalWeb"/>
        <w:rPr>
          <w:rFonts w:ascii="Comic Sans MS" w:hAnsi="Comic Sans MS"/>
          <w:sz w:val="22"/>
          <w:szCs w:val="22"/>
        </w:rPr>
      </w:pPr>
      <w:r w:rsidRPr="00194776">
        <w:rPr>
          <w:sz w:val="22"/>
          <w:szCs w:val="22"/>
        </w:rPr>
        <w:t>​​​​​​​</w:t>
      </w:r>
      <w:r w:rsidRPr="00194776">
        <w:rPr>
          <w:rFonts w:ascii="Comic Sans MS" w:hAnsi="Comic Sans MS"/>
          <w:sz w:val="22"/>
          <w:szCs w:val="22"/>
        </w:rPr>
        <w:t>Target number two is a new target.</w:t>
      </w:r>
    </w:p>
    <w:p w14:paraId="3E4554AA" w14:textId="77777777" w:rsidR="00194776" w:rsidRPr="00194776" w:rsidRDefault="00194776" w:rsidP="00194776">
      <w:pPr>
        <w:shd w:val="clear" w:color="auto" w:fill="DBEDFF"/>
        <w:spacing w:after="0" w:line="240" w:lineRule="auto"/>
        <w:textAlignment w:val="top"/>
        <w:rPr>
          <w:rFonts w:ascii="Comic Sans MS" w:eastAsia="Times New Roman" w:hAnsi="Comic Sans MS" w:cs="Helvetica"/>
          <w:b/>
          <w:bCs/>
          <w:color w:val="161616"/>
          <w:lang w:eastAsia="en-GB"/>
        </w:rPr>
      </w:pPr>
      <w:r w:rsidRPr="00194776">
        <w:rPr>
          <w:rFonts w:ascii="Comic Sans MS" w:eastAsia="Times New Roman" w:hAnsi="Comic Sans MS" w:cs="Helvetica"/>
          <w:b/>
          <w:bCs/>
          <w:color w:val="161616"/>
          <w:lang w:eastAsia="en-GB"/>
        </w:rPr>
        <w:t>Test - implementation</w:t>
      </w:r>
    </w:p>
    <w:p w14:paraId="43CBF51B" w14:textId="77777777"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lang w:eastAsia="en-GB"/>
        </w:rPr>
        <w:t>Together we decided that to develop this target, I will:</w:t>
      </w:r>
    </w:p>
    <w:p w14:paraId="0286E5C1" w14:textId="77777777"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lang w:eastAsia="en-GB"/>
        </w:rPr>
        <w:t>1. To use incidental Welsh within the learning environment and during activities,</w:t>
      </w:r>
    </w:p>
    <w:p w14:paraId="0C28C188" w14:textId="77777777"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lang w:eastAsia="en-GB"/>
        </w:rPr>
        <w:t>2. Talk to the TA in the morning each day about the lessons that are going to be taking place, what her activity involves and the learning object, if there is an extension for that task.</w:t>
      </w:r>
    </w:p>
    <w:p w14:paraId="12953C87" w14:textId="77777777"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b/>
          <w:bCs/>
          <w:u w:val="single"/>
          <w:lang w:eastAsia="en-GB"/>
        </w:rPr>
        <w:t>W/C 25/11/19-29/11/19</w:t>
      </w:r>
    </w:p>
    <w:p w14:paraId="023FC168" w14:textId="77777777"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lang w:eastAsia="en-GB"/>
        </w:rPr>
        <w:t>Use of incidental Welsh during the week:</w:t>
      </w:r>
    </w:p>
    <w:p w14:paraId="62EB6A1D" w14:textId="77777777" w:rsidR="00194776" w:rsidRPr="00194776" w:rsidRDefault="00194776" w:rsidP="00194776">
      <w:pPr>
        <w:numPr>
          <w:ilvl w:val="0"/>
          <w:numId w:val="1"/>
        </w:num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lang w:eastAsia="en-GB"/>
        </w:rPr>
        <w:t>To do the register</w:t>
      </w:r>
    </w:p>
    <w:p w14:paraId="7C52CCFD" w14:textId="77777777" w:rsidR="00194776" w:rsidRPr="00194776" w:rsidRDefault="00194776" w:rsidP="00194776">
      <w:pPr>
        <w:numPr>
          <w:ilvl w:val="0"/>
          <w:numId w:val="1"/>
        </w:num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lang w:eastAsia="en-GB"/>
        </w:rPr>
        <w:t>School dinners</w:t>
      </w:r>
    </w:p>
    <w:p w14:paraId="0F8EF508" w14:textId="77777777" w:rsidR="00194776" w:rsidRPr="00194776" w:rsidRDefault="00194776" w:rsidP="00194776">
      <w:pPr>
        <w:numPr>
          <w:ilvl w:val="0"/>
          <w:numId w:val="1"/>
        </w:num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lang w:eastAsia="en-GB"/>
        </w:rPr>
        <w:t>Commands in the classroom such as standing, sitting, listening.</w:t>
      </w:r>
    </w:p>
    <w:p w14:paraId="7A5AF5C4" w14:textId="77777777" w:rsidR="00194776" w:rsidRPr="00194776" w:rsidRDefault="00194776" w:rsidP="00194776">
      <w:pPr>
        <w:numPr>
          <w:ilvl w:val="0"/>
          <w:numId w:val="1"/>
        </w:num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lang w:eastAsia="en-GB"/>
        </w:rPr>
        <w:t>Asking children to use Welsh questions such as "Going to the toilet?" and "Asking for a pencil/rubber?" etc.  </w:t>
      </w:r>
    </w:p>
    <w:p w14:paraId="0E935372" w14:textId="77777777"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b/>
          <w:bCs/>
          <w:u w:val="single"/>
          <w:lang w:eastAsia="en-GB"/>
        </w:rPr>
        <w:t>25/11/19  </w:t>
      </w:r>
    </w:p>
    <w:p w14:paraId="44F4FDFA" w14:textId="77777777"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lang w:eastAsia="en-GB"/>
        </w:rPr>
        <w:t>Inset day</w:t>
      </w:r>
    </w:p>
    <w:p w14:paraId="05C03731" w14:textId="77777777"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b/>
          <w:bCs/>
          <w:u w:val="single"/>
          <w:lang w:eastAsia="en-GB"/>
        </w:rPr>
        <w:t>26/11/19</w:t>
      </w:r>
    </w:p>
    <w:p w14:paraId="3A11FE56" w14:textId="77777777"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lang w:eastAsia="en-GB"/>
        </w:rPr>
        <w:t>At the start of the day, before my TA went to breakfast, I communicated the plan for the maths and science activity. I explained the role she would be doing for each session, what the children were going to complete, resources that may be needed to support and the learning objective for that task.</w:t>
      </w:r>
    </w:p>
    <w:p w14:paraId="5F56F12C" w14:textId="77777777"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b/>
          <w:bCs/>
          <w:u w:val="single"/>
          <w:lang w:eastAsia="en-GB"/>
        </w:rPr>
        <w:lastRenderedPageBreak/>
        <w:t>27/11/19</w:t>
      </w:r>
    </w:p>
    <w:p w14:paraId="256F0D36" w14:textId="77777777"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lang w:eastAsia="en-GB"/>
        </w:rPr>
        <w:t>Bridging- Share day </w:t>
      </w:r>
    </w:p>
    <w:p w14:paraId="305A9D7F" w14:textId="77777777"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b/>
          <w:bCs/>
          <w:u w:val="single"/>
          <w:lang w:eastAsia="en-GB"/>
        </w:rPr>
        <w:t>28/11/19</w:t>
      </w:r>
    </w:p>
    <w:p w14:paraId="1F58D28D" w14:textId="3D4B3CA0"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lang w:eastAsia="en-GB"/>
        </w:rPr>
        <w:t xml:space="preserve">My TA had been put into the other year 2 class for the day as the class teacher is absent. </w:t>
      </w:r>
      <w:r w:rsidRPr="00194776">
        <w:rPr>
          <w:rFonts w:ascii="Comic Sans MS" w:eastAsia="Times New Roman" w:hAnsi="Comic Sans MS" w:cs="Times New Roman"/>
          <w:lang w:eastAsia="en-GB"/>
        </w:rPr>
        <w:t>Therefore,</w:t>
      </w:r>
      <w:r w:rsidRPr="00194776">
        <w:rPr>
          <w:rFonts w:ascii="Comic Sans MS" w:eastAsia="Times New Roman" w:hAnsi="Comic Sans MS" w:cs="Times New Roman"/>
          <w:lang w:eastAsia="en-GB"/>
        </w:rPr>
        <w:t xml:space="preserve"> I went into that class at the start of the day and explained what was expected of the maths session today as I had planned this session for both classes. I gave the resources that would be needed to complete the activity and answered any questions that she had. During my Maths session I incorporated Welsh colours into my session for children to make a vote. From </w:t>
      </w:r>
      <w:r w:rsidRPr="00194776">
        <w:rPr>
          <w:rFonts w:ascii="Comic Sans MS" w:eastAsia="Times New Roman" w:hAnsi="Comic Sans MS" w:cs="Times New Roman"/>
          <w:lang w:eastAsia="en-GB"/>
        </w:rPr>
        <w:t>these children</w:t>
      </w:r>
      <w:r w:rsidRPr="00194776">
        <w:rPr>
          <w:rFonts w:ascii="Comic Sans MS" w:eastAsia="Times New Roman" w:hAnsi="Comic Sans MS" w:cs="Times New Roman"/>
          <w:lang w:eastAsia="en-GB"/>
        </w:rPr>
        <w:t xml:space="preserve"> wrote in Welsh their Welsh colours for the graph and tally and responding to the questions using the Welsh colours. Children also spoke the Welsh number when providing the data back to the class.   In preparation for the </w:t>
      </w:r>
      <w:r w:rsidRPr="00194776">
        <w:rPr>
          <w:rFonts w:ascii="Comic Sans MS" w:eastAsia="Times New Roman" w:hAnsi="Comic Sans MS" w:cs="Times New Roman"/>
          <w:b/>
          <w:bCs/>
          <w:u w:val="single"/>
          <w:lang w:eastAsia="en-GB"/>
        </w:rPr>
        <w:t>29/11/19 </w:t>
      </w:r>
      <w:r w:rsidRPr="00194776">
        <w:rPr>
          <w:rFonts w:ascii="Comic Sans MS" w:eastAsia="Times New Roman" w:hAnsi="Comic Sans MS" w:cs="Times New Roman"/>
          <w:lang w:eastAsia="en-GB"/>
        </w:rPr>
        <w:t>as I know my TA will be in the other year 2 class for the day as the class teacher will absent and will be completing all maths. I explained what resources would be needed to complete the activity and what the different tasks were set for each group (MAT,</w:t>
      </w:r>
      <w:r w:rsidRPr="00194776">
        <w:rPr>
          <w:rFonts w:ascii="Comic Sans MS" w:eastAsia="Times New Roman" w:hAnsi="Comic Sans MS" w:cs="Times New Roman"/>
          <w:lang w:eastAsia="en-GB"/>
        </w:rPr>
        <w:t xml:space="preserve"> </w:t>
      </w:r>
      <w:r w:rsidRPr="00194776">
        <w:rPr>
          <w:rFonts w:ascii="Comic Sans MS" w:eastAsia="Times New Roman" w:hAnsi="Comic Sans MS" w:cs="Times New Roman"/>
          <w:lang w:eastAsia="en-GB"/>
        </w:rPr>
        <w:t>Core and Support).</w:t>
      </w:r>
    </w:p>
    <w:p w14:paraId="2D9234A7" w14:textId="77777777"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b/>
          <w:bCs/>
          <w:u w:val="single"/>
          <w:lang w:eastAsia="en-GB"/>
        </w:rPr>
        <w:t>29/11/19</w:t>
      </w:r>
    </w:p>
    <w:p w14:paraId="5CFAC4CE" w14:textId="5F89728B"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lang w:eastAsia="en-GB"/>
        </w:rPr>
        <w:t xml:space="preserve">As the class teacher is absent and there was a supply, I explained the second part of the science experiment to the supply teacher as I had planned the lesson. I provided a copy of the lesson plan, resources and explained what was expected when it came to </w:t>
      </w:r>
      <w:proofErr w:type="gramStart"/>
      <w:r w:rsidRPr="00194776">
        <w:rPr>
          <w:rFonts w:ascii="Comic Sans MS" w:eastAsia="Times New Roman" w:hAnsi="Comic Sans MS" w:cs="Times New Roman"/>
          <w:lang w:eastAsia="en-GB"/>
        </w:rPr>
        <w:t>writing</w:t>
      </w:r>
      <w:proofErr w:type="gramEnd"/>
      <w:r w:rsidRPr="00194776">
        <w:rPr>
          <w:rFonts w:ascii="Comic Sans MS" w:eastAsia="Times New Roman" w:hAnsi="Comic Sans MS" w:cs="Times New Roman"/>
          <w:lang w:eastAsia="en-GB"/>
        </w:rPr>
        <w:t xml:space="preserve"> </w:t>
      </w:r>
      <w:r w:rsidRPr="00194776">
        <w:rPr>
          <w:rFonts w:ascii="Comic Sans MS" w:eastAsia="Times New Roman" w:hAnsi="Comic Sans MS" w:cs="Times New Roman"/>
          <w:lang w:eastAsia="en-GB"/>
        </w:rPr>
        <w:t>about their findings. I drew her attention to the green for growth as part of the extension.  </w:t>
      </w:r>
    </w:p>
    <w:p w14:paraId="34EE9D15" w14:textId="77777777" w:rsidR="00194776" w:rsidRPr="00194776" w:rsidRDefault="00194776" w:rsidP="00194776">
      <w:pPr>
        <w:shd w:val="clear" w:color="auto" w:fill="DBEDFF"/>
        <w:spacing w:after="0" w:line="240" w:lineRule="auto"/>
        <w:textAlignment w:val="top"/>
        <w:rPr>
          <w:rFonts w:ascii="Comic Sans MS" w:eastAsia="Times New Roman" w:hAnsi="Comic Sans MS" w:cs="Helvetica"/>
          <w:b/>
          <w:bCs/>
          <w:color w:val="161616"/>
          <w:lang w:eastAsia="en-GB"/>
        </w:rPr>
      </w:pPr>
      <w:r w:rsidRPr="00194776">
        <w:rPr>
          <w:rFonts w:ascii="Comic Sans MS" w:eastAsia="Times New Roman" w:hAnsi="Comic Sans MS" w:cs="Helvetica"/>
          <w:b/>
          <w:bCs/>
          <w:color w:val="161616"/>
          <w:lang w:eastAsia="en-GB"/>
        </w:rPr>
        <w:t>Think – reflect on your implementation</w:t>
      </w:r>
    </w:p>
    <w:p w14:paraId="0076FA12" w14:textId="77777777"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b/>
          <w:bCs/>
          <w:u w:val="single"/>
          <w:lang w:eastAsia="en-GB"/>
        </w:rPr>
        <w:t>Worked Well</w:t>
      </w:r>
    </w:p>
    <w:p w14:paraId="6F643730" w14:textId="6CC49A20" w:rsidR="00194776" w:rsidRPr="00194776" w:rsidRDefault="00194776" w:rsidP="00194776">
      <w:pPr>
        <w:numPr>
          <w:ilvl w:val="0"/>
          <w:numId w:val="2"/>
        </w:num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lang w:eastAsia="en-GB"/>
        </w:rPr>
        <w:t xml:space="preserve">Welsh colours and numbers in Maths - This worked well in the session and children responded well to hearing the Welsh. This was also displayed on the interactive </w:t>
      </w:r>
      <w:r w:rsidRPr="00194776">
        <w:rPr>
          <w:rFonts w:ascii="Comic Sans MS" w:eastAsia="Times New Roman" w:hAnsi="Comic Sans MS" w:cs="Times New Roman"/>
          <w:lang w:eastAsia="en-GB"/>
        </w:rPr>
        <w:t>whiteboard;</w:t>
      </w:r>
      <w:r w:rsidRPr="00194776">
        <w:rPr>
          <w:rFonts w:ascii="Comic Sans MS" w:eastAsia="Times New Roman" w:hAnsi="Comic Sans MS" w:cs="Times New Roman"/>
          <w:lang w:eastAsia="en-GB"/>
        </w:rPr>
        <w:t xml:space="preserve"> the Welsh words was in the correct colour followed to support if individuals couldn't remember. Children responded well to counting the groups in Welsh and were confident in saying colours and numbers.</w:t>
      </w:r>
    </w:p>
    <w:p w14:paraId="72A6248C" w14:textId="77777777" w:rsidR="00194776" w:rsidRPr="00194776" w:rsidRDefault="00194776" w:rsidP="00194776">
      <w:pPr>
        <w:numPr>
          <w:ilvl w:val="0"/>
          <w:numId w:val="2"/>
        </w:num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lang w:eastAsia="en-GB"/>
        </w:rPr>
        <w:t>Communicating to TA in the morning explaining what was happening for the day, the learning objectives and the activities she would be completing with the groups and what she would need.</w:t>
      </w:r>
    </w:p>
    <w:p w14:paraId="6AD4FAD4" w14:textId="77777777" w:rsidR="00194776" w:rsidRPr="00194776" w:rsidRDefault="00194776" w:rsidP="00194776">
      <w:pPr>
        <w:numPr>
          <w:ilvl w:val="0"/>
          <w:numId w:val="2"/>
        </w:numPr>
        <w:spacing w:before="100" w:beforeAutospacing="1" w:after="100" w:afterAutospacing="1" w:line="240" w:lineRule="auto"/>
        <w:rPr>
          <w:rFonts w:ascii="Comic Sans MS" w:eastAsia="Times New Roman" w:hAnsi="Comic Sans MS" w:cs="Times New Roman"/>
          <w:lang w:eastAsia="en-GB"/>
        </w:rPr>
      </w:pPr>
      <w:r w:rsidRPr="00194776">
        <w:rPr>
          <w:rFonts w:ascii="Comic Sans MS" w:eastAsia="Times New Roman" w:hAnsi="Comic Sans MS" w:cs="Times New Roman"/>
          <w:lang w:eastAsia="en-GB"/>
        </w:rPr>
        <w:t>Using incidental Welsh throughout each day and encouraging children to use when possible.</w:t>
      </w:r>
    </w:p>
    <w:p w14:paraId="07A78D7B" w14:textId="77777777"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p>
    <w:p w14:paraId="41EB61E7" w14:textId="77777777" w:rsidR="00194776" w:rsidRPr="00194776" w:rsidRDefault="00194776" w:rsidP="00194776">
      <w:pPr>
        <w:spacing w:before="100" w:beforeAutospacing="1" w:after="100" w:afterAutospacing="1" w:line="240" w:lineRule="auto"/>
        <w:rPr>
          <w:rFonts w:ascii="Comic Sans MS" w:eastAsia="Times New Roman" w:hAnsi="Comic Sans MS" w:cs="Times New Roman"/>
          <w:lang w:eastAsia="en-GB"/>
        </w:rPr>
      </w:pPr>
      <w:r w:rsidRPr="00194776">
        <w:rPr>
          <w:rFonts w:ascii="Times New Roman" w:eastAsia="Times New Roman" w:hAnsi="Times New Roman" w:cs="Times New Roman"/>
          <w:lang w:eastAsia="en-GB"/>
        </w:rPr>
        <w:t>​​​​​​​​​​​​​​</w:t>
      </w:r>
      <w:r w:rsidRPr="00194776">
        <w:rPr>
          <w:rFonts w:ascii="Comic Sans MS" w:eastAsia="Times New Roman" w:hAnsi="Comic Sans MS" w:cs="Times New Roman"/>
          <w:b/>
          <w:bCs/>
          <w:u w:val="single"/>
          <w:lang w:eastAsia="en-GB"/>
        </w:rPr>
        <w:t>Didn't Work Well</w:t>
      </w:r>
    </w:p>
    <w:p w14:paraId="7E17B9EC" w14:textId="77777777" w:rsidR="00194776" w:rsidRPr="00194776" w:rsidRDefault="00194776" w:rsidP="00194776">
      <w:pPr>
        <w:numPr>
          <w:ilvl w:val="0"/>
          <w:numId w:val="3"/>
        </w:numPr>
        <w:spacing w:before="100" w:beforeAutospacing="1" w:after="100" w:afterAutospacing="1" w:line="240" w:lineRule="auto"/>
        <w:rPr>
          <w:rFonts w:ascii="Comic Sans MS" w:eastAsia="Times New Roman" w:hAnsi="Comic Sans MS" w:cs="Times New Roman"/>
          <w:lang w:eastAsia="en-GB"/>
        </w:rPr>
      </w:pPr>
      <w:r w:rsidRPr="00194776">
        <w:rPr>
          <w:rFonts w:ascii="Times New Roman" w:eastAsia="Times New Roman" w:hAnsi="Times New Roman" w:cs="Times New Roman"/>
          <w:lang w:eastAsia="en-GB"/>
        </w:rPr>
        <w:lastRenderedPageBreak/>
        <w:t>​​​​​​​​​​​​​​</w:t>
      </w:r>
      <w:r w:rsidRPr="00194776">
        <w:rPr>
          <w:rFonts w:ascii="Comic Sans MS" w:eastAsia="Times New Roman" w:hAnsi="Comic Sans MS" w:cs="Times New Roman"/>
          <w:lang w:eastAsia="en-GB"/>
        </w:rPr>
        <w:t>Some children have difficulty with speech and find it hard to say Welsh words, resulting in me saying the words for them to repeat but still not saying it correctly.</w:t>
      </w:r>
    </w:p>
    <w:p w14:paraId="62943948" w14:textId="77777777" w:rsidR="00194776" w:rsidRPr="00194776" w:rsidRDefault="00194776" w:rsidP="00194776">
      <w:pPr>
        <w:shd w:val="clear" w:color="auto" w:fill="DBEDFF"/>
        <w:spacing w:after="0" w:line="240" w:lineRule="auto"/>
        <w:ind w:right="120"/>
        <w:textAlignment w:val="top"/>
        <w:rPr>
          <w:rFonts w:ascii="Comic Sans MS" w:eastAsia="Times New Roman" w:hAnsi="Comic Sans MS" w:cs="Helvetica"/>
          <w:b/>
          <w:bCs/>
          <w:color w:val="161616"/>
          <w:lang w:eastAsia="en-GB"/>
        </w:rPr>
      </w:pPr>
      <w:r w:rsidRPr="00194776">
        <w:rPr>
          <w:rFonts w:ascii="Comic Sans MS" w:eastAsia="Times New Roman" w:hAnsi="Comic Sans MS" w:cs="Helvetica"/>
          <w:b/>
          <w:bCs/>
          <w:color w:val="161616"/>
          <w:lang w:eastAsia="en-GB"/>
        </w:rPr>
        <w:t>Share - what were your reflections shared with class teacher / mentor</w:t>
      </w:r>
    </w:p>
    <w:p w14:paraId="07678B32" w14:textId="4A48FD05" w:rsidR="003C3987" w:rsidRPr="00194776" w:rsidRDefault="00194776">
      <w:pPr>
        <w:rPr>
          <w:rFonts w:ascii="Comic Sans MS" w:hAnsi="Comic Sans MS"/>
        </w:rPr>
      </w:pPr>
      <w:r w:rsidRPr="00194776">
        <w:rPr>
          <w:rFonts w:ascii="Times New Roman" w:hAnsi="Times New Roman" w:cs="Times New Roman"/>
        </w:rPr>
        <w:t>​​​</w:t>
      </w:r>
      <w:r w:rsidRPr="00194776">
        <w:rPr>
          <w:rFonts w:ascii="Comic Sans MS" w:hAnsi="Comic Sans MS"/>
        </w:rPr>
        <w:t>From reflections with my class teacher/mentor it was evident that I had used my Welsh language skills throughout the week and had put it into my planning when it was appropriate.  We decided that I had communicated well with the TA and the supply teacher about the session I planned, the learning objectives and how to carry it out and the expectations.</w:t>
      </w:r>
    </w:p>
    <w:p w14:paraId="1A398A1E" w14:textId="2C74739F" w:rsidR="00194776" w:rsidRPr="00194776" w:rsidRDefault="00194776">
      <w:pPr>
        <w:rPr>
          <w:rFonts w:ascii="Comic Sans MS" w:hAnsi="Comic Sans MS"/>
        </w:rPr>
      </w:pPr>
    </w:p>
    <w:p w14:paraId="36E554DD" w14:textId="77777777" w:rsidR="00194776" w:rsidRPr="00194776" w:rsidRDefault="00194776" w:rsidP="00194776">
      <w:pPr>
        <w:shd w:val="clear" w:color="auto" w:fill="DBEDFF"/>
        <w:spacing w:after="0" w:line="240" w:lineRule="auto"/>
        <w:textAlignment w:val="top"/>
        <w:rPr>
          <w:rFonts w:ascii="Comic Sans MS" w:eastAsia="Times New Roman" w:hAnsi="Comic Sans MS" w:cs="Helvetica"/>
          <w:b/>
          <w:bCs/>
          <w:color w:val="161616"/>
          <w:lang w:eastAsia="en-GB"/>
        </w:rPr>
      </w:pPr>
      <w:r w:rsidRPr="00194776">
        <w:rPr>
          <w:rFonts w:ascii="Comic Sans MS" w:eastAsia="Times New Roman" w:hAnsi="Comic Sans MS" w:cs="Helvetica"/>
          <w:b/>
          <w:bCs/>
          <w:color w:val="161616"/>
          <w:lang w:eastAsia="en-GB"/>
        </w:rPr>
        <w:t>Think - develop your strategy</w:t>
      </w:r>
    </w:p>
    <w:p w14:paraId="0A84629F" w14:textId="6A689C81" w:rsidR="00194776" w:rsidRPr="00194776" w:rsidRDefault="00194776">
      <w:pPr>
        <w:rPr>
          <w:rFonts w:ascii="Comic Sans MS" w:hAnsi="Comic Sans MS"/>
        </w:rPr>
      </w:pPr>
      <w:r w:rsidRPr="00194776">
        <w:rPr>
          <w:rFonts w:ascii="Comic Sans MS" w:hAnsi="Comic Sans MS"/>
        </w:rPr>
        <w:t xml:space="preserve">To keep developing my Welsh more in the learning environment and encouraging the use of Welsh. I will keep communicating to the member of staff that I will be working with about the plan for the day, activities and give learning objectives for the activities to ensure that teaching and learning is to a high standard.  This also helps with the learning environments behaviour as </w:t>
      </w:r>
      <w:r w:rsidRPr="00194776">
        <w:rPr>
          <w:rFonts w:ascii="Comic Sans MS" w:hAnsi="Comic Sans MS"/>
        </w:rPr>
        <w:t>me</w:t>
      </w:r>
      <w:r w:rsidRPr="00194776">
        <w:rPr>
          <w:rFonts w:ascii="Comic Sans MS" w:hAnsi="Comic Sans MS"/>
        </w:rPr>
        <w:t xml:space="preserve"> and member of staff are not communicating at the table when children are ready to learn. I will keep in mind that for any reason that I can't explain first thing in the morning that to ensure that I am developing my strategy I will leave a note with the key information for that session.  I will also keep developing my strategy when halfway through the session ensuring that everything is on task and answer any questions they may have.</w:t>
      </w:r>
    </w:p>
    <w:sectPr w:rsidR="00194776" w:rsidRPr="001947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17B80"/>
    <w:multiLevelType w:val="multilevel"/>
    <w:tmpl w:val="5CEAF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552D31"/>
    <w:multiLevelType w:val="multilevel"/>
    <w:tmpl w:val="D0F27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605014"/>
    <w:multiLevelType w:val="multilevel"/>
    <w:tmpl w:val="A56A8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776"/>
    <w:rsid w:val="00194776"/>
    <w:rsid w:val="003C39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048D5"/>
  <w15:chartTrackingRefBased/>
  <w15:docId w15:val="{9E28E40C-99C6-4508-A3CD-EFD1B76DD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947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94776"/>
    <w:rPr>
      <w:b/>
      <w:bCs/>
    </w:rPr>
  </w:style>
  <w:style w:type="paragraph" w:styleId="ListParagraph">
    <w:name w:val="List Paragraph"/>
    <w:basedOn w:val="Normal"/>
    <w:uiPriority w:val="34"/>
    <w:qFormat/>
    <w:rsid w:val="001947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366206">
      <w:bodyDiv w:val="1"/>
      <w:marLeft w:val="0"/>
      <w:marRight w:val="0"/>
      <w:marTop w:val="0"/>
      <w:marBottom w:val="0"/>
      <w:divBdr>
        <w:top w:val="none" w:sz="0" w:space="0" w:color="auto"/>
        <w:left w:val="none" w:sz="0" w:space="0" w:color="auto"/>
        <w:bottom w:val="none" w:sz="0" w:space="0" w:color="auto"/>
        <w:right w:val="none" w:sz="0" w:space="0" w:color="auto"/>
      </w:divBdr>
    </w:div>
    <w:div w:id="497843818">
      <w:bodyDiv w:val="1"/>
      <w:marLeft w:val="0"/>
      <w:marRight w:val="0"/>
      <w:marTop w:val="0"/>
      <w:marBottom w:val="0"/>
      <w:divBdr>
        <w:top w:val="none" w:sz="0" w:space="0" w:color="auto"/>
        <w:left w:val="none" w:sz="0" w:space="0" w:color="auto"/>
        <w:bottom w:val="none" w:sz="0" w:space="0" w:color="auto"/>
        <w:right w:val="none" w:sz="0" w:space="0" w:color="auto"/>
      </w:divBdr>
    </w:div>
    <w:div w:id="659844225">
      <w:bodyDiv w:val="1"/>
      <w:marLeft w:val="0"/>
      <w:marRight w:val="0"/>
      <w:marTop w:val="0"/>
      <w:marBottom w:val="0"/>
      <w:divBdr>
        <w:top w:val="none" w:sz="0" w:space="0" w:color="auto"/>
        <w:left w:val="none" w:sz="0" w:space="0" w:color="auto"/>
        <w:bottom w:val="none" w:sz="0" w:space="0" w:color="auto"/>
        <w:right w:val="none" w:sz="0" w:space="0" w:color="auto"/>
      </w:divBdr>
    </w:div>
    <w:div w:id="830217436">
      <w:bodyDiv w:val="1"/>
      <w:marLeft w:val="0"/>
      <w:marRight w:val="0"/>
      <w:marTop w:val="0"/>
      <w:marBottom w:val="0"/>
      <w:divBdr>
        <w:top w:val="none" w:sz="0" w:space="0" w:color="auto"/>
        <w:left w:val="none" w:sz="0" w:space="0" w:color="auto"/>
        <w:bottom w:val="none" w:sz="0" w:space="0" w:color="auto"/>
        <w:right w:val="none" w:sz="0" w:space="0" w:color="auto"/>
      </w:divBdr>
    </w:div>
    <w:div w:id="836388535">
      <w:bodyDiv w:val="1"/>
      <w:marLeft w:val="0"/>
      <w:marRight w:val="0"/>
      <w:marTop w:val="0"/>
      <w:marBottom w:val="0"/>
      <w:divBdr>
        <w:top w:val="none" w:sz="0" w:space="0" w:color="auto"/>
        <w:left w:val="none" w:sz="0" w:space="0" w:color="auto"/>
        <w:bottom w:val="none" w:sz="0" w:space="0" w:color="auto"/>
        <w:right w:val="none" w:sz="0" w:space="0" w:color="auto"/>
      </w:divBdr>
      <w:divsChild>
        <w:div w:id="238370320">
          <w:marLeft w:val="0"/>
          <w:marRight w:val="0"/>
          <w:marTop w:val="0"/>
          <w:marBottom w:val="0"/>
          <w:divBdr>
            <w:top w:val="none" w:sz="0" w:space="0" w:color="auto"/>
            <w:left w:val="none" w:sz="0" w:space="0" w:color="auto"/>
            <w:bottom w:val="none" w:sz="0" w:space="0" w:color="auto"/>
            <w:right w:val="none" w:sz="0" w:space="0" w:color="auto"/>
          </w:divBdr>
          <w:divsChild>
            <w:div w:id="388767433">
              <w:marLeft w:val="150"/>
              <w:marRight w:val="0"/>
              <w:marTop w:val="0"/>
              <w:marBottom w:val="0"/>
              <w:divBdr>
                <w:top w:val="single" w:sz="6" w:space="5" w:color="BCBCBC"/>
                <w:left w:val="single" w:sz="6" w:space="5" w:color="BCBCBC"/>
                <w:bottom w:val="none" w:sz="0" w:space="0" w:color="auto"/>
                <w:right w:val="single" w:sz="6" w:space="5" w:color="BCBCBC"/>
              </w:divBdr>
              <w:divsChild>
                <w:div w:id="1516846021">
                  <w:marLeft w:val="0"/>
                  <w:marRight w:val="0"/>
                  <w:marTop w:val="0"/>
                  <w:marBottom w:val="0"/>
                  <w:divBdr>
                    <w:top w:val="none" w:sz="0" w:space="0" w:color="auto"/>
                    <w:left w:val="none" w:sz="0" w:space="0" w:color="auto"/>
                    <w:bottom w:val="none" w:sz="0" w:space="0" w:color="auto"/>
                    <w:right w:val="none" w:sz="0" w:space="0" w:color="auto"/>
                  </w:divBdr>
                  <w:divsChild>
                    <w:div w:id="1094589144">
                      <w:marLeft w:val="-3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282956">
      <w:bodyDiv w:val="1"/>
      <w:marLeft w:val="0"/>
      <w:marRight w:val="0"/>
      <w:marTop w:val="0"/>
      <w:marBottom w:val="0"/>
      <w:divBdr>
        <w:top w:val="none" w:sz="0" w:space="0" w:color="auto"/>
        <w:left w:val="none" w:sz="0" w:space="0" w:color="auto"/>
        <w:bottom w:val="none" w:sz="0" w:space="0" w:color="auto"/>
        <w:right w:val="none" w:sz="0" w:space="0" w:color="auto"/>
      </w:divBdr>
      <w:divsChild>
        <w:div w:id="1377243423">
          <w:marLeft w:val="0"/>
          <w:marRight w:val="0"/>
          <w:marTop w:val="0"/>
          <w:marBottom w:val="0"/>
          <w:divBdr>
            <w:top w:val="none" w:sz="0" w:space="0" w:color="auto"/>
            <w:left w:val="none" w:sz="0" w:space="0" w:color="auto"/>
            <w:bottom w:val="none" w:sz="0" w:space="0" w:color="auto"/>
            <w:right w:val="none" w:sz="0" w:space="0" w:color="auto"/>
          </w:divBdr>
          <w:divsChild>
            <w:div w:id="2057392986">
              <w:marLeft w:val="150"/>
              <w:marRight w:val="0"/>
              <w:marTop w:val="0"/>
              <w:marBottom w:val="0"/>
              <w:divBdr>
                <w:top w:val="single" w:sz="6" w:space="5" w:color="BCBCBC"/>
                <w:left w:val="single" w:sz="6" w:space="5" w:color="BCBCBC"/>
                <w:bottom w:val="none" w:sz="0" w:space="0" w:color="auto"/>
                <w:right w:val="single" w:sz="6" w:space="5" w:color="BCBCBC"/>
              </w:divBdr>
              <w:divsChild>
                <w:div w:id="1471435998">
                  <w:marLeft w:val="0"/>
                  <w:marRight w:val="0"/>
                  <w:marTop w:val="0"/>
                  <w:marBottom w:val="0"/>
                  <w:divBdr>
                    <w:top w:val="none" w:sz="0" w:space="0" w:color="auto"/>
                    <w:left w:val="none" w:sz="0" w:space="0" w:color="auto"/>
                    <w:bottom w:val="none" w:sz="0" w:space="0" w:color="auto"/>
                    <w:right w:val="none" w:sz="0" w:space="0" w:color="auto"/>
                  </w:divBdr>
                  <w:divsChild>
                    <w:div w:id="295532181">
                      <w:marLeft w:val="-3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4751356">
      <w:bodyDiv w:val="1"/>
      <w:marLeft w:val="0"/>
      <w:marRight w:val="0"/>
      <w:marTop w:val="0"/>
      <w:marBottom w:val="0"/>
      <w:divBdr>
        <w:top w:val="none" w:sz="0" w:space="0" w:color="auto"/>
        <w:left w:val="none" w:sz="0" w:space="0" w:color="auto"/>
        <w:bottom w:val="none" w:sz="0" w:space="0" w:color="auto"/>
        <w:right w:val="none" w:sz="0" w:space="0" w:color="auto"/>
      </w:divBdr>
      <w:divsChild>
        <w:div w:id="2146194356">
          <w:marLeft w:val="0"/>
          <w:marRight w:val="150"/>
          <w:marTop w:val="0"/>
          <w:marBottom w:val="0"/>
          <w:divBdr>
            <w:top w:val="single" w:sz="6" w:space="5" w:color="BCBCBC"/>
            <w:left w:val="single" w:sz="6" w:space="5" w:color="BCBCBC"/>
            <w:bottom w:val="none" w:sz="0" w:space="0" w:color="auto"/>
            <w:right w:val="single" w:sz="6" w:space="5" w:color="BCBCBC"/>
          </w:divBdr>
          <w:divsChild>
            <w:div w:id="353072720">
              <w:marLeft w:val="0"/>
              <w:marRight w:val="0"/>
              <w:marTop w:val="0"/>
              <w:marBottom w:val="0"/>
              <w:divBdr>
                <w:top w:val="none" w:sz="0" w:space="0" w:color="auto"/>
                <w:left w:val="none" w:sz="0" w:space="0" w:color="auto"/>
                <w:bottom w:val="none" w:sz="0" w:space="0" w:color="auto"/>
                <w:right w:val="none" w:sz="0" w:space="0" w:color="auto"/>
              </w:divBdr>
              <w:divsChild>
                <w:div w:id="1230339148">
                  <w:marLeft w:val="-3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 w:id="2060786384">
      <w:bodyDiv w:val="1"/>
      <w:marLeft w:val="0"/>
      <w:marRight w:val="0"/>
      <w:marTop w:val="0"/>
      <w:marBottom w:val="0"/>
      <w:divBdr>
        <w:top w:val="none" w:sz="0" w:space="0" w:color="auto"/>
        <w:left w:val="none" w:sz="0" w:space="0" w:color="auto"/>
        <w:bottom w:val="none" w:sz="0" w:space="0" w:color="auto"/>
        <w:right w:val="none" w:sz="0" w:space="0" w:color="auto"/>
      </w:divBdr>
      <w:divsChild>
        <w:div w:id="1304576003">
          <w:marLeft w:val="0"/>
          <w:marRight w:val="0"/>
          <w:marTop w:val="0"/>
          <w:marBottom w:val="0"/>
          <w:divBdr>
            <w:top w:val="none" w:sz="0" w:space="0" w:color="auto"/>
            <w:left w:val="none" w:sz="0" w:space="0" w:color="auto"/>
            <w:bottom w:val="none" w:sz="0" w:space="0" w:color="auto"/>
            <w:right w:val="none" w:sz="0" w:space="0" w:color="auto"/>
          </w:divBdr>
          <w:divsChild>
            <w:div w:id="476343859">
              <w:marLeft w:val="150"/>
              <w:marRight w:val="0"/>
              <w:marTop w:val="0"/>
              <w:marBottom w:val="0"/>
              <w:divBdr>
                <w:top w:val="single" w:sz="6" w:space="5" w:color="BCBCBC"/>
                <w:left w:val="single" w:sz="6" w:space="5" w:color="BCBCBC"/>
                <w:bottom w:val="none" w:sz="0" w:space="0" w:color="auto"/>
                <w:right w:val="single" w:sz="6" w:space="5" w:color="BCBCBC"/>
              </w:divBdr>
              <w:divsChild>
                <w:div w:id="1304894423">
                  <w:marLeft w:val="0"/>
                  <w:marRight w:val="0"/>
                  <w:marTop w:val="0"/>
                  <w:marBottom w:val="0"/>
                  <w:divBdr>
                    <w:top w:val="none" w:sz="0" w:space="0" w:color="auto"/>
                    <w:left w:val="none" w:sz="0" w:space="0" w:color="auto"/>
                    <w:bottom w:val="none" w:sz="0" w:space="0" w:color="auto"/>
                    <w:right w:val="none" w:sz="0" w:space="0" w:color="auto"/>
                  </w:divBdr>
                  <w:divsChild>
                    <w:div w:id="753863139">
                      <w:marLeft w:val="-3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6396237">
      <w:bodyDiv w:val="1"/>
      <w:marLeft w:val="0"/>
      <w:marRight w:val="0"/>
      <w:marTop w:val="0"/>
      <w:marBottom w:val="0"/>
      <w:divBdr>
        <w:top w:val="none" w:sz="0" w:space="0" w:color="auto"/>
        <w:left w:val="none" w:sz="0" w:space="0" w:color="auto"/>
        <w:bottom w:val="none" w:sz="0" w:space="0" w:color="auto"/>
        <w:right w:val="none" w:sz="0" w:space="0" w:color="auto"/>
      </w:divBdr>
      <w:divsChild>
        <w:div w:id="329870542">
          <w:marLeft w:val="0"/>
          <w:marRight w:val="0"/>
          <w:marTop w:val="0"/>
          <w:marBottom w:val="0"/>
          <w:divBdr>
            <w:top w:val="none" w:sz="0" w:space="0" w:color="auto"/>
            <w:left w:val="none" w:sz="0" w:space="0" w:color="auto"/>
            <w:bottom w:val="none" w:sz="0" w:space="0" w:color="auto"/>
            <w:right w:val="none" w:sz="0" w:space="0" w:color="auto"/>
          </w:divBdr>
          <w:divsChild>
            <w:div w:id="2051151300">
              <w:marLeft w:val="0"/>
              <w:marRight w:val="150"/>
              <w:marTop w:val="0"/>
              <w:marBottom w:val="0"/>
              <w:divBdr>
                <w:top w:val="single" w:sz="6" w:space="5" w:color="BCBCBC"/>
                <w:left w:val="single" w:sz="6" w:space="5" w:color="BCBCBC"/>
                <w:bottom w:val="none" w:sz="0" w:space="0" w:color="auto"/>
                <w:right w:val="single" w:sz="6" w:space="5" w:color="BCBCBC"/>
              </w:divBdr>
              <w:divsChild>
                <w:div w:id="294720086">
                  <w:marLeft w:val="0"/>
                  <w:marRight w:val="0"/>
                  <w:marTop w:val="0"/>
                  <w:marBottom w:val="0"/>
                  <w:divBdr>
                    <w:top w:val="none" w:sz="0" w:space="0" w:color="auto"/>
                    <w:left w:val="none" w:sz="0" w:space="0" w:color="auto"/>
                    <w:bottom w:val="none" w:sz="0" w:space="0" w:color="auto"/>
                    <w:right w:val="none" w:sz="0" w:space="0" w:color="auto"/>
                  </w:divBdr>
                  <w:divsChild>
                    <w:div w:id="1786733105">
                      <w:marLeft w:val="-30"/>
                      <w:marRight w:val="-30"/>
                      <w:marTop w:val="0"/>
                      <w:marBottom w:val="0"/>
                      <w:divBdr>
                        <w:top w:val="none" w:sz="0" w:space="0" w:color="auto"/>
                        <w:left w:val="none" w:sz="0" w:space="0" w:color="auto"/>
                        <w:bottom w:val="none" w:sz="0" w:space="0" w:color="auto"/>
                        <w:right w:val="none" w:sz="0" w:space="0" w:color="auto"/>
                      </w:divBdr>
                    </w:div>
                  </w:divsChild>
                </w:div>
              </w:divsChild>
            </w:div>
            <w:div w:id="412748040">
              <w:marLeft w:val="150"/>
              <w:marRight w:val="0"/>
              <w:marTop w:val="0"/>
              <w:marBottom w:val="0"/>
              <w:divBdr>
                <w:top w:val="single" w:sz="6" w:space="5" w:color="BCBCBC"/>
                <w:left w:val="single" w:sz="6" w:space="5" w:color="BCBCBC"/>
                <w:bottom w:val="none" w:sz="0" w:space="0" w:color="auto"/>
                <w:right w:val="single" w:sz="6" w:space="5" w:color="BCBCBC"/>
              </w:divBdr>
              <w:divsChild>
                <w:div w:id="2059471113">
                  <w:marLeft w:val="0"/>
                  <w:marRight w:val="0"/>
                  <w:marTop w:val="0"/>
                  <w:marBottom w:val="0"/>
                  <w:divBdr>
                    <w:top w:val="none" w:sz="0" w:space="0" w:color="auto"/>
                    <w:left w:val="none" w:sz="0" w:space="0" w:color="auto"/>
                    <w:bottom w:val="none" w:sz="0" w:space="0" w:color="auto"/>
                    <w:right w:val="none" w:sz="0" w:space="0" w:color="auto"/>
                  </w:divBdr>
                  <w:divsChild>
                    <w:div w:id="310141465">
                      <w:marLeft w:val="-3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152775">
      <w:bodyDiv w:val="1"/>
      <w:marLeft w:val="0"/>
      <w:marRight w:val="0"/>
      <w:marTop w:val="0"/>
      <w:marBottom w:val="0"/>
      <w:divBdr>
        <w:top w:val="none" w:sz="0" w:space="0" w:color="auto"/>
        <w:left w:val="none" w:sz="0" w:space="0" w:color="auto"/>
        <w:bottom w:val="none" w:sz="0" w:space="0" w:color="auto"/>
        <w:right w:val="none" w:sz="0" w:space="0" w:color="auto"/>
      </w:divBdr>
      <w:divsChild>
        <w:div w:id="1048188761">
          <w:marLeft w:val="0"/>
          <w:marRight w:val="150"/>
          <w:marTop w:val="0"/>
          <w:marBottom w:val="0"/>
          <w:divBdr>
            <w:top w:val="single" w:sz="6" w:space="5" w:color="BCBCBC"/>
            <w:left w:val="single" w:sz="6" w:space="5" w:color="BCBCBC"/>
            <w:bottom w:val="none" w:sz="0" w:space="0" w:color="auto"/>
            <w:right w:val="single" w:sz="6" w:space="5" w:color="BCBCBC"/>
          </w:divBdr>
          <w:divsChild>
            <w:div w:id="174921341">
              <w:marLeft w:val="0"/>
              <w:marRight w:val="0"/>
              <w:marTop w:val="0"/>
              <w:marBottom w:val="0"/>
              <w:divBdr>
                <w:top w:val="none" w:sz="0" w:space="0" w:color="auto"/>
                <w:left w:val="none" w:sz="0" w:space="0" w:color="auto"/>
                <w:bottom w:val="none" w:sz="0" w:space="0" w:color="auto"/>
                <w:right w:val="none" w:sz="0" w:space="0" w:color="auto"/>
              </w:divBdr>
              <w:divsChild>
                <w:div w:id="469515615">
                  <w:marLeft w:val="-3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753</Words>
  <Characters>4297</Characters>
  <Application>Microsoft Office Word</Application>
  <DocSecurity>0</DocSecurity>
  <Lines>35</Lines>
  <Paragraphs>10</Paragraphs>
  <ScaleCrop>false</ScaleCrop>
  <Company/>
  <LinksUpToDate>false</LinksUpToDate>
  <CharactersWithSpaces>5040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hayes</dc:creator>
  <cp:keywords/>
  <dc:description/>
  <cp:lastModifiedBy>sarah hayes</cp:lastModifiedBy>
  <cp:revision>1</cp:revision>
  <dcterms:created xsi:type="dcterms:W3CDTF">2019-11-30T16:54:00Z</dcterms:created>
  <dcterms:modified xsi:type="dcterms:W3CDTF">2019-11-30T16:58:00Z</dcterms:modified>
</cp:coreProperties>
</file>