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115" w:type="dxa"/>
          <w:right w:w="115" w:type="dxa"/>
        </w:tblCellMar>
        <w:tblLook w:val="0000" w:firstRow="0" w:lastRow="0" w:firstColumn="0" w:lastColumn="0" w:noHBand="0" w:noVBand="0"/>
      </w:tblPr>
      <w:tblGrid>
        <w:gridCol w:w="3438"/>
        <w:gridCol w:w="6055"/>
      </w:tblGrid>
      <w:tr w:rsidR="00583709" w:rsidTr="002F4CA0" w14:paraId="4DD460BA" w14:textId="77777777">
        <w:tc>
          <w:tcPr>
            <w:tcW w:w="3438" w:type="dxa"/>
            <w:shd w:val="clear" w:color="auto" w:fill="D9D9D9" w:themeFill="background1" w:themeFillShade="D9"/>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Pr="00352648" w:rsidR="00583709" w:rsidRDefault="357D67CA" w14:paraId="24E05973" w14:textId="4B307DED">
            <w:pPr>
              <w:spacing w:before="120" w:after="120" w:line="360" w:lineRule="auto"/>
              <w:rPr>
                <w:rFonts w:ascii="Arial" w:hAnsi="Arial" w:eastAsia="Tahoma" w:cs="Arial"/>
                <w:sz w:val="32"/>
                <w:szCs w:val="32"/>
              </w:rPr>
            </w:pPr>
            <w:r w:rsidRPr="002F4CA0">
              <w:rPr>
                <w:rFonts w:ascii="Arial" w:hAnsi="Arial" w:eastAsia="Tahoma" w:cs="Arial"/>
                <w:sz w:val="32"/>
                <w:szCs w:val="32"/>
              </w:rPr>
              <w:t>Keeana Rosser</w:t>
            </w:r>
          </w:p>
        </w:tc>
      </w:tr>
      <w:tr w:rsidR="00583709" w:rsidTr="002F4CA0" w14:paraId="637F65EB" w14:textId="77777777">
        <w:tc>
          <w:tcPr>
            <w:tcW w:w="3438" w:type="dxa"/>
            <w:shd w:val="clear" w:color="auto" w:fill="D9D9D9" w:themeFill="background1" w:themeFillShade="D9"/>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Pr="00352648" w:rsidR="00583709" w:rsidRDefault="19A24B7C" w14:paraId="09E64F5D" w14:textId="395CEB54">
            <w:pPr>
              <w:spacing w:before="120" w:after="120" w:line="360" w:lineRule="auto"/>
              <w:rPr>
                <w:rFonts w:ascii="Arial" w:hAnsi="Arial" w:eastAsia="Tahoma" w:cs="Arial"/>
                <w:sz w:val="32"/>
                <w:szCs w:val="32"/>
              </w:rPr>
            </w:pPr>
            <w:r w:rsidRPr="002F4CA0">
              <w:rPr>
                <w:rFonts w:ascii="Arial" w:hAnsi="Arial" w:eastAsia="Tahoma" w:cs="Arial"/>
                <w:sz w:val="32"/>
                <w:szCs w:val="32"/>
              </w:rPr>
              <w:t>2322986</w:t>
            </w:r>
          </w:p>
        </w:tc>
      </w:tr>
      <w:tr w:rsidR="00583709" w:rsidTr="002F4CA0" w14:paraId="3194BD4A" w14:textId="77777777">
        <w:tc>
          <w:tcPr>
            <w:tcW w:w="3438" w:type="dxa"/>
            <w:shd w:val="clear" w:color="auto" w:fill="D9D9D9" w:themeFill="background1" w:themeFillShade="D9"/>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Pr="00BD4101" w:rsidR="00583709" w:rsidRDefault="008312FD" w14:paraId="29F831A1" w14:textId="6827CE5F">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00053BC7">
              <w:rPr>
                <w:rFonts w:ascii="Tahoma" w:hAnsi="Tahoma" w:eastAsia="Tahoma" w:cs="Tahoma"/>
                <w:b/>
                <w:bCs/>
                <w:color w:val="000000" w:themeColor="text1"/>
                <w:sz w:val="32"/>
                <w:szCs w:val="32"/>
              </w:rPr>
              <w:t>5</w:t>
            </w:r>
          </w:p>
        </w:tc>
      </w:tr>
      <w:tr w:rsidR="00583709" w:rsidTr="002F4CA0" w14:paraId="0A18C513" w14:textId="77777777">
        <w:trPr>
          <w:trHeight w:val="614"/>
        </w:trPr>
        <w:tc>
          <w:tcPr>
            <w:tcW w:w="3438" w:type="dxa"/>
            <w:shd w:val="clear" w:color="auto" w:fill="D9D9D9" w:themeFill="background1" w:themeFillShade="D9"/>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Pr="00095C9F" w:rsidR="00583709" w:rsidP="00095C9F" w:rsidRDefault="007351BD" w14:paraId="3D9EA47B" w14:textId="14C2E679">
            <w:pPr>
              <w:pStyle w:val="Title"/>
              <w:rPr>
                <w:color w:val="FF0000"/>
                <w:sz w:val="24"/>
                <w:szCs w:val="24"/>
              </w:rPr>
            </w:pPr>
            <w:r w:rsidRPr="007351BD">
              <w:rPr>
                <w:color w:val="000000" w:themeColor="text1"/>
                <w:sz w:val="44"/>
                <w:szCs w:val="44"/>
              </w:rPr>
              <w:t>Academic and Research Skills</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008312FD" w:rsidP="00016426" w:rsidRDefault="008312FD" w14:paraId="4D6A84E7" w14:textId="073F525A">
      <w:pPr>
        <w:spacing w:before="120" w:after="120" w:line="360" w:lineRule="auto"/>
        <w:rPr>
          <w:rFonts w:ascii="Tahoma" w:hAnsi="Tahoma" w:eastAsia="Tahoma" w:cs="Tahoma"/>
          <w:color w:val="000000" w:themeColor="text1"/>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016426">
        <w:rPr>
          <w:rFonts w:ascii="Tahoma" w:hAnsi="Tahoma" w:eastAsia="Tahoma" w:cs="Tahoma"/>
          <w:color w:val="000000"/>
        </w:rPr>
        <w:t xml:space="preserve"> </w:t>
      </w:r>
      <w:r w:rsidRPr="002F4CA0">
        <w:rPr>
          <w:rFonts w:ascii="Tahoma" w:hAnsi="Tahoma" w:eastAsia="Tahoma" w:cs="Tahoma"/>
          <w:color w:val="000000" w:themeColor="text1"/>
        </w:rPr>
        <w:t>Attention is drawn to the plagiarism and unfair practice policies of</w:t>
      </w:r>
      <w:r w:rsidR="00016426">
        <w:rPr>
          <w:rFonts w:ascii="Tahoma" w:hAnsi="Tahoma" w:eastAsia="Tahoma" w:cs="Tahoma"/>
          <w:color w:val="000000" w:themeColor="text1"/>
        </w:rPr>
        <w:t xml:space="preserve"> </w:t>
      </w:r>
      <w:r w:rsidRPr="002F4CA0">
        <w:rPr>
          <w:rFonts w:ascii="Tahoma" w:hAnsi="Tahoma" w:eastAsia="Tahoma" w:cs="Tahoma"/>
          <w:color w:val="000000" w:themeColor="text1"/>
        </w:rPr>
        <w:t xml:space="preserve">the University </w:t>
      </w:r>
      <w:r w:rsidR="00016426">
        <w:rPr>
          <w:rFonts w:ascii="Tahoma" w:hAnsi="Tahoma" w:eastAsia="Tahoma" w:cs="Tahoma"/>
          <w:color w:val="000000" w:themeColor="text1"/>
        </w:rPr>
        <w:t>of Wales Trinity St David.</w:t>
      </w:r>
    </w:p>
    <w:p w:rsidR="002F4CA0" w:rsidP="002F4CA0" w:rsidRDefault="002F4CA0" w14:paraId="49A7CFCC" w14:textId="2B7C1F4D">
      <w:pPr>
        <w:spacing w:before="120" w:after="120" w:line="360" w:lineRule="auto"/>
        <w:rPr>
          <w:rFonts w:ascii="Tahoma" w:hAnsi="Tahoma" w:eastAsia="Tahoma" w:cs="Tahoma"/>
          <w:color w:val="000000" w:themeColor="text1"/>
        </w:rPr>
      </w:pPr>
    </w:p>
    <w:sdt>
      <w:sdtPr>
        <w:rPr>
          <w:rFonts w:ascii="Calibri" w:hAnsi="Calibri" w:eastAsia="Calibri" w:cs="Calibri"/>
          <w:color w:val="auto"/>
          <w:sz w:val="22"/>
          <w:szCs w:val="22"/>
          <w:lang w:val="en-GB" w:eastAsia="zh-CN"/>
        </w:rPr>
        <w:id w:val="902104887"/>
        <w:docPartObj>
          <w:docPartGallery w:val="Table of Contents"/>
          <w:docPartUnique/>
        </w:docPartObj>
      </w:sdtPr>
      <w:sdtEndPr>
        <w:rPr>
          <w:rFonts w:ascii="Calibri" w:hAnsi="Calibri" w:eastAsia="Calibri" w:cs="Calibri"/>
          <w:b w:val="1"/>
          <w:bCs w:val="1"/>
          <w:noProof/>
          <w:color w:val="auto"/>
          <w:sz w:val="22"/>
          <w:szCs w:val="22"/>
          <w:lang w:val="en-GB" w:eastAsia="zh-CN"/>
        </w:rPr>
      </w:sdtEndPr>
      <w:sdtContent>
        <w:p w:rsidR="00626602" w:rsidRDefault="00626602" w14:paraId="6E4B2BB2" w14:textId="324BA416">
          <w:pPr>
            <w:pStyle w:val="TOCHeading"/>
          </w:pPr>
          <w:r>
            <w:t>Contents</w:t>
          </w:r>
        </w:p>
        <w:p w:rsidR="00626602" w:rsidRDefault="00626602" w14:paraId="16590AD3" w14:textId="686DDE48">
          <w:pPr>
            <w:pStyle w:val="TOC1"/>
            <w:rPr>
              <w:rFonts w:asciiTheme="minorHAnsi" w:hAnsiTheme="minorHAnsi" w:eastAsiaTheme="minorEastAsia" w:cstheme="minorBidi"/>
              <w:b w:val="0"/>
              <w:bCs w:val="0"/>
              <w:noProof/>
              <w:color w:val="auto"/>
              <w:kern w:val="2"/>
              <w:sz w:val="24"/>
              <w:szCs w:val="24"/>
              <w14:ligatures w14:val="standardContextual"/>
            </w:rPr>
          </w:pPr>
          <w:r>
            <w:fldChar w:fldCharType="begin"/>
          </w:r>
          <w:r>
            <w:instrText xml:space="preserve"> TOC \o "1-3" \h \z \u </w:instrText>
          </w:r>
          <w:r>
            <w:fldChar w:fldCharType="separate"/>
          </w:r>
          <w:hyperlink w:history="1" w:anchor="_Toc171940101">
            <w:r w:rsidRPr="00421999">
              <w:rPr>
                <w:rStyle w:val="Hyperlink"/>
                <w:noProof/>
              </w:rPr>
              <w:t>Introduction</w:t>
            </w:r>
            <w:r>
              <w:rPr>
                <w:noProof/>
                <w:webHidden/>
              </w:rPr>
              <w:tab/>
            </w:r>
            <w:r>
              <w:rPr>
                <w:noProof/>
                <w:webHidden/>
              </w:rPr>
              <w:fldChar w:fldCharType="begin"/>
            </w:r>
            <w:r>
              <w:rPr>
                <w:noProof/>
                <w:webHidden/>
              </w:rPr>
              <w:instrText xml:space="preserve"> PAGEREF _Toc171940101 \h </w:instrText>
            </w:r>
            <w:r>
              <w:rPr>
                <w:noProof/>
                <w:webHidden/>
              </w:rPr>
            </w:r>
            <w:r>
              <w:rPr>
                <w:noProof/>
                <w:webHidden/>
              </w:rPr>
              <w:fldChar w:fldCharType="separate"/>
            </w:r>
            <w:r>
              <w:rPr>
                <w:noProof/>
                <w:webHidden/>
              </w:rPr>
              <w:t>2</w:t>
            </w:r>
            <w:r>
              <w:rPr>
                <w:noProof/>
                <w:webHidden/>
              </w:rPr>
              <w:fldChar w:fldCharType="end"/>
            </w:r>
          </w:hyperlink>
        </w:p>
        <w:p w:rsidR="00626602" w:rsidRDefault="007C07C2" w14:paraId="7100EC7C" w14:textId="19776462">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1940102">
            <w:r w:rsidRPr="00421999" w:rsidR="00626602">
              <w:rPr>
                <w:rStyle w:val="Hyperlink"/>
                <w:noProof/>
              </w:rPr>
              <w:t>Managing remotely – Overview</w:t>
            </w:r>
            <w:r w:rsidR="00626602">
              <w:rPr>
                <w:noProof/>
                <w:webHidden/>
              </w:rPr>
              <w:tab/>
            </w:r>
            <w:r w:rsidR="00626602">
              <w:rPr>
                <w:noProof/>
                <w:webHidden/>
              </w:rPr>
              <w:fldChar w:fldCharType="begin"/>
            </w:r>
            <w:r w:rsidR="00626602">
              <w:rPr>
                <w:noProof/>
                <w:webHidden/>
              </w:rPr>
              <w:instrText xml:space="preserve"> PAGEREF _Toc171940102 \h </w:instrText>
            </w:r>
            <w:r w:rsidR="00626602">
              <w:rPr>
                <w:noProof/>
                <w:webHidden/>
              </w:rPr>
            </w:r>
            <w:r w:rsidR="00626602">
              <w:rPr>
                <w:noProof/>
                <w:webHidden/>
              </w:rPr>
              <w:fldChar w:fldCharType="separate"/>
            </w:r>
            <w:r w:rsidR="00626602">
              <w:rPr>
                <w:noProof/>
                <w:webHidden/>
              </w:rPr>
              <w:t>3</w:t>
            </w:r>
            <w:r w:rsidR="00626602">
              <w:rPr>
                <w:noProof/>
                <w:webHidden/>
              </w:rPr>
              <w:fldChar w:fldCharType="end"/>
            </w:r>
          </w:hyperlink>
        </w:p>
        <w:p w:rsidR="00626602" w:rsidRDefault="007C07C2" w14:paraId="4B7D34DA" w14:textId="3C61CAEF">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1940103">
            <w:r w:rsidRPr="00421999" w:rsidR="00626602">
              <w:rPr>
                <w:rStyle w:val="Hyperlink"/>
                <w:noProof/>
              </w:rPr>
              <w:t>Advantages of Remote Working – Managers</w:t>
            </w:r>
            <w:r w:rsidR="00626602">
              <w:rPr>
                <w:noProof/>
                <w:webHidden/>
              </w:rPr>
              <w:tab/>
            </w:r>
            <w:r w:rsidR="00626602">
              <w:rPr>
                <w:noProof/>
                <w:webHidden/>
              </w:rPr>
              <w:fldChar w:fldCharType="begin"/>
            </w:r>
            <w:r w:rsidR="00626602">
              <w:rPr>
                <w:noProof/>
                <w:webHidden/>
              </w:rPr>
              <w:instrText xml:space="preserve"> PAGEREF _Toc171940103 \h </w:instrText>
            </w:r>
            <w:r w:rsidR="00626602">
              <w:rPr>
                <w:noProof/>
                <w:webHidden/>
              </w:rPr>
            </w:r>
            <w:r w:rsidR="00626602">
              <w:rPr>
                <w:noProof/>
                <w:webHidden/>
              </w:rPr>
              <w:fldChar w:fldCharType="separate"/>
            </w:r>
            <w:r w:rsidR="00626602">
              <w:rPr>
                <w:noProof/>
                <w:webHidden/>
              </w:rPr>
              <w:t>4</w:t>
            </w:r>
            <w:r w:rsidR="00626602">
              <w:rPr>
                <w:noProof/>
                <w:webHidden/>
              </w:rPr>
              <w:fldChar w:fldCharType="end"/>
            </w:r>
          </w:hyperlink>
        </w:p>
        <w:p w:rsidR="00626602" w:rsidRDefault="007C07C2" w14:paraId="1D6166F0" w14:textId="1467541C">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1940104">
            <w:r w:rsidRPr="00421999" w:rsidR="00626602">
              <w:rPr>
                <w:rStyle w:val="Hyperlink"/>
                <w:noProof/>
              </w:rPr>
              <w:t>Disadvantages of Remote Working – Managers</w:t>
            </w:r>
            <w:r w:rsidR="00626602">
              <w:rPr>
                <w:noProof/>
                <w:webHidden/>
              </w:rPr>
              <w:tab/>
            </w:r>
            <w:r w:rsidR="00626602">
              <w:rPr>
                <w:noProof/>
                <w:webHidden/>
              </w:rPr>
              <w:fldChar w:fldCharType="begin"/>
            </w:r>
            <w:r w:rsidR="00626602">
              <w:rPr>
                <w:noProof/>
                <w:webHidden/>
              </w:rPr>
              <w:instrText xml:space="preserve"> PAGEREF _Toc171940104 \h </w:instrText>
            </w:r>
            <w:r w:rsidR="00626602">
              <w:rPr>
                <w:noProof/>
                <w:webHidden/>
              </w:rPr>
            </w:r>
            <w:r w:rsidR="00626602">
              <w:rPr>
                <w:noProof/>
                <w:webHidden/>
              </w:rPr>
              <w:fldChar w:fldCharType="separate"/>
            </w:r>
            <w:r w:rsidR="00626602">
              <w:rPr>
                <w:noProof/>
                <w:webHidden/>
              </w:rPr>
              <w:t>4</w:t>
            </w:r>
            <w:r w:rsidR="00626602">
              <w:rPr>
                <w:noProof/>
                <w:webHidden/>
              </w:rPr>
              <w:fldChar w:fldCharType="end"/>
            </w:r>
          </w:hyperlink>
        </w:p>
        <w:p w:rsidR="00626602" w:rsidRDefault="007C07C2" w14:paraId="3CB6D390" w14:textId="68B4CBE8">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1940105">
            <w:r w:rsidRPr="00421999" w:rsidR="00626602">
              <w:rPr>
                <w:rStyle w:val="Hyperlink"/>
                <w:noProof/>
              </w:rPr>
              <w:t>Advantages of Remote Working - Employee</w:t>
            </w:r>
            <w:r w:rsidR="00626602">
              <w:rPr>
                <w:noProof/>
                <w:webHidden/>
              </w:rPr>
              <w:tab/>
            </w:r>
            <w:r w:rsidR="00626602">
              <w:rPr>
                <w:noProof/>
                <w:webHidden/>
              </w:rPr>
              <w:fldChar w:fldCharType="begin"/>
            </w:r>
            <w:r w:rsidR="00626602">
              <w:rPr>
                <w:noProof/>
                <w:webHidden/>
              </w:rPr>
              <w:instrText xml:space="preserve"> PAGEREF _Toc171940105 \h </w:instrText>
            </w:r>
            <w:r w:rsidR="00626602">
              <w:rPr>
                <w:noProof/>
                <w:webHidden/>
              </w:rPr>
            </w:r>
            <w:r w:rsidR="00626602">
              <w:rPr>
                <w:noProof/>
                <w:webHidden/>
              </w:rPr>
              <w:fldChar w:fldCharType="separate"/>
            </w:r>
            <w:r w:rsidR="00626602">
              <w:rPr>
                <w:noProof/>
                <w:webHidden/>
              </w:rPr>
              <w:t>5</w:t>
            </w:r>
            <w:r w:rsidR="00626602">
              <w:rPr>
                <w:noProof/>
                <w:webHidden/>
              </w:rPr>
              <w:fldChar w:fldCharType="end"/>
            </w:r>
          </w:hyperlink>
        </w:p>
        <w:p w:rsidR="00626602" w:rsidRDefault="007C07C2" w14:paraId="4CDF1500" w14:textId="41A088A0">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1940106">
            <w:r w:rsidRPr="00421999" w:rsidR="00626602">
              <w:rPr>
                <w:rStyle w:val="Hyperlink"/>
                <w:noProof/>
              </w:rPr>
              <w:t>Disadvantages of managing remotely - Employee</w:t>
            </w:r>
            <w:r w:rsidRPr="00421999" w:rsidR="00626602">
              <w:rPr>
                <w:rStyle w:val="Hyperlink"/>
                <w:rFonts w:ascii="Noto Sans" w:hAnsi="Noto Sans" w:eastAsia="Noto Sans" w:cs="Noto Sans"/>
                <w:noProof/>
              </w:rPr>
              <w:t>:</w:t>
            </w:r>
            <w:r w:rsidR="00626602">
              <w:rPr>
                <w:noProof/>
                <w:webHidden/>
              </w:rPr>
              <w:tab/>
            </w:r>
            <w:r w:rsidR="00626602">
              <w:rPr>
                <w:noProof/>
                <w:webHidden/>
              </w:rPr>
              <w:fldChar w:fldCharType="begin"/>
            </w:r>
            <w:r w:rsidR="00626602">
              <w:rPr>
                <w:noProof/>
                <w:webHidden/>
              </w:rPr>
              <w:instrText xml:space="preserve"> PAGEREF _Toc171940106 \h </w:instrText>
            </w:r>
            <w:r w:rsidR="00626602">
              <w:rPr>
                <w:noProof/>
                <w:webHidden/>
              </w:rPr>
            </w:r>
            <w:r w:rsidR="00626602">
              <w:rPr>
                <w:noProof/>
                <w:webHidden/>
              </w:rPr>
              <w:fldChar w:fldCharType="separate"/>
            </w:r>
            <w:r w:rsidR="00626602">
              <w:rPr>
                <w:noProof/>
                <w:webHidden/>
              </w:rPr>
              <w:t>7</w:t>
            </w:r>
            <w:r w:rsidR="00626602">
              <w:rPr>
                <w:noProof/>
                <w:webHidden/>
              </w:rPr>
              <w:fldChar w:fldCharType="end"/>
            </w:r>
          </w:hyperlink>
        </w:p>
        <w:p w:rsidR="00626602" w:rsidRDefault="007C07C2" w14:paraId="25358B1A" w14:textId="7B0A5FAC">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1940107">
            <w:r w:rsidRPr="00421999" w:rsidR="00626602">
              <w:rPr>
                <w:rStyle w:val="Hyperlink"/>
                <w:noProof/>
              </w:rPr>
              <w:t>Advantages of remote working – Company</w:t>
            </w:r>
            <w:r w:rsidR="00626602">
              <w:rPr>
                <w:noProof/>
                <w:webHidden/>
              </w:rPr>
              <w:tab/>
            </w:r>
            <w:r w:rsidR="00626602">
              <w:rPr>
                <w:noProof/>
                <w:webHidden/>
              </w:rPr>
              <w:fldChar w:fldCharType="begin"/>
            </w:r>
            <w:r w:rsidR="00626602">
              <w:rPr>
                <w:noProof/>
                <w:webHidden/>
              </w:rPr>
              <w:instrText xml:space="preserve"> PAGEREF _Toc171940107 \h </w:instrText>
            </w:r>
            <w:r w:rsidR="00626602">
              <w:rPr>
                <w:noProof/>
                <w:webHidden/>
              </w:rPr>
            </w:r>
            <w:r w:rsidR="00626602">
              <w:rPr>
                <w:noProof/>
                <w:webHidden/>
              </w:rPr>
              <w:fldChar w:fldCharType="separate"/>
            </w:r>
            <w:r w:rsidR="00626602">
              <w:rPr>
                <w:noProof/>
                <w:webHidden/>
              </w:rPr>
              <w:t>9</w:t>
            </w:r>
            <w:r w:rsidR="00626602">
              <w:rPr>
                <w:noProof/>
                <w:webHidden/>
              </w:rPr>
              <w:fldChar w:fldCharType="end"/>
            </w:r>
          </w:hyperlink>
        </w:p>
        <w:p w:rsidR="00626602" w:rsidRDefault="007C07C2" w14:paraId="12261FB7" w14:textId="5017792B">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1940108">
            <w:r w:rsidRPr="00421999" w:rsidR="00626602">
              <w:rPr>
                <w:rStyle w:val="Hyperlink"/>
                <w:noProof/>
              </w:rPr>
              <w:t>Disadvantages of Remote Working – Company</w:t>
            </w:r>
            <w:r w:rsidR="00626602">
              <w:rPr>
                <w:noProof/>
                <w:webHidden/>
              </w:rPr>
              <w:tab/>
            </w:r>
            <w:r w:rsidR="00626602">
              <w:rPr>
                <w:noProof/>
                <w:webHidden/>
              </w:rPr>
              <w:fldChar w:fldCharType="begin"/>
            </w:r>
            <w:r w:rsidR="00626602">
              <w:rPr>
                <w:noProof/>
                <w:webHidden/>
              </w:rPr>
              <w:instrText xml:space="preserve"> PAGEREF _Toc171940108 \h </w:instrText>
            </w:r>
            <w:r w:rsidR="00626602">
              <w:rPr>
                <w:noProof/>
                <w:webHidden/>
              </w:rPr>
            </w:r>
            <w:r w:rsidR="00626602">
              <w:rPr>
                <w:noProof/>
                <w:webHidden/>
              </w:rPr>
              <w:fldChar w:fldCharType="separate"/>
            </w:r>
            <w:r w:rsidR="00626602">
              <w:rPr>
                <w:noProof/>
                <w:webHidden/>
              </w:rPr>
              <w:t>10</w:t>
            </w:r>
            <w:r w:rsidR="00626602">
              <w:rPr>
                <w:noProof/>
                <w:webHidden/>
              </w:rPr>
              <w:fldChar w:fldCharType="end"/>
            </w:r>
          </w:hyperlink>
        </w:p>
        <w:p w:rsidR="00626602" w:rsidRDefault="007C07C2" w14:paraId="5B9B7CF4" w14:textId="0F2FD0C2">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1940109">
            <w:r w:rsidRPr="00421999" w:rsidR="00626602">
              <w:rPr>
                <w:rStyle w:val="Hyperlink"/>
                <w:noProof/>
              </w:rPr>
              <w:t>Reflective Model</w:t>
            </w:r>
            <w:r w:rsidR="00626602">
              <w:rPr>
                <w:noProof/>
                <w:webHidden/>
              </w:rPr>
              <w:tab/>
            </w:r>
            <w:r w:rsidR="00626602">
              <w:rPr>
                <w:noProof/>
                <w:webHidden/>
              </w:rPr>
              <w:fldChar w:fldCharType="begin"/>
            </w:r>
            <w:r w:rsidR="00626602">
              <w:rPr>
                <w:noProof/>
                <w:webHidden/>
              </w:rPr>
              <w:instrText xml:space="preserve"> PAGEREF _Toc171940109 \h </w:instrText>
            </w:r>
            <w:r w:rsidR="00626602">
              <w:rPr>
                <w:noProof/>
                <w:webHidden/>
              </w:rPr>
            </w:r>
            <w:r w:rsidR="00626602">
              <w:rPr>
                <w:noProof/>
                <w:webHidden/>
              </w:rPr>
              <w:fldChar w:fldCharType="separate"/>
            </w:r>
            <w:r w:rsidR="00626602">
              <w:rPr>
                <w:noProof/>
                <w:webHidden/>
              </w:rPr>
              <w:t>10</w:t>
            </w:r>
            <w:r w:rsidR="00626602">
              <w:rPr>
                <w:noProof/>
                <w:webHidden/>
              </w:rPr>
              <w:fldChar w:fldCharType="end"/>
            </w:r>
          </w:hyperlink>
        </w:p>
        <w:p w:rsidR="00626602" w:rsidRDefault="007C07C2" w14:paraId="771595CC" w14:textId="0A796680">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1940110">
            <w:r w:rsidRPr="00421999" w:rsidR="00626602">
              <w:rPr>
                <w:rStyle w:val="Hyperlink"/>
                <w:noProof/>
              </w:rPr>
              <w:t>Conclusion</w:t>
            </w:r>
            <w:r w:rsidR="00626602">
              <w:rPr>
                <w:noProof/>
                <w:webHidden/>
              </w:rPr>
              <w:tab/>
            </w:r>
            <w:r w:rsidR="00626602">
              <w:rPr>
                <w:noProof/>
                <w:webHidden/>
              </w:rPr>
              <w:fldChar w:fldCharType="begin"/>
            </w:r>
            <w:r w:rsidR="00626602">
              <w:rPr>
                <w:noProof/>
                <w:webHidden/>
              </w:rPr>
              <w:instrText xml:space="preserve"> PAGEREF _Toc171940110 \h </w:instrText>
            </w:r>
            <w:r w:rsidR="00626602">
              <w:rPr>
                <w:noProof/>
                <w:webHidden/>
              </w:rPr>
            </w:r>
            <w:r w:rsidR="00626602">
              <w:rPr>
                <w:noProof/>
                <w:webHidden/>
              </w:rPr>
              <w:fldChar w:fldCharType="separate"/>
            </w:r>
            <w:r w:rsidR="00626602">
              <w:rPr>
                <w:noProof/>
                <w:webHidden/>
              </w:rPr>
              <w:t>11</w:t>
            </w:r>
            <w:r w:rsidR="00626602">
              <w:rPr>
                <w:noProof/>
                <w:webHidden/>
              </w:rPr>
              <w:fldChar w:fldCharType="end"/>
            </w:r>
          </w:hyperlink>
        </w:p>
        <w:p w:rsidR="00626602" w:rsidRDefault="007C07C2" w14:paraId="1220A84D" w14:textId="04925280">
          <w:pPr>
            <w:pStyle w:val="TOC1"/>
            <w:rPr>
              <w:rFonts w:asciiTheme="minorHAnsi" w:hAnsiTheme="minorHAnsi" w:eastAsiaTheme="minorEastAsia" w:cstheme="minorBidi"/>
              <w:b w:val="0"/>
              <w:bCs w:val="0"/>
              <w:noProof/>
              <w:color w:val="auto"/>
              <w:kern w:val="2"/>
              <w:sz w:val="24"/>
              <w:szCs w:val="24"/>
              <w14:ligatures w14:val="standardContextual"/>
            </w:rPr>
          </w:pPr>
          <w:hyperlink w:history="1" w:anchor="_Toc171940111">
            <w:r w:rsidRPr="00421999" w:rsidR="00626602">
              <w:rPr>
                <w:rStyle w:val="Hyperlink"/>
                <w:noProof/>
              </w:rPr>
              <w:t>References</w:t>
            </w:r>
            <w:r w:rsidR="00626602">
              <w:rPr>
                <w:noProof/>
                <w:webHidden/>
              </w:rPr>
              <w:tab/>
            </w:r>
            <w:r w:rsidR="00626602">
              <w:rPr>
                <w:noProof/>
                <w:webHidden/>
              </w:rPr>
              <w:fldChar w:fldCharType="begin"/>
            </w:r>
            <w:r w:rsidR="00626602">
              <w:rPr>
                <w:noProof/>
                <w:webHidden/>
              </w:rPr>
              <w:instrText xml:space="preserve"> PAGEREF _Toc171940111 \h </w:instrText>
            </w:r>
            <w:r w:rsidR="00626602">
              <w:rPr>
                <w:noProof/>
                <w:webHidden/>
              </w:rPr>
            </w:r>
            <w:r w:rsidR="00626602">
              <w:rPr>
                <w:noProof/>
                <w:webHidden/>
              </w:rPr>
              <w:fldChar w:fldCharType="separate"/>
            </w:r>
            <w:r w:rsidR="00626602">
              <w:rPr>
                <w:noProof/>
                <w:webHidden/>
              </w:rPr>
              <w:t>12</w:t>
            </w:r>
            <w:r w:rsidR="00626602">
              <w:rPr>
                <w:noProof/>
                <w:webHidden/>
              </w:rPr>
              <w:fldChar w:fldCharType="end"/>
            </w:r>
          </w:hyperlink>
        </w:p>
        <w:p w:rsidR="00626602" w:rsidRDefault="00626602" w14:paraId="54D83E87" w14:textId="09E548C0">
          <w:r>
            <w:rPr>
              <w:b/>
              <w:bCs/>
              <w:noProof/>
            </w:rPr>
            <w:fldChar w:fldCharType="end"/>
          </w:r>
        </w:p>
      </w:sdtContent>
    </w:sdt>
    <w:p w:rsidR="61227964" w:rsidP="61227964" w:rsidRDefault="61227964" w14:paraId="43C2E08C" w14:textId="66B56FBE">
      <w:pPr>
        <w:tabs>
          <w:tab w:val="left" w:pos="1317"/>
        </w:tabs>
        <w:rPr>
          <w:rFonts w:ascii="Arial" w:hAnsi="Arial" w:cs="Arial"/>
        </w:rPr>
      </w:pPr>
    </w:p>
    <w:p w:rsidR="61227964" w:rsidP="61227964" w:rsidRDefault="61227964" w14:paraId="45C494E4" w14:textId="2BB057FB">
      <w:pPr>
        <w:tabs>
          <w:tab w:val="left" w:pos="1317"/>
        </w:tabs>
        <w:rPr>
          <w:rFonts w:ascii="Arial" w:hAnsi="Arial" w:cs="Arial"/>
        </w:rPr>
      </w:pPr>
    </w:p>
    <w:p w:rsidR="61227964" w:rsidP="61227964" w:rsidRDefault="61227964" w14:paraId="58E27A08" w14:textId="4E4774F6">
      <w:pPr>
        <w:tabs>
          <w:tab w:val="left" w:pos="1317"/>
        </w:tabs>
        <w:rPr>
          <w:rFonts w:ascii="Arial" w:hAnsi="Arial" w:cs="Arial"/>
        </w:rPr>
      </w:pPr>
    </w:p>
    <w:p w:rsidR="61227964" w:rsidP="61227964" w:rsidRDefault="61227964" w14:paraId="7A668350" w14:textId="72400C96">
      <w:pPr>
        <w:tabs>
          <w:tab w:val="left" w:pos="1317"/>
        </w:tabs>
        <w:rPr>
          <w:rFonts w:ascii="Arial" w:hAnsi="Arial" w:cs="Arial"/>
        </w:rPr>
      </w:pPr>
    </w:p>
    <w:p w:rsidR="61227964" w:rsidP="61227964" w:rsidRDefault="61227964" w14:paraId="7EB8AFC6" w14:textId="72BB8BE8">
      <w:pPr>
        <w:tabs>
          <w:tab w:val="left" w:pos="1317"/>
        </w:tabs>
        <w:rPr>
          <w:rFonts w:ascii="Arial" w:hAnsi="Arial" w:cs="Arial"/>
        </w:rPr>
      </w:pPr>
    </w:p>
    <w:p w:rsidR="61227964" w:rsidP="61227964" w:rsidRDefault="61227964" w14:paraId="7DC96C4D" w14:textId="48CD43D7">
      <w:pPr>
        <w:tabs>
          <w:tab w:val="left" w:pos="1317"/>
        </w:tabs>
        <w:rPr>
          <w:rFonts w:ascii="Arial" w:hAnsi="Arial" w:cs="Arial"/>
        </w:rPr>
      </w:pPr>
    </w:p>
    <w:p w:rsidR="61227964" w:rsidP="61227964" w:rsidRDefault="61227964" w14:paraId="5C86131B" w14:textId="06D00226">
      <w:pPr>
        <w:tabs>
          <w:tab w:val="left" w:pos="1317"/>
        </w:tabs>
        <w:rPr>
          <w:rFonts w:ascii="Arial" w:hAnsi="Arial" w:cs="Arial"/>
        </w:rPr>
      </w:pPr>
    </w:p>
    <w:p w:rsidR="006B679C" w:rsidP="7B6A0BD1" w:rsidRDefault="006B679C" w14:paraId="3842EA12" w14:textId="77777777">
      <w:pPr>
        <w:tabs>
          <w:tab w:val="left" w:pos="1317"/>
        </w:tabs>
        <w:rPr>
          <w:rFonts w:ascii="Arial" w:hAnsi="Arial" w:cs="Arial"/>
        </w:rPr>
      </w:pPr>
    </w:p>
    <w:p w:rsidR="006B679C" w:rsidP="61227964" w:rsidRDefault="006B679C" w14:paraId="12CBC14E" w14:textId="4B624D4A">
      <w:pPr>
        <w:tabs>
          <w:tab w:val="left" w:pos="1317"/>
        </w:tabs>
        <w:rPr>
          <w:rFonts w:ascii="Arial" w:hAnsi="Arial" w:cs="Arial"/>
        </w:rPr>
      </w:pPr>
    </w:p>
    <w:p w:rsidR="7B6A0BD1" w:rsidP="7B6A0BD1" w:rsidRDefault="7B6A0BD1" w14:paraId="4C1CAD5F" w14:textId="4993C378">
      <w:pPr>
        <w:tabs>
          <w:tab w:val="left" w:pos="1317"/>
        </w:tabs>
        <w:rPr>
          <w:rFonts w:ascii="Arial" w:hAnsi="Arial" w:cs="Arial"/>
        </w:rPr>
      </w:pPr>
    </w:p>
    <w:p w:rsidR="00144721" w:rsidP="68BD29A9" w:rsidRDefault="00144721" w14:paraId="2E971C50" w14:textId="77777777">
      <w:pPr>
        <w:tabs>
          <w:tab w:val="left" w:pos="1317"/>
        </w:tabs>
        <w:rPr>
          <w:rFonts w:ascii="Arial" w:hAnsi="Arial" w:cs="Arial"/>
          <w:b/>
          <w:bCs/>
          <w:u w:val="single"/>
        </w:rPr>
      </w:pPr>
    </w:p>
    <w:p w:rsidR="00F74CBC" w:rsidP="68BD29A9" w:rsidRDefault="00F74CBC" w14:paraId="14B60A25" w14:textId="77777777">
      <w:pPr>
        <w:tabs>
          <w:tab w:val="left" w:pos="1317"/>
        </w:tabs>
        <w:rPr>
          <w:rFonts w:ascii="Arial" w:hAnsi="Arial" w:cs="Arial"/>
          <w:b/>
          <w:bCs/>
          <w:u w:val="single"/>
        </w:rPr>
      </w:pPr>
    </w:p>
    <w:p w:rsidR="00626602" w:rsidP="68BD29A9" w:rsidRDefault="00626602" w14:paraId="7EADF1BE" w14:textId="77777777">
      <w:pPr>
        <w:tabs>
          <w:tab w:val="left" w:pos="1317"/>
        </w:tabs>
        <w:rPr>
          <w:rFonts w:ascii="Arial" w:hAnsi="Arial" w:cs="Arial"/>
          <w:b/>
          <w:bCs/>
          <w:u w:val="single"/>
        </w:rPr>
      </w:pPr>
    </w:p>
    <w:p w:rsidR="00626602" w:rsidP="68BD29A9" w:rsidRDefault="00626602" w14:paraId="52CF430E" w14:textId="77777777">
      <w:pPr>
        <w:tabs>
          <w:tab w:val="left" w:pos="1317"/>
        </w:tabs>
        <w:rPr>
          <w:rFonts w:ascii="Arial" w:hAnsi="Arial" w:cs="Arial"/>
          <w:b/>
          <w:bCs/>
          <w:u w:val="single"/>
        </w:rPr>
      </w:pPr>
    </w:p>
    <w:p w:rsidR="00626602" w:rsidP="68BD29A9" w:rsidRDefault="00626602" w14:paraId="2FCB4567" w14:textId="77777777">
      <w:pPr>
        <w:tabs>
          <w:tab w:val="left" w:pos="1317"/>
        </w:tabs>
        <w:rPr>
          <w:rFonts w:ascii="Arial" w:hAnsi="Arial" w:cs="Arial"/>
          <w:b/>
          <w:bCs/>
          <w:u w:val="single"/>
        </w:rPr>
      </w:pPr>
    </w:p>
    <w:p w:rsidR="00626602" w:rsidP="68BD29A9" w:rsidRDefault="00626602" w14:paraId="5610F30D" w14:textId="77777777">
      <w:pPr>
        <w:tabs>
          <w:tab w:val="left" w:pos="1317"/>
        </w:tabs>
        <w:rPr>
          <w:rFonts w:ascii="Arial" w:hAnsi="Arial" w:cs="Arial"/>
          <w:b/>
          <w:bCs/>
          <w:u w:val="single"/>
        </w:rPr>
      </w:pPr>
    </w:p>
    <w:p w:rsidR="68BD29A9" w:rsidP="00F74CBC" w:rsidRDefault="52C7D79D" w14:paraId="17FC9A17" w14:textId="1D9FC0D9">
      <w:pPr>
        <w:pStyle w:val="Heading1"/>
      </w:pPr>
      <w:bookmarkStart w:name="_Toc171940101" w:id="0"/>
      <w:r w:rsidRPr="61FDEAE8">
        <w:t>Introductio</w:t>
      </w:r>
      <w:r w:rsidR="00320CE4">
        <w:t>n</w:t>
      </w:r>
      <w:bookmarkEnd w:id="0"/>
    </w:p>
    <w:p w:rsidR="7221FB7F" w:rsidP="00626602" w:rsidRDefault="005D3835" w14:paraId="2E5291B2" w14:textId="72CF252F">
      <w:pPr>
        <w:tabs>
          <w:tab w:val="left" w:pos="1317"/>
        </w:tabs>
        <w:spacing w:line="360" w:lineRule="auto"/>
        <w:rPr>
          <w:rFonts w:ascii="Arial" w:hAnsi="Arial" w:eastAsia="Arial" w:cs="Arial"/>
        </w:rPr>
      </w:pPr>
      <w:r>
        <w:rPr>
          <w:rFonts w:ascii="Arial" w:hAnsi="Arial" w:eastAsia="Arial" w:cs="Arial"/>
          <w:color w:val="3B3B3B"/>
        </w:rPr>
        <w:t>R</w:t>
      </w:r>
      <w:r w:rsidRPr="61FDEAE8" w:rsidR="29145FB8">
        <w:rPr>
          <w:rFonts w:ascii="Arial" w:hAnsi="Arial" w:eastAsia="Arial" w:cs="Arial"/>
          <w:color w:val="3B3B3B"/>
        </w:rPr>
        <w:t>emote management is the practice of overseeing a team of employees who work from a central office</w:t>
      </w:r>
      <w:r w:rsidR="00D719BC">
        <w:rPr>
          <w:rFonts w:ascii="Arial" w:hAnsi="Arial" w:eastAsia="Arial" w:cs="Arial"/>
          <w:color w:val="3B3B3B"/>
        </w:rPr>
        <w:t xml:space="preserve"> (</w:t>
      </w:r>
      <w:r w:rsidR="0074249D">
        <w:rPr>
          <w:rFonts w:ascii="Arial" w:hAnsi="Arial" w:eastAsia="Arial" w:cs="Arial"/>
          <w:color w:val="3B3B3B"/>
        </w:rPr>
        <w:t>Motion, 2023</w:t>
      </w:r>
      <w:r w:rsidR="00D719BC">
        <w:rPr>
          <w:rFonts w:ascii="Arial" w:hAnsi="Arial" w:eastAsia="Arial" w:cs="Arial"/>
          <w:color w:val="3B3B3B"/>
        </w:rPr>
        <w:t>)</w:t>
      </w:r>
      <w:r w:rsidRPr="61FDEAE8" w:rsidR="29145FB8">
        <w:rPr>
          <w:rFonts w:ascii="Arial" w:hAnsi="Arial" w:eastAsia="Arial" w:cs="Arial"/>
          <w:color w:val="3B3B3B"/>
        </w:rPr>
        <w:t xml:space="preserve">. Team members may work remotely from multiple locations in remote management setups, from home, co-working spaces, or other remote setups. The rise in remote work has been attributed to </w:t>
      </w:r>
      <w:r w:rsidRPr="61FDEAE8" w:rsidR="20223A01">
        <w:rPr>
          <w:rFonts w:ascii="Arial" w:hAnsi="Arial" w:eastAsia="Arial" w:cs="Arial"/>
          <w:color w:val="3B3B3B"/>
        </w:rPr>
        <w:t>several factors</w:t>
      </w:r>
      <w:r w:rsidRPr="61FDEAE8" w:rsidR="29145FB8">
        <w:rPr>
          <w:rFonts w:ascii="Arial" w:hAnsi="Arial" w:eastAsia="Arial" w:cs="Arial"/>
          <w:color w:val="3B3B3B"/>
        </w:rPr>
        <w:t>, including the COVID-19 pandemic, technological advancements, and enhanced communication skills</w:t>
      </w:r>
      <w:r w:rsidR="001646F4">
        <w:rPr>
          <w:rFonts w:ascii="Arial" w:hAnsi="Arial" w:eastAsia="Arial" w:cs="Arial"/>
          <w:color w:val="3B3B3B"/>
        </w:rPr>
        <w:t xml:space="preserve"> (</w:t>
      </w:r>
      <w:r w:rsidRPr="001D186A" w:rsidR="001646F4">
        <w:rPr>
          <w:rFonts w:ascii="Arial" w:hAnsi="Arial" w:cs="Arial"/>
          <w:color w:val="212121"/>
          <w:shd w:val="clear" w:color="auto" w:fill="FFFFFF"/>
        </w:rPr>
        <w:t>Battisti</w:t>
      </w:r>
      <w:r w:rsidR="001646F4">
        <w:rPr>
          <w:rFonts w:ascii="Arial" w:hAnsi="Arial" w:cs="Arial"/>
          <w:color w:val="212121"/>
          <w:shd w:val="clear" w:color="auto" w:fill="FFFFFF"/>
        </w:rPr>
        <w:t>,</w:t>
      </w:r>
      <w:r w:rsidRPr="001D186A" w:rsidR="001646F4">
        <w:rPr>
          <w:rFonts w:ascii="Arial" w:hAnsi="Arial" w:cs="Arial"/>
          <w:color w:val="212121"/>
          <w:shd w:val="clear" w:color="auto" w:fill="FFFFFF"/>
        </w:rPr>
        <w:t xml:space="preserve"> Alfiero</w:t>
      </w:r>
      <w:r w:rsidR="001646F4">
        <w:rPr>
          <w:rFonts w:ascii="Arial" w:hAnsi="Arial" w:cs="Arial"/>
          <w:color w:val="212121"/>
          <w:shd w:val="clear" w:color="auto" w:fill="FFFFFF"/>
        </w:rPr>
        <w:t xml:space="preserve"> and </w:t>
      </w:r>
      <w:proofErr w:type="spellStart"/>
      <w:r w:rsidRPr="001D186A" w:rsidR="001646F4">
        <w:rPr>
          <w:rFonts w:ascii="Arial" w:hAnsi="Arial" w:cs="Arial"/>
          <w:color w:val="212121"/>
          <w:shd w:val="clear" w:color="auto" w:fill="FFFFFF"/>
        </w:rPr>
        <w:t>Leonidou</w:t>
      </w:r>
      <w:proofErr w:type="spellEnd"/>
      <w:r w:rsidR="008652D9">
        <w:rPr>
          <w:rFonts w:ascii="Arial" w:hAnsi="Arial" w:cs="Arial"/>
          <w:color w:val="212121"/>
          <w:shd w:val="clear" w:color="auto" w:fill="FFFFFF"/>
        </w:rPr>
        <w:t xml:space="preserve">, </w:t>
      </w:r>
      <w:r w:rsidR="001646F4">
        <w:rPr>
          <w:rFonts w:ascii="Arial" w:hAnsi="Arial" w:cs="Arial"/>
          <w:color w:val="212121"/>
          <w:shd w:val="clear" w:color="auto" w:fill="FFFFFF"/>
        </w:rPr>
        <w:t>2022)</w:t>
      </w:r>
      <w:r w:rsidRPr="61FDEAE8" w:rsidR="29145FB8">
        <w:rPr>
          <w:rFonts w:ascii="Arial" w:hAnsi="Arial" w:eastAsia="Arial" w:cs="Arial"/>
          <w:color w:val="3B3B3B"/>
        </w:rPr>
        <w:t>. This assignment</w:t>
      </w:r>
      <w:r w:rsidR="00970189">
        <w:rPr>
          <w:rFonts w:ascii="Arial" w:hAnsi="Arial" w:eastAsia="Arial" w:cs="Arial"/>
          <w:color w:val="3B3B3B"/>
        </w:rPr>
        <w:t xml:space="preserve"> </w:t>
      </w:r>
      <w:r w:rsidRPr="61FDEAE8" w:rsidR="29145FB8">
        <w:rPr>
          <w:rFonts w:ascii="Arial" w:hAnsi="Arial" w:eastAsia="Arial" w:cs="Arial"/>
          <w:color w:val="3B3B3B"/>
        </w:rPr>
        <w:t xml:space="preserve">will cover </w:t>
      </w:r>
      <w:r w:rsidRPr="61FDEAE8" w:rsidR="779EABD9">
        <w:rPr>
          <w:rFonts w:ascii="Arial" w:hAnsi="Arial" w:eastAsia="Arial" w:cs="Arial"/>
          <w:color w:val="3B3B3B"/>
        </w:rPr>
        <w:t>several</w:t>
      </w:r>
      <w:r w:rsidRPr="61FDEAE8" w:rsidR="29145FB8">
        <w:rPr>
          <w:rFonts w:ascii="Arial" w:hAnsi="Arial" w:eastAsia="Arial" w:cs="Arial"/>
          <w:color w:val="3B3B3B"/>
        </w:rPr>
        <w:t xml:space="preserve"> important topics related to managing and working remotely. </w:t>
      </w:r>
      <w:r w:rsidR="00397812">
        <w:rPr>
          <w:rFonts w:ascii="Arial" w:hAnsi="Arial" w:eastAsia="Arial" w:cs="Arial"/>
          <w:color w:val="3B3B3B"/>
        </w:rPr>
        <w:t xml:space="preserve">This report </w:t>
      </w:r>
      <w:r w:rsidRPr="61FDEAE8" w:rsidR="29145FB8">
        <w:rPr>
          <w:rFonts w:ascii="Arial" w:hAnsi="Arial" w:eastAsia="Arial" w:cs="Arial"/>
          <w:color w:val="3B3B3B"/>
        </w:rPr>
        <w:t xml:space="preserve">will define these terms, present research on the benefits and drawbacks of remote </w:t>
      </w:r>
      <w:r w:rsidRPr="61FDEAE8" w:rsidR="01EEE12B">
        <w:rPr>
          <w:rFonts w:ascii="Arial" w:hAnsi="Arial" w:eastAsia="Arial" w:cs="Arial"/>
          <w:color w:val="3B3B3B"/>
        </w:rPr>
        <w:t>work and</w:t>
      </w:r>
      <w:r w:rsidRPr="61FDEAE8" w:rsidR="29145FB8">
        <w:rPr>
          <w:rFonts w:ascii="Arial" w:hAnsi="Arial" w:eastAsia="Arial" w:cs="Arial"/>
          <w:color w:val="3B3B3B"/>
        </w:rPr>
        <w:t xml:space="preserve"> provide an opportunity for employees to share their perspectives. Finally, Kolb's (1984) reflection model</w:t>
      </w:r>
      <w:r w:rsidR="00397812">
        <w:rPr>
          <w:rFonts w:ascii="Arial" w:hAnsi="Arial" w:eastAsia="Arial" w:cs="Arial"/>
          <w:color w:val="3B3B3B"/>
        </w:rPr>
        <w:t xml:space="preserve"> will be </w:t>
      </w:r>
      <w:r w:rsidRPr="61FDEAE8" w:rsidR="29145FB8">
        <w:rPr>
          <w:rFonts w:ascii="Arial" w:hAnsi="Arial" w:eastAsia="Arial" w:cs="Arial"/>
          <w:color w:val="3B3B3B"/>
        </w:rPr>
        <w:t>explain</w:t>
      </w:r>
      <w:r w:rsidR="00B53D8F">
        <w:rPr>
          <w:rFonts w:ascii="Arial" w:hAnsi="Arial" w:eastAsia="Arial" w:cs="Arial"/>
          <w:color w:val="3B3B3B"/>
        </w:rPr>
        <w:t>ed</w:t>
      </w:r>
      <w:r w:rsidRPr="61FDEAE8" w:rsidR="29145FB8">
        <w:rPr>
          <w:rFonts w:ascii="Arial" w:hAnsi="Arial" w:eastAsia="Arial" w:cs="Arial"/>
          <w:color w:val="3B3B3B"/>
        </w:rPr>
        <w:t xml:space="preserve"> </w:t>
      </w:r>
      <w:r w:rsidR="00B53D8F">
        <w:rPr>
          <w:rFonts w:ascii="Arial" w:hAnsi="Arial" w:eastAsia="Arial" w:cs="Arial"/>
          <w:color w:val="3B3B3B"/>
        </w:rPr>
        <w:t>and used to</w:t>
      </w:r>
      <w:r w:rsidRPr="61FDEAE8" w:rsidR="29145FB8">
        <w:rPr>
          <w:rFonts w:ascii="Arial" w:hAnsi="Arial" w:eastAsia="Arial" w:cs="Arial"/>
          <w:color w:val="3B3B3B"/>
        </w:rPr>
        <w:t xml:space="preserve"> reflect on </w:t>
      </w:r>
      <w:r w:rsidR="001D4268">
        <w:rPr>
          <w:rFonts w:ascii="Arial" w:hAnsi="Arial" w:eastAsia="Arial" w:cs="Arial"/>
          <w:color w:val="3B3B3B"/>
        </w:rPr>
        <w:t>the</w:t>
      </w:r>
      <w:r w:rsidRPr="61FDEAE8" w:rsidR="29145FB8">
        <w:rPr>
          <w:rFonts w:ascii="Arial" w:hAnsi="Arial" w:eastAsia="Arial" w:cs="Arial"/>
          <w:color w:val="3B3B3B"/>
        </w:rPr>
        <w:t xml:space="preserve"> work and research </w:t>
      </w:r>
      <w:r w:rsidR="001D4268">
        <w:rPr>
          <w:rFonts w:ascii="Arial" w:hAnsi="Arial" w:eastAsia="Arial" w:cs="Arial"/>
          <w:color w:val="3B3B3B"/>
        </w:rPr>
        <w:t xml:space="preserve">done </w:t>
      </w:r>
      <w:r w:rsidRPr="61FDEAE8" w:rsidR="29145FB8">
        <w:rPr>
          <w:rFonts w:ascii="Arial" w:hAnsi="Arial" w:eastAsia="Arial" w:cs="Arial"/>
          <w:color w:val="3B3B3B"/>
        </w:rPr>
        <w:t xml:space="preserve">while working </w:t>
      </w:r>
      <w:r w:rsidRPr="61FDEAE8" w:rsidR="7A72EA78">
        <w:rPr>
          <w:rFonts w:ascii="Arial" w:hAnsi="Arial" w:eastAsia="Arial" w:cs="Arial"/>
          <w:color w:val="3B3B3B"/>
        </w:rPr>
        <w:t>remotely.</w:t>
      </w:r>
    </w:p>
    <w:p w:rsidR="5E937FBF" w:rsidP="00626602" w:rsidRDefault="5E937FBF" w14:paraId="0789640D" w14:textId="45BB3F9D">
      <w:pPr>
        <w:tabs>
          <w:tab w:val="left" w:pos="1317"/>
        </w:tabs>
        <w:spacing w:line="360" w:lineRule="auto"/>
        <w:rPr>
          <w:rFonts w:ascii="Arial" w:hAnsi="Arial" w:eastAsia="Arial" w:cs="Arial"/>
        </w:rPr>
      </w:pPr>
    </w:p>
    <w:p w:rsidRPr="00E61A82" w:rsidR="00E61A82" w:rsidP="00626602" w:rsidRDefault="00E61A82" w14:paraId="164A5240" w14:textId="77777777">
      <w:pPr>
        <w:tabs>
          <w:tab w:val="left" w:pos="1317"/>
        </w:tabs>
        <w:spacing w:line="360" w:lineRule="auto"/>
        <w:rPr>
          <w:rFonts w:ascii="Arial" w:hAnsi="Arial" w:cs="Arial"/>
          <w:u w:val="single"/>
        </w:rPr>
      </w:pPr>
    </w:p>
    <w:p w:rsidRPr="00497836" w:rsidR="00ED558C" w:rsidP="00626602" w:rsidRDefault="2794F9AB" w14:paraId="5B73292F" w14:textId="5C9AF381">
      <w:pPr>
        <w:pStyle w:val="Heading1"/>
        <w:spacing w:line="360" w:lineRule="auto"/>
      </w:pPr>
      <w:bookmarkStart w:name="_Toc171940102" w:id="1"/>
      <w:r w:rsidRPr="61FDEAE8">
        <w:t>Managing remotely</w:t>
      </w:r>
      <w:r w:rsidRPr="61FDEAE8" w:rsidR="75B97885">
        <w:t xml:space="preserve"> – </w:t>
      </w:r>
      <w:r w:rsidRPr="61FDEAE8" w:rsidR="3BD023BA">
        <w:t>Overview</w:t>
      </w:r>
      <w:bookmarkEnd w:id="1"/>
    </w:p>
    <w:p w:rsidR="35FCAEA7" w:rsidP="00626602" w:rsidRDefault="35FCAEA7" w14:paraId="417F8D47" w14:textId="10EF3D77">
      <w:pPr>
        <w:tabs>
          <w:tab w:val="left" w:pos="1317"/>
        </w:tabs>
        <w:spacing w:line="360" w:lineRule="auto"/>
        <w:rPr>
          <w:rFonts w:ascii="Arial" w:hAnsi="Arial" w:eastAsia="Arial" w:cs="Arial"/>
          <w:color w:val="3B3B3B"/>
          <w:sz w:val="28"/>
          <w:szCs w:val="28"/>
        </w:rPr>
      </w:pPr>
      <w:r w:rsidRPr="61FDEAE8">
        <w:rPr>
          <w:rFonts w:ascii="Arial" w:hAnsi="Arial" w:eastAsia="Arial" w:cs="Arial"/>
          <w:color w:val="3B3B3B"/>
        </w:rPr>
        <w:t xml:space="preserve">Monitoring work from a location other than a traditional office is known as remote management. To communicate clearly and consistently, communication is first and foremost important. </w:t>
      </w:r>
      <w:r w:rsidR="00BA2A5A">
        <w:rPr>
          <w:rFonts w:ascii="Arial" w:hAnsi="Arial" w:eastAsia="Arial" w:cs="Arial"/>
          <w:color w:val="3B3B3B"/>
        </w:rPr>
        <w:t>It is important to</w:t>
      </w:r>
      <w:r w:rsidRPr="61FDEAE8">
        <w:rPr>
          <w:rFonts w:ascii="Arial" w:hAnsi="Arial" w:eastAsia="Arial" w:cs="Arial"/>
          <w:color w:val="3B3B3B"/>
        </w:rPr>
        <w:t xml:space="preserve"> plan regular check-ins whether </w:t>
      </w:r>
      <w:r w:rsidR="00F2157B">
        <w:rPr>
          <w:rFonts w:ascii="Arial" w:hAnsi="Arial" w:eastAsia="Arial" w:cs="Arial"/>
          <w:color w:val="3B3B3B"/>
        </w:rPr>
        <w:t>c</w:t>
      </w:r>
      <w:r w:rsidRPr="61FDEAE8">
        <w:rPr>
          <w:rFonts w:ascii="Arial" w:hAnsi="Arial" w:eastAsia="Arial" w:cs="Arial"/>
          <w:color w:val="3B3B3B"/>
        </w:rPr>
        <w:t>ommunicat</w:t>
      </w:r>
      <w:r w:rsidR="00F2157B">
        <w:rPr>
          <w:rFonts w:ascii="Arial" w:hAnsi="Arial" w:eastAsia="Arial" w:cs="Arial"/>
          <w:color w:val="3B3B3B"/>
        </w:rPr>
        <w:t>ing</w:t>
      </w:r>
      <w:r w:rsidRPr="61FDEAE8">
        <w:rPr>
          <w:rFonts w:ascii="Arial" w:hAnsi="Arial" w:eastAsia="Arial" w:cs="Arial"/>
          <w:color w:val="3B3B3B"/>
        </w:rPr>
        <w:t xml:space="preserve"> via video calls, instant messaging, or email. To make sure that everyone feels comfortable sharing their concerns and ideas, it would be a good idea to encourage transparency and honesty in communication. Maintaining confidence in </w:t>
      </w:r>
      <w:r w:rsidR="000A7FE9">
        <w:rPr>
          <w:rFonts w:ascii="Arial" w:hAnsi="Arial" w:eastAsia="Arial" w:cs="Arial"/>
          <w:color w:val="3B3B3B"/>
        </w:rPr>
        <w:t>a</w:t>
      </w:r>
      <w:r w:rsidRPr="61FDEAE8">
        <w:rPr>
          <w:rFonts w:ascii="Arial" w:hAnsi="Arial" w:eastAsia="Arial" w:cs="Arial"/>
          <w:color w:val="3B3B3B"/>
        </w:rPr>
        <w:t xml:space="preserve"> team is the next crucial point to keep in mind. It takes confidence to work remotely with staff. Give employees the freedom to work independently while remaining accessible to provide guidance and support when needed. Focus on setting clear objectives and standards rather than micromanaging. Another important consideration is the use of a range of tools to facilitate the efficient management of remote teams</w:t>
      </w:r>
      <w:r w:rsidR="00783A01">
        <w:rPr>
          <w:rFonts w:ascii="Arial" w:hAnsi="Arial" w:eastAsia="Arial" w:cs="Arial"/>
          <w:color w:val="3B3B3B"/>
        </w:rPr>
        <w:t xml:space="preserve"> which could include o</w:t>
      </w:r>
      <w:r w:rsidRPr="61FDEAE8">
        <w:rPr>
          <w:rFonts w:ascii="Arial" w:hAnsi="Arial" w:eastAsia="Arial" w:cs="Arial"/>
          <w:color w:val="3B3B3B"/>
        </w:rPr>
        <w:t xml:space="preserve">nline conference systems, video conferencing applications, and teamwork instruments. </w:t>
      </w:r>
      <w:r w:rsidR="00783A01">
        <w:rPr>
          <w:rFonts w:ascii="Arial" w:hAnsi="Arial" w:eastAsia="Arial" w:cs="Arial"/>
          <w:color w:val="3B3B3B"/>
        </w:rPr>
        <w:t>A</w:t>
      </w:r>
      <w:r w:rsidRPr="61FDEAE8">
        <w:rPr>
          <w:rFonts w:ascii="Arial" w:hAnsi="Arial" w:eastAsia="Arial" w:cs="Arial"/>
          <w:color w:val="3B3B3B"/>
        </w:rPr>
        <w:t>dditionally, creating a bond and sense of camaraderie among team members</w:t>
      </w:r>
      <w:r w:rsidR="00783A01">
        <w:rPr>
          <w:rFonts w:ascii="Arial" w:hAnsi="Arial" w:eastAsia="Arial" w:cs="Arial"/>
          <w:color w:val="3B3B3B"/>
        </w:rPr>
        <w:t xml:space="preserve"> is</w:t>
      </w:r>
      <w:r w:rsidR="008A1C62">
        <w:rPr>
          <w:rFonts w:ascii="Arial" w:hAnsi="Arial" w:eastAsia="Arial" w:cs="Arial"/>
          <w:color w:val="3B3B3B"/>
        </w:rPr>
        <w:t xml:space="preserve"> t</w:t>
      </w:r>
      <w:r w:rsidRPr="61FDEAE8">
        <w:rPr>
          <w:rFonts w:ascii="Arial" w:hAnsi="Arial" w:eastAsia="Arial" w:cs="Arial"/>
          <w:color w:val="3B3B3B"/>
        </w:rPr>
        <w:t>he best way to support the upkeep of a positive and cohesive team culture</w:t>
      </w:r>
      <w:r w:rsidR="008A1C62">
        <w:rPr>
          <w:rFonts w:ascii="Arial" w:hAnsi="Arial" w:eastAsia="Arial" w:cs="Arial"/>
          <w:color w:val="3B3B3B"/>
        </w:rPr>
        <w:t>,</w:t>
      </w:r>
      <w:r w:rsidRPr="61FDEAE8">
        <w:rPr>
          <w:rFonts w:ascii="Arial" w:hAnsi="Arial" w:eastAsia="Arial" w:cs="Arial"/>
          <w:color w:val="3B3B3B"/>
        </w:rPr>
        <w:t xml:space="preserve"> even in the face of remote work as a remote manager would be</w:t>
      </w:r>
      <w:r w:rsidR="008A1C62">
        <w:rPr>
          <w:rFonts w:ascii="Arial" w:hAnsi="Arial" w:eastAsia="Arial" w:cs="Arial"/>
          <w:color w:val="3B3B3B"/>
        </w:rPr>
        <w:t xml:space="preserve"> able</w:t>
      </w:r>
      <w:r w:rsidRPr="61FDEAE8">
        <w:rPr>
          <w:rFonts w:ascii="Arial" w:hAnsi="Arial" w:eastAsia="Arial" w:cs="Arial"/>
          <w:color w:val="3B3B3B"/>
        </w:rPr>
        <w:t xml:space="preserve"> to promote online team-building activities, acknowledge accomplishments, and provide social gathering places. Overall, </w:t>
      </w:r>
      <w:r w:rsidR="008A1C62">
        <w:rPr>
          <w:rFonts w:ascii="Arial" w:hAnsi="Arial" w:eastAsia="Arial" w:cs="Arial"/>
          <w:color w:val="3B3B3B"/>
        </w:rPr>
        <w:t>a manager</w:t>
      </w:r>
      <w:r w:rsidRPr="61FDEAE8">
        <w:rPr>
          <w:rFonts w:ascii="Arial" w:hAnsi="Arial" w:eastAsia="Arial" w:cs="Arial"/>
          <w:color w:val="3B3B3B"/>
        </w:rPr>
        <w:t xml:space="preserve"> must implement strategies in addition to effective communication and trust the right people </w:t>
      </w:r>
      <w:r w:rsidR="00CC4AAE">
        <w:rPr>
          <w:rFonts w:ascii="Arial" w:hAnsi="Arial" w:eastAsia="Arial" w:cs="Arial"/>
          <w:color w:val="3B3B3B"/>
        </w:rPr>
        <w:t>in order to</w:t>
      </w:r>
      <w:r w:rsidRPr="61FDEAE8">
        <w:rPr>
          <w:rFonts w:ascii="Arial" w:hAnsi="Arial" w:eastAsia="Arial" w:cs="Arial"/>
          <w:color w:val="3B3B3B"/>
        </w:rPr>
        <w:t xml:space="preserve"> manage remote teams successfully and produce outstanding results in the process.</w:t>
      </w:r>
    </w:p>
    <w:p w:rsidR="61FDEAE8" w:rsidP="00626602" w:rsidRDefault="61FDEAE8" w14:paraId="7D9D22F8" w14:textId="36E80546">
      <w:pPr>
        <w:tabs>
          <w:tab w:val="left" w:pos="1317"/>
        </w:tabs>
        <w:spacing w:line="360" w:lineRule="auto"/>
        <w:rPr>
          <w:rFonts w:ascii="Arial" w:hAnsi="Arial" w:eastAsia="Arial" w:cs="Arial"/>
          <w:color w:val="3B3B3B"/>
        </w:rPr>
      </w:pPr>
    </w:p>
    <w:p w:rsidR="71D26E9A" w:rsidP="00626602" w:rsidRDefault="2059561E" w14:paraId="35C976D2" w14:textId="6748E34D">
      <w:pPr>
        <w:pStyle w:val="Heading1"/>
        <w:spacing w:line="360" w:lineRule="auto"/>
      </w:pPr>
      <w:bookmarkStart w:name="_Toc171940103" w:id="2"/>
      <w:r w:rsidRPr="61FDEAE8">
        <w:t>Advantages of Remote Working</w:t>
      </w:r>
      <w:r w:rsidRPr="61FDEAE8" w:rsidR="59AE725B">
        <w:t xml:space="preserve"> – Managers</w:t>
      </w:r>
      <w:bookmarkEnd w:id="2"/>
      <w:r w:rsidRPr="61FDEAE8" w:rsidR="59AE725B">
        <w:t xml:space="preserve"> </w:t>
      </w:r>
    </w:p>
    <w:p w:rsidR="61FDEAE8" w:rsidP="00626602" w:rsidRDefault="61FDEAE8" w14:paraId="1B30C5D0" w14:textId="3DFED8E9">
      <w:pPr>
        <w:tabs>
          <w:tab w:val="left" w:pos="1317"/>
        </w:tabs>
        <w:spacing w:line="360" w:lineRule="auto"/>
        <w:rPr>
          <w:rFonts w:ascii="arial bo" w:hAnsi="arial bo" w:eastAsia="arial bo" w:cs="arial bo"/>
          <w:b/>
          <w:bCs/>
        </w:rPr>
      </w:pPr>
    </w:p>
    <w:p w:rsidR="20DFDAD6" w:rsidP="00626602" w:rsidRDefault="20DFDAD6" w14:paraId="5A965E5B" w14:textId="6E3A7D49">
      <w:pPr>
        <w:tabs>
          <w:tab w:val="left" w:pos="1317"/>
        </w:tabs>
        <w:spacing w:line="360" w:lineRule="auto"/>
        <w:rPr>
          <w:rFonts w:ascii="arial bo" w:hAnsi="arial bo" w:eastAsia="arial bo" w:cs="arial bo"/>
          <w:b/>
          <w:bCs/>
        </w:rPr>
      </w:pPr>
      <w:r w:rsidRPr="61227964">
        <w:rPr>
          <w:rFonts w:ascii="arial bo" w:hAnsi="arial bo" w:eastAsia="arial bo" w:cs="arial bo"/>
          <w:b/>
          <w:bCs/>
        </w:rPr>
        <w:t>Productivity Increases</w:t>
      </w:r>
    </w:p>
    <w:p w:rsidR="20DFDAD6" w:rsidP="00626602" w:rsidRDefault="20DFDAD6" w14:paraId="34FE3CBD" w14:textId="3DC24869">
      <w:pPr>
        <w:tabs>
          <w:tab w:val="left" w:pos="1317"/>
        </w:tabs>
        <w:spacing w:line="360" w:lineRule="auto"/>
        <w:rPr>
          <w:rFonts w:ascii="Arial" w:hAnsi="Arial" w:eastAsia="Arial" w:cs="Arial"/>
        </w:rPr>
      </w:pPr>
      <w:r w:rsidRPr="61227964">
        <w:rPr>
          <w:rFonts w:ascii="Arial" w:hAnsi="Arial" w:eastAsia="Arial" w:cs="Arial"/>
        </w:rPr>
        <w:t>In 2018, the average work commute, according to TUC</w:t>
      </w:r>
      <w:r w:rsidR="00AE37B4">
        <w:rPr>
          <w:rFonts w:ascii="Arial" w:hAnsi="Arial" w:eastAsia="Arial" w:cs="Arial"/>
        </w:rPr>
        <w:t xml:space="preserve"> (</w:t>
      </w:r>
      <w:r w:rsidR="00341567">
        <w:rPr>
          <w:rFonts w:ascii="Arial" w:hAnsi="Arial" w:eastAsia="Arial" w:cs="Arial"/>
        </w:rPr>
        <w:t>2019</w:t>
      </w:r>
      <w:r w:rsidR="00AE37B4">
        <w:rPr>
          <w:rFonts w:ascii="Arial" w:hAnsi="Arial" w:eastAsia="Arial" w:cs="Arial"/>
        </w:rPr>
        <w:t>)</w:t>
      </w:r>
      <w:r w:rsidRPr="61227964">
        <w:rPr>
          <w:rFonts w:ascii="Arial" w:hAnsi="Arial" w:eastAsia="Arial" w:cs="Arial"/>
        </w:rPr>
        <w:t xml:space="preserve"> was nearly 59 minutes. Already there </w:t>
      </w:r>
      <w:r w:rsidR="00E751A5">
        <w:rPr>
          <w:rFonts w:ascii="Arial" w:hAnsi="Arial" w:eastAsia="Arial" w:cs="Arial"/>
        </w:rPr>
        <w:t>is</w:t>
      </w:r>
      <w:r w:rsidRPr="61227964">
        <w:rPr>
          <w:rFonts w:ascii="Arial" w:hAnsi="Arial" w:eastAsia="Arial" w:cs="Arial"/>
        </w:rPr>
        <w:t xml:space="preserve"> at least an hour extra that employees could be working instead of travelling to the office.</w:t>
      </w:r>
    </w:p>
    <w:p w:rsidRPr="00626602" w:rsidR="0F234498" w:rsidP="00626602" w:rsidRDefault="0F234498" w14:paraId="136585A3" w14:textId="7EDD473E">
      <w:pPr>
        <w:spacing w:line="360" w:lineRule="auto"/>
        <w:rPr>
          <w:b/>
          <w:bCs/>
        </w:rPr>
      </w:pPr>
      <w:r w:rsidRPr="00626602">
        <w:rPr>
          <w:b/>
          <w:bCs/>
        </w:rPr>
        <w:t>Flexibility</w:t>
      </w:r>
    </w:p>
    <w:p w:rsidR="7715816D" w:rsidP="00626602" w:rsidRDefault="7715816D" w14:paraId="0A16FBD6" w14:textId="4E53C691">
      <w:pPr>
        <w:spacing w:line="360" w:lineRule="auto"/>
        <w:rPr>
          <w:rFonts w:ascii="Work Sans" w:hAnsi="Work Sans" w:eastAsia="Work Sans" w:cs="Work Sans"/>
          <w:color w:val="3B3B3B"/>
          <w:sz w:val="28"/>
          <w:szCs w:val="28"/>
        </w:rPr>
      </w:pPr>
      <w:r w:rsidRPr="61227964">
        <w:rPr>
          <w:rFonts w:ascii="Arial" w:hAnsi="Arial" w:eastAsia="Arial" w:cs="Arial"/>
          <w:color w:val="3B3B3B"/>
        </w:rPr>
        <w:t xml:space="preserve">The flexible perspective that comes with working remotely is multifaceted. </w:t>
      </w:r>
      <w:r w:rsidR="00E751A5">
        <w:rPr>
          <w:rFonts w:ascii="Arial" w:hAnsi="Arial" w:eastAsia="Arial" w:cs="Arial"/>
          <w:color w:val="3B3B3B"/>
        </w:rPr>
        <w:t xml:space="preserve">Clients </w:t>
      </w:r>
      <w:r w:rsidRPr="61227964">
        <w:rPr>
          <w:rFonts w:ascii="Arial" w:hAnsi="Arial" w:eastAsia="Arial" w:cs="Arial"/>
          <w:color w:val="3B3B3B"/>
        </w:rPr>
        <w:t xml:space="preserve">can </w:t>
      </w:r>
      <w:r w:rsidR="00E751A5">
        <w:rPr>
          <w:rFonts w:ascii="Arial" w:hAnsi="Arial" w:eastAsia="Arial" w:cs="Arial"/>
          <w:color w:val="3B3B3B"/>
        </w:rPr>
        <w:t xml:space="preserve">be </w:t>
      </w:r>
      <w:r w:rsidRPr="61227964">
        <w:rPr>
          <w:rFonts w:ascii="Arial" w:hAnsi="Arial" w:eastAsia="Arial" w:cs="Arial"/>
          <w:color w:val="3B3B3B"/>
        </w:rPr>
        <w:t>service</w:t>
      </w:r>
      <w:r w:rsidR="00E751A5">
        <w:rPr>
          <w:rFonts w:ascii="Arial" w:hAnsi="Arial" w:eastAsia="Arial" w:cs="Arial"/>
          <w:color w:val="3B3B3B"/>
        </w:rPr>
        <w:t>d</w:t>
      </w:r>
      <w:r w:rsidRPr="61227964">
        <w:rPr>
          <w:rFonts w:ascii="Arial" w:hAnsi="Arial" w:eastAsia="Arial" w:cs="Arial"/>
          <w:color w:val="3B3B3B"/>
        </w:rPr>
        <w:t xml:space="preserve"> globally, work remotely when necessary, and draw in the best talent to support </w:t>
      </w:r>
      <w:r w:rsidR="00E751A5">
        <w:rPr>
          <w:rFonts w:ascii="Arial" w:hAnsi="Arial" w:eastAsia="Arial" w:cs="Arial"/>
          <w:color w:val="3B3B3B"/>
        </w:rPr>
        <w:t>the company</w:t>
      </w:r>
      <w:r w:rsidRPr="61227964">
        <w:rPr>
          <w:rFonts w:ascii="Arial" w:hAnsi="Arial" w:eastAsia="Arial" w:cs="Arial"/>
          <w:color w:val="3B3B3B"/>
        </w:rPr>
        <w:t xml:space="preserve"> without having to relocate if operations are fully flexible</w:t>
      </w:r>
      <w:r w:rsidRPr="61227964">
        <w:rPr>
          <w:rFonts w:ascii="Work Sans" w:hAnsi="Work Sans" w:eastAsia="Work Sans" w:cs="Work Sans"/>
          <w:color w:val="3B3B3B"/>
          <w:sz w:val="28"/>
          <w:szCs w:val="28"/>
        </w:rPr>
        <w:t>.</w:t>
      </w:r>
    </w:p>
    <w:p w:rsidR="0EA642D4" w:rsidP="007C07C2" w:rsidRDefault="37E14905" w14:paraId="7F8E0065" w14:textId="56380275">
      <w:pPr>
        <w:spacing w:line="360" w:lineRule="auto"/>
        <w:rPr>
          <w:rFonts w:ascii="Work Sans" w:hAnsi="Work Sans" w:eastAsia="Work Sans" w:cs="Work Sans"/>
          <w:sz w:val="28"/>
          <w:szCs w:val="28"/>
        </w:rPr>
      </w:pPr>
      <w:r w:rsidRPr="00176FF5">
        <w:rPr>
          <w:b/>
        </w:rPr>
        <w:t>Hidden Health Benefits</w:t>
      </w:r>
      <w:r w:rsidR="0EA642D4">
        <w:br/>
      </w:r>
      <w:r w:rsidRPr="007C07C2" w:rsidR="5E2D7114">
        <w:rPr>
          <w:rFonts w:ascii="Arial" w:hAnsi="Arial" w:eastAsia="Arial" w:cs="Arial"/>
          <w:color w:val="3B3B3B"/>
        </w:rPr>
        <w:t xml:space="preserve">In an effort to learn more about some of the aspects of working remotely that aren't often discussed, </w:t>
      </w:r>
      <w:proofErr w:type="spellStart"/>
      <w:r w:rsidRPr="007C07C2" w:rsidR="5E2D7114">
        <w:rPr>
          <w:rFonts w:ascii="Arial" w:hAnsi="Arial" w:eastAsia="Arial" w:cs="Arial"/>
          <w:color w:val="3B3B3B"/>
        </w:rPr>
        <w:t>ZenBusiness</w:t>
      </w:r>
      <w:proofErr w:type="spellEnd"/>
      <w:r w:rsidRPr="007C07C2" w:rsidR="5E2D7114">
        <w:rPr>
          <w:rFonts w:ascii="Arial" w:hAnsi="Arial" w:eastAsia="Arial" w:cs="Arial"/>
          <w:color w:val="3B3B3B"/>
        </w:rPr>
        <w:t xml:space="preserve"> polled 1,035 remote employees earlier this year. According to a startling 99% of remote workers, it has improved their lives in some way</w:t>
      </w:r>
      <w:r w:rsidRPr="007C07C2" w:rsidR="00D316AD">
        <w:rPr>
          <w:rFonts w:ascii="Arial" w:hAnsi="Arial" w:eastAsia="Arial" w:cs="Arial"/>
          <w:color w:val="3B3B3B"/>
        </w:rPr>
        <w:t xml:space="preserve"> (Murray, 2022)</w:t>
      </w:r>
      <w:r w:rsidRPr="007C07C2" w:rsidR="5E2D7114">
        <w:rPr>
          <w:rFonts w:ascii="Arial" w:hAnsi="Arial" w:eastAsia="Arial" w:cs="Arial"/>
          <w:color w:val="3B3B3B"/>
        </w:rPr>
        <w:t>.</w:t>
      </w:r>
    </w:p>
    <w:p w:rsidR="64E3F1C5" w:rsidP="00626602" w:rsidRDefault="2794F9AB" w14:paraId="0A9F2DE6" w14:textId="4A889E76">
      <w:pPr>
        <w:pStyle w:val="Heading1"/>
        <w:spacing w:line="360" w:lineRule="auto"/>
      </w:pPr>
      <w:bookmarkStart w:name="_Toc171940104" w:id="3"/>
      <w:r w:rsidRPr="61FDEAE8">
        <w:t xml:space="preserve">Disadvantages </w:t>
      </w:r>
      <w:r w:rsidRPr="61FDEAE8" w:rsidR="64C256D5">
        <w:t xml:space="preserve">of </w:t>
      </w:r>
      <w:r w:rsidRPr="61FDEAE8" w:rsidR="3BD023BA">
        <w:t>Remote Working</w:t>
      </w:r>
      <w:r w:rsidRPr="61FDEAE8" w:rsidR="4666ABEE">
        <w:t xml:space="preserve"> – </w:t>
      </w:r>
      <w:r w:rsidRPr="61FDEAE8" w:rsidR="3F9586FC">
        <w:t>Managers</w:t>
      </w:r>
      <w:bookmarkEnd w:id="3"/>
    </w:p>
    <w:p w:rsidRPr="00626602" w:rsidR="0013260F" w:rsidP="00626602" w:rsidRDefault="446E775F" w14:paraId="5029B6A4" w14:textId="0B147EA9">
      <w:pPr>
        <w:spacing w:line="360" w:lineRule="auto"/>
        <w:rPr>
          <w:b/>
          <w:bCs/>
        </w:rPr>
      </w:pPr>
      <w:r w:rsidRPr="00626602">
        <w:rPr>
          <w:b/>
          <w:bCs/>
        </w:rPr>
        <w:t>Con: Building team culture is more difficul</w:t>
      </w:r>
      <w:r w:rsidRPr="00626602" w:rsidR="085DA4B7">
        <w:rPr>
          <w:b/>
          <w:bCs/>
        </w:rPr>
        <w:t>t</w:t>
      </w:r>
    </w:p>
    <w:p w:rsidRPr="00EA472E" w:rsidR="0013260F" w:rsidP="05821F9B" w:rsidRDefault="000A6F91" w14:paraId="08E6512B" w14:textId="37D98CFF">
      <w:pPr>
        <w:spacing w:line="360" w:lineRule="auto"/>
        <w:rPr>
          <w:rFonts w:ascii="Arial" w:hAnsi="Arial" w:eastAsia="Arial" w:cs="Arial"/>
          <w:color w:val="4F80BD"/>
          <w:sz w:val="24"/>
          <w:szCs w:val="24"/>
        </w:rPr>
      </w:pPr>
      <w:r w:rsidRPr="2CCAD431" w:rsidR="000A6F91">
        <w:rPr>
          <w:rFonts w:ascii="Arial" w:hAnsi="Arial" w:eastAsia="Arial" w:cs="Arial"/>
          <w:color w:val="3B3B3B"/>
        </w:rPr>
        <w:t>M</w:t>
      </w:r>
      <w:r w:rsidRPr="2CCAD431" w:rsidR="085DA4B7">
        <w:rPr>
          <w:rFonts w:ascii="Arial" w:hAnsi="Arial" w:eastAsia="Arial" w:cs="Arial"/>
          <w:color w:val="3B3B3B"/>
        </w:rPr>
        <w:t xml:space="preserve">any company culture documents </w:t>
      </w:r>
      <w:r w:rsidRPr="2CCAD431" w:rsidR="000A6F91">
        <w:rPr>
          <w:rFonts w:ascii="Arial" w:hAnsi="Arial" w:eastAsia="Arial" w:cs="Arial"/>
          <w:color w:val="3B3B3B"/>
        </w:rPr>
        <w:t>can be written</w:t>
      </w:r>
      <w:r w:rsidRPr="2CCAD431" w:rsidR="085DA4B7">
        <w:rPr>
          <w:rFonts w:ascii="Arial" w:hAnsi="Arial" w:eastAsia="Arial" w:cs="Arial"/>
          <w:color w:val="3B3B3B"/>
        </w:rPr>
        <w:t>, but a true culture is shaped by the interactions among co</w:t>
      </w:r>
      <w:r w:rsidRPr="2CCAD431" w:rsidR="000A6F91">
        <w:rPr>
          <w:rFonts w:ascii="Arial" w:hAnsi="Arial" w:eastAsia="Arial" w:cs="Arial"/>
          <w:color w:val="3B3B3B"/>
        </w:rPr>
        <w:t>-</w:t>
      </w:r>
      <w:r w:rsidRPr="2CCAD431" w:rsidR="085DA4B7">
        <w:rPr>
          <w:rFonts w:ascii="Arial" w:hAnsi="Arial" w:eastAsia="Arial" w:cs="Arial"/>
          <w:color w:val="3B3B3B"/>
        </w:rPr>
        <w:t>workers</w:t>
      </w:r>
      <w:r w:rsidRPr="2CCAD431" w:rsidR="000A6F91">
        <w:rPr>
          <w:rFonts w:ascii="Arial" w:hAnsi="Arial" w:eastAsia="Arial" w:cs="Arial"/>
          <w:color w:val="3B3B3B"/>
        </w:rPr>
        <w:t xml:space="preserve"> </w:t>
      </w:r>
      <w:r w:rsidRPr="2CCAD431" w:rsidR="3F2B01AC">
        <w:rPr>
          <w:rFonts w:ascii="Arial" w:hAnsi="Arial" w:eastAsia="Arial" w:cs="Arial"/>
          <w:color w:val="3B3B3B"/>
        </w:rPr>
        <w:t>(Thompson 2024)</w:t>
      </w:r>
      <w:r w:rsidRPr="2CCAD431" w:rsidR="579E5D7E">
        <w:rPr>
          <w:rFonts w:ascii="Arial" w:hAnsi="Arial" w:eastAsia="Arial" w:cs="Arial"/>
          <w:color w:val="3B3B3B"/>
        </w:rPr>
        <w:t xml:space="preserve"> </w:t>
      </w:r>
      <w:r w:rsidRPr="2CCAD431" w:rsidR="085DA4B7">
        <w:rPr>
          <w:rFonts w:ascii="Arial" w:hAnsi="Arial" w:eastAsia="Arial" w:cs="Arial"/>
          <w:color w:val="3B3B3B"/>
        </w:rPr>
        <w:t xml:space="preserve">The lofty ideals in the employee handbook may seem trite or overdone if an employee </w:t>
      </w:r>
      <w:r w:rsidRPr="2CCAD431" w:rsidR="085DA4B7">
        <w:rPr>
          <w:rFonts w:ascii="Arial" w:hAnsi="Arial" w:eastAsia="Arial" w:cs="Arial"/>
          <w:color w:val="3B3B3B"/>
        </w:rPr>
        <w:t>doesn't</w:t>
      </w:r>
      <w:r w:rsidRPr="2CCAD431" w:rsidR="085DA4B7">
        <w:rPr>
          <w:rFonts w:ascii="Arial" w:hAnsi="Arial" w:eastAsia="Arial" w:cs="Arial"/>
          <w:color w:val="3B3B3B"/>
        </w:rPr>
        <w:t xml:space="preserve"> </w:t>
      </w:r>
      <w:r w:rsidRPr="2CCAD431" w:rsidR="085DA4B7">
        <w:rPr>
          <w:rFonts w:ascii="Arial" w:hAnsi="Arial" w:eastAsia="Arial" w:cs="Arial"/>
          <w:color w:val="3B3B3B"/>
        </w:rPr>
        <w:t>witness</w:t>
      </w:r>
      <w:r w:rsidRPr="2CCAD431" w:rsidR="085DA4B7">
        <w:rPr>
          <w:rFonts w:ascii="Arial" w:hAnsi="Arial" w:eastAsia="Arial" w:cs="Arial"/>
          <w:color w:val="3B3B3B"/>
        </w:rPr>
        <w:t xml:space="preserve"> their coworkers embodying the company culture </w:t>
      </w:r>
      <w:r w:rsidRPr="2CCAD431" w:rsidR="085DA4B7">
        <w:rPr>
          <w:rFonts w:ascii="Arial" w:hAnsi="Arial" w:eastAsia="Arial" w:cs="Arial"/>
          <w:color w:val="3B3B3B"/>
        </w:rPr>
        <w:t>on a daily basis</w:t>
      </w:r>
      <w:r w:rsidRPr="2CCAD431" w:rsidR="085DA4B7">
        <w:rPr>
          <w:rFonts w:ascii="Arial" w:hAnsi="Arial" w:eastAsia="Arial" w:cs="Arial"/>
          <w:color w:val="3B3B3B"/>
        </w:rPr>
        <w:t>. Remote managers must therefore put in extra effort to help remote workers experience a real culture. For remote teams looking to foster a positive culture, Sims</w:t>
      </w:r>
      <w:r w:rsidRPr="2CCAD431" w:rsidR="00EA472E">
        <w:rPr>
          <w:rFonts w:ascii="Arial" w:hAnsi="Arial" w:eastAsia="Arial" w:cs="Arial"/>
          <w:color w:val="3B3B3B"/>
        </w:rPr>
        <w:t xml:space="preserve"> </w:t>
      </w:r>
      <w:r w:rsidRPr="2CCAD431" w:rsidR="7AA06875">
        <w:rPr>
          <w:rFonts w:ascii="Arial" w:hAnsi="Arial" w:eastAsia="Arial" w:cs="Arial"/>
          <w:color w:val="3B3B3B"/>
        </w:rPr>
        <w:t>(Murray</w:t>
      </w:r>
      <w:r w:rsidRPr="2CCAD431" w:rsidR="32DCAD9F">
        <w:rPr>
          <w:rFonts w:ascii="Arial" w:hAnsi="Arial" w:eastAsia="Arial" w:cs="Arial"/>
          <w:color w:val="3B3B3B"/>
        </w:rPr>
        <w:t xml:space="preserve">, </w:t>
      </w:r>
      <w:r w:rsidRPr="2CCAD431" w:rsidR="7AA06875">
        <w:rPr>
          <w:rFonts w:ascii="Arial" w:hAnsi="Arial" w:eastAsia="Arial" w:cs="Arial"/>
          <w:color w:val="3B3B3B"/>
        </w:rPr>
        <w:t>2022)</w:t>
      </w:r>
      <w:r w:rsidRPr="2CCAD431" w:rsidR="0AFD83E5">
        <w:rPr>
          <w:rFonts w:ascii="Arial" w:hAnsi="Arial" w:eastAsia="Arial" w:cs="Arial"/>
          <w:color w:val="3B3B3B"/>
        </w:rPr>
        <w:t xml:space="preserve"> </w:t>
      </w:r>
      <w:r w:rsidRPr="2CCAD431" w:rsidR="085DA4B7">
        <w:rPr>
          <w:rFonts w:ascii="Arial" w:hAnsi="Arial" w:eastAsia="Arial" w:cs="Arial"/>
          <w:color w:val="3B3B3B"/>
        </w:rPr>
        <w:t xml:space="preserve">suggests </w:t>
      </w:r>
      <w:r w:rsidRPr="2CCAD431" w:rsidR="085DA4B7">
        <w:rPr>
          <w:rFonts w:ascii="Arial" w:hAnsi="Arial" w:eastAsia="Arial" w:cs="Arial"/>
          <w:color w:val="3B3B3B"/>
        </w:rPr>
        <w:t>utilizing</w:t>
      </w:r>
      <w:r w:rsidRPr="2CCAD431" w:rsidR="085DA4B7">
        <w:rPr>
          <w:rFonts w:ascii="Arial" w:hAnsi="Arial" w:eastAsia="Arial" w:cs="Arial"/>
          <w:color w:val="3B3B3B"/>
        </w:rPr>
        <w:t xml:space="preserve"> web apps, video conferencing, and other tools</w:t>
      </w:r>
      <w:r w:rsidRPr="2CCAD431" w:rsidR="085DA4B7">
        <w:rPr>
          <w:rFonts w:ascii="Arial" w:hAnsi="Arial" w:eastAsia="Arial" w:cs="Arial"/>
          <w:color w:val="auto"/>
        </w:rPr>
        <w:t xml:space="preserve">. </w:t>
      </w:r>
      <w:r w:rsidRPr="2CCAD431" w:rsidR="085DA4B7">
        <w:rPr>
          <w:rFonts w:ascii="Arial" w:hAnsi="Arial" w:eastAsia="Arial" w:cs="Arial"/>
          <w:color w:val="auto"/>
        </w:rPr>
        <w:t>For workers in remote work environments, forming professional relationships can be challenging. A company's culture can play a significant role, particularly for a newly established startup.</w:t>
      </w:r>
    </w:p>
    <w:p w:rsidR="00626602" w:rsidP="00626602" w:rsidRDefault="00626602" w14:paraId="7F5B02D1" w14:textId="77777777">
      <w:pPr>
        <w:spacing w:line="360" w:lineRule="auto"/>
        <w:rPr>
          <w:b/>
          <w:bCs/>
        </w:rPr>
      </w:pPr>
    </w:p>
    <w:p w:rsidR="00626602" w:rsidP="00626602" w:rsidRDefault="00626602" w14:paraId="3CB8EEFA" w14:textId="77777777">
      <w:pPr>
        <w:spacing w:line="360" w:lineRule="auto"/>
        <w:rPr>
          <w:b/>
          <w:bCs/>
        </w:rPr>
      </w:pPr>
    </w:p>
    <w:p w:rsidRPr="00626602" w:rsidR="0013260F" w:rsidP="00626602" w:rsidRDefault="085DA4B7" w14:paraId="4AF3B1E7" w14:textId="618815CB">
      <w:pPr>
        <w:spacing w:line="360" w:lineRule="auto"/>
        <w:rPr>
          <w:b/>
          <w:bCs/>
        </w:rPr>
      </w:pPr>
      <w:r w:rsidRPr="00626602">
        <w:rPr>
          <w:b/>
          <w:bCs/>
        </w:rPr>
        <w:t>One-on-one management is more complicated</w:t>
      </w:r>
    </w:p>
    <w:p w:rsidR="0013260F" w:rsidP="00626602" w:rsidRDefault="2050B85C" w14:paraId="5D3F394E" w14:textId="1458B640">
      <w:pPr>
        <w:spacing w:line="360" w:lineRule="auto"/>
        <w:rPr>
          <w:rFonts w:ascii="Arial" w:hAnsi="Arial" w:eastAsia="Arial" w:cs="Arial"/>
          <w:color w:val="3B3B3B"/>
          <w:sz w:val="28"/>
          <w:szCs w:val="28"/>
        </w:rPr>
      </w:pPr>
      <w:r w:rsidRPr="05821F9B" w:rsidR="2050B85C">
        <w:rPr>
          <w:rFonts w:ascii="Arial" w:hAnsi="Arial" w:eastAsia="Arial" w:cs="Arial"/>
          <w:color w:val="3B3B3B"/>
        </w:rPr>
        <w:t xml:space="preserve">The primary responsibility of a manager is to </w:t>
      </w:r>
      <w:r w:rsidRPr="05821F9B" w:rsidR="2050B85C">
        <w:rPr>
          <w:rFonts w:ascii="Arial" w:hAnsi="Arial" w:eastAsia="Arial" w:cs="Arial"/>
          <w:color w:val="3B3B3B"/>
        </w:rPr>
        <w:t>monitor</w:t>
      </w:r>
      <w:r w:rsidRPr="05821F9B" w:rsidR="2050B85C">
        <w:rPr>
          <w:rFonts w:ascii="Arial" w:hAnsi="Arial" w:eastAsia="Arial" w:cs="Arial"/>
          <w:color w:val="3B3B3B"/>
        </w:rPr>
        <w:t xml:space="preserve"> staff morale, output, and energy levels. If </w:t>
      </w:r>
      <w:r w:rsidRPr="05821F9B" w:rsidR="00EA472E">
        <w:rPr>
          <w:rFonts w:ascii="Arial" w:hAnsi="Arial" w:eastAsia="Arial" w:cs="Arial"/>
          <w:color w:val="3B3B3B"/>
        </w:rPr>
        <w:t>staff are</w:t>
      </w:r>
      <w:r w:rsidRPr="05821F9B" w:rsidR="2050B85C">
        <w:rPr>
          <w:rFonts w:ascii="Arial" w:hAnsi="Arial" w:eastAsia="Arial" w:cs="Arial"/>
          <w:color w:val="3B3B3B"/>
        </w:rPr>
        <w:t xml:space="preserve"> primarily communicating via chat, email, phone calls, or even video conferences, that might be challenging to </w:t>
      </w:r>
      <w:r w:rsidRPr="05821F9B" w:rsidR="2050B85C">
        <w:rPr>
          <w:rFonts w:ascii="Arial" w:hAnsi="Arial" w:eastAsia="Arial" w:cs="Arial"/>
          <w:color w:val="3B3B3B"/>
        </w:rPr>
        <w:t>accomplish</w:t>
      </w:r>
      <w:r w:rsidRPr="05821F9B" w:rsidR="2050B85C">
        <w:rPr>
          <w:rFonts w:ascii="Arial" w:hAnsi="Arial" w:eastAsia="Arial" w:cs="Arial"/>
          <w:color w:val="3B3B3B"/>
        </w:rPr>
        <w:t xml:space="preserve">. It can also be intimidating to deal with the routine, like client paperwork or onboarding forms. If someone on </w:t>
      </w:r>
      <w:r w:rsidRPr="05821F9B" w:rsidR="00EA472E">
        <w:rPr>
          <w:rFonts w:ascii="Arial" w:hAnsi="Arial" w:eastAsia="Arial" w:cs="Arial"/>
          <w:color w:val="3B3B3B"/>
        </w:rPr>
        <w:t xml:space="preserve">the </w:t>
      </w:r>
      <w:r w:rsidRPr="05821F9B" w:rsidR="2050B85C">
        <w:rPr>
          <w:rFonts w:ascii="Arial" w:hAnsi="Arial" w:eastAsia="Arial" w:cs="Arial"/>
          <w:color w:val="3B3B3B"/>
        </w:rPr>
        <w:t xml:space="preserve">team is struggling to end the workday, </w:t>
      </w:r>
      <w:r w:rsidRPr="05821F9B" w:rsidR="00EA472E">
        <w:rPr>
          <w:rFonts w:ascii="Arial" w:hAnsi="Arial" w:eastAsia="Arial" w:cs="Arial"/>
          <w:color w:val="3B3B3B"/>
        </w:rPr>
        <w:t>the manager</w:t>
      </w:r>
      <w:r w:rsidRPr="05821F9B" w:rsidR="2050B85C">
        <w:rPr>
          <w:rFonts w:ascii="Arial" w:hAnsi="Arial" w:eastAsia="Arial" w:cs="Arial"/>
          <w:color w:val="3B3B3B"/>
        </w:rPr>
        <w:t xml:space="preserve"> might not be able to tell, says Magalhães</w:t>
      </w:r>
      <w:r w:rsidRPr="05821F9B" w:rsidR="00EA472E">
        <w:rPr>
          <w:rFonts w:ascii="Arial" w:hAnsi="Arial" w:eastAsia="Arial" w:cs="Arial"/>
          <w:color w:val="3B3B3B"/>
        </w:rPr>
        <w:t xml:space="preserve"> </w:t>
      </w:r>
      <w:r w:rsidRPr="05821F9B" w:rsidR="1F0B931C">
        <w:rPr>
          <w:rFonts w:ascii="Arial" w:hAnsi="Arial" w:eastAsia="Arial" w:cs="Arial"/>
          <w:color w:val="3B3B3B"/>
        </w:rPr>
        <w:t>(Motion</w:t>
      </w:r>
      <w:r w:rsidRPr="05821F9B" w:rsidR="216C99E6">
        <w:rPr>
          <w:rFonts w:ascii="Arial" w:hAnsi="Arial" w:eastAsia="Arial" w:cs="Arial"/>
          <w:color w:val="3B3B3B"/>
        </w:rPr>
        <w:t>,</w:t>
      </w:r>
      <w:r w:rsidRPr="05821F9B" w:rsidR="79564146">
        <w:rPr>
          <w:rFonts w:ascii="Arial" w:hAnsi="Arial" w:eastAsia="Arial" w:cs="Arial"/>
          <w:color w:val="3B3B3B"/>
        </w:rPr>
        <w:t xml:space="preserve"> </w:t>
      </w:r>
      <w:r w:rsidRPr="05821F9B" w:rsidR="1F0B931C">
        <w:rPr>
          <w:rFonts w:ascii="Arial" w:hAnsi="Arial" w:eastAsia="Arial" w:cs="Arial"/>
          <w:color w:val="3B3B3B"/>
        </w:rPr>
        <w:t>2023</w:t>
      </w:r>
      <w:r w:rsidRPr="05821F9B" w:rsidR="1F0B931C">
        <w:rPr>
          <w:rFonts w:ascii="Arial" w:hAnsi="Arial" w:eastAsia="Arial" w:cs="Arial"/>
          <w:color w:val="3B3B3B"/>
        </w:rPr>
        <w:t>)</w:t>
      </w:r>
      <w:r w:rsidRPr="05821F9B" w:rsidR="2050B85C">
        <w:rPr>
          <w:rFonts w:ascii="Arial" w:hAnsi="Arial" w:eastAsia="Arial" w:cs="Arial"/>
          <w:color w:val="3B3B3B"/>
        </w:rPr>
        <w:t xml:space="preserve"> </w:t>
      </w:r>
      <w:r w:rsidRPr="05821F9B" w:rsidR="2DE52513">
        <w:rPr>
          <w:rFonts w:ascii="Arial" w:hAnsi="Arial" w:eastAsia="Arial" w:cs="Arial"/>
          <w:color w:val="3B3B3B"/>
        </w:rPr>
        <w:t>,</w:t>
      </w:r>
      <w:r w:rsidRPr="05821F9B" w:rsidR="2DE52513">
        <w:rPr>
          <w:rFonts w:ascii="Arial" w:hAnsi="Arial" w:eastAsia="Arial" w:cs="Arial"/>
          <w:color w:val="3B3B3B"/>
        </w:rPr>
        <w:t xml:space="preserve"> </w:t>
      </w:r>
      <w:r w:rsidRPr="05821F9B" w:rsidR="62D206B8">
        <w:rPr>
          <w:rFonts w:ascii="Arial" w:hAnsi="Arial" w:eastAsia="Arial" w:cs="Arial"/>
          <w:color w:val="3B3B3B"/>
        </w:rPr>
        <w:t>a</w:t>
      </w:r>
      <w:r w:rsidRPr="05821F9B" w:rsidR="2DE52513">
        <w:rPr>
          <w:rFonts w:ascii="Arial" w:hAnsi="Arial" w:eastAsia="Arial" w:cs="Arial"/>
          <w:color w:val="3B3B3B"/>
        </w:rPr>
        <w:t xml:space="preserve">nd </w:t>
      </w:r>
      <w:r w:rsidRPr="05821F9B" w:rsidR="7EE9831A">
        <w:rPr>
          <w:rFonts w:ascii="Arial" w:hAnsi="Arial" w:eastAsia="Arial" w:cs="Arial"/>
          <w:color w:val="3B3B3B"/>
        </w:rPr>
        <w:t>r</w:t>
      </w:r>
      <w:r w:rsidRPr="05821F9B" w:rsidR="2050B85C">
        <w:rPr>
          <w:rFonts w:ascii="Arial" w:hAnsi="Arial" w:eastAsia="Arial" w:cs="Arial"/>
          <w:color w:val="auto"/>
        </w:rPr>
        <w:t>esentment or burnout could result quickly from that</w:t>
      </w:r>
      <w:r w:rsidRPr="05821F9B" w:rsidR="2050B85C">
        <w:rPr>
          <w:rFonts w:ascii="Arial" w:hAnsi="Arial" w:eastAsia="Arial" w:cs="Arial"/>
          <w:color w:val="FF0000"/>
        </w:rPr>
        <w:t>.</w:t>
      </w:r>
      <w:r w:rsidRPr="05821F9B" w:rsidR="7F148E66">
        <w:rPr>
          <w:rFonts w:ascii="Arial" w:hAnsi="Arial" w:eastAsia="Arial" w:cs="Arial"/>
          <w:color w:val="FF0000"/>
        </w:rPr>
        <w:t xml:space="preserve"> </w:t>
      </w:r>
      <w:r w:rsidRPr="05821F9B" w:rsidR="008142B3">
        <w:rPr>
          <w:rFonts w:ascii="Arial" w:hAnsi="Arial" w:eastAsia="Arial" w:cs="Arial"/>
          <w:color w:val="3B3B3B"/>
        </w:rPr>
        <w:t xml:space="preserve">Managers </w:t>
      </w:r>
      <w:r w:rsidRPr="05821F9B" w:rsidR="2050B85C">
        <w:rPr>
          <w:rFonts w:ascii="Arial" w:hAnsi="Arial" w:eastAsia="Arial" w:cs="Arial"/>
          <w:color w:val="3B3B3B"/>
        </w:rPr>
        <w:t xml:space="preserve">must pay close attention to the health of </w:t>
      </w:r>
      <w:r w:rsidRPr="05821F9B" w:rsidR="008142B3">
        <w:rPr>
          <w:rFonts w:ascii="Arial" w:hAnsi="Arial" w:eastAsia="Arial" w:cs="Arial"/>
          <w:color w:val="3B3B3B"/>
        </w:rPr>
        <w:t>their</w:t>
      </w:r>
      <w:r w:rsidRPr="05821F9B" w:rsidR="2050B85C">
        <w:rPr>
          <w:rFonts w:ascii="Arial" w:hAnsi="Arial" w:eastAsia="Arial" w:cs="Arial"/>
          <w:color w:val="3B3B3B"/>
        </w:rPr>
        <w:t xml:space="preserve"> staff because remote workers </w:t>
      </w:r>
      <w:r w:rsidRPr="05821F9B" w:rsidR="2050B85C">
        <w:rPr>
          <w:rFonts w:ascii="Arial" w:hAnsi="Arial" w:eastAsia="Arial" w:cs="Arial"/>
          <w:color w:val="3B3B3B"/>
        </w:rPr>
        <w:t>frequently</w:t>
      </w:r>
      <w:r w:rsidRPr="05821F9B" w:rsidR="2050B85C">
        <w:rPr>
          <w:rFonts w:ascii="Arial" w:hAnsi="Arial" w:eastAsia="Arial" w:cs="Arial"/>
          <w:color w:val="3B3B3B"/>
        </w:rPr>
        <w:t xml:space="preserve"> overwork</w:t>
      </w:r>
      <w:r w:rsidRPr="05821F9B" w:rsidR="63787E2A">
        <w:rPr>
          <w:rFonts w:ascii="Arial" w:hAnsi="Arial" w:eastAsia="Arial" w:cs="Arial"/>
          <w:color w:val="3B3B3B"/>
        </w:rPr>
        <w:t xml:space="preserve"> </w:t>
      </w:r>
      <w:r w:rsidRPr="05821F9B" w:rsidR="63787E2A">
        <w:rPr>
          <w:rFonts w:ascii="Arial" w:hAnsi="Arial" w:eastAsia="Arial" w:cs="Arial"/>
          <w:color w:val="3B3B3B"/>
        </w:rPr>
        <w:t>and also</w:t>
      </w:r>
      <w:r w:rsidRPr="05821F9B" w:rsidR="63787E2A">
        <w:rPr>
          <w:rFonts w:ascii="Arial" w:hAnsi="Arial" w:eastAsia="Arial" w:cs="Arial"/>
          <w:color w:val="3B3B3B"/>
        </w:rPr>
        <w:t xml:space="preserve"> tell them, it is enough for today, </w:t>
      </w:r>
      <w:r w:rsidRPr="05821F9B" w:rsidR="5A3712DB">
        <w:rPr>
          <w:rFonts w:ascii="Arial" w:hAnsi="Arial" w:eastAsia="Arial" w:cs="Arial"/>
          <w:color w:val="3B3B3B"/>
        </w:rPr>
        <w:t>i</w:t>
      </w:r>
      <w:r w:rsidRPr="05821F9B" w:rsidR="5A3712DB">
        <w:rPr>
          <w:rFonts w:ascii="Arial" w:hAnsi="Arial" w:eastAsia="Arial" w:cs="Arial"/>
          <w:color w:val="3B3B3B"/>
        </w:rPr>
        <w:t xml:space="preserve"> will get rid of you if you come to slack on the weekend again. </w:t>
      </w:r>
      <w:r w:rsidRPr="05821F9B" w:rsidR="2050B85C">
        <w:rPr>
          <w:rFonts w:ascii="Arial" w:hAnsi="Arial" w:eastAsia="Arial" w:cs="Arial"/>
          <w:color w:val="3B3B3B"/>
        </w:rPr>
        <w:t xml:space="preserve">Alternatively, </w:t>
      </w:r>
      <w:r w:rsidRPr="05821F9B" w:rsidR="008A75F0">
        <w:rPr>
          <w:rFonts w:ascii="Arial" w:hAnsi="Arial" w:eastAsia="Arial" w:cs="Arial"/>
          <w:color w:val="3B3B3B"/>
        </w:rPr>
        <w:t xml:space="preserve">managers </w:t>
      </w:r>
      <w:r w:rsidRPr="05821F9B" w:rsidR="2050B85C">
        <w:rPr>
          <w:rFonts w:ascii="Arial" w:hAnsi="Arial" w:eastAsia="Arial" w:cs="Arial"/>
          <w:color w:val="3B3B3B"/>
        </w:rPr>
        <w:t xml:space="preserve">may be dealing with the opposite issue: working remotely, especially from home, can be distracting due to things like pets, video games, and </w:t>
      </w:r>
      <w:r w:rsidRPr="05821F9B" w:rsidR="09E5BCFF">
        <w:rPr>
          <w:rFonts w:ascii="Arial" w:hAnsi="Arial" w:eastAsia="Arial" w:cs="Arial"/>
          <w:color w:val="3B3B3B"/>
        </w:rPr>
        <w:t>favourite</w:t>
      </w:r>
      <w:r w:rsidRPr="05821F9B" w:rsidR="2050B85C">
        <w:rPr>
          <w:rFonts w:ascii="Arial" w:hAnsi="Arial" w:eastAsia="Arial" w:cs="Arial"/>
          <w:color w:val="3B3B3B"/>
        </w:rPr>
        <w:t xml:space="preserve"> books. Self-management is not always trusted by organizations, and people can profit from working remotely. When a worker is playing Xbox games and working, it gets difficult to tell which is which, according to </w:t>
      </w:r>
      <w:r w:rsidRPr="05821F9B" w:rsidR="0D3A50A0">
        <w:rPr>
          <w:rFonts w:ascii="Arial" w:hAnsi="Arial" w:eastAsia="Arial" w:cs="Arial"/>
          <w:color w:val="3B3B3B"/>
        </w:rPr>
        <w:t xml:space="preserve">( Murry,2022) </w:t>
      </w:r>
      <w:r w:rsidRPr="05821F9B" w:rsidR="2050B85C">
        <w:rPr>
          <w:rFonts w:ascii="Arial" w:hAnsi="Arial" w:eastAsia="Arial" w:cs="Arial"/>
          <w:color w:val="3B3B3B"/>
        </w:rPr>
        <w:t xml:space="preserve">if </w:t>
      </w:r>
      <w:r w:rsidRPr="05821F9B" w:rsidR="008A75F0">
        <w:rPr>
          <w:rFonts w:ascii="Arial" w:hAnsi="Arial" w:eastAsia="Arial" w:cs="Arial"/>
          <w:color w:val="3B3B3B"/>
        </w:rPr>
        <w:t>the organisation has</w:t>
      </w:r>
      <w:r w:rsidRPr="05821F9B" w:rsidR="2050B85C">
        <w:rPr>
          <w:rFonts w:ascii="Arial" w:hAnsi="Arial" w:eastAsia="Arial" w:cs="Arial"/>
          <w:color w:val="3B3B3B"/>
        </w:rPr>
        <w:t xml:space="preserve"> made the right hiring decisions, </w:t>
      </w:r>
      <w:r w:rsidRPr="05821F9B" w:rsidR="008A75F0">
        <w:rPr>
          <w:rFonts w:ascii="Arial" w:hAnsi="Arial" w:eastAsia="Arial" w:cs="Arial"/>
          <w:color w:val="3B3B3B"/>
        </w:rPr>
        <w:t>managers</w:t>
      </w:r>
      <w:r w:rsidRPr="05821F9B" w:rsidR="2050B85C">
        <w:rPr>
          <w:rFonts w:ascii="Arial" w:hAnsi="Arial" w:eastAsia="Arial" w:cs="Arial"/>
          <w:color w:val="3B3B3B"/>
        </w:rPr>
        <w:t xml:space="preserve"> should have faith that </w:t>
      </w:r>
      <w:r w:rsidRPr="05821F9B" w:rsidR="2050B85C">
        <w:rPr>
          <w:rFonts w:ascii="Arial" w:hAnsi="Arial" w:eastAsia="Arial" w:cs="Arial"/>
          <w:color w:val="3B3B3B"/>
        </w:rPr>
        <w:t>they'll</w:t>
      </w:r>
      <w:r w:rsidRPr="05821F9B" w:rsidR="2050B85C">
        <w:rPr>
          <w:rFonts w:ascii="Arial" w:hAnsi="Arial" w:eastAsia="Arial" w:cs="Arial"/>
          <w:color w:val="3B3B3B"/>
        </w:rPr>
        <w:t xml:space="preserve"> finish their work and exert the necessary amount of effort, particularly once the transition is complete. </w:t>
      </w:r>
      <w:r w:rsidRPr="05821F9B" w:rsidR="00E22C6F">
        <w:rPr>
          <w:rFonts w:ascii="Arial" w:hAnsi="Arial" w:eastAsia="Arial" w:cs="Arial"/>
          <w:color w:val="3B3B3B"/>
        </w:rPr>
        <w:t>It might be</w:t>
      </w:r>
      <w:r w:rsidRPr="05821F9B" w:rsidR="2050B85C">
        <w:rPr>
          <w:rFonts w:ascii="Arial" w:hAnsi="Arial" w:eastAsia="Arial" w:cs="Arial"/>
          <w:color w:val="3B3B3B"/>
        </w:rPr>
        <w:t xml:space="preserve"> noticed, in fact, that the common element among </w:t>
      </w:r>
      <w:r w:rsidRPr="05821F9B" w:rsidR="2050B85C">
        <w:rPr>
          <w:rFonts w:ascii="Arial" w:hAnsi="Arial" w:eastAsia="Arial" w:cs="Arial"/>
          <w:color w:val="3B3B3B"/>
        </w:rPr>
        <w:t>all of</w:t>
      </w:r>
      <w:r w:rsidRPr="05821F9B" w:rsidR="2050B85C">
        <w:rPr>
          <w:rFonts w:ascii="Arial" w:hAnsi="Arial" w:eastAsia="Arial" w:cs="Arial"/>
          <w:color w:val="3B3B3B"/>
        </w:rPr>
        <w:t xml:space="preserve"> this advice is </w:t>
      </w:r>
      <w:r w:rsidRPr="05821F9B" w:rsidR="00E22C6F">
        <w:rPr>
          <w:rFonts w:ascii="Arial" w:hAnsi="Arial" w:eastAsia="Arial" w:cs="Arial"/>
          <w:color w:val="3B3B3B"/>
        </w:rPr>
        <w:t>the manager</w:t>
      </w:r>
      <w:r w:rsidRPr="05821F9B" w:rsidR="2050B85C">
        <w:rPr>
          <w:rFonts w:ascii="Arial" w:hAnsi="Arial" w:eastAsia="Arial" w:cs="Arial"/>
          <w:color w:val="3B3B3B"/>
        </w:rPr>
        <w:t xml:space="preserve">. </w:t>
      </w:r>
      <w:r w:rsidRPr="05821F9B" w:rsidR="2050B85C">
        <w:rPr>
          <w:rFonts w:ascii="Arial" w:hAnsi="Arial" w:eastAsia="Arial" w:cs="Arial"/>
          <w:color w:val="3B3B3B"/>
        </w:rPr>
        <w:t>In order to</w:t>
      </w:r>
      <w:r w:rsidRPr="05821F9B" w:rsidR="2050B85C">
        <w:rPr>
          <w:rFonts w:ascii="Arial" w:hAnsi="Arial" w:eastAsia="Arial" w:cs="Arial"/>
          <w:color w:val="3B3B3B"/>
        </w:rPr>
        <w:t xml:space="preserve"> ensure the success of their team, a remote manager must put in diligent work. To keep </w:t>
      </w:r>
      <w:r w:rsidRPr="05821F9B" w:rsidR="00E22C6F">
        <w:rPr>
          <w:rFonts w:ascii="Arial" w:hAnsi="Arial" w:eastAsia="Arial" w:cs="Arial"/>
          <w:color w:val="3B3B3B"/>
        </w:rPr>
        <w:t xml:space="preserve">the </w:t>
      </w:r>
      <w:r w:rsidRPr="05821F9B" w:rsidR="2050B85C">
        <w:rPr>
          <w:rFonts w:ascii="Arial" w:hAnsi="Arial" w:eastAsia="Arial" w:cs="Arial"/>
          <w:color w:val="3B3B3B"/>
        </w:rPr>
        <w:t>team communicating with eac</w:t>
      </w:r>
      <w:r w:rsidRPr="05821F9B" w:rsidR="2CA67FC5">
        <w:rPr>
          <w:rFonts w:ascii="Arial" w:hAnsi="Arial" w:eastAsia="Arial" w:cs="Arial"/>
          <w:color w:val="3B3B3B"/>
        </w:rPr>
        <w:t>h</w:t>
      </w:r>
      <w:r w:rsidRPr="05821F9B" w:rsidR="2050B85C">
        <w:rPr>
          <w:rFonts w:ascii="Arial" w:hAnsi="Arial" w:eastAsia="Arial" w:cs="Arial"/>
          <w:color w:val="3B3B3B"/>
        </w:rPr>
        <w:t xml:space="preserve"> </w:t>
      </w:r>
      <w:r w:rsidRPr="05821F9B" w:rsidR="00E22C6F">
        <w:rPr>
          <w:rFonts w:ascii="Arial" w:hAnsi="Arial" w:eastAsia="Arial" w:cs="Arial"/>
          <w:color w:val="3B3B3B"/>
        </w:rPr>
        <w:t>the manager must</w:t>
      </w:r>
      <w:r w:rsidRPr="05821F9B" w:rsidR="00E870F9">
        <w:rPr>
          <w:rFonts w:ascii="Arial" w:hAnsi="Arial" w:eastAsia="Arial" w:cs="Arial"/>
          <w:color w:val="3B3B3B"/>
        </w:rPr>
        <w:t xml:space="preserve"> </w:t>
      </w:r>
      <w:r w:rsidRPr="05821F9B" w:rsidR="2050B85C">
        <w:rPr>
          <w:rFonts w:ascii="Arial" w:hAnsi="Arial" w:eastAsia="Arial" w:cs="Arial"/>
          <w:color w:val="3B3B3B"/>
        </w:rPr>
        <w:t>put in some effort to stay in touch</w:t>
      </w:r>
      <w:r w:rsidRPr="05821F9B" w:rsidR="2050B85C">
        <w:rPr>
          <w:rFonts w:ascii="Arial" w:hAnsi="Arial" w:eastAsia="Arial" w:cs="Arial"/>
          <w:color w:val="3B3B3B"/>
          <w:sz w:val="28"/>
          <w:szCs w:val="28"/>
        </w:rPr>
        <w:t>.</w:t>
      </w:r>
    </w:p>
    <w:p w:rsidR="00926C3F" w:rsidP="2CCAD431" w:rsidRDefault="00926C3F" w14:paraId="01355039" w14:textId="30097C8D">
      <w:pPr>
        <w:spacing w:line="360" w:lineRule="auto"/>
        <w:rPr>
          <w:rFonts w:ascii="Work Sans" w:hAnsi="Work Sans" w:eastAsia="Work Sans" w:cs="Work Sans"/>
          <w:noProof w:val="0"/>
          <w:color w:val="3B3B3B"/>
          <w:sz w:val="24"/>
          <w:szCs w:val="24"/>
          <w:lang w:val="en-GB"/>
        </w:rPr>
      </w:pPr>
      <w:r>
        <w:br/>
      </w:r>
      <w:r w:rsidRPr="2CCAD431" w:rsidR="2DD54B63">
        <w:rPr>
          <w:rFonts w:ascii="Arial" w:hAnsi="Arial" w:eastAsia="Arial" w:cs="Arial"/>
          <w:noProof w:val="0"/>
          <w:color w:val="3B3B3B"/>
          <w:sz w:val="22"/>
          <w:szCs w:val="22"/>
          <w:lang w:val="en-GB"/>
        </w:rPr>
        <w:t>1</w:t>
      </w:r>
      <w:r w:rsidRPr="2CCAD431" w:rsidR="6E392B72">
        <w:rPr>
          <w:rFonts w:ascii="Arial" w:hAnsi="Arial" w:eastAsia="Arial" w:cs="Arial"/>
          <w:noProof w:val="0"/>
          <w:color w:val="3B3B3B"/>
          <w:sz w:val="22"/>
          <w:szCs w:val="22"/>
          <w:lang w:val="en-GB"/>
        </w:rPr>
        <w:t xml:space="preserve">. </w:t>
      </w:r>
      <w:r w:rsidRPr="2CCAD431" w:rsidR="0404011B">
        <w:rPr>
          <w:rFonts w:ascii="Arial" w:hAnsi="Arial" w:eastAsia="Arial" w:cs="Arial"/>
          <w:noProof w:val="0"/>
          <w:color w:val="3B3B3B"/>
          <w:sz w:val="22"/>
          <w:szCs w:val="22"/>
          <w:lang w:val="en-GB"/>
        </w:rPr>
        <w:t>Maintain</w:t>
      </w:r>
      <w:r w:rsidRPr="2CCAD431" w:rsidR="0404011B">
        <w:rPr>
          <w:rFonts w:ascii="Arial" w:hAnsi="Arial" w:eastAsia="Arial" w:cs="Arial"/>
          <w:noProof w:val="0"/>
          <w:color w:val="3B3B3B"/>
          <w:sz w:val="22"/>
          <w:szCs w:val="22"/>
          <w:lang w:val="en-GB"/>
        </w:rPr>
        <w:t xml:space="preserve"> communication and keep an eye on morale by using frequent video calls and check-ins. • Give remote workers precise instructions and expectations. • To avoid burnout and overwork, encourage employees to </w:t>
      </w:r>
      <w:r w:rsidRPr="2CCAD431" w:rsidR="0404011B">
        <w:rPr>
          <w:rFonts w:ascii="Arial" w:hAnsi="Arial" w:eastAsia="Arial" w:cs="Arial"/>
          <w:noProof w:val="0"/>
          <w:color w:val="3B3B3B"/>
          <w:sz w:val="22"/>
          <w:szCs w:val="22"/>
          <w:lang w:val="en-GB"/>
        </w:rPr>
        <w:t>establish</w:t>
      </w:r>
      <w:r w:rsidRPr="2CCAD431" w:rsidR="0404011B">
        <w:rPr>
          <w:rFonts w:ascii="Arial" w:hAnsi="Arial" w:eastAsia="Arial" w:cs="Arial"/>
          <w:noProof w:val="0"/>
          <w:color w:val="3B3B3B"/>
          <w:sz w:val="22"/>
          <w:szCs w:val="22"/>
          <w:lang w:val="en-GB"/>
        </w:rPr>
        <w:t xml:space="preserve"> boundaries. • Provide instruction on productivity and self-management techniques. • Instead of micromanaging, concentrate on results to gain trust. </w:t>
      </w:r>
      <w:r>
        <w:br/>
      </w:r>
      <w:r>
        <w:br/>
      </w:r>
      <w:r w:rsidRPr="2CCAD431" w:rsidR="414F815E">
        <w:rPr>
          <w:rFonts w:ascii="Arial" w:hAnsi="Arial" w:eastAsia="Arial" w:cs="Arial"/>
          <w:noProof w:val="0"/>
          <w:color w:val="3B3B3B"/>
          <w:sz w:val="22"/>
          <w:szCs w:val="22"/>
          <w:lang w:val="en-GB"/>
        </w:rPr>
        <w:t>2.</w:t>
      </w:r>
      <w:r w:rsidRPr="2CCAD431" w:rsidR="5045F585">
        <w:rPr>
          <w:rFonts w:ascii="Arial" w:hAnsi="Arial" w:eastAsia="Arial" w:cs="Arial"/>
          <w:noProof w:val="0"/>
          <w:color w:val="3B3B3B"/>
          <w:sz w:val="22"/>
          <w:szCs w:val="22"/>
          <w:lang w:val="en-GB"/>
        </w:rPr>
        <w:t xml:space="preserve"> </w:t>
      </w:r>
      <w:r w:rsidRPr="2CCAD431" w:rsidR="0404011B">
        <w:rPr>
          <w:rFonts w:ascii="Arial" w:hAnsi="Arial" w:eastAsia="Arial" w:cs="Arial"/>
          <w:noProof w:val="0"/>
          <w:color w:val="3B3B3B"/>
          <w:sz w:val="22"/>
          <w:szCs w:val="22"/>
          <w:lang w:val="en-GB"/>
        </w:rPr>
        <w:t xml:space="preserve">To </w:t>
      </w:r>
      <w:r w:rsidRPr="2CCAD431" w:rsidR="0404011B">
        <w:rPr>
          <w:rFonts w:ascii="Arial" w:hAnsi="Arial" w:eastAsia="Arial" w:cs="Arial"/>
          <w:noProof w:val="0"/>
          <w:color w:val="3B3B3B"/>
          <w:sz w:val="22"/>
          <w:szCs w:val="22"/>
          <w:lang w:val="en-GB"/>
        </w:rPr>
        <w:t>keep in touch</w:t>
      </w:r>
      <w:r w:rsidRPr="2CCAD431" w:rsidR="0404011B">
        <w:rPr>
          <w:rFonts w:ascii="Arial" w:hAnsi="Arial" w:eastAsia="Arial" w:cs="Arial"/>
          <w:noProof w:val="0"/>
          <w:color w:val="3B3B3B"/>
          <w:sz w:val="22"/>
          <w:szCs w:val="22"/>
          <w:lang w:val="en-GB"/>
        </w:rPr>
        <w:t xml:space="preserve"> and track morale, use frequent video calls and check-ins. • Clearly define expectations and guidelines for remote workers. Encourage employees to </w:t>
      </w:r>
      <w:r w:rsidRPr="2CCAD431" w:rsidR="0404011B">
        <w:rPr>
          <w:rFonts w:ascii="Arial" w:hAnsi="Arial" w:eastAsia="Arial" w:cs="Arial"/>
          <w:noProof w:val="0"/>
          <w:color w:val="3B3B3B"/>
          <w:sz w:val="22"/>
          <w:szCs w:val="22"/>
          <w:lang w:val="en-GB"/>
        </w:rPr>
        <w:t>establish</w:t>
      </w:r>
      <w:r w:rsidRPr="2CCAD431" w:rsidR="0404011B">
        <w:rPr>
          <w:rFonts w:ascii="Arial" w:hAnsi="Arial" w:eastAsia="Arial" w:cs="Arial"/>
          <w:noProof w:val="0"/>
          <w:color w:val="3B3B3B"/>
          <w:sz w:val="22"/>
          <w:szCs w:val="22"/>
          <w:lang w:val="en-GB"/>
        </w:rPr>
        <w:t xml:space="preserve"> boundaries </w:t>
      </w:r>
      <w:r w:rsidRPr="2CCAD431" w:rsidR="0404011B">
        <w:rPr>
          <w:rFonts w:ascii="Arial" w:hAnsi="Arial" w:eastAsia="Arial" w:cs="Arial"/>
          <w:noProof w:val="0"/>
          <w:color w:val="3B3B3B"/>
          <w:sz w:val="22"/>
          <w:szCs w:val="22"/>
          <w:lang w:val="en-GB"/>
        </w:rPr>
        <w:t>in</w:t>
      </w:r>
      <w:r w:rsidRPr="2CCAD431" w:rsidR="0404011B">
        <w:rPr>
          <w:rFonts w:ascii="Arial" w:hAnsi="Arial" w:eastAsia="Arial" w:cs="Arial"/>
          <w:noProof w:val="0"/>
          <w:color w:val="3B3B3B"/>
          <w:sz w:val="22"/>
          <w:szCs w:val="22"/>
          <w:lang w:val="en-GB"/>
        </w:rPr>
        <w:t xml:space="preserve"> </w:t>
      </w:r>
      <w:r w:rsidRPr="2CCAD431" w:rsidR="0404011B">
        <w:rPr>
          <w:rFonts w:ascii="Arial" w:hAnsi="Arial" w:eastAsia="Arial" w:cs="Arial"/>
          <w:noProof w:val="0"/>
          <w:color w:val="3B3B3B"/>
          <w:sz w:val="22"/>
          <w:szCs w:val="22"/>
          <w:lang w:val="en-GB"/>
        </w:rPr>
        <w:t>order to</w:t>
      </w:r>
      <w:r w:rsidRPr="2CCAD431" w:rsidR="0404011B">
        <w:rPr>
          <w:rFonts w:ascii="Arial" w:hAnsi="Arial" w:eastAsia="Arial" w:cs="Arial"/>
          <w:noProof w:val="0"/>
          <w:color w:val="3B3B3B"/>
          <w:sz w:val="22"/>
          <w:szCs w:val="22"/>
          <w:lang w:val="en-GB"/>
        </w:rPr>
        <w:t xml:space="preserve"> avoid burnout and overwork. • Provide instruction in productivity tools and self-management. • </w:t>
      </w:r>
      <w:r w:rsidRPr="2CCAD431" w:rsidR="0404011B">
        <w:rPr>
          <w:rFonts w:ascii="Arial" w:hAnsi="Arial" w:eastAsia="Arial" w:cs="Arial"/>
          <w:noProof w:val="0"/>
          <w:color w:val="3B3B3B"/>
          <w:sz w:val="22"/>
          <w:szCs w:val="22"/>
          <w:lang w:val="en-GB"/>
        </w:rPr>
        <w:t>Establish</w:t>
      </w:r>
      <w:r w:rsidRPr="2CCAD431" w:rsidR="0404011B">
        <w:rPr>
          <w:rFonts w:ascii="Arial" w:hAnsi="Arial" w:eastAsia="Arial" w:cs="Arial"/>
          <w:noProof w:val="0"/>
          <w:color w:val="3B3B3B"/>
          <w:sz w:val="22"/>
          <w:szCs w:val="22"/>
          <w:lang w:val="en-GB"/>
        </w:rPr>
        <w:t xml:space="preserve"> credibility by concentrating on outcomes rather than micromanaging.</w:t>
      </w:r>
      <w:r w:rsidRPr="2CCAD431" w:rsidR="0404011B">
        <w:rPr>
          <w:rFonts w:ascii="Arial" w:hAnsi="Arial" w:eastAsia="Arial" w:cs="Arial"/>
          <w:noProof w:val="0"/>
          <w:color w:val="3B3B3B"/>
          <w:sz w:val="22"/>
          <w:szCs w:val="22"/>
          <w:lang w:val="en-GB"/>
        </w:rPr>
        <w:t xml:space="preserve"> </w:t>
      </w:r>
      <w:r>
        <w:br/>
      </w:r>
      <w:r>
        <w:br/>
      </w:r>
      <w:r w:rsidRPr="2CCAD431" w:rsidR="01103333">
        <w:rPr>
          <w:rFonts w:ascii="Arial" w:hAnsi="Arial" w:eastAsia="Arial" w:cs="Arial"/>
          <w:noProof w:val="0"/>
          <w:color w:val="3B3B3B"/>
          <w:sz w:val="22"/>
          <w:szCs w:val="22"/>
          <w:lang w:val="en-GB"/>
        </w:rPr>
        <w:t xml:space="preserve">3. </w:t>
      </w:r>
      <w:r w:rsidRPr="2CCAD431" w:rsidR="0404011B">
        <w:rPr>
          <w:rFonts w:ascii="Arial" w:hAnsi="Arial" w:eastAsia="Arial" w:cs="Arial"/>
          <w:noProof w:val="0"/>
          <w:color w:val="3B3B3B"/>
          <w:sz w:val="22"/>
          <w:szCs w:val="22"/>
          <w:lang w:val="en-GB"/>
        </w:rPr>
        <w:t xml:space="preserve">Use frequent check-ins and video calls to keep lines of communication open and morale high. For remote workers, </w:t>
      </w:r>
      <w:r w:rsidRPr="2CCAD431" w:rsidR="0404011B">
        <w:rPr>
          <w:rFonts w:ascii="Arial" w:hAnsi="Arial" w:eastAsia="Arial" w:cs="Arial"/>
          <w:noProof w:val="0"/>
          <w:color w:val="3B3B3B"/>
          <w:sz w:val="22"/>
          <w:szCs w:val="22"/>
          <w:lang w:val="en-GB"/>
        </w:rPr>
        <w:t>establish</w:t>
      </w:r>
      <w:r w:rsidRPr="2CCAD431" w:rsidR="0404011B">
        <w:rPr>
          <w:rFonts w:ascii="Arial" w:hAnsi="Arial" w:eastAsia="Arial" w:cs="Arial"/>
          <w:noProof w:val="0"/>
          <w:color w:val="3B3B3B"/>
          <w:sz w:val="22"/>
          <w:szCs w:val="22"/>
          <w:lang w:val="en-GB"/>
        </w:rPr>
        <w:t xml:space="preserve"> clear expectations and guidelines. • </w:t>
      </w:r>
      <w:r w:rsidRPr="2CCAD431" w:rsidR="0404011B">
        <w:rPr>
          <w:rFonts w:ascii="Arial" w:hAnsi="Arial" w:eastAsia="Arial" w:cs="Arial"/>
          <w:noProof w:val="0"/>
          <w:color w:val="3B3B3B"/>
          <w:sz w:val="22"/>
          <w:szCs w:val="22"/>
          <w:lang w:val="en-GB"/>
        </w:rPr>
        <w:t>In order to</w:t>
      </w:r>
      <w:r w:rsidRPr="2CCAD431" w:rsidR="0404011B">
        <w:rPr>
          <w:rFonts w:ascii="Arial" w:hAnsi="Arial" w:eastAsia="Arial" w:cs="Arial"/>
          <w:noProof w:val="0"/>
          <w:color w:val="3B3B3B"/>
          <w:sz w:val="22"/>
          <w:szCs w:val="22"/>
          <w:lang w:val="en-GB"/>
        </w:rPr>
        <w:t xml:space="preserve"> avoid burnout and overwork, encourage employees to </w:t>
      </w:r>
      <w:r w:rsidRPr="2CCAD431" w:rsidR="0404011B">
        <w:rPr>
          <w:rFonts w:ascii="Arial" w:hAnsi="Arial" w:eastAsia="Arial" w:cs="Arial"/>
          <w:noProof w:val="0"/>
          <w:color w:val="3B3B3B"/>
          <w:sz w:val="22"/>
          <w:szCs w:val="22"/>
          <w:lang w:val="en-GB"/>
        </w:rPr>
        <w:t>establish</w:t>
      </w:r>
      <w:r w:rsidRPr="2CCAD431" w:rsidR="0404011B">
        <w:rPr>
          <w:rFonts w:ascii="Arial" w:hAnsi="Arial" w:eastAsia="Arial" w:cs="Arial"/>
          <w:noProof w:val="0"/>
          <w:color w:val="3B3B3B"/>
          <w:sz w:val="22"/>
          <w:szCs w:val="22"/>
          <w:lang w:val="en-GB"/>
        </w:rPr>
        <w:t xml:space="preserve"> limits. • Provide self-management and</w:t>
      </w:r>
      <w:r w:rsidRPr="2CCAD431" w:rsidR="0404011B">
        <w:rPr>
          <w:rFonts w:ascii="Work Sans" w:hAnsi="Work Sans" w:eastAsia="Work Sans" w:cs="Work Sans"/>
          <w:noProof w:val="0"/>
          <w:color w:val="3B3B3B"/>
          <w:sz w:val="24"/>
          <w:szCs w:val="24"/>
          <w:lang w:val="en-GB"/>
        </w:rPr>
        <w:t xml:space="preserve"> productivity tool training. Focusing on outcomes rather than micromanaging will help you gain trust.</w:t>
      </w:r>
    </w:p>
    <w:p w:rsidR="61FDEAE8" w:rsidP="2CCAD431" w:rsidRDefault="61FDEAE8" w14:paraId="55837F32" w14:textId="299F6FB3">
      <w:pPr>
        <w:tabs>
          <w:tab w:val="left" w:pos="1317"/>
        </w:tabs>
        <w:spacing w:line="360" w:lineRule="auto"/>
        <w:rPr>
          <w:rFonts w:ascii="Arial" w:hAnsi="Arial" w:cs="Arial"/>
          <w:color w:val="222222"/>
          <w:sz w:val="24"/>
          <w:szCs w:val="24"/>
        </w:rPr>
      </w:pPr>
    </w:p>
    <w:p w:rsidR="61FDEAE8" w:rsidP="00626602" w:rsidRDefault="61FDEAE8" w14:paraId="0EE91040" w14:textId="58148657">
      <w:pPr>
        <w:tabs>
          <w:tab w:val="left" w:pos="1317"/>
        </w:tabs>
        <w:spacing w:line="360" w:lineRule="auto"/>
        <w:rPr>
          <w:rFonts w:ascii="Arial" w:hAnsi="Arial" w:cs="Arial"/>
          <w:color w:val="222222"/>
          <w:sz w:val="20"/>
          <w:szCs w:val="20"/>
        </w:rPr>
      </w:pPr>
    </w:p>
    <w:p w:rsidRPr="007351BD" w:rsidR="00ED558C" w:rsidP="00626602" w:rsidRDefault="7CC34D09" w14:paraId="64D44596" w14:textId="7F7EC419">
      <w:pPr>
        <w:pStyle w:val="Heading1"/>
        <w:spacing w:line="360" w:lineRule="auto"/>
      </w:pPr>
      <w:bookmarkStart w:name="_Toc171940105" w:id="4"/>
      <w:r w:rsidRPr="61FDEAE8">
        <w:t xml:space="preserve">Advantages </w:t>
      </w:r>
      <w:r w:rsidRPr="61FDEAE8" w:rsidR="0AA6CD3F">
        <w:t xml:space="preserve">of </w:t>
      </w:r>
      <w:r w:rsidRPr="61FDEAE8" w:rsidR="3BD023BA">
        <w:t xml:space="preserve">Remote Working </w:t>
      </w:r>
      <w:r w:rsidRPr="61FDEAE8">
        <w:t>- Employee</w:t>
      </w:r>
      <w:bookmarkEnd w:id="4"/>
      <w:r w:rsidRPr="61FDEAE8">
        <w:t xml:space="preserve"> </w:t>
      </w:r>
    </w:p>
    <w:p w:rsidR="61FDEAE8" w:rsidP="00626602" w:rsidRDefault="61FDEAE8" w14:paraId="3E355A3F" w14:textId="1AE37B80">
      <w:pPr>
        <w:tabs>
          <w:tab w:val="left" w:pos="1317"/>
        </w:tabs>
        <w:spacing w:line="360" w:lineRule="auto"/>
        <w:rPr>
          <w:rFonts w:ascii="Arial" w:hAnsi="Arial" w:cs="Arial"/>
          <w:b/>
          <w:bCs/>
        </w:rPr>
      </w:pPr>
    </w:p>
    <w:p w:rsidRPr="00E870F9" w:rsidR="45B71096" w:rsidP="00626602" w:rsidRDefault="542EC020" w14:paraId="48A56619" w14:textId="3162BA20">
      <w:pPr>
        <w:tabs>
          <w:tab w:val="left" w:pos="1317"/>
        </w:tabs>
        <w:spacing w:line="360" w:lineRule="auto"/>
        <w:rPr>
          <w:rFonts w:ascii="Arial" w:hAnsi="Arial" w:eastAsia="Arial" w:cs="Arial"/>
          <w:b/>
          <w:bCs/>
          <w:color w:val="000000" w:themeColor="text1"/>
          <w:sz w:val="24"/>
          <w:szCs w:val="24"/>
        </w:rPr>
      </w:pPr>
      <w:r w:rsidRPr="00E870F9">
        <w:rPr>
          <w:rFonts w:ascii="Arial" w:hAnsi="Arial" w:eastAsia="Arial" w:cs="Arial"/>
          <w:b/>
          <w:bCs/>
          <w:color w:val="000000" w:themeColor="text1"/>
          <w:sz w:val="24"/>
          <w:szCs w:val="24"/>
        </w:rPr>
        <w:t>Efficiency and productivity rise.</w:t>
      </w:r>
    </w:p>
    <w:p w:rsidR="45B71096" w:rsidP="00626602" w:rsidRDefault="45B71096" w14:paraId="5E095239" w14:textId="598E05FB">
      <w:pPr>
        <w:tabs>
          <w:tab w:val="left" w:pos="1317"/>
        </w:tabs>
        <w:spacing w:line="360" w:lineRule="auto"/>
      </w:pPr>
      <w:r w:rsidRPr="2BF0F6B7" w:rsidR="45B71096">
        <w:rPr>
          <w:rFonts w:ascii="Arial" w:hAnsi="Arial" w:eastAsia="Arial" w:cs="Arial"/>
          <w:color w:val="000000" w:themeColor="text1" w:themeTint="FF" w:themeShade="FF"/>
          <w:sz w:val="24"/>
          <w:szCs w:val="24"/>
        </w:rPr>
        <w:t xml:space="preserve">According to </w:t>
      </w:r>
      <w:r w:rsidRPr="2BF0F6B7" w:rsidR="45B71096">
        <w:rPr>
          <w:rFonts w:ascii="Arial" w:hAnsi="Arial" w:eastAsia="Arial" w:cs="Arial"/>
          <w:color w:val="000000" w:themeColor="text1" w:themeTint="FF" w:themeShade="FF"/>
          <w:sz w:val="24"/>
          <w:szCs w:val="24"/>
        </w:rPr>
        <w:t>research</w:t>
      </w:r>
      <w:r w:rsidRPr="2BF0F6B7" w:rsidR="007D526D">
        <w:rPr>
          <w:rFonts w:ascii="Arial" w:hAnsi="Arial" w:eastAsia="Arial" w:cs="Arial"/>
          <w:color w:val="000000" w:themeColor="text1" w:themeTint="FF" w:themeShade="FF"/>
          <w:sz w:val="24"/>
          <w:szCs w:val="24"/>
        </w:rPr>
        <w:t>,</w:t>
      </w:r>
      <w:r w:rsidRPr="2BF0F6B7" w:rsidR="45B71096">
        <w:rPr>
          <w:rFonts w:ascii="Arial" w:hAnsi="Arial" w:eastAsia="Arial" w:cs="Arial"/>
          <w:color w:val="000000" w:themeColor="text1" w:themeTint="FF" w:themeShade="FF"/>
          <w:sz w:val="24"/>
          <w:szCs w:val="24"/>
        </w:rPr>
        <w:t>remote</w:t>
      </w:r>
      <w:r w:rsidRPr="2BF0F6B7" w:rsidR="45B71096">
        <w:rPr>
          <w:rFonts w:ascii="Arial" w:hAnsi="Arial" w:eastAsia="Arial" w:cs="Arial"/>
          <w:color w:val="000000" w:themeColor="text1" w:themeTint="FF" w:themeShade="FF"/>
          <w:sz w:val="24"/>
          <w:szCs w:val="24"/>
        </w:rPr>
        <w:t xml:space="preserve"> workers are more productive, as Apollo Technical</w:t>
      </w:r>
      <w:r w:rsidRPr="2BF0F6B7" w:rsidR="007D526D">
        <w:rPr>
          <w:rFonts w:ascii="Arial" w:hAnsi="Arial" w:eastAsia="Arial" w:cs="Arial"/>
          <w:color w:val="000000" w:themeColor="text1" w:themeTint="FF" w:themeShade="FF"/>
          <w:sz w:val="24"/>
          <w:szCs w:val="24"/>
        </w:rPr>
        <w:t xml:space="preserve"> </w:t>
      </w:r>
      <w:r w:rsidRPr="2BF0F6B7" w:rsidR="3F47D590">
        <w:rPr>
          <w:rFonts w:ascii="Arial" w:hAnsi="Arial" w:eastAsia="Arial" w:cs="Arial"/>
          <w:color w:val="000000" w:themeColor="text1" w:themeTint="FF" w:themeShade="FF"/>
          <w:sz w:val="24"/>
          <w:szCs w:val="24"/>
        </w:rPr>
        <w:t xml:space="preserve">(Emerson J </w:t>
      </w:r>
      <w:r w:rsidRPr="2BF0F6B7" w:rsidR="3F47D590">
        <w:rPr>
          <w:rFonts w:ascii="Arial" w:hAnsi="Arial" w:eastAsia="Arial" w:cs="Arial"/>
          <w:color w:val="000000" w:themeColor="text1" w:themeTint="FF" w:themeShade="FF"/>
          <w:sz w:val="24"/>
          <w:szCs w:val="24"/>
        </w:rPr>
        <w:t>2022)</w:t>
      </w:r>
      <w:r w:rsidRPr="2BF0F6B7" w:rsidR="0EBD55B4">
        <w:rPr>
          <w:rFonts w:ascii="Arial" w:hAnsi="Arial" w:eastAsia="Arial" w:cs="Arial"/>
          <w:color w:val="000000" w:themeColor="text1" w:themeTint="FF" w:themeShade="FF"/>
          <w:sz w:val="24"/>
          <w:szCs w:val="24"/>
        </w:rPr>
        <w:t xml:space="preserve"> </w:t>
      </w:r>
      <w:r w:rsidRPr="2BF0F6B7" w:rsidR="45B71096">
        <w:rPr>
          <w:rFonts w:ascii="Arial" w:hAnsi="Arial" w:eastAsia="Arial" w:cs="Arial"/>
          <w:color w:val="000000" w:themeColor="text1" w:themeTint="FF" w:themeShade="FF"/>
          <w:sz w:val="24"/>
          <w:szCs w:val="24"/>
        </w:rPr>
        <w:t>regarding</w:t>
      </w:r>
      <w:r w:rsidRPr="2BF0F6B7" w:rsidR="45B71096">
        <w:rPr>
          <w:rFonts w:ascii="Arial" w:hAnsi="Arial" w:eastAsia="Arial" w:cs="Arial"/>
          <w:color w:val="000000" w:themeColor="text1" w:themeTint="FF" w:themeShade="FF"/>
          <w:sz w:val="24"/>
          <w:szCs w:val="24"/>
        </w:rPr>
        <w:t xml:space="preserve"> work from home and productivity figures. There are </w:t>
      </w:r>
      <w:r w:rsidRPr="2BF0F6B7" w:rsidR="45B71096">
        <w:rPr>
          <w:rFonts w:ascii="Arial" w:hAnsi="Arial" w:eastAsia="Arial" w:cs="Arial"/>
          <w:color w:val="000000" w:themeColor="text1" w:themeTint="FF" w:themeShade="FF"/>
          <w:sz w:val="24"/>
          <w:szCs w:val="24"/>
        </w:rPr>
        <w:t>numerous</w:t>
      </w:r>
      <w:r w:rsidRPr="2BF0F6B7" w:rsidR="45B71096">
        <w:rPr>
          <w:rFonts w:ascii="Arial" w:hAnsi="Arial" w:eastAsia="Arial" w:cs="Arial"/>
          <w:color w:val="000000" w:themeColor="text1" w:themeTint="FF" w:themeShade="FF"/>
          <w:sz w:val="24"/>
          <w:szCs w:val="24"/>
        </w:rPr>
        <w:t xml:space="preserve"> explanations for this. For instance, picking the ideal workspace increases productivity by allowing one to concentrate, block out distractions, and complete tasks quickly. However, being content and happy at work also makes one more engaged and productive at work.</w:t>
      </w:r>
    </w:p>
    <w:p w:rsidR="35E90CE0" w:rsidP="00626602" w:rsidRDefault="35E90CE0" w14:paraId="6EE6BE83" w14:textId="0A11C8DB">
      <w:pPr>
        <w:tabs>
          <w:tab w:val="left" w:pos="1317"/>
        </w:tabs>
        <w:spacing w:line="360" w:lineRule="auto"/>
        <w:rPr>
          <w:rFonts w:ascii="Arial" w:hAnsi="Arial" w:eastAsia="Arial" w:cs="Arial"/>
          <w:color w:val="000000" w:themeColor="text1"/>
          <w:sz w:val="24"/>
          <w:szCs w:val="24"/>
        </w:rPr>
      </w:pPr>
    </w:p>
    <w:p w:rsidR="2E35EDCE" w:rsidP="00626602" w:rsidRDefault="318BCE1F" w14:paraId="6BD8C9EF" w14:textId="7AD3B2F7">
      <w:pPr>
        <w:tabs>
          <w:tab w:val="left" w:pos="1317"/>
        </w:tabs>
        <w:spacing w:line="360" w:lineRule="auto"/>
        <w:rPr>
          <w:rFonts w:ascii="Arial" w:hAnsi="Arial" w:eastAsia="Arial" w:cs="Arial"/>
          <w:color w:val="000000" w:themeColor="text1"/>
          <w:sz w:val="24"/>
          <w:szCs w:val="24"/>
        </w:rPr>
      </w:pPr>
      <w:r w:rsidRPr="61FDEAE8">
        <w:rPr>
          <w:rFonts w:ascii="Arial" w:hAnsi="Arial" w:eastAsia="Arial" w:cs="Arial"/>
          <w:color w:val="000000" w:themeColor="text1"/>
          <w:sz w:val="24"/>
          <w:szCs w:val="24"/>
        </w:rPr>
        <w:t>Stress levels dro</w:t>
      </w:r>
      <w:r w:rsidRPr="61FDEAE8" w:rsidR="0C8F5A52">
        <w:rPr>
          <w:rFonts w:ascii="Arial" w:hAnsi="Arial" w:eastAsia="Arial" w:cs="Arial"/>
          <w:color w:val="000000" w:themeColor="text1"/>
          <w:sz w:val="24"/>
          <w:szCs w:val="24"/>
        </w:rPr>
        <w:t>p</w:t>
      </w:r>
    </w:p>
    <w:p w:rsidR="318BCE1F" w:rsidP="2BF0F6B7" w:rsidRDefault="318BCE1F" w14:paraId="3274D5D5" w14:textId="61473AC2">
      <w:pPr>
        <w:tabs>
          <w:tab w:val="left" w:pos="1317"/>
        </w:tabs>
        <w:spacing w:line="360" w:lineRule="auto"/>
        <w:rPr>
          <w:rFonts w:ascii="Arial" w:hAnsi="Arial" w:eastAsia="Arial" w:cs="Arial"/>
          <w:color w:val="000000" w:themeColor="text1"/>
          <w:highlight w:val="yellow"/>
        </w:rPr>
      </w:pPr>
      <w:r w:rsidRPr="2BF0F6B7" w:rsidR="318BCE1F">
        <w:rPr>
          <w:rFonts w:ascii="Arial" w:hAnsi="Arial" w:eastAsia="Arial" w:cs="Arial"/>
          <w:color w:val="000000" w:themeColor="text1" w:themeTint="FF" w:themeShade="FF"/>
        </w:rPr>
        <w:t xml:space="preserve">Stress levels are lower when one has more time for personal pursuits. It lets </w:t>
      </w:r>
      <w:r w:rsidRPr="2BF0F6B7" w:rsidR="007D526D">
        <w:rPr>
          <w:rFonts w:ascii="Arial" w:hAnsi="Arial" w:eastAsia="Arial" w:cs="Arial"/>
          <w:color w:val="000000" w:themeColor="text1" w:themeTint="FF" w:themeShade="FF"/>
        </w:rPr>
        <w:t>employees</w:t>
      </w:r>
      <w:r w:rsidRPr="2BF0F6B7" w:rsidR="318BCE1F">
        <w:rPr>
          <w:rFonts w:ascii="Arial" w:hAnsi="Arial" w:eastAsia="Arial" w:cs="Arial"/>
          <w:color w:val="000000" w:themeColor="text1" w:themeTint="FF" w:themeShade="FF"/>
        </w:rPr>
        <w:t xml:space="preserve"> engage in stress-relieving activities like sports. Employees should also prioritise locations that help them feel good and be productive when deciding where to work, such as a peaceful room, an outside area with a lovely view, or the sound of nature. </w:t>
      </w:r>
      <w:r w:rsidRPr="2BF0F6B7" w:rsidR="318BCE1F">
        <w:rPr>
          <w:rFonts w:ascii="Arial" w:hAnsi="Arial" w:eastAsia="Arial" w:cs="Arial"/>
          <w:color w:val="000000" w:themeColor="text1" w:themeTint="FF" w:themeShade="FF"/>
        </w:rPr>
        <w:t>Clearly, cutting</w:t>
      </w:r>
      <w:r w:rsidRPr="2BF0F6B7" w:rsidR="318BCE1F">
        <w:rPr>
          <w:rFonts w:ascii="Arial" w:hAnsi="Arial" w:eastAsia="Arial" w:cs="Arial"/>
          <w:color w:val="000000" w:themeColor="text1" w:themeTint="FF" w:themeShade="FF"/>
        </w:rPr>
        <w:t xml:space="preserve"> down on commute time contributes to a decrease in work-related anxiety</w:t>
      </w:r>
      <w:r w:rsidRPr="2BF0F6B7" w:rsidR="007D526D">
        <w:rPr>
          <w:rFonts w:ascii="Arial" w:hAnsi="Arial" w:eastAsia="Arial" w:cs="Arial"/>
          <w:color w:val="000000" w:themeColor="text1" w:themeTint="FF" w:themeShade="FF"/>
        </w:rPr>
        <w:t xml:space="preserve"> </w:t>
      </w:r>
      <w:r w:rsidRPr="2BF0F6B7" w:rsidR="53591BAF">
        <w:rPr>
          <w:rFonts w:ascii="Arial" w:hAnsi="Arial" w:eastAsia="Arial" w:cs="Arial"/>
          <w:color w:val="000000" w:themeColor="text1" w:themeTint="FF" w:themeShade="FF"/>
        </w:rPr>
        <w:t>(Emerson J 2022)</w:t>
      </w:r>
    </w:p>
    <w:p w:rsidR="526FCDF8" w:rsidP="2CCAD431" w:rsidRDefault="526FCDF8" w14:paraId="1EEF6051" w14:textId="3744894E">
      <w:pPr>
        <w:tabs>
          <w:tab w:val="left" w:pos="1317"/>
        </w:tabs>
        <w:spacing w:line="360" w:lineRule="auto"/>
        <w:rPr>
          <w:rFonts w:ascii="Arial" w:hAnsi="Arial" w:eastAsia="Arial" w:cs="Arial"/>
          <w:color w:val="3B3B3B"/>
        </w:rPr>
      </w:pPr>
      <w:r w:rsidRPr="2CCAD431" w:rsidR="526FCDF8">
        <w:rPr>
          <w:rFonts w:ascii="Arial" w:hAnsi="Arial" w:eastAsia="Arial" w:cs="Arial"/>
          <w:color w:val="3B3B3B"/>
        </w:rPr>
        <w:t>Regarding</w:t>
      </w:r>
      <w:r w:rsidRPr="2CCAD431" w:rsidR="526FCDF8">
        <w:rPr>
          <w:rFonts w:ascii="Arial" w:hAnsi="Arial" w:eastAsia="Arial" w:cs="Arial"/>
          <w:color w:val="3B3B3B"/>
        </w:rPr>
        <w:t xml:space="preserve"> remote work, managers and employees cannot agree. Although remote work </w:t>
      </w:r>
      <w:r w:rsidRPr="2CCAD431" w:rsidR="526FCDF8">
        <w:rPr>
          <w:rFonts w:ascii="Arial" w:hAnsi="Arial" w:eastAsia="Arial" w:cs="Arial"/>
          <w:color w:val="3B3B3B"/>
        </w:rPr>
        <w:t>represents</w:t>
      </w:r>
      <w:r w:rsidRPr="2CCAD431" w:rsidR="526FCDF8">
        <w:rPr>
          <w:rFonts w:ascii="Arial" w:hAnsi="Arial" w:eastAsia="Arial" w:cs="Arial"/>
          <w:color w:val="3B3B3B"/>
        </w:rPr>
        <w:t xml:space="preserve"> a significant advancement in the workplace since World War II, a significant gulf still exists between managers and workers</w:t>
      </w:r>
      <w:r w:rsidRPr="2CCAD431" w:rsidR="007D526D">
        <w:rPr>
          <w:rFonts w:ascii="Arial" w:hAnsi="Arial" w:eastAsia="Arial" w:cs="Arial"/>
          <w:color w:val="3B3B3B"/>
        </w:rPr>
        <w:t xml:space="preserve"> </w:t>
      </w:r>
      <w:r w:rsidRPr="2CCAD431" w:rsidR="5C05F9B9">
        <w:rPr>
          <w:rFonts w:ascii="Arial" w:hAnsi="Arial" w:eastAsia="Arial" w:cs="Arial"/>
          <w:color w:val="3B3B3B"/>
        </w:rPr>
        <w:t>(</w:t>
      </w:r>
      <w:r w:rsidRPr="2CCAD431" w:rsidR="5C05F9B9">
        <w:rPr>
          <w:rFonts w:ascii="Arial" w:hAnsi="Arial" w:eastAsia="Arial" w:cs="Arial"/>
          <w:color w:val="3B3B3B"/>
        </w:rPr>
        <w:t>Sombert</w:t>
      </w:r>
      <w:r w:rsidRPr="2CCAD431" w:rsidR="5C05F9B9">
        <w:rPr>
          <w:rFonts w:ascii="Arial" w:hAnsi="Arial" w:eastAsia="Arial" w:cs="Arial"/>
          <w:color w:val="3B3B3B"/>
        </w:rPr>
        <w:t xml:space="preserve"> P,2022) </w:t>
      </w:r>
      <w:r w:rsidRPr="2CCAD431" w:rsidR="526FCDF8">
        <w:rPr>
          <w:rFonts w:ascii="Arial" w:hAnsi="Arial" w:eastAsia="Arial" w:cs="Arial"/>
          <w:color w:val="3B3B3B"/>
        </w:rPr>
        <w:t xml:space="preserve">When home working became popular, it was almost unheard of for managers or employees. Organizations and workplaces had to make accommodations to accommodate differences, and if it was </w:t>
      </w:r>
      <w:r w:rsidRPr="2CCAD431" w:rsidR="526FCDF8">
        <w:rPr>
          <w:rFonts w:ascii="Arial" w:hAnsi="Arial" w:eastAsia="Arial" w:cs="Arial"/>
          <w:color w:val="3B3B3B"/>
        </w:rPr>
        <w:t>p</w:t>
      </w:r>
      <w:r w:rsidRPr="2CCAD431" w:rsidR="526FCDF8">
        <w:rPr>
          <w:rFonts w:ascii="Arial" w:hAnsi="Arial" w:eastAsia="Arial" w:cs="Arial"/>
          <w:color w:val="3B3B3B"/>
        </w:rPr>
        <w:t>ermitted</w:t>
      </w:r>
      <w:r w:rsidRPr="2CCAD431" w:rsidR="526FCDF8">
        <w:rPr>
          <w:rFonts w:ascii="Arial" w:hAnsi="Arial" w:eastAsia="Arial" w:cs="Arial"/>
          <w:color w:val="3B3B3B"/>
        </w:rPr>
        <w:t>,</w:t>
      </w:r>
      <w:r w:rsidRPr="2CCAD431" w:rsidR="526FCDF8">
        <w:rPr>
          <w:rFonts w:ascii="Arial" w:hAnsi="Arial" w:eastAsia="Arial" w:cs="Arial"/>
          <w:color w:val="3B3B3B"/>
        </w:rPr>
        <w:t xml:space="preserve"> it had to be announced as a government regulation</w:t>
      </w:r>
      <w:r w:rsidRPr="2CCAD431" w:rsidR="007D526D">
        <w:rPr>
          <w:rFonts w:ascii="Arial" w:hAnsi="Arial" w:eastAsia="Arial" w:cs="Arial"/>
          <w:color w:val="3B3B3B"/>
        </w:rPr>
        <w:t xml:space="preserve"> </w:t>
      </w:r>
      <w:r w:rsidRPr="2CCAD431" w:rsidR="007D526D">
        <w:rPr>
          <w:rFonts w:ascii="Arial" w:hAnsi="Arial" w:eastAsia="Arial" w:cs="Arial"/>
          <w:color w:val="000000" w:themeColor="text1" w:themeTint="FF" w:themeShade="FF"/>
        </w:rPr>
        <w:t>(</w:t>
      </w:r>
      <w:r w:rsidRPr="2CCAD431" w:rsidR="3BE84690">
        <w:rPr>
          <w:rFonts w:ascii="Arial" w:hAnsi="Arial" w:eastAsia="Arial" w:cs="Arial"/>
          <w:color w:val="000000" w:themeColor="text1" w:themeTint="FF" w:themeShade="FF"/>
        </w:rPr>
        <w:t>Farrer L 2022)</w:t>
      </w:r>
      <w:r w:rsidRPr="2CCAD431" w:rsidR="526FCDF8">
        <w:rPr>
          <w:rFonts w:ascii="Arial" w:hAnsi="Arial" w:eastAsia="Arial" w:cs="Arial"/>
          <w:color w:val="3B3B3B"/>
        </w:rPr>
        <w:t xml:space="preserve"> This was a </w:t>
      </w:r>
      <w:r w:rsidRPr="2CCAD431" w:rsidR="526FCDF8">
        <w:rPr>
          <w:rFonts w:ascii="Arial" w:hAnsi="Arial" w:eastAsia="Arial" w:cs="Arial"/>
          <w:color w:val="3B3B3B"/>
        </w:rPr>
        <w:t>s</w:t>
      </w:r>
      <w:r w:rsidRPr="2CCAD431" w:rsidR="526FCDF8">
        <w:rPr>
          <w:rFonts w:ascii="Arial" w:hAnsi="Arial" w:eastAsia="Arial" w:cs="Arial"/>
          <w:color w:val="3B3B3B"/>
        </w:rPr>
        <w:t>ignificant change</w:t>
      </w:r>
      <w:r w:rsidRPr="2CCAD431" w:rsidR="526FCDF8">
        <w:rPr>
          <w:rFonts w:ascii="Arial" w:hAnsi="Arial" w:eastAsia="Arial" w:cs="Arial"/>
          <w:color w:val="3B3B3B"/>
        </w:rPr>
        <w:t>,</w:t>
      </w:r>
      <w:r w:rsidRPr="2CCAD431" w:rsidR="526FCDF8">
        <w:rPr>
          <w:rFonts w:ascii="Arial" w:hAnsi="Arial" w:eastAsia="Arial" w:cs="Arial"/>
          <w:color w:val="3B3B3B"/>
        </w:rPr>
        <w:t xml:space="preserve"> and precautions had to be taken to ensure corporate companies' security as well as the safety of their workers and customers. VPNs are necessary for technology to function at </w:t>
      </w:r>
      <w:r w:rsidRPr="2CCAD431" w:rsidR="526FCDF8">
        <w:rPr>
          <w:rFonts w:ascii="Arial" w:hAnsi="Arial" w:eastAsia="Arial" w:cs="Arial"/>
          <w:color w:val="3B3B3B"/>
        </w:rPr>
        <w:t>v</w:t>
      </w:r>
      <w:r w:rsidRPr="2CCAD431" w:rsidR="526FCDF8">
        <w:rPr>
          <w:rFonts w:ascii="Arial" w:hAnsi="Arial" w:eastAsia="Arial" w:cs="Arial"/>
          <w:color w:val="3B3B3B"/>
        </w:rPr>
        <w:t>ery high</w:t>
      </w:r>
      <w:r w:rsidRPr="2CCAD431" w:rsidR="526FCDF8">
        <w:rPr>
          <w:rFonts w:ascii="Arial" w:hAnsi="Arial" w:eastAsia="Arial" w:cs="Arial"/>
          <w:color w:val="3B3B3B"/>
        </w:rPr>
        <w:t xml:space="preserve"> </w:t>
      </w:r>
      <w:r w:rsidRPr="2CCAD431" w:rsidR="526FCDF8">
        <w:rPr>
          <w:rFonts w:ascii="Arial" w:hAnsi="Arial" w:eastAsia="Arial" w:cs="Arial"/>
          <w:color w:val="3B3B3B"/>
        </w:rPr>
        <w:t xml:space="preserve">levels of </w:t>
      </w:r>
      <w:r w:rsidRPr="2CCAD431" w:rsidR="526FCDF8">
        <w:rPr>
          <w:rFonts w:ascii="Arial" w:hAnsi="Arial" w:eastAsia="Arial" w:cs="Arial"/>
          <w:color w:val="3B3B3B"/>
        </w:rPr>
        <w:t>s</w:t>
      </w:r>
      <w:r w:rsidRPr="2CCAD431" w:rsidR="526FCDF8">
        <w:rPr>
          <w:rFonts w:ascii="Arial" w:hAnsi="Arial" w:eastAsia="Arial" w:cs="Arial"/>
          <w:color w:val="3B3B3B"/>
        </w:rPr>
        <w:t>afety</w:t>
      </w:r>
      <w:r w:rsidRPr="2CCAD431" w:rsidR="50763726">
        <w:rPr>
          <w:rFonts w:ascii="Arial" w:hAnsi="Arial" w:eastAsia="Arial" w:cs="Arial"/>
          <w:color w:val="3B3B3B"/>
        </w:rPr>
        <w:t>(</w:t>
      </w:r>
      <w:r w:rsidRPr="2CCAD431" w:rsidR="50763726">
        <w:rPr>
          <w:rFonts w:ascii="Arial" w:hAnsi="Arial" w:eastAsia="Arial" w:cs="Arial"/>
          <w:color w:val="3B3B3B"/>
        </w:rPr>
        <w:t>Emerson J 2022)</w:t>
      </w:r>
      <w:r w:rsidRPr="2CCAD431" w:rsidR="526FCDF8">
        <w:rPr>
          <w:rFonts w:ascii="Arial" w:hAnsi="Arial" w:eastAsia="Arial" w:cs="Arial"/>
          <w:color w:val="3B3B3B"/>
        </w:rPr>
        <w:t>. GDPR information for every company need</w:t>
      </w:r>
      <w:r w:rsidRPr="2CCAD431" w:rsidR="00752FF9">
        <w:rPr>
          <w:rFonts w:ascii="Arial" w:hAnsi="Arial" w:eastAsia="Arial" w:cs="Arial"/>
          <w:color w:val="3B3B3B"/>
        </w:rPr>
        <w:t>s</w:t>
      </w:r>
      <w:r w:rsidRPr="2CCAD431" w:rsidR="526FCDF8">
        <w:rPr>
          <w:rFonts w:ascii="Arial" w:hAnsi="Arial" w:eastAsia="Arial" w:cs="Arial"/>
          <w:color w:val="3B3B3B"/>
        </w:rPr>
        <w:t xml:space="preserve"> to be protected, and public identity need</w:t>
      </w:r>
      <w:r w:rsidRPr="2CCAD431" w:rsidR="00752FF9">
        <w:rPr>
          <w:rFonts w:ascii="Arial" w:hAnsi="Arial" w:eastAsia="Arial" w:cs="Arial"/>
          <w:color w:val="3B3B3B"/>
        </w:rPr>
        <w:t>s</w:t>
      </w:r>
      <w:r w:rsidRPr="2CCAD431" w:rsidR="526FCDF8">
        <w:rPr>
          <w:rFonts w:ascii="Arial" w:hAnsi="Arial" w:eastAsia="Arial" w:cs="Arial"/>
          <w:color w:val="3B3B3B"/>
        </w:rPr>
        <w:t xml:space="preserve"> to be </w:t>
      </w:r>
      <w:r w:rsidRPr="2CCAD431" w:rsidR="526FCDF8">
        <w:rPr>
          <w:rFonts w:ascii="Arial" w:hAnsi="Arial" w:eastAsia="Arial" w:cs="Arial"/>
          <w:color w:val="3B3B3B"/>
        </w:rPr>
        <w:t>s</w:t>
      </w:r>
      <w:r w:rsidRPr="2CCAD431" w:rsidR="526FCDF8">
        <w:rPr>
          <w:rFonts w:ascii="Arial" w:hAnsi="Arial" w:eastAsia="Arial" w:cs="Arial"/>
          <w:color w:val="3B3B3B"/>
        </w:rPr>
        <w:t>ecured</w:t>
      </w:r>
      <w:r w:rsidRPr="2CCAD431" w:rsidR="00752FF9">
        <w:rPr>
          <w:rFonts w:ascii="Arial" w:hAnsi="Arial" w:eastAsia="Arial" w:cs="Arial"/>
          <w:color w:val="000000" w:themeColor="text1" w:themeTint="FF" w:themeShade="FF"/>
        </w:rPr>
        <w:t>(</w:t>
      </w:r>
      <w:r w:rsidRPr="2CCAD431" w:rsidR="0E8B2D75">
        <w:rPr>
          <w:rFonts w:ascii="Arial" w:hAnsi="Arial" w:eastAsia="Arial" w:cs="Arial"/>
          <w:color w:val="000000" w:themeColor="text1" w:themeTint="FF" w:themeShade="FF"/>
        </w:rPr>
        <w:t>Joyner 2021)</w:t>
      </w:r>
      <w:r w:rsidRPr="2CCAD431" w:rsidR="00752FF9">
        <w:rPr>
          <w:rFonts w:ascii="Arial" w:hAnsi="Arial" w:eastAsia="Arial" w:cs="Arial"/>
          <w:color w:val="000000" w:themeColor="text1" w:themeTint="FF" w:themeShade="FF"/>
        </w:rPr>
        <w:t>.</w:t>
      </w:r>
      <w:r w:rsidRPr="2CCAD431" w:rsidR="526FCDF8">
        <w:rPr>
          <w:rFonts w:ascii="Arial" w:hAnsi="Arial" w:eastAsia="Arial" w:cs="Arial"/>
          <w:color w:val="3B3B3B"/>
        </w:rPr>
        <w:t xml:space="preserve"> This could mean the difference between success and failure. Hence, billions of pounds have been invested in protecting personal information. Making quick changes that affected managers as well as employees </w:t>
      </w:r>
      <w:r w:rsidRPr="2CCAD431" w:rsidR="00752FF9">
        <w:rPr>
          <w:rFonts w:ascii="Arial" w:hAnsi="Arial" w:eastAsia="Arial" w:cs="Arial"/>
          <w:color w:val="3B3B3B"/>
        </w:rPr>
        <w:t>i</w:t>
      </w:r>
      <w:r w:rsidRPr="2CCAD431" w:rsidR="526FCDF8">
        <w:rPr>
          <w:rFonts w:ascii="Arial" w:hAnsi="Arial" w:eastAsia="Arial" w:cs="Arial"/>
          <w:color w:val="3B3B3B"/>
        </w:rPr>
        <w:t xml:space="preserve">s essential for the economy to expand </w:t>
      </w:r>
      <w:r w:rsidRPr="2CCAD431" w:rsidR="00752FF9">
        <w:rPr>
          <w:rFonts w:ascii="Arial" w:hAnsi="Arial" w:eastAsia="Arial" w:cs="Arial"/>
          <w:color w:val="3B3B3B"/>
        </w:rPr>
        <w:t>now</w:t>
      </w:r>
      <w:r w:rsidRPr="2CCAD431" w:rsidR="526FCDF8">
        <w:rPr>
          <w:rFonts w:ascii="Arial" w:hAnsi="Arial" w:eastAsia="Arial" w:cs="Arial"/>
          <w:color w:val="3B3B3B"/>
        </w:rPr>
        <w:t xml:space="preserve"> time and in the future</w:t>
      </w:r>
      <w:r w:rsidRPr="2CCAD431" w:rsidR="00752FF9">
        <w:rPr>
          <w:rFonts w:ascii="Arial" w:hAnsi="Arial" w:eastAsia="Arial" w:cs="Arial"/>
          <w:color w:val="3B3B3B"/>
        </w:rPr>
        <w:t xml:space="preserve"> </w:t>
      </w:r>
      <w:r w:rsidRPr="2CCAD431" w:rsidR="773B6B92">
        <w:rPr>
          <w:rFonts w:ascii="Arial" w:hAnsi="Arial" w:eastAsia="Arial" w:cs="Arial"/>
          <w:color w:val="3B3B3B"/>
        </w:rPr>
        <w:t>(Emerson J 2022)</w:t>
      </w:r>
    </w:p>
    <w:p w:rsidR="61FDEAE8" w:rsidP="00626602" w:rsidRDefault="61FDEAE8" w14:paraId="57002D0C" w14:textId="4E75DB5D">
      <w:pPr>
        <w:tabs>
          <w:tab w:val="left" w:pos="1317"/>
        </w:tabs>
        <w:spacing w:line="360" w:lineRule="auto"/>
        <w:rPr>
          <w:rFonts w:ascii="Arial" w:hAnsi="Arial" w:eastAsia="Arial" w:cs="Arial"/>
          <w:color w:val="3B3B3B"/>
        </w:rPr>
      </w:pPr>
    </w:p>
    <w:p w:rsidR="00626602" w:rsidP="00626602" w:rsidRDefault="00626602" w14:paraId="3BF6AA67" w14:textId="77777777">
      <w:pPr>
        <w:tabs>
          <w:tab w:val="left" w:pos="1317"/>
        </w:tabs>
        <w:spacing w:line="360" w:lineRule="auto"/>
        <w:rPr>
          <w:rFonts w:ascii="Arial" w:hAnsi="Arial" w:eastAsia="Arial" w:cs="Arial"/>
          <w:color w:val="3B3B3B"/>
        </w:rPr>
      </w:pPr>
    </w:p>
    <w:p w:rsidR="00626602" w:rsidP="00626602" w:rsidRDefault="00626602" w14:paraId="0DD8454A" w14:textId="77777777">
      <w:pPr>
        <w:tabs>
          <w:tab w:val="left" w:pos="1317"/>
        </w:tabs>
        <w:spacing w:line="360" w:lineRule="auto"/>
        <w:rPr>
          <w:rFonts w:ascii="Arial" w:hAnsi="Arial" w:eastAsia="Arial" w:cs="Arial"/>
          <w:color w:val="3B3B3B"/>
        </w:rPr>
      </w:pPr>
    </w:p>
    <w:p w:rsidR="68898467" w:rsidP="00626602" w:rsidRDefault="48DD6847" w14:paraId="679F1B35" w14:textId="2344475D">
      <w:pPr>
        <w:pStyle w:val="Heading1"/>
        <w:spacing w:line="360" w:lineRule="auto"/>
      </w:pPr>
      <w:bookmarkStart w:name="_Toc171940106" w:id="5"/>
      <w:r w:rsidRPr="0288AE9B">
        <w:t>Disadvantages of managing remotely - Employee</w:t>
      </w:r>
      <w:r w:rsidRPr="0288AE9B" w:rsidR="7B6C56D2">
        <w:rPr>
          <w:rFonts w:ascii="Noto Sans" w:hAnsi="Noto Sans" w:eastAsia="Noto Sans" w:cs="Noto Sans"/>
          <w:color w:val="2D2D2D"/>
          <w:sz w:val="22"/>
          <w:szCs w:val="22"/>
        </w:rPr>
        <w:t>:</w:t>
      </w:r>
      <w:bookmarkEnd w:id="5"/>
    </w:p>
    <w:p w:rsidR="54FB6161" w:rsidP="00626602" w:rsidRDefault="54FB6161" w14:paraId="430D8B1C" w14:textId="7C197F7B">
      <w:pPr>
        <w:tabs>
          <w:tab w:val="left" w:pos="1317"/>
        </w:tabs>
        <w:spacing w:line="360" w:lineRule="auto"/>
        <w:rPr>
          <w:rFonts w:ascii="Noto Sans" w:hAnsi="Noto Sans" w:eastAsia="Noto Sans" w:cs="Noto Sans"/>
          <w:b/>
          <w:bCs/>
          <w:color w:val="2D2D2D"/>
        </w:rPr>
      </w:pPr>
      <w:r w:rsidRPr="0288AE9B">
        <w:rPr>
          <w:rFonts w:ascii="Noto Sans" w:hAnsi="Noto Sans" w:eastAsia="Noto Sans" w:cs="Noto Sans"/>
          <w:b/>
          <w:bCs/>
          <w:color w:val="2D2D2D"/>
        </w:rPr>
        <w:t>Isolated</w:t>
      </w:r>
    </w:p>
    <w:p w:rsidR="28B30B87" w:rsidP="2BF0F6B7" w:rsidRDefault="28B30B87" w14:paraId="044A0B3F" w14:textId="42D353F1">
      <w:pPr>
        <w:tabs>
          <w:tab w:val="left" w:leader="none" w:pos="1317"/>
        </w:tabs>
        <w:spacing w:before="279" w:after="60" w:line="360" w:lineRule="auto"/>
        <w:rPr>
          <w:rFonts w:ascii="Arial" w:hAnsi="Arial" w:eastAsia="Arial" w:cs="Arial"/>
          <w:color w:val="2D2D2D"/>
        </w:rPr>
      </w:pPr>
      <w:r w:rsidRPr="2BF0F6B7" w:rsidR="056D0FFB">
        <w:rPr>
          <w:rFonts w:ascii="Arial" w:hAnsi="Arial" w:eastAsia="Arial" w:cs="Arial"/>
          <w:color w:val="2D2D2D"/>
        </w:rPr>
        <w:t xml:space="preserve">Some people may feel isolated or miss the social interactions that come with working in an office. It can be </w:t>
      </w:r>
      <w:r w:rsidRPr="2BF0F6B7" w:rsidR="77B4BEE7">
        <w:rPr>
          <w:rFonts w:ascii="Arial" w:hAnsi="Arial" w:eastAsia="Arial" w:cs="Arial"/>
          <w:color w:val="2D2D2D"/>
        </w:rPr>
        <w:t xml:space="preserve">challenging to </w:t>
      </w:r>
      <w:r w:rsidRPr="2BF0F6B7" w:rsidR="012CFB60">
        <w:rPr>
          <w:rFonts w:ascii="Arial" w:hAnsi="Arial" w:eastAsia="Arial" w:cs="Arial"/>
          <w:color w:val="2D2D2D"/>
        </w:rPr>
        <w:t>separate</w:t>
      </w:r>
      <w:r w:rsidRPr="2BF0F6B7" w:rsidR="77B4BEE7">
        <w:rPr>
          <w:rFonts w:ascii="Arial" w:hAnsi="Arial" w:eastAsia="Arial" w:cs="Arial"/>
          <w:color w:val="2D2D2D"/>
        </w:rPr>
        <w:t xml:space="preserve"> work and personal life when </w:t>
      </w:r>
      <w:r w:rsidRPr="2BF0F6B7" w:rsidR="00752FF9">
        <w:rPr>
          <w:rFonts w:ascii="Arial" w:hAnsi="Arial" w:eastAsia="Arial" w:cs="Arial"/>
          <w:color w:val="2D2D2D"/>
        </w:rPr>
        <w:t>an employee’s</w:t>
      </w:r>
      <w:r w:rsidRPr="2BF0F6B7" w:rsidR="77B4BEE7">
        <w:rPr>
          <w:rFonts w:ascii="Arial" w:hAnsi="Arial" w:eastAsia="Arial" w:cs="Arial"/>
          <w:color w:val="2D2D2D"/>
        </w:rPr>
        <w:t xml:space="preserve"> home becomes </w:t>
      </w:r>
      <w:r w:rsidRPr="2BF0F6B7" w:rsidR="00752FF9">
        <w:rPr>
          <w:rFonts w:ascii="Arial" w:hAnsi="Arial" w:eastAsia="Arial" w:cs="Arial"/>
          <w:color w:val="2D2D2D"/>
        </w:rPr>
        <w:t>their</w:t>
      </w:r>
      <w:r w:rsidRPr="2BF0F6B7" w:rsidR="77B4BEE7">
        <w:rPr>
          <w:rFonts w:ascii="Arial" w:hAnsi="Arial" w:eastAsia="Arial" w:cs="Arial"/>
          <w:color w:val="2D2D2D"/>
        </w:rPr>
        <w:t xml:space="preserve"> office. Communication with </w:t>
      </w:r>
      <w:r w:rsidRPr="2BF0F6B7" w:rsidR="04F53D4E">
        <w:rPr>
          <w:rFonts w:ascii="Arial" w:hAnsi="Arial" w:eastAsia="Arial" w:cs="Arial"/>
          <w:color w:val="2D2D2D"/>
        </w:rPr>
        <w:t>colleagues</w:t>
      </w:r>
      <w:r w:rsidRPr="2BF0F6B7" w:rsidR="59A14B28">
        <w:rPr>
          <w:rFonts w:ascii="Arial" w:hAnsi="Arial" w:eastAsia="Arial" w:cs="Arial"/>
          <w:color w:val="2D2D2D"/>
        </w:rPr>
        <w:t xml:space="preserve"> may also be less efficient, leading to delays or misunderstandings. </w:t>
      </w:r>
      <w:r w:rsidRPr="2BF0F6B7" w:rsidR="6E28216C">
        <w:rPr>
          <w:rFonts w:ascii="Arial" w:hAnsi="Arial" w:eastAsia="Arial" w:cs="Arial"/>
          <w:color w:val="2D2D2D"/>
        </w:rPr>
        <w:t xml:space="preserve">Additionally, it can be harder to </w:t>
      </w:r>
      <w:r w:rsidRPr="2BF0F6B7" w:rsidR="5075B0BF">
        <w:rPr>
          <w:rFonts w:ascii="Arial" w:hAnsi="Arial" w:eastAsia="Arial" w:cs="Arial"/>
          <w:color w:val="2D2D2D"/>
        </w:rPr>
        <w:t>establish</w:t>
      </w:r>
      <w:r w:rsidRPr="2BF0F6B7" w:rsidR="6E28216C">
        <w:rPr>
          <w:rFonts w:ascii="Arial" w:hAnsi="Arial" w:eastAsia="Arial" w:cs="Arial"/>
          <w:color w:val="2D2D2D"/>
        </w:rPr>
        <w:t xml:space="preserve"> </w:t>
      </w:r>
      <w:r w:rsidRPr="2BF0F6B7" w:rsidR="28DBB552">
        <w:rPr>
          <w:rFonts w:ascii="Arial" w:hAnsi="Arial" w:eastAsia="Arial" w:cs="Arial"/>
          <w:color w:val="2D2D2D"/>
        </w:rPr>
        <w:t>boundaries</w:t>
      </w:r>
      <w:r w:rsidRPr="2BF0F6B7" w:rsidR="6E28216C">
        <w:rPr>
          <w:rFonts w:ascii="Arial" w:hAnsi="Arial" w:eastAsia="Arial" w:cs="Arial"/>
          <w:color w:val="2D2D2D"/>
        </w:rPr>
        <w:t xml:space="preserve"> and </w:t>
      </w:r>
      <w:r w:rsidRPr="2BF0F6B7" w:rsidR="6E28216C">
        <w:rPr>
          <w:rFonts w:ascii="Arial" w:hAnsi="Arial" w:eastAsia="Arial" w:cs="Arial"/>
          <w:color w:val="2D2D2D"/>
        </w:rPr>
        <w:t>maintain</w:t>
      </w:r>
      <w:r w:rsidRPr="2BF0F6B7" w:rsidR="6E28216C">
        <w:rPr>
          <w:rFonts w:ascii="Arial" w:hAnsi="Arial" w:eastAsia="Arial" w:cs="Arial"/>
          <w:color w:val="2D2D2D"/>
        </w:rPr>
        <w:t xml:space="preserve"> work-life</w:t>
      </w:r>
      <w:r w:rsidRPr="2BF0F6B7" w:rsidR="58387F41">
        <w:rPr>
          <w:rFonts w:ascii="Arial" w:hAnsi="Arial" w:eastAsia="Arial" w:cs="Arial"/>
          <w:color w:val="2D2D2D"/>
        </w:rPr>
        <w:t xml:space="preserve"> balance. </w:t>
      </w:r>
      <w:r w:rsidRPr="2BF0F6B7" w:rsidR="75A22F88">
        <w:rPr>
          <w:rFonts w:ascii="Arial" w:hAnsi="Arial" w:eastAsia="Arial" w:cs="Arial"/>
          <w:color w:val="2D2D2D"/>
        </w:rPr>
        <w:t>However,</w:t>
      </w:r>
      <w:r w:rsidRPr="2BF0F6B7" w:rsidR="58387F41">
        <w:rPr>
          <w:rFonts w:ascii="Arial" w:hAnsi="Arial" w:eastAsia="Arial" w:cs="Arial"/>
          <w:color w:val="2D2D2D"/>
        </w:rPr>
        <w:t xml:space="preserve"> with the right </w:t>
      </w:r>
      <w:r w:rsidRPr="2BF0F6B7" w:rsidR="074B6B57">
        <w:rPr>
          <w:rFonts w:ascii="Arial" w:hAnsi="Arial" w:eastAsia="Arial" w:cs="Arial"/>
          <w:color w:val="2D2D2D"/>
        </w:rPr>
        <w:t>strategies</w:t>
      </w:r>
      <w:r w:rsidRPr="2BF0F6B7" w:rsidR="58387F41">
        <w:rPr>
          <w:rFonts w:ascii="Arial" w:hAnsi="Arial" w:eastAsia="Arial" w:cs="Arial"/>
          <w:color w:val="2D2D2D"/>
        </w:rPr>
        <w:t xml:space="preserve"> and mindset</w:t>
      </w:r>
      <w:r w:rsidRPr="2BF0F6B7" w:rsidR="00064577">
        <w:rPr>
          <w:rFonts w:ascii="Arial" w:hAnsi="Arial" w:eastAsia="Arial" w:cs="Arial"/>
          <w:color w:val="2D2D2D"/>
        </w:rPr>
        <w:t xml:space="preserve"> </w:t>
      </w:r>
      <w:r w:rsidRPr="2BF0F6B7" w:rsidR="26AE671E">
        <w:rPr>
          <w:rFonts w:ascii="Arial" w:hAnsi="Arial" w:eastAsia="Arial" w:cs="Arial"/>
          <w:color w:val="2D2D2D"/>
        </w:rPr>
        <w:t>such as m</w:t>
      </w:r>
      <w:r w:rsidRPr="2BF0F6B7" w:rsidR="37BE6FEB">
        <w:rPr>
          <w:rFonts w:ascii="Arial" w:hAnsi="Arial" w:eastAsia="Arial" w:cs="Arial"/>
          <w:color w:val="2D2D2D"/>
        </w:rPr>
        <w:t xml:space="preserve">indset </w:t>
      </w:r>
      <w:r w:rsidRPr="2BF0F6B7" w:rsidR="26AE671E">
        <w:rPr>
          <w:rFonts w:ascii="Arial" w:hAnsi="Arial" w:eastAsia="Arial" w:cs="Arial"/>
          <w:color w:val="2D2D2D"/>
        </w:rPr>
        <w:t xml:space="preserve">and </w:t>
      </w:r>
      <w:r w:rsidRPr="2BF0F6B7" w:rsidR="1A595D92">
        <w:rPr>
          <w:rFonts w:ascii="Arial" w:hAnsi="Arial" w:eastAsia="Arial" w:cs="Arial"/>
          <w:color w:val="2D2D2D"/>
        </w:rPr>
        <w:t>setting</w:t>
      </w:r>
      <w:r w:rsidRPr="2BF0F6B7" w:rsidR="26AE671E">
        <w:rPr>
          <w:rFonts w:ascii="Arial" w:hAnsi="Arial" w:eastAsia="Arial" w:cs="Arial"/>
          <w:color w:val="2D2D2D"/>
        </w:rPr>
        <w:t xml:space="preserve"> goals </w:t>
      </w:r>
      <w:r w:rsidRPr="2BF0F6B7" w:rsidR="58387F41">
        <w:rPr>
          <w:rFonts w:ascii="Arial" w:hAnsi="Arial" w:eastAsia="Arial" w:cs="Arial"/>
          <w:color w:val="2D2D2D"/>
        </w:rPr>
        <w:t xml:space="preserve">these </w:t>
      </w:r>
      <w:r w:rsidRPr="2BF0F6B7" w:rsidR="59638C7F">
        <w:rPr>
          <w:rFonts w:ascii="Arial" w:hAnsi="Arial" w:eastAsia="Arial" w:cs="Arial"/>
          <w:color w:val="2D2D2D"/>
        </w:rPr>
        <w:t>challenges</w:t>
      </w:r>
      <w:r w:rsidRPr="2BF0F6B7" w:rsidR="58387F41">
        <w:rPr>
          <w:rFonts w:ascii="Arial" w:hAnsi="Arial" w:eastAsia="Arial" w:cs="Arial"/>
          <w:color w:val="2D2D2D"/>
        </w:rPr>
        <w:t xml:space="preserve"> can </w:t>
      </w:r>
      <w:r w:rsidRPr="2BF0F6B7" w:rsidR="00CEFF6B">
        <w:rPr>
          <w:rFonts w:ascii="Arial" w:hAnsi="Arial" w:eastAsia="Arial" w:cs="Arial"/>
          <w:color w:val="2D2D2D"/>
        </w:rPr>
        <w:t>be overcome</w:t>
      </w:r>
      <w:r w:rsidRPr="2BF0F6B7" w:rsidR="00752FF9">
        <w:rPr>
          <w:rFonts w:ascii="Arial" w:hAnsi="Arial" w:eastAsia="Arial" w:cs="Arial"/>
          <w:color w:val="2D2D2D"/>
        </w:rPr>
        <w:t xml:space="preserve"> </w:t>
      </w:r>
      <w:r w:rsidRPr="2BF0F6B7" w:rsidR="1C2211C0">
        <w:rPr>
          <w:rFonts w:ascii="Arial" w:hAnsi="Arial" w:eastAsia="Arial" w:cs="Arial"/>
          <w:color w:val="2D2D2D"/>
        </w:rPr>
        <w:t xml:space="preserve">(Thompson J 2022) </w:t>
      </w:r>
      <w:r w:rsidRPr="2BF0F6B7" w:rsidR="28B30B87">
        <w:rPr>
          <w:rFonts w:ascii="Open Sans" w:hAnsi="Open Sans" w:eastAsia="Open Sans" w:cs="Open Sans"/>
          <w:color w:val="000000" w:themeColor="text1" w:themeTint="FF" w:themeShade="FF"/>
          <w:sz w:val="21"/>
          <w:szCs w:val="21"/>
        </w:rPr>
        <w:t>Financial benefits</w:t>
      </w:r>
    </w:p>
    <w:p w:rsidR="3C756E25" w:rsidP="05821F9B" w:rsidRDefault="23ABD831" w14:paraId="624D726F" w14:textId="7DE5BB90">
      <w:pPr>
        <w:spacing w:line="360" w:lineRule="auto"/>
        <w:rPr>
          <w:rFonts w:ascii="Arial" w:hAnsi="Arial" w:eastAsia="Arial" w:cs="Arial"/>
          <w:color w:val="000000" w:themeColor="text1" w:themeTint="FF" w:themeShade="FF"/>
          <w:highlight w:val="yellow"/>
        </w:rPr>
      </w:pPr>
      <w:r w:rsidRPr="05821F9B" w:rsidR="23ABD831">
        <w:rPr>
          <w:rFonts w:ascii="Arial" w:hAnsi="Arial" w:eastAsia="Arial" w:cs="Arial"/>
        </w:rPr>
        <w:t>Financial</w:t>
      </w:r>
      <w:r w:rsidRPr="05821F9B" w:rsidR="00AC5020">
        <w:rPr>
          <w:rFonts w:ascii="Arial" w:hAnsi="Arial" w:eastAsia="Arial" w:cs="Arial"/>
        </w:rPr>
        <w:t>ly working from home</w:t>
      </w:r>
      <w:r w:rsidRPr="05821F9B" w:rsidR="23ABD831">
        <w:rPr>
          <w:rFonts w:ascii="Arial" w:hAnsi="Arial" w:eastAsia="Arial" w:cs="Arial"/>
        </w:rPr>
        <w:t xml:space="preserve"> can be seen as a disadvantage for employe</w:t>
      </w:r>
      <w:r w:rsidRPr="05821F9B" w:rsidR="006F618B">
        <w:rPr>
          <w:rFonts w:ascii="Arial" w:hAnsi="Arial" w:eastAsia="Arial" w:cs="Arial"/>
        </w:rPr>
        <w:t>rs</w:t>
      </w:r>
      <w:r w:rsidRPr="05821F9B" w:rsidR="23ABD831">
        <w:rPr>
          <w:rFonts w:ascii="Arial" w:hAnsi="Arial" w:eastAsia="Arial" w:cs="Arial"/>
        </w:rPr>
        <w:t xml:space="preserve"> </w:t>
      </w:r>
      <w:r w:rsidRPr="05821F9B" w:rsidR="5DA5A083">
        <w:rPr>
          <w:rFonts w:ascii="Arial" w:hAnsi="Arial" w:eastAsia="Arial" w:cs="Arial"/>
        </w:rPr>
        <w:t>because</w:t>
      </w:r>
      <w:r w:rsidRPr="05821F9B" w:rsidR="23ABD831">
        <w:rPr>
          <w:rFonts w:ascii="Arial" w:hAnsi="Arial" w:eastAsia="Arial" w:cs="Arial"/>
        </w:rPr>
        <w:t xml:space="preserve"> it can </w:t>
      </w:r>
      <w:r w:rsidRPr="05821F9B" w:rsidR="1B9CAC83">
        <w:rPr>
          <w:rFonts w:ascii="Arial" w:hAnsi="Arial" w:eastAsia="Arial" w:cs="Arial"/>
        </w:rPr>
        <w:t>involve</w:t>
      </w:r>
      <w:r w:rsidRPr="05821F9B" w:rsidR="23ABD831">
        <w:rPr>
          <w:rFonts w:ascii="Arial" w:hAnsi="Arial" w:eastAsia="Arial" w:cs="Arial"/>
        </w:rPr>
        <w:t xml:space="preserve"> </w:t>
      </w:r>
      <w:r w:rsidRPr="05821F9B" w:rsidR="10A9F7CF">
        <w:rPr>
          <w:rFonts w:ascii="Arial" w:hAnsi="Arial" w:eastAsia="Arial" w:cs="Arial"/>
        </w:rPr>
        <w:t>additional</w:t>
      </w:r>
      <w:r w:rsidRPr="05821F9B" w:rsidR="23ABD831">
        <w:rPr>
          <w:rFonts w:ascii="Arial" w:hAnsi="Arial" w:eastAsia="Arial" w:cs="Arial"/>
        </w:rPr>
        <w:t xml:space="preserve"> cost. For </w:t>
      </w:r>
      <w:r w:rsidRPr="05821F9B" w:rsidR="038344C4">
        <w:rPr>
          <w:rFonts w:ascii="Arial" w:hAnsi="Arial" w:eastAsia="Arial" w:cs="Arial"/>
        </w:rPr>
        <w:t xml:space="preserve">example, employers may </w:t>
      </w:r>
      <w:r w:rsidRPr="05821F9B" w:rsidR="219660EA">
        <w:rPr>
          <w:rFonts w:ascii="Arial" w:hAnsi="Arial" w:eastAsia="Arial" w:cs="Arial"/>
        </w:rPr>
        <w:t>have</w:t>
      </w:r>
      <w:r w:rsidRPr="05821F9B" w:rsidR="038344C4">
        <w:rPr>
          <w:rFonts w:ascii="Arial" w:hAnsi="Arial" w:eastAsia="Arial" w:cs="Arial"/>
        </w:rPr>
        <w:t xml:space="preserve"> to provide </w:t>
      </w:r>
      <w:r w:rsidRPr="05821F9B" w:rsidR="4FA77DC8">
        <w:rPr>
          <w:rFonts w:ascii="Arial" w:hAnsi="Arial" w:eastAsia="Arial" w:cs="Arial"/>
        </w:rPr>
        <w:t>equipment</w:t>
      </w:r>
      <w:r w:rsidRPr="05821F9B" w:rsidR="038344C4">
        <w:rPr>
          <w:rFonts w:ascii="Arial" w:hAnsi="Arial" w:eastAsia="Arial" w:cs="Arial"/>
        </w:rPr>
        <w:t>, such as laptops</w:t>
      </w:r>
      <w:r w:rsidRPr="05821F9B" w:rsidR="006F618B">
        <w:rPr>
          <w:rFonts w:ascii="Arial" w:hAnsi="Arial" w:eastAsia="Arial" w:cs="Arial"/>
        </w:rPr>
        <w:t xml:space="preserve"> </w:t>
      </w:r>
      <w:r w:rsidRPr="05821F9B" w:rsidR="006F618B">
        <w:rPr>
          <w:rFonts w:ascii="Arial" w:hAnsi="Arial" w:eastAsia="Arial" w:cs="Arial"/>
        </w:rPr>
        <w:t>and</w:t>
      </w:r>
      <w:r w:rsidRPr="05821F9B" w:rsidR="038344C4">
        <w:rPr>
          <w:rFonts w:ascii="Arial" w:hAnsi="Arial" w:eastAsia="Arial" w:cs="Arial"/>
        </w:rPr>
        <w:t xml:space="preserve">  </w:t>
      </w:r>
      <w:r w:rsidRPr="05821F9B" w:rsidR="3A77AFCB">
        <w:rPr>
          <w:rFonts w:ascii="Arial" w:hAnsi="Arial" w:eastAsia="Arial" w:cs="Arial"/>
        </w:rPr>
        <w:t>ergonomic</w:t>
      </w:r>
      <w:r w:rsidRPr="05821F9B" w:rsidR="563CB894">
        <w:rPr>
          <w:rFonts w:ascii="Arial" w:hAnsi="Arial" w:eastAsia="Arial" w:cs="Arial"/>
        </w:rPr>
        <w:t xml:space="preserve"> furniture, to ensure </w:t>
      </w:r>
      <w:r w:rsidRPr="05821F9B" w:rsidR="2C7BB32D">
        <w:rPr>
          <w:rFonts w:ascii="Arial" w:hAnsi="Arial" w:eastAsia="Arial" w:cs="Arial"/>
        </w:rPr>
        <w:t>employees</w:t>
      </w:r>
      <w:r w:rsidRPr="05821F9B" w:rsidR="563CB894">
        <w:rPr>
          <w:rFonts w:ascii="Arial" w:hAnsi="Arial" w:eastAsia="Arial" w:cs="Arial"/>
        </w:rPr>
        <w:t xml:space="preserve"> have a suit</w:t>
      </w:r>
      <w:r w:rsidRPr="05821F9B" w:rsidR="7F68E40D">
        <w:rPr>
          <w:rFonts w:ascii="Arial" w:hAnsi="Arial" w:eastAsia="Arial" w:cs="Arial"/>
        </w:rPr>
        <w:t>able home office setup. There may also</w:t>
      </w:r>
      <w:r w:rsidRPr="05821F9B" w:rsidR="006F618B">
        <w:rPr>
          <w:rFonts w:ascii="Arial" w:hAnsi="Arial" w:eastAsia="Arial" w:cs="Arial"/>
        </w:rPr>
        <w:t xml:space="preserve"> be</w:t>
      </w:r>
      <w:r w:rsidRPr="05821F9B" w:rsidR="7F68E40D">
        <w:rPr>
          <w:rFonts w:ascii="Arial" w:hAnsi="Arial" w:eastAsia="Arial" w:cs="Arial"/>
        </w:rPr>
        <w:t xml:space="preserve"> </w:t>
      </w:r>
      <w:r w:rsidRPr="05821F9B" w:rsidR="6ECD1FC2">
        <w:rPr>
          <w:rFonts w:ascii="Arial" w:hAnsi="Arial" w:eastAsia="Arial" w:cs="Arial"/>
        </w:rPr>
        <w:t>increased</w:t>
      </w:r>
      <w:r w:rsidRPr="05821F9B" w:rsidR="7F68E40D">
        <w:rPr>
          <w:rFonts w:ascii="Arial" w:hAnsi="Arial" w:eastAsia="Arial" w:cs="Arial"/>
        </w:rPr>
        <w:t xml:space="preserve"> expenses for </w:t>
      </w:r>
      <w:r w:rsidRPr="05821F9B" w:rsidR="0462AFB3">
        <w:rPr>
          <w:rFonts w:ascii="Arial" w:hAnsi="Arial" w:eastAsia="Arial" w:cs="Arial"/>
        </w:rPr>
        <w:t>utilities</w:t>
      </w:r>
      <w:r w:rsidRPr="05821F9B" w:rsidR="7F68E40D">
        <w:rPr>
          <w:rFonts w:ascii="Arial" w:hAnsi="Arial" w:eastAsia="Arial" w:cs="Arial"/>
        </w:rPr>
        <w:t xml:space="preserve">, such as </w:t>
      </w:r>
      <w:r w:rsidRPr="05821F9B" w:rsidR="56048A93">
        <w:rPr>
          <w:rFonts w:ascii="Arial" w:hAnsi="Arial" w:eastAsia="Arial" w:cs="Arial"/>
        </w:rPr>
        <w:t>electricity</w:t>
      </w:r>
      <w:r w:rsidRPr="05821F9B" w:rsidR="7F68E40D">
        <w:rPr>
          <w:rFonts w:ascii="Arial" w:hAnsi="Arial" w:eastAsia="Arial" w:cs="Arial"/>
        </w:rPr>
        <w:t xml:space="preserve"> </w:t>
      </w:r>
      <w:r w:rsidRPr="05821F9B" w:rsidR="1E6D9279">
        <w:rPr>
          <w:rFonts w:ascii="Arial" w:hAnsi="Arial" w:eastAsia="Arial" w:cs="Arial"/>
        </w:rPr>
        <w:t xml:space="preserve">and internet usage. </w:t>
      </w:r>
      <w:r w:rsidRPr="05821F9B" w:rsidR="4BF379E0">
        <w:rPr>
          <w:rFonts w:ascii="Arial" w:hAnsi="Arial" w:eastAsia="Arial" w:cs="Arial"/>
        </w:rPr>
        <w:t>Additionally</w:t>
      </w:r>
      <w:r w:rsidRPr="05821F9B" w:rsidR="1E6D9279">
        <w:rPr>
          <w:rFonts w:ascii="Arial" w:hAnsi="Arial" w:eastAsia="Arial" w:cs="Arial"/>
        </w:rPr>
        <w:t xml:space="preserve">, </w:t>
      </w:r>
      <w:r w:rsidRPr="05821F9B" w:rsidR="4612DDBA">
        <w:rPr>
          <w:rFonts w:ascii="Arial" w:hAnsi="Arial" w:eastAsia="Arial" w:cs="Arial"/>
        </w:rPr>
        <w:t>employers</w:t>
      </w:r>
      <w:r w:rsidRPr="05821F9B" w:rsidR="1E6D9279">
        <w:rPr>
          <w:rFonts w:ascii="Arial" w:hAnsi="Arial" w:eastAsia="Arial" w:cs="Arial"/>
        </w:rPr>
        <w:t xml:space="preserve"> might need to invest in remote </w:t>
      </w:r>
      <w:r w:rsidRPr="05821F9B" w:rsidR="755F86D8">
        <w:rPr>
          <w:rFonts w:ascii="Arial" w:hAnsi="Arial" w:eastAsia="Arial" w:cs="Arial"/>
        </w:rPr>
        <w:t>collaboration</w:t>
      </w:r>
      <w:r w:rsidRPr="05821F9B" w:rsidR="1E6D9279">
        <w:rPr>
          <w:rFonts w:ascii="Arial" w:hAnsi="Arial" w:eastAsia="Arial" w:cs="Arial"/>
        </w:rPr>
        <w:t xml:space="preserve"> tools and </w:t>
      </w:r>
      <w:r w:rsidRPr="05821F9B" w:rsidR="28031C80">
        <w:rPr>
          <w:rFonts w:ascii="Arial" w:hAnsi="Arial" w:eastAsia="Arial" w:cs="Arial"/>
        </w:rPr>
        <w:t>software</w:t>
      </w:r>
      <w:r w:rsidRPr="05821F9B" w:rsidR="13BF1046">
        <w:rPr>
          <w:rFonts w:ascii="Arial" w:hAnsi="Arial" w:eastAsia="Arial" w:cs="Arial"/>
        </w:rPr>
        <w:t xml:space="preserve"> licenses. However, it</w:t>
      </w:r>
      <w:r w:rsidRPr="05821F9B" w:rsidR="0088156A">
        <w:rPr>
          <w:rFonts w:ascii="Arial" w:hAnsi="Arial" w:eastAsia="Arial" w:cs="Arial"/>
        </w:rPr>
        <w:t xml:space="preserve"> i</w:t>
      </w:r>
      <w:r w:rsidRPr="05821F9B" w:rsidR="13BF1046">
        <w:rPr>
          <w:rFonts w:ascii="Arial" w:hAnsi="Arial" w:eastAsia="Arial" w:cs="Arial"/>
        </w:rPr>
        <w:t xml:space="preserve">s important to weigh these costs against the potential savings from </w:t>
      </w:r>
      <w:r w:rsidRPr="05821F9B" w:rsidR="0419459F">
        <w:rPr>
          <w:rFonts w:ascii="Arial" w:hAnsi="Arial" w:eastAsia="Arial" w:cs="Arial"/>
        </w:rPr>
        <w:t>office space and overhead expenses</w:t>
      </w:r>
      <w:r w:rsidRPr="05821F9B" w:rsidR="007B5213">
        <w:rPr>
          <w:rFonts w:ascii="Arial" w:hAnsi="Arial" w:eastAsia="Arial" w:cs="Arial"/>
        </w:rPr>
        <w:t xml:space="preserve"> </w:t>
      </w:r>
      <w:r w:rsidRPr="05821F9B" w:rsidR="233BDA48">
        <w:rPr>
          <w:rFonts w:ascii="Arial" w:hAnsi="Arial" w:eastAsia="Arial" w:cs="Arial"/>
        </w:rPr>
        <w:t>(</w:t>
      </w:r>
      <w:r w:rsidRPr="05821F9B" w:rsidR="233BDA48">
        <w:rPr>
          <w:rFonts w:ascii="Arial" w:hAnsi="Arial" w:eastAsia="Arial" w:cs="Arial"/>
        </w:rPr>
        <w:t>Sombert</w:t>
      </w:r>
      <w:r w:rsidRPr="05821F9B" w:rsidR="233BDA48">
        <w:rPr>
          <w:rFonts w:ascii="Arial" w:hAnsi="Arial" w:eastAsia="Arial" w:cs="Arial"/>
        </w:rPr>
        <w:t xml:space="preserve"> P, 2022)</w:t>
      </w:r>
    </w:p>
    <w:p w:rsidR="0288AE9B" w:rsidP="00626602" w:rsidRDefault="0288AE9B" w14:paraId="3C6C232F" w14:textId="24100801">
      <w:pPr>
        <w:spacing w:line="360" w:lineRule="auto"/>
      </w:pPr>
    </w:p>
    <w:p w:rsidR="61FDEAE8" w:rsidP="00626602" w:rsidRDefault="61FDEAE8" w14:paraId="5164A8AC" w14:textId="5B73D658">
      <w:pPr>
        <w:spacing w:line="360" w:lineRule="auto"/>
      </w:pPr>
    </w:p>
    <w:p w:rsidRPr="007351BD" w:rsidR="00ED558C" w:rsidP="2CCAD431" w:rsidRDefault="007B6FBC" w14:paraId="48944191" w14:textId="04757082">
      <w:pPr>
        <w:tabs>
          <w:tab w:val="left" w:pos="1317"/>
        </w:tabs>
        <w:spacing w:line="360" w:lineRule="auto"/>
        <w:jc w:val="both"/>
        <w:rPr>
          <w:rFonts w:ascii="Arial" w:hAnsi="Arial" w:eastAsia="Arial" w:cs="Arial"/>
          <w:color w:val="000000" w:themeColor="text1" w:themeTint="FF" w:themeShade="FF"/>
          <w:highlight w:val="yellow"/>
        </w:rPr>
      </w:pPr>
      <w:r w:rsidRPr="2CCAD431" w:rsidR="007B6FBC">
        <w:rPr>
          <w:rFonts w:ascii="Arial" w:hAnsi="Arial" w:cs="Arial"/>
        </w:rPr>
        <w:t>E</w:t>
      </w:r>
      <w:r w:rsidRPr="2CCAD431" w:rsidR="75D06B75">
        <w:rPr>
          <w:rFonts w:ascii="Arial" w:hAnsi="Arial" w:cs="Arial"/>
        </w:rPr>
        <w:t xml:space="preserve">mployees </w:t>
      </w:r>
      <w:r w:rsidRPr="2CCAD431" w:rsidR="007B6FBC">
        <w:rPr>
          <w:rFonts w:ascii="Arial" w:hAnsi="Arial" w:cs="Arial"/>
        </w:rPr>
        <w:t xml:space="preserve">and managers </w:t>
      </w:r>
      <w:r w:rsidRPr="2CCAD431" w:rsidR="75D06B75">
        <w:rPr>
          <w:rFonts w:ascii="Arial" w:hAnsi="Arial" w:cs="Arial"/>
        </w:rPr>
        <w:t>disagree profoundly about key aspects of work-from-home.</w:t>
      </w:r>
      <w:r w:rsidRPr="2CCAD431" w:rsidR="007B5213">
        <w:rPr>
          <w:rFonts w:ascii="Arial" w:hAnsi="Arial" w:cs="Arial"/>
        </w:rPr>
        <w:t xml:space="preserve"> </w:t>
      </w:r>
      <w:r w:rsidRPr="2CCAD431" w:rsidR="75D06B75">
        <w:rPr>
          <w:rFonts w:ascii="Arial" w:hAnsi="Arial" w:cs="Arial"/>
        </w:rPr>
        <w:t>For instance, managers believe that work-from-home reduces productivity while</w:t>
      </w:r>
      <w:r w:rsidRPr="2CCAD431" w:rsidR="000B48BF">
        <w:rPr>
          <w:rFonts w:ascii="Arial" w:hAnsi="Arial" w:cs="Arial"/>
        </w:rPr>
        <w:t xml:space="preserve"> </w:t>
      </w:r>
      <w:r w:rsidRPr="2CCAD431" w:rsidR="75D06B75">
        <w:rPr>
          <w:rFonts w:ascii="Arial" w:hAnsi="Arial" w:cs="Arial"/>
        </w:rPr>
        <w:t>employees think it massively increases it.</w:t>
      </w:r>
      <w:r w:rsidRPr="2CCAD431" w:rsidR="007B5213">
        <w:rPr>
          <w:rFonts w:ascii="Arial" w:hAnsi="Arial" w:cs="Arial"/>
        </w:rPr>
        <w:t xml:space="preserve"> </w:t>
      </w:r>
      <w:r w:rsidRPr="2CCAD431" w:rsidR="75D06B75">
        <w:rPr>
          <w:rFonts w:ascii="Arial" w:hAnsi="Arial" w:cs="Arial"/>
        </w:rPr>
        <w:t>Part of the disagreement seems to be on what people think counts as productivity.</w:t>
      </w:r>
      <w:r w:rsidRPr="2CCAD431" w:rsidR="000B48BF">
        <w:rPr>
          <w:rFonts w:ascii="Arial" w:hAnsi="Arial" w:cs="Arial"/>
        </w:rPr>
        <w:t xml:space="preserve"> </w:t>
      </w:r>
      <w:r w:rsidRPr="2CCAD431" w:rsidR="75D06B75">
        <w:rPr>
          <w:rFonts w:ascii="Arial" w:hAnsi="Arial" w:cs="Arial"/>
        </w:rPr>
        <w:t>Employees tend to include commuting time in their mental calculation, and so they</w:t>
      </w:r>
      <w:r w:rsidRPr="2CCAD431" w:rsidR="000B48BF">
        <w:rPr>
          <w:rFonts w:ascii="Arial" w:hAnsi="Arial" w:cs="Arial"/>
        </w:rPr>
        <w:t xml:space="preserve"> </w:t>
      </w:r>
      <w:r w:rsidRPr="2CCAD431" w:rsidR="75D06B75">
        <w:rPr>
          <w:rFonts w:ascii="Arial" w:hAnsi="Arial" w:cs="Arial"/>
        </w:rPr>
        <w:t>think not having to commute when they work from home counts as an increase in</w:t>
      </w:r>
      <w:r w:rsidRPr="2CCAD431" w:rsidR="000B48BF">
        <w:rPr>
          <w:rFonts w:ascii="Arial" w:hAnsi="Arial" w:cs="Arial"/>
        </w:rPr>
        <w:t xml:space="preserve"> </w:t>
      </w:r>
      <w:r w:rsidRPr="2CCAD431" w:rsidR="75D06B75">
        <w:rPr>
          <w:rFonts w:ascii="Arial" w:hAnsi="Arial" w:cs="Arial"/>
        </w:rPr>
        <w:t>productivity. Managers tend to ignore commuting time when they think about</w:t>
      </w:r>
      <w:r w:rsidRPr="2CCAD431" w:rsidR="000B48BF">
        <w:rPr>
          <w:rFonts w:ascii="Arial" w:hAnsi="Arial" w:cs="Arial"/>
        </w:rPr>
        <w:t xml:space="preserve"> </w:t>
      </w:r>
      <w:r w:rsidRPr="2CCAD431" w:rsidR="75D06B75">
        <w:rPr>
          <w:rFonts w:ascii="Arial" w:hAnsi="Arial" w:cs="Arial"/>
        </w:rPr>
        <w:t>productivity, they just care about how much work is getting done each day</w:t>
      </w:r>
      <w:r w:rsidRPr="2CCAD431" w:rsidR="007B6FBC">
        <w:rPr>
          <w:rFonts w:ascii="Arial" w:hAnsi="Arial" w:cs="Arial"/>
        </w:rPr>
        <w:t xml:space="preserve"> </w:t>
      </w:r>
      <w:r w:rsidRPr="2CCAD431" w:rsidR="007B6FBC">
        <w:rPr>
          <w:rFonts w:ascii="Arial" w:hAnsi="Arial" w:eastAsia="Arial" w:cs="Arial"/>
          <w:color w:val="000000" w:themeColor="text1" w:themeTint="FF" w:themeShade="FF"/>
        </w:rPr>
        <w:t>(</w:t>
      </w:r>
      <w:r w:rsidRPr="2CCAD431" w:rsidR="32929F16">
        <w:rPr>
          <w:rFonts w:ascii="Arial" w:hAnsi="Arial" w:eastAsia="Arial" w:cs="Arial"/>
          <w:color w:val="000000" w:themeColor="text1" w:themeTint="FF" w:themeShade="FF"/>
        </w:rPr>
        <w:t>Joyner S 2021)</w:t>
      </w:r>
    </w:p>
    <w:p w:rsidRPr="007351BD" w:rsidR="00ED558C" w:rsidP="00CE5A6E" w:rsidRDefault="75D06B75" w14:paraId="244C3E4D" w14:textId="1B833E30">
      <w:pPr>
        <w:tabs>
          <w:tab w:val="left" w:pos="1317"/>
        </w:tabs>
        <w:spacing w:line="360" w:lineRule="auto"/>
        <w:jc w:val="both"/>
      </w:pPr>
      <w:r w:rsidRPr="61FDEAE8">
        <w:rPr>
          <w:rFonts w:ascii="Arial" w:hAnsi="Arial" w:cs="Arial"/>
        </w:rPr>
        <w:t>But from the manager’s perspective, things look different</w:t>
      </w:r>
      <w:r w:rsidR="00EB71BE">
        <w:rPr>
          <w:rFonts w:ascii="Arial" w:hAnsi="Arial" w:cs="Arial"/>
        </w:rPr>
        <w:t>, b</w:t>
      </w:r>
      <w:r w:rsidRPr="61FDEAE8">
        <w:rPr>
          <w:rFonts w:ascii="Arial" w:hAnsi="Arial" w:cs="Arial"/>
        </w:rPr>
        <w:t>ecause they don’t count</w:t>
      </w:r>
    </w:p>
    <w:p w:rsidRPr="007351BD" w:rsidR="00ED558C" w:rsidP="2CCAD431" w:rsidRDefault="75D06B75" w14:paraId="5ED48DC1" w14:textId="38956D5B">
      <w:pPr>
        <w:tabs>
          <w:tab w:val="left" w:pos="1317"/>
        </w:tabs>
        <w:spacing w:line="360" w:lineRule="auto"/>
        <w:jc w:val="both"/>
        <w:rPr>
          <w:rFonts w:ascii="Arial" w:hAnsi="Arial" w:cs="Arial"/>
        </w:rPr>
      </w:pPr>
      <w:r w:rsidRPr="2CCAD431" w:rsidR="75D06B75">
        <w:rPr>
          <w:rFonts w:ascii="Arial" w:hAnsi="Arial" w:cs="Arial"/>
        </w:rPr>
        <w:t xml:space="preserve">time spent </w:t>
      </w:r>
      <w:r w:rsidRPr="2CCAD431" w:rsidR="7F0DFC2B">
        <w:rPr>
          <w:rFonts w:ascii="Arial" w:hAnsi="Arial" w:cs="Arial"/>
        </w:rPr>
        <w:t>commuting. Productivity</w:t>
      </w:r>
      <w:r w:rsidRPr="2CCAD431" w:rsidR="75D06B75">
        <w:rPr>
          <w:rFonts w:ascii="Arial" w:hAnsi="Arial" w:cs="Arial"/>
        </w:rPr>
        <w:t xml:space="preserve"> is not the only place where managers and employees disagree. They also</w:t>
      </w:r>
      <w:r w:rsidRPr="2CCAD431" w:rsidR="00EB71BE">
        <w:rPr>
          <w:rFonts w:ascii="Arial" w:hAnsi="Arial" w:cs="Arial"/>
        </w:rPr>
        <w:t xml:space="preserve"> </w:t>
      </w:r>
      <w:r w:rsidRPr="2CCAD431" w:rsidR="75D06B75">
        <w:rPr>
          <w:rFonts w:ascii="Arial" w:hAnsi="Arial" w:cs="Arial"/>
        </w:rPr>
        <w:t xml:space="preserve">have </w:t>
      </w:r>
      <w:r w:rsidRPr="2CCAD431" w:rsidR="75D06B75">
        <w:rPr>
          <w:rFonts w:ascii="Arial" w:hAnsi="Arial" w:cs="Arial"/>
        </w:rPr>
        <w:t>very different</w:t>
      </w:r>
      <w:r w:rsidRPr="2CCAD431" w:rsidR="75D06B75">
        <w:rPr>
          <w:rFonts w:ascii="Arial" w:hAnsi="Arial" w:cs="Arial"/>
        </w:rPr>
        <w:t xml:space="preserve"> ideas about the disciplinary consequences of not coming into the</w:t>
      </w:r>
      <w:r w:rsidRPr="2CCAD431" w:rsidR="00CE5A6E">
        <w:rPr>
          <w:rFonts w:ascii="Arial" w:hAnsi="Arial" w:cs="Arial"/>
        </w:rPr>
        <w:t xml:space="preserve"> </w:t>
      </w:r>
      <w:r w:rsidRPr="2CCAD431" w:rsidR="75D06B75">
        <w:rPr>
          <w:rFonts w:ascii="Arial" w:hAnsi="Arial" w:cs="Arial"/>
        </w:rPr>
        <w:t xml:space="preserve">office. Employees were far more likely to </w:t>
      </w:r>
      <w:r w:rsidRPr="2CCAD431" w:rsidR="00CE5A6E">
        <w:rPr>
          <w:rFonts w:ascii="Arial" w:hAnsi="Arial" w:cs="Arial"/>
        </w:rPr>
        <w:t xml:space="preserve">prefer </w:t>
      </w:r>
      <w:r w:rsidRPr="2CCAD431" w:rsidR="75D06B75">
        <w:rPr>
          <w:rFonts w:ascii="Arial" w:hAnsi="Arial" w:cs="Arial"/>
        </w:rPr>
        <w:t xml:space="preserve">not </w:t>
      </w:r>
      <w:r w:rsidRPr="2CCAD431" w:rsidR="00CE5A6E">
        <w:rPr>
          <w:rFonts w:ascii="Arial" w:hAnsi="Arial" w:cs="Arial"/>
        </w:rPr>
        <w:t xml:space="preserve">to </w:t>
      </w:r>
      <w:r w:rsidRPr="2CCAD431" w:rsidR="75D06B75">
        <w:rPr>
          <w:rFonts w:ascii="Arial" w:hAnsi="Arial" w:cs="Arial"/>
        </w:rPr>
        <w:t>commute and stay at home working.</w:t>
      </w:r>
      <w:r w:rsidRPr="2CCAD431" w:rsidR="00CE5A6E">
        <w:rPr>
          <w:rFonts w:ascii="Arial" w:hAnsi="Arial" w:cs="Arial"/>
        </w:rPr>
        <w:t xml:space="preserve"> </w:t>
      </w:r>
      <w:r w:rsidRPr="2CCAD431" w:rsidR="75D06B75">
        <w:rPr>
          <w:rFonts w:ascii="Arial" w:hAnsi="Arial" w:cs="Arial"/>
        </w:rPr>
        <w:t>When this happens both managers and employees are at logger heads.</w:t>
      </w:r>
      <w:r w:rsidRPr="2CCAD431" w:rsidR="00CE5A6E">
        <w:rPr>
          <w:rFonts w:ascii="Arial" w:hAnsi="Arial" w:cs="Arial"/>
        </w:rPr>
        <w:t xml:space="preserve"> </w:t>
      </w:r>
      <w:r w:rsidRPr="2CCAD431" w:rsidR="75D06B75">
        <w:rPr>
          <w:rFonts w:ascii="Arial" w:hAnsi="Arial" w:cs="Arial"/>
        </w:rPr>
        <w:t xml:space="preserve">Managers wanting to </w:t>
      </w:r>
      <w:r w:rsidRPr="2CCAD431" w:rsidR="75D06B75">
        <w:rPr>
          <w:rFonts w:ascii="Arial" w:hAnsi="Arial" w:cs="Arial"/>
        </w:rPr>
        <w:t>micro manage</w:t>
      </w:r>
      <w:r w:rsidRPr="2CCAD431" w:rsidR="75D06B75">
        <w:rPr>
          <w:rFonts w:ascii="Arial" w:hAnsi="Arial" w:cs="Arial"/>
        </w:rPr>
        <w:t xml:space="preserve"> the individual are not able to because of a</w:t>
      </w:r>
      <w:r w:rsidRPr="2CCAD431" w:rsidR="00776C51">
        <w:rPr>
          <w:rFonts w:ascii="Arial" w:hAnsi="Arial" w:cs="Arial"/>
        </w:rPr>
        <w:t xml:space="preserve"> </w:t>
      </w:r>
      <w:r w:rsidRPr="2CCAD431" w:rsidR="75D06B75">
        <w:rPr>
          <w:rFonts w:ascii="Arial" w:hAnsi="Arial" w:cs="Arial"/>
        </w:rPr>
        <w:t>breakdown in communication. For employees they will say it is a better quality of life</w:t>
      </w:r>
      <w:r w:rsidRPr="2CCAD431" w:rsidR="00776C51">
        <w:rPr>
          <w:rFonts w:ascii="Arial" w:hAnsi="Arial" w:cs="Arial"/>
        </w:rPr>
        <w:t xml:space="preserve"> </w:t>
      </w:r>
      <w:r w:rsidRPr="2CCAD431" w:rsidR="75D06B75">
        <w:rPr>
          <w:rFonts w:ascii="Arial" w:hAnsi="Arial" w:cs="Arial"/>
        </w:rPr>
        <w:t xml:space="preserve">working from home and then managing the employee can be </w:t>
      </w:r>
      <w:r w:rsidRPr="2CCAD431" w:rsidR="75D06B75">
        <w:rPr>
          <w:rFonts w:ascii="Arial" w:hAnsi="Arial" w:cs="Arial"/>
        </w:rPr>
        <w:t>a difficult task</w:t>
      </w:r>
      <w:r w:rsidRPr="2CCAD431" w:rsidR="75D06B75">
        <w:rPr>
          <w:rFonts w:ascii="Arial" w:hAnsi="Arial" w:cs="Arial"/>
        </w:rPr>
        <w:t xml:space="preserve"> for the</w:t>
      </w:r>
      <w:r w:rsidRPr="2CCAD431" w:rsidR="00776C51">
        <w:rPr>
          <w:rFonts w:ascii="Arial" w:hAnsi="Arial" w:cs="Arial"/>
        </w:rPr>
        <w:t xml:space="preserve"> </w:t>
      </w:r>
      <w:r w:rsidRPr="2CCAD431" w:rsidR="75D06B75">
        <w:rPr>
          <w:rFonts w:ascii="Arial" w:hAnsi="Arial" w:cs="Arial"/>
        </w:rPr>
        <w:t xml:space="preserve">manager if the individual cannot be trusted to carry out the </w:t>
      </w:r>
      <w:r w:rsidRPr="2CCAD431" w:rsidR="75D06B75">
        <w:rPr>
          <w:rFonts w:ascii="Arial" w:hAnsi="Arial" w:cs="Arial"/>
        </w:rPr>
        <w:t xml:space="preserve">work </w:t>
      </w:r>
      <w:r w:rsidRPr="2CCAD431" w:rsidR="75D06B75">
        <w:rPr>
          <w:rFonts w:ascii="Arial" w:hAnsi="Arial" w:cs="Arial"/>
        </w:rPr>
        <w:t>load</w:t>
      </w:r>
      <w:r w:rsidRPr="2CCAD431" w:rsidR="75D06B75">
        <w:rPr>
          <w:rFonts w:ascii="Arial" w:hAnsi="Arial" w:cs="Arial"/>
        </w:rPr>
        <w:t>.</w:t>
      </w:r>
      <w:r w:rsidRPr="2CCAD431" w:rsidR="5E7F8642">
        <w:rPr>
          <w:rFonts w:ascii="Arial" w:hAnsi="Arial" w:cs="Arial"/>
        </w:rPr>
        <w:t xml:space="preserve"> </w:t>
      </w:r>
      <w:r w:rsidRPr="2CCAD431" w:rsidR="75D06B75">
        <w:rPr>
          <w:rFonts w:ascii="Arial" w:hAnsi="Arial" w:cs="Arial"/>
        </w:rPr>
        <w:t>as there are some employees who will work to the fullest and there would</w:t>
      </w:r>
      <w:r w:rsidRPr="2CCAD431" w:rsidR="003030C7">
        <w:rPr>
          <w:rFonts w:ascii="Arial" w:hAnsi="Arial" w:cs="Arial"/>
        </w:rPr>
        <w:t xml:space="preserve"> </w:t>
      </w:r>
      <w:r w:rsidRPr="2CCAD431" w:rsidR="75D06B75">
        <w:rPr>
          <w:rFonts w:ascii="Arial" w:hAnsi="Arial" w:cs="Arial"/>
        </w:rPr>
        <w:t>be some who would not.</w:t>
      </w:r>
      <w:r w:rsidRPr="2CCAD431" w:rsidR="003030C7">
        <w:rPr>
          <w:rFonts w:ascii="Arial" w:hAnsi="Arial" w:cs="Arial"/>
        </w:rPr>
        <w:t xml:space="preserve"> </w:t>
      </w:r>
      <w:r w:rsidRPr="2CCAD431" w:rsidR="75D06B75">
        <w:rPr>
          <w:rFonts w:ascii="Arial" w:hAnsi="Arial" w:cs="Arial"/>
        </w:rPr>
        <w:t>These differences in opinion reflect the need for more clear-cut policies on working</w:t>
      </w:r>
      <w:r w:rsidRPr="2CCAD431" w:rsidR="003030C7">
        <w:rPr>
          <w:rFonts w:ascii="Arial" w:hAnsi="Arial" w:cs="Arial"/>
        </w:rPr>
        <w:t xml:space="preserve"> </w:t>
      </w:r>
      <w:r w:rsidRPr="2CCAD431" w:rsidR="75D06B75">
        <w:rPr>
          <w:rFonts w:ascii="Arial" w:hAnsi="Arial" w:cs="Arial"/>
        </w:rPr>
        <w:t>from home</w:t>
      </w:r>
      <w:r w:rsidRPr="2CCAD431" w:rsidR="003030C7">
        <w:rPr>
          <w:rFonts w:ascii="Arial" w:hAnsi="Arial" w:cs="Arial"/>
        </w:rPr>
        <w:t xml:space="preserve"> </w:t>
      </w:r>
      <w:r w:rsidRPr="2CCAD431" w:rsidR="56AA970E">
        <w:rPr>
          <w:rFonts w:ascii="Arial" w:hAnsi="Arial" w:cs="Arial"/>
        </w:rPr>
        <w:t>(Murry D, 2022)</w:t>
      </w:r>
    </w:p>
    <w:p w:rsidRPr="007351BD" w:rsidR="00ED558C" w:rsidP="00E96D0D" w:rsidRDefault="00100F41" w14:paraId="73E8AF8E" w14:textId="72EB078C">
      <w:pPr>
        <w:tabs>
          <w:tab w:val="left" w:pos="1317"/>
        </w:tabs>
        <w:spacing w:line="360" w:lineRule="auto"/>
      </w:pPr>
      <w:r w:rsidRPr="05821F9B" w:rsidR="00100F41">
        <w:rPr>
          <w:rFonts w:ascii="Arial" w:hAnsi="Arial" w:cs="Arial"/>
        </w:rPr>
        <w:t xml:space="preserve">According </w:t>
      </w:r>
      <w:r w:rsidRPr="05821F9B" w:rsidR="00100F41">
        <w:rPr>
          <w:rFonts w:ascii="Arial" w:hAnsi="Arial" w:cs="Arial"/>
        </w:rPr>
        <w:t>to</w:t>
      </w:r>
      <w:r w:rsidRPr="05821F9B" w:rsidR="39CF9C28">
        <w:rPr>
          <w:rFonts w:ascii="Arial" w:hAnsi="Arial" w:cs="Arial"/>
        </w:rPr>
        <w:t xml:space="preserve">( </w:t>
      </w:r>
      <w:r w:rsidRPr="05821F9B" w:rsidR="39CF9C28">
        <w:rPr>
          <w:rFonts w:ascii="Arial" w:hAnsi="Arial" w:cs="Arial"/>
        </w:rPr>
        <w:t xml:space="preserve">NI </w:t>
      </w:r>
      <w:r w:rsidRPr="05821F9B" w:rsidR="39CF9C28">
        <w:rPr>
          <w:rFonts w:ascii="Arial" w:hAnsi="Arial" w:cs="Arial"/>
        </w:rPr>
        <w:t>buissness</w:t>
      </w:r>
      <w:r w:rsidRPr="05821F9B" w:rsidR="39CF9C28">
        <w:rPr>
          <w:rFonts w:ascii="Arial" w:hAnsi="Arial" w:cs="Arial"/>
        </w:rPr>
        <w:t xml:space="preserve"> info, 2022)</w:t>
      </w:r>
      <w:r w:rsidRPr="05821F9B" w:rsidR="00100F41">
        <w:rPr>
          <w:rFonts w:ascii="Arial" w:hAnsi="Arial" w:cs="Arial"/>
        </w:rPr>
        <w:t>, e</w:t>
      </w:r>
      <w:r w:rsidRPr="05821F9B" w:rsidR="75D06B75">
        <w:rPr>
          <w:rFonts w:ascii="Arial" w:hAnsi="Arial" w:cs="Arial"/>
        </w:rPr>
        <w:t>mployers should choose two or three “anchor” days a week that all employees come</w:t>
      </w:r>
      <w:r w:rsidRPr="05821F9B" w:rsidR="00100F41">
        <w:rPr>
          <w:rFonts w:ascii="Arial" w:hAnsi="Arial" w:cs="Arial"/>
        </w:rPr>
        <w:t xml:space="preserve"> </w:t>
      </w:r>
      <w:r w:rsidRPr="05821F9B" w:rsidR="75D06B75">
        <w:rPr>
          <w:rFonts w:ascii="Arial" w:hAnsi="Arial" w:cs="Arial"/>
        </w:rPr>
        <w:t>into the office</w:t>
      </w:r>
      <w:r w:rsidRPr="05821F9B" w:rsidR="00100F41">
        <w:rPr>
          <w:rFonts w:ascii="Arial" w:hAnsi="Arial" w:cs="Arial"/>
        </w:rPr>
        <w:t xml:space="preserve">, </w:t>
      </w:r>
      <w:r w:rsidRPr="05821F9B" w:rsidR="75D06B75">
        <w:rPr>
          <w:rFonts w:ascii="Arial" w:hAnsi="Arial" w:cs="Arial"/>
        </w:rPr>
        <w:t>typically between Tuesday and Thursday because Monday and</w:t>
      </w:r>
      <w:r w:rsidRPr="05821F9B" w:rsidR="00100F41">
        <w:rPr>
          <w:rFonts w:ascii="Arial" w:hAnsi="Arial" w:cs="Arial"/>
        </w:rPr>
        <w:t xml:space="preserve"> </w:t>
      </w:r>
      <w:r w:rsidRPr="05821F9B" w:rsidR="75D06B75">
        <w:rPr>
          <w:rFonts w:ascii="Arial" w:hAnsi="Arial" w:cs="Arial"/>
        </w:rPr>
        <w:t>Friday are the most popular work-from-home days. These in-office days should include</w:t>
      </w:r>
      <w:r w:rsidRPr="05821F9B" w:rsidR="00100F41">
        <w:rPr>
          <w:rFonts w:ascii="Arial" w:hAnsi="Arial" w:cs="Arial"/>
        </w:rPr>
        <w:t xml:space="preserve"> </w:t>
      </w:r>
      <w:r w:rsidRPr="05821F9B" w:rsidR="75D06B75">
        <w:rPr>
          <w:rFonts w:ascii="Arial" w:hAnsi="Arial" w:cs="Arial"/>
        </w:rPr>
        <w:t>the bulk of meetings, group activities, trainings, and lunches so that employees see</w:t>
      </w:r>
      <w:r w:rsidRPr="05821F9B" w:rsidR="00E96D0D">
        <w:rPr>
          <w:rFonts w:ascii="Arial" w:hAnsi="Arial" w:cs="Arial"/>
        </w:rPr>
        <w:t xml:space="preserve"> </w:t>
      </w:r>
      <w:r w:rsidRPr="05821F9B" w:rsidR="75D06B75">
        <w:rPr>
          <w:rFonts w:ascii="Arial" w:hAnsi="Arial" w:cs="Arial"/>
        </w:rPr>
        <w:t>the value of coming together. And attendance should be enforced the same way it was</w:t>
      </w:r>
      <w:r w:rsidRPr="05821F9B" w:rsidR="00E96D0D">
        <w:rPr>
          <w:rFonts w:ascii="Arial" w:hAnsi="Arial" w:cs="Arial"/>
        </w:rPr>
        <w:t xml:space="preserve"> </w:t>
      </w:r>
      <w:r w:rsidRPr="05821F9B" w:rsidR="75D06B75">
        <w:rPr>
          <w:rFonts w:ascii="Arial" w:hAnsi="Arial" w:cs="Arial"/>
        </w:rPr>
        <w:t>pre-pandemic: Not coming to work on anchor days is not acceptable, except in the</w:t>
      </w:r>
      <w:r w:rsidRPr="05821F9B" w:rsidR="00E96D0D">
        <w:rPr>
          <w:rFonts w:ascii="Arial" w:hAnsi="Arial" w:cs="Arial"/>
        </w:rPr>
        <w:t xml:space="preserve"> </w:t>
      </w:r>
      <w:r w:rsidRPr="05821F9B" w:rsidR="75D06B75">
        <w:rPr>
          <w:rFonts w:ascii="Arial" w:hAnsi="Arial" w:cs="Arial"/>
        </w:rPr>
        <w:t>case of emergencies, like a sick child or a burst water pipe. Finally, managers should</w:t>
      </w:r>
      <w:r w:rsidRPr="05821F9B" w:rsidR="00E96D0D">
        <w:rPr>
          <w:rFonts w:ascii="Arial" w:hAnsi="Arial" w:cs="Arial"/>
        </w:rPr>
        <w:t xml:space="preserve"> </w:t>
      </w:r>
      <w:r w:rsidRPr="05821F9B" w:rsidR="75D06B75">
        <w:rPr>
          <w:rFonts w:ascii="Arial" w:hAnsi="Arial" w:cs="Arial"/>
        </w:rPr>
        <w:t>actively encourage working from home on non-anchor days, so employees can enjoy</w:t>
      </w:r>
      <w:r w:rsidRPr="05821F9B" w:rsidR="00E96D0D">
        <w:rPr>
          <w:rFonts w:ascii="Arial" w:hAnsi="Arial" w:cs="Arial"/>
        </w:rPr>
        <w:t xml:space="preserve"> </w:t>
      </w:r>
      <w:r w:rsidRPr="05821F9B" w:rsidR="75D06B75">
        <w:rPr>
          <w:rFonts w:ascii="Arial" w:hAnsi="Arial" w:cs="Arial"/>
        </w:rPr>
        <w:t xml:space="preserve">the benefits without fear that </w:t>
      </w:r>
      <w:r w:rsidRPr="05821F9B" w:rsidR="75D06B75">
        <w:rPr>
          <w:rFonts w:ascii="Arial" w:hAnsi="Arial" w:cs="Arial"/>
        </w:rPr>
        <w:t>they’re</w:t>
      </w:r>
      <w:r w:rsidRPr="05821F9B" w:rsidR="75D06B75">
        <w:rPr>
          <w:rFonts w:ascii="Arial" w:hAnsi="Arial" w:cs="Arial"/>
        </w:rPr>
        <w:t xml:space="preserve"> </w:t>
      </w:r>
      <w:r w:rsidRPr="05821F9B" w:rsidR="75D06B75">
        <w:rPr>
          <w:rFonts w:ascii="Arial" w:hAnsi="Arial" w:cs="Arial"/>
        </w:rPr>
        <w:t>missing out on</w:t>
      </w:r>
      <w:r w:rsidRPr="05821F9B" w:rsidR="75D06B75">
        <w:rPr>
          <w:rFonts w:ascii="Arial" w:hAnsi="Arial" w:cs="Arial"/>
        </w:rPr>
        <w:t xml:space="preserve"> something at the office.</w:t>
      </w:r>
    </w:p>
    <w:p w:rsidRPr="00B40659" w:rsidR="61FDEAE8" w:rsidP="2CCAD431" w:rsidRDefault="00B40659" w14:paraId="676943E0" w14:textId="0E865966">
      <w:pPr>
        <w:tabs>
          <w:tab w:val="left" w:pos="1317"/>
        </w:tabs>
        <w:spacing w:line="360" w:lineRule="auto"/>
        <w:rPr>
          <w:rFonts w:ascii="Arial" w:hAnsi="Arial" w:cs="Arial"/>
          <w:b w:val="1"/>
          <w:bCs w:val="1"/>
          <w:highlight w:val="yellow"/>
        </w:rPr>
      </w:pPr>
      <w:r w:rsidRPr="2CCAD431" w:rsidR="75D06B75">
        <w:rPr>
          <w:rFonts w:ascii="Arial" w:hAnsi="Arial" w:cs="Arial"/>
        </w:rPr>
        <w:t>It’s</w:t>
      </w:r>
      <w:r w:rsidRPr="2CCAD431" w:rsidR="75D06B75">
        <w:rPr>
          <w:rFonts w:ascii="Arial" w:hAnsi="Arial" w:cs="Arial"/>
        </w:rPr>
        <w:t xml:space="preserve"> natural that a massive shock to working conditions like working from home would</w:t>
      </w:r>
      <w:r w:rsidRPr="2CCAD431" w:rsidR="00E96D0D">
        <w:rPr>
          <w:rFonts w:ascii="Arial" w:hAnsi="Arial" w:cs="Arial"/>
        </w:rPr>
        <w:t xml:space="preserve"> </w:t>
      </w:r>
      <w:r w:rsidRPr="2CCAD431" w:rsidR="75D06B75">
        <w:rPr>
          <w:rFonts w:ascii="Arial" w:hAnsi="Arial" w:cs="Arial"/>
        </w:rPr>
        <w:t xml:space="preserve">cause disagreements between employees and managers. </w:t>
      </w:r>
      <w:r w:rsidRPr="2CCAD431" w:rsidR="00E96D0D">
        <w:rPr>
          <w:rFonts w:ascii="Arial" w:hAnsi="Arial" w:cs="Arial"/>
        </w:rPr>
        <w:t>According to</w:t>
      </w:r>
      <w:r w:rsidRPr="2CCAD431" w:rsidR="3DE803DC">
        <w:rPr>
          <w:rFonts w:ascii="Arial" w:hAnsi="Arial" w:cs="Arial"/>
        </w:rPr>
        <w:t xml:space="preserve"> (Emerson J, 2022) O</w:t>
      </w:r>
      <w:r w:rsidRPr="2CCAD431" w:rsidR="75D06B75">
        <w:rPr>
          <w:rFonts w:ascii="Arial" w:hAnsi="Arial" w:cs="Arial"/>
        </w:rPr>
        <w:t>rganized</w:t>
      </w:r>
      <w:r w:rsidRPr="2CCAD431" w:rsidR="00E96D0D">
        <w:rPr>
          <w:rFonts w:ascii="Arial" w:hAnsi="Arial" w:cs="Arial"/>
        </w:rPr>
        <w:t xml:space="preserve"> </w:t>
      </w:r>
      <w:r w:rsidRPr="2CCAD431" w:rsidR="75D06B75">
        <w:rPr>
          <w:rFonts w:ascii="Arial" w:hAnsi="Arial" w:cs="Arial"/>
        </w:rPr>
        <w:t>companies with policies and expectations raises employee and firm productivity</w:t>
      </w:r>
      <w:r w:rsidRPr="2CCAD431" w:rsidR="00E96D0D">
        <w:rPr>
          <w:rFonts w:ascii="Arial" w:hAnsi="Arial" w:cs="Arial"/>
        </w:rPr>
        <w:t xml:space="preserve"> </w:t>
      </w:r>
      <w:r w:rsidRPr="2CCAD431" w:rsidR="00C71E94">
        <w:rPr>
          <w:rFonts w:ascii="Arial" w:hAnsi="Arial" w:cs="Arial"/>
        </w:rPr>
        <w:t xml:space="preserve">and this increases </w:t>
      </w:r>
      <w:r w:rsidRPr="2CCAD431" w:rsidR="75D06B75">
        <w:rPr>
          <w:rFonts w:ascii="Arial" w:hAnsi="Arial" w:cs="Arial"/>
        </w:rPr>
        <w:t>trustworthiness</w:t>
      </w:r>
      <w:r w:rsidRPr="2CCAD431" w:rsidR="00347C96">
        <w:rPr>
          <w:rFonts w:ascii="Arial" w:hAnsi="Arial" w:cs="Arial"/>
        </w:rPr>
        <w:t xml:space="preserve"> and enable m</w:t>
      </w:r>
      <w:r w:rsidRPr="2CCAD431" w:rsidR="75D06B75">
        <w:rPr>
          <w:rFonts w:ascii="Arial" w:hAnsi="Arial" w:cs="Arial"/>
        </w:rPr>
        <w:t xml:space="preserve">anagers and employees to get on the same page. </w:t>
      </w:r>
    </w:p>
    <w:p w:rsidRPr="007351BD" w:rsidR="00ED558C" w:rsidP="00626602" w:rsidRDefault="1F2EAEE2" w14:paraId="7327A829" w14:textId="534C8C6C">
      <w:pPr>
        <w:pStyle w:val="Heading1"/>
        <w:spacing w:line="360" w:lineRule="auto"/>
      </w:pPr>
      <w:bookmarkStart w:name="_Toc171940107" w:id="6"/>
      <w:r w:rsidRPr="57937FD7">
        <w:t>Advantages of remote working – Company</w:t>
      </w:r>
      <w:bookmarkEnd w:id="6"/>
      <w:r w:rsidRPr="57937FD7">
        <w:t xml:space="preserve"> </w:t>
      </w:r>
    </w:p>
    <w:p w:rsidRPr="00626602" w:rsidR="458A52B9" w:rsidP="00626602" w:rsidRDefault="458A52B9" w14:paraId="732E78D4" w14:textId="2EFBDC40">
      <w:pPr>
        <w:spacing w:line="360" w:lineRule="auto"/>
        <w:rPr>
          <w:b/>
          <w:bCs/>
        </w:rPr>
      </w:pPr>
      <w:r w:rsidRPr="00626602">
        <w:rPr>
          <w:b/>
          <w:bCs/>
        </w:rPr>
        <w:t>It employs planning for the continuity of operations.</w:t>
      </w:r>
    </w:p>
    <w:p w:rsidR="5A88A773" w:rsidP="2BF0F6B7" w:rsidRDefault="5A88A773" w14:paraId="2F2F0BE8" w14:textId="4375601B">
      <w:pPr>
        <w:tabs>
          <w:tab w:val="left" w:pos="1317"/>
        </w:tabs>
        <w:spacing w:line="360" w:lineRule="auto"/>
        <w:rPr>
          <w:rFonts w:ascii="Arial" w:hAnsi="Arial" w:cs="Arial"/>
          <w:highlight w:val="yellow"/>
        </w:rPr>
      </w:pPr>
      <w:r w:rsidRPr="2BF0F6B7" w:rsidR="5A88A773">
        <w:rPr>
          <w:rFonts w:ascii="Arial" w:hAnsi="Arial" w:eastAsia="Arial" w:cs="Arial"/>
          <w:color w:val="3B3B3B"/>
        </w:rPr>
        <w:t xml:space="preserve">Being able to </w:t>
      </w:r>
      <w:r w:rsidRPr="2BF0F6B7" w:rsidR="5A88A773">
        <w:rPr>
          <w:rFonts w:ascii="Arial" w:hAnsi="Arial" w:eastAsia="Arial" w:cs="Arial"/>
          <w:color w:val="3B3B3B"/>
        </w:rPr>
        <w:t>maintain</w:t>
      </w:r>
      <w:r w:rsidRPr="2BF0F6B7" w:rsidR="5A88A773">
        <w:rPr>
          <w:rFonts w:ascii="Arial" w:hAnsi="Arial" w:eastAsia="Arial" w:cs="Arial"/>
          <w:color w:val="3B3B3B"/>
        </w:rPr>
        <w:t xml:space="preserve"> business continuity in the face of unforeseen setbacks, shutdowns, and crises such as COVID-19 is a major advantage of remote work for both employers and </w:t>
      </w:r>
      <w:r w:rsidRPr="2BF0F6B7" w:rsidR="5A88A773">
        <w:rPr>
          <w:rFonts w:ascii="Arial" w:hAnsi="Arial" w:eastAsia="Arial" w:cs="Arial"/>
          <w:color w:val="3B3B3B"/>
        </w:rPr>
        <w:t>employees. Businesses and organizations must have enough reserves for unforeseen events. Businesses that have an emergency plan are equipped to deal with unforeseen circumstances</w:t>
      </w:r>
      <w:r w:rsidRPr="2BF0F6B7" w:rsidR="0084437B">
        <w:rPr>
          <w:rFonts w:ascii="Arial" w:hAnsi="Arial" w:eastAsia="Arial" w:cs="Arial"/>
          <w:color w:val="3B3B3B"/>
        </w:rPr>
        <w:t xml:space="preserve"> </w:t>
      </w:r>
      <w:r w:rsidRPr="2BF0F6B7" w:rsidR="6A7A0FA8">
        <w:rPr>
          <w:rFonts w:ascii="Arial" w:hAnsi="Arial" w:eastAsia="Arial" w:cs="Arial"/>
          <w:color w:val="3B3B3B"/>
        </w:rPr>
        <w:t xml:space="preserve">(Farrer </w:t>
      </w:r>
      <w:r w:rsidRPr="2BF0F6B7" w:rsidR="6A7A0FA8">
        <w:rPr>
          <w:rFonts w:ascii="Arial" w:hAnsi="Arial" w:eastAsia="Arial" w:cs="Arial"/>
          <w:color w:val="3B3B3B"/>
        </w:rPr>
        <w:t>L  2022</w:t>
      </w:r>
      <w:r w:rsidRPr="2BF0F6B7" w:rsidR="6A7A0FA8">
        <w:rPr>
          <w:rFonts w:ascii="Arial" w:hAnsi="Arial" w:eastAsia="Arial" w:cs="Arial"/>
          <w:color w:val="3B3B3B"/>
        </w:rPr>
        <w:t>)</w:t>
      </w:r>
    </w:p>
    <w:p w:rsidRPr="00626602" w:rsidR="2AAD01FC" w:rsidP="00626602" w:rsidRDefault="2AAD01FC" w14:paraId="73C3A60E" w14:textId="32134F5D">
      <w:pPr>
        <w:spacing w:line="360" w:lineRule="auto"/>
        <w:rPr>
          <w:b/>
          <w:bCs/>
        </w:rPr>
      </w:pPr>
      <w:r w:rsidRPr="00626602">
        <w:rPr>
          <w:b/>
          <w:bCs/>
        </w:rPr>
        <w:t>Money is saved, which converts to higher profits</w:t>
      </w:r>
    </w:p>
    <w:p w:rsidR="2AAD01FC" w:rsidP="00626602" w:rsidRDefault="366313BF" w14:paraId="1E489908" w14:textId="5DFF52DA">
      <w:pPr>
        <w:tabs>
          <w:tab w:val="left" w:pos="1317"/>
        </w:tabs>
        <w:spacing w:line="360" w:lineRule="auto"/>
        <w:rPr>
          <w:rFonts w:ascii="Arial" w:hAnsi="Arial" w:eastAsia="Arial" w:cs="Arial"/>
          <w:color w:val="3B3B3B"/>
          <w:sz w:val="24"/>
          <w:szCs w:val="24"/>
        </w:rPr>
      </w:pPr>
      <w:r w:rsidRPr="2CCAD431" w:rsidR="366313BF">
        <w:rPr>
          <w:rFonts w:ascii="Arial" w:hAnsi="Arial" w:eastAsia="Arial" w:cs="Arial"/>
          <w:color w:val="3B3B3B"/>
        </w:rPr>
        <w:t>In an effort to</w:t>
      </w:r>
      <w:r w:rsidRPr="2CCAD431" w:rsidR="366313BF">
        <w:rPr>
          <w:rFonts w:ascii="Arial" w:hAnsi="Arial" w:eastAsia="Arial" w:cs="Arial"/>
          <w:color w:val="3B3B3B"/>
        </w:rPr>
        <w:t xml:space="preserve"> lessen the environmental impact of corporate offices, Facebook recently advanced the idea of having executives work entirely remotely</w:t>
      </w:r>
      <w:r w:rsidRPr="2CCAD431" w:rsidR="13AB3334">
        <w:rPr>
          <w:rFonts w:ascii="Arial" w:hAnsi="Arial" w:eastAsia="Arial" w:cs="Arial"/>
          <w:color w:val="3B3B3B"/>
        </w:rPr>
        <w:t xml:space="preserve"> </w:t>
      </w:r>
      <w:r w:rsidRPr="2CCAD431" w:rsidR="13AB3334">
        <w:rPr>
          <w:rFonts w:ascii="Arial" w:hAnsi="Arial" w:eastAsia="Arial" w:cs="Arial"/>
          <w:color w:val="3B3B3B"/>
        </w:rPr>
        <w:t>( Farrer</w:t>
      </w:r>
      <w:r w:rsidRPr="2CCAD431" w:rsidR="13AB3334">
        <w:rPr>
          <w:rFonts w:ascii="Arial" w:hAnsi="Arial" w:eastAsia="Arial" w:cs="Arial"/>
          <w:color w:val="3B3B3B"/>
        </w:rPr>
        <w:t xml:space="preserve"> L 2022) </w:t>
      </w:r>
      <w:r w:rsidRPr="2CCAD431" w:rsidR="366313BF">
        <w:rPr>
          <w:rFonts w:ascii="Arial" w:hAnsi="Arial" w:eastAsia="Arial" w:cs="Arial"/>
          <w:color w:val="3B3B3B"/>
        </w:rPr>
        <w:t>additional</w:t>
      </w:r>
      <w:r w:rsidRPr="2CCAD431" w:rsidR="366313BF">
        <w:rPr>
          <w:rFonts w:ascii="Arial" w:hAnsi="Arial" w:eastAsia="Arial" w:cs="Arial"/>
          <w:color w:val="3B3B3B"/>
        </w:rPr>
        <w:t xml:space="preserve"> financial advantages discovered when executive compensation was localized. By enabling executives to work from any location and matching their salary to the city in which they </w:t>
      </w:r>
      <w:r w:rsidRPr="2CCAD431" w:rsidR="366313BF">
        <w:rPr>
          <w:rFonts w:ascii="Arial" w:hAnsi="Arial" w:eastAsia="Arial" w:cs="Arial"/>
          <w:color w:val="3B3B3B"/>
        </w:rPr>
        <w:t>reside</w:t>
      </w:r>
      <w:r w:rsidRPr="2CCAD431" w:rsidR="366313BF">
        <w:rPr>
          <w:rFonts w:ascii="Arial" w:hAnsi="Arial" w:eastAsia="Arial" w:cs="Arial"/>
          <w:color w:val="3B3B3B"/>
        </w:rPr>
        <w:t>, this move could save larger companies millions. Th</w:t>
      </w:r>
      <w:r w:rsidRPr="2CCAD431" w:rsidR="008D7A13">
        <w:rPr>
          <w:rFonts w:ascii="Arial" w:hAnsi="Arial" w:eastAsia="Arial" w:cs="Arial"/>
          <w:color w:val="3B3B3B"/>
        </w:rPr>
        <w:t>is then provides</w:t>
      </w:r>
      <w:r w:rsidRPr="2CCAD431" w:rsidR="366313BF">
        <w:rPr>
          <w:rFonts w:ascii="Arial" w:hAnsi="Arial" w:eastAsia="Arial" w:cs="Arial"/>
          <w:color w:val="3B3B3B"/>
        </w:rPr>
        <w:t xml:space="preserve"> funds that the business can </w:t>
      </w:r>
      <w:r w:rsidRPr="2CCAD431" w:rsidR="366313BF">
        <w:rPr>
          <w:rFonts w:ascii="Arial" w:hAnsi="Arial" w:eastAsia="Arial" w:cs="Arial"/>
          <w:color w:val="3B3B3B"/>
        </w:rPr>
        <w:t>utilize</w:t>
      </w:r>
      <w:r w:rsidRPr="2CCAD431" w:rsidR="366313BF">
        <w:rPr>
          <w:rFonts w:ascii="Arial" w:hAnsi="Arial" w:eastAsia="Arial" w:cs="Arial"/>
          <w:color w:val="3B3B3B"/>
        </w:rPr>
        <w:t xml:space="preserve"> to further its goals, </w:t>
      </w:r>
      <w:r w:rsidRPr="2CCAD431" w:rsidR="366313BF">
        <w:rPr>
          <w:rFonts w:ascii="Arial" w:hAnsi="Arial" w:eastAsia="Arial" w:cs="Arial"/>
          <w:color w:val="3B3B3B"/>
        </w:rPr>
        <w:t>compensate</w:t>
      </w:r>
      <w:r w:rsidRPr="2CCAD431" w:rsidR="366313BF">
        <w:rPr>
          <w:rFonts w:ascii="Arial" w:hAnsi="Arial" w:eastAsia="Arial" w:cs="Arial"/>
          <w:color w:val="3B3B3B"/>
        </w:rPr>
        <w:t xml:space="preserve"> and recruit staff, and reinvest in new offerings</w:t>
      </w:r>
      <w:r w:rsidRPr="2CCAD431" w:rsidR="366313BF">
        <w:rPr>
          <w:rFonts w:ascii="Arial" w:hAnsi="Arial" w:eastAsia="Arial" w:cs="Arial"/>
          <w:color w:val="3B3B3B"/>
          <w:sz w:val="24"/>
          <w:szCs w:val="24"/>
        </w:rPr>
        <w:t>.</w:t>
      </w:r>
    </w:p>
    <w:p w:rsidR="1183E6F1" w:rsidP="00626602" w:rsidRDefault="1183E6F1" w14:paraId="146E1D89" w14:textId="01857121">
      <w:pPr>
        <w:tabs>
          <w:tab w:val="left" w:pos="1317"/>
        </w:tabs>
        <w:spacing w:line="360" w:lineRule="auto"/>
        <w:rPr>
          <w:rFonts w:ascii="Arial" w:hAnsi="Arial" w:eastAsia="Arial" w:cs="Arial"/>
          <w:b/>
          <w:bCs/>
          <w:color w:val="333333"/>
        </w:rPr>
      </w:pPr>
      <w:r w:rsidRPr="1719961F">
        <w:rPr>
          <w:rFonts w:ascii="Arial" w:hAnsi="Arial" w:eastAsia="Arial" w:cs="Arial"/>
          <w:b/>
          <w:bCs/>
          <w:color w:val="333333"/>
        </w:rPr>
        <w:t>Retention</w:t>
      </w:r>
    </w:p>
    <w:p w:rsidR="1183E6F1" w:rsidP="05821F9B" w:rsidRDefault="1183E6F1" w14:paraId="2FEB1F64" w14:textId="5C7AE6B1">
      <w:pPr>
        <w:tabs>
          <w:tab w:val="left" w:pos="1317"/>
        </w:tabs>
        <w:spacing w:line="360" w:lineRule="auto"/>
        <w:rPr>
          <w:rFonts w:ascii="Arial" w:hAnsi="Arial" w:cs="Arial"/>
          <w:highlight w:val="yellow"/>
        </w:rPr>
      </w:pPr>
      <w:r w:rsidRPr="05821F9B" w:rsidR="1183E6F1">
        <w:rPr>
          <w:rFonts w:ascii="Arial" w:hAnsi="Arial" w:eastAsia="Arial" w:cs="Arial"/>
          <w:color w:val="333333"/>
        </w:rPr>
        <w:t>54% of employees say they would change jobs for one that offered them more flexibility, which results in an average of 12% turnover reduction after a remote work agreement is offered</w:t>
      </w:r>
      <w:r w:rsidRPr="05821F9B" w:rsidR="00736619">
        <w:rPr>
          <w:rFonts w:ascii="Arial" w:hAnsi="Arial" w:eastAsia="Arial" w:cs="Arial"/>
          <w:color w:val="333333"/>
        </w:rPr>
        <w:t xml:space="preserve"> </w:t>
      </w:r>
      <w:r w:rsidRPr="05821F9B" w:rsidR="2F50FB18">
        <w:rPr>
          <w:rFonts w:ascii="Arial" w:hAnsi="Arial" w:eastAsia="Arial" w:cs="Arial"/>
          <w:color w:val="333333"/>
        </w:rPr>
        <w:t>(EmersonJ,2022)</w:t>
      </w:r>
    </w:p>
    <w:p w:rsidR="0288AE9B" w:rsidP="00626602" w:rsidRDefault="0288AE9B" w14:paraId="57B81114" w14:textId="5D4BD31F">
      <w:pPr>
        <w:tabs>
          <w:tab w:val="left" w:pos="1317"/>
        </w:tabs>
        <w:spacing w:line="360" w:lineRule="auto"/>
        <w:rPr>
          <w:rFonts w:ascii="Arial" w:hAnsi="Arial" w:eastAsia="Arial" w:cs="Arial"/>
          <w:color w:val="333333"/>
        </w:rPr>
      </w:pPr>
    </w:p>
    <w:p w:rsidRPr="007351BD" w:rsidR="008562C3" w:rsidP="00626602" w:rsidRDefault="68898467" w14:paraId="7B58B4DE" w14:textId="384F726F">
      <w:pPr>
        <w:pStyle w:val="Heading1"/>
        <w:spacing w:line="360" w:lineRule="auto"/>
      </w:pPr>
      <w:bookmarkStart w:name="_Toc171940108" w:id="7"/>
      <w:r w:rsidRPr="13FAF716">
        <w:t xml:space="preserve">Disadvantages </w:t>
      </w:r>
      <w:r w:rsidRPr="13FAF716" w:rsidR="009843E0">
        <w:t>of Remote Working</w:t>
      </w:r>
      <w:r w:rsidRPr="13FAF716" w:rsidR="7A73097B">
        <w:t xml:space="preserve"> – </w:t>
      </w:r>
      <w:r w:rsidRPr="13FAF716">
        <w:t>Compan</w:t>
      </w:r>
      <w:r w:rsidRPr="13FAF716" w:rsidR="76621631">
        <w:t>y</w:t>
      </w:r>
      <w:bookmarkEnd w:id="7"/>
    </w:p>
    <w:p w:rsidRPr="00626602" w:rsidR="3AA805F3" w:rsidP="00626602" w:rsidRDefault="3AA805F3" w14:paraId="6A9DDC0F" w14:textId="73D26760">
      <w:pPr>
        <w:spacing w:line="360" w:lineRule="auto"/>
        <w:rPr>
          <w:b/>
          <w:bCs/>
        </w:rPr>
      </w:pPr>
      <w:r w:rsidRPr="00626602">
        <w:rPr>
          <w:b/>
          <w:bCs/>
        </w:rPr>
        <w:t>Reduced Equipment Costs</w:t>
      </w:r>
    </w:p>
    <w:p w:rsidR="2D914039" w:rsidP="00626602" w:rsidRDefault="3E47EFBF" w14:paraId="45FAC4BE" w14:textId="6F3BB427">
      <w:pPr>
        <w:spacing w:line="360" w:lineRule="auto"/>
        <w:rPr>
          <w:rFonts w:ascii="Work Sans" w:hAnsi="Work Sans" w:eastAsia="Work Sans" w:cs="Work Sans"/>
          <w:color w:val="3B3B3B"/>
        </w:rPr>
      </w:pPr>
      <w:r w:rsidRPr="2BF0F6B7" w:rsidR="3E47EFBF">
        <w:rPr>
          <w:rFonts w:ascii="Arial" w:hAnsi="Arial" w:eastAsia="Arial" w:cs="Arial"/>
          <w:color w:val="3B3B3B"/>
        </w:rPr>
        <w:t>Equipping a busy workplace with the right tools can be costly. Not to mention the possibility of having to spend money on work desks, ergonomic chairs, computers, printers, photocopiers, paper, and a host of other necessities. Many of these expenses can be completely waived or drastically cut when remote work is available</w:t>
      </w:r>
      <w:r w:rsidRPr="2BF0F6B7" w:rsidR="001501D4">
        <w:rPr>
          <w:rFonts w:ascii="Arial" w:hAnsi="Arial" w:eastAsia="Arial" w:cs="Arial"/>
          <w:color w:val="3B3B3B"/>
        </w:rPr>
        <w:t xml:space="preserve"> </w:t>
      </w:r>
      <w:r w:rsidRPr="2BF0F6B7" w:rsidR="3038CCB4">
        <w:rPr>
          <w:rFonts w:ascii="Arial" w:hAnsi="Arial" w:eastAsia="Arial" w:cs="Arial"/>
          <w:color w:val="3B3B3B"/>
        </w:rPr>
        <w:t>(</w:t>
      </w:r>
      <w:r w:rsidRPr="2BF0F6B7" w:rsidR="3038CCB4">
        <w:rPr>
          <w:rFonts w:ascii="Arial" w:hAnsi="Arial" w:eastAsia="Arial" w:cs="Arial"/>
          <w:color w:val="3B3B3B"/>
        </w:rPr>
        <w:t>Sombart</w:t>
      </w:r>
      <w:r w:rsidRPr="2BF0F6B7" w:rsidR="3038CCB4">
        <w:rPr>
          <w:rFonts w:ascii="Arial" w:hAnsi="Arial" w:eastAsia="Arial" w:cs="Arial"/>
          <w:color w:val="3B3B3B"/>
        </w:rPr>
        <w:t xml:space="preserve"> 2022)</w:t>
      </w:r>
      <w:r>
        <w:br/>
      </w:r>
    </w:p>
    <w:p w:rsidRPr="00626602" w:rsidR="53C52222" w:rsidP="00626602" w:rsidRDefault="53C52222" w14:paraId="47EAB516" w14:textId="767629D3">
      <w:pPr>
        <w:spacing w:line="360" w:lineRule="auto"/>
        <w:rPr>
          <w:b/>
          <w:bCs/>
        </w:rPr>
      </w:pPr>
      <w:r w:rsidRPr="00626602">
        <w:rPr>
          <w:b/>
          <w:bCs/>
        </w:rPr>
        <w:t>Structured Routine</w:t>
      </w:r>
    </w:p>
    <w:p w:rsidR="00ED558C" w:rsidP="00626602" w:rsidRDefault="1F2C5ABE" w14:paraId="13DA58EC" w14:textId="5AE3E63F">
      <w:pPr>
        <w:spacing w:line="360" w:lineRule="auto"/>
        <w:rPr>
          <w:rFonts w:ascii="Arial" w:hAnsi="Arial" w:eastAsia="Arial" w:cs="Arial"/>
          <w:color w:val="3B3B3B"/>
        </w:rPr>
      </w:pPr>
      <w:r w:rsidRPr="61FDEAE8">
        <w:rPr>
          <w:rFonts w:ascii="Arial" w:hAnsi="Arial" w:eastAsia="Arial" w:cs="Arial"/>
          <w:color w:val="3B3B3B"/>
        </w:rPr>
        <w:t>A well-structured office routine can provide guidance and make the daily or weekly schedule evident. This kind of organization prevents indolence and promotes productivity by allowing employees to stay focused, stay organized, and make effective use of their time</w:t>
      </w:r>
    </w:p>
    <w:p w:rsidR="0008679E" w:rsidP="2CCAD431" w:rsidRDefault="0008679E" w14:paraId="4BF1C2FA" w14:textId="2AC37896">
      <w:pPr>
        <w:tabs>
          <w:tab w:val="left" w:pos="1317"/>
        </w:tabs>
        <w:spacing w:line="360" w:lineRule="auto"/>
        <w:rPr>
          <w:rFonts w:ascii="Arial" w:hAnsi="Arial" w:cs="Arial"/>
          <w:b w:val="1"/>
          <w:bCs w:val="1"/>
          <w:color w:val="auto"/>
        </w:rPr>
      </w:pPr>
      <w:r w:rsidRPr="2CCAD431" w:rsidR="0008679E">
        <w:rPr>
          <w:rFonts w:ascii="Arial" w:hAnsi="Arial" w:cs="Arial"/>
          <w:b w:val="1"/>
          <w:bCs w:val="1"/>
          <w:color w:val="auto"/>
        </w:rPr>
        <w:t>Recommendations</w:t>
      </w:r>
    </w:p>
    <w:p w:rsidR="2C79EBBF" w:rsidP="2CCAD431" w:rsidRDefault="2C79EBBF" w14:paraId="22FB27A3" w14:textId="77BC414E">
      <w:pPr>
        <w:spacing w:before="240" w:beforeAutospacing="off" w:after="240" w:afterAutospacing="off"/>
      </w:pPr>
      <w:r w:rsidRPr="2CCAD431" w:rsidR="2C79EBBF">
        <w:rPr>
          <w:rFonts w:ascii="Arial" w:hAnsi="Arial" w:eastAsia="Arial" w:cs="Arial"/>
          <w:noProof w:val="0"/>
          <w:color w:val="000000" w:themeColor="text1" w:themeTint="FF" w:themeShade="FF"/>
          <w:sz w:val="22"/>
          <w:szCs w:val="22"/>
          <w:lang w:val="en-GB"/>
        </w:rPr>
        <w:t>Equip personnel with the requisite apparatus for telecommuting (such as desks, ergonomic seating, etc.).</w:t>
      </w:r>
    </w:p>
    <w:p w:rsidR="2C79EBBF" w:rsidP="2CCAD431" w:rsidRDefault="2C79EBBF" w14:paraId="31F006B5" w14:textId="7F1C37C0">
      <w:pPr>
        <w:spacing w:before="240" w:beforeAutospacing="off" w:after="240" w:afterAutospacing="off"/>
      </w:pPr>
      <w:r w:rsidRPr="2CCAD431" w:rsidR="2C79EBBF">
        <w:rPr>
          <w:rFonts w:ascii="Arial" w:hAnsi="Arial" w:eastAsia="Arial" w:cs="Arial"/>
          <w:noProof w:val="0"/>
          <w:color w:val="000000" w:themeColor="text1" w:themeTint="FF" w:themeShade="FF"/>
          <w:sz w:val="22"/>
          <w:szCs w:val="22"/>
          <w:lang w:val="en-GB"/>
        </w:rPr>
        <w:t>• Develop explicit communication platforms and facilitate regular progress assessments.</w:t>
      </w:r>
    </w:p>
    <w:p w:rsidR="2C79EBBF" w:rsidP="2CCAD431" w:rsidRDefault="2C79EBBF" w14:paraId="5DF7C79A" w14:textId="1FB9EC15">
      <w:pPr>
        <w:spacing w:before="240" w:beforeAutospacing="off" w:after="240" w:afterAutospacing="off"/>
        <w:rPr>
          <w:rFonts w:ascii="Arial" w:hAnsi="Arial" w:eastAsia="Arial" w:cs="Arial"/>
          <w:noProof w:val="0"/>
          <w:color w:val="000000" w:themeColor="text1" w:themeTint="FF" w:themeShade="FF"/>
          <w:sz w:val="22"/>
          <w:szCs w:val="22"/>
          <w:lang w:val="en-GB"/>
        </w:rPr>
      </w:pPr>
      <w:r w:rsidRPr="2CCAD431" w:rsidR="2C79EBBF">
        <w:rPr>
          <w:rFonts w:ascii="Arial" w:hAnsi="Arial" w:eastAsia="Arial" w:cs="Arial"/>
          <w:noProof w:val="0"/>
          <w:color w:val="000000" w:themeColor="text1" w:themeTint="FF" w:themeShade="FF"/>
          <w:sz w:val="22"/>
          <w:szCs w:val="22"/>
          <w:lang w:val="en-GB"/>
        </w:rPr>
        <w:t xml:space="preserve">• Provide educational sessions to </w:t>
      </w:r>
      <w:r w:rsidRPr="2CCAD431" w:rsidR="2C79EBBF">
        <w:rPr>
          <w:rFonts w:ascii="Arial" w:hAnsi="Arial" w:eastAsia="Arial" w:cs="Arial"/>
          <w:noProof w:val="0"/>
          <w:color w:val="000000" w:themeColor="text1" w:themeTint="FF" w:themeShade="FF"/>
          <w:sz w:val="22"/>
          <w:szCs w:val="22"/>
          <w:lang w:val="en-GB"/>
        </w:rPr>
        <w:t>assist</w:t>
      </w:r>
      <w:r w:rsidRPr="2CCAD431" w:rsidR="2C79EBBF">
        <w:rPr>
          <w:rFonts w:ascii="Arial" w:hAnsi="Arial" w:eastAsia="Arial" w:cs="Arial"/>
          <w:noProof w:val="0"/>
          <w:color w:val="000000" w:themeColor="text1" w:themeTint="FF" w:themeShade="FF"/>
          <w:sz w:val="22"/>
          <w:szCs w:val="22"/>
          <w:lang w:val="en-GB"/>
        </w:rPr>
        <w:t xml:space="preserve"> employees in acclimating to remote work environments.</w:t>
      </w:r>
    </w:p>
    <w:p w:rsidR="0F6BB345" w:rsidP="2CCAD431" w:rsidRDefault="0F6BB345" w14:paraId="3531A940" w14:textId="4D00EC64">
      <w:pPr>
        <w:tabs>
          <w:tab w:val="left" w:leader="none" w:pos="1317"/>
        </w:tabs>
        <w:spacing w:line="360" w:lineRule="auto"/>
        <w:rPr>
          <w:rFonts w:ascii="Arial" w:hAnsi="Arial" w:cs="Arial"/>
          <w:b w:val="1"/>
          <w:bCs w:val="1"/>
        </w:rPr>
      </w:pPr>
      <w:r w:rsidRPr="2CCAD431" w:rsidR="0F6BB345">
        <w:rPr>
          <w:rFonts w:ascii="Arial" w:hAnsi="Arial" w:cs="Arial"/>
          <w:b w:val="1"/>
          <w:bCs w:val="1"/>
        </w:rPr>
        <w:t xml:space="preserve">How to </w:t>
      </w:r>
      <w:r w:rsidRPr="2CCAD431" w:rsidR="0F6BB345">
        <w:rPr>
          <w:rFonts w:ascii="Arial" w:hAnsi="Arial" w:cs="Arial"/>
          <w:b w:val="1"/>
          <w:bCs w:val="1"/>
        </w:rPr>
        <w:t>overcome</w:t>
      </w:r>
      <w:r w:rsidRPr="2CCAD431" w:rsidR="0F6BB345">
        <w:rPr>
          <w:rFonts w:ascii="Arial" w:hAnsi="Arial" w:cs="Arial"/>
          <w:b w:val="1"/>
          <w:bCs w:val="1"/>
        </w:rPr>
        <w:t xml:space="preserve"> remote working </w:t>
      </w:r>
    </w:p>
    <w:p w:rsidR="03BBD435" w:rsidP="2CCAD431" w:rsidRDefault="03BBD435" w14:paraId="5937EDEE" w14:textId="6B533A71">
      <w:pPr>
        <w:spacing w:before="240" w:beforeAutospacing="off" w:after="240" w:afterAutospacing="off"/>
      </w:pPr>
      <w:r w:rsidRPr="2CCAD431" w:rsidR="03BBD435">
        <w:rPr>
          <w:rFonts w:ascii="Arial" w:hAnsi="Arial" w:eastAsia="Arial" w:cs="Arial"/>
          <w:noProof w:val="0"/>
          <w:color w:val="000000" w:themeColor="text1" w:themeTint="FF" w:themeShade="FF"/>
          <w:sz w:val="22"/>
          <w:szCs w:val="22"/>
          <w:lang w:val="en-GB"/>
        </w:rPr>
        <w:t>• Formulate a systematic daily schedule to sustain productivity levels.</w:t>
      </w:r>
    </w:p>
    <w:p w:rsidR="03BBD435" w:rsidP="2CCAD431" w:rsidRDefault="03BBD435" w14:paraId="159037D6" w14:textId="061CEFE0">
      <w:pPr>
        <w:spacing w:before="240" w:beforeAutospacing="off" w:after="240" w:afterAutospacing="off"/>
      </w:pPr>
      <w:r w:rsidRPr="2CCAD431" w:rsidR="03BBD435">
        <w:rPr>
          <w:rFonts w:ascii="Arial" w:hAnsi="Arial" w:eastAsia="Arial" w:cs="Arial"/>
          <w:noProof w:val="0"/>
          <w:color w:val="000000" w:themeColor="text1" w:themeTint="FF" w:themeShade="FF"/>
          <w:sz w:val="22"/>
          <w:szCs w:val="22"/>
          <w:lang w:val="en-GB"/>
        </w:rPr>
        <w:t>• Establish definitive demarcations between professional responsibilities and personal activities.</w:t>
      </w:r>
    </w:p>
    <w:p w:rsidR="03BBD435" w:rsidP="2CCAD431" w:rsidRDefault="03BBD435" w14:paraId="6A7E93D2" w14:textId="58D2E9BB">
      <w:pPr>
        <w:spacing w:before="240" w:beforeAutospacing="off" w:after="240" w:afterAutospacing="off"/>
      </w:pPr>
      <w:r w:rsidRPr="2CCAD431" w:rsidR="03BBD435">
        <w:rPr>
          <w:rFonts w:ascii="Arial" w:hAnsi="Arial" w:eastAsia="Arial" w:cs="Arial"/>
          <w:noProof w:val="0"/>
          <w:color w:val="000000" w:themeColor="text1" w:themeTint="FF" w:themeShade="FF"/>
          <w:sz w:val="22"/>
          <w:szCs w:val="22"/>
          <w:lang w:val="en-GB"/>
        </w:rPr>
        <w:t>• Employ collaborative tools to maintain connectivity with colleagues.</w:t>
      </w:r>
    </w:p>
    <w:p w:rsidR="2CCAD431" w:rsidP="2CCAD431" w:rsidRDefault="2CCAD431" w14:paraId="187BC65C" w14:textId="3E44EA96">
      <w:pPr>
        <w:spacing w:before="240" w:beforeAutospacing="off" w:after="240" w:afterAutospacing="off"/>
        <w:rPr>
          <w:rFonts w:ascii="Arial" w:hAnsi="Arial" w:eastAsia="Arial" w:cs="Arial"/>
          <w:noProof w:val="0"/>
          <w:color w:val="000000" w:themeColor="text1" w:themeTint="FF" w:themeShade="FF"/>
          <w:sz w:val="22"/>
          <w:szCs w:val="22"/>
          <w:lang w:val="en-GB"/>
        </w:rPr>
      </w:pPr>
    </w:p>
    <w:p w:rsidR="2CCAD431" w:rsidP="2CCAD431" w:rsidRDefault="2CCAD431" w14:paraId="1DA146AD" w14:textId="248A4FF6">
      <w:pPr>
        <w:tabs>
          <w:tab w:val="left" w:leader="none" w:pos="1317"/>
        </w:tabs>
        <w:spacing w:line="360" w:lineRule="auto"/>
        <w:rPr>
          <w:rFonts w:ascii="Arial" w:hAnsi="Arial" w:cs="Arial"/>
          <w:b w:val="1"/>
          <w:bCs w:val="1"/>
          <w:highlight w:val="yellow"/>
        </w:rPr>
      </w:pPr>
    </w:p>
    <w:p w:rsidRPr="007351BD" w:rsidR="0008679E" w:rsidP="00626602" w:rsidRDefault="0008679E" w14:paraId="7BFDA00B" w14:textId="77777777">
      <w:pPr>
        <w:spacing w:line="360" w:lineRule="auto"/>
        <w:rPr>
          <w:rFonts w:ascii="Arial" w:hAnsi="Arial" w:eastAsia="Arial" w:cs="Arial"/>
          <w:color w:val="3B3B3B"/>
        </w:rPr>
      </w:pPr>
    </w:p>
    <w:p w:rsidRPr="007351BD" w:rsidR="00ED558C" w:rsidP="00626602" w:rsidRDefault="2794F9AB" w14:paraId="448DE925" w14:textId="2DC4C549">
      <w:pPr>
        <w:pStyle w:val="Heading1"/>
        <w:spacing w:line="360" w:lineRule="auto"/>
      </w:pPr>
      <w:bookmarkStart w:name="_Toc171940109" w:id="8"/>
      <w:r w:rsidRPr="61FDEAE8">
        <w:t>Reflecti</w:t>
      </w:r>
      <w:r w:rsidRPr="61FDEAE8" w:rsidR="54B9350D">
        <w:t>ve Model</w:t>
      </w:r>
      <w:bookmarkEnd w:id="8"/>
    </w:p>
    <w:p w:rsidR="5E3FFDDC" w:rsidP="00626602" w:rsidRDefault="5E3FFDDC" w14:paraId="65551D7A" w14:textId="0B5B0920">
      <w:pPr>
        <w:tabs>
          <w:tab w:val="left" w:pos="1317"/>
        </w:tabs>
        <w:spacing w:line="360" w:lineRule="auto"/>
        <w:rPr>
          <w:rFonts w:ascii="Arial" w:hAnsi="Arial" w:eastAsia="Arial" w:cs="Arial"/>
          <w:color w:val="3B3B3B"/>
        </w:rPr>
      </w:pPr>
      <w:r w:rsidRPr="2CCAD431" w:rsidR="5E3FFDDC">
        <w:rPr>
          <w:rFonts w:ascii="Arial" w:hAnsi="Arial" w:eastAsia="Arial" w:cs="Arial"/>
          <w:color w:val="3B3B3B"/>
        </w:rPr>
        <w:t xml:space="preserve">I discovered during my assignment research that remote management offers </w:t>
      </w:r>
      <w:r w:rsidRPr="2CCAD431" w:rsidR="5E3FFDDC">
        <w:rPr>
          <w:rFonts w:ascii="Arial" w:hAnsi="Arial" w:eastAsia="Arial" w:cs="Arial"/>
          <w:color w:val="3B3B3B"/>
        </w:rPr>
        <w:t>numerous</w:t>
      </w:r>
      <w:r w:rsidRPr="2CCAD431" w:rsidR="5E3FFDDC">
        <w:rPr>
          <w:rFonts w:ascii="Arial" w:hAnsi="Arial" w:eastAsia="Arial" w:cs="Arial"/>
          <w:color w:val="3B3B3B"/>
        </w:rPr>
        <w:t xml:space="preserve"> advantages for managers, employees, and the entire business</w:t>
      </w:r>
      <w:r w:rsidRPr="2CCAD431" w:rsidR="0008679E">
        <w:rPr>
          <w:rFonts w:ascii="Arial" w:hAnsi="Arial" w:eastAsia="Arial" w:cs="Arial"/>
          <w:color w:val="3B3B3B"/>
        </w:rPr>
        <w:t>, b</w:t>
      </w:r>
      <w:r w:rsidRPr="2CCAD431" w:rsidR="5E3FFDDC">
        <w:rPr>
          <w:rFonts w:ascii="Arial" w:hAnsi="Arial" w:eastAsia="Arial" w:cs="Arial"/>
          <w:color w:val="3B3B3B"/>
        </w:rPr>
        <w:t xml:space="preserve">ut </w:t>
      </w:r>
      <w:r w:rsidRPr="2CCAD431" w:rsidR="008A281B">
        <w:rPr>
          <w:rFonts w:ascii="Arial" w:hAnsi="Arial" w:eastAsia="Arial" w:cs="Arial"/>
          <w:color w:val="3B3B3B"/>
        </w:rPr>
        <w:t xml:space="preserve">that </w:t>
      </w:r>
      <w:r w:rsidRPr="2CCAD431" w:rsidR="5E3FFDDC">
        <w:rPr>
          <w:rFonts w:ascii="Arial" w:hAnsi="Arial" w:eastAsia="Arial" w:cs="Arial"/>
          <w:color w:val="3B3B3B"/>
        </w:rPr>
        <w:t>these advantages could also have unintended consequences. To analy</w:t>
      </w:r>
      <w:r w:rsidRPr="2CCAD431" w:rsidR="008A281B">
        <w:rPr>
          <w:rFonts w:ascii="Arial" w:hAnsi="Arial" w:eastAsia="Arial" w:cs="Arial"/>
          <w:color w:val="3B3B3B"/>
        </w:rPr>
        <w:t>s</w:t>
      </w:r>
      <w:r w:rsidRPr="2CCAD431" w:rsidR="5E3FFDDC">
        <w:rPr>
          <w:rFonts w:ascii="Arial" w:hAnsi="Arial" w:eastAsia="Arial" w:cs="Arial"/>
          <w:color w:val="3B3B3B"/>
        </w:rPr>
        <w:t>e the benefits of remote management, I used Kolb's (1984) reflection cycle, which uses four distinct learning stages</w:t>
      </w:r>
      <w:r w:rsidRPr="2CCAD431" w:rsidR="008A281B">
        <w:rPr>
          <w:rFonts w:ascii="Arial" w:hAnsi="Arial" w:eastAsia="Arial" w:cs="Arial"/>
          <w:color w:val="3B3B3B"/>
        </w:rPr>
        <w:t>; 1. The</w:t>
      </w:r>
      <w:r w:rsidRPr="2CCAD431" w:rsidR="5E3FFDDC">
        <w:rPr>
          <w:rFonts w:ascii="Arial" w:hAnsi="Arial" w:eastAsia="Arial" w:cs="Arial"/>
          <w:color w:val="3B3B3B"/>
        </w:rPr>
        <w:t xml:space="preserve"> experience, </w:t>
      </w:r>
      <w:r w:rsidRPr="2CCAD431" w:rsidR="006043C3">
        <w:rPr>
          <w:rFonts w:ascii="Arial" w:hAnsi="Arial" w:eastAsia="Arial" w:cs="Arial"/>
          <w:color w:val="3B3B3B"/>
        </w:rPr>
        <w:t xml:space="preserve">2. </w:t>
      </w:r>
      <w:r w:rsidRPr="2CCAD431" w:rsidR="5E3FFDDC">
        <w:rPr>
          <w:rFonts w:ascii="Arial" w:hAnsi="Arial" w:eastAsia="Arial" w:cs="Arial"/>
          <w:color w:val="3B3B3B"/>
        </w:rPr>
        <w:t xml:space="preserve"> reflective observation of a </w:t>
      </w:r>
      <w:r w:rsidRPr="2CCAD431" w:rsidR="006043C3">
        <w:rPr>
          <w:rFonts w:ascii="Arial" w:hAnsi="Arial" w:eastAsia="Arial" w:cs="Arial"/>
          <w:color w:val="3B3B3B"/>
        </w:rPr>
        <w:t>n</w:t>
      </w:r>
      <w:r w:rsidRPr="2CCAD431" w:rsidR="5E3FFDDC">
        <w:rPr>
          <w:rFonts w:ascii="Arial" w:hAnsi="Arial" w:eastAsia="Arial" w:cs="Arial"/>
          <w:color w:val="3B3B3B"/>
        </w:rPr>
        <w:t xml:space="preserve">ew experience, </w:t>
      </w:r>
      <w:r w:rsidRPr="2CCAD431" w:rsidR="006043C3">
        <w:rPr>
          <w:rFonts w:ascii="Arial" w:hAnsi="Arial" w:eastAsia="Arial" w:cs="Arial"/>
          <w:color w:val="3B3B3B"/>
        </w:rPr>
        <w:t>3.</w:t>
      </w:r>
      <w:r w:rsidRPr="2CCAD431" w:rsidR="5E3FFDDC">
        <w:rPr>
          <w:rFonts w:ascii="Arial" w:hAnsi="Arial" w:eastAsia="Arial" w:cs="Arial"/>
          <w:color w:val="3B3B3B"/>
        </w:rPr>
        <w:t xml:space="preserve"> abstract conceptualization, </w:t>
      </w:r>
      <w:r w:rsidRPr="2CCAD431" w:rsidR="006043C3">
        <w:rPr>
          <w:rFonts w:ascii="Arial" w:hAnsi="Arial" w:eastAsia="Arial" w:cs="Arial"/>
          <w:color w:val="3B3B3B"/>
        </w:rPr>
        <w:t>and finally 4.</w:t>
      </w:r>
      <w:r w:rsidRPr="2CCAD431" w:rsidR="5E3FFDDC">
        <w:rPr>
          <w:rFonts w:ascii="Arial" w:hAnsi="Arial" w:eastAsia="Arial" w:cs="Arial"/>
          <w:color w:val="3B3B3B"/>
        </w:rPr>
        <w:t xml:space="preserve"> test</w:t>
      </w:r>
      <w:r w:rsidRPr="2CCAD431" w:rsidR="006043C3">
        <w:rPr>
          <w:rFonts w:ascii="Arial" w:hAnsi="Arial" w:eastAsia="Arial" w:cs="Arial"/>
          <w:color w:val="3B3B3B"/>
        </w:rPr>
        <w:t>ing</w:t>
      </w:r>
      <w:r w:rsidRPr="2CCAD431" w:rsidR="5E3FFDDC">
        <w:rPr>
          <w:rFonts w:ascii="Arial" w:hAnsi="Arial" w:eastAsia="Arial" w:cs="Arial"/>
          <w:color w:val="3B3B3B"/>
        </w:rPr>
        <w:t xml:space="preserve"> hypotheses in </w:t>
      </w:r>
      <w:r w:rsidRPr="2CCAD431" w:rsidR="5E3FFDDC">
        <w:rPr>
          <w:rFonts w:ascii="Arial" w:hAnsi="Arial" w:eastAsia="Arial" w:cs="Arial"/>
          <w:color w:val="3B3B3B"/>
        </w:rPr>
        <w:t>subsequent</w:t>
      </w:r>
      <w:r w:rsidRPr="2CCAD431" w:rsidR="5E3FFDDC">
        <w:rPr>
          <w:rFonts w:ascii="Arial" w:hAnsi="Arial" w:eastAsia="Arial" w:cs="Arial"/>
          <w:color w:val="3B3B3B"/>
        </w:rPr>
        <w:t xml:space="preserve"> situations, leading to new experiences. </w:t>
      </w:r>
      <w:r w:rsidRPr="2CCAD431" w:rsidR="5E3FFDDC">
        <w:rPr>
          <w:rFonts w:ascii="Arial" w:hAnsi="Arial" w:eastAsia="Arial" w:cs="Arial"/>
          <w:color w:val="3B3B3B"/>
        </w:rPr>
        <w:t>Mcleod's</w:t>
      </w:r>
      <w:r w:rsidRPr="2CCAD431" w:rsidR="5E3FFDDC">
        <w:rPr>
          <w:rFonts w:ascii="Arial" w:hAnsi="Arial" w:eastAsia="Arial" w:cs="Arial"/>
          <w:color w:val="3B3B3B"/>
        </w:rPr>
        <w:t xml:space="preserve"> </w:t>
      </w:r>
      <w:r w:rsidRPr="2CCAD431" w:rsidR="2165C172">
        <w:rPr>
          <w:rFonts w:ascii="Arial" w:hAnsi="Arial" w:eastAsia="Arial" w:cs="Arial"/>
          <w:color w:val="3B3B3B"/>
        </w:rPr>
        <w:t>(</w:t>
      </w:r>
      <w:r w:rsidRPr="2CCAD431" w:rsidR="31F54A53">
        <w:rPr>
          <w:rFonts w:ascii="Arial" w:hAnsi="Arial" w:eastAsia="Arial" w:cs="Arial"/>
          <w:color w:val="3B3B3B"/>
        </w:rPr>
        <w:t>2024) in</w:t>
      </w:r>
      <w:r w:rsidRPr="2CCAD431" w:rsidR="5E3FFDDC">
        <w:rPr>
          <w:rFonts w:ascii="Arial" w:hAnsi="Arial" w:eastAsia="Arial" w:cs="Arial"/>
          <w:color w:val="3B3B3B"/>
        </w:rPr>
        <w:t>-depth article on the Kolb reflection cycle and learning styles discusses this</w:t>
      </w:r>
      <w:r w:rsidRPr="2CCAD431" w:rsidR="00C50BB8">
        <w:rPr>
          <w:rFonts w:ascii="Arial" w:hAnsi="Arial" w:eastAsia="Arial" w:cs="Arial"/>
          <w:color w:val="3B3B3B"/>
        </w:rPr>
        <w:t xml:space="preserve"> </w:t>
      </w:r>
      <w:r w:rsidRPr="2CCAD431" w:rsidR="578B222C">
        <w:rPr>
          <w:rFonts w:ascii="Arial" w:hAnsi="Arial" w:eastAsia="Arial" w:cs="Arial"/>
          <w:color w:val="3B3B3B"/>
        </w:rPr>
        <w:t xml:space="preserve"> </w:t>
      </w:r>
      <w:r w:rsidRPr="2CCAD431" w:rsidR="00C50BB8">
        <w:rPr>
          <w:rFonts w:ascii="Arial" w:hAnsi="Arial" w:eastAsia="Arial" w:cs="Arial"/>
          <w:color w:val="3B3B3B"/>
        </w:rPr>
        <w:t xml:space="preserve"> </w:t>
      </w:r>
      <w:r w:rsidRPr="2CCAD431" w:rsidR="00C50BB8">
        <w:rPr>
          <w:rFonts w:ascii="Arial" w:hAnsi="Arial" w:eastAsia="Arial" w:cs="Arial"/>
          <w:color w:val="3B3B3B"/>
        </w:rPr>
        <w:t>and proposes that t</w:t>
      </w:r>
      <w:r w:rsidRPr="2CCAD431" w:rsidR="5E3FFDDC">
        <w:rPr>
          <w:rFonts w:ascii="Arial" w:hAnsi="Arial" w:eastAsia="Arial" w:cs="Arial"/>
          <w:color w:val="3B3B3B"/>
        </w:rPr>
        <w:t xml:space="preserve">his cycle </w:t>
      </w:r>
      <w:r w:rsidRPr="2CCAD431" w:rsidR="00C50BB8">
        <w:rPr>
          <w:rFonts w:ascii="Arial" w:hAnsi="Arial" w:eastAsia="Arial" w:cs="Arial"/>
          <w:color w:val="3B3B3B"/>
        </w:rPr>
        <w:t>can</w:t>
      </w:r>
      <w:r w:rsidRPr="2CCAD431" w:rsidR="5E3FFDDC">
        <w:rPr>
          <w:rFonts w:ascii="Arial" w:hAnsi="Arial" w:eastAsia="Arial" w:cs="Arial"/>
          <w:color w:val="3B3B3B"/>
        </w:rPr>
        <w:t xml:space="preserve"> provide professional development, leadership, and management skills </w:t>
      </w:r>
      <w:r w:rsidRPr="2CCAD431" w:rsidR="00C50BB8">
        <w:rPr>
          <w:rFonts w:ascii="Arial" w:hAnsi="Arial" w:eastAsia="Arial" w:cs="Arial"/>
          <w:color w:val="3B3B3B"/>
        </w:rPr>
        <w:t>to</w:t>
      </w:r>
      <w:r w:rsidRPr="2CCAD431" w:rsidR="5E3FFDDC">
        <w:rPr>
          <w:rFonts w:ascii="Arial" w:hAnsi="Arial" w:eastAsia="Arial" w:cs="Arial"/>
          <w:color w:val="3B3B3B"/>
        </w:rPr>
        <w:t xml:space="preserve"> enhance your training and education, as well as your styles and approaches. I've been able to consider how I would overcome the drawbacks if I were a manager or remote worker thanks to this reflection method</w:t>
      </w:r>
      <w:r w:rsidRPr="2CCAD431" w:rsidR="3D8A15AB">
        <w:rPr>
          <w:rFonts w:ascii="Arial" w:hAnsi="Arial" w:eastAsia="Arial" w:cs="Arial"/>
          <w:color w:val="3B3B3B"/>
        </w:rPr>
        <w:t xml:space="preserve"> (detail) </w:t>
      </w:r>
      <w:r w:rsidRPr="2CCAD431" w:rsidR="5E3FFDDC">
        <w:rPr>
          <w:rFonts w:ascii="Arial" w:hAnsi="Arial" w:eastAsia="Arial" w:cs="Arial"/>
          <w:color w:val="3B3B3B"/>
        </w:rPr>
        <w:t xml:space="preserve"> </w:t>
      </w:r>
      <w:r w:rsidRPr="2CCAD431" w:rsidR="5E3FFDDC">
        <w:rPr>
          <w:rFonts w:ascii="Arial" w:hAnsi="Arial" w:eastAsia="Arial" w:cs="Arial"/>
          <w:color w:val="3B3B3B"/>
        </w:rPr>
        <w:t>how I would manage the team and myself, and it also made me realize how important it is for remote teams to strike a balance between work and what's best for each individual member and the group as a whole.</w:t>
      </w:r>
      <w:r w:rsidRPr="2CCAD431" w:rsidR="08DB818F">
        <w:rPr>
          <w:rFonts w:ascii="Arial" w:hAnsi="Arial" w:eastAsia="Arial" w:cs="Arial"/>
          <w:color w:val="3B3B3B"/>
        </w:rPr>
        <w:t xml:space="preserve"> (</w:t>
      </w:r>
      <w:r w:rsidRPr="2CCAD431" w:rsidR="08DB818F">
        <w:rPr>
          <w:rFonts w:ascii="Arial" w:hAnsi="Arial" w:eastAsia="Arial" w:cs="Arial"/>
          <w:color w:val="3B3B3B"/>
        </w:rPr>
        <w:t>how</w:t>
      </w:r>
      <w:r w:rsidRPr="2CCAD431" w:rsidR="08DB818F">
        <w:rPr>
          <w:rFonts w:ascii="Arial" w:hAnsi="Arial" w:eastAsia="Arial" w:cs="Arial"/>
          <w:color w:val="3B3B3B"/>
        </w:rPr>
        <w:t xml:space="preserve"> have </w:t>
      </w:r>
      <w:r w:rsidRPr="2CCAD431" w:rsidR="08DB818F">
        <w:rPr>
          <w:rFonts w:ascii="Arial" w:hAnsi="Arial" w:eastAsia="Arial" w:cs="Arial"/>
          <w:color w:val="3B3B3B"/>
        </w:rPr>
        <w:t>i</w:t>
      </w:r>
      <w:r w:rsidRPr="2CCAD431" w:rsidR="08DB818F">
        <w:rPr>
          <w:rFonts w:ascii="Arial" w:hAnsi="Arial" w:eastAsia="Arial" w:cs="Arial"/>
          <w:color w:val="3B3B3B"/>
        </w:rPr>
        <w:t xml:space="preserve"> put it into practice)</w:t>
      </w:r>
    </w:p>
    <w:p w:rsidR="279F1EDF" w:rsidP="2CCAD431" w:rsidRDefault="279F1EDF" w14:paraId="3191704B" w14:textId="0B997EA7">
      <w:pPr>
        <w:spacing w:before="240" w:beforeAutospacing="off" w:after="240" w:afterAutospacing="off"/>
      </w:pPr>
      <w:r w:rsidRPr="2CCAD431" w:rsidR="279F1EDF">
        <w:rPr>
          <w:rFonts w:ascii="Arial" w:hAnsi="Arial" w:eastAsia="Arial" w:cs="Arial"/>
          <w:noProof w:val="0"/>
          <w:color w:val="000000" w:themeColor="text1" w:themeTint="FF" w:themeShade="FF"/>
          <w:sz w:val="22"/>
          <w:szCs w:val="22"/>
          <w:lang w:val="en-GB"/>
        </w:rPr>
        <w:t>1. Concrete Experience: I conducted an extensive investigation into the advantages and obstacles associated with remote work, with a particular focus on its implications for both managerial personnel and employees.</w:t>
      </w:r>
    </w:p>
    <w:p w:rsidR="279F1EDF" w:rsidP="2CCAD431" w:rsidRDefault="279F1EDF" w14:paraId="25AA6944" w14:textId="7FE5E7AB">
      <w:pPr>
        <w:spacing w:before="240" w:beforeAutospacing="off" w:after="240" w:afterAutospacing="off"/>
      </w:pPr>
      <w:r w:rsidRPr="2CCAD431" w:rsidR="279F1EDF">
        <w:rPr>
          <w:rFonts w:ascii="Arial" w:hAnsi="Arial" w:eastAsia="Arial" w:cs="Arial"/>
          <w:noProof w:val="0"/>
          <w:color w:val="000000" w:themeColor="text1" w:themeTint="FF" w:themeShade="FF"/>
          <w:sz w:val="22"/>
          <w:szCs w:val="22"/>
          <w:lang w:val="en-GB"/>
        </w:rPr>
        <w:t>2. Reflective Observation: I came to the realization that, although remote work has the potential to enhance flexibility and decrease operational costs, it may adversely affect established routines and collaborative efforts among team members if not adequately managed.</w:t>
      </w:r>
    </w:p>
    <w:p w:rsidR="279F1EDF" w:rsidP="2CCAD431" w:rsidRDefault="279F1EDF" w14:paraId="7D1A6A62" w14:textId="29D47972">
      <w:pPr>
        <w:spacing w:before="240" w:beforeAutospacing="off" w:after="240" w:afterAutospacing="off"/>
      </w:pPr>
      <w:r w:rsidRPr="2CCAD431" w:rsidR="279F1EDF">
        <w:rPr>
          <w:rFonts w:ascii="Arial" w:hAnsi="Arial" w:eastAsia="Arial" w:cs="Arial"/>
          <w:noProof w:val="0"/>
          <w:color w:val="000000" w:themeColor="text1" w:themeTint="FF" w:themeShade="FF"/>
          <w:sz w:val="22"/>
          <w:szCs w:val="22"/>
          <w:lang w:val="en-GB"/>
        </w:rPr>
        <w:t>3. Abstract Conceptualization: This prompted me to contemplate strategies for establishing structured routines and developing effective communication methodologies to mitigate these challenges.</w:t>
      </w:r>
    </w:p>
    <w:p w:rsidR="279F1EDF" w:rsidP="2CCAD431" w:rsidRDefault="279F1EDF" w14:paraId="2E3BFE4A" w14:textId="4E57B719">
      <w:pPr>
        <w:spacing w:before="240" w:beforeAutospacing="off" w:after="240" w:afterAutospacing="off"/>
      </w:pPr>
      <w:r w:rsidRPr="2CCAD431" w:rsidR="279F1EDF">
        <w:rPr>
          <w:rFonts w:ascii="Arial" w:hAnsi="Arial" w:eastAsia="Arial" w:cs="Arial"/>
          <w:noProof w:val="0"/>
          <w:color w:val="000000" w:themeColor="text1" w:themeTint="FF" w:themeShade="FF"/>
          <w:sz w:val="22"/>
          <w:szCs w:val="22"/>
          <w:lang w:val="en-GB"/>
        </w:rPr>
        <w:t>4. Active Experimentation: In subsequent endeavors, I intend to implement this knowledge by introducing adaptable work schedules accompanied by regular progress assessments, offering resources to sustain productivity, and employing collaborative tools for team interaction.</w:t>
      </w:r>
    </w:p>
    <w:p w:rsidR="2CCAD431" w:rsidP="2CCAD431" w:rsidRDefault="2CCAD431" w14:paraId="603FD2D4" w14:textId="2D17AD8E">
      <w:pPr>
        <w:tabs>
          <w:tab w:val="left" w:leader="none" w:pos="1317"/>
        </w:tabs>
        <w:spacing w:line="360" w:lineRule="auto"/>
        <w:rPr>
          <w:rFonts w:ascii="Arial" w:hAnsi="Arial" w:eastAsia="Arial" w:cs="Arial"/>
          <w:color w:val="3B3B3B"/>
        </w:rPr>
      </w:pPr>
    </w:p>
    <w:p w:rsidR="61FDEAE8" w:rsidP="00626602" w:rsidRDefault="00C71E6F" w14:paraId="5BECC0C3" w14:textId="49900C69">
      <w:pPr>
        <w:tabs>
          <w:tab w:val="left" w:pos="1317"/>
        </w:tabs>
        <w:spacing w:line="360" w:lineRule="auto"/>
        <w:rPr>
          <w:rFonts w:ascii="Arial" w:hAnsi="Arial" w:cs="Arial"/>
          <w:b/>
          <w:bCs/>
        </w:rPr>
      </w:pPr>
      <w:r w:rsidRPr="00C71E6F">
        <w:rPr>
          <w:rFonts w:ascii="Arial" w:hAnsi="Arial" w:cs="Arial"/>
          <w:b/>
          <w:bCs/>
          <w:noProof/>
        </w:rPr>
        <mc:AlternateContent>
          <mc:Choice Requires="wps">
            <w:drawing>
              <wp:anchor distT="45720" distB="45720" distL="114300" distR="114300" simplePos="0" relativeHeight="251659264" behindDoc="0" locked="0" layoutInCell="1" allowOverlap="1" wp14:anchorId="68FEEEA0" wp14:editId="4C7006CD">
                <wp:simplePos x="0" y="0"/>
                <wp:positionH relativeFrom="margin">
                  <wp:align>center</wp:align>
                </wp:positionH>
                <wp:positionV relativeFrom="paragraph">
                  <wp:posOffset>36830</wp:posOffset>
                </wp:positionV>
                <wp:extent cx="2360930" cy="1404620"/>
                <wp:effectExtent l="0" t="0" r="2286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C71E6F" w:rsidRDefault="00C71E6F" w14:paraId="797957A4" w14:textId="379329AB">
                            <w:r>
                              <w:rPr>
                                <w:noProof/>
                              </w:rPr>
                              <w:drawing>
                                <wp:inline distT="0" distB="0" distL="0" distR="0" wp14:anchorId="4A48AE4C" wp14:editId="1366B759">
                                  <wp:extent cx="2162810" cy="1657078"/>
                                  <wp:effectExtent l="0" t="0" r="8890" b="635"/>
                                  <wp:docPr id="295367177" name="Picture 1"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67177" name="Picture 1" descr="A diagram of different stages of developmen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62810" cy="1657078"/>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w14:anchorId="6F67D667">
              <v:shapetype id="_x0000_t202" coordsize="21600,21600" o:spt="202" path="m,l,21600r21600,l21600,xe" w14:anchorId="68FEEEA0">
                <v:stroke joinstyle="miter"/>
                <v:path gradientshapeok="t" o:connecttype="rect"/>
              </v:shapetype>
              <v:shape id="Text Box 2" style="position:absolute;margin-left:0;margin-top:2.9pt;width:185.9pt;height:110.6pt;z-index:25165926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">
                <v:textbox style="mso-fit-shape-to-text:t">
                  <w:txbxContent>
                    <w:p w:rsidR="00C71E6F" w:rsidRDefault="00C71E6F" w14:paraId="672A6659" w14:textId="379329AB">
                      <w:r>
                        <w:rPr>
                          <w:noProof/>
                        </w:rPr>
                        <w:drawing>
                          <wp:inline distT="0" distB="0" distL="0" distR="0" wp14:anchorId="1C8E90E4" wp14:editId="1366B759">
                            <wp:extent cx="2162810" cy="1657078"/>
                            <wp:effectExtent l="0" t="0" r="8890" b="635"/>
                            <wp:docPr id="774077738" name="Picture 1"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67177" name="Picture 1" descr="A diagram of different stages of developmen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62810" cy="1657078"/>
                                    </a:xfrm>
                                    <a:prstGeom prst="rect">
                                      <a:avLst/>
                                    </a:prstGeom>
                                    <a:noFill/>
                                    <a:ln>
                                      <a:noFill/>
                                    </a:ln>
                                  </pic:spPr>
                                </pic:pic>
                              </a:graphicData>
                            </a:graphic>
                          </wp:inline>
                        </w:drawing>
                      </w:r>
                    </w:p>
                  </w:txbxContent>
                </v:textbox>
                <w10:wrap type="square" anchorx="margin"/>
              </v:shape>
            </w:pict>
          </mc:Fallback>
        </mc:AlternateContent>
      </w:r>
    </w:p>
    <w:p w:rsidR="00ED558C" w:rsidP="00626602" w:rsidRDefault="00ED558C" w14:paraId="2BD913C9" w14:textId="2464ACAC">
      <w:pPr>
        <w:tabs>
          <w:tab w:val="left" w:pos="1317"/>
        </w:tabs>
        <w:spacing w:line="360" w:lineRule="auto"/>
        <w:rPr>
          <w:rFonts w:ascii="Arial" w:hAnsi="Arial" w:cs="Arial"/>
        </w:rPr>
      </w:pPr>
    </w:p>
    <w:p w:rsidR="00C71E6F" w:rsidP="00626602" w:rsidRDefault="00C71E6F" w14:paraId="0B008B6A" w14:textId="77777777">
      <w:pPr>
        <w:tabs>
          <w:tab w:val="left" w:pos="1317"/>
        </w:tabs>
        <w:spacing w:line="360" w:lineRule="auto"/>
        <w:rPr>
          <w:rFonts w:ascii="Arial" w:hAnsi="Arial" w:cs="Arial"/>
        </w:rPr>
      </w:pPr>
    </w:p>
    <w:p w:rsidR="00C71E6F" w:rsidP="00626602" w:rsidRDefault="00C71E6F" w14:paraId="4634135D" w14:textId="77777777">
      <w:pPr>
        <w:tabs>
          <w:tab w:val="left" w:pos="1317"/>
        </w:tabs>
        <w:spacing w:line="360" w:lineRule="auto"/>
        <w:rPr>
          <w:rFonts w:ascii="Arial" w:hAnsi="Arial" w:cs="Arial"/>
        </w:rPr>
      </w:pPr>
    </w:p>
    <w:p w:rsidR="00C71E6F" w:rsidP="00626602" w:rsidRDefault="00C71E6F" w14:paraId="4DE0D59A" w14:textId="77777777">
      <w:pPr>
        <w:tabs>
          <w:tab w:val="left" w:pos="1317"/>
        </w:tabs>
        <w:spacing w:line="360" w:lineRule="auto"/>
        <w:rPr>
          <w:rFonts w:ascii="Arial" w:hAnsi="Arial" w:cs="Arial"/>
        </w:rPr>
      </w:pPr>
    </w:p>
    <w:p w:rsidR="00C71E6F" w:rsidP="00626602" w:rsidRDefault="00C71E6F" w14:paraId="24366BDA" w14:textId="77777777">
      <w:pPr>
        <w:tabs>
          <w:tab w:val="left" w:pos="1317"/>
        </w:tabs>
        <w:spacing w:line="360" w:lineRule="auto"/>
        <w:rPr>
          <w:rFonts w:ascii="Arial" w:hAnsi="Arial" w:cs="Arial"/>
        </w:rPr>
      </w:pPr>
    </w:p>
    <w:p w:rsidRPr="00EB32D8" w:rsidR="00C71E6F" w:rsidP="2CCAD431" w:rsidRDefault="00C71E6F" w14:paraId="353305FC" w14:textId="63B421CC">
      <w:pPr>
        <w:tabs>
          <w:tab w:val="left" w:pos="1317"/>
        </w:tabs>
        <w:spacing w:line="360" w:lineRule="auto"/>
        <w:rPr>
          <w:rFonts w:ascii="Arial" w:hAnsi="Arial" w:cs="Arial"/>
          <w:lang w:val="en-US"/>
        </w:rPr>
      </w:pPr>
      <w:r w:rsidRPr="2CCAD431" w:rsidR="00C71E6F">
        <w:rPr>
          <w:rFonts w:ascii="Arial" w:hAnsi="Arial" w:cs="Arial"/>
          <w:lang w:val="en-US"/>
        </w:rPr>
        <w:t xml:space="preserve">Figure 1. </w:t>
      </w:r>
      <w:r w:rsidRPr="2CCAD431" w:rsidR="00C71E6F">
        <w:rPr>
          <w:rFonts w:ascii="Arial" w:hAnsi="Arial" w:cs="Arial"/>
          <w:lang w:val="en-US"/>
        </w:rPr>
        <w:t>Kolb’s</w:t>
      </w:r>
      <w:r w:rsidRPr="2CCAD431" w:rsidR="00C71E6F">
        <w:rPr>
          <w:rFonts w:ascii="Arial" w:hAnsi="Arial" w:cs="Arial"/>
          <w:lang w:val="en-US"/>
        </w:rPr>
        <w:t xml:space="preserve"> </w:t>
      </w:r>
      <w:r w:rsidRPr="2CCAD431" w:rsidR="007C31EC">
        <w:rPr>
          <w:rFonts w:ascii="Arial" w:hAnsi="Arial" w:cs="Arial"/>
          <w:lang w:val="en-US"/>
        </w:rPr>
        <w:t>Reflective</w:t>
      </w:r>
      <w:r w:rsidRPr="2CCAD431" w:rsidR="007C31EC">
        <w:rPr>
          <w:rFonts w:ascii="Arial" w:hAnsi="Arial" w:cs="Arial"/>
          <w:lang w:val="en-US"/>
        </w:rPr>
        <w:t xml:space="preserve"> </w:t>
      </w:r>
      <w:bookmarkStart w:name="_Int_GQUYWekC" w:id="1605424584"/>
      <w:r w:rsidRPr="2CCAD431" w:rsidR="007C31EC">
        <w:rPr>
          <w:rFonts w:ascii="Arial" w:hAnsi="Arial" w:cs="Arial"/>
          <w:lang w:val="en-US"/>
        </w:rPr>
        <w:t>Reflective</w:t>
      </w:r>
      <w:bookmarkEnd w:id="1605424584"/>
      <w:r w:rsidRPr="2CCAD431" w:rsidR="007C31EC">
        <w:rPr>
          <w:rFonts w:ascii="Arial" w:hAnsi="Arial" w:cs="Arial"/>
          <w:lang w:val="en-US"/>
        </w:rPr>
        <w:t xml:space="preserve"> Cycle</w:t>
      </w:r>
      <w:r w:rsidRPr="2CCAD431" w:rsidR="00EB32D8">
        <w:rPr>
          <w:rFonts w:ascii="Arial" w:hAnsi="Arial" w:cs="Arial"/>
          <w:lang w:val="en-US"/>
        </w:rPr>
        <w:t xml:space="preserve"> </w:t>
      </w:r>
      <w:r w:rsidRPr="2CCAD431" w:rsidR="7365C0E9">
        <w:rPr>
          <w:rFonts w:ascii="Arial" w:hAnsi="Arial" w:cs="Arial"/>
          <w:lang w:val="en-US"/>
        </w:rPr>
        <w:t>(Thompson 2022)</w:t>
      </w:r>
      <w:r w:rsidRPr="2CCAD431" w:rsidR="007C07C2">
        <w:rPr>
          <w:rFonts w:ascii="Arial" w:hAnsi="Arial" w:cs="Arial"/>
          <w:color w:val="auto"/>
          <w:lang w:val="en-US"/>
        </w:rPr>
        <w:t xml:space="preserve"> </w:t>
      </w:r>
      <w:hyperlink r:id="R3a61aaaf89344329">
        <w:r w:rsidRPr="2CCAD431" w:rsidR="007C07C2">
          <w:rPr>
            <w:rStyle w:val="Hyperlink"/>
            <w:rFonts w:ascii="Arial" w:hAnsi="Arial" w:cs="Arial"/>
            <w:color w:val="auto"/>
            <w:lang w:val="en-US"/>
          </w:rPr>
          <w:t>https://www.medical-interviews.co.uk/blog/benefits-experiential-learning-kolbs-learning-cycle-training</w:t>
        </w:r>
      </w:hyperlink>
      <w:r w:rsidRPr="2CCAD431" w:rsidR="007C07C2">
        <w:rPr>
          <w:rFonts w:ascii="Arial" w:hAnsi="Arial" w:cs="Arial"/>
          <w:color w:val="auto"/>
          <w:lang w:val="en-US"/>
        </w:rPr>
        <w:t xml:space="preserve"> </w:t>
      </w:r>
    </w:p>
    <w:p w:rsidR="70054FA7" w:rsidP="2BF0F6B7" w:rsidRDefault="70054FA7" w14:paraId="6C6482E8" w14:textId="254012BC">
      <w:pPr>
        <w:pStyle w:val="Heading1"/>
        <w:spacing w:line="360" w:lineRule="auto"/>
      </w:pPr>
      <w:bookmarkStart w:name="_Toc171940110" w:id="9"/>
      <w:r w:rsidR="70054FA7">
        <w:rPr/>
        <w:t>Conclusion</w:t>
      </w:r>
      <w:bookmarkEnd w:id="9"/>
    </w:p>
    <w:p w:rsidR="61FDEAE8" w:rsidP="00626602" w:rsidRDefault="61FDEAE8" w14:paraId="252466B3" w14:textId="609875FB">
      <w:pPr>
        <w:tabs>
          <w:tab w:val="left" w:pos="1317"/>
        </w:tabs>
        <w:spacing w:line="360" w:lineRule="auto"/>
        <w:rPr>
          <w:rFonts w:ascii="Arial" w:hAnsi="Arial" w:eastAsia="Arial" w:cs="Arial"/>
        </w:rPr>
      </w:pPr>
    </w:p>
    <w:p w:rsidR="144CA616" w:rsidP="00626602" w:rsidRDefault="144CA616" w14:paraId="65E2ED65" w14:textId="6FAD1334">
      <w:pPr>
        <w:tabs>
          <w:tab w:val="left" w:pos="1317"/>
        </w:tabs>
        <w:spacing w:line="360" w:lineRule="auto"/>
        <w:rPr>
          <w:rFonts w:ascii="Arial" w:hAnsi="Arial" w:eastAsia="Arial" w:cs="Arial"/>
          <w:color w:val="3B3B3B"/>
        </w:rPr>
      </w:pPr>
      <w:r w:rsidRPr="2CCAD431" w:rsidR="144CA616">
        <w:rPr>
          <w:rFonts w:ascii="Arial" w:hAnsi="Arial" w:eastAsia="Arial" w:cs="Arial"/>
          <w:color w:val="3B3B3B"/>
        </w:rPr>
        <w:t>This paper defined the terms "remote management" and "remote employee management." It also covered the benefits and drawbacks of both strategies, and it</w:t>
      </w:r>
      <w:r w:rsidRPr="2CCAD431" w:rsidR="7443020F">
        <w:rPr>
          <w:rFonts w:ascii="Arial" w:hAnsi="Arial" w:eastAsia="Arial" w:cs="Arial"/>
          <w:color w:val="3B3B3B"/>
        </w:rPr>
        <w:t>.</w:t>
      </w:r>
      <w:r w:rsidRPr="2CCAD431" w:rsidR="007C31EC">
        <w:rPr>
          <w:rFonts w:ascii="Arial" w:hAnsi="Arial" w:eastAsia="Arial" w:cs="Arial"/>
          <w:color w:val="3B3B3B"/>
        </w:rPr>
        <w:t xml:space="preserve"> </w:t>
      </w:r>
      <w:r w:rsidRPr="2CCAD431" w:rsidR="144CA616">
        <w:rPr>
          <w:rFonts w:ascii="Arial" w:hAnsi="Arial" w:eastAsia="Arial" w:cs="Arial"/>
          <w:color w:val="3B3B3B"/>
        </w:rPr>
        <w:t>The</w:t>
      </w:r>
      <w:r w:rsidRPr="2CCAD431" w:rsidR="144CA616">
        <w:rPr>
          <w:rFonts w:ascii="Arial" w:hAnsi="Arial" w:eastAsia="Arial" w:cs="Arial"/>
          <w:color w:val="3B3B3B"/>
        </w:rPr>
        <w:t xml:space="preserve"> study has covered every major issue associated with the drawbacks and offered solutions when necessary. It has also highlighted the benefits of working remotely and how it may alter a person's way of life. Findings about the discipline, motivation, and communication involved in managing and working remotely make this research noteworthy. Why striking a balance between personal and professional lives is crucial. With the correct strategy, remote management can be successful and rewarding for all parties involved, including the management team, the company running the business, and all employees. A reflection model has also been used to </w:t>
      </w:r>
      <w:r w:rsidRPr="2CCAD431" w:rsidR="144CA616">
        <w:rPr>
          <w:rFonts w:ascii="Arial" w:hAnsi="Arial" w:eastAsia="Arial" w:cs="Arial"/>
          <w:color w:val="3B3B3B"/>
        </w:rPr>
        <w:t>demonstrate</w:t>
      </w:r>
      <w:r w:rsidRPr="2CCAD431" w:rsidR="144CA616">
        <w:rPr>
          <w:rFonts w:ascii="Arial" w:hAnsi="Arial" w:eastAsia="Arial" w:cs="Arial"/>
          <w:color w:val="3B3B3B"/>
        </w:rPr>
        <w:t xml:space="preserve"> how to reflect on the situations and its challenges/benefits.</w:t>
      </w:r>
    </w:p>
    <w:p w:rsidR="61FDEAE8" w:rsidP="00626602" w:rsidRDefault="61FDEAE8" w14:paraId="5260CB11" w14:textId="73F7702F">
      <w:pPr>
        <w:tabs>
          <w:tab w:val="left" w:pos="1317"/>
        </w:tabs>
        <w:spacing w:line="360" w:lineRule="auto"/>
        <w:rPr>
          <w:rFonts w:ascii="Arial" w:hAnsi="Arial" w:cs="Arial"/>
        </w:rPr>
      </w:pPr>
    </w:p>
    <w:p w:rsidR="61FDEAE8" w:rsidP="00626602" w:rsidRDefault="61FDEAE8" w14:paraId="4272A8DE" w14:textId="05EF86FA">
      <w:pPr>
        <w:tabs>
          <w:tab w:val="left" w:pos="1317"/>
        </w:tabs>
        <w:spacing w:line="360" w:lineRule="auto"/>
        <w:rPr>
          <w:rFonts w:ascii="Arial" w:hAnsi="Arial" w:cs="Arial"/>
        </w:rPr>
      </w:pPr>
    </w:p>
    <w:p w:rsidR="61FDEAE8" w:rsidP="00626602" w:rsidRDefault="61FDEAE8" w14:paraId="30B35726" w14:textId="6F11F2D0">
      <w:pPr>
        <w:tabs>
          <w:tab w:val="left" w:pos="1317"/>
        </w:tabs>
        <w:spacing w:line="360" w:lineRule="auto"/>
        <w:rPr>
          <w:rFonts w:ascii="Arial" w:hAnsi="Arial" w:cs="Arial"/>
        </w:rPr>
      </w:pPr>
    </w:p>
    <w:p w:rsidR="61FDEAE8" w:rsidP="61FDEAE8" w:rsidRDefault="61FDEAE8" w14:paraId="723B4843" w14:textId="6CA5CB2A">
      <w:pPr>
        <w:tabs>
          <w:tab w:val="left" w:pos="1317"/>
        </w:tabs>
        <w:rPr>
          <w:rFonts w:ascii="Arial" w:hAnsi="Arial" w:cs="Arial"/>
        </w:rPr>
      </w:pPr>
    </w:p>
    <w:p w:rsidR="61FDEAE8" w:rsidP="61FDEAE8" w:rsidRDefault="61FDEAE8" w14:paraId="6BC0F663" w14:textId="6574D195">
      <w:pPr>
        <w:tabs>
          <w:tab w:val="left" w:pos="1317"/>
        </w:tabs>
        <w:rPr>
          <w:rFonts w:ascii="Arial" w:hAnsi="Arial" w:cs="Arial"/>
        </w:rPr>
      </w:pPr>
    </w:p>
    <w:p w:rsidR="61FDEAE8" w:rsidP="61FDEAE8" w:rsidRDefault="61FDEAE8" w14:paraId="44BEAF06" w14:textId="3A1AA278">
      <w:pPr>
        <w:tabs>
          <w:tab w:val="left" w:pos="1317"/>
        </w:tabs>
        <w:rPr>
          <w:rFonts w:ascii="Arial" w:hAnsi="Arial" w:cs="Arial"/>
        </w:rPr>
      </w:pPr>
    </w:p>
    <w:p w:rsidR="61FDEAE8" w:rsidP="61FDEAE8" w:rsidRDefault="61FDEAE8" w14:paraId="14BD7EDC" w14:textId="3B6C66E5">
      <w:pPr>
        <w:tabs>
          <w:tab w:val="left" w:pos="1317"/>
        </w:tabs>
        <w:rPr>
          <w:rFonts w:ascii="Arial" w:hAnsi="Arial" w:cs="Arial"/>
        </w:rPr>
      </w:pPr>
    </w:p>
    <w:p w:rsidR="61FDEAE8" w:rsidP="61FDEAE8" w:rsidRDefault="61FDEAE8" w14:paraId="4C4A552D" w14:textId="2E5E46C8">
      <w:pPr>
        <w:tabs>
          <w:tab w:val="left" w:pos="1317"/>
        </w:tabs>
        <w:rPr>
          <w:rFonts w:ascii="Arial" w:hAnsi="Arial" w:cs="Arial"/>
        </w:rPr>
      </w:pPr>
    </w:p>
    <w:p w:rsidR="00626602" w:rsidP="5E937FBF" w:rsidRDefault="00626602" w14:paraId="3D019541" w14:textId="77777777">
      <w:pPr>
        <w:tabs>
          <w:tab w:val="left" w:pos="1317"/>
        </w:tabs>
        <w:rPr>
          <w:rFonts w:ascii="Arial" w:hAnsi="Arial" w:cs="Arial"/>
          <w:b/>
          <w:bCs/>
        </w:rPr>
      </w:pPr>
    </w:p>
    <w:p w:rsidR="00626602" w:rsidP="5E937FBF" w:rsidRDefault="00626602" w14:paraId="09D681FD" w14:textId="77777777">
      <w:pPr>
        <w:tabs>
          <w:tab w:val="left" w:pos="1317"/>
        </w:tabs>
        <w:rPr>
          <w:rFonts w:ascii="Arial" w:hAnsi="Arial" w:cs="Arial"/>
          <w:b/>
          <w:bCs/>
        </w:rPr>
      </w:pPr>
    </w:p>
    <w:p w:rsidR="00626602" w:rsidP="5E937FBF" w:rsidRDefault="00626602" w14:paraId="547250C7" w14:textId="77777777">
      <w:pPr>
        <w:tabs>
          <w:tab w:val="left" w:pos="1317"/>
        </w:tabs>
        <w:rPr>
          <w:rFonts w:ascii="Arial" w:hAnsi="Arial" w:cs="Arial"/>
          <w:b/>
          <w:bCs/>
        </w:rPr>
      </w:pPr>
    </w:p>
    <w:p w:rsidR="00626602" w:rsidP="5E937FBF" w:rsidRDefault="00626602" w14:paraId="267F6860" w14:textId="77777777">
      <w:pPr>
        <w:tabs>
          <w:tab w:val="left" w:pos="1317"/>
        </w:tabs>
        <w:rPr>
          <w:rFonts w:ascii="Arial" w:hAnsi="Arial" w:cs="Arial"/>
          <w:b/>
          <w:bCs/>
        </w:rPr>
      </w:pPr>
    </w:p>
    <w:p w:rsidR="00626602" w:rsidP="5E937FBF" w:rsidRDefault="00626602" w14:paraId="5C6D4433" w14:textId="77777777">
      <w:pPr>
        <w:tabs>
          <w:tab w:val="left" w:pos="1317"/>
        </w:tabs>
        <w:rPr>
          <w:rFonts w:ascii="Arial" w:hAnsi="Arial" w:cs="Arial"/>
          <w:b/>
          <w:bCs/>
        </w:rPr>
      </w:pPr>
    </w:p>
    <w:p w:rsidR="00626602" w:rsidP="5E937FBF" w:rsidRDefault="00626602" w14:paraId="7878182A" w14:textId="77777777">
      <w:pPr>
        <w:tabs>
          <w:tab w:val="left" w:pos="1317"/>
        </w:tabs>
        <w:rPr>
          <w:rFonts w:ascii="Arial" w:hAnsi="Arial" w:cs="Arial"/>
          <w:b/>
          <w:bCs/>
        </w:rPr>
      </w:pPr>
    </w:p>
    <w:p w:rsidR="00626602" w:rsidP="5E937FBF" w:rsidRDefault="00626602" w14:paraId="75FADAF9" w14:textId="77777777">
      <w:pPr>
        <w:tabs>
          <w:tab w:val="left" w:pos="1317"/>
        </w:tabs>
        <w:rPr>
          <w:rFonts w:ascii="Arial" w:hAnsi="Arial" w:cs="Arial"/>
          <w:b/>
          <w:bCs/>
        </w:rPr>
      </w:pPr>
    </w:p>
    <w:p w:rsidR="00626602" w:rsidP="5E937FBF" w:rsidRDefault="00626602" w14:paraId="6EFDC185" w14:textId="77777777">
      <w:pPr>
        <w:tabs>
          <w:tab w:val="left" w:pos="1317"/>
        </w:tabs>
        <w:rPr>
          <w:rFonts w:ascii="Arial" w:hAnsi="Arial" w:cs="Arial"/>
          <w:b/>
          <w:bCs/>
        </w:rPr>
      </w:pPr>
    </w:p>
    <w:p w:rsidR="00626602" w:rsidP="5E937FBF" w:rsidRDefault="00626602" w14:paraId="554FDD32" w14:textId="77777777">
      <w:pPr>
        <w:tabs>
          <w:tab w:val="left" w:pos="1317"/>
        </w:tabs>
        <w:rPr>
          <w:rFonts w:ascii="Arial" w:hAnsi="Arial" w:cs="Arial"/>
          <w:b/>
          <w:bCs/>
        </w:rPr>
      </w:pPr>
    </w:p>
    <w:p w:rsidR="00B42931" w:rsidP="5E937FBF" w:rsidRDefault="00B42931" w14:paraId="19B66A67" w14:textId="77777777">
      <w:pPr>
        <w:tabs>
          <w:tab w:val="left" w:pos="1317"/>
        </w:tabs>
        <w:rPr>
          <w:rFonts w:ascii="Arial" w:hAnsi="Arial" w:cs="Arial"/>
          <w:b/>
          <w:bCs/>
        </w:rPr>
      </w:pPr>
    </w:p>
    <w:p w:rsidR="00B42931" w:rsidP="5E937FBF" w:rsidRDefault="00B42931" w14:paraId="1364BD13" w14:textId="77777777">
      <w:pPr>
        <w:tabs>
          <w:tab w:val="left" w:pos="1317"/>
        </w:tabs>
        <w:rPr>
          <w:rFonts w:ascii="Arial" w:hAnsi="Arial" w:cs="Arial"/>
          <w:b/>
          <w:bCs/>
        </w:rPr>
      </w:pPr>
    </w:p>
    <w:p w:rsidR="00B42931" w:rsidP="5E937FBF" w:rsidRDefault="00B42931" w14:paraId="1DAE2B59" w14:textId="77777777">
      <w:pPr>
        <w:tabs>
          <w:tab w:val="left" w:pos="1317"/>
        </w:tabs>
        <w:rPr>
          <w:rFonts w:ascii="Arial" w:hAnsi="Arial" w:cs="Arial"/>
          <w:b/>
          <w:bCs/>
        </w:rPr>
      </w:pPr>
    </w:p>
    <w:p w:rsidR="00B42931" w:rsidP="5E937FBF" w:rsidRDefault="00B42931" w14:paraId="44089E08" w14:textId="77777777">
      <w:pPr>
        <w:tabs>
          <w:tab w:val="left" w:pos="1317"/>
        </w:tabs>
        <w:rPr>
          <w:rFonts w:ascii="Arial" w:hAnsi="Arial" w:cs="Arial"/>
          <w:b/>
          <w:bCs/>
        </w:rPr>
      </w:pPr>
    </w:p>
    <w:p w:rsidRPr="006B679C" w:rsidR="00ED558C" w:rsidP="2CCAD431" w:rsidRDefault="2794F9AB" w14:paraId="5B423877" w14:textId="054573A6">
      <w:pPr>
        <w:pStyle w:val="Heading1"/>
        <w:rPr>
          <w:color w:val="auto"/>
        </w:rPr>
      </w:pPr>
      <w:bookmarkStart w:name="_Toc171940111" w:id="10"/>
      <w:r w:rsidRPr="2CCAD431" w:rsidR="2794F9AB">
        <w:rPr>
          <w:color w:val="auto"/>
        </w:rPr>
        <w:t>Reference</w:t>
      </w:r>
      <w:r w:rsidRPr="2CCAD431" w:rsidR="1D8AF69C">
        <w:rPr>
          <w:color w:val="auto"/>
        </w:rPr>
        <w:t>s</w:t>
      </w:r>
      <w:bookmarkEnd w:id="10"/>
    </w:p>
    <w:p w:rsidRPr="00D316AD" w:rsidR="00ED558C" w:rsidP="2CCAD431" w:rsidRDefault="675D07BA" w14:paraId="50272F30" w14:textId="392CC93E">
      <w:pPr>
        <w:rPr>
          <w:rFonts w:ascii="Arial" w:hAnsi="Arial" w:cs="Arial"/>
          <w:color w:val="auto"/>
        </w:rPr>
      </w:pPr>
      <w:r w:rsidRPr="2CCAD431" w:rsidR="675D07BA">
        <w:rPr>
          <w:rFonts w:ascii="Arial" w:hAnsi="Arial" w:eastAsia="Arial" w:cs="Arial"/>
          <w:color w:val="auto"/>
        </w:rPr>
        <w:t>Murray</w:t>
      </w:r>
      <w:r w:rsidRPr="2CCAD431" w:rsidR="003E642D">
        <w:rPr>
          <w:rFonts w:ascii="Arial" w:hAnsi="Arial" w:eastAsia="Arial" w:cs="Arial"/>
          <w:color w:val="auto"/>
        </w:rPr>
        <w:t>,</w:t>
      </w:r>
      <w:r w:rsidRPr="2CCAD431" w:rsidR="675D07BA">
        <w:rPr>
          <w:rFonts w:ascii="Arial" w:hAnsi="Arial" w:eastAsia="Arial" w:cs="Arial"/>
          <w:color w:val="auto"/>
        </w:rPr>
        <w:t xml:space="preserve"> D</w:t>
      </w:r>
      <w:r w:rsidRPr="2CCAD431" w:rsidR="00B42931">
        <w:rPr>
          <w:rFonts w:ascii="Arial" w:hAnsi="Arial" w:eastAsia="Arial" w:cs="Arial"/>
          <w:color w:val="auto"/>
        </w:rPr>
        <w:t>.</w:t>
      </w:r>
      <w:r w:rsidRPr="2CCAD431" w:rsidR="675D07BA">
        <w:rPr>
          <w:rFonts w:ascii="Arial" w:hAnsi="Arial" w:eastAsia="Arial" w:cs="Arial"/>
          <w:color w:val="auto"/>
        </w:rPr>
        <w:t xml:space="preserve"> (2022</w:t>
      </w:r>
      <w:r w:rsidRPr="2CCAD431" w:rsidR="675D07BA">
        <w:rPr>
          <w:rFonts w:ascii="Arial" w:hAnsi="Arial" w:eastAsia="Arial" w:cs="Arial"/>
          <w:color w:val="auto"/>
        </w:rPr>
        <w:t xml:space="preserve">) </w:t>
      </w:r>
      <w:r w:rsidRPr="2CCAD431" w:rsidR="4ECC47D6">
        <w:rPr>
          <w:rFonts w:ascii="Arial" w:hAnsi="Arial" w:eastAsia="Arial" w:cs="Arial"/>
          <w:color w:val="auto"/>
        </w:rPr>
        <w:t xml:space="preserve"> </w:t>
      </w:r>
      <w:r w:rsidRPr="2CCAD431" w:rsidR="4ECC47D6">
        <w:rPr>
          <w:rFonts w:ascii="Arial" w:hAnsi="Arial" w:eastAsia="Arial" w:cs="Arial"/>
          <w:i w:val="1"/>
          <w:iCs w:val="1"/>
          <w:color w:val="auto"/>
        </w:rPr>
        <w:t>Pros</w:t>
      </w:r>
      <w:r w:rsidRPr="2CCAD431" w:rsidR="4ECC47D6">
        <w:rPr>
          <w:rFonts w:ascii="Arial" w:hAnsi="Arial" w:eastAsia="Arial" w:cs="Arial"/>
          <w:i w:val="1"/>
          <w:iCs w:val="1"/>
          <w:color w:val="auto"/>
        </w:rPr>
        <w:t xml:space="preserve"> &amp; Cons: Remote Project Management</w:t>
      </w:r>
      <w:r w:rsidRPr="2CCAD431" w:rsidR="4ECC47D6">
        <w:rPr>
          <w:rFonts w:ascii="Arial" w:hAnsi="Arial" w:cs="Arial"/>
          <w:color w:val="auto"/>
        </w:rPr>
        <w:t xml:space="preserve"> </w:t>
      </w:r>
      <w:r w:rsidRPr="2CCAD431" w:rsidR="00B42931">
        <w:rPr>
          <w:rFonts w:ascii="Arial" w:hAnsi="Arial" w:cs="Arial"/>
          <w:color w:val="auto"/>
        </w:rPr>
        <w:t>Available at:</w:t>
      </w:r>
    </w:p>
    <w:p w:rsidRPr="00D316AD" w:rsidR="00ED558C" w:rsidP="2CCAD431" w:rsidRDefault="007C07C2" w14:paraId="0E664FAA" w14:textId="28F4CD8A">
      <w:pPr>
        <w:rPr>
          <w:rFonts w:ascii="Arial" w:hAnsi="Arial" w:eastAsia="Arial" w:cs="Arial"/>
          <w:color w:val="auto"/>
        </w:rPr>
      </w:pPr>
      <w:hyperlink r:id="Rc1106cea82254b0a">
        <w:r w:rsidRPr="2CCAD431" w:rsidR="00B42931">
          <w:rPr>
            <w:rStyle w:val="Hyperlink"/>
            <w:rFonts w:ascii="Arial" w:hAnsi="Arial" w:eastAsia="Arial" w:cs="Arial"/>
            <w:color w:val="auto"/>
          </w:rPr>
          <w:t>https://www.gradientconsulting.co.uk/pros-cons-remote-project-management/</w:t>
        </w:r>
      </w:hyperlink>
      <w:r w:rsidRPr="2CCAD431" w:rsidR="00B42931">
        <w:rPr>
          <w:rFonts w:ascii="Arial" w:hAnsi="Arial" w:eastAsia="Arial" w:cs="Arial"/>
          <w:color w:val="auto"/>
        </w:rPr>
        <w:t xml:space="preserve"> (Accessed: </w:t>
      </w:r>
      <w:r w:rsidRPr="2CCAD431" w:rsidR="00C03874">
        <w:rPr>
          <w:rFonts w:ascii="Arial" w:hAnsi="Arial" w:eastAsia="Arial" w:cs="Arial"/>
          <w:color w:val="auto"/>
        </w:rPr>
        <w:t>1</w:t>
      </w:r>
      <w:r w:rsidRPr="2CCAD431" w:rsidR="00B846E3">
        <w:rPr>
          <w:rFonts w:ascii="Arial" w:hAnsi="Arial" w:eastAsia="Arial" w:cs="Arial"/>
          <w:color w:val="auto"/>
        </w:rPr>
        <w:t xml:space="preserve"> March 2024)</w:t>
      </w:r>
    </w:p>
    <w:p w:rsidRPr="005704FB" w:rsidR="00B846E3" w:rsidP="2CCAD431" w:rsidRDefault="003E642D" w14:paraId="4C79A8C7" w14:textId="158005E0">
      <w:pPr>
        <w:rPr>
          <w:rFonts w:ascii="Arial" w:hAnsi="Arial" w:cs="Arial"/>
          <w:color w:val="auto" w:themeColor="accent1"/>
        </w:rPr>
      </w:pPr>
      <w:r w:rsidRPr="2CCAD431" w:rsidR="003E642D">
        <w:rPr>
          <w:rFonts w:ascii="Arial" w:hAnsi="Arial" w:cs="Arial"/>
          <w:color w:val="auto"/>
        </w:rPr>
        <w:t>Thompson, J.</w:t>
      </w:r>
      <w:r w:rsidRPr="2CCAD431" w:rsidR="675D07BA">
        <w:rPr>
          <w:rFonts w:ascii="Arial" w:hAnsi="Arial" w:cs="Arial"/>
          <w:color w:val="auto"/>
        </w:rPr>
        <w:t xml:space="preserve"> (</w:t>
      </w:r>
      <w:r w:rsidRPr="2CCAD431" w:rsidR="675D07BA">
        <w:rPr>
          <w:rFonts w:ascii="Arial" w:hAnsi="Arial" w:cs="Arial"/>
          <w:color w:val="auto"/>
        </w:rPr>
        <w:t>2024</w:t>
      </w:r>
      <w:r w:rsidRPr="2CCAD431" w:rsidR="01123960">
        <w:rPr>
          <w:rFonts w:ascii="Arial" w:hAnsi="Arial" w:eastAsia="Georgia" w:cs="Arial"/>
          <w:i w:val="1"/>
          <w:iCs w:val="1"/>
          <w:color w:val="auto"/>
        </w:rPr>
        <w:t xml:space="preserve"> </w:t>
      </w:r>
      <w:r w:rsidRPr="2CCAD431" w:rsidR="72218928">
        <w:rPr>
          <w:rFonts w:ascii="Arial" w:hAnsi="Arial" w:eastAsia="Georgia" w:cs="Arial"/>
          <w:i w:val="1"/>
          <w:iCs w:val="1"/>
          <w:color w:val="auto"/>
        </w:rPr>
        <w:t>)</w:t>
      </w:r>
      <w:r w:rsidRPr="2CCAD431" w:rsidR="72218928">
        <w:rPr>
          <w:rFonts w:ascii="Arial" w:hAnsi="Arial" w:eastAsia="Georgia" w:cs="Arial"/>
          <w:i w:val="1"/>
          <w:iCs w:val="1"/>
          <w:color w:val="auto"/>
        </w:rPr>
        <w:t xml:space="preserve"> </w:t>
      </w:r>
      <w:r w:rsidRPr="2CCAD431" w:rsidR="01123960">
        <w:rPr>
          <w:rFonts w:ascii="Arial" w:hAnsi="Arial" w:cs="Arial"/>
          <w:i w:val="1"/>
          <w:iCs w:val="1"/>
          <w:color w:val="auto"/>
        </w:rPr>
        <w:t>Why Remote Work Makes Good Business Sense</w:t>
      </w:r>
      <w:r w:rsidRPr="2CCAD431" w:rsidR="01123960">
        <w:rPr>
          <w:rFonts w:ascii="Arial" w:hAnsi="Arial" w:eastAsia="Georgia" w:cs="Arial"/>
          <w:i w:val="1"/>
          <w:iCs w:val="1"/>
          <w:color w:val="auto"/>
        </w:rPr>
        <w:t xml:space="preserve"> </w:t>
      </w:r>
      <w:hyperlink r:id="R1739ec7b48c74028">
        <w:r w:rsidRPr="2CCAD431" w:rsidR="675D07BA">
          <w:rPr>
            <w:rStyle w:val="Hyperlink"/>
            <w:rFonts w:ascii="Arial" w:hAnsi="Arial" w:eastAsia="Arial" w:cs="Arial"/>
            <w:color w:val="auto"/>
          </w:rPr>
          <w:t>https://www.business.com/articles/remote-work-go</w:t>
        </w:r>
        <w:r w:rsidRPr="2CCAD431" w:rsidR="675D07BA">
          <w:rPr>
            <w:rStyle w:val="Hyperlink"/>
            <w:rFonts w:ascii="Arial" w:hAnsi="Arial" w:eastAsia="Arial" w:cs="Arial"/>
            <w:color w:val="auto"/>
            <w:u w:val="none"/>
          </w:rPr>
          <w:t>od-for-business/</w:t>
        </w:r>
      </w:hyperlink>
      <w:r w:rsidRPr="2CCAD431" w:rsidR="00B846E3">
        <w:rPr>
          <w:rStyle w:val="Hyperlink"/>
          <w:rFonts w:ascii="Arial" w:hAnsi="Arial" w:eastAsia="Arial" w:cs="Arial"/>
          <w:color w:val="auto"/>
          <w:u w:val="none"/>
        </w:rPr>
        <w:t xml:space="preserve"> </w:t>
      </w:r>
      <w:r w:rsidRPr="2CCAD431" w:rsidR="00B846E3">
        <w:rPr>
          <w:rFonts w:ascii="Arial" w:hAnsi="Arial" w:eastAsia="Arial" w:cs="Arial"/>
          <w:color w:val="auto"/>
        </w:rPr>
        <w:t>(Accessed: 1 March 2024)</w:t>
      </w:r>
    </w:p>
    <w:p w:rsidRPr="005704FB" w:rsidR="00ED558C" w:rsidP="2CCAD431" w:rsidRDefault="00ED558C" w14:paraId="57BB4877" w14:textId="724CA90A">
      <w:pPr>
        <w:rPr>
          <w:rStyle w:val="Hyperlink"/>
          <w:rFonts w:ascii="Arial" w:hAnsi="Arial" w:cs="Arial"/>
          <w:color w:val="auto" w:themeColor="accent1"/>
        </w:rPr>
      </w:pPr>
    </w:p>
    <w:p w:rsidRPr="005704FB" w:rsidR="00ED558C" w:rsidP="2CCAD431" w:rsidRDefault="00434ECA" w14:paraId="056CC0EF" w14:textId="17451B03">
      <w:pPr>
        <w:rPr>
          <w:rFonts w:ascii="Arial" w:hAnsi="Arial" w:cs="Arial"/>
          <w:i w:val="1"/>
          <w:iCs w:val="1"/>
          <w:color w:val="auto" w:themeColor="accent1"/>
        </w:rPr>
      </w:pPr>
      <w:r w:rsidRPr="2CCAD431" w:rsidR="00434ECA">
        <w:rPr>
          <w:rFonts w:ascii="Arial" w:hAnsi="Arial" w:cs="Arial"/>
          <w:color w:val="auto"/>
        </w:rPr>
        <w:t>Sombret</w:t>
      </w:r>
      <w:r w:rsidRPr="2CCAD431" w:rsidR="00434ECA">
        <w:rPr>
          <w:rFonts w:ascii="Arial" w:hAnsi="Arial" w:cs="Arial"/>
          <w:color w:val="auto"/>
        </w:rPr>
        <w:t xml:space="preserve"> P.</w:t>
      </w:r>
      <w:r w:rsidRPr="2CCAD431" w:rsidR="1F81B8F1">
        <w:rPr>
          <w:rFonts w:ascii="Arial" w:hAnsi="Arial" w:cs="Arial"/>
          <w:color w:val="auto"/>
        </w:rPr>
        <w:t xml:space="preserve"> (2022)</w:t>
      </w:r>
      <w:r w:rsidRPr="2CCAD431" w:rsidR="591774D8">
        <w:rPr>
          <w:rFonts w:ascii="Arial" w:hAnsi="Arial" w:cs="Arial"/>
          <w:b w:val="1"/>
          <w:bCs w:val="1"/>
          <w:i w:val="1"/>
          <w:iCs w:val="1"/>
          <w:color w:val="auto"/>
        </w:rPr>
        <w:t xml:space="preserve"> </w:t>
      </w:r>
      <w:r w:rsidRPr="2CCAD431" w:rsidR="591774D8">
        <w:rPr>
          <w:rFonts w:ascii="Arial" w:hAnsi="Arial" w:cs="Arial"/>
          <w:i w:val="1"/>
          <w:iCs w:val="1"/>
          <w:color w:val="auto"/>
        </w:rPr>
        <w:t>Remote working advantages and disadvantages from different points of vie</w:t>
      </w:r>
      <w:r w:rsidRPr="2CCAD431" w:rsidR="2D012CBB">
        <w:rPr>
          <w:rFonts w:ascii="Arial" w:hAnsi="Arial" w:cs="Arial"/>
          <w:i w:val="1"/>
          <w:iCs w:val="1"/>
          <w:color w:val="auto"/>
        </w:rPr>
        <w:t>w</w:t>
      </w:r>
    </w:p>
    <w:p w:rsidRPr="005704FB" w:rsidR="00ED558C" w:rsidP="2CCAD431" w:rsidRDefault="3892139D" w14:paraId="3B09397C" w14:textId="0BE55A70">
      <w:pPr>
        <w:rPr>
          <w:rFonts w:ascii="Arial" w:hAnsi="Arial" w:cs="Arial"/>
          <w:color w:val="auto" w:themeColor="accent1"/>
        </w:rPr>
      </w:pPr>
      <w:r w:rsidRPr="2CCAD431" w:rsidR="3892139D">
        <w:rPr>
          <w:rFonts w:ascii="Arial" w:hAnsi="Arial" w:cs="Arial"/>
          <w:color w:val="auto"/>
        </w:rPr>
        <w:t xml:space="preserve"> </w:t>
      </w:r>
      <w:r w:rsidRPr="2CCAD431" w:rsidR="20E1D650">
        <w:rPr>
          <w:rFonts w:ascii="Arial" w:hAnsi="Arial" w:cs="Arial"/>
          <w:color w:val="auto"/>
        </w:rPr>
        <w:t xml:space="preserve"> </w:t>
      </w:r>
      <w:hyperlink r:id="Recf2dacd9ccc4d99">
        <w:r w:rsidRPr="2CCAD431" w:rsidR="3892139D">
          <w:rPr>
            <w:rStyle w:val="Hyperlink"/>
            <w:rFonts w:ascii="Arial" w:hAnsi="Arial" w:eastAsia="Arial" w:cs="Arial"/>
            <w:color w:val="auto"/>
          </w:rPr>
          <w:t>https://www.deskbird.com/blog/remote-working-advantages-and-disadvantages</w:t>
        </w:r>
      </w:hyperlink>
      <w:r w:rsidRPr="2CCAD431" w:rsidR="00AB0A69">
        <w:rPr>
          <w:rStyle w:val="Hyperlink"/>
          <w:rFonts w:ascii="Arial" w:hAnsi="Arial" w:eastAsia="Arial" w:cs="Arial"/>
          <w:color w:val="auto"/>
        </w:rPr>
        <w:t xml:space="preserve"> </w:t>
      </w:r>
      <w:r w:rsidRPr="2CCAD431" w:rsidR="00AB0A69">
        <w:rPr>
          <w:rFonts w:ascii="Arial" w:hAnsi="Arial" w:eastAsia="Arial" w:cs="Arial"/>
          <w:color w:val="auto"/>
        </w:rPr>
        <w:t>(Accessed: 1 March 2024)</w:t>
      </w:r>
    </w:p>
    <w:p w:rsidRPr="005704FB" w:rsidR="00ED558C" w:rsidP="2CCAD431" w:rsidRDefault="00ED558C" w14:paraId="08ABE707" w14:textId="34CBF607">
      <w:pPr>
        <w:rPr>
          <w:rFonts w:ascii="Arial" w:hAnsi="Arial" w:cs="Arial"/>
          <w:color w:val="auto" w:themeColor="accent1"/>
        </w:rPr>
      </w:pPr>
    </w:p>
    <w:p w:rsidRPr="005704FB" w:rsidR="00ED558C" w:rsidP="2CCAD431" w:rsidRDefault="090C158E" w14:paraId="021F939C" w14:textId="2BE77810">
      <w:pPr>
        <w:rPr>
          <w:rStyle w:val="Hyperlink"/>
          <w:rFonts w:ascii="Arial" w:hAnsi="Arial" w:eastAsia="Arial" w:cs="Arial"/>
          <w:color w:val="auto" w:themeColor="accent1"/>
        </w:rPr>
      </w:pPr>
      <w:r w:rsidRPr="2CCAD431" w:rsidR="090C158E">
        <w:rPr>
          <w:rFonts w:ascii="Arial" w:hAnsi="Arial" w:eastAsia="Noto Sans" w:cs="Arial"/>
          <w:color w:val="auto"/>
        </w:rPr>
        <w:t>Emerson</w:t>
      </w:r>
      <w:r w:rsidRPr="2CCAD431" w:rsidR="00AB0A69">
        <w:rPr>
          <w:rFonts w:ascii="Arial" w:hAnsi="Arial" w:eastAsia="Noto Sans" w:cs="Arial"/>
          <w:color w:val="auto"/>
        </w:rPr>
        <w:t>, J.</w:t>
      </w:r>
      <w:r w:rsidRPr="2CCAD431" w:rsidR="090C158E">
        <w:rPr>
          <w:rFonts w:ascii="Arial" w:hAnsi="Arial" w:eastAsia="Noto Sans" w:cs="Arial"/>
          <w:color w:val="auto"/>
        </w:rPr>
        <w:t xml:space="preserve"> (2022</w:t>
      </w:r>
      <w:r w:rsidRPr="2CCAD431" w:rsidR="442E6B9C">
        <w:rPr>
          <w:rFonts w:ascii="Arial" w:hAnsi="Arial" w:eastAsia="Noto Sans" w:cs="Arial"/>
          <w:color w:val="auto"/>
        </w:rPr>
        <w:t>)</w:t>
      </w:r>
      <w:r w:rsidRPr="2CCAD431" w:rsidR="442E6B9C">
        <w:rPr>
          <w:rFonts w:ascii="Arial" w:hAnsi="Arial" w:eastAsia="Noto Sans" w:cs="Arial"/>
          <w:i w:val="1"/>
          <w:iCs w:val="1"/>
          <w:color w:val="auto"/>
        </w:rPr>
        <w:t xml:space="preserve"> Pros</w:t>
      </w:r>
      <w:r w:rsidRPr="2CCAD431" w:rsidR="442E6B9C">
        <w:rPr>
          <w:rFonts w:ascii="Arial" w:hAnsi="Arial" w:cs="Arial"/>
          <w:i w:val="1"/>
          <w:iCs w:val="1"/>
          <w:color w:val="auto"/>
        </w:rPr>
        <w:t xml:space="preserve"> and Cons of Employees Working from Hom</w:t>
      </w:r>
      <w:r w:rsidRPr="2CCAD431" w:rsidR="442E6B9C">
        <w:rPr>
          <w:rFonts w:ascii="Arial" w:hAnsi="Arial" w:cs="Arial"/>
          <w:b w:val="1"/>
          <w:bCs w:val="1"/>
          <w:i w:val="1"/>
          <w:iCs w:val="1"/>
          <w:color w:val="auto"/>
        </w:rPr>
        <w:t>e</w:t>
      </w:r>
      <w:r w:rsidRPr="2CCAD431" w:rsidR="442E6B9C">
        <w:rPr>
          <w:rStyle w:val="Hyperlink"/>
          <w:rFonts w:ascii="Arial" w:hAnsi="Arial" w:eastAsia="Arial" w:cs="Arial"/>
          <w:i w:val="1"/>
          <w:iCs w:val="1"/>
          <w:color w:val="auto"/>
        </w:rPr>
        <w:t xml:space="preserve"> </w:t>
      </w:r>
    </w:p>
    <w:p w:rsidRPr="005704FB" w:rsidR="00ED558C" w:rsidP="2CCAD431" w:rsidRDefault="007C07C2" w14:paraId="3920ADFF" w14:textId="24ED9BFC">
      <w:pPr>
        <w:rPr>
          <w:rFonts w:ascii="Arial" w:hAnsi="Arial" w:eastAsia="Noto Sans" w:cs="Arial"/>
          <w:color w:val="auto" w:themeColor="accent1"/>
        </w:rPr>
      </w:pPr>
      <w:hyperlink r:id="Rf453f47f25d54515">
        <w:r w:rsidRPr="2CCAD431" w:rsidR="090C158E">
          <w:rPr>
            <w:rStyle w:val="Hyperlink"/>
            <w:rFonts w:ascii="Arial" w:hAnsi="Arial" w:eastAsia="Noto Sans" w:cs="Arial"/>
            <w:color w:val="auto"/>
          </w:rPr>
          <w:t>https://corporatetraining.usf.edu/blog/pros-and-cons-of-employees-working-from-home</w:t>
        </w:r>
      </w:hyperlink>
      <w:r w:rsidRPr="2CCAD431" w:rsidR="00AB0A69">
        <w:rPr>
          <w:rStyle w:val="Hyperlink"/>
          <w:rFonts w:ascii="Arial" w:hAnsi="Arial" w:eastAsia="Noto Sans" w:cs="Arial"/>
          <w:color w:val="auto"/>
        </w:rPr>
        <w:t xml:space="preserve"> </w:t>
      </w:r>
      <w:r w:rsidRPr="2CCAD431" w:rsidR="00AB0A69">
        <w:rPr>
          <w:rFonts w:ascii="Arial" w:hAnsi="Arial" w:eastAsia="Arial" w:cs="Arial"/>
          <w:color w:val="auto"/>
        </w:rPr>
        <w:t>(Accessed: 1 March 2024)</w:t>
      </w:r>
    </w:p>
    <w:p w:rsidRPr="005704FB" w:rsidR="00ED558C" w:rsidP="2CCAD431" w:rsidRDefault="00ED558C" w14:paraId="34F8DA2D" w14:textId="7C93AC0E">
      <w:pPr>
        <w:rPr>
          <w:rFonts w:ascii="Arial" w:hAnsi="Arial" w:eastAsia="Noto Sans" w:cs="Arial"/>
          <w:color w:val="auto" w:themeColor="accent1"/>
        </w:rPr>
      </w:pPr>
    </w:p>
    <w:p w:rsidRPr="005704FB" w:rsidR="00ED558C" w:rsidP="2CCAD431" w:rsidRDefault="00470AE5" w14:paraId="03E279C8" w14:textId="0E464BA0">
      <w:pPr>
        <w:rPr>
          <w:rFonts w:ascii="Arial" w:hAnsi="Arial" w:eastAsia="Noto Sans" w:cs="Arial"/>
          <w:color w:val="auto" w:themeColor="accent1"/>
        </w:rPr>
      </w:pPr>
      <w:r w:rsidRPr="2CCAD431" w:rsidR="00470AE5">
        <w:rPr>
          <w:rFonts w:ascii="Arial" w:hAnsi="Arial" w:eastAsia="Noto Sans" w:cs="Arial"/>
          <w:color w:val="auto"/>
        </w:rPr>
        <w:t>NI Business Info</w:t>
      </w:r>
      <w:r w:rsidRPr="2CCAD431" w:rsidR="3728831B">
        <w:rPr>
          <w:rFonts w:ascii="Arial" w:hAnsi="Arial" w:eastAsia="Noto Sans" w:cs="Arial"/>
          <w:color w:val="auto"/>
        </w:rPr>
        <w:t xml:space="preserve"> (2022</w:t>
      </w:r>
      <w:r w:rsidRPr="2CCAD431" w:rsidR="2F305766">
        <w:rPr>
          <w:rFonts w:ascii="Arial" w:hAnsi="Arial" w:eastAsia="Noto Sans" w:cs="Arial"/>
          <w:color w:val="auto"/>
        </w:rPr>
        <w:t xml:space="preserve">) </w:t>
      </w:r>
      <w:r w:rsidRPr="2CCAD431" w:rsidR="2F305766">
        <w:rPr>
          <w:rFonts w:ascii="Arial" w:hAnsi="Arial" w:eastAsia="Open Sans" w:cs="Arial"/>
          <w:i w:val="1"/>
          <w:iCs w:val="1"/>
          <w:color w:val="auto"/>
        </w:rPr>
        <w:t>Employees working from home</w:t>
      </w:r>
    </w:p>
    <w:p w:rsidRPr="005704FB" w:rsidR="00ED558C" w:rsidP="2CCAD431" w:rsidRDefault="4B390BBA" w14:paraId="2B606F29" w14:textId="68B22DC8">
      <w:pPr>
        <w:rPr>
          <w:rFonts w:ascii="Arial" w:hAnsi="Arial" w:eastAsia="Noto Sans" w:cs="Arial"/>
          <w:color w:val="auto" w:themeColor="accent1"/>
        </w:rPr>
      </w:pPr>
      <w:r w:rsidRPr="2CCAD431" w:rsidR="4B390BBA">
        <w:rPr>
          <w:rFonts w:ascii="Arial" w:hAnsi="Arial" w:eastAsia="Noto Sans" w:cs="Arial"/>
          <w:color w:val="auto"/>
        </w:rPr>
        <w:t xml:space="preserve"> </w:t>
      </w:r>
      <w:hyperlink r:id="R819b69984097448e">
        <w:r w:rsidRPr="2CCAD431" w:rsidR="4B390BBA">
          <w:rPr>
            <w:rStyle w:val="Hyperlink"/>
            <w:rFonts w:ascii="Arial" w:hAnsi="Arial" w:cs="Arial"/>
            <w:color w:val="auto"/>
          </w:rPr>
          <w:t>https://www.nibusinessinfo.co.uk/content/advantages-and-disadvantages-employees-working-home</w:t>
        </w:r>
      </w:hyperlink>
      <w:r w:rsidRPr="2CCAD431" w:rsidR="00680AED">
        <w:rPr>
          <w:rStyle w:val="Hyperlink"/>
          <w:rFonts w:ascii="Arial" w:hAnsi="Arial" w:cs="Arial"/>
          <w:color w:val="auto"/>
        </w:rPr>
        <w:t xml:space="preserve"> </w:t>
      </w:r>
      <w:r w:rsidRPr="2CCAD431" w:rsidR="00680AED">
        <w:rPr>
          <w:rFonts w:ascii="Arial" w:hAnsi="Arial" w:eastAsia="Arial" w:cs="Arial"/>
          <w:color w:val="auto"/>
        </w:rPr>
        <w:t>(Accessed: 1 March 2024)</w:t>
      </w:r>
    </w:p>
    <w:p w:rsidRPr="005704FB" w:rsidR="00ED558C" w:rsidP="2CCAD431" w:rsidRDefault="00ED558C" w14:paraId="048021DC" w14:textId="1B16D85C">
      <w:pPr>
        <w:rPr>
          <w:rFonts w:ascii="Arial" w:hAnsi="Arial" w:cs="Arial"/>
          <w:color w:val="auto" w:themeColor="accent1"/>
        </w:rPr>
      </w:pPr>
    </w:p>
    <w:p w:rsidRPr="005704FB" w:rsidR="00ED558C" w:rsidP="2CCAD431" w:rsidRDefault="16281D8B" w14:paraId="2A5320C0" w14:textId="23C145E0">
      <w:pPr>
        <w:rPr>
          <w:rFonts w:ascii="Arial" w:hAnsi="Arial" w:cs="Arial"/>
          <w:color w:val="auto" w:themeColor="accent1"/>
        </w:rPr>
      </w:pPr>
      <w:r w:rsidRPr="2CCAD431" w:rsidR="16281D8B">
        <w:rPr>
          <w:rFonts w:ascii="Arial" w:hAnsi="Arial" w:cs="Arial"/>
          <w:color w:val="auto"/>
        </w:rPr>
        <w:t>Thompson</w:t>
      </w:r>
      <w:r w:rsidRPr="2CCAD431" w:rsidR="00553502">
        <w:rPr>
          <w:rFonts w:ascii="Arial" w:hAnsi="Arial" w:cs="Arial"/>
          <w:color w:val="auto"/>
        </w:rPr>
        <w:t>, J.</w:t>
      </w:r>
      <w:r w:rsidRPr="2CCAD431" w:rsidR="16281D8B">
        <w:rPr>
          <w:rFonts w:ascii="Arial" w:hAnsi="Arial" w:cs="Arial"/>
          <w:color w:val="auto"/>
        </w:rPr>
        <w:t xml:space="preserve"> (2022) </w:t>
      </w:r>
      <w:r w:rsidRPr="2CCAD431" w:rsidR="553E9B75">
        <w:rPr>
          <w:rFonts w:ascii="Arial" w:hAnsi="Arial" w:eastAsia="Georgia" w:cs="Arial"/>
          <w:i w:val="1"/>
          <w:iCs w:val="1"/>
          <w:color w:val="auto"/>
        </w:rPr>
        <w:t>Why Remote Work Makes Good Business Sense</w:t>
      </w:r>
      <w:r w:rsidRPr="2CCAD431" w:rsidR="553E9B75">
        <w:rPr>
          <w:rStyle w:val="Hyperlink"/>
          <w:rFonts w:ascii="Arial" w:hAnsi="Arial" w:eastAsia="Arial" w:cs="Arial"/>
          <w:color w:val="auto"/>
        </w:rPr>
        <w:t xml:space="preserve"> </w:t>
      </w:r>
    </w:p>
    <w:p w:rsidRPr="005704FB" w:rsidR="00ED558C" w:rsidP="2CCAD431" w:rsidRDefault="007C07C2" w14:paraId="70D9C46D" w14:textId="35C9D19C">
      <w:pPr>
        <w:rPr>
          <w:rFonts w:ascii="Arial" w:hAnsi="Arial" w:cs="Arial"/>
          <w:color w:val="auto" w:themeColor="accent1"/>
        </w:rPr>
      </w:pPr>
      <w:hyperlink r:id="R88d2bc5cd7864a7a">
        <w:r w:rsidRPr="2CCAD431" w:rsidR="16281D8B">
          <w:rPr>
            <w:rStyle w:val="Hyperlink"/>
            <w:rFonts w:ascii="Arial" w:hAnsi="Arial" w:eastAsia="Arial" w:cs="Arial"/>
            <w:color w:val="auto"/>
          </w:rPr>
          <w:t>https://www.business.com/articles/remote-work-good-for-business</w:t>
        </w:r>
      </w:hyperlink>
    </w:p>
    <w:p w:rsidRPr="005704FB" w:rsidR="00ED558C" w:rsidP="2CCAD431" w:rsidRDefault="00ED558C" w14:paraId="62819C27" w14:textId="235E3EE3">
      <w:pPr>
        <w:rPr>
          <w:rFonts w:ascii="Arial" w:hAnsi="Arial" w:cs="Arial"/>
          <w:color w:val="auto" w:themeColor="accent1"/>
        </w:rPr>
      </w:pPr>
    </w:p>
    <w:p w:rsidRPr="005704FB" w:rsidR="00ED558C" w:rsidP="2CCAD431" w:rsidRDefault="182396D9" w14:paraId="40D339F0" w14:textId="122843A7">
      <w:pPr>
        <w:rPr>
          <w:rStyle w:val="Hyperlink"/>
          <w:rFonts w:ascii="Arial" w:hAnsi="Arial" w:eastAsia="Arial" w:cs="Arial"/>
          <w:color w:val="auto" w:themeColor="accent1"/>
        </w:rPr>
      </w:pPr>
      <w:r w:rsidRPr="2CCAD431" w:rsidR="182396D9">
        <w:rPr>
          <w:rFonts w:ascii="Arial" w:hAnsi="Arial" w:cs="Arial"/>
          <w:color w:val="auto"/>
        </w:rPr>
        <w:t>Farrer</w:t>
      </w:r>
      <w:r w:rsidRPr="2CCAD431" w:rsidR="00553502">
        <w:rPr>
          <w:rFonts w:ascii="Arial" w:hAnsi="Arial" w:cs="Arial"/>
          <w:color w:val="auto"/>
        </w:rPr>
        <w:t>, L</w:t>
      </w:r>
      <w:r w:rsidRPr="2CCAD431" w:rsidR="0080694A">
        <w:rPr>
          <w:rFonts w:ascii="Arial" w:hAnsi="Arial" w:cs="Arial"/>
          <w:color w:val="auto"/>
        </w:rPr>
        <w:t>.</w:t>
      </w:r>
      <w:r w:rsidRPr="2CCAD431" w:rsidR="182396D9">
        <w:rPr>
          <w:rFonts w:ascii="Arial" w:hAnsi="Arial" w:cs="Arial"/>
          <w:b w:val="1"/>
          <w:bCs w:val="1"/>
          <w:color w:val="auto"/>
        </w:rPr>
        <w:t xml:space="preserve"> </w:t>
      </w:r>
      <w:r w:rsidRPr="2CCAD431" w:rsidR="182396D9">
        <w:rPr>
          <w:rFonts w:ascii="Arial" w:hAnsi="Arial" w:cs="Arial"/>
          <w:color w:val="auto"/>
        </w:rPr>
        <w:t>(2022)</w:t>
      </w:r>
      <w:r w:rsidRPr="2CCAD431" w:rsidR="32081E46">
        <w:rPr>
          <w:rFonts w:ascii="Arial" w:hAnsi="Arial" w:cs="Arial"/>
          <w:color w:val="auto"/>
        </w:rPr>
        <w:t xml:space="preserve"> </w:t>
      </w:r>
      <w:r w:rsidRPr="2CCAD431" w:rsidR="32081E46">
        <w:rPr>
          <w:rFonts w:ascii="Arial" w:hAnsi="Arial" w:cs="Arial"/>
          <w:i w:val="1"/>
          <w:iCs w:val="1"/>
          <w:color w:val="auto"/>
        </w:rPr>
        <w:t xml:space="preserve">Advantages remote work for company </w:t>
      </w:r>
      <w:r w:rsidRPr="2CCAD431" w:rsidR="5CE83B71">
        <w:rPr>
          <w:rFonts w:ascii="Arial" w:hAnsi="Arial" w:cs="Arial"/>
          <w:color w:val="auto"/>
        </w:rPr>
        <w:t xml:space="preserve"> </w:t>
      </w:r>
      <w:hyperlink r:id="Rc41453e97faa4d9b">
        <w:r w:rsidRPr="2CCAD431" w:rsidR="5CE83B71">
          <w:rPr>
            <w:rStyle w:val="Hyperlink"/>
            <w:rFonts w:ascii="Arial" w:hAnsi="Arial" w:eastAsia="Arial" w:cs="Arial"/>
            <w:color w:val="auto"/>
          </w:rPr>
          <w:t>https://ww0w.forbes.com/sites/laurelfarrer/2020/02/12/top-5-be</w:t>
        </w:r>
      </w:hyperlink>
    </w:p>
    <w:p w:rsidRPr="005704FB" w:rsidR="00ED558C" w:rsidP="2CCAD431" w:rsidRDefault="00ED558C" w14:paraId="6855F43E" w14:textId="4CD0C06E">
      <w:pPr>
        <w:rPr>
          <w:rFonts w:ascii="Arial" w:hAnsi="Arial" w:cs="Arial"/>
          <w:color w:val="auto" w:themeColor="accent1"/>
        </w:rPr>
      </w:pPr>
    </w:p>
    <w:p w:rsidRPr="005704FB" w:rsidR="00ED558C" w:rsidP="2CCAD431" w:rsidRDefault="1225A187" w14:paraId="07920C87" w14:textId="16DA1728">
      <w:pPr>
        <w:rPr>
          <w:rFonts w:ascii="Arial" w:hAnsi="Arial" w:eastAsia="Work Sans" w:cs="Arial"/>
          <w:color w:val="auto" w:themeColor="accent1"/>
        </w:rPr>
      </w:pPr>
      <w:r w:rsidRPr="2CCAD431" w:rsidR="1225A187">
        <w:rPr>
          <w:rFonts w:ascii="Arial" w:hAnsi="Arial" w:eastAsia="Work Sans" w:cs="Arial"/>
          <w:color w:val="auto"/>
        </w:rPr>
        <w:t>Joyner</w:t>
      </w:r>
      <w:r w:rsidRPr="2CCAD431" w:rsidR="0080694A">
        <w:rPr>
          <w:rFonts w:ascii="Arial" w:hAnsi="Arial" w:eastAsia="Work Sans" w:cs="Arial"/>
          <w:color w:val="auto"/>
        </w:rPr>
        <w:t>, S.</w:t>
      </w:r>
      <w:r w:rsidRPr="2CCAD431" w:rsidR="1225A187">
        <w:rPr>
          <w:rFonts w:ascii="Arial" w:hAnsi="Arial" w:eastAsia="Work Sans" w:cs="Arial"/>
          <w:color w:val="auto"/>
        </w:rPr>
        <w:t xml:space="preserve"> (2021)</w:t>
      </w:r>
      <w:r w:rsidRPr="2CCAD431" w:rsidR="0042A8B0">
        <w:rPr>
          <w:rFonts w:ascii="Arial" w:hAnsi="Arial" w:eastAsia="Open Sans" w:cs="Arial"/>
          <w:i w:val="1"/>
          <w:iCs w:val="1"/>
          <w:color w:val="auto"/>
        </w:rPr>
        <w:t xml:space="preserve"> 10 Benefits of Remote Work for Businesses</w:t>
      </w:r>
    </w:p>
    <w:p w:rsidRPr="005704FB" w:rsidR="00ED558C" w:rsidP="2CCAD431" w:rsidRDefault="1225A187" w14:paraId="603959BF" w14:textId="70B05063">
      <w:pPr>
        <w:rPr>
          <w:rFonts w:ascii="Arial" w:hAnsi="Arial" w:cs="Arial"/>
          <w:color w:val="auto" w:themeColor="accent1"/>
        </w:rPr>
      </w:pPr>
      <w:r w:rsidRPr="2CCAD431" w:rsidR="1225A187">
        <w:rPr>
          <w:rFonts w:ascii="Arial" w:hAnsi="Arial" w:cs="Arial"/>
          <w:color w:val="auto"/>
        </w:rPr>
        <w:t xml:space="preserve"> </w:t>
      </w:r>
      <w:hyperlink r:id="Raabde4e599c74eb3">
        <w:r w:rsidRPr="2CCAD431" w:rsidR="1225A187">
          <w:rPr>
            <w:rStyle w:val="Hyperlink"/>
            <w:rFonts w:ascii="Arial" w:hAnsi="Arial" w:eastAsia="Arial" w:cs="Arial"/>
            <w:color w:val="auto"/>
          </w:rPr>
          <w:t>https://www.viewsonic.com/library/business/10-benefits-of-remote-work-for-businesses/</w:t>
        </w:r>
      </w:hyperlink>
    </w:p>
    <w:p w:rsidRPr="005704FB" w:rsidR="00ED558C" w:rsidP="2CCAD431" w:rsidRDefault="00B130CE" w14:paraId="1889D214" w14:textId="7C106624">
      <w:pPr>
        <w:rPr>
          <w:rFonts w:ascii="Arial" w:hAnsi="Arial" w:eastAsia="Work Sans" w:cs="Arial"/>
          <w:color w:val="auto" w:themeColor="accent1"/>
        </w:rPr>
      </w:pPr>
      <w:r w:rsidRPr="2CCAD431" w:rsidR="00B130CE">
        <w:rPr>
          <w:rFonts w:ascii="Arial" w:hAnsi="Arial" w:cs="Arial"/>
          <w:color w:val="auto"/>
        </w:rPr>
        <w:t>C</w:t>
      </w:r>
      <w:r w:rsidRPr="2CCAD431" w:rsidR="5F484ED6">
        <w:rPr>
          <w:rFonts w:ascii="Arial" w:hAnsi="Arial" w:cs="Arial"/>
          <w:color w:val="auto"/>
        </w:rPr>
        <w:t>apoccia</w:t>
      </w:r>
      <w:r w:rsidRPr="2CCAD431" w:rsidR="00B130CE">
        <w:rPr>
          <w:rFonts w:ascii="Arial" w:hAnsi="Arial" w:cs="Arial"/>
          <w:color w:val="auto"/>
        </w:rPr>
        <w:t xml:space="preserve">, </w:t>
      </w:r>
      <w:r w:rsidRPr="2CCAD431" w:rsidR="00FE3F98">
        <w:rPr>
          <w:rFonts w:ascii="Arial" w:hAnsi="Arial" w:cs="Arial"/>
          <w:color w:val="auto"/>
        </w:rPr>
        <w:t>P.</w:t>
      </w:r>
      <w:r w:rsidRPr="2CCAD431" w:rsidR="5F484ED6">
        <w:rPr>
          <w:rFonts w:ascii="Arial" w:hAnsi="Arial" w:eastAsia="Titillium Web" w:cs="Arial"/>
          <w:color w:val="auto"/>
        </w:rPr>
        <w:t xml:space="preserve"> </w:t>
      </w:r>
      <w:r w:rsidRPr="2CCAD431" w:rsidR="00FE3F98">
        <w:rPr>
          <w:rFonts w:ascii="Arial" w:hAnsi="Arial" w:cs="Arial"/>
          <w:color w:val="auto"/>
        </w:rPr>
        <w:t>(2023)</w:t>
      </w:r>
      <w:r w:rsidRPr="2CCAD431" w:rsidR="00FE3F98">
        <w:rPr>
          <w:rFonts w:ascii="Arial" w:hAnsi="Arial" w:cs="Arial"/>
          <w:i w:val="1"/>
          <w:iCs w:val="1"/>
          <w:color w:val="auto"/>
        </w:rPr>
        <w:t xml:space="preserve"> </w:t>
      </w:r>
      <w:r w:rsidRPr="2CCAD431" w:rsidR="5F484ED6">
        <w:rPr>
          <w:rFonts w:ascii="Arial" w:hAnsi="Arial" w:cs="Arial"/>
          <w:i w:val="1"/>
          <w:iCs w:val="1"/>
          <w:color w:val="auto"/>
        </w:rPr>
        <w:t>Comparing Work from Home vs Work from Office: Pros &amp; Cons</w:t>
      </w:r>
    </w:p>
    <w:p w:rsidRPr="005704FB" w:rsidR="00ED558C" w:rsidP="2CCAD431" w:rsidRDefault="5F484ED6" w14:paraId="5AEB5F6E" w14:textId="785AACFF">
      <w:pPr>
        <w:rPr>
          <w:rFonts w:ascii="Arial" w:hAnsi="Arial" w:cs="Arial"/>
          <w:color w:val="auto" w:themeColor="accent1"/>
        </w:rPr>
      </w:pPr>
      <w:r w:rsidRPr="2CCAD431" w:rsidR="5F484ED6">
        <w:rPr>
          <w:rFonts w:ascii="Arial" w:hAnsi="Arial" w:cs="Arial"/>
          <w:b w:val="1"/>
          <w:bCs w:val="1"/>
          <w:color w:val="auto"/>
        </w:rPr>
        <w:t xml:space="preserve"> </w:t>
      </w:r>
      <w:hyperlink r:id="R3011ffac546d44f2">
        <w:r w:rsidRPr="2CCAD431" w:rsidR="5F484ED6">
          <w:rPr>
            <w:rStyle w:val="Hyperlink"/>
            <w:rFonts w:ascii="Arial" w:hAnsi="Arial" w:eastAsia="Arial" w:cs="Arial"/>
            <w:color w:val="auto"/>
          </w:rPr>
          <w:t>https://bizcup.com.au/office-vs-home-work/</w:t>
        </w:r>
      </w:hyperlink>
    </w:p>
    <w:p w:rsidRPr="005704FB" w:rsidR="00ED558C" w:rsidP="2CCAD431" w:rsidRDefault="00ED558C" w14:paraId="2A725FEC" w14:textId="24176275">
      <w:pPr>
        <w:rPr>
          <w:rFonts w:ascii="Arial" w:hAnsi="Arial" w:eastAsia="Arial" w:cs="Arial"/>
          <w:b w:val="1"/>
          <w:bCs w:val="1"/>
          <w:color w:val="auto" w:themeColor="accent1"/>
        </w:rPr>
      </w:pPr>
    </w:p>
    <w:p w:rsidRPr="005704FB" w:rsidR="00ED558C" w:rsidP="2CCAD431" w:rsidRDefault="00ED558C" w14:paraId="2C636FDF" w14:textId="71C1EF56">
      <w:pPr>
        <w:rPr>
          <w:rFonts w:ascii="Arial" w:hAnsi="Arial" w:cs="Arial"/>
          <w:color w:val="auto" w:themeColor="accent1"/>
        </w:rPr>
      </w:pPr>
    </w:p>
    <w:p w:rsidRPr="005704FB" w:rsidR="00ED558C" w:rsidP="2CCAD431" w:rsidRDefault="00ED558C" w14:paraId="3AB76690" w14:textId="0D97FDCA">
      <w:pPr>
        <w:rPr>
          <w:rFonts w:ascii="Arial" w:hAnsi="Arial" w:cs="Arial"/>
          <w:color w:val="auto" w:themeColor="accent1"/>
        </w:rPr>
      </w:pPr>
    </w:p>
    <w:p w:rsidRPr="00553502" w:rsidR="00DA55CC" w:rsidP="2CCAD431" w:rsidRDefault="00FD5D97" w14:paraId="274AB2BF" w14:textId="6C565406">
      <w:pPr>
        <w:rPr>
          <w:rFonts w:ascii="Arial" w:hAnsi="Arial" w:eastAsia="Arial" w:cs="Arial"/>
          <w:color w:val="auto"/>
          <w:spacing w:val="-5"/>
          <w:sz w:val="22"/>
          <w:szCs w:val="22"/>
        </w:rPr>
      </w:pPr>
      <w:r w:rsidRPr="2CCAD431" w:rsidR="00FD5D97">
        <w:rPr>
          <w:rFonts w:ascii="Arial" w:hAnsi="Arial" w:eastAsia="Arial" w:cs="Arial"/>
          <w:color w:val="auto"/>
          <w:sz w:val="22"/>
          <w:szCs w:val="22"/>
        </w:rPr>
        <w:t xml:space="preserve">Motion </w:t>
      </w:r>
      <w:r w:rsidRPr="2CCAD431" w:rsidR="00DA55CC">
        <w:rPr>
          <w:rFonts w:ascii="Arial" w:hAnsi="Arial" w:eastAsia="Arial" w:cs="Arial"/>
          <w:color w:val="auto"/>
          <w:sz w:val="22"/>
          <w:szCs w:val="22"/>
        </w:rPr>
        <w:t xml:space="preserve">(2023) </w:t>
      </w:r>
      <w:r w:rsidRPr="2CCAD431" w:rsidR="00DA55CC">
        <w:rPr>
          <w:rFonts w:ascii="Arial" w:hAnsi="Arial" w:eastAsia="Arial" w:cs="Arial"/>
          <w:i w:val="1"/>
          <w:iCs w:val="1"/>
          <w:color w:val="auto"/>
          <w:spacing w:val="-5"/>
          <w:sz w:val="22"/>
          <w:szCs w:val="22"/>
        </w:rPr>
        <w:t>Mastering Remote Management: 8 Strategies for Success</w:t>
      </w:r>
      <w:r w:rsidRPr="2CCAD431" w:rsidR="0074249D">
        <w:rPr>
          <w:rFonts w:ascii="Arial" w:hAnsi="Arial" w:eastAsia="Arial" w:cs="Arial"/>
          <w:i w:val="1"/>
          <w:iCs w:val="1"/>
          <w:color w:val="auto"/>
          <w:spacing w:val="-5"/>
          <w:sz w:val="22"/>
          <w:szCs w:val="22"/>
        </w:rPr>
        <w:t xml:space="preserve"> </w:t>
      </w:r>
      <w:r w:rsidRPr="2CCAD431" w:rsidR="0074249D">
        <w:rPr>
          <w:rFonts w:ascii="Arial" w:hAnsi="Arial" w:eastAsia="Arial" w:cs="Arial"/>
          <w:color w:val="auto"/>
          <w:spacing w:val="-5"/>
          <w:sz w:val="22"/>
          <w:szCs w:val="22"/>
        </w:rPr>
        <w:t>Available at: https://www.usemotion.com/blog/remote-management#:~:text=Remote%20management%20is%20the%20practice,or%20even%20in%20another%20city. (Accessed: 15 July 2024)</w:t>
      </w:r>
    </w:p>
    <w:p w:rsidRPr="00553502" w:rsidR="00ED558C" w:rsidP="2CCAD431" w:rsidRDefault="00ED558C" w14:paraId="23C50A43" w14:textId="77B80F5E">
      <w:pPr>
        <w:rPr>
          <w:rFonts w:ascii="Arial" w:hAnsi="Arial" w:eastAsia="Arial" w:cs="Arial"/>
          <w:color w:val="auto"/>
          <w:sz w:val="22"/>
          <w:szCs w:val="22"/>
        </w:rPr>
      </w:pPr>
    </w:p>
    <w:p w:rsidRPr="00553502" w:rsidR="00ED558C" w:rsidP="2CCAD431" w:rsidRDefault="00AC1C4A" w14:paraId="72049815" w14:textId="5DC18399">
      <w:pPr>
        <w:rPr>
          <w:rFonts w:ascii="Arial" w:hAnsi="Arial" w:eastAsia="Arial" w:cs="Arial"/>
          <w:color w:val="auto"/>
          <w:sz w:val="22"/>
          <w:szCs w:val="22"/>
        </w:rPr>
      </w:pPr>
      <w:r w:rsidRPr="2CCAD431" w:rsidR="00AC1C4A">
        <w:rPr>
          <w:rFonts w:ascii="Arial" w:hAnsi="Arial" w:eastAsia="Arial" w:cs="Arial"/>
          <w:color w:val="auto"/>
          <w:sz w:val="22"/>
          <w:szCs w:val="22"/>
          <w:shd w:val="clear" w:color="auto" w:fill="FFFFFF"/>
        </w:rPr>
        <w:t xml:space="preserve">Battisti E, Alfiero </w:t>
      </w:r>
      <w:r w:rsidRPr="2CCAD431" w:rsidR="00AC1C4A">
        <w:rPr>
          <w:rFonts w:ascii="Arial" w:hAnsi="Arial" w:eastAsia="Arial" w:cs="Arial"/>
          <w:color w:val="auto"/>
          <w:sz w:val="22"/>
          <w:szCs w:val="22"/>
          <w:shd w:val="clear" w:color="auto" w:fill="FFFFFF"/>
        </w:rPr>
        <w:t>S</w:t>
      </w:r>
      <w:r w:rsidRPr="2CCAD431" w:rsidR="00CD4120">
        <w:rPr>
          <w:rFonts w:ascii="Arial" w:hAnsi="Arial" w:eastAsia="Arial" w:cs="Arial"/>
          <w:color w:val="auto"/>
          <w:sz w:val="22"/>
          <w:szCs w:val="22"/>
          <w:shd w:val="clear" w:color="auto" w:fill="FFFFFF"/>
        </w:rPr>
        <w:t xml:space="preserve">.</w:t>
      </w:r>
      <w:r w:rsidRPr="2CCAD431" w:rsidR="00CD4120">
        <w:rPr>
          <w:rFonts w:ascii="Arial" w:hAnsi="Arial" w:eastAsia="Arial" w:cs="Arial"/>
          <w:color w:val="auto"/>
          <w:sz w:val="22"/>
          <w:szCs w:val="22"/>
          <w:shd w:val="clear" w:color="auto" w:fill="FFFFFF"/>
        </w:rPr>
        <w:t xml:space="preserve"> and </w:t>
      </w:r>
      <w:r w:rsidRPr="2CCAD431" w:rsidR="00AC1C4A">
        <w:rPr>
          <w:rFonts w:ascii="Arial" w:hAnsi="Arial" w:eastAsia="Arial" w:cs="Arial"/>
          <w:color w:val="auto"/>
          <w:sz w:val="22"/>
          <w:szCs w:val="22"/>
          <w:shd w:val="clear" w:color="auto" w:fill="FFFFFF"/>
        </w:rPr>
        <w:t>Leonidou</w:t>
      </w:r>
      <w:r w:rsidRPr="2CCAD431" w:rsidR="00AC1C4A">
        <w:rPr>
          <w:rFonts w:ascii="Arial" w:hAnsi="Arial" w:eastAsia="Arial" w:cs="Arial"/>
          <w:color w:val="auto"/>
          <w:sz w:val="22"/>
          <w:szCs w:val="22"/>
          <w:shd w:val="clear" w:color="auto" w:fill="FFFFFF"/>
        </w:rPr>
        <w:t xml:space="preserve"> E. </w:t>
      </w:r>
      <w:r w:rsidRPr="2CCAD431" w:rsidR="00CD4120">
        <w:rPr>
          <w:rFonts w:ascii="Arial" w:hAnsi="Arial" w:eastAsia="Arial" w:cs="Arial"/>
          <w:color w:val="auto"/>
          <w:sz w:val="22"/>
          <w:szCs w:val="22"/>
          <w:shd w:val="clear" w:color="auto" w:fill="FFFFFF"/>
        </w:rPr>
        <w:t>(2022) ‘</w:t>
      </w:r>
      <w:r w:rsidRPr="2CCAD431" w:rsidR="00AC1C4A">
        <w:rPr>
          <w:rFonts w:ascii="Arial" w:hAnsi="Arial" w:eastAsia="Arial" w:cs="Arial"/>
          <w:color w:val="auto"/>
          <w:sz w:val="22"/>
          <w:szCs w:val="22"/>
          <w:shd w:val="clear" w:color="auto" w:fill="FFFFFF"/>
        </w:rPr>
        <w:t>Remote working and digital transformation during the COVID-19 pandemic: Economic-financial impacts and psychological drivers for employees</w:t>
      </w:r>
      <w:r w:rsidRPr="2CCAD431" w:rsidR="00CD4120">
        <w:rPr>
          <w:rFonts w:ascii="Arial" w:hAnsi="Arial" w:eastAsia="Arial" w:cs="Arial"/>
          <w:color w:val="auto"/>
          <w:sz w:val="22"/>
          <w:szCs w:val="22"/>
          <w:shd w:val="clear" w:color="auto" w:fill="FFFFFF"/>
        </w:rPr>
        <w:t>’,</w:t>
      </w:r>
      <w:r w:rsidRPr="2CCAD431" w:rsidR="00AC1C4A">
        <w:rPr>
          <w:rFonts w:ascii="Arial" w:hAnsi="Arial" w:eastAsia="Arial" w:cs="Arial"/>
          <w:color w:val="auto"/>
          <w:sz w:val="22"/>
          <w:szCs w:val="22"/>
          <w:shd w:val="clear" w:color="auto" w:fill="FFFFFF"/>
        </w:rPr>
        <w:t xml:space="preserve"> </w:t>
      </w:r>
      <w:r w:rsidRPr="2CCAD431" w:rsidR="00940EAF">
        <w:rPr>
          <w:rFonts w:ascii="Arial" w:hAnsi="Arial" w:eastAsia="Arial" w:cs="Arial"/>
          <w:color w:val="auto"/>
          <w:sz w:val="22"/>
          <w:szCs w:val="22"/>
          <w:shd w:val="clear" w:color="auto" w:fill="FFFFFF"/>
        </w:rPr>
        <w:t>v.</w:t>
      </w:r>
      <w:r w:rsidRPr="2CCAD431" w:rsidR="00AC1C4A">
        <w:rPr>
          <w:rFonts w:ascii="Arial" w:hAnsi="Arial" w:eastAsia="Arial" w:cs="Arial"/>
          <w:color w:val="auto"/>
          <w:sz w:val="22"/>
          <w:szCs w:val="22"/>
          <w:shd w:val="clear" w:color="auto" w:fill="FFFFFF"/>
        </w:rPr>
        <w:t>150</w:t>
      </w:r>
      <w:r w:rsidRPr="2CCAD431" w:rsidR="00940EAF">
        <w:rPr>
          <w:rFonts w:ascii="Arial" w:hAnsi="Arial" w:eastAsia="Arial" w:cs="Arial"/>
          <w:color w:val="auto"/>
          <w:sz w:val="22"/>
          <w:szCs w:val="22"/>
          <w:shd w:val="clear" w:color="auto" w:fill="FFFFFF"/>
        </w:rPr>
        <w:t xml:space="preserve"> pp</w:t>
      </w:r>
      <w:r w:rsidRPr="2CCAD431" w:rsidR="00AC1C4A">
        <w:rPr>
          <w:rFonts w:ascii="Arial" w:hAnsi="Arial" w:eastAsia="Arial" w:cs="Arial"/>
          <w:color w:val="auto"/>
          <w:sz w:val="22"/>
          <w:szCs w:val="22"/>
          <w:shd w:val="clear" w:color="auto" w:fill="FFFFFF"/>
        </w:rPr>
        <w:t xml:space="preserve">38-50. </w:t>
      </w:r>
      <w:r w:rsidRPr="2CCAD431" w:rsidR="00AC1C4A">
        <w:rPr>
          <w:rFonts w:ascii="Arial" w:hAnsi="Arial" w:eastAsia="Arial" w:cs="Arial"/>
          <w:color w:val="auto"/>
          <w:sz w:val="22"/>
          <w:szCs w:val="22"/>
          <w:shd w:val="clear" w:color="auto" w:fill="FFFFFF"/>
        </w:rPr>
        <w:t>doi</w:t>
      </w:r>
      <w:r w:rsidRPr="2CCAD431" w:rsidR="00AC1C4A">
        <w:rPr>
          <w:rFonts w:ascii="Arial" w:hAnsi="Arial" w:eastAsia="Arial" w:cs="Arial"/>
          <w:color w:val="auto"/>
          <w:sz w:val="22"/>
          <w:szCs w:val="22"/>
          <w:shd w:val="clear" w:color="auto" w:fill="FFFFFF"/>
        </w:rPr>
        <w:t xml:space="preserve">: 10.1016/j.jbusres.2022.06.010. </w:t>
      </w:r>
    </w:p>
    <w:p w:rsidRPr="00553502" w:rsidR="00ED558C" w:rsidP="2CCAD431" w:rsidRDefault="00ED558C" w14:paraId="2C8D095F" w14:textId="68E8A558">
      <w:pPr>
        <w:tabs>
          <w:tab w:val="left" w:pos="1317"/>
        </w:tabs>
        <w:rPr>
          <w:rFonts w:ascii="Arial" w:hAnsi="Arial" w:eastAsia="Arial" w:cs="Arial"/>
          <w:color w:val="auto"/>
          <w:sz w:val="22"/>
          <w:szCs w:val="22"/>
        </w:rPr>
      </w:pPr>
    </w:p>
    <w:p w:rsidRPr="00553502" w:rsidR="00ED558C" w:rsidP="2CCAD431" w:rsidRDefault="0069004F" w14:paraId="28EBA782" w14:textId="5460C543">
      <w:pPr>
        <w:tabs>
          <w:tab w:val="left" w:pos="1317"/>
        </w:tabs>
        <w:rPr>
          <w:rFonts w:ascii="Arial" w:hAnsi="Arial" w:eastAsia="Arial" w:cs="Arial"/>
          <w:color w:val="auto"/>
          <w:sz w:val="22"/>
          <w:szCs w:val="22"/>
        </w:rPr>
      </w:pPr>
      <w:r w:rsidRPr="2CCAD431" w:rsidR="0069004F">
        <w:rPr>
          <w:rFonts w:ascii="Arial" w:hAnsi="Arial" w:eastAsia="Arial" w:cs="Arial"/>
          <w:color w:val="auto"/>
          <w:sz w:val="22"/>
          <w:szCs w:val="22"/>
          <w:shd w:val="clear" w:color="auto" w:fill="FFFFFF"/>
        </w:rPr>
        <w:t>Kolb, D. A. (1984). Experiential Learning: Experience as the Source of Learning and Development. Englewood Cliffs, NJ: Prentice Hall.</w:t>
      </w:r>
      <w:r>
        <w:rPr>
          <w:rFonts w:ascii="Verdana" w:hAnsi="Verdana"/>
          <w:color w:val="232323"/>
          <w:sz w:val="21"/>
          <w:szCs w:val="21"/>
        </w:rPr>
        <w:br/>
      </w:r>
    </w:p>
    <w:p w:rsidRPr="00812ACB" w:rsidR="00ED558C" w:rsidP="2CCAD431" w:rsidRDefault="00ED558C" w14:paraId="4C7FB920" w14:textId="0D83D3AE">
      <w:pPr>
        <w:tabs>
          <w:tab w:val="left" w:pos="1317"/>
        </w:tabs>
        <w:rPr>
          <w:rFonts w:ascii="Arial" w:hAnsi="Arial" w:eastAsia="Arial" w:cs="Arial"/>
          <w:color w:val="auto"/>
          <w:sz w:val="22"/>
          <w:szCs w:val="22"/>
        </w:rPr>
      </w:pPr>
    </w:p>
    <w:p w:rsidRPr="005B409C" w:rsidR="00D93CA0" w:rsidP="2CCAD431" w:rsidRDefault="00F72D5F" w14:paraId="48126E51" w14:textId="66A97203">
      <w:pPr>
        <w:tabs>
          <w:tab w:val="left" w:pos="1317"/>
        </w:tabs>
        <w:rPr>
          <w:rFonts w:ascii="Arial" w:hAnsi="Arial" w:eastAsia="Arial" w:cs="Arial"/>
          <w:color w:val="auto"/>
          <w:sz w:val="22"/>
          <w:szCs w:val="22"/>
          <w:shd w:val="clear" w:color="auto" w:fill="FFFFFF"/>
        </w:rPr>
      </w:pPr>
      <w:r w:rsidRPr="2CCAD431" w:rsidR="00F72D5F">
        <w:rPr>
          <w:rFonts w:ascii="Arial" w:hAnsi="Arial" w:eastAsia="Arial" w:cs="Arial"/>
          <w:color w:val="auto"/>
          <w:sz w:val="22"/>
          <w:szCs w:val="22"/>
          <w:shd w:val="clear" w:color="auto" w:fill="FFFFFF"/>
        </w:rPr>
        <w:t>TUC (2019)</w:t>
      </w:r>
      <w:r w:rsidRPr="2CCAD431" w:rsidR="005B409C">
        <w:rPr>
          <w:rFonts w:ascii="Arial" w:hAnsi="Arial" w:eastAsia="Arial" w:cs="Arial"/>
          <w:color w:val="auto"/>
          <w:sz w:val="22"/>
          <w:szCs w:val="22"/>
          <w:shd w:val="clear" w:color="auto" w:fill="FFFFFF"/>
        </w:rPr>
        <w:t xml:space="preserve"> </w:t>
      </w:r>
      <w:r w:rsidRPr="2CCAD431" w:rsidR="00D93CA0">
        <w:rPr>
          <w:rFonts w:ascii="Arial" w:hAnsi="Arial" w:eastAsia="Arial" w:cs="Arial"/>
          <w:i w:val="1"/>
          <w:iCs w:val="1"/>
          <w:color w:val="auto"/>
          <w:sz w:val="22"/>
          <w:szCs w:val="22"/>
          <w:shd w:val="clear" w:color="auto" w:fill="FFFFFF"/>
        </w:rPr>
        <w:t>Annual commuting time is up 21 hours compared to a decade ago, finds TUC</w:t>
      </w:r>
      <w:r w:rsidRPr="2CCAD431" w:rsidR="005B409C">
        <w:rPr>
          <w:rFonts w:ascii="Arial" w:hAnsi="Arial" w:eastAsia="Arial" w:cs="Arial"/>
          <w:i w:val="1"/>
          <w:iCs w:val="1"/>
          <w:color w:val="auto"/>
          <w:sz w:val="22"/>
          <w:szCs w:val="22"/>
          <w:shd w:val="clear" w:color="auto" w:fill="FFFFFF"/>
        </w:rPr>
        <w:t xml:space="preserve"> </w:t>
      </w:r>
      <w:r w:rsidRPr="2CCAD431" w:rsidR="005B409C">
        <w:rPr>
          <w:rFonts w:ascii="Arial" w:hAnsi="Arial" w:eastAsia="Arial" w:cs="Arial"/>
          <w:color w:val="auto"/>
          <w:sz w:val="22"/>
          <w:szCs w:val="22"/>
          <w:shd w:val="clear" w:color="auto" w:fill="FFFFFF"/>
        </w:rPr>
        <w:t xml:space="preserve">Available at: </w:t>
      </w:r>
      <w:hyperlink w:history="1" r:id="R4ac0b60d9314451c">
        <w:r w:rsidRPr="2CCAD431" w:rsidR="005B409C">
          <w:rPr>
            <w:rStyle w:val="Hyperlink"/>
            <w:rFonts w:ascii="Arial" w:hAnsi="Arial" w:eastAsia="Arial" w:cs="Arial"/>
            <w:color w:val="auto"/>
            <w:sz w:val="22"/>
            <w:szCs w:val="22"/>
            <w:shd w:val="clear" w:color="auto" w:fill="FFFFFF"/>
          </w:rPr>
          <w:t>https://www.tuc.org.uk/news/annual-commuting-time-21-hours-compared-decade-ago-finds-tuc</w:t>
        </w:r>
      </w:hyperlink>
      <w:r w:rsidRPr="2CCAD431" w:rsidR="005B409C">
        <w:rPr>
          <w:rFonts w:ascii="Arial" w:hAnsi="Arial" w:eastAsia="Arial" w:cs="Arial"/>
          <w:color w:val="auto"/>
          <w:sz w:val="22"/>
          <w:szCs w:val="22"/>
          <w:shd w:val="clear" w:color="auto" w:fill="FFFFFF"/>
        </w:rPr>
        <w:t xml:space="preserve"> (Accessed: </w:t>
      </w:r>
      <w:r w:rsidRPr="2CCAD431" w:rsidR="00341567">
        <w:rPr>
          <w:rFonts w:ascii="Arial" w:hAnsi="Arial" w:eastAsia="Arial" w:cs="Arial"/>
          <w:color w:val="auto"/>
          <w:sz w:val="22"/>
          <w:szCs w:val="22"/>
          <w:shd w:val="clear" w:color="auto" w:fill="FFFFFF"/>
        </w:rPr>
        <w:t>15 July 2024)</w:t>
      </w:r>
    </w:p>
    <w:p w:rsidRPr="00812ACB" w:rsidR="00ED558C" w:rsidP="61FDEAE8" w:rsidRDefault="00ED558C" w14:paraId="0FD306A8" w14:textId="72ED97B7"/>
    <w:p w:rsidRPr="00812ACB" w:rsidR="00ED558C" w:rsidP="61FDEAE8" w:rsidRDefault="00ED558C" w14:paraId="08F1D49C" w14:textId="313814D2"/>
    <w:p w:rsidRPr="00812ACB" w:rsidR="00ED558C" w:rsidP="61FDEAE8" w:rsidRDefault="00ED558C" w14:paraId="384E99C2" w14:textId="16536318"/>
    <w:p w:rsidRPr="007351BD" w:rsidR="00ED558C" w:rsidP="61FDEAE8" w:rsidRDefault="00ED558C" w14:paraId="545D0574" w14:textId="0BDCD3DF"/>
    <w:p w:rsidRPr="007351BD" w:rsidR="00ED558C" w:rsidP="61FDEAE8" w:rsidRDefault="00ED558C" w14:paraId="22C0DC5B" w14:textId="3B6902AB">
      <w:pPr>
        <w:tabs>
          <w:tab w:val="left" w:pos="1317"/>
        </w:tabs>
      </w:pPr>
    </w:p>
    <w:sectPr w:rsidRPr="007351BD" w:rsidR="00ED558C">
      <w:headerReference w:type="default" r:id="rId24"/>
      <w:footerReference w:type="default" r:id="rId25"/>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67CB2" w:rsidP="00E67259" w:rsidRDefault="00667CB2" w14:paraId="69A123BF" w14:textId="77777777">
      <w:pPr>
        <w:spacing w:after="0" w:line="240" w:lineRule="auto"/>
      </w:pPr>
      <w:r>
        <w:separator/>
      </w:r>
    </w:p>
  </w:endnote>
  <w:endnote w:type="continuationSeparator" w:id="0">
    <w:p w:rsidR="00667CB2" w:rsidP="00E67259" w:rsidRDefault="00667CB2" w14:paraId="29E17469" w14:textId="77777777">
      <w:pPr>
        <w:spacing w:after="0" w:line="240" w:lineRule="auto"/>
      </w:pPr>
      <w:r>
        <w:continuationSeparator/>
      </w:r>
    </w:p>
  </w:endnote>
  <w:endnote w:type="continuationNotice" w:id="1">
    <w:p w:rsidR="00667CB2" w:rsidRDefault="00667CB2" w14:paraId="0ED17E7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Noto Sans">
    <w:charset w:val="00"/>
    <w:family w:val="swiss"/>
    <w:pitch w:val="variable"/>
    <w:sig w:usb0="E00082FF" w:usb1="400078FF" w:usb2="00000021" w:usb3="00000000" w:csb0="0000019F" w:csb1="00000000"/>
  </w:font>
  <w:font w:name="arial bo">
    <w:altName w:val="Arial"/>
    <w:panose1 w:val="00000000000000000000"/>
    <w:charset w:val="00"/>
    <w:family w:val="roman"/>
    <w:notTrueType/>
    <w:pitch w:val="default"/>
  </w:font>
  <w:font w:name="Work Sans">
    <w:charset w:val="00"/>
    <w:family w:val="auto"/>
    <w:pitch w:val="variable"/>
    <w:sig w:usb0="A00000FF" w:usb1="5000E07B" w:usb2="00000000" w:usb3="00000000" w:csb0="00000193" w:csb1="00000000"/>
  </w:font>
  <w:font w:name="Open Sans">
    <w:charset w:val="00"/>
    <w:family w:val="swiss"/>
    <w:pitch w:val="variable"/>
    <w:sig w:usb0="E00002EF" w:usb1="4000205B" w:usb2="00000028" w:usb3="00000000" w:csb0="0000019F" w:csb1="00000000"/>
  </w:font>
  <w:font w:name="Titillium Web">
    <w:charset w:val="00"/>
    <w:family w:val="auto"/>
    <w:pitch w:val="variable"/>
    <w:sig w:usb0="00000007" w:usb1="00000001" w:usb2="00000000" w:usb3="00000000" w:csb0="00000093"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5885883"/>
      <w:docPartObj>
        <w:docPartGallery w:val="Page Numbers (Bottom of Page)"/>
        <w:docPartUnique/>
      </w:docPartObj>
    </w:sdtPr>
    <w:sdtEndPr/>
    <w:sdtContent>
      <w:p w:rsidR="006B679C" w:rsidRDefault="006B679C" w14:paraId="3A6FE1C9" w14:textId="1BADBD98">
        <w:pPr>
          <w:pStyle w:val="Footer"/>
          <w:jc w:val="right"/>
        </w:pPr>
        <w:r>
          <w:fldChar w:fldCharType="begin"/>
        </w:r>
        <w:r>
          <w:instrText>PAGE   \* MERGEFORMAT</w:instrText>
        </w:r>
        <w:r>
          <w:fldChar w:fldCharType="separate"/>
        </w:r>
        <w:r>
          <w:t>2</w:t>
        </w:r>
        <w:r>
          <w:fldChar w:fldCharType="end"/>
        </w:r>
      </w:p>
    </w:sdtContent>
  </w:sdt>
  <w:p w:rsidR="00E67259" w:rsidRDefault="00E67259" w14:paraId="214506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67CB2" w:rsidP="00E67259" w:rsidRDefault="00667CB2" w14:paraId="19D480E3" w14:textId="77777777">
      <w:pPr>
        <w:spacing w:after="0" w:line="240" w:lineRule="auto"/>
      </w:pPr>
      <w:r>
        <w:separator/>
      </w:r>
    </w:p>
  </w:footnote>
  <w:footnote w:type="continuationSeparator" w:id="0">
    <w:p w:rsidR="00667CB2" w:rsidP="00E67259" w:rsidRDefault="00667CB2" w14:paraId="15136592" w14:textId="77777777">
      <w:pPr>
        <w:spacing w:after="0" w:line="240" w:lineRule="auto"/>
      </w:pPr>
      <w:r>
        <w:continuationSeparator/>
      </w:r>
    </w:p>
  </w:footnote>
  <w:footnote w:type="continuationNotice" w:id="1">
    <w:p w:rsidR="00667CB2" w:rsidRDefault="00667CB2" w14:paraId="5225E29B"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1227964" w:rsidTr="61227964" w14:paraId="5D8A9248" w14:textId="77777777">
      <w:trPr>
        <w:trHeight w:val="300"/>
      </w:trPr>
      <w:tc>
        <w:tcPr>
          <w:tcW w:w="3120" w:type="dxa"/>
        </w:tcPr>
        <w:p w:rsidR="61227964" w:rsidP="61227964" w:rsidRDefault="61227964" w14:paraId="63BAF3CD" w14:textId="2B00B874">
          <w:pPr>
            <w:pStyle w:val="Header"/>
            <w:ind w:left="-115"/>
          </w:pPr>
        </w:p>
      </w:tc>
      <w:tc>
        <w:tcPr>
          <w:tcW w:w="3120" w:type="dxa"/>
        </w:tcPr>
        <w:p w:rsidR="61227964" w:rsidP="61227964" w:rsidRDefault="61227964" w14:paraId="4A226F70" w14:textId="48EAA121">
          <w:pPr>
            <w:pStyle w:val="Header"/>
            <w:jc w:val="center"/>
          </w:pPr>
        </w:p>
      </w:tc>
      <w:tc>
        <w:tcPr>
          <w:tcW w:w="3120" w:type="dxa"/>
        </w:tcPr>
        <w:p w:rsidR="61227964" w:rsidP="61227964" w:rsidRDefault="61227964" w14:paraId="2CAFD8AD" w14:textId="1443F838">
          <w:pPr>
            <w:pStyle w:val="Header"/>
            <w:ind w:right="-115"/>
            <w:jc w:val="right"/>
          </w:pPr>
        </w:p>
      </w:tc>
    </w:tr>
  </w:tbl>
  <w:p w:rsidR="61227964" w:rsidP="61227964" w:rsidRDefault="61227964" w14:paraId="28F44E47" w14:textId="7393C6B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GQUYWekC" int2:invalidationBookmarkName="" int2:hashCode="yOD+XtGCkWqH0M" int2:id="On7v2gX6">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DDBCE2C"/>
    <w:multiLevelType w:val="hybridMultilevel"/>
    <w:tmpl w:val="411C1D70"/>
    <w:lvl w:ilvl="0" w:tplc="9796D89A">
      <w:start w:val="1"/>
      <w:numFmt w:val="bullet"/>
      <w:lvlText w:val=""/>
      <w:lvlJc w:val="left"/>
      <w:pPr>
        <w:ind w:left="720" w:hanging="360"/>
      </w:pPr>
      <w:rPr>
        <w:rFonts w:hint="default" w:ascii="Symbol" w:hAnsi="Symbol"/>
      </w:rPr>
    </w:lvl>
    <w:lvl w:ilvl="1" w:tplc="4B9859B0">
      <w:start w:val="1"/>
      <w:numFmt w:val="bullet"/>
      <w:lvlText w:val="o"/>
      <w:lvlJc w:val="left"/>
      <w:pPr>
        <w:ind w:left="1440" w:hanging="360"/>
      </w:pPr>
      <w:rPr>
        <w:rFonts w:hint="default" w:ascii="Courier New" w:hAnsi="Courier New"/>
      </w:rPr>
    </w:lvl>
    <w:lvl w:ilvl="2" w:tplc="2110DC82">
      <w:start w:val="1"/>
      <w:numFmt w:val="bullet"/>
      <w:lvlText w:val=""/>
      <w:lvlJc w:val="left"/>
      <w:pPr>
        <w:ind w:left="2160" w:hanging="360"/>
      </w:pPr>
      <w:rPr>
        <w:rFonts w:hint="default" w:ascii="Wingdings" w:hAnsi="Wingdings"/>
      </w:rPr>
    </w:lvl>
    <w:lvl w:ilvl="3" w:tplc="E6F04CB2">
      <w:start w:val="1"/>
      <w:numFmt w:val="bullet"/>
      <w:lvlText w:val=""/>
      <w:lvlJc w:val="left"/>
      <w:pPr>
        <w:ind w:left="2880" w:hanging="360"/>
      </w:pPr>
      <w:rPr>
        <w:rFonts w:hint="default" w:ascii="Symbol" w:hAnsi="Symbol"/>
      </w:rPr>
    </w:lvl>
    <w:lvl w:ilvl="4" w:tplc="C2F6CEFE">
      <w:start w:val="1"/>
      <w:numFmt w:val="bullet"/>
      <w:lvlText w:val="o"/>
      <w:lvlJc w:val="left"/>
      <w:pPr>
        <w:ind w:left="3600" w:hanging="360"/>
      </w:pPr>
      <w:rPr>
        <w:rFonts w:hint="default" w:ascii="Courier New" w:hAnsi="Courier New"/>
      </w:rPr>
    </w:lvl>
    <w:lvl w:ilvl="5" w:tplc="89BEDC0E">
      <w:start w:val="1"/>
      <w:numFmt w:val="bullet"/>
      <w:lvlText w:val=""/>
      <w:lvlJc w:val="left"/>
      <w:pPr>
        <w:ind w:left="4320" w:hanging="360"/>
      </w:pPr>
      <w:rPr>
        <w:rFonts w:hint="default" w:ascii="Wingdings" w:hAnsi="Wingdings"/>
      </w:rPr>
    </w:lvl>
    <w:lvl w:ilvl="6" w:tplc="A02C51D8">
      <w:start w:val="1"/>
      <w:numFmt w:val="bullet"/>
      <w:lvlText w:val=""/>
      <w:lvlJc w:val="left"/>
      <w:pPr>
        <w:ind w:left="5040" w:hanging="360"/>
      </w:pPr>
      <w:rPr>
        <w:rFonts w:hint="default" w:ascii="Symbol" w:hAnsi="Symbol"/>
      </w:rPr>
    </w:lvl>
    <w:lvl w:ilvl="7" w:tplc="5A109208">
      <w:start w:val="1"/>
      <w:numFmt w:val="bullet"/>
      <w:lvlText w:val="o"/>
      <w:lvlJc w:val="left"/>
      <w:pPr>
        <w:ind w:left="5760" w:hanging="360"/>
      </w:pPr>
      <w:rPr>
        <w:rFonts w:hint="default" w:ascii="Courier New" w:hAnsi="Courier New"/>
      </w:rPr>
    </w:lvl>
    <w:lvl w:ilvl="8" w:tplc="B4B64E0C">
      <w:start w:val="1"/>
      <w:numFmt w:val="bullet"/>
      <w:lvlText w:val=""/>
      <w:lvlJc w:val="left"/>
      <w:pPr>
        <w:ind w:left="6480" w:hanging="360"/>
      </w:pPr>
      <w:rPr>
        <w:rFonts w:hint="default" w:ascii="Wingdings" w:hAnsi="Wingdings"/>
      </w:rPr>
    </w:lvl>
  </w:abstractNum>
  <w:abstractNum w:abstractNumId="4"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8072475">
    <w:abstractNumId w:val="3"/>
  </w:num>
  <w:num w:numId="2" w16cid:durableId="1010837174">
    <w:abstractNumId w:val="8"/>
  </w:num>
  <w:num w:numId="3" w16cid:durableId="1795754220">
    <w:abstractNumId w:val="5"/>
  </w:num>
  <w:num w:numId="4" w16cid:durableId="1768892406">
    <w:abstractNumId w:val="2"/>
  </w:num>
  <w:num w:numId="5" w16cid:durableId="1938176890">
    <w:abstractNumId w:val="7"/>
  </w:num>
  <w:num w:numId="6" w16cid:durableId="332496891">
    <w:abstractNumId w:val="0"/>
  </w:num>
  <w:num w:numId="7" w16cid:durableId="1016924736">
    <w:abstractNumId w:val="6"/>
  </w:num>
  <w:num w:numId="8" w16cid:durableId="819349423">
    <w:abstractNumId w:val="4"/>
  </w:num>
  <w:num w:numId="9"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5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6426"/>
    <w:rsid w:val="00017CC2"/>
    <w:rsid w:val="00027885"/>
    <w:rsid w:val="0003570D"/>
    <w:rsid w:val="00053BC7"/>
    <w:rsid w:val="00064577"/>
    <w:rsid w:val="00075284"/>
    <w:rsid w:val="000818BF"/>
    <w:rsid w:val="0008679E"/>
    <w:rsid w:val="00095C9F"/>
    <w:rsid w:val="000A6F91"/>
    <w:rsid w:val="000A7FE9"/>
    <w:rsid w:val="000B48BF"/>
    <w:rsid w:val="000C7D13"/>
    <w:rsid w:val="000E1CCF"/>
    <w:rsid w:val="00100F41"/>
    <w:rsid w:val="00123F12"/>
    <w:rsid w:val="0013260F"/>
    <w:rsid w:val="00144721"/>
    <w:rsid w:val="001501D4"/>
    <w:rsid w:val="001646F4"/>
    <w:rsid w:val="00176FF5"/>
    <w:rsid w:val="00183B04"/>
    <w:rsid w:val="00183EA4"/>
    <w:rsid w:val="001D186A"/>
    <w:rsid w:val="001D4268"/>
    <w:rsid w:val="0025198F"/>
    <w:rsid w:val="002675C3"/>
    <w:rsid w:val="00294836"/>
    <w:rsid w:val="002F28CD"/>
    <w:rsid w:val="002F4CA0"/>
    <w:rsid w:val="003030C7"/>
    <w:rsid w:val="00320CE4"/>
    <w:rsid w:val="00333CF8"/>
    <w:rsid w:val="00341567"/>
    <w:rsid w:val="00347C96"/>
    <w:rsid w:val="00352648"/>
    <w:rsid w:val="0038078F"/>
    <w:rsid w:val="00397812"/>
    <w:rsid w:val="003C3035"/>
    <w:rsid w:val="003E0F66"/>
    <w:rsid w:val="003E642D"/>
    <w:rsid w:val="00401D7E"/>
    <w:rsid w:val="0042A8B0"/>
    <w:rsid w:val="00434ECA"/>
    <w:rsid w:val="00462ABD"/>
    <w:rsid w:val="00464A1D"/>
    <w:rsid w:val="00470AE5"/>
    <w:rsid w:val="004744DC"/>
    <w:rsid w:val="00475D68"/>
    <w:rsid w:val="00497836"/>
    <w:rsid w:val="004C34F2"/>
    <w:rsid w:val="004D32FF"/>
    <w:rsid w:val="00550F94"/>
    <w:rsid w:val="00553502"/>
    <w:rsid w:val="005704FB"/>
    <w:rsid w:val="00581FB4"/>
    <w:rsid w:val="00583709"/>
    <w:rsid w:val="00595C78"/>
    <w:rsid w:val="005B409C"/>
    <w:rsid w:val="005D3835"/>
    <w:rsid w:val="005F3DC2"/>
    <w:rsid w:val="005F4DB6"/>
    <w:rsid w:val="006043C3"/>
    <w:rsid w:val="00626602"/>
    <w:rsid w:val="00650D84"/>
    <w:rsid w:val="00667CB2"/>
    <w:rsid w:val="00680AED"/>
    <w:rsid w:val="0068457A"/>
    <w:rsid w:val="0069004F"/>
    <w:rsid w:val="006B679C"/>
    <w:rsid w:val="006E632E"/>
    <w:rsid w:val="006F618B"/>
    <w:rsid w:val="007351BD"/>
    <w:rsid w:val="00736619"/>
    <w:rsid w:val="0073765C"/>
    <w:rsid w:val="0074249D"/>
    <w:rsid w:val="00752FF9"/>
    <w:rsid w:val="00776C51"/>
    <w:rsid w:val="00776F9A"/>
    <w:rsid w:val="00783A01"/>
    <w:rsid w:val="007B5213"/>
    <w:rsid w:val="007B6FBC"/>
    <w:rsid w:val="007C07C2"/>
    <w:rsid w:val="007C31EC"/>
    <w:rsid w:val="007C6331"/>
    <w:rsid w:val="007D526D"/>
    <w:rsid w:val="0080694A"/>
    <w:rsid w:val="00812ACB"/>
    <w:rsid w:val="008142B3"/>
    <w:rsid w:val="0081D3A9"/>
    <w:rsid w:val="008312FD"/>
    <w:rsid w:val="0084437B"/>
    <w:rsid w:val="008562C3"/>
    <w:rsid w:val="008652D9"/>
    <w:rsid w:val="0088156A"/>
    <w:rsid w:val="008A1C62"/>
    <w:rsid w:val="008A281B"/>
    <w:rsid w:val="008A5B5F"/>
    <w:rsid w:val="008A75F0"/>
    <w:rsid w:val="008D7A13"/>
    <w:rsid w:val="008E34BF"/>
    <w:rsid w:val="008F432F"/>
    <w:rsid w:val="0092134B"/>
    <w:rsid w:val="00926C3F"/>
    <w:rsid w:val="009330CB"/>
    <w:rsid w:val="00940EAF"/>
    <w:rsid w:val="00970189"/>
    <w:rsid w:val="009843E0"/>
    <w:rsid w:val="009C54E3"/>
    <w:rsid w:val="00A13E99"/>
    <w:rsid w:val="00A23C32"/>
    <w:rsid w:val="00AB0A69"/>
    <w:rsid w:val="00AC1C4A"/>
    <w:rsid w:val="00AC5020"/>
    <w:rsid w:val="00AE37B4"/>
    <w:rsid w:val="00B130CE"/>
    <w:rsid w:val="00B20D72"/>
    <w:rsid w:val="00B25D83"/>
    <w:rsid w:val="00B40659"/>
    <w:rsid w:val="00B42931"/>
    <w:rsid w:val="00B53D8F"/>
    <w:rsid w:val="00B846E3"/>
    <w:rsid w:val="00BA2A5A"/>
    <w:rsid w:val="00BC3039"/>
    <w:rsid w:val="00BD27B8"/>
    <w:rsid w:val="00BD4101"/>
    <w:rsid w:val="00BD4B7D"/>
    <w:rsid w:val="00C03874"/>
    <w:rsid w:val="00C07C64"/>
    <w:rsid w:val="00C50BB8"/>
    <w:rsid w:val="00C60E43"/>
    <w:rsid w:val="00C71E6F"/>
    <w:rsid w:val="00C71E94"/>
    <w:rsid w:val="00CC4AAE"/>
    <w:rsid w:val="00CC6B64"/>
    <w:rsid w:val="00CD4120"/>
    <w:rsid w:val="00CD4E38"/>
    <w:rsid w:val="00CE5A6E"/>
    <w:rsid w:val="00CE8F1C"/>
    <w:rsid w:val="00CEFF6B"/>
    <w:rsid w:val="00CF1507"/>
    <w:rsid w:val="00D0475E"/>
    <w:rsid w:val="00D316AD"/>
    <w:rsid w:val="00D719BC"/>
    <w:rsid w:val="00D93CA0"/>
    <w:rsid w:val="00DA55CC"/>
    <w:rsid w:val="00DD64EB"/>
    <w:rsid w:val="00DD6B00"/>
    <w:rsid w:val="00DD6B2C"/>
    <w:rsid w:val="00DE5BBA"/>
    <w:rsid w:val="00DF5D37"/>
    <w:rsid w:val="00E15454"/>
    <w:rsid w:val="00E22C6F"/>
    <w:rsid w:val="00E61A82"/>
    <w:rsid w:val="00E67259"/>
    <w:rsid w:val="00E6FB4B"/>
    <w:rsid w:val="00E751A5"/>
    <w:rsid w:val="00E77C28"/>
    <w:rsid w:val="00E841CA"/>
    <w:rsid w:val="00E870F9"/>
    <w:rsid w:val="00E904A7"/>
    <w:rsid w:val="00E96D0D"/>
    <w:rsid w:val="00EA472E"/>
    <w:rsid w:val="00EA520E"/>
    <w:rsid w:val="00EB32D8"/>
    <w:rsid w:val="00EB71BE"/>
    <w:rsid w:val="00ED558C"/>
    <w:rsid w:val="00F2157B"/>
    <w:rsid w:val="00F72D5F"/>
    <w:rsid w:val="00F74CBC"/>
    <w:rsid w:val="00F807E2"/>
    <w:rsid w:val="00F867C0"/>
    <w:rsid w:val="00FC6984"/>
    <w:rsid w:val="00FC7536"/>
    <w:rsid w:val="00FD5D97"/>
    <w:rsid w:val="00FE3F98"/>
    <w:rsid w:val="01103333"/>
    <w:rsid w:val="01123960"/>
    <w:rsid w:val="011FC41F"/>
    <w:rsid w:val="012CFB60"/>
    <w:rsid w:val="01AC2F61"/>
    <w:rsid w:val="01C41752"/>
    <w:rsid w:val="01EEDBBD"/>
    <w:rsid w:val="01EEE12B"/>
    <w:rsid w:val="01FF7F1C"/>
    <w:rsid w:val="0264F867"/>
    <w:rsid w:val="0288AE9B"/>
    <w:rsid w:val="02965364"/>
    <w:rsid w:val="02BDE979"/>
    <w:rsid w:val="02DFDD7B"/>
    <w:rsid w:val="02ED162F"/>
    <w:rsid w:val="032F7D29"/>
    <w:rsid w:val="034C42A5"/>
    <w:rsid w:val="0356D6CD"/>
    <w:rsid w:val="038344C4"/>
    <w:rsid w:val="038AAC1E"/>
    <w:rsid w:val="03950A10"/>
    <w:rsid w:val="03BBD435"/>
    <w:rsid w:val="0404011B"/>
    <w:rsid w:val="0419459F"/>
    <w:rsid w:val="0462AFB3"/>
    <w:rsid w:val="0476E7E3"/>
    <w:rsid w:val="04F53D4E"/>
    <w:rsid w:val="04FE20B6"/>
    <w:rsid w:val="052E5E19"/>
    <w:rsid w:val="055061CE"/>
    <w:rsid w:val="056D0FFB"/>
    <w:rsid w:val="057193E5"/>
    <w:rsid w:val="05821F9B"/>
    <w:rsid w:val="058661C7"/>
    <w:rsid w:val="059C9929"/>
    <w:rsid w:val="05CDBC10"/>
    <w:rsid w:val="061D18DA"/>
    <w:rsid w:val="06330273"/>
    <w:rsid w:val="0699F117"/>
    <w:rsid w:val="06A06F60"/>
    <w:rsid w:val="0704145B"/>
    <w:rsid w:val="070D6446"/>
    <w:rsid w:val="072AE04E"/>
    <w:rsid w:val="074B6B57"/>
    <w:rsid w:val="0757F365"/>
    <w:rsid w:val="075DCB9B"/>
    <w:rsid w:val="07AE88A5"/>
    <w:rsid w:val="07C688C5"/>
    <w:rsid w:val="0844F678"/>
    <w:rsid w:val="085DA4B7"/>
    <w:rsid w:val="0874DDDC"/>
    <w:rsid w:val="087573C4"/>
    <w:rsid w:val="08D439EB"/>
    <w:rsid w:val="08DB818F"/>
    <w:rsid w:val="08F99BFC"/>
    <w:rsid w:val="08FD6EB1"/>
    <w:rsid w:val="090C158E"/>
    <w:rsid w:val="0955A2CB"/>
    <w:rsid w:val="09BB8429"/>
    <w:rsid w:val="09D8E6EC"/>
    <w:rsid w:val="09E30F20"/>
    <w:rsid w:val="09E5BCFF"/>
    <w:rsid w:val="0A700A4C"/>
    <w:rsid w:val="0AA6CD3F"/>
    <w:rsid w:val="0AAD6670"/>
    <w:rsid w:val="0AD6A4BC"/>
    <w:rsid w:val="0AE62967"/>
    <w:rsid w:val="0AFD83E5"/>
    <w:rsid w:val="0B185F64"/>
    <w:rsid w:val="0B647B4C"/>
    <w:rsid w:val="0B721466"/>
    <w:rsid w:val="0B74B74D"/>
    <w:rsid w:val="0B774927"/>
    <w:rsid w:val="0BC54CEC"/>
    <w:rsid w:val="0C531EF9"/>
    <w:rsid w:val="0C8F5A52"/>
    <w:rsid w:val="0CB4A985"/>
    <w:rsid w:val="0D179E6A"/>
    <w:rsid w:val="0D28F241"/>
    <w:rsid w:val="0D298AF6"/>
    <w:rsid w:val="0D3A50A0"/>
    <w:rsid w:val="0D611D4D"/>
    <w:rsid w:val="0D93E9C7"/>
    <w:rsid w:val="0DC6A751"/>
    <w:rsid w:val="0E8B2D75"/>
    <w:rsid w:val="0EA642D4"/>
    <w:rsid w:val="0EBD55B4"/>
    <w:rsid w:val="0EFF319A"/>
    <w:rsid w:val="0F21D767"/>
    <w:rsid w:val="0F234498"/>
    <w:rsid w:val="0F306E9C"/>
    <w:rsid w:val="0F4227FD"/>
    <w:rsid w:val="0F6BB345"/>
    <w:rsid w:val="0F8F58C9"/>
    <w:rsid w:val="0FA2313A"/>
    <w:rsid w:val="0FB833DD"/>
    <w:rsid w:val="0FB99A8A"/>
    <w:rsid w:val="101EE3E9"/>
    <w:rsid w:val="102F6496"/>
    <w:rsid w:val="1078D666"/>
    <w:rsid w:val="10838802"/>
    <w:rsid w:val="10A9F7CF"/>
    <w:rsid w:val="10C35654"/>
    <w:rsid w:val="10E3663E"/>
    <w:rsid w:val="10E5BFAD"/>
    <w:rsid w:val="1173B2B4"/>
    <w:rsid w:val="1183E6F1"/>
    <w:rsid w:val="11AA8D2E"/>
    <w:rsid w:val="11E3F8D1"/>
    <w:rsid w:val="11EB0F8D"/>
    <w:rsid w:val="11F933D3"/>
    <w:rsid w:val="1225A187"/>
    <w:rsid w:val="12597829"/>
    <w:rsid w:val="125F26B5"/>
    <w:rsid w:val="13130D68"/>
    <w:rsid w:val="1386DFEE"/>
    <w:rsid w:val="13AB3334"/>
    <w:rsid w:val="13AEA7D9"/>
    <w:rsid w:val="13BF1046"/>
    <w:rsid w:val="13D5E965"/>
    <w:rsid w:val="13F5488A"/>
    <w:rsid w:val="13FAF716"/>
    <w:rsid w:val="141B0700"/>
    <w:rsid w:val="144CA616"/>
    <w:rsid w:val="14727332"/>
    <w:rsid w:val="14CAAB55"/>
    <w:rsid w:val="14CFB55C"/>
    <w:rsid w:val="1516E939"/>
    <w:rsid w:val="15408CEB"/>
    <w:rsid w:val="15D23F91"/>
    <w:rsid w:val="15FBF378"/>
    <w:rsid w:val="16281D8B"/>
    <w:rsid w:val="1642636E"/>
    <w:rsid w:val="164916DF"/>
    <w:rsid w:val="16BE80B0"/>
    <w:rsid w:val="16D226B1"/>
    <w:rsid w:val="1719961F"/>
    <w:rsid w:val="176FAF8B"/>
    <w:rsid w:val="17C24F19"/>
    <w:rsid w:val="17F83C5B"/>
    <w:rsid w:val="1803D31D"/>
    <w:rsid w:val="182396D9"/>
    <w:rsid w:val="188218FC"/>
    <w:rsid w:val="18BC7A43"/>
    <w:rsid w:val="18BEFD3B"/>
    <w:rsid w:val="19783521"/>
    <w:rsid w:val="1980CF0F"/>
    <w:rsid w:val="1982D035"/>
    <w:rsid w:val="1988217A"/>
    <w:rsid w:val="19A24B7C"/>
    <w:rsid w:val="19C4F84B"/>
    <w:rsid w:val="19F62172"/>
    <w:rsid w:val="1A523749"/>
    <w:rsid w:val="1A595D92"/>
    <w:rsid w:val="1A732411"/>
    <w:rsid w:val="1A8DC170"/>
    <w:rsid w:val="1A9C66C7"/>
    <w:rsid w:val="1AC2A889"/>
    <w:rsid w:val="1AC3F902"/>
    <w:rsid w:val="1AF6CBD0"/>
    <w:rsid w:val="1B1EC8CE"/>
    <w:rsid w:val="1B2096E3"/>
    <w:rsid w:val="1B2E63A9"/>
    <w:rsid w:val="1B2FDD1D"/>
    <w:rsid w:val="1B46F569"/>
    <w:rsid w:val="1B59B85F"/>
    <w:rsid w:val="1B71B7FF"/>
    <w:rsid w:val="1B85F038"/>
    <w:rsid w:val="1B96A612"/>
    <w:rsid w:val="1B9CAC83"/>
    <w:rsid w:val="1BDDB4A2"/>
    <w:rsid w:val="1C2211C0"/>
    <w:rsid w:val="1C7DCDE5"/>
    <w:rsid w:val="1C929C31"/>
    <w:rsid w:val="1CA867D9"/>
    <w:rsid w:val="1CA9997F"/>
    <w:rsid w:val="1D1BD9B1"/>
    <w:rsid w:val="1D8AF69C"/>
    <w:rsid w:val="1D99E231"/>
    <w:rsid w:val="1E28E57D"/>
    <w:rsid w:val="1E3BDB79"/>
    <w:rsid w:val="1E6D9279"/>
    <w:rsid w:val="1EB44584"/>
    <w:rsid w:val="1ED3AF3C"/>
    <w:rsid w:val="1EFF03DE"/>
    <w:rsid w:val="1F0B931C"/>
    <w:rsid w:val="1F0F77AC"/>
    <w:rsid w:val="1F2C5ABE"/>
    <w:rsid w:val="1F2EAEE2"/>
    <w:rsid w:val="1F5E4BBD"/>
    <w:rsid w:val="1F81B8F1"/>
    <w:rsid w:val="1F8C7B74"/>
    <w:rsid w:val="1FA11CFF"/>
    <w:rsid w:val="1FB56EA7"/>
    <w:rsid w:val="20223A01"/>
    <w:rsid w:val="20326BE4"/>
    <w:rsid w:val="2032BB11"/>
    <w:rsid w:val="205015E5"/>
    <w:rsid w:val="2050B85C"/>
    <w:rsid w:val="2059561E"/>
    <w:rsid w:val="206AA23B"/>
    <w:rsid w:val="20B4B980"/>
    <w:rsid w:val="20DFDAD6"/>
    <w:rsid w:val="20E167A4"/>
    <w:rsid w:val="20E1D650"/>
    <w:rsid w:val="211B840D"/>
    <w:rsid w:val="2165C172"/>
    <w:rsid w:val="216C99E6"/>
    <w:rsid w:val="21751D1C"/>
    <w:rsid w:val="21897C6F"/>
    <w:rsid w:val="219660EA"/>
    <w:rsid w:val="21BF35D2"/>
    <w:rsid w:val="21E898E7"/>
    <w:rsid w:val="2246DE9C"/>
    <w:rsid w:val="229FA4BE"/>
    <w:rsid w:val="22E126CF"/>
    <w:rsid w:val="22ED0F69"/>
    <w:rsid w:val="233BDA48"/>
    <w:rsid w:val="2361F6FB"/>
    <w:rsid w:val="23880CAC"/>
    <w:rsid w:val="2399A200"/>
    <w:rsid w:val="23ABD831"/>
    <w:rsid w:val="242F2B2F"/>
    <w:rsid w:val="24B3680F"/>
    <w:rsid w:val="250CBC8B"/>
    <w:rsid w:val="252364D7"/>
    <w:rsid w:val="25444FB4"/>
    <w:rsid w:val="263DDB34"/>
    <w:rsid w:val="264FD79D"/>
    <w:rsid w:val="26AE671E"/>
    <w:rsid w:val="275D0E10"/>
    <w:rsid w:val="2766CBF1"/>
    <w:rsid w:val="2794F9AB"/>
    <w:rsid w:val="279F1EDF"/>
    <w:rsid w:val="28031C80"/>
    <w:rsid w:val="28235638"/>
    <w:rsid w:val="282B8A6D"/>
    <w:rsid w:val="28B30B87"/>
    <w:rsid w:val="28DBB552"/>
    <w:rsid w:val="28EDEE7E"/>
    <w:rsid w:val="29145FB8"/>
    <w:rsid w:val="292E6FD5"/>
    <w:rsid w:val="299CD5E9"/>
    <w:rsid w:val="29A46846"/>
    <w:rsid w:val="29F6D5FA"/>
    <w:rsid w:val="2A445D1C"/>
    <w:rsid w:val="2AAD01FC"/>
    <w:rsid w:val="2AF78644"/>
    <w:rsid w:val="2B3FF052"/>
    <w:rsid w:val="2BAEE2D0"/>
    <w:rsid w:val="2BB8F03B"/>
    <w:rsid w:val="2BCBD24F"/>
    <w:rsid w:val="2BF0F6B7"/>
    <w:rsid w:val="2C10E61E"/>
    <w:rsid w:val="2C1FD906"/>
    <w:rsid w:val="2C442A35"/>
    <w:rsid w:val="2C4BD6B9"/>
    <w:rsid w:val="2C581C9A"/>
    <w:rsid w:val="2C79EBBF"/>
    <w:rsid w:val="2C7BB32D"/>
    <w:rsid w:val="2CA67264"/>
    <w:rsid w:val="2CA67FC5"/>
    <w:rsid w:val="2CCAD431"/>
    <w:rsid w:val="2CFEFB90"/>
    <w:rsid w:val="2D012CBB"/>
    <w:rsid w:val="2D38581E"/>
    <w:rsid w:val="2D5087C3"/>
    <w:rsid w:val="2D914039"/>
    <w:rsid w:val="2DD54B63"/>
    <w:rsid w:val="2DE52513"/>
    <w:rsid w:val="2E35EDCE"/>
    <w:rsid w:val="2E46487F"/>
    <w:rsid w:val="2E77643B"/>
    <w:rsid w:val="2EDBDCCF"/>
    <w:rsid w:val="2EDD1777"/>
    <w:rsid w:val="2EEC5824"/>
    <w:rsid w:val="2F0D1888"/>
    <w:rsid w:val="2F1A42AB"/>
    <w:rsid w:val="2F211E7A"/>
    <w:rsid w:val="2F2C99D9"/>
    <w:rsid w:val="2F305766"/>
    <w:rsid w:val="2F50FB18"/>
    <w:rsid w:val="2FAE4F5A"/>
    <w:rsid w:val="3038CCB4"/>
    <w:rsid w:val="30D96D0E"/>
    <w:rsid w:val="31562156"/>
    <w:rsid w:val="318BCE1F"/>
    <w:rsid w:val="31BD2FF1"/>
    <w:rsid w:val="31F54A53"/>
    <w:rsid w:val="32081E46"/>
    <w:rsid w:val="3223F8E6"/>
    <w:rsid w:val="328FFB36"/>
    <w:rsid w:val="32929F16"/>
    <w:rsid w:val="32D565BE"/>
    <w:rsid w:val="32DCAD9F"/>
    <w:rsid w:val="332A8FD2"/>
    <w:rsid w:val="332D8969"/>
    <w:rsid w:val="33600CAE"/>
    <w:rsid w:val="337DD9C9"/>
    <w:rsid w:val="33A0A936"/>
    <w:rsid w:val="33CEDD32"/>
    <w:rsid w:val="34000AFC"/>
    <w:rsid w:val="3439FDFD"/>
    <w:rsid w:val="3469D49E"/>
    <w:rsid w:val="3471361F"/>
    <w:rsid w:val="34E9D7EF"/>
    <w:rsid w:val="350C93E5"/>
    <w:rsid w:val="3514E7E4"/>
    <w:rsid w:val="353C7997"/>
    <w:rsid w:val="3543ADDB"/>
    <w:rsid w:val="3547FF24"/>
    <w:rsid w:val="35798A1A"/>
    <w:rsid w:val="357D67CA"/>
    <w:rsid w:val="35D20E2B"/>
    <w:rsid w:val="35E90CE0"/>
    <w:rsid w:val="35FCAEA7"/>
    <w:rsid w:val="366313BF"/>
    <w:rsid w:val="36755548"/>
    <w:rsid w:val="36A20D24"/>
    <w:rsid w:val="370C1C71"/>
    <w:rsid w:val="3728831B"/>
    <w:rsid w:val="37BE6FEB"/>
    <w:rsid w:val="37C823B0"/>
    <w:rsid w:val="37E14905"/>
    <w:rsid w:val="37FE00F5"/>
    <w:rsid w:val="3816CF43"/>
    <w:rsid w:val="38406CCE"/>
    <w:rsid w:val="38499BBD"/>
    <w:rsid w:val="38725F78"/>
    <w:rsid w:val="3892139D"/>
    <w:rsid w:val="38E14053"/>
    <w:rsid w:val="3919A8E6"/>
    <w:rsid w:val="395531A0"/>
    <w:rsid w:val="3961FE60"/>
    <w:rsid w:val="396C8AA2"/>
    <w:rsid w:val="3999D156"/>
    <w:rsid w:val="39C09BB4"/>
    <w:rsid w:val="39CF9C28"/>
    <w:rsid w:val="3A1AE8BA"/>
    <w:rsid w:val="3A1E8F76"/>
    <w:rsid w:val="3A4D0F4D"/>
    <w:rsid w:val="3A52356B"/>
    <w:rsid w:val="3A5AC644"/>
    <w:rsid w:val="3A6BD797"/>
    <w:rsid w:val="3A6F4C80"/>
    <w:rsid w:val="3A77AFCB"/>
    <w:rsid w:val="3AA805F3"/>
    <w:rsid w:val="3AB46A5E"/>
    <w:rsid w:val="3B2A6366"/>
    <w:rsid w:val="3B4782BA"/>
    <w:rsid w:val="3B4E4A7E"/>
    <w:rsid w:val="3B573112"/>
    <w:rsid w:val="3B648DC9"/>
    <w:rsid w:val="3B79084A"/>
    <w:rsid w:val="3BA74182"/>
    <w:rsid w:val="3BCAE2F2"/>
    <w:rsid w:val="3BD023BA"/>
    <w:rsid w:val="3BE84690"/>
    <w:rsid w:val="3BF602A1"/>
    <w:rsid w:val="3C0B1CE1"/>
    <w:rsid w:val="3C3C895E"/>
    <w:rsid w:val="3C756E25"/>
    <w:rsid w:val="3C88789F"/>
    <w:rsid w:val="3C97D253"/>
    <w:rsid w:val="3C99AAC7"/>
    <w:rsid w:val="3CF30173"/>
    <w:rsid w:val="3D6AD982"/>
    <w:rsid w:val="3D8A15AB"/>
    <w:rsid w:val="3DA5BB32"/>
    <w:rsid w:val="3DE803DC"/>
    <w:rsid w:val="3E01BD27"/>
    <w:rsid w:val="3E060DBA"/>
    <w:rsid w:val="3E27CB15"/>
    <w:rsid w:val="3E357B28"/>
    <w:rsid w:val="3E47EFBF"/>
    <w:rsid w:val="3E699BE7"/>
    <w:rsid w:val="3E7ACFE7"/>
    <w:rsid w:val="3EB8DD41"/>
    <w:rsid w:val="3F2B01AC"/>
    <w:rsid w:val="3F47D590"/>
    <w:rsid w:val="3F4D534A"/>
    <w:rsid w:val="3F58A494"/>
    <w:rsid w:val="3F608F61"/>
    <w:rsid w:val="3F644F67"/>
    <w:rsid w:val="3F9586FC"/>
    <w:rsid w:val="404EB955"/>
    <w:rsid w:val="406B49A5"/>
    <w:rsid w:val="40701455"/>
    <w:rsid w:val="40B5E0FC"/>
    <w:rsid w:val="40BC50D1"/>
    <w:rsid w:val="40D0CC7C"/>
    <w:rsid w:val="414F815E"/>
    <w:rsid w:val="41604385"/>
    <w:rsid w:val="416EE146"/>
    <w:rsid w:val="418C5203"/>
    <w:rsid w:val="4251B15D"/>
    <w:rsid w:val="42FC13E6"/>
    <w:rsid w:val="43E216EE"/>
    <w:rsid w:val="442E6B9C"/>
    <w:rsid w:val="4449BEB2"/>
    <w:rsid w:val="446E775F"/>
    <w:rsid w:val="4470FEAB"/>
    <w:rsid w:val="456C7563"/>
    <w:rsid w:val="458A52B9"/>
    <w:rsid w:val="458FC1F4"/>
    <w:rsid w:val="45996D50"/>
    <w:rsid w:val="45B71096"/>
    <w:rsid w:val="45CA79E1"/>
    <w:rsid w:val="45D453AA"/>
    <w:rsid w:val="460CCF0C"/>
    <w:rsid w:val="4612DDBA"/>
    <w:rsid w:val="463D29D2"/>
    <w:rsid w:val="4666ABEE"/>
    <w:rsid w:val="4699C129"/>
    <w:rsid w:val="46DA41F5"/>
    <w:rsid w:val="46E8232C"/>
    <w:rsid w:val="46EBD7A7"/>
    <w:rsid w:val="47337FDB"/>
    <w:rsid w:val="4762318D"/>
    <w:rsid w:val="47664A42"/>
    <w:rsid w:val="47680407"/>
    <w:rsid w:val="47B08EDC"/>
    <w:rsid w:val="4885FB1C"/>
    <w:rsid w:val="48BAFE94"/>
    <w:rsid w:val="48DD6847"/>
    <w:rsid w:val="49737D75"/>
    <w:rsid w:val="4A160CB1"/>
    <w:rsid w:val="4A633317"/>
    <w:rsid w:val="4A67DF0C"/>
    <w:rsid w:val="4A6D2F7D"/>
    <w:rsid w:val="4A9F1562"/>
    <w:rsid w:val="4AD00429"/>
    <w:rsid w:val="4AD4820E"/>
    <w:rsid w:val="4AD52395"/>
    <w:rsid w:val="4AEC3779"/>
    <w:rsid w:val="4B00A91A"/>
    <w:rsid w:val="4B390BBA"/>
    <w:rsid w:val="4B657FF2"/>
    <w:rsid w:val="4B8515A8"/>
    <w:rsid w:val="4BB2FA8E"/>
    <w:rsid w:val="4BBE8E14"/>
    <w:rsid w:val="4BC37B65"/>
    <w:rsid w:val="4BF379E0"/>
    <w:rsid w:val="4C06F0FE"/>
    <w:rsid w:val="4C2ACF12"/>
    <w:rsid w:val="4C91F5DA"/>
    <w:rsid w:val="4D0DC66D"/>
    <w:rsid w:val="4D53CC08"/>
    <w:rsid w:val="4D9AD3D9"/>
    <w:rsid w:val="4DA52CD1"/>
    <w:rsid w:val="4DA90916"/>
    <w:rsid w:val="4DC69F73"/>
    <w:rsid w:val="4E218C87"/>
    <w:rsid w:val="4E3F93AC"/>
    <w:rsid w:val="4ECC47D6"/>
    <w:rsid w:val="4EEA6896"/>
    <w:rsid w:val="4F051CC9"/>
    <w:rsid w:val="4F2E17E1"/>
    <w:rsid w:val="4F44D977"/>
    <w:rsid w:val="4FA77DC8"/>
    <w:rsid w:val="4FE28474"/>
    <w:rsid w:val="4FEC3F1B"/>
    <w:rsid w:val="50195A49"/>
    <w:rsid w:val="5045F585"/>
    <w:rsid w:val="5075B0BF"/>
    <w:rsid w:val="50763726"/>
    <w:rsid w:val="5080AD86"/>
    <w:rsid w:val="512F4E16"/>
    <w:rsid w:val="517E54D5"/>
    <w:rsid w:val="51DEA2D0"/>
    <w:rsid w:val="51E5F037"/>
    <w:rsid w:val="51ED5ED5"/>
    <w:rsid w:val="524E37A1"/>
    <w:rsid w:val="5265B8A3"/>
    <w:rsid w:val="526FCDF8"/>
    <w:rsid w:val="527C399E"/>
    <w:rsid w:val="52973AB6"/>
    <w:rsid w:val="52C7D79D"/>
    <w:rsid w:val="53074166"/>
    <w:rsid w:val="5356BA61"/>
    <w:rsid w:val="53591BAF"/>
    <w:rsid w:val="5381B9DA"/>
    <w:rsid w:val="53B381A5"/>
    <w:rsid w:val="53B84E48"/>
    <w:rsid w:val="53C52222"/>
    <w:rsid w:val="542EC020"/>
    <w:rsid w:val="548ABB26"/>
    <w:rsid w:val="54B5F597"/>
    <w:rsid w:val="54B9350D"/>
    <w:rsid w:val="54FB6161"/>
    <w:rsid w:val="5522DE0E"/>
    <w:rsid w:val="553E9B75"/>
    <w:rsid w:val="55BE33E0"/>
    <w:rsid w:val="55E870CB"/>
    <w:rsid w:val="56048A93"/>
    <w:rsid w:val="563CB894"/>
    <w:rsid w:val="5667344A"/>
    <w:rsid w:val="5668A8AD"/>
    <w:rsid w:val="5669B742"/>
    <w:rsid w:val="56AA970E"/>
    <w:rsid w:val="56BEE1BF"/>
    <w:rsid w:val="578424F8"/>
    <w:rsid w:val="578B222C"/>
    <w:rsid w:val="57937FD7"/>
    <w:rsid w:val="5798BF7F"/>
    <w:rsid w:val="579E5D7E"/>
    <w:rsid w:val="57D4A881"/>
    <w:rsid w:val="57F2C805"/>
    <w:rsid w:val="57F5A5FB"/>
    <w:rsid w:val="58387F41"/>
    <w:rsid w:val="583E8DE8"/>
    <w:rsid w:val="58ABC228"/>
    <w:rsid w:val="58BA5D45"/>
    <w:rsid w:val="590525F1"/>
    <w:rsid w:val="591774D8"/>
    <w:rsid w:val="5921379E"/>
    <w:rsid w:val="59638C7F"/>
    <w:rsid w:val="597BED26"/>
    <w:rsid w:val="598966BA"/>
    <w:rsid w:val="59988A25"/>
    <w:rsid w:val="59A14B28"/>
    <w:rsid w:val="59AE725B"/>
    <w:rsid w:val="59F2D4B4"/>
    <w:rsid w:val="5A179511"/>
    <w:rsid w:val="5A1D501C"/>
    <w:rsid w:val="5A3712DB"/>
    <w:rsid w:val="5A486EBF"/>
    <w:rsid w:val="5A565D4C"/>
    <w:rsid w:val="5A88A773"/>
    <w:rsid w:val="5ABD07FF"/>
    <w:rsid w:val="5AE659FB"/>
    <w:rsid w:val="5B25371B"/>
    <w:rsid w:val="5C05F9B9"/>
    <w:rsid w:val="5C17AFF3"/>
    <w:rsid w:val="5C1D14C8"/>
    <w:rsid w:val="5C822A5C"/>
    <w:rsid w:val="5CA819A4"/>
    <w:rsid w:val="5CD04DA6"/>
    <w:rsid w:val="5CE83B71"/>
    <w:rsid w:val="5DA5A083"/>
    <w:rsid w:val="5DB8E529"/>
    <w:rsid w:val="5DCF6B98"/>
    <w:rsid w:val="5DE041C8"/>
    <w:rsid w:val="5E16E0E4"/>
    <w:rsid w:val="5E2D7114"/>
    <w:rsid w:val="5E33A994"/>
    <w:rsid w:val="5E3FFDDC"/>
    <w:rsid w:val="5E498F29"/>
    <w:rsid w:val="5E62DB5D"/>
    <w:rsid w:val="5E68A294"/>
    <w:rsid w:val="5E7F8642"/>
    <w:rsid w:val="5E937FBF"/>
    <w:rsid w:val="5ECAAA88"/>
    <w:rsid w:val="5ECAF05E"/>
    <w:rsid w:val="5EF6D89A"/>
    <w:rsid w:val="5F377273"/>
    <w:rsid w:val="5F484ED6"/>
    <w:rsid w:val="5F5E5853"/>
    <w:rsid w:val="5F8F36DD"/>
    <w:rsid w:val="5F993D05"/>
    <w:rsid w:val="5FB1F611"/>
    <w:rsid w:val="60041609"/>
    <w:rsid w:val="6038EC3F"/>
    <w:rsid w:val="6048D202"/>
    <w:rsid w:val="604C0FB0"/>
    <w:rsid w:val="605120E8"/>
    <w:rsid w:val="606B9518"/>
    <w:rsid w:val="60A46FB2"/>
    <w:rsid w:val="60A49CF8"/>
    <w:rsid w:val="60C61C12"/>
    <w:rsid w:val="60C707F5"/>
    <w:rsid w:val="60D342D4"/>
    <w:rsid w:val="610F9AF5"/>
    <w:rsid w:val="61227964"/>
    <w:rsid w:val="61CB2081"/>
    <w:rsid w:val="61CBF0A6"/>
    <w:rsid w:val="61FDEAE8"/>
    <w:rsid w:val="62404013"/>
    <w:rsid w:val="62594666"/>
    <w:rsid w:val="625A3470"/>
    <w:rsid w:val="6293807A"/>
    <w:rsid w:val="62AB6B56"/>
    <w:rsid w:val="62D206B8"/>
    <w:rsid w:val="63787E2A"/>
    <w:rsid w:val="63BE7D8F"/>
    <w:rsid w:val="63DC1074"/>
    <w:rsid w:val="640AE396"/>
    <w:rsid w:val="64497FA3"/>
    <w:rsid w:val="645A0827"/>
    <w:rsid w:val="646149A9"/>
    <w:rsid w:val="64C256D5"/>
    <w:rsid w:val="64C6ABA3"/>
    <w:rsid w:val="64E3F1C5"/>
    <w:rsid w:val="65706128"/>
    <w:rsid w:val="65A6B3F7"/>
    <w:rsid w:val="65A971D7"/>
    <w:rsid w:val="65FBB9A3"/>
    <w:rsid w:val="66263714"/>
    <w:rsid w:val="663ED044"/>
    <w:rsid w:val="6643FD90"/>
    <w:rsid w:val="665ACC2E"/>
    <w:rsid w:val="667991EF"/>
    <w:rsid w:val="667E7FB2"/>
    <w:rsid w:val="66853F14"/>
    <w:rsid w:val="66882378"/>
    <w:rsid w:val="67355D96"/>
    <w:rsid w:val="6745276B"/>
    <w:rsid w:val="674D5660"/>
    <w:rsid w:val="67553E03"/>
    <w:rsid w:val="675D07BA"/>
    <w:rsid w:val="675F7918"/>
    <w:rsid w:val="679C6C31"/>
    <w:rsid w:val="679D8D1A"/>
    <w:rsid w:val="67A85165"/>
    <w:rsid w:val="6815916E"/>
    <w:rsid w:val="68181466"/>
    <w:rsid w:val="68279303"/>
    <w:rsid w:val="68898467"/>
    <w:rsid w:val="68A004D0"/>
    <w:rsid w:val="68B0C094"/>
    <w:rsid w:val="68B76F1D"/>
    <w:rsid w:val="68B967EF"/>
    <w:rsid w:val="68BD29A9"/>
    <w:rsid w:val="68E0F7CC"/>
    <w:rsid w:val="691CF0C6"/>
    <w:rsid w:val="69902D3E"/>
    <w:rsid w:val="69AA8308"/>
    <w:rsid w:val="69C5B887"/>
    <w:rsid w:val="69C76AA9"/>
    <w:rsid w:val="69DC3982"/>
    <w:rsid w:val="69F5159A"/>
    <w:rsid w:val="69F7ABF5"/>
    <w:rsid w:val="6A018D8E"/>
    <w:rsid w:val="6A533F7E"/>
    <w:rsid w:val="6A586A2A"/>
    <w:rsid w:val="6A66800F"/>
    <w:rsid w:val="6A7A0FA8"/>
    <w:rsid w:val="6A9AC4DF"/>
    <w:rsid w:val="6AC9142F"/>
    <w:rsid w:val="6AFB6B3F"/>
    <w:rsid w:val="6B21A4F8"/>
    <w:rsid w:val="6B28740C"/>
    <w:rsid w:val="6B2A5A93"/>
    <w:rsid w:val="6B69EE4F"/>
    <w:rsid w:val="6B7202C7"/>
    <w:rsid w:val="6B791835"/>
    <w:rsid w:val="6BA2FB17"/>
    <w:rsid w:val="6C15F57B"/>
    <w:rsid w:val="6C3096A4"/>
    <w:rsid w:val="6CD223E0"/>
    <w:rsid w:val="6D0DD328"/>
    <w:rsid w:val="6D3E5429"/>
    <w:rsid w:val="6D832A98"/>
    <w:rsid w:val="6D8AE040"/>
    <w:rsid w:val="6E28216C"/>
    <w:rsid w:val="6E375B1B"/>
    <w:rsid w:val="6E392B72"/>
    <w:rsid w:val="6E7C2984"/>
    <w:rsid w:val="6EAB67BA"/>
    <w:rsid w:val="6ECD1FC2"/>
    <w:rsid w:val="6ECD5461"/>
    <w:rsid w:val="6EDCDC8B"/>
    <w:rsid w:val="6F0F4654"/>
    <w:rsid w:val="6F14D44E"/>
    <w:rsid w:val="6F26B0A1"/>
    <w:rsid w:val="6F5A6EA2"/>
    <w:rsid w:val="6F98C87D"/>
    <w:rsid w:val="6F9B95C9"/>
    <w:rsid w:val="70054FA7"/>
    <w:rsid w:val="7017F9E5"/>
    <w:rsid w:val="704573EA"/>
    <w:rsid w:val="70C28102"/>
    <w:rsid w:val="70EA2A8C"/>
    <w:rsid w:val="710B372B"/>
    <w:rsid w:val="712802AB"/>
    <w:rsid w:val="71456D3D"/>
    <w:rsid w:val="716EBEFC"/>
    <w:rsid w:val="71A032E6"/>
    <w:rsid w:val="71D26E9A"/>
    <w:rsid w:val="71F95892"/>
    <w:rsid w:val="72218928"/>
    <w:rsid w:val="7221FB7F"/>
    <w:rsid w:val="724C4E2C"/>
    <w:rsid w:val="728D5F0A"/>
    <w:rsid w:val="7361B003"/>
    <w:rsid w:val="7365C0E9"/>
    <w:rsid w:val="73E8930C"/>
    <w:rsid w:val="7443020F"/>
    <w:rsid w:val="745F7372"/>
    <w:rsid w:val="7473DEB9"/>
    <w:rsid w:val="74D6C6A6"/>
    <w:rsid w:val="75442D69"/>
    <w:rsid w:val="755F86D8"/>
    <w:rsid w:val="757C8329"/>
    <w:rsid w:val="75A22F88"/>
    <w:rsid w:val="75B97885"/>
    <w:rsid w:val="75BCD7C1"/>
    <w:rsid w:val="75D06B75"/>
    <w:rsid w:val="76621631"/>
    <w:rsid w:val="76771B4C"/>
    <w:rsid w:val="769EC8A9"/>
    <w:rsid w:val="76DCD23C"/>
    <w:rsid w:val="76DFFDCA"/>
    <w:rsid w:val="7715816D"/>
    <w:rsid w:val="771744A9"/>
    <w:rsid w:val="771A5839"/>
    <w:rsid w:val="773B6B92"/>
    <w:rsid w:val="7798F3D3"/>
    <w:rsid w:val="779EABD9"/>
    <w:rsid w:val="77B18D37"/>
    <w:rsid w:val="77B4BEE7"/>
    <w:rsid w:val="78BB3A33"/>
    <w:rsid w:val="791AA0DA"/>
    <w:rsid w:val="79564146"/>
    <w:rsid w:val="79836659"/>
    <w:rsid w:val="79978CAE"/>
    <w:rsid w:val="79EC5630"/>
    <w:rsid w:val="7A570A94"/>
    <w:rsid w:val="7A6DB2E0"/>
    <w:rsid w:val="7A72EA78"/>
    <w:rsid w:val="7A73097B"/>
    <w:rsid w:val="7AA06875"/>
    <w:rsid w:val="7AEE30BF"/>
    <w:rsid w:val="7B5DBCB8"/>
    <w:rsid w:val="7B5EA89B"/>
    <w:rsid w:val="7B6A0BD1"/>
    <w:rsid w:val="7B6C56D2"/>
    <w:rsid w:val="7BCC2554"/>
    <w:rsid w:val="7BEF3E0D"/>
    <w:rsid w:val="7C021FDB"/>
    <w:rsid w:val="7C3A860A"/>
    <w:rsid w:val="7C812CEB"/>
    <w:rsid w:val="7C8A0120"/>
    <w:rsid w:val="7CAEBE83"/>
    <w:rsid w:val="7CBB071B"/>
    <w:rsid w:val="7CC34D09"/>
    <w:rsid w:val="7CE78204"/>
    <w:rsid w:val="7D0ACE95"/>
    <w:rsid w:val="7D5BB987"/>
    <w:rsid w:val="7DC1CB37"/>
    <w:rsid w:val="7E8F9B9F"/>
    <w:rsid w:val="7EE12049"/>
    <w:rsid w:val="7EE9831A"/>
    <w:rsid w:val="7F0DFC2B"/>
    <w:rsid w:val="7F148E66"/>
    <w:rsid w:val="7F2D57A4"/>
    <w:rsid w:val="7F4A4EEE"/>
    <w:rsid w:val="7F52B9B5"/>
    <w:rsid w:val="7F68E40D"/>
    <w:rsid w:val="7F6E2F8D"/>
    <w:rsid w:val="7FB3ED85"/>
    <w:rsid w:val="7FC3D1FE"/>
    <w:rsid w:val="7FDA4C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D0475E"/>
    <w:rPr>
      <w:color w:val="605E5C"/>
      <w:shd w:val="clear" w:color="auto" w:fill="E1DFDD"/>
    </w:rPr>
  </w:style>
  <w:style w:type="character" w:styleId="FollowedHyperlink">
    <w:name w:val="FollowedHyperlink"/>
    <w:basedOn w:val="DefaultParagraphFont"/>
    <w:uiPriority w:val="99"/>
    <w:semiHidden/>
    <w:unhideWhenUsed/>
    <w:rsid w:val="00B846E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9185398">
      <w:bodyDiv w:val="1"/>
      <w:marLeft w:val="0"/>
      <w:marRight w:val="0"/>
      <w:marTop w:val="0"/>
      <w:marBottom w:val="0"/>
      <w:divBdr>
        <w:top w:val="none" w:sz="0" w:space="0" w:color="auto"/>
        <w:left w:val="none" w:sz="0" w:space="0" w:color="auto"/>
        <w:bottom w:val="none" w:sz="0" w:space="0" w:color="auto"/>
        <w:right w:val="none" w:sz="0" w:space="0" w:color="auto"/>
      </w:divBdr>
    </w:div>
    <w:div w:id="1209302029">
      <w:bodyDiv w:val="1"/>
      <w:marLeft w:val="0"/>
      <w:marRight w:val="0"/>
      <w:marTop w:val="0"/>
      <w:marBottom w:val="0"/>
      <w:divBdr>
        <w:top w:val="none" w:sz="0" w:space="0" w:color="auto"/>
        <w:left w:val="none" w:sz="0" w:space="0" w:color="auto"/>
        <w:bottom w:val="none" w:sz="0" w:space="0" w:color="auto"/>
        <w:right w:val="none" w:sz="0" w:space="0" w:color="auto"/>
      </w:divBdr>
    </w:div>
    <w:div w:id="16786574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26"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footer" Target="footer1.xml" Id="rId25"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eader" Target="header1.xml" Id="rId24" /><Relationship Type="http://schemas.openxmlformats.org/officeDocument/2006/relationships/numbering" Target="numbering.xml" Id="rId5" /><Relationship Type="http://schemas.microsoft.com/office/2020/10/relationships/intelligence" Target="intelligence2.xml" Id="rId28"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27" /><Relationship Type="http://schemas.openxmlformats.org/officeDocument/2006/relationships/hyperlink" Target="https://www.medical-interviews.co.uk/blog/benefits-experiential-learning-kolbs-learning-cycle-training" TargetMode="External" Id="R3a61aaaf89344329" /><Relationship Type="http://schemas.openxmlformats.org/officeDocument/2006/relationships/hyperlink" Target="https://www.gradientconsulting.co.uk/pros-cons-remote-project-management/" TargetMode="External" Id="Rc1106cea82254b0a" /><Relationship Type="http://schemas.openxmlformats.org/officeDocument/2006/relationships/hyperlink" Target="https://www.business.com/articles/remote-work-good-for-business/" TargetMode="External" Id="R1739ec7b48c74028" /><Relationship Type="http://schemas.openxmlformats.org/officeDocument/2006/relationships/hyperlink" Target="https://www.de0skbird.com/blog/remote-working-advantages-and-disadvantages" TargetMode="External" Id="Recf2dacd9ccc4d99" /><Relationship Type="http://schemas.openxmlformats.org/officeDocument/2006/relationships/hyperlink" Target="https://corporatetraining.usf.edu/blog/pros-and-cons-of-employees-working-from-home" TargetMode="External" Id="Rf453f47f25d54515" /><Relationship Type="http://schemas.openxmlformats.org/officeDocument/2006/relationships/hyperlink" Target="https://www.nibusinessinfo.co.uk/content/advantages-and-disadvantages-employees-working-home" TargetMode="External" Id="R819b69984097448e" /><Relationship Type="http://schemas.openxmlformats.org/officeDocument/2006/relationships/hyperlink" Target="https://www.business.com/articles/remote-work-good-for-business/" TargetMode="External" Id="R88d2bc5cd7864a7a" /><Relationship Type="http://schemas.openxmlformats.org/officeDocument/2006/relationships/hyperlink" Target="https://ww0w.forbes.com/sites/laurelfarrer/2020/02/12/top-5-be" TargetMode="External" Id="Rc41453e97faa4d9b" /><Relationship Type="http://schemas.openxmlformats.org/officeDocument/2006/relationships/hyperlink" Target="https://www.viewsonic.com/library/business/10-benefits-of-remote-work-for-businesses/" TargetMode="External" Id="Raabde4e599c74eb3" /><Relationship Type="http://schemas.openxmlformats.org/officeDocument/2006/relationships/hyperlink" Target="https://bizcup.com.au/office-vs-home-work/" TargetMode="External" Id="R3011ffac546d44f2" /><Relationship Type="http://schemas.openxmlformats.org/officeDocument/2006/relationships/hyperlink" Target="https://www.tuc.org.uk/news/annual-commuting-time-21-hours-compared-decade-ago-finds-tuc" TargetMode="External" Id="R4ac0b60d931445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e742156a1562c0cd38692a169d95533b">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5a15f12837cfe2d76923f99447668416"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476BB0-317A-400D-8777-3C6960A9A5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682DEB-43A7-4E37-9870-1F14879D813D}">
  <ds:schemaRefs>
    <ds:schemaRef ds:uri="http://schemas.microsoft.com/sharepoint/v3/contenttype/forms"/>
  </ds:schemaRefs>
</ds:datastoreItem>
</file>

<file path=customXml/itemProps3.xml><?xml version="1.0" encoding="utf-8"?>
<ds:datastoreItem xmlns:ds="http://schemas.openxmlformats.org/officeDocument/2006/customXml" ds:itemID="{2B81B1FE-3718-4311-AC00-135B4A9C70B2}">
  <ds:schemaRefs>
    <ds:schemaRef ds:uri="http://schemas.microsoft.com/office/2006/metadata/properties"/>
    <ds:schemaRef ds:uri="http://schemas.microsoft.com/office/infopath/2007/PartnerControls"/>
    <ds:schemaRef ds:uri="b6c735d2-3114-479d-9f38-f4e14bc16876"/>
  </ds:schemaRefs>
</ds:datastoreItem>
</file>

<file path=customXml/itemProps4.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Keeana Rosser (2322986)</lastModifiedBy>
  <revision>110</revision>
  <dcterms:created xsi:type="dcterms:W3CDTF">2024-07-15T11:36:00.0000000Z</dcterms:created>
  <dcterms:modified xsi:type="dcterms:W3CDTF">2024-12-06T11:21:51.6777125Z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y fmtid="{D5CDD505-2E9C-101B-9397-08002B2CF9AE}" pid="3" name="ContentTypeId">
    <vt:lpwstr>0x0101006685D9A3F19FAA42827BE103508D067E</vt:lpwstr>
  </property>
</Properties>
</file>