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A595D" w14:textId="7A3323CA" w:rsidR="00E724F5" w:rsidRPr="00410B66" w:rsidRDefault="008B0098" w:rsidP="00E724F5">
      <w:pPr>
        <w:jc w:val="center"/>
        <w:rPr>
          <w:b/>
          <w:bCs/>
          <w:sz w:val="40"/>
          <w:szCs w:val="80"/>
          <w:u w:val="single"/>
        </w:rPr>
      </w:pPr>
      <w:r w:rsidRPr="00410B66">
        <w:rPr>
          <w:b/>
          <w:bCs/>
          <w:sz w:val="40"/>
          <w:szCs w:val="80"/>
          <w:u w:val="single"/>
        </w:rPr>
        <w:t xml:space="preserve">Multimedia Content Report </w:t>
      </w:r>
    </w:p>
    <w:p w14:paraId="37EE4308" w14:textId="3757895C" w:rsidR="00E724F5" w:rsidRPr="00410B66" w:rsidRDefault="008B0098" w:rsidP="00410B66">
      <w:pPr>
        <w:jc w:val="center"/>
        <w:rPr>
          <w:b/>
          <w:bCs/>
          <w:sz w:val="40"/>
          <w:szCs w:val="80"/>
          <w:u w:val="single"/>
        </w:rPr>
      </w:pPr>
      <w:r w:rsidRPr="00410B66">
        <w:rPr>
          <w:b/>
          <w:bCs/>
          <w:sz w:val="40"/>
          <w:szCs w:val="80"/>
          <w:u w:val="single"/>
        </w:rPr>
        <w:t>WestJam 2023 Advertising</w:t>
      </w:r>
    </w:p>
    <w:p w14:paraId="36500834" w14:textId="77777777" w:rsidR="00410B66" w:rsidRDefault="00410B66" w:rsidP="00E724F5">
      <w:pPr>
        <w:rPr>
          <w:b/>
          <w:bCs/>
          <w:sz w:val="32"/>
          <w:szCs w:val="76"/>
          <w:u w:val="single"/>
        </w:rPr>
      </w:pPr>
    </w:p>
    <w:p w14:paraId="28639558" w14:textId="3E0DEFF3" w:rsidR="006409BA" w:rsidRDefault="006409BA" w:rsidP="00E724F5">
      <w:pPr>
        <w:rPr>
          <w:b/>
          <w:bCs/>
          <w:sz w:val="32"/>
          <w:szCs w:val="76"/>
          <w:u w:val="single"/>
        </w:rPr>
      </w:pPr>
      <w:r>
        <w:rPr>
          <w:b/>
          <w:bCs/>
          <w:sz w:val="32"/>
          <w:szCs w:val="76"/>
          <w:u w:val="single"/>
        </w:rPr>
        <w:t>Introduction</w:t>
      </w:r>
    </w:p>
    <w:p w14:paraId="63E5E3E9" w14:textId="168DAC9E" w:rsidR="006409BA" w:rsidRDefault="006409BA" w:rsidP="00E724F5">
      <w:pPr>
        <w:rPr>
          <w:b/>
          <w:bCs/>
          <w:sz w:val="32"/>
          <w:szCs w:val="76"/>
          <w:u w:val="single"/>
        </w:rPr>
      </w:pPr>
    </w:p>
    <w:p w14:paraId="5423E3D7" w14:textId="3D5D8382" w:rsidR="006409BA" w:rsidRPr="006409BA" w:rsidRDefault="006409BA" w:rsidP="00E724F5">
      <w:pPr>
        <w:rPr>
          <w:sz w:val="28"/>
          <w:szCs w:val="74"/>
        </w:rPr>
      </w:pPr>
      <w:r w:rsidRPr="006409BA">
        <w:rPr>
          <w:sz w:val="28"/>
          <w:szCs w:val="74"/>
        </w:rPr>
        <w:t xml:space="preserve">Since September </w:t>
      </w:r>
      <w:r w:rsidR="00410B66">
        <w:rPr>
          <w:sz w:val="28"/>
          <w:szCs w:val="74"/>
        </w:rPr>
        <w:t xml:space="preserve">I have been studying the idea of transmedia and multimedia content and forming a creative project around this newfound understanding of the concept. I believe that in this project I have achieved so much by creating a complete advertising campaign for a scouting event in my area to gaining a deeper knowledge about the powers of transmedia and multimedia content and deep down there is a new passion for this type of media work that I feel will shape my future in the industry. </w:t>
      </w:r>
    </w:p>
    <w:p w14:paraId="46F72659" w14:textId="3C5B2E45" w:rsidR="008B0098" w:rsidRDefault="008B0098" w:rsidP="00E724F5">
      <w:pPr>
        <w:rPr>
          <w:b/>
          <w:bCs/>
          <w:sz w:val="32"/>
          <w:szCs w:val="76"/>
          <w:u w:val="single"/>
        </w:rPr>
      </w:pPr>
    </w:p>
    <w:p w14:paraId="110AE70F" w14:textId="59BF9614" w:rsidR="00E724F5" w:rsidRDefault="00E724F5" w:rsidP="00E724F5">
      <w:pPr>
        <w:rPr>
          <w:b/>
          <w:bCs/>
          <w:sz w:val="32"/>
          <w:szCs w:val="76"/>
          <w:u w:val="single"/>
        </w:rPr>
      </w:pPr>
      <w:r>
        <w:rPr>
          <w:b/>
          <w:bCs/>
          <w:sz w:val="32"/>
          <w:szCs w:val="76"/>
          <w:u w:val="single"/>
        </w:rPr>
        <w:t xml:space="preserve">Project Proposal </w:t>
      </w:r>
    </w:p>
    <w:p w14:paraId="7334B99A" w14:textId="77777777" w:rsidR="00E724F5" w:rsidRDefault="00E724F5" w:rsidP="00E724F5">
      <w:pPr>
        <w:rPr>
          <w:b/>
          <w:bCs/>
          <w:sz w:val="32"/>
          <w:szCs w:val="76"/>
          <w:u w:val="single"/>
        </w:rPr>
      </w:pPr>
    </w:p>
    <w:p w14:paraId="5E78BF2C" w14:textId="7A5E35E0" w:rsidR="008B0098" w:rsidRDefault="00E724F5" w:rsidP="00E724F5">
      <w:pPr>
        <w:rPr>
          <w:sz w:val="28"/>
          <w:szCs w:val="28"/>
        </w:rPr>
      </w:pPr>
      <w:r>
        <w:rPr>
          <w:sz w:val="28"/>
          <w:szCs w:val="28"/>
        </w:rPr>
        <w:t>For this project, my initial thoughts were about creating</w:t>
      </w:r>
      <w:r w:rsidR="00DD4CB4">
        <w:rPr>
          <w:sz w:val="28"/>
          <w:szCs w:val="28"/>
        </w:rPr>
        <w:t xml:space="preserve"> </w:t>
      </w:r>
      <w:r w:rsidR="00E42408">
        <w:rPr>
          <w:sz w:val="28"/>
          <w:szCs w:val="28"/>
        </w:rPr>
        <w:t xml:space="preserve">an </w:t>
      </w:r>
      <w:r w:rsidR="0049069F">
        <w:rPr>
          <w:sz w:val="28"/>
          <w:szCs w:val="28"/>
        </w:rPr>
        <w:t>advertising</w:t>
      </w:r>
      <w:r w:rsidR="00E42408">
        <w:rPr>
          <w:sz w:val="28"/>
          <w:szCs w:val="28"/>
        </w:rPr>
        <w:t xml:space="preserve"> campaign for a specific subject area.</w:t>
      </w:r>
      <w:r w:rsidR="00081B45">
        <w:rPr>
          <w:sz w:val="28"/>
          <w:szCs w:val="28"/>
        </w:rPr>
        <w:t xml:space="preserve"> Initially, I had three proposals, WestJam 2023 (a scouting event being held in West Wales), Cleddau Media (advertising my own company as I launch into the industry), and finally Scout Recruitment (working with the scouts to create material to recruit adult volunteers).</w:t>
      </w:r>
      <w:r w:rsidR="00410B66">
        <w:rPr>
          <w:sz w:val="28"/>
          <w:szCs w:val="28"/>
        </w:rPr>
        <w:t xml:space="preserve"> After a range of discussions with peers and tutors, I quickly came to the realisation that I was unconsciously already doing the WestJam 2023 proposal as a volunteer outside of university and that it made the most sense to streamline that into the brief.  </w:t>
      </w:r>
    </w:p>
    <w:p w14:paraId="75F4E296" w14:textId="4EA5814A" w:rsidR="00E724F5" w:rsidRDefault="00E724F5" w:rsidP="00E724F5">
      <w:pPr>
        <w:rPr>
          <w:sz w:val="28"/>
          <w:szCs w:val="28"/>
        </w:rPr>
      </w:pPr>
    </w:p>
    <w:p w14:paraId="3E5DC3D5" w14:textId="5218130A" w:rsidR="00E724F5" w:rsidRDefault="00E724F5" w:rsidP="00E724F5">
      <w:pPr>
        <w:rPr>
          <w:b/>
          <w:bCs/>
          <w:sz w:val="28"/>
          <w:szCs w:val="74"/>
        </w:rPr>
      </w:pPr>
      <w:r w:rsidRPr="00E724F5">
        <w:rPr>
          <w:b/>
          <w:bCs/>
          <w:sz w:val="28"/>
          <w:szCs w:val="74"/>
        </w:rPr>
        <w:t xml:space="preserve">The Project will consist of: </w:t>
      </w:r>
    </w:p>
    <w:p w14:paraId="009F4D10" w14:textId="756B84A7" w:rsidR="00081B45" w:rsidRPr="00081B45" w:rsidRDefault="00081B45" w:rsidP="00081B45">
      <w:pPr>
        <w:pStyle w:val="ListParagraph"/>
        <w:numPr>
          <w:ilvl w:val="0"/>
          <w:numId w:val="2"/>
        </w:numPr>
        <w:rPr>
          <w:sz w:val="28"/>
          <w:szCs w:val="28"/>
        </w:rPr>
      </w:pPr>
      <w:r w:rsidRPr="00081B45">
        <w:rPr>
          <w:sz w:val="28"/>
          <w:szCs w:val="28"/>
        </w:rPr>
        <w:t>Multiple social media channels including Facebook, Instagram, and Twitter</w:t>
      </w:r>
      <w:r>
        <w:rPr>
          <w:sz w:val="28"/>
          <w:szCs w:val="28"/>
        </w:rPr>
        <w:t>.</w:t>
      </w:r>
    </w:p>
    <w:p w14:paraId="549BBB6F" w14:textId="38CCE8E3" w:rsidR="00E724F5" w:rsidRDefault="00155FEE" w:rsidP="00155FEE">
      <w:pPr>
        <w:pStyle w:val="ListParagraph"/>
        <w:numPr>
          <w:ilvl w:val="0"/>
          <w:numId w:val="2"/>
        </w:numPr>
        <w:rPr>
          <w:sz w:val="28"/>
          <w:szCs w:val="28"/>
        </w:rPr>
      </w:pPr>
      <w:r w:rsidRPr="00081B45">
        <w:rPr>
          <w:sz w:val="28"/>
          <w:szCs w:val="28"/>
        </w:rPr>
        <w:t>2 short films one post-event and one pre-event</w:t>
      </w:r>
      <w:r w:rsidR="00081B45">
        <w:rPr>
          <w:sz w:val="28"/>
          <w:szCs w:val="28"/>
        </w:rPr>
        <w:t>.</w:t>
      </w:r>
    </w:p>
    <w:p w14:paraId="0183C38C" w14:textId="77777777" w:rsidR="00081B45" w:rsidRDefault="00081B45" w:rsidP="00155FEE">
      <w:pPr>
        <w:pStyle w:val="ListParagraph"/>
        <w:numPr>
          <w:ilvl w:val="0"/>
          <w:numId w:val="2"/>
        </w:numPr>
        <w:rPr>
          <w:sz w:val="28"/>
          <w:szCs w:val="28"/>
        </w:rPr>
      </w:pPr>
      <w:r>
        <w:rPr>
          <w:sz w:val="28"/>
          <w:szCs w:val="28"/>
        </w:rPr>
        <w:t>A range of interactive digital posters</w:t>
      </w:r>
    </w:p>
    <w:p w14:paraId="747C237C" w14:textId="77777777" w:rsidR="00081B45" w:rsidRDefault="00081B45" w:rsidP="00155FEE">
      <w:pPr>
        <w:pStyle w:val="ListParagraph"/>
        <w:numPr>
          <w:ilvl w:val="0"/>
          <w:numId w:val="2"/>
        </w:numPr>
        <w:rPr>
          <w:sz w:val="28"/>
          <w:szCs w:val="28"/>
        </w:rPr>
      </w:pPr>
      <w:r>
        <w:rPr>
          <w:sz w:val="28"/>
          <w:szCs w:val="28"/>
        </w:rPr>
        <w:t>An online event to shout about the event and bring the hype together</w:t>
      </w:r>
    </w:p>
    <w:p w14:paraId="31698C61" w14:textId="77777777" w:rsidR="00081B45" w:rsidRDefault="00081B45" w:rsidP="00155FEE">
      <w:pPr>
        <w:pStyle w:val="ListParagraph"/>
        <w:numPr>
          <w:ilvl w:val="0"/>
          <w:numId w:val="2"/>
        </w:numPr>
        <w:rPr>
          <w:sz w:val="28"/>
          <w:szCs w:val="28"/>
        </w:rPr>
      </w:pPr>
      <w:r>
        <w:rPr>
          <w:sz w:val="28"/>
          <w:szCs w:val="28"/>
        </w:rPr>
        <w:t>A handbook, available digitally and physically, to make the event run smoothly with all the information required</w:t>
      </w:r>
    </w:p>
    <w:p w14:paraId="7BD8AC09" w14:textId="77777777" w:rsidR="006409BA" w:rsidRDefault="006409BA" w:rsidP="00155FEE">
      <w:pPr>
        <w:pStyle w:val="ListParagraph"/>
        <w:numPr>
          <w:ilvl w:val="0"/>
          <w:numId w:val="2"/>
        </w:numPr>
        <w:rPr>
          <w:sz w:val="28"/>
          <w:szCs w:val="28"/>
        </w:rPr>
      </w:pPr>
      <w:r>
        <w:rPr>
          <w:sz w:val="28"/>
          <w:szCs w:val="28"/>
        </w:rPr>
        <w:t>A range of merchandise, scout badges and neckers to create memories and a legacy. Showing off the event brand.</w:t>
      </w:r>
    </w:p>
    <w:p w14:paraId="280F2DCC" w14:textId="3CEEC86E" w:rsidR="00081B45" w:rsidRPr="00081B45" w:rsidRDefault="006409BA" w:rsidP="00155FEE">
      <w:pPr>
        <w:pStyle w:val="ListParagraph"/>
        <w:numPr>
          <w:ilvl w:val="0"/>
          <w:numId w:val="2"/>
        </w:numPr>
        <w:rPr>
          <w:sz w:val="28"/>
          <w:szCs w:val="28"/>
        </w:rPr>
      </w:pPr>
      <w:r>
        <w:rPr>
          <w:sz w:val="28"/>
          <w:szCs w:val="28"/>
        </w:rPr>
        <w:t xml:space="preserve">QR codes are used throughout the chosen media to increase interaction with the audience. </w:t>
      </w:r>
      <w:r w:rsidR="00081B45">
        <w:rPr>
          <w:sz w:val="28"/>
          <w:szCs w:val="28"/>
        </w:rPr>
        <w:t xml:space="preserve"> </w:t>
      </w:r>
    </w:p>
    <w:p w14:paraId="0F49A8E6" w14:textId="68DC98D5" w:rsidR="00155FEE" w:rsidRDefault="00155FEE" w:rsidP="00155FEE">
      <w:pPr>
        <w:rPr>
          <w:szCs w:val="26"/>
        </w:rPr>
      </w:pPr>
    </w:p>
    <w:p w14:paraId="71DFFF77" w14:textId="46AFC196" w:rsidR="00155FEE" w:rsidRDefault="00155FEE" w:rsidP="00155FEE">
      <w:pPr>
        <w:rPr>
          <w:b/>
          <w:bCs/>
          <w:sz w:val="32"/>
          <w:szCs w:val="76"/>
          <w:u w:val="single"/>
        </w:rPr>
      </w:pPr>
      <w:r>
        <w:rPr>
          <w:b/>
          <w:bCs/>
          <w:sz w:val="32"/>
          <w:szCs w:val="76"/>
          <w:u w:val="single"/>
        </w:rPr>
        <w:lastRenderedPageBreak/>
        <w:t>Research Summary</w:t>
      </w:r>
    </w:p>
    <w:p w14:paraId="5FA28290" w14:textId="7E8BFA20" w:rsidR="00155FEE" w:rsidRDefault="00155FEE" w:rsidP="00155FEE">
      <w:pPr>
        <w:rPr>
          <w:b/>
          <w:bCs/>
          <w:sz w:val="32"/>
          <w:szCs w:val="76"/>
          <w:u w:val="single"/>
        </w:rPr>
      </w:pPr>
    </w:p>
    <w:p w14:paraId="5B0794C2" w14:textId="321658BA" w:rsidR="00410B66" w:rsidRDefault="00410B66" w:rsidP="00155FEE">
      <w:pPr>
        <w:rPr>
          <w:sz w:val="28"/>
          <w:szCs w:val="74"/>
        </w:rPr>
      </w:pPr>
      <w:r w:rsidRPr="00410B66">
        <w:rPr>
          <w:sz w:val="28"/>
          <w:szCs w:val="74"/>
        </w:rPr>
        <w:t xml:space="preserve">For this project to be a success I need to </w:t>
      </w:r>
      <w:r>
        <w:rPr>
          <w:sz w:val="28"/>
          <w:szCs w:val="74"/>
        </w:rPr>
        <w:t>gain a lot of new understanding about a vast range of subjects</w:t>
      </w:r>
      <w:r w:rsidR="006154D0">
        <w:rPr>
          <w:sz w:val="28"/>
          <w:szCs w:val="74"/>
        </w:rPr>
        <w:t xml:space="preserve"> including an understanding of Multimedia, the scout brand, the event itself and finally how to market an event. </w:t>
      </w:r>
    </w:p>
    <w:p w14:paraId="1E56A041" w14:textId="01A77554" w:rsidR="006154D0" w:rsidRDefault="006154D0" w:rsidP="00155FEE">
      <w:pPr>
        <w:rPr>
          <w:sz w:val="28"/>
          <w:szCs w:val="74"/>
        </w:rPr>
      </w:pPr>
    </w:p>
    <w:p w14:paraId="6E3AA45A" w14:textId="39111835" w:rsidR="006154D0" w:rsidRDefault="0013792E" w:rsidP="00155FEE">
      <w:pPr>
        <w:rPr>
          <w:sz w:val="28"/>
          <w:szCs w:val="74"/>
        </w:rPr>
      </w:pPr>
      <w:r>
        <w:rPr>
          <w:sz w:val="28"/>
          <w:szCs w:val="74"/>
        </w:rPr>
        <w:t xml:space="preserve">Firstly, I wanted to gain an understanding of exactly what a multimedia strategy involved and means in a wider context. That’s when I discover this explanation. </w:t>
      </w:r>
      <w:r w:rsidR="006154D0" w:rsidRPr="006154D0">
        <w:rPr>
          <w:sz w:val="28"/>
          <w:szCs w:val="74"/>
        </w:rPr>
        <w:t>"A multimedia marketing strategy allows you to market your brand on more than one medium. It has the capability of incorporate all the brand’s social media campaign, online platform advertisement, print media advertisement and television advertising to form one cohesive and concise message." (</w:t>
      </w:r>
      <w:proofErr w:type="spellStart"/>
      <w:r w:rsidR="006154D0" w:rsidRPr="006154D0">
        <w:rPr>
          <w:sz w:val="28"/>
          <w:szCs w:val="74"/>
        </w:rPr>
        <w:t>Siliconmedia</w:t>
      </w:r>
      <w:proofErr w:type="spellEnd"/>
      <w:r w:rsidR="006154D0" w:rsidRPr="006154D0">
        <w:rPr>
          <w:sz w:val="28"/>
          <w:szCs w:val="74"/>
        </w:rPr>
        <w:t>, 2022)</w:t>
      </w:r>
      <w:r>
        <w:rPr>
          <w:sz w:val="28"/>
          <w:szCs w:val="74"/>
        </w:rPr>
        <w:t xml:space="preserve"> This brake down and description confirmed me that my understanding was correct and provided direction for the rest of the project. </w:t>
      </w:r>
    </w:p>
    <w:p w14:paraId="7AAD6564" w14:textId="5FDA89AF" w:rsidR="006154D0" w:rsidRDefault="006154D0" w:rsidP="00155FEE">
      <w:pPr>
        <w:rPr>
          <w:sz w:val="28"/>
          <w:szCs w:val="74"/>
        </w:rPr>
      </w:pPr>
    </w:p>
    <w:p w14:paraId="4ABCBF7F" w14:textId="7294FC83" w:rsidR="006154D0" w:rsidRDefault="0013792E" w:rsidP="00155FEE">
      <w:pPr>
        <w:rPr>
          <w:sz w:val="28"/>
          <w:szCs w:val="74"/>
        </w:rPr>
      </w:pPr>
      <w:r>
        <w:rPr>
          <w:sz w:val="28"/>
          <w:szCs w:val="74"/>
        </w:rPr>
        <w:t xml:space="preserve">I quickly </w:t>
      </w:r>
      <w:r w:rsidR="004B1FE4">
        <w:rPr>
          <w:sz w:val="28"/>
          <w:szCs w:val="74"/>
        </w:rPr>
        <w:t>realised</w:t>
      </w:r>
      <w:r>
        <w:rPr>
          <w:sz w:val="28"/>
          <w:szCs w:val="74"/>
        </w:rPr>
        <w:t xml:space="preserve"> that as much as this was going to be a multimedia </w:t>
      </w:r>
      <w:r w:rsidR="004B1FE4">
        <w:rPr>
          <w:sz w:val="28"/>
          <w:szCs w:val="74"/>
        </w:rPr>
        <w:t xml:space="preserve">project, I would need a knowledge of event marketing and that industry to allow me to hit their basic practices and codes and conventions. The first bit of information that I found and was inspired by was the following. </w:t>
      </w:r>
      <w:r w:rsidR="006154D0" w:rsidRPr="006154D0">
        <w:rPr>
          <w:sz w:val="28"/>
          <w:szCs w:val="74"/>
        </w:rPr>
        <w:t>"Event marketing describes the process of developing a themed exhibit, display, or presentation to promote a product, service, cause, or organization." (Adobe Experience Cloud Team, 2022).</w:t>
      </w:r>
      <w:r w:rsidR="004B1FE4">
        <w:rPr>
          <w:sz w:val="28"/>
          <w:szCs w:val="74"/>
        </w:rPr>
        <w:t xml:space="preserve"> This confirmed to me my thoughts about the links between both and how this would support me in developing the best multimedia content strategy for WestJam 2023. </w:t>
      </w:r>
    </w:p>
    <w:p w14:paraId="13E635C7" w14:textId="58A82B05" w:rsidR="006154D0" w:rsidRDefault="006154D0" w:rsidP="00155FEE">
      <w:pPr>
        <w:rPr>
          <w:sz w:val="28"/>
          <w:szCs w:val="74"/>
        </w:rPr>
      </w:pPr>
    </w:p>
    <w:p w14:paraId="6C771FFD" w14:textId="20ADD590" w:rsidR="006154D0" w:rsidRDefault="004B1FE4" w:rsidP="00155FEE">
      <w:pPr>
        <w:rPr>
          <w:sz w:val="28"/>
          <w:szCs w:val="74"/>
        </w:rPr>
      </w:pPr>
      <w:r>
        <w:rPr>
          <w:sz w:val="28"/>
          <w:szCs w:val="74"/>
        </w:rPr>
        <w:t>I then went on to do some academic reading into event marketing starting with the book “</w:t>
      </w:r>
      <w:r w:rsidRPr="0013792E">
        <w:rPr>
          <w:sz w:val="28"/>
          <w:szCs w:val="28"/>
        </w:rPr>
        <w:t>Marketing for Tourism, Hospitality and Events.</w:t>
      </w:r>
      <w:r>
        <w:rPr>
          <w:sz w:val="28"/>
          <w:szCs w:val="28"/>
        </w:rPr>
        <w:t>” I was able to discover information that the use of social media in event marketing is growing</w:t>
      </w:r>
      <w:r>
        <w:rPr>
          <w:sz w:val="28"/>
          <w:szCs w:val="74"/>
        </w:rPr>
        <w:t xml:space="preserve"> </w:t>
      </w:r>
      <w:r w:rsidR="0013792E" w:rsidRPr="0013792E">
        <w:rPr>
          <w:sz w:val="28"/>
          <w:szCs w:val="74"/>
        </w:rPr>
        <w:t>"Marketers have embraced social media because of its potential for engagement and collaboration with these networked consumers” (Simon Hudson &amp; Louise Hudson, 2017).</w:t>
      </w:r>
      <w:r>
        <w:rPr>
          <w:sz w:val="28"/>
          <w:szCs w:val="74"/>
        </w:rPr>
        <w:t xml:space="preserve"> This information allowed me to know that using social media as my main hosting platform was not the worst idea in the world. I followed this up by reading “</w:t>
      </w:r>
      <w:r w:rsidRPr="0013792E">
        <w:rPr>
          <w:sz w:val="28"/>
          <w:szCs w:val="74"/>
        </w:rPr>
        <w:t>Event Marketing</w:t>
      </w:r>
      <w:r>
        <w:rPr>
          <w:sz w:val="28"/>
          <w:szCs w:val="74"/>
        </w:rPr>
        <w:t xml:space="preserve"> by H, Hoyle” which provided a great thought process about using the 5 </w:t>
      </w:r>
      <w:proofErr w:type="gramStart"/>
      <w:r>
        <w:rPr>
          <w:sz w:val="28"/>
          <w:szCs w:val="74"/>
        </w:rPr>
        <w:t>W’s</w:t>
      </w:r>
      <w:proofErr w:type="gramEnd"/>
      <w:r>
        <w:rPr>
          <w:sz w:val="28"/>
          <w:szCs w:val="74"/>
        </w:rPr>
        <w:t xml:space="preserve"> throughout your process.</w:t>
      </w:r>
    </w:p>
    <w:p w14:paraId="192A0BE7" w14:textId="7D17697E" w:rsidR="0013792E" w:rsidRDefault="0013792E" w:rsidP="00155FEE">
      <w:pPr>
        <w:rPr>
          <w:sz w:val="28"/>
          <w:szCs w:val="74"/>
        </w:rPr>
      </w:pPr>
    </w:p>
    <w:p w14:paraId="0636F90B" w14:textId="47E6A7E4" w:rsidR="0013792E" w:rsidRDefault="0013792E" w:rsidP="00155FEE">
      <w:pPr>
        <w:rPr>
          <w:sz w:val="28"/>
          <w:szCs w:val="74"/>
        </w:rPr>
      </w:pPr>
      <w:r>
        <w:rPr>
          <w:sz w:val="28"/>
          <w:szCs w:val="74"/>
        </w:rPr>
        <w:t xml:space="preserve">From a scout's point of view the research of easy. As a founding member and the deputy event manager of WestJam 2023, I had all the information I need from meetings in the build-up to the event. As well as this I hold many </w:t>
      </w:r>
      <w:r>
        <w:rPr>
          <w:sz w:val="28"/>
          <w:szCs w:val="74"/>
        </w:rPr>
        <w:lastRenderedPageBreak/>
        <w:t xml:space="preserve">communication roles inside of Scouting and often use the official brand guidelines page on their website for various things, so this became a reference point during this project. </w:t>
      </w:r>
    </w:p>
    <w:p w14:paraId="76C3A09B" w14:textId="49F53ECA" w:rsidR="004B1FE4" w:rsidRDefault="004B1FE4" w:rsidP="00155FEE">
      <w:pPr>
        <w:rPr>
          <w:sz w:val="28"/>
          <w:szCs w:val="74"/>
        </w:rPr>
      </w:pPr>
    </w:p>
    <w:p w14:paraId="6076952F" w14:textId="30968EF5" w:rsidR="004B1FE4" w:rsidRPr="00410B66" w:rsidRDefault="004B1FE4" w:rsidP="00155FEE">
      <w:pPr>
        <w:rPr>
          <w:sz w:val="28"/>
          <w:szCs w:val="74"/>
        </w:rPr>
      </w:pPr>
      <w:r>
        <w:rPr>
          <w:sz w:val="28"/>
          <w:szCs w:val="74"/>
        </w:rPr>
        <w:t xml:space="preserve">This researched information played a massive part in directing my creative flow to hit all the </w:t>
      </w:r>
      <w:r w:rsidR="004052DC">
        <w:rPr>
          <w:sz w:val="28"/>
          <w:szCs w:val="74"/>
        </w:rPr>
        <w:t>elements</w:t>
      </w:r>
      <w:r>
        <w:rPr>
          <w:sz w:val="28"/>
          <w:szCs w:val="74"/>
        </w:rPr>
        <w:t xml:space="preserve"> I needed for the project to be a success.</w:t>
      </w:r>
    </w:p>
    <w:p w14:paraId="2B4B1ADB" w14:textId="77777777" w:rsidR="006154D0" w:rsidRDefault="006154D0" w:rsidP="00155FEE">
      <w:pPr>
        <w:rPr>
          <w:b/>
          <w:bCs/>
          <w:sz w:val="32"/>
          <w:szCs w:val="76"/>
          <w:u w:val="single"/>
        </w:rPr>
      </w:pPr>
    </w:p>
    <w:p w14:paraId="513066D5" w14:textId="7D4266BB" w:rsidR="00155FEE" w:rsidRDefault="00155FEE" w:rsidP="00155FEE">
      <w:pPr>
        <w:rPr>
          <w:b/>
          <w:bCs/>
          <w:sz w:val="32"/>
          <w:szCs w:val="76"/>
          <w:u w:val="single"/>
        </w:rPr>
      </w:pPr>
      <w:r>
        <w:rPr>
          <w:b/>
          <w:bCs/>
          <w:sz w:val="32"/>
          <w:szCs w:val="76"/>
          <w:u w:val="single"/>
        </w:rPr>
        <w:t>Project Pitch</w:t>
      </w:r>
    </w:p>
    <w:p w14:paraId="776C0E97" w14:textId="2BF0754E" w:rsidR="00081B45" w:rsidRDefault="00081B45" w:rsidP="00155FEE">
      <w:pPr>
        <w:rPr>
          <w:b/>
          <w:bCs/>
          <w:sz w:val="32"/>
          <w:szCs w:val="76"/>
          <w:u w:val="single"/>
        </w:rPr>
      </w:pPr>
    </w:p>
    <w:p w14:paraId="42D0F00D" w14:textId="005A1E9C" w:rsidR="00410B66" w:rsidRPr="00410B66" w:rsidRDefault="00410B66" w:rsidP="00155FEE">
      <w:pPr>
        <w:rPr>
          <w:sz w:val="28"/>
          <w:szCs w:val="74"/>
        </w:rPr>
      </w:pPr>
      <w:r w:rsidRPr="00410B66">
        <w:rPr>
          <w:sz w:val="28"/>
          <w:szCs w:val="74"/>
        </w:rPr>
        <w:t xml:space="preserve">As part of the </w:t>
      </w:r>
      <w:r w:rsidR="00C64FDF" w:rsidRPr="00410B66">
        <w:rPr>
          <w:sz w:val="28"/>
          <w:szCs w:val="74"/>
        </w:rPr>
        <w:t>project,</w:t>
      </w:r>
      <w:r w:rsidRPr="00410B66">
        <w:rPr>
          <w:sz w:val="28"/>
          <w:szCs w:val="74"/>
        </w:rPr>
        <w:t xml:space="preserve"> </w:t>
      </w:r>
      <w:r w:rsidR="00C64FDF">
        <w:rPr>
          <w:sz w:val="28"/>
          <w:szCs w:val="74"/>
        </w:rPr>
        <w:t xml:space="preserve">we undertook a pitch, in this, we aimed to deliver a broad understanding of our project proposal and the motivation we had to complete a project in this field. This was a great opportunity to pitch our thinking to fellow creatives and therefore gain feedback and creative input from like-minded people. </w:t>
      </w:r>
    </w:p>
    <w:p w14:paraId="39537764" w14:textId="77777777" w:rsidR="00081B45" w:rsidRDefault="00081B45" w:rsidP="00155FEE">
      <w:pPr>
        <w:rPr>
          <w:b/>
          <w:bCs/>
          <w:sz w:val="32"/>
          <w:szCs w:val="76"/>
          <w:u w:val="single"/>
        </w:rPr>
      </w:pPr>
    </w:p>
    <w:p w14:paraId="26AF158B" w14:textId="56FD69A8" w:rsidR="00155FEE" w:rsidRPr="00081B45" w:rsidRDefault="00481406" w:rsidP="00155FEE">
      <w:pPr>
        <w:rPr>
          <w:sz w:val="28"/>
          <w:szCs w:val="28"/>
        </w:rPr>
      </w:pPr>
      <w:r>
        <w:rPr>
          <w:sz w:val="28"/>
          <w:szCs w:val="28"/>
        </w:rPr>
        <w:t>The f</w:t>
      </w:r>
      <w:r w:rsidR="00081B45" w:rsidRPr="00081B45">
        <w:rPr>
          <w:sz w:val="28"/>
          <w:szCs w:val="28"/>
        </w:rPr>
        <w:t>eedback</w:t>
      </w:r>
      <w:r>
        <w:rPr>
          <w:sz w:val="28"/>
          <w:szCs w:val="28"/>
        </w:rPr>
        <w:t xml:space="preserve"> I received at this stage was as follows</w:t>
      </w:r>
      <w:r w:rsidR="00081B45" w:rsidRPr="00081B45">
        <w:rPr>
          <w:sz w:val="28"/>
          <w:szCs w:val="28"/>
        </w:rPr>
        <w:t xml:space="preserve"> - "WestJam 2023- scouts promotion of the event. Good understanding of brand and audience through experience and research. 3C’s applied to the strategy and rationale. WestJam as a character. Good range of physical and digital platforms for the campaign. Ideas work well, some research and development to help experiment with the ideas and illustrate them would be useful. Platforms- social, films, posters, QR, Handbook. The timeline makes sense. Reliance on QR codes. They can be there, but where and how will they be found? Press releases add at the end. Can you practice this? 8min 40sec."</w:t>
      </w:r>
    </w:p>
    <w:p w14:paraId="72E36F5B" w14:textId="52CB4951" w:rsidR="00155FEE" w:rsidRDefault="00155FEE" w:rsidP="00155FEE">
      <w:pPr>
        <w:rPr>
          <w:b/>
          <w:bCs/>
          <w:sz w:val="32"/>
          <w:szCs w:val="76"/>
          <w:u w:val="single"/>
        </w:rPr>
      </w:pPr>
    </w:p>
    <w:p w14:paraId="5BC888DB" w14:textId="035D01FE" w:rsidR="00481406" w:rsidRPr="00481406" w:rsidRDefault="00481406" w:rsidP="00155FEE">
      <w:pPr>
        <w:rPr>
          <w:sz w:val="28"/>
          <w:szCs w:val="74"/>
        </w:rPr>
      </w:pPr>
      <w:r>
        <w:rPr>
          <w:sz w:val="28"/>
          <w:szCs w:val="74"/>
        </w:rPr>
        <w:t xml:space="preserve">After this feedback it allowed me to change direction on some elements of the project such as not focusing as much on QR codes as media and viewing them more as a tool. This feedback also motivated me to mock up and practice the after-event media such as the press realise. </w:t>
      </w:r>
    </w:p>
    <w:p w14:paraId="553668C6" w14:textId="77777777" w:rsidR="00155FEE" w:rsidRDefault="00155FEE" w:rsidP="00155FEE">
      <w:pPr>
        <w:rPr>
          <w:b/>
          <w:bCs/>
          <w:sz w:val="32"/>
          <w:szCs w:val="76"/>
          <w:u w:val="single"/>
        </w:rPr>
      </w:pPr>
    </w:p>
    <w:p w14:paraId="1C459423" w14:textId="77777777" w:rsidR="00155FEE" w:rsidRDefault="00155FEE" w:rsidP="00155FEE">
      <w:pPr>
        <w:rPr>
          <w:b/>
          <w:bCs/>
          <w:sz w:val="32"/>
          <w:szCs w:val="76"/>
          <w:u w:val="single"/>
        </w:rPr>
      </w:pPr>
      <w:r>
        <w:rPr>
          <w:b/>
          <w:bCs/>
          <w:sz w:val="32"/>
          <w:szCs w:val="76"/>
          <w:u w:val="single"/>
        </w:rPr>
        <w:t>Outcomes</w:t>
      </w:r>
    </w:p>
    <w:p w14:paraId="17EBA1A8" w14:textId="005E6789" w:rsidR="00155FEE" w:rsidRDefault="00155FEE" w:rsidP="00155FEE">
      <w:pPr>
        <w:rPr>
          <w:b/>
          <w:bCs/>
          <w:sz w:val="32"/>
          <w:szCs w:val="76"/>
          <w:u w:val="single"/>
        </w:rPr>
      </w:pPr>
    </w:p>
    <w:p w14:paraId="53B275CF" w14:textId="1E9D58A0" w:rsidR="00C64FDF" w:rsidRDefault="00C64FDF" w:rsidP="00155FEE">
      <w:pPr>
        <w:rPr>
          <w:sz w:val="28"/>
          <w:szCs w:val="74"/>
        </w:rPr>
      </w:pPr>
      <w:r>
        <w:rPr>
          <w:sz w:val="28"/>
          <w:szCs w:val="74"/>
        </w:rPr>
        <w:t xml:space="preserve">During the project, I achieved my full outcome and was able to create finals or mock-ups of one short film, a range of digital posters, and the handbook which is interactive and can be used in physical or digital formats, mock-ups of the neckers, launched a badge competition to the audience to design the event badge and finally drafted a press realise for newspapers and social media post the event. </w:t>
      </w:r>
      <w:r w:rsidR="007C5CB7">
        <w:rPr>
          <w:sz w:val="28"/>
          <w:szCs w:val="74"/>
        </w:rPr>
        <w:t xml:space="preserve">I have also launched social media platforms and am taking an active role in running and maintaining these platforms </w:t>
      </w:r>
      <w:r w:rsidR="00481406">
        <w:rPr>
          <w:sz w:val="28"/>
          <w:szCs w:val="74"/>
        </w:rPr>
        <w:t>to be</w:t>
      </w:r>
      <w:r w:rsidR="007C5CB7">
        <w:rPr>
          <w:sz w:val="28"/>
          <w:szCs w:val="74"/>
        </w:rPr>
        <w:t xml:space="preserve"> active regularly from the </w:t>
      </w:r>
      <w:r w:rsidR="007C5CB7">
        <w:rPr>
          <w:sz w:val="28"/>
          <w:szCs w:val="74"/>
        </w:rPr>
        <w:lastRenderedPageBreak/>
        <w:t xml:space="preserve">last week of January 2023. I was over the moon with the level of production in these media and feel as if it hits all the target areas to an appropriate professional </w:t>
      </w:r>
      <w:r w:rsidR="006154D0">
        <w:rPr>
          <w:sz w:val="28"/>
          <w:szCs w:val="74"/>
        </w:rPr>
        <w:t xml:space="preserve">level. In the process of creating the media I was able to develop new skills in InDesign software, these new skills have already allowed me to develop this type of media for local businesses and organisations.  </w:t>
      </w:r>
      <w:r w:rsidR="007C5CB7">
        <w:rPr>
          <w:sz w:val="28"/>
          <w:szCs w:val="74"/>
        </w:rPr>
        <w:t xml:space="preserve"> I am excited to drive forward in a volunteer role at the event in the coming months after the project.</w:t>
      </w:r>
    </w:p>
    <w:p w14:paraId="6B7ED091" w14:textId="77777777" w:rsidR="007C5CB7" w:rsidRDefault="007C5CB7" w:rsidP="00155FEE">
      <w:pPr>
        <w:rPr>
          <w:b/>
          <w:bCs/>
          <w:sz w:val="32"/>
          <w:szCs w:val="76"/>
          <w:u w:val="single"/>
        </w:rPr>
      </w:pPr>
    </w:p>
    <w:p w14:paraId="297D8F33" w14:textId="48086CE2" w:rsidR="00C64FDF" w:rsidRPr="00C64FDF" w:rsidRDefault="00C64FDF" w:rsidP="00155FEE">
      <w:pPr>
        <w:rPr>
          <w:sz w:val="28"/>
          <w:szCs w:val="74"/>
        </w:rPr>
      </w:pPr>
      <w:r w:rsidRPr="00C64FDF">
        <w:rPr>
          <w:sz w:val="28"/>
          <w:szCs w:val="74"/>
        </w:rPr>
        <w:t xml:space="preserve">Since completing the outcomes, </w:t>
      </w:r>
      <w:r>
        <w:rPr>
          <w:sz w:val="28"/>
          <w:szCs w:val="74"/>
        </w:rPr>
        <w:t xml:space="preserve">I have shown these to the rest of the core planning team for WestJam 2023. </w:t>
      </w:r>
      <w:r w:rsidR="007C5CB7">
        <w:rPr>
          <w:sz w:val="28"/>
          <w:szCs w:val="74"/>
        </w:rPr>
        <w:t xml:space="preserve">The feedback from them consisted of excitement about how this approach to external and internal communication will drive the event forward. They also expressed the delight of </w:t>
      </w:r>
      <w:r w:rsidR="00481406">
        <w:rPr>
          <w:sz w:val="28"/>
          <w:szCs w:val="74"/>
        </w:rPr>
        <w:t>communication</w:t>
      </w:r>
      <w:r w:rsidR="007C5CB7">
        <w:rPr>
          <w:sz w:val="28"/>
          <w:szCs w:val="74"/>
        </w:rPr>
        <w:t xml:space="preserve"> in Scouting being delivered in a fresh and modern way. Although some members did express concern </w:t>
      </w:r>
      <w:r w:rsidR="00481406">
        <w:rPr>
          <w:sz w:val="28"/>
          <w:szCs w:val="74"/>
        </w:rPr>
        <w:t>about</w:t>
      </w:r>
      <w:r w:rsidR="007C5CB7">
        <w:rPr>
          <w:sz w:val="28"/>
          <w:szCs w:val="74"/>
        </w:rPr>
        <w:t xml:space="preserve"> how the older </w:t>
      </w:r>
      <w:r w:rsidR="00481406">
        <w:rPr>
          <w:sz w:val="28"/>
          <w:szCs w:val="74"/>
        </w:rPr>
        <w:t>generation</w:t>
      </w:r>
      <w:r w:rsidR="007C5CB7">
        <w:rPr>
          <w:sz w:val="28"/>
          <w:szCs w:val="74"/>
        </w:rPr>
        <w:t xml:space="preserve"> of adult volunteers will get on with using these modern </w:t>
      </w:r>
      <w:r w:rsidR="00481406">
        <w:rPr>
          <w:sz w:val="28"/>
          <w:szCs w:val="74"/>
        </w:rPr>
        <w:t>systems</w:t>
      </w:r>
      <w:r w:rsidR="007C5CB7">
        <w:rPr>
          <w:sz w:val="28"/>
          <w:szCs w:val="74"/>
        </w:rPr>
        <w:t xml:space="preserve"> and techno</w:t>
      </w:r>
      <w:r w:rsidR="00481406">
        <w:rPr>
          <w:sz w:val="28"/>
          <w:szCs w:val="74"/>
        </w:rPr>
        <w:t xml:space="preserve">logies. </w:t>
      </w:r>
      <w:r w:rsidR="007C5CB7">
        <w:rPr>
          <w:sz w:val="28"/>
          <w:szCs w:val="74"/>
        </w:rPr>
        <w:t xml:space="preserve"> </w:t>
      </w:r>
    </w:p>
    <w:p w14:paraId="74E42BAE" w14:textId="77777777" w:rsidR="00155FEE" w:rsidRDefault="00155FEE" w:rsidP="00155FEE">
      <w:pPr>
        <w:rPr>
          <w:b/>
          <w:bCs/>
          <w:sz w:val="32"/>
          <w:szCs w:val="76"/>
          <w:u w:val="single"/>
        </w:rPr>
      </w:pPr>
    </w:p>
    <w:p w14:paraId="12285F29" w14:textId="77777777" w:rsidR="00155FEE" w:rsidRDefault="00155FEE" w:rsidP="00155FEE">
      <w:pPr>
        <w:rPr>
          <w:b/>
          <w:bCs/>
          <w:sz w:val="32"/>
          <w:szCs w:val="76"/>
          <w:u w:val="single"/>
        </w:rPr>
      </w:pPr>
    </w:p>
    <w:p w14:paraId="31D76A0F" w14:textId="355E6757" w:rsidR="00155FEE" w:rsidRDefault="00155FEE" w:rsidP="00155FEE">
      <w:pPr>
        <w:rPr>
          <w:b/>
          <w:bCs/>
          <w:sz w:val="32"/>
          <w:szCs w:val="76"/>
          <w:u w:val="single"/>
        </w:rPr>
      </w:pPr>
      <w:r>
        <w:rPr>
          <w:b/>
          <w:bCs/>
          <w:sz w:val="32"/>
          <w:szCs w:val="76"/>
          <w:u w:val="single"/>
        </w:rPr>
        <w:t>Conclusion</w:t>
      </w:r>
    </w:p>
    <w:p w14:paraId="0B5FCADE" w14:textId="77777777" w:rsidR="00417A14" w:rsidRDefault="00417A14" w:rsidP="00155FEE">
      <w:pPr>
        <w:rPr>
          <w:b/>
          <w:bCs/>
          <w:sz w:val="32"/>
          <w:szCs w:val="76"/>
          <w:u w:val="single"/>
        </w:rPr>
      </w:pPr>
    </w:p>
    <w:p w14:paraId="27AA894B" w14:textId="2B6D3486" w:rsidR="00417A14" w:rsidRDefault="00481406" w:rsidP="00155FEE">
      <w:pPr>
        <w:rPr>
          <w:sz w:val="28"/>
          <w:szCs w:val="74"/>
        </w:rPr>
      </w:pPr>
      <w:r w:rsidRPr="00481406">
        <w:rPr>
          <w:sz w:val="28"/>
          <w:szCs w:val="74"/>
        </w:rPr>
        <w:t>In conclusion</w:t>
      </w:r>
      <w:r>
        <w:rPr>
          <w:sz w:val="28"/>
          <w:szCs w:val="74"/>
        </w:rPr>
        <w:t>,</w:t>
      </w:r>
      <w:r w:rsidRPr="00481406">
        <w:rPr>
          <w:sz w:val="28"/>
          <w:szCs w:val="74"/>
        </w:rPr>
        <w:t xml:space="preserve"> I have </w:t>
      </w:r>
      <w:r>
        <w:rPr>
          <w:sz w:val="28"/>
          <w:szCs w:val="74"/>
        </w:rPr>
        <w:t>achieved</w:t>
      </w:r>
      <w:r w:rsidRPr="00481406">
        <w:rPr>
          <w:sz w:val="28"/>
          <w:szCs w:val="74"/>
        </w:rPr>
        <w:t xml:space="preserve"> and learnt so much from the multimedia content unit and assessments. </w:t>
      </w:r>
      <w:r w:rsidR="006154D0">
        <w:rPr>
          <w:sz w:val="28"/>
          <w:szCs w:val="74"/>
        </w:rPr>
        <w:t xml:space="preserve">From the understanding of the strategy and the purpose, it plays in modern-day content creation, how you use the media to sustain and interest and keep people looking for the next step, the next information drop. I have also had the opportunity to develop a new skill in InDesign and develop my presentation and storytelling skills. To conclude, multimedia is a storytelling and information delivery technique for the future. </w:t>
      </w:r>
    </w:p>
    <w:p w14:paraId="1784CD47" w14:textId="4F23E5D6" w:rsidR="0013792E" w:rsidRDefault="0013792E" w:rsidP="00155FEE">
      <w:pPr>
        <w:rPr>
          <w:sz w:val="28"/>
          <w:szCs w:val="74"/>
        </w:rPr>
      </w:pPr>
    </w:p>
    <w:p w14:paraId="2F3520C7" w14:textId="24374A8F" w:rsidR="004B1FE4" w:rsidRDefault="004B1FE4" w:rsidP="00155FEE">
      <w:pPr>
        <w:rPr>
          <w:sz w:val="28"/>
          <w:szCs w:val="74"/>
        </w:rPr>
      </w:pPr>
    </w:p>
    <w:p w14:paraId="783428BC" w14:textId="040BBDDF" w:rsidR="004B1FE4" w:rsidRDefault="004B1FE4" w:rsidP="00155FEE">
      <w:pPr>
        <w:rPr>
          <w:sz w:val="28"/>
          <w:szCs w:val="74"/>
        </w:rPr>
      </w:pPr>
    </w:p>
    <w:p w14:paraId="517FB401" w14:textId="2B2979B5" w:rsidR="004B1FE4" w:rsidRDefault="004B1FE4" w:rsidP="00155FEE">
      <w:pPr>
        <w:rPr>
          <w:sz w:val="28"/>
          <w:szCs w:val="74"/>
        </w:rPr>
      </w:pPr>
    </w:p>
    <w:p w14:paraId="712EEB71" w14:textId="300B5453" w:rsidR="004B1FE4" w:rsidRDefault="004B1FE4" w:rsidP="00155FEE">
      <w:pPr>
        <w:rPr>
          <w:sz w:val="28"/>
          <w:szCs w:val="74"/>
        </w:rPr>
      </w:pPr>
    </w:p>
    <w:p w14:paraId="3DAEBACF" w14:textId="73417C0D" w:rsidR="004B1FE4" w:rsidRDefault="004B1FE4" w:rsidP="00155FEE">
      <w:pPr>
        <w:rPr>
          <w:sz w:val="28"/>
          <w:szCs w:val="74"/>
        </w:rPr>
      </w:pPr>
    </w:p>
    <w:p w14:paraId="3240EB4B" w14:textId="7F8F7DB9" w:rsidR="004B1FE4" w:rsidRDefault="004B1FE4" w:rsidP="00155FEE">
      <w:pPr>
        <w:rPr>
          <w:sz w:val="28"/>
          <w:szCs w:val="74"/>
        </w:rPr>
      </w:pPr>
    </w:p>
    <w:p w14:paraId="3ED72E79" w14:textId="601EB2FE" w:rsidR="004B1FE4" w:rsidRDefault="004B1FE4" w:rsidP="00155FEE">
      <w:pPr>
        <w:rPr>
          <w:sz w:val="28"/>
          <w:szCs w:val="74"/>
        </w:rPr>
      </w:pPr>
    </w:p>
    <w:p w14:paraId="14C5AEB7" w14:textId="7ECC604B" w:rsidR="004B1FE4" w:rsidRDefault="004B1FE4" w:rsidP="00155FEE">
      <w:pPr>
        <w:rPr>
          <w:sz w:val="28"/>
          <w:szCs w:val="74"/>
        </w:rPr>
      </w:pPr>
    </w:p>
    <w:p w14:paraId="019717D5" w14:textId="1C7A0027" w:rsidR="004B1FE4" w:rsidRDefault="004B1FE4" w:rsidP="00155FEE">
      <w:pPr>
        <w:rPr>
          <w:sz w:val="28"/>
          <w:szCs w:val="74"/>
        </w:rPr>
      </w:pPr>
    </w:p>
    <w:p w14:paraId="0F648D5F" w14:textId="1F903324" w:rsidR="004B1FE4" w:rsidRDefault="004B1FE4" w:rsidP="00155FEE">
      <w:pPr>
        <w:rPr>
          <w:sz w:val="28"/>
          <w:szCs w:val="74"/>
        </w:rPr>
      </w:pPr>
    </w:p>
    <w:p w14:paraId="7A06C20E" w14:textId="704F90B3" w:rsidR="004B1FE4" w:rsidRDefault="004B1FE4" w:rsidP="00155FEE">
      <w:pPr>
        <w:rPr>
          <w:sz w:val="28"/>
          <w:szCs w:val="74"/>
        </w:rPr>
      </w:pPr>
    </w:p>
    <w:p w14:paraId="376F2421" w14:textId="77777777" w:rsidR="004B1FE4" w:rsidRDefault="004B1FE4" w:rsidP="00155FEE">
      <w:pPr>
        <w:rPr>
          <w:sz w:val="28"/>
          <w:szCs w:val="74"/>
        </w:rPr>
      </w:pPr>
    </w:p>
    <w:p w14:paraId="5F8413F4" w14:textId="34BFA625" w:rsidR="0013792E" w:rsidRPr="0013792E" w:rsidRDefault="0013792E" w:rsidP="00155FEE">
      <w:pPr>
        <w:rPr>
          <w:b/>
          <w:bCs/>
          <w:sz w:val="32"/>
          <w:szCs w:val="76"/>
          <w:u w:val="single"/>
        </w:rPr>
      </w:pPr>
      <w:r w:rsidRPr="0013792E">
        <w:rPr>
          <w:b/>
          <w:bCs/>
          <w:sz w:val="32"/>
          <w:szCs w:val="76"/>
          <w:u w:val="single"/>
        </w:rPr>
        <w:lastRenderedPageBreak/>
        <w:t>References</w:t>
      </w:r>
    </w:p>
    <w:p w14:paraId="2F4A8BD3" w14:textId="59E2F671" w:rsidR="00417A14" w:rsidRDefault="00417A14" w:rsidP="00155FEE">
      <w:pPr>
        <w:rPr>
          <w:b/>
          <w:bCs/>
          <w:sz w:val="32"/>
          <w:szCs w:val="76"/>
          <w:u w:val="single"/>
        </w:rPr>
      </w:pPr>
    </w:p>
    <w:p w14:paraId="73153041" w14:textId="3989946B" w:rsidR="00417A14" w:rsidRPr="0013792E" w:rsidRDefault="0013792E" w:rsidP="00155FEE">
      <w:pPr>
        <w:rPr>
          <w:sz w:val="28"/>
          <w:szCs w:val="28"/>
        </w:rPr>
      </w:pPr>
      <w:proofErr w:type="spellStart"/>
      <w:r w:rsidRPr="0013792E">
        <w:rPr>
          <w:sz w:val="28"/>
          <w:szCs w:val="28"/>
        </w:rPr>
        <w:t>Siliconmedia</w:t>
      </w:r>
      <w:proofErr w:type="spellEnd"/>
      <w:r w:rsidRPr="0013792E">
        <w:rPr>
          <w:sz w:val="28"/>
          <w:szCs w:val="28"/>
        </w:rPr>
        <w:t>, 2022. Multimedia Strategy. [Online] Available at: http://siliconmedia.in/multimedia.aspx#:~:text=A%20multimedia%20marketing%20strategy%20allows,one%20cohesive%20and%20concise%20message.</w:t>
      </w:r>
    </w:p>
    <w:p w14:paraId="1FA41E4D" w14:textId="762B2744" w:rsidR="00417A14" w:rsidRPr="0013792E" w:rsidRDefault="00417A14" w:rsidP="00155FEE">
      <w:pPr>
        <w:rPr>
          <w:sz w:val="28"/>
          <w:szCs w:val="28"/>
        </w:rPr>
      </w:pPr>
    </w:p>
    <w:p w14:paraId="1CB69F23" w14:textId="37D7440B" w:rsidR="00417A14" w:rsidRPr="0013792E" w:rsidRDefault="0013792E" w:rsidP="00155FEE">
      <w:pPr>
        <w:rPr>
          <w:sz w:val="28"/>
          <w:szCs w:val="28"/>
        </w:rPr>
      </w:pPr>
      <w:r w:rsidRPr="0013792E">
        <w:rPr>
          <w:sz w:val="28"/>
          <w:szCs w:val="28"/>
        </w:rPr>
        <w:t>Scout Association, 2022. Scouts. [Online] Available at: https://www.scouts.org.uk/volunteers/running-things-locally/local-media-and-member-communications/our-brand/ [Accessed 8th November 2022].</w:t>
      </w:r>
    </w:p>
    <w:p w14:paraId="1A7048CB" w14:textId="60A55DEC" w:rsidR="00417A14" w:rsidRPr="0013792E" w:rsidRDefault="00417A14" w:rsidP="00155FEE">
      <w:pPr>
        <w:rPr>
          <w:sz w:val="28"/>
          <w:szCs w:val="28"/>
        </w:rPr>
      </w:pPr>
    </w:p>
    <w:p w14:paraId="43112031" w14:textId="5C2727CC" w:rsidR="00417A14" w:rsidRPr="0013792E" w:rsidRDefault="0013792E" w:rsidP="00155FEE">
      <w:pPr>
        <w:rPr>
          <w:sz w:val="28"/>
          <w:szCs w:val="28"/>
        </w:rPr>
      </w:pPr>
      <w:r w:rsidRPr="0013792E">
        <w:rPr>
          <w:sz w:val="28"/>
          <w:szCs w:val="28"/>
        </w:rPr>
        <w:t>Simon Hudson &amp; Louise Hudson, 2017. Marketing for Tourism, Hospitality and Events. London: SAGE.</w:t>
      </w:r>
    </w:p>
    <w:p w14:paraId="1BF84438" w14:textId="343D596D" w:rsidR="00417A14" w:rsidRPr="0013792E" w:rsidRDefault="00417A14" w:rsidP="00155FEE">
      <w:pPr>
        <w:rPr>
          <w:sz w:val="28"/>
          <w:szCs w:val="28"/>
        </w:rPr>
      </w:pPr>
    </w:p>
    <w:p w14:paraId="309C7D9F" w14:textId="2CB62B64" w:rsidR="00410B66" w:rsidRPr="0013792E" w:rsidRDefault="0013792E" w:rsidP="00155FEE">
      <w:pPr>
        <w:rPr>
          <w:sz w:val="28"/>
          <w:szCs w:val="28"/>
        </w:rPr>
      </w:pPr>
      <w:r w:rsidRPr="0013792E">
        <w:rPr>
          <w:sz w:val="28"/>
          <w:szCs w:val="28"/>
        </w:rPr>
        <w:t>Adobe Experience Cloud Team, 2022. Event Marketing: Everything You Need to Know. [Online] Available at: https://business.adobe.com/blog/basics/event-marketing</w:t>
      </w:r>
    </w:p>
    <w:p w14:paraId="10583DD8" w14:textId="155DC094" w:rsidR="00417A14" w:rsidRDefault="00417A14" w:rsidP="00155FEE">
      <w:pPr>
        <w:rPr>
          <w:b/>
          <w:bCs/>
          <w:sz w:val="32"/>
          <w:szCs w:val="76"/>
          <w:u w:val="single"/>
        </w:rPr>
      </w:pPr>
    </w:p>
    <w:p w14:paraId="48B1A80F" w14:textId="1166B839" w:rsidR="006154D0" w:rsidRPr="0013792E" w:rsidRDefault="0013792E" w:rsidP="00155FEE">
      <w:pPr>
        <w:rPr>
          <w:sz w:val="28"/>
          <w:szCs w:val="74"/>
        </w:rPr>
      </w:pPr>
      <w:r>
        <w:rPr>
          <w:sz w:val="28"/>
          <w:szCs w:val="74"/>
        </w:rPr>
        <w:t>H. Hoyle</w:t>
      </w:r>
      <w:r w:rsidRPr="0013792E">
        <w:rPr>
          <w:sz w:val="28"/>
          <w:szCs w:val="74"/>
        </w:rPr>
        <w:t>, L., 2002. Event Marketing. 1st Edition ed. USA: John Wiley &amp; Sons, INC.</w:t>
      </w:r>
    </w:p>
    <w:p w14:paraId="43A0909B" w14:textId="01D85444" w:rsidR="006154D0" w:rsidRDefault="006154D0" w:rsidP="00155FEE">
      <w:pPr>
        <w:rPr>
          <w:b/>
          <w:bCs/>
          <w:sz w:val="32"/>
          <w:szCs w:val="76"/>
          <w:u w:val="single"/>
        </w:rPr>
      </w:pPr>
    </w:p>
    <w:p w14:paraId="632572E4" w14:textId="77777777" w:rsidR="006154D0" w:rsidRDefault="006154D0" w:rsidP="00155FEE">
      <w:pPr>
        <w:rPr>
          <w:b/>
          <w:bCs/>
          <w:sz w:val="32"/>
          <w:szCs w:val="76"/>
          <w:u w:val="single"/>
        </w:rPr>
      </w:pPr>
    </w:p>
    <w:p w14:paraId="46DDE557" w14:textId="77777777" w:rsidR="00417A14" w:rsidRDefault="00417A14" w:rsidP="00155FEE">
      <w:pPr>
        <w:rPr>
          <w:b/>
          <w:bCs/>
          <w:sz w:val="32"/>
          <w:szCs w:val="76"/>
          <w:u w:val="single"/>
        </w:rPr>
      </w:pPr>
    </w:p>
    <w:p w14:paraId="26F73824" w14:textId="75318CE0" w:rsidR="00417A14" w:rsidRDefault="00417A14" w:rsidP="00155FEE">
      <w:pPr>
        <w:rPr>
          <w:b/>
          <w:bCs/>
          <w:sz w:val="32"/>
          <w:szCs w:val="76"/>
          <w:u w:val="single"/>
        </w:rPr>
      </w:pPr>
    </w:p>
    <w:p w14:paraId="08F65860" w14:textId="4C2B08D8" w:rsidR="00417A14" w:rsidRDefault="00417A14" w:rsidP="00155FEE">
      <w:pPr>
        <w:rPr>
          <w:szCs w:val="26"/>
        </w:rPr>
      </w:pPr>
    </w:p>
    <w:p w14:paraId="29FF1E5C" w14:textId="3B3C8BBC" w:rsidR="00DA24B5" w:rsidRDefault="00DA24B5" w:rsidP="00155FEE">
      <w:pPr>
        <w:rPr>
          <w:szCs w:val="26"/>
        </w:rPr>
      </w:pPr>
    </w:p>
    <w:p w14:paraId="1CC97CBF" w14:textId="78C36FDE" w:rsidR="00DA24B5" w:rsidRDefault="00DA24B5" w:rsidP="00155FEE">
      <w:pPr>
        <w:rPr>
          <w:szCs w:val="26"/>
        </w:rPr>
      </w:pPr>
    </w:p>
    <w:p w14:paraId="26419022" w14:textId="77777777" w:rsidR="00A75848" w:rsidRDefault="00A75848" w:rsidP="00155FEE">
      <w:pPr>
        <w:rPr>
          <w:szCs w:val="26"/>
        </w:rPr>
      </w:pPr>
    </w:p>
    <w:p w14:paraId="31E23023" w14:textId="663C8DA6" w:rsidR="00A75848" w:rsidRDefault="00A75848" w:rsidP="00155FEE">
      <w:pPr>
        <w:rPr>
          <w:szCs w:val="26"/>
        </w:rPr>
      </w:pPr>
    </w:p>
    <w:p w14:paraId="3C13013B" w14:textId="77777777" w:rsidR="00A75848" w:rsidRDefault="00A75848" w:rsidP="00155FEE">
      <w:pPr>
        <w:rPr>
          <w:szCs w:val="26"/>
        </w:rPr>
      </w:pPr>
    </w:p>
    <w:p w14:paraId="7D2CF8AD" w14:textId="77777777" w:rsidR="00DA24B5" w:rsidRPr="00155FEE" w:rsidRDefault="00DA24B5" w:rsidP="00155FEE">
      <w:pPr>
        <w:rPr>
          <w:szCs w:val="26"/>
        </w:rPr>
      </w:pPr>
    </w:p>
    <w:sectPr w:rsidR="00DA24B5" w:rsidRPr="00155F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Body)">
    <w:altName w:val="Calibri"/>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B823D9"/>
    <w:multiLevelType w:val="hybridMultilevel"/>
    <w:tmpl w:val="F5BA7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1F692D"/>
    <w:multiLevelType w:val="hybridMultilevel"/>
    <w:tmpl w:val="DE202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0356797">
    <w:abstractNumId w:val="0"/>
  </w:num>
  <w:num w:numId="2" w16cid:durableId="1987890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098"/>
    <w:rsid w:val="00081B45"/>
    <w:rsid w:val="0013792E"/>
    <w:rsid w:val="00155FEE"/>
    <w:rsid w:val="004052DC"/>
    <w:rsid w:val="00410B66"/>
    <w:rsid w:val="00417A14"/>
    <w:rsid w:val="00481406"/>
    <w:rsid w:val="0049069F"/>
    <w:rsid w:val="004B1FE4"/>
    <w:rsid w:val="006154D0"/>
    <w:rsid w:val="006409BA"/>
    <w:rsid w:val="007C5CB7"/>
    <w:rsid w:val="008B0098"/>
    <w:rsid w:val="00A75848"/>
    <w:rsid w:val="00C64FDF"/>
    <w:rsid w:val="00C712D3"/>
    <w:rsid w:val="00C9535E"/>
    <w:rsid w:val="00DA24B5"/>
    <w:rsid w:val="00DD4CB4"/>
    <w:rsid w:val="00E42408"/>
    <w:rsid w:val="00E724F5"/>
    <w:rsid w:val="00ED34FE"/>
    <w:rsid w:val="00F90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133AF"/>
  <w15:chartTrackingRefBased/>
  <w15:docId w15:val="{0A706BD7-4F2C-6E42-AC3E-6885D9A71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Calibri (Body)"/>
        <w:sz w:val="24"/>
        <w:szCs w:val="7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24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5</Pages>
  <Words>1288</Words>
  <Characters>7346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Nevatte</dc:creator>
  <cp:keywords/>
  <dc:description/>
  <cp:lastModifiedBy>Iestyn Nevatte</cp:lastModifiedBy>
  <cp:revision>10</cp:revision>
  <dcterms:created xsi:type="dcterms:W3CDTF">2023-01-20T23:20:00Z</dcterms:created>
  <dcterms:modified xsi:type="dcterms:W3CDTF">2023-01-23T14:49:00Z</dcterms:modified>
</cp:coreProperties>
</file>