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1CFC0" w14:textId="1BE94CDC" w:rsidR="00167E1D" w:rsidRPr="001A49F0" w:rsidRDefault="00CF3F36" w:rsidP="00C4059E">
      <w:pPr>
        <w:spacing w:line="240" w:lineRule="auto"/>
        <w:rPr>
          <w:rFonts w:cstheme="minorHAnsi"/>
          <w:b/>
          <w:bCs/>
          <w:sz w:val="28"/>
          <w:szCs w:val="28"/>
          <w:u w:val="single"/>
          <w:lang w:val="en-GB"/>
        </w:rPr>
      </w:pPr>
      <w:r w:rsidRPr="001A49F0">
        <w:rPr>
          <w:rFonts w:cstheme="minorHAnsi"/>
          <w:b/>
          <w:bCs/>
          <w:sz w:val="28"/>
          <w:szCs w:val="28"/>
          <w:u w:val="single"/>
          <w:lang w:val="en-GB"/>
        </w:rPr>
        <w:t xml:space="preserve">Public Performances (HPCB7001): Xanadu </w:t>
      </w:r>
      <w:r w:rsidR="00A24F6B">
        <w:rPr>
          <w:rFonts w:cstheme="minorHAnsi"/>
          <w:b/>
          <w:bCs/>
          <w:sz w:val="28"/>
          <w:szCs w:val="28"/>
          <w:u w:val="single"/>
          <w:lang w:val="en-GB"/>
        </w:rPr>
        <w:t xml:space="preserve">Journal </w:t>
      </w:r>
      <w:r w:rsidRPr="001A49F0">
        <w:rPr>
          <w:rFonts w:cstheme="minorHAnsi"/>
          <w:b/>
          <w:bCs/>
          <w:sz w:val="28"/>
          <w:szCs w:val="28"/>
          <w:u w:val="single"/>
          <w:lang w:val="en-GB"/>
        </w:rPr>
        <w:t>Essay</w:t>
      </w:r>
    </w:p>
    <w:p w14:paraId="49E80C53" w14:textId="2C57F86D" w:rsidR="00CF3F36" w:rsidRPr="001A49F0" w:rsidRDefault="00CF3F36" w:rsidP="00C4059E">
      <w:pPr>
        <w:spacing w:line="240" w:lineRule="auto"/>
        <w:rPr>
          <w:rFonts w:cstheme="minorHAnsi"/>
          <w:b/>
          <w:bCs/>
          <w:sz w:val="28"/>
          <w:szCs w:val="28"/>
          <w:u w:val="single"/>
          <w:lang w:val="en-GB"/>
        </w:rPr>
      </w:pPr>
      <w:r w:rsidRPr="001A49F0">
        <w:rPr>
          <w:rFonts w:cstheme="minorHAnsi"/>
          <w:b/>
          <w:bCs/>
          <w:sz w:val="28"/>
          <w:szCs w:val="28"/>
          <w:u w:val="single"/>
          <w:lang w:val="en-GB"/>
        </w:rPr>
        <w:t>Hannah Novello Bianchi-Jones (2003809)</w:t>
      </w:r>
    </w:p>
    <w:p w14:paraId="12273039" w14:textId="3C854188" w:rsidR="00E21B9C" w:rsidRPr="001A49F0" w:rsidRDefault="008C1E36" w:rsidP="00C4059E">
      <w:pPr>
        <w:pStyle w:val="NormalGwe"/>
        <w:shd w:val="clear" w:color="auto" w:fill="FEFDFB"/>
        <w:spacing w:before="0" w:beforeAutospacing="0" w:after="0" w:afterAutospacing="0"/>
        <w:rPr>
          <w:rFonts w:asciiTheme="minorHAnsi" w:hAnsiTheme="minorHAnsi" w:cstheme="minorHAnsi"/>
          <w:color w:val="000000" w:themeColor="text1"/>
          <w:lang w:val="en-GB"/>
        </w:rPr>
      </w:pPr>
      <w:r w:rsidRPr="001A49F0">
        <w:rPr>
          <w:rFonts w:asciiTheme="minorHAnsi" w:hAnsiTheme="minorHAnsi" w:cstheme="minorHAnsi"/>
          <w:color w:val="000000" w:themeColor="text1"/>
          <w:lang w:val="en-GB"/>
        </w:rPr>
        <w:t xml:space="preserve">When we were told that the first musical we’d be performing as MA students was </w:t>
      </w:r>
      <w:r w:rsidRPr="001A49F0">
        <w:rPr>
          <w:rFonts w:asciiTheme="minorHAnsi" w:hAnsiTheme="minorHAnsi" w:cstheme="minorHAnsi"/>
          <w:i/>
          <w:iCs/>
          <w:color w:val="000000" w:themeColor="text1"/>
          <w:lang w:val="en-GB"/>
        </w:rPr>
        <w:t xml:space="preserve">Xanadu, </w:t>
      </w:r>
      <w:r w:rsidRPr="001A49F0">
        <w:rPr>
          <w:rFonts w:asciiTheme="minorHAnsi" w:hAnsiTheme="minorHAnsi" w:cstheme="minorHAnsi"/>
          <w:color w:val="000000" w:themeColor="text1"/>
          <w:lang w:val="en-GB"/>
        </w:rPr>
        <w:t>I wa</w:t>
      </w:r>
      <w:r w:rsidR="00BB2FA0" w:rsidRPr="001A49F0">
        <w:rPr>
          <w:rFonts w:asciiTheme="minorHAnsi" w:hAnsiTheme="minorHAnsi" w:cstheme="minorHAnsi"/>
          <w:color w:val="000000" w:themeColor="text1"/>
          <w:lang w:val="en-GB"/>
        </w:rPr>
        <w:t xml:space="preserve">s </w:t>
      </w:r>
      <w:r w:rsidRPr="001A49F0">
        <w:rPr>
          <w:rFonts w:asciiTheme="minorHAnsi" w:hAnsiTheme="minorHAnsi" w:cstheme="minorHAnsi"/>
          <w:color w:val="000000" w:themeColor="text1"/>
          <w:lang w:val="en-GB"/>
        </w:rPr>
        <w:t xml:space="preserve">immediately intrigued by the name. I hadn’t heard of it before so naturally I began my </w:t>
      </w:r>
      <w:r w:rsidR="00A147D4" w:rsidRPr="001A49F0">
        <w:rPr>
          <w:rFonts w:asciiTheme="minorHAnsi" w:hAnsiTheme="minorHAnsi" w:cstheme="minorHAnsi"/>
          <w:color w:val="000000" w:themeColor="text1"/>
          <w:lang w:val="en-GB"/>
        </w:rPr>
        <w:t>r</w:t>
      </w:r>
      <w:r w:rsidR="00BB2FA0" w:rsidRPr="001A49F0">
        <w:rPr>
          <w:rFonts w:asciiTheme="minorHAnsi" w:hAnsiTheme="minorHAnsi" w:cstheme="minorHAnsi"/>
          <w:color w:val="000000" w:themeColor="text1"/>
          <w:lang w:val="en-GB"/>
        </w:rPr>
        <w:t>esearch and on</w:t>
      </w:r>
      <w:r w:rsidRPr="001A49F0">
        <w:rPr>
          <w:rFonts w:asciiTheme="minorHAnsi" w:hAnsiTheme="minorHAnsi" w:cstheme="minorHAnsi"/>
          <w:color w:val="000000" w:themeColor="text1"/>
          <w:lang w:val="en-GB"/>
        </w:rPr>
        <w:t xml:space="preserve">e of the first things I </w:t>
      </w:r>
      <w:r w:rsidR="00A35211" w:rsidRPr="001A49F0">
        <w:rPr>
          <w:rFonts w:asciiTheme="minorHAnsi" w:hAnsiTheme="minorHAnsi" w:cstheme="minorHAnsi"/>
          <w:color w:val="000000" w:themeColor="text1"/>
          <w:lang w:val="en-GB"/>
        </w:rPr>
        <w:t>came upon</w:t>
      </w:r>
      <w:r w:rsidRPr="001A49F0">
        <w:rPr>
          <w:rFonts w:asciiTheme="minorHAnsi" w:hAnsiTheme="minorHAnsi" w:cstheme="minorHAnsi"/>
          <w:color w:val="000000" w:themeColor="text1"/>
          <w:lang w:val="en-GB"/>
        </w:rPr>
        <w:t xml:space="preserve"> was </w:t>
      </w:r>
      <w:r w:rsidR="00A147D4" w:rsidRPr="001A49F0">
        <w:rPr>
          <w:rFonts w:asciiTheme="minorHAnsi" w:hAnsiTheme="minorHAnsi" w:cstheme="minorHAnsi"/>
          <w:color w:val="000000" w:themeColor="text1"/>
          <w:lang w:val="en-GB"/>
        </w:rPr>
        <w:t>a definition of the word, “</w:t>
      </w:r>
      <w:r w:rsidR="00A147D4" w:rsidRPr="001A49F0">
        <w:rPr>
          <w:rFonts w:asciiTheme="minorHAnsi" w:hAnsiTheme="minorHAnsi" w:cstheme="minorHAnsi"/>
          <w:i/>
          <w:iCs/>
          <w:color w:val="000000" w:themeColor="text1"/>
          <w:shd w:val="clear" w:color="auto" w:fill="FFFFFF"/>
          <w:lang w:val="en-GB"/>
        </w:rPr>
        <w:t xml:space="preserve">an idyllic, exotic, or luxurious place” (Webster, M. </w:t>
      </w:r>
      <w:r w:rsidR="00470D30" w:rsidRPr="001A49F0">
        <w:rPr>
          <w:rFonts w:asciiTheme="minorHAnsi" w:hAnsiTheme="minorHAnsi" w:cstheme="minorHAnsi"/>
          <w:i/>
          <w:iCs/>
          <w:color w:val="000000" w:themeColor="text1"/>
          <w:shd w:val="clear" w:color="auto" w:fill="FFFFFF"/>
          <w:lang w:val="en-GB"/>
        </w:rPr>
        <w:t xml:space="preserve">2023). </w:t>
      </w:r>
      <w:r w:rsidR="00470D30" w:rsidRPr="001A49F0">
        <w:rPr>
          <w:rFonts w:asciiTheme="minorHAnsi" w:hAnsiTheme="minorHAnsi" w:cstheme="minorHAnsi"/>
          <w:color w:val="000000" w:themeColor="text1"/>
          <w:shd w:val="clear" w:color="auto" w:fill="FFFFFF"/>
          <w:lang w:val="en-GB"/>
        </w:rPr>
        <w:t xml:space="preserve">This definition helped me </w:t>
      </w:r>
      <w:r w:rsidR="009B158E" w:rsidRPr="001A49F0">
        <w:rPr>
          <w:rFonts w:asciiTheme="minorHAnsi" w:hAnsiTheme="minorHAnsi" w:cstheme="minorHAnsi"/>
          <w:color w:val="000000" w:themeColor="text1"/>
          <w:shd w:val="clear" w:color="auto" w:fill="FFFFFF"/>
          <w:lang w:val="en-GB"/>
        </w:rPr>
        <w:t xml:space="preserve">to imagine what </w:t>
      </w:r>
      <w:r w:rsidR="00470D30" w:rsidRPr="001A49F0">
        <w:rPr>
          <w:rFonts w:asciiTheme="minorHAnsi" w:hAnsiTheme="minorHAnsi" w:cstheme="minorHAnsi"/>
          <w:color w:val="000000" w:themeColor="text1"/>
          <w:shd w:val="clear" w:color="auto" w:fill="FFFFFF"/>
          <w:lang w:val="en-GB"/>
        </w:rPr>
        <w:t xml:space="preserve">Xanadu </w:t>
      </w:r>
      <w:r w:rsidR="009B158E" w:rsidRPr="001A49F0">
        <w:rPr>
          <w:rFonts w:asciiTheme="minorHAnsi" w:hAnsiTheme="minorHAnsi" w:cstheme="minorHAnsi"/>
          <w:color w:val="000000" w:themeColor="text1"/>
          <w:shd w:val="clear" w:color="auto" w:fill="FFFFFF"/>
          <w:lang w:val="en-GB"/>
        </w:rPr>
        <w:t xml:space="preserve">is, which </w:t>
      </w:r>
      <w:r w:rsidR="00470D30" w:rsidRPr="001A49F0">
        <w:rPr>
          <w:rFonts w:asciiTheme="minorHAnsi" w:hAnsiTheme="minorHAnsi" w:cstheme="minorHAnsi"/>
          <w:color w:val="000000" w:themeColor="text1"/>
          <w:shd w:val="clear" w:color="auto" w:fill="FFFFFF"/>
          <w:lang w:val="en-GB"/>
        </w:rPr>
        <w:t xml:space="preserve">proved very useful when </w:t>
      </w:r>
      <w:r w:rsidR="00ED76B0" w:rsidRPr="001A49F0">
        <w:rPr>
          <w:rFonts w:asciiTheme="minorHAnsi" w:hAnsiTheme="minorHAnsi" w:cstheme="minorHAnsi"/>
          <w:color w:val="000000" w:themeColor="text1"/>
          <w:shd w:val="clear" w:color="auto" w:fill="FFFFFF"/>
          <w:lang w:val="en-GB"/>
        </w:rPr>
        <w:t xml:space="preserve">it came to our first </w:t>
      </w:r>
      <w:r w:rsidR="00470D30" w:rsidRPr="001A49F0">
        <w:rPr>
          <w:rFonts w:asciiTheme="minorHAnsi" w:hAnsiTheme="minorHAnsi" w:cstheme="minorHAnsi"/>
          <w:color w:val="000000" w:themeColor="text1"/>
          <w:shd w:val="clear" w:color="auto" w:fill="FFFFFF"/>
          <w:lang w:val="en-GB"/>
        </w:rPr>
        <w:t xml:space="preserve">reading </w:t>
      </w:r>
      <w:r w:rsidR="00ED76B0" w:rsidRPr="001A49F0">
        <w:rPr>
          <w:rFonts w:asciiTheme="minorHAnsi" w:hAnsiTheme="minorHAnsi" w:cstheme="minorHAnsi"/>
          <w:color w:val="000000" w:themeColor="text1"/>
          <w:shd w:val="clear" w:color="auto" w:fill="FFFFFF"/>
          <w:lang w:val="en-GB"/>
        </w:rPr>
        <w:t xml:space="preserve">of </w:t>
      </w:r>
      <w:r w:rsidR="00470D30" w:rsidRPr="001A49F0">
        <w:rPr>
          <w:rFonts w:asciiTheme="minorHAnsi" w:hAnsiTheme="minorHAnsi" w:cstheme="minorHAnsi"/>
          <w:color w:val="000000" w:themeColor="text1"/>
          <w:shd w:val="clear" w:color="auto" w:fill="FFFFFF"/>
          <w:lang w:val="en-GB"/>
        </w:rPr>
        <w:t xml:space="preserve">the script. </w:t>
      </w:r>
      <w:r w:rsidR="009B158E" w:rsidRPr="001A49F0">
        <w:rPr>
          <w:rFonts w:asciiTheme="minorHAnsi" w:hAnsiTheme="minorHAnsi" w:cstheme="minorHAnsi"/>
          <w:color w:val="000000" w:themeColor="text1"/>
          <w:shd w:val="clear" w:color="auto" w:fill="FFFFFF"/>
          <w:lang w:val="en-GB"/>
        </w:rPr>
        <w:t xml:space="preserve">Additionally, I </w:t>
      </w:r>
      <w:r w:rsidR="00A35211" w:rsidRPr="001A49F0">
        <w:rPr>
          <w:rFonts w:asciiTheme="minorHAnsi" w:hAnsiTheme="minorHAnsi" w:cstheme="minorHAnsi"/>
          <w:color w:val="000000" w:themeColor="text1"/>
          <w:shd w:val="clear" w:color="auto" w:fill="FFFFFF"/>
          <w:lang w:val="en-GB"/>
        </w:rPr>
        <w:t>discovered that the title of this show</w:t>
      </w:r>
      <w:r w:rsidR="00A35211" w:rsidRPr="001A49F0">
        <w:rPr>
          <w:rFonts w:asciiTheme="minorHAnsi" w:hAnsiTheme="minorHAnsi" w:cstheme="minorHAnsi"/>
          <w:i/>
          <w:iCs/>
          <w:color w:val="000000" w:themeColor="text1"/>
          <w:shd w:val="clear" w:color="auto" w:fill="FFFFFF"/>
          <w:lang w:val="en-GB"/>
        </w:rPr>
        <w:t xml:space="preserve"> </w:t>
      </w:r>
      <w:r w:rsidR="00A35211" w:rsidRPr="001A49F0">
        <w:rPr>
          <w:rFonts w:asciiTheme="minorHAnsi" w:hAnsiTheme="minorHAnsi" w:cstheme="minorHAnsi"/>
          <w:color w:val="000000" w:themeColor="text1"/>
          <w:shd w:val="clear" w:color="auto" w:fill="FFFFFF"/>
          <w:lang w:val="en-GB"/>
        </w:rPr>
        <w:t xml:space="preserve">is a reference to </w:t>
      </w:r>
      <w:r w:rsidR="009B158E" w:rsidRPr="001A49F0">
        <w:rPr>
          <w:rFonts w:asciiTheme="minorHAnsi" w:hAnsiTheme="minorHAnsi" w:cstheme="minorHAnsi"/>
          <w:color w:val="000000" w:themeColor="text1"/>
          <w:lang w:val="en-GB"/>
        </w:rPr>
        <w:t xml:space="preserve">a </w:t>
      </w:r>
      <w:r w:rsidRPr="001A49F0">
        <w:rPr>
          <w:rFonts w:asciiTheme="minorHAnsi" w:hAnsiTheme="minorHAnsi" w:cstheme="minorHAnsi"/>
          <w:color w:val="000000" w:themeColor="text1"/>
          <w:lang w:val="en-GB"/>
        </w:rPr>
        <w:t xml:space="preserve">poem called </w:t>
      </w:r>
      <w:r w:rsidRPr="001A49F0">
        <w:rPr>
          <w:rFonts w:asciiTheme="minorHAnsi" w:hAnsiTheme="minorHAnsi" w:cstheme="minorHAnsi"/>
          <w:i/>
          <w:iCs/>
          <w:color w:val="000000" w:themeColor="text1"/>
          <w:lang w:val="en-GB"/>
        </w:rPr>
        <w:t xml:space="preserve">Kubla Khan </w:t>
      </w:r>
      <w:r w:rsidRPr="001A49F0">
        <w:rPr>
          <w:rFonts w:asciiTheme="minorHAnsi" w:hAnsiTheme="minorHAnsi" w:cstheme="minorHAnsi"/>
          <w:color w:val="000000" w:themeColor="text1"/>
          <w:lang w:val="en-GB"/>
        </w:rPr>
        <w:t>by Samuel Taylor Coleridge</w:t>
      </w:r>
      <w:r w:rsidR="00AA00C1" w:rsidRPr="001A49F0">
        <w:rPr>
          <w:rFonts w:asciiTheme="minorHAnsi" w:hAnsiTheme="minorHAnsi" w:cstheme="minorHAnsi"/>
          <w:color w:val="000000" w:themeColor="text1"/>
          <w:lang w:val="en-GB"/>
        </w:rPr>
        <w:t>, which</w:t>
      </w:r>
      <w:r w:rsidR="00A35211" w:rsidRPr="001A49F0">
        <w:rPr>
          <w:rFonts w:asciiTheme="minorHAnsi" w:hAnsiTheme="minorHAnsi" w:cstheme="minorHAnsi"/>
          <w:color w:val="000000" w:themeColor="text1"/>
          <w:lang w:val="en-GB"/>
        </w:rPr>
        <w:t xml:space="preserve"> </w:t>
      </w:r>
      <w:r w:rsidR="00AA00C1" w:rsidRPr="001A49F0">
        <w:rPr>
          <w:rFonts w:asciiTheme="minorHAnsi" w:hAnsiTheme="minorHAnsi" w:cstheme="minorHAnsi"/>
          <w:color w:val="000000" w:themeColor="text1"/>
          <w:lang w:val="en-GB"/>
        </w:rPr>
        <w:t xml:space="preserve">describes Xanadu as a mythical </w:t>
      </w:r>
      <w:r w:rsidR="008D5447" w:rsidRPr="001A49F0">
        <w:rPr>
          <w:rFonts w:asciiTheme="minorHAnsi" w:hAnsiTheme="minorHAnsi" w:cstheme="minorHAnsi"/>
          <w:color w:val="000000" w:themeColor="text1"/>
          <w:lang w:val="en-GB"/>
        </w:rPr>
        <w:t>place</w:t>
      </w:r>
      <w:r w:rsidR="00BB2FA0" w:rsidRPr="001A49F0">
        <w:rPr>
          <w:rFonts w:asciiTheme="minorHAnsi" w:hAnsiTheme="minorHAnsi" w:cstheme="minorHAnsi"/>
          <w:color w:val="000000" w:themeColor="text1"/>
          <w:lang w:val="en-GB"/>
        </w:rPr>
        <w:t>,</w:t>
      </w:r>
      <w:r w:rsidR="00F6360A" w:rsidRPr="001A49F0">
        <w:rPr>
          <w:rFonts w:asciiTheme="minorHAnsi" w:hAnsiTheme="minorHAnsi" w:cstheme="minorHAnsi"/>
          <w:color w:val="000000" w:themeColor="text1"/>
          <w:lang w:val="en-GB"/>
        </w:rPr>
        <w:t xml:space="preserve"> rooted in an actual area of inner Mongolia,</w:t>
      </w:r>
      <w:r w:rsidR="00BB2FA0" w:rsidRPr="001A49F0">
        <w:rPr>
          <w:rFonts w:asciiTheme="minorHAnsi" w:hAnsiTheme="minorHAnsi" w:cstheme="minorHAnsi"/>
          <w:color w:val="000000" w:themeColor="text1"/>
          <w:lang w:val="en-GB"/>
        </w:rPr>
        <w:t xml:space="preserve"> </w:t>
      </w:r>
      <w:r w:rsidR="00BB2FA0" w:rsidRPr="001A49F0">
        <w:rPr>
          <w:rFonts w:asciiTheme="minorHAnsi" w:hAnsiTheme="minorHAnsi" w:cstheme="minorHAnsi"/>
          <w:i/>
          <w:iCs/>
          <w:color w:val="000000" w:themeColor="text1"/>
          <w:lang w:val="en-GB"/>
        </w:rPr>
        <w:t>“In Xanadu did Kubla Khan a stately pleasure-dome decree” (Coleridge, S. 1</w:t>
      </w:r>
      <w:r w:rsidR="00A147D4" w:rsidRPr="001A49F0">
        <w:rPr>
          <w:rFonts w:asciiTheme="minorHAnsi" w:hAnsiTheme="minorHAnsi" w:cstheme="minorHAnsi"/>
          <w:i/>
          <w:iCs/>
          <w:color w:val="000000" w:themeColor="text1"/>
          <w:lang w:val="en-GB"/>
        </w:rPr>
        <w:t>816</w:t>
      </w:r>
      <w:r w:rsidR="00BB2FA0" w:rsidRPr="001A49F0">
        <w:rPr>
          <w:rFonts w:asciiTheme="minorHAnsi" w:hAnsiTheme="minorHAnsi" w:cstheme="minorHAnsi"/>
          <w:i/>
          <w:iCs/>
          <w:color w:val="000000" w:themeColor="text1"/>
          <w:lang w:val="en-GB"/>
        </w:rPr>
        <w:t>).</w:t>
      </w:r>
      <w:r w:rsidR="00A147D4" w:rsidRPr="001A49F0">
        <w:rPr>
          <w:rFonts w:asciiTheme="minorHAnsi" w:hAnsiTheme="minorHAnsi" w:cstheme="minorHAnsi"/>
          <w:color w:val="000000" w:themeColor="text1"/>
          <w:lang w:val="en-GB"/>
        </w:rPr>
        <w:t xml:space="preserve"> </w:t>
      </w:r>
      <w:r w:rsidR="00F6360A" w:rsidRPr="001A49F0">
        <w:rPr>
          <w:rFonts w:asciiTheme="minorHAnsi" w:hAnsiTheme="minorHAnsi" w:cstheme="minorHAnsi"/>
          <w:color w:val="000000" w:themeColor="text1"/>
          <w:lang w:val="en-GB"/>
        </w:rPr>
        <w:t xml:space="preserve">Kubla Khan had built a giant dome here to indulge his fantasies. </w:t>
      </w:r>
      <w:r w:rsidR="00A147D4" w:rsidRPr="001A49F0">
        <w:rPr>
          <w:rFonts w:asciiTheme="minorHAnsi" w:hAnsiTheme="minorHAnsi" w:cstheme="minorHAnsi"/>
          <w:color w:val="000000" w:themeColor="text1"/>
          <w:lang w:val="en-GB"/>
        </w:rPr>
        <w:t xml:space="preserve">Reading this poem helped </w:t>
      </w:r>
      <w:r w:rsidR="009B158E" w:rsidRPr="001A49F0">
        <w:rPr>
          <w:rFonts w:asciiTheme="minorHAnsi" w:hAnsiTheme="minorHAnsi" w:cstheme="minorHAnsi"/>
          <w:color w:val="000000" w:themeColor="text1"/>
          <w:lang w:val="en-GB"/>
        </w:rPr>
        <w:t xml:space="preserve">create vivid imagery of this magical </w:t>
      </w:r>
      <w:r w:rsidR="001C7AF7" w:rsidRPr="001A49F0">
        <w:rPr>
          <w:rFonts w:asciiTheme="minorHAnsi" w:hAnsiTheme="minorHAnsi" w:cstheme="minorHAnsi"/>
          <w:color w:val="000000" w:themeColor="text1"/>
          <w:lang w:val="en-GB"/>
        </w:rPr>
        <w:t>location</w:t>
      </w:r>
      <w:r w:rsidR="009B158E" w:rsidRPr="001A49F0">
        <w:rPr>
          <w:rFonts w:asciiTheme="minorHAnsi" w:hAnsiTheme="minorHAnsi" w:cstheme="minorHAnsi"/>
          <w:color w:val="000000" w:themeColor="text1"/>
          <w:lang w:val="en-GB"/>
        </w:rPr>
        <w:t xml:space="preserve"> for me, as Coleridge describes Kubla Khan’s summer palace as a place of beauty which is filled with nature, </w:t>
      </w:r>
      <w:r w:rsidR="009B158E" w:rsidRPr="001A49F0">
        <w:rPr>
          <w:rFonts w:asciiTheme="minorHAnsi" w:hAnsiTheme="minorHAnsi" w:cstheme="minorHAnsi"/>
          <w:i/>
          <w:iCs/>
          <w:color w:val="000000" w:themeColor="text1"/>
          <w:lang w:val="en-GB"/>
        </w:rPr>
        <w:t>“And there were gardens bright with sinuous rills, where blossomed many an incense-bearing tree”</w:t>
      </w:r>
      <w:r w:rsidR="009B158E" w:rsidRPr="001A49F0">
        <w:rPr>
          <w:rFonts w:asciiTheme="minorHAnsi" w:hAnsiTheme="minorHAnsi" w:cstheme="minorHAnsi"/>
          <w:color w:val="000000" w:themeColor="text1"/>
          <w:lang w:val="en-GB"/>
        </w:rPr>
        <w:t xml:space="preserve"> </w:t>
      </w:r>
      <w:r w:rsidR="009B158E" w:rsidRPr="001A49F0">
        <w:rPr>
          <w:rFonts w:asciiTheme="minorHAnsi" w:hAnsiTheme="minorHAnsi" w:cstheme="minorHAnsi"/>
          <w:i/>
          <w:iCs/>
          <w:color w:val="000000" w:themeColor="text1"/>
          <w:lang w:val="en-GB"/>
        </w:rPr>
        <w:t>(Coleridge, S</w:t>
      </w:r>
      <w:r w:rsidR="003F7155" w:rsidRPr="001A49F0">
        <w:rPr>
          <w:rFonts w:asciiTheme="minorHAnsi" w:hAnsiTheme="minorHAnsi" w:cstheme="minorHAnsi"/>
          <w:i/>
          <w:iCs/>
          <w:color w:val="000000" w:themeColor="text1"/>
          <w:lang w:val="en-GB"/>
        </w:rPr>
        <w:t>T</w:t>
      </w:r>
      <w:r w:rsidR="009B158E" w:rsidRPr="001A49F0">
        <w:rPr>
          <w:rFonts w:asciiTheme="minorHAnsi" w:hAnsiTheme="minorHAnsi" w:cstheme="minorHAnsi"/>
          <w:i/>
          <w:iCs/>
          <w:color w:val="000000" w:themeColor="text1"/>
          <w:lang w:val="en-GB"/>
        </w:rPr>
        <w:t>. 1816).</w:t>
      </w:r>
      <w:r w:rsidR="00ED76B0" w:rsidRPr="001A49F0">
        <w:rPr>
          <w:rFonts w:asciiTheme="minorHAnsi" w:hAnsiTheme="minorHAnsi" w:cstheme="minorHAnsi"/>
          <w:color w:val="000000" w:themeColor="text1"/>
          <w:lang w:val="en-GB"/>
        </w:rPr>
        <w:t xml:space="preserve"> I felt inspired to find out more, therefore I </w:t>
      </w:r>
      <w:r w:rsidR="00120F5D" w:rsidRPr="001A49F0">
        <w:rPr>
          <w:rFonts w:asciiTheme="minorHAnsi" w:hAnsiTheme="minorHAnsi" w:cstheme="minorHAnsi"/>
          <w:color w:val="000000" w:themeColor="text1"/>
          <w:lang w:val="en-GB"/>
        </w:rPr>
        <w:t xml:space="preserve">decided to </w:t>
      </w:r>
      <w:r w:rsidR="00ED76B0" w:rsidRPr="001A49F0">
        <w:rPr>
          <w:rFonts w:asciiTheme="minorHAnsi" w:hAnsiTheme="minorHAnsi" w:cstheme="minorHAnsi"/>
          <w:color w:val="000000" w:themeColor="text1"/>
          <w:lang w:val="en-GB"/>
        </w:rPr>
        <w:t>watch</w:t>
      </w:r>
      <w:r w:rsidR="00120F5D" w:rsidRPr="001A49F0">
        <w:rPr>
          <w:rFonts w:asciiTheme="minorHAnsi" w:hAnsiTheme="minorHAnsi" w:cstheme="minorHAnsi"/>
          <w:color w:val="000000" w:themeColor="text1"/>
          <w:lang w:val="en-GB"/>
        </w:rPr>
        <w:t xml:space="preserve"> </w:t>
      </w:r>
      <w:r w:rsidR="00ED76B0" w:rsidRPr="001A49F0">
        <w:rPr>
          <w:rFonts w:asciiTheme="minorHAnsi" w:hAnsiTheme="minorHAnsi" w:cstheme="minorHAnsi"/>
          <w:color w:val="000000" w:themeColor="text1"/>
          <w:lang w:val="en-GB"/>
        </w:rPr>
        <w:t>the film</w:t>
      </w:r>
      <w:r w:rsidR="00E21B9C" w:rsidRPr="001A49F0">
        <w:rPr>
          <w:rFonts w:asciiTheme="minorHAnsi" w:hAnsiTheme="minorHAnsi" w:cstheme="minorHAnsi"/>
          <w:color w:val="000000" w:themeColor="text1"/>
          <w:lang w:val="en-GB"/>
        </w:rPr>
        <w:t xml:space="preserve">, which was written by Richard Christian </w:t>
      </w:r>
      <w:proofErr w:type="spellStart"/>
      <w:r w:rsidR="00E21B9C" w:rsidRPr="001A49F0">
        <w:rPr>
          <w:rFonts w:asciiTheme="minorHAnsi" w:hAnsiTheme="minorHAnsi" w:cstheme="minorHAnsi"/>
          <w:color w:val="000000" w:themeColor="text1"/>
          <w:lang w:val="en-GB"/>
        </w:rPr>
        <w:t>Danus</w:t>
      </w:r>
      <w:proofErr w:type="spellEnd"/>
      <w:r w:rsidR="00E21B9C" w:rsidRPr="001A49F0">
        <w:rPr>
          <w:rFonts w:asciiTheme="minorHAnsi" w:hAnsiTheme="minorHAnsi" w:cstheme="minorHAnsi"/>
          <w:color w:val="000000" w:themeColor="text1"/>
          <w:lang w:val="en-GB"/>
        </w:rPr>
        <w:t xml:space="preserve"> and Marc Reid Rubel,</w:t>
      </w:r>
      <w:r w:rsidR="00ED76B0" w:rsidRPr="001A49F0">
        <w:rPr>
          <w:rFonts w:asciiTheme="minorHAnsi" w:hAnsiTheme="minorHAnsi" w:cstheme="minorHAnsi"/>
          <w:color w:val="000000" w:themeColor="text1"/>
          <w:lang w:val="en-GB"/>
        </w:rPr>
        <w:t xml:space="preserve"> a</w:t>
      </w:r>
      <w:r w:rsidR="00A35211" w:rsidRPr="001A49F0">
        <w:rPr>
          <w:rFonts w:asciiTheme="minorHAnsi" w:hAnsiTheme="minorHAnsi" w:cstheme="minorHAnsi"/>
          <w:color w:val="000000" w:themeColor="text1"/>
          <w:lang w:val="en-GB"/>
        </w:rPr>
        <w:t>nd the</w:t>
      </w:r>
      <w:r w:rsidR="00ED76B0" w:rsidRPr="001A49F0">
        <w:rPr>
          <w:rFonts w:asciiTheme="minorHAnsi" w:hAnsiTheme="minorHAnsi" w:cstheme="minorHAnsi"/>
          <w:color w:val="000000" w:themeColor="text1"/>
          <w:lang w:val="en-GB"/>
        </w:rPr>
        <w:t xml:space="preserve"> </w:t>
      </w:r>
      <w:proofErr w:type="spellStart"/>
      <w:r w:rsidR="00ED76B0" w:rsidRPr="001A49F0">
        <w:rPr>
          <w:rFonts w:asciiTheme="minorHAnsi" w:hAnsiTheme="minorHAnsi" w:cstheme="minorHAnsi"/>
          <w:color w:val="000000" w:themeColor="text1"/>
          <w:lang w:val="en-GB"/>
        </w:rPr>
        <w:t>the</w:t>
      </w:r>
      <w:proofErr w:type="spellEnd"/>
      <w:r w:rsidR="00ED76B0" w:rsidRPr="001A49F0">
        <w:rPr>
          <w:rFonts w:asciiTheme="minorHAnsi" w:hAnsiTheme="minorHAnsi" w:cstheme="minorHAnsi"/>
          <w:color w:val="000000" w:themeColor="text1"/>
          <w:lang w:val="en-GB"/>
        </w:rPr>
        <w:t xml:space="preserve"> Broadway Musical version</w:t>
      </w:r>
      <w:r w:rsidR="00E21B9C" w:rsidRPr="001A49F0">
        <w:rPr>
          <w:rFonts w:asciiTheme="minorHAnsi" w:hAnsiTheme="minorHAnsi" w:cstheme="minorHAnsi"/>
          <w:color w:val="000000" w:themeColor="text1"/>
          <w:lang w:val="en-GB"/>
        </w:rPr>
        <w:t>, with a book by Douglas Carter Beane and music and lyrics by</w:t>
      </w:r>
      <w:r w:rsidR="00A35211" w:rsidRPr="001A49F0">
        <w:rPr>
          <w:rFonts w:asciiTheme="minorHAnsi" w:hAnsiTheme="minorHAnsi" w:cstheme="minorHAnsi"/>
          <w:color w:val="000000" w:themeColor="text1"/>
          <w:lang w:val="en-GB"/>
        </w:rPr>
        <w:t xml:space="preserve"> </w:t>
      </w:r>
      <w:r w:rsidR="00E21B9C" w:rsidRPr="001A49F0">
        <w:rPr>
          <w:rFonts w:asciiTheme="minorHAnsi" w:hAnsiTheme="minorHAnsi" w:cstheme="minorHAnsi"/>
          <w:color w:val="000000" w:themeColor="text1"/>
          <w:lang w:val="en-GB"/>
        </w:rPr>
        <w:t>Jeff Lynne and John Farrar</w:t>
      </w:r>
      <w:r w:rsidR="00ED76B0" w:rsidRPr="001A49F0">
        <w:rPr>
          <w:rFonts w:asciiTheme="minorHAnsi" w:hAnsiTheme="minorHAnsi" w:cstheme="minorHAnsi"/>
          <w:color w:val="000000" w:themeColor="text1"/>
          <w:lang w:val="en-GB"/>
        </w:rPr>
        <w:t xml:space="preserve">. </w:t>
      </w:r>
    </w:p>
    <w:p w14:paraId="5B13932A" w14:textId="0B1EE102" w:rsidR="009B158E" w:rsidRPr="001A49F0" w:rsidRDefault="00120F5D" w:rsidP="00C4059E">
      <w:pPr>
        <w:pStyle w:val="NormalGwe"/>
        <w:shd w:val="clear" w:color="auto" w:fill="FEFDFB"/>
        <w:spacing w:before="0" w:beforeAutospacing="0" w:after="0" w:afterAutospacing="0"/>
        <w:ind w:firstLine="720"/>
        <w:rPr>
          <w:rFonts w:asciiTheme="minorHAnsi" w:hAnsiTheme="minorHAnsi" w:cstheme="minorHAnsi"/>
          <w:color w:val="000000" w:themeColor="text1"/>
          <w:shd w:val="clear" w:color="auto" w:fill="FFFEFC"/>
          <w:lang w:val="en-GB"/>
        </w:rPr>
      </w:pPr>
      <w:r w:rsidRPr="001A49F0">
        <w:rPr>
          <w:rFonts w:asciiTheme="minorHAnsi" w:hAnsiTheme="minorHAnsi" w:cstheme="minorHAnsi"/>
          <w:color w:val="000000" w:themeColor="text1"/>
          <w:lang w:val="en-GB"/>
        </w:rPr>
        <w:t>After</w:t>
      </w:r>
      <w:r w:rsidR="00566A1D" w:rsidRPr="001A49F0">
        <w:rPr>
          <w:rFonts w:asciiTheme="minorHAnsi" w:hAnsiTheme="minorHAnsi" w:cstheme="minorHAnsi"/>
          <w:color w:val="000000" w:themeColor="text1"/>
          <w:lang w:val="en-GB"/>
        </w:rPr>
        <w:t xml:space="preserve"> reading </w:t>
      </w:r>
      <w:r w:rsidRPr="001A49F0">
        <w:rPr>
          <w:rFonts w:asciiTheme="minorHAnsi" w:hAnsiTheme="minorHAnsi" w:cstheme="minorHAnsi"/>
          <w:color w:val="000000" w:themeColor="text1"/>
          <w:lang w:val="en-GB"/>
        </w:rPr>
        <w:t xml:space="preserve">a BBC article on the film, </w:t>
      </w:r>
      <w:r w:rsidRPr="001A49F0">
        <w:rPr>
          <w:rFonts w:asciiTheme="minorHAnsi" w:hAnsiTheme="minorHAnsi" w:cstheme="minorHAnsi"/>
          <w:i/>
          <w:iCs/>
          <w:color w:val="000000" w:themeColor="text1"/>
          <w:lang w:val="en-GB"/>
        </w:rPr>
        <w:t xml:space="preserve">“Released 40 years ago, disastrous disco musical Xanadu has a legacy that still endures. But why, asks Catherine Bray”, </w:t>
      </w:r>
      <w:r w:rsidRPr="001A49F0">
        <w:rPr>
          <w:rFonts w:asciiTheme="minorHAnsi" w:hAnsiTheme="minorHAnsi" w:cstheme="minorHAnsi"/>
          <w:color w:val="000000" w:themeColor="text1"/>
          <w:lang w:val="en-GB"/>
        </w:rPr>
        <w:t xml:space="preserve">my expectations were </w:t>
      </w:r>
      <w:proofErr w:type="gramStart"/>
      <w:r w:rsidR="00A35211" w:rsidRPr="001A49F0">
        <w:rPr>
          <w:rFonts w:asciiTheme="minorHAnsi" w:hAnsiTheme="minorHAnsi" w:cstheme="minorHAnsi"/>
          <w:color w:val="000000" w:themeColor="text1"/>
          <w:lang w:val="en-GB"/>
        </w:rPr>
        <w:t>p</w:t>
      </w:r>
      <w:r w:rsidRPr="001A49F0">
        <w:rPr>
          <w:rFonts w:asciiTheme="minorHAnsi" w:hAnsiTheme="minorHAnsi" w:cstheme="minorHAnsi"/>
          <w:color w:val="000000" w:themeColor="text1"/>
          <w:lang w:val="en-GB"/>
        </w:rPr>
        <w:t>retty low</w:t>
      </w:r>
      <w:proofErr w:type="gramEnd"/>
      <w:r w:rsidRPr="001A49F0">
        <w:rPr>
          <w:rFonts w:asciiTheme="minorHAnsi" w:hAnsiTheme="minorHAnsi" w:cstheme="minorHAnsi"/>
          <w:color w:val="000000" w:themeColor="text1"/>
          <w:lang w:val="en-GB"/>
        </w:rPr>
        <w:t xml:space="preserve">, however I was pleasantly surprised by the </w:t>
      </w:r>
      <w:r w:rsidR="00E21B9C" w:rsidRPr="001A49F0">
        <w:rPr>
          <w:rFonts w:asciiTheme="minorHAnsi" w:hAnsiTheme="minorHAnsi" w:cstheme="minorHAnsi"/>
          <w:color w:val="000000" w:themeColor="text1"/>
          <w:lang w:val="en-GB"/>
        </w:rPr>
        <w:t xml:space="preserve">catchy Electric Light Orchestra songs. </w:t>
      </w:r>
      <w:r w:rsidR="00566A1D" w:rsidRPr="001A49F0">
        <w:rPr>
          <w:rFonts w:asciiTheme="minorHAnsi" w:hAnsiTheme="minorHAnsi" w:cstheme="minorHAnsi"/>
          <w:color w:val="000000" w:themeColor="text1"/>
          <w:lang w:val="en-GB"/>
        </w:rPr>
        <w:t xml:space="preserve">Although, </w:t>
      </w:r>
      <w:r w:rsidR="00E21B9C" w:rsidRPr="001A49F0">
        <w:rPr>
          <w:rFonts w:asciiTheme="minorHAnsi" w:hAnsiTheme="minorHAnsi" w:cstheme="minorHAnsi"/>
          <w:color w:val="000000" w:themeColor="text1"/>
          <w:lang w:val="en-GB"/>
        </w:rPr>
        <w:t xml:space="preserve">I much preferred the Broadway Musical version because </w:t>
      </w:r>
      <w:r w:rsidR="00566A1D" w:rsidRPr="001A49F0">
        <w:rPr>
          <w:rFonts w:asciiTheme="minorHAnsi" w:hAnsiTheme="minorHAnsi" w:cstheme="minorHAnsi"/>
          <w:color w:val="000000" w:themeColor="text1"/>
          <w:lang w:val="en-GB"/>
        </w:rPr>
        <w:t xml:space="preserve">I enjoyed the more self-referential humour and </w:t>
      </w:r>
      <w:r w:rsidR="008D5447" w:rsidRPr="001A49F0">
        <w:rPr>
          <w:rFonts w:asciiTheme="minorHAnsi" w:hAnsiTheme="minorHAnsi" w:cstheme="minorHAnsi"/>
          <w:color w:val="000000" w:themeColor="text1"/>
          <w:lang w:val="en-GB"/>
        </w:rPr>
        <w:t xml:space="preserve">I found it far more </w:t>
      </w:r>
      <w:r w:rsidR="00171EB0" w:rsidRPr="001A49F0">
        <w:rPr>
          <w:rFonts w:asciiTheme="minorHAnsi" w:hAnsiTheme="minorHAnsi" w:cstheme="minorHAnsi"/>
          <w:color w:val="000000" w:themeColor="text1"/>
          <w:lang w:val="en-GB"/>
        </w:rPr>
        <w:t>entertaining</w:t>
      </w:r>
      <w:r w:rsidR="008D5447" w:rsidRPr="001A49F0">
        <w:rPr>
          <w:rFonts w:asciiTheme="minorHAnsi" w:hAnsiTheme="minorHAnsi" w:cstheme="minorHAnsi"/>
          <w:color w:val="000000" w:themeColor="text1"/>
          <w:lang w:val="en-GB"/>
        </w:rPr>
        <w:t xml:space="preserve"> overall</w:t>
      </w:r>
      <w:r w:rsidR="00171EB0" w:rsidRPr="001A49F0">
        <w:rPr>
          <w:rFonts w:asciiTheme="minorHAnsi" w:hAnsiTheme="minorHAnsi" w:cstheme="minorHAnsi"/>
          <w:color w:val="000000" w:themeColor="text1"/>
          <w:lang w:val="en-GB"/>
        </w:rPr>
        <w:t xml:space="preserve">. </w:t>
      </w:r>
      <w:r w:rsidR="008D5447" w:rsidRPr="001A49F0">
        <w:rPr>
          <w:rFonts w:asciiTheme="minorHAnsi" w:hAnsiTheme="minorHAnsi" w:cstheme="minorHAnsi"/>
          <w:color w:val="000000" w:themeColor="text1"/>
          <w:lang w:val="en-GB"/>
        </w:rPr>
        <w:t xml:space="preserve">I also loved the Greek muses in the stage show, and since I didn’t know much about Greek mythology beforehand, I wanted to find out more about them. </w:t>
      </w:r>
      <w:r w:rsidR="009128EC" w:rsidRPr="001A49F0">
        <w:rPr>
          <w:rFonts w:asciiTheme="minorHAnsi" w:hAnsiTheme="minorHAnsi" w:cstheme="minorHAnsi"/>
          <w:color w:val="000000" w:themeColor="text1"/>
          <w:lang w:val="en-GB"/>
        </w:rPr>
        <w:t xml:space="preserve">The Nine Muses were deities that inspired artists, </w:t>
      </w:r>
      <w:proofErr w:type="gramStart"/>
      <w:r w:rsidR="009128EC" w:rsidRPr="001A49F0">
        <w:rPr>
          <w:rFonts w:asciiTheme="minorHAnsi" w:hAnsiTheme="minorHAnsi" w:cstheme="minorHAnsi"/>
          <w:color w:val="000000" w:themeColor="text1"/>
          <w:lang w:val="en-GB"/>
        </w:rPr>
        <w:t>philosophers</w:t>
      </w:r>
      <w:proofErr w:type="gramEnd"/>
      <w:r w:rsidR="009128EC" w:rsidRPr="001A49F0">
        <w:rPr>
          <w:rFonts w:asciiTheme="minorHAnsi" w:hAnsiTheme="minorHAnsi" w:cstheme="minorHAnsi"/>
          <w:color w:val="000000" w:themeColor="text1"/>
          <w:lang w:val="en-GB"/>
        </w:rPr>
        <w:t xml:space="preserve"> and individuals. </w:t>
      </w:r>
      <w:r w:rsidR="009128EC" w:rsidRPr="001A49F0">
        <w:rPr>
          <w:rFonts w:asciiTheme="minorHAnsi" w:hAnsiTheme="minorHAnsi" w:cstheme="minorHAnsi"/>
          <w:i/>
          <w:iCs/>
          <w:color w:val="000000" w:themeColor="text1"/>
          <w:lang w:val="en-GB"/>
        </w:rPr>
        <w:t>“</w:t>
      </w:r>
      <w:r w:rsidR="009128EC" w:rsidRPr="001A49F0">
        <w:rPr>
          <w:rFonts w:asciiTheme="minorHAnsi" w:hAnsiTheme="minorHAnsi" w:cstheme="minorHAnsi"/>
          <w:i/>
          <w:iCs/>
          <w:color w:val="000000" w:themeColor="text1"/>
          <w:shd w:val="clear" w:color="auto" w:fill="FFFEFC"/>
          <w:lang w:val="en-GB"/>
        </w:rPr>
        <w:t>Hesiod reveals that they were called Muses or Mouses in Greek, as the Greek word “</w:t>
      </w:r>
      <w:proofErr w:type="spellStart"/>
      <w:r w:rsidR="009128EC" w:rsidRPr="001A49F0">
        <w:rPr>
          <w:rFonts w:asciiTheme="minorHAnsi" w:hAnsiTheme="minorHAnsi" w:cstheme="minorHAnsi"/>
          <w:i/>
          <w:iCs/>
          <w:color w:val="000000" w:themeColor="text1"/>
          <w:shd w:val="clear" w:color="auto" w:fill="FFFEFC"/>
          <w:lang w:val="en-GB"/>
        </w:rPr>
        <w:t>mosis</w:t>
      </w:r>
      <w:proofErr w:type="spellEnd"/>
      <w:r w:rsidR="009128EC" w:rsidRPr="001A49F0">
        <w:rPr>
          <w:rFonts w:asciiTheme="minorHAnsi" w:hAnsiTheme="minorHAnsi" w:cstheme="minorHAnsi"/>
          <w:i/>
          <w:iCs/>
          <w:color w:val="000000" w:themeColor="text1"/>
          <w:shd w:val="clear" w:color="auto" w:fill="FFFEFC"/>
          <w:lang w:val="en-GB"/>
        </w:rPr>
        <w:t xml:space="preserve">” refers to the desire and wish” (Greek Myths, 2023). </w:t>
      </w:r>
      <w:r w:rsidR="009128EC" w:rsidRPr="001A49F0">
        <w:rPr>
          <w:rFonts w:asciiTheme="minorHAnsi" w:hAnsiTheme="minorHAnsi" w:cstheme="minorHAnsi"/>
          <w:color w:val="000000" w:themeColor="text1"/>
          <w:shd w:val="clear" w:color="auto" w:fill="FFFEFC"/>
          <w:lang w:val="en-GB"/>
        </w:rPr>
        <w:t xml:space="preserve">The Nine Muses were Clio, Euterpe, Thalia, Melpomene, Terpsichore, Erato, </w:t>
      </w:r>
      <w:proofErr w:type="spellStart"/>
      <w:r w:rsidR="009128EC" w:rsidRPr="001A49F0">
        <w:rPr>
          <w:rFonts w:asciiTheme="minorHAnsi" w:hAnsiTheme="minorHAnsi" w:cstheme="minorHAnsi"/>
          <w:color w:val="000000" w:themeColor="text1"/>
          <w:shd w:val="clear" w:color="auto" w:fill="FFFEFC"/>
          <w:lang w:val="en-GB"/>
        </w:rPr>
        <w:t>Polymnia</w:t>
      </w:r>
      <w:proofErr w:type="spellEnd"/>
      <w:r w:rsidR="009128EC" w:rsidRPr="001A49F0">
        <w:rPr>
          <w:rFonts w:asciiTheme="minorHAnsi" w:hAnsiTheme="minorHAnsi" w:cstheme="minorHAnsi"/>
          <w:color w:val="000000" w:themeColor="text1"/>
          <w:shd w:val="clear" w:color="auto" w:fill="FFFEFC"/>
          <w:lang w:val="en-GB"/>
        </w:rPr>
        <w:t xml:space="preserve">, </w:t>
      </w:r>
      <w:proofErr w:type="spellStart"/>
      <w:r w:rsidR="009128EC" w:rsidRPr="001A49F0">
        <w:rPr>
          <w:rFonts w:asciiTheme="minorHAnsi" w:hAnsiTheme="minorHAnsi" w:cstheme="minorHAnsi"/>
          <w:color w:val="000000" w:themeColor="text1"/>
          <w:shd w:val="clear" w:color="auto" w:fill="FFFEFC"/>
          <w:lang w:val="en-GB"/>
        </w:rPr>
        <w:t>Ourania</w:t>
      </w:r>
      <w:proofErr w:type="spellEnd"/>
      <w:r w:rsidR="009128EC" w:rsidRPr="001A49F0">
        <w:rPr>
          <w:rFonts w:asciiTheme="minorHAnsi" w:hAnsiTheme="minorHAnsi" w:cstheme="minorHAnsi"/>
          <w:color w:val="000000" w:themeColor="text1"/>
          <w:shd w:val="clear" w:color="auto" w:fill="FFFEFC"/>
          <w:lang w:val="en-GB"/>
        </w:rPr>
        <w:t xml:space="preserve"> and Calliope. These Muses were a result of</w:t>
      </w:r>
      <w:r w:rsidR="005C339F" w:rsidRPr="001A49F0">
        <w:rPr>
          <w:rFonts w:asciiTheme="minorHAnsi" w:hAnsiTheme="minorHAnsi" w:cstheme="minorHAnsi"/>
          <w:color w:val="000000" w:themeColor="text1"/>
          <w:shd w:val="clear" w:color="auto" w:fill="FFFEFC"/>
          <w:lang w:val="en-GB"/>
        </w:rPr>
        <w:t xml:space="preserve"> </w:t>
      </w:r>
      <w:r w:rsidR="009128EC" w:rsidRPr="001A49F0">
        <w:rPr>
          <w:rFonts w:asciiTheme="minorHAnsi" w:hAnsiTheme="minorHAnsi" w:cstheme="minorHAnsi"/>
          <w:color w:val="000000" w:themeColor="text1"/>
          <w:shd w:val="clear" w:color="auto" w:fill="FFFEFC"/>
          <w:lang w:val="en-GB"/>
        </w:rPr>
        <w:t>the God Zeus</w:t>
      </w:r>
      <w:r w:rsidR="005C339F" w:rsidRPr="001A49F0">
        <w:rPr>
          <w:rFonts w:asciiTheme="minorHAnsi" w:hAnsiTheme="minorHAnsi" w:cstheme="minorHAnsi"/>
          <w:color w:val="000000" w:themeColor="text1"/>
          <w:shd w:val="clear" w:color="auto" w:fill="FFFEFC"/>
          <w:lang w:val="en-GB"/>
        </w:rPr>
        <w:t xml:space="preserve"> and Mnemosyne sleeping together for nine consecutive nights, and each muse wanted to dedicate their lives to the Arts. Apollo brought them to Mount </w:t>
      </w:r>
      <w:proofErr w:type="spellStart"/>
      <w:r w:rsidR="005C339F" w:rsidRPr="001A49F0">
        <w:rPr>
          <w:rFonts w:asciiTheme="minorHAnsi" w:hAnsiTheme="minorHAnsi" w:cstheme="minorHAnsi"/>
          <w:color w:val="000000" w:themeColor="text1"/>
          <w:shd w:val="clear" w:color="auto" w:fill="FFFEFC"/>
          <w:lang w:val="en-GB"/>
        </w:rPr>
        <w:t>Elikonas</w:t>
      </w:r>
      <w:proofErr w:type="spellEnd"/>
      <w:r w:rsidR="005C339F" w:rsidRPr="001A49F0">
        <w:rPr>
          <w:rFonts w:asciiTheme="minorHAnsi" w:hAnsiTheme="minorHAnsi" w:cstheme="minorHAnsi"/>
          <w:color w:val="000000" w:themeColor="text1"/>
          <w:shd w:val="clear" w:color="auto" w:fill="FFFEFC"/>
          <w:lang w:val="en-GB"/>
        </w:rPr>
        <w:t>, where Zeus’ older temple once was, and since that they encouraged creation and inspired artists.</w:t>
      </w:r>
    </w:p>
    <w:p w14:paraId="3AAAC479" w14:textId="4ECA0A31" w:rsidR="005C339F" w:rsidRPr="001A49F0" w:rsidRDefault="005C339F" w:rsidP="00C4059E">
      <w:pPr>
        <w:pStyle w:val="NormalGwe"/>
        <w:shd w:val="clear" w:color="auto" w:fill="FEFDFB"/>
        <w:spacing w:before="0" w:beforeAutospacing="0" w:after="0" w:afterAutospacing="0"/>
        <w:ind w:firstLine="720"/>
        <w:rPr>
          <w:rFonts w:asciiTheme="minorHAnsi" w:hAnsiTheme="minorHAnsi" w:cstheme="minorHAnsi"/>
          <w:shd w:val="clear" w:color="auto" w:fill="FFFFFF"/>
          <w:lang w:val="en-GB"/>
        </w:rPr>
      </w:pPr>
      <w:r w:rsidRPr="001A49F0">
        <w:rPr>
          <w:rFonts w:asciiTheme="minorHAnsi" w:hAnsiTheme="minorHAnsi" w:cstheme="minorHAnsi"/>
          <w:color w:val="000000" w:themeColor="text1"/>
          <w:shd w:val="clear" w:color="auto" w:fill="FFFEFC"/>
          <w:lang w:val="en-GB"/>
        </w:rPr>
        <w:t xml:space="preserve">The muse I played in the show was Calliope, </w:t>
      </w:r>
      <w:r w:rsidR="00700325" w:rsidRPr="001A49F0">
        <w:rPr>
          <w:rFonts w:asciiTheme="minorHAnsi" w:hAnsiTheme="minorHAnsi" w:cstheme="minorHAnsi"/>
          <w:color w:val="000000" w:themeColor="text1"/>
          <w:shd w:val="clear" w:color="auto" w:fill="FFFEFC"/>
          <w:lang w:val="en-GB"/>
        </w:rPr>
        <w:t>which is the Muse of Epics and</w:t>
      </w:r>
      <w:r w:rsidRPr="001A49F0">
        <w:rPr>
          <w:rFonts w:asciiTheme="minorHAnsi" w:hAnsiTheme="minorHAnsi" w:cstheme="minorHAnsi"/>
          <w:color w:val="000000" w:themeColor="text1"/>
          <w:shd w:val="clear" w:color="auto" w:fill="FFFEFC"/>
          <w:lang w:val="en-GB"/>
        </w:rPr>
        <w:t xml:space="preserve"> is described as “the superior Muse” </w:t>
      </w:r>
      <w:r w:rsidRPr="001A49F0">
        <w:rPr>
          <w:rFonts w:asciiTheme="minorHAnsi" w:hAnsiTheme="minorHAnsi" w:cstheme="minorHAnsi"/>
          <w:i/>
          <w:iCs/>
          <w:color w:val="000000" w:themeColor="text1"/>
          <w:shd w:val="clear" w:color="auto" w:fill="FFFEFC"/>
          <w:lang w:val="en-GB"/>
        </w:rPr>
        <w:t>(Greek Myths, 2023)</w:t>
      </w:r>
      <w:r w:rsidR="00700325" w:rsidRPr="001A49F0">
        <w:rPr>
          <w:rFonts w:asciiTheme="minorHAnsi" w:hAnsiTheme="minorHAnsi" w:cstheme="minorHAnsi"/>
          <w:i/>
          <w:iCs/>
          <w:color w:val="000000" w:themeColor="text1"/>
          <w:shd w:val="clear" w:color="auto" w:fill="FFFEFC"/>
          <w:lang w:val="en-GB"/>
        </w:rPr>
        <w:t xml:space="preserve">. </w:t>
      </w:r>
      <w:r w:rsidR="00444524" w:rsidRPr="001A49F0">
        <w:rPr>
          <w:rFonts w:asciiTheme="minorHAnsi" w:hAnsiTheme="minorHAnsi" w:cstheme="minorHAnsi"/>
          <w:color w:val="000000" w:themeColor="text1"/>
          <w:shd w:val="clear" w:color="auto" w:fill="FFFEFC"/>
          <w:lang w:val="en-GB"/>
        </w:rPr>
        <w:t>In my research on her, I discovered that s</w:t>
      </w:r>
      <w:r w:rsidR="00700325" w:rsidRPr="001A49F0">
        <w:rPr>
          <w:rFonts w:asciiTheme="minorHAnsi" w:hAnsiTheme="minorHAnsi" w:cstheme="minorHAnsi"/>
          <w:color w:val="000000" w:themeColor="text1"/>
          <w:shd w:val="clear" w:color="auto" w:fill="FFFEFC"/>
          <w:lang w:val="en-GB"/>
        </w:rPr>
        <w:t xml:space="preserve">he </w:t>
      </w:r>
      <w:r w:rsidRPr="001A49F0">
        <w:rPr>
          <w:rFonts w:asciiTheme="minorHAnsi" w:hAnsiTheme="minorHAnsi" w:cstheme="minorHAnsi"/>
          <w:color w:val="000000" w:themeColor="text1"/>
          <w:shd w:val="clear" w:color="auto" w:fill="FFFEFC"/>
          <w:lang w:val="en-GB"/>
        </w:rPr>
        <w:t xml:space="preserve">accompanied kings and princes </w:t>
      </w:r>
      <w:proofErr w:type="gramStart"/>
      <w:r w:rsidRPr="001A49F0">
        <w:rPr>
          <w:rFonts w:asciiTheme="minorHAnsi" w:hAnsiTheme="minorHAnsi" w:cstheme="minorHAnsi"/>
          <w:color w:val="000000" w:themeColor="text1"/>
          <w:shd w:val="clear" w:color="auto" w:fill="FFFEFC"/>
          <w:lang w:val="en-GB"/>
        </w:rPr>
        <w:t>in order to</w:t>
      </w:r>
      <w:proofErr w:type="gramEnd"/>
      <w:r w:rsidRPr="001A49F0">
        <w:rPr>
          <w:rFonts w:asciiTheme="minorHAnsi" w:hAnsiTheme="minorHAnsi" w:cstheme="minorHAnsi"/>
          <w:color w:val="000000" w:themeColor="text1"/>
          <w:shd w:val="clear" w:color="auto" w:fill="FFFEFC"/>
          <w:lang w:val="en-GB"/>
        </w:rPr>
        <w:t xml:space="preserve"> impose justice and serenity</w:t>
      </w:r>
      <w:r w:rsidR="00700325" w:rsidRPr="001A49F0">
        <w:rPr>
          <w:rFonts w:asciiTheme="minorHAnsi" w:hAnsiTheme="minorHAnsi" w:cstheme="minorHAnsi"/>
          <w:color w:val="000000" w:themeColor="text1"/>
          <w:shd w:val="clear" w:color="auto" w:fill="FFFEFC"/>
          <w:lang w:val="en-GB"/>
        </w:rPr>
        <w:t xml:space="preserve"> and was also the protector of heroic poems and rhetoric art. According to the myth, Homer had asked Calliope for inspiration while writing Iliad and Odyssey, hence why she is depicted holding laurels in one hand and the two Homeric poems in the other hand. Furthermore, she judged the dispute between the goddesses Aphrodite and Persephone over Adonis</w:t>
      </w:r>
      <w:r w:rsidR="001D4884" w:rsidRPr="001A49F0">
        <w:rPr>
          <w:rFonts w:asciiTheme="minorHAnsi" w:hAnsiTheme="minorHAnsi" w:cstheme="minorHAnsi"/>
          <w:color w:val="000000" w:themeColor="text1"/>
          <w:shd w:val="clear" w:color="auto" w:fill="FFFEFC"/>
          <w:lang w:val="en-GB"/>
        </w:rPr>
        <w:t xml:space="preserve"> at Zeus’ command. </w:t>
      </w:r>
      <w:r w:rsidR="00700325" w:rsidRPr="001A49F0">
        <w:rPr>
          <w:rFonts w:asciiTheme="minorHAnsi" w:hAnsiTheme="minorHAnsi" w:cstheme="minorHAnsi"/>
          <w:color w:val="000000" w:themeColor="text1"/>
          <w:shd w:val="clear" w:color="auto" w:fill="FFFEFC"/>
          <w:lang w:val="en-GB"/>
        </w:rPr>
        <w:t xml:space="preserve"> </w:t>
      </w:r>
      <w:r w:rsidR="00444524" w:rsidRPr="001A49F0">
        <w:rPr>
          <w:rFonts w:asciiTheme="minorHAnsi" w:hAnsiTheme="minorHAnsi" w:cstheme="minorHAnsi"/>
          <w:color w:val="000000" w:themeColor="text1"/>
          <w:shd w:val="clear" w:color="auto" w:fill="FFFEFC"/>
          <w:lang w:val="en-GB"/>
        </w:rPr>
        <w:t>I learnt that</w:t>
      </w:r>
      <w:r w:rsidR="00DF3766" w:rsidRPr="001A49F0">
        <w:rPr>
          <w:rFonts w:asciiTheme="minorHAnsi" w:hAnsiTheme="minorHAnsi" w:cstheme="minorHAnsi"/>
          <w:color w:val="000000" w:themeColor="text1"/>
          <w:shd w:val="clear" w:color="auto" w:fill="FFFEFC"/>
          <w:lang w:val="en-GB"/>
        </w:rPr>
        <w:t xml:space="preserve"> another role of hers was a mother, </w:t>
      </w:r>
      <w:r w:rsidR="001D4884" w:rsidRPr="001A49F0">
        <w:rPr>
          <w:rFonts w:asciiTheme="minorHAnsi" w:hAnsiTheme="minorHAnsi" w:cstheme="minorHAnsi"/>
          <w:shd w:val="clear" w:color="auto" w:fill="FFFEFC"/>
          <w:lang w:val="en-GB"/>
        </w:rPr>
        <w:t>“</w:t>
      </w:r>
      <w:r w:rsidR="001D4884" w:rsidRPr="001A49F0">
        <w:rPr>
          <w:rFonts w:asciiTheme="minorHAnsi" w:hAnsiTheme="minorHAnsi" w:cstheme="minorHAnsi"/>
          <w:i/>
          <w:iCs/>
          <w:shd w:val="clear" w:color="auto" w:fill="FFFFFF"/>
          <w:lang w:val="en-GB"/>
        </w:rPr>
        <w:t xml:space="preserve">In most accounts she and King </w:t>
      </w:r>
      <w:proofErr w:type="spellStart"/>
      <w:r w:rsidR="001D4884" w:rsidRPr="001A49F0">
        <w:rPr>
          <w:rFonts w:asciiTheme="minorHAnsi" w:hAnsiTheme="minorHAnsi" w:cstheme="minorHAnsi"/>
          <w:i/>
          <w:iCs/>
          <w:shd w:val="clear" w:color="auto" w:fill="FFFFFF"/>
          <w:lang w:val="en-GB"/>
        </w:rPr>
        <w:t>Oeagrus</w:t>
      </w:r>
      <w:proofErr w:type="spellEnd"/>
      <w:r w:rsidR="001D4884" w:rsidRPr="001A49F0">
        <w:rPr>
          <w:rFonts w:asciiTheme="minorHAnsi" w:hAnsiTheme="minorHAnsi" w:cstheme="minorHAnsi"/>
          <w:i/>
          <w:iCs/>
          <w:shd w:val="clear" w:color="auto" w:fill="FFFFFF"/>
          <w:lang w:val="en-GB"/>
        </w:rPr>
        <w:t xml:space="preserve"> of Thrace were the parents of Orpheus, the lyre-playing hero” (Blumberg, N. 2023). </w:t>
      </w:r>
      <w:r w:rsidR="00DF3766" w:rsidRPr="001A49F0">
        <w:rPr>
          <w:rFonts w:asciiTheme="minorHAnsi" w:hAnsiTheme="minorHAnsi" w:cstheme="minorHAnsi"/>
          <w:shd w:val="clear" w:color="auto" w:fill="FFFFFF"/>
          <w:lang w:val="en-GB"/>
        </w:rPr>
        <w:t>Another lover of hers was the god</w:t>
      </w:r>
      <w:r w:rsidR="001D4884" w:rsidRPr="001A49F0">
        <w:rPr>
          <w:rFonts w:asciiTheme="minorHAnsi" w:hAnsiTheme="minorHAnsi" w:cstheme="minorHAnsi"/>
          <w:shd w:val="clear" w:color="auto" w:fill="FFFFFF"/>
          <w:lang w:val="en-GB"/>
        </w:rPr>
        <w:t xml:space="preserve"> Apollo and they had two sons together, Hymen and </w:t>
      </w:r>
      <w:proofErr w:type="spellStart"/>
      <w:r w:rsidR="001D4884" w:rsidRPr="001A49F0">
        <w:rPr>
          <w:rFonts w:asciiTheme="minorHAnsi" w:hAnsiTheme="minorHAnsi" w:cstheme="minorHAnsi"/>
          <w:shd w:val="clear" w:color="auto" w:fill="FFFFFF"/>
          <w:lang w:val="en-GB"/>
        </w:rPr>
        <w:t>Ialemus</w:t>
      </w:r>
      <w:proofErr w:type="spellEnd"/>
      <w:r w:rsidR="001D4884" w:rsidRPr="001A49F0">
        <w:rPr>
          <w:rFonts w:asciiTheme="minorHAnsi" w:hAnsiTheme="minorHAnsi" w:cstheme="minorHAnsi"/>
          <w:shd w:val="clear" w:color="auto" w:fill="FFFFFF"/>
          <w:lang w:val="en-GB"/>
        </w:rPr>
        <w:t>. She is presented as the mother of Rhesus, king of Thrace</w:t>
      </w:r>
      <w:r w:rsidR="00701916" w:rsidRPr="001A49F0">
        <w:rPr>
          <w:rFonts w:asciiTheme="minorHAnsi" w:hAnsiTheme="minorHAnsi" w:cstheme="minorHAnsi"/>
          <w:shd w:val="clear" w:color="auto" w:fill="FFFFFF"/>
          <w:lang w:val="en-GB"/>
        </w:rPr>
        <w:t xml:space="preserve"> </w:t>
      </w:r>
      <w:r w:rsidR="001D4884" w:rsidRPr="001A49F0">
        <w:rPr>
          <w:rFonts w:asciiTheme="minorHAnsi" w:hAnsiTheme="minorHAnsi" w:cstheme="minorHAnsi"/>
          <w:shd w:val="clear" w:color="auto" w:fill="FFFFFF"/>
          <w:lang w:val="en-GB"/>
        </w:rPr>
        <w:t>in other versions</w:t>
      </w:r>
      <w:r w:rsidR="00701916" w:rsidRPr="001A49F0">
        <w:rPr>
          <w:rFonts w:asciiTheme="minorHAnsi" w:hAnsiTheme="minorHAnsi" w:cstheme="minorHAnsi"/>
          <w:shd w:val="clear" w:color="auto" w:fill="FFFFFF"/>
          <w:lang w:val="en-GB"/>
        </w:rPr>
        <w:t>, or as the mother of Linus the musician, inventor of melody and rhythm.</w:t>
      </w:r>
      <w:r w:rsidR="00444524" w:rsidRPr="001A49F0">
        <w:rPr>
          <w:rFonts w:asciiTheme="minorHAnsi" w:hAnsiTheme="minorHAnsi" w:cstheme="minorHAnsi"/>
          <w:shd w:val="clear" w:color="auto" w:fill="FFFFFF"/>
          <w:lang w:val="en-GB"/>
        </w:rPr>
        <w:t xml:space="preserve"> </w:t>
      </w:r>
      <w:r w:rsidR="00DF3766" w:rsidRPr="001A49F0">
        <w:rPr>
          <w:rFonts w:asciiTheme="minorHAnsi" w:hAnsiTheme="minorHAnsi" w:cstheme="minorHAnsi"/>
          <w:shd w:val="clear" w:color="auto" w:fill="FFFFFF"/>
          <w:lang w:val="en-GB"/>
        </w:rPr>
        <w:t>This research was essential to my portrayal of her character, as it aided me in understanding my lines in the script and it gave me a sense of what it means to be a Muse.</w:t>
      </w:r>
    </w:p>
    <w:p w14:paraId="5041664D" w14:textId="76C8B116" w:rsidR="00C4059E" w:rsidRPr="001A49F0" w:rsidRDefault="00DF3766" w:rsidP="00C4059E">
      <w:pPr>
        <w:pStyle w:val="NormalGwe"/>
        <w:shd w:val="clear" w:color="auto" w:fill="FEFDFB"/>
        <w:spacing w:before="0" w:beforeAutospacing="0" w:after="0" w:afterAutospacing="0"/>
        <w:ind w:firstLine="720"/>
        <w:rPr>
          <w:rFonts w:asciiTheme="minorHAnsi" w:hAnsiTheme="minorHAnsi" w:cstheme="minorHAnsi"/>
          <w:shd w:val="clear" w:color="auto" w:fill="FFFFFF"/>
          <w:lang w:val="en-GB"/>
        </w:rPr>
      </w:pPr>
      <w:r w:rsidRPr="001A49F0">
        <w:rPr>
          <w:rFonts w:asciiTheme="minorHAnsi" w:hAnsiTheme="minorHAnsi" w:cstheme="minorHAnsi"/>
          <w:shd w:val="clear" w:color="auto" w:fill="FFFFFF"/>
          <w:lang w:val="en-GB"/>
        </w:rPr>
        <w:lastRenderedPageBreak/>
        <w:t xml:space="preserve">When we started rehearsals, our director Luke Hereford was keen for </w:t>
      </w:r>
      <w:r w:rsidR="009B7DB6" w:rsidRPr="001A49F0">
        <w:rPr>
          <w:rFonts w:asciiTheme="minorHAnsi" w:hAnsiTheme="minorHAnsi" w:cstheme="minorHAnsi"/>
          <w:shd w:val="clear" w:color="auto" w:fill="FFFFFF"/>
          <w:lang w:val="en-GB"/>
        </w:rPr>
        <w:t xml:space="preserve">myself and my on-stage partner in crime, Melpomene, played by </w:t>
      </w:r>
      <w:proofErr w:type="spellStart"/>
      <w:r w:rsidR="009B7DB6" w:rsidRPr="001A49F0">
        <w:rPr>
          <w:rFonts w:asciiTheme="minorHAnsi" w:hAnsiTheme="minorHAnsi" w:cstheme="minorHAnsi"/>
          <w:shd w:val="clear" w:color="auto" w:fill="FFFFFF"/>
          <w:lang w:val="en-GB"/>
        </w:rPr>
        <w:t>Celyn</w:t>
      </w:r>
      <w:proofErr w:type="spellEnd"/>
      <w:r w:rsidR="009B7DB6" w:rsidRPr="001A49F0">
        <w:rPr>
          <w:rFonts w:asciiTheme="minorHAnsi" w:hAnsiTheme="minorHAnsi" w:cstheme="minorHAnsi"/>
          <w:shd w:val="clear" w:color="auto" w:fill="FFFFFF"/>
          <w:lang w:val="en-GB"/>
        </w:rPr>
        <w:t xml:space="preserve"> Roberts, to </w:t>
      </w:r>
      <w:proofErr w:type="gramStart"/>
      <w:r w:rsidR="009B7DB6" w:rsidRPr="001A49F0">
        <w:rPr>
          <w:rFonts w:asciiTheme="minorHAnsi" w:hAnsiTheme="minorHAnsi" w:cstheme="minorHAnsi"/>
          <w:shd w:val="clear" w:color="auto" w:fill="FFFFFF"/>
          <w:lang w:val="en-GB"/>
        </w:rPr>
        <w:t>look into</w:t>
      </w:r>
      <w:proofErr w:type="gramEnd"/>
      <w:r w:rsidR="009B7DB6" w:rsidRPr="001A49F0">
        <w:rPr>
          <w:rFonts w:asciiTheme="minorHAnsi" w:hAnsiTheme="minorHAnsi" w:cstheme="minorHAnsi"/>
          <w:shd w:val="clear" w:color="auto" w:fill="FFFFFF"/>
          <w:lang w:val="en-GB"/>
        </w:rPr>
        <w:t xml:space="preserve"> </w:t>
      </w:r>
      <w:r w:rsidR="009B7DB6" w:rsidRPr="001A49F0">
        <w:rPr>
          <w:rFonts w:asciiTheme="minorHAnsi" w:hAnsiTheme="minorHAnsi" w:cstheme="minorHAnsi"/>
          <w:i/>
          <w:iCs/>
          <w:shd w:val="clear" w:color="auto" w:fill="FFFFFF"/>
          <w:lang w:val="en-GB"/>
        </w:rPr>
        <w:t>Absolutely Fabulous</w:t>
      </w:r>
      <w:r w:rsidR="009B7DB6" w:rsidRPr="001A49F0">
        <w:rPr>
          <w:rFonts w:asciiTheme="minorHAnsi" w:hAnsiTheme="minorHAnsi" w:cstheme="minorHAnsi"/>
          <w:shd w:val="clear" w:color="auto" w:fill="FFFFFF"/>
          <w:lang w:val="en-GB"/>
        </w:rPr>
        <w:t>, a 90s British sitcom written by Jennifer Saunders and Dawn French</w:t>
      </w:r>
      <w:r w:rsidR="00E44522" w:rsidRPr="001A49F0">
        <w:rPr>
          <w:rFonts w:asciiTheme="minorHAnsi" w:hAnsiTheme="minorHAnsi" w:cstheme="minorHAnsi"/>
          <w:shd w:val="clear" w:color="auto" w:fill="FFFFFF"/>
          <w:lang w:val="en-GB"/>
        </w:rPr>
        <w:t xml:space="preserve">. Luke wanted us to watch the dynamic between the two main characters, </w:t>
      </w:r>
      <w:proofErr w:type="gramStart"/>
      <w:r w:rsidR="00E44522" w:rsidRPr="001A49F0">
        <w:rPr>
          <w:rFonts w:asciiTheme="minorHAnsi" w:hAnsiTheme="minorHAnsi" w:cstheme="minorHAnsi"/>
          <w:shd w:val="clear" w:color="auto" w:fill="FFFFFF"/>
          <w:lang w:val="en-GB"/>
        </w:rPr>
        <w:t>Eddie</w:t>
      </w:r>
      <w:proofErr w:type="gramEnd"/>
      <w:r w:rsidR="00E44522" w:rsidRPr="001A49F0">
        <w:rPr>
          <w:rFonts w:asciiTheme="minorHAnsi" w:hAnsiTheme="minorHAnsi" w:cstheme="minorHAnsi"/>
          <w:shd w:val="clear" w:color="auto" w:fill="FFFFFF"/>
          <w:lang w:val="en-GB"/>
        </w:rPr>
        <w:t xml:space="preserve"> and Patsy, and take inspiration from their comedic relationship. After watching an episode</w:t>
      </w:r>
      <w:r w:rsidR="00CB7C99" w:rsidRPr="001A49F0">
        <w:rPr>
          <w:rFonts w:asciiTheme="minorHAnsi" w:hAnsiTheme="minorHAnsi" w:cstheme="minorHAnsi"/>
          <w:shd w:val="clear" w:color="auto" w:fill="FFFFFF"/>
          <w:lang w:val="en-GB"/>
        </w:rPr>
        <w:t xml:space="preserve"> and the film version of the show</w:t>
      </w:r>
      <w:r w:rsidR="00E44522" w:rsidRPr="001A49F0">
        <w:rPr>
          <w:rFonts w:asciiTheme="minorHAnsi" w:hAnsiTheme="minorHAnsi" w:cstheme="minorHAnsi"/>
          <w:shd w:val="clear" w:color="auto" w:fill="FFFFFF"/>
          <w:lang w:val="en-GB"/>
        </w:rPr>
        <w:t xml:space="preserve">, I noticed how similar my character’s lines were to Patsy’s, as she had many funny one </w:t>
      </w:r>
      <w:proofErr w:type="gramStart"/>
      <w:r w:rsidR="00E44522" w:rsidRPr="001A49F0">
        <w:rPr>
          <w:rFonts w:asciiTheme="minorHAnsi" w:hAnsiTheme="minorHAnsi" w:cstheme="minorHAnsi"/>
          <w:shd w:val="clear" w:color="auto" w:fill="FFFFFF"/>
          <w:lang w:val="en-GB"/>
        </w:rPr>
        <w:t>liners</w:t>
      </w:r>
      <w:proofErr w:type="gramEnd"/>
      <w:r w:rsidR="00E44522" w:rsidRPr="001A49F0">
        <w:rPr>
          <w:rFonts w:asciiTheme="minorHAnsi" w:hAnsiTheme="minorHAnsi" w:cstheme="minorHAnsi"/>
          <w:shd w:val="clear" w:color="auto" w:fill="FFFFFF"/>
          <w:lang w:val="en-GB"/>
        </w:rPr>
        <w:t xml:space="preserve">. </w:t>
      </w:r>
      <w:r w:rsidR="001C1C57" w:rsidRPr="001A49F0">
        <w:rPr>
          <w:rFonts w:asciiTheme="minorHAnsi" w:hAnsiTheme="minorHAnsi" w:cstheme="minorHAnsi"/>
          <w:shd w:val="clear" w:color="auto" w:fill="FFFFFF"/>
          <w:lang w:val="en-GB"/>
        </w:rPr>
        <w:t>Watching how they bounced off each other and how Patsy’s lines were perfectly comedically timed, gave me a strong reference point which I could then play around with in the rehearsal room. I thoroughly enjoyed the process of finding the connection between us</w:t>
      </w:r>
      <w:r w:rsidR="00F33124" w:rsidRPr="001A49F0">
        <w:rPr>
          <w:rFonts w:asciiTheme="minorHAnsi" w:hAnsiTheme="minorHAnsi" w:cstheme="minorHAnsi"/>
          <w:shd w:val="clear" w:color="auto" w:fill="FFFFFF"/>
          <w:lang w:val="en-GB"/>
        </w:rPr>
        <w:t xml:space="preserve"> and creating the </w:t>
      </w:r>
      <w:r w:rsidR="00F4119C" w:rsidRPr="001A49F0">
        <w:rPr>
          <w:rFonts w:asciiTheme="minorHAnsi" w:hAnsiTheme="minorHAnsi" w:cstheme="minorHAnsi"/>
          <w:shd w:val="clear" w:color="auto" w:fill="FFFFFF"/>
          <w:lang w:val="en-GB"/>
        </w:rPr>
        <w:t>classic comedy duo</w:t>
      </w:r>
      <w:r w:rsidR="001C1C57" w:rsidRPr="001A49F0">
        <w:rPr>
          <w:rFonts w:asciiTheme="minorHAnsi" w:hAnsiTheme="minorHAnsi" w:cstheme="minorHAnsi"/>
          <w:shd w:val="clear" w:color="auto" w:fill="FFFFFF"/>
          <w:lang w:val="en-GB"/>
        </w:rPr>
        <w:t xml:space="preserve">. </w:t>
      </w:r>
      <w:r w:rsidR="00F33124" w:rsidRPr="001A49F0">
        <w:rPr>
          <w:rFonts w:asciiTheme="minorHAnsi" w:hAnsiTheme="minorHAnsi" w:cstheme="minorHAnsi"/>
          <w:shd w:val="clear" w:color="auto" w:fill="FFFFFF"/>
          <w:lang w:val="en-GB"/>
        </w:rPr>
        <w:t>I was a little apprehensive at first as I wasn’t sure if I’d be able to get the pacing of the comedy right, but changing my acting choices often helped me feel the comedy and allowed me to see which of my decisions I wanted to keep.</w:t>
      </w:r>
      <w:r w:rsidR="00F4119C" w:rsidRPr="001A49F0">
        <w:rPr>
          <w:rFonts w:asciiTheme="minorHAnsi" w:hAnsiTheme="minorHAnsi" w:cstheme="minorHAnsi"/>
          <w:shd w:val="clear" w:color="auto" w:fill="FFFFFF"/>
          <w:lang w:val="en-GB"/>
        </w:rPr>
        <w:t xml:space="preserve"> </w:t>
      </w:r>
    </w:p>
    <w:p w14:paraId="1B20B428" w14:textId="47E36B94" w:rsidR="00C4059E" w:rsidRPr="001A49F0" w:rsidRDefault="00A85606" w:rsidP="00C4059E">
      <w:pPr>
        <w:shd w:val="clear" w:color="auto" w:fill="FFFFFF"/>
        <w:ind w:firstLine="720"/>
        <w:rPr>
          <w:rFonts w:eastAsia="Times New Roman" w:cstheme="minorHAnsi"/>
          <w:kern w:val="0"/>
          <w:sz w:val="24"/>
          <w:szCs w:val="24"/>
          <w:lang w:val="en-GB" w:eastAsia="cy-GB"/>
          <w14:ligatures w14:val="none"/>
        </w:rPr>
      </w:pPr>
      <w:r w:rsidRPr="001A49F0">
        <w:rPr>
          <w:rFonts w:cstheme="minorHAnsi"/>
          <w:sz w:val="24"/>
          <w:szCs w:val="24"/>
          <w:shd w:val="clear" w:color="auto" w:fill="FFFFFF"/>
          <w:lang w:val="en-GB"/>
        </w:rPr>
        <w:t xml:space="preserve">An important acting </w:t>
      </w:r>
      <w:r w:rsidR="00032544" w:rsidRPr="001A49F0">
        <w:rPr>
          <w:rFonts w:cstheme="minorHAnsi"/>
          <w:sz w:val="24"/>
          <w:szCs w:val="24"/>
          <w:shd w:val="clear" w:color="auto" w:fill="FFFFFF"/>
          <w:lang w:val="en-GB"/>
        </w:rPr>
        <w:t>process</w:t>
      </w:r>
      <w:r w:rsidRPr="001A49F0">
        <w:rPr>
          <w:rFonts w:cstheme="minorHAnsi"/>
          <w:sz w:val="24"/>
          <w:szCs w:val="24"/>
          <w:shd w:val="clear" w:color="auto" w:fill="FFFFFF"/>
          <w:lang w:val="en-GB"/>
        </w:rPr>
        <w:t xml:space="preserve"> I wanted to incorporate was text analysis</w:t>
      </w:r>
      <w:r w:rsidR="00032544" w:rsidRPr="001A49F0">
        <w:rPr>
          <w:rFonts w:cstheme="minorHAnsi"/>
          <w:sz w:val="24"/>
          <w:szCs w:val="24"/>
          <w:shd w:val="clear" w:color="auto" w:fill="FFFFFF"/>
          <w:lang w:val="en-GB"/>
        </w:rPr>
        <w:t>, “</w:t>
      </w:r>
      <w:r w:rsidR="00032544" w:rsidRPr="001A49F0">
        <w:rPr>
          <w:rFonts w:cstheme="minorHAnsi"/>
          <w:i/>
          <w:iCs/>
          <w:sz w:val="24"/>
          <w:szCs w:val="24"/>
          <w:shd w:val="clear" w:color="auto" w:fill="FFFFFF"/>
          <w:lang w:val="en-GB"/>
        </w:rPr>
        <w:t xml:space="preserve">the primary job of the actor is to </w:t>
      </w:r>
      <w:proofErr w:type="spellStart"/>
      <w:r w:rsidR="00032544" w:rsidRPr="001A49F0">
        <w:rPr>
          <w:rFonts w:cstheme="minorHAnsi"/>
          <w:i/>
          <w:iCs/>
          <w:sz w:val="24"/>
          <w:szCs w:val="24"/>
          <w:shd w:val="clear" w:color="auto" w:fill="FFFFFF"/>
          <w:lang w:val="en-GB"/>
        </w:rPr>
        <w:t>analyze</w:t>
      </w:r>
      <w:proofErr w:type="spellEnd"/>
      <w:r w:rsidR="00032544" w:rsidRPr="001A49F0">
        <w:rPr>
          <w:rFonts w:cstheme="minorHAnsi"/>
          <w:i/>
          <w:iCs/>
          <w:sz w:val="24"/>
          <w:szCs w:val="24"/>
          <w:shd w:val="clear" w:color="auto" w:fill="FFFFFF"/>
          <w:lang w:val="en-GB"/>
        </w:rPr>
        <w:t xml:space="preserve"> a script to uncover the truth about a character so they can accurately portray the</w:t>
      </w:r>
      <w:r w:rsidR="003921B8" w:rsidRPr="001A49F0">
        <w:rPr>
          <w:rFonts w:cstheme="minorHAnsi"/>
          <w:i/>
          <w:iCs/>
          <w:sz w:val="24"/>
          <w:szCs w:val="24"/>
          <w:shd w:val="clear" w:color="auto" w:fill="FFFFFF"/>
          <w:lang w:val="en-GB"/>
        </w:rPr>
        <w:t>m</w:t>
      </w:r>
      <w:r w:rsidR="00032544" w:rsidRPr="001A49F0">
        <w:rPr>
          <w:rFonts w:cstheme="minorHAnsi"/>
          <w:i/>
          <w:iCs/>
          <w:sz w:val="24"/>
          <w:szCs w:val="24"/>
          <w:shd w:val="clear" w:color="auto" w:fill="FFFFFF"/>
          <w:lang w:val="en-GB"/>
        </w:rPr>
        <w:t xml:space="preserve"> on stage</w:t>
      </w:r>
      <w:r w:rsidR="00032544" w:rsidRPr="001A49F0">
        <w:rPr>
          <w:rFonts w:cstheme="minorHAnsi"/>
          <w:i/>
          <w:iCs/>
          <w:sz w:val="24"/>
          <w:szCs w:val="24"/>
          <w:shd w:val="clear" w:color="auto" w:fill="FFFFFF"/>
          <w:lang w:val="en-GB"/>
        </w:rPr>
        <w:t xml:space="preserve">” </w:t>
      </w:r>
      <w:r w:rsidR="00167130" w:rsidRPr="001A49F0">
        <w:rPr>
          <w:rFonts w:cstheme="minorHAnsi"/>
          <w:i/>
          <w:iCs/>
          <w:sz w:val="24"/>
          <w:szCs w:val="24"/>
          <w:shd w:val="clear" w:color="auto" w:fill="FFFFFF"/>
          <w:lang w:val="en-GB"/>
        </w:rPr>
        <w:t>(</w:t>
      </w:r>
      <w:proofErr w:type="spellStart"/>
      <w:r w:rsidR="00167130" w:rsidRPr="001A49F0">
        <w:rPr>
          <w:rFonts w:cstheme="minorHAnsi"/>
          <w:i/>
          <w:iCs/>
          <w:sz w:val="24"/>
          <w:szCs w:val="24"/>
          <w:shd w:val="clear" w:color="auto" w:fill="FFFFFF"/>
          <w:lang w:val="en-GB"/>
        </w:rPr>
        <w:t>StageMilk</w:t>
      </w:r>
      <w:proofErr w:type="spellEnd"/>
      <w:r w:rsidR="00167130" w:rsidRPr="001A49F0">
        <w:rPr>
          <w:rFonts w:cstheme="minorHAnsi"/>
          <w:i/>
          <w:iCs/>
          <w:sz w:val="24"/>
          <w:szCs w:val="24"/>
          <w:shd w:val="clear" w:color="auto" w:fill="FFFFFF"/>
          <w:lang w:val="en-GB"/>
        </w:rPr>
        <w:t xml:space="preserve">, 2022). </w:t>
      </w:r>
      <w:r w:rsidR="00167130" w:rsidRPr="001A49F0">
        <w:rPr>
          <w:rFonts w:cstheme="minorHAnsi"/>
          <w:sz w:val="24"/>
          <w:szCs w:val="24"/>
          <w:shd w:val="clear" w:color="auto" w:fill="FFFFFF"/>
          <w:lang w:val="en-GB"/>
        </w:rPr>
        <w:t xml:space="preserve">I read through the script twice before beginning this process, and then I had a closer look at my scenes; a particular one I wanted to focus on was the scene leading into mine and </w:t>
      </w:r>
      <w:proofErr w:type="spellStart"/>
      <w:r w:rsidR="00167130" w:rsidRPr="001A49F0">
        <w:rPr>
          <w:rFonts w:cstheme="minorHAnsi"/>
          <w:sz w:val="24"/>
          <w:szCs w:val="24"/>
          <w:shd w:val="clear" w:color="auto" w:fill="FFFFFF"/>
          <w:lang w:val="en-GB"/>
        </w:rPr>
        <w:t>Celyn’s</w:t>
      </w:r>
      <w:proofErr w:type="spellEnd"/>
      <w:r w:rsidR="00167130" w:rsidRPr="001A49F0">
        <w:rPr>
          <w:rFonts w:cstheme="minorHAnsi"/>
          <w:sz w:val="24"/>
          <w:szCs w:val="24"/>
          <w:shd w:val="clear" w:color="auto" w:fill="FFFFFF"/>
          <w:lang w:val="en-GB"/>
        </w:rPr>
        <w:t xml:space="preserve"> iconic duet, </w:t>
      </w:r>
      <w:r w:rsidR="00167130" w:rsidRPr="001A49F0">
        <w:rPr>
          <w:rFonts w:cstheme="minorHAnsi"/>
          <w:i/>
          <w:iCs/>
          <w:sz w:val="24"/>
          <w:szCs w:val="24"/>
          <w:shd w:val="clear" w:color="auto" w:fill="FFFFFF"/>
          <w:lang w:val="en-GB"/>
        </w:rPr>
        <w:t xml:space="preserve">‘Evil Woman’. </w:t>
      </w:r>
      <w:r w:rsidR="00167130" w:rsidRPr="001A49F0">
        <w:rPr>
          <w:rFonts w:cstheme="minorHAnsi"/>
          <w:sz w:val="24"/>
          <w:szCs w:val="24"/>
          <w:shd w:val="clear" w:color="auto" w:fill="FFFFFF"/>
          <w:lang w:val="en-GB"/>
        </w:rPr>
        <w:t xml:space="preserve">In this scene, Melpomene decides she wants to place a curse on Clio </w:t>
      </w:r>
      <w:r w:rsidR="00A86F04" w:rsidRPr="001A49F0">
        <w:rPr>
          <w:rFonts w:cstheme="minorHAnsi"/>
          <w:sz w:val="24"/>
          <w:szCs w:val="24"/>
          <w:shd w:val="clear" w:color="auto" w:fill="FFFFFF"/>
          <w:lang w:val="en-GB"/>
        </w:rPr>
        <w:t xml:space="preserve">to fall in love with Sonny, who is a mortal, </w:t>
      </w:r>
      <w:r w:rsidR="00167130" w:rsidRPr="001A49F0">
        <w:rPr>
          <w:rFonts w:cstheme="minorHAnsi"/>
          <w:sz w:val="24"/>
          <w:szCs w:val="24"/>
          <w:shd w:val="clear" w:color="auto" w:fill="FFFFFF"/>
          <w:lang w:val="en-GB"/>
        </w:rPr>
        <w:t>and is trying to persuade Calliope to join</w:t>
      </w:r>
      <w:r w:rsidR="00A86F04" w:rsidRPr="001A49F0">
        <w:rPr>
          <w:rFonts w:cstheme="minorHAnsi"/>
          <w:sz w:val="24"/>
          <w:szCs w:val="24"/>
          <w:shd w:val="clear" w:color="auto" w:fill="FFFFFF"/>
          <w:lang w:val="en-GB"/>
        </w:rPr>
        <w:t xml:space="preserve"> her in this plan. She tells Calliope how unfair it is that Clio is the leader of the muses, because Melpomene is the eldest but because she had children, Zeus didn’t grant her this position. I wanted every one of my lines to have a purpose, therefore I read through the scene a few times to see where I felt a shift and I felt the</w:t>
      </w:r>
      <w:r w:rsidR="003921B8" w:rsidRPr="001A49F0">
        <w:rPr>
          <w:rFonts w:cstheme="minorHAnsi"/>
          <w:sz w:val="24"/>
          <w:szCs w:val="24"/>
          <w:shd w:val="clear" w:color="auto" w:fill="FFFFFF"/>
          <w:lang w:val="en-GB"/>
        </w:rPr>
        <w:t xml:space="preserve">m very regularly. I decided my main objective was ‘I want to </w:t>
      </w:r>
      <w:proofErr w:type="spellStart"/>
      <w:r w:rsidR="003921B8" w:rsidRPr="001A49F0">
        <w:rPr>
          <w:rFonts w:cstheme="minorHAnsi"/>
          <w:sz w:val="24"/>
          <w:szCs w:val="24"/>
          <w:shd w:val="clear" w:color="auto" w:fill="FFFFFF"/>
          <w:lang w:val="en-GB"/>
        </w:rPr>
        <w:t>unerstand</w:t>
      </w:r>
      <w:proofErr w:type="spellEnd"/>
      <w:r w:rsidR="003921B8" w:rsidRPr="001A49F0">
        <w:rPr>
          <w:rFonts w:cstheme="minorHAnsi"/>
          <w:sz w:val="24"/>
          <w:szCs w:val="24"/>
          <w:shd w:val="clear" w:color="auto" w:fill="FFFFFF"/>
          <w:lang w:val="en-GB"/>
        </w:rPr>
        <w:t xml:space="preserve">’, because as Melpomene was explaining things to me, I felt that I was constantly asking questions. For example, when I asked </w:t>
      </w:r>
      <w:r w:rsidR="003921B8" w:rsidRPr="001A49F0">
        <w:rPr>
          <w:rFonts w:cstheme="minorHAnsi"/>
          <w:i/>
          <w:iCs/>
          <w:sz w:val="24"/>
          <w:szCs w:val="24"/>
          <w:shd w:val="clear" w:color="auto" w:fill="FFFFFF"/>
          <w:lang w:val="en-GB"/>
        </w:rPr>
        <w:t>“and yet Zeus did not grant thusly? What gives?”</w:t>
      </w:r>
      <w:r w:rsidR="003921B8" w:rsidRPr="001A49F0">
        <w:rPr>
          <w:rFonts w:cstheme="minorHAnsi"/>
          <w:sz w:val="24"/>
          <w:szCs w:val="24"/>
          <w:shd w:val="clear" w:color="auto" w:fill="FFFFFF"/>
          <w:lang w:val="en-GB"/>
        </w:rPr>
        <w:t xml:space="preserve"> the event was Melpomene telling me that she, as first born, was entitled to position of leader of the muses, my objective was ‘I want to understand’ and the pay-off was </w:t>
      </w:r>
      <w:r w:rsidR="00C4059E" w:rsidRPr="001A49F0">
        <w:rPr>
          <w:rFonts w:cstheme="minorHAnsi"/>
          <w:sz w:val="24"/>
          <w:szCs w:val="24"/>
          <w:shd w:val="clear" w:color="auto" w:fill="FFFFFF"/>
          <w:lang w:val="en-GB"/>
        </w:rPr>
        <w:t xml:space="preserve">‘I will feel accepted’, because I had the sense that Calliope is a bit of a misfit and just wants to feel included, and in this scene that is what she wants from Melpomene. </w:t>
      </w:r>
      <w:r w:rsidR="004613BC" w:rsidRPr="001A49F0">
        <w:rPr>
          <w:rFonts w:cstheme="minorHAnsi"/>
          <w:sz w:val="24"/>
          <w:szCs w:val="24"/>
          <w:shd w:val="clear" w:color="auto" w:fill="FFFFFF"/>
          <w:lang w:val="en-GB"/>
        </w:rPr>
        <w:t xml:space="preserve">I felt that the text analysis also helped me discover my </w:t>
      </w:r>
      <w:r w:rsidR="004613BC" w:rsidRPr="001A49F0">
        <w:rPr>
          <w:rFonts w:cstheme="minorHAnsi"/>
          <w:i/>
          <w:iCs/>
          <w:sz w:val="24"/>
          <w:szCs w:val="24"/>
          <w:shd w:val="clear" w:color="auto" w:fill="FFFFFF"/>
          <w:lang w:val="en-GB"/>
        </w:rPr>
        <w:t xml:space="preserve">‘germ’ </w:t>
      </w:r>
      <w:r w:rsidR="004613BC" w:rsidRPr="001A49F0">
        <w:rPr>
          <w:rFonts w:cstheme="minorHAnsi"/>
          <w:sz w:val="24"/>
          <w:szCs w:val="24"/>
          <w:shd w:val="clear" w:color="auto" w:fill="FFFFFF"/>
          <w:lang w:val="en-GB"/>
        </w:rPr>
        <w:t xml:space="preserve">which was ‘I am misunderstood’. </w:t>
      </w:r>
      <w:r w:rsidR="00C4059E" w:rsidRPr="001A49F0">
        <w:rPr>
          <w:rFonts w:cstheme="minorHAnsi"/>
          <w:sz w:val="24"/>
          <w:szCs w:val="24"/>
          <w:shd w:val="clear" w:color="auto" w:fill="FFFFFF"/>
          <w:lang w:val="en-GB"/>
        </w:rPr>
        <w:t xml:space="preserve">In the Stanislavsky Toolkit, Bella Merlin says that text analysis </w:t>
      </w:r>
      <w:r w:rsidR="00C4059E" w:rsidRPr="001A49F0">
        <w:rPr>
          <w:rFonts w:cstheme="minorHAnsi"/>
          <w:i/>
          <w:iCs/>
          <w:sz w:val="24"/>
          <w:szCs w:val="24"/>
          <w:shd w:val="clear" w:color="auto" w:fill="FFFFFF"/>
          <w:lang w:val="en-GB"/>
        </w:rPr>
        <w:t>“</w:t>
      </w:r>
      <w:r w:rsidR="00C4059E" w:rsidRPr="001A49F0">
        <w:rPr>
          <w:rFonts w:eastAsia="Times New Roman" w:cstheme="minorHAnsi"/>
          <w:i/>
          <w:iCs/>
          <w:kern w:val="0"/>
          <w:sz w:val="24"/>
          <w:szCs w:val="24"/>
          <w:lang w:val="en-GB" w:eastAsia="cy-GB"/>
          <w14:ligatures w14:val="none"/>
        </w:rPr>
        <w:t>gives space for the actor’s imagination and</w:t>
      </w:r>
      <w:r w:rsidR="00C4059E" w:rsidRPr="001A49F0">
        <w:rPr>
          <w:rFonts w:eastAsia="Times New Roman" w:cstheme="minorHAnsi"/>
          <w:i/>
          <w:iCs/>
          <w:kern w:val="0"/>
          <w:sz w:val="24"/>
          <w:szCs w:val="24"/>
          <w:lang w:val="en-GB" w:eastAsia="cy-GB"/>
          <w14:ligatures w14:val="none"/>
        </w:rPr>
        <w:t xml:space="preserve"> </w:t>
      </w:r>
      <w:r w:rsidR="00C4059E" w:rsidRPr="001A49F0">
        <w:rPr>
          <w:rFonts w:eastAsia="Times New Roman" w:cstheme="minorHAnsi"/>
          <w:i/>
          <w:iCs/>
          <w:kern w:val="0"/>
          <w:sz w:val="24"/>
          <w:szCs w:val="24"/>
          <w:lang w:val="en-GB" w:eastAsia="cy-GB"/>
          <w14:ligatures w14:val="none"/>
        </w:rPr>
        <w:t>unique </w:t>
      </w:r>
      <w:r w:rsidR="00C4059E" w:rsidRPr="00C4059E">
        <w:rPr>
          <w:rFonts w:eastAsia="Times New Roman" w:cstheme="minorHAnsi"/>
          <w:i/>
          <w:iCs/>
          <w:kern w:val="0"/>
          <w:sz w:val="24"/>
          <w:szCs w:val="24"/>
          <w:lang w:val="en-GB" w:eastAsia="cy-GB"/>
          <w14:ligatures w14:val="none"/>
        </w:rPr>
        <w:t>interpretation</w:t>
      </w:r>
      <w:r w:rsidR="00C4059E" w:rsidRPr="001A49F0">
        <w:rPr>
          <w:rFonts w:eastAsia="Times New Roman" w:cstheme="minorHAnsi"/>
          <w:i/>
          <w:iCs/>
          <w:kern w:val="0"/>
          <w:sz w:val="24"/>
          <w:szCs w:val="24"/>
          <w:lang w:val="en-GB" w:eastAsia="cy-GB"/>
          <w14:ligatures w14:val="none"/>
        </w:rPr>
        <w:t>”</w:t>
      </w:r>
      <w:r w:rsidR="006D1F4B" w:rsidRPr="001A49F0">
        <w:rPr>
          <w:rFonts w:eastAsia="Times New Roman" w:cstheme="minorHAnsi"/>
          <w:i/>
          <w:iCs/>
          <w:kern w:val="0"/>
          <w:sz w:val="24"/>
          <w:szCs w:val="24"/>
          <w:lang w:val="en-GB" w:eastAsia="cy-GB"/>
          <w14:ligatures w14:val="none"/>
        </w:rPr>
        <w:t xml:space="preserve"> (Merlin, B. 2014)</w:t>
      </w:r>
      <w:r w:rsidR="00C4059E" w:rsidRPr="001A49F0">
        <w:rPr>
          <w:rFonts w:eastAsia="Times New Roman" w:cstheme="minorHAnsi"/>
          <w:i/>
          <w:iCs/>
          <w:kern w:val="0"/>
          <w:sz w:val="24"/>
          <w:szCs w:val="24"/>
          <w:lang w:val="en-GB" w:eastAsia="cy-GB"/>
          <w14:ligatures w14:val="none"/>
        </w:rPr>
        <w:t xml:space="preserve">, </w:t>
      </w:r>
      <w:r w:rsidR="00C4059E" w:rsidRPr="001A49F0">
        <w:rPr>
          <w:rFonts w:eastAsia="Times New Roman" w:cstheme="minorHAnsi"/>
          <w:kern w:val="0"/>
          <w:sz w:val="24"/>
          <w:szCs w:val="24"/>
          <w:lang w:val="en-GB" w:eastAsia="cy-GB"/>
          <w14:ligatures w14:val="none"/>
        </w:rPr>
        <w:t xml:space="preserve">which I completely agree with. I felt that this step in the process of finding Calliope’s character </w:t>
      </w:r>
      <w:r w:rsidR="006D1F4B" w:rsidRPr="001A49F0">
        <w:rPr>
          <w:rFonts w:eastAsia="Times New Roman" w:cstheme="minorHAnsi"/>
          <w:kern w:val="0"/>
          <w:sz w:val="24"/>
          <w:szCs w:val="24"/>
          <w:lang w:val="en-GB" w:eastAsia="cy-GB"/>
          <w14:ligatures w14:val="none"/>
        </w:rPr>
        <w:t>helped me think outside the box and find more depth to her.</w:t>
      </w:r>
      <w:r w:rsidR="004613BC" w:rsidRPr="001A49F0">
        <w:rPr>
          <w:rFonts w:eastAsia="Times New Roman" w:cstheme="minorHAnsi"/>
          <w:kern w:val="0"/>
          <w:sz w:val="24"/>
          <w:szCs w:val="24"/>
          <w:lang w:val="en-GB" w:eastAsia="cy-GB"/>
          <w14:ligatures w14:val="none"/>
        </w:rPr>
        <w:t xml:space="preserve"> </w:t>
      </w:r>
    </w:p>
    <w:p w14:paraId="3DFD0BCD" w14:textId="60A6C9BC" w:rsidR="006D1F4B" w:rsidRPr="001A49F0" w:rsidRDefault="006D1F4B" w:rsidP="008E5DE5">
      <w:pPr>
        <w:shd w:val="clear" w:color="auto" w:fill="FFFFFF"/>
        <w:ind w:firstLine="720"/>
        <w:rPr>
          <w:rStyle w:val="textline"/>
          <w:rFonts w:cstheme="minorHAnsi"/>
          <w:sz w:val="24"/>
          <w:szCs w:val="24"/>
          <w:shd w:val="clear" w:color="auto" w:fill="FFFFFF"/>
          <w:lang w:val="en-GB"/>
        </w:rPr>
      </w:pPr>
      <w:r w:rsidRPr="001A49F0">
        <w:rPr>
          <w:rFonts w:eastAsia="Times New Roman" w:cstheme="minorHAnsi"/>
          <w:kern w:val="0"/>
          <w:sz w:val="24"/>
          <w:szCs w:val="24"/>
          <w:lang w:val="en-GB" w:eastAsia="cy-GB"/>
          <w14:ligatures w14:val="none"/>
        </w:rPr>
        <w:t>Another acting technique I used was the Meisner Technique, and I wanted to use this because I feel that it has helped my performance stay truthful in past acting work, “</w:t>
      </w:r>
      <w:r w:rsidRPr="001A49F0">
        <w:rPr>
          <w:rStyle w:val="textline"/>
          <w:rFonts w:cstheme="minorHAnsi"/>
          <w:i/>
          <w:iCs/>
          <w:sz w:val="24"/>
          <w:szCs w:val="24"/>
          <w:shd w:val="clear" w:color="auto" w:fill="FFFFFF"/>
          <w:lang w:val="en-GB"/>
        </w:rPr>
        <w:t xml:space="preserve">The actor’s job is to provide truthful </w:t>
      </w:r>
      <w:proofErr w:type="spellStart"/>
      <w:r w:rsidRPr="001A49F0">
        <w:rPr>
          <w:rStyle w:val="textline"/>
          <w:rFonts w:cstheme="minorHAnsi"/>
          <w:i/>
          <w:iCs/>
          <w:sz w:val="24"/>
          <w:szCs w:val="24"/>
          <w:shd w:val="clear" w:color="auto" w:fill="FFFFFF"/>
          <w:lang w:val="en-GB"/>
        </w:rPr>
        <w:t>behavior</w:t>
      </w:r>
      <w:proofErr w:type="spellEnd"/>
      <w:r w:rsidRPr="001A49F0">
        <w:rPr>
          <w:rStyle w:val="textline"/>
          <w:rFonts w:cstheme="minorHAnsi"/>
          <w:i/>
          <w:iCs/>
          <w:sz w:val="24"/>
          <w:szCs w:val="24"/>
          <w:shd w:val="clear" w:color="auto" w:fill="FFFFFF"/>
          <w:lang w:val="en-GB"/>
        </w:rPr>
        <w:t xml:space="preserve"> which bring the words on the page to life</w:t>
      </w:r>
      <w:r w:rsidRPr="001A49F0">
        <w:rPr>
          <w:rStyle w:val="textline"/>
          <w:rFonts w:cstheme="minorHAnsi"/>
          <w:i/>
          <w:iCs/>
          <w:sz w:val="24"/>
          <w:szCs w:val="24"/>
          <w:shd w:val="clear" w:color="auto" w:fill="FFFFFF"/>
          <w:lang w:val="en-GB"/>
        </w:rPr>
        <w:t>” (Silverberg, L. 1994)</w:t>
      </w:r>
      <w:r w:rsidR="00646637" w:rsidRPr="001A49F0">
        <w:rPr>
          <w:rStyle w:val="textline"/>
          <w:rFonts w:cstheme="minorHAnsi"/>
          <w:i/>
          <w:iCs/>
          <w:sz w:val="24"/>
          <w:szCs w:val="24"/>
          <w:shd w:val="clear" w:color="auto" w:fill="FFFFFF"/>
          <w:lang w:val="en-GB"/>
        </w:rPr>
        <w:t xml:space="preserve">. </w:t>
      </w:r>
      <w:r w:rsidR="00646637" w:rsidRPr="001A49F0">
        <w:rPr>
          <w:rStyle w:val="textline"/>
          <w:rFonts w:cstheme="minorHAnsi"/>
          <w:sz w:val="24"/>
          <w:szCs w:val="24"/>
          <w:shd w:val="clear" w:color="auto" w:fill="FFFFFF"/>
          <w:lang w:val="en-GB"/>
        </w:rPr>
        <w:t xml:space="preserve">One </w:t>
      </w:r>
      <w:proofErr w:type="spellStart"/>
      <w:r w:rsidR="00646637" w:rsidRPr="001A49F0">
        <w:rPr>
          <w:rStyle w:val="textline"/>
          <w:rFonts w:cstheme="minorHAnsi"/>
          <w:sz w:val="24"/>
          <w:szCs w:val="24"/>
          <w:shd w:val="clear" w:color="auto" w:fill="FFFFFF"/>
          <w:lang w:val="en-GB"/>
        </w:rPr>
        <w:t>parcticular</w:t>
      </w:r>
      <w:proofErr w:type="spellEnd"/>
      <w:r w:rsidR="00646637" w:rsidRPr="001A49F0">
        <w:rPr>
          <w:rStyle w:val="textline"/>
          <w:rFonts w:cstheme="minorHAnsi"/>
          <w:sz w:val="24"/>
          <w:szCs w:val="24"/>
          <w:shd w:val="clear" w:color="auto" w:fill="FFFFFF"/>
          <w:lang w:val="en-GB"/>
        </w:rPr>
        <w:t xml:space="preserve"> element was something described as ‘doing fully’ in the </w:t>
      </w:r>
      <w:r w:rsidR="00646637" w:rsidRPr="001A49F0">
        <w:rPr>
          <w:rStyle w:val="textline"/>
          <w:rFonts w:cstheme="minorHAnsi"/>
          <w:i/>
          <w:iCs/>
          <w:sz w:val="24"/>
          <w:szCs w:val="24"/>
          <w:shd w:val="clear" w:color="auto" w:fill="FFFFFF"/>
          <w:lang w:val="en-GB"/>
        </w:rPr>
        <w:t>‘The Sanford Meisner Approach’</w:t>
      </w:r>
      <w:r w:rsidR="00646637" w:rsidRPr="001A49F0">
        <w:rPr>
          <w:rStyle w:val="textline"/>
          <w:rFonts w:cstheme="minorHAnsi"/>
          <w:sz w:val="24"/>
          <w:szCs w:val="24"/>
          <w:shd w:val="clear" w:color="auto" w:fill="FFFFFF"/>
          <w:lang w:val="en-GB"/>
        </w:rPr>
        <w:t xml:space="preserve"> book by Larry Silverberg. I sometimes find myself thinking too much about what I should be doing rather than just getting up and doing it, and this book talks about how acting is doing, not </w:t>
      </w:r>
      <w:proofErr w:type="gramStart"/>
      <w:r w:rsidR="00646637" w:rsidRPr="001A49F0">
        <w:rPr>
          <w:rStyle w:val="textline"/>
          <w:rFonts w:cstheme="minorHAnsi"/>
          <w:sz w:val="24"/>
          <w:szCs w:val="24"/>
          <w:shd w:val="clear" w:color="auto" w:fill="FFFFFF"/>
          <w:lang w:val="en-GB"/>
        </w:rPr>
        <w:t>thinking</w:t>
      </w:r>
      <w:proofErr w:type="gramEnd"/>
      <w:r w:rsidR="00646637" w:rsidRPr="001A49F0">
        <w:rPr>
          <w:rStyle w:val="textline"/>
          <w:rFonts w:cstheme="minorHAnsi"/>
          <w:sz w:val="24"/>
          <w:szCs w:val="24"/>
          <w:shd w:val="clear" w:color="auto" w:fill="FFFFFF"/>
          <w:lang w:val="en-GB"/>
        </w:rPr>
        <w:t xml:space="preserve"> or talking about it. I mainly used this technique for my duet </w:t>
      </w:r>
      <w:r w:rsidR="00646637" w:rsidRPr="001A49F0">
        <w:rPr>
          <w:rStyle w:val="textline"/>
          <w:rFonts w:cstheme="minorHAnsi"/>
          <w:i/>
          <w:iCs/>
          <w:sz w:val="24"/>
          <w:szCs w:val="24"/>
          <w:shd w:val="clear" w:color="auto" w:fill="FFFFFF"/>
          <w:lang w:val="en-GB"/>
        </w:rPr>
        <w:t>‘Evil Woman’</w:t>
      </w:r>
      <w:r w:rsidR="00646637" w:rsidRPr="001A49F0">
        <w:rPr>
          <w:rStyle w:val="textline"/>
          <w:rFonts w:cstheme="minorHAnsi"/>
          <w:sz w:val="24"/>
          <w:szCs w:val="24"/>
          <w:shd w:val="clear" w:color="auto" w:fill="FFFFFF"/>
          <w:lang w:val="en-GB"/>
        </w:rPr>
        <w:t xml:space="preserve">, because I had to just throw myself in and not be afraid of making myself look ridiculous. When we started putting this song on its feet, I wasn’t too </w:t>
      </w:r>
      <w:r w:rsidR="00646637" w:rsidRPr="001A49F0">
        <w:rPr>
          <w:rStyle w:val="textline"/>
          <w:rFonts w:cstheme="minorHAnsi"/>
          <w:sz w:val="24"/>
          <w:szCs w:val="24"/>
          <w:shd w:val="clear" w:color="auto" w:fill="FFFFFF"/>
          <w:lang w:val="en-GB"/>
        </w:rPr>
        <w:lastRenderedPageBreak/>
        <w:t xml:space="preserve">sure which movements to do, especially in the parts where we weren’t </w:t>
      </w:r>
      <w:proofErr w:type="gramStart"/>
      <w:r w:rsidR="00646637" w:rsidRPr="001A49F0">
        <w:rPr>
          <w:rStyle w:val="textline"/>
          <w:rFonts w:cstheme="minorHAnsi"/>
          <w:sz w:val="24"/>
          <w:szCs w:val="24"/>
          <w:shd w:val="clear" w:color="auto" w:fill="FFFFFF"/>
          <w:lang w:val="en-GB"/>
        </w:rPr>
        <w:t>singing</w:t>
      </w:r>
      <w:proofErr w:type="gramEnd"/>
      <w:r w:rsidR="00646637" w:rsidRPr="001A49F0">
        <w:rPr>
          <w:rStyle w:val="textline"/>
          <w:rFonts w:cstheme="minorHAnsi"/>
          <w:sz w:val="24"/>
          <w:szCs w:val="24"/>
          <w:shd w:val="clear" w:color="auto" w:fill="FFFFFF"/>
          <w:lang w:val="en-GB"/>
        </w:rPr>
        <w:t xml:space="preserve"> and it was just the guitar playing. </w:t>
      </w:r>
      <w:r w:rsidR="008E5DE5" w:rsidRPr="001A49F0">
        <w:rPr>
          <w:rStyle w:val="textline"/>
          <w:rFonts w:cstheme="minorHAnsi"/>
          <w:sz w:val="24"/>
          <w:szCs w:val="24"/>
          <w:shd w:val="clear" w:color="auto" w:fill="FFFFFF"/>
          <w:lang w:val="en-GB"/>
        </w:rPr>
        <w:t xml:space="preserve">We experimented with a few different ideas, and then </w:t>
      </w:r>
      <w:proofErr w:type="spellStart"/>
      <w:r w:rsidR="008E5DE5" w:rsidRPr="001A49F0">
        <w:rPr>
          <w:rStyle w:val="textline"/>
          <w:rFonts w:cstheme="minorHAnsi"/>
          <w:sz w:val="24"/>
          <w:szCs w:val="24"/>
          <w:shd w:val="clear" w:color="auto" w:fill="FFFFFF"/>
          <w:lang w:val="en-GB"/>
        </w:rPr>
        <w:t>ourr</w:t>
      </w:r>
      <w:proofErr w:type="spellEnd"/>
      <w:r w:rsidR="008E5DE5" w:rsidRPr="001A49F0">
        <w:rPr>
          <w:rStyle w:val="textline"/>
          <w:rFonts w:cstheme="minorHAnsi"/>
          <w:sz w:val="24"/>
          <w:szCs w:val="24"/>
          <w:shd w:val="clear" w:color="auto" w:fill="FFFFFF"/>
          <w:lang w:val="en-GB"/>
        </w:rPr>
        <w:t xml:space="preserve"> choreographer, Corey Mitchell, asked me to really go for it with the improvisational dancing. I took his note and let myself relax and enjoy it a bit more, and this is where I found the pure enjoyment. I felt so much more freedom because I remembered that acting is doing fully, so I just did whatever happened in the moment. Our choreographer really helped with my confidence </w:t>
      </w:r>
      <w:proofErr w:type="gramStart"/>
      <w:r w:rsidR="008E5DE5" w:rsidRPr="001A49F0">
        <w:rPr>
          <w:rStyle w:val="textline"/>
          <w:rFonts w:cstheme="minorHAnsi"/>
          <w:sz w:val="24"/>
          <w:szCs w:val="24"/>
          <w:shd w:val="clear" w:color="auto" w:fill="FFFFFF"/>
          <w:lang w:val="en-GB"/>
        </w:rPr>
        <w:t>too, because</w:t>
      </w:r>
      <w:proofErr w:type="gramEnd"/>
      <w:r w:rsidR="008E5DE5" w:rsidRPr="001A49F0">
        <w:rPr>
          <w:rStyle w:val="textline"/>
          <w:rFonts w:cstheme="minorHAnsi"/>
          <w:sz w:val="24"/>
          <w:szCs w:val="24"/>
          <w:shd w:val="clear" w:color="auto" w:fill="FFFFFF"/>
          <w:lang w:val="en-GB"/>
        </w:rPr>
        <w:t xml:space="preserve"> he gave me encouraging words when what I was doing worked well.</w:t>
      </w:r>
    </w:p>
    <w:p w14:paraId="7996158C" w14:textId="0EA4DE51" w:rsidR="008E5DE5" w:rsidRPr="001A49F0" w:rsidRDefault="008E5DE5" w:rsidP="008E5DE5">
      <w:pPr>
        <w:shd w:val="clear" w:color="auto" w:fill="FFFFFF"/>
        <w:ind w:firstLine="720"/>
        <w:rPr>
          <w:rStyle w:val="textline"/>
          <w:rFonts w:cstheme="minorHAnsi"/>
          <w:sz w:val="24"/>
          <w:szCs w:val="24"/>
          <w:shd w:val="clear" w:color="auto" w:fill="FFFFFF"/>
          <w:lang w:val="en-GB"/>
        </w:rPr>
      </w:pPr>
      <w:r w:rsidRPr="001A49F0">
        <w:rPr>
          <w:rStyle w:val="textline"/>
          <w:rFonts w:cstheme="minorHAnsi"/>
          <w:sz w:val="24"/>
          <w:szCs w:val="24"/>
          <w:shd w:val="clear" w:color="auto" w:fill="FFFFFF"/>
          <w:lang w:val="en-GB"/>
        </w:rPr>
        <w:t xml:space="preserve">One of my favourite parts of preparing for the show was learning fun, 80s, Muse related choreography. It was </w:t>
      </w:r>
      <w:r w:rsidR="004613BC" w:rsidRPr="001A49F0">
        <w:rPr>
          <w:rStyle w:val="textline"/>
          <w:rFonts w:cstheme="minorHAnsi"/>
          <w:sz w:val="24"/>
          <w:szCs w:val="24"/>
          <w:shd w:val="clear" w:color="auto" w:fill="FFFFFF"/>
          <w:lang w:val="en-GB"/>
        </w:rPr>
        <w:t xml:space="preserve">great </w:t>
      </w:r>
      <w:r w:rsidRPr="001A49F0">
        <w:rPr>
          <w:rStyle w:val="textline"/>
          <w:rFonts w:cstheme="minorHAnsi"/>
          <w:sz w:val="24"/>
          <w:szCs w:val="24"/>
          <w:shd w:val="clear" w:color="auto" w:fill="FFFFFF"/>
          <w:lang w:val="en-GB"/>
        </w:rPr>
        <w:t xml:space="preserve">to explore new styles of dancing and expression with our Muse poses. </w:t>
      </w:r>
      <w:r w:rsidR="00D86C9E" w:rsidRPr="001A49F0">
        <w:rPr>
          <w:rStyle w:val="textline"/>
          <w:rFonts w:cstheme="minorHAnsi"/>
          <w:sz w:val="24"/>
          <w:szCs w:val="24"/>
          <w:shd w:val="clear" w:color="auto" w:fill="FFFFFF"/>
          <w:lang w:val="en-GB"/>
        </w:rPr>
        <w:t xml:space="preserve">Throughout rehearsals, </w:t>
      </w:r>
      <w:r w:rsidRPr="001A49F0">
        <w:rPr>
          <w:rStyle w:val="textline"/>
          <w:rFonts w:cstheme="minorHAnsi"/>
          <w:sz w:val="24"/>
          <w:szCs w:val="24"/>
          <w:shd w:val="clear" w:color="auto" w:fill="FFFFFF"/>
          <w:lang w:val="en-GB"/>
        </w:rPr>
        <w:t>I found it difficult to sing and dance at the same time</w:t>
      </w:r>
      <w:r w:rsidR="00D86C9E" w:rsidRPr="001A49F0">
        <w:rPr>
          <w:rStyle w:val="textline"/>
          <w:rFonts w:cstheme="minorHAnsi"/>
          <w:sz w:val="24"/>
          <w:szCs w:val="24"/>
          <w:shd w:val="clear" w:color="auto" w:fill="FFFFFF"/>
          <w:lang w:val="en-GB"/>
        </w:rPr>
        <w:t xml:space="preserve"> and so I learnt that I really had to focus on my breathing to ensure that I didn’t run out of breath</w:t>
      </w:r>
      <w:r w:rsidR="004613BC" w:rsidRPr="001A49F0">
        <w:rPr>
          <w:rStyle w:val="textline"/>
          <w:rFonts w:cstheme="minorHAnsi"/>
          <w:sz w:val="24"/>
          <w:szCs w:val="24"/>
          <w:shd w:val="clear" w:color="auto" w:fill="FFFFFF"/>
          <w:lang w:val="en-GB"/>
        </w:rPr>
        <w:t xml:space="preserve"> and get light-headed</w:t>
      </w:r>
      <w:r w:rsidR="00D86C9E" w:rsidRPr="001A49F0">
        <w:rPr>
          <w:rStyle w:val="textline"/>
          <w:rFonts w:cstheme="minorHAnsi"/>
          <w:sz w:val="24"/>
          <w:szCs w:val="24"/>
          <w:shd w:val="clear" w:color="auto" w:fill="FFFFFF"/>
          <w:lang w:val="en-GB"/>
        </w:rPr>
        <w:t xml:space="preserve">. I also wanted to improve my stamina because of this, and so I practiced singing at the same time as running or jumping on the spot at home. The roller-skating element was another one of my favourites, as I figure skated for 6 years during my childhood and teenage years. I loved the skate workshops where we learnt how to skate safely and smoothly, which was by bending our knees and leaning forward. One song I found difficult was </w:t>
      </w:r>
      <w:r w:rsidR="00D86C9E" w:rsidRPr="001A49F0">
        <w:rPr>
          <w:rStyle w:val="textline"/>
          <w:rFonts w:cstheme="minorHAnsi"/>
          <w:i/>
          <w:iCs/>
          <w:sz w:val="24"/>
          <w:szCs w:val="24"/>
          <w:shd w:val="clear" w:color="auto" w:fill="FFFFFF"/>
          <w:lang w:val="en-GB"/>
        </w:rPr>
        <w:t xml:space="preserve">‘Xanadu’ </w:t>
      </w:r>
      <w:r w:rsidR="00D86C9E" w:rsidRPr="001A49F0">
        <w:rPr>
          <w:rStyle w:val="textline"/>
          <w:rFonts w:cstheme="minorHAnsi"/>
          <w:sz w:val="24"/>
          <w:szCs w:val="24"/>
          <w:shd w:val="clear" w:color="auto" w:fill="FFFFFF"/>
          <w:lang w:val="en-GB"/>
        </w:rPr>
        <w:t xml:space="preserve">because this was the one song where nearly all of us were on skates and we were dancing and singing at the same time. I learnt that patience and respect are very important qualities to have when learning a number like that, because it’s easy to get overwhelmed by everyone skating around you. I </w:t>
      </w:r>
      <w:r w:rsidR="004613BC" w:rsidRPr="001A49F0">
        <w:rPr>
          <w:rStyle w:val="textline"/>
          <w:rFonts w:cstheme="minorHAnsi"/>
          <w:sz w:val="24"/>
          <w:szCs w:val="24"/>
          <w:shd w:val="clear" w:color="auto" w:fill="FFFFFF"/>
          <w:lang w:val="en-GB"/>
        </w:rPr>
        <w:t>believe</w:t>
      </w:r>
      <w:r w:rsidR="00D86C9E" w:rsidRPr="001A49F0">
        <w:rPr>
          <w:rStyle w:val="textline"/>
          <w:rFonts w:cstheme="minorHAnsi"/>
          <w:sz w:val="24"/>
          <w:szCs w:val="24"/>
          <w:shd w:val="clear" w:color="auto" w:fill="FFFFFF"/>
          <w:lang w:val="en-GB"/>
        </w:rPr>
        <w:t xml:space="preserve"> the hardest part was that we were </w:t>
      </w:r>
      <w:proofErr w:type="gramStart"/>
      <w:r w:rsidR="00D86C9E" w:rsidRPr="001A49F0">
        <w:rPr>
          <w:rStyle w:val="textline"/>
          <w:rFonts w:cstheme="minorHAnsi"/>
          <w:sz w:val="24"/>
          <w:szCs w:val="24"/>
          <w:shd w:val="clear" w:color="auto" w:fill="FFFFFF"/>
          <w:lang w:val="en-GB"/>
        </w:rPr>
        <w:t>all of</w:t>
      </w:r>
      <w:proofErr w:type="gramEnd"/>
      <w:r w:rsidR="00D86C9E" w:rsidRPr="001A49F0">
        <w:rPr>
          <w:rStyle w:val="textline"/>
          <w:rFonts w:cstheme="minorHAnsi"/>
          <w:sz w:val="24"/>
          <w:szCs w:val="24"/>
          <w:shd w:val="clear" w:color="auto" w:fill="FFFFFF"/>
          <w:lang w:val="en-GB"/>
        </w:rPr>
        <w:t xml:space="preserve"> different skating abilities, so it meant that so</w:t>
      </w:r>
      <w:r w:rsidR="004613BC" w:rsidRPr="001A49F0">
        <w:rPr>
          <w:rStyle w:val="textline"/>
          <w:rFonts w:cstheme="minorHAnsi"/>
          <w:sz w:val="24"/>
          <w:szCs w:val="24"/>
          <w:shd w:val="clear" w:color="auto" w:fill="FFFFFF"/>
          <w:lang w:val="en-GB"/>
        </w:rPr>
        <w:t xml:space="preserve">me of the cast members were feeling very anxious. However, because the environment was very supportive and encouraging, it made the experience much more pleasant; if any of us fell over or wobbled, we would all help each other and laugh about it afterwards. </w:t>
      </w:r>
    </w:p>
    <w:p w14:paraId="38C89DFD" w14:textId="7E70DDA8" w:rsidR="003316C9" w:rsidRPr="001A49F0" w:rsidRDefault="004613BC" w:rsidP="003316C9">
      <w:pPr>
        <w:shd w:val="clear" w:color="auto" w:fill="FFFFFF"/>
        <w:ind w:firstLine="720"/>
        <w:rPr>
          <w:rStyle w:val="textline"/>
          <w:rFonts w:cstheme="minorHAnsi"/>
          <w:sz w:val="24"/>
          <w:szCs w:val="24"/>
          <w:shd w:val="clear" w:color="auto" w:fill="FFFFFF"/>
          <w:lang w:val="en-GB"/>
        </w:rPr>
      </w:pPr>
      <w:r w:rsidRPr="001A49F0">
        <w:rPr>
          <w:rStyle w:val="textline"/>
          <w:rFonts w:cstheme="minorHAnsi"/>
          <w:sz w:val="24"/>
          <w:szCs w:val="24"/>
          <w:shd w:val="clear" w:color="auto" w:fill="FFFFFF"/>
          <w:lang w:val="en-GB"/>
        </w:rPr>
        <w:t>When it came to tech week, I was so excited to see what it would feel like in the space and work out certain blocking issues that we had when we were in the rehearsal space. Having the band</w:t>
      </w:r>
      <w:r w:rsidR="003316C9" w:rsidRPr="001A49F0">
        <w:rPr>
          <w:rStyle w:val="textline"/>
          <w:rFonts w:cstheme="minorHAnsi"/>
          <w:sz w:val="24"/>
          <w:szCs w:val="24"/>
          <w:shd w:val="clear" w:color="auto" w:fill="FFFFFF"/>
          <w:lang w:val="en-GB"/>
        </w:rPr>
        <w:t xml:space="preserve">, </w:t>
      </w:r>
      <w:r w:rsidRPr="001A49F0">
        <w:rPr>
          <w:rStyle w:val="textline"/>
          <w:rFonts w:cstheme="minorHAnsi"/>
          <w:sz w:val="24"/>
          <w:szCs w:val="24"/>
          <w:shd w:val="clear" w:color="auto" w:fill="FFFFFF"/>
          <w:lang w:val="en-GB"/>
        </w:rPr>
        <w:t>the lights</w:t>
      </w:r>
      <w:r w:rsidR="003316C9" w:rsidRPr="001A49F0">
        <w:rPr>
          <w:rStyle w:val="textline"/>
          <w:rFonts w:cstheme="minorHAnsi"/>
          <w:sz w:val="24"/>
          <w:szCs w:val="24"/>
          <w:shd w:val="clear" w:color="auto" w:fill="FFFFFF"/>
          <w:lang w:val="en-GB"/>
        </w:rPr>
        <w:t xml:space="preserve"> and our costumes</w:t>
      </w:r>
      <w:r w:rsidRPr="001A49F0">
        <w:rPr>
          <w:rStyle w:val="textline"/>
          <w:rFonts w:cstheme="minorHAnsi"/>
          <w:sz w:val="24"/>
          <w:szCs w:val="24"/>
          <w:shd w:val="clear" w:color="auto" w:fill="FFFFFF"/>
          <w:lang w:val="en-GB"/>
        </w:rPr>
        <w:t xml:space="preserve"> </w:t>
      </w:r>
      <w:proofErr w:type="gramStart"/>
      <w:r w:rsidRPr="001A49F0">
        <w:rPr>
          <w:rStyle w:val="textline"/>
          <w:rFonts w:cstheme="minorHAnsi"/>
          <w:sz w:val="24"/>
          <w:szCs w:val="24"/>
          <w:shd w:val="clear" w:color="auto" w:fill="FFFFFF"/>
          <w:lang w:val="en-GB"/>
        </w:rPr>
        <w:t>definitely elevated</w:t>
      </w:r>
      <w:proofErr w:type="gramEnd"/>
      <w:r w:rsidRPr="001A49F0">
        <w:rPr>
          <w:rStyle w:val="textline"/>
          <w:rFonts w:cstheme="minorHAnsi"/>
          <w:sz w:val="24"/>
          <w:szCs w:val="24"/>
          <w:shd w:val="clear" w:color="auto" w:fill="FFFFFF"/>
          <w:lang w:val="en-GB"/>
        </w:rPr>
        <w:t xml:space="preserve"> our performance</w:t>
      </w:r>
      <w:r w:rsidR="003316C9" w:rsidRPr="001A49F0">
        <w:rPr>
          <w:rStyle w:val="textline"/>
          <w:rFonts w:cstheme="minorHAnsi"/>
          <w:sz w:val="24"/>
          <w:szCs w:val="24"/>
          <w:shd w:val="clear" w:color="auto" w:fill="FFFFFF"/>
          <w:lang w:val="en-GB"/>
        </w:rPr>
        <w:t xml:space="preserve"> and brought my character to life. By this point, I felt very strong with my pre-show warm-up routine, which was steaming my voice, doing a vocal and physical warm up and breathing. Our first open dress run made me realize just how quick some of our costume changes were </w:t>
      </w:r>
      <w:proofErr w:type="gramStart"/>
      <w:r w:rsidR="003316C9" w:rsidRPr="001A49F0">
        <w:rPr>
          <w:rStyle w:val="textline"/>
          <w:rFonts w:cstheme="minorHAnsi"/>
          <w:sz w:val="24"/>
          <w:szCs w:val="24"/>
          <w:shd w:val="clear" w:color="auto" w:fill="FFFFFF"/>
          <w:lang w:val="en-GB"/>
        </w:rPr>
        <w:t>i.e.</w:t>
      </w:r>
      <w:proofErr w:type="gramEnd"/>
      <w:r w:rsidR="003316C9" w:rsidRPr="001A49F0">
        <w:rPr>
          <w:rStyle w:val="textline"/>
          <w:rFonts w:cstheme="minorHAnsi"/>
          <w:sz w:val="24"/>
          <w:szCs w:val="24"/>
          <w:shd w:val="clear" w:color="auto" w:fill="FFFFFF"/>
          <w:lang w:val="en-GB"/>
        </w:rPr>
        <w:t xml:space="preserve"> when myself and </w:t>
      </w:r>
      <w:proofErr w:type="spellStart"/>
      <w:r w:rsidR="003316C9" w:rsidRPr="001A49F0">
        <w:rPr>
          <w:rStyle w:val="textline"/>
          <w:rFonts w:cstheme="minorHAnsi"/>
          <w:sz w:val="24"/>
          <w:szCs w:val="24"/>
          <w:shd w:val="clear" w:color="auto" w:fill="FFFFFF"/>
          <w:lang w:val="en-GB"/>
        </w:rPr>
        <w:t>Celyn</w:t>
      </w:r>
      <w:proofErr w:type="spellEnd"/>
      <w:r w:rsidR="003316C9" w:rsidRPr="001A49F0">
        <w:rPr>
          <w:rStyle w:val="textline"/>
          <w:rFonts w:cstheme="minorHAnsi"/>
          <w:sz w:val="24"/>
          <w:szCs w:val="24"/>
          <w:shd w:val="clear" w:color="auto" w:fill="FFFFFF"/>
          <w:lang w:val="en-GB"/>
        </w:rPr>
        <w:t xml:space="preserve"> had to change into our green screen outfits for </w:t>
      </w:r>
      <w:r w:rsidR="003316C9" w:rsidRPr="001A49F0">
        <w:rPr>
          <w:rStyle w:val="textline"/>
          <w:rFonts w:cstheme="minorHAnsi"/>
          <w:i/>
          <w:iCs/>
          <w:sz w:val="24"/>
          <w:szCs w:val="24"/>
          <w:shd w:val="clear" w:color="auto" w:fill="FFFFFF"/>
          <w:lang w:val="en-GB"/>
        </w:rPr>
        <w:t>‘Suspended In Time’.</w:t>
      </w:r>
      <w:r w:rsidR="003316C9" w:rsidRPr="001A49F0">
        <w:rPr>
          <w:rStyle w:val="textline"/>
          <w:rFonts w:cstheme="minorHAnsi"/>
          <w:sz w:val="24"/>
          <w:szCs w:val="24"/>
          <w:shd w:val="clear" w:color="auto" w:fill="FFFFFF"/>
          <w:lang w:val="en-GB"/>
        </w:rPr>
        <w:t xml:space="preserve"> My focus improved majorly after the first dress run because I was more aware of where I needed to be, by when and what costume I needed to be in. This was very important to get right because </w:t>
      </w:r>
      <w:proofErr w:type="spellStart"/>
      <w:r w:rsidR="003316C9" w:rsidRPr="001A49F0">
        <w:rPr>
          <w:rStyle w:val="textline"/>
          <w:rFonts w:cstheme="minorHAnsi"/>
          <w:sz w:val="24"/>
          <w:szCs w:val="24"/>
          <w:shd w:val="clear" w:color="auto" w:fill="FFFFFF"/>
          <w:lang w:val="en-GB"/>
        </w:rPr>
        <w:t>Celyn</w:t>
      </w:r>
      <w:proofErr w:type="spellEnd"/>
      <w:r w:rsidR="003316C9" w:rsidRPr="001A49F0">
        <w:rPr>
          <w:rStyle w:val="textline"/>
          <w:rFonts w:cstheme="minorHAnsi"/>
          <w:sz w:val="24"/>
          <w:szCs w:val="24"/>
          <w:shd w:val="clear" w:color="auto" w:fill="FFFFFF"/>
          <w:lang w:val="en-GB"/>
        </w:rPr>
        <w:t xml:space="preserve"> and I had 4 quick changes throughout the show and no interval. I felt that I was far more engaged by the time we were ready to open to the public, because I made sure I wrote down every blocking detail and the costume/props pre-set details.</w:t>
      </w:r>
    </w:p>
    <w:p w14:paraId="4AF46FF0" w14:textId="0684610A" w:rsidR="003316C9" w:rsidRPr="001A49F0" w:rsidRDefault="003316C9" w:rsidP="003316C9">
      <w:pPr>
        <w:shd w:val="clear" w:color="auto" w:fill="FFFFFF"/>
        <w:ind w:firstLine="720"/>
        <w:rPr>
          <w:rStyle w:val="textline"/>
          <w:rFonts w:cstheme="minorHAnsi"/>
          <w:sz w:val="24"/>
          <w:szCs w:val="24"/>
          <w:shd w:val="clear" w:color="auto" w:fill="FFFFFF"/>
          <w:lang w:val="en-GB"/>
        </w:rPr>
      </w:pPr>
      <w:r w:rsidRPr="001A49F0">
        <w:rPr>
          <w:rStyle w:val="textline"/>
          <w:rFonts w:cstheme="minorHAnsi"/>
          <w:sz w:val="24"/>
          <w:szCs w:val="24"/>
          <w:shd w:val="clear" w:color="auto" w:fill="FFFFFF"/>
          <w:lang w:val="en-GB"/>
        </w:rPr>
        <w:t xml:space="preserve">Our opening night was very enjoyable, because hearing the audience’s reactions and laughter boosted us to the best of our abilities. It was also very </w:t>
      </w:r>
      <w:r w:rsidR="003B366E" w:rsidRPr="001A49F0">
        <w:rPr>
          <w:rStyle w:val="textline"/>
          <w:rFonts w:cstheme="minorHAnsi"/>
          <w:sz w:val="24"/>
          <w:szCs w:val="24"/>
          <w:shd w:val="clear" w:color="auto" w:fill="FFFFFF"/>
          <w:lang w:val="en-GB"/>
        </w:rPr>
        <w:t xml:space="preserve">encouraging for me personally, because they were laughing and reacting at a lot of my lines and my movements, so I knew that my acting choices were working in my favour. Although, our second performance’s audience primarily consisted of High School students, and many of them </w:t>
      </w:r>
      <w:r w:rsidR="003B366E" w:rsidRPr="001A49F0">
        <w:rPr>
          <w:rStyle w:val="textline"/>
          <w:rFonts w:cstheme="minorHAnsi"/>
          <w:sz w:val="24"/>
          <w:szCs w:val="24"/>
          <w:shd w:val="clear" w:color="auto" w:fill="FFFFFF"/>
          <w:lang w:val="en-GB"/>
        </w:rPr>
        <w:lastRenderedPageBreak/>
        <w:t xml:space="preserve">were too scared to laugh or react, so it made it more </w:t>
      </w:r>
      <w:proofErr w:type="spellStart"/>
      <w:r w:rsidR="003B366E" w:rsidRPr="001A49F0">
        <w:rPr>
          <w:rStyle w:val="textline"/>
          <w:rFonts w:cstheme="minorHAnsi"/>
          <w:sz w:val="24"/>
          <w:szCs w:val="24"/>
          <w:shd w:val="clear" w:color="auto" w:fill="FFFFFF"/>
          <w:lang w:val="en-GB"/>
        </w:rPr>
        <w:t>diffcult</w:t>
      </w:r>
      <w:proofErr w:type="spellEnd"/>
      <w:r w:rsidR="003B366E" w:rsidRPr="001A49F0">
        <w:rPr>
          <w:rStyle w:val="textline"/>
          <w:rFonts w:cstheme="minorHAnsi"/>
          <w:sz w:val="24"/>
          <w:szCs w:val="24"/>
          <w:shd w:val="clear" w:color="auto" w:fill="FFFFFF"/>
          <w:lang w:val="en-GB"/>
        </w:rPr>
        <w:t xml:space="preserve"> for us. Performing to that audience taught me that audiences will not always be a delight and it doesn’t mean I should push to ‘over-act’ because of it; I should trust my own choices fully and commit to them regardless of who is watching. Our final performance was my favourite, because there were a lot of people there to support us and the atmosphere felt electric. It was wonderful to end on such a high, although I made a little mistake in the choreography of </w:t>
      </w:r>
      <w:r w:rsidR="003B366E" w:rsidRPr="001A49F0">
        <w:rPr>
          <w:rStyle w:val="textline"/>
          <w:rFonts w:cstheme="minorHAnsi"/>
          <w:i/>
          <w:iCs/>
          <w:sz w:val="24"/>
          <w:szCs w:val="24"/>
          <w:shd w:val="clear" w:color="auto" w:fill="FFFFFF"/>
          <w:lang w:val="en-GB"/>
        </w:rPr>
        <w:t>‘</w:t>
      </w:r>
      <w:proofErr w:type="spellStart"/>
      <w:r w:rsidR="003B366E" w:rsidRPr="001A49F0">
        <w:rPr>
          <w:rStyle w:val="textline"/>
          <w:rFonts w:cstheme="minorHAnsi"/>
          <w:i/>
          <w:iCs/>
          <w:sz w:val="24"/>
          <w:szCs w:val="24"/>
          <w:shd w:val="clear" w:color="auto" w:fill="FFFFFF"/>
          <w:lang w:val="en-GB"/>
        </w:rPr>
        <w:t>Dancin</w:t>
      </w:r>
      <w:proofErr w:type="spellEnd"/>
      <w:r w:rsidR="003B366E" w:rsidRPr="001A49F0">
        <w:rPr>
          <w:rStyle w:val="textline"/>
          <w:rFonts w:cstheme="minorHAnsi"/>
          <w:i/>
          <w:iCs/>
          <w:sz w:val="24"/>
          <w:szCs w:val="24"/>
          <w:shd w:val="clear" w:color="auto" w:fill="FFFFFF"/>
          <w:lang w:val="en-GB"/>
        </w:rPr>
        <w:t xml:space="preserve">’ </w:t>
      </w:r>
      <w:r w:rsidR="003B366E" w:rsidRPr="001A49F0">
        <w:rPr>
          <w:rStyle w:val="textline"/>
          <w:rFonts w:cstheme="minorHAnsi"/>
          <w:sz w:val="24"/>
          <w:szCs w:val="24"/>
          <w:shd w:val="clear" w:color="auto" w:fill="FFFFFF"/>
          <w:lang w:val="en-GB"/>
        </w:rPr>
        <w:t>because I moved on to the next part too soon. I managed to style it out and keep in character, which was another big lesson I learnt during this process</w:t>
      </w:r>
      <w:r w:rsidR="00A54CF9" w:rsidRPr="001A49F0">
        <w:rPr>
          <w:rStyle w:val="textline"/>
          <w:rFonts w:cstheme="minorHAnsi"/>
          <w:sz w:val="24"/>
          <w:szCs w:val="24"/>
          <w:shd w:val="clear" w:color="auto" w:fill="FFFFFF"/>
          <w:lang w:val="en-GB"/>
        </w:rPr>
        <w:t>; s</w:t>
      </w:r>
      <w:r w:rsidR="003B366E" w:rsidRPr="001A49F0">
        <w:rPr>
          <w:rStyle w:val="textline"/>
          <w:rFonts w:cstheme="minorHAnsi"/>
          <w:sz w:val="24"/>
          <w:szCs w:val="24"/>
          <w:shd w:val="clear" w:color="auto" w:fill="FFFFFF"/>
          <w:lang w:val="en-GB"/>
        </w:rPr>
        <w:t>ometimes small things went wrong, but if I d</w:t>
      </w:r>
      <w:r w:rsidR="00A54CF9" w:rsidRPr="001A49F0">
        <w:rPr>
          <w:rStyle w:val="textline"/>
          <w:rFonts w:cstheme="minorHAnsi"/>
          <w:sz w:val="24"/>
          <w:szCs w:val="24"/>
          <w:shd w:val="clear" w:color="auto" w:fill="FFFFFF"/>
          <w:lang w:val="en-GB"/>
        </w:rPr>
        <w:t>id</w:t>
      </w:r>
      <w:r w:rsidR="003B366E" w:rsidRPr="001A49F0">
        <w:rPr>
          <w:rStyle w:val="textline"/>
          <w:rFonts w:cstheme="minorHAnsi"/>
          <w:sz w:val="24"/>
          <w:szCs w:val="24"/>
          <w:shd w:val="clear" w:color="auto" w:fill="FFFFFF"/>
          <w:lang w:val="en-GB"/>
        </w:rPr>
        <w:t>n’t show it on my face then the audience wo</w:t>
      </w:r>
      <w:r w:rsidR="00A54CF9" w:rsidRPr="001A49F0">
        <w:rPr>
          <w:rStyle w:val="textline"/>
          <w:rFonts w:cstheme="minorHAnsi"/>
          <w:sz w:val="24"/>
          <w:szCs w:val="24"/>
          <w:shd w:val="clear" w:color="auto" w:fill="FFFFFF"/>
          <w:lang w:val="en-GB"/>
        </w:rPr>
        <w:t>uldn’</w:t>
      </w:r>
      <w:r w:rsidR="003B366E" w:rsidRPr="001A49F0">
        <w:rPr>
          <w:rStyle w:val="textline"/>
          <w:rFonts w:cstheme="minorHAnsi"/>
          <w:sz w:val="24"/>
          <w:szCs w:val="24"/>
          <w:shd w:val="clear" w:color="auto" w:fill="FFFFFF"/>
          <w:lang w:val="en-GB"/>
        </w:rPr>
        <w:t xml:space="preserve">t know. </w:t>
      </w:r>
      <w:r w:rsidR="00A54CF9" w:rsidRPr="001A49F0">
        <w:rPr>
          <w:rStyle w:val="textline"/>
          <w:rFonts w:cstheme="minorHAnsi"/>
          <w:sz w:val="24"/>
          <w:szCs w:val="24"/>
          <w:shd w:val="clear" w:color="auto" w:fill="FFFFFF"/>
          <w:lang w:val="en-GB"/>
        </w:rPr>
        <w:t xml:space="preserve">The show was one full of energy and it was important to keep that energy high throughout, because it would look strange if we started the show on very low </w:t>
      </w:r>
      <w:proofErr w:type="spellStart"/>
      <w:r w:rsidR="00A54CF9" w:rsidRPr="001A49F0">
        <w:rPr>
          <w:rStyle w:val="textline"/>
          <w:rFonts w:cstheme="minorHAnsi"/>
          <w:sz w:val="24"/>
          <w:szCs w:val="24"/>
          <w:shd w:val="clear" w:color="auto" w:fill="FFFFFF"/>
          <w:lang w:val="en-GB"/>
        </w:rPr>
        <w:t>wnergy</w:t>
      </w:r>
      <w:proofErr w:type="spellEnd"/>
      <w:r w:rsidR="00A54CF9" w:rsidRPr="001A49F0">
        <w:rPr>
          <w:rStyle w:val="textline"/>
          <w:rFonts w:cstheme="minorHAnsi"/>
          <w:sz w:val="24"/>
          <w:szCs w:val="24"/>
          <w:shd w:val="clear" w:color="auto" w:fill="FFFFFF"/>
          <w:lang w:val="en-GB"/>
        </w:rPr>
        <w:t xml:space="preserve"> and ended on a high or vice versa. I learnt how important </w:t>
      </w:r>
      <w:proofErr w:type="spellStart"/>
      <w:r w:rsidR="00A54CF9" w:rsidRPr="001A49F0">
        <w:rPr>
          <w:rStyle w:val="textline"/>
          <w:rFonts w:cstheme="minorHAnsi"/>
          <w:sz w:val="24"/>
          <w:szCs w:val="24"/>
          <w:shd w:val="clear" w:color="auto" w:fill="FFFFFF"/>
          <w:lang w:val="en-GB"/>
        </w:rPr>
        <w:t>is</w:t>
      </w:r>
      <w:proofErr w:type="spellEnd"/>
      <w:r w:rsidR="00A54CF9" w:rsidRPr="001A49F0">
        <w:rPr>
          <w:rStyle w:val="textline"/>
          <w:rFonts w:cstheme="minorHAnsi"/>
          <w:sz w:val="24"/>
          <w:szCs w:val="24"/>
          <w:shd w:val="clear" w:color="auto" w:fill="FFFFFF"/>
          <w:lang w:val="en-GB"/>
        </w:rPr>
        <w:t xml:space="preserve"> </w:t>
      </w:r>
      <w:proofErr w:type="spellStart"/>
      <w:r w:rsidR="00A54CF9" w:rsidRPr="001A49F0">
        <w:rPr>
          <w:rStyle w:val="textline"/>
          <w:rFonts w:cstheme="minorHAnsi"/>
          <w:sz w:val="24"/>
          <w:szCs w:val="24"/>
          <w:shd w:val="clear" w:color="auto" w:fill="FFFFFF"/>
          <w:lang w:val="en-GB"/>
        </w:rPr>
        <w:t>is</w:t>
      </w:r>
      <w:proofErr w:type="spellEnd"/>
      <w:r w:rsidR="00A54CF9" w:rsidRPr="001A49F0">
        <w:rPr>
          <w:rStyle w:val="textline"/>
          <w:rFonts w:cstheme="minorHAnsi"/>
          <w:sz w:val="24"/>
          <w:szCs w:val="24"/>
          <w:shd w:val="clear" w:color="auto" w:fill="FFFFFF"/>
          <w:lang w:val="en-GB"/>
        </w:rPr>
        <w:t xml:space="preserve"> to just keep smiling and not show when I’m tired, because it will look bad to the audience. </w:t>
      </w:r>
    </w:p>
    <w:p w14:paraId="2E0F8B56" w14:textId="77777777" w:rsidR="001A49F0" w:rsidRDefault="00A54CF9" w:rsidP="001A49F0">
      <w:pPr>
        <w:shd w:val="clear" w:color="auto" w:fill="FFFFFF"/>
        <w:ind w:firstLine="720"/>
        <w:rPr>
          <w:rStyle w:val="textline"/>
          <w:rFonts w:cstheme="minorHAnsi"/>
          <w:sz w:val="24"/>
          <w:szCs w:val="24"/>
          <w:shd w:val="clear" w:color="auto" w:fill="FFFFFF"/>
          <w:lang w:val="en-GB"/>
        </w:rPr>
      </w:pPr>
      <w:r w:rsidRPr="001A49F0">
        <w:rPr>
          <w:rStyle w:val="textline"/>
          <w:rFonts w:cstheme="minorHAnsi"/>
          <w:sz w:val="24"/>
          <w:szCs w:val="24"/>
          <w:shd w:val="clear" w:color="auto" w:fill="FFFFFF"/>
          <w:lang w:val="en-GB"/>
        </w:rPr>
        <w:t xml:space="preserve">Looking back at the process having completed the shows, I am very proud of myself for portraying Calliope the way I did. I thought that my comedic timing was very good, which was one of my first anxieties going into the show. I also thought that </w:t>
      </w:r>
      <w:proofErr w:type="spellStart"/>
      <w:r w:rsidRPr="001A49F0">
        <w:rPr>
          <w:rStyle w:val="textline"/>
          <w:rFonts w:cstheme="minorHAnsi"/>
          <w:sz w:val="24"/>
          <w:szCs w:val="24"/>
          <w:shd w:val="clear" w:color="auto" w:fill="FFFFFF"/>
          <w:lang w:val="en-GB"/>
        </w:rPr>
        <w:t>Celyn</w:t>
      </w:r>
      <w:proofErr w:type="spellEnd"/>
      <w:r w:rsidRPr="001A49F0">
        <w:rPr>
          <w:rStyle w:val="textline"/>
          <w:rFonts w:cstheme="minorHAnsi"/>
          <w:sz w:val="24"/>
          <w:szCs w:val="24"/>
          <w:shd w:val="clear" w:color="auto" w:fill="FFFFFF"/>
          <w:lang w:val="en-GB"/>
        </w:rPr>
        <w:t xml:space="preserve"> and I bounced off each other very well, and it felt as though we would be safe if either of us forgot our line because we had built a very strong connection as a duo, and so we’d be able to save each other if that happened. </w:t>
      </w:r>
      <w:r w:rsidR="001A49F0" w:rsidRPr="001A49F0">
        <w:rPr>
          <w:rStyle w:val="textline"/>
          <w:rFonts w:cstheme="minorHAnsi"/>
          <w:sz w:val="24"/>
          <w:szCs w:val="24"/>
          <w:shd w:val="clear" w:color="auto" w:fill="FFFFFF"/>
          <w:lang w:val="en-GB"/>
        </w:rPr>
        <w:t xml:space="preserve">I felt as though I made a lot of bold choices and I </w:t>
      </w:r>
      <w:r w:rsidR="001A49F0">
        <w:rPr>
          <w:rStyle w:val="textline"/>
          <w:rFonts w:cstheme="minorHAnsi"/>
          <w:sz w:val="24"/>
          <w:szCs w:val="24"/>
          <w:shd w:val="clear" w:color="auto" w:fill="FFFFFF"/>
          <w:lang w:val="en-GB"/>
        </w:rPr>
        <w:t xml:space="preserve">let the dialogue </w:t>
      </w:r>
      <w:proofErr w:type="spellStart"/>
      <w:r w:rsidR="001A49F0">
        <w:rPr>
          <w:rStyle w:val="textline"/>
          <w:rFonts w:cstheme="minorHAnsi"/>
          <w:sz w:val="24"/>
          <w:szCs w:val="24"/>
          <w:shd w:val="clear" w:color="auto" w:fill="FFFFFF"/>
          <w:lang w:val="en-GB"/>
        </w:rPr>
        <w:t>effect me</w:t>
      </w:r>
      <w:proofErr w:type="spellEnd"/>
      <w:r w:rsidR="001A49F0">
        <w:rPr>
          <w:rStyle w:val="textline"/>
          <w:rFonts w:cstheme="minorHAnsi"/>
          <w:sz w:val="24"/>
          <w:szCs w:val="24"/>
          <w:shd w:val="clear" w:color="auto" w:fill="FFFFFF"/>
          <w:lang w:val="en-GB"/>
        </w:rPr>
        <w:t xml:space="preserve"> differently each time </w:t>
      </w:r>
      <w:proofErr w:type="gramStart"/>
      <w:r w:rsidR="001A49F0">
        <w:rPr>
          <w:rStyle w:val="textline"/>
          <w:rFonts w:cstheme="minorHAnsi"/>
          <w:sz w:val="24"/>
          <w:szCs w:val="24"/>
          <w:shd w:val="clear" w:color="auto" w:fill="FFFFFF"/>
          <w:lang w:val="en-GB"/>
        </w:rPr>
        <w:t>i.e.</w:t>
      </w:r>
      <w:proofErr w:type="gramEnd"/>
      <w:r w:rsidR="001A49F0">
        <w:rPr>
          <w:rStyle w:val="textline"/>
          <w:rFonts w:cstheme="minorHAnsi"/>
          <w:sz w:val="24"/>
          <w:szCs w:val="24"/>
          <w:shd w:val="clear" w:color="auto" w:fill="FFFFFF"/>
          <w:lang w:val="en-GB"/>
        </w:rPr>
        <w:t xml:space="preserve"> in mine and </w:t>
      </w:r>
      <w:proofErr w:type="spellStart"/>
      <w:r w:rsidR="001A49F0">
        <w:rPr>
          <w:rStyle w:val="textline"/>
          <w:rFonts w:cstheme="minorHAnsi"/>
          <w:sz w:val="24"/>
          <w:szCs w:val="24"/>
          <w:shd w:val="clear" w:color="auto" w:fill="FFFFFF"/>
          <w:lang w:val="en-GB"/>
        </w:rPr>
        <w:t>Celyn’s</w:t>
      </w:r>
      <w:proofErr w:type="spellEnd"/>
      <w:r w:rsidR="001A49F0">
        <w:rPr>
          <w:rStyle w:val="textline"/>
          <w:rFonts w:cstheme="minorHAnsi"/>
          <w:sz w:val="24"/>
          <w:szCs w:val="24"/>
          <w:shd w:val="clear" w:color="auto" w:fill="FFFFFF"/>
          <w:lang w:val="en-GB"/>
        </w:rPr>
        <w:t xml:space="preserve"> scenes, I felt that I made it look like I was hearing her words for the first time every time, therefore, the way I reacted was a bit different from the previous show. </w:t>
      </w:r>
      <w:r w:rsidRPr="001A49F0">
        <w:rPr>
          <w:rStyle w:val="textline"/>
          <w:rFonts w:cstheme="minorHAnsi"/>
          <w:sz w:val="24"/>
          <w:szCs w:val="24"/>
          <w:shd w:val="clear" w:color="auto" w:fill="FFFFFF"/>
          <w:lang w:val="en-GB"/>
        </w:rPr>
        <w:t xml:space="preserve">I’m also proud that I could feel my vocal </w:t>
      </w:r>
      <w:r w:rsidR="001A49F0" w:rsidRPr="001A49F0">
        <w:rPr>
          <w:rStyle w:val="textline"/>
          <w:rFonts w:cstheme="minorHAnsi"/>
          <w:sz w:val="24"/>
          <w:szCs w:val="24"/>
          <w:shd w:val="clear" w:color="auto" w:fill="FFFFFF"/>
          <w:lang w:val="en-GB"/>
        </w:rPr>
        <w:t>t</w:t>
      </w:r>
      <w:r w:rsidRPr="001A49F0">
        <w:rPr>
          <w:rStyle w:val="textline"/>
          <w:rFonts w:cstheme="minorHAnsi"/>
          <w:sz w:val="24"/>
          <w:szCs w:val="24"/>
          <w:shd w:val="clear" w:color="auto" w:fill="FFFFFF"/>
          <w:lang w:val="en-GB"/>
        </w:rPr>
        <w:t>echniques working throughout every show and every rehearsal i.e. the line “thought I saw love smiling in your eyes” was a bit of a struggle for me to begin with, as I wasn’t sure how to approach the high note</w:t>
      </w:r>
      <w:r w:rsidR="001A49F0" w:rsidRPr="001A49F0">
        <w:rPr>
          <w:rStyle w:val="textline"/>
          <w:rFonts w:cstheme="minorHAnsi"/>
          <w:sz w:val="24"/>
          <w:szCs w:val="24"/>
          <w:shd w:val="clear" w:color="auto" w:fill="FFFFFF"/>
          <w:lang w:val="en-GB"/>
        </w:rPr>
        <w:t xml:space="preserve"> </w:t>
      </w:r>
      <w:r w:rsidRPr="001A49F0">
        <w:rPr>
          <w:rStyle w:val="textline"/>
          <w:rFonts w:cstheme="minorHAnsi"/>
          <w:sz w:val="24"/>
          <w:szCs w:val="24"/>
          <w:shd w:val="clear" w:color="auto" w:fill="FFFFFF"/>
          <w:lang w:val="en-GB"/>
        </w:rPr>
        <w:t>on ‘smiling’, but thankfully I worked on it with my singing tutor Lo</w:t>
      </w:r>
      <w:r w:rsidR="001A49F0" w:rsidRPr="001A49F0">
        <w:rPr>
          <w:rStyle w:val="textline"/>
          <w:rFonts w:cstheme="minorHAnsi"/>
          <w:sz w:val="24"/>
          <w:szCs w:val="24"/>
          <w:shd w:val="clear" w:color="auto" w:fill="FFFFFF"/>
          <w:lang w:val="en-GB"/>
        </w:rPr>
        <w:t xml:space="preserve">rraine, and she taught me the safest and most reliable way to access it. I used a lot of retraction and a high larynx and tongue in most of my songs, as well as head and neck anchoring to support any big or long notes. </w:t>
      </w:r>
    </w:p>
    <w:p w14:paraId="1F8B797A" w14:textId="23960570" w:rsidR="00A54CF9" w:rsidRPr="001A49F0" w:rsidRDefault="001A49F0" w:rsidP="001A49F0">
      <w:pPr>
        <w:shd w:val="clear" w:color="auto" w:fill="FFFFFF"/>
        <w:ind w:firstLine="720"/>
        <w:rPr>
          <w:rStyle w:val="textline"/>
          <w:rFonts w:cstheme="minorHAnsi"/>
          <w:sz w:val="24"/>
          <w:szCs w:val="24"/>
          <w:shd w:val="clear" w:color="auto" w:fill="FFFFFF"/>
          <w:lang w:val="en-GB"/>
        </w:rPr>
      </w:pPr>
      <w:r w:rsidRPr="001A49F0">
        <w:rPr>
          <w:rStyle w:val="textline"/>
          <w:rFonts w:cstheme="minorHAnsi"/>
          <w:sz w:val="24"/>
          <w:szCs w:val="24"/>
          <w:shd w:val="clear" w:color="auto" w:fill="FFFFFF"/>
          <w:lang w:val="en-GB"/>
        </w:rPr>
        <w:t xml:space="preserve">If I were to do anything differently next time, it would probably be to trust myself more and avoid getting into my head about things. I felt that I sometimes, especially during rehearsals, held back a bit due to fear of looking like a fool. </w:t>
      </w:r>
      <w:r>
        <w:rPr>
          <w:rStyle w:val="textline"/>
          <w:rFonts w:cstheme="minorHAnsi"/>
          <w:sz w:val="24"/>
          <w:szCs w:val="24"/>
          <w:shd w:val="clear" w:color="auto" w:fill="FFFFFF"/>
          <w:lang w:val="en-GB"/>
        </w:rPr>
        <w:t xml:space="preserve">I wish that I had committed more earlier on, because I might’ve </w:t>
      </w:r>
      <w:r w:rsidR="008569A4">
        <w:rPr>
          <w:rStyle w:val="textline"/>
          <w:rFonts w:cstheme="minorHAnsi"/>
          <w:sz w:val="24"/>
          <w:szCs w:val="24"/>
          <w:shd w:val="clear" w:color="auto" w:fill="FFFFFF"/>
          <w:lang w:val="en-GB"/>
        </w:rPr>
        <w:t>felt more comfortable with exploring more bold choices with my character. If I had the opportunity to play a role like Calliope again, I would trust my comedic choices more and let myself enjoy playing around with lots of other facial expressions and movements. Additionally, if I were to fall on roller-skates on stage again, which I did in the open dress rehearsal, I would not let it show on my face and try not to panic. I felt that the fall shook my confidence a little bit, therefore I didn’t perform to my full potential for the rest of number. Overall, I thoroughly enjoyed doing Xanadu and I feel that I have developed a lot as a person and as a professional performer during this process. It has inspired me to audition for comedic roles in the future as well as try for shows with roller-skating in them. I think that this style of musical really suits me and my voice, because I have a</w:t>
      </w:r>
      <w:r w:rsidR="00D4620A">
        <w:rPr>
          <w:rStyle w:val="textline"/>
          <w:rFonts w:cstheme="minorHAnsi"/>
          <w:sz w:val="24"/>
          <w:szCs w:val="24"/>
          <w:shd w:val="clear" w:color="auto" w:fill="FFFFFF"/>
          <w:lang w:val="en-GB"/>
        </w:rPr>
        <w:t xml:space="preserve"> raspy tone in my singing voice which is perfect for rock/pop style songs. I’d love to be in a </w:t>
      </w:r>
      <w:r w:rsidR="00D4620A">
        <w:rPr>
          <w:rStyle w:val="textline"/>
          <w:rFonts w:cstheme="minorHAnsi"/>
          <w:sz w:val="24"/>
          <w:szCs w:val="24"/>
          <w:shd w:val="clear" w:color="auto" w:fill="FFFFFF"/>
          <w:lang w:val="en-GB"/>
        </w:rPr>
        <w:lastRenderedPageBreak/>
        <w:t>jukebox musical or any musical with a lot of dancing and upbeat songs involved</w:t>
      </w:r>
      <w:r w:rsidR="00A24F6B">
        <w:rPr>
          <w:rStyle w:val="textline"/>
          <w:rFonts w:cstheme="minorHAnsi"/>
          <w:sz w:val="24"/>
          <w:szCs w:val="24"/>
          <w:shd w:val="clear" w:color="auto" w:fill="FFFFFF"/>
          <w:lang w:val="en-GB"/>
        </w:rPr>
        <w:t xml:space="preserve"> in the future, and I know that the skills I’ve learnt from doing Xanadu will be of huge benefit to me.</w:t>
      </w:r>
    </w:p>
    <w:p w14:paraId="5456526C" w14:textId="77777777" w:rsidR="004613BC" w:rsidRDefault="004613BC" w:rsidP="008E5DE5">
      <w:pPr>
        <w:shd w:val="clear" w:color="auto" w:fill="FFFFFF"/>
        <w:ind w:firstLine="720"/>
        <w:rPr>
          <w:rStyle w:val="textline"/>
          <w:rFonts w:cstheme="minorHAnsi"/>
          <w:sz w:val="24"/>
          <w:szCs w:val="24"/>
          <w:shd w:val="clear" w:color="auto" w:fill="FFFFFF"/>
        </w:rPr>
      </w:pPr>
    </w:p>
    <w:p w14:paraId="07F1D34B" w14:textId="77777777" w:rsidR="004613BC" w:rsidRPr="00D86C9E" w:rsidRDefault="004613BC" w:rsidP="008E5DE5">
      <w:pPr>
        <w:shd w:val="clear" w:color="auto" w:fill="FFFFFF"/>
        <w:ind w:firstLine="720"/>
        <w:rPr>
          <w:rStyle w:val="textline"/>
          <w:rFonts w:cstheme="minorHAnsi"/>
          <w:sz w:val="24"/>
          <w:szCs w:val="24"/>
          <w:shd w:val="clear" w:color="auto" w:fill="FFFFFF"/>
        </w:rPr>
      </w:pPr>
    </w:p>
    <w:p w14:paraId="2188F57A" w14:textId="77777777" w:rsidR="008E5DE5" w:rsidRPr="00646637" w:rsidRDefault="008E5DE5" w:rsidP="00C4059E">
      <w:pPr>
        <w:shd w:val="clear" w:color="auto" w:fill="FFFFFF"/>
        <w:ind w:firstLine="720"/>
        <w:rPr>
          <w:rFonts w:eastAsia="Times New Roman" w:cstheme="minorHAnsi"/>
          <w:kern w:val="0"/>
          <w:sz w:val="24"/>
          <w:szCs w:val="24"/>
          <w:lang w:eastAsia="cy-GB"/>
          <w14:ligatures w14:val="none"/>
        </w:rPr>
      </w:pPr>
    </w:p>
    <w:p w14:paraId="3B83CC07" w14:textId="77777777" w:rsidR="006D1F4B" w:rsidRPr="00C4059E" w:rsidRDefault="006D1F4B" w:rsidP="00C4059E">
      <w:pPr>
        <w:shd w:val="clear" w:color="auto" w:fill="FFFFFF"/>
        <w:ind w:firstLine="720"/>
        <w:rPr>
          <w:rFonts w:eastAsia="Times New Roman" w:cstheme="minorHAnsi"/>
          <w:kern w:val="0"/>
          <w:sz w:val="24"/>
          <w:szCs w:val="24"/>
          <w:lang w:eastAsia="cy-GB"/>
          <w14:ligatures w14:val="none"/>
        </w:rPr>
      </w:pPr>
    </w:p>
    <w:p w14:paraId="7C357D27" w14:textId="50AC1C9A" w:rsidR="00A85606" w:rsidRPr="00C4059E" w:rsidRDefault="00A85606" w:rsidP="00566A1D">
      <w:pPr>
        <w:pStyle w:val="NormalGwe"/>
        <w:shd w:val="clear" w:color="auto" w:fill="FEFDFB"/>
        <w:spacing w:before="0" w:beforeAutospacing="0" w:after="0" w:afterAutospacing="0" w:line="450" w:lineRule="atLeast"/>
        <w:ind w:firstLine="720"/>
        <w:rPr>
          <w:rFonts w:asciiTheme="minorHAnsi" w:hAnsiTheme="minorHAnsi" w:cstheme="minorHAnsi"/>
          <w:shd w:val="clear" w:color="auto" w:fill="FFFFFF"/>
        </w:rPr>
      </w:pPr>
    </w:p>
    <w:p w14:paraId="0119139B" w14:textId="77777777" w:rsidR="00C4059E" w:rsidRPr="003921B8" w:rsidRDefault="00C4059E" w:rsidP="00566A1D">
      <w:pPr>
        <w:pStyle w:val="NormalGwe"/>
        <w:shd w:val="clear" w:color="auto" w:fill="FEFDFB"/>
        <w:spacing w:before="0" w:beforeAutospacing="0" w:after="0" w:afterAutospacing="0" w:line="450" w:lineRule="atLeast"/>
        <w:ind w:firstLine="720"/>
        <w:rPr>
          <w:rFonts w:asciiTheme="minorHAnsi" w:hAnsiTheme="minorHAnsi" w:cstheme="minorHAnsi"/>
          <w:shd w:val="clear" w:color="auto" w:fill="FFFFFF"/>
          <w:lang w:val="en-GB"/>
        </w:rPr>
      </w:pPr>
    </w:p>
    <w:p w14:paraId="2F78746C" w14:textId="77777777" w:rsidR="00701916" w:rsidRPr="00444524" w:rsidRDefault="00701916" w:rsidP="00566A1D">
      <w:pPr>
        <w:pStyle w:val="NormalGwe"/>
        <w:shd w:val="clear" w:color="auto" w:fill="FEFDFB"/>
        <w:spacing w:before="0" w:beforeAutospacing="0" w:after="0" w:afterAutospacing="0" w:line="450" w:lineRule="atLeast"/>
        <w:ind w:firstLine="720"/>
        <w:rPr>
          <w:rFonts w:asciiTheme="minorHAnsi" w:hAnsiTheme="minorHAnsi" w:cstheme="minorHAnsi"/>
          <w:color w:val="000000" w:themeColor="text1"/>
          <w:lang w:val="en-GB"/>
        </w:rPr>
      </w:pPr>
    </w:p>
    <w:p w14:paraId="0C3D752C" w14:textId="0583805B" w:rsidR="005C339F" w:rsidRPr="00444524" w:rsidRDefault="005C339F" w:rsidP="00566A1D">
      <w:pPr>
        <w:pStyle w:val="NormalGwe"/>
        <w:shd w:val="clear" w:color="auto" w:fill="FEFDFB"/>
        <w:spacing w:before="0" w:beforeAutospacing="0" w:after="0" w:afterAutospacing="0" w:line="450" w:lineRule="atLeast"/>
        <w:ind w:firstLine="720"/>
        <w:rPr>
          <w:rFonts w:asciiTheme="minorHAnsi" w:hAnsiTheme="minorHAnsi" w:cstheme="minorHAnsi"/>
          <w:color w:val="000000" w:themeColor="text1"/>
          <w:lang w:val="en-GB"/>
        </w:rPr>
      </w:pPr>
    </w:p>
    <w:p w14:paraId="14FB9B82" w14:textId="77777777" w:rsidR="005C339F" w:rsidRPr="00444524" w:rsidRDefault="005C339F" w:rsidP="00566A1D">
      <w:pPr>
        <w:pStyle w:val="NormalGwe"/>
        <w:shd w:val="clear" w:color="auto" w:fill="FEFDFB"/>
        <w:spacing w:before="0" w:beforeAutospacing="0" w:after="0" w:afterAutospacing="0" w:line="450" w:lineRule="atLeast"/>
        <w:ind w:firstLine="720"/>
        <w:rPr>
          <w:rFonts w:asciiTheme="minorHAnsi" w:hAnsiTheme="minorHAnsi" w:cstheme="minorHAnsi"/>
          <w:color w:val="000000" w:themeColor="text1"/>
          <w:lang w:val="en-GB"/>
        </w:rPr>
      </w:pPr>
    </w:p>
    <w:p w14:paraId="191FD3CA" w14:textId="77777777" w:rsidR="00A24F6B" w:rsidRDefault="00A24F6B" w:rsidP="00D044B6">
      <w:pPr>
        <w:pStyle w:val="paragraph"/>
        <w:shd w:val="clear" w:color="auto" w:fill="FFFFFF"/>
        <w:spacing w:before="0" w:beforeAutospacing="0"/>
        <w:rPr>
          <w:rFonts w:ascii="Calibri" w:hAnsi="Calibri" w:cs="Calibri"/>
          <w:b/>
          <w:bCs/>
          <w:sz w:val="28"/>
          <w:szCs w:val="28"/>
          <w:u w:val="single"/>
          <w:lang w:val="en-GB"/>
        </w:rPr>
      </w:pPr>
    </w:p>
    <w:p w14:paraId="414C626D" w14:textId="4F12A3B9" w:rsidR="00D044B6" w:rsidRPr="00444524" w:rsidRDefault="00D044B6" w:rsidP="00D044B6">
      <w:pPr>
        <w:pStyle w:val="paragraph"/>
        <w:shd w:val="clear" w:color="auto" w:fill="FFFFFF"/>
        <w:spacing w:before="0" w:beforeAutospacing="0"/>
        <w:rPr>
          <w:rFonts w:ascii="Calibri" w:hAnsi="Calibri" w:cs="Calibri"/>
          <w:b/>
          <w:bCs/>
          <w:sz w:val="28"/>
          <w:szCs w:val="28"/>
          <w:u w:val="single"/>
          <w:lang w:val="en-GB"/>
        </w:rPr>
      </w:pPr>
      <w:r w:rsidRPr="00444524">
        <w:rPr>
          <w:rFonts w:ascii="Calibri" w:hAnsi="Calibri" w:cs="Calibri"/>
          <w:b/>
          <w:bCs/>
          <w:sz w:val="28"/>
          <w:szCs w:val="28"/>
          <w:u w:val="single"/>
          <w:lang w:val="en-GB"/>
        </w:rPr>
        <w:t>Bibliography</w:t>
      </w:r>
    </w:p>
    <w:p w14:paraId="621DADA1" w14:textId="77777777"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Bocco</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Last</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Modified</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Date</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February</w:t>
      </w:r>
      <w:proofErr w:type="spellEnd"/>
      <w:r w:rsidRPr="00D4620A">
        <w:rPr>
          <w:rFonts w:asciiTheme="minorHAnsi" w:hAnsiTheme="minorHAnsi" w:cstheme="minorHAnsi"/>
          <w:color w:val="000000"/>
        </w:rPr>
        <w:t xml:space="preserve"> 28, D. (2023) </w:t>
      </w:r>
      <w:proofErr w:type="spellStart"/>
      <w:r w:rsidRPr="00D4620A">
        <w:rPr>
          <w:rFonts w:asciiTheme="minorHAnsi" w:hAnsiTheme="minorHAnsi" w:cstheme="minorHAnsi"/>
          <w:i/>
          <w:iCs/>
          <w:color w:val="000000"/>
        </w:rPr>
        <w:t>What</w:t>
      </w:r>
      <w:proofErr w:type="spellEnd"/>
      <w:r w:rsidRPr="00D4620A">
        <w:rPr>
          <w:rFonts w:asciiTheme="minorHAnsi" w:hAnsiTheme="minorHAnsi" w:cstheme="minorHAnsi"/>
          <w:i/>
          <w:iCs/>
          <w:color w:val="000000"/>
        </w:rPr>
        <w:t xml:space="preserve"> is </w:t>
      </w:r>
      <w:proofErr w:type="spellStart"/>
      <w:r w:rsidRPr="00D4620A">
        <w:rPr>
          <w:rFonts w:asciiTheme="minorHAnsi" w:hAnsiTheme="minorHAnsi" w:cstheme="minorHAnsi"/>
          <w:i/>
          <w:iCs/>
          <w:color w:val="000000"/>
        </w:rPr>
        <w:t>xanadu</w:t>
      </w:r>
      <w:proofErr w:type="spellEnd"/>
      <w:r w:rsidRPr="00D4620A">
        <w:rPr>
          <w:rFonts w:asciiTheme="minorHAnsi" w:hAnsiTheme="minorHAnsi" w:cstheme="minorHAnsi"/>
          <w:i/>
          <w:iCs/>
          <w:color w:val="000000"/>
        </w:rPr>
        <w:t>?</w:t>
      </w:r>
      <w:r w:rsidRPr="00D4620A">
        <w:rPr>
          <w:rFonts w:asciiTheme="minorHAnsi" w:hAnsiTheme="minorHAnsi" w:cstheme="minorHAnsi"/>
          <w:color w:val="000000"/>
        </w:rPr>
        <w:t>, </w:t>
      </w:r>
      <w:proofErr w:type="spellStart"/>
      <w:r w:rsidRPr="00D4620A">
        <w:rPr>
          <w:rFonts w:asciiTheme="minorHAnsi" w:hAnsiTheme="minorHAnsi" w:cstheme="minorHAnsi"/>
          <w:i/>
          <w:iCs/>
          <w:color w:val="000000"/>
        </w:rPr>
        <w:t>language</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humanities</w:t>
      </w:r>
      <w:proofErr w:type="spellEnd"/>
      <w:r w:rsidRPr="00D4620A">
        <w:rPr>
          <w:rFonts w:asciiTheme="minorHAnsi" w:hAnsiTheme="minorHAnsi" w:cstheme="minorHAnsi"/>
          <w:color w:val="000000"/>
        </w:rPr>
        <w:t xml:space="preserve">. </w:t>
      </w:r>
    </w:p>
    <w:p w14:paraId="279AE337" w14:textId="77777777"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Available</w:t>
      </w:r>
      <w:proofErr w:type="spellEnd"/>
      <w:r w:rsidRPr="00D4620A">
        <w:rPr>
          <w:rFonts w:asciiTheme="minorHAnsi" w:hAnsiTheme="minorHAnsi" w:cstheme="minorHAnsi"/>
          <w:color w:val="000000"/>
        </w:rPr>
        <w:t xml:space="preserve"> at: </w:t>
      </w:r>
      <w:hyperlink r:id="rId5" w:tgtFrame="_blank" w:history="1">
        <w:r w:rsidRPr="00D4620A">
          <w:rPr>
            <w:rStyle w:val="Hyperddolen"/>
            <w:rFonts w:asciiTheme="minorHAnsi" w:hAnsiTheme="minorHAnsi" w:cstheme="minorHAnsi"/>
            <w:color w:val="1155CC"/>
          </w:rPr>
          <w:t>https://www.languagehumanities.org/what-is-xanadu.htm</w:t>
        </w:r>
      </w:hyperlink>
      <w:r w:rsidRPr="00D4620A">
        <w:rPr>
          <w:rFonts w:asciiTheme="minorHAnsi" w:hAnsiTheme="minorHAnsi" w:cstheme="minorHAnsi"/>
          <w:color w:val="000000"/>
        </w:rPr>
        <w:t> </w:t>
      </w:r>
    </w:p>
    <w:p w14:paraId="7C0B73C4" w14:textId="49007738" w:rsidR="00D4620A" w:rsidRDefault="00D4620A" w:rsidP="00D4620A">
      <w:pPr>
        <w:pStyle w:val="NormalGwe"/>
        <w:shd w:val="clear" w:color="auto" w:fill="FFFFFF"/>
        <w:spacing w:before="240"/>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Pr>
          <w:rFonts w:asciiTheme="minorHAnsi" w:hAnsiTheme="minorHAnsi" w:cstheme="minorHAnsi"/>
          <w:color w:val="000000"/>
        </w:rPr>
        <w:t>18/11/</w:t>
      </w:r>
      <w:r w:rsidRPr="00D4620A">
        <w:rPr>
          <w:rFonts w:asciiTheme="minorHAnsi" w:hAnsiTheme="minorHAnsi" w:cstheme="minorHAnsi"/>
          <w:color w:val="000000"/>
        </w:rPr>
        <w:t>202</w:t>
      </w:r>
      <w:r>
        <w:rPr>
          <w:rFonts w:asciiTheme="minorHAnsi" w:hAnsiTheme="minorHAnsi" w:cstheme="minorHAnsi"/>
          <w:color w:val="000000"/>
        </w:rPr>
        <w:t>2)</w:t>
      </w:r>
    </w:p>
    <w:p w14:paraId="31EA6926" w14:textId="77777777" w:rsidR="00D4620A" w:rsidRPr="00D4620A" w:rsidRDefault="00D4620A" w:rsidP="00D4620A">
      <w:pPr>
        <w:pStyle w:val="NormalGwe"/>
        <w:shd w:val="clear" w:color="auto" w:fill="FFFFFF"/>
        <w:spacing w:before="240"/>
        <w:rPr>
          <w:rFonts w:asciiTheme="minorHAnsi" w:hAnsiTheme="minorHAnsi" w:cstheme="minorHAnsi"/>
          <w:color w:val="000000"/>
        </w:rPr>
      </w:pPr>
    </w:p>
    <w:p w14:paraId="57210CBF" w14:textId="77777777" w:rsidR="004F3840" w:rsidRPr="00444524" w:rsidRDefault="004F3840" w:rsidP="004F3840">
      <w:pPr>
        <w:pStyle w:val="paragraph"/>
        <w:shd w:val="clear" w:color="auto" w:fill="FFFFFF"/>
        <w:spacing w:before="0" w:beforeAutospacing="0"/>
        <w:rPr>
          <w:rFonts w:ascii="Calibri" w:hAnsi="Calibri" w:cs="Calibri"/>
          <w:lang w:val="en-GB"/>
        </w:rPr>
      </w:pPr>
      <w:proofErr w:type="spellStart"/>
      <w:r w:rsidRPr="00444524">
        <w:rPr>
          <w:rFonts w:ascii="Calibri" w:hAnsi="Calibri" w:cs="Calibri"/>
          <w:lang w:val="en-GB"/>
        </w:rPr>
        <w:t>LitCharts</w:t>
      </w:r>
      <w:proofErr w:type="spellEnd"/>
      <w:r w:rsidRPr="00444524">
        <w:rPr>
          <w:rFonts w:ascii="Calibri" w:hAnsi="Calibri" w:cs="Calibri"/>
          <w:lang w:val="en-GB"/>
        </w:rPr>
        <w:t xml:space="preserve">. (2022) Kubla Khan Summary &amp; Analysis by Samuel Coleridge. </w:t>
      </w:r>
    </w:p>
    <w:p w14:paraId="29F2F299" w14:textId="77777777" w:rsidR="004F3840" w:rsidRPr="00444524" w:rsidRDefault="004F3840" w:rsidP="004F3840">
      <w:pPr>
        <w:pStyle w:val="paragraph"/>
        <w:shd w:val="clear" w:color="auto" w:fill="FFFFFF"/>
        <w:spacing w:before="0" w:beforeAutospacing="0"/>
        <w:rPr>
          <w:rFonts w:ascii="Calibri" w:hAnsi="Calibri" w:cs="Calibri"/>
          <w:lang w:val="en-GB"/>
        </w:rPr>
      </w:pPr>
      <w:r w:rsidRPr="00444524">
        <w:rPr>
          <w:rFonts w:ascii="Calibri" w:hAnsi="Calibri" w:cs="Calibri"/>
          <w:lang w:val="en-GB"/>
        </w:rPr>
        <w:t xml:space="preserve">Available at: </w:t>
      </w:r>
      <w:hyperlink r:id="rId6" w:history="1">
        <w:r w:rsidRPr="00444524">
          <w:rPr>
            <w:rStyle w:val="Hyperddolen"/>
            <w:rFonts w:ascii="Calibri" w:hAnsi="Calibri" w:cs="Calibri"/>
            <w:lang w:val="en-GB"/>
          </w:rPr>
          <w:t>https://www.litcharts.com/poetry/samuel-coleridge/kubla-khan</w:t>
        </w:r>
      </w:hyperlink>
    </w:p>
    <w:p w14:paraId="6851B10B" w14:textId="6965BBE1" w:rsidR="004F3840" w:rsidRDefault="004F3840" w:rsidP="004F3840">
      <w:pPr>
        <w:pStyle w:val="paragraph"/>
        <w:shd w:val="clear" w:color="auto" w:fill="FFFFFF"/>
        <w:spacing w:before="0" w:beforeAutospacing="0"/>
        <w:rPr>
          <w:rFonts w:asciiTheme="minorHAnsi" w:hAnsiTheme="minorHAnsi" w:cstheme="minorHAnsi"/>
          <w:lang w:val="en-GB"/>
        </w:rPr>
      </w:pPr>
      <w:r w:rsidRPr="00444524">
        <w:rPr>
          <w:rFonts w:asciiTheme="minorHAnsi" w:hAnsiTheme="minorHAnsi" w:cstheme="minorHAnsi"/>
          <w:lang w:val="en-GB"/>
        </w:rPr>
        <w:t>(Accessed: 18/11/2022)</w:t>
      </w:r>
    </w:p>
    <w:p w14:paraId="7EE597E0" w14:textId="77777777" w:rsidR="00D4620A" w:rsidRDefault="00D4620A" w:rsidP="004F3840">
      <w:pPr>
        <w:pStyle w:val="paragraph"/>
        <w:shd w:val="clear" w:color="auto" w:fill="FFFFFF"/>
        <w:spacing w:before="0" w:beforeAutospacing="0"/>
        <w:rPr>
          <w:rFonts w:asciiTheme="minorHAnsi" w:hAnsiTheme="minorHAnsi" w:cstheme="minorHAnsi"/>
          <w:lang w:val="en-GB"/>
        </w:rPr>
      </w:pPr>
    </w:p>
    <w:p w14:paraId="037351DB" w14:textId="77777777" w:rsidR="00D4620A" w:rsidRDefault="00D4620A" w:rsidP="00D4620A">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Lee-</w:t>
      </w:r>
      <w:proofErr w:type="spellStart"/>
      <w:r w:rsidRPr="00D4620A">
        <w:rPr>
          <w:rFonts w:asciiTheme="minorHAnsi" w:hAnsiTheme="minorHAnsi" w:cstheme="minorHAnsi"/>
          <w:color w:val="000000"/>
        </w:rPr>
        <w:t>Rekers</w:t>
      </w:r>
      <w:proofErr w:type="spellEnd"/>
      <w:r w:rsidRPr="00D4620A">
        <w:rPr>
          <w:rFonts w:asciiTheme="minorHAnsi" w:hAnsiTheme="minorHAnsi" w:cstheme="minorHAnsi"/>
          <w:color w:val="000000"/>
        </w:rPr>
        <w:t>, A. (2022) </w:t>
      </w:r>
      <w:proofErr w:type="spellStart"/>
      <w:r w:rsidRPr="00D4620A">
        <w:rPr>
          <w:rFonts w:asciiTheme="minorHAnsi" w:hAnsiTheme="minorHAnsi" w:cstheme="minorHAnsi"/>
          <w:i/>
          <w:iCs/>
          <w:color w:val="000000"/>
        </w:rPr>
        <w:t>Script</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analysis</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How</w:t>
      </w:r>
      <w:proofErr w:type="spellEnd"/>
      <w:r w:rsidRPr="00D4620A">
        <w:rPr>
          <w:rFonts w:asciiTheme="minorHAnsi" w:hAnsiTheme="minorHAnsi" w:cstheme="minorHAnsi"/>
          <w:i/>
          <w:iCs/>
          <w:color w:val="000000"/>
        </w:rPr>
        <w:t xml:space="preserve"> to </w:t>
      </w:r>
      <w:proofErr w:type="spellStart"/>
      <w:r w:rsidRPr="00D4620A">
        <w:rPr>
          <w:rFonts w:asciiTheme="minorHAnsi" w:hAnsiTheme="minorHAnsi" w:cstheme="minorHAnsi"/>
          <w:i/>
          <w:iCs/>
          <w:color w:val="000000"/>
        </w:rPr>
        <w:t>get</w:t>
      </w:r>
      <w:proofErr w:type="spellEnd"/>
      <w:r w:rsidRPr="00D4620A">
        <w:rPr>
          <w:rFonts w:asciiTheme="minorHAnsi" w:hAnsiTheme="minorHAnsi" w:cstheme="minorHAnsi"/>
          <w:i/>
          <w:iCs/>
          <w:color w:val="000000"/>
        </w:rPr>
        <w:t xml:space="preserve"> the most </w:t>
      </w:r>
      <w:proofErr w:type="spellStart"/>
      <w:r w:rsidRPr="00D4620A">
        <w:rPr>
          <w:rFonts w:asciiTheme="minorHAnsi" w:hAnsiTheme="minorHAnsi" w:cstheme="minorHAnsi"/>
          <w:i/>
          <w:iCs/>
          <w:color w:val="000000"/>
        </w:rPr>
        <w:t>out</w:t>
      </w:r>
      <w:proofErr w:type="spellEnd"/>
      <w:r w:rsidRPr="00D4620A">
        <w:rPr>
          <w:rFonts w:asciiTheme="minorHAnsi" w:hAnsiTheme="minorHAnsi" w:cstheme="minorHAnsi"/>
          <w:i/>
          <w:iCs/>
          <w:color w:val="000000"/>
        </w:rPr>
        <w:t xml:space="preserve"> of a </w:t>
      </w:r>
      <w:proofErr w:type="spellStart"/>
      <w:r w:rsidRPr="00D4620A">
        <w:rPr>
          <w:rFonts w:asciiTheme="minorHAnsi" w:hAnsiTheme="minorHAnsi" w:cstheme="minorHAnsi"/>
          <w:i/>
          <w:iCs/>
          <w:color w:val="000000"/>
        </w:rPr>
        <w:t>scene</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Script</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breakdown</w:t>
      </w:r>
      <w:proofErr w:type="spellEnd"/>
      <w:r w:rsidRPr="00D4620A">
        <w:rPr>
          <w:rFonts w:asciiTheme="minorHAnsi" w:hAnsiTheme="minorHAnsi" w:cstheme="minorHAnsi"/>
          <w:color w:val="000000"/>
        </w:rPr>
        <w:t>, </w:t>
      </w:r>
      <w:proofErr w:type="spellStart"/>
      <w:r w:rsidRPr="00D4620A">
        <w:rPr>
          <w:rFonts w:asciiTheme="minorHAnsi" w:hAnsiTheme="minorHAnsi" w:cstheme="minorHAnsi"/>
          <w:i/>
          <w:iCs/>
          <w:color w:val="000000"/>
        </w:rPr>
        <w:t>StageMilk</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Available</w:t>
      </w:r>
      <w:proofErr w:type="spellEnd"/>
      <w:r w:rsidRPr="00D4620A">
        <w:rPr>
          <w:rFonts w:asciiTheme="minorHAnsi" w:hAnsiTheme="minorHAnsi" w:cstheme="minorHAnsi"/>
          <w:color w:val="000000"/>
        </w:rPr>
        <w:t xml:space="preserve"> at: </w:t>
      </w:r>
      <w:hyperlink r:id="rId7" w:anchor=":~:text=Script%20analysis%20is%20a%20process,an%20original%20and%20dynamic%20performance" w:tgtFrame="_blank" w:history="1">
        <w:r w:rsidRPr="00D4620A">
          <w:rPr>
            <w:rStyle w:val="Hyperddolen"/>
            <w:rFonts w:asciiTheme="minorHAnsi" w:hAnsiTheme="minorHAnsi" w:cstheme="minorHAnsi"/>
            <w:color w:val="1155CC"/>
          </w:rPr>
          <w:t>https://www.stagemilk.com/script-analysis/#:~:text=Script%20analysis%20is%20a%20process,an%20original%20and%20dynamic%20performance</w:t>
        </w:r>
      </w:hyperlink>
      <w:r w:rsidRPr="00D4620A">
        <w:rPr>
          <w:rFonts w:asciiTheme="minorHAnsi" w:hAnsiTheme="minorHAnsi" w:cstheme="minorHAnsi"/>
          <w:color w:val="000000"/>
        </w:rPr>
        <w:t> </w:t>
      </w:r>
    </w:p>
    <w:p w14:paraId="78F768AF" w14:textId="0945A4B4" w:rsidR="00D4620A" w:rsidRDefault="00D4620A" w:rsidP="00D4620A">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Pr>
          <w:rFonts w:asciiTheme="minorHAnsi" w:hAnsiTheme="minorHAnsi" w:cstheme="minorHAnsi"/>
          <w:color w:val="000000"/>
        </w:rPr>
        <w:t>05/03/2023</w:t>
      </w:r>
      <w:r w:rsidRPr="00D4620A">
        <w:rPr>
          <w:rFonts w:asciiTheme="minorHAnsi" w:hAnsiTheme="minorHAnsi" w:cstheme="minorHAnsi"/>
          <w:color w:val="000000"/>
        </w:rPr>
        <w:t>)</w:t>
      </w:r>
    </w:p>
    <w:p w14:paraId="4FCC3DA5" w14:textId="77777777" w:rsidR="00D4620A" w:rsidRDefault="00D4620A" w:rsidP="00D4620A">
      <w:pPr>
        <w:pStyle w:val="NormalGwe"/>
        <w:shd w:val="clear" w:color="auto" w:fill="FFFFFF"/>
        <w:rPr>
          <w:rFonts w:asciiTheme="minorHAnsi" w:hAnsiTheme="minorHAnsi" w:cstheme="minorHAnsi"/>
          <w:color w:val="000000"/>
        </w:rPr>
      </w:pPr>
    </w:p>
    <w:p w14:paraId="1637029B" w14:textId="77777777"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i/>
          <w:iCs/>
          <w:color w:val="000000"/>
        </w:rPr>
        <w:t>Manuscript</w:t>
      </w:r>
      <w:proofErr w:type="spellEnd"/>
      <w:r w:rsidRPr="00D4620A">
        <w:rPr>
          <w:rFonts w:asciiTheme="minorHAnsi" w:hAnsiTheme="minorHAnsi" w:cstheme="minorHAnsi"/>
          <w:i/>
          <w:iCs/>
          <w:color w:val="000000"/>
        </w:rPr>
        <w:t xml:space="preserve"> of Samuel Taylor </w:t>
      </w:r>
      <w:proofErr w:type="spellStart"/>
      <w:r w:rsidRPr="00D4620A">
        <w:rPr>
          <w:rFonts w:asciiTheme="minorHAnsi" w:hAnsiTheme="minorHAnsi" w:cstheme="minorHAnsi"/>
          <w:i/>
          <w:iCs/>
          <w:color w:val="000000"/>
        </w:rPr>
        <w:t>Coleridge's</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Kubla</w:t>
      </w:r>
      <w:proofErr w:type="spellEnd"/>
      <w:r w:rsidRPr="00D4620A">
        <w:rPr>
          <w:rFonts w:asciiTheme="minorHAnsi" w:hAnsiTheme="minorHAnsi" w:cstheme="minorHAnsi"/>
          <w:i/>
          <w:iCs/>
          <w:color w:val="000000"/>
        </w:rPr>
        <w:t xml:space="preserve"> Khan'</w:t>
      </w:r>
      <w:r w:rsidRPr="00D4620A">
        <w:rPr>
          <w:rFonts w:asciiTheme="minorHAnsi" w:hAnsiTheme="minorHAnsi" w:cstheme="minorHAnsi"/>
          <w:color w:val="000000"/>
        </w:rPr>
        <w:t> (</w:t>
      </w:r>
      <w:proofErr w:type="spellStart"/>
      <w:r w:rsidRPr="00D4620A">
        <w:rPr>
          <w:rFonts w:asciiTheme="minorHAnsi" w:hAnsiTheme="minorHAnsi" w:cstheme="minorHAnsi"/>
          <w:color w:val="000000"/>
        </w:rPr>
        <w:t>no</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date</w:t>
      </w:r>
      <w:proofErr w:type="spellEnd"/>
      <w:r w:rsidRPr="00D4620A">
        <w:rPr>
          <w:rFonts w:asciiTheme="minorHAnsi" w:hAnsiTheme="minorHAnsi" w:cstheme="minorHAnsi"/>
          <w:color w:val="000000"/>
        </w:rPr>
        <w:t>) </w:t>
      </w:r>
      <w:r w:rsidRPr="00D4620A">
        <w:rPr>
          <w:rFonts w:asciiTheme="minorHAnsi" w:hAnsiTheme="minorHAnsi" w:cstheme="minorHAnsi"/>
          <w:i/>
          <w:iCs/>
          <w:color w:val="000000"/>
        </w:rPr>
        <w:t xml:space="preserve">British </w:t>
      </w:r>
      <w:proofErr w:type="spellStart"/>
      <w:r w:rsidRPr="00D4620A">
        <w:rPr>
          <w:rFonts w:asciiTheme="minorHAnsi" w:hAnsiTheme="minorHAnsi" w:cstheme="minorHAnsi"/>
          <w:i/>
          <w:iCs/>
          <w:color w:val="000000"/>
        </w:rPr>
        <w:t>Library</w:t>
      </w:r>
      <w:proofErr w:type="spellEnd"/>
      <w:r w:rsidRPr="00D4620A">
        <w:rPr>
          <w:rFonts w:asciiTheme="minorHAnsi" w:hAnsiTheme="minorHAnsi" w:cstheme="minorHAnsi"/>
          <w:color w:val="000000"/>
        </w:rPr>
        <w:t xml:space="preserve">. </w:t>
      </w:r>
    </w:p>
    <w:p w14:paraId="5E10F20E" w14:textId="38946B52"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lastRenderedPageBreak/>
        <w:t>Available</w:t>
      </w:r>
      <w:proofErr w:type="spellEnd"/>
      <w:r w:rsidRPr="00D4620A">
        <w:rPr>
          <w:rFonts w:asciiTheme="minorHAnsi" w:hAnsiTheme="minorHAnsi" w:cstheme="minorHAnsi"/>
          <w:color w:val="000000"/>
        </w:rPr>
        <w:t xml:space="preserve"> at: </w:t>
      </w:r>
      <w:hyperlink r:id="rId8" w:anchor=":~:text='Kubla%20Khan'%20was%20composed%20in,as%20'a%20psychological%20curiosity" w:tgtFrame="_blank" w:history="1">
        <w:r w:rsidRPr="00D4620A">
          <w:rPr>
            <w:rStyle w:val="Hyperddolen"/>
            <w:rFonts w:asciiTheme="minorHAnsi" w:hAnsiTheme="minorHAnsi" w:cstheme="minorHAnsi"/>
            <w:color w:val="1155CC"/>
          </w:rPr>
          <w:t>https://www.bl.uk/collection-items/manuscript-of-s-t-coleridges-kubla-khan#:~:text='Kubla%20Khan'%20was%20composed%20in,as%20'a%20psychological%20curiosity</w:t>
        </w:r>
      </w:hyperlink>
      <w:r w:rsidRPr="00D4620A">
        <w:rPr>
          <w:rFonts w:asciiTheme="minorHAnsi" w:hAnsiTheme="minorHAnsi" w:cstheme="minorHAnsi"/>
          <w:color w:val="000000"/>
        </w:rPr>
        <w:t> </w:t>
      </w:r>
    </w:p>
    <w:p w14:paraId="30E5EF00" w14:textId="2E66AA76" w:rsidR="00D4620A" w:rsidRDefault="00D4620A" w:rsidP="00D4620A">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Pr>
          <w:rFonts w:asciiTheme="minorHAnsi" w:hAnsiTheme="minorHAnsi" w:cstheme="minorHAnsi"/>
          <w:color w:val="000000"/>
        </w:rPr>
        <w:t>20/</w:t>
      </w:r>
      <w:r w:rsidRPr="00D4620A">
        <w:rPr>
          <w:rFonts w:asciiTheme="minorHAnsi" w:hAnsiTheme="minorHAnsi" w:cstheme="minorHAnsi"/>
          <w:color w:val="000000"/>
        </w:rPr>
        <w:t>1</w:t>
      </w:r>
      <w:r>
        <w:rPr>
          <w:rFonts w:asciiTheme="minorHAnsi" w:hAnsiTheme="minorHAnsi" w:cstheme="minorHAnsi"/>
          <w:color w:val="000000"/>
        </w:rPr>
        <w:t>1/</w:t>
      </w:r>
      <w:r w:rsidRPr="00D4620A">
        <w:rPr>
          <w:rFonts w:asciiTheme="minorHAnsi" w:hAnsiTheme="minorHAnsi" w:cstheme="minorHAnsi"/>
          <w:color w:val="000000"/>
        </w:rPr>
        <w:t>202</w:t>
      </w:r>
      <w:r>
        <w:rPr>
          <w:rFonts w:asciiTheme="minorHAnsi" w:hAnsiTheme="minorHAnsi" w:cstheme="minorHAnsi"/>
          <w:color w:val="000000"/>
        </w:rPr>
        <w:t>2</w:t>
      </w:r>
      <w:r w:rsidRPr="00D4620A">
        <w:rPr>
          <w:rFonts w:asciiTheme="minorHAnsi" w:hAnsiTheme="minorHAnsi" w:cstheme="minorHAnsi"/>
          <w:color w:val="000000"/>
        </w:rPr>
        <w:t>)</w:t>
      </w:r>
    </w:p>
    <w:p w14:paraId="33A62E29" w14:textId="77777777" w:rsidR="00D4620A" w:rsidRDefault="00D4620A" w:rsidP="00D4620A">
      <w:pPr>
        <w:pStyle w:val="NormalGwe"/>
        <w:shd w:val="clear" w:color="auto" w:fill="FFFFFF"/>
        <w:rPr>
          <w:rFonts w:asciiTheme="minorHAnsi" w:hAnsiTheme="minorHAnsi" w:cstheme="minorHAnsi"/>
          <w:color w:val="000000"/>
        </w:rPr>
      </w:pPr>
    </w:p>
    <w:p w14:paraId="6CE3B999" w14:textId="77777777" w:rsidR="00D4620A" w:rsidRDefault="00D4620A" w:rsidP="00D4620A">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Merlin, B. (2014) </w:t>
      </w:r>
      <w:r w:rsidRPr="00D4620A">
        <w:rPr>
          <w:rFonts w:asciiTheme="minorHAnsi" w:hAnsiTheme="minorHAnsi" w:cstheme="minorHAnsi"/>
          <w:i/>
          <w:iCs/>
          <w:color w:val="000000"/>
        </w:rPr>
        <w:t xml:space="preserve">The </w:t>
      </w:r>
      <w:proofErr w:type="spellStart"/>
      <w:r w:rsidRPr="00D4620A">
        <w:rPr>
          <w:rFonts w:asciiTheme="minorHAnsi" w:hAnsiTheme="minorHAnsi" w:cstheme="minorHAnsi"/>
          <w:i/>
          <w:iCs/>
          <w:color w:val="000000"/>
        </w:rPr>
        <w:t>Complete</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Stanislavsky</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Toolkit</w:t>
      </w:r>
      <w:proofErr w:type="spellEnd"/>
      <w:r w:rsidRPr="00D4620A">
        <w:rPr>
          <w:rFonts w:asciiTheme="minorHAnsi" w:hAnsiTheme="minorHAnsi" w:cstheme="minorHAnsi"/>
          <w:i/>
          <w:iCs/>
          <w:color w:val="000000"/>
        </w:rPr>
        <w:t xml:space="preserve"> by </w:t>
      </w:r>
      <w:proofErr w:type="spellStart"/>
      <w:r w:rsidRPr="00D4620A">
        <w:rPr>
          <w:rFonts w:asciiTheme="minorHAnsi" w:hAnsiTheme="minorHAnsi" w:cstheme="minorHAnsi"/>
          <w:i/>
          <w:iCs/>
          <w:color w:val="000000"/>
        </w:rPr>
        <w:t>Bella</w:t>
      </w:r>
      <w:proofErr w:type="spellEnd"/>
      <w:r w:rsidRPr="00D4620A">
        <w:rPr>
          <w:rFonts w:asciiTheme="minorHAnsi" w:hAnsiTheme="minorHAnsi" w:cstheme="minorHAnsi"/>
          <w:i/>
          <w:iCs/>
          <w:color w:val="000000"/>
        </w:rPr>
        <w:t xml:space="preserve"> Merlin - </w:t>
      </w:r>
      <w:proofErr w:type="spellStart"/>
      <w:r w:rsidRPr="00D4620A">
        <w:rPr>
          <w:rFonts w:asciiTheme="minorHAnsi" w:hAnsiTheme="minorHAnsi" w:cstheme="minorHAnsi"/>
          <w:i/>
          <w:iCs/>
          <w:color w:val="000000"/>
        </w:rPr>
        <w:t>Ebook</w:t>
      </w:r>
      <w:proofErr w:type="spellEnd"/>
      <w:r w:rsidRPr="00D4620A">
        <w:rPr>
          <w:rFonts w:asciiTheme="minorHAnsi" w:hAnsiTheme="minorHAnsi" w:cstheme="minorHAnsi"/>
          <w:color w:val="000000"/>
        </w:rPr>
        <w:t>, </w:t>
      </w:r>
      <w:proofErr w:type="spellStart"/>
      <w:r w:rsidRPr="00D4620A">
        <w:rPr>
          <w:rFonts w:asciiTheme="minorHAnsi" w:hAnsiTheme="minorHAnsi" w:cstheme="minorHAnsi"/>
          <w:i/>
          <w:iCs/>
          <w:color w:val="000000"/>
        </w:rPr>
        <w:t>Scribd</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Scribd</w:t>
      </w:r>
      <w:proofErr w:type="spellEnd"/>
      <w:r w:rsidRPr="00D4620A">
        <w:rPr>
          <w:rFonts w:asciiTheme="minorHAnsi" w:hAnsiTheme="minorHAnsi" w:cstheme="minorHAnsi"/>
          <w:color w:val="000000"/>
        </w:rPr>
        <w:t xml:space="preserve">. </w:t>
      </w:r>
    </w:p>
    <w:p w14:paraId="0B2EDE1A" w14:textId="200B4F08"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Available</w:t>
      </w:r>
      <w:proofErr w:type="spellEnd"/>
      <w:r w:rsidRPr="00D4620A">
        <w:rPr>
          <w:rFonts w:asciiTheme="minorHAnsi" w:hAnsiTheme="minorHAnsi" w:cstheme="minorHAnsi"/>
          <w:color w:val="000000"/>
        </w:rPr>
        <w:t xml:space="preserve"> at: </w:t>
      </w:r>
      <w:hyperlink r:id="rId9" w:tgtFrame="_blank" w:history="1">
        <w:r w:rsidRPr="00D4620A">
          <w:rPr>
            <w:rStyle w:val="Hyperddolen"/>
            <w:rFonts w:asciiTheme="minorHAnsi" w:hAnsiTheme="minorHAnsi" w:cstheme="minorHAnsi"/>
            <w:color w:val="1155CC"/>
          </w:rPr>
          <w:t>https://www.scribd.com/book/353182089/The-Complete-Stanislavsky-Toolkit</w:t>
        </w:r>
      </w:hyperlink>
      <w:r w:rsidRPr="00D4620A">
        <w:rPr>
          <w:rFonts w:asciiTheme="minorHAnsi" w:hAnsiTheme="minorHAnsi" w:cstheme="minorHAnsi"/>
          <w:color w:val="000000"/>
        </w:rPr>
        <w:t> </w:t>
      </w:r>
    </w:p>
    <w:p w14:paraId="1A3CED42" w14:textId="77777777" w:rsidR="00D4620A" w:rsidRDefault="00D4620A" w:rsidP="00D4620A">
      <w:pPr>
        <w:pStyle w:val="NormalGwe"/>
        <w:shd w:val="clear" w:color="auto" w:fill="FFFFFF"/>
        <w:tabs>
          <w:tab w:val="left" w:pos="2989"/>
        </w:tabs>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Pr>
          <w:rFonts w:asciiTheme="minorHAnsi" w:hAnsiTheme="minorHAnsi" w:cstheme="minorHAnsi"/>
          <w:color w:val="000000"/>
        </w:rPr>
        <w:t>05/03/</w:t>
      </w:r>
      <w:r w:rsidRPr="00D4620A">
        <w:rPr>
          <w:rFonts w:asciiTheme="minorHAnsi" w:hAnsiTheme="minorHAnsi" w:cstheme="minorHAnsi"/>
          <w:color w:val="000000"/>
        </w:rPr>
        <w:t>2023)</w:t>
      </w:r>
    </w:p>
    <w:p w14:paraId="31499D99" w14:textId="23AF6185" w:rsidR="00D4620A" w:rsidRDefault="00D4620A" w:rsidP="00D4620A">
      <w:pPr>
        <w:pStyle w:val="NormalGwe"/>
        <w:shd w:val="clear" w:color="auto" w:fill="FFFFFF"/>
        <w:tabs>
          <w:tab w:val="left" w:pos="2989"/>
        </w:tabs>
        <w:rPr>
          <w:rFonts w:asciiTheme="minorHAnsi" w:hAnsiTheme="minorHAnsi" w:cstheme="minorHAnsi"/>
          <w:color w:val="000000"/>
        </w:rPr>
      </w:pPr>
      <w:r>
        <w:rPr>
          <w:rFonts w:asciiTheme="minorHAnsi" w:hAnsiTheme="minorHAnsi" w:cstheme="minorHAnsi"/>
          <w:color w:val="000000"/>
        </w:rPr>
        <w:tab/>
      </w:r>
    </w:p>
    <w:p w14:paraId="3431E94A" w14:textId="77777777" w:rsidR="00D4620A" w:rsidRDefault="00D4620A" w:rsidP="00D4620A">
      <w:pPr>
        <w:pStyle w:val="NormalGwe"/>
        <w:shd w:val="clear" w:color="auto" w:fill="FFFFFF"/>
        <w:rPr>
          <w:rFonts w:asciiTheme="minorHAnsi" w:hAnsiTheme="minorHAnsi" w:cstheme="minorHAnsi"/>
          <w:color w:val="000000"/>
        </w:rPr>
      </w:pPr>
    </w:p>
    <w:p w14:paraId="2C67A39B" w14:textId="77777777" w:rsidR="00D4620A" w:rsidRDefault="00D4620A" w:rsidP="00D4620A">
      <w:pPr>
        <w:pStyle w:val="NormalGwe"/>
        <w:shd w:val="clear" w:color="auto" w:fill="FFFFFF"/>
        <w:rPr>
          <w:rFonts w:asciiTheme="minorHAnsi" w:hAnsiTheme="minorHAnsi" w:cstheme="minorHAnsi"/>
          <w:color w:val="000000"/>
        </w:rPr>
      </w:pPr>
    </w:p>
    <w:p w14:paraId="639F0EF8" w14:textId="79CF9A84"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Nyfa</w:t>
      </w:r>
      <w:proofErr w:type="spellEnd"/>
      <w:r w:rsidRPr="00D4620A">
        <w:rPr>
          <w:rFonts w:asciiTheme="minorHAnsi" w:hAnsiTheme="minorHAnsi" w:cstheme="minorHAnsi"/>
          <w:color w:val="000000"/>
        </w:rPr>
        <w:t xml:space="preserve"> (2022) </w:t>
      </w:r>
      <w:proofErr w:type="spellStart"/>
      <w:r w:rsidRPr="00D4620A">
        <w:rPr>
          <w:rFonts w:asciiTheme="minorHAnsi" w:hAnsiTheme="minorHAnsi" w:cstheme="minorHAnsi"/>
          <w:i/>
          <w:iCs/>
          <w:color w:val="000000"/>
        </w:rPr>
        <w:t>How</w:t>
      </w:r>
      <w:proofErr w:type="spellEnd"/>
      <w:r w:rsidRPr="00D4620A">
        <w:rPr>
          <w:rFonts w:asciiTheme="minorHAnsi" w:hAnsiTheme="minorHAnsi" w:cstheme="minorHAnsi"/>
          <w:i/>
          <w:iCs/>
          <w:color w:val="000000"/>
        </w:rPr>
        <w:t xml:space="preserve"> to </w:t>
      </w:r>
      <w:proofErr w:type="spellStart"/>
      <w:r w:rsidRPr="00D4620A">
        <w:rPr>
          <w:rFonts w:asciiTheme="minorHAnsi" w:hAnsiTheme="minorHAnsi" w:cstheme="minorHAnsi"/>
          <w:i/>
          <w:iCs/>
          <w:color w:val="000000"/>
        </w:rPr>
        <w:t>analyze</w:t>
      </w:r>
      <w:proofErr w:type="spellEnd"/>
      <w:r w:rsidRPr="00D4620A">
        <w:rPr>
          <w:rFonts w:asciiTheme="minorHAnsi" w:hAnsiTheme="minorHAnsi" w:cstheme="minorHAnsi"/>
          <w:i/>
          <w:iCs/>
          <w:color w:val="000000"/>
        </w:rPr>
        <w:t xml:space="preserve"> a </w:t>
      </w:r>
      <w:proofErr w:type="spellStart"/>
      <w:r w:rsidRPr="00D4620A">
        <w:rPr>
          <w:rFonts w:asciiTheme="minorHAnsi" w:hAnsiTheme="minorHAnsi" w:cstheme="minorHAnsi"/>
          <w:i/>
          <w:iCs/>
          <w:color w:val="000000"/>
        </w:rPr>
        <w:t>script</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for</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actors</w:t>
      </w:r>
      <w:proofErr w:type="spellEnd"/>
      <w:r w:rsidRPr="00D4620A">
        <w:rPr>
          <w:rFonts w:asciiTheme="minorHAnsi" w:hAnsiTheme="minorHAnsi" w:cstheme="minorHAnsi"/>
          <w:color w:val="000000"/>
        </w:rPr>
        <w:t>, </w:t>
      </w:r>
      <w:r w:rsidRPr="00D4620A">
        <w:rPr>
          <w:rFonts w:asciiTheme="minorHAnsi" w:hAnsiTheme="minorHAnsi" w:cstheme="minorHAnsi"/>
          <w:i/>
          <w:iCs/>
          <w:color w:val="000000"/>
        </w:rPr>
        <w:t>NYFA</w:t>
      </w:r>
      <w:r w:rsidRPr="00D4620A">
        <w:rPr>
          <w:rFonts w:asciiTheme="minorHAnsi" w:hAnsiTheme="minorHAnsi" w:cstheme="minorHAnsi"/>
          <w:color w:val="000000"/>
        </w:rPr>
        <w:t xml:space="preserve">. </w:t>
      </w:r>
    </w:p>
    <w:p w14:paraId="036410B4" w14:textId="77777777"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Available</w:t>
      </w:r>
      <w:proofErr w:type="spellEnd"/>
      <w:r w:rsidRPr="00D4620A">
        <w:rPr>
          <w:rFonts w:asciiTheme="minorHAnsi" w:hAnsiTheme="minorHAnsi" w:cstheme="minorHAnsi"/>
          <w:color w:val="000000"/>
        </w:rPr>
        <w:t xml:space="preserve"> at: </w:t>
      </w:r>
      <w:hyperlink r:id="rId10" w:tgtFrame="_blank" w:history="1">
        <w:r w:rsidRPr="00D4620A">
          <w:rPr>
            <w:rStyle w:val="Hyperddolen"/>
            <w:rFonts w:asciiTheme="minorHAnsi" w:hAnsiTheme="minorHAnsi" w:cstheme="minorHAnsi"/>
            <w:color w:val="1155CC"/>
          </w:rPr>
          <w:t>https://www.nyfa.edu/student-resources/how-to-analyze-a-script-for-actors/</w:t>
        </w:r>
      </w:hyperlink>
      <w:r w:rsidRPr="00D4620A">
        <w:rPr>
          <w:rFonts w:asciiTheme="minorHAnsi" w:hAnsiTheme="minorHAnsi" w:cstheme="minorHAnsi"/>
          <w:color w:val="000000"/>
        </w:rPr>
        <w:t> </w:t>
      </w:r>
    </w:p>
    <w:p w14:paraId="3B3EEF91" w14:textId="024A4315" w:rsidR="00D4620A" w:rsidRPr="00D4620A" w:rsidRDefault="00D4620A" w:rsidP="00D4620A">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Pr>
          <w:rFonts w:asciiTheme="minorHAnsi" w:hAnsiTheme="minorHAnsi" w:cstheme="minorHAnsi"/>
          <w:color w:val="000000"/>
        </w:rPr>
        <w:t>05/03/</w:t>
      </w:r>
      <w:r w:rsidRPr="00D4620A">
        <w:rPr>
          <w:rFonts w:asciiTheme="minorHAnsi" w:hAnsiTheme="minorHAnsi" w:cstheme="minorHAnsi"/>
          <w:color w:val="000000"/>
        </w:rPr>
        <w:t>2023) </w:t>
      </w:r>
    </w:p>
    <w:p w14:paraId="64336B7C" w14:textId="77777777" w:rsidR="00D4620A" w:rsidRDefault="00D4620A" w:rsidP="00D044B6">
      <w:pPr>
        <w:pStyle w:val="paragraph"/>
        <w:shd w:val="clear" w:color="auto" w:fill="FFFFFF"/>
        <w:spacing w:before="0" w:beforeAutospacing="0"/>
        <w:rPr>
          <w:rFonts w:asciiTheme="minorHAnsi" w:hAnsiTheme="minorHAnsi" w:cstheme="minorHAnsi"/>
          <w:lang w:val="en-GB"/>
        </w:rPr>
      </w:pPr>
    </w:p>
    <w:p w14:paraId="1D1454BF" w14:textId="75FC1EB8" w:rsidR="003F7155" w:rsidRPr="00444524" w:rsidRDefault="003F7155" w:rsidP="00D044B6">
      <w:pPr>
        <w:pStyle w:val="paragraph"/>
        <w:shd w:val="clear" w:color="auto" w:fill="FFFFFF"/>
        <w:spacing w:before="0" w:beforeAutospacing="0"/>
        <w:rPr>
          <w:rFonts w:asciiTheme="minorHAnsi" w:hAnsiTheme="minorHAnsi" w:cstheme="minorHAnsi"/>
          <w:lang w:val="en-GB"/>
        </w:rPr>
      </w:pPr>
      <w:r w:rsidRPr="00444524">
        <w:rPr>
          <w:rFonts w:asciiTheme="minorHAnsi" w:hAnsiTheme="minorHAnsi" w:cstheme="minorHAnsi"/>
          <w:lang w:val="en-GB"/>
        </w:rPr>
        <w:t>Poetry Foundation. Coleridge, ST. (2023) Kubla Khan by Samuel Taylor Coleridge.</w:t>
      </w:r>
    </w:p>
    <w:p w14:paraId="491B3C6D" w14:textId="5D55E4F0" w:rsidR="00D044B6" w:rsidRPr="00444524" w:rsidRDefault="003F7155" w:rsidP="00D044B6">
      <w:pPr>
        <w:pStyle w:val="paragraph"/>
        <w:shd w:val="clear" w:color="auto" w:fill="FFFFFF"/>
        <w:spacing w:before="0" w:beforeAutospacing="0"/>
        <w:rPr>
          <w:rFonts w:ascii="Calibri" w:hAnsi="Calibri" w:cs="Calibri"/>
          <w:lang w:val="en-GB"/>
        </w:rPr>
      </w:pPr>
      <w:r w:rsidRPr="00444524">
        <w:rPr>
          <w:rFonts w:ascii="Calibri" w:hAnsi="Calibri" w:cs="Calibri"/>
          <w:lang w:val="en-GB"/>
        </w:rPr>
        <w:t xml:space="preserve">Available at: </w:t>
      </w:r>
      <w:hyperlink r:id="rId11" w:history="1">
        <w:r w:rsidRPr="00444524">
          <w:rPr>
            <w:rStyle w:val="Hyperddolen"/>
            <w:rFonts w:ascii="Calibri" w:hAnsi="Calibri" w:cs="Calibri"/>
            <w:lang w:val="en-GB"/>
          </w:rPr>
          <w:t>https://www.poetryfoundation.org/poems/43991/kubla-khan</w:t>
        </w:r>
      </w:hyperlink>
    </w:p>
    <w:p w14:paraId="433CA6D3" w14:textId="2ED234CD" w:rsidR="003F7155" w:rsidRDefault="003F7155" w:rsidP="00D044B6">
      <w:pPr>
        <w:pStyle w:val="paragraph"/>
        <w:shd w:val="clear" w:color="auto" w:fill="FFFFFF"/>
        <w:spacing w:before="0" w:beforeAutospacing="0"/>
        <w:rPr>
          <w:rFonts w:asciiTheme="minorHAnsi" w:hAnsiTheme="minorHAnsi" w:cstheme="minorHAnsi"/>
          <w:lang w:val="en-GB"/>
        </w:rPr>
      </w:pPr>
      <w:r w:rsidRPr="00444524">
        <w:rPr>
          <w:rFonts w:asciiTheme="minorHAnsi" w:hAnsiTheme="minorHAnsi" w:cstheme="minorHAnsi"/>
          <w:lang w:val="en-GB"/>
        </w:rPr>
        <w:t>(Accessed: 1</w:t>
      </w:r>
      <w:r w:rsidR="00D4620A">
        <w:rPr>
          <w:rFonts w:asciiTheme="minorHAnsi" w:hAnsiTheme="minorHAnsi" w:cstheme="minorHAnsi"/>
          <w:lang w:val="en-GB"/>
        </w:rPr>
        <w:t>9</w:t>
      </w:r>
      <w:r w:rsidRPr="00444524">
        <w:rPr>
          <w:rFonts w:asciiTheme="minorHAnsi" w:hAnsiTheme="minorHAnsi" w:cstheme="minorHAnsi"/>
          <w:lang w:val="en-GB"/>
        </w:rPr>
        <w:t>/11/2022)</w:t>
      </w:r>
    </w:p>
    <w:p w14:paraId="51406A3F" w14:textId="77777777" w:rsidR="00D4620A" w:rsidRDefault="00D4620A" w:rsidP="00D044B6">
      <w:pPr>
        <w:pStyle w:val="paragraph"/>
        <w:shd w:val="clear" w:color="auto" w:fill="FFFFFF"/>
        <w:spacing w:before="0" w:beforeAutospacing="0"/>
        <w:rPr>
          <w:rFonts w:asciiTheme="minorHAnsi" w:hAnsiTheme="minorHAnsi" w:cstheme="minorHAnsi"/>
          <w:lang w:val="en-GB"/>
        </w:rPr>
      </w:pPr>
    </w:p>
    <w:p w14:paraId="2CF711B8" w14:textId="0CCF27F3"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Silverberg</w:t>
      </w:r>
      <w:proofErr w:type="spellEnd"/>
      <w:r w:rsidRPr="00D4620A">
        <w:rPr>
          <w:rFonts w:asciiTheme="minorHAnsi" w:hAnsiTheme="minorHAnsi" w:cstheme="minorHAnsi"/>
          <w:color w:val="000000"/>
        </w:rPr>
        <w:t>, L. (</w:t>
      </w:r>
      <w:r w:rsidR="00A24F6B">
        <w:rPr>
          <w:rFonts w:asciiTheme="minorHAnsi" w:hAnsiTheme="minorHAnsi" w:cstheme="minorHAnsi"/>
          <w:color w:val="000000"/>
        </w:rPr>
        <w:t>1994</w:t>
      </w:r>
      <w:r w:rsidRPr="00D4620A">
        <w:rPr>
          <w:rFonts w:asciiTheme="minorHAnsi" w:hAnsiTheme="minorHAnsi" w:cstheme="minorHAnsi"/>
          <w:color w:val="000000"/>
        </w:rPr>
        <w:t>) </w:t>
      </w:r>
      <w:r w:rsidRPr="00D4620A">
        <w:rPr>
          <w:rFonts w:asciiTheme="minorHAnsi" w:hAnsiTheme="minorHAnsi" w:cstheme="minorHAnsi"/>
          <w:i/>
          <w:iCs/>
          <w:color w:val="000000"/>
        </w:rPr>
        <w:t xml:space="preserve">The </w:t>
      </w:r>
      <w:proofErr w:type="spellStart"/>
      <w:r w:rsidRPr="00D4620A">
        <w:rPr>
          <w:rFonts w:asciiTheme="minorHAnsi" w:hAnsiTheme="minorHAnsi" w:cstheme="minorHAnsi"/>
          <w:i/>
          <w:iCs/>
          <w:color w:val="000000"/>
        </w:rPr>
        <w:t>Sanford</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Meisner</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approach</w:t>
      </w:r>
      <w:proofErr w:type="spellEnd"/>
      <w:r w:rsidRPr="00D4620A">
        <w:rPr>
          <w:rFonts w:asciiTheme="minorHAnsi" w:hAnsiTheme="minorHAnsi" w:cstheme="minorHAnsi"/>
          <w:i/>
          <w:iCs/>
          <w:color w:val="000000"/>
        </w:rPr>
        <w:t xml:space="preserve"> by </w:t>
      </w:r>
      <w:proofErr w:type="spellStart"/>
      <w:r w:rsidRPr="00D4620A">
        <w:rPr>
          <w:rFonts w:asciiTheme="minorHAnsi" w:hAnsiTheme="minorHAnsi" w:cstheme="minorHAnsi"/>
          <w:i/>
          <w:iCs/>
          <w:color w:val="000000"/>
        </w:rPr>
        <w:t>Larry</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Silverberg</w:t>
      </w:r>
      <w:proofErr w:type="spellEnd"/>
      <w:r w:rsidRPr="00D4620A">
        <w:rPr>
          <w:rFonts w:asciiTheme="minorHAnsi" w:hAnsiTheme="minorHAnsi" w:cstheme="minorHAnsi"/>
          <w:i/>
          <w:iCs/>
          <w:color w:val="000000"/>
        </w:rPr>
        <w:t xml:space="preserve"> - </w:t>
      </w:r>
      <w:proofErr w:type="spellStart"/>
      <w:r w:rsidRPr="00D4620A">
        <w:rPr>
          <w:rFonts w:asciiTheme="minorHAnsi" w:hAnsiTheme="minorHAnsi" w:cstheme="minorHAnsi"/>
          <w:i/>
          <w:iCs/>
          <w:color w:val="000000"/>
        </w:rPr>
        <w:t>Ebook</w:t>
      </w:r>
      <w:proofErr w:type="spellEnd"/>
      <w:r w:rsidRPr="00D4620A">
        <w:rPr>
          <w:rFonts w:asciiTheme="minorHAnsi" w:hAnsiTheme="minorHAnsi" w:cstheme="minorHAnsi"/>
          <w:color w:val="000000"/>
        </w:rPr>
        <w:t>, </w:t>
      </w:r>
      <w:proofErr w:type="spellStart"/>
      <w:r w:rsidRPr="00D4620A">
        <w:rPr>
          <w:rFonts w:asciiTheme="minorHAnsi" w:hAnsiTheme="minorHAnsi" w:cstheme="minorHAnsi"/>
          <w:i/>
          <w:iCs/>
          <w:color w:val="000000"/>
        </w:rPr>
        <w:t>Scribd</w:t>
      </w:r>
      <w:proofErr w:type="spellEnd"/>
      <w:r w:rsidRPr="00D4620A">
        <w:rPr>
          <w:rFonts w:asciiTheme="minorHAnsi" w:hAnsiTheme="minorHAnsi" w:cstheme="minorHAnsi"/>
          <w:color w:val="000000"/>
        </w:rPr>
        <w:t xml:space="preserve">. </w:t>
      </w:r>
      <w:proofErr w:type="spellStart"/>
      <w:r w:rsidRPr="00D4620A">
        <w:rPr>
          <w:rFonts w:asciiTheme="minorHAnsi" w:hAnsiTheme="minorHAnsi" w:cstheme="minorHAnsi"/>
          <w:color w:val="000000"/>
        </w:rPr>
        <w:t>Scribd</w:t>
      </w:r>
      <w:proofErr w:type="spellEnd"/>
      <w:r w:rsidRPr="00D4620A">
        <w:rPr>
          <w:rFonts w:asciiTheme="minorHAnsi" w:hAnsiTheme="minorHAnsi" w:cstheme="minorHAnsi"/>
          <w:color w:val="000000"/>
        </w:rPr>
        <w:t xml:space="preserve">. </w:t>
      </w:r>
    </w:p>
    <w:p w14:paraId="5B177AE3" w14:textId="77777777" w:rsidR="00D4620A" w:rsidRDefault="00D4620A" w:rsidP="00D4620A">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Available</w:t>
      </w:r>
      <w:proofErr w:type="spellEnd"/>
      <w:r w:rsidRPr="00D4620A">
        <w:rPr>
          <w:rFonts w:asciiTheme="minorHAnsi" w:hAnsiTheme="minorHAnsi" w:cstheme="minorHAnsi"/>
          <w:color w:val="000000"/>
        </w:rPr>
        <w:t xml:space="preserve"> at: </w:t>
      </w:r>
      <w:hyperlink r:id="rId12" w:tgtFrame="_blank" w:history="1">
        <w:r w:rsidRPr="00D4620A">
          <w:rPr>
            <w:rStyle w:val="Hyperddolen"/>
            <w:rFonts w:asciiTheme="minorHAnsi" w:hAnsiTheme="minorHAnsi" w:cstheme="minorHAnsi"/>
            <w:color w:val="1155CC"/>
          </w:rPr>
          <w:t>https://www.scribd.com/book/226435011/The-Sanford-Meisner-Approach-Workbook-One-An-Actor-s-Workbook</w:t>
        </w:r>
      </w:hyperlink>
      <w:r w:rsidRPr="00D4620A">
        <w:rPr>
          <w:rFonts w:asciiTheme="minorHAnsi" w:hAnsiTheme="minorHAnsi" w:cstheme="minorHAnsi"/>
          <w:color w:val="000000"/>
        </w:rPr>
        <w:t> </w:t>
      </w:r>
    </w:p>
    <w:p w14:paraId="0BE2BB8B" w14:textId="7517F60D" w:rsidR="00D4620A" w:rsidRPr="00D4620A" w:rsidRDefault="00D4620A" w:rsidP="00D4620A">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sidR="00A24F6B">
        <w:rPr>
          <w:rFonts w:asciiTheme="minorHAnsi" w:hAnsiTheme="minorHAnsi" w:cstheme="minorHAnsi"/>
          <w:color w:val="000000"/>
        </w:rPr>
        <w:t>05/03/</w:t>
      </w:r>
      <w:r w:rsidRPr="00D4620A">
        <w:rPr>
          <w:rFonts w:asciiTheme="minorHAnsi" w:hAnsiTheme="minorHAnsi" w:cstheme="minorHAnsi"/>
          <w:color w:val="000000"/>
        </w:rPr>
        <w:t>2023)</w:t>
      </w:r>
    </w:p>
    <w:p w14:paraId="526F1E1A" w14:textId="77777777" w:rsidR="00D4620A" w:rsidRPr="00444524" w:rsidRDefault="00D4620A" w:rsidP="00D044B6">
      <w:pPr>
        <w:pStyle w:val="paragraph"/>
        <w:shd w:val="clear" w:color="auto" w:fill="FFFFFF"/>
        <w:spacing w:before="0" w:beforeAutospacing="0"/>
        <w:rPr>
          <w:rFonts w:asciiTheme="minorHAnsi" w:hAnsiTheme="minorHAnsi" w:cstheme="minorHAnsi"/>
          <w:lang w:val="en-GB"/>
        </w:rPr>
      </w:pPr>
    </w:p>
    <w:p w14:paraId="11AF1AC4" w14:textId="77777777" w:rsidR="004F3840" w:rsidRPr="00444524" w:rsidRDefault="004F3840" w:rsidP="004F3840">
      <w:pPr>
        <w:pStyle w:val="paragraph"/>
        <w:shd w:val="clear" w:color="auto" w:fill="FFFFFF"/>
        <w:spacing w:before="0" w:beforeAutospacing="0"/>
        <w:rPr>
          <w:rFonts w:asciiTheme="minorHAnsi" w:hAnsiTheme="minorHAnsi" w:cstheme="minorHAnsi"/>
          <w:lang w:val="en-GB"/>
        </w:rPr>
      </w:pPr>
      <w:r w:rsidRPr="00444524">
        <w:rPr>
          <w:rFonts w:asciiTheme="minorHAnsi" w:hAnsiTheme="minorHAnsi" w:cstheme="minorHAnsi"/>
          <w:lang w:val="en-GB"/>
        </w:rPr>
        <w:t>Webster, M. (2022) Xanadu Definition &amp; Meaning.</w:t>
      </w:r>
    </w:p>
    <w:p w14:paraId="05A2826F" w14:textId="77777777" w:rsidR="004F3840" w:rsidRPr="00444524" w:rsidRDefault="004F3840" w:rsidP="004F3840">
      <w:pPr>
        <w:pStyle w:val="paragraph"/>
        <w:shd w:val="clear" w:color="auto" w:fill="FFFFFF"/>
        <w:spacing w:before="0" w:beforeAutospacing="0"/>
        <w:rPr>
          <w:rFonts w:asciiTheme="minorHAnsi" w:hAnsiTheme="minorHAnsi" w:cstheme="minorHAnsi"/>
          <w:lang w:val="en-GB"/>
        </w:rPr>
      </w:pPr>
      <w:r w:rsidRPr="00444524">
        <w:rPr>
          <w:rFonts w:asciiTheme="minorHAnsi" w:hAnsiTheme="minorHAnsi" w:cstheme="minorHAnsi"/>
          <w:lang w:val="en-GB"/>
        </w:rPr>
        <w:lastRenderedPageBreak/>
        <w:t xml:space="preserve">Available at: </w:t>
      </w:r>
      <w:hyperlink r:id="rId13" w:history="1">
        <w:r w:rsidRPr="00444524">
          <w:rPr>
            <w:rStyle w:val="Hyperddolen"/>
            <w:rFonts w:asciiTheme="minorHAnsi" w:hAnsiTheme="minorHAnsi" w:cstheme="minorHAnsi"/>
            <w:lang w:val="en-GB"/>
          </w:rPr>
          <w:t>https://www.merriam-webster.com/dictionary/Xanadu</w:t>
        </w:r>
      </w:hyperlink>
    </w:p>
    <w:p w14:paraId="699C697F" w14:textId="30882912" w:rsidR="00A24F6B" w:rsidRDefault="004F3840" w:rsidP="00A24F6B">
      <w:pPr>
        <w:pStyle w:val="paragraph"/>
        <w:shd w:val="clear" w:color="auto" w:fill="FFFFFF"/>
        <w:spacing w:before="0" w:beforeAutospacing="0"/>
        <w:rPr>
          <w:rFonts w:asciiTheme="minorHAnsi" w:hAnsiTheme="minorHAnsi" w:cstheme="minorHAnsi"/>
          <w:lang w:val="en-GB"/>
        </w:rPr>
      </w:pPr>
      <w:r w:rsidRPr="00444524">
        <w:rPr>
          <w:rFonts w:asciiTheme="minorHAnsi" w:hAnsiTheme="minorHAnsi" w:cstheme="minorHAnsi"/>
          <w:lang w:val="en-GB"/>
        </w:rPr>
        <w:t>(Accessed: 1</w:t>
      </w:r>
      <w:r w:rsidR="00D4620A">
        <w:rPr>
          <w:rFonts w:asciiTheme="minorHAnsi" w:hAnsiTheme="minorHAnsi" w:cstheme="minorHAnsi"/>
          <w:lang w:val="en-GB"/>
        </w:rPr>
        <w:t>9</w:t>
      </w:r>
      <w:r w:rsidRPr="00444524">
        <w:rPr>
          <w:rFonts w:asciiTheme="minorHAnsi" w:hAnsiTheme="minorHAnsi" w:cstheme="minorHAnsi"/>
          <w:lang w:val="en-GB"/>
        </w:rPr>
        <w:t>/11/2022)</w:t>
      </w:r>
    </w:p>
    <w:p w14:paraId="729C5BA5" w14:textId="77777777" w:rsidR="00A24F6B" w:rsidRDefault="00A24F6B" w:rsidP="00A24F6B">
      <w:pPr>
        <w:pStyle w:val="paragraph"/>
        <w:shd w:val="clear" w:color="auto" w:fill="FFFFFF"/>
        <w:spacing w:before="0" w:beforeAutospacing="0"/>
        <w:rPr>
          <w:rFonts w:asciiTheme="minorHAnsi" w:hAnsiTheme="minorHAnsi" w:cstheme="minorHAnsi"/>
          <w:lang w:val="en-GB"/>
        </w:rPr>
      </w:pPr>
    </w:p>
    <w:p w14:paraId="52B73375" w14:textId="51775248" w:rsidR="00A24F6B" w:rsidRDefault="00A24F6B" w:rsidP="00A24F6B">
      <w:pPr>
        <w:pStyle w:val="paragraph"/>
        <w:shd w:val="clear" w:color="auto" w:fill="FFFFFF"/>
        <w:spacing w:before="0" w:beforeAutospacing="0"/>
        <w:rPr>
          <w:rFonts w:asciiTheme="minorHAnsi" w:hAnsiTheme="minorHAnsi" w:cstheme="minorHAnsi"/>
          <w:color w:val="000000"/>
        </w:rPr>
      </w:pPr>
      <w:proofErr w:type="spellStart"/>
      <w:r w:rsidRPr="00D4620A">
        <w:rPr>
          <w:rFonts w:asciiTheme="minorHAnsi" w:hAnsiTheme="minorHAnsi" w:cstheme="minorHAnsi"/>
          <w:i/>
          <w:iCs/>
          <w:color w:val="000000"/>
        </w:rPr>
        <w:t>Xanadu</w:t>
      </w:r>
      <w:proofErr w:type="spellEnd"/>
      <w:r w:rsidRPr="00D4620A">
        <w:rPr>
          <w:rFonts w:asciiTheme="minorHAnsi" w:hAnsiTheme="minorHAnsi" w:cstheme="minorHAnsi"/>
          <w:color w:val="000000"/>
        </w:rPr>
        <w:t> (2022) </w:t>
      </w:r>
      <w:proofErr w:type="spellStart"/>
      <w:r w:rsidRPr="00D4620A">
        <w:rPr>
          <w:rFonts w:asciiTheme="minorHAnsi" w:hAnsiTheme="minorHAnsi" w:cstheme="minorHAnsi"/>
          <w:i/>
          <w:iCs/>
          <w:color w:val="000000"/>
        </w:rPr>
        <w:t>Music</w:t>
      </w:r>
      <w:proofErr w:type="spellEnd"/>
      <w:r w:rsidRPr="00D4620A">
        <w:rPr>
          <w:rFonts w:asciiTheme="minorHAnsi" w:hAnsiTheme="minorHAnsi" w:cstheme="minorHAnsi"/>
          <w:i/>
          <w:iCs/>
          <w:color w:val="000000"/>
        </w:rPr>
        <w:t xml:space="preserve"> </w:t>
      </w:r>
      <w:proofErr w:type="spellStart"/>
      <w:r w:rsidRPr="00D4620A">
        <w:rPr>
          <w:rFonts w:asciiTheme="minorHAnsi" w:hAnsiTheme="minorHAnsi" w:cstheme="minorHAnsi"/>
          <w:i/>
          <w:iCs/>
          <w:color w:val="000000"/>
        </w:rPr>
        <w:t>Theatre</w:t>
      </w:r>
      <w:proofErr w:type="spellEnd"/>
      <w:r w:rsidRPr="00D4620A">
        <w:rPr>
          <w:rFonts w:asciiTheme="minorHAnsi" w:hAnsiTheme="minorHAnsi" w:cstheme="minorHAnsi"/>
          <w:i/>
          <w:iCs/>
          <w:color w:val="000000"/>
        </w:rPr>
        <w:t xml:space="preserve"> International</w:t>
      </w:r>
      <w:r w:rsidRPr="00D4620A">
        <w:rPr>
          <w:rFonts w:asciiTheme="minorHAnsi" w:hAnsiTheme="minorHAnsi" w:cstheme="minorHAnsi"/>
          <w:color w:val="000000"/>
        </w:rPr>
        <w:t xml:space="preserve">. </w:t>
      </w:r>
    </w:p>
    <w:p w14:paraId="38AED550" w14:textId="77777777" w:rsidR="00A24F6B" w:rsidRDefault="00A24F6B" w:rsidP="00A24F6B">
      <w:pPr>
        <w:pStyle w:val="NormalGwe"/>
        <w:shd w:val="clear" w:color="auto" w:fill="FFFFFF"/>
        <w:rPr>
          <w:rFonts w:asciiTheme="minorHAnsi" w:hAnsiTheme="minorHAnsi" w:cstheme="minorHAnsi"/>
          <w:color w:val="000000"/>
        </w:rPr>
      </w:pPr>
      <w:proofErr w:type="spellStart"/>
      <w:r w:rsidRPr="00D4620A">
        <w:rPr>
          <w:rFonts w:asciiTheme="minorHAnsi" w:hAnsiTheme="minorHAnsi" w:cstheme="minorHAnsi"/>
          <w:color w:val="000000"/>
        </w:rPr>
        <w:t>Available</w:t>
      </w:r>
      <w:proofErr w:type="spellEnd"/>
      <w:r w:rsidRPr="00D4620A">
        <w:rPr>
          <w:rFonts w:asciiTheme="minorHAnsi" w:hAnsiTheme="minorHAnsi" w:cstheme="minorHAnsi"/>
          <w:color w:val="000000"/>
        </w:rPr>
        <w:t xml:space="preserve"> at: </w:t>
      </w:r>
      <w:hyperlink r:id="rId14" w:tgtFrame="_blank" w:history="1">
        <w:r w:rsidRPr="00D4620A">
          <w:rPr>
            <w:rStyle w:val="Hyperddolen"/>
            <w:rFonts w:asciiTheme="minorHAnsi" w:hAnsiTheme="minorHAnsi" w:cstheme="minorHAnsi"/>
            <w:color w:val="1155CC"/>
          </w:rPr>
          <w:t>https://www.mtishows.com/xanadu</w:t>
        </w:r>
      </w:hyperlink>
      <w:r w:rsidRPr="00D4620A">
        <w:rPr>
          <w:rFonts w:asciiTheme="minorHAnsi" w:hAnsiTheme="minorHAnsi" w:cstheme="minorHAnsi"/>
          <w:color w:val="000000"/>
        </w:rPr>
        <w:t> </w:t>
      </w:r>
    </w:p>
    <w:p w14:paraId="5FB40F48" w14:textId="529C3E66" w:rsidR="00A24F6B" w:rsidRPr="00D4620A" w:rsidRDefault="00A24F6B" w:rsidP="00A24F6B">
      <w:pPr>
        <w:pStyle w:val="NormalGwe"/>
        <w:shd w:val="clear" w:color="auto" w:fill="FFFFFF"/>
        <w:rPr>
          <w:rFonts w:asciiTheme="minorHAnsi" w:hAnsiTheme="minorHAnsi" w:cstheme="minorHAnsi"/>
          <w:color w:val="000000"/>
        </w:rPr>
      </w:pPr>
      <w:r w:rsidRPr="00D4620A">
        <w:rPr>
          <w:rFonts w:asciiTheme="minorHAnsi" w:hAnsiTheme="minorHAnsi" w:cstheme="minorHAnsi"/>
          <w:color w:val="000000"/>
        </w:rPr>
        <w:t>(</w:t>
      </w:r>
      <w:proofErr w:type="spellStart"/>
      <w:r w:rsidRPr="00D4620A">
        <w:rPr>
          <w:rFonts w:asciiTheme="minorHAnsi" w:hAnsiTheme="minorHAnsi" w:cstheme="minorHAnsi"/>
          <w:color w:val="000000"/>
        </w:rPr>
        <w:t>Accessed</w:t>
      </w:r>
      <w:proofErr w:type="spellEnd"/>
      <w:r w:rsidRPr="00D4620A">
        <w:rPr>
          <w:rFonts w:asciiTheme="minorHAnsi" w:hAnsiTheme="minorHAnsi" w:cstheme="minorHAnsi"/>
          <w:color w:val="000000"/>
        </w:rPr>
        <w:t xml:space="preserve">: </w:t>
      </w:r>
      <w:r>
        <w:rPr>
          <w:rFonts w:asciiTheme="minorHAnsi" w:hAnsiTheme="minorHAnsi" w:cstheme="minorHAnsi"/>
          <w:color w:val="000000"/>
        </w:rPr>
        <w:t>18/11/2</w:t>
      </w:r>
      <w:r w:rsidRPr="00D4620A">
        <w:rPr>
          <w:rFonts w:asciiTheme="minorHAnsi" w:hAnsiTheme="minorHAnsi" w:cstheme="minorHAnsi"/>
          <w:color w:val="000000"/>
        </w:rPr>
        <w:t>02</w:t>
      </w:r>
      <w:r>
        <w:rPr>
          <w:rFonts w:asciiTheme="minorHAnsi" w:hAnsiTheme="minorHAnsi" w:cstheme="minorHAnsi"/>
          <w:color w:val="000000"/>
        </w:rPr>
        <w:t>2</w:t>
      </w:r>
      <w:r w:rsidRPr="00D4620A">
        <w:rPr>
          <w:rFonts w:asciiTheme="minorHAnsi" w:hAnsiTheme="minorHAnsi" w:cstheme="minorHAnsi"/>
          <w:color w:val="000000"/>
        </w:rPr>
        <w:t>)</w:t>
      </w:r>
    </w:p>
    <w:p w14:paraId="57566DD4" w14:textId="77777777" w:rsidR="00D4620A" w:rsidRPr="00D4620A" w:rsidRDefault="00D4620A" w:rsidP="00D4620A">
      <w:pPr>
        <w:shd w:val="clear" w:color="auto" w:fill="FFFFFF"/>
        <w:rPr>
          <w:rFonts w:cstheme="minorHAnsi"/>
          <w:color w:val="000000"/>
        </w:rPr>
      </w:pPr>
    </w:p>
    <w:p w14:paraId="4DEF40F2" w14:textId="77777777" w:rsidR="00D4620A" w:rsidRPr="00D4620A" w:rsidRDefault="00D4620A" w:rsidP="00D4620A">
      <w:pPr>
        <w:shd w:val="clear" w:color="auto" w:fill="FFFFFF"/>
        <w:rPr>
          <w:rFonts w:cstheme="minorHAnsi"/>
          <w:color w:val="000000"/>
        </w:rPr>
      </w:pPr>
    </w:p>
    <w:p w14:paraId="5ACFD69E" w14:textId="77777777" w:rsidR="00D4620A" w:rsidRPr="00D4620A" w:rsidRDefault="00D4620A" w:rsidP="00D4620A">
      <w:pPr>
        <w:shd w:val="clear" w:color="auto" w:fill="FFFFFF"/>
        <w:rPr>
          <w:rFonts w:cstheme="minorHAnsi"/>
          <w:color w:val="000000"/>
        </w:rPr>
      </w:pPr>
    </w:p>
    <w:p w14:paraId="4ECDE196" w14:textId="77777777" w:rsidR="00D4620A" w:rsidRPr="00D4620A" w:rsidRDefault="00D4620A" w:rsidP="00D4620A">
      <w:pPr>
        <w:shd w:val="clear" w:color="auto" w:fill="FFFFFF"/>
        <w:rPr>
          <w:rFonts w:cstheme="minorHAnsi"/>
          <w:color w:val="000000"/>
        </w:rPr>
      </w:pPr>
    </w:p>
    <w:p w14:paraId="1DC3C004" w14:textId="77777777" w:rsidR="00D4620A" w:rsidRPr="00D4620A" w:rsidRDefault="00D4620A" w:rsidP="00D4620A">
      <w:pPr>
        <w:shd w:val="clear" w:color="auto" w:fill="FFFFFF"/>
        <w:rPr>
          <w:rFonts w:cstheme="minorHAnsi"/>
          <w:color w:val="000000"/>
        </w:rPr>
      </w:pPr>
    </w:p>
    <w:p w14:paraId="0D2627F8" w14:textId="77777777" w:rsidR="00D4620A" w:rsidRPr="00D4620A" w:rsidRDefault="00D4620A" w:rsidP="00D4620A">
      <w:pPr>
        <w:shd w:val="clear" w:color="auto" w:fill="FFFFFF"/>
        <w:rPr>
          <w:rFonts w:cstheme="minorHAnsi"/>
          <w:color w:val="000000"/>
        </w:rPr>
      </w:pPr>
    </w:p>
    <w:p w14:paraId="0E6D9395" w14:textId="77777777" w:rsidR="006D1F4B" w:rsidRPr="00444524" w:rsidRDefault="006D1F4B" w:rsidP="00D044B6">
      <w:pPr>
        <w:pStyle w:val="paragraph"/>
        <w:shd w:val="clear" w:color="auto" w:fill="FFFFFF"/>
        <w:spacing w:before="0" w:beforeAutospacing="0"/>
        <w:rPr>
          <w:rFonts w:ascii="Calibri" w:hAnsi="Calibri" w:cs="Calibri"/>
          <w:lang w:val="en-GB"/>
        </w:rPr>
      </w:pPr>
    </w:p>
    <w:p w14:paraId="131EB29C" w14:textId="77777777" w:rsidR="001C7AF7" w:rsidRPr="00444524" w:rsidRDefault="001C7AF7" w:rsidP="00D044B6">
      <w:pPr>
        <w:pStyle w:val="paragraph"/>
        <w:shd w:val="clear" w:color="auto" w:fill="FFFFFF"/>
        <w:spacing w:before="0" w:beforeAutospacing="0"/>
        <w:rPr>
          <w:rFonts w:ascii="Calibri" w:hAnsi="Calibri" w:cs="Calibri"/>
          <w:lang w:val="en-GB"/>
        </w:rPr>
      </w:pPr>
    </w:p>
    <w:p w14:paraId="2C4F4569" w14:textId="77777777" w:rsidR="00D044B6" w:rsidRPr="00444524" w:rsidRDefault="00D044B6" w:rsidP="00D044B6">
      <w:pPr>
        <w:pStyle w:val="paragraph"/>
        <w:shd w:val="clear" w:color="auto" w:fill="FFFFFF"/>
        <w:spacing w:before="0" w:beforeAutospacing="0"/>
        <w:ind w:left="720"/>
        <w:rPr>
          <w:rFonts w:ascii="Calibri" w:hAnsi="Calibri" w:cs="Calibri"/>
          <w:color w:val="373A3C"/>
          <w:lang w:val="en-GB"/>
        </w:rPr>
      </w:pPr>
    </w:p>
    <w:p w14:paraId="33B212C5" w14:textId="77777777" w:rsidR="00CF3F36" w:rsidRPr="00444524" w:rsidRDefault="00CF3F36">
      <w:pPr>
        <w:rPr>
          <w:sz w:val="28"/>
          <w:szCs w:val="28"/>
          <w:lang w:val="en-GB"/>
        </w:rPr>
      </w:pPr>
    </w:p>
    <w:sectPr w:rsidR="00CF3F36" w:rsidRPr="00444524" w:rsidSect="00505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C3717"/>
    <w:multiLevelType w:val="hybridMultilevel"/>
    <w:tmpl w:val="5FB06E8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2D6B18FE"/>
    <w:multiLevelType w:val="hybridMultilevel"/>
    <w:tmpl w:val="E7426EB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324363691">
    <w:abstractNumId w:val="1"/>
  </w:num>
  <w:num w:numId="2" w16cid:durableId="1679696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F36"/>
    <w:rsid w:val="00000B5F"/>
    <w:rsid w:val="00032544"/>
    <w:rsid w:val="00120F5D"/>
    <w:rsid w:val="00167130"/>
    <w:rsid w:val="00167E1D"/>
    <w:rsid w:val="00171EB0"/>
    <w:rsid w:val="001A49F0"/>
    <w:rsid w:val="001C1C57"/>
    <w:rsid w:val="001C7AF7"/>
    <w:rsid w:val="001D4884"/>
    <w:rsid w:val="003316C9"/>
    <w:rsid w:val="003921B8"/>
    <w:rsid w:val="003B366E"/>
    <w:rsid w:val="003F7155"/>
    <w:rsid w:val="00444524"/>
    <w:rsid w:val="004613BC"/>
    <w:rsid w:val="00470D30"/>
    <w:rsid w:val="004F3840"/>
    <w:rsid w:val="00505E3D"/>
    <w:rsid w:val="00566A1D"/>
    <w:rsid w:val="005C339F"/>
    <w:rsid w:val="00646637"/>
    <w:rsid w:val="006D1F4B"/>
    <w:rsid w:val="00700325"/>
    <w:rsid w:val="00701916"/>
    <w:rsid w:val="008569A4"/>
    <w:rsid w:val="008C1E36"/>
    <w:rsid w:val="008D5447"/>
    <w:rsid w:val="008E5DE5"/>
    <w:rsid w:val="009128EC"/>
    <w:rsid w:val="009B158E"/>
    <w:rsid w:val="009B7DB6"/>
    <w:rsid w:val="00A147D4"/>
    <w:rsid w:val="00A24F6B"/>
    <w:rsid w:val="00A35211"/>
    <w:rsid w:val="00A54CF9"/>
    <w:rsid w:val="00A85606"/>
    <w:rsid w:val="00A86F04"/>
    <w:rsid w:val="00AA00C1"/>
    <w:rsid w:val="00B35972"/>
    <w:rsid w:val="00BB2FA0"/>
    <w:rsid w:val="00C4059E"/>
    <w:rsid w:val="00C61900"/>
    <w:rsid w:val="00CB7C99"/>
    <w:rsid w:val="00CF3F36"/>
    <w:rsid w:val="00D044B6"/>
    <w:rsid w:val="00D4620A"/>
    <w:rsid w:val="00D86C9E"/>
    <w:rsid w:val="00DF3766"/>
    <w:rsid w:val="00E21B9C"/>
    <w:rsid w:val="00E44522"/>
    <w:rsid w:val="00ED76B0"/>
    <w:rsid w:val="00F33124"/>
    <w:rsid w:val="00F4119C"/>
    <w:rsid w:val="00F636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CA9CB"/>
  <w15:chartTrackingRefBased/>
  <w15:docId w15:val="{30EA76EA-DF76-4C86-AEAC-82E70C7A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customStyle="1" w:styleId="paragraph">
    <w:name w:val="paragraph"/>
    <w:basedOn w:val="Normal"/>
    <w:rsid w:val="00CF3F36"/>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 w:type="character" w:customStyle="1" w:styleId="textrun">
    <w:name w:val="textrun"/>
    <w:basedOn w:val="FfontParagraffDdiofyn"/>
    <w:rsid w:val="00CF3F36"/>
  </w:style>
  <w:style w:type="character" w:styleId="Hyperddolen">
    <w:name w:val="Hyperlink"/>
    <w:basedOn w:val="FfontParagraffDdiofyn"/>
    <w:uiPriority w:val="99"/>
    <w:unhideWhenUsed/>
    <w:rsid w:val="00CF3F36"/>
    <w:rPr>
      <w:color w:val="0000FF"/>
      <w:u w:val="single"/>
    </w:rPr>
  </w:style>
  <w:style w:type="character" w:customStyle="1" w:styleId="eop">
    <w:name w:val="eop"/>
    <w:basedOn w:val="FfontParagraffDdiofyn"/>
    <w:rsid w:val="00CF3F36"/>
  </w:style>
  <w:style w:type="character" w:customStyle="1" w:styleId="normaltextrun">
    <w:name w:val="normaltextrun"/>
    <w:basedOn w:val="FfontParagraffDdiofyn"/>
    <w:rsid w:val="00CF3F36"/>
  </w:style>
  <w:style w:type="character" w:styleId="SnhebeiDdatrys">
    <w:name w:val="Unresolved Mention"/>
    <w:basedOn w:val="FfontParagraffDdiofyn"/>
    <w:uiPriority w:val="99"/>
    <w:semiHidden/>
    <w:unhideWhenUsed/>
    <w:rsid w:val="00AA00C1"/>
    <w:rPr>
      <w:color w:val="605E5C"/>
      <w:shd w:val="clear" w:color="auto" w:fill="E1DFDD"/>
    </w:rPr>
  </w:style>
  <w:style w:type="character" w:styleId="HyperddolenWediiDilyn">
    <w:name w:val="FollowedHyperlink"/>
    <w:basedOn w:val="FfontParagraffDdiofyn"/>
    <w:uiPriority w:val="99"/>
    <w:semiHidden/>
    <w:unhideWhenUsed/>
    <w:rsid w:val="00AA00C1"/>
    <w:rPr>
      <w:color w:val="954F72" w:themeColor="followedHyperlink"/>
      <w:u w:val="single"/>
    </w:rPr>
  </w:style>
  <w:style w:type="paragraph" w:styleId="NormalGwe">
    <w:name w:val="Normal (Web)"/>
    <w:basedOn w:val="Normal"/>
    <w:uiPriority w:val="99"/>
    <w:unhideWhenUsed/>
    <w:rsid w:val="009B158E"/>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 w:type="character" w:customStyle="1" w:styleId="poem-inlinelm--content-one-to-one">
    <w:name w:val="poem-inline__lm--content-one-to-one"/>
    <w:basedOn w:val="FfontParagraffDdiofyn"/>
    <w:rsid w:val="009B158E"/>
  </w:style>
  <w:style w:type="character" w:customStyle="1" w:styleId="poem-inlineline-number">
    <w:name w:val="poem-inline__line-number"/>
    <w:basedOn w:val="FfontParagraffDdiofyn"/>
    <w:rsid w:val="009B158E"/>
  </w:style>
  <w:style w:type="character" w:customStyle="1" w:styleId="textline">
    <w:name w:val="text_line"/>
    <w:basedOn w:val="FfontParagraffDdiofyn"/>
    <w:rsid w:val="00C40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99567">
      <w:bodyDiv w:val="1"/>
      <w:marLeft w:val="0"/>
      <w:marRight w:val="0"/>
      <w:marTop w:val="0"/>
      <w:marBottom w:val="0"/>
      <w:divBdr>
        <w:top w:val="none" w:sz="0" w:space="0" w:color="auto"/>
        <w:left w:val="none" w:sz="0" w:space="0" w:color="auto"/>
        <w:bottom w:val="none" w:sz="0" w:space="0" w:color="auto"/>
        <w:right w:val="none" w:sz="0" w:space="0" w:color="auto"/>
      </w:divBdr>
    </w:div>
    <w:div w:id="1214390938">
      <w:bodyDiv w:val="1"/>
      <w:marLeft w:val="0"/>
      <w:marRight w:val="0"/>
      <w:marTop w:val="0"/>
      <w:marBottom w:val="0"/>
      <w:divBdr>
        <w:top w:val="none" w:sz="0" w:space="0" w:color="auto"/>
        <w:left w:val="none" w:sz="0" w:space="0" w:color="auto"/>
        <w:bottom w:val="none" w:sz="0" w:space="0" w:color="auto"/>
        <w:right w:val="none" w:sz="0" w:space="0" w:color="auto"/>
      </w:divBdr>
      <w:divsChild>
        <w:div w:id="805397613">
          <w:marLeft w:val="0"/>
          <w:marRight w:val="0"/>
          <w:marTop w:val="0"/>
          <w:marBottom w:val="0"/>
          <w:divBdr>
            <w:top w:val="none" w:sz="0" w:space="0" w:color="auto"/>
            <w:left w:val="none" w:sz="0" w:space="0" w:color="auto"/>
            <w:bottom w:val="none" w:sz="0" w:space="0" w:color="auto"/>
            <w:right w:val="none" w:sz="0" w:space="0" w:color="auto"/>
          </w:divBdr>
        </w:div>
        <w:div w:id="1546257277">
          <w:marLeft w:val="0"/>
          <w:marRight w:val="0"/>
          <w:marTop w:val="0"/>
          <w:marBottom w:val="0"/>
          <w:divBdr>
            <w:top w:val="none" w:sz="0" w:space="0" w:color="auto"/>
            <w:left w:val="none" w:sz="0" w:space="0" w:color="auto"/>
            <w:bottom w:val="none" w:sz="0" w:space="0" w:color="auto"/>
            <w:right w:val="none" w:sz="0" w:space="0" w:color="auto"/>
          </w:divBdr>
        </w:div>
      </w:divsChild>
    </w:div>
    <w:div w:id="1659456765">
      <w:bodyDiv w:val="1"/>
      <w:marLeft w:val="0"/>
      <w:marRight w:val="0"/>
      <w:marTop w:val="0"/>
      <w:marBottom w:val="0"/>
      <w:divBdr>
        <w:top w:val="none" w:sz="0" w:space="0" w:color="auto"/>
        <w:left w:val="none" w:sz="0" w:space="0" w:color="auto"/>
        <w:bottom w:val="none" w:sz="0" w:space="0" w:color="auto"/>
        <w:right w:val="none" w:sz="0" w:space="0" w:color="auto"/>
      </w:divBdr>
    </w:div>
    <w:div w:id="1971787338">
      <w:bodyDiv w:val="1"/>
      <w:marLeft w:val="0"/>
      <w:marRight w:val="0"/>
      <w:marTop w:val="0"/>
      <w:marBottom w:val="0"/>
      <w:divBdr>
        <w:top w:val="none" w:sz="0" w:space="0" w:color="auto"/>
        <w:left w:val="none" w:sz="0" w:space="0" w:color="auto"/>
        <w:bottom w:val="none" w:sz="0" w:space="0" w:color="auto"/>
        <w:right w:val="none" w:sz="0" w:space="0" w:color="auto"/>
      </w:divBdr>
      <w:divsChild>
        <w:div w:id="1802454825">
          <w:marLeft w:val="0"/>
          <w:marRight w:val="0"/>
          <w:marTop w:val="0"/>
          <w:marBottom w:val="0"/>
          <w:divBdr>
            <w:top w:val="none" w:sz="0" w:space="0" w:color="auto"/>
            <w:left w:val="none" w:sz="0" w:space="0" w:color="auto"/>
            <w:bottom w:val="none" w:sz="0" w:space="0" w:color="auto"/>
            <w:right w:val="none" w:sz="0" w:space="0" w:color="auto"/>
          </w:divBdr>
        </w:div>
        <w:div w:id="529684078">
          <w:marLeft w:val="0"/>
          <w:marRight w:val="0"/>
          <w:marTop w:val="0"/>
          <w:marBottom w:val="0"/>
          <w:divBdr>
            <w:top w:val="none" w:sz="0" w:space="0" w:color="auto"/>
            <w:left w:val="none" w:sz="0" w:space="0" w:color="auto"/>
            <w:bottom w:val="none" w:sz="0" w:space="0" w:color="auto"/>
            <w:right w:val="none" w:sz="0" w:space="0" w:color="auto"/>
          </w:divBdr>
        </w:div>
        <w:div w:id="1784961725">
          <w:marLeft w:val="0"/>
          <w:marRight w:val="0"/>
          <w:marTop w:val="0"/>
          <w:marBottom w:val="0"/>
          <w:divBdr>
            <w:top w:val="none" w:sz="0" w:space="0" w:color="auto"/>
            <w:left w:val="none" w:sz="0" w:space="0" w:color="auto"/>
            <w:bottom w:val="none" w:sz="0" w:space="0" w:color="auto"/>
            <w:right w:val="none" w:sz="0" w:space="0" w:color="auto"/>
          </w:divBdr>
        </w:div>
        <w:div w:id="725026329">
          <w:marLeft w:val="0"/>
          <w:marRight w:val="0"/>
          <w:marTop w:val="0"/>
          <w:marBottom w:val="0"/>
          <w:divBdr>
            <w:top w:val="none" w:sz="0" w:space="0" w:color="auto"/>
            <w:left w:val="none" w:sz="0" w:space="0" w:color="auto"/>
            <w:bottom w:val="none" w:sz="0" w:space="0" w:color="auto"/>
            <w:right w:val="none" w:sz="0" w:space="0" w:color="auto"/>
          </w:divBdr>
        </w:div>
        <w:div w:id="2073962261">
          <w:marLeft w:val="0"/>
          <w:marRight w:val="0"/>
          <w:marTop w:val="0"/>
          <w:marBottom w:val="0"/>
          <w:divBdr>
            <w:top w:val="none" w:sz="0" w:space="0" w:color="auto"/>
            <w:left w:val="none" w:sz="0" w:space="0" w:color="auto"/>
            <w:bottom w:val="none" w:sz="0" w:space="0" w:color="auto"/>
            <w:right w:val="none" w:sz="0" w:space="0" w:color="auto"/>
          </w:divBdr>
        </w:div>
        <w:div w:id="1844323708">
          <w:marLeft w:val="0"/>
          <w:marRight w:val="0"/>
          <w:marTop w:val="0"/>
          <w:marBottom w:val="0"/>
          <w:divBdr>
            <w:top w:val="none" w:sz="0" w:space="0" w:color="auto"/>
            <w:left w:val="none" w:sz="0" w:space="0" w:color="auto"/>
            <w:bottom w:val="none" w:sz="0" w:space="0" w:color="auto"/>
            <w:right w:val="none" w:sz="0" w:space="0" w:color="auto"/>
          </w:divBdr>
        </w:div>
        <w:div w:id="713819676">
          <w:marLeft w:val="0"/>
          <w:marRight w:val="0"/>
          <w:marTop w:val="0"/>
          <w:marBottom w:val="0"/>
          <w:divBdr>
            <w:top w:val="none" w:sz="0" w:space="0" w:color="auto"/>
            <w:left w:val="none" w:sz="0" w:space="0" w:color="auto"/>
            <w:bottom w:val="none" w:sz="0" w:space="0" w:color="auto"/>
            <w:right w:val="none" w:sz="0" w:space="0" w:color="auto"/>
          </w:divBdr>
        </w:div>
      </w:divsChild>
    </w:div>
    <w:div w:id="2050295456">
      <w:bodyDiv w:val="1"/>
      <w:marLeft w:val="0"/>
      <w:marRight w:val="0"/>
      <w:marTop w:val="0"/>
      <w:marBottom w:val="0"/>
      <w:divBdr>
        <w:top w:val="none" w:sz="0" w:space="0" w:color="auto"/>
        <w:left w:val="none" w:sz="0" w:space="0" w:color="auto"/>
        <w:bottom w:val="none" w:sz="0" w:space="0" w:color="auto"/>
        <w:right w:val="none" w:sz="0" w:space="0" w:color="auto"/>
      </w:divBdr>
      <w:divsChild>
        <w:div w:id="1048065989">
          <w:marLeft w:val="0"/>
          <w:marRight w:val="0"/>
          <w:marTop w:val="0"/>
          <w:marBottom w:val="0"/>
          <w:divBdr>
            <w:top w:val="none" w:sz="0" w:space="0" w:color="auto"/>
            <w:left w:val="none" w:sz="0" w:space="0" w:color="auto"/>
            <w:bottom w:val="none" w:sz="0" w:space="0" w:color="auto"/>
            <w:right w:val="none" w:sz="0" w:space="0" w:color="auto"/>
          </w:divBdr>
        </w:div>
        <w:div w:id="702486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collection-items/manuscript-of-s-t-coleridges-kubla-khan" TargetMode="External"/><Relationship Id="rId13" Type="http://schemas.openxmlformats.org/officeDocument/2006/relationships/hyperlink" Target="https://www.merriam-webster.com/dictionary/Xanadu" TargetMode="External"/><Relationship Id="rId3" Type="http://schemas.openxmlformats.org/officeDocument/2006/relationships/settings" Target="settings.xml"/><Relationship Id="rId7" Type="http://schemas.openxmlformats.org/officeDocument/2006/relationships/hyperlink" Target="https://www.stagemilk.com/script-analysis/" TargetMode="External"/><Relationship Id="rId12" Type="http://schemas.openxmlformats.org/officeDocument/2006/relationships/hyperlink" Target="https://www.scribd.com/book/226435011/The-Sanford-Meisner-Approach-Workbook-One-An-Actor-s-Workboo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itcharts.com/poetry/samuel-coleridge/kubla-khan" TargetMode="External"/><Relationship Id="rId11" Type="http://schemas.openxmlformats.org/officeDocument/2006/relationships/hyperlink" Target="https://www.poetryfoundation.org/poems/43991/kubla-khan" TargetMode="External"/><Relationship Id="rId5" Type="http://schemas.openxmlformats.org/officeDocument/2006/relationships/hyperlink" Target="https://www.languagehumanities.org/what-is-xanadu.htm" TargetMode="External"/><Relationship Id="rId15" Type="http://schemas.openxmlformats.org/officeDocument/2006/relationships/fontTable" Target="fontTable.xml"/><Relationship Id="rId10" Type="http://schemas.openxmlformats.org/officeDocument/2006/relationships/hyperlink" Target="https://www.nyfa.edu/student-resources/how-to-analyze-a-script-for-actors/" TargetMode="External"/><Relationship Id="rId4" Type="http://schemas.openxmlformats.org/officeDocument/2006/relationships/webSettings" Target="webSettings.xml"/><Relationship Id="rId9" Type="http://schemas.openxmlformats.org/officeDocument/2006/relationships/hyperlink" Target="https://www.scribd.com/book/353182089/The-Complete-Stanislavsky-Toolkit" TargetMode="External"/><Relationship Id="rId14" Type="http://schemas.openxmlformats.org/officeDocument/2006/relationships/hyperlink" Target="https://www.mtishows.com/xana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594</TotalTime>
  <Pages>7</Pages>
  <Words>2712</Words>
  <Characters>15461</Characters>
  <Application>Microsoft Office Word</Application>
  <DocSecurity>0</DocSecurity>
  <Lines>128</Lines>
  <Paragraphs>36</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Bianchi-Jones (2003809)</dc:creator>
  <cp:keywords/>
  <dc:description/>
  <cp:lastModifiedBy>Hannah Bianchi-Jones (2003809)</cp:lastModifiedBy>
  <cp:revision>7</cp:revision>
  <dcterms:created xsi:type="dcterms:W3CDTF">2023-03-27T16:20:00Z</dcterms:created>
  <dcterms:modified xsi:type="dcterms:W3CDTF">2023-03-31T21:48:00Z</dcterms:modified>
</cp:coreProperties>
</file>