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Pr="006243FA" w:rsidRDefault="00EF0BE1" w:rsidP="00EF0BE1">
      <w:pPr>
        <w:sectPr w:rsidR="00EF0BE1" w:rsidRPr="006243FA" w:rsidSect="00EC0A98">
          <w:headerReference w:type="default" r:id="rId6"/>
          <w:footerReference w:type="default" r:id="rId7"/>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66D14BF4" w:rsidR="00D46A8E" w:rsidRPr="006243FA" w:rsidRDefault="006B1138" w:rsidP="00E4674D">
            <w:pPr>
              <w:rPr>
                <w:sz w:val="28"/>
                <w:szCs w:val="28"/>
              </w:rPr>
            </w:pPr>
            <w:r>
              <w:rPr>
                <w:sz w:val="28"/>
                <w:szCs w:val="28"/>
              </w:rPr>
              <w:t>Lucy Butcher</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065E84E7" w:rsidR="00D46A8E" w:rsidRPr="006243FA" w:rsidRDefault="006B1138" w:rsidP="00E4674D">
            <w:pPr>
              <w:rPr>
                <w:sz w:val="28"/>
                <w:szCs w:val="28"/>
              </w:rPr>
            </w:pPr>
            <w:r>
              <w:rPr>
                <w:sz w:val="28"/>
                <w:szCs w:val="28"/>
              </w:rPr>
              <w:t>Reception-Class 2</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0B69AC15" w:rsidR="00D46A8E" w:rsidRPr="006243FA" w:rsidRDefault="001566F6" w:rsidP="00E4674D">
            <w:pPr>
              <w:rPr>
                <w:sz w:val="28"/>
                <w:szCs w:val="28"/>
              </w:rPr>
            </w:pPr>
            <w:r>
              <w:rPr>
                <w:sz w:val="28"/>
                <w:szCs w:val="28"/>
              </w:rPr>
              <w:t>Welsh Language Development</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18FF72D8" w:rsidR="00D46A8E" w:rsidRPr="006243FA" w:rsidRDefault="008C61BD" w:rsidP="00E4674D">
            <w:pPr>
              <w:rPr>
                <w:sz w:val="28"/>
                <w:szCs w:val="28"/>
              </w:rPr>
            </w:pPr>
            <w:r>
              <w:rPr>
                <w:sz w:val="28"/>
                <w:szCs w:val="28"/>
              </w:rPr>
              <w:t>1</w:t>
            </w:r>
            <w:r w:rsidR="001566F6">
              <w:rPr>
                <w:sz w:val="28"/>
                <w:szCs w:val="28"/>
              </w:rPr>
              <w:t>9</w:t>
            </w:r>
            <w:r>
              <w:rPr>
                <w:sz w:val="28"/>
                <w:szCs w:val="28"/>
              </w:rPr>
              <w:t>.03.2020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7A2A77A3" w:rsidR="00D46A8E" w:rsidRPr="006243FA" w:rsidRDefault="008C61BD" w:rsidP="00E4674D">
            <w:pPr>
              <w:rPr>
                <w:sz w:val="28"/>
                <w:szCs w:val="28"/>
              </w:rPr>
            </w:pPr>
            <w:r>
              <w:rPr>
                <w:sz w:val="28"/>
                <w:szCs w:val="28"/>
              </w:rPr>
              <w:t xml:space="preserve">To </w:t>
            </w:r>
            <w:r w:rsidR="001566F6">
              <w:rPr>
                <w:sz w:val="28"/>
                <w:szCs w:val="28"/>
              </w:rPr>
              <w:t>write sentences about the farm animals in the story and how they are feeling.</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339B649F" w14:textId="77777777" w:rsidR="00EB6268" w:rsidRDefault="001566F6" w:rsidP="001566F6">
            <w:pPr>
              <w:pStyle w:val="paragraph"/>
              <w:spacing w:before="0" w:beforeAutospacing="0" w:after="0" w:afterAutospacing="0"/>
              <w:textAlignment w:val="baseline"/>
              <w:rPr>
                <w:sz w:val="28"/>
                <w:szCs w:val="28"/>
              </w:rPr>
            </w:pPr>
            <w:r>
              <w:rPr>
                <w:sz w:val="28"/>
                <w:szCs w:val="28"/>
              </w:rPr>
              <w:t>W</w:t>
            </w:r>
            <w:r w:rsidRPr="001566F6">
              <w:rPr>
                <w:sz w:val="28"/>
                <w:szCs w:val="28"/>
              </w:rPr>
              <w:t>rite in the indoor and outdoor learning environments</w:t>
            </w:r>
            <w:r>
              <w:rPr>
                <w:sz w:val="28"/>
                <w:szCs w:val="28"/>
              </w:rPr>
              <w:t>.</w:t>
            </w:r>
          </w:p>
          <w:p w14:paraId="17C1DCE4" w14:textId="79EE1B01" w:rsidR="001566F6" w:rsidRDefault="001566F6" w:rsidP="001566F6">
            <w:pPr>
              <w:pStyle w:val="paragraph"/>
              <w:spacing w:before="0" w:beforeAutospacing="0" w:after="0" w:afterAutospacing="0"/>
              <w:textAlignment w:val="baseline"/>
              <w:rPr>
                <w:sz w:val="28"/>
                <w:szCs w:val="28"/>
              </w:rPr>
            </w:pPr>
            <w:r>
              <w:rPr>
                <w:sz w:val="28"/>
                <w:szCs w:val="28"/>
              </w:rPr>
              <w:t>T</w:t>
            </w:r>
            <w:r w:rsidRPr="001566F6">
              <w:rPr>
                <w:sz w:val="28"/>
                <w:szCs w:val="28"/>
              </w:rPr>
              <w:t>alk/communicate for a variety of purposes including</w:t>
            </w:r>
            <w:r>
              <w:rPr>
                <w:sz w:val="28"/>
                <w:szCs w:val="28"/>
              </w:rPr>
              <w:t xml:space="preserve"> </w:t>
            </w:r>
            <w:r w:rsidRPr="001566F6">
              <w:rPr>
                <w:sz w:val="28"/>
                <w:szCs w:val="28"/>
              </w:rPr>
              <w:t>expressing feelings, likes, dislikes</w:t>
            </w:r>
            <w:r>
              <w:rPr>
                <w:sz w:val="28"/>
                <w:szCs w:val="28"/>
              </w:rPr>
              <w:t>,</w:t>
            </w:r>
            <w:r w:rsidRPr="001566F6">
              <w:rPr>
                <w:sz w:val="28"/>
                <w:szCs w:val="28"/>
              </w:rPr>
              <w:t xml:space="preserve"> and needs</w:t>
            </w:r>
            <w:r>
              <w:rPr>
                <w:sz w:val="28"/>
                <w:szCs w:val="28"/>
              </w:rPr>
              <w:t>.</w:t>
            </w:r>
          </w:p>
          <w:p w14:paraId="7A5989B9" w14:textId="77777777" w:rsidR="001566F6" w:rsidRDefault="001566F6" w:rsidP="001566F6">
            <w:pPr>
              <w:pStyle w:val="paragraph"/>
              <w:spacing w:before="0" w:beforeAutospacing="0" w:after="0" w:afterAutospacing="0"/>
              <w:textAlignment w:val="baseline"/>
              <w:rPr>
                <w:sz w:val="28"/>
                <w:szCs w:val="28"/>
              </w:rPr>
            </w:pPr>
            <w:r w:rsidRPr="001566F6">
              <w:rPr>
                <w:sz w:val="28"/>
                <w:szCs w:val="28"/>
              </w:rPr>
              <w:t>be involved in spontaneous and active learning activities, including dialogue and role-playing</w:t>
            </w:r>
            <w:r>
              <w:rPr>
                <w:sz w:val="28"/>
                <w:szCs w:val="28"/>
              </w:rPr>
              <w:t xml:space="preserve"> activities.</w:t>
            </w:r>
          </w:p>
          <w:p w14:paraId="7102E20E" w14:textId="26677941" w:rsidR="001566F6" w:rsidRPr="006243FA" w:rsidRDefault="00A37CA8" w:rsidP="001566F6">
            <w:pPr>
              <w:pStyle w:val="paragraph"/>
              <w:spacing w:before="0" w:beforeAutospacing="0" w:after="0" w:afterAutospacing="0"/>
              <w:textAlignment w:val="baseline"/>
              <w:rPr>
                <w:sz w:val="28"/>
                <w:szCs w:val="28"/>
              </w:rPr>
            </w:pPr>
            <w:r>
              <w:rPr>
                <w:sz w:val="28"/>
                <w:szCs w:val="28"/>
              </w:rPr>
              <w:t>W</w:t>
            </w:r>
            <w:r w:rsidR="001566F6" w:rsidRPr="001566F6">
              <w:rPr>
                <w:sz w:val="28"/>
                <w:szCs w:val="28"/>
              </w:rPr>
              <w:t>rite through a range of planned activities and those that are child initiated</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4B837964" w14:textId="7E37CE8E" w:rsidR="00EB6268" w:rsidRPr="006243FA" w:rsidRDefault="00EB6268" w:rsidP="001566F6">
            <w:pPr>
              <w:rPr>
                <w:sz w:val="28"/>
                <w:szCs w:val="28"/>
              </w:rPr>
            </w:pPr>
          </w:p>
        </w:tc>
      </w:tr>
      <w:tr w:rsidR="00D46A8E" w:rsidRPr="006243FA" w14:paraId="28CD5959" w14:textId="77777777" w:rsidTr="004E1B77">
        <w:tc>
          <w:tcPr>
            <w:tcW w:w="9010" w:type="dxa"/>
            <w:gridSpan w:val="4"/>
            <w:shd w:val="clear" w:color="auto" w:fill="auto"/>
          </w:tcPr>
          <w:p w14:paraId="1523F361" w14:textId="1EAA8710"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r w:rsidR="001644E1" w:rsidRPr="006243FA">
              <w:rPr>
                <w:sz w:val="22"/>
                <w:szCs w:val="28"/>
              </w:rPr>
              <w:t>identified</w:t>
            </w:r>
            <w:r w:rsidR="00816DB9" w:rsidRPr="006243FA">
              <w:rPr>
                <w:sz w:val="22"/>
                <w:szCs w:val="28"/>
              </w:rPr>
              <w:t xml:space="preserve"> in </w:t>
            </w:r>
            <w:r w:rsidRPr="006243FA">
              <w:rPr>
                <w:sz w:val="22"/>
                <w:szCs w:val="28"/>
              </w:rPr>
              <w:t>weekly review)</w:t>
            </w:r>
          </w:p>
          <w:p w14:paraId="1F3C7DDF" w14:textId="77777777" w:rsidR="00D46A8E" w:rsidRPr="006243FA" w:rsidRDefault="00D46A8E" w:rsidP="00E4674D">
            <w:pPr>
              <w:rPr>
                <w:sz w:val="28"/>
                <w:szCs w:val="28"/>
              </w:rPr>
            </w:pPr>
          </w:p>
          <w:p w14:paraId="0BF9C0FC" w14:textId="77777777" w:rsidR="001566F6" w:rsidRPr="006243FA" w:rsidRDefault="001566F6" w:rsidP="001566F6">
            <w:pPr>
              <w:rPr>
                <w:sz w:val="28"/>
                <w:szCs w:val="28"/>
              </w:rPr>
            </w:pPr>
            <w:r>
              <w:rPr>
                <w:sz w:val="28"/>
                <w:szCs w:val="28"/>
              </w:rPr>
              <w:t>Show commitment to incremental development of personal skills in the use of the Welsh language.</w:t>
            </w:r>
          </w:p>
          <w:p w14:paraId="48AACF16" w14:textId="77777777" w:rsidR="00D46A8E" w:rsidRPr="006243FA" w:rsidRDefault="00D46A8E" w:rsidP="00E4674D">
            <w:pPr>
              <w:rPr>
                <w:sz w:val="28"/>
                <w:szCs w:val="28"/>
              </w:rPr>
            </w:pPr>
          </w:p>
          <w:p w14:paraId="5BD7566F" w14:textId="77777777" w:rsidR="00D46A8E" w:rsidRPr="006243FA" w:rsidRDefault="00D46A8E" w:rsidP="00E4674D">
            <w:pPr>
              <w:rPr>
                <w:sz w:val="28"/>
                <w:szCs w:val="28"/>
              </w:rPr>
            </w:pPr>
          </w:p>
          <w:p w14:paraId="6F1BB930" w14:textId="77777777" w:rsidR="00D46A8E" w:rsidRPr="006243FA" w:rsidRDefault="00D46A8E" w:rsidP="00E4674D">
            <w:pPr>
              <w:rPr>
                <w:sz w:val="28"/>
                <w:szCs w:val="28"/>
              </w:rPr>
            </w:pPr>
          </w:p>
          <w:p w14:paraId="159C509D" w14:textId="77777777" w:rsidR="00D46A8E" w:rsidRPr="006243FA" w:rsidRDefault="00D46A8E" w:rsidP="00E4674D">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57658CEE" w14:textId="77777777" w:rsidR="00D46A8E" w:rsidRPr="006243FA" w:rsidRDefault="00D46A8E" w:rsidP="00E4674D">
            <w:pPr>
              <w:rPr>
                <w:szCs w:val="28"/>
              </w:rPr>
            </w:pPr>
          </w:p>
          <w:p w14:paraId="3B808A7C" w14:textId="77777777" w:rsidR="006E2046" w:rsidRDefault="006E2046" w:rsidP="006E204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Understand the difference between fiction and non-fiction.</w:t>
            </w:r>
            <w:r>
              <w:rPr>
                <w:rStyle w:val="eop"/>
                <w:rFonts w:ascii="Calibri" w:eastAsiaTheme="majorEastAsia" w:hAnsi="Calibri" w:cs="Segoe UI"/>
              </w:rPr>
              <w:t> </w:t>
            </w:r>
          </w:p>
          <w:p w14:paraId="4D4D8619" w14:textId="77777777" w:rsidR="006E2046" w:rsidRDefault="006E2046" w:rsidP="006E204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Give examples of Fictional and non-fictional texts.</w:t>
            </w:r>
            <w:r>
              <w:rPr>
                <w:rStyle w:val="eop"/>
                <w:rFonts w:ascii="Calibri" w:eastAsiaTheme="majorEastAsia" w:hAnsi="Calibri" w:cs="Segoe UI"/>
              </w:rPr>
              <w:t> </w:t>
            </w:r>
          </w:p>
          <w:p w14:paraId="321E38C3" w14:textId="77777777" w:rsidR="006E2046" w:rsidRDefault="006E2046" w:rsidP="006E204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Sort texts into Fictional and non-fictional categories. </w:t>
            </w:r>
            <w:r>
              <w:rPr>
                <w:rStyle w:val="eop"/>
                <w:rFonts w:ascii="Calibri" w:eastAsiaTheme="majorEastAsia" w:hAnsi="Calibri" w:cs="Segoe UI"/>
              </w:rPr>
              <w:t> </w:t>
            </w:r>
          </w:p>
          <w:p w14:paraId="145FAC42" w14:textId="77777777" w:rsidR="00D46A8E" w:rsidRPr="006243FA" w:rsidRDefault="00D46A8E" w:rsidP="00E4674D">
            <w:pPr>
              <w:rPr>
                <w:szCs w:val="28"/>
              </w:rPr>
            </w:pP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6708FB52" w14:textId="0B71553C" w:rsidR="00D46A8E" w:rsidRDefault="00A37CA8" w:rsidP="00E4674D">
            <w:pPr>
              <w:rPr>
                <w:sz w:val="28"/>
                <w:szCs w:val="28"/>
              </w:rPr>
            </w:pPr>
            <w:r>
              <w:rPr>
                <w:sz w:val="28"/>
                <w:szCs w:val="28"/>
              </w:rPr>
              <w:lastRenderedPageBreak/>
              <w:t xml:space="preserve">Can the children ask each other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w:t>
            </w:r>
          </w:p>
          <w:p w14:paraId="15DF84A3" w14:textId="3AF030A4" w:rsidR="00A37CA8" w:rsidRDefault="00A37CA8" w:rsidP="00E4674D">
            <w:pPr>
              <w:rPr>
                <w:sz w:val="28"/>
                <w:szCs w:val="28"/>
              </w:rPr>
            </w:pPr>
          </w:p>
          <w:p w14:paraId="2B86CBBC" w14:textId="394B9665" w:rsidR="00A37CA8" w:rsidRDefault="00A37CA8" w:rsidP="00E4674D">
            <w:pPr>
              <w:rPr>
                <w:sz w:val="28"/>
                <w:szCs w:val="28"/>
              </w:rPr>
            </w:pPr>
            <w:r>
              <w:rPr>
                <w:sz w:val="28"/>
                <w:szCs w:val="28"/>
              </w:rPr>
              <w:t>Can the children answer how they are feeling in welsh?</w:t>
            </w:r>
          </w:p>
          <w:p w14:paraId="23D56148" w14:textId="4C01D0A9" w:rsidR="00A37CA8" w:rsidRDefault="00A37CA8" w:rsidP="00E4674D">
            <w:pPr>
              <w:rPr>
                <w:sz w:val="28"/>
                <w:szCs w:val="28"/>
              </w:rPr>
            </w:pPr>
          </w:p>
          <w:p w14:paraId="5E9E6941" w14:textId="77C78918" w:rsidR="00D46A8E" w:rsidRDefault="00A37CA8" w:rsidP="00E4674D">
            <w:pPr>
              <w:rPr>
                <w:sz w:val="28"/>
                <w:szCs w:val="28"/>
              </w:rPr>
            </w:pPr>
            <w:r>
              <w:rPr>
                <w:sz w:val="28"/>
                <w:szCs w:val="28"/>
              </w:rPr>
              <w:t>Can the children write the names of the animals?</w:t>
            </w:r>
          </w:p>
          <w:p w14:paraId="3CE34D4A" w14:textId="7718D530" w:rsidR="00A37CA8" w:rsidRDefault="00A37CA8" w:rsidP="00E4674D">
            <w:pPr>
              <w:rPr>
                <w:sz w:val="28"/>
                <w:szCs w:val="28"/>
              </w:rPr>
            </w:pPr>
          </w:p>
          <w:p w14:paraId="0EB79351" w14:textId="0FC1B972" w:rsidR="00A37CA8" w:rsidRDefault="00A37CA8" w:rsidP="00E4674D">
            <w:pPr>
              <w:rPr>
                <w:sz w:val="28"/>
                <w:szCs w:val="28"/>
              </w:rPr>
            </w:pPr>
            <w:r>
              <w:rPr>
                <w:sz w:val="28"/>
                <w:szCs w:val="28"/>
              </w:rPr>
              <w:t xml:space="preserve">Can the children write a simple sentence about the animals? For example, </w:t>
            </w:r>
            <w:proofErr w:type="spellStart"/>
            <w:r>
              <w:rPr>
                <w:sz w:val="28"/>
                <w:szCs w:val="28"/>
              </w:rPr>
              <w:t>Dyma</w:t>
            </w:r>
            <w:proofErr w:type="spellEnd"/>
            <w:r>
              <w:rPr>
                <w:sz w:val="28"/>
                <w:szCs w:val="28"/>
              </w:rPr>
              <w:t xml:space="preserve"> Mr </w:t>
            </w:r>
            <w:proofErr w:type="spellStart"/>
            <w:r>
              <w:rPr>
                <w:sz w:val="28"/>
                <w:szCs w:val="28"/>
              </w:rPr>
              <w:t>Ceffyl</w:t>
            </w:r>
            <w:proofErr w:type="spellEnd"/>
            <w:r>
              <w:rPr>
                <w:sz w:val="28"/>
                <w:szCs w:val="28"/>
              </w:rPr>
              <w:t>.</w:t>
            </w:r>
          </w:p>
          <w:p w14:paraId="195EF5F3" w14:textId="6B0E2B7D" w:rsidR="00A37CA8" w:rsidRDefault="00A37CA8" w:rsidP="00E4674D">
            <w:pPr>
              <w:rPr>
                <w:sz w:val="28"/>
                <w:szCs w:val="28"/>
              </w:rPr>
            </w:pPr>
          </w:p>
          <w:p w14:paraId="19A74DCD" w14:textId="55D03292" w:rsidR="00A37CA8" w:rsidRPr="006243FA" w:rsidRDefault="00A37CA8" w:rsidP="00E4674D">
            <w:pPr>
              <w:rPr>
                <w:sz w:val="28"/>
                <w:szCs w:val="28"/>
              </w:rPr>
            </w:pPr>
            <w:r>
              <w:rPr>
                <w:sz w:val="28"/>
                <w:szCs w:val="28"/>
              </w:rPr>
              <w:t>Can the children write how the animals are feeling?</w:t>
            </w:r>
          </w:p>
          <w:p w14:paraId="7E38D51A" w14:textId="77777777" w:rsidR="00D46A8E" w:rsidRPr="006243FA" w:rsidRDefault="00D46A8E" w:rsidP="00E4674D">
            <w:pPr>
              <w:rPr>
                <w:sz w:val="28"/>
                <w:szCs w:val="28"/>
              </w:rPr>
            </w:pPr>
          </w:p>
          <w:p w14:paraId="21357C73" w14:textId="62B02015" w:rsidR="00D46A8E" w:rsidRPr="006243FA" w:rsidRDefault="00D46A8E" w:rsidP="00E4674D">
            <w:pPr>
              <w:rPr>
                <w:sz w:val="28"/>
                <w:szCs w:val="28"/>
              </w:rPr>
            </w:pPr>
          </w:p>
          <w:p w14:paraId="1BF407B2" w14:textId="77777777" w:rsidR="00D46A8E" w:rsidRPr="006243FA" w:rsidRDefault="00D46A8E" w:rsidP="00E4674D">
            <w:pPr>
              <w:rPr>
                <w:sz w:val="28"/>
                <w:szCs w:val="28"/>
              </w:rPr>
            </w:pPr>
          </w:p>
          <w:p w14:paraId="7BD7E8D0" w14:textId="77777777" w:rsidR="00D46A8E" w:rsidRPr="006243FA" w:rsidRDefault="00D46A8E" w:rsidP="00E4674D">
            <w:pPr>
              <w:rPr>
                <w:sz w:val="28"/>
                <w:szCs w:val="28"/>
              </w:rPr>
            </w:pPr>
          </w:p>
        </w:tc>
        <w:tc>
          <w:tcPr>
            <w:tcW w:w="4505" w:type="dxa"/>
          </w:tcPr>
          <w:p w14:paraId="064C1D70" w14:textId="5BDB1F65" w:rsidR="006E2046" w:rsidRDefault="00A37CA8" w:rsidP="006E2046">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sz w:val="28"/>
                <w:szCs w:val="28"/>
              </w:rPr>
              <w:t>T</w:t>
            </w:r>
            <w:r>
              <w:rPr>
                <w:rStyle w:val="normaltextrun"/>
                <w:rFonts w:ascii="Calibri" w:hAnsi="Calibri" w:cs="Segoe UI"/>
              </w:rPr>
              <w:t xml:space="preserve">he children can ask each other </w:t>
            </w:r>
            <w:proofErr w:type="spellStart"/>
            <w:r>
              <w:rPr>
                <w:rStyle w:val="normaltextrun"/>
                <w:rFonts w:ascii="Calibri" w:hAnsi="Calibri" w:cs="Segoe UI"/>
              </w:rPr>
              <w:t>sut</w:t>
            </w:r>
            <w:proofErr w:type="spellEnd"/>
            <w:r>
              <w:rPr>
                <w:rStyle w:val="normaltextrun"/>
                <w:rFonts w:ascii="Calibri" w:hAnsi="Calibri" w:cs="Segoe UI"/>
              </w:rPr>
              <w:t xml:space="preserve"> </w:t>
            </w:r>
            <w:proofErr w:type="spellStart"/>
            <w:r>
              <w:rPr>
                <w:rStyle w:val="normaltextrun"/>
                <w:rFonts w:ascii="Calibri" w:hAnsi="Calibri" w:cs="Segoe UI"/>
              </w:rPr>
              <w:t>wyt</w:t>
            </w:r>
            <w:proofErr w:type="spellEnd"/>
            <w:r>
              <w:rPr>
                <w:rStyle w:val="normaltextrun"/>
                <w:rFonts w:ascii="Calibri" w:hAnsi="Calibri" w:cs="Segoe UI"/>
              </w:rPr>
              <w:t xml:space="preserve"> </w:t>
            </w:r>
            <w:proofErr w:type="spellStart"/>
            <w:r>
              <w:rPr>
                <w:rStyle w:val="normaltextrun"/>
                <w:rFonts w:ascii="Calibri" w:hAnsi="Calibri" w:cs="Segoe UI"/>
              </w:rPr>
              <w:t>ti</w:t>
            </w:r>
            <w:proofErr w:type="spellEnd"/>
            <w:r>
              <w:rPr>
                <w:rStyle w:val="normaltextrun"/>
                <w:rFonts w:ascii="Calibri" w:hAnsi="Calibri" w:cs="Segoe UI"/>
              </w:rPr>
              <w:t>?</w:t>
            </w:r>
          </w:p>
          <w:p w14:paraId="00505DE1" w14:textId="262E41B4"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p>
          <w:p w14:paraId="579B5C60" w14:textId="7E33A9C2"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p>
          <w:p w14:paraId="1F048458" w14:textId="6731D754"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The children can answer how they are feeling in welsh.</w:t>
            </w:r>
          </w:p>
          <w:p w14:paraId="7E1EA3DA" w14:textId="7880E970"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p>
          <w:p w14:paraId="048868A6" w14:textId="32BE13A7"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The children can write the names of the animals.</w:t>
            </w:r>
          </w:p>
          <w:p w14:paraId="4104B3BA" w14:textId="6C6FBA0A"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p>
          <w:p w14:paraId="1540F8D0" w14:textId="74236B05" w:rsidR="00A37CA8" w:rsidRDefault="00A37CA8" w:rsidP="006E2046">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sz w:val="28"/>
                <w:szCs w:val="28"/>
              </w:rPr>
              <w:t>The children can write</w:t>
            </w:r>
            <w:r>
              <w:rPr>
                <w:rStyle w:val="normaltextrun"/>
                <w:rFonts w:ascii="Calibri" w:hAnsi="Calibri" w:cs="Segoe UI"/>
              </w:rPr>
              <w:t xml:space="preserve"> a simple sentence about the animals.</w:t>
            </w:r>
          </w:p>
          <w:p w14:paraId="0DCD8609" w14:textId="209BAFA8"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p>
          <w:p w14:paraId="0FAE9634" w14:textId="37C4F805"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p>
          <w:p w14:paraId="1A6BBB53" w14:textId="60EAD011" w:rsidR="00A37CA8" w:rsidRDefault="00A37CA8" w:rsidP="006E2046">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T</w:t>
            </w:r>
            <w:r>
              <w:rPr>
                <w:rStyle w:val="normaltextrun"/>
                <w:rFonts w:ascii="Calibri" w:hAnsi="Calibri" w:cs="Segoe UI"/>
              </w:rPr>
              <w:t>he children can write how the animals are feeling.</w:t>
            </w:r>
          </w:p>
          <w:p w14:paraId="2265C189" w14:textId="77777777" w:rsidR="00D46A8E" w:rsidRDefault="00D46A8E" w:rsidP="00E4674D">
            <w:pPr>
              <w:rPr>
                <w:sz w:val="28"/>
                <w:szCs w:val="28"/>
              </w:rPr>
            </w:pPr>
          </w:p>
          <w:p w14:paraId="250B79C3" w14:textId="001AE23C" w:rsidR="006E2046" w:rsidRPr="006243FA" w:rsidRDefault="006E2046" w:rsidP="00E4674D">
            <w:pPr>
              <w:rPr>
                <w:sz w:val="28"/>
                <w:szCs w:val="28"/>
              </w:rPr>
            </w:pPr>
          </w:p>
        </w:tc>
      </w:tr>
    </w:tbl>
    <w:p w14:paraId="30135971" w14:textId="77777777" w:rsidR="00045D70" w:rsidRPr="006243FA" w:rsidRDefault="00045D70" w:rsidP="00D46A8E">
      <w:pPr>
        <w:rPr>
          <w:sz w:val="28"/>
          <w:szCs w:val="28"/>
        </w:rPr>
        <w:sectPr w:rsidR="00045D70" w:rsidRPr="006243FA" w:rsidSect="00D46A8E">
          <w:headerReference w:type="default" r:id="rId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4D058858"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3445EB4C" w:rsidR="002B2D5B" w:rsidRPr="006243FA" w:rsidRDefault="002B2D5B" w:rsidP="002B2D5B">
            <w:pPr>
              <w:jc w:val="center"/>
              <w:rPr>
                <w:b/>
              </w:rPr>
            </w:pPr>
            <w:r w:rsidRPr="006243FA">
              <w:rPr>
                <w:b/>
              </w:rPr>
              <w:t>Opening phase</w:t>
            </w:r>
            <w:r w:rsidR="00D060A6" w:rsidRPr="006243FA">
              <w:rPr>
                <w:b/>
              </w:rPr>
              <w:t xml:space="preserve"> </w:t>
            </w:r>
            <w:r w:rsidR="00D060A6" w:rsidRPr="006243FA">
              <w:rPr>
                <w:sz w:val="20"/>
              </w:rPr>
              <w:t>(</w:t>
            </w:r>
            <w:r w:rsidR="00B85948" w:rsidRPr="006243FA">
              <w:rPr>
                <w:sz w:val="20"/>
              </w:rPr>
              <w:t xml:space="preserve">with </w:t>
            </w:r>
            <w:r w:rsidR="00D060A6" w:rsidRPr="006243FA">
              <w:rPr>
                <w:sz w:val="20"/>
              </w:rPr>
              <w:t>links to prior learning)</w:t>
            </w:r>
          </w:p>
        </w:tc>
        <w:tc>
          <w:tcPr>
            <w:tcW w:w="4971" w:type="dxa"/>
          </w:tcPr>
          <w:p w14:paraId="7802204C" w14:textId="77777777" w:rsidR="002B2D5B" w:rsidRPr="006243FA" w:rsidRDefault="002B2D5B" w:rsidP="002B2D5B">
            <w:pPr>
              <w:jc w:val="center"/>
              <w:rPr>
                <w:sz w:val="28"/>
                <w:szCs w:val="28"/>
              </w:rPr>
            </w:pPr>
          </w:p>
          <w:p w14:paraId="6965D5B0" w14:textId="7C2AF241" w:rsidR="00344539" w:rsidRDefault="00A37CA8" w:rsidP="00344539">
            <w:pPr>
              <w:jc w:val="center"/>
              <w:rPr>
                <w:sz w:val="28"/>
                <w:szCs w:val="28"/>
              </w:rPr>
            </w:pPr>
            <w:r>
              <w:rPr>
                <w:sz w:val="28"/>
                <w:szCs w:val="28"/>
              </w:rPr>
              <w:t>Children to split into their language groups</w:t>
            </w:r>
            <w:r w:rsidR="00344539">
              <w:rPr>
                <w:sz w:val="28"/>
                <w:szCs w:val="28"/>
              </w:rPr>
              <w:t>. I will have the Acorns-middle ability.</w:t>
            </w:r>
          </w:p>
          <w:p w14:paraId="169CAC04" w14:textId="72B026B6" w:rsidR="00344539" w:rsidRDefault="00344539" w:rsidP="00344539">
            <w:pPr>
              <w:jc w:val="center"/>
              <w:rPr>
                <w:sz w:val="28"/>
                <w:szCs w:val="28"/>
              </w:rPr>
            </w:pPr>
            <w:r>
              <w:rPr>
                <w:sz w:val="28"/>
                <w:szCs w:val="28"/>
              </w:rPr>
              <w:t xml:space="preserve">The Acorns would work in partners and verbally greet </w:t>
            </w:r>
            <w:proofErr w:type="spellStart"/>
            <w:r>
              <w:rPr>
                <w:sz w:val="28"/>
                <w:szCs w:val="28"/>
              </w:rPr>
              <w:t>eachother</w:t>
            </w:r>
            <w:proofErr w:type="spellEnd"/>
            <w:r>
              <w:rPr>
                <w:sz w:val="28"/>
                <w:szCs w:val="28"/>
              </w:rPr>
              <w:t xml:space="preserve"> bore da/</w:t>
            </w:r>
            <w:proofErr w:type="spellStart"/>
            <w:r>
              <w:rPr>
                <w:sz w:val="28"/>
                <w:szCs w:val="28"/>
              </w:rPr>
              <w:t>prynhawn</w:t>
            </w:r>
            <w:proofErr w:type="spellEnd"/>
            <w:r>
              <w:rPr>
                <w:sz w:val="28"/>
                <w:szCs w:val="28"/>
              </w:rPr>
              <w:t xml:space="preserve"> da and ask </w:t>
            </w:r>
            <w:proofErr w:type="spellStart"/>
            <w:r>
              <w:rPr>
                <w:sz w:val="28"/>
                <w:szCs w:val="28"/>
              </w:rPr>
              <w:t>eachother</w:t>
            </w:r>
            <w:proofErr w:type="spellEnd"/>
            <w:r>
              <w:rPr>
                <w:sz w:val="28"/>
                <w:szCs w:val="28"/>
              </w:rPr>
              <w:t xml:space="preserve">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w:t>
            </w:r>
          </w:p>
          <w:p w14:paraId="411AC69D" w14:textId="10350199" w:rsidR="00344539" w:rsidRPr="006243FA" w:rsidRDefault="00344539" w:rsidP="002B2D5B">
            <w:pPr>
              <w:jc w:val="center"/>
              <w:rPr>
                <w:sz w:val="28"/>
                <w:szCs w:val="28"/>
              </w:rPr>
            </w:pPr>
          </w:p>
          <w:p w14:paraId="3BC8E289" w14:textId="26D5A87B" w:rsidR="00B11227" w:rsidRPr="006243FA" w:rsidRDefault="00B11227" w:rsidP="00A37CA8">
            <w:pPr>
              <w:jc w:val="center"/>
              <w:rPr>
                <w:sz w:val="28"/>
                <w:szCs w:val="28"/>
              </w:rPr>
            </w:pPr>
          </w:p>
        </w:tc>
        <w:tc>
          <w:tcPr>
            <w:tcW w:w="4971" w:type="dxa"/>
          </w:tcPr>
          <w:p w14:paraId="24A77B16" w14:textId="77777777" w:rsidR="002B2D5B" w:rsidRPr="006243FA" w:rsidRDefault="002B2D5B" w:rsidP="002B2D5B">
            <w:pPr>
              <w:jc w:val="center"/>
              <w:rPr>
                <w:sz w:val="28"/>
                <w:szCs w:val="28"/>
              </w:rPr>
            </w:pPr>
          </w:p>
          <w:p w14:paraId="4829C240" w14:textId="5C8AF404" w:rsidR="002B2D5B" w:rsidRDefault="00344539" w:rsidP="002B2D5B">
            <w:pPr>
              <w:jc w:val="center"/>
              <w:rPr>
                <w:sz w:val="28"/>
                <w:szCs w:val="28"/>
              </w:rPr>
            </w:pPr>
            <w:r>
              <w:rPr>
                <w:sz w:val="28"/>
                <w:szCs w:val="28"/>
              </w:rPr>
              <w:t xml:space="preserve">The children will work in pairs and verbally greet </w:t>
            </w:r>
            <w:proofErr w:type="spellStart"/>
            <w:r>
              <w:rPr>
                <w:sz w:val="28"/>
                <w:szCs w:val="28"/>
              </w:rPr>
              <w:t>eachother</w:t>
            </w:r>
            <w:proofErr w:type="spellEnd"/>
            <w:r>
              <w:rPr>
                <w:sz w:val="28"/>
                <w:szCs w:val="28"/>
              </w:rPr>
              <w:t xml:space="preserve"> with bore da/</w:t>
            </w:r>
            <w:proofErr w:type="spellStart"/>
            <w:r>
              <w:rPr>
                <w:sz w:val="28"/>
                <w:szCs w:val="28"/>
              </w:rPr>
              <w:t>prynhawn</w:t>
            </w:r>
            <w:proofErr w:type="spellEnd"/>
            <w:r>
              <w:rPr>
                <w:sz w:val="28"/>
                <w:szCs w:val="28"/>
              </w:rPr>
              <w:t xml:space="preserve"> da and ask </w:t>
            </w:r>
            <w:proofErr w:type="spellStart"/>
            <w:r>
              <w:rPr>
                <w:sz w:val="28"/>
                <w:szCs w:val="28"/>
              </w:rPr>
              <w:t>sut</w:t>
            </w:r>
            <w:proofErr w:type="spellEnd"/>
            <w:r>
              <w:rPr>
                <w:sz w:val="28"/>
                <w:szCs w:val="28"/>
              </w:rPr>
              <w:t xml:space="preserve"> </w:t>
            </w:r>
            <w:proofErr w:type="spellStart"/>
            <w:r>
              <w:rPr>
                <w:sz w:val="28"/>
                <w:szCs w:val="28"/>
              </w:rPr>
              <w:t>wyt</w:t>
            </w:r>
            <w:proofErr w:type="spellEnd"/>
            <w:r>
              <w:rPr>
                <w:sz w:val="28"/>
                <w:szCs w:val="28"/>
              </w:rPr>
              <w:t xml:space="preserve"> </w:t>
            </w:r>
            <w:proofErr w:type="spellStart"/>
            <w:r>
              <w:rPr>
                <w:sz w:val="28"/>
                <w:szCs w:val="28"/>
              </w:rPr>
              <w:t>ti</w:t>
            </w:r>
            <w:proofErr w:type="spellEnd"/>
            <w:r>
              <w:rPr>
                <w:sz w:val="28"/>
                <w:szCs w:val="28"/>
              </w:rPr>
              <w:t>?</w:t>
            </w:r>
          </w:p>
          <w:p w14:paraId="59C02873" w14:textId="29BDC4DA" w:rsidR="00344539" w:rsidRPr="006243FA" w:rsidRDefault="00344539" w:rsidP="002B2D5B">
            <w:pPr>
              <w:jc w:val="center"/>
              <w:rPr>
                <w:sz w:val="28"/>
                <w:szCs w:val="28"/>
              </w:rPr>
            </w:pPr>
            <w:r>
              <w:rPr>
                <w:sz w:val="28"/>
                <w:szCs w:val="28"/>
              </w:rPr>
              <w:t>There will be cards with feelings and facial expressions on them to help them and they can pick the cards to help them and show their partner and say how they are feeling in Welsh.</w:t>
            </w:r>
          </w:p>
          <w:p w14:paraId="050DE121" w14:textId="77777777" w:rsidR="002B2D5B" w:rsidRPr="006243FA" w:rsidRDefault="002B2D5B" w:rsidP="002B2D5B">
            <w:pPr>
              <w:jc w:val="cente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23FEFE2A" w14:textId="77777777" w:rsidR="002B2D5B" w:rsidRDefault="002B2D5B" w:rsidP="002B2D5B">
            <w:pPr>
              <w:jc w:val="center"/>
              <w:rPr>
                <w:sz w:val="28"/>
                <w:szCs w:val="28"/>
              </w:rPr>
            </w:pPr>
          </w:p>
          <w:p w14:paraId="061722DC" w14:textId="77777777" w:rsidR="00B11227" w:rsidRDefault="00344539" w:rsidP="00A37CA8">
            <w:pPr>
              <w:jc w:val="center"/>
              <w:rPr>
                <w:sz w:val="28"/>
                <w:szCs w:val="28"/>
              </w:rPr>
            </w:pPr>
            <w:r>
              <w:rPr>
                <w:sz w:val="28"/>
                <w:szCs w:val="28"/>
              </w:rPr>
              <w:t>Feeling Cards</w:t>
            </w:r>
          </w:p>
          <w:p w14:paraId="491DF6ED" w14:textId="508BE688" w:rsidR="008130F0" w:rsidRPr="006243FA" w:rsidRDefault="008130F0" w:rsidP="00A37CA8">
            <w:pPr>
              <w:jc w:val="center"/>
              <w:rPr>
                <w:sz w:val="28"/>
                <w:szCs w:val="28"/>
              </w:rPr>
            </w:pPr>
            <w:r>
              <w:rPr>
                <w:sz w:val="28"/>
                <w:szCs w:val="28"/>
              </w:rPr>
              <w:t>Language books</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2E7BFA8F" w14:textId="77777777" w:rsidR="002B2D5B" w:rsidRPr="006243FA" w:rsidRDefault="002B2D5B" w:rsidP="000C3769">
            <w:pPr>
              <w:rPr>
                <w:sz w:val="28"/>
                <w:szCs w:val="28"/>
              </w:rPr>
            </w:pPr>
          </w:p>
          <w:p w14:paraId="020C1B36" w14:textId="77777777" w:rsidR="002B2D5B" w:rsidRDefault="00344539" w:rsidP="002B2D5B">
            <w:pPr>
              <w:jc w:val="center"/>
              <w:rPr>
                <w:sz w:val="28"/>
                <w:szCs w:val="28"/>
              </w:rPr>
            </w:pPr>
            <w:r>
              <w:rPr>
                <w:sz w:val="28"/>
                <w:szCs w:val="28"/>
              </w:rPr>
              <w:t xml:space="preserve">Children then to have work sheet from </w:t>
            </w:r>
            <w:proofErr w:type="spellStart"/>
            <w:r>
              <w:rPr>
                <w:sz w:val="28"/>
                <w:szCs w:val="28"/>
              </w:rPr>
              <w:t>Tedi</w:t>
            </w:r>
            <w:proofErr w:type="spellEnd"/>
            <w:r>
              <w:rPr>
                <w:sz w:val="28"/>
                <w:szCs w:val="28"/>
              </w:rPr>
              <w:t xml:space="preserve"> </w:t>
            </w:r>
            <w:proofErr w:type="spellStart"/>
            <w:r>
              <w:rPr>
                <w:sz w:val="28"/>
                <w:szCs w:val="28"/>
              </w:rPr>
              <w:t>Twt</w:t>
            </w:r>
            <w:proofErr w:type="spellEnd"/>
            <w:r>
              <w:rPr>
                <w:sz w:val="28"/>
                <w:szCs w:val="28"/>
              </w:rPr>
              <w:t xml:space="preserve"> </w:t>
            </w:r>
            <w:proofErr w:type="spellStart"/>
            <w:r>
              <w:rPr>
                <w:sz w:val="28"/>
                <w:szCs w:val="28"/>
              </w:rPr>
              <w:t>ar</w:t>
            </w:r>
            <w:proofErr w:type="spellEnd"/>
            <w:r>
              <w:rPr>
                <w:sz w:val="28"/>
                <w:szCs w:val="28"/>
              </w:rPr>
              <w:t xml:space="preserve"> y </w:t>
            </w:r>
            <w:proofErr w:type="spellStart"/>
            <w:r>
              <w:rPr>
                <w:sz w:val="28"/>
                <w:szCs w:val="28"/>
              </w:rPr>
              <w:t>fferm</w:t>
            </w:r>
            <w:proofErr w:type="spellEnd"/>
            <w:r>
              <w:rPr>
                <w:sz w:val="28"/>
                <w:szCs w:val="28"/>
              </w:rPr>
              <w:t>. There will be pictures of the farm animals and a word bank above. The children will have to write the name of the animal in the correct box next to the picture.</w:t>
            </w:r>
          </w:p>
          <w:p w14:paraId="3A21A605" w14:textId="77777777" w:rsidR="008130F0" w:rsidRDefault="008130F0" w:rsidP="002B2D5B">
            <w:pPr>
              <w:jc w:val="center"/>
              <w:rPr>
                <w:sz w:val="28"/>
                <w:szCs w:val="28"/>
              </w:rPr>
            </w:pPr>
          </w:p>
          <w:p w14:paraId="65481C09" w14:textId="380778C2" w:rsidR="008130F0" w:rsidRPr="006243FA" w:rsidRDefault="008130F0" w:rsidP="008130F0">
            <w:pPr>
              <w:rPr>
                <w:sz w:val="28"/>
                <w:szCs w:val="28"/>
              </w:rPr>
            </w:pPr>
          </w:p>
        </w:tc>
        <w:tc>
          <w:tcPr>
            <w:tcW w:w="4971" w:type="dxa"/>
          </w:tcPr>
          <w:p w14:paraId="1A68682D" w14:textId="77777777" w:rsidR="002B2D5B" w:rsidRPr="006243FA" w:rsidRDefault="002B2D5B" w:rsidP="002B2D5B">
            <w:pPr>
              <w:jc w:val="center"/>
              <w:rPr>
                <w:sz w:val="28"/>
                <w:szCs w:val="28"/>
              </w:rPr>
            </w:pPr>
          </w:p>
          <w:p w14:paraId="32715732" w14:textId="66683E4D" w:rsidR="002B2D5B" w:rsidRDefault="008130F0" w:rsidP="002B2D5B">
            <w:pPr>
              <w:jc w:val="center"/>
              <w:rPr>
                <w:sz w:val="28"/>
                <w:szCs w:val="28"/>
              </w:rPr>
            </w:pPr>
            <w:r>
              <w:rPr>
                <w:sz w:val="28"/>
                <w:szCs w:val="28"/>
              </w:rPr>
              <w:t>Children to write on work sheet and match the correct name of the animal next to the picture with the word bank on the work sheet to help them.</w:t>
            </w:r>
          </w:p>
          <w:p w14:paraId="482B011D" w14:textId="57671785" w:rsidR="008130F0" w:rsidRPr="006243FA" w:rsidRDefault="008130F0" w:rsidP="002B2D5B">
            <w:pPr>
              <w:jc w:val="center"/>
              <w:rPr>
                <w:sz w:val="28"/>
                <w:szCs w:val="28"/>
              </w:rPr>
            </w:pPr>
            <w:r>
              <w:rPr>
                <w:sz w:val="28"/>
                <w:szCs w:val="28"/>
              </w:rPr>
              <w:t xml:space="preserve">Children then to write full sentence underneath… </w:t>
            </w:r>
            <w:proofErr w:type="spellStart"/>
            <w:r>
              <w:rPr>
                <w:sz w:val="28"/>
                <w:szCs w:val="28"/>
              </w:rPr>
              <w:t>Dyma</w:t>
            </w:r>
            <w:proofErr w:type="spellEnd"/>
            <w:r>
              <w:rPr>
                <w:sz w:val="28"/>
                <w:szCs w:val="28"/>
              </w:rPr>
              <w:t xml:space="preserve"> Mr </w:t>
            </w:r>
            <w:proofErr w:type="spellStart"/>
            <w:r>
              <w:rPr>
                <w:sz w:val="28"/>
                <w:szCs w:val="28"/>
              </w:rPr>
              <w:t>Mochyn</w:t>
            </w:r>
            <w:proofErr w:type="spellEnd"/>
            <w:r>
              <w:rPr>
                <w:sz w:val="28"/>
                <w:szCs w:val="28"/>
              </w:rPr>
              <w:t>.</w:t>
            </w:r>
          </w:p>
          <w:p w14:paraId="412AF2A1" w14:textId="77777777" w:rsidR="002B2D5B" w:rsidRPr="006243FA" w:rsidRDefault="002B2D5B" w:rsidP="002B2D5B">
            <w:pPr>
              <w:jc w:val="center"/>
              <w:rPr>
                <w:sz w:val="28"/>
                <w:szCs w:val="28"/>
              </w:rPr>
            </w:pPr>
          </w:p>
          <w:p w14:paraId="27AADFAF" w14:textId="77777777" w:rsidR="002B2D5B" w:rsidRPr="006243FA" w:rsidRDefault="002B2D5B" w:rsidP="002B2D5B">
            <w:pPr>
              <w:jc w:val="center"/>
              <w:rPr>
                <w:sz w:val="28"/>
                <w:szCs w:val="28"/>
              </w:rPr>
            </w:pPr>
          </w:p>
          <w:p w14:paraId="61540434" w14:textId="77777777" w:rsidR="002B2D5B" w:rsidRPr="006243FA" w:rsidRDefault="002B2D5B" w:rsidP="002B2D5B">
            <w:pPr>
              <w:jc w:val="center"/>
              <w:rPr>
                <w:sz w:val="28"/>
                <w:szCs w:val="28"/>
              </w:rPr>
            </w:pPr>
          </w:p>
          <w:p w14:paraId="6F32319A" w14:textId="77777777" w:rsidR="002B2D5B" w:rsidRPr="006243FA" w:rsidRDefault="002B2D5B" w:rsidP="002B2D5B">
            <w:pPr>
              <w:jc w:val="center"/>
              <w:rPr>
                <w:sz w:val="28"/>
                <w:szCs w:val="28"/>
              </w:rPr>
            </w:pPr>
          </w:p>
        </w:tc>
        <w:tc>
          <w:tcPr>
            <w:tcW w:w="2903" w:type="dxa"/>
          </w:tcPr>
          <w:p w14:paraId="0609F476" w14:textId="77777777" w:rsidR="002B2D5B" w:rsidRDefault="002B2D5B" w:rsidP="002B2D5B">
            <w:pPr>
              <w:jc w:val="center"/>
              <w:rPr>
                <w:sz w:val="28"/>
                <w:szCs w:val="28"/>
              </w:rPr>
            </w:pPr>
          </w:p>
          <w:p w14:paraId="7184FBE3" w14:textId="77777777" w:rsidR="000C3769" w:rsidRDefault="008130F0" w:rsidP="002B2D5B">
            <w:pPr>
              <w:jc w:val="center"/>
              <w:rPr>
                <w:sz w:val="28"/>
                <w:szCs w:val="28"/>
              </w:rPr>
            </w:pPr>
            <w:proofErr w:type="spellStart"/>
            <w:r>
              <w:rPr>
                <w:sz w:val="28"/>
                <w:szCs w:val="28"/>
              </w:rPr>
              <w:t>Tedi</w:t>
            </w:r>
            <w:proofErr w:type="spellEnd"/>
            <w:r>
              <w:rPr>
                <w:sz w:val="28"/>
                <w:szCs w:val="28"/>
              </w:rPr>
              <w:t xml:space="preserve"> </w:t>
            </w:r>
            <w:proofErr w:type="spellStart"/>
            <w:r>
              <w:rPr>
                <w:sz w:val="28"/>
                <w:szCs w:val="28"/>
              </w:rPr>
              <w:t>Twt</w:t>
            </w:r>
            <w:proofErr w:type="spellEnd"/>
            <w:r>
              <w:rPr>
                <w:sz w:val="28"/>
                <w:szCs w:val="28"/>
              </w:rPr>
              <w:t xml:space="preserve"> Worksheet</w:t>
            </w:r>
          </w:p>
          <w:p w14:paraId="38C2A544" w14:textId="77777777" w:rsidR="008130F0" w:rsidRDefault="008130F0" w:rsidP="002B2D5B">
            <w:pPr>
              <w:jc w:val="center"/>
              <w:rPr>
                <w:sz w:val="28"/>
                <w:szCs w:val="28"/>
              </w:rPr>
            </w:pPr>
            <w:r>
              <w:rPr>
                <w:sz w:val="28"/>
                <w:szCs w:val="28"/>
              </w:rPr>
              <w:t>Feeling Cards</w:t>
            </w:r>
          </w:p>
          <w:p w14:paraId="566C2918" w14:textId="77777777" w:rsidR="008130F0" w:rsidRDefault="008130F0" w:rsidP="002B2D5B">
            <w:pPr>
              <w:jc w:val="center"/>
              <w:rPr>
                <w:sz w:val="28"/>
                <w:szCs w:val="28"/>
              </w:rPr>
            </w:pPr>
            <w:r>
              <w:rPr>
                <w:sz w:val="28"/>
                <w:szCs w:val="28"/>
              </w:rPr>
              <w:t>Write sentences on white board for children to copy.</w:t>
            </w:r>
          </w:p>
          <w:p w14:paraId="70FB35A8" w14:textId="77777777" w:rsidR="008130F0" w:rsidRDefault="008130F0" w:rsidP="002B2D5B">
            <w:pPr>
              <w:jc w:val="center"/>
              <w:rPr>
                <w:sz w:val="28"/>
                <w:szCs w:val="28"/>
              </w:rPr>
            </w:pPr>
            <w:r>
              <w:rPr>
                <w:sz w:val="28"/>
                <w:szCs w:val="28"/>
              </w:rPr>
              <w:t>Language books</w:t>
            </w:r>
          </w:p>
          <w:p w14:paraId="73A5E4AB" w14:textId="55501882" w:rsidR="008130F0" w:rsidRPr="006243FA" w:rsidRDefault="008130F0" w:rsidP="002B2D5B">
            <w:pPr>
              <w:jc w:val="center"/>
              <w:rPr>
                <w:sz w:val="28"/>
                <w:szCs w:val="28"/>
              </w:rPr>
            </w:pPr>
            <w:r>
              <w:rPr>
                <w:sz w:val="28"/>
                <w:szCs w:val="28"/>
              </w:rPr>
              <w:t>Pencils</w:t>
            </w: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483EB441" w14:textId="60E688A8" w:rsidR="008130F0" w:rsidRPr="006243FA" w:rsidRDefault="008130F0" w:rsidP="008130F0">
            <w:pPr>
              <w:rPr>
                <w:sz w:val="28"/>
                <w:szCs w:val="28"/>
              </w:rPr>
            </w:pPr>
            <w:r>
              <w:rPr>
                <w:sz w:val="28"/>
                <w:szCs w:val="28"/>
              </w:rPr>
              <w:t>Children to draw a face next to their sentence of how they think the character is feeling and then write the welsh feeling word. Children then to discuss with their partners.</w:t>
            </w:r>
          </w:p>
        </w:tc>
        <w:tc>
          <w:tcPr>
            <w:tcW w:w="4971" w:type="dxa"/>
          </w:tcPr>
          <w:p w14:paraId="28960558" w14:textId="07157B2A" w:rsidR="002B2D5B" w:rsidRDefault="008130F0" w:rsidP="002B2D5B">
            <w:pPr>
              <w:jc w:val="center"/>
              <w:rPr>
                <w:sz w:val="28"/>
                <w:szCs w:val="28"/>
              </w:rPr>
            </w:pPr>
            <w:r>
              <w:rPr>
                <w:sz w:val="28"/>
                <w:szCs w:val="28"/>
              </w:rPr>
              <w:t>Children to draw a face next to their sentence of how they think the character is feeling using the feeling cards to help them. Children to copy the word off the card, writing on the page.</w:t>
            </w:r>
          </w:p>
          <w:p w14:paraId="5E229D79" w14:textId="50CE1A68" w:rsidR="008130F0" w:rsidRPr="006243FA" w:rsidRDefault="008130F0" w:rsidP="002B2D5B">
            <w:pPr>
              <w:jc w:val="center"/>
              <w:rPr>
                <w:sz w:val="28"/>
                <w:szCs w:val="28"/>
              </w:rPr>
            </w:pPr>
            <w:r>
              <w:rPr>
                <w:sz w:val="28"/>
                <w:szCs w:val="28"/>
              </w:rPr>
              <w:t>Children then to discuss with their partners what the animal is feeling and what face they have drawn.</w:t>
            </w:r>
          </w:p>
          <w:p w14:paraId="1E57D1BE" w14:textId="77777777" w:rsidR="002B2D5B" w:rsidRPr="006243FA" w:rsidRDefault="002B2D5B" w:rsidP="002B2D5B">
            <w:pPr>
              <w:jc w:val="center"/>
              <w:rPr>
                <w:sz w:val="28"/>
                <w:szCs w:val="28"/>
              </w:rPr>
            </w:pPr>
          </w:p>
          <w:p w14:paraId="2A163885" w14:textId="77777777" w:rsidR="002B2D5B" w:rsidRPr="006243FA" w:rsidRDefault="002B2D5B" w:rsidP="002B2D5B">
            <w:pPr>
              <w:jc w:val="center"/>
              <w:rPr>
                <w:sz w:val="28"/>
                <w:szCs w:val="28"/>
              </w:rPr>
            </w:pPr>
          </w:p>
          <w:p w14:paraId="58C994F4" w14:textId="77777777" w:rsidR="00BE3DEA" w:rsidRDefault="00BE3DEA" w:rsidP="002B2D5B">
            <w:pPr>
              <w:jc w:val="center"/>
              <w:rPr>
                <w:sz w:val="28"/>
                <w:szCs w:val="28"/>
              </w:rPr>
            </w:pPr>
          </w:p>
          <w:p w14:paraId="04212C43" w14:textId="77777777" w:rsidR="00BE3DEA" w:rsidRDefault="00BE3DEA" w:rsidP="002B2D5B">
            <w:pPr>
              <w:jc w:val="center"/>
              <w:rPr>
                <w:sz w:val="28"/>
                <w:szCs w:val="28"/>
              </w:rPr>
            </w:pPr>
          </w:p>
          <w:p w14:paraId="0E61511D" w14:textId="77777777" w:rsidR="002B2D5B" w:rsidRPr="006243FA" w:rsidRDefault="002B2D5B" w:rsidP="00BE3DEA">
            <w:pPr>
              <w:rPr>
                <w:sz w:val="28"/>
                <w:szCs w:val="28"/>
              </w:rPr>
            </w:pPr>
          </w:p>
          <w:p w14:paraId="46716F0C" w14:textId="77777777" w:rsidR="002B2D5B" w:rsidRPr="006243FA" w:rsidRDefault="002B2D5B" w:rsidP="002B2D5B">
            <w:pPr>
              <w:jc w:val="center"/>
              <w:rPr>
                <w:sz w:val="28"/>
                <w:szCs w:val="28"/>
              </w:rPr>
            </w:pPr>
          </w:p>
        </w:tc>
        <w:tc>
          <w:tcPr>
            <w:tcW w:w="2903" w:type="dxa"/>
          </w:tcPr>
          <w:p w14:paraId="4785BCAB" w14:textId="77777777" w:rsidR="002B2D5B" w:rsidRDefault="008130F0" w:rsidP="002B2D5B">
            <w:pPr>
              <w:jc w:val="center"/>
              <w:rPr>
                <w:sz w:val="28"/>
                <w:szCs w:val="28"/>
              </w:rPr>
            </w:pPr>
            <w:r>
              <w:rPr>
                <w:sz w:val="28"/>
                <w:szCs w:val="28"/>
              </w:rPr>
              <w:t>Language books</w:t>
            </w:r>
          </w:p>
          <w:p w14:paraId="69C06CB8" w14:textId="77777777" w:rsidR="008130F0" w:rsidRDefault="008130F0" w:rsidP="002B2D5B">
            <w:pPr>
              <w:jc w:val="center"/>
              <w:rPr>
                <w:sz w:val="28"/>
                <w:szCs w:val="28"/>
              </w:rPr>
            </w:pPr>
            <w:r>
              <w:rPr>
                <w:sz w:val="28"/>
                <w:szCs w:val="28"/>
              </w:rPr>
              <w:t>Pencils</w:t>
            </w:r>
          </w:p>
          <w:p w14:paraId="1A956968" w14:textId="77777777" w:rsidR="008130F0" w:rsidRDefault="008130F0" w:rsidP="002B2D5B">
            <w:pPr>
              <w:jc w:val="center"/>
              <w:rPr>
                <w:sz w:val="28"/>
                <w:szCs w:val="28"/>
              </w:rPr>
            </w:pPr>
            <w:r>
              <w:rPr>
                <w:sz w:val="28"/>
                <w:szCs w:val="28"/>
              </w:rPr>
              <w:t>Feeling Cards</w:t>
            </w:r>
          </w:p>
          <w:p w14:paraId="08BDEAF7" w14:textId="0CD676BA" w:rsidR="008130F0" w:rsidRPr="006243FA" w:rsidRDefault="008130F0" w:rsidP="002B2D5B">
            <w:pPr>
              <w:jc w:val="center"/>
              <w:rPr>
                <w:sz w:val="28"/>
                <w:szCs w:val="28"/>
              </w:rPr>
            </w:pP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598404E4" w14:textId="77777777" w:rsidR="00825827" w:rsidRPr="006243FA" w:rsidRDefault="00825827" w:rsidP="00825827">
            <w:pPr>
              <w:rPr>
                <w:sz w:val="20"/>
                <w:szCs w:val="20"/>
              </w:rPr>
            </w:pPr>
          </w:p>
          <w:p w14:paraId="38BC71B3" w14:textId="77777777" w:rsidR="00825827" w:rsidRPr="006243FA" w:rsidRDefault="00825827" w:rsidP="00825827">
            <w:pPr>
              <w:rPr>
                <w:sz w:val="20"/>
                <w:szCs w:val="20"/>
              </w:rPr>
            </w:pP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513161FC" w14:textId="77777777" w:rsidR="00825827" w:rsidRPr="006243FA" w:rsidRDefault="00825827" w:rsidP="00825827">
            <w:pPr>
              <w:rPr>
                <w:sz w:val="20"/>
                <w:szCs w:val="20"/>
              </w:rPr>
            </w:pP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0CBCEE7E" w14:textId="77777777" w:rsidR="00825827" w:rsidRPr="006243FA" w:rsidRDefault="00825827" w:rsidP="00825827">
            <w:pPr>
              <w:rPr>
                <w:sz w:val="20"/>
                <w:szCs w:val="20"/>
              </w:rPr>
            </w:pPr>
          </w:p>
          <w:p w14:paraId="471612F7" w14:textId="77777777" w:rsidR="00825827" w:rsidRPr="006243FA" w:rsidRDefault="00825827" w:rsidP="00825827">
            <w:pPr>
              <w:rPr>
                <w:sz w:val="20"/>
                <w:szCs w:val="20"/>
              </w:rPr>
            </w:pP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77777777" w:rsidR="00825827" w:rsidRPr="006243FA" w:rsidRDefault="00825827" w:rsidP="00825827">
            <w:pPr>
              <w:rPr>
                <w:sz w:val="20"/>
                <w:szCs w:val="20"/>
              </w:rPr>
            </w:pPr>
          </w:p>
          <w:p w14:paraId="12D2BCF1" w14:textId="77777777" w:rsidR="00825827" w:rsidRPr="006243FA" w:rsidRDefault="00825827" w:rsidP="00825827">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496E5D" w14:textId="77777777" w:rsidR="00D8481E" w:rsidRDefault="00D8481E" w:rsidP="00B24C18">
      <w:r>
        <w:separator/>
      </w:r>
    </w:p>
  </w:endnote>
  <w:endnote w:type="continuationSeparator" w:id="0">
    <w:p w14:paraId="45B93B28" w14:textId="77777777" w:rsidR="00D8481E" w:rsidRDefault="00D8481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9DD37B" w14:textId="77777777" w:rsidR="00D8481E" w:rsidRDefault="00D8481E" w:rsidP="00B24C18">
      <w:r>
        <w:separator/>
      </w:r>
    </w:p>
  </w:footnote>
  <w:footnote w:type="continuationSeparator" w:id="0">
    <w:p w14:paraId="33B3ED41" w14:textId="77777777" w:rsidR="00D8481E" w:rsidRDefault="00D8481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B6B62"/>
    <w:rsid w:val="000C3769"/>
    <w:rsid w:val="000E5C05"/>
    <w:rsid w:val="001566F6"/>
    <w:rsid w:val="001644E1"/>
    <w:rsid w:val="00167F75"/>
    <w:rsid w:val="00191124"/>
    <w:rsid w:val="00191C6A"/>
    <w:rsid w:val="002B2D5B"/>
    <w:rsid w:val="002F72F8"/>
    <w:rsid w:val="0031228F"/>
    <w:rsid w:val="00344539"/>
    <w:rsid w:val="003502C7"/>
    <w:rsid w:val="0037014D"/>
    <w:rsid w:val="003770F9"/>
    <w:rsid w:val="003B005D"/>
    <w:rsid w:val="003D443E"/>
    <w:rsid w:val="0040291F"/>
    <w:rsid w:val="00405745"/>
    <w:rsid w:val="00467647"/>
    <w:rsid w:val="004847B6"/>
    <w:rsid w:val="004B73CD"/>
    <w:rsid w:val="004E1B77"/>
    <w:rsid w:val="005404E0"/>
    <w:rsid w:val="005979E1"/>
    <w:rsid w:val="005B7769"/>
    <w:rsid w:val="00610C4A"/>
    <w:rsid w:val="006243FA"/>
    <w:rsid w:val="00645E24"/>
    <w:rsid w:val="006953EE"/>
    <w:rsid w:val="006B1138"/>
    <w:rsid w:val="006E2046"/>
    <w:rsid w:val="006E32EF"/>
    <w:rsid w:val="00713823"/>
    <w:rsid w:val="007B65F8"/>
    <w:rsid w:val="008130F0"/>
    <w:rsid w:val="00816DB9"/>
    <w:rsid w:val="00825827"/>
    <w:rsid w:val="00825DEF"/>
    <w:rsid w:val="008723DA"/>
    <w:rsid w:val="00896514"/>
    <w:rsid w:val="008A387E"/>
    <w:rsid w:val="008B2B15"/>
    <w:rsid w:val="008C61BD"/>
    <w:rsid w:val="00927F3F"/>
    <w:rsid w:val="009A03EA"/>
    <w:rsid w:val="009C26DA"/>
    <w:rsid w:val="009D68DF"/>
    <w:rsid w:val="00A37CA8"/>
    <w:rsid w:val="00A46632"/>
    <w:rsid w:val="00A53AE4"/>
    <w:rsid w:val="00AA5380"/>
    <w:rsid w:val="00AF532A"/>
    <w:rsid w:val="00B02BEF"/>
    <w:rsid w:val="00B0430A"/>
    <w:rsid w:val="00B11227"/>
    <w:rsid w:val="00B24C18"/>
    <w:rsid w:val="00B756F5"/>
    <w:rsid w:val="00B85948"/>
    <w:rsid w:val="00BB582B"/>
    <w:rsid w:val="00BC35BE"/>
    <w:rsid w:val="00BE3DEA"/>
    <w:rsid w:val="00BE4F5A"/>
    <w:rsid w:val="00BE5E13"/>
    <w:rsid w:val="00BF5170"/>
    <w:rsid w:val="00D060A6"/>
    <w:rsid w:val="00D46A8E"/>
    <w:rsid w:val="00D8481E"/>
    <w:rsid w:val="00D91956"/>
    <w:rsid w:val="00DB1D3B"/>
    <w:rsid w:val="00E066A3"/>
    <w:rsid w:val="00E67AD1"/>
    <w:rsid w:val="00E75960"/>
    <w:rsid w:val="00E92D48"/>
    <w:rsid w:val="00EB6268"/>
    <w:rsid w:val="00EC0A98"/>
    <w:rsid w:val="00EE0418"/>
    <w:rsid w:val="00EE0AC1"/>
    <w:rsid w:val="00EF0BE1"/>
    <w:rsid w:val="00F636FF"/>
    <w:rsid w:val="00F707F4"/>
    <w:rsid w:val="00F8496A"/>
    <w:rsid w:val="00FB79B2"/>
    <w:rsid w:val="00FC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customStyle="1" w:styleId="paragraph">
    <w:name w:val="paragraph"/>
    <w:basedOn w:val="Normal"/>
    <w:rsid w:val="008C61B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C61BD"/>
  </w:style>
  <w:style w:type="character" w:customStyle="1" w:styleId="eop">
    <w:name w:val="eop"/>
    <w:basedOn w:val="DefaultParagraphFont"/>
    <w:rsid w:val="008C6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918198">
      <w:bodyDiv w:val="1"/>
      <w:marLeft w:val="0"/>
      <w:marRight w:val="0"/>
      <w:marTop w:val="0"/>
      <w:marBottom w:val="0"/>
      <w:divBdr>
        <w:top w:val="none" w:sz="0" w:space="0" w:color="auto"/>
        <w:left w:val="none" w:sz="0" w:space="0" w:color="auto"/>
        <w:bottom w:val="none" w:sz="0" w:space="0" w:color="auto"/>
        <w:right w:val="none" w:sz="0" w:space="0" w:color="auto"/>
      </w:divBdr>
      <w:divsChild>
        <w:div w:id="1677413960">
          <w:marLeft w:val="0"/>
          <w:marRight w:val="0"/>
          <w:marTop w:val="0"/>
          <w:marBottom w:val="0"/>
          <w:divBdr>
            <w:top w:val="none" w:sz="0" w:space="0" w:color="auto"/>
            <w:left w:val="none" w:sz="0" w:space="0" w:color="auto"/>
            <w:bottom w:val="none" w:sz="0" w:space="0" w:color="auto"/>
            <w:right w:val="none" w:sz="0" w:space="0" w:color="auto"/>
          </w:divBdr>
        </w:div>
        <w:div w:id="1010064490">
          <w:marLeft w:val="0"/>
          <w:marRight w:val="0"/>
          <w:marTop w:val="0"/>
          <w:marBottom w:val="0"/>
          <w:divBdr>
            <w:top w:val="none" w:sz="0" w:space="0" w:color="auto"/>
            <w:left w:val="none" w:sz="0" w:space="0" w:color="auto"/>
            <w:bottom w:val="none" w:sz="0" w:space="0" w:color="auto"/>
            <w:right w:val="none" w:sz="0" w:space="0" w:color="auto"/>
          </w:divBdr>
        </w:div>
        <w:div w:id="1737586829">
          <w:marLeft w:val="0"/>
          <w:marRight w:val="0"/>
          <w:marTop w:val="0"/>
          <w:marBottom w:val="0"/>
          <w:divBdr>
            <w:top w:val="none" w:sz="0" w:space="0" w:color="auto"/>
            <w:left w:val="none" w:sz="0" w:space="0" w:color="auto"/>
            <w:bottom w:val="none" w:sz="0" w:space="0" w:color="auto"/>
            <w:right w:val="none" w:sz="0" w:space="0" w:color="auto"/>
          </w:divBdr>
        </w:div>
        <w:div w:id="1725248569">
          <w:marLeft w:val="0"/>
          <w:marRight w:val="0"/>
          <w:marTop w:val="0"/>
          <w:marBottom w:val="0"/>
          <w:divBdr>
            <w:top w:val="none" w:sz="0" w:space="0" w:color="auto"/>
            <w:left w:val="none" w:sz="0" w:space="0" w:color="auto"/>
            <w:bottom w:val="none" w:sz="0" w:space="0" w:color="auto"/>
            <w:right w:val="none" w:sz="0" w:space="0" w:color="auto"/>
          </w:divBdr>
        </w:div>
        <w:div w:id="69550195">
          <w:marLeft w:val="0"/>
          <w:marRight w:val="0"/>
          <w:marTop w:val="0"/>
          <w:marBottom w:val="0"/>
          <w:divBdr>
            <w:top w:val="none" w:sz="0" w:space="0" w:color="auto"/>
            <w:left w:val="none" w:sz="0" w:space="0" w:color="auto"/>
            <w:bottom w:val="none" w:sz="0" w:space="0" w:color="auto"/>
            <w:right w:val="none" w:sz="0" w:space="0" w:color="auto"/>
          </w:divBdr>
        </w:div>
      </w:divsChild>
    </w:div>
    <w:div w:id="312835014">
      <w:bodyDiv w:val="1"/>
      <w:marLeft w:val="0"/>
      <w:marRight w:val="0"/>
      <w:marTop w:val="0"/>
      <w:marBottom w:val="0"/>
      <w:divBdr>
        <w:top w:val="none" w:sz="0" w:space="0" w:color="auto"/>
        <w:left w:val="none" w:sz="0" w:space="0" w:color="auto"/>
        <w:bottom w:val="none" w:sz="0" w:space="0" w:color="auto"/>
        <w:right w:val="none" w:sz="0" w:space="0" w:color="auto"/>
      </w:divBdr>
      <w:divsChild>
        <w:div w:id="578638453">
          <w:marLeft w:val="0"/>
          <w:marRight w:val="0"/>
          <w:marTop w:val="0"/>
          <w:marBottom w:val="0"/>
          <w:divBdr>
            <w:top w:val="none" w:sz="0" w:space="0" w:color="auto"/>
            <w:left w:val="none" w:sz="0" w:space="0" w:color="auto"/>
            <w:bottom w:val="none" w:sz="0" w:space="0" w:color="auto"/>
            <w:right w:val="none" w:sz="0" w:space="0" w:color="auto"/>
          </w:divBdr>
        </w:div>
        <w:div w:id="1956980551">
          <w:marLeft w:val="0"/>
          <w:marRight w:val="0"/>
          <w:marTop w:val="0"/>
          <w:marBottom w:val="0"/>
          <w:divBdr>
            <w:top w:val="none" w:sz="0" w:space="0" w:color="auto"/>
            <w:left w:val="none" w:sz="0" w:space="0" w:color="auto"/>
            <w:bottom w:val="none" w:sz="0" w:space="0" w:color="auto"/>
            <w:right w:val="none" w:sz="0" w:space="0" w:color="auto"/>
          </w:divBdr>
        </w:div>
        <w:div w:id="1598126398">
          <w:marLeft w:val="0"/>
          <w:marRight w:val="0"/>
          <w:marTop w:val="0"/>
          <w:marBottom w:val="0"/>
          <w:divBdr>
            <w:top w:val="none" w:sz="0" w:space="0" w:color="auto"/>
            <w:left w:val="none" w:sz="0" w:space="0" w:color="auto"/>
            <w:bottom w:val="none" w:sz="0" w:space="0" w:color="auto"/>
            <w:right w:val="none" w:sz="0" w:space="0" w:color="auto"/>
          </w:divBdr>
        </w:div>
        <w:div w:id="1490831237">
          <w:marLeft w:val="0"/>
          <w:marRight w:val="0"/>
          <w:marTop w:val="0"/>
          <w:marBottom w:val="0"/>
          <w:divBdr>
            <w:top w:val="none" w:sz="0" w:space="0" w:color="auto"/>
            <w:left w:val="none" w:sz="0" w:space="0" w:color="auto"/>
            <w:bottom w:val="none" w:sz="0" w:space="0" w:color="auto"/>
            <w:right w:val="none" w:sz="0" w:space="0" w:color="auto"/>
          </w:divBdr>
        </w:div>
        <w:div w:id="1319572041">
          <w:marLeft w:val="0"/>
          <w:marRight w:val="0"/>
          <w:marTop w:val="0"/>
          <w:marBottom w:val="0"/>
          <w:divBdr>
            <w:top w:val="none" w:sz="0" w:space="0" w:color="auto"/>
            <w:left w:val="none" w:sz="0" w:space="0" w:color="auto"/>
            <w:bottom w:val="none" w:sz="0" w:space="0" w:color="auto"/>
            <w:right w:val="none" w:sz="0" w:space="0" w:color="auto"/>
          </w:divBdr>
        </w:div>
      </w:divsChild>
    </w:div>
    <w:div w:id="1135610063">
      <w:bodyDiv w:val="1"/>
      <w:marLeft w:val="0"/>
      <w:marRight w:val="0"/>
      <w:marTop w:val="0"/>
      <w:marBottom w:val="0"/>
      <w:divBdr>
        <w:top w:val="none" w:sz="0" w:space="0" w:color="auto"/>
        <w:left w:val="none" w:sz="0" w:space="0" w:color="auto"/>
        <w:bottom w:val="none" w:sz="0" w:space="0" w:color="auto"/>
        <w:right w:val="none" w:sz="0" w:space="0" w:color="auto"/>
      </w:divBdr>
      <w:divsChild>
        <w:div w:id="756751162">
          <w:marLeft w:val="0"/>
          <w:marRight w:val="0"/>
          <w:marTop w:val="0"/>
          <w:marBottom w:val="0"/>
          <w:divBdr>
            <w:top w:val="none" w:sz="0" w:space="0" w:color="auto"/>
            <w:left w:val="none" w:sz="0" w:space="0" w:color="auto"/>
            <w:bottom w:val="none" w:sz="0" w:space="0" w:color="auto"/>
            <w:right w:val="none" w:sz="0" w:space="0" w:color="auto"/>
          </w:divBdr>
          <w:divsChild>
            <w:div w:id="2139714698">
              <w:marLeft w:val="0"/>
              <w:marRight w:val="0"/>
              <w:marTop w:val="0"/>
              <w:marBottom w:val="0"/>
              <w:divBdr>
                <w:top w:val="none" w:sz="0" w:space="0" w:color="auto"/>
                <w:left w:val="none" w:sz="0" w:space="0" w:color="auto"/>
                <w:bottom w:val="none" w:sz="0" w:space="0" w:color="auto"/>
                <w:right w:val="none" w:sz="0" w:space="0" w:color="auto"/>
              </w:divBdr>
            </w:div>
            <w:div w:id="2076926707">
              <w:marLeft w:val="0"/>
              <w:marRight w:val="0"/>
              <w:marTop w:val="0"/>
              <w:marBottom w:val="0"/>
              <w:divBdr>
                <w:top w:val="none" w:sz="0" w:space="0" w:color="auto"/>
                <w:left w:val="none" w:sz="0" w:space="0" w:color="auto"/>
                <w:bottom w:val="none" w:sz="0" w:space="0" w:color="auto"/>
                <w:right w:val="none" w:sz="0" w:space="0" w:color="auto"/>
              </w:divBdr>
            </w:div>
          </w:divsChild>
        </w:div>
        <w:div w:id="389111697">
          <w:marLeft w:val="0"/>
          <w:marRight w:val="0"/>
          <w:marTop w:val="0"/>
          <w:marBottom w:val="0"/>
          <w:divBdr>
            <w:top w:val="none" w:sz="0" w:space="0" w:color="auto"/>
            <w:left w:val="none" w:sz="0" w:space="0" w:color="auto"/>
            <w:bottom w:val="none" w:sz="0" w:space="0" w:color="auto"/>
            <w:right w:val="none" w:sz="0" w:space="0" w:color="auto"/>
          </w:divBdr>
          <w:divsChild>
            <w:div w:id="32381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426909">
      <w:bodyDiv w:val="1"/>
      <w:marLeft w:val="0"/>
      <w:marRight w:val="0"/>
      <w:marTop w:val="0"/>
      <w:marBottom w:val="0"/>
      <w:divBdr>
        <w:top w:val="none" w:sz="0" w:space="0" w:color="auto"/>
        <w:left w:val="none" w:sz="0" w:space="0" w:color="auto"/>
        <w:bottom w:val="none" w:sz="0" w:space="0" w:color="auto"/>
        <w:right w:val="none" w:sz="0" w:space="0" w:color="auto"/>
      </w:divBdr>
      <w:divsChild>
        <w:div w:id="1577738611">
          <w:marLeft w:val="0"/>
          <w:marRight w:val="0"/>
          <w:marTop w:val="0"/>
          <w:marBottom w:val="0"/>
          <w:divBdr>
            <w:top w:val="none" w:sz="0" w:space="0" w:color="auto"/>
            <w:left w:val="none" w:sz="0" w:space="0" w:color="auto"/>
            <w:bottom w:val="none" w:sz="0" w:space="0" w:color="auto"/>
            <w:right w:val="none" w:sz="0" w:space="0" w:color="auto"/>
          </w:divBdr>
        </w:div>
        <w:div w:id="714308135">
          <w:marLeft w:val="0"/>
          <w:marRight w:val="0"/>
          <w:marTop w:val="0"/>
          <w:marBottom w:val="0"/>
          <w:divBdr>
            <w:top w:val="none" w:sz="0" w:space="0" w:color="auto"/>
            <w:left w:val="none" w:sz="0" w:space="0" w:color="auto"/>
            <w:bottom w:val="none" w:sz="0" w:space="0" w:color="auto"/>
            <w:right w:val="none" w:sz="0" w:space="0" w:color="auto"/>
          </w:divBdr>
        </w:div>
        <w:div w:id="1750617265">
          <w:marLeft w:val="0"/>
          <w:marRight w:val="0"/>
          <w:marTop w:val="0"/>
          <w:marBottom w:val="0"/>
          <w:divBdr>
            <w:top w:val="none" w:sz="0" w:space="0" w:color="auto"/>
            <w:left w:val="none" w:sz="0" w:space="0" w:color="auto"/>
            <w:bottom w:val="none" w:sz="0" w:space="0" w:color="auto"/>
            <w:right w:val="none" w:sz="0" w:space="0" w:color="auto"/>
          </w:divBdr>
        </w:div>
      </w:divsChild>
    </w:div>
    <w:div w:id="1839340913">
      <w:bodyDiv w:val="1"/>
      <w:marLeft w:val="0"/>
      <w:marRight w:val="0"/>
      <w:marTop w:val="0"/>
      <w:marBottom w:val="0"/>
      <w:divBdr>
        <w:top w:val="none" w:sz="0" w:space="0" w:color="auto"/>
        <w:left w:val="none" w:sz="0" w:space="0" w:color="auto"/>
        <w:bottom w:val="none" w:sz="0" w:space="0" w:color="auto"/>
        <w:right w:val="none" w:sz="0" w:space="0" w:color="auto"/>
      </w:divBdr>
      <w:divsChild>
        <w:div w:id="127551580">
          <w:marLeft w:val="0"/>
          <w:marRight w:val="0"/>
          <w:marTop w:val="0"/>
          <w:marBottom w:val="0"/>
          <w:divBdr>
            <w:top w:val="none" w:sz="0" w:space="0" w:color="auto"/>
            <w:left w:val="none" w:sz="0" w:space="0" w:color="auto"/>
            <w:bottom w:val="none" w:sz="0" w:space="0" w:color="auto"/>
            <w:right w:val="none" w:sz="0" w:space="0" w:color="auto"/>
          </w:divBdr>
        </w:div>
        <w:div w:id="70080266">
          <w:marLeft w:val="0"/>
          <w:marRight w:val="0"/>
          <w:marTop w:val="0"/>
          <w:marBottom w:val="0"/>
          <w:divBdr>
            <w:top w:val="none" w:sz="0" w:space="0" w:color="auto"/>
            <w:left w:val="none" w:sz="0" w:space="0" w:color="auto"/>
            <w:bottom w:val="none" w:sz="0" w:space="0" w:color="auto"/>
            <w:right w:val="none" w:sz="0" w:space="0" w:color="auto"/>
          </w:divBdr>
        </w:div>
        <w:div w:id="1266233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5</Pages>
  <Words>656</Words>
  <Characters>3745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Lucy Butcher (1901155)</cp:lastModifiedBy>
  <cp:revision>2</cp:revision>
  <dcterms:created xsi:type="dcterms:W3CDTF">2020-04-03T13:11:00Z</dcterms:created>
  <dcterms:modified xsi:type="dcterms:W3CDTF">2020-04-03T13:11:00Z</dcterms:modified>
</cp:coreProperties>
</file>