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B99A9C" w14:textId="61A3BFAA" w:rsidR="00856226" w:rsidRDefault="00856226" w:rsidP="00856226">
      <w:pPr>
        <w:jc w:val="center"/>
        <w:rPr>
          <w:rFonts w:ascii="Times New Roman" w:hAnsi="Times New Roman" w:cs="Times New Roman"/>
          <w:sz w:val="32"/>
          <w:szCs w:val="28"/>
        </w:rPr>
      </w:pPr>
      <w:r>
        <w:rPr>
          <w:rFonts w:ascii="Times New Roman" w:hAnsi="Times New Roman" w:cs="Times New Roman"/>
          <w:sz w:val="32"/>
          <w:szCs w:val="28"/>
        </w:rPr>
        <w:t>REFLECTIVE PIECE</w:t>
      </w:r>
      <w:r w:rsidRPr="00B965B9">
        <w:rPr>
          <w:rFonts w:ascii="Times New Roman" w:hAnsi="Times New Roman" w:cs="Times New Roman"/>
          <w:sz w:val="32"/>
          <w:szCs w:val="28"/>
        </w:rPr>
        <w:t xml:space="preserve"> ON</w:t>
      </w:r>
    </w:p>
    <w:p w14:paraId="46BB8FC5" w14:textId="7B63AF66" w:rsidR="00856226" w:rsidRPr="00B965B9" w:rsidRDefault="00856226" w:rsidP="00856226">
      <w:pPr>
        <w:jc w:val="center"/>
        <w:rPr>
          <w:rFonts w:ascii="Times New Roman" w:hAnsi="Times New Roman" w:cs="Times New Roman"/>
          <w:sz w:val="32"/>
          <w:szCs w:val="28"/>
        </w:rPr>
      </w:pPr>
      <w:r>
        <w:rPr>
          <w:rFonts w:ascii="Times New Roman" w:hAnsi="Times New Roman" w:cs="Times New Roman"/>
          <w:sz w:val="32"/>
          <w:szCs w:val="28"/>
        </w:rPr>
        <w:t>“CHANGE MANAGEMENT”</w:t>
      </w:r>
    </w:p>
    <w:p w14:paraId="03443DDE" w14:textId="19AEC823" w:rsidR="00856226" w:rsidRDefault="00856226" w:rsidP="00856226">
      <w:pPr>
        <w:jc w:val="center"/>
        <w:rPr>
          <w:rFonts w:ascii="Times New Roman" w:hAnsi="Times New Roman" w:cs="Times New Roman"/>
          <w:sz w:val="32"/>
          <w:szCs w:val="28"/>
        </w:rPr>
      </w:pPr>
    </w:p>
    <w:p w14:paraId="6140B683" w14:textId="77777777" w:rsidR="00C42354" w:rsidRPr="00B965B9" w:rsidRDefault="00C42354" w:rsidP="00856226">
      <w:pPr>
        <w:jc w:val="center"/>
        <w:rPr>
          <w:rFonts w:ascii="Times New Roman" w:hAnsi="Times New Roman" w:cs="Times New Roman"/>
          <w:sz w:val="32"/>
          <w:szCs w:val="28"/>
        </w:rPr>
      </w:pPr>
    </w:p>
    <w:p w14:paraId="6C0615A8" w14:textId="77777777" w:rsidR="00856226" w:rsidRPr="00B965B9" w:rsidRDefault="00856226" w:rsidP="00856226">
      <w:pPr>
        <w:jc w:val="center"/>
        <w:rPr>
          <w:rFonts w:ascii="Times New Roman" w:hAnsi="Times New Roman" w:cs="Times New Roman"/>
          <w:sz w:val="32"/>
          <w:szCs w:val="28"/>
        </w:rPr>
      </w:pPr>
      <w:r w:rsidRPr="00B965B9">
        <w:rPr>
          <w:rFonts w:ascii="Times New Roman" w:hAnsi="Times New Roman" w:cs="Times New Roman"/>
          <w:sz w:val="32"/>
          <w:szCs w:val="28"/>
        </w:rPr>
        <w:t>SUBMITTED TO</w:t>
      </w:r>
    </w:p>
    <w:p w14:paraId="4079CE16" w14:textId="77777777" w:rsidR="00856226" w:rsidRPr="00B965B9" w:rsidRDefault="00856226" w:rsidP="00856226">
      <w:pPr>
        <w:jc w:val="center"/>
        <w:rPr>
          <w:rFonts w:ascii="Times New Roman" w:hAnsi="Times New Roman" w:cs="Times New Roman"/>
          <w:sz w:val="32"/>
          <w:szCs w:val="28"/>
        </w:rPr>
      </w:pPr>
      <w:r>
        <w:rPr>
          <w:rFonts w:ascii="Times New Roman" w:hAnsi="Times New Roman" w:cs="Times New Roman"/>
          <w:sz w:val="32"/>
          <w:szCs w:val="28"/>
        </w:rPr>
        <w:t>“</w:t>
      </w:r>
      <w:r w:rsidRPr="00B965B9">
        <w:rPr>
          <w:rFonts w:ascii="Times New Roman" w:hAnsi="Times New Roman" w:cs="Times New Roman"/>
          <w:sz w:val="32"/>
          <w:szCs w:val="28"/>
        </w:rPr>
        <w:t>UNIVERSITY OF WALES TRINITY SAINT DAVID</w:t>
      </w:r>
      <w:r>
        <w:rPr>
          <w:rFonts w:ascii="Times New Roman" w:hAnsi="Times New Roman" w:cs="Times New Roman"/>
          <w:sz w:val="32"/>
          <w:szCs w:val="28"/>
        </w:rPr>
        <w:t>”</w:t>
      </w:r>
    </w:p>
    <w:p w14:paraId="1BE3FCBC" w14:textId="73CC1BBE" w:rsidR="00856226" w:rsidRDefault="00856226" w:rsidP="00856226">
      <w:pPr>
        <w:rPr>
          <w:rFonts w:ascii="Times New Roman" w:hAnsi="Times New Roman" w:cs="Times New Roman"/>
          <w:sz w:val="32"/>
          <w:szCs w:val="28"/>
        </w:rPr>
      </w:pPr>
    </w:p>
    <w:p w14:paraId="7851412E" w14:textId="77777777" w:rsidR="00C42354" w:rsidRPr="00B965B9" w:rsidRDefault="00C42354" w:rsidP="00856226">
      <w:pPr>
        <w:rPr>
          <w:rFonts w:ascii="Times New Roman" w:hAnsi="Times New Roman" w:cs="Times New Roman"/>
          <w:sz w:val="32"/>
          <w:szCs w:val="28"/>
        </w:rPr>
      </w:pPr>
    </w:p>
    <w:p w14:paraId="14636A80" w14:textId="77777777" w:rsidR="00856226" w:rsidRPr="00B965B9" w:rsidRDefault="00856226" w:rsidP="00856226">
      <w:pPr>
        <w:jc w:val="center"/>
        <w:rPr>
          <w:rFonts w:ascii="Times New Roman" w:hAnsi="Times New Roman" w:cs="Times New Roman"/>
          <w:sz w:val="32"/>
          <w:szCs w:val="28"/>
        </w:rPr>
      </w:pPr>
      <w:r>
        <w:rPr>
          <w:rFonts w:ascii="Times New Roman" w:hAnsi="Times New Roman" w:cs="Times New Roman"/>
          <w:sz w:val="32"/>
          <w:szCs w:val="28"/>
        </w:rPr>
        <w:t xml:space="preserve">NAME: </w:t>
      </w:r>
      <w:r w:rsidRPr="00B965B9">
        <w:rPr>
          <w:rFonts w:ascii="Times New Roman" w:hAnsi="Times New Roman" w:cs="Times New Roman"/>
          <w:sz w:val="32"/>
          <w:szCs w:val="28"/>
        </w:rPr>
        <w:t xml:space="preserve">SUDARSHAN </w:t>
      </w:r>
      <w:r>
        <w:rPr>
          <w:rFonts w:ascii="Times New Roman" w:hAnsi="Times New Roman" w:cs="Times New Roman"/>
          <w:sz w:val="32"/>
          <w:szCs w:val="28"/>
        </w:rPr>
        <w:t>SUNIL ALANDE</w:t>
      </w:r>
    </w:p>
    <w:p w14:paraId="44F97ECD" w14:textId="45757CFE" w:rsidR="00856226" w:rsidRDefault="00856226" w:rsidP="00856226">
      <w:pPr>
        <w:rPr>
          <w:rFonts w:ascii="Times New Roman" w:hAnsi="Times New Roman" w:cs="Times New Roman"/>
          <w:sz w:val="32"/>
          <w:szCs w:val="28"/>
        </w:rPr>
      </w:pPr>
    </w:p>
    <w:p w14:paraId="4748E45B" w14:textId="77777777" w:rsidR="00C42354" w:rsidRPr="00B965B9" w:rsidRDefault="00C42354" w:rsidP="00856226">
      <w:pPr>
        <w:rPr>
          <w:rFonts w:ascii="Times New Roman" w:hAnsi="Times New Roman" w:cs="Times New Roman"/>
          <w:sz w:val="32"/>
          <w:szCs w:val="28"/>
        </w:rPr>
      </w:pPr>
    </w:p>
    <w:p w14:paraId="32825132" w14:textId="77777777" w:rsidR="00856226" w:rsidRPr="00B965B9" w:rsidRDefault="00856226" w:rsidP="00856226">
      <w:pPr>
        <w:jc w:val="center"/>
        <w:rPr>
          <w:rFonts w:ascii="Times New Roman" w:hAnsi="Times New Roman" w:cs="Times New Roman"/>
          <w:sz w:val="32"/>
          <w:szCs w:val="28"/>
        </w:rPr>
      </w:pPr>
      <w:r w:rsidRPr="00B965B9">
        <w:rPr>
          <w:rFonts w:ascii="Times New Roman" w:hAnsi="Times New Roman" w:cs="Times New Roman"/>
          <w:sz w:val="32"/>
          <w:szCs w:val="28"/>
        </w:rPr>
        <w:t>STUDENT ID</w:t>
      </w:r>
      <w:r>
        <w:rPr>
          <w:rFonts w:ascii="Times New Roman" w:hAnsi="Times New Roman" w:cs="Times New Roman"/>
          <w:sz w:val="32"/>
          <w:szCs w:val="28"/>
        </w:rPr>
        <w:t xml:space="preserve">: </w:t>
      </w:r>
      <w:r w:rsidRPr="00B965B9">
        <w:rPr>
          <w:rFonts w:ascii="Times New Roman" w:hAnsi="Times New Roman" w:cs="Times New Roman"/>
          <w:sz w:val="32"/>
          <w:szCs w:val="28"/>
        </w:rPr>
        <w:t>2220282</w:t>
      </w:r>
    </w:p>
    <w:p w14:paraId="4C71B305" w14:textId="17FDE19D" w:rsidR="00856226" w:rsidRDefault="00856226" w:rsidP="00856226">
      <w:pPr>
        <w:jc w:val="center"/>
        <w:rPr>
          <w:rFonts w:ascii="Times New Roman" w:hAnsi="Times New Roman" w:cs="Times New Roman"/>
          <w:sz w:val="32"/>
          <w:szCs w:val="28"/>
        </w:rPr>
      </w:pPr>
    </w:p>
    <w:p w14:paraId="01C5072D" w14:textId="77777777" w:rsidR="00C42354" w:rsidRPr="00B965B9" w:rsidRDefault="00C42354" w:rsidP="00856226">
      <w:pPr>
        <w:jc w:val="center"/>
        <w:rPr>
          <w:rFonts w:ascii="Times New Roman" w:hAnsi="Times New Roman" w:cs="Times New Roman"/>
          <w:sz w:val="32"/>
          <w:szCs w:val="28"/>
        </w:rPr>
      </w:pPr>
    </w:p>
    <w:p w14:paraId="40EDA813" w14:textId="77777777" w:rsidR="00856226" w:rsidRPr="00B965B9" w:rsidRDefault="00856226" w:rsidP="00856226">
      <w:pPr>
        <w:jc w:val="center"/>
        <w:rPr>
          <w:rFonts w:ascii="Times New Roman" w:hAnsi="Times New Roman" w:cs="Times New Roman"/>
          <w:sz w:val="32"/>
          <w:szCs w:val="28"/>
        </w:rPr>
      </w:pPr>
      <w:r w:rsidRPr="00B965B9">
        <w:rPr>
          <w:rFonts w:ascii="Times New Roman" w:hAnsi="Times New Roman" w:cs="Times New Roman"/>
          <w:sz w:val="32"/>
          <w:szCs w:val="28"/>
        </w:rPr>
        <w:t>COURSE</w:t>
      </w:r>
      <w:r>
        <w:rPr>
          <w:rFonts w:ascii="Times New Roman" w:hAnsi="Times New Roman" w:cs="Times New Roman"/>
          <w:sz w:val="32"/>
          <w:szCs w:val="28"/>
        </w:rPr>
        <w:t xml:space="preserve">: </w:t>
      </w:r>
      <w:r w:rsidRPr="00B965B9">
        <w:rPr>
          <w:rFonts w:ascii="Times New Roman" w:hAnsi="Times New Roman" w:cs="Times New Roman"/>
          <w:sz w:val="32"/>
          <w:szCs w:val="28"/>
        </w:rPr>
        <w:t>MBA- GENERAL MANAGEMENT</w:t>
      </w:r>
    </w:p>
    <w:p w14:paraId="7855B1E6" w14:textId="3E930750" w:rsidR="00856226" w:rsidRDefault="00856226" w:rsidP="00856226">
      <w:pPr>
        <w:jc w:val="center"/>
        <w:rPr>
          <w:rFonts w:ascii="Times New Roman" w:hAnsi="Times New Roman" w:cs="Times New Roman"/>
          <w:sz w:val="32"/>
          <w:szCs w:val="28"/>
        </w:rPr>
      </w:pPr>
    </w:p>
    <w:p w14:paraId="298C6174" w14:textId="77777777" w:rsidR="00C42354" w:rsidRPr="00B965B9" w:rsidRDefault="00C42354" w:rsidP="00856226">
      <w:pPr>
        <w:jc w:val="center"/>
        <w:rPr>
          <w:rFonts w:ascii="Times New Roman" w:hAnsi="Times New Roman" w:cs="Times New Roman"/>
          <w:sz w:val="32"/>
          <w:szCs w:val="28"/>
        </w:rPr>
      </w:pPr>
    </w:p>
    <w:p w14:paraId="0A96ABF6" w14:textId="77777777" w:rsidR="00856226" w:rsidRDefault="00856226" w:rsidP="00856226">
      <w:pPr>
        <w:jc w:val="center"/>
        <w:rPr>
          <w:rFonts w:ascii="Times New Roman" w:hAnsi="Times New Roman" w:cs="Times New Roman"/>
          <w:sz w:val="32"/>
          <w:szCs w:val="28"/>
        </w:rPr>
      </w:pPr>
      <w:r w:rsidRPr="00B965B9">
        <w:rPr>
          <w:rFonts w:ascii="Times New Roman" w:hAnsi="Times New Roman" w:cs="Times New Roman"/>
          <w:sz w:val="32"/>
          <w:szCs w:val="28"/>
        </w:rPr>
        <w:t>COURSE MODULE</w:t>
      </w:r>
      <w:r>
        <w:rPr>
          <w:rFonts w:ascii="Times New Roman" w:hAnsi="Times New Roman" w:cs="Times New Roman"/>
          <w:sz w:val="32"/>
          <w:szCs w:val="28"/>
        </w:rPr>
        <w:t xml:space="preserve">: </w:t>
      </w:r>
      <w:r w:rsidRPr="00B965B9">
        <w:rPr>
          <w:rFonts w:ascii="Times New Roman" w:hAnsi="Times New Roman" w:cs="Times New Roman"/>
          <w:sz w:val="32"/>
          <w:szCs w:val="28"/>
        </w:rPr>
        <w:t>HUMAN RESOURCE MANAGEMENT</w:t>
      </w:r>
    </w:p>
    <w:p w14:paraId="514FA2F4" w14:textId="72EDB8A8" w:rsidR="00856226" w:rsidRDefault="00856226" w:rsidP="00856226">
      <w:pPr>
        <w:jc w:val="center"/>
        <w:rPr>
          <w:rFonts w:ascii="Times New Roman" w:hAnsi="Times New Roman" w:cs="Times New Roman"/>
          <w:sz w:val="32"/>
          <w:szCs w:val="28"/>
        </w:rPr>
      </w:pPr>
    </w:p>
    <w:p w14:paraId="24D20B4E" w14:textId="77777777" w:rsidR="00C42354" w:rsidRDefault="00C42354" w:rsidP="00856226">
      <w:pPr>
        <w:jc w:val="center"/>
        <w:rPr>
          <w:rFonts w:ascii="Times New Roman" w:hAnsi="Times New Roman" w:cs="Times New Roman"/>
          <w:sz w:val="32"/>
          <w:szCs w:val="28"/>
        </w:rPr>
      </w:pPr>
    </w:p>
    <w:p w14:paraId="772B5962" w14:textId="77777777" w:rsidR="00856226" w:rsidRDefault="00856226" w:rsidP="00856226">
      <w:pPr>
        <w:jc w:val="center"/>
        <w:rPr>
          <w:rFonts w:ascii="Times New Roman" w:hAnsi="Times New Roman" w:cs="Times New Roman"/>
          <w:sz w:val="32"/>
          <w:szCs w:val="28"/>
        </w:rPr>
      </w:pPr>
      <w:r>
        <w:rPr>
          <w:rFonts w:ascii="Times New Roman" w:hAnsi="Times New Roman" w:cs="Times New Roman"/>
          <w:sz w:val="32"/>
          <w:szCs w:val="28"/>
        </w:rPr>
        <w:t>LECTURER: MOHAMMED ASIM</w:t>
      </w:r>
    </w:p>
    <w:p w14:paraId="5510F046" w14:textId="62012357" w:rsidR="00856226" w:rsidRDefault="00856226" w:rsidP="00856226">
      <w:pPr>
        <w:jc w:val="center"/>
        <w:rPr>
          <w:rFonts w:ascii="Times New Roman" w:hAnsi="Times New Roman" w:cs="Times New Roman"/>
          <w:sz w:val="32"/>
          <w:szCs w:val="28"/>
        </w:rPr>
      </w:pPr>
    </w:p>
    <w:p w14:paraId="60B5A7A1" w14:textId="77777777" w:rsidR="00C42354" w:rsidRPr="00B965B9" w:rsidRDefault="00C42354" w:rsidP="00856226">
      <w:pPr>
        <w:jc w:val="center"/>
        <w:rPr>
          <w:rFonts w:ascii="Times New Roman" w:hAnsi="Times New Roman" w:cs="Times New Roman"/>
          <w:sz w:val="32"/>
          <w:szCs w:val="28"/>
        </w:rPr>
      </w:pPr>
    </w:p>
    <w:p w14:paraId="05DE8806" w14:textId="77777777" w:rsidR="00856226" w:rsidRDefault="00856226" w:rsidP="00856226">
      <w:pPr>
        <w:jc w:val="center"/>
        <w:rPr>
          <w:rFonts w:ascii="Times New Roman" w:hAnsi="Times New Roman" w:cs="Times New Roman"/>
          <w:sz w:val="32"/>
          <w:szCs w:val="28"/>
        </w:rPr>
      </w:pPr>
      <w:r>
        <w:rPr>
          <w:rFonts w:ascii="Times New Roman" w:hAnsi="Times New Roman" w:cs="Times New Roman"/>
          <w:sz w:val="32"/>
          <w:szCs w:val="28"/>
        </w:rPr>
        <w:t>CODE- L</w:t>
      </w:r>
      <w:r w:rsidRPr="00B965B9">
        <w:rPr>
          <w:rFonts w:ascii="Times New Roman" w:hAnsi="Times New Roman" w:cs="Times New Roman"/>
          <w:sz w:val="32"/>
          <w:szCs w:val="28"/>
        </w:rPr>
        <w:t>CMB7000</w:t>
      </w:r>
    </w:p>
    <w:p w14:paraId="5B56B107" w14:textId="77777777" w:rsidR="0048522E" w:rsidRDefault="0048522E">
      <w:pPr>
        <w:rPr>
          <w:rFonts w:ascii="Times New Roman" w:hAnsi="Times New Roman" w:cs="Times New Roman"/>
          <w:b/>
          <w:sz w:val="32"/>
          <w:szCs w:val="24"/>
          <w:lang w:val="en-US"/>
        </w:rPr>
      </w:pPr>
    </w:p>
    <w:p w14:paraId="0ACFF0E4" w14:textId="0067DAF2" w:rsidR="00F04FB5" w:rsidRDefault="007E4764" w:rsidP="00F94F66">
      <w:pPr>
        <w:jc w:val="center"/>
        <w:rPr>
          <w:rFonts w:ascii="Times New Roman" w:hAnsi="Times New Roman" w:cs="Times New Roman"/>
          <w:b/>
          <w:sz w:val="32"/>
          <w:szCs w:val="24"/>
          <w:lang w:val="en-US"/>
        </w:rPr>
      </w:pPr>
      <w:r>
        <w:rPr>
          <w:rFonts w:ascii="Times New Roman" w:hAnsi="Times New Roman" w:cs="Times New Roman"/>
          <w:b/>
          <w:sz w:val="32"/>
          <w:szCs w:val="24"/>
          <w:lang w:val="en-US"/>
        </w:rPr>
        <w:br w:type="page"/>
      </w:r>
      <w:r w:rsidR="00F04FB5">
        <w:rPr>
          <w:rFonts w:ascii="Times New Roman" w:hAnsi="Times New Roman" w:cs="Times New Roman"/>
          <w:b/>
          <w:sz w:val="32"/>
          <w:szCs w:val="24"/>
          <w:lang w:val="en-US"/>
        </w:rPr>
        <w:lastRenderedPageBreak/>
        <w:t>TABLE OF CONTENT</w:t>
      </w:r>
    </w:p>
    <w:p w14:paraId="1EACBD6A" w14:textId="2750B16A" w:rsidR="001B546C" w:rsidRDefault="001B546C">
      <w:pPr>
        <w:rPr>
          <w:rFonts w:ascii="Times New Roman" w:hAnsi="Times New Roman" w:cs="Times New Roman"/>
          <w:b/>
          <w:sz w:val="32"/>
          <w:szCs w:val="24"/>
          <w:lang w:val="en-US"/>
        </w:rPr>
      </w:pPr>
    </w:p>
    <w:tbl>
      <w:tblPr>
        <w:tblStyle w:val="TableGrid"/>
        <w:tblW w:w="0" w:type="auto"/>
        <w:tblLook w:val="04A0" w:firstRow="1" w:lastRow="0" w:firstColumn="1" w:lastColumn="0" w:noHBand="0" w:noVBand="1"/>
      </w:tblPr>
      <w:tblGrid>
        <w:gridCol w:w="1552"/>
        <w:gridCol w:w="5803"/>
        <w:gridCol w:w="1647"/>
      </w:tblGrid>
      <w:tr w:rsidR="001B546C" w14:paraId="6698B9F4" w14:textId="77777777" w:rsidTr="007E4764">
        <w:trPr>
          <w:trHeight w:val="754"/>
        </w:trPr>
        <w:tc>
          <w:tcPr>
            <w:tcW w:w="1552" w:type="dxa"/>
          </w:tcPr>
          <w:p w14:paraId="11C5B21F" w14:textId="0E555598" w:rsidR="001B546C" w:rsidRPr="001B546C" w:rsidRDefault="001B546C" w:rsidP="001B546C">
            <w:pPr>
              <w:jc w:val="center"/>
              <w:rPr>
                <w:rFonts w:ascii="Times New Roman" w:hAnsi="Times New Roman" w:cs="Times New Roman"/>
                <w:b/>
                <w:sz w:val="28"/>
                <w:szCs w:val="24"/>
                <w:lang w:val="en-US"/>
              </w:rPr>
            </w:pPr>
            <w:r>
              <w:rPr>
                <w:rFonts w:ascii="Times New Roman" w:hAnsi="Times New Roman" w:cs="Times New Roman"/>
                <w:b/>
                <w:sz w:val="28"/>
                <w:szCs w:val="24"/>
                <w:lang w:val="en-US"/>
              </w:rPr>
              <w:t>Sr. No.</w:t>
            </w:r>
          </w:p>
        </w:tc>
        <w:tc>
          <w:tcPr>
            <w:tcW w:w="5803" w:type="dxa"/>
          </w:tcPr>
          <w:p w14:paraId="684EFED7" w14:textId="0D9E5339" w:rsidR="001B546C" w:rsidRDefault="001B546C" w:rsidP="001B546C">
            <w:pPr>
              <w:jc w:val="center"/>
              <w:rPr>
                <w:rFonts w:ascii="Times New Roman" w:hAnsi="Times New Roman" w:cs="Times New Roman"/>
                <w:b/>
                <w:sz w:val="32"/>
                <w:szCs w:val="24"/>
                <w:lang w:val="en-US"/>
              </w:rPr>
            </w:pPr>
            <w:r>
              <w:rPr>
                <w:rFonts w:ascii="Times New Roman" w:hAnsi="Times New Roman" w:cs="Times New Roman"/>
                <w:b/>
                <w:sz w:val="32"/>
                <w:szCs w:val="24"/>
                <w:lang w:val="en-US"/>
              </w:rPr>
              <w:t>Title/ Content</w:t>
            </w:r>
          </w:p>
        </w:tc>
        <w:tc>
          <w:tcPr>
            <w:tcW w:w="1647" w:type="dxa"/>
          </w:tcPr>
          <w:p w14:paraId="3993650F" w14:textId="3832C96C" w:rsidR="001B546C" w:rsidRDefault="001B546C" w:rsidP="001B546C">
            <w:pPr>
              <w:jc w:val="center"/>
              <w:rPr>
                <w:rFonts w:ascii="Times New Roman" w:hAnsi="Times New Roman" w:cs="Times New Roman"/>
                <w:b/>
                <w:sz w:val="32"/>
                <w:szCs w:val="24"/>
                <w:lang w:val="en-US"/>
              </w:rPr>
            </w:pPr>
            <w:r>
              <w:rPr>
                <w:rFonts w:ascii="Times New Roman" w:hAnsi="Times New Roman" w:cs="Times New Roman"/>
                <w:b/>
                <w:sz w:val="32"/>
                <w:szCs w:val="24"/>
                <w:lang w:val="en-US"/>
              </w:rPr>
              <w:t>Page No.</w:t>
            </w:r>
          </w:p>
        </w:tc>
      </w:tr>
      <w:tr w:rsidR="001B546C" w14:paraId="15BDD4AC" w14:textId="77777777" w:rsidTr="007E4764">
        <w:trPr>
          <w:trHeight w:val="1558"/>
        </w:trPr>
        <w:tc>
          <w:tcPr>
            <w:tcW w:w="1552" w:type="dxa"/>
          </w:tcPr>
          <w:p w14:paraId="0C22A6C0" w14:textId="6DE7CC20" w:rsidR="001B546C" w:rsidRPr="001B546C" w:rsidRDefault="001B546C" w:rsidP="001B546C">
            <w:pPr>
              <w:jc w:val="center"/>
              <w:rPr>
                <w:rFonts w:ascii="Times New Roman" w:hAnsi="Times New Roman" w:cs="Times New Roman"/>
                <w:sz w:val="32"/>
                <w:szCs w:val="24"/>
                <w:lang w:val="en-US"/>
              </w:rPr>
            </w:pPr>
            <w:r>
              <w:rPr>
                <w:rFonts w:ascii="Times New Roman" w:hAnsi="Times New Roman" w:cs="Times New Roman"/>
                <w:sz w:val="32"/>
                <w:szCs w:val="24"/>
                <w:lang w:val="en-US"/>
              </w:rPr>
              <w:t>1</w:t>
            </w:r>
          </w:p>
        </w:tc>
        <w:tc>
          <w:tcPr>
            <w:tcW w:w="5803" w:type="dxa"/>
          </w:tcPr>
          <w:p w14:paraId="270DD418" w14:textId="77777777" w:rsidR="00925869" w:rsidRDefault="00925869" w:rsidP="009A1FD4">
            <w:pPr>
              <w:rPr>
                <w:rFonts w:ascii="Times New Roman" w:hAnsi="Times New Roman" w:cs="Times New Roman"/>
                <w:sz w:val="32"/>
                <w:szCs w:val="24"/>
                <w:lang w:val="en-US"/>
              </w:rPr>
            </w:pPr>
            <w:r>
              <w:rPr>
                <w:rFonts w:ascii="Times New Roman" w:hAnsi="Times New Roman" w:cs="Times New Roman"/>
                <w:sz w:val="32"/>
                <w:szCs w:val="24"/>
                <w:lang w:val="en-US"/>
              </w:rPr>
              <w:t>Introduction</w:t>
            </w:r>
          </w:p>
          <w:p w14:paraId="2863D6D0" w14:textId="418DC98E" w:rsidR="001B546C" w:rsidRPr="00925869" w:rsidRDefault="00925869" w:rsidP="009A1FD4">
            <w:pPr>
              <w:pStyle w:val="ListParagraph"/>
              <w:numPr>
                <w:ilvl w:val="0"/>
                <w:numId w:val="14"/>
              </w:numPr>
              <w:rPr>
                <w:rFonts w:ascii="Times New Roman" w:hAnsi="Times New Roman" w:cs="Times New Roman"/>
                <w:sz w:val="32"/>
                <w:szCs w:val="24"/>
                <w:lang w:val="en-US"/>
              </w:rPr>
            </w:pPr>
            <w:r>
              <w:rPr>
                <w:rFonts w:ascii="Times New Roman" w:hAnsi="Times New Roman" w:cs="Times New Roman"/>
                <w:sz w:val="32"/>
                <w:szCs w:val="24"/>
                <w:lang w:val="en-US"/>
              </w:rPr>
              <w:t>Definition of Change Management</w:t>
            </w:r>
          </w:p>
        </w:tc>
        <w:tc>
          <w:tcPr>
            <w:tcW w:w="1647" w:type="dxa"/>
          </w:tcPr>
          <w:p w14:paraId="1934B2D8" w14:textId="723DBD03" w:rsidR="001B546C" w:rsidRPr="001B546C" w:rsidRDefault="00253193" w:rsidP="001B546C">
            <w:pPr>
              <w:jc w:val="center"/>
              <w:rPr>
                <w:rFonts w:ascii="Times New Roman" w:hAnsi="Times New Roman" w:cs="Times New Roman"/>
                <w:sz w:val="32"/>
                <w:szCs w:val="24"/>
                <w:lang w:val="en-US"/>
              </w:rPr>
            </w:pPr>
            <w:r>
              <w:rPr>
                <w:rFonts w:ascii="Times New Roman" w:hAnsi="Times New Roman" w:cs="Times New Roman"/>
                <w:sz w:val="32"/>
                <w:szCs w:val="24"/>
                <w:lang w:val="en-US"/>
              </w:rPr>
              <w:t>3</w:t>
            </w:r>
          </w:p>
        </w:tc>
      </w:tr>
      <w:tr w:rsidR="001B546C" w14:paraId="696EBD09" w14:textId="77777777" w:rsidTr="007E4764">
        <w:trPr>
          <w:trHeight w:val="754"/>
        </w:trPr>
        <w:tc>
          <w:tcPr>
            <w:tcW w:w="1552" w:type="dxa"/>
          </w:tcPr>
          <w:p w14:paraId="2E9499E9" w14:textId="09CFB8E4" w:rsidR="001B546C" w:rsidRPr="001B546C" w:rsidRDefault="00925869" w:rsidP="001B546C">
            <w:pPr>
              <w:jc w:val="center"/>
              <w:rPr>
                <w:rFonts w:ascii="Times New Roman" w:hAnsi="Times New Roman" w:cs="Times New Roman"/>
                <w:sz w:val="32"/>
                <w:szCs w:val="24"/>
                <w:lang w:val="en-US"/>
              </w:rPr>
            </w:pPr>
            <w:r>
              <w:rPr>
                <w:rFonts w:ascii="Times New Roman" w:hAnsi="Times New Roman" w:cs="Times New Roman"/>
                <w:sz w:val="32"/>
                <w:szCs w:val="24"/>
                <w:lang w:val="en-US"/>
              </w:rPr>
              <w:t>2</w:t>
            </w:r>
          </w:p>
        </w:tc>
        <w:tc>
          <w:tcPr>
            <w:tcW w:w="5803" w:type="dxa"/>
          </w:tcPr>
          <w:p w14:paraId="15E147CE" w14:textId="11A00971" w:rsidR="001B546C" w:rsidRPr="001B546C" w:rsidRDefault="00925869" w:rsidP="009A1FD4">
            <w:pPr>
              <w:rPr>
                <w:rFonts w:ascii="Times New Roman" w:hAnsi="Times New Roman" w:cs="Times New Roman"/>
                <w:sz w:val="32"/>
                <w:szCs w:val="24"/>
                <w:lang w:val="en-US"/>
              </w:rPr>
            </w:pPr>
            <w:r>
              <w:rPr>
                <w:rFonts w:ascii="Times New Roman" w:hAnsi="Times New Roman" w:cs="Times New Roman"/>
                <w:sz w:val="32"/>
                <w:szCs w:val="24"/>
                <w:lang w:val="en-US"/>
              </w:rPr>
              <w:t>Principles of Change Management</w:t>
            </w:r>
          </w:p>
        </w:tc>
        <w:tc>
          <w:tcPr>
            <w:tcW w:w="1647" w:type="dxa"/>
          </w:tcPr>
          <w:p w14:paraId="7E8C5A3C" w14:textId="0C16AFE8" w:rsidR="001B546C" w:rsidRPr="001B546C" w:rsidRDefault="00253193" w:rsidP="001B546C">
            <w:pPr>
              <w:jc w:val="center"/>
              <w:rPr>
                <w:rFonts w:ascii="Times New Roman" w:hAnsi="Times New Roman" w:cs="Times New Roman"/>
                <w:sz w:val="32"/>
                <w:szCs w:val="24"/>
                <w:lang w:val="en-US"/>
              </w:rPr>
            </w:pPr>
            <w:r>
              <w:rPr>
                <w:rFonts w:ascii="Times New Roman" w:hAnsi="Times New Roman" w:cs="Times New Roman"/>
                <w:sz w:val="32"/>
                <w:szCs w:val="24"/>
                <w:lang w:val="en-US"/>
              </w:rPr>
              <w:t>4</w:t>
            </w:r>
          </w:p>
        </w:tc>
      </w:tr>
      <w:tr w:rsidR="001B546C" w14:paraId="4120B11B" w14:textId="77777777" w:rsidTr="007E4764">
        <w:trPr>
          <w:trHeight w:val="779"/>
        </w:trPr>
        <w:tc>
          <w:tcPr>
            <w:tcW w:w="1552" w:type="dxa"/>
          </w:tcPr>
          <w:p w14:paraId="5856EB3E" w14:textId="4396E6C7" w:rsidR="001B546C" w:rsidRPr="001B546C" w:rsidRDefault="00925869" w:rsidP="001B546C">
            <w:pPr>
              <w:jc w:val="center"/>
              <w:rPr>
                <w:rFonts w:ascii="Times New Roman" w:hAnsi="Times New Roman" w:cs="Times New Roman"/>
                <w:sz w:val="32"/>
                <w:szCs w:val="24"/>
                <w:lang w:val="en-US"/>
              </w:rPr>
            </w:pPr>
            <w:r>
              <w:rPr>
                <w:rFonts w:ascii="Times New Roman" w:hAnsi="Times New Roman" w:cs="Times New Roman"/>
                <w:sz w:val="32"/>
                <w:szCs w:val="24"/>
                <w:lang w:val="en-US"/>
              </w:rPr>
              <w:t>3</w:t>
            </w:r>
          </w:p>
        </w:tc>
        <w:tc>
          <w:tcPr>
            <w:tcW w:w="5803" w:type="dxa"/>
          </w:tcPr>
          <w:p w14:paraId="198B95B9" w14:textId="20A9725A" w:rsidR="001B546C" w:rsidRPr="001B546C" w:rsidRDefault="00925869" w:rsidP="009A1FD4">
            <w:pPr>
              <w:rPr>
                <w:rFonts w:ascii="Times New Roman" w:hAnsi="Times New Roman" w:cs="Times New Roman"/>
                <w:sz w:val="32"/>
                <w:szCs w:val="24"/>
                <w:lang w:val="en-US"/>
              </w:rPr>
            </w:pPr>
            <w:r>
              <w:rPr>
                <w:rFonts w:ascii="Times New Roman" w:hAnsi="Times New Roman" w:cs="Times New Roman"/>
                <w:sz w:val="32"/>
                <w:szCs w:val="24"/>
                <w:lang w:val="en-US"/>
              </w:rPr>
              <w:t>Steps of Change Management</w:t>
            </w:r>
          </w:p>
        </w:tc>
        <w:tc>
          <w:tcPr>
            <w:tcW w:w="1647" w:type="dxa"/>
          </w:tcPr>
          <w:p w14:paraId="1AFB98C6" w14:textId="7869B2E2" w:rsidR="001B546C" w:rsidRPr="001B546C" w:rsidRDefault="003007C5" w:rsidP="001B546C">
            <w:pPr>
              <w:jc w:val="center"/>
              <w:rPr>
                <w:rFonts w:ascii="Times New Roman" w:hAnsi="Times New Roman" w:cs="Times New Roman"/>
                <w:sz w:val="32"/>
                <w:szCs w:val="24"/>
                <w:lang w:val="en-US"/>
              </w:rPr>
            </w:pPr>
            <w:r>
              <w:rPr>
                <w:rFonts w:ascii="Times New Roman" w:hAnsi="Times New Roman" w:cs="Times New Roman"/>
                <w:sz w:val="32"/>
                <w:szCs w:val="24"/>
                <w:lang w:val="en-US"/>
              </w:rPr>
              <w:t>5</w:t>
            </w:r>
          </w:p>
        </w:tc>
      </w:tr>
      <w:tr w:rsidR="001B546C" w14:paraId="2B5B522C" w14:textId="77777777" w:rsidTr="007E4764">
        <w:trPr>
          <w:trHeight w:val="754"/>
        </w:trPr>
        <w:tc>
          <w:tcPr>
            <w:tcW w:w="1552" w:type="dxa"/>
          </w:tcPr>
          <w:p w14:paraId="1E373619" w14:textId="1F94A0C4" w:rsidR="001B546C" w:rsidRPr="001B546C" w:rsidRDefault="00925869" w:rsidP="001B546C">
            <w:pPr>
              <w:jc w:val="center"/>
              <w:rPr>
                <w:rFonts w:ascii="Times New Roman" w:hAnsi="Times New Roman" w:cs="Times New Roman"/>
                <w:sz w:val="32"/>
                <w:szCs w:val="24"/>
                <w:lang w:val="en-US"/>
              </w:rPr>
            </w:pPr>
            <w:r>
              <w:rPr>
                <w:rFonts w:ascii="Times New Roman" w:hAnsi="Times New Roman" w:cs="Times New Roman"/>
                <w:sz w:val="32"/>
                <w:szCs w:val="24"/>
                <w:lang w:val="en-US"/>
              </w:rPr>
              <w:t>4</w:t>
            </w:r>
          </w:p>
        </w:tc>
        <w:tc>
          <w:tcPr>
            <w:tcW w:w="5803" w:type="dxa"/>
          </w:tcPr>
          <w:p w14:paraId="47231607" w14:textId="7807CD3F" w:rsidR="001B546C" w:rsidRPr="001B546C" w:rsidRDefault="00925869" w:rsidP="009A1FD4">
            <w:pPr>
              <w:rPr>
                <w:rFonts w:ascii="Times New Roman" w:hAnsi="Times New Roman" w:cs="Times New Roman"/>
                <w:sz w:val="32"/>
                <w:szCs w:val="24"/>
                <w:lang w:val="en-US"/>
              </w:rPr>
            </w:pPr>
            <w:r>
              <w:rPr>
                <w:rFonts w:ascii="Times New Roman" w:hAnsi="Times New Roman" w:cs="Times New Roman"/>
                <w:sz w:val="32"/>
                <w:szCs w:val="24"/>
                <w:lang w:val="en-US"/>
              </w:rPr>
              <w:t xml:space="preserve">Role of Human Resource </w:t>
            </w:r>
          </w:p>
        </w:tc>
        <w:tc>
          <w:tcPr>
            <w:tcW w:w="1647" w:type="dxa"/>
          </w:tcPr>
          <w:p w14:paraId="2810E62F" w14:textId="49A549FC" w:rsidR="001B546C" w:rsidRPr="001B546C" w:rsidRDefault="003007C5" w:rsidP="001B546C">
            <w:pPr>
              <w:jc w:val="center"/>
              <w:rPr>
                <w:rFonts w:ascii="Times New Roman" w:hAnsi="Times New Roman" w:cs="Times New Roman"/>
                <w:sz w:val="32"/>
                <w:szCs w:val="24"/>
                <w:lang w:val="en-US"/>
              </w:rPr>
            </w:pPr>
            <w:r>
              <w:rPr>
                <w:rFonts w:ascii="Times New Roman" w:hAnsi="Times New Roman" w:cs="Times New Roman"/>
                <w:sz w:val="32"/>
                <w:szCs w:val="24"/>
                <w:lang w:val="en-US"/>
              </w:rPr>
              <w:t>6</w:t>
            </w:r>
          </w:p>
        </w:tc>
      </w:tr>
      <w:tr w:rsidR="00925869" w14:paraId="40786C35" w14:textId="77777777" w:rsidTr="007E4764">
        <w:trPr>
          <w:trHeight w:val="779"/>
        </w:trPr>
        <w:tc>
          <w:tcPr>
            <w:tcW w:w="1552" w:type="dxa"/>
          </w:tcPr>
          <w:p w14:paraId="6F1292C0" w14:textId="28AE2075" w:rsidR="00925869" w:rsidRDefault="00925869" w:rsidP="001B546C">
            <w:pPr>
              <w:jc w:val="center"/>
              <w:rPr>
                <w:rFonts w:ascii="Times New Roman" w:hAnsi="Times New Roman" w:cs="Times New Roman"/>
                <w:sz w:val="32"/>
                <w:szCs w:val="24"/>
                <w:lang w:val="en-US"/>
              </w:rPr>
            </w:pPr>
            <w:r>
              <w:rPr>
                <w:rFonts w:ascii="Times New Roman" w:hAnsi="Times New Roman" w:cs="Times New Roman"/>
                <w:sz w:val="32"/>
                <w:szCs w:val="24"/>
                <w:lang w:val="en-US"/>
              </w:rPr>
              <w:t>5</w:t>
            </w:r>
          </w:p>
        </w:tc>
        <w:tc>
          <w:tcPr>
            <w:tcW w:w="5803" w:type="dxa"/>
          </w:tcPr>
          <w:p w14:paraId="3694B97A" w14:textId="2D8117A2" w:rsidR="00925869" w:rsidRDefault="00925869" w:rsidP="009A1FD4">
            <w:pPr>
              <w:rPr>
                <w:rFonts w:ascii="Times New Roman" w:hAnsi="Times New Roman" w:cs="Times New Roman"/>
                <w:sz w:val="32"/>
                <w:szCs w:val="24"/>
                <w:lang w:val="en-US"/>
              </w:rPr>
            </w:pPr>
            <w:r>
              <w:rPr>
                <w:rFonts w:ascii="Times New Roman" w:hAnsi="Times New Roman" w:cs="Times New Roman"/>
                <w:sz w:val="32"/>
                <w:szCs w:val="24"/>
                <w:lang w:val="en-US"/>
              </w:rPr>
              <w:t>Challenges in Change Management</w:t>
            </w:r>
          </w:p>
        </w:tc>
        <w:tc>
          <w:tcPr>
            <w:tcW w:w="1647" w:type="dxa"/>
          </w:tcPr>
          <w:p w14:paraId="029C47BA" w14:textId="4F3CFE81" w:rsidR="00925869" w:rsidRDefault="003007C5" w:rsidP="001B546C">
            <w:pPr>
              <w:jc w:val="center"/>
              <w:rPr>
                <w:rFonts w:ascii="Times New Roman" w:hAnsi="Times New Roman" w:cs="Times New Roman"/>
                <w:sz w:val="32"/>
                <w:szCs w:val="24"/>
                <w:lang w:val="en-US"/>
              </w:rPr>
            </w:pPr>
            <w:r>
              <w:rPr>
                <w:rFonts w:ascii="Times New Roman" w:hAnsi="Times New Roman" w:cs="Times New Roman"/>
                <w:sz w:val="32"/>
                <w:szCs w:val="24"/>
                <w:lang w:val="en-US"/>
              </w:rPr>
              <w:t>6</w:t>
            </w:r>
          </w:p>
        </w:tc>
      </w:tr>
      <w:tr w:rsidR="00925869" w14:paraId="5249CE21" w14:textId="77777777" w:rsidTr="007E4764">
        <w:trPr>
          <w:trHeight w:val="754"/>
        </w:trPr>
        <w:tc>
          <w:tcPr>
            <w:tcW w:w="1552" w:type="dxa"/>
          </w:tcPr>
          <w:p w14:paraId="1A2963C7" w14:textId="5BC2F90D" w:rsidR="00925869" w:rsidRDefault="00925869" w:rsidP="001B546C">
            <w:pPr>
              <w:jc w:val="center"/>
              <w:rPr>
                <w:rFonts w:ascii="Times New Roman" w:hAnsi="Times New Roman" w:cs="Times New Roman"/>
                <w:sz w:val="32"/>
                <w:szCs w:val="24"/>
                <w:lang w:val="en-US"/>
              </w:rPr>
            </w:pPr>
            <w:r>
              <w:rPr>
                <w:rFonts w:ascii="Times New Roman" w:hAnsi="Times New Roman" w:cs="Times New Roman"/>
                <w:sz w:val="32"/>
                <w:szCs w:val="24"/>
                <w:lang w:val="en-US"/>
              </w:rPr>
              <w:t>6</w:t>
            </w:r>
          </w:p>
        </w:tc>
        <w:tc>
          <w:tcPr>
            <w:tcW w:w="5803" w:type="dxa"/>
          </w:tcPr>
          <w:p w14:paraId="40E5828A" w14:textId="4CC03018" w:rsidR="00925869" w:rsidRDefault="00925869" w:rsidP="009A1FD4">
            <w:pPr>
              <w:rPr>
                <w:rFonts w:ascii="Times New Roman" w:hAnsi="Times New Roman" w:cs="Times New Roman"/>
                <w:sz w:val="32"/>
                <w:szCs w:val="24"/>
                <w:lang w:val="en-US"/>
              </w:rPr>
            </w:pPr>
            <w:r>
              <w:rPr>
                <w:rFonts w:ascii="Times New Roman" w:hAnsi="Times New Roman" w:cs="Times New Roman"/>
                <w:sz w:val="32"/>
                <w:szCs w:val="24"/>
                <w:lang w:val="en-US"/>
              </w:rPr>
              <w:t>Conclusion</w:t>
            </w:r>
          </w:p>
        </w:tc>
        <w:tc>
          <w:tcPr>
            <w:tcW w:w="1647" w:type="dxa"/>
          </w:tcPr>
          <w:p w14:paraId="3FCDB948" w14:textId="53F2C96E" w:rsidR="00925869" w:rsidRPr="001B546C" w:rsidRDefault="00350C45" w:rsidP="001B546C">
            <w:pPr>
              <w:jc w:val="center"/>
              <w:rPr>
                <w:rFonts w:ascii="Times New Roman" w:hAnsi="Times New Roman" w:cs="Times New Roman"/>
                <w:sz w:val="32"/>
                <w:szCs w:val="24"/>
                <w:lang w:val="en-US"/>
              </w:rPr>
            </w:pPr>
            <w:r>
              <w:rPr>
                <w:rFonts w:ascii="Times New Roman" w:hAnsi="Times New Roman" w:cs="Times New Roman"/>
                <w:sz w:val="32"/>
                <w:szCs w:val="24"/>
                <w:lang w:val="en-US"/>
              </w:rPr>
              <w:t>7</w:t>
            </w:r>
          </w:p>
        </w:tc>
      </w:tr>
      <w:tr w:rsidR="00925869" w14:paraId="64EDD9FE" w14:textId="77777777" w:rsidTr="007E4764">
        <w:trPr>
          <w:trHeight w:val="754"/>
        </w:trPr>
        <w:tc>
          <w:tcPr>
            <w:tcW w:w="1552" w:type="dxa"/>
          </w:tcPr>
          <w:p w14:paraId="083355BB" w14:textId="0401FA04" w:rsidR="00925869" w:rsidRDefault="00925869" w:rsidP="001B546C">
            <w:pPr>
              <w:jc w:val="center"/>
              <w:rPr>
                <w:rFonts w:ascii="Times New Roman" w:hAnsi="Times New Roman" w:cs="Times New Roman"/>
                <w:sz w:val="32"/>
                <w:szCs w:val="24"/>
                <w:lang w:val="en-US"/>
              </w:rPr>
            </w:pPr>
            <w:r>
              <w:rPr>
                <w:rFonts w:ascii="Times New Roman" w:hAnsi="Times New Roman" w:cs="Times New Roman"/>
                <w:sz w:val="32"/>
                <w:szCs w:val="24"/>
                <w:lang w:val="en-US"/>
              </w:rPr>
              <w:t>7</w:t>
            </w:r>
          </w:p>
        </w:tc>
        <w:tc>
          <w:tcPr>
            <w:tcW w:w="5803" w:type="dxa"/>
          </w:tcPr>
          <w:p w14:paraId="346C8CEC" w14:textId="17C02666" w:rsidR="00925869" w:rsidRDefault="00925869" w:rsidP="009A1FD4">
            <w:pPr>
              <w:rPr>
                <w:rFonts w:ascii="Times New Roman" w:hAnsi="Times New Roman" w:cs="Times New Roman"/>
                <w:sz w:val="32"/>
                <w:szCs w:val="24"/>
                <w:lang w:val="en-US"/>
              </w:rPr>
            </w:pPr>
            <w:r>
              <w:rPr>
                <w:rFonts w:ascii="Times New Roman" w:hAnsi="Times New Roman" w:cs="Times New Roman"/>
                <w:sz w:val="32"/>
                <w:szCs w:val="24"/>
                <w:lang w:val="en-US"/>
              </w:rPr>
              <w:t>References</w:t>
            </w:r>
          </w:p>
        </w:tc>
        <w:tc>
          <w:tcPr>
            <w:tcW w:w="1647" w:type="dxa"/>
          </w:tcPr>
          <w:p w14:paraId="43671718" w14:textId="00E161B0" w:rsidR="00925869" w:rsidRDefault="00350C45" w:rsidP="001B546C">
            <w:pPr>
              <w:jc w:val="center"/>
              <w:rPr>
                <w:rFonts w:ascii="Times New Roman" w:hAnsi="Times New Roman" w:cs="Times New Roman"/>
                <w:sz w:val="32"/>
                <w:szCs w:val="24"/>
                <w:lang w:val="en-US"/>
              </w:rPr>
            </w:pPr>
            <w:r>
              <w:rPr>
                <w:rFonts w:ascii="Times New Roman" w:hAnsi="Times New Roman" w:cs="Times New Roman"/>
                <w:sz w:val="32"/>
                <w:szCs w:val="24"/>
                <w:lang w:val="en-US"/>
              </w:rPr>
              <w:t>8</w:t>
            </w:r>
          </w:p>
        </w:tc>
      </w:tr>
    </w:tbl>
    <w:p w14:paraId="4ACDC732" w14:textId="59E0C32F" w:rsidR="00F04FB5" w:rsidRDefault="00F04FB5">
      <w:pPr>
        <w:rPr>
          <w:rFonts w:ascii="Times New Roman" w:hAnsi="Times New Roman" w:cs="Times New Roman"/>
          <w:b/>
          <w:sz w:val="32"/>
          <w:szCs w:val="24"/>
          <w:lang w:val="en-US"/>
        </w:rPr>
      </w:pPr>
    </w:p>
    <w:p w14:paraId="34FF5519" w14:textId="77777777" w:rsidR="001B546C" w:rsidRDefault="001B546C">
      <w:pPr>
        <w:rPr>
          <w:rFonts w:ascii="Times New Roman" w:hAnsi="Times New Roman" w:cs="Times New Roman"/>
          <w:b/>
          <w:sz w:val="32"/>
          <w:szCs w:val="24"/>
          <w:lang w:val="en-US"/>
        </w:rPr>
      </w:pPr>
      <w:r>
        <w:rPr>
          <w:rFonts w:ascii="Times New Roman" w:hAnsi="Times New Roman" w:cs="Times New Roman"/>
          <w:b/>
          <w:sz w:val="32"/>
          <w:szCs w:val="24"/>
          <w:lang w:val="en-US"/>
        </w:rPr>
        <w:br w:type="page"/>
      </w:r>
    </w:p>
    <w:p w14:paraId="219AC44B" w14:textId="5DB2F21E" w:rsidR="00144E34" w:rsidRDefault="00616719" w:rsidP="00616719">
      <w:pPr>
        <w:jc w:val="center"/>
        <w:rPr>
          <w:rFonts w:ascii="Times New Roman" w:hAnsi="Times New Roman" w:cs="Times New Roman"/>
          <w:b/>
          <w:sz w:val="32"/>
          <w:szCs w:val="24"/>
          <w:lang w:val="en-US"/>
        </w:rPr>
      </w:pPr>
      <w:r>
        <w:rPr>
          <w:rFonts w:ascii="Times New Roman" w:hAnsi="Times New Roman" w:cs="Times New Roman"/>
          <w:b/>
          <w:sz w:val="32"/>
          <w:szCs w:val="24"/>
          <w:lang w:val="en-US"/>
        </w:rPr>
        <w:lastRenderedPageBreak/>
        <w:t>CHANGE MANAGEMENT</w:t>
      </w:r>
    </w:p>
    <w:p w14:paraId="33413A48" w14:textId="3D9EDBF4" w:rsidR="001B546C" w:rsidRPr="00890E8F" w:rsidRDefault="001B546C" w:rsidP="00616719">
      <w:pPr>
        <w:jc w:val="both"/>
        <w:rPr>
          <w:rFonts w:ascii="Times New Roman" w:hAnsi="Times New Roman" w:cs="Times New Roman"/>
          <w:b/>
          <w:sz w:val="28"/>
          <w:szCs w:val="24"/>
          <w:lang w:val="en-US"/>
        </w:rPr>
      </w:pPr>
      <w:r w:rsidRPr="00890E8F">
        <w:rPr>
          <w:rFonts w:ascii="Times New Roman" w:hAnsi="Times New Roman" w:cs="Times New Roman"/>
          <w:b/>
          <w:sz w:val="28"/>
          <w:szCs w:val="24"/>
          <w:lang w:val="en-US"/>
        </w:rPr>
        <w:t>Introduction</w:t>
      </w:r>
    </w:p>
    <w:p w14:paraId="1268F4B0" w14:textId="6E1E5E6A" w:rsidR="001B546C" w:rsidRPr="001B546C" w:rsidRDefault="001B546C" w:rsidP="00616719">
      <w:pPr>
        <w:jc w:val="both"/>
        <w:rPr>
          <w:rFonts w:ascii="Times New Roman" w:hAnsi="Times New Roman" w:cs="Times New Roman"/>
          <w:sz w:val="24"/>
          <w:szCs w:val="24"/>
          <w:lang w:val="en-US"/>
        </w:rPr>
      </w:pPr>
      <w:r w:rsidRPr="001B546C">
        <w:rPr>
          <w:rFonts w:ascii="Times New Roman" w:hAnsi="Times New Roman" w:cs="Times New Roman"/>
          <w:sz w:val="24"/>
          <w:szCs w:val="24"/>
          <w:lang w:val="en-US"/>
        </w:rPr>
        <w:t>Human resource management of forms a vital role in change management. The study will help us to understand the principles of change management, steps or process of change management and important and crucial roles of Human Resource in change management. There are certain rules and responsibility needs to be considered. While performing the change management. The presentation will give us brief idea about some of the points to be considered.</w:t>
      </w:r>
    </w:p>
    <w:p w14:paraId="752AB24A" w14:textId="77777777" w:rsidR="00925869" w:rsidRDefault="00925869" w:rsidP="00616719">
      <w:pPr>
        <w:jc w:val="both"/>
        <w:rPr>
          <w:rFonts w:ascii="Times New Roman" w:hAnsi="Times New Roman" w:cs="Times New Roman"/>
          <w:b/>
          <w:sz w:val="24"/>
          <w:szCs w:val="24"/>
          <w:lang w:val="en-US"/>
        </w:rPr>
      </w:pPr>
    </w:p>
    <w:p w14:paraId="496940F8" w14:textId="6BECC411" w:rsidR="00616719" w:rsidRPr="00890E8F" w:rsidRDefault="00616719" w:rsidP="00616719">
      <w:pPr>
        <w:jc w:val="both"/>
        <w:rPr>
          <w:rFonts w:ascii="Times New Roman" w:hAnsi="Times New Roman" w:cs="Times New Roman"/>
          <w:b/>
          <w:sz w:val="28"/>
          <w:szCs w:val="24"/>
          <w:lang w:val="en-US"/>
        </w:rPr>
      </w:pPr>
      <w:r w:rsidRPr="00890E8F">
        <w:rPr>
          <w:rFonts w:ascii="Times New Roman" w:hAnsi="Times New Roman" w:cs="Times New Roman"/>
          <w:b/>
          <w:sz w:val="28"/>
          <w:szCs w:val="24"/>
          <w:lang w:val="en-US"/>
        </w:rPr>
        <w:t>Definition</w:t>
      </w:r>
    </w:p>
    <w:p w14:paraId="65EE4E1F" w14:textId="70577242" w:rsidR="00616719" w:rsidRDefault="003A25A7" w:rsidP="00616719">
      <w:pPr>
        <w:jc w:val="both"/>
        <w:rPr>
          <w:rFonts w:ascii="Times New Roman" w:hAnsi="Times New Roman" w:cs="Times New Roman"/>
          <w:sz w:val="24"/>
          <w:szCs w:val="24"/>
          <w:lang w:val="en-US"/>
        </w:rPr>
      </w:pPr>
      <w:r w:rsidRPr="003A25A7">
        <w:rPr>
          <w:rFonts w:ascii="Times New Roman" w:hAnsi="Times New Roman" w:cs="Times New Roman"/>
          <w:sz w:val="24"/>
          <w:szCs w:val="24"/>
          <w:lang w:val="en-US"/>
        </w:rPr>
        <w:t>Change management is a systematic approach to managing the transition or transformation of an organization's goals, processes, or technology. The objective of change management is to implement strategies for bringing about change, managing change, and helping people adapt to change.</w:t>
      </w:r>
      <w:r w:rsidR="00DE7729">
        <w:rPr>
          <w:rFonts w:ascii="Times New Roman" w:hAnsi="Times New Roman" w:cs="Times New Roman"/>
          <w:sz w:val="24"/>
          <w:szCs w:val="24"/>
          <w:lang w:val="en-US"/>
        </w:rPr>
        <w:t xml:space="preserve"> (George Lawton, Mary K. Pratt)</w:t>
      </w:r>
    </w:p>
    <w:p w14:paraId="75CDFD02" w14:textId="134177A6" w:rsidR="003A25A7" w:rsidRDefault="003A25A7" w:rsidP="003A25A7">
      <w:pPr>
        <w:jc w:val="both"/>
        <w:rPr>
          <w:rFonts w:ascii="Times New Roman" w:hAnsi="Times New Roman" w:cs="Times New Roman"/>
          <w:sz w:val="24"/>
          <w:szCs w:val="24"/>
          <w:lang w:val="en-US"/>
        </w:rPr>
      </w:pPr>
      <w:r w:rsidRPr="003A25A7">
        <w:rPr>
          <w:rFonts w:ascii="Times New Roman" w:hAnsi="Times New Roman" w:cs="Times New Roman"/>
          <w:sz w:val="24"/>
          <w:szCs w:val="24"/>
          <w:lang w:val="en-US"/>
        </w:rPr>
        <w:t xml:space="preserve">The analysis of how a modification or replacement might impact the organization's procedures, systems, and personnel is essential to the success of the change management strategy. It is necessary to have a process to communicate change, planning and carrying out change, documenting change, and assessing the effects of change. </w:t>
      </w:r>
      <w:r w:rsidRPr="00E7684C">
        <w:rPr>
          <w:rFonts w:ascii="Times New Roman" w:hAnsi="Times New Roman" w:cs="Times New Roman"/>
          <w:sz w:val="24"/>
          <w:szCs w:val="24"/>
          <w:lang w:val="en-US"/>
        </w:rPr>
        <w:t xml:space="preserve"> </w:t>
      </w:r>
    </w:p>
    <w:p w14:paraId="65FE5CC5" w14:textId="01E81ABD" w:rsidR="00E01BD5" w:rsidRDefault="00E01BD5" w:rsidP="00616719">
      <w:pPr>
        <w:jc w:val="both"/>
        <w:rPr>
          <w:rFonts w:ascii="Times New Roman" w:hAnsi="Times New Roman" w:cs="Times New Roman"/>
          <w:sz w:val="24"/>
          <w:szCs w:val="24"/>
          <w:lang w:val="en-US"/>
        </w:rPr>
      </w:pPr>
    </w:p>
    <w:p w14:paraId="63B70C9D" w14:textId="77777777" w:rsidR="00925869" w:rsidRDefault="00925869">
      <w:pPr>
        <w:rPr>
          <w:rFonts w:ascii="Times New Roman" w:hAnsi="Times New Roman" w:cs="Times New Roman"/>
          <w:b/>
          <w:sz w:val="24"/>
          <w:szCs w:val="24"/>
          <w:lang w:val="en-US"/>
        </w:rPr>
      </w:pPr>
      <w:r>
        <w:rPr>
          <w:rFonts w:ascii="Times New Roman" w:hAnsi="Times New Roman" w:cs="Times New Roman"/>
          <w:b/>
          <w:sz w:val="24"/>
          <w:szCs w:val="24"/>
          <w:lang w:val="en-US"/>
        </w:rPr>
        <w:br w:type="page"/>
      </w:r>
    </w:p>
    <w:p w14:paraId="0A005D25" w14:textId="24802924" w:rsidR="003F1C68" w:rsidRPr="00890E8F" w:rsidRDefault="003F1C68" w:rsidP="00616719">
      <w:pPr>
        <w:jc w:val="both"/>
        <w:rPr>
          <w:rFonts w:ascii="Times New Roman" w:hAnsi="Times New Roman" w:cs="Times New Roman"/>
          <w:b/>
          <w:sz w:val="28"/>
          <w:szCs w:val="24"/>
          <w:lang w:val="en-US"/>
        </w:rPr>
      </w:pPr>
      <w:r w:rsidRPr="00890E8F">
        <w:rPr>
          <w:rFonts w:ascii="Times New Roman" w:hAnsi="Times New Roman" w:cs="Times New Roman"/>
          <w:b/>
          <w:sz w:val="28"/>
          <w:szCs w:val="24"/>
          <w:lang w:val="en-US"/>
        </w:rPr>
        <w:lastRenderedPageBreak/>
        <w:t>Principles of Change Management</w:t>
      </w:r>
    </w:p>
    <w:p w14:paraId="6F8ECE76" w14:textId="6E421866" w:rsidR="0025042B" w:rsidRDefault="006A5605" w:rsidP="0025042B">
      <w:pPr>
        <w:jc w:val="both"/>
        <w:rPr>
          <w:rFonts w:ascii="Times New Roman" w:hAnsi="Times New Roman" w:cs="Times New Roman"/>
          <w:sz w:val="24"/>
          <w:szCs w:val="24"/>
          <w:lang w:val="en-US"/>
        </w:rPr>
      </w:pPr>
      <w:r w:rsidRPr="006A5605">
        <w:rPr>
          <w:rFonts w:ascii="Times New Roman" w:hAnsi="Times New Roman" w:cs="Times New Roman"/>
          <w:sz w:val="24"/>
          <w:szCs w:val="24"/>
          <w:lang w:val="en-US"/>
        </w:rPr>
        <w:t xml:space="preserve">Effective change management is supported by </w:t>
      </w:r>
      <w:r>
        <w:rPr>
          <w:rFonts w:ascii="Times New Roman" w:hAnsi="Times New Roman" w:cs="Times New Roman"/>
          <w:sz w:val="24"/>
          <w:szCs w:val="24"/>
          <w:lang w:val="en-US"/>
        </w:rPr>
        <w:t xml:space="preserve">these </w:t>
      </w:r>
      <w:r w:rsidRPr="006A5605">
        <w:rPr>
          <w:rFonts w:ascii="Times New Roman" w:hAnsi="Times New Roman" w:cs="Times New Roman"/>
          <w:sz w:val="24"/>
          <w:szCs w:val="24"/>
          <w:lang w:val="en-US"/>
        </w:rPr>
        <w:t>four essential components</w:t>
      </w:r>
      <w:r w:rsidR="00287BA4">
        <w:rPr>
          <w:rFonts w:ascii="Times New Roman" w:hAnsi="Times New Roman" w:cs="Times New Roman"/>
          <w:sz w:val="24"/>
          <w:szCs w:val="24"/>
          <w:lang w:val="en-US"/>
        </w:rPr>
        <w:t xml:space="preserve"> which are as follows</w:t>
      </w:r>
      <w:r w:rsidR="003F1C68" w:rsidRPr="003F1C68">
        <w:rPr>
          <w:rFonts w:ascii="Times New Roman" w:hAnsi="Times New Roman" w:cs="Times New Roman"/>
          <w:sz w:val="24"/>
          <w:szCs w:val="24"/>
          <w:lang w:val="en-US"/>
        </w:rPr>
        <w:t>:</w:t>
      </w:r>
    </w:p>
    <w:p w14:paraId="140562F6" w14:textId="6A648757" w:rsidR="001970F5" w:rsidRPr="006C45CC" w:rsidRDefault="001970F5" w:rsidP="006C45CC">
      <w:pPr>
        <w:pStyle w:val="ListParagraph"/>
        <w:numPr>
          <w:ilvl w:val="0"/>
          <w:numId w:val="12"/>
        </w:numPr>
        <w:jc w:val="both"/>
        <w:rPr>
          <w:rFonts w:ascii="Times New Roman" w:hAnsi="Times New Roman" w:cs="Times New Roman"/>
          <w:sz w:val="24"/>
          <w:szCs w:val="24"/>
          <w:u w:val="single"/>
          <w:lang w:val="en-US"/>
        </w:rPr>
      </w:pPr>
      <w:r w:rsidRPr="006C45CC">
        <w:rPr>
          <w:rFonts w:ascii="Times New Roman" w:hAnsi="Times New Roman" w:cs="Times New Roman"/>
          <w:sz w:val="24"/>
          <w:szCs w:val="24"/>
          <w:u w:val="single"/>
          <w:lang w:val="en-US"/>
        </w:rPr>
        <w:t>Understanding Change:</w:t>
      </w:r>
    </w:p>
    <w:p w14:paraId="199F15A5" w14:textId="2F2E3EF4" w:rsidR="001970F5" w:rsidRPr="001970F5" w:rsidRDefault="001970F5" w:rsidP="001970F5">
      <w:pPr>
        <w:pStyle w:val="ListParagraph"/>
        <w:numPr>
          <w:ilvl w:val="0"/>
          <w:numId w:val="7"/>
        </w:numPr>
        <w:jc w:val="both"/>
        <w:rPr>
          <w:rFonts w:ascii="Times New Roman" w:hAnsi="Times New Roman" w:cs="Times New Roman"/>
          <w:sz w:val="24"/>
          <w:szCs w:val="24"/>
          <w:lang w:val="en-US"/>
        </w:rPr>
      </w:pPr>
      <w:r w:rsidRPr="001970F5">
        <w:rPr>
          <w:rFonts w:ascii="Times New Roman" w:hAnsi="Times New Roman" w:cs="Times New Roman"/>
          <w:sz w:val="24"/>
          <w:szCs w:val="24"/>
          <w:lang w:val="en-US"/>
        </w:rPr>
        <w:t xml:space="preserve">Why you should change. What are </w:t>
      </w:r>
      <w:r w:rsidR="00310CF5">
        <w:rPr>
          <w:rFonts w:ascii="Times New Roman" w:hAnsi="Times New Roman" w:cs="Times New Roman"/>
          <w:sz w:val="24"/>
          <w:szCs w:val="24"/>
          <w:lang w:val="en-US"/>
        </w:rPr>
        <w:t>the</w:t>
      </w:r>
      <w:r w:rsidRPr="001970F5">
        <w:rPr>
          <w:rFonts w:ascii="Times New Roman" w:hAnsi="Times New Roman" w:cs="Times New Roman"/>
          <w:sz w:val="24"/>
          <w:szCs w:val="24"/>
          <w:lang w:val="en-US"/>
        </w:rPr>
        <w:t xml:space="preserve"> primary goals</w:t>
      </w:r>
      <w:r w:rsidR="00310CF5">
        <w:rPr>
          <w:rFonts w:ascii="Times New Roman" w:hAnsi="Times New Roman" w:cs="Times New Roman"/>
          <w:sz w:val="24"/>
          <w:szCs w:val="24"/>
          <w:lang w:val="en-US"/>
        </w:rPr>
        <w:t xml:space="preserve"> of change</w:t>
      </w:r>
      <w:r w:rsidRPr="001970F5">
        <w:rPr>
          <w:rFonts w:ascii="Times New Roman" w:hAnsi="Times New Roman" w:cs="Times New Roman"/>
          <w:sz w:val="24"/>
          <w:szCs w:val="24"/>
          <w:lang w:val="en-US"/>
        </w:rPr>
        <w:t>?</w:t>
      </w:r>
    </w:p>
    <w:p w14:paraId="6DF476A6" w14:textId="4077BB5F" w:rsidR="008516E8" w:rsidRDefault="008516E8" w:rsidP="008516E8">
      <w:pPr>
        <w:pStyle w:val="ListParagraph"/>
        <w:numPr>
          <w:ilvl w:val="0"/>
          <w:numId w:val="7"/>
        </w:numPr>
        <w:jc w:val="both"/>
        <w:rPr>
          <w:rFonts w:ascii="Times New Roman" w:hAnsi="Times New Roman" w:cs="Times New Roman"/>
          <w:sz w:val="24"/>
          <w:szCs w:val="24"/>
          <w:lang w:val="en-US"/>
        </w:rPr>
      </w:pPr>
      <w:r w:rsidRPr="008516E8">
        <w:rPr>
          <w:rFonts w:ascii="Times New Roman" w:hAnsi="Times New Roman" w:cs="Times New Roman"/>
          <w:sz w:val="24"/>
          <w:szCs w:val="24"/>
          <w:lang w:val="en-US"/>
        </w:rPr>
        <w:t xml:space="preserve">What benefits does the change have for the </w:t>
      </w:r>
      <w:r w:rsidR="00EF4F9A" w:rsidRPr="008516E8">
        <w:rPr>
          <w:rFonts w:ascii="Times New Roman" w:hAnsi="Times New Roman" w:cs="Times New Roman"/>
          <w:sz w:val="24"/>
          <w:szCs w:val="24"/>
          <w:lang w:val="en-US"/>
        </w:rPr>
        <w:t>organization</w:t>
      </w:r>
      <w:r w:rsidRPr="008516E8">
        <w:rPr>
          <w:rFonts w:ascii="Times New Roman" w:hAnsi="Times New Roman" w:cs="Times New Roman"/>
          <w:sz w:val="24"/>
          <w:szCs w:val="24"/>
          <w:lang w:val="en-US"/>
        </w:rPr>
        <w:t>?</w:t>
      </w:r>
    </w:p>
    <w:p w14:paraId="41B08C04" w14:textId="5D7457BE" w:rsidR="001970F5" w:rsidRPr="001970F5" w:rsidRDefault="00EF4F9A" w:rsidP="00EF4F9A">
      <w:pPr>
        <w:pStyle w:val="ListParagraph"/>
        <w:numPr>
          <w:ilvl w:val="0"/>
          <w:numId w:val="7"/>
        </w:numPr>
        <w:jc w:val="both"/>
        <w:rPr>
          <w:rFonts w:ascii="Times New Roman" w:hAnsi="Times New Roman" w:cs="Times New Roman"/>
          <w:sz w:val="24"/>
          <w:szCs w:val="24"/>
          <w:lang w:val="en-US"/>
        </w:rPr>
      </w:pPr>
      <w:r w:rsidRPr="00EF4F9A">
        <w:rPr>
          <w:rFonts w:ascii="Times New Roman" w:hAnsi="Times New Roman" w:cs="Times New Roman"/>
          <w:sz w:val="24"/>
          <w:szCs w:val="24"/>
          <w:lang w:val="en-US"/>
        </w:rPr>
        <w:t xml:space="preserve">What advantages would it provide to </w:t>
      </w:r>
      <w:r>
        <w:rPr>
          <w:rFonts w:ascii="Times New Roman" w:hAnsi="Times New Roman" w:cs="Times New Roman"/>
          <w:sz w:val="24"/>
          <w:szCs w:val="24"/>
          <w:lang w:val="en-US"/>
        </w:rPr>
        <w:t>employees</w:t>
      </w:r>
      <w:r w:rsidRPr="00EF4F9A">
        <w:rPr>
          <w:rFonts w:ascii="Times New Roman" w:hAnsi="Times New Roman" w:cs="Times New Roman"/>
          <w:sz w:val="24"/>
          <w:szCs w:val="24"/>
          <w:lang w:val="en-US"/>
        </w:rPr>
        <w:t>?</w:t>
      </w:r>
    </w:p>
    <w:p w14:paraId="2A41A0CE" w14:textId="77777777" w:rsidR="00760F67" w:rsidRDefault="00760F67" w:rsidP="0083791D">
      <w:pPr>
        <w:pStyle w:val="ListParagraph"/>
        <w:numPr>
          <w:ilvl w:val="0"/>
          <w:numId w:val="7"/>
        </w:numPr>
        <w:jc w:val="both"/>
        <w:rPr>
          <w:rFonts w:ascii="Times New Roman" w:hAnsi="Times New Roman" w:cs="Times New Roman"/>
          <w:sz w:val="24"/>
          <w:szCs w:val="24"/>
          <w:lang w:val="en-US"/>
        </w:rPr>
      </w:pPr>
      <w:r w:rsidRPr="00760F67">
        <w:rPr>
          <w:rFonts w:ascii="Times New Roman" w:hAnsi="Times New Roman" w:cs="Times New Roman"/>
          <w:sz w:val="24"/>
          <w:szCs w:val="24"/>
          <w:lang w:val="en-US"/>
        </w:rPr>
        <w:t>How will it affect how people work?</w:t>
      </w:r>
    </w:p>
    <w:p w14:paraId="2A2AB26B" w14:textId="4C4C6814" w:rsidR="00760F67" w:rsidRPr="00760F67" w:rsidRDefault="00760F67" w:rsidP="0083791D">
      <w:pPr>
        <w:pStyle w:val="ListParagraph"/>
        <w:numPr>
          <w:ilvl w:val="0"/>
          <w:numId w:val="7"/>
        </w:numPr>
        <w:jc w:val="both"/>
        <w:rPr>
          <w:rFonts w:ascii="Times New Roman" w:hAnsi="Times New Roman" w:cs="Times New Roman"/>
          <w:sz w:val="24"/>
          <w:szCs w:val="24"/>
          <w:lang w:val="en-US"/>
        </w:rPr>
      </w:pPr>
      <w:r w:rsidRPr="00760F67">
        <w:rPr>
          <w:rFonts w:ascii="Times New Roman" w:hAnsi="Times New Roman" w:cs="Times New Roman"/>
          <w:sz w:val="24"/>
          <w:szCs w:val="24"/>
          <w:lang w:val="en-US"/>
        </w:rPr>
        <w:t>What actions will people need to do to make the transformation successful?</w:t>
      </w:r>
    </w:p>
    <w:p w14:paraId="6AAE982E" w14:textId="7498EF8C" w:rsidR="0083791D" w:rsidRPr="0083791D" w:rsidRDefault="00760F67" w:rsidP="0083791D">
      <w:pPr>
        <w:jc w:val="both"/>
        <w:rPr>
          <w:rFonts w:ascii="Times New Roman" w:hAnsi="Times New Roman" w:cs="Times New Roman"/>
          <w:sz w:val="24"/>
          <w:szCs w:val="24"/>
          <w:lang w:val="en-US"/>
        </w:rPr>
      </w:pPr>
      <w:r w:rsidRPr="00760F67">
        <w:rPr>
          <w:rFonts w:ascii="Times New Roman" w:hAnsi="Times New Roman" w:cs="Times New Roman"/>
          <w:sz w:val="24"/>
          <w:szCs w:val="24"/>
          <w:lang w:val="en-US"/>
        </w:rPr>
        <w:t xml:space="preserve"> </w:t>
      </w:r>
      <w:r w:rsidR="00045471">
        <w:rPr>
          <w:rFonts w:ascii="Times New Roman" w:hAnsi="Times New Roman" w:cs="Times New Roman"/>
          <w:sz w:val="24"/>
          <w:lang w:val="en-US"/>
        </w:rPr>
        <w:t>(Source:</w:t>
      </w:r>
      <w:r w:rsidR="00D84931" w:rsidRPr="00D84931">
        <w:rPr>
          <w:rFonts w:ascii="Times New Roman" w:hAnsi="Times New Roman" w:cs="Times New Roman"/>
          <w:sz w:val="24"/>
          <w:szCs w:val="24"/>
          <w:lang w:val="en-US"/>
        </w:rPr>
        <w:t xml:space="preserve"> </w:t>
      </w:r>
      <w:r w:rsidR="00D84931">
        <w:rPr>
          <w:rFonts w:ascii="Times New Roman" w:hAnsi="Times New Roman" w:cs="Times New Roman"/>
          <w:sz w:val="24"/>
          <w:szCs w:val="24"/>
          <w:lang w:val="en-US"/>
        </w:rPr>
        <w:t>DeAnne Aguirre and Micah Alpern, 2014</w:t>
      </w:r>
      <w:r w:rsidR="00045471">
        <w:rPr>
          <w:rFonts w:ascii="Times New Roman" w:hAnsi="Times New Roman" w:cs="Times New Roman"/>
          <w:sz w:val="24"/>
          <w:szCs w:val="24"/>
          <w:lang w:val="en-US"/>
        </w:rPr>
        <w:t>)</w:t>
      </w:r>
    </w:p>
    <w:p w14:paraId="678E55BA" w14:textId="5E3BD564" w:rsidR="00B664F5" w:rsidRPr="00B664F5" w:rsidRDefault="00A6758C" w:rsidP="00B664F5">
      <w:pPr>
        <w:jc w:val="both"/>
        <w:rPr>
          <w:rFonts w:ascii="Times New Roman" w:hAnsi="Times New Roman" w:cs="Times New Roman"/>
          <w:sz w:val="24"/>
          <w:szCs w:val="24"/>
          <w:lang w:val="en-US"/>
        </w:rPr>
      </w:pPr>
      <w:r>
        <w:rPr>
          <w:rFonts w:ascii="Times New Roman" w:hAnsi="Times New Roman" w:cs="Times New Roman"/>
          <w:sz w:val="24"/>
          <w:szCs w:val="24"/>
          <w:lang w:val="en-US"/>
        </w:rPr>
        <w:tab/>
      </w:r>
    </w:p>
    <w:p w14:paraId="439F72A3" w14:textId="3EFE3ED5" w:rsidR="007D6FF3" w:rsidRPr="006C45CC" w:rsidRDefault="007D6FF3" w:rsidP="006C45CC">
      <w:pPr>
        <w:pStyle w:val="ListParagraph"/>
        <w:numPr>
          <w:ilvl w:val="0"/>
          <w:numId w:val="12"/>
        </w:numPr>
        <w:jc w:val="both"/>
        <w:rPr>
          <w:rFonts w:ascii="Times New Roman" w:hAnsi="Times New Roman" w:cs="Times New Roman"/>
          <w:sz w:val="24"/>
          <w:u w:val="single"/>
          <w:lang w:val="en-US"/>
        </w:rPr>
      </w:pPr>
      <w:r w:rsidRPr="006C45CC">
        <w:rPr>
          <w:rFonts w:ascii="Times New Roman" w:hAnsi="Times New Roman" w:cs="Times New Roman"/>
          <w:sz w:val="24"/>
          <w:u w:val="single"/>
          <w:lang w:val="en-US"/>
        </w:rPr>
        <w:t>Planning Change:</w:t>
      </w:r>
    </w:p>
    <w:p w14:paraId="61A231B3" w14:textId="77777777" w:rsidR="00C20BAA" w:rsidRDefault="00C706D2" w:rsidP="008915FA">
      <w:pPr>
        <w:jc w:val="both"/>
        <w:rPr>
          <w:rFonts w:ascii="Times New Roman" w:hAnsi="Times New Roman" w:cs="Times New Roman"/>
          <w:sz w:val="24"/>
          <w:lang w:val="en-US"/>
        </w:rPr>
      </w:pPr>
      <w:r w:rsidRPr="00C706D2">
        <w:rPr>
          <w:rFonts w:ascii="Times New Roman" w:hAnsi="Times New Roman" w:cs="Times New Roman"/>
          <w:sz w:val="24"/>
          <w:lang w:val="en-US"/>
        </w:rPr>
        <w:t>Effective change does not occur by accident, thus the team's plan must be suitable for the organization. Change project management techniques vary from organization to organization. Others are more open and flexible, while some hav</w:t>
      </w:r>
      <w:r>
        <w:rPr>
          <w:rFonts w:ascii="Times New Roman" w:hAnsi="Times New Roman" w:cs="Times New Roman"/>
          <w:sz w:val="24"/>
          <w:lang w:val="en-US"/>
        </w:rPr>
        <w:t>e very strict change procedures.</w:t>
      </w:r>
    </w:p>
    <w:p w14:paraId="1C8AE68F" w14:textId="3CA9DAF7" w:rsidR="008915FA" w:rsidRPr="008915FA" w:rsidRDefault="00386B7E" w:rsidP="008915FA">
      <w:pPr>
        <w:jc w:val="both"/>
        <w:rPr>
          <w:rFonts w:ascii="Times New Roman" w:hAnsi="Times New Roman" w:cs="Times New Roman"/>
          <w:sz w:val="24"/>
          <w:lang w:val="en-US"/>
        </w:rPr>
      </w:pPr>
      <w:r>
        <w:rPr>
          <w:rFonts w:ascii="Times New Roman" w:hAnsi="Times New Roman" w:cs="Times New Roman"/>
          <w:sz w:val="24"/>
          <w:lang w:val="en-US"/>
        </w:rPr>
        <w:t>Points to be consider while planning change:</w:t>
      </w:r>
    </w:p>
    <w:p w14:paraId="34474004" w14:textId="77777777" w:rsidR="00C20BAA" w:rsidRDefault="00297A47" w:rsidP="008915FA">
      <w:pPr>
        <w:jc w:val="both"/>
        <w:rPr>
          <w:rFonts w:ascii="Times New Roman" w:hAnsi="Times New Roman" w:cs="Times New Roman"/>
          <w:sz w:val="24"/>
          <w:lang w:val="en-US"/>
        </w:rPr>
      </w:pPr>
      <w:r>
        <w:rPr>
          <w:rFonts w:ascii="Times New Roman" w:hAnsi="Times New Roman" w:cs="Times New Roman"/>
          <w:sz w:val="24"/>
          <w:lang w:val="en-US"/>
        </w:rPr>
        <w:t>Sponsorship:</w:t>
      </w:r>
      <w:r w:rsidR="008915FA" w:rsidRPr="008915FA">
        <w:rPr>
          <w:rFonts w:ascii="Times New Roman" w:hAnsi="Times New Roman" w:cs="Times New Roman"/>
          <w:sz w:val="24"/>
          <w:lang w:val="en-US"/>
        </w:rPr>
        <w:t xml:space="preserve"> </w:t>
      </w:r>
      <w:r w:rsidR="00C20BAA" w:rsidRPr="00C20BAA">
        <w:rPr>
          <w:rFonts w:ascii="Times New Roman" w:hAnsi="Times New Roman" w:cs="Times New Roman"/>
          <w:sz w:val="24"/>
          <w:lang w:val="en-US"/>
        </w:rPr>
        <w:t>How will the business secure high-level backing and sponsorship for the change? How will it include them?</w:t>
      </w:r>
    </w:p>
    <w:p w14:paraId="3D2A32BD" w14:textId="3D40EFF1" w:rsidR="008915FA" w:rsidRDefault="00297A47" w:rsidP="008915FA">
      <w:pPr>
        <w:jc w:val="both"/>
        <w:rPr>
          <w:rFonts w:ascii="Times New Roman" w:hAnsi="Times New Roman" w:cs="Times New Roman"/>
          <w:sz w:val="24"/>
          <w:lang w:val="en-US"/>
        </w:rPr>
      </w:pPr>
      <w:r>
        <w:rPr>
          <w:rFonts w:ascii="Times New Roman" w:hAnsi="Times New Roman" w:cs="Times New Roman"/>
          <w:sz w:val="24"/>
          <w:lang w:val="en-US"/>
        </w:rPr>
        <w:t>Involvement:</w:t>
      </w:r>
      <w:r w:rsidR="008915FA" w:rsidRPr="008915FA">
        <w:rPr>
          <w:rFonts w:ascii="Times New Roman" w:hAnsi="Times New Roman" w:cs="Times New Roman"/>
          <w:sz w:val="24"/>
          <w:lang w:val="en-US"/>
        </w:rPr>
        <w:t xml:space="preserve"> </w:t>
      </w:r>
      <w:r w:rsidR="007209CC" w:rsidRPr="007209CC">
        <w:rPr>
          <w:rFonts w:ascii="Times New Roman" w:hAnsi="Times New Roman" w:cs="Times New Roman"/>
          <w:sz w:val="24"/>
          <w:lang w:val="en-US"/>
        </w:rPr>
        <w:t>Who is most suited to help with the change's design and implementation?</w:t>
      </w:r>
    </w:p>
    <w:p w14:paraId="05DCF602" w14:textId="407AB0B4" w:rsidR="003A66F1" w:rsidRPr="003A66F1" w:rsidRDefault="00297A47" w:rsidP="003A66F1">
      <w:pPr>
        <w:jc w:val="both"/>
        <w:rPr>
          <w:rFonts w:ascii="Times New Roman" w:hAnsi="Times New Roman" w:cs="Times New Roman"/>
          <w:sz w:val="24"/>
          <w:lang w:val="en-US"/>
        </w:rPr>
      </w:pPr>
      <w:r>
        <w:rPr>
          <w:rFonts w:ascii="Times New Roman" w:hAnsi="Times New Roman" w:cs="Times New Roman"/>
          <w:sz w:val="24"/>
          <w:lang w:val="en-US"/>
        </w:rPr>
        <w:t>Buy-in:</w:t>
      </w:r>
      <w:r w:rsidR="003A66F1" w:rsidRPr="003A66F1">
        <w:rPr>
          <w:rFonts w:ascii="Times New Roman" w:hAnsi="Times New Roman" w:cs="Times New Roman"/>
          <w:sz w:val="24"/>
          <w:lang w:val="en-US"/>
        </w:rPr>
        <w:t xml:space="preserve"> </w:t>
      </w:r>
      <w:r w:rsidR="003334DC" w:rsidRPr="003334DC">
        <w:rPr>
          <w:rFonts w:ascii="Times New Roman" w:hAnsi="Times New Roman" w:cs="Times New Roman"/>
          <w:sz w:val="24"/>
          <w:lang w:val="en-US"/>
        </w:rPr>
        <w:t xml:space="preserve">Change is most successful when it has the backing of everyone inside the </w:t>
      </w:r>
      <w:r w:rsidR="00E25D75" w:rsidRPr="003334DC">
        <w:rPr>
          <w:rFonts w:ascii="Times New Roman" w:hAnsi="Times New Roman" w:cs="Times New Roman"/>
          <w:sz w:val="24"/>
          <w:lang w:val="en-US"/>
        </w:rPr>
        <w:t>organization</w:t>
      </w:r>
      <w:r w:rsidR="003334DC" w:rsidRPr="003334DC">
        <w:rPr>
          <w:rFonts w:ascii="Times New Roman" w:hAnsi="Times New Roman" w:cs="Times New Roman"/>
          <w:sz w:val="24"/>
          <w:lang w:val="en-US"/>
        </w:rPr>
        <w:t>. How do they plan to make this happen?</w:t>
      </w:r>
    </w:p>
    <w:p w14:paraId="21D29C0A" w14:textId="52CE9670" w:rsidR="003A66F1" w:rsidRDefault="00297A47" w:rsidP="003A66F1">
      <w:pPr>
        <w:jc w:val="both"/>
        <w:rPr>
          <w:rFonts w:ascii="Times New Roman" w:hAnsi="Times New Roman" w:cs="Times New Roman"/>
          <w:sz w:val="24"/>
          <w:lang w:val="en-US"/>
        </w:rPr>
      </w:pPr>
      <w:r>
        <w:rPr>
          <w:rFonts w:ascii="Times New Roman" w:hAnsi="Times New Roman" w:cs="Times New Roman"/>
          <w:sz w:val="24"/>
          <w:lang w:val="en-US"/>
        </w:rPr>
        <w:t>Impact:</w:t>
      </w:r>
      <w:r w:rsidR="003A66F1" w:rsidRPr="003A66F1">
        <w:rPr>
          <w:rFonts w:ascii="Times New Roman" w:hAnsi="Times New Roman" w:cs="Times New Roman"/>
          <w:sz w:val="24"/>
          <w:lang w:val="en-US"/>
        </w:rPr>
        <w:t xml:space="preserve"> </w:t>
      </w:r>
      <w:r w:rsidR="004F1E90" w:rsidRPr="004F1E90">
        <w:rPr>
          <w:rFonts w:ascii="Times New Roman" w:hAnsi="Times New Roman" w:cs="Times New Roman"/>
          <w:sz w:val="24"/>
          <w:lang w:val="en-US"/>
        </w:rPr>
        <w:t>How will the business foresee and assess the effects of the required change? What goals must be achieved?</w:t>
      </w:r>
    </w:p>
    <w:p w14:paraId="4F8FB8C0" w14:textId="51E871A8" w:rsidR="00DA4BC5" w:rsidRDefault="00DA4BC5" w:rsidP="003A66F1">
      <w:pPr>
        <w:jc w:val="both"/>
        <w:rPr>
          <w:rFonts w:ascii="Times New Roman" w:hAnsi="Times New Roman" w:cs="Times New Roman"/>
          <w:sz w:val="24"/>
          <w:lang w:val="en-US"/>
        </w:rPr>
      </w:pPr>
    </w:p>
    <w:p w14:paraId="5D5D1525" w14:textId="40163F94" w:rsidR="00DA4BC5" w:rsidRPr="006C45CC" w:rsidRDefault="00DA4BC5" w:rsidP="006C45CC">
      <w:pPr>
        <w:pStyle w:val="ListParagraph"/>
        <w:numPr>
          <w:ilvl w:val="0"/>
          <w:numId w:val="12"/>
        </w:numPr>
        <w:jc w:val="both"/>
        <w:rPr>
          <w:rFonts w:ascii="Times New Roman" w:hAnsi="Times New Roman" w:cs="Times New Roman"/>
          <w:sz w:val="24"/>
          <w:u w:val="single"/>
          <w:lang w:val="en-US"/>
        </w:rPr>
      </w:pPr>
      <w:r w:rsidRPr="006C45CC">
        <w:rPr>
          <w:rFonts w:ascii="Times New Roman" w:hAnsi="Times New Roman" w:cs="Times New Roman"/>
          <w:sz w:val="24"/>
          <w:u w:val="single"/>
          <w:lang w:val="en-US"/>
        </w:rPr>
        <w:t>Implementing Change:</w:t>
      </w:r>
    </w:p>
    <w:p w14:paraId="42BEECDB" w14:textId="7B5FC450" w:rsidR="00EA6F97" w:rsidRPr="00EA6F97" w:rsidRDefault="003E5D63" w:rsidP="003E5D63">
      <w:pPr>
        <w:pStyle w:val="ListParagraph"/>
        <w:numPr>
          <w:ilvl w:val="0"/>
          <w:numId w:val="8"/>
        </w:numPr>
        <w:jc w:val="both"/>
        <w:rPr>
          <w:rFonts w:ascii="Times New Roman" w:hAnsi="Times New Roman" w:cs="Times New Roman"/>
          <w:sz w:val="24"/>
          <w:lang w:val="en-US"/>
        </w:rPr>
      </w:pPr>
      <w:r>
        <w:rPr>
          <w:rFonts w:ascii="Times New Roman" w:hAnsi="Times New Roman" w:cs="Times New Roman"/>
          <w:sz w:val="24"/>
          <w:lang w:val="en-US"/>
        </w:rPr>
        <w:t>Ensuring</w:t>
      </w:r>
      <w:r w:rsidRPr="003E5D63">
        <w:rPr>
          <w:rFonts w:ascii="Times New Roman" w:hAnsi="Times New Roman" w:cs="Times New Roman"/>
          <w:sz w:val="24"/>
          <w:lang w:val="en-US"/>
        </w:rPr>
        <w:t xml:space="preserve"> everyone affected by the modifications </w:t>
      </w:r>
      <w:r w:rsidR="005F14E6">
        <w:rPr>
          <w:rFonts w:ascii="Times New Roman" w:hAnsi="Times New Roman" w:cs="Times New Roman"/>
          <w:sz w:val="24"/>
          <w:lang w:val="en-US"/>
        </w:rPr>
        <w:t>are</w:t>
      </w:r>
      <w:r w:rsidRPr="003E5D63">
        <w:rPr>
          <w:rFonts w:ascii="Times New Roman" w:hAnsi="Times New Roman" w:cs="Times New Roman"/>
          <w:sz w:val="24"/>
          <w:lang w:val="en-US"/>
        </w:rPr>
        <w:t xml:space="preserve"> aware of what needs to be done and what that means for them.</w:t>
      </w:r>
    </w:p>
    <w:p w14:paraId="61CCE702" w14:textId="70F45F7A" w:rsidR="00FA6B49" w:rsidRDefault="00FA6B49" w:rsidP="00FA6B49">
      <w:pPr>
        <w:pStyle w:val="ListParagraph"/>
        <w:numPr>
          <w:ilvl w:val="0"/>
          <w:numId w:val="8"/>
        </w:numPr>
        <w:jc w:val="both"/>
        <w:rPr>
          <w:rFonts w:ascii="Times New Roman" w:hAnsi="Times New Roman" w:cs="Times New Roman"/>
          <w:sz w:val="24"/>
          <w:lang w:val="en-US"/>
        </w:rPr>
      </w:pPr>
      <w:r w:rsidRPr="00FA6B49">
        <w:rPr>
          <w:rFonts w:ascii="Times New Roman" w:hAnsi="Times New Roman" w:cs="Times New Roman"/>
          <w:sz w:val="24"/>
          <w:lang w:val="en-US"/>
        </w:rPr>
        <w:t>Establish</w:t>
      </w:r>
      <w:r>
        <w:rPr>
          <w:rFonts w:ascii="Times New Roman" w:hAnsi="Times New Roman" w:cs="Times New Roman"/>
          <w:sz w:val="24"/>
          <w:lang w:val="en-US"/>
        </w:rPr>
        <w:t>ing</w:t>
      </w:r>
      <w:r w:rsidRPr="00FA6B49">
        <w:rPr>
          <w:rFonts w:ascii="Times New Roman" w:hAnsi="Times New Roman" w:cs="Times New Roman"/>
          <w:sz w:val="24"/>
          <w:lang w:val="en-US"/>
        </w:rPr>
        <w:t xml:space="preserve"> success criteria for</w:t>
      </w:r>
      <w:r>
        <w:rPr>
          <w:rFonts w:ascii="Times New Roman" w:hAnsi="Times New Roman" w:cs="Times New Roman"/>
          <w:sz w:val="24"/>
          <w:lang w:val="en-US"/>
        </w:rPr>
        <w:t xml:space="preserve"> corporate improvements and making</w:t>
      </w:r>
      <w:r w:rsidRPr="00FA6B49">
        <w:rPr>
          <w:rFonts w:ascii="Times New Roman" w:hAnsi="Times New Roman" w:cs="Times New Roman"/>
          <w:sz w:val="24"/>
          <w:lang w:val="en-US"/>
        </w:rPr>
        <w:t xml:space="preserve"> sure they are regularly monitored and reported.</w:t>
      </w:r>
    </w:p>
    <w:p w14:paraId="50F06706" w14:textId="62C168C1" w:rsidR="00EA6F97" w:rsidRPr="00EA6F97" w:rsidRDefault="00E844A3" w:rsidP="00E844A3">
      <w:pPr>
        <w:pStyle w:val="ListParagraph"/>
        <w:numPr>
          <w:ilvl w:val="0"/>
          <w:numId w:val="8"/>
        </w:numPr>
        <w:jc w:val="both"/>
        <w:rPr>
          <w:rFonts w:ascii="Times New Roman" w:hAnsi="Times New Roman" w:cs="Times New Roman"/>
          <w:sz w:val="24"/>
          <w:lang w:val="en-US"/>
        </w:rPr>
      </w:pPr>
      <w:r w:rsidRPr="00E844A3">
        <w:rPr>
          <w:rFonts w:ascii="Times New Roman" w:hAnsi="Times New Roman" w:cs="Times New Roman"/>
          <w:sz w:val="24"/>
          <w:lang w:val="en-US"/>
        </w:rPr>
        <w:t>Determin</w:t>
      </w:r>
      <w:r>
        <w:rPr>
          <w:rFonts w:ascii="Times New Roman" w:hAnsi="Times New Roman" w:cs="Times New Roman"/>
          <w:sz w:val="24"/>
          <w:lang w:val="en-US"/>
        </w:rPr>
        <w:t>ing the</w:t>
      </w:r>
      <w:r w:rsidRPr="00E844A3">
        <w:rPr>
          <w:rFonts w:ascii="Times New Roman" w:hAnsi="Times New Roman" w:cs="Times New Roman"/>
          <w:sz w:val="24"/>
          <w:lang w:val="en-US"/>
        </w:rPr>
        <w:t xml:space="preserve"> training </w:t>
      </w:r>
      <w:r>
        <w:rPr>
          <w:rFonts w:ascii="Times New Roman" w:hAnsi="Times New Roman" w:cs="Times New Roman"/>
          <w:sz w:val="24"/>
          <w:lang w:val="en-US"/>
        </w:rPr>
        <w:t>requirements</w:t>
      </w:r>
      <w:r w:rsidRPr="00E844A3">
        <w:rPr>
          <w:rFonts w:ascii="Times New Roman" w:hAnsi="Times New Roman" w:cs="Times New Roman"/>
          <w:sz w:val="24"/>
          <w:lang w:val="en-US"/>
        </w:rPr>
        <w:t xml:space="preserve"> that must be </w:t>
      </w:r>
      <w:r>
        <w:rPr>
          <w:rFonts w:ascii="Times New Roman" w:hAnsi="Times New Roman" w:cs="Times New Roman"/>
          <w:sz w:val="24"/>
          <w:lang w:val="en-US"/>
        </w:rPr>
        <w:t>met</w:t>
      </w:r>
      <w:r w:rsidRPr="00E844A3">
        <w:rPr>
          <w:rFonts w:ascii="Times New Roman" w:hAnsi="Times New Roman" w:cs="Times New Roman"/>
          <w:sz w:val="24"/>
          <w:lang w:val="en-US"/>
        </w:rPr>
        <w:t xml:space="preserve"> before the change </w:t>
      </w:r>
      <w:r>
        <w:rPr>
          <w:rFonts w:ascii="Times New Roman" w:hAnsi="Times New Roman" w:cs="Times New Roman"/>
          <w:sz w:val="24"/>
          <w:lang w:val="en-US"/>
        </w:rPr>
        <w:t xml:space="preserve">is </w:t>
      </w:r>
      <w:r w:rsidRPr="00E844A3">
        <w:rPr>
          <w:rFonts w:ascii="Times New Roman" w:hAnsi="Times New Roman" w:cs="Times New Roman"/>
          <w:sz w:val="24"/>
          <w:lang w:val="en-US"/>
        </w:rPr>
        <w:t>implemented.</w:t>
      </w:r>
    </w:p>
    <w:p w14:paraId="5111EFBC" w14:textId="34409C2F" w:rsidR="002B0CB3" w:rsidRDefault="002B0CB3" w:rsidP="002B0CB3">
      <w:pPr>
        <w:pStyle w:val="ListParagraph"/>
        <w:numPr>
          <w:ilvl w:val="0"/>
          <w:numId w:val="8"/>
        </w:numPr>
        <w:jc w:val="both"/>
        <w:rPr>
          <w:rFonts w:ascii="Times New Roman" w:hAnsi="Times New Roman" w:cs="Times New Roman"/>
          <w:sz w:val="24"/>
          <w:lang w:val="en-US"/>
        </w:rPr>
      </w:pPr>
      <w:r w:rsidRPr="002B0CB3">
        <w:rPr>
          <w:rFonts w:ascii="Times New Roman" w:hAnsi="Times New Roman" w:cs="Times New Roman"/>
          <w:sz w:val="24"/>
          <w:lang w:val="en-US"/>
        </w:rPr>
        <w:t xml:space="preserve">Find a way to change people's </w:t>
      </w:r>
      <w:r w:rsidR="00AD4281" w:rsidRPr="002B0CB3">
        <w:rPr>
          <w:rFonts w:ascii="Times New Roman" w:hAnsi="Times New Roman" w:cs="Times New Roman"/>
          <w:sz w:val="24"/>
          <w:lang w:val="en-US"/>
        </w:rPr>
        <w:t>behaviors</w:t>
      </w:r>
      <w:r w:rsidRPr="002B0CB3">
        <w:rPr>
          <w:rFonts w:ascii="Times New Roman" w:hAnsi="Times New Roman" w:cs="Times New Roman"/>
          <w:sz w:val="24"/>
          <w:lang w:val="en-US"/>
        </w:rPr>
        <w:t xml:space="preserve"> such that the new </w:t>
      </w:r>
      <w:r w:rsidR="00AD4281" w:rsidRPr="002B0CB3">
        <w:rPr>
          <w:rFonts w:ascii="Times New Roman" w:hAnsi="Times New Roman" w:cs="Times New Roman"/>
          <w:sz w:val="24"/>
          <w:lang w:val="en-US"/>
        </w:rPr>
        <w:t>behaviors</w:t>
      </w:r>
      <w:r w:rsidRPr="002B0CB3">
        <w:rPr>
          <w:rFonts w:ascii="Times New Roman" w:hAnsi="Times New Roman" w:cs="Times New Roman"/>
          <w:sz w:val="24"/>
          <w:lang w:val="en-US"/>
        </w:rPr>
        <w:t xml:space="preserve"> become the norm.</w:t>
      </w:r>
    </w:p>
    <w:p w14:paraId="541E8F7C" w14:textId="2DDE8FD5" w:rsidR="00DA4BC5" w:rsidRDefault="00EA6F97" w:rsidP="002B0CB3">
      <w:pPr>
        <w:pStyle w:val="ListParagraph"/>
        <w:numPr>
          <w:ilvl w:val="0"/>
          <w:numId w:val="8"/>
        </w:numPr>
        <w:jc w:val="both"/>
        <w:rPr>
          <w:rFonts w:ascii="Times New Roman" w:hAnsi="Times New Roman" w:cs="Times New Roman"/>
          <w:sz w:val="24"/>
          <w:lang w:val="en-US"/>
        </w:rPr>
      </w:pPr>
      <w:r w:rsidRPr="00EA6F97">
        <w:rPr>
          <w:rFonts w:ascii="Times New Roman" w:hAnsi="Times New Roman" w:cs="Times New Roman"/>
          <w:sz w:val="24"/>
          <w:lang w:val="en-US"/>
        </w:rPr>
        <w:t>Ensur</w:t>
      </w:r>
      <w:r w:rsidR="00A45A62">
        <w:rPr>
          <w:rFonts w:ascii="Times New Roman" w:hAnsi="Times New Roman" w:cs="Times New Roman"/>
          <w:sz w:val="24"/>
          <w:lang w:val="en-US"/>
        </w:rPr>
        <w:t>ing</w:t>
      </w:r>
      <w:r w:rsidRPr="00EA6F97">
        <w:rPr>
          <w:rFonts w:ascii="Times New Roman" w:hAnsi="Times New Roman" w:cs="Times New Roman"/>
          <w:sz w:val="24"/>
          <w:lang w:val="en-US"/>
        </w:rPr>
        <w:t xml:space="preserve"> everyone is supported throughout the transition.</w:t>
      </w:r>
    </w:p>
    <w:p w14:paraId="061A3FE5" w14:textId="021B95E5" w:rsidR="00EA6F97" w:rsidRDefault="00EA6F97" w:rsidP="00EA6F97">
      <w:pPr>
        <w:jc w:val="both"/>
        <w:rPr>
          <w:rFonts w:ascii="Times New Roman" w:hAnsi="Times New Roman" w:cs="Times New Roman"/>
          <w:sz w:val="24"/>
          <w:lang w:val="en-US"/>
        </w:rPr>
      </w:pPr>
    </w:p>
    <w:p w14:paraId="7752261D" w14:textId="09EA5A37" w:rsidR="00445383" w:rsidRPr="006C45CC" w:rsidRDefault="00445383" w:rsidP="006C45CC">
      <w:pPr>
        <w:pStyle w:val="ListParagraph"/>
        <w:numPr>
          <w:ilvl w:val="0"/>
          <w:numId w:val="12"/>
        </w:numPr>
        <w:jc w:val="both"/>
        <w:rPr>
          <w:rFonts w:ascii="Times New Roman" w:hAnsi="Times New Roman" w:cs="Times New Roman"/>
          <w:sz w:val="24"/>
          <w:u w:val="single"/>
          <w:lang w:val="en-US"/>
        </w:rPr>
      </w:pPr>
      <w:r w:rsidRPr="006C45CC">
        <w:rPr>
          <w:rFonts w:ascii="Times New Roman" w:hAnsi="Times New Roman" w:cs="Times New Roman"/>
          <w:sz w:val="24"/>
          <w:u w:val="single"/>
          <w:lang w:val="en-US"/>
        </w:rPr>
        <w:t>Communicating Change:</w:t>
      </w:r>
    </w:p>
    <w:p w14:paraId="1BD08828" w14:textId="07FE6BB4" w:rsidR="008E25FA" w:rsidRDefault="00037BCD" w:rsidP="00EA6F97">
      <w:pPr>
        <w:jc w:val="both"/>
        <w:rPr>
          <w:rFonts w:ascii="Times New Roman" w:hAnsi="Times New Roman" w:cs="Times New Roman"/>
          <w:sz w:val="24"/>
          <w:lang w:val="en-US"/>
        </w:rPr>
      </w:pPr>
      <w:r w:rsidRPr="00037BCD">
        <w:rPr>
          <w:rFonts w:ascii="Times New Roman" w:hAnsi="Times New Roman" w:cs="Times New Roman"/>
          <w:sz w:val="24"/>
          <w:lang w:val="en-US"/>
        </w:rPr>
        <w:t xml:space="preserve">In the process of managing change, communication may be important. In order for people to understand what the firm wants them to accomplish and why they require to do it, the change </w:t>
      </w:r>
      <w:r w:rsidRPr="00037BCD">
        <w:rPr>
          <w:rFonts w:ascii="Times New Roman" w:hAnsi="Times New Roman" w:cs="Times New Roman"/>
          <w:sz w:val="24"/>
          <w:lang w:val="en-US"/>
        </w:rPr>
        <w:lastRenderedPageBreak/>
        <w:t>they want to bring about must be clear and pertinent. The right tone must be set by the business, though, in order to provoke the correct emotional reaction.</w:t>
      </w:r>
      <w:r w:rsidR="006C067B">
        <w:rPr>
          <w:rFonts w:ascii="Times New Roman" w:hAnsi="Times New Roman" w:cs="Times New Roman"/>
          <w:sz w:val="24"/>
          <w:lang w:val="en-US"/>
        </w:rPr>
        <w:t xml:space="preserve"> </w:t>
      </w:r>
      <w:r w:rsidR="008E25FA">
        <w:rPr>
          <w:rFonts w:ascii="Times New Roman" w:hAnsi="Times New Roman" w:cs="Times New Roman"/>
          <w:sz w:val="24"/>
          <w:lang w:val="en-US"/>
        </w:rPr>
        <w:t>(Diana Miranda,</w:t>
      </w:r>
      <w:r w:rsidR="001A041D" w:rsidRPr="001A041D">
        <w:rPr>
          <w:rFonts w:ascii="Times New Roman" w:hAnsi="Times New Roman" w:cs="Times New Roman"/>
          <w:sz w:val="24"/>
          <w:szCs w:val="24"/>
          <w:lang w:val="en-US"/>
        </w:rPr>
        <w:t xml:space="preserve"> </w:t>
      </w:r>
      <w:r w:rsidR="001A041D">
        <w:rPr>
          <w:rFonts w:ascii="Times New Roman" w:hAnsi="Times New Roman" w:cs="Times New Roman"/>
          <w:sz w:val="24"/>
          <w:szCs w:val="24"/>
          <w:lang w:val="en-US"/>
        </w:rPr>
        <w:t>Cassie Bottorff,</w:t>
      </w:r>
      <w:r w:rsidR="008E25FA">
        <w:rPr>
          <w:rFonts w:ascii="Times New Roman" w:hAnsi="Times New Roman" w:cs="Times New Roman"/>
          <w:sz w:val="24"/>
          <w:lang w:val="en-US"/>
        </w:rPr>
        <w:t xml:space="preserve"> 2022)</w:t>
      </w:r>
    </w:p>
    <w:p w14:paraId="16C4FECC" w14:textId="66934B6D" w:rsidR="00E35E4E" w:rsidRDefault="00E35E4E" w:rsidP="00EA6F97">
      <w:pPr>
        <w:jc w:val="both"/>
        <w:rPr>
          <w:rFonts w:ascii="Times New Roman" w:hAnsi="Times New Roman" w:cs="Times New Roman"/>
          <w:sz w:val="24"/>
          <w:lang w:val="en-US"/>
        </w:rPr>
      </w:pPr>
    </w:p>
    <w:p w14:paraId="3BC18D9C" w14:textId="77DC34B3" w:rsidR="00306B91" w:rsidRPr="00890E8F" w:rsidRDefault="00306B91" w:rsidP="00EA6F97">
      <w:pPr>
        <w:jc w:val="both"/>
        <w:rPr>
          <w:rFonts w:ascii="Times New Roman" w:hAnsi="Times New Roman" w:cs="Times New Roman"/>
          <w:b/>
          <w:sz w:val="28"/>
          <w:lang w:val="en-US"/>
        </w:rPr>
      </w:pPr>
      <w:r w:rsidRPr="00890E8F">
        <w:rPr>
          <w:rFonts w:ascii="Times New Roman" w:hAnsi="Times New Roman" w:cs="Times New Roman"/>
          <w:b/>
          <w:sz w:val="28"/>
          <w:lang w:val="en-US"/>
        </w:rPr>
        <w:t>Steps of Change Management</w:t>
      </w:r>
    </w:p>
    <w:p w14:paraId="34D2330C" w14:textId="52B2D16C" w:rsidR="00306B91" w:rsidRPr="00306B91" w:rsidRDefault="00306B91" w:rsidP="006074AC">
      <w:pPr>
        <w:pStyle w:val="ListParagraph"/>
        <w:numPr>
          <w:ilvl w:val="0"/>
          <w:numId w:val="10"/>
        </w:numPr>
        <w:jc w:val="both"/>
        <w:rPr>
          <w:rFonts w:ascii="Times New Roman" w:hAnsi="Times New Roman" w:cs="Times New Roman"/>
          <w:sz w:val="24"/>
          <w:lang w:val="en-US"/>
        </w:rPr>
      </w:pPr>
      <w:r w:rsidRPr="00306B91">
        <w:rPr>
          <w:rFonts w:ascii="Times New Roman" w:hAnsi="Times New Roman" w:cs="Times New Roman"/>
          <w:sz w:val="24"/>
          <w:lang w:val="en-US"/>
        </w:rPr>
        <w:t>Prepare the Company for Change</w:t>
      </w:r>
      <w:r w:rsidR="002D78A4">
        <w:rPr>
          <w:rFonts w:ascii="Times New Roman" w:hAnsi="Times New Roman" w:cs="Times New Roman"/>
          <w:sz w:val="24"/>
          <w:lang w:val="en-US"/>
        </w:rPr>
        <w:t xml:space="preserve">: </w:t>
      </w:r>
      <w:r w:rsidR="006074AC" w:rsidRPr="006074AC">
        <w:rPr>
          <w:rFonts w:ascii="Times New Roman" w:hAnsi="Times New Roman" w:cs="Times New Roman"/>
          <w:sz w:val="24"/>
          <w:lang w:val="en-US"/>
        </w:rPr>
        <w:t xml:space="preserve">An organization must be ready both operationally and </w:t>
      </w:r>
      <w:r w:rsidR="004A1C27">
        <w:rPr>
          <w:rFonts w:ascii="Times New Roman" w:hAnsi="Times New Roman" w:cs="Times New Roman"/>
          <w:sz w:val="24"/>
          <w:lang w:val="en-US"/>
        </w:rPr>
        <w:t xml:space="preserve">also </w:t>
      </w:r>
      <w:r w:rsidR="006074AC" w:rsidRPr="006074AC">
        <w:rPr>
          <w:rFonts w:ascii="Times New Roman" w:hAnsi="Times New Roman" w:cs="Times New Roman"/>
          <w:sz w:val="24"/>
          <w:lang w:val="en-US"/>
        </w:rPr>
        <w:t xml:space="preserve">culturally to </w:t>
      </w:r>
      <w:r w:rsidR="00B7750D">
        <w:rPr>
          <w:rFonts w:ascii="Times New Roman" w:hAnsi="Times New Roman" w:cs="Times New Roman"/>
          <w:sz w:val="24"/>
          <w:lang w:val="en-US"/>
        </w:rPr>
        <w:t>achieve</w:t>
      </w:r>
      <w:r w:rsidR="006074AC" w:rsidRPr="006074AC">
        <w:rPr>
          <w:rFonts w:ascii="Times New Roman" w:hAnsi="Times New Roman" w:cs="Times New Roman"/>
          <w:sz w:val="24"/>
          <w:lang w:val="en-US"/>
        </w:rPr>
        <w:t xml:space="preserve"> and </w:t>
      </w:r>
      <w:r w:rsidR="006C49DC">
        <w:rPr>
          <w:rFonts w:ascii="Times New Roman" w:hAnsi="Times New Roman" w:cs="Times New Roman"/>
          <w:sz w:val="24"/>
          <w:lang w:val="en-US"/>
        </w:rPr>
        <w:t>perform</w:t>
      </w:r>
      <w:r w:rsidR="006074AC" w:rsidRPr="006074AC">
        <w:rPr>
          <w:rFonts w:ascii="Times New Roman" w:hAnsi="Times New Roman" w:cs="Times New Roman"/>
          <w:sz w:val="24"/>
          <w:lang w:val="en-US"/>
        </w:rPr>
        <w:t xml:space="preserve"> change. Before moving into </w:t>
      </w:r>
      <w:r w:rsidR="00FB6FD2">
        <w:rPr>
          <w:rFonts w:ascii="Times New Roman" w:hAnsi="Times New Roman" w:cs="Times New Roman"/>
          <w:sz w:val="24"/>
          <w:lang w:val="en-US"/>
        </w:rPr>
        <w:t>operations</w:t>
      </w:r>
      <w:r w:rsidR="006074AC" w:rsidRPr="006074AC">
        <w:rPr>
          <w:rFonts w:ascii="Times New Roman" w:hAnsi="Times New Roman" w:cs="Times New Roman"/>
          <w:sz w:val="24"/>
          <w:lang w:val="en-US"/>
        </w:rPr>
        <w:t xml:space="preserve">, cultural preparation </w:t>
      </w:r>
      <w:r w:rsidR="00062E79">
        <w:rPr>
          <w:rFonts w:ascii="Times New Roman" w:hAnsi="Times New Roman" w:cs="Times New Roman"/>
          <w:sz w:val="24"/>
          <w:lang w:val="en-US"/>
        </w:rPr>
        <w:t>should</w:t>
      </w:r>
      <w:r w:rsidR="006074AC" w:rsidRPr="006074AC">
        <w:rPr>
          <w:rFonts w:ascii="Times New Roman" w:hAnsi="Times New Roman" w:cs="Times New Roman"/>
          <w:sz w:val="24"/>
          <w:lang w:val="en-US"/>
        </w:rPr>
        <w:t xml:space="preserve"> be made in order to get the greatest commercial results.</w:t>
      </w:r>
    </w:p>
    <w:p w14:paraId="7EFD288D" w14:textId="1652D651" w:rsidR="00306B91" w:rsidRPr="00306B91" w:rsidRDefault="00F37800" w:rsidP="00EC57B4">
      <w:pPr>
        <w:pStyle w:val="ListParagraph"/>
        <w:numPr>
          <w:ilvl w:val="0"/>
          <w:numId w:val="10"/>
        </w:numPr>
        <w:jc w:val="both"/>
        <w:rPr>
          <w:rFonts w:ascii="Times New Roman" w:hAnsi="Times New Roman" w:cs="Times New Roman"/>
          <w:sz w:val="24"/>
          <w:lang w:val="en-US"/>
        </w:rPr>
      </w:pPr>
      <w:r>
        <w:rPr>
          <w:rFonts w:ascii="Times New Roman" w:hAnsi="Times New Roman" w:cs="Times New Roman"/>
          <w:sz w:val="24"/>
          <w:lang w:val="en-US"/>
        </w:rPr>
        <w:t>Creating</w:t>
      </w:r>
      <w:r w:rsidR="00306B91" w:rsidRPr="00306B91">
        <w:rPr>
          <w:rFonts w:ascii="Times New Roman" w:hAnsi="Times New Roman" w:cs="Times New Roman"/>
          <w:sz w:val="24"/>
          <w:lang w:val="en-US"/>
        </w:rPr>
        <w:t xml:space="preserve"> Change Vision and Plan</w:t>
      </w:r>
      <w:r w:rsidR="002D78A4">
        <w:rPr>
          <w:rFonts w:ascii="Times New Roman" w:hAnsi="Times New Roman" w:cs="Times New Roman"/>
          <w:sz w:val="24"/>
          <w:lang w:val="en-US"/>
        </w:rPr>
        <w:t xml:space="preserve">: </w:t>
      </w:r>
      <w:r w:rsidR="00EC57B4" w:rsidRPr="00EC57B4">
        <w:rPr>
          <w:rFonts w:ascii="Times New Roman" w:hAnsi="Times New Roman" w:cs="Times New Roman"/>
          <w:sz w:val="24"/>
          <w:lang w:val="en-US"/>
        </w:rPr>
        <w:t xml:space="preserve">When an organization is </w:t>
      </w:r>
      <w:r w:rsidR="00290E76">
        <w:rPr>
          <w:rFonts w:ascii="Times New Roman" w:hAnsi="Times New Roman" w:cs="Times New Roman"/>
          <w:sz w:val="24"/>
          <w:lang w:val="en-US"/>
        </w:rPr>
        <w:t>ready</w:t>
      </w:r>
      <w:r w:rsidR="00EC57B4" w:rsidRPr="00EC57B4">
        <w:rPr>
          <w:rFonts w:ascii="Times New Roman" w:hAnsi="Times New Roman" w:cs="Times New Roman"/>
          <w:sz w:val="24"/>
          <w:lang w:val="en-US"/>
        </w:rPr>
        <w:t xml:space="preserve"> to accept change, managers </w:t>
      </w:r>
      <w:r w:rsidR="002E5D47">
        <w:rPr>
          <w:rFonts w:ascii="Times New Roman" w:hAnsi="Times New Roman" w:cs="Times New Roman"/>
          <w:sz w:val="24"/>
          <w:lang w:val="en-US"/>
        </w:rPr>
        <w:t>should</w:t>
      </w:r>
      <w:r w:rsidR="00EC57B4" w:rsidRPr="00EC57B4">
        <w:rPr>
          <w:rFonts w:ascii="Times New Roman" w:hAnsi="Times New Roman" w:cs="Times New Roman"/>
          <w:sz w:val="24"/>
          <w:lang w:val="en-US"/>
        </w:rPr>
        <w:t xml:space="preserve"> create a practical</w:t>
      </w:r>
      <w:r w:rsidR="00276ADD">
        <w:rPr>
          <w:rFonts w:ascii="Times New Roman" w:hAnsi="Times New Roman" w:cs="Times New Roman"/>
          <w:sz w:val="24"/>
          <w:lang w:val="en-US"/>
        </w:rPr>
        <w:t xml:space="preserve"> and thorough</w:t>
      </w:r>
      <w:r w:rsidR="00EC57B4" w:rsidRPr="00EC57B4">
        <w:rPr>
          <w:rFonts w:ascii="Times New Roman" w:hAnsi="Times New Roman" w:cs="Times New Roman"/>
          <w:sz w:val="24"/>
          <w:lang w:val="en-US"/>
        </w:rPr>
        <w:t xml:space="preserve"> strategy for doing so.</w:t>
      </w:r>
    </w:p>
    <w:p w14:paraId="51099737" w14:textId="26C228E3" w:rsidR="00306B91" w:rsidRPr="00306B91" w:rsidRDefault="002D78A4" w:rsidP="00095372">
      <w:pPr>
        <w:pStyle w:val="ListParagraph"/>
        <w:numPr>
          <w:ilvl w:val="0"/>
          <w:numId w:val="10"/>
        </w:numPr>
        <w:jc w:val="both"/>
        <w:rPr>
          <w:rFonts w:ascii="Times New Roman" w:hAnsi="Times New Roman" w:cs="Times New Roman"/>
          <w:sz w:val="24"/>
          <w:lang w:val="en-US"/>
        </w:rPr>
      </w:pPr>
      <w:r>
        <w:rPr>
          <w:rFonts w:ascii="Times New Roman" w:hAnsi="Times New Roman" w:cs="Times New Roman"/>
          <w:sz w:val="24"/>
          <w:lang w:val="en-US"/>
        </w:rPr>
        <w:t xml:space="preserve">Implementing Changes: </w:t>
      </w:r>
      <w:r w:rsidR="00095372" w:rsidRPr="00095372">
        <w:rPr>
          <w:rFonts w:ascii="Times New Roman" w:hAnsi="Times New Roman" w:cs="Times New Roman"/>
          <w:sz w:val="24"/>
          <w:lang w:val="en-US"/>
        </w:rPr>
        <w:t>To bring about the required change, all that is left to do after formulating the plan is to carry out the s</w:t>
      </w:r>
      <w:r w:rsidR="00E76B6F">
        <w:rPr>
          <w:rFonts w:ascii="Times New Roman" w:hAnsi="Times New Roman" w:cs="Times New Roman"/>
          <w:sz w:val="24"/>
          <w:lang w:val="en-US"/>
        </w:rPr>
        <w:t>teps suggested within. Based</w:t>
      </w:r>
      <w:r w:rsidR="00095372" w:rsidRPr="00095372">
        <w:rPr>
          <w:rFonts w:ascii="Times New Roman" w:hAnsi="Times New Roman" w:cs="Times New Roman"/>
          <w:sz w:val="24"/>
          <w:lang w:val="en-US"/>
        </w:rPr>
        <w:t xml:space="preserve"> on the nature of the project, it </w:t>
      </w:r>
      <w:r w:rsidR="00E76B6F">
        <w:rPr>
          <w:rFonts w:ascii="Times New Roman" w:hAnsi="Times New Roman" w:cs="Times New Roman"/>
          <w:sz w:val="24"/>
          <w:lang w:val="en-US"/>
        </w:rPr>
        <w:t xml:space="preserve">is </w:t>
      </w:r>
      <w:r w:rsidR="00095372" w:rsidRPr="00095372">
        <w:rPr>
          <w:rFonts w:ascii="Times New Roman" w:hAnsi="Times New Roman" w:cs="Times New Roman"/>
          <w:sz w:val="24"/>
          <w:lang w:val="en-US"/>
        </w:rPr>
        <w:t xml:space="preserve">necessary to alter the organization's structure, strategy, systems, practices, </w:t>
      </w:r>
      <w:r w:rsidR="00F14D55">
        <w:rPr>
          <w:rFonts w:ascii="Times New Roman" w:hAnsi="Times New Roman" w:cs="Times New Roman"/>
          <w:sz w:val="24"/>
          <w:lang w:val="en-US"/>
        </w:rPr>
        <w:t>staff</w:t>
      </w:r>
      <w:r w:rsidR="00095372" w:rsidRPr="00095372">
        <w:rPr>
          <w:rFonts w:ascii="Times New Roman" w:hAnsi="Times New Roman" w:cs="Times New Roman"/>
          <w:sz w:val="24"/>
          <w:lang w:val="en-US"/>
        </w:rPr>
        <w:t xml:space="preserve"> behaviors, or other elements.</w:t>
      </w:r>
      <w:r w:rsidR="008B66F1">
        <w:rPr>
          <w:rFonts w:ascii="Times New Roman" w:hAnsi="Times New Roman" w:cs="Times New Roman"/>
          <w:sz w:val="24"/>
          <w:lang w:val="en-US"/>
        </w:rPr>
        <w:t xml:space="preserve"> </w:t>
      </w:r>
      <w:r w:rsidR="00405678">
        <w:rPr>
          <w:rFonts w:ascii="Times New Roman" w:hAnsi="Times New Roman" w:cs="Times New Roman"/>
          <w:sz w:val="24"/>
          <w:lang w:val="en-US"/>
        </w:rPr>
        <w:t>(Diana Ramos, 2023)</w:t>
      </w:r>
    </w:p>
    <w:p w14:paraId="5EDF4872" w14:textId="5885C03C" w:rsidR="00E833F5" w:rsidRDefault="00E833F5" w:rsidP="00E833F5">
      <w:pPr>
        <w:pStyle w:val="ListParagraph"/>
        <w:numPr>
          <w:ilvl w:val="0"/>
          <w:numId w:val="10"/>
        </w:numPr>
        <w:jc w:val="both"/>
        <w:rPr>
          <w:rFonts w:ascii="Times New Roman" w:hAnsi="Times New Roman" w:cs="Times New Roman"/>
          <w:sz w:val="24"/>
          <w:lang w:val="en-US"/>
        </w:rPr>
      </w:pPr>
      <w:r w:rsidRPr="00E833F5">
        <w:rPr>
          <w:rFonts w:ascii="Times New Roman" w:hAnsi="Times New Roman" w:cs="Times New Roman"/>
          <w:sz w:val="24"/>
          <w:lang w:val="en-US"/>
        </w:rPr>
        <w:t>Integrating Innovations into the Organization's Culture and Practices: Once</w:t>
      </w:r>
      <w:r w:rsidR="009D1B4B">
        <w:rPr>
          <w:rFonts w:ascii="Times New Roman" w:hAnsi="Times New Roman" w:cs="Times New Roman"/>
          <w:sz w:val="24"/>
          <w:lang w:val="en-US"/>
        </w:rPr>
        <w:t xml:space="preserve"> the change is initiated</w:t>
      </w:r>
      <w:r w:rsidRPr="00E833F5">
        <w:rPr>
          <w:rFonts w:ascii="Times New Roman" w:hAnsi="Times New Roman" w:cs="Times New Roman"/>
          <w:sz w:val="24"/>
          <w:lang w:val="en-US"/>
        </w:rPr>
        <w:t>, managers must stop a return to the prior state or status quo. This is especially true when an organization undergoes change that affects business procedures including tasks, culture, and strategy creation. If a suitable strategy is not in place, particularly during the transition period, employees may go back to the "old way" of doing things.</w:t>
      </w:r>
    </w:p>
    <w:p w14:paraId="55DEB581" w14:textId="6D9B7342" w:rsidR="00306B91" w:rsidRDefault="009A2D3F" w:rsidP="0011087C">
      <w:pPr>
        <w:pStyle w:val="ListParagraph"/>
        <w:numPr>
          <w:ilvl w:val="0"/>
          <w:numId w:val="10"/>
        </w:numPr>
        <w:jc w:val="both"/>
        <w:rPr>
          <w:rFonts w:ascii="Times New Roman" w:hAnsi="Times New Roman" w:cs="Times New Roman"/>
          <w:sz w:val="24"/>
          <w:lang w:val="en-US"/>
        </w:rPr>
      </w:pPr>
      <w:r w:rsidRPr="00306B91">
        <w:rPr>
          <w:rFonts w:ascii="Times New Roman" w:hAnsi="Times New Roman" w:cs="Times New Roman"/>
          <w:sz w:val="24"/>
          <w:lang w:val="en-US"/>
        </w:rPr>
        <w:t>Analyze</w:t>
      </w:r>
      <w:r w:rsidR="00306B91" w:rsidRPr="00306B91">
        <w:rPr>
          <w:rFonts w:ascii="Times New Roman" w:hAnsi="Times New Roman" w:cs="Times New Roman"/>
          <w:sz w:val="24"/>
          <w:lang w:val="en-US"/>
        </w:rPr>
        <w:t xml:space="preserve"> Results and Review Progress</w:t>
      </w:r>
      <w:r w:rsidR="00AD0D8D">
        <w:rPr>
          <w:rFonts w:ascii="Times New Roman" w:hAnsi="Times New Roman" w:cs="Times New Roman"/>
          <w:sz w:val="24"/>
          <w:lang w:val="en-US"/>
        </w:rPr>
        <w:t xml:space="preserve">: </w:t>
      </w:r>
      <w:r w:rsidR="0011087C" w:rsidRPr="0011087C">
        <w:rPr>
          <w:rFonts w:ascii="Times New Roman" w:hAnsi="Times New Roman" w:cs="Times New Roman"/>
          <w:sz w:val="24"/>
          <w:lang w:val="en-US"/>
        </w:rPr>
        <w:t xml:space="preserve">Corporate executives can determine if a change </w:t>
      </w:r>
      <w:r w:rsidR="00CC5B0E">
        <w:rPr>
          <w:rFonts w:ascii="Times New Roman" w:hAnsi="Times New Roman" w:cs="Times New Roman"/>
          <w:sz w:val="24"/>
          <w:lang w:val="en-US"/>
        </w:rPr>
        <w:t>strategy</w:t>
      </w:r>
      <w:r w:rsidR="0011087C" w:rsidRPr="0011087C">
        <w:rPr>
          <w:rFonts w:ascii="Times New Roman" w:hAnsi="Times New Roman" w:cs="Times New Roman"/>
          <w:sz w:val="24"/>
          <w:lang w:val="en-US"/>
        </w:rPr>
        <w:t xml:space="preserve"> was successful, unsuccessful, or a mixed bag by conducting an analysis and assessment, sometimes referred to as a "project post mortem." Additionally, it can offer insightful information and lessons that can be used in later transformation projects.</w:t>
      </w:r>
    </w:p>
    <w:p w14:paraId="69295204" w14:textId="0D88D7F2" w:rsidR="009A2D3F" w:rsidRDefault="009A2D3F" w:rsidP="009A2D3F">
      <w:pPr>
        <w:jc w:val="both"/>
        <w:rPr>
          <w:rFonts w:ascii="Times New Roman" w:hAnsi="Times New Roman" w:cs="Times New Roman"/>
          <w:sz w:val="24"/>
          <w:szCs w:val="24"/>
          <w:lang w:val="en-US"/>
        </w:rPr>
      </w:pPr>
      <w:r>
        <w:rPr>
          <w:rFonts w:ascii="Times New Roman" w:hAnsi="Times New Roman" w:cs="Times New Roman"/>
          <w:sz w:val="24"/>
          <w:lang w:val="en-US"/>
        </w:rPr>
        <w:t>(Source-</w:t>
      </w:r>
      <w:r w:rsidRPr="009A2D3F">
        <w:rPr>
          <w:rFonts w:ascii="Times New Roman" w:hAnsi="Times New Roman" w:cs="Times New Roman"/>
          <w:sz w:val="24"/>
          <w:szCs w:val="24"/>
          <w:lang w:val="en-US"/>
        </w:rPr>
        <w:t xml:space="preserve"> </w:t>
      </w:r>
      <w:r>
        <w:rPr>
          <w:rFonts w:ascii="Times New Roman" w:hAnsi="Times New Roman" w:cs="Times New Roman"/>
          <w:sz w:val="24"/>
          <w:szCs w:val="24"/>
          <w:lang w:val="en-US"/>
        </w:rPr>
        <w:t>Kelsey Miller, 2020)</w:t>
      </w:r>
    </w:p>
    <w:p w14:paraId="55D127D1" w14:textId="1FA7EA92" w:rsidR="00A31F97" w:rsidRDefault="00A31F97" w:rsidP="009A2D3F">
      <w:pPr>
        <w:jc w:val="both"/>
        <w:rPr>
          <w:rFonts w:ascii="Times New Roman" w:hAnsi="Times New Roman" w:cs="Times New Roman"/>
          <w:sz w:val="24"/>
          <w:lang w:val="en-US"/>
        </w:rPr>
      </w:pPr>
    </w:p>
    <w:p w14:paraId="4148F54F" w14:textId="77777777" w:rsidR="00253193" w:rsidRDefault="00253193">
      <w:pPr>
        <w:rPr>
          <w:rFonts w:ascii="Times New Roman" w:hAnsi="Times New Roman" w:cs="Times New Roman"/>
          <w:b/>
          <w:sz w:val="24"/>
          <w:lang w:val="en-US"/>
        </w:rPr>
      </w:pPr>
      <w:r>
        <w:rPr>
          <w:rFonts w:ascii="Times New Roman" w:hAnsi="Times New Roman" w:cs="Times New Roman"/>
          <w:b/>
          <w:sz w:val="24"/>
          <w:lang w:val="en-US"/>
        </w:rPr>
        <w:br w:type="page"/>
      </w:r>
    </w:p>
    <w:p w14:paraId="07DE93F9" w14:textId="3FD74A44" w:rsidR="00A31F97" w:rsidRPr="00890E8F" w:rsidRDefault="00A31F97" w:rsidP="009A2D3F">
      <w:pPr>
        <w:jc w:val="both"/>
        <w:rPr>
          <w:rFonts w:ascii="Times New Roman" w:hAnsi="Times New Roman" w:cs="Times New Roman"/>
          <w:sz w:val="28"/>
          <w:lang w:val="en-US"/>
        </w:rPr>
      </w:pPr>
      <w:r w:rsidRPr="00890E8F">
        <w:rPr>
          <w:rFonts w:ascii="Times New Roman" w:hAnsi="Times New Roman" w:cs="Times New Roman"/>
          <w:b/>
          <w:sz w:val="28"/>
          <w:lang w:val="en-US"/>
        </w:rPr>
        <w:lastRenderedPageBreak/>
        <w:t>Roles of Management and H</w:t>
      </w:r>
      <w:r w:rsidR="009356C0" w:rsidRPr="00890E8F">
        <w:rPr>
          <w:rFonts w:ascii="Times New Roman" w:hAnsi="Times New Roman" w:cs="Times New Roman"/>
          <w:b/>
          <w:sz w:val="28"/>
          <w:lang w:val="en-US"/>
        </w:rPr>
        <w:t xml:space="preserve">uman </w:t>
      </w:r>
      <w:r w:rsidRPr="00890E8F">
        <w:rPr>
          <w:rFonts w:ascii="Times New Roman" w:hAnsi="Times New Roman" w:cs="Times New Roman"/>
          <w:b/>
          <w:sz w:val="28"/>
          <w:lang w:val="en-US"/>
        </w:rPr>
        <w:t>R</w:t>
      </w:r>
      <w:r w:rsidR="009356C0" w:rsidRPr="00890E8F">
        <w:rPr>
          <w:rFonts w:ascii="Times New Roman" w:hAnsi="Times New Roman" w:cs="Times New Roman"/>
          <w:b/>
          <w:sz w:val="28"/>
          <w:lang w:val="en-US"/>
        </w:rPr>
        <w:t>esources</w:t>
      </w:r>
      <w:r w:rsidRPr="00890E8F">
        <w:rPr>
          <w:rFonts w:ascii="Times New Roman" w:hAnsi="Times New Roman" w:cs="Times New Roman"/>
          <w:b/>
          <w:sz w:val="28"/>
          <w:lang w:val="en-US"/>
        </w:rPr>
        <w:t xml:space="preserve"> in Change Management</w:t>
      </w:r>
    </w:p>
    <w:p w14:paraId="452BF826" w14:textId="77777777" w:rsidR="004A2E44" w:rsidRDefault="004A2E44" w:rsidP="009356C0">
      <w:pPr>
        <w:jc w:val="both"/>
        <w:rPr>
          <w:rFonts w:ascii="Times New Roman" w:hAnsi="Times New Roman" w:cs="Times New Roman"/>
          <w:sz w:val="24"/>
          <w:lang w:val="en-US"/>
        </w:rPr>
      </w:pPr>
    </w:p>
    <w:p w14:paraId="22C078A0" w14:textId="77777777" w:rsidR="0070175A" w:rsidRPr="0070175A" w:rsidRDefault="0070175A" w:rsidP="0070175A">
      <w:pPr>
        <w:jc w:val="both"/>
        <w:rPr>
          <w:rFonts w:ascii="Times New Roman" w:hAnsi="Times New Roman" w:cs="Times New Roman"/>
          <w:sz w:val="24"/>
          <w:lang w:val="en-US"/>
        </w:rPr>
      </w:pPr>
      <w:r w:rsidRPr="0070175A">
        <w:rPr>
          <w:rFonts w:ascii="Times New Roman" w:hAnsi="Times New Roman" w:cs="Times New Roman"/>
          <w:sz w:val="24"/>
          <w:lang w:val="en-US"/>
        </w:rPr>
        <w:t xml:space="preserve">Human resources may initiate and lead the change while also acting as a facilitator for changes started by other leaders and departments, performing a dual purpose in change management. </w:t>
      </w:r>
    </w:p>
    <w:p w14:paraId="29CB6815" w14:textId="2CC23187" w:rsidR="009356C0" w:rsidRDefault="0070175A" w:rsidP="009356C0">
      <w:pPr>
        <w:jc w:val="both"/>
        <w:rPr>
          <w:rFonts w:ascii="Times New Roman" w:hAnsi="Times New Roman" w:cs="Times New Roman"/>
          <w:sz w:val="24"/>
          <w:lang w:val="en-US"/>
        </w:rPr>
      </w:pPr>
      <w:r w:rsidRPr="0070175A">
        <w:rPr>
          <w:rFonts w:ascii="Times New Roman" w:hAnsi="Times New Roman" w:cs="Times New Roman"/>
          <w:sz w:val="24"/>
          <w:lang w:val="en-US"/>
        </w:rPr>
        <w:t>Numerous duties pertaining to significant change communication, execution, and tracking are handled by the HR department. Typically, HR professionals assist employees by serving as a point of contact for questions and concerns and by outlining any effects on personnel. HR also arranges meetings and communications addressing the change and associated initiatives periodically. The following are more typica</w:t>
      </w:r>
      <w:r>
        <w:rPr>
          <w:rFonts w:ascii="Times New Roman" w:hAnsi="Times New Roman" w:cs="Times New Roman"/>
          <w:sz w:val="24"/>
          <w:lang w:val="en-US"/>
        </w:rPr>
        <w:t>l HR jobs and responsibilities</w:t>
      </w:r>
      <w:r w:rsidR="009356C0" w:rsidRPr="009356C0">
        <w:rPr>
          <w:rFonts w:ascii="Times New Roman" w:hAnsi="Times New Roman" w:cs="Times New Roman"/>
          <w:sz w:val="24"/>
          <w:lang w:val="en-US"/>
        </w:rPr>
        <w:t>:</w:t>
      </w:r>
    </w:p>
    <w:p w14:paraId="74E45228" w14:textId="7DC7DE62" w:rsidR="00FB7832" w:rsidRDefault="00FB7832" w:rsidP="00FB7832">
      <w:pPr>
        <w:pStyle w:val="ListParagraph"/>
        <w:numPr>
          <w:ilvl w:val="0"/>
          <w:numId w:val="11"/>
        </w:numPr>
        <w:jc w:val="both"/>
        <w:rPr>
          <w:rFonts w:ascii="Times New Roman" w:hAnsi="Times New Roman" w:cs="Times New Roman"/>
          <w:sz w:val="24"/>
          <w:lang w:val="en-US"/>
        </w:rPr>
      </w:pPr>
      <w:r>
        <w:rPr>
          <w:rFonts w:ascii="Times New Roman" w:hAnsi="Times New Roman" w:cs="Times New Roman"/>
          <w:sz w:val="24"/>
          <w:lang w:val="en-US"/>
        </w:rPr>
        <w:t>L</w:t>
      </w:r>
      <w:r w:rsidRPr="00FB7832">
        <w:rPr>
          <w:rFonts w:ascii="Times New Roman" w:hAnsi="Times New Roman" w:cs="Times New Roman"/>
          <w:sz w:val="24"/>
          <w:lang w:val="en-US"/>
        </w:rPr>
        <w:t>etting staff know about changes as soon as possible.</w:t>
      </w:r>
    </w:p>
    <w:p w14:paraId="1940ED48" w14:textId="2B62CB13" w:rsidR="00172363" w:rsidRPr="00172363" w:rsidRDefault="004F08D1" w:rsidP="00FB7832">
      <w:pPr>
        <w:pStyle w:val="ListParagraph"/>
        <w:numPr>
          <w:ilvl w:val="0"/>
          <w:numId w:val="11"/>
        </w:numPr>
        <w:jc w:val="both"/>
        <w:rPr>
          <w:rFonts w:ascii="Times New Roman" w:hAnsi="Times New Roman" w:cs="Times New Roman"/>
          <w:sz w:val="24"/>
          <w:lang w:val="en-US"/>
        </w:rPr>
      </w:pPr>
      <w:r>
        <w:rPr>
          <w:rFonts w:ascii="Times New Roman" w:hAnsi="Times New Roman" w:cs="Times New Roman"/>
          <w:sz w:val="24"/>
          <w:lang w:val="en-US"/>
        </w:rPr>
        <w:t xml:space="preserve">Assigning </w:t>
      </w:r>
      <w:r w:rsidR="00227C77">
        <w:rPr>
          <w:rFonts w:ascii="Times New Roman" w:hAnsi="Times New Roman" w:cs="Times New Roman"/>
          <w:sz w:val="24"/>
          <w:lang w:val="en-US"/>
        </w:rPr>
        <w:t>t</w:t>
      </w:r>
      <w:r w:rsidR="00172363" w:rsidRPr="00172363">
        <w:rPr>
          <w:rFonts w:ascii="Times New Roman" w:hAnsi="Times New Roman" w:cs="Times New Roman"/>
          <w:sz w:val="24"/>
          <w:lang w:val="en-US"/>
        </w:rPr>
        <w:t xml:space="preserve">raining </w:t>
      </w:r>
      <w:r w:rsidR="00423547" w:rsidRPr="00172363">
        <w:rPr>
          <w:rFonts w:ascii="Times New Roman" w:hAnsi="Times New Roman" w:cs="Times New Roman"/>
          <w:sz w:val="24"/>
          <w:lang w:val="en-US"/>
        </w:rPr>
        <w:t>programs</w:t>
      </w:r>
      <w:r w:rsidR="00172363" w:rsidRPr="00172363">
        <w:rPr>
          <w:rFonts w:ascii="Times New Roman" w:hAnsi="Times New Roman" w:cs="Times New Roman"/>
          <w:sz w:val="24"/>
          <w:lang w:val="en-US"/>
        </w:rPr>
        <w:t>.</w:t>
      </w:r>
    </w:p>
    <w:p w14:paraId="6ADB92E2" w14:textId="7C55B26F" w:rsidR="00172363" w:rsidRPr="00172363" w:rsidRDefault="00295AE4" w:rsidP="00172363">
      <w:pPr>
        <w:pStyle w:val="ListParagraph"/>
        <w:numPr>
          <w:ilvl w:val="0"/>
          <w:numId w:val="11"/>
        </w:numPr>
        <w:jc w:val="both"/>
        <w:rPr>
          <w:rFonts w:ascii="Times New Roman" w:hAnsi="Times New Roman" w:cs="Times New Roman"/>
          <w:sz w:val="24"/>
          <w:lang w:val="en-US"/>
        </w:rPr>
      </w:pPr>
      <w:r>
        <w:rPr>
          <w:rFonts w:ascii="Times New Roman" w:hAnsi="Times New Roman" w:cs="Times New Roman"/>
          <w:sz w:val="24"/>
          <w:lang w:val="en-US"/>
        </w:rPr>
        <w:t>Making</w:t>
      </w:r>
      <w:bookmarkStart w:id="0" w:name="_GoBack"/>
      <w:bookmarkEnd w:id="0"/>
      <w:r w:rsidR="00172363" w:rsidRPr="00172363">
        <w:rPr>
          <w:rFonts w:ascii="Times New Roman" w:hAnsi="Times New Roman" w:cs="Times New Roman"/>
          <w:sz w:val="24"/>
          <w:lang w:val="en-US"/>
        </w:rPr>
        <w:t xml:space="preserve"> informative documents.</w:t>
      </w:r>
    </w:p>
    <w:p w14:paraId="049EDCFE" w14:textId="77777777" w:rsidR="00172363" w:rsidRPr="00172363" w:rsidRDefault="00172363" w:rsidP="00172363">
      <w:pPr>
        <w:pStyle w:val="ListParagraph"/>
        <w:numPr>
          <w:ilvl w:val="0"/>
          <w:numId w:val="11"/>
        </w:numPr>
        <w:jc w:val="both"/>
        <w:rPr>
          <w:rFonts w:ascii="Times New Roman" w:hAnsi="Times New Roman" w:cs="Times New Roman"/>
          <w:sz w:val="24"/>
          <w:lang w:val="en-US"/>
        </w:rPr>
      </w:pPr>
      <w:r w:rsidRPr="00172363">
        <w:rPr>
          <w:rFonts w:ascii="Times New Roman" w:hAnsi="Times New Roman" w:cs="Times New Roman"/>
          <w:sz w:val="24"/>
          <w:lang w:val="en-US"/>
        </w:rPr>
        <w:t>Preparing for the change by assessing readiness.</w:t>
      </w:r>
    </w:p>
    <w:p w14:paraId="5D90BD89" w14:textId="4D6860C4" w:rsidR="00172363" w:rsidRPr="00172363" w:rsidRDefault="009D5D2B" w:rsidP="009D5D2B">
      <w:pPr>
        <w:pStyle w:val="ListParagraph"/>
        <w:numPr>
          <w:ilvl w:val="0"/>
          <w:numId w:val="11"/>
        </w:numPr>
        <w:jc w:val="both"/>
        <w:rPr>
          <w:rFonts w:ascii="Times New Roman" w:hAnsi="Times New Roman" w:cs="Times New Roman"/>
          <w:sz w:val="24"/>
          <w:lang w:val="en-US"/>
        </w:rPr>
      </w:pPr>
      <w:r w:rsidRPr="009D5D2B">
        <w:rPr>
          <w:rFonts w:ascii="Times New Roman" w:hAnsi="Times New Roman" w:cs="Times New Roman"/>
          <w:sz w:val="24"/>
          <w:lang w:val="en-US"/>
        </w:rPr>
        <w:t>Considering the possible effects</w:t>
      </w:r>
      <w:r w:rsidR="00712165">
        <w:rPr>
          <w:rFonts w:ascii="Times New Roman" w:hAnsi="Times New Roman" w:cs="Times New Roman"/>
          <w:sz w:val="24"/>
          <w:lang w:val="en-US"/>
        </w:rPr>
        <w:tab/>
      </w:r>
      <w:r w:rsidR="00172363" w:rsidRPr="00172363">
        <w:rPr>
          <w:rFonts w:ascii="Times New Roman" w:hAnsi="Times New Roman" w:cs="Times New Roman"/>
          <w:sz w:val="24"/>
          <w:lang w:val="en-US"/>
        </w:rPr>
        <w:t>.</w:t>
      </w:r>
    </w:p>
    <w:p w14:paraId="14C412A1" w14:textId="4CF76ED0" w:rsidR="00172363" w:rsidRPr="00172363" w:rsidRDefault="00712165" w:rsidP="00172363">
      <w:pPr>
        <w:jc w:val="both"/>
        <w:rPr>
          <w:rFonts w:ascii="Times New Roman" w:hAnsi="Times New Roman" w:cs="Times New Roman"/>
          <w:sz w:val="24"/>
          <w:lang w:val="en-US"/>
        </w:rPr>
      </w:pPr>
      <w:r w:rsidRPr="00712165">
        <w:rPr>
          <w:rFonts w:ascii="Times New Roman" w:hAnsi="Times New Roman" w:cs="Times New Roman"/>
          <w:sz w:val="24"/>
          <w:lang w:val="en-US"/>
        </w:rPr>
        <w:t>By evaluating the return on investment following implementation, developing key performance indicators (KPIs) to be assessed, and monitoring and sharing the outcomes, HR may also play a strategic role in change management.</w:t>
      </w:r>
      <w:r w:rsidR="00E8022B">
        <w:rPr>
          <w:rFonts w:ascii="Times New Roman" w:hAnsi="Times New Roman" w:cs="Times New Roman"/>
          <w:sz w:val="24"/>
          <w:lang w:val="en-US"/>
        </w:rPr>
        <w:t xml:space="preserve"> (UK Indeed)</w:t>
      </w:r>
    </w:p>
    <w:p w14:paraId="68D7E1C8" w14:textId="639FD34D" w:rsidR="009356C0" w:rsidRDefault="00172363" w:rsidP="00172363">
      <w:pPr>
        <w:jc w:val="both"/>
        <w:rPr>
          <w:rFonts w:ascii="Times New Roman" w:hAnsi="Times New Roman" w:cs="Times New Roman"/>
          <w:sz w:val="24"/>
          <w:lang w:val="en-US"/>
        </w:rPr>
      </w:pPr>
      <w:r w:rsidRPr="00172363">
        <w:rPr>
          <w:rFonts w:ascii="Times New Roman" w:hAnsi="Times New Roman" w:cs="Times New Roman"/>
          <w:sz w:val="24"/>
          <w:lang w:val="en-US"/>
        </w:rPr>
        <w:t xml:space="preserve">HR can help the </w:t>
      </w:r>
      <w:r w:rsidR="00423547" w:rsidRPr="00172363">
        <w:rPr>
          <w:rFonts w:ascii="Times New Roman" w:hAnsi="Times New Roman" w:cs="Times New Roman"/>
          <w:sz w:val="24"/>
          <w:lang w:val="en-US"/>
        </w:rPr>
        <w:t>organization</w:t>
      </w:r>
      <w:r w:rsidRPr="00172363">
        <w:rPr>
          <w:rFonts w:ascii="Times New Roman" w:hAnsi="Times New Roman" w:cs="Times New Roman"/>
          <w:sz w:val="24"/>
          <w:lang w:val="en-US"/>
        </w:rPr>
        <w:t xml:space="preserve"> achieve buy-in, comfort, and support for change across departments by advocating change, boosting the success of change </w:t>
      </w:r>
      <w:r w:rsidR="00423547" w:rsidRPr="00172363">
        <w:rPr>
          <w:rFonts w:ascii="Times New Roman" w:hAnsi="Times New Roman" w:cs="Times New Roman"/>
          <w:sz w:val="24"/>
          <w:lang w:val="en-US"/>
        </w:rPr>
        <w:t>programs</w:t>
      </w:r>
      <w:r w:rsidRPr="00172363">
        <w:rPr>
          <w:rFonts w:ascii="Times New Roman" w:hAnsi="Times New Roman" w:cs="Times New Roman"/>
          <w:sz w:val="24"/>
          <w:lang w:val="en-US"/>
        </w:rPr>
        <w:t>.</w:t>
      </w:r>
      <w:r w:rsidR="00E8022B">
        <w:rPr>
          <w:rFonts w:ascii="Times New Roman" w:hAnsi="Times New Roman" w:cs="Times New Roman"/>
          <w:sz w:val="24"/>
          <w:lang w:val="en-US"/>
        </w:rPr>
        <w:t xml:space="preserve"> (SHRM)</w:t>
      </w:r>
    </w:p>
    <w:p w14:paraId="21A260A6" w14:textId="6C6CF0E7" w:rsidR="00524172" w:rsidRDefault="00524172" w:rsidP="00172363">
      <w:pPr>
        <w:jc w:val="both"/>
        <w:rPr>
          <w:rFonts w:ascii="Times New Roman" w:hAnsi="Times New Roman" w:cs="Times New Roman"/>
          <w:sz w:val="24"/>
          <w:lang w:val="en-US"/>
        </w:rPr>
      </w:pPr>
    </w:p>
    <w:p w14:paraId="2A62BCAA" w14:textId="31D62EB2" w:rsidR="00524172" w:rsidRPr="00890E8F" w:rsidRDefault="00524172" w:rsidP="00172363">
      <w:pPr>
        <w:jc w:val="both"/>
        <w:rPr>
          <w:rFonts w:ascii="Times New Roman" w:hAnsi="Times New Roman" w:cs="Times New Roman"/>
          <w:b/>
          <w:sz w:val="28"/>
          <w:lang w:val="en-US"/>
        </w:rPr>
      </w:pPr>
      <w:r w:rsidRPr="00890E8F">
        <w:rPr>
          <w:rFonts w:ascii="Times New Roman" w:hAnsi="Times New Roman" w:cs="Times New Roman"/>
          <w:b/>
          <w:sz w:val="28"/>
          <w:lang w:val="en-US"/>
        </w:rPr>
        <w:t>Challenges in Change Management</w:t>
      </w:r>
    </w:p>
    <w:p w14:paraId="2E35D97E" w14:textId="77777777" w:rsidR="00723D93" w:rsidRDefault="00723D93" w:rsidP="00723D93">
      <w:pPr>
        <w:pStyle w:val="ListParagraph"/>
        <w:numPr>
          <w:ilvl w:val="0"/>
          <w:numId w:val="13"/>
        </w:numPr>
        <w:jc w:val="both"/>
        <w:rPr>
          <w:rFonts w:ascii="Times New Roman" w:hAnsi="Times New Roman" w:cs="Times New Roman"/>
          <w:sz w:val="24"/>
          <w:lang w:val="en-US"/>
        </w:rPr>
      </w:pPr>
      <w:r w:rsidRPr="00723D93">
        <w:rPr>
          <w:rFonts w:ascii="Times New Roman" w:hAnsi="Times New Roman" w:cs="Times New Roman"/>
          <w:sz w:val="24"/>
          <w:lang w:val="en-US"/>
        </w:rPr>
        <w:t>Lack of dedicated sponsorship and executive assistance.</w:t>
      </w:r>
    </w:p>
    <w:p w14:paraId="6F7E8207" w14:textId="77777777" w:rsidR="00723D93" w:rsidRDefault="00723D93" w:rsidP="00723D93">
      <w:pPr>
        <w:pStyle w:val="ListParagraph"/>
        <w:numPr>
          <w:ilvl w:val="0"/>
          <w:numId w:val="13"/>
        </w:numPr>
        <w:jc w:val="both"/>
        <w:rPr>
          <w:rFonts w:ascii="Times New Roman" w:hAnsi="Times New Roman" w:cs="Times New Roman"/>
          <w:sz w:val="24"/>
          <w:lang w:val="en-US"/>
        </w:rPr>
      </w:pPr>
      <w:r w:rsidRPr="00723D93">
        <w:rPr>
          <w:rFonts w:ascii="Times New Roman" w:hAnsi="Times New Roman" w:cs="Times New Roman"/>
          <w:sz w:val="24"/>
          <w:lang w:val="en-US"/>
        </w:rPr>
        <w:t>Unsatisfactory communication led to misalignment.</w:t>
      </w:r>
    </w:p>
    <w:p w14:paraId="70198484" w14:textId="77777777" w:rsidR="00723D93" w:rsidRDefault="00723D93" w:rsidP="00723D93">
      <w:pPr>
        <w:pStyle w:val="ListParagraph"/>
        <w:numPr>
          <w:ilvl w:val="0"/>
          <w:numId w:val="13"/>
        </w:numPr>
        <w:jc w:val="both"/>
        <w:rPr>
          <w:rFonts w:ascii="Times New Roman" w:hAnsi="Times New Roman" w:cs="Times New Roman"/>
          <w:sz w:val="24"/>
          <w:lang w:val="en-US"/>
        </w:rPr>
      </w:pPr>
      <w:r w:rsidRPr="00723D93">
        <w:rPr>
          <w:rFonts w:ascii="Times New Roman" w:hAnsi="Times New Roman" w:cs="Times New Roman"/>
          <w:sz w:val="24"/>
          <w:lang w:val="en-US"/>
        </w:rPr>
        <w:t>Lack of support for the proposed solutions and buy-in to the changes led to resistance.</w:t>
      </w:r>
    </w:p>
    <w:p w14:paraId="09B78835" w14:textId="77777777" w:rsidR="00723D93" w:rsidRDefault="00723D93" w:rsidP="00723D93">
      <w:pPr>
        <w:pStyle w:val="ListParagraph"/>
        <w:numPr>
          <w:ilvl w:val="0"/>
          <w:numId w:val="13"/>
        </w:numPr>
        <w:jc w:val="both"/>
        <w:rPr>
          <w:rFonts w:ascii="Times New Roman" w:hAnsi="Times New Roman" w:cs="Times New Roman"/>
          <w:sz w:val="24"/>
          <w:lang w:val="en-US"/>
        </w:rPr>
      </w:pPr>
      <w:r w:rsidRPr="00723D93">
        <w:rPr>
          <w:rFonts w:ascii="Times New Roman" w:hAnsi="Times New Roman" w:cs="Times New Roman"/>
          <w:sz w:val="24"/>
          <w:lang w:val="en-US"/>
        </w:rPr>
        <w:t>There are few resources and experts in change management.</w:t>
      </w:r>
    </w:p>
    <w:p w14:paraId="7C1680B3" w14:textId="4A3C633A" w:rsidR="00723D93" w:rsidRPr="00723D93" w:rsidRDefault="00723D93" w:rsidP="00723D93">
      <w:pPr>
        <w:pStyle w:val="ListParagraph"/>
        <w:numPr>
          <w:ilvl w:val="0"/>
          <w:numId w:val="13"/>
        </w:numPr>
        <w:jc w:val="both"/>
        <w:rPr>
          <w:rFonts w:ascii="Times New Roman" w:hAnsi="Times New Roman" w:cs="Times New Roman"/>
          <w:sz w:val="24"/>
          <w:lang w:val="en-US"/>
        </w:rPr>
      </w:pPr>
      <w:r w:rsidRPr="00723D93">
        <w:rPr>
          <w:rFonts w:ascii="Times New Roman" w:hAnsi="Times New Roman" w:cs="Times New Roman"/>
          <w:sz w:val="24"/>
          <w:lang w:val="en-US"/>
        </w:rPr>
        <w:t>Resistance to change in culture and mindset</w:t>
      </w:r>
    </w:p>
    <w:p w14:paraId="75A3D0FF" w14:textId="06543BEE" w:rsidR="003B6252" w:rsidRPr="003B6252" w:rsidRDefault="00723D93" w:rsidP="00723D93">
      <w:pPr>
        <w:jc w:val="both"/>
        <w:rPr>
          <w:rFonts w:ascii="Times New Roman" w:hAnsi="Times New Roman" w:cs="Times New Roman"/>
          <w:sz w:val="24"/>
          <w:szCs w:val="24"/>
          <w:lang w:val="en-US"/>
        </w:rPr>
      </w:pPr>
      <w:r w:rsidRPr="00723D93">
        <w:rPr>
          <w:rFonts w:ascii="Times New Roman" w:hAnsi="Times New Roman" w:cs="Times New Roman"/>
          <w:sz w:val="24"/>
          <w:lang w:val="en-US"/>
        </w:rPr>
        <w:t xml:space="preserve"> </w:t>
      </w:r>
      <w:r w:rsidR="003B6252" w:rsidRPr="003B6252">
        <w:rPr>
          <w:rFonts w:ascii="Times New Roman" w:hAnsi="Times New Roman" w:cs="Times New Roman"/>
          <w:lang w:val="en-US"/>
        </w:rPr>
        <w:t>(</w:t>
      </w:r>
      <w:r w:rsidR="003B6252" w:rsidRPr="003B6252">
        <w:rPr>
          <w:rFonts w:ascii="Times New Roman" w:hAnsi="Times New Roman" w:cs="Times New Roman"/>
          <w:sz w:val="24"/>
          <w:lang w:val="en-US"/>
        </w:rPr>
        <w:t>Source-</w:t>
      </w:r>
      <w:r w:rsidR="00E5075E" w:rsidRPr="00E5075E">
        <w:rPr>
          <w:rFonts w:ascii="Times New Roman" w:hAnsi="Times New Roman" w:cs="Times New Roman"/>
          <w:sz w:val="24"/>
          <w:szCs w:val="24"/>
          <w:lang w:val="en-US"/>
        </w:rPr>
        <w:t xml:space="preserve"> </w:t>
      </w:r>
      <w:r w:rsidR="00E5075E">
        <w:rPr>
          <w:rFonts w:ascii="Times New Roman" w:hAnsi="Times New Roman" w:cs="Times New Roman"/>
          <w:sz w:val="24"/>
          <w:szCs w:val="24"/>
          <w:lang w:val="en-US"/>
        </w:rPr>
        <w:t>Kari Milller, 2020</w:t>
      </w:r>
      <w:r w:rsidR="003B6252" w:rsidRPr="003B6252">
        <w:rPr>
          <w:rStyle w:val="Hyperlink"/>
          <w:rFonts w:ascii="Times New Roman" w:hAnsi="Times New Roman" w:cs="Times New Roman"/>
          <w:color w:val="auto"/>
          <w:sz w:val="24"/>
          <w:szCs w:val="24"/>
          <w:lang w:val="en-US"/>
        </w:rPr>
        <w:t>)</w:t>
      </w:r>
    </w:p>
    <w:p w14:paraId="3EBA863D" w14:textId="21296260" w:rsidR="00BC6DA5" w:rsidRDefault="00BC6DA5" w:rsidP="00BC6DA5">
      <w:pPr>
        <w:jc w:val="both"/>
        <w:rPr>
          <w:rFonts w:ascii="Times New Roman" w:hAnsi="Times New Roman" w:cs="Times New Roman"/>
          <w:lang w:val="en-US"/>
        </w:rPr>
      </w:pPr>
    </w:p>
    <w:p w14:paraId="5A13073E" w14:textId="77777777" w:rsidR="003007C5" w:rsidRDefault="003007C5">
      <w:pPr>
        <w:rPr>
          <w:rFonts w:ascii="Times New Roman" w:hAnsi="Times New Roman" w:cs="Times New Roman"/>
          <w:b/>
          <w:sz w:val="24"/>
          <w:lang w:val="en-US"/>
        </w:rPr>
      </w:pPr>
      <w:r>
        <w:rPr>
          <w:rFonts w:ascii="Times New Roman" w:hAnsi="Times New Roman" w:cs="Times New Roman"/>
          <w:b/>
          <w:sz w:val="24"/>
          <w:lang w:val="en-US"/>
        </w:rPr>
        <w:br w:type="page"/>
      </w:r>
    </w:p>
    <w:p w14:paraId="4BAFBB5D" w14:textId="13C079F2" w:rsidR="00BC6DA5" w:rsidRPr="00890E8F" w:rsidRDefault="00BC6DA5" w:rsidP="00BC6DA5">
      <w:pPr>
        <w:jc w:val="both"/>
        <w:rPr>
          <w:rFonts w:ascii="Times New Roman" w:hAnsi="Times New Roman" w:cs="Times New Roman"/>
          <w:b/>
          <w:sz w:val="28"/>
          <w:lang w:val="en-US"/>
        </w:rPr>
      </w:pPr>
      <w:r w:rsidRPr="00890E8F">
        <w:rPr>
          <w:rFonts w:ascii="Times New Roman" w:hAnsi="Times New Roman" w:cs="Times New Roman"/>
          <w:b/>
          <w:sz w:val="28"/>
          <w:lang w:val="en-US"/>
        </w:rPr>
        <w:lastRenderedPageBreak/>
        <w:t>Conclusion</w:t>
      </w:r>
    </w:p>
    <w:p w14:paraId="70D08300" w14:textId="77777777" w:rsidR="004A2E44" w:rsidRDefault="004A2E44" w:rsidP="00BC6DA5">
      <w:pPr>
        <w:jc w:val="both"/>
        <w:rPr>
          <w:rFonts w:ascii="Times New Roman" w:hAnsi="Times New Roman" w:cs="Times New Roman"/>
          <w:sz w:val="24"/>
          <w:lang w:val="en-US"/>
        </w:rPr>
      </w:pPr>
    </w:p>
    <w:p w14:paraId="6AAE0BB0" w14:textId="10E9F043" w:rsidR="00461C8B" w:rsidRPr="00461C8B" w:rsidRDefault="00461C8B" w:rsidP="00BC6DA5">
      <w:pPr>
        <w:jc w:val="both"/>
        <w:rPr>
          <w:rFonts w:ascii="Times New Roman" w:hAnsi="Times New Roman" w:cs="Times New Roman"/>
          <w:sz w:val="24"/>
          <w:lang w:val="en-US"/>
        </w:rPr>
      </w:pPr>
      <w:r w:rsidRPr="00461C8B">
        <w:rPr>
          <w:rFonts w:ascii="Times New Roman" w:hAnsi="Times New Roman" w:cs="Times New Roman"/>
          <w:sz w:val="24"/>
          <w:lang w:val="en-US"/>
        </w:rPr>
        <w:t xml:space="preserve">Change management is one of the vast topic to discuss on. As per the definition of change management, there should be a lots of planning before you actually </w:t>
      </w:r>
      <w:r w:rsidR="00CC2F88">
        <w:rPr>
          <w:rFonts w:ascii="Times New Roman" w:hAnsi="Times New Roman" w:cs="Times New Roman"/>
          <w:sz w:val="24"/>
          <w:lang w:val="en-US"/>
        </w:rPr>
        <w:t>plan</w:t>
      </w:r>
      <w:r w:rsidRPr="00461C8B">
        <w:rPr>
          <w:rFonts w:ascii="Times New Roman" w:hAnsi="Times New Roman" w:cs="Times New Roman"/>
          <w:sz w:val="24"/>
          <w:lang w:val="en-US"/>
        </w:rPr>
        <w:t xml:space="preserve"> a change in the organization. When you start discussing change management, it becomes wider and wider to reach at the conclusion. Not only that, but there should be a lot of things such as principles of change management needs to be considered while undergoing the process. Changing the organization goals and vision is not easy as it requires a lot of planning, communication, teamwork and support from all the employees of the organization. Human resource management plays an important role in change management as they are the mediator between organization and employees. Human Resource team has to create certain training programs and key performance indicators for the employees. Change management converts the organization completely into a new one and there is always a plan which leads the organization to reach their goals and get success.</w:t>
      </w:r>
    </w:p>
    <w:p w14:paraId="25AF403D" w14:textId="77777777" w:rsidR="00BC6DA5" w:rsidRPr="00461C8B" w:rsidRDefault="00BC6DA5" w:rsidP="00BC6DA5">
      <w:pPr>
        <w:jc w:val="both"/>
        <w:rPr>
          <w:rFonts w:ascii="Times New Roman" w:hAnsi="Times New Roman" w:cs="Times New Roman"/>
          <w:sz w:val="24"/>
          <w:lang w:val="en-US"/>
        </w:rPr>
      </w:pPr>
    </w:p>
    <w:p w14:paraId="64B87F8F" w14:textId="77777777" w:rsidR="007D6FF3" w:rsidRPr="00BC6DA5" w:rsidRDefault="007D6FF3" w:rsidP="00B41A69">
      <w:pPr>
        <w:jc w:val="both"/>
        <w:rPr>
          <w:rFonts w:ascii="Times New Roman" w:hAnsi="Times New Roman" w:cs="Times New Roman"/>
          <w:sz w:val="24"/>
          <w:lang w:val="en-US"/>
        </w:rPr>
      </w:pPr>
    </w:p>
    <w:p w14:paraId="4676C6D2" w14:textId="77777777" w:rsidR="0025042B" w:rsidRPr="00BC6DA5" w:rsidRDefault="0025042B" w:rsidP="0025042B">
      <w:pPr>
        <w:jc w:val="both"/>
        <w:rPr>
          <w:rFonts w:ascii="Times New Roman" w:hAnsi="Times New Roman" w:cs="Times New Roman"/>
          <w:sz w:val="28"/>
          <w:szCs w:val="24"/>
          <w:lang w:val="en-US"/>
        </w:rPr>
      </w:pPr>
    </w:p>
    <w:p w14:paraId="3AE4E970" w14:textId="77777777" w:rsidR="00DE47BE" w:rsidRPr="00BC6DA5" w:rsidRDefault="00DE47BE" w:rsidP="00DE47BE">
      <w:pPr>
        <w:jc w:val="both"/>
        <w:rPr>
          <w:rFonts w:ascii="Times New Roman" w:hAnsi="Times New Roman" w:cs="Times New Roman"/>
          <w:sz w:val="28"/>
          <w:szCs w:val="24"/>
          <w:lang w:val="en-US"/>
        </w:rPr>
      </w:pPr>
    </w:p>
    <w:p w14:paraId="0C58B83E" w14:textId="77777777" w:rsidR="00E42CDF" w:rsidRPr="00B41A69" w:rsidRDefault="00E42CDF" w:rsidP="00616719">
      <w:pPr>
        <w:jc w:val="both"/>
        <w:rPr>
          <w:rFonts w:ascii="Times New Roman" w:hAnsi="Times New Roman" w:cs="Times New Roman"/>
          <w:sz w:val="24"/>
          <w:lang w:val="en-US"/>
        </w:rPr>
      </w:pPr>
    </w:p>
    <w:p w14:paraId="2A1FD88E" w14:textId="77777777" w:rsidR="003007C5" w:rsidRDefault="003007C5">
      <w:pPr>
        <w:rPr>
          <w:rFonts w:ascii="Times New Roman" w:hAnsi="Times New Roman" w:cs="Times New Roman"/>
          <w:b/>
          <w:sz w:val="24"/>
          <w:szCs w:val="24"/>
          <w:lang w:val="en-US"/>
        </w:rPr>
      </w:pPr>
      <w:r>
        <w:rPr>
          <w:rFonts w:ascii="Times New Roman" w:hAnsi="Times New Roman" w:cs="Times New Roman"/>
          <w:b/>
          <w:sz w:val="24"/>
          <w:szCs w:val="24"/>
          <w:lang w:val="en-US"/>
        </w:rPr>
        <w:br w:type="page"/>
      </w:r>
    </w:p>
    <w:p w14:paraId="6B6EE2D8" w14:textId="707DEDFC" w:rsidR="00616719" w:rsidRPr="00890E8F" w:rsidRDefault="00933C2A" w:rsidP="00705535">
      <w:pPr>
        <w:rPr>
          <w:rFonts w:ascii="Times New Roman" w:hAnsi="Times New Roman" w:cs="Times New Roman"/>
          <w:sz w:val="32"/>
          <w:lang w:val="en-US"/>
        </w:rPr>
      </w:pPr>
      <w:r w:rsidRPr="00890E8F">
        <w:rPr>
          <w:rFonts w:ascii="Times New Roman" w:hAnsi="Times New Roman" w:cs="Times New Roman"/>
          <w:b/>
          <w:sz w:val="28"/>
          <w:szCs w:val="24"/>
          <w:lang w:val="en-US"/>
        </w:rPr>
        <w:lastRenderedPageBreak/>
        <w:t>References</w:t>
      </w:r>
    </w:p>
    <w:p w14:paraId="13843679" w14:textId="77777777" w:rsidR="00774C62" w:rsidRDefault="00774C62" w:rsidP="00616719">
      <w:pPr>
        <w:jc w:val="both"/>
        <w:rPr>
          <w:rFonts w:ascii="Times New Roman" w:hAnsi="Times New Roman" w:cs="Times New Roman"/>
          <w:sz w:val="24"/>
          <w:szCs w:val="24"/>
          <w:lang w:val="en-US"/>
        </w:rPr>
      </w:pPr>
    </w:p>
    <w:p w14:paraId="656E305F" w14:textId="03B00A35" w:rsidR="00B57B45" w:rsidRPr="00B57B45" w:rsidRDefault="00B57B45" w:rsidP="00616719">
      <w:pPr>
        <w:jc w:val="both"/>
        <w:rPr>
          <w:rStyle w:val="Hyperlink"/>
          <w:rFonts w:ascii="Times New Roman" w:hAnsi="Times New Roman" w:cs="Times New Roman"/>
          <w:color w:val="auto"/>
          <w:sz w:val="24"/>
          <w:szCs w:val="24"/>
          <w:u w:val="none"/>
          <w:lang w:val="en-US"/>
        </w:rPr>
      </w:pPr>
      <w:r w:rsidRPr="00B57B45">
        <w:rPr>
          <w:rFonts w:ascii="Times New Roman" w:hAnsi="Times New Roman" w:cs="Times New Roman"/>
          <w:sz w:val="24"/>
          <w:szCs w:val="24"/>
          <w:lang w:val="en-US"/>
        </w:rPr>
        <w:t xml:space="preserve">DeAnne Aguirre and Micah Alpern, Principles of leading change Management, 2014, </w:t>
      </w:r>
      <w:hyperlink r:id="rId7" w:history="1">
        <w:r w:rsidRPr="00B57B45">
          <w:rPr>
            <w:rStyle w:val="Hyperlink"/>
            <w:rFonts w:ascii="Times New Roman" w:hAnsi="Times New Roman" w:cs="Times New Roman"/>
            <w:color w:val="auto"/>
            <w:sz w:val="24"/>
            <w:szCs w:val="24"/>
            <w:u w:val="none"/>
            <w:lang w:val="en-US"/>
          </w:rPr>
          <w:t>https://www.mindtools.com/ahpnreq/the-four-principles-of-change-management</w:t>
        </w:r>
      </w:hyperlink>
    </w:p>
    <w:p w14:paraId="7CCC5EC9" w14:textId="77777777" w:rsidR="00D0180A" w:rsidRDefault="00D0180A" w:rsidP="00616719">
      <w:pPr>
        <w:jc w:val="both"/>
        <w:rPr>
          <w:rFonts w:ascii="Times New Roman" w:hAnsi="Times New Roman" w:cs="Times New Roman"/>
          <w:sz w:val="24"/>
          <w:szCs w:val="24"/>
          <w:lang w:val="en-US"/>
        </w:rPr>
      </w:pPr>
    </w:p>
    <w:p w14:paraId="4F428AD9" w14:textId="2D67A908" w:rsidR="00B57B45" w:rsidRPr="00B57B45" w:rsidRDefault="00B57B45" w:rsidP="00616719">
      <w:pPr>
        <w:jc w:val="both"/>
        <w:rPr>
          <w:rFonts w:ascii="Times New Roman" w:hAnsi="Times New Roman" w:cs="Times New Roman"/>
          <w:sz w:val="24"/>
          <w:szCs w:val="24"/>
          <w:lang w:val="en-US"/>
        </w:rPr>
      </w:pPr>
      <w:r w:rsidRPr="00B57B45">
        <w:rPr>
          <w:rFonts w:ascii="Times New Roman" w:hAnsi="Times New Roman" w:cs="Times New Roman"/>
          <w:sz w:val="24"/>
          <w:szCs w:val="24"/>
          <w:lang w:val="en-US"/>
        </w:rPr>
        <w:t xml:space="preserve">Diana Miranda, Cassie Bottorff, Principles of Change Management, 2022,  </w:t>
      </w:r>
      <w:hyperlink r:id="rId8" w:history="1">
        <w:r w:rsidRPr="00B57B45">
          <w:rPr>
            <w:rStyle w:val="Hyperlink"/>
            <w:rFonts w:ascii="Times New Roman" w:hAnsi="Times New Roman" w:cs="Times New Roman"/>
            <w:color w:val="auto"/>
            <w:sz w:val="24"/>
            <w:szCs w:val="24"/>
            <w:u w:val="none"/>
            <w:lang w:val="en-US"/>
          </w:rPr>
          <w:t>https://www.forbes.com/advisor/business/principles-of-change-management/</w:t>
        </w:r>
      </w:hyperlink>
    </w:p>
    <w:p w14:paraId="73825534" w14:textId="77777777" w:rsidR="00D0180A" w:rsidRDefault="00D0180A" w:rsidP="00616719">
      <w:pPr>
        <w:jc w:val="both"/>
        <w:rPr>
          <w:rFonts w:ascii="Times New Roman" w:hAnsi="Times New Roman" w:cs="Times New Roman"/>
          <w:sz w:val="24"/>
          <w:szCs w:val="24"/>
          <w:lang w:val="en-US"/>
        </w:rPr>
      </w:pPr>
    </w:p>
    <w:p w14:paraId="46D5749C" w14:textId="5F58FA2C" w:rsidR="00B57B45" w:rsidRPr="00B57B45" w:rsidRDefault="00B57B45" w:rsidP="00616719">
      <w:pPr>
        <w:jc w:val="both"/>
        <w:rPr>
          <w:rFonts w:ascii="Times New Roman" w:hAnsi="Times New Roman" w:cs="Times New Roman"/>
          <w:sz w:val="24"/>
          <w:szCs w:val="24"/>
          <w:lang w:val="en-US"/>
        </w:rPr>
      </w:pPr>
      <w:r w:rsidRPr="00B57B45">
        <w:rPr>
          <w:rFonts w:ascii="Times New Roman" w:hAnsi="Times New Roman" w:cs="Times New Roman"/>
          <w:sz w:val="24"/>
          <w:szCs w:val="24"/>
          <w:lang w:val="en-US"/>
        </w:rPr>
        <w:t xml:space="preserve">Diana Ramos, Elements of Change Management Process, March 2023,  </w:t>
      </w:r>
      <w:hyperlink r:id="rId9" w:history="1">
        <w:r w:rsidRPr="00B57B45">
          <w:rPr>
            <w:rStyle w:val="Hyperlink"/>
            <w:rFonts w:ascii="Times New Roman" w:hAnsi="Times New Roman" w:cs="Times New Roman"/>
            <w:color w:val="auto"/>
            <w:sz w:val="24"/>
            <w:szCs w:val="24"/>
            <w:u w:val="none"/>
            <w:lang w:val="en-US"/>
          </w:rPr>
          <w:t>https://www.smartsheet.com/8-elements-effective-change-management-process</w:t>
        </w:r>
      </w:hyperlink>
    </w:p>
    <w:p w14:paraId="440783F2" w14:textId="77777777" w:rsidR="00D0180A" w:rsidRDefault="00D0180A" w:rsidP="00616719">
      <w:pPr>
        <w:jc w:val="both"/>
        <w:rPr>
          <w:rFonts w:ascii="Times New Roman" w:hAnsi="Times New Roman" w:cs="Times New Roman"/>
          <w:sz w:val="24"/>
          <w:szCs w:val="24"/>
          <w:lang w:val="en-US"/>
        </w:rPr>
      </w:pPr>
    </w:p>
    <w:p w14:paraId="05E74CFB" w14:textId="6D93393B" w:rsidR="00B57B45" w:rsidRPr="00B57B45" w:rsidRDefault="00B57B45" w:rsidP="00616719">
      <w:pPr>
        <w:jc w:val="both"/>
        <w:rPr>
          <w:rFonts w:ascii="Times New Roman" w:hAnsi="Times New Roman" w:cs="Times New Roman"/>
          <w:sz w:val="24"/>
          <w:szCs w:val="24"/>
          <w:lang w:val="en-US"/>
        </w:rPr>
      </w:pPr>
      <w:r w:rsidRPr="00B57B45">
        <w:rPr>
          <w:rFonts w:ascii="Times New Roman" w:hAnsi="Times New Roman" w:cs="Times New Roman"/>
          <w:sz w:val="24"/>
          <w:szCs w:val="24"/>
          <w:lang w:val="en-US"/>
        </w:rPr>
        <w:t xml:space="preserve">George Lawton, Mary K. Pratt, Tech Target, Change Management </w:t>
      </w:r>
      <w:hyperlink r:id="rId10" w:history="1">
        <w:r w:rsidRPr="00B57B45">
          <w:rPr>
            <w:rStyle w:val="Hyperlink"/>
            <w:rFonts w:ascii="Times New Roman" w:hAnsi="Times New Roman" w:cs="Times New Roman"/>
            <w:color w:val="auto"/>
            <w:sz w:val="24"/>
            <w:szCs w:val="24"/>
            <w:u w:val="none"/>
            <w:lang w:val="en-US"/>
          </w:rPr>
          <w:t>https://www.techtarget.com/searchcio/definition/change-management</w:t>
        </w:r>
      </w:hyperlink>
    </w:p>
    <w:p w14:paraId="37B1FCD0" w14:textId="77777777" w:rsidR="00D0180A" w:rsidRDefault="00D0180A" w:rsidP="00616719">
      <w:pPr>
        <w:jc w:val="both"/>
        <w:rPr>
          <w:rFonts w:ascii="Times New Roman" w:hAnsi="Times New Roman" w:cs="Times New Roman"/>
          <w:sz w:val="24"/>
          <w:szCs w:val="24"/>
          <w:lang w:val="en-US"/>
        </w:rPr>
      </w:pPr>
    </w:p>
    <w:p w14:paraId="1580F787" w14:textId="01FBE5F8" w:rsidR="00B57B45" w:rsidRPr="00B57B45" w:rsidRDefault="00B57B45" w:rsidP="00616719">
      <w:pPr>
        <w:jc w:val="both"/>
        <w:rPr>
          <w:rFonts w:ascii="Times New Roman" w:hAnsi="Times New Roman" w:cs="Times New Roman"/>
          <w:sz w:val="24"/>
          <w:szCs w:val="24"/>
          <w:lang w:val="en-US"/>
        </w:rPr>
      </w:pPr>
      <w:r w:rsidRPr="00B57B45">
        <w:rPr>
          <w:rFonts w:ascii="Times New Roman" w:hAnsi="Times New Roman" w:cs="Times New Roman"/>
          <w:sz w:val="24"/>
          <w:szCs w:val="24"/>
          <w:lang w:val="en-US"/>
        </w:rPr>
        <w:t xml:space="preserve">Kari Milller, Iqvia, Challenges of managing Change, 2020, </w:t>
      </w:r>
      <w:hyperlink r:id="rId11" w:history="1">
        <w:r w:rsidRPr="00B57B45">
          <w:rPr>
            <w:rStyle w:val="Hyperlink"/>
            <w:rFonts w:ascii="Times New Roman" w:hAnsi="Times New Roman" w:cs="Times New Roman"/>
            <w:color w:val="auto"/>
            <w:sz w:val="24"/>
            <w:szCs w:val="24"/>
            <w:u w:val="none"/>
            <w:lang w:val="en-US"/>
          </w:rPr>
          <w:t>https://www.iqvia.com/locations/united-states/blogs/2020/05/7-challenges-of-managing-change-and-how-to-deal-with-them</w:t>
        </w:r>
      </w:hyperlink>
    </w:p>
    <w:p w14:paraId="1EDA7D6E" w14:textId="77777777" w:rsidR="00D0180A" w:rsidRDefault="00D0180A" w:rsidP="00616719">
      <w:pPr>
        <w:jc w:val="both"/>
        <w:rPr>
          <w:rFonts w:ascii="Times New Roman" w:hAnsi="Times New Roman" w:cs="Times New Roman"/>
          <w:sz w:val="24"/>
          <w:szCs w:val="24"/>
          <w:lang w:val="en-US"/>
        </w:rPr>
      </w:pPr>
    </w:p>
    <w:p w14:paraId="0FA4AE51" w14:textId="017FCCA5" w:rsidR="00B57B45" w:rsidRPr="00B57B45" w:rsidRDefault="00B57B45" w:rsidP="00616719">
      <w:pPr>
        <w:jc w:val="both"/>
        <w:rPr>
          <w:rFonts w:ascii="Times New Roman" w:hAnsi="Times New Roman" w:cs="Times New Roman"/>
          <w:sz w:val="24"/>
          <w:szCs w:val="24"/>
          <w:lang w:val="en-US"/>
        </w:rPr>
      </w:pPr>
      <w:r w:rsidRPr="00B57B45">
        <w:rPr>
          <w:rFonts w:ascii="Times New Roman" w:hAnsi="Times New Roman" w:cs="Times New Roman"/>
          <w:sz w:val="24"/>
          <w:szCs w:val="24"/>
          <w:lang w:val="en-US"/>
        </w:rPr>
        <w:t xml:space="preserve">Kelsey Miller, Harvard Business School, 2020, </w:t>
      </w:r>
      <w:hyperlink r:id="rId12" w:history="1">
        <w:r w:rsidRPr="00B57B45">
          <w:rPr>
            <w:rStyle w:val="Hyperlink"/>
            <w:rFonts w:ascii="Times New Roman" w:hAnsi="Times New Roman" w:cs="Times New Roman"/>
            <w:color w:val="auto"/>
            <w:sz w:val="24"/>
            <w:szCs w:val="24"/>
            <w:u w:val="none"/>
            <w:lang w:val="en-US"/>
          </w:rPr>
          <w:t>https://online.hbs.edu/blog/post/change-management-process</w:t>
        </w:r>
      </w:hyperlink>
    </w:p>
    <w:p w14:paraId="3DAD9749" w14:textId="77777777" w:rsidR="00D0180A" w:rsidRDefault="00D0180A" w:rsidP="00616719">
      <w:pPr>
        <w:jc w:val="both"/>
        <w:rPr>
          <w:rFonts w:ascii="Times New Roman" w:hAnsi="Times New Roman" w:cs="Times New Roman"/>
          <w:sz w:val="24"/>
          <w:szCs w:val="24"/>
          <w:lang w:val="en-US"/>
        </w:rPr>
      </w:pPr>
    </w:p>
    <w:p w14:paraId="3BC01CB6" w14:textId="61776D6B" w:rsidR="00B57B45" w:rsidRPr="00B57B45" w:rsidRDefault="00B57B45" w:rsidP="00616719">
      <w:pPr>
        <w:jc w:val="both"/>
        <w:rPr>
          <w:rFonts w:ascii="Times New Roman" w:hAnsi="Times New Roman" w:cs="Times New Roman"/>
          <w:sz w:val="24"/>
          <w:szCs w:val="24"/>
          <w:lang w:val="en-US"/>
        </w:rPr>
      </w:pPr>
      <w:r w:rsidRPr="00B57B45">
        <w:rPr>
          <w:rFonts w:ascii="Times New Roman" w:hAnsi="Times New Roman" w:cs="Times New Roman"/>
          <w:sz w:val="24"/>
          <w:szCs w:val="24"/>
          <w:lang w:val="en-US"/>
        </w:rPr>
        <w:t xml:space="preserve">Mi-GSO, Key Principles of change management, 2022, </w:t>
      </w:r>
      <w:hyperlink r:id="rId13" w:history="1">
        <w:r w:rsidRPr="00B57B45">
          <w:rPr>
            <w:rStyle w:val="Hyperlink"/>
            <w:rFonts w:ascii="Times New Roman" w:hAnsi="Times New Roman" w:cs="Times New Roman"/>
            <w:color w:val="auto"/>
            <w:sz w:val="24"/>
            <w:szCs w:val="24"/>
            <w:u w:val="none"/>
            <w:lang w:val="en-US"/>
          </w:rPr>
          <w:t>https://www.migso-pcubed.com/blog/change-management/change-management-principles/</w:t>
        </w:r>
      </w:hyperlink>
    </w:p>
    <w:p w14:paraId="40CD2EF8" w14:textId="77777777" w:rsidR="00D0180A" w:rsidRDefault="00D0180A" w:rsidP="00616719">
      <w:pPr>
        <w:jc w:val="both"/>
        <w:rPr>
          <w:rFonts w:ascii="Times New Roman" w:hAnsi="Times New Roman" w:cs="Times New Roman"/>
          <w:sz w:val="24"/>
          <w:szCs w:val="24"/>
          <w:lang w:val="en-US"/>
        </w:rPr>
      </w:pPr>
    </w:p>
    <w:p w14:paraId="1087802E" w14:textId="5C4E3ED4" w:rsidR="00B57B45" w:rsidRPr="00B57B45" w:rsidRDefault="00B57B45" w:rsidP="00616719">
      <w:pPr>
        <w:jc w:val="both"/>
        <w:rPr>
          <w:rFonts w:ascii="Times New Roman" w:hAnsi="Times New Roman" w:cs="Times New Roman"/>
          <w:sz w:val="24"/>
          <w:szCs w:val="24"/>
          <w:lang w:val="en-US"/>
        </w:rPr>
      </w:pPr>
      <w:r w:rsidRPr="00B57B45">
        <w:rPr>
          <w:rFonts w:ascii="Times New Roman" w:hAnsi="Times New Roman" w:cs="Times New Roman"/>
          <w:sz w:val="24"/>
          <w:szCs w:val="24"/>
          <w:lang w:val="en-US"/>
        </w:rPr>
        <w:t xml:space="preserve">Prosci, Levels of change management, Obstacles of Change management, </w:t>
      </w:r>
      <w:hyperlink r:id="rId14" w:history="1">
        <w:r w:rsidRPr="00B57B45">
          <w:rPr>
            <w:rStyle w:val="Hyperlink"/>
            <w:rFonts w:ascii="Times New Roman" w:hAnsi="Times New Roman" w:cs="Times New Roman"/>
            <w:color w:val="auto"/>
            <w:sz w:val="24"/>
            <w:szCs w:val="24"/>
            <w:u w:val="none"/>
            <w:lang w:val="en-US"/>
          </w:rPr>
          <w:t>https://www.prosci.com/blog/avoid-these-change-management-obstacles</w:t>
        </w:r>
      </w:hyperlink>
    </w:p>
    <w:p w14:paraId="3745D264" w14:textId="77777777" w:rsidR="00D0180A" w:rsidRDefault="00D0180A" w:rsidP="00616719">
      <w:pPr>
        <w:jc w:val="both"/>
        <w:rPr>
          <w:rFonts w:ascii="Times New Roman" w:hAnsi="Times New Roman" w:cs="Times New Roman"/>
          <w:sz w:val="24"/>
          <w:szCs w:val="24"/>
          <w:lang w:val="en-US"/>
        </w:rPr>
      </w:pPr>
    </w:p>
    <w:p w14:paraId="394D0EE5" w14:textId="4E192FA6" w:rsidR="00B57B45" w:rsidRPr="00B57B45" w:rsidRDefault="00B57B45" w:rsidP="00616719">
      <w:pPr>
        <w:jc w:val="both"/>
        <w:rPr>
          <w:rFonts w:ascii="Times New Roman" w:hAnsi="Times New Roman" w:cs="Times New Roman"/>
          <w:sz w:val="24"/>
          <w:szCs w:val="24"/>
          <w:lang w:val="en-US"/>
        </w:rPr>
      </w:pPr>
      <w:r w:rsidRPr="00B57B45">
        <w:rPr>
          <w:rFonts w:ascii="Times New Roman" w:hAnsi="Times New Roman" w:cs="Times New Roman"/>
          <w:sz w:val="24"/>
          <w:szCs w:val="24"/>
          <w:lang w:val="en-US"/>
        </w:rPr>
        <w:t xml:space="preserve">SHRM, Managing Organizational Change, </w:t>
      </w:r>
      <w:hyperlink r:id="rId15" w:anchor=":~:text=HR%20can%20play%20a%20dual,and%20tracking%20of%20major%20changes" w:history="1">
        <w:r w:rsidRPr="00B57B45">
          <w:rPr>
            <w:rStyle w:val="Hyperlink"/>
            <w:rFonts w:ascii="Times New Roman" w:hAnsi="Times New Roman" w:cs="Times New Roman"/>
            <w:color w:val="auto"/>
            <w:sz w:val="24"/>
            <w:szCs w:val="24"/>
            <w:u w:val="none"/>
            <w:lang w:val="en-US"/>
          </w:rPr>
          <w:t>https://www.shrm.org/resourcesandtools/tools-and-samples/toolkits/pages/managingorganizationalchange.aspx#:~:text=HR%20can%20play%20a%20dual,and%20tracking%20of%20major%20changes</w:t>
        </w:r>
      </w:hyperlink>
      <w:r w:rsidRPr="00B57B45">
        <w:rPr>
          <w:rFonts w:ascii="Times New Roman" w:hAnsi="Times New Roman" w:cs="Times New Roman"/>
          <w:sz w:val="24"/>
          <w:szCs w:val="24"/>
          <w:lang w:val="en-US"/>
        </w:rPr>
        <w:t>.</w:t>
      </w:r>
    </w:p>
    <w:p w14:paraId="3987684D" w14:textId="77777777" w:rsidR="00A55389" w:rsidRDefault="00A55389" w:rsidP="00616719">
      <w:pPr>
        <w:jc w:val="both"/>
        <w:rPr>
          <w:rFonts w:ascii="Times New Roman" w:hAnsi="Times New Roman" w:cs="Times New Roman"/>
          <w:sz w:val="24"/>
          <w:szCs w:val="24"/>
          <w:lang w:val="en-US"/>
        </w:rPr>
      </w:pPr>
    </w:p>
    <w:p w14:paraId="5118B9FA" w14:textId="380C6D11" w:rsidR="00CE30F7" w:rsidRDefault="00B57B45" w:rsidP="00616719">
      <w:pPr>
        <w:jc w:val="both"/>
        <w:rPr>
          <w:rFonts w:ascii="Times New Roman" w:hAnsi="Times New Roman" w:cs="Times New Roman"/>
          <w:sz w:val="24"/>
          <w:szCs w:val="24"/>
          <w:lang w:val="en-US"/>
        </w:rPr>
      </w:pPr>
      <w:r w:rsidRPr="00B57B45">
        <w:rPr>
          <w:rFonts w:ascii="Times New Roman" w:hAnsi="Times New Roman" w:cs="Times New Roman"/>
          <w:sz w:val="24"/>
          <w:szCs w:val="24"/>
          <w:lang w:val="en-US"/>
        </w:rPr>
        <w:t>UK Indeed, Roles of HR in Change Managem</w:t>
      </w:r>
      <w:r w:rsidR="00774C62">
        <w:rPr>
          <w:rFonts w:ascii="Times New Roman" w:hAnsi="Times New Roman" w:cs="Times New Roman"/>
          <w:sz w:val="24"/>
          <w:szCs w:val="24"/>
          <w:lang w:val="en-US"/>
        </w:rPr>
        <w:t xml:space="preserve">ent and relevant Skills, 2023, </w:t>
      </w:r>
      <w:hyperlink r:id="rId16" w:history="1">
        <w:r w:rsidRPr="00B57B45">
          <w:rPr>
            <w:rStyle w:val="Hyperlink"/>
            <w:rFonts w:ascii="Times New Roman" w:hAnsi="Times New Roman" w:cs="Times New Roman"/>
            <w:color w:val="auto"/>
            <w:sz w:val="24"/>
            <w:szCs w:val="24"/>
            <w:u w:val="none"/>
            <w:lang w:val="en-US"/>
          </w:rPr>
          <w:t>https://uk.indeed.com/career-advice/career-development/role-of-hr-in-change-management</w:t>
        </w:r>
      </w:hyperlink>
    </w:p>
    <w:p w14:paraId="7DDBA74F" w14:textId="5EDF02FA" w:rsidR="007E1399" w:rsidRPr="00933C2A" w:rsidRDefault="007E1399" w:rsidP="00616719">
      <w:pPr>
        <w:jc w:val="both"/>
        <w:rPr>
          <w:rFonts w:ascii="Times New Roman" w:hAnsi="Times New Roman" w:cs="Times New Roman"/>
          <w:sz w:val="24"/>
          <w:szCs w:val="24"/>
          <w:lang w:val="en-US"/>
        </w:rPr>
      </w:pPr>
    </w:p>
    <w:sectPr w:rsidR="007E1399" w:rsidRPr="00933C2A" w:rsidSect="008A5A18">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EDCB46" w14:textId="77777777" w:rsidR="001B546C" w:rsidRDefault="001B546C" w:rsidP="001B546C">
      <w:pPr>
        <w:spacing w:after="0" w:line="240" w:lineRule="auto"/>
      </w:pPr>
      <w:r>
        <w:separator/>
      </w:r>
    </w:p>
  </w:endnote>
  <w:endnote w:type="continuationSeparator" w:id="0">
    <w:p w14:paraId="35609A1E" w14:textId="77777777" w:rsidR="001B546C" w:rsidRDefault="001B546C" w:rsidP="001B5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6529825"/>
      <w:docPartObj>
        <w:docPartGallery w:val="Page Numbers (Bottom of Page)"/>
        <w:docPartUnique/>
      </w:docPartObj>
    </w:sdtPr>
    <w:sdtEndPr>
      <w:rPr>
        <w:noProof/>
      </w:rPr>
    </w:sdtEndPr>
    <w:sdtContent>
      <w:p w14:paraId="2A5B0FB8" w14:textId="60221E05" w:rsidR="007E4764" w:rsidRDefault="007E4764">
        <w:pPr>
          <w:pStyle w:val="Footer"/>
          <w:jc w:val="right"/>
        </w:pPr>
        <w:r>
          <w:fldChar w:fldCharType="begin"/>
        </w:r>
        <w:r>
          <w:instrText xml:space="preserve"> PAGE   \* MERGEFORMAT </w:instrText>
        </w:r>
        <w:r>
          <w:fldChar w:fldCharType="separate"/>
        </w:r>
        <w:r w:rsidR="00295AE4">
          <w:rPr>
            <w:noProof/>
          </w:rPr>
          <w:t>6</w:t>
        </w:r>
        <w:r>
          <w:rPr>
            <w:noProof/>
          </w:rPr>
          <w:fldChar w:fldCharType="end"/>
        </w:r>
      </w:p>
    </w:sdtContent>
  </w:sdt>
  <w:p w14:paraId="1E75972B" w14:textId="77777777" w:rsidR="007E4764" w:rsidRDefault="007E47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70F168" w14:textId="77777777" w:rsidR="001B546C" w:rsidRDefault="001B546C" w:rsidP="001B546C">
      <w:pPr>
        <w:spacing w:after="0" w:line="240" w:lineRule="auto"/>
      </w:pPr>
      <w:r>
        <w:separator/>
      </w:r>
    </w:p>
  </w:footnote>
  <w:footnote w:type="continuationSeparator" w:id="0">
    <w:p w14:paraId="2BDC347D" w14:textId="77777777" w:rsidR="001B546C" w:rsidRDefault="001B546C" w:rsidP="001B54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210E0"/>
    <w:multiLevelType w:val="hybridMultilevel"/>
    <w:tmpl w:val="03FE6566"/>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C8629B5"/>
    <w:multiLevelType w:val="hybridMultilevel"/>
    <w:tmpl w:val="651201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54F3BAE"/>
    <w:multiLevelType w:val="hybridMultilevel"/>
    <w:tmpl w:val="9F1674C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83E2DD9"/>
    <w:multiLevelType w:val="hybridMultilevel"/>
    <w:tmpl w:val="DB70D42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B3F38E8"/>
    <w:multiLevelType w:val="hybridMultilevel"/>
    <w:tmpl w:val="BF5013E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DA8468D"/>
    <w:multiLevelType w:val="hybridMultilevel"/>
    <w:tmpl w:val="33A216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3CE16CA"/>
    <w:multiLevelType w:val="hybridMultilevel"/>
    <w:tmpl w:val="137E1C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45C30CE6"/>
    <w:multiLevelType w:val="hybridMultilevel"/>
    <w:tmpl w:val="1012DB22"/>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EFA0CF4"/>
    <w:multiLevelType w:val="hybridMultilevel"/>
    <w:tmpl w:val="45B6DB3E"/>
    <w:lvl w:ilvl="0" w:tplc="40090011">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538304F3"/>
    <w:multiLevelType w:val="hybridMultilevel"/>
    <w:tmpl w:val="30826464"/>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B8124B6"/>
    <w:multiLevelType w:val="hybridMultilevel"/>
    <w:tmpl w:val="49F23720"/>
    <w:lvl w:ilvl="0" w:tplc="40090013">
      <w:start w:val="1"/>
      <w:numFmt w:val="upp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5EA953F1"/>
    <w:multiLevelType w:val="hybridMultilevel"/>
    <w:tmpl w:val="0B32CE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AA62D0F"/>
    <w:multiLevelType w:val="hybridMultilevel"/>
    <w:tmpl w:val="9F1EC46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9C544AB"/>
    <w:multiLevelType w:val="hybridMultilevel"/>
    <w:tmpl w:val="46E2DA42"/>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12"/>
  </w:num>
  <w:num w:numId="3">
    <w:abstractNumId w:val="7"/>
  </w:num>
  <w:num w:numId="4">
    <w:abstractNumId w:val="0"/>
  </w:num>
  <w:num w:numId="5">
    <w:abstractNumId w:val="8"/>
  </w:num>
  <w:num w:numId="6">
    <w:abstractNumId w:val="10"/>
  </w:num>
  <w:num w:numId="7">
    <w:abstractNumId w:val="9"/>
  </w:num>
  <w:num w:numId="8">
    <w:abstractNumId w:val="6"/>
  </w:num>
  <w:num w:numId="9">
    <w:abstractNumId w:val="13"/>
  </w:num>
  <w:num w:numId="10">
    <w:abstractNumId w:val="4"/>
  </w:num>
  <w:num w:numId="11">
    <w:abstractNumId w:val="1"/>
  </w:num>
  <w:num w:numId="12">
    <w:abstractNumId w:val="5"/>
  </w:num>
  <w:num w:numId="13">
    <w:abstractNumId w:val="1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719"/>
    <w:rsid w:val="00037BCD"/>
    <w:rsid w:val="00045471"/>
    <w:rsid w:val="00062E79"/>
    <w:rsid w:val="00095372"/>
    <w:rsid w:val="0011087C"/>
    <w:rsid w:val="00144E34"/>
    <w:rsid w:val="00172363"/>
    <w:rsid w:val="001970F5"/>
    <w:rsid w:val="001A041D"/>
    <w:rsid w:val="001B546C"/>
    <w:rsid w:val="00227C77"/>
    <w:rsid w:val="0025042B"/>
    <w:rsid w:val="00253193"/>
    <w:rsid w:val="0025377A"/>
    <w:rsid w:val="00276ADD"/>
    <w:rsid w:val="00285B48"/>
    <w:rsid w:val="00287BA4"/>
    <w:rsid w:val="00290E76"/>
    <w:rsid w:val="00295AE4"/>
    <w:rsid w:val="00297A47"/>
    <w:rsid w:val="002B0CB3"/>
    <w:rsid w:val="002D7778"/>
    <w:rsid w:val="002D78A4"/>
    <w:rsid w:val="002E5D47"/>
    <w:rsid w:val="002F3551"/>
    <w:rsid w:val="003007C5"/>
    <w:rsid w:val="00306B91"/>
    <w:rsid w:val="00310CF5"/>
    <w:rsid w:val="0032697D"/>
    <w:rsid w:val="00332D63"/>
    <w:rsid w:val="003334DC"/>
    <w:rsid w:val="00350C45"/>
    <w:rsid w:val="00386B7E"/>
    <w:rsid w:val="003A1925"/>
    <w:rsid w:val="003A25A7"/>
    <w:rsid w:val="003A66F1"/>
    <w:rsid w:val="003B6252"/>
    <w:rsid w:val="003D2CEB"/>
    <w:rsid w:val="003E5D63"/>
    <w:rsid w:val="003F1C68"/>
    <w:rsid w:val="00405678"/>
    <w:rsid w:val="004216CB"/>
    <w:rsid w:val="00423547"/>
    <w:rsid w:val="00431726"/>
    <w:rsid w:val="00445383"/>
    <w:rsid w:val="00447F26"/>
    <w:rsid w:val="00461C8B"/>
    <w:rsid w:val="0048522E"/>
    <w:rsid w:val="004A1C27"/>
    <w:rsid w:val="004A2E44"/>
    <w:rsid w:val="004F08D1"/>
    <w:rsid w:val="004F1E90"/>
    <w:rsid w:val="00524172"/>
    <w:rsid w:val="0057021A"/>
    <w:rsid w:val="005F14E6"/>
    <w:rsid w:val="006074AC"/>
    <w:rsid w:val="00616719"/>
    <w:rsid w:val="006453D9"/>
    <w:rsid w:val="006521FF"/>
    <w:rsid w:val="006A5605"/>
    <w:rsid w:val="006B2E71"/>
    <w:rsid w:val="006C067B"/>
    <w:rsid w:val="006C45CC"/>
    <w:rsid w:val="006C49DC"/>
    <w:rsid w:val="0070175A"/>
    <w:rsid w:val="00705535"/>
    <w:rsid w:val="00712165"/>
    <w:rsid w:val="007209CC"/>
    <w:rsid w:val="00723D93"/>
    <w:rsid w:val="00734D9D"/>
    <w:rsid w:val="00760F67"/>
    <w:rsid w:val="00774C62"/>
    <w:rsid w:val="00775A6B"/>
    <w:rsid w:val="00780CD4"/>
    <w:rsid w:val="007D6FF3"/>
    <w:rsid w:val="007E1399"/>
    <w:rsid w:val="007E4764"/>
    <w:rsid w:val="007F137F"/>
    <w:rsid w:val="0083791D"/>
    <w:rsid w:val="008516E8"/>
    <w:rsid w:val="00856226"/>
    <w:rsid w:val="00890E8F"/>
    <w:rsid w:val="008915FA"/>
    <w:rsid w:val="008A5A18"/>
    <w:rsid w:val="008B66F1"/>
    <w:rsid w:val="008E25FA"/>
    <w:rsid w:val="00900EE3"/>
    <w:rsid w:val="00925869"/>
    <w:rsid w:val="00933C2A"/>
    <w:rsid w:val="009356C0"/>
    <w:rsid w:val="0094116A"/>
    <w:rsid w:val="00953F44"/>
    <w:rsid w:val="00957DC4"/>
    <w:rsid w:val="009A1FD4"/>
    <w:rsid w:val="009A2D3F"/>
    <w:rsid w:val="009D1B4B"/>
    <w:rsid w:val="009D5D2B"/>
    <w:rsid w:val="00A31F97"/>
    <w:rsid w:val="00A45A62"/>
    <w:rsid w:val="00A55389"/>
    <w:rsid w:val="00A6758C"/>
    <w:rsid w:val="00AD0D8D"/>
    <w:rsid w:val="00AD4281"/>
    <w:rsid w:val="00B41A69"/>
    <w:rsid w:val="00B44101"/>
    <w:rsid w:val="00B57B45"/>
    <w:rsid w:val="00B664F5"/>
    <w:rsid w:val="00B7750D"/>
    <w:rsid w:val="00BC6DA5"/>
    <w:rsid w:val="00BD654A"/>
    <w:rsid w:val="00BF4744"/>
    <w:rsid w:val="00C20BAA"/>
    <w:rsid w:val="00C27C58"/>
    <w:rsid w:val="00C42354"/>
    <w:rsid w:val="00C706D2"/>
    <w:rsid w:val="00CC2F88"/>
    <w:rsid w:val="00CC5B0E"/>
    <w:rsid w:val="00CD395B"/>
    <w:rsid w:val="00CE30F7"/>
    <w:rsid w:val="00D0180A"/>
    <w:rsid w:val="00D84931"/>
    <w:rsid w:val="00D901B4"/>
    <w:rsid w:val="00DA4BC5"/>
    <w:rsid w:val="00DA571B"/>
    <w:rsid w:val="00DE47BE"/>
    <w:rsid w:val="00DE7729"/>
    <w:rsid w:val="00E01BD5"/>
    <w:rsid w:val="00E25D75"/>
    <w:rsid w:val="00E35E4E"/>
    <w:rsid w:val="00E42CDF"/>
    <w:rsid w:val="00E5075E"/>
    <w:rsid w:val="00E64A00"/>
    <w:rsid w:val="00E7684C"/>
    <w:rsid w:val="00E76B6F"/>
    <w:rsid w:val="00E8022B"/>
    <w:rsid w:val="00E833F5"/>
    <w:rsid w:val="00E844A3"/>
    <w:rsid w:val="00EA6F97"/>
    <w:rsid w:val="00EC57B4"/>
    <w:rsid w:val="00EF3129"/>
    <w:rsid w:val="00EF4F9A"/>
    <w:rsid w:val="00F04FB5"/>
    <w:rsid w:val="00F14D55"/>
    <w:rsid w:val="00F2174E"/>
    <w:rsid w:val="00F37800"/>
    <w:rsid w:val="00F94F66"/>
    <w:rsid w:val="00FA6B49"/>
    <w:rsid w:val="00FB6FD2"/>
    <w:rsid w:val="00FB78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9F921"/>
  <w15:chartTrackingRefBased/>
  <w15:docId w15:val="{FA28D8CC-1003-421C-B7F5-8A1A8D10A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1399"/>
    <w:rPr>
      <w:color w:val="0563C1" w:themeColor="hyperlink"/>
      <w:u w:val="single"/>
    </w:rPr>
  </w:style>
  <w:style w:type="paragraph" w:styleId="ListParagraph">
    <w:name w:val="List Paragraph"/>
    <w:basedOn w:val="Normal"/>
    <w:uiPriority w:val="34"/>
    <w:qFormat/>
    <w:rsid w:val="00E42CDF"/>
    <w:pPr>
      <w:ind w:left="720"/>
      <w:contextualSpacing/>
    </w:pPr>
  </w:style>
  <w:style w:type="table" w:styleId="TableGrid">
    <w:name w:val="Table Grid"/>
    <w:basedOn w:val="TableNormal"/>
    <w:uiPriority w:val="39"/>
    <w:rsid w:val="001B54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B54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46C"/>
  </w:style>
  <w:style w:type="paragraph" w:styleId="Footer">
    <w:name w:val="footer"/>
    <w:basedOn w:val="Normal"/>
    <w:link w:val="FooterChar"/>
    <w:uiPriority w:val="99"/>
    <w:unhideWhenUsed/>
    <w:rsid w:val="001B54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46C"/>
  </w:style>
  <w:style w:type="character" w:styleId="FollowedHyperlink">
    <w:name w:val="FollowedHyperlink"/>
    <w:basedOn w:val="DefaultParagraphFont"/>
    <w:uiPriority w:val="99"/>
    <w:semiHidden/>
    <w:unhideWhenUsed/>
    <w:rsid w:val="00D0180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advisor/business/principles-of-change-management/" TargetMode="External"/><Relationship Id="rId13" Type="http://schemas.openxmlformats.org/officeDocument/2006/relationships/hyperlink" Target="https://www.migso-pcubed.com/blog/change-management/change-management-principl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indtools.com/ahpnreq/the-four-principles-of-change-management" TargetMode="External"/><Relationship Id="rId12" Type="http://schemas.openxmlformats.org/officeDocument/2006/relationships/hyperlink" Target="https://online.hbs.edu/blog/post/change-management-proces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uk.indeed.com/career-advice/career-development/role-of-hr-in-change-manag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qvia.com/locations/united-states/blogs/2020/05/7-challenges-of-managing-change-and-how-to-deal-with-them" TargetMode="External"/><Relationship Id="rId5" Type="http://schemas.openxmlformats.org/officeDocument/2006/relationships/footnotes" Target="footnotes.xml"/><Relationship Id="rId15" Type="http://schemas.openxmlformats.org/officeDocument/2006/relationships/hyperlink" Target="https://www.shrm.org/resourcesandtools/tools-and-samples/toolkits/pages/managingorganizationalchange.aspx" TargetMode="External"/><Relationship Id="rId10" Type="http://schemas.openxmlformats.org/officeDocument/2006/relationships/hyperlink" Target="https://www.techtarget.com/searchcio/definition/change-managemen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martsheet.com/8-elements-effective-change-management-process" TargetMode="External"/><Relationship Id="rId14" Type="http://schemas.openxmlformats.org/officeDocument/2006/relationships/hyperlink" Target="https://www.prosci.com/blog/avoid-these-change-management-obstac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8</Pages>
  <Words>1587</Words>
  <Characters>9051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147</cp:revision>
  <dcterms:created xsi:type="dcterms:W3CDTF">2023-04-16T09:06:00Z</dcterms:created>
  <dcterms:modified xsi:type="dcterms:W3CDTF">2023-04-29T08:28:00Z</dcterms:modified>
</cp:coreProperties>
</file>