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4"/>
          <w:szCs w:val="24"/>
          <w:lang w:val="en-GB" w:eastAsia="en-US"/>
        </w:rPr>
        <w:id w:val="1258641923"/>
        <w:docPartObj>
          <w:docPartGallery w:val="Cover Pages"/>
          <w:docPartUnique/>
        </w:docPartObj>
      </w:sdtPr>
      <w:sdtEndPr/>
      <w:sdtContent>
        <w:p w14:paraId="5458CDEF" w14:textId="4EEBF9C6" w:rsidR="00A64611" w:rsidRDefault="00A64611">
          <w:pPr>
            <w:pStyle w:val="NoSpacing"/>
          </w:pPr>
          <w:r>
            <w:rPr>
              <w:noProof/>
            </w:rPr>
            <mc:AlternateContent>
              <mc:Choice Requires="wpg">
                <w:drawing>
                  <wp:anchor distT="0" distB="0" distL="114300" distR="114300" simplePos="0" relativeHeight="251659264" behindDoc="1" locked="0" layoutInCell="1" allowOverlap="1" wp14:anchorId="6DE13FAF" wp14:editId="755512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10EF8E" w14:textId="0D3800C0" w:rsidR="00A64611" w:rsidRDefault="00A6461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E13FA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6F10EF8E" w14:textId="0D3800C0" w:rsidR="00A64611" w:rsidRDefault="00A6461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B9565C" wp14:editId="31CA2EF7">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E10AB" w14:textId="50AC807F" w:rsidR="00A64611" w:rsidRPr="00A64611" w:rsidRDefault="00A64611" w:rsidP="00A64611">
                                <w:pPr>
                                  <w:rPr>
                                    <w:rFonts w:ascii="Arial" w:hAnsi="Arial"/>
                                    <w:sz w:val="36"/>
                                    <w:szCs w:val="36"/>
                                  </w:rPr>
                                </w:pPr>
                                <w:r w:rsidRPr="00A64611">
                                  <w:rPr>
                                    <w:rFonts w:ascii="Arial" w:hAnsi="Arial"/>
                                    <w:sz w:val="36"/>
                                    <w:szCs w:val="36"/>
                                  </w:rPr>
                                  <w:t>BSC Health and Social Care</w:t>
                                </w:r>
                              </w:p>
                              <w:p w14:paraId="198223F9" w14:textId="77777777" w:rsidR="00A64611" w:rsidRPr="00A64611" w:rsidRDefault="00A64611" w:rsidP="00A64611">
                                <w:pPr>
                                  <w:rPr>
                                    <w:rFonts w:ascii="Arial" w:hAnsi="Arial"/>
                                    <w:sz w:val="36"/>
                                    <w:szCs w:val="36"/>
                                  </w:rPr>
                                </w:pPr>
                                <w:r w:rsidRPr="00A64611">
                                  <w:rPr>
                                    <w:rFonts w:ascii="Arial" w:hAnsi="Arial"/>
                                    <w:sz w:val="36"/>
                                    <w:szCs w:val="36"/>
                                  </w:rPr>
                                  <w:t>Introduction to Physiology</w:t>
                                </w:r>
                              </w:p>
                              <w:p w14:paraId="30AAD59C" w14:textId="44769897" w:rsidR="00A64611" w:rsidRDefault="00A64611" w:rsidP="00A64611">
                                <w:pPr>
                                  <w:rPr>
                                    <w:rFonts w:ascii="Arial" w:hAnsi="Arial"/>
                                    <w:sz w:val="36"/>
                                    <w:szCs w:val="36"/>
                                  </w:rPr>
                                </w:pPr>
                                <w:r w:rsidRPr="00A64611">
                                  <w:rPr>
                                    <w:rFonts w:ascii="Arial" w:hAnsi="Arial"/>
                                    <w:sz w:val="36"/>
                                    <w:szCs w:val="36"/>
                                  </w:rPr>
                                  <w:t>BMHP5003_BIRM</w:t>
                                </w:r>
                              </w:p>
                              <w:p w14:paraId="14C8B8D7" w14:textId="35DFD4F3" w:rsidR="00956BBF" w:rsidRPr="00A64611" w:rsidRDefault="00956BBF" w:rsidP="00A64611">
                                <w:pPr>
                                  <w:rPr>
                                    <w:rFonts w:ascii="Arial" w:hAnsi="Arial"/>
                                    <w:sz w:val="36"/>
                                    <w:szCs w:val="36"/>
                                  </w:rPr>
                                </w:pPr>
                                <w:r>
                                  <w:rPr>
                                    <w:rFonts w:ascii="Arial" w:hAnsi="Arial"/>
                                    <w:sz w:val="36"/>
                                    <w:szCs w:val="36"/>
                                  </w:rPr>
                                  <w:t xml:space="preserve">Individual </w:t>
                                </w:r>
                                <w:r w:rsidR="008F0274">
                                  <w:rPr>
                                    <w:rFonts w:ascii="Arial" w:hAnsi="Arial"/>
                                    <w:sz w:val="36"/>
                                    <w:szCs w:val="36"/>
                                  </w:rPr>
                                  <w:t xml:space="preserve">Academic </w:t>
                                </w:r>
                                <w:r>
                                  <w:rPr>
                                    <w:rFonts w:ascii="Arial" w:hAnsi="Arial"/>
                                    <w:sz w:val="36"/>
                                    <w:szCs w:val="36"/>
                                  </w:rPr>
                                  <w:t xml:space="preserve">Poster </w:t>
                                </w:r>
                              </w:p>
                              <w:p w14:paraId="24D191F6" w14:textId="5374CADB" w:rsidR="00A64611" w:rsidRDefault="00A64611" w:rsidP="00A64611">
                                <w:pPr>
                                  <w:rPr>
                                    <w:rFonts w:ascii="Arial" w:hAnsi="Arial"/>
                                    <w:sz w:val="36"/>
                                    <w:szCs w:val="36"/>
                                  </w:rPr>
                                </w:pPr>
                                <w:r w:rsidRPr="00A64611">
                                  <w:rPr>
                                    <w:rFonts w:ascii="Arial" w:hAnsi="Arial"/>
                                    <w:sz w:val="36"/>
                                    <w:szCs w:val="36"/>
                                  </w:rPr>
                                  <w:t xml:space="preserve">Tutor:  Mumtaz </w:t>
                                </w:r>
                                <w:proofErr w:type="spellStart"/>
                                <w:r w:rsidRPr="00A64611">
                                  <w:rPr>
                                    <w:rFonts w:ascii="Arial" w:hAnsi="Arial"/>
                                    <w:sz w:val="36"/>
                                    <w:szCs w:val="36"/>
                                  </w:rPr>
                                  <w:t>Goolam</w:t>
                                </w:r>
                                <w:proofErr w:type="spellEnd"/>
                              </w:p>
                              <w:p w14:paraId="4297260D" w14:textId="77777777" w:rsidR="006B00D0" w:rsidRPr="00A64611" w:rsidRDefault="006B00D0" w:rsidP="00A64611">
                                <w:pPr>
                                  <w:rPr>
                                    <w:rFonts w:ascii="Arial" w:hAnsi="Arial"/>
                                    <w:sz w:val="36"/>
                                    <w:szCs w:val="36"/>
                                  </w:rPr>
                                </w:pPr>
                              </w:p>
                              <w:p w14:paraId="16D942C1" w14:textId="77777777" w:rsidR="00A64611" w:rsidRPr="00A64611" w:rsidRDefault="00A64611" w:rsidP="00A64611">
                                <w:pPr>
                                  <w:rPr>
                                    <w:rFonts w:ascii="Arial" w:hAnsi="Arial"/>
                                    <w:sz w:val="36"/>
                                    <w:szCs w:val="36"/>
                                  </w:rPr>
                                </w:pPr>
                                <w:proofErr w:type="spellStart"/>
                                <w:r w:rsidRPr="00A64611">
                                  <w:rPr>
                                    <w:rFonts w:ascii="Arial" w:hAnsi="Arial"/>
                                    <w:sz w:val="36"/>
                                    <w:szCs w:val="36"/>
                                  </w:rPr>
                                  <w:t>Sanara</w:t>
                                </w:r>
                                <w:proofErr w:type="spellEnd"/>
                                <w:r w:rsidRPr="00A64611">
                                  <w:rPr>
                                    <w:rFonts w:ascii="Arial" w:hAnsi="Arial"/>
                                    <w:sz w:val="36"/>
                                    <w:szCs w:val="36"/>
                                  </w:rPr>
                                  <w:t xml:space="preserve"> Begum Akbar 1713889</w:t>
                                </w:r>
                              </w:p>
                              <w:p w14:paraId="6D78F4EB" w14:textId="27E2A0AC" w:rsidR="00A64611" w:rsidRPr="00A64611" w:rsidRDefault="00A64611" w:rsidP="00A64611">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B9565C"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2930dA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" filled="f" stroked="f" strokeweight=".5pt">
                    <v:textbox style="mso-fit-shape-to-text:t" inset="0,0,0,0">
                      <w:txbxContent>
                        <w:p w14:paraId="006E10AB" w14:textId="50AC807F" w:rsidR="00A64611" w:rsidRPr="00A64611" w:rsidRDefault="00A64611" w:rsidP="00A64611">
                          <w:pPr>
                            <w:rPr>
                              <w:rFonts w:ascii="Arial" w:hAnsi="Arial"/>
                              <w:sz w:val="36"/>
                              <w:szCs w:val="36"/>
                            </w:rPr>
                          </w:pPr>
                          <w:r w:rsidRPr="00A64611">
                            <w:rPr>
                              <w:rFonts w:ascii="Arial" w:hAnsi="Arial"/>
                              <w:sz w:val="36"/>
                              <w:szCs w:val="36"/>
                            </w:rPr>
                            <w:t>BSC Health and Social Care</w:t>
                          </w:r>
                        </w:p>
                        <w:p w14:paraId="198223F9" w14:textId="77777777" w:rsidR="00A64611" w:rsidRPr="00A64611" w:rsidRDefault="00A64611" w:rsidP="00A64611">
                          <w:pPr>
                            <w:rPr>
                              <w:rFonts w:ascii="Arial" w:hAnsi="Arial"/>
                              <w:sz w:val="36"/>
                              <w:szCs w:val="36"/>
                            </w:rPr>
                          </w:pPr>
                          <w:r w:rsidRPr="00A64611">
                            <w:rPr>
                              <w:rFonts w:ascii="Arial" w:hAnsi="Arial"/>
                              <w:sz w:val="36"/>
                              <w:szCs w:val="36"/>
                            </w:rPr>
                            <w:t>Introduction to Physiology</w:t>
                          </w:r>
                        </w:p>
                        <w:p w14:paraId="30AAD59C" w14:textId="44769897" w:rsidR="00A64611" w:rsidRDefault="00A64611" w:rsidP="00A64611">
                          <w:pPr>
                            <w:rPr>
                              <w:rFonts w:ascii="Arial" w:hAnsi="Arial"/>
                              <w:sz w:val="36"/>
                              <w:szCs w:val="36"/>
                            </w:rPr>
                          </w:pPr>
                          <w:r w:rsidRPr="00A64611">
                            <w:rPr>
                              <w:rFonts w:ascii="Arial" w:hAnsi="Arial"/>
                              <w:sz w:val="36"/>
                              <w:szCs w:val="36"/>
                            </w:rPr>
                            <w:t>BMHP5003_BIRM</w:t>
                          </w:r>
                        </w:p>
                        <w:p w14:paraId="14C8B8D7" w14:textId="35DFD4F3" w:rsidR="00956BBF" w:rsidRPr="00A64611" w:rsidRDefault="00956BBF" w:rsidP="00A64611">
                          <w:pPr>
                            <w:rPr>
                              <w:rFonts w:ascii="Arial" w:hAnsi="Arial"/>
                              <w:sz w:val="36"/>
                              <w:szCs w:val="36"/>
                            </w:rPr>
                          </w:pPr>
                          <w:r>
                            <w:rPr>
                              <w:rFonts w:ascii="Arial" w:hAnsi="Arial"/>
                              <w:sz w:val="36"/>
                              <w:szCs w:val="36"/>
                            </w:rPr>
                            <w:t xml:space="preserve">Individual </w:t>
                          </w:r>
                          <w:r w:rsidR="008F0274">
                            <w:rPr>
                              <w:rFonts w:ascii="Arial" w:hAnsi="Arial"/>
                              <w:sz w:val="36"/>
                              <w:szCs w:val="36"/>
                            </w:rPr>
                            <w:t xml:space="preserve">Academic </w:t>
                          </w:r>
                          <w:r>
                            <w:rPr>
                              <w:rFonts w:ascii="Arial" w:hAnsi="Arial"/>
                              <w:sz w:val="36"/>
                              <w:szCs w:val="36"/>
                            </w:rPr>
                            <w:t xml:space="preserve">Poster </w:t>
                          </w:r>
                        </w:p>
                        <w:p w14:paraId="24D191F6" w14:textId="5374CADB" w:rsidR="00A64611" w:rsidRDefault="00A64611" w:rsidP="00A64611">
                          <w:pPr>
                            <w:rPr>
                              <w:rFonts w:ascii="Arial" w:hAnsi="Arial"/>
                              <w:sz w:val="36"/>
                              <w:szCs w:val="36"/>
                            </w:rPr>
                          </w:pPr>
                          <w:r w:rsidRPr="00A64611">
                            <w:rPr>
                              <w:rFonts w:ascii="Arial" w:hAnsi="Arial"/>
                              <w:sz w:val="36"/>
                              <w:szCs w:val="36"/>
                            </w:rPr>
                            <w:t xml:space="preserve">Tutor:  Mumtaz </w:t>
                          </w:r>
                          <w:proofErr w:type="spellStart"/>
                          <w:r w:rsidRPr="00A64611">
                            <w:rPr>
                              <w:rFonts w:ascii="Arial" w:hAnsi="Arial"/>
                              <w:sz w:val="36"/>
                              <w:szCs w:val="36"/>
                            </w:rPr>
                            <w:t>Goolam</w:t>
                          </w:r>
                          <w:proofErr w:type="spellEnd"/>
                        </w:p>
                        <w:p w14:paraId="4297260D" w14:textId="77777777" w:rsidR="006B00D0" w:rsidRPr="00A64611" w:rsidRDefault="006B00D0" w:rsidP="00A64611">
                          <w:pPr>
                            <w:rPr>
                              <w:rFonts w:ascii="Arial" w:hAnsi="Arial"/>
                              <w:sz w:val="36"/>
                              <w:szCs w:val="36"/>
                            </w:rPr>
                          </w:pPr>
                        </w:p>
                        <w:p w14:paraId="16D942C1" w14:textId="77777777" w:rsidR="00A64611" w:rsidRPr="00A64611" w:rsidRDefault="00A64611" w:rsidP="00A64611">
                          <w:pPr>
                            <w:rPr>
                              <w:rFonts w:ascii="Arial" w:hAnsi="Arial"/>
                              <w:sz w:val="36"/>
                              <w:szCs w:val="36"/>
                            </w:rPr>
                          </w:pPr>
                          <w:proofErr w:type="spellStart"/>
                          <w:r w:rsidRPr="00A64611">
                            <w:rPr>
                              <w:rFonts w:ascii="Arial" w:hAnsi="Arial"/>
                              <w:sz w:val="36"/>
                              <w:szCs w:val="36"/>
                            </w:rPr>
                            <w:t>Sanara</w:t>
                          </w:r>
                          <w:proofErr w:type="spellEnd"/>
                          <w:r w:rsidRPr="00A64611">
                            <w:rPr>
                              <w:rFonts w:ascii="Arial" w:hAnsi="Arial"/>
                              <w:sz w:val="36"/>
                              <w:szCs w:val="36"/>
                            </w:rPr>
                            <w:t xml:space="preserve"> Begum Akbar 1713889</w:t>
                          </w:r>
                        </w:p>
                        <w:p w14:paraId="6D78F4EB" w14:textId="27E2A0AC" w:rsidR="00A64611" w:rsidRPr="00A64611" w:rsidRDefault="00A64611" w:rsidP="00A64611">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p>
        <w:p w14:paraId="23C8253B" w14:textId="4DD9F141" w:rsidR="00A64611" w:rsidRDefault="008509BB">
          <w:r>
            <w:rPr>
              <w:noProof/>
            </w:rPr>
            <mc:AlternateContent>
              <mc:Choice Requires="wps">
                <w:drawing>
                  <wp:anchor distT="0" distB="0" distL="114300" distR="114300" simplePos="0" relativeHeight="251661312" behindDoc="0" locked="0" layoutInCell="1" allowOverlap="1" wp14:anchorId="5BA2C275" wp14:editId="22E642DF">
                    <wp:simplePos x="0" y="0"/>
                    <wp:positionH relativeFrom="page">
                      <wp:posOffset>4233799</wp:posOffset>
                    </wp:positionH>
                    <wp:positionV relativeFrom="page">
                      <wp:posOffset>8851265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30308" w14:textId="4D223241" w:rsidR="00A64611" w:rsidRDefault="008F027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A64611">
                                      <w:rPr>
                                        <w:color w:val="4472C4" w:themeColor="accent1"/>
                                        <w:sz w:val="26"/>
                                        <w:szCs w:val="26"/>
                                      </w:rPr>
                                      <w:t>Sanara</w:t>
                                    </w:r>
                                    <w:proofErr w:type="spellEnd"/>
                                    <w:r w:rsidR="00A64611">
                                      <w:rPr>
                                        <w:color w:val="4472C4" w:themeColor="accent1"/>
                                        <w:sz w:val="26"/>
                                        <w:szCs w:val="26"/>
                                      </w:rPr>
                                      <w:t xml:space="preserve"> Akbar (1713889)</w:t>
                                    </w:r>
                                  </w:sdtContent>
                                </w:sdt>
                              </w:p>
                              <w:p w14:paraId="0F585234" w14:textId="2C8589D2" w:rsidR="00A64611" w:rsidRDefault="00A6461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BA2C275" id="Text Box 32" o:spid="_x0000_s1056" type="#_x0000_t202" style="position:absolute;margin-left:333.35pt;margin-top:696.9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QQ5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" filled="f" stroked="f" strokeweight=".5pt">
                    <v:textbox style="mso-fit-shape-to-text:t" inset="0,0,0,0">
                      <w:txbxContent>
                        <w:p w14:paraId="77C30308" w14:textId="4D223241" w:rsidR="00A64611" w:rsidRDefault="003054B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A64611">
                                <w:rPr>
                                  <w:color w:val="4472C4" w:themeColor="accent1"/>
                                  <w:sz w:val="26"/>
                                  <w:szCs w:val="26"/>
                                </w:rPr>
                                <w:t>Sanara</w:t>
                              </w:r>
                              <w:proofErr w:type="spellEnd"/>
                              <w:r w:rsidR="00A64611">
                                <w:rPr>
                                  <w:color w:val="4472C4" w:themeColor="accent1"/>
                                  <w:sz w:val="26"/>
                                  <w:szCs w:val="26"/>
                                </w:rPr>
                                <w:t xml:space="preserve"> Akbar (1713889)</w:t>
                              </w:r>
                            </w:sdtContent>
                          </w:sdt>
                        </w:p>
                        <w:p w14:paraId="0F585234" w14:textId="2C8589D2" w:rsidR="00A64611" w:rsidRDefault="00A64611">
                          <w:pPr>
                            <w:pStyle w:val="NoSpacing"/>
                            <w:rPr>
                              <w:color w:val="595959" w:themeColor="text1" w:themeTint="A6"/>
                              <w:sz w:val="20"/>
                              <w:szCs w:val="20"/>
                            </w:rPr>
                          </w:pPr>
                        </w:p>
                      </w:txbxContent>
                    </v:textbox>
                    <w10:wrap anchorx="page" anchory="page"/>
                  </v:shape>
                </w:pict>
              </mc:Fallback>
            </mc:AlternateContent>
          </w:r>
          <w:r w:rsidR="00A64611">
            <w:br w:type="page"/>
          </w:r>
        </w:p>
      </w:sdtContent>
    </w:sdt>
    <w:p w14:paraId="1B4CDEED" w14:textId="77777777" w:rsidR="009257CF" w:rsidRDefault="009257CF"/>
    <w:p w14:paraId="53F7BE76" w14:textId="187F4307" w:rsidR="009257CF" w:rsidRDefault="00A64611" w:rsidP="00E77A0E">
      <w:pPr>
        <w:jc w:val="center"/>
        <w:rPr>
          <w:b/>
          <w:bCs/>
        </w:rPr>
      </w:pPr>
      <w:r>
        <w:rPr>
          <w:b/>
          <w:bCs/>
        </w:rPr>
        <w:t>Cardiovascular system</w:t>
      </w:r>
    </w:p>
    <w:p w14:paraId="653B2C39" w14:textId="0A7E4BCC" w:rsidR="00E77A0E" w:rsidRDefault="00E77A0E" w:rsidP="00E77A0E">
      <w:pPr>
        <w:jc w:val="center"/>
        <w:rPr>
          <w:b/>
          <w:bCs/>
        </w:rPr>
      </w:pPr>
      <w:r>
        <w:rPr>
          <w:b/>
          <w:bCs/>
        </w:rPr>
        <w:t>The main function is to pump blood around the body</w:t>
      </w:r>
    </w:p>
    <w:p w14:paraId="2A2E8915" w14:textId="77777777" w:rsidR="00E77A0E" w:rsidRDefault="00E77A0E" w:rsidP="00E77A0E">
      <w:pPr>
        <w:jc w:val="center"/>
        <w:rPr>
          <w:b/>
          <w:bCs/>
        </w:rPr>
      </w:pPr>
    </w:p>
    <w:p w14:paraId="10E63893" w14:textId="77777777" w:rsidR="0077180A" w:rsidRDefault="00E77A0E" w:rsidP="00E77A0E">
      <w:pPr>
        <w:jc w:val="center"/>
        <w:rPr>
          <w:rStyle w:val="authors"/>
          <w:rFonts w:ascii="Arial" w:hAnsi="Arial" w:cs="Arial"/>
          <w:color w:val="333333"/>
          <w:sz w:val="18"/>
          <w:szCs w:val="18"/>
        </w:rPr>
      </w:pPr>
      <w:r w:rsidRPr="0077180A">
        <w:rPr>
          <w:rFonts w:ascii="Arial" w:hAnsi="Arial" w:cs="Arial"/>
          <w:color w:val="000000" w:themeColor="text1"/>
          <w:sz w:val="18"/>
          <w:szCs w:val="18"/>
        </w:rPr>
        <w:t>The body needs blood to transport oxygen to the cells and carbon dioxide to the lungs. The blood helps the body regulate its temperature and hydration levels and also he</w:t>
      </w:r>
      <w:r w:rsidR="004C5516" w:rsidRPr="0077180A">
        <w:rPr>
          <w:rFonts w:ascii="Arial" w:hAnsi="Arial" w:cs="Arial"/>
          <w:color w:val="000000" w:themeColor="text1"/>
          <w:sz w:val="18"/>
          <w:szCs w:val="18"/>
        </w:rPr>
        <w:t>lps the body fight off infections, disease and injuries</w:t>
      </w:r>
      <w:r w:rsidR="001943C9" w:rsidRPr="0077180A">
        <w:rPr>
          <w:rFonts w:ascii="Arial" w:hAnsi="Arial" w:cs="Arial"/>
          <w:color w:val="000000" w:themeColor="text1"/>
          <w:sz w:val="18"/>
          <w:szCs w:val="18"/>
        </w:rPr>
        <w:t>.</w:t>
      </w:r>
      <w:r w:rsidR="001943C9" w:rsidRPr="0077180A">
        <w:rPr>
          <w:rStyle w:val="authors"/>
          <w:rFonts w:ascii="Arial" w:hAnsi="Arial" w:cs="Arial"/>
          <w:color w:val="333333"/>
          <w:sz w:val="18"/>
          <w:szCs w:val="18"/>
        </w:rPr>
        <w:t xml:space="preserve"> </w:t>
      </w:r>
    </w:p>
    <w:p w14:paraId="545221E9" w14:textId="71E59DDE" w:rsidR="00E77A0E" w:rsidRPr="0077180A" w:rsidRDefault="001943C9" w:rsidP="00E77A0E">
      <w:pPr>
        <w:jc w:val="center"/>
        <w:rPr>
          <w:rFonts w:ascii="Arial" w:hAnsi="Arial" w:cs="Arial"/>
          <w:b/>
          <w:bCs/>
        </w:rPr>
      </w:pPr>
      <w:r w:rsidRPr="0077180A">
        <w:rPr>
          <w:rStyle w:val="authors"/>
          <w:rFonts w:ascii="Arial" w:hAnsi="Arial" w:cs="Arial"/>
          <w:color w:val="333333"/>
          <w:sz w:val="18"/>
          <w:szCs w:val="18"/>
        </w:rPr>
        <w:t xml:space="preserve">The heart has a fibrous covering called the </w:t>
      </w:r>
      <w:r w:rsidRPr="0077180A">
        <w:rPr>
          <w:rStyle w:val="authors"/>
          <w:rFonts w:ascii="Arial" w:hAnsi="Arial" w:cs="Arial"/>
          <w:b/>
          <w:bCs/>
          <w:color w:val="333333"/>
          <w:sz w:val="18"/>
          <w:szCs w:val="18"/>
        </w:rPr>
        <w:t xml:space="preserve">pericardium </w:t>
      </w:r>
      <w:r w:rsidRPr="0077180A">
        <w:rPr>
          <w:rStyle w:val="authors"/>
          <w:rFonts w:ascii="Arial" w:hAnsi="Arial" w:cs="Arial"/>
          <w:color w:val="333333"/>
          <w:sz w:val="18"/>
          <w:szCs w:val="18"/>
        </w:rPr>
        <w:t>which holds the heart in place and gives it the capability to move/beat</w:t>
      </w:r>
    </w:p>
    <w:p w14:paraId="5D4E149D" w14:textId="45CC1561" w:rsidR="002C44C5" w:rsidRDefault="004C2980">
      <w:pPr>
        <w:rPr>
          <w:b/>
          <w:bCs/>
        </w:rPr>
      </w:pPr>
      <w:r>
        <w:rPr>
          <w:b/>
          <w:bCs/>
          <w:noProof/>
        </w:rPr>
        <mc:AlternateContent>
          <mc:Choice Requires="wps">
            <w:drawing>
              <wp:anchor distT="0" distB="0" distL="114300" distR="114300" simplePos="0" relativeHeight="251676672" behindDoc="0" locked="0" layoutInCell="1" allowOverlap="1" wp14:anchorId="6F990372" wp14:editId="0AAB3618">
                <wp:simplePos x="0" y="0"/>
                <wp:positionH relativeFrom="column">
                  <wp:posOffset>2198670</wp:posOffset>
                </wp:positionH>
                <wp:positionV relativeFrom="paragraph">
                  <wp:posOffset>87503</wp:posOffset>
                </wp:positionV>
                <wp:extent cx="1859280" cy="256704"/>
                <wp:effectExtent l="0" t="0" r="7620" b="10160"/>
                <wp:wrapNone/>
                <wp:docPr id="33" name="Text Box 33"/>
                <wp:cNvGraphicFramePr/>
                <a:graphic xmlns:a="http://schemas.openxmlformats.org/drawingml/2006/main">
                  <a:graphicData uri="http://schemas.microsoft.com/office/word/2010/wordprocessingShape">
                    <wps:wsp>
                      <wps:cNvSpPr txBox="1"/>
                      <wps:spPr>
                        <a:xfrm>
                          <a:off x="0" y="0"/>
                          <a:ext cx="1859280" cy="256704"/>
                        </a:xfrm>
                        <a:prstGeom prst="rect">
                          <a:avLst/>
                        </a:prstGeom>
                        <a:solidFill>
                          <a:schemeClr val="lt1"/>
                        </a:solidFill>
                        <a:ln w="6350">
                          <a:solidFill>
                            <a:prstClr val="black"/>
                          </a:solidFill>
                        </a:ln>
                      </wps:spPr>
                      <wps:txbx>
                        <w:txbxContent>
                          <w:p w14:paraId="7BC8C4B3" w14:textId="5E68CE5A" w:rsidR="00140ACE" w:rsidRPr="004C2980" w:rsidRDefault="00EF2E93">
                            <w:pPr>
                              <w:rPr>
                                <w:rFonts w:ascii="Arial" w:hAnsi="Arial" w:cs="Arial"/>
                                <w:sz w:val="16"/>
                                <w:szCs w:val="16"/>
                              </w:rPr>
                            </w:pPr>
                            <w:r w:rsidRPr="004C2980">
                              <w:rPr>
                                <w:rFonts w:ascii="Arial" w:hAnsi="Arial" w:cs="Arial"/>
                                <w:sz w:val="16"/>
                                <w:szCs w:val="16"/>
                              </w:rPr>
                              <w:t>Vessels to the head, neck and arms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990372" id="Text Box 33" o:spid="_x0000_s1057" type="#_x0000_t202" style="position:absolute;margin-left:173.1pt;margin-top:6.9pt;width:146.4pt;height:20.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" fillcolor="white [3201]" strokeweight=".5pt">
                <v:textbox>
                  <w:txbxContent>
                    <w:p w14:paraId="7BC8C4B3" w14:textId="5E68CE5A" w:rsidR="00140ACE" w:rsidRPr="004C2980" w:rsidRDefault="00EF2E93">
                      <w:pPr>
                        <w:rPr>
                          <w:rFonts w:ascii="Arial" w:hAnsi="Arial" w:cs="Arial"/>
                          <w:sz w:val="16"/>
                          <w:szCs w:val="16"/>
                        </w:rPr>
                      </w:pPr>
                      <w:r w:rsidRPr="004C2980">
                        <w:rPr>
                          <w:rFonts w:ascii="Arial" w:hAnsi="Arial" w:cs="Arial"/>
                          <w:sz w:val="16"/>
                          <w:szCs w:val="16"/>
                        </w:rPr>
                        <w:t>Vessels to the head, neck and arms</w:t>
                      </w:r>
                    </w:p>
                  </w:txbxContent>
                </v:textbox>
              </v:shape>
            </w:pict>
          </mc:Fallback>
        </mc:AlternateContent>
      </w:r>
    </w:p>
    <w:p w14:paraId="4992E5FF" w14:textId="115198DD" w:rsidR="002C44C5" w:rsidRDefault="00EF2E93">
      <w:pPr>
        <w:rPr>
          <w:b/>
          <w:bCs/>
        </w:rPr>
      </w:pPr>
      <w:r>
        <w:rPr>
          <w:rFonts w:ascii="Times New Roman" w:eastAsia="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0262135B" wp14:editId="1A9CC1CE">
                <wp:simplePos x="0" y="0"/>
                <wp:positionH relativeFrom="column">
                  <wp:posOffset>3030876</wp:posOffset>
                </wp:positionH>
                <wp:positionV relativeFrom="paragraph">
                  <wp:posOffset>72740</wp:posOffset>
                </wp:positionV>
                <wp:extent cx="117868" cy="627073"/>
                <wp:effectExtent l="50800" t="0" r="22225" b="33655"/>
                <wp:wrapNone/>
                <wp:docPr id="35" name="Straight Arrow Connector 35"/>
                <wp:cNvGraphicFramePr/>
                <a:graphic xmlns:a="http://schemas.openxmlformats.org/drawingml/2006/main">
                  <a:graphicData uri="http://schemas.microsoft.com/office/word/2010/wordprocessingShape">
                    <wps:wsp>
                      <wps:cNvCnPr/>
                      <wps:spPr>
                        <a:xfrm flipH="1">
                          <a:off x="0" y="0"/>
                          <a:ext cx="117868" cy="6270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A6DFAD" id="_x0000_t32" coordsize="21600,21600" o:spt="32" o:oned="t" path="m,l21600,21600e" filled="f">
                <v:path arrowok="t" fillok="f" o:connecttype="none"/>
                <o:lock v:ext="edit" shapetype="t"/>
              </v:shapetype>
              <v:shape id="Straight Arrow Connector 35" o:spid="_x0000_s1026" type="#_x0000_t32" style="position:absolute;margin-left:238.65pt;margin-top:5.75pt;width:9.3pt;height:49.4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" strokecolor="#4472c4 [3204]" strokeweight=".5pt">
                <v:stroke endarrow="block" joinstyle="miter"/>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59E308F2" wp14:editId="0B05C25F">
                <wp:simplePos x="0" y="0"/>
                <wp:positionH relativeFrom="column">
                  <wp:posOffset>4792125</wp:posOffset>
                </wp:positionH>
                <wp:positionV relativeFrom="paragraph">
                  <wp:posOffset>153042</wp:posOffset>
                </wp:positionV>
                <wp:extent cx="673278" cy="297951"/>
                <wp:effectExtent l="0" t="0" r="12700" b="6985"/>
                <wp:wrapNone/>
                <wp:docPr id="38" name="Text Box 38"/>
                <wp:cNvGraphicFramePr/>
                <a:graphic xmlns:a="http://schemas.openxmlformats.org/drawingml/2006/main">
                  <a:graphicData uri="http://schemas.microsoft.com/office/word/2010/wordprocessingShape">
                    <wps:wsp>
                      <wps:cNvSpPr txBox="1"/>
                      <wps:spPr>
                        <a:xfrm>
                          <a:off x="0" y="0"/>
                          <a:ext cx="673278" cy="297951"/>
                        </a:xfrm>
                        <a:prstGeom prst="rect">
                          <a:avLst/>
                        </a:prstGeom>
                        <a:solidFill>
                          <a:schemeClr val="lt1"/>
                        </a:solidFill>
                        <a:ln w="6350">
                          <a:solidFill>
                            <a:prstClr val="black"/>
                          </a:solidFill>
                        </a:ln>
                      </wps:spPr>
                      <wps:txbx>
                        <w:txbxContent>
                          <w:p w14:paraId="6DC38DEF" w14:textId="07674F1F" w:rsidR="002C44C5" w:rsidRPr="002C44C5" w:rsidRDefault="002C44C5">
                            <w:pPr>
                              <w:rPr>
                                <w:rFonts w:ascii="Arial" w:hAnsi="Arial"/>
                                <w:sz w:val="16"/>
                                <w:szCs w:val="16"/>
                              </w:rPr>
                            </w:pPr>
                            <w:r w:rsidRPr="002C44C5">
                              <w:rPr>
                                <w:rFonts w:ascii="Arial" w:hAnsi="Arial"/>
                                <w:sz w:val="16"/>
                                <w:szCs w:val="16"/>
                              </w:rPr>
                              <w:t>Aorta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308F2" id="Text Box 38" o:spid="_x0000_s1058" type="#_x0000_t202" style="position:absolute;margin-left:377.35pt;margin-top:12.05pt;width:53pt;height:2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" fillcolor="white [3201]" strokeweight=".5pt">
                <v:textbox>
                  <w:txbxContent>
                    <w:p w14:paraId="6DC38DEF" w14:textId="07674F1F" w:rsidR="002C44C5" w:rsidRPr="002C44C5" w:rsidRDefault="002C44C5">
                      <w:pPr>
                        <w:rPr>
                          <w:rFonts w:ascii="Arial" w:hAnsi="Arial"/>
                          <w:sz w:val="16"/>
                          <w:szCs w:val="16"/>
                        </w:rPr>
                      </w:pPr>
                      <w:r w:rsidRPr="002C44C5">
                        <w:rPr>
                          <w:rFonts w:ascii="Arial" w:hAnsi="Arial"/>
                          <w:sz w:val="16"/>
                          <w:szCs w:val="16"/>
                        </w:rPr>
                        <w:t>Aorta</w:t>
                      </w:r>
                    </w:p>
                  </w:txbxContent>
                </v:textbox>
              </v:shape>
            </w:pict>
          </mc:Fallback>
        </mc:AlternateContent>
      </w:r>
    </w:p>
    <w:p w14:paraId="2D043F7A" w14:textId="1A80E2E9" w:rsidR="002C44C5" w:rsidRDefault="008509BB" w:rsidP="002C44C5">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5A2734A5" wp14:editId="3B8D4A31">
                <wp:simplePos x="0" y="0"/>
                <wp:positionH relativeFrom="column">
                  <wp:posOffset>420624</wp:posOffset>
                </wp:positionH>
                <wp:positionV relativeFrom="paragraph">
                  <wp:posOffset>561594</wp:posOffset>
                </wp:positionV>
                <wp:extent cx="905256" cy="202438"/>
                <wp:effectExtent l="0" t="0" r="9525" b="13970"/>
                <wp:wrapNone/>
                <wp:docPr id="45" name="Text Box 45"/>
                <wp:cNvGraphicFramePr/>
                <a:graphic xmlns:a="http://schemas.openxmlformats.org/drawingml/2006/main">
                  <a:graphicData uri="http://schemas.microsoft.com/office/word/2010/wordprocessingShape">
                    <wps:wsp>
                      <wps:cNvSpPr txBox="1"/>
                      <wps:spPr>
                        <a:xfrm>
                          <a:off x="0" y="0"/>
                          <a:ext cx="905256" cy="202438"/>
                        </a:xfrm>
                        <a:prstGeom prst="rect">
                          <a:avLst/>
                        </a:prstGeom>
                        <a:solidFill>
                          <a:schemeClr val="lt1"/>
                        </a:solidFill>
                        <a:ln w="6350">
                          <a:solidFill>
                            <a:prstClr val="black"/>
                          </a:solidFill>
                        </a:ln>
                      </wps:spPr>
                      <wps:txbx>
                        <w:txbxContent>
                          <w:p w14:paraId="614F63C2" w14:textId="2023B949" w:rsidR="002C44C5" w:rsidRPr="00AC09FE" w:rsidRDefault="00AC09FE">
                            <w:pPr>
                              <w:rPr>
                                <w:rFonts w:ascii="Arial" w:hAnsi="Arial"/>
                                <w:sz w:val="16"/>
                                <w:szCs w:val="16"/>
                              </w:rPr>
                            </w:pPr>
                            <w:r w:rsidRPr="00AC09FE">
                              <w:rPr>
                                <w:rFonts w:ascii="Arial" w:hAnsi="Arial"/>
                                <w:sz w:val="16"/>
                                <w:szCs w:val="16"/>
                              </w:rPr>
                              <w:t>Right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734A5" id="Text Box 45" o:spid="_x0000_s1059" type="#_x0000_t202" style="position:absolute;margin-left:33.1pt;margin-top:44.2pt;width:71.3pt;height:1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" fillcolor="white [3201]" strokeweight=".5pt">
                <v:textbox>
                  <w:txbxContent>
                    <w:p w14:paraId="614F63C2" w14:textId="2023B949" w:rsidR="002C44C5" w:rsidRPr="00AC09FE" w:rsidRDefault="00AC09FE">
                      <w:pPr>
                        <w:rPr>
                          <w:rFonts w:ascii="Arial" w:hAnsi="Arial"/>
                          <w:sz w:val="16"/>
                          <w:szCs w:val="16"/>
                        </w:rPr>
                      </w:pPr>
                      <w:r w:rsidRPr="00AC09FE">
                        <w:rPr>
                          <w:rFonts w:ascii="Arial" w:hAnsi="Arial"/>
                          <w:sz w:val="16"/>
                          <w:szCs w:val="16"/>
                        </w:rPr>
                        <w:t>Right Atrium</w:t>
                      </w:r>
                    </w:p>
                  </w:txbxContent>
                </v:textbox>
              </v:shape>
            </w:pict>
          </mc:Fallback>
        </mc:AlternateContent>
      </w:r>
      <w:r w:rsidR="000B75E5">
        <w:rPr>
          <w:rFonts w:ascii="Times New Roman" w:eastAsia="Times New Roman" w:hAnsi="Times New Roman" w:cs="Times New Roman"/>
          <w:noProof/>
          <w:lang w:eastAsia="en-GB"/>
        </w:rPr>
        <mc:AlternateContent>
          <mc:Choice Requires="wps">
            <w:drawing>
              <wp:anchor distT="0" distB="0" distL="114300" distR="114300" simplePos="0" relativeHeight="251695104" behindDoc="0" locked="0" layoutInCell="1" allowOverlap="1" wp14:anchorId="6A56A4DD" wp14:editId="7FC769E2">
                <wp:simplePos x="0" y="0"/>
                <wp:positionH relativeFrom="column">
                  <wp:posOffset>2194560</wp:posOffset>
                </wp:positionH>
                <wp:positionV relativeFrom="paragraph">
                  <wp:posOffset>1576577</wp:posOffset>
                </wp:positionV>
                <wp:extent cx="329184" cy="233807"/>
                <wp:effectExtent l="0" t="0" r="13970" b="7620"/>
                <wp:wrapNone/>
                <wp:docPr id="63" name="Text Box 63"/>
                <wp:cNvGraphicFramePr/>
                <a:graphic xmlns:a="http://schemas.openxmlformats.org/drawingml/2006/main">
                  <a:graphicData uri="http://schemas.microsoft.com/office/word/2010/wordprocessingShape">
                    <wps:wsp>
                      <wps:cNvSpPr txBox="1"/>
                      <wps:spPr>
                        <a:xfrm>
                          <a:off x="0" y="0"/>
                          <a:ext cx="329184" cy="233807"/>
                        </a:xfrm>
                        <a:prstGeom prst="rect">
                          <a:avLst/>
                        </a:prstGeom>
                        <a:solidFill>
                          <a:schemeClr val="lt1"/>
                        </a:solidFill>
                        <a:ln w="6350">
                          <a:solidFill>
                            <a:prstClr val="black"/>
                          </a:solidFill>
                        </a:ln>
                      </wps:spPr>
                      <wps:txbx>
                        <w:txbxContent>
                          <w:p w14:paraId="157B5165" w14:textId="6353F482" w:rsidR="000B75E5" w:rsidRPr="000B75E5" w:rsidRDefault="000B75E5">
                            <w:pPr>
                              <w:rPr>
                                <w:rFonts w:ascii="Arial" w:hAnsi="Arial" w:cs="Arial"/>
                                <w:b/>
                                <w:bCs/>
                                <w:sz w:val="16"/>
                                <w:szCs w:val="16"/>
                              </w:rPr>
                            </w:pPr>
                            <w:r w:rsidRPr="000B75E5">
                              <w:rPr>
                                <w:rFonts w:ascii="Arial" w:hAnsi="Arial" w:cs="Arial"/>
                                <w:b/>
                                <w:bCs/>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6A4DD" id="Text Box 63" o:spid="_x0000_s1060" type="#_x0000_t202" style="position:absolute;margin-left:172.8pt;margin-top:124.15pt;width:25.9pt;height:18.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" fillcolor="white [3201]" strokeweight=".5pt">
                <v:textbox>
                  <w:txbxContent>
                    <w:p w14:paraId="157B5165" w14:textId="6353F482" w:rsidR="000B75E5" w:rsidRPr="000B75E5" w:rsidRDefault="000B75E5">
                      <w:pPr>
                        <w:rPr>
                          <w:rFonts w:ascii="Arial" w:hAnsi="Arial" w:cs="Arial"/>
                          <w:b/>
                          <w:bCs/>
                          <w:sz w:val="16"/>
                          <w:szCs w:val="16"/>
                        </w:rPr>
                      </w:pPr>
                      <w:r w:rsidRPr="000B75E5">
                        <w:rPr>
                          <w:rFonts w:ascii="Arial" w:hAnsi="Arial" w:cs="Arial"/>
                          <w:b/>
                          <w:bCs/>
                          <w:sz w:val="16"/>
                          <w:szCs w:val="16"/>
                        </w:rPr>
                        <w:t>(1)</w:t>
                      </w:r>
                    </w:p>
                  </w:txbxContent>
                </v:textbox>
              </v:shape>
            </w:pict>
          </mc:Fallback>
        </mc:AlternateContent>
      </w:r>
      <w:r w:rsidR="00E77A0E">
        <w:rPr>
          <w:rFonts w:ascii="Times New Roman" w:eastAsia="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0DA3EE4D" wp14:editId="0DE6BB59">
                <wp:simplePos x="0" y="0"/>
                <wp:positionH relativeFrom="column">
                  <wp:posOffset>3821430</wp:posOffset>
                </wp:positionH>
                <wp:positionV relativeFrom="paragraph">
                  <wp:posOffset>1387261</wp:posOffset>
                </wp:positionV>
                <wp:extent cx="1039866" cy="286871"/>
                <wp:effectExtent l="25400" t="0" r="14605" b="56515"/>
                <wp:wrapNone/>
                <wp:docPr id="55" name="Straight Arrow Connector 55"/>
                <wp:cNvGraphicFramePr/>
                <a:graphic xmlns:a="http://schemas.openxmlformats.org/drawingml/2006/main">
                  <a:graphicData uri="http://schemas.microsoft.com/office/word/2010/wordprocessingShape">
                    <wps:wsp>
                      <wps:cNvCnPr/>
                      <wps:spPr>
                        <a:xfrm flipH="1">
                          <a:off x="0" y="0"/>
                          <a:ext cx="1039866" cy="2868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9A7B09" id="_x0000_t32" coordsize="21600,21600" o:spt="32" o:oned="t" path="m,l21600,21600e" filled="f">
                <v:path arrowok="t" fillok="f" o:connecttype="none"/>
                <o:lock v:ext="edit" shapetype="t"/>
              </v:shapetype>
              <v:shape id="Straight Arrow Connector 55" o:spid="_x0000_s1026" type="#_x0000_t32" style="position:absolute;margin-left:300.9pt;margin-top:109.25pt;width:81.9pt;height:22.6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" strokecolor="#4472c4 [3204]" strokeweight=".5pt">
                <v:stroke endarrow="block" joinstyle="miter"/>
              </v:shape>
            </w:pict>
          </mc:Fallback>
        </mc:AlternateContent>
      </w:r>
      <w:r w:rsidR="00D2236D">
        <w:rPr>
          <w:rFonts w:ascii="Times New Roman" w:eastAsia="Times New Roman" w:hAnsi="Times New Roman" w:cs="Times New Roman"/>
          <w:noProof/>
          <w:lang w:eastAsia="en-GB"/>
        </w:rPr>
        <mc:AlternateContent>
          <mc:Choice Requires="wps">
            <w:drawing>
              <wp:anchor distT="0" distB="0" distL="114300" distR="114300" simplePos="0" relativeHeight="251678720" behindDoc="0" locked="0" layoutInCell="1" allowOverlap="1" wp14:anchorId="2E62D723" wp14:editId="6A592DB3">
                <wp:simplePos x="0" y="0"/>
                <wp:positionH relativeFrom="column">
                  <wp:posOffset>-230262</wp:posOffset>
                </wp:positionH>
                <wp:positionV relativeFrom="paragraph">
                  <wp:posOffset>1514603</wp:posOffset>
                </wp:positionV>
                <wp:extent cx="2249698" cy="287676"/>
                <wp:effectExtent l="0" t="0" r="11430" b="17145"/>
                <wp:wrapNone/>
                <wp:docPr id="11" name="Text Box 11"/>
                <wp:cNvGraphicFramePr/>
                <a:graphic xmlns:a="http://schemas.openxmlformats.org/drawingml/2006/main">
                  <a:graphicData uri="http://schemas.microsoft.com/office/word/2010/wordprocessingShape">
                    <wps:wsp>
                      <wps:cNvSpPr txBox="1"/>
                      <wps:spPr>
                        <a:xfrm>
                          <a:off x="0" y="0"/>
                          <a:ext cx="2249698" cy="287676"/>
                        </a:xfrm>
                        <a:prstGeom prst="rect">
                          <a:avLst/>
                        </a:prstGeom>
                        <a:solidFill>
                          <a:schemeClr val="lt1"/>
                        </a:solidFill>
                        <a:ln w="6350">
                          <a:solidFill>
                            <a:prstClr val="black"/>
                          </a:solidFill>
                        </a:ln>
                      </wps:spPr>
                      <wps:txbx>
                        <w:txbxContent>
                          <w:p w14:paraId="37385C47" w14:textId="746F7D5A" w:rsidR="004E4599" w:rsidRPr="00E77A0E" w:rsidRDefault="004E4599">
                            <w:pPr>
                              <w:rPr>
                                <w:rFonts w:ascii="Arial" w:hAnsi="Arial" w:cs="Arial"/>
                                <w:sz w:val="16"/>
                                <w:szCs w:val="16"/>
                              </w:rPr>
                            </w:pPr>
                            <w:r w:rsidRPr="00E77A0E">
                              <w:rPr>
                                <w:rFonts w:ascii="Arial" w:hAnsi="Arial" w:cs="Arial"/>
                                <w:sz w:val="16"/>
                                <w:szCs w:val="16"/>
                              </w:rPr>
                              <w:t>The outer wall is cardiac muscle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2D723" id="Text Box 11" o:spid="_x0000_s1061" type="#_x0000_t202" style="position:absolute;margin-left:-18.15pt;margin-top:119.25pt;width:177.15pt;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" fillcolor="white [3201]" strokeweight=".5pt">
                <v:textbox>
                  <w:txbxContent>
                    <w:p w14:paraId="37385C47" w14:textId="746F7D5A" w:rsidR="004E4599" w:rsidRPr="00E77A0E" w:rsidRDefault="004E4599">
                      <w:pPr>
                        <w:rPr>
                          <w:rFonts w:ascii="Arial" w:hAnsi="Arial" w:cs="Arial"/>
                          <w:sz w:val="16"/>
                          <w:szCs w:val="16"/>
                        </w:rPr>
                      </w:pPr>
                      <w:r w:rsidRPr="00E77A0E">
                        <w:rPr>
                          <w:rFonts w:ascii="Arial" w:hAnsi="Arial" w:cs="Arial"/>
                          <w:sz w:val="16"/>
                          <w:szCs w:val="16"/>
                        </w:rPr>
                        <w:t>The outer wall is cardiac muscle</w:t>
                      </w:r>
                    </w:p>
                  </w:txbxContent>
                </v:textbox>
              </v:shape>
            </w:pict>
          </mc:Fallback>
        </mc:AlternateContent>
      </w:r>
      <w:r w:rsidR="00AC09FE">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4E7DC9E0" wp14:editId="7992FCDB">
                <wp:simplePos x="0" y="0"/>
                <wp:positionH relativeFrom="column">
                  <wp:posOffset>996036</wp:posOffset>
                </wp:positionH>
                <wp:positionV relativeFrom="paragraph">
                  <wp:posOffset>1077773</wp:posOffset>
                </wp:positionV>
                <wp:extent cx="2152707" cy="442852"/>
                <wp:effectExtent l="0" t="0" r="19050" b="52705"/>
                <wp:wrapNone/>
                <wp:docPr id="50" name="Straight Arrow Connector 50"/>
                <wp:cNvGraphicFramePr/>
                <a:graphic xmlns:a="http://schemas.openxmlformats.org/drawingml/2006/main">
                  <a:graphicData uri="http://schemas.microsoft.com/office/word/2010/wordprocessingShape">
                    <wps:wsp>
                      <wps:cNvCnPr/>
                      <wps:spPr>
                        <a:xfrm>
                          <a:off x="0" y="0"/>
                          <a:ext cx="2152707" cy="4428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163E3C" id="_x0000_t32" coordsize="21600,21600" o:spt="32" o:oned="t" path="m,l21600,21600e" filled="f">
                <v:path arrowok="t" fillok="f" o:connecttype="none"/>
                <o:lock v:ext="edit" shapetype="t"/>
              </v:shapetype>
              <v:shape id="Straight Arrow Connector 50" o:spid="_x0000_s1026" type="#_x0000_t32" style="position:absolute;margin-left:78.45pt;margin-top:84.85pt;width:169.5pt;height:34.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" strokecolor="#4472c4 [3204]" strokeweight=".5pt">
                <v:stroke endarrow="block" joinstyle="miter"/>
              </v:shape>
            </w:pict>
          </mc:Fallback>
        </mc:AlternateContent>
      </w:r>
      <w:r w:rsidR="00AC09FE">
        <w:rPr>
          <w:rFonts w:ascii="Times New Roman" w:eastAsia="Times New Roman" w:hAnsi="Times New Roman" w:cs="Times New Roman"/>
          <w:noProof/>
          <w:lang w:eastAsia="en-GB"/>
        </w:rPr>
        <mc:AlternateContent>
          <mc:Choice Requires="wps">
            <w:drawing>
              <wp:anchor distT="0" distB="0" distL="114300" distR="114300" simplePos="0" relativeHeight="251673600" behindDoc="0" locked="0" layoutInCell="1" allowOverlap="1" wp14:anchorId="316EF58C" wp14:editId="619C5D59">
                <wp:simplePos x="0" y="0"/>
                <wp:positionH relativeFrom="column">
                  <wp:posOffset>1323811</wp:posOffset>
                </wp:positionH>
                <wp:positionV relativeFrom="paragraph">
                  <wp:posOffset>667563</wp:posOffset>
                </wp:positionV>
                <wp:extent cx="1438903" cy="92710"/>
                <wp:effectExtent l="0" t="0" r="47625" b="72390"/>
                <wp:wrapNone/>
                <wp:docPr id="49" name="Straight Arrow Connector 49"/>
                <wp:cNvGraphicFramePr/>
                <a:graphic xmlns:a="http://schemas.openxmlformats.org/drawingml/2006/main">
                  <a:graphicData uri="http://schemas.microsoft.com/office/word/2010/wordprocessingShape">
                    <wps:wsp>
                      <wps:cNvCnPr/>
                      <wps:spPr>
                        <a:xfrm>
                          <a:off x="0" y="0"/>
                          <a:ext cx="1438903" cy="927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2F184F" id="Straight Arrow Connector 49" o:spid="_x0000_s1026" type="#_x0000_t32" style="position:absolute;margin-left:104.25pt;margin-top:52.55pt;width:113.3pt;height:7.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" strokecolor="#4472c4 [3204]" strokeweight=".5pt">
                <v:stroke endarrow="block" joinstyle="miter"/>
              </v:shape>
            </w:pict>
          </mc:Fallback>
        </mc:AlternateContent>
      </w:r>
      <w:r w:rsidR="00AC09FE">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270CB1F0" wp14:editId="2895B690">
                <wp:simplePos x="0" y="0"/>
                <wp:positionH relativeFrom="column">
                  <wp:posOffset>1324966</wp:posOffset>
                </wp:positionH>
                <wp:positionV relativeFrom="paragraph">
                  <wp:posOffset>195259</wp:posOffset>
                </wp:positionV>
                <wp:extent cx="1572345" cy="266700"/>
                <wp:effectExtent l="0" t="0" r="40640" b="63500"/>
                <wp:wrapNone/>
                <wp:docPr id="48" name="Straight Arrow Connector 48"/>
                <wp:cNvGraphicFramePr/>
                <a:graphic xmlns:a="http://schemas.openxmlformats.org/drawingml/2006/main">
                  <a:graphicData uri="http://schemas.microsoft.com/office/word/2010/wordprocessingShape">
                    <wps:wsp>
                      <wps:cNvCnPr/>
                      <wps:spPr>
                        <a:xfrm>
                          <a:off x="0" y="0"/>
                          <a:ext cx="1572345"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32B643" id="Straight Arrow Connector 48" o:spid="_x0000_s1026" type="#_x0000_t32" style="position:absolute;margin-left:104.35pt;margin-top:15.35pt;width:123.8pt;height:2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" strokecolor="#4472c4 [3204]" strokeweight=".5pt">
                <v:stroke endarrow="block" joinstyle="miter"/>
              </v:shape>
            </w:pict>
          </mc:Fallback>
        </mc:AlternateContent>
      </w:r>
      <w:r w:rsidR="00AC09FE">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3EB846AD" wp14:editId="38F1B978">
                <wp:simplePos x="0" y="0"/>
                <wp:positionH relativeFrom="column">
                  <wp:posOffset>-82193</wp:posOffset>
                </wp:positionH>
                <wp:positionV relativeFrom="paragraph">
                  <wp:posOffset>924724</wp:posOffset>
                </wp:positionV>
                <wp:extent cx="1078786" cy="215265"/>
                <wp:effectExtent l="0" t="0" r="13970" b="13335"/>
                <wp:wrapNone/>
                <wp:docPr id="46" name="Text Box 46"/>
                <wp:cNvGraphicFramePr/>
                <a:graphic xmlns:a="http://schemas.openxmlformats.org/drawingml/2006/main">
                  <a:graphicData uri="http://schemas.microsoft.com/office/word/2010/wordprocessingShape">
                    <wps:wsp>
                      <wps:cNvSpPr txBox="1"/>
                      <wps:spPr>
                        <a:xfrm>
                          <a:off x="0" y="0"/>
                          <a:ext cx="1078786" cy="215265"/>
                        </a:xfrm>
                        <a:prstGeom prst="rect">
                          <a:avLst/>
                        </a:prstGeom>
                        <a:solidFill>
                          <a:schemeClr val="lt1"/>
                        </a:solidFill>
                        <a:ln w="6350">
                          <a:solidFill>
                            <a:prstClr val="black"/>
                          </a:solidFill>
                        </a:ln>
                      </wps:spPr>
                      <wps:txbx>
                        <w:txbxContent>
                          <w:p w14:paraId="3FC44171" w14:textId="04510693" w:rsidR="002C44C5" w:rsidRPr="00AC09FE" w:rsidRDefault="00AC09FE">
                            <w:pPr>
                              <w:rPr>
                                <w:rFonts w:ascii="Arial" w:hAnsi="Arial"/>
                                <w:sz w:val="16"/>
                                <w:szCs w:val="16"/>
                              </w:rPr>
                            </w:pPr>
                            <w:r w:rsidRPr="00AC09FE">
                              <w:rPr>
                                <w:rFonts w:ascii="Arial" w:hAnsi="Arial"/>
                                <w:sz w:val="16"/>
                                <w:szCs w:val="16"/>
                              </w:rPr>
                              <w:t>Right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846AD" id="Text Box 46" o:spid="_x0000_s1062" type="#_x0000_t202" style="position:absolute;margin-left:-6.45pt;margin-top:72.8pt;width:84.95pt;height:16.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" fillcolor="white [3201]" strokeweight=".5pt">
                <v:textbox>
                  <w:txbxContent>
                    <w:p w14:paraId="3FC44171" w14:textId="04510693" w:rsidR="002C44C5" w:rsidRPr="00AC09FE" w:rsidRDefault="00AC09FE">
                      <w:pPr>
                        <w:rPr>
                          <w:rFonts w:ascii="Arial" w:hAnsi="Arial"/>
                          <w:sz w:val="16"/>
                          <w:szCs w:val="16"/>
                        </w:rPr>
                      </w:pPr>
                      <w:r w:rsidRPr="00AC09FE">
                        <w:rPr>
                          <w:rFonts w:ascii="Arial" w:hAnsi="Arial"/>
                          <w:sz w:val="16"/>
                          <w:szCs w:val="16"/>
                        </w:rPr>
                        <w:t>Right Ventricle</w:t>
                      </w:r>
                    </w:p>
                  </w:txbxContent>
                </v:textbox>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3B2AD873" wp14:editId="4E3DA934">
                <wp:simplePos x="0" y="0"/>
                <wp:positionH relativeFrom="column">
                  <wp:posOffset>3637052</wp:posOffset>
                </wp:positionH>
                <wp:positionV relativeFrom="paragraph">
                  <wp:posOffset>863079</wp:posOffset>
                </wp:positionV>
                <wp:extent cx="1222624" cy="215757"/>
                <wp:effectExtent l="12700" t="50800" r="9525" b="13335"/>
                <wp:wrapNone/>
                <wp:docPr id="47" name="Straight Arrow Connector 47"/>
                <wp:cNvGraphicFramePr/>
                <a:graphic xmlns:a="http://schemas.openxmlformats.org/drawingml/2006/main">
                  <a:graphicData uri="http://schemas.microsoft.com/office/word/2010/wordprocessingShape">
                    <wps:wsp>
                      <wps:cNvCnPr/>
                      <wps:spPr>
                        <a:xfrm flipH="1" flipV="1">
                          <a:off x="0" y="0"/>
                          <a:ext cx="1222624" cy="215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751D19" id="Straight Arrow Connector 47" o:spid="_x0000_s1026" type="#_x0000_t32" style="position:absolute;margin-left:286.4pt;margin-top:67.95pt;width:96.25pt;height:17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" strokecolor="#4472c4 [3204]" strokeweight=".5pt">
                <v:stroke endarrow="block" joinstyle="miter"/>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3807EF85" wp14:editId="60758B7A">
                <wp:simplePos x="0" y="0"/>
                <wp:positionH relativeFrom="column">
                  <wp:posOffset>-82193</wp:posOffset>
                </wp:positionH>
                <wp:positionV relativeFrom="paragraph">
                  <wp:posOffset>100551</wp:posOffset>
                </wp:positionV>
                <wp:extent cx="1407559" cy="267128"/>
                <wp:effectExtent l="0" t="0" r="15240" b="12700"/>
                <wp:wrapNone/>
                <wp:docPr id="44" name="Text Box 44"/>
                <wp:cNvGraphicFramePr/>
                <a:graphic xmlns:a="http://schemas.openxmlformats.org/drawingml/2006/main">
                  <a:graphicData uri="http://schemas.microsoft.com/office/word/2010/wordprocessingShape">
                    <wps:wsp>
                      <wps:cNvSpPr txBox="1"/>
                      <wps:spPr>
                        <a:xfrm>
                          <a:off x="0" y="0"/>
                          <a:ext cx="1407559" cy="267128"/>
                        </a:xfrm>
                        <a:prstGeom prst="rect">
                          <a:avLst/>
                        </a:prstGeom>
                        <a:solidFill>
                          <a:schemeClr val="lt1"/>
                        </a:solidFill>
                        <a:ln w="6350">
                          <a:solidFill>
                            <a:prstClr val="black"/>
                          </a:solidFill>
                        </a:ln>
                      </wps:spPr>
                      <wps:txbx>
                        <w:txbxContent>
                          <w:p w14:paraId="55832AC0" w14:textId="11A6057A" w:rsidR="002C44C5" w:rsidRPr="00AC09FE" w:rsidRDefault="00AC09FE">
                            <w:pPr>
                              <w:rPr>
                                <w:rFonts w:ascii="Arial" w:hAnsi="Arial"/>
                                <w:sz w:val="16"/>
                                <w:szCs w:val="16"/>
                              </w:rPr>
                            </w:pPr>
                            <w:r w:rsidRPr="00AC09FE">
                              <w:rPr>
                                <w:rFonts w:ascii="Arial" w:hAnsi="Arial"/>
                                <w:sz w:val="16"/>
                                <w:szCs w:val="16"/>
                              </w:rPr>
                              <w:t>Superior Vena Cava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07EF85" id="Text Box 44" o:spid="_x0000_s1063" type="#_x0000_t202" style="position:absolute;margin-left:-6.45pt;margin-top:7.9pt;width:110.85pt;height:21.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" fillcolor="white [3201]" strokeweight=".5pt">
                <v:textbox>
                  <w:txbxContent>
                    <w:p w14:paraId="55832AC0" w14:textId="11A6057A" w:rsidR="002C44C5" w:rsidRPr="00AC09FE" w:rsidRDefault="00AC09FE">
                      <w:pPr>
                        <w:rPr>
                          <w:rFonts w:ascii="Arial" w:hAnsi="Arial"/>
                          <w:sz w:val="16"/>
                          <w:szCs w:val="16"/>
                        </w:rPr>
                      </w:pPr>
                      <w:r w:rsidRPr="00AC09FE">
                        <w:rPr>
                          <w:rFonts w:ascii="Arial" w:hAnsi="Arial"/>
                          <w:sz w:val="16"/>
                          <w:szCs w:val="16"/>
                        </w:rPr>
                        <w:t>Superior Vena Cava</w:t>
                      </w:r>
                    </w:p>
                  </w:txbxContent>
                </v:textbox>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51996377" wp14:editId="49FB2A6D">
                <wp:simplePos x="0" y="0"/>
                <wp:positionH relativeFrom="column">
                  <wp:posOffset>4859676</wp:posOffset>
                </wp:positionH>
                <wp:positionV relativeFrom="paragraph">
                  <wp:posOffset>1384821</wp:posOffset>
                </wp:positionV>
                <wp:extent cx="1253448" cy="246580"/>
                <wp:effectExtent l="0" t="0" r="17145" b="7620"/>
                <wp:wrapNone/>
                <wp:docPr id="43" name="Text Box 43"/>
                <wp:cNvGraphicFramePr/>
                <a:graphic xmlns:a="http://schemas.openxmlformats.org/drawingml/2006/main">
                  <a:graphicData uri="http://schemas.microsoft.com/office/word/2010/wordprocessingShape">
                    <wps:wsp>
                      <wps:cNvSpPr txBox="1"/>
                      <wps:spPr>
                        <a:xfrm>
                          <a:off x="0" y="0"/>
                          <a:ext cx="1253448" cy="246580"/>
                        </a:xfrm>
                        <a:prstGeom prst="rect">
                          <a:avLst/>
                        </a:prstGeom>
                        <a:solidFill>
                          <a:schemeClr val="lt1"/>
                        </a:solidFill>
                        <a:ln w="6350">
                          <a:solidFill>
                            <a:prstClr val="black"/>
                          </a:solidFill>
                        </a:ln>
                      </wps:spPr>
                      <wps:txbx>
                        <w:txbxContent>
                          <w:p w14:paraId="235EF1AF" w14:textId="2F765605" w:rsidR="002C44C5" w:rsidRPr="00AC09FE" w:rsidRDefault="002C44C5">
                            <w:pPr>
                              <w:rPr>
                                <w:rFonts w:ascii="Arial" w:hAnsi="Arial"/>
                                <w:sz w:val="16"/>
                                <w:szCs w:val="16"/>
                              </w:rPr>
                            </w:pPr>
                            <w:r w:rsidRPr="00AC09FE">
                              <w:rPr>
                                <w:rFonts w:ascii="Arial" w:hAnsi="Arial"/>
                                <w:sz w:val="16"/>
                                <w:szCs w:val="16"/>
                              </w:rPr>
                              <w:t>Left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96377" id="Text Box 43" o:spid="_x0000_s1064" type="#_x0000_t202" style="position:absolute;margin-left:382.65pt;margin-top:109.05pt;width:98.7pt;height:19.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" fillcolor="white [3201]" strokeweight=".5pt">
                <v:textbox>
                  <w:txbxContent>
                    <w:p w14:paraId="235EF1AF" w14:textId="2F765605" w:rsidR="002C44C5" w:rsidRPr="00AC09FE" w:rsidRDefault="002C44C5">
                      <w:pPr>
                        <w:rPr>
                          <w:rFonts w:ascii="Arial" w:hAnsi="Arial"/>
                          <w:sz w:val="16"/>
                          <w:szCs w:val="16"/>
                        </w:rPr>
                      </w:pPr>
                      <w:r w:rsidRPr="00AC09FE">
                        <w:rPr>
                          <w:rFonts w:ascii="Arial" w:hAnsi="Arial"/>
                          <w:sz w:val="16"/>
                          <w:szCs w:val="16"/>
                        </w:rPr>
                        <w:t>Left Ventricle</w:t>
                      </w:r>
                    </w:p>
                  </w:txbxContent>
                </v:textbox>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6432" behindDoc="0" locked="0" layoutInCell="1" allowOverlap="1" wp14:anchorId="0C8A0E38" wp14:editId="1F70E17D">
                <wp:simplePos x="0" y="0"/>
                <wp:positionH relativeFrom="column">
                  <wp:posOffset>4859676</wp:posOffset>
                </wp:positionH>
                <wp:positionV relativeFrom="paragraph">
                  <wp:posOffset>922484</wp:posOffset>
                </wp:positionV>
                <wp:extent cx="1191803" cy="215757"/>
                <wp:effectExtent l="0" t="0" r="15240" b="13335"/>
                <wp:wrapNone/>
                <wp:docPr id="42" name="Text Box 42"/>
                <wp:cNvGraphicFramePr/>
                <a:graphic xmlns:a="http://schemas.openxmlformats.org/drawingml/2006/main">
                  <a:graphicData uri="http://schemas.microsoft.com/office/word/2010/wordprocessingShape">
                    <wps:wsp>
                      <wps:cNvSpPr txBox="1"/>
                      <wps:spPr>
                        <a:xfrm>
                          <a:off x="0" y="0"/>
                          <a:ext cx="1191803" cy="215757"/>
                        </a:xfrm>
                        <a:prstGeom prst="rect">
                          <a:avLst/>
                        </a:prstGeom>
                        <a:solidFill>
                          <a:schemeClr val="lt1"/>
                        </a:solidFill>
                        <a:ln w="6350">
                          <a:solidFill>
                            <a:prstClr val="black"/>
                          </a:solidFill>
                        </a:ln>
                      </wps:spPr>
                      <wps:txbx>
                        <w:txbxContent>
                          <w:p w14:paraId="1DCF34DD" w14:textId="612A3F7C" w:rsidR="002C44C5" w:rsidRPr="002C44C5" w:rsidRDefault="002C44C5">
                            <w:pPr>
                              <w:rPr>
                                <w:rFonts w:ascii="Arial" w:hAnsi="Arial"/>
                                <w:sz w:val="16"/>
                                <w:szCs w:val="16"/>
                              </w:rPr>
                            </w:pPr>
                            <w:r w:rsidRPr="002C44C5">
                              <w:rPr>
                                <w:rFonts w:ascii="Arial" w:hAnsi="Arial"/>
                                <w:sz w:val="16"/>
                                <w:szCs w:val="16"/>
                              </w:rPr>
                              <w:t>Left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A0E38" id="Text Box 42" o:spid="_x0000_s1065" type="#_x0000_t202" style="position:absolute;margin-left:382.65pt;margin-top:72.65pt;width:93.85pt;height:1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" fillcolor="white [3201]" strokeweight=".5pt">
                <v:textbox>
                  <w:txbxContent>
                    <w:p w14:paraId="1DCF34DD" w14:textId="612A3F7C" w:rsidR="002C44C5" w:rsidRPr="002C44C5" w:rsidRDefault="002C44C5">
                      <w:pPr>
                        <w:rPr>
                          <w:rFonts w:ascii="Arial" w:hAnsi="Arial"/>
                          <w:sz w:val="16"/>
                          <w:szCs w:val="16"/>
                        </w:rPr>
                      </w:pPr>
                      <w:r w:rsidRPr="002C44C5">
                        <w:rPr>
                          <w:rFonts w:ascii="Arial" w:hAnsi="Arial"/>
                          <w:sz w:val="16"/>
                          <w:szCs w:val="16"/>
                        </w:rPr>
                        <w:t>Left atrium</w:t>
                      </w:r>
                    </w:p>
                  </w:txbxContent>
                </v:textbox>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1C3CD16C" wp14:editId="4E5B08D4">
                <wp:simplePos x="0" y="0"/>
                <wp:positionH relativeFrom="column">
                  <wp:posOffset>3149264</wp:posOffset>
                </wp:positionH>
                <wp:positionV relativeFrom="paragraph">
                  <wp:posOffset>196479</wp:posOffset>
                </wp:positionV>
                <wp:extent cx="1643865" cy="267128"/>
                <wp:effectExtent l="25400" t="0" r="7620" b="63500"/>
                <wp:wrapNone/>
                <wp:docPr id="39" name="Straight Arrow Connector 39"/>
                <wp:cNvGraphicFramePr/>
                <a:graphic xmlns:a="http://schemas.openxmlformats.org/drawingml/2006/main">
                  <a:graphicData uri="http://schemas.microsoft.com/office/word/2010/wordprocessingShape">
                    <wps:wsp>
                      <wps:cNvCnPr/>
                      <wps:spPr>
                        <a:xfrm flipH="1">
                          <a:off x="0" y="0"/>
                          <a:ext cx="1643865" cy="2671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2564DA" id="Straight Arrow Connector 39" o:spid="_x0000_s1026" type="#_x0000_t32" style="position:absolute;margin-left:247.95pt;margin-top:15.45pt;width:129.45pt;height:21.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" strokecolor="#4472c4 [3204]" strokeweight=".5pt">
                <v:stroke endarrow="block" joinstyle="miter"/>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402C5BA1" wp14:editId="2A9674B6">
                <wp:simplePos x="0" y="0"/>
                <wp:positionH relativeFrom="column">
                  <wp:posOffset>3314079</wp:posOffset>
                </wp:positionH>
                <wp:positionV relativeFrom="paragraph">
                  <wp:posOffset>515420</wp:posOffset>
                </wp:positionV>
                <wp:extent cx="1541124" cy="102542"/>
                <wp:effectExtent l="25400" t="0" r="8890" b="75565"/>
                <wp:wrapNone/>
                <wp:docPr id="41" name="Straight Arrow Connector 41"/>
                <wp:cNvGraphicFramePr/>
                <a:graphic xmlns:a="http://schemas.openxmlformats.org/drawingml/2006/main">
                  <a:graphicData uri="http://schemas.microsoft.com/office/word/2010/wordprocessingShape">
                    <wps:wsp>
                      <wps:cNvCnPr/>
                      <wps:spPr>
                        <a:xfrm flipH="1">
                          <a:off x="0" y="0"/>
                          <a:ext cx="1541124" cy="1025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621DF4" id="Straight Arrow Connector 41" o:spid="_x0000_s1026" type="#_x0000_t32" style="position:absolute;margin-left:260.95pt;margin-top:40.6pt;width:121.35pt;height:8.0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" strokecolor="#4472c4 [3204]" strokeweight=".5pt">
                <v:stroke endarrow="block" joinstyle="miter"/>
              </v:shape>
            </w:pict>
          </mc:Fallback>
        </mc:AlternateContent>
      </w:r>
      <w:r w:rsidR="002C44C5">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5B6EA0FF" wp14:editId="088BE3ED">
                <wp:simplePos x="0" y="0"/>
                <wp:positionH relativeFrom="column">
                  <wp:posOffset>4859462</wp:posOffset>
                </wp:positionH>
                <wp:positionV relativeFrom="paragraph">
                  <wp:posOffset>372438</wp:posOffset>
                </wp:positionV>
                <wp:extent cx="1119505" cy="246073"/>
                <wp:effectExtent l="0" t="0" r="10795" b="8255"/>
                <wp:wrapNone/>
                <wp:docPr id="40" name="Text Box 40"/>
                <wp:cNvGraphicFramePr/>
                <a:graphic xmlns:a="http://schemas.openxmlformats.org/drawingml/2006/main">
                  <a:graphicData uri="http://schemas.microsoft.com/office/word/2010/wordprocessingShape">
                    <wps:wsp>
                      <wps:cNvSpPr txBox="1"/>
                      <wps:spPr>
                        <a:xfrm>
                          <a:off x="0" y="0"/>
                          <a:ext cx="1119505" cy="246073"/>
                        </a:xfrm>
                        <a:prstGeom prst="rect">
                          <a:avLst/>
                        </a:prstGeom>
                        <a:ln/>
                      </wps:spPr>
                      <wps:style>
                        <a:lnRef idx="2">
                          <a:schemeClr val="dk1"/>
                        </a:lnRef>
                        <a:fillRef idx="1">
                          <a:schemeClr val="lt1"/>
                        </a:fillRef>
                        <a:effectRef idx="0">
                          <a:schemeClr val="dk1"/>
                        </a:effectRef>
                        <a:fontRef idx="minor">
                          <a:schemeClr val="dk1"/>
                        </a:fontRef>
                      </wps:style>
                      <wps:txbx>
                        <w:txbxContent>
                          <w:p w14:paraId="34F3426F" w14:textId="7FCE93E1" w:rsidR="002C44C5" w:rsidRPr="002C44C5" w:rsidRDefault="002C44C5">
                            <w:pPr>
                              <w:rPr>
                                <w:rFonts w:ascii="Arial" w:hAnsi="Arial"/>
                              </w:rPr>
                            </w:pPr>
                            <w:r w:rsidRPr="002C44C5">
                              <w:rPr>
                                <w:rFonts w:ascii="Arial" w:hAnsi="Arial"/>
                                <w:sz w:val="16"/>
                                <w:szCs w:val="16"/>
                              </w:rPr>
                              <w:t>Pulmonary Artery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6EA0FF" id="Text Box 40" o:spid="_x0000_s1066" type="#_x0000_t202" style="position:absolute;margin-left:382.65pt;margin-top:29.35pt;width:88.15pt;height:19.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" fillcolor="white [3201]" strokecolor="black [3200]" strokeweight="1pt">
                <v:textbox>
                  <w:txbxContent>
                    <w:p w14:paraId="34F3426F" w14:textId="7FCE93E1" w:rsidR="002C44C5" w:rsidRPr="002C44C5" w:rsidRDefault="002C44C5">
                      <w:pPr>
                        <w:rPr>
                          <w:rFonts w:ascii="Arial" w:hAnsi="Arial"/>
                        </w:rPr>
                      </w:pPr>
                      <w:r w:rsidRPr="002C44C5">
                        <w:rPr>
                          <w:rFonts w:ascii="Arial" w:hAnsi="Arial"/>
                          <w:sz w:val="16"/>
                          <w:szCs w:val="16"/>
                        </w:rPr>
                        <w:t>Pulmonary Artery</w:t>
                      </w:r>
                    </w:p>
                  </w:txbxContent>
                </v:textbox>
              </v:shape>
            </w:pict>
          </mc:Fallback>
        </mc:AlternateContent>
      </w:r>
      <w:r w:rsidR="002C44C5">
        <w:rPr>
          <w:rFonts w:ascii="Times New Roman" w:eastAsia="Times New Roman" w:hAnsi="Times New Roman" w:cs="Times New Roman"/>
          <w:lang w:eastAsia="en-GB"/>
        </w:rPr>
        <w:t xml:space="preserve">                                                     </w:t>
      </w:r>
      <w:r w:rsidR="00AC09FE" w:rsidRPr="002C44C5">
        <w:rPr>
          <w:rFonts w:ascii="Times New Roman" w:eastAsia="Times New Roman" w:hAnsi="Times New Roman" w:cs="Times New Roman"/>
          <w:lang w:eastAsia="en-GB"/>
        </w:rPr>
        <w:fldChar w:fldCharType="begin"/>
      </w:r>
      <w:r w:rsidR="00AC09FE" w:rsidRPr="002C44C5">
        <w:rPr>
          <w:rFonts w:ascii="Times New Roman" w:eastAsia="Times New Roman" w:hAnsi="Times New Roman" w:cs="Times New Roman"/>
          <w:lang w:eastAsia="en-GB"/>
        </w:rPr>
        <w:instrText xml:space="preserve"> INCLUDEPICTURE "/var/folders/8c/g89jrczn7cb3kqy8__8vl9z40000gn/T/com.microsoft.Word/WebArchiveCopyPasteTempFiles/heart-royalty-free-circulatory-system-stock-photography-heart-amour.jpg" \* MERGEFORMATINET </w:instrText>
      </w:r>
      <w:r w:rsidR="00AC09FE" w:rsidRPr="002C44C5">
        <w:rPr>
          <w:rFonts w:ascii="Times New Roman" w:eastAsia="Times New Roman" w:hAnsi="Times New Roman" w:cs="Times New Roman"/>
          <w:lang w:eastAsia="en-GB"/>
        </w:rPr>
        <w:fldChar w:fldCharType="separate"/>
      </w:r>
      <w:r w:rsidR="00AC09FE" w:rsidRPr="002C44C5">
        <w:rPr>
          <w:rFonts w:ascii="Times New Roman" w:eastAsia="Times New Roman" w:hAnsi="Times New Roman" w:cs="Times New Roman"/>
          <w:noProof/>
          <w:lang w:eastAsia="en-GB"/>
        </w:rPr>
        <w:drawing>
          <wp:inline distT="0" distB="0" distL="0" distR="0" wp14:anchorId="460A8517" wp14:editId="3EEDA9A1">
            <wp:extent cx="2362309" cy="1806960"/>
            <wp:effectExtent l="0" t="0" r="0" b="0"/>
            <wp:docPr id="37" name="Picture 37" descr="Heart Circulatory system , heart amour transparent background PNG clipart |  H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art Circulatory system , heart amour transparent background PNG clipart |  Hi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4656" cy="1839352"/>
                    </a:xfrm>
                    <a:prstGeom prst="rect">
                      <a:avLst/>
                    </a:prstGeom>
                    <a:noFill/>
                    <a:ln>
                      <a:noFill/>
                    </a:ln>
                  </pic:spPr>
                </pic:pic>
              </a:graphicData>
            </a:graphic>
          </wp:inline>
        </w:drawing>
      </w:r>
      <w:r w:rsidR="00AC09FE" w:rsidRPr="002C44C5">
        <w:rPr>
          <w:rFonts w:ascii="Times New Roman" w:eastAsia="Times New Roman" w:hAnsi="Times New Roman" w:cs="Times New Roman"/>
          <w:lang w:eastAsia="en-GB"/>
        </w:rPr>
        <w:fldChar w:fldCharType="end"/>
      </w:r>
    </w:p>
    <w:p w14:paraId="1BCD7FB6" w14:textId="77777777" w:rsidR="00E77A0E" w:rsidRDefault="00E77A0E" w:rsidP="004C2980">
      <w:pPr>
        <w:jc w:val="center"/>
        <w:rPr>
          <w:color w:val="FF0000"/>
          <w:sz w:val="18"/>
          <w:szCs w:val="18"/>
        </w:rPr>
      </w:pPr>
    </w:p>
    <w:p w14:paraId="34FF9647" w14:textId="7DD95B52" w:rsidR="00E77A0E" w:rsidRPr="002809B5" w:rsidRDefault="00027765" w:rsidP="00465AA0">
      <w:pPr>
        <w:shd w:val="clear" w:color="auto" w:fill="FFFFFF"/>
        <w:spacing w:afterAutospacing="1"/>
        <w:jc w:val="both"/>
        <w:rPr>
          <w:rStyle w:val="authors"/>
          <w:rFonts w:ascii="Arial" w:hAnsi="Arial"/>
          <w:color w:val="333333"/>
          <w:sz w:val="16"/>
          <w:szCs w:val="16"/>
        </w:rPr>
      </w:pPr>
      <w:r w:rsidRPr="002809B5">
        <w:rPr>
          <w:rStyle w:val="authors"/>
          <w:rFonts w:ascii="Arial" w:hAnsi="Arial"/>
          <w:color w:val="333333"/>
          <w:sz w:val="16"/>
          <w:szCs w:val="16"/>
        </w:rPr>
        <w:t>The cardiovascular system</w:t>
      </w:r>
      <w:r w:rsidR="0077180A">
        <w:rPr>
          <w:rStyle w:val="authors"/>
          <w:rFonts w:ascii="Arial" w:hAnsi="Arial"/>
          <w:color w:val="333333"/>
          <w:sz w:val="16"/>
          <w:szCs w:val="16"/>
        </w:rPr>
        <w:t xml:space="preserve"> (CVS)</w:t>
      </w:r>
      <w:r w:rsidRPr="002809B5">
        <w:rPr>
          <w:rStyle w:val="authors"/>
          <w:rFonts w:ascii="Arial" w:hAnsi="Arial"/>
          <w:color w:val="333333"/>
          <w:sz w:val="16"/>
          <w:szCs w:val="16"/>
        </w:rPr>
        <w:t xml:space="preserve"> acts as a transport network for the body. There are three main components which are the heart, blood vessels and blood. The heart pumps the blood around the body, the blood vessels are the routes which transport the blood and the blood contains all the oxygen and nutrients which the body needs and waste which has to be removed. </w:t>
      </w:r>
      <w:r w:rsidR="00321540" w:rsidRPr="002809B5">
        <w:rPr>
          <w:rStyle w:val="authors"/>
          <w:rFonts w:ascii="Arial" w:hAnsi="Arial"/>
          <w:color w:val="333333"/>
          <w:sz w:val="16"/>
          <w:szCs w:val="16"/>
        </w:rPr>
        <w:t>The heart is a muscle and is roughly the size of a fist and is situated between the lungs in the middle (slight left) of the chest cavity.</w:t>
      </w:r>
    </w:p>
    <w:p w14:paraId="11AE38B3" w14:textId="0BD393DB" w:rsidR="005F71E7" w:rsidRDefault="00321540" w:rsidP="00465AA0">
      <w:pPr>
        <w:jc w:val="both"/>
        <w:rPr>
          <w:rFonts w:ascii="Arial" w:eastAsia="Times New Roman" w:hAnsi="Arial" w:cs="Arial"/>
          <w:color w:val="2E2E30"/>
          <w:sz w:val="16"/>
          <w:szCs w:val="16"/>
          <w:shd w:val="clear" w:color="auto" w:fill="FFFFFF"/>
          <w:lang w:eastAsia="en-GB"/>
        </w:rPr>
      </w:pPr>
      <w:r w:rsidRPr="002809B5">
        <w:rPr>
          <w:rStyle w:val="authors"/>
          <w:rFonts w:ascii="Arial" w:hAnsi="Arial"/>
          <w:color w:val="333333"/>
          <w:sz w:val="16"/>
          <w:szCs w:val="16"/>
        </w:rPr>
        <w:t>The CV</w:t>
      </w:r>
      <w:r w:rsidR="0077180A">
        <w:rPr>
          <w:rStyle w:val="authors"/>
          <w:rFonts w:ascii="Arial" w:hAnsi="Arial"/>
          <w:color w:val="333333"/>
          <w:sz w:val="16"/>
          <w:szCs w:val="16"/>
        </w:rPr>
        <w:t>S</w:t>
      </w:r>
      <w:r w:rsidRPr="002809B5">
        <w:rPr>
          <w:rStyle w:val="authors"/>
          <w:rFonts w:ascii="Arial" w:hAnsi="Arial"/>
          <w:color w:val="333333"/>
          <w:sz w:val="16"/>
          <w:szCs w:val="16"/>
        </w:rPr>
        <w:t xml:space="preserve"> works in synergy with the respiratory system to supply the body with oxygen. The respiratory system takes in oxygen from the air we breathe and creates gaseous exchange that exchanges it in the blood stream which then goes to through the heart to be pumped around the body. The used blood is deoxygenated which is then pumped back to the lungs to be converted to oxygen. This is done as </w:t>
      </w:r>
      <w:r w:rsidRPr="002809B5">
        <w:rPr>
          <w:rFonts w:ascii="Arial" w:hAnsi="Arial" w:cs="Arial"/>
          <w:color w:val="051E2A"/>
          <w:sz w:val="16"/>
          <w:szCs w:val="16"/>
        </w:rPr>
        <w:t>t</w:t>
      </w:r>
      <w:r w:rsidR="0045424F" w:rsidRPr="002809B5">
        <w:rPr>
          <w:rFonts w:ascii="Arial" w:hAnsi="Arial" w:cs="Arial"/>
          <w:color w:val="051E2A"/>
          <w:sz w:val="16"/>
          <w:szCs w:val="16"/>
        </w:rPr>
        <w:t>he cardiovascular system maintains blood flow to all parts of the body ensuring survival</w:t>
      </w:r>
      <w:r w:rsidR="0045424F" w:rsidRPr="002809B5">
        <w:rPr>
          <w:rFonts w:ascii="Helvetica" w:hAnsi="Helvetica"/>
          <w:color w:val="051E2A"/>
          <w:sz w:val="16"/>
          <w:szCs w:val="16"/>
        </w:rPr>
        <w:t xml:space="preserve">. </w:t>
      </w:r>
      <w:r w:rsidR="0045424F" w:rsidRPr="002809B5">
        <w:rPr>
          <w:rFonts w:ascii="Arial" w:hAnsi="Arial" w:cs="Arial"/>
          <w:color w:val="051E2A"/>
          <w:sz w:val="16"/>
          <w:szCs w:val="16"/>
        </w:rPr>
        <w:t xml:space="preserve">Veins transport used blood which is low in oxygen (as its been taken out) back to the heart. The blood is high in carbon dioxide as the body has removed it back into the blood. </w:t>
      </w:r>
      <w:r w:rsidR="004C2980" w:rsidRPr="002809B5">
        <w:rPr>
          <w:rFonts w:ascii="Arial" w:hAnsi="Arial" w:cs="Arial"/>
          <w:color w:val="051E2A"/>
          <w:sz w:val="16"/>
          <w:szCs w:val="16"/>
        </w:rPr>
        <w:t>Ensuring Normal Homeostasis.</w:t>
      </w:r>
      <w:r w:rsidR="00463179">
        <w:rPr>
          <w:rFonts w:ascii="Arial" w:hAnsi="Arial" w:cs="Arial"/>
          <w:color w:val="051E2A"/>
          <w:sz w:val="16"/>
          <w:szCs w:val="16"/>
        </w:rPr>
        <w:t xml:space="preserve"> </w:t>
      </w:r>
      <w:r w:rsidR="00463179" w:rsidRPr="00463179">
        <w:rPr>
          <w:rFonts w:ascii="Arial" w:eastAsia="Times New Roman" w:hAnsi="Arial" w:cs="Arial"/>
          <w:color w:val="051E2A"/>
          <w:sz w:val="16"/>
          <w:szCs w:val="16"/>
          <w:shd w:val="clear" w:color="auto" w:fill="FFFFFF"/>
          <w:lang w:eastAsia="en-GB"/>
        </w:rPr>
        <w:t>(</w:t>
      </w:r>
      <w:r w:rsidR="00463179" w:rsidRPr="00463179">
        <w:rPr>
          <w:rFonts w:ascii="Arial" w:eastAsia="Times New Roman" w:hAnsi="Arial" w:cs="Arial"/>
          <w:color w:val="2E2E30"/>
          <w:sz w:val="16"/>
          <w:szCs w:val="16"/>
          <w:shd w:val="clear" w:color="auto" w:fill="FFFFFF"/>
          <w:lang w:eastAsia="en-GB"/>
        </w:rPr>
        <w:t>Chloe, A 2020)</w:t>
      </w:r>
      <w:r w:rsidR="00463179">
        <w:rPr>
          <w:rFonts w:ascii="Arial" w:eastAsia="Times New Roman" w:hAnsi="Arial" w:cs="Arial"/>
          <w:color w:val="2E2E30"/>
          <w:sz w:val="16"/>
          <w:szCs w:val="16"/>
          <w:shd w:val="clear" w:color="auto" w:fill="FFFFFF"/>
          <w:lang w:eastAsia="en-GB"/>
        </w:rPr>
        <w:t>.</w:t>
      </w:r>
    </w:p>
    <w:p w14:paraId="48F820B7" w14:textId="77777777" w:rsidR="00465AA0" w:rsidRPr="00E634FB" w:rsidRDefault="00465AA0" w:rsidP="00465AA0">
      <w:pPr>
        <w:jc w:val="both"/>
        <w:rPr>
          <w:rFonts w:ascii="Times New Roman" w:eastAsia="Times New Roman" w:hAnsi="Times New Roman" w:cs="Times New Roman"/>
          <w:lang w:eastAsia="en-GB"/>
        </w:rPr>
      </w:pPr>
    </w:p>
    <w:p w14:paraId="07CA52A6" w14:textId="5A87B101" w:rsidR="002809B5" w:rsidRDefault="002809B5" w:rsidP="00465AA0">
      <w:pPr>
        <w:jc w:val="both"/>
        <w:rPr>
          <w:rFonts w:ascii="Arial" w:hAnsi="Arial" w:cs="Arial"/>
          <w:color w:val="051E2A"/>
          <w:sz w:val="16"/>
          <w:szCs w:val="16"/>
        </w:rPr>
      </w:pPr>
      <w:r w:rsidRPr="002809B5">
        <w:rPr>
          <w:rFonts w:ascii="Arial" w:hAnsi="Arial" w:cs="Arial"/>
          <w:color w:val="051E2A"/>
          <w:sz w:val="16"/>
          <w:szCs w:val="16"/>
        </w:rPr>
        <w:t>All the veins drain into the superior and inferior vena cava which drain into the right atrium which pumps blood into the right ventricle which pumps the blood into the pulmonary trunk</w:t>
      </w:r>
      <w:r w:rsidR="0077180A">
        <w:rPr>
          <w:rFonts w:ascii="Arial" w:hAnsi="Arial" w:cs="Arial"/>
          <w:color w:val="051E2A"/>
          <w:sz w:val="16"/>
          <w:szCs w:val="16"/>
        </w:rPr>
        <w:t>.</w:t>
      </w:r>
      <w:r w:rsidRPr="002809B5">
        <w:rPr>
          <w:rFonts w:ascii="Arial" w:hAnsi="Arial" w:cs="Arial"/>
          <w:color w:val="051E2A"/>
          <w:sz w:val="16"/>
          <w:szCs w:val="16"/>
        </w:rPr>
        <w:t xml:space="preserve"> </w:t>
      </w:r>
      <w:r w:rsidR="0077180A">
        <w:rPr>
          <w:rFonts w:ascii="Arial" w:hAnsi="Arial" w:cs="Arial"/>
          <w:color w:val="051E2A"/>
          <w:sz w:val="16"/>
          <w:szCs w:val="16"/>
        </w:rPr>
        <w:t>I</w:t>
      </w:r>
      <w:r w:rsidRPr="002809B5">
        <w:rPr>
          <w:rFonts w:ascii="Arial" w:hAnsi="Arial" w:cs="Arial"/>
          <w:color w:val="051E2A"/>
          <w:sz w:val="16"/>
          <w:szCs w:val="16"/>
        </w:rPr>
        <w:t>t then passe</w:t>
      </w:r>
      <w:r w:rsidR="008509BB">
        <w:rPr>
          <w:rFonts w:ascii="Arial" w:hAnsi="Arial" w:cs="Arial"/>
          <w:color w:val="051E2A"/>
          <w:sz w:val="16"/>
          <w:szCs w:val="16"/>
        </w:rPr>
        <w:t>s</w:t>
      </w:r>
      <w:r w:rsidRPr="002809B5">
        <w:rPr>
          <w:rFonts w:ascii="Arial" w:hAnsi="Arial" w:cs="Arial"/>
          <w:color w:val="051E2A"/>
          <w:sz w:val="16"/>
          <w:szCs w:val="16"/>
        </w:rPr>
        <w:t xml:space="preserve"> through the pulmonary arteries and into the lungs.</w:t>
      </w:r>
      <w:bookmarkStart w:id="0" w:name="C5"/>
      <w:bookmarkEnd w:id="0"/>
      <w:r w:rsidRPr="002809B5">
        <w:rPr>
          <w:rFonts w:ascii="Arial" w:hAnsi="Arial" w:cs="Arial"/>
          <w:color w:val="051E2A"/>
          <w:sz w:val="16"/>
          <w:szCs w:val="16"/>
        </w:rPr>
        <w:t xml:space="preserve"> The lungs transform oxygen that we breathe in and get rid of the carbon dioxide which is breathed out. Blood is rich in oxygen which the body uses. The lungs drain the blood into the left atrium that pumps blood to the left ventricles which flows to the aorta it is then distributed throughout the body through the arteries. The oxygenated blood is used to help the body function properly and then the blood is returned through the veins to the heart to repeat the process.</w:t>
      </w:r>
    </w:p>
    <w:p w14:paraId="08FC5166" w14:textId="56C00D31" w:rsidR="002809B5" w:rsidRDefault="002809B5" w:rsidP="00465AA0">
      <w:pPr>
        <w:jc w:val="both"/>
        <w:rPr>
          <w:rFonts w:ascii="Arial" w:hAnsi="Arial" w:cs="Arial"/>
          <w:color w:val="051E2A"/>
          <w:sz w:val="16"/>
          <w:szCs w:val="16"/>
        </w:rPr>
      </w:pPr>
    </w:p>
    <w:p w14:paraId="0AAF6875" w14:textId="128B4571" w:rsidR="00465AA0" w:rsidRDefault="00465AA0" w:rsidP="002809B5">
      <w:pPr>
        <w:rPr>
          <w:rFonts w:ascii="Arial" w:hAnsi="Arial" w:cs="Arial"/>
          <w:color w:val="051E2A"/>
          <w:sz w:val="16"/>
          <w:szCs w:val="16"/>
        </w:rPr>
      </w:pPr>
      <w:r>
        <w:rPr>
          <w:rFonts w:ascii="Arial" w:hAnsi="Arial" w:cs="Arial"/>
          <w:noProof/>
          <w:color w:val="051E2A"/>
          <w:sz w:val="16"/>
          <w:szCs w:val="16"/>
        </w:rPr>
        <mc:AlternateContent>
          <mc:Choice Requires="wps">
            <w:drawing>
              <wp:anchor distT="0" distB="0" distL="114300" distR="114300" simplePos="0" relativeHeight="251685888" behindDoc="0" locked="0" layoutInCell="1" allowOverlap="1" wp14:anchorId="2CF3B879" wp14:editId="35D6A3C1">
                <wp:simplePos x="0" y="0"/>
                <wp:positionH relativeFrom="column">
                  <wp:posOffset>174625</wp:posOffset>
                </wp:positionH>
                <wp:positionV relativeFrom="paragraph">
                  <wp:posOffset>10160</wp:posOffset>
                </wp:positionV>
                <wp:extent cx="2486025" cy="225425"/>
                <wp:effectExtent l="0" t="0" r="15875" b="15875"/>
                <wp:wrapNone/>
                <wp:docPr id="53" name="Text Box 53"/>
                <wp:cNvGraphicFramePr/>
                <a:graphic xmlns:a="http://schemas.openxmlformats.org/drawingml/2006/main">
                  <a:graphicData uri="http://schemas.microsoft.com/office/word/2010/wordprocessingShape">
                    <wps:wsp>
                      <wps:cNvSpPr txBox="1"/>
                      <wps:spPr>
                        <a:xfrm>
                          <a:off x="0" y="0"/>
                          <a:ext cx="2486025" cy="225425"/>
                        </a:xfrm>
                        <a:prstGeom prst="rect">
                          <a:avLst/>
                        </a:prstGeom>
                        <a:solidFill>
                          <a:schemeClr val="lt1"/>
                        </a:solidFill>
                        <a:ln w="6350">
                          <a:solidFill>
                            <a:prstClr val="black"/>
                          </a:solidFill>
                        </a:ln>
                      </wps:spPr>
                      <wps:txbx>
                        <w:txbxContent>
                          <w:p w14:paraId="3F30989E" w14:textId="77777777" w:rsidR="002809B5" w:rsidRPr="002809B5" w:rsidRDefault="002809B5" w:rsidP="002809B5">
                            <w:pPr>
                              <w:rPr>
                                <w:rFonts w:ascii="Arial" w:eastAsia="Times New Roman" w:hAnsi="Arial" w:cs="Arial"/>
                                <w:b/>
                                <w:bCs/>
                                <w:sz w:val="20"/>
                                <w:szCs w:val="20"/>
                                <w:lang w:eastAsia="en-GB"/>
                              </w:rPr>
                            </w:pPr>
                            <w:r w:rsidRPr="002809B5">
                              <w:rPr>
                                <w:rFonts w:ascii="Arial" w:eastAsia="Times New Roman" w:hAnsi="Arial" w:cs="Arial"/>
                                <w:b/>
                                <w:bCs/>
                                <w:sz w:val="20"/>
                                <w:szCs w:val="20"/>
                                <w:lang w:eastAsia="en-GB"/>
                              </w:rPr>
                              <w:t>Cardiovascular circulation</w:t>
                            </w:r>
                          </w:p>
                          <w:p w14:paraId="56AA40DB" w14:textId="77777777" w:rsidR="002809B5" w:rsidRPr="002809B5" w:rsidRDefault="00280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F3B879" id="Text Box 53" o:spid="_x0000_s1067" type="#_x0000_t202" style="position:absolute;margin-left:13.75pt;margin-top:.8pt;width:195.75pt;height:17.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" fillcolor="white [3201]" strokeweight=".5pt">
                <v:textbox>
                  <w:txbxContent>
                    <w:p w14:paraId="3F30989E" w14:textId="77777777" w:rsidR="002809B5" w:rsidRPr="002809B5" w:rsidRDefault="002809B5" w:rsidP="002809B5">
                      <w:pPr>
                        <w:rPr>
                          <w:rFonts w:ascii="Arial" w:eastAsia="Times New Roman" w:hAnsi="Arial" w:cs="Arial"/>
                          <w:b/>
                          <w:bCs/>
                          <w:sz w:val="20"/>
                          <w:szCs w:val="20"/>
                          <w:lang w:eastAsia="en-GB"/>
                        </w:rPr>
                      </w:pPr>
                      <w:r w:rsidRPr="002809B5">
                        <w:rPr>
                          <w:rFonts w:ascii="Arial" w:eastAsia="Times New Roman" w:hAnsi="Arial" w:cs="Arial"/>
                          <w:b/>
                          <w:bCs/>
                          <w:sz w:val="20"/>
                          <w:szCs w:val="20"/>
                          <w:lang w:eastAsia="en-GB"/>
                        </w:rPr>
                        <w:t>Cardiovascular circulation</w:t>
                      </w:r>
                    </w:p>
                    <w:p w14:paraId="56AA40DB" w14:textId="77777777" w:rsidR="002809B5" w:rsidRPr="002809B5" w:rsidRDefault="002809B5"/>
                  </w:txbxContent>
                </v:textbox>
              </v:shape>
            </w:pict>
          </mc:Fallback>
        </mc:AlternateContent>
      </w:r>
    </w:p>
    <w:p w14:paraId="62684EE3" w14:textId="20C6F5E2" w:rsidR="002809B5" w:rsidRPr="002809B5" w:rsidRDefault="0077180A" w:rsidP="002809B5">
      <w:pPr>
        <w:rPr>
          <w:rFonts w:ascii="Arial" w:hAnsi="Arial" w:cs="Arial"/>
          <w:color w:val="051E2A"/>
          <w:sz w:val="16"/>
          <w:szCs w:val="16"/>
        </w:rPr>
      </w:pPr>
      <w:r>
        <w:rPr>
          <w:rFonts w:ascii="Arial" w:eastAsia="Times New Roman" w:hAnsi="Arial" w:cs="Arial"/>
          <w:noProof/>
          <w:sz w:val="20"/>
          <w:szCs w:val="20"/>
          <w:lang w:eastAsia="en-GB"/>
        </w:rPr>
        <mc:AlternateContent>
          <mc:Choice Requires="wps">
            <w:drawing>
              <wp:anchor distT="0" distB="0" distL="114300" distR="114300" simplePos="0" relativeHeight="251681792" behindDoc="0" locked="0" layoutInCell="1" allowOverlap="1" wp14:anchorId="10882F9E" wp14:editId="017F5C19">
                <wp:simplePos x="0" y="0"/>
                <wp:positionH relativeFrom="column">
                  <wp:posOffset>3075305</wp:posOffset>
                </wp:positionH>
                <wp:positionV relativeFrom="paragraph">
                  <wp:posOffset>24765</wp:posOffset>
                </wp:positionV>
                <wp:extent cx="2599055" cy="2054225"/>
                <wp:effectExtent l="0" t="0" r="17145" b="15875"/>
                <wp:wrapNone/>
                <wp:docPr id="64" name="Text Box 64"/>
                <wp:cNvGraphicFramePr/>
                <a:graphic xmlns:a="http://schemas.openxmlformats.org/drawingml/2006/main">
                  <a:graphicData uri="http://schemas.microsoft.com/office/word/2010/wordprocessingShape">
                    <wps:wsp>
                      <wps:cNvSpPr txBox="1"/>
                      <wps:spPr>
                        <a:xfrm>
                          <a:off x="0" y="0"/>
                          <a:ext cx="2599055" cy="2054225"/>
                        </a:xfrm>
                        <a:prstGeom prst="rect">
                          <a:avLst/>
                        </a:prstGeom>
                        <a:solidFill>
                          <a:schemeClr val="lt1"/>
                        </a:solidFill>
                        <a:ln w="6350">
                          <a:solidFill>
                            <a:prstClr val="black"/>
                          </a:solidFill>
                        </a:ln>
                      </wps:spPr>
                      <wps:txbx>
                        <w:txbxContent>
                          <w:p w14:paraId="43A1D48B" w14:textId="77777777" w:rsidR="002809B5" w:rsidRDefault="002809B5" w:rsidP="003A045F">
                            <w:pPr>
                              <w:rPr>
                                <w:rFonts w:ascii="Arial" w:eastAsia="Times New Roman" w:hAnsi="Arial" w:cs="Arial"/>
                                <w:sz w:val="20"/>
                                <w:szCs w:val="20"/>
                                <w:lang w:eastAsia="en-GB"/>
                              </w:rPr>
                            </w:pPr>
                          </w:p>
                          <w:p w14:paraId="6CFEBEC5" w14:textId="41DFD958" w:rsidR="003A045F"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 xml:space="preserve">Refers to the double pump system. </w:t>
                            </w:r>
                          </w:p>
                          <w:p w14:paraId="2D4B684A" w14:textId="77777777" w:rsidR="003A045F" w:rsidRDefault="003A045F" w:rsidP="003A045F">
                            <w:pPr>
                              <w:rPr>
                                <w:rFonts w:ascii="Arial" w:eastAsia="Times New Roman" w:hAnsi="Arial" w:cs="Arial"/>
                                <w:sz w:val="20"/>
                                <w:szCs w:val="20"/>
                                <w:lang w:eastAsia="en-GB"/>
                              </w:rPr>
                            </w:pPr>
                          </w:p>
                          <w:p w14:paraId="51F09FFA" w14:textId="7EE665DD" w:rsidR="003A045F"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The pulmonary circuit</w:t>
                            </w:r>
                            <w:r w:rsidR="000E577E">
                              <w:rPr>
                                <w:rFonts w:ascii="Arial" w:eastAsia="Times New Roman" w:hAnsi="Arial" w:cs="Arial"/>
                                <w:sz w:val="20"/>
                                <w:szCs w:val="20"/>
                                <w:lang w:eastAsia="en-GB"/>
                              </w:rPr>
                              <w:t xml:space="preserve"> </w:t>
                            </w:r>
                            <w:r>
                              <w:rPr>
                                <w:rFonts w:ascii="Arial" w:eastAsia="Times New Roman" w:hAnsi="Arial" w:cs="Arial"/>
                                <w:sz w:val="20"/>
                                <w:szCs w:val="20"/>
                                <w:lang w:eastAsia="en-GB"/>
                              </w:rPr>
                              <w:t>transports blood from the right side of the heart to the lungs and the</w:t>
                            </w:r>
                            <w:r w:rsidR="000E577E">
                              <w:rPr>
                                <w:rFonts w:ascii="Arial" w:eastAsia="Times New Roman" w:hAnsi="Arial" w:cs="Arial"/>
                                <w:sz w:val="20"/>
                                <w:szCs w:val="20"/>
                                <w:lang w:eastAsia="en-GB"/>
                              </w:rPr>
                              <w:t>n</w:t>
                            </w:r>
                            <w:r>
                              <w:rPr>
                                <w:rFonts w:ascii="Arial" w:eastAsia="Times New Roman" w:hAnsi="Arial" w:cs="Arial"/>
                                <w:sz w:val="20"/>
                                <w:szCs w:val="20"/>
                                <w:lang w:eastAsia="en-GB"/>
                              </w:rPr>
                              <w:t xml:space="preserve"> back to the heart. </w:t>
                            </w:r>
                          </w:p>
                          <w:p w14:paraId="1185E198" w14:textId="77777777" w:rsidR="003A045F" w:rsidRDefault="003A045F" w:rsidP="003A045F">
                            <w:pPr>
                              <w:rPr>
                                <w:rFonts w:ascii="Arial" w:eastAsia="Times New Roman" w:hAnsi="Arial" w:cs="Arial"/>
                                <w:sz w:val="20"/>
                                <w:szCs w:val="20"/>
                                <w:lang w:eastAsia="en-GB"/>
                              </w:rPr>
                            </w:pPr>
                          </w:p>
                          <w:p w14:paraId="53E60913" w14:textId="77777777" w:rsidR="00F85C85"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The systematic circuit transports blood from the left part of the heart to the head and body then moves it to the right side of the heart to continue the cycle.</w:t>
                            </w:r>
                            <w:r w:rsidR="00505732">
                              <w:rPr>
                                <w:rFonts w:ascii="Arial" w:eastAsia="Times New Roman" w:hAnsi="Arial" w:cs="Arial"/>
                                <w:sz w:val="20"/>
                                <w:szCs w:val="20"/>
                                <w:lang w:eastAsia="en-GB"/>
                              </w:rPr>
                              <w:t xml:space="preserve"> </w:t>
                            </w:r>
                          </w:p>
                          <w:p w14:paraId="1A156A90" w14:textId="4EFCD0E0" w:rsidR="003A045F" w:rsidRPr="00505732" w:rsidRDefault="00505732" w:rsidP="003A045F">
                            <w:pPr>
                              <w:rPr>
                                <w:rFonts w:ascii="Arial" w:eastAsia="Times New Roman" w:hAnsi="Arial" w:cs="Arial"/>
                                <w:sz w:val="20"/>
                                <w:szCs w:val="20"/>
                                <w:lang w:eastAsia="en-GB"/>
                              </w:rPr>
                            </w:pPr>
                            <w:r w:rsidRPr="00505732">
                              <w:rPr>
                                <w:rFonts w:ascii="Arial" w:hAnsi="Arial" w:cs="Arial"/>
                                <w:sz w:val="20"/>
                                <w:szCs w:val="20"/>
                              </w:rPr>
                              <w:t>(Waugh &amp; Gant 2014)</w:t>
                            </w:r>
                          </w:p>
                          <w:p w14:paraId="7684102E" w14:textId="77777777" w:rsidR="003A045F" w:rsidRDefault="003A04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82F9E" id="Text Box 64" o:spid="_x0000_s1068" type="#_x0000_t202" style="position:absolute;margin-left:242.15pt;margin-top:1.95pt;width:204.65pt;height:16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" fillcolor="white [3201]" strokeweight=".5pt">
                <v:textbox>
                  <w:txbxContent>
                    <w:p w14:paraId="43A1D48B" w14:textId="77777777" w:rsidR="002809B5" w:rsidRDefault="002809B5" w:rsidP="003A045F">
                      <w:pPr>
                        <w:rPr>
                          <w:rFonts w:ascii="Arial" w:eastAsia="Times New Roman" w:hAnsi="Arial" w:cs="Arial"/>
                          <w:sz w:val="20"/>
                          <w:szCs w:val="20"/>
                          <w:lang w:eastAsia="en-GB"/>
                        </w:rPr>
                      </w:pPr>
                    </w:p>
                    <w:p w14:paraId="6CFEBEC5" w14:textId="41DFD958" w:rsidR="003A045F"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 xml:space="preserve">Refers to the double pump system. </w:t>
                      </w:r>
                    </w:p>
                    <w:p w14:paraId="2D4B684A" w14:textId="77777777" w:rsidR="003A045F" w:rsidRDefault="003A045F" w:rsidP="003A045F">
                      <w:pPr>
                        <w:rPr>
                          <w:rFonts w:ascii="Arial" w:eastAsia="Times New Roman" w:hAnsi="Arial" w:cs="Arial"/>
                          <w:sz w:val="20"/>
                          <w:szCs w:val="20"/>
                          <w:lang w:eastAsia="en-GB"/>
                        </w:rPr>
                      </w:pPr>
                    </w:p>
                    <w:p w14:paraId="51F09FFA" w14:textId="7EE665DD" w:rsidR="003A045F"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The pulmonary circuit</w:t>
                      </w:r>
                      <w:r w:rsidR="000E577E">
                        <w:rPr>
                          <w:rFonts w:ascii="Arial" w:eastAsia="Times New Roman" w:hAnsi="Arial" w:cs="Arial"/>
                          <w:sz w:val="20"/>
                          <w:szCs w:val="20"/>
                          <w:lang w:eastAsia="en-GB"/>
                        </w:rPr>
                        <w:t xml:space="preserve"> </w:t>
                      </w:r>
                      <w:r>
                        <w:rPr>
                          <w:rFonts w:ascii="Arial" w:eastAsia="Times New Roman" w:hAnsi="Arial" w:cs="Arial"/>
                          <w:sz w:val="20"/>
                          <w:szCs w:val="20"/>
                          <w:lang w:eastAsia="en-GB"/>
                        </w:rPr>
                        <w:t>transports blood from the right side of the heart to the lungs and the</w:t>
                      </w:r>
                      <w:r w:rsidR="000E577E">
                        <w:rPr>
                          <w:rFonts w:ascii="Arial" w:eastAsia="Times New Roman" w:hAnsi="Arial" w:cs="Arial"/>
                          <w:sz w:val="20"/>
                          <w:szCs w:val="20"/>
                          <w:lang w:eastAsia="en-GB"/>
                        </w:rPr>
                        <w:t>n</w:t>
                      </w:r>
                      <w:r>
                        <w:rPr>
                          <w:rFonts w:ascii="Arial" w:eastAsia="Times New Roman" w:hAnsi="Arial" w:cs="Arial"/>
                          <w:sz w:val="20"/>
                          <w:szCs w:val="20"/>
                          <w:lang w:eastAsia="en-GB"/>
                        </w:rPr>
                        <w:t xml:space="preserve"> back to the heart. </w:t>
                      </w:r>
                    </w:p>
                    <w:p w14:paraId="1185E198" w14:textId="77777777" w:rsidR="003A045F" w:rsidRDefault="003A045F" w:rsidP="003A045F">
                      <w:pPr>
                        <w:rPr>
                          <w:rFonts w:ascii="Arial" w:eastAsia="Times New Roman" w:hAnsi="Arial" w:cs="Arial"/>
                          <w:sz w:val="20"/>
                          <w:szCs w:val="20"/>
                          <w:lang w:eastAsia="en-GB"/>
                        </w:rPr>
                      </w:pPr>
                    </w:p>
                    <w:p w14:paraId="53E60913" w14:textId="77777777" w:rsidR="00F85C85" w:rsidRDefault="003A045F" w:rsidP="003A045F">
                      <w:pPr>
                        <w:rPr>
                          <w:rFonts w:ascii="Arial" w:eastAsia="Times New Roman" w:hAnsi="Arial" w:cs="Arial"/>
                          <w:sz w:val="20"/>
                          <w:szCs w:val="20"/>
                          <w:lang w:eastAsia="en-GB"/>
                        </w:rPr>
                      </w:pPr>
                      <w:r>
                        <w:rPr>
                          <w:rFonts w:ascii="Arial" w:eastAsia="Times New Roman" w:hAnsi="Arial" w:cs="Arial"/>
                          <w:sz w:val="20"/>
                          <w:szCs w:val="20"/>
                          <w:lang w:eastAsia="en-GB"/>
                        </w:rPr>
                        <w:t>The systematic circuit transports blood from the left part of the heart to the head and body then moves it to the right side of the heart to continue the cycle.</w:t>
                      </w:r>
                      <w:r w:rsidR="00505732">
                        <w:rPr>
                          <w:rFonts w:ascii="Arial" w:eastAsia="Times New Roman" w:hAnsi="Arial" w:cs="Arial"/>
                          <w:sz w:val="20"/>
                          <w:szCs w:val="20"/>
                          <w:lang w:eastAsia="en-GB"/>
                        </w:rPr>
                        <w:t xml:space="preserve"> </w:t>
                      </w:r>
                    </w:p>
                    <w:p w14:paraId="1A156A90" w14:textId="4EFCD0E0" w:rsidR="003A045F" w:rsidRPr="00505732" w:rsidRDefault="00505732" w:rsidP="003A045F">
                      <w:pPr>
                        <w:rPr>
                          <w:rFonts w:ascii="Arial" w:eastAsia="Times New Roman" w:hAnsi="Arial" w:cs="Arial"/>
                          <w:sz w:val="20"/>
                          <w:szCs w:val="20"/>
                          <w:lang w:eastAsia="en-GB"/>
                        </w:rPr>
                      </w:pPr>
                      <w:r w:rsidRPr="00505732">
                        <w:rPr>
                          <w:rFonts w:ascii="Arial" w:hAnsi="Arial" w:cs="Arial"/>
                          <w:sz w:val="20"/>
                          <w:szCs w:val="20"/>
                        </w:rPr>
                        <w:t>(Waugh &amp; Gant 2014)</w:t>
                      </w:r>
                    </w:p>
                    <w:p w14:paraId="7684102E" w14:textId="77777777" w:rsidR="003A045F" w:rsidRDefault="003A045F"/>
                  </w:txbxContent>
                </v:textbox>
              </v:shape>
            </w:pict>
          </mc:Fallback>
        </mc:AlternateContent>
      </w:r>
    </w:p>
    <w:p w14:paraId="5A70B33A" w14:textId="6ED84638" w:rsidR="002809B5" w:rsidRPr="002809B5" w:rsidRDefault="00E634FB" w:rsidP="002809B5">
      <w:pPr>
        <w:shd w:val="clear" w:color="auto" w:fill="FFFFFF"/>
        <w:spacing w:afterAutospacing="1"/>
        <w:jc w:val="both"/>
        <w:rPr>
          <w:rFonts w:ascii="Arial" w:hAnsi="Arial" w:cs="Arial"/>
          <w:color w:val="051E2A"/>
          <w:sz w:val="18"/>
          <w:szCs w:val="18"/>
        </w:rPr>
      </w:pPr>
      <w:r>
        <w:rPr>
          <w:rFonts w:ascii="Times New Roman" w:eastAsia="Times New Roman" w:hAnsi="Times New Roman" w:cs="Times New Roman"/>
          <w:noProof/>
          <w:lang w:eastAsia="en-GB"/>
        </w:rPr>
        <mc:AlternateContent>
          <mc:Choice Requires="wps">
            <w:drawing>
              <wp:anchor distT="0" distB="0" distL="114300" distR="114300" simplePos="0" relativeHeight="251682816" behindDoc="0" locked="0" layoutInCell="1" allowOverlap="1" wp14:anchorId="7882A626" wp14:editId="0CDF4C7A">
                <wp:simplePos x="0" y="0"/>
                <wp:positionH relativeFrom="column">
                  <wp:posOffset>2057146</wp:posOffset>
                </wp:positionH>
                <wp:positionV relativeFrom="paragraph">
                  <wp:posOffset>1490980</wp:posOffset>
                </wp:positionV>
                <wp:extent cx="466344" cy="234569"/>
                <wp:effectExtent l="0" t="0" r="16510" b="6985"/>
                <wp:wrapNone/>
                <wp:docPr id="65" name="Text Box 65"/>
                <wp:cNvGraphicFramePr/>
                <a:graphic xmlns:a="http://schemas.openxmlformats.org/drawingml/2006/main">
                  <a:graphicData uri="http://schemas.microsoft.com/office/word/2010/wordprocessingShape">
                    <wps:wsp>
                      <wps:cNvSpPr txBox="1"/>
                      <wps:spPr>
                        <a:xfrm>
                          <a:off x="0" y="0"/>
                          <a:ext cx="466344" cy="234569"/>
                        </a:xfrm>
                        <a:prstGeom prst="rect">
                          <a:avLst/>
                        </a:prstGeom>
                        <a:solidFill>
                          <a:schemeClr val="lt1"/>
                        </a:solidFill>
                        <a:ln w="6350">
                          <a:solidFill>
                            <a:prstClr val="black"/>
                          </a:solidFill>
                        </a:ln>
                      </wps:spPr>
                      <wps:txbx>
                        <w:txbxContent>
                          <w:p w14:paraId="3A7337B4" w14:textId="69489380" w:rsidR="005F71E7" w:rsidRPr="005F71E7" w:rsidRDefault="005F71E7" w:rsidP="005F71E7">
                            <w:pPr>
                              <w:rPr>
                                <w:rFonts w:ascii="Arial" w:eastAsia="Times New Roman" w:hAnsi="Arial" w:cs="Arial"/>
                                <w:sz w:val="16"/>
                                <w:szCs w:val="16"/>
                                <w:lang w:eastAsia="en-GB"/>
                              </w:rPr>
                            </w:pPr>
                            <w:r>
                              <w:rPr>
                                <w:rFonts w:ascii="Arial" w:eastAsia="Times New Roman" w:hAnsi="Arial" w:cs="Arial"/>
                                <w:color w:val="282828"/>
                                <w:sz w:val="16"/>
                                <w:szCs w:val="16"/>
                                <w:bdr w:val="none" w:sz="0" w:space="0" w:color="auto" w:frame="1"/>
                                <w:lang w:eastAsia="en-GB"/>
                              </w:rPr>
                              <w:t xml:space="preserve"> </w:t>
                            </w:r>
                            <w:r w:rsidRPr="000B75E5">
                              <w:rPr>
                                <w:rFonts w:ascii="Arial" w:eastAsia="Times New Roman" w:hAnsi="Arial" w:cs="Arial"/>
                                <w:b/>
                                <w:bCs/>
                                <w:color w:val="282828"/>
                                <w:sz w:val="16"/>
                                <w:szCs w:val="16"/>
                                <w:bdr w:val="none" w:sz="0" w:space="0" w:color="auto" w:frame="1"/>
                                <w:lang w:eastAsia="en-GB"/>
                              </w:rPr>
                              <w:t>(</w:t>
                            </w:r>
                            <w:r w:rsidR="00463179" w:rsidRPr="000B75E5">
                              <w:rPr>
                                <w:rFonts w:ascii="Arial" w:eastAsia="Times New Roman" w:hAnsi="Arial" w:cs="Arial"/>
                                <w:b/>
                                <w:bCs/>
                                <w:color w:val="282828"/>
                                <w:sz w:val="16"/>
                                <w:szCs w:val="16"/>
                                <w:bdr w:val="none" w:sz="0" w:space="0" w:color="auto" w:frame="1"/>
                                <w:lang w:eastAsia="en-GB"/>
                              </w:rPr>
                              <w:t>2)</w:t>
                            </w:r>
                          </w:p>
                          <w:p w14:paraId="6AD53C96" w14:textId="03518939" w:rsidR="003A045F" w:rsidRDefault="003A04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A626" id="Text Box 65" o:spid="_x0000_s1069" type="#_x0000_t202" style="position:absolute;left:0;text-align:left;margin-left:162pt;margin-top:117.4pt;width:36.7pt;height:18.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" fillcolor="white [3201]" strokeweight=".5pt">
                <v:textbox>
                  <w:txbxContent>
                    <w:p w14:paraId="3A7337B4" w14:textId="69489380" w:rsidR="005F71E7" w:rsidRPr="005F71E7" w:rsidRDefault="005F71E7" w:rsidP="005F71E7">
                      <w:pPr>
                        <w:rPr>
                          <w:rFonts w:ascii="Arial" w:eastAsia="Times New Roman" w:hAnsi="Arial" w:cs="Arial"/>
                          <w:sz w:val="16"/>
                          <w:szCs w:val="16"/>
                          <w:lang w:eastAsia="en-GB"/>
                        </w:rPr>
                      </w:pPr>
                      <w:r>
                        <w:rPr>
                          <w:rFonts w:ascii="Arial" w:eastAsia="Times New Roman" w:hAnsi="Arial" w:cs="Arial"/>
                          <w:color w:val="282828"/>
                          <w:sz w:val="16"/>
                          <w:szCs w:val="16"/>
                          <w:bdr w:val="none" w:sz="0" w:space="0" w:color="auto" w:frame="1"/>
                          <w:lang w:eastAsia="en-GB"/>
                        </w:rPr>
                        <w:t xml:space="preserve"> </w:t>
                      </w:r>
                      <w:r w:rsidRPr="000B75E5">
                        <w:rPr>
                          <w:rFonts w:ascii="Arial" w:eastAsia="Times New Roman" w:hAnsi="Arial" w:cs="Arial"/>
                          <w:b/>
                          <w:bCs/>
                          <w:color w:val="282828"/>
                          <w:sz w:val="16"/>
                          <w:szCs w:val="16"/>
                          <w:bdr w:val="none" w:sz="0" w:space="0" w:color="auto" w:frame="1"/>
                          <w:lang w:eastAsia="en-GB"/>
                        </w:rPr>
                        <w:t>(</w:t>
                      </w:r>
                      <w:r w:rsidR="00463179" w:rsidRPr="000B75E5">
                        <w:rPr>
                          <w:rFonts w:ascii="Arial" w:eastAsia="Times New Roman" w:hAnsi="Arial" w:cs="Arial"/>
                          <w:b/>
                          <w:bCs/>
                          <w:color w:val="282828"/>
                          <w:sz w:val="16"/>
                          <w:szCs w:val="16"/>
                          <w:bdr w:val="none" w:sz="0" w:space="0" w:color="auto" w:frame="1"/>
                          <w:lang w:eastAsia="en-GB"/>
                        </w:rPr>
                        <w:t>2)</w:t>
                      </w:r>
                    </w:p>
                    <w:p w14:paraId="6AD53C96" w14:textId="03518939" w:rsidR="003A045F" w:rsidRDefault="003A045F"/>
                  </w:txbxContent>
                </v:textbox>
              </v:shape>
            </w:pict>
          </mc:Fallback>
        </mc:AlternateContent>
      </w:r>
      <w:r w:rsidRPr="003A045F">
        <w:rPr>
          <w:rFonts w:ascii="Times New Roman" w:eastAsia="Times New Roman" w:hAnsi="Times New Roman" w:cs="Times New Roman"/>
          <w:lang w:eastAsia="en-GB"/>
        </w:rPr>
        <w:fldChar w:fldCharType="begin"/>
      </w:r>
      <w:r w:rsidRPr="003A045F">
        <w:rPr>
          <w:rFonts w:ascii="Times New Roman" w:eastAsia="Times New Roman" w:hAnsi="Times New Roman" w:cs="Times New Roman"/>
          <w:lang w:eastAsia="en-GB"/>
        </w:rPr>
        <w:instrText xml:space="preserve"> INCLUDEPICTURE "https://www.thoughtco.com/thmb/WxJQZKlRBC0xMijv4u2OhhrRF1U=/1500x1005/filters:no_upscale():max_bytes(150000):strip_icc()/pulmonary-systemic-circuits-2-56e741743df78c5ba05774dc.jpg" \* MERGEFORMATINET </w:instrText>
      </w:r>
      <w:r w:rsidRPr="003A045F">
        <w:rPr>
          <w:rFonts w:ascii="Times New Roman" w:eastAsia="Times New Roman" w:hAnsi="Times New Roman" w:cs="Times New Roman"/>
          <w:lang w:eastAsia="en-GB"/>
        </w:rPr>
        <w:fldChar w:fldCharType="separate"/>
      </w:r>
      <w:r w:rsidRPr="003A045F">
        <w:rPr>
          <w:rFonts w:ascii="Times New Roman" w:eastAsia="Times New Roman" w:hAnsi="Times New Roman" w:cs="Times New Roman"/>
          <w:noProof/>
          <w:lang w:eastAsia="en-GB"/>
        </w:rPr>
        <w:drawing>
          <wp:inline distT="0" distB="0" distL="0" distR="0" wp14:anchorId="4DCCF409" wp14:editId="4ABAEA37">
            <wp:extent cx="2730074" cy="1828800"/>
            <wp:effectExtent l="0" t="0" r="635" b="0"/>
            <wp:docPr id="52" name="Picture 52" descr="Pulmonary and Systemic Circu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tl-sc-block-image_2-0-5" descr="Pulmonary and Systemic Circui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6392" cy="1853128"/>
                    </a:xfrm>
                    <a:prstGeom prst="rect">
                      <a:avLst/>
                    </a:prstGeom>
                    <a:noFill/>
                    <a:ln>
                      <a:noFill/>
                    </a:ln>
                  </pic:spPr>
                </pic:pic>
              </a:graphicData>
            </a:graphic>
          </wp:inline>
        </w:drawing>
      </w:r>
      <w:r w:rsidRPr="003A045F">
        <w:rPr>
          <w:rFonts w:ascii="Times New Roman" w:eastAsia="Times New Roman" w:hAnsi="Times New Roman" w:cs="Times New Roman"/>
          <w:lang w:eastAsia="en-GB"/>
        </w:rPr>
        <w:fldChar w:fldCharType="end"/>
      </w:r>
    </w:p>
    <w:p w14:paraId="50B8DEC0" w14:textId="77777777" w:rsidR="00465AA0" w:rsidRDefault="00465AA0" w:rsidP="00B744B5">
      <w:pPr>
        <w:rPr>
          <w:rFonts w:ascii="Arial" w:hAnsi="Arial"/>
          <w:color w:val="333333"/>
        </w:rPr>
      </w:pPr>
    </w:p>
    <w:p w14:paraId="7B90E164" w14:textId="4D1599C4" w:rsidR="001943C9" w:rsidRDefault="002809B5" w:rsidP="00B744B5">
      <w:pPr>
        <w:rPr>
          <w:rFonts w:ascii="Arial" w:eastAsia="Times New Roman" w:hAnsi="Arial" w:cs="Arial"/>
          <w:sz w:val="20"/>
          <w:szCs w:val="20"/>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9744" behindDoc="0" locked="0" layoutInCell="1" allowOverlap="1" wp14:anchorId="758DF3DB" wp14:editId="63F197C9">
                <wp:simplePos x="0" y="0"/>
                <wp:positionH relativeFrom="column">
                  <wp:posOffset>3089275</wp:posOffset>
                </wp:positionH>
                <wp:positionV relativeFrom="paragraph">
                  <wp:posOffset>42324</wp:posOffset>
                </wp:positionV>
                <wp:extent cx="3550092" cy="2773045"/>
                <wp:effectExtent l="0" t="0" r="19050" b="8255"/>
                <wp:wrapNone/>
                <wp:docPr id="58" name="Text Box 58"/>
                <wp:cNvGraphicFramePr/>
                <a:graphic xmlns:a="http://schemas.openxmlformats.org/drawingml/2006/main">
                  <a:graphicData uri="http://schemas.microsoft.com/office/word/2010/wordprocessingShape">
                    <wps:wsp>
                      <wps:cNvSpPr txBox="1"/>
                      <wps:spPr>
                        <a:xfrm>
                          <a:off x="0" y="0"/>
                          <a:ext cx="3550092" cy="2773045"/>
                        </a:xfrm>
                        <a:prstGeom prst="rect">
                          <a:avLst/>
                        </a:prstGeom>
                        <a:solidFill>
                          <a:schemeClr val="lt1"/>
                        </a:solidFill>
                        <a:ln w="6350">
                          <a:solidFill>
                            <a:prstClr val="black"/>
                          </a:solidFill>
                        </a:ln>
                      </wps:spPr>
                      <wps:txbx>
                        <w:txbxContent>
                          <w:p w14:paraId="3CA04073" w14:textId="1390539A" w:rsidR="00D2236D" w:rsidRPr="00D2236D" w:rsidRDefault="00D2236D" w:rsidP="00CF5DE1">
                            <w:pPr>
                              <w:keepNext/>
                              <w:shd w:val="clear" w:color="auto" w:fill="FFFFFF"/>
                              <w:spacing w:afterAutospacing="1"/>
                              <w:jc w:val="both"/>
                              <w:rPr>
                                <w:rFonts w:ascii="Arial" w:hAnsi="Arial" w:cs="Arial"/>
                                <w:b/>
                                <w:bCs/>
                                <w:sz w:val="16"/>
                                <w:szCs w:val="16"/>
                              </w:rPr>
                            </w:pPr>
                            <w:r w:rsidRPr="00D2236D">
                              <w:rPr>
                                <w:rFonts w:ascii="Arial" w:hAnsi="Arial" w:cs="Arial"/>
                                <w:b/>
                                <w:bCs/>
                                <w:sz w:val="16"/>
                                <w:szCs w:val="16"/>
                              </w:rPr>
                              <w:t>There are three types of blood vessels Arteries, Veins and Capillaries</w:t>
                            </w:r>
                          </w:p>
                          <w:p w14:paraId="5F441C83" w14:textId="77777777" w:rsidR="00CF5DE1"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Arteries</w:t>
                            </w:r>
                            <w:r w:rsidRPr="00531817">
                              <w:rPr>
                                <w:rFonts w:ascii="Arial" w:hAnsi="Arial" w:cs="Arial"/>
                                <w:sz w:val="16"/>
                                <w:szCs w:val="16"/>
                              </w:rPr>
                              <w:t xml:space="preserve"> have a thick outer wall and smaller inner tubes. They carry blood away from the heart</w:t>
                            </w:r>
                          </w:p>
                          <w:p w14:paraId="70583E23" w14:textId="16FF67F7" w:rsidR="00D2236D" w:rsidRPr="00531817"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Veins</w:t>
                            </w:r>
                            <w:r>
                              <w:rPr>
                                <w:rFonts w:ascii="Arial" w:hAnsi="Arial" w:cs="Arial"/>
                                <w:b/>
                                <w:bCs/>
                                <w:sz w:val="16"/>
                                <w:szCs w:val="16"/>
                              </w:rPr>
                              <w:t xml:space="preserve"> </w:t>
                            </w:r>
                            <w:r>
                              <w:rPr>
                                <w:rFonts w:ascii="Arial" w:hAnsi="Arial" w:cs="Arial"/>
                                <w:sz w:val="16"/>
                                <w:szCs w:val="16"/>
                              </w:rPr>
                              <w:t>have thinner outer walls and a large inner tube. They carry blood towards the heart and have valves to prevent backflow</w:t>
                            </w:r>
                          </w:p>
                          <w:p w14:paraId="0454C67F" w14:textId="5132F16E" w:rsidR="00D2236D"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Capillaries</w:t>
                            </w:r>
                            <w:r>
                              <w:rPr>
                                <w:rFonts w:ascii="Arial" w:hAnsi="Arial" w:cs="Arial"/>
                                <w:b/>
                                <w:bCs/>
                                <w:sz w:val="16"/>
                                <w:szCs w:val="16"/>
                              </w:rPr>
                              <w:t xml:space="preserve"> </w:t>
                            </w:r>
                            <w:r>
                              <w:rPr>
                                <w:rFonts w:ascii="Arial" w:hAnsi="Arial" w:cs="Arial"/>
                                <w:sz w:val="16"/>
                                <w:szCs w:val="16"/>
                              </w:rPr>
                              <w:t>are very thin/small and are found in muscles and lungs. They exchange gasses from blood vessels.</w:t>
                            </w:r>
                            <w:r w:rsidR="004C5516">
                              <w:rPr>
                                <w:rFonts w:ascii="Arial" w:hAnsi="Arial" w:cs="Arial"/>
                                <w:sz w:val="16"/>
                                <w:szCs w:val="16"/>
                              </w:rPr>
                              <w:t xml:space="preserve"> They are the smallest</w:t>
                            </w:r>
                            <w:r w:rsidR="00FA772D">
                              <w:rPr>
                                <w:rFonts w:ascii="Arial" w:hAnsi="Arial" w:cs="Arial"/>
                                <w:sz w:val="16"/>
                                <w:szCs w:val="16"/>
                              </w:rPr>
                              <w:t xml:space="preserve"> blood vessels</w:t>
                            </w:r>
                            <w:r w:rsidR="004C5516">
                              <w:rPr>
                                <w:rFonts w:ascii="Arial" w:hAnsi="Arial" w:cs="Arial"/>
                                <w:sz w:val="16"/>
                                <w:szCs w:val="16"/>
                              </w:rPr>
                              <w:t xml:space="preserve"> </w:t>
                            </w:r>
                            <w:r w:rsidR="00FA772D">
                              <w:rPr>
                                <w:rFonts w:ascii="Arial" w:hAnsi="Arial" w:cs="Arial"/>
                                <w:sz w:val="16"/>
                                <w:szCs w:val="16"/>
                              </w:rPr>
                              <w:t>in the human body.</w:t>
                            </w:r>
                            <w:r w:rsidR="00505732">
                              <w:rPr>
                                <w:rFonts w:ascii="Arial" w:hAnsi="Arial" w:cs="Arial"/>
                                <w:sz w:val="16"/>
                                <w:szCs w:val="16"/>
                              </w:rPr>
                              <w:t xml:space="preserve"> (Waugh &amp; Gant 2014)</w:t>
                            </w:r>
                          </w:p>
                          <w:p w14:paraId="3E12C29F" w14:textId="2F3DEFF5" w:rsidR="00D2236D" w:rsidRDefault="00D2236D" w:rsidP="00CF5DE1">
                            <w:pPr>
                              <w:keepNext/>
                              <w:shd w:val="clear" w:color="auto" w:fill="FFFFFF"/>
                              <w:spacing w:afterAutospacing="1"/>
                              <w:jc w:val="both"/>
                              <w:rPr>
                                <w:rFonts w:ascii="Arial" w:hAnsi="Arial" w:cs="Arial"/>
                                <w:sz w:val="16"/>
                                <w:szCs w:val="16"/>
                              </w:rPr>
                            </w:pPr>
                            <w:r w:rsidRPr="00D2236D">
                              <w:rPr>
                                <w:rFonts w:ascii="Arial" w:hAnsi="Arial" w:cs="Arial"/>
                                <w:b/>
                                <w:bCs/>
                                <w:sz w:val="16"/>
                                <w:szCs w:val="16"/>
                              </w:rPr>
                              <w:t>Tw</w:t>
                            </w:r>
                            <w:r w:rsidRPr="004C2980">
                              <w:rPr>
                                <w:rFonts w:ascii="Arial" w:hAnsi="Arial" w:cs="Arial"/>
                                <w:b/>
                                <w:bCs/>
                                <w:sz w:val="16"/>
                                <w:szCs w:val="16"/>
                              </w:rPr>
                              <w:t xml:space="preserve">o other blood vessels </w:t>
                            </w:r>
                          </w:p>
                          <w:p w14:paraId="7FBA2A82" w14:textId="3B51A4C4" w:rsidR="00D2236D" w:rsidRDefault="00D2236D" w:rsidP="00CF5DE1">
                            <w:pPr>
                              <w:keepNext/>
                              <w:shd w:val="clear" w:color="auto" w:fill="FFFFFF"/>
                              <w:spacing w:afterAutospacing="1"/>
                              <w:jc w:val="both"/>
                              <w:rPr>
                                <w:rFonts w:ascii="Arial" w:hAnsi="Arial" w:cs="Arial"/>
                                <w:sz w:val="16"/>
                                <w:szCs w:val="16"/>
                              </w:rPr>
                            </w:pPr>
                            <w:r w:rsidRPr="004C2980">
                              <w:rPr>
                                <w:rFonts w:ascii="Arial" w:hAnsi="Arial" w:cs="Arial"/>
                                <w:b/>
                                <w:bCs/>
                                <w:sz w:val="16"/>
                                <w:szCs w:val="16"/>
                              </w:rPr>
                              <w:t>Arterioles</w:t>
                            </w:r>
                            <w:r>
                              <w:rPr>
                                <w:rFonts w:ascii="Arial" w:hAnsi="Arial" w:cs="Arial"/>
                                <w:sz w:val="16"/>
                                <w:szCs w:val="16"/>
                              </w:rPr>
                              <w:t xml:space="preserve"> are smaller</w:t>
                            </w:r>
                            <w:r w:rsidR="004C2980">
                              <w:rPr>
                                <w:rFonts w:ascii="Arial" w:hAnsi="Arial" w:cs="Arial"/>
                                <w:sz w:val="16"/>
                                <w:szCs w:val="16"/>
                              </w:rPr>
                              <w:t xml:space="preserve"> branches of arteries that</w:t>
                            </w:r>
                            <w:r>
                              <w:rPr>
                                <w:rFonts w:ascii="Arial" w:hAnsi="Arial" w:cs="Arial"/>
                                <w:sz w:val="16"/>
                                <w:szCs w:val="16"/>
                              </w:rPr>
                              <w:t xml:space="preserve"> attach to the capillaries and arteries.</w:t>
                            </w:r>
                          </w:p>
                          <w:p w14:paraId="77305B61" w14:textId="7BC6D760" w:rsidR="00D2236D" w:rsidRPr="004C2980" w:rsidRDefault="004C2980" w:rsidP="00CF5DE1">
                            <w:pPr>
                              <w:keepNext/>
                              <w:shd w:val="clear" w:color="auto" w:fill="FFFFFF"/>
                              <w:spacing w:afterAutospacing="1" w:line="360" w:lineRule="auto"/>
                              <w:jc w:val="both"/>
                              <w:rPr>
                                <w:rFonts w:ascii="Arial" w:hAnsi="Arial" w:cs="Arial"/>
                                <w:b/>
                                <w:bCs/>
                                <w:sz w:val="16"/>
                                <w:szCs w:val="16"/>
                              </w:rPr>
                            </w:pPr>
                            <w:r w:rsidRPr="004C2980">
                              <w:rPr>
                                <w:rFonts w:ascii="Arial" w:hAnsi="Arial" w:cs="Arial"/>
                                <w:b/>
                                <w:bCs/>
                                <w:sz w:val="16"/>
                                <w:szCs w:val="16"/>
                              </w:rPr>
                              <w:t>Venules</w:t>
                            </w:r>
                            <w:r>
                              <w:rPr>
                                <w:rFonts w:ascii="Arial" w:hAnsi="Arial" w:cs="Arial"/>
                                <w:b/>
                                <w:bCs/>
                                <w:sz w:val="16"/>
                                <w:szCs w:val="16"/>
                              </w:rPr>
                              <w:t xml:space="preserve"> </w:t>
                            </w:r>
                            <w:r w:rsidRPr="004C2980">
                              <w:rPr>
                                <w:rFonts w:ascii="Arial" w:hAnsi="Arial" w:cs="Arial"/>
                                <w:sz w:val="16"/>
                                <w:szCs w:val="16"/>
                              </w:rPr>
                              <w:t>are smaller branches of veins that attach to the capillaries and veins</w:t>
                            </w:r>
                          </w:p>
                          <w:p w14:paraId="5ACE1D2D" w14:textId="77777777" w:rsidR="00D2236D" w:rsidRDefault="00D2236D" w:rsidP="00D2236D">
                            <w:pPr>
                              <w:keepNext/>
                              <w:shd w:val="clear" w:color="auto" w:fill="FFFFFF"/>
                              <w:spacing w:afterAutospacing="1"/>
                              <w:rPr>
                                <w:rFonts w:ascii="Arial" w:hAnsi="Arial" w:cs="Arial"/>
                                <w:sz w:val="16"/>
                                <w:szCs w:val="16"/>
                              </w:rPr>
                            </w:pPr>
                          </w:p>
                          <w:p w14:paraId="3D4B90B5" w14:textId="77777777" w:rsidR="00D2236D" w:rsidRPr="00531817" w:rsidRDefault="00D2236D" w:rsidP="00D2236D">
                            <w:pPr>
                              <w:keepNext/>
                              <w:shd w:val="clear" w:color="auto" w:fill="FFFFFF"/>
                              <w:spacing w:afterAutospacing="1"/>
                              <w:rPr>
                                <w:rFonts w:ascii="Arial" w:hAnsi="Arial" w:cs="Arial"/>
                                <w:sz w:val="16"/>
                                <w:szCs w:val="16"/>
                              </w:rPr>
                            </w:pPr>
                          </w:p>
                          <w:p w14:paraId="3F214241" w14:textId="77777777" w:rsidR="00F62841" w:rsidRDefault="00F628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DF3DB" id="Text Box 58" o:spid="_x0000_s1070" type="#_x0000_t202" style="position:absolute;margin-left:243.25pt;margin-top:3.35pt;width:279.55pt;height:21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" fillcolor="white [3201]" strokeweight=".5pt">
                <v:textbox>
                  <w:txbxContent>
                    <w:p w14:paraId="3CA04073" w14:textId="1390539A" w:rsidR="00D2236D" w:rsidRPr="00D2236D" w:rsidRDefault="00D2236D" w:rsidP="00CF5DE1">
                      <w:pPr>
                        <w:keepNext/>
                        <w:shd w:val="clear" w:color="auto" w:fill="FFFFFF"/>
                        <w:spacing w:afterAutospacing="1"/>
                        <w:jc w:val="both"/>
                        <w:rPr>
                          <w:rFonts w:ascii="Arial" w:hAnsi="Arial" w:cs="Arial"/>
                          <w:b/>
                          <w:bCs/>
                          <w:sz w:val="16"/>
                          <w:szCs w:val="16"/>
                        </w:rPr>
                      </w:pPr>
                      <w:r w:rsidRPr="00D2236D">
                        <w:rPr>
                          <w:rFonts w:ascii="Arial" w:hAnsi="Arial" w:cs="Arial"/>
                          <w:b/>
                          <w:bCs/>
                          <w:sz w:val="16"/>
                          <w:szCs w:val="16"/>
                        </w:rPr>
                        <w:t>There are three types of blood vessels Arteries, Veins and Capillaries</w:t>
                      </w:r>
                    </w:p>
                    <w:p w14:paraId="5F441C83" w14:textId="77777777" w:rsidR="00CF5DE1"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Arteries</w:t>
                      </w:r>
                      <w:r w:rsidRPr="00531817">
                        <w:rPr>
                          <w:rFonts w:ascii="Arial" w:hAnsi="Arial" w:cs="Arial"/>
                          <w:sz w:val="16"/>
                          <w:szCs w:val="16"/>
                        </w:rPr>
                        <w:t xml:space="preserve"> have a thick outer wall and smaller inner tubes. They carry blood away from the heart</w:t>
                      </w:r>
                    </w:p>
                    <w:p w14:paraId="70583E23" w14:textId="16FF67F7" w:rsidR="00D2236D" w:rsidRPr="00531817"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Veins</w:t>
                      </w:r>
                      <w:r>
                        <w:rPr>
                          <w:rFonts w:ascii="Arial" w:hAnsi="Arial" w:cs="Arial"/>
                          <w:b/>
                          <w:bCs/>
                          <w:sz w:val="16"/>
                          <w:szCs w:val="16"/>
                        </w:rPr>
                        <w:t xml:space="preserve"> </w:t>
                      </w:r>
                      <w:r>
                        <w:rPr>
                          <w:rFonts w:ascii="Arial" w:hAnsi="Arial" w:cs="Arial"/>
                          <w:sz w:val="16"/>
                          <w:szCs w:val="16"/>
                        </w:rPr>
                        <w:t>have thinner outer walls and a large inner tube. They carry blood towards the heart and have valves to prevent backflow</w:t>
                      </w:r>
                    </w:p>
                    <w:p w14:paraId="0454C67F" w14:textId="5132F16E" w:rsidR="00D2236D" w:rsidRDefault="00D2236D" w:rsidP="00CF5DE1">
                      <w:pPr>
                        <w:keepNext/>
                        <w:shd w:val="clear" w:color="auto" w:fill="FFFFFF"/>
                        <w:spacing w:afterAutospacing="1"/>
                        <w:jc w:val="both"/>
                        <w:rPr>
                          <w:rFonts w:ascii="Arial" w:hAnsi="Arial" w:cs="Arial"/>
                          <w:sz w:val="16"/>
                          <w:szCs w:val="16"/>
                        </w:rPr>
                      </w:pPr>
                      <w:r w:rsidRPr="00531817">
                        <w:rPr>
                          <w:rFonts w:ascii="Arial" w:hAnsi="Arial" w:cs="Arial"/>
                          <w:b/>
                          <w:bCs/>
                          <w:sz w:val="16"/>
                          <w:szCs w:val="16"/>
                        </w:rPr>
                        <w:t>Capillaries</w:t>
                      </w:r>
                      <w:r>
                        <w:rPr>
                          <w:rFonts w:ascii="Arial" w:hAnsi="Arial" w:cs="Arial"/>
                          <w:b/>
                          <w:bCs/>
                          <w:sz w:val="16"/>
                          <w:szCs w:val="16"/>
                        </w:rPr>
                        <w:t xml:space="preserve"> </w:t>
                      </w:r>
                      <w:r>
                        <w:rPr>
                          <w:rFonts w:ascii="Arial" w:hAnsi="Arial" w:cs="Arial"/>
                          <w:sz w:val="16"/>
                          <w:szCs w:val="16"/>
                        </w:rPr>
                        <w:t>are very thin/small and are found in muscles and lungs. They exchange gasses from blood vessels.</w:t>
                      </w:r>
                      <w:r w:rsidR="004C5516">
                        <w:rPr>
                          <w:rFonts w:ascii="Arial" w:hAnsi="Arial" w:cs="Arial"/>
                          <w:sz w:val="16"/>
                          <w:szCs w:val="16"/>
                        </w:rPr>
                        <w:t xml:space="preserve"> They are the smallest</w:t>
                      </w:r>
                      <w:r w:rsidR="00FA772D">
                        <w:rPr>
                          <w:rFonts w:ascii="Arial" w:hAnsi="Arial" w:cs="Arial"/>
                          <w:sz w:val="16"/>
                          <w:szCs w:val="16"/>
                        </w:rPr>
                        <w:t xml:space="preserve"> blood vessels</w:t>
                      </w:r>
                      <w:r w:rsidR="004C5516">
                        <w:rPr>
                          <w:rFonts w:ascii="Arial" w:hAnsi="Arial" w:cs="Arial"/>
                          <w:sz w:val="16"/>
                          <w:szCs w:val="16"/>
                        </w:rPr>
                        <w:t xml:space="preserve"> </w:t>
                      </w:r>
                      <w:r w:rsidR="00FA772D">
                        <w:rPr>
                          <w:rFonts w:ascii="Arial" w:hAnsi="Arial" w:cs="Arial"/>
                          <w:sz w:val="16"/>
                          <w:szCs w:val="16"/>
                        </w:rPr>
                        <w:t>in the human body.</w:t>
                      </w:r>
                      <w:r w:rsidR="00505732">
                        <w:rPr>
                          <w:rFonts w:ascii="Arial" w:hAnsi="Arial" w:cs="Arial"/>
                          <w:sz w:val="16"/>
                          <w:szCs w:val="16"/>
                        </w:rPr>
                        <w:t xml:space="preserve"> (Waugh &amp; Gant 2014)</w:t>
                      </w:r>
                    </w:p>
                    <w:p w14:paraId="3E12C29F" w14:textId="2F3DEFF5" w:rsidR="00D2236D" w:rsidRDefault="00D2236D" w:rsidP="00CF5DE1">
                      <w:pPr>
                        <w:keepNext/>
                        <w:shd w:val="clear" w:color="auto" w:fill="FFFFFF"/>
                        <w:spacing w:afterAutospacing="1"/>
                        <w:jc w:val="both"/>
                        <w:rPr>
                          <w:rFonts w:ascii="Arial" w:hAnsi="Arial" w:cs="Arial"/>
                          <w:sz w:val="16"/>
                          <w:szCs w:val="16"/>
                        </w:rPr>
                      </w:pPr>
                      <w:r w:rsidRPr="00D2236D">
                        <w:rPr>
                          <w:rFonts w:ascii="Arial" w:hAnsi="Arial" w:cs="Arial"/>
                          <w:b/>
                          <w:bCs/>
                          <w:sz w:val="16"/>
                          <w:szCs w:val="16"/>
                        </w:rPr>
                        <w:t>Tw</w:t>
                      </w:r>
                      <w:r w:rsidRPr="004C2980">
                        <w:rPr>
                          <w:rFonts w:ascii="Arial" w:hAnsi="Arial" w:cs="Arial"/>
                          <w:b/>
                          <w:bCs/>
                          <w:sz w:val="16"/>
                          <w:szCs w:val="16"/>
                        </w:rPr>
                        <w:t xml:space="preserve">o other blood vessels </w:t>
                      </w:r>
                    </w:p>
                    <w:p w14:paraId="7FBA2A82" w14:textId="3B51A4C4" w:rsidR="00D2236D" w:rsidRDefault="00D2236D" w:rsidP="00CF5DE1">
                      <w:pPr>
                        <w:keepNext/>
                        <w:shd w:val="clear" w:color="auto" w:fill="FFFFFF"/>
                        <w:spacing w:afterAutospacing="1"/>
                        <w:jc w:val="both"/>
                        <w:rPr>
                          <w:rFonts w:ascii="Arial" w:hAnsi="Arial" w:cs="Arial"/>
                          <w:sz w:val="16"/>
                          <w:szCs w:val="16"/>
                        </w:rPr>
                      </w:pPr>
                      <w:r w:rsidRPr="004C2980">
                        <w:rPr>
                          <w:rFonts w:ascii="Arial" w:hAnsi="Arial" w:cs="Arial"/>
                          <w:b/>
                          <w:bCs/>
                          <w:sz w:val="16"/>
                          <w:szCs w:val="16"/>
                        </w:rPr>
                        <w:t>Arterioles</w:t>
                      </w:r>
                      <w:r>
                        <w:rPr>
                          <w:rFonts w:ascii="Arial" w:hAnsi="Arial" w:cs="Arial"/>
                          <w:sz w:val="16"/>
                          <w:szCs w:val="16"/>
                        </w:rPr>
                        <w:t xml:space="preserve"> are smaller</w:t>
                      </w:r>
                      <w:r w:rsidR="004C2980">
                        <w:rPr>
                          <w:rFonts w:ascii="Arial" w:hAnsi="Arial" w:cs="Arial"/>
                          <w:sz w:val="16"/>
                          <w:szCs w:val="16"/>
                        </w:rPr>
                        <w:t xml:space="preserve"> branches of arteries that</w:t>
                      </w:r>
                      <w:r>
                        <w:rPr>
                          <w:rFonts w:ascii="Arial" w:hAnsi="Arial" w:cs="Arial"/>
                          <w:sz w:val="16"/>
                          <w:szCs w:val="16"/>
                        </w:rPr>
                        <w:t xml:space="preserve"> attach to the capillaries and arteries.</w:t>
                      </w:r>
                    </w:p>
                    <w:p w14:paraId="77305B61" w14:textId="7BC6D760" w:rsidR="00D2236D" w:rsidRPr="004C2980" w:rsidRDefault="004C2980" w:rsidP="00CF5DE1">
                      <w:pPr>
                        <w:keepNext/>
                        <w:shd w:val="clear" w:color="auto" w:fill="FFFFFF"/>
                        <w:spacing w:afterAutospacing="1" w:line="360" w:lineRule="auto"/>
                        <w:jc w:val="both"/>
                        <w:rPr>
                          <w:rFonts w:ascii="Arial" w:hAnsi="Arial" w:cs="Arial"/>
                          <w:b/>
                          <w:bCs/>
                          <w:sz w:val="16"/>
                          <w:szCs w:val="16"/>
                        </w:rPr>
                      </w:pPr>
                      <w:r w:rsidRPr="004C2980">
                        <w:rPr>
                          <w:rFonts w:ascii="Arial" w:hAnsi="Arial" w:cs="Arial"/>
                          <w:b/>
                          <w:bCs/>
                          <w:sz w:val="16"/>
                          <w:szCs w:val="16"/>
                        </w:rPr>
                        <w:t>Venules</w:t>
                      </w:r>
                      <w:r>
                        <w:rPr>
                          <w:rFonts w:ascii="Arial" w:hAnsi="Arial" w:cs="Arial"/>
                          <w:b/>
                          <w:bCs/>
                          <w:sz w:val="16"/>
                          <w:szCs w:val="16"/>
                        </w:rPr>
                        <w:t xml:space="preserve"> </w:t>
                      </w:r>
                      <w:r w:rsidRPr="004C2980">
                        <w:rPr>
                          <w:rFonts w:ascii="Arial" w:hAnsi="Arial" w:cs="Arial"/>
                          <w:sz w:val="16"/>
                          <w:szCs w:val="16"/>
                        </w:rPr>
                        <w:t>are smaller branches of veins that attach to the capillaries and veins</w:t>
                      </w:r>
                    </w:p>
                    <w:p w14:paraId="5ACE1D2D" w14:textId="77777777" w:rsidR="00D2236D" w:rsidRDefault="00D2236D" w:rsidP="00D2236D">
                      <w:pPr>
                        <w:keepNext/>
                        <w:shd w:val="clear" w:color="auto" w:fill="FFFFFF"/>
                        <w:spacing w:afterAutospacing="1"/>
                        <w:rPr>
                          <w:rFonts w:ascii="Arial" w:hAnsi="Arial" w:cs="Arial"/>
                          <w:sz w:val="16"/>
                          <w:szCs w:val="16"/>
                        </w:rPr>
                      </w:pPr>
                    </w:p>
                    <w:p w14:paraId="3D4B90B5" w14:textId="77777777" w:rsidR="00D2236D" w:rsidRPr="00531817" w:rsidRDefault="00D2236D" w:rsidP="00D2236D">
                      <w:pPr>
                        <w:keepNext/>
                        <w:shd w:val="clear" w:color="auto" w:fill="FFFFFF"/>
                        <w:spacing w:afterAutospacing="1"/>
                        <w:rPr>
                          <w:rFonts w:ascii="Arial" w:hAnsi="Arial" w:cs="Arial"/>
                          <w:sz w:val="16"/>
                          <w:szCs w:val="16"/>
                        </w:rPr>
                      </w:pPr>
                    </w:p>
                    <w:p w14:paraId="3F214241" w14:textId="77777777" w:rsidR="00F62841" w:rsidRDefault="00F62841"/>
                  </w:txbxContent>
                </v:textbox>
              </v:shape>
            </w:pict>
          </mc:Fallback>
        </mc:AlternateContent>
      </w:r>
    </w:p>
    <w:p w14:paraId="1C1D3DAC" w14:textId="2D43FF44" w:rsidR="003A045F" w:rsidRPr="005603EA" w:rsidRDefault="005603EA" w:rsidP="003A045F">
      <w:pPr>
        <w:rPr>
          <w:rFonts w:ascii="Arial" w:eastAsia="Times New Roman" w:hAnsi="Arial" w:cs="Arial"/>
          <w:b/>
          <w:bCs/>
          <w:color w:val="000000" w:themeColor="text1"/>
          <w:lang w:eastAsia="en-GB"/>
        </w:rPr>
      </w:pPr>
      <w:r w:rsidRPr="005603EA">
        <w:rPr>
          <w:rFonts w:ascii="Arial" w:eastAsia="Times New Roman" w:hAnsi="Arial" w:cs="Arial"/>
          <w:b/>
          <w:bCs/>
          <w:color w:val="000000" w:themeColor="text1"/>
          <w:lang w:eastAsia="en-GB"/>
        </w:rPr>
        <w:t>Blood Vessels</w:t>
      </w:r>
    </w:p>
    <w:p w14:paraId="391779F0" w14:textId="10C0BCBF" w:rsidR="00D2236D" w:rsidRDefault="00465AA0" w:rsidP="00D2236D">
      <w:pPr>
        <w:rPr>
          <w:rFonts w:ascii="Helvetica" w:hAnsi="Helvetica"/>
          <w:color w:val="051E2A"/>
          <w:sz w:val="27"/>
          <w:szCs w:val="27"/>
        </w:rPr>
      </w:pPr>
      <w:r>
        <w:rPr>
          <w:rFonts w:ascii="Georgia" w:hAnsi="Georgia"/>
          <w:noProof/>
          <w:color w:val="282828"/>
          <w:sz w:val="26"/>
          <w:szCs w:val="26"/>
        </w:rPr>
        <mc:AlternateContent>
          <mc:Choice Requires="wps">
            <w:drawing>
              <wp:anchor distT="0" distB="0" distL="114300" distR="114300" simplePos="0" relativeHeight="251691008" behindDoc="0" locked="0" layoutInCell="1" allowOverlap="1" wp14:anchorId="1C69D705" wp14:editId="5CF915AC">
                <wp:simplePos x="0" y="0"/>
                <wp:positionH relativeFrom="column">
                  <wp:posOffset>1207008</wp:posOffset>
                </wp:positionH>
                <wp:positionV relativeFrom="paragraph">
                  <wp:posOffset>2237486</wp:posOffset>
                </wp:positionV>
                <wp:extent cx="374904" cy="201168"/>
                <wp:effectExtent l="0" t="0" r="19050" b="15240"/>
                <wp:wrapNone/>
                <wp:docPr id="59" name="Text Box 59"/>
                <wp:cNvGraphicFramePr/>
                <a:graphic xmlns:a="http://schemas.openxmlformats.org/drawingml/2006/main">
                  <a:graphicData uri="http://schemas.microsoft.com/office/word/2010/wordprocessingShape">
                    <wps:wsp>
                      <wps:cNvSpPr txBox="1"/>
                      <wps:spPr>
                        <a:xfrm>
                          <a:off x="0" y="0"/>
                          <a:ext cx="374904" cy="201168"/>
                        </a:xfrm>
                        <a:prstGeom prst="rect">
                          <a:avLst/>
                        </a:prstGeom>
                        <a:solidFill>
                          <a:schemeClr val="lt1"/>
                        </a:solidFill>
                        <a:ln w="6350">
                          <a:solidFill>
                            <a:prstClr val="black"/>
                          </a:solidFill>
                        </a:ln>
                      </wps:spPr>
                      <wps:txbx>
                        <w:txbxContent>
                          <w:p w14:paraId="0F6B5A37" w14:textId="46D5E7D4" w:rsidR="00463179" w:rsidRPr="00463179" w:rsidRDefault="00463179">
                            <w:pPr>
                              <w:rPr>
                                <w:rFonts w:ascii="Arial" w:hAnsi="Arial" w:cs="Arial"/>
                                <w:sz w:val="16"/>
                                <w:szCs w:val="16"/>
                              </w:rPr>
                            </w:pPr>
                            <w:r w:rsidRPr="00463179">
                              <w:rPr>
                                <w:rFonts w:ascii="Arial" w:hAnsi="Arial" w:cs="Arial"/>
                                <w:sz w:val="16"/>
                                <w:szCs w:val="16"/>
                              </w:rPr>
                              <w:t xml:space="preserve"> </w:t>
                            </w:r>
                            <w:r w:rsidRPr="000B75E5">
                              <w:rPr>
                                <w:rFonts w:ascii="Arial" w:hAnsi="Arial" w:cs="Arial"/>
                                <w:b/>
                                <w:bCs/>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9D705" id="Text Box 59" o:spid="_x0000_s1071" type="#_x0000_t202" style="position:absolute;margin-left:95.05pt;margin-top:176.2pt;width:29.5pt;height:15.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" fillcolor="white [3201]" strokeweight=".5pt">
                <v:textbox>
                  <w:txbxContent>
                    <w:p w14:paraId="0F6B5A37" w14:textId="46D5E7D4" w:rsidR="00463179" w:rsidRPr="00463179" w:rsidRDefault="00463179">
                      <w:pPr>
                        <w:rPr>
                          <w:rFonts w:ascii="Arial" w:hAnsi="Arial" w:cs="Arial"/>
                          <w:sz w:val="16"/>
                          <w:szCs w:val="16"/>
                        </w:rPr>
                      </w:pPr>
                      <w:r w:rsidRPr="00463179">
                        <w:rPr>
                          <w:rFonts w:ascii="Arial" w:hAnsi="Arial" w:cs="Arial"/>
                          <w:sz w:val="16"/>
                          <w:szCs w:val="16"/>
                        </w:rPr>
                        <w:t xml:space="preserve"> </w:t>
                      </w:r>
                      <w:r w:rsidRPr="000B75E5">
                        <w:rPr>
                          <w:rFonts w:ascii="Arial" w:hAnsi="Arial" w:cs="Arial"/>
                          <w:b/>
                          <w:bCs/>
                          <w:sz w:val="16"/>
                          <w:szCs w:val="16"/>
                        </w:rPr>
                        <w:t>(3)</w:t>
                      </w:r>
                    </w:p>
                  </w:txbxContent>
                </v:textbox>
              </v:shape>
            </w:pict>
          </mc:Fallback>
        </mc:AlternateContent>
      </w:r>
      <w:r w:rsidR="002809B5" w:rsidRPr="00F62841">
        <w:rPr>
          <w:rFonts w:ascii="Times New Roman" w:eastAsia="Times New Roman" w:hAnsi="Times New Roman" w:cs="Times New Roman"/>
          <w:lang w:eastAsia="en-GB"/>
        </w:rPr>
        <w:fldChar w:fldCharType="begin"/>
      </w:r>
      <w:r w:rsidR="002809B5" w:rsidRPr="00F62841">
        <w:rPr>
          <w:rFonts w:ascii="Times New Roman" w:eastAsia="Times New Roman" w:hAnsi="Times New Roman" w:cs="Times New Roman"/>
          <w:lang w:eastAsia="en-GB"/>
        </w:rPr>
        <w:instrText xml:space="preserve"> INCLUDEPICTURE "/var/folders/8c/g89jrczn7cb3kqy8__8vl9z40000gn/T/com.microsoft.Word/WebArchiveCopyPasteTempFiles/tJKuaJoSXqN8UYHdtrc3_capillaries.jpg" \* MERGEFORMATINET </w:instrText>
      </w:r>
      <w:r w:rsidR="002809B5" w:rsidRPr="00F62841">
        <w:rPr>
          <w:rFonts w:ascii="Times New Roman" w:eastAsia="Times New Roman" w:hAnsi="Times New Roman" w:cs="Times New Roman"/>
          <w:lang w:eastAsia="en-GB"/>
        </w:rPr>
        <w:fldChar w:fldCharType="separate"/>
      </w:r>
      <w:r w:rsidR="002809B5" w:rsidRPr="00F62841">
        <w:rPr>
          <w:rFonts w:ascii="Times New Roman" w:eastAsia="Times New Roman" w:hAnsi="Times New Roman" w:cs="Times New Roman"/>
          <w:noProof/>
          <w:lang w:eastAsia="en-GB"/>
        </w:rPr>
        <w:drawing>
          <wp:inline distT="0" distB="0" distL="0" distR="0" wp14:anchorId="211EC6D5" wp14:editId="34BE9878">
            <wp:extent cx="3089757" cy="2332234"/>
            <wp:effectExtent l="0" t="0" r="0" b="5080"/>
            <wp:docPr id="54" name="Picture 54" descr="What are the smallest blood vessels in the human body? | Socr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are the smallest blood vessels in the human body? | Socrat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9520" cy="2369796"/>
                    </a:xfrm>
                    <a:prstGeom prst="rect">
                      <a:avLst/>
                    </a:prstGeom>
                    <a:noFill/>
                    <a:ln>
                      <a:noFill/>
                    </a:ln>
                  </pic:spPr>
                </pic:pic>
              </a:graphicData>
            </a:graphic>
          </wp:inline>
        </w:drawing>
      </w:r>
      <w:r w:rsidR="002809B5" w:rsidRPr="00F62841">
        <w:rPr>
          <w:rFonts w:ascii="Times New Roman" w:eastAsia="Times New Roman" w:hAnsi="Times New Roman" w:cs="Times New Roman"/>
          <w:lang w:eastAsia="en-GB"/>
        </w:rPr>
        <w:fldChar w:fldCharType="end"/>
      </w:r>
    </w:p>
    <w:p w14:paraId="097F65C8" w14:textId="63C82859" w:rsidR="005F71E7" w:rsidRDefault="005F71E7" w:rsidP="005F71E7">
      <w:pPr>
        <w:rPr>
          <w:rFonts w:ascii="Georgia" w:hAnsi="Georgia"/>
          <w:color w:val="282828"/>
          <w:sz w:val="26"/>
          <w:szCs w:val="26"/>
          <w:shd w:val="clear" w:color="auto" w:fill="FFFFFF"/>
        </w:rPr>
      </w:pPr>
    </w:p>
    <w:p w14:paraId="3E492FE9" w14:textId="534DCE73" w:rsidR="00954EC9" w:rsidRPr="00D56867" w:rsidRDefault="005603EA" w:rsidP="00411021">
      <w:pPr>
        <w:rPr>
          <w:rFonts w:ascii="Arial" w:hAnsi="Arial" w:cs="Arial"/>
          <w:b/>
          <w:bCs/>
          <w:color w:val="282828"/>
          <w:sz w:val="16"/>
          <w:szCs w:val="16"/>
          <w:shd w:val="clear" w:color="auto" w:fill="FFFFFF"/>
        </w:rPr>
      </w:pPr>
      <w:r w:rsidRPr="00D56867">
        <w:rPr>
          <w:rFonts w:ascii="Arial" w:hAnsi="Arial" w:cs="Arial"/>
          <w:b/>
          <w:bCs/>
          <w:color w:val="282828"/>
          <w:sz w:val="16"/>
          <w:szCs w:val="16"/>
          <w:shd w:val="clear" w:color="auto" w:fill="FFFFFF"/>
        </w:rPr>
        <w:t>Blood</w:t>
      </w:r>
    </w:p>
    <w:p w14:paraId="6AF60444" w14:textId="7B0E9385" w:rsidR="005603EA" w:rsidRDefault="005603EA" w:rsidP="00411021">
      <w:pPr>
        <w:rPr>
          <w:rFonts w:ascii="Arial" w:hAnsi="Arial" w:cs="Arial"/>
          <w:color w:val="282828"/>
          <w:sz w:val="16"/>
          <w:szCs w:val="16"/>
          <w:shd w:val="clear" w:color="auto" w:fill="FFFFFF"/>
        </w:rPr>
      </w:pPr>
    </w:p>
    <w:p w14:paraId="793E4807" w14:textId="42E4624B" w:rsidR="005603EA" w:rsidRDefault="005603EA" w:rsidP="00465AA0">
      <w:pPr>
        <w:jc w:val="both"/>
        <w:rPr>
          <w:rFonts w:ascii="Arial" w:hAnsi="Arial" w:cs="Arial"/>
          <w:color w:val="282828"/>
          <w:sz w:val="16"/>
          <w:szCs w:val="16"/>
          <w:shd w:val="clear" w:color="auto" w:fill="FFFFFF"/>
        </w:rPr>
      </w:pPr>
      <w:r>
        <w:rPr>
          <w:rFonts w:ascii="Arial" w:hAnsi="Arial" w:cs="Arial"/>
          <w:color w:val="282828"/>
          <w:sz w:val="16"/>
          <w:szCs w:val="16"/>
          <w:shd w:val="clear" w:color="auto" w:fill="FFFFFF"/>
        </w:rPr>
        <w:t>On average the human body has around 4-5 litres of blood, it helps maintain homeostasis by transporting substances throughout the body including waste, gases and nutrients. Blood is made up of liquid plasma, red/white blood cells and platelets.</w:t>
      </w:r>
    </w:p>
    <w:p w14:paraId="32EEDD69" w14:textId="0FF6D7E6" w:rsidR="005603EA" w:rsidRPr="005603EA" w:rsidRDefault="005603EA" w:rsidP="00465AA0">
      <w:pPr>
        <w:jc w:val="both"/>
        <w:rPr>
          <w:rFonts w:ascii="Arial" w:hAnsi="Arial" w:cs="Arial"/>
          <w:color w:val="282828"/>
          <w:sz w:val="16"/>
          <w:szCs w:val="16"/>
          <w:shd w:val="clear" w:color="auto" w:fill="FFFFFF"/>
        </w:rPr>
      </w:pPr>
      <w:r w:rsidRPr="00D56867">
        <w:rPr>
          <w:rFonts w:ascii="Arial" w:hAnsi="Arial" w:cs="Arial"/>
          <w:b/>
          <w:bCs/>
          <w:color w:val="282828"/>
          <w:sz w:val="16"/>
          <w:szCs w:val="16"/>
          <w:shd w:val="clear" w:color="auto" w:fill="FFFFFF"/>
        </w:rPr>
        <w:t>Red Blood</w:t>
      </w:r>
      <w:r>
        <w:rPr>
          <w:rFonts w:ascii="Arial" w:hAnsi="Arial" w:cs="Arial"/>
          <w:color w:val="282828"/>
          <w:sz w:val="16"/>
          <w:szCs w:val="16"/>
          <w:shd w:val="clear" w:color="auto" w:fill="FFFFFF"/>
        </w:rPr>
        <w:t xml:space="preserve"> Cells </w:t>
      </w:r>
      <w:r w:rsidR="003941B5">
        <w:rPr>
          <w:rFonts w:ascii="Arial" w:hAnsi="Arial" w:cs="Arial"/>
          <w:color w:val="282828"/>
          <w:sz w:val="16"/>
          <w:szCs w:val="16"/>
          <w:shd w:val="clear" w:color="auto" w:fill="FFFFFF"/>
        </w:rPr>
        <w:t>make up 45% of blood volume</w:t>
      </w:r>
      <w:r w:rsidR="00F85C85">
        <w:rPr>
          <w:rFonts w:ascii="Arial" w:hAnsi="Arial" w:cs="Arial"/>
          <w:color w:val="282828"/>
          <w:sz w:val="16"/>
          <w:szCs w:val="16"/>
          <w:shd w:val="clear" w:color="auto" w:fill="FFFFFF"/>
        </w:rPr>
        <w:t xml:space="preserve"> and are the most common</w:t>
      </w:r>
      <w:r w:rsidR="003941B5">
        <w:rPr>
          <w:rFonts w:ascii="Arial" w:hAnsi="Arial" w:cs="Arial"/>
          <w:color w:val="282828"/>
          <w:sz w:val="16"/>
          <w:szCs w:val="16"/>
          <w:shd w:val="clear" w:color="auto" w:fill="FFFFFF"/>
        </w:rPr>
        <w:t xml:space="preserve"> they are responsible for transporting oxygen in the blood through the </w:t>
      </w:r>
      <w:r w:rsidR="00232AA7">
        <w:rPr>
          <w:rFonts w:ascii="Arial" w:hAnsi="Arial" w:cs="Arial"/>
          <w:color w:val="282828"/>
          <w:sz w:val="16"/>
          <w:szCs w:val="16"/>
          <w:shd w:val="clear" w:color="auto" w:fill="FFFFFF"/>
        </w:rPr>
        <w:t>haemoglobin (</w:t>
      </w:r>
      <w:r w:rsidR="003941B5">
        <w:rPr>
          <w:rFonts w:ascii="Arial" w:hAnsi="Arial" w:cs="Arial"/>
          <w:color w:val="282828"/>
          <w:sz w:val="16"/>
          <w:szCs w:val="16"/>
          <w:shd w:val="clear" w:color="auto" w:fill="FFFFFF"/>
        </w:rPr>
        <w:t>red pigment</w:t>
      </w:r>
      <w:r w:rsidR="00232AA7">
        <w:rPr>
          <w:rFonts w:ascii="Arial" w:hAnsi="Arial" w:cs="Arial"/>
          <w:color w:val="282828"/>
          <w:sz w:val="16"/>
          <w:szCs w:val="16"/>
          <w:shd w:val="clear" w:color="auto" w:fill="FFFFFF"/>
        </w:rPr>
        <w:t>)</w:t>
      </w:r>
      <w:r w:rsidR="003941B5">
        <w:rPr>
          <w:rFonts w:ascii="Arial" w:hAnsi="Arial" w:cs="Arial"/>
          <w:color w:val="282828"/>
          <w:sz w:val="16"/>
          <w:szCs w:val="16"/>
          <w:shd w:val="clear" w:color="auto" w:fill="FFFFFF"/>
        </w:rPr>
        <w:t>.</w:t>
      </w:r>
    </w:p>
    <w:p w14:paraId="5CD05A7D" w14:textId="08612E86" w:rsidR="003941B5" w:rsidRPr="003941B5" w:rsidRDefault="003941B5" w:rsidP="00465AA0">
      <w:pPr>
        <w:jc w:val="both"/>
        <w:rPr>
          <w:rFonts w:ascii="Arial" w:eastAsia="Times New Roman" w:hAnsi="Arial" w:cs="Arial"/>
          <w:sz w:val="16"/>
          <w:szCs w:val="16"/>
          <w:lang w:eastAsia="en-GB"/>
        </w:rPr>
      </w:pPr>
      <w:r w:rsidRPr="00D56867">
        <w:rPr>
          <w:rFonts w:ascii="Arial" w:eastAsia="Times New Roman" w:hAnsi="Arial" w:cs="Arial"/>
          <w:b/>
          <w:bCs/>
          <w:sz w:val="16"/>
          <w:szCs w:val="16"/>
          <w:lang w:eastAsia="en-GB"/>
        </w:rPr>
        <w:t xml:space="preserve">White blood </w:t>
      </w:r>
      <w:r w:rsidRPr="003941B5">
        <w:rPr>
          <w:rFonts w:ascii="Arial" w:eastAsia="Times New Roman" w:hAnsi="Arial" w:cs="Arial"/>
          <w:sz w:val="16"/>
          <w:szCs w:val="16"/>
          <w:lang w:eastAsia="en-GB"/>
        </w:rPr>
        <w:t>cells (Leukocytes) are vital to the support of the body’s immune system they contain enzymes which neutralise bacteria and help protect against parasites and also contain killer T cells which fight off viral infections and create antibodies.</w:t>
      </w:r>
    </w:p>
    <w:p w14:paraId="2BF91734" w14:textId="1F67BD6E" w:rsidR="005603EA" w:rsidRDefault="003941B5" w:rsidP="00465AA0">
      <w:pPr>
        <w:jc w:val="both"/>
        <w:rPr>
          <w:rFonts w:ascii="Arial" w:eastAsia="Times New Roman" w:hAnsi="Arial" w:cs="Arial"/>
          <w:sz w:val="16"/>
          <w:szCs w:val="16"/>
          <w:lang w:eastAsia="en-GB"/>
        </w:rPr>
      </w:pPr>
      <w:r w:rsidRPr="00D56867">
        <w:rPr>
          <w:rFonts w:ascii="Arial" w:hAnsi="Arial" w:cs="Arial"/>
          <w:b/>
          <w:bCs/>
          <w:sz w:val="16"/>
          <w:szCs w:val="16"/>
        </w:rPr>
        <w:t>Platelets</w:t>
      </w:r>
      <w:r>
        <w:rPr>
          <w:rFonts w:ascii="Arial" w:hAnsi="Arial" w:cs="Arial"/>
          <w:sz w:val="16"/>
          <w:szCs w:val="16"/>
        </w:rPr>
        <w:t xml:space="preserve"> are small cells which </w:t>
      </w:r>
      <w:r w:rsidR="009170FF">
        <w:rPr>
          <w:rFonts w:ascii="Arial" w:hAnsi="Arial" w:cs="Arial"/>
          <w:sz w:val="16"/>
          <w:szCs w:val="16"/>
        </w:rPr>
        <w:t xml:space="preserve">helps with clotting and the formation of scabs </w:t>
      </w:r>
      <w:r w:rsidR="009170FF">
        <w:rPr>
          <w:rFonts w:ascii="Arial" w:eastAsia="Times New Roman" w:hAnsi="Arial" w:cs="Arial"/>
          <w:sz w:val="16"/>
          <w:szCs w:val="16"/>
          <w:lang w:eastAsia="en-GB"/>
        </w:rPr>
        <w:t>f</w:t>
      </w:r>
      <w:r w:rsidR="009170FF" w:rsidRPr="009170FF">
        <w:rPr>
          <w:rFonts w:ascii="Arial" w:eastAsia="Times New Roman" w:hAnsi="Arial" w:cs="Arial"/>
          <w:sz w:val="16"/>
          <w:szCs w:val="16"/>
          <w:lang w:eastAsia="en-GB"/>
        </w:rPr>
        <w:t>rom cuts and wounds</w:t>
      </w:r>
      <w:r w:rsidR="009170FF">
        <w:rPr>
          <w:rFonts w:ascii="Arial" w:eastAsia="Times New Roman" w:hAnsi="Arial" w:cs="Arial"/>
          <w:sz w:val="16"/>
          <w:szCs w:val="16"/>
          <w:lang w:eastAsia="en-GB"/>
        </w:rPr>
        <w:t>.</w:t>
      </w:r>
    </w:p>
    <w:p w14:paraId="69DAD630" w14:textId="7E71EEDD" w:rsidR="009170FF" w:rsidRDefault="009170FF" w:rsidP="00465AA0">
      <w:pPr>
        <w:jc w:val="both"/>
        <w:rPr>
          <w:rFonts w:ascii="Arial" w:hAnsi="Arial" w:cs="Arial"/>
          <w:sz w:val="16"/>
          <w:szCs w:val="16"/>
        </w:rPr>
      </w:pPr>
      <w:r w:rsidRPr="00D56867">
        <w:rPr>
          <w:rFonts w:ascii="Arial" w:hAnsi="Arial" w:cs="Arial"/>
          <w:b/>
          <w:bCs/>
          <w:sz w:val="16"/>
          <w:szCs w:val="16"/>
        </w:rPr>
        <w:t>Plasma</w:t>
      </w:r>
      <w:r w:rsidR="00101438" w:rsidRPr="00D56867">
        <w:rPr>
          <w:rFonts w:ascii="Arial" w:hAnsi="Arial" w:cs="Arial"/>
          <w:b/>
          <w:bCs/>
          <w:sz w:val="16"/>
          <w:szCs w:val="16"/>
        </w:rPr>
        <w:t xml:space="preserve"> </w:t>
      </w:r>
      <w:r w:rsidR="00101438">
        <w:rPr>
          <w:rFonts w:ascii="Arial" w:hAnsi="Arial" w:cs="Arial"/>
          <w:sz w:val="16"/>
          <w:szCs w:val="16"/>
        </w:rPr>
        <w:t>is non-cellular it makes</w:t>
      </w:r>
      <w:r w:rsidR="00D56867">
        <w:rPr>
          <w:rFonts w:ascii="Arial" w:hAnsi="Arial" w:cs="Arial"/>
          <w:sz w:val="16"/>
          <w:szCs w:val="16"/>
        </w:rPr>
        <w:t xml:space="preserve"> </w:t>
      </w:r>
      <w:r w:rsidR="00101438">
        <w:rPr>
          <w:rFonts w:ascii="Arial" w:hAnsi="Arial" w:cs="Arial"/>
          <w:sz w:val="16"/>
          <w:szCs w:val="16"/>
        </w:rPr>
        <w:t>up 55% of the volume of blood which contains all the proteins, water (90%) and dissolved substances. The proteins within the plasma include anti-bodies (part of the immune system) which bind with foreign pathogens</w:t>
      </w:r>
      <w:r w:rsidR="00D56867">
        <w:rPr>
          <w:rFonts w:ascii="Arial" w:hAnsi="Arial" w:cs="Arial"/>
          <w:sz w:val="16"/>
          <w:szCs w:val="16"/>
        </w:rPr>
        <w:t xml:space="preserve"> that </w:t>
      </w:r>
      <w:r w:rsidR="00101438">
        <w:rPr>
          <w:rFonts w:ascii="Arial" w:hAnsi="Arial" w:cs="Arial"/>
          <w:sz w:val="16"/>
          <w:szCs w:val="16"/>
        </w:rPr>
        <w:t>in</w:t>
      </w:r>
      <w:r w:rsidR="00D56867">
        <w:rPr>
          <w:rFonts w:ascii="Arial" w:hAnsi="Arial" w:cs="Arial"/>
          <w:sz w:val="16"/>
          <w:szCs w:val="16"/>
        </w:rPr>
        <w:t>fect</w:t>
      </w:r>
      <w:r w:rsidR="00101438">
        <w:rPr>
          <w:rFonts w:ascii="Arial" w:hAnsi="Arial" w:cs="Arial"/>
          <w:sz w:val="16"/>
          <w:szCs w:val="16"/>
        </w:rPr>
        <w:t xml:space="preserve"> the body</w:t>
      </w:r>
      <w:r w:rsidR="00D56867">
        <w:rPr>
          <w:rFonts w:ascii="Arial" w:hAnsi="Arial" w:cs="Arial"/>
          <w:sz w:val="16"/>
          <w:szCs w:val="16"/>
        </w:rPr>
        <w:t xml:space="preserve">. Other substances in the plasma include nutrients, glucose, oxygen, electrolytes, nutrients and cellular waste products. The plasma transports these substances as they move throughout the body. </w:t>
      </w:r>
    </w:p>
    <w:p w14:paraId="73E59F20" w14:textId="4B167ECB" w:rsidR="006B00D0" w:rsidRDefault="006B00D0" w:rsidP="00465AA0">
      <w:pPr>
        <w:jc w:val="both"/>
        <w:rPr>
          <w:rFonts w:ascii="Arial" w:hAnsi="Arial" w:cs="Arial"/>
          <w:sz w:val="16"/>
          <w:szCs w:val="16"/>
        </w:rPr>
      </w:pPr>
    </w:p>
    <w:p w14:paraId="19E8AD2A" w14:textId="64555C8A" w:rsidR="006B00D0" w:rsidRPr="00463179" w:rsidRDefault="006B00D0" w:rsidP="00465AA0">
      <w:pPr>
        <w:jc w:val="both"/>
        <w:rPr>
          <w:rFonts w:ascii="Times New Roman" w:eastAsia="Times New Roman" w:hAnsi="Times New Roman" w:cs="Times New Roman"/>
          <w:lang w:eastAsia="en-GB"/>
        </w:rPr>
      </w:pPr>
      <w:r>
        <w:rPr>
          <w:rFonts w:ascii="Arial" w:hAnsi="Arial" w:cs="Arial"/>
          <w:sz w:val="16"/>
          <w:szCs w:val="16"/>
        </w:rPr>
        <w:t xml:space="preserve">As part of </w:t>
      </w:r>
      <w:r w:rsidR="000C6A8E">
        <w:rPr>
          <w:rFonts w:ascii="Arial" w:hAnsi="Arial" w:cs="Arial"/>
          <w:sz w:val="16"/>
          <w:szCs w:val="16"/>
        </w:rPr>
        <w:t xml:space="preserve">growing older changes happen to the CVS. Our heart rate slows down because the time between heart beats increases. There’s a decrease in the amount of blood being pumped decreases (in women more than men) and our blood pressure drops (postural hypertension). </w:t>
      </w:r>
      <w:r w:rsidR="00463179" w:rsidRPr="00463179">
        <w:rPr>
          <w:rFonts w:ascii="Arial" w:eastAsia="Times New Roman" w:hAnsi="Arial" w:cs="Arial"/>
          <w:color w:val="000000"/>
          <w:sz w:val="16"/>
          <w:szCs w:val="16"/>
          <w:lang w:eastAsia="en-GB"/>
        </w:rPr>
        <w:t>(Melvin</w:t>
      </w:r>
      <w:r w:rsidR="00941134">
        <w:rPr>
          <w:rFonts w:ascii="Arial" w:eastAsia="Times New Roman" w:hAnsi="Arial" w:cs="Arial"/>
          <w:color w:val="000000"/>
          <w:sz w:val="16"/>
          <w:szCs w:val="16"/>
          <w:lang w:eastAsia="en-GB"/>
        </w:rPr>
        <w:t xml:space="preserve"> &amp; </w:t>
      </w:r>
      <w:proofErr w:type="spellStart"/>
      <w:r w:rsidR="00463179" w:rsidRPr="00463179">
        <w:rPr>
          <w:rFonts w:ascii="Arial" w:eastAsia="Times New Roman" w:hAnsi="Arial" w:cs="Arial"/>
          <w:color w:val="000000"/>
          <w:sz w:val="16"/>
          <w:szCs w:val="16"/>
          <w:shd w:val="clear" w:color="auto" w:fill="FFE5E5"/>
          <w:lang w:eastAsia="en-GB"/>
        </w:rPr>
        <w:t>Cheitlin</w:t>
      </w:r>
      <w:proofErr w:type="spellEnd"/>
      <w:r w:rsidR="00463179" w:rsidRPr="00463179">
        <w:rPr>
          <w:rFonts w:ascii="Arial" w:eastAsia="Times New Roman" w:hAnsi="Arial" w:cs="Arial"/>
          <w:color w:val="000000"/>
          <w:sz w:val="16"/>
          <w:szCs w:val="16"/>
          <w:lang w:eastAsia="en-GB"/>
        </w:rPr>
        <w:t> 2007).</w:t>
      </w:r>
    </w:p>
    <w:p w14:paraId="25220575" w14:textId="77777777" w:rsidR="000C6A8E" w:rsidRPr="009170FF" w:rsidRDefault="000C6A8E" w:rsidP="00465AA0">
      <w:pPr>
        <w:jc w:val="both"/>
        <w:rPr>
          <w:rFonts w:ascii="Arial" w:hAnsi="Arial" w:cs="Arial"/>
          <w:sz w:val="16"/>
          <w:szCs w:val="16"/>
        </w:rPr>
      </w:pPr>
    </w:p>
    <w:p w14:paraId="1FDBE17B" w14:textId="080AF134" w:rsidR="000C6A8E" w:rsidRDefault="000C6A8E" w:rsidP="00465AA0">
      <w:pPr>
        <w:jc w:val="both"/>
        <w:rPr>
          <w:rFonts w:ascii="Arial" w:hAnsi="Arial" w:cs="Arial"/>
          <w:sz w:val="16"/>
          <w:szCs w:val="16"/>
        </w:rPr>
      </w:pPr>
      <w:r>
        <w:rPr>
          <w:rFonts w:ascii="Arial" w:hAnsi="Arial" w:cs="Arial"/>
          <w:sz w:val="16"/>
          <w:szCs w:val="16"/>
        </w:rPr>
        <w:t xml:space="preserve">The CVS can stop working efficiently if serious health conditions and diseases are not maintained. </w:t>
      </w:r>
      <w:r w:rsidR="002B1592">
        <w:rPr>
          <w:rFonts w:ascii="Arial" w:hAnsi="Arial" w:cs="Arial"/>
          <w:sz w:val="16"/>
          <w:szCs w:val="16"/>
        </w:rPr>
        <w:t>If CVS fails firstly blood flow will stop and muscles will not get the blood that is vital in survival as the nutrients, glucose and oxygen which is inside the blood cells will not be converted to energy and if the cells do not get blood they will cease to exist.</w:t>
      </w:r>
    </w:p>
    <w:p w14:paraId="61878556" w14:textId="2434F9EC" w:rsidR="002B1592" w:rsidRDefault="008509BB" w:rsidP="000C6A8E">
      <w:pPr>
        <w:rPr>
          <w:rFonts w:ascii="Arial" w:hAnsi="Arial" w:cs="Arial"/>
          <w:sz w:val="16"/>
          <w:szCs w:val="16"/>
        </w:rPr>
      </w:pPr>
      <w:r>
        <w:rPr>
          <w:rFonts w:ascii="Times New Roman" w:eastAsia="Times New Roman" w:hAnsi="Times New Roman" w:cs="Times New Roman"/>
          <w:noProof/>
          <w:lang w:eastAsia="en-GB"/>
        </w:rPr>
        <mc:AlternateContent>
          <mc:Choice Requires="wps">
            <w:drawing>
              <wp:anchor distT="0" distB="0" distL="114300" distR="114300" simplePos="0" relativeHeight="251692032" behindDoc="0" locked="0" layoutInCell="1" allowOverlap="1" wp14:anchorId="014CB709" wp14:editId="4E1FADB9">
                <wp:simplePos x="0" y="0"/>
                <wp:positionH relativeFrom="column">
                  <wp:posOffset>0</wp:posOffset>
                </wp:positionH>
                <wp:positionV relativeFrom="paragraph">
                  <wp:posOffset>2352929</wp:posOffset>
                </wp:positionV>
                <wp:extent cx="356616" cy="255651"/>
                <wp:effectExtent l="0" t="0" r="12065" b="11430"/>
                <wp:wrapNone/>
                <wp:docPr id="61" name="Text Box 61"/>
                <wp:cNvGraphicFramePr/>
                <a:graphic xmlns:a="http://schemas.openxmlformats.org/drawingml/2006/main">
                  <a:graphicData uri="http://schemas.microsoft.com/office/word/2010/wordprocessingShape">
                    <wps:wsp>
                      <wps:cNvSpPr txBox="1"/>
                      <wps:spPr>
                        <a:xfrm>
                          <a:off x="0" y="0"/>
                          <a:ext cx="356616" cy="255651"/>
                        </a:xfrm>
                        <a:prstGeom prst="rect">
                          <a:avLst/>
                        </a:prstGeom>
                        <a:solidFill>
                          <a:schemeClr val="lt1"/>
                        </a:solidFill>
                        <a:ln w="6350">
                          <a:solidFill>
                            <a:prstClr val="black"/>
                          </a:solidFill>
                        </a:ln>
                      </wps:spPr>
                      <wps:txbx>
                        <w:txbxContent>
                          <w:p w14:paraId="37511154" w14:textId="1162C755" w:rsidR="00465AA0" w:rsidRPr="00465AA0" w:rsidRDefault="00465AA0">
                            <w:pPr>
                              <w:rPr>
                                <w:rFonts w:ascii="Arial" w:hAnsi="Arial" w:cs="Arial"/>
                                <w:sz w:val="16"/>
                                <w:szCs w:val="16"/>
                              </w:rPr>
                            </w:pPr>
                            <w:r w:rsidRPr="00465AA0">
                              <w:rPr>
                                <w:rFonts w:ascii="Arial" w:hAnsi="Arial" w:cs="Arial"/>
                                <w:sz w:val="16"/>
                                <w:szCs w:val="16"/>
                              </w:rPr>
                              <w:t xml:space="preserve"> </w:t>
                            </w:r>
                            <w:r w:rsidRPr="000B75E5">
                              <w:rPr>
                                <w:rFonts w:ascii="Arial" w:hAnsi="Arial" w:cs="Arial"/>
                                <w:b/>
                                <w:bCs/>
                                <w:sz w:val="16"/>
                                <w:szCs w:val="1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CB709" id="Text Box 61" o:spid="_x0000_s1072" type="#_x0000_t202" style="position:absolute;margin-left:0;margin-top:185.25pt;width:28.1pt;height:2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" fillcolor="white [3201]" strokeweight=".5pt">
                <v:textbox>
                  <w:txbxContent>
                    <w:p w14:paraId="37511154" w14:textId="1162C755" w:rsidR="00465AA0" w:rsidRPr="00465AA0" w:rsidRDefault="00465AA0">
                      <w:pPr>
                        <w:rPr>
                          <w:rFonts w:ascii="Arial" w:hAnsi="Arial" w:cs="Arial"/>
                          <w:sz w:val="16"/>
                          <w:szCs w:val="16"/>
                        </w:rPr>
                      </w:pPr>
                      <w:r w:rsidRPr="00465AA0">
                        <w:rPr>
                          <w:rFonts w:ascii="Arial" w:hAnsi="Arial" w:cs="Arial"/>
                          <w:sz w:val="16"/>
                          <w:szCs w:val="16"/>
                        </w:rPr>
                        <w:t xml:space="preserve"> </w:t>
                      </w:r>
                      <w:r w:rsidRPr="000B75E5">
                        <w:rPr>
                          <w:rFonts w:ascii="Arial" w:hAnsi="Arial" w:cs="Arial"/>
                          <w:b/>
                          <w:bCs/>
                          <w:sz w:val="16"/>
                          <w:szCs w:val="16"/>
                        </w:rPr>
                        <w:t>(4)</w:t>
                      </w:r>
                    </w:p>
                  </w:txbxContent>
                </v:textbox>
              </v:shape>
            </w:pict>
          </mc:Fallback>
        </mc:AlternateContent>
      </w:r>
      <w:r w:rsidR="0077180A">
        <w:rPr>
          <w:rFonts w:ascii="Times New Roman" w:eastAsia="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50B376BC" wp14:editId="7BBFEEFA">
                <wp:simplePos x="0" y="0"/>
                <wp:positionH relativeFrom="column">
                  <wp:posOffset>2542032</wp:posOffset>
                </wp:positionH>
                <wp:positionV relativeFrom="paragraph">
                  <wp:posOffset>57785</wp:posOffset>
                </wp:positionV>
                <wp:extent cx="3688080" cy="2551049"/>
                <wp:effectExtent l="0" t="0" r="7620" b="14605"/>
                <wp:wrapNone/>
                <wp:docPr id="60" name="Text Box 60"/>
                <wp:cNvGraphicFramePr/>
                <a:graphic xmlns:a="http://schemas.openxmlformats.org/drawingml/2006/main">
                  <a:graphicData uri="http://schemas.microsoft.com/office/word/2010/wordprocessingShape">
                    <wps:wsp>
                      <wps:cNvSpPr txBox="1"/>
                      <wps:spPr>
                        <a:xfrm>
                          <a:off x="0" y="0"/>
                          <a:ext cx="3688080" cy="2551049"/>
                        </a:xfrm>
                        <a:prstGeom prst="rect">
                          <a:avLst/>
                        </a:prstGeom>
                        <a:solidFill>
                          <a:schemeClr val="lt1"/>
                        </a:solidFill>
                        <a:ln w="6350">
                          <a:solidFill>
                            <a:prstClr val="black"/>
                          </a:solidFill>
                        </a:ln>
                      </wps:spPr>
                      <wps:txbx>
                        <w:txbxContent>
                          <w:p w14:paraId="3D201864" w14:textId="3D4EE82A" w:rsidR="00061BC6" w:rsidRDefault="00061BC6" w:rsidP="00061BC6">
                            <w:pPr>
                              <w:rPr>
                                <w:rFonts w:ascii="Arial" w:hAnsi="Arial" w:cs="Arial"/>
                                <w:b/>
                                <w:bCs/>
                                <w:sz w:val="16"/>
                                <w:szCs w:val="16"/>
                              </w:rPr>
                            </w:pPr>
                            <w:r w:rsidRPr="001C5E12">
                              <w:rPr>
                                <w:rFonts w:ascii="Arial" w:hAnsi="Arial" w:cs="Arial"/>
                                <w:b/>
                                <w:bCs/>
                                <w:sz w:val="16"/>
                                <w:szCs w:val="16"/>
                              </w:rPr>
                              <w:t>Coronary Artery Disease</w:t>
                            </w:r>
                          </w:p>
                          <w:p w14:paraId="403C6346" w14:textId="77777777" w:rsidR="00061BC6" w:rsidRDefault="00061BC6" w:rsidP="00061BC6">
                            <w:pPr>
                              <w:rPr>
                                <w:rFonts w:ascii="Arial" w:hAnsi="Arial" w:cs="Arial"/>
                                <w:sz w:val="16"/>
                                <w:szCs w:val="16"/>
                              </w:rPr>
                            </w:pPr>
                          </w:p>
                          <w:p w14:paraId="507AB75E" w14:textId="1B9B1BD6" w:rsidR="00061BC6" w:rsidRDefault="00061BC6" w:rsidP="00061BC6">
                            <w:pPr>
                              <w:rPr>
                                <w:rFonts w:ascii="Arial" w:hAnsi="Arial" w:cs="Arial"/>
                                <w:sz w:val="16"/>
                                <w:szCs w:val="16"/>
                              </w:rPr>
                            </w:pPr>
                            <w:r>
                              <w:rPr>
                                <w:rFonts w:ascii="Arial" w:hAnsi="Arial" w:cs="Arial"/>
                                <w:sz w:val="16"/>
                                <w:szCs w:val="16"/>
                              </w:rPr>
                              <w:t>Develops when blood vessels that provide the heart with blood gets damaged/diseased by deposits of plaque (cholesterol containing deposits) these cause inflammation in the coronary arteries which prevents oxygen and nutrients from getting to the heart as they make the arteries quite narrow. Especially when your exercising for example the heart will be working harder and will need blood to pump freely. If you don’t get yourself diagnosed and treated early enough you will suffer from chest pains (angina) which is tightness in the chest, Shortness of breath or feel extreme tired all the time. And finally, a heart attack which is the result of complete blockage of the coronary artery.</w:t>
                            </w:r>
                          </w:p>
                          <w:p w14:paraId="2FA81DA8" w14:textId="77777777" w:rsidR="0077180A" w:rsidRDefault="0077180A" w:rsidP="0077180A">
                            <w:pPr>
                              <w:rPr>
                                <w:rFonts w:ascii="Arial" w:hAnsi="Arial" w:cs="Arial"/>
                                <w:sz w:val="16"/>
                                <w:szCs w:val="16"/>
                              </w:rPr>
                            </w:pPr>
                          </w:p>
                          <w:p w14:paraId="76C93D6E" w14:textId="105D8BE1" w:rsidR="0077180A" w:rsidRPr="008E6B7D" w:rsidRDefault="0077180A" w:rsidP="0077180A">
                            <w:pPr>
                              <w:rPr>
                                <w:rFonts w:ascii="Arial" w:hAnsi="Arial" w:cs="Arial"/>
                                <w:sz w:val="16"/>
                                <w:szCs w:val="16"/>
                              </w:rPr>
                            </w:pPr>
                            <w:r w:rsidRPr="0077180A">
                              <w:rPr>
                                <w:rFonts w:ascii="Arial" w:hAnsi="Arial" w:cs="Arial"/>
                                <w:b/>
                                <w:bCs/>
                                <w:sz w:val="16"/>
                                <w:szCs w:val="16"/>
                              </w:rPr>
                              <w:t xml:space="preserve">Risk </w:t>
                            </w:r>
                            <w:r w:rsidR="00C47120" w:rsidRPr="0077180A">
                              <w:rPr>
                                <w:rFonts w:ascii="Arial" w:hAnsi="Arial" w:cs="Arial"/>
                                <w:b/>
                                <w:bCs/>
                                <w:sz w:val="16"/>
                                <w:szCs w:val="16"/>
                              </w:rPr>
                              <w:t>factors</w:t>
                            </w:r>
                            <w:r w:rsidR="00C47120">
                              <w:rPr>
                                <w:rFonts w:ascii="Arial" w:hAnsi="Arial" w:cs="Arial"/>
                                <w:sz w:val="16"/>
                                <w:szCs w:val="16"/>
                              </w:rPr>
                              <w:t xml:space="preserve"> </w:t>
                            </w:r>
                            <w:r w:rsidR="00C47120" w:rsidRPr="008E6B7D">
                              <w:rPr>
                                <w:rFonts w:ascii="Arial" w:hAnsi="Arial" w:cs="Arial"/>
                                <w:sz w:val="16"/>
                                <w:szCs w:val="16"/>
                              </w:rPr>
                              <w:t>include</w:t>
                            </w:r>
                            <w:r w:rsidRPr="008E6B7D">
                              <w:rPr>
                                <w:rFonts w:ascii="Arial" w:hAnsi="Arial" w:cs="Arial"/>
                                <w:sz w:val="16"/>
                                <w:szCs w:val="16"/>
                              </w:rPr>
                              <w:t xml:space="preserve"> Age, Sex, family history, pre-existing conditions, poor diet, poor health, obesity and stress</w:t>
                            </w:r>
                          </w:p>
                          <w:p w14:paraId="2887A4C7" w14:textId="77777777" w:rsidR="0077180A" w:rsidRDefault="0077180A" w:rsidP="00061BC6">
                            <w:pPr>
                              <w:rPr>
                                <w:rFonts w:ascii="Arial" w:hAnsi="Arial" w:cs="Arial"/>
                                <w:sz w:val="16"/>
                                <w:szCs w:val="16"/>
                              </w:rPr>
                            </w:pPr>
                          </w:p>
                          <w:p w14:paraId="3ED8CC1B" w14:textId="157D1E34" w:rsidR="00061BC6" w:rsidRPr="00B0314C" w:rsidRDefault="00B0314C" w:rsidP="00061BC6">
                            <w:pPr>
                              <w:rPr>
                                <w:rFonts w:ascii="Arial" w:hAnsi="Arial" w:cs="Arial"/>
                                <w:b/>
                                <w:bCs/>
                                <w:sz w:val="16"/>
                                <w:szCs w:val="16"/>
                              </w:rPr>
                            </w:pPr>
                            <w:r w:rsidRPr="00B0314C">
                              <w:rPr>
                                <w:rFonts w:ascii="Arial" w:hAnsi="Arial" w:cs="Arial"/>
                                <w:b/>
                                <w:bCs/>
                                <w:sz w:val="16"/>
                                <w:szCs w:val="16"/>
                              </w:rPr>
                              <w:t>Prevention is key</w:t>
                            </w:r>
                          </w:p>
                          <w:p w14:paraId="7BFC72AD" w14:textId="1FC5CF70" w:rsidR="00B0314C" w:rsidRDefault="00B0314C" w:rsidP="00061BC6">
                            <w:pPr>
                              <w:rPr>
                                <w:rFonts w:ascii="Arial" w:hAnsi="Arial" w:cs="Arial"/>
                                <w:sz w:val="16"/>
                                <w:szCs w:val="16"/>
                              </w:rPr>
                            </w:pPr>
                            <w:r>
                              <w:rPr>
                                <w:rFonts w:ascii="Arial" w:hAnsi="Arial" w:cs="Arial"/>
                                <w:sz w:val="16"/>
                                <w:szCs w:val="16"/>
                              </w:rPr>
                              <w:t>Lifestyle habits need adjusting like exercising staying physical, maintaining a healthy diet, managing/reducing stress levels, quitting smoking and controlling pre-existing conditions like diabetes and high blood pressure/cholesterol.</w:t>
                            </w:r>
                          </w:p>
                          <w:p w14:paraId="3CFD2ADD" w14:textId="77777777" w:rsidR="00061BC6" w:rsidRDefault="00061B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376BC" id="Text Box 60" o:spid="_x0000_s1073" type="#_x0000_t202" style="position:absolute;margin-left:200.15pt;margin-top:4.55pt;width:290.4pt;height:200.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" fillcolor="white [3201]" strokeweight=".5pt">
                <v:textbox>
                  <w:txbxContent>
                    <w:p w14:paraId="3D201864" w14:textId="3D4EE82A" w:rsidR="00061BC6" w:rsidRDefault="00061BC6" w:rsidP="00061BC6">
                      <w:pPr>
                        <w:rPr>
                          <w:rFonts w:ascii="Arial" w:hAnsi="Arial" w:cs="Arial"/>
                          <w:b/>
                          <w:bCs/>
                          <w:sz w:val="16"/>
                          <w:szCs w:val="16"/>
                        </w:rPr>
                      </w:pPr>
                      <w:r w:rsidRPr="001C5E12">
                        <w:rPr>
                          <w:rFonts w:ascii="Arial" w:hAnsi="Arial" w:cs="Arial"/>
                          <w:b/>
                          <w:bCs/>
                          <w:sz w:val="16"/>
                          <w:szCs w:val="16"/>
                        </w:rPr>
                        <w:t>Coronary Artery Disease</w:t>
                      </w:r>
                    </w:p>
                    <w:p w14:paraId="403C6346" w14:textId="77777777" w:rsidR="00061BC6" w:rsidRDefault="00061BC6" w:rsidP="00061BC6">
                      <w:pPr>
                        <w:rPr>
                          <w:rFonts w:ascii="Arial" w:hAnsi="Arial" w:cs="Arial"/>
                          <w:sz w:val="16"/>
                          <w:szCs w:val="16"/>
                        </w:rPr>
                      </w:pPr>
                    </w:p>
                    <w:p w14:paraId="507AB75E" w14:textId="1B9B1BD6" w:rsidR="00061BC6" w:rsidRDefault="00061BC6" w:rsidP="00061BC6">
                      <w:pPr>
                        <w:rPr>
                          <w:rFonts w:ascii="Arial" w:hAnsi="Arial" w:cs="Arial"/>
                          <w:sz w:val="16"/>
                          <w:szCs w:val="16"/>
                        </w:rPr>
                      </w:pPr>
                      <w:r>
                        <w:rPr>
                          <w:rFonts w:ascii="Arial" w:hAnsi="Arial" w:cs="Arial"/>
                          <w:sz w:val="16"/>
                          <w:szCs w:val="16"/>
                        </w:rPr>
                        <w:t>Develops when blood vessels that provide the heart with blood gets damaged/diseased by deposits of plaque (cholesterol containing deposits) these cause inflammation in the coronary arteries which prevents oxygen and nutrients from getting to the heart as they make the arteries quite narrow. Especially when your exercising for example the heart will be working harder and will need blood to pump freely. If you don’t get yourself diagnosed and treated early enough you will suffer from chest pains (angina) which is tightness in the chest, Shortness of breath or feel extreme tired all the time. And finally, a heart attack which is the result of complete blockage of the coronary artery.</w:t>
                      </w:r>
                    </w:p>
                    <w:p w14:paraId="2FA81DA8" w14:textId="77777777" w:rsidR="0077180A" w:rsidRDefault="0077180A" w:rsidP="0077180A">
                      <w:pPr>
                        <w:rPr>
                          <w:rFonts w:ascii="Arial" w:hAnsi="Arial" w:cs="Arial"/>
                          <w:sz w:val="16"/>
                          <w:szCs w:val="16"/>
                        </w:rPr>
                      </w:pPr>
                    </w:p>
                    <w:p w14:paraId="76C93D6E" w14:textId="105D8BE1" w:rsidR="0077180A" w:rsidRPr="008E6B7D" w:rsidRDefault="0077180A" w:rsidP="0077180A">
                      <w:pPr>
                        <w:rPr>
                          <w:rFonts w:ascii="Arial" w:hAnsi="Arial" w:cs="Arial"/>
                          <w:sz w:val="16"/>
                          <w:szCs w:val="16"/>
                        </w:rPr>
                      </w:pPr>
                      <w:r w:rsidRPr="0077180A">
                        <w:rPr>
                          <w:rFonts w:ascii="Arial" w:hAnsi="Arial" w:cs="Arial"/>
                          <w:b/>
                          <w:bCs/>
                          <w:sz w:val="16"/>
                          <w:szCs w:val="16"/>
                        </w:rPr>
                        <w:t xml:space="preserve">Risk </w:t>
                      </w:r>
                      <w:r w:rsidR="00C47120" w:rsidRPr="0077180A">
                        <w:rPr>
                          <w:rFonts w:ascii="Arial" w:hAnsi="Arial" w:cs="Arial"/>
                          <w:b/>
                          <w:bCs/>
                          <w:sz w:val="16"/>
                          <w:szCs w:val="16"/>
                        </w:rPr>
                        <w:t>factors</w:t>
                      </w:r>
                      <w:r w:rsidR="00C47120">
                        <w:rPr>
                          <w:rFonts w:ascii="Arial" w:hAnsi="Arial" w:cs="Arial"/>
                          <w:sz w:val="16"/>
                          <w:szCs w:val="16"/>
                        </w:rPr>
                        <w:t xml:space="preserve"> </w:t>
                      </w:r>
                      <w:r w:rsidR="00C47120" w:rsidRPr="008E6B7D">
                        <w:rPr>
                          <w:rFonts w:ascii="Arial" w:hAnsi="Arial" w:cs="Arial"/>
                          <w:sz w:val="16"/>
                          <w:szCs w:val="16"/>
                        </w:rPr>
                        <w:t>include</w:t>
                      </w:r>
                      <w:r w:rsidRPr="008E6B7D">
                        <w:rPr>
                          <w:rFonts w:ascii="Arial" w:hAnsi="Arial" w:cs="Arial"/>
                          <w:sz w:val="16"/>
                          <w:szCs w:val="16"/>
                        </w:rPr>
                        <w:t xml:space="preserve"> Age, Sex, family history, pre-existing conditions, poor diet, poor health, obesity and stress</w:t>
                      </w:r>
                    </w:p>
                    <w:p w14:paraId="2887A4C7" w14:textId="77777777" w:rsidR="0077180A" w:rsidRDefault="0077180A" w:rsidP="00061BC6">
                      <w:pPr>
                        <w:rPr>
                          <w:rFonts w:ascii="Arial" w:hAnsi="Arial" w:cs="Arial"/>
                          <w:sz w:val="16"/>
                          <w:szCs w:val="16"/>
                        </w:rPr>
                      </w:pPr>
                    </w:p>
                    <w:p w14:paraId="3ED8CC1B" w14:textId="157D1E34" w:rsidR="00061BC6" w:rsidRPr="00B0314C" w:rsidRDefault="00B0314C" w:rsidP="00061BC6">
                      <w:pPr>
                        <w:rPr>
                          <w:rFonts w:ascii="Arial" w:hAnsi="Arial" w:cs="Arial"/>
                          <w:b/>
                          <w:bCs/>
                          <w:sz w:val="16"/>
                          <w:szCs w:val="16"/>
                        </w:rPr>
                      </w:pPr>
                      <w:r w:rsidRPr="00B0314C">
                        <w:rPr>
                          <w:rFonts w:ascii="Arial" w:hAnsi="Arial" w:cs="Arial"/>
                          <w:b/>
                          <w:bCs/>
                          <w:sz w:val="16"/>
                          <w:szCs w:val="16"/>
                        </w:rPr>
                        <w:t>Prevention is key</w:t>
                      </w:r>
                    </w:p>
                    <w:p w14:paraId="7BFC72AD" w14:textId="1FC5CF70" w:rsidR="00B0314C" w:rsidRDefault="00B0314C" w:rsidP="00061BC6">
                      <w:pPr>
                        <w:rPr>
                          <w:rFonts w:ascii="Arial" w:hAnsi="Arial" w:cs="Arial"/>
                          <w:sz w:val="16"/>
                          <w:szCs w:val="16"/>
                        </w:rPr>
                      </w:pPr>
                      <w:r>
                        <w:rPr>
                          <w:rFonts w:ascii="Arial" w:hAnsi="Arial" w:cs="Arial"/>
                          <w:sz w:val="16"/>
                          <w:szCs w:val="16"/>
                        </w:rPr>
                        <w:t>Lifestyle habits need adjusting like exercising staying physical, maintaining a healthy diet, managing/reducing stress levels, quitting smoking and controlling pre-existing conditions like diabetes and high blood pressure/cholesterol.</w:t>
                      </w:r>
                    </w:p>
                    <w:p w14:paraId="3CFD2ADD" w14:textId="77777777" w:rsidR="00061BC6" w:rsidRDefault="00061BC6"/>
                  </w:txbxContent>
                </v:textbox>
              </v:shape>
            </w:pict>
          </mc:Fallback>
        </mc:AlternateContent>
      </w:r>
      <w:r w:rsidR="00465AA0" w:rsidRPr="00061BC6">
        <w:rPr>
          <w:rFonts w:ascii="Times New Roman" w:eastAsia="Times New Roman" w:hAnsi="Times New Roman" w:cs="Times New Roman"/>
          <w:lang w:eastAsia="en-GB"/>
        </w:rPr>
        <w:fldChar w:fldCharType="begin"/>
      </w:r>
      <w:r w:rsidR="00465AA0" w:rsidRPr="00061BC6">
        <w:rPr>
          <w:rFonts w:ascii="Times New Roman" w:eastAsia="Times New Roman" w:hAnsi="Times New Roman" w:cs="Times New Roman"/>
          <w:lang w:eastAsia="en-GB"/>
        </w:rPr>
        <w:instrText xml:space="preserve"> INCLUDEPICTURE "/var/folders/8c/g89jrczn7cb3kqy8__8vl9z40000gn/T/com.microsoft.Word/WebArchiveCopyPasteTempFiles/ds00525_-ds01120_-ds00064_-ds00178_-ds01052_-ds00537_-ds01179_im00642_ww5r236t_jpg.jpg" \* MERGEFORMATINET </w:instrText>
      </w:r>
      <w:r w:rsidR="00465AA0" w:rsidRPr="00061BC6">
        <w:rPr>
          <w:rFonts w:ascii="Times New Roman" w:eastAsia="Times New Roman" w:hAnsi="Times New Roman" w:cs="Times New Roman"/>
          <w:lang w:eastAsia="en-GB"/>
        </w:rPr>
        <w:fldChar w:fldCharType="separate"/>
      </w:r>
      <w:r w:rsidR="00465AA0" w:rsidRPr="00061BC6">
        <w:rPr>
          <w:rFonts w:ascii="Times New Roman" w:eastAsia="Times New Roman" w:hAnsi="Times New Roman" w:cs="Times New Roman"/>
          <w:noProof/>
          <w:lang w:eastAsia="en-GB"/>
        </w:rPr>
        <w:drawing>
          <wp:inline distT="0" distB="0" distL="0" distR="0" wp14:anchorId="401CB351" wp14:editId="2817FB33">
            <wp:extent cx="2534927" cy="2424701"/>
            <wp:effectExtent l="0" t="0" r="5080" b="1270"/>
            <wp:docPr id="56" name="Picture 56" descr="Development of atheroscler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ment of atherosclero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633" cy="2436854"/>
                    </a:xfrm>
                    <a:prstGeom prst="rect">
                      <a:avLst/>
                    </a:prstGeom>
                    <a:noFill/>
                    <a:ln>
                      <a:noFill/>
                    </a:ln>
                  </pic:spPr>
                </pic:pic>
              </a:graphicData>
            </a:graphic>
          </wp:inline>
        </w:drawing>
      </w:r>
      <w:r w:rsidR="00465AA0" w:rsidRPr="00061BC6">
        <w:rPr>
          <w:rFonts w:ascii="Times New Roman" w:eastAsia="Times New Roman" w:hAnsi="Times New Roman" w:cs="Times New Roman"/>
          <w:lang w:eastAsia="en-GB"/>
        </w:rPr>
        <w:fldChar w:fldCharType="end"/>
      </w:r>
    </w:p>
    <w:p w14:paraId="716001C4" w14:textId="3B3D211D" w:rsidR="00061BC6" w:rsidRPr="00061BC6" w:rsidRDefault="00463179" w:rsidP="00061BC6">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785B7C32" wp14:editId="581D0424">
                <wp:simplePos x="0" y="0"/>
                <wp:positionH relativeFrom="column">
                  <wp:posOffset>986319</wp:posOffset>
                </wp:positionH>
                <wp:positionV relativeFrom="paragraph">
                  <wp:posOffset>2301204</wp:posOffset>
                </wp:positionV>
                <wp:extent cx="1417834" cy="184935"/>
                <wp:effectExtent l="0" t="0" r="17780" b="18415"/>
                <wp:wrapNone/>
                <wp:docPr id="57" name="Text Box 57"/>
                <wp:cNvGraphicFramePr/>
                <a:graphic xmlns:a="http://schemas.openxmlformats.org/drawingml/2006/main">
                  <a:graphicData uri="http://schemas.microsoft.com/office/word/2010/wordprocessingShape">
                    <wps:wsp>
                      <wps:cNvSpPr txBox="1"/>
                      <wps:spPr>
                        <a:xfrm>
                          <a:off x="0" y="0"/>
                          <a:ext cx="1417834" cy="184935"/>
                        </a:xfrm>
                        <a:prstGeom prst="rect">
                          <a:avLst/>
                        </a:prstGeom>
                        <a:solidFill>
                          <a:schemeClr val="lt1"/>
                        </a:solidFill>
                        <a:ln w="6350">
                          <a:solidFill>
                            <a:prstClr val="black"/>
                          </a:solidFill>
                        </a:ln>
                      </wps:spPr>
                      <wps:txbx>
                        <w:txbxContent>
                          <w:p w14:paraId="7879BA05" w14:textId="3C101444" w:rsidR="00463179" w:rsidRPr="00463179" w:rsidRDefault="00463179">
                            <w:pPr>
                              <w:rPr>
                                <w:rFonts w:ascii="Arial" w:hAnsi="Arial" w:cs="Arial"/>
                                <w:sz w:val="16"/>
                                <w:szCs w:val="16"/>
                              </w:rPr>
                            </w:pPr>
                            <w:r>
                              <w:rPr>
                                <w:rFonts w:ascii="Arial" w:hAnsi="Arial" w:cs="Arial"/>
                                <w:sz w:val="16"/>
                                <w:szCs w:val="16"/>
                              </w:rPr>
                              <w:t>(Mayo clinic 2020)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5B7C32" id="Text Box 57" o:spid="_x0000_s1074" type="#_x0000_t202" style="position:absolute;margin-left:77.65pt;margin-top:181.2pt;width:111.65pt;height:14.5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" fillcolor="white [3201]" strokeweight=".5pt">
                <v:textbox>
                  <w:txbxContent>
                    <w:p w14:paraId="7879BA05" w14:textId="3C101444" w:rsidR="00463179" w:rsidRPr="00463179" w:rsidRDefault="00463179">
                      <w:pPr>
                        <w:rPr>
                          <w:rFonts w:ascii="Arial" w:hAnsi="Arial" w:cs="Arial"/>
                          <w:sz w:val="16"/>
                          <w:szCs w:val="16"/>
                        </w:rPr>
                      </w:pPr>
                      <w:r>
                        <w:rPr>
                          <w:rFonts w:ascii="Arial" w:hAnsi="Arial" w:cs="Arial"/>
                          <w:sz w:val="16"/>
                          <w:szCs w:val="16"/>
                        </w:rPr>
                        <w:t>(Mayo clinic 2020) (4)</w:t>
                      </w:r>
                    </w:p>
                  </w:txbxContent>
                </v:textbox>
              </v:shape>
            </w:pict>
          </mc:Fallback>
        </mc:AlternateContent>
      </w:r>
    </w:p>
    <w:p w14:paraId="7A007413" w14:textId="77777777" w:rsidR="006B00D0" w:rsidRDefault="006B00D0" w:rsidP="006B00D0">
      <w:pPr>
        <w:rPr>
          <w:rFonts w:ascii="Times New Roman" w:hAnsi="Times New Roman" w:cs="Times New Roman"/>
        </w:rPr>
      </w:pPr>
    </w:p>
    <w:p w14:paraId="63D3E98B" w14:textId="53B3708E" w:rsidR="005603EA" w:rsidRDefault="005603EA" w:rsidP="00411021">
      <w:pPr>
        <w:rPr>
          <w:rFonts w:ascii="Times New Roman" w:eastAsia="Times New Roman" w:hAnsi="Times New Roman" w:cs="Times New Roman"/>
          <w:lang w:eastAsia="en-GB"/>
        </w:rPr>
      </w:pPr>
    </w:p>
    <w:p w14:paraId="69C58BE7" w14:textId="5B1B2EE6" w:rsidR="00A64611" w:rsidRPr="008509BB" w:rsidRDefault="00A64611" w:rsidP="008509BB">
      <w:pPr>
        <w:shd w:val="clear" w:color="auto" w:fill="FFFFFF"/>
        <w:spacing w:afterAutospacing="1" w:line="360" w:lineRule="auto"/>
        <w:rPr>
          <w:rStyle w:val="authors"/>
          <w:rFonts w:ascii="Arial" w:hAnsi="Arial" w:cs="Arial"/>
          <w:color w:val="333333"/>
          <w:sz w:val="22"/>
          <w:szCs w:val="22"/>
        </w:rPr>
      </w:pPr>
      <w:r w:rsidRPr="008509BB">
        <w:rPr>
          <w:rStyle w:val="authors"/>
          <w:rFonts w:ascii="Arial" w:hAnsi="Arial" w:cs="Arial"/>
          <w:color w:val="333333"/>
          <w:sz w:val="22"/>
          <w:szCs w:val="22"/>
        </w:rPr>
        <w:t>References</w:t>
      </w:r>
    </w:p>
    <w:p w14:paraId="398F447F" w14:textId="77777777" w:rsidR="009E73EB" w:rsidRPr="008509BB" w:rsidRDefault="009E73EB" w:rsidP="008509BB">
      <w:pPr>
        <w:pStyle w:val="Heading1"/>
        <w:spacing w:before="120" w:beforeAutospacing="0" w:after="120" w:afterAutospacing="0" w:line="360" w:lineRule="auto"/>
        <w:rPr>
          <w:rFonts w:ascii="Arial" w:hAnsi="Arial" w:cs="Arial"/>
          <w:b w:val="0"/>
          <w:bCs w:val="0"/>
          <w:color w:val="000000" w:themeColor="text1"/>
          <w:sz w:val="22"/>
          <w:szCs w:val="22"/>
        </w:rPr>
      </w:pPr>
    </w:p>
    <w:p w14:paraId="48439959" w14:textId="77777777" w:rsidR="009E73EB" w:rsidRPr="008509BB" w:rsidRDefault="009E73EB" w:rsidP="008509BB">
      <w:pPr>
        <w:spacing w:line="360" w:lineRule="auto"/>
        <w:ind w:firstLine="60"/>
        <w:textAlignment w:val="baseline"/>
        <w:rPr>
          <w:rFonts w:ascii="Arial" w:eastAsia="Times New Roman" w:hAnsi="Arial" w:cs="Arial"/>
          <w:color w:val="282828"/>
          <w:sz w:val="22"/>
          <w:szCs w:val="22"/>
          <w:lang w:eastAsia="en-GB"/>
        </w:rPr>
      </w:pPr>
    </w:p>
    <w:p w14:paraId="645EC3AC" w14:textId="373C9017" w:rsidR="009E73EB" w:rsidRPr="008509BB" w:rsidRDefault="008F0274" w:rsidP="008509BB">
      <w:pPr>
        <w:pStyle w:val="ListParagraph"/>
        <w:numPr>
          <w:ilvl w:val="0"/>
          <w:numId w:val="14"/>
        </w:numPr>
        <w:spacing w:line="360" w:lineRule="auto"/>
        <w:textAlignment w:val="baseline"/>
        <w:rPr>
          <w:rFonts w:ascii="Arial" w:eastAsia="Times New Roman" w:hAnsi="Arial" w:cs="Arial"/>
          <w:color w:val="000000" w:themeColor="text1"/>
          <w:sz w:val="22"/>
          <w:szCs w:val="22"/>
          <w:lang w:eastAsia="en-GB"/>
        </w:rPr>
      </w:pPr>
      <w:hyperlink r:id="rId9" w:history="1">
        <w:r w:rsidR="009E73EB" w:rsidRPr="008509BB">
          <w:rPr>
            <w:rFonts w:ascii="Arial" w:eastAsia="Times New Roman" w:hAnsi="Arial" w:cs="Arial"/>
            <w:color w:val="000000" w:themeColor="text1"/>
            <w:sz w:val="22"/>
            <w:szCs w:val="22"/>
            <w:bdr w:val="none" w:sz="0" w:space="0" w:color="auto" w:frame="1"/>
            <w:lang w:eastAsia="en-GB"/>
          </w:rPr>
          <w:t>Bailey</w:t>
        </w:r>
      </w:hyperlink>
      <w:r w:rsidR="009E73EB" w:rsidRPr="008509BB">
        <w:rPr>
          <w:rFonts w:ascii="Arial" w:eastAsia="Times New Roman" w:hAnsi="Arial" w:cs="Arial"/>
          <w:color w:val="000000" w:themeColor="text1"/>
          <w:sz w:val="22"/>
          <w:szCs w:val="22"/>
          <w:lang w:eastAsia="en-GB"/>
        </w:rPr>
        <w:t xml:space="preserve">, R (2019). </w:t>
      </w:r>
      <w:r w:rsidR="009E73EB" w:rsidRPr="008509BB">
        <w:rPr>
          <w:rFonts w:ascii="Arial" w:hAnsi="Arial" w:cs="Arial"/>
          <w:color w:val="000000" w:themeColor="text1"/>
          <w:sz w:val="22"/>
          <w:szCs w:val="22"/>
        </w:rPr>
        <w:t>Circulatory System: Pulmonary and Systemic Circuits. Available at :&gt;</w:t>
      </w:r>
      <w:r w:rsidR="009E73EB" w:rsidRPr="008509BB">
        <w:rPr>
          <w:rFonts w:ascii="Arial" w:hAnsi="Arial" w:cs="Arial"/>
          <w:sz w:val="22"/>
          <w:szCs w:val="22"/>
        </w:rPr>
        <w:t xml:space="preserve"> </w:t>
      </w:r>
      <w:hyperlink r:id="rId10" w:history="1">
        <w:r w:rsidR="009E73EB" w:rsidRPr="008509BB">
          <w:rPr>
            <w:rStyle w:val="Hyperlink"/>
            <w:rFonts w:ascii="Arial" w:hAnsi="Arial" w:cs="Arial"/>
            <w:color w:val="000000" w:themeColor="text1"/>
            <w:sz w:val="22"/>
            <w:szCs w:val="22"/>
            <w:u w:val="none"/>
          </w:rPr>
          <w:t>https://www.thoughtco.com/circulatory-system-pulmonary-and-systemic-circuits-3999090</w:t>
        </w:r>
      </w:hyperlink>
      <w:r w:rsidR="009E73EB" w:rsidRPr="008509BB">
        <w:rPr>
          <w:rFonts w:ascii="Arial" w:hAnsi="Arial" w:cs="Arial"/>
          <w:color w:val="000000" w:themeColor="text1"/>
          <w:sz w:val="22"/>
          <w:szCs w:val="22"/>
        </w:rPr>
        <w:t>. (Accessed online Thursday 22</w:t>
      </w:r>
      <w:r w:rsidR="009E73EB" w:rsidRPr="008509BB">
        <w:rPr>
          <w:rFonts w:ascii="Arial" w:hAnsi="Arial" w:cs="Arial"/>
          <w:color w:val="000000" w:themeColor="text1"/>
          <w:sz w:val="22"/>
          <w:szCs w:val="22"/>
          <w:vertAlign w:val="superscript"/>
        </w:rPr>
        <w:t>nd</w:t>
      </w:r>
      <w:r w:rsidR="009E73EB" w:rsidRPr="008509BB">
        <w:rPr>
          <w:rFonts w:ascii="Arial" w:hAnsi="Arial" w:cs="Arial"/>
          <w:color w:val="000000" w:themeColor="text1"/>
          <w:sz w:val="22"/>
          <w:szCs w:val="22"/>
        </w:rPr>
        <w:t xml:space="preserve"> October 2020). </w:t>
      </w:r>
      <w:r w:rsidR="009E73EB" w:rsidRPr="008509BB">
        <w:rPr>
          <w:rFonts w:ascii="Arial" w:hAnsi="Arial" w:cs="Arial"/>
          <w:b/>
          <w:bCs/>
          <w:color w:val="000000" w:themeColor="text1"/>
          <w:sz w:val="22"/>
          <w:szCs w:val="22"/>
        </w:rPr>
        <w:t>(</w:t>
      </w:r>
      <w:r w:rsidR="00463179" w:rsidRPr="008509BB">
        <w:rPr>
          <w:rFonts w:ascii="Arial" w:hAnsi="Arial" w:cs="Arial"/>
          <w:b/>
          <w:bCs/>
          <w:color w:val="000000" w:themeColor="text1"/>
          <w:sz w:val="22"/>
          <w:szCs w:val="22"/>
        </w:rPr>
        <w:t>2</w:t>
      </w:r>
      <w:r w:rsidR="009E73EB" w:rsidRPr="008509BB">
        <w:rPr>
          <w:rFonts w:ascii="Arial" w:hAnsi="Arial" w:cs="Arial"/>
          <w:b/>
          <w:bCs/>
          <w:color w:val="000000" w:themeColor="text1"/>
          <w:sz w:val="22"/>
          <w:szCs w:val="22"/>
        </w:rPr>
        <w:t>)</w:t>
      </w:r>
    </w:p>
    <w:p w14:paraId="22857D3F" w14:textId="77777777" w:rsidR="009E73EB" w:rsidRPr="008509BB" w:rsidRDefault="009E73EB" w:rsidP="008509BB">
      <w:pPr>
        <w:pStyle w:val="ListParagraph"/>
        <w:numPr>
          <w:ilvl w:val="0"/>
          <w:numId w:val="14"/>
        </w:numPr>
        <w:spacing w:line="360" w:lineRule="auto"/>
        <w:rPr>
          <w:rFonts w:ascii="Arial" w:eastAsia="Times New Roman" w:hAnsi="Arial" w:cs="Arial"/>
          <w:sz w:val="22"/>
          <w:szCs w:val="22"/>
          <w:lang w:eastAsia="en-GB"/>
        </w:rPr>
      </w:pPr>
      <w:proofErr w:type="spellStart"/>
      <w:r w:rsidRPr="008509BB">
        <w:rPr>
          <w:rFonts w:ascii="Arial" w:eastAsia="Times New Roman" w:hAnsi="Arial" w:cs="Arial"/>
          <w:color w:val="303030"/>
          <w:sz w:val="22"/>
          <w:szCs w:val="22"/>
          <w:shd w:val="clear" w:color="auto" w:fill="FFFFFF"/>
          <w:lang w:eastAsia="en-GB"/>
        </w:rPr>
        <w:t>Buckberg</w:t>
      </w:r>
      <w:proofErr w:type="spellEnd"/>
      <w:r w:rsidRPr="008509BB">
        <w:rPr>
          <w:rFonts w:ascii="Arial" w:eastAsia="Times New Roman" w:hAnsi="Arial" w:cs="Arial"/>
          <w:color w:val="303030"/>
          <w:sz w:val="22"/>
          <w:szCs w:val="22"/>
          <w:shd w:val="clear" w:color="auto" w:fill="FFFFFF"/>
          <w:lang w:eastAsia="en-GB"/>
        </w:rPr>
        <w:t xml:space="preserve">, </w:t>
      </w:r>
      <w:proofErr w:type="spellStart"/>
      <w:proofErr w:type="gramStart"/>
      <w:r w:rsidRPr="008509BB">
        <w:rPr>
          <w:rFonts w:ascii="Arial" w:eastAsia="Times New Roman" w:hAnsi="Arial" w:cs="Arial"/>
          <w:color w:val="303030"/>
          <w:sz w:val="22"/>
          <w:szCs w:val="22"/>
          <w:shd w:val="clear" w:color="auto" w:fill="FFFFFF"/>
          <w:lang w:eastAsia="en-GB"/>
        </w:rPr>
        <w:t>G.Nanda</w:t>
      </w:r>
      <w:proofErr w:type="spellEnd"/>
      <w:proofErr w:type="gramEnd"/>
      <w:r w:rsidRPr="008509BB">
        <w:rPr>
          <w:rFonts w:ascii="Arial" w:eastAsia="Times New Roman" w:hAnsi="Arial" w:cs="Arial"/>
          <w:color w:val="303030"/>
          <w:sz w:val="22"/>
          <w:szCs w:val="22"/>
          <w:shd w:val="clear" w:color="auto" w:fill="FFFFFF"/>
          <w:lang w:eastAsia="en-GB"/>
        </w:rPr>
        <w:t xml:space="preserve">, N. Nguyen, C. </w:t>
      </w:r>
      <w:proofErr w:type="spellStart"/>
      <w:r w:rsidRPr="008509BB">
        <w:rPr>
          <w:rFonts w:ascii="Arial" w:eastAsia="Times New Roman" w:hAnsi="Arial" w:cs="Arial"/>
          <w:color w:val="303030"/>
          <w:sz w:val="22"/>
          <w:szCs w:val="22"/>
          <w:shd w:val="clear" w:color="auto" w:fill="FFFFFF"/>
          <w:lang w:eastAsia="en-GB"/>
        </w:rPr>
        <w:t>Kocica</w:t>
      </w:r>
      <w:proofErr w:type="spellEnd"/>
      <w:r w:rsidRPr="008509BB">
        <w:rPr>
          <w:rFonts w:ascii="Arial" w:eastAsia="Times New Roman" w:hAnsi="Arial" w:cs="Arial"/>
          <w:color w:val="303030"/>
          <w:sz w:val="22"/>
          <w:szCs w:val="22"/>
          <w:shd w:val="clear" w:color="auto" w:fill="FFFFFF"/>
          <w:lang w:eastAsia="en-GB"/>
        </w:rPr>
        <w:t>, M (2018). What Is the Heart? Anatomy, Function, Pathophysiology, and Misconceptions. </w:t>
      </w:r>
      <w:r w:rsidRPr="008509BB">
        <w:rPr>
          <w:rFonts w:ascii="Arial" w:eastAsia="Times New Roman" w:hAnsi="Arial" w:cs="Arial"/>
          <w:i/>
          <w:iCs/>
          <w:color w:val="303030"/>
          <w:sz w:val="22"/>
          <w:szCs w:val="22"/>
          <w:lang w:eastAsia="en-GB"/>
        </w:rPr>
        <w:t>Journal of cardiovascular development and disease</w:t>
      </w:r>
      <w:r w:rsidRPr="008509BB">
        <w:rPr>
          <w:rFonts w:ascii="Arial" w:eastAsia="Times New Roman" w:hAnsi="Arial" w:cs="Arial"/>
          <w:color w:val="303030"/>
          <w:sz w:val="22"/>
          <w:szCs w:val="22"/>
          <w:shd w:val="clear" w:color="auto" w:fill="FFFFFF"/>
          <w:lang w:eastAsia="en-GB"/>
        </w:rPr>
        <w:t>, </w:t>
      </w:r>
      <w:r w:rsidRPr="008509BB">
        <w:rPr>
          <w:rFonts w:ascii="Arial" w:eastAsia="Times New Roman" w:hAnsi="Arial" w:cs="Arial"/>
          <w:i/>
          <w:iCs/>
          <w:color w:val="303030"/>
          <w:sz w:val="22"/>
          <w:szCs w:val="22"/>
          <w:lang w:eastAsia="en-GB"/>
        </w:rPr>
        <w:t>5</w:t>
      </w:r>
      <w:r w:rsidRPr="008509BB">
        <w:rPr>
          <w:rFonts w:ascii="Arial" w:eastAsia="Times New Roman" w:hAnsi="Arial" w:cs="Arial"/>
          <w:color w:val="303030"/>
          <w:sz w:val="22"/>
          <w:szCs w:val="22"/>
          <w:shd w:val="clear" w:color="auto" w:fill="FFFFFF"/>
          <w:lang w:eastAsia="en-GB"/>
        </w:rPr>
        <w:t>(2), 33. Available at:&gt;</w:t>
      </w:r>
      <w:hyperlink r:id="rId11" w:history="1">
        <w:r w:rsidRPr="008509BB">
          <w:rPr>
            <w:rStyle w:val="Hyperlink"/>
            <w:rFonts w:ascii="Arial" w:eastAsia="Times New Roman" w:hAnsi="Arial" w:cs="Arial"/>
            <w:color w:val="000000" w:themeColor="text1"/>
            <w:sz w:val="22"/>
            <w:szCs w:val="22"/>
            <w:u w:val="none"/>
            <w:shd w:val="clear" w:color="auto" w:fill="FFFFFF"/>
            <w:lang w:eastAsia="en-GB"/>
          </w:rPr>
          <w:t>https://doi.org/10.3390/jcdd5020033</w:t>
        </w:r>
      </w:hyperlink>
      <w:r w:rsidRPr="008509BB">
        <w:rPr>
          <w:rFonts w:ascii="Arial" w:eastAsia="Times New Roman" w:hAnsi="Arial" w:cs="Arial"/>
          <w:color w:val="000000" w:themeColor="text1"/>
          <w:sz w:val="22"/>
          <w:szCs w:val="22"/>
          <w:shd w:val="clear" w:color="auto" w:fill="FFFFFF"/>
          <w:lang w:eastAsia="en-GB"/>
        </w:rPr>
        <w:t xml:space="preserve">. </w:t>
      </w:r>
      <w:r w:rsidRPr="008509BB">
        <w:rPr>
          <w:rFonts w:ascii="Arial" w:eastAsia="Times New Roman" w:hAnsi="Arial" w:cs="Arial"/>
          <w:color w:val="303030"/>
          <w:sz w:val="22"/>
          <w:szCs w:val="22"/>
          <w:shd w:val="clear" w:color="auto" w:fill="FFFFFF"/>
          <w:lang w:eastAsia="en-GB"/>
        </w:rPr>
        <w:t>(Accessed online 19</w:t>
      </w:r>
      <w:r w:rsidRPr="008509BB">
        <w:rPr>
          <w:rFonts w:ascii="Arial" w:eastAsia="Times New Roman" w:hAnsi="Arial" w:cs="Arial"/>
          <w:color w:val="303030"/>
          <w:sz w:val="22"/>
          <w:szCs w:val="22"/>
          <w:shd w:val="clear" w:color="auto" w:fill="FFFFFF"/>
          <w:vertAlign w:val="superscript"/>
          <w:lang w:eastAsia="en-GB"/>
        </w:rPr>
        <w:t>th</w:t>
      </w:r>
      <w:r w:rsidRPr="008509BB">
        <w:rPr>
          <w:rFonts w:ascii="Arial" w:eastAsia="Times New Roman" w:hAnsi="Arial" w:cs="Arial"/>
          <w:color w:val="303030"/>
          <w:sz w:val="22"/>
          <w:szCs w:val="22"/>
          <w:shd w:val="clear" w:color="auto" w:fill="FFFFFF"/>
          <w:lang w:eastAsia="en-GB"/>
        </w:rPr>
        <w:t xml:space="preserve"> October 2020).</w:t>
      </w:r>
    </w:p>
    <w:p w14:paraId="7622929B" w14:textId="77777777" w:rsidR="009E73EB" w:rsidRPr="008509BB" w:rsidRDefault="009E73EB" w:rsidP="008509BB">
      <w:pPr>
        <w:pStyle w:val="Heading1"/>
        <w:numPr>
          <w:ilvl w:val="0"/>
          <w:numId w:val="14"/>
        </w:numPr>
        <w:spacing w:before="0" w:beforeAutospacing="0" w:after="225" w:afterAutospacing="0" w:line="360" w:lineRule="auto"/>
        <w:textAlignment w:val="baseline"/>
        <w:rPr>
          <w:rFonts w:ascii="Arial" w:hAnsi="Arial" w:cs="Arial"/>
          <w:b w:val="0"/>
          <w:bCs w:val="0"/>
          <w:color w:val="2E2E30"/>
          <w:sz w:val="22"/>
          <w:szCs w:val="22"/>
        </w:rPr>
      </w:pPr>
      <w:r w:rsidRPr="008509BB">
        <w:rPr>
          <w:rFonts w:ascii="Arial" w:hAnsi="Arial" w:cs="Arial"/>
          <w:b w:val="0"/>
          <w:bCs w:val="0"/>
          <w:color w:val="2E2E30"/>
          <w:sz w:val="22"/>
          <w:szCs w:val="22"/>
        </w:rPr>
        <w:t xml:space="preserve">Chloe, A (2020). How Does the Cardiovascular System Work </w:t>
      </w:r>
      <w:proofErr w:type="gramStart"/>
      <w:r w:rsidRPr="008509BB">
        <w:rPr>
          <w:rFonts w:ascii="Arial" w:hAnsi="Arial" w:cs="Arial"/>
          <w:b w:val="0"/>
          <w:bCs w:val="0"/>
          <w:color w:val="2E2E30"/>
          <w:sz w:val="22"/>
          <w:szCs w:val="22"/>
        </w:rPr>
        <w:t>With</w:t>
      </w:r>
      <w:proofErr w:type="gramEnd"/>
      <w:r w:rsidRPr="008509BB">
        <w:rPr>
          <w:rFonts w:ascii="Arial" w:hAnsi="Arial" w:cs="Arial"/>
          <w:b w:val="0"/>
          <w:bCs w:val="0"/>
          <w:color w:val="2E2E30"/>
          <w:sz w:val="22"/>
          <w:szCs w:val="22"/>
        </w:rPr>
        <w:t xml:space="preserve"> the Respiratory System? Available at:&gt;</w:t>
      </w:r>
      <w:r w:rsidRPr="008509BB">
        <w:rPr>
          <w:rFonts w:ascii="Arial" w:hAnsi="Arial" w:cs="Arial"/>
          <w:sz w:val="22"/>
          <w:szCs w:val="22"/>
        </w:rPr>
        <w:t xml:space="preserve"> </w:t>
      </w:r>
      <w:hyperlink r:id="rId12" w:history="1">
        <w:r w:rsidRPr="008509BB">
          <w:rPr>
            <w:rStyle w:val="Hyperlink"/>
            <w:rFonts w:ascii="Arial" w:hAnsi="Arial" w:cs="Arial"/>
            <w:b w:val="0"/>
            <w:bCs w:val="0"/>
            <w:color w:val="000000" w:themeColor="text1"/>
            <w:sz w:val="22"/>
            <w:szCs w:val="22"/>
            <w:u w:val="none"/>
          </w:rPr>
          <w:t>https://www.livestrong.com/article/18606-cardiovascular-system-work-respiratory-system/</w:t>
        </w:r>
      </w:hyperlink>
      <w:r w:rsidRPr="008509BB">
        <w:rPr>
          <w:rFonts w:ascii="Arial" w:hAnsi="Arial" w:cs="Arial"/>
          <w:b w:val="0"/>
          <w:bCs w:val="0"/>
          <w:color w:val="000000" w:themeColor="text1"/>
          <w:sz w:val="22"/>
          <w:szCs w:val="22"/>
        </w:rPr>
        <w:t>.</w:t>
      </w:r>
      <w:r w:rsidRPr="008509BB">
        <w:rPr>
          <w:rFonts w:ascii="Arial" w:hAnsi="Arial" w:cs="Arial"/>
          <w:b w:val="0"/>
          <w:bCs w:val="0"/>
          <w:color w:val="2E2E30"/>
          <w:sz w:val="22"/>
          <w:szCs w:val="22"/>
        </w:rPr>
        <w:t xml:space="preserve"> (Accessed online: 16</w:t>
      </w:r>
      <w:r w:rsidRPr="008509BB">
        <w:rPr>
          <w:rFonts w:ascii="Arial" w:hAnsi="Arial" w:cs="Arial"/>
          <w:b w:val="0"/>
          <w:bCs w:val="0"/>
          <w:color w:val="2E2E30"/>
          <w:sz w:val="22"/>
          <w:szCs w:val="22"/>
          <w:vertAlign w:val="superscript"/>
        </w:rPr>
        <w:t>th</w:t>
      </w:r>
      <w:r w:rsidRPr="008509BB">
        <w:rPr>
          <w:rFonts w:ascii="Arial" w:hAnsi="Arial" w:cs="Arial"/>
          <w:b w:val="0"/>
          <w:bCs w:val="0"/>
          <w:color w:val="2E2E30"/>
          <w:sz w:val="22"/>
          <w:szCs w:val="22"/>
        </w:rPr>
        <w:t xml:space="preserve"> October 2020).</w:t>
      </w:r>
    </w:p>
    <w:p w14:paraId="275F3168" w14:textId="77777777" w:rsidR="009E73EB" w:rsidRPr="008509BB" w:rsidRDefault="009E73EB" w:rsidP="008509BB">
      <w:pPr>
        <w:pStyle w:val="ListParagraph"/>
        <w:numPr>
          <w:ilvl w:val="0"/>
          <w:numId w:val="14"/>
        </w:numPr>
        <w:spacing w:line="360" w:lineRule="auto"/>
        <w:textAlignment w:val="baseline"/>
        <w:rPr>
          <w:rFonts w:ascii="Arial" w:hAnsi="Arial" w:cs="Arial"/>
          <w:color w:val="000000" w:themeColor="text1"/>
          <w:sz w:val="22"/>
          <w:szCs w:val="22"/>
        </w:rPr>
      </w:pPr>
      <w:r w:rsidRPr="008509BB">
        <w:rPr>
          <w:rStyle w:val="datecreated"/>
          <w:rFonts w:ascii="Arial" w:hAnsi="Arial" w:cs="Arial"/>
          <w:color w:val="000000" w:themeColor="text1"/>
          <w:sz w:val="22"/>
          <w:szCs w:val="22"/>
          <w:bdr w:val="none" w:sz="0" w:space="0" w:color="auto" w:frame="1"/>
        </w:rPr>
        <w:t xml:space="preserve">Evan. Stefan, V. Mandira, P. (2017). </w:t>
      </w:r>
      <w:r w:rsidRPr="008509BB">
        <w:rPr>
          <w:rFonts w:ascii="Arial" w:eastAsia="Times New Roman" w:hAnsi="Arial" w:cs="Arial"/>
          <w:color w:val="000000" w:themeColor="text1"/>
          <w:sz w:val="22"/>
          <w:szCs w:val="22"/>
          <w:shd w:val="clear" w:color="auto" w:fill="FFFFFF"/>
          <w:lang w:eastAsia="en-GB"/>
        </w:rPr>
        <w:t>What are the smallest blood vessels in the human body? Available at:&gt;</w:t>
      </w:r>
      <w:hyperlink r:id="rId13" w:history="1">
        <w:r w:rsidRPr="008509BB">
          <w:rPr>
            <w:rStyle w:val="Hyperlink"/>
            <w:rFonts w:ascii="Arial" w:hAnsi="Arial" w:cs="Arial"/>
            <w:color w:val="000000" w:themeColor="text1"/>
            <w:sz w:val="22"/>
            <w:szCs w:val="22"/>
            <w:u w:val="none"/>
          </w:rPr>
          <w:t>https://socratic.org/questions/5a1bfa4eb72cff5a20dec185</w:t>
        </w:r>
      </w:hyperlink>
      <w:r w:rsidRPr="008509BB">
        <w:rPr>
          <w:rFonts w:ascii="Arial" w:hAnsi="Arial" w:cs="Arial"/>
          <w:color w:val="000000" w:themeColor="text1"/>
          <w:sz w:val="22"/>
          <w:szCs w:val="22"/>
        </w:rPr>
        <w:t>. (Accessed online Thursday 22</w:t>
      </w:r>
      <w:r w:rsidRPr="008509BB">
        <w:rPr>
          <w:rFonts w:ascii="Arial" w:hAnsi="Arial" w:cs="Arial"/>
          <w:color w:val="000000" w:themeColor="text1"/>
          <w:sz w:val="22"/>
          <w:szCs w:val="22"/>
          <w:vertAlign w:val="superscript"/>
        </w:rPr>
        <w:t>nd</w:t>
      </w:r>
      <w:r w:rsidRPr="008509BB">
        <w:rPr>
          <w:rFonts w:ascii="Arial" w:hAnsi="Arial" w:cs="Arial"/>
          <w:color w:val="000000" w:themeColor="text1"/>
          <w:sz w:val="22"/>
          <w:szCs w:val="22"/>
        </w:rPr>
        <w:t xml:space="preserve"> October 2020).</w:t>
      </w:r>
    </w:p>
    <w:p w14:paraId="09F7283E" w14:textId="1E449930" w:rsidR="009E73EB" w:rsidRPr="008509BB" w:rsidRDefault="008509BB" w:rsidP="008509BB">
      <w:pPr>
        <w:pStyle w:val="ListParagraph"/>
        <w:numPr>
          <w:ilvl w:val="0"/>
          <w:numId w:val="14"/>
        </w:numPr>
        <w:spacing w:line="360" w:lineRule="auto"/>
        <w:rPr>
          <w:rFonts w:ascii="Arial" w:eastAsia="Times New Roman" w:hAnsi="Arial" w:cs="Arial"/>
          <w:sz w:val="22"/>
          <w:szCs w:val="22"/>
          <w:lang w:eastAsia="en-GB"/>
        </w:rPr>
      </w:pPr>
      <w:r w:rsidRPr="008509BB">
        <w:rPr>
          <w:rFonts w:ascii="Arial" w:eastAsia="Times New Roman" w:hAnsi="Arial" w:cs="Arial"/>
          <w:color w:val="000000"/>
          <w:sz w:val="22"/>
          <w:szCs w:val="22"/>
          <w:shd w:val="clear" w:color="auto" w:fill="FFFFFF"/>
          <w:lang w:eastAsia="en-GB"/>
        </w:rPr>
        <w:t>Heart Circulatory system heart</w:t>
      </w:r>
      <w:r w:rsidR="009E73EB" w:rsidRPr="008509BB">
        <w:rPr>
          <w:rFonts w:ascii="Arial" w:hAnsi="Arial" w:cs="Arial"/>
          <w:color w:val="000000" w:themeColor="text1"/>
          <w:sz w:val="22"/>
          <w:szCs w:val="22"/>
        </w:rPr>
        <w:t xml:space="preserve"> amour transparent background PNG clipart. Available at:&gt;https://www.hiclipart.com/free-transparent-background-png-clipart-fkeuw. (Accessed online: 23</w:t>
      </w:r>
      <w:r w:rsidR="009E73EB" w:rsidRPr="008509BB">
        <w:rPr>
          <w:rFonts w:ascii="Arial" w:hAnsi="Arial" w:cs="Arial"/>
          <w:color w:val="000000" w:themeColor="text1"/>
          <w:sz w:val="22"/>
          <w:szCs w:val="22"/>
          <w:vertAlign w:val="superscript"/>
        </w:rPr>
        <w:t>rd</w:t>
      </w:r>
      <w:r w:rsidR="009E73EB" w:rsidRPr="008509BB">
        <w:rPr>
          <w:rFonts w:ascii="Arial" w:hAnsi="Arial" w:cs="Arial"/>
          <w:color w:val="000000" w:themeColor="text1"/>
          <w:sz w:val="22"/>
          <w:szCs w:val="22"/>
        </w:rPr>
        <w:t xml:space="preserve"> October 2020).</w:t>
      </w:r>
      <w:r w:rsidR="00463179" w:rsidRPr="008509BB">
        <w:rPr>
          <w:rFonts w:ascii="Arial" w:hAnsi="Arial" w:cs="Arial"/>
          <w:color w:val="000000" w:themeColor="text1"/>
          <w:sz w:val="22"/>
          <w:szCs w:val="22"/>
        </w:rPr>
        <w:t xml:space="preserve"> </w:t>
      </w:r>
      <w:r w:rsidR="00C47120" w:rsidRPr="008509BB">
        <w:rPr>
          <w:rFonts w:ascii="Arial" w:hAnsi="Arial" w:cs="Arial"/>
          <w:color w:val="000000" w:themeColor="text1"/>
          <w:sz w:val="22"/>
          <w:szCs w:val="22"/>
        </w:rPr>
        <w:t>(1)</w:t>
      </w:r>
    </w:p>
    <w:p w14:paraId="34115362" w14:textId="77777777" w:rsidR="009E73EB" w:rsidRPr="008509BB" w:rsidRDefault="009E73EB" w:rsidP="008509BB">
      <w:pPr>
        <w:pStyle w:val="paragraph"/>
        <w:numPr>
          <w:ilvl w:val="0"/>
          <w:numId w:val="14"/>
        </w:numPr>
        <w:spacing w:before="0" w:beforeAutospacing="0" w:after="0" w:afterAutospacing="0" w:line="360" w:lineRule="auto"/>
        <w:textAlignment w:val="baseline"/>
        <w:rPr>
          <w:rStyle w:val="eop"/>
          <w:rFonts w:ascii="Arial" w:hAnsi="Arial" w:cs="Arial"/>
          <w:sz w:val="22"/>
          <w:szCs w:val="22"/>
        </w:rPr>
      </w:pPr>
      <w:r w:rsidRPr="008509BB">
        <w:rPr>
          <w:rStyle w:val="normaltextrun"/>
          <w:rFonts w:ascii="Arial" w:eastAsiaTheme="minorEastAsia" w:hAnsi="Arial" w:cs="Arial"/>
          <w:sz w:val="22"/>
          <w:szCs w:val="22"/>
        </w:rPr>
        <w:t>James and Jones (2020). Anatomy and Physiology of the Cardiovascular System. Available at:&gt;</w:t>
      </w:r>
      <w:r w:rsidRPr="008509BB">
        <w:rPr>
          <w:rStyle w:val="eop"/>
          <w:rFonts w:ascii="Arial" w:hAnsi="Arial" w:cs="Arial"/>
          <w:color w:val="000000" w:themeColor="text1"/>
          <w:sz w:val="22"/>
          <w:szCs w:val="22"/>
        </w:rPr>
        <w:t> </w:t>
      </w:r>
      <w:hyperlink r:id="rId14" w:history="1">
        <w:r w:rsidRPr="008509BB">
          <w:rPr>
            <w:rStyle w:val="Hyperlink"/>
            <w:rFonts w:ascii="Arial" w:eastAsiaTheme="minorEastAsia" w:hAnsi="Arial" w:cs="Arial"/>
            <w:color w:val="000000" w:themeColor="text1"/>
            <w:sz w:val="22"/>
            <w:szCs w:val="22"/>
            <w:u w:val="none"/>
          </w:rPr>
          <w:t>http://samples.jbpub.com/9781449652609/99069_ch05_6101.pdf</w:t>
        </w:r>
      </w:hyperlink>
      <w:r w:rsidRPr="008509BB">
        <w:rPr>
          <w:rStyle w:val="normaltextrun"/>
          <w:rFonts w:ascii="Arial" w:eastAsiaTheme="minorEastAsia" w:hAnsi="Arial" w:cs="Arial"/>
          <w:color w:val="212529"/>
          <w:sz w:val="22"/>
          <w:szCs w:val="22"/>
        </w:rPr>
        <w:t>. (Accessed online 19</w:t>
      </w:r>
      <w:r w:rsidRPr="008509BB">
        <w:rPr>
          <w:rStyle w:val="normaltextrun"/>
          <w:rFonts w:ascii="Arial" w:eastAsiaTheme="minorEastAsia" w:hAnsi="Arial" w:cs="Arial"/>
          <w:color w:val="212529"/>
          <w:sz w:val="22"/>
          <w:szCs w:val="22"/>
          <w:vertAlign w:val="superscript"/>
        </w:rPr>
        <w:t>th</w:t>
      </w:r>
      <w:r w:rsidRPr="008509BB">
        <w:rPr>
          <w:rStyle w:val="normaltextrun"/>
          <w:rFonts w:ascii="Arial" w:eastAsiaTheme="minorEastAsia" w:hAnsi="Arial" w:cs="Arial"/>
          <w:color w:val="212529"/>
          <w:sz w:val="22"/>
          <w:szCs w:val="22"/>
        </w:rPr>
        <w:t> October 2020).</w:t>
      </w:r>
      <w:r w:rsidRPr="008509BB">
        <w:rPr>
          <w:rStyle w:val="eop"/>
          <w:rFonts w:ascii="Arial" w:hAnsi="Arial" w:cs="Arial"/>
          <w:color w:val="212529"/>
          <w:sz w:val="22"/>
          <w:szCs w:val="22"/>
        </w:rPr>
        <w:t> </w:t>
      </w:r>
    </w:p>
    <w:p w14:paraId="7D0BF123" w14:textId="5C612CA8" w:rsidR="009E73EB" w:rsidRPr="008509BB" w:rsidRDefault="009E73EB" w:rsidP="008509BB">
      <w:pPr>
        <w:pStyle w:val="paragraph"/>
        <w:numPr>
          <w:ilvl w:val="0"/>
          <w:numId w:val="14"/>
        </w:numPr>
        <w:spacing w:before="0" w:beforeAutospacing="0" w:after="0" w:afterAutospacing="0" w:line="360" w:lineRule="auto"/>
        <w:textAlignment w:val="baseline"/>
        <w:rPr>
          <w:rFonts w:ascii="Arial" w:hAnsi="Arial" w:cs="Arial"/>
          <w:sz w:val="22"/>
          <w:szCs w:val="22"/>
        </w:rPr>
      </w:pPr>
      <w:r w:rsidRPr="008509BB">
        <w:rPr>
          <w:rFonts w:ascii="Arial" w:hAnsi="Arial" w:cs="Arial"/>
          <w:color w:val="000000" w:themeColor="text1"/>
          <w:sz w:val="22"/>
          <w:szCs w:val="22"/>
          <w:bdr w:val="none" w:sz="0" w:space="0" w:color="auto" w:frame="1"/>
        </w:rPr>
        <w:t>Jarvis S, Saman S</w:t>
      </w:r>
      <w:r w:rsidRPr="008509BB">
        <w:rPr>
          <w:rFonts w:ascii="Arial" w:hAnsi="Arial" w:cs="Arial"/>
          <w:color w:val="000000" w:themeColor="text1"/>
          <w:sz w:val="22"/>
          <w:szCs w:val="22"/>
          <w:shd w:val="clear" w:color="auto" w:fill="EEEEEE"/>
        </w:rPr>
        <w:t> (2018) Cardiac system 1: anatomy and physiology. </w:t>
      </w:r>
      <w:r w:rsidRPr="008509BB">
        <w:rPr>
          <w:rFonts w:ascii="Arial" w:hAnsi="Arial" w:cs="Arial"/>
          <w:i/>
          <w:iCs/>
          <w:color w:val="000000" w:themeColor="text1"/>
          <w:sz w:val="22"/>
          <w:szCs w:val="22"/>
          <w:bdr w:val="none" w:sz="0" w:space="0" w:color="auto" w:frame="1"/>
        </w:rPr>
        <w:t>Nursing Times</w:t>
      </w:r>
      <w:r w:rsidRPr="008509BB">
        <w:rPr>
          <w:rFonts w:ascii="Arial" w:hAnsi="Arial" w:cs="Arial"/>
          <w:color w:val="000000" w:themeColor="text1"/>
          <w:sz w:val="22"/>
          <w:szCs w:val="22"/>
          <w:shd w:val="clear" w:color="auto" w:fill="EEEEEE"/>
        </w:rPr>
        <w:t>[online]; 114: 2, 34-37. Available at:&gt;</w:t>
      </w:r>
      <w:r w:rsidRPr="008509BB">
        <w:rPr>
          <w:rFonts w:ascii="Arial" w:hAnsi="Arial" w:cs="Arial"/>
          <w:color w:val="000000" w:themeColor="text1"/>
          <w:sz w:val="22"/>
          <w:szCs w:val="22"/>
        </w:rPr>
        <w:t xml:space="preserve"> </w:t>
      </w:r>
      <w:hyperlink r:id="rId15" w:history="1">
        <w:r w:rsidRPr="008509BB">
          <w:rPr>
            <w:rStyle w:val="Hyperlink"/>
            <w:rFonts w:ascii="Arial" w:hAnsi="Arial" w:cs="Arial"/>
            <w:color w:val="000000" w:themeColor="text1"/>
            <w:sz w:val="22"/>
            <w:szCs w:val="22"/>
            <w:u w:val="none"/>
          </w:rPr>
          <w:t>https://www.nursingtimes.net/clinical-archive/cardiovascular-clinical-archive/cardiac-system-1-anatomy-and-physiology-29-01-2018/</w:t>
        </w:r>
      </w:hyperlink>
      <w:r w:rsidRPr="008509BB">
        <w:rPr>
          <w:rFonts w:ascii="Arial" w:hAnsi="Arial" w:cs="Arial"/>
          <w:sz w:val="22"/>
          <w:szCs w:val="22"/>
        </w:rPr>
        <w:t>. (Accessed online 19</w:t>
      </w:r>
      <w:r w:rsidRPr="008509BB">
        <w:rPr>
          <w:rFonts w:ascii="Arial" w:hAnsi="Arial" w:cs="Arial"/>
          <w:sz w:val="22"/>
          <w:szCs w:val="22"/>
          <w:vertAlign w:val="superscript"/>
        </w:rPr>
        <w:t>th</w:t>
      </w:r>
      <w:r w:rsidRPr="008509BB">
        <w:rPr>
          <w:rFonts w:ascii="Arial" w:hAnsi="Arial" w:cs="Arial"/>
          <w:sz w:val="22"/>
          <w:szCs w:val="22"/>
        </w:rPr>
        <w:t xml:space="preserve"> October 2020).</w:t>
      </w:r>
      <w:r w:rsidR="00463179" w:rsidRPr="008509BB">
        <w:rPr>
          <w:rFonts w:ascii="Arial" w:hAnsi="Arial" w:cs="Arial"/>
          <w:b/>
          <w:bCs/>
          <w:sz w:val="22"/>
          <w:szCs w:val="22"/>
        </w:rPr>
        <w:t xml:space="preserve"> (3)</w:t>
      </w:r>
    </w:p>
    <w:p w14:paraId="4E2EC1A7" w14:textId="02C72AC4" w:rsidR="009E73EB" w:rsidRPr="008509BB" w:rsidRDefault="009E73EB" w:rsidP="008509BB">
      <w:pPr>
        <w:pStyle w:val="ListParagraph"/>
        <w:numPr>
          <w:ilvl w:val="0"/>
          <w:numId w:val="14"/>
        </w:numPr>
        <w:spacing w:line="360" w:lineRule="auto"/>
        <w:rPr>
          <w:rFonts w:ascii="Arial" w:eastAsia="Times New Roman" w:hAnsi="Arial" w:cs="Arial"/>
          <w:sz w:val="22"/>
          <w:szCs w:val="22"/>
          <w:lang w:eastAsia="en-GB"/>
        </w:rPr>
      </w:pPr>
      <w:proofErr w:type="spellStart"/>
      <w:r w:rsidRPr="008509BB">
        <w:rPr>
          <w:rFonts w:ascii="Arial" w:eastAsia="Times New Roman" w:hAnsi="Arial" w:cs="Arial"/>
          <w:color w:val="000000"/>
          <w:sz w:val="22"/>
          <w:szCs w:val="22"/>
          <w:shd w:val="clear" w:color="auto" w:fill="FFFFFF"/>
          <w:lang w:eastAsia="en-GB"/>
        </w:rPr>
        <w:t>Klabunde</w:t>
      </w:r>
      <w:proofErr w:type="spellEnd"/>
      <w:r w:rsidRPr="008509BB">
        <w:rPr>
          <w:rFonts w:ascii="Arial" w:eastAsia="Times New Roman" w:hAnsi="Arial" w:cs="Arial"/>
          <w:color w:val="000000"/>
          <w:sz w:val="22"/>
          <w:szCs w:val="22"/>
          <w:shd w:val="clear" w:color="auto" w:fill="FFFFFF"/>
          <w:lang w:eastAsia="en-GB"/>
        </w:rPr>
        <w:t>, R (2012). </w:t>
      </w:r>
      <w:r w:rsidRPr="008509BB">
        <w:rPr>
          <w:rFonts w:ascii="Arial" w:eastAsia="Times New Roman" w:hAnsi="Arial" w:cs="Arial"/>
          <w:i/>
          <w:iCs/>
          <w:color w:val="000000"/>
          <w:sz w:val="22"/>
          <w:szCs w:val="22"/>
          <w:lang w:eastAsia="en-GB"/>
        </w:rPr>
        <w:t>Cardiovascular Physiology Concepts</w:t>
      </w:r>
      <w:r w:rsidRPr="008509BB">
        <w:rPr>
          <w:rFonts w:ascii="Arial" w:eastAsia="Times New Roman" w:hAnsi="Arial" w:cs="Arial"/>
          <w:color w:val="000000"/>
          <w:sz w:val="22"/>
          <w:szCs w:val="22"/>
          <w:shd w:val="clear" w:color="auto" w:fill="FFFFFF"/>
          <w:lang w:eastAsia="en-GB"/>
        </w:rPr>
        <w:t>), which was published in its second edition by Lippincott Williams &amp; Wilkins (2012). </w:t>
      </w:r>
    </w:p>
    <w:p w14:paraId="5E1ADFF5" w14:textId="77777777" w:rsidR="00463179" w:rsidRPr="008509BB" w:rsidRDefault="00463179" w:rsidP="008509BB">
      <w:pPr>
        <w:numPr>
          <w:ilvl w:val="0"/>
          <w:numId w:val="14"/>
        </w:numPr>
        <w:spacing w:line="360" w:lineRule="auto"/>
        <w:textAlignment w:val="baseline"/>
        <w:rPr>
          <w:rFonts w:ascii="Arial" w:eastAsia="Times New Roman" w:hAnsi="Arial" w:cs="Arial"/>
          <w:b/>
          <w:bCs/>
          <w:sz w:val="22"/>
          <w:szCs w:val="22"/>
          <w:lang w:eastAsia="en-GB"/>
        </w:rPr>
      </w:pPr>
      <w:r w:rsidRPr="008509BB">
        <w:rPr>
          <w:rFonts w:ascii="Arial" w:eastAsia="Times New Roman" w:hAnsi="Arial" w:cs="Arial"/>
          <w:color w:val="000000"/>
          <w:sz w:val="22"/>
          <w:szCs w:val="22"/>
          <w:lang w:eastAsia="en-GB"/>
        </w:rPr>
        <w:t>Mayo Clinic (2020). Coronary Artery Disease. Available at:&gt;</w:t>
      </w:r>
      <w:r w:rsidRPr="008509BB">
        <w:rPr>
          <w:rFonts w:ascii="Arial" w:eastAsia="Times New Roman" w:hAnsi="Arial" w:cs="Arial"/>
          <w:b/>
          <w:bCs/>
          <w:color w:val="000000"/>
          <w:sz w:val="22"/>
          <w:szCs w:val="22"/>
          <w:lang w:eastAsia="en-GB"/>
        </w:rPr>
        <w:t> </w:t>
      </w:r>
    </w:p>
    <w:p w14:paraId="2DC05F79" w14:textId="2819676F" w:rsidR="00463179" w:rsidRPr="008509BB" w:rsidRDefault="003054BC" w:rsidP="008509BB">
      <w:pPr>
        <w:spacing w:line="360" w:lineRule="auto"/>
        <w:ind w:left="720"/>
        <w:textAlignment w:val="baseline"/>
        <w:rPr>
          <w:rFonts w:ascii="Arial" w:eastAsia="Times New Roman" w:hAnsi="Arial" w:cs="Arial"/>
          <w:b/>
          <w:bCs/>
          <w:sz w:val="22"/>
          <w:szCs w:val="22"/>
          <w:lang w:eastAsia="en-GB"/>
        </w:rPr>
      </w:pPr>
      <w:hyperlink r:id="rId16" w:tgtFrame="_blank" w:history="1">
        <w:r w:rsidR="00463179" w:rsidRPr="008509BB">
          <w:rPr>
            <w:rFonts w:ascii="Arial" w:eastAsia="Times New Roman" w:hAnsi="Arial" w:cs="Arial"/>
            <w:color w:val="000000" w:themeColor="text1"/>
            <w:sz w:val="22"/>
            <w:szCs w:val="22"/>
            <w:lang w:eastAsia="en-GB"/>
          </w:rPr>
          <w:t>https://www.mayoclinic.org/diseases-conditions/coronary-artery-disease/symptoms-causes/syc-20350613</w:t>
        </w:r>
      </w:hyperlink>
      <w:r w:rsidR="00463179" w:rsidRPr="008509BB">
        <w:rPr>
          <w:rFonts w:ascii="Arial" w:eastAsia="Times New Roman" w:hAnsi="Arial" w:cs="Arial"/>
          <w:color w:val="000000" w:themeColor="text1"/>
          <w:sz w:val="22"/>
          <w:szCs w:val="22"/>
          <w:lang w:eastAsia="en-GB"/>
        </w:rPr>
        <w:t xml:space="preserve">. </w:t>
      </w:r>
      <w:r w:rsidR="00463179" w:rsidRPr="008509BB">
        <w:rPr>
          <w:rFonts w:ascii="Arial" w:eastAsia="Times New Roman" w:hAnsi="Arial" w:cs="Arial"/>
          <w:color w:val="000000"/>
          <w:sz w:val="22"/>
          <w:szCs w:val="22"/>
          <w:lang w:eastAsia="en-GB"/>
        </w:rPr>
        <w:t>(Accessed online: 2</w:t>
      </w:r>
      <w:r w:rsidR="00463179" w:rsidRPr="008509BB">
        <w:rPr>
          <w:rFonts w:ascii="Arial" w:eastAsia="Times New Roman" w:hAnsi="Arial" w:cs="Arial"/>
          <w:color w:val="000000"/>
          <w:sz w:val="22"/>
          <w:szCs w:val="22"/>
          <w:vertAlign w:val="superscript"/>
          <w:lang w:eastAsia="en-GB"/>
        </w:rPr>
        <w:t>nd</w:t>
      </w:r>
      <w:r w:rsidR="00463179" w:rsidRPr="008509BB">
        <w:rPr>
          <w:rFonts w:ascii="Arial" w:eastAsia="Times New Roman" w:hAnsi="Arial" w:cs="Arial"/>
          <w:color w:val="000000"/>
          <w:sz w:val="22"/>
          <w:szCs w:val="22"/>
          <w:lang w:eastAsia="en-GB"/>
        </w:rPr>
        <w:t> November 2020). </w:t>
      </w:r>
      <w:r w:rsidR="00463179" w:rsidRPr="008509BB">
        <w:rPr>
          <w:rFonts w:ascii="Arial" w:eastAsia="Times New Roman" w:hAnsi="Arial" w:cs="Arial"/>
          <w:b/>
          <w:bCs/>
          <w:color w:val="000000"/>
          <w:sz w:val="22"/>
          <w:szCs w:val="22"/>
          <w:lang w:eastAsia="en-GB"/>
        </w:rPr>
        <w:t>(4). </w:t>
      </w:r>
    </w:p>
    <w:p w14:paraId="72C7F9E8" w14:textId="77777777" w:rsidR="009E73EB" w:rsidRPr="008509BB" w:rsidRDefault="009E73EB" w:rsidP="008509BB">
      <w:pPr>
        <w:pStyle w:val="Heading1"/>
        <w:numPr>
          <w:ilvl w:val="0"/>
          <w:numId w:val="14"/>
        </w:numPr>
        <w:spacing w:before="120" w:beforeAutospacing="0" w:after="120" w:afterAutospacing="0" w:line="360" w:lineRule="auto"/>
        <w:rPr>
          <w:rFonts w:ascii="Arial" w:hAnsi="Arial" w:cs="Arial"/>
          <w:b w:val="0"/>
          <w:bCs w:val="0"/>
          <w:color w:val="000000" w:themeColor="text1"/>
          <w:sz w:val="22"/>
          <w:szCs w:val="22"/>
        </w:rPr>
      </w:pPr>
      <w:r w:rsidRPr="008509BB">
        <w:rPr>
          <w:rFonts w:ascii="Arial" w:hAnsi="Arial" w:cs="Arial"/>
          <w:b w:val="0"/>
          <w:bCs w:val="0"/>
          <w:color w:val="000000" w:themeColor="text1"/>
          <w:sz w:val="22"/>
          <w:szCs w:val="22"/>
        </w:rPr>
        <w:lastRenderedPageBreak/>
        <w:t xml:space="preserve">Melvin, D. </w:t>
      </w:r>
      <w:proofErr w:type="spellStart"/>
      <w:r w:rsidRPr="008509BB">
        <w:rPr>
          <w:rFonts w:ascii="Arial" w:hAnsi="Arial" w:cs="Arial"/>
          <w:b w:val="0"/>
          <w:bCs w:val="0"/>
          <w:color w:val="000000" w:themeColor="text1"/>
          <w:sz w:val="22"/>
          <w:szCs w:val="22"/>
        </w:rPr>
        <w:t>Cheitlin</w:t>
      </w:r>
      <w:proofErr w:type="spellEnd"/>
      <w:r w:rsidRPr="008509BB">
        <w:rPr>
          <w:rFonts w:ascii="Arial" w:hAnsi="Arial" w:cs="Arial"/>
          <w:b w:val="0"/>
          <w:bCs w:val="0"/>
          <w:color w:val="000000" w:themeColor="text1"/>
          <w:sz w:val="22"/>
          <w:szCs w:val="22"/>
        </w:rPr>
        <w:t xml:space="preserve">, MD. (2007). Cardiovascular Physiology—Changes </w:t>
      </w:r>
      <w:proofErr w:type="gramStart"/>
      <w:r w:rsidRPr="008509BB">
        <w:rPr>
          <w:rFonts w:ascii="Arial" w:hAnsi="Arial" w:cs="Arial"/>
          <w:b w:val="0"/>
          <w:bCs w:val="0"/>
          <w:color w:val="000000" w:themeColor="text1"/>
          <w:sz w:val="22"/>
          <w:szCs w:val="22"/>
        </w:rPr>
        <w:t>With</w:t>
      </w:r>
      <w:proofErr w:type="gramEnd"/>
      <w:r w:rsidRPr="008509BB">
        <w:rPr>
          <w:rFonts w:ascii="Arial" w:hAnsi="Arial" w:cs="Arial"/>
          <w:b w:val="0"/>
          <w:bCs w:val="0"/>
          <w:color w:val="000000" w:themeColor="text1"/>
          <w:sz w:val="22"/>
          <w:szCs w:val="22"/>
        </w:rPr>
        <w:t xml:space="preserve"> Aging. Available at:&gt;</w:t>
      </w:r>
      <w:r w:rsidRPr="008509BB">
        <w:rPr>
          <w:rFonts w:ascii="Arial" w:hAnsi="Arial" w:cs="Arial"/>
          <w:sz w:val="22"/>
          <w:szCs w:val="22"/>
        </w:rPr>
        <w:t xml:space="preserve"> </w:t>
      </w:r>
      <w:hyperlink r:id="rId17" w:history="1">
        <w:r w:rsidRPr="008509BB">
          <w:rPr>
            <w:rStyle w:val="Hyperlink"/>
            <w:rFonts w:ascii="Arial" w:hAnsi="Arial" w:cs="Arial"/>
            <w:b w:val="0"/>
            <w:bCs w:val="0"/>
            <w:color w:val="000000" w:themeColor="text1"/>
            <w:sz w:val="22"/>
            <w:szCs w:val="22"/>
            <w:u w:val="none"/>
          </w:rPr>
          <w:t>https://onlinelibrary.wiley.com/doi/abs/10.1111/j.1076-7460.2003.01751.x</w:t>
        </w:r>
      </w:hyperlink>
      <w:r w:rsidRPr="008509BB">
        <w:rPr>
          <w:rFonts w:ascii="Arial" w:hAnsi="Arial" w:cs="Arial"/>
          <w:b w:val="0"/>
          <w:bCs w:val="0"/>
          <w:color w:val="000000" w:themeColor="text1"/>
          <w:sz w:val="22"/>
          <w:szCs w:val="22"/>
        </w:rPr>
        <w:t>. (Accessed online Thursday 22</w:t>
      </w:r>
      <w:r w:rsidRPr="008509BB">
        <w:rPr>
          <w:rFonts w:ascii="Arial" w:hAnsi="Arial" w:cs="Arial"/>
          <w:b w:val="0"/>
          <w:bCs w:val="0"/>
          <w:color w:val="000000" w:themeColor="text1"/>
          <w:sz w:val="22"/>
          <w:szCs w:val="22"/>
          <w:vertAlign w:val="superscript"/>
        </w:rPr>
        <w:t>nd</w:t>
      </w:r>
      <w:r w:rsidRPr="008509BB">
        <w:rPr>
          <w:rFonts w:ascii="Arial" w:hAnsi="Arial" w:cs="Arial"/>
          <w:b w:val="0"/>
          <w:bCs w:val="0"/>
          <w:color w:val="000000" w:themeColor="text1"/>
          <w:sz w:val="22"/>
          <w:szCs w:val="22"/>
        </w:rPr>
        <w:t xml:space="preserve"> October 2020)</w:t>
      </w:r>
    </w:p>
    <w:p w14:paraId="7CCB3C1A" w14:textId="77777777" w:rsidR="009E73EB" w:rsidRPr="008509BB" w:rsidRDefault="009E73EB" w:rsidP="008509BB">
      <w:pPr>
        <w:pStyle w:val="ListParagraph"/>
        <w:numPr>
          <w:ilvl w:val="0"/>
          <w:numId w:val="14"/>
        </w:numPr>
        <w:spacing w:line="360" w:lineRule="auto"/>
        <w:rPr>
          <w:rFonts w:ascii="Arial" w:eastAsia="Times New Roman" w:hAnsi="Arial" w:cs="Arial"/>
          <w:color w:val="000000" w:themeColor="text1"/>
          <w:sz w:val="22"/>
          <w:szCs w:val="22"/>
          <w:lang w:eastAsia="en-GB"/>
        </w:rPr>
      </w:pPr>
      <w:r w:rsidRPr="008509BB">
        <w:rPr>
          <w:rFonts w:ascii="Arial" w:eastAsia="Times New Roman" w:hAnsi="Arial" w:cs="Arial"/>
          <w:color w:val="000000" w:themeColor="text1"/>
          <w:sz w:val="22"/>
          <w:szCs w:val="22"/>
          <w:shd w:val="clear" w:color="auto" w:fill="FFFFFF"/>
          <w:lang w:eastAsia="en-GB"/>
        </w:rPr>
        <w:t>NIDA. 2020. Cardiovascular Effects. Available at:&gt; https://www.drugabuse.gov/drug-topics/health-consequences-drug-misuse/cardiovascular-effects on 2020, October 12. (Accessed online 23</w:t>
      </w:r>
      <w:r w:rsidRPr="008509BB">
        <w:rPr>
          <w:rFonts w:ascii="Arial" w:eastAsia="Times New Roman" w:hAnsi="Arial" w:cs="Arial"/>
          <w:color w:val="000000" w:themeColor="text1"/>
          <w:sz w:val="22"/>
          <w:szCs w:val="22"/>
          <w:shd w:val="clear" w:color="auto" w:fill="FFFFFF"/>
          <w:vertAlign w:val="superscript"/>
          <w:lang w:eastAsia="en-GB"/>
        </w:rPr>
        <w:t>rd</w:t>
      </w:r>
      <w:r w:rsidRPr="008509BB">
        <w:rPr>
          <w:rFonts w:ascii="Arial" w:eastAsia="Times New Roman" w:hAnsi="Arial" w:cs="Arial"/>
          <w:color w:val="000000" w:themeColor="text1"/>
          <w:sz w:val="22"/>
          <w:szCs w:val="22"/>
          <w:shd w:val="clear" w:color="auto" w:fill="FFFFFF"/>
          <w:lang w:eastAsia="en-GB"/>
        </w:rPr>
        <w:t xml:space="preserve"> October 2020).</w:t>
      </w:r>
    </w:p>
    <w:p w14:paraId="1BCDB758" w14:textId="77777777" w:rsidR="009E73EB" w:rsidRPr="008509BB" w:rsidRDefault="009E73EB" w:rsidP="008509BB">
      <w:pPr>
        <w:pStyle w:val="ListParagraph"/>
        <w:numPr>
          <w:ilvl w:val="0"/>
          <w:numId w:val="14"/>
        </w:numPr>
        <w:spacing w:line="360" w:lineRule="auto"/>
        <w:rPr>
          <w:rFonts w:ascii="Arial" w:eastAsia="Times New Roman" w:hAnsi="Arial" w:cs="Arial"/>
          <w:color w:val="000000" w:themeColor="text1"/>
          <w:sz w:val="22"/>
          <w:szCs w:val="22"/>
          <w:shd w:val="clear" w:color="auto" w:fill="FFFFFF"/>
          <w:lang w:eastAsia="en-GB"/>
        </w:rPr>
      </w:pPr>
      <w:r w:rsidRPr="008509BB">
        <w:rPr>
          <w:rFonts w:ascii="Arial" w:eastAsia="Times New Roman" w:hAnsi="Arial" w:cs="Arial"/>
          <w:color w:val="000000"/>
          <w:sz w:val="22"/>
          <w:szCs w:val="22"/>
          <w:shd w:val="clear" w:color="auto" w:fill="FFFFFF"/>
          <w:lang w:eastAsia="en-GB"/>
        </w:rPr>
        <w:t xml:space="preserve">Rudenko, M. </w:t>
      </w:r>
      <w:proofErr w:type="spellStart"/>
      <w:r w:rsidRPr="008509BB">
        <w:rPr>
          <w:rFonts w:ascii="Arial" w:eastAsia="Times New Roman" w:hAnsi="Arial" w:cs="Arial"/>
          <w:color w:val="000000"/>
          <w:sz w:val="22"/>
          <w:szCs w:val="22"/>
          <w:shd w:val="clear" w:color="auto" w:fill="FFFFFF"/>
          <w:lang w:eastAsia="en-GB"/>
        </w:rPr>
        <w:t>Voronova</w:t>
      </w:r>
      <w:proofErr w:type="spellEnd"/>
      <w:r w:rsidRPr="008509BB">
        <w:rPr>
          <w:rFonts w:ascii="Arial" w:eastAsia="Times New Roman" w:hAnsi="Arial" w:cs="Arial"/>
          <w:color w:val="000000"/>
          <w:sz w:val="22"/>
          <w:szCs w:val="22"/>
          <w:shd w:val="clear" w:color="auto" w:fill="FFFFFF"/>
          <w:lang w:eastAsia="en-GB"/>
        </w:rPr>
        <w:t xml:space="preserve">, O. Zernov, V.  </w:t>
      </w:r>
      <w:proofErr w:type="spellStart"/>
      <w:r w:rsidRPr="008509BB">
        <w:rPr>
          <w:rFonts w:ascii="Arial" w:eastAsia="Times New Roman" w:hAnsi="Arial" w:cs="Arial"/>
          <w:color w:val="000000"/>
          <w:sz w:val="22"/>
          <w:szCs w:val="22"/>
          <w:shd w:val="clear" w:color="auto" w:fill="FFFFFF"/>
          <w:lang w:eastAsia="en-GB"/>
        </w:rPr>
        <w:t>Mamberger</w:t>
      </w:r>
      <w:proofErr w:type="spellEnd"/>
      <w:r w:rsidRPr="008509BB">
        <w:rPr>
          <w:rFonts w:ascii="Arial" w:eastAsia="Times New Roman" w:hAnsi="Arial" w:cs="Arial"/>
          <w:color w:val="000000"/>
          <w:sz w:val="22"/>
          <w:szCs w:val="22"/>
          <w:shd w:val="clear" w:color="auto" w:fill="FFFFFF"/>
          <w:lang w:eastAsia="en-GB"/>
        </w:rPr>
        <w:t xml:space="preserve">, K. </w:t>
      </w:r>
      <w:proofErr w:type="spellStart"/>
      <w:r w:rsidRPr="008509BB">
        <w:rPr>
          <w:rFonts w:ascii="Arial" w:eastAsia="Times New Roman" w:hAnsi="Arial" w:cs="Arial"/>
          <w:color w:val="000000"/>
          <w:sz w:val="22"/>
          <w:szCs w:val="22"/>
          <w:shd w:val="clear" w:color="auto" w:fill="FFFFFF"/>
          <w:lang w:eastAsia="en-GB"/>
        </w:rPr>
        <w:t>Makedonsky</w:t>
      </w:r>
      <w:proofErr w:type="spellEnd"/>
      <w:r w:rsidRPr="008509BB">
        <w:rPr>
          <w:rFonts w:ascii="Arial" w:eastAsia="Times New Roman" w:hAnsi="Arial" w:cs="Arial"/>
          <w:color w:val="000000"/>
          <w:sz w:val="22"/>
          <w:szCs w:val="22"/>
          <w:shd w:val="clear" w:color="auto" w:fill="FFFFFF"/>
          <w:lang w:eastAsia="en-GB"/>
        </w:rPr>
        <w:t xml:space="preserve">, D. Rudenko, S. </w:t>
      </w:r>
      <w:proofErr w:type="spellStart"/>
      <w:proofErr w:type="gramStart"/>
      <w:r w:rsidRPr="008509BB">
        <w:rPr>
          <w:rFonts w:ascii="Arial" w:eastAsia="Times New Roman" w:hAnsi="Arial" w:cs="Arial"/>
          <w:color w:val="000000"/>
          <w:sz w:val="22"/>
          <w:szCs w:val="22"/>
          <w:shd w:val="clear" w:color="auto" w:fill="FFFFFF"/>
          <w:lang w:eastAsia="en-GB"/>
        </w:rPr>
        <w:t>Kolmakov,S</w:t>
      </w:r>
      <w:proofErr w:type="spellEnd"/>
      <w:proofErr w:type="gramEnd"/>
      <w:r w:rsidRPr="008509BB">
        <w:rPr>
          <w:rFonts w:ascii="Arial" w:eastAsia="Times New Roman" w:hAnsi="Arial" w:cs="Arial"/>
          <w:color w:val="000000"/>
          <w:sz w:val="22"/>
          <w:szCs w:val="22"/>
          <w:shd w:val="clear" w:color="auto" w:fill="FFFFFF"/>
          <w:lang w:eastAsia="en-GB"/>
        </w:rPr>
        <w:t xml:space="preserve"> (2012). Control of Cardiovascular System, The Cardiovascular System - Physiology, Diagnostics and Clinical Implications, David C. Gaze, Intech Open, DOI: 10.5772/36259. Available at:&gt; </w:t>
      </w:r>
      <w:hyperlink r:id="rId18" w:history="1">
        <w:r w:rsidRPr="008509BB">
          <w:rPr>
            <w:rStyle w:val="Hyperlink"/>
            <w:rFonts w:ascii="Arial" w:eastAsia="Times New Roman" w:hAnsi="Arial" w:cs="Arial"/>
            <w:color w:val="000000" w:themeColor="text1"/>
            <w:sz w:val="22"/>
            <w:szCs w:val="22"/>
            <w:u w:val="none"/>
            <w:shd w:val="clear" w:color="auto" w:fill="FFFFFF"/>
            <w:lang w:eastAsia="en-GB"/>
          </w:rPr>
          <w:t>https://www.intechopen.com/books/the-cardiovascular-system-physiology-diagnostics-and-clinical-implications/control-of-the-cardiovascular-system</w:t>
        </w:r>
      </w:hyperlink>
      <w:r w:rsidRPr="008509BB">
        <w:rPr>
          <w:rStyle w:val="Hyperlink"/>
          <w:rFonts w:ascii="Arial" w:eastAsia="Times New Roman" w:hAnsi="Arial" w:cs="Arial"/>
          <w:color w:val="000000" w:themeColor="text1"/>
          <w:sz w:val="22"/>
          <w:szCs w:val="22"/>
          <w:u w:val="none"/>
          <w:shd w:val="clear" w:color="auto" w:fill="FFFFFF"/>
          <w:lang w:eastAsia="en-GB"/>
        </w:rPr>
        <w:t>. (Accessed online: 23</w:t>
      </w:r>
      <w:r w:rsidRPr="008509BB">
        <w:rPr>
          <w:rStyle w:val="Hyperlink"/>
          <w:rFonts w:ascii="Arial" w:eastAsia="Times New Roman" w:hAnsi="Arial" w:cs="Arial"/>
          <w:color w:val="000000" w:themeColor="text1"/>
          <w:sz w:val="22"/>
          <w:szCs w:val="22"/>
          <w:u w:val="none"/>
          <w:shd w:val="clear" w:color="auto" w:fill="FFFFFF"/>
          <w:vertAlign w:val="superscript"/>
          <w:lang w:eastAsia="en-GB"/>
        </w:rPr>
        <w:t>rd</w:t>
      </w:r>
      <w:r w:rsidRPr="008509BB">
        <w:rPr>
          <w:rStyle w:val="Hyperlink"/>
          <w:rFonts w:ascii="Arial" w:eastAsia="Times New Roman" w:hAnsi="Arial" w:cs="Arial"/>
          <w:color w:val="000000" w:themeColor="text1"/>
          <w:sz w:val="22"/>
          <w:szCs w:val="22"/>
          <w:u w:val="none"/>
          <w:shd w:val="clear" w:color="auto" w:fill="FFFFFF"/>
          <w:lang w:eastAsia="en-GB"/>
        </w:rPr>
        <w:t xml:space="preserve"> October 2020). </w:t>
      </w:r>
    </w:p>
    <w:p w14:paraId="3DFF7539" w14:textId="77777777" w:rsidR="009E73EB" w:rsidRPr="008509BB" w:rsidRDefault="009E73EB" w:rsidP="008509BB">
      <w:pPr>
        <w:pStyle w:val="ListParagraph"/>
        <w:numPr>
          <w:ilvl w:val="0"/>
          <w:numId w:val="14"/>
        </w:numPr>
        <w:shd w:val="clear" w:color="auto" w:fill="FFFFFF"/>
        <w:spacing w:afterAutospacing="1" w:line="360" w:lineRule="auto"/>
        <w:rPr>
          <w:rStyle w:val="Hyperlink"/>
          <w:rFonts w:ascii="Arial" w:hAnsi="Arial" w:cs="Arial"/>
          <w:color w:val="333333"/>
          <w:sz w:val="22"/>
          <w:szCs w:val="22"/>
        </w:rPr>
      </w:pPr>
      <w:proofErr w:type="spellStart"/>
      <w:r w:rsidRPr="008509BB">
        <w:rPr>
          <w:rStyle w:val="authors"/>
          <w:rFonts w:ascii="Arial" w:hAnsi="Arial" w:cs="Arial"/>
          <w:color w:val="333333"/>
          <w:sz w:val="22"/>
          <w:szCs w:val="22"/>
        </w:rPr>
        <w:t>Stefanovska</w:t>
      </w:r>
      <w:proofErr w:type="spellEnd"/>
      <w:r w:rsidRPr="008509BB">
        <w:rPr>
          <w:rStyle w:val="authors"/>
          <w:rFonts w:ascii="Arial" w:hAnsi="Arial" w:cs="Arial"/>
          <w:color w:val="333333"/>
          <w:sz w:val="22"/>
          <w:szCs w:val="22"/>
        </w:rPr>
        <w:t>, A</w:t>
      </w:r>
      <w:r w:rsidRPr="008509BB">
        <w:rPr>
          <w:rStyle w:val="apple-converted-space"/>
          <w:rFonts w:ascii="Arial" w:hAnsi="Arial" w:cs="Arial"/>
          <w:color w:val="333333"/>
          <w:sz w:val="22"/>
          <w:szCs w:val="22"/>
        </w:rPr>
        <w:t> </w:t>
      </w:r>
      <w:r w:rsidRPr="008509BB">
        <w:rPr>
          <w:rStyle w:val="Date1"/>
          <w:rFonts w:ascii="Arial" w:hAnsi="Arial" w:cs="Arial"/>
          <w:color w:val="333333"/>
          <w:sz w:val="22"/>
          <w:szCs w:val="22"/>
        </w:rPr>
        <w:t>(1999)</w:t>
      </w:r>
      <w:r w:rsidRPr="008509BB">
        <w:rPr>
          <w:rStyle w:val="apple-converted-space"/>
          <w:rFonts w:ascii="Arial" w:hAnsi="Arial" w:cs="Arial"/>
          <w:color w:val="333333"/>
          <w:sz w:val="22"/>
          <w:szCs w:val="22"/>
        </w:rPr>
        <w:t> </w:t>
      </w:r>
      <w:r w:rsidRPr="008509BB">
        <w:rPr>
          <w:rStyle w:val="arttitle"/>
          <w:rFonts w:ascii="Arial" w:hAnsi="Arial" w:cs="Arial"/>
          <w:color w:val="333333"/>
          <w:sz w:val="22"/>
          <w:szCs w:val="22"/>
        </w:rPr>
        <w:t>Physics of the human cardiovascular system,</w:t>
      </w:r>
      <w:r w:rsidRPr="008509BB">
        <w:rPr>
          <w:rStyle w:val="apple-converted-space"/>
          <w:rFonts w:ascii="Arial" w:hAnsi="Arial" w:cs="Arial"/>
          <w:color w:val="333333"/>
          <w:sz w:val="22"/>
          <w:szCs w:val="22"/>
        </w:rPr>
        <w:t> </w:t>
      </w:r>
      <w:r w:rsidRPr="008509BB">
        <w:rPr>
          <w:rStyle w:val="serialtitle"/>
          <w:rFonts w:ascii="Arial" w:hAnsi="Arial" w:cs="Arial"/>
          <w:color w:val="333333"/>
          <w:sz w:val="22"/>
          <w:szCs w:val="22"/>
        </w:rPr>
        <w:t>Contemporary Physics,</w:t>
      </w:r>
      <w:r w:rsidRPr="008509BB">
        <w:rPr>
          <w:rStyle w:val="apple-converted-space"/>
          <w:rFonts w:ascii="Arial" w:hAnsi="Arial" w:cs="Arial"/>
          <w:color w:val="333333"/>
          <w:sz w:val="22"/>
          <w:szCs w:val="22"/>
        </w:rPr>
        <w:t> </w:t>
      </w:r>
      <w:r w:rsidRPr="008509BB">
        <w:rPr>
          <w:rStyle w:val="volumeissue"/>
          <w:rFonts w:ascii="Arial" w:hAnsi="Arial" w:cs="Arial"/>
          <w:color w:val="333333"/>
          <w:sz w:val="22"/>
          <w:szCs w:val="22"/>
        </w:rPr>
        <w:t>40:1,</w:t>
      </w:r>
      <w:r w:rsidRPr="008509BB">
        <w:rPr>
          <w:rStyle w:val="pagerange"/>
          <w:rFonts w:ascii="Arial" w:hAnsi="Arial" w:cs="Arial"/>
          <w:color w:val="333333"/>
          <w:sz w:val="22"/>
          <w:szCs w:val="22"/>
        </w:rPr>
        <w:t>31-55,</w:t>
      </w:r>
      <w:r w:rsidRPr="008509BB">
        <w:rPr>
          <w:rStyle w:val="apple-converted-space"/>
          <w:rFonts w:ascii="Arial" w:hAnsi="Arial" w:cs="Arial"/>
          <w:color w:val="333333"/>
          <w:sz w:val="22"/>
          <w:szCs w:val="22"/>
        </w:rPr>
        <w:t> </w:t>
      </w:r>
      <w:r w:rsidRPr="008509BB">
        <w:rPr>
          <w:rStyle w:val="doilink"/>
          <w:rFonts w:ascii="Arial" w:hAnsi="Arial" w:cs="Arial"/>
          <w:color w:val="333333"/>
          <w:sz w:val="22"/>
          <w:szCs w:val="22"/>
        </w:rPr>
        <w:t>DOI:</w:t>
      </w:r>
      <w:r w:rsidRPr="008509BB">
        <w:rPr>
          <w:rStyle w:val="apple-converted-space"/>
          <w:rFonts w:ascii="Arial" w:hAnsi="Arial" w:cs="Arial"/>
          <w:color w:val="333333"/>
          <w:sz w:val="22"/>
          <w:szCs w:val="22"/>
        </w:rPr>
        <w:t> </w:t>
      </w:r>
      <w:hyperlink r:id="rId19" w:history="1">
        <w:r w:rsidRPr="008509BB">
          <w:rPr>
            <w:rStyle w:val="Hyperlink"/>
            <w:rFonts w:ascii="Arial" w:hAnsi="Arial" w:cs="Arial"/>
            <w:color w:val="333333"/>
            <w:sz w:val="22"/>
            <w:szCs w:val="22"/>
            <w:u w:val="none"/>
          </w:rPr>
          <w:t>10.1080/001075199181693</w:t>
        </w:r>
      </w:hyperlink>
      <w:r w:rsidRPr="008509BB">
        <w:rPr>
          <w:rStyle w:val="Hyperlink"/>
          <w:rFonts w:ascii="Arial" w:hAnsi="Arial" w:cs="Arial"/>
          <w:color w:val="333333"/>
          <w:sz w:val="22"/>
          <w:szCs w:val="22"/>
          <w:u w:val="none"/>
        </w:rPr>
        <w:t>. (Accessed online: 23</w:t>
      </w:r>
      <w:r w:rsidRPr="008509BB">
        <w:rPr>
          <w:rStyle w:val="Hyperlink"/>
          <w:rFonts w:ascii="Arial" w:hAnsi="Arial" w:cs="Arial"/>
          <w:color w:val="333333"/>
          <w:sz w:val="22"/>
          <w:szCs w:val="22"/>
          <w:u w:val="none"/>
          <w:vertAlign w:val="superscript"/>
        </w:rPr>
        <w:t>rd</w:t>
      </w:r>
      <w:r w:rsidRPr="008509BB">
        <w:rPr>
          <w:rStyle w:val="Hyperlink"/>
          <w:rFonts w:ascii="Arial" w:hAnsi="Arial" w:cs="Arial"/>
          <w:color w:val="333333"/>
          <w:sz w:val="22"/>
          <w:szCs w:val="22"/>
          <w:u w:val="none"/>
        </w:rPr>
        <w:t xml:space="preserve"> October 2020).</w:t>
      </w:r>
    </w:p>
    <w:p w14:paraId="102A4E6A" w14:textId="77777777" w:rsidR="009E73EB" w:rsidRPr="008509BB" w:rsidRDefault="009E73EB" w:rsidP="008509BB">
      <w:pPr>
        <w:pStyle w:val="Heading1"/>
        <w:numPr>
          <w:ilvl w:val="0"/>
          <w:numId w:val="14"/>
        </w:numPr>
        <w:shd w:val="clear" w:color="auto" w:fill="FFFFFF"/>
        <w:spacing w:before="0" w:beforeAutospacing="0" w:after="0" w:afterAutospacing="0" w:line="360" w:lineRule="auto"/>
        <w:rPr>
          <w:rFonts w:ascii="Arial" w:hAnsi="Arial" w:cs="Arial"/>
          <w:b w:val="0"/>
          <w:bCs w:val="0"/>
          <w:color w:val="000000" w:themeColor="text1"/>
          <w:sz w:val="22"/>
          <w:szCs w:val="22"/>
        </w:rPr>
      </w:pPr>
      <w:proofErr w:type="spellStart"/>
      <w:proofErr w:type="gramStart"/>
      <w:r w:rsidRPr="008509BB">
        <w:rPr>
          <w:rFonts w:ascii="Arial" w:hAnsi="Arial" w:cs="Arial"/>
          <w:b w:val="0"/>
          <w:bCs w:val="0"/>
          <w:color w:val="000000" w:themeColor="text1"/>
          <w:sz w:val="22"/>
          <w:szCs w:val="22"/>
        </w:rPr>
        <w:t>Taylor,T</w:t>
      </w:r>
      <w:proofErr w:type="spellEnd"/>
      <w:r w:rsidRPr="008509BB">
        <w:rPr>
          <w:rFonts w:ascii="Arial" w:hAnsi="Arial" w:cs="Arial"/>
          <w:b w:val="0"/>
          <w:bCs w:val="0"/>
          <w:color w:val="000000" w:themeColor="text1"/>
          <w:sz w:val="22"/>
          <w:szCs w:val="22"/>
        </w:rPr>
        <w:t>.</w:t>
      </w:r>
      <w:proofErr w:type="gramEnd"/>
      <w:r w:rsidRPr="008509BB">
        <w:rPr>
          <w:rFonts w:ascii="Arial" w:hAnsi="Arial" w:cs="Arial"/>
          <w:b w:val="0"/>
          <w:bCs w:val="0"/>
          <w:color w:val="000000" w:themeColor="text1"/>
          <w:sz w:val="22"/>
          <w:szCs w:val="22"/>
        </w:rPr>
        <w:t xml:space="preserve"> </w:t>
      </w:r>
      <w:proofErr w:type="spellStart"/>
      <w:r w:rsidRPr="008509BB">
        <w:rPr>
          <w:rFonts w:ascii="Arial" w:hAnsi="Arial" w:cs="Arial"/>
          <w:b w:val="0"/>
          <w:bCs w:val="0"/>
          <w:color w:val="000000" w:themeColor="text1"/>
          <w:sz w:val="22"/>
          <w:szCs w:val="22"/>
        </w:rPr>
        <w:t>Curreli</w:t>
      </w:r>
      <w:proofErr w:type="spellEnd"/>
      <w:r w:rsidRPr="008509BB">
        <w:rPr>
          <w:rFonts w:ascii="Arial" w:hAnsi="Arial" w:cs="Arial"/>
          <w:b w:val="0"/>
          <w:bCs w:val="0"/>
          <w:color w:val="000000" w:themeColor="text1"/>
          <w:sz w:val="22"/>
          <w:szCs w:val="22"/>
        </w:rPr>
        <w:t>, S. (2020). Cardiovascular System. Available at:&gt;</w:t>
      </w:r>
    </w:p>
    <w:p w14:paraId="0C40E5C6" w14:textId="25154CCC" w:rsidR="009E73EB" w:rsidRPr="008509BB" w:rsidRDefault="008F0274" w:rsidP="008509BB">
      <w:pPr>
        <w:pStyle w:val="ListParagraph"/>
        <w:shd w:val="clear" w:color="auto" w:fill="FFFFFF"/>
        <w:spacing w:afterAutospacing="1" w:line="360" w:lineRule="auto"/>
        <w:rPr>
          <w:rStyle w:val="doilink"/>
          <w:rFonts w:ascii="Arial" w:hAnsi="Arial" w:cs="Arial"/>
          <w:color w:val="000000" w:themeColor="text1"/>
          <w:sz w:val="22"/>
          <w:szCs w:val="22"/>
        </w:rPr>
      </w:pPr>
      <w:hyperlink r:id="rId20" w:history="1">
        <w:r w:rsidR="009E73EB" w:rsidRPr="008509BB">
          <w:rPr>
            <w:rStyle w:val="Hyperlink"/>
            <w:rFonts w:ascii="Arial" w:hAnsi="Arial" w:cs="Arial"/>
            <w:color w:val="000000" w:themeColor="text1"/>
            <w:sz w:val="22"/>
            <w:szCs w:val="22"/>
            <w:u w:val="none"/>
          </w:rPr>
          <w:t>https://www.innerbody.com/image/cardov.html</w:t>
        </w:r>
      </w:hyperlink>
      <w:r w:rsidR="009E73EB" w:rsidRPr="008509BB">
        <w:rPr>
          <w:rStyle w:val="Hyperlink"/>
          <w:rFonts w:ascii="Arial" w:hAnsi="Arial" w:cs="Arial"/>
          <w:color w:val="000000" w:themeColor="text1"/>
          <w:sz w:val="22"/>
          <w:szCs w:val="22"/>
          <w:u w:val="none"/>
        </w:rPr>
        <w:t>. (Accessed online 23</w:t>
      </w:r>
      <w:r w:rsidR="009E73EB" w:rsidRPr="008509BB">
        <w:rPr>
          <w:rStyle w:val="Hyperlink"/>
          <w:rFonts w:ascii="Arial" w:hAnsi="Arial" w:cs="Arial"/>
          <w:color w:val="000000" w:themeColor="text1"/>
          <w:sz w:val="22"/>
          <w:szCs w:val="22"/>
          <w:u w:val="none"/>
          <w:vertAlign w:val="superscript"/>
        </w:rPr>
        <w:t>rd</w:t>
      </w:r>
      <w:r w:rsidR="009E73EB" w:rsidRPr="008509BB">
        <w:rPr>
          <w:rStyle w:val="Hyperlink"/>
          <w:rFonts w:ascii="Arial" w:hAnsi="Arial" w:cs="Arial"/>
          <w:color w:val="000000" w:themeColor="text1"/>
          <w:sz w:val="22"/>
          <w:szCs w:val="22"/>
          <w:u w:val="none"/>
        </w:rPr>
        <w:t xml:space="preserve"> October 2020).</w:t>
      </w:r>
    </w:p>
    <w:p w14:paraId="30BB9D25" w14:textId="22B22925" w:rsidR="009E73EB" w:rsidRPr="008509BB" w:rsidRDefault="009E73EB" w:rsidP="008509BB">
      <w:pPr>
        <w:pStyle w:val="Heading1"/>
        <w:numPr>
          <w:ilvl w:val="0"/>
          <w:numId w:val="14"/>
        </w:numPr>
        <w:spacing w:before="150" w:beforeAutospacing="0" w:after="150" w:afterAutospacing="0" w:line="360" w:lineRule="auto"/>
        <w:rPr>
          <w:rFonts w:ascii="Arial" w:hAnsi="Arial" w:cs="Arial"/>
          <w:b w:val="0"/>
          <w:bCs w:val="0"/>
          <w:color w:val="000000" w:themeColor="text1"/>
          <w:sz w:val="22"/>
          <w:szCs w:val="22"/>
        </w:rPr>
      </w:pPr>
      <w:r w:rsidRPr="008509BB">
        <w:rPr>
          <w:rFonts w:ascii="Arial" w:hAnsi="Arial" w:cs="Arial"/>
          <w:b w:val="0"/>
          <w:bCs w:val="0"/>
          <w:color w:val="000000" w:themeColor="text1"/>
          <w:sz w:val="22"/>
          <w:szCs w:val="22"/>
        </w:rPr>
        <w:t xml:space="preserve">Ward, J (2019). Introduction to the cardiovascular system. Kings college London, UK. Available at:&gt; </w:t>
      </w:r>
      <w:hyperlink r:id="rId21" w:history="1">
        <w:r w:rsidRPr="008509BB">
          <w:rPr>
            <w:rStyle w:val="Hyperlink"/>
            <w:rFonts w:ascii="Arial" w:hAnsi="Arial" w:cs="Arial"/>
            <w:b w:val="0"/>
            <w:bCs w:val="0"/>
            <w:color w:val="000000" w:themeColor="text1"/>
            <w:sz w:val="22"/>
            <w:szCs w:val="22"/>
            <w:u w:val="none"/>
          </w:rPr>
          <w:t>https://hstalks-com.ezproxy.uwtsd.ac.uk/upload/content/talk/handouts/4061.pdf</w:t>
        </w:r>
      </w:hyperlink>
      <w:r w:rsidRPr="008509BB">
        <w:rPr>
          <w:rFonts w:ascii="Arial" w:hAnsi="Arial" w:cs="Arial"/>
          <w:b w:val="0"/>
          <w:bCs w:val="0"/>
          <w:color w:val="000000" w:themeColor="text1"/>
          <w:sz w:val="22"/>
          <w:szCs w:val="22"/>
        </w:rPr>
        <w:t>.</w:t>
      </w:r>
      <w:r w:rsidRPr="008509BB">
        <w:rPr>
          <w:rFonts w:ascii="Arial" w:hAnsi="Arial" w:cs="Arial"/>
          <w:color w:val="000000" w:themeColor="text1"/>
          <w:sz w:val="22"/>
          <w:szCs w:val="22"/>
        </w:rPr>
        <w:t xml:space="preserve"> </w:t>
      </w:r>
      <w:r w:rsidRPr="008509BB">
        <w:rPr>
          <w:rFonts w:ascii="Arial" w:hAnsi="Arial" w:cs="Arial"/>
          <w:b w:val="0"/>
          <w:bCs w:val="0"/>
          <w:color w:val="000000" w:themeColor="text1"/>
          <w:sz w:val="22"/>
          <w:szCs w:val="22"/>
        </w:rPr>
        <w:t>(Accessed online October 22</w:t>
      </w:r>
      <w:r w:rsidRPr="008509BB">
        <w:rPr>
          <w:rFonts w:ascii="Arial" w:hAnsi="Arial" w:cs="Arial"/>
          <w:b w:val="0"/>
          <w:bCs w:val="0"/>
          <w:color w:val="000000" w:themeColor="text1"/>
          <w:sz w:val="22"/>
          <w:szCs w:val="22"/>
          <w:vertAlign w:val="superscript"/>
        </w:rPr>
        <w:t>nd</w:t>
      </w:r>
      <w:proofErr w:type="gramStart"/>
      <w:r w:rsidRPr="008509BB">
        <w:rPr>
          <w:rFonts w:ascii="Arial" w:hAnsi="Arial" w:cs="Arial"/>
          <w:b w:val="0"/>
          <w:bCs w:val="0"/>
          <w:color w:val="000000" w:themeColor="text1"/>
          <w:sz w:val="22"/>
          <w:szCs w:val="22"/>
        </w:rPr>
        <w:t xml:space="preserve"> 2020</w:t>
      </w:r>
      <w:proofErr w:type="gramEnd"/>
      <w:r w:rsidRPr="008509BB">
        <w:rPr>
          <w:rFonts w:ascii="Arial" w:hAnsi="Arial" w:cs="Arial"/>
          <w:b w:val="0"/>
          <w:bCs w:val="0"/>
          <w:color w:val="000000" w:themeColor="text1"/>
          <w:sz w:val="22"/>
          <w:szCs w:val="22"/>
        </w:rPr>
        <w:t>).</w:t>
      </w:r>
    </w:p>
    <w:p w14:paraId="010A4A0B" w14:textId="77777777" w:rsidR="00463179" w:rsidRPr="008509BB" w:rsidRDefault="00463179" w:rsidP="008509BB">
      <w:pPr>
        <w:numPr>
          <w:ilvl w:val="0"/>
          <w:numId w:val="14"/>
        </w:numPr>
        <w:spacing w:line="360" w:lineRule="auto"/>
        <w:textAlignment w:val="baseline"/>
        <w:rPr>
          <w:rFonts w:ascii="Arial" w:eastAsia="Times New Roman" w:hAnsi="Arial" w:cs="Arial"/>
          <w:b/>
          <w:bCs/>
          <w:sz w:val="22"/>
          <w:szCs w:val="22"/>
          <w:lang w:eastAsia="en-GB"/>
        </w:rPr>
      </w:pPr>
      <w:r w:rsidRPr="008509BB">
        <w:rPr>
          <w:rFonts w:ascii="Arial" w:eastAsia="Times New Roman" w:hAnsi="Arial" w:cs="Arial"/>
          <w:color w:val="000000"/>
          <w:sz w:val="22"/>
          <w:szCs w:val="22"/>
          <w:lang w:eastAsia="en-GB"/>
        </w:rPr>
        <w:t>Waugh, A &amp; Gant, A (2014). Ross and Wilson Anatomy and Physiology in Health and Illness. (</w:t>
      </w:r>
      <w:r w:rsidRPr="008509BB">
        <w:rPr>
          <w:rFonts w:ascii="Arial" w:eastAsia="Times New Roman" w:hAnsi="Arial" w:cs="Arial"/>
          <w:i/>
          <w:iCs/>
          <w:color w:val="000000"/>
          <w:sz w:val="22"/>
          <w:szCs w:val="22"/>
          <w:lang w:eastAsia="en-GB"/>
        </w:rPr>
        <w:t>12</w:t>
      </w:r>
      <w:r w:rsidRPr="008509BB">
        <w:rPr>
          <w:rFonts w:ascii="Arial" w:eastAsia="Times New Roman" w:hAnsi="Arial" w:cs="Arial"/>
          <w:i/>
          <w:iCs/>
          <w:color w:val="000000"/>
          <w:sz w:val="22"/>
          <w:szCs w:val="22"/>
          <w:vertAlign w:val="superscript"/>
          <w:lang w:eastAsia="en-GB"/>
        </w:rPr>
        <w:t>th</w:t>
      </w:r>
      <w:r w:rsidRPr="008509BB">
        <w:rPr>
          <w:rFonts w:ascii="Arial" w:eastAsia="Times New Roman" w:hAnsi="Arial" w:cs="Arial"/>
          <w:i/>
          <w:iCs/>
          <w:color w:val="000000"/>
          <w:sz w:val="22"/>
          <w:szCs w:val="22"/>
          <w:lang w:eastAsia="en-GB"/>
        </w:rPr>
        <w:t> ed</w:t>
      </w:r>
      <w:r w:rsidRPr="008509BB">
        <w:rPr>
          <w:rFonts w:ascii="Arial" w:eastAsia="Times New Roman" w:hAnsi="Arial" w:cs="Arial"/>
          <w:color w:val="000000"/>
          <w:sz w:val="22"/>
          <w:szCs w:val="22"/>
          <w:lang w:eastAsia="en-GB"/>
        </w:rPr>
        <w:t>). Publisher: Elsevier Ltd. P9.</w:t>
      </w:r>
      <w:r w:rsidRPr="008509BB">
        <w:rPr>
          <w:rFonts w:ascii="Arial" w:eastAsia="Times New Roman" w:hAnsi="Arial" w:cs="Arial"/>
          <w:b/>
          <w:bCs/>
          <w:color w:val="000000"/>
          <w:sz w:val="22"/>
          <w:szCs w:val="22"/>
          <w:lang w:eastAsia="en-GB"/>
        </w:rPr>
        <w:t> </w:t>
      </w:r>
    </w:p>
    <w:p w14:paraId="27E12784" w14:textId="77777777" w:rsidR="00463179" w:rsidRPr="009E73EB" w:rsidRDefault="00463179" w:rsidP="00463179">
      <w:pPr>
        <w:pStyle w:val="Heading1"/>
        <w:spacing w:before="150" w:beforeAutospacing="0" w:after="150" w:afterAutospacing="0" w:line="360" w:lineRule="auto"/>
        <w:ind w:left="720"/>
        <w:rPr>
          <w:rFonts w:ascii="Arial" w:hAnsi="Arial" w:cs="Arial"/>
          <w:b w:val="0"/>
          <w:bCs w:val="0"/>
          <w:color w:val="000000" w:themeColor="text1"/>
          <w:sz w:val="22"/>
          <w:szCs w:val="22"/>
        </w:rPr>
      </w:pPr>
    </w:p>
    <w:p w14:paraId="689C618E" w14:textId="77777777" w:rsidR="005F71E7" w:rsidRPr="009E73EB" w:rsidRDefault="005F71E7" w:rsidP="009E73EB">
      <w:pPr>
        <w:pStyle w:val="Heading1"/>
        <w:spacing w:before="120" w:beforeAutospacing="0" w:after="120" w:afterAutospacing="0" w:line="360" w:lineRule="auto"/>
        <w:rPr>
          <w:rFonts w:ascii="Arial" w:hAnsi="Arial" w:cs="Arial"/>
          <w:b w:val="0"/>
          <w:bCs w:val="0"/>
          <w:color w:val="000000" w:themeColor="text1"/>
          <w:sz w:val="22"/>
          <w:szCs w:val="22"/>
        </w:rPr>
      </w:pPr>
    </w:p>
    <w:p w14:paraId="15773ED7" w14:textId="77777777" w:rsidR="00FA772D" w:rsidRPr="00FA772D" w:rsidRDefault="00FA772D" w:rsidP="00FA772D">
      <w:pPr>
        <w:rPr>
          <w:rFonts w:ascii="Arial" w:hAnsi="Arial" w:cs="Arial"/>
          <w:color w:val="000000" w:themeColor="text1"/>
          <w:sz w:val="22"/>
          <w:szCs w:val="22"/>
        </w:rPr>
      </w:pPr>
      <w:r w:rsidRPr="00FA772D">
        <w:rPr>
          <w:rStyle w:val="apple-converted-space"/>
          <w:rFonts w:ascii="Arial" w:hAnsi="Arial" w:cs="Arial"/>
          <w:color w:val="000000" w:themeColor="text1"/>
          <w:sz w:val="22"/>
          <w:szCs w:val="22"/>
        </w:rPr>
        <w:t> </w:t>
      </w:r>
    </w:p>
    <w:p w14:paraId="1AB28511" w14:textId="365F1670" w:rsidR="00FA772D" w:rsidRPr="00FA772D" w:rsidRDefault="00FA772D" w:rsidP="00FA772D">
      <w:pPr>
        <w:rPr>
          <w:rFonts w:ascii="Arial" w:hAnsi="Arial" w:cs="Arial"/>
          <w:color w:val="000000" w:themeColor="text1"/>
          <w:sz w:val="22"/>
          <w:szCs w:val="22"/>
        </w:rPr>
      </w:pPr>
    </w:p>
    <w:p w14:paraId="55F54551" w14:textId="48DE2251" w:rsidR="00FA772D" w:rsidRPr="00FA772D" w:rsidRDefault="00FA772D">
      <w:pPr>
        <w:rPr>
          <w:rFonts w:ascii="Arial" w:eastAsia="Times New Roman" w:hAnsi="Arial" w:cs="Arial"/>
          <w:color w:val="000000" w:themeColor="text1"/>
          <w:sz w:val="22"/>
          <w:szCs w:val="22"/>
          <w:lang w:eastAsia="en-GB"/>
        </w:rPr>
      </w:pPr>
    </w:p>
    <w:sectPr w:rsidR="00FA772D" w:rsidRPr="00FA772D" w:rsidSect="00A64611">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11CB7"/>
    <w:multiLevelType w:val="multilevel"/>
    <w:tmpl w:val="B0A64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74D78"/>
    <w:multiLevelType w:val="multilevel"/>
    <w:tmpl w:val="5D50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2311A"/>
    <w:multiLevelType w:val="multilevel"/>
    <w:tmpl w:val="E7D4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F48C5"/>
    <w:multiLevelType w:val="hybridMultilevel"/>
    <w:tmpl w:val="C77C9DC2"/>
    <w:lvl w:ilvl="0" w:tplc="81949D68">
      <w:start w:val="1"/>
      <w:numFmt w:val="bullet"/>
      <w:lvlText w:val="•"/>
      <w:lvlJc w:val="left"/>
      <w:pPr>
        <w:tabs>
          <w:tab w:val="num" w:pos="720"/>
        </w:tabs>
        <w:ind w:left="720" w:hanging="360"/>
      </w:pPr>
      <w:rPr>
        <w:rFonts w:ascii="Times New Roman" w:hAnsi="Times New Roman" w:hint="default"/>
      </w:rPr>
    </w:lvl>
    <w:lvl w:ilvl="1" w:tplc="2C68ECA8" w:tentative="1">
      <w:start w:val="1"/>
      <w:numFmt w:val="bullet"/>
      <w:lvlText w:val="•"/>
      <w:lvlJc w:val="left"/>
      <w:pPr>
        <w:tabs>
          <w:tab w:val="num" w:pos="1440"/>
        </w:tabs>
        <w:ind w:left="1440" w:hanging="360"/>
      </w:pPr>
      <w:rPr>
        <w:rFonts w:ascii="Times New Roman" w:hAnsi="Times New Roman" w:hint="default"/>
      </w:rPr>
    </w:lvl>
    <w:lvl w:ilvl="2" w:tplc="858CD26E" w:tentative="1">
      <w:start w:val="1"/>
      <w:numFmt w:val="bullet"/>
      <w:lvlText w:val="•"/>
      <w:lvlJc w:val="left"/>
      <w:pPr>
        <w:tabs>
          <w:tab w:val="num" w:pos="2160"/>
        </w:tabs>
        <w:ind w:left="2160" w:hanging="360"/>
      </w:pPr>
      <w:rPr>
        <w:rFonts w:ascii="Times New Roman" w:hAnsi="Times New Roman" w:hint="default"/>
      </w:rPr>
    </w:lvl>
    <w:lvl w:ilvl="3" w:tplc="640EF190" w:tentative="1">
      <w:start w:val="1"/>
      <w:numFmt w:val="bullet"/>
      <w:lvlText w:val="•"/>
      <w:lvlJc w:val="left"/>
      <w:pPr>
        <w:tabs>
          <w:tab w:val="num" w:pos="2880"/>
        </w:tabs>
        <w:ind w:left="2880" w:hanging="360"/>
      </w:pPr>
      <w:rPr>
        <w:rFonts w:ascii="Times New Roman" w:hAnsi="Times New Roman" w:hint="default"/>
      </w:rPr>
    </w:lvl>
    <w:lvl w:ilvl="4" w:tplc="B762D538" w:tentative="1">
      <w:start w:val="1"/>
      <w:numFmt w:val="bullet"/>
      <w:lvlText w:val="•"/>
      <w:lvlJc w:val="left"/>
      <w:pPr>
        <w:tabs>
          <w:tab w:val="num" w:pos="3600"/>
        </w:tabs>
        <w:ind w:left="3600" w:hanging="360"/>
      </w:pPr>
      <w:rPr>
        <w:rFonts w:ascii="Times New Roman" w:hAnsi="Times New Roman" w:hint="default"/>
      </w:rPr>
    </w:lvl>
    <w:lvl w:ilvl="5" w:tplc="80F24F98" w:tentative="1">
      <w:start w:val="1"/>
      <w:numFmt w:val="bullet"/>
      <w:lvlText w:val="•"/>
      <w:lvlJc w:val="left"/>
      <w:pPr>
        <w:tabs>
          <w:tab w:val="num" w:pos="4320"/>
        </w:tabs>
        <w:ind w:left="4320" w:hanging="360"/>
      </w:pPr>
      <w:rPr>
        <w:rFonts w:ascii="Times New Roman" w:hAnsi="Times New Roman" w:hint="default"/>
      </w:rPr>
    </w:lvl>
    <w:lvl w:ilvl="6" w:tplc="D70A18C8" w:tentative="1">
      <w:start w:val="1"/>
      <w:numFmt w:val="bullet"/>
      <w:lvlText w:val="•"/>
      <w:lvlJc w:val="left"/>
      <w:pPr>
        <w:tabs>
          <w:tab w:val="num" w:pos="5040"/>
        </w:tabs>
        <w:ind w:left="5040" w:hanging="360"/>
      </w:pPr>
      <w:rPr>
        <w:rFonts w:ascii="Times New Roman" w:hAnsi="Times New Roman" w:hint="default"/>
      </w:rPr>
    </w:lvl>
    <w:lvl w:ilvl="7" w:tplc="0068EB20" w:tentative="1">
      <w:start w:val="1"/>
      <w:numFmt w:val="bullet"/>
      <w:lvlText w:val="•"/>
      <w:lvlJc w:val="left"/>
      <w:pPr>
        <w:tabs>
          <w:tab w:val="num" w:pos="5760"/>
        </w:tabs>
        <w:ind w:left="5760" w:hanging="360"/>
      </w:pPr>
      <w:rPr>
        <w:rFonts w:ascii="Times New Roman" w:hAnsi="Times New Roman" w:hint="default"/>
      </w:rPr>
    </w:lvl>
    <w:lvl w:ilvl="8" w:tplc="D14AA94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7AB4ED2"/>
    <w:multiLevelType w:val="multilevel"/>
    <w:tmpl w:val="3AA4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5A4BE2"/>
    <w:multiLevelType w:val="hybridMultilevel"/>
    <w:tmpl w:val="E69232CE"/>
    <w:lvl w:ilvl="0" w:tplc="902C52D0">
      <w:start w:val="1"/>
      <w:numFmt w:val="bullet"/>
      <w:lvlText w:val="•"/>
      <w:lvlJc w:val="left"/>
      <w:pPr>
        <w:tabs>
          <w:tab w:val="num" w:pos="720"/>
        </w:tabs>
        <w:ind w:left="720" w:hanging="360"/>
      </w:pPr>
      <w:rPr>
        <w:rFonts w:ascii="Times New Roman" w:hAnsi="Times New Roman" w:hint="default"/>
      </w:rPr>
    </w:lvl>
    <w:lvl w:ilvl="1" w:tplc="7A7A2E34" w:tentative="1">
      <w:start w:val="1"/>
      <w:numFmt w:val="bullet"/>
      <w:lvlText w:val="•"/>
      <w:lvlJc w:val="left"/>
      <w:pPr>
        <w:tabs>
          <w:tab w:val="num" w:pos="1440"/>
        </w:tabs>
        <w:ind w:left="1440" w:hanging="360"/>
      </w:pPr>
      <w:rPr>
        <w:rFonts w:ascii="Times New Roman" w:hAnsi="Times New Roman" w:hint="default"/>
      </w:rPr>
    </w:lvl>
    <w:lvl w:ilvl="2" w:tplc="FCFCD762" w:tentative="1">
      <w:start w:val="1"/>
      <w:numFmt w:val="bullet"/>
      <w:lvlText w:val="•"/>
      <w:lvlJc w:val="left"/>
      <w:pPr>
        <w:tabs>
          <w:tab w:val="num" w:pos="2160"/>
        </w:tabs>
        <w:ind w:left="2160" w:hanging="360"/>
      </w:pPr>
      <w:rPr>
        <w:rFonts w:ascii="Times New Roman" w:hAnsi="Times New Roman" w:hint="default"/>
      </w:rPr>
    </w:lvl>
    <w:lvl w:ilvl="3" w:tplc="7A12927E" w:tentative="1">
      <w:start w:val="1"/>
      <w:numFmt w:val="bullet"/>
      <w:lvlText w:val="•"/>
      <w:lvlJc w:val="left"/>
      <w:pPr>
        <w:tabs>
          <w:tab w:val="num" w:pos="2880"/>
        </w:tabs>
        <w:ind w:left="2880" w:hanging="360"/>
      </w:pPr>
      <w:rPr>
        <w:rFonts w:ascii="Times New Roman" w:hAnsi="Times New Roman" w:hint="default"/>
      </w:rPr>
    </w:lvl>
    <w:lvl w:ilvl="4" w:tplc="5F383D52" w:tentative="1">
      <w:start w:val="1"/>
      <w:numFmt w:val="bullet"/>
      <w:lvlText w:val="•"/>
      <w:lvlJc w:val="left"/>
      <w:pPr>
        <w:tabs>
          <w:tab w:val="num" w:pos="3600"/>
        </w:tabs>
        <w:ind w:left="3600" w:hanging="360"/>
      </w:pPr>
      <w:rPr>
        <w:rFonts w:ascii="Times New Roman" w:hAnsi="Times New Roman" w:hint="default"/>
      </w:rPr>
    </w:lvl>
    <w:lvl w:ilvl="5" w:tplc="F606F278" w:tentative="1">
      <w:start w:val="1"/>
      <w:numFmt w:val="bullet"/>
      <w:lvlText w:val="•"/>
      <w:lvlJc w:val="left"/>
      <w:pPr>
        <w:tabs>
          <w:tab w:val="num" w:pos="4320"/>
        </w:tabs>
        <w:ind w:left="4320" w:hanging="360"/>
      </w:pPr>
      <w:rPr>
        <w:rFonts w:ascii="Times New Roman" w:hAnsi="Times New Roman" w:hint="default"/>
      </w:rPr>
    </w:lvl>
    <w:lvl w:ilvl="6" w:tplc="9140B466" w:tentative="1">
      <w:start w:val="1"/>
      <w:numFmt w:val="bullet"/>
      <w:lvlText w:val="•"/>
      <w:lvlJc w:val="left"/>
      <w:pPr>
        <w:tabs>
          <w:tab w:val="num" w:pos="5040"/>
        </w:tabs>
        <w:ind w:left="5040" w:hanging="360"/>
      </w:pPr>
      <w:rPr>
        <w:rFonts w:ascii="Times New Roman" w:hAnsi="Times New Roman" w:hint="default"/>
      </w:rPr>
    </w:lvl>
    <w:lvl w:ilvl="7" w:tplc="437EAC48" w:tentative="1">
      <w:start w:val="1"/>
      <w:numFmt w:val="bullet"/>
      <w:lvlText w:val="•"/>
      <w:lvlJc w:val="left"/>
      <w:pPr>
        <w:tabs>
          <w:tab w:val="num" w:pos="5760"/>
        </w:tabs>
        <w:ind w:left="5760" w:hanging="360"/>
      </w:pPr>
      <w:rPr>
        <w:rFonts w:ascii="Times New Roman" w:hAnsi="Times New Roman" w:hint="default"/>
      </w:rPr>
    </w:lvl>
    <w:lvl w:ilvl="8" w:tplc="D144D0A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EA27D9D"/>
    <w:multiLevelType w:val="multilevel"/>
    <w:tmpl w:val="8E20FDF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DC471C"/>
    <w:multiLevelType w:val="multilevel"/>
    <w:tmpl w:val="91EA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D73D40"/>
    <w:multiLevelType w:val="multilevel"/>
    <w:tmpl w:val="26B07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856FA8"/>
    <w:multiLevelType w:val="multilevel"/>
    <w:tmpl w:val="BB2E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6E7EA0"/>
    <w:multiLevelType w:val="multilevel"/>
    <w:tmpl w:val="1922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D2759A"/>
    <w:multiLevelType w:val="multilevel"/>
    <w:tmpl w:val="DDDA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735CC"/>
    <w:multiLevelType w:val="multilevel"/>
    <w:tmpl w:val="375A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34F73"/>
    <w:multiLevelType w:val="multilevel"/>
    <w:tmpl w:val="745AFE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F2053A"/>
    <w:multiLevelType w:val="hybridMultilevel"/>
    <w:tmpl w:val="7E305E34"/>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77410F"/>
    <w:multiLevelType w:val="multilevel"/>
    <w:tmpl w:val="1EDC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5"/>
  </w:num>
  <w:num w:numId="3">
    <w:abstractNumId w:val="3"/>
  </w:num>
  <w:num w:numId="4">
    <w:abstractNumId w:val="5"/>
  </w:num>
  <w:num w:numId="5">
    <w:abstractNumId w:val="9"/>
  </w:num>
  <w:num w:numId="6">
    <w:abstractNumId w:val="10"/>
  </w:num>
  <w:num w:numId="7">
    <w:abstractNumId w:val="12"/>
  </w:num>
  <w:num w:numId="8">
    <w:abstractNumId w:val="0"/>
  </w:num>
  <w:num w:numId="9">
    <w:abstractNumId w:val="2"/>
  </w:num>
  <w:num w:numId="10">
    <w:abstractNumId w:val="4"/>
  </w:num>
  <w:num w:numId="11">
    <w:abstractNumId w:val="1"/>
  </w:num>
  <w:num w:numId="12">
    <w:abstractNumId w:val="7"/>
  </w:num>
  <w:num w:numId="13">
    <w:abstractNumId w:val="11"/>
  </w:num>
  <w:num w:numId="14">
    <w:abstractNumId w:val="14"/>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3C"/>
    <w:rsid w:val="00027765"/>
    <w:rsid w:val="00061BC6"/>
    <w:rsid w:val="000B0E40"/>
    <w:rsid w:val="000B75E5"/>
    <w:rsid w:val="000C6A8E"/>
    <w:rsid w:val="000E577E"/>
    <w:rsid w:val="00101438"/>
    <w:rsid w:val="00140ACE"/>
    <w:rsid w:val="00150C9D"/>
    <w:rsid w:val="00172160"/>
    <w:rsid w:val="001943C9"/>
    <w:rsid w:val="001C5E12"/>
    <w:rsid w:val="00232AA7"/>
    <w:rsid w:val="00277C63"/>
    <w:rsid w:val="002809B5"/>
    <w:rsid w:val="002B1592"/>
    <w:rsid w:val="002B683C"/>
    <w:rsid w:val="002C44C5"/>
    <w:rsid w:val="003054BC"/>
    <w:rsid w:val="00321540"/>
    <w:rsid w:val="003941B5"/>
    <w:rsid w:val="003A045F"/>
    <w:rsid w:val="003A094B"/>
    <w:rsid w:val="003B4862"/>
    <w:rsid w:val="003E6C85"/>
    <w:rsid w:val="00411021"/>
    <w:rsid w:val="00426743"/>
    <w:rsid w:val="0045424F"/>
    <w:rsid w:val="00463179"/>
    <w:rsid w:val="00465AA0"/>
    <w:rsid w:val="004C2980"/>
    <w:rsid w:val="004C5516"/>
    <w:rsid w:val="004E4599"/>
    <w:rsid w:val="00505732"/>
    <w:rsid w:val="00531817"/>
    <w:rsid w:val="005506D4"/>
    <w:rsid w:val="005603EA"/>
    <w:rsid w:val="0056757E"/>
    <w:rsid w:val="00577FD2"/>
    <w:rsid w:val="005B7DD7"/>
    <w:rsid w:val="005F71E7"/>
    <w:rsid w:val="00614A54"/>
    <w:rsid w:val="006657BF"/>
    <w:rsid w:val="00675307"/>
    <w:rsid w:val="006B00D0"/>
    <w:rsid w:val="007458EE"/>
    <w:rsid w:val="0077180A"/>
    <w:rsid w:val="007F0BF7"/>
    <w:rsid w:val="0081236D"/>
    <w:rsid w:val="008509BB"/>
    <w:rsid w:val="008A342A"/>
    <w:rsid w:val="008E6B7D"/>
    <w:rsid w:val="008F0274"/>
    <w:rsid w:val="009170FF"/>
    <w:rsid w:val="009257CF"/>
    <w:rsid w:val="00930A5C"/>
    <w:rsid w:val="00941134"/>
    <w:rsid w:val="00954EC9"/>
    <w:rsid w:val="00956BBF"/>
    <w:rsid w:val="009B4E21"/>
    <w:rsid w:val="009C4B5B"/>
    <w:rsid w:val="009E73EB"/>
    <w:rsid w:val="00A63F32"/>
    <w:rsid w:val="00A64611"/>
    <w:rsid w:val="00A83D54"/>
    <w:rsid w:val="00AB02EC"/>
    <w:rsid w:val="00AC09FE"/>
    <w:rsid w:val="00B0314C"/>
    <w:rsid w:val="00B07B51"/>
    <w:rsid w:val="00B41CAF"/>
    <w:rsid w:val="00B427E3"/>
    <w:rsid w:val="00B744B5"/>
    <w:rsid w:val="00BD633E"/>
    <w:rsid w:val="00C47120"/>
    <w:rsid w:val="00C62B00"/>
    <w:rsid w:val="00CC063C"/>
    <w:rsid w:val="00CF5DE1"/>
    <w:rsid w:val="00D2236D"/>
    <w:rsid w:val="00D56867"/>
    <w:rsid w:val="00D65B46"/>
    <w:rsid w:val="00D974D3"/>
    <w:rsid w:val="00E634FB"/>
    <w:rsid w:val="00E77A0E"/>
    <w:rsid w:val="00E93945"/>
    <w:rsid w:val="00EF2E93"/>
    <w:rsid w:val="00F51C41"/>
    <w:rsid w:val="00F62841"/>
    <w:rsid w:val="00F85C85"/>
    <w:rsid w:val="00FA772D"/>
    <w:rsid w:val="00FF4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4A86"/>
  <w15:chartTrackingRefBased/>
  <w15:docId w15:val="{1DB0DC7A-E341-B547-A8F1-7A2ED0F3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342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61B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941B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63C"/>
    <w:rPr>
      <w:color w:val="0563C1" w:themeColor="hyperlink"/>
      <w:u w:val="single"/>
    </w:rPr>
  </w:style>
  <w:style w:type="character" w:styleId="UnresolvedMention">
    <w:name w:val="Unresolved Mention"/>
    <w:basedOn w:val="DefaultParagraphFont"/>
    <w:uiPriority w:val="99"/>
    <w:semiHidden/>
    <w:unhideWhenUsed/>
    <w:rsid w:val="00CC063C"/>
    <w:rPr>
      <w:color w:val="605E5C"/>
      <w:shd w:val="clear" w:color="auto" w:fill="E1DFDD"/>
    </w:rPr>
  </w:style>
  <w:style w:type="paragraph" w:styleId="NoSpacing">
    <w:name w:val="No Spacing"/>
    <w:link w:val="NoSpacingChar"/>
    <w:uiPriority w:val="1"/>
    <w:qFormat/>
    <w:rsid w:val="00A64611"/>
    <w:rPr>
      <w:rFonts w:eastAsiaTheme="minorEastAsia"/>
      <w:sz w:val="22"/>
      <w:szCs w:val="22"/>
      <w:lang w:val="en-US" w:eastAsia="zh-CN"/>
    </w:rPr>
  </w:style>
  <w:style w:type="character" w:customStyle="1" w:styleId="NoSpacingChar">
    <w:name w:val="No Spacing Char"/>
    <w:basedOn w:val="DefaultParagraphFont"/>
    <w:link w:val="NoSpacing"/>
    <w:uiPriority w:val="1"/>
    <w:rsid w:val="00A64611"/>
    <w:rPr>
      <w:rFonts w:eastAsiaTheme="minorEastAsia"/>
      <w:sz w:val="22"/>
      <w:szCs w:val="22"/>
      <w:lang w:val="en-US" w:eastAsia="zh-CN"/>
    </w:rPr>
  </w:style>
  <w:style w:type="character" w:customStyle="1" w:styleId="authors">
    <w:name w:val="authors"/>
    <w:basedOn w:val="DefaultParagraphFont"/>
    <w:rsid w:val="00A64611"/>
  </w:style>
  <w:style w:type="character" w:customStyle="1" w:styleId="apple-converted-space">
    <w:name w:val="apple-converted-space"/>
    <w:basedOn w:val="DefaultParagraphFont"/>
    <w:rsid w:val="00A64611"/>
  </w:style>
  <w:style w:type="character" w:customStyle="1" w:styleId="Date1">
    <w:name w:val="Date1"/>
    <w:basedOn w:val="DefaultParagraphFont"/>
    <w:rsid w:val="00A64611"/>
  </w:style>
  <w:style w:type="character" w:customStyle="1" w:styleId="arttitle">
    <w:name w:val="art_title"/>
    <w:basedOn w:val="DefaultParagraphFont"/>
    <w:rsid w:val="00A64611"/>
  </w:style>
  <w:style w:type="character" w:customStyle="1" w:styleId="serialtitle">
    <w:name w:val="serial_title"/>
    <w:basedOn w:val="DefaultParagraphFont"/>
    <w:rsid w:val="00A64611"/>
  </w:style>
  <w:style w:type="character" w:customStyle="1" w:styleId="volumeissue">
    <w:name w:val="volume_issue"/>
    <w:basedOn w:val="DefaultParagraphFont"/>
    <w:rsid w:val="00A64611"/>
  </w:style>
  <w:style w:type="character" w:customStyle="1" w:styleId="pagerange">
    <w:name w:val="page_range"/>
    <w:basedOn w:val="DefaultParagraphFont"/>
    <w:rsid w:val="00A64611"/>
  </w:style>
  <w:style w:type="character" w:customStyle="1" w:styleId="doilink">
    <w:name w:val="doi_link"/>
    <w:basedOn w:val="DefaultParagraphFont"/>
    <w:rsid w:val="00A64611"/>
  </w:style>
  <w:style w:type="paragraph" w:styleId="Caption">
    <w:name w:val="caption"/>
    <w:basedOn w:val="Normal"/>
    <w:next w:val="Normal"/>
    <w:uiPriority w:val="35"/>
    <w:unhideWhenUsed/>
    <w:qFormat/>
    <w:rsid w:val="00B744B5"/>
    <w:pPr>
      <w:spacing w:after="200"/>
    </w:pPr>
    <w:rPr>
      <w:i/>
      <w:iCs/>
      <w:color w:val="44546A" w:themeColor="text2"/>
      <w:sz w:val="18"/>
      <w:szCs w:val="18"/>
    </w:rPr>
  </w:style>
  <w:style w:type="character" w:customStyle="1" w:styleId="Heading1Char">
    <w:name w:val="Heading 1 Char"/>
    <w:basedOn w:val="DefaultParagraphFont"/>
    <w:link w:val="Heading1"/>
    <w:uiPriority w:val="9"/>
    <w:rsid w:val="008A342A"/>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D974D3"/>
    <w:rPr>
      <w:b/>
      <w:bCs/>
    </w:rPr>
  </w:style>
  <w:style w:type="paragraph" w:styleId="NormalWeb">
    <w:name w:val="Normal (Web)"/>
    <w:basedOn w:val="Normal"/>
    <w:uiPriority w:val="99"/>
    <w:semiHidden/>
    <w:unhideWhenUsed/>
    <w:rsid w:val="00D974D3"/>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657BF"/>
    <w:rPr>
      <w:color w:val="954F72" w:themeColor="followedHyperlink"/>
      <w:u w:val="single"/>
    </w:rPr>
  </w:style>
  <w:style w:type="paragraph" w:customStyle="1" w:styleId="Subtitle1">
    <w:name w:val="Subtitle1"/>
    <w:basedOn w:val="Normal"/>
    <w:rsid w:val="00930A5C"/>
    <w:pPr>
      <w:spacing w:before="100" w:beforeAutospacing="1" w:after="100" w:afterAutospacing="1"/>
    </w:pPr>
    <w:rPr>
      <w:rFonts w:ascii="Times New Roman" w:eastAsia="Times New Roman" w:hAnsi="Times New Roman" w:cs="Times New Roman"/>
      <w:lang w:eastAsia="en-GB"/>
    </w:rPr>
  </w:style>
  <w:style w:type="paragraph" w:customStyle="1" w:styleId="text">
    <w:name w:val="text"/>
    <w:basedOn w:val="Normal"/>
    <w:rsid w:val="00930A5C"/>
    <w:pPr>
      <w:spacing w:before="100" w:beforeAutospacing="1" w:after="100" w:afterAutospacing="1"/>
    </w:pPr>
    <w:rPr>
      <w:rFonts w:ascii="Times New Roman" w:eastAsia="Times New Roman" w:hAnsi="Times New Roman" w:cs="Times New Roman"/>
      <w:lang w:eastAsia="en-GB"/>
    </w:rPr>
  </w:style>
  <w:style w:type="paragraph" w:customStyle="1" w:styleId="subtext">
    <w:name w:val="subtext"/>
    <w:basedOn w:val="Normal"/>
    <w:rsid w:val="00930A5C"/>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2B683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B683C"/>
  </w:style>
  <w:style w:type="character" w:customStyle="1" w:styleId="eop">
    <w:name w:val="eop"/>
    <w:basedOn w:val="DefaultParagraphFont"/>
    <w:rsid w:val="002B683C"/>
  </w:style>
  <w:style w:type="character" w:styleId="Emphasis">
    <w:name w:val="Emphasis"/>
    <w:basedOn w:val="DefaultParagraphFont"/>
    <w:uiPriority w:val="20"/>
    <w:qFormat/>
    <w:rsid w:val="002B683C"/>
    <w:rPr>
      <w:i/>
      <w:iCs/>
    </w:rPr>
  </w:style>
  <w:style w:type="paragraph" w:customStyle="1" w:styleId="truncate-unless-xs">
    <w:name w:val="truncate-unless-xs"/>
    <w:basedOn w:val="Normal"/>
    <w:rsid w:val="00426743"/>
    <w:pPr>
      <w:spacing w:before="100" w:beforeAutospacing="1" w:after="100" w:afterAutospacing="1"/>
    </w:pPr>
    <w:rPr>
      <w:rFonts w:ascii="Times New Roman" w:eastAsia="Times New Roman" w:hAnsi="Times New Roman" w:cs="Times New Roman"/>
      <w:lang w:eastAsia="en-GB"/>
    </w:rPr>
  </w:style>
  <w:style w:type="character" w:customStyle="1" w:styleId="datecreated">
    <w:name w:val="datecreated"/>
    <w:basedOn w:val="DefaultParagraphFont"/>
    <w:rsid w:val="00FA772D"/>
  </w:style>
  <w:style w:type="character" w:customStyle="1" w:styleId="epub-state">
    <w:name w:val="epub-state"/>
    <w:basedOn w:val="DefaultParagraphFont"/>
    <w:rsid w:val="00FA772D"/>
  </w:style>
  <w:style w:type="character" w:customStyle="1" w:styleId="epub-date">
    <w:name w:val="epub-date"/>
    <w:basedOn w:val="DefaultParagraphFont"/>
    <w:rsid w:val="00FA772D"/>
  </w:style>
  <w:style w:type="character" w:customStyle="1" w:styleId="figure-article-caption-text">
    <w:name w:val="figure-article-caption-text"/>
    <w:basedOn w:val="DefaultParagraphFont"/>
    <w:rsid w:val="005F71E7"/>
  </w:style>
  <w:style w:type="character" w:customStyle="1" w:styleId="figure-article-caption-owner">
    <w:name w:val="figure-article-caption-owner"/>
    <w:basedOn w:val="DefaultParagraphFont"/>
    <w:rsid w:val="005F71E7"/>
  </w:style>
  <w:style w:type="character" w:customStyle="1" w:styleId="linkwrapper">
    <w:name w:val="link__wrapper"/>
    <w:basedOn w:val="DefaultParagraphFont"/>
    <w:rsid w:val="005F71E7"/>
  </w:style>
  <w:style w:type="paragraph" w:customStyle="1" w:styleId="comp1">
    <w:name w:val="comp1"/>
    <w:basedOn w:val="Normal"/>
    <w:rsid w:val="005F71E7"/>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semiHidden/>
    <w:rsid w:val="003941B5"/>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061BC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E73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14064">
      <w:bodyDiv w:val="1"/>
      <w:marLeft w:val="0"/>
      <w:marRight w:val="0"/>
      <w:marTop w:val="0"/>
      <w:marBottom w:val="0"/>
      <w:divBdr>
        <w:top w:val="none" w:sz="0" w:space="0" w:color="auto"/>
        <w:left w:val="none" w:sz="0" w:space="0" w:color="auto"/>
        <w:bottom w:val="none" w:sz="0" w:space="0" w:color="auto"/>
        <w:right w:val="none" w:sz="0" w:space="0" w:color="auto"/>
      </w:divBdr>
      <w:divsChild>
        <w:div w:id="1942445168">
          <w:marLeft w:val="0"/>
          <w:marRight w:val="0"/>
          <w:marTop w:val="0"/>
          <w:marBottom w:val="0"/>
          <w:divBdr>
            <w:top w:val="none" w:sz="0" w:space="0" w:color="auto"/>
            <w:left w:val="none" w:sz="0" w:space="0" w:color="auto"/>
            <w:bottom w:val="none" w:sz="0" w:space="0" w:color="auto"/>
            <w:right w:val="none" w:sz="0" w:space="0" w:color="auto"/>
          </w:divBdr>
          <w:divsChild>
            <w:div w:id="583877269">
              <w:marLeft w:val="0"/>
              <w:marRight w:val="0"/>
              <w:marTop w:val="0"/>
              <w:marBottom w:val="0"/>
              <w:divBdr>
                <w:top w:val="none" w:sz="0" w:space="0" w:color="auto"/>
                <w:left w:val="none" w:sz="0" w:space="0" w:color="auto"/>
                <w:bottom w:val="none" w:sz="0" w:space="0" w:color="auto"/>
                <w:right w:val="none" w:sz="0" w:space="0" w:color="auto"/>
              </w:divBdr>
              <w:divsChild>
                <w:div w:id="658654457">
                  <w:marLeft w:val="0"/>
                  <w:marRight w:val="0"/>
                  <w:marTop w:val="0"/>
                  <w:marBottom w:val="0"/>
                  <w:divBdr>
                    <w:top w:val="none" w:sz="0" w:space="0" w:color="auto"/>
                    <w:left w:val="none" w:sz="0" w:space="0" w:color="auto"/>
                    <w:bottom w:val="none" w:sz="0" w:space="0" w:color="auto"/>
                    <w:right w:val="none" w:sz="0" w:space="0" w:color="auto"/>
                  </w:divBdr>
                  <w:divsChild>
                    <w:div w:id="56822115">
                      <w:marLeft w:val="0"/>
                      <w:marRight w:val="0"/>
                      <w:marTop w:val="150"/>
                      <w:marBottom w:val="0"/>
                      <w:divBdr>
                        <w:top w:val="none" w:sz="0" w:space="0" w:color="auto"/>
                        <w:left w:val="none" w:sz="0" w:space="0" w:color="auto"/>
                        <w:bottom w:val="none" w:sz="0" w:space="0" w:color="auto"/>
                        <w:right w:val="none" w:sz="0" w:space="0" w:color="auto"/>
                      </w:divBdr>
                      <w:divsChild>
                        <w:div w:id="924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272351">
          <w:marLeft w:val="0"/>
          <w:marRight w:val="0"/>
          <w:marTop w:val="0"/>
          <w:marBottom w:val="0"/>
          <w:divBdr>
            <w:top w:val="none" w:sz="0" w:space="0" w:color="auto"/>
            <w:left w:val="none" w:sz="0" w:space="0" w:color="auto"/>
            <w:bottom w:val="none" w:sz="0" w:space="0" w:color="auto"/>
            <w:right w:val="none" w:sz="0" w:space="0" w:color="auto"/>
          </w:divBdr>
        </w:div>
      </w:divsChild>
    </w:div>
    <w:div w:id="207764677">
      <w:bodyDiv w:val="1"/>
      <w:marLeft w:val="0"/>
      <w:marRight w:val="0"/>
      <w:marTop w:val="0"/>
      <w:marBottom w:val="0"/>
      <w:divBdr>
        <w:top w:val="none" w:sz="0" w:space="0" w:color="auto"/>
        <w:left w:val="none" w:sz="0" w:space="0" w:color="auto"/>
        <w:bottom w:val="none" w:sz="0" w:space="0" w:color="auto"/>
        <w:right w:val="none" w:sz="0" w:space="0" w:color="auto"/>
      </w:divBdr>
    </w:div>
    <w:div w:id="220753425">
      <w:bodyDiv w:val="1"/>
      <w:marLeft w:val="0"/>
      <w:marRight w:val="0"/>
      <w:marTop w:val="0"/>
      <w:marBottom w:val="0"/>
      <w:divBdr>
        <w:top w:val="none" w:sz="0" w:space="0" w:color="auto"/>
        <w:left w:val="none" w:sz="0" w:space="0" w:color="auto"/>
        <w:bottom w:val="none" w:sz="0" w:space="0" w:color="auto"/>
        <w:right w:val="none" w:sz="0" w:space="0" w:color="auto"/>
      </w:divBdr>
    </w:div>
    <w:div w:id="293144244">
      <w:bodyDiv w:val="1"/>
      <w:marLeft w:val="0"/>
      <w:marRight w:val="0"/>
      <w:marTop w:val="0"/>
      <w:marBottom w:val="0"/>
      <w:divBdr>
        <w:top w:val="none" w:sz="0" w:space="0" w:color="auto"/>
        <w:left w:val="none" w:sz="0" w:space="0" w:color="auto"/>
        <w:bottom w:val="none" w:sz="0" w:space="0" w:color="auto"/>
        <w:right w:val="none" w:sz="0" w:space="0" w:color="auto"/>
      </w:divBdr>
    </w:div>
    <w:div w:id="402800816">
      <w:bodyDiv w:val="1"/>
      <w:marLeft w:val="0"/>
      <w:marRight w:val="0"/>
      <w:marTop w:val="0"/>
      <w:marBottom w:val="0"/>
      <w:divBdr>
        <w:top w:val="none" w:sz="0" w:space="0" w:color="auto"/>
        <w:left w:val="none" w:sz="0" w:space="0" w:color="auto"/>
        <w:bottom w:val="none" w:sz="0" w:space="0" w:color="auto"/>
        <w:right w:val="none" w:sz="0" w:space="0" w:color="auto"/>
      </w:divBdr>
    </w:div>
    <w:div w:id="483131565">
      <w:bodyDiv w:val="1"/>
      <w:marLeft w:val="0"/>
      <w:marRight w:val="0"/>
      <w:marTop w:val="0"/>
      <w:marBottom w:val="0"/>
      <w:divBdr>
        <w:top w:val="none" w:sz="0" w:space="0" w:color="auto"/>
        <w:left w:val="none" w:sz="0" w:space="0" w:color="auto"/>
        <w:bottom w:val="none" w:sz="0" w:space="0" w:color="auto"/>
        <w:right w:val="none" w:sz="0" w:space="0" w:color="auto"/>
      </w:divBdr>
    </w:div>
    <w:div w:id="489909576">
      <w:bodyDiv w:val="1"/>
      <w:marLeft w:val="0"/>
      <w:marRight w:val="0"/>
      <w:marTop w:val="0"/>
      <w:marBottom w:val="0"/>
      <w:divBdr>
        <w:top w:val="none" w:sz="0" w:space="0" w:color="auto"/>
        <w:left w:val="none" w:sz="0" w:space="0" w:color="auto"/>
        <w:bottom w:val="none" w:sz="0" w:space="0" w:color="auto"/>
        <w:right w:val="none" w:sz="0" w:space="0" w:color="auto"/>
      </w:divBdr>
    </w:div>
    <w:div w:id="491526099">
      <w:bodyDiv w:val="1"/>
      <w:marLeft w:val="0"/>
      <w:marRight w:val="0"/>
      <w:marTop w:val="0"/>
      <w:marBottom w:val="0"/>
      <w:divBdr>
        <w:top w:val="none" w:sz="0" w:space="0" w:color="auto"/>
        <w:left w:val="none" w:sz="0" w:space="0" w:color="auto"/>
        <w:bottom w:val="none" w:sz="0" w:space="0" w:color="auto"/>
        <w:right w:val="none" w:sz="0" w:space="0" w:color="auto"/>
      </w:divBdr>
    </w:div>
    <w:div w:id="504639052">
      <w:bodyDiv w:val="1"/>
      <w:marLeft w:val="0"/>
      <w:marRight w:val="0"/>
      <w:marTop w:val="0"/>
      <w:marBottom w:val="0"/>
      <w:divBdr>
        <w:top w:val="none" w:sz="0" w:space="0" w:color="auto"/>
        <w:left w:val="none" w:sz="0" w:space="0" w:color="auto"/>
        <w:bottom w:val="none" w:sz="0" w:space="0" w:color="auto"/>
        <w:right w:val="none" w:sz="0" w:space="0" w:color="auto"/>
      </w:divBdr>
      <w:divsChild>
        <w:div w:id="918442823">
          <w:marLeft w:val="0"/>
          <w:marRight w:val="0"/>
          <w:marTop w:val="0"/>
          <w:marBottom w:val="0"/>
          <w:divBdr>
            <w:top w:val="none" w:sz="0" w:space="0" w:color="auto"/>
            <w:left w:val="none" w:sz="0" w:space="0" w:color="auto"/>
            <w:bottom w:val="none" w:sz="0" w:space="0" w:color="auto"/>
            <w:right w:val="none" w:sz="0" w:space="0" w:color="auto"/>
          </w:divBdr>
        </w:div>
        <w:div w:id="1892766470">
          <w:marLeft w:val="0"/>
          <w:marRight w:val="0"/>
          <w:marTop w:val="0"/>
          <w:marBottom w:val="0"/>
          <w:divBdr>
            <w:top w:val="none" w:sz="0" w:space="0" w:color="auto"/>
            <w:left w:val="none" w:sz="0" w:space="0" w:color="auto"/>
            <w:bottom w:val="none" w:sz="0" w:space="0" w:color="auto"/>
            <w:right w:val="none" w:sz="0" w:space="0" w:color="auto"/>
          </w:divBdr>
        </w:div>
      </w:divsChild>
    </w:div>
    <w:div w:id="521549770">
      <w:bodyDiv w:val="1"/>
      <w:marLeft w:val="0"/>
      <w:marRight w:val="0"/>
      <w:marTop w:val="0"/>
      <w:marBottom w:val="0"/>
      <w:divBdr>
        <w:top w:val="none" w:sz="0" w:space="0" w:color="auto"/>
        <w:left w:val="none" w:sz="0" w:space="0" w:color="auto"/>
        <w:bottom w:val="none" w:sz="0" w:space="0" w:color="auto"/>
        <w:right w:val="none" w:sz="0" w:space="0" w:color="auto"/>
      </w:divBdr>
    </w:div>
    <w:div w:id="528110683">
      <w:bodyDiv w:val="1"/>
      <w:marLeft w:val="0"/>
      <w:marRight w:val="0"/>
      <w:marTop w:val="0"/>
      <w:marBottom w:val="0"/>
      <w:divBdr>
        <w:top w:val="none" w:sz="0" w:space="0" w:color="auto"/>
        <w:left w:val="none" w:sz="0" w:space="0" w:color="auto"/>
        <w:bottom w:val="none" w:sz="0" w:space="0" w:color="auto"/>
        <w:right w:val="none" w:sz="0" w:space="0" w:color="auto"/>
      </w:divBdr>
    </w:div>
    <w:div w:id="542523802">
      <w:bodyDiv w:val="1"/>
      <w:marLeft w:val="0"/>
      <w:marRight w:val="0"/>
      <w:marTop w:val="0"/>
      <w:marBottom w:val="0"/>
      <w:divBdr>
        <w:top w:val="none" w:sz="0" w:space="0" w:color="auto"/>
        <w:left w:val="none" w:sz="0" w:space="0" w:color="auto"/>
        <w:bottom w:val="none" w:sz="0" w:space="0" w:color="auto"/>
        <w:right w:val="none" w:sz="0" w:space="0" w:color="auto"/>
      </w:divBdr>
      <w:divsChild>
        <w:div w:id="588463432">
          <w:marLeft w:val="547"/>
          <w:marRight w:val="0"/>
          <w:marTop w:val="115"/>
          <w:marBottom w:val="0"/>
          <w:divBdr>
            <w:top w:val="none" w:sz="0" w:space="0" w:color="auto"/>
            <w:left w:val="none" w:sz="0" w:space="0" w:color="auto"/>
            <w:bottom w:val="none" w:sz="0" w:space="0" w:color="auto"/>
            <w:right w:val="none" w:sz="0" w:space="0" w:color="auto"/>
          </w:divBdr>
        </w:div>
        <w:div w:id="747531813">
          <w:marLeft w:val="547"/>
          <w:marRight w:val="0"/>
          <w:marTop w:val="115"/>
          <w:marBottom w:val="0"/>
          <w:divBdr>
            <w:top w:val="none" w:sz="0" w:space="0" w:color="auto"/>
            <w:left w:val="none" w:sz="0" w:space="0" w:color="auto"/>
            <w:bottom w:val="none" w:sz="0" w:space="0" w:color="auto"/>
            <w:right w:val="none" w:sz="0" w:space="0" w:color="auto"/>
          </w:divBdr>
        </w:div>
        <w:div w:id="61224484">
          <w:marLeft w:val="547"/>
          <w:marRight w:val="0"/>
          <w:marTop w:val="115"/>
          <w:marBottom w:val="0"/>
          <w:divBdr>
            <w:top w:val="none" w:sz="0" w:space="0" w:color="auto"/>
            <w:left w:val="none" w:sz="0" w:space="0" w:color="auto"/>
            <w:bottom w:val="none" w:sz="0" w:space="0" w:color="auto"/>
            <w:right w:val="none" w:sz="0" w:space="0" w:color="auto"/>
          </w:divBdr>
        </w:div>
      </w:divsChild>
    </w:div>
    <w:div w:id="625507565">
      <w:bodyDiv w:val="1"/>
      <w:marLeft w:val="0"/>
      <w:marRight w:val="0"/>
      <w:marTop w:val="0"/>
      <w:marBottom w:val="0"/>
      <w:divBdr>
        <w:top w:val="none" w:sz="0" w:space="0" w:color="auto"/>
        <w:left w:val="none" w:sz="0" w:space="0" w:color="auto"/>
        <w:bottom w:val="none" w:sz="0" w:space="0" w:color="auto"/>
        <w:right w:val="none" w:sz="0" w:space="0" w:color="auto"/>
      </w:divBdr>
    </w:div>
    <w:div w:id="649748041">
      <w:bodyDiv w:val="1"/>
      <w:marLeft w:val="0"/>
      <w:marRight w:val="0"/>
      <w:marTop w:val="0"/>
      <w:marBottom w:val="0"/>
      <w:divBdr>
        <w:top w:val="none" w:sz="0" w:space="0" w:color="auto"/>
        <w:left w:val="none" w:sz="0" w:space="0" w:color="auto"/>
        <w:bottom w:val="none" w:sz="0" w:space="0" w:color="auto"/>
        <w:right w:val="none" w:sz="0" w:space="0" w:color="auto"/>
      </w:divBdr>
    </w:div>
    <w:div w:id="653149326">
      <w:bodyDiv w:val="1"/>
      <w:marLeft w:val="0"/>
      <w:marRight w:val="0"/>
      <w:marTop w:val="0"/>
      <w:marBottom w:val="0"/>
      <w:divBdr>
        <w:top w:val="none" w:sz="0" w:space="0" w:color="auto"/>
        <w:left w:val="none" w:sz="0" w:space="0" w:color="auto"/>
        <w:bottom w:val="none" w:sz="0" w:space="0" w:color="auto"/>
        <w:right w:val="none" w:sz="0" w:space="0" w:color="auto"/>
      </w:divBdr>
    </w:div>
    <w:div w:id="743648907">
      <w:bodyDiv w:val="1"/>
      <w:marLeft w:val="0"/>
      <w:marRight w:val="0"/>
      <w:marTop w:val="0"/>
      <w:marBottom w:val="0"/>
      <w:divBdr>
        <w:top w:val="none" w:sz="0" w:space="0" w:color="auto"/>
        <w:left w:val="none" w:sz="0" w:space="0" w:color="auto"/>
        <w:bottom w:val="none" w:sz="0" w:space="0" w:color="auto"/>
        <w:right w:val="none" w:sz="0" w:space="0" w:color="auto"/>
      </w:divBdr>
    </w:div>
    <w:div w:id="772555814">
      <w:bodyDiv w:val="1"/>
      <w:marLeft w:val="0"/>
      <w:marRight w:val="0"/>
      <w:marTop w:val="0"/>
      <w:marBottom w:val="0"/>
      <w:divBdr>
        <w:top w:val="none" w:sz="0" w:space="0" w:color="auto"/>
        <w:left w:val="none" w:sz="0" w:space="0" w:color="auto"/>
        <w:bottom w:val="none" w:sz="0" w:space="0" w:color="auto"/>
        <w:right w:val="none" w:sz="0" w:space="0" w:color="auto"/>
      </w:divBdr>
    </w:div>
    <w:div w:id="838666046">
      <w:bodyDiv w:val="1"/>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177343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26644">
      <w:bodyDiv w:val="1"/>
      <w:marLeft w:val="0"/>
      <w:marRight w:val="0"/>
      <w:marTop w:val="0"/>
      <w:marBottom w:val="0"/>
      <w:divBdr>
        <w:top w:val="none" w:sz="0" w:space="0" w:color="auto"/>
        <w:left w:val="none" w:sz="0" w:space="0" w:color="auto"/>
        <w:bottom w:val="none" w:sz="0" w:space="0" w:color="auto"/>
        <w:right w:val="none" w:sz="0" w:space="0" w:color="auto"/>
      </w:divBdr>
    </w:div>
    <w:div w:id="884679780">
      <w:bodyDiv w:val="1"/>
      <w:marLeft w:val="0"/>
      <w:marRight w:val="0"/>
      <w:marTop w:val="0"/>
      <w:marBottom w:val="0"/>
      <w:divBdr>
        <w:top w:val="none" w:sz="0" w:space="0" w:color="auto"/>
        <w:left w:val="none" w:sz="0" w:space="0" w:color="auto"/>
        <w:bottom w:val="none" w:sz="0" w:space="0" w:color="auto"/>
        <w:right w:val="none" w:sz="0" w:space="0" w:color="auto"/>
      </w:divBdr>
    </w:div>
    <w:div w:id="887765389">
      <w:bodyDiv w:val="1"/>
      <w:marLeft w:val="0"/>
      <w:marRight w:val="0"/>
      <w:marTop w:val="0"/>
      <w:marBottom w:val="0"/>
      <w:divBdr>
        <w:top w:val="none" w:sz="0" w:space="0" w:color="auto"/>
        <w:left w:val="none" w:sz="0" w:space="0" w:color="auto"/>
        <w:bottom w:val="none" w:sz="0" w:space="0" w:color="auto"/>
        <w:right w:val="none" w:sz="0" w:space="0" w:color="auto"/>
      </w:divBdr>
      <w:divsChild>
        <w:div w:id="2073961015">
          <w:marLeft w:val="0"/>
          <w:marRight w:val="0"/>
          <w:marTop w:val="0"/>
          <w:marBottom w:val="0"/>
          <w:divBdr>
            <w:top w:val="none" w:sz="0" w:space="0" w:color="auto"/>
            <w:left w:val="none" w:sz="0" w:space="0" w:color="auto"/>
            <w:bottom w:val="none" w:sz="0" w:space="0" w:color="auto"/>
            <w:right w:val="none" w:sz="0" w:space="0" w:color="auto"/>
          </w:divBdr>
          <w:divsChild>
            <w:div w:id="723214473">
              <w:marLeft w:val="0"/>
              <w:marRight w:val="0"/>
              <w:marTop w:val="0"/>
              <w:marBottom w:val="0"/>
              <w:divBdr>
                <w:top w:val="none" w:sz="0" w:space="0" w:color="auto"/>
                <w:left w:val="none" w:sz="0" w:space="0" w:color="auto"/>
                <w:bottom w:val="none" w:sz="0" w:space="0" w:color="auto"/>
                <w:right w:val="none" w:sz="0" w:space="0" w:color="auto"/>
              </w:divBdr>
              <w:divsChild>
                <w:div w:id="427392297">
                  <w:marLeft w:val="0"/>
                  <w:marRight w:val="0"/>
                  <w:marTop w:val="0"/>
                  <w:marBottom w:val="0"/>
                  <w:divBdr>
                    <w:top w:val="none" w:sz="0" w:space="0" w:color="auto"/>
                    <w:left w:val="none" w:sz="0" w:space="0" w:color="auto"/>
                    <w:bottom w:val="none" w:sz="0" w:space="0" w:color="auto"/>
                    <w:right w:val="none" w:sz="0" w:space="0" w:color="auto"/>
                  </w:divBdr>
                  <w:divsChild>
                    <w:div w:id="6100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198989">
      <w:bodyDiv w:val="1"/>
      <w:marLeft w:val="0"/>
      <w:marRight w:val="0"/>
      <w:marTop w:val="0"/>
      <w:marBottom w:val="0"/>
      <w:divBdr>
        <w:top w:val="none" w:sz="0" w:space="0" w:color="auto"/>
        <w:left w:val="none" w:sz="0" w:space="0" w:color="auto"/>
        <w:bottom w:val="none" w:sz="0" w:space="0" w:color="auto"/>
        <w:right w:val="none" w:sz="0" w:space="0" w:color="auto"/>
      </w:divBdr>
      <w:divsChild>
        <w:div w:id="669335697">
          <w:marLeft w:val="0"/>
          <w:marRight w:val="0"/>
          <w:marTop w:val="0"/>
          <w:marBottom w:val="0"/>
          <w:divBdr>
            <w:top w:val="none" w:sz="0" w:space="0" w:color="auto"/>
            <w:left w:val="none" w:sz="0" w:space="0" w:color="auto"/>
            <w:bottom w:val="none" w:sz="0" w:space="0" w:color="auto"/>
            <w:right w:val="none" w:sz="0" w:space="0" w:color="auto"/>
          </w:divBdr>
        </w:div>
        <w:div w:id="486477863">
          <w:marLeft w:val="0"/>
          <w:marRight w:val="0"/>
          <w:marTop w:val="0"/>
          <w:marBottom w:val="0"/>
          <w:divBdr>
            <w:top w:val="none" w:sz="0" w:space="0" w:color="auto"/>
            <w:left w:val="none" w:sz="0" w:space="0" w:color="auto"/>
            <w:bottom w:val="none" w:sz="0" w:space="0" w:color="auto"/>
            <w:right w:val="none" w:sz="0" w:space="0" w:color="auto"/>
          </w:divBdr>
        </w:div>
      </w:divsChild>
    </w:div>
    <w:div w:id="1033185975">
      <w:bodyDiv w:val="1"/>
      <w:marLeft w:val="0"/>
      <w:marRight w:val="0"/>
      <w:marTop w:val="0"/>
      <w:marBottom w:val="0"/>
      <w:divBdr>
        <w:top w:val="none" w:sz="0" w:space="0" w:color="auto"/>
        <w:left w:val="none" w:sz="0" w:space="0" w:color="auto"/>
        <w:bottom w:val="none" w:sz="0" w:space="0" w:color="auto"/>
        <w:right w:val="none" w:sz="0" w:space="0" w:color="auto"/>
      </w:divBdr>
    </w:div>
    <w:div w:id="1086028264">
      <w:bodyDiv w:val="1"/>
      <w:marLeft w:val="0"/>
      <w:marRight w:val="0"/>
      <w:marTop w:val="0"/>
      <w:marBottom w:val="0"/>
      <w:divBdr>
        <w:top w:val="none" w:sz="0" w:space="0" w:color="auto"/>
        <w:left w:val="none" w:sz="0" w:space="0" w:color="auto"/>
        <w:bottom w:val="none" w:sz="0" w:space="0" w:color="auto"/>
        <w:right w:val="none" w:sz="0" w:space="0" w:color="auto"/>
      </w:divBdr>
    </w:div>
    <w:div w:id="1086196159">
      <w:bodyDiv w:val="1"/>
      <w:marLeft w:val="0"/>
      <w:marRight w:val="0"/>
      <w:marTop w:val="0"/>
      <w:marBottom w:val="0"/>
      <w:divBdr>
        <w:top w:val="none" w:sz="0" w:space="0" w:color="auto"/>
        <w:left w:val="none" w:sz="0" w:space="0" w:color="auto"/>
        <w:bottom w:val="none" w:sz="0" w:space="0" w:color="auto"/>
        <w:right w:val="none" w:sz="0" w:space="0" w:color="auto"/>
      </w:divBdr>
    </w:div>
    <w:div w:id="1113016445">
      <w:bodyDiv w:val="1"/>
      <w:marLeft w:val="0"/>
      <w:marRight w:val="0"/>
      <w:marTop w:val="0"/>
      <w:marBottom w:val="0"/>
      <w:divBdr>
        <w:top w:val="none" w:sz="0" w:space="0" w:color="auto"/>
        <w:left w:val="none" w:sz="0" w:space="0" w:color="auto"/>
        <w:bottom w:val="none" w:sz="0" w:space="0" w:color="auto"/>
        <w:right w:val="none" w:sz="0" w:space="0" w:color="auto"/>
      </w:divBdr>
    </w:div>
    <w:div w:id="1155803106">
      <w:bodyDiv w:val="1"/>
      <w:marLeft w:val="0"/>
      <w:marRight w:val="0"/>
      <w:marTop w:val="0"/>
      <w:marBottom w:val="0"/>
      <w:divBdr>
        <w:top w:val="none" w:sz="0" w:space="0" w:color="auto"/>
        <w:left w:val="none" w:sz="0" w:space="0" w:color="auto"/>
        <w:bottom w:val="none" w:sz="0" w:space="0" w:color="auto"/>
        <w:right w:val="none" w:sz="0" w:space="0" w:color="auto"/>
      </w:divBdr>
    </w:div>
    <w:div w:id="1156798619">
      <w:bodyDiv w:val="1"/>
      <w:marLeft w:val="0"/>
      <w:marRight w:val="0"/>
      <w:marTop w:val="0"/>
      <w:marBottom w:val="0"/>
      <w:divBdr>
        <w:top w:val="none" w:sz="0" w:space="0" w:color="auto"/>
        <w:left w:val="none" w:sz="0" w:space="0" w:color="auto"/>
        <w:bottom w:val="none" w:sz="0" w:space="0" w:color="auto"/>
        <w:right w:val="none" w:sz="0" w:space="0" w:color="auto"/>
      </w:divBdr>
    </w:div>
    <w:div w:id="1169716270">
      <w:bodyDiv w:val="1"/>
      <w:marLeft w:val="0"/>
      <w:marRight w:val="0"/>
      <w:marTop w:val="0"/>
      <w:marBottom w:val="0"/>
      <w:divBdr>
        <w:top w:val="none" w:sz="0" w:space="0" w:color="auto"/>
        <w:left w:val="none" w:sz="0" w:space="0" w:color="auto"/>
        <w:bottom w:val="none" w:sz="0" w:space="0" w:color="auto"/>
        <w:right w:val="none" w:sz="0" w:space="0" w:color="auto"/>
      </w:divBdr>
    </w:div>
    <w:div w:id="1230265343">
      <w:bodyDiv w:val="1"/>
      <w:marLeft w:val="0"/>
      <w:marRight w:val="0"/>
      <w:marTop w:val="0"/>
      <w:marBottom w:val="0"/>
      <w:divBdr>
        <w:top w:val="none" w:sz="0" w:space="0" w:color="auto"/>
        <w:left w:val="none" w:sz="0" w:space="0" w:color="auto"/>
        <w:bottom w:val="none" w:sz="0" w:space="0" w:color="auto"/>
        <w:right w:val="none" w:sz="0" w:space="0" w:color="auto"/>
      </w:divBdr>
    </w:div>
    <w:div w:id="1235117102">
      <w:bodyDiv w:val="1"/>
      <w:marLeft w:val="0"/>
      <w:marRight w:val="0"/>
      <w:marTop w:val="0"/>
      <w:marBottom w:val="0"/>
      <w:divBdr>
        <w:top w:val="none" w:sz="0" w:space="0" w:color="auto"/>
        <w:left w:val="none" w:sz="0" w:space="0" w:color="auto"/>
        <w:bottom w:val="none" w:sz="0" w:space="0" w:color="auto"/>
        <w:right w:val="none" w:sz="0" w:space="0" w:color="auto"/>
      </w:divBdr>
    </w:div>
    <w:div w:id="1241519911">
      <w:bodyDiv w:val="1"/>
      <w:marLeft w:val="0"/>
      <w:marRight w:val="0"/>
      <w:marTop w:val="0"/>
      <w:marBottom w:val="0"/>
      <w:divBdr>
        <w:top w:val="none" w:sz="0" w:space="0" w:color="auto"/>
        <w:left w:val="none" w:sz="0" w:space="0" w:color="auto"/>
        <w:bottom w:val="none" w:sz="0" w:space="0" w:color="auto"/>
        <w:right w:val="none" w:sz="0" w:space="0" w:color="auto"/>
      </w:divBdr>
      <w:divsChild>
        <w:div w:id="1504130563">
          <w:marLeft w:val="0"/>
          <w:marRight w:val="0"/>
          <w:marTop w:val="0"/>
          <w:marBottom w:val="0"/>
          <w:divBdr>
            <w:top w:val="none" w:sz="0" w:space="0" w:color="auto"/>
            <w:left w:val="none" w:sz="0" w:space="0" w:color="auto"/>
            <w:bottom w:val="none" w:sz="0" w:space="0" w:color="auto"/>
            <w:right w:val="none" w:sz="0" w:space="0" w:color="auto"/>
          </w:divBdr>
        </w:div>
        <w:div w:id="558786305">
          <w:marLeft w:val="0"/>
          <w:marRight w:val="0"/>
          <w:marTop w:val="0"/>
          <w:marBottom w:val="0"/>
          <w:divBdr>
            <w:top w:val="none" w:sz="0" w:space="0" w:color="auto"/>
            <w:left w:val="none" w:sz="0" w:space="0" w:color="auto"/>
            <w:bottom w:val="none" w:sz="0" w:space="0" w:color="auto"/>
            <w:right w:val="none" w:sz="0" w:space="0" w:color="auto"/>
          </w:divBdr>
        </w:div>
      </w:divsChild>
    </w:div>
    <w:div w:id="1245990274">
      <w:bodyDiv w:val="1"/>
      <w:marLeft w:val="0"/>
      <w:marRight w:val="0"/>
      <w:marTop w:val="0"/>
      <w:marBottom w:val="0"/>
      <w:divBdr>
        <w:top w:val="none" w:sz="0" w:space="0" w:color="auto"/>
        <w:left w:val="none" w:sz="0" w:space="0" w:color="auto"/>
        <w:bottom w:val="none" w:sz="0" w:space="0" w:color="auto"/>
        <w:right w:val="none" w:sz="0" w:space="0" w:color="auto"/>
      </w:divBdr>
    </w:div>
    <w:div w:id="1286815260">
      <w:bodyDiv w:val="1"/>
      <w:marLeft w:val="0"/>
      <w:marRight w:val="0"/>
      <w:marTop w:val="0"/>
      <w:marBottom w:val="0"/>
      <w:divBdr>
        <w:top w:val="none" w:sz="0" w:space="0" w:color="auto"/>
        <w:left w:val="none" w:sz="0" w:space="0" w:color="auto"/>
        <w:bottom w:val="none" w:sz="0" w:space="0" w:color="auto"/>
        <w:right w:val="none" w:sz="0" w:space="0" w:color="auto"/>
      </w:divBdr>
    </w:div>
    <w:div w:id="1317882544">
      <w:bodyDiv w:val="1"/>
      <w:marLeft w:val="0"/>
      <w:marRight w:val="0"/>
      <w:marTop w:val="0"/>
      <w:marBottom w:val="0"/>
      <w:divBdr>
        <w:top w:val="none" w:sz="0" w:space="0" w:color="auto"/>
        <w:left w:val="none" w:sz="0" w:space="0" w:color="auto"/>
        <w:bottom w:val="none" w:sz="0" w:space="0" w:color="auto"/>
        <w:right w:val="none" w:sz="0" w:space="0" w:color="auto"/>
      </w:divBdr>
    </w:div>
    <w:div w:id="1373574125">
      <w:bodyDiv w:val="1"/>
      <w:marLeft w:val="0"/>
      <w:marRight w:val="0"/>
      <w:marTop w:val="0"/>
      <w:marBottom w:val="0"/>
      <w:divBdr>
        <w:top w:val="none" w:sz="0" w:space="0" w:color="auto"/>
        <w:left w:val="none" w:sz="0" w:space="0" w:color="auto"/>
        <w:bottom w:val="none" w:sz="0" w:space="0" w:color="auto"/>
        <w:right w:val="none" w:sz="0" w:space="0" w:color="auto"/>
      </w:divBdr>
    </w:div>
    <w:div w:id="1386294352">
      <w:bodyDiv w:val="1"/>
      <w:marLeft w:val="0"/>
      <w:marRight w:val="0"/>
      <w:marTop w:val="0"/>
      <w:marBottom w:val="0"/>
      <w:divBdr>
        <w:top w:val="none" w:sz="0" w:space="0" w:color="auto"/>
        <w:left w:val="none" w:sz="0" w:space="0" w:color="auto"/>
        <w:bottom w:val="none" w:sz="0" w:space="0" w:color="auto"/>
        <w:right w:val="none" w:sz="0" w:space="0" w:color="auto"/>
      </w:divBdr>
      <w:divsChild>
        <w:div w:id="672420246">
          <w:marLeft w:val="0"/>
          <w:marRight w:val="0"/>
          <w:marTop w:val="225"/>
          <w:marBottom w:val="225"/>
          <w:divBdr>
            <w:top w:val="none" w:sz="0" w:space="0" w:color="auto"/>
            <w:left w:val="none" w:sz="0" w:space="0" w:color="auto"/>
            <w:bottom w:val="none" w:sz="0" w:space="0" w:color="auto"/>
            <w:right w:val="none" w:sz="0" w:space="0" w:color="auto"/>
          </w:divBdr>
          <w:divsChild>
            <w:div w:id="1718124077">
              <w:marLeft w:val="0"/>
              <w:marRight w:val="0"/>
              <w:marTop w:val="0"/>
              <w:marBottom w:val="0"/>
              <w:divBdr>
                <w:top w:val="none" w:sz="0" w:space="0" w:color="auto"/>
                <w:left w:val="none" w:sz="0" w:space="0" w:color="auto"/>
                <w:bottom w:val="none" w:sz="0" w:space="0" w:color="auto"/>
                <w:right w:val="none" w:sz="0" w:space="0" w:color="auto"/>
              </w:divBdr>
              <w:divsChild>
                <w:div w:id="1785347796">
                  <w:marLeft w:val="0"/>
                  <w:marRight w:val="0"/>
                  <w:marTop w:val="0"/>
                  <w:marBottom w:val="0"/>
                  <w:divBdr>
                    <w:top w:val="none" w:sz="0" w:space="0" w:color="auto"/>
                    <w:left w:val="none" w:sz="0" w:space="0" w:color="auto"/>
                    <w:bottom w:val="none" w:sz="0" w:space="0" w:color="auto"/>
                    <w:right w:val="none" w:sz="0" w:space="0" w:color="auto"/>
                  </w:divBdr>
                  <w:divsChild>
                    <w:div w:id="16453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035718">
          <w:marLeft w:val="0"/>
          <w:marRight w:val="0"/>
          <w:marTop w:val="225"/>
          <w:marBottom w:val="225"/>
          <w:divBdr>
            <w:top w:val="none" w:sz="0" w:space="0" w:color="auto"/>
            <w:left w:val="none" w:sz="0" w:space="0" w:color="auto"/>
            <w:bottom w:val="none" w:sz="0" w:space="0" w:color="auto"/>
            <w:right w:val="none" w:sz="0" w:space="0" w:color="auto"/>
          </w:divBdr>
          <w:divsChild>
            <w:div w:id="1996760001">
              <w:marLeft w:val="0"/>
              <w:marRight w:val="0"/>
              <w:marTop w:val="0"/>
              <w:marBottom w:val="0"/>
              <w:divBdr>
                <w:top w:val="none" w:sz="0" w:space="0" w:color="auto"/>
                <w:left w:val="none" w:sz="0" w:space="0" w:color="auto"/>
                <w:bottom w:val="none" w:sz="0" w:space="0" w:color="auto"/>
                <w:right w:val="none" w:sz="0" w:space="0" w:color="auto"/>
              </w:divBdr>
            </w:div>
            <w:div w:id="9137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029646">
      <w:bodyDiv w:val="1"/>
      <w:marLeft w:val="0"/>
      <w:marRight w:val="0"/>
      <w:marTop w:val="0"/>
      <w:marBottom w:val="0"/>
      <w:divBdr>
        <w:top w:val="none" w:sz="0" w:space="0" w:color="auto"/>
        <w:left w:val="none" w:sz="0" w:space="0" w:color="auto"/>
        <w:bottom w:val="none" w:sz="0" w:space="0" w:color="auto"/>
        <w:right w:val="none" w:sz="0" w:space="0" w:color="auto"/>
      </w:divBdr>
    </w:div>
    <w:div w:id="1469318838">
      <w:bodyDiv w:val="1"/>
      <w:marLeft w:val="0"/>
      <w:marRight w:val="0"/>
      <w:marTop w:val="0"/>
      <w:marBottom w:val="0"/>
      <w:divBdr>
        <w:top w:val="none" w:sz="0" w:space="0" w:color="auto"/>
        <w:left w:val="none" w:sz="0" w:space="0" w:color="auto"/>
        <w:bottom w:val="none" w:sz="0" w:space="0" w:color="auto"/>
        <w:right w:val="none" w:sz="0" w:space="0" w:color="auto"/>
      </w:divBdr>
      <w:divsChild>
        <w:div w:id="1867057625">
          <w:marLeft w:val="0"/>
          <w:marRight w:val="0"/>
          <w:marTop w:val="0"/>
          <w:marBottom w:val="0"/>
          <w:divBdr>
            <w:top w:val="none" w:sz="0" w:space="0" w:color="auto"/>
            <w:left w:val="none" w:sz="0" w:space="0" w:color="auto"/>
            <w:bottom w:val="none" w:sz="0" w:space="0" w:color="auto"/>
            <w:right w:val="none" w:sz="0" w:space="0" w:color="auto"/>
          </w:divBdr>
          <w:divsChild>
            <w:div w:id="1830319407">
              <w:marLeft w:val="0"/>
              <w:marRight w:val="-14910"/>
              <w:marTop w:val="0"/>
              <w:marBottom w:val="0"/>
              <w:divBdr>
                <w:top w:val="none" w:sz="0" w:space="0" w:color="auto"/>
                <w:left w:val="none" w:sz="0" w:space="0" w:color="auto"/>
                <w:bottom w:val="none" w:sz="0" w:space="0" w:color="auto"/>
                <w:right w:val="none" w:sz="0" w:space="0" w:color="auto"/>
              </w:divBdr>
              <w:divsChild>
                <w:div w:id="1792897408">
                  <w:marLeft w:val="0"/>
                  <w:marRight w:val="0"/>
                  <w:marTop w:val="0"/>
                  <w:marBottom w:val="0"/>
                  <w:divBdr>
                    <w:top w:val="none" w:sz="0" w:space="0" w:color="auto"/>
                    <w:left w:val="none" w:sz="0" w:space="0" w:color="auto"/>
                    <w:bottom w:val="none" w:sz="0" w:space="0" w:color="auto"/>
                    <w:right w:val="none" w:sz="0" w:space="0" w:color="auto"/>
                  </w:divBdr>
                  <w:divsChild>
                    <w:div w:id="1631591766">
                      <w:marLeft w:val="0"/>
                      <w:marRight w:val="150"/>
                      <w:marTop w:val="210"/>
                      <w:marBottom w:val="0"/>
                      <w:divBdr>
                        <w:top w:val="none" w:sz="0" w:space="0" w:color="auto"/>
                        <w:left w:val="none" w:sz="0" w:space="0" w:color="auto"/>
                        <w:bottom w:val="none" w:sz="0" w:space="0" w:color="auto"/>
                        <w:right w:val="none" w:sz="0" w:space="0" w:color="auto"/>
                      </w:divBdr>
                    </w:div>
                  </w:divsChild>
                </w:div>
                <w:div w:id="1658220735">
                  <w:marLeft w:val="0"/>
                  <w:marRight w:val="150"/>
                  <w:marTop w:val="0"/>
                  <w:marBottom w:val="0"/>
                  <w:divBdr>
                    <w:top w:val="none" w:sz="0" w:space="0" w:color="auto"/>
                    <w:left w:val="none" w:sz="0" w:space="0" w:color="auto"/>
                    <w:bottom w:val="none" w:sz="0" w:space="0" w:color="auto"/>
                    <w:right w:val="none" w:sz="0" w:space="0" w:color="auto"/>
                  </w:divBdr>
                  <w:divsChild>
                    <w:div w:id="1754428687">
                      <w:marLeft w:val="0"/>
                      <w:marRight w:val="0"/>
                      <w:marTop w:val="0"/>
                      <w:marBottom w:val="0"/>
                      <w:divBdr>
                        <w:top w:val="none" w:sz="0" w:space="0" w:color="auto"/>
                        <w:left w:val="none" w:sz="0" w:space="0" w:color="auto"/>
                        <w:bottom w:val="none" w:sz="0" w:space="0" w:color="auto"/>
                        <w:right w:val="none" w:sz="0" w:space="0" w:color="auto"/>
                      </w:divBdr>
                    </w:div>
                    <w:div w:id="178835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558">
              <w:marLeft w:val="9940"/>
              <w:marRight w:val="-14910"/>
              <w:marTop w:val="0"/>
              <w:marBottom w:val="0"/>
              <w:divBdr>
                <w:top w:val="none" w:sz="0" w:space="0" w:color="auto"/>
                <w:left w:val="none" w:sz="0" w:space="0" w:color="auto"/>
                <w:bottom w:val="none" w:sz="0" w:space="0" w:color="auto"/>
                <w:right w:val="none" w:sz="0" w:space="0" w:color="auto"/>
              </w:divBdr>
              <w:divsChild>
                <w:div w:id="97348761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78110811">
      <w:bodyDiv w:val="1"/>
      <w:marLeft w:val="0"/>
      <w:marRight w:val="0"/>
      <w:marTop w:val="0"/>
      <w:marBottom w:val="0"/>
      <w:divBdr>
        <w:top w:val="none" w:sz="0" w:space="0" w:color="auto"/>
        <w:left w:val="none" w:sz="0" w:space="0" w:color="auto"/>
        <w:bottom w:val="none" w:sz="0" w:space="0" w:color="auto"/>
        <w:right w:val="none" w:sz="0" w:space="0" w:color="auto"/>
      </w:divBdr>
      <w:divsChild>
        <w:div w:id="970669753">
          <w:marLeft w:val="0"/>
          <w:marRight w:val="0"/>
          <w:marTop w:val="0"/>
          <w:marBottom w:val="0"/>
          <w:divBdr>
            <w:top w:val="none" w:sz="0" w:space="0" w:color="auto"/>
            <w:left w:val="none" w:sz="0" w:space="0" w:color="auto"/>
            <w:bottom w:val="none" w:sz="0" w:space="0" w:color="auto"/>
            <w:right w:val="none" w:sz="0" w:space="0" w:color="auto"/>
          </w:divBdr>
        </w:div>
        <w:div w:id="1728451915">
          <w:marLeft w:val="0"/>
          <w:marRight w:val="0"/>
          <w:marTop w:val="0"/>
          <w:marBottom w:val="0"/>
          <w:divBdr>
            <w:top w:val="none" w:sz="0" w:space="0" w:color="auto"/>
            <w:left w:val="none" w:sz="0" w:space="0" w:color="auto"/>
            <w:bottom w:val="none" w:sz="0" w:space="0" w:color="auto"/>
            <w:right w:val="none" w:sz="0" w:space="0" w:color="auto"/>
          </w:divBdr>
        </w:div>
        <w:div w:id="235013093">
          <w:marLeft w:val="0"/>
          <w:marRight w:val="0"/>
          <w:marTop w:val="0"/>
          <w:marBottom w:val="0"/>
          <w:divBdr>
            <w:top w:val="none" w:sz="0" w:space="0" w:color="auto"/>
            <w:left w:val="none" w:sz="0" w:space="0" w:color="auto"/>
            <w:bottom w:val="none" w:sz="0" w:space="0" w:color="auto"/>
            <w:right w:val="none" w:sz="0" w:space="0" w:color="auto"/>
          </w:divBdr>
        </w:div>
        <w:div w:id="107822921">
          <w:marLeft w:val="0"/>
          <w:marRight w:val="0"/>
          <w:marTop w:val="0"/>
          <w:marBottom w:val="0"/>
          <w:divBdr>
            <w:top w:val="none" w:sz="0" w:space="0" w:color="auto"/>
            <w:left w:val="none" w:sz="0" w:space="0" w:color="auto"/>
            <w:bottom w:val="none" w:sz="0" w:space="0" w:color="auto"/>
            <w:right w:val="none" w:sz="0" w:space="0" w:color="auto"/>
          </w:divBdr>
        </w:div>
        <w:div w:id="2113696631">
          <w:marLeft w:val="0"/>
          <w:marRight w:val="0"/>
          <w:marTop w:val="0"/>
          <w:marBottom w:val="0"/>
          <w:divBdr>
            <w:top w:val="none" w:sz="0" w:space="0" w:color="auto"/>
            <w:left w:val="none" w:sz="0" w:space="0" w:color="auto"/>
            <w:bottom w:val="none" w:sz="0" w:space="0" w:color="auto"/>
            <w:right w:val="none" w:sz="0" w:space="0" w:color="auto"/>
          </w:divBdr>
        </w:div>
        <w:div w:id="1839735061">
          <w:marLeft w:val="0"/>
          <w:marRight w:val="0"/>
          <w:marTop w:val="0"/>
          <w:marBottom w:val="0"/>
          <w:divBdr>
            <w:top w:val="none" w:sz="0" w:space="0" w:color="auto"/>
            <w:left w:val="none" w:sz="0" w:space="0" w:color="auto"/>
            <w:bottom w:val="none" w:sz="0" w:space="0" w:color="auto"/>
            <w:right w:val="none" w:sz="0" w:space="0" w:color="auto"/>
          </w:divBdr>
        </w:div>
        <w:div w:id="239214811">
          <w:marLeft w:val="0"/>
          <w:marRight w:val="0"/>
          <w:marTop w:val="0"/>
          <w:marBottom w:val="0"/>
          <w:divBdr>
            <w:top w:val="none" w:sz="0" w:space="0" w:color="auto"/>
            <w:left w:val="none" w:sz="0" w:space="0" w:color="auto"/>
            <w:bottom w:val="none" w:sz="0" w:space="0" w:color="auto"/>
            <w:right w:val="none" w:sz="0" w:space="0" w:color="auto"/>
          </w:divBdr>
        </w:div>
        <w:div w:id="1938637546">
          <w:marLeft w:val="0"/>
          <w:marRight w:val="0"/>
          <w:marTop w:val="0"/>
          <w:marBottom w:val="0"/>
          <w:divBdr>
            <w:top w:val="none" w:sz="0" w:space="0" w:color="auto"/>
            <w:left w:val="none" w:sz="0" w:space="0" w:color="auto"/>
            <w:bottom w:val="none" w:sz="0" w:space="0" w:color="auto"/>
            <w:right w:val="none" w:sz="0" w:space="0" w:color="auto"/>
          </w:divBdr>
        </w:div>
        <w:div w:id="36396631">
          <w:marLeft w:val="0"/>
          <w:marRight w:val="0"/>
          <w:marTop w:val="0"/>
          <w:marBottom w:val="0"/>
          <w:divBdr>
            <w:top w:val="none" w:sz="0" w:space="0" w:color="auto"/>
            <w:left w:val="none" w:sz="0" w:space="0" w:color="auto"/>
            <w:bottom w:val="none" w:sz="0" w:space="0" w:color="auto"/>
            <w:right w:val="none" w:sz="0" w:space="0" w:color="auto"/>
          </w:divBdr>
        </w:div>
        <w:div w:id="1736390494">
          <w:marLeft w:val="0"/>
          <w:marRight w:val="0"/>
          <w:marTop w:val="0"/>
          <w:marBottom w:val="0"/>
          <w:divBdr>
            <w:top w:val="none" w:sz="0" w:space="0" w:color="auto"/>
            <w:left w:val="none" w:sz="0" w:space="0" w:color="auto"/>
            <w:bottom w:val="none" w:sz="0" w:space="0" w:color="auto"/>
            <w:right w:val="none" w:sz="0" w:space="0" w:color="auto"/>
          </w:divBdr>
        </w:div>
        <w:div w:id="1934506727">
          <w:marLeft w:val="0"/>
          <w:marRight w:val="0"/>
          <w:marTop w:val="0"/>
          <w:marBottom w:val="0"/>
          <w:divBdr>
            <w:top w:val="none" w:sz="0" w:space="0" w:color="auto"/>
            <w:left w:val="none" w:sz="0" w:space="0" w:color="auto"/>
            <w:bottom w:val="none" w:sz="0" w:space="0" w:color="auto"/>
            <w:right w:val="none" w:sz="0" w:space="0" w:color="auto"/>
          </w:divBdr>
        </w:div>
        <w:div w:id="1515924101">
          <w:marLeft w:val="0"/>
          <w:marRight w:val="0"/>
          <w:marTop w:val="0"/>
          <w:marBottom w:val="0"/>
          <w:divBdr>
            <w:top w:val="none" w:sz="0" w:space="0" w:color="auto"/>
            <w:left w:val="none" w:sz="0" w:space="0" w:color="auto"/>
            <w:bottom w:val="none" w:sz="0" w:space="0" w:color="auto"/>
            <w:right w:val="none" w:sz="0" w:space="0" w:color="auto"/>
          </w:divBdr>
        </w:div>
        <w:div w:id="2071073011">
          <w:marLeft w:val="0"/>
          <w:marRight w:val="0"/>
          <w:marTop w:val="0"/>
          <w:marBottom w:val="0"/>
          <w:divBdr>
            <w:top w:val="none" w:sz="0" w:space="0" w:color="auto"/>
            <w:left w:val="none" w:sz="0" w:space="0" w:color="auto"/>
            <w:bottom w:val="none" w:sz="0" w:space="0" w:color="auto"/>
            <w:right w:val="none" w:sz="0" w:space="0" w:color="auto"/>
          </w:divBdr>
        </w:div>
        <w:div w:id="937835850">
          <w:marLeft w:val="0"/>
          <w:marRight w:val="0"/>
          <w:marTop w:val="0"/>
          <w:marBottom w:val="0"/>
          <w:divBdr>
            <w:top w:val="none" w:sz="0" w:space="0" w:color="auto"/>
            <w:left w:val="none" w:sz="0" w:space="0" w:color="auto"/>
            <w:bottom w:val="none" w:sz="0" w:space="0" w:color="auto"/>
            <w:right w:val="none" w:sz="0" w:space="0" w:color="auto"/>
          </w:divBdr>
        </w:div>
        <w:div w:id="1368679657">
          <w:marLeft w:val="0"/>
          <w:marRight w:val="0"/>
          <w:marTop w:val="0"/>
          <w:marBottom w:val="0"/>
          <w:divBdr>
            <w:top w:val="none" w:sz="0" w:space="0" w:color="auto"/>
            <w:left w:val="none" w:sz="0" w:space="0" w:color="auto"/>
            <w:bottom w:val="none" w:sz="0" w:space="0" w:color="auto"/>
            <w:right w:val="none" w:sz="0" w:space="0" w:color="auto"/>
          </w:divBdr>
        </w:div>
        <w:div w:id="1662611474">
          <w:marLeft w:val="0"/>
          <w:marRight w:val="0"/>
          <w:marTop w:val="0"/>
          <w:marBottom w:val="0"/>
          <w:divBdr>
            <w:top w:val="none" w:sz="0" w:space="0" w:color="auto"/>
            <w:left w:val="none" w:sz="0" w:space="0" w:color="auto"/>
            <w:bottom w:val="none" w:sz="0" w:space="0" w:color="auto"/>
            <w:right w:val="none" w:sz="0" w:space="0" w:color="auto"/>
          </w:divBdr>
        </w:div>
        <w:div w:id="1819179161">
          <w:marLeft w:val="0"/>
          <w:marRight w:val="0"/>
          <w:marTop w:val="0"/>
          <w:marBottom w:val="0"/>
          <w:divBdr>
            <w:top w:val="none" w:sz="0" w:space="0" w:color="auto"/>
            <w:left w:val="none" w:sz="0" w:space="0" w:color="auto"/>
            <w:bottom w:val="none" w:sz="0" w:space="0" w:color="auto"/>
            <w:right w:val="none" w:sz="0" w:space="0" w:color="auto"/>
          </w:divBdr>
        </w:div>
        <w:div w:id="1082068839">
          <w:marLeft w:val="0"/>
          <w:marRight w:val="0"/>
          <w:marTop w:val="0"/>
          <w:marBottom w:val="0"/>
          <w:divBdr>
            <w:top w:val="none" w:sz="0" w:space="0" w:color="auto"/>
            <w:left w:val="none" w:sz="0" w:space="0" w:color="auto"/>
            <w:bottom w:val="none" w:sz="0" w:space="0" w:color="auto"/>
            <w:right w:val="none" w:sz="0" w:space="0" w:color="auto"/>
          </w:divBdr>
        </w:div>
        <w:div w:id="1479150515">
          <w:marLeft w:val="0"/>
          <w:marRight w:val="0"/>
          <w:marTop w:val="0"/>
          <w:marBottom w:val="0"/>
          <w:divBdr>
            <w:top w:val="none" w:sz="0" w:space="0" w:color="auto"/>
            <w:left w:val="none" w:sz="0" w:space="0" w:color="auto"/>
            <w:bottom w:val="none" w:sz="0" w:space="0" w:color="auto"/>
            <w:right w:val="none" w:sz="0" w:space="0" w:color="auto"/>
          </w:divBdr>
        </w:div>
        <w:div w:id="1358237329">
          <w:marLeft w:val="0"/>
          <w:marRight w:val="0"/>
          <w:marTop w:val="0"/>
          <w:marBottom w:val="0"/>
          <w:divBdr>
            <w:top w:val="none" w:sz="0" w:space="0" w:color="auto"/>
            <w:left w:val="none" w:sz="0" w:space="0" w:color="auto"/>
            <w:bottom w:val="none" w:sz="0" w:space="0" w:color="auto"/>
            <w:right w:val="none" w:sz="0" w:space="0" w:color="auto"/>
          </w:divBdr>
        </w:div>
      </w:divsChild>
    </w:div>
    <w:div w:id="1480881766">
      <w:bodyDiv w:val="1"/>
      <w:marLeft w:val="0"/>
      <w:marRight w:val="0"/>
      <w:marTop w:val="0"/>
      <w:marBottom w:val="0"/>
      <w:divBdr>
        <w:top w:val="none" w:sz="0" w:space="0" w:color="auto"/>
        <w:left w:val="none" w:sz="0" w:space="0" w:color="auto"/>
        <w:bottom w:val="none" w:sz="0" w:space="0" w:color="auto"/>
        <w:right w:val="none" w:sz="0" w:space="0" w:color="auto"/>
      </w:divBdr>
    </w:div>
    <w:div w:id="1534340588">
      <w:bodyDiv w:val="1"/>
      <w:marLeft w:val="0"/>
      <w:marRight w:val="0"/>
      <w:marTop w:val="0"/>
      <w:marBottom w:val="0"/>
      <w:divBdr>
        <w:top w:val="none" w:sz="0" w:space="0" w:color="auto"/>
        <w:left w:val="none" w:sz="0" w:space="0" w:color="auto"/>
        <w:bottom w:val="none" w:sz="0" w:space="0" w:color="auto"/>
        <w:right w:val="none" w:sz="0" w:space="0" w:color="auto"/>
      </w:divBdr>
    </w:div>
    <w:div w:id="1546135146">
      <w:bodyDiv w:val="1"/>
      <w:marLeft w:val="0"/>
      <w:marRight w:val="0"/>
      <w:marTop w:val="0"/>
      <w:marBottom w:val="0"/>
      <w:divBdr>
        <w:top w:val="none" w:sz="0" w:space="0" w:color="auto"/>
        <w:left w:val="none" w:sz="0" w:space="0" w:color="auto"/>
        <w:bottom w:val="none" w:sz="0" w:space="0" w:color="auto"/>
        <w:right w:val="none" w:sz="0" w:space="0" w:color="auto"/>
      </w:divBdr>
      <w:divsChild>
        <w:div w:id="290674119">
          <w:marLeft w:val="0"/>
          <w:marRight w:val="0"/>
          <w:marTop w:val="0"/>
          <w:marBottom w:val="0"/>
          <w:divBdr>
            <w:top w:val="none" w:sz="0" w:space="0" w:color="auto"/>
            <w:left w:val="none" w:sz="0" w:space="0" w:color="auto"/>
            <w:bottom w:val="none" w:sz="0" w:space="0" w:color="auto"/>
            <w:right w:val="none" w:sz="0" w:space="0" w:color="auto"/>
          </w:divBdr>
        </w:div>
      </w:divsChild>
    </w:div>
    <w:div w:id="1569682444">
      <w:bodyDiv w:val="1"/>
      <w:marLeft w:val="0"/>
      <w:marRight w:val="0"/>
      <w:marTop w:val="0"/>
      <w:marBottom w:val="0"/>
      <w:divBdr>
        <w:top w:val="none" w:sz="0" w:space="0" w:color="auto"/>
        <w:left w:val="none" w:sz="0" w:space="0" w:color="auto"/>
        <w:bottom w:val="none" w:sz="0" w:space="0" w:color="auto"/>
        <w:right w:val="none" w:sz="0" w:space="0" w:color="auto"/>
      </w:divBdr>
    </w:div>
    <w:div w:id="1575772750">
      <w:bodyDiv w:val="1"/>
      <w:marLeft w:val="0"/>
      <w:marRight w:val="0"/>
      <w:marTop w:val="0"/>
      <w:marBottom w:val="0"/>
      <w:divBdr>
        <w:top w:val="none" w:sz="0" w:space="0" w:color="auto"/>
        <w:left w:val="none" w:sz="0" w:space="0" w:color="auto"/>
        <w:bottom w:val="none" w:sz="0" w:space="0" w:color="auto"/>
        <w:right w:val="none" w:sz="0" w:space="0" w:color="auto"/>
      </w:divBdr>
      <w:divsChild>
        <w:div w:id="754788597">
          <w:marLeft w:val="0"/>
          <w:marRight w:val="0"/>
          <w:marTop w:val="0"/>
          <w:marBottom w:val="0"/>
          <w:divBdr>
            <w:top w:val="none" w:sz="0" w:space="0" w:color="auto"/>
            <w:left w:val="none" w:sz="0" w:space="0" w:color="auto"/>
            <w:bottom w:val="none" w:sz="0" w:space="0" w:color="auto"/>
            <w:right w:val="none" w:sz="0" w:space="0" w:color="auto"/>
          </w:divBdr>
          <w:divsChild>
            <w:div w:id="220941892">
              <w:marLeft w:val="0"/>
              <w:marRight w:val="0"/>
              <w:marTop w:val="0"/>
              <w:marBottom w:val="0"/>
              <w:divBdr>
                <w:top w:val="none" w:sz="0" w:space="0" w:color="auto"/>
                <w:left w:val="none" w:sz="0" w:space="0" w:color="auto"/>
                <w:bottom w:val="none" w:sz="0" w:space="0" w:color="auto"/>
                <w:right w:val="none" w:sz="0" w:space="0" w:color="auto"/>
              </w:divBdr>
              <w:divsChild>
                <w:div w:id="1593977672">
                  <w:marLeft w:val="0"/>
                  <w:marRight w:val="0"/>
                  <w:marTop w:val="0"/>
                  <w:marBottom w:val="0"/>
                  <w:divBdr>
                    <w:top w:val="none" w:sz="0" w:space="0" w:color="auto"/>
                    <w:left w:val="none" w:sz="0" w:space="0" w:color="auto"/>
                    <w:bottom w:val="none" w:sz="0" w:space="0" w:color="auto"/>
                    <w:right w:val="none" w:sz="0" w:space="0" w:color="auto"/>
                  </w:divBdr>
                  <w:divsChild>
                    <w:div w:id="57678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078181">
      <w:bodyDiv w:val="1"/>
      <w:marLeft w:val="0"/>
      <w:marRight w:val="0"/>
      <w:marTop w:val="0"/>
      <w:marBottom w:val="0"/>
      <w:divBdr>
        <w:top w:val="none" w:sz="0" w:space="0" w:color="auto"/>
        <w:left w:val="none" w:sz="0" w:space="0" w:color="auto"/>
        <w:bottom w:val="none" w:sz="0" w:space="0" w:color="auto"/>
        <w:right w:val="none" w:sz="0" w:space="0" w:color="auto"/>
      </w:divBdr>
    </w:div>
    <w:div w:id="1675841499">
      <w:bodyDiv w:val="1"/>
      <w:marLeft w:val="0"/>
      <w:marRight w:val="0"/>
      <w:marTop w:val="0"/>
      <w:marBottom w:val="0"/>
      <w:divBdr>
        <w:top w:val="none" w:sz="0" w:space="0" w:color="auto"/>
        <w:left w:val="none" w:sz="0" w:space="0" w:color="auto"/>
        <w:bottom w:val="none" w:sz="0" w:space="0" w:color="auto"/>
        <w:right w:val="none" w:sz="0" w:space="0" w:color="auto"/>
      </w:divBdr>
    </w:div>
    <w:div w:id="1697538188">
      <w:bodyDiv w:val="1"/>
      <w:marLeft w:val="0"/>
      <w:marRight w:val="0"/>
      <w:marTop w:val="0"/>
      <w:marBottom w:val="0"/>
      <w:divBdr>
        <w:top w:val="none" w:sz="0" w:space="0" w:color="auto"/>
        <w:left w:val="none" w:sz="0" w:space="0" w:color="auto"/>
        <w:bottom w:val="none" w:sz="0" w:space="0" w:color="auto"/>
        <w:right w:val="none" w:sz="0" w:space="0" w:color="auto"/>
      </w:divBdr>
    </w:div>
    <w:div w:id="1706829277">
      <w:bodyDiv w:val="1"/>
      <w:marLeft w:val="0"/>
      <w:marRight w:val="0"/>
      <w:marTop w:val="0"/>
      <w:marBottom w:val="0"/>
      <w:divBdr>
        <w:top w:val="none" w:sz="0" w:space="0" w:color="auto"/>
        <w:left w:val="none" w:sz="0" w:space="0" w:color="auto"/>
        <w:bottom w:val="none" w:sz="0" w:space="0" w:color="auto"/>
        <w:right w:val="none" w:sz="0" w:space="0" w:color="auto"/>
      </w:divBdr>
    </w:div>
    <w:div w:id="1795905278">
      <w:bodyDiv w:val="1"/>
      <w:marLeft w:val="0"/>
      <w:marRight w:val="0"/>
      <w:marTop w:val="0"/>
      <w:marBottom w:val="0"/>
      <w:divBdr>
        <w:top w:val="none" w:sz="0" w:space="0" w:color="auto"/>
        <w:left w:val="none" w:sz="0" w:space="0" w:color="auto"/>
        <w:bottom w:val="none" w:sz="0" w:space="0" w:color="auto"/>
        <w:right w:val="none" w:sz="0" w:space="0" w:color="auto"/>
      </w:divBdr>
    </w:div>
    <w:div w:id="1807627901">
      <w:bodyDiv w:val="1"/>
      <w:marLeft w:val="0"/>
      <w:marRight w:val="0"/>
      <w:marTop w:val="0"/>
      <w:marBottom w:val="0"/>
      <w:divBdr>
        <w:top w:val="none" w:sz="0" w:space="0" w:color="auto"/>
        <w:left w:val="none" w:sz="0" w:space="0" w:color="auto"/>
        <w:bottom w:val="none" w:sz="0" w:space="0" w:color="auto"/>
        <w:right w:val="none" w:sz="0" w:space="0" w:color="auto"/>
      </w:divBdr>
    </w:div>
    <w:div w:id="1809933919">
      <w:bodyDiv w:val="1"/>
      <w:marLeft w:val="0"/>
      <w:marRight w:val="0"/>
      <w:marTop w:val="0"/>
      <w:marBottom w:val="0"/>
      <w:divBdr>
        <w:top w:val="none" w:sz="0" w:space="0" w:color="auto"/>
        <w:left w:val="none" w:sz="0" w:space="0" w:color="auto"/>
        <w:bottom w:val="none" w:sz="0" w:space="0" w:color="auto"/>
        <w:right w:val="none" w:sz="0" w:space="0" w:color="auto"/>
      </w:divBdr>
    </w:div>
    <w:div w:id="1816684182">
      <w:bodyDiv w:val="1"/>
      <w:marLeft w:val="0"/>
      <w:marRight w:val="0"/>
      <w:marTop w:val="0"/>
      <w:marBottom w:val="0"/>
      <w:divBdr>
        <w:top w:val="none" w:sz="0" w:space="0" w:color="auto"/>
        <w:left w:val="none" w:sz="0" w:space="0" w:color="auto"/>
        <w:bottom w:val="none" w:sz="0" w:space="0" w:color="auto"/>
        <w:right w:val="none" w:sz="0" w:space="0" w:color="auto"/>
      </w:divBdr>
    </w:div>
    <w:div w:id="1838879096">
      <w:bodyDiv w:val="1"/>
      <w:marLeft w:val="0"/>
      <w:marRight w:val="0"/>
      <w:marTop w:val="0"/>
      <w:marBottom w:val="0"/>
      <w:divBdr>
        <w:top w:val="none" w:sz="0" w:space="0" w:color="auto"/>
        <w:left w:val="none" w:sz="0" w:space="0" w:color="auto"/>
        <w:bottom w:val="none" w:sz="0" w:space="0" w:color="auto"/>
        <w:right w:val="none" w:sz="0" w:space="0" w:color="auto"/>
      </w:divBdr>
    </w:div>
    <w:div w:id="1845586091">
      <w:bodyDiv w:val="1"/>
      <w:marLeft w:val="0"/>
      <w:marRight w:val="0"/>
      <w:marTop w:val="0"/>
      <w:marBottom w:val="0"/>
      <w:divBdr>
        <w:top w:val="none" w:sz="0" w:space="0" w:color="auto"/>
        <w:left w:val="none" w:sz="0" w:space="0" w:color="auto"/>
        <w:bottom w:val="none" w:sz="0" w:space="0" w:color="auto"/>
        <w:right w:val="none" w:sz="0" w:space="0" w:color="auto"/>
      </w:divBdr>
    </w:div>
    <w:div w:id="1887403362">
      <w:bodyDiv w:val="1"/>
      <w:marLeft w:val="0"/>
      <w:marRight w:val="0"/>
      <w:marTop w:val="0"/>
      <w:marBottom w:val="0"/>
      <w:divBdr>
        <w:top w:val="none" w:sz="0" w:space="0" w:color="auto"/>
        <w:left w:val="none" w:sz="0" w:space="0" w:color="auto"/>
        <w:bottom w:val="none" w:sz="0" w:space="0" w:color="auto"/>
        <w:right w:val="none" w:sz="0" w:space="0" w:color="auto"/>
      </w:divBdr>
    </w:div>
    <w:div w:id="1919364105">
      <w:bodyDiv w:val="1"/>
      <w:marLeft w:val="0"/>
      <w:marRight w:val="0"/>
      <w:marTop w:val="0"/>
      <w:marBottom w:val="0"/>
      <w:divBdr>
        <w:top w:val="none" w:sz="0" w:space="0" w:color="auto"/>
        <w:left w:val="none" w:sz="0" w:space="0" w:color="auto"/>
        <w:bottom w:val="none" w:sz="0" w:space="0" w:color="auto"/>
        <w:right w:val="none" w:sz="0" w:space="0" w:color="auto"/>
      </w:divBdr>
    </w:div>
    <w:div w:id="1963148603">
      <w:bodyDiv w:val="1"/>
      <w:marLeft w:val="0"/>
      <w:marRight w:val="0"/>
      <w:marTop w:val="0"/>
      <w:marBottom w:val="0"/>
      <w:divBdr>
        <w:top w:val="none" w:sz="0" w:space="0" w:color="auto"/>
        <w:left w:val="none" w:sz="0" w:space="0" w:color="auto"/>
        <w:bottom w:val="none" w:sz="0" w:space="0" w:color="auto"/>
        <w:right w:val="none" w:sz="0" w:space="0" w:color="auto"/>
      </w:divBdr>
      <w:divsChild>
        <w:div w:id="1103263252">
          <w:marLeft w:val="0"/>
          <w:marRight w:val="0"/>
          <w:marTop w:val="0"/>
          <w:marBottom w:val="0"/>
          <w:divBdr>
            <w:top w:val="none" w:sz="0" w:space="0" w:color="auto"/>
            <w:left w:val="none" w:sz="0" w:space="0" w:color="auto"/>
            <w:bottom w:val="none" w:sz="0" w:space="0" w:color="auto"/>
            <w:right w:val="none" w:sz="0" w:space="0" w:color="auto"/>
          </w:divBdr>
        </w:div>
        <w:div w:id="90274604">
          <w:marLeft w:val="0"/>
          <w:marRight w:val="0"/>
          <w:marTop w:val="0"/>
          <w:marBottom w:val="0"/>
          <w:divBdr>
            <w:top w:val="none" w:sz="0" w:space="0" w:color="auto"/>
            <w:left w:val="none" w:sz="0" w:space="0" w:color="auto"/>
            <w:bottom w:val="none" w:sz="0" w:space="0" w:color="auto"/>
            <w:right w:val="none" w:sz="0" w:space="0" w:color="auto"/>
          </w:divBdr>
        </w:div>
      </w:divsChild>
    </w:div>
    <w:div w:id="1974017097">
      <w:bodyDiv w:val="1"/>
      <w:marLeft w:val="0"/>
      <w:marRight w:val="0"/>
      <w:marTop w:val="0"/>
      <w:marBottom w:val="0"/>
      <w:divBdr>
        <w:top w:val="none" w:sz="0" w:space="0" w:color="auto"/>
        <w:left w:val="none" w:sz="0" w:space="0" w:color="auto"/>
        <w:bottom w:val="none" w:sz="0" w:space="0" w:color="auto"/>
        <w:right w:val="none" w:sz="0" w:space="0" w:color="auto"/>
      </w:divBdr>
    </w:div>
    <w:div w:id="1977955570">
      <w:bodyDiv w:val="1"/>
      <w:marLeft w:val="0"/>
      <w:marRight w:val="0"/>
      <w:marTop w:val="0"/>
      <w:marBottom w:val="0"/>
      <w:divBdr>
        <w:top w:val="none" w:sz="0" w:space="0" w:color="auto"/>
        <w:left w:val="none" w:sz="0" w:space="0" w:color="auto"/>
        <w:bottom w:val="none" w:sz="0" w:space="0" w:color="auto"/>
        <w:right w:val="none" w:sz="0" w:space="0" w:color="auto"/>
      </w:divBdr>
      <w:divsChild>
        <w:div w:id="878249564">
          <w:marLeft w:val="0"/>
          <w:marRight w:val="0"/>
          <w:marTop w:val="0"/>
          <w:marBottom w:val="0"/>
          <w:divBdr>
            <w:top w:val="none" w:sz="0" w:space="0" w:color="auto"/>
            <w:left w:val="none" w:sz="0" w:space="0" w:color="auto"/>
            <w:bottom w:val="none" w:sz="0" w:space="0" w:color="auto"/>
            <w:right w:val="none" w:sz="0" w:space="0" w:color="auto"/>
          </w:divBdr>
          <w:divsChild>
            <w:div w:id="12578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6518">
      <w:bodyDiv w:val="1"/>
      <w:marLeft w:val="0"/>
      <w:marRight w:val="0"/>
      <w:marTop w:val="0"/>
      <w:marBottom w:val="0"/>
      <w:divBdr>
        <w:top w:val="none" w:sz="0" w:space="0" w:color="auto"/>
        <w:left w:val="none" w:sz="0" w:space="0" w:color="auto"/>
        <w:bottom w:val="none" w:sz="0" w:space="0" w:color="auto"/>
        <w:right w:val="none" w:sz="0" w:space="0" w:color="auto"/>
      </w:divBdr>
      <w:divsChild>
        <w:div w:id="1313212573">
          <w:marLeft w:val="0"/>
          <w:marRight w:val="0"/>
          <w:marTop w:val="96"/>
          <w:marBottom w:val="0"/>
          <w:divBdr>
            <w:top w:val="none" w:sz="0" w:space="0" w:color="auto"/>
            <w:left w:val="none" w:sz="0" w:space="0" w:color="auto"/>
            <w:bottom w:val="none" w:sz="0" w:space="0" w:color="auto"/>
            <w:right w:val="none" w:sz="0" w:space="0" w:color="auto"/>
          </w:divBdr>
        </w:div>
      </w:divsChild>
    </w:div>
    <w:div w:id="2017264817">
      <w:bodyDiv w:val="1"/>
      <w:marLeft w:val="0"/>
      <w:marRight w:val="0"/>
      <w:marTop w:val="0"/>
      <w:marBottom w:val="0"/>
      <w:divBdr>
        <w:top w:val="none" w:sz="0" w:space="0" w:color="auto"/>
        <w:left w:val="none" w:sz="0" w:space="0" w:color="auto"/>
        <w:bottom w:val="none" w:sz="0" w:space="0" w:color="auto"/>
        <w:right w:val="none" w:sz="0" w:space="0" w:color="auto"/>
      </w:divBdr>
    </w:div>
    <w:div w:id="2038265511">
      <w:bodyDiv w:val="1"/>
      <w:marLeft w:val="0"/>
      <w:marRight w:val="0"/>
      <w:marTop w:val="0"/>
      <w:marBottom w:val="0"/>
      <w:divBdr>
        <w:top w:val="none" w:sz="0" w:space="0" w:color="auto"/>
        <w:left w:val="none" w:sz="0" w:space="0" w:color="auto"/>
        <w:bottom w:val="none" w:sz="0" w:space="0" w:color="auto"/>
        <w:right w:val="none" w:sz="0" w:space="0" w:color="auto"/>
      </w:divBdr>
    </w:div>
    <w:div w:id="2097246354">
      <w:bodyDiv w:val="1"/>
      <w:marLeft w:val="0"/>
      <w:marRight w:val="0"/>
      <w:marTop w:val="0"/>
      <w:marBottom w:val="0"/>
      <w:divBdr>
        <w:top w:val="none" w:sz="0" w:space="0" w:color="auto"/>
        <w:left w:val="none" w:sz="0" w:space="0" w:color="auto"/>
        <w:bottom w:val="none" w:sz="0" w:space="0" w:color="auto"/>
        <w:right w:val="none" w:sz="0" w:space="0" w:color="auto"/>
      </w:divBdr>
    </w:div>
    <w:div w:id="210364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ocratic.org/questions/5a1bfa4eb72cff5a20dec185" TargetMode="External"/><Relationship Id="rId18" Type="http://schemas.openxmlformats.org/officeDocument/2006/relationships/hyperlink" Target="https://www.intechopen.com/books/the-cardiovascular-system-physiology-diagnostics-and-clinical-implications/control-of-the-cardiovascular-system" TargetMode="External"/><Relationship Id="rId3" Type="http://schemas.openxmlformats.org/officeDocument/2006/relationships/settings" Target="settings.xml"/><Relationship Id="rId21" Type="http://schemas.openxmlformats.org/officeDocument/2006/relationships/hyperlink" Target="https://hstalks-com.ezproxy.uwtsd.ac.uk/upload/content/talk/handouts/4061.pdf" TargetMode="External"/><Relationship Id="rId7" Type="http://schemas.openxmlformats.org/officeDocument/2006/relationships/image" Target="media/image3.jpeg"/><Relationship Id="rId12" Type="http://schemas.openxmlformats.org/officeDocument/2006/relationships/hyperlink" Target="https://www.livestrong.com/article/18606-cardiovascular-system-work-respiratory-system/" TargetMode="External"/><Relationship Id="rId17" Type="http://schemas.openxmlformats.org/officeDocument/2006/relationships/hyperlink" Target="https://onlinelibrary.wiley.com/doi/abs/10.1111/j.1076-7460.2003.01751.x" TargetMode="External"/><Relationship Id="rId2" Type="http://schemas.openxmlformats.org/officeDocument/2006/relationships/styles" Target="styles.xml"/><Relationship Id="rId16" Type="http://schemas.openxmlformats.org/officeDocument/2006/relationships/hyperlink" Target="https://www.mayoclinic.org/diseases-conditions/coronary-artery-disease/symptoms-causes/syc-20350613" TargetMode="External"/><Relationship Id="rId20" Type="http://schemas.openxmlformats.org/officeDocument/2006/relationships/hyperlink" Target="https://www.innerbody.com/image/cardov.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3390/jcdd5020033" TargetMode="External"/><Relationship Id="rId5" Type="http://schemas.openxmlformats.org/officeDocument/2006/relationships/image" Target="media/image1.jpeg"/><Relationship Id="rId15" Type="http://schemas.openxmlformats.org/officeDocument/2006/relationships/hyperlink" Target="https://www.nursingtimes.net/clinical-archive/cardiovascular-clinical-archive/cardiac-system-1-anatomy-and-physiology-29-01-2018/" TargetMode="External"/><Relationship Id="rId23" Type="http://schemas.openxmlformats.org/officeDocument/2006/relationships/theme" Target="theme/theme1.xml"/><Relationship Id="rId10" Type="http://schemas.openxmlformats.org/officeDocument/2006/relationships/hyperlink" Target="https://www.thoughtco.com/circulatory-system-pulmonary-and-systemic-circuits-3999090" TargetMode="External"/><Relationship Id="rId19" Type="http://schemas.openxmlformats.org/officeDocument/2006/relationships/hyperlink" Target="https://doi.org/10.1080/001075199181693" TargetMode="External"/><Relationship Id="rId4" Type="http://schemas.openxmlformats.org/officeDocument/2006/relationships/webSettings" Target="webSettings.xml"/><Relationship Id="rId9" Type="http://schemas.openxmlformats.org/officeDocument/2006/relationships/hyperlink" Target="https://www.thoughtco.com/regina-bailey-372397" TargetMode="External"/><Relationship Id="rId14" Type="http://schemas.openxmlformats.org/officeDocument/2006/relationships/hyperlink" Target="http://samples.jbpub.com/9781449652609/99069_ch05_610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Sanara Akbar (1713889)</dc:creator>
  <cp:keywords/>
  <dc:description/>
  <cp:lastModifiedBy>Sanara Akbar (1713889)</cp:lastModifiedBy>
  <cp:revision>12</cp:revision>
  <dcterms:created xsi:type="dcterms:W3CDTF">2020-11-02T09:28:00Z</dcterms:created>
  <dcterms:modified xsi:type="dcterms:W3CDTF">2020-11-05T13:23:00Z</dcterms:modified>
</cp:coreProperties>
</file>