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1C6720A" w:rsidR="0086599B" w:rsidRPr="00330917" w:rsidRDefault="00917C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2126985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379B2F4" w:rsidR="0086599B" w:rsidRPr="00330917" w:rsidRDefault="00917C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98900FD" w:rsidR="0086599B" w:rsidRPr="00330917" w:rsidRDefault="00917C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29221CC" w:rsidR="0086599B" w:rsidRPr="00330917" w:rsidRDefault="00917C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Laurence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A955D3E" w14:textId="77777777" w:rsidR="00917C41" w:rsidRPr="00917C41" w:rsidRDefault="00917C41" w:rsidP="00917C41">
            <w:pPr>
              <w:spacing w:after="0" w:line="360" w:lineRule="auto"/>
              <w:jc w:val="both"/>
              <w:rPr>
                <w:rFonts w:eastAsia="Times New Roman" w:cs="Times New Roman"/>
                <w:bCs/>
                <w:color w:val="auto"/>
                <w:szCs w:val="24"/>
              </w:rPr>
            </w:pPr>
            <w:r w:rsidRPr="00917C41">
              <w:rPr>
                <w:rFonts w:eastAsia="Times New Roman" w:cs="Times New Roman"/>
                <w:bCs/>
                <w:color w:val="auto"/>
                <w:szCs w:val="24"/>
              </w:rPr>
              <w:t>"Providing a clean, comfortable, safe and aesthetically pleasing environment" is the definition of housekeeping. According to another definition, "housekeeping is the operational department of a hotel responsible for the cleanliness, maintenance and aesthetic care of rooms, common areas, back areas, and surrounding areas".</w:t>
            </w:r>
          </w:p>
          <w:p w14:paraId="2F26E7AB" w14:textId="77777777" w:rsidR="00917C41" w:rsidRPr="00917C41" w:rsidRDefault="00917C41" w:rsidP="00917C41">
            <w:pPr>
              <w:spacing w:after="0" w:line="360" w:lineRule="auto"/>
              <w:jc w:val="both"/>
              <w:rPr>
                <w:rFonts w:eastAsia="Times New Roman" w:cs="Times New Roman"/>
                <w:bCs/>
                <w:color w:val="auto"/>
                <w:szCs w:val="24"/>
              </w:rPr>
            </w:pPr>
          </w:p>
          <w:p w14:paraId="0292644A" w14:textId="77777777" w:rsidR="00917C41" w:rsidRPr="00917C41" w:rsidRDefault="00917C41" w:rsidP="00917C41">
            <w:pPr>
              <w:spacing w:after="0" w:line="360" w:lineRule="auto"/>
              <w:jc w:val="both"/>
              <w:rPr>
                <w:rFonts w:eastAsia="Times New Roman" w:cs="Times New Roman"/>
                <w:bCs/>
                <w:color w:val="auto"/>
                <w:szCs w:val="24"/>
              </w:rPr>
            </w:pPr>
            <w:r w:rsidRPr="00917C41">
              <w:rPr>
                <w:rFonts w:eastAsia="Times New Roman" w:cs="Times New Roman"/>
                <w:bCs/>
                <w:color w:val="auto"/>
                <w:szCs w:val="24"/>
              </w:rPr>
              <w:t>Outside the hospital, managing daily tasks and responsibilities related to household chores, such as cleaning, cooking, household chores, shopping, and paying bills, is called housekeeping. These routine daily activities can be performed by anyone in the family or by hired helpers such as butlers or maids.</w:t>
            </w:r>
          </w:p>
          <w:p w14:paraId="451E2434" w14:textId="77777777" w:rsidR="00917C41" w:rsidRPr="00917C41" w:rsidRDefault="00917C41" w:rsidP="00917C41">
            <w:pPr>
              <w:spacing w:after="0" w:line="360" w:lineRule="auto"/>
              <w:jc w:val="both"/>
              <w:rPr>
                <w:rFonts w:eastAsia="Times New Roman" w:cs="Times New Roman"/>
                <w:bCs/>
                <w:color w:val="auto"/>
                <w:szCs w:val="24"/>
              </w:rPr>
            </w:pPr>
            <w:r w:rsidRPr="00917C41">
              <w:rPr>
                <w:rFonts w:eastAsia="Times New Roman" w:cs="Times New Roman"/>
                <w:bCs/>
                <w:color w:val="auto"/>
                <w:szCs w:val="24"/>
              </w:rPr>
              <w:t xml:space="preserve">The hotel's housekeeping department ensures that all guest rooms and public areas are clean, </w:t>
            </w:r>
            <w:proofErr w:type="gramStart"/>
            <w:r w:rsidRPr="00917C41">
              <w:rPr>
                <w:rFonts w:eastAsia="Times New Roman" w:cs="Times New Roman"/>
                <w:bCs/>
                <w:color w:val="auto"/>
                <w:szCs w:val="24"/>
              </w:rPr>
              <w:t>tidy</w:t>
            </w:r>
            <w:proofErr w:type="gramEnd"/>
            <w:r w:rsidRPr="00917C41">
              <w:rPr>
                <w:rFonts w:eastAsia="Times New Roman" w:cs="Times New Roman"/>
                <w:bCs/>
                <w:color w:val="auto"/>
                <w:szCs w:val="24"/>
              </w:rPr>
              <w:t xml:space="preserve"> and attractive. The housekeeping department not only prepares and cleans guest rooms quickly, but also cleans and maintains the entire hotel to keep it looking as clean and comfortable as it did the day it opened.</w:t>
            </w:r>
          </w:p>
          <w:p w14:paraId="305FB703" w14:textId="77777777" w:rsidR="00917C41" w:rsidRPr="00917C41" w:rsidRDefault="00917C41" w:rsidP="00917C41">
            <w:pPr>
              <w:spacing w:after="0" w:line="360" w:lineRule="auto"/>
              <w:jc w:val="both"/>
              <w:rPr>
                <w:rFonts w:eastAsia="Times New Roman" w:cs="Times New Roman"/>
                <w:bCs/>
                <w:color w:val="auto"/>
                <w:szCs w:val="24"/>
              </w:rPr>
            </w:pPr>
          </w:p>
          <w:p w14:paraId="143AFAC3" w14:textId="722CB04C" w:rsidR="0086599B" w:rsidRPr="00917C41" w:rsidRDefault="00917C41" w:rsidP="00917C41">
            <w:pPr>
              <w:spacing w:after="0" w:line="360" w:lineRule="auto"/>
              <w:jc w:val="both"/>
              <w:rPr>
                <w:rFonts w:eastAsia="Times New Roman" w:cs="Times New Roman"/>
                <w:bCs/>
                <w:color w:val="auto"/>
                <w:szCs w:val="24"/>
              </w:rPr>
            </w:pPr>
            <w:r w:rsidRPr="00917C41">
              <w:rPr>
                <w:rFonts w:eastAsia="Times New Roman" w:cs="Times New Roman"/>
                <w:bCs/>
                <w:color w:val="auto"/>
                <w:szCs w:val="24"/>
              </w:rPr>
              <w:t>A guest's experience at a hotel is directly impacted by housekeeping's efforts to provide a comfortable room. Housekeeping department employs more staff as compared to other hotel departments. </w:t>
            </w:r>
          </w:p>
          <w:p w14:paraId="250B92E7" w14:textId="77777777" w:rsidR="00917C41" w:rsidRPr="00917C41" w:rsidRDefault="00917C41" w:rsidP="00917C41">
            <w:pPr>
              <w:spacing w:after="0" w:line="360" w:lineRule="auto"/>
              <w:jc w:val="both"/>
              <w:rPr>
                <w:rFonts w:eastAsia="Times New Roman" w:cs="Times New Roman"/>
                <w:bCs/>
                <w:color w:val="auto"/>
                <w:szCs w:val="24"/>
              </w:rPr>
            </w:pPr>
            <w:r w:rsidRPr="00917C41">
              <w:rPr>
                <w:rFonts w:eastAsia="Times New Roman" w:cs="Times New Roman"/>
                <w:bCs/>
                <w:color w:val="auto"/>
                <w:szCs w:val="24"/>
              </w:rPr>
              <w:t xml:space="preserve">The primary communication between housekeeping and the front desk/reception team is because they are responsible for returning the room promptly. The status of each room is communicated regularly from housekeeping to the front desk and vice versa. Hotel software, </w:t>
            </w:r>
            <w:r w:rsidRPr="00917C41">
              <w:rPr>
                <w:rFonts w:eastAsia="Times New Roman" w:cs="Times New Roman"/>
                <w:bCs/>
                <w:color w:val="auto"/>
                <w:szCs w:val="24"/>
              </w:rPr>
              <w:lastRenderedPageBreak/>
              <w:t>phone systems, housekeeping mobile applications, and other new technologies can update room status.</w:t>
            </w:r>
          </w:p>
          <w:p w14:paraId="480F679B" w14:textId="77777777" w:rsidR="00917C41" w:rsidRPr="00917C41" w:rsidRDefault="00917C41" w:rsidP="00917C41">
            <w:pPr>
              <w:spacing w:after="0" w:line="360" w:lineRule="auto"/>
              <w:jc w:val="both"/>
              <w:rPr>
                <w:rFonts w:eastAsia="Times New Roman" w:cs="Times New Roman"/>
                <w:bCs/>
                <w:color w:val="auto"/>
                <w:szCs w:val="24"/>
              </w:rPr>
            </w:pPr>
          </w:p>
          <w:p w14:paraId="12068E49" w14:textId="77777777" w:rsidR="00917C41" w:rsidRPr="00917C41" w:rsidRDefault="00917C41" w:rsidP="00917C41">
            <w:pPr>
              <w:spacing w:after="0" w:line="360" w:lineRule="auto"/>
              <w:jc w:val="both"/>
              <w:rPr>
                <w:rFonts w:eastAsia="Times New Roman" w:cs="Times New Roman"/>
                <w:bCs/>
                <w:color w:val="auto"/>
                <w:szCs w:val="24"/>
              </w:rPr>
            </w:pPr>
            <w:r w:rsidRPr="00917C41">
              <w:rPr>
                <w:rFonts w:eastAsia="Times New Roman" w:cs="Times New Roman"/>
                <w:bCs/>
                <w:color w:val="auto"/>
                <w:szCs w:val="24"/>
              </w:rPr>
              <w:t>In addition, housekeeping staff work closely with the technical or maintenance departments, as housekeeping staff identify various types of maintenance issues during room cleaning and report them to the maintenance team for correction or replacement. For example, problems with televisions, air conditioning, heating systems, plumbing, lighting, electrical problems, furniture, toilets, vanities, bathtubs, towel rails, ventilation, etc. In most hotels, the housekeeping department employs more staff than any other department. As a result, the work becomes a significant operating expense. Properly running a housekeeping department depends on finding a balance between workload and employee numbers. When calculating staffing levels, you must remember that each property has unique needs.</w:t>
            </w:r>
          </w:p>
          <w:p w14:paraId="208D4C5B" w14:textId="77777777" w:rsidR="00917C41" w:rsidRPr="00917C41" w:rsidRDefault="00917C41" w:rsidP="00917C41">
            <w:pPr>
              <w:spacing w:after="0" w:line="360" w:lineRule="auto"/>
              <w:jc w:val="both"/>
              <w:rPr>
                <w:rFonts w:eastAsia="Times New Roman" w:cs="Times New Roman"/>
                <w:bCs/>
                <w:color w:val="auto"/>
                <w:szCs w:val="24"/>
              </w:rPr>
            </w:pPr>
          </w:p>
          <w:p w14:paraId="1C1D3683" w14:textId="1658E445" w:rsidR="0086599B" w:rsidRDefault="00917C41" w:rsidP="00917C41">
            <w:pPr>
              <w:spacing w:after="0" w:line="360" w:lineRule="auto"/>
              <w:jc w:val="both"/>
              <w:rPr>
                <w:rFonts w:eastAsia="Times New Roman" w:cs="Times New Roman"/>
                <w:bCs/>
                <w:color w:val="auto"/>
                <w:szCs w:val="24"/>
              </w:rPr>
            </w:pPr>
            <w:r w:rsidRPr="00917C41">
              <w:rPr>
                <w:rFonts w:eastAsia="Times New Roman" w:cs="Times New Roman"/>
                <w:bCs/>
                <w:color w:val="auto"/>
                <w:szCs w:val="24"/>
              </w:rPr>
              <w:t>Type of hotel, location, local traditions and customs, size (number of rooms), occupancy rate, management requirements and policies, amount of work per room, expected quality of work, standards to be met, required to complete the work time, how often the work must be completed, etc. are some of the considerations here. The number of staff in the housekeeping department basically depends on the size and design of the inn. That is, whether it is a scaled-down design with room groups, the number of rooms per floor or floors, the division of public and completed regions, and so on. </w:t>
            </w:r>
            <w:r>
              <w:rPr>
                <w:rFonts w:eastAsia="Times New Roman" w:cs="Times New Roman"/>
                <w:bCs/>
                <w:color w:val="auto"/>
                <w:szCs w:val="24"/>
              </w:rPr>
              <w:t>Taking into consideration everything that has been mentioned so far, some of the most important skills include the following:</w:t>
            </w:r>
          </w:p>
          <w:p w14:paraId="6B39E2E3" w14:textId="763EAEA2" w:rsidR="00917C41" w:rsidRDefault="00917C41" w:rsidP="00917C41">
            <w:pPr>
              <w:spacing w:after="0" w:line="360" w:lineRule="auto"/>
              <w:jc w:val="both"/>
              <w:rPr>
                <w:rFonts w:eastAsia="Times New Roman" w:cs="Times New Roman"/>
                <w:bCs/>
                <w:color w:val="auto"/>
                <w:szCs w:val="24"/>
              </w:rPr>
            </w:pPr>
            <w:r w:rsidRPr="00917C41">
              <w:rPr>
                <w:rFonts w:eastAsia="Times New Roman" w:cs="Times New Roman"/>
                <w:b/>
                <w:color w:val="auto"/>
                <w:szCs w:val="24"/>
              </w:rPr>
              <w:t>Customer</w:t>
            </w:r>
            <w:r>
              <w:rPr>
                <w:rFonts w:eastAsia="Times New Roman" w:cs="Times New Roman"/>
                <w:bCs/>
                <w:color w:val="auto"/>
                <w:szCs w:val="24"/>
              </w:rPr>
              <w:t xml:space="preserve"> </w:t>
            </w:r>
            <w:r w:rsidRPr="00917C41">
              <w:rPr>
                <w:rFonts w:eastAsia="Times New Roman" w:cs="Times New Roman"/>
                <w:b/>
                <w:color w:val="auto"/>
                <w:szCs w:val="24"/>
              </w:rPr>
              <w:t>service</w:t>
            </w:r>
            <w:r>
              <w:rPr>
                <w:rFonts w:eastAsia="Times New Roman" w:cs="Times New Roman"/>
                <w:bCs/>
                <w:color w:val="auto"/>
                <w:szCs w:val="24"/>
              </w:rPr>
              <w:t>: This is because i</w:t>
            </w:r>
            <w:r w:rsidRPr="00917C41">
              <w:rPr>
                <w:rFonts w:eastAsia="Times New Roman" w:cs="Times New Roman"/>
                <w:bCs/>
                <w:color w:val="auto"/>
                <w:szCs w:val="24"/>
              </w:rPr>
              <w:t xml:space="preserve">n every customer interaction, Make A Difference demonstrates the excellent customer service that Make </w:t>
            </w:r>
            <w:proofErr w:type="gramStart"/>
            <w:r w:rsidRPr="00917C41">
              <w:rPr>
                <w:rFonts w:eastAsia="Times New Roman" w:cs="Times New Roman"/>
                <w:bCs/>
                <w:color w:val="auto"/>
                <w:szCs w:val="24"/>
              </w:rPr>
              <w:t>A</w:t>
            </w:r>
            <w:proofErr w:type="gramEnd"/>
            <w:r w:rsidRPr="00917C41">
              <w:rPr>
                <w:rFonts w:eastAsia="Times New Roman" w:cs="Times New Roman"/>
                <w:bCs/>
                <w:color w:val="auto"/>
                <w:szCs w:val="24"/>
              </w:rPr>
              <w:t xml:space="preserve"> Difference is known for nationally. We have received multiple positive reviews for our excellent customer service and commitment to our haul bins. A proven ability to multi-task and provide excellent customer service in a fast-paced environment. Provide premium cleaning services and customer </w:t>
            </w:r>
            <w:proofErr w:type="gramStart"/>
            <w:r w:rsidRPr="00917C41">
              <w:rPr>
                <w:rFonts w:eastAsia="Times New Roman" w:cs="Times New Roman"/>
                <w:bCs/>
                <w:color w:val="auto"/>
                <w:szCs w:val="24"/>
              </w:rPr>
              <w:t>service</w:t>
            </w:r>
            <w:proofErr w:type="gramEnd"/>
            <w:r w:rsidRPr="00917C41">
              <w:rPr>
                <w:rFonts w:eastAsia="Times New Roman" w:cs="Times New Roman"/>
                <w:bCs/>
                <w:color w:val="auto"/>
                <w:szCs w:val="24"/>
              </w:rPr>
              <w:t xml:space="preserve"> to special customers in metropolitan areas. </w:t>
            </w:r>
          </w:p>
          <w:p w14:paraId="5DBE6E4B" w14:textId="6D9A0D62" w:rsidR="00917C41" w:rsidRDefault="00917C41" w:rsidP="00917C41">
            <w:pPr>
              <w:spacing w:after="0" w:line="360" w:lineRule="auto"/>
              <w:jc w:val="both"/>
              <w:rPr>
                <w:rFonts w:eastAsia="Times New Roman" w:cs="Times New Roman"/>
                <w:bCs/>
                <w:color w:val="auto"/>
                <w:szCs w:val="24"/>
              </w:rPr>
            </w:pPr>
          </w:p>
          <w:p w14:paraId="00ED697A" w14:textId="65EBABAB" w:rsidR="00917C41" w:rsidRDefault="00917C41" w:rsidP="00917C41">
            <w:pPr>
              <w:spacing w:after="0" w:line="360" w:lineRule="auto"/>
              <w:jc w:val="both"/>
              <w:rPr>
                <w:rFonts w:eastAsia="Times New Roman" w:cs="Times New Roman"/>
                <w:bCs/>
                <w:color w:val="auto"/>
                <w:szCs w:val="24"/>
              </w:rPr>
            </w:pPr>
            <w:r w:rsidRPr="00917C41">
              <w:rPr>
                <w:rFonts w:eastAsia="Times New Roman" w:cs="Times New Roman"/>
                <w:b/>
                <w:color w:val="auto"/>
                <w:szCs w:val="24"/>
              </w:rPr>
              <w:t>Cleanliness</w:t>
            </w:r>
            <w:r>
              <w:rPr>
                <w:rFonts w:eastAsia="Times New Roman" w:cs="Times New Roman"/>
                <w:bCs/>
                <w:color w:val="auto"/>
                <w:szCs w:val="24"/>
              </w:rPr>
              <w:t xml:space="preserve">: </w:t>
            </w:r>
            <w:r w:rsidRPr="00917C41">
              <w:rPr>
                <w:rFonts w:eastAsia="Times New Roman" w:cs="Times New Roman"/>
                <w:bCs/>
                <w:color w:val="auto"/>
                <w:szCs w:val="24"/>
              </w:rPr>
              <w:t>To ensure customer satisfaction, prioritize and update room status after cleanliness and condition is approved according to departmental standards. We maintain the highest standards of cleanliness by cleaning our residents' rooms and bathrooms, as well as the dining room and common areas daily. Maintain proper cleanliness and dispose of waste to maintain and keep the facility clean. </w:t>
            </w:r>
          </w:p>
          <w:p w14:paraId="1D25B938" w14:textId="4B3F5F54" w:rsidR="00917C41" w:rsidRDefault="00917C41" w:rsidP="00917C41">
            <w:pPr>
              <w:spacing w:after="0" w:line="360" w:lineRule="auto"/>
              <w:jc w:val="both"/>
              <w:rPr>
                <w:rFonts w:eastAsia="Times New Roman" w:cs="Times New Roman"/>
                <w:bCs/>
                <w:color w:val="auto"/>
                <w:szCs w:val="24"/>
              </w:rPr>
            </w:pPr>
          </w:p>
          <w:p w14:paraId="0FE68DE7" w14:textId="0D51D6ED" w:rsidR="0086599B" w:rsidRDefault="00917C41" w:rsidP="00917C41">
            <w:pPr>
              <w:spacing w:after="0" w:line="360" w:lineRule="auto"/>
              <w:jc w:val="both"/>
              <w:rPr>
                <w:rFonts w:eastAsia="Times New Roman" w:cs="Times New Roman"/>
                <w:bCs/>
                <w:color w:val="auto"/>
                <w:szCs w:val="24"/>
              </w:rPr>
            </w:pPr>
            <w:r>
              <w:rPr>
                <w:rFonts w:eastAsia="Times New Roman" w:cs="Times New Roman"/>
                <w:b/>
                <w:color w:val="auto"/>
                <w:szCs w:val="24"/>
              </w:rPr>
              <w:lastRenderedPageBreak/>
              <w:t>Good Judgement:</w:t>
            </w:r>
            <w:r>
              <w:rPr>
                <w:rFonts w:eastAsia="Times New Roman" w:cs="Times New Roman"/>
                <w:bCs/>
                <w:color w:val="auto"/>
                <w:szCs w:val="24"/>
              </w:rPr>
              <w:t xml:space="preserve"> </w:t>
            </w:r>
            <w:r w:rsidRPr="00917C41">
              <w:rPr>
                <w:rFonts w:eastAsia="Times New Roman" w:cs="Times New Roman"/>
                <w:bCs/>
                <w:color w:val="auto"/>
                <w:szCs w:val="24"/>
              </w:rPr>
              <w:t>I made the right decision when an angry guest who didn't have the room key demanded the door be opened.</w:t>
            </w:r>
            <w:r>
              <w:rPr>
                <w:rFonts w:eastAsia="Times New Roman" w:cs="Times New Roman"/>
                <w:bCs/>
                <w:color w:val="auto"/>
                <w:szCs w:val="24"/>
              </w:rPr>
              <w:t xml:space="preserve"> </w:t>
            </w:r>
            <w:r w:rsidRPr="00917C41">
              <w:rPr>
                <w:rFonts w:eastAsia="Times New Roman" w:cs="Times New Roman"/>
                <w:bCs/>
                <w:color w:val="auto"/>
                <w:szCs w:val="24"/>
              </w:rPr>
              <w:t>Think clearly, keep a cool head, and use your own judgment to solve problems. Please use your best judgment and remain concerned about sensitive technical medical equipment housed in certain areas of the facility.</w:t>
            </w:r>
          </w:p>
          <w:p w14:paraId="17AF02C3" w14:textId="3009C350" w:rsidR="00917C41" w:rsidRDefault="00917C41" w:rsidP="00917C41">
            <w:pPr>
              <w:spacing w:after="0" w:line="360" w:lineRule="auto"/>
              <w:jc w:val="both"/>
              <w:rPr>
                <w:rFonts w:eastAsia="Times New Roman" w:cs="Times New Roman"/>
                <w:bCs/>
                <w:color w:val="auto"/>
                <w:szCs w:val="24"/>
              </w:rPr>
            </w:pPr>
          </w:p>
          <w:p w14:paraId="0196B10D" w14:textId="44CA3A31" w:rsidR="00917C41" w:rsidRPr="00917C41" w:rsidRDefault="00917C41" w:rsidP="00917C41">
            <w:pPr>
              <w:spacing w:after="0" w:line="360" w:lineRule="auto"/>
              <w:jc w:val="both"/>
              <w:rPr>
                <w:rFonts w:eastAsia="Times New Roman" w:cs="Times New Roman"/>
                <w:bCs/>
                <w:color w:val="auto"/>
                <w:szCs w:val="24"/>
              </w:rPr>
            </w:pPr>
            <w:r>
              <w:rPr>
                <w:rFonts w:eastAsia="Times New Roman" w:cs="Times New Roman"/>
                <w:bCs/>
                <w:color w:val="auto"/>
                <w:szCs w:val="24"/>
              </w:rPr>
              <w:t xml:space="preserve">Overall, the housekeeping staff in a hotel plays an extremely important role especially towards the impression that the guests create about the hotel. Since it enters the hotel and the room it is accommodated in, the guest expects everything to be “spotless” </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5CED6C74" w:rsidR="00CD26B9" w:rsidRDefault="00917C41"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The room has not been cleaned properly. </w:t>
            </w: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5D55A1FA" w:rsidR="00CD26B9" w:rsidRPr="00CD26B9" w:rsidRDefault="00917C41"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The staff in charge mentioned that there was not enough time to finish. </w:t>
            </w:r>
          </w:p>
        </w:tc>
        <w:tc>
          <w:tcPr>
            <w:tcW w:w="2746" w:type="dxa"/>
          </w:tcPr>
          <w:p w14:paraId="4735992F" w14:textId="3886BFDB" w:rsidR="00CD26B9" w:rsidRDefault="00917C41">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Get the staff to clean the room properly and reward the guests with a free meal to say sorry for those happened. </w:t>
            </w:r>
          </w:p>
        </w:tc>
        <w:tc>
          <w:tcPr>
            <w:tcW w:w="2746" w:type="dxa"/>
          </w:tcPr>
          <w:p w14:paraId="6E42732B" w14:textId="17EF38E5" w:rsidR="00CD26B9" w:rsidRDefault="00917C41">
            <w:pPr>
              <w:rPr>
                <w:b/>
                <w:bCs/>
              </w:rPr>
            </w:pPr>
            <w:r>
              <w:rPr>
                <w:rFonts w:asciiTheme="minorHAnsi" w:eastAsia="Times New Roman" w:hAnsiTheme="minorHAnsi" w:cstheme="minorHAnsi"/>
                <w:color w:val="000000"/>
                <w:szCs w:val="24"/>
                <w:shd w:val="clear" w:color="auto" w:fill="FFFFFF"/>
              </w:rPr>
              <w:t>E</w:t>
            </w:r>
            <w:r>
              <w:rPr>
                <w:rFonts w:asciiTheme="minorHAnsi" w:eastAsia="Times New Roman" w:hAnsiTheme="minorHAnsi" w:cstheme="minorHAnsi"/>
                <w:color w:val="000000"/>
                <w:szCs w:val="24"/>
                <w:shd w:val="clear" w:color="auto" w:fill="FFFFFF"/>
              </w:rPr>
              <w:t>xplain to the member of sta</w:t>
            </w:r>
            <w:r>
              <w:rPr>
                <w:rFonts w:asciiTheme="minorHAnsi" w:eastAsia="Times New Roman" w:hAnsiTheme="minorHAnsi" w:cstheme="minorHAnsi"/>
                <w:color w:val="000000"/>
                <w:szCs w:val="24"/>
                <w:shd w:val="clear" w:color="auto" w:fill="FFFFFF"/>
              </w:rPr>
              <w:t xml:space="preserve">ff how important it is to make sure that all tasks are completed instead of leaving them undone. </w:t>
            </w:r>
          </w:p>
        </w:tc>
        <w:tc>
          <w:tcPr>
            <w:tcW w:w="2746" w:type="dxa"/>
          </w:tcPr>
          <w:p w14:paraId="06492353" w14:textId="78F9E08C" w:rsidR="00CD26B9" w:rsidRPr="00917C41" w:rsidRDefault="00917C41">
            <w:r>
              <w:t xml:space="preserve">Get members to check one another’s work following a specific checklist to make sure that everyone completes all tasks accordingly. </w:t>
            </w: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E09C703" w:rsidR="00CD26B9" w:rsidRPr="00917C41" w:rsidRDefault="00917C41">
            <w:r>
              <w:t xml:space="preserve">The housekeeping staff did not follow all the needed procedures. </w:t>
            </w:r>
          </w:p>
          <w:p w14:paraId="4C9897CE" w14:textId="5ECB4CB7" w:rsidR="00CD26B9" w:rsidRDefault="00CD26B9">
            <w:pPr>
              <w:rPr>
                <w:b/>
                <w:bCs/>
              </w:rPr>
            </w:pPr>
          </w:p>
        </w:tc>
        <w:tc>
          <w:tcPr>
            <w:tcW w:w="2745" w:type="dxa"/>
          </w:tcPr>
          <w:p w14:paraId="2AD1BC72" w14:textId="677316D7" w:rsidR="00CD26B9" w:rsidRPr="00917C41" w:rsidRDefault="00917C41">
            <w:r>
              <w:t xml:space="preserve">The member of staff in charge was new and unaware of everything that needed new. </w:t>
            </w:r>
          </w:p>
        </w:tc>
        <w:tc>
          <w:tcPr>
            <w:tcW w:w="2746" w:type="dxa"/>
          </w:tcPr>
          <w:p w14:paraId="4B373DCD" w14:textId="540D6784" w:rsidR="00CD26B9" w:rsidRPr="00917C41" w:rsidRDefault="00917C41">
            <w:r>
              <w:t xml:space="preserve">Create a guide which to be handed to all employees no matter how long they have been in the company to prevent missing any steps. </w:t>
            </w:r>
          </w:p>
        </w:tc>
        <w:tc>
          <w:tcPr>
            <w:tcW w:w="2746" w:type="dxa"/>
          </w:tcPr>
          <w:p w14:paraId="214AB9E4" w14:textId="65A09E25" w:rsidR="00CD26B9" w:rsidRPr="00917C41" w:rsidRDefault="00917C41">
            <w:r>
              <w:t>Check the work of the employees more closely randomly not a specific basis so the employees do not expect it when it happens.</w:t>
            </w:r>
          </w:p>
        </w:tc>
        <w:tc>
          <w:tcPr>
            <w:tcW w:w="2746" w:type="dxa"/>
          </w:tcPr>
          <w:p w14:paraId="4ACA2031" w14:textId="18BC427A" w:rsidR="00CD26B9" w:rsidRPr="00917C41" w:rsidRDefault="00917C41">
            <w:r>
              <w:t>Get two members of staff to work together to lower the amount of time needed for one room.</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6B24ECF2" w:rsidR="001749FD" w:rsidRDefault="00917C41">
      <w:pPr>
        <w:rPr>
          <w:b/>
          <w:bCs/>
        </w:rPr>
      </w:pPr>
      <w:r w:rsidRPr="00917C41">
        <w:rPr>
          <w:b/>
          <w:bCs/>
        </w:rPr>
        <w:drawing>
          <wp:inline distT="0" distB="0" distL="0" distR="0" wp14:anchorId="02A2F0FC" wp14:editId="0B085128">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04163944" w14:textId="765116F7" w:rsidR="004D0F63" w:rsidRDefault="004D0F63">
      <w:pPr>
        <w:rPr>
          <w:b/>
          <w:bCs/>
        </w:rPr>
      </w:pPr>
    </w:p>
    <w:p w14:paraId="3EF3EC49" w14:textId="6F1C06EA" w:rsidR="00330917" w:rsidRDefault="00917C41" w:rsidP="00977466">
      <w:pPr>
        <w:rPr>
          <w:b/>
          <w:bCs/>
        </w:rPr>
      </w:pPr>
      <w:r w:rsidRPr="00917C41">
        <w:rPr>
          <w:b/>
          <w:bCs/>
        </w:rPr>
        <w:drawing>
          <wp:inline distT="0" distB="0" distL="0" distR="0" wp14:anchorId="1BF51C0D" wp14:editId="3D6F5743">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21424236" w14:textId="0D069AC0" w:rsidR="00917C41" w:rsidRDefault="00917C41" w:rsidP="00977466">
      <w:pPr>
        <w:rPr>
          <w:b/>
          <w:bCs/>
        </w:rPr>
      </w:pPr>
    </w:p>
    <w:p w14:paraId="516B6D9F" w14:textId="258F4F71" w:rsidR="00917C41" w:rsidRDefault="00917C41" w:rsidP="00977466">
      <w:pPr>
        <w:rPr>
          <w:b/>
          <w:bCs/>
        </w:rPr>
      </w:pPr>
      <w:r w:rsidRPr="00917C41">
        <w:rPr>
          <w:b/>
          <w:bCs/>
        </w:rPr>
        <w:lastRenderedPageBreak/>
        <w:drawing>
          <wp:inline distT="0" distB="0" distL="0" distR="0" wp14:anchorId="3F5853B1" wp14:editId="077C0436">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05E76125" w14:textId="7604A96D" w:rsidR="00917C41" w:rsidRDefault="00917C41" w:rsidP="00977466">
      <w:pPr>
        <w:rPr>
          <w:b/>
          <w:bCs/>
        </w:rPr>
      </w:pPr>
    </w:p>
    <w:p w14:paraId="2BE4B422" w14:textId="362EC12F" w:rsidR="00917C41" w:rsidRDefault="00917C41" w:rsidP="00977466">
      <w:pPr>
        <w:rPr>
          <w:b/>
          <w:bCs/>
        </w:rPr>
      </w:pPr>
      <w:r w:rsidRPr="00917C41">
        <w:rPr>
          <w:b/>
          <w:bCs/>
        </w:rPr>
        <w:drawing>
          <wp:inline distT="0" distB="0" distL="0" distR="0" wp14:anchorId="2FEBF978" wp14:editId="02D8CCF4">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3AB5FD45" w14:textId="7DD1C87A" w:rsidR="00917C41" w:rsidRDefault="00917C41" w:rsidP="00977466">
      <w:pPr>
        <w:rPr>
          <w:b/>
          <w:bCs/>
        </w:rPr>
      </w:pPr>
    </w:p>
    <w:p w14:paraId="7404DE76" w14:textId="1B05E942" w:rsidR="00917C41" w:rsidRDefault="00917C41" w:rsidP="00977466">
      <w:pPr>
        <w:rPr>
          <w:b/>
          <w:bCs/>
        </w:rPr>
      </w:pPr>
      <w:r w:rsidRPr="00917C41">
        <w:rPr>
          <w:b/>
          <w:bCs/>
        </w:rPr>
        <w:lastRenderedPageBreak/>
        <w:drawing>
          <wp:inline distT="0" distB="0" distL="0" distR="0" wp14:anchorId="06F75C5D" wp14:editId="63744D3C">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4CD23D80" w14:textId="60D2C515" w:rsidR="00917C41" w:rsidRDefault="00917C41" w:rsidP="00977466">
      <w:pPr>
        <w:rPr>
          <w:b/>
          <w:bCs/>
        </w:rPr>
      </w:pPr>
    </w:p>
    <w:p w14:paraId="10DFB1BD" w14:textId="445DFA02" w:rsidR="00917C41" w:rsidRDefault="00917C41" w:rsidP="00977466">
      <w:pPr>
        <w:rPr>
          <w:b/>
          <w:bCs/>
        </w:rPr>
      </w:pPr>
      <w:r w:rsidRPr="00917C41">
        <w:rPr>
          <w:b/>
          <w:bCs/>
        </w:rPr>
        <w:drawing>
          <wp:inline distT="0" distB="0" distL="0" distR="0" wp14:anchorId="55D57FC7" wp14:editId="5AB5332C">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644CEAED" w14:textId="78496829" w:rsidR="00917C41" w:rsidRDefault="00917C41" w:rsidP="00977466">
      <w:pPr>
        <w:rPr>
          <w:b/>
          <w:bCs/>
        </w:rPr>
      </w:pPr>
    </w:p>
    <w:p w14:paraId="332DD280" w14:textId="3CE3E7B1" w:rsidR="00917C41" w:rsidRDefault="00917C41" w:rsidP="00977466">
      <w:pPr>
        <w:rPr>
          <w:b/>
          <w:bCs/>
        </w:rPr>
      </w:pPr>
      <w:r w:rsidRPr="00917C41">
        <w:rPr>
          <w:b/>
          <w:bCs/>
        </w:rPr>
        <w:lastRenderedPageBreak/>
        <w:drawing>
          <wp:inline distT="0" distB="0" distL="0" distR="0" wp14:anchorId="40919BA6" wp14:editId="4353BB68">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0E3C4A8B" w14:textId="45A1DE15" w:rsidR="00917C41" w:rsidRDefault="00917C41" w:rsidP="00977466">
      <w:pPr>
        <w:rPr>
          <w:b/>
          <w:bCs/>
        </w:rPr>
      </w:pPr>
    </w:p>
    <w:p w14:paraId="6DD19D86" w14:textId="1D950BFA" w:rsidR="00917C41" w:rsidRDefault="00917C41" w:rsidP="00977466">
      <w:pPr>
        <w:rPr>
          <w:b/>
          <w:bCs/>
        </w:rPr>
      </w:pPr>
    </w:p>
    <w:p w14:paraId="79F937AE" w14:textId="5A2A2B47" w:rsidR="00917C41" w:rsidRDefault="00917C41" w:rsidP="00977466">
      <w:pPr>
        <w:rPr>
          <w:b/>
          <w:bCs/>
        </w:rPr>
      </w:pPr>
      <w:r w:rsidRPr="00917C41">
        <w:rPr>
          <w:b/>
          <w:bCs/>
        </w:rPr>
        <w:drawing>
          <wp:inline distT="0" distB="0" distL="0" distR="0" wp14:anchorId="1ECB2EB1" wp14:editId="4F5C5CA0">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46FAF" w14:textId="77777777" w:rsidR="001674BC" w:rsidRDefault="001674BC" w:rsidP="004D0F63">
      <w:pPr>
        <w:spacing w:after="0" w:line="240" w:lineRule="auto"/>
      </w:pPr>
      <w:r>
        <w:separator/>
      </w:r>
    </w:p>
  </w:endnote>
  <w:endnote w:type="continuationSeparator" w:id="0">
    <w:p w14:paraId="332704B2" w14:textId="77777777" w:rsidR="001674BC" w:rsidRDefault="001674B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8D48E" w14:textId="77777777" w:rsidR="001674BC" w:rsidRDefault="001674BC" w:rsidP="004D0F63">
      <w:pPr>
        <w:spacing w:after="0" w:line="240" w:lineRule="auto"/>
      </w:pPr>
      <w:r>
        <w:separator/>
      </w:r>
    </w:p>
  </w:footnote>
  <w:footnote w:type="continuationSeparator" w:id="0">
    <w:p w14:paraId="5F60B646" w14:textId="77777777" w:rsidR="001674BC" w:rsidRDefault="001674B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674BC"/>
    <w:rsid w:val="001749FD"/>
    <w:rsid w:val="00330917"/>
    <w:rsid w:val="00357851"/>
    <w:rsid w:val="0045538B"/>
    <w:rsid w:val="004D0F63"/>
    <w:rsid w:val="00592A7E"/>
    <w:rsid w:val="005F689A"/>
    <w:rsid w:val="006B6681"/>
    <w:rsid w:val="0086599B"/>
    <w:rsid w:val="00917C41"/>
    <w:rsid w:val="00977466"/>
    <w:rsid w:val="009D31CA"/>
    <w:rsid w:val="00B0725C"/>
    <w:rsid w:val="00CD26B9"/>
    <w:rsid w:val="00D879FA"/>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1009</Words>
  <Characters>5754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Policica Dansatoarea</cp:lastModifiedBy>
  <cp:revision>2</cp:revision>
  <dcterms:created xsi:type="dcterms:W3CDTF">2023-03-09T14:26:00Z</dcterms:created>
  <dcterms:modified xsi:type="dcterms:W3CDTF">2023-03-09T14:26:00Z</dcterms:modified>
</cp:coreProperties>
</file>