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E974DB" w14:textId="77777777" w:rsidR="00C73FB9" w:rsidRDefault="00C73FB9"/>
    <w:p w14:paraId="21246A20" w14:textId="5811B331" w:rsidR="00C6382A" w:rsidRDefault="00C73FB9">
      <w:r>
        <w:t xml:space="preserve">Link to </w:t>
      </w:r>
      <w:proofErr w:type="spellStart"/>
      <w:r>
        <w:t>powerpoint</w:t>
      </w:r>
      <w:proofErr w:type="spellEnd"/>
      <w:r>
        <w:t xml:space="preserve"> </w:t>
      </w:r>
      <w:hyperlink r:id="rId7" w:history="1">
        <w:proofErr w:type="spellStart"/>
        <w:r>
          <w:rPr>
            <w:rStyle w:val="Hyperlink"/>
          </w:rPr>
          <w:t>glenn</w:t>
        </w:r>
        <w:proofErr w:type="spellEnd"/>
        <w:r>
          <w:rPr>
            <w:rStyle w:val="Hyperlink"/>
          </w:rPr>
          <w:t xml:space="preserve"> assess2.pptx</w:t>
        </w:r>
      </w:hyperlink>
    </w:p>
    <w:p w14:paraId="3D34823B" w14:textId="63037C50" w:rsidR="00D74BFC" w:rsidRDefault="00EE2C44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Glenn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Behenna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20</w:t>
      </w:r>
      <w:r w:rsidR="00D74BFC"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23.</w:t>
      </w:r>
    </w:p>
    <w:p w14:paraId="17C4F33D" w14:textId="79B42D65" w:rsidR="00BF62A2" w:rsidRDefault="00BF62A2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103E6B6A" w14:textId="77777777" w:rsidR="00BF62A2" w:rsidRDefault="00BF62A2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7C445926" w14:textId="77777777" w:rsidR="00D74BFC" w:rsidRDefault="00D74BFC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4922F0A2" w14:textId="77777777" w:rsidR="00D234D1" w:rsidRDefault="00D234D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sdt>
      <w:sdtPr>
        <w:id w:val="-264762915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</w:sdtEndPr>
      <w:sdtContent>
        <w:p w14:paraId="2FDDB913" w14:textId="0E1288F5" w:rsidR="00CD2306" w:rsidRDefault="00CD2306">
          <w:pPr>
            <w:pStyle w:val="Heading1"/>
          </w:pPr>
          <w:r>
            <w:t>References</w:t>
          </w:r>
        </w:p>
        <w:sdt>
          <w:sdtPr>
            <w:id w:val="-573587230"/>
            <w:showingPlcHdr/>
            <w:bibliography/>
          </w:sdtPr>
          <w:sdtContent>
            <w:p w14:paraId="6811E245" w14:textId="0B039FE3" w:rsidR="00CD2306" w:rsidRDefault="00BF62A2">
              <w:r>
                <w:t xml:space="preserve">     </w:t>
              </w:r>
            </w:p>
          </w:sdtContent>
        </w:sdt>
      </w:sdtContent>
    </w:sdt>
    <w:p w14:paraId="071C3440" w14:textId="5C7656E9" w:rsidR="00C6382A" w:rsidRDefault="00AD1758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Global Data. (2023).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Tesco Plc Company profile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[Online]. Global Data. Last Updated: 2023. Available at: https://www.globaldata.com/company-profile/tesco-plc/#:~:text=Tesco%20Plc%20%28Tesco%29%20is%20a%20m [Accessed 17 April 2023].</w:t>
      </w:r>
    </w:p>
    <w:p w14:paraId="3155E15A" w14:textId="6BFE44F1" w:rsidR="00157AEC" w:rsidRDefault="00157AEC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Tesco. (2023).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The Job For Me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[Online]. Tesco. Last Updated: 2023. Available at: https://corporate.tesco.hu/en/sustainability/people/our-position/#:~:text=Teamwork%20is%20important% [Accessed 17 April 2023].</w:t>
      </w:r>
    </w:p>
    <w:p w14:paraId="64CB7202" w14:textId="04C68F6F" w:rsidR="00E6674E" w:rsidRDefault="00E6674E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Tesco. (2022).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Making our business fit for the future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[Online]. Tesco. Last Updated: 31st January 2022. Available at: https://www.tescoplc.com/news/2022/making-our-business-fit-for-the-future/ [Accessed 17 April 2023].</w:t>
      </w:r>
    </w:p>
    <w:p w14:paraId="24FDA5DF" w14:textId="1B416133" w:rsidR="00AD1758" w:rsidRDefault="000771BB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Uzoechi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Nwagbara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(2011). Managing Organizational Change: Leadership, Tesco, and Leahy's Resignation.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World Authors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9(1), p.60. [Online]. Available at: https://d1wqtxts1xzle7.cloudfront.net/30931775/Article_6_-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lastRenderedPageBreak/>
        <w:t>_V9N1_-_Nwagbara-libre.pdf?1392191324=&amp;res [Accessed 17 April 2023].</w:t>
      </w:r>
    </w:p>
    <w:p w14:paraId="3D7CC960" w14:textId="77777777" w:rsidR="00AD1758" w:rsidRDefault="00AD1758"/>
    <w:sectPr w:rsidR="00AD17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E66739" w14:textId="77777777" w:rsidR="00542364" w:rsidRDefault="00542364" w:rsidP="00C6382A">
      <w:pPr>
        <w:spacing w:after="0" w:line="240" w:lineRule="auto"/>
      </w:pPr>
      <w:r>
        <w:separator/>
      </w:r>
    </w:p>
  </w:endnote>
  <w:endnote w:type="continuationSeparator" w:id="0">
    <w:p w14:paraId="1704874B" w14:textId="77777777" w:rsidR="00542364" w:rsidRDefault="00542364" w:rsidP="00C638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A6D982" w14:textId="77777777" w:rsidR="00542364" w:rsidRDefault="00542364" w:rsidP="00C6382A">
      <w:pPr>
        <w:spacing w:after="0" w:line="240" w:lineRule="auto"/>
      </w:pPr>
      <w:r>
        <w:separator/>
      </w:r>
    </w:p>
  </w:footnote>
  <w:footnote w:type="continuationSeparator" w:id="0">
    <w:p w14:paraId="3AB5BEF1" w14:textId="77777777" w:rsidR="00542364" w:rsidRDefault="00542364" w:rsidP="00C6382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E39"/>
    <w:rsid w:val="000771BB"/>
    <w:rsid w:val="00157AEC"/>
    <w:rsid w:val="00542364"/>
    <w:rsid w:val="00780E9F"/>
    <w:rsid w:val="00AD1758"/>
    <w:rsid w:val="00BF62A2"/>
    <w:rsid w:val="00C6382A"/>
    <w:rsid w:val="00C73FB9"/>
    <w:rsid w:val="00C76797"/>
    <w:rsid w:val="00CD2306"/>
    <w:rsid w:val="00D234D1"/>
    <w:rsid w:val="00D74BFC"/>
    <w:rsid w:val="00E6674E"/>
    <w:rsid w:val="00EE2C44"/>
    <w:rsid w:val="00F23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170E79"/>
  <w15:chartTrackingRefBased/>
  <w15:docId w15:val="{0D53D230-08F2-4D87-9909-DB47AA6E2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23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38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82A"/>
  </w:style>
  <w:style w:type="paragraph" w:styleId="Footer">
    <w:name w:val="footer"/>
    <w:basedOn w:val="Normal"/>
    <w:link w:val="FooterChar"/>
    <w:uiPriority w:val="99"/>
    <w:unhideWhenUsed/>
    <w:rsid w:val="00C638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82A"/>
  </w:style>
  <w:style w:type="character" w:customStyle="1" w:styleId="Heading1Char">
    <w:name w:val="Heading 1 Char"/>
    <w:basedOn w:val="DefaultParagraphFont"/>
    <w:link w:val="Heading1"/>
    <w:uiPriority w:val="9"/>
    <w:rsid w:val="00CD230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styleId="Hyperlink">
    <w:name w:val="Hyperlink"/>
    <w:basedOn w:val="DefaultParagraphFont"/>
    <w:uiPriority w:val="99"/>
    <w:semiHidden/>
    <w:unhideWhenUsed/>
    <w:rsid w:val="00C73FB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218485_student_uwtsd_ac_uk/EYoM9R07SslIqNoi3YDJcPQBsCg_AwDzZAUzbQNWduvGtg?email=g.behenna%40uwtsd.ac.uk&amp;e=CwIpJp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06692B-66BD-404C-9E7E-A6FC8BC404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104</Words>
  <Characters>1101</Characters>
  <Application>Microsoft Office Word</Application>
  <DocSecurity>0</DocSecurity>
  <Lines>40</Lines>
  <Paragraphs>10</Paragraphs>
  <ScaleCrop>false</ScaleCrop>
  <Company/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Bartley (2218485)</dc:creator>
  <cp:keywords/>
  <dc:description/>
  <cp:lastModifiedBy>Rebecca Bartley (2218485)</cp:lastModifiedBy>
  <cp:revision>13</cp:revision>
  <dcterms:created xsi:type="dcterms:W3CDTF">2023-04-17T11:46:00Z</dcterms:created>
  <dcterms:modified xsi:type="dcterms:W3CDTF">2023-04-24T15:20:00Z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ee14ba4d44767804f57438b8cb65b57ed9ddcc1cd1e14a6e5730729e543967c1</vt:lpwstr>
  </property>
</Properties>
</file>