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3402"/>
        <w:gridCol w:w="4485"/>
      </w:tblGrid>
      <w:tr w:rsidR="000B1A65" w:rsidRPr="00832C0F" w14:paraId="78BA0BD8" w14:textId="77777777" w:rsidTr="00D255DD">
        <w:tc>
          <w:tcPr>
            <w:tcW w:w="1129" w:type="dxa"/>
          </w:tcPr>
          <w:p w14:paraId="4977190D" w14:textId="77777777" w:rsidR="000B1A65" w:rsidRPr="00304587" w:rsidRDefault="000B1A65" w:rsidP="00304587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7908EBE6" w14:textId="50215988" w:rsidR="000B1A65" w:rsidRPr="00304587" w:rsidRDefault="000B1A65" w:rsidP="00304587">
            <w:pPr>
              <w:spacing w:line="360" w:lineRule="auto"/>
              <w:rPr>
                <w:rFonts w:ascii="Arial" w:hAnsi="Arial" w:cs="Arial"/>
              </w:rPr>
            </w:pPr>
            <w:r w:rsidRPr="00304587">
              <w:rPr>
                <w:rFonts w:ascii="Arial" w:hAnsi="Arial" w:cs="Arial"/>
                <w:lang w:val="cy"/>
              </w:rPr>
              <w:t>Targed</w:t>
            </w:r>
          </w:p>
        </w:tc>
        <w:tc>
          <w:tcPr>
            <w:tcW w:w="4485" w:type="dxa"/>
          </w:tcPr>
          <w:p w14:paraId="664ED123" w14:textId="77777777" w:rsidR="000B1A65" w:rsidRPr="00304587" w:rsidRDefault="000B1A65" w:rsidP="00304587">
            <w:pPr>
              <w:spacing w:line="360" w:lineRule="auto"/>
              <w:rPr>
                <w:rFonts w:ascii="Arial" w:hAnsi="Arial" w:cs="Arial"/>
              </w:rPr>
            </w:pPr>
            <w:r w:rsidRPr="00304587">
              <w:rPr>
                <w:rFonts w:ascii="Arial" w:hAnsi="Arial" w:cs="Arial"/>
                <w:lang w:val="cy"/>
              </w:rPr>
              <w:t xml:space="preserve">Yr hyn rwyf wedi'i wneud yn yr aseiniad hwn... </w:t>
            </w:r>
          </w:p>
        </w:tc>
      </w:tr>
      <w:tr w:rsidR="000B1A65" w:rsidRPr="00832C0F" w14:paraId="5A51F603" w14:textId="77777777" w:rsidTr="00D255DD">
        <w:tc>
          <w:tcPr>
            <w:tcW w:w="1129" w:type="dxa"/>
          </w:tcPr>
          <w:p w14:paraId="14655F66" w14:textId="2A74853C" w:rsidR="000B1A65" w:rsidRPr="00304587" w:rsidRDefault="000B1A65" w:rsidP="00304587">
            <w:pPr>
              <w:spacing w:line="360" w:lineRule="auto"/>
              <w:rPr>
                <w:rFonts w:ascii="Arial" w:hAnsi="Arial" w:cs="Arial"/>
              </w:rPr>
            </w:pPr>
            <w:r w:rsidRPr="00304587">
              <w:rPr>
                <w:rFonts w:ascii="Arial" w:hAnsi="Arial" w:cs="Arial"/>
                <w:lang w:val="cy"/>
              </w:rPr>
              <w:t>Targed 1</w:t>
            </w:r>
          </w:p>
        </w:tc>
        <w:tc>
          <w:tcPr>
            <w:tcW w:w="3402" w:type="dxa"/>
          </w:tcPr>
          <w:p w14:paraId="10097E56" w14:textId="77777777" w:rsidR="000B1A65" w:rsidRPr="00304587" w:rsidRDefault="000B1A65" w:rsidP="00304587">
            <w:pPr>
              <w:shd w:val="clear" w:color="auto" w:fill="FFFFFF"/>
              <w:spacing w:after="160" w:line="360" w:lineRule="auto"/>
              <w:rPr>
                <w:rFonts w:ascii="Arial" w:hAnsi="Arial" w:cs="Arial"/>
                <w:lang w:eastAsia="cy-GB"/>
              </w:rPr>
            </w:pPr>
            <w:r w:rsidRPr="00304587">
              <w:rPr>
                <w:rFonts w:ascii="Arial" w:hAnsi="Arial" w:cs="Arial"/>
              </w:rPr>
              <w:t>Defnyddio mwy o erthyglau o gylchgronau academaidd wrth ymchwilio i'r pwnc.</w:t>
            </w:r>
          </w:p>
        </w:tc>
        <w:tc>
          <w:tcPr>
            <w:tcW w:w="4485" w:type="dxa"/>
          </w:tcPr>
          <w:p w14:paraId="5A827867" w14:textId="381E0F1C" w:rsidR="00D255DD" w:rsidRPr="00304587" w:rsidRDefault="00EE4972" w:rsidP="00304587">
            <w:pPr>
              <w:spacing w:line="360" w:lineRule="auto"/>
              <w:rPr>
                <w:rFonts w:ascii="Arial" w:hAnsi="Arial" w:cs="Arial"/>
              </w:rPr>
            </w:pPr>
            <w:r w:rsidRPr="00304587">
              <w:rPr>
                <w:rFonts w:ascii="Arial" w:hAnsi="Arial" w:cs="Arial"/>
              </w:rPr>
              <w:t>Defnyddiaf fwy o erthyglau academaidd megis llyfrau o fewn yr aseiniad wrth ymchwilio cynllun datblygu ysgolion a’r llenyddiaeth ynghylch iechyd a lles dysgwyr.</w:t>
            </w:r>
          </w:p>
        </w:tc>
      </w:tr>
      <w:tr w:rsidR="000B1A65" w:rsidRPr="00832C0F" w14:paraId="5195928D" w14:textId="77777777" w:rsidTr="00D255DD">
        <w:tc>
          <w:tcPr>
            <w:tcW w:w="1129" w:type="dxa"/>
          </w:tcPr>
          <w:p w14:paraId="1557AED4" w14:textId="2E403706" w:rsidR="000B1A65" w:rsidRPr="00304587" w:rsidRDefault="000B1A65" w:rsidP="00304587">
            <w:pPr>
              <w:spacing w:line="360" w:lineRule="auto"/>
              <w:rPr>
                <w:rFonts w:ascii="Arial" w:hAnsi="Arial" w:cs="Arial"/>
              </w:rPr>
            </w:pPr>
            <w:r w:rsidRPr="00304587">
              <w:rPr>
                <w:rFonts w:ascii="Arial" w:hAnsi="Arial" w:cs="Arial"/>
                <w:lang w:val="cy"/>
              </w:rPr>
              <w:t>Targed 2</w:t>
            </w:r>
          </w:p>
        </w:tc>
        <w:tc>
          <w:tcPr>
            <w:tcW w:w="3402" w:type="dxa"/>
          </w:tcPr>
          <w:p w14:paraId="64BAFA0E" w14:textId="3174AD06" w:rsidR="00D255DD" w:rsidRPr="00304587" w:rsidRDefault="000B1A65" w:rsidP="0030458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04587">
              <w:rPr>
                <w:rFonts w:ascii="Arial" w:hAnsi="Arial" w:cs="Arial"/>
                <w:sz w:val="20"/>
                <w:szCs w:val="20"/>
              </w:rPr>
              <w:t>Parhau</w:t>
            </w:r>
            <w:proofErr w:type="spellEnd"/>
            <w:r w:rsidRPr="0030458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4587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30458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4587">
              <w:rPr>
                <w:rFonts w:ascii="Arial" w:hAnsi="Arial" w:cs="Arial"/>
                <w:sz w:val="20"/>
                <w:szCs w:val="20"/>
              </w:rPr>
              <w:t>ddatblygu'r</w:t>
            </w:r>
            <w:proofErr w:type="spellEnd"/>
            <w:r w:rsidRPr="0030458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4587">
              <w:rPr>
                <w:rFonts w:ascii="Arial" w:hAnsi="Arial" w:cs="Arial"/>
                <w:sz w:val="20"/>
                <w:szCs w:val="20"/>
              </w:rPr>
              <w:t>agwedd</w:t>
            </w:r>
            <w:proofErr w:type="spellEnd"/>
            <w:r w:rsidRPr="0030458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4587">
              <w:rPr>
                <w:rFonts w:ascii="Arial" w:hAnsi="Arial" w:cs="Arial"/>
                <w:sz w:val="20"/>
                <w:szCs w:val="20"/>
              </w:rPr>
              <w:t>feirniadol</w:t>
            </w:r>
            <w:proofErr w:type="spellEnd"/>
            <w:r w:rsidRPr="0030458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458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0458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4587">
              <w:rPr>
                <w:rFonts w:ascii="Arial" w:hAnsi="Arial" w:cs="Arial"/>
                <w:sz w:val="20"/>
                <w:szCs w:val="20"/>
              </w:rPr>
              <w:t>yr</w:t>
            </w:r>
            <w:proofErr w:type="spellEnd"/>
            <w:r w:rsidRPr="0030458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4587">
              <w:rPr>
                <w:rFonts w:ascii="Arial" w:hAnsi="Arial" w:cs="Arial"/>
                <w:sz w:val="20"/>
                <w:szCs w:val="20"/>
              </w:rPr>
              <w:t>ysgrifennu</w:t>
            </w:r>
            <w:proofErr w:type="spellEnd"/>
            <w:r w:rsidRPr="0030458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4587">
              <w:rPr>
                <w:rFonts w:ascii="Arial" w:hAnsi="Arial" w:cs="Arial"/>
                <w:sz w:val="20"/>
                <w:szCs w:val="20"/>
              </w:rPr>
              <w:t>gan</w:t>
            </w:r>
            <w:proofErr w:type="spellEnd"/>
            <w:r w:rsidRPr="0030458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4587">
              <w:rPr>
                <w:rFonts w:ascii="Arial" w:hAnsi="Arial" w:cs="Arial"/>
                <w:sz w:val="20"/>
                <w:szCs w:val="20"/>
              </w:rPr>
              <w:t>bwyso</w:t>
            </w:r>
            <w:proofErr w:type="spellEnd"/>
            <w:r w:rsidRPr="00304587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304587">
              <w:rPr>
                <w:rFonts w:ascii="Arial" w:hAnsi="Arial" w:cs="Arial"/>
                <w:sz w:val="20"/>
                <w:szCs w:val="20"/>
              </w:rPr>
              <w:t>mesur</w:t>
            </w:r>
            <w:proofErr w:type="spellEnd"/>
            <w:r w:rsidRPr="0030458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4587">
              <w:rPr>
                <w:rFonts w:ascii="Arial" w:hAnsi="Arial" w:cs="Arial"/>
                <w:sz w:val="20"/>
                <w:szCs w:val="20"/>
              </w:rPr>
              <w:t>gwahanol</w:t>
            </w:r>
            <w:proofErr w:type="spellEnd"/>
            <w:r w:rsidRPr="0030458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4587">
              <w:rPr>
                <w:rFonts w:ascii="Arial" w:hAnsi="Arial" w:cs="Arial"/>
                <w:sz w:val="20"/>
                <w:szCs w:val="20"/>
              </w:rPr>
              <w:t>safbwyntiau</w:t>
            </w:r>
            <w:proofErr w:type="spellEnd"/>
            <w:r w:rsidRPr="00304587">
              <w:rPr>
                <w:rFonts w:ascii="Arial" w:hAnsi="Arial" w:cs="Arial"/>
                <w:sz w:val="20"/>
                <w:szCs w:val="20"/>
              </w:rPr>
              <w:t>. </w:t>
            </w:r>
          </w:p>
        </w:tc>
        <w:tc>
          <w:tcPr>
            <w:tcW w:w="4485" w:type="dxa"/>
          </w:tcPr>
          <w:p w14:paraId="7417CCCA" w14:textId="208EF4A6" w:rsidR="000B1A65" w:rsidRPr="00304587" w:rsidRDefault="000B1A65" w:rsidP="00304587">
            <w:pPr>
              <w:spacing w:line="360" w:lineRule="auto"/>
              <w:rPr>
                <w:rFonts w:ascii="Arial" w:hAnsi="Arial" w:cs="Arial"/>
              </w:rPr>
            </w:pPr>
            <w:r w:rsidRPr="00304587">
              <w:rPr>
                <w:rFonts w:ascii="Arial" w:hAnsi="Arial" w:cs="Arial"/>
              </w:rPr>
              <w:t xml:space="preserve">Wrth ymchwilio </w:t>
            </w:r>
            <w:r w:rsidR="00704908" w:rsidRPr="00304587">
              <w:rPr>
                <w:rFonts w:ascii="Arial" w:hAnsi="Arial" w:cs="Arial"/>
              </w:rPr>
              <w:t>i’r</w:t>
            </w:r>
            <w:r w:rsidRPr="00304587">
              <w:rPr>
                <w:rFonts w:ascii="Arial" w:hAnsi="Arial" w:cs="Arial"/>
              </w:rPr>
              <w:t xml:space="preserve"> aseiniad sicrheais fy mod i’n hedrych ar wahanol safbwyntiau.</w:t>
            </w:r>
          </w:p>
          <w:p w14:paraId="50185C31" w14:textId="77777777" w:rsidR="000B1A65" w:rsidRPr="00304587" w:rsidRDefault="000B1A65" w:rsidP="00304587">
            <w:pPr>
              <w:pStyle w:val="ListParagraph"/>
              <w:ind w:left="360"/>
              <w:rPr>
                <w:rFonts w:ascii="Arial" w:hAnsi="Arial" w:cs="Arial"/>
                <w:sz w:val="20"/>
              </w:rPr>
            </w:pPr>
          </w:p>
        </w:tc>
      </w:tr>
      <w:tr w:rsidR="000B1A65" w:rsidRPr="00832C0F" w14:paraId="2505E6AE" w14:textId="77777777" w:rsidTr="00D255DD">
        <w:tc>
          <w:tcPr>
            <w:tcW w:w="1129" w:type="dxa"/>
          </w:tcPr>
          <w:p w14:paraId="72240163" w14:textId="7E38F7C4" w:rsidR="000B1A65" w:rsidRPr="00304587" w:rsidRDefault="000B1A65" w:rsidP="00304587">
            <w:pPr>
              <w:spacing w:line="360" w:lineRule="auto"/>
              <w:rPr>
                <w:rFonts w:ascii="Arial" w:hAnsi="Arial" w:cs="Arial"/>
              </w:rPr>
            </w:pPr>
            <w:r w:rsidRPr="00304587">
              <w:rPr>
                <w:rFonts w:ascii="Arial" w:hAnsi="Arial" w:cs="Arial"/>
                <w:lang w:val="cy"/>
              </w:rPr>
              <w:t>Targed 3</w:t>
            </w:r>
          </w:p>
        </w:tc>
        <w:tc>
          <w:tcPr>
            <w:tcW w:w="3402" w:type="dxa"/>
          </w:tcPr>
          <w:p w14:paraId="074F11DF" w14:textId="641E7CC5" w:rsidR="000B1A65" w:rsidRPr="00304587" w:rsidRDefault="000B1A65" w:rsidP="0030458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04587">
              <w:rPr>
                <w:rFonts w:ascii="Arial" w:hAnsi="Arial" w:cs="Arial"/>
                <w:sz w:val="20"/>
                <w:szCs w:val="20"/>
              </w:rPr>
              <w:t>Gwirio'r</w:t>
            </w:r>
            <w:proofErr w:type="spellEnd"/>
            <w:r w:rsidRPr="0030458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4587">
              <w:rPr>
                <w:rFonts w:ascii="Arial" w:hAnsi="Arial" w:cs="Arial"/>
                <w:sz w:val="20"/>
                <w:szCs w:val="20"/>
              </w:rPr>
              <w:t>iaith</w:t>
            </w:r>
            <w:proofErr w:type="spellEnd"/>
            <w:r w:rsidRPr="0030458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458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0458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4587">
              <w:rPr>
                <w:rFonts w:ascii="Arial" w:hAnsi="Arial" w:cs="Arial"/>
                <w:sz w:val="20"/>
                <w:szCs w:val="20"/>
              </w:rPr>
              <w:t>hollol</w:t>
            </w:r>
            <w:proofErr w:type="spellEnd"/>
            <w:r w:rsidRPr="0030458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4587">
              <w:rPr>
                <w:rFonts w:ascii="Arial" w:hAnsi="Arial" w:cs="Arial"/>
                <w:sz w:val="20"/>
                <w:szCs w:val="20"/>
              </w:rPr>
              <w:t>drwyadl</w:t>
            </w:r>
            <w:proofErr w:type="spellEnd"/>
            <w:r w:rsidRPr="0030458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4587">
              <w:rPr>
                <w:rFonts w:ascii="Arial" w:hAnsi="Arial" w:cs="Arial"/>
                <w:sz w:val="20"/>
                <w:szCs w:val="20"/>
              </w:rPr>
              <w:t>cyn</w:t>
            </w:r>
            <w:proofErr w:type="spellEnd"/>
            <w:r w:rsidRPr="0030458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4587">
              <w:rPr>
                <w:rFonts w:ascii="Arial" w:hAnsi="Arial" w:cs="Arial"/>
                <w:sz w:val="20"/>
                <w:szCs w:val="20"/>
              </w:rPr>
              <w:t>cyflwyno</w:t>
            </w:r>
            <w:proofErr w:type="spellEnd"/>
            <w:r w:rsidRPr="0030458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4587">
              <w:rPr>
                <w:rFonts w:ascii="Arial" w:hAnsi="Arial" w:cs="Arial"/>
                <w:sz w:val="20"/>
                <w:szCs w:val="20"/>
              </w:rPr>
              <w:t>gan</w:t>
            </w:r>
            <w:proofErr w:type="spellEnd"/>
            <w:r w:rsidRPr="0030458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4587">
              <w:rPr>
                <w:rFonts w:ascii="Arial" w:hAnsi="Arial" w:cs="Arial"/>
                <w:sz w:val="20"/>
                <w:szCs w:val="20"/>
              </w:rPr>
              <w:t>ffocysu</w:t>
            </w:r>
            <w:proofErr w:type="spellEnd"/>
            <w:r w:rsidRPr="0030458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4587">
              <w:rPr>
                <w:rFonts w:ascii="Arial" w:hAnsi="Arial" w:cs="Arial"/>
                <w:sz w:val="20"/>
                <w:szCs w:val="20"/>
              </w:rPr>
              <w:t>ar</w:t>
            </w:r>
            <w:proofErr w:type="spellEnd"/>
            <w:r w:rsidRPr="00304587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304587">
              <w:rPr>
                <w:rFonts w:ascii="Arial" w:hAnsi="Arial" w:cs="Arial"/>
                <w:sz w:val="20"/>
                <w:szCs w:val="20"/>
              </w:rPr>
              <w:t>defnydd</w:t>
            </w:r>
            <w:proofErr w:type="spellEnd"/>
            <w:r w:rsidRPr="00304587">
              <w:rPr>
                <w:rFonts w:ascii="Arial" w:hAnsi="Arial" w:cs="Arial"/>
                <w:sz w:val="20"/>
                <w:szCs w:val="20"/>
              </w:rPr>
              <w:t xml:space="preserve"> o </w:t>
            </w:r>
            <w:proofErr w:type="spellStart"/>
            <w:r w:rsidRPr="00304587">
              <w:rPr>
                <w:rFonts w:ascii="Arial" w:hAnsi="Arial" w:cs="Arial"/>
                <w:sz w:val="20"/>
                <w:szCs w:val="20"/>
              </w:rPr>
              <w:t>ei</w:t>
            </w:r>
            <w:proofErr w:type="spellEnd"/>
            <w:r w:rsidRPr="00304587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304587">
              <w:rPr>
                <w:rFonts w:ascii="Arial" w:hAnsi="Arial" w:cs="Arial"/>
                <w:sz w:val="20"/>
                <w:szCs w:val="20"/>
              </w:rPr>
              <w:t>eu</w:t>
            </w:r>
            <w:proofErr w:type="spellEnd"/>
            <w:r w:rsidRPr="00304587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304587">
              <w:rPr>
                <w:rFonts w:ascii="Arial" w:hAnsi="Arial" w:cs="Arial"/>
                <w:sz w:val="20"/>
                <w:szCs w:val="20"/>
              </w:rPr>
              <w:t>unigol</w:t>
            </w:r>
            <w:proofErr w:type="spellEnd"/>
            <w:r w:rsidRPr="00304587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304587">
              <w:rPr>
                <w:rFonts w:ascii="Arial" w:hAnsi="Arial" w:cs="Arial"/>
                <w:sz w:val="20"/>
                <w:szCs w:val="20"/>
              </w:rPr>
              <w:t>lluosog</w:t>
            </w:r>
            <w:proofErr w:type="spellEnd"/>
            <w:r w:rsidRPr="00304587">
              <w:rPr>
                <w:rFonts w:ascii="Arial" w:hAnsi="Arial" w:cs="Arial"/>
                <w:sz w:val="20"/>
                <w:szCs w:val="20"/>
              </w:rPr>
              <w:t xml:space="preserve">), </w:t>
            </w:r>
            <w:proofErr w:type="spellStart"/>
            <w:r w:rsidRPr="00304587">
              <w:rPr>
                <w:rFonts w:ascii="Arial" w:hAnsi="Arial" w:cs="Arial"/>
                <w:sz w:val="20"/>
                <w:szCs w:val="20"/>
              </w:rPr>
              <w:t>treigliadau</w:t>
            </w:r>
            <w:proofErr w:type="spellEnd"/>
            <w:r w:rsidRPr="00304587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304587">
              <w:rPr>
                <w:rFonts w:ascii="Arial" w:hAnsi="Arial" w:cs="Arial"/>
                <w:sz w:val="20"/>
                <w:szCs w:val="20"/>
              </w:rPr>
              <w:t>ffurf</w:t>
            </w:r>
            <w:proofErr w:type="spellEnd"/>
            <w:r w:rsidRPr="0030458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04587">
              <w:rPr>
                <w:rFonts w:ascii="Arial" w:hAnsi="Arial" w:cs="Arial"/>
                <w:sz w:val="20"/>
                <w:szCs w:val="20"/>
              </w:rPr>
              <w:t>amhersonol</w:t>
            </w:r>
            <w:proofErr w:type="spellEnd"/>
            <w:r w:rsidRPr="00304587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304587">
              <w:rPr>
                <w:rFonts w:ascii="Arial" w:hAnsi="Arial" w:cs="Arial"/>
                <w:sz w:val="20"/>
                <w:szCs w:val="20"/>
              </w:rPr>
              <w:t>thrydydd</w:t>
            </w:r>
            <w:proofErr w:type="spellEnd"/>
            <w:r w:rsidRPr="00304587">
              <w:rPr>
                <w:rFonts w:ascii="Arial" w:hAnsi="Arial" w:cs="Arial"/>
                <w:sz w:val="20"/>
                <w:szCs w:val="20"/>
              </w:rPr>
              <w:t xml:space="preserve"> person y </w:t>
            </w:r>
            <w:proofErr w:type="spellStart"/>
            <w:r w:rsidRPr="00304587">
              <w:rPr>
                <w:rFonts w:ascii="Arial" w:hAnsi="Arial" w:cs="Arial"/>
                <w:sz w:val="20"/>
                <w:szCs w:val="20"/>
              </w:rPr>
              <w:t>ferf</w:t>
            </w:r>
            <w:proofErr w:type="spellEnd"/>
            <w:r w:rsidRPr="0030458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485" w:type="dxa"/>
          </w:tcPr>
          <w:p w14:paraId="21431193" w14:textId="10FC3F88" w:rsidR="000B1A65" w:rsidRPr="00304587" w:rsidRDefault="000B1A65" w:rsidP="00304587">
            <w:pPr>
              <w:spacing w:line="360" w:lineRule="auto"/>
              <w:rPr>
                <w:rFonts w:ascii="Arial" w:hAnsi="Arial" w:cs="Arial"/>
              </w:rPr>
            </w:pPr>
            <w:r w:rsidRPr="00304587">
              <w:rPr>
                <w:rFonts w:ascii="Arial" w:hAnsi="Arial" w:cs="Arial"/>
              </w:rPr>
              <w:t>Cyn cyflwyno’r aseiniad, sicrheais fy mod i’n darllen trwy fy ngwaith yn drwyadl gan gywiro unrhyw wallau iaith megis fy nefnydd o ei/eu (unigol/lluosog), treigliadau a ffurf amhersonol a thrydydd person y ferf.</w:t>
            </w:r>
          </w:p>
        </w:tc>
      </w:tr>
    </w:tbl>
    <w:p w14:paraId="7F03A252" w14:textId="77777777" w:rsidR="000B1A65" w:rsidRPr="000C685C" w:rsidRDefault="000B1A65" w:rsidP="00304587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19F401AD" w14:textId="0A2D1823" w:rsidR="0048406C" w:rsidRPr="000C685C" w:rsidRDefault="00245EE0" w:rsidP="00304587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304587">
        <w:rPr>
          <w:rFonts w:ascii="Arial" w:hAnsi="Arial" w:cs="Arial"/>
          <w:b/>
          <w:bCs/>
          <w:sz w:val="36"/>
          <w:szCs w:val="36"/>
          <w:u w:val="single"/>
        </w:rPr>
        <w:t>Sut mae ysgol yn datblygu un agwedd ar ei Chynllun Datblygu Ysgol: adroddiad sy’n adfyfyrio’n feirniadol ar y camau gweithredu, yr effaith a’r sylfaen dystiolaeth.</w:t>
      </w:r>
    </w:p>
    <w:p w14:paraId="1C706E09" w14:textId="046C886B" w:rsidR="00A65D2E" w:rsidRPr="00304587" w:rsidRDefault="00A65D2E" w:rsidP="00304587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6E2EB80C" w14:textId="19C07EF7" w:rsidR="00A65D2E" w:rsidRDefault="00EE4972" w:rsidP="00304587">
      <w:pPr>
        <w:spacing w:line="360" w:lineRule="auto"/>
        <w:rPr>
          <w:rFonts w:ascii="Arial" w:hAnsi="Arial" w:cs="Arial"/>
          <w:b/>
          <w:bCs/>
        </w:rPr>
      </w:pPr>
      <w:r w:rsidRPr="00304587">
        <w:rPr>
          <w:rFonts w:ascii="Arial" w:hAnsi="Arial" w:cs="Arial"/>
          <w:b/>
          <w:bCs/>
          <w:sz w:val="28"/>
          <w:szCs w:val="28"/>
        </w:rPr>
        <w:t>Rhagarweiniad</w:t>
      </w:r>
    </w:p>
    <w:p w14:paraId="0F893575" w14:textId="77E88DF2" w:rsidR="000D678A" w:rsidRPr="00A32D69" w:rsidRDefault="002C4FAB" w:rsidP="00304587">
      <w:pPr>
        <w:spacing w:line="360" w:lineRule="auto"/>
        <w:rPr>
          <w:rStyle w:val="normaltextrun"/>
          <w:rFonts w:ascii="Arial" w:hAnsi="Arial" w:cs="Arial"/>
          <w:color w:val="000000"/>
          <w:shd w:val="clear" w:color="auto" w:fill="FFFFFF"/>
        </w:rPr>
      </w:pPr>
      <w:proofErr w:type="spellStart"/>
      <w:r>
        <w:rPr>
          <w:rFonts w:ascii="Arial" w:hAnsi="Arial" w:cs="Arial"/>
          <w:lang w:val="en-GB"/>
        </w:rPr>
        <w:t>Bwriedir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trafod</w:t>
      </w:r>
      <w:proofErr w:type="spellEnd"/>
      <w:r>
        <w:rPr>
          <w:rFonts w:ascii="Arial" w:hAnsi="Arial" w:cs="Arial"/>
          <w:lang w:val="en-GB"/>
        </w:rPr>
        <w:t xml:space="preserve"> am y </w:t>
      </w:r>
      <w:proofErr w:type="spellStart"/>
      <w:r>
        <w:rPr>
          <w:rFonts w:ascii="Arial" w:hAnsi="Arial" w:cs="Arial"/>
          <w:lang w:val="en-GB"/>
        </w:rPr>
        <w:t>llenyddiaeth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ynghylch</w:t>
      </w:r>
      <w:proofErr w:type="spellEnd"/>
      <w:r>
        <w:rPr>
          <w:rFonts w:ascii="Arial" w:hAnsi="Arial" w:cs="Arial"/>
          <w:lang w:val="en-GB"/>
        </w:rPr>
        <w:t xml:space="preserve"> y broses </w:t>
      </w:r>
      <w:proofErr w:type="spellStart"/>
      <w:r>
        <w:rPr>
          <w:rFonts w:ascii="Arial" w:hAnsi="Arial" w:cs="Arial"/>
          <w:lang w:val="en-GB"/>
        </w:rPr>
        <w:t>datblygu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ysgol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yn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ogystal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â’r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llenyddiaeth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ynghylch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strategaethau</w:t>
      </w:r>
      <w:proofErr w:type="spellEnd"/>
      <w:r>
        <w:rPr>
          <w:rFonts w:ascii="Arial" w:hAnsi="Arial" w:cs="Arial"/>
          <w:lang w:val="en-GB"/>
        </w:rPr>
        <w:t xml:space="preserve"> iechyd a </w:t>
      </w:r>
      <w:proofErr w:type="spellStart"/>
      <w:r>
        <w:rPr>
          <w:rFonts w:ascii="Arial" w:hAnsi="Arial" w:cs="Arial"/>
          <w:lang w:val="en-GB"/>
        </w:rPr>
        <w:t>lles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ar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gyfer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dysgwyr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yn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yr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adroddiad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yma</w:t>
      </w:r>
      <w:proofErr w:type="spellEnd"/>
      <w:r>
        <w:rPr>
          <w:rFonts w:ascii="Arial" w:hAnsi="Arial" w:cs="Arial"/>
          <w:lang w:val="en-GB"/>
        </w:rPr>
        <w:t xml:space="preserve">. </w:t>
      </w:r>
      <w:proofErr w:type="spellStart"/>
      <w:r>
        <w:rPr>
          <w:rFonts w:ascii="Arial" w:hAnsi="Arial" w:cs="Arial"/>
          <w:lang w:val="en-GB"/>
        </w:rPr>
        <w:t>Neilltuwyd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fy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ffocws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ar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integreiddio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darpariaeth</w:t>
      </w:r>
      <w:proofErr w:type="spellEnd"/>
      <w:r>
        <w:rPr>
          <w:rFonts w:ascii="Arial" w:hAnsi="Arial" w:cs="Arial"/>
          <w:lang w:val="en-GB"/>
        </w:rPr>
        <w:t xml:space="preserve"> a </w:t>
      </w:r>
      <w:proofErr w:type="spellStart"/>
      <w:r>
        <w:rPr>
          <w:rFonts w:ascii="Arial" w:hAnsi="Arial" w:cs="Arial"/>
          <w:lang w:val="en-GB"/>
        </w:rPr>
        <w:t>strategaethau</w:t>
      </w:r>
      <w:proofErr w:type="spellEnd"/>
      <w:r>
        <w:rPr>
          <w:rFonts w:ascii="Arial" w:hAnsi="Arial" w:cs="Arial"/>
          <w:lang w:val="en-GB"/>
        </w:rPr>
        <w:t xml:space="preserve"> Iechyd a </w:t>
      </w:r>
      <w:proofErr w:type="spellStart"/>
      <w:r>
        <w:rPr>
          <w:rFonts w:ascii="Arial" w:hAnsi="Arial" w:cs="Arial"/>
          <w:lang w:val="en-GB"/>
        </w:rPr>
        <w:t>Lles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ar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gyfer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dysgwyr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yn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dilyn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effaith</w:t>
      </w:r>
      <w:proofErr w:type="spellEnd"/>
      <w:r>
        <w:rPr>
          <w:rFonts w:ascii="Arial" w:hAnsi="Arial" w:cs="Arial"/>
          <w:lang w:val="en-GB"/>
        </w:rPr>
        <w:t xml:space="preserve"> COVID-19. </w:t>
      </w:r>
      <w:proofErr w:type="spellStart"/>
      <w:r>
        <w:rPr>
          <w:rFonts w:ascii="Arial" w:hAnsi="Arial" w:cs="Arial"/>
          <w:lang w:val="en-GB"/>
        </w:rPr>
        <w:t>Penderfynais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ar</w:t>
      </w:r>
      <w:proofErr w:type="spellEnd"/>
      <w:r>
        <w:rPr>
          <w:rFonts w:ascii="Arial" w:hAnsi="Arial" w:cs="Arial"/>
          <w:lang w:val="en-GB"/>
        </w:rPr>
        <w:t xml:space="preserve"> y </w:t>
      </w:r>
      <w:proofErr w:type="spellStart"/>
      <w:r>
        <w:rPr>
          <w:rFonts w:ascii="Arial" w:hAnsi="Arial" w:cs="Arial"/>
          <w:lang w:val="en-GB"/>
        </w:rPr>
        <w:t>ffocws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yma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oherwydd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adleisiwyd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yr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effaith</w:t>
      </w:r>
      <w:proofErr w:type="spellEnd"/>
      <w:r>
        <w:rPr>
          <w:rFonts w:ascii="Arial" w:hAnsi="Arial" w:cs="Arial"/>
          <w:lang w:val="en-GB"/>
        </w:rPr>
        <w:t xml:space="preserve"> a </w:t>
      </w:r>
      <w:proofErr w:type="spellStart"/>
      <w:r>
        <w:rPr>
          <w:rFonts w:ascii="Arial" w:hAnsi="Arial" w:cs="Arial"/>
          <w:lang w:val="en-GB"/>
        </w:rPr>
        <w:t>gaiff</w:t>
      </w:r>
      <w:proofErr w:type="spellEnd"/>
      <w:r>
        <w:rPr>
          <w:rFonts w:ascii="Arial" w:hAnsi="Arial" w:cs="Arial"/>
          <w:lang w:val="en-GB"/>
        </w:rPr>
        <w:t xml:space="preserve"> y </w:t>
      </w:r>
      <w:proofErr w:type="spellStart"/>
      <w:r>
        <w:rPr>
          <w:rFonts w:ascii="Arial" w:hAnsi="Arial" w:cs="Arial"/>
          <w:lang w:val="en-GB"/>
        </w:rPr>
        <w:t>cyfnod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clo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ar</w:t>
      </w:r>
      <w:proofErr w:type="spellEnd"/>
      <w:r>
        <w:rPr>
          <w:rFonts w:ascii="Arial" w:hAnsi="Arial" w:cs="Arial"/>
          <w:lang w:val="en-GB"/>
        </w:rPr>
        <w:t xml:space="preserve"> iechyd a </w:t>
      </w:r>
      <w:proofErr w:type="spellStart"/>
      <w:r>
        <w:rPr>
          <w:rFonts w:ascii="Arial" w:hAnsi="Arial" w:cs="Arial"/>
          <w:lang w:val="en-GB"/>
        </w:rPr>
        <w:t>lles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ein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dysgwyr</w:t>
      </w:r>
      <w:proofErr w:type="spellEnd"/>
      <w:r>
        <w:rPr>
          <w:rFonts w:ascii="Arial" w:hAnsi="Arial" w:cs="Arial"/>
          <w:lang w:val="en-GB"/>
        </w:rPr>
        <w:t xml:space="preserve"> (NAHT, 2020). O </w:t>
      </w:r>
      <w:proofErr w:type="spellStart"/>
      <w:r>
        <w:rPr>
          <w:rFonts w:ascii="Arial" w:hAnsi="Arial" w:cs="Arial"/>
          <w:lang w:val="en-GB"/>
        </w:rPr>
        <w:t>fewn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yr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adroddiad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yma</w:t>
      </w:r>
      <w:proofErr w:type="spellEnd"/>
      <w:r>
        <w:rPr>
          <w:rFonts w:ascii="Arial" w:hAnsi="Arial" w:cs="Arial"/>
          <w:lang w:val="en-GB"/>
        </w:rPr>
        <w:t xml:space="preserve">, </w:t>
      </w:r>
      <w:proofErr w:type="spellStart"/>
      <w:r>
        <w:rPr>
          <w:rFonts w:ascii="Arial" w:hAnsi="Arial" w:cs="Arial"/>
          <w:lang w:val="en-GB"/>
        </w:rPr>
        <w:t>gelwir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yr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ysgol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yn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ysgol</w:t>
      </w:r>
      <w:proofErr w:type="spellEnd"/>
      <w:r>
        <w:rPr>
          <w:rFonts w:ascii="Arial" w:hAnsi="Arial" w:cs="Arial"/>
          <w:lang w:val="en-GB"/>
        </w:rPr>
        <w:t xml:space="preserve"> X </w:t>
      </w:r>
      <w:proofErr w:type="spellStart"/>
      <w:r>
        <w:rPr>
          <w:rFonts w:ascii="Arial" w:hAnsi="Arial" w:cs="Arial"/>
          <w:lang w:val="en-GB"/>
        </w:rPr>
        <w:t>ar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ôl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gydymffurfio</w:t>
      </w:r>
      <w:proofErr w:type="spellEnd"/>
      <w:r>
        <w:rPr>
          <w:rFonts w:ascii="Arial" w:hAnsi="Arial" w:cs="Arial"/>
          <w:lang w:val="en-GB"/>
        </w:rPr>
        <w:t xml:space="preserve"> â </w:t>
      </w:r>
      <w:proofErr w:type="spellStart"/>
      <w:r>
        <w:rPr>
          <w:rFonts w:ascii="Arial" w:hAnsi="Arial" w:cs="Arial"/>
          <w:lang w:val="en-GB"/>
        </w:rPr>
        <w:t>chanllawiau</w:t>
      </w:r>
      <w:proofErr w:type="spellEnd"/>
      <w:r>
        <w:rPr>
          <w:rFonts w:ascii="Arial" w:hAnsi="Arial" w:cs="Arial"/>
          <w:lang w:val="en-GB"/>
        </w:rPr>
        <w:t xml:space="preserve"> British </w:t>
      </w:r>
      <w:r>
        <w:rPr>
          <w:rFonts w:ascii="Arial" w:hAnsi="Arial" w:cs="Arial"/>
        </w:rPr>
        <w:t>Educational Research Association (BERA) (2018).</w:t>
      </w:r>
    </w:p>
    <w:p w14:paraId="7E4DC614" w14:textId="2C9B3A59" w:rsidR="008D2253" w:rsidRPr="00A32D69" w:rsidRDefault="006125D7" w:rsidP="00304587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Lleolir Ysgol X yn nhref yn ne-orllewin Cymru. Mae’n ysgol cyfrwng Cymraeg er bod 90% o’r disgyblion yn dod o gartrefi lle siaredir dim neu ychydig o Gymraeg (</w:t>
      </w:r>
      <w:r>
        <w:rPr>
          <w:rFonts w:ascii="Arial" w:hAnsi="Arial" w:cs="Arial"/>
        </w:rPr>
        <w:t xml:space="preserve">Llywodraeth Cymru, </w:t>
      </w:r>
      <w:r w:rsidR="00BB5F7E">
        <w:rPr>
          <w:rFonts w:ascii="Arial" w:hAnsi="Arial" w:cs="Arial"/>
        </w:rPr>
        <w:t>2018</w:t>
      </w:r>
      <w:r>
        <w:rPr>
          <w:rFonts w:ascii="Arial" w:hAnsi="Arial" w:cs="Arial"/>
        </w:rPr>
        <w:t>)</w:t>
      </w:r>
      <w:r>
        <w:rPr>
          <w:rFonts w:ascii="Arial" w:hAnsi="Arial" w:cs="Arial"/>
          <w:color w:val="000000"/>
        </w:rPr>
        <w:t xml:space="preserve">. Dros gyfartaledd o dair blynedd, mae tua 7.9% o’r disgyblion cynradd yn gymwys i dderbyn prydau ysgol am ddim </w:t>
      </w:r>
      <w:r>
        <w:rPr>
          <w:rFonts w:ascii="Arial" w:hAnsi="Arial" w:cs="Arial"/>
        </w:rPr>
        <w:t xml:space="preserve">Llywodraeth Cymru </w:t>
      </w:r>
      <w:r>
        <w:rPr>
          <w:rFonts w:ascii="Arial" w:hAnsi="Arial" w:cs="Arial"/>
          <w:color w:val="000000"/>
        </w:rPr>
        <w:t>(</w:t>
      </w:r>
      <w:r>
        <w:rPr>
          <w:rFonts w:ascii="Arial" w:hAnsi="Arial" w:cs="Arial"/>
        </w:rPr>
        <w:t xml:space="preserve">Llywodraeth Cymru, </w:t>
      </w:r>
      <w:r w:rsidR="00BB5F7E">
        <w:rPr>
          <w:rFonts w:ascii="Arial" w:hAnsi="Arial" w:cs="Arial"/>
        </w:rPr>
        <w:t>2018</w:t>
      </w:r>
      <w:r>
        <w:rPr>
          <w:rFonts w:ascii="Arial" w:hAnsi="Arial" w:cs="Arial"/>
        </w:rPr>
        <w:t>)</w:t>
      </w:r>
      <w:r>
        <w:rPr>
          <w:rFonts w:ascii="Arial" w:hAnsi="Arial" w:cs="Arial"/>
          <w:color w:val="000000"/>
        </w:rPr>
        <w:t xml:space="preserve">. Yn ogystal, mae’r ysgol wedi adnabod tua 11.9% o’i disgyblion sydd ag anghenion addysgol arbennig, </w:t>
      </w:r>
      <w:r>
        <w:rPr>
          <w:rFonts w:ascii="Arial" w:hAnsi="Arial" w:cs="Arial"/>
          <w:color w:val="000000"/>
        </w:rPr>
        <w:lastRenderedPageBreak/>
        <w:t>sydd yn ychydig yn is na’r ganran genedlaethol, sy’n 12.3% (</w:t>
      </w:r>
      <w:r>
        <w:rPr>
          <w:rFonts w:ascii="Arial" w:hAnsi="Arial" w:cs="Arial"/>
        </w:rPr>
        <w:t xml:space="preserve">Llywodraeth Cymru, </w:t>
      </w:r>
      <w:r w:rsidR="00BB5F7E">
        <w:rPr>
          <w:rFonts w:ascii="Arial" w:hAnsi="Arial" w:cs="Arial"/>
        </w:rPr>
        <w:t>2018</w:t>
      </w:r>
      <w:r>
        <w:rPr>
          <w:rFonts w:ascii="Arial" w:hAnsi="Arial" w:cs="Arial"/>
        </w:rPr>
        <w:t>)</w:t>
      </w:r>
      <w:r>
        <w:rPr>
          <w:rFonts w:ascii="Arial" w:hAnsi="Arial" w:cs="Arial"/>
          <w:color w:val="000000"/>
        </w:rPr>
        <w:t>. Mae’r ysgol wedi adnabod tua 1.9% o’i disgyblion sydd o leiafrifoedd ethnig (</w:t>
      </w:r>
      <w:r>
        <w:rPr>
          <w:rFonts w:ascii="Arial" w:hAnsi="Arial" w:cs="Arial"/>
        </w:rPr>
        <w:t xml:space="preserve">Llywodraeth Cymru, </w:t>
      </w:r>
      <w:r w:rsidR="00BB5F7E">
        <w:rPr>
          <w:rFonts w:ascii="Arial" w:hAnsi="Arial" w:cs="Arial"/>
        </w:rPr>
        <w:t>2018</w:t>
      </w:r>
      <w:r>
        <w:rPr>
          <w:rFonts w:ascii="Arial" w:hAnsi="Arial" w:cs="Arial"/>
        </w:rPr>
        <w:t>)</w:t>
      </w:r>
      <w:r>
        <w:rPr>
          <w:rFonts w:ascii="Arial" w:hAnsi="Arial" w:cs="Arial"/>
          <w:color w:val="000000"/>
        </w:rPr>
        <w:t>.</w:t>
      </w:r>
    </w:p>
    <w:p w14:paraId="69EC1753" w14:textId="2147CA62" w:rsidR="00A65D2E" w:rsidRPr="008D2253" w:rsidRDefault="00A65D2E" w:rsidP="00304587">
      <w:pPr>
        <w:spacing w:line="360" w:lineRule="auto"/>
        <w:rPr>
          <w:rFonts w:ascii="Arial" w:hAnsi="Arial" w:cs="Arial"/>
        </w:rPr>
      </w:pPr>
    </w:p>
    <w:p w14:paraId="530E9D17" w14:textId="15F9A753" w:rsidR="005E39AF" w:rsidRPr="00304587" w:rsidRDefault="00A65D2E" w:rsidP="00304587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304587">
        <w:rPr>
          <w:rFonts w:ascii="Arial" w:hAnsi="Arial" w:cs="Arial"/>
          <w:b/>
          <w:bCs/>
          <w:sz w:val="28"/>
          <w:szCs w:val="28"/>
        </w:rPr>
        <w:t xml:space="preserve">Adolygiad Llenyddiaeth </w:t>
      </w:r>
    </w:p>
    <w:p w14:paraId="3ABB54E1" w14:textId="5A1A32E2" w:rsidR="002E443F" w:rsidRDefault="00EE4972" w:rsidP="00304587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Trafodaf nesaf am y llenyddiaeth ynghylch y broses ddatblygu ysgol a’i phwysigrwydd i wella ysgolion (Llywodraeth Cymru, 2014). Noda Llywodraeth Cymru (2014) ma</w:t>
      </w:r>
      <w:r w:rsidR="002C4FAB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cynllun strategol yr ysgol yw Cynllun Datblygu Ysgol (CDY) ar gyfer sicrhau gwelliant a nodir yn y CDY y camau mae’r ysgol yn eu cymryd i wella deilliannau’r dysgwyr. Pwrpas cynllunio’n strategol yw dylunio cynllun i helpu penderfynu ble mae ysgol eisiau mynd, beth sydd angen wneud i gyrraedd yno, a sut i wybod os ydyn nhw wedi cyrraedd yno (</w:t>
      </w:r>
      <w:r>
        <w:rPr>
          <w:rFonts w:ascii="Arial" w:hAnsi="Arial" w:cs="Arial"/>
          <w:color w:val="000000"/>
        </w:rPr>
        <w:t xml:space="preserve">McNamara, 2003). </w:t>
      </w:r>
      <w:r>
        <w:rPr>
          <w:rFonts w:ascii="Arial" w:hAnsi="Arial" w:cs="Arial"/>
        </w:rPr>
        <w:t>Pwysleisia Llywodraeth Cymru (2014) caiff cylch llunio CDY ei osod yn erbyn gweledigaeth glir o’r hyn y mae’r ysgol yn anelu i’w gyflawni. Atgyfnertha fod</w:t>
      </w:r>
      <w:r>
        <w:rPr>
          <w:rFonts w:ascii="Arial" w:hAnsi="Arial" w:cs="Arial"/>
          <w:color w:val="000000"/>
        </w:rPr>
        <w:t xml:space="preserve"> cynllunio strategol yn </w:t>
      </w:r>
      <w:r>
        <w:rPr>
          <w:rFonts w:ascii="Arial" w:hAnsi="Arial" w:cs="Arial"/>
        </w:rPr>
        <w:t>gylch parhaus lle bydd ysgol yn adfyfyrio ar ei pherfformiad, yn nodi blaenoriaethau ar gyfer gwella, yn datblygu strategaethau i fynd i'r afael â nhw, yn gweithredu, ac yn adolygu cynnydd ac effaith</w:t>
      </w:r>
      <w:r w:rsidR="002C4F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(Llywodraeth Cymru, 2014). Amlygwyd pwysigrwydd cynllunio’n strategol gan</w:t>
      </w:r>
      <w:r>
        <w:rPr>
          <w:rFonts w:ascii="Arial" w:hAnsi="Arial" w:cs="Arial"/>
          <w:color w:val="000000"/>
        </w:rPr>
        <w:t xml:space="preserve"> Chukwumah (2015) oherwydd o ganlyniad i rai ysgolion ddim yn datblygu cynlluniau strategol, arweiniodd at reolaeth ac amgylchedd ysgol wael, a gostyngiad yn safonau academaidd y disgyblion.</w:t>
      </w:r>
    </w:p>
    <w:p w14:paraId="2F45DBB8" w14:textId="3A1EFE0A" w:rsidR="00822474" w:rsidRDefault="00EE4972" w:rsidP="0030458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Caiff CDY ei lywio gan yr hunanwerthuso a wna ysgol o’i pherfformiad ynghyd â data cyd-destunol, a bydd yn cynnwys blaenoriaethau gwella’r ysgol yn ogystal â thargedau tymor byr a thymor h</w:t>
      </w:r>
      <w:r w:rsidR="002C4FAB">
        <w:rPr>
          <w:rFonts w:ascii="Arial" w:hAnsi="Arial" w:cs="Arial"/>
        </w:rPr>
        <w:t>ir</w:t>
      </w:r>
      <w:r>
        <w:rPr>
          <w:rFonts w:ascii="Arial" w:hAnsi="Arial" w:cs="Arial"/>
        </w:rPr>
        <w:t xml:space="preserve"> (Llywodraeth Cymru, 2014). Pwrpas y CDY yw helpu ysgolion i fod yn strategol, a blaenoriaethu a nodi gweithredoedd a fydd yn arwain at welliannau mewn addysgu a dysgu yn y pen draw (Teacher Education through School-based Support in India, dyddiad anhysbys) gan sicrhau mai’r dysgwyr sydd yn ganolog i’r broses (</w:t>
      </w:r>
      <w:r>
        <w:rPr>
          <w:rFonts w:ascii="Arial" w:hAnsi="Arial" w:cs="Arial"/>
          <w:color w:val="222222"/>
        </w:rPr>
        <w:t>Upadhyaya et al. 2005</w:t>
      </w:r>
      <w:r>
        <w:rPr>
          <w:rFonts w:ascii="Arial" w:hAnsi="Arial" w:cs="Arial"/>
        </w:rPr>
        <w:t>). Fodd bynnag, honna llenyddiaeth gall CDY a gaiff ei gynllunio’n wael arwain at weithrediad gwael a chyflawniad isel (</w:t>
      </w:r>
      <w:r>
        <w:rPr>
          <w:rFonts w:ascii="Arial" w:hAnsi="Arial" w:cs="Arial"/>
          <w:color w:val="000000"/>
        </w:rPr>
        <w:t>Chukwumah, 2015</w:t>
      </w:r>
      <w:r>
        <w:rPr>
          <w:rFonts w:ascii="Arial" w:hAnsi="Arial" w:cs="Arial"/>
        </w:rPr>
        <w:t>).</w:t>
      </w:r>
    </w:p>
    <w:p w14:paraId="0DD3A0D8" w14:textId="52049BBA" w:rsidR="00822474" w:rsidRDefault="00CC4C2C" w:rsidP="00304587">
      <w:p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</w:rPr>
        <w:t xml:space="preserve">Fel y soniwyd eisoes, amlygwyd pwysigrwydd </w:t>
      </w:r>
      <w:proofErr w:type="spellStart"/>
      <w:r>
        <w:rPr>
          <w:rFonts w:ascii="Arial" w:hAnsi="Arial" w:cs="Arial"/>
          <w:lang w:val="en-GB"/>
        </w:rPr>
        <w:t>integreiddio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darpariaeth</w:t>
      </w:r>
      <w:proofErr w:type="spellEnd"/>
      <w:r>
        <w:rPr>
          <w:rFonts w:ascii="Arial" w:hAnsi="Arial" w:cs="Arial"/>
          <w:lang w:val="en-GB"/>
        </w:rPr>
        <w:t xml:space="preserve"> a </w:t>
      </w:r>
      <w:proofErr w:type="spellStart"/>
      <w:r>
        <w:rPr>
          <w:rFonts w:ascii="Arial" w:hAnsi="Arial" w:cs="Arial"/>
          <w:lang w:val="en-GB"/>
        </w:rPr>
        <w:t>strategaethau</w:t>
      </w:r>
      <w:proofErr w:type="spellEnd"/>
      <w:r>
        <w:rPr>
          <w:rFonts w:ascii="Arial" w:hAnsi="Arial" w:cs="Arial"/>
          <w:lang w:val="en-GB"/>
        </w:rPr>
        <w:t xml:space="preserve"> </w:t>
      </w:r>
      <w:r w:rsidR="002C4FAB">
        <w:rPr>
          <w:rFonts w:ascii="Arial" w:hAnsi="Arial" w:cs="Arial"/>
          <w:lang w:val="en-GB"/>
        </w:rPr>
        <w:t>i</w:t>
      </w:r>
      <w:r>
        <w:rPr>
          <w:rFonts w:ascii="Arial" w:hAnsi="Arial" w:cs="Arial"/>
          <w:lang w:val="en-GB"/>
        </w:rPr>
        <w:t xml:space="preserve">echyd a </w:t>
      </w:r>
      <w:proofErr w:type="spellStart"/>
      <w:r w:rsidR="002C4FAB">
        <w:rPr>
          <w:rFonts w:ascii="Arial" w:hAnsi="Arial" w:cs="Arial"/>
          <w:lang w:val="en-GB"/>
        </w:rPr>
        <w:t>l</w:t>
      </w:r>
      <w:r>
        <w:rPr>
          <w:rFonts w:ascii="Arial" w:hAnsi="Arial" w:cs="Arial"/>
          <w:lang w:val="en-GB"/>
        </w:rPr>
        <w:t>les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ar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gyfer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dysgwyr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yn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enwedig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 w:rsidR="002C4FAB">
        <w:rPr>
          <w:rFonts w:ascii="Arial" w:hAnsi="Arial" w:cs="Arial"/>
          <w:lang w:val="en-GB"/>
        </w:rPr>
        <w:t>yn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dilyn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effaith</w:t>
      </w:r>
      <w:proofErr w:type="spellEnd"/>
      <w:r>
        <w:rPr>
          <w:rFonts w:ascii="Arial" w:hAnsi="Arial" w:cs="Arial"/>
          <w:lang w:val="en-GB"/>
        </w:rPr>
        <w:t xml:space="preserve"> COVID-19 </w:t>
      </w:r>
      <w:proofErr w:type="spellStart"/>
      <w:r>
        <w:rPr>
          <w:rFonts w:ascii="Arial" w:hAnsi="Arial" w:cs="Arial"/>
          <w:lang w:val="en-GB"/>
        </w:rPr>
        <w:t>fel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blaenoriaeth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ysgol</w:t>
      </w:r>
      <w:proofErr w:type="spellEnd"/>
      <w:r>
        <w:rPr>
          <w:rFonts w:ascii="Arial" w:hAnsi="Arial" w:cs="Arial"/>
          <w:lang w:val="en-GB"/>
        </w:rPr>
        <w:t xml:space="preserve">. Noda NAHT (2020) </w:t>
      </w:r>
      <w:proofErr w:type="spellStart"/>
      <w:r>
        <w:rPr>
          <w:rFonts w:ascii="Arial" w:hAnsi="Arial" w:cs="Arial"/>
          <w:lang w:val="en-GB"/>
        </w:rPr>
        <w:t>i</w:t>
      </w:r>
      <w:proofErr w:type="spellEnd"/>
      <w:r>
        <w:rPr>
          <w:rFonts w:ascii="Arial" w:hAnsi="Arial" w:cs="Arial"/>
          <w:lang w:val="en-GB"/>
        </w:rPr>
        <w:t xml:space="preserve"> rai </w:t>
      </w:r>
      <w:proofErr w:type="spellStart"/>
      <w:r>
        <w:rPr>
          <w:rFonts w:ascii="Arial" w:hAnsi="Arial" w:cs="Arial"/>
          <w:lang w:val="en-GB"/>
        </w:rPr>
        <w:t>disgyblion</w:t>
      </w:r>
      <w:proofErr w:type="spellEnd"/>
      <w:r>
        <w:rPr>
          <w:rFonts w:ascii="Arial" w:hAnsi="Arial" w:cs="Arial"/>
          <w:lang w:val="en-GB"/>
        </w:rPr>
        <w:t xml:space="preserve">, </w:t>
      </w:r>
      <w:proofErr w:type="spellStart"/>
      <w:r>
        <w:rPr>
          <w:rFonts w:ascii="Arial" w:hAnsi="Arial" w:cs="Arial"/>
          <w:lang w:val="en-GB"/>
        </w:rPr>
        <w:t>wynebu’r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trawsnewid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yn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ôl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i’r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ysgol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yw’r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agwedd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fwyaf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heriol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ar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ôl</w:t>
      </w:r>
      <w:proofErr w:type="spellEnd"/>
      <w:r>
        <w:rPr>
          <w:rFonts w:ascii="Arial" w:hAnsi="Arial" w:cs="Arial"/>
          <w:lang w:val="en-GB"/>
        </w:rPr>
        <w:t xml:space="preserve"> y </w:t>
      </w:r>
      <w:proofErr w:type="spellStart"/>
      <w:r>
        <w:rPr>
          <w:rFonts w:ascii="Arial" w:hAnsi="Arial" w:cs="Arial"/>
          <w:lang w:val="en-GB"/>
        </w:rPr>
        <w:t>cyfnod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clo</w:t>
      </w:r>
      <w:proofErr w:type="spellEnd"/>
      <w:r>
        <w:rPr>
          <w:rFonts w:ascii="Arial" w:hAnsi="Arial" w:cs="Arial"/>
          <w:lang w:val="en-GB"/>
        </w:rPr>
        <w:t xml:space="preserve">. </w:t>
      </w:r>
      <w:proofErr w:type="spellStart"/>
      <w:r>
        <w:rPr>
          <w:rFonts w:ascii="Arial" w:hAnsi="Arial" w:cs="Arial"/>
          <w:lang w:val="en-GB"/>
        </w:rPr>
        <w:t>Fodd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bynnag</w:t>
      </w:r>
      <w:proofErr w:type="spellEnd"/>
      <w:r>
        <w:rPr>
          <w:rFonts w:ascii="Arial" w:hAnsi="Arial" w:cs="Arial"/>
          <w:lang w:val="en-GB"/>
        </w:rPr>
        <w:t xml:space="preserve">, </w:t>
      </w:r>
      <w:proofErr w:type="spellStart"/>
      <w:r>
        <w:rPr>
          <w:rFonts w:ascii="Arial" w:hAnsi="Arial" w:cs="Arial"/>
          <w:lang w:val="en-GB"/>
        </w:rPr>
        <w:t>atgyfnertha</w:t>
      </w:r>
      <w:proofErr w:type="spellEnd"/>
      <w:r>
        <w:rPr>
          <w:rFonts w:ascii="Arial" w:hAnsi="Arial" w:cs="Arial"/>
          <w:lang w:val="en-GB"/>
        </w:rPr>
        <w:t xml:space="preserve"> Mental Health Foundation (2021) </w:t>
      </w:r>
      <w:proofErr w:type="spellStart"/>
      <w:r>
        <w:rPr>
          <w:rFonts w:ascii="Arial" w:hAnsi="Arial" w:cs="Arial"/>
          <w:lang w:val="en-GB"/>
        </w:rPr>
        <w:t>bydd</w:t>
      </w:r>
      <w:proofErr w:type="spellEnd"/>
      <w:r>
        <w:rPr>
          <w:rFonts w:ascii="Arial" w:hAnsi="Arial" w:cs="Arial"/>
          <w:lang w:val="en-GB"/>
        </w:rPr>
        <w:t xml:space="preserve"> y </w:t>
      </w:r>
      <w:proofErr w:type="spellStart"/>
      <w:r>
        <w:rPr>
          <w:rFonts w:ascii="Arial" w:hAnsi="Arial" w:cs="Arial"/>
          <w:lang w:val="en-GB"/>
        </w:rPr>
        <w:t>profiadau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mae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dysgwyr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wedi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wynebu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yn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ystod</w:t>
      </w:r>
      <w:proofErr w:type="spellEnd"/>
      <w:r>
        <w:rPr>
          <w:rFonts w:ascii="Arial" w:hAnsi="Arial" w:cs="Arial"/>
          <w:lang w:val="en-GB"/>
        </w:rPr>
        <w:t xml:space="preserve"> y </w:t>
      </w:r>
      <w:proofErr w:type="spellStart"/>
      <w:r>
        <w:rPr>
          <w:rFonts w:ascii="Arial" w:hAnsi="Arial" w:cs="Arial"/>
          <w:lang w:val="en-GB"/>
        </w:rPr>
        <w:t>cyfnod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clo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yn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amrywio’n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fawr</w:t>
      </w:r>
      <w:proofErr w:type="spellEnd"/>
      <w:r>
        <w:rPr>
          <w:rFonts w:ascii="Arial" w:hAnsi="Arial" w:cs="Arial"/>
          <w:lang w:val="en-GB"/>
        </w:rPr>
        <w:t xml:space="preserve">, </w:t>
      </w:r>
      <w:proofErr w:type="spellStart"/>
      <w:r>
        <w:rPr>
          <w:rFonts w:ascii="Arial" w:hAnsi="Arial" w:cs="Arial"/>
          <w:lang w:val="en-GB"/>
        </w:rPr>
        <w:t>gan</w:t>
      </w:r>
      <w:proofErr w:type="spellEnd"/>
      <w:r>
        <w:rPr>
          <w:rFonts w:ascii="Arial" w:hAnsi="Arial" w:cs="Arial"/>
          <w:lang w:val="en-GB"/>
        </w:rPr>
        <w:t xml:space="preserve"> y </w:t>
      </w:r>
      <w:proofErr w:type="spellStart"/>
      <w:r>
        <w:rPr>
          <w:rFonts w:ascii="Arial" w:hAnsi="Arial" w:cs="Arial"/>
          <w:lang w:val="en-GB"/>
        </w:rPr>
        <w:t>bydd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rhai</w:t>
      </w:r>
      <w:proofErr w:type="spellEnd"/>
      <w:r>
        <w:rPr>
          <w:rFonts w:ascii="Arial" w:hAnsi="Arial" w:cs="Arial"/>
          <w:lang w:val="en-GB"/>
        </w:rPr>
        <w:t xml:space="preserve">, er </w:t>
      </w:r>
      <w:proofErr w:type="spellStart"/>
      <w:r>
        <w:rPr>
          <w:rFonts w:ascii="Arial" w:hAnsi="Arial" w:cs="Arial"/>
          <w:lang w:val="en-GB"/>
        </w:rPr>
        <w:t>gwaethaf</w:t>
      </w:r>
      <w:proofErr w:type="spellEnd"/>
      <w:r>
        <w:rPr>
          <w:rFonts w:ascii="Arial" w:hAnsi="Arial" w:cs="Arial"/>
          <w:lang w:val="en-GB"/>
        </w:rPr>
        <w:t xml:space="preserve"> y </w:t>
      </w:r>
      <w:proofErr w:type="spellStart"/>
      <w:r>
        <w:rPr>
          <w:rFonts w:ascii="Arial" w:hAnsi="Arial" w:cs="Arial"/>
          <w:lang w:val="en-GB"/>
        </w:rPr>
        <w:t>cyfyngiadau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wedi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teimlo’n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ddiogel</w:t>
      </w:r>
      <w:proofErr w:type="spellEnd"/>
      <w:r>
        <w:rPr>
          <w:rFonts w:ascii="Arial" w:hAnsi="Arial" w:cs="Arial"/>
          <w:lang w:val="en-GB"/>
        </w:rPr>
        <w:t xml:space="preserve"> ac </w:t>
      </w:r>
      <w:proofErr w:type="spellStart"/>
      <w:r>
        <w:rPr>
          <w:rFonts w:ascii="Arial" w:hAnsi="Arial" w:cs="Arial"/>
          <w:lang w:val="en-GB"/>
        </w:rPr>
        <w:t>wedi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mwyhau</w:t>
      </w:r>
      <w:proofErr w:type="spellEnd"/>
      <w:r>
        <w:rPr>
          <w:rFonts w:ascii="Arial" w:hAnsi="Arial" w:cs="Arial"/>
          <w:lang w:val="en-GB"/>
        </w:rPr>
        <w:t xml:space="preserve">, </w:t>
      </w:r>
      <w:proofErr w:type="spellStart"/>
      <w:r>
        <w:rPr>
          <w:rFonts w:ascii="Arial" w:hAnsi="Arial" w:cs="Arial"/>
          <w:lang w:val="en-GB"/>
        </w:rPr>
        <w:t>tra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bydd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eraill</w:t>
      </w:r>
      <w:proofErr w:type="spellEnd"/>
      <w:r>
        <w:rPr>
          <w:rFonts w:ascii="Arial" w:hAnsi="Arial" w:cs="Arial"/>
          <w:lang w:val="en-GB"/>
        </w:rPr>
        <w:t xml:space="preserve">, </w:t>
      </w:r>
      <w:proofErr w:type="spellStart"/>
      <w:r>
        <w:rPr>
          <w:rFonts w:ascii="Arial" w:hAnsi="Arial" w:cs="Arial"/>
          <w:lang w:val="en-GB"/>
        </w:rPr>
        <w:t>wedi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lastRenderedPageBreak/>
        <w:t>cael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profiad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heriol</w:t>
      </w:r>
      <w:proofErr w:type="spellEnd"/>
      <w:r>
        <w:rPr>
          <w:rFonts w:ascii="Arial" w:hAnsi="Arial" w:cs="Arial"/>
          <w:lang w:val="en-GB"/>
        </w:rPr>
        <w:t xml:space="preserve"> neu </w:t>
      </w:r>
      <w:proofErr w:type="spellStart"/>
      <w:r>
        <w:rPr>
          <w:rFonts w:ascii="Arial" w:hAnsi="Arial" w:cs="Arial"/>
          <w:lang w:val="en-GB"/>
        </w:rPr>
        <w:t>drawmatig</w:t>
      </w:r>
      <w:proofErr w:type="spellEnd"/>
      <w:r>
        <w:rPr>
          <w:rFonts w:ascii="Arial" w:hAnsi="Arial" w:cs="Arial"/>
          <w:lang w:val="en-GB"/>
        </w:rPr>
        <w:t xml:space="preserve">. </w:t>
      </w:r>
      <w:r w:rsidR="002C7A87">
        <w:rPr>
          <w:rFonts w:ascii="Arial" w:hAnsi="Arial" w:cs="Arial"/>
          <w:lang w:val="en-GB"/>
        </w:rPr>
        <w:t xml:space="preserve">O </w:t>
      </w:r>
      <w:proofErr w:type="spellStart"/>
      <w:r w:rsidR="002C7A87">
        <w:rPr>
          <w:rFonts w:ascii="Arial" w:hAnsi="Arial" w:cs="Arial"/>
          <w:lang w:val="en-GB"/>
        </w:rPr>
        <w:t>ganlyniad</w:t>
      </w:r>
      <w:proofErr w:type="spellEnd"/>
      <w:r w:rsidR="002C7A87">
        <w:rPr>
          <w:rFonts w:ascii="Arial" w:hAnsi="Arial" w:cs="Arial"/>
          <w:lang w:val="en-GB"/>
        </w:rPr>
        <w:t xml:space="preserve"> </w:t>
      </w:r>
      <w:proofErr w:type="spellStart"/>
      <w:r w:rsidR="002C7A87">
        <w:rPr>
          <w:rFonts w:ascii="Arial" w:hAnsi="Arial" w:cs="Arial"/>
          <w:lang w:val="en-GB"/>
        </w:rPr>
        <w:t>i</w:t>
      </w:r>
      <w:proofErr w:type="spellEnd"/>
      <w:r w:rsidR="002C7A87">
        <w:rPr>
          <w:rFonts w:ascii="Arial" w:hAnsi="Arial" w:cs="Arial"/>
          <w:lang w:val="en-GB"/>
        </w:rPr>
        <w:t xml:space="preserve"> </w:t>
      </w:r>
      <w:proofErr w:type="spellStart"/>
      <w:r w:rsidR="002C7A87">
        <w:rPr>
          <w:rFonts w:ascii="Arial" w:hAnsi="Arial" w:cs="Arial"/>
          <w:lang w:val="en-GB"/>
        </w:rPr>
        <w:t>hyn</w:t>
      </w:r>
      <w:proofErr w:type="spellEnd"/>
      <w:r w:rsidR="002C7A87">
        <w:rPr>
          <w:rFonts w:ascii="Arial" w:hAnsi="Arial" w:cs="Arial"/>
          <w:lang w:val="en-GB"/>
        </w:rPr>
        <w:t xml:space="preserve">, </w:t>
      </w:r>
      <w:proofErr w:type="spellStart"/>
      <w:r w:rsidR="002C7A87">
        <w:rPr>
          <w:rFonts w:ascii="Arial" w:hAnsi="Arial" w:cs="Arial"/>
          <w:lang w:val="en-GB"/>
        </w:rPr>
        <w:t>amlinell</w:t>
      </w:r>
      <w:r w:rsidR="002C4FAB">
        <w:rPr>
          <w:rFonts w:ascii="Arial" w:hAnsi="Arial" w:cs="Arial"/>
          <w:lang w:val="en-GB"/>
        </w:rPr>
        <w:t>a</w:t>
      </w:r>
      <w:proofErr w:type="spellEnd"/>
      <w:r w:rsidR="002C7A87">
        <w:rPr>
          <w:rFonts w:ascii="Arial" w:hAnsi="Arial" w:cs="Arial"/>
          <w:lang w:val="en-GB"/>
        </w:rPr>
        <w:t xml:space="preserve"> NEU (2021) bod </w:t>
      </w:r>
      <w:proofErr w:type="spellStart"/>
      <w:r w:rsidR="002C7A87">
        <w:rPr>
          <w:rFonts w:ascii="Arial" w:hAnsi="Arial" w:cs="Arial"/>
          <w:lang w:val="en-GB"/>
        </w:rPr>
        <w:t>gan</w:t>
      </w:r>
      <w:proofErr w:type="spellEnd"/>
      <w:r w:rsidR="002C7A87">
        <w:rPr>
          <w:rFonts w:ascii="Arial" w:hAnsi="Arial" w:cs="Arial"/>
          <w:lang w:val="en-GB"/>
        </w:rPr>
        <w:t xml:space="preserve"> </w:t>
      </w:r>
      <w:proofErr w:type="spellStart"/>
      <w:r w:rsidR="002C7A87">
        <w:rPr>
          <w:rFonts w:ascii="Arial" w:hAnsi="Arial" w:cs="Arial"/>
          <w:lang w:val="en-GB"/>
        </w:rPr>
        <w:t>ysgolion</w:t>
      </w:r>
      <w:proofErr w:type="spellEnd"/>
      <w:r w:rsidR="002C7A87">
        <w:rPr>
          <w:rFonts w:ascii="Arial" w:hAnsi="Arial" w:cs="Arial"/>
          <w:lang w:val="en-GB"/>
        </w:rPr>
        <w:t xml:space="preserve"> ran </w:t>
      </w:r>
      <w:proofErr w:type="spellStart"/>
      <w:r w:rsidR="002C7A87">
        <w:rPr>
          <w:rFonts w:ascii="Arial" w:hAnsi="Arial" w:cs="Arial"/>
          <w:lang w:val="en-GB"/>
        </w:rPr>
        <w:t>enfawr</w:t>
      </w:r>
      <w:proofErr w:type="spellEnd"/>
      <w:r w:rsidR="002C7A87">
        <w:rPr>
          <w:rFonts w:ascii="Arial" w:hAnsi="Arial" w:cs="Arial"/>
          <w:lang w:val="en-GB"/>
        </w:rPr>
        <w:t xml:space="preserve"> </w:t>
      </w:r>
      <w:proofErr w:type="spellStart"/>
      <w:r w:rsidR="002C7A87">
        <w:rPr>
          <w:rFonts w:ascii="Arial" w:hAnsi="Arial" w:cs="Arial"/>
          <w:lang w:val="en-GB"/>
        </w:rPr>
        <w:t>i</w:t>
      </w:r>
      <w:proofErr w:type="spellEnd"/>
      <w:r w:rsidR="002C7A87">
        <w:rPr>
          <w:rFonts w:ascii="Arial" w:hAnsi="Arial" w:cs="Arial"/>
          <w:lang w:val="en-GB"/>
        </w:rPr>
        <w:t xml:space="preserve"> </w:t>
      </w:r>
      <w:proofErr w:type="spellStart"/>
      <w:r w:rsidR="002C7A87">
        <w:rPr>
          <w:rFonts w:ascii="Arial" w:hAnsi="Arial" w:cs="Arial"/>
          <w:lang w:val="en-GB"/>
        </w:rPr>
        <w:t>chwarae</w:t>
      </w:r>
      <w:proofErr w:type="spellEnd"/>
      <w:r w:rsidR="002C7A87">
        <w:rPr>
          <w:rFonts w:ascii="Arial" w:hAnsi="Arial" w:cs="Arial"/>
          <w:lang w:val="en-GB"/>
        </w:rPr>
        <w:t xml:space="preserve"> </w:t>
      </w:r>
      <w:proofErr w:type="spellStart"/>
      <w:r w:rsidR="002C7A87">
        <w:rPr>
          <w:rFonts w:ascii="Arial" w:hAnsi="Arial" w:cs="Arial"/>
          <w:lang w:val="en-GB"/>
        </w:rPr>
        <w:t>wrth</w:t>
      </w:r>
      <w:proofErr w:type="spellEnd"/>
      <w:r w:rsidR="002C7A87">
        <w:rPr>
          <w:rFonts w:ascii="Arial" w:hAnsi="Arial" w:cs="Arial"/>
          <w:lang w:val="en-GB"/>
        </w:rPr>
        <w:t xml:space="preserve"> </w:t>
      </w:r>
      <w:proofErr w:type="spellStart"/>
      <w:r w:rsidR="002C7A87">
        <w:rPr>
          <w:rFonts w:ascii="Arial" w:hAnsi="Arial" w:cs="Arial"/>
          <w:lang w:val="en-GB"/>
        </w:rPr>
        <w:t>gefnogi</w:t>
      </w:r>
      <w:proofErr w:type="spellEnd"/>
      <w:r w:rsidR="002C7A87">
        <w:rPr>
          <w:rFonts w:ascii="Arial" w:hAnsi="Arial" w:cs="Arial"/>
          <w:lang w:val="en-GB"/>
        </w:rPr>
        <w:t xml:space="preserve"> </w:t>
      </w:r>
      <w:proofErr w:type="spellStart"/>
      <w:r w:rsidR="002C7A87">
        <w:rPr>
          <w:rFonts w:ascii="Arial" w:hAnsi="Arial" w:cs="Arial"/>
          <w:lang w:val="en-GB"/>
        </w:rPr>
        <w:t>lles</w:t>
      </w:r>
      <w:proofErr w:type="spellEnd"/>
      <w:r w:rsidR="002C7A87">
        <w:rPr>
          <w:rFonts w:ascii="Arial" w:hAnsi="Arial" w:cs="Arial"/>
          <w:lang w:val="en-GB"/>
        </w:rPr>
        <w:t xml:space="preserve">, </w:t>
      </w:r>
      <w:proofErr w:type="spellStart"/>
      <w:r w:rsidR="002C7A87">
        <w:rPr>
          <w:rFonts w:ascii="Arial" w:hAnsi="Arial" w:cs="Arial"/>
          <w:lang w:val="en-GB"/>
        </w:rPr>
        <w:t>gwytnwch</w:t>
      </w:r>
      <w:proofErr w:type="spellEnd"/>
      <w:r w:rsidR="002C7A87">
        <w:rPr>
          <w:rFonts w:ascii="Arial" w:hAnsi="Arial" w:cs="Arial"/>
          <w:lang w:val="en-GB"/>
        </w:rPr>
        <w:t xml:space="preserve"> ac ail-</w:t>
      </w:r>
      <w:proofErr w:type="spellStart"/>
      <w:r w:rsidR="002C7A87">
        <w:rPr>
          <w:rFonts w:ascii="Arial" w:hAnsi="Arial" w:cs="Arial"/>
          <w:lang w:val="en-GB"/>
        </w:rPr>
        <w:t>ymgysyllti</w:t>
      </w:r>
      <w:r w:rsidR="00CC33A7">
        <w:rPr>
          <w:rFonts w:ascii="Arial" w:hAnsi="Arial" w:cs="Arial"/>
          <w:lang w:val="en-GB"/>
        </w:rPr>
        <w:t>a</w:t>
      </w:r>
      <w:r w:rsidR="002C7A87">
        <w:rPr>
          <w:rFonts w:ascii="Arial" w:hAnsi="Arial" w:cs="Arial"/>
          <w:lang w:val="en-GB"/>
        </w:rPr>
        <w:t>d</w:t>
      </w:r>
      <w:proofErr w:type="spellEnd"/>
      <w:r w:rsidR="002C7A87">
        <w:rPr>
          <w:rFonts w:ascii="Arial" w:hAnsi="Arial" w:cs="Arial"/>
          <w:lang w:val="en-GB"/>
        </w:rPr>
        <w:t xml:space="preserve"> </w:t>
      </w:r>
      <w:proofErr w:type="spellStart"/>
      <w:r w:rsidR="002C7A87">
        <w:rPr>
          <w:rFonts w:ascii="Arial" w:hAnsi="Arial" w:cs="Arial"/>
          <w:lang w:val="en-GB"/>
        </w:rPr>
        <w:t>pob</w:t>
      </w:r>
      <w:proofErr w:type="spellEnd"/>
      <w:r w:rsidR="002C7A87">
        <w:rPr>
          <w:rFonts w:ascii="Arial" w:hAnsi="Arial" w:cs="Arial"/>
          <w:lang w:val="en-GB"/>
        </w:rPr>
        <w:t xml:space="preserve"> </w:t>
      </w:r>
      <w:proofErr w:type="spellStart"/>
      <w:r w:rsidR="002C7A87">
        <w:rPr>
          <w:rFonts w:ascii="Arial" w:hAnsi="Arial" w:cs="Arial"/>
          <w:lang w:val="en-GB"/>
        </w:rPr>
        <w:t>plentyn</w:t>
      </w:r>
      <w:proofErr w:type="spellEnd"/>
      <w:r w:rsidR="002C7A87">
        <w:rPr>
          <w:rFonts w:ascii="Arial" w:hAnsi="Arial" w:cs="Arial"/>
          <w:lang w:val="en-GB"/>
        </w:rPr>
        <w:t xml:space="preserve"> â </w:t>
      </w:r>
      <w:proofErr w:type="spellStart"/>
      <w:r w:rsidR="002C7A87">
        <w:rPr>
          <w:rFonts w:ascii="Arial" w:hAnsi="Arial" w:cs="Arial"/>
          <w:lang w:val="en-GB"/>
        </w:rPr>
        <w:t>dysgu</w:t>
      </w:r>
      <w:proofErr w:type="spellEnd"/>
      <w:r w:rsidR="002C7A87">
        <w:rPr>
          <w:rFonts w:ascii="Arial" w:hAnsi="Arial" w:cs="Arial"/>
          <w:lang w:val="en-GB"/>
        </w:rPr>
        <w:t>.</w:t>
      </w:r>
    </w:p>
    <w:p w14:paraId="239855BB" w14:textId="03163029" w:rsidR="009B5C35" w:rsidRPr="008109FA" w:rsidRDefault="00EE4972" w:rsidP="00304587">
      <w:p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</w:rPr>
        <w:t xml:space="preserve">Cydnabyddir bod perthnasoedd cadarnhaol rhwng athrawon a disgyblion, a rhwng disgyblion, yn allweddol wrth hyrwyddo iechyd a lles dysgwyr, wrth gael ymdeimlad o berthyn a pherthnasoedd da caiff hyn effaith ar gyrhaeddiad y disgyblion (Public Health England, 2014). Cytuna Cynlluniad Cenedlaethol Cymru (2018) bod ysgolion </w:t>
      </w:r>
      <w:r>
        <w:rPr>
          <w:rFonts w:ascii="Arial" w:hAnsi="Arial" w:cs="Arial"/>
        </w:rPr>
        <w:t>yn allweddol i hybu lles emosiynol ac iechyd meddwl da ym mhlant. Ateg</w:t>
      </w:r>
      <w:r w:rsidR="002C4FAB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fod datblygu dull ysgol gyfan gan ymgorffori lles yn yr ethos, cwricwlwm, hyfforddiant a datblygiad proffesiynol y staff yn hanfodol (</w:t>
      </w:r>
      <w:r>
        <w:rPr>
          <w:rFonts w:ascii="Arial" w:hAnsi="Arial" w:cs="Arial"/>
          <w:color w:val="000000"/>
        </w:rPr>
        <w:t xml:space="preserve">Cynlluniad Cenedlaethol Cymru, 2018). Fodd bynnag, </w:t>
      </w:r>
      <w:r>
        <w:rPr>
          <w:rFonts w:ascii="Arial" w:hAnsi="Arial" w:cs="Arial"/>
        </w:rPr>
        <w:t>er bod y cwricwlwm newydd yn allweddol, mae datblygu iechyd a lles cadarnhaol ymysg dysgwyr yn fater ehangach (</w:t>
      </w:r>
      <w:r>
        <w:rPr>
          <w:rFonts w:ascii="Arial" w:hAnsi="Arial" w:cs="Arial"/>
          <w:color w:val="000000"/>
        </w:rPr>
        <w:t>Cynlluniad Cenedlaethol Cymru, 2018).</w:t>
      </w:r>
    </w:p>
    <w:p w14:paraId="2BDCB184" w14:textId="0EBD440F" w:rsidR="008B5EC4" w:rsidRDefault="002C4FAB" w:rsidP="0030458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Wrth weithredu ar y flaenoriaeth yma, mae’r ysgol wedi penderfynu ffocysu yn bennaf ar y strategaethau a darperir i’r disgyblion i hyrwyddo iechyd a lles da, argymhella NAHT (2020) strategaeth effeithiol ar gyfer hybu iechyd a lles y dysgwyr sef gwrando ar ddisgyblion a gwneud defnydd o’r cyngor ysgol i ofyn am adborth a barn y disgyblion. Cysylltir hyn a CDY X ble gwelir cryfhau llais y disgybl o fewn ei bwyntiau gweithredu ar gyfer y flaenoriaeth. Fodd bynnag, nifer fach o ddisgyblion sydd ar y cyngor ysgol a gall hyn arwain at ddiffyg diwallu anghenion iechyd a lles pob disgybl (Mentally Healthy Schools, dyddiad anhysbys). Mae gwrando ar lais y dysgwyr yn arwain at fwy o gyfranogiad yn dysgu, fwy o hyder a hunan-barch, yn ogystal gall cyfle i hunan-fynegi’n ystyrlon caniatáu’r ysgol i adnabod unrhyw anawsterau, gan alluogi iddynt i drefnu ymyraethau effeithiol cyn i’r anawsterau waethygu (Worcestershire Children First, 2020).</w:t>
      </w:r>
      <w:r>
        <w:rPr>
          <w:rFonts w:ascii="Calibri" w:hAnsi="Calibri" w:cs="Calibri"/>
        </w:rPr>
        <w:t xml:space="preserve"> </w:t>
      </w:r>
      <w:r>
        <w:rPr>
          <w:rFonts w:ascii="Arial" w:hAnsi="Arial" w:cs="Arial"/>
        </w:rPr>
        <w:t>Honna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Millar et al (2020) y dylai ysgolion datblygu rhaglenni ac ymyraethau effeithiol a briodol i gefnogi plant wrth symud ymlaen o’r profiad.</w:t>
      </w:r>
    </w:p>
    <w:p w14:paraId="4DE3D330" w14:textId="202F5EBD" w:rsidR="00B56F88" w:rsidRPr="009B5C35" w:rsidRDefault="008B23F9" w:rsidP="0030458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Strategaeth effeithiol a goda yn rheolaidd a gwelir yn CDY X yn ogystal, yw darparu’r cyfleoedd i ddysgwyr i drafod am eu teimladau a’u profiadau yn ystod y cyfnod clo (NAHT, 2020). Cytuna Millar et al (2020) bod yn hollol bwysig darparu cefnogaeth i blant sy’n caniatáu iddynt i drafod am eu profiadau, gan eu hysbysu ar yr un pryd o’r hyn sydd yn eu lle i sicrhau bod eu profiad o ddychwelyd yn ôl i’r ysgol yn cael eu heffeithio cyn lleied â phosib.</w:t>
      </w:r>
    </w:p>
    <w:p w14:paraId="25E34BEB" w14:textId="27AC98F3" w:rsidR="009B5C35" w:rsidRDefault="00DA6FFE" w:rsidP="0030458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Ar gyfer gweithredu ar y flaenoriaeth noda ysgol X ei fod eisiau gweithredu rhaglen ABCh a bod angen i staff dysgu i integreiddio’r rhaglen o fewn y cwricwlwm ac i'r Maes Dysgu a Phrofiad Iechyd a Lles. Noda Llywodraeth Cymru (2017) yn y ddogfen ‘Addysg yng Nghymru: Cenhadaeth ein cenedl’ bydd ein cwricwlwm newydd yn helpu ysgolion i ganolbwyntio’n effeithiol ar les dysgwyr, tegwch a rhagoriaeth a ni ddylai unrhyw her rwystro unrhyw ddysgwr rhag cyflawni eu potensial. Yn ogystal, gellir dadlau fod y flaenoriaeth yn </w:t>
      </w:r>
      <w:r>
        <w:rPr>
          <w:rFonts w:ascii="Arial" w:hAnsi="Arial" w:cs="Arial"/>
        </w:rPr>
        <w:lastRenderedPageBreak/>
        <w:t>cyd-fynd â pholisi ‘Deddf Llesiant Cenedlaethau’r Dyfodol (Cymru) 2015’ trwy weithio ar ddatblygu'r nodau llesiant a darparwyd gan Lywodraeth Cymru (2015) i wella Cymru. Wrth ystyried y nodau llesiant, mae blaenoriaethu iechyd a lles y dysgwyr yn helpu plant i adeiladu gwytnwch a gall cyfrannu at y gymuned (Llywodraeth Cymru, 2015).</w:t>
      </w:r>
    </w:p>
    <w:p w14:paraId="23746125" w14:textId="77777777" w:rsidR="00304587" w:rsidRDefault="00304587" w:rsidP="00304587">
      <w:pPr>
        <w:spacing w:line="360" w:lineRule="auto"/>
        <w:rPr>
          <w:rFonts w:ascii="Arial" w:hAnsi="Arial" w:cs="Arial"/>
        </w:rPr>
      </w:pPr>
    </w:p>
    <w:p w14:paraId="76F7E1A9" w14:textId="0644F333" w:rsidR="005E39AF" w:rsidRPr="00304587" w:rsidRDefault="00AF061A" w:rsidP="00304587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304587">
        <w:rPr>
          <w:rFonts w:ascii="Arial" w:hAnsi="Arial" w:cs="Arial"/>
          <w:b/>
          <w:bCs/>
          <w:sz w:val="28"/>
          <w:szCs w:val="28"/>
        </w:rPr>
        <w:t xml:space="preserve">Datblygu pwynt gweithredu </w:t>
      </w:r>
    </w:p>
    <w:p w14:paraId="383CD8ED" w14:textId="3A060486" w:rsidR="00BD6521" w:rsidRDefault="00EE4972" w:rsidP="0030458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Trafodaf nesaf am sut ddatblyg</w:t>
      </w:r>
      <w:r w:rsidR="008B23F9">
        <w:rPr>
          <w:rFonts w:ascii="Arial" w:hAnsi="Arial" w:cs="Arial"/>
        </w:rPr>
        <w:t>o</w:t>
      </w:r>
      <w:r>
        <w:rPr>
          <w:rFonts w:ascii="Arial" w:hAnsi="Arial" w:cs="Arial"/>
        </w:rPr>
        <w:t>dd ysgol X y pwynt gweithredu a’r prosesau a defnyddi</w:t>
      </w:r>
      <w:r w:rsidR="008B23F9">
        <w:rPr>
          <w:rFonts w:ascii="Arial" w:hAnsi="Arial" w:cs="Arial"/>
        </w:rPr>
        <w:t xml:space="preserve">odd </w:t>
      </w:r>
      <w:r>
        <w:rPr>
          <w:rFonts w:ascii="Arial" w:hAnsi="Arial" w:cs="Arial"/>
        </w:rPr>
        <w:t xml:space="preserve">yr ysgol. Ar ddechrau’r broses ac ar gyfer penderfynu ar ffocws, casglodd ysgol X data gan ddefnyddio holiaduron rheini, disgyblion yn mewngofnodi yn ddyddiol </w:t>
      </w:r>
      <w:r w:rsidR="008B23F9">
        <w:rPr>
          <w:rFonts w:ascii="Arial" w:hAnsi="Arial" w:cs="Arial"/>
        </w:rPr>
        <w:t>(</w:t>
      </w:r>
      <w:r>
        <w:rPr>
          <w:rFonts w:ascii="Arial" w:hAnsi="Arial" w:cs="Arial"/>
        </w:rPr>
        <w:t xml:space="preserve">bwrdd teimladau i Dderbyn i Flwyddyn 3 a system rhif i Flynyddoedd 4 </w:t>
      </w:r>
      <w:r w:rsidR="008B23F9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9</w:t>
      </w:r>
      <w:r w:rsidR="008B23F9">
        <w:rPr>
          <w:rFonts w:ascii="Arial" w:hAnsi="Arial" w:cs="Arial"/>
        </w:rPr>
        <w:t>)</w:t>
      </w:r>
      <w:r>
        <w:rPr>
          <w:rFonts w:ascii="Arial" w:hAnsi="Arial" w:cs="Arial"/>
        </w:rPr>
        <w:t>, adroddiadau arolygu ar gyfer ysgol X, gwybodaeth am les dysgwyr, a gwybodaeth olrhain am gynnydd dysgwyr. Awgrymir fod y defnydd o ddata ansoddol a meintiol effeithiol yn dylanwadu ar unrhyw drefn hunanwerthuso gadarn (Llywodraeth Cymru, 2014). Atgyfnertha bod data meintiol yn ffynhonnell dystiolaeth bwysig ynghylch pa mor dda y mae ysgol yn gwneud (Education Scotland, 2018). Mae ymchwil yn dangos y gwahaniaeth y gall defnydd effeithiol o ddata ei wneud ar lefel disgybl, ysgol a system, er enghraifft, wrth osod disgwyliadau uchel, nodi tangyflawniad, llywio penderfyniadau ar ddyrannu adnoddau ac wrth fonitro a gwerthuso (Rudd a Davies, 2002, Demie 2004).</w:t>
      </w:r>
    </w:p>
    <w:p w14:paraId="4914F90B" w14:textId="410814FB" w:rsidR="003F568F" w:rsidRPr="0046112F" w:rsidRDefault="00580A66" w:rsidP="00304587">
      <w:pPr>
        <w:spacing w:line="360" w:lineRule="auto"/>
        <w:rPr>
          <w:rFonts w:ascii="Arial" w:hAnsi="Arial"/>
        </w:rPr>
      </w:pPr>
      <w:r>
        <w:rPr>
          <w:rFonts w:ascii="Arial" w:hAnsi="Arial" w:cs="Arial"/>
        </w:rPr>
        <w:t>Roedd hunanwerthusiad a dadansoddiad o’r data a gasglodd ysgol X wedi dangos yr angen i integreiddio strategaethau iechyd a lles yn eu cwricwlwm ac o ddydd i ddydd. Y rhanddeiliaid a oedd yn gyfrifol am gasglu a dadansoddi’r data oedd prif swyddog diogelu’r ysgol, dirprwy ysgol X, staff dysgu, a rheini. Mae cyfranogiad disgyblion, rhieni a'r gymuned ehangach yn cael ei ystyried yn ffactor hanfodol wrth bennu llwyddiant modelau hunanwerthuso (McTaggert, 1997; Coleman, 1998; Hopkins, 2001). Wrth hunanwerthuso galluoga i’r ysgol i weld pa mor dda y maent yn perfformio, ei gryfderau a’r hyn sydd angen ei wella a pha gamau i’w cymryd i wneud y gwelliannau hynny (Llywodraeth Cymru, 2014). Tynna Estyn sylw at bwysigrwydd bod ysgolion yn hunanwerthuso i nodi eu cryfderau a meysydd i’w datblygu a gwelwyd cydberthynas gref rhwng hunanwerthuso gan yr ysgol sy’n canolbwyntio ar effaith a deilliannau, a gwelliannau mewn profiadau addysgol a deilliannau ar gyfer dysgwyr (Llywodraeth Cymru, 2014).</w:t>
      </w:r>
      <w:r>
        <w:rPr>
          <w:rFonts w:ascii="Calibri" w:hAnsi="Calibri" w:cs="Calibri"/>
        </w:rPr>
        <w:t xml:space="preserve"> </w:t>
      </w:r>
      <w:r>
        <w:rPr>
          <w:rFonts w:ascii="Arial" w:hAnsi="Arial" w:cs="Arial"/>
        </w:rPr>
        <w:t xml:space="preserve">Creda Education Scotland (2018) dylai plant a phobl ifanc chwarae rhan weithredol mewn hunanwerthuso a gwella ysgolion er mwyn rhoi cyfle iddynt i gymryd rhan mewn penderfyniadau sy'n dylanwadu ar bolisïau neu wasanaethau a all effeithio ar eu bywydau. Yn ystod y flwyddyn ysgol, mae ysgol X yn hunanwerthuso yn rheolaidd gan werthuso ar yr hyn maent wedi llwyddo i wneud i gyrraedd y flaenoriaeth (Llywodraeth Cymru, 2014). Y strategaethau hunanwerthuso mae ysgol X yn </w:t>
      </w:r>
      <w:r>
        <w:rPr>
          <w:rFonts w:ascii="Arial" w:hAnsi="Arial" w:cs="Arial"/>
        </w:rPr>
        <w:lastRenderedPageBreak/>
        <w:t>bwriadu gwneud yn ystod y flwyddyn yma ydy holiaduron rhieni a phlant, monitro cynnydd disgyblion, arsylwi gwersi a monitro lles y dysgwyr.</w:t>
      </w:r>
    </w:p>
    <w:p w14:paraId="7A8B5246" w14:textId="49056A29" w:rsidR="00580A66" w:rsidRDefault="008B23F9" w:rsidP="0030458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Ar ôl hunanwerthuso ac amlygu cryfderau ysgol X a blaenoriaethu gwelliannau a thargedau i’r ysgol, cynlluniwyd yn strategol er mwyn creu CDY sydd yn amlinellu’r ffyrdd a strategaethau mae ysgol X yn mynd i ddefnyddio er mwyn gweithredu ar eu blaenoriaethau. Ar gyfer y flaenoriaeth a benderfynwyd ffocysu ar yn yr adroddiad yma, sef ‘</w:t>
      </w:r>
      <w:proofErr w:type="spellStart"/>
      <w:r>
        <w:rPr>
          <w:rFonts w:ascii="Arial" w:hAnsi="Arial" w:cs="Arial"/>
          <w:lang w:val="en-GB"/>
        </w:rPr>
        <w:t>integreiddio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darpariaeth</w:t>
      </w:r>
      <w:proofErr w:type="spellEnd"/>
      <w:r>
        <w:rPr>
          <w:rFonts w:ascii="Arial" w:hAnsi="Arial" w:cs="Arial"/>
          <w:lang w:val="en-GB"/>
        </w:rPr>
        <w:t xml:space="preserve"> a </w:t>
      </w:r>
      <w:proofErr w:type="spellStart"/>
      <w:r>
        <w:rPr>
          <w:rFonts w:ascii="Arial" w:hAnsi="Arial" w:cs="Arial"/>
          <w:lang w:val="en-GB"/>
        </w:rPr>
        <w:t>strategaethau</w:t>
      </w:r>
      <w:proofErr w:type="spellEnd"/>
      <w:r>
        <w:rPr>
          <w:rFonts w:ascii="Arial" w:hAnsi="Arial" w:cs="Arial"/>
          <w:lang w:val="en-GB"/>
        </w:rPr>
        <w:t xml:space="preserve"> Iechyd a </w:t>
      </w:r>
      <w:proofErr w:type="spellStart"/>
      <w:r>
        <w:rPr>
          <w:rFonts w:ascii="Arial" w:hAnsi="Arial" w:cs="Arial"/>
          <w:lang w:val="en-GB"/>
        </w:rPr>
        <w:t>Lles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ar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gyfer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dysgwyr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yn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dilyn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effaith</w:t>
      </w:r>
      <w:proofErr w:type="spellEnd"/>
      <w:r>
        <w:rPr>
          <w:rFonts w:ascii="Arial" w:hAnsi="Arial" w:cs="Arial"/>
          <w:lang w:val="en-GB"/>
        </w:rPr>
        <w:t xml:space="preserve"> COVID-19’, </w:t>
      </w:r>
      <w:proofErr w:type="spellStart"/>
      <w:r>
        <w:rPr>
          <w:rFonts w:ascii="Arial" w:hAnsi="Arial" w:cs="Arial"/>
          <w:lang w:val="en-GB"/>
        </w:rPr>
        <w:t>cynlluniodd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yn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strategol</w:t>
      </w:r>
      <w:proofErr w:type="spellEnd"/>
      <w:r>
        <w:rPr>
          <w:rFonts w:ascii="Arial" w:hAnsi="Arial" w:cs="Arial"/>
          <w:lang w:val="en-GB"/>
        </w:rPr>
        <w:t xml:space="preserve"> er </w:t>
      </w:r>
      <w:proofErr w:type="spellStart"/>
      <w:r>
        <w:rPr>
          <w:rFonts w:ascii="Arial" w:hAnsi="Arial" w:cs="Arial"/>
          <w:lang w:val="en-GB"/>
        </w:rPr>
        <w:t>mwyn</w:t>
      </w:r>
      <w:proofErr w:type="spellEnd"/>
      <w:r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</w:rPr>
        <w:t>gosod blaenoriaethau, sefydlu nodau, datblygu strategaethau, a sicrhau ymrwymiad gan staff a rhanddeiliaid eraill (Armstrong, 1982; Kotler &amp; Murphy, 1981). Caiff cynllunio strategol ei ystyried fel offeryn allweddol i helpu i ddod â'r gwahanol actorion o fewn sefydliad ynghyd i asesu problemau a mynegi a chyflawni nodau (Preedy, Glatter, &amp; Levaçic, 1997).</w:t>
      </w:r>
      <w:r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</w:rPr>
        <w:t xml:space="preserve">Wrth gynllunio’n strategol, y rhanddeiliaid ynghlwm oedd llywodraethwyr, staff dysgu, uwch dim rheoli a rhieni’r disgyblion. Amlyga Llywodraeth Cymru (2014) pwysigrwydd cynnwys rhanddeiliaid yn y broses CDY er mwyn iddo fod yn effeithiol. Atega wrth baratoi CDY, rhaid i’r corff llywodraethu ymgynghori â’r pennaeth, staff, dysgwyr, rhieni/gofalwyr ac eraill sy’n gysylltiedig â bywyd a gwaith yr ysgol (Llywodraeth Cymru). </w:t>
      </w:r>
    </w:p>
    <w:p w14:paraId="0BF60C23" w14:textId="4CAEF45E" w:rsidR="00CF03EB" w:rsidRDefault="00580A66" w:rsidP="0030458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Cyd-weithiodd yr ysgol i weithredu darpariaeth a strategaethau ar gyfer iechyd a lles y dysgwyr megis rhaglen ABCh, amserlenni amser i drafod teimladau, cryfhau llais y disgybl, sesiynau ymyrraeth (ELSA) a chynnal nosweithiau rhieni ar gyfer lles.</w:t>
      </w:r>
      <w:r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Arial" w:hAnsi="Arial" w:cs="Arial"/>
        </w:rPr>
        <w:t>Y rhanddeiliaid oedd ynghlwm wrth weithredu’r ffocws oedd staff dysgu, pennaeth ysgol X a’r dirprwy, rhieni, a swyddogion cynnydd a lles. Yn ogystal, bydd rhai strategaethau yn cael ei darparu ar gyfer pob dysgwr o fewn ysgol X megis gwersi ABCh, llais y disgybl, ac ati. Yna mi fydd rhai strategaethau ar gyfer dysgwyr penodol yn unig gan asesu pa ddysgwyr sydd angen y cymorth, er enghraifft, ymyrraeth ELSA (Emotional Literacy Support Assistant).  Ar gyfer gweithredu ar y pwynt yma, roedd angen staff penodol i ymgymryd â hyfforddiant ELSA sef rhaglen ymyrraeth i blant a broblemau emosiynol. Crybwylla Llywodraeth Cymru (2014) bod arweinyddiaeth o ansawdd uchel yn hanfodol i gynnal cyfranogiad ac ymrwymiad y staff gydol y broses ddatblygu er mwyn i’r CDY gael ei roi ar waith yn effeithlon ac yn effeithiol (Llywodraeth Cymru, 2014).</w:t>
      </w:r>
    </w:p>
    <w:p w14:paraId="48787AA8" w14:textId="42BF8B21" w:rsidR="002B3982" w:rsidRDefault="004933B0" w:rsidP="00304587">
      <w:pPr>
        <w:pStyle w:val="AssignBody"/>
        <w:rPr>
          <w:rFonts w:cs="Arial"/>
        </w:rPr>
      </w:pPr>
      <w:proofErr w:type="spellStart"/>
      <w:r w:rsidRPr="004933B0">
        <w:rPr>
          <w:rFonts w:cs="Arial"/>
        </w:rPr>
        <w:t>Ar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gyfer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mesur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effaith</w:t>
      </w:r>
      <w:proofErr w:type="spellEnd"/>
      <w:r w:rsidRPr="004933B0">
        <w:rPr>
          <w:rFonts w:cs="Arial"/>
        </w:rPr>
        <w:t xml:space="preserve"> y </w:t>
      </w:r>
      <w:proofErr w:type="spellStart"/>
      <w:r w:rsidRPr="004933B0">
        <w:rPr>
          <w:rFonts w:cs="Arial"/>
        </w:rPr>
        <w:t>strategaethau</w:t>
      </w:r>
      <w:proofErr w:type="spellEnd"/>
      <w:r w:rsidRPr="004933B0">
        <w:rPr>
          <w:rFonts w:cs="Arial"/>
        </w:rPr>
        <w:t xml:space="preserve"> iechyd a </w:t>
      </w:r>
      <w:proofErr w:type="spellStart"/>
      <w:r w:rsidRPr="004933B0">
        <w:rPr>
          <w:rFonts w:cs="Arial"/>
        </w:rPr>
        <w:t>lles</w:t>
      </w:r>
      <w:proofErr w:type="spellEnd"/>
      <w:r w:rsidRPr="004933B0">
        <w:rPr>
          <w:rFonts w:cs="Arial"/>
        </w:rPr>
        <w:t xml:space="preserve"> ag </w:t>
      </w:r>
      <w:proofErr w:type="spellStart"/>
      <w:r w:rsidRPr="004933B0">
        <w:rPr>
          <w:rFonts w:cs="Arial"/>
        </w:rPr>
        <w:t>intergreiddiwyd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ar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gyfer</w:t>
      </w:r>
      <w:proofErr w:type="spellEnd"/>
      <w:r w:rsidRPr="004933B0">
        <w:rPr>
          <w:rFonts w:cs="Arial"/>
        </w:rPr>
        <w:t xml:space="preserve"> y </w:t>
      </w:r>
      <w:proofErr w:type="spellStart"/>
      <w:r w:rsidRPr="004933B0">
        <w:rPr>
          <w:rFonts w:cs="Arial"/>
        </w:rPr>
        <w:t>dysgwyr</w:t>
      </w:r>
      <w:proofErr w:type="spellEnd"/>
      <w:r w:rsidRPr="004933B0">
        <w:rPr>
          <w:rFonts w:cs="Arial"/>
        </w:rPr>
        <w:t xml:space="preserve">, </w:t>
      </w:r>
      <w:proofErr w:type="spellStart"/>
      <w:r w:rsidRPr="004933B0">
        <w:rPr>
          <w:rFonts w:cs="Arial"/>
        </w:rPr>
        <w:t>bydd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ysgol</w:t>
      </w:r>
      <w:proofErr w:type="spellEnd"/>
      <w:r w:rsidRPr="004933B0">
        <w:rPr>
          <w:rFonts w:cs="Arial"/>
        </w:rPr>
        <w:t xml:space="preserve"> X </w:t>
      </w:r>
      <w:proofErr w:type="spellStart"/>
      <w:r w:rsidRPr="004933B0">
        <w:rPr>
          <w:rFonts w:cs="Arial"/>
        </w:rPr>
        <w:t>yn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ailymweld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a’r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holiaduron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ar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gyfer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disgyblion</w:t>
      </w:r>
      <w:proofErr w:type="spellEnd"/>
      <w:r w:rsidRPr="004933B0">
        <w:rPr>
          <w:rFonts w:cs="Arial"/>
        </w:rPr>
        <w:t xml:space="preserve"> a </w:t>
      </w:r>
      <w:proofErr w:type="spellStart"/>
      <w:r w:rsidRPr="004933B0">
        <w:rPr>
          <w:rFonts w:cs="Arial"/>
        </w:rPr>
        <w:t>rhieni</w:t>
      </w:r>
      <w:proofErr w:type="spellEnd"/>
      <w:r w:rsidRPr="004933B0">
        <w:rPr>
          <w:rFonts w:cs="Arial"/>
        </w:rPr>
        <w:t xml:space="preserve"> er </w:t>
      </w:r>
      <w:proofErr w:type="spellStart"/>
      <w:r w:rsidRPr="004933B0">
        <w:rPr>
          <w:rFonts w:cs="Arial"/>
        </w:rPr>
        <w:t>mwyn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asesu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eu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hymatebion</w:t>
      </w:r>
      <w:proofErr w:type="spellEnd"/>
      <w:r w:rsidRPr="004933B0">
        <w:rPr>
          <w:rFonts w:cs="Arial"/>
        </w:rPr>
        <w:t xml:space="preserve">, </w:t>
      </w:r>
      <w:proofErr w:type="spellStart"/>
      <w:r w:rsidRPr="004933B0">
        <w:rPr>
          <w:rFonts w:cs="Arial"/>
        </w:rPr>
        <w:t>gwneud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defnydd</w:t>
      </w:r>
      <w:proofErr w:type="spellEnd"/>
      <w:r w:rsidRPr="004933B0">
        <w:rPr>
          <w:rFonts w:cs="Arial"/>
        </w:rPr>
        <w:t xml:space="preserve"> o </w:t>
      </w:r>
      <w:proofErr w:type="spellStart"/>
      <w:r w:rsidRPr="004933B0">
        <w:rPr>
          <w:rFonts w:cs="Arial"/>
        </w:rPr>
        <w:t>lais</w:t>
      </w:r>
      <w:proofErr w:type="spellEnd"/>
      <w:r w:rsidRPr="004933B0">
        <w:rPr>
          <w:rFonts w:cs="Arial"/>
        </w:rPr>
        <w:t xml:space="preserve"> y </w:t>
      </w:r>
      <w:proofErr w:type="spellStart"/>
      <w:r w:rsidRPr="004933B0">
        <w:rPr>
          <w:rFonts w:cs="Arial"/>
        </w:rPr>
        <w:t>disgybl</w:t>
      </w:r>
      <w:proofErr w:type="spellEnd"/>
      <w:r w:rsidRPr="004933B0">
        <w:rPr>
          <w:rFonts w:cs="Arial"/>
        </w:rPr>
        <w:t xml:space="preserve">, a </w:t>
      </w:r>
      <w:proofErr w:type="spellStart"/>
      <w:r w:rsidRPr="004933B0">
        <w:rPr>
          <w:rFonts w:cs="Arial"/>
        </w:rPr>
        <w:t>bwriedir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yr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ysgol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arsylwi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ar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ddisgyblion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gan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nodi'r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ffordd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mae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disgyblion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yn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cymryd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rheolaeth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ar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eu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hymddygiad</w:t>
      </w:r>
      <w:proofErr w:type="spellEnd"/>
      <w:r w:rsidRPr="004933B0">
        <w:rPr>
          <w:rFonts w:cs="Arial"/>
        </w:rPr>
        <w:t xml:space="preserve"> ac </w:t>
      </w:r>
      <w:proofErr w:type="spellStart"/>
      <w:r w:rsidRPr="004933B0">
        <w:rPr>
          <w:rFonts w:cs="Arial"/>
        </w:rPr>
        <w:t>yn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magu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hyder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wrth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iddynt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drafod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teimladau</w:t>
      </w:r>
      <w:proofErr w:type="spellEnd"/>
      <w:r w:rsidRPr="004933B0">
        <w:rPr>
          <w:rFonts w:cs="Arial"/>
        </w:rPr>
        <w:t xml:space="preserve"> ac </w:t>
      </w:r>
      <w:proofErr w:type="spellStart"/>
      <w:r w:rsidRPr="004933B0">
        <w:rPr>
          <w:rFonts w:cs="Arial"/>
        </w:rPr>
        <w:t>emosiynau</w:t>
      </w:r>
      <w:proofErr w:type="spellEnd"/>
      <w:r w:rsidRPr="004933B0">
        <w:rPr>
          <w:rFonts w:cs="Arial"/>
        </w:rPr>
        <w:t xml:space="preserve">. </w:t>
      </w:r>
      <w:proofErr w:type="spellStart"/>
      <w:r w:rsidRPr="004933B0">
        <w:rPr>
          <w:rFonts w:cs="Arial"/>
        </w:rPr>
        <w:t>Yn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ogystal</w:t>
      </w:r>
      <w:proofErr w:type="spellEnd"/>
      <w:r w:rsidRPr="004933B0">
        <w:rPr>
          <w:rFonts w:cs="Arial"/>
        </w:rPr>
        <w:t xml:space="preserve">, </w:t>
      </w:r>
      <w:proofErr w:type="spellStart"/>
      <w:r w:rsidRPr="004933B0">
        <w:rPr>
          <w:rFonts w:cs="Arial"/>
        </w:rPr>
        <w:t>defnyddia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ysgol</w:t>
      </w:r>
      <w:proofErr w:type="spellEnd"/>
      <w:r w:rsidRPr="004933B0">
        <w:rPr>
          <w:rFonts w:cs="Arial"/>
        </w:rPr>
        <w:t xml:space="preserve"> X y </w:t>
      </w:r>
      <w:proofErr w:type="spellStart"/>
      <w:r w:rsidRPr="004933B0">
        <w:rPr>
          <w:rFonts w:cs="Arial"/>
        </w:rPr>
        <w:t>meddalwedd</w:t>
      </w:r>
      <w:proofErr w:type="spellEnd"/>
      <w:r w:rsidRPr="004933B0">
        <w:rPr>
          <w:rFonts w:cs="Arial"/>
        </w:rPr>
        <w:t xml:space="preserve"> </w:t>
      </w:r>
      <w:r w:rsidRPr="004933B0">
        <w:rPr>
          <w:rFonts w:cs="Arial"/>
        </w:rPr>
        <w:lastRenderedPageBreak/>
        <w:t>‘</w:t>
      </w:r>
      <w:proofErr w:type="spellStart"/>
      <w:r w:rsidRPr="004933B0">
        <w:rPr>
          <w:rFonts w:cs="Arial"/>
        </w:rPr>
        <w:t>Edukey</w:t>
      </w:r>
      <w:proofErr w:type="spellEnd"/>
      <w:r w:rsidRPr="004933B0">
        <w:rPr>
          <w:rFonts w:cs="Arial"/>
        </w:rPr>
        <w:t xml:space="preserve">’ er </w:t>
      </w:r>
      <w:proofErr w:type="spellStart"/>
      <w:r w:rsidRPr="004933B0">
        <w:rPr>
          <w:rFonts w:cs="Arial"/>
        </w:rPr>
        <w:t>mwyn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monitro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ymddygiad</w:t>
      </w:r>
      <w:proofErr w:type="spellEnd"/>
      <w:r w:rsidRPr="004933B0">
        <w:rPr>
          <w:rFonts w:cs="Arial"/>
        </w:rPr>
        <w:t xml:space="preserve"> a </w:t>
      </w:r>
      <w:proofErr w:type="spellStart"/>
      <w:r w:rsidRPr="004933B0">
        <w:rPr>
          <w:rFonts w:cs="Arial"/>
        </w:rPr>
        <w:t>lles</w:t>
      </w:r>
      <w:proofErr w:type="spellEnd"/>
      <w:r w:rsidRPr="004933B0">
        <w:rPr>
          <w:rFonts w:cs="Arial"/>
        </w:rPr>
        <w:t xml:space="preserve"> y </w:t>
      </w:r>
      <w:proofErr w:type="spellStart"/>
      <w:r w:rsidRPr="004933B0">
        <w:rPr>
          <w:rFonts w:cs="Arial"/>
        </w:rPr>
        <w:t>dysgwyr</w:t>
      </w:r>
      <w:proofErr w:type="spellEnd"/>
      <w:r w:rsidRPr="004933B0">
        <w:rPr>
          <w:rFonts w:cs="Arial"/>
        </w:rPr>
        <w:t xml:space="preserve">, </w:t>
      </w:r>
      <w:proofErr w:type="spellStart"/>
      <w:r w:rsidRPr="004933B0">
        <w:rPr>
          <w:rFonts w:cs="Arial"/>
        </w:rPr>
        <w:t>credaf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fod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hyn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yn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effeithiol</w:t>
      </w:r>
      <w:proofErr w:type="spellEnd"/>
      <w:r w:rsidRPr="004933B0">
        <w:rPr>
          <w:rFonts w:cs="Arial"/>
        </w:rPr>
        <w:t xml:space="preserve"> er </w:t>
      </w:r>
      <w:proofErr w:type="spellStart"/>
      <w:r w:rsidRPr="004933B0">
        <w:rPr>
          <w:rFonts w:cs="Arial"/>
        </w:rPr>
        <w:t>mwyn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asesu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effeithiolrwydd</w:t>
      </w:r>
      <w:proofErr w:type="spellEnd"/>
      <w:r w:rsidRPr="004933B0">
        <w:rPr>
          <w:rFonts w:cs="Arial"/>
        </w:rPr>
        <w:t xml:space="preserve"> y </w:t>
      </w:r>
      <w:proofErr w:type="spellStart"/>
      <w:r w:rsidRPr="004933B0">
        <w:rPr>
          <w:rFonts w:cs="Arial"/>
        </w:rPr>
        <w:t>strategaethau</w:t>
      </w:r>
      <w:proofErr w:type="spellEnd"/>
      <w:r w:rsidRPr="004933B0">
        <w:rPr>
          <w:rFonts w:cs="Arial"/>
        </w:rPr>
        <w:t xml:space="preserve">. </w:t>
      </w:r>
      <w:proofErr w:type="spellStart"/>
      <w:r w:rsidRPr="004933B0">
        <w:rPr>
          <w:rFonts w:cs="Arial"/>
        </w:rPr>
        <w:t>Wrth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gasglu’r</w:t>
      </w:r>
      <w:proofErr w:type="spellEnd"/>
      <w:r w:rsidRPr="004933B0">
        <w:rPr>
          <w:rFonts w:cs="Arial"/>
        </w:rPr>
        <w:t xml:space="preserve"> data </w:t>
      </w:r>
      <w:proofErr w:type="spellStart"/>
      <w:r w:rsidRPr="004933B0">
        <w:rPr>
          <w:rFonts w:cs="Arial"/>
        </w:rPr>
        <w:t>yma</w:t>
      </w:r>
      <w:proofErr w:type="spellEnd"/>
      <w:r w:rsidRPr="004933B0">
        <w:rPr>
          <w:rFonts w:cs="Arial"/>
        </w:rPr>
        <w:t xml:space="preserve"> a </w:t>
      </w:r>
      <w:proofErr w:type="spellStart"/>
      <w:r w:rsidRPr="004933B0">
        <w:rPr>
          <w:rFonts w:cs="Arial"/>
        </w:rPr>
        <w:t>dadansoddi’r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hyn</w:t>
      </w:r>
      <w:proofErr w:type="spellEnd"/>
      <w:r w:rsidRPr="004933B0">
        <w:rPr>
          <w:rFonts w:cs="Arial"/>
        </w:rPr>
        <w:t xml:space="preserve"> a </w:t>
      </w:r>
      <w:proofErr w:type="spellStart"/>
      <w:r w:rsidRPr="004933B0">
        <w:rPr>
          <w:rFonts w:cs="Arial"/>
        </w:rPr>
        <w:t>gasglodd</w:t>
      </w:r>
      <w:proofErr w:type="spellEnd"/>
      <w:r w:rsidRPr="004933B0">
        <w:rPr>
          <w:rFonts w:cs="Arial"/>
        </w:rPr>
        <w:t xml:space="preserve"> ac </w:t>
      </w:r>
      <w:proofErr w:type="spellStart"/>
      <w:r w:rsidRPr="004933B0">
        <w:rPr>
          <w:rFonts w:cs="Arial"/>
        </w:rPr>
        <w:t>arsylwodd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ysgol</w:t>
      </w:r>
      <w:proofErr w:type="spellEnd"/>
      <w:r w:rsidRPr="004933B0">
        <w:rPr>
          <w:rFonts w:cs="Arial"/>
        </w:rPr>
        <w:t xml:space="preserve"> X, </w:t>
      </w:r>
      <w:proofErr w:type="spellStart"/>
      <w:r w:rsidRPr="004933B0">
        <w:rPr>
          <w:rFonts w:cs="Arial"/>
        </w:rPr>
        <w:t>galluogir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hyn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iddynt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i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fesur</w:t>
      </w:r>
      <w:proofErr w:type="spellEnd"/>
      <w:r w:rsidRPr="004933B0">
        <w:rPr>
          <w:rFonts w:cs="Arial"/>
        </w:rPr>
        <w:t xml:space="preserve"> pa mor </w:t>
      </w:r>
      <w:proofErr w:type="spellStart"/>
      <w:r w:rsidRPr="004933B0">
        <w:rPr>
          <w:rFonts w:cs="Arial"/>
        </w:rPr>
        <w:t>effeithiol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oedd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eu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strategaethau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ar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gyfer</w:t>
      </w:r>
      <w:proofErr w:type="spellEnd"/>
      <w:r w:rsidRPr="004933B0">
        <w:rPr>
          <w:rFonts w:cs="Arial"/>
        </w:rPr>
        <w:t xml:space="preserve"> iechyd a </w:t>
      </w:r>
      <w:proofErr w:type="spellStart"/>
      <w:r w:rsidRPr="004933B0">
        <w:rPr>
          <w:rFonts w:cs="Arial"/>
        </w:rPr>
        <w:t>lles</w:t>
      </w:r>
      <w:proofErr w:type="spellEnd"/>
      <w:r w:rsidRPr="004933B0">
        <w:rPr>
          <w:rFonts w:cs="Arial"/>
        </w:rPr>
        <w:t xml:space="preserve"> y </w:t>
      </w:r>
      <w:proofErr w:type="spellStart"/>
      <w:r w:rsidRPr="004933B0">
        <w:rPr>
          <w:rFonts w:cs="Arial"/>
        </w:rPr>
        <w:t>dysgwyr</w:t>
      </w:r>
      <w:proofErr w:type="spellEnd"/>
      <w:r w:rsidRPr="004933B0">
        <w:rPr>
          <w:rFonts w:cs="Arial"/>
        </w:rPr>
        <w:t xml:space="preserve">. </w:t>
      </w:r>
      <w:proofErr w:type="spellStart"/>
      <w:r w:rsidRPr="004933B0">
        <w:rPr>
          <w:rFonts w:cs="Arial"/>
        </w:rPr>
        <w:t>Ar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gyfer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casglu’r</w:t>
      </w:r>
      <w:proofErr w:type="spellEnd"/>
      <w:r w:rsidRPr="004933B0">
        <w:rPr>
          <w:rFonts w:cs="Arial"/>
        </w:rPr>
        <w:t xml:space="preserve"> data </w:t>
      </w:r>
      <w:proofErr w:type="spellStart"/>
      <w:r w:rsidRPr="004933B0">
        <w:rPr>
          <w:rFonts w:cs="Arial"/>
        </w:rPr>
        <w:t>yma</w:t>
      </w:r>
      <w:proofErr w:type="spellEnd"/>
      <w:r w:rsidRPr="004933B0">
        <w:rPr>
          <w:rFonts w:cs="Arial"/>
        </w:rPr>
        <w:t xml:space="preserve">, </w:t>
      </w:r>
      <w:proofErr w:type="spellStart"/>
      <w:r w:rsidRPr="004933B0">
        <w:rPr>
          <w:rFonts w:cs="Arial"/>
        </w:rPr>
        <w:t>yr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uwch</w:t>
      </w:r>
      <w:proofErr w:type="spellEnd"/>
      <w:r w:rsidRPr="004933B0">
        <w:rPr>
          <w:rFonts w:cs="Arial"/>
        </w:rPr>
        <w:t xml:space="preserve"> dim </w:t>
      </w:r>
      <w:proofErr w:type="spellStart"/>
      <w:r w:rsidRPr="004933B0">
        <w:rPr>
          <w:rFonts w:cs="Arial"/>
        </w:rPr>
        <w:t>rheoli</w:t>
      </w:r>
      <w:proofErr w:type="spellEnd"/>
      <w:r w:rsidRPr="004933B0">
        <w:rPr>
          <w:rFonts w:cs="Arial"/>
        </w:rPr>
        <w:t xml:space="preserve"> a staff </w:t>
      </w:r>
      <w:proofErr w:type="spellStart"/>
      <w:r w:rsidRPr="004933B0">
        <w:rPr>
          <w:rFonts w:cs="Arial"/>
        </w:rPr>
        <w:t>dysgu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sydd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yn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gyfrifol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oherwydd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ei</w:t>
      </w:r>
      <w:proofErr w:type="spellEnd"/>
      <w:r w:rsidRPr="004933B0">
        <w:rPr>
          <w:rFonts w:cs="Arial"/>
        </w:rPr>
        <w:t xml:space="preserve"> bod </w:t>
      </w:r>
      <w:proofErr w:type="spellStart"/>
      <w:r w:rsidRPr="004933B0">
        <w:rPr>
          <w:rFonts w:cs="Arial"/>
        </w:rPr>
        <w:t>nhw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yn</w:t>
      </w:r>
      <w:proofErr w:type="spellEnd"/>
      <w:r w:rsidRPr="004933B0">
        <w:rPr>
          <w:rFonts w:cs="Arial"/>
        </w:rPr>
        <w:t xml:space="preserve"> y </w:t>
      </w:r>
      <w:proofErr w:type="spellStart"/>
      <w:r w:rsidRPr="004933B0">
        <w:rPr>
          <w:rFonts w:cs="Arial"/>
        </w:rPr>
        <w:t>dosbarth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gyda’r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disgyblion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yn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ddyddiol</w:t>
      </w:r>
      <w:proofErr w:type="spellEnd"/>
      <w:r w:rsidRPr="004933B0">
        <w:rPr>
          <w:rFonts w:cs="Arial"/>
        </w:rPr>
        <w:t xml:space="preserve"> ac </w:t>
      </w:r>
      <w:proofErr w:type="spellStart"/>
      <w:r w:rsidRPr="004933B0">
        <w:rPr>
          <w:rFonts w:cs="Arial"/>
        </w:rPr>
        <w:t>yn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gallu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arsylwi</w:t>
      </w:r>
      <w:proofErr w:type="spellEnd"/>
      <w:r w:rsidRPr="004933B0">
        <w:rPr>
          <w:rFonts w:cs="Arial"/>
        </w:rPr>
        <w:t xml:space="preserve"> ac </w:t>
      </w:r>
      <w:proofErr w:type="spellStart"/>
      <w:r w:rsidRPr="004933B0">
        <w:rPr>
          <w:rFonts w:cs="Arial"/>
        </w:rPr>
        <w:t>asesu’r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hyn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maent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yn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eu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gweld</w:t>
      </w:r>
      <w:proofErr w:type="spellEnd"/>
      <w:r w:rsidRPr="004933B0">
        <w:rPr>
          <w:rFonts w:cs="Arial"/>
        </w:rPr>
        <w:t xml:space="preserve">. </w:t>
      </w:r>
      <w:proofErr w:type="spellStart"/>
      <w:r w:rsidRPr="004933B0">
        <w:rPr>
          <w:rFonts w:cs="Arial"/>
        </w:rPr>
        <w:t>Ar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gyfer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dadansoddi’r</w:t>
      </w:r>
      <w:proofErr w:type="spellEnd"/>
      <w:r w:rsidRPr="004933B0">
        <w:rPr>
          <w:rFonts w:cs="Arial"/>
        </w:rPr>
        <w:t xml:space="preserve"> data a </w:t>
      </w:r>
      <w:proofErr w:type="spellStart"/>
      <w:r w:rsidRPr="004933B0">
        <w:rPr>
          <w:rFonts w:cs="Arial"/>
        </w:rPr>
        <w:t>mesur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yr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effaith</w:t>
      </w:r>
      <w:proofErr w:type="spellEnd"/>
      <w:r w:rsidRPr="004933B0">
        <w:rPr>
          <w:rFonts w:cs="Arial"/>
        </w:rPr>
        <w:t xml:space="preserve"> a </w:t>
      </w:r>
      <w:proofErr w:type="spellStart"/>
      <w:r w:rsidRPr="004933B0">
        <w:rPr>
          <w:rFonts w:cs="Arial"/>
        </w:rPr>
        <w:t>gaiff</w:t>
      </w:r>
      <w:proofErr w:type="spellEnd"/>
      <w:r w:rsidRPr="004933B0">
        <w:rPr>
          <w:rFonts w:cs="Arial"/>
        </w:rPr>
        <w:t xml:space="preserve"> y </w:t>
      </w:r>
      <w:proofErr w:type="spellStart"/>
      <w:r w:rsidRPr="004933B0">
        <w:rPr>
          <w:rFonts w:cs="Arial"/>
        </w:rPr>
        <w:t>pwyntiau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gweithredu</w:t>
      </w:r>
      <w:proofErr w:type="spellEnd"/>
      <w:r w:rsidRPr="004933B0">
        <w:rPr>
          <w:rFonts w:cs="Arial"/>
        </w:rPr>
        <w:t xml:space="preserve">, mi </w:t>
      </w:r>
      <w:proofErr w:type="spellStart"/>
      <w:r w:rsidRPr="004933B0">
        <w:rPr>
          <w:rFonts w:cs="Arial"/>
        </w:rPr>
        <w:t>fydd</w:t>
      </w:r>
      <w:proofErr w:type="spellEnd"/>
      <w:r w:rsidRPr="004933B0">
        <w:rPr>
          <w:rFonts w:cs="Arial"/>
        </w:rPr>
        <w:t xml:space="preserve"> y </w:t>
      </w:r>
      <w:proofErr w:type="spellStart"/>
      <w:r w:rsidRPr="004933B0">
        <w:rPr>
          <w:rFonts w:cs="Arial"/>
        </w:rPr>
        <w:t>llywodraethwyr</w:t>
      </w:r>
      <w:proofErr w:type="spellEnd"/>
      <w:r w:rsidRPr="004933B0">
        <w:rPr>
          <w:rFonts w:cs="Arial"/>
        </w:rPr>
        <w:t xml:space="preserve">, </w:t>
      </w:r>
      <w:proofErr w:type="spellStart"/>
      <w:r w:rsidRPr="004933B0">
        <w:rPr>
          <w:rFonts w:cs="Arial"/>
        </w:rPr>
        <w:t>swyddog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diogelu</w:t>
      </w:r>
      <w:proofErr w:type="spellEnd"/>
      <w:r w:rsidRPr="004933B0">
        <w:rPr>
          <w:rFonts w:cs="Arial"/>
        </w:rPr>
        <w:t xml:space="preserve">, </w:t>
      </w:r>
      <w:proofErr w:type="spellStart"/>
      <w:r w:rsidRPr="004933B0">
        <w:rPr>
          <w:rFonts w:cs="Arial"/>
        </w:rPr>
        <w:t>pennaeth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a’r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dirprwy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yn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ynghlwm</w:t>
      </w:r>
      <w:proofErr w:type="spellEnd"/>
      <w:r w:rsidRPr="004933B0">
        <w:rPr>
          <w:rFonts w:cs="Arial"/>
        </w:rPr>
        <w:t xml:space="preserve">. </w:t>
      </w:r>
      <w:proofErr w:type="spellStart"/>
      <w:r w:rsidRPr="004933B0">
        <w:rPr>
          <w:rFonts w:cs="Arial"/>
        </w:rPr>
        <w:t>Gwelir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pwysigrwydd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mesur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effaith</w:t>
      </w:r>
      <w:proofErr w:type="spellEnd"/>
      <w:r w:rsidRPr="004933B0">
        <w:rPr>
          <w:rFonts w:cs="Arial"/>
        </w:rPr>
        <w:t xml:space="preserve"> y </w:t>
      </w:r>
      <w:proofErr w:type="spellStart"/>
      <w:r w:rsidRPr="004933B0">
        <w:rPr>
          <w:rFonts w:cs="Arial"/>
        </w:rPr>
        <w:t>pwyntiau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gweithredu</w:t>
      </w:r>
      <w:proofErr w:type="spellEnd"/>
      <w:r w:rsidRPr="004933B0">
        <w:rPr>
          <w:rFonts w:cs="Arial"/>
        </w:rPr>
        <w:t xml:space="preserve"> er </w:t>
      </w:r>
      <w:proofErr w:type="spellStart"/>
      <w:r w:rsidRPr="004933B0">
        <w:rPr>
          <w:rFonts w:cs="Arial"/>
        </w:rPr>
        <w:t>mwyn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sicrhau</w:t>
      </w:r>
      <w:proofErr w:type="spellEnd"/>
      <w:r w:rsidRPr="004933B0">
        <w:rPr>
          <w:rFonts w:cs="Arial"/>
        </w:rPr>
        <w:t xml:space="preserve"> bod </w:t>
      </w:r>
      <w:proofErr w:type="spellStart"/>
      <w:r w:rsidRPr="004933B0">
        <w:rPr>
          <w:rFonts w:cs="Arial"/>
        </w:rPr>
        <w:t>cynlluniau</w:t>
      </w:r>
      <w:proofErr w:type="spellEnd"/>
      <w:r w:rsidRPr="004933B0">
        <w:rPr>
          <w:rFonts w:cs="Arial"/>
        </w:rPr>
        <w:t xml:space="preserve"> a </w:t>
      </w:r>
      <w:proofErr w:type="spellStart"/>
      <w:r w:rsidRPr="004933B0">
        <w:rPr>
          <w:rFonts w:cs="Arial"/>
        </w:rPr>
        <w:t>strategaethau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gwella’r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ysgol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yn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adlewyrchu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cyd-destun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diweddaraf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yr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ysgol</w:t>
      </w:r>
      <w:proofErr w:type="spellEnd"/>
      <w:r w:rsidRPr="004933B0">
        <w:rPr>
          <w:rFonts w:cs="Arial"/>
        </w:rPr>
        <w:t xml:space="preserve"> (</w:t>
      </w:r>
      <w:proofErr w:type="spellStart"/>
      <w:r w:rsidRPr="004933B0">
        <w:rPr>
          <w:rFonts w:cs="Arial"/>
        </w:rPr>
        <w:t>Llywodraeth</w:t>
      </w:r>
      <w:proofErr w:type="spellEnd"/>
      <w:r w:rsidRPr="004933B0">
        <w:rPr>
          <w:rFonts w:cs="Arial"/>
        </w:rPr>
        <w:t xml:space="preserve"> Cymru, 2014). </w:t>
      </w:r>
      <w:proofErr w:type="spellStart"/>
      <w:r w:rsidRPr="004933B0">
        <w:rPr>
          <w:rFonts w:cs="Arial"/>
        </w:rPr>
        <w:t>Yn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ysgol</w:t>
      </w:r>
      <w:proofErr w:type="spellEnd"/>
      <w:r w:rsidRPr="004933B0">
        <w:rPr>
          <w:rFonts w:cs="Arial"/>
        </w:rPr>
        <w:t xml:space="preserve"> X </w:t>
      </w:r>
      <w:proofErr w:type="spellStart"/>
      <w:r w:rsidRPr="004933B0">
        <w:rPr>
          <w:rFonts w:cs="Arial"/>
        </w:rPr>
        <w:t>mae’r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cylchred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yma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yn</w:t>
      </w:r>
      <w:proofErr w:type="spellEnd"/>
      <w:r w:rsidRPr="004933B0">
        <w:rPr>
          <w:rFonts w:cs="Arial"/>
        </w:rPr>
        <w:t xml:space="preserve"> un </w:t>
      </w:r>
      <w:proofErr w:type="spellStart"/>
      <w:r w:rsidRPr="004933B0">
        <w:rPr>
          <w:rFonts w:cs="Arial"/>
        </w:rPr>
        <w:t>barhaus</w:t>
      </w:r>
      <w:proofErr w:type="spellEnd"/>
      <w:r w:rsidRPr="004933B0">
        <w:rPr>
          <w:rFonts w:cs="Arial"/>
        </w:rPr>
        <w:t xml:space="preserve"> a </w:t>
      </w:r>
      <w:proofErr w:type="spellStart"/>
      <w:r w:rsidRPr="004933B0">
        <w:rPr>
          <w:rFonts w:cs="Arial"/>
        </w:rPr>
        <w:t>defnyddiwyd</w:t>
      </w:r>
      <w:proofErr w:type="spellEnd"/>
      <w:r w:rsidRPr="004933B0">
        <w:rPr>
          <w:rFonts w:cs="Arial"/>
        </w:rPr>
        <w:t xml:space="preserve"> y </w:t>
      </w:r>
      <w:proofErr w:type="spellStart"/>
      <w:r w:rsidRPr="004933B0">
        <w:rPr>
          <w:rFonts w:cs="Arial"/>
        </w:rPr>
        <w:t>holl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brosesau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yn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rheolaidd</w:t>
      </w:r>
      <w:proofErr w:type="spellEnd"/>
      <w:r w:rsidRPr="004933B0">
        <w:rPr>
          <w:rFonts w:cs="Arial"/>
        </w:rPr>
        <w:t xml:space="preserve"> er </w:t>
      </w:r>
      <w:proofErr w:type="spellStart"/>
      <w:r w:rsidRPr="004933B0">
        <w:rPr>
          <w:rFonts w:cs="Arial"/>
        </w:rPr>
        <w:t>mwyn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i’r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ysgol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wneud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gwelliannau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parhaus</w:t>
      </w:r>
      <w:proofErr w:type="spellEnd"/>
      <w:r w:rsidRPr="004933B0">
        <w:rPr>
          <w:rFonts w:cs="Arial"/>
        </w:rPr>
        <w:t xml:space="preserve"> a </w:t>
      </w:r>
      <w:proofErr w:type="spellStart"/>
      <w:r w:rsidRPr="004933B0">
        <w:rPr>
          <w:rFonts w:cs="Arial"/>
        </w:rPr>
        <w:t>symud</w:t>
      </w:r>
      <w:proofErr w:type="spellEnd"/>
      <w:r w:rsidRPr="004933B0">
        <w:rPr>
          <w:rFonts w:cs="Arial"/>
        </w:rPr>
        <w:t xml:space="preserve"> </w:t>
      </w:r>
      <w:proofErr w:type="spellStart"/>
      <w:r w:rsidRPr="004933B0">
        <w:rPr>
          <w:rFonts w:cs="Arial"/>
        </w:rPr>
        <w:t>ymlaen</w:t>
      </w:r>
      <w:proofErr w:type="spellEnd"/>
      <w:r w:rsidRPr="004933B0">
        <w:rPr>
          <w:rFonts w:cs="Arial"/>
        </w:rPr>
        <w:t xml:space="preserve"> (</w:t>
      </w:r>
      <w:proofErr w:type="spellStart"/>
      <w:r w:rsidRPr="004933B0">
        <w:rPr>
          <w:rFonts w:cs="Arial"/>
        </w:rPr>
        <w:t>Llywodraeth</w:t>
      </w:r>
      <w:proofErr w:type="spellEnd"/>
      <w:r w:rsidRPr="004933B0">
        <w:rPr>
          <w:rFonts w:cs="Arial"/>
        </w:rPr>
        <w:t xml:space="preserve"> Cymru, 2014).</w:t>
      </w:r>
    </w:p>
    <w:p w14:paraId="49493DCA" w14:textId="77777777" w:rsidR="00304587" w:rsidRPr="00997A8C" w:rsidRDefault="00304587" w:rsidP="00304587">
      <w:pPr>
        <w:pStyle w:val="AssignBody"/>
      </w:pPr>
    </w:p>
    <w:p w14:paraId="3DE42245" w14:textId="77777777" w:rsidR="00E50819" w:rsidRPr="00E50819" w:rsidRDefault="00E50819" w:rsidP="00304587">
      <w:pPr>
        <w:shd w:val="clear" w:color="auto" w:fill="FFFFFF"/>
        <w:spacing w:after="0" w:line="360" w:lineRule="auto"/>
        <w:textAlignment w:val="baseline"/>
        <w:rPr>
          <w:rFonts w:ascii="Segoe UI" w:eastAsia="Times New Roman" w:hAnsi="Segoe UI" w:cs="Segoe UI"/>
          <w:color w:val="000000"/>
          <w:highlight w:val="magenta"/>
          <w:lang w:val="en-GB" w:eastAsia="en-GB"/>
        </w:rPr>
      </w:pPr>
    </w:p>
    <w:p w14:paraId="28936887" w14:textId="40DA0029" w:rsidR="000D678A" w:rsidRPr="00304587" w:rsidRDefault="00AF061A" w:rsidP="00304587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304587">
        <w:rPr>
          <w:rFonts w:ascii="Arial" w:hAnsi="Arial" w:cs="Arial"/>
          <w:b/>
          <w:bCs/>
          <w:sz w:val="28"/>
          <w:szCs w:val="28"/>
        </w:rPr>
        <w:t xml:space="preserve">Adfyfyrio a gwerthuso </w:t>
      </w:r>
    </w:p>
    <w:p w14:paraId="05AD750A" w14:textId="369EFBB4" w:rsidR="003748F7" w:rsidRDefault="00EE4972" w:rsidP="00304587">
      <w:pPr>
        <w:spacing w:line="360" w:lineRule="auto"/>
        <w:rPr>
          <w:rStyle w:val="jlqj4b"/>
          <w:rFonts w:ascii="Roboto" w:hAnsi="Roboto"/>
          <w:color w:val="000000"/>
          <w:sz w:val="27"/>
          <w:szCs w:val="27"/>
          <w:shd w:val="clear" w:color="auto" w:fill="F5F5F5"/>
        </w:rPr>
      </w:pPr>
      <w:r>
        <w:rPr>
          <w:rFonts w:ascii="Arial" w:hAnsi="Arial" w:cs="Arial"/>
        </w:rPr>
        <w:t xml:space="preserve">Trafodaf nesaf am yr hyn llwyddodd ysgol X i’w wneud ac awgrymiadau ar gyfer y dyfodol. Wrth adfyfyrio, gwelir defnydd effeithiol ysgol X o gasglu data er mwyn blaenoriaethu darpariaeth iechyd a lles i ddysgwyr, yn enwedig </w:t>
      </w:r>
      <w:r w:rsidR="004933B0">
        <w:rPr>
          <w:rFonts w:ascii="Arial" w:hAnsi="Arial" w:cs="Arial"/>
        </w:rPr>
        <w:t>yn</w:t>
      </w:r>
      <w:r>
        <w:rPr>
          <w:rFonts w:ascii="Arial" w:hAnsi="Arial" w:cs="Arial"/>
        </w:rPr>
        <w:t xml:space="preserve"> dilyn </w:t>
      </w:r>
      <w:r w:rsidR="004933B0">
        <w:rPr>
          <w:rFonts w:ascii="Arial" w:hAnsi="Arial" w:cs="Arial"/>
        </w:rPr>
        <w:t>effaith C</w:t>
      </w:r>
      <w:r w:rsidR="00357C8F">
        <w:rPr>
          <w:rFonts w:ascii="Arial" w:hAnsi="Arial" w:cs="Arial"/>
        </w:rPr>
        <w:t>OVID</w:t>
      </w:r>
      <w:r>
        <w:rPr>
          <w:rFonts w:ascii="Arial" w:hAnsi="Arial" w:cs="Arial"/>
        </w:rPr>
        <w:t xml:space="preserve">-19. Llwyddodd ysgol X i ystyried y sefyllfa bresennol a sut gaiff hyn effaith ar y dysgwyr. Yn amlwg caiff pob plentyn profiad gwahanol yn ystod y cyfnod a llwyddodd ysgol X i ddarparu camau gweithredu effeithiol er mwyn diwallu ystod eang o anghenion ynghylch y dysgwyr. Atgyfnertha bydd gwahanol ddisgyblion yn yr un dosbarth wedi cael profiadau gwahanol iawn o'r cyfnod a hefyd gyda lefelau sgiliau ymdopi a gwytnwch amrywiol wrth ddelio â'r profiadau (Mental Health Foundation, 2021). Wrth i ysgol X ystyried </w:t>
      </w:r>
      <w:r w:rsidR="004933B0">
        <w:rPr>
          <w:rFonts w:ascii="Arial" w:hAnsi="Arial" w:cs="Arial"/>
        </w:rPr>
        <w:t xml:space="preserve">hyn </w:t>
      </w:r>
      <w:r>
        <w:rPr>
          <w:rFonts w:ascii="Arial" w:hAnsi="Arial" w:cs="Arial"/>
        </w:rPr>
        <w:t>gyda meddwl agored, llwydd</w:t>
      </w:r>
      <w:r w:rsidR="004933B0">
        <w:rPr>
          <w:rFonts w:ascii="Arial" w:hAnsi="Arial" w:cs="Arial"/>
        </w:rPr>
        <w:t>odd</w:t>
      </w:r>
      <w:r>
        <w:rPr>
          <w:rFonts w:ascii="Arial" w:hAnsi="Arial" w:cs="Arial"/>
        </w:rPr>
        <w:t xml:space="preserve"> i ddarparu strategaethau amrywiol i’r disgyblion gan ddiwallu anghenion pawb. Fodd bynnag, credaf dylai ysgol X gwneud defnydd effeithiol o’r gymuned ehangach a gweithgareddau allgyrsiol i wella iechyd a lles y dysgwyr.</w:t>
      </w:r>
    </w:p>
    <w:p w14:paraId="6E6B90CC" w14:textId="7C0F8B26" w:rsidR="00B0157F" w:rsidRDefault="001D7A51" w:rsidP="0030458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Yn ogystal, gwelir sut wnaeth ysgol X bwriadu ailymweld a’r holiadur ar ddiwedd y flwyddyn i fesur effaith y strategaethau a rhoddir yr ysgol yn ei le. Atgyfnertha bod darparu'r un holiadur ar ddechrau a diwedd prosiect yn galluogi i wneud cymhariaeth a chydnabod unrhyw newidiadau neu batrymau dros amser, gwelir hyn yn ffordd effeithiol i fesur effaith y strategaethau</w:t>
      </w:r>
      <w:r>
        <w:rPr>
          <w:rFonts w:ascii="Roboto" w:hAnsi="Roboto" w:cs="Roboto"/>
          <w:color w:val="000000"/>
          <w:sz w:val="27"/>
          <w:szCs w:val="27"/>
        </w:rPr>
        <w:t xml:space="preserve"> </w:t>
      </w:r>
      <w:r>
        <w:rPr>
          <w:rFonts w:ascii="Arial" w:hAnsi="Arial" w:cs="Arial"/>
        </w:rPr>
        <w:t>(Nuffield Health, 2019). Serch hynny, credaf byddai’n fuddiol pe tai</w:t>
      </w:r>
      <w:r w:rsidR="0097515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ysgol X wedi creu holiadur ar yr hyn a hoffai’r rheini gweld yn yr ysgol a pha strategaethau byddai plant nhw yn gweld yn ddefnyddiol ar gyfer eu hiechyd a lles. </w:t>
      </w:r>
    </w:p>
    <w:p w14:paraId="1321F964" w14:textId="2620C44D" w:rsidR="00406151" w:rsidRPr="00B0157F" w:rsidRDefault="00EE4972" w:rsidP="00304587">
      <w:pPr>
        <w:spacing w:line="360" w:lineRule="auto"/>
        <w:rPr>
          <w:rStyle w:val="AssignBodyChar"/>
          <w:rFonts w:cs="Arial"/>
        </w:rPr>
      </w:pPr>
      <w:r>
        <w:rPr>
          <w:rFonts w:ascii="Arial" w:hAnsi="Arial" w:cs="Arial"/>
        </w:rPr>
        <w:lastRenderedPageBreak/>
        <w:t>Yn ogystal, adnabyddir sut llwyddodd ysgol X i gynllunio’n strategol gan gynnwys ystod eang o rhanddeiliaid o fewn y cylchred hunanwerthuso a CDY a phenodi cyfrifoldebau gwahanol i ystod o rhanddeiliaid a sut sicrhawyd bod y rheini yn chwarae rhan hanfodol yn y broses. Noda Mugenyi (2015) mae lefel yr ymglymiad yn y broses gynllunio ymhlith rhanddeiliaid yn amrywio yn dibynnu ar eu rolau ym maes rheoli ysgolion. Serch hynny, awgrymir po uchaf yw lefel ymgynghoriadau a chyfranogiad rhanddeiliaid, y gorau i'r ysgol, gan fod hyn yn gwella atebolrwydd, gwaith tîm a rhannu cyfrifoldebau'r ysgol (Mugenyi, 2015).</w:t>
      </w:r>
    </w:p>
    <w:p w14:paraId="694E309F" w14:textId="164FE009" w:rsidR="004773B6" w:rsidRPr="00704358" w:rsidRDefault="00EE4972" w:rsidP="0030458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 fewn y cylchred a defnyddiwyd ysgol X i benodi a gweithredu ar y flaenoriaeth, gwelir sut defnyddiwyd llais y disgybl yn effeithiol ac yn llwyddiannus a rhagwelaf wrth fesur effaith y  ddarpariaeth a darperir gan ysgol X. Fodd bynnag, credaf y byddai wedi bod yn fuddiol i ysgol X gwneud defnydd effeithiol o lais y disgybl wrth benderfynu ar strategaethau iechyd a lles. Noda Estyn (2017) </w:t>
      </w:r>
      <w:r>
        <w:rPr>
          <w:rFonts w:ascii="Arial" w:hAnsi="Arial" w:cs="Arial"/>
          <w:color w:val="0B0C0C"/>
        </w:rPr>
        <w:t>mae gwneud penderfyniadau’n effeithiol trwy lais y disgybl yn effeithio’n gadarnhaol iawn ar ddarpariaeth ddysgu a lles. Atega bod llais y disgybl wedi galluogi disgyblion i fynegi eu barn, gan eu bod yn teimlo eu bod yn cael eu cynnwys yn fwy yn y penderfyniadau sy’n effeithio ar eu dysgu, a’r amgylchedd y cânt eu haddysgu ynddo (</w:t>
      </w:r>
      <w:r>
        <w:rPr>
          <w:rFonts w:ascii="Arial" w:hAnsi="Arial" w:cs="Arial"/>
        </w:rPr>
        <w:t>Estyn, 2017)</w:t>
      </w:r>
      <w:r>
        <w:rPr>
          <w:rFonts w:ascii="Arial" w:hAnsi="Arial" w:cs="Arial"/>
          <w:color w:val="0B0C0C"/>
        </w:rPr>
        <w:t>.</w:t>
      </w:r>
    </w:p>
    <w:p w14:paraId="1691057E" w14:textId="475FBFAE" w:rsidR="008B07BF" w:rsidRPr="008B07BF" w:rsidRDefault="008B07BF" w:rsidP="00304587">
      <w:pPr>
        <w:spacing w:line="360" w:lineRule="auto"/>
        <w:rPr>
          <w:rFonts w:ascii="Arial" w:hAnsi="Arial" w:cs="Arial"/>
        </w:rPr>
      </w:pPr>
    </w:p>
    <w:p w14:paraId="0CB6B783" w14:textId="2594D60C" w:rsidR="00AF061A" w:rsidRPr="00304587" w:rsidRDefault="00AF061A" w:rsidP="00304587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304587">
        <w:rPr>
          <w:rFonts w:ascii="Arial" w:hAnsi="Arial" w:cs="Arial"/>
          <w:b/>
          <w:bCs/>
          <w:sz w:val="28"/>
          <w:szCs w:val="28"/>
        </w:rPr>
        <w:t xml:space="preserve">Casgliad </w:t>
      </w:r>
    </w:p>
    <w:p w14:paraId="71568AD6" w14:textId="5235B00C" w:rsidR="00464D5F" w:rsidRPr="00304587" w:rsidRDefault="00EE4972" w:rsidP="0030458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Bwriedir clou’r adroddiad gan son yn fras yr hyn a ddysgais wrth ymchwilio i broses CDY X a’r llenyddiaeth ynghylch darpariaeth iechyd a lles i ddisgyblion, a sut effeithiwyd hyn ar fy nghynnydd proffesiynol. O ran CDY a’r broses, dwi nawr yn llawer mwy ymwybodol o sut mae’r cylch</w:t>
      </w:r>
      <w:r w:rsidR="004933B0">
        <w:rPr>
          <w:rFonts w:ascii="Arial" w:hAnsi="Arial" w:cs="Arial"/>
        </w:rPr>
        <w:t>r</w:t>
      </w:r>
      <w:r>
        <w:rPr>
          <w:rFonts w:ascii="Arial" w:hAnsi="Arial" w:cs="Arial"/>
        </w:rPr>
        <w:t>ed parhau</w:t>
      </w:r>
      <w:r w:rsidR="004933B0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yn gweithio a phwysigrwydd cynnwys y wahanol rhanddeiliaid yn y broses (Llywodraeth Cymru, 2014). Dysgais pa mor bwysig oedd cynllunio’r strategol er mwyn codi safonau a gwella deilliannau disgyblion (</w:t>
      </w:r>
      <w:r>
        <w:rPr>
          <w:rFonts w:ascii="Arial" w:hAnsi="Arial" w:cs="Arial"/>
          <w:color w:val="000000"/>
        </w:rPr>
        <w:t>Chukwumah, 2015</w:t>
      </w:r>
      <w:r>
        <w:rPr>
          <w:rFonts w:ascii="Arial" w:hAnsi="Arial" w:cs="Arial"/>
        </w:rPr>
        <w:t>) a sicrhau bod blaenoriaethau’r ysgol yn cael eu troi mewn i gryfderau (Llywodraeth Cymru, 2014). Amlygwyd pwysigrwydd ystyried iechyd a lles y dysgwyr yn enwedig yn dilyn C</w:t>
      </w:r>
      <w:r w:rsidR="00357C8F">
        <w:rPr>
          <w:rFonts w:ascii="Arial" w:hAnsi="Arial" w:cs="Arial"/>
        </w:rPr>
        <w:t>OVID</w:t>
      </w:r>
      <w:r>
        <w:rPr>
          <w:rFonts w:ascii="Arial" w:hAnsi="Arial" w:cs="Arial"/>
        </w:rPr>
        <w:t>-19, mae darparu strategaethau effeithiol i sicrhau iechyd a lles da gan y dysgwyr yn rhan annatod o addysg (</w:t>
      </w:r>
      <w:r w:rsidR="004933B0">
        <w:rPr>
          <w:rFonts w:ascii="Arial" w:hAnsi="Arial" w:cs="Arial"/>
          <w:lang w:val="en-GB"/>
        </w:rPr>
        <w:t>NEU</w:t>
      </w:r>
      <w:r w:rsidR="004933B0">
        <w:rPr>
          <w:rFonts w:ascii="Arial" w:hAnsi="Arial" w:cs="Arial"/>
          <w:lang w:val="en-GB"/>
        </w:rPr>
        <w:t xml:space="preserve">, </w:t>
      </w:r>
      <w:r w:rsidR="004933B0">
        <w:rPr>
          <w:rFonts w:ascii="Arial" w:hAnsi="Arial" w:cs="Arial"/>
          <w:lang w:val="en-GB"/>
        </w:rPr>
        <w:t>2021</w:t>
      </w:r>
      <w:r>
        <w:rPr>
          <w:rFonts w:ascii="Arial" w:hAnsi="Arial" w:cs="Arial"/>
        </w:rPr>
        <w:t>). Caiff yr ymchwil yma effaith ar fy nghynnydd proffesiynol gan fy mod i’n ymwybodol o nifer o strategaethau effeithiol i ddefnyddio ar lawer y dosbarth a byddaf yn bendant o’i ystyried a defnyddio wrth addysgu fy nosbarth fy hun yn y dyfodol.</w:t>
      </w:r>
    </w:p>
    <w:p w14:paraId="1C1374CD" w14:textId="77777777" w:rsidR="00304587" w:rsidRDefault="00304587" w:rsidP="00304587">
      <w:pPr>
        <w:spacing w:line="360" w:lineRule="auto"/>
        <w:rPr>
          <w:rFonts w:ascii="Arial" w:hAnsi="Arial" w:cs="Arial"/>
          <w:b/>
          <w:bCs/>
        </w:rPr>
      </w:pPr>
    </w:p>
    <w:p w14:paraId="29EA5217" w14:textId="4ADBD81E" w:rsidR="008762AD" w:rsidRDefault="008762AD" w:rsidP="00304587">
      <w:pPr>
        <w:spacing w:line="360" w:lineRule="auto"/>
        <w:rPr>
          <w:rFonts w:ascii="Arial" w:hAnsi="Arial" w:cs="Arial"/>
          <w:b/>
          <w:bCs/>
        </w:rPr>
      </w:pPr>
      <w:bookmarkStart w:id="0" w:name="cysill"/>
      <w:bookmarkEnd w:id="0"/>
      <w:r>
        <w:rPr>
          <w:rFonts w:ascii="Arial" w:hAnsi="Arial" w:cs="Arial"/>
          <w:b/>
          <w:bCs/>
        </w:rPr>
        <w:t xml:space="preserve">Geiriau - </w:t>
      </w:r>
      <w:r w:rsidR="00FD4A69">
        <w:rPr>
          <w:rFonts w:ascii="Arial" w:hAnsi="Arial" w:cs="Arial"/>
          <w:b/>
          <w:bCs/>
        </w:rPr>
        <w:t>2</w:t>
      </w:r>
      <w:r w:rsidR="00997A8C">
        <w:rPr>
          <w:rFonts w:ascii="Arial" w:hAnsi="Arial" w:cs="Arial"/>
          <w:b/>
          <w:bCs/>
        </w:rPr>
        <w:t>7</w:t>
      </w:r>
      <w:r w:rsidR="00304587">
        <w:rPr>
          <w:rFonts w:ascii="Arial" w:hAnsi="Arial" w:cs="Arial"/>
          <w:b/>
          <w:bCs/>
        </w:rPr>
        <w:t>49</w:t>
      </w:r>
    </w:p>
    <w:p w14:paraId="6A40416C" w14:textId="77777777" w:rsidR="00304587" w:rsidRDefault="00304587" w:rsidP="00304587">
      <w:pPr>
        <w:spacing w:line="360" w:lineRule="auto"/>
        <w:rPr>
          <w:rFonts w:ascii="Arial" w:hAnsi="Arial" w:cs="Arial"/>
          <w:b/>
          <w:bCs/>
        </w:rPr>
      </w:pPr>
    </w:p>
    <w:p w14:paraId="7754AB62" w14:textId="743682AE" w:rsidR="000D678A" w:rsidRDefault="000D678A" w:rsidP="00304587">
      <w:pPr>
        <w:spacing w:line="360" w:lineRule="auto"/>
        <w:rPr>
          <w:rFonts w:ascii="Arial" w:hAnsi="Arial" w:cs="Arial"/>
          <w:b/>
          <w:bCs/>
          <w:u w:val="single"/>
        </w:rPr>
      </w:pPr>
      <w:r w:rsidRPr="000D678A">
        <w:rPr>
          <w:rFonts w:ascii="Arial" w:hAnsi="Arial" w:cs="Arial"/>
          <w:b/>
          <w:bCs/>
          <w:u w:val="single"/>
        </w:rPr>
        <w:lastRenderedPageBreak/>
        <w:t>Rhestr Cyfeirnodi</w:t>
      </w:r>
    </w:p>
    <w:p w14:paraId="274BEB7F" w14:textId="6B591EBC" w:rsidR="003A7870" w:rsidRPr="000754BC" w:rsidRDefault="000754BC" w:rsidP="00D57CDB">
      <w:pPr>
        <w:pStyle w:val="AssignBody"/>
      </w:pPr>
      <w:r w:rsidRPr="000754BC">
        <w:t xml:space="preserve">Armstrong, J. S. (1982). </w:t>
      </w:r>
      <w:r w:rsidRPr="000754BC">
        <w:rPr>
          <w:i/>
          <w:iCs/>
        </w:rPr>
        <w:t>The value of formal planning for strategic decisions: Review</w:t>
      </w:r>
      <w:r w:rsidR="003A7870" w:rsidRPr="003A7870">
        <w:rPr>
          <w:i/>
          <w:iCs/>
        </w:rPr>
        <w:t xml:space="preserve"> </w:t>
      </w:r>
      <w:r w:rsidR="003A7870" w:rsidRPr="000754BC">
        <w:rPr>
          <w:i/>
          <w:iCs/>
        </w:rPr>
        <w:t xml:space="preserve">of empirical research. </w:t>
      </w:r>
      <w:r w:rsidR="003A7870" w:rsidRPr="000754BC">
        <w:t>Strategic Management Journal, 3, 197-211.</w:t>
      </w:r>
    </w:p>
    <w:p w14:paraId="33D99E6E" w14:textId="77777777" w:rsidR="003A7870" w:rsidRPr="000754BC" w:rsidRDefault="003A7870" w:rsidP="00D57CDB">
      <w:pPr>
        <w:pStyle w:val="AssignBody"/>
        <w:rPr>
          <w:i/>
          <w:iCs/>
        </w:rPr>
      </w:pPr>
    </w:p>
    <w:p w14:paraId="26B3409D" w14:textId="77777777" w:rsidR="000754BC" w:rsidRPr="00990522" w:rsidRDefault="000754BC" w:rsidP="00D57CDB">
      <w:pPr>
        <w:pStyle w:val="AssignBody"/>
        <w:rPr>
          <w:rFonts w:cs="Arial"/>
        </w:rPr>
      </w:pPr>
      <w:r w:rsidRPr="00C52B5C">
        <w:rPr>
          <w:rFonts w:cs="Arial"/>
        </w:rPr>
        <w:t xml:space="preserve">British Education Research Guidelines (2018) </w:t>
      </w:r>
      <w:r w:rsidRPr="00C52B5C">
        <w:rPr>
          <w:rFonts w:cs="Arial"/>
          <w:i/>
          <w:iCs/>
        </w:rPr>
        <w:t>ETHICAL GUIDELINES FOR EDUCATIONAL RESEARCH.</w:t>
      </w:r>
      <w:r w:rsidRPr="00C52B5C">
        <w:rPr>
          <w:rFonts w:cs="Arial"/>
        </w:rPr>
        <w:t xml:space="preserve"> </w:t>
      </w:r>
      <w:proofErr w:type="spellStart"/>
      <w:r w:rsidRPr="00C52B5C">
        <w:rPr>
          <w:rFonts w:cs="Arial"/>
        </w:rPr>
        <w:t>Ar</w:t>
      </w:r>
      <w:proofErr w:type="spellEnd"/>
      <w:r w:rsidRPr="00C52B5C">
        <w:rPr>
          <w:rFonts w:cs="Arial"/>
        </w:rPr>
        <w:t xml:space="preserve"> </w:t>
      </w:r>
      <w:proofErr w:type="spellStart"/>
      <w:r w:rsidRPr="00C52B5C">
        <w:rPr>
          <w:rFonts w:cs="Arial"/>
        </w:rPr>
        <w:t>gael</w:t>
      </w:r>
      <w:proofErr w:type="spellEnd"/>
      <w:r w:rsidRPr="00C52B5C">
        <w:rPr>
          <w:rFonts w:cs="Arial"/>
        </w:rPr>
        <w:t xml:space="preserve"> </w:t>
      </w:r>
      <w:proofErr w:type="spellStart"/>
      <w:r w:rsidRPr="00C52B5C">
        <w:rPr>
          <w:rFonts w:cs="Arial"/>
        </w:rPr>
        <w:t>yn</w:t>
      </w:r>
      <w:proofErr w:type="spellEnd"/>
      <w:r w:rsidRPr="00C52B5C">
        <w:rPr>
          <w:rFonts w:cs="Arial"/>
        </w:rPr>
        <w:t xml:space="preserve">: </w:t>
      </w:r>
      <w:hyperlink r:id="rId8" w:history="1">
        <w:r w:rsidRPr="00C52B5C">
          <w:rPr>
            <w:rStyle w:val="Hyperlink"/>
            <w:rFonts w:cs="Arial"/>
          </w:rPr>
          <w:t>https://www.bera.ac.uk/publication/ethical-guidelines-for-educational-research-2018</w:t>
        </w:r>
      </w:hyperlink>
      <w:r w:rsidRPr="00C52B5C">
        <w:rPr>
          <w:rStyle w:val="Hyperlink"/>
          <w:rFonts w:cs="Arial"/>
        </w:rPr>
        <w:t xml:space="preserve"> </w:t>
      </w:r>
      <w:r w:rsidRPr="00C52B5C">
        <w:rPr>
          <w:rFonts w:cs="Arial"/>
        </w:rPr>
        <w:t>(</w:t>
      </w:r>
      <w:proofErr w:type="spellStart"/>
      <w:r w:rsidRPr="00C52B5C">
        <w:rPr>
          <w:rFonts w:cs="Arial"/>
        </w:rPr>
        <w:t>Cyrchwyd</w:t>
      </w:r>
      <w:proofErr w:type="spellEnd"/>
      <w:r w:rsidRPr="00C52B5C">
        <w:rPr>
          <w:rFonts w:cs="Arial"/>
        </w:rPr>
        <w:t>: 04/05/21)</w:t>
      </w:r>
    </w:p>
    <w:p w14:paraId="0EF12AB6" w14:textId="77777777" w:rsidR="003A7870" w:rsidRDefault="003A7870" w:rsidP="00D57CDB">
      <w:pPr>
        <w:spacing w:line="360" w:lineRule="auto"/>
        <w:rPr>
          <w:rFonts w:ascii="Arial" w:hAnsi="Arial" w:cs="Arial"/>
        </w:rPr>
      </w:pPr>
    </w:p>
    <w:p w14:paraId="45C27F4E" w14:textId="4FB5DD21" w:rsidR="000754BC" w:rsidRPr="00A0169B" w:rsidRDefault="000754BC" w:rsidP="00D57CDB">
      <w:pPr>
        <w:spacing w:line="360" w:lineRule="auto"/>
        <w:rPr>
          <w:rFonts w:ascii="Arial" w:hAnsi="Arial" w:cs="Arial"/>
        </w:rPr>
      </w:pPr>
      <w:r w:rsidRPr="00A0169B">
        <w:rPr>
          <w:rFonts w:ascii="Arial" w:hAnsi="Arial" w:cs="Arial"/>
        </w:rPr>
        <w:t xml:space="preserve">Coleman, P. (1998) </w:t>
      </w:r>
      <w:r w:rsidRPr="00DC456E">
        <w:rPr>
          <w:rFonts w:ascii="Arial" w:hAnsi="Arial" w:cs="Arial"/>
          <w:i/>
          <w:iCs/>
        </w:rPr>
        <w:t>Parent, student and teacher collaboration: the power of three.</w:t>
      </w:r>
      <w:r w:rsidRPr="00A0169B">
        <w:rPr>
          <w:rFonts w:ascii="Arial" w:hAnsi="Arial" w:cs="Arial"/>
        </w:rPr>
        <w:t xml:space="preserve"> Thousand Oaks, CA, Corwin Press.</w:t>
      </w:r>
    </w:p>
    <w:p w14:paraId="519ABCFC" w14:textId="77777777" w:rsidR="000754BC" w:rsidRDefault="000754BC" w:rsidP="00D57CDB">
      <w:pPr>
        <w:spacing w:line="360" w:lineRule="auto"/>
        <w:rPr>
          <w:rFonts w:ascii="Arial" w:hAnsi="Arial" w:cs="Arial"/>
        </w:rPr>
      </w:pPr>
      <w:r w:rsidRPr="00D65ABF">
        <w:rPr>
          <w:rFonts w:ascii="Arial" w:hAnsi="Arial" w:cs="Arial"/>
          <w:color w:val="000000"/>
        </w:rPr>
        <w:t>Cynlluniad Cenedlaethol Cymru</w:t>
      </w:r>
      <w:r>
        <w:rPr>
          <w:rFonts w:ascii="Arial" w:hAnsi="Arial" w:cs="Arial"/>
          <w:color w:val="000000"/>
        </w:rPr>
        <w:t xml:space="preserve"> (</w:t>
      </w:r>
      <w:r w:rsidRPr="00D65ABF">
        <w:rPr>
          <w:rFonts w:ascii="Arial" w:hAnsi="Arial" w:cs="Arial"/>
          <w:color w:val="000000"/>
        </w:rPr>
        <w:t>2018)</w:t>
      </w:r>
      <w:r w:rsidRPr="000370FD">
        <w:t xml:space="preserve"> </w:t>
      </w:r>
      <w:r w:rsidRPr="000370FD">
        <w:rPr>
          <w:rFonts w:ascii="Arial" w:hAnsi="Arial" w:cs="Arial"/>
          <w:i/>
          <w:iCs/>
        </w:rPr>
        <w:t>Cadernid Meddwl</w:t>
      </w:r>
      <w:r w:rsidRPr="000370FD">
        <w:rPr>
          <w:rFonts w:ascii="Arial" w:hAnsi="Arial" w:cs="Arial"/>
          <w:i/>
          <w:iCs/>
          <w:color w:val="000000"/>
        </w:rPr>
        <w:t>.</w:t>
      </w:r>
      <w:r>
        <w:rPr>
          <w:rFonts w:ascii="Arial" w:hAnsi="Arial" w:cs="Arial"/>
          <w:color w:val="000000"/>
        </w:rPr>
        <w:t xml:space="preserve"> Ar gael yn: </w:t>
      </w:r>
      <w:r>
        <w:fldChar w:fldCharType="begin"/>
      </w:r>
      <w:r>
        <w:instrText xml:space="preserve"> HYPERLINK "https://senedd.wales/laid%20documents/cr-ld11522/cr-ld11522-w.pdf" </w:instrText>
      </w:r>
      <w:r>
        <w:fldChar w:fldCharType="separate"/>
      </w:r>
      <w:r w:rsidRPr="00904131">
        <w:rPr>
          <w:rStyle w:val="Hyperlink"/>
          <w:rFonts w:ascii="Arial" w:hAnsi="Arial" w:cs="Arial"/>
        </w:rPr>
        <w:t>https://senedd.wales/laid%20documents/cr-ld11522/cr-ld11522-w.pdf</w:t>
      </w:r>
      <w:r>
        <w:rPr>
          <w:rStyle w:val="Hyperlink"/>
          <w:rFonts w:ascii="Arial" w:hAnsi="Arial" w:cs="Arial"/>
        </w:rPr>
        <w:fldChar w:fldCharType="end"/>
      </w:r>
      <w:r>
        <w:rPr>
          <w:rFonts w:ascii="Arial" w:hAnsi="Arial" w:cs="Arial"/>
          <w:color w:val="000000"/>
        </w:rPr>
        <w:t xml:space="preserve"> </w:t>
      </w:r>
      <w:r w:rsidRPr="00774F49">
        <w:rPr>
          <w:rFonts w:ascii="Arial" w:hAnsi="Arial" w:cs="Arial"/>
        </w:rPr>
        <w:t>(Cyrchwyd: 0</w:t>
      </w:r>
      <w:r>
        <w:rPr>
          <w:rFonts w:ascii="Arial" w:hAnsi="Arial" w:cs="Arial"/>
        </w:rPr>
        <w:t>6</w:t>
      </w:r>
      <w:r w:rsidRPr="00774F49">
        <w:rPr>
          <w:rFonts w:ascii="Arial" w:hAnsi="Arial" w:cs="Arial"/>
        </w:rPr>
        <w:t>/05/21)</w:t>
      </w:r>
    </w:p>
    <w:p w14:paraId="3850EDBC" w14:textId="77777777" w:rsidR="000754BC" w:rsidRPr="00F72FB4" w:rsidRDefault="000754BC" w:rsidP="00D57CDB">
      <w:pPr>
        <w:spacing w:line="360" w:lineRule="auto"/>
        <w:rPr>
          <w:rFonts w:ascii="Arial" w:hAnsi="Arial" w:cs="Arial"/>
        </w:rPr>
      </w:pPr>
      <w:r w:rsidRPr="00F72FB4">
        <w:rPr>
          <w:rFonts w:ascii="Arial" w:hAnsi="Arial" w:cs="Arial"/>
        </w:rPr>
        <w:t xml:space="preserve">Demie, F. (2004). </w:t>
      </w:r>
      <w:r w:rsidRPr="000754BC">
        <w:rPr>
          <w:rFonts w:ascii="Arial" w:hAnsi="Arial" w:cs="Arial"/>
          <w:i/>
          <w:iCs/>
        </w:rPr>
        <w:t>Examples of good and innovative practice in effective use of data in Lambeth schools, In Bird and Fowler (ed) School Improvement: making data work</w:t>
      </w:r>
      <w:r>
        <w:rPr>
          <w:rFonts w:ascii="Arial" w:hAnsi="Arial" w:cs="Arial"/>
        </w:rPr>
        <w:t>.</w:t>
      </w:r>
      <w:r w:rsidRPr="00F72FB4">
        <w:rPr>
          <w:rFonts w:ascii="Arial" w:hAnsi="Arial" w:cs="Arial"/>
        </w:rPr>
        <w:t xml:space="preserve"> DfES and TEN publications, p.22</w:t>
      </w:r>
      <w:r w:rsidRPr="00F72FB4">
        <w:rPr>
          <w:rFonts w:ascii="Cambria Math" w:hAnsi="Cambria Math" w:cs="Cambria Math"/>
        </w:rPr>
        <w:t>‐</w:t>
      </w:r>
      <w:r w:rsidRPr="00F72FB4">
        <w:rPr>
          <w:rFonts w:ascii="Arial" w:hAnsi="Arial" w:cs="Arial"/>
        </w:rPr>
        <w:t xml:space="preserve"> 28 &amp; p.60</w:t>
      </w:r>
      <w:r w:rsidRPr="00F72FB4">
        <w:rPr>
          <w:rFonts w:ascii="Cambria Math" w:hAnsi="Cambria Math" w:cs="Cambria Math"/>
        </w:rPr>
        <w:t>‐</w:t>
      </w:r>
      <w:r w:rsidRPr="00F72FB4">
        <w:rPr>
          <w:rFonts w:ascii="Arial" w:hAnsi="Arial" w:cs="Arial"/>
        </w:rPr>
        <w:t xml:space="preserve">62. </w:t>
      </w:r>
    </w:p>
    <w:p w14:paraId="13BD0524" w14:textId="77777777" w:rsidR="000754BC" w:rsidRPr="00A61A6F" w:rsidRDefault="000754BC" w:rsidP="00D57CDB">
      <w:pPr>
        <w:spacing w:line="360" w:lineRule="auto"/>
        <w:rPr>
          <w:rFonts w:ascii="Arial" w:hAnsi="Arial" w:cs="Arial"/>
        </w:rPr>
      </w:pPr>
      <w:r w:rsidRPr="00A61A6F">
        <w:rPr>
          <w:rFonts w:ascii="Arial" w:hAnsi="Arial" w:cs="Arial"/>
        </w:rPr>
        <w:t xml:space="preserve">Education Scotland (2018) </w:t>
      </w:r>
      <w:r w:rsidRPr="00A61A6F">
        <w:rPr>
          <w:rFonts w:ascii="Arial" w:hAnsi="Arial" w:cs="Arial"/>
          <w:i/>
          <w:iCs/>
        </w:rPr>
        <w:t>How good is OUR school? A resource to support learner participation in self-evaluation and school improvement Part One.</w:t>
      </w:r>
      <w:r w:rsidRPr="00A61A6F">
        <w:rPr>
          <w:rFonts w:ascii="Arial" w:hAnsi="Arial" w:cs="Arial"/>
        </w:rPr>
        <w:t xml:space="preserve"> Ar gael yn: </w:t>
      </w:r>
      <w:r>
        <w:fldChar w:fldCharType="begin"/>
      </w:r>
      <w:r>
        <w:instrText xml:space="preserve"> HYPERLINK "https://education.gov.scot/improvement/Documents/HGIOURS-Part1.pdf" </w:instrText>
      </w:r>
      <w:r>
        <w:fldChar w:fldCharType="separate"/>
      </w:r>
      <w:r w:rsidRPr="00A61A6F">
        <w:rPr>
          <w:rStyle w:val="Hyperlink"/>
          <w:rFonts w:ascii="Arial" w:hAnsi="Arial" w:cs="Arial"/>
        </w:rPr>
        <w:t>https://education.gov.scot/improvement/Documents/HGIOURS-Part1.pdf</w:t>
      </w:r>
      <w:r>
        <w:rPr>
          <w:rStyle w:val="Hyperlink"/>
          <w:rFonts w:ascii="Arial" w:hAnsi="Arial" w:cs="Arial"/>
        </w:rPr>
        <w:fldChar w:fldCharType="end"/>
      </w:r>
      <w:r w:rsidRPr="00A61A6F">
        <w:rPr>
          <w:rFonts w:ascii="Arial" w:hAnsi="Arial" w:cs="Arial"/>
        </w:rPr>
        <w:t xml:space="preserve"> (Cyrchwyd: 09/05/21)</w:t>
      </w:r>
    </w:p>
    <w:p w14:paraId="557AE043" w14:textId="77777777" w:rsidR="000754BC" w:rsidRDefault="000754BC" w:rsidP="00D57CDB">
      <w:pPr>
        <w:pStyle w:val="AssignBody"/>
      </w:pPr>
      <w:r>
        <w:t xml:space="preserve">Estyn (2017) </w:t>
      </w:r>
      <w:proofErr w:type="spellStart"/>
      <w:r w:rsidRPr="007759B0">
        <w:rPr>
          <w:i/>
          <w:iCs/>
        </w:rPr>
        <w:t>Rhoi</w:t>
      </w:r>
      <w:proofErr w:type="spellEnd"/>
      <w:r w:rsidRPr="007759B0">
        <w:rPr>
          <w:i/>
          <w:iCs/>
        </w:rPr>
        <w:t xml:space="preserve"> </w:t>
      </w:r>
      <w:proofErr w:type="spellStart"/>
      <w:r w:rsidRPr="007759B0">
        <w:rPr>
          <w:i/>
          <w:iCs/>
        </w:rPr>
        <w:t>cyfle</w:t>
      </w:r>
      <w:proofErr w:type="spellEnd"/>
      <w:r w:rsidRPr="007759B0">
        <w:rPr>
          <w:i/>
          <w:iCs/>
        </w:rPr>
        <w:t xml:space="preserve"> </w:t>
      </w:r>
      <w:proofErr w:type="spellStart"/>
      <w:r w:rsidRPr="007759B0">
        <w:rPr>
          <w:i/>
          <w:iCs/>
        </w:rPr>
        <w:t>i</w:t>
      </w:r>
      <w:proofErr w:type="spellEnd"/>
      <w:r w:rsidRPr="007759B0">
        <w:rPr>
          <w:i/>
          <w:iCs/>
        </w:rPr>
        <w:t xml:space="preserve"> </w:t>
      </w:r>
      <w:proofErr w:type="spellStart"/>
      <w:r w:rsidRPr="007759B0">
        <w:rPr>
          <w:i/>
          <w:iCs/>
        </w:rPr>
        <w:t>ddisgyblion</w:t>
      </w:r>
      <w:proofErr w:type="spellEnd"/>
      <w:r w:rsidRPr="007759B0">
        <w:rPr>
          <w:i/>
          <w:iCs/>
        </w:rPr>
        <w:t xml:space="preserve"> </w:t>
      </w:r>
      <w:proofErr w:type="spellStart"/>
      <w:r w:rsidRPr="007759B0">
        <w:rPr>
          <w:i/>
          <w:iCs/>
        </w:rPr>
        <w:t>ddweud</w:t>
      </w:r>
      <w:proofErr w:type="spellEnd"/>
      <w:r w:rsidRPr="007759B0">
        <w:rPr>
          <w:i/>
          <w:iCs/>
        </w:rPr>
        <w:t xml:space="preserve"> </w:t>
      </w:r>
      <w:proofErr w:type="spellStart"/>
      <w:r w:rsidRPr="007759B0">
        <w:rPr>
          <w:i/>
          <w:iCs/>
        </w:rPr>
        <w:t>eu</w:t>
      </w:r>
      <w:proofErr w:type="spellEnd"/>
      <w:r w:rsidRPr="007759B0">
        <w:rPr>
          <w:i/>
          <w:iCs/>
        </w:rPr>
        <w:t xml:space="preserve"> </w:t>
      </w:r>
      <w:proofErr w:type="spellStart"/>
      <w:r w:rsidRPr="007759B0">
        <w:rPr>
          <w:i/>
          <w:iCs/>
        </w:rPr>
        <w:t>dweud</w:t>
      </w:r>
      <w:proofErr w:type="spellEnd"/>
      <w:r w:rsidRPr="007759B0">
        <w:rPr>
          <w:i/>
          <w:iCs/>
        </w:rPr>
        <w:t xml:space="preserve"> am </w:t>
      </w:r>
      <w:proofErr w:type="spellStart"/>
      <w:r w:rsidRPr="007759B0">
        <w:rPr>
          <w:i/>
          <w:iCs/>
        </w:rPr>
        <w:t>wella’u</w:t>
      </w:r>
      <w:proofErr w:type="spellEnd"/>
      <w:r w:rsidRPr="007759B0">
        <w:rPr>
          <w:i/>
          <w:iCs/>
        </w:rPr>
        <w:t xml:space="preserve"> </w:t>
      </w:r>
      <w:proofErr w:type="spellStart"/>
      <w:r w:rsidRPr="007759B0">
        <w:rPr>
          <w:i/>
          <w:iCs/>
        </w:rPr>
        <w:t>hysgol</w:t>
      </w:r>
      <w:proofErr w:type="spellEnd"/>
      <w:r w:rsidRPr="007759B0">
        <w:rPr>
          <w:i/>
          <w:iCs/>
        </w:rPr>
        <w:t>.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>:</w:t>
      </w:r>
      <w:r w:rsidRPr="007759B0">
        <w:t xml:space="preserve"> </w:t>
      </w:r>
      <w:hyperlink r:id="rId9" w:history="1">
        <w:r w:rsidRPr="006800B7">
          <w:rPr>
            <w:rStyle w:val="Hyperlink"/>
          </w:rPr>
          <w:t>https://www.estyn.llyw.cymru/arfer-effeithiol/rhoi-cyfle-i-ddisgyblion-ddweud-eu-dweud-am-wellau-hysgol?_ga=2.231966367.1461241686.1620486179-692280357.1620486179</w:t>
        </w:r>
      </w:hyperlink>
      <w:r>
        <w:t xml:space="preserve"> </w:t>
      </w:r>
      <w:r>
        <w:rPr>
          <w:rFonts w:cs="Arial"/>
        </w:rPr>
        <w:t>(</w:t>
      </w:r>
      <w:proofErr w:type="spellStart"/>
      <w:r w:rsidRPr="002A3D63">
        <w:rPr>
          <w:rFonts w:cs="Arial"/>
        </w:rPr>
        <w:t>Cyrchwyd</w:t>
      </w:r>
      <w:proofErr w:type="spellEnd"/>
      <w:r w:rsidRPr="002A3D63">
        <w:rPr>
          <w:rFonts w:cs="Arial"/>
        </w:rPr>
        <w:t xml:space="preserve">: </w:t>
      </w:r>
      <w:r>
        <w:rPr>
          <w:rFonts w:cs="Arial"/>
        </w:rPr>
        <w:t>09</w:t>
      </w:r>
      <w:r w:rsidRPr="002A3D63">
        <w:rPr>
          <w:rFonts w:cs="Arial"/>
        </w:rPr>
        <w:t>/</w:t>
      </w:r>
      <w:r>
        <w:rPr>
          <w:rFonts w:cs="Arial"/>
        </w:rPr>
        <w:t>05</w:t>
      </w:r>
      <w:r w:rsidRPr="002A3D63">
        <w:rPr>
          <w:rFonts w:cs="Arial"/>
        </w:rPr>
        <w:t>/2</w:t>
      </w:r>
      <w:r>
        <w:rPr>
          <w:rFonts w:cs="Arial"/>
        </w:rPr>
        <w:t>1)</w:t>
      </w:r>
    </w:p>
    <w:p w14:paraId="7648B8A1" w14:textId="77777777" w:rsidR="00D57CDB" w:rsidRDefault="00D57CDB" w:rsidP="00D57CDB">
      <w:pPr>
        <w:spacing w:line="360" w:lineRule="auto"/>
        <w:rPr>
          <w:rFonts w:ascii="Arial" w:hAnsi="Arial" w:cs="Arial"/>
        </w:rPr>
      </w:pPr>
    </w:p>
    <w:p w14:paraId="4E9A78EC" w14:textId="44366836" w:rsidR="000754BC" w:rsidRPr="00A0169B" w:rsidRDefault="000754BC" w:rsidP="00D57CDB">
      <w:pPr>
        <w:spacing w:line="360" w:lineRule="auto"/>
        <w:rPr>
          <w:rFonts w:ascii="Arial" w:hAnsi="Arial" w:cs="Arial"/>
        </w:rPr>
      </w:pPr>
      <w:r w:rsidRPr="00A0169B">
        <w:rPr>
          <w:rFonts w:ascii="Arial" w:hAnsi="Arial" w:cs="Arial"/>
        </w:rPr>
        <w:t xml:space="preserve">Hopkins, D. (2001) </w:t>
      </w:r>
      <w:r w:rsidRPr="00A0169B">
        <w:rPr>
          <w:rFonts w:ascii="Arial" w:hAnsi="Arial" w:cs="Arial"/>
          <w:i/>
          <w:iCs/>
        </w:rPr>
        <w:t>School improvement for real.</w:t>
      </w:r>
      <w:r>
        <w:rPr>
          <w:rFonts w:ascii="Arial" w:hAnsi="Arial" w:cs="Arial"/>
        </w:rPr>
        <w:t xml:space="preserve"> </w:t>
      </w:r>
      <w:r w:rsidRPr="00A0169B">
        <w:rPr>
          <w:rFonts w:ascii="Arial" w:hAnsi="Arial" w:cs="Arial"/>
        </w:rPr>
        <w:t>London</w:t>
      </w:r>
      <w:r>
        <w:rPr>
          <w:rFonts w:ascii="Arial" w:hAnsi="Arial" w:cs="Arial"/>
        </w:rPr>
        <w:t>:</w:t>
      </w:r>
      <w:r w:rsidRPr="00A0169B">
        <w:rPr>
          <w:rFonts w:ascii="Arial" w:hAnsi="Arial" w:cs="Arial"/>
        </w:rPr>
        <w:t xml:space="preserve"> RoutledgeFalmer.</w:t>
      </w:r>
    </w:p>
    <w:p w14:paraId="7CD5BCBC" w14:textId="28032637" w:rsidR="00D57CDB" w:rsidRDefault="000754BC" w:rsidP="00D57CDB">
      <w:pPr>
        <w:pStyle w:val="AssignBody"/>
      </w:pPr>
      <w:r w:rsidRPr="000754BC">
        <w:t xml:space="preserve">Kotler, P., &amp; Murphy, P. E. (1981). </w:t>
      </w:r>
      <w:r w:rsidRPr="000754BC">
        <w:rPr>
          <w:i/>
          <w:iCs/>
        </w:rPr>
        <w:t>Strategic planning for higher education.</w:t>
      </w:r>
      <w:r w:rsidRPr="000754BC">
        <w:t xml:space="preserve"> Journal of</w:t>
      </w:r>
      <w:r w:rsidR="00D57CDB" w:rsidRPr="00D57CDB">
        <w:t xml:space="preserve"> </w:t>
      </w:r>
      <w:r w:rsidR="00D57CDB" w:rsidRPr="000754BC">
        <w:t>Higher Education, 52, 470-489.</w:t>
      </w:r>
    </w:p>
    <w:p w14:paraId="171DE23C" w14:textId="2EB67069" w:rsidR="000754BC" w:rsidRPr="000754BC" w:rsidRDefault="000754BC" w:rsidP="00D57CDB">
      <w:pPr>
        <w:pStyle w:val="AssignBody"/>
      </w:pPr>
    </w:p>
    <w:p w14:paraId="707CCBDF" w14:textId="77777777" w:rsidR="000754BC" w:rsidRDefault="000754BC" w:rsidP="00D57CD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Llywodraeth Cymru (2014) </w:t>
      </w:r>
      <w:r w:rsidRPr="007245CD">
        <w:rPr>
          <w:rFonts w:ascii="Arial" w:hAnsi="Arial" w:cs="Arial"/>
          <w:i/>
          <w:iCs/>
        </w:rPr>
        <w:t>Cynlluniau datblygu ysgolion.</w:t>
      </w:r>
      <w:r w:rsidRPr="00544CBB">
        <w:rPr>
          <w:rFonts w:ascii="Arial" w:hAnsi="Arial" w:cs="Arial"/>
        </w:rPr>
        <w:t xml:space="preserve"> Ar gael yn:</w:t>
      </w:r>
      <w:r>
        <w:rPr>
          <w:rFonts w:ascii="Arial" w:hAnsi="Arial" w:cs="Arial"/>
        </w:rPr>
        <w:t xml:space="preserve"> </w:t>
      </w:r>
      <w:hyperlink r:id="rId10" w:history="1">
        <w:r w:rsidRPr="00B95523">
          <w:rPr>
            <w:rStyle w:val="Hyperlink"/>
            <w:rFonts w:ascii="Arial" w:hAnsi="Arial" w:cs="Arial"/>
          </w:rPr>
          <w:t>https://llyw.cymru/sites/default/files/publications/2018-03/cynlluniau-datblygu-ysgolion.pdf</w:t>
        </w:r>
      </w:hyperlink>
      <w:r>
        <w:rPr>
          <w:rFonts w:ascii="Arial" w:hAnsi="Arial" w:cs="Arial"/>
        </w:rPr>
        <w:t xml:space="preserve"> </w:t>
      </w:r>
      <w:r w:rsidRPr="00C52B5C">
        <w:rPr>
          <w:rFonts w:ascii="Arial" w:hAnsi="Arial" w:cs="Arial"/>
        </w:rPr>
        <w:t>(Cyrchwyd: 04/05/21)</w:t>
      </w:r>
    </w:p>
    <w:p w14:paraId="7EA60D10" w14:textId="77777777" w:rsidR="000754BC" w:rsidRDefault="000754BC" w:rsidP="00D57CDB">
      <w:pPr>
        <w:pStyle w:val="AssignBody"/>
        <w:rPr>
          <w:rFonts w:cs="Arial"/>
        </w:rPr>
      </w:pPr>
      <w:proofErr w:type="spellStart"/>
      <w:r w:rsidRPr="002A3D63">
        <w:rPr>
          <w:rFonts w:cs="Arial"/>
        </w:rPr>
        <w:lastRenderedPageBreak/>
        <w:t>Llywodraeth</w:t>
      </w:r>
      <w:proofErr w:type="spellEnd"/>
      <w:r w:rsidRPr="002A3D63">
        <w:rPr>
          <w:rFonts w:cs="Arial"/>
        </w:rPr>
        <w:t xml:space="preserve"> Cymru (2015) </w:t>
      </w:r>
      <w:proofErr w:type="spellStart"/>
      <w:r w:rsidRPr="002A3D63">
        <w:rPr>
          <w:rFonts w:cs="Arial"/>
          <w:i/>
          <w:iCs/>
        </w:rPr>
        <w:t>Deddf</w:t>
      </w:r>
      <w:proofErr w:type="spellEnd"/>
      <w:r w:rsidRPr="002A3D63">
        <w:rPr>
          <w:rFonts w:cs="Arial"/>
          <w:i/>
          <w:iCs/>
        </w:rPr>
        <w:t xml:space="preserve"> </w:t>
      </w:r>
      <w:proofErr w:type="spellStart"/>
      <w:r w:rsidRPr="002A3D63">
        <w:rPr>
          <w:rFonts w:cs="Arial"/>
          <w:i/>
          <w:iCs/>
        </w:rPr>
        <w:t>Llesiant</w:t>
      </w:r>
      <w:proofErr w:type="spellEnd"/>
      <w:r w:rsidRPr="002A3D63">
        <w:rPr>
          <w:rFonts w:cs="Arial"/>
          <w:i/>
          <w:iCs/>
        </w:rPr>
        <w:t xml:space="preserve"> </w:t>
      </w:r>
      <w:proofErr w:type="spellStart"/>
      <w:r w:rsidRPr="002A3D63">
        <w:rPr>
          <w:rFonts w:cs="Arial"/>
          <w:i/>
          <w:iCs/>
        </w:rPr>
        <w:t>Cenedlaethau’r</w:t>
      </w:r>
      <w:proofErr w:type="spellEnd"/>
      <w:r w:rsidRPr="002A3D63">
        <w:rPr>
          <w:rFonts w:cs="Arial"/>
          <w:i/>
          <w:iCs/>
        </w:rPr>
        <w:t xml:space="preserve"> </w:t>
      </w:r>
      <w:proofErr w:type="spellStart"/>
      <w:r w:rsidRPr="002A3D63">
        <w:rPr>
          <w:rFonts w:cs="Arial"/>
          <w:i/>
          <w:iCs/>
        </w:rPr>
        <w:t>Dyfodol</w:t>
      </w:r>
      <w:proofErr w:type="spellEnd"/>
      <w:r w:rsidRPr="002A3D63">
        <w:rPr>
          <w:rFonts w:cs="Arial"/>
          <w:i/>
          <w:iCs/>
        </w:rPr>
        <w:t xml:space="preserve"> (Cymru) 2015.</w:t>
      </w:r>
      <w:r w:rsidRPr="002A3D63">
        <w:rPr>
          <w:rFonts w:cs="Arial"/>
        </w:rPr>
        <w:t xml:space="preserve"> [</w:t>
      </w:r>
      <w:proofErr w:type="spellStart"/>
      <w:r w:rsidRPr="002A3D63">
        <w:rPr>
          <w:rFonts w:cs="Arial"/>
        </w:rPr>
        <w:t>Ar</w:t>
      </w:r>
      <w:proofErr w:type="spellEnd"/>
      <w:r w:rsidRPr="002A3D63">
        <w:rPr>
          <w:rFonts w:cs="Arial"/>
        </w:rPr>
        <w:t xml:space="preserve"> </w:t>
      </w:r>
      <w:proofErr w:type="spellStart"/>
      <w:r w:rsidRPr="002A3D63">
        <w:rPr>
          <w:rFonts w:cs="Arial"/>
        </w:rPr>
        <w:t>lein</w:t>
      </w:r>
      <w:proofErr w:type="spellEnd"/>
      <w:r w:rsidRPr="002A3D63">
        <w:rPr>
          <w:rFonts w:cs="Arial"/>
        </w:rPr>
        <w:t xml:space="preserve">] </w:t>
      </w:r>
      <w:proofErr w:type="spellStart"/>
      <w:r w:rsidRPr="002A3D63">
        <w:rPr>
          <w:rFonts w:cs="Arial"/>
        </w:rPr>
        <w:t>Ar</w:t>
      </w:r>
      <w:proofErr w:type="spellEnd"/>
      <w:r w:rsidRPr="002A3D63">
        <w:rPr>
          <w:rFonts w:cs="Arial"/>
        </w:rPr>
        <w:t xml:space="preserve"> </w:t>
      </w:r>
      <w:proofErr w:type="spellStart"/>
      <w:r w:rsidRPr="002A3D63">
        <w:rPr>
          <w:rFonts w:cs="Arial"/>
        </w:rPr>
        <w:t>gael</w:t>
      </w:r>
      <w:proofErr w:type="spellEnd"/>
      <w:r w:rsidRPr="002A3D63">
        <w:rPr>
          <w:rFonts w:cs="Arial"/>
        </w:rPr>
        <w:t xml:space="preserve"> </w:t>
      </w:r>
      <w:proofErr w:type="spellStart"/>
      <w:r w:rsidRPr="002A3D63">
        <w:rPr>
          <w:rFonts w:cs="Arial"/>
        </w:rPr>
        <w:t>yn</w:t>
      </w:r>
      <w:proofErr w:type="spellEnd"/>
      <w:r w:rsidRPr="002A3D63">
        <w:rPr>
          <w:rFonts w:cs="Arial"/>
        </w:rPr>
        <w:t xml:space="preserve">: </w:t>
      </w:r>
      <w:hyperlink r:id="rId11" w:history="1">
        <w:r w:rsidRPr="002A3D63">
          <w:rPr>
            <w:rStyle w:val="Hyperlink"/>
            <w:rFonts w:cs="Arial"/>
          </w:rPr>
          <w:t>https://www.futuregenerations.wales/wp-content/uploads/2017/01/wfg-essentials-guide-cy.pdf</w:t>
        </w:r>
      </w:hyperlink>
      <w:r w:rsidRPr="002A3D63">
        <w:rPr>
          <w:rFonts w:cs="Arial"/>
        </w:rPr>
        <w:t xml:space="preserve"> </w:t>
      </w:r>
      <w:r>
        <w:rPr>
          <w:rFonts w:cs="Arial"/>
        </w:rPr>
        <w:t>(</w:t>
      </w:r>
      <w:proofErr w:type="spellStart"/>
      <w:r w:rsidRPr="002A3D63">
        <w:rPr>
          <w:rFonts w:cs="Arial"/>
        </w:rPr>
        <w:t>Cyrchwyd</w:t>
      </w:r>
      <w:proofErr w:type="spellEnd"/>
      <w:r w:rsidRPr="002A3D63">
        <w:rPr>
          <w:rFonts w:cs="Arial"/>
        </w:rPr>
        <w:t xml:space="preserve">: </w:t>
      </w:r>
      <w:r>
        <w:rPr>
          <w:rFonts w:cs="Arial"/>
        </w:rPr>
        <w:t>09</w:t>
      </w:r>
      <w:r w:rsidRPr="002A3D63">
        <w:rPr>
          <w:rFonts w:cs="Arial"/>
        </w:rPr>
        <w:t>/</w:t>
      </w:r>
      <w:r>
        <w:rPr>
          <w:rFonts w:cs="Arial"/>
        </w:rPr>
        <w:t>05</w:t>
      </w:r>
      <w:r w:rsidRPr="002A3D63">
        <w:rPr>
          <w:rFonts w:cs="Arial"/>
        </w:rPr>
        <w:t>/2</w:t>
      </w:r>
      <w:r>
        <w:rPr>
          <w:rFonts w:cs="Arial"/>
        </w:rPr>
        <w:t>1)</w:t>
      </w:r>
    </w:p>
    <w:p w14:paraId="4208DF41" w14:textId="77777777" w:rsidR="00D57CDB" w:rsidRDefault="00D57CDB" w:rsidP="00D57CDB">
      <w:pPr>
        <w:spacing w:line="360" w:lineRule="auto"/>
        <w:rPr>
          <w:rFonts w:ascii="Arial" w:hAnsi="Arial" w:cs="Arial"/>
        </w:rPr>
      </w:pPr>
    </w:p>
    <w:p w14:paraId="4350241C" w14:textId="055C53D6" w:rsidR="000754BC" w:rsidRDefault="000754BC" w:rsidP="00D57CD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Llywodraeth Cymru (2018) </w:t>
      </w:r>
      <w:r>
        <w:rPr>
          <w:rFonts w:ascii="Arial" w:hAnsi="Arial" w:cs="Arial"/>
          <w:i/>
          <w:iCs/>
        </w:rPr>
        <w:t>Fy Ysgol Leol.</w:t>
      </w:r>
      <w:r>
        <w:rPr>
          <w:rFonts w:ascii="Arial" w:hAnsi="Arial" w:cs="Arial"/>
        </w:rPr>
        <w:t xml:space="preserve"> Ar gael yn: </w:t>
      </w:r>
      <w:r w:rsidR="00FA78D0" w:rsidRPr="00FA78D0">
        <w:rPr>
          <w:rFonts w:ascii="Arial" w:hAnsi="Arial" w:cs="Arial"/>
          <w:color w:val="0563C1"/>
          <w:u w:val="single"/>
        </w:rPr>
        <w:t>https://mylocalschool.gov.wales/?lang=cy</w:t>
      </w:r>
      <w:r w:rsidR="00FA78D0" w:rsidRPr="00FA78D0">
        <w:rPr>
          <w:rFonts w:ascii="Arial" w:hAnsi="Arial" w:cs="Arial"/>
          <w:color w:val="0563C1"/>
          <w:u w:val="single"/>
        </w:rPr>
        <w:t xml:space="preserve"> </w:t>
      </w:r>
      <w:r>
        <w:rPr>
          <w:rFonts w:ascii="Arial" w:hAnsi="Arial" w:cs="Arial"/>
        </w:rPr>
        <w:t>(Cyrchwyd: 04/05/21)</w:t>
      </w:r>
    </w:p>
    <w:p w14:paraId="74862567" w14:textId="293A7F67" w:rsidR="000754BC" w:rsidRDefault="000754BC" w:rsidP="00D57CDB">
      <w:pPr>
        <w:spacing w:line="360" w:lineRule="auto"/>
        <w:rPr>
          <w:rFonts w:ascii="Arial" w:hAnsi="Arial" w:cs="Arial"/>
        </w:rPr>
      </w:pPr>
      <w:r>
        <w:rPr>
          <w:rStyle w:val="pspdfkit-6um8mrhfmv4j3nvtw9x41bv9fb"/>
          <w:rFonts w:ascii="Arial" w:hAnsi="Arial" w:cs="Arial"/>
          <w:color w:val="000000"/>
          <w:shd w:val="clear" w:color="auto" w:fill="FFFFFF"/>
        </w:rPr>
        <w:t xml:space="preserve">McNamara, C. (2003). </w:t>
      </w:r>
      <w:r w:rsidRPr="00533BE7">
        <w:rPr>
          <w:rStyle w:val="pspdfkit-6um8mrhfmv4j3nvtw9x41bv9fb"/>
          <w:rFonts w:ascii="Arial" w:hAnsi="Arial" w:cs="Arial"/>
          <w:i/>
          <w:iCs/>
          <w:color w:val="000000"/>
          <w:shd w:val="clear" w:color="auto" w:fill="FFFFFF"/>
        </w:rPr>
        <w:t>Field guide to nonprofit strategic planning and facilitation.</w:t>
      </w:r>
      <w:r>
        <w:rPr>
          <w:rFonts w:ascii="Arial" w:hAnsi="Arial" w:cs="Arial"/>
          <w:color w:val="000000"/>
          <w:shd w:val="clear" w:color="auto" w:fill="FFFFFF"/>
        </w:rPr>
        <w:br/>
      </w:r>
      <w:r>
        <w:rPr>
          <w:rStyle w:val="pspdfkit-6um8mrhfmv4j3nvtw9x41bv9fb"/>
          <w:rFonts w:ascii="Arial" w:hAnsi="Arial" w:cs="Arial"/>
          <w:color w:val="000000"/>
          <w:shd w:val="clear" w:color="auto" w:fill="FFFFFF"/>
        </w:rPr>
        <w:t>Minneapolis, MN: Authenticity Consulting, LLC.</w:t>
      </w:r>
      <w:r>
        <w:rPr>
          <w:rFonts w:ascii="Arial" w:hAnsi="Arial" w:cs="Arial"/>
          <w:color w:val="000000"/>
          <w:shd w:val="clear" w:color="auto" w:fill="FFFFFF"/>
        </w:rPr>
        <w:br/>
      </w:r>
      <w:r>
        <w:rPr>
          <w:rFonts w:ascii="Arial" w:hAnsi="Arial" w:cs="Arial"/>
          <w:color w:val="000000"/>
          <w:shd w:val="clear" w:color="auto" w:fill="FFFFFF"/>
        </w:rPr>
        <w:br/>
      </w:r>
      <w:r>
        <w:rPr>
          <w:rStyle w:val="pspdfkit-6um8mrhfmv4j3nvtw9x41bv9fb"/>
          <w:rFonts w:ascii="Arial" w:hAnsi="Arial" w:cs="Arial"/>
          <w:color w:val="000000"/>
          <w:shd w:val="clear" w:color="auto" w:fill="FFFFFF"/>
        </w:rPr>
        <w:t xml:space="preserve">Chukwumah, F. O. (2015) </w:t>
      </w:r>
      <w:r w:rsidRPr="00C31835">
        <w:rPr>
          <w:rStyle w:val="pspdfkit-6um8mrhfmv4j3nvtw9x41bv9fb"/>
          <w:rFonts w:ascii="Arial" w:hAnsi="Arial" w:cs="Arial"/>
          <w:i/>
          <w:iCs/>
          <w:color w:val="000000"/>
          <w:shd w:val="clear" w:color="auto" w:fill="FFFFFF"/>
        </w:rPr>
        <w:t>Developing Quality Strategic Plan In Secondary Schools For</w:t>
      </w:r>
      <w:r w:rsidRPr="00C31835">
        <w:rPr>
          <w:rFonts w:ascii="Arial" w:hAnsi="Arial" w:cs="Arial"/>
          <w:i/>
          <w:iCs/>
          <w:color w:val="000000"/>
          <w:shd w:val="clear" w:color="auto" w:fill="FFFFFF"/>
        </w:rPr>
        <w:br/>
      </w:r>
      <w:r w:rsidRPr="00C31835">
        <w:rPr>
          <w:rStyle w:val="pspdfkit-6um8mrhfmv4j3nvtw9x41bv9fb"/>
          <w:rFonts w:ascii="Arial" w:hAnsi="Arial" w:cs="Arial"/>
          <w:i/>
          <w:iCs/>
          <w:color w:val="000000"/>
          <w:shd w:val="clear" w:color="auto" w:fill="FFFFFF"/>
        </w:rPr>
        <w:t>Successful School Improvement.</w:t>
      </w:r>
      <w:r>
        <w:rPr>
          <w:rStyle w:val="pspdfkit-6um8mrhfmv4j3nvtw9x41bv9fb"/>
          <w:rFonts w:ascii="Arial" w:hAnsi="Arial" w:cs="Arial"/>
          <w:color w:val="000000"/>
          <w:shd w:val="clear" w:color="auto" w:fill="FFFFFF"/>
        </w:rPr>
        <w:t xml:space="preserve"> Ar gael yn: </w:t>
      </w:r>
      <w:r w:rsidR="00D57CDB">
        <w:rPr>
          <w:rStyle w:val="pspdfkit-6um8mrhfmv4j3nvtw9x41bv9fb"/>
          <w:rFonts w:ascii="Arial" w:hAnsi="Arial" w:cs="Arial"/>
          <w:color w:val="000000"/>
          <w:shd w:val="clear" w:color="auto" w:fill="FFFFFF"/>
        </w:rPr>
        <w:fldChar w:fldCharType="begin"/>
      </w:r>
      <w:r w:rsidR="00D57CDB">
        <w:rPr>
          <w:rStyle w:val="pspdfkit-6um8mrhfmv4j3nvtw9x41bv9fb"/>
          <w:rFonts w:ascii="Arial" w:hAnsi="Arial" w:cs="Arial"/>
          <w:color w:val="000000"/>
          <w:shd w:val="clear" w:color="auto" w:fill="FFFFFF"/>
        </w:rPr>
        <w:instrText xml:space="preserve"> HYPERLINK "</w:instrText>
      </w:r>
      <w:r w:rsidR="00D57CDB" w:rsidRPr="00D57CDB">
        <w:rPr>
          <w:rStyle w:val="pspdfkit-6um8mrhfmv4j3nvtw9x41bv9fb"/>
          <w:rFonts w:ascii="Arial" w:hAnsi="Arial" w:cs="Arial"/>
          <w:color w:val="000000"/>
          <w:shd w:val="clear" w:color="auto" w:fill="FFFFFF"/>
        </w:rPr>
        <w:instrText>https://files.eric.ed.gov/fulltext/EJ1079087.pdf</w:instrText>
      </w:r>
      <w:r w:rsidR="00D57CDB">
        <w:rPr>
          <w:rStyle w:val="pspdfkit-6um8mrhfmv4j3nvtw9x41bv9fb"/>
          <w:rFonts w:ascii="Arial" w:hAnsi="Arial" w:cs="Arial"/>
          <w:color w:val="000000"/>
          <w:shd w:val="clear" w:color="auto" w:fill="FFFFFF"/>
        </w:rPr>
        <w:instrText xml:space="preserve">" </w:instrText>
      </w:r>
      <w:r w:rsidR="00D57CDB">
        <w:rPr>
          <w:rStyle w:val="pspdfkit-6um8mrhfmv4j3nvtw9x41bv9fb"/>
          <w:rFonts w:ascii="Arial" w:hAnsi="Arial" w:cs="Arial"/>
          <w:color w:val="000000"/>
          <w:shd w:val="clear" w:color="auto" w:fill="FFFFFF"/>
        </w:rPr>
        <w:fldChar w:fldCharType="separate"/>
      </w:r>
      <w:r w:rsidR="00D57CDB" w:rsidRPr="008E3445">
        <w:rPr>
          <w:rStyle w:val="Hyperlink"/>
          <w:rFonts w:ascii="Arial" w:hAnsi="Arial" w:cs="Arial"/>
          <w:shd w:val="clear" w:color="auto" w:fill="FFFFFF"/>
        </w:rPr>
        <w:t>https://files.eric.ed.gov/fulltext/EJ1079087.pdf</w:t>
      </w:r>
      <w:r w:rsidR="00D57CDB">
        <w:rPr>
          <w:rStyle w:val="pspdfkit-6um8mrhfmv4j3nvtw9x41bv9fb"/>
          <w:rFonts w:ascii="Arial" w:hAnsi="Arial" w:cs="Arial"/>
          <w:color w:val="000000"/>
          <w:shd w:val="clear" w:color="auto" w:fill="FFFFFF"/>
        </w:rPr>
        <w:fldChar w:fldCharType="end"/>
      </w:r>
      <w:r w:rsidR="00D57CDB">
        <w:rPr>
          <w:rStyle w:val="pspdfkit-6um8mrhfmv4j3nvtw9x41bv9fb"/>
          <w:rFonts w:ascii="Arial" w:hAnsi="Arial" w:cs="Arial"/>
          <w:color w:val="000000"/>
          <w:shd w:val="clear" w:color="auto" w:fill="FFFFFF"/>
        </w:rPr>
        <w:t xml:space="preserve"> </w:t>
      </w:r>
      <w:r w:rsidR="00D57CDB">
        <w:rPr>
          <w:rFonts w:ascii="Arial" w:hAnsi="Arial" w:cs="Arial"/>
        </w:rPr>
        <w:t>(Cyrchwyd: 04/05/21)</w:t>
      </w:r>
      <w:r>
        <w:rPr>
          <w:rFonts w:ascii="Arial" w:hAnsi="Arial" w:cs="Arial"/>
          <w:color w:val="000000"/>
          <w:shd w:val="clear" w:color="auto" w:fill="FFFFFF"/>
        </w:rPr>
        <w:br/>
      </w:r>
      <w:r w:rsidRPr="00BE2191">
        <w:rPr>
          <w:rFonts w:ascii="Arial" w:hAnsi="Arial" w:cs="Arial"/>
          <w:color w:val="000000"/>
          <w:sz w:val="24"/>
          <w:szCs w:val="24"/>
          <w:shd w:val="clear" w:color="auto" w:fill="FFFFFF"/>
        </w:rPr>
        <w:br/>
      </w:r>
      <w:r w:rsidRPr="00BE2191">
        <w:rPr>
          <w:rFonts w:ascii="Arial" w:hAnsi="Arial" w:cs="Arial"/>
          <w:color w:val="222222"/>
          <w:shd w:val="clear" w:color="auto" w:fill="FFFFFF"/>
        </w:rPr>
        <w:t xml:space="preserve">Upadhyaya, H.P. et al. (2005). </w:t>
      </w:r>
      <w:r w:rsidRPr="00BE2191">
        <w:rPr>
          <w:rFonts w:ascii="Arial" w:hAnsi="Arial" w:cs="Arial"/>
          <w:i/>
          <w:iCs/>
          <w:color w:val="222222"/>
          <w:shd w:val="clear" w:color="auto" w:fill="FFFFFF"/>
        </w:rPr>
        <w:t>Implementation of School Improvement Plan: Identification of Successful Cases.</w:t>
      </w:r>
      <w:r w:rsidRPr="00BE2191">
        <w:rPr>
          <w:rFonts w:ascii="Arial" w:hAnsi="Arial" w:cs="Arial"/>
          <w:color w:val="222222"/>
          <w:shd w:val="clear" w:color="auto" w:fill="FFFFFF"/>
        </w:rPr>
        <w:t xml:space="preserve"> Ar gael yn:</w:t>
      </w:r>
      <w:r w:rsidR="00D57CDB" w:rsidRPr="00D57CDB">
        <w:t xml:space="preserve"> </w:t>
      </w:r>
      <w:hyperlink r:id="rId12" w:history="1">
        <w:r w:rsidR="00D57CDB" w:rsidRPr="008E3445">
          <w:rPr>
            <w:rStyle w:val="Hyperlink"/>
            <w:rFonts w:ascii="Arial" w:hAnsi="Arial" w:cs="Arial"/>
            <w:shd w:val="clear" w:color="auto" w:fill="FFFFFF"/>
          </w:rPr>
          <w:t>http://www.cerid.org/formative/files/1148638264-sip_05.pdf</w:t>
        </w:r>
      </w:hyperlink>
      <w:r w:rsidR="00D57CDB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D57CDB">
        <w:rPr>
          <w:rFonts w:ascii="Arial" w:hAnsi="Arial" w:cs="Arial"/>
        </w:rPr>
        <w:t>(Cyrchwyd: 04/05/21)</w:t>
      </w:r>
    </w:p>
    <w:p w14:paraId="5955DB73" w14:textId="77777777" w:rsidR="000754BC" w:rsidRPr="00A0169B" w:rsidRDefault="000754BC" w:rsidP="00D57CDB">
      <w:pPr>
        <w:spacing w:line="360" w:lineRule="auto"/>
        <w:rPr>
          <w:rFonts w:ascii="Arial" w:hAnsi="Arial" w:cs="Arial"/>
        </w:rPr>
      </w:pPr>
      <w:r w:rsidRPr="00A0169B">
        <w:rPr>
          <w:rFonts w:ascii="Arial" w:hAnsi="Arial" w:cs="Arial"/>
        </w:rPr>
        <w:t xml:space="preserve">McTaggert, R. (1997) </w:t>
      </w:r>
      <w:r w:rsidRPr="00A0169B">
        <w:rPr>
          <w:rFonts w:ascii="Arial" w:hAnsi="Arial" w:cs="Arial"/>
          <w:i/>
          <w:iCs/>
        </w:rPr>
        <w:t>Participatory action research.</w:t>
      </w:r>
      <w:r w:rsidRPr="00A0169B">
        <w:rPr>
          <w:rFonts w:ascii="Arial" w:hAnsi="Arial" w:cs="Arial"/>
        </w:rPr>
        <w:t xml:space="preserve"> New York</w:t>
      </w:r>
      <w:r>
        <w:rPr>
          <w:rFonts w:ascii="Arial" w:hAnsi="Arial" w:cs="Arial"/>
        </w:rPr>
        <w:t>:</w:t>
      </w:r>
      <w:r w:rsidRPr="00A0169B">
        <w:rPr>
          <w:rFonts w:ascii="Arial" w:hAnsi="Arial" w:cs="Arial"/>
        </w:rPr>
        <w:t xml:space="preserve"> Albany.</w:t>
      </w:r>
    </w:p>
    <w:p w14:paraId="4DD0AE82" w14:textId="77777777" w:rsidR="000754BC" w:rsidRPr="00B05468" w:rsidRDefault="000754BC" w:rsidP="00D57CDB">
      <w:pPr>
        <w:pStyle w:val="AssignBody"/>
      </w:pPr>
      <w:r>
        <w:t xml:space="preserve">Mental Health Foundation (2021) </w:t>
      </w:r>
      <w:r w:rsidRPr="00B05468">
        <w:rPr>
          <w:i/>
          <w:iCs/>
        </w:rPr>
        <w:t>Returning to school after lockdown.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13" w:history="1">
        <w:r w:rsidRPr="001A388C">
          <w:rPr>
            <w:rStyle w:val="Hyperlink"/>
          </w:rPr>
          <w:t>https://www.mentalhealth.org.uk/coronavirus/school-guidance-for-coping-with-coronavirus</w:t>
        </w:r>
      </w:hyperlink>
      <w:r>
        <w:t xml:space="preserve"> </w:t>
      </w:r>
      <w:r w:rsidRPr="00C52B5C">
        <w:rPr>
          <w:rFonts w:cs="Arial"/>
        </w:rPr>
        <w:t>(</w:t>
      </w:r>
      <w:proofErr w:type="spellStart"/>
      <w:r w:rsidRPr="00C52B5C">
        <w:rPr>
          <w:rFonts w:cs="Arial"/>
        </w:rPr>
        <w:t>Cyrchwyd</w:t>
      </w:r>
      <w:proofErr w:type="spellEnd"/>
      <w:r w:rsidRPr="00C52B5C">
        <w:rPr>
          <w:rFonts w:cs="Arial"/>
        </w:rPr>
        <w:t>: 0</w:t>
      </w:r>
      <w:r>
        <w:rPr>
          <w:rFonts w:cs="Arial"/>
        </w:rPr>
        <w:t>5</w:t>
      </w:r>
      <w:r w:rsidRPr="00C52B5C">
        <w:rPr>
          <w:rFonts w:cs="Arial"/>
        </w:rPr>
        <w:t>/05/21)</w:t>
      </w:r>
    </w:p>
    <w:p w14:paraId="2221CA58" w14:textId="77777777" w:rsidR="00D57CDB" w:rsidRDefault="00D57CDB" w:rsidP="00D57CDB">
      <w:pPr>
        <w:pStyle w:val="AssignBody"/>
      </w:pPr>
    </w:p>
    <w:p w14:paraId="59C381FF" w14:textId="704F028D" w:rsidR="000754BC" w:rsidRDefault="000754BC" w:rsidP="00D57CDB">
      <w:pPr>
        <w:pStyle w:val="AssignBody"/>
        <w:rPr>
          <w:rFonts w:cs="Arial"/>
        </w:rPr>
      </w:pPr>
      <w:r>
        <w:t xml:space="preserve">Mental Health Foundation (2021) </w:t>
      </w:r>
      <w:r w:rsidRPr="000754BC">
        <w:rPr>
          <w:i/>
          <w:iCs/>
        </w:rPr>
        <w:t>Supporting pupils to return to school.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14" w:history="1">
        <w:r w:rsidRPr="00A044A5">
          <w:rPr>
            <w:rStyle w:val="Hyperlink"/>
          </w:rPr>
          <w:t>https://www.mentalhealth.org.uk/coronavirus/returning-school-after-lockdown/support-pupils-return-to-school</w:t>
        </w:r>
      </w:hyperlink>
      <w:r>
        <w:t xml:space="preserve"> </w:t>
      </w:r>
      <w:r w:rsidRPr="00A61A6F">
        <w:rPr>
          <w:rFonts w:cs="Arial"/>
        </w:rPr>
        <w:t>(</w:t>
      </w:r>
      <w:proofErr w:type="spellStart"/>
      <w:r w:rsidRPr="00A61A6F">
        <w:rPr>
          <w:rFonts w:cs="Arial"/>
        </w:rPr>
        <w:t>Cyrchwyd</w:t>
      </w:r>
      <w:proofErr w:type="spellEnd"/>
      <w:r w:rsidRPr="00A61A6F">
        <w:rPr>
          <w:rFonts w:cs="Arial"/>
        </w:rPr>
        <w:t xml:space="preserve">: </w:t>
      </w:r>
      <w:r>
        <w:rPr>
          <w:rFonts w:cs="Arial"/>
        </w:rPr>
        <w:t>10</w:t>
      </w:r>
      <w:r w:rsidRPr="00A61A6F">
        <w:rPr>
          <w:rFonts w:cs="Arial"/>
        </w:rPr>
        <w:t>/05/21)</w:t>
      </w:r>
    </w:p>
    <w:p w14:paraId="7ACEF30C" w14:textId="77777777" w:rsidR="00D57CDB" w:rsidRDefault="00D57CDB" w:rsidP="00D57CDB">
      <w:pPr>
        <w:spacing w:line="360" w:lineRule="auto"/>
        <w:rPr>
          <w:rFonts w:ascii="Arial" w:hAnsi="Arial" w:cs="Arial"/>
        </w:rPr>
      </w:pPr>
    </w:p>
    <w:p w14:paraId="3C5F0C7F" w14:textId="29A6B087" w:rsidR="000754BC" w:rsidRDefault="000754BC" w:rsidP="00D57CD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Mentally Healthy Schools (dyddiad anhysbys) </w:t>
      </w:r>
      <w:r w:rsidRPr="00D36190">
        <w:rPr>
          <w:rFonts w:ascii="Arial" w:hAnsi="Arial" w:cs="Arial"/>
          <w:i/>
          <w:iCs/>
        </w:rPr>
        <w:t>Pupil Voice.</w:t>
      </w:r>
      <w:r>
        <w:rPr>
          <w:rFonts w:ascii="Arial" w:hAnsi="Arial" w:cs="Arial"/>
        </w:rPr>
        <w:t xml:space="preserve"> Ar gael yn: </w:t>
      </w:r>
      <w:r>
        <w:fldChar w:fldCharType="begin"/>
      </w:r>
      <w:r>
        <w:instrText xml:space="preserve"> HYPERLINK "https://www.mentallyhealthyschools.org.uk/whole-school-approach/pupil-voice/" </w:instrText>
      </w:r>
      <w:r>
        <w:fldChar w:fldCharType="separate"/>
      </w:r>
      <w:r w:rsidRPr="00904131">
        <w:rPr>
          <w:rStyle w:val="Hyperlink"/>
          <w:rFonts w:ascii="Arial" w:hAnsi="Arial" w:cs="Arial"/>
        </w:rPr>
        <w:t>https://www.mentallyhealthyschools.org.uk/whole-school-approach/pupil-voice/</w:t>
      </w:r>
      <w:r>
        <w:rPr>
          <w:rStyle w:val="Hyperlink"/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774F49">
        <w:rPr>
          <w:rFonts w:ascii="Arial" w:hAnsi="Arial" w:cs="Arial"/>
        </w:rPr>
        <w:t>(Cyrchwyd: 0</w:t>
      </w:r>
      <w:r>
        <w:rPr>
          <w:rFonts w:ascii="Arial" w:hAnsi="Arial" w:cs="Arial"/>
        </w:rPr>
        <w:t>6</w:t>
      </w:r>
      <w:r w:rsidRPr="00774F49">
        <w:rPr>
          <w:rFonts w:ascii="Arial" w:hAnsi="Arial" w:cs="Arial"/>
        </w:rPr>
        <w:t>/05/21)</w:t>
      </w:r>
    </w:p>
    <w:p w14:paraId="256F3D74" w14:textId="77777777" w:rsidR="000754BC" w:rsidRDefault="000754BC" w:rsidP="00D57CDB">
      <w:pPr>
        <w:spacing w:line="360" w:lineRule="auto"/>
        <w:rPr>
          <w:rFonts w:ascii="Arial" w:hAnsi="Arial" w:cs="Arial"/>
        </w:rPr>
      </w:pPr>
      <w:r w:rsidRPr="00CC4C2C">
        <w:rPr>
          <w:rFonts w:ascii="Arial" w:hAnsi="Arial" w:cs="Arial"/>
        </w:rPr>
        <w:t>Millar, R. et al. (2020)</w:t>
      </w:r>
      <w:r w:rsidRPr="00CC4C2C">
        <w:rPr>
          <w:rFonts w:ascii="Arial" w:hAnsi="Arial" w:cs="Arial"/>
          <w:i/>
          <w:iCs/>
        </w:rPr>
        <w:t xml:space="preserve"> Impacts of lockdown on the mental health and wellbeing of children and young people. </w:t>
      </w:r>
      <w:r w:rsidRPr="00CC4C2C">
        <w:rPr>
          <w:rFonts w:ascii="Arial" w:hAnsi="Arial" w:cs="Arial"/>
        </w:rPr>
        <w:t>Ar gael yn:</w:t>
      </w:r>
      <w:r>
        <w:rPr>
          <w:rFonts w:ascii="Arial" w:hAnsi="Arial" w:cs="Arial"/>
        </w:rPr>
        <w:t xml:space="preserve"> </w:t>
      </w:r>
      <w:hyperlink r:id="rId15" w:history="1">
        <w:r w:rsidRPr="00904131">
          <w:rPr>
            <w:rStyle w:val="Hyperlink"/>
            <w:rFonts w:ascii="Arial" w:hAnsi="Arial" w:cs="Arial"/>
          </w:rPr>
          <w:t>https://www.mentalhealth.org.uk/sites/default/files/MHF%20Scotland%20Impacts%20of%20Lockdown.pdf</w:t>
        </w:r>
      </w:hyperlink>
      <w:r>
        <w:rPr>
          <w:rFonts w:ascii="Arial" w:hAnsi="Arial" w:cs="Arial"/>
        </w:rPr>
        <w:t xml:space="preserve"> </w:t>
      </w:r>
      <w:r w:rsidRPr="00774F49">
        <w:rPr>
          <w:rFonts w:ascii="Arial" w:hAnsi="Arial" w:cs="Arial"/>
        </w:rPr>
        <w:t>(Cyrchwyd: 05/05/21)</w:t>
      </w:r>
    </w:p>
    <w:p w14:paraId="37955266" w14:textId="77777777" w:rsidR="000754BC" w:rsidRPr="00F72FB4" w:rsidRDefault="000754BC" w:rsidP="00D57CDB">
      <w:pPr>
        <w:spacing w:line="360" w:lineRule="auto"/>
        <w:rPr>
          <w:rFonts w:ascii="Arial" w:hAnsi="Arial" w:cs="Arial"/>
        </w:rPr>
      </w:pPr>
      <w:r w:rsidRPr="00F72FB4">
        <w:rPr>
          <w:rFonts w:ascii="Arial" w:hAnsi="Arial" w:cs="Arial"/>
        </w:rPr>
        <w:t xml:space="preserve">Mugenyi, C. (2015) </w:t>
      </w:r>
      <w:r w:rsidRPr="000754BC">
        <w:rPr>
          <w:rFonts w:ascii="Arial" w:hAnsi="Arial" w:cs="Arial"/>
          <w:i/>
          <w:iCs/>
        </w:rPr>
        <w:t>An Examination of Teachers Perceptions of Stakeholders Involvement in School Improvement Planning: The Case of Uganda.</w:t>
      </w:r>
      <w:r w:rsidRPr="00F72FB4">
        <w:rPr>
          <w:rFonts w:ascii="Arial" w:hAnsi="Arial" w:cs="Arial"/>
        </w:rPr>
        <w:t xml:space="preserve"> Ar gael yn: </w:t>
      </w:r>
      <w:r>
        <w:fldChar w:fldCharType="begin"/>
      </w:r>
      <w:r>
        <w:instrText xml:space="preserve"> HYPERLINK "https://infonomics-society.org/wp-content/uploads/ijcdse/published-papers/volume-6-2015/An-Examination-of-Teachers-Perceptions-of-Stakeholders-Involvement-in-School-Improvement-Planning.pdf" </w:instrText>
      </w:r>
      <w:r>
        <w:fldChar w:fldCharType="separate"/>
      </w:r>
      <w:r w:rsidRPr="00F72FB4">
        <w:rPr>
          <w:rStyle w:val="Hyperlink"/>
          <w:rFonts w:ascii="Arial" w:hAnsi="Arial" w:cs="Arial"/>
        </w:rPr>
        <w:t>https://infonomics-</w:t>
      </w:r>
      <w:r w:rsidRPr="00F72FB4">
        <w:rPr>
          <w:rStyle w:val="Hyperlink"/>
          <w:rFonts w:ascii="Arial" w:hAnsi="Arial" w:cs="Arial"/>
        </w:rPr>
        <w:lastRenderedPageBreak/>
        <w:t>society.org/wp-content/uploads/ijcdse/published-papers/volume-6-2015/An-Examination-of-Teachers-Perceptions-of-Stakeholders-Involvement-in-School-Improvement-Planning.pdf</w:t>
      </w:r>
      <w:r>
        <w:rPr>
          <w:rStyle w:val="Hyperlink"/>
          <w:rFonts w:ascii="Arial" w:hAnsi="Arial" w:cs="Arial"/>
        </w:rPr>
        <w:fldChar w:fldCharType="end"/>
      </w:r>
      <w:r w:rsidRPr="00F72FB4">
        <w:rPr>
          <w:rFonts w:ascii="Arial" w:hAnsi="Arial" w:cs="Arial"/>
        </w:rPr>
        <w:t xml:space="preserve"> </w:t>
      </w:r>
      <w:r w:rsidRPr="00A61A6F">
        <w:rPr>
          <w:rFonts w:ascii="Arial" w:hAnsi="Arial" w:cs="Arial"/>
        </w:rPr>
        <w:t>(Cyrchwyd: 09/05/21)</w:t>
      </w:r>
    </w:p>
    <w:p w14:paraId="7686E2ED" w14:textId="77777777" w:rsidR="000754BC" w:rsidRDefault="000754BC" w:rsidP="00D57CDB">
      <w:pPr>
        <w:spacing w:line="360" w:lineRule="auto"/>
        <w:rPr>
          <w:rFonts w:ascii="Arial" w:hAnsi="Arial" w:cs="Arial"/>
        </w:rPr>
      </w:pPr>
      <w:r w:rsidRPr="001400A9">
        <w:rPr>
          <w:rFonts w:ascii="Arial" w:hAnsi="Arial" w:cs="Arial"/>
        </w:rPr>
        <w:t xml:space="preserve">NAHT (2020) </w:t>
      </w:r>
      <w:r w:rsidRPr="00B05468">
        <w:rPr>
          <w:rFonts w:ascii="Arial" w:hAnsi="Arial" w:cs="Arial"/>
          <w:i/>
          <w:iCs/>
        </w:rPr>
        <w:t>CORONAVIRUS: SUPPORTING PUPILS’ MENTAL HEALTH AND WELL-BEING.</w:t>
      </w:r>
      <w:r>
        <w:rPr>
          <w:rFonts w:ascii="Arial" w:hAnsi="Arial" w:cs="Arial"/>
        </w:rPr>
        <w:t xml:space="preserve"> Ar gael yn: </w:t>
      </w:r>
      <w:hyperlink r:id="rId16" w:history="1">
        <w:r w:rsidRPr="001A388C">
          <w:rPr>
            <w:rStyle w:val="Hyperlink"/>
            <w:rFonts w:ascii="Arial" w:hAnsi="Arial" w:cs="Arial"/>
          </w:rPr>
          <w:t>https://www.annafreud.org/media/12990/naht-coronavirus-wellbeing-proof-4-1.pdf</w:t>
        </w:r>
      </w:hyperlink>
      <w:r>
        <w:rPr>
          <w:rFonts w:ascii="Arial" w:hAnsi="Arial" w:cs="Arial"/>
        </w:rPr>
        <w:t xml:space="preserve"> </w:t>
      </w:r>
      <w:r w:rsidRPr="00C52B5C">
        <w:rPr>
          <w:rFonts w:ascii="Arial" w:hAnsi="Arial" w:cs="Arial"/>
        </w:rPr>
        <w:t>(Cyrchwyd: 0</w:t>
      </w:r>
      <w:r>
        <w:rPr>
          <w:rFonts w:ascii="Arial" w:hAnsi="Arial" w:cs="Arial"/>
        </w:rPr>
        <w:t>5</w:t>
      </w:r>
      <w:r w:rsidRPr="00C52B5C">
        <w:rPr>
          <w:rFonts w:ascii="Arial" w:hAnsi="Arial" w:cs="Arial"/>
        </w:rPr>
        <w:t>/05/21)</w:t>
      </w:r>
      <w:r>
        <w:rPr>
          <w:rFonts w:ascii="Arial" w:hAnsi="Arial" w:cs="Arial"/>
        </w:rPr>
        <w:t xml:space="preserve"> </w:t>
      </w:r>
    </w:p>
    <w:p w14:paraId="2FBC9011" w14:textId="77777777" w:rsidR="000754BC" w:rsidRPr="00B05468" w:rsidRDefault="000754BC" w:rsidP="00D57CDB">
      <w:pPr>
        <w:pStyle w:val="AssignBody"/>
      </w:pPr>
      <w:r w:rsidRPr="007A6AD5">
        <w:t xml:space="preserve">NEU (2021) </w:t>
      </w:r>
      <w:r w:rsidRPr="007A6AD5">
        <w:rPr>
          <w:rStyle w:val="field-wrapper"/>
          <w:rFonts w:cs="Arial"/>
          <w:i/>
          <w:iCs/>
        </w:rPr>
        <w:t>Coronavirus: pupil mental health and wellbeing.</w:t>
      </w:r>
      <w:r>
        <w:rPr>
          <w:rStyle w:val="field-wrapper"/>
          <w:rFonts w:cs="Arial"/>
        </w:rPr>
        <w:t xml:space="preserve"> </w:t>
      </w:r>
      <w:proofErr w:type="spellStart"/>
      <w:r>
        <w:rPr>
          <w:rStyle w:val="field-wrapper"/>
          <w:rFonts w:cs="Arial"/>
        </w:rPr>
        <w:t>Ar</w:t>
      </w:r>
      <w:proofErr w:type="spellEnd"/>
      <w:r>
        <w:rPr>
          <w:rStyle w:val="field-wrapper"/>
          <w:rFonts w:cs="Arial"/>
        </w:rPr>
        <w:t xml:space="preserve"> </w:t>
      </w:r>
      <w:proofErr w:type="spellStart"/>
      <w:r>
        <w:rPr>
          <w:rStyle w:val="field-wrapper"/>
          <w:rFonts w:cs="Arial"/>
        </w:rPr>
        <w:t>gael</w:t>
      </w:r>
      <w:proofErr w:type="spellEnd"/>
      <w:r>
        <w:rPr>
          <w:rStyle w:val="field-wrapper"/>
          <w:rFonts w:cs="Arial"/>
        </w:rPr>
        <w:t xml:space="preserve"> </w:t>
      </w:r>
      <w:proofErr w:type="spellStart"/>
      <w:r>
        <w:rPr>
          <w:rStyle w:val="field-wrapper"/>
          <w:rFonts w:cs="Arial"/>
        </w:rPr>
        <w:t>yn</w:t>
      </w:r>
      <w:proofErr w:type="spellEnd"/>
      <w:r>
        <w:rPr>
          <w:rStyle w:val="field-wrapper"/>
          <w:rFonts w:cs="Arial"/>
        </w:rPr>
        <w:t xml:space="preserve">: </w:t>
      </w:r>
      <w:hyperlink r:id="rId17" w:history="1">
        <w:r w:rsidRPr="001A388C">
          <w:rPr>
            <w:rStyle w:val="Hyperlink"/>
            <w:rFonts w:cs="Arial"/>
          </w:rPr>
          <w:t>https://neu.org.uk/advice/coronavirus-pupil-mental-health-and-wellbeing</w:t>
        </w:r>
      </w:hyperlink>
      <w:r>
        <w:rPr>
          <w:rStyle w:val="field-wrapper"/>
          <w:rFonts w:cs="Arial"/>
        </w:rPr>
        <w:t xml:space="preserve"> </w:t>
      </w:r>
      <w:r w:rsidRPr="00C52B5C">
        <w:rPr>
          <w:rFonts w:cs="Arial"/>
        </w:rPr>
        <w:t>(</w:t>
      </w:r>
      <w:proofErr w:type="spellStart"/>
      <w:r w:rsidRPr="00C52B5C">
        <w:rPr>
          <w:rFonts w:cs="Arial"/>
        </w:rPr>
        <w:t>Cyrchwyd</w:t>
      </w:r>
      <w:proofErr w:type="spellEnd"/>
      <w:r w:rsidRPr="00C52B5C">
        <w:rPr>
          <w:rFonts w:cs="Arial"/>
        </w:rPr>
        <w:t>: 0</w:t>
      </w:r>
      <w:r>
        <w:rPr>
          <w:rFonts w:cs="Arial"/>
        </w:rPr>
        <w:t>5</w:t>
      </w:r>
      <w:r w:rsidRPr="00C52B5C">
        <w:rPr>
          <w:rFonts w:cs="Arial"/>
        </w:rPr>
        <w:t>/05/21)</w:t>
      </w:r>
    </w:p>
    <w:p w14:paraId="501DFE04" w14:textId="77777777" w:rsidR="00D57CDB" w:rsidRDefault="00D57CDB" w:rsidP="00D57CDB">
      <w:pPr>
        <w:pStyle w:val="AssignBody"/>
        <w:rPr>
          <w:rFonts w:cs="Arial"/>
        </w:rPr>
      </w:pPr>
    </w:p>
    <w:p w14:paraId="6FEF9A4A" w14:textId="5EDFF099" w:rsidR="000754BC" w:rsidRDefault="000754BC" w:rsidP="00D57CDB">
      <w:pPr>
        <w:pStyle w:val="AssignBody"/>
      </w:pPr>
      <w:r>
        <w:rPr>
          <w:rFonts w:cs="Arial"/>
        </w:rPr>
        <w:t xml:space="preserve">Nuffield Health (2019) </w:t>
      </w:r>
      <w:r w:rsidRPr="006125D7">
        <w:rPr>
          <w:i/>
          <w:iCs/>
        </w:rPr>
        <w:t>Developing a whole-school approach to wellbeing.</w:t>
      </w:r>
      <w:r>
        <w:t xml:space="preserve"> </w:t>
      </w:r>
      <w:r w:rsidR="000120A5">
        <w:t>Nuffield Health</w:t>
      </w:r>
      <w:r w:rsidR="000120A5">
        <w:t>.</w:t>
      </w:r>
    </w:p>
    <w:p w14:paraId="508A06B6" w14:textId="77777777" w:rsidR="000120A5" w:rsidRDefault="000120A5" w:rsidP="00D57CDB">
      <w:pPr>
        <w:pStyle w:val="AssignBody"/>
      </w:pPr>
    </w:p>
    <w:p w14:paraId="31A25E78" w14:textId="77777777" w:rsidR="000754BC" w:rsidRPr="00A0169B" w:rsidRDefault="000754BC" w:rsidP="00D57CDB">
      <w:pPr>
        <w:spacing w:line="360" w:lineRule="auto"/>
        <w:rPr>
          <w:rFonts w:ascii="Arial" w:hAnsi="Arial" w:cs="Arial"/>
        </w:rPr>
      </w:pPr>
      <w:r w:rsidRPr="00A0169B">
        <w:rPr>
          <w:rFonts w:ascii="Arial" w:hAnsi="Arial" w:cs="Arial"/>
        </w:rPr>
        <w:t xml:space="preserve">Preedy, M., Glatter, R., &amp; Levaçic, R., (Eds.). (1997). </w:t>
      </w:r>
      <w:r w:rsidRPr="00A0169B">
        <w:rPr>
          <w:rFonts w:ascii="Arial" w:hAnsi="Arial" w:cs="Arial"/>
          <w:i/>
          <w:iCs/>
        </w:rPr>
        <w:t xml:space="preserve">Educational m anagement: Strategy, quality, and resources. </w:t>
      </w:r>
      <w:r w:rsidRPr="00A0169B">
        <w:rPr>
          <w:rFonts w:ascii="Arial" w:hAnsi="Arial" w:cs="Arial"/>
        </w:rPr>
        <w:t>Buckingham, UK: Open University Press</w:t>
      </w:r>
    </w:p>
    <w:p w14:paraId="3D0EFEA8" w14:textId="77777777" w:rsidR="000754BC" w:rsidRPr="00774F49" w:rsidRDefault="000754BC" w:rsidP="00D57CDB">
      <w:pPr>
        <w:spacing w:line="360" w:lineRule="auto"/>
        <w:rPr>
          <w:rFonts w:ascii="Arial" w:hAnsi="Arial" w:cs="Arial"/>
        </w:rPr>
      </w:pPr>
      <w:r w:rsidRPr="00774F49">
        <w:rPr>
          <w:rFonts w:ascii="Arial" w:hAnsi="Arial" w:cs="Arial"/>
        </w:rPr>
        <w:t xml:space="preserve">Public Health England (2014) </w:t>
      </w:r>
      <w:r w:rsidRPr="00774F49">
        <w:rPr>
          <w:rFonts w:ascii="Arial" w:hAnsi="Arial" w:cs="Arial"/>
          <w:i/>
          <w:iCs/>
        </w:rPr>
        <w:t>The link between pupil health and wellbeing and attainment.</w:t>
      </w:r>
      <w:r w:rsidRPr="00774F49">
        <w:rPr>
          <w:rFonts w:ascii="Arial" w:hAnsi="Arial" w:cs="Arial"/>
        </w:rPr>
        <w:t xml:space="preserve"> Ar gael yn:</w:t>
      </w:r>
      <w:r>
        <w:rPr>
          <w:rFonts w:ascii="Arial" w:hAnsi="Arial" w:cs="Arial"/>
        </w:rPr>
        <w:t xml:space="preserve"> </w:t>
      </w:r>
      <w:hyperlink r:id="rId18" w:history="1">
        <w:r w:rsidRPr="00B43195">
          <w:rPr>
            <w:rStyle w:val="Hyperlink"/>
            <w:rFonts w:ascii="Arial" w:hAnsi="Arial" w:cs="Arial"/>
          </w:rPr>
          <w:t>https://assets.publishing.service.gov.uk/government/uploads/system/uploads/attachment_data/file/370686/HT_briefing_layoutvFINALvii.pdf</w:t>
        </w:r>
      </w:hyperlink>
      <w:r>
        <w:rPr>
          <w:rFonts w:ascii="Arial" w:hAnsi="Arial" w:cs="Arial"/>
        </w:rPr>
        <w:t xml:space="preserve"> </w:t>
      </w:r>
      <w:r w:rsidRPr="00774F49">
        <w:rPr>
          <w:rFonts w:ascii="Arial" w:hAnsi="Arial" w:cs="Arial"/>
        </w:rPr>
        <w:t>(Cyrchwyd: 05/05/21)</w:t>
      </w:r>
    </w:p>
    <w:p w14:paraId="034C3D70" w14:textId="77777777" w:rsidR="000754BC" w:rsidRPr="00F72FB4" w:rsidRDefault="000754BC" w:rsidP="00D57CDB">
      <w:pPr>
        <w:spacing w:line="360" w:lineRule="auto"/>
        <w:rPr>
          <w:rFonts w:ascii="Arial" w:hAnsi="Arial" w:cs="Arial"/>
        </w:rPr>
      </w:pPr>
      <w:r w:rsidRPr="00F72FB4">
        <w:rPr>
          <w:rFonts w:ascii="Arial" w:hAnsi="Arial" w:cs="Arial"/>
        </w:rPr>
        <w:t xml:space="preserve">Rudd, P. and Davies, D (2002). </w:t>
      </w:r>
      <w:r w:rsidRPr="000754BC">
        <w:rPr>
          <w:rFonts w:ascii="Arial" w:hAnsi="Arial" w:cs="Arial"/>
          <w:i/>
          <w:iCs/>
        </w:rPr>
        <w:t>A revolution in the use of data: The LEA role in dta collection, analysis and use and its impact on pupil performance.</w:t>
      </w:r>
      <w:r w:rsidRPr="00F72FB4">
        <w:rPr>
          <w:rFonts w:ascii="Arial" w:hAnsi="Arial" w:cs="Arial"/>
        </w:rPr>
        <w:t xml:space="preserve"> LGA Research Report 29, NFER.</w:t>
      </w:r>
    </w:p>
    <w:p w14:paraId="1EDDB354" w14:textId="30B4BAC4" w:rsidR="000754BC" w:rsidRDefault="000754BC" w:rsidP="00D57CD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Teacher Education through School-based Support in India (dyddiad anhysbys) </w:t>
      </w:r>
      <w:r w:rsidRPr="0009541D">
        <w:rPr>
          <w:rFonts w:ascii="Arial" w:hAnsi="Arial" w:cs="Arial"/>
          <w:i/>
          <w:iCs/>
        </w:rPr>
        <w:t>Perspective on leadership: leading the school development plant.</w:t>
      </w:r>
      <w:r>
        <w:rPr>
          <w:rFonts w:ascii="Arial" w:hAnsi="Arial" w:cs="Arial"/>
        </w:rPr>
        <w:t xml:space="preserve"> </w:t>
      </w:r>
      <w:r w:rsidR="0087439B" w:rsidRPr="00316B68">
        <w:rPr>
          <w:rFonts w:ascii="Arial" w:hAnsi="Arial" w:cs="Arial"/>
          <w:color w:val="000000"/>
        </w:rPr>
        <w:t>The Open University</w:t>
      </w:r>
      <w:r w:rsidR="0087439B">
        <w:rPr>
          <w:rFonts w:ascii="Arial" w:hAnsi="Arial" w:cs="Arial"/>
          <w:color w:val="000000"/>
        </w:rPr>
        <w:t>.</w:t>
      </w:r>
    </w:p>
    <w:p w14:paraId="1530BA27" w14:textId="08F6A812" w:rsidR="00F72FB4" w:rsidRDefault="000754BC" w:rsidP="00D57CDB">
      <w:pPr>
        <w:spacing w:line="360" w:lineRule="auto"/>
        <w:rPr>
          <w:rFonts w:ascii="Arial" w:hAnsi="Arial" w:cs="Arial"/>
        </w:rPr>
      </w:pPr>
      <w:r w:rsidRPr="00D36190">
        <w:rPr>
          <w:rFonts w:ascii="Arial" w:hAnsi="Arial" w:cs="Arial"/>
        </w:rPr>
        <w:t xml:space="preserve">Worcestershire Children First (2020) </w:t>
      </w:r>
      <w:r w:rsidRPr="00D36190">
        <w:rPr>
          <w:rFonts w:ascii="Arial" w:hAnsi="Arial" w:cs="Arial"/>
          <w:i/>
          <w:iCs/>
        </w:rPr>
        <w:t>Emotional health and wellbeing pathway.</w:t>
      </w:r>
      <w:r w:rsidRPr="00D36190">
        <w:rPr>
          <w:rFonts w:ascii="Arial" w:hAnsi="Arial" w:cs="Arial"/>
        </w:rPr>
        <w:t xml:space="preserve"> </w:t>
      </w:r>
      <w:r w:rsidRPr="0087439B">
        <w:rPr>
          <w:rFonts w:ascii="Arial" w:hAnsi="Arial" w:cs="Arial"/>
        </w:rPr>
        <w:t>Ar gael yn:</w:t>
      </w:r>
      <w:r>
        <w:rPr>
          <w:rFonts w:ascii="Arial" w:hAnsi="Arial" w:cs="Arial"/>
        </w:rPr>
        <w:t xml:space="preserve"> </w:t>
      </w:r>
      <w:hyperlink r:id="rId19" w:history="1">
        <w:r w:rsidR="0087439B" w:rsidRPr="00B43195">
          <w:rPr>
            <w:rStyle w:val="Hyperlink"/>
            <w:rFonts w:ascii="Arial" w:hAnsi="Arial" w:cs="Arial"/>
          </w:rPr>
          <w:t>http://www.worcschildrenfirst.org.uk/site/index.php</w:t>
        </w:r>
      </w:hyperlink>
      <w:r w:rsidR="0087439B">
        <w:rPr>
          <w:rFonts w:ascii="Arial" w:hAnsi="Arial" w:cs="Arial"/>
        </w:rPr>
        <w:t xml:space="preserve"> </w:t>
      </w:r>
      <w:r w:rsidR="0087439B" w:rsidRPr="00774F49">
        <w:rPr>
          <w:rFonts w:ascii="Arial" w:hAnsi="Arial" w:cs="Arial"/>
        </w:rPr>
        <w:t>(Cyrchwyd: 05/05/21)</w:t>
      </w:r>
    </w:p>
    <w:p w14:paraId="024052FB" w14:textId="77777777" w:rsidR="003A7870" w:rsidRDefault="00FA78D0" w:rsidP="00D57CDB">
      <w:pPr>
        <w:pStyle w:val="AssignBody"/>
      </w:pPr>
      <w:r>
        <w:rPr>
          <w:rFonts w:cs="Arial"/>
        </w:rPr>
        <w:t xml:space="preserve">Ysgol X (2020) CYNLLUN GWELLA YSGOL 2020-2021. </w:t>
      </w:r>
      <w:r w:rsidRPr="00774F49">
        <w:rPr>
          <w:rFonts w:cs="Arial"/>
        </w:rPr>
        <w:t>(</w:t>
      </w:r>
      <w:proofErr w:type="spellStart"/>
      <w:r w:rsidRPr="00774F49">
        <w:rPr>
          <w:rFonts w:cs="Arial"/>
        </w:rPr>
        <w:t>Cyrchwyd</w:t>
      </w:r>
      <w:proofErr w:type="spellEnd"/>
      <w:r w:rsidRPr="00774F49">
        <w:rPr>
          <w:rFonts w:cs="Arial"/>
        </w:rPr>
        <w:t>: 0</w:t>
      </w:r>
      <w:r>
        <w:rPr>
          <w:rFonts w:cs="Arial"/>
        </w:rPr>
        <w:t>1</w:t>
      </w:r>
      <w:r w:rsidRPr="00774F49">
        <w:rPr>
          <w:rFonts w:cs="Arial"/>
        </w:rPr>
        <w:t>/05/21)</w:t>
      </w:r>
      <w:r w:rsidR="003A7870" w:rsidRPr="003A7870">
        <w:t xml:space="preserve"> </w:t>
      </w:r>
    </w:p>
    <w:p w14:paraId="60B6F554" w14:textId="77777777" w:rsidR="003A7870" w:rsidRDefault="003A7870" w:rsidP="00D57CDB">
      <w:pPr>
        <w:pStyle w:val="AssignBody"/>
      </w:pPr>
    </w:p>
    <w:p w14:paraId="1F9C27CA" w14:textId="71716D53" w:rsidR="00FA78D0" w:rsidRPr="00C52B5C" w:rsidRDefault="00FA78D0" w:rsidP="00304587">
      <w:pPr>
        <w:spacing w:line="360" w:lineRule="auto"/>
        <w:rPr>
          <w:rFonts w:ascii="Arial" w:hAnsi="Arial" w:cs="Arial"/>
        </w:rPr>
      </w:pPr>
    </w:p>
    <w:sectPr w:rsidR="00FA78D0" w:rsidRPr="00C52B5C">
      <w:headerReference w:type="default" r:id="rId20"/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8219A" w14:textId="77777777" w:rsidR="00245EE0" w:rsidRDefault="00245EE0" w:rsidP="00245EE0">
      <w:pPr>
        <w:spacing w:after="0" w:line="240" w:lineRule="auto"/>
      </w:pPr>
      <w:r>
        <w:separator/>
      </w:r>
    </w:p>
  </w:endnote>
  <w:endnote w:type="continuationSeparator" w:id="0">
    <w:p w14:paraId="7AB725BA" w14:textId="77777777" w:rsidR="00245EE0" w:rsidRDefault="00245EE0" w:rsidP="00245E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5A7D8" w14:textId="26F38B15" w:rsidR="00304587" w:rsidRPr="00304587" w:rsidRDefault="00304587">
    <w:pPr>
      <w:pStyle w:val="Footer"/>
      <w:jc w:val="center"/>
      <w:rPr>
        <w:caps/>
        <w:noProof/>
      </w:rPr>
    </w:pPr>
    <w:r w:rsidRPr="00304587">
      <w:rPr>
        <w:caps/>
      </w:rPr>
      <w:fldChar w:fldCharType="begin"/>
    </w:r>
    <w:r w:rsidRPr="00304587">
      <w:rPr>
        <w:caps/>
      </w:rPr>
      <w:instrText xml:space="preserve"> PAGE   \* MERGEFORMAT </w:instrText>
    </w:r>
    <w:r w:rsidRPr="00304587">
      <w:rPr>
        <w:caps/>
      </w:rPr>
      <w:fldChar w:fldCharType="separate"/>
    </w:r>
    <w:r w:rsidRPr="00304587">
      <w:rPr>
        <w:caps/>
        <w:noProof/>
      </w:rPr>
      <w:t>2</w:t>
    </w:r>
    <w:r w:rsidRPr="00304587">
      <w:rPr>
        <w:caps/>
        <w:noProof/>
      </w:rPr>
      <w:fldChar w:fldCharType="end"/>
    </w:r>
  </w:p>
  <w:p w14:paraId="0A88C84A" w14:textId="77777777" w:rsidR="00304587" w:rsidRDefault="003045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98B345" w14:textId="77777777" w:rsidR="00245EE0" w:rsidRDefault="00245EE0" w:rsidP="00245EE0">
      <w:pPr>
        <w:spacing w:after="0" w:line="240" w:lineRule="auto"/>
      </w:pPr>
      <w:r>
        <w:separator/>
      </w:r>
    </w:p>
  </w:footnote>
  <w:footnote w:type="continuationSeparator" w:id="0">
    <w:p w14:paraId="1CA7919F" w14:textId="77777777" w:rsidR="00245EE0" w:rsidRDefault="00245EE0" w:rsidP="00245E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08A38" w14:textId="4EBF2D63" w:rsidR="00245EE0" w:rsidRDefault="00245EE0">
    <w:pPr>
      <w:pStyle w:val="Header"/>
    </w:pPr>
    <w:r>
      <w:t>Catrin John</w:t>
    </w:r>
    <w:r>
      <w:tab/>
    </w:r>
    <w:r>
      <w:tab/>
      <w:t>1801096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362FA"/>
    <w:multiLevelType w:val="hybridMultilevel"/>
    <w:tmpl w:val="A65C94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EE0"/>
    <w:rsid w:val="000120A5"/>
    <w:rsid w:val="00020777"/>
    <w:rsid w:val="000313F8"/>
    <w:rsid w:val="000370FD"/>
    <w:rsid w:val="000754BC"/>
    <w:rsid w:val="0009541D"/>
    <w:rsid w:val="000B1A65"/>
    <w:rsid w:val="000C2BE0"/>
    <w:rsid w:val="000C2D56"/>
    <w:rsid w:val="000C685C"/>
    <w:rsid w:val="000D0548"/>
    <w:rsid w:val="000D678A"/>
    <w:rsid w:val="000E2AC5"/>
    <w:rsid w:val="000E409D"/>
    <w:rsid w:val="000E4238"/>
    <w:rsid w:val="000F4567"/>
    <w:rsid w:val="00111BCC"/>
    <w:rsid w:val="001400A9"/>
    <w:rsid w:val="00141532"/>
    <w:rsid w:val="001574F9"/>
    <w:rsid w:val="00173A56"/>
    <w:rsid w:val="0018619A"/>
    <w:rsid w:val="001D7A51"/>
    <w:rsid w:val="00221443"/>
    <w:rsid w:val="0022621C"/>
    <w:rsid w:val="00242578"/>
    <w:rsid w:val="00245EE0"/>
    <w:rsid w:val="00260C90"/>
    <w:rsid w:val="002741B4"/>
    <w:rsid w:val="002A4811"/>
    <w:rsid w:val="002A4EA4"/>
    <w:rsid w:val="002B0A68"/>
    <w:rsid w:val="002B2C08"/>
    <w:rsid w:val="002B3982"/>
    <w:rsid w:val="002B6A6D"/>
    <w:rsid w:val="002C11FD"/>
    <w:rsid w:val="002C4FAB"/>
    <w:rsid w:val="002C7A87"/>
    <w:rsid w:val="002D2848"/>
    <w:rsid w:val="002E0359"/>
    <w:rsid w:val="002E2F65"/>
    <w:rsid w:val="002E443F"/>
    <w:rsid w:val="002F5331"/>
    <w:rsid w:val="003038CD"/>
    <w:rsid w:val="00304587"/>
    <w:rsid w:val="003114D4"/>
    <w:rsid w:val="00325E9E"/>
    <w:rsid w:val="00334792"/>
    <w:rsid w:val="00357C8F"/>
    <w:rsid w:val="00362475"/>
    <w:rsid w:val="003748F7"/>
    <w:rsid w:val="00377275"/>
    <w:rsid w:val="003A73B6"/>
    <w:rsid w:val="003A7870"/>
    <w:rsid w:val="003C0D02"/>
    <w:rsid w:val="003F568F"/>
    <w:rsid w:val="003F70BF"/>
    <w:rsid w:val="00403BB2"/>
    <w:rsid w:val="00406151"/>
    <w:rsid w:val="00414484"/>
    <w:rsid w:val="00422BED"/>
    <w:rsid w:val="00450793"/>
    <w:rsid w:val="00452F1B"/>
    <w:rsid w:val="0046112F"/>
    <w:rsid w:val="00464D5F"/>
    <w:rsid w:val="00473AB3"/>
    <w:rsid w:val="004773B6"/>
    <w:rsid w:val="004800A2"/>
    <w:rsid w:val="0048406C"/>
    <w:rsid w:val="004933B0"/>
    <w:rsid w:val="004A3729"/>
    <w:rsid w:val="004A5CBD"/>
    <w:rsid w:val="004A72E7"/>
    <w:rsid w:val="004C1FBA"/>
    <w:rsid w:val="004E61EA"/>
    <w:rsid w:val="00500264"/>
    <w:rsid w:val="00501A87"/>
    <w:rsid w:val="00506E2D"/>
    <w:rsid w:val="0051305B"/>
    <w:rsid w:val="00533BE7"/>
    <w:rsid w:val="00544CBB"/>
    <w:rsid w:val="0055469F"/>
    <w:rsid w:val="00563598"/>
    <w:rsid w:val="00580A66"/>
    <w:rsid w:val="005C585C"/>
    <w:rsid w:val="005C6E91"/>
    <w:rsid w:val="005E255B"/>
    <w:rsid w:val="005E2862"/>
    <w:rsid w:val="005E39AF"/>
    <w:rsid w:val="005E44DC"/>
    <w:rsid w:val="006125D7"/>
    <w:rsid w:val="00617D70"/>
    <w:rsid w:val="00620F59"/>
    <w:rsid w:val="006237F6"/>
    <w:rsid w:val="00624D48"/>
    <w:rsid w:val="00674414"/>
    <w:rsid w:val="00682B98"/>
    <w:rsid w:val="0069717C"/>
    <w:rsid w:val="006C1742"/>
    <w:rsid w:val="00704358"/>
    <w:rsid w:val="00704908"/>
    <w:rsid w:val="007245CD"/>
    <w:rsid w:val="00774F49"/>
    <w:rsid w:val="007759B0"/>
    <w:rsid w:val="00775C44"/>
    <w:rsid w:val="007821D4"/>
    <w:rsid w:val="007A6AD5"/>
    <w:rsid w:val="007D7641"/>
    <w:rsid w:val="00806F92"/>
    <w:rsid w:val="008109FA"/>
    <w:rsid w:val="00822474"/>
    <w:rsid w:val="0087439B"/>
    <w:rsid w:val="008762AD"/>
    <w:rsid w:val="008A3F21"/>
    <w:rsid w:val="008A7EC7"/>
    <w:rsid w:val="008B07BF"/>
    <w:rsid w:val="008B23F9"/>
    <w:rsid w:val="008B5EC4"/>
    <w:rsid w:val="008D2253"/>
    <w:rsid w:val="008E3FC2"/>
    <w:rsid w:val="008F017F"/>
    <w:rsid w:val="008F689F"/>
    <w:rsid w:val="009211B0"/>
    <w:rsid w:val="0097515D"/>
    <w:rsid w:val="00990522"/>
    <w:rsid w:val="00997A8C"/>
    <w:rsid w:val="009B5C35"/>
    <w:rsid w:val="009E358F"/>
    <w:rsid w:val="00A0169B"/>
    <w:rsid w:val="00A221E4"/>
    <w:rsid w:val="00A32D69"/>
    <w:rsid w:val="00A33557"/>
    <w:rsid w:val="00A61A6F"/>
    <w:rsid w:val="00A65D2E"/>
    <w:rsid w:val="00A87026"/>
    <w:rsid w:val="00AB2AC0"/>
    <w:rsid w:val="00AB2D6E"/>
    <w:rsid w:val="00AD213F"/>
    <w:rsid w:val="00AD216A"/>
    <w:rsid w:val="00AF061A"/>
    <w:rsid w:val="00AF734B"/>
    <w:rsid w:val="00B0157F"/>
    <w:rsid w:val="00B05468"/>
    <w:rsid w:val="00B35241"/>
    <w:rsid w:val="00B37B3D"/>
    <w:rsid w:val="00B419F3"/>
    <w:rsid w:val="00B44A94"/>
    <w:rsid w:val="00B56F88"/>
    <w:rsid w:val="00B66EAB"/>
    <w:rsid w:val="00B6788A"/>
    <w:rsid w:val="00B67AEE"/>
    <w:rsid w:val="00B74E9C"/>
    <w:rsid w:val="00B83F23"/>
    <w:rsid w:val="00BB1A8A"/>
    <w:rsid w:val="00BB5F7E"/>
    <w:rsid w:val="00BD6521"/>
    <w:rsid w:val="00BE2191"/>
    <w:rsid w:val="00BF05DF"/>
    <w:rsid w:val="00C31835"/>
    <w:rsid w:val="00C52B5C"/>
    <w:rsid w:val="00C62370"/>
    <w:rsid w:val="00C83471"/>
    <w:rsid w:val="00CB5455"/>
    <w:rsid w:val="00CC33A7"/>
    <w:rsid w:val="00CC4C2C"/>
    <w:rsid w:val="00CD5E8A"/>
    <w:rsid w:val="00CE009D"/>
    <w:rsid w:val="00CF03EB"/>
    <w:rsid w:val="00D05F21"/>
    <w:rsid w:val="00D255DD"/>
    <w:rsid w:val="00D31F89"/>
    <w:rsid w:val="00D36190"/>
    <w:rsid w:val="00D57CDB"/>
    <w:rsid w:val="00D62DE3"/>
    <w:rsid w:val="00D65ABF"/>
    <w:rsid w:val="00D66068"/>
    <w:rsid w:val="00D76179"/>
    <w:rsid w:val="00DA6FFE"/>
    <w:rsid w:val="00DB66C0"/>
    <w:rsid w:val="00DC44D5"/>
    <w:rsid w:val="00DC456E"/>
    <w:rsid w:val="00DF623D"/>
    <w:rsid w:val="00E03889"/>
    <w:rsid w:val="00E22DFC"/>
    <w:rsid w:val="00E41C18"/>
    <w:rsid w:val="00E46159"/>
    <w:rsid w:val="00E5029D"/>
    <w:rsid w:val="00E50819"/>
    <w:rsid w:val="00E51457"/>
    <w:rsid w:val="00E515B0"/>
    <w:rsid w:val="00E53373"/>
    <w:rsid w:val="00EE4972"/>
    <w:rsid w:val="00EF72E7"/>
    <w:rsid w:val="00F174BB"/>
    <w:rsid w:val="00F226B6"/>
    <w:rsid w:val="00F270E1"/>
    <w:rsid w:val="00F72FB4"/>
    <w:rsid w:val="00F73A1F"/>
    <w:rsid w:val="00F744FC"/>
    <w:rsid w:val="00F767AC"/>
    <w:rsid w:val="00FA78D0"/>
    <w:rsid w:val="00FD4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6048A"/>
  <w15:chartTrackingRefBased/>
  <w15:docId w15:val="{C9CB6BB0-34BB-4726-B30A-912B7956A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link w:val="Heading1Char"/>
    <w:uiPriority w:val="9"/>
    <w:qFormat/>
    <w:rsid w:val="00B054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5C3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45E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5EE0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45E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5EE0"/>
    <w:rPr>
      <w:lang w:val="cy-GB"/>
    </w:rPr>
  </w:style>
  <w:style w:type="character" w:customStyle="1" w:styleId="normaltextrun">
    <w:name w:val="normaltextrun"/>
    <w:basedOn w:val="DefaultParagraphFont"/>
    <w:rsid w:val="008D2253"/>
  </w:style>
  <w:style w:type="character" w:styleId="Hyperlink">
    <w:name w:val="Hyperlink"/>
    <w:basedOn w:val="DefaultParagraphFont"/>
    <w:uiPriority w:val="99"/>
    <w:unhideWhenUsed/>
    <w:rsid w:val="000D678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678A"/>
    <w:rPr>
      <w:color w:val="605E5C"/>
      <w:shd w:val="clear" w:color="auto" w:fill="E1DFDD"/>
    </w:rPr>
  </w:style>
  <w:style w:type="paragraph" w:customStyle="1" w:styleId="AssignBody">
    <w:name w:val="AssignBody"/>
    <w:basedOn w:val="Normal"/>
    <w:link w:val="AssignBodyChar"/>
    <w:qFormat/>
    <w:rsid w:val="00C52B5C"/>
    <w:pPr>
      <w:spacing w:after="0" w:line="360" w:lineRule="auto"/>
    </w:pPr>
    <w:rPr>
      <w:rFonts w:ascii="Arial" w:hAnsi="Arial"/>
      <w:lang w:val="en-GB"/>
    </w:rPr>
  </w:style>
  <w:style w:type="character" w:customStyle="1" w:styleId="AssignBodyChar">
    <w:name w:val="AssignBody Char"/>
    <w:basedOn w:val="DefaultParagraphFont"/>
    <w:link w:val="AssignBody"/>
    <w:rsid w:val="00C52B5C"/>
    <w:rPr>
      <w:rFonts w:ascii="Arial" w:hAnsi="Arial"/>
    </w:rPr>
  </w:style>
  <w:style w:type="table" w:styleId="TableGrid">
    <w:name w:val="Table Grid"/>
    <w:basedOn w:val="TableNormal"/>
    <w:uiPriority w:val="39"/>
    <w:rsid w:val="000B1A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unhideWhenUsed/>
    <w:qFormat/>
    <w:rsid w:val="000B1A65"/>
    <w:pPr>
      <w:spacing w:after="0" w:line="360" w:lineRule="auto"/>
      <w:ind w:left="720"/>
      <w:contextualSpacing/>
    </w:pPr>
    <w:rPr>
      <w:sz w:val="24"/>
      <w:lang w:val="en-US"/>
    </w:rPr>
  </w:style>
  <w:style w:type="paragraph" w:styleId="NormalWeb">
    <w:name w:val="Normal (Web)"/>
    <w:basedOn w:val="Normal"/>
    <w:uiPriority w:val="99"/>
    <w:unhideWhenUsed/>
    <w:rsid w:val="000B1A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pspdfkit-6um8mrhfmv4j3nvtw9x41bv9fb">
    <w:name w:val="pspdfkit-6um8mrhfmv4j3nvtw9x41bv9fb"/>
    <w:basedOn w:val="DefaultParagraphFont"/>
    <w:rsid w:val="00533BE7"/>
  </w:style>
  <w:style w:type="character" w:customStyle="1" w:styleId="jlqj4b">
    <w:name w:val="jlqj4b"/>
    <w:basedOn w:val="DefaultParagraphFont"/>
    <w:rsid w:val="00990522"/>
  </w:style>
  <w:style w:type="character" w:customStyle="1" w:styleId="Heading1Char">
    <w:name w:val="Heading 1 Char"/>
    <w:basedOn w:val="DefaultParagraphFont"/>
    <w:link w:val="Heading1"/>
    <w:uiPriority w:val="9"/>
    <w:rsid w:val="00B0546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field-wrapper">
    <w:name w:val="field-wrapper"/>
    <w:basedOn w:val="DefaultParagraphFont"/>
    <w:rsid w:val="007A6AD5"/>
  </w:style>
  <w:style w:type="character" w:customStyle="1" w:styleId="viiyi">
    <w:name w:val="viiyi"/>
    <w:basedOn w:val="DefaultParagraphFont"/>
    <w:rsid w:val="00CC4C2C"/>
  </w:style>
  <w:style w:type="character" w:customStyle="1" w:styleId="Heading2Char">
    <w:name w:val="Heading 2 Char"/>
    <w:basedOn w:val="DefaultParagraphFont"/>
    <w:link w:val="Heading2"/>
    <w:uiPriority w:val="9"/>
    <w:semiHidden/>
    <w:rsid w:val="009B5C3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cy-GB"/>
    </w:rPr>
  </w:style>
  <w:style w:type="character" w:styleId="FollowedHyperlink">
    <w:name w:val="FollowedHyperlink"/>
    <w:basedOn w:val="DefaultParagraphFont"/>
    <w:uiPriority w:val="99"/>
    <w:semiHidden/>
    <w:unhideWhenUsed/>
    <w:rsid w:val="006237F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4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5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8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03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8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93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58525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406106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14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32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086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era.ac.uk/publication/ethical-guidelines-for-educational-research-2018" TargetMode="External"/><Relationship Id="rId13" Type="http://schemas.openxmlformats.org/officeDocument/2006/relationships/hyperlink" Target="https://www.mentalhealth.org.uk/coronavirus/school-guidance-for-coping-with-coronavirus" TargetMode="External"/><Relationship Id="rId18" Type="http://schemas.openxmlformats.org/officeDocument/2006/relationships/hyperlink" Target="https://assets.publishing.service.gov.uk/government/uploads/system/uploads/attachment_data/file/370686/HT_briefing_layoutvFINALvii.pdf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cerid.org/formative/files/1148638264-sip_05.pdf" TargetMode="External"/><Relationship Id="rId17" Type="http://schemas.openxmlformats.org/officeDocument/2006/relationships/hyperlink" Target="https://neu.org.uk/advice/coronavirus-pupil-mental-health-and-wellbein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annafreud.org/media/12990/naht-coronavirus-wellbeing-proof-4-1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uturegenerations.wales/wp-content/uploads/2017/01/wfg-essentials-guide-cy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mentalhealth.org.uk/sites/default/files/MHF%20Scotland%20Impacts%20of%20Lockdown.pd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llyw.cymru/sites/default/files/publications/2018-03/cynlluniau-datblygu-ysgolion.pdf" TargetMode="External"/><Relationship Id="rId19" Type="http://schemas.openxmlformats.org/officeDocument/2006/relationships/hyperlink" Target="http://www.worcschildrenfirst.org.uk/site/index.ph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styn.llyw.cymru/arfer-effeithiol/rhoi-cyfle-i-ddisgyblion-ddweud-eu-dweud-am-wellau-hysgol?_ga=2.231966367.1461241686.1620486179-692280357.1620486179" TargetMode="External"/><Relationship Id="rId14" Type="http://schemas.openxmlformats.org/officeDocument/2006/relationships/hyperlink" Target="https://www.mentalhealth.org.uk/coronavirus/returning-school-after-lockdown/support-pupils-return-to-schoo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CE856-B953-4D8D-AC00-309F2A726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10</Pages>
  <Words>3810</Words>
  <Characters>21722</Characters>
  <Application>Microsoft Office Word</Application>
  <DocSecurity>0</DocSecurity>
  <Lines>181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john</dc:creator>
  <cp:keywords/>
  <dc:description/>
  <cp:lastModifiedBy>julie john</cp:lastModifiedBy>
  <cp:revision>38</cp:revision>
  <dcterms:created xsi:type="dcterms:W3CDTF">2021-05-09T11:10:00Z</dcterms:created>
  <dcterms:modified xsi:type="dcterms:W3CDTF">2021-05-10T16:50:00Z</dcterms:modified>
</cp:coreProperties>
</file>