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EA796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Ruth Parkes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EA7968" w:rsidP="00C01D45">
            <w:pPr>
              <w:rPr>
                <w:rFonts w:ascii="Arial" w:hAnsi="Arial" w:cs="Arial"/>
                <w:sz w:val="20"/>
              </w:rPr>
            </w:pPr>
            <w:r>
              <w:t>Murder, Mayhem and Megalomania: The Life and Times of the Emperor Nero: Latin Pros</w:t>
            </w:r>
            <w:r>
              <w:t>e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EA7968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HPAH6056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EA796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EA7968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A796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A7968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A7968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A7968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A7968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A7968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A7968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EF3E7C" w:rsidP="00F74EB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4820" w:type="dxa"/>
            <w:shd w:val="clear" w:color="auto" w:fill="auto"/>
          </w:tcPr>
          <w:p w:rsidR="00EF3E7C" w:rsidRPr="00CF0253" w:rsidRDefault="00EA7968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Magdalena Ohrman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08-19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EA7968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19/08/2019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705F8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A7968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6230D5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2549DB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2549DB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2549DB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2549DB"/>
    <w:rsid w:val="00473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374</Words>
  <Characters>2398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2767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Magdalena Ohrman</cp:lastModifiedBy>
  <cp:revision>3</cp:revision>
  <cp:lastPrinted>2008-06-19T11:26:00Z</cp:lastPrinted>
  <dcterms:created xsi:type="dcterms:W3CDTF">2019-08-19T08:04:00Z</dcterms:created>
  <dcterms:modified xsi:type="dcterms:W3CDTF">2019-08-19T08:06:00Z</dcterms:modified>
</cp:coreProperties>
</file>