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1AA1A" w14:textId="4481EE9A" w:rsidR="00390EEA" w:rsidRDefault="00390EEA"/>
    <w:tbl>
      <w:tblPr>
        <w:tblStyle w:val="TableGrid"/>
        <w:tblW w:w="0" w:type="auto"/>
        <w:tblLook w:val="04A0" w:firstRow="1" w:lastRow="0" w:firstColumn="1" w:lastColumn="0" w:noHBand="0" w:noVBand="1"/>
      </w:tblPr>
      <w:tblGrid>
        <w:gridCol w:w="7621"/>
        <w:gridCol w:w="1235"/>
      </w:tblGrid>
      <w:tr w:rsidR="00A96B4A" w14:paraId="33A2E216" w14:textId="77777777" w:rsidTr="00A96B4A">
        <w:tc>
          <w:tcPr>
            <w:tcW w:w="7621" w:type="dxa"/>
          </w:tcPr>
          <w:p w14:paraId="0257C001" w14:textId="62F70399" w:rsidR="00A96B4A" w:rsidRDefault="00A96B4A">
            <w:r>
              <w:t>Academic Writing Peer-Marking Criteria</w:t>
            </w:r>
          </w:p>
        </w:tc>
        <w:tc>
          <w:tcPr>
            <w:tcW w:w="1235" w:type="dxa"/>
          </w:tcPr>
          <w:p w14:paraId="7B6D8561" w14:textId="6C3EE91D" w:rsidR="00A96B4A" w:rsidRDefault="00A96B4A">
            <w:r>
              <w:t>Score (/5)</w:t>
            </w:r>
          </w:p>
        </w:tc>
      </w:tr>
      <w:tr w:rsidR="00A96B4A" w14:paraId="78FFB8EB" w14:textId="77777777" w:rsidTr="00A96B4A">
        <w:tc>
          <w:tcPr>
            <w:tcW w:w="7621" w:type="dxa"/>
          </w:tcPr>
          <w:p w14:paraId="63565151" w14:textId="77777777" w:rsidR="00A96B4A" w:rsidRDefault="00A96B4A" w:rsidP="00A96B4A">
            <w:r>
              <w:t>Clarity of Writing</w:t>
            </w:r>
          </w:p>
          <w:p w14:paraId="0AC83C8A" w14:textId="017A7D27" w:rsidR="00A96B4A" w:rsidRDefault="00A96B4A" w:rsidP="00A96B4A">
            <w:r>
              <w:t>Writing is easy to follow, concise, and uses an academic tone. Look for confusing phrases, overly long sentences, or informal language.</w:t>
            </w:r>
          </w:p>
        </w:tc>
        <w:tc>
          <w:tcPr>
            <w:tcW w:w="1235" w:type="dxa"/>
          </w:tcPr>
          <w:p w14:paraId="3EC725BE" w14:textId="77777777" w:rsidR="00A96B4A" w:rsidRDefault="00A96B4A"/>
        </w:tc>
      </w:tr>
      <w:tr w:rsidR="00A96B4A" w14:paraId="6DD1F94F" w14:textId="77777777" w:rsidTr="00A96B4A">
        <w:tc>
          <w:tcPr>
            <w:tcW w:w="7621" w:type="dxa"/>
          </w:tcPr>
          <w:p w14:paraId="2EF01B60" w14:textId="77777777" w:rsidR="00A96B4A" w:rsidRDefault="00A96B4A" w:rsidP="00A96B4A">
            <w:r>
              <w:t>Focus &amp; Relevance</w:t>
            </w:r>
          </w:p>
          <w:p w14:paraId="056619D8" w14:textId="4C570FFC" w:rsidR="00A96B4A" w:rsidRDefault="00A96B4A" w:rsidP="00A96B4A">
            <w:r>
              <w:t>The paragraph stays on topic and avoids unnecessary detail. Check whether every sentence contributes directly to the point being made.</w:t>
            </w:r>
          </w:p>
        </w:tc>
        <w:tc>
          <w:tcPr>
            <w:tcW w:w="1235" w:type="dxa"/>
          </w:tcPr>
          <w:p w14:paraId="38FA1A5B" w14:textId="77777777" w:rsidR="00A96B4A" w:rsidRDefault="00A96B4A"/>
        </w:tc>
      </w:tr>
      <w:tr w:rsidR="00A96B4A" w14:paraId="77EF0225" w14:textId="77777777" w:rsidTr="00A96B4A">
        <w:tc>
          <w:tcPr>
            <w:tcW w:w="7621" w:type="dxa"/>
          </w:tcPr>
          <w:p w14:paraId="21660245" w14:textId="77777777" w:rsidR="00A96B4A" w:rsidRDefault="00A96B4A" w:rsidP="00A96B4A">
            <w:r>
              <w:t>Structure &amp; Flow</w:t>
            </w:r>
          </w:p>
          <w:p w14:paraId="2B564D40" w14:textId="6171D76C" w:rsidR="00A96B4A" w:rsidRDefault="00A96B4A" w:rsidP="00A96B4A">
            <w:r>
              <w:t>Ideas should progress logically. Look for clear opening sentences, smooth transitions, and a concluding point that ties the paragraph together.</w:t>
            </w:r>
          </w:p>
        </w:tc>
        <w:tc>
          <w:tcPr>
            <w:tcW w:w="1235" w:type="dxa"/>
          </w:tcPr>
          <w:p w14:paraId="28DE6C57" w14:textId="77777777" w:rsidR="00A96B4A" w:rsidRDefault="00A96B4A"/>
        </w:tc>
      </w:tr>
      <w:tr w:rsidR="00A96B4A" w14:paraId="37D4496B" w14:textId="77777777" w:rsidTr="00A96B4A">
        <w:tc>
          <w:tcPr>
            <w:tcW w:w="7621" w:type="dxa"/>
          </w:tcPr>
          <w:p w14:paraId="0A8B04B2" w14:textId="77777777" w:rsidR="00A96B4A" w:rsidRDefault="00A96B4A" w:rsidP="00A96B4A">
            <w:r>
              <w:t>Evidence Support</w:t>
            </w:r>
          </w:p>
          <w:p w14:paraId="27323CA7" w14:textId="123FE71A" w:rsidR="00A96B4A" w:rsidRDefault="00A96B4A" w:rsidP="00A96B4A">
            <w:r>
              <w:t>Claims must be backed by appropriate academic evidence. Look for integration of sources rather than listing, and ensure evidence is accurately represented.</w:t>
            </w:r>
          </w:p>
        </w:tc>
        <w:tc>
          <w:tcPr>
            <w:tcW w:w="1235" w:type="dxa"/>
          </w:tcPr>
          <w:p w14:paraId="4D4DAC35" w14:textId="77777777" w:rsidR="00A96B4A" w:rsidRDefault="00A96B4A"/>
        </w:tc>
      </w:tr>
      <w:tr w:rsidR="00A96B4A" w14:paraId="63E3155A" w14:textId="77777777" w:rsidTr="00A96B4A">
        <w:tc>
          <w:tcPr>
            <w:tcW w:w="7621" w:type="dxa"/>
          </w:tcPr>
          <w:p w14:paraId="4FCA45E2" w14:textId="77777777" w:rsidR="00A96B4A" w:rsidRDefault="00A96B4A" w:rsidP="00A96B4A">
            <w:r>
              <w:t>Critical Engagement</w:t>
            </w:r>
          </w:p>
          <w:p w14:paraId="66115161" w14:textId="1DE7D3CF" w:rsidR="00A96B4A" w:rsidRDefault="00A96B4A" w:rsidP="00A96B4A">
            <w:r>
              <w:t>The writing should go beyond description—look for interpretation, implications, contradictions, and thoughtful analysis.</w:t>
            </w:r>
          </w:p>
        </w:tc>
        <w:tc>
          <w:tcPr>
            <w:tcW w:w="1235" w:type="dxa"/>
          </w:tcPr>
          <w:p w14:paraId="416BE954" w14:textId="77777777" w:rsidR="00A96B4A" w:rsidRDefault="00A96B4A"/>
        </w:tc>
      </w:tr>
      <w:tr w:rsidR="00A96B4A" w14:paraId="0B3BDD8E" w14:textId="77777777" w:rsidTr="00A96B4A">
        <w:tc>
          <w:tcPr>
            <w:tcW w:w="7621" w:type="dxa"/>
          </w:tcPr>
          <w:p w14:paraId="4E98732D" w14:textId="77777777" w:rsidR="00A96B4A" w:rsidRDefault="00A96B4A" w:rsidP="00A96B4A">
            <w:r>
              <w:t>Technical Accuracy</w:t>
            </w:r>
          </w:p>
          <w:p w14:paraId="498CDDB5" w14:textId="49877331" w:rsidR="00A96B4A" w:rsidRDefault="00A96B4A" w:rsidP="00A96B4A">
            <w:r>
              <w:t>For methods: check participants, measures, procedures. For results: look for correct reporting of statistics, themes, or patterns. Ensure terminology is accurate.</w:t>
            </w:r>
          </w:p>
        </w:tc>
        <w:tc>
          <w:tcPr>
            <w:tcW w:w="1235" w:type="dxa"/>
          </w:tcPr>
          <w:p w14:paraId="3C224EF5" w14:textId="77777777" w:rsidR="00A96B4A" w:rsidRDefault="00A96B4A"/>
        </w:tc>
      </w:tr>
      <w:tr w:rsidR="00A96B4A" w14:paraId="4A37FC0A" w14:textId="77777777" w:rsidTr="00A96B4A">
        <w:tc>
          <w:tcPr>
            <w:tcW w:w="7621" w:type="dxa"/>
          </w:tcPr>
          <w:p w14:paraId="0FE982F7" w14:textId="40C85123" w:rsidR="00A96B4A" w:rsidRDefault="00A96B4A" w:rsidP="00A96B4A">
            <w:r>
              <w:t>Academic Style</w:t>
            </w:r>
            <w:r>
              <w:t>: Citations</w:t>
            </w:r>
          </w:p>
          <w:p w14:paraId="2BAF61EC" w14:textId="6AABADEA" w:rsidR="00A96B4A" w:rsidRDefault="00A96B4A" w:rsidP="00A96B4A">
            <w:r>
              <w:t xml:space="preserve">Check </w:t>
            </w:r>
            <w:r>
              <w:t>Citation</w:t>
            </w:r>
            <w:r>
              <w:t xml:space="preserve"> format</w:t>
            </w:r>
            <w:r>
              <w:t>. Author name should be outside of the brackets if it us used in the sentence, author name and date inside the bracket if simple citation. Citations should not just be at the end of the sentence (lazy) they should cite exactly where the information is in the sentence. Direct quotes should have “ “ and page numbers with citation. No initials should be used.</w:t>
            </w:r>
          </w:p>
        </w:tc>
        <w:tc>
          <w:tcPr>
            <w:tcW w:w="1235" w:type="dxa"/>
          </w:tcPr>
          <w:p w14:paraId="024C752D" w14:textId="77777777" w:rsidR="00A96B4A" w:rsidRDefault="00A96B4A"/>
        </w:tc>
      </w:tr>
    </w:tbl>
    <w:p w14:paraId="1F1D061D" w14:textId="77777777" w:rsidR="00390EEA" w:rsidRDefault="00390EEA"/>
    <w:p w14:paraId="7E3B28F5" w14:textId="77777777" w:rsidR="00A96B4A" w:rsidRDefault="00A96B4A"/>
    <w:p w14:paraId="7F28DBE9" w14:textId="77777777" w:rsidR="00A96B4A" w:rsidRDefault="00A96B4A"/>
    <w:p w14:paraId="7CE0B957" w14:textId="77777777" w:rsidR="00A96B4A" w:rsidRDefault="00A96B4A"/>
    <w:p w14:paraId="4A039F4B" w14:textId="77777777" w:rsidR="00A96B4A" w:rsidRDefault="00A96B4A"/>
    <w:p w14:paraId="6F69FBB0" w14:textId="77777777" w:rsidR="00A96B4A" w:rsidRDefault="00A96B4A"/>
    <w:p w14:paraId="4E058B2C" w14:textId="77777777" w:rsidR="00A96B4A" w:rsidRDefault="00A96B4A"/>
    <w:p w14:paraId="63F5B512" w14:textId="77777777" w:rsidR="00A96B4A" w:rsidRDefault="00A96B4A"/>
    <w:p w14:paraId="2FC7095D" w14:textId="77777777" w:rsidR="00A96B4A" w:rsidRDefault="00A96B4A"/>
    <w:p w14:paraId="17989935" w14:textId="77777777" w:rsidR="00A96B4A" w:rsidRDefault="00A96B4A"/>
    <w:p w14:paraId="37804ADF" w14:textId="77777777" w:rsidR="00390EEA" w:rsidRDefault="00A96B4A">
      <w:pPr>
        <w:pStyle w:val="Heading1"/>
      </w:pPr>
      <w:r>
        <w:lastRenderedPageBreak/>
        <w:t>Peer Feedback Template</w:t>
      </w:r>
    </w:p>
    <w:p w14:paraId="4FC530AA" w14:textId="77777777" w:rsidR="00390EEA" w:rsidRDefault="00A96B4A">
      <w:r>
        <w:t>Reviewer Name: ___________________________</w:t>
      </w:r>
    </w:p>
    <w:p w14:paraId="5AE8D9ED" w14:textId="77777777" w:rsidR="00390EEA" w:rsidRDefault="00A96B4A">
      <w:r>
        <w:t>Writer's Name: ____________________________</w:t>
      </w:r>
    </w:p>
    <w:p w14:paraId="31FD2FB7" w14:textId="573BCF03" w:rsidR="00390EEA" w:rsidRDefault="00A96B4A">
      <w:r>
        <w:t xml:space="preserve">Section Reviewed (Lit Review / Methods / Results): </w:t>
      </w:r>
    </w:p>
    <w:p w14:paraId="591C586B" w14:textId="77777777" w:rsidR="00390EEA" w:rsidRDefault="00A96B4A">
      <w:r>
        <w:t>What is the strongest part of this paragraph?</w:t>
      </w:r>
    </w:p>
    <w:p w14:paraId="2F78F204" w14:textId="77777777" w:rsidR="00390EEA" w:rsidRDefault="00A96B4A">
      <w:r>
        <w:t>____________________________________________________________________</w:t>
      </w:r>
    </w:p>
    <w:p w14:paraId="4DE94191" w14:textId="77777777" w:rsidR="00390EEA" w:rsidRDefault="00A96B4A">
      <w:r>
        <w:t>What is one unclear or weak part?</w:t>
      </w:r>
    </w:p>
    <w:p w14:paraId="088547C6" w14:textId="77777777" w:rsidR="00390EEA" w:rsidRDefault="00A96B4A">
      <w:r>
        <w:t>____________________________________________________________________</w:t>
      </w:r>
    </w:p>
    <w:p w14:paraId="7C1F2036" w14:textId="77777777" w:rsidR="00390EEA" w:rsidRDefault="00A96B4A">
      <w:r>
        <w:t>One practical improvement they could make before next week:</w:t>
      </w:r>
    </w:p>
    <w:p w14:paraId="5123BB0A" w14:textId="77777777" w:rsidR="00390EEA" w:rsidRDefault="00A96B4A">
      <w:r>
        <w:t>____________________________________________________________________</w:t>
      </w:r>
    </w:p>
    <w:p w14:paraId="62CB5F8C" w14:textId="77777777" w:rsidR="00390EEA" w:rsidRDefault="00A96B4A">
      <w:r>
        <w:t>Total Score out of 35: _____________________</w:t>
      </w:r>
    </w:p>
    <w:sectPr w:rsidR="00390E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39278755">
    <w:abstractNumId w:val="8"/>
  </w:num>
  <w:num w:numId="2" w16cid:durableId="2146895363">
    <w:abstractNumId w:val="6"/>
  </w:num>
  <w:num w:numId="3" w16cid:durableId="54596314">
    <w:abstractNumId w:val="5"/>
  </w:num>
  <w:num w:numId="4" w16cid:durableId="707267493">
    <w:abstractNumId w:val="4"/>
  </w:num>
  <w:num w:numId="5" w16cid:durableId="532379582">
    <w:abstractNumId w:val="7"/>
  </w:num>
  <w:num w:numId="6" w16cid:durableId="1817066557">
    <w:abstractNumId w:val="3"/>
  </w:num>
  <w:num w:numId="7" w16cid:durableId="1430003149">
    <w:abstractNumId w:val="2"/>
  </w:num>
  <w:num w:numId="8" w16cid:durableId="403913123">
    <w:abstractNumId w:val="1"/>
  </w:num>
  <w:num w:numId="9" w16cid:durableId="74429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90EEA"/>
    <w:rsid w:val="00A96B4A"/>
    <w:rsid w:val="00AA1D8D"/>
    <w:rsid w:val="00B47730"/>
    <w:rsid w:val="00CB0664"/>
    <w:rsid w:val="00E7585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964623"/>
  <w14:defaultImageDpi w14:val="300"/>
  <w15:docId w15:val="{862BE8E7-B5C9-4DC1-ABA5-9789770CE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1764</Characters>
  <Application>Microsoft Office Word</Application>
  <DocSecurity>0</DocSecurity>
  <Lines>60</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Kate Piper (IMH)</cp:lastModifiedBy>
  <cp:revision>2</cp:revision>
  <dcterms:created xsi:type="dcterms:W3CDTF">2026-03-15T17:19:00Z</dcterms:created>
  <dcterms:modified xsi:type="dcterms:W3CDTF">2026-03-15T17:19:00Z</dcterms:modified>
  <cp:category/>
</cp:coreProperties>
</file>