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DCBDCD" w14:textId="5F4357DD" w:rsidR="00995F16" w:rsidRPr="00995F16" w:rsidRDefault="00995F16" w:rsidP="00995F16">
      <w:pPr>
        <w:spacing w:after="0" w:line="360" w:lineRule="auto"/>
        <w:rPr>
          <w:rFonts w:ascii="Arial" w:hAnsi="Arial" w:cs="Arial"/>
          <w:b/>
          <w:bCs/>
          <w:noProof/>
          <w:sz w:val="28"/>
          <w:szCs w:val="32"/>
          <w14:ligatures w14:val="none"/>
        </w:rPr>
      </w:pPr>
      <w:r>
        <w:rPr>
          <w:rFonts w:ascii="Arial" w:hAnsi="Arial" w:cs="Arial" w:hint="eastAsia"/>
          <w:b/>
          <w:bCs/>
          <w:noProof/>
          <w:sz w:val="28"/>
          <w:szCs w:val="32"/>
          <w14:ligatures w14:val="none"/>
        </w:rPr>
        <w:drawing>
          <wp:anchor distT="0" distB="0" distL="114300" distR="114300" simplePos="0" relativeHeight="251660288" behindDoc="0" locked="0" layoutInCell="1" allowOverlap="1" wp14:anchorId="36931087" wp14:editId="286F1C3E">
            <wp:simplePos x="0" y="0"/>
            <wp:positionH relativeFrom="margin">
              <wp:align>left</wp:align>
            </wp:positionH>
            <wp:positionV relativeFrom="paragraph">
              <wp:posOffset>-5048</wp:posOffset>
            </wp:positionV>
            <wp:extent cx="1774190" cy="1586865"/>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rotWithShape="1">
                    <a:blip r:embed="rId7" cstate="print">
                      <a:extLst>
                        <a:ext uri="{28A0092B-C50C-407E-A947-70E740481C1C}">
                          <a14:useLocalDpi xmlns:a14="http://schemas.microsoft.com/office/drawing/2010/main" val="0"/>
                        </a:ext>
                      </a:extLst>
                    </a:blip>
                    <a:srcRect b="40380"/>
                    <a:stretch/>
                  </pic:blipFill>
                  <pic:spPr bwMode="auto">
                    <a:xfrm>
                      <a:off x="0" y="0"/>
                      <a:ext cx="1774190" cy="1586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CD8AB7" w14:textId="50BF1E38" w:rsidR="009F3257" w:rsidRDefault="00000000" w:rsidP="00995F16">
      <w:pPr>
        <w:spacing w:after="0" w:line="360" w:lineRule="auto"/>
        <w:jc w:val="center"/>
        <w:rPr>
          <w:rFonts w:ascii="Arial" w:hAnsi="Arial" w:cs="Arial"/>
          <w:b/>
          <w:bCs/>
          <w:sz w:val="28"/>
          <w:szCs w:val="32"/>
        </w:rPr>
      </w:pPr>
      <w:r>
        <w:rPr>
          <w:rFonts w:ascii="Arial" w:hAnsi="Arial" w:cs="Arial" w:hint="eastAsia"/>
          <w:b/>
          <w:bCs/>
          <w:sz w:val="28"/>
          <w:szCs w:val="32"/>
        </w:rPr>
        <w:t>Module title</w:t>
      </w:r>
      <w:r>
        <w:rPr>
          <w:rFonts w:ascii="Arial" w:hAnsi="Arial" w:cs="Arial" w:hint="eastAsia"/>
          <w:b/>
          <w:bCs/>
          <w:sz w:val="28"/>
          <w:szCs w:val="32"/>
        </w:rPr>
        <w:br/>
      </w:r>
      <w:r>
        <w:rPr>
          <w:rFonts w:ascii="Arial" w:hAnsi="Arial" w:cs="Arial" w:hint="eastAsia"/>
          <w:sz w:val="24"/>
          <w:szCs w:val="28"/>
        </w:rPr>
        <w:t>Master's Project</w:t>
      </w:r>
      <w:r>
        <w:rPr>
          <w:rFonts w:ascii="Arial" w:hAnsi="Arial" w:cs="Arial" w:hint="eastAsia"/>
          <w:b/>
          <w:bCs/>
          <w:sz w:val="28"/>
          <w:szCs w:val="32"/>
        </w:rPr>
        <w:t xml:space="preserve"> </w:t>
      </w:r>
      <w:r>
        <w:rPr>
          <w:rFonts w:ascii="Arial" w:hAnsi="Arial" w:cs="Arial"/>
          <w:b/>
          <w:bCs/>
          <w:sz w:val="28"/>
          <w:szCs w:val="32"/>
        </w:rPr>
        <w:br/>
      </w:r>
    </w:p>
    <w:p w14:paraId="1692250D" w14:textId="58DF4B3E" w:rsidR="002C0496" w:rsidRDefault="002C0496">
      <w:pPr>
        <w:spacing w:after="0" w:line="360" w:lineRule="auto"/>
        <w:jc w:val="center"/>
        <w:rPr>
          <w:rFonts w:ascii="Arial" w:hAnsi="Arial" w:cs="Arial"/>
          <w:b/>
          <w:bCs/>
          <w:sz w:val="28"/>
          <w:szCs w:val="32"/>
        </w:rPr>
      </w:pPr>
    </w:p>
    <w:p w14:paraId="694F73EE" w14:textId="72939B48" w:rsidR="009F3257" w:rsidRDefault="00000000">
      <w:pPr>
        <w:spacing w:after="0" w:line="360" w:lineRule="auto"/>
        <w:jc w:val="center"/>
        <w:rPr>
          <w:rFonts w:ascii="Arial" w:hAnsi="Arial" w:cs="Arial"/>
          <w:b/>
          <w:bCs/>
          <w:sz w:val="28"/>
          <w:szCs w:val="32"/>
        </w:rPr>
      </w:pPr>
      <w:r>
        <w:rPr>
          <w:rFonts w:ascii="Arial" w:hAnsi="Arial" w:cs="Arial"/>
          <w:b/>
          <w:bCs/>
          <w:sz w:val="28"/>
          <w:szCs w:val="32"/>
        </w:rPr>
        <w:t>Project Title</w:t>
      </w:r>
    </w:p>
    <w:p w14:paraId="281F6F91" w14:textId="51C6570B" w:rsidR="009F3257" w:rsidRDefault="00000000">
      <w:pPr>
        <w:spacing w:after="0" w:line="360" w:lineRule="auto"/>
        <w:jc w:val="center"/>
        <w:rPr>
          <w:rFonts w:ascii="Arial" w:hAnsi="Arial" w:cs="Arial"/>
          <w:b/>
          <w:bCs/>
          <w:sz w:val="28"/>
          <w:szCs w:val="28"/>
        </w:rPr>
      </w:pPr>
      <w:r>
        <w:rPr>
          <w:rFonts w:ascii="Arial" w:hAnsi="Arial" w:cs="Arial"/>
          <w:i/>
          <w:iCs/>
          <w:sz w:val="24"/>
          <w:szCs w:val="28"/>
        </w:rPr>
        <w:t>The Road</w:t>
      </w:r>
    </w:p>
    <w:p w14:paraId="5907DC0D" w14:textId="39E8F516" w:rsidR="009F3257" w:rsidRDefault="009F3257">
      <w:pPr>
        <w:spacing w:after="0" w:line="360" w:lineRule="auto"/>
        <w:jc w:val="center"/>
        <w:rPr>
          <w:rFonts w:ascii="Arial" w:hAnsi="Arial" w:cs="Arial"/>
          <w:sz w:val="28"/>
          <w:szCs w:val="28"/>
        </w:rPr>
      </w:pPr>
    </w:p>
    <w:p w14:paraId="5884A9E2" w14:textId="33A36C7E" w:rsidR="002C0496" w:rsidRDefault="002C0496">
      <w:pPr>
        <w:spacing w:after="0" w:line="360" w:lineRule="auto"/>
        <w:jc w:val="center"/>
        <w:rPr>
          <w:rFonts w:ascii="Arial" w:hAnsi="Arial" w:cs="Arial"/>
          <w:sz w:val="28"/>
          <w:szCs w:val="28"/>
        </w:rPr>
      </w:pPr>
    </w:p>
    <w:p w14:paraId="1D91B86A" w14:textId="262AFB5D" w:rsidR="009F3257" w:rsidRDefault="00000000">
      <w:pPr>
        <w:spacing w:after="0" w:line="360" w:lineRule="auto"/>
        <w:jc w:val="center"/>
        <w:rPr>
          <w:rFonts w:ascii="Arial" w:hAnsi="Arial" w:cs="Arial"/>
          <w:sz w:val="32"/>
          <w:szCs w:val="32"/>
        </w:rPr>
      </w:pPr>
      <w:r>
        <w:rPr>
          <w:rFonts w:ascii="Arial" w:hAnsi="Arial" w:cs="Arial" w:hint="eastAsia"/>
          <w:sz w:val="28"/>
          <w:szCs w:val="28"/>
        </w:rPr>
        <w:t>Document of Intent</w:t>
      </w:r>
    </w:p>
    <w:p w14:paraId="7A5C7E3D" w14:textId="5BCE3476" w:rsidR="009F3257" w:rsidRDefault="009F3257">
      <w:pPr>
        <w:spacing w:after="0" w:line="360" w:lineRule="auto"/>
        <w:jc w:val="center"/>
        <w:rPr>
          <w:rFonts w:ascii="Arial" w:hAnsi="Arial" w:cs="Arial"/>
          <w:sz w:val="28"/>
          <w:szCs w:val="28"/>
        </w:rPr>
      </w:pPr>
    </w:p>
    <w:p w14:paraId="742F84FA" w14:textId="43DA9DCC" w:rsidR="002C0496" w:rsidRDefault="002C0496">
      <w:pPr>
        <w:spacing w:after="0" w:line="360" w:lineRule="auto"/>
        <w:jc w:val="center"/>
        <w:rPr>
          <w:rFonts w:ascii="Arial" w:hAnsi="Arial" w:cs="Arial"/>
          <w:sz w:val="28"/>
          <w:szCs w:val="28"/>
        </w:rPr>
      </w:pPr>
    </w:p>
    <w:p w14:paraId="3C452C96" w14:textId="77777777" w:rsidR="00995F16" w:rsidRDefault="00995F16" w:rsidP="002C0496">
      <w:pPr>
        <w:spacing w:after="0" w:line="360" w:lineRule="auto"/>
        <w:jc w:val="center"/>
        <w:rPr>
          <w:rFonts w:ascii="Arial" w:hAnsi="Arial" w:cs="Arial"/>
          <w:b/>
          <w:bCs/>
          <w:noProof/>
          <w:sz w:val="28"/>
          <w:szCs w:val="32"/>
          <w14:ligatures w14:val="none"/>
        </w:rPr>
      </w:pPr>
    </w:p>
    <w:p w14:paraId="4963F228" w14:textId="4F683D2D" w:rsidR="009F3257" w:rsidRPr="002C0496" w:rsidRDefault="00000000" w:rsidP="002C0496">
      <w:pPr>
        <w:spacing w:after="0" w:line="360" w:lineRule="auto"/>
        <w:jc w:val="center"/>
        <w:rPr>
          <w:rFonts w:ascii="Arial" w:hAnsi="Arial" w:cs="Arial"/>
          <w:sz w:val="28"/>
          <w:szCs w:val="28"/>
        </w:rPr>
      </w:pPr>
      <w:r>
        <w:rPr>
          <w:rFonts w:ascii="Arial" w:hAnsi="Arial" w:cs="Arial"/>
          <w:sz w:val="28"/>
          <w:szCs w:val="28"/>
        </w:rPr>
        <w:t>Student</w:t>
      </w:r>
      <w:r>
        <w:rPr>
          <w:rFonts w:ascii="Arial" w:hAnsi="Arial" w:cs="Arial" w:hint="eastAsia"/>
          <w:sz w:val="28"/>
          <w:szCs w:val="28"/>
        </w:rPr>
        <w:t xml:space="preserve">: </w:t>
      </w:r>
      <w:r>
        <w:rPr>
          <w:rFonts w:ascii="Arial" w:hAnsi="Arial" w:cs="Arial"/>
          <w:sz w:val="28"/>
          <w:szCs w:val="28"/>
        </w:rPr>
        <w:t>Yuxin Li</w:t>
      </w:r>
      <w:r>
        <w:rPr>
          <w:rFonts w:ascii="Arial" w:hAnsi="Arial" w:cs="Arial"/>
          <w:sz w:val="28"/>
          <w:szCs w:val="28"/>
        </w:rPr>
        <w:br/>
      </w:r>
      <w:r>
        <w:rPr>
          <w:rFonts w:ascii="Arial" w:hAnsi="Arial" w:cs="Arial" w:hint="eastAsia"/>
          <w:sz w:val="28"/>
          <w:szCs w:val="28"/>
        </w:rPr>
        <w:t>Student number: 2228381</w:t>
      </w:r>
    </w:p>
    <w:p w14:paraId="1A4DB616" w14:textId="7BA4C6E8" w:rsidR="009F3257" w:rsidRDefault="009F3257">
      <w:pPr>
        <w:spacing w:after="0" w:line="360" w:lineRule="auto"/>
        <w:jc w:val="both"/>
        <w:rPr>
          <w:rFonts w:ascii="Arial" w:hAnsi="Arial" w:cs="Arial"/>
          <w:b/>
          <w:bCs/>
          <w:sz w:val="32"/>
          <w:szCs w:val="32"/>
        </w:rPr>
      </w:pPr>
    </w:p>
    <w:p w14:paraId="5AD3DDE5" w14:textId="19B0B186" w:rsidR="002C0496" w:rsidRDefault="002C0496">
      <w:pPr>
        <w:spacing w:after="0" w:line="360" w:lineRule="auto"/>
        <w:jc w:val="both"/>
        <w:rPr>
          <w:rFonts w:ascii="Arial" w:hAnsi="Arial" w:cs="Arial"/>
          <w:b/>
          <w:bCs/>
          <w:sz w:val="32"/>
          <w:szCs w:val="32"/>
        </w:rPr>
      </w:pPr>
    </w:p>
    <w:p w14:paraId="256B5863" w14:textId="77777777" w:rsidR="002C0496" w:rsidRDefault="002C0496">
      <w:pPr>
        <w:spacing w:after="0" w:line="360" w:lineRule="auto"/>
        <w:jc w:val="both"/>
        <w:rPr>
          <w:rFonts w:ascii="Arial" w:hAnsi="Arial" w:cs="Arial"/>
          <w:b/>
          <w:bCs/>
          <w:sz w:val="32"/>
          <w:szCs w:val="32"/>
        </w:rPr>
      </w:pPr>
    </w:p>
    <w:p w14:paraId="55A8C738" w14:textId="77777777" w:rsidR="002C0496" w:rsidRDefault="002C0496">
      <w:pPr>
        <w:spacing w:after="0" w:line="360" w:lineRule="auto"/>
        <w:jc w:val="both"/>
        <w:rPr>
          <w:rFonts w:ascii="Arial" w:hAnsi="Arial" w:cs="Arial"/>
          <w:b/>
          <w:bCs/>
          <w:sz w:val="32"/>
          <w:szCs w:val="32"/>
        </w:rPr>
      </w:pPr>
    </w:p>
    <w:p w14:paraId="09CC9D31" w14:textId="77777777" w:rsidR="002C0496" w:rsidRDefault="002C0496">
      <w:pPr>
        <w:spacing w:after="0" w:line="360" w:lineRule="auto"/>
        <w:jc w:val="both"/>
        <w:rPr>
          <w:rFonts w:ascii="Arial" w:hAnsi="Arial" w:cs="Arial"/>
          <w:b/>
          <w:bCs/>
          <w:sz w:val="32"/>
          <w:szCs w:val="32"/>
        </w:rPr>
      </w:pPr>
    </w:p>
    <w:p w14:paraId="087397BB" w14:textId="77777777" w:rsidR="00995F16" w:rsidRDefault="00995F16">
      <w:pPr>
        <w:spacing w:after="0" w:line="360" w:lineRule="auto"/>
        <w:jc w:val="both"/>
        <w:rPr>
          <w:rFonts w:ascii="Arial" w:hAnsi="Arial" w:cs="Arial"/>
          <w:b/>
          <w:bCs/>
          <w:sz w:val="32"/>
          <w:szCs w:val="32"/>
        </w:rPr>
      </w:pPr>
    </w:p>
    <w:p w14:paraId="3AA0CAD0" w14:textId="77777777" w:rsidR="00995F16" w:rsidRDefault="00995F16">
      <w:pPr>
        <w:spacing w:after="0" w:line="360" w:lineRule="auto"/>
        <w:jc w:val="both"/>
        <w:rPr>
          <w:rFonts w:ascii="Arial" w:hAnsi="Arial" w:cs="Arial"/>
          <w:b/>
          <w:bCs/>
          <w:sz w:val="32"/>
          <w:szCs w:val="32"/>
        </w:rPr>
      </w:pPr>
    </w:p>
    <w:p w14:paraId="1D69B6A9" w14:textId="3306D566" w:rsidR="002C0496" w:rsidRPr="002C0496" w:rsidRDefault="002C0496" w:rsidP="002C0496">
      <w:pPr>
        <w:spacing w:after="0" w:line="360" w:lineRule="auto"/>
        <w:jc w:val="center"/>
        <w:rPr>
          <w:rFonts w:ascii="Arial" w:hAnsi="Arial" w:cs="Arial"/>
          <w:sz w:val="32"/>
          <w:szCs w:val="32"/>
        </w:rPr>
      </w:pPr>
      <w:r w:rsidRPr="002C0496">
        <w:rPr>
          <w:rFonts w:ascii="Arial" w:hAnsi="Arial" w:cs="Arial" w:hint="eastAsia"/>
          <w:sz w:val="32"/>
          <w:szCs w:val="32"/>
        </w:rPr>
        <w:t>2026.7.2</w:t>
      </w:r>
    </w:p>
    <w:p w14:paraId="324F1D65" w14:textId="5E00BF98" w:rsidR="009F3257" w:rsidRDefault="00000000">
      <w:pPr>
        <w:spacing w:after="0" w:line="360" w:lineRule="auto"/>
        <w:jc w:val="both"/>
        <w:rPr>
          <w:rFonts w:ascii="Arial" w:hAnsi="Arial" w:cs="Arial"/>
          <w:b/>
          <w:bCs/>
          <w:sz w:val="32"/>
          <w:szCs w:val="32"/>
        </w:rPr>
      </w:pPr>
      <w:r>
        <w:rPr>
          <w:rFonts w:ascii="Arial" w:hAnsi="Arial" w:cs="Arial"/>
          <w:b/>
          <w:bCs/>
          <w:sz w:val="32"/>
          <w:szCs w:val="32"/>
        </w:rPr>
        <w:lastRenderedPageBreak/>
        <w:t>Project Overview</w:t>
      </w:r>
    </w:p>
    <w:p w14:paraId="4D57B851" w14:textId="77777777" w:rsidR="00CF4F7A" w:rsidRDefault="00CF4F7A">
      <w:pPr>
        <w:spacing w:after="0" w:line="360" w:lineRule="auto"/>
        <w:jc w:val="both"/>
        <w:rPr>
          <w:rFonts w:ascii="Arial" w:hAnsi="Arial" w:cs="Arial"/>
          <w:sz w:val="24"/>
        </w:rPr>
      </w:pPr>
      <w:r w:rsidRPr="00CF4F7A">
        <w:rPr>
          <w:rFonts w:ascii="Arial" w:hAnsi="Arial" w:cs="Arial" w:hint="eastAsia"/>
          <w:sz w:val="24"/>
        </w:rPr>
        <w:t>This animated horror short film tells the story of two middle-aged men driving along a remote mountain road late at night. As they make their way through thick fog and darkness, a series of unsettling supernatural events begins to unfold. Eerie sounds, distorted sat-nav prompts and the appearance of a mysterious elderly nun gradually transform their journey into a terrifying nightmare. As fear gradually takes hold of them, the line between reality and hallucination becomes increasingly blurred. Through realistic visuals, atmospheric sound design and a suspenseful narrative, the film creates a tense and immersive horror experience, exploring the unknown and the psychological impact of fear.</w:t>
      </w:r>
    </w:p>
    <w:p w14:paraId="075A3EBF" w14:textId="0BEE3AF0" w:rsidR="009F3257" w:rsidRDefault="00000000">
      <w:pPr>
        <w:spacing w:after="0" w:line="360" w:lineRule="auto"/>
        <w:jc w:val="both"/>
        <w:rPr>
          <w:rFonts w:ascii="Arial" w:hAnsi="Arial" w:cs="Arial"/>
          <w:b/>
          <w:bCs/>
          <w:sz w:val="32"/>
          <w:szCs w:val="32"/>
        </w:rPr>
      </w:pPr>
      <w:r>
        <w:rPr>
          <w:rFonts w:ascii="Arial" w:hAnsi="Arial" w:cs="Arial"/>
          <w:b/>
          <w:bCs/>
          <w:sz w:val="32"/>
          <w:szCs w:val="32"/>
        </w:rPr>
        <w:t>Creative Vision</w:t>
      </w:r>
    </w:p>
    <w:p w14:paraId="41681A31" w14:textId="451136A5" w:rsidR="009F3257" w:rsidRDefault="00000000">
      <w:pPr>
        <w:spacing w:after="0" w:line="360" w:lineRule="auto"/>
        <w:jc w:val="both"/>
        <w:rPr>
          <w:rFonts w:ascii="Arial" w:hAnsi="Arial" w:cs="Arial" w:hint="eastAsia"/>
          <w:sz w:val="28"/>
          <w:szCs w:val="28"/>
        </w:rPr>
      </w:pPr>
      <w:r>
        <w:rPr>
          <w:rFonts w:ascii="Arial" w:hAnsi="Arial" w:cs="Arial"/>
          <w:sz w:val="24"/>
        </w:rPr>
        <w:t>Centered on psychological horror and suspenseful storytelling, this film creates an oppressive, tense, and unsettling viewing experience through the confined space of a car, desolate mountain roads, and escalating supernatural phenomena. The film emphasizes atmosphere and emotional build-up, using thick fog, darkness, eerie sounds, and visual illusions to gradually amplify the characters’ inner fears, drawing the audience into a nightmare alongside the characters where reality and illusion blur. Through realistic storytelling and immersive audiovisual elements, we aim to create a horror animation that offers a powerful sense of immersion and psychological impact.</w:t>
      </w:r>
    </w:p>
    <w:p w14:paraId="51C1A8CF" w14:textId="77777777" w:rsidR="009F3257" w:rsidRDefault="00000000">
      <w:pPr>
        <w:spacing w:after="0" w:line="360" w:lineRule="auto"/>
        <w:jc w:val="both"/>
        <w:rPr>
          <w:rFonts w:ascii="Arial" w:hAnsi="Arial" w:cs="Arial"/>
          <w:b/>
          <w:bCs/>
          <w:sz w:val="32"/>
          <w:szCs w:val="32"/>
        </w:rPr>
      </w:pPr>
      <w:r>
        <w:rPr>
          <w:rFonts w:ascii="Arial" w:hAnsi="Arial" w:cs="Arial"/>
          <w:b/>
          <w:bCs/>
          <w:sz w:val="32"/>
          <w:szCs w:val="32"/>
        </w:rPr>
        <w:t>Production Methods</w:t>
      </w:r>
    </w:p>
    <w:p w14:paraId="0D75F354" w14:textId="77777777" w:rsidR="009F3257" w:rsidRDefault="00000000">
      <w:pPr>
        <w:spacing w:after="0" w:line="360" w:lineRule="auto"/>
        <w:jc w:val="both"/>
        <w:rPr>
          <w:rFonts w:ascii="Arial" w:hAnsi="Arial" w:cs="Arial"/>
          <w:sz w:val="24"/>
        </w:rPr>
      </w:pPr>
      <w:r>
        <w:rPr>
          <w:rFonts w:ascii="Arial" w:hAnsi="Arial" w:cs="Arial"/>
          <w:sz w:val="24"/>
        </w:rPr>
        <w:t>The project will be developed using a combination of digital design and 3D production techniques.</w:t>
      </w:r>
    </w:p>
    <w:p w14:paraId="0104A719" w14:textId="77777777" w:rsidR="009F3257" w:rsidRDefault="00000000">
      <w:pPr>
        <w:spacing w:after="0" w:line="360" w:lineRule="auto"/>
        <w:jc w:val="both"/>
        <w:rPr>
          <w:rFonts w:ascii="Arial" w:hAnsi="Arial" w:cs="Arial"/>
          <w:b/>
          <w:bCs/>
          <w:sz w:val="28"/>
          <w:szCs w:val="28"/>
        </w:rPr>
      </w:pPr>
      <w:r>
        <w:rPr>
          <w:rFonts w:ascii="Arial" w:hAnsi="Arial" w:cs="Arial"/>
          <w:b/>
          <w:bCs/>
          <w:sz w:val="28"/>
          <w:szCs w:val="28"/>
        </w:rPr>
        <w:t>Key software may include</w:t>
      </w:r>
    </w:p>
    <w:p w14:paraId="2A8B2BCC" w14:textId="77777777" w:rsidR="009F3257" w:rsidRDefault="00000000">
      <w:pPr>
        <w:spacing w:after="0" w:line="360" w:lineRule="auto"/>
        <w:jc w:val="both"/>
        <w:rPr>
          <w:rFonts w:ascii="Arial" w:hAnsi="Arial" w:cs="Arial"/>
          <w:sz w:val="24"/>
        </w:rPr>
      </w:pPr>
      <w:r>
        <w:rPr>
          <w:rFonts w:ascii="Arial" w:hAnsi="Arial" w:cs="Arial"/>
          <w:sz w:val="24"/>
        </w:rPr>
        <w:t>Blender (3D modelling and animation)</w:t>
      </w:r>
    </w:p>
    <w:p w14:paraId="381BF00D" w14:textId="77777777" w:rsidR="009F3257" w:rsidRDefault="00000000">
      <w:pPr>
        <w:spacing w:after="0" w:line="360" w:lineRule="auto"/>
        <w:jc w:val="both"/>
        <w:rPr>
          <w:rFonts w:ascii="Arial" w:hAnsi="Arial" w:cs="Arial"/>
          <w:sz w:val="24"/>
        </w:rPr>
      </w:pPr>
      <w:r>
        <w:rPr>
          <w:rFonts w:ascii="Arial" w:hAnsi="Arial" w:cs="Arial"/>
          <w:sz w:val="24"/>
        </w:rPr>
        <w:t>Substance Painter (texturing)</w:t>
      </w:r>
    </w:p>
    <w:p w14:paraId="22D4F7E1" w14:textId="77777777" w:rsidR="009F3257" w:rsidRDefault="00000000">
      <w:pPr>
        <w:spacing w:after="0" w:line="360" w:lineRule="auto"/>
        <w:jc w:val="both"/>
        <w:rPr>
          <w:rFonts w:ascii="Arial" w:hAnsi="Arial" w:cs="Arial"/>
          <w:sz w:val="24"/>
        </w:rPr>
      </w:pPr>
      <w:r>
        <w:rPr>
          <w:rFonts w:ascii="Arial" w:hAnsi="Arial" w:cs="Arial"/>
          <w:sz w:val="24"/>
        </w:rPr>
        <w:t>Photoshop (concept art and design)</w:t>
      </w:r>
    </w:p>
    <w:p w14:paraId="5F364A1A" w14:textId="77777777" w:rsidR="009F3257" w:rsidRDefault="00000000">
      <w:pPr>
        <w:spacing w:after="0" w:line="360" w:lineRule="auto"/>
        <w:jc w:val="both"/>
        <w:rPr>
          <w:rFonts w:ascii="Arial" w:hAnsi="Arial" w:cs="Arial"/>
          <w:sz w:val="24"/>
        </w:rPr>
      </w:pPr>
      <w:r>
        <w:rPr>
          <w:rFonts w:ascii="Arial" w:hAnsi="Arial" w:cs="Arial"/>
          <w:sz w:val="24"/>
        </w:rPr>
        <w:lastRenderedPageBreak/>
        <w:t>Premiere Pro / After Effects (editing and post-production)</w:t>
      </w:r>
    </w:p>
    <w:p w14:paraId="40C5BFB5" w14:textId="77777777" w:rsidR="009F3257" w:rsidRDefault="00000000">
      <w:pPr>
        <w:spacing w:after="0" w:line="360" w:lineRule="auto"/>
        <w:jc w:val="both"/>
        <w:rPr>
          <w:rFonts w:ascii="Arial" w:hAnsi="Arial" w:cs="Arial"/>
          <w:b/>
          <w:bCs/>
          <w:sz w:val="28"/>
          <w:szCs w:val="28"/>
        </w:rPr>
      </w:pPr>
      <w:r>
        <w:rPr>
          <w:rFonts w:ascii="Arial" w:hAnsi="Arial" w:cs="Arial"/>
          <w:b/>
          <w:bCs/>
          <w:sz w:val="28"/>
          <w:szCs w:val="28"/>
        </w:rPr>
        <w:t>The workflow will include</w:t>
      </w:r>
    </w:p>
    <w:p w14:paraId="7D584AAF" w14:textId="77777777" w:rsidR="009F3257" w:rsidRDefault="00000000">
      <w:pPr>
        <w:spacing w:after="0" w:line="360" w:lineRule="auto"/>
        <w:jc w:val="both"/>
        <w:rPr>
          <w:rFonts w:ascii="Arial" w:hAnsi="Arial" w:cs="Arial"/>
          <w:sz w:val="24"/>
        </w:rPr>
      </w:pPr>
      <w:r>
        <w:rPr>
          <w:rFonts w:ascii="Arial" w:hAnsi="Arial" w:cs="Arial"/>
          <w:sz w:val="24"/>
        </w:rPr>
        <w:t>1. Research and visual development</w:t>
      </w:r>
    </w:p>
    <w:p w14:paraId="3F3603CD" w14:textId="77777777" w:rsidR="009F3257" w:rsidRDefault="00000000">
      <w:pPr>
        <w:spacing w:after="0" w:line="360" w:lineRule="auto"/>
        <w:jc w:val="both"/>
        <w:rPr>
          <w:rFonts w:ascii="Arial" w:hAnsi="Arial" w:cs="Arial"/>
          <w:sz w:val="24"/>
        </w:rPr>
      </w:pPr>
      <w:r>
        <w:rPr>
          <w:rFonts w:ascii="Arial" w:hAnsi="Arial" w:cs="Arial"/>
          <w:sz w:val="24"/>
        </w:rPr>
        <w:t>2. Character design</w:t>
      </w:r>
    </w:p>
    <w:p w14:paraId="163C9C6D" w14:textId="77777777" w:rsidR="009F3257" w:rsidRDefault="00000000">
      <w:pPr>
        <w:spacing w:after="0" w:line="360" w:lineRule="auto"/>
        <w:jc w:val="both"/>
        <w:rPr>
          <w:rFonts w:ascii="Arial" w:hAnsi="Arial" w:cs="Arial"/>
          <w:sz w:val="24"/>
        </w:rPr>
      </w:pPr>
      <w:r>
        <w:rPr>
          <w:rFonts w:ascii="Arial" w:hAnsi="Arial" w:cs="Arial"/>
          <w:sz w:val="24"/>
        </w:rPr>
        <w:t>3. Environment design</w:t>
      </w:r>
    </w:p>
    <w:p w14:paraId="2E49C9FB" w14:textId="77777777" w:rsidR="009F3257" w:rsidRDefault="00000000">
      <w:pPr>
        <w:spacing w:after="0" w:line="360" w:lineRule="auto"/>
        <w:jc w:val="both"/>
        <w:rPr>
          <w:rFonts w:ascii="Arial" w:hAnsi="Arial" w:cs="Arial"/>
          <w:sz w:val="24"/>
        </w:rPr>
      </w:pPr>
      <w:r>
        <w:rPr>
          <w:rFonts w:ascii="Arial" w:hAnsi="Arial" w:cs="Arial"/>
          <w:sz w:val="24"/>
        </w:rPr>
        <w:t>4. Storyboarding and animatics</w:t>
      </w:r>
    </w:p>
    <w:p w14:paraId="5FD6677E" w14:textId="77777777" w:rsidR="009F3257" w:rsidRDefault="00000000">
      <w:pPr>
        <w:spacing w:after="0" w:line="360" w:lineRule="auto"/>
        <w:jc w:val="both"/>
        <w:rPr>
          <w:rFonts w:ascii="Arial" w:hAnsi="Arial" w:cs="Arial"/>
          <w:sz w:val="24"/>
        </w:rPr>
      </w:pPr>
      <w:r>
        <w:rPr>
          <w:rFonts w:ascii="Arial" w:hAnsi="Arial" w:cs="Arial"/>
          <w:sz w:val="24"/>
        </w:rPr>
        <w:t>5. Asset creation</w:t>
      </w:r>
    </w:p>
    <w:p w14:paraId="3F4D274A" w14:textId="77777777" w:rsidR="009F3257" w:rsidRDefault="00000000">
      <w:pPr>
        <w:spacing w:after="0" w:line="360" w:lineRule="auto"/>
        <w:jc w:val="both"/>
        <w:rPr>
          <w:rFonts w:ascii="Arial" w:hAnsi="Arial" w:cs="Arial"/>
          <w:sz w:val="24"/>
        </w:rPr>
      </w:pPr>
      <w:r>
        <w:rPr>
          <w:rFonts w:ascii="Arial" w:hAnsi="Arial" w:cs="Arial"/>
          <w:sz w:val="24"/>
        </w:rPr>
        <w:t>6. Animation production</w:t>
      </w:r>
    </w:p>
    <w:p w14:paraId="0DE9058C" w14:textId="77777777" w:rsidR="009F3257" w:rsidRDefault="00000000">
      <w:pPr>
        <w:spacing w:after="0" w:line="360" w:lineRule="auto"/>
        <w:jc w:val="both"/>
        <w:rPr>
          <w:rFonts w:ascii="Arial" w:hAnsi="Arial" w:cs="Arial"/>
          <w:sz w:val="24"/>
        </w:rPr>
      </w:pPr>
      <w:r>
        <w:rPr>
          <w:rFonts w:ascii="Arial" w:hAnsi="Arial" w:cs="Arial"/>
          <w:sz w:val="24"/>
        </w:rPr>
        <w:t>7. Lighting and rendering</w:t>
      </w:r>
    </w:p>
    <w:p w14:paraId="25EF767E" w14:textId="3BF1C4A1" w:rsidR="009F3257" w:rsidRPr="00CF4F7A" w:rsidRDefault="00000000">
      <w:pPr>
        <w:spacing w:after="0" w:line="360" w:lineRule="auto"/>
        <w:jc w:val="both"/>
        <w:rPr>
          <w:rFonts w:ascii="Arial" w:hAnsi="Arial" w:cs="Arial" w:hint="eastAsia"/>
          <w:sz w:val="24"/>
        </w:rPr>
      </w:pPr>
      <w:r>
        <w:rPr>
          <w:rFonts w:ascii="Arial" w:hAnsi="Arial" w:cs="Arial"/>
          <w:sz w:val="24"/>
        </w:rPr>
        <w:t>8. Post-production and final edit</w:t>
      </w:r>
    </w:p>
    <w:p w14:paraId="6EA19231" w14:textId="2B5A22B2" w:rsidR="009F3257" w:rsidRDefault="00000000">
      <w:pPr>
        <w:spacing w:after="0" w:line="360" w:lineRule="auto"/>
        <w:jc w:val="both"/>
        <w:rPr>
          <w:rFonts w:ascii="Arial" w:hAnsi="Arial" w:cs="Arial"/>
          <w:b/>
          <w:bCs/>
          <w:sz w:val="32"/>
          <w:szCs w:val="32"/>
        </w:rPr>
      </w:pPr>
      <w:r>
        <w:rPr>
          <w:rFonts w:ascii="Arial" w:hAnsi="Arial" w:cs="Arial"/>
          <w:b/>
          <w:bCs/>
          <w:sz w:val="32"/>
          <w:szCs w:val="32"/>
        </w:rPr>
        <w:t>Roles and Responsibilities</w:t>
      </w:r>
    </w:p>
    <w:p w14:paraId="3B404314" w14:textId="77777777" w:rsidR="00CF4F7A" w:rsidRDefault="00000000">
      <w:pPr>
        <w:spacing w:after="0" w:line="360" w:lineRule="auto"/>
        <w:jc w:val="both"/>
        <w:rPr>
          <w:rFonts w:ascii="Arial" w:hAnsi="Arial" w:cs="Arial"/>
          <w:sz w:val="24"/>
        </w:rPr>
      </w:pPr>
      <w:r>
        <w:rPr>
          <w:rFonts w:ascii="Arial" w:hAnsi="Arial" w:cs="Arial" w:hint="eastAsia"/>
          <w:b/>
          <w:bCs/>
          <w:sz w:val="28"/>
          <w:szCs w:val="28"/>
        </w:rPr>
        <w:t>My Principal Role</w:t>
      </w:r>
      <w:r>
        <w:rPr>
          <w:rFonts w:ascii="Arial" w:hAnsi="Arial" w:cs="Arial" w:hint="eastAsia"/>
          <w:b/>
          <w:bCs/>
          <w:sz w:val="28"/>
          <w:szCs w:val="28"/>
        </w:rPr>
        <w:br/>
      </w:r>
      <w:r w:rsidR="00CF4F7A" w:rsidRPr="00CF4F7A">
        <w:rPr>
          <w:rFonts w:ascii="Arial" w:hAnsi="Arial" w:cs="Arial" w:hint="eastAsia"/>
          <w:sz w:val="24"/>
        </w:rPr>
        <w:t>My primary responsibilities on this project included character design, environment design, 3D modelling, texturing and animation. I was responsible for shaping the project</w:t>
      </w:r>
      <w:r w:rsidR="00CF4F7A" w:rsidRPr="00CF4F7A">
        <w:rPr>
          <w:rFonts w:ascii="Arial" w:hAnsi="Arial" w:cs="Arial" w:hint="eastAsia"/>
          <w:sz w:val="24"/>
        </w:rPr>
        <w:t>’</w:t>
      </w:r>
      <w:r w:rsidR="00CF4F7A" w:rsidRPr="00CF4F7A">
        <w:rPr>
          <w:rFonts w:ascii="Arial" w:hAnsi="Arial" w:cs="Arial" w:hint="eastAsia"/>
          <w:sz w:val="24"/>
        </w:rPr>
        <w:t>s visual style throughout the entire process, from concept design to the final animation. My work focused on creating realistic characters, immersive environments and expressive animations to enhance the overall atmosphere of horror and support the storytelling.</w:t>
      </w:r>
    </w:p>
    <w:p w14:paraId="47725A83" w14:textId="5B327F08" w:rsidR="009F3257" w:rsidRDefault="00000000">
      <w:pPr>
        <w:spacing w:after="0" w:line="360" w:lineRule="auto"/>
        <w:jc w:val="both"/>
        <w:rPr>
          <w:rFonts w:ascii="Arial" w:hAnsi="Arial" w:cs="Arial"/>
          <w:b/>
          <w:bCs/>
          <w:sz w:val="28"/>
          <w:szCs w:val="28"/>
        </w:rPr>
      </w:pPr>
      <w:r>
        <w:rPr>
          <w:rFonts w:ascii="Arial" w:hAnsi="Arial" w:cs="Arial" w:hint="eastAsia"/>
          <w:b/>
          <w:bCs/>
          <w:sz w:val="28"/>
          <w:szCs w:val="28"/>
        </w:rPr>
        <w:t>Contribution to the Project</w:t>
      </w:r>
    </w:p>
    <w:p w14:paraId="2274888F" w14:textId="77777777" w:rsidR="00CF4F7A" w:rsidRPr="00CF4F7A" w:rsidRDefault="00CF4F7A" w:rsidP="00CF4F7A">
      <w:pPr>
        <w:spacing w:after="0" w:line="360" w:lineRule="auto"/>
        <w:jc w:val="both"/>
        <w:rPr>
          <w:rFonts w:ascii="Arial" w:hAnsi="Arial" w:cs="Arial"/>
          <w:sz w:val="24"/>
        </w:rPr>
      </w:pPr>
      <w:r w:rsidRPr="00CF4F7A">
        <w:rPr>
          <w:rFonts w:ascii="Arial" w:hAnsi="Arial" w:cs="Arial"/>
          <w:sz w:val="24"/>
        </w:rPr>
        <w:t>My contribution lies in bringing creativity, technical expertise and high production standards to the animation. Through meticulous character design, realistic 3D modelling, detailed texturing and expressive animation, I am committed to creating convincing visual effects that enhance the atmosphere of psychological horror. My work helps to establish a consistent visual style and heighten the audience’s emotional engagement throughout the film.</w:t>
      </w:r>
    </w:p>
    <w:p w14:paraId="713EBF76" w14:textId="77777777" w:rsidR="009F3257" w:rsidRDefault="00000000">
      <w:pPr>
        <w:spacing w:after="0" w:line="360" w:lineRule="auto"/>
        <w:jc w:val="both"/>
        <w:rPr>
          <w:rFonts w:ascii="Arial" w:hAnsi="Arial" w:cs="Arial"/>
          <w:b/>
          <w:bCs/>
          <w:sz w:val="28"/>
          <w:szCs w:val="28"/>
        </w:rPr>
      </w:pPr>
      <w:r>
        <w:rPr>
          <w:rFonts w:ascii="Arial" w:hAnsi="Arial" w:cs="Arial" w:hint="eastAsia"/>
          <w:b/>
          <w:bCs/>
          <w:sz w:val="28"/>
          <w:szCs w:val="28"/>
        </w:rPr>
        <w:t>Target Audience</w:t>
      </w:r>
    </w:p>
    <w:p w14:paraId="28AEF295" w14:textId="77777777" w:rsidR="00CF4F7A" w:rsidRDefault="00CF4F7A">
      <w:pPr>
        <w:spacing w:after="0" w:line="360" w:lineRule="auto"/>
        <w:jc w:val="both"/>
        <w:rPr>
          <w:rFonts w:ascii="Arial" w:hAnsi="Arial" w:cs="Arial"/>
          <w:sz w:val="24"/>
        </w:rPr>
      </w:pPr>
      <w:r w:rsidRPr="00CF4F7A">
        <w:rPr>
          <w:rFonts w:ascii="Arial" w:hAnsi="Arial" w:cs="Arial" w:hint="eastAsia"/>
          <w:sz w:val="24"/>
        </w:rPr>
        <w:t xml:space="preserve">The primary target audience for this animated series is young adults aged between 18 and 35 who enjoy stories featuring psychological horror, suspense </w:t>
      </w:r>
      <w:r w:rsidRPr="00CF4F7A">
        <w:rPr>
          <w:rFonts w:ascii="Arial" w:hAnsi="Arial" w:cs="Arial" w:hint="eastAsia"/>
          <w:sz w:val="24"/>
        </w:rPr>
        <w:lastRenderedPageBreak/>
        <w:t xml:space="preserve">and the supernatural. The series is specifically designed for viewers who prefer an immersive atmosphere, realistic visuals and tension-driven storytelling, rather than traditional </w:t>
      </w:r>
      <w:r w:rsidRPr="00CF4F7A">
        <w:rPr>
          <w:rFonts w:ascii="Arial" w:hAnsi="Arial" w:cs="Arial" w:hint="eastAsia"/>
          <w:sz w:val="24"/>
        </w:rPr>
        <w:t>‘</w:t>
      </w:r>
      <w:r w:rsidRPr="00CF4F7A">
        <w:rPr>
          <w:rFonts w:ascii="Arial" w:hAnsi="Arial" w:cs="Arial" w:hint="eastAsia"/>
          <w:sz w:val="24"/>
        </w:rPr>
        <w:t>jump scare</w:t>
      </w:r>
      <w:r w:rsidRPr="00CF4F7A">
        <w:rPr>
          <w:rFonts w:ascii="Arial" w:hAnsi="Arial" w:cs="Arial" w:hint="eastAsia"/>
          <w:sz w:val="24"/>
        </w:rPr>
        <w:t>’</w:t>
      </w:r>
      <w:r w:rsidRPr="00CF4F7A">
        <w:rPr>
          <w:rFonts w:ascii="Arial" w:hAnsi="Arial" w:cs="Arial" w:hint="eastAsia"/>
          <w:sz w:val="24"/>
        </w:rPr>
        <w:t xml:space="preserve"> horror.</w:t>
      </w:r>
    </w:p>
    <w:p w14:paraId="3F3CE7E5" w14:textId="54AA69F0" w:rsidR="009F3257" w:rsidRDefault="00000000">
      <w:pPr>
        <w:spacing w:after="0" w:line="360" w:lineRule="auto"/>
        <w:jc w:val="both"/>
        <w:rPr>
          <w:rFonts w:ascii="Arial" w:hAnsi="Arial" w:cs="Arial"/>
          <w:sz w:val="24"/>
        </w:rPr>
      </w:pPr>
      <w:r>
        <w:rPr>
          <w:rFonts w:ascii="Arial" w:hAnsi="Arial" w:cs="Arial" w:hint="eastAsia"/>
          <w:b/>
          <w:bCs/>
          <w:sz w:val="28"/>
          <w:szCs w:val="28"/>
        </w:rPr>
        <w:t>Personal Strengths</w:t>
      </w:r>
      <w:r>
        <w:rPr>
          <w:rFonts w:ascii="Arial" w:hAnsi="Arial" w:cs="Arial" w:hint="eastAsia"/>
          <w:b/>
          <w:bCs/>
          <w:sz w:val="28"/>
          <w:szCs w:val="28"/>
        </w:rPr>
        <w:br/>
      </w:r>
      <w:r>
        <w:rPr>
          <w:rFonts w:ascii="Arial" w:hAnsi="Arial" w:cs="Arial" w:hint="eastAsia"/>
          <w:sz w:val="28"/>
          <w:szCs w:val="28"/>
        </w:rPr>
        <w:t>1.</w:t>
      </w:r>
      <w:r>
        <w:rPr>
          <w:rFonts w:ascii="Arial" w:eastAsia="宋体" w:hAnsi="Arial" w:cs="Arial"/>
          <w:sz w:val="24"/>
        </w:rPr>
        <w:t>Strong character design skills with attention to visual storytelling.</w:t>
      </w:r>
    </w:p>
    <w:p w14:paraId="1E990087" w14:textId="77777777" w:rsidR="009F3257" w:rsidRDefault="00000000">
      <w:pPr>
        <w:pStyle w:val="a5"/>
        <w:spacing w:before="0" w:beforeAutospacing="0" w:afterAutospacing="0" w:line="360" w:lineRule="auto"/>
        <w:jc w:val="both"/>
        <w:rPr>
          <w:rFonts w:ascii="Arial" w:hAnsi="Arial" w:cs="Arial"/>
        </w:rPr>
      </w:pPr>
      <w:r>
        <w:rPr>
          <w:rFonts w:ascii="Arial" w:hAnsi="Arial" w:cs="Arial" w:hint="eastAsia"/>
        </w:rPr>
        <w:t>2.</w:t>
      </w:r>
      <w:r>
        <w:rPr>
          <w:rFonts w:ascii="Arial" w:hAnsi="Arial" w:cs="Arial"/>
        </w:rPr>
        <w:t>Good understanding of 3D modelling and animation workflows.</w:t>
      </w:r>
    </w:p>
    <w:p w14:paraId="6EB607B1" w14:textId="77777777" w:rsidR="009F3257" w:rsidRDefault="00000000">
      <w:pPr>
        <w:pStyle w:val="a5"/>
        <w:spacing w:before="0" w:beforeAutospacing="0" w:afterAutospacing="0" w:line="360" w:lineRule="auto"/>
        <w:jc w:val="both"/>
        <w:rPr>
          <w:rFonts w:ascii="Arial" w:hAnsi="Arial" w:cs="Arial"/>
        </w:rPr>
      </w:pPr>
      <w:r>
        <w:rPr>
          <w:rFonts w:ascii="Arial" w:hAnsi="Arial" w:cs="Arial" w:hint="eastAsia"/>
        </w:rPr>
        <w:t>3.</w:t>
      </w:r>
      <w:r>
        <w:rPr>
          <w:rFonts w:ascii="Arial" w:hAnsi="Arial" w:cs="Arial"/>
        </w:rPr>
        <w:t>Ability to work independently and meet production deadlines.</w:t>
      </w:r>
    </w:p>
    <w:p w14:paraId="58520A89" w14:textId="77777777" w:rsidR="009F3257" w:rsidRDefault="00000000">
      <w:pPr>
        <w:pStyle w:val="a5"/>
        <w:spacing w:before="0" w:beforeAutospacing="0" w:afterAutospacing="0" w:line="360" w:lineRule="auto"/>
        <w:jc w:val="both"/>
        <w:rPr>
          <w:rFonts w:ascii="Arial" w:hAnsi="Arial" w:cs="Arial"/>
        </w:rPr>
      </w:pPr>
      <w:r>
        <w:rPr>
          <w:rFonts w:ascii="Arial" w:hAnsi="Arial" w:cs="Arial" w:hint="eastAsia"/>
        </w:rPr>
        <w:t>4.</w:t>
      </w:r>
      <w:r>
        <w:rPr>
          <w:rFonts w:ascii="Arial" w:hAnsi="Arial" w:cs="Arial"/>
        </w:rPr>
        <w:t>Strong problem-solving skills during asset creation and animation production.</w:t>
      </w:r>
    </w:p>
    <w:p w14:paraId="5E6AFFB6" w14:textId="77777777" w:rsidR="009F3257" w:rsidRDefault="00000000">
      <w:pPr>
        <w:pStyle w:val="a5"/>
        <w:spacing w:before="0" w:beforeAutospacing="0" w:afterAutospacing="0" w:line="360" w:lineRule="auto"/>
        <w:jc w:val="both"/>
        <w:rPr>
          <w:rFonts w:ascii="Arial" w:hAnsi="Arial" w:cs="Arial"/>
        </w:rPr>
      </w:pPr>
      <w:r>
        <w:rPr>
          <w:rFonts w:ascii="Arial" w:hAnsi="Arial" w:cs="Arial" w:hint="eastAsia"/>
        </w:rPr>
        <w:t>5.</w:t>
      </w:r>
      <w:r>
        <w:rPr>
          <w:rFonts w:ascii="Arial" w:hAnsi="Arial" w:cs="Arial"/>
        </w:rPr>
        <w:t>Effective communication and collaboration within a production team.</w:t>
      </w:r>
    </w:p>
    <w:p w14:paraId="49E0D012" w14:textId="77777777" w:rsidR="009F3257" w:rsidRDefault="00000000">
      <w:pPr>
        <w:pStyle w:val="a5"/>
        <w:spacing w:before="0" w:beforeAutospacing="0" w:afterAutospacing="0" w:line="360" w:lineRule="auto"/>
        <w:jc w:val="both"/>
        <w:rPr>
          <w:rFonts w:ascii="Arial" w:hAnsi="Arial" w:cs="Arial"/>
          <w:b/>
          <w:bCs/>
        </w:rPr>
      </w:pPr>
      <w:r>
        <w:rPr>
          <w:rFonts w:ascii="Arial" w:hAnsi="Arial" w:cs="Arial" w:hint="eastAsia"/>
        </w:rPr>
        <w:t>6.</w:t>
      </w:r>
      <w:r>
        <w:rPr>
          <w:rFonts w:ascii="Arial" w:hAnsi="Arial" w:cs="Arial"/>
        </w:rPr>
        <w:t>Attention to detail and consistency throughout the creative process.</w:t>
      </w:r>
    </w:p>
    <w:p w14:paraId="509B0C0B" w14:textId="77777777" w:rsidR="009F3257" w:rsidRDefault="00000000">
      <w:pPr>
        <w:spacing w:after="0" w:line="360" w:lineRule="auto"/>
        <w:jc w:val="both"/>
        <w:rPr>
          <w:rFonts w:ascii="Arial" w:hAnsi="Arial" w:cs="Arial"/>
          <w:b/>
          <w:bCs/>
          <w:sz w:val="28"/>
          <w:szCs w:val="28"/>
        </w:rPr>
      </w:pPr>
      <w:r>
        <w:rPr>
          <w:rFonts w:ascii="Arial" w:hAnsi="Arial" w:cs="Arial"/>
          <w:b/>
          <w:bCs/>
          <w:sz w:val="28"/>
          <w:szCs w:val="28"/>
        </w:rPr>
        <w:t>My primary responsibilities will include</w:t>
      </w:r>
    </w:p>
    <w:p w14:paraId="6729E31A" w14:textId="77777777" w:rsidR="009F3257" w:rsidRDefault="00000000">
      <w:pPr>
        <w:pStyle w:val="ab"/>
        <w:numPr>
          <w:ilvl w:val="0"/>
          <w:numId w:val="1"/>
        </w:numPr>
        <w:spacing w:after="0" w:line="360" w:lineRule="auto"/>
        <w:jc w:val="both"/>
        <w:rPr>
          <w:rFonts w:ascii="Arial" w:hAnsi="Arial" w:cs="Arial"/>
          <w:b/>
          <w:bCs/>
          <w:sz w:val="28"/>
          <w:szCs w:val="28"/>
        </w:rPr>
      </w:pPr>
      <w:r>
        <w:rPr>
          <w:rFonts w:ascii="Arial" w:hAnsi="Arial" w:cs="Arial"/>
          <w:b/>
          <w:bCs/>
          <w:sz w:val="28"/>
          <w:szCs w:val="28"/>
        </w:rPr>
        <w:t>Character Design</w:t>
      </w:r>
    </w:p>
    <w:p w14:paraId="4CFA45DE" w14:textId="77777777" w:rsidR="009F3257" w:rsidRDefault="00000000">
      <w:pPr>
        <w:pStyle w:val="a5"/>
        <w:spacing w:before="0" w:beforeAutospacing="0" w:after="0" w:afterAutospacing="0" w:line="360" w:lineRule="auto"/>
        <w:ind w:left="360"/>
        <w:jc w:val="both"/>
        <w:rPr>
          <w:rFonts w:ascii="Arial" w:hAnsi="Arial" w:cs="Arial"/>
        </w:rPr>
      </w:pPr>
      <w:r>
        <w:rPr>
          <w:rFonts w:ascii="Arial" w:hAnsi="Arial" w:cs="Arial"/>
        </w:rPr>
        <w:t xml:space="preserve">1. </w:t>
      </w:r>
      <w:proofErr w:type="spellStart"/>
      <w:r>
        <w:rPr>
          <w:rFonts w:ascii="Arial" w:hAnsi="Arial" w:cs="Arial"/>
        </w:rPr>
        <w:t>Analyse</w:t>
      </w:r>
      <w:proofErr w:type="spellEnd"/>
      <w:r>
        <w:rPr>
          <w:rFonts w:ascii="Arial" w:hAnsi="Arial" w:cs="Arial"/>
        </w:rPr>
        <w:t xml:space="preserve"> the script and character requirements;</w:t>
      </w:r>
    </w:p>
    <w:p w14:paraId="3857454B" w14:textId="77777777" w:rsidR="009F3257" w:rsidRDefault="00000000">
      <w:pPr>
        <w:pStyle w:val="a5"/>
        <w:spacing w:before="0" w:beforeAutospacing="0" w:after="0" w:afterAutospacing="0" w:line="360" w:lineRule="auto"/>
        <w:ind w:left="360"/>
        <w:jc w:val="both"/>
        <w:rPr>
          <w:rFonts w:ascii="Arial" w:hAnsi="Arial" w:cs="Arial"/>
        </w:rPr>
      </w:pPr>
      <w:r>
        <w:rPr>
          <w:rFonts w:ascii="Arial" w:hAnsi="Arial" w:cs="Arial"/>
        </w:rPr>
        <w:t>2. Gather reference material for character design;</w:t>
      </w:r>
    </w:p>
    <w:p w14:paraId="070A1A74" w14:textId="77777777" w:rsidR="009F3257" w:rsidRDefault="00000000">
      <w:pPr>
        <w:pStyle w:val="a5"/>
        <w:spacing w:before="0" w:beforeAutospacing="0" w:after="0" w:afterAutospacing="0" w:line="360" w:lineRule="auto"/>
        <w:ind w:left="360"/>
        <w:jc w:val="both"/>
        <w:rPr>
          <w:rFonts w:ascii="Arial" w:hAnsi="Arial" w:cs="Arial"/>
        </w:rPr>
      </w:pPr>
      <w:r>
        <w:rPr>
          <w:rFonts w:ascii="Arial" w:hAnsi="Arial" w:cs="Arial"/>
        </w:rPr>
        <w:t>3. Create concept sketches of the characters;</w:t>
      </w:r>
    </w:p>
    <w:p w14:paraId="29A57D34" w14:textId="77777777" w:rsidR="009F3257" w:rsidRDefault="00000000">
      <w:pPr>
        <w:pStyle w:val="a5"/>
        <w:spacing w:before="0" w:beforeAutospacing="0" w:after="0" w:afterAutospacing="0" w:line="360" w:lineRule="auto"/>
        <w:ind w:left="360"/>
        <w:jc w:val="both"/>
        <w:rPr>
          <w:rFonts w:ascii="Arial" w:hAnsi="Arial" w:cs="Arial"/>
        </w:rPr>
      </w:pPr>
      <w:r>
        <w:rPr>
          <w:rFonts w:ascii="Arial" w:hAnsi="Arial" w:cs="Arial"/>
        </w:rPr>
        <w:t>4. Design the characters’ costumes, hairstyles and accessories;</w:t>
      </w:r>
    </w:p>
    <w:p w14:paraId="4CC0FC0C" w14:textId="77777777" w:rsidR="009F3257" w:rsidRDefault="00000000">
      <w:pPr>
        <w:pStyle w:val="a5"/>
        <w:spacing w:before="0" w:beforeAutospacing="0" w:after="0" w:afterAutospacing="0" w:line="360" w:lineRule="auto"/>
        <w:ind w:left="360"/>
        <w:jc w:val="both"/>
        <w:rPr>
          <w:rFonts w:ascii="Arial" w:hAnsi="Arial" w:cs="Arial"/>
        </w:rPr>
      </w:pPr>
      <w:r>
        <w:rPr>
          <w:rFonts w:ascii="Arial" w:hAnsi="Arial" w:cs="Arial"/>
        </w:rPr>
        <w:t>5. Produce three-view drawings and facial expressions for the characters;</w:t>
      </w:r>
    </w:p>
    <w:p w14:paraId="22922F21" w14:textId="77777777" w:rsidR="009F3257" w:rsidRDefault="00000000">
      <w:pPr>
        <w:pStyle w:val="a5"/>
        <w:spacing w:before="0" w:beforeAutospacing="0" w:after="0" w:afterAutospacing="0" w:line="360" w:lineRule="auto"/>
        <w:ind w:left="360"/>
        <w:jc w:val="both"/>
        <w:rPr>
          <w:rFonts w:ascii="Arial" w:hAnsi="Arial" w:cs="Arial"/>
        </w:rPr>
      </w:pPr>
      <w:r>
        <w:rPr>
          <w:rFonts w:ascii="Arial" w:hAnsi="Arial" w:cs="Arial"/>
        </w:rPr>
        <w:t>6. Refine the characters’ visual style to ensure their distinctiveness and consistency.</w:t>
      </w:r>
    </w:p>
    <w:p w14:paraId="5D26C580" w14:textId="77777777" w:rsidR="009F3257" w:rsidRDefault="00000000">
      <w:pPr>
        <w:spacing w:after="0" w:line="360" w:lineRule="auto"/>
        <w:jc w:val="both"/>
        <w:rPr>
          <w:rFonts w:ascii="Arial" w:hAnsi="Arial" w:cs="Arial"/>
          <w:b/>
          <w:bCs/>
          <w:sz w:val="28"/>
          <w:szCs w:val="28"/>
        </w:rPr>
      </w:pPr>
      <w:r>
        <w:rPr>
          <w:rFonts w:ascii="Arial" w:hAnsi="Arial" w:cs="Arial"/>
          <w:b/>
          <w:bCs/>
          <w:sz w:val="28"/>
          <w:szCs w:val="28"/>
        </w:rPr>
        <w:t>2. Environment Design</w:t>
      </w:r>
    </w:p>
    <w:p w14:paraId="3373A867" w14:textId="77777777" w:rsidR="009F3257" w:rsidRDefault="00000000">
      <w:pPr>
        <w:spacing w:after="0" w:line="360" w:lineRule="auto"/>
        <w:ind w:firstLine="420"/>
        <w:jc w:val="both"/>
        <w:rPr>
          <w:rFonts w:ascii="Arial" w:hAnsi="Arial" w:cs="Arial"/>
          <w:sz w:val="24"/>
        </w:rPr>
      </w:pPr>
      <w:r>
        <w:rPr>
          <w:rFonts w:ascii="Arial" w:hAnsi="Arial" w:cs="Arial"/>
          <w:sz w:val="24"/>
        </w:rPr>
        <w:t xml:space="preserve">1. </w:t>
      </w:r>
      <w:proofErr w:type="spellStart"/>
      <w:r>
        <w:rPr>
          <w:rFonts w:ascii="Arial" w:hAnsi="Arial" w:cs="Arial"/>
          <w:sz w:val="24"/>
        </w:rPr>
        <w:t>Analyse</w:t>
      </w:r>
      <w:proofErr w:type="spellEnd"/>
      <w:r>
        <w:rPr>
          <w:rFonts w:ascii="Arial" w:hAnsi="Arial" w:cs="Arial"/>
          <w:sz w:val="24"/>
        </w:rPr>
        <w:t xml:space="preserve"> scene requirements based on the script;</w:t>
      </w:r>
    </w:p>
    <w:p w14:paraId="77103648" w14:textId="77777777" w:rsidR="009F3257" w:rsidRDefault="00000000">
      <w:pPr>
        <w:spacing w:after="0" w:line="360" w:lineRule="auto"/>
        <w:ind w:left="420"/>
        <w:jc w:val="both"/>
        <w:rPr>
          <w:rFonts w:ascii="Arial" w:hAnsi="Arial" w:cs="Arial"/>
          <w:sz w:val="24"/>
        </w:rPr>
      </w:pPr>
      <w:r>
        <w:rPr>
          <w:rFonts w:ascii="Arial" w:hAnsi="Arial" w:cs="Arial"/>
          <w:sz w:val="24"/>
        </w:rPr>
        <w:t>2. Collect reference material on the environment and architecture;</w:t>
      </w:r>
    </w:p>
    <w:p w14:paraId="43FF5135" w14:textId="77777777" w:rsidR="009F3257" w:rsidRDefault="00000000">
      <w:pPr>
        <w:spacing w:after="0" w:line="360" w:lineRule="auto"/>
        <w:ind w:firstLine="420"/>
        <w:jc w:val="both"/>
        <w:rPr>
          <w:rFonts w:ascii="Arial" w:hAnsi="Arial" w:cs="Arial"/>
          <w:sz w:val="24"/>
        </w:rPr>
      </w:pPr>
      <w:r>
        <w:rPr>
          <w:rFonts w:ascii="Arial" w:hAnsi="Arial" w:cs="Arial"/>
          <w:sz w:val="24"/>
        </w:rPr>
        <w:t>3. Design the scene layout and spatial structure;</w:t>
      </w:r>
    </w:p>
    <w:p w14:paraId="34DB2B35" w14:textId="77777777" w:rsidR="009F3257" w:rsidRDefault="00000000">
      <w:pPr>
        <w:spacing w:after="0" w:line="360" w:lineRule="auto"/>
        <w:ind w:firstLine="420"/>
        <w:jc w:val="both"/>
        <w:rPr>
          <w:rFonts w:ascii="Arial" w:hAnsi="Arial" w:cs="Arial"/>
          <w:sz w:val="24"/>
        </w:rPr>
      </w:pPr>
      <w:r>
        <w:rPr>
          <w:rFonts w:ascii="Arial" w:hAnsi="Arial" w:cs="Arial"/>
          <w:sz w:val="24"/>
        </w:rPr>
        <w:t xml:space="preserve">4. Determine the overall style and </w:t>
      </w:r>
      <w:proofErr w:type="spellStart"/>
      <w:r>
        <w:rPr>
          <w:rFonts w:ascii="Arial" w:hAnsi="Arial" w:cs="Arial"/>
          <w:sz w:val="24"/>
        </w:rPr>
        <w:t>colour</w:t>
      </w:r>
      <w:proofErr w:type="spellEnd"/>
      <w:r>
        <w:rPr>
          <w:rFonts w:ascii="Arial" w:hAnsi="Arial" w:cs="Arial"/>
          <w:sz w:val="24"/>
        </w:rPr>
        <w:t xml:space="preserve"> scheme of the scene;</w:t>
      </w:r>
    </w:p>
    <w:p w14:paraId="571558A2" w14:textId="77777777" w:rsidR="009F3257" w:rsidRDefault="00000000">
      <w:pPr>
        <w:spacing w:after="0" w:line="360" w:lineRule="auto"/>
        <w:ind w:firstLine="420"/>
        <w:jc w:val="both"/>
        <w:rPr>
          <w:rFonts w:ascii="Arial" w:hAnsi="Arial" w:cs="Arial"/>
          <w:sz w:val="24"/>
        </w:rPr>
      </w:pPr>
      <w:r>
        <w:rPr>
          <w:rFonts w:ascii="Arial" w:hAnsi="Arial" w:cs="Arial"/>
          <w:sz w:val="24"/>
        </w:rPr>
        <w:t>5. Produce concept art and renderings of the scene;</w:t>
      </w:r>
    </w:p>
    <w:p w14:paraId="68F62A85" w14:textId="77777777" w:rsidR="009F3257" w:rsidRDefault="00000000">
      <w:pPr>
        <w:spacing w:after="0" w:line="360" w:lineRule="auto"/>
        <w:ind w:firstLine="420"/>
        <w:jc w:val="both"/>
        <w:rPr>
          <w:rFonts w:ascii="Arial" w:hAnsi="Arial" w:cs="Arial"/>
          <w:b/>
          <w:bCs/>
          <w:sz w:val="32"/>
          <w:szCs w:val="32"/>
        </w:rPr>
      </w:pPr>
      <w:r>
        <w:rPr>
          <w:rFonts w:ascii="Arial" w:hAnsi="Arial" w:cs="Arial"/>
          <w:sz w:val="24"/>
        </w:rPr>
        <w:t>6. Assist in ensuring a consistent visual style across the project.</w:t>
      </w:r>
    </w:p>
    <w:p w14:paraId="46CA3131" w14:textId="77777777" w:rsidR="009F3257" w:rsidRDefault="00000000">
      <w:pPr>
        <w:spacing w:after="0" w:line="360" w:lineRule="auto"/>
        <w:jc w:val="both"/>
        <w:rPr>
          <w:rFonts w:ascii="Arial" w:hAnsi="Arial" w:cs="Arial"/>
          <w:b/>
          <w:bCs/>
          <w:sz w:val="32"/>
          <w:szCs w:val="32"/>
        </w:rPr>
      </w:pPr>
      <w:r>
        <w:rPr>
          <w:rFonts w:ascii="Arial" w:hAnsi="Arial" w:cs="Arial"/>
          <w:b/>
          <w:bCs/>
          <w:sz w:val="32"/>
          <w:szCs w:val="32"/>
        </w:rPr>
        <w:lastRenderedPageBreak/>
        <w:t>3. 3D Modelling</w:t>
      </w:r>
    </w:p>
    <w:p w14:paraId="55CE0ED3" w14:textId="77777777" w:rsidR="009F3257" w:rsidRDefault="00000000">
      <w:pPr>
        <w:spacing w:after="0" w:line="360" w:lineRule="auto"/>
        <w:jc w:val="both"/>
        <w:rPr>
          <w:rFonts w:ascii="Arial" w:hAnsi="Arial" w:cs="Arial"/>
          <w:sz w:val="24"/>
        </w:rPr>
      </w:pPr>
      <w:r>
        <w:rPr>
          <w:rFonts w:ascii="Arial" w:hAnsi="Arial" w:cs="Arial"/>
          <w:sz w:val="24"/>
        </w:rPr>
        <w:t>Responsible for creating character and environment models for the project; constructing 3D models based on character concept art and environment design drawings, ensuring the models align with the project’s overall style and production requirements.</w:t>
      </w:r>
    </w:p>
    <w:p w14:paraId="5D1B8F50" w14:textId="77777777" w:rsidR="009F3257" w:rsidRDefault="00000000">
      <w:pPr>
        <w:spacing w:after="0" w:line="360" w:lineRule="auto"/>
        <w:jc w:val="both"/>
        <w:rPr>
          <w:rFonts w:ascii="Arial" w:hAnsi="Arial" w:cs="Arial"/>
          <w:b/>
          <w:bCs/>
          <w:sz w:val="24"/>
        </w:rPr>
      </w:pPr>
      <w:r>
        <w:rPr>
          <w:rFonts w:ascii="Arial" w:hAnsi="Arial" w:cs="Arial" w:hint="eastAsia"/>
          <w:b/>
          <w:bCs/>
          <w:sz w:val="24"/>
        </w:rPr>
        <w:t xml:space="preserve">3.1 </w:t>
      </w:r>
      <w:r>
        <w:rPr>
          <w:rFonts w:ascii="Arial" w:hAnsi="Arial" w:cs="Arial"/>
          <w:b/>
          <w:bCs/>
          <w:sz w:val="24"/>
        </w:rPr>
        <w:t>Character Modelling</w:t>
      </w:r>
    </w:p>
    <w:p w14:paraId="0555E807" w14:textId="77777777" w:rsidR="009F3257" w:rsidRDefault="00000000">
      <w:pPr>
        <w:spacing w:after="0" w:line="360" w:lineRule="auto"/>
        <w:jc w:val="both"/>
        <w:rPr>
          <w:rFonts w:ascii="Arial" w:hAnsi="Arial" w:cs="Arial"/>
          <w:sz w:val="24"/>
        </w:rPr>
      </w:pPr>
      <w:r>
        <w:rPr>
          <w:rFonts w:ascii="Arial" w:hAnsi="Arial" w:cs="Arial"/>
          <w:sz w:val="24"/>
        </w:rPr>
        <w:t xml:space="preserve">Create 3D character models based on character design sketches, faithfully reproducing the character’s appearance, clothing and accessory details, whilst </w:t>
      </w:r>
      <w:proofErr w:type="spellStart"/>
      <w:r>
        <w:rPr>
          <w:rFonts w:ascii="Arial" w:hAnsi="Arial" w:cs="Arial"/>
          <w:sz w:val="24"/>
        </w:rPr>
        <w:t>optimising</w:t>
      </w:r>
      <w:proofErr w:type="spellEnd"/>
      <w:r>
        <w:rPr>
          <w:rFonts w:ascii="Arial" w:hAnsi="Arial" w:cs="Arial"/>
          <w:sz w:val="24"/>
        </w:rPr>
        <w:t xml:space="preserve"> the model structure to provide a foundation for subsequent rigging and animation.</w:t>
      </w:r>
    </w:p>
    <w:p w14:paraId="4BB3009A" w14:textId="77777777" w:rsidR="009F3257" w:rsidRDefault="00000000">
      <w:pPr>
        <w:spacing w:after="0" w:line="360" w:lineRule="auto"/>
        <w:jc w:val="both"/>
        <w:rPr>
          <w:rFonts w:ascii="Arial" w:hAnsi="Arial" w:cs="Arial"/>
          <w:b/>
          <w:bCs/>
          <w:sz w:val="24"/>
        </w:rPr>
      </w:pPr>
      <w:r>
        <w:rPr>
          <w:rFonts w:ascii="Arial" w:hAnsi="Arial" w:cs="Arial" w:hint="eastAsia"/>
          <w:b/>
          <w:bCs/>
          <w:sz w:val="24"/>
        </w:rPr>
        <w:t xml:space="preserve">3.2 </w:t>
      </w:r>
      <w:r>
        <w:rPr>
          <w:rFonts w:ascii="Arial" w:hAnsi="Arial" w:cs="Arial"/>
          <w:b/>
          <w:bCs/>
          <w:sz w:val="24"/>
        </w:rPr>
        <w:t>Environment Modelling</w:t>
      </w:r>
    </w:p>
    <w:p w14:paraId="2D2AE64B" w14:textId="77777777" w:rsidR="009F3257" w:rsidRDefault="00000000">
      <w:pPr>
        <w:spacing w:after="0" w:line="360" w:lineRule="auto"/>
        <w:jc w:val="both"/>
        <w:rPr>
          <w:rFonts w:ascii="Arial" w:hAnsi="Arial" w:cs="Arial"/>
          <w:b/>
          <w:bCs/>
          <w:sz w:val="28"/>
          <w:szCs w:val="28"/>
        </w:rPr>
      </w:pPr>
      <w:r>
        <w:rPr>
          <w:rFonts w:ascii="Arial" w:hAnsi="Arial" w:cs="Arial"/>
          <w:sz w:val="24"/>
        </w:rPr>
        <w:t>Construct 3D environments based on concept art, creating the main structures and environmental elements to ensure a logical layout and consistent style, whilst meeting subsequent rendering requirements.</w:t>
      </w:r>
    </w:p>
    <w:p w14:paraId="61D1969F" w14:textId="77777777" w:rsidR="009F3257" w:rsidRDefault="00000000">
      <w:pPr>
        <w:spacing w:after="0" w:line="360" w:lineRule="auto"/>
        <w:jc w:val="both"/>
        <w:rPr>
          <w:rFonts w:ascii="Arial" w:hAnsi="Arial" w:cs="Arial"/>
          <w:b/>
          <w:bCs/>
          <w:sz w:val="28"/>
          <w:szCs w:val="28"/>
        </w:rPr>
      </w:pPr>
      <w:r>
        <w:rPr>
          <w:rFonts w:ascii="Arial" w:hAnsi="Arial" w:cs="Arial"/>
          <w:b/>
          <w:bCs/>
          <w:sz w:val="28"/>
          <w:szCs w:val="28"/>
        </w:rPr>
        <w:t>4. Texturing</w:t>
      </w:r>
    </w:p>
    <w:p w14:paraId="408C47A0" w14:textId="77777777" w:rsidR="009F3257" w:rsidRDefault="00000000">
      <w:pPr>
        <w:spacing w:after="0" w:line="360" w:lineRule="auto"/>
        <w:jc w:val="both"/>
        <w:rPr>
          <w:rFonts w:ascii="Arial" w:hAnsi="Arial" w:cs="Arial"/>
          <w:sz w:val="24"/>
        </w:rPr>
      </w:pPr>
      <w:r>
        <w:rPr>
          <w:rFonts w:ascii="Arial" w:hAnsi="Arial" w:cs="Arial"/>
          <w:sz w:val="24"/>
        </w:rPr>
        <w:t>Responsible for creating character and environment textures for the project, and designing materials and textures in line with the project’s overall artistic style. By painting and adjusting textures, I enhance the level of detail in characters and environments, improve the realism and visual impact of the models, and support the final rendering process.</w:t>
      </w:r>
    </w:p>
    <w:p w14:paraId="60A4943F" w14:textId="77777777" w:rsidR="009F3257" w:rsidRDefault="00000000">
      <w:pPr>
        <w:spacing w:after="0" w:line="360" w:lineRule="auto"/>
        <w:jc w:val="both"/>
        <w:rPr>
          <w:rFonts w:ascii="Arial" w:hAnsi="Arial" w:cs="Arial"/>
          <w:sz w:val="28"/>
          <w:szCs w:val="28"/>
        </w:rPr>
      </w:pPr>
      <w:r>
        <w:rPr>
          <w:rFonts w:ascii="Arial" w:hAnsi="Arial" w:cs="Arial"/>
          <w:b/>
          <w:bCs/>
          <w:sz w:val="28"/>
          <w:szCs w:val="28"/>
        </w:rPr>
        <w:t>5. Animation Production</w:t>
      </w:r>
    </w:p>
    <w:p w14:paraId="24D82DE6" w14:textId="77777777" w:rsidR="009F3257" w:rsidRDefault="00000000">
      <w:pPr>
        <w:spacing w:after="0" w:line="360" w:lineRule="auto"/>
        <w:jc w:val="both"/>
        <w:rPr>
          <w:rFonts w:ascii="Arial" w:hAnsi="Arial" w:cs="Arial"/>
          <w:b/>
          <w:bCs/>
          <w:sz w:val="24"/>
        </w:rPr>
      </w:pPr>
      <w:r>
        <w:rPr>
          <w:rFonts w:ascii="Arial" w:hAnsi="Arial" w:cs="Arial"/>
          <w:b/>
          <w:bCs/>
          <w:sz w:val="24"/>
        </w:rPr>
        <w:t>5.1 Character Animation Production</w:t>
      </w:r>
    </w:p>
    <w:p w14:paraId="14659172" w14:textId="77777777" w:rsidR="009F3257" w:rsidRDefault="00000000">
      <w:pPr>
        <w:spacing w:after="0" w:line="360" w:lineRule="auto"/>
        <w:jc w:val="both"/>
        <w:rPr>
          <w:rFonts w:ascii="Arial" w:hAnsi="Arial" w:cs="Arial"/>
          <w:sz w:val="24"/>
        </w:rPr>
      </w:pPr>
      <w:r>
        <w:rPr>
          <w:rFonts w:ascii="Arial" w:hAnsi="Arial" w:cs="Arial"/>
          <w:sz w:val="24"/>
        </w:rPr>
        <w:t>I was responsible for the performance animation of the main characters during this period, including:</w:t>
      </w:r>
    </w:p>
    <w:p w14:paraId="1789816E" w14:textId="77777777" w:rsidR="009F3257" w:rsidRDefault="00000000">
      <w:pPr>
        <w:spacing w:after="0" w:line="360" w:lineRule="auto"/>
        <w:jc w:val="both"/>
        <w:rPr>
          <w:rFonts w:ascii="Arial" w:hAnsi="Arial" w:cs="Arial"/>
          <w:sz w:val="24"/>
        </w:rPr>
      </w:pPr>
      <w:r>
        <w:rPr>
          <w:rFonts w:ascii="Arial" w:hAnsi="Arial" w:cs="Arial"/>
          <w:sz w:val="24"/>
        </w:rPr>
        <w:t>Facial expression animation (emotional changes such as fear, tension and confusion)</w:t>
      </w:r>
    </w:p>
    <w:p w14:paraId="11372996" w14:textId="77777777" w:rsidR="009F3257" w:rsidRDefault="00000000">
      <w:pPr>
        <w:spacing w:after="0" w:line="360" w:lineRule="auto"/>
        <w:jc w:val="both"/>
        <w:rPr>
          <w:rFonts w:ascii="Arial" w:hAnsi="Arial" w:cs="Arial"/>
          <w:sz w:val="24"/>
        </w:rPr>
      </w:pPr>
      <w:r>
        <w:rPr>
          <w:rFonts w:ascii="Arial" w:hAnsi="Arial" w:cs="Arial"/>
          <w:sz w:val="24"/>
        </w:rPr>
        <w:t>Body movement animation (driving actions, looking back to check, reactions to sudden braking, etc.)</w:t>
      </w:r>
    </w:p>
    <w:p w14:paraId="0C43240E" w14:textId="77777777" w:rsidR="009F3257" w:rsidRDefault="00000000">
      <w:pPr>
        <w:spacing w:after="0" w:line="360" w:lineRule="auto"/>
        <w:jc w:val="both"/>
        <w:rPr>
          <w:rFonts w:ascii="Arial" w:hAnsi="Arial" w:cs="Arial"/>
          <w:sz w:val="24"/>
        </w:rPr>
      </w:pPr>
      <w:r>
        <w:rPr>
          <w:rFonts w:ascii="Arial" w:hAnsi="Arial" w:cs="Arial"/>
          <w:sz w:val="24"/>
        </w:rPr>
        <w:t xml:space="preserve">Performance design for key emotional moments (such as discovering </w:t>
      </w:r>
      <w:r>
        <w:rPr>
          <w:rFonts w:ascii="Arial" w:hAnsi="Arial" w:cs="Arial"/>
          <w:sz w:val="24"/>
        </w:rPr>
        <w:lastRenderedPageBreak/>
        <w:t>something unusual, escalating panic, etc.)</w:t>
      </w:r>
    </w:p>
    <w:p w14:paraId="06CAE848" w14:textId="77777777" w:rsidR="009F3257" w:rsidRDefault="00000000">
      <w:pPr>
        <w:spacing w:after="0" w:line="360" w:lineRule="auto"/>
        <w:jc w:val="both"/>
        <w:rPr>
          <w:rFonts w:ascii="Arial" w:hAnsi="Arial" w:cs="Arial"/>
          <w:b/>
          <w:bCs/>
          <w:sz w:val="24"/>
        </w:rPr>
      </w:pPr>
      <w:r>
        <w:rPr>
          <w:rFonts w:ascii="Arial" w:hAnsi="Arial" w:cs="Arial"/>
          <w:b/>
          <w:bCs/>
          <w:sz w:val="24"/>
        </w:rPr>
        <w:t>5.2 Shot Pacing and Animation Implementation</w:t>
      </w:r>
    </w:p>
    <w:p w14:paraId="313DD8AA" w14:textId="77777777" w:rsidR="009F3257" w:rsidRDefault="00000000">
      <w:pPr>
        <w:spacing w:after="0" w:line="360" w:lineRule="auto"/>
        <w:jc w:val="both"/>
        <w:rPr>
          <w:rFonts w:ascii="Arial" w:hAnsi="Arial" w:cs="Arial"/>
          <w:sz w:val="24"/>
        </w:rPr>
      </w:pPr>
      <w:r>
        <w:rPr>
          <w:rFonts w:ascii="Arial" w:hAnsi="Arial" w:cs="Arial"/>
          <w:sz w:val="24"/>
        </w:rPr>
        <w:t>Based on the storyboard, I will be responsible for implementing the following types of shot animation</w:t>
      </w:r>
      <w:r>
        <w:rPr>
          <w:rFonts w:ascii="Arial" w:hAnsi="Arial" w:cs="Arial" w:hint="eastAsia"/>
          <w:sz w:val="24"/>
        </w:rPr>
        <w:t>：</w:t>
      </w:r>
    </w:p>
    <w:p w14:paraId="2CADC8AD" w14:textId="77777777" w:rsidR="009F3257" w:rsidRDefault="00000000">
      <w:pPr>
        <w:spacing w:after="0" w:line="360" w:lineRule="auto"/>
        <w:jc w:val="both"/>
        <w:rPr>
          <w:rFonts w:ascii="Arial" w:hAnsi="Arial" w:cs="Arial"/>
          <w:sz w:val="24"/>
        </w:rPr>
      </w:pPr>
      <w:r>
        <w:rPr>
          <w:rFonts w:ascii="Arial" w:hAnsi="Arial" w:cs="Arial"/>
          <w:sz w:val="24"/>
        </w:rPr>
        <w:t>Direction and pacing control for in-car dialogue and reaction shots</w:t>
      </w:r>
    </w:p>
    <w:p w14:paraId="21F8634D" w14:textId="77777777" w:rsidR="009F3257" w:rsidRDefault="00000000">
      <w:pPr>
        <w:spacing w:after="0" w:line="360" w:lineRule="auto"/>
        <w:jc w:val="both"/>
        <w:rPr>
          <w:rFonts w:ascii="Arial" w:hAnsi="Arial" w:cs="Arial"/>
          <w:sz w:val="24"/>
        </w:rPr>
      </w:pPr>
      <w:r>
        <w:rPr>
          <w:rFonts w:ascii="Arial" w:hAnsi="Arial" w:cs="Arial"/>
          <w:sz w:val="24"/>
        </w:rPr>
        <w:t>Exterior tracking shots and vehicle motion animation</w:t>
      </w:r>
    </w:p>
    <w:p w14:paraId="51063B44" w14:textId="77777777" w:rsidR="009F3257" w:rsidRDefault="00000000">
      <w:pPr>
        <w:spacing w:after="0" w:line="360" w:lineRule="auto"/>
        <w:jc w:val="both"/>
        <w:rPr>
          <w:rFonts w:ascii="Arial" w:hAnsi="Arial" w:cs="Arial"/>
          <w:sz w:val="24"/>
        </w:rPr>
      </w:pPr>
      <w:r>
        <w:rPr>
          <w:rFonts w:ascii="Arial" w:hAnsi="Arial" w:cs="Arial"/>
          <w:sz w:val="24"/>
        </w:rPr>
        <w:t>First-person perspective (driver’s viewpoint) shots</w:t>
      </w:r>
    </w:p>
    <w:p w14:paraId="771C85AD" w14:textId="77777777" w:rsidR="009F3257" w:rsidRDefault="00000000">
      <w:pPr>
        <w:spacing w:after="0" w:line="360" w:lineRule="auto"/>
        <w:jc w:val="both"/>
        <w:rPr>
          <w:rFonts w:ascii="Arial" w:hAnsi="Arial" w:cs="Arial"/>
          <w:sz w:val="24"/>
        </w:rPr>
      </w:pPr>
      <w:r>
        <w:rPr>
          <w:rFonts w:ascii="Arial" w:hAnsi="Arial" w:cs="Arial"/>
          <w:sz w:val="24"/>
        </w:rPr>
        <w:t>Shot transitions and pacing enhancements for rapid emotional shifts</w:t>
      </w:r>
    </w:p>
    <w:p w14:paraId="1C414638" w14:textId="77777777" w:rsidR="009F3257" w:rsidRDefault="00000000">
      <w:pPr>
        <w:spacing w:after="0" w:line="360" w:lineRule="auto"/>
        <w:jc w:val="both"/>
        <w:rPr>
          <w:rFonts w:ascii="Arial" w:hAnsi="Arial" w:cs="Arial"/>
          <w:b/>
          <w:bCs/>
          <w:sz w:val="32"/>
          <w:szCs w:val="32"/>
        </w:rPr>
      </w:pPr>
      <w:r>
        <w:rPr>
          <w:rFonts w:ascii="Arial" w:hAnsi="Arial" w:cs="Arial"/>
          <w:sz w:val="24"/>
        </w:rPr>
        <w:t>These responsibilities will ensure consistency throughout the project's artistic direction and final presentation.</w:t>
      </w:r>
    </w:p>
    <w:p w14:paraId="0F2F9C4D" w14:textId="77777777" w:rsidR="009F3257" w:rsidRDefault="00000000">
      <w:pPr>
        <w:spacing w:after="0" w:line="360" w:lineRule="auto"/>
        <w:jc w:val="both"/>
        <w:rPr>
          <w:rFonts w:ascii="Arial" w:hAnsi="Arial" w:cs="Arial"/>
          <w:b/>
          <w:bCs/>
          <w:sz w:val="32"/>
          <w:szCs w:val="32"/>
        </w:rPr>
      </w:pPr>
      <w:r>
        <w:rPr>
          <w:rFonts w:ascii="Arial" w:hAnsi="Arial" w:cs="Arial"/>
          <w:b/>
          <w:bCs/>
          <w:sz w:val="32"/>
          <w:szCs w:val="32"/>
        </w:rPr>
        <w:t>Project Schedule</w:t>
      </w:r>
    </w:p>
    <w:p w14:paraId="308BF42A" w14:textId="77777777" w:rsidR="009F3257" w:rsidRDefault="00000000">
      <w:pPr>
        <w:spacing w:after="0" w:line="360" w:lineRule="auto"/>
        <w:jc w:val="both"/>
        <w:rPr>
          <w:rFonts w:ascii="Arial" w:hAnsi="Arial" w:cs="Arial"/>
          <w:sz w:val="28"/>
          <w:szCs w:val="28"/>
        </w:rPr>
      </w:pPr>
      <w:r>
        <w:rPr>
          <w:rFonts w:ascii="Arial" w:hAnsi="Arial" w:cs="Arial"/>
          <w:sz w:val="28"/>
          <w:szCs w:val="28"/>
        </w:rPr>
        <w:t>June</w:t>
      </w:r>
    </w:p>
    <w:p w14:paraId="0422BFF6" w14:textId="77777777" w:rsidR="009F3257" w:rsidRDefault="00000000">
      <w:pPr>
        <w:spacing w:after="0" w:line="360" w:lineRule="auto"/>
        <w:jc w:val="both"/>
        <w:rPr>
          <w:rFonts w:ascii="Arial" w:hAnsi="Arial" w:cs="Arial"/>
          <w:sz w:val="28"/>
          <w:szCs w:val="28"/>
        </w:rPr>
      </w:pPr>
      <w:r>
        <w:rPr>
          <w:rFonts w:ascii="Arial" w:hAnsi="Arial" w:cs="Arial"/>
          <w:sz w:val="28"/>
          <w:szCs w:val="28"/>
        </w:rPr>
        <w:t>Research and concept development</w:t>
      </w:r>
    </w:p>
    <w:p w14:paraId="442AE588" w14:textId="77777777" w:rsidR="009F3257" w:rsidRDefault="00000000">
      <w:pPr>
        <w:spacing w:after="0" w:line="360" w:lineRule="auto"/>
        <w:jc w:val="both"/>
        <w:rPr>
          <w:rFonts w:ascii="Arial" w:hAnsi="Arial" w:cs="Arial"/>
          <w:sz w:val="28"/>
          <w:szCs w:val="28"/>
        </w:rPr>
      </w:pPr>
      <w:r>
        <w:rPr>
          <w:rFonts w:ascii="Arial" w:hAnsi="Arial" w:cs="Arial"/>
          <w:sz w:val="28"/>
          <w:szCs w:val="28"/>
        </w:rPr>
        <w:t>Initial character and environment designs</w:t>
      </w:r>
    </w:p>
    <w:p w14:paraId="3CB46FD8" w14:textId="77777777" w:rsidR="009F3257" w:rsidRDefault="00000000">
      <w:pPr>
        <w:spacing w:after="0" w:line="360" w:lineRule="auto"/>
        <w:jc w:val="both"/>
        <w:rPr>
          <w:rFonts w:ascii="Arial" w:hAnsi="Arial" w:cs="Arial"/>
          <w:sz w:val="28"/>
          <w:szCs w:val="28"/>
        </w:rPr>
      </w:pPr>
      <w:r>
        <w:rPr>
          <w:rFonts w:ascii="Arial" w:hAnsi="Arial" w:cs="Arial"/>
          <w:sz w:val="28"/>
          <w:szCs w:val="28"/>
        </w:rPr>
        <w:t>Document Writing</w:t>
      </w:r>
    </w:p>
    <w:p w14:paraId="71337859" w14:textId="77777777" w:rsidR="009F3257" w:rsidRDefault="00000000">
      <w:pPr>
        <w:spacing w:after="0" w:line="360" w:lineRule="auto"/>
        <w:jc w:val="both"/>
        <w:rPr>
          <w:rFonts w:ascii="Arial" w:hAnsi="Arial" w:cs="Arial"/>
          <w:sz w:val="28"/>
          <w:szCs w:val="28"/>
        </w:rPr>
      </w:pPr>
      <w:r>
        <w:rPr>
          <w:rFonts w:ascii="Arial" w:hAnsi="Arial" w:cs="Arial"/>
          <w:sz w:val="28"/>
          <w:szCs w:val="28"/>
        </w:rPr>
        <w:t>July</w:t>
      </w:r>
    </w:p>
    <w:p w14:paraId="5E9CE817" w14:textId="77777777" w:rsidR="009F3257" w:rsidRDefault="00000000">
      <w:pPr>
        <w:spacing w:after="0" w:line="360" w:lineRule="auto"/>
        <w:jc w:val="both"/>
        <w:rPr>
          <w:rFonts w:ascii="Arial" w:hAnsi="Arial" w:cs="Arial"/>
          <w:sz w:val="24"/>
        </w:rPr>
      </w:pPr>
      <w:r>
        <w:rPr>
          <w:rFonts w:ascii="Arial" w:hAnsi="Arial" w:cs="Arial"/>
          <w:sz w:val="24"/>
        </w:rPr>
        <w:t>Create storyboard and animatic</w:t>
      </w:r>
    </w:p>
    <w:p w14:paraId="44809AA3" w14:textId="77777777" w:rsidR="009F3257" w:rsidRDefault="00000000">
      <w:pPr>
        <w:spacing w:after="0" w:line="360" w:lineRule="auto"/>
        <w:jc w:val="both"/>
        <w:rPr>
          <w:rFonts w:ascii="Arial" w:hAnsi="Arial" w:cs="Arial"/>
          <w:sz w:val="24"/>
        </w:rPr>
      </w:pPr>
      <w:r>
        <w:rPr>
          <w:rFonts w:ascii="Arial" w:hAnsi="Arial" w:cs="Arial"/>
          <w:sz w:val="24"/>
        </w:rPr>
        <w:t>Character and Scene Modelling and texturing</w:t>
      </w:r>
    </w:p>
    <w:p w14:paraId="14B948B8" w14:textId="77777777" w:rsidR="009F3257" w:rsidRDefault="00000000">
      <w:pPr>
        <w:spacing w:after="0" w:line="360" w:lineRule="auto"/>
        <w:jc w:val="both"/>
        <w:rPr>
          <w:rFonts w:ascii="Arial" w:hAnsi="Arial" w:cs="Arial"/>
          <w:sz w:val="24"/>
        </w:rPr>
      </w:pPr>
      <w:r>
        <w:rPr>
          <w:rFonts w:ascii="Arial" w:hAnsi="Arial" w:cs="Arial"/>
          <w:sz w:val="24"/>
        </w:rPr>
        <w:t>Animation Production</w:t>
      </w:r>
    </w:p>
    <w:p w14:paraId="232764BB" w14:textId="77777777" w:rsidR="009F3257" w:rsidRDefault="00000000">
      <w:pPr>
        <w:spacing w:after="0" w:line="360" w:lineRule="auto"/>
        <w:jc w:val="both"/>
        <w:rPr>
          <w:rFonts w:ascii="Arial" w:hAnsi="Arial" w:cs="Arial"/>
          <w:sz w:val="28"/>
          <w:szCs w:val="28"/>
        </w:rPr>
      </w:pPr>
      <w:r>
        <w:rPr>
          <w:rFonts w:ascii="Arial" w:hAnsi="Arial" w:cs="Arial"/>
          <w:sz w:val="28"/>
          <w:szCs w:val="28"/>
        </w:rPr>
        <w:t>August</w:t>
      </w:r>
    </w:p>
    <w:p w14:paraId="39502204" w14:textId="77777777" w:rsidR="009F3257" w:rsidRDefault="00000000">
      <w:pPr>
        <w:spacing w:after="0" w:line="360" w:lineRule="auto"/>
        <w:jc w:val="both"/>
        <w:rPr>
          <w:rFonts w:ascii="Arial" w:hAnsi="Arial" w:cs="Arial"/>
          <w:sz w:val="24"/>
        </w:rPr>
      </w:pPr>
      <w:r>
        <w:rPr>
          <w:rFonts w:ascii="Arial" w:hAnsi="Arial" w:cs="Arial"/>
          <w:sz w:val="24"/>
        </w:rPr>
        <w:t>Animation Production</w:t>
      </w:r>
    </w:p>
    <w:p w14:paraId="5235C340" w14:textId="77777777" w:rsidR="009F3257" w:rsidRDefault="00000000">
      <w:pPr>
        <w:spacing w:after="0" w:line="360" w:lineRule="auto"/>
        <w:jc w:val="both"/>
        <w:rPr>
          <w:rFonts w:ascii="Arial" w:hAnsi="Arial" w:cs="Arial"/>
          <w:sz w:val="24"/>
        </w:rPr>
      </w:pPr>
      <w:r>
        <w:rPr>
          <w:rFonts w:ascii="Arial" w:hAnsi="Arial" w:cs="Arial"/>
          <w:sz w:val="24"/>
        </w:rPr>
        <w:t>Special Effects Production</w:t>
      </w:r>
    </w:p>
    <w:p w14:paraId="7390593F" w14:textId="77777777" w:rsidR="009F3257" w:rsidRDefault="00000000">
      <w:pPr>
        <w:spacing w:after="0" w:line="360" w:lineRule="auto"/>
        <w:jc w:val="both"/>
        <w:rPr>
          <w:rFonts w:ascii="Arial" w:hAnsi="Arial" w:cs="Arial"/>
          <w:sz w:val="24"/>
        </w:rPr>
      </w:pPr>
      <w:r>
        <w:rPr>
          <w:rFonts w:ascii="Arial" w:hAnsi="Arial" w:cs="Arial"/>
          <w:sz w:val="24"/>
        </w:rPr>
        <w:t>Animation rendering</w:t>
      </w:r>
    </w:p>
    <w:p w14:paraId="03BCAE6A" w14:textId="77777777" w:rsidR="009F3257" w:rsidRDefault="00000000">
      <w:pPr>
        <w:spacing w:after="0" w:line="360" w:lineRule="auto"/>
        <w:jc w:val="both"/>
        <w:rPr>
          <w:rFonts w:ascii="Arial" w:hAnsi="Arial" w:cs="Arial"/>
          <w:sz w:val="24"/>
        </w:rPr>
      </w:pPr>
      <w:r>
        <w:rPr>
          <w:rFonts w:ascii="Arial" w:hAnsi="Arial" w:cs="Arial"/>
          <w:sz w:val="24"/>
        </w:rPr>
        <w:t>Post-production editing</w:t>
      </w:r>
    </w:p>
    <w:p w14:paraId="787BDAF7" w14:textId="77777777" w:rsidR="009F3257" w:rsidRDefault="00000000">
      <w:pPr>
        <w:spacing w:after="0" w:line="360" w:lineRule="auto"/>
        <w:jc w:val="both"/>
        <w:rPr>
          <w:rFonts w:ascii="Arial" w:hAnsi="Arial" w:cs="Arial"/>
          <w:b/>
          <w:bCs/>
          <w:sz w:val="32"/>
          <w:szCs w:val="32"/>
        </w:rPr>
      </w:pPr>
      <w:r>
        <w:rPr>
          <w:rFonts w:ascii="Arial" w:hAnsi="Arial" w:cs="Arial"/>
          <w:b/>
          <w:bCs/>
          <w:noProof/>
          <w:sz w:val="32"/>
          <w:szCs w:val="32"/>
        </w:rPr>
        <w:lastRenderedPageBreak/>
        <w:drawing>
          <wp:anchor distT="0" distB="0" distL="114300" distR="114300" simplePos="0" relativeHeight="251659264" behindDoc="0" locked="0" layoutInCell="1" allowOverlap="1" wp14:anchorId="0989C313" wp14:editId="050D616F">
            <wp:simplePos x="0" y="0"/>
            <wp:positionH relativeFrom="column">
              <wp:posOffset>307340</wp:posOffset>
            </wp:positionH>
            <wp:positionV relativeFrom="paragraph">
              <wp:posOffset>461645</wp:posOffset>
            </wp:positionV>
            <wp:extent cx="4726940" cy="2363470"/>
            <wp:effectExtent l="0" t="0" r="10160" b="11430"/>
            <wp:wrapSquare wrapText="bothSides"/>
            <wp:docPr id="2" name="图片 2" descr="ChatGPT Image 2026年6月30日 10_08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hatGPT Image 2026年6月30日 10_08_36"/>
                    <pic:cNvPicPr>
                      <a:picLocks noChangeAspect="1"/>
                    </pic:cNvPicPr>
                  </pic:nvPicPr>
                  <pic:blipFill>
                    <a:blip r:embed="rId8"/>
                    <a:stretch>
                      <a:fillRect/>
                    </a:stretch>
                  </pic:blipFill>
                  <pic:spPr>
                    <a:xfrm>
                      <a:off x="0" y="0"/>
                      <a:ext cx="4726940" cy="2363470"/>
                    </a:xfrm>
                    <a:prstGeom prst="rect">
                      <a:avLst/>
                    </a:prstGeom>
                  </pic:spPr>
                </pic:pic>
              </a:graphicData>
            </a:graphic>
          </wp:anchor>
        </w:drawing>
      </w:r>
      <w:r>
        <w:rPr>
          <w:rFonts w:ascii="Arial" w:hAnsi="Arial" w:cs="Arial" w:hint="eastAsia"/>
          <w:b/>
          <w:bCs/>
          <w:sz w:val="32"/>
          <w:szCs w:val="32"/>
        </w:rPr>
        <w:t>Gantt chart</w:t>
      </w:r>
      <w:r>
        <w:rPr>
          <w:rFonts w:ascii="Arial" w:hAnsi="Arial" w:cs="Arial" w:hint="eastAsia"/>
          <w:b/>
          <w:bCs/>
          <w:sz w:val="32"/>
          <w:szCs w:val="32"/>
        </w:rPr>
        <w:br/>
      </w:r>
    </w:p>
    <w:p w14:paraId="428C3A5B" w14:textId="77777777" w:rsidR="009F3257" w:rsidRDefault="009F3257">
      <w:pPr>
        <w:spacing w:after="0" w:line="360" w:lineRule="auto"/>
        <w:jc w:val="both"/>
        <w:rPr>
          <w:rFonts w:ascii="Arial" w:hAnsi="Arial" w:cs="Arial"/>
          <w:b/>
          <w:bCs/>
          <w:sz w:val="32"/>
          <w:szCs w:val="32"/>
        </w:rPr>
      </w:pPr>
    </w:p>
    <w:p w14:paraId="18A77C05" w14:textId="77777777" w:rsidR="009F3257" w:rsidRDefault="009F3257">
      <w:pPr>
        <w:spacing w:after="0" w:line="360" w:lineRule="auto"/>
        <w:jc w:val="both"/>
        <w:rPr>
          <w:rFonts w:ascii="Arial" w:hAnsi="Arial" w:cs="Arial"/>
          <w:b/>
          <w:bCs/>
          <w:sz w:val="32"/>
          <w:szCs w:val="32"/>
        </w:rPr>
      </w:pPr>
    </w:p>
    <w:p w14:paraId="6C4D7FD0" w14:textId="77777777" w:rsidR="009F3257" w:rsidRDefault="00000000">
      <w:pPr>
        <w:spacing w:after="0" w:line="360" w:lineRule="auto"/>
        <w:jc w:val="both"/>
        <w:rPr>
          <w:rFonts w:ascii="Arial" w:hAnsi="Arial" w:cs="Arial"/>
          <w:b/>
          <w:bCs/>
          <w:sz w:val="32"/>
          <w:szCs w:val="32"/>
        </w:rPr>
      </w:pPr>
      <w:r>
        <w:rPr>
          <w:rFonts w:ascii="Arial" w:hAnsi="Arial" w:cs="Arial"/>
          <w:b/>
          <w:bCs/>
          <w:sz w:val="32"/>
          <w:szCs w:val="32"/>
        </w:rPr>
        <w:t>Conclusion</w:t>
      </w:r>
    </w:p>
    <w:p w14:paraId="742D5103" w14:textId="77777777" w:rsidR="009F3257" w:rsidRDefault="00000000">
      <w:pPr>
        <w:spacing w:after="0" w:line="360" w:lineRule="auto"/>
        <w:jc w:val="both"/>
        <w:rPr>
          <w:rFonts w:ascii="Arial" w:hAnsi="Arial" w:cs="Arial"/>
          <w:sz w:val="24"/>
        </w:rPr>
      </w:pPr>
      <w:r>
        <w:rPr>
          <w:rFonts w:ascii="Arial" w:hAnsi="Arial" w:cs="Arial"/>
          <w:sz w:val="24"/>
        </w:rPr>
        <w:t>This project will provide an opportunity to develop both creative and technical skills within animation production. Through careful planning and structured development, I aim to create a visually compelling animated work that demonstrates effective storytelling, world-building, and professional production practices.</w:t>
      </w:r>
    </w:p>
    <w:sectPr w:rsidR="009F325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24D84" w14:textId="77777777" w:rsidR="006B2B43" w:rsidRDefault="006B2B43">
      <w:pPr>
        <w:spacing w:line="240" w:lineRule="auto"/>
        <w:rPr>
          <w:rFonts w:hint="eastAsia"/>
        </w:rPr>
      </w:pPr>
      <w:r>
        <w:separator/>
      </w:r>
    </w:p>
  </w:endnote>
  <w:endnote w:type="continuationSeparator" w:id="0">
    <w:p w14:paraId="36324737" w14:textId="77777777" w:rsidR="006B2B43" w:rsidRDefault="006B2B43">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6F611" w14:textId="77777777" w:rsidR="006B2B43" w:rsidRDefault="006B2B43">
      <w:pPr>
        <w:spacing w:after="0"/>
        <w:rPr>
          <w:rFonts w:hint="eastAsia"/>
        </w:rPr>
      </w:pPr>
      <w:r>
        <w:separator/>
      </w:r>
    </w:p>
  </w:footnote>
  <w:footnote w:type="continuationSeparator" w:id="0">
    <w:p w14:paraId="41E4A9A9" w14:textId="77777777" w:rsidR="006B2B43" w:rsidRDefault="006B2B43">
      <w:pPr>
        <w:spacing w:after="0"/>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FF45BB"/>
    <w:multiLevelType w:val="multilevel"/>
    <w:tmpl w:val="34FF45BB"/>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589431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42D7"/>
    <w:rsid w:val="00185DDD"/>
    <w:rsid w:val="0023106B"/>
    <w:rsid w:val="002734BA"/>
    <w:rsid w:val="002C0496"/>
    <w:rsid w:val="004D42D7"/>
    <w:rsid w:val="00560696"/>
    <w:rsid w:val="006B2B43"/>
    <w:rsid w:val="00794D76"/>
    <w:rsid w:val="00796328"/>
    <w:rsid w:val="00995F16"/>
    <w:rsid w:val="009F3257"/>
    <w:rsid w:val="00CF4F7A"/>
    <w:rsid w:val="00E15D02"/>
    <w:rsid w:val="00EB7B74"/>
    <w:rsid w:val="00EE4983"/>
    <w:rsid w:val="3BD719A6"/>
    <w:rsid w:val="42D02437"/>
    <w:rsid w:val="5D8523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40C4997"/>
  <w15:docId w15:val="{364DE704-6DAD-49A9-BB3C-48E431247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78" w:lineRule="auto"/>
    </w:pPr>
    <w:rPr>
      <w:rFonts w:asciiTheme="minorHAnsi" w:eastAsiaTheme="minorEastAsia" w:hAnsiTheme="minorHAnsi" w:cstheme="minorBidi"/>
      <w:kern w:val="2"/>
      <w:sz w:val="22"/>
      <w:szCs w:val="24"/>
      <w14:ligatures w14:val="standardContextual"/>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a4"/>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5">
    <w:name w:val="Normal (Web)"/>
    <w:basedOn w:val="a"/>
    <w:uiPriority w:val="99"/>
    <w:semiHidden/>
    <w:unhideWhenUsed/>
    <w:pPr>
      <w:widowControl/>
      <w:spacing w:before="100" w:beforeAutospacing="1" w:after="100" w:afterAutospacing="1" w:line="240" w:lineRule="auto"/>
    </w:pPr>
    <w:rPr>
      <w:rFonts w:ascii="宋体" w:eastAsia="宋体" w:hAnsi="宋体" w:cs="宋体"/>
      <w:kern w:val="0"/>
      <w:sz w:val="24"/>
      <w14:ligatures w14:val="none"/>
    </w:rPr>
  </w:style>
  <w:style w:type="paragraph" w:styleId="a6">
    <w:name w:val="Title"/>
    <w:basedOn w:val="a"/>
    <w:next w:val="a"/>
    <w:link w:val="a7"/>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character" w:styleId="a8">
    <w:name w:val="Hyperlink"/>
    <w:basedOn w:val="a0"/>
    <w:uiPriority w:val="99"/>
    <w:unhideWhenUsed/>
    <w:rPr>
      <w:color w:val="467886" w:themeColor="hyperlink"/>
      <w:u w:val="single"/>
    </w:rPr>
  </w:style>
  <w:style w:type="character" w:customStyle="1" w:styleId="10">
    <w:name w:val="标题 1 字符"/>
    <w:basedOn w:val="a0"/>
    <w:link w:val="1"/>
    <w:uiPriority w:val="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Pr>
      <w:rFonts w:cstheme="majorBidi"/>
      <w:color w:val="0F4761" w:themeColor="accent1" w:themeShade="BF"/>
      <w:sz w:val="28"/>
      <w:szCs w:val="28"/>
    </w:rPr>
  </w:style>
  <w:style w:type="character" w:customStyle="1" w:styleId="50">
    <w:name w:val="标题 5 字符"/>
    <w:basedOn w:val="a0"/>
    <w:link w:val="5"/>
    <w:uiPriority w:val="9"/>
    <w:semiHidden/>
    <w:rPr>
      <w:rFonts w:cstheme="majorBidi"/>
      <w:color w:val="0F4761" w:themeColor="accent1" w:themeShade="BF"/>
      <w:sz w:val="24"/>
    </w:rPr>
  </w:style>
  <w:style w:type="character" w:customStyle="1" w:styleId="60">
    <w:name w:val="标题 6 字符"/>
    <w:basedOn w:val="a0"/>
    <w:link w:val="6"/>
    <w:uiPriority w:val="9"/>
    <w:semiHidden/>
    <w:rPr>
      <w:rFonts w:cstheme="majorBidi"/>
      <w:b/>
      <w:bCs/>
      <w:color w:val="0F4761"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rPr>
      <w:rFonts w:cstheme="majorBidi"/>
      <w:color w:val="595959" w:themeColor="text1" w:themeTint="A6"/>
    </w:rPr>
  </w:style>
  <w:style w:type="character" w:customStyle="1" w:styleId="90">
    <w:name w:val="标题 9 字符"/>
    <w:basedOn w:val="a0"/>
    <w:link w:val="9"/>
    <w:uiPriority w:val="9"/>
    <w:semiHidden/>
    <w:rPr>
      <w:rFonts w:eastAsiaTheme="majorEastAsia" w:cstheme="majorBidi"/>
      <w:color w:val="595959" w:themeColor="text1" w:themeTint="A6"/>
    </w:rPr>
  </w:style>
  <w:style w:type="character" w:customStyle="1" w:styleId="a7">
    <w:name w:val="标题 字符"/>
    <w:basedOn w:val="a0"/>
    <w:link w:val="a6"/>
    <w:uiPriority w:val="10"/>
    <w:rPr>
      <w:rFonts w:asciiTheme="majorHAnsi" w:eastAsiaTheme="majorEastAsia" w:hAnsiTheme="majorHAnsi" w:cstheme="majorBidi"/>
      <w:spacing w:val="-10"/>
      <w:kern w:val="28"/>
      <w:sz w:val="56"/>
      <w:szCs w:val="56"/>
    </w:rPr>
  </w:style>
  <w:style w:type="character" w:customStyle="1" w:styleId="a4">
    <w:name w:val="副标题 字符"/>
    <w:basedOn w:val="a0"/>
    <w:link w:val="a3"/>
    <w:uiPriority w:val="11"/>
    <w:rPr>
      <w:rFonts w:asciiTheme="majorHAnsi" w:eastAsiaTheme="majorEastAsia" w:hAnsiTheme="majorHAnsi" w:cstheme="majorBidi"/>
      <w:color w:val="595959" w:themeColor="text1" w:themeTint="A6"/>
      <w:spacing w:val="15"/>
      <w:sz w:val="28"/>
      <w:szCs w:val="28"/>
    </w:rPr>
  </w:style>
  <w:style w:type="paragraph" w:styleId="a9">
    <w:name w:val="Quote"/>
    <w:basedOn w:val="a"/>
    <w:next w:val="a"/>
    <w:link w:val="aa"/>
    <w:uiPriority w:val="29"/>
    <w:qFormat/>
    <w:pPr>
      <w:spacing w:before="160"/>
      <w:jc w:val="center"/>
    </w:pPr>
    <w:rPr>
      <w:i/>
      <w:iCs/>
      <w:color w:val="404040" w:themeColor="text1" w:themeTint="BF"/>
    </w:rPr>
  </w:style>
  <w:style w:type="character" w:customStyle="1" w:styleId="aa">
    <w:name w:val="引用 字符"/>
    <w:basedOn w:val="a0"/>
    <w:link w:val="a9"/>
    <w:uiPriority w:val="29"/>
    <w:rPr>
      <w:i/>
      <w:iCs/>
      <w:color w:val="404040" w:themeColor="text1" w:themeTint="BF"/>
    </w:rPr>
  </w:style>
  <w:style w:type="paragraph" w:styleId="ab">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c">
    <w:name w:val="Intense Quote"/>
    <w:basedOn w:val="a"/>
    <w:next w:val="a"/>
    <w:link w:val="ad"/>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明显引用 字符"/>
    <w:basedOn w:val="a0"/>
    <w:link w:val="ac"/>
    <w:uiPriority w:val="30"/>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customStyle="1" w:styleId="13">
    <w:name w:val="未处理的提及1"/>
    <w:basedOn w:val="a0"/>
    <w:uiPriority w:val="99"/>
    <w:semiHidden/>
    <w:unhideWhenUsed/>
    <w:rPr>
      <w:color w:val="605E5C"/>
      <w:shd w:val="clear" w:color="auto" w:fill="E1DFDD"/>
    </w:rPr>
  </w:style>
  <w:style w:type="character" w:styleId="ae">
    <w:name w:val="Unresolved Mention"/>
    <w:basedOn w:val="a0"/>
    <w:uiPriority w:val="99"/>
    <w:semiHidden/>
    <w:unhideWhenUsed/>
    <w:rsid w:val="00CF4F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871157">
      <w:bodyDiv w:val="1"/>
      <w:marLeft w:val="0"/>
      <w:marRight w:val="0"/>
      <w:marTop w:val="0"/>
      <w:marBottom w:val="0"/>
      <w:divBdr>
        <w:top w:val="none" w:sz="0" w:space="0" w:color="auto"/>
        <w:left w:val="none" w:sz="0" w:space="0" w:color="auto"/>
        <w:bottom w:val="none" w:sz="0" w:space="0" w:color="auto"/>
        <w:right w:val="none" w:sz="0" w:space="0" w:color="auto"/>
      </w:divBdr>
    </w:div>
    <w:div w:id="484470839">
      <w:bodyDiv w:val="1"/>
      <w:marLeft w:val="0"/>
      <w:marRight w:val="0"/>
      <w:marTop w:val="0"/>
      <w:marBottom w:val="0"/>
      <w:divBdr>
        <w:top w:val="none" w:sz="0" w:space="0" w:color="auto"/>
        <w:left w:val="none" w:sz="0" w:space="0" w:color="auto"/>
        <w:bottom w:val="none" w:sz="0" w:space="0" w:color="auto"/>
        <w:right w:val="none" w:sz="0" w:space="0" w:color="auto"/>
      </w:divBdr>
    </w:div>
    <w:div w:id="565723080">
      <w:bodyDiv w:val="1"/>
      <w:marLeft w:val="0"/>
      <w:marRight w:val="0"/>
      <w:marTop w:val="0"/>
      <w:marBottom w:val="0"/>
      <w:divBdr>
        <w:top w:val="none" w:sz="0" w:space="0" w:color="auto"/>
        <w:left w:val="none" w:sz="0" w:space="0" w:color="auto"/>
        <w:bottom w:val="none" w:sz="0" w:space="0" w:color="auto"/>
        <w:right w:val="none" w:sz="0" w:space="0" w:color="auto"/>
      </w:divBdr>
    </w:div>
    <w:div w:id="1043362574">
      <w:bodyDiv w:val="1"/>
      <w:marLeft w:val="0"/>
      <w:marRight w:val="0"/>
      <w:marTop w:val="0"/>
      <w:marBottom w:val="0"/>
      <w:divBdr>
        <w:top w:val="none" w:sz="0" w:space="0" w:color="auto"/>
        <w:left w:val="none" w:sz="0" w:space="0" w:color="auto"/>
        <w:bottom w:val="none" w:sz="0" w:space="0" w:color="auto"/>
        <w:right w:val="none" w:sz="0" w:space="0" w:color="auto"/>
      </w:divBdr>
    </w:div>
    <w:div w:id="1167791841">
      <w:bodyDiv w:val="1"/>
      <w:marLeft w:val="0"/>
      <w:marRight w:val="0"/>
      <w:marTop w:val="0"/>
      <w:marBottom w:val="0"/>
      <w:divBdr>
        <w:top w:val="none" w:sz="0" w:space="0" w:color="auto"/>
        <w:left w:val="none" w:sz="0" w:space="0" w:color="auto"/>
        <w:bottom w:val="none" w:sz="0" w:space="0" w:color="auto"/>
        <w:right w:val="none" w:sz="0" w:space="0" w:color="auto"/>
      </w:divBdr>
    </w:div>
    <w:div w:id="1488984026">
      <w:bodyDiv w:val="1"/>
      <w:marLeft w:val="0"/>
      <w:marRight w:val="0"/>
      <w:marTop w:val="0"/>
      <w:marBottom w:val="0"/>
      <w:divBdr>
        <w:top w:val="none" w:sz="0" w:space="0" w:color="auto"/>
        <w:left w:val="none" w:sz="0" w:space="0" w:color="auto"/>
        <w:bottom w:val="none" w:sz="0" w:space="0" w:color="auto"/>
        <w:right w:val="none" w:sz="0" w:space="0" w:color="auto"/>
      </w:divBdr>
    </w:div>
    <w:div w:id="1648050186">
      <w:bodyDiv w:val="1"/>
      <w:marLeft w:val="0"/>
      <w:marRight w:val="0"/>
      <w:marTop w:val="0"/>
      <w:marBottom w:val="0"/>
      <w:divBdr>
        <w:top w:val="none" w:sz="0" w:space="0" w:color="auto"/>
        <w:left w:val="none" w:sz="0" w:space="0" w:color="auto"/>
        <w:bottom w:val="none" w:sz="0" w:space="0" w:color="auto"/>
        <w:right w:val="none" w:sz="0" w:space="0" w:color="auto"/>
      </w:divBdr>
    </w:div>
    <w:div w:id="20069748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7</Pages>
  <Words>1104</Words>
  <Characters>6297</Characters>
  <Application>Microsoft Office Word</Application>
  <DocSecurity>0</DocSecurity>
  <Lines>52</Lines>
  <Paragraphs>14</Paragraphs>
  <ScaleCrop>false</ScaleCrop>
  <Company/>
  <LinksUpToDate>false</LinksUpToDate>
  <CharactersWithSpaces>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Yuxin Li (2228381)</dc:creator>
  <cp:lastModifiedBy>Yuxin Li (2228381)</cp:lastModifiedBy>
  <cp:revision>3</cp:revision>
  <dcterms:created xsi:type="dcterms:W3CDTF">2026-06-23T08:54:00Z</dcterms:created>
  <dcterms:modified xsi:type="dcterms:W3CDTF">2026-06-30T09:31:00Z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eyJoZGlkIjoiMjc0Yzc3YzEwOTI5ZjI1MTQzZjFiM2RmNzQxYTY4NDkiLCJ1c2VySWQiOiI2MjczMTI5NTQifQ==</vt:lpwstr>
  </property>
  <property fmtid="{D5CDD505-2E9C-101B-9397-08002B2CF9AE}" pid="3" name="KSOProductBuildVer">
    <vt:lpwstr>2052-12.1.0.26895</vt:lpwstr>
  </property>
  <property fmtid="{D5CDD505-2E9C-101B-9397-08002B2CF9AE}" pid="4" name="ICV">
    <vt:lpwstr>B60F71ECE8434E60A04A7767592C269D_12</vt:lpwstr>
  </property>
</Properties>
</file>