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61696" w14:textId="698B3E06" w:rsidR="002B4550" w:rsidRPr="00974169" w:rsidRDefault="00974169" w:rsidP="002B4550">
      <w:pPr>
        <w:spacing w:line="480" w:lineRule="auto"/>
        <w:rPr>
          <w:rFonts w:ascii="Arial" w:hAnsi="Arial" w:cs="Arial"/>
          <w:b/>
          <w:bCs/>
          <w:sz w:val="22"/>
          <w:szCs w:val="22"/>
        </w:rPr>
      </w:pPr>
      <w:r>
        <w:rPr>
          <w:rFonts w:ascii="Arial" w:hAnsi="Arial" w:cs="Arial"/>
          <w:b/>
          <w:bCs/>
          <w:sz w:val="22"/>
          <w:szCs w:val="22"/>
        </w:rPr>
        <w:t xml:space="preserve">Module: </w:t>
      </w:r>
      <w:r w:rsidR="002B4550" w:rsidRPr="00974169">
        <w:rPr>
          <w:rFonts w:ascii="Arial" w:hAnsi="Arial" w:cs="Arial"/>
          <w:b/>
          <w:bCs/>
          <w:sz w:val="22"/>
          <w:szCs w:val="22"/>
        </w:rPr>
        <w:t>Managing Tourism, Leisure, and Events Organisations</w:t>
      </w:r>
    </w:p>
    <w:p w14:paraId="052AB791" w14:textId="77777777" w:rsidR="002B4550" w:rsidRPr="002B4550" w:rsidRDefault="002B4550" w:rsidP="002B4550">
      <w:pPr>
        <w:rPr>
          <w:rFonts w:ascii="Arial" w:hAnsi="Arial" w:cs="Arial"/>
          <w:b/>
          <w:bCs/>
          <w:sz w:val="40"/>
          <w:szCs w:val="40"/>
          <w:u w:val="single"/>
        </w:rPr>
      </w:pPr>
    </w:p>
    <w:p w14:paraId="1041243D" w14:textId="202CE3F0" w:rsidR="002B4550" w:rsidRPr="002B4550" w:rsidRDefault="00705246" w:rsidP="002B4550">
      <w:pPr>
        <w:jc w:val="center"/>
        <w:rPr>
          <w:rFonts w:ascii="Arial" w:hAnsi="Arial" w:cs="Arial"/>
          <w:b/>
          <w:bCs/>
          <w:sz w:val="40"/>
          <w:szCs w:val="40"/>
          <w:u w:val="single"/>
        </w:rPr>
      </w:pPr>
      <w:r>
        <w:rPr>
          <w:rFonts w:ascii="Arial" w:hAnsi="Arial" w:cs="Arial"/>
          <w:b/>
          <w:bCs/>
          <w:sz w:val="40"/>
          <w:szCs w:val="40"/>
          <w:u w:val="single"/>
        </w:rPr>
        <w:t xml:space="preserve">Strategic Report on </w:t>
      </w:r>
      <w:r w:rsidR="002B4550" w:rsidRPr="002B4550">
        <w:rPr>
          <w:rFonts w:ascii="Arial" w:hAnsi="Arial" w:cs="Arial"/>
          <w:b/>
          <w:bCs/>
          <w:sz w:val="40"/>
          <w:szCs w:val="40"/>
          <w:u w:val="single"/>
        </w:rPr>
        <w:t>Sailing Towards Sustainability</w:t>
      </w:r>
    </w:p>
    <w:p w14:paraId="3F9D323A" w14:textId="77777777" w:rsidR="002B4550" w:rsidRPr="002B4550" w:rsidRDefault="002B4550" w:rsidP="002B4550">
      <w:pPr>
        <w:spacing w:line="480" w:lineRule="auto"/>
        <w:jc w:val="center"/>
        <w:rPr>
          <w:rFonts w:ascii="Arial" w:hAnsi="Arial" w:cs="Arial"/>
          <w:b/>
          <w:bCs/>
          <w:sz w:val="40"/>
          <w:szCs w:val="40"/>
          <w:u w:val="single"/>
        </w:rPr>
      </w:pPr>
    </w:p>
    <w:p w14:paraId="25AE7F5B" w14:textId="1EA22B2E" w:rsidR="002B4550" w:rsidRDefault="002B4550" w:rsidP="00E220F6">
      <w:pPr>
        <w:spacing w:line="480" w:lineRule="auto"/>
        <w:jc w:val="both"/>
        <w:rPr>
          <w:rFonts w:ascii="Arial" w:hAnsi="Arial" w:cs="Arial"/>
          <w:b/>
          <w:bCs/>
          <w:sz w:val="36"/>
          <w:szCs w:val="36"/>
          <w:u w:val="single"/>
        </w:rPr>
      </w:pPr>
      <w:r w:rsidRPr="002B4550">
        <w:rPr>
          <w:rFonts w:ascii="Arial" w:hAnsi="Arial" w:cs="Arial"/>
          <w:b/>
          <w:bCs/>
          <w:noProof/>
          <w:sz w:val="36"/>
          <w:szCs w:val="36"/>
          <w:u w:val="single"/>
        </w:rPr>
        <w:drawing>
          <wp:inline distT="0" distB="0" distL="0" distR="0" wp14:anchorId="4E5F5528" wp14:editId="447CBC19">
            <wp:extent cx="6099011" cy="3438144"/>
            <wp:effectExtent l="0" t="0" r="0" b="3810"/>
            <wp:docPr id="1450119733" name="Picture 1" descr="A cruise ship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19733" name="Picture 1" descr="A cruise ship in the water&#10;&#10;Description automatically generated"/>
                    <pic:cNvPicPr/>
                  </pic:nvPicPr>
                  <pic:blipFill rotWithShape="1">
                    <a:blip r:embed="rId7"/>
                    <a:srcRect b="2267"/>
                    <a:stretch/>
                  </pic:blipFill>
                  <pic:spPr bwMode="auto">
                    <a:xfrm>
                      <a:off x="0" y="0"/>
                      <a:ext cx="6116548" cy="3448030"/>
                    </a:xfrm>
                    <a:prstGeom prst="rect">
                      <a:avLst/>
                    </a:prstGeom>
                    <a:ln>
                      <a:noFill/>
                    </a:ln>
                    <a:extLst>
                      <a:ext uri="{53640926-AAD7-44D8-BBD7-CCE9431645EC}">
                        <a14:shadowObscured xmlns:a14="http://schemas.microsoft.com/office/drawing/2010/main"/>
                      </a:ext>
                    </a:extLst>
                  </pic:spPr>
                </pic:pic>
              </a:graphicData>
            </a:graphic>
          </wp:inline>
        </w:drawing>
      </w:r>
    </w:p>
    <w:p w14:paraId="0598CBFB" w14:textId="77777777" w:rsidR="002B4550" w:rsidRPr="00705246" w:rsidRDefault="00D26FB0" w:rsidP="002B4550">
      <w:pPr>
        <w:spacing w:line="480" w:lineRule="auto"/>
        <w:jc w:val="center"/>
        <w:rPr>
          <w:rFonts w:ascii="Arial" w:hAnsi="Arial" w:cs="Arial"/>
          <w:b/>
          <w:bCs/>
          <w:sz w:val="36"/>
          <w:szCs w:val="36"/>
        </w:rPr>
      </w:pPr>
      <w:r w:rsidRPr="00705246">
        <w:rPr>
          <w:rFonts w:ascii="Arial" w:hAnsi="Arial" w:cs="Arial"/>
          <w:b/>
          <w:bCs/>
          <w:sz w:val="36"/>
          <w:szCs w:val="36"/>
        </w:rPr>
        <w:t>Name: Tao Jones</w:t>
      </w:r>
    </w:p>
    <w:p w14:paraId="7F37B36A" w14:textId="33B6C463" w:rsidR="00D26FB0" w:rsidRPr="00705246" w:rsidRDefault="00D26FB0" w:rsidP="002B4550">
      <w:pPr>
        <w:spacing w:line="480" w:lineRule="auto"/>
        <w:jc w:val="center"/>
        <w:rPr>
          <w:rFonts w:ascii="Arial" w:hAnsi="Arial" w:cs="Arial"/>
          <w:b/>
          <w:bCs/>
          <w:sz w:val="36"/>
          <w:szCs w:val="36"/>
        </w:rPr>
      </w:pPr>
      <w:r w:rsidRPr="00705246">
        <w:rPr>
          <w:rFonts w:ascii="Arial" w:hAnsi="Arial" w:cs="Arial"/>
          <w:b/>
          <w:bCs/>
          <w:sz w:val="36"/>
          <w:szCs w:val="36"/>
        </w:rPr>
        <w:t>Student ID:</w:t>
      </w:r>
      <w:r w:rsidR="0088472F" w:rsidRPr="00705246">
        <w:rPr>
          <w:rFonts w:ascii="Arial" w:hAnsi="Arial" w:cs="Arial"/>
          <w:b/>
          <w:bCs/>
          <w:sz w:val="36"/>
          <w:szCs w:val="36"/>
        </w:rPr>
        <w:t xml:space="preserve"> </w:t>
      </w:r>
      <w:r w:rsidRPr="00705246">
        <w:rPr>
          <w:rFonts w:ascii="Arial" w:hAnsi="Arial" w:cs="Arial"/>
          <w:b/>
          <w:bCs/>
          <w:sz w:val="36"/>
          <w:szCs w:val="36"/>
        </w:rPr>
        <w:t>2302087</w:t>
      </w:r>
    </w:p>
    <w:p w14:paraId="54A06545" w14:textId="77777777" w:rsidR="002B4550" w:rsidRPr="00705246" w:rsidRDefault="002B4550" w:rsidP="002B4550">
      <w:pPr>
        <w:spacing w:line="480" w:lineRule="auto"/>
        <w:jc w:val="center"/>
        <w:rPr>
          <w:rFonts w:ascii="Arial" w:hAnsi="Arial" w:cs="Arial"/>
          <w:b/>
          <w:bCs/>
          <w:sz w:val="36"/>
          <w:szCs w:val="36"/>
        </w:rPr>
      </w:pPr>
    </w:p>
    <w:p w14:paraId="4B2932E7" w14:textId="3620FE25" w:rsidR="00D26FB0" w:rsidRPr="00705246" w:rsidRDefault="00D26FB0" w:rsidP="002B4550">
      <w:pPr>
        <w:spacing w:line="480" w:lineRule="auto"/>
        <w:jc w:val="center"/>
        <w:rPr>
          <w:rFonts w:ascii="Arial" w:hAnsi="Arial" w:cs="Arial"/>
          <w:b/>
          <w:bCs/>
          <w:sz w:val="36"/>
          <w:szCs w:val="36"/>
        </w:rPr>
      </w:pPr>
      <w:r w:rsidRPr="00705246">
        <w:rPr>
          <w:rFonts w:ascii="Arial" w:hAnsi="Arial" w:cs="Arial"/>
          <w:b/>
          <w:bCs/>
          <w:sz w:val="36"/>
          <w:szCs w:val="36"/>
        </w:rPr>
        <w:t>Module Code: BMTP40</w:t>
      </w:r>
      <w:r w:rsidR="00E220F6" w:rsidRPr="00705246">
        <w:rPr>
          <w:rFonts w:ascii="Arial" w:hAnsi="Arial" w:cs="Arial"/>
          <w:b/>
          <w:bCs/>
          <w:sz w:val="36"/>
          <w:szCs w:val="36"/>
        </w:rPr>
        <w:t>04</w:t>
      </w:r>
    </w:p>
    <w:p w14:paraId="0692AF79" w14:textId="269EFFB0" w:rsidR="00D26FB0" w:rsidRPr="00705246" w:rsidRDefault="00D26FB0" w:rsidP="002B4550">
      <w:pPr>
        <w:spacing w:line="480" w:lineRule="auto"/>
        <w:jc w:val="center"/>
        <w:rPr>
          <w:rFonts w:ascii="Arial" w:hAnsi="Arial" w:cs="Arial"/>
          <w:b/>
          <w:bCs/>
          <w:sz w:val="36"/>
          <w:szCs w:val="36"/>
        </w:rPr>
      </w:pPr>
      <w:r w:rsidRPr="00705246">
        <w:rPr>
          <w:rFonts w:ascii="Arial" w:hAnsi="Arial" w:cs="Arial"/>
          <w:b/>
          <w:bCs/>
          <w:sz w:val="36"/>
          <w:szCs w:val="36"/>
        </w:rPr>
        <w:t>Module Tutor: Robyn Griff</w:t>
      </w:r>
      <w:r w:rsidR="00492CAC" w:rsidRPr="00705246">
        <w:rPr>
          <w:rFonts w:ascii="Arial" w:hAnsi="Arial" w:cs="Arial"/>
          <w:b/>
          <w:bCs/>
          <w:sz w:val="36"/>
          <w:szCs w:val="36"/>
        </w:rPr>
        <w:t>iths</w:t>
      </w:r>
    </w:p>
    <w:p w14:paraId="660BB7A2" w14:textId="77777777" w:rsidR="000D009F" w:rsidRDefault="000D009F"/>
    <w:p w14:paraId="259F183E" w14:textId="77777777" w:rsidR="000D009F" w:rsidRPr="00914C9C" w:rsidRDefault="000D009F">
      <w:pPr>
        <w:rPr>
          <w:rFonts w:ascii="Arial" w:hAnsi="Arial" w:cs="Arial"/>
          <w:b/>
          <w:bCs/>
        </w:rPr>
      </w:pPr>
    </w:p>
    <w:p w14:paraId="177D4ABB" w14:textId="56CD5A2E" w:rsidR="005A1FB5" w:rsidRPr="00914C9C" w:rsidRDefault="00914C9C">
      <w:pPr>
        <w:rPr>
          <w:rFonts w:ascii="Arial" w:hAnsi="Arial" w:cs="Arial"/>
          <w:b/>
          <w:bCs/>
        </w:rPr>
      </w:pPr>
      <w:r w:rsidRPr="00914C9C">
        <w:rPr>
          <w:rFonts w:ascii="Arial" w:hAnsi="Arial" w:cs="Arial"/>
          <w:b/>
          <w:bCs/>
        </w:rPr>
        <w:t>WORD COUNT: 2080</w:t>
      </w:r>
      <w:r w:rsidR="003C60F2">
        <w:rPr>
          <w:rFonts w:ascii="Arial" w:hAnsi="Arial" w:cs="Arial"/>
          <w:b/>
          <w:bCs/>
        </w:rPr>
        <w:t xml:space="preserve"> </w:t>
      </w:r>
    </w:p>
    <w:p w14:paraId="4915C083" w14:textId="77777777" w:rsidR="005A5E7A" w:rsidRPr="00A63E8B" w:rsidRDefault="005A5E7A" w:rsidP="00A63E8B">
      <w:pPr>
        <w:spacing w:line="276" w:lineRule="auto"/>
        <w:rPr>
          <w:rFonts w:ascii="Arial" w:hAnsi="Arial" w:cs="Arial"/>
          <w:highlight w:val="yellow"/>
        </w:rPr>
      </w:pPr>
    </w:p>
    <w:p w14:paraId="18A9B471" w14:textId="6660D20B" w:rsidR="00691B2B" w:rsidRPr="00A63E8B" w:rsidRDefault="005A5E7A" w:rsidP="00A63E8B">
      <w:pPr>
        <w:spacing w:line="276" w:lineRule="auto"/>
        <w:rPr>
          <w:rFonts w:ascii="Arial" w:hAnsi="Arial" w:cs="Arial"/>
          <w:b/>
          <w:bCs/>
        </w:rPr>
      </w:pPr>
      <w:r w:rsidRPr="00A63E8B">
        <w:rPr>
          <w:rFonts w:ascii="Arial" w:hAnsi="Arial" w:cs="Arial"/>
          <w:b/>
          <w:bCs/>
        </w:rPr>
        <w:t>Executive summary:</w:t>
      </w:r>
    </w:p>
    <w:p w14:paraId="33F030DE" w14:textId="7F2805E2" w:rsidR="00691B2B" w:rsidRPr="00A63E8B" w:rsidRDefault="00D8668F" w:rsidP="00A63E8B">
      <w:pPr>
        <w:spacing w:line="276" w:lineRule="auto"/>
        <w:rPr>
          <w:rFonts w:ascii="Arial" w:hAnsi="Arial" w:cs="Arial"/>
        </w:rPr>
      </w:pPr>
      <w:r w:rsidRPr="00A63E8B">
        <w:rPr>
          <w:rFonts w:ascii="Arial" w:hAnsi="Arial" w:cs="Arial"/>
        </w:rPr>
        <w:t xml:space="preserve">The company </w:t>
      </w:r>
      <w:r w:rsidR="00BA6AB7" w:rsidRPr="00A63E8B">
        <w:rPr>
          <w:rFonts w:ascii="Arial" w:hAnsi="Arial" w:cs="Arial"/>
        </w:rPr>
        <w:t xml:space="preserve">integrate theories </w:t>
      </w:r>
      <w:r w:rsidR="00362444" w:rsidRPr="00A63E8B">
        <w:rPr>
          <w:rFonts w:ascii="Arial" w:hAnsi="Arial" w:cs="Arial"/>
        </w:rPr>
        <w:t xml:space="preserve">of leadership by using </w:t>
      </w:r>
      <w:r w:rsidR="00BA6AB7" w:rsidRPr="00A63E8B">
        <w:rPr>
          <w:rFonts w:ascii="Arial" w:hAnsi="Arial" w:cs="Arial"/>
        </w:rPr>
        <w:t>north house</w:t>
      </w:r>
      <w:r w:rsidR="00362444" w:rsidRPr="00A63E8B">
        <w:rPr>
          <w:rFonts w:ascii="Arial" w:hAnsi="Arial" w:cs="Arial"/>
        </w:rPr>
        <w:t xml:space="preserve"> and leader-membe</w:t>
      </w:r>
      <w:r w:rsidR="00BA6AB7" w:rsidRPr="00A63E8B">
        <w:rPr>
          <w:rFonts w:ascii="Arial" w:hAnsi="Arial" w:cs="Arial"/>
        </w:rPr>
        <w:t>r exchange</w:t>
      </w:r>
      <w:r w:rsidR="00DA6547" w:rsidRPr="00A63E8B">
        <w:rPr>
          <w:rFonts w:ascii="Arial" w:hAnsi="Arial" w:cs="Arial"/>
        </w:rPr>
        <w:t>. It can suggest that b</w:t>
      </w:r>
      <w:r w:rsidR="00BA6AB7" w:rsidRPr="00A63E8B">
        <w:rPr>
          <w:rFonts w:ascii="Arial" w:hAnsi="Arial" w:cs="Arial"/>
        </w:rPr>
        <w:t xml:space="preserve">oth theories </w:t>
      </w:r>
      <w:r w:rsidR="00DA6547" w:rsidRPr="00A63E8B">
        <w:rPr>
          <w:rFonts w:ascii="Arial" w:hAnsi="Arial" w:cs="Arial"/>
        </w:rPr>
        <w:t xml:space="preserve">are </w:t>
      </w:r>
      <w:r w:rsidR="00BA6AB7" w:rsidRPr="00A63E8B">
        <w:rPr>
          <w:rFonts w:ascii="Arial" w:hAnsi="Arial" w:cs="Arial"/>
        </w:rPr>
        <w:t>utilize</w:t>
      </w:r>
      <w:r w:rsidR="00DA6547" w:rsidRPr="00A63E8B">
        <w:rPr>
          <w:rFonts w:ascii="Arial" w:hAnsi="Arial" w:cs="Arial"/>
        </w:rPr>
        <w:t xml:space="preserve">d by Royal Caribbean </w:t>
      </w:r>
      <w:r w:rsidR="00BB32A9" w:rsidRPr="00A63E8B">
        <w:rPr>
          <w:rFonts w:ascii="Arial" w:hAnsi="Arial" w:cs="Arial"/>
        </w:rPr>
        <w:t xml:space="preserve">to inspire their employees with a compelling vision while nurturing inclusivity and trust. </w:t>
      </w:r>
      <w:r w:rsidR="00AB5890" w:rsidRPr="00A63E8B">
        <w:rPr>
          <w:rFonts w:ascii="Arial" w:hAnsi="Arial" w:cs="Arial"/>
        </w:rPr>
        <w:t>Royal Caribbean has undergone significant organisational ch</w:t>
      </w:r>
      <w:r w:rsidR="006879BB" w:rsidRPr="00A63E8B">
        <w:rPr>
          <w:rFonts w:ascii="Arial" w:hAnsi="Arial" w:cs="Arial"/>
        </w:rPr>
        <w:t xml:space="preserve">anges that includes change in management, cultural </w:t>
      </w:r>
      <w:r w:rsidR="00E50D1A" w:rsidRPr="00A63E8B">
        <w:rPr>
          <w:rFonts w:ascii="Arial" w:hAnsi="Arial" w:cs="Arial"/>
        </w:rPr>
        <w:t>integration</w:t>
      </w:r>
      <w:r w:rsidR="006879BB" w:rsidRPr="00A63E8B">
        <w:rPr>
          <w:rFonts w:ascii="Arial" w:hAnsi="Arial" w:cs="Arial"/>
        </w:rPr>
        <w:t xml:space="preserve"> efforts etc</w:t>
      </w:r>
      <w:r w:rsidR="00E50D1A" w:rsidRPr="00A63E8B">
        <w:rPr>
          <w:rFonts w:ascii="Arial" w:hAnsi="Arial" w:cs="Arial"/>
        </w:rPr>
        <w:t xml:space="preserve">, change can be difficult but can present new opportunities for the company enhancing </w:t>
      </w:r>
      <w:r w:rsidR="00420410" w:rsidRPr="00A63E8B">
        <w:rPr>
          <w:rFonts w:ascii="Arial" w:hAnsi="Arial" w:cs="Arial"/>
        </w:rPr>
        <w:t xml:space="preserve">ship operations and </w:t>
      </w:r>
      <w:r w:rsidR="002D4F37" w:rsidRPr="00A63E8B">
        <w:rPr>
          <w:rFonts w:ascii="Arial" w:hAnsi="Arial" w:cs="Arial"/>
        </w:rPr>
        <w:t xml:space="preserve">market competitiveness, </w:t>
      </w:r>
      <w:r w:rsidR="00F17D94" w:rsidRPr="00A63E8B">
        <w:rPr>
          <w:rFonts w:ascii="Arial" w:hAnsi="Arial" w:cs="Arial"/>
        </w:rPr>
        <w:t>empowering,</w:t>
      </w:r>
      <w:r w:rsidR="002D4F37" w:rsidRPr="00A63E8B">
        <w:rPr>
          <w:rFonts w:ascii="Arial" w:hAnsi="Arial" w:cs="Arial"/>
        </w:rPr>
        <w:t xml:space="preserve"> and informing employees during time of change and mitigate resistance</w:t>
      </w:r>
      <w:r w:rsidR="00FC632C" w:rsidRPr="00A63E8B">
        <w:rPr>
          <w:rFonts w:ascii="Arial" w:hAnsi="Arial" w:cs="Arial"/>
        </w:rPr>
        <w:t xml:space="preserve">. Royal Caribbean prioritise and look after their employees’ health and </w:t>
      </w:r>
      <w:r w:rsidR="00232E64" w:rsidRPr="00A63E8B">
        <w:rPr>
          <w:rFonts w:ascii="Arial" w:hAnsi="Arial" w:cs="Arial"/>
        </w:rPr>
        <w:t>well-being</w:t>
      </w:r>
      <w:r w:rsidR="00FC632C" w:rsidRPr="00A63E8B">
        <w:rPr>
          <w:rFonts w:ascii="Arial" w:hAnsi="Arial" w:cs="Arial"/>
        </w:rPr>
        <w:t xml:space="preserve"> </w:t>
      </w:r>
      <w:r w:rsidR="00232E64" w:rsidRPr="00A63E8B">
        <w:rPr>
          <w:rFonts w:ascii="Arial" w:hAnsi="Arial" w:cs="Arial"/>
        </w:rPr>
        <w:t xml:space="preserve">which enhances the company image, </w:t>
      </w:r>
      <w:r w:rsidR="008A0CF9" w:rsidRPr="00A63E8B">
        <w:rPr>
          <w:rFonts w:ascii="Arial" w:hAnsi="Arial" w:cs="Arial"/>
        </w:rPr>
        <w:t>employee’s</w:t>
      </w:r>
      <w:r w:rsidR="00232E64" w:rsidRPr="00A63E8B">
        <w:rPr>
          <w:rFonts w:ascii="Arial" w:hAnsi="Arial" w:cs="Arial"/>
        </w:rPr>
        <w:t xml:space="preserve"> satisfaction, fosters loyalty and has positive impact on the customer experience</w:t>
      </w:r>
      <w:r w:rsidR="007F1D9A" w:rsidRPr="00A63E8B">
        <w:rPr>
          <w:rFonts w:ascii="Arial" w:hAnsi="Arial" w:cs="Arial"/>
        </w:rPr>
        <w:t xml:space="preserve">. </w:t>
      </w:r>
      <w:r w:rsidR="008A0CF9" w:rsidRPr="00A63E8B">
        <w:rPr>
          <w:rFonts w:ascii="Arial" w:hAnsi="Arial" w:cs="Arial"/>
        </w:rPr>
        <w:t xml:space="preserve">Royal Caribbean as a company is heavily focused on </w:t>
      </w:r>
      <w:r w:rsidR="00C871FB" w:rsidRPr="00A63E8B">
        <w:rPr>
          <w:rFonts w:ascii="Arial" w:hAnsi="Arial" w:cs="Arial"/>
        </w:rPr>
        <w:t>embracing diversity</w:t>
      </w:r>
      <w:r w:rsidR="00E80DF4" w:rsidRPr="00A63E8B">
        <w:rPr>
          <w:rFonts w:ascii="Arial" w:hAnsi="Arial" w:cs="Arial"/>
        </w:rPr>
        <w:t xml:space="preserve"> which enhances the service quality and community engagement</w:t>
      </w:r>
      <w:r w:rsidR="00C871FB" w:rsidRPr="00A63E8B">
        <w:rPr>
          <w:rFonts w:ascii="Arial" w:hAnsi="Arial" w:cs="Arial"/>
        </w:rPr>
        <w:t xml:space="preserve">, there are some concerns but addressing these concerns </w:t>
      </w:r>
      <w:r w:rsidR="00E80DF4" w:rsidRPr="00A63E8B">
        <w:rPr>
          <w:rFonts w:ascii="Arial" w:hAnsi="Arial" w:cs="Arial"/>
        </w:rPr>
        <w:t xml:space="preserve">through training programs and cultural events. </w:t>
      </w:r>
      <w:r w:rsidR="00394C2B" w:rsidRPr="00A63E8B">
        <w:rPr>
          <w:rFonts w:ascii="Arial" w:hAnsi="Arial" w:cs="Arial"/>
        </w:rPr>
        <w:t xml:space="preserve">Furthermore, sustainability is a key focus for Royal Caribbean </w:t>
      </w:r>
      <w:r w:rsidR="00953121" w:rsidRPr="00A63E8B">
        <w:rPr>
          <w:rFonts w:ascii="Arial" w:hAnsi="Arial" w:cs="Arial"/>
        </w:rPr>
        <w:t xml:space="preserve">where the company has implemented new environmental initiatives </w:t>
      </w:r>
      <w:r w:rsidR="00BB1D25" w:rsidRPr="00A63E8B">
        <w:rPr>
          <w:rFonts w:ascii="Arial" w:hAnsi="Arial" w:cs="Arial"/>
        </w:rPr>
        <w:t>like reducing emissions that aligns with the mission of Royal Caribbean to become net-zero by 2050</w:t>
      </w:r>
      <w:r w:rsidR="00F249A0" w:rsidRPr="00A63E8B">
        <w:rPr>
          <w:rFonts w:ascii="Arial" w:hAnsi="Arial" w:cs="Arial"/>
        </w:rPr>
        <w:t xml:space="preserve">. </w:t>
      </w:r>
      <w:r w:rsidR="00514B89" w:rsidRPr="00A63E8B">
        <w:rPr>
          <w:rFonts w:ascii="Arial" w:hAnsi="Arial" w:cs="Arial"/>
        </w:rPr>
        <w:t xml:space="preserve"> To nurture individual and groups behaviours within teams include effective communication, strong leadership, trust-</w:t>
      </w:r>
      <w:r w:rsidR="007C48A6" w:rsidRPr="00A63E8B">
        <w:rPr>
          <w:rFonts w:ascii="Arial" w:hAnsi="Arial" w:cs="Arial"/>
        </w:rPr>
        <w:t>building,</w:t>
      </w:r>
      <w:r w:rsidR="00514B89" w:rsidRPr="00A63E8B">
        <w:rPr>
          <w:rFonts w:ascii="Arial" w:hAnsi="Arial" w:cs="Arial"/>
        </w:rPr>
        <w:t xml:space="preserve"> and recognition of strengths, to do this is by creating spaces for team development </w:t>
      </w:r>
      <w:r w:rsidR="00CD6CF2" w:rsidRPr="00A63E8B">
        <w:rPr>
          <w:rFonts w:ascii="Arial" w:hAnsi="Arial" w:cs="Arial"/>
        </w:rPr>
        <w:t xml:space="preserve">and mentorship programs. ‘The talent model is </w:t>
      </w:r>
      <w:r w:rsidR="007C48A6" w:rsidRPr="00A63E8B">
        <w:rPr>
          <w:rFonts w:ascii="Arial" w:hAnsi="Arial" w:cs="Arial"/>
        </w:rPr>
        <w:t xml:space="preserve">integrated within </w:t>
      </w:r>
      <w:r w:rsidR="00CD6CF2" w:rsidRPr="00A63E8B">
        <w:rPr>
          <w:rFonts w:ascii="Arial" w:hAnsi="Arial" w:cs="Arial"/>
        </w:rPr>
        <w:t xml:space="preserve">Royal Caribbean ethical considerations on social and sustaibility responsibilities </w:t>
      </w:r>
      <w:r w:rsidR="00206AFE" w:rsidRPr="00A63E8B">
        <w:rPr>
          <w:rFonts w:ascii="Arial" w:hAnsi="Arial" w:cs="Arial"/>
        </w:rPr>
        <w:t>that reflects on the company commitment to ethical business practices.</w:t>
      </w:r>
    </w:p>
    <w:p w14:paraId="79B4FEF1" w14:textId="77777777" w:rsidR="00A8214C" w:rsidRPr="00A63E8B" w:rsidRDefault="00A8214C" w:rsidP="00A63E8B">
      <w:pPr>
        <w:spacing w:line="276" w:lineRule="auto"/>
        <w:rPr>
          <w:rFonts w:ascii="Arial" w:hAnsi="Arial" w:cs="Arial"/>
          <w:b/>
          <w:bCs/>
        </w:rPr>
      </w:pPr>
    </w:p>
    <w:p w14:paraId="7BC99F8A" w14:textId="77777777" w:rsidR="00A8214C" w:rsidRPr="00A63E8B" w:rsidRDefault="00A8214C" w:rsidP="00A63E8B">
      <w:pPr>
        <w:spacing w:line="276" w:lineRule="auto"/>
        <w:rPr>
          <w:rFonts w:ascii="Arial" w:hAnsi="Arial" w:cs="Arial"/>
          <w:b/>
          <w:bCs/>
        </w:rPr>
      </w:pPr>
    </w:p>
    <w:p w14:paraId="3076B0BD" w14:textId="77777777" w:rsidR="00E50D1A" w:rsidRPr="00A63E8B" w:rsidRDefault="00E50D1A" w:rsidP="00A63E8B">
      <w:pPr>
        <w:spacing w:line="276" w:lineRule="auto"/>
        <w:rPr>
          <w:rFonts w:ascii="Arial" w:hAnsi="Arial" w:cs="Arial"/>
          <w:b/>
          <w:bCs/>
        </w:rPr>
      </w:pPr>
    </w:p>
    <w:p w14:paraId="0FD1CDCD" w14:textId="77777777" w:rsidR="00E50D1A" w:rsidRPr="00A63E8B" w:rsidRDefault="00E50D1A" w:rsidP="00A63E8B">
      <w:pPr>
        <w:spacing w:line="276" w:lineRule="auto"/>
        <w:rPr>
          <w:rFonts w:ascii="Arial" w:hAnsi="Arial" w:cs="Arial"/>
          <w:b/>
          <w:bCs/>
        </w:rPr>
      </w:pPr>
    </w:p>
    <w:p w14:paraId="2E735562" w14:textId="77777777" w:rsidR="00E50D1A" w:rsidRPr="00A63E8B" w:rsidRDefault="00E50D1A" w:rsidP="00A63E8B">
      <w:pPr>
        <w:spacing w:line="276" w:lineRule="auto"/>
        <w:rPr>
          <w:rFonts w:ascii="Arial" w:hAnsi="Arial" w:cs="Arial"/>
          <w:b/>
          <w:bCs/>
        </w:rPr>
      </w:pPr>
    </w:p>
    <w:p w14:paraId="10E363D5" w14:textId="77777777" w:rsidR="00E50D1A" w:rsidRPr="00A63E8B" w:rsidRDefault="00E50D1A">
      <w:pPr>
        <w:rPr>
          <w:rFonts w:ascii="Arial" w:hAnsi="Arial" w:cs="Arial"/>
          <w:b/>
          <w:bCs/>
        </w:rPr>
      </w:pPr>
    </w:p>
    <w:p w14:paraId="1C4563E7" w14:textId="77777777" w:rsidR="00E50D1A" w:rsidRPr="00A63E8B" w:rsidRDefault="00E50D1A">
      <w:pPr>
        <w:rPr>
          <w:rFonts w:ascii="Arial" w:hAnsi="Arial" w:cs="Arial"/>
          <w:b/>
          <w:bCs/>
        </w:rPr>
      </w:pPr>
    </w:p>
    <w:p w14:paraId="4BA79392" w14:textId="77777777" w:rsidR="00E50D1A" w:rsidRPr="00A63E8B" w:rsidRDefault="00E50D1A">
      <w:pPr>
        <w:rPr>
          <w:rFonts w:ascii="Arial" w:hAnsi="Arial" w:cs="Arial"/>
          <w:b/>
          <w:bCs/>
        </w:rPr>
      </w:pPr>
    </w:p>
    <w:p w14:paraId="67AFDB5C" w14:textId="77777777" w:rsidR="00E50D1A" w:rsidRPr="00A63E8B" w:rsidRDefault="00E50D1A">
      <w:pPr>
        <w:rPr>
          <w:rFonts w:ascii="Arial" w:hAnsi="Arial" w:cs="Arial"/>
          <w:b/>
          <w:bCs/>
        </w:rPr>
      </w:pPr>
    </w:p>
    <w:p w14:paraId="0CF6EC26" w14:textId="77777777" w:rsidR="00E50D1A" w:rsidRPr="00A63E8B" w:rsidRDefault="00E50D1A">
      <w:pPr>
        <w:rPr>
          <w:rFonts w:ascii="Arial" w:hAnsi="Arial" w:cs="Arial"/>
          <w:b/>
          <w:bCs/>
        </w:rPr>
      </w:pPr>
    </w:p>
    <w:p w14:paraId="3CC53776" w14:textId="77777777" w:rsidR="00E50D1A" w:rsidRPr="00A63E8B" w:rsidRDefault="00E50D1A">
      <w:pPr>
        <w:rPr>
          <w:rFonts w:ascii="Arial" w:hAnsi="Arial" w:cs="Arial"/>
          <w:b/>
          <w:bCs/>
        </w:rPr>
      </w:pPr>
    </w:p>
    <w:p w14:paraId="5874F652" w14:textId="77777777" w:rsidR="00E50D1A" w:rsidRPr="00A63E8B" w:rsidRDefault="00E50D1A">
      <w:pPr>
        <w:rPr>
          <w:rFonts w:ascii="Arial" w:hAnsi="Arial" w:cs="Arial"/>
          <w:b/>
          <w:bCs/>
        </w:rPr>
      </w:pPr>
    </w:p>
    <w:p w14:paraId="05A11287" w14:textId="77777777" w:rsidR="00E50D1A" w:rsidRPr="00A63E8B" w:rsidRDefault="00E50D1A">
      <w:pPr>
        <w:rPr>
          <w:rFonts w:ascii="Arial" w:hAnsi="Arial" w:cs="Arial"/>
          <w:b/>
          <w:bCs/>
        </w:rPr>
      </w:pPr>
    </w:p>
    <w:p w14:paraId="1BEA667A" w14:textId="77777777" w:rsidR="00E50D1A" w:rsidRPr="00A63E8B" w:rsidRDefault="00E50D1A">
      <w:pPr>
        <w:rPr>
          <w:rFonts w:ascii="Arial" w:hAnsi="Arial" w:cs="Arial"/>
          <w:b/>
          <w:bCs/>
        </w:rPr>
      </w:pPr>
    </w:p>
    <w:p w14:paraId="2123677D" w14:textId="77777777" w:rsidR="00E50D1A" w:rsidRPr="00A63E8B" w:rsidRDefault="00E50D1A">
      <w:pPr>
        <w:rPr>
          <w:rFonts w:ascii="Arial" w:hAnsi="Arial" w:cs="Arial"/>
          <w:b/>
          <w:bCs/>
        </w:rPr>
      </w:pPr>
    </w:p>
    <w:p w14:paraId="2605EE9D" w14:textId="77777777" w:rsidR="00E50D1A" w:rsidRPr="00A63E8B" w:rsidRDefault="00E50D1A">
      <w:pPr>
        <w:rPr>
          <w:rFonts w:ascii="Arial" w:hAnsi="Arial" w:cs="Arial"/>
          <w:b/>
          <w:bCs/>
        </w:rPr>
      </w:pPr>
    </w:p>
    <w:p w14:paraId="295F73EE" w14:textId="77777777" w:rsidR="00E50D1A" w:rsidRPr="00A63E8B" w:rsidRDefault="00E50D1A">
      <w:pPr>
        <w:rPr>
          <w:rFonts w:ascii="Arial" w:hAnsi="Arial" w:cs="Arial"/>
          <w:b/>
          <w:bCs/>
        </w:rPr>
      </w:pPr>
    </w:p>
    <w:p w14:paraId="6E45B05E" w14:textId="77777777" w:rsidR="00E50D1A" w:rsidRPr="00A63E8B" w:rsidRDefault="00E50D1A" w:rsidP="00A63E8B">
      <w:pPr>
        <w:spacing w:line="276" w:lineRule="auto"/>
        <w:rPr>
          <w:rFonts w:ascii="Arial" w:hAnsi="Arial" w:cs="Arial"/>
          <w:b/>
          <w:bCs/>
        </w:rPr>
      </w:pPr>
    </w:p>
    <w:p w14:paraId="51103A1D" w14:textId="77777777" w:rsidR="00E50D1A" w:rsidRPr="00A63E8B" w:rsidRDefault="00E50D1A" w:rsidP="00A63E8B">
      <w:pPr>
        <w:spacing w:line="276" w:lineRule="auto"/>
        <w:rPr>
          <w:rFonts w:ascii="Arial" w:hAnsi="Arial" w:cs="Arial"/>
          <w:b/>
          <w:bCs/>
        </w:rPr>
      </w:pPr>
    </w:p>
    <w:p w14:paraId="65B1CFE6" w14:textId="77777777" w:rsidR="00E50D1A" w:rsidRPr="00A63E8B" w:rsidRDefault="00E50D1A" w:rsidP="00A63E8B">
      <w:pPr>
        <w:spacing w:line="276" w:lineRule="auto"/>
        <w:rPr>
          <w:rFonts w:ascii="Arial" w:hAnsi="Arial" w:cs="Arial"/>
          <w:b/>
          <w:bCs/>
        </w:rPr>
      </w:pPr>
    </w:p>
    <w:p w14:paraId="107C20FE" w14:textId="77777777" w:rsidR="00A63E8B" w:rsidRDefault="00A63E8B" w:rsidP="00A63E8B">
      <w:pPr>
        <w:spacing w:line="276" w:lineRule="auto"/>
        <w:rPr>
          <w:rFonts w:ascii="Arial" w:hAnsi="Arial" w:cs="Arial"/>
          <w:b/>
          <w:bCs/>
        </w:rPr>
      </w:pPr>
    </w:p>
    <w:p w14:paraId="069CF533" w14:textId="1349C7A1" w:rsidR="00B96A76" w:rsidRPr="00A63E8B" w:rsidRDefault="00695A99" w:rsidP="00A63E8B">
      <w:pPr>
        <w:spacing w:line="276" w:lineRule="auto"/>
        <w:rPr>
          <w:rFonts w:ascii="Arial" w:hAnsi="Arial" w:cs="Arial"/>
          <w:b/>
          <w:bCs/>
        </w:rPr>
      </w:pPr>
      <w:r w:rsidRPr="00A63E8B">
        <w:rPr>
          <w:rFonts w:ascii="Arial" w:hAnsi="Arial" w:cs="Arial"/>
          <w:b/>
          <w:bCs/>
        </w:rPr>
        <w:lastRenderedPageBreak/>
        <w:t>Introduction:</w:t>
      </w:r>
    </w:p>
    <w:p w14:paraId="08254362" w14:textId="3499F0E5" w:rsidR="0045160A" w:rsidRPr="00A63E8B" w:rsidRDefault="009317CC" w:rsidP="00A63E8B">
      <w:pPr>
        <w:spacing w:line="276" w:lineRule="auto"/>
        <w:rPr>
          <w:rFonts w:ascii="Arial" w:hAnsi="Arial" w:cs="Arial"/>
        </w:rPr>
      </w:pPr>
      <w:r w:rsidRPr="00A63E8B">
        <w:rPr>
          <w:rFonts w:ascii="Arial" w:hAnsi="Arial" w:cs="Arial"/>
        </w:rPr>
        <w:t>This report</w:t>
      </w:r>
      <w:r w:rsidR="00372724" w:rsidRPr="00A63E8B">
        <w:rPr>
          <w:rFonts w:ascii="Arial" w:hAnsi="Arial" w:cs="Arial"/>
        </w:rPr>
        <w:t xml:space="preserve"> </w:t>
      </w:r>
      <w:r w:rsidR="001E3168" w:rsidRPr="00A63E8B">
        <w:rPr>
          <w:rFonts w:ascii="Arial" w:hAnsi="Arial" w:cs="Arial"/>
        </w:rPr>
        <w:t xml:space="preserve">will focus on Royal Caribbean as an organisation </w:t>
      </w:r>
      <w:r w:rsidR="009F5C26" w:rsidRPr="00A63E8B">
        <w:rPr>
          <w:rFonts w:ascii="Arial" w:hAnsi="Arial" w:cs="Arial"/>
        </w:rPr>
        <w:t xml:space="preserve">and explore key areas </w:t>
      </w:r>
      <w:r w:rsidR="00D22DEE" w:rsidRPr="00A63E8B">
        <w:rPr>
          <w:rFonts w:ascii="Arial" w:hAnsi="Arial" w:cs="Arial"/>
        </w:rPr>
        <w:t xml:space="preserve">that will be addressed in this report </w:t>
      </w:r>
      <w:r w:rsidR="00EE1B68" w:rsidRPr="00A63E8B">
        <w:rPr>
          <w:rFonts w:ascii="Arial" w:hAnsi="Arial" w:cs="Arial"/>
        </w:rPr>
        <w:t xml:space="preserve">that includes how well the company embraces diversity and wellbeing, the importance of organisational culture, </w:t>
      </w:r>
      <w:r w:rsidR="00D546B1" w:rsidRPr="00A63E8B">
        <w:rPr>
          <w:rFonts w:ascii="Arial" w:hAnsi="Arial" w:cs="Arial"/>
        </w:rPr>
        <w:t xml:space="preserve">behavioural and team dynamics, ethical </w:t>
      </w:r>
      <w:r w:rsidR="0053589D" w:rsidRPr="00A63E8B">
        <w:rPr>
          <w:rFonts w:ascii="Arial" w:hAnsi="Arial" w:cs="Arial"/>
        </w:rPr>
        <w:t xml:space="preserve">considerations, and strategic </w:t>
      </w:r>
      <w:r w:rsidR="00322289" w:rsidRPr="00A63E8B">
        <w:rPr>
          <w:rFonts w:ascii="Arial" w:hAnsi="Arial" w:cs="Arial"/>
        </w:rPr>
        <w:t xml:space="preserve">recommendations </w:t>
      </w:r>
      <w:r w:rsidR="0050563A" w:rsidRPr="00A63E8B">
        <w:rPr>
          <w:rFonts w:ascii="Arial" w:hAnsi="Arial" w:cs="Arial"/>
        </w:rPr>
        <w:t>on how Royal Caribbean can improve it organisational operations.</w:t>
      </w:r>
    </w:p>
    <w:p w14:paraId="1ACBD320" w14:textId="77777777" w:rsidR="009B1087" w:rsidRPr="00A63E8B" w:rsidRDefault="009B1087" w:rsidP="00A63E8B">
      <w:pPr>
        <w:spacing w:line="276" w:lineRule="auto"/>
        <w:rPr>
          <w:rFonts w:ascii="Arial" w:hAnsi="Arial" w:cs="Arial"/>
        </w:rPr>
      </w:pPr>
    </w:p>
    <w:p w14:paraId="40E9B394" w14:textId="1B8168ED" w:rsidR="00A465BB" w:rsidRPr="00A63E8B" w:rsidRDefault="001401F3" w:rsidP="00A63E8B">
      <w:pPr>
        <w:spacing w:line="276" w:lineRule="auto"/>
        <w:rPr>
          <w:rFonts w:ascii="Arial" w:hAnsi="Arial" w:cs="Arial"/>
        </w:rPr>
      </w:pPr>
      <w:r w:rsidRPr="00A63E8B">
        <w:rPr>
          <w:rFonts w:ascii="Arial" w:hAnsi="Arial" w:cs="Arial"/>
        </w:rPr>
        <w:t xml:space="preserve"> C</w:t>
      </w:r>
      <w:r w:rsidR="000717B2" w:rsidRPr="00A63E8B">
        <w:rPr>
          <w:rFonts w:ascii="Arial" w:hAnsi="Arial" w:cs="Arial"/>
        </w:rPr>
        <w:t xml:space="preserve"> </w:t>
      </w:r>
      <w:r w:rsidR="000A60EB" w:rsidRPr="00A63E8B">
        <w:rPr>
          <w:rFonts w:ascii="Arial" w:hAnsi="Arial" w:cs="Arial"/>
        </w:rPr>
        <w:t xml:space="preserve">(2023) </w:t>
      </w:r>
      <w:r w:rsidR="00EC5318" w:rsidRPr="00A63E8B">
        <w:rPr>
          <w:rFonts w:ascii="Arial" w:hAnsi="Arial" w:cs="Arial"/>
        </w:rPr>
        <w:t xml:space="preserve">states cruise industry is a highly competitive </w:t>
      </w:r>
      <w:r w:rsidR="00B13F7F" w:rsidRPr="00A63E8B">
        <w:rPr>
          <w:rFonts w:ascii="Arial" w:hAnsi="Arial" w:cs="Arial"/>
        </w:rPr>
        <w:t xml:space="preserve">and Royal Caribbean </w:t>
      </w:r>
      <w:r w:rsidR="006F28BB" w:rsidRPr="00A63E8B">
        <w:rPr>
          <w:rFonts w:ascii="Arial" w:hAnsi="Arial" w:cs="Arial"/>
        </w:rPr>
        <w:t xml:space="preserve">is one of the dominated players that control a </w:t>
      </w:r>
      <w:r w:rsidRPr="00A63E8B">
        <w:rPr>
          <w:rFonts w:ascii="Arial" w:hAnsi="Arial" w:cs="Arial"/>
        </w:rPr>
        <w:t xml:space="preserve">significant portion of market share and revenues of the cruise industry. </w:t>
      </w:r>
      <w:r w:rsidR="008E5744" w:rsidRPr="00A63E8B">
        <w:rPr>
          <w:rFonts w:ascii="Arial" w:hAnsi="Arial" w:cs="Arial"/>
        </w:rPr>
        <w:t xml:space="preserve">Global data (2024) highlights that </w:t>
      </w:r>
      <w:r w:rsidR="0014019C" w:rsidRPr="00A63E8B">
        <w:rPr>
          <w:rFonts w:ascii="Arial" w:hAnsi="Arial" w:cs="Arial"/>
        </w:rPr>
        <w:t xml:space="preserve">companies like Royal Caribbean is </w:t>
      </w:r>
      <w:r w:rsidR="00B64B01" w:rsidRPr="00A63E8B">
        <w:rPr>
          <w:rFonts w:ascii="Arial" w:hAnsi="Arial" w:cs="Arial"/>
        </w:rPr>
        <w:t xml:space="preserve">transforming </w:t>
      </w:r>
      <w:r w:rsidR="0014019C" w:rsidRPr="00A63E8B">
        <w:rPr>
          <w:rFonts w:ascii="Arial" w:hAnsi="Arial" w:cs="Arial"/>
        </w:rPr>
        <w:t xml:space="preserve">the industry </w:t>
      </w:r>
      <w:r w:rsidR="00B64B01" w:rsidRPr="00A63E8B">
        <w:rPr>
          <w:rFonts w:ascii="Arial" w:hAnsi="Arial" w:cs="Arial"/>
        </w:rPr>
        <w:t xml:space="preserve">by </w:t>
      </w:r>
      <w:r w:rsidR="00585FB9" w:rsidRPr="00A63E8B">
        <w:rPr>
          <w:rFonts w:ascii="Arial" w:hAnsi="Arial" w:cs="Arial"/>
        </w:rPr>
        <w:t xml:space="preserve">staying ahead of </w:t>
      </w:r>
      <w:r w:rsidR="00561B72" w:rsidRPr="00A63E8B">
        <w:rPr>
          <w:rFonts w:ascii="Arial" w:hAnsi="Arial" w:cs="Arial"/>
        </w:rPr>
        <w:t>technology,</w:t>
      </w:r>
      <w:r w:rsidR="00EB6607" w:rsidRPr="00A63E8B">
        <w:rPr>
          <w:rFonts w:ascii="Arial" w:hAnsi="Arial" w:cs="Arial"/>
        </w:rPr>
        <w:t xml:space="preserve"> the changing consumer preferences</w:t>
      </w:r>
      <w:r w:rsidR="00B53E5C" w:rsidRPr="00A63E8B">
        <w:rPr>
          <w:rFonts w:ascii="Arial" w:hAnsi="Arial" w:cs="Arial"/>
        </w:rPr>
        <w:t xml:space="preserve"> towards sustainability</w:t>
      </w:r>
      <w:r w:rsidR="00421979" w:rsidRPr="00A63E8B">
        <w:rPr>
          <w:rFonts w:ascii="Arial" w:hAnsi="Arial" w:cs="Arial"/>
        </w:rPr>
        <w:t xml:space="preserve">, although have implications </w:t>
      </w:r>
      <w:r w:rsidR="00561B72" w:rsidRPr="00A63E8B">
        <w:rPr>
          <w:rFonts w:ascii="Arial" w:hAnsi="Arial" w:cs="Arial"/>
        </w:rPr>
        <w:t xml:space="preserve">as they have to </w:t>
      </w:r>
      <w:r w:rsidR="009671A7" w:rsidRPr="00A63E8B">
        <w:rPr>
          <w:rFonts w:ascii="Arial" w:hAnsi="Arial" w:cs="Arial"/>
        </w:rPr>
        <w:t>navigate the</w:t>
      </w:r>
      <w:r w:rsidR="00561B72" w:rsidRPr="00A63E8B">
        <w:rPr>
          <w:rFonts w:ascii="Arial" w:hAnsi="Arial" w:cs="Arial"/>
        </w:rPr>
        <w:t xml:space="preserve"> constant evolving </w:t>
      </w:r>
      <w:r w:rsidR="009671A7" w:rsidRPr="00A63E8B">
        <w:rPr>
          <w:rFonts w:ascii="Arial" w:hAnsi="Arial" w:cs="Arial"/>
        </w:rPr>
        <w:t>trends and</w:t>
      </w:r>
      <w:r w:rsidR="00D16E66" w:rsidRPr="00A63E8B">
        <w:rPr>
          <w:rFonts w:ascii="Arial" w:hAnsi="Arial" w:cs="Arial"/>
        </w:rPr>
        <w:t xml:space="preserve"> continuously innovate </w:t>
      </w:r>
      <w:r w:rsidR="009671A7" w:rsidRPr="00A63E8B">
        <w:rPr>
          <w:rFonts w:ascii="Arial" w:hAnsi="Arial" w:cs="Arial"/>
        </w:rPr>
        <w:t>and differentiate themselves from competitors.</w:t>
      </w:r>
      <w:r w:rsidR="00D16E66" w:rsidRPr="00A63E8B">
        <w:rPr>
          <w:rFonts w:ascii="Arial" w:hAnsi="Arial" w:cs="Arial"/>
        </w:rPr>
        <w:t xml:space="preserve"> </w:t>
      </w:r>
    </w:p>
    <w:p w14:paraId="39A747FC" w14:textId="77777777" w:rsidR="009867B4" w:rsidRPr="00A63E8B" w:rsidRDefault="009867B4" w:rsidP="00A63E8B">
      <w:pPr>
        <w:spacing w:line="276" w:lineRule="auto"/>
        <w:rPr>
          <w:rFonts w:ascii="Arial" w:hAnsi="Arial" w:cs="Arial"/>
        </w:rPr>
      </w:pPr>
    </w:p>
    <w:p w14:paraId="61C444B7" w14:textId="77777777" w:rsidR="009867B4" w:rsidRPr="00A63E8B" w:rsidRDefault="009867B4" w:rsidP="00A63E8B">
      <w:pPr>
        <w:spacing w:line="276" w:lineRule="auto"/>
        <w:rPr>
          <w:rFonts w:ascii="Arial" w:hAnsi="Arial" w:cs="Arial"/>
        </w:rPr>
      </w:pPr>
    </w:p>
    <w:p w14:paraId="06C31CC2" w14:textId="0E7BE2B5" w:rsidR="00A54E87" w:rsidRPr="00A63E8B" w:rsidRDefault="00A90984" w:rsidP="00A63E8B">
      <w:pPr>
        <w:spacing w:line="276" w:lineRule="auto"/>
        <w:rPr>
          <w:rFonts w:ascii="Arial" w:hAnsi="Arial" w:cs="Arial"/>
          <w:b/>
          <w:bCs/>
        </w:rPr>
      </w:pPr>
      <w:r w:rsidRPr="00A63E8B">
        <w:rPr>
          <w:rFonts w:ascii="Arial" w:hAnsi="Arial" w:cs="Arial"/>
          <w:b/>
          <w:bCs/>
        </w:rPr>
        <w:t>Change Management</w:t>
      </w:r>
      <w:r w:rsidR="00884CB6" w:rsidRPr="00A63E8B">
        <w:rPr>
          <w:rFonts w:ascii="Arial" w:hAnsi="Arial" w:cs="Arial"/>
          <w:b/>
          <w:bCs/>
        </w:rPr>
        <w:t>:</w:t>
      </w:r>
    </w:p>
    <w:p w14:paraId="24064770" w14:textId="77777777" w:rsidR="0080309D" w:rsidRPr="00A63E8B" w:rsidRDefault="007A0D23" w:rsidP="00A63E8B">
      <w:pPr>
        <w:spacing w:line="276" w:lineRule="auto"/>
        <w:rPr>
          <w:rFonts w:ascii="Arial" w:hAnsi="Arial" w:cs="Arial"/>
          <w:color w:val="000000" w:themeColor="text1"/>
        </w:rPr>
      </w:pPr>
      <w:r w:rsidRPr="00A63E8B">
        <w:rPr>
          <w:rFonts w:ascii="Arial" w:hAnsi="Arial" w:cs="Arial"/>
        </w:rPr>
        <w:t xml:space="preserve">Northouse </w:t>
      </w:r>
      <w:r w:rsidR="00063C52" w:rsidRPr="00A63E8B">
        <w:rPr>
          <w:rFonts w:ascii="Arial" w:hAnsi="Arial" w:cs="Arial"/>
        </w:rPr>
        <w:t xml:space="preserve">theory </w:t>
      </w:r>
      <w:r w:rsidR="00AC2BEB" w:rsidRPr="00A63E8B">
        <w:rPr>
          <w:rFonts w:ascii="Arial" w:hAnsi="Arial" w:cs="Arial"/>
        </w:rPr>
        <w:t xml:space="preserve">(2021) </w:t>
      </w:r>
      <w:r w:rsidR="00641648" w:rsidRPr="00A63E8B">
        <w:rPr>
          <w:rFonts w:ascii="Arial" w:hAnsi="Arial" w:cs="Arial"/>
          <w:color w:val="000000" w:themeColor="text1"/>
        </w:rPr>
        <w:t>emph</w:t>
      </w:r>
      <w:r w:rsidR="00997C93" w:rsidRPr="00A63E8B">
        <w:rPr>
          <w:rFonts w:ascii="Arial" w:hAnsi="Arial" w:cs="Arial"/>
          <w:color w:val="000000" w:themeColor="text1"/>
        </w:rPr>
        <w:t>asizes</w:t>
      </w:r>
      <w:r w:rsidR="004D7800" w:rsidRPr="00A63E8B">
        <w:rPr>
          <w:rFonts w:ascii="Arial" w:hAnsi="Arial" w:cs="Arial"/>
          <w:color w:val="000000" w:themeColor="text1"/>
        </w:rPr>
        <w:t xml:space="preserve"> </w:t>
      </w:r>
      <w:r w:rsidR="008341D2" w:rsidRPr="00A63E8B">
        <w:rPr>
          <w:rFonts w:ascii="Arial" w:hAnsi="Arial" w:cs="Arial"/>
          <w:color w:val="000000" w:themeColor="text1"/>
        </w:rPr>
        <w:t xml:space="preserve">the traits of effective leadership and management </w:t>
      </w:r>
      <w:r w:rsidR="00994EE8" w:rsidRPr="00A63E8B">
        <w:rPr>
          <w:rFonts w:ascii="Arial" w:hAnsi="Arial" w:cs="Arial"/>
          <w:color w:val="000000" w:themeColor="text1"/>
        </w:rPr>
        <w:t xml:space="preserve">example of this is </w:t>
      </w:r>
      <w:r w:rsidR="004D7800" w:rsidRPr="00A63E8B">
        <w:rPr>
          <w:rFonts w:ascii="Arial" w:hAnsi="Arial" w:cs="Arial"/>
          <w:color w:val="000000" w:themeColor="text1"/>
        </w:rPr>
        <w:t>sharing</w:t>
      </w:r>
      <w:r w:rsidR="009F0075" w:rsidRPr="00A63E8B">
        <w:rPr>
          <w:rFonts w:ascii="Arial" w:hAnsi="Arial" w:cs="Arial"/>
          <w:color w:val="000000" w:themeColor="text1"/>
        </w:rPr>
        <w:t xml:space="preserve"> beliefs</w:t>
      </w:r>
      <w:r w:rsidR="003A6B9B" w:rsidRPr="00A63E8B">
        <w:rPr>
          <w:rFonts w:ascii="Arial" w:hAnsi="Arial" w:cs="Arial"/>
          <w:color w:val="000000" w:themeColor="text1"/>
        </w:rPr>
        <w:t xml:space="preserve"> and values of employees </w:t>
      </w:r>
      <w:r w:rsidR="00741BF4" w:rsidRPr="00A63E8B">
        <w:rPr>
          <w:rFonts w:ascii="Arial" w:hAnsi="Arial" w:cs="Arial"/>
          <w:color w:val="000000" w:themeColor="text1"/>
        </w:rPr>
        <w:t>within an organisation</w:t>
      </w:r>
      <w:r w:rsidR="006C55E0" w:rsidRPr="00A63E8B">
        <w:rPr>
          <w:rFonts w:ascii="Arial" w:hAnsi="Arial" w:cs="Arial"/>
          <w:color w:val="000000" w:themeColor="text1"/>
        </w:rPr>
        <w:t>,</w:t>
      </w:r>
      <w:r w:rsidR="00FD3579" w:rsidRPr="00A63E8B">
        <w:rPr>
          <w:rFonts w:ascii="Arial" w:hAnsi="Arial" w:cs="Arial"/>
          <w:color w:val="000000" w:themeColor="text1"/>
        </w:rPr>
        <w:t xml:space="preserve"> </w:t>
      </w:r>
      <w:r w:rsidR="005B795F" w:rsidRPr="00A63E8B">
        <w:rPr>
          <w:rFonts w:ascii="Arial" w:hAnsi="Arial" w:cs="Arial"/>
          <w:color w:val="000000" w:themeColor="text1"/>
        </w:rPr>
        <w:t xml:space="preserve">seeking to understand employees needs and values </w:t>
      </w:r>
      <w:r w:rsidR="002D35A0" w:rsidRPr="00A63E8B">
        <w:rPr>
          <w:rFonts w:ascii="Arial" w:hAnsi="Arial" w:cs="Arial"/>
          <w:color w:val="000000" w:themeColor="text1"/>
        </w:rPr>
        <w:t xml:space="preserve">aligns with an </w:t>
      </w:r>
      <w:r w:rsidR="00EA0BCB" w:rsidRPr="00A63E8B">
        <w:rPr>
          <w:rFonts w:ascii="Arial" w:hAnsi="Arial" w:cs="Arial"/>
          <w:color w:val="000000" w:themeColor="text1"/>
        </w:rPr>
        <w:t>organisation goal</w:t>
      </w:r>
      <w:r w:rsidR="002D35A0" w:rsidRPr="00A63E8B">
        <w:rPr>
          <w:rFonts w:ascii="Arial" w:hAnsi="Arial" w:cs="Arial"/>
          <w:color w:val="000000" w:themeColor="text1"/>
        </w:rPr>
        <w:t xml:space="preserve"> which leads to greater</w:t>
      </w:r>
      <w:r w:rsidR="00B000D8" w:rsidRPr="00A63E8B">
        <w:rPr>
          <w:rFonts w:ascii="Arial" w:hAnsi="Arial" w:cs="Arial"/>
          <w:color w:val="000000" w:themeColor="text1"/>
        </w:rPr>
        <w:t xml:space="preserve"> commitment and motivation, which is </w:t>
      </w:r>
      <w:r w:rsidR="006F135E" w:rsidRPr="00A63E8B">
        <w:rPr>
          <w:rFonts w:ascii="Arial" w:hAnsi="Arial" w:cs="Arial"/>
          <w:color w:val="000000" w:themeColor="text1"/>
        </w:rPr>
        <w:t xml:space="preserve">important </w:t>
      </w:r>
      <w:r w:rsidR="00E64F2C" w:rsidRPr="00A63E8B">
        <w:rPr>
          <w:rFonts w:ascii="Arial" w:hAnsi="Arial" w:cs="Arial"/>
          <w:color w:val="000000" w:themeColor="text1"/>
        </w:rPr>
        <w:t>navigating through change</w:t>
      </w:r>
      <w:r w:rsidR="00EA0BCB" w:rsidRPr="00A63E8B">
        <w:rPr>
          <w:rFonts w:ascii="Arial" w:hAnsi="Arial" w:cs="Arial"/>
          <w:color w:val="000000" w:themeColor="text1"/>
        </w:rPr>
        <w:t>.</w:t>
      </w:r>
      <w:r w:rsidR="003067A0" w:rsidRPr="00A63E8B">
        <w:rPr>
          <w:rFonts w:ascii="Arial" w:hAnsi="Arial" w:cs="Arial"/>
          <w:color w:val="000000" w:themeColor="text1"/>
        </w:rPr>
        <w:t xml:space="preserve"> </w:t>
      </w:r>
    </w:p>
    <w:p w14:paraId="3E41319D" w14:textId="77777777" w:rsidR="0080309D" w:rsidRPr="00A63E8B" w:rsidRDefault="0080309D" w:rsidP="00A63E8B">
      <w:pPr>
        <w:spacing w:line="276" w:lineRule="auto"/>
        <w:rPr>
          <w:rFonts w:ascii="Arial" w:hAnsi="Arial" w:cs="Arial"/>
          <w:color w:val="000000" w:themeColor="text1"/>
        </w:rPr>
      </w:pPr>
    </w:p>
    <w:p w14:paraId="77D48E9E" w14:textId="1FEF66A3" w:rsidR="00777F2F" w:rsidRPr="00A63E8B" w:rsidRDefault="003067A0" w:rsidP="00A63E8B">
      <w:pPr>
        <w:spacing w:line="276" w:lineRule="auto"/>
        <w:rPr>
          <w:rFonts w:ascii="Arial" w:hAnsi="Arial" w:cs="Arial"/>
          <w:color w:val="000000" w:themeColor="text1"/>
        </w:rPr>
      </w:pPr>
      <w:r w:rsidRPr="00A63E8B">
        <w:rPr>
          <w:rFonts w:ascii="Arial" w:hAnsi="Arial" w:cs="Arial"/>
          <w:color w:val="000000" w:themeColor="text1"/>
        </w:rPr>
        <w:t>In co</w:t>
      </w:r>
      <w:r w:rsidR="006D4F0D" w:rsidRPr="00A63E8B">
        <w:rPr>
          <w:rFonts w:ascii="Arial" w:hAnsi="Arial" w:cs="Arial"/>
          <w:color w:val="000000" w:themeColor="text1"/>
        </w:rPr>
        <w:t>ntrast to</w:t>
      </w:r>
      <w:r w:rsidR="00827586" w:rsidRPr="00A63E8B">
        <w:rPr>
          <w:rFonts w:ascii="Arial" w:hAnsi="Arial" w:cs="Arial"/>
          <w:color w:val="000000" w:themeColor="text1"/>
        </w:rPr>
        <w:t xml:space="preserve"> Leader member </w:t>
      </w:r>
      <w:r w:rsidR="008E6163" w:rsidRPr="00A63E8B">
        <w:rPr>
          <w:rFonts w:ascii="Arial" w:hAnsi="Arial" w:cs="Arial"/>
          <w:color w:val="000000" w:themeColor="text1"/>
        </w:rPr>
        <w:t>e</w:t>
      </w:r>
      <w:r w:rsidR="00827586" w:rsidRPr="00A63E8B">
        <w:rPr>
          <w:rFonts w:ascii="Arial" w:hAnsi="Arial" w:cs="Arial"/>
          <w:color w:val="000000" w:themeColor="text1"/>
        </w:rPr>
        <w:t>xchange theory</w:t>
      </w:r>
      <w:r w:rsidR="00BD36E1" w:rsidRPr="00A63E8B">
        <w:rPr>
          <w:rFonts w:ascii="Arial" w:hAnsi="Arial" w:cs="Arial"/>
          <w:color w:val="000000" w:themeColor="text1"/>
        </w:rPr>
        <w:t xml:space="preserve"> (1995)</w:t>
      </w:r>
      <w:r w:rsidR="007534E6" w:rsidRPr="00A63E8B">
        <w:rPr>
          <w:rFonts w:ascii="Arial" w:hAnsi="Arial" w:cs="Arial"/>
          <w:color w:val="000000" w:themeColor="text1"/>
        </w:rPr>
        <w:t xml:space="preserve">, </w:t>
      </w:r>
      <w:r w:rsidR="00AB3008" w:rsidRPr="00A63E8B">
        <w:rPr>
          <w:rFonts w:ascii="Arial" w:hAnsi="Arial" w:cs="Arial"/>
          <w:color w:val="000000" w:themeColor="text1"/>
        </w:rPr>
        <w:t xml:space="preserve">that focuses more </w:t>
      </w:r>
      <w:r w:rsidR="003E2B20" w:rsidRPr="00A63E8B">
        <w:rPr>
          <w:rFonts w:ascii="Arial" w:hAnsi="Arial" w:cs="Arial"/>
          <w:color w:val="000000" w:themeColor="text1"/>
        </w:rPr>
        <w:t>forming good relationships</w:t>
      </w:r>
      <w:r w:rsidR="006850E2" w:rsidRPr="00A63E8B">
        <w:rPr>
          <w:rFonts w:ascii="Arial" w:hAnsi="Arial" w:cs="Arial"/>
          <w:color w:val="000000" w:themeColor="text1"/>
        </w:rPr>
        <w:t xml:space="preserve"> between leaders and employees in an organisation</w:t>
      </w:r>
      <w:r w:rsidR="00F57140" w:rsidRPr="00A63E8B">
        <w:rPr>
          <w:rFonts w:ascii="Arial" w:hAnsi="Arial" w:cs="Arial"/>
          <w:color w:val="000000" w:themeColor="text1"/>
        </w:rPr>
        <w:t xml:space="preserve">, that </w:t>
      </w:r>
      <w:r w:rsidR="00A10D99" w:rsidRPr="00A63E8B">
        <w:rPr>
          <w:rFonts w:ascii="Arial" w:hAnsi="Arial" w:cs="Arial"/>
          <w:color w:val="000000" w:themeColor="text1"/>
        </w:rPr>
        <w:t xml:space="preserve">nurture trust, emotions </w:t>
      </w:r>
      <w:r w:rsidR="00AB490A" w:rsidRPr="00A63E8B">
        <w:rPr>
          <w:rFonts w:ascii="Arial" w:hAnsi="Arial" w:cs="Arial"/>
          <w:color w:val="000000" w:themeColor="text1"/>
        </w:rPr>
        <w:t xml:space="preserve">which significantly influences on an organisation outcome that includes job </w:t>
      </w:r>
      <w:r w:rsidR="001D7416" w:rsidRPr="00A63E8B">
        <w:rPr>
          <w:rFonts w:ascii="Arial" w:hAnsi="Arial" w:cs="Arial"/>
          <w:color w:val="000000" w:themeColor="text1"/>
        </w:rPr>
        <w:t>satisfaction and performance</w:t>
      </w:r>
      <w:r w:rsidR="00B96939" w:rsidRPr="00A63E8B">
        <w:rPr>
          <w:rFonts w:ascii="Arial" w:hAnsi="Arial" w:cs="Arial"/>
          <w:color w:val="000000" w:themeColor="text1"/>
        </w:rPr>
        <w:t>, Mindtools (20</w:t>
      </w:r>
      <w:r w:rsidR="00AD4C80" w:rsidRPr="00A63E8B">
        <w:rPr>
          <w:rFonts w:ascii="Arial" w:hAnsi="Arial" w:cs="Arial"/>
          <w:color w:val="000000" w:themeColor="text1"/>
        </w:rPr>
        <w:t>24)</w:t>
      </w:r>
      <w:r w:rsidR="001D7416" w:rsidRPr="00A63E8B">
        <w:rPr>
          <w:rFonts w:ascii="Arial" w:hAnsi="Arial" w:cs="Arial"/>
          <w:color w:val="000000" w:themeColor="text1"/>
        </w:rPr>
        <w:t xml:space="preserve">. </w:t>
      </w:r>
      <w:r w:rsidR="00B96939" w:rsidRPr="00A63E8B">
        <w:rPr>
          <w:rFonts w:ascii="Arial" w:hAnsi="Arial" w:cs="Arial"/>
          <w:color w:val="000000" w:themeColor="text1"/>
        </w:rPr>
        <w:t xml:space="preserve">It can be suggested that </w:t>
      </w:r>
      <w:r w:rsidR="00AD4C80" w:rsidRPr="00A63E8B">
        <w:rPr>
          <w:rFonts w:ascii="Arial" w:hAnsi="Arial" w:cs="Arial"/>
          <w:color w:val="000000" w:themeColor="text1"/>
        </w:rPr>
        <w:t>R</w:t>
      </w:r>
      <w:r w:rsidR="00B96939" w:rsidRPr="00A63E8B">
        <w:rPr>
          <w:rFonts w:ascii="Arial" w:hAnsi="Arial" w:cs="Arial"/>
          <w:color w:val="000000" w:themeColor="text1"/>
        </w:rPr>
        <w:t xml:space="preserve">oyal </w:t>
      </w:r>
      <w:r w:rsidR="00AD4C80" w:rsidRPr="00A63E8B">
        <w:rPr>
          <w:rFonts w:ascii="Arial" w:hAnsi="Arial" w:cs="Arial"/>
          <w:color w:val="000000" w:themeColor="text1"/>
        </w:rPr>
        <w:t xml:space="preserve">Caribbean </w:t>
      </w:r>
      <w:r w:rsidR="009075F7" w:rsidRPr="00A63E8B">
        <w:rPr>
          <w:rFonts w:ascii="Arial" w:hAnsi="Arial" w:cs="Arial"/>
          <w:color w:val="000000" w:themeColor="text1"/>
        </w:rPr>
        <w:t>implement both of these theories to the organisatio</w:t>
      </w:r>
      <w:r w:rsidR="00777F2F" w:rsidRPr="00A63E8B">
        <w:rPr>
          <w:rFonts w:ascii="Arial" w:hAnsi="Arial" w:cs="Arial"/>
          <w:color w:val="000000" w:themeColor="text1"/>
        </w:rPr>
        <w:t>n</w:t>
      </w:r>
      <w:r w:rsidR="00132F60" w:rsidRPr="00A63E8B">
        <w:rPr>
          <w:rFonts w:ascii="Arial" w:hAnsi="Arial" w:cs="Arial"/>
          <w:color w:val="000000" w:themeColor="text1"/>
        </w:rPr>
        <w:t>, a</w:t>
      </w:r>
      <w:r w:rsidR="00EA028D" w:rsidRPr="00A63E8B">
        <w:rPr>
          <w:rFonts w:ascii="Arial" w:hAnsi="Arial" w:cs="Arial"/>
          <w:color w:val="000000" w:themeColor="text1"/>
        </w:rPr>
        <w:t xml:space="preserve">s the Royal </w:t>
      </w:r>
      <w:r w:rsidR="005727D8" w:rsidRPr="00A63E8B">
        <w:rPr>
          <w:rFonts w:ascii="Arial" w:hAnsi="Arial" w:cs="Arial"/>
          <w:color w:val="000000" w:themeColor="text1"/>
        </w:rPr>
        <w:t>Caribbean</w:t>
      </w:r>
      <w:r w:rsidR="00EA028D" w:rsidRPr="00A63E8B">
        <w:rPr>
          <w:rFonts w:ascii="Arial" w:hAnsi="Arial" w:cs="Arial"/>
          <w:color w:val="000000" w:themeColor="text1"/>
        </w:rPr>
        <w:t xml:space="preserve"> </w:t>
      </w:r>
      <w:r w:rsidR="00EA028D" w:rsidRPr="00A63E8B">
        <w:rPr>
          <w:rFonts w:ascii="Arial" w:hAnsi="Arial" w:cs="Arial"/>
        </w:rPr>
        <w:t xml:space="preserve">commitment to innovation </w:t>
      </w:r>
      <w:r w:rsidR="005727D8" w:rsidRPr="00A63E8B">
        <w:rPr>
          <w:rFonts w:ascii="Arial" w:hAnsi="Arial" w:cs="Arial"/>
        </w:rPr>
        <w:t>and excellence suggest that the leaders and managers inspire their teams with comp</w:t>
      </w:r>
      <w:r w:rsidR="006921D4" w:rsidRPr="00A63E8B">
        <w:rPr>
          <w:rFonts w:ascii="Arial" w:hAnsi="Arial" w:cs="Arial"/>
        </w:rPr>
        <w:t xml:space="preserve">elling </w:t>
      </w:r>
      <w:r w:rsidR="005727D8" w:rsidRPr="00A63E8B">
        <w:rPr>
          <w:rFonts w:ascii="Arial" w:hAnsi="Arial" w:cs="Arial"/>
        </w:rPr>
        <w:t xml:space="preserve">vision of the future </w:t>
      </w:r>
      <w:r w:rsidR="00ED04D5" w:rsidRPr="00A63E8B">
        <w:rPr>
          <w:rFonts w:ascii="Arial" w:hAnsi="Arial" w:cs="Arial"/>
        </w:rPr>
        <w:t xml:space="preserve">and </w:t>
      </w:r>
      <w:r w:rsidR="00D411E7" w:rsidRPr="00A63E8B">
        <w:rPr>
          <w:rFonts w:ascii="Arial" w:hAnsi="Arial" w:cs="Arial"/>
        </w:rPr>
        <w:t>the fairness and opportunities that offered for all employees.</w:t>
      </w:r>
      <w:r w:rsidR="00AC2514" w:rsidRPr="00A63E8B">
        <w:rPr>
          <w:rFonts w:ascii="Arial" w:hAnsi="Arial" w:cs="Arial"/>
        </w:rPr>
        <w:t xml:space="preserve"> </w:t>
      </w:r>
    </w:p>
    <w:p w14:paraId="73EE2F2F" w14:textId="77777777" w:rsidR="003A3242" w:rsidRPr="00A63E8B" w:rsidRDefault="003A3242" w:rsidP="00A63E8B">
      <w:pPr>
        <w:spacing w:line="276" w:lineRule="auto"/>
        <w:rPr>
          <w:rFonts w:ascii="Arial" w:hAnsi="Arial" w:cs="Arial"/>
        </w:rPr>
      </w:pPr>
    </w:p>
    <w:p w14:paraId="3F5799E2" w14:textId="77777777" w:rsidR="00DA239A" w:rsidRPr="00A63E8B" w:rsidRDefault="003A3242" w:rsidP="00A63E8B">
      <w:pPr>
        <w:spacing w:line="276" w:lineRule="auto"/>
        <w:rPr>
          <w:rFonts w:ascii="Arial" w:hAnsi="Arial" w:cs="Arial"/>
        </w:rPr>
      </w:pPr>
      <w:r w:rsidRPr="00A63E8B">
        <w:rPr>
          <w:rFonts w:ascii="Arial" w:hAnsi="Arial" w:cs="Arial"/>
        </w:rPr>
        <w:t>The Roy</w:t>
      </w:r>
      <w:r w:rsidR="00D53A63" w:rsidRPr="00A63E8B">
        <w:rPr>
          <w:rFonts w:ascii="Arial" w:hAnsi="Arial" w:cs="Arial"/>
        </w:rPr>
        <w:t xml:space="preserve">al Caribbean has seen a significant change in the organisation </w:t>
      </w:r>
      <w:r w:rsidR="00041A8A" w:rsidRPr="00A63E8B">
        <w:rPr>
          <w:rFonts w:ascii="Arial" w:hAnsi="Arial" w:cs="Arial"/>
        </w:rPr>
        <w:t>for example, the company has been recruiting</w:t>
      </w:r>
      <w:r w:rsidR="007307F2" w:rsidRPr="00A63E8B">
        <w:rPr>
          <w:rFonts w:ascii="Arial" w:hAnsi="Arial" w:cs="Arial"/>
        </w:rPr>
        <w:t xml:space="preserve">, training </w:t>
      </w:r>
      <w:r w:rsidR="00BB1DC8" w:rsidRPr="00A63E8B">
        <w:rPr>
          <w:rFonts w:ascii="Arial" w:hAnsi="Arial" w:cs="Arial"/>
        </w:rPr>
        <w:t>many employees to meet the demand</w:t>
      </w:r>
      <w:r w:rsidR="0096039A" w:rsidRPr="00A63E8B">
        <w:rPr>
          <w:rFonts w:ascii="Arial" w:hAnsi="Arial" w:cs="Arial"/>
        </w:rPr>
        <w:t xml:space="preserve"> </w:t>
      </w:r>
      <w:r w:rsidR="003E1C17" w:rsidRPr="00A63E8B">
        <w:rPr>
          <w:rFonts w:ascii="Arial" w:hAnsi="Arial" w:cs="Arial"/>
        </w:rPr>
        <w:t>to operate their cruises</w:t>
      </w:r>
      <w:r w:rsidR="007307F2" w:rsidRPr="00A63E8B">
        <w:rPr>
          <w:rFonts w:ascii="Arial" w:hAnsi="Arial" w:cs="Arial"/>
        </w:rPr>
        <w:t xml:space="preserve"> and integration into the company </w:t>
      </w:r>
      <w:r w:rsidR="00FC073A" w:rsidRPr="00A63E8B">
        <w:rPr>
          <w:rFonts w:ascii="Arial" w:hAnsi="Arial" w:cs="Arial"/>
        </w:rPr>
        <w:t>culture,</w:t>
      </w:r>
      <w:r w:rsidR="00E328C5" w:rsidRPr="00A63E8B">
        <w:rPr>
          <w:rFonts w:ascii="Arial" w:hAnsi="Arial" w:cs="Arial"/>
        </w:rPr>
        <w:t xml:space="preserve"> as well as change in management due to adapting changing </w:t>
      </w:r>
      <w:r w:rsidR="00FC073A" w:rsidRPr="00A63E8B">
        <w:rPr>
          <w:rFonts w:ascii="Arial" w:hAnsi="Arial" w:cs="Arial"/>
        </w:rPr>
        <w:t xml:space="preserve">circumstances. </w:t>
      </w:r>
      <w:r w:rsidR="00DA239A" w:rsidRPr="00A63E8B">
        <w:rPr>
          <w:rFonts w:ascii="Arial" w:hAnsi="Arial" w:cs="Arial"/>
        </w:rPr>
        <w:t xml:space="preserve"> Va</w:t>
      </w:r>
      <w:r w:rsidR="00FC073A" w:rsidRPr="00A63E8B">
        <w:rPr>
          <w:rFonts w:ascii="Arial" w:hAnsi="Arial" w:cs="Arial"/>
        </w:rPr>
        <w:t>n</w:t>
      </w:r>
      <w:r w:rsidR="00574BFB" w:rsidRPr="00A63E8B">
        <w:rPr>
          <w:rFonts w:ascii="Arial" w:hAnsi="Arial" w:cs="Arial"/>
        </w:rPr>
        <w:t xml:space="preserve"> der Vo</w:t>
      </w:r>
      <w:r w:rsidR="007D0EEE" w:rsidRPr="00A63E8B">
        <w:rPr>
          <w:rFonts w:ascii="Arial" w:hAnsi="Arial" w:cs="Arial"/>
        </w:rPr>
        <w:t>et</w:t>
      </w:r>
      <w:r w:rsidR="0011365A" w:rsidRPr="00A63E8B">
        <w:rPr>
          <w:rFonts w:ascii="Arial" w:hAnsi="Arial" w:cs="Arial"/>
        </w:rPr>
        <w:t>,</w:t>
      </w:r>
      <w:r w:rsidR="007D0EEE" w:rsidRPr="00A63E8B">
        <w:rPr>
          <w:rFonts w:ascii="Arial" w:hAnsi="Arial" w:cs="Arial"/>
        </w:rPr>
        <w:t xml:space="preserve"> Vermeeren (2017</w:t>
      </w:r>
      <w:r w:rsidR="00BA2180" w:rsidRPr="00A63E8B">
        <w:rPr>
          <w:rFonts w:ascii="Arial" w:hAnsi="Arial" w:cs="Arial"/>
        </w:rPr>
        <w:t>) states</w:t>
      </w:r>
      <w:r w:rsidR="003A2674" w:rsidRPr="00A63E8B">
        <w:rPr>
          <w:rFonts w:ascii="Arial" w:hAnsi="Arial" w:cs="Arial"/>
        </w:rPr>
        <w:t xml:space="preserve"> that change can be hard </w:t>
      </w:r>
      <w:r w:rsidR="009E68AE" w:rsidRPr="00A63E8B">
        <w:rPr>
          <w:rFonts w:ascii="Arial" w:hAnsi="Arial" w:cs="Arial"/>
        </w:rPr>
        <w:t xml:space="preserve">and there is potential impact to this as </w:t>
      </w:r>
      <w:r w:rsidR="003A2674" w:rsidRPr="00A63E8B">
        <w:rPr>
          <w:rFonts w:ascii="Arial" w:hAnsi="Arial" w:cs="Arial"/>
        </w:rPr>
        <w:t xml:space="preserve">for </w:t>
      </w:r>
      <w:r w:rsidR="00BD2262" w:rsidRPr="00A63E8B">
        <w:rPr>
          <w:rFonts w:ascii="Arial" w:hAnsi="Arial" w:cs="Arial"/>
        </w:rPr>
        <w:t>employee’s</w:t>
      </w:r>
      <w:r w:rsidR="00F31AA0" w:rsidRPr="00A63E8B">
        <w:rPr>
          <w:rFonts w:ascii="Arial" w:hAnsi="Arial" w:cs="Arial"/>
        </w:rPr>
        <w:t xml:space="preserve"> </w:t>
      </w:r>
      <w:r w:rsidR="00EE3E68" w:rsidRPr="00A63E8B">
        <w:rPr>
          <w:rFonts w:ascii="Arial" w:hAnsi="Arial" w:cs="Arial"/>
        </w:rPr>
        <w:t xml:space="preserve">find it difficult to adapt to change, </w:t>
      </w:r>
      <w:r w:rsidR="007C32AA" w:rsidRPr="00A63E8B">
        <w:rPr>
          <w:rFonts w:ascii="Arial" w:hAnsi="Arial" w:cs="Arial"/>
        </w:rPr>
        <w:t>due to uncertaint</w:t>
      </w:r>
      <w:r w:rsidR="0074704B" w:rsidRPr="00A63E8B">
        <w:rPr>
          <w:rFonts w:ascii="Arial" w:hAnsi="Arial" w:cs="Arial"/>
        </w:rPr>
        <w:t xml:space="preserve">y and changes that </w:t>
      </w:r>
      <w:r w:rsidR="00074726" w:rsidRPr="00A63E8B">
        <w:rPr>
          <w:rFonts w:ascii="Arial" w:hAnsi="Arial" w:cs="Arial"/>
        </w:rPr>
        <w:t xml:space="preserve">can be made. </w:t>
      </w:r>
    </w:p>
    <w:p w14:paraId="77B97A9C" w14:textId="77777777" w:rsidR="00DA239A" w:rsidRPr="00A63E8B" w:rsidRDefault="00DA239A" w:rsidP="00A63E8B">
      <w:pPr>
        <w:spacing w:line="276" w:lineRule="auto"/>
        <w:rPr>
          <w:rFonts w:ascii="Arial" w:hAnsi="Arial" w:cs="Arial"/>
        </w:rPr>
      </w:pPr>
    </w:p>
    <w:p w14:paraId="24445F54" w14:textId="11E30EA1" w:rsidR="00804AC9" w:rsidRPr="00A63E8B" w:rsidRDefault="00804AC9" w:rsidP="00A63E8B">
      <w:pPr>
        <w:spacing w:line="276" w:lineRule="auto"/>
        <w:rPr>
          <w:rFonts w:ascii="Arial" w:hAnsi="Arial" w:cs="Arial"/>
        </w:rPr>
      </w:pPr>
      <w:r w:rsidRPr="00A63E8B">
        <w:rPr>
          <w:rFonts w:ascii="Arial" w:hAnsi="Arial" w:cs="Arial"/>
        </w:rPr>
        <w:t xml:space="preserve">Mansaray (2019) proposes that change in management can be positive as </w:t>
      </w:r>
      <w:r w:rsidR="008535A7" w:rsidRPr="00A63E8B">
        <w:rPr>
          <w:rFonts w:ascii="Arial" w:hAnsi="Arial" w:cs="Arial"/>
        </w:rPr>
        <w:t xml:space="preserve">new leaders </w:t>
      </w:r>
      <w:r w:rsidR="00175903" w:rsidRPr="00A63E8B">
        <w:rPr>
          <w:rFonts w:ascii="Arial" w:hAnsi="Arial" w:cs="Arial"/>
        </w:rPr>
        <w:t>can</w:t>
      </w:r>
      <w:r w:rsidR="008535A7" w:rsidRPr="00A63E8B">
        <w:rPr>
          <w:rFonts w:ascii="Arial" w:hAnsi="Arial" w:cs="Arial"/>
        </w:rPr>
        <w:t xml:space="preserve"> bring in new strategies</w:t>
      </w:r>
      <w:r w:rsidR="004524FB" w:rsidRPr="00A63E8B">
        <w:rPr>
          <w:rFonts w:ascii="Arial" w:hAnsi="Arial" w:cs="Arial"/>
        </w:rPr>
        <w:t>, in how a</w:t>
      </w:r>
      <w:r w:rsidR="00F765C5" w:rsidRPr="00A63E8B">
        <w:rPr>
          <w:rFonts w:ascii="Arial" w:hAnsi="Arial" w:cs="Arial"/>
        </w:rPr>
        <w:t>n</w:t>
      </w:r>
      <w:r w:rsidR="004524FB" w:rsidRPr="00A63E8B">
        <w:rPr>
          <w:rFonts w:ascii="Arial" w:hAnsi="Arial" w:cs="Arial"/>
        </w:rPr>
        <w:t xml:space="preserve"> organisation operates</w:t>
      </w:r>
      <w:r w:rsidR="0066421C" w:rsidRPr="00A63E8B">
        <w:rPr>
          <w:rFonts w:ascii="Arial" w:hAnsi="Arial" w:cs="Arial"/>
        </w:rPr>
        <w:t>, implementing new tech</w:t>
      </w:r>
      <w:r w:rsidR="006843D4" w:rsidRPr="00A63E8B">
        <w:rPr>
          <w:rFonts w:ascii="Arial" w:hAnsi="Arial" w:cs="Arial"/>
        </w:rPr>
        <w:t>nology</w:t>
      </w:r>
      <w:r w:rsidR="008075B5" w:rsidRPr="00A63E8B">
        <w:rPr>
          <w:rFonts w:ascii="Arial" w:hAnsi="Arial" w:cs="Arial"/>
        </w:rPr>
        <w:t xml:space="preserve"> as the company grows to support the scale of </w:t>
      </w:r>
      <w:r w:rsidR="00714B00" w:rsidRPr="00A63E8B">
        <w:rPr>
          <w:rFonts w:ascii="Arial" w:hAnsi="Arial" w:cs="Arial"/>
        </w:rPr>
        <w:t>operations or</w:t>
      </w:r>
      <w:r w:rsidR="006843D4" w:rsidRPr="00A63E8B">
        <w:rPr>
          <w:rFonts w:ascii="Arial" w:hAnsi="Arial" w:cs="Arial"/>
        </w:rPr>
        <w:t xml:space="preserve"> a shift in </w:t>
      </w:r>
      <w:r w:rsidR="006843D4" w:rsidRPr="00A63E8B">
        <w:rPr>
          <w:rFonts w:ascii="Arial" w:hAnsi="Arial" w:cs="Arial"/>
        </w:rPr>
        <w:lastRenderedPageBreak/>
        <w:t xml:space="preserve">market demand, competitive </w:t>
      </w:r>
      <w:r w:rsidR="00226D34" w:rsidRPr="00A63E8B">
        <w:rPr>
          <w:rFonts w:ascii="Arial" w:hAnsi="Arial" w:cs="Arial"/>
        </w:rPr>
        <w:t>pressure,</w:t>
      </w:r>
      <w:r w:rsidR="006843D4" w:rsidRPr="00A63E8B">
        <w:rPr>
          <w:rFonts w:ascii="Arial" w:hAnsi="Arial" w:cs="Arial"/>
        </w:rPr>
        <w:t xml:space="preserve"> </w:t>
      </w:r>
      <w:r w:rsidR="00187F5A" w:rsidRPr="00A63E8B">
        <w:rPr>
          <w:rFonts w:ascii="Arial" w:hAnsi="Arial" w:cs="Arial"/>
        </w:rPr>
        <w:t>one</w:t>
      </w:r>
      <w:r w:rsidR="00B4665F" w:rsidRPr="00A63E8B">
        <w:rPr>
          <w:rFonts w:ascii="Arial" w:hAnsi="Arial" w:cs="Arial"/>
        </w:rPr>
        <w:t xml:space="preserve"> solution that can be suggested that </w:t>
      </w:r>
      <w:r w:rsidR="00AA4864" w:rsidRPr="00A63E8B">
        <w:rPr>
          <w:rFonts w:ascii="Arial" w:hAnsi="Arial" w:cs="Arial"/>
        </w:rPr>
        <w:t xml:space="preserve">is making employees </w:t>
      </w:r>
      <w:r w:rsidR="008F38EB" w:rsidRPr="00A63E8B">
        <w:rPr>
          <w:rFonts w:ascii="Arial" w:hAnsi="Arial" w:cs="Arial"/>
        </w:rPr>
        <w:t>feel included and informed during organisational changes</w:t>
      </w:r>
      <w:r w:rsidR="00BD4912" w:rsidRPr="00A63E8B">
        <w:rPr>
          <w:rFonts w:ascii="Arial" w:hAnsi="Arial" w:cs="Arial"/>
        </w:rPr>
        <w:t xml:space="preserve">. </w:t>
      </w:r>
    </w:p>
    <w:p w14:paraId="7FDACC0E" w14:textId="6E09CDD0" w:rsidR="0056443A" w:rsidRPr="00A63E8B" w:rsidRDefault="0056443A" w:rsidP="00A63E8B">
      <w:pPr>
        <w:spacing w:line="276" w:lineRule="auto"/>
        <w:rPr>
          <w:rFonts w:ascii="Arial" w:hAnsi="Arial" w:cs="Arial"/>
        </w:rPr>
      </w:pPr>
    </w:p>
    <w:p w14:paraId="5207BC2D" w14:textId="77777777" w:rsidR="00DA239A" w:rsidRPr="00A63E8B" w:rsidRDefault="001F78DE" w:rsidP="00A63E8B">
      <w:pPr>
        <w:spacing w:line="276" w:lineRule="auto"/>
        <w:rPr>
          <w:rFonts w:ascii="Arial" w:hAnsi="Arial" w:cs="Arial"/>
        </w:rPr>
      </w:pPr>
      <w:r w:rsidRPr="00A63E8B">
        <w:rPr>
          <w:rFonts w:ascii="Arial" w:hAnsi="Arial" w:cs="Arial"/>
          <w:color w:val="222222"/>
          <w:shd w:val="clear" w:color="auto" w:fill="FFFFFF"/>
        </w:rPr>
        <w:t>Lütkenhaus (</w:t>
      </w:r>
      <w:r w:rsidR="009947F8" w:rsidRPr="00A63E8B">
        <w:rPr>
          <w:rFonts w:ascii="Arial" w:hAnsi="Arial" w:cs="Arial"/>
          <w:color w:val="222222"/>
          <w:shd w:val="clear" w:color="auto" w:fill="FFFFFF"/>
        </w:rPr>
        <w:t xml:space="preserve">2020 </w:t>
      </w:r>
      <w:r w:rsidR="00B02140" w:rsidRPr="00A63E8B">
        <w:rPr>
          <w:rFonts w:ascii="Arial" w:hAnsi="Arial" w:cs="Arial"/>
          <w:color w:val="222222"/>
          <w:shd w:val="clear" w:color="auto" w:fill="FFFFFF"/>
        </w:rPr>
        <w:t>states</w:t>
      </w:r>
      <w:r w:rsidR="00B02140" w:rsidRPr="00A63E8B">
        <w:rPr>
          <w:rFonts w:ascii="Arial" w:hAnsi="Arial" w:cs="Arial"/>
        </w:rPr>
        <w:t xml:space="preserve"> that</w:t>
      </w:r>
      <w:r w:rsidR="0029611B" w:rsidRPr="00A63E8B">
        <w:rPr>
          <w:rFonts w:ascii="Arial" w:hAnsi="Arial" w:cs="Arial"/>
        </w:rPr>
        <w:t xml:space="preserve"> cruise companies </w:t>
      </w:r>
      <w:r w:rsidR="00414CB4" w:rsidRPr="00A63E8B">
        <w:rPr>
          <w:rFonts w:ascii="Arial" w:hAnsi="Arial" w:cs="Arial"/>
        </w:rPr>
        <w:t>highlights</w:t>
      </w:r>
      <w:r w:rsidR="00ED4221" w:rsidRPr="00A63E8B">
        <w:rPr>
          <w:rFonts w:ascii="Arial" w:hAnsi="Arial" w:cs="Arial"/>
        </w:rPr>
        <w:t xml:space="preserve"> the paramount significance of </w:t>
      </w:r>
      <w:proofErr w:type="gramStart"/>
      <w:r w:rsidR="00ED4221" w:rsidRPr="00A63E8B">
        <w:rPr>
          <w:rFonts w:ascii="Arial" w:hAnsi="Arial" w:cs="Arial"/>
        </w:rPr>
        <w:t>it</w:t>
      </w:r>
      <w:proofErr w:type="gramEnd"/>
      <w:r w:rsidR="00ED4221" w:rsidRPr="00A63E8B">
        <w:rPr>
          <w:rFonts w:ascii="Arial" w:hAnsi="Arial" w:cs="Arial"/>
        </w:rPr>
        <w:t xml:space="preserve"> </w:t>
      </w:r>
      <w:r w:rsidR="000A1496" w:rsidRPr="00A63E8B">
        <w:rPr>
          <w:rFonts w:ascii="Arial" w:hAnsi="Arial" w:cs="Arial"/>
        </w:rPr>
        <w:t>employee’s</w:t>
      </w:r>
      <w:r w:rsidR="00ED4221" w:rsidRPr="00A63E8B">
        <w:rPr>
          <w:rFonts w:ascii="Arial" w:hAnsi="Arial" w:cs="Arial"/>
        </w:rPr>
        <w:t xml:space="preserve"> health and wellbeing</w:t>
      </w:r>
      <w:r w:rsidR="006C26D4" w:rsidRPr="00A63E8B">
        <w:rPr>
          <w:rFonts w:ascii="Arial" w:hAnsi="Arial" w:cs="Arial"/>
        </w:rPr>
        <w:t>,</w:t>
      </w:r>
      <w:r w:rsidR="00E15DE8" w:rsidRPr="00A63E8B">
        <w:rPr>
          <w:rFonts w:ascii="Arial" w:hAnsi="Arial" w:cs="Arial"/>
        </w:rPr>
        <w:t xml:space="preserve"> person performance and productivity in </w:t>
      </w:r>
      <w:proofErr w:type="spellStart"/>
      <w:r w:rsidR="00E15DE8" w:rsidRPr="00A63E8B">
        <w:rPr>
          <w:rFonts w:ascii="Arial" w:hAnsi="Arial" w:cs="Arial"/>
        </w:rPr>
        <w:t>a</w:t>
      </w:r>
      <w:proofErr w:type="spellEnd"/>
      <w:r w:rsidR="00E15DE8" w:rsidRPr="00A63E8B">
        <w:rPr>
          <w:rFonts w:ascii="Arial" w:hAnsi="Arial" w:cs="Arial"/>
        </w:rPr>
        <w:t xml:space="preserve"> organisation is highly linked to their overall </w:t>
      </w:r>
      <w:r w:rsidR="00045F4A" w:rsidRPr="00A63E8B">
        <w:rPr>
          <w:rFonts w:ascii="Arial" w:hAnsi="Arial" w:cs="Arial"/>
        </w:rPr>
        <w:t xml:space="preserve">health and wellbeing so organisations like Royal </w:t>
      </w:r>
      <w:r w:rsidR="00313A6B" w:rsidRPr="00A63E8B">
        <w:rPr>
          <w:rFonts w:ascii="Arial" w:hAnsi="Arial" w:cs="Arial"/>
        </w:rPr>
        <w:t>Caribbean</w:t>
      </w:r>
      <w:r w:rsidR="00045F4A" w:rsidRPr="00A63E8B">
        <w:rPr>
          <w:rFonts w:ascii="Arial" w:hAnsi="Arial" w:cs="Arial"/>
        </w:rPr>
        <w:t xml:space="preserve"> </w:t>
      </w:r>
      <w:r w:rsidR="00313A6B" w:rsidRPr="00A63E8B">
        <w:rPr>
          <w:rFonts w:ascii="Arial" w:hAnsi="Arial" w:cs="Arial"/>
        </w:rPr>
        <w:t>invest in their staff welfare</w:t>
      </w:r>
      <w:r w:rsidR="00C25AC0" w:rsidRPr="00A63E8B">
        <w:rPr>
          <w:rFonts w:ascii="Arial" w:hAnsi="Arial" w:cs="Arial"/>
        </w:rPr>
        <w:t xml:space="preserve"> aligns with their organisational culture. </w:t>
      </w:r>
      <w:r w:rsidR="006C26D4" w:rsidRPr="00A63E8B">
        <w:rPr>
          <w:rFonts w:ascii="Arial" w:hAnsi="Arial" w:cs="Arial"/>
        </w:rPr>
        <w:t xml:space="preserve"> </w:t>
      </w:r>
    </w:p>
    <w:p w14:paraId="3ED41240" w14:textId="77777777" w:rsidR="00DA239A" w:rsidRPr="00A63E8B" w:rsidRDefault="00DA239A" w:rsidP="00A63E8B">
      <w:pPr>
        <w:spacing w:line="276" w:lineRule="auto"/>
        <w:rPr>
          <w:rFonts w:ascii="Arial" w:hAnsi="Arial" w:cs="Arial"/>
        </w:rPr>
      </w:pPr>
    </w:p>
    <w:p w14:paraId="19D8B1E7" w14:textId="0DCAF98B" w:rsidR="006B5307" w:rsidRPr="00A63E8B" w:rsidRDefault="00C25AC0" w:rsidP="00A63E8B">
      <w:pPr>
        <w:spacing w:line="276" w:lineRule="auto"/>
        <w:rPr>
          <w:rFonts w:ascii="Arial" w:hAnsi="Arial" w:cs="Arial"/>
        </w:rPr>
      </w:pPr>
      <w:r w:rsidRPr="00A63E8B">
        <w:rPr>
          <w:rFonts w:ascii="Arial" w:hAnsi="Arial" w:cs="Arial"/>
        </w:rPr>
        <w:t>P</w:t>
      </w:r>
      <w:r w:rsidR="00044AF5" w:rsidRPr="00A63E8B">
        <w:rPr>
          <w:rFonts w:ascii="Arial" w:hAnsi="Arial" w:cs="Arial"/>
        </w:rPr>
        <w:t xml:space="preserve">erks of this </w:t>
      </w:r>
      <w:r w:rsidR="005924E7" w:rsidRPr="00A63E8B">
        <w:rPr>
          <w:rFonts w:ascii="Arial" w:hAnsi="Arial" w:cs="Arial"/>
        </w:rPr>
        <w:t xml:space="preserve">contribute to the overall success of an organisation as </w:t>
      </w:r>
      <w:r w:rsidR="00FA5B32" w:rsidRPr="00A63E8B">
        <w:rPr>
          <w:rFonts w:ascii="Arial" w:hAnsi="Arial" w:cs="Arial"/>
        </w:rPr>
        <w:t>enhances the company image</w:t>
      </w:r>
      <w:r w:rsidR="00350EF6" w:rsidRPr="00A63E8B">
        <w:rPr>
          <w:rFonts w:ascii="Arial" w:hAnsi="Arial" w:cs="Arial"/>
        </w:rPr>
        <w:t xml:space="preserve"> and reputation, creates a supportive and inclusive work environmen</w:t>
      </w:r>
      <w:r w:rsidR="004A71B2" w:rsidRPr="00A63E8B">
        <w:rPr>
          <w:rFonts w:ascii="Arial" w:hAnsi="Arial" w:cs="Arial"/>
        </w:rPr>
        <w:t>t</w:t>
      </w:r>
      <w:r w:rsidR="00C263CA" w:rsidRPr="00A63E8B">
        <w:rPr>
          <w:rFonts w:ascii="Arial" w:hAnsi="Arial" w:cs="Arial"/>
        </w:rPr>
        <w:t>,</w:t>
      </w:r>
      <w:r w:rsidR="004A71B2" w:rsidRPr="00A63E8B">
        <w:rPr>
          <w:rFonts w:ascii="Arial" w:hAnsi="Arial" w:cs="Arial"/>
        </w:rPr>
        <w:t xml:space="preserve"> </w:t>
      </w:r>
      <w:r w:rsidR="005924E7" w:rsidRPr="00A63E8B">
        <w:rPr>
          <w:rFonts w:ascii="Arial" w:hAnsi="Arial" w:cs="Arial"/>
        </w:rPr>
        <w:t xml:space="preserve">fosters </w:t>
      </w:r>
      <w:r w:rsidR="0052331D" w:rsidRPr="00A63E8B">
        <w:rPr>
          <w:rFonts w:ascii="Arial" w:hAnsi="Arial" w:cs="Arial"/>
        </w:rPr>
        <w:t>employee’s</w:t>
      </w:r>
      <w:r w:rsidR="00ED089F" w:rsidRPr="00A63E8B">
        <w:rPr>
          <w:rFonts w:ascii="Arial" w:hAnsi="Arial" w:cs="Arial"/>
        </w:rPr>
        <w:t xml:space="preserve"> </w:t>
      </w:r>
      <w:r w:rsidR="00C10554" w:rsidRPr="00A63E8B">
        <w:rPr>
          <w:rFonts w:ascii="Arial" w:hAnsi="Arial" w:cs="Arial"/>
        </w:rPr>
        <w:t>loyalty</w:t>
      </w:r>
      <w:r w:rsidR="006720AD" w:rsidRPr="00A63E8B">
        <w:rPr>
          <w:rFonts w:ascii="Arial" w:hAnsi="Arial" w:cs="Arial"/>
        </w:rPr>
        <w:t xml:space="preserve"> and trust</w:t>
      </w:r>
      <w:r w:rsidR="006D518F" w:rsidRPr="00A63E8B">
        <w:rPr>
          <w:rFonts w:ascii="Arial" w:hAnsi="Arial" w:cs="Arial"/>
        </w:rPr>
        <w:t xml:space="preserve"> among team members</w:t>
      </w:r>
      <w:r w:rsidR="00C10554" w:rsidRPr="00A63E8B">
        <w:rPr>
          <w:rFonts w:ascii="Arial" w:hAnsi="Arial" w:cs="Arial"/>
        </w:rPr>
        <w:t>, improves work-life balance</w:t>
      </w:r>
      <w:r w:rsidR="00C263CA" w:rsidRPr="00A63E8B">
        <w:rPr>
          <w:rFonts w:ascii="Arial" w:hAnsi="Arial" w:cs="Arial"/>
        </w:rPr>
        <w:t>,</w:t>
      </w:r>
      <w:r w:rsidR="00E5401C" w:rsidRPr="00A63E8B">
        <w:rPr>
          <w:rFonts w:ascii="Arial" w:hAnsi="Arial" w:cs="Arial"/>
        </w:rPr>
        <w:t xml:space="preserve"> reduce </w:t>
      </w:r>
      <w:r w:rsidR="00132F60" w:rsidRPr="00A63E8B">
        <w:rPr>
          <w:rFonts w:ascii="Arial" w:hAnsi="Arial" w:cs="Arial"/>
        </w:rPr>
        <w:t>absenteeism,</w:t>
      </w:r>
      <w:r w:rsidR="00EF3F85" w:rsidRPr="00A63E8B">
        <w:rPr>
          <w:rFonts w:ascii="Arial" w:hAnsi="Arial" w:cs="Arial"/>
        </w:rPr>
        <w:t xml:space="preserve"> and has impact </w:t>
      </w:r>
      <w:r w:rsidR="00811CAE" w:rsidRPr="00A63E8B">
        <w:rPr>
          <w:rFonts w:ascii="Arial" w:hAnsi="Arial" w:cs="Arial"/>
        </w:rPr>
        <w:t>on th</w:t>
      </w:r>
      <w:r w:rsidR="0014164E" w:rsidRPr="00A63E8B">
        <w:rPr>
          <w:rFonts w:ascii="Arial" w:hAnsi="Arial" w:cs="Arial"/>
        </w:rPr>
        <w:t xml:space="preserve">e </w:t>
      </w:r>
      <w:r w:rsidR="00811CAE" w:rsidRPr="00A63E8B">
        <w:rPr>
          <w:rFonts w:ascii="Arial" w:hAnsi="Arial" w:cs="Arial"/>
        </w:rPr>
        <w:t>customer experience</w:t>
      </w:r>
      <w:r w:rsidR="00B0484D" w:rsidRPr="00A63E8B">
        <w:rPr>
          <w:rFonts w:ascii="Arial" w:hAnsi="Arial" w:cs="Arial"/>
        </w:rPr>
        <w:t xml:space="preserve">, </w:t>
      </w:r>
      <w:r w:rsidR="0014164E" w:rsidRPr="00A63E8B">
        <w:rPr>
          <w:rFonts w:ascii="Arial" w:hAnsi="Arial" w:cs="Arial"/>
        </w:rPr>
        <w:t xml:space="preserve">and Royal Caribbean </w:t>
      </w:r>
      <w:r w:rsidR="00AA5AF5" w:rsidRPr="00A63E8B">
        <w:rPr>
          <w:rFonts w:ascii="Arial" w:hAnsi="Arial" w:cs="Arial"/>
        </w:rPr>
        <w:t xml:space="preserve">will require </w:t>
      </w:r>
      <w:r w:rsidR="004457BA" w:rsidRPr="00A63E8B">
        <w:rPr>
          <w:rFonts w:ascii="Arial" w:hAnsi="Arial" w:cs="Arial"/>
        </w:rPr>
        <w:t xml:space="preserve">happy employees to </w:t>
      </w:r>
      <w:r w:rsidR="00C263CA" w:rsidRPr="00A63E8B">
        <w:rPr>
          <w:rFonts w:ascii="Arial" w:hAnsi="Arial" w:cs="Arial"/>
        </w:rPr>
        <w:t>provide that customer experience</w:t>
      </w:r>
      <w:r w:rsidR="00AA5AF5" w:rsidRPr="00A63E8B">
        <w:rPr>
          <w:rFonts w:ascii="Arial" w:hAnsi="Arial" w:cs="Arial"/>
        </w:rPr>
        <w:t xml:space="preserve">, which </w:t>
      </w:r>
      <w:r w:rsidR="00FC46FB" w:rsidRPr="00A63E8B">
        <w:rPr>
          <w:rFonts w:ascii="Arial" w:hAnsi="Arial" w:cs="Arial"/>
        </w:rPr>
        <w:t>can be suggested that Royal Caribbean</w:t>
      </w:r>
      <w:r w:rsidR="004228E0" w:rsidRPr="00A63E8B">
        <w:rPr>
          <w:rFonts w:ascii="Arial" w:hAnsi="Arial" w:cs="Arial"/>
        </w:rPr>
        <w:t xml:space="preserve"> does</w:t>
      </w:r>
      <w:r w:rsidR="0036138A" w:rsidRPr="00A63E8B">
        <w:rPr>
          <w:rFonts w:ascii="Arial" w:hAnsi="Arial" w:cs="Arial"/>
        </w:rPr>
        <w:t xml:space="preserve">. </w:t>
      </w:r>
      <w:r w:rsidR="009E522D" w:rsidRPr="00A63E8B">
        <w:rPr>
          <w:rFonts w:ascii="Arial" w:hAnsi="Arial" w:cs="Arial"/>
        </w:rPr>
        <w:t xml:space="preserve">GOV.UK </w:t>
      </w:r>
      <w:r w:rsidR="000C634B" w:rsidRPr="00A63E8B">
        <w:rPr>
          <w:rFonts w:ascii="Arial" w:hAnsi="Arial" w:cs="Arial"/>
        </w:rPr>
        <w:t>(2024)</w:t>
      </w:r>
      <w:r w:rsidR="009E522D" w:rsidRPr="00A63E8B">
        <w:rPr>
          <w:rFonts w:ascii="Arial" w:hAnsi="Arial" w:cs="Arial"/>
        </w:rPr>
        <w:t xml:space="preserve"> </w:t>
      </w:r>
      <w:r w:rsidR="000B3BFF" w:rsidRPr="00A63E8B">
        <w:rPr>
          <w:rFonts w:ascii="Arial" w:hAnsi="Arial" w:cs="Arial"/>
        </w:rPr>
        <w:t xml:space="preserve">states that majority of days lost due to </w:t>
      </w:r>
      <w:r w:rsidR="00793A00" w:rsidRPr="00A63E8B">
        <w:rPr>
          <w:rFonts w:ascii="Arial" w:hAnsi="Arial" w:cs="Arial"/>
        </w:rPr>
        <w:t>stress, depression, or anxiety in 2022/23</w:t>
      </w:r>
      <w:r w:rsidR="00C464ED" w:rsidRPr="00A63E8B">
        <w:rPr>
          <w:rFonts w:ascii="Arial" w:hAnsi="Arial" w:cs="Arial"/>
        </w:rPr>
        <w:t xml:space="preserve">, </w:t>
      </w:r>
      <w:r w:rsidR="00F4224C" w:rsidRPr="00A63E8B">
        <w:rPr>
          <w:rFonts w:ascii="Arial" w:hAnsi="Arial" w:cs="Arial"/>
        </w:rPr>
        <w:t>this can be overcome by providing employees relevant, skills and tools</w:t>
      </w:r>
      <w:r w:rsidR="00984CF6" w:rsidRPr="00A63E8B">
        <w:rPr>
          <w:rFonts w:ascii="Arial" w:hAnsi="Arial" w:cs="Arial"/>
        </w:rPr>
        <w:t xml:space="preserve"> and this can be done through coaching</w:t>
      </w:r>
      <w:r w:rsidR="001365BB" w:rsidRPr="00A63E8B">
        <w:rPr>
          <w:rFonts w:ascii="Arial" w:hAnsi="Arial" w:cs="Arial"/>
        </w:rPr>
        <w:t xml:space="preserve">, </w:t>
      </w:r>
      <w:r w:rsidR="00984CF6" w:rsidRPr="00A63E8B">
        <w:rPr>
          <w:rFonts w:ascii="Arial" w:hAnsi="Arial" w:cs="Arial"/>
        </w:rPr>
        <w:t xml:space="preserve">support, </w:t>
      </w:r>
      <w:r w:rsidR="00F83AF1" w:rsidRPr="00A63E8B">
        <w:rPr>
          <w:rFonts w:ascii="Arial" w:hAnsi="Arial" w:cs="Arial"/>
        </w:rPr>
        <w:t>workshops.</w:t>
      </w:r>
    </w:p>
    <w:p w14:paraId="5547E431" w14:textId="77777777" w:rsidR="006B5307" w:rsidRPr="00A63E8B" w:rsidRDefault="006B5307" w:rsidP="00A63E8B">
      <w:pPr>
        <w:spacing w:line="276" w:lineRule="auto"/>
        <w:rPr>
          <w:rFonts w:ascii="Arial" w:hAnsi="Arial" w:cs="Arial"/>
        </w:rPr>
      </w:pPr>
    </w:p>
    <w:p w14:paraId="3D4DBB31" w14:textId="0E67F41F" w:rsidR="006707DF" w:rsidRPr="00A63E8B" w:rsidRDefault="00132F60" w:rsidP="00A63E8B">
      <w:pPr>
        <w:spacing w:line="276" w:lineRule="auto"/>
        <w:rPr>
          <w:rFonts w:ascii="Arial" w:hAnsi="Arial" w:cs="Arial"/>
        </w:rPr>
      </w:pPr>
      <w:r w:rsidRPr="00A63E8B">
        <w:rPr>
          <w:rFonts w:ascii="Arial" w:hAnsi="Arial" w:cs="Arial"/>
        </w:rPr>
        <w:t xml:space="preserve">Haddon (2018) </w:t>
      </w:r>
      <w:r w:rsidR="00854134" w:rsidRPr="00A63E8B">
        <w:rPr>
          <w:rFonts w:ascii="Arial" w:hAnsi="Arial" w:cs="Arial"/>
        </w:rPr>
        <w:t>states</w:t>
      </w:r>
      <w:r w:rsidR="00CD01B0" w:rsidRPr="00A63E8B">
        <w:rPr>
          <w:rFonts w:ascii="Arial" w:hAnsi="Arial" w:cs="Arial"/>
        </w:rPr>
        <w:t xml:space="preserve"> that it important </w:t>
      </w:r>
      <w:r w:rsidR="009E68AE" w:rsidRPr="00A63E8B">
        <w:rPr>
          <w:rFonts w:ascii="Arial" w:hAnsi="Arial" w:cs="Arial"/>
        </w:rPr>
        <w:t>that organisations</w:t>
      </w:r>
      <w:r w:rsidRPr="00A63E8B">
        <w:rPr>
          <w:rFonts w:ascii="Arial" w:hAnsi="Arial" w:cs="Arial"/>
        </w:rPr>
        <w:t xml:space="preserve"> look after their </w:t>
      </w:r>
      <w:r w:rsidR="00864E55" w:rsidRPr="00A63E8B">
        <w:rPr>
          <w:rFonts w:ascii="Arial" w:hAnsi="Arial" w:cs="Arial"/>
        </w:rPr>
        <w:t>staff especially</w:t>
      </w:r>
      <w:r w:rsidR="00257282" w:rsidRPr="00A63E8B">
        <w:rPr>
          <w:rFonts w:ascii="Arial" w:hAnsi="Arial" w:cs="Arial"/>
        </w:rPr>
        <w:t xml:space="preserve"> </w:t>
      </w:r>
      <w:r w:rsidR="009E68AE" w:rsidRPr="00A63E8B">
        <w:rPr>
          <w:rFonts w:ascii="Arial" w:hAnsi="Arial" w:cs="Arial"/>
        </w:rPr>
        <w:t xml:space="preserve">staff who works within </w:t>
      </w:r>
      <w:r w:rsidR="00257282" w:rsidRPr="00A63E8B">
        <w:rPr>
          <w:rFonts w:ascii="Arial" w:hAnsi="Arial" w:cs="Arial"/>
        </w:rPr>
        <w:t xml:space="preserve">companies like </w:t>
      </w:r>
      <w:r w:rsidR="00CF3815" w:rsidRPr="00A63E8B">
        <w:rPr>
          <w:rFonts w:ascii="Arial" w:hAnsi="Arial" w:cs="Arial"/>
        </w:rPr>
        <w:t>Royal Caribbean</w:t>
      </w:r>
      <w:r w:rsidRPr="00A63E8B">
        <w:rPr>
          <w:rFonts w:ascii="Arial" w:hAnsi="Arial" w:cs="Arial"/>
        </w:rPr>
        <w:t xml:space="preserve">, as </w:t>
      </w:r>
      <w:r w:rsidR="001161CA" w:rsidRPr="00A63E8B">
        <w:rPr>
          <w:rFonts w:ascii="Arial" w:hAnsi="Arial" w:cs="Arial"/>
        </w:rPr>
        <w:t>their</w:t>
      </w:r>
      <w:r w:rsidR="004C3C0B" w:rsidRPr="00A63E8B">
        <w:rPr>
          <w:rFonts w:ascii="Arial" w:hAnsi="Arial" w:cs="Arial"/>
        </w:rPr>
        <w:t xml:space="preserve"> lot of </w:t>
      </w:r>
      <w:r w:rsidR="007E1FE3" w:rsidRPr="00A63E8B">
        <w:rPr>
          <w:rFonts w:ascii="Arial" w:hAnsi="Arial" w:cs="Arial"/>
        </w:rPr>
        <w:t>pressure</w:t>
      </w:r>
      <w:r w:rsidR="004C3C0B" w:rsidRPr="00A63E8B">
        <w:rPr>
          <w:rFonts w:ascii="Arial" w:hAnsi="Arial" w:cs="Arial"/>
        </w:rPr>
        <w:t xml:space="preserve"> and stress with the role and </w:t>
      </w:r>
      <w:r w:rsidR="00D9055B" w:rsidRPr="00A63E8B">
        <w:rPr>
          <w:rFonts w:ascii="Arial" w:hAnsi="Arial" w:cs="Arial"/>
        </w:rPr>
        <w:t xml:space="preserve">work </w:t>
      </w:r>
      <w:r w:rsidR="00093121" w:rsidRPr="00A63E8B">
        <w:rPr>
          <w:rFonts w:ascii="Arial" w:hAnsi="Arial" w:cs="Arial"/>
        </w:rPr>
        <w:t xml:space="preserve">environment that </w:t>
      </w:r>
      <w:r w:rsidR="007E1FE3" w:rsidRPr="00A63E8B">
        <w:rPr>
          <w:rFonts w:ascii="Arial" w:hAnsi="Arial" w:cs="Arial"/>
        </w:rPr>
        <w:t>they have to adapt to</w:t>
      </w:r>
      <w:r w:rsidR="005803AC" w:rsidRPr="00A63E8B">
        <w:rPr>
          <w:rFonts w:ascii="Arial" w:hAnsi="Arial" w:cs="Arial"/>
        </w:rPr>
        <w:t xml:space="preserve">. </w:t>
      </w:r>
      <w:r w:rsidR="00EE09CE" w:rsidRPr="00A63E8B">
        <w:rPr>
          <w:rFonts w:ascii="Arial" w:hAnsi="Arial" w:cs="Arial"/>
        </w:rPr>
        <w:t xml:space="preserve"> </w:t>
      </w:r>
      <w:r w:rsidR="00457E80" w:rsidRPr="00A63E8B">
        <w:rPr>
          <w:rFonts w:ascii="Arial" w:hAnsi="Arial" w:cs="Arial"/>
        </w:rPr>
        <w:t xml:space="preserve">Endo </w:t>
      </w:r>
      <w:r w:rsidR="00B905E4" w:rsidRPr="00A63E8B">
        <w:rPr>
          <w:rFonts w:ascii="Arial" w:hAnsi="Arial" w:cs="Arial"/>
        </w:rPr>
        <w:t>(</w:t>
      </w:r>
      <w:r w:rsidR="00457E80" w:rsidRPr="00A63E8B">
        <w:rPr>
          <w:rFonts w:ascii="Arial" w:hAnsi="Arial" w:cs="Arial"/>
        </w:rPr>
        <w:t>20</w:t>
      </w:r>
      <w:r w:rsidR="00247EA7" w:rsidRPr="00A63E8B">
        <w:rPr>
          <w:rFonts w:ascii="Arial" w:hAnsi="Arial" w:cs="Arial"/>
        </w:rPr>
        <w:t>23</w:t>
      </w:r>
      <w:r w:rsidR="00B905E4" w:rsidRPr="00A63E8B">
        <w:rPr>
          <w:rFonts w:ascii="Arial" w:hAnsi="Arial" w:cs="Arial"/>
        </w:rPr>
        <w:t xml:space="preserve">) </w:t>
      </w:r>
      <w:r w:rsidR="00247EA7" w:rsidRPr="00A63E8B">
        <w:rPr>
          <w:rFonts w:ascii="Arial" w:hAnsi="Arial" w:cs="Arial"/>
        </w:rPr>
        <w:t>argues that s</w:t>
      </w:r>
      <w:r w:rsidR="00EE09CE" w:rsidRPr="00A63E8B">
        <w:rPr>
          <w:rFonts w:ascii="Arial" w:hAnsi="Arial" w:cs="Arial"/>
        </w:rPr>
        <w:t xml:space="preserve">alaries are often low </w:t>
      </w:r>
      <w:r w:rsidR="009A0BBD" w:rsidRPr="00A63E8B">
        <w:rPr>
          <w:rFonts w:ascii="Arial" w:hAnsi="Arial" w:cs="Arial"/>
        </w:rPr>
        <w:t>pay, the</w:t>
      </w:r>
      <w:r w:rsidR="006676B4" w:rsidRPr="00A63E8B">
        <w:rPr>
          <w:rFonts w:ascii="Arial" w:hAnsi="Arial" w:cs="Arial"/>
        </w:rPr>
        <w:t xml:space="preserve"> demand </w:t>
      </w:r>
      <w:r w:rsidR="00EB52B2" w:rsidRPr="00A63E8B">
        <w:rPr>
          <w:rFonts w:ascii="Arial" w:hAnsi="Arial" w:cs="Arial"/>
        </w:rPr>
        <w:t>of long hours can be physically draining</w:t>
      </w:r>
      <w:r w:rsidR="006C010A" w:rsidRPr="00A63E8B">
        <w:rPr>
          <w:rFonts w:ascii="Arial" w:hAnsi="Arial" w:cs="Arial"/>
        </w:rPr>
        <w:t xml:space="preserve">, </w:t>
      </w:r>
      <w:r w:rsidR="009F6FA2" w:rsidRPr="00A63E8B">
        <w:rPr>
          <w:rFonts w:ascii="Arial" w:hAnsi="Arial" w:cs="Arial"/>
        </w:rPr>
        <w:t>lack of privacy, small living quarters</w:t>
      </w:r>
      <w:r w:rsidR="006C455A" w:rsidRPr="00A63E8B">
        <w:rPr>
          <w:rFonts w:ascii="Arial" w:hAnsi="Arial" w:cs="Arial"/>
        </w:rPr>
        <w:t>, spending periods away from home which can be emotionally challenging for crew me</w:t>
      </w:r>
      <w:r w:rsidR="009A0BBD" w:rsidRPr="00A63E8B">
        <w:rPr>
          <w:rFonts w:ascii="Arial" w:hAnsi="Arial" w:cs="Arial"/>
        </w:rPr>
        <w:t>mbers</w:t>
      </w:r>
      <w:r w:rsidR="00247EA7" w:rsidRPr="00A63E8B">
        <w:rPr>
          <w:rFonts w:ascii="Arial" w:hAnsi="Arial" w:cs="Arial"/>
        </w:rPr>
        <w:t xml:space="preserve">. </w:t>
      </w:r>
      <w:r w:rsidR="009A0BBD" w:rsidRPr="00A63E8B">
        <w:rPr>
          <w:rFonts w:ascii="Arial" w:hAnsi="Arial" w:cs="Arial"/>
        </w:rPr>
        <w:t>Despite these challenges</w:t>
      </w:r>
      <w:r w:rsidR="004A5E86" w:rsidRPr="00A63E8B">
        <w:rPr>
          <w:rFonts w:ascii="Arial" w:hAnsi="Arial" w:cs="Arial"/>
        </w:rPr>
        <w:t>,</w:t>
      </w:r>
      <w:r w:rsidR="001238F4" w:rsidRPr="00A63E8B">
        <w:rPr>
          <w:rFonts w:ascii="Arial" w:hAnsi="Arial" w:cs="Arial"/>
        </w:rPr>
        <w:t xml:space="preserve"> Radic (2017) </w:t>
      </w:r>
      <w:r w:rsidR="00415AAA" w:rsidRPr="00A63E8B">
        <w:rPr>
          <w:rFonts w:ascii="Arial" w:hAnsi="Arial" w:cs="Arial"/>
        </w:rPr>
        <w:t xml:space="preserve">expresses </w:t>
      </w:r>
      <w:r w:rsidR="00153401" w:rsidRPr="00A63E8B">
        <w:rPr>
          <w:rFonts w:ascii="Arial" w:hAnsi="Arial" w:cs="Arial"/>
        </w:rPr>
        <w:t>that</w:t>
      </w:r>
      <w:r w:rsidR="001238F4" w:rsidRPr="00A63E8B">
        <w:rPr>
          <w:rFonts w:ascii="Arial" w:hAnsi="Arial" w:cs="Arial"/>
        </w:rPr>
        <w:t xml:space="preserve"> </w:t>
      </w:r>
      <w:r w:rsidR="007107B4" w:rsidRPr="00A63E8B">
        <w:rPr>
          <w:rFonts w:ascii="Arial" w:hAnsi="Arial" w:cs="Arial"/>
        </w:rPr>
        <w:t xml:space="preserve">cruise companies, offer </w:t>
      </w:r>
      <w:r w:rsidR="00291F4B" w:rsidRPr="00A63E8B">
        <w:rPr>
          <w:rFonts w:ascii="Arial" w:hAnsi="Arial" w:cs="Arial"/>
        </w:rPr>
        <w:t xml:space="preserve">employee </w:t>
      </w:r>
      <w:r w:rsidR="005A5E7A" w:rsidRPr="00A63E8B">
        <w:rPr>
          <w:rFonts w:ascii="Arial" w:hAnsi="Arial" w:cs="Arial"/>
        </w:rPr>
        <w:t xml:space="preserve">benefits, example, </w:t>
      </w:r>
      <w:r w:rsidR="00395102" w:rsidRPr="00A63E8B">
        <w:rPr>
          <w:rFonts w:ascii="Arial" w:hAnsi="Arial" w:cs="Arial"/>
        </w:rPr>
        <w:t>providing resources</w:t>
      </w:r>
      <w:r w:rsidR="00624DF0" w:rsidRPr="00A63E8B">
        <w:rPr>
          <w:rFonts w:ascii="Arial" w:hAnsi="Arial" w:cs="Arial"/>
        </w:rPr>
        <w:t xml:space="preserve"> like health service</w:t>
      </w:r>
      <w:r w:rsidR="00836B8D" w:rsidRPr="00A63E8B">
        <w:rPr>
          <w:rFonts w:ascii="Arial" w:hAnsi="Arial" w:cs="Arial"/>
        </w:rPr>
        <w:t>s insurance</w:t>
      </w:r>
      <w:r w:rsidR="00624DF0" w:rsidRPr="00A63E8B">
        <w:rPr>
          <w:rFonts w:ascii="Arial" w:hAnsi="Arial" w:cs="Arial"/>
        </w:rPr>
        <w:t xml:space="preserve">, educational opportunities and courses </w:t>
      </w:r>
      <w:r w:rsidR="00D4537A" w:rsidRPr="00A63E8B">
        <w:rPr>
          <w:rFonts w:ascii="Arial" w:hAnsi="Arial" w:cs="Arial"/>
        </w:rPr>
        <w:t>for career development</w:t>
      </w:r>
      <w:r w:rsidR="002C6D06" w:rsidRPr="00A63E8B">
        <w:rPr>
          <w:rFonts w:ascii="Arial" w:hAnsi="Arial" w:cs="Arial"/>
        </w:rPr>
        <w:t xml:space="preserve">, </w:t>
      </w:r>
      <w:r w:rsidR="006A587C" w:rsidRPr="00A63E8B">
        <w:rPr>
          <w:rFonts w:ascii="Arial" w:hAnsi="Arial" w:cs="Arial"/>
        </w:rPr>
        <w:t xml:space="preserve">food and </w:t>
      </w:r>
      <w:r w:rsidR="00836B8D" w:rsidRPr="00A63E8B">
        <w:rPr>
          <w:rFonts w:ascii="Arial" w:hAnsi="Arial" w:cs="Arial"/>
        </w:rPr>
        <w:t>accommodation</w:t>
      </w:r>
      <w:r w:rsidR="006A587C" w:rsidRPr="00A63E8B">
        <w:rPr>
          <w:rFonts w:ascii="Arial" w:hAnsi="Arial" w:cs="Arial"/>
        </w:rPr>
        <w:t xml:space="preserve"> all</w:t>
      </w:r>
      <w:r w:rsidR="00602F38" w:rsidRPr="00A63E8B">
        <w:rPr>
          <w:rFonts w:ascii="Arial" w:hAnsi="Arial" w:cs="Arial"/>
        </w:rPr>
        <w:t xml:space="preserve"> included</w:t>
      </w:r>
      <w:r w:rsidR="006707DF" w:rsidRPr="00A63E8B">
        <w:rPr>
          <w:rFonts w:ascii="Arial" w:hAnsi="Arial" w:cs="Arial"/>
        </w:rPr>
        <w:t xml:space="preserve">, this can suggest that </w:t>
      </w:r>
      <w:r w:rsidR="00473746" w:rsidRPr="00A63E8B">
        <w:rPr>
          <w:rFonts w:ascii="Arial" w:hAnsi="Arial" w:cs="Arial"/>
        </w:rPr>
        <w:t>there are advantages</w:t>
      </w:r>
      <w:r w:rsidR="0050296C" w:rsidRPr="00A63E8B">
        <w:rPr>
          <w:rFonts w:ascii="Arial" w:hAnsi="Arial" w:cs="Arial"/>
        </w:rPr>
        <w:t>, working for companies like Royal Caribbea</w:t>
      </w:r>
      <w:r w:rsidR="003C6774" w:rsidRPr="00A63E8B">
        <w:rPr>
          <w:rFonts w:ascii="Arial" w:hAnsi="Arial" w:cs="Arial"/>
        </w:rPr>
        <w:t xml:space="preserve">n. </w:t>
      </w:r>
    </w:p>
    <w:p w14:paraId="519EA587" w14:textId="77777777" w:rsidR="009F6FA2" w:rsidRPr="00A63E8B" w:rsidRDefault="009F6FA2" w:rsidP="00A63E8B">
      <w:pPr>
        <w:spacing w:line="276" w:lineRule="auto"/>
        <w:rPr>
          <w:rFonts w:ascii="Arial" w:hAnsi="Arial" w:cs="Arial"/>
        </w:rPr>
      </w:pPr>
    </w:p>
    <w:p w14:paraId="1C39BCF7" w14:textId="33138D34" w:rsidR="00625A46" w:rsidRPr="00A63E8B" w:rsidRDefault="00804B56" w:rsidP="00A63E8B">
      <w:pPr>
        <w:spacing w:line="276" w:lineRule="auto"/>
        <w:rPr>
          <w:rFonts w:ascii="Arial" w:hAnsi="Arial" w:cs="Arial"/>
          <w:color w:val="000000" w:themeColor="text1"/>
        </w:rPr>
      </w:pPr>
      <w:r w:rsidRPr="00A63E8B">
        <w:rPr>
          <w:rFonts w:ascii="Arial" w:hAnsi="Arial" w:cs="Arial"/>
        </w:rPr>
        <w:t>Clancy (2023) s</w:t>
      </w:r>
      <w:r w:rsidR="006709E5" w:rsidRPr="00A63E8B">
        <w:rPr>
          <w:rFonts w:ascii="Arial" w:hAnsi="Arial" w:cs="Arial"/>
        </w:rPr>
        <w:t xml:space="preserve">tates that there been shift that cruise companies has embraced </w:t>
      </w:r>
      <w:r w:rsidR="003C6F0E" w:rsidRPr="00A63E8B">
        <w:rPr>
          <w:rFonts w:ascii="Arial" w:hAnsi="Arial" w:cs="Arial"/>
        </w:rPr>
        <w:t>diversity that</w:t>
      </w:r>
      <w:r w:rsidR="006709E5" w:rsidRPr="00A63E8B">
        <w:rPr>
          <w:rFonts w:ascii="Arial" w:hAnsi="Arial" w:cs="Arial"/>
        </w:rPr>
        <w:t xml:space="preserve"> involved multifaceted approach, policy changes, cultural shifts </w:t>
      </w:r>
      <w:r w:rsidR="00DA4F63" w:rsidRPr="00A63E8B">
        <w:rPr>
          <w:rFonts w:ascii="Arial" w:hAnsi="Arial" w:cs="Arial"/>
        </w:rPr>
        <w:t>to address diversity</w:t>
      </w:r>
      <w:r w:rsidR="00F33D42" w:rsidRPr="00A63E8B">
        <w:rPr>
          <w:rFonts w:ascii="Arial" w:hAnsi="Arial" w:cs="Arial"/>
        </w:rPr>
        <w:t xml:space="preserve">. Royal </w:t>
      </w:r>
      <w:r w:rsidR="0089594F" w:rsidRPr="00A63E8B">
        <w:rPr>
          <w:rFonts w:ascii="Arial" w:hAnsi="Arial" w:cs="Arial"/>
        </w:rPr>
        <w:t>Caribbean</w:t>
      </w:r>
      <w:r w:rsidR="00D23574" w:rsidRPr="00A63E8B">
        <w:rPr>
          <w:rFonts w:ascii="Arial" w:hAnsi="Arial" w:cs="Arial"/>
        </w:rPr>
        <w:t xml:space="preserve"> </w:t>
      </w:r>
      <w:r w:rsidR="0089594F" w:rsidRPr="00A63E8B">
        <w:rPr>
          <w:rFonts w:ascii="Arial" w:hAnsi="Arial" w:cs="Arial"/>
        </w:rPr>
        <w:t>(2024) website highlights that</w:t>
      </w:r>
      <w:r w:rsidR="00ED74E7" w:rsidRPr="00A63E8B">
        <w:rPr>
          <w:rFonts w:ascii="Arial" w:hAnsi="Arial" w:cs="Arial"/>
        </w:rPr>
        <w:t xml:space="preserve"> the organisation strive to </w:t>
      </w:r>
      <w:r w:rsidR="000D2D0A" w:rsidRPr="00A63E8B">
        <w:rPr>
          <w:rFonts w:ascii="Arial" w:hAnsi="Arial" w:cs="Arial"/>
        </w:rPr>
        <w:t xml:space="preserve">foster an inclusive environment where each employee is </w:t>
      </w:r>
      <w:r w:rsidR="00304CB3" w:rsidRPr="00A63E8B">
        <w:rPr>
          <w:rFonts w:ascii="Arial" w:hAnsi="Arial" w:cs="Arial"/>
        </w:rPr>
        <w:t xml:space="preserve">supported of varying gender, ethnicity, age, religion etc </w:t>
      </w:r>
      <w:r w:rsidR="00712B6F" w:rsidRPr="00A63E8B">
        <w:rPr>
          <w:rFonts w:ascii="Arial" w:hAnsi="Arial" w:cs="Arial"/>
        </w:rPr>
        <w:t>and</w:t>
      </w:r>
      <w:r w:rsidR="001006BF" w:rsidRPr="00A63E8B">
        <w:rPr>
          <w:rFonts w:ascii="Arial" w:hAnsi="Arial" w:cs="Arial"/>
        </w:rPr>
        <w:t xml:space="preserve"> reach their full potential </w:t>
      </w:r>
      <w:r w:rsidR="000428F8" w:rsidRPr="00A63E8B">
        <w:rPr>
          <w:rFonts w:ascii="Arial" w:hAnsi="Arial" w:cs="Arial"/>
        </w:rPr>
        <w:t xml:space="preserve">to continue to </w:t>
      </w:r>
      <w:r w:rsidR="00E6409D" w:rsidRPr="00A63E8B">
        <w:rPr>
          <w:rFonts w:ascii="Arial" w:hAnsi="Arial" w:cs="Arial"/>
        </w:rPr>
        <w:t>deliver</w:t>
      </w:r>
      <w:r w:rsidR="000428F8" w:rsidRPr="00A63E8B">
        <w:rPr>
          <w:rFonts w:ascii="Arial" w:hAnsi="Arial" w:cs="Arial"/>
        </w:rPr>
        <w:t xml:space="preserve"> exceptional experiences for </w:t>
      </w:r>
      <w:r w:rsidR="00E6409D" w:rsidRPr="00A63E8B">
        <w:rPr>
          <w:rFonts w:ascii="Arial" w:hAnsi="Arial" w:cs="Arial"/>
        </w:rPr>
        <w:t>guests</w:t>
      </w:r>
      <w:r w:rsidR="00AA3C70" w:rsidRPr="00A63E8B">
        <w:rPr>
          <w:rFonts w:ascii="Arial" w:hAnsi="Arial" w:cs="Arial"/>
        </w:rPr>
        <w:t>. T</w:t>
      </w:r>
      <w:r w:rsidR="00304CB3" w:rsidRPr="00A63E8B">
        <w:rPr>
          <w:rFonts w:ascii="Arial" w:hAnsi="Arial" w:cs="Arial"/>
        </w:rPr>
        <w:t xml:space="preserve">hey offer </w:t>
      </w:r>
      <w:r w:rsidR="0043097E" w:rsidRPr="00A63E8B">
        <w:rPr>
          <w:rFonts w:ascii="Arial" w:hAnsi="Arial" w:cs="Arial"/>
        </w:rPr>
        <w:t xml:space="preserve">resource groups, have </w:t>
      </w:r>
      <w:r w:rsidR="00566789" w:rsidRPr="00A63E8B">
        <w:rPr>
          <w:rFonts w:ascii="Arial" w:hAnsi="Arial" w:cs="Arial"/>
        </w:rPr>
        <w:t xml:space="preserve">certification courses, partnered up with an executive council </w:t>
      </w:r>
      <w:r w:rsidR="00ED2982" w:rsidRPr="00A63E8B">
        <w:rPr>
          <w:rFonts w:ascii="Arial" w:hAnsi="Arial" w:cs="Arial"/>
        </w:rPr>
        <w:t>to ensure diversity efforts are reflected in the company</w:t>
      </w:r>
      <w:r w:rsidR="0040309A" w:rsidRPr="00A63E8B">
        <w:rPr>
          <w:rFonts w:ascii="Arial" w:hAnsi="Arial" w:cs="Arial"/>
        </w:rPr>
        <w:t>. There are over 10,00</w:t>
      </w:r>
      <w:r w:rsidR="00462AAB" w:rsidRPr="00A63E8B">
        <w:rPr>
          <w:rFonts w:ascii="Arial" w:hAnsi="Arial" w:cs="Arial"/>
        </w:rPr>
        <w:t>0</w:t>
      </w:r>
      <w:r w:rsidR="0040309A" w:rsidRPr="00A63E8B">
        <w:rPr>
          <w:rFonts w:ascii="Arial" w:hAnsi="Arial" w:cs="Arial"/>
        </w:rPr>
        <w:t xml:space="preserve"> employees, 140 nation</w:t>
      </w:r>
      <w:r w:rsidR="006F2E17" w:rsidRPr="00A63E8B">
        <w:rPr>
          <w:rFonts w:ascii="Arial" w:hAnsi="Arial" w:cs="Arial"/>
        </w:rPr>
        <w:t>alities</w:t>
      </w:r>
      <w:r w:rsidR="0040309A" w:rsidRPr="00A63E8B">
        <w:rPr>
          <w:rFonts w:ascii="Arial" w:hAnsi="Arial" w:cs="Arial"/>
        </w:rPr>
        <w:t xml:space="preserve"> which </w:t>
      </w:r>
      <w:r w:rsidR="00F96CE0" w:rsidRPr="00A63E8B">
        <w:rPr>
          <w:rFonts w:ascii="Arial" w:hAnsi="Arial" w:cs="Arial"/>
        </w:rPr>
        <w:t xml:space="preserve">demonstrates it </w:t>
      </w:r>
      <w:r w:rsidR="0080411F" w:rsidRPr="00A63E8B">
        <w:rPr>
          <w:rFonts w:ascii="Arial" w:hAnsi="Arial" w:cs="Arial"/>
        </w:rPr>
        <w:t>commitment as</w:t>
      </w:r>
      <w:r w:rsidR="00187F5A" w:rsidRPr="00A63E8B">
        <w:rPr>
          <w:rFonts w:ascii="Arial" w:hAnsi="Arial" w:cs="Arial"/>
        </w:rPr>
        <w:t xml:space="preserve"> a company and </w:t>
      </w:r>
      <w:r w:rsidR="005E4BA1" w:rsidRPr="00A63E8B">
        <w:rPr>
          <w:rFonts w:ascii="Arial" w:hAnsi="Arial" w:cs="Arial"/>
          <w:color w:val="000000" w:themeColor="text1"/>
        </w:rPr>
        <w:t xml:space="preserve">potential impact on this, </w:t>
      </w:r>
      <w:r w:rsidR="0046350D" w:rsidRPr="00A63E8B">
        <w:rPr>
          <w:rFonts w:ascii="Arial" w:hAnsi="Arial" w:cs="Arial"/>
          <w:color w:val="000000" w:themeColor="text1"/>
        </w:rPr>
        <w:t xml:space="preserve">is that it can better understand the needs of </w:t>
      </w:r>
      <w:r w:rsidR="00B934E3" w:rsidRPr="00A63E8B">
        <w:rPr>
          <w:rFonts w:ascii="Arial" w:hAnsi="Arial" w:cs="Arial"/>
          <w:color w:val="000000" w:themeColor="text1"/>
        </w:rPr>
        <w:t xml:space="preserve">staff and </w:t>
      </w:r>
      <w:r w:rsidR="0046350D" w:rsidRPr="00A63E8B">
        <w:rPr>
          <w:rFonts w:ascii="Arial" w:hAnsi="Arial" w:cs="Arial"/>
          <w:color w:val="000000" w:themeColor="text1"/>
        </w:rPr>
        <w:t xml:space="preserve">passengers from various </w:t>
      </w:r>
      <w:r w:rsidR="00121BE0" w:rsidRPr="00A63E8B">
        <w:rPr>
          <w:rFonts w:ascii="Arial" w:hAnsi="Arial" w:cs="Arial"/>
          <w:color w:val="000000" w:themeColor="text1"/>
        </w:rPr>
        <w:t>backgrounds and</w:t>
      </w:r>
      <w:r w:rsidR="009D0849" w:rsidRPr="00A63E8B">
        <w:rPr>
          <w:rFonts w:ascii="Arial" w:hAnsi="Arial" w:cs="Arial"/>
          <w:color w:val="000000" w:themeColor="text1"/>
        </w:rPr>
        <w:t xml:space="preserve"> improve service </w:t>
      </w:r>
      <w:r w:rsidR="002B5764" w:rsidRPr="00A63E8B">
        <w:rPr>
          <w:rFonts w:ascii="Arial" w:hAnsi="Arial" w:cs="Arial"/>
          <w:color w:val="000000" w:themeColor="text1"/>
        </w:rPr>
        <w:t>quality.</w:t>
      </w:r>
      <w:r w:rsidR="009F731A" w:rsidRPr="00A63E8B">
        <w:rPr>
          <w:rFonts w:ascii="Arial" w:hAnsi="Arial" w:cs="Arial"/>
          <w:color w:val="000000" w:themeColor="text1"/>
        </w:rPr>
        <w:t xml:space="preserve"> </w:t>
      </w:r>
      <w:r w:rsidR="00EB7E18" w:rsidRPr="00A63E8B">
        <w:rPr>
          <w:rFonts w:ascii="Arial" w:hAnsi="Arial" w:cs="Arial"/>
          <w:color w:val="000000" w:themeColor="text1"/>
        </w:rPr>
        <w:t>As well as</w:t>
      </w:r>
      <w:r w:rsidR="009F731A" w:rsidRPr="00A63E8B">
        <w:rPr>
          <w:rFonts w:ascii="Arial" w:hAnsi="Arial" w:cs="Arial"/>
          <w:color w:val="000000" w:themeColor="text1"/>
        </w:rPr>
        <w:t xml:space="preserve"> </w:t>
      </w:r>
      <w:r w:rsidR="004313CA" w:rsidRPr="00A63E8B">
        <w:rPr>
          <w:rFonts w:ascii="Arial" w:hAnsi="Arial" w:cs="Arial"/>
          <w:color w:val="000000" w:themeColor="text1"/>
        </w:rPr>
        <w:t>99.98% of women</w:t>
      </w:r>
      <w:r w:rsidR="005F45D8" w:rsidRPr="00A63E8B">
        <w:rPr>
          <w:rFonts w:ascii="Arial" w:hAnsi="Arial" w:cs="Arial"/>
          <w:color w:val="000000" w:themeColor="text1"/>
        </w:rPr>
        <w:t xml:space="preserve"> in the company are equally paid as male employees.</w:t>
      </w:r>
      <w:r w:rsidR="004604E9" w:rsidRPr="00A63E8B">
        <w:rPr>
          <w:rFonts w:ascii="Arial" w:hAnsi="Arial" w:cs="Arial"/>
          <w:color w:val="000000" w:themeColor="text1"/>
        </w:rPr>
        <w:t xml:space="preserve"> </w:t>
      </w:r>
    </w:p>
    <w:p w14:paraId="00D17811" w14:textId="77777777" w:rsidR="009D0A8D" w:rsidRPr="00A63E8B" w:rsidRDefault="009D0A8D" w:rsidP="00A63E8B">
      <w:pPr>
        <w:spacing w:line="276" w:lineRule="auto"/>
        <w:rPr>
          <w:rFonts w:ascii="Arial" w:hAnsi="Arial" w:cs="Arial"/>
        </w:rPr>
      </w:pPr>
    </w:p>
    <w:p w14:paraId="66A77B19" w14:textId="332A1ECD" w:rsidR="0080411F" w:rsidRPr="00A63E8B" w:rsidRDefault="009448FE" w:rsidP="00A63E8B">
      <w:pPr>
        <w:spacing w:line="276" w:lineRule="auto"/>
        <w:rPr>
          <w:rFonts w:ascii="Arial" w:hAnsi="Arial" w:cs="Arial"/>
          <w:color w:val="000000" w:themeColor="text1"/>
        </w:rPr>
      </w:pPr>
      <w:r w:rsidRPr="00A63E8B">
        <w:rPr>
          <w:rFonts w:ascii="Arial" w:hAnsi="Arial" w:cs="Arial"/>
          <w:color w:val="000000" w:themeColor="text1"/>
        </w:rPr>
        <w:lastRenderedPageBreak/>
        <w:t>However, f</w:t>
      </w:r>
      <w:r w:rsidR="00F86A1D" w:rsidRPr="00A63E8B">
        <w:rPr>
          <w:rFonts w:ascii="Arial" w:hAnsi="Arial" w:cs="Arial"/>
          <w:color w:val="000000" w:themeColor="text1"/>
        </w:rPr>
        <w:t xml:space="preserve">rom </w:t>
      </w:r>
      <w:r w:rsidR="003A2CAD" w:rsidRPr="00A63E8B">
        <w:rPr>
          <w:rFonts w:ascii="Arial" w:hAnsi="Arial" w:cs="Arial"/>
          <w:color w:val="000000" w:themeColor="text1"/>
        </w:rPr>
        <w:t>Evangel</w:t>
      </w:r>
      <w:r w:rsidR="00DC19B3" w:rsidRPr="00A63E8B">
        <w:rPr>
          <w:rFonts w:ascii="Arial" w:hAnsi="Arial" w:cs="Arial"/>
          <w:color w:val="000000" w:themeColor="text1"/>
        </w:rPr>
        <w:t xml:space="preserve">ista (2021) </w:t>
      </w:r>
      <w:r w:rsidR="00F86A1D" w:rsidRPr="00A63E8B">
        <w:rPr>
          <w:rFonts w:ascii="Arial" w:hAnsi="Arial" w:cs="Arial"/>
          <w:color w:val="000000" w:themeColor="text1"/>
        </w:rPr>
        <w:t xml:space="preserve">perspective </w:t>
      </w:r>
      <w:r w:rsidR="0080411F" w:rsidRPr="00A63E8B">
        <w:rPr>
          <w:rFonts w:ascii="Arial" w:hAnsi="Arial" w:cs="Arial"/>
          <w:color w:val="000000" w:themeColor="text1"/>
        </w:rPr>
        <w:t xml:space="preserve">Royal Caribbean </w:t>
      </w:r>
      <w:r w:rsidR="002276BD" w:rsidRPr="00A63E8B">
        <w:rPr>
          <w:rFonts w:ascii="Arial" w:hAnsi="Arial" w:cs="Arial"/>
          <w:color w:val="000000" w:themeColor="text1"/>
        </w:rPr>
        <w:t>does lack in in diversity at some aspect</w:t>
      </w:r>
      <w:r w:rsidR="00C15D9F" w:rsidRPr="00A63E8B">
        <w:rPr>
          <w:rFonts w:ascii="Arial" w:hAnsi="Arial" w:cs="Arial"/>
          <w:color w:val="000000" w:themeColor="text1"/>
        </w:rPr>
        <w:t xml:space="preserve">. One </w:t>
      </w:r>
      <w:r w:rsidR="00D015BE" w:rsidRPr="00A63E8B">
        <w:rPr>
          <w:rFonts w:ascii="Arial" w:hAnsi="Arial" w:cs="Arial"/>
          <w:color w:val="000000" w:themeColor="text1"/>
        </w:rPr>
        <w:t>review from former employer (20</w:t>
      </w:r>
      <w:r w:rsidR="00796327" w:rsidRPr="00A63E8B">
        <w:rPr>
          <w:rFonts w:ascii="Arial" w:hAnsi="Arial" w:cs="Arial"/>
          <w:color w:val="000000" w:themeColor="text1"/>
        </w:rPr>
        <w:t>22)</w:t>
      </w:r>
      <w:r w:rsidR="00796327" w:rsidRPr="00A63E8B">
        <w:rPr>
          <w:rFonts w:ascii="Arial" w:hAnsi="Arial" w:cs="Arial"/>
          <w:color w:val="0070C0"/>
        </w:rPr>
        <w:t xml:space="preserve"> </w:t>
      </w:r>
      <w:r w:rsidR="00796327" w:rsidRPr="00A63E8B">
        <w:rPr>
          <w:rFonts w:ascii="Arial" w:hAnsi="Arial" w:cs="Arial"/>
          <w:color w:val="000000" w:themeColor="text1"/>
        </w:rPr>
        <w:t>states “</w:t>
      </w:r>
      <w:r w:rsidR="00796327" w:rsidRPr="00A63E8B">
        <w:rPr>
          <w:rFonts w:ascii="Arial" w:hAnsi="Arial" w:cs="Arial"/>
          <w:color w:val="000000" w:themeColor="text1"/>
        </w:rPr>
        <w:t>The</w:t>
      </w:r>
      <w:r w:rsidR="00013BDF" w:rsidRPr="00A63E8B">
        <w:rPr>
          <w:rFonts w:ascii="Arial" w:hAnsi="Arial" w:cs="Arial"/>
          <w:color w:val="000000" w:themeColor="text1"/>
        </w:rPr>
        <w:t xml:space="preserve"> Royal </w:t>
      </w:r>
      <w:r w:rsidR="00D71C5B" w:rsidRPr="00A63E8B">
        <w:rPr>
          <w:rFonts w:ascii="Arial" w:hAnsi="Arial" w:cs="Arial"/>
          <w:color w:val="000000" w:themeColor="text1"/>
        </w:rPr>
        <w:t>Caribbean</w:t>
      </w:r>
      <w:r w:rsidR="00796327" w:rsidRPr="00A63E8B">
        <w:rPr>
          <w:rFonts w:ascii="Arial" w:hAnsi="Arial" w:cs="Arial"/>
          <w:color w:val="000000" w:themeColor="text1"/>
        </w:rPr>
        <w:t xml:space="preserve"> company goes on and on about diversity and inclusion but there is a severe lack of racial/ethnic diversity. Very few people of </w:t>
      </w:r>
      <w:r w:rsidR="00796327" w:rsidRPr="00A63E8B">
        <w:rPr>
          <w:rFonts w:ascii="Arial" w:hAnsi="Arial" w:cs="Arial"/>
          <w:color w:val="000000" w:themeColor="text1"/>
        </w:rPr>
        <w:t>colour</w:t>
      </w:r>
      <w:r w:rsidR="00796327" w:rsidRPr="00A63E8B">
        <w:rPr>
          <w:rFonts w:ascii="Arial" w:hAnsi="Arial" w:cs="Arial"/>
          <w:color w:val="000000" w:themeColor="text1"/>
        </w:rPr>
        <w:t xml:space="preserve"> in leadership or high visibility roles. Overall lack of people of </w:t>
      </w:r>
      <w:r w:rsidR="00796327" w:rsidRPr="00A63E8B">
        <w:rPr>
          <w:rFonts w:ascii="Arial" w:hAnsi="Arial" w:cs="Arial"/>
          <w:color w:val="000000" w:themeColor="text1"/>
        </w:rPr>
        <w:t>colour</w:t>
      </w:r>
      <w:r w:rsidR="00796327" w:rsidRPr="00A63E8B">
        <w:rPr>
          <w:rFonts w:ascii="Arial" w:hAnsi="Arial" w:cs="Arial"/>
          <w:color w:val="000000" w:themeColor="text1"/>
        </w:rPr>
        <w:t xml:space="preserve"> at all levels</w:t>
      </w:r>
      <w:r w:rsidR="00796327" w:rsidRPr="00A63E8B">
        <w:rPr>
          <w:rFonts w:ascii="Arial" w:hAnsi="Arial" w:cs="Arial"/>
          <w:color w:val="000000" w:themeColor="text1"/>
        </w:rPr>
        <w:t>”</w:t>
      </w:r>
      <w:r w:rsidR="00230440" w:rsidRPr="00A63E8B">
        <w:rPr>
          <w:rFonts w:ascii="Arial" w:hAnsi="Arial" w:cs="Arial"/>
          <w:color w:val="000000" w:themeColor="text1"/>
        </w:rPr>
        <w:t xml:space="preserve">.  </w:t>
      </w:r>
    </w:p>
    <w:p w14:paraId="6D4F20CC" w14:textId="77777777" w:rsidR="0080411F" w:rsidRPr="00A63E8B" w:rsidRDefault="0080411F" w:rsidP="00A63E8B">
      <w:pPr>
        <w:spacing w:line="276" w:lineRule="auto"/>
        <w:rPr>
          <w:rFonts w:ascii="Arial" w:hAnsi="Arial" w:cs="Arial"/>
          <w:color w:val="000000" w:themeColor="text1"/>
        </w:rPr>
      </w:pPr>
    </w:p>
    <w:p w14:paraId="6ECF4BDD" w14:textId="592A2829" w:rsidR="00AF332E" w:rsidRPr="00A63E8B" w:rsidRDefault="00063BDB" w:rsidP="00A63E8B">
      <w:pPr>
        <w:spacing w:line="276" w:lineRule="auto"/>
        <w:rPr>
          <w:rFonts w:ascii="Arial" w:hAnsi="Arial" w:cs="Arial"/>
          <w:color w:val="000000" w:themeColor="text1"/>
        </w:rPr>
      </w:pPr>
      <w:r w:rsidRPr="00A63E8B">
        <w:rPr>
          <w:rFonts w:ascii="Arial" w:hAnsi="Arial" w:cs="Arial"/>
          <w:color w:val="000000" w:themeColor="text1"/>
        </w:rPr>
        <w:t>To e</w:t>
      </w:r>
      <w:r w:rsidR="005906C8" w:rsidRPr="00A63E8B">
        <w:rPr>
          <w:rFonts w:ascii="Arial" w:hAnsi="Arial" w:cs="Arial"/>
          <w:color w:val="000000" w:themeColor="text1"/>
        </w:rPr>
        <w:t>laborate</w:t>
      </w:r>
      <w:r w:rsidR="00230440" w:rsidRPr="00A63E8B">
        <w:rPr>
          <w:rFonts w:ascii="Arial" w:hAnsi="Arial" w:cs="Arial"/>
          <w:color w:val="000000" w:themeColor="text1"/>
        </w:rPr>
        <w:t xml:space="preserve"> on this </w:t>
      </w:r>
      <w:r w:rsidR="005906C8" w:rsidRPr="00A63E8B">
        <w:rPr>
          <w:rFonts w:ascii="Arial" w:hAnsi="Arial" w:cs="Arial"/>
          <w:color w:val="000000" w:themeColor="text1"/>
        </w:rPr>
        <w:t>Eser, (2024)</w:t>
      </w:r>
      <w:r w:rsidR="0051775C" w:rsidRPr="00A63E8B">
        <w:rPr>
          <w:rFonts w:ascii="Arial" w:hAnsi="Arial" w:cs="Arial"/>
          <w:color w:val="000000" w:themeColor="text1"/>
        </w:rPr>
        <w:t xml:space="preserve"> says that there is a notable lack of women in executive </w:t>
      </w:r>
      <w:r w:rsidR="00BA2180" w:rsidRPr="00A63E8B">
        <w:rPr>
          <w:rFonts w:ascii="Arial" w:hAnsi="Arial" w:cs="Arial"/>
          <w:color w:val="000000" w:themeColor="text1"/>
        </w:rPr>
        <w:t>positions</w:t>
      </w:r>
      <w:r w:rsidR="0051775C" w:rsidRPr="00A63E8B">
        <w:rPr>
          <w:rFonts w:ascii="Arial" w:hAnsi="Arial" w:cs="Arial"/>
          <w:color w:val="000000" w:themeColor="text1"/>
        </w:rPr>
        <w:t xml:space="preserve"> within </w:t>
      </w:r>
      <w:r w:rsidR="00BA2180" w:rsidRPr="00A63E8B">
        <w:rPr>
          <w:rFonts w:ascii="Arial" w:hAnsi="Arial" w:cs="Arial"/>
          <w:color w:val="000000" w:themeColor="text1"/>
        </w:rPr>
        <w:t xml:space="preserve">the cruise </w:t>
      </w:r>
      <w:r w:rsidR="00923A30" w:rsidRPr="00A63E8B">
        <w:rPr>
          <w:rFonts w:ascii="Arial" w:hAnsi="Arial" w:cs="Arial"/>
          <w:color w:val="000000" w:themeColor="text1"/>
        </w:rPr>
        <w:t>workforce</w:t>
      </w:r>
      <w:r w:rsidR="005E64CD" w:rsidRPr="00A63E8B">
        <w:rPr>
          <w:rFonts w:ascii="Arial" w:hAnsi="Arial" w:cs="Arial"/>
          <w:color w:val="000000" w:themeColor="text1"/>
        </w:rPr>
        <w:t>.</w:t>
      </w:r>
      <w:r w:rsidR="00585F04" w:rsidRPr="00A63E8B">
        <w:rPr>
          <w:rFonts w:ascii="Arial" w:hAnsi="Arial" w:cs="Arial"/>
          <w:color w:val="000000" w:themeColor="text1"/>
        </w:rPr>
        <w:t xml:space="preserve"> To suggest some </w:t>
      </w:r>
      <w:r w:rsidR="005E64CD" w:rsidRPr="00A63E8B">
        <w:rPr>
          <w:rFonts w:ascii="Arial" w:hAnsi="Arial" w:cs="Arial"/>
          <w:color w:val="000000" w:themeColor="text1"/>
        </w:rPr>
        <w:t>radical solution</w:t>
      </w:r>
      <w:r w:rsidR="00CD3715" w:rsidRPr="00A63E8B">
        <w:rPr>
          <w:rFonts w:ascii="Arial" w:hAnsi="Arial" w:cs="Arial"/>
          <w:color w:val="000000" w:themeColor="text1"/>
        </w:rPr>
        <w:t>s</w:t>
      </w:r>
      <w:r w:rsidR="005E64CD" w:rsidRPr="00A63E8B">
        <w:rPr>
          <w:rFonts w:ascii="Arial" w:hAnsi="Arial" w:cs="Arial"/>
          <w:color w:val="000000" w:themeColor="text1"/>
        </w:rPr>
        <w:t xml:space="preserve"> </w:t>
      </w:r>
      <w:r w:rsidR="005B3E81" w:rsidRPr="00A63E8B">
        <w:rPr>
          <w:rFonts w:ascii="Arial" w:hAnsi="Arial" w:cs="Arial"/>
          <w:color w:val="000000" w:themeColor="text1"/>
        </w:rPr>
        <w:t xml:space="preserve">that Royal Caribbean can do </w:t>
      </w:r>
      <w:r w:rsidR="00CD3715" w:rsidRPr="00A63E8B">
        <w:rPr>
          <w:rFonts w:ascii="Arial" w:hAnsi="Arial" w:cs="Arial"/>
          <w:color w:val="000000" w:themeColor="text1"/>
        </w:rPr>
        <w:t xml:space="preserve">is implement </w:t>
      </w:r>
      <w:r w:rsidR="005B1D64" w:rsidRPr="00A63E8B">
        <w:rPr>
          <w:rFonts w:ascii="Arial" w:hAnsi="Arial" w:cs="Arial"/>
          <w:color w:val="000000" w:themeColor="text1"/>
        </w:rPr>
        <w:t>is to offer more</w:t>
      </w:r>
      <w:r w:rsidR="00BD4E29" w:rsidRPr="00A63E8B">
        <w:rPr>
          <w:rFonts w:ascii="Arial" w:hAnsi="Arial" w:cs="Arial"/>
          <w:color w:val="000000" w:themeColor="text1"/>
        </w:rPr>
        <w:t xml:space="preserve"> training programs for</w:t>
      </w:r>
      <w:r w:rsidR="005B1D64" w:rsidRPr="00A63E8B">
        <w:rPr>
          <w:rFonts w:ascii="Arial" w:hAnsi="Arial" w:cs="Arial"/>
          <w:color w:val="000000" w:themeColor="text1"/>
        </w:rPr>
        <w:t xml:space="preserve"> leadership and training specifically for women to develop skills for more higher roles</w:t>
      </w:r>
      <w:r w:rsidR="003B5325" w:rsidRPr="00A63E8B">
        <w:rPr>
          <w:rFonts w:ascii="Arial" w:hAnsi="Arial" w:cs="Arial"/>
          <w:color w:val="000000" w:themeColor="text1"/>
        </w:rPr>
        <w:t>,</w:t>
      </w:r>
      <w:r w:rsidR="00FE5E5A" w:rsidRPr="00A63E8B">
        <w:rPr>
          <w:rFonts w:ascii="Arial" w:hAnsi="Arial" w:cs="Arial"/>
          <w:color w:val="000000" w:themeColor="text1"/>
        </w:rPr>
        <w:t xml:space="preserve"> </w:t>
      </w:r>
      <w:r w:rsidR="006956A5" w:rsidRPr="00A63E8B">
        <w:rPr>
          <w:rFonts w:ascii="Arial" w:hAnsi="Arial" w:cs="Arial"/>
          <w:color w:val="000000" w:themeColor="text1"/>
        </w:rPr>
        <w:t xml:space="preserve">by doing this it can create more of </w:t>
      </w:r>
      <w:r w:rsidR="00FA7D93" w:rsidRPr="00A63E8B">
        <w:rPr>
          <w:rFonts w:ascii="Arial" w:hAnsi="Arial" w:cs="Arial"/>
          <w:color w:val="000000" w:themeColor="text1"/>
        </w:rPr>
        <w:t xml:space="preserve">equitable work culture </w:t>
      </w:r>
      <w:r w:rsidR="006956A5" w:rsidRPr="00A63E8B">
        <w:rPr>
          <w:rFonts w:ascii="Arial" w:hAnsi="Arial" w:cs="Arial"/>
          <w:color w:val="000000" w:themeColor="text1"/>
        </w:rPr>
        <w:t xml:space="preserve">where diversity is </w:t>
      </w:r>
      <w:r w:rsidR="008B388A" w:rsidRPr="00A63E8B">
        <w:rPr>
          <w:rFonts w:ascii="Arial" w:hAnsi="Arial" w:cs="Arial"/>
          <w:color w:val="000000" w:themeColor="text1"/>
        </w:rPr>
        <w:t>valued,</w:t>
      </w:r>
      <w:r w:rsidR="00893DAF" w:rsidRPr="00A63E8B">
        <w:rPr>
          <w:rFonts w:ascii="Arial" w:hAnsi="Arial" w:cs="Arial"/>
          <w:color w:val="000000" w:themeColor="text1"/>
        </w:rPr>
        <w:t xml:space="preserve"> and everyone </w:t>
      </w:r>
      <w:r w:rsidR="00FA7D93" w:rsidRPr="00A63E8B">
        <w:rPr>
          <w:rFonts w:ascii="Arial" w:hAnsi="Arial" w:cs="Arial"/>
          <w:color w:val="000000" w:themeColor="text1"/>
        </w:rPr>
        <w:t>feels empowered.</w:t>
      </w:r>
      <w:r w:rsidR="00F23EB9" w:rsidRPr="00A63E8B">
        <w:rPr>
          <w:rFonts w:ascii="Arial" w:hAnsi="Arial" w:cs="Arial"/>
          <w:color w:val="000000" w:themeColor="text1"/>
        </w:rPr>
        <w:t xml:space="preserve"> </w:t>
      </w:r>
      <w:r w:rsidR="00515294" w:rsidRPr="00A63E8B">
        <w:rPr>
          <w:rFonts w:ascii="Arial" w:hAnsi="Arial" w:cs="Arial"/>
          <w:color w:val="000000" w:themeColor="text1"/>
        </w:rPr>
        <w:t>c</w:t>
      </w:r>
      <w:r w:rsidR="00F23EB9" w:rsidRPr="00A63E8B">
        <w:rPr>
          <w:rFonts w:ascii="Arial" w:hAnsi="Arial" w:cs="Arial"/>
          <w:color w:val="000000" w:themeColor="text1"/>
        </w:rPr>
        <w:t xml:space="preserve">hanges can lead </w:t>
      </w:r>
      <w:r w:rsidR="007110E5" w:rsidRPr="00A63E8B">
        <w:rPr>
          <w:rFonts w:ascii="Arial" w:hAnsi="Arial" w:cs="Arial"/>
          <w:color w:val="000000" w:themeColor="text1"/>
        </w:rPr>
        <w:t>to diverse team that can reflect of the customer base and society</w:t>
      </w:r>
      <w:r w:rsidR="00677666" w:rsidRPr="00A63E8B">
        <w:rPr>
          <w:rFonts w:ascii="Arial" w:hAnsi="Arial" w:cs="Arial"/>
          <w:color w:val="000000" w:themeColor="text1"/>
        </w:rPr>
        <w:t>, that can benefit the industry</w:t>
      </w:r>
      <w:r w:rsidR="005B261D" w:rsidRPr="00A63E8B">
        <w:rPr>
          <w:rFonts w:ascii="Arial" w:hAnsi="Arial" w:cs="Arial"/>
          <w:color w:val="000000" w:themeColor="text1"/>
        </w:rPr>
        <w:t xml:space="preserve"> as well as </w:t>
      </w:r>
      <w:r w:rsidR="00591FD5" w:rsidRPr="00A63E8B">
        <w:rPr>
          <w:rFonts w:ascii="Arial" w:hAnsi="Arial" w:cs="Arial"/>
          <w:color w:val="000000" w:themeColor="text1"/>
        </w:rPr>
        <w:t>could engage in more diverse commun</w:t>
      </w:r>
      <w:r w:rsidR="00CD6B33" w:rsidRPr="00A63E8B">
        <w:rPr>
          <w:rFonts w:ascii="Arial" w:hAnsi="Arial" w:cs="Arial"/>
          <w:color w:val="000000" w:themeColor="text1"/>
        </w:rPr>
        <w:t xml:space="preserve">ities </w:t>
      </w:r>
      <w:r w:rsidR="00B63193" w:rsidRPr="00A63E8B">
        <w:rPr>
          <w:rFonts w:ascii="Arial" w:hAnsi="Arial" w:cs="Arial"/>
          <w:color w:val="000000" w:themeColor="text1"/>
        </w:rPr>
        <w:t xml:space="preserve">which can further show commitment to diversity and </w:t>
      </w:r>
      <w:r w:rsidR="00874A1D" w:rsidRPr="00A63E8B">
        <w:rPr>
          <w:rFonts w:ascii="Arial" w:hAnsi="Arial" w:cs="Arial"/>
          <w:color w:val="000000" w:themeColor="text1"/>
        </w:rPr>
        <w:t>inclusion</w:t>
      </w:r>
      <w:r w:rsidR="00A6670D" w:rsidRPr="00A63E8B">
        <w:rPr>
          <w:rFonts w:ascii="Arial" w:hAnsi="Arial" w:cs="Arial"/>
          <w:color w:val="000000" w:themeColor="text1"/>
        </w:rPr>
        <w:t>. Pao</w:t>
      </w:r>
      <w:r w:rsidR="00FD0D65" w:rsidRPr="00A63E8B">
        <w:rPr>
          <w:rFonts w:ascii="Arial" w:hAnsi="Arial" w:cs="Arial"/>
          <w:color w:val="000000" w:themeColor="text1"/>
        </w:rPr>
        <w:t xml:space="preserve"> (2018</w:t>
      </w:r>
      <w:r w:rsidR="006E4A94" w:rsidRPr="00A63E8B">
        <w:rPr>
          <w:rFonts w:ascii="Arial" w:hAnsi="Arial" w:cs="Arial"/>
          <w:color w:val="000000" w:themeColor="text1"/>
        </w:rPr>
        <w:t>) one</w:t>
      </w:r>
      <w:r w:rsidR="00111BFB" w:rsidRPr="00A63E8B">
        <w:rPr>
          <w:rFonts w:ascii="Arial" w:hAnsi="Arial" w:cs="Arial"/>
          <w:color w:val="000000" w:themeColor="text1"/>
        </w:rPr>
        <w:t xml:space="preserve"> other solution</w:t>
      </w:r>
      <w:r w:rsidR="00004D67" w:rsidRPr="00A63E8B">
        <w:rPr>
          <w:rFonts w:ascii="Arial" w:hAnsi="Arial" w:cs="Arial"/>
          <w:color w:val="000000" w:themeColor="text1"/>
        </w:rPr>
        <w:t xml:space="preserve">, to host more cultural themed events on their cruises </w:t>
      </w:r>
      <w:r w:rsidR="00197450" w:rsidRPr="00A63E8B">
        <w:rPr>
          <w:rFonts w:ascii="Arial" w:hAnsi="Arial" w:cs="Arial"/>
          <w:color w:val="000000" w:themeColor="text1"/>
        </w:rPr>
        <w:t xml:space="preserve">this could enrich </w:t>
      </w:r>
      <w:r w:rsidR="006E4A94" w:rsidRPr="00A63E8B">
        <w:rPr>
          <w:rFonts w:ascii="Arial" w:hAnsi="Arial" w:cs="Arial"/>
          <w:color w:val="000000" w:themeColor="text1"/>
        </w:rPr>
        <w:t>passengers’</w:t>
      </w:r>
      <w:r w:rsidR="00197450" w:rsidRPr="00A63E8B">
        <w:rPr>
          <w:rFonts w:ascii="Arial" w:hAnsi="Arial" w:cs="Arial"/>
          <w:color w:val="000000" w:themeColor="text1"/>
        </w:rPr>
        <w:t xml:space="preserve"> experiences and </w:t>
      </w:r>
      <w:r w:rsidR="0098271F" w:rsidRPr="00A63E8B">
        <w:rPr>
          <w:rFonts w:ascii="Arial" w:hAnsi="Arial" w:cs="Arial"/>
          <w:color w:val="000000" w:themeColor="text1"/>
        </w:rPr>
        <w:t>further promote understanding.</w:t>
      </w:r>
    </w:p>
    <w:p w14:paraId="01C61565" w14:textId="77777777" w:rsidR="00E50D1A" w:rsidRPr="00A63E8B" w:rsidRDefault="00E50D1A" w:rsidP="00A63E8B">
      <w:pPr>
        <w:spacing w:line="276" w:lineRule="auto"/>
        <w:rPr>
          <w:rFonts w:ascii="Arial" w:hAnsi="Arial" w:cs="Arial"/>
          <w:b/>
          <w:bCs/>
        </w:rPr>
      </w:pPr>
    </w:p>
    <w:p w14:paraId="65264555" w14:textId="77777777" w:rsidR="00E50D1A" w:rsidRPr="00A63E8B" w:rsidRDefault="00E50D1A" w:rsidP="00A63E8B">
      <w:pPr>
        <w:spacing w:line="276" w:lineRule="auto"/>
        <w:rPr>
          <w:rFonts w:ascii="Arial" w:hAnsi="Arial" w:cs="Arial"/>
          <w:b/>
          <w:bCs/>
        </w:rPr>
      </w:pPr>
    </w:p>
    <w:p w14:paraId="58A21B1A" w14:textId="272F85A1" w:rsidR="001E137D" w:rsidRPr="00A63E8B" w:rsidRDefault="00884CB6" w:rsidP="00A63E8B">
      <w:pPr>
        <w:spacing w:line="276" w:lineRule="auto"/>
        <w:rPr>
          <w:rFonts w:ascii="Arial" w:hAnsi="Arial" w:cs="Arial"/>
          <w:b/>
          <w:bCs/>
        </w:rPr>
      </w:pPr>
      <w:r w:rsidRPr="00A63E8B">
        <w:rPr>
          <w:rFonts w:ascii="Arial" w:hAnsi="Arial" w:cs="Arial"/>
          <w:b/>
          <w:bCs/>
        </w:rPr>
        <w:t>Cultural and Process enablers:</w:t>
      </w:r>
    </w:p>
    <w:p w14:paraId="5F5DBE83" w14:textId="77777777" w:rsidR="00695A99" w:rsidRPr="00A63E8B" w:rsidRDefault="00A530D6" w:rsidP="00A63E8B">
      <w:pPr>
        <w:spacing w:line="276" w:lineRule="auto"/>
        <w:rPr>
          <w:rFonts w:ascii="Arial" w:hAnsi="Arial" w:cs="Arial"/>
        </w:rPr>
      </w:pPr>
      <w:r w:rsidRPr="00A63E8B">
        <w:rPr>
          <w:rFonts w:ascii="Arial" w:hAnsi="Arial" w:cs="Arial"/>
          <w:color w:val="222222"/>
          <w:shd w:val="clear" w:color="auto" w:fill="FFFFFF"/>
        </w:rPr>
        <w:t>Tănase</w:t>
      </w:r>
      <w:r w:rsidRPr="00A63E8B">
        <w:rPr>
          <w:rFonts w:ascii="Arial" w:hAnsi="Arial" w:cs="Arial"/>
          <w:color w:val="222222"/>
          <w:shd w:val="clear" w:color="auto" w:fill="FFFFFF"/>
        </w:rPr>
        <w:t xml:space="preserve"> (2015) </w:t>
      </w:r>
      <w:r w:rsidR="00D339BD" w:rsidRPr="00A63E8B">
        <w:rPr>
          <w:rFonts w:ascii="Arial" w:hAnsi="Arial" w:cs="Arial"/>
          <w:color w:val="222222"/>
          <w:shd w:val="clear" w:color="auto" w:fill="FFFFFF"/>
        </w:rPr>
        <w:t xml:space="preserve">expresses </w:t>
      </w:r>
      <w:r w:rsidR="00D339BD" w:rsidRPr="00A63E8B">
        <w:rPr>
          <w:rFonts w:ascii="Arial" w:hAnsi="Arial" w:cs="Arial"/>
        </w:rPr>
        <w:t>o</w:t>
      </w:r>
      <w:r w:rsidR="00466087" w:rsidRPr="00A63E8B">
        <w:rPr>
          <w:rFonts w:ascii="Arial" w:hAnsi="Arial" w:cs="Arial"/>
        </w:rPr>
        <w:t>rganisational culture</w:t>
      </w:r>
      <w:r w:rsidR="0002472D" w:rsidRPr="00A63E8B">
        <w:rPr>
          <w:rFonts w:ascii="Arial" w:hAnsi="Arial" w:cs="Arial"/>
        </w:rPr>
        <w:t xml:space="preserve"> </w:t>
      </w:r>
      <w:r w:rsidR="00A96479" w:rsidRPr="00A63E8B">
        <w:rPr>
          <w:rFonts w:ascii="Arial" w:hAnsi="Arial" w:cs="Arial"/>
        </w:rPr>
        <w:t>has many values</w:t>
      </w:r>
      <w:r w:rsidR="00DA7F0C" w:rsidRPr="00A63E8B">
        <w:rPr>
          <w:rFonts w:ascii="Arial" w:hAnsi="Arial" w:cs="Arial"/>
        </w:rPr>
        <w:t xml:space="preserve"> and element of force</w:t>
      </w:r>
      <w:r w:rsidR="00006382" w:rsidRPr="00A63E8B">
        <w:rPr>
          <w:rFonts w:ascii="Arial" w:hAnsi="Arial" w:cs="Arial"/>
        </w:rPr>
        <w:t xml:space="preserve"> </w:t>
      </w:r>
      <w:r w:rsidR="00DA7F0C" w:rsidRPr="00A63E8B">
        <w:rPr>
          <w:rFonts w:ascii="Arial" w:hAnsi="Arial" w:cs="Arial"/>
        </w:rPr>
        <w:t>where every</w:t>
      </w:r>
      <w:r w:rsidR="00D91E36" w:rsidRPr="00A63E8B">
        <w:rPr>
          <w:rFonts w:ascii="Arial" w:hAnsi="Arial" w:cs="Arial"/>
        </w:rPr>
        <w:t xml:space="preserve"> employee strives to achieve a goal that is set by the company</w:t>
      </w:r>
      <w:r w:rsidR="003D3B8E" w:rsidRPr="00A63E8B">
        <w:rPr>
          <w:rFonts w:ascii="Arial" w:hAnsi="Arial" w:cs="Arial"/>
        </w:rPr>
        <w:t xml:space="preserve">. </w:t>
      </w:r>
      <w:r w:rsidR="002F5B5F" w:rsidRPr="00A63E8B">
        <w:rPr>
          <w:rFonts w:ascii="Arial" w:hAnsi="Arial" w:cs="Arial"/>
        </w:rPr>
        <w:t xml:space="preserve">By having a strong </w:t>
      </w:r>
      <w:r w:rsidR="00185A2F" w:rsidRPr="00A63E8B">
        <w:rPr>
          <w:rFonts w:ascii="Arial" w:hAnsi="Arial" w:cs="Arial"/>
        </w:rPr>
        <w:t xml:space="preserve">organisational culture </w:t>
      </w:r>
      <w:r w:rsidR="00530E07" w:rsidRPr="00A63E8B">
        <w:rPr>
          <w:rFonts w:ascii="Arial" w:hAnsi="Arial" w:cs="Arial"/>
        </w:rPr>
        <w:t xml:space="preserve">can make employees </w:t>
      </w:r>
      <w:r w:rsidR="00886721" w:rsidRPr="00A63E8B">
        <w:rPr>
          <w:rFonts w:ascii="Arial" w:hAnsi="Arial" w:cs="Arial"/>
        </w:rPr>
        <w:t>feel like they part of the process</w:t>
      </w:r>
      <w:r w:rsidR="003866CE" w:rsidRPr="00A63E8B">
        <w:rPr>
          <w:rFonts w:ascii="Arial" w:hAnsi="Arial" w:cs="Arial"/>
        </w:rPr>
        <w:t>,</w:t>
      </w:r>
      <w:r w:rsidR="004A18D2" w:rsidRPr="00A63E8B">
        <w:rPr>
          <w:rFonts w:ascii="Arial" w:hAnsi="Arial" w:cs="Arial"/>
        </w:rPr>
        <w:t xml:space="preserve"> </w:t>
      </w:r>
      <w:r w:rsidR="00FD5E5F" w:rsidRPr="00A63E8B">
        <w:rPr>
          <w:rFonts w:ascii="Arial" w:hAnsi="Arial" w:cs="Arial"/>
        </w:rPr>
        <w:t xml:space="preserve">where employees </w:t>
      </w:r>
      <w:r w:rsidR="00FF6A23" w:rsidRPr="00A63E8B">
        <w:rPr>
          <w:rFonts w:ascii="Arial" w:hAnsi="Arial" w:cs="Arial"/>
        </w:rPr>
        <w:t xml:space="preserve">need to have a proactive approach and work </w:t>
      </w:r>
      <w:r w:rsidR="00DD0357" w:rsidRPr="00A63E8B">
        <w:rPr>
          <w:rFonts w:ascii="Arial" w:hAnsi="Arial" w:cs="Arial"/>
        </w:rPr>
        <w:t>cooperatively</w:t>
      </w:r>
      <w:r w:rsidR="00FF6A23" w:rsidRPr="00A63E8B">
        <w:rPr>
          <w:rFonts w:ascii="Arial" w:hAnsi="Arial" w:cs="Arial"/>
        </w:rPr>
        <w:t xml:space="preserve">, by doing so </w:t>
      </w:r>
      <w:r w:rsidRPr="00A63E8B">
        <w:rPr>
          <w:rFonts w:ascii="Arial" w:hAnsi="Arial" w:cs="Arial"/>
        </w:rPr>
        <w:t xml:space="preserve">helps to sustain new expected growth period that comes along with change. </w:t>
      </w:r>
      <w:r w:rsidR="00F3278A" w:rsidRPr="00A63E8B">
        <w:rPr>
          <w:rFonts w:ascii="Arial" w:hAnsi="Arial" w:cs="Arial"/>
        </w:rPr>
        <w:t>When both culture and processes aligns with the goal of a company</w:t>
      </w:r>
      <w:r w:rsidR="007C17A5" w:rsidRPr="00A63E8B">
        <w:rPr>
          <w:rFonts w:ascii="Arial" w:hAnsi="Arial" w:cs="Arial"/>
        </w:rPr>
        <w:t>, helps to achieve desired outcome</w:t>
      </w:r>
      <w:r w:rsidR="007837EF" w:rsidRPr="00A63E8B">
        <w:rPr>
          <w:rFonts w:ascii="Arial" w:hAnsi="Arial" w:cs="Arial"/>
        </w:rPr>
        <w:t xml:space="preserve">s. Relating back to Royal Caribbean, </w:t>
      </w:r>
      <w:r w:rsidR="00AC2AB3" w:rsidRPr="00A63E8B">
        <w:rPr>
          <w:rFonts w:ascii="Arial" w:hAnsi="Arial" w:cs="Arial"/>
        </w:rPr>
        <w:t xml:space="preserve">sustainability is </w:t>
      </w:r>
      <w:r w:rsidR="00E75526" w:rsidRPr="00A63E8B">
        <w:rPr>
          <w:rFonts w:ascii="Arial" w:hAnsi="Arial" w:cs="Arial"/>
        </w:rPr>
        <w:t>prominent</w:t>
      </w:r>
      <w:r w:rsidR="00AC2AB3" w:rsidRPr="00A63E8B">
        <w:rPr>
          <w:rFonts w:ascii="Arial" w:hAnsi="Arial" w:cs="Arial"/>
        </w:rPr>
        <w:t xml:space="preserve"> </w:t>
      </w:r>
      <w:r w:rsidR="00E75526" w:rsidRPr="00A63E8B">
        <w:rPr>
          <w:rFonts w:ascii="Arial" w:hAnsi="Arial" w:cs="Arial"/>
        </w:rPr>
        <w:t xml:space="preserve">organisational goal </w:t>
      </w:r>
      <w:r w:rsidR="00886D3E" w:rsidRPr="00A63E8B">
        <w:rPr>
          <w:rFonts w:ascii="Arial" w:hAnsi="Arial" w:cs="Arial"/>
        </w:rPr>
        <w:t xml:space="preserve">that the company is </w:t>
      </w:r>
      <w:r w:rsidR="00A82B08" w:rsidRPr="00A63E8B">
        <w:rPr>
          <w:rFonts w:ascii="Arial" w:hAnsi="Arial" w:cs="Arial"/>
        </w:rPr>
        <w:t>committed to</w:t>
      </w:r>
      <w:r w:rsidR="007B3E1A" w:rsidRPr="00A63E8B">
        <w:rPr>
          <w:rFonts w:ascii="Arial" w:hAnsi="Arial" w:cs="Arial"/>
        </w:rPr>
        <w:t>.</w:t>
      </w:r>
      <w:r w:rsidR="00FC7EFF" w:rsidRPr="00A63E8B">
        <w:rPr>
          <w:rFonts w:ascii="Arial" w:hAnsi="Arial" w:cs="Arial"/>
        </w:rPr>
        <w:t xml:space="preserve"> </w:t>
      </w:r>
    </w:p>
    <w:p w14:paraId="1FAD4EE7" w14:textId="77777777" w:rsidR="00695A99" w:rsidRPr="00A63E8B" w:rsidRDefault="00695A99" w:rsidP="00A63E8B">
      <w:pPr>
        <w:spacing w:line="276" w:lineRule="auto"/>
        <w:rPr>
          <w:rFonts w:ascii="Arial" w:hAnsi="Arial" w:cs="Arial"/>
        </w:rPr>
      </w:pPr>
    </w:p>
    <w:p w14:paraId="1CCE94DE" w14:textId="2A627EF5" w:rsidR="00EB7E18" w:rsidRPr="00A63E8B" w:rsidRDefault="00E26281" w:rsidP="00A63E8B">
      <w:pPr>
        <w:spacing w:line="276" w:lineRule="auto"/>
        <w:rPr>
          <w:rFonts w:ascii="Arial" w:hAnsi="Arial" w:cs="Arial"/>
        </w:rPr>
      </w:pPr>
      <w:r w:rsidRPr="00A63E8B">
        <w:rPr>
          <w:rFonts w:ascii="Arial" w:hAnsi="Arial" w:cs="Arial"/>
        </w:rPr>
        <w:t>Ketti (2024) says the</w:t>
      </w:r>
      <w:r w:rsidR="00720A8A" w:rsidRPr="00A63E8B">
        <w:rPr>
          <w:rFonts w:ascii="Arial" w:hAnsi="Arial" w:cs="Arial"/>
        </w:rPr>
        <w:t xml:space="preserve"> cruise industry is one of the fastest growing ind</w:t>
      </w:r>
      <w:r w:rsidR="00A52263" w:rsidRPr="00A63E8B">
        <w:rPr>
          <w:rFonts w:ascii="Arial" w:hAnsi="Arial" w:cs="Arial"/>
        </w:rPr>
        <w:t>ustries</w:t>
      </w:r>
      <w:r w:rsidR="00056B07" w:rsidRPr="00A63E8B">
        <w:rPr>
          <w:rFonts w:ascii="Arial" w:hAnsi="Arial" w:cs="Arial"/>
        </w:rPr>
        <w:t xml:space="preserve"> that </w:t>
      </w:r>
      <w:r w:rsidR="00BD3E82" w:rsidRPr="00A63E8B">
        <w:rPr>
          <w:rFonts w:ascii="Arial" w:hAnsi="Arial" w:cs="Arial"/>
        </w:rPr>
        <w:t xml:space="preserve">carries large </w:t>
      </w:r>
      <w:r w:rsidR="00F46F34" w:rsidRPr="00A63E8B">
        <w:rPr>
          <w:rFonts w:ascii="Arial" w:hAnsi="Arial" w:cs="Arial"/>
        </w:rPr>
        <w:t>number</w:t>
      </w:r>
      <w:r w:rsidR="00BD3E82" w:rsidRPr="00A63E8B">
        <w:rPr>
          <w:rFonts w:ascii="Arial" w:hAnsi="Arial" w:cs="Arial"/>
        </w:rPr>
        <w:t xml:space="preserve"> of passengers and crew </w:t>
      </w:r>
      <w:r w:rsidRPr="00A63E8B">
        <w:rPr>
          <w:rFonts w:ascii="Arial" w:hAnsi="Arial" w:cs="Arial"/>
        </w:rPr>
        <w:t>members</w:t>
      </w:r>
      <w:r w:rsidR="00A52263" w:rsidRPr="00A63E8B">
        <w:rPr>
          <w:rFonts w:ascii="Arial" w:hAnsi="Arial" w:cs="Arial"/>
        </w:rPr>
        <w:t xml:space="preserve">, </w:t>
      </w:r>
      <w:r w:rsidR="00BE306A" w:rsidRPr="00A63E8B">
        <w:rPr>
          <w:rFonts w:ascii="Arial" w:hAnsi="Arial" w:cs="Arial"/>
        </w:rPr>
        <w:t xml:space="preserve">which are causing </w:t>
      </w:r>
      <w:r w:rsidR="00F64BD9" w:rsidRPr="00A63E8B">
        <w:rPr>
          <w:rFonts w:ascii="Arial" w:hAnsi="Arial" w:cs="Arial"/>
        </w:rPr>
        <w:t>cruise ships</w:t>
      </w:r>
      <w:r w:rsidR="002D6270" w:rsidRPr="00A63E8B">
        <w:rPr>
          <w:rFonts w:ascii="Arial" w:hAnsi="Arial" w:cs="Arial"/>
        </w:rPr>
        <w:t xml:space="preserve"> </w:t>
      </w:r>
      <w:r w:rsidR="00BE306A" w:rsidRPr="00A63E8B">
        <w:rPr>
          <w:rFonts w:ascii="Arial" w:hAnsi="Arial" w:cs="Arial"/>
        </w:rPr>
        <w:t xml:space="preserve">to become a </w:t>
      </w:r>
      <w:r w:rsidR="002D6270" w:rsidRPr="00A63E8B">
        <w:rPr>
          <w:rFonts w:ascii="Arial" w:hAnsi="Arial" w:cs="Arial"/>
        </w:rPr>
        <w:t>concer</w:t>
      </w:r>
      <w:r w:rsidR="00BE306A" w:rsidRPr="00A63E8B">
        <w:rPr>
          <w:rFonts w:ascii="Arial" w:hAnsi="Arial" w:cs="Arial"/>
        </w:rPr>
        <w:t>n</w:t>
      </w:r>
      <w:r w:rsidR="00236E26" w:rsidRPr="00A63E8B">
        <w:rPr>
          <w:rFonts w:ascii="Arial" w:hAnsi="Arial" w:cs="Arial"/>
        </w:rPr>
        <w:t xml:space="preserve"> towards the environment</w:t>
      </w:r>
      <w:r w:rsidR="00597AFA" w:rsidRPr="00A63E8B">
        <w:rPr>
          <w:rFonts w:ascii="Arial" w:hAnsi="Arial" w:cs="Arial"/>
        </w:rPr>
        <w:t xml:space="preserve"> and cau</w:t>
      </w:r>
      <w:r w:rsidR="00A46648" w:rsidRPr="00A63E8B">
        <w:rPr>
          <w:rFonts w:ascii="Arial" w:hAnsi="Arial" w:cs="Arial"/>
        </w:rPr>
        <w:t xml:space="preserve">sing </w:t>
      </w:r>
      <w:r w:rsidR="009A7967" w:rsidRPr="00A63E8B">
        <w:rPr>
          <w:rFonts w:ascii="Arial" w:hAnsi="Arial" w:cs="Arial"/>
        </w:rPr>
        <w:t>harmful effects</w:t>
      </w:r>
      <w:r w:rsidRPr="00A63E8B">
        <w:rPr>
          <w:rFonts w:ascii="Arial" w:hAnsi="Arial" w:cs="Arial"/>
        </w:rPr>
        <w:t xml:space="preserve"> to the ocean</w:t>
      </w:r>
      <w:r w:rsidR="00F67275" w:rsidRPr="00A63E8B">
        <w:rPr>
          <w:rFonts w:ascii="Arial" w:hAnsi="Arial" w:cs="Arial"/>
        </w:rPr>
        <w:t>,</w:t>
      </w:r>
      <w:r w:rsidR="00F20251" w:rsidRPr="00A63E8B">
        <w:rPr>
          <w:rFonts w:ascii="Arial" w:hAnsi="Arial" w:cs="Arial"/>
        </w:rPr>
        <w:t xml:space="preserve"> eco </w:t>
      </w:r>
      <w:r w:rsidR="00E06932" w:rsidRPr="00A63E8B">
        <w:rPr>
          <w:rFonts w:ascii="Arial" w:hAnsi="Arial" w:cs="Arial"/>
        </w:rPr>
        <w:t>systems</w:t>
      </w:r>
      <w:r w:rsidR="00E97441" w:rsidRPr="00A63E8B">
        <w:rPr>
          <w:rFonts w:ascii="Arial" w:hAnsi="Arial" w:cs="Arial"/>
        </w:rPr>
        <w:t>, marine life</w:t>
      </w:r>
      <w:r w:rsidR="00914E52" w:rsidRPr="00A63E8B">
        <w:rPr>
          <w:rFonts w:ascii="Arial" w:hAnsi="Arial" w:cs="Arial"/>
        </w:rPr>
        <w:t>.</w:t>
      </w:r>
      <w:r w:rsidR="005F5BE2" w:rsidRPr="00A63E8B">
        <w:rPr>
          <w:rFonts w:ascii="Arial" w:hAnsi="Arial" w:cs="Arial"/>
        </w:rPr>
        <w:t xml:space="preserve"> </w:t>
      </w:r>
      <w:r w:rsidR="002145A2" w:rsidRPr="00A63E8B">
        <w:rPr>
          <w:rFonts w:ascii="Arial" w:hAnsi="Arial" w:cs="Arial"/>
        </w:rPr>
        <w:t xml:space="preserve"> Smith </w:t>
      </w:r>
      <w:r w:rsidR="00F46F34" w:rsidRPr="00A63E8B">
        <w:rPr>
          <w:rFonts w:ascii="Arial" w:hAnsi="Arial" w:cs="Arial"/>
        </w:rPr>
        <w:t xml:space="preserve">and Jones (2022) says </w:t>
      </w:r>
      <w:r w:rsidR="005F5BE2" w:rsidRPr="00A63E8B">
        <w:rPr>
          <w:rFonts w:ascii="Arial" w:hAnsi="Arial" w:cs="Arial"/>
        </w:rPr>
        <w:t xml:space="preserve">cruise </w:t>
      </w:r>
      <w:r w:rsidR="00F46F34" w:rsidRPr="00A63E8B">
        <w:rPr>
          <w:rFonts w:ascii="Arial" w:hAnsi="Arial" w:cs="Arial"/>
        </w:rPr>
        <w:t>ships are</w:t>
      </w:r>
      <w:r w:rsidR="00D451DD" w:rsidRPr="00A63E8B">
        <w:rPr>
          <w:rFonts w:ascii="Arial" w:hAnsi="Arial" w:cs="Arial"/>
        </w:rPr>
        <w:t xml:space="preserve"> referred as </w:t>
      </w:r>
      <w:r w:rsidR="001B3768" w:rsidRPr="00A63E8B">
        <w:rPr>
          <w:rFonts w:ascii="Arial" w:hAnsi="Arial" w:cs="Arial"/>
        </w:rPr>
        <w:t>‘floating cities’</w:t>
      </w:r>
      <w:r w:rsidR="002B3FFC" w:rsidRPr="00A63E8B">
        <w:rPr>
          <w:rFonts w:ascii="Arial" w:hAnsi="Arial" w:cs="Arial"/>
        </w:rPr>
        <w:t xml:space="preserve"> </w:t>
      </w:r>
      <w:r w:rsidR="00683103" w:rsidRPr="00A63E8B">
        <w:rPr>
          <w:rFonts w:ascii="Arial" w:hAnsi="Arial" w:cs="Arial"/>
        </w:rPr>
        <w:t xml:space="preserve">that offers </w:t>
      </w:r>
      <w:r w:rsidR="002B3FFC" w:rsidRPr="00A63E8B">
        <w:rPr>
          <w:rFonts w:ascii="Arial" w:hAnsi="Arial" w:cs="Arial"/>
        </w:rPr>
        <w:t xml:space="preserve">passengers luxurious </w:t>
      </w:r>
      <w:r w:rsidR="000B2FF2" w:rsidRPr="00A63E8B">
        <w:rPr>
          <w:rFonts w:ascii="Arial" w:hAnsi="Arial" w:cs="Arial"/>
        </w:rPr>
        <w:t xml:space="preserve">and authentic </w:t>
      </w:r>
      <w:r w:rsidR="002B3FFC" w:rsidRPr="00A63E8B">
        <w:rPr>
          <w:rFonts w:ascii="Arial" w:hAnsi="Arial" w:cs="Arial"/>
        </w:rPr>
        <w:t>experiences</w:t>
      </w:r>
      <w:r w:rsidR="00F46F34" w:rsidRPr="00A63E8B">
        <w:rPr>
          <w:rFonts w:ascii="Arial" w:hAnsi="Arial" w:cs="Arial"/>
        </w:rPr>
        <w:t xml:space="preserve"> which can be considered as a positive aspect of cruising. </w:t>
      </w:r>
      <w:r w:rsidR="003E35A5" w:rsidRPr="00A63E8B">
        <w:rPr>
          <w:rFonts w:ascii="Arial" w:hAnsi="Arial" w:cs="Arial"/>
        </w:rPr>
        <w:t xml:space="preserve">But the </w:t>
      </w:r>
      <w:r w:rsidR="00BD650E" w:rsidRPr="00A63E8B">
        <w:rPr>
          <w:rFonts w:ascii="Arial" w:hAnsi="Arial" w:cs="Arial"/>
        </w:rPr>
        <w:t xml:space="preserve">with all this leisure cruises require more fuel </w:t>
      </w:r>
      <w:r w:rsidR="00A83EA1" w:rsidRPr="00A63E8B">
        <w:rPr>
          <w:rFonts w:ascii="Arial" w:hAnsi="Arial" w:cs="Arial"/>
        </w:rPr>
        <w:t xml:space="preserve">due to energy and demand of the </w:t>
      </w:r>
      <w:r w:rsidR="00FB5736" w:rsidRPr="00A63E8B">
        <w:rPr>
          <w:rFonts w:ascii="Arial" w:hAnsi="Arial" w:cs="Arial"/>
        </w:rPr>
        <w:t xml:space="preserve">facilities provided. </w:t>
      </w:r>
    </w:p>
    <w:p w14:paraId="5ADCEB5D" w14:textId="77777777" w:rsidR="00EB7E18" w:rsidRPr="00A63E8B" w:rsidRDefault="00EB7E18" w:rsidP="00A63E8B">
      <w:pPr>
        <w:spacing w:line="276" w:lineRule="auto"/>
        <w:rPr>
          <w:rFonts w:ascii="Arial" w:hAnsi="Arial" w:cs="Arial"/>
        </w:rPr>
      </w:pPr>
    </w:p>
    <w:p w14:paraId="20EE5057" w14:textId="5D758A48" w:rsidR="00EB7E18" w:rsidRPr="00A63E8B" w:rsidRDefault="006B2575" w:rsidP="00A63E8B">
      <w:pPr>
        <w:spacing w:line="276" w:lineRule="auto"/>
        <w:rPr>
          <w:rFonts w:ascii="Arial" w:hAnsi="Arial" w:cs="Arial"/>
        </w:rPr>
      </w:pPr>
      <w:r w:rsidRPr="00A63E8B">
        <w:rPr>
          <w:rFonts w:ascii="Arial" w:hAnsi="Arial" w:cs="Arial"/>
        </w:rPr>
        <w:t>Greenmatch (2024</w:t>
      </w:r>
      <w:r w:rsidR="005A4FA4" w:rsidRPr="00A63E8B">
        <w:rPr>
          <w:rFonts w:ascii="Arial" w:hAnsi="Arial" w:cs="Arial"/>
        </w:rPr>
        <w:t xml:space="preserve">) </w:t>
      </w:r>
      <w:r w:rsidR="00AF6008" w:rsidRPr="00A63E8B">
        <w:rPr>
          <w:rFonts w:ascii="Arial" w:hAnsi="Arial" w:cs="Arial"/>
        </w:rPr>
        <w:t xml:space="preserve">advocate </w:t>
      </w:r>
      <w:r w:rsidR="00D07C98" w:rsidRPr="00A63E8B">
        <w:rPr>
          <w:rFonts w:ascii="Arial" w:hAnsi="Arial" w:cs="Arial"/>
        </w:rPr>
        <w:t>cruise companies faces many environmental</w:t>
      </w:r>
      <w:r w:rsidR="00E15E99" w:rsidRPr="00A63E8B">
        <w:rPr>
          <w:rFonts w:ascii="Arial" w:hAnsi="Arial" w:cs="Arial"/>
        </w:rPr>
        <w:t xml:space="preserve"> challenges in several ways</w:t>
      </w:r>
      <w:r w:rsidR="00D07C98" w:rsidRPr="00A63E8B">
        <w:rPr>
          <w:rFonts w:ascii="Arial" w:hAnsi="Arial" w:cs="Arial"/>
        </w:rPr>
        <w:t xml:space="preserve">, cruise ships </w:t>
      </w:r>
      <w:r w:rsidR="00236AD2" w:rsidRPr="00A63E8B">
        <w:rPr>
          <w:rFonts w:ascii="Arial" w:hAnsi="Arial" w:cs="Arial"/>
        </w:rPr>
        <w:t xml:space="preserve">emit </w:t>
      </w:r>
      <w:r w:rsidR="00B56B17" w:rsidRPr="00A63E8B">
        <w:rPr>
          <w:rFonts w:ascii="Arial" w:hAnsi="Arial" w:cs="Arial"/>
        </w:rPr>
        <w:t xml:space="preserve">heavy </w:t>
      </w:r>
      <w:r w:rsidR="0026530F" w:rsidRPr="00A63E8B">
        <w:rPr>
          <w:rFonts w:ascii="Arial" w:hAnsi="Arial" w:cs="Arial"/>
        </w:rPr>
        <w:t>number</w:t>
      </w:r>
      <w:r w:rsidR="00B56B17" w:rsidRPr="00A63E8B">
        <w:rPr>
          <w:rFonts w:ascii="Arial" w:hAnsi="Arial" w:cs="Arial"/>
        </w:rPr>
        <w:t xml:space="preserve"> of different pollutants</w:t>
      </w:r>
      <w:r w:rsidR="00BE7EF0" w:rsidRPr="00A63E8B">
        <w:rPr>
          <w:rFonts w:ascii="Arial" w:hAnsi="Arial" w:cs="Arial"/>
        </w:rPr>
        <w:t xml:space="preserve">, </w:t>
      </w:r>
      <w:r w:rsidR="00B87474" w:rsidRPr="00A63E8B">
        <w:rPr>
          <w:rFonts w:ascii="Arial" w:hAnsi="Arial" w:cs="Arial"/>
        </w:rPr>
        <w:t>especially</w:t>
      </w:r>
      <w:r w:rsidR="00BE7EF0" w:rsidRPr="00A63E8B">
        <w:rPr>
          <w:rFonts w:ascii="Arial" w:hAnsi="Arial" w:cs="Arial"/>
        </w:rPr>
        <w:t xml:space="preserve"> </w:t>
      </w:r>
      <w:r w:rsidR="003B7A3E" w:rsidRPr="00A63E8B">
        <w:rPr>
          <w:rFonts w:ascii="Arial" w:hAnsi="Arial" w:cs="Arial"/>
        </w:rPr>
        <w:t xml:space="preserve">Carbon emissions and </w:t>
      </w:r>
      <w:r w:rsidR="000D3CAA" w:rsidRPr="00A63E8B">
        <w:rPr>
          <w:rFonts w:ascii="Arial" w:hAnsi="Arial" w:cs="Arial"/>
        </w:rPr>
        <w:t>air pollution which are contributing to climate change</w:t>
      </w:r>
      <w:r w:rsidR="00942E1F" w:rsidRPr="00A63E8B">
        <w:rPr>
          <w:rFonts w:ascii="Arial" w:hAnsi="Arial" w:cs="Arial"/>
        </w:rPr>
        <w:t xml:space="preserve">, </w:t>
      </w:r>
      <w:r w:rsidR="0064259E" w:rsidRPr="00A63E8B">
        <w:rPr>
          <w:rFonts w:ascii="Arial" w:hAnsi="Arial" w:cs="Arial"/>
        </w:rPr>
        <w:t xml:space="preserve">global </w:t>
      </w:r>
      <w:r w:rsidR="00B63B88" w:rsidRPr="00A63E8B">
        <w:rPr>
          <w:rFonts w:ascii="Arial" w:hAnsi="Arial" w:cs="Arial"/>
        </w:rPr>
        <w:t>warming,</w:t>
      </w:r>
      <w:r w:rsidR="00942E1F" w:rsidRPr="00A63E8B">
        <w:rPr>
          <w:rFonts w:ascii="Arial" w:hAnsi="Arial" w:cs="Arial"/>
        </w:rPr>
        <w:t xml:space="preserve"> and </w:t>
      </w:r>
      <w:r w:rsidR="00FA4471" w:rsidRPr="00A63E8B">
        <w:rPr>
          <w:rFonts w:ascii="Arial" w:hAnsi="Arial" w:cs="Arial"/>
        </w:rPr>
        <w:t>human health problems</w:t>
      </w:r>
      <w:r w:rsidR="0064259E" w:rsidRPr="00A63E8B">
        <w:rPr>
          <w:rFonts w:ascii="Arial" w:hAnsi="Arial" w:cs="Arial"/>
        </w:rPr>
        <w:t>.</w:t>
      </w:r>
      <w:r w:rsidR="002D59E2" w:rsidRPr="00A63E8B">
        <w:rPr>
          <w:rFonts w:ascii="Arial" w:hAnsi="Arial" w:cs="Arial"/>
        </w:rPr>
        <w:t xml:space="preserve"> Cruise ships </w:t>
      </w:r>
      <w:r w:rsidR="0073164B" w:rsidRPr="00A63E8B">
        <w:rPr>
          <w:rFonts w:ascii="Arial" w:hAnsi="Arial" w:cs="Arial"/>
        </w:rPr>
        <w:t xml:space="preserve">generate </w:t>
      </w:r>
      <w:r w:rsidR="00904BE2" w:rsidRPr="00A63E8B">
        <w:rPr>
          <w:rFonts w:ascii="Arial" w:hAnsi="Arial" w:cs="Arial"/>
        </w:rPr>
        <w:t xml:space="preserve">substantial amount of </w:t>
      </w:r>
      <w:r w:rsidR="00743D0B" w:rsidRPr="00A63E8B">
        <w:rPr>
          <w:rFonts w:ascii="Arial" w:hAnsi="Arial" w:cs="Arial"/>
        </w:rPr>
        <w:t>waste</w:t>
      </w:r>
      <w:r w:rsidR="00F05F2D" w:rsidRPr="00A63E8B">
        <w:rPr>
          <w:rFonts w:ascii="Arial" w:hAnsi="Arial" w:cs="Arial"/>
        </w:rPr>
        <w:t xml:space="preserve"> like sewage,</w:t>
      </w:r>
      <w:r w:rsidR="00C5295E" w:rsidRPr="00A63E8B">
        <w:rPr>
          <w:rFonts w:ascii="Arial" w:hAnsi="Arial" w:cs="Arial"/>
        </w:rPr>
        <w:t xml:space="preserve"> </w:t>
      </w:r>
      <w:r w:rsidR="00A73B5A" w:rsidRPr="00A63E8B">
        <w:rPr>
          <w:rFonts w:ascii="Arial" w:hAnsi="Arial" w:cs="Arial"/>
        </w:rPr>
        <w:t>hazardous waste, food,</w:t>
      </w:r>
      <w:r w:rsidR="00FE22D2" w:rsidRPr="00A63E8B">
        <w:rPr>
          <w:rFonts w:ascii="Arial" w:hAnsi="Arial" w:cs="Arial"/>
        </w:rPr>
        <w:t xml:space="preserve"> </w:t>
      </w:r>
      <w:r w:rsidR="00E570C9" w:rsidRPr="00A63E8B">
        <w:rPr>
          <w:rFonts w:ascii="Arial" w:hAnsi="Arial" w:cs="Arial"/>
        </w:rPr>
        <w:t xml:space="preserve">they burn dirty fuel </w:t>
      </w:r>
      <w:r w:rsidR="00364145" w:rsidRPr="00A63E8B">
        <w:rPr>
          <w:rFonts w:ascii="Arial" w:hAnsi="Arial" w:cs="Arial"/>
        </w:rPr>
        <w:lastRenderedPageBreak/>
        <w:t>fuels that releases toxic exhaust fumes</w:t>
      </w:r>
      <w:r w:rsidR="00CC4CD3" w:rsidRPr="00A63E8B">
        <w:rPr>
          <w:rFonts w:ascii="Arial" w:hAnsi="Arial" w:cs="Arial"/>
        </w:rPr>
        <w:t xml:space="preserve"> that can cause long term effects</w:t>
      </w:r>
      <w:r w:rsidR="00364145" w:rsidRPr="00A63E8B">
        <w:rPr>
          <w:rFonts w:ascii="Arial" w:hAnsi="Arial" w:cs="Arial"/>
        </w:rPr>
        <w:t>,</w:t>
      </w:r>
      <w:r w:rsidR="00751F43" w:rsidRPr="00A63E8B">
        <w:rPr>
          <w:rFonts w:ascii="Arial" w:hAnsi="Arial" w:cs="Arial"/>
        </w:rPr>
        <w:t xml:space="preserve"> can damage coral reefs, </w:t>
      </w:r>
      <w:r w:rsidR="002320DD" w:rsidRPr="00A63E8B">
        <w:rPr>
          <w:rFonts w:ascii="Arial" w:hAnsi="Arial" w:cs="Arial"/>
        </w:rPr>
        <w:t xml:space="preserve">and strain </w:t>
      </w:r>
      <w:r w:rsidR="000A2122" w:rsidRPr="00A63E8B">
        <w:rPr>
          <w:rFonts w:ascii="Arial" w:hAnsi="Arial" w:cs="Arial"/>
        </w:rPr>
        <w:t xml:space="preserve">on local </w:t>
      </w:r>
      <w:r w:rsidR="00FD61A3" w:rsidRPr="00A63E8B">
        <w:rPr>
          <w:rFonts w:ascii="Arial" w:hAnsi="Arial" w:cs="Arial"/>
        </w:rPr>
        <w:t>resources</w:t>
      </w:r>
      <w:r w:rsidR="000A2122" w:rsidRPr="00A63E8B">
        <w:rPr>
          <w:rFonts w:ascii="Arial" w:hAnsi="Arial" w:cs="Arial"/>
        </w:rPr>
        <w:t xml:space="preserve"> that affects coastal communtites</w:t>
      </w:r>
      <w:r w:rsidR="00CC4CD3" w:rsidRPr="00A63E8B">
        <w:rPr>
          <w:rFonts w:ascii="Arial" w:hAnsi="Arial" w:cs="Arial"/>
        </w:rPr>
        <w:t>.</w:t>
      </w:r>
    </w:p>
    <w:p w14:paraId="444AD1C8" w14:textId="77777777" w:rsidR="00EB7E18" w:rsidRPr="00A63E8B" w:rsidRDefault="00EB7E18" w:rsidP="00A63E8B">
      <w:pPr>
        <w:spacing w:line="276" w:lineRule="auto"/>
        <w:rPr>
          <w:rFonts w:ascii="Arial" w:hAnsi="Arial" w:cs="Arial"/>
        </w:rPr>
      </w:pPr>
    </w:p>
    <w:p w14:paraId="54559523" w14:textId="719358AB" w:rsidR="004C4C2D" w:rsidRPr="00A63E8B" w:rsidRDefault="00A626F9" w:rsidP="00A63E8B">
      <w:pPr>
        <w:spacing w:after="240" w:line="276" w:lineRule="auto"/>
        <w:rPr>
          <w:rFonts w:ascii="Arial" w:hAnsi="Arial" w:cs="Arial"/>
        </w:rPr>
      </w:pPr>
      <w:r w:rsidRPr="00A63E8B">
        <w:rPr>
          <w:rFonts w:ascii="Arial" w:hAnsi="Arial" w:cs="Arial"/>
        </w:rPr>
        <w:t>Aronson (2022)</w:t>
      </w:r>
      <w:r w:rsidR="00FD61A3" w:rsidRPr="00A63E8B">
        <w:rPr>
          <w:rFonts w:ascii="Arial" w:hAnsi="Arial" w:cs="Arial"/>
        </w:rPr>
        <w:t xml:space="preserve"> </w:t>
      </w:r>
      <w:r w:rsidR="009F439F" w:rsidRPr="00A63E8B">
        <w:rPr>
          <w:rFonts w:ascii="Arial" w:hAnsi="Arial" w:cs="Arial"/>
        </w:rPr>
        <w:t>Royal Caribbean</w:t>
      </w:r>
      <w:r w:rsidR="00FD61A3" w:rsidRPr="00A63E8B">
        <w:rPr>
          <w:rFonts w:ascii="Arial" w:hAnsi="Arial" w:cs="Arial"/>
        </w:rPr>
        <w:t xml:space="preserve"> </w:t>
      </w:r>
      <w:r w:rsidR="00881F54" w:rsidRPr="00A63E8B">
        <w:rPr>
          <w:rFonts w:ascii="Arial" w:hAnsi="Arial" w:cs="Arial"/>
        </w:rPr>
        <w:t>has implemented a variety of sustainable practices</w:t>
      </w:r>
      <w:r w:rsidR="00C81943" w:rsidRPr="00A63E8B">
        <w:rPr>
          <w:rFonts w:ascii="Arial" w:hAnsi="Arial" w:cs="Arial"/>
        </w:rPr>
        <w:t xml:space="preserve"> </w:t>
      </w:r>
      <w:r w:rsidR="00EC6513" w:rsidRPr="00A63E8B">
        <w:rPr>
          <w:rFonts w:ascii="Arial" w:hAnsi="Arial" w:cs="Arial"/>
        </w:rPr>
        <w:t xml:space="preserve">to rectify some of these issues and has the </w:t>
      </w:r>
      <w:r w:rsidR="002B7390" w:rsidRPr="00A63E8B">
        <w:rPr>
          <w:rFonts w:ascii="Arial" w:hAnsi="Arial" w:cs="Arial"/>
        </w:rPr>
        <w:t xml:space="preserve">vision to become net zero emission </w:t>
      </w:r>
      <w:r w:rsidR="009F439F" w:rsidRPr="00A63E8B">
        <w:rPr>
          <w:rFonts w:ascii="Arial" w:hAnsi="Arial" w:cs="Arial"/>
        </w:rPr>
        <w:t>by 2050. For instance, Royal Caribbean</w:t>
      </w:r>
      <w:r w:rsidR="003F6CC8" w:rsidRPr="00A63E8B">
        <w:rPr>
          <w:rFonts w:ascii="Arial" w:hAnsi="Arial" w:cs="Arial"/>
        </w:rPr>
        <w:t xml:space="preserve"> </w:t>
      </w:r>
      <w:r w:rsidR="00FB455F" w:rsidRPr="00A63E8B">
        <w:rPr>
          <w:rFonts w:ascii="Arial" w:hAnsi="Arial" w:cs="Arial"/>
        </w:rPr>
        <w:t xml:space="preserve">are collaborating </w:t>
      </w:r>
      <w:r w:rsidR="00AF64B6" w:rsidRPr="00A63E8B">
        <w:rPr>
          <w:rFonts w:ascii="Arial" w:hAnsi="Arial" w:cs="Arial"/>
        </w:rPr>
        <w:t>with</w:t>
      </w:r>
      <w:r w:rsidR="007A3928" w:rsidRPr="00A63E8B">
        <w:rPr>
          <w:rFonts w:ascii="Arial" w:hAnsi="Arial" w:cs="Arial"/>
        </w:rPr>
        <w:t xml:space="preserve"> </w:t>
      </w:r>
      <w:r w:rsidR="00B8692F" w:rsidRPr="00A63E8B">
        <w:rPr>
          <w:rFonts w:ascii="Arial" w:hAnsi="Arial" w:cs="Arial"/>
        </w:rPr>
        <w:t>world wildlife</w:t>
      </w:r>
      <w:r w:rsidR="007A3928" w:rsidRPr="00A63E8B">
        <w:rPr>
          <w:rFonts w:ascii="Arial" w:hAnsi="Arial" w:cs="Arial"/>
        </w:rPr>
        <w:t xml:space="preserve"> fund, </w:t>
      </w:r>
      <w:r w:rsidR="00360BED" w:rsidRPr="00A63E8B">
        <w:rPr>
          <w:rFonts w:ascii="Arial" w:hAnsi="Arial" w:cs="Arial"/>
        </w:rPr>
        <w:t>shellback</w:t>
      </w:r>
      <w:r w:rsidR="007A3928" w:rsidRPr="00A63E8B">
        <w:rPr>
          <w:rFonts w:ascii="Arial" w:hAnsi="Arial" w:cs="Arial"/>
        </w:rPr>
        <w:t xml:space="preserve"> </w:t>
      </w:r>
      <w:r w:rsidRPr="00A63E8B">
        <w:rPr>
          <w:rFonts w:ascii="Arial" w:hAnsi="Arial" w:cs="Arial"/>
        </w:rPr>
        <w:t>program, equipping</w:t>
      </w:r>
      <w:r w:rsidR="00B8692F" w:rsidRPr="00A63E8B">
        <w:rPr>
          <w:rFonts w:ascii="Arial" w:hAnsi="Arial" w:cs="Arial"/>
        </w:rPr>
        <w:t xml:space="preserve"> their ships with</w:t>
      </w:r>
      <w:r w:rsidR="00865A14" w:rsidRPr="00A63E8B">
        <w:rPr>
          <w:rFonts w:ascii="Arial" w:hAnsi="Arial" w:cs="Arial"/>
        </w:rPr>
        <w:t xml:space="preserve"> technology </w:t>
      </w:r>
      <w:r w:rsidR="00A45EDF" w:rsidRPr="00A63E8B">
        <w:rPr>
          <w:rFonts w:ascii="Arial" w:hAnsi="Arial" w:cs="Arial"/>
        </w:rPr>
        <w:t>that more efficient,</w:t>
      </w:r>
      <w:r w:rsidR="00E50B63" w:rsidRPr="00A63E8B">
        <w:rPr>
          <w:rFonts w:ascii="Arial" w:hAnsi="Arial" w:cs="Arial"/>
        </w:rPr>
        <w:t xml:space="preserve"> reducing the use of plastic, </w:t>
      </w:r>
      <w:r w:rsidR="00293444" w:rsidRPr="00A63E8B">
        <w:rPr>
          <w:rFonts w:ascii="Arial" w:hAnsi="Arial" w:cs="Arial"/>
        </w:rPr>
        <w:t xml:space="preserve">reducing waste management among other </w:t>
      </w:r>
      <w:r w:rsidR="00E757E2" w:rsidRPr="00A63E8B">
        <w:rPr>
          <w:rFonts w:ascii="Arial" w:hAnsi="Arial" w:cs="Arial"/>
        </w:rPr>
        <w:t xml:space="preserve">areas. </w:t>
      </w:r>
    </w:p>
    <w:p w14:paraId="02087ECE" w14:textId="0E4E7255" w:rsidR="006D52DA" w:rsidRPr="00A63E8B" w:rsidRDefault="008B32D0" w:rsidP="00A63E8B">
      <w:pPr>
        <w:spacing w:after="240" w:line="276" w:lineRule="auto"/>
        <w:rPr>
          <w:rFonts w:ascii="Arial" w:hAnsi="Arial" w:cs="Arial"/>
        </w:rPr>
      </w:pPr>
      <w:r w:rsidRPr="00A63E8B">
        <w:rPr>
          <w:rFonts w:ascii="Arial" w:hAnsi="Arial" w:cs="Arial"/>
        </w:rPr>
        <w:t xml:space="preserve">While </w:t>
      </w:r>
      <w:r w:rsidR="00565A43" w:rsidRPr="00A63E8B">
        <w:rPr>
          <w:rFonts w:ascii="Arial" w:hAnsi="Arial" w:cs="Arial"/>
        </w:rPr>
        <w:t>s</w:t>
      </w:r>
      <w:r w:rsidR="00862B77" w:rsidRPr="00A63E8B">
        <w:rPr>
          <w:rFonts w:ascii="Arial" w:hAnsi="Arial" w:cs="Arial"/>
        </w:rPr>
        <w:t>ustainability is embedded into company,</w:t>
      </w:r>
      <w:r w:rsidR="00D762E8" w:rsidRPr="00A63E8B">
        <w:rPr>
          <w:rFonts w:ascii="Arial" w:hAnsi="Arial" w:cs="Arial"/>
        </w:rPr>
        <w:t xml:space="preserve"> </w:t>
      </w:r>
      <w:r w:rsidR="004C4C2D" w:rsidRPr="00A63E8B">
        <w:rPr>
          <w:rFonts w:ascii="Arial" w:hAnsi="Arial" w:cs="Arial"/>
        </w:rPr>
        <w:t>a</w:t>
      </w:r>
      <w:r w:rsidR="00AB068C" w:rsidRPr="00A63E8B">
        <w:rPr>
          <w:rFonts w:ascii="Arial" w:hAnsi="Arial" w:cs="Arial"/>
        </w:rPr>
        <w:t xml:space="preserve">ccording to Gadomska (2024), employees prioritise sustainability in their daily tasks, have a strong work culture, are open and collaborative, and when sustainability targets are set and integrated into the company vision, employees collaborate across departments and help come up with solutions. Employees can also be rewarded for environmentally friendly actions that can drive widespread adoption of environmentally friendly practices within an organisation. </w:t>
      </w:r>
    </w:p>
    <w:p w14:paraId="646E7B30" w14:textId="4450AD09" w:rsidR="00E50D1A" w:rsidRPr="00A63E8B" w:rsidRDefault="00AB068C" w:rsidP="00A63E8B">
      <w:pPr>
        <w:spacing w:after="240" w:line="276" w:lineRule="auto"/>
        <w:rPr>
          <w:rFonts w:ascii="Arial" w:hAnsi="Arial" w:cs="Arial"/>
        </w:rPr>
      </w:pPr>
      <w:r w:rsidRPr="00A63E8B">
        <w:rPr>
          <w:rFonts w:ascii="Arial" w:hAnsi="Arial" w:cs="Arial"/>
        </w:rPr>
        <w:t>Employees who contribute to sustainability goals are also likely to feel a sense of purpose that reinforces behaviours and motivates employees to keep up their efforts, which can achieve desired outcomes that align with the company environmental goals.</w:t>
      </w:r>
      <w:r w:rsidRPr="00A63E8B">
        <w:t xml:space="preserve"> </w:t>
      </w:r>
      <w:r w:rsidR="003C4B6E" w:rsidRPr="00A63E8B">
        <w:rPr>
          <w:rFonts w:ascii="Arial" w:hAnsi="Arial" w:cs="Arial"/>
        </w:rPr>
        <w:t>Procedures that can be in line with the company's vision</w:t>
      </w:r>
      <w:r w:rsidR="00373A59" w:rsidRPr="00A63E8B">
        <w:rPr>
          <w:rFonts w:ascii="Arial" w:hAnsi="Arial" w:cs="Arial"/>
        </w:rPr>
        <w:t xml:space="preserve">, </w:t>
      </w:r>
      <w:r w:rsidR="003C4B6E" w:rsidRPr="00A63E8B">
        <w:rPr>
          <w:rFonts w:ascii="Arial" w:hAnsi="Arial" w:cs="Arial"/>
        </w:rPr>
        <w:t>leadership that can show a strong commitment</w:t>
      </w:r>
      <w:r w:rsidR="00214CA6" w:rsidRPr="00A63E8B">
        <w:rPr>
          <w:rFonts w:ascii="Arial" w:hAnsi="Arial" w:cs="Arial"/>
        </w:rPr>
        <w:t xml:space="preserve"> into the vision </w:t>
      </w:r>
      <w:r w:rsidR="00F730FD" w:rsidRPr="00A63E8B">
        <w:rPr>
          <w:rFonts w:ascii="Arial" w:hAnsi="Arial" w:cs="Arial"/>
        </w:rPr>
        <w:t xml:space="preserve">and targets are set will </w:t>
      </w:r>
      <w:r w:rsidR="000A5EA6" w:rsidRPr="00A63E8B">
        <w:rPr>
          <w:rFonts w:ascii="Arial" w:hAnsi="Arial" w:cs="Arial"/>
        </w:rPr>
        <w:t>reflect</w:t>
      </w:r>
      <w:r w:rsidR="00F730FD" w:rsidRPr="00A63E8B">
        <w:rPr>
          <w:rFonts w:ascii="Arial" w:hAnsi="Arial" w:cs="Arial"/>
        </w:rPr>
        <w:t xml:space="preserve"> on employees</w:t>
      </w:r>
      <w:r w:rsidR="000A5EA6" w:rsidRPr="00A63E8B">
        <w:rPr>
          <w:rFonts w:ascii="Arial" w:hAnsi="Arial" w:cs="Arial"/>
        </w:rPr>
        <w:t>,</w:t>
      </w:r>
      <w:r w:rsidR="006A60FE" w:rsidRPr="00A63E8B">
        <w:rPr>
          <w:rFonts w:ascii="Arial" w:hAnsi="Arial" w:cs="Arial"/>
        </w:rPr>
        <w:t xml:space="preserve"> providing training</w:t>
      </w:r>
      <w:r w:rsidR="00E3466C" w:rsidRPr="00A63E8B">
        <w:rPr>
          <w:rFonts w:ascii="Arial" w:hAnsi="Arial" w:cs="Arial"/>
        </w:rPr>
        <w:t xml:space="preserve"> that raise awareness</w:t>
      </w:r>
      <w:r w:rsidR="00C74CC5" w:rsidRPr="00A63E8B">
        <w:rPr>
          <w:rFonts w:ascii="Arial" w:hAnsi="Arial" w:cs="Arial"/>
        </w:rPr>
        <w:t xml:space="preserve">, </w:t>
      </w:r>
      <w:r w:rsidR="002F6AE5" w:rsidRPr="00A63E8B">
        <w:rPr>
          <w:rFonts w:ascii="Arial" w:hAnsi="Arial" w:cs="Arial"/>
        </w:rPr>
        <w:t xml:space="preserve">monitoring and performance metrics and </w:t>
      </w:r>
      <w:r w:rsidR="003C4B6E" w:rsidRPr="00A63E8B">
        <w:rPr>
          <w:rFonts w:ascii="Arial" w:hAnsi="Arial" w:cs="Arial"/>
        </w:rPr>
        <w:t>continuous improvement that can guarantee that sustainability practices change with the times and present chances fo</w:t>
      </w:r>
      <w:r w:rsidR="00373A59" w:rsidRPr="00A63E8B">
        <w:rPr>
          <w:rFonts w:ascii="Arial" w:hAnsi="Arial" w:cs="Arial"/>
        </w:rPr>
        <w:t xml:space="preserve">r </w:t>
      </w:r>
      <w:r w:rsidR="003C4B6E" w:rsidRPr="00A63E8B">
        <w:rPr>
          <w:rFonts w:ascii="Arial" w:hAnsi="Arial" w:cs="Arial"/>
        </w:rPr>
        <w:t xml:space="preserve">innovation. </w:t>
      </w:r>
      <w:r w:rsidR="00C955E1" w:rsidRPr="00A63E8B">
        <w:rPr>
          <w:rFonts w:ascii="Arial" w:hAnsi="Arial" w:cs="Arial"/>
        </w:rPr>
        <w:t>Appraisd (2024)</w:t>
      </w:r>
    </w:p>
    <w:p w14:paraId="0B045477" w14:textId="7D78DF96" w:rsidR="00884CB6" w:rsidRPr="00A63E8B" w:rsidRDefault="00117EC2" w:rsidP="00A63E8B">
      <w:pPr>
        <w:spacing w:line="276" w:lineRule="auto"/>
        <w:rPr>
          <w:rFonts w:ascii="Arial" w:hAnsi="Arial" w:cs="Arial"/>
          <w:b/>
          <w:bCs/>
        </w:rPr>
      </w:pPr>
      <w:r w:rsidRPr="00A63E8B">
        <w:rPr>
          <w:rFonts w:ascii="Arial" w:hAnsi="Arial" w:cs="Arial"/>
          <w:b/>
          <w:bCs/>
        </w:rPr>
        <w:t>Team Dynamics:</w:t>
      </w:r>
    </w:p>
    <w:p w14:paraId="36CE5B0F" w14:textId="68F158DE" w:rsidR="00454059" w:rsidRPr="00A63E8B" w:rsidRDefault="0012025E" w:rsidP="00A63E8B">
      <w:pPr>
        <w:spacing w:line="276" w:lineRule="auto"/>
        <w:rPr>
          <w:rFonts w:ascii="Arial" w:hAnsi="Arial" w:cs="Arial"/>
        </w:rPr>
      </w:pPr>
      <w:r w:rsidRPr="00A63E8B">
        <w:rPr>
          <w:rFonts w:ascii="Arial" w:hAnsi="Arial" w:cs="Arial"/>
        </w:rPr>
        <w:t>Sweeny (2022</w:t>
      </w:r>
      <w:r w:rsidR="00401FBC" w:rsidRPr="00A63E8B">
        <w:rPr>
          <w:rFonts w:ascii="Arial" w:hAnsi="Arial" w:cs="Arial"/>
        </w:rPr>
        <w:t>) states</w:t>
      </w:r>
      <w:r w:rsidR="00EE7BD0" w:rsidRPr="00A63E8B">
        <w:rPr>
          <w:rFonts w:ascii="Arial" w:hAnsi="Arial" w:cs="Arial"/>
        </w:rPr>
        <w:t xml:space="preserve"> that </w:t>
      </w:r>
      <w:r w:rsidR="009C5623" w:rsidRPr="00A63E8B">
        <w:rPr>
          <w:rFonts w:ascii="Arial" w:hAnsi="Arial" w:cs="Arial"/>
        </w:rPr>
        <w:t xml:space="preserve">individual and behaviours within a </w:t>
      </w:r>
      <w:r w:rsidR="0002705B" w:rsidRPr="00A63E8B">
        <w:rPr>
          <w:rFonts w:ascii="Arial" w:hAnsi="Arial" w:cs="Arial"/>
        </w:rPr>
        <w:t xml:space="preserve">group of employees play a significant role in how </w:t>
      </w:r>
      <w:proofErr w:type="spellStart"/>
      <w:r w:rsidR="0002705B" w:rsidRPr="00A63E8B">
        <w:rPr>
          <w:rFonts w:ascii="Arial" w:hAnsi="Arial" w:cs="Arial"/>
        </w:rPr>
        <w:t>a</w:t>
      </w:r>
      <w:proofErr w:type="spellEnd"/>
      <w:r w:rsidR="0002705B" w:rsidRPr="00A63E8B">
        <w:rPr>
          <w:rFonts w:ascii="Arial" w:hAnsi="Arial" w:cs="Arial"/>
        </w:rPr>
        <w:t xml:space="preserve"> organisation operates</w:t>
      </w:r>
      <w:r w:rsidR="00762AB0" w:rsidRPr="00A63E8B">
        <w:rPr>
          <w:rFonts w:ascii="Arial" w:hAnsi="Arial" w:cs="Arial"/>
        </w:rPr>
        <w:t xml:space="preserve"> </w:t>
      </w:r>
      <w:r w:rsidR="00052385" w:rsidRPr="00A63E8B">
        <w:rPr>
          <w:rFonts w:ascii="Arial" w:hAnsi="Arial" w:cs="Arial"/>
        </w:rPr>
        <w:t xml:space="preserve">as when there is a good team it creates thriving work environment. </w:t>
      </w:r>
      <w:r w:rsidR="00464E07" w:rsidRPr="00A63E8B">
        <w:rPr>
          <w:rFonts w:ascii="Arial" w:hAnsi="Arial" w:cs="Arial"/>
        </w:rPr>
        <w:t xml:space="preserve">Tuckman Model (1965) </w:t>
      </w:r>
      <w:r w:rsidR="008A5206" w:rsidRPr="00A63E8B">
        <w:rPr>
          <w:rFonts w:ascii="Arial" w:hAnsi="Arial" w:cs="Arial"/>
        </w:rPr>
        <w:t xml:space="preserve">is relevant for understanding team dynamics as it </w:t>
      </w:r>
      <w:r w:rsidR="00464E07" w:rsidRPr="00A63E8B">
        <w:rPr>
          <w:rFonts w:ascii="Arial" w:hAnsi="Arial" w:cs="Arial"/>
        </w:rPr>
        <w:t>outlines the</w:t>
      </w:r>
      <w:r w:rsidR="00D21B9F" w:rsidRPr="00A63E8B">
        <w:rPr>
          <w:rFonts w:ascii="Arial" w:hAnsi="Arial" w:cs="Arial"/>
        </w:rPr>
        <w:t xml:space="preserve"> processes of a team goes through</w:t>
      </w:r>
      <w:r w:rsidR="0045090E" w:rsidRPr="00A63E8B">
        <w:rPr>
          <w:rFonts w:ascii="Arial" w:hAnsi="Arial" w:cs="Arial"/>
        </w:rPr>
        <w:t xml:space="preserve"> forming, storming, norming, performing</w:t>
      </w:r>
      <w:r w:rsidR="00117887" w:rsidRPr="00A63E8B">
        <w:rPr>
          <w:rFonts w:ascii="Arial" w:hAnsi="Arial" w:cs="Arial"/>
        </w:rPr>
        <w:t>,</w:t>
      </w:r>
      <w:r w:rsidR="0009723A" w:rsidRPr="00A63E8B">
        <w:rPr>
          <w:rFonts w:ascii="Arial" w:hAnsi="Arial" w:cs="Arial"/>
        </w:rPr>
        <w:t xml:space="preserve"> adjourning</w:t>
      </w:r>
      <w:r w:rsidR="00117887" w:rsidRPr="00A63E8B">
        <w:rPr>
          <w:rFonts w:ascii="Arial" w:hAnsi="Arial" w:cs="Arial"/>
        </w:rPr>
        <w:t xml:space="preserve"> </w:t>
      </w:r>
      <w:r w:rsidR="00C84E4A" w:rsidRPr="00A63E8B">
        <w:rPr>
          <w:rFonts w:ascii="Arial" w:hAnsi="Arial" w:cs="Arial"/>
        </w:rPr>
        <w:t xml:space="preserve">as employees at Royal </w:t>
      </w:r>
      <w:r w:rsidR="008A5206" w:rsidRPr="00A63E8B">
        <w:rPr>
          <w:rFonts w:ascii="Arial" w:hAnsi="Arial" w:cs="Arial"/>
        </w:rPr>
        <w:t>Caribbean</w:t>
      </w:r>
      <w:r w:rsidR="00887737" w:rsidRPr="00A63E8B">
        <w:rPr>
          <w:rFonts w:ascii="Arial" w:hAnsi="Arial" w:cs="Arial"/>
        </w:rPr>
        <w:t>, these stages can be navigated efficiently</w:t>
      </w:r>
      <w:r w:rsidR="008A5206" w:rsidRPr="00A63E8B">
        <w:rPr>
          <w:rFonts w:ascii="Arial" w:hAnsi="Arial" w:cs="Arial"/>
        </w:rPr>
        <w:t>.</w:t>
      </w:r>
      <w:r w:rsidR="009A1D86" w:rsidRPr="00A63E8B">
        <w:rPr>
          <w:rFonts w:ascii="Arial" w:hAnsi="Arial" w:cs="Arial"/>
        </w:rPr>
        <w:t xml:space="preserve"> (</w:t>
      </w:r>
      <w:r w:rsidR="00496B21" w:rsidRPr="00A63E8B">
        <w:rPr>
          <w:rFonts w:ascii="Arial" w:hAnsi="Arial" w:cs="Arial"/>
        </w:rPr>
        <w:t xml:space="preserve">See </w:t>
      </w:r>
      <w:r w:rsidR="00B538A6" w:rsidRPr="00A63E8B">
        <w:rPr>
          <w:rFonts w:ascii="Arial" w:hAnsi="Arial" w:cs="Arial"/>
        </w:rPr>
        <w:t>appendix A.1</w:t>
      </w:r>
      <w:r w:rsidR="00232640" w:rsidRPr="00A63E8B">
        <w:rPr>
          <w:rFonts w:ascii="Arial" w:hAnsi="Arial" w:cs="Arial"/>
        </w:rPr>
        <w:t>) In</w:t>
      </w:r>
      <w:r w:rsidR="008A5206" w:rsidRPr="00A63E8B">
        <w:rPr>
          <w:rFonts w:ascii="Arial" w:hAnsi="Arial" w:cs="Arial"/>
        </w:rPr>
        <w:t xml:space="preserve"> contrast to another model</w:t>
      </w:r>
      <w:r w:rsidR="00101849" w:rsidRPr="00A63E8B">
        <w:rPr>
          <w:rFonts w:ascii="Arial" w:hAnsi="Arial" w:cs="Arial"/>
        </w:rPr>
        <w:t xml:space="preserve"> </w:t>
      </w:r>
      <w:r w:rsidR="005E3E2C" w:rsidRPr="00A63E8B">
        <w:rPr>
          <w:rFonts w:ascii="Arial" w:hAnsi="Arial" w:cs="Arial"/>
        </w:rPr>
        <w:t>‘GRIP’ (19</w:t>
      </w:r>
      <w:r w:rsidR="008F12EF" w:rsidRPr="00A63E8B">
        <w:rPr>
          <w:rFonts w:ascii="Arial" w:hAnsi="Arial" w:cs="Arial"/>
        </w:rPr>
        <w:t xml:space="preserve">72) which outlines four components of effective teamwork goals, roles, interpersonal and processes </w:t>
      </w:r>
      <w:r w:rsidR="0089358E" w:rsidRPr="00A63E8B">
        <w:rPr>
          <w:rFonts w:ascii="Arial" w:hAnsi="Arial" w:cs="Arial"/>
        </w:rPr>
        <w:t xml:space="preserve">which can be relevant to the royal Caribbean in context of team effectiveness and organisational </w:t>
      </w:r>
      <w:r w:rsidR="00F34629" w:rsidRPr="00A63E8B">
        <w:rPr>
          <w:rFonts w:ascii="Arial" w:hAnsi="Arial" w:cs="Arial"/>
        </w:rPr>
        <w:t>development (</w:t>
      </w:r>
      <w:r w:rsidR="00C26ED4" w:rsidRPr="00A63E8B">
        <w:rPr>
          <w:rFonts w:ascii="Arial" w:hAnsi="Arial" w:cs="Arial"/>
        </w:rPr>
        <w:t>S</w:t>
      </w:r>
      <w:r w:rsidR="0049159A" w:rsidRPr="00A63E8B">
        <w:rPr>
          <w:rFonts w:ascii="Arial" w:hAnsi="Arial" w:cs="Arial"/>
        </w:rPr>
        <w:t xml:space="preserve">ee </w:t>
      </w:r>
      <w:r w:rsidR="00C26ED4" w:rsidRPr="00A63E8B">
        <w:rPr>
          <w:rFonts w:ascii="Arial" w:hAnsi="Arial" w:cs="Arial"/>
        </w:rPr>
        <w:t>a</w:t>
      </w:r>
      <w:r w:rsidR="0049159A" w:rsidRPr="00A63E8B">
        <w:rPr>
          <w:rFonts w:ascii="Arial" w:hAnsi="Arial" w:cs="Arial"/>
        </w:rPr>
        <w:t xml:space="preserve">ppendix </w:t>
      </w:r>
      <w:r w:rsidR="00C26ED4" w:rsidRPr="00A63E8B">
        <w:rPr>
          <w:rFonts w:ascii="Arial" w:hAnsi="Arial" w:cs="Arial"/>
        </w:rPr>
        <w:t>(A.2)</w:t>
      </w:r>
    </w:p>
    <w:p w14:paraId="742AE8CB" w14:textId="77777777" w:rsidR="00454059" w:rsidRPr="00A63E8B" w:rsidRDefault="00454059" w:rsidP="00A63E8B">
      <w:pPr>
        <w:spacing w:line="276" w:lineRule="auto"/>
        <w:rPr>
          <w:rFonts w:ascii="Arial" w:hAnsi="Arial" w:cs="Arial"/>
        </w:rPr>
      </w:pPr>
    </w:p>
    <w:p w14:paraId="540A8194" w14:textId="42D76459" w:rsidR="00AC2C88" w:rsidRPr="00A63E8B" w:rsidRDefault="0035658C" w:rsidP="00A63E8B">
      <w:pPr>
        <w:spacing w:line="276" w:lineRule="auto"/>
        <w:rPr>
          <w:rFonts w:ascii="Arial" w:hAnsi="Arial" w:cs="Arial"/>
          <w:b/>
          <w:bCs/>
        </w:rPr>
      </w:pPr>
      <w:r w:rsidRPr="00A63E8B">
        <w:rPr>
          <w:rFonts w:ascii="Arial" w:hAnsi="Arial" w:cs="Arial"/>
        </w:rPr>
        <w:t>I</w:t>
      </w:r>
      <w:r w:rsidR="006B540F" w:rsidRPr="00A63E8B">
        <w:rPr>
          <w:rFonts w:ascii="Arial" w:hAnsi="Arial" w:cs="Arial"/>
        </w:rPr>
        <w:t xml:space="preserve">ndividual and </w:t>
      </w:r>
      <w:r w:rsidR="00985F93" w:rsidRPr="00A63E8B">
        <w:rPr>
          <w:rFonts w:ascii="Arial" w:hAnsi="Arial" w:cs="Arial"/>
        </w:rPr>
        <w:t>group behaviours</w:t>
      </w:r>
      <w:r w:rsidR="00696B62" w:rsidRPr="00A63E8B">
        <w:rPr>
          <w:rFonts w:ascii="Arial" w:hAnsi="Arial" w:cs="Arial"/>
        </w:rPr>
        <w:t xml:space="preserve"> </w:t>
      </w:r>
      <w:r w:rsidR="001922A7" w:rsidRPr="00A63E8B">
        <w:rPr>
          <w:rFonts w:ascii="Arial" w:hAnsi="Arial" w:cs="Arial"/>
        </w:rPr>
        <w:t xml:space="preserve">can be nurtured by </w:t>
      </w:r>
      <w:r w:rsidR="00D11E76" w:rsidRPr="00A63E8B">
        <w:rPr>
          <w:rFonts w:ascii="Arial" w:hAnsi="Arial" w:cs="Arial"/>
        </w:rPr>
        <w:t>having good communication</w:t>
      </w:r>
      <w:r w:rsidR="00E85170" w:rsidRPr="00A63E8B">
        <w:rPr>
          <w:rFonts w:ascii="Arial" w:hAnsi="Arial" w:cs="Arial"/>
        </w:rPr>
        <w:t>,</w:t>
      </w:r>
      <w:r w:rsidR="00B70C29" w:rsidRPr="00A63E8B">
        <w:rPr>
          <w:rFonts w:ascii="Arial" w:hAnsi="Arial" w:cs="Arial"/>
        </w:rPr>
        <w:t xml:space="preserve"> </w:t>
      </w:r>
      <w:r w:rsidR="00CC47E7" w:rsidRPr="00A63E8B">
        <w:rPr>
          <w:rFonts w:ascii="Arial" w:hAnsi="Arial" w:cs="Arial"/>
        </w:rPr>
        <w:t xml:space="preserve">building that </w:t>
      </w:r>
      <w:r w:rsidR="00B70C29" w:rsidRPr="00A63E8B">
        <w:rPr>
          <w:rFonts w:ascii="Arial" w:hAnsi="Arial" w:cs="Arial"/>
        </w:rPr>
        <w:t>level of trust</w:t>
      </w:r>
      <w:r w:rsidR="00C61012" w:rsidRPr="00A63E8B">
        <w:rPr>
          <w:rFonts w:ascii="Arial" w:hAnsi="Arial" w:cs="Arial"/>
        </w:rPr>
        <w:t xml:space="preserve">, encouraging </w:t>
      </w:r>
      <w:r w:rsidR="007135FB" w:rsidRPr="00A63E8B">
        <w:rPr>
          <w:rFonts w:ascii="Arial" w:hAnsi="Arial" w:cs="Arial"/>
        </w:rPr>
        <w:t>ideas, offering</w:t>
      </w:r>
      <w:r w:rsidR="0030501B" w:rsidRPr="00A63E8B">
        <w:rPr>
          <w:rFonts w:ascii="Arial" w:hAnsi="Arial" w:cs="Arial"/>
        </w:rPr>
        <w:t xml:space="preserve"> </w:t>
      </w:r>
      <w:r w:rsidR="00C64E95" w:rsidRPr="00A63E8B">
        <w:rPr>
          <w:rFonts w:ascii="Arial" w:hAnsi="Arial" w:cs="Arial"/>
        </w:rPr>
        <w:t>constructive feedback and recognition which fosters growth of the individual and tea</w:t>
      </w:r>
      <w:r w:rsidR="005814F1" w:rsidRPr="00A63E8B">
        <w:rPr>
          <w:rFonts w:ascii="Arial" w:hAnsi="Arial" w:cs="Arial"/>
        </w:rPr>
        <w:t>ms,</w:t>
      </w:r>
      <w:r w:rsidR="0089159E" w:rsidRPr="00A63E8B">
        <w:rPr>
          <w:rFonts w:ascii="Arial" w:hAnsi="Arial" w:cs="Arial"/>
        </w:rPr>
        <w:t xml:space="preserve"> </w:t>
      </w:r>
      <w:r w:rsidR="000F7218" w:rsidRPr="00A63E8B">
        <w:rPr>
          <w:rFonts w:ascii="Arial" w:hAnsi="Arial" w:cs="Arial"/>
        </w:rPr>
        <w:t>recognising</w:t>
      </w:r>
      <w:r w:rsidR="0089159E" w:rsidRPr="00A63E8B">
        <w:rPr>
          <w:rFonts w:ascii="Arial" w:hAnsi="Arial" w:cs="Arial"/>
        </w:rPr>
        <w:t xml:space="preserve"> a person strengths and </w:t>
      </w:r>
      <w:r w:rsidR="000F7218" w:rsidRPr="00A63E8B">
        <w:rPr>
          <w:rFonts w:ascii="Arial" w:hAnsi="Arial" w:cs="Arial"/>
        </w:rPr>
        <w:t>weaknesses</w:t>
      </w:r>
      <w:r w:rsidR="0089159E" w:rsidRPr="00A63E8B">
        <w:rPr>
          <w:rFonts w:ascii="Arial" w:hAnsi="Arial" w:cs="Arial"/>
        </w:rPr>
        <w:t xml:space="preserve"> and providing </w:t>
      </w:r>
      <w:r w:rsidR="000F7218" w:rsidRPr="00A63E8B">
        <w:rPr>
          <w:rFonts w:ascii="Arial" w:hAnsi="Arial" w:cs="Arial"/>
        </w:rPr>
        <w:t>opportunities</w:t>
      </w:r>
      <w:r w:rsidR="0089159E" w:rsidRPr="00A63E8B">
        <w:rPr>
          <w:rFonts w:ascii="Arial" w:hAnsi="Arial" w:cs="Arial"/>
        </w:rPr>
        <w:t xml:space="preserve"> for professional growth</w:t>
      </w:r>
      <w:r w:rsidR="0017645A" w:rsidRPr="00A63E8B">
        <w:rPr>
          <w:rFonts w:ascii="Arial" w:hAnsi="Arial" w:cs="Arial"/>
        </w:rPr>
        <w:t xml:space="preserve"> which </w:t>
      </w:r>
      <w:r w:rsidRPr="00A63E8B">
        <w:rPr>
          <w:rFonts w:ascii="Arial" w:hAnsi="Arial" w:cs="Arial"/>
        </w:rPr>
        <w:t>would help</w:t>
      </w:r>
      <w:r w:rsidR="0089159E" w:rsidRPr="00A63E8B">
        <w:rPr>
          <w:rFonts w:ascii="Arial" w:hAnsi="Arial" w:cs="Arial"/>
        </w:rPr>
        <w:t xml:space="preserve"> to support </w:t>
      </w:r>
      <w:r w:rsidR="000F7218" w:rsidRPr="00A63E8B">
        <w:rPr>
          <w:rFonts w:ascii="Arial" w:hAnsi="Arial" w:cs="Arial"/>
        </w:rPr>
        <w:t>organisational development</w:t>
      </w:r>
      <w:r w:rsidR="000D438C" w:rsidRPr="00A63E8B">
        <w:rPr>
          <w:rFonts w:ascii="Arial" w:hAnsi="Arial" w:cs="Arial"/>
        </w:rPr>
        <w:t xml:space="preserve">. Better works (2022).  </w:t>
      </w:r>
      <w:r w:rsidR="00351605" w:rsidRPr="00A63E8B">
        <w:rPr>
          <w:rFonts w:ascii="Arial" w:hAnsi="Arial" w:cs="Arial"/>
        </w:rPr>
        <w:t>P</w:t>
      </w:r>
      <w:r w:rsidR="00054B38" w:rsidRPr="00A63E8B">
        <w:rPr>
          <w:rFonts w:ascii="Arial" w:hAnsi="Arial" w:cs="Arial"/>
        </w:rPr>
        <w:t>roposing ways</w:t>
      </w:r>
      <w:r w:rsidR="002D4D19" w:rsidRPr="00A63E8B">
        <w:rPr>
          <w:rFonts w:ascii="Arial" w:hAnsi="Arial" w:cs="Arial"/>
        </w:rPr>
        <w:t xml:space="preserve"> to create </w:t>
      </w:r>
      <w:r w:rsidR="00901103" w:rsidRPr="00A63E8B">
        <w:rPr>
          <w:rFonts w:ascii="Arial" w:hAnsi="Arial" w:cs="Arial"/>
        </w:rPr>
        <w:t>effective team</w:t>
      </w:r>
      <w:r w:rsidR="00F3598D" w:rsidRPr="00A63E8B">
        <w:rPr>
          <w:rFonts w:ascii="Arial" w:hAnsi="Arial" w:cs="Arial"/>
        </w:rPr>
        <w:t xml:space="preserve"> development and learning</w:t>
      </w:r>
      <w:r w:rsidR="00C345F6" w:rsidRPr="00A63E8B">
        <w:rPr>
          <w:rFonts w:ascii="Arial" w:hAnsi="Arial" w:cs="Arial"/>
        </w:rPr>
        <w:t xml:space="preserve"> at Royal Caribbean</w:t>
      </w:r>
      <w:r w:rsidR="00A54E87" w:rsidRPr="00A63E8B">
        <w:rPr>
          <w:rFonts w:ascii="Arial" w:hAnsi="Arial" w:cs="Arial"/>
        </w:rPr>
        <w:t xml:space="preserve">, </w:t>
      </w:r>
      <w:r w:rsidR="00B15F9F" w:rsidRPr="00A63E8B">
        <w:rPr>
          <w:rFonts w:ascii="Arial" w:hAnsi="Arial" w:cs="Arial"/>
        </w:rPr>
        <w:t xml:space="preserve">could </w:t>
      </w:r>
      <w:r w:rsidR="00B15F9F" w:rsidRPr="00A63E8B">
        <w:rPr>
          <w:rFonts w:ascii="Arial" w:hAnsi="Arial" w:cs="Arial"/>
        </w:rPr>
        <w:lastRenderedPageBreak/>
        <w:t>be facilitating</w:t>
      </w:r>
      <w:r w:rsidR="00CB09DD" w:rsidRPr="00A63E8B">
        <w:rPr>
          <w:rFonts w:ascii="Arial" w:hAnsi="Arial" w:cs="Arial"/>
        </w:rPr>
        <w:t xml:space="preserve"> workspaces like communal areas that encourage interaction and collaboration, </w:t>
      </w:r>
      <w:r w:rsidR="001D2269" w:rsidRPr="00A63E8B">
        <w:rPr>
          <w:rFonts w:ascii="Arial" w:hAnsi="Arial" w:cs="Arial"/>
        </w:rPr>
        <w:t>organising team retreats</w:t>
      </w:r>
      <w:r w:rsidR="00D6472D" w:rsidRPr="00A63E8B">
        <w:rPr>
          <w:rFonts w:ascii="Arial" w:hAnsi="Arial" w:cs="Arial"/>
        </w:rPr>
        <w:t>,</w:t>
      </w:r>
      <w:r w:rsidR="0039401D" w:rsidRPr="00A63E8B">
        <w:rPr>
          <w:rFonts w:ascii="Arial" w:hAnsi="Arial" w:cs="Arial"/>
        </w:rPr>
        <w:t xml:space="preserve"> or implementing </w:t>
      </w:r>
      <w:r w:rsidR="00BC2336" w:rsidRPr="00A63E8B">
        <w:rPr>
          <w:rFonts w:ascii="Arial" w:hAnsi="Arial" w:cs="Arial"/>
        </w:rPr>
        <w:t>mentorship programs.</w:t>
      </w:r>
    </w:p>
    <w:p w14:paraId="264CE104" w14:textId="77777777" w:rsidR="00AC2C88" w:rsidRPr="00A63E8B" w:rsidRDefault="00AC2C88" w:rsidP="00A63E8B">
      <w:pPr>
        <w:spacing w:line="276" w:lineRule="auto"/>
        <w:rPr>
          <w:rFonts w:ascii="Arial" w:hAnsi="Arial" w:cs="Arial"/>
          <w:b/>
          <w:bCs/>
        </w:rPr>
      </w:pPr>
    </w:p>
    <w:p w14:paraId="4FF7D255" w14:textId="259A7D92" w:rsidR="008A3568" w:rsidRPr="00A63E8B" w:rsidRDefault="008A3568" w:rsidP="00A63E8B">
      <w:pPr>
        <w:spacing w:line="276" w:lineRule="auto"/>
        <w:rPr>
          <w:rFonts w:ascii="Arial" w:hAnsi="Arial" w:cs="Arial"/>
          <w:b/>
          <w:bCs/>
        </w:rPr>
      </w:pPr>
      <w:r w:rsidRPr="00A63E8B">
        <w:rPr>
          <w:rFonts w:ascii="Arial" w:hAnsi="Arial" w:cs="Arial"/>
          <w:b/>
          <w:bCs/>
        </w:rPr>
        <w:t>E</w:t>
      </w:r>
      <w:r w:rsidR="005A1FB5" w:rsidRPr="00A63E8B">
        <w:rPr>
          <w:rFonts w:ascii="Arial" w:hAnsi="Arial" w:cs="Arial"/>
          <w:b/>
          <w:bCs/>
        </w:rPr>
        <w:t>thical responsibilities</w:t>
      </w:r>
      <w:r w:rsidRPr="00A63E8B">
        <w:rPr>
          <w:rFonts w:ascii="Arial" w:hAnsi="Arial" w:cs="Arial"/>
          <w:b/>
          <w:bCs/>
        </w:rPr>
        <w:t>:</w:t>
      </w:r>
      <w:r w:rsidR="00226572" w:rsidRPr="00A63E8B">
        <w:rPr>
          <w:rFonts w:ascii="Arial" w:hAnsi="Arial" w:cs="Arial"/>
          <w:b/>
          <w:bCs/>
        </w:rPr>
        <w:t xml:space="preserve"> </w:t>
      </w:r>
    </w:p>
    <w:p w14:paraId="1DDBBCDC" w14:textId="77777777" w:rsidR="004E303E" w:rsidRPr="00A63E8B" w:rsidRDefault="00137732" w:rsidP="00A63E8B">
      <w:pPr>
        <w:spacing w:line="276" w:lineRule="auto"/>
        <w:rPr>
          <w:rFonts w:ascii="Arial" w:hAnsi="Arial" w:cs="Arial"/>
        </w:rPr>
      </w:pPr>
      <w:r w:rsidRPr="00A63E8B">
        <w:rPr>
          <w:rFonts w:ascii="Arial" w:hAnsi="Arial" w:cs="Arial"/>
        </w:rPr>
        <w:t xml:space="preserve">Alemohamad </w:t>
      </w:r>
      <w:r w:rsidRPr="00A63E8B">
        <w:rPr>
          <w:rFonts w:ascii="Arial" w:hAnsi="Arial" w:cs="Arial"/>
        </w:rPr>
        <w:t>(</w:t>
      </w:r>
      <w:r w:rsidRPr="00A63E8B">
        <w:rPr>
          <w:rFonts w:ascii="Arial" w:hAnsi="Arial" w:cs="Arial"/>
        </w:rPr>
        <w:t>2023</w:t>
      </w:r>
      <w:r w:rsidRPr="00A63E8B">
        <w:t>)</w:t>
      </w:r>
      <w:r w:rsidRPr="00A63E8B">
        <w:t xml:space="preserve"> </w:t>
      </w:r>
      <w:r w:rsidR="000D02AF" w:rsidRPr="00A63E8B">
        <w:rPr>
          <w:rFonts w:ascii="Arial" w:hAnsi="Arial" w:cs="Arial"/>
        </w:rPr>
        <w:t>states that</w:t>
      </w:r>
      <w:r w:rsidR="00046798" w:rsidRPr="00A63E8B">
        <w:rPr>
          <w:rFonts w:ascii="Arial" w:hAnsi="Arial" w:cs="Arial"/>
        </w:rPr>
        <w:t xml:space="preserve"> organisations</w:t>
      </w:r>
      <w:r w:rsidR="00792C1B" w:rsidRPr="00A63E8B">
        <w:rPr>
          <w:rFonts w:ascii="Arial" w:hAnsi="Arial" w:cs="Arial"/>
        </w:rPr>
        <w:t xml:space="preserve"> has ethical </w:t>
      </w:r>
      <w:r w:rsidR="00D36E42" w:rsidRPr="00A63E8B">
        <w:rPr>
          <w:rFonts w:ascii="Arial" w:hAnsi="Arial" w:cs="Arial"/>
        </w:rPr>
        <w:t xml:space="preserve">culture and </w:t>
      </w:r>
      <w:r w:rsidR="00792C1B" w:rsidRPr="00A63E8B">
        <w:rPr>
          <w:rFonts w:ascii="Arial" w:hAnsi="Arial" w:cs="Arial"/>
        </w:rPr>
        <w:t>responsibilities</w:t>
      </w:r>
      <w:r w:rsidR="00D36E42" w:rsidRPr="00A63E8B">
        <w:rPr>
          <w:rFonts w:ascii="Arial" w:hAnsi="Arial" w:cs="Arial"/>
        </w:rPr>
        <w:t xml:space="preserve">, which goes in hand in hand as </w:t>
      </w:r>
      <w:proofErr w:type="gramStart"/>
      <w:r w:rsidR="00122062" w:rsidRPr="00A63E8B">
        <w:rPr>
          <w:rFonts w:ascii="Arial" w:hAnsi="Arial" w:cs="Arial"/>
        </w:rPr>
        <w:t>it</w:t>
      </w:r>
      <w:proofErr w:type="gramEnd"/>
      <w:r w:rsidR="00122062" w:rsidRPr="00A63E8B">
        <w:rPr>
          <w:rFonts w:ascii="Arial" w:hAnsi="Arial" w:cs="Arial"/>
        </w:rPr>
        <w:t xml:space="preserve"> commitment on how organisations operate in ethical manner, </w:t>
      </w:r>
      <w:r w:rsidR="00795F30" w:rsidRPr="00A63E8B">
        <w:rPr>
          <w:rFonts w:ascii="Arial" w:hAnsi="Arial" w:cs="Arial"/>
        </w:rPr>
        <w:t xml:space="preserve">towards employees and customers that </w:t>
      </w:r>
      <w:r w:rsidR="00122062" w:rsidRPr="00A63E8B">
        <w:rPr>
          <w:rFonts w:ascii="Arial" w:hAnsi="Arial" w:cs="Arial"/>
        </w:rPr>
        <w:t>maintains fairness</w:t>
      </w:r>
      <w:r w:rsidR="002152C8" w:rsidRPr="00A63E8B">
        <w:rPr>
          <w:rFonts w:ascii="Arial" w:hAnsi="Arial" w:cs="Arial"/>
        </w:rPr>
        <w:t xml:space="preserve"> and respect that aligns with company values.</w:t>
      </w:r>
      <w:r w:rsidR="0013047E" w:rsidRPr="00A63E8B">
        <w:rPr>
          <w:rFonts w:ascii="Arial" w:hAnsi="Arial" w:cs="Arial"/>
        </w:rPr>
        <w:t xml:space="preserve"> </w:t>
      </w:r>
    </w:p>
    <w:p w14:paraId="35A0A51A" w14:textId="77777777" w:rsidR="004E303E" w:rsidRPr="00A63E8B" w:rsidRDefault="004E303E" w:rsidP="00A63E8B">
      <w:pPr>
        <w:spacing w:line="276" w:lineRule="auto"/>
        <w:rPr>
          <w:rFonts w:ascii="Arial" w:hAnsi="Arial" w:cs="Arial"/>
        </w:rPr>
      </w:pPr>
    </w:p>
    <w:p w14:paraId="18DAE01F" w14:textId="11E91393" w:rsidR="004E303E" w:rsidRPr="00A63E8B" w:rsidRDefault="0013047E" w:rsidP="00A63E8B">
      <w:pPr>
        <w:spacing w:line="276" w:lineRule="auto"/>
        <w:rPr>
          <w:rFonts w:ascii="Arial" w:hAnsi="Arial" w:cs="Arial"/>
        </w:rPr>
      </w:pPr>
      <w:r w:rsidRPr="00A63E8B">
        <w:rPr>
          <w:rFonts w:ascii="Arial" w:hAnsi="Arial" w:cs="Arial"/>
        </w:rPr>
        <w:t xml:space="preserve">Example of ethical consideration in the business environment could be </w:t>
      </w:r>
      <w:r w:rsidR="00817440" w:rsidRPr="00A63E8B">
        <w:rPr>
          <w:rFonts w:ascii="Arial" w:hAnsi="Arial" w:cs="Arial"/>
        </w:rPr>
        <w:t>focusing on employee-</w:t>
      </w:r>
      <w:r w:rsidR="00046798" w:rsidRPr="00A63E8B">
        <w:rPr>
          <w:rFonts w:ascii="Arial" w:hAnsi="Arial" w:cs="Arial"/>
        </w:rPr>
        <w:t>well-being</w:t>
      </w:r>
      <w:r w:rsidR="00817440" w:rsidRPr="00A63E8B">
        <w:rPr>
          <w:rFonts w:ascii="Arial" w:hAnsi="Arial" w:cs="Arial"/>
        </w:rPr>
        <w:t xml:space="preserve"> such as following the ‘Maslow’ pyramid framework that considers employees basic phys</w:t>
      </w:r>
      <w:r w:rsidR="00046798" w:rsidRPr="00A63E8B">
        <w:rPr>
          <w:rFonts w:ascii="Arial" w:hAnsi="Arial" w:cs="Arial"/>
        </w:rPr>
        <w:t>iological needs to support their work.</w:t>
      </w:r>
      <w:r w:rsidR="000D02AF" w:rsidRPr="00A63E8B">
        <w:rPr>
          <w:rFonts w:ascii="Arial" w:hAnsi="Arial" w:cs="Arial"/>
        </w:rPr>
        <w:t xml:space="preserve"> </w:t>
      </w:r>
    </w:p>
    <w:p w14:paraId="3E9D7DE2" w14:textId="77777777" w:rsidR="004E303E" w:rsidRPr="00A63E8B" w:rsidRDefault="004E303E" w:rsidP="00A63E8B">
      <w:pPr>
        <w:spacing w:line="276" w:lineRule="auto"/>
        <w:rPr>
          <w:rFonts w:ascii="Arial" w:hAnsi="Arial" w:cs="Arial"/>
        </w:rPr>
      </w:pPr>
    </w:p>
    <w:p w14:paraId="17160558" w14:textId="0E50B7F3" w:rsidR="009A0E11" w:rsidRPr="00A63E8B" w:rsidRDefault="00266693" w:rsidP="00A63E8B">
      <w:pPr>
        <w:spacing w:line="276" w:lineRule="auto"/>
        <w:rPr>
          <w:rFonts w:ascii="Arial" w:hAnsi="Arial" w:cs="Arial"/>
        </w:rPr>
      </w:pPr>
      <w:r w:rsidRPr="00A63E8B">
        <w:rPr>
          <w:rFonts w:ascii="Arial" w:hAnsi="Arial" w:cs="Arial"/>
        </w:rPr>
        <w:t xml:space="preserve"> </w:t>
      </w:r>
      <w:r w:rsidR="0085498C" w:rsidRPr="00A63E8B">
        <w:rPr>
          <w:rFonts w:ascii="Arial" w:hAnsi="Arial" w:cs="Arial"/>
        </w:rPr>
        <w:t xml:space="preserve">In context </w:t>
      </w:r>
      <w:r w:rsidR="008A4B22" w:rsidRPr="00A63E8B">
        <w:rPr>
          <w:rFonts w:ascii="Arial" w:hAnsi="Arial" w:cs="Arial"/>
        </w:rPr>
        <w:t>relating to Royal Caribbean, The Talent Management model</w:t>
      </w:r>
      <w:r w:rsidR="00145BB7" w:rsidRPr="00A63E8B">
        <w:rPr>
          <w:rFonts w:ascii="Arial" w:hAnsi="Arial" w:cs="Arial"/>
        </w:rPr>
        <w:t xml:space="preserve"> which is the process </w:t>
      </w:r>
      <w:r w:rsidR="00134E04" w:rsidRPr="00A63E8B">
        <w:rPr>
          <w:rFonts w:ascii="Arial" w:hAnsi="Arial" w:cs="Arial"/>
        </w:rPr>
        <w:t xml:space="preserve">for employee </w:t>
      </w:r>
      <w:r w:rsidR="00B3575A" w:rsidRPr="00A63E8B">
        <w:rPr>
          <w:rFonts w:ascii="Arial" w:hAnsi="Arial" w:cs="Arial"/>
        </w:rPr>
        <w:t>retention</w:t>
      </w:r>
      <w:r w:rsidR="00134E04" w:rsidRPr="00A63E8B">
        <w:rPr>
          <w:rFonts w:ascii="Arial" w:hAnsi="Arial" w:cs="Arial"/>
        </w:rPr>
        <w:t xml:space="preserve"> and growth </w:t>
      </w:r>
      <w:r w:rsidR="00B3575A" w:rsidRPr="00A63E8B">
        <w:rPr>
          <w:rFonts w:ascii="Arial" w:hAnsi="Arial" w:cs="Arial"/>
        </w:rPr>
        <w:t>Timothyaylott (2023)</w:t>
      </w:r>
      <w:r w:rsidR="00B3575A" w:rsidRPr="00A63E8B">
        <w:rPr>
          <w:rFonts w:ascii="Arial" w:hAnsi="Arial" w:cs="Arial"/>
        </w:rPr>
        <w:t xml:space="preserve">. This </w:t>
      </w:r>
      <w:r w:rsidR="00954FE2" w:rsidRPr="00A63E8B">
        <w:rPr>
          <w:rFonts w:ascii="Arial" w:hAnsi="Arial" w:cs="Arial"/>
        </w:rPr>
        <w:t xml:space="preserve">can interconnect </w:t>
      </w:r>
      <w:r w:rsidR="009A0E11" w:rsidRPr="00A63E8B">
        <w:rPr>
          <w:rFonts w:ascii="Arial" w:hAnsi="Arial" w:cs="Arial"/>
        </w:rPr>
        <w:t>with</w:t>
      </w:r>
      <w:r w:rsidR="00F46377" w:rsidRPr="00A63E8B">
        <w:rPr>
          <w:rFonts w:ascii="Arial" w:hAnsi="Arial" w:cs="Arial"/>
        </w:rPr>
        <w:t xml:space="preserve"> the company’s social and </w:t>
      </w:r>
      <w:r w:rsidR="00C20158" w:rsidRPr="00A63E8B">
        <w:rPr>
          <w:rFonts w:ascii="Arial" w:hAnsi="Arial" w:cs="Arial"/>
        </w:rPr>
        <w:t xml:space="preserve">sustainability </w:t>
      </w:r>
      <w:r w:rsidR="00145BB7" w:rsidRPr="00A63E8B">
        <w:rPr>
          <w:rFonts w:ascii="Arial" w:hAnsi="Arial" w:cs="Arial"/>
        </w:rPr>
        <w:t>responsibilities</w:t>
      </w:r>
      <w:r w:rsidR="0025713F" w:rsidRPr="00A63E8B">
        <w:rPr>
          <w:rFonts w:ascii="Arial" w:hAnsi="Arial" w:cs="Arial"/>
        </w:rPr>
        <w:t xml:space="preserve">, they offer </w:t>
      </w:r>
      <w:r w:rsidR="006640D6" w:rsidRPr="00A63E8B">
        <w:rPr>
          <w:rFonts w:ascii="Arial" w:hAnsi="Arial" w:cs="Arial"/>
        </w:rPr>
        <w:t>opportunities</w:t>
      </w:r>
      <w:r w:rsidR="0025713F" w:rsidRPr="00A63E8B">
        <w:rPr>
          <w:rFonts w:ascii="Arial" w:hAnsi="Arial" w:cs="Arial"/>
        </w:rPr>
        <w:t xml:space="preserve"> </w:t>
      </w:r>
      <w:r w:rsidR="006640D6" w:rsidRPr="00A63E8B">
        <w:rPr>
          <w:rFonts w:ascii="Arial" w:hAnsi="Arial" w:cs="Arial"/>
        </w:rPr>
        <w:t xml:space="preserve">and training that aligns with standards, programs that stress ethical and decision making, </w:t>
      </w:r>
      <w:r w:rsidR="00FC4BCF" w:rsidRPr="00A63E8B">
        <w:rPr>
          <w:rFonts w:ascii="Arial" w:hAnsi="Arial" w:cs="Arial"/>
        </w:rPr>
        <w:t>evaluates employee performances on not just outcomes but how well they uphold social and environmental responsibilities</w:t>
      </w:r>
      <w:r w:rsidR="00C122D1" w:rsidRPr="00A63E8B">
        <w:rPr>
          <w:rFonts w:ascii="Arial" w:hAnsi="Arial" w:cs="Arial"/>
        </w:rPr>
        <w:t>, fosters a diverse workforce</w:t>
      </w:r>
      <w:r w:rsidR="00C8103E" w:rsidRPr="00A63E8B">
        <w:rPr>
          <w:rFonts w:ascii="Arial" w:hAnsi="Arial" w:cs="Arial"/>
        </w:rPr>
        <w:t>, employees are engaged with sustainability initiative</w:t>
      </w:r>
      <w:r w:rsidR="00433BA7" w:rsidRPr="00A63E8B">
        <w:rPr>
          <w:rFonts w:ascii="Arial" w:hAnsi="Arial" w:cs="Arial"/>
        </w:rPr>
        <w:t xml:space="preserve"> and is part of </w:t>
      </w:r>
      <w:r w:rsidR="00483747" w:rsidRPr="00A63E8B">
        <w:rPr>
          <w:rFonts w:ascii="Arial" w:hAnsi="Arial" w:cs="Arial"/>
        </w:rPr>
        <w:t xml:space="preserve">global compliance and ethic program, which proves that the organisation is conducting business ethically and in accordance with the </w:t>
      </w:r>
      <w:r w:rsidR="00232640" w:rsidRPr="00A63E8B">
        <w:rPr>
          <w:rFonts w:ascii="Arial" w:hAnsi="Arial" w:cs="Arial"/>
        </w:rPr>
        <w:t>law</w:t>
      </w:r>
      <w:r w:rsidR="00E13F7D" w:rsidRPr="00A63E8B">
        <w:rPr>
          <w:rFonts w:ascii="Arial" w:hAnsi="Arial" w:cs="Arial"/>
        </w:rPr>
        <w:t>.</w:t>
      </w:r>
      <w:r w:rsidR="0095155A" w:rsidRPr="00A63E8B">
        <w:rPr>
          <w:rFonts w:ascii="Arial" w:hAnsi="Arial" w:cs="Arial"/>
        </w:rPr>
        <w:t xml:space="preserve"> </w:t>
      </w:r>
      <w:r w:rsidR="00E13F7D" w:rsidRPr="00A63E8B">
        <w:rPr>
          <w:rFonts w:ascii="Arial" w:hAnsi="Arial" w:cs="Arial"/>
        </w:rPr>
        <w:t>Fain and Royal Caribbean Group (2021)</w:t>
      </w:r>
      <w:r w:rsidR="00E13F7D" w:rsidRPr="00A63E8B">
        <w:rPr>
          <w:rFonts w:ascii="Arial" w:hAnsi="Arial" w:cs="Arial"/>
        </w:rPr>
        <w:t xml:space="preserve">. Ways how ethical considerations </w:t>
      </w:r>
      <w:r w:rsidR="00DC1BDA" w:rsidRPr="00A63E8B">
        <w:rPr>
          <w:rFonts w:ascii="Arial" w:hAnsi="Arial" w:cs="Arial"/>
        </w:rPr>
        <w:t xml:space="preserve">can further be integrated could be </w:t>
      </w:r>
      <w:r w:rsidR="004144E4" w:rsidRPr="00A63E8B">
        <w:rPr>
          <w:rFonts w:ascii="Arial" w:hAnsi="Arial" w:cs="Arial"/>
        </w:rPr>
        <w:t xml:space="preserve">embedding more sustainability </w:t>
      </w:r>
      <w:r w:rsidR="00F34629" w:rsidRPr="00A63E8B">
        <w:rPr>
          <w:rFonts w:ascii="Arial" w:hAnsi="Arial" w:cs="Arial"/>
        </w:rPr>
        <w:t>initiatives</w:t>
      </w:r>
      <w:r w:rsidR="004144E4" w:rsidRPr="00A63E8B">
        <w:rPr>
          <w:rFonts w:ascii="Arial" w:hAnsi="Arial" w:cs="Arial"/>
        </w:rPr>
        <w:t xml:space="preserve">, </w:t>
      </w:r>
      <w:r w:rsidR="0060287D" w:rsidRPr="00A63E8B">
        <w:rPr>
          <w:rFonts w:ascii="Arial" w:hAnsi="Arial" w:cs="Arial"/>
        </w:rPr>
        <w:t>investing in more community projects to align with the company ethical values</w:t>
      </w:r>
      <w:r w:rsidR="00F34629" w:rsidRPr="00A63E8B">
        <w:rPr>
          <w:rFonts w:ascii="Arial" w:hAnsi="Arial" w:cs="Arial"/>
        </w:rPr>
        <w:t>.</w:t>
      </w:r>
    </w:p>
    <w:p w14:paraId="69435ECC" w14:textId="77777777" w:rsidR="009A0E11" w:rsidRPr="00A63E8B" w:rsidRDefault="009A0E11" w:rsidP="00A63E8B">
      <w:pPr>
        <w:spacing w:line="276" w:lineRule="auto"/>
        <w:rPr>
          <w:rFonts w:ascii="Arial" w:hAnsi="Arial" w:cs="Arial"/>
        </w:rPr>
      </w:pPr>
    </w:p>
    <w:p w14:paraId="56F990FE" w14:textId="530D0AA1" w:rsidR="008A3568" w:rsidRPr="00A63E8B" w:rsidRDefault="00413D01" w:rsidP="00A63E8B">
      <w:pPr>
        <w:spacing w:line="276" w:lineRule="auto"/>
        <w:rPr>
          <w:rFonts w:ascii="Arial" w:hAnsi="Arial" w:cs="Arial"/>
          <w:b/>
          <w:bCs/>
        </w:rPr>
      </w:pPr>
      <w:r w:rsidRPr="00A63E8B">
        <w:rPr>
          <w:rFonts w:ascii="Arial" w:hAnsi="Arial" w:cs="Arial"/>
        </w:rPr>
        <w:t xml:space="preserve"> </w:t>
      </w:r>
    </w:p>
    <w:p w14:paraId="767DFDAC" w14:textId="77777777" w:rsidR="00117EC2" w:rsidRPr="00A63E8B" w:rsidRDefault="005A1FB5" w:rsidP="00A63E8B">
      <w:pPr>
        <w:spacing w:line="276" w:lineRule="auto"/>
      </w:pPr>
      <w:r w:rsidRPr="00A63E8B">
        <w:rPr>
          <w:rFonts w:ascii="Arial" w:hAnsi="Arial" w:cs="Arial"/>
          <w:b/>
          <w:bCs/>
        </w:rPr>
        <w:t>Conclusion:</w:t>
      </w:r>
      <w:r w:rsidRPr="00A63E8B">
        <w:t xml:space="preserve"> </w:t>
      </w:r>
    </w:p>
    <w:p w14:paraId="7294C810" w14:textId="77777777" w:rsidR="00F81958" w:rsidRPr="00A63E8B" w:rsidRDefault="00F34629" w:rsidP="00A63E8B">
      <w:pPr>
        <w:spacing w:line="276" w:lineRule="auto"/>
        <w:rPr>
          <w:rFonts w:ascii="Arial" w:hAnsi="Arial" w:cs="Arial"/>
        </w:rPr>
      </w:pPr>
      <w:r w:rsidRPr="00A63E8B">
        <w:rPr>
          <w:rFonts w:ascii="Arial" w:hAnsi="Arial" w:cs="Arial"/>
        </w:rPr>
        <w:t xml:space="preserve">To conclude this report, </w:t>
      </w:r>
      <w:r w:rsidR="002C0E5A" w:rsidRPr="00A63E8B">
        <w:rPr>
          <w:rFonts w:ascii="Arial" w:hAnsi="Arial" w:cs="Arial"/>
        </w:rPr>
        <w:t xml:space="preserve">Royal Caribbean </w:t>
      </w:r>
      <w:r w:rsidR="00C8083B" w:rsidRPr="00A63E8B">
        <w:rPr>
          <w:rFonts w:ascii="Arial" w:hAnsi="Arial" w:cs="Arial"/>
        </w:rPr>
        <w:t>there is various of leadership theories organisational practices within the Royal Caribbean</w:t>
      </w:r>
      <w:r w:rsidR="0025332D" w:rsidRPr="00A63E8B">
        <w:rPr>
          <w:rFonts w:ascii="Arial" w:hAnsi="Arial" w:cs="Arial"/>
        </w:rPr>
        <w:t xml:space="preserve"> which showcases the approach of enhancing employee engagement, promoting sustainability, and fostering diversity and maintaining ethical responsibilities.</w:t>
      </w:r>
      <w:r w:rsidR="00A302C8" w:rsidRPr="00A63E8B">
        <w:rPr>
          <w:rFonts w:ascii="Arial" w:hAnsi="Arial" w:cs="Arial"/>
        </w:rPr>
        <w:t xml:space="preserve">  </w:t>
      </w:r>
      <w:r w:rsidR="00BF1F7D" w:rsidRPr="00A63E8B">
        <w:rPr>
          <w:rFonts w:ascii="Arial" w:hAnsi="Arial" w:cs="Arial"/>
        </w:rPr>
        <w:t xml:space="preserve">Royal Caribbean has recognised the importance of change and </w:t>
      </w:r>
      <w:r w:rsidR="00C950BC" w:rsidRPr="00A63E8B">
        <w:rPr>
          <w:rFonts w:ascii="Arial" w:hAnsi="Arial" w:cs="Arial"/>
        </w:rPr>
        <w:t xml:space="preserve">has strategies like promoting inclusivity, </w:t>
      </w:r>
      <w:r w:rsidR="00FD761B" w:rsidRPr="00A63E8B">
        <w:rPr>
          <w:rFonts w:ascii="Arial" w:hAnsi="Arial" w:cs="Arial"/>
        </w:rPr>
        <w:t xml:space="preserve">providing </w:t>
      </w:r>
      <w:r w:rsidR="007F1AA9" w:rsidRPr="00A63E8B">
        <w:rPr>
          <w:rFonts w:ascii="Arial" w:hAnsi="Arial" w:cs="Arial"/>
        </w:rPr>
        <w:t>resources,</w:t>
      </w:r>
      <w:r w:rsidR="006E38B9" w:rsidRPr="00A63E8B">
        <w:rPr>
          <w:rFonts w:ascii="Arial" w:hAnsi="Arial" w:cs="Arial"/>
        </w:rPr>
        <w:t xml:space="preserve"> and training for development and addressing concerns that have been inter</w:t>
      </w:r>
      <w:r w:rsidR="007E71E1" w:rsidRPr="00A63E8B">
        <w:rPr>
          <w:rFonts w:ascii="Arial" w:hAnsi="Arial" w:cs="Arial"/>
        </w:rPr>
        <w:t>gral</w:t>
      </w:r>
      <w:r w:rsidR="006E38B9" w:rsidRPr="00A63E8B">
        <w:rPr>
          <w:rFonts w:ascii="Arial" w:hAnsi="Arial" w:cs="Arial"/>
        </w:rPr>
        <w:t xml:space="preserve"> to sustaining adaptable </w:t>
      </w:r>
      <w:r w:rsidR="007E71E1" w:rsidRPr="00A63E8B">
        <w:rPr>
          <w:rFonts w:ascii="Arial" w:hAnsi="Arial" w:cs="Arial"/>
        </w:rPr>
        <w:t>workforce</w:t>
      </w:r>
      <w:r w:rsidR="006E38B9" w:rsidRPr="00A63E8B">
        <w:rPr>
          <w:rFonts w:ascii="Arial" w:hAnsi="Arial" w:cs="Arial"/>
        </w:rPr>
        <w:t>.</w:t>
      </w:r>
      <w:r w:rsidR="007E71E1" w:rsidRPr="00A63E8B">
        <w:rPr>
          <w:rFonts w:ascii="Arial" w:hAnsi="Arial" w:cs="Arial"/>
        </w:rPr>
        <w:t xml:space="preserve"> </w:t>
      </w:r>
    </w:p>
    <w:p w14:paraId="3F3141FA" w14:textId="77777777" w:rsidR="00F81958" w:rsidRPr="00A63E8B" w:rsidRDefault="00F81958" w:rsidP="00A63E8B">
      <w:pPr>
        <w:spacing w:line="276" w:lineRule="auto"/>
        <w:rPr>
          <w:rFonts w:ascii="Arial" w:hAnsi="Arial" w:cs="Arial"/>
        </w:rPr>
      </w:pPr>
    </w:p>
    <w:p w14:paraId="09C563DC" w14:textId="5E8376CC" w:rsidR="007B44EE" w:rsidRPr="00A63E8B" w:rsidRDefault="00910C44" w:rsidP="00A63E8B">
      <w:pPr>
        <w:spacing w:line="276" w:lineRule="auto"/>
        <w:rPr>
          <w:rFonts w:ascii="Arial" w:hAnsi="Arial" w:cs="Arial"/>
        </w:rPr>
      </w:pPr>
      <w:r w:rsidRPr="00A63E8B">
        <w:rPr>
          <w:rFonts w:ascii="Arial" w:hAnsi="Arial" w:cs="Arial"/>
        </w:rPr>
        <w:t>A</w:t>
      </w:r>
      <w:r w:rsidR="007E71E1" w:rsidRPr="00A63E8B">
        <w:rPr>
          <w:rFonts w:ascii="Arial" w:hAnsi="Arial" w:cs="Arial"/>
        </w:rPr>
        <w:t xml:space="preserve">nother key insight from this report, is that </w:t>
      </w:r>
      <w:r w:rsidR="002A0FB2" w:rsidRPr="00A63E8B">
        <w:rPr>
          <w:rFonts w:ascii="Arial" w:hAnsi="Arial" w:cs="Arial"/>
        </w:rPr>
        <w:t xml:space="preserve">the company is </w:t>
      </w:r>
      <w:r w:rsidR="00A86371" w:rsidRPr="00A63E8B">
        <w:rPr>
          <w:rFonts w:ascii="Arial" w:hAnsi="Arial" w:cs="Arial"/>
        </w:rPr>
        <w:t>committed</w:t>
      </w:r>
      <w:r w:rsidR="002A0FB2" w:rsidRPr="00A63E8B">
        <w:rPr>
          <w:rFonts w:ascii="Arial" w:hAnsi="Arial" w:cs="Arial"/>
        </w:rPr>
        <w:t xml:space="preserve"> to sustainability more than as evidenced by collaborating with different environmental programs, </w:t>
      </w:r>
      <w:r w:rsidR="00A5068C" w:rsidRPr="00A63E8B">
        <w:rPr>
          <w:rFonts w:ascii="Arial" w:hAnsi="Arial" w:cs="Arial"/>
        </w:rPr>
        <w:t xml:space="preserve">and the implementation of eco-friendly </w:t>
      </w:r>
      <w:r w:rsidR="00A86371" w:rsidRPr="00A63E8B">
        <w:rPr>
          <w:rFonts w:ascii="Arial" w:hAnsi="Arial" w:cs="Arial"/>
        </w:rPr>
        <w:t xml:space="preserve">practices. </w:t>
      </w:r>
      <w:r w:rsidR="00A95BE0" w:rsidRPr="00A63E8B">
        <w:rPr>
          <w:rFonts w:ascii="Arial" w:hAnsi="Arial" w:cs="Arial"/>
        </w:rPr>
        <w:t xml:space="preserve"> </w:t>
      </w:r>
    </w:p>
    <w:p w14:paraId="02AE912F" w14:textId="77777777" w:rsidR="007B44EE" w:rsidRPr="00A63E8B" w:rsidRDefault="007B44EE" w:rsidP="00A63E8B">
      <w:pPr>
        <w:spacing w:line="276" w:lineRule="auto"/>
        <w:rPr>
          <w:rFonts w:ascii="Arial" w:hAnsi="Arial" w:cs="Arial"/>
        </w:rPr>
      </w:pPr>
    </w:p>
    <w:p w14:paraId="7F681728" w14:textId="352EEE34" w:rsidR="0075396E" w:rsidRPr="00A63E8B" w:rsidRDefault="00A95BE0" w:rsidP="00A63E8B">
      <w:pPr>
        <w:spacing w:line="276" w:lineRule="auto"/>
        <w:rPr>
          <w:rFonts w:ascii="Arial" w:hAnsi="Arial" w:cs="Arial"/>
        </w:rPr>
      </w:pPr>
      <w:r w:rsidRPr="00A63E8B">
        <w:rPr>
          <w:rFonts w:ascii="Arial" w:hAnsi="Arial" w:cs="Arial"/>
        </w:rPr>
        <w:t xml:space="preserve">For recommendations, Royal Caribbean </w:t>
      </w:r>
      <w:r w:rsidR="00D10F12" w:rsidRPr="00A63E8B">
        <w:rPr>
          <w:rFonts w:ascii="Arial" w:hAnsi="Arial" w:cs="Arial"/>
        </w:rPr>
        <w:t>should continue to prioritize environmental</w:t>
      </w:r>
      <w:r w:rsidR="004116D8" w:rsidRPr="00A63E8B">
        <w:rPr>
          <w:rFonts w:ascii="Arial" w:hAnsi="Arial" w:cs="Arial"/>
        </w:rPr>
        <w:t xml:space="preserve"> practices and explore other alternatives </w:t>
      </w:r>
      <w:r w:rsidR="001B386E" w:rsidRPr="00A63E8B">
        <w:rPr>
          <w:rFonts w:ascii="Arial" w:hAnsi="Arial" w:cs="Arial"/>
        </w:rPr>
        <w:t xml:space="preserve">that will lessen harmful effects on the environment, </w:t>
      </w:r>
      <w:r w:rsidR="00161185" w:rsidRPr="00A63E8B">
        <w:rPr>
          <w:rFonts w:ascii="Arial" w:hAnsi="Arial" w:cs="Arial"/>
        </w:rPr>
        <w:t xml:space="preserve">support more local communities that would contribute growth and sustainability, </w:t>
      </w:r>
      <w:r w:rsidR="005D384A" w:rsidRPr="00A63E8B">
        <w:rPr>
          <w:rFonts w:ascii="Arial" w:hAnsi="Arial" w:cs="Arial"/>
        </w:rPr>
        <w:t xml:space="preserve">and could do more cultural exchange programs for example rotate </w:t>
      </w:r>
      <w:r w:rsidR="005D384A" w:rsidRPr="00A63E8B">
        <w:rPr>
          <w:rFonts w:ascii="Arial" w:hAnsi="Arial" w:cs="Arial"/>
        </w:rPr>
        <w:lastRenderedPageBreak/>
        <w:t xml:space="preserve">crew members to work on different ships </w:t>
      </w:r>
      <w:r w:rsidR="007B44EE" w:rsidRPr="00A63E8B">
        <w:rPr>
          <w:rFonts w:ascii="Arial" w:hAnsi="Arial" w:cs="Arial"/>
        </w:rPr>
        <w:t>and routes, this would foster cross-cultural understanding or collaborate with more local organ</w:t>
      </w:r>
      <w:r w:rsidR="00E521CA" w:rsidRPr="00A63E8B">
        <w:rPr>
          <w:rFonts w:ascii="Arial" w:hAnsi="Arial" w:cs="Arial"/>
        </w:rPr>
        <w:t xml:space="preserve">isations in ports to </w:t>
      </w:r>
      <w:r w:rsidR="000670D5" w:rsidRPr="00A63E8B">
        <w:rPr>
          <w:rFonts w:ascii="Arial" w:hAnsi="Arial" w:cs="Arial"/>
        </w:rPr>
        <w:t>support underprivileged communities</w:t>
      </w:r>
      <w:r w:rsidR="00A8214C" w:rsidRPr="00A63E8B">
        <w:rPr>
          <w:rFonts w:ascii="Arial" w:hAnsi="Arial" w:cs="Arial"/>
        </w:rPr>
        <w:t>.</w:t>
      </w:r>
    </w:p>
    <w:p w14:paraId="44D8ED41" w14:textId="77777777" w:rsidR="00D10F12" w:rsidRDefault="00D10F12">
      <w:pPr>
        <w:rPr>
          <w:rFonts w:ascii="Arial" w:hAnsi="Arial" w:cs="Arial"/>
          <w:b/>
          <w:bCs/>
        </w:rPr>
      </w:pPr>
    </w:p>
    <w:p w14:paraId="53FCCFD7" w14:textId="77777777" w:rsidR="00D10F12" w:rsidRDefault="00D10F12">
      <w:pPr>
        <w:rPr>
          <w:rFonts w:ascii="Arial" w:hAnsi="Arial" w:cs="Arial"/>
          <w:b/>
          <w:bCs/>
        </w:rPr>
      </w:pPr>
    </w:p>
    <w:p w14:paraId="48FD91D6" w14:textId="77777777" w:rsidR="002A0EF3" w:rsidRDefault="002A0EF3">
      <w:pPr>
        <w:rPr>
          <w:rFonts w:ascii="Arial" w:hAnsi="Arial" w:cs="Arial"/>
          <w:b/>
          <w:bCs/>
        </w:rPr>
      </w:pPr>
    </w:p>
    <w:p w14:paraId="578B9D06" w14:textId="77777777" w:rsidR="002A0EF3" w:rsidRDefault="002A0EF3">
      <w:pPr>
        <w:rPr>
          <w:rFonts w:ascii="Arial" w:hAnsi="Arial" w:cs="Arial"/>
          <w:b/>
          <w:bCs/>
        </w:rPr>
      </w:pPr>
    </w:p>
    <w:p w14:paraId="6E0D7FB9" w14:textId="77777777" w:rsidR="002A0EF3" w:rsidRDefault="002A0EF3">
      <w:pPr>
        <w:rPr>
          <w:rFonts w:ascii="Arial" w:hAnsi="Arial" w:cs="Arial"/>
          <w:b/>
          <w:bCs/>
        </w:rPr>
      </w:pPr>
    </w:p>
    <w:p w14:paraId="25323476" w14:textId="77777777" w:rsidR="002A0EF3" w:rsidRDefault="002A0EF3">
      <w:pPr>
        <w:rPr>
          <w:rFonts w:ascii="Arial" w:hAnsi="Arial" w:cs="Arial"/>
          <w:b/>
          <w:bCs/>
        </w:rPr>
      </w:pPr>
    </w:p>
    <w:p w14:paraId="0C472410" w14:textId="77777777" w:rsidR="002A0EF3" w:rsidRDefault="002A0EF3">
      <w:pPr>
        <w:rPr>
          <w:rFonts w:ascii="Arial" w:hAnsi="Arial" w:cs="Arial"/>
          <w:b/>
          <w:bCs/>
        </w:rPr>
      </w:pPr>
    </w:p>
    <w:p w14:paraId="317FEFA7" w14:textId="77777777" w:rsidR="002A0EF3" w:rsidRDefault="002A0EF3">
      <w:pPr>
        <w:rPr>
          <w:rFonts w:ascii="Arial" w:hAnsi="Arial" w:cs="Arial"/>
          <w:b/>
          <w:bCs/>
        </w:rPr>
      </w:pPr>
    </w:p>
    <w:p w14:paraId="374AC7F2" w14:textId="77777777" w:rsidR="002A0EF3" w:rsidRDefault="002A0EF3">
      <w:pPr>
        <w:rPr>
          <w:rFonts w:ascii="Arial" w:hAnsi="Arial" w:cs="Arial"/>
          <w:b/>
          <w:bCs/>
        </w:rPr>
      </w:pPr>
    </w:p>
    <w:p w14:paraId="5BDCBDB6" w14:textId="77777777" w:rsidR="002A0EF3" w:rsidRDefault="002A0EF3">
      <w:pPr>
        <w:rPr>
          <w:rFonts w:ascii="Arial" w:hAnsi="Arial" w:cs="Arial"/>
          <w:b/>
          <w:bCs/>
        </w:rPr>
      </w:pPr>
    </w:p>
    <w:p w14:paraId="076C19DD" w14:textId="77777777" w:rsidR="002A0EF3" w:rsidRDefault="002A0EF3">
      <w:pPr>
        <w:rPr>
          <w:rFonts w:ascii="Arial" w:hAnsi="Arial" w:cs="Arial"/>
          <w:b/>
          <w:bCs/>
        </w:rPr>
      </w:pPr>
    </w:p>
    <w:p w14:paraId="0EF351FE" w14:textId="77777777" w:rsidR="002A0EF3" w:rsidRDefault="002A0EF3">
      <w:pPr>
        <w:rPr>
          <w:rFonts w:ascii="Arial" w:hAnsi="Arial" w:cs="Arial"/>
          <w:b/>
          <w:bCs/>
        </w:rPr>
      </w:pPr>
    </w:p>
    <w:p w14:paraId="55415D76" w14:textId="77777777" w:rsidR="002A0EF3" w:rsidRDefault="002A0EF3">
      <w:pPr>
        <w:rPr>
          <w:rFonts w:ascii="Arial" w:hAnsi="Arial" w:cs="Arial"/>
          <w:b/>
          <w:bCs/>
        </w:rPr>
      </w:pPr>
    </w:p>
    <w:p w14:paraId="16894EF7" w14:textId="77777777" w:rsidR="002A0EF3" w:rsidRDefault="002A0EF3">
      <w:pPr>
        <w:rPr>
          <w:rFonts w:ascii="Arial" w:hAnsi="Arial" w:cs="Arial"/>
          <w:b/>
          <w:bCs/>
        </w:rPr>
      </w:pPr>
    </w:p>
    <w:p w14:paraId="22F1368D" w14:textId="77777777" w:rsidR="002A0EF3" w:rsidRDefault="002A0EF3">
      <w:pPr>
        <w:rPr>
          <w:rFonts w:ascii="Arial" w:hAnsi="Arial" w:cs="Arial"/>
          <w:b/>
          <w:bCs/>
        </w:rPr>
      </w:pPr>
    </w:p>
    <w:p w14:paraId="4F97703C" w14:textId="77777777" w:rsidR="002A0EF3" w:rsidRDefault="002A0EF3">
      <w:pPr>
        <w:rPr>
          <w:rFonts w:ascii="Arial" w:hAnsi="Arial" w:cs="Arial"/>
          <w:b/>
          <w:bCs/>
        </w:rPr>
      </w:pPr>
    </w:p>
    <w:p w14:paraId="0C2DA309" w14:textId="77777777" w:rsidR="002A0EF3" w:rsidRDefault="002A0EF3">
      <w:pPr>
        <w:rPr>
          <w:rFonts w:ascii="Arial" w:hAnsi="Arial" w:cs="Arial"/>
          <w:b/>
          <w:bCs/>
        </w:rPr>
      </w:pPr>
    </w:p>
    <w:p w14:paraId="64ECB466" w14:textId="77777777" w:rsidR="002A0EF3" w:rsidRDefault="002A0EF3">
      <w:pPr>
        <w:rPr>
          <w:rFonts w:ascii="Arial" w:hAnsi="Arial" w:cs="Arial"/>
          <w:b/>
          <w:bCs/>
        </w:rPr>
      </w:pPr>
    </w:p>
    <w:p w14:paraId="6FFC6526" w14:textId="77777777" w:rsidR="002A0EF3" w:rsidRDefault="002A0EF3">
      <w:pPr>
        <w:rPr>
          <w:rFonts w:ascii="Arial" w:hAnsi="Arial" w:cs="Arial"/>
          <w:b/>
          <w:bCs/>
        </w:rPr>
      </w:pPr>
    </w:p>
    <w:p w14:paraId="5428AAAF" w14:textId="77777777" w:rsidR="002A0EF3" w:rsidRDefault="002A0EF3">
      <w:pPr>
        <w:rPr>
          <w:rFonts w:ascii="Arial" w:hAnsi="Arial" w:cs="Arial"/>
          <w:b/>
          <w:bCs/>
        </w:rPr>
      </w:pPr>
    </w:p>
    <w:p w14:paraId="3356C347" w14:textId="77777777" w:rsidR="002A0EF3" w:rsidRDefault="002A0EF3">
      <w:pPr>
        <w:rPr>
          <w:rFonts w:ascii="Arial" w:hAnsi="Arial" w:cs="Arial"/>
          <w:b/>
          <w:bCs/>
        </w:rPr>
      </w:pPr>
    </w:p>
    <w:p w14:paraId="47941092" w14:textId="77777777" w:rsidR="002A0EF3" w:rsidRDefault="002A0EF3">
      <w:pPr>
        <w:rPr>
          <w:rFonts w:ascii="Arial" w:hAnsi="Arial" w:cs="Arial"/>
          <w:b/>
          <w:bCs/>
        </w:rPr>
      </w:pPr>
    </w:p>
    <w:p w14:paraId="0F64E357" w14:textId="77777777" w:rsidR="002A0EF3" w:rsidRDefault="002A0EF3">
      <w:pPr>
        <w:rPr>
          <w:rFonts w:ascii="Arial" w:hAnsi="Arial" w:cs="Arial"/>
          <w:b/>
          <w:bCs/>
        </w:rPr>
      </w:pPr>
    </w:p>
    <w:p w14:paraId="3378C47C" w14:textId="77777777" w:rsidR="002A0EF3" w:rsidRDefault="002A0EF3">
      <w:pPr>
        <w:rPr>
          <w:rFonts w:ascii="Arial" w:hAnsi="Arial" w:cs="Arial"/>
          <w:b/>
          <w:bCs/>
        </w:rPr>
      </w:pPr>
    </w:p>
    <w:p w14:paraId="6C3D699D" w14:textId="77777777" w:rsidR="002A0EF3" w:rsidRDefault="002A0EF3">
      <w:pPr>
        <w:rPr>
          <w:rFonts w:ascii="Arial" w:hAnsi="Arial" w:cs="Arial"/>
          <w:b/>
          <w:bCs/>
        </w:rPr>
      </w:pPr>
    </w:p>
    <w:p w14:paraId="083F0A18" w14:textId="77777777" w:rsidR="002A0EF3" w:rsidRDefault="002A0EF3">
      <w:pPr>
        <w:rPr>
          <w:rFonts w:ascii="Arial" w:hAnsi="Arial" w:cs="Arial"/>
          <w:b/>
          <w:bCs/>
        </w:rPr>
      </w:pPr>
    </w:p>
    <w:p w14:paraId="5387F896" w14:textId="77777777" w:rsidR="002A0EF3" w:rsidRDefault="002A0EF3">
      <w:pPr>
        <w:rPr>
          <w:rFonts w:ascii="Arial" w:hAnsi="Arial" w:cs="Arial"/>
          <w:b/>
          <w:bCs/>
        </w:rPr>
      </w:pPr>
    </w:p>
    <w:p w14:paraId="48D62898" w14:textId="77777777" w:rsidR="002A0EF3" w:rsidRDefault="002A0EF3">
      <w:pPr>
        <w:rPr>
          <w:rFonts w:ascii="Arial" w:hAnsi="Arial" w:cs="Arial"/>
          <w:b/>
          <w:bCs/>
        </w:rPr>
      </w:pPr>
    </w:p>
    <w:p w14:paraId="7C4DDB26" w14:textId="77777777" w:rsidR="00A63E8B" w:rsidRDefault="00A63E8B">
      <w:pPr>
        <w:rPr>
          <w:rFonts w:ascii="Arial" w:hAnsi="Arial" w:cs="Arial"/>
          <w:b/>
          <w:bCs/>
        </w:rPr>
      </w:pPr>
    </w:p>
    <w:p w14:paraId="2FF9DC90" w14:textId="77777777" w:rsidR="00A63E8B" w:rsidRDefault="00A63E8B">
      <w:pPr>
        <w:rPr>
          <w:rFonts w:ascii="Arial" w:hAnsi="Arial" w:cs="Arial"/>
          <w:b/>
          <w:bCs/>
        </w:rPr>
      </w:pPr>
    </w:p>
    <w:p w14:paraId="59403ED0" w14:textId="77777777" w:rsidR="00A63E8B" w:rsidRDefault="00A63E8B">
      <w:pPr>
        <w:rPr>
          <w:rFonts w:ascii="Arial" w:hAnsi="Arial" w:cs="Arial"/>
          <w:b/>
          <w:bCs/>
        </w:rPr>
      </w:pPr>
    </w:p>
    <w:p w14:paraId="48B241B3" w14:textId="77777777" w:rsidR="00A63E8B" w:rsidRDefault="00A63E8B">
      <w:pPr>
        <w:rPr>
          <w:rFonts w:ascii="Arial" w:hAnsi="Arial" w:cs="Arial"/>
          <w:b/>
          <w:bCs/>
        </w:rPr>
      </w:pPr>
    </w:p>
    <w:p w14:paraId="07990C44" w14:textId="77777777" w:rsidR="00A63E8B" w:rsidRDefault="00A63E8B">
      <w:pPr>
        <w:rPr>
          <w:rFonts w:ascii="Arial" w:hAnsi="Arial" w:cs="Arial"/>
          <w:b/>
          <w:bCs/>
        </w:rPr>
      </w:pPr>
    </w:p>
    <w:p w14:paraId="419EF23F" w14:textId="77777777" w:rsidR="00A63E8B" w:rsidRDefault="00A63E8B">
      <w:pPr>
        <w:rPr>
          <w:rFonts w:ascii="Arial" w:hAnsi="Arial" w:cs="Arial"/>
          <w:b/>
          <w:bCs/>
        </w:rPr>
      </w:pPr>
    </w:p>
    <w:p w14:paraId="2B1E72FD" w14:textId="77777777" w:rsidR="00A63E8B" w:rsidRDefault="00A63E8B">
      <w:pPr>
        <w:rPr>
          <w:rFonts w:ascii="Arial" w:hAnsi="Arial" w:cs="Arial"/>
          <w:b/>
          <w:bCs/>
        </w:rPr>
      </w:pPr>
    </w:p>
    <w:p w14:paraId="66DD8498" w14:textId="77777777" w:rsidR="00A63E8B" w:rsidRDefault="00A63E8B">
      <w:pPr>
        <w:rPr>
          <w:rFonts w:ascii="Arial" w:hAnsi="Arial" w:cs="Arial"/>
          <w:b/>
          <w:bCs/>
        </w:rPr>
      </w:pPr>
    </w:p>
    <w:p w14:paraId="0F9140B9" w14:textId="77777777" w:rsidR="00A63E8B" w:rsidRDefault="00A63E8B">
      <w:pPr>
        <w:rPr>
          <w:rFonts w:ascii="Arial" w:hAnsi="Arial" w:cs="Arial"/>
          <w:b/>
          <w:bCs/>
        </w:rPr>
      </w:pPr>
    </w:p>
    <w:p w14:paraId="2DE48A5A" w14:textId="77777777" w:rsidR="00A63E8B" w:rsidRDefault="00A63E8B">
      <w:pPr>
        <w:rPr>
          <w:rFonts w:ascii="Arial" w:hAnsi="Arial" w:cs="Arial"/>
          <w:b/>
          <w:bCs/>
        </w:rPr>
      </w:pPr>
    </w:p>
    <w:p w14:paraId="124ACE28" w14:textId="77777777" w:rsidR="00A63E8B" w:rsidRDefault="00A63E8B">
      <w:pPr>
        <w:rPr>
          <w:rFonts w:ascii="Arial" w:hAnsi="Arial" w:cs="Arial"/>
          <w:b/>
          <w:bCs/>
        </w:rPr>
      </w:pPr>
    </w:p>
    <w:p w14:paraId="7F241142" w14:textId="77777777" w:rsidR="00A63E8B" w:rsidRDefault="00A63E8B">
      <w:pPr>
        <w:rPr>
          <w:rFonts w:ascii="Arial" w:hAnsi="Arial" w:cs="Arial"/>
          <w:b/>
          <w:bCs/>
        </w:rPr>
      </w:pPr>
    </w:p>
    <w:p w14:paraId="7B2C22AE" w14:textId="77777777" w:rsidR="00A63E8B" w:rsidRDefault="00A63E8B">
      <w:pPr>
        <w:rPr>
          <w:rFonts w:ascii="Arial" w:hAnsi="Arial" w:cs="Arial"/>
          <w:b/>
          <w:bCs/>
        </w:rPr>
      </w:pPr>
    </w:p>
    <w:p w14:paraId="6B26CC9B" w14:textId="77777777" w:rsidR="00A63E8B" w:rsidRDefault="00A63E8B">
      <w:pPr>
        <w:rPr>
          <w:rFonts w:ascii="Arial" w:hAnsi="Arial" w:cs="Arial"/>
          <w:b/>
          <w:bCs/>
        </w:rPr>
      </w:pPr>
    </w:p>
    <w:p w14:paraId="4CBF0D66" w14:textId="77777777" w:rsidR="00A63E8B" w:rsidRDefault="00A63E8B">
      <w:pPr>
        <w:rPr>
          <w:rFonts w:ascii="Arial" w:hAnsi="Arial" w:cs="Arial"/>
          <w:b/>
          <w:bCs/>
        </w:rPr>
      </w:pPr>
    </w:p>
    <w:p w14:paraId="22B495E0" w14:textId="77777777" w:rsidR="00A63E8B" w:rsidRDefault="00A63E8B">
      <w:pPr>
        <w:rPr>
          <w:rFonts w:ascii="Arial" w:hAnsi="Arial" w:cs="Arial"/>
          <w:b/>
          <w:bCs/>
        </w:rPr>
      </w:pPr>
    </w:p>
    <w:p w14:paraId="17B2B8CA" w14:textId="77777777" w:rsidR="00A63E8B" w:rsidRDefault="00A63E8B">
      <w:pPr>
        <w:rPr>
          <w:rFonts w:ascii="Arial" w:hAnsi="Arial" w:cs="Arial"/>
          <w:b/>
          <w:bCs/>
        </w:rPr>
      </w:pPr>
    </w:p>
    <w:p w14:paraId="328499E9" w14:textId="77777777" w:rsidR="00A63E8B" w:rsidRDefault="00A63E8B">
      <w:pPr>
        <w:rPr>
          <w:rFonts w:ascii="Arial" w:hAnsi="Arial" w:cs="Arial"/>
          <w:b/>
          <w:bCs/>
        </w:rPr>
      </w:pPr>
    </w:p>
    <w:p w14:paraId="01E8B19E" w14:textId="77777777" w:rsidR="00A63E8B" w:rsidRDefault="00A63E8B">
      <w:pPr>
        <w:rPr>
          <w:rFonts w:ascii="Arial" w:hAnsi="Arial" w:cs="Arial"/>
          <w:b/>
          <w:bCs/>
        </w:rPr>
      </w:pPr>
    </w:p>
    <w:p w14:paraId="528DCD25" w14:textId="73601A19" w:rsidR="00496B21" w:rsidRPr="0089358E" w:rsidRDefault="00496B21">
      <w:pPr>
        <w:rPr>
          <w:rFonts w:ascii="Arial" w:hAnsi="Arial" w:cs="Arial"/>
          <w:b/>
          <w:bCs/>
        </w:rPr>
      </w:pPr>
      <w:r w:rsidRPr="0089358E">
        <w:rPr>
          <w:rFonts w:ascii="Arial" w:hAnsi="Arial" w:cs="Arial"/>
          <w:b/>
          <w:bCs/>
        </w:rPr>
        <w:lastRenderedPageBreak/>
        <w:t>Appendi</w:t>
      </w:r>
      <w:r w:rsidR="00316BCD" w:rsidRPr="0089358E">
        <w:rPr>
          <w:rFonts w:ascii="Arial" w:hAnsi="Arial" w:cs="Arial"/>
          <w:b/>
          <w:bCs/>
        </w:rPr>
        <w:t>ces:</w:t>
      </w:r>
    </w:p>
    <w:p w14:paraId="583ACB2E" w14:textId="77777777" w:rsidR="004160CF" w:rsidRDefault="004160CF"/>
    <w:p w14:paraId="235320B9" w14:textId="59B6BE51" w:rsidR="00496B21" w:rsidRPr="00477D16" w:rsidRDefault="0089358E">
      <w:pPr>
        <w:rPr>
          <w:rFonts w:ascii="Arial" w:hAnsi="Arial" w:cs="Arial"/>
          <w:b/>
          <w:bCs/>
        </w:rPr>
      </w:pPr>
      <w:r>
        <w:rPr>
          <w:rFonts w:ascii="Arial" w:hAnsi="Arial" w:cs="Arial"/>
          <w:b/>
          <w:bCs/>
        </w:rPr>
        <w:t>(</w:t>
      </w:r>
      <w:r w:rsidR="001D7448" w:rsidRPr="00EE79DC">
        <w:rPr>
          <w:rFonts w:ascii="Arial" w:hAnsi="Arial" w:cs="Arial"/>
          <w:b/>
          <w:bCs/>
        </w:rPr>
        <w:t>A.1)</w:t>
      </w:r>
    </w:p>
    <w:p w14:paraId="769106E9" w14:textId="77777777" w:rsidR="00496B21" w:rsidRDefault="00496B21"/>
    <w:tbl>
      <w:tblPr>
        <w:tblStyle w:val="TableGrid"/>
        <w:tblpPr w:leftFromText="180" w:rightFromText="180" w:vertAnchor="text" w:tblpY="-61"/>
        <w:tblW w:w="0" w:type="auto"/>
        <w:tblLook w:val="04A0" w:firstRow="1" w:lastRow="0" w:firstColumn="1" w:lastColumn="0" w:noHBand="0" w:noVBand="1"/>
      </w:tblPr>
      <w:tblGrid>
        <w:gridCol w:w="9016"/>
      </w:tblGrid>
      <w:tr w:rsidR="00496B21" w14:paraId="748A9957" w14:textId="77777777" w:rsidTr="009259FF">
        <w:tc>
          <w:tcPr>
            <w:tcW w:w="9016" w:type="dxa"/>
          </w:tcPr>
          <w:p w14:paraId="1D1DAA6D" w14:textId="2D357B23" w:rsidR="00EF2B25" w:rsidRDefault="00DA252A" w:rsidP="009259FF">
            <w:pPr>
              <w:rPr>
                <w:rFonts w:ascii="Arial" w:hAnsi="Arial" w:cs="Arial"/>
                <w:b/>
                <w:bCs/>
                <w:sz w:val="22"/>
                <w:szCs w:val="22"/>
              </w:rPr>
            </w:pPr>
            <w:r>
              <w:rPr>
                <w:rFonts w:ascii="Arial" w:hAnsi="Arial" w:cs="Arial"/>
                <w:b/>
                <w:bCs/>
                <w:sz w:val="22"/>
                <w:szCs w:val="22"/>
              </w:rPr>
              <w:t>Forming-</w:t>
            </w:r>
          </w:p>
          <w:p w14:paraId="5EE09100" w14:textId="77777777" w:rsidR="00EF2B25" w:rsidRDefault="00EF2B25" w:rsidP="009259FF">
            <w:pPr>
              <w:rPr>
                <w:rFonts w:ascii="Arial" w:hAnsi="Arial" w:cs="Arial"/>
                <w:b/>
                <w:bCs/>
                <w:sz w:val="22"/>
                <w:szCs w:val="22"/>
              </w:rPr>
            </w:pPr>
          </w:p>
          <w:p w14:paraId="197541B7" w14:textId="7C5FFE2B" w:rsidR="00496B21" w:rsidRPr="004160CF" w:rsidRDefault="004160CF" w:rsidP="009259FF">
            <w:pPr>
              <w:rPr>
                <w:rFonts w:ascii="Arial" w:hAnsi="Arial" w:cs="Arial"/>
                <w:sz w:val="22"/>
                <w:szCs w:val="22"/>
              </w:rPr>
            </w:pPr>
            <w:r>
              <w:rPr>
                <w:rFonts w:ascii="Arial" w:hAnsi="Arial" w:cs="Arial"/>
                <w:sz w:val="22"/>
                <w:szCs w:val="22"/>
              </w:rPr>
              <w:t>T</w:t>
            </w:r>
            <w:r w:rsidR="00B538A6" w:rsidRPr="004160CF">
              <w:rPr>
                <w:rFonts w:ascii="Arial" w:hAnsi="Arial" w:cs="Arial"/>
                <w:sz w:val="22"/>
                <w:szCs w:val="22"/>
              </w:rPr>
              <w:t>his is the first sta</w:t>
            </w:r>
            <w:r w:rsidR="009A2D51" w:rsidRPr="004160CF">
              <w:rPr>
                <w:rFonts w:ascii="Arial" w:hAnsi="Arial" w:cs="Arial"/>
                <w:sz w:val="22"/>
                <w:szCs w:val="22"/>
              </w:rPr>
              <w:t xml:space="preserve">ge of the process where a group or employees are </w:t>
            </w:r>
            <w:r w:rsidR="00325A5E" w:rsidRPr="004160CF">
              <w:rPr>
                <w:rFonts w:ascii="Arial" w:hAnsi="Arial" w:cs="Arial"/>
                <w:sz w:val="22"/>
                <w:szCs w:val="22"/>
              </w:rPr>
              <w:t xml:space="preserve">brought together, getting to know </w:t>
            </w:r>
            <w:r w:rsidR="00161158" w:rsidRPr="004160CF">
              <w:rPr>
                <w:rFonts w:ascii="Arial" w:hAnsi="Arial" w:cs="Arial"/>
                <w:sz w:val="22"/>
                <w:szCs w:val="22"/>
              </w:rPr>
              <w:t>each other</w:t>
            </w:r>
            <w:r w:rsidR="00325A5E" w:rsidRPr="004160CF">
              <w:rPr>
                <w:rFonts w:ascii="Arial" w:hAnsi="Arial" w:cs="Arial"/>
                <w:sz w:val="22"/>
                <w:szCs w:val="22"/>
              </w:rPr>
              <w:t xml:space="preserve"> to help build trust</w:t>
            </w:r>
            <w:r w:rsidR="00161158" w:rsidRPr="004160CF">
              <w:rPr>
                <w:rFonts w:ascii="Arial" w:hAnsi="Arial" w:cs="Arial"/>
                <w:sz w:val="22"/>
                <w:szCs w:val="22"/>
              </w:rPr>
              <w:t xml:space="preserve"> on both a personal and professional together level where boundaries and expectations are established. For example, Royal </w:t>
            </w:r>
            <w:r w:rsidR="00EF2B25" w:rsidRPr="004160CF">
              <w:rPr>
                <w:rFonts w:ascii="Arial" w:hAnsi="Arial" w:cs="Arial"/>
                <w:sz w:val="22"/>
                <w:szCs w:val="22"/>
              </w:rPr>
              <w:t>Caribbean</w:t>
            </w:r>
            <w:r w:rsidR="00161158" w:rsidRPr="004160CF">
              <w:rPr>
                <w:rFonts w:ascii="Arial" w:hAnsi="Arial" w:cs="Arial"/>
                <w:sz w:val="22"/>
                <w:szCs w:val="22"/>
              </w:rPr>
              <w:t xml:space="preserve"> a new group of employees are assembled for new cruise </w:t>
            </w:r>
            <w:r w:rsidR="00E5592F" w:rsidRPr="004160CF">
              <w:rPr>
                <w:rFonts w:ascii="Arial" w:hAnsi="Arial" w:cs="Arial"/>
                <w:sz w:val="22"/>
                <w:szCs w:val="22"/>
              </w:rPr>
              <w:t>that been built or sustaibility initiative that been set where employees have to follow.</w:t>
            </w:r>
          </w:p>
          <w:p w14:paraId="3B061CC6" w14:textId="6FFA7821" w:rsidR="004160CF" w:rsidRPr="00E5592F" w:rsidRDefault="004160CF" w:rsidP="009259FF">
            <w:pPr>
              <w:rPr>
                <w:rFonts w:ascii="Arial" w:hAnsi="Arial" w:cs="Arial"/>
                <w:b/>
                <w:bCs/>
                <w:sz w:val="22"/>
                <w:szCs w:val="22"/>
              </w:rPr>
            </w:pPr>
          </w:p>
        </w:tc>
      </w:tr>
      <w:tr w:rsidR="00496B21" w14:paraId="4948B931" w14:textId="77777777" w:rsidTr="009259FF">
        <w:tc>
          <w:tcPr>
            <w:tcW w:w="9016" w:type="dxa"/>
          </w:tcPr>
          <w:p w14:paraId="69E25E23" w14:textId="77777777" w:rsidR="009C1B85" w:rsidRPr="009C1B85" w:rsidRDefault="00DA252A" w:rsidP="009259FF">
            <w:pPr>
              <w:rPr>
                <w:rFonts w:ascii="Arial" w:hAnsi="Arial" w:cs="Arial"/>
                <w:b/>
                <w:bCs/>
                <w:sz w:val="22"/>
                <w:szCs w:val="22"/>
              </w:rPr>
            </w:pPr>
            <w:r w:rsidRPr="009C1B85">
              <w:rPr>
                <w:rFonts w:ascii="Arial" w:hAnsi="Arial" w:cs="Arial"/>
                <w:b/>
                <w:bCs/>
                <w:sz w:val="22"/>
                <w:szCs w:val="22"/>
              </w:rPr>
              <w:t xml:space="preserve">Storming- </w:t>
            </w:r>
          </w:p>
          <w:p w14:paraId="059D114B" w14:textId="77777777" w:rsidR="009C1B85" w:rsidRDefault="009C1B85" w:rsidP="009259FF">
            <w:pPr>
              <w:rPr>
                <w:rFonts w:ascii="Arial" w:hAnsi="Arial" w:cs="Arial"/>
                <w:sz w:val="22"/>
                <w:szCs w:val="22"/>
              </w:rPr>
            </w:pPr>
          </w:p>
          <w:p w14:paraId="04298E67" w14:textId="29C97C7F" w:rsidR="00496B21" w:rsidRPr="009C1B85" w:rsidRDefault="002D2050" w:rsidP="009259FF">
            <w:pPr>
              <w:rPr>
                <w:rFonts w:ascii="Arial" w:hAnsi="Arial" w:cs="Arial"/>
                <w:sz w:val="22"/>
                <w:szCs w:val="22"/>
              </w:rPr>
            </w:pPr>
            <w:r>
              <w:rPr>
                <w:rFonts w:ascii="Arial" w:hAnsi="Arial" w:cs="Arial"/>
                <w:sz w:val="22"/>
                <w:szCs w:val="22"/>
              </w:rPr>
              <w:t>T</w:t>
            </w:r>
            <w:r w:rsidR="00B5169B" w:rsidRPr="009C1B85">
              <w:rPr>
                <w:rFonts w:ascii="Arial" w:hAnsi="Arial" w:cs="Arial"/>
                <w:sz w:val="22"/>
                <w:szCs w:val="22"/>
              </w:rPr>
              <w:t>his stage is known to be the charact</w:t>
            </w:r>
            <w:r w:rsidR="004160CF" w:rsidRPr="009C1B85">
              <w:rPr>
                <w:rFonts w:ascii="Arial" w:hAnsi="Arial" w:cs="Arial"/>
                <w:sz w:val="22"/>
                <w:szCs w:val="22"/>
              </w:rPr>
              <w:t xml:space="preserve">erized </w:t>
            </w:r>
            <w:r w:rsidR="009C1B85">
              <w:rPr>
                <w:rFonts w:ascii="Arial" w:hAnsi="Arial" w:cs="Arial"/>
                <w:sz w:val="22"/>
                <w:szCs w:val="22"/>
              </w:rPr>
              <w:t xml:space="preserve">by conflict or issues where </w:t>
            </w:r>
            <w:r w:rsidR="00431369">
              <w:rPr>
                <w:rFonts w:ascii="Arial" w:hAnsi="Arial" w:cs="Arial"/>
                <w:sz w:val="22"/>
                <w:szCs w:val="22"/>
              </w:rPr>
              <w:t xml:space="preserve">individuals begin to share their ideas and perspectives </w:t>
            </w:r>
            <w:r w:rsidR="00B03E63">
              <w:rPr>
                <w:rFonts w:ascii="Arial" w:hAnsi="Arial" w:cs="Arial"/>
                <w:sz w:val="22"/>
                <w:szCs w:val="22"/>
              </w:rPr>
              <w:t xml:space="preserve">and stage of where team members learn about </w:t>
            </w:r>
            <w:r w:rsidR="00454059">
              <w:rPr>
                <w:rFonts w:ascii="Arial" w:hAnsi="Arial" w:cs="Arial"/>
                <w:sz w:val="22"/>
                <w:szCs w:val="22"/>
              </w:rPr>
              <w:t>each other</w:t>
            </w:r>
            <w:r w:rsidR="00B03E63">
              <w:rPr>
                <w:rFonts w:ascii="Arial" w:hAnsi="Arial" w:cs="Arial"/>
                <w:sz w:val="22"/>
                <w:szCs w:val="22"/>
              </w:rPr>
              <w:t xml:space="preserve"> strengths and weaknesses</w:t>
            </w:r>
            <w:r w:rsidR="00454059">
              <w:rPr>
                <w:rFonts w:ascii="Arial" w:hAnsi="Arial" w:cs="Arial"/>
                <w:sz w:val="22"/>
                <w:szCs w:val="22"/>
              </w:rPr>
              <w:t xml:space="preserve">. </w:t>
            </w:r>
            <w:r w:rsidR="002D7CB5">
              <w:rPr>
                <w:rFonts w:ascii="Arial" w:hAnsi="Arial" w:cs="Arial"/>
                <w:sz w:val="22"/>
                <w:szCs w:val="22"/>
              </w:rPr>
              <w:t>Royal Caribbean might experience this</w:t>
            </w:r>
            <w:r w:rsidR="0051131A">
              <w:rPr>
                <w:rFonts w:ascii="Arial" w:hAnsi="Arial" w:cs="Arial"/>
                <w:sz w:val="22"/>
                <w:szCs w:val="22"/>
              </w:rPr>
              <w:t xml:space="preserve"> as the company have many goals </w:t>
            </w:r>
            <w:r w:rsidR="001745AF">
              <w:rPr>
                <w:rFonts w:ascii="Arial" w:hAnsi="Arial" w:cs="Arial"/>
                <w:sz w:val="22"/>
                <w:szCs w:val="22"/>
              </w:rPr>
              <w:t xml:space="preserve">and initiaves some will express having different opinions on how to best implement </w:t>
            </w:r>
            <w:r w:rsidR="0049159A">
              <w:rPr>
                <w:rFonts w:ascii="Arial" w:hAnsi="Arial" w:cs="Arial"/>
                <w:sz w:val="22"/>
                <w:szCs w:val="22"/>
              </w:rPr>
              <w:t xml:space="preserve">environmental practices. </w:t>
            </w:r>
            <w:r w:rsidR="001745AF">
              <w:rPr>
                <w:rFonts w:ascii="Arial" w:hAnsi="Arial" w:cs="Arial"/>
                <w:sz w:val="22"/>
                <w:szCs w:val="22"/>
              </w:rPr>
              <w:t xml:space="preserve"> </w:t>
            </w:r>
          </w:p>
        </w:tc>
      </w:tr>
      <w:tr w:rsidR="00496B21" w14:paraId="3563713D" w14:textId="77777777" w:rsidTr="009259FF">
        <w:tc>
          <w:tcPr>
            <w:tcW w:w="9016" w:type="dxa"/>
          </w:tcPr>
          <w:p w14:paraId="41859284" w14:textId="77777777" w:rsidR="00EE79DC" w:rsidRDefault="002D7CB5" w:rsidP="009259FF">
            <w:pPr>
              <w:rPr>
                <w:rFonts w:ascii="Arial" w:hAnsi="Arial" w:cs="Arial"/>
                <w:b/>
                <w:bCs/>
                <w:sz w:val="22"/>
                <w:szCs w:val="22"/>
              </w:rPr>
            </w:pPr>
            <w:r w:rsidRPr="002D7CB5">
              <w:rPr>
                <w:rFonts w:ascii="Arial" w:hAnsi="Arial" w:cs="Arial"/>
                <w:b/>
                <w:bCs/>
                <w:sz w:val="22"/>
                <w:szCs w:val="22"/>
              </w:rPr>
              <w:t>Norming-</w:t>
            </w:r>
            <w:r w:rsidR="00C26ED4">
              <w:rPr>
                <w:rFonts w:ascii="Arial" w:hAnsi="Arial" w:cs="Arial"/>
                <w:b/>
                <w:bCs/>
                <w:sz w:val="22"/>
                <w:szCs w:val="22"/>
              </w:rPr>
              <w:t xml:space="preserve"> </w:t>
            </w:r>
          </w:p>
          <w:p w14:paraId="48595627" w14:textId="77777777" w:rsidR="00EE79DC" w:rsidRDefault="00EE79DC" w:rsidP="009259FF">
            <w:pPr>
              <w:rPr>
                <w:rFonts w:ascii="Arial" w:hAnsi="Arial" w:cs="Arial"/>
                <w:b/>
                <w:bCs/>
                <w:sz w:val="22"/>
                <w:szCs w:val="22"/>
              </w:rPr>
            </w:pPr>
          </w:p>
          <w:p w14:paraId="05F57A5A" w14:textId="707EF0CD" w:rsidR="002D7CB5" w:rsidRPr="00EE79DC" w:rsidRDefault="00C26ED4" w:rsidP="009259FF">
            <w:pPr>
              <w:rPr>
                <w:rFonts w:ascii="Arial" w:hAnsi="Arial" w:cs="Arial"/>
                <w:sz w:val="22"/>
                <w:szCs w:val="22"/>
              </w:rPr>
            </w:pPr>
            <w:r w:rsidRPr="00EE79DC">
              <w:rPr>
                <w:rFonts w:ascii="Arial" w:hAnsi="Arial" w:cs="Arial"/>
                <w:sz w:val="22"/>
                <w:szCs w:val="22"/>
              </w:rPr>
              <w:t xml:space="preserve">This stage is where group of employees resolve their </w:t>
            </w:r>
            <w:r w:rsidR="00EE79DC" w:rsidRPr="00EE79DC">
              <w:rPr>
                <w:rFonts w:ascii="Arial" w:hAnsi="Arial" w:cs="Arial"/>
                <w:sz w:val="22"/>
                <w:szCs w:val="22"/>
              </w:rPr>
              <w:t>problems and</w:t>
            </w:r>
            <w:r w:rsidR="008A21A9" w:rsidRPr="00EE79DC">
              <w:rPr>
                <w:rFonts w:ascii="Arial" w:hAnsi="Arial" w:cs="Arial"/>
                <w:sz w:val="22"/>
                <w:szCs w:val="22"/>
              </w:rPr>
              <w:t xml:space="preserve"> work more cohesively as each team member known their role and part of the </w:t>
            </w:r>
            <w:r w:rsidR="00EE79DC" w:rsidRPr="00EE79DC">
              <w:rPr>
                <w:rFonts w:ascii="Arial" w:hAnsi="Arial" w:cs="Arial"/>
                <w:sz w:val="22"/>
                <w:szCs w:val="22"/>
              </w:rPr>
              <w:t xml:space="preserve">project. </w:t>
            </w:r>
            <w:r w:rsidR="008E0D75">
              <w:rPr>
                <w:rFonts w:ascii="Arial" w:hAnsi="Arial" w:cs="Arial"/>
                <w:sz w:val="22"/>
                <w:szCs w:val="22"/>
              </w:rPr>
              <w:t xml:space="preserve"> This could been where team of departments of </w:t>
            </w:r>
            <w:r w:rsidR="00EE79DC" w:rsidRPr="00EE79DC">
              <w:rPr>
                <w:rFonts w:ascii="Arial" w:hAnsi="Arial" w:cs="Arial"/>
                <w:sz w:val="22"/>
                <w:szCs w:val="22"/>
              </w:rPr>
              <w:t xml:space="preserve">Royal Caribbean </w:t>
            </w:r>
            <w:r w:rsidR="00FC5A95">
              <w:rPr>
                <w:rFonts w:ascii="Arial" w:hAnsi="Arial" w:cs="Arial"/>
                <w:sz w:val="22"/>
                <w:szCs w:val="22"/>
              </w:rPr>
              <w:t xml:space="preserve">align on strategies. </w:t>
            </w:r>
          </w:p>
        </w:tc>
      </w:tr>
      <w:tr w:rsidR="00496B21" w14:paraId="58BAC221" w14:textId="77777777" w:rsidTr="009259FF">
        <w:tc>
          <w:tcPr>
            <w:tcW w:w="9016" w:type="dxa"/>
          </w:tcPr>
          <w:p w14:paraId="339AB367" w14:textId="11898BE6" w:rsidR="001D7A9F" w:rsidRDefault="002D2050" w:rsidP="009259FF">
            <w:pPr>
              <w:rPr>
                <w:rFonts w:ascii="Arial" w:hAnsi="Arial" w:cs="Arial"/>
                <w:b/>
                <w:bCs/>
                <w:sz w:val="22"/>
                <w:szCs w:val="22"/>
              </w:rPr>
            </w:pPr>
            <w:r w:rsidRPr="002D2050">
              <w:rPr>
                <w:rFonts w:ascii="Arial" w:hAnsi="Arial" w:cs="Arial"/>
                <w:b/>
                <w:bCs/>
                <w:sz w:val="22"/>
                <w:szCs w:val="22"/>
              </w:rPr>
              <w:t>Performing</w:t>
            </w:r>
            <w:r w:rsidR="001D7A9F">
              <w:rPr>
                <w:rFonts w:ascii="Arial" w:hAnsi="Arial" w:cs="Arial"/>
                <w:b/>
                <w:bCs/>
                <w:sz w:val="22"/>
                <w:szCs w:val="22"/>
              </w:rPr>
              <w:t>-</w:t>
            </w:r>
          </w:p>
          <w:p w14:paraId="015AE4A4" w14:textId="77777777" w:rsidR="001D7A9F" w:rsidRDefault="001D7A9F" w:rsidP="009259FF">
            <w:pPr>
              <w:rPr>
                <w:rFonts w:ascii="Arial" w:hAnsi="Arial" w:cs="Arial"/>
                <w:b/>
                <w:bCs/>
                <w:sz w:val="22"/>
                <w:szCs w:val="22"/>
              </w:rPr>
            </w:pPr>
          </w:p>
          <w:p w14:paraId="42FC00E2" w14:textId="6E6AF284" w:rsidR="002D2050" w:rsidRPr="001D7A9F" w:rsidRDefault="00AB6526" w:rsidP="009259FF">
            <w:pPr>
              <w:rPr>
                <w:rFonts w:ascii="Arial" w:hAnsi="Arial" w:cs="Arial"/>
                <w:sz w:val="22"/>
                <w:szCs w:val="22"/>
              </w:rPr>
            </w:pPr>
            <w:r w:rsidRPr="001D7A9F">
              <w:rPr>
                <w:rFonts w:ascii="Arial" w:hAnsi="Arial" w:cs="Arial"/>
                <w:sz w:val="22"/>
                <w:szCs w:val="22"/>
              </w:rPr>
              <w:t>This stage</w:t>
            </w:r>
            <w:r w:rsidR="002D2050" w:rsidRPr="001D7A9F">
              <w:rPr>
                <w:rFonts w:ascii="Arial" w:hAnsi="Arial" w:cs="Arial"/>
                <w:sz w:val="22"/>
                <w:szCs w:val="22"/>
              </w:rPr>
              <w:t xml:space="preserve"> </w:t>
            </w:r>
            <w:r w:rsidR="00C31C0C" w:rsidRPr="001D7A9F">
              <w:rPr>
                <w:rFonts w:ascii="Arial" w:hAnsi="Arial" w:cs="Arial"/>
                <w:sz w:val="22"/>
                <w:szCs w:val="22"/>
              </w:rPr>
              <w:t xml:space="preserve">is where teams function and work </w:t>
            </w:r>
            <w:r w:rsidR="001D7A9F" w:rsidRPr="001D7A9F">
              <w:rPr>
                <w:rFonts w:ascii="Arial" w:hAnsi="Arial" w:cs="Arial"/>
                <w:sz w:val="22"/>
                <w:szCs w:val="22"/>
              </w:rPr>
              <w:t>together to it full potential</w:t>
            </w:r>
            <w:r w:rsidR="008666B9">
              <w:rPr>
                <w:rFonts w:ascii="Arial" w:hAnsi="Arial" w:cs="Arial"/>
                <w:sz w:val="22"/>
                <w:szCs w:val="22"/>
              </w:rPr>
              <w:t>.</w:t>
            </w:r>
            <w:r>
              <w:rPr>
                <w:rFonts w:ascii="Arial" w:hAnsi="Arial" w:cs="Arial"/>
                <w:sz w:val="22"/>
                <w:szCs w:val="22"/>
              </w:rPr>
              <w:t xml:space="preserve"> For royal Caribbean this could mean successfully reaching milestones in their social or environmental goals.</w:t>
            </w:r>
          </w:p>
        </w:tc>
      </w:tr>
      <w:tr w:rsidR="00496B21" w14:paraId="6173273A" w14:textId="77777777" w:rsidTr="009259FF">
        <w:tc>
          <w:tcPr>
            <w:tcW w:w="9016" w:type="dxa"/>
          </w:tcPr>
          <w:p w14:paraId="27A072CE" w14:textId="77777777" w:rsidR="001B63C6" w:rsidRDefault="001D7A9F" w:rsidP="009259FF">
            <w:pPr>
              <w:rPr>
                <w:rFonts w:ascii="Arial" w:hAnsi="Arial" w:cs="Arial"/>
                <w:b/>
                <w:bCs/>
                <w:sz w:val="22"/>
                <w:szCs w:val="22"/>
              </w:rPr>
            </w:pPr>
            <w:r w:rsidRPr="00AB6526">
              <w:rPr>
                <w:rFonts w:ascii="Arial" w:hAnsi="Arial" w:cs="Arial"/>
                <w:b/>
                <w:bCs/>
                <w:sz w:val="22"/>
                <w:szCs w:val="22"/>
              </w:rPr>
              <w:t>Adjourning</w:t>
            </w:r>
            <w:r w:rsidR="00AB6526">
              <w:rPr>
                <w:rFonts w:ascii="Arial" w:hAnsi="Arial" w:cs="Arial"/>
                <w:b/>
                <w:bCs/>
                <w:sz w:val="22"/>
                <w:szCs w:val="22"/>
              </w:rPr>
              <w:t xml:space="preserve">- </w:t>
            </w:r>
          </w:p>
          <w:p w14:paraId="1403B4F9" w14:textId="77777777" w:rsidR="001B63C6" w:rsidRDefault="001B63C6" w:rsidP="009259FF">
            <w:pPr>
              <w:rPr>
                <w:rFonts w:ascii="Arial" w:hAnsi="Arial" w:cs="Arial"/>
                <w:sz w:val="22"/>
                <w:szCs w:val="22"/>
              </w:rPr>
            </w:pPr>
          </w:p>
          <w:p w14:paraId="44969D9F" w14:textId="51611231" w:rsidR="001D7A9F" w:rsidRDefault="00AB6526" w:rsidP="009259FF">
            <w:pPr>
              <w:rPr>
                <w:rFonts w:ascii="Arial" w:hAnsi="Arial" w:cs="Arial"/>
                <w:b/>
                <w:bCs/>
                <w:sz w:val="22"/>
                <w:szCs w:val="22"/>
              </w:rPr>
            </w:pPr>
            <w:r w:rsidRPr="001B63C6">
              <w:rPr>
                <w:rFonts w:ascii="Arial" w:hAnsi="Arial" w:cs="Arial"/>
                <w:sz w:val="22"/>
                <w:szCs w:val="22"/>
              </w:rPr>
              <w:t xml:space="preserve">this is </w:t>
            </w:r>
            <w:r w:rsidR="009C78A2" w:rsidRPr="001B63C6">
              <w:rPr>
                <w:rFonts w:ascii="Arial" w:hAnsi="Arial" w:cs="Arial"/>
                <w:sz w:val="22"/>
                <w:szCs w:val="22"/>
              </w:rPr>
              <w:t xml:space="preserve">final stage where team disband once a project is finished, for example </w:t>
            </w:r>
            <w:r w:rsidR="001B63C6" w:rsidRPr="001B63C6">
              <w:rPr>
                <w:rFonts w:ascii="Arial" w:hAnsi="Arial" w:cs="Arial"/>
                <w:sz w:val="22"/>
                <w:szCs w:val="22"/>
              </w:rPr>
              <w:t>royal Caribbean, this might occur after a particular campaign or the end of cruise season.</w:t>
            </w:r>
          </w:p>
          <w:p w14:paraId="4757F75D" w14:textId="77777777" w:rsidR="00AB6526" w:rsidRPr="00AB6526" w:rsidRDefault="00AB6526" w:rsidP="009259FF">
            <w:pPr>
              <w:rPr>
                <w:rFonts w:ascii="Arial" w:hAnsi="Arial" w:cs="Arial"/>
                <w:b/>
                <w:bCs/>
                <w:sz w:val="22"/>
                <w:szCs w:val="22"/>
              </w:rPr>
            </w:pPr>
          </w:p>
          <w:p w14:paraId="0FB658A3" w14:textId="741E0B10" w:rsidR="001D7A9F" w:rsidRDefault="001D7A9F" w:rsidP="009259FF">
            <w:pPr>
              <w:rPr>
                <w:rFonts w:ascii="Arial" w:hAnsi="Arial" w:cs="Arial"/>
                <w:sz w:val="22"/>
                <w:szCs w:val="22"/>
              </w:rPr>
            </w:pPr>
          </w:p>
        </w:tc>
      </w:tr>
    </w:tbl>
    <w:p w14:paraId="3C6085C9" w14:textId="61AF301A" w:rsidR="00496B21" w:rsidRDefault="00E5592F">
      <w:pPr>
        <w:rPr>
          <w:rFonts w:ascii="Arial" w:hAnsi="Arial" w:cs="Arial"/>
          <w:b/>
          <w:bCs/>
        </w:rPr>
      </w:pPr>
      <w:r w:rsidRPr="0089358E">
        <w:rPr>
          <w:rFonts w:ascii="Arial" w:hAnsi="Arial" w:cs="Arial"/>
          <w:b/>
          <w:bCs/>
        </w:rPr>
        <w:t xml:space="preserve">Last </w:t>
      </w:r>
      <w:r w:rsidR="00DA252A" w:rsidRPr="0089358E">
        <w:rPr>
          <w:rFonts w:ascii="Arial" w:hAnsi="Arial" w:cs="Arial"/>
          <w:b/>
          <w:bCs/>
        </w:rPr>
        <w:t>(2019)</w:t>
      </w:r>
    </w:p>
    <w:p w14:paraId="4B98F891" w14:textId="77777777" w:rsidR="0089358E" w:rsidRDefault="0089358E">
      <w:pPr>
        <w:rPr>
          <w:rFonts w:ascii="Arial" w:hAnsi="Arial" w:cs="Arial"/>
          <w:b/>
          <w:bCs/>
        </w:rPr>
      </w:pPr>
    </w:p>
    <w:p w14:paraId="6D47F9B0" w14:textId="77777777" w:rsidR="0089358E" w:rsidRDefault="0089358E">
      <w:pPr>
        <w:rPr>
          <w:rFonts w:ascii="Arial" w:hAnsi="Arial" w:cs="Arial"/>
          <w:b/>
          <w:bCs/>
        </w:rPr>
      </w:pPr>
    </w:p>
    <w:p w14:paraId="01D5E0B3" w14:textId="77777777" w:rsidR="00360A81" w:rsidRDefault="00360A81">
      <w:pPr>
        <w:rPr>
          <w:rFonts w:ascii="Arial" w:hAnsi="Arial" w:cs="Arial"/>
          <w:b/>
          <w:bCs/>
        </w:rPr>
      </w:pPr>
    </w:p>
    <w:p w14:paraId="4C4284D5" w14:textId="77777777" w:rsidR="00360A81" w:rsidRDefault="00360A81">
      <w:pPr>
        <w:rPr>
          <w:rFonts w:ascii="Arial" w:hAnsi="Arial" w:cs="Arial"/>
          <w:b/>
          <w:bCs/>
        </w:rPr>
      </w:pPr>
    </w:p>
    <w:p w14:paraId="17F954DD" w14:textId="77777777" w:rsidR="00360A81" w:rsidRDefault="00360A81">
      <w:pPr>
        <w:rPr>
          <w:rFonts w:ascii="Arial" w:hAnsi="Arial" w:cs="Arial"/>
          <w:b/>
          <w:bCs/>
        </w:rPr>
      </w:pPr>
    </w:p>
    <w:p w14:paraId="5D985D99" w14:textId="77777777" w:rsidR="00360A81" w:rsidRDefault="00360A81">
      <w:pPr>
        <w:rPr>
          <w:rFonts w:ascii="Arial" w:hAnsi="Arial" w:cs="Arial"/>
          <w:b/>
          <w:bCs/>
        </w:rPr>
      </w:pPr>
    </w:p>
    <w:p w14:paraId="27D87865" w14:textId="77777777" w:rsidR="00360A81" w:rsidRDefault="00360A81">
      <w:pPr>
        <w:rPr>
          <w:rFonts w:ascii="Arial" w:hAnsi="Arial" w:cs="Arial"/>
          <w:b/>
          <w:bCs/>
        </w:rPr>
      </w:pPr>
    </w:p>
    <w:p w14:paraId="37C45652" w14:textId="77777777" w:rsidR="00360A81" w:rsidRDefault="00360A81">
      <w:pPr>
        <w:rPr>
          <w:rFonts w:ascii="Arial" w:hAnsi="Arial" w:cs="Arial"/>
          <w:b/>
          <w:bCs/>
        </w:rPr>
      </w:pPr>
    </w:p>
    <w:p w14:paraId="12582F1B" w14:textId="77777777" w:rsidR="00360A81" w:rsidRDefault="00360A81">
      <w:pPr>
        <w:rPr>
          <w:rFonts w:ascii="Arial" w:hAnsi="Arial" w:cs="Arial"/>
          <w:b/>
          <w:bCs/>
        </w:rPr>
      </w:pPr>
    </w:p>
    <w:p w14:paraId="3C165A29" w14:textId="77777777" w:rsidR="007B44EE" w:rsidRDefault="007B44EE">
      <w:pPr>
        <w:rPr>
          <w:rFonts w:ascii="Arial" w:hAnsi="Arial" w:cs="Arial"/>
          <w:b/>
          <w:bCs/>
        </w:rPr>
      </w:pPr>
    </w:p>
    <w:p w14:paraId="15605DE1" w14:textId="77777777" w:rsidR="007B44EE" w:rsidRDefault="007B44EE">
      <w:pPr>
        <w:rPr>
          <w:rFonts w:ascii="Arial" w:hAnsi="Arial" w:cs="Arial"/>
          <w:b/>
          <w:bCs/>
        </w:rPr>
      </w:pPr>
    </w:p>
    <w:p w14:paraId="157C5D65" w14:textId="77777777" w:rsidR="00914C9C" w:rsidRDefault="00914C9C">
      <w:pPr>
        <w:rPr>
          <w:rFonts w:ascii="Arial" w:hAnsi="Arial" w:cs="Arial"/>
          <w:b/>
          <w:bCs/>
        </w:rPr>
      </w:pPr>
    </w:p>
    <w:p w14:paraId="291C7C77" w14:textId="77777777" w:rsidR="00914C9C" w:rsidRDefault="00914C9C">
      <w:pPr>
        <w:rPr>
          <w:rFonts w:ascii="Arial" w:hAnsi="Arial" w:cs="Arial"/>
          <w:b/>
          <w:bCs/>
        </w:rPr>
      </w:pPr>
    </w:p>
    <w:p w14:paraId="5515BED9" w14:textId="77777777" w:rsidR="00914C9C" w:rsidRDefault="00914C9C">
      <w:pPr>
        <w:rPr>
          <w:rFonts w:ascii="Arial" w:hAnsi="Arial" w:cs="Arial"/>
          <w:b/>
          <w:bCs/>
        </w:rPr>
      </w:pPr>
    </w:p>
    <w:p w14:paraId="57B3C0B4" w14:textId="77777777" w:rsidR="00914C9C" w:rsidRDefault="00914C9C">
      <w:pPr>
        <w:rPr>
          <w:rFonts w:ascii="Arial" w:hAnsi="Arial" w:cs="Arial"/>
          <w:b/>
          <w:bCs/>
        </w:rPr>
      </w:pPr>
    </w:p>
    <w:p w14:paraId="62F608BE" w14:textId="77777777" w:rsidR="002A0EF3" w:rsidRDefault="002A0EF3">
      <w:pPr>
        <w:rPr>
          <w:rFonts w:ascii="Arial" w:hAnsi="Arial" w:cs="Arial"/>
          <w:b/>
          <w:bCs/>
        </w:rPr>
      </w:pPr>
    </w:p>
    <w:p w14:paraId="6D11A3B1" w14:textId="77777777" w:rsidR="002A0EF3" w:rsidRDefault="002A0EF3">
      <w:pPr>
        <w:rPr>
          <w:rFonts w:ascii="Arial" w:hAnsi="Arial" w:cs="Arial"/>
          <w:b/>
          <w:bCs/>
        </w:rPr>
      </w:pPr>
    </w:p>
    <w:p w14:paraId="45A5F47E" w14:textId="1AD55DE7" w:rsidR="00496B21" w:rsidRPr="00360A81" w:rsidRDefault="0089358E">
      <w:pPr>
        <w:rPr>
          <w:rFonts w:ascii="Arial" w:hAnsi="Arial" w:cs="Arial"/>
          <w:b/>
          <w:bCs/>
        </w:rPr>
      </w:pPr>
      <w:r>
        <w:rPr>
          <w:rFonts w:ascii="Arial" w:hAnsi="Arial" w:cs="Arial"/>
          <w:b/>
          <w:bCs/>
        </w:rPr>
        <w:t>(A.2)</w:t>
      </w:r>
    </w:p>
    <w:p w14:paraId="6A540D6C" w14:textId="77777777" w:rsidR="00496B21" w:rsidRDefault="00496B21"/>
    <w:p w14:paraId="0496D5E4" w14:textId="77777777" w:rsidR="00496B21" w:rsidRDefault="00496B21"/>
    <w:tbl>
      <w:tblPr>
        <w:tblStyle w:val="TableGrid"/>
        <w:tblW w:w="0" w:type="auto"/>
        <w:tblLook w:val="04A0" w:firstRow="1" w:lastRow="0" w:firstColumn="1" w:lastColumn="0" w:noHBand="0" w:noVBand="1"/>
      </w:tblPr>
      <w:tblGrid>
        <w:gridCol w:w="4508"/>
        <w:gridCol w:w="4508"/>
      </w:tblGrid>
      <w:tr w:rsidR="00337F54" w:rsidRPr="00D04A42" w14:paraId="72E006AB" w14:textId="77777777" w:rsidTr="00337F54">
        <w:tc>
          <w:tcPr>
            <w:tcW w:w="4508" w:type="dxa"/>
          </w:tcPr>
          <w:p w14:paraId="50B99FFE" w14:textId="6F03817C" w:rsidR="00337F54" w:rsidRPr="00C0515E" w:rsidRDefault="00337F54">
            <w:pPr>
              <w:rPr>
                <w:rFonts w:ascii="Arial" w:hAnsi="Arial" w:cs="Arial"/>
                <w:b/>
                <w:bCs/>
              </w:rPr>
            </w:pPr>
            <w:r w:rsidRPr="00C0515E">
              <w:rPr>
                <w:rFonts w:ascii="Arial" w:hAnsi="Arial" w:cs="Arial"/>
                <w:b/>
                <w:bCs/>
              </w:rPr>
              <w:t>Goals</w:t>
            </w:r>
          </w:p>
          <w:p w14:paraId="059E276D" w14:textId="77777777" w:rsidR="00D04A42" w:rsidRDefault="00D04A42">
            <w:pPr>
              <w:rPr>
                <w:rFonts w:ascii="Arial" w:hAnsi="Arial" w:cs="Arial"/>
              </w:rPr>
            </w:pPr>
          </w:p>
          <w:p w14:paraId="083D1656" w14:textId="634EE511" w:rsidR="00D04A42" w:rsidRPr="00D04A42" w:rsidRDefault="00D04A42">
            <w:pPr>
              <w:rPr>
                <w:rFonts w:ascii="Arial" w:hAnsi="Arial" w:cs="Arial"/>
              </w:rPr>
            </w:pPr>
            <w:r>
              <w:rPr>
                <w:rFonts w:ascii="Arial" w:hAnsi="Arial" w:cs="Arial"/>
              </w:rPr>
              <w:t xml:space="preserve">Team members </w:t>
            </w:r>
            <w:r w:rsidR="004F40A5">
              <w:rPr>
                <w:rFonts w:ascii="Arial" w:hAnsi="Arial" w:cs="Arial"/>
              </w:rPr>
              <w:t xml:space="preserve">understand and have to be </w:t>
            </w:r>
            <w:r w:rsidR="008F30D0">
              <w:rPr>
                <w:rFonts w:ascii="Arial" w:hAnsi="Arial" w:cs="Arial"/>
              </w:rPr>
              <w:t xml:space="preserve">committed, where goals are aligned in order to achieve desired outcomes. For </w:t>
            </w:r>
            <w:r w:rsidR="00BC2AE8">
              <w:rPr>
                <w:rFonts w:ascii="Arial" w:hAnsi="Arial" w:cs="Arial"/>
              </w:rPr>
              <w:t>instance,</w:t>
            </w:r>
            <w:r w:rsidR="008F30D0">
              <w:rPr>
                <w:rFonts w:ascii="Arial" w:hAnsi="Arial" w:cs="Arial"/>
              </w:rPr>
              <w:t xml:space="preserve"> </w:t>
            </w:r>
            <w:r w:rsidR="0026529A">
              <w:rPr>
                <w:rFonts w:ascii="Arial" w:hAnsi="Arial" w:cs="Arial"/>
              </w:rPr>
              <w:t>Royal Caribbean</w:t>
            </w:r>
            <w:r w:rsidR="00BA4A04">
              <w:rPr>
                <w:rFonts w:ascii="Arial" w:hAnsi="Arial" w:cs="Arial"/>
              </w:rPr>
              <w:t xml:space="preserve"> this could involve customer </w:t>
            </w:r>
            <w:r w:rsidR="00C0515E">
              <w:rPr>
                <w:rFonts w:ascii="Arial" w:hAnsi="Arial" w:cs="Arial"/>
              </w:rPr>
              <w:t>satisfaction</w:t>
            </w:r>
            <w:r w:rsidR="00BA4A04">
              <w:rPr>
                <w:rFonts w:ascii="Arial" w:hAnsi="Arial" w:cs="Arial"/>
              </w:rPr>
              <w:t xml:space="preserve"> </w:t>
            </w:r>
            <w:r w:rsidR="00C0515E">
              <w:rPr>
                <w:rFonts w:ascii="Arial" w:hAnsi="Arial" w:cs="Arial"/>
              </w:rPr>
              <w:t>benchmarks</w:t>
            </w:r>
            <w:r w:rsidR="00BA4A04">
              <w:rPr>
                <w:rFonts w:ascii="Arial" w:hAnsi="Arial" w:cs="Arial"/>
              </w:rPr>
              <w:t xml:space="preserve"> that employees </w:t>
            </w:r>
            <w:r w:rsidR="00C0515E">
              <w:rPr>
                <w:rFonts w:ascii="Arial" w:hAnsi="Arial" w:cs="Arial"/>
              </w:rPr>
              <w:t>strive to achieve.</w:t>
            </w:r>
          </w:p>
          <w:p w14:paraId="1833337C" w14:textId="50D6B262" w:rsidR="00337F54" w:rsidRPr="00D04A42" w:rsidRDefault="00337F54" w:rsidP="00D04A42">
            <w:pPr>
              <w:rPr>
                <w:rFonts w:ascii="Arial" w:hAnsi="Arial" w:cs="Arial"/>
              </w:rPr>
            </w:pPr>
          </w:p>
        </w:tc>
        <w:tc>
          <w:tcPr>
            <w:tcW w:w="4508" w:type="dxa"/>
          </w:tcPr>
          <w:p w14:paraId="2326C462" w14:textId="77777777" w:rsidR="00337F54" w:rsidRDefault="00337F54">
            <w:pPr>
              <w:rPr>
                <w:rFonts w:ascii="Arial" w:hAnsi="Arial" w:cs="Arial"/>
                <w:b/>
                <w:bCs/>
              </w:rPr>
            </w:pPr>
            <w:r w:rsidRPr="00C0515E">
              <w:rPr>
                <w:rFonts w:ascii="Arial" w:hAnsi="Arial" w:cs="Arial"/>
                <w:b/>
                <w:bCs/>
              </w:rPr>
              <w:t>Roles</w:t>
            </w:r>
          </w:p>
          <w:p w14:paraId="7BAD0B58" w14:textId="77777777" w:rsidR="00C0515E" w:rsidRDefault="00C0515E">
            <w:pPr>
              <w:rPr>
                <w:rFonts w:ascii="Arial" w:hAnsi="Arial" w:cs="Arial"/>
                <w:b/>
                <w:bCs/>
              </w:rPr>
            </w:pPr>
          </w:p>
          <w:p w14:paraId="7F4AC7CD" w14:textId="37E04032" w:rsidR="00C0515E" w:rsidRPr="00BC2AE8" w:rsidRDefault="00AF49E2">
            <w:pPr>
              <w:rPr>
                <w:rFonts w:ascii="Arial" w:hAnsi="Arial" w:cs="Arial"/>
              </w:rPr>
            </w:pPr>
            <w:r w:rsidRPr="00BC2AE8">
              <w:rPr>
                <w:rFonts w:ascii="Arial" w:hAnsi="Arial" w:cs="Arial"/>
              </w:rPr>
              <w:t>Team members must know what role they need to play, what is expected</w:t>
            </w:r>
            <w:r w:rsidR="00795210" w:rsidRPr="00BC2AE8">
              <w:rPr>
                <w:rFonts w:ascii="Arial" w:hAnsi="Arial" w:cs="Arial"/>
              </w:rPr>
              <w:t xml:space="preserve">. At Royal </w:t>
            </w:r>
            <w:r w:rsidR="00BC2AE8" w:rsidRPr="00BC2AE8">
              <w:rPr>
                <w:rFonts w:ascii="Arial" w:hAnsi="Arial" w:cs="Arial"/>
              </w:rPr>
              <w:t>Caribbean this</w:t>
            </w:r>
            <w:r w:rsidR="000D4735" w:rsidRPr="00BC2AE8">
              <w:rPr>
                <w:rFonts w:ascii="Arial" w:hAnsi="Arial" w:cs="Arial"/>
              </w:rPr>
              <w:t xml:space="preserve"> could mean </w:t>
            </w:r>
            <w:r w:rsidR="00D946E7" w:rsidRPr="00BC2AE8">
              <w:rPr>
                <w:rFonts w:ascii="Arial" w:hAnsi="Arial" w:cs="Arial"/>
              </w:rPr>
              <w:t xml:space="preserve">defining responsibilities </w:t>
            </w:r>
            <w:r w:rsidR="00BC2AE8" w:rsidRPr="00BC2AE8">
              <w:rPr>
                <w:rFonts w:ascii="Arial" w:hAnsi="Arial" w:cs="Arial"/>
              </w:rPr>
              <w:t>for ship operations, to guest services to ensure excellence guest experiences onboard.</w:t>
            </w:r>
          </w:p>
        </w:tc>
      </w:tr>
      <w:tr w:rsidR="00337F54" w:rsidRPr="00D04A42" w14:paraId="2D3947DA" w14:textId="77777777" w:rsidTr="00337F54">
        <w:tc>
          <w:tcPr>
            <w:tcW w:w="4508" w:type="dxa"/>
          </w:tcPr>
          <w:p w14:paraId="617FC9AA" w14:textId="77777777" w:rsidR="00337F54" w:rsidRPr="00453E50" w:rsidRDefault="00337F54">
            <w:pPr>
              <w:rPr>
                <w:rFonts w:ascii="Arial" w:hAnsi="Arial" w:cs="Arial"/>
                <w:b/>
                <w:bCs/>
              </w:rPr>
            </w:pPr>
            <w:r w:rsidRPr="00453E50">
              <w:rPr>
                <w:rFonts w:ascii="Arial" w:hAnsi="Arial" w:cs="Arial"/>
                <w:b/>
                <w:bCs/>
              </w:rPr>
              <w:t xml:space="preserve">Interpersonal Relationships </w:t>
            </w:r>
          </w:p>
          <w:p w14:paraId="025906FE" w14:textId="77777777" w:rsidR="00CC47E7" w:rsidRDefault="00CC47E7">
            <w:pPr>
              <w:rPr>
                <w:rFonts w:ascii="Arial" w:hAnsi="Arial" w:cs="Arial"/>
              </w:rPr>
            </w:pPr>
          </w:p>
          <w:p w14:paraId="2C9112D8" w14:textId="0A34A386" w:rsidR="004720AF" w:rsidRDefault="004720AF">
            <w:pPr>
              <w:rPr>
                <w:rFonts w:ascii="Arial" w:hAnsi="Arial" w:cs="Arial"/>
              </w:rPr>
            </w:pPr>
            <w:r>
              <w:rPr>
                <w:rFonts w:ascii="Arial" w:hAnsi="Arial" w:cs="Arial"/>
              </w:rPr>
              <w:t xml:space="preserve">When there is positive relationships </w:t>
            </w:r>
            <w:r w:rsidR="00BD5DD2">
              <w:rPr>
                <w:rFonts w:ascii="Arial" w:hAnsi="Arial" w:cs="Arial"/>
              </w:rPr>
              <w:t xml:space="preserve">it contributes to a cohesive work environment, where </w:t>
            </w:r>
            <w:r w:rsidR="000657E7">
              <w:rPr>
                <w:rFonts w:ascii="Arial" w:hAnsi="Arial" w:cs="Arial"/>
              </w:rPr>
              <w:t>quality</w:t>
            </w:r>
            <w:r w:rsidR="00C211FB">
              <w:rPr>
                <w:rFonts w:ascii="Arial" w:hAnsi="Arial" w:cs="Arial"/>
              </w:rPr>
              <w:t xml:space="preserve"> communication is required </w:t>
            </w:r>
            <w:r w:rsidR="000657E7">
              <w:rPr>
                <w:rFonts w:ascii="Arial" w:hAnsi="Arial" w:cs="Arial"/>
              </w:rPr>
              <w:t xml:space="preserve">that helps to deal with any problems and make progress. </w:t>
            </w:r>
            <w:r w:rsidR="00BD5DD2">
              <w:rPr>
                <w:rFonts w:ascii="Arial" w:hAnsi="Arial" w:cs="Arial"/>
              </w:rPr>
              <w:t xml:space="preserve"> </w:t>
            </w:r>
            <w:r w:rsidR="00E8772A">
              <w:rPr>
                <w:rFonts w:ascii="Arial" w:hAnsi="Arial" w:cs="Arial"/>
              </w:rPr>
              <w:t xml:space="preserve">Royal Caribbean can do this </w:t>
            </w:r>
            <w:r w:rsidR="00625B3C">
              <w:rPr>
                <w:rFonts w:ascii="Arial" w:hAnsi="Arial" w:cs="Arial"/>
              </w:rPr>
              <w:t>by teambuilding, training, and having mutual respect among crew members.</w:t>
            </w:r>
          </w:p>
          <w:p w14:paraId="0832082F" w14:textId="77777777" w:rsidR="003B0451" w:rsidRDefault="003B0451">
            <w:pPr>
              <w:rPr>
                <w:rFonts w:ascii="Arial" w:hAnsi="Arial" w:cs="Arial"/>
              </w:rPr>
            </w:pPr>
          </w:p>
          <w:p w14:paraId="176CD06D" w14:textId="4DE58EA1" w:rsidR="003B0451" w:rsidRPr="00D04A42" w:rsidRDefault="003B0451">
            <w:pPr>
              <w:rPr>
                <w:rFonts w:ascii="Arial" w:hAnsi="Arial" w:cs="Arial"/>
              </w:rPr>
            </w:pPr>
          </w:p>
        </w:tc>
        <w:tc>
          <w:tcPr>
            <w:tcW w:w="4508" w:type="dxa"/>
          </w:tcPr>
          <w:p w14:paraId="5061F2AF" w14:textId="77777777" w:rsidR="00337F54" w:rsidRDefault="00CC47E7">
            <w:pPr>
              <w:rPr>
                <w:rFonts w:ascii="Arial" w:hAnsi="Arial" w:cs="Arial"/>
                <w:b/>
                <w:bCs/>
              </w:rPr>
            </w:pPr>
            <w:r w:rsidRPr="00453E50">
              <w:rPr>
                <w:rFonts w:ascii="Arial" w:hAnsi="Arial" w:cs="Arial"/>
                <w:b/>
                <w:bCs/>
              </w:rPr>
              <w:t>Processes</w:t>
            </w:r>
            <w:r w:rsidR="00337F54" w:rsidRPr="00453E50">
              <w:rPr>
                <w:rFonts w:ascii="Arial" w:hAnsi="Arial" w:cs="Arial"/>
                <w:b/>
                <w:bCs/>
              </w:rPr>
              <w:t xml:space="preserve"> </w:t>
            </w:r>
          </w:p>
          <w:p w14:paraId="42E7B831" w14:textId="77777777" w:rsidR="00625B3C" w:rsidRDefault="00625B3C">
            <w:pPr>
              <w:rPr>
                <w:rFonts w:ascii="Arial" w:hAnsi="Arial" w:cs="Arial"/>
                <w:b/>
                <w:bCs/>
              </w:rPr>
            </w:pPr>
          </w:p>
          <w:p w14:paraId="7E36FE79" w14:textId="08210C7F" w:rsidR="006145F9" w:rsidRPr="00351605" w:rsidRDefault="00F54679">
            <w:pPr>
              <w:rPr>
                <w:rFonts w:ascii="Arial" w:hAnsi="Arial" w:cs="Arial"/>
              </w:rPr>
            </w:pPr>
            <w:r w:rsidRPr="00351605">
              <w:rPr>
                <w:rFonts w:ascii="Arial" w:hAnsi="Arial" w:cs="Arial"/>
              </w:rPr>
              <w:t>Efficient processes to ensure that employees work together and can adapt to changing circumstances</w:t>
            </w:r>
            <w:r w:rsidR="00351605" w:rsidRPr="00351605">
              <w:rPr>
                <w:rFonts w:ascii="Arial" w:hAnsi="Arial" w:cs="Arial"/>
              </w:rPr>
              <w:t>, for example Royal Caribbean when there is new change in leadership or implementing new environmental practices.</w:t>
            </w:r>
          </w:p>
          <w:p w14:paraId="44849447" w14:textId="25055617" w:rsidR="00625B3C" w:rsidRPr="00453E50" w:rsidRDefault="00625B3C">
            <w:pPr>
              <w:rPr>
                <w:rFonts w:ascii="Arial" w:hAnsi="Arial" w:cs="Arial"/>
                <w:b/>
                <w:bCs/>
              </w:rPr>
            </w:pPr>
          </w:p>
        </w:tc>
      </w:tr>
    </w:tbl>
    <w:p w14:paraId="51F4F72B" w14:textId="77777777" w:rsidR="00496B21" w:rsidRPr="00D04A42" w:rsidRDefault="00496B21">
      <w:pPr>
        <w:rPr>
          <w:rFonts w:ascii="Arial" w:hAnsi="Arial" w:cs="Arial"/>
        </w:rPr>
      </w:pPr>
    </w:p>
    <w:p w14:paraId="4DCAEDD2" w14:textId="18F7158F" w:rsidR="00496B21" w:rsidRPr="006145F9" w:rsidRDefault="006145F9">
      <w:pPr>
        <w:rPr>
          <w:rFonts w:ascii="Arial" w:hAnsi="Arial" w:cs="Arial"/>
          <w:b/>
          <w:bCs/>
        </w:rPr>
      </w:pPr>
      <w:r w:rsidRPr="006145F9">
        <w:rPr>
          <w:rFonts w:ascii="Arial" w:hAnsi="Arial" w:cs="Arial"/>
          <w:b/>
          <w:bCs/>
        </w:rPr>
        <w:t>LinkedIn (2022)</w:t>
      </w:r>
    </w:p>
    <w:p w14:paraId="458DCF34" w14:textId="77777777" w:rsidR="00496B21" w:rsidRDefault="00496B21"/>
    <w:p w14:paraId="43869772" w14:textId="77777777" w:rsidR="00496B21" w:rsidRDefault="00496B21"/>
    <w:p w14:paraId="741054D5" w14:textId="77777777" w:rsidR="00496B21" w:rsidRDefault="00496B21"/>
    <w:p w14:paraId="7C77E38D" w14:textId="77777777" w:rsidR="00496B21" w:rsidRDefault="00496B21"/>
    <w:p w14:paraId="7C35CF71" w14:textId="77777777" w:rsidR="00337F54" w:rsidRDefault="00337F54"/>
    <w:p w14:paraId="18AAFBF8" w14:textId="77777777" w:rsidR="00337F54" w:rsidRDefault="00337F54"/>
    <w:p w14:paraId="412BF3C1" w14:textId="77777777" w:rsidR="00337F54" w:rsidRDefault="00337F54"/>
    <w:p w14:paraId="188D326B" w14:textId="77777777" w:rsidR="00337F54" w:rsidRDefault="00337F54"/>
    <w:p w14:paraId="0BD3EF06" w14:textId="77777777" w:rsidR="00337F54" w:rsidRDefault="00337F54"/>
    <w:p w14:paraId="06BA2E4B" w14:textId="77777777" w:rsidR="00337F54" w:rsidRDefault="00337F54"/>
    <w:p w14:paraId="0CC1AE5A" w14:textId="77777777" w:rsidR="00337F54" w:rsidRDefault="00337F54"/>
    <w:p w14:paraId="1EF0D87E" w14:textId="77777777" w:rsidR="00496B21" w:rsidRDefault="00496B21"/>
    <w:p w14:paraId="4F08C3CC" w14:textId="1BD3C7D3" w:rsidR="002A0CC2" w:rsidRDefault="002A0CC2" w:rsidP="00AB6526">
      <w:pPr>
        <w:spacing w:before="100" w:beforeAutospacing="1" w:after="100" w:afterAutospacing="1"/>
      </w:pPr>
    </w:p>
    <w:p w14:paraId="5D6AFABD" w14:textId="77777777" w:rsidR="00117EC2" w:rsidRDefault="00117EC2" w:rsidP="00AB6526">
      <w:pPr>
        <w:spacing w:before="100" w:beforeAutospacing="1" w:after="100" w:afterAutospacing="1"/>
      </w:pPr>
    </w:p>
    <w:p w14:paraId="6ED9E9EB" w14:textId="77777777" w:rsidR="00117EC2" w:rsidRDefault="00117EC2" w:rsidP="00AB6526">
      <w:pPr>
        <w:spacing w:before="100" w:beforeAutospacing="1" w:after="100" w:afterAutospacing="1"/>
      </w:pPr>
    </w:p>
    <w:p w14:paraId="6E1C7829" w14:textId="77777777" w:rsidR="002C0E5A" w:rsidRDefault="002C0E5A" w:rsidP="002A0CC2">
      <w:pPr>
        <w:pStyle w:val="NormalWeb"/>
        <w:ind w:left="720"/>
      </w:pPr>
    </w:p>
    <w:p w14:paraId="5B26A7C8" w14:textId="77777777" w:rsidR="00D10F12" w:rsidRDefault="00D10F12">
      <w:pPr>
        <w:rPr>
          <w:rFonts w:ascii="Arial" w:hAnsi="Arial" w:cs="Arial"/>
          <w:b/>
          <w:bCs/>
        </w:rPr>
      </w:pPr>
    </w:p>
    <w:p w14:paraId="6452C9CB" w14:textId="6B16C78B" w:rsidR="002E5BAB" w:rsidRDefault="002E5BAB">
      <w:pPr>
        <w:rPr>
          <w:rFonts w:ascii="Arial" w:hAnsi="Arial" w:cs="Arial"/>
          <w:b/>
          <w:bCs/>
        </w:rPr>
      </w:pPr>
      <w:r w:rsidRPr="00EE79DC">
        <w:rPr>
          <w:rFonts w:ascii="Arial" w:hAnsi="Arial" w:cs="Arial"/>
          <w:b/>
          <w:bCs/>
        </w:rPr>
        <w:lastRenderedPageBreak/>
        <w:t xml:space="preserve">References </w:t>
      </w:r>
    </w:p>
    <w:p w14:paraId="13FA970B" w14:textId="77777777" w:rsidR="00010D6F" w:rsidRDefault="00010D6F" w:rsidP="00010D6F">
      <w:pPr>
        <w:pStyle w:val="NormalWeb"/>
        <w:spacing w:before="0" w:beforeAutospacing="0" w:after="0" w:afterAutospacing="0"/>
        <w:jc w:val="both"/>
        <w:rPr>
          <w:rFonts w:ascii="Arial" w:hAnsi="Arial" w:cs="Arial"/>
          <w:sz w:val="22"/>
          <w:szCs w:val="22"/>
        </w:rPr>
      </w:pPr>
    </w:p>
    <w:p w14:paraId="72B9E1C8" w14:textId="4A50AC9B" w:rsidR="00A207E5" w:rsidRPr="00251D7C" w:rsidRDefault="00A207E5" w:rsidP="00010D6F">
      <w:pPr>
        <w:pStyle w:val="NormalWeb"/>
        <w:spacing w:before="0" w:beforeAutospacing="0" w:after="0" w:afterAutospacing="0"/>
        <w:jc w:val="both"/>
        <w:rPr>
          <w:rFonts w:ascii="Arial" w:hAnsi="Arial" w:cs="Arial"/>
          <w:sz w:val="22"/>
          <w:szCs w:val="22"/>
        </w:rPr>
      </w:pPr>
      <w:r w:rsidRPr="00251D7C">
        <w:rPr>
          <w:rFonts w:ascii="Arial" w:hAnsi="Arial" w:cs="Arial"/>
          <w:sz w:val="22"/>
          <w:szCs w:val="22"/>
        </w:rPr>
        <w:t>Alemohamad, M.H. (2023) 'Ethical responsibilities in business: Nurturing consumer trust and</w:t>
      </w:r>
    </w:p>
    <w:p w14:paraId="2D3A448D" w14:textId="0F814795" w:rsidR="00A207E5" w:rsidRPr="00251D7C" w:rsidRDefault="00A207E5" w:rsidP="00A207E5">
      <w:pPr>
        <w:pStyle w:val="NormalWeb"/>
        <w:spacing w:before="0" w:beforeAutospacing="0" w:after="0" w:afterAutospacing="0"/>
        <w:ind w:left="720" w:hanging="720"/>
        <w:jc w:val="both"/>
        <w:rPr>
          <w:rFonts w:ascii="Arial" w:hAnsi="Arial" w:cs="Arial"/>
          <w:sz w:val="22"/>
          <w:szCs w:val="22"/>
        </w:rPr>
      </w:pPr>
      <w:r w:rsidRPr="00251D7C">
        <w:rPr>
          <w:rFonts w:ascii="Arial" w:hAnsi="Arial" w:cs="Arial"/>
          <w:sz w:val="22"/>
          <w:szCs w:val="22"/>
        </w:rPr>
        <w:t>well-being</w:t>
      </w:r>
      <w:r w:rsidRPr="00251D7C">
        <w:rPr>
          <w:rFonts w:ascii="Arial" w:hAnsi="Arial" w:cs="Arial"/>
          <w:sz w:val="22"/>
          <w:szCs w:val="22"/>
        </w:rPr>
        <w:t>. (online) Available at:</w:t>
      </w:r>
      <w:r w:rsidRPr="00251D7C">
        <w:rPr>
          <w:rFonts w:ascii="Arial" w:hAnsi="Arial" w:cs="Arial"/>
          <w:sz w:val="22"/>
          <w:szCs w:val="22"/>
        </w:rPr>
        <w:t xml:space="preserve"> </w:t>
      </w:r>
      <w:hyperlink r:id="rId8" w:history="1">
        <w:r w:rsidRPr="00251D7C">
          <w:rPr>
            <w:rStyle w:val="Hyperlink"/>
            <w:rFonts w:ascii="Arial" w:eastAsiaTheme="majorEastAsia" w:hAnsi="Arial" w:cs="Arial"/>
            <w:sz w:val="22"/>
            <w:szCs w:val="22"/>
          </w:rPr>
          <w:t>https://medium.com/@mhalemohamad/ethical-responsibilities-in-business-nurturing-consumer-trust-and-well-being-117cca830ded</w:t>
        </w:r>
      </w:hyperlink>
      <w:r w:rsidRPr="00251D7C">
        <w:rPr>
          <w:rFonts w:ascii="Arial" w:hAnsi="Arial" w:cs="Arial"/>
          <w:sz w:val="22"/>
          <w:szCs w:val="22"/>
        </w:rPr>
        <w:t>.</w:t>
      </w:r>
      <w:r w:rsidRPr="00251D7C">
        <w:rPr>
          <w:rFonts w:ascii="Arial" w:hAnsi="Arial" w:cs="Arial"/>
          <w:sz w:val="22"/>
          <w:szCs w:val="22"/>
        </w:rPr>
        <w:t xml:space="preserve"> (Accessed 8</w:t>
      </w:r>
      <w:r w:rsidRPr="00251D7C">
        <w:rPr>
          <w:rFonts w:ascii="Arial" w:hAnsi="Arial" w:cs="Arial"/>
          <w:sz w:val="22"/>
          <w:szCs w:val="22"/>
          <w:vertAlign w:val="superscript"/>
        </w:rPr>
        <w:t>th</w:t>
      </w:r>
      <w:r w:rsidRPr="00251D7C">
        <w:rPr>
          <w:rFonts w:ascii="Arial" w:hAnsi="Arial" w:cs="Arial"/>
          <w:sz w:val="22"/>
          <w:szCs w:val="22"/>
        </w:rPr>
        <w:t xml:space="preserve"> May 2024)</w:t>
      </w:r>
    </w:p>
    <w:p w14:paraId="61E91682" w14:textId="77777777" w:rsidR="00A207E5" w:rsidRPr="00251D7C" w:rsidRDefault="00A207E5">
      <w:pPr>
        <w:rPr>
          <w:rFonts w:ascii="Arial" w:hAnsi="Arial" w:cs="Arial"/>
          <w:b/>
          <w:bCs/>
          <w:sz w:val="22"/>
          <w:szCs w:val="22"/>
        </w:rPr>
      </w:pPr>
    </w:p>
    <w:p w14:paraId="654C548B" w14:textId="7049E298" w:rsidR="00074D0F" w:rsidRPr="00251D7C" w:rsidRDefault="00074D0F" w:rsidP="00A207E5">
      <w:pPr>
        <w:pStyle w:val="NormalWeb"/>
        <w:spacing w:before="0" w:beforeAutospacing="0" w:after="0" w:afterAutospacing="0"/>
        <w:jc w:val="both"/>
        <w:rPr>
          <w:rFonts w:ascii="Arial" w:hAnsi="Arial" w:cs="Arial"/>
          <w:sz w:val="22"/>
          <w:szCs w:val="22"/>
        </w:rPr>
      </w:pPr>
      <w:r w:rsidRPr="00251D7C">
        <w:rPr>
          <w:rFonts w:ascii="Arial" w:hAnsi="Arial" w:cs="Arial"/>
          <w:sz w:val="22"/>
          <w:szCs w:val="22"/>
        </w:rPr>
        <w:t xml:space="preserve">Aronson, M. (2022) </w:t>
      </w:r>
      <w:r w:rsidRPr="00251D7C">
        <w:rPr>
          <w:rFonts w:ascii="Arial" w:hAnsi="Arial" w:cs="Arial"/>
          <w:i/>
          <w:iCs/>
          <w:sz w:val="22"/>
          <w:szCs w:val="22"/>
        </w:rPr>
        <w:t>Royal Caribbean Group recommits to sustainability across ship, sea, and shore</w:t>
      </w:r>
      <w:r w:rsidRPr="00251D7C">
        <w:rPr>
          <w:rFonts w:ascii="Arial" w:hAnsi="Arial" w:cs="Arial"/>
          <w:sz w:val="22"/>
          <w:szCs w:val="22"/>
        </w:rPr>
        <w:t>.</w:t>
      </w:r>
      <w:r w:rsidR="00A207E5" w:rsidRPr="00251D7C">
        <w:rPr>
          <w:rFonts w:ascii="Arial" w:hAnsi="Arial" w:cs="Arial"/>
          <w:sz w:val="22"/>
          <w:szCs w:val="22"/>
        </w:rPr>
        <w:t xml:space="preserve"> </w:t>
      </w:r>
      <w:r w:rsidRPr="00251D7C">
        <w:rPr>
          <w:rFonts w:ascii="Arial" w:hAnsi="Arial" w:cs="Arial"/>
          <w:sz w:val="22"/>
          <w:szCs w:val="22"/>
        </w:rPr>
        <w:t xml:space="preserve">(Online) Available at: </w:t>
      </w:r>
      <w:r w:rsidRPr="00251D7C">
        <w:rPr>
          <w:rFonts w:ascii="Arial" w:hAnsi="Arial" w:cs="Arial"/>
          <w:sz w:val="22"/>
          <w:szCs w:val="22"/>
        </w:rPr>
        <w:t xml:space="preserve"> </w:t>
      </w:r>
      <w:hyperlink r:id="rId9" w:history="1">
        <w:r w:rsidRPr="00251D7C">
          <w:rPr>
            <w:rStyle w:val="Hyperlink"/>
            <w:rFonts w:ascii="Arial" w:eastAsiaTheme="majorEastAsia" w:hAnsi="Arial" w:cs="Arial"/>
            <w:sz w:val="22"/>
            <w:szCs w:val="22"/>
          </w:rPr>
          <w:t>https://seafoodsustainability.org/royal-caribbean-group-recommits-to-sustainability-across-ship-sea-and-shore/</w:t>
        </w:r>
      </w:hyperlink>
      <w:r w:rsidRPr="00251D7C">
        <w:rPr>
          <w:rFonts w:ascii="Arial" w:hAnsi="Arial" w:cs="Arial"/>
          <w:sz w:val="22"/>
          <w:szCs w:val="22"/>
        </w:rPr>
        <w:t>.</w:t>
      </w:r>
      <w:r w:rsidRPr="00251D7C">
        <w:rPr>
          <w:rFonts w:ascii="Arial" w:hAnsi="Arial" w:cs="Arial"/>
          <w:sz w:val="22"/>
          <w:szCs w:val="22"/>
        </w:rPr>
        <w:t xml:space="preserve"> (Accessed 6</w:t>
      </w:r>
      <w:r w:rsidRPr="00251D7C">
        <w:rPr>
          <w:rFonts w:ascii="Arial" w:hAnsi="Arial" w:cs="Arial"/>
          <w:sz w:val="22"/>
          <w:szCs w:val="22"/>
          <w:vertAlign w:val="superscript"/>
        </w:rPr>
        <w:t>th</w:t>
      </w:r>
      <w:r w:rsidRPr="00251D7C">
        <w:rPr>
          <w:rFonts w:ascii="Arial" w:hAnsi="Arial" w:cs="Arial"/>
          <w:sz w:val="22"/>
          <w:szCs w:val="22"/>
        </w:rPr>
        <w:t xml:space="preserve"> May 2024)</w:t>
      </w:r>
    </w:p>
    <w:p w14:paraId="4073A1C7" w14:textId="77777777" w:rsidR="00010D6F" w:rsidRPr="00251D7C" w:rsidRDefault="00010D6F" w:rsidP="00A207E5">
      <w:pPr>
        <w:pStyle w:val="NormalWeb"/>
        <w:spacing w:before="0" w:beforeAutospacing="0" w:after="0" w:afterAutospacing="0"/>
        <w:jc w:val="both"/>
        <w:rPr>
          <w:rFonts w:ascii="Arial" w:hAnsi="Arial" w:cs="Arial"/>
          <w:sz w:val="22"/>
          <w:szCs w:val="22"/>
        </w:rPr>
      </w:pPr>
    </w:p>
    <w:p w14:paraId="0A4364A9" w14:textId="0B818C15" w:rsidR="00010D6F" w:rsidRPr="00251D7C" w:rsidRDefault="00010D6F" w:rsidP="00010D6F">
      <w:pPr>
        <w:pStyle w:val="NormalWeb"/>
        <w:spacing w:before="0" w:beforeAutospacing="0" w:after="0" w:afterAutospacing="0"/>
        <w:rPr>
          <w:rFonts w:ascii="Arial" w:hAnsi="Arial" w:cs="Arial"/>
          <w:sz w:val="22"/>
          <w:szCs w:val="22"/>
        </w:rPr>
      </w:pPr>
      <w:r w:rsidRPr="00251D7C">
        <w:rPr>
          <w:rFonts w:ascii="Arial" w:hAnsi="Arial" w:cs="Arial"/>
          <w:i/>
          <w:iCs/>
          <w:sz w:val="22"/>
          <w:szCs w:val="22"/>
        </w:rPr>
        <w:t xml:space="preserve">Appraisd (2024) </w:t>
      </w:r>
      <w:r w:rsidRPr="00251D7C">
        <w:rPr>
          <w:rFonts w:ascii="Arial" w:hAnsi="Arial" w:cs="Arial"/>
          <w:i/>
          <w:iCs/>
          <w:sz w:val="22"/>
          <w:szCs w:val="22"/>
        </w:rPr>
        <w:t xml:space="preserve">What is organisational </w:t>
      </w:r>
      <w:r w:rsidRPr="00251D7C">
        <w:rPr>
          <w:rFonts w:ascii="Arial" w:hAnsi="Arial" w:cs="Arial"/>
          <w:i/>
          <w:iCs/>
          <w:sz w:val="22"/>
          <w:szCs w:val="22"/>
        </w:rPr>
        <w:t xml:space="preserve">alignment. (online) Available at: </w:t>
      </w:r>
      <w:hyperlink r:id="rId10" w:history="1">
        <w:r w:rsidRPr="00251D7C">
          <w:rPr>
            <w:rStyle w:val="Hyperlink"/>
            <w:rFonts w:ascii="Arial" w:eastAsiaTheme="majorEastAsia" w:hAnsi="Arial" w:cs="Arial"/>
            <w:sz w:val="22"/>
            <w:szCs w:val="22"/>
          </w:rPr>
          <w:t>https://www.appraisd.com/learn/what-is-organisational-alignment</w:t>
        </w:r>
      </w:hyperlink>
      <w:r w:rsidRPr="00251D7C">
        <w:rPr>
          <w:rFonts w:ascii="Arial" w:hAnsi="Arial" w:cs="Arial"/>
          <w:sz w:val="22"/>
          <w:szCs w:val="22"/>
        </w:rPr>
        <w:t>.</w:t>
      </w:r>
      <w:r w:rsidRPr="00251D7C">
        <w:rPr>
          <w:rFonts w:ascii="Arial" w:hAnsi="Arial" w:cs="Arial"/>
          <w:sz w:val="22"/>
          <w:szCs w:val="22"/>
        </w:rPr>
        <w:t xml:space="preserve"> (Accessed 7</w:t>
      </w:r>
      <w:r w:rsidRPr="00251D7C">
        <w:rPr>
          <w:rFonts w:ascii="Arial" w:hAnsi="Arial" w:cs="Arial"/>
          <w:sz w:val="22"/>
          <w:szCs w:val="22"/>
          <w:vertAlign w:val="superscript"/>
        </w:rPr>
        <w:t>th</w:t>
      </w:r>
      <w:r w:rsidRPr="00251D7C">
        <w:rPr>
          <w:rFonts w:ascii="Arial" w:hAnsi="Arial" w:cs="Arial"/>
          <w:sz w:val="22"/>
          <w:szCs w:val="22"/>
        </w:rPr>
        <w:t xml:space="preserve"> May 2024)</w:t>
      </w:r>
    </w:p>
    <w:p w14:paraId="647C2925" w14:textId="77777777" w:rsidR="00010D6F" w:rsidRPr="00251D7C" w:rsidRDefault="00010D6F" w:rsidP="00A207E5">
      <w:pPr>
        <w:pStyle w:val="NormalWeb"/>
        <w:spacing w:before="0" w:beforeAutospacing="0" w:after="0" w:afterAutospacing="0"/>
        <w:jc w:val="both"/>
        <w:rPr>
          <w:rFonts w:ascii="Arial" w:hAnsi="Arial" w:cs="Arial"/>
          <w:sz w:val="22"/>
          <w:szCs w:val="22"/>
        </w:rPr>
      </w:pPr>
    </w:p>
    <w:p w14:paraId="3190BC43" w14:textId="2915DD0D" w:rsidR="00074D0F" w:rsidRPr="00251D7C" w:rsidRDefault="00074D0F" w:rsidP="00010D6F">
      <w:pPr>
        <w:pStyle w:val="NormalWeb"/>
        <w:spacing w:before="0" w:beforeAutospacing="0" w:after="0" w:afterAutospacing="0"/>
        <w:jc w:val="both"/>
        <w:rPr>
          <w:rFonts w:ascii="Arial" w:hAnsi="Arial" w:cs="Arial"/>
          <w:sz w:val="22"/>
          <w:szCs w:val="22"/>
        </w:rPr>
      </w:pPr>
      <w:r w:rsidRPr="00251D7C">
        <w:rPr>
          <w:rFonts w:ascii="Arial" w:hAnsi="Arial" w:cs="Arial"/>
          <w:sz w:val="22"/>
          <w:szCs w:val="22"/>
        </w:rPr>
        <w:t xml:space="preserve">Betterworks (2022) </w:t>
      </w:r>
      <w:r w:rsidRPr="00251D7C">
        <w:rPr>
          <w:rFonts w:ascii="Arial" w:hAnsi="Arial" w:cs="Arial"/>
          <w:i/>
          <w:iCs/>
          <w:sz w:val="22"/>
          <w:szCs w:val="22"/>
        </w:rPr>
        <w:t>How to Nurture High-Performance Teams</w:t>
      </w:r>
      <w:r w:rsidRPr="00251D7C">
        <w:rPr>
          <w:rFonts w:ascii="Arial" w:hAnsi="Arial" w:cs="Arial"/>
          <w:sz w:val="22"/>
          <w:szCs w:val="22"/>
        </w:rPr>
        <w:t xml:space="preserve">. </w:t>
      </w:r>
      <w:r w:rsidR="00F60488" w:rsidRPr="00251D7C">
        <w:rPr>
          <w:rFonts w:ascii="Arial" w:hAnsi="Arial" w:cs="Arial"/>
          <w:sz w:val="22"/>
          <w:szCs w:val="22"/>
        </w:rPr>
        <w:t xml:space="preserve"> (online) Available at: </w:t>
      </w:r>
      <w:hyperlink r:id="rId11" w:history="1">
        <w:r w:rsidR="00F60488" w:rsidRPr="00251D7C">
          <w:rPr>
            <w:rStyle w:val="Hyperlink"/>
            <w:rFonts w:ascii="Arial" w:eastAsiaTheme="majorEastAsia" w:hAnsi="Arial" w:cs="Arial"/>
            <w:sz w:val="22"/>
            <w:szCs w:val="22"/>
          </w:rPr>
          <w:t>https://www.betterworks.com/magazine/how-to-nurture-high-performance-teams/</w:t>
        </w:r>
      </w:hyperlink>
      <w:r w:rsidRPr="00251D7C">
        <w:rPr>
          <w:rFonts w:ascii="Arial" w:hAnsi="Arial" w:cs="Arial"/>
          <w:sz w:val="22"/>
          <w:szCs w:val="22"/>
        </w:rPr>
        <w:t>.</w:t>
      </w:r>
      <w:r w:rsidR="00F60488" w:rsidRPr="00251D7C">
        <w:rPr>
          <w:rFonts w:ascii="Arial" w:hAnsi="Arial" w:cs="Arial"/>
          <w:sz w:val="22"/>
          <w:szCs w:val="22"/>
        </w:rPr>
        <w:t xml:space="preserve"> (Accessed 7</w:t>
      </w:r>
      <w:r w:rsidR="00F60488" w:rsidRPr="00251D7C">
        <w:rPr>
          <w:rFonts w:ascii="Arial" w:hAnsi="Arial" w:cs="Arial"/>
          <w:sz w:val="22"/>
          <w:szCs w:val="22"/>
          <w:vertAlign w:val="superscript"/>
        </w:rPr>
        <w:t>th</w:t>
      </w:r>
      <w:r w:rsidR="00F60488" w:rsidRPr="00251D7C">
        <w:rPr>
          <w:rFonts w:ascii="Arial" w:hAnsi="Arial" w:cs="Arial"/>
          <w:sz w:val="22"/>
          <w:szCs w:val="22"/>
        </w:rPr>
        <w:t xml:space="preserve"> May 2024)</w:t>
      </w:r>
    </w:p>
    <w:p w14:paraId="023026B3" w14:textId="08267A0C" w:rsidR="00F60488" w:rsidRPr="00251D7C" w:rsidRDefault="00F60488" w:rsidP="000C41F9">
      <w:pPr>
        <w:shd w:val="clear" w:color="auto" w:fill="FFFFFF"/>
        <w:spacing w:before="120" w:after="100" w:afterAutospacing="1"/>
        <w:jc w:val="both"/>
        <w:rPr>
          <w:rFonts w:ascii="Arial" w:hAnsi="Arial" w:cs="Arial"/>
          <w:color w:val="000000"/>
          <w:sz w:val="22"/>
          <w:szCs w:val="22"/>
        </w:rPr>
      </w:pPr>
      <w:r w:rsidRPr="00251D7C">
        <w:rPr>
          <w:rFonts w:ascii="Arial" w:hAnsi="Arial" w:cs="Arial"/>
          <w:color w:val="000000"/>
          <w:sz w:val="22"/>
          <w:szCs w:val="22"/>
        </w:rPr>
        <w:t>Beckhard, R (1972). “Optimizing team building efforts,” </w:t>
      </w:r>
      <w:r w:rsidRPr="00251D7C">
        <w:rPr>
          <w:rStyle w:val="Emphasis"/>
          <w:rFonts w:ascii="Arial" w:eastAsiaTheme="majorEastAsia" w:hAnsi="Arial" w:cs="Arial"/>
          <w:color w:val="000000"/>
          <w:sz w:val="22"/>
          <w:szCs w:val="22"/>
        </w:rPr>
        <w:t>Journal of Contemporary Business</w:t>
      </w:r>
      <w:r w:rsidRPr="00251D7C">
        <w:rPr>
          <w:rFonts w:ascii="Arial" w:hAnsi="Arial" w:cs="Arial"/>
          <w:color w:val="000000"/>
          <w:sz w:val="22"/>
          <w:szCs w:val="22"/>
        </w:rPr>
        <w:t xml:space="preserve">, 1972, pp. 23–27.  </w:t>
      </w:r>
    </w:p>
    <w:p w14:paraId="275D324B" w14:textId="77777777" w:rsidR="00F60488" w:rsidRDefault="00F60488" w:rsidP="000C41F9">
      <w:pPr>
        <w:pStyle w:val="NormalWeb"/>
        <w:spacing w:before="0" w:beforeAutospacing="0" w:after="0" w:afterAutospacing="0"/>
        <w:jc w:val="both"/>
        <w:rPr>
          <w:rFonts w:ascii="Arial" w:hAnsi="Arial" w:cs="Arial"/>
          <w:color w:val="222222"/>
          <w:sz w:val="22"/>
          <w:szCs w:val="22"/>
          <w:shd w:val="clear" w:color="auto" w:fill="FFFFFF"/>
        </w:rPr>
      </w:pPr>
      <w:r w:rsidRPr="00251D7C">
        <w:rPr>
          <w:rFonts w:ascii="Arial" w:hAnsi="Arial" w:cs="Arial"/>
          <w:color w:val="222222"/>
          <w:sz w:val="22"/>
          <w:szCs w:val="22"/>
          <w:shd w:val="clear" w:color="auto" w:fill="FFFFFF"/>
        </w:rPr>
        <w:t>Clancy, M., (2023). Cruise lines: Market growth and diversification. In </w:t>
      </w:r>
      <w:r w:rsidRPr="00251D7C">
        <w:rPr>
          <w:rFonts w:ascii="Arial" w:hAnsi="Arial" w:cs="Arial"/>
          <w:i/>
          <w:iCs/>
          <w:color w:val="222222"/>
          <w:sz w:val="22"/>
          <w:szCs w:val="22"/>
          <w:shd w:val="clear" w:color="auto" w:fill="FFFFFF"/>
        </w:rPr>
        <w:t>Routledge Handbook of Trends and Issues in Global Tourism Supply and Demand</w:t>
      </w:r>
      <w:r w:rsidRPr="00251D7C">
        <w:rPr>
          <w:rFonts w:ascii="Arial" w:hAnsi="Arial" w:cs="Arial"/>
          <w:color w:val="222222"/>
          <w:sz w:val="22"/>
          <w:szCs w:val="22"/>
          <w:shd w:val="clear" w:color="auto" w:fill="FFFFFF"/>
        </w:rPr>
        <w:t> (pp. 34-44). Routledge.</w:t>
      </w:r>
    </w:p>
    <w:p w14:paraId="1AB55971" w14:textId="77777777" w:rsidR="002A0EF3" w:rsidRDefault="002A0EF3" w:rsidP="000C41F9">
      <w:pPr>
        <w:pStyle w:val="NormalWeb"/>
        <w:spacing w:before="0" w:beforeAutospacing="0" w:after="0" w:afterAutospacing="0"/>
        <w:jc w:val="both"/>
        <w:rPr>
          <w:rFonts w:ascii="Arial" w:hAnsi="Arial" w:cs="Arial"/>
          <w:color w:val="222222"/>
          <w:sz w:val="22"/>
          <w:szCs w:val="22"/>
          <w:shd w:val="clear" w:color="auto" w:fill="FFFFFF"/>
        </w:rPr>
      </w:pPr>
    </w:p>
    <w:p w14:paraId="77DF1C79" w14:textId="77777777" w:rsidR="002A0EF3" w:rsidRDefault="002A0EF3" w:rsidP="002A0EF3">
      <w:pPr>
        <w:pStyle w:val="NormalWeb"/>
        <w:spacing w:before="0" w:beforeAutospacing="0" w:after="0" w:afterAutospacing="0"/>
        <w:ind w:left="720" w:hanging="720"/>
        <w:jc w:val="both"/>
        <w:rPr>
          <w:rFonts w:ascii="Arial" w:hAnsi="Arial" w:cs="Arial"/>
          <w:sz w:val="22"/>
          <w:szCs w:val="22"/>
        </w:rPr>
      </w:pPr>
      <w:r w:rsidRPr="002A0EF3">
        <w:rPr>
          <w:rFonts w:ascii="Arial" w:hAnsi="Arial" w:cs="Arial"/>
          <w:sz w:val="22"/>
          <w:szCs w:val="22"/>
        </w:rPr>
        <w:t xml:space="preserve">C, A. (2023) </w:t>
      </w:r>
      <w:r w:rsidRPr="002A0EF3">
        <w:rPr>
          <w:rFonts w:ascii="Arial" w:hAnsi="Arial" w:cs="Arial"/>
          <w:i/>
          <w:iCs/>
          <w:sz w:val="22"/>
          <w:szCs w:val="22"/>
        </w:rPr>
        <w:t>Key drivers of competitiveness in the cruise industry</w:t>
      </w:r>
      <w:r w:rsidRPr="002A0EF3">
        <w:rPr>
          <w:rFonts w:ascii="Arial" w:hAnsi="Arial" w:cs="Arial"/>
          <w:sz w:val="22"/>
          <w:szCs w:val="22"/>
        </w:rPr>
        <w:t xml:space="preserve">. </w:t>
      </w:r>
      <w:r w:rsidRPr="002A0EF3">
        <w:rPr>
          <w:rFonts w:ascii="Arial" w:hAnsi="Arial" w:cs="Arial"/>
          <w:sz w:val="22"/>
          <w:szCs w:val="22"/>
        </w:rPr>
        <w:t>(online) Available at</w:t>
      </w:r>
      <w:r>
        <w:rPr>
          <w:rFonts w:ascii="Arial" w:hAnsi="Arial" w:cs="Arial"/>
          <w:sz w:val="22"/>
          <w:szCs w:val="22"/>
        </w:rPr>
        <w:t>:</w:t>
      </w:r>
    </w:p>
    <w:p w14:paraId="2BC66A42" w14:textId="2368EC5E" w:rsidR="002A0EF3" w:rsidRPr="002A0EF3" w:rsidRDefault="002A0EF3" w:rsidP="002A0EF3">
      <w:pPr>
        <w:pStyle w:val="NormalWeb"/>
        <w:spacing w:before="0" w:beforeAutospacing="0" w:after="0" w:afterAutospacing="0"/>
        <w:ind w:left="720" w:hanging="720"/>
        <w:jc w:val="both"/>
        <w:rPr>
          <w:rFonts w:ascii="Arial" w:hAnsi="Arial" w:cs="Arial"/>
          <w:sz w:val="22"/>
          <w:szCs w:val="22"/>
        </w:rPr>
      </w:pPr>
      <w:hyperlink r:id="rId12" w:history="1">
        <w:r w:rsidRPr="004E25CF">
          <w:rPr>
            <w:rStyle w:val="Hyperlink"/>
            <w:rFonts w:ascii="Arial" w:eastAsiaTheme="majorEastAsia" w:hAnsi="Arial" w:cs="Arial"/>
            <w:sz w:val="22"/>
            <w:szCs w:val="22"/>
          </w:rPr>
          <w:t>https://www.revpartners.com/drivers-of-competitiveness-cruise/</w:t>
        </w:r>
      </w:hyperlink>
      <w:r w:rsidRPr="002A0EF3">
        <w:rPr>
          <w:rFonts w:ascii="Arial" w:hAnsi="Arial" w:cs="Arial"/>
          <w:sz w:val="22"/>
          <w:szCs w:val="22"/>
        </w:rPr>
        <w:t>.</w:t>
      </w:r>
      <w:r w:rsidRPr="002A0EF3">
        <w:rPr>
          <w:rFonts w:ascii="Arial" w:hAnsi="Arial" w:cs="Arial"/>
          <w:sz w:val="22"/>
          <w:szCs w:val="22"/>
        </w:rPr>
        <w:t xml:space="preserve"> </w:t>
      </w:r>
      <w:r>
        <w:rPr>
          <w:rFonts w:ascii="Arial" w:hAnsi="Arial" w:cs="Arial"/>
          <w:sz w:val="22"/>
          <w:szCs w:val="22"/>
        </w:rPr>
        <w:t>(Accessed 8</w:t>
      </w:r>
      <w:r w:rsidRPr="002A0EF3">
        <w:rPr>
          <w:rFonts w:ascii="Arial" w:hAnsi="Arial" w:cs="Arial"/>
          <w:sz w:val="22"/>
          <w:szCs w:val="22"/>
          <w:vertAlign w:val="superscript"/>
        </w:rPr>
        <w:t>th</w:t>
      </w:r>
      <w:r>
        <w:rPr>
          <w:rFonts w:ascii="Arial" w:hAnsi="Arial" w:cs="Arial"/>
          <w:sz w:val="22"/>
          <w:szCs w:val="22"/>
        </w:rPr>
        <w:t xml:space="preserve"> May 2024)</w:t>
      </w:r>
    </w:p>
    <w:p w14:paraId="1929E803" w14:textId="77777777" w:rsidR="002A0EF3" w:rsidRDefault="002A0EF3" w:rsidP="000C41F9">
      <w:pPr>
        <w:pStyle w:val="NormalWeb"/>
        <w:spacing w:before="0" w:beforeAutospacing="0" w:after="0" w:afterAutospacing="0"/>
        <w:jc w:val="both"/>
      </w:pPr>
    </w:p>
    <w:p w14:paraId="6F018CA2" w14:textId="21857D70" w:rsidR="00794D88" w:rsidRPr="00251D7C" w:rsidRDefault="00794D88" w:rsidP="000C41F9">
      <w:pPr>
        <w:pStyle w:val="NormalWeb"/>
        <w:spacing w:before="0" w:beforeAutospacing="0" w:after="0" w:afterAutospacing="0"/>
        <w:jc w:val="both"/>
        <w:rPr>
          <w:rFonts w:ascii="Arial" w:hAnsi="Arial" w:cs="Arial"/>
          <w:sz w:val="22"/>
          <w:szCs w:val="22"/>
        </w:rPr>
      </w:pPr>
      <w:r w:rsidRPr="00251D7C">
        <w:rPr>
          <w:rFonts w:ascii="Arial" w:hAnsi="Arial" w:cs="Arial"/>
          <w:sz w:val="22"/>
          <w:szCs w:val="22"/>
        </w:rPr>
        <w:t xml:space="preserve">Endo, M. (2023) </w:t>
      </w:r>
      <w:r w:rsidRPr="00251D7C">
        <w:rPr>
          <w:rFonts w:ascii="Arial" w:hAnsi="Arial" w:cs="Arial"/>
          <w:i/>
          <w:iCs/>
          <w:sz w:val="22"/>
          <w:szCs w:val="22"/>
        </w:rPr>
        <w:t>What Working on Cruise Ships is Really Like: Pros &amp; Cons</w:t>
      </w:r>
      <w:r w:rsidRPr="00251D7C">
        <w:rPr>
          <w:rFonts w:ascii="Arial" w:hAnsi="Arial" w:cs="Arial"/>
          <w:sz w:val="22"/>
          <w:szCs w:val="22"/>
        </w:rPr>
        <w:t xml:space="preserve">. (Online) Available at: </w:t>
      </w:r>
      <w:hyperlink r:id="rId13" w:history="1">
        <w:r w:rsidRPr="00251D7C">
          <w:rPr>
            <w:rStyle w:val="Hyperlink"/>
            <w:rFonts w:ascii="Arial" w:eastAsiaTheme="majorEastAsia" w:hAnsi="Arial" w:cs="Arial"/>
            <w:sz w:val="22"/>
            <w:szCs w:val="22"/>
          </w:rPr>
          <w:t>https://wandereatwrite.com/working-on-cruise-ships-pros-cons/</w:t>
        </w:r>
      </w:hyperlink>
      <w:r w:rsidRPr="00251D7C">
        <w:rPr>
          <w:rFonts w:ascii="Arial" w:hAnsi="Arial" w:cs="Arial"/>
          <w:sz w:val="22"/>
          <w:szCs w:val="22"/>
        </w:rPr>
        <w:t>. (Accessed 6</w:t>
      </w:r>
      <w:r w:rsidRPr="00251D7C">
        <w:rPr>
          <w:rFonts w:ascii="Arial" w:hAnsi="Arial" w:cs="Arial"/>
          <w:sz w:val="22"/>
          <w:szCs w:val="22"/>
          <w:vertAlign w:val="superscript"/>
        </w:rPr>
        <w:t>th</w:t>
      </w:r>
      <w:r w:rsidRPr="00251D7C">
        <w:rPr>
          <w:rFonts w:ascii="Arial" w:hAnsi="Arial" w:cs="Arial"/>
          <w:sz w:val="22"/>
          <w:szCs w:val="22"/>
        </w:rPr>
        <w:t xml:space="preserve"> May 2024)</w:t>
      </w:r>
    </w:p>
    <w:p w14:paraId="140D4C98" w14:textId="77777777" w:rsidR="00910C44" w:rsidRPr="00251D7C" w:rsidRDefault="00910C44" w:rsidP="000C41F9">
      <w:pPr>
        <w:jc w:val="both"/>
        <w:rPr>
          <w:rFonts w:ascii="Arial" w:hAnsi="Arial" w:cs="Arial"/>
          <w:color w:val="05103E"/>
          <w:sz w:val="22"/>
          <w:szCs w:val="22"/>
        </w:rPr>
      </w:pPr>
    </w:p>
    <w:p w14:paraId="29E304D8" w14:textId="572DB3D9" w:rsidR="00676AAC" w:rsidRPr="00251D7C" w:rsidRDefault="00676AAC" w:rsidP="00010D6F">
      <w:pPr>
        <w:pStyle w:val="NormalWeb"/>
        <w:spacing w:before="0" w:beforeAutospacing="0" w:after="0" w:afterAutospacing="0"/>
        <w:jc w:val="both"/>
        <w:rPr>
          <w:rFonts w:ascii="Arial" w:hAnsi="Arial" w:cs="Arial"/>
          <w:sz w:val="22"/>
          <w:szCs w:val="22"/>
        </w:rPr>
      </w:pPr>
      <w:r w:rsidRPr="00251D7C">
        <w:rPr>
          <w:rFonts w:ascii="Arial" w:hAnsi="Arial" w:cs="Arial"/>
          <w:sz w:val="22"/>
          <w:szCs w:val="22"/>
        </w:rPr>
        <w:t xml:space="preserve">Eser, A. (2024) </w:t>
      </w:r>
      <w:r w:rsidRPr="00251D7C">
        <w:rPr>
          <w:rFonts w:ascii="Arial" w:hAnsi="Arial" w:cs="Arial"/>
          <w:i/>
          <w:iCs/>
          <w:sz w:val="22"/>
          <w:szCs w:val="22"/>
        </w:rPr>
        <w:t>Diversity in the cruise Industry Statistics</w:t>
      </w:r>
      <w:r w:rsidRPr="00251D7C">
        <w:rPr>
          <w:rFonts w:ascii="Arial" w:hAnsi="Arial" w:cs="Arial"/>
          <w:sz w:val="22"/>
          <w:szCs w:val="22"/>
        </w:rPr>
        <w:t xml:space="preserve">. </w:t>
      </w:r>
      <w:r w:rsidRPr="00251D7C">
        <w:rPr>
          <w:rFonts w:ascii="Arial" w:hAnsi="Arial" w:cs="Arial"/>
          <w:sz w:val="22"/>
          <w:szCs w:val="22"/>
        </w:rPr>
        <w:t xml:space="preserve">(online) </w:t>
      </w:r>
      <w:r w:rsidRPr="00251D7C">
        <w:rPr>
          <w:rFonts w:ascii="Arial" w:hAnsi="Arial" w:cs="Arial"/>
          <w:sz w:val="22"/>
          <w:szCs w:val="22"/>
        </w:rPr>
        <w:t xml:space="preserve">Available at: </w:t>
      </w:r>
      <w:hyperlink r:id="rId14" w:history="1">
        <w:r w:rsidRPr="00251D7C">
          <w:rPr>
            <w:rStyle w:val="Hyperlink"/>
            <w:rFonts w:ascii="Arial" w:eastAsiaTheme="majorEastAsia" w:hAnsi="Arial" w:cs="Arial"/>
            <w:sz w:val="22"/>
            <w:szCs w:val="22"/>
          </w:rPr>
          <w:t>https://zipdo.co/statistics/diversity-in-the-cruise-industry/</w:t>
        </w:r>
      </w:hyperlink>
      <w:r w:rsidRPr="00251D7C">
        <w:rPr>
          <w:rFonts w:ascii="Arial" w:hAnsi="Arial" w:cs="Arial"/>
          <w:sz w:val="22"/>
          <w:szCs w:val="22"/>
        </w:rPr>
        <w:t>. (Accessed 6</w:t>
      </w:r>
      <w:r w:rsidRPr="00251D7C">
        <w:rPr>
          <w:rFonts w:ascii="Arial" w:hAnsi="Arial" w:cs="Arial"/>
          <w:sz w:val="22"/>
          <w:szCs w:val="22"/>
          <w:vertAlign w:val="superscript"/>
        </w:rPr>
        <w:t>th</w:t>
      </w:r>
      <w:r w:rsidRPr="00251D7C">
        <w:rPr>
          <w:rFonts w:ascii="Arial" w:hAnsi="Arial" w:cs="Arial"/>
          <w:sz w:val="22"/>
          <w:szCs w:val="22"/>
        </w:rPr>
        <w:t xml:space="preserve"> May 2023)</w:t>
      </w:r>
    </w:p>
    <w:p w14:paraId="0156FDF3" w14:textId="77777777" w:rsidR="00910C44" w:rsidRPr="00251D7C" w:rsidRDefault="00910C44" w:rsidP="000C41F9">
      <w:pPr>
        <w:jc w:val="both"/>
        <w:rPr>
          <w:rFonts w:ascii="Arial" w:hAnsi="Arial" w:cs="Arial"/>
          <w:color w:val="05103E"/>
          <w:sz w:val="22"/>
          <w:szCs w:val="22"/>
        </w:rPr>
      </w:pPr>
    </w:p>
    <w:p w14:paraId="0F49B633" w14:textId="64F55BAA" w:rsidR="00676AAC" w:rsidRPr="00251D7C" w:rsidRDefault="00676AAC" w:rsidP="00010D6F">
      <w:pPr>
        <w:pStyle w:val="NormalWeb"/>
        <w:spacing w:before="0" w:beforeAutospacing="0" w:after="0" w:afterAutospacing="0"/>
        <w:jc w:val="both"/>
        <w:rPr>
          <w:rFonts w:ascii="Arial" w:hAnsi="Arial" w:cs="Arial"/>
          <w:sz w:val="22"/>
          <w:szCs w:val="22"/>
        </w:rPr>
      </w:pPr>
      <w:r w:rsidRPr="00251D7C">
        <w:rPr>
          <w:rFonts w:ascii="Arial" w:hAnsi="Arial" w:cs="Arial"/>
          <w:color w:val="222222"/>
          <w:sz w:val="22"/>
          <w:szCs w:val="22"/>
          <w:shd w:val="clear" w:color="auto" w:fill="FFFFFF"/>
        </w:rPr>
        <w:t xml:space="preserve">Evangelista, S.M., </w:t>
      </w:r>
      <w:r w:rsidRPr="00251D7C">
        <w:rPr>
          <w:rFonts w:ascii="Arial" w:hAnsi="Arial" w:cs="Arial"/>
          <w:color w:val="222222"/>
          <w:sz w:val="22"/>
          <w:szCs w:val="22"/>
          <w:shd w:val="clear" w:color="auto" w:fill="FFFFFF"/>
        </w:rPr>
        <w:t>(</w:t>
      </w:r>
      <w:r w:rsidRPr="00251D7C">
        <w:rPr>
          <w:rFonts w:ascii="Arial" w:hAnsi="Arial" w:cs="Arial"/>
          <w:color w:val="222222"/>
          <w:sz w:val="22"/>
          <w:szCs w:val="22"/>
          <w:shd w:val="clear" w:color="auto" w:fill="FFFFFF"/>
        </w:rPr>
        <w:t>2021</w:t>
      </w:r>
      <w:r w:rsidRPr="00251D7C">
        <w:rPr>
          <w:rFonts w:ascii="Arial" w:hAnsi="Arial" w:cs="Arial"/>
          <w:color w:val="222222"/>
          <w:sz w:val="22"/>
          <w:szCs w:val="22"/>
          <w:shd w:val="clear" w:color="auto" w:fill="FFFFFF"/>
        </w:rPr>
        <w:t>)</w:t>
      </w:r>
      <w:r w:rsidRPr="00251D7C">
        <w:rPr>
          <w:rFonts w:ascii="Arial" w:hAnsi="Arial" w:cs="Arial"/>
          <w:color w:val="222222"/>
          <w:sz w:val="22"/>
          <w:szCs w:val="22"/>
          <w:shd w:val="clear" w:color="auto" w:fill="FFFFFF"/>
        </w:rPr>
        <w:t>. Significant Difference on the Degree of Work life Balance in the Case of Cruise Ships Employees in the Philippines. </w:t>
      </w:r>
      <w:r w:rsidRPr="00251D7C">
        <w:rPr>
          <w:rFonts w:ascii="Arial" w:hAnsi="Arial" w:cs="Arial"/>
          <w:i/>
          <w:iCs/>
          <w:color w:val="222222"/>
          <w:sz w:val="22"/>
          <w:szCs w:val="22"/>
          <w:shd w:val="clear" w:color="auto" w:fill="FFFFFF"/>
        </w:rPr>
        <w:t>Asia Pacific Journal of Management and Sustainable Development</w:t>
      </w:r>
      <w:r w:rsidRPr="00251D7C">
        <w:rPr>
          <w:rFonts w:ascii="Arial" w:hAnsi="Arial" w:cs="Arial"/>
          <w:color w:val="222222"/>
          <w:sz w:val="22"/>
          <w:szCs w:val="22"/>
          <w:shd w:val="clear" w:color="auto" w:fill="FFFFFF"/>
        </w:rPr>
        <w:t>, </w:t>
      </w:r>
      <w:r w:rsidRPr="00251D7C">
        <w:rPr>
          <w:rFonts w:ascii="Arial" w:hAnsi="Arial" w:cs="Arial"/>
          <w:i/>
          <w:iCs/>
          <w:color w:val="222222"/>
          <w:sz w:val="22"/>
          <w:szCs w:val="22"/>
          <w:shd w:val="clear" w:color="auto" w:fill="FFFFFF"/>
        </w:rPr>
        <w:t>9</w:t>
      </w:r>
      <w:r w:rsidRPr="00251D7C">
        <w:rPr>
          <w:rFonts w:ascii="Arial" w:hAnsi="Arial" w:cs="Arial"/>
          <w:color w:val="222222"/>
          <w:sz w:val="22"/>
          <w:szCs w:val="22"/>
          <w:shd w:val="clear" w:color="auto" w:fill="FFFFFF"/>
        </w:rPr>
        <w:t>(1), pp.128-135.</w:t>
      </w:r>
    </w:p>
    <w:p w14:paraId="4DEC5CBA" w14:textId="77777777" w:rsidR="00910C44" w:rsidRPr="00251D7C" w:rsidRDefault="00910C44" w:rsidP="000C41F9">
      <w:pPr>
        <w:jc w:val="both"/>
        <w:rPr>
          <w:rFonts w:ascii="Arial" w:hAnsi="Arial" w:cs="Arial"/>
          <w:color w:val="05103E"/>
          <w:sz w:val="22"/>
          <w:szCs w:val="22"/>
        </w:rPr>
      </w:pPr>
    </w:p>
    <w:p w14:paraId="4CBD7D87" w14:textId="464B23F5" w:rsidR="00676AAC" w:rsidRPr="00251D7C" w:rsidRDefault="00676AAC" w:rsidP="000C41F9">
      <w:pPr>
        <w:pStyle w:val="NormalWeb"/>
        <w:spacing w:before="0" w:beforeAutospacing="0" w:after="0" w:afterAutospacing="0"/>
        <w:jc w:val="both"/>
        <w:rPr>
          <w:rFonts w:ascii="Arial" w:hAnsi="Arial" w:cs="Arial"/>
          <w:sz w:val="22"/>
          <w:szCs w:val="22"/>
        </w:rPr>
      </w:pPr>
      <w:r w:rsidRPr="00251D7C">
        <w:rPr>
          <w:rFonts w:ascii="Arial" w:hAnsi="Arial" w:cs="Arial"/>
          <w:sz w:val="22"/>
          <w:szCs w:val="22"/>
        </w:rPr>
        <w:t xml:space="preserve">Fain, </w:t>
      </w:r>
      <w:proofErr w:type="gramStart"/>
      <w:r w:rsidRPr="00251D7C">
        <w:rPr>
          <w:rFonts w:ascii="Arial" w:hAnsi="Arial" w:cs="Arial"/>
          <w:sz w:val="22"/>
          <w:szCs w:val="22"/>
        </w:rPr>
        <w:t>R.D.</w:t>
      </w:r>
      <w:proofErr w:type="gramEnd"/>
      <w:r w:rsidRPr="00251D7C">
        <w:rPr>
          <w:rFonts w:ascii="Arial" w:hAnsi="Arial" w:cs="Arial"/>
          <w:sz w:val="22"/>
          <w:szCs w:val="22"/>
        </w:rPr>
        <w:t xml:space="preserve"> and Royal Caribbean Group (2021) </w:t>
      </w:r>
      <w:r w:rsidRPr="00251D7C">
        <w:rPr>
          <w:rFonts w:ascii="Arial" w:hAnsi="Arial" w:cs="Arial"/>
          <w:i/>
          <w:iCs/>
          <w:sz w:val="22"/>
          <w:szCs w:val="22"/>
        </w:rPr>
        <w:t>Code of Business Conduct and Ethics</w:t>
      </w:r>
      <w:r w:rsidRPr="00251D7C">
        <w:rPr>
          <w:rFonts w:ascii="Arial" w:hAnsi="Arial" w:cs="Arial"/>
          <w:sz w:val="22"/>
          <w:szCs w:val="22"/>
        </w:rPr>
        <w:t xml:space="preserve">. </w:t>
      </w:r>
      <w:r w:rsidRPr="00251D7C">
        <w:rPr>
          <w:rFonts w:ascii="Arial" w:hAnsi="Arial" w:cs="Arial"/>
          <w:sz w:val="22"/>
          <w:szCs w:val="22"/>
        </w:rPr>
        <w:t xml:space="preserve">(online) Available at: </w:t>
      </w:r>
      <w:hyperlink r:id="rId15" w:history="1">
        <w:r w:rsidRPr="00251D7C">
          <w:rPr>
            <w:rStyle w:val="Hyperlink"/>
            <w:rFonts w:ascii="Arial" w:eastAsiaTheme="majorEastAsia" w:hAnsi="Arial" w:cs="Arial"/>
            <w:sz w:val="22"/>
            <w:szCs w:val="22"/>
          </w:rPr>
          <w:t>https://www.rclinvestor.com/content/uploads/2020/12/Royal-Caribbean-Code-of-Business-Conduct-and-Ethics.pdf</w:t>
        </w:r>
      </w:hyperlink>
      <w:r w:rsidRPr="00251D7C">
        <w:rPr>
          <w:rFonts w:ascii="Arial" w:hAnsi="Arial" w:cs="Arial"/>
          <w:sz w:val="22"/>
          <w:szCs w:val="22"/>
        </w:rPr>
        <w:t>.</w:t>
      </w:r>
      <w:r w:rsidRPr="00251D7C">
        <w:rPr>
          <w:rFonts w:ascii="Arial" w:hAnsi="Arial" w:cs="Arial"/>
          <w:sz w:val="22"/>
          <w:szCs w:val="22"/>
        </w:rPr>
        <w:t xml:space="preserve"> (Accessed 8</w:t>
      </w:r>
      <w:r w:rsidRPr="00251D7C">
        <w:rPr>
          <w:rFonts w:ascii="Arial" w:hAnsi="Arial" w:cs="Arial"/>
          <w:sz w:val="22"/>
          <w:szCs w:val="22"/>
          <w:vertAlign w:val="superscript"/>
        </w:rPr>
        <w:t>th</w:t>
      </w:r>
      <w:r w:rsidRPr="00251D7C">
        <w:rPr>
          <w:rFonts w:ascii="Arial" w:hAnsi="Arial" w:cs="Arial"/>
          <w:sz w:val="22"/>
          <w:szCs w:val="22"/>
        </w:rPr>
        <w:t xml:space="preserve"> May 2024)</w:t>
      </w:r>
    </w:p>
    <w:p w14:paraId="1FA72A6A" w14:textId="77777777" w:rsidR="0051097A" w:rsidRPr="00251D7C" w:rsidRDefault="0051097A" w:rsidP="000C41F9">
      <w:pPr>
        <w:jc w:val="both"/>
        <w:rPr>
          <w:rFonts w:ascii="Arial" w:hAnsi="Arial" w:cs="Arial"/>
          <w:color w:val="05103E"/>
          <w:sz w:val="22"/>
          <w:szCs w:val="22"/>
        </w:rPr>
      </w:pPr>
    </w:p>
    <w:p w14:paraId="5751F886" w14:textId="77777777" w:rsidR="000C41F9" w:rsidRPr="00251D7C" w:rsidRDefault="000C41F9" w:rsidP="000C41F9">
      <w:pPr>
        <w:pStyle w:val="NormalWeb"/>
        <w:spacing w:before="0" w:beforeAutospacing="0" w:after="0" w:afterAutospacing="0"/>
        <w:jc w:val="both"/>
        <w:rPr>
          <w:rFonts w:ascii="Arial" w:hAnsi="Arial" w:cs="Arial"/>
          <w:color w:val="222222"/>
          <w:sz w:val="22"/>
          <w:szCs w:val="22"/>
          <w:shd w:val="clear" w:color="auto" w:fill="FFFFFF"/>
        </w:rPr>
      </w:pPr>
      <w:r w:rsidRPr="00251D7C">
        <w:rPr>
          <w:rFonts w:ascii="Arial" w:hAnsi="Arial" w:cs="Arial"/>
          <w:color w:val="222222"/>
          <w:sz w:val="22"/>
          <w:szCs w:val="22"/>
          <w:shd w:val="clear" w:color="auto" w:fill="FFFFFF"/>
        </w:rPr>
        <w:t>GOV. UK (2024) Statistics- Working days lost in Great Britain. (Online) Available at</w:t>
      </w:r>
    </w:p>
    <w:p w14:paraId="7EB82037" w14:textId="4F61C3BB" w:rsidR="000C41F9" w:rsidRPr="00251D7C" w:rsidRDefault="000C41F9" w:rsidP="000C41F9">
      <w:pPr>
        <w:pStyle w:val="NormalWeb"/>
        <w:spacing w:before="0" w:beforeAutospacing="0" w:after="0" w:afterAutospacing="0"/>
        <w:jc w:val="both"/>
        <w:rPr>
          <w:rFonts w:ascii="Arial" w:hAnsi="Arial" w:cs="Arial"/>
          <w:sz w:val="22"/>
          <w:szCs w:val="22"/>
        </w:rPr>
      </w:pPr>
      <w:hyperlink r:id="rId16" w:history="1">
        <w:r w:rsidRPr="00251D7C">
          <w:rPr>
            <w:rStyle w:val="Hyperlink"/>
            <w:rFonts w:ascii="Arial" w:eastAsiaTheme="majorEastAsia" w:hAnsi="Arial" w:cs="Arial"/>
            <w:sz w:val="22"/>
            <w:szCs w:val="22"/>
          </w:rPr>
          <w:t>https://www.hse.gov.uk/statistics/dayslost.htm</w:t>
        </w:r>
      </w:hyperlink>
      <w:r w:rsidRPr="00251D7C">
        <w:rPr>
          <w:rFonts w:ascii="Arial" w:hAnsi="Arial" w:cs="Arial"/>
          <w:sz w:val="22"/>
          <w:szCs w:val="22"/>
        </w:rPr>
        <w:t>. (Accessed 6</w:t>
      </w:r>
      <w:r w:rsidRPr="00251D7C">
        <w:rPr>
          <w:rFonts w:ascii="Arial" w:hAnsi="Arial" w:cs="Arial"/>
          <w:sz w:val="22"/>
          <w:szCs w:val="22"/>
          <w:vertAlign w:val="superscript"/>
        </w:rPr>
        <w:t>th</w:t>
      </w:r>
      <w:r w:rsidRPr="00251D7C">
        <w:rPr>
          <w:rFonts w:ascii="Arial" w:hAnsi="Arial" w:cs="Arial"/>
          <w:sz w:val="22"/>
          <w:szCs w:val="22"/>
        </w:rPr>
        <w:t xml:space="preserve"> May 2024)</w:t>
      </w:r>
    </w:p>
    <w:p w14:paraId="7DD9D576" w14:textId="77777777" w:rsidR="00676AAC" w:rsidRPr="00251D7C" w:rsidRDefault="00676AAC" w:rsidP="000C41F9">
      <w:pPr>
        <w:jc w:val="both"/>
        <w:rPr>
          <w:rFonts w:ascii="Arial" w:hAnsi="Arial" w:cs="Arial"/>
          <w:color w:val="05103E"/>
          <w:sz w:val="22"/>
          <w:szCs w:val="22"/>
        </w:rPr>
      </w:pPr>
    </w:p>
    <w:p w14:paraId="76BED3F1" w14:textId="179314EE" w:rsidR="000C41F9" w:rsidRPr="00251D7C" w:rsidRDefault="000C41F9" w:rsidP="000C41F9">
      <w:pPr>
        <w:pStyle w:val="NormalWeb"/>
        <w:spacing w:before="0" w:beforeAutospacing="0" w:after="0" w:afterAutospacing="0"/>
        <w:jc w:val="both"/>
        <w:rPr>
          <w:rFonts w:ascii="Arial" w:hAnsi="Arial" w:cs="Arial"/>
          <w:sz w:val="22"/>
          <w:szCs w:val="22"/>
        </w:rPr>
      </w:pPr>
      <w:r w:rsidRPr="00251D7C">
        <w:rPr>
          <w:rFonts w:ascii="Arial" w:hAnsi="Arial" w:cs="Arial"/>
          <w:i/>
          <w:iCs/>
          <w:sz w:val="22"/>
          <w:szCs w:val="22"/>
        </w:rPr>
        <w:t>Glassdoor (2022) - Severe lack of diversity</w:t>
      </w:r>
      <w:r w:rsidRPr="00251D7C">
        <w:rPr>
          <w:rFonts w:ascii="Arial" w:hAnsi="Arial" w:cs="Arial"/>
          <w:sz w:val="22"/>
          <w:szCs w:val="22"/>
        </w:rPr>
        <w:t xml:space="preserve"> (online) Available at: </w:t>
      </w:r>
      <w:hyperlink r:id="rId17" w:history="1">
        <w:r w:rsidRPr="00251D7C">
          <w:rPr>
            <w:rStyle w:val="Hyperlink"/>
            <w:rFonts w:ascii="Arial" w:eastAsiaTheme="majorEastAsia" w:hAnsi="Arial" w:cs="Arial"/>
            <w:sz w:val="22"/>
            <w:szCs w:val="22"/>
          </w:rPr>
          <w:t>https://www.glassdoor.com/Reviews/Employee-Review-Royal-Caribbean-Group-RVW62716578.htm</w:t>
        </w:r>
      </w:hyperlink>
      <w:r w:rsidRPr="00251D7C">
        <w:rPr>
          <w:rFonts w:ascii="Arial" w:hAnsi="Arial" w:cs="Arial"/>
          <w:sz w:val="22"/>
          <w:szCs w:val="22"/>
        </w:rPr>
        <w:t>.</w:t>
      </w:r>
      <w:r w:rsidRPr="00251D7C">
        <w:rPr>
          <w:rFonts w:ascii="Arial" w:hAnsi="Arial" w:cs="Arial"/>
          <w:sz w:val="22"/>
          <w:szCs w:val="22"/>
        </w:rPr>
        <w:t xml:space="preserve"> (Accessed 7</w:t>
      </w:r>
      <w:r w:rsidRPr="00251D7C">
        <w:rPr>
          <w:rFonts w:ascii="Arial" w:hAnsi="Arial" w:cs="Arial"/>
          <w:sz w:val="22"/>
          <w:szCs w:val="22"/>
          <w:vertAlign w:val="superscript"/>
        </w:rPr>
        <w:t>th</w:t>
      </w:r>
      <w:r w:rsidRPr="00251D7C">
        <w:rPr>
          <w:rFonts w:ascii="Arial" w:hAnsi="Arial" w:cs="Arial"/>
          <w:sz w:val="22"/>
          <w:szCs w:val="22"/>
        </w:rPr>
        <w:t xml:space="preserve"> May 2024)</w:t>
      </w:r>
    </w:p>
    <w:p w14:paraId="796446A6" w14:textId="77777777" w:rsidR="00676AAC" w:rsidRPr="00251D7C" w:rsidRDefault="00676AAC" w:rsidP="000C41F9">
      <w:pPr>
        <w:jc w:val="both"/>
        <w:rPr>
          <w:rFonts w:ascii="Arial" w:hAnsi="Arial" w:cs="Arial"/>
          <w:color w:val="05103E"/>
          <w:sz w:val="22"/>
          <w:szCs w:val="22"/>
        </w:rPr>
      </w:pPr>
    </w:p>
    <w:p w14:paraId="1C86B630" w14:textId="63E0CA30" w:rsidR="000C41F9" w:rsidRPr="00251D7C" w:rsidRDefault="000C41F9" w:rsidP="000C41F9">
      <w:pPr>
        <w:pStyle w:val="NormalWeb"/>
        <w:spacing w:before="0" w:beforeAutospacing="0" w:after="0" w:afterAutospacing="0"/>
        <w:jc w:val="both"/>
        <w:rPr>
          <w:rFonts w:ascii="Arial" w:hAnsi="Arial" w:cs="Arial"/>
          <w:sz w:val="22"/>
          <w:szCs w:val="22"/>
        </w:rPr>
      </w:pPr>
      <w:r w:rsidRPr="00251D7C">
        <w:rPr>
          <w:rFonts w:ascii="Arial" w:hAnsi="Arial" w:cs="Arial"/>
          <w:i/>
          <w:iCs/>
          <w:sz w:val="22"/>
          <w:szCs w:val="22"/>
        </w:rPr>
        <w:t>Greenmatch.co.uk (2024) Are cruise ships bad for the environment? Stats, trends, and facts</w:t>
      </w:r>
      <w:r w:rsidRPr="00251D7C">
        <w:rPr>
          <w:rFonts w:ascii="Arial" w:hAnsi="Arial" w:cs="Arial"/>
          <w:sz w:val="22"/>
          <w:szCs w:val="22"/>
        </w:rPr>
        <w:t xml:space="preserve">. (online) Available at: </w:t>
      </w:r>
      <w:hyperlink r:id="rId18" w:history="1">
        <w:r w:rsidRPr="00251D7C">
          <w:rPr>
            <w:rStyle w:val="Hyperlink"/>
            <w:rFonts w:ascii="Arial" w:eastAsiaTheme="majorEastAsia" w:hAnsi="Arial" w:cs="Arial"/>
            <w:sz w:val="22"/>
            <w:szCs w:val="22"/>
          </w:rPr>
          <w:t>https://www.greenmatch.co.uk/</w:t>
        </w:r>
        <w:r w:rsidR="00765334" w:rsidRPr="00251D7C">
          <w:rPr>
            <w:rStyle w:val="Hyperlink"/>
            <w:rFonts w:ascii="Arial" w:eastAsiaTheme="majorEastAsia" w:hAnsi="Arial" w:cs="Arial"/>
            <w:sz w:val="22"/>
            <w:szCs w:val="22"/>
          </w:rPr>
          <w:t xml:space="preserve"> </w:t>
        </w:r>
        <w:r w:rsidRPr="00251D7C">
          <w:rPr>
            <w:rStyle w:val="Hyperlink"/>
            <w:rFonts w:ascii="Arial" w:eastAsiaTheme="majorEastAsia" w:hAnsi="Arial" w:cs="Arial"/>
            <w:sz w:val="22"/>
            <w:szCs w:val="22"/>
          </w:rPr>
          <w:t>maritime-sustainability</w:t>
        </w:r>
      </w:hyperlink>
      <w:r w:rsidRPr="00251D7C">
        <w:rPr>
          <w:rFonts w:ascii="Arial" w:hAnsi="Arial" w:cs="Arial"/>
          <w:sz w:val="22"/>
          <w:szCs w:val="22"/>
        </w:rPr>
        <w:t>. (Accessed 7</w:t>
      </w:r>
      <w:r w:rsidRPr="00251D7C">
        <w:rPr>
          <w:rFonts w:ascii="Arial" w:hAnsi="Arial" w:cs="Arial"/>
          <w:sz w:val="22"/>
          <w:szCs w:val="22"/>
          <w:vertAlign w:val="superscript"/>
        </w:rPr>
        <w:t>th</w:t>
      </w:r>
      <w:r w:rsidRPr="00251D7C">
        <w:rPr>
          <w:rFonts w:ascii="Arial" w:hAnsi="Arial" w:cs="Arial"/>
          <w:sz w:val="22"/>
          <w:szCs w:val="22"/>
        </w:rPr>
        <w:t xml:space="preserve"> May 2024)</w:t>
      </w:r>
    </w:p>
    <w:p w14:paraId="0FCEC44A" w14:textId="77777777" w:rsidR="000C41F9" w:rsidRPr="00251D7C" w:rsidRDefault="000C41F9" w:rsidP="000C41F9">
      <w:pPr>
        <w:pStyle w:val="NormalWeb"/>
        <w:spacing w:before="0" w:beforeAutospacing="0" w:after="0" w:afterAutospacing="0"/>
        <w:jc w:val="both"/>
        <w:rPr>
          <w:rFonts w:ascii="Arial" w:hAnsi="Arial" w:cs="Arial"/>
          <w:sz w:val="22"/>
          <w:szCs w:val="22"/>
        </w:rPr>
      </w:pPr>
    </w:p>
    <w:p w14:paraId="7B737BDF" w14:textId="77777777" w:rsidR="00E50D1A" w:rsidRDefault="00E50D1A" w:rsidP="00DB0510">
      <w:pPr>
        <w:pStyle w:val="NormalWeb"/>
        <w:spacing w:before="0" w:beforeAutospacing="0" w:after="0" w:afterAutospacing="0"/>
        <w:ind w:left="720" w:hanging="720"/>
        <w:jc w:val="both"/>
        <w:rPr>
          <w:rFonts w:ascii="Arial" w:hAnsi="Arial" w:cs="Arial"/>
          <w:i/>
          <w:iCs/>
          <w:sz w:val="22"/>
          <w:szCs w:val="22"/>
        </w:rPr>
      </w:pPr>
    </w:p>
    <w:p w14:paraId="53B03D54" w14:textId="77777777" w:rsidR="00E50D1A" w:rsidRDefault="00E50D1A" w:rsidP="00DB0510">
      <w:pPr>
        <w:pStyle w:val="NormalWeb"/>
        <w:spacing w:before="0" w:beforeAutospacing="0" w:after="0" w:afterAutospacing="0"/>
        <w:ind w:left="720" w:hanging="720"/>
        <w:jc w:val="both"/>
        <w:rPr>
          <w:rFonts w:ascii="Arial" w:hAnsi="Arial" w:cs="Arial"/>
          <w:i/>
          <w:iCs/>
          <w:sz w:val="22"/>
          <w:szCs w:val="22"/>
        </w:rPr>
      </w:pPr>
    </w:p>
    <w:p w14:paraId="051F44D5" w14:textId="77777777" w:rsidR="00E50D1A" w:rsidRDefault="00E50D1A" w:rsidP="00DB0510">
      <w:pPr>
        <w:pStyle w:val="NormalWeb"/>
        <w:spacing w:before="0" w:beforeAutospacing="0" w:after="0" w:afterAutospacing="0"/>
        <w:ind w:left="720" w:hanging="720"/>
        <w:jc w:val="both"/>
        <w:rPr>
          <w:rFonts w:ascii="Arial" w:hAnsi="Arial" w:cs="Arial"/>
          <w:i/>
          <w:iCs/>
          <w:sz w:val="22"/>
          <w:szCs w:val="22"/>
        </w:rPr>
      </w:pPr>
    </w:p>
    <w:p w14:paraId="12C980BA" w14:textId="575C25B4" w:rsidR="00E50D1A" w:rsidRDefault="00765334" w:rsidP="00DB0510">
      <w:pPr>
        <w:pStyle w:val="NormalWeb"/>
        <w:spacing w:before="0" w:beforeAutospacing="0" w:after="0" w:afterAutospacing="0"/>
        <w:ind w:left="720" w:hanging="720"/>
        <w:jc w:val="both"/>
        <w:rPr>
          <w:rFonts w:ascii="Arial" w:hAnsi="Arial" w:cs="Arial"/>
          <w:i/>
          <w:iCs/>
          <w:sz w:val="22"/>
          <w:szCs w:val="22"/>
        </w:rPr>
      </w:pPr>
      <w:r w:rsidRPr="00251D7C">
        <w:rPr>
          <w:rFonts w:ascii="Arial" w:hAnsi="Arial" w:cs="Arial"/>
          <w:i/>
          <w:iCs/>
          <w:sz w:val="22"/>
          <w:szCs w:val="22"/>
        </w:rPr>
        <w:lastRenderedPageBreak/>
        <w:t>Globaldata.com (202</w:t>
      </w:r>
      <w:r w:rsidR="00DB0510" w:rsidRPr="00251D7C">
        <w:rPr>
          <w:rFonts w:ascii="Arial" w:hAnsi="Arial" w:cs="Arial"/>
          <w:i/>
          <w:iCs/>
          <w:sz w:val="22"/>
          <w:szCs w:val="22"/>
        </w:rPr>
        <w:t xml:space="preserve">4) </w:t>
      </w:r>
      <w:r w:rsidRPr="00251D7C">
        <w:rPr>
          <w:rFonts w:ascii="Arial" w:hAnsi="Arial" w:cs="Arial"/>
          <w:i/>
          <w:iCs/>
          <w:sz w:val="22"/>
          <w:szCs w:val="22"/>
        </w:rPr>
        <w:t>Cruise Industry Overview - key trends and analysis by types,</w:t>
      </w:r>
    </w:p>
    <w:p w14:paraId="66754B6C" w14:textId="12E5BE7D" w:rsidR="00765334" w:rsidRPr="00251D7C" w:rsidRDefault="00765334" w:rsidP="00E50D1A">
      <w:pPr>
        <w:pStyle w:val="NormalWeb"/>
        <w:spacing w:before="0" w:beforeAutospacing="0" w:after="0" w:afterAutospacing="0"/>
        <w:jc w:val="both"/>
        <w:rPr>
          <w:rFonts w:ascii="Arial" w:hAnsi="Arial" w:cs="Arial"/>
          <w:i/>
          <w:iCs/>
          <w:sz w:val="22"/>
          <w:szCs w:val="22"/>
        </w:rPr>
      </w:pPr>
      <w:r w:rsidRPr="00251D7C">
        <w:rPr>
          <w:rFonts w:ascii="Arial" w:hAnsi="Arial" w:cs="Arial"/>
          <w:i/>
          <w:iCs/>
          <w:sz w:val="22"/>
          <w:szCs w:val="22"/>
        </w:rPr>
        <w:t xml:space="preserve">destinations, case study, </w:t>
      </w:r>
      <w:proofErr w:type="gramStart"/>
      <w:r w:rsidRPr="00251D7C">
        <w:rPr>
          <w:rFonts w:ascii="Arial" w:hAnsi="Arial" w:cs="Arial"/>
          <w:i/>
          <w:iCs/>
          <w:sz w:val="22"/>
          <w:szCs w:val="22"/>
        </w:rPr>
        <w:t>challenges</w:t>
      </w:r>
      <w:proofErr w:type="gramEnd"/>
      <w:r w:rsidRPr="00251D7C">
        <w:rPr>
          <w:rFonts w:ascii="Arial" w:hAnsi="Arial" w:cs="Arial"/>
          <w:i/>
          <w:iCs/>
          <w:sz w:val="22"/>
          <w:szCs w:val="22"/>
        </w:rPr>
        <w:t xml:space="preserve"> and opportunities</w:t>
      </w:r>
      <w:r w:rsidR="00DB0510" w:rsidRPr="00251D7C">
        <w:rPr>
          <w:rFonts w:ascii="Arial" w:hAnsi="Arial" w:cs="Arial"/>
          <w:i/>
          <w:iCs/>
          <w:sz w:val="22"/>
          <w:szCs w:val="22"/>
        </w:rPr>
        <w:t xml:space="preserve">. (online) Available at: </w:t>
      </w:r>
      <w:hyperlink r:id="rId19" w:history="1">
        <w:r w:rsidR="00DB0510" w:rsidRPr="00251D7C">
          <w:rPr>
            <w:rStyle w:val="Hyperlink"/>
            <w:rFonts w:ascii="Arial" w:eastAsiaTheme="majorEastAsia" w:hAnsi="Arial" w:cs="Arial"/>
            <w:sz w:val="22"/>
            <w:szCs w:val="22"/>
          </w:rPr>
          <w:t>https://www.globaldata.com/store/report/cruises-market-analysis/</w:t>
        </w:r>
      </w:hyperlink>
      <w:r w:rsidRPr="00251D7C">
        <w:rPr>
          <w:rFonts w:ascii="Arial" w:hAnsi="Arial" w:cs="Arial"/>
          <w:sz w:val="22"/>
          <w:szCs w:val="22"/>
        </w:rPr>
        <w:t>.</w:t>
      </w:r>
      <w:r w:rsidR="00DB0510" w:rsidRPr="00251D7C">
        <w:rPr>
          <w:rFonts w:ascii="Arial" w:hAnsi="Arial" w:cs="Arial"/>
          <w:sz w:val="22"/>
          <w:szCs w:val="22"/>
        </w:rPr>
        <w:t xml:space="preserve"> (Accessed 8</w:t>
      </w:r>
      <w:r w:rsidR="00DB0510" w:rsidRPr="00251D7C">
        <w:rPr>
          <w:rFonts w:ascii="Arial" w:hAnsi="Arial" w:cs="Arial"/>
          <w:sz w:val="22"/>
          <w:szCs w:val="22"/>
          <w:vertAlign w:val="superscript"/>
        </w:rPr>
        <w:t>th</w:t>
      </w:r>
      <w:r w:rsidR="00DB0510" w:rsidRPr="00251D7C">
        <w:rPr>
          <w:rFonts w:ascii="Arial" w:hAnsi="Arial" w:cs="Arial"/>
          <w:sz w:val="22"/>
          <w:szCs w:val="22"/>
        </w:rPr>
        <w:t xml:space="preserve"> May 2024)</w:t>
      </w:r>
    </w:p>
    <w:p w14:paraId="60D828B9" w14:textId="77777777" w:rsidR="00010D6F" w:rsidRPr="00251D7C" w:rsidRDefault="00010D6F" w:rsidP="00010D6F">
      <w:pPr>
        <w:pStyle w:val="NormalWeb"/>
        <w:spacing w:before="0" w:beforeAutospacing="0" w:after="0" w:afterAutospacing="0"/>
        <w:rPr>
          <w:rFonts w:ascii="Arial" w:hAnsi="Arial" w:cs="Arial"/>
          <w:sz w:val="22"/>
          <w:szCs w:val="22"/>
        </w:rPr>
      </w:pPr>
    </w:p>
    <w:p w14:paraId="21CBB7D3" w14:textId="729BDF73" w:rsidR="00010D6F" w:rsidRPr="00511F36" w:rsidRDefault="00010D6F" w:rsidP="00096188">
      <w:pPr>
        <w:pStyle w:val="NormalWeb"/>
        <w:spacing w:before="0" w:beforeAutospacing="0" w:after="0" w:afterAutospacing="0"/>
        <w:jc w:val="both"/>
        <w:rPr>
          <w:rFonts w:ascii="Arial" w:hAnsi="Arial" w:cs="Arial"/>
          <w:color w:val="222222"/>
          <w:sz w:val="22"/>
          <w:szCs w:val="22"/>
          <w:shd w:val="clear" w:color="auto" w:fill="FFFFFF"/>
        </w:rPr>
      </w:pPr>
      <w:r w:rsidRPr="00511F36">
        <w:rPr>
          <w:rFonts w:ascii="Arial" w:hAnsi="Arial" w:cs="Arial"/>
          <w:color w:val="222222"/>
          <w:sz w:val="22"/>
          <w:szCs w:val="22"/>
          <w:shd w:val="clear" w:color="auto" w:fill="FFFFFF"/>
        </w:rPr>
        <w:t>Haddon, J., (2018). The impact of employees’ well-being on performance in the workplace. </w:t>
      </w:r>
      <w:r w:rsidRPr="00511F36">
        <w:rPr>
          <w:rFonts w:ascii="Arial" w:hAnsi="Arial" w:cs="Arial"/>
          <w:i/>
          <w:iCs/>
          <w:color w:val="222222"/>
          <w:sz w:val="22"/>
          <w:szCs w:val="22"/>
          <w:shd w:val="clear" w:color="auto" w:fill="FFFFFF"/>
        </w:rPr>
        <w:t>Strategic HR Review</w:t>
      </w:r>
      <w:r w:rsidRPr="00511F36">
        <w:rPr>
          <w:rFonts w:ascii="Arial" w:hAnsi="Arial" w:cs="Arial"/>
          <w:color w:val="222222"/>
          <w:sz w:val="22"/>
          <w:szCs w:val="22"/>
          <w:shd w:val="clear" w:color="auto" w:fill="FFFFFF"/>
        </w:rPr>
        <w:t>, </w:t>
      </w:r>
      <w:r w:rsidRPr="00511F36">
        <w:rPr>
          <w:rFonts w:ascii="Arial" w:hAnsi="Arial" w:cs="Arial"/>
          <w:i/>
          <w:iCs/>
          <w:color w:val="222222"/>
          <w:sz w:val="22"/>
          <w:szCs w:val="22"/>
          <w:shd w:val="clear" w:color="auto" w:fill="FFFFFF"/>
        </w:rPr>
        <w:t>17</w:t>
      </w:r>
      <w:r w:rsidRPr="00511F36">
        <w:rPr>
          <w:rFonts w:ascii="Arial" w:hAnsi="Arial" w:cs="Arial"/>
          <w:color w:val="222222"/>
          <w:sz w:val="22"/>
          <w:szCs w:val="22"/>
          <w:shd w:val="clear" w:color="auto" w:fill="FFFFFF"/>
        </w:rPr>
        <w:t>(2), pp.72-75.</w:t>
      </w:r>
    </w:p>
    <w:p w14:paraId="3C8B0493" w14:textId="77777777" w:rsidR="00910C44" w:rsidRPr="00511F36" w:rsidRDefault="00910C44" w:rsidP="00096188">
      <w:pPr>
        <w:jc w:val="both"/>
        <w:rPr>
          <w:rFonts w:ascii="Arial" w:hAnsi="Arial" w:cs="Arial"/>
          <w:color w:val="05103E"/>
          <w:sz w:val="22"/>
          <w:szCs w:val="22"/>
        </w:rPr>
      </w:pPr>
    </w:p>
    <w:p w14:paraId="30B74B63" w14:textId="14E239AF" w:rsidR="002E59C7" w:rsidRPr="00511F36" w:rsidRDefault="002E59C7" w:rsidP="00096188">
      <w:pPr>
        <w:pStyle w:val="NormalWeb"/>
        <w:spacing w:before="0" w:beforeAutospacing="0" w:after="0" w:afterAutospacing="0"/>
        <w:jc w:val="both"/>
        <w:rPr>
          <w:rFonts w:ascii="Arial" w:hAnsi="Arial" w:cs="Arial"/>
          <w:sz w:val="22"/>
          <w:szCs w:val="22"/>
        </w:rPr>
      </w:pPr>
      <w:r w:rsidRPr="00511F36">
        <w:rPr>
          <w:rFonts w:ascii="Arial" w:hAnsi="Arial" w:cs="Arial"/>
          <w:sz w:val="22"/>
          <w:szCs w:val="22"/>
        </w:rPr>
        <w:t xml:space="preserve">Ketti (2024) </w:t>
      </w:r>
      <w:r w:rsidRPr="00511F36">
        <w:rPr>
          <w:rFonts w:ascii="Arial" w:hAnsi="Arial" w:cs="Arial"/>
          <w:i/>
          <w:iCs/>
          <w:sz w:val="22"/>
          <w:szCs w:val="22"/>
        </w:rPr>
        <w:t>So big cruise ships are bad for the environment... but why?</w:t>
      </w:r>
      <w:r w:rsidRPr="00511F36">
        <w:rPr>
          <w:rFonts w:ascii="Arial" w:hAnsi="Arial" w:cs="Arial"/>
          <w:sz w:val="22"/>
          <w:szCs w:val="22"/>
        </w:rPr>
        <w:t xml:space="preserve"> </w:t>
      </w:r>
      <w:r w:rsidR="00EC1FCC" w:rsidRPr="00511F36">
        <w:rPr>
          <w:rFonts w:ascii="Arial" w:hAnsi="Arial" w:cs="Arial"/>
          <w:sz w:val="22"/>
          <w:szCs w:val="22"/>
        </w:rPr>
        <w:t xml:space="preserve">(online) Available at: </w:t>
      </w:r>
      <w:hyperlink r:id="rId20" w:history="1">
        <w:r w:rsidR="00EC1FCC" w:rsidRPr="00511F36">
          <w:rPr>
            <w:rStyle w:val="Hyperlink"/>
            <w:rFonts w:ascii="Arial" w:eastAsiaTheme="majorEastAsia" w:hAnsi="Arial" w:cs="Arial"/>
            <w:sz w:val="22"/>
            <w:szCs w:val="22"/>
          </w:rPr>
          <w:t>https://www.tiltedmap.com/why-cruise-ships-are-bad-for-the-environment/</w:t>
        </w:r>
      </w:hyperlink>
      <w:r w:rsidRPr="00511F36">
        <w:rPr>
          <w:rFonts w:ascii="Arial" w:hAnsi="Arial" w:cs="Arial"/>
          <w:sz w:val="22"/>
          <w:szCs w:val="22"/>
        </w:rPr>
        <w:t>.</w:t>
      </w:r>
      <w:r w:rsidR="00EC1FCC" w:rsidRPr="00511F36">
        <w:rPr>
          <w:rFonts w:ascii="Arial" w:hAnsi="Arial" w:cs="Arial"/>
          <w:sz w:val="22"/>
          <w:szCs w:val="22"/>
        </w:rPr>
        <w:t xml:space="preserve"> (Accessed 7</w:t>
      </w:r>
      <w:r w:rsidR="00EC1FCC" w:rsidRPr="00511F36">
        <w:rPr>
          <w:rFonts w:ascii="Arial" w:hAnsi="Arial" w:cs="Arial"/>
          <w:sz w:val="22"/>
          <w:szCs w:val="22"/>
          <w:vertAlign w:val="superscript"/>
        </w:rPr>
        <w:t>th</w:t>
      </w:r>
      <w:r w:rsidR="00EC1FCC" w:rsidRPr="00511F36">
        <w:rPr>
          <w:rFonts w:ascii="Arial" w:hAnsi="Arial" w:cs="Arial"/>
          <w:sz w:val="22"/>
          <w:szCs w:val="22"/>
        </w:rPr>
        <w:t xml:space="preserve"> May 2024)</w:t>
      </w:r>
    </w:p>
    <w:p w14:paraId="1AECFF5C" w14:textId="77777777" w:rsidR="00867CE8" w:rsidRPr="00511F36" w:rsidRDefault="00867CE8" w:rsidP="00096188">
      <w:pPr>
        <w:pStyle w:val="NormalWeb"/>
        <w:spacing w:before="0" w:beforeAutospacing="0" w:after="0" w:afterAutospacing="0"/>
        <w:jc w:val="both"/>
        <w:rPr>
          <w:rFonts w:ascii="Arial" w:hAnsi="Arial" w:cs="Arial"/>
          <w:sz w:val="22"/>
          <w:szCs w:val="22"/>
        </w:rPr>
      </w:pPr>
    </w:p>
    <w:p w14:paraId="1F477537" w14:textId="7AEBF926" w:rsidR="00867CE8" w:rsidRPr="00511F36" w:rsidRDefault="00867CE8" w:rsidP="00096188">
      <w:pPr>
        <w:pStyle w:val="NormalWeb"/>
        <w:spacing w:before="0" w:beforeAutospacing="0" w:after="0" w:afterAutospacing="0"/>
        <w:jc w:val="both"/>
        <w:rPr>
          <w:rStyle w:val="url"/>
          <w:rFonts w:ascii="Arial" w:eastAsiaTheme="majorEastAsia" w:hAnsi="Arial" w:cs="Arial"/>
          <w:sz w:val="22"/>
          <w:szCs w:val="22"/>
        </w:rPr>
      </w:pPr>
      <w:r w:rsidRPr="00511F36">
        <w:rPr>
          <w:rFonts w:ascii="Arial" w:hAnsi="Arial" w:cs="Arial"/>
          <w:sz w:val="22"/>
          <w:szCs w:val="22"/>
        </w:rPr>
        <w:t>Last, S. (2019</w:t>
      </w:r>
      <w:r w:rsidR="00A8214C" w:rsidRPr="00511F36">
        <w:rPr>
          <w:rFonts w:ascii="Arial" w:hAnsi="Arial" w:cs="Arial"/>
          <w:sz w:val="22"/>
          <w:szCs w:val="22"/>
        </w:rPr>
        <w:t xml:space="preserve">) </w:t>
      </w:r>
      <w:r w:rsidR="00A8214C" w:rsidRPr="00511F36">
        <w:rPr>
          <w:rFonts w:ascii="Arial" w:hAnsi="Arial" w:cs="Arial"/>
          <w:i/>
          <w:iCs/>
          <w:sz w:val="22"/>
          <w:szCs w:val="22"/>
        </w:rPr>
        <w:t>Five</w:t>
      </w:r>
      <w:r w:rsidRPr="00511F36">
        <w:rPr>
          <w:rFonts w:ascii="Arial" w:hAnsi="Arial" w:cs="Arial"/>
          <w:i/>
          <w:iCs/>
          <w:sz w:val="22"/>
          <w:szCs w:val="22"/>
        </w:rPr>
        <w:t xml:space="preserve"> models for understanding team dynamics</w:t>
      </w:r>
      <w:r w:rsidRPr="00511F36">
        <w:rPr>
          <w:rFonts w:ascii="Arial" w:hAnsi="Arial" w:cs="Arial"/>
          <w:sz w:val="22"/>
          <w:szCs w:val="22"/>
        </w:rPr>
        <w:t xml:space="preserve">. </w:t>
      </w:r>
      <w:r w:rsidR="00096188" w:rsidRPr="00511F36">
        <w:rPr>
          <w:rFonts w:ascii="Arial" w:hAnsi="Arial" w:cs="Arial"/>
          <w:sz w:val="22"/>
          <w:szCs w:val="22"/>
        </w:rPr>
        <w:t xml:space="preserve">(Online) Available at: </w:t>
      </w:r>
      <w:r w:rsidR="00096188" w:rsidRPr="00511F36">
        <w:rPr>
          <w:rStyle w:val="url"/>
          <w:rFonts w:ascii="Arial" w:eastAsiaTheme="majorEastAsia" w:hAnsi="Arial" w:cs="Arial"/>
          <w:sz w:val="22"/>
          <w:szCs w:val="22"/>
        </w:rPr>
        <w:fldChar w:fldCharType="begin"/>
      </w:r>
      <w:r w:rsidR="00096188" w:rsidRPr="00511F36">
        <w:rPr>
          <w:rStyle w:val="url"/>
          <w:rFonts w:ascii="Arial" w:eastAsiaTheme="majorEastAsia" w:hAnsi="Arial" w:cs="Arial"/>
          <w:sz w:val="22"/>
          <w:szCs w:val="22"/>
        </w:rPr>
        <w:instrText>HYPERLINK "</w:instrText>
      </w:r>
      <w:r w:rsidR="00096188" w:rsidRPr="00511F36">
        <w:rPr>
          <w:rStyle w:val="url"/>
          <w:rFonts w:ascii="Arial" w:eastAsiaTheme="majorEastAsia" w:hAnsi="Arial" w:cs="Arial"/>
          <w:sz w:val="22"/>
          <w:szCs w:val="22"/>
        </w:rPr>
        <w:instrText>https://pressbooks.bccampus.ca/technicalwriting/chapter/understandingteamdynamics/</w:instrText>
      </w:r>
      <w:r w:rsidR="00096188" w:rsidRPr="00511F36">
        <w:rPr>
          <w:rStyle w:val="url"/>
          <w:rFonts w:ascii="Arial" w:eastAsiaTheme="majorEastAsia" w:hAnsi="Arial" w:cs="Arial"/>
          <w:sz w:val="22"/>
          <w:szCs w:val="22"/>
        </w:rPr>
        <w:instrText>"</w:instrText>
      </w:r>
      <w:r w:rsidR="00096188" w:rsidRPr="00511F36">
        <w:rPr>
          <w:rStyle w:val="url"/>
          <w:rFonts w:ascii="Arial" w:eastAsiaTheme="majorEastAsia" w:hAnsi="Arial" w:cs="Arial"/>
          <w:sz w:val="22"/>
          <w:szCs w:val="22"/>
        </w:rPr>
        <w:fldChar w:fldCharType="separate"/>
      </w:r>
      <w:r w:rsidR="00096188" w:rsidRPr="00511F36">
        <w:rPr>
          <w:rStyle w:val="Hyperlink"/>
          <w:rFonts w:ascii="Arial" w:eastAsiaTheme="majorEastAsia" w:hAnsi="Arial" w:cs="Arial"/>
          <w:sz w:val="22"/>
          <w:szCs w:val="22"/>
        </w:rPr>
        <w:t>https://pressbooks.bccampus.ca/technicalwriting/chapter/understandingteamdynamics/</w:t>
      </w:r>
      <w:r w:rsidR="00096188" w:rsidRPr="00511F36">
        <w:rPr>
          <w:rStyle w:val="url"/>
          <w:rFonts w:ascii="Arial" w:eastAsiaTheme="majorEastAsia" w:hAnsi="Arial" w:cs="Arial"/>
          <w:sz w:val="22"/>
          <w:szCs w:val="22"/>
        </w:rPr>
        <w:fldChar w:fldCharType="end"/>
      </w:r>
      <w:r w:rsidR="00096188" w:rsidRPr="00511F36">
        <w:rPr>
          <w:rStyle w:val="url"/>
          <w:rFonts w:ascii="Arial" w:eastAsiaTheme="majorEastAsia" w:hAnsi="Arial" w:cs="Arial"/>
          <w:sz w:val="22"/>
          <w:szCs w:val="22"/>
        </w:rPr>
        <w:t xml:space="preserve"> (Accessed 8</w:t>
      </w:r>
      <w:r w:rsidR="00096188" w:rsidRPr="00511F36">
        <w:rPr>
          <w:rStyle w:val="url"/>
          <w:rFonts w:ascii="Arial" w:eastAsiaTheme="majorEastAsia" w:hAnsi="Arial" w:cs="Arial"/>
          <w:sz w:val="22"/>
          <w:szCs w:val="22"/>
          <w:vertAlign w:val="superscript"/>
        </w:rPr>
        <w:t>th</w:t>
      </w:r>
      <w:r w:rsidR="00096188" w:rsidRPr="00511F36">
        <w:rPr>
          <w:rStyle w:val="url"/>
          <w:rFonts w:ascii="Arial" w:eastAsiaTheme="majorEastAsia" w:hAnsi="Arial" w:cs="Arial"/>
          <w:sz w:val="22"/>
          <w:szCs w:val="22"/>
        </w:rPr>
        <w:t xml:space="preserve"> </w:t>
      </w:r>
      <w:r w:rsidR="00666259" w:rsidRPr="00511F36">
        <w:rPr>
          <w:rStyle w:val="url"/>
          <w:rFonts w:ascii="Arial" w:eastAsiaTheme="majorEastAsia" w:hAnsi="Arial" w:cs="Arial"/>
          <w:sz w:val="22"/>
          <w:szCs w:val="22"/>
        </w:rPr>
        <w:t>May</w:t>
      </w:r>
      <w:r w:rsidR="00096188" w:rsidRPr="00511F36">
        <w:rPr>
          <w:rStyle w:val="url"/>
          <w:rFonts w:ascii="Arial" w:eastAsiaTheme="majorEastAsia" w:hAnsi="Arial" w:cs="Arial"/>
          <w:sz w:val="22"/>
          <w:szCs w:val="22"/>
        </w:rPr>
        <w:t xml:space="preserve"> 2024)</w:t>
      </w:r>
    </w:p>
    <w:p w14:paraId="4BDFC31F" w14:textId="77777777" w:rsidR="00666259" w:rsidRPr="00511F36" w:rsidRDefault="00666259" w:rsidP="00096188">
      <w:pPr>
        <w:pStyle w:val="NormalWeb"/>
        <w:spacing w:before="0" w:beforeAutospacing="0" w:after="0" w:afterAutospacing="0"/>
        <w:jc w:val="both"/>
        <w:rPr>
          <w:rStyle w:val="url"/>
          <w:rFonts w:ascii="Arial" w:eastAsiaTheme="majorEastAsia" w:hAnsi="Arial" w:cs="Arial"/>
          <w:sz w:val="22"/>
          <w:szCs w:val="22"/>
        </w:rPr>
      </w:pPr>
    </w:p>
    <w:p w14:paraId="0EE26E31" w14:textId="5ECA0C56" w:rsidR="00AB597F" w:rsidRPr="00511F36" w:rsidRDefault="00AB597F" w:rsidP="00AB597F">
      <w:pPr>
        <w:pStyle w:val="NormalWeb"/>
        <w:spacing w:before="0" w:beforeAutospacing="0" w:after="0" w:afterAutospacing="0"/>
        <w:rPr>
          <w:rFonts w:ascii="Arial" w:hAnsi="Arial" w:cs="Arial"/>
          <w:i/>
          <w:iCs/>
          <w:sz w:val="22"/>
          <w:szCs w:val="22"/>
        </w:rPr>
      </w:pPr>
      <w:r w:rsidRPr="00511F36">
        <w:rPr>
          <w:rFonts w:ascii="Arial" w:hAnsi="Arial" w:cs="Arial"/>
          <w:i/>
          <w:iCs/>
          <w:sz w:val="22"/>
          <w:szCs w:val="22"/>
        </w:rPr>
        <w:t>LinkedIn</w:t>
      </w:r>
      <w:r w:rsidR="00666259" w:rsidRPr="00511F36">
        <w:rPr>
          <w:rFonts w:ascii="Arial" w:hAnsi="Arial" w:cs="Arial"/>
          <w:i/>
          <w:iCs/>
          <w:sz w:val="22"/>
          <w:szCs w:val="22"/>
        </w:rPr>
        <w:t xml:space="preserve"> (2022)</w:t>
      </w:r>
      <w:r w:rsidRPr="00511F36">
        <w:rPr>
          <w:rFonts w:ascii="Arial" w:hAnsi="Arial" w:cs="Arial"/>
          <w:i/>
          <w:iCs/>
          <w:sz w:val="22"/>
          <w:szCs w:val="22"/>
        </w:rPr>
        <w:t>-</w:t>
      </w:r>
      <w:r w:rsidR="00666259" w:rsidRPr="00511F36">
        <w:rPr>
          <w:rFonts w:ascii="Arial" w:hAnsi="Arial" w:cs="Arial"/>
          <w:i/>
          <w:iCs/>
          <w:sz w:val="22"/>
          <w:szCs w:val="22"/>
        </w:rPr>
        <w:t>The GRIP Model</w:t>
      </w:r>
      <w:r w:rsidRPr="00511F36">
        <w:rPr>
          <w:rFonts w:ascii="Arial" w:hAnsi="Arial" w:cs="Arial"/>
          <w:i/>
          <w:iCs/>
          <w:sz w:val="22"/>
          <w:szCs w:val="22"/>
        </w:rPr>
        <w:t>. (online) Available a</w:t>
      </w:r>
      <w:r w:rsidRPr="00511F36">
        <w:rPr>
          <w:rFonts w:ascii="Arial" w:hAnsi="Arial" w:cs="Arial"/>
          <w:i/>
          <w:iCs/>
          <w:sz w:val="22"/>
          <w:szCs w:val="22"/>
        </w:rPr>
        <w:t>t:</w:t>
      </w:r>
    </w:p>
    <w:p w14:paraId="69937AEB" w14:textId="7F215FFC" w:rsidR="00666259" w:rsidRPr="00511F36" w:rsidRDefault="00AB597F" w:rsidP="00666259">
      <w:pPr>
        <w:pStyle w:val="NormalWeb"/>
        <w:spacing w:before="0" w:beforeAutospacing="0" w:after="0" w:afterAutospacing="0"/>
        <w:ind w:left="720" w:hanging="720"/>
        <w:rPr>
          <w:rFonts w:ascii="Arial" w:hAnsi="Arial" w:cs="Arial"/>
          <w:sz w:val="22"/>
          <w:szCs w:val="22"/>
        </w:rPr>
      </w:pPr>
      <w:hyperlink r:id="rId21" w:history="1">
        <w:r w:rsidRPr="00511F36">
          <w:rPr>
            <w:rStyle w:val="Hyperlink"/>
            <w:rFonts w:ascii="Arial" w:eastAsiaTheme="majorEastAsia" w:hAnsi="Arial" w:cs="Arial"/>
            <w:sz w:val="22"/>
            <w:szCs w:val="22"/>
          </w:rPr>
          <w:t>https://www.linkedin.com/pulse/grip-model-tick-hr-solutions/</w:t>
        </w:r>
      </w:hyperlink>
      <w:r w:rsidR="00666259" w:rsidRPr="00511F36">
        <w:rPr>
          <w:rFonts w:ascii="Arial" w:hAnsi="Arial" w:cs="Arial"/>
          <w:sz w:val="22"/>
          <w:szCs w:val="22"/>
        </w:rPr>
        <w:t>.</w:t>
      </w:r>
      <w:r w:rsidRPr="00511F36">
        <w:rPr>
          <w:rFonts w:ascii="Arial" w:hAnsi="Arial" w:cs="Arial"/>
          <w:sz w:val="22"/>
          <w:szCs w:val="22"/>
        </w:rPr>
        <w:t xml:space="preserve"> (Accessed 7</w:t>
      </w:r>
      <w:r w:rsidRPr="00511F36">
        <w:rPr>
          <w:rFonts w:ascii="Arial" w:hAnsi="Arial" w:cs="Arial"/>
          <w:sz w:val="22"/>
          <w:szCs w:val="22"/>
          <w:vertAlign w:val="superscript"/>
        </w:rPr>
        <w:t>th</w:t>
      </w:r>
      <w:r w:rsidRPr="00511F36">
        <w:rPr>
          <w:rFonts w:ascii="Arial" w:hAnsi="Arial" w:cs="Arial"/>
          <w:sz w:val="22"/>
          <w:szCs w:val="22"/>
        </w:rPr>
        <w:t xml:space="preserve"> May 2024)</w:t>
      </w:r>
    </w:p>
    <w:p w14:paraId="4BF87499" w14:textId="77777777" w:rsidR="00666259" w:rsidRPr="00511F36" w:rsidRDefault="00666259" w:rsidP="00096188">
      <w:pPr>
        <w:pStyle w:val="NormalWeb"/>
        <w:spacing w:before="0" w:beforeAutospacing="0" w:after="0" w:afterAutospacing="0"/>
        <w:jc w:val="both"/>
        <w:rPr>
          <w:rStyle w:val="url"/>
          <w:rFonts w:ascii="Arial" w:eastAsiaTheme="majorEastAsia" w:hAnsi="Arial" w:cs="Arial"/>
          <w:sz w:val="22"/>
          <w:szCs w:val="22"/>
        </w:rPr>
      </w:pPr>
    </w:p>
    <w:p w14:paraId="30116ADB" w14:textId="380348E6" w:rsidR="00EC1FCC" w:rsidRPr="00511F36" w:rsidRDefault="00EC1FCC" w:rsidP="00096188">
      <w:pPr>
        <w:pStyle w:val="NormalWeb"/>
        <w:spacing w:before="0" w:beforeAutospacing="0" w:after="0" w:afterAutospacing="0"/>
        <w:jc w:val="both"/>
        <w:rPr>
          <w:rFonts w:ascii="Arial" w:hAnsi="Arial" w:cs="Arial"/>
          <w:color w:val="222222"/>
          <w:sz w:val="22"/>
          <w:szCs w:val="22"/>
          <w:shd w:val="clear" w:color="auto" w:fill="FFFFFF"/>
        </w:rPr>
      </w:pPr>
      <w:r w:rsidRPr="00511F36">
        <w:rPr>
          <w:rFonts w:ascii="Arial" w:hAnsi="Arial" w:cs="Arial"/>
          <w:color w:val="222222"/>
          <w:sz w:val="22"/>
          <w:szCs w:val="22"/>
          <w:shd w:val="clear" w:color="auto" w:fill="FFFFFF"/>
        </w:rPr>
        <w:t>Lütkenhaus, C., (2020</w:t>
      </w:r>
      <w:r w:rsidRPr="00511F36">
        <w:rPr>
          <w:rFonts w:ascii="Arial" w:hAnsi="Arial" w:cs="Arial"/>
          <w:color w:val="222222"/>
          <w:sz w:val="22"/>
          <w:szCs w:val="22"/>
          <w:shd w:val="clear" w:color="auto" w:fill="FFFFFF"/>
        </w:rPr>
        <w:t>) Work</w:t>
      </w:r>
      <w:r w:rsidRPr="00511F36">
        <w:rPr>
          <w:rFonts w:ascii="Arial" w:hAnsi="Arial" w:cs="Arial"/>
          <w:color w:val="222222"/>
          <w:sz w:val="22"/>
          <w:szCs w:val="22"/>
          <w:shd w:val="clear" w:color="auto" w:fill="FFFFFF"/>
        </w:rPr>
        <w:t>–Life Balance on Board Cruise Ships: A Survey on Crew Members' Well-being. </w:t>
      </w:r>
      <w:r w:rsidRPr="00511F36">
        <w:rPr>
          <w:rFonts w:ascii="Arial" w:hAnsi="Arial" w:cs="Arial"/>
          <w:i/>
          <w:iCs/>
          <w:color w:val="222222"/>
          <w:sz w:val="22"/>
          <w:szCs w:val="22"/>
          <w:shd w:val="clear" w:color="auto" w:fill="FFFFFF"/>
        </w:rPr>
        <w:t>Tourism in Marine Environments</w:t>
      </w:r>
      <w:r w:rsidRPr="00511F36">
        <w:rPr>
          <w:rFonts w:ascii="Arial" w:hAnsi="Arial" w:cs="Arial"/>
          <w:color w:val="222222"/>
          <w:sz w:val="22"/>
          <w:szCs w:val="22"/>
          <w:shd w:val="clear" w:color="auto" w:fill="FFFFFF"/>
        </w:rPr>
        <w:t>, </w:t>
      </w:r>
      <w:r w:rsidRPr="00511F36">
        <w:rPr>
          <w:rFonts w:ascii="Arial" w:hAnsi="Arial" w:cs="Arial"/>
          <w:i/>
          <w:iCs/>
          <w:color w:val="222222"/>
          <w:sz w:val="22"/>
          <w:szCs w:val="22"/>
          <w:shd w:val="clear" w:color="auto" w:fill="FFFFFF"/>
        </w:rPr>
        <w:t>15</w:t>
      </w:r>
      <w:r w:rsidRPr="00511F36">
        <w:rPr>
          <w:rFonts w:ascii="Arial" w:hAnsi="Arial" w:cs="Arial"/>
          <w:color w:val="222222"/>
          <w:sz w:val="22"/>
          <w:szCs w:val="22"/>
          <w:shd w:val="clear" w:color="auto" w:fill="FFFFFF"/>
        </w:rPr>
        <w:t>(2), pp.73-83.</w:t>
      </w:r>
    </w:p>
    <w:p w14:paraId="70566E5C" w14:textId="77777777" w:rsidR="00867CE8" w:rsidRPr="00511F36" w:rsidRDefault="00867CE8" w:rsidP="00096188">
      <w:pPr>
        <w:jc w:val="both"/>
        <w:rPr>
          <w:rFonts w:ascii="Arial" w:hAnsi="Arial" w:cs="Arial"/>
          <w:color w:val="222222"/>
          <w:sz w:val="22"/>
          <w:szCs w:val="22"/>
        </w:rPr>
      </w:pPr>
    </w:p>
    <w:p w14:paraId="7546799E" w14:textId="7D6D9768" w:rsidR="00867CE8" w:rsidRPr="00511F36" w:rsidRDefault="00867CE8" w:rsidP="00096188">
      <w:pPr>
        <w:jc w:val="both"/>
        <w:rPr>
          <w:rFonts w:ascii="Arial" w:hAnsi="Arial" w:cs="Arial"/>
          <w:color w:val="222222"/>
          <w:sz w:val="22"/>
          <w:szCs w:val="22"/>
        </w:rPr>
      </w:pPr>
      <w:r w:rsidRPr="00B4665F">
        <w:rPr>
          <w:rFonts w:ascii="Arial" w:hAnsi="Arial" w:cs="Arial"/>
          <w:color w:val="222222"/>
          <w:sz w:val="22"/>
          <w:szCs w:val="22"/>
        </w:rPr>
        <w:t xml:space="preserve">Mansaray, H.E., </w:t>
      </w:r>
      <w:r w:rsidRPr="00511F36">
        <w:rPr>
          <w:rFonts w:ascii="Arial" w:hAnsi="Arial" w:cs="Arial"/>
          <w:color w:val="222222"/>
          <w:sz w:val="22"/>
          <w:szCs w:val="22"/>
        </w:rPr>
        <w:t>(</w:t>
      </w:r>
      <w:r w:rsidRPr="00B4665F">
        <w:rPr>
          <w:rFonts w:ascii="Arial" w:hAnsi="Arial" w:cs="Arial"/>
          <w:color w:val="222222"/>
          <w:sz w:val="22"/>
          <w:szCs w:val="22"/>
        </w:rPr>
        <w:t>2019</w:t>
      </w:r>
      <w:r w:rsidRPr="00511F36">
        <w:rPr>
          <w:rFonts w:ascii="Arial" w:hAnsi="Arial" w:cs="Arial"/>
          <w:color w:val="222222"/>
          <w:sz w:val="22"/>
          <w:szCs w:val="22"/>
        </w:rPr>
        <w:t>)</w:t>
      </w:r>
      <w:r w:rsidRPr="00B4665F">
        <w:rPr>
          <w:rFonts w:ascii="Arial" w:hAnsi="Arial" w:cs="Arial"/>
          <w:color w:val="222222"/>
          <w:sz w:val="22"/>
          <w:szCs w:val="22"/>
        </w:rPr>
        <w:t>. The role of leadership style in organisational change management: a literature review. </w:t>
      </w:r>
      <w:r w:rsidRPr="00B4665F">
        <w:rPr>
          <w:rFonts w:ascii="Arial" w:hAnsi="Arial" w:cs="Arial"/>
          <w:i/>
          <w:iCs/>
          <w:color w:val="222222"/>
          <w:sz w:val="22"/>
          <w:szCs w:val="22"/>
        </w:rPr>
        <w:t>Journal of Human Resource Management</w:t>
      </w:r>
      <w:r w:rsidRPr="00B4665F">
        <w:rPr>
          <w:rFonts w:ascii="Arial" w:hAnsi="Arial" w:cs="Arial"/>
          <w:color w:val="222222"/>
          <w:sz w:val="22"/>
          <w:szCs w:val="22"/>
        </w:rPr>
        <w:t>, </w:t>
      </w:r>
      <w:r w:rsidRPr="00B4665F">
        <w:rPr>
          <w:rFonts w:ascii="Arial" w:hAnsi="Arial" w:cs="Arial"/>
          <w:i/>
          <w:iCs/>
          <w:color w:val="222222"/>
          <w:sz w:val="22"/>
          <w:szCs w:val="22"/>
        </w:rPr>
        <w:t>7</w:t>
      </w:r>
      <w:r w:rsidRPr="00B4665F">
        <w:rPr>
          <w:rFonts w:ascii="Arial" w:hAnsi="Arial" w:cs="Arial"/>
          <w:color w:val="222222"/>
          <w:sz w:val="22"/>
          <w:szCs w:val="22"/>
        </w:rPr>
        <w:t>(1), pp.18-31.</w:t>
      </w:r>
    </w:p>
    <w:p w14:paraId="5EAEDC4E" w14:textId="77777777" w:rsidR="00867CE8" w:rsidRPr="00511F36" w:rsidRDefault="00867CE8" w:rsidP="00096188">
      <w:pPr>
        <w:pStyle w:val="NormalWeb"/>
        <w:spacing w:before="0" w:beforeAutospacing="0" w:after="0" w:afterAutospacing="0"/>
        <w:jc w:val="both"/>
        <w:rPr>
          <w:rFonts w:ascii="Arial" w:hAnsi="Arial" w:cs="Arial"/>
          <w:color w:val="222222"/>
          <w:sz w:val="22"/>
          <w:szCs w:val="22"/>
          <w:shd w:val="clear" w:color="auto" w:fill="FFFFFF"/>
        </w:rPr>
      </w:pPr>
    </w:p>
    <w:p w14:paraId="2EF4FBC8" w14:textId="77777777" w:rsidR="00867CE8" w:rsidRPr="00511F36" w:rsidRDefault="00867CE8" w:rsidP="00096188">
      <w:pPr>
        <w:pStyle w:val="NormalWeb"/>
        <w:spacing w:before="0" w:beforeAutospacing="0" w:after="0" w:afterAutospacing="0"/>
        <w:ind w:left="720" w:hanging="720"/>
        <w:jc w:val="both"/>
        <w:rPr>
          <w:rFonts w:ascii="Arial" w:hAnsi="Arial" w:cs="Arial"/>
          <w:i/>
          <w:iCs/>
          <w:sz w:val="22"/>
          <w:szCs w:val="22"/>
        </w:rPr>
      </w:pPr>
      <w:r w:rsidRPr="00511F36">
        <w:rPr>
          <w:rFonts w:ascii="Arial" w:hAnsi="Arial" w:cs="Arial"/>
          <w:sz w:val="22"/>
          <w:szCs w:val="22"/>
        </w:rPr>
        <w:t xml:space="preserve">Mindtools (2024) </w:t>
      </w:r>
      <w:r w:rsidRPr="00511F36">
        <w:rPr>
          <w:rFonts w:ascii="Arial" w:hAnsi="Arial" w:cs="Arial"/>
          <w:i/>
          <w:iCs/>
          <w:sz w:val="22"/>
          <w:szCs w:val="22"/>
        </w:rPr>
        <w:t xml:space="preserve">'The Leader-Member exchange theory' Getting the Best </w:t>
      </w:r>
      <w:proofErr w:type="gramStart"/>
      <w:r w:rsidRPr="00511F36">
        <w:rPr>
          <w:rFonts w:ascii="Arial" w:hAnsi="Arial" w:cs="Arial"/>
          <w:i/>
          <w:iCs/>
          <w:sz w:val="22"/>
          <w:szCs w:val="22"/>
        </w:rPr>
        <w:t>From</w:t>
      </w:r>
      <w:proofErr w:type="gramEnd"/>
      <w:r w:rsidRPr="00511F36">
        <w:rPr>
          <w:rFonts w:ascii="Arial" w:hAnsi="Arial" w:cs="Arial"/>
          <w:i/>
          <w:iCs/>
          <w:sz w:val="22"/>
          <w:szCs w:val="22"/>
        </w:rPr>
        <w:t xml:space="preserve"> All Team</w:t>
      </w:r>
    </w:p>
    <w:p w14:paraId="076BFDD4" w14:textId="77777777" w:rsidR="00867CE8" w:rsidRPr="00511F36" w:rsidRDefault="00867CE8" w:rsidP="00096188">
      <w:pPr>
        <w:pStyle w:val="NormalWeb"/>
        <w:spacing w:before="0" w:beforeAutospacing="0" w:after="0" w:afterAutospacing="0"/>
        <w:ind w:left="720" w:hanging="720"/>
        <w:jc w:val="both"/>
        <w:rPr>
          <w:rFonts w:ascii="Arial" w:hAnsi="Arial" w:cs="Arial"/>
          <w:sz w:val="22"/>
          <w:szCs w:val="22"/>
        </w:rPr>
      </w:pPr>
      <w:r w:rsidRPr="00511F36">
        <w:rPr>
          <w:rFonts w:ascii="Arial" w:hAnsi="Arial" w:cs="Arial"/>
          <w:i/>
          <w:iCs/>
          <w:sz w:val="22"/>
          <w:szCs w:val="22"/>
        </w:rPr>
        <w:t>Members</w:t>
      </w:r>
      <w:r w:rsidRPr="00511F36">
        <w:rPr>
          <w:rFonts w:ascii="Arial" w:hAnsi="Arial" w:cs="Arial"/>
          <w:sz w:val="22"/>
          <w:szCs w:val="22"/>
        </w:rPr>
        <w:t xml:space="preserve">. (Online) Available at: </w:t>
      </w:r>
      <w:hyperlink r:id="rId22" w:history="1">
        <w:r w:rsidRPr="00511F36">
          <w:rPr>
            <w:rStyle w:val="Hyperlink"/>
            <w:rFonts w:ascii="Arial" w:eastAsiaTheme="majorEastAsia" w:hAnsi="Arial" w:cs="Arial"/>
            <w:sz w:val="22"/>
            <w:szCs w:val="22"/>
          </w:rPr>
          <w:t>https://www.mindtools.com/amtuftp/the-leader-member-exchange-theory</w:t>
        </w:r>
      </w:hyperlink>
      <w:r w:rsidRPr="00511F36">
        <w:rPr>
          <w:rFonts w:ascii="Arial" w:hAnsi="Arial" w:cs="Arial"/>
          <w:sz w:val="22"/>
          <w:szCs w:val="22"/>
        </w:rPr>
        <w:t>. (Accessed 3</w:t>
      </w:r>
      <w:r w:rsidRPr="00511F36">
        <w:rPr>
          <w:rFonts w:ascii="Arial" w:hAnsi="Arial" w:cs="Arial"/>
          <w:sz w:val="22"/>
          <w:szCs w:val="22"/>
          <w:vertAlign w:val="superscript"/>
        </w:rPr>
        <w:t>rd</w:t>
      </w:r>
      <w:r w:rsidRPr="00511F36">
        <w:rPr>
          <w:rFonts w:ascii="Arial" w:hAnsi="Arial" w:cs="Arial"/>
          <w:sz w:val="22"/>
          <w:szCs w:val="22"/>
        </w:rPr>
        <w:t xml:space="preserve"> May 2024) </w:t>
      </w:r>
    </w:p>
    <w:p w14:paraId="53ADDF97" w14:textId="77777777" w:rsidR="00251D7C" w:rsidRPr="00511F36" w:rsidRDefault="00251D7C" w:rsidP="00804B56">
      <w:pPr>
        <w:jc w:val="both"/>
        <w:rPr>
          <w:rFonts w:ascii="Arial" w:hAnsi="Arial" w:cs="Arial"/>
          <w:color w:val="05103E"/>
          <w:sz w:val="22"/>
          <w:szCs w:val="22"/>
        </w:rPr>
      </w:pPr>
    </w:p>
    <w:p w14:paraId="0F810C91" w14:textId="5EF7636B" w:rsidR="002160F1" w:rsidRPr="00511F36" w:rsidRDefault="002E5BAB" w:rsidP="00804B56">
      <w:pPr>
        <w:jc w:val="both"/>
        <w:rPr>
          <w:rFonts w:ascii="Arial" w:hAnsi="Arial" w:cs="Arial"/>
          <w:sz w:val="22"/>
          <w:szCs w:val="22"/>
        </w:rPr>
      </w:pPr>
      <w:r w:rsidRPr="00511F36">
        <w:rPr>
          <w:rFonts w:ascii="Arial" w:hAnsi="Arial" w:cs="Arial"/>
          <w:color w:val="05103E"/>
          <w:sz w:val="22"/>
          <w:szCs w:val="22"/>
        </w:rPr>
        <w:t>Northouse, P.G. (2021) </w:t>
      </w:r>
      <w:r w:rsidRPr="00511F36">
        <w:rPr>
          <w:rFonts w:ascii="Arial" w:hAnsi="Arial" w:cs="Arial"/>
          <w:i/>
          <w:iCs/>
          <w:color w:val="05103E"/>
          <w:sz w:val="22"/>
          <w:szCs w:val="22"/>
          <w:bdr w:val="single" w:sz="2" w:space="0" w:color="ECEDEE" w:frame="1"/>
        </w:rPr>
        <w:t>Leadership: Theory and Practice</w:t>
      </w:r>
      <w:r w:rsidR="00970255" w:rsidRPr="00511F36">
        <w:rPr>
          <w:rFonts w:ascii="Arial" w:hAnsi="Arial" w:cs="Arial"/>
          <w:i/>
          <w:iCs/>
          <w:color w:val="05103E"/>
          <w:sz w:val="22"/>
          <w:szCs w:val="22"/>
          <w:bdr w:val="single" w:sz="2" w:space="0" w:color="ECEDEE" w:frame="1"/>
        </w:rPr>
        <w:t xml:space="preserve">. </w:t>
      </w:r>
      <w:r w:rsidR="00032326" w:rsidRPr="00511F36">
        <w:rPr>
          <w:rFonts w:ascii="Arial" w:hAnsi="Arial" w:cs="Arial"/>
          <w:i/>
          <w:iCs/>
          <w:color w:val="05103E"/>
          <w:sz w:val="22"/>
          <w:szCs w:val="22"/>
          <w:bdr w:val="single" w:sz="2" w:space="0" w:color="ECEDEE" w:frame="1"/>
        </w:rPr>
        <w:t>9th</w:t>
      </w:r>
      <w:r w:rsidR="00B224C3" w:rsidRPr="00511F36">
        <w:rPr>
          <w:rFonts w:ascii="Arial" w:hAnsi="Arial" w:cs="Arial"/>
          <w:i/>
          <w:iCs/>
          <w:color w:val="05103E"/>
          <w:sz w:val="22"/>
          <w:szCs w:val="22"/>
          <w:bdr w:val="single" w:sz="2" w:space="0" w:color="ECEDEE" w:frame="1"/>
        </w:rPr>
        <w:t xml:space="preserve"> </w:t>
      </w:r>
      <w:r w:rsidR="002160F1" w:rsidRPr="00511F36">
        <w:rPr>
          <w:rFonts w:ascii="Arial" w:hAnsi="Arial" w:cs="Arial"/>
          <w:sz w:val="22"/>
          <w:szCs w:val="22"/>
        </w:rPr>
        <w:t>edition. Thousand Oaks: Sage Publishing.</w:t>
      </w:r>
    </w:p>
    <w:p w14:paraId="3C3DA2D1" w14:textId="77777777" w:rsidR="00DC35B4" w:rsidRPr="00511F36" w:rsidRDefault="00DC35B4" w:rsidP="00804B56">
      <w:pPr>
        <w:jc w:val="both"/>
        <w:rPr>
          <w:rFonts w:ascii="Arial" w:hAnsi="Arial" w:cs="Arial"/>
          <w:sz w:val="22"/>
          <w:szCs w:val="22"/>
        </w:rPr>
      </w:pPr>
    </w:p>
    <w:p w14:paraId="31E41851" w14:textId="749ECD8C" w:rsidR="00251D7C" w:rsidRPr="00511F36" w:rsidRDefault="00251D7C" w:rsidP="00251D7C">
      <w:pPr>
        <w:pStyle w:val="NormalWeb"/>
        <w:spacing w:before="0" w:beforeAutospacing="0" w:after="0" w:afterAutospacing="0"/>
        <w:rPr>
          <w:rFonts w:ascii="Arial" w:hAnsi="Arial" w:cs="Arial"/>
          <w:sz w:val="22"/>
          <w:szCs w:val="22"/>
        </w:rPr>
      </w:pPr>
      <w:r w:rsidRPr="00511F36">
        <w:rPr>
          <w:rFonts w:ascii="Arial" w:hAnsi="Arial" w:cs="Arial"/>
          <w:sz w:val="22"/>
          <w:szCs w:val="22"/>
        </w:rPr>
        <w:t xml:space="preserve">Pao, E.K. (2018) 'We need more radical solutions for diversity and inclusion,' (Online) Available at: </w:t>
      </w:r>
      <w:hyperlink r:id="rId23" w:history="1">
        <w:r w:rsidRPr="00511F36">
          <w:rPr>
            <w:rStyle w:val="Hyperlink"/>
            <w:rFonts w:ascii="Arial" w:eastAsiaTheme="majorEastAsia" w:hAnsi="Arial" w:cs="Arial"/>
            <w:sz w:val="22"/>
            <w:szCs w:val="22"/>
          </w:rPr>
          <w:t>https://medium.com/projectinclude/we-need-more-radical-solutions-for-diversity-and-inclusion-26edaf4ab5a4</w:t>
        </w:r>
      </w:hyperlink>
      <w:r w:rsidRPr="00511F36">
        <w:rPr>
          <w:rFonts w:ascii="Arial" w:hAnsi="Arial" w:cs="Arial"/>
          <w:sz w:val="22"/>
          <w:szCs w:val="22"/>
        </w:rPr>
        <w:t>.  (Accessed 6</w:t>
      </w:r>
      <w:r w:rsidRPr="00511F36">
        <w:rPr>
          <w:rFonts w:ascii="Arial" w:hAnsi="Arial" w:cs="Arial"/>
          <w:sz w:val="22"/>
          <w:szCs w:val="22"/>
          <w:vertAlign w:val="superscript"/>
        </w:rPr>
        <w:t>th</w:t>
      </w:r>
      <w:r w:rsidRPr="00511F36">
        <w:rPr>
          <w:rFonts w:ascii="Arial" w:hAnsi="Arial" w:cs="Arial"/>
          <w:sz w:val="22"/>
          <w:szCs w:val="22"/>
        </w:rPr>
        <w:t xml:space="preserve"> May 2024)</w:t>
      </w:r>
    </w:p>
    <w:p w14:paraId="14103010" w14:textId="77777777" w:rsidR="00251D7C" w:rsidRPr="00511F36" w:rsidRDefault="00251D7C" w:rsidP="00804B56">
      <w:pPr>
        <w:jc w:val="both"/>
        <w:rPr>
          <w:rFonts w:ascii="Arial" w:hAnsi="Arial" w:cs="Arial"/>
          <w:sz w:val="22"/>
          <w:szCs w:val="22"/>
        </w:rPr>
      </w:pPr>
    </w:p>
    <w:p w14:paraId="3AA0E03B" w14:textId="3E7FD9ED" w:rsidR="00153401" w:rsidRPr="00511F36" w:rsidRDefault="00153401" w:rsidP="00804B56">
      <w:pPr>
        <w:pStyle w:val="NormalWeb"/>
        <w:spacing w:before="0" w:beforeAutospacing="0" w:after="0" w:afterAutospacing="0"/>
        <w:rPr>
          <w:rFonts w:ascii="Arial" w:hAnsi="Arial" w:cs="Arial"/>
          <w:sz w:val="22"/>
          <w:szCs w:val="22"/>
        </w:rPr>
      </w:pPr>
      <w:r w:rsidRPr="00511F36">
        <w:rPr>
          <w:rFonts w:ascii="Arial" w:hAnsi="Arial" w:cs="Arial"/>
          <w:color w:val="222222"/>
          <w:sz w:val="22"/>
          <w:szCs w:val="22"/>
          <w:shd w:val="clear" w:color="auto" w:fill="FFFFFF"/>
        </w:rPr>
        <w:t xml:space="preserve">Radic, </w:t>
      </w:r>
      <w:r w:rsidR="00511F36" w:rsidRPr="00511F36">
        <w:rPr>
          <w:rFonts w:ascii="Arial" w:hAnsi="Arial" w:cs="Arial"/>
          <w:color w:val="222222"/>
          <w:sz w:val="22"/>
          <w:szCs w:val="22"/>
          <w:shd w:val="clear" w:color="auto" w:fill="FFFFFF"/>
        </w:rPr>
        <w:t xml:space="preserve">A., </w:t>
      </w:r>
      <w:proofErr w:type="gramStart"/>
      <w:r w:rsidR="00511F36" w:rsidRPr="00511F36">
        <w:rPr>
          <w:rFonts w:ascii="Arial" w:hAnsi="Arial" w:cs="Arial"/>
          <w:color w:val="222222"/>
          <w:sz w:val="22"/>
          <w:szCs w:val="22"/>
          <w:shd w:val="clear" w:color="auto" w:fill="FFFFFF"/>
        </w:rPr>
        <w:t>(</w:t>
      </w:r>
      <w:r w:rsidRPr="00511F36">
        <w:rPr>
          <w:rFonts w:ascii="Arial" w:hAnsi="Arial" w:cs="Arial"/>
          <w:color w:val="222222"/>
          <w:sz w:val="22"/>
          <w:szCs w:val="22"/>
          <w:shd w:val="clear" w:color="auto" w:fill="FFFFFF"/>
        </w:rPr>
        <w:t xml:space="preserve"> 2017</w:t>
      </w:r>
      <w:proofErr w:type="gramEnd"/>
      <w:r w:rsidRPr="00511F36">
        <w:rPr>
          <w:rFonts w:ascii="Arial" w:hAnsi="Arial" w:cs="Arial"/>
          <w:color w:val="222222"/>
          <w:sz w:val="22"/>
          <w:szCs w:val="22"/>
          <w:shd w:val="clear" w:color="auto" w:fill="FFFFFF"/>
        </w:rPr>
        <w:t>)</w:t>
      </w:r>
      <w:r w:rsidRPr="00511F36">
        <w:rPr>
          <w:rFonts w:ascii="Arial" w:hAnsi="Arial" w:cs="Arial"/>
          <w:color w:val="222222"/>
          <w:sz w:val="22"/>
          <w:szCs w:val="22"/>
          <w:shd w:val="clear" w:color="auto" w:fill="FFFFFF"/>
        </w:rPr>
        <w:t xml:space="preserve">. All </w:t>
      </w:r>
      <w:proofErr w:type="gramStart"/>
      <w:r w:rsidRPr="00511F36">
        <w:rPr>
          <w:rFonts w:ascii="Arial" w:hAnsi="Arial" w:cs="Arial"/>
          <w:color w:val="222222"/>
          <w:sz w:val="22"/>
          <w:szCs w:val="22"/>
          <w:shd w:val="clear" w:color="auto" w:fill="FFFFFF"/>
        </w:rPr>
        <w:t>hands on</w:t>
      </w:r>
      <w:proofErr w:type="gramEnd"/>
      <w:r w:rsidRPr="00511F36">
        <w:rPr>
          <w:rFonts w:ascii="Arial" w:hAnsi="Arial" w:cs="Arial"/>
          <w:color w:val="222222"/>
          <w:sz w:val="22"/>
          <w:szCs w:val="22"/>
          <w:shd w:val="clear" w:color="auto" w:fill="FFFFFF"/>
        </w:rPr>
        <w:t xml:space="preserve"> deck: Employee engagement on cruise ships. </w:t>
      </w:r>
      <w:r w:rsidRPr="00511F36">
        <w:rPr>
          <w:rFonts w:ascii="Arial" w:hAnsi="Arial" w:cs="Arial"/>
          <w:i/>
          <w:iCs/>
          <w:color w:val="222222"/>
          <w:sz w:val="22"/>
          <w:szCs w:val="22"/>
          <w:shd w:val="clear" w:color="auto" w:fill="FFFFFF"/>
        </w:rPr>
        <w:t>African Journal of Business Management</w:t>
      </w:r>
      <w:r w:rsidRPr="00511F36">
        <w:rPr>
          <w:rFonts w:ascii="Arial" w:hAnsi="Arial" w:cs="Arial"/>
          <w:color w:val="222222"/>
          <w:sz w:val="22"/>
          <w:szCs w:val="22"/>
          <w:shd w:val="clear" w:color="auto" w:fill="FFFFFF"/>
        </w:rPr>
        <w:t>, </w:t>
      </w:r>
      <w:r w:rsidRPr="00511F36">
        <w:rPr>
          <w:rFonts w:ascii="Arial" w:hAnsi="Arial" w:cs="Arial"/>
          <w:i/>
          <w:iCs/>
          <w:color w:val="222222"/>
          <w:sz w:val="22"/>
          <w:szCs w:val="22"/>
          <w:shd w:val="clear" w:color="auto" w:fill="FFFFFF"/>
        </w:rPr>
        <w:t>11</w:t>
      </w:r>
      <w:r w:rsidRPr="00511F36">
        <w:rPr>
          <w:rFonts w:ascii="Arial" w:hAnsi="Arial" w:cs="Arial"/>
          <w:color w:val="222222"/>
          <w:sz w:val="22"/>
          <w:szCs w:val="22"/>
          <w:shd w:val="clear" w:color="auto" w:fill="FFFFFF"/>
        </w:rPr>
        <w:t>(6), pp.117-126.</w:t>
      </w:r>
    </w:p>
    <w:p w14:paraId="7788E0C0" w14:textId="4F37125E" w:rsidR="00153401" w:rsidRPr="00511F36" w:rsidRDefault="00153401" w:rsidP="00804B56">
      <w:pPr>
        <w:pStyle w:val="NormalWeb"/>
        <w:spacing w:before="0" w:beforeAutospacing="0" w:after="0" w:afterAutospacing="0"/>
        <w:rPr>
          <w:rFonts w:ascii="Arial" w:hAnsi="Arial" w:cs="Arial"/>
          <w:sz w:val="22"/>
          <w:szCs w:val="22"/>
        </w:rPr>
      </w:pPr>
    </w:p>
    <w:p w14:paraId="7F32FC07" w14:textId="45C63637" w:rsidR="002178E4" w:rsidRPr="00511F36" w:rsidRDefault="002178E4" w:rsidP="00511F36">
      <w:pPr>
        <w:pStyle w:val="NormalWeb"/>
        <w:spacing w:before="0" w:beforeAutospacing="0" w:after="0" w:afterAutospacing="0"/>
        <w:rPr>
          <w:rFonts w:ascii="Arial" w:hAnsi="Arial" w:cs="Arial"/>
          <w:sz w:val="22"/>
          <w:szCs w:val="22"/>
        </w:rPr>
      </w:pPr>
      <w:r w:rsidRPr="00511F36">
        <w:rPr>
          <w:rFonts w:ascii="Arial" w:hAnsi="Arial" w:cs="Arial"/>
          <w:i/>
          <w:iCs/>
          <w:sz w:val="22"/>
          <w:szCs w:val="22"/>
        </w:rPr>
        <w:t xml:space="preserve">Royal </w:t>
      </w:r>
      <w:proofErr w:type="spellStart"/>
      <w:r w:rsidRPr="00511F36">
        <w:rPr>
          <w:rFonts w:ascii="Arial" w:hAnsi="Arial" w:cs="Arial"/>
          <w:i/>
          <w:iCs/>
          <w:sz w:val="22"/>
          <w:szCs w:val="22"/>
        </w:rPr>
        <w:t>Carribean</w:t>
      </w:r>
      <w:proofErr w:type="spellEnd"/>
      <w:r w:rsidRPr="00511F36">
        <w:rPr>
          <w:rFonts w:ascii="Arial" w:hAnsi="Arial" w:cs="Arial"/>
          <w:i/>
          <w:iCs/>
          <w:sz w:val="22"/>
          <w:szCs w:val="22"/>
        </w:rPr>
        <w:t xml:space="preserve"> </w:t>
      </w:r>
      <w:r w:rsidR="00B96A76" w:rsidRPr="00511F36">
        <w:rPr>
          <w:rFonts w:ascii="Arial" w:hAnsi="Arial" w:cs="Arial"/>
          <w:i/>
          <w:iCs/>
          <w:sz w:val="22"/>
          <w:szCs w:val="22"/>
        </w:rPr>
        <w:t xml:space="preserve">(2024) </w:t>
      </w:r>
      <w:r w:rsidRPr="00511F36">
        <w:rPr>
          <w:rFonts w:ascii="Arial" w:hAnsi="Arial" w:cs="Arial"/>
          <w:i/>
          <w:iCs/>
          <w:sz w:val="22"/>
          <w:szCs w:val="22"/>
        </w:rPr>
        <w:t>Diversity, Equity &amp; Inclusion - RCG Careers</w:t>
      </w:r>
      <w:r w:rsidR="00B96A76" w:rsidRPr="00511F36">
        <w:rPr>
          <w:rFonts w:ascii="Arial" w:hAnsi="Arial" w:cs="Arial"/>
          <w:sz w:val="22"/>
          <w:szCs w:val="22"/>
        </w:rPr>
        <w:t xml:space="preserve">. (online) </w:t>
      </w:r>
      <w:r w:rsidR="00B4665F" w:rsidRPr="00511F36">
        <w:rPr>
          <w:rFonts w:ascii="Arial" w:hAnsi="Arial" w:cs="Arial"/>
          <w:sz w:val="22"/>
          <w:szCs w:val="22"/>
        </w:rPr>
        <w:t>Available</w:t>
      </w:r>
      <w:r w:rsidR="00B96A76" w:rsidRPr="00511F36">
        <w:rPr>
          <w:rFonts w:ascii="Arial" w:hAnsi="Arial" w:cs="Arial"/>
          <w:sz w:val="22"/>
          <w:szCs w:val="22"/>
        </w:rPr>
        <w:t xml:space="preserve"> at: </w:t>
      </w:r>
      <w:hyperlink r:id="rId24" w:history="1">
        <w:r w:rsidR="00B96A76" w:rsidRPr="00511F36">
          <w:rPr>
            <w:rStyle w:val="Hyperlink"/>
            <w:rFonts w:ascii="Arial" w:eastAsiaTheme="majorEastAsia" w:hAnsi="Arial" w:cs="Arial"/>
            <w:sz w:val="22"/>
            <w:szCs w:val="22"/>
          </w:rPr>
          <w:t>https://careers.royalcaribbeangroup.com/diversity-equity-inclusion/</w:t>
        </w:r>
      </w:hyperlink>
      <w:r w:rsidRPr="00511F36">
        <w:rPr>
          <w:rFonts w:ascii="Arial" w:hAnsi="Arial" w:cs="Arial"/>
          <w:sz w:val="22"/>
          <w:szCs w:val="22"/>
        </w:rPr>
        <w:t>.</w:t>
      </w:r>
      <w:r w:rsidR="00B96A76" w:rsidRPr="00511F36">
        <w:rPr>
          <w:rFonts w:ascii="Arial" w:hAnsi="Arial" w:cs="Arial"/>
          <w:sz w:val="22"/>
          <w:szCs w:val="22"/>
        </w:rPr>
        <w:t xml:space="preserve"> (Accessed 6</w:t>
      </w:r>
      <w:r w:rsidR="00B96A76" w:rsidRPr="00511F36">
        <w:rPr>
          <w:rFonts w:ascii="Arial" w:hAnsi="Arial" w:cs="Arial"/>
          <w:sz w:val="22"/>
          <w:szCs w:val="22"/>
          <w:vertAlign w:val="superscript"/>
        </w:rPr>
        <w:t>th</w:t>
      </w:r>
      <w:r w:rsidR="00B96A76" w:rsidRPr="00511F36">
        <w:rPr>
          <w:rFonts w:ascii="Arial" w:hAnsi="Arial" w:cs="Arial"/>
          <w:sz w:val="22"/>
          <w:szCs w:val="22"/>
        </w:rPr>
        <w:t xml:space="preserve"> May 2024) </w:t>
      </w:r>
    </w:p>
    <w:p w14:paraId="22B974CA" w14:textId="77777777" w:rsidR="00227D4E" w:rsidRPr="00511F36" w:rsidRDefault="00227D4E" w:rsidP="000A3B9C">
      <w:pPr>
        <w:pStyle w:val="NormalWeb"/>
        <w:spacing w:before="0" w:beforeAutospacing="0" w:after="0" w:afterAutospacing="0"/>
        <w:ind w:left="720" w:hanging="720"/>
        <w:rPr>
          <w:rFonts w:ascii="Arial" w:hAnsi="Arial" w:cs="Arial"/>
          <w:sz w:val="22"/>
          <w:szCs w:val="22"/>
        </w:rPr>
      </w:pPr>
    </w:p>
    <w:p w14:paraId="63274908" w14:textId="05181FF6" w:rsidR="00511F36" w:rsidRPr="00511F36" w:rsidRDefault="00511F36" w:rsidP="00511F36">
      <w:pPr>
        <w:pStyle w:val="NormalWeb"/>
        <w:spacing w:before="0" w:beforeAutospacing="0" w:after="0" w:afterAutospacing="0"/>
        <w:rPr>
          <w:rFonts w:ascii="Arial" w:hAnsi="Arial" w:cs="Arial"/>
          <w:sz w:val="22"/>
          <w:szCs w:val="22"/>
        </w:rPr>
      </w:pPr>
      <w:r w:rsidRPr="00511F36">
        <w:rPr>
          <w:rFonts w:ascii="Arial" w:hAnsi="Arial" w:cs="Arial"/>
          <w:sz w:val="22"/>
          <w:szCs w:val="22"/>
        </w:rPr>
        <w:t xml:space="preserve">Royal Caribbean Group (2024) </w:t>
      </w:r>
      <w:r w:rsidRPr="00511F36">
        <w:rPr>
          <w:rFonts w:ascii="Arial" w:hAnsi="Arial" w:cs="Arial"/>
          <w:i/>
          <w:iCs/>
          <w:sz w:val="22"/>
          <w:szCs w:val="22"/>
        </w:rPr>
        <w:t>Sustainability - Royal Caribbean Group</w:t>
      </w:r>
      <w:r w:rsidRPr="00511F36">
        <w:rPr>
          <w:rFonts w:ascii="Arial" w:hAnsi="Arial" w:cs="Arial"/>
          <w:sz w:val="22"/>
          <w:szCs w:val="22"/>
        </w:rPr>
        <w:t xml:space="preserve">. </w:t>
      </w:r>
      <w:r w:rsidRPr="00511F36">
        <w:rPr>
          <w:rFonts w:ascii="Arial" w:hAnsi="Arial" w:cs="Arial"/>
          <w:sz w:val="22"/>
          <w:szCs w:val="22"/>
        </w:rPr>
        <w:t xml:space="preserve">(Online) Available at </w:t>
      </w:r>
      <w:hyperlink r:id="rId25" w:history="1">
        <w:r w:rsidRPr="00511F36">
          <w:rPr>
            <w:rStyle w:val="Hyperlink"/>
            <w:rFonts w:ascii="Arial" w:eastAsiaTheme="majorEastAsia" w:hAnsi="Arial" w:cs="Arial"/>
            <w:sz w:val="22"/>
            <w:szCs w:val="22"/>
          </w:rPr>
          <w:t>https://www.royalcaribbeangroup.com/sustainability/</w:t>
        </w:r>
      </w:hyperlink>
      <w:r w:rsidRPr="00511F36">
        <w:rPr>
          <w:rStyle w:val="url"/>
          <w:rFonts w:ascii="Arial" w:eastAsiaTheme="majorEastAsia" w:hAnsi="Arial" w:cs="Arial"/>
          <w:sz w:val="22"/>
          <w:szCs w:val="22"/>
        </w:rPr>
        <w:t xml:space="preserve"> (Accessed 7</w:t>
      </w:r>
      <w:r w:rsidRPr="00511F36">
        <w:rPr>
          <w:rStyle w:val="url"/>
          <w:rFonts w:ascii="Arial" w:eastAsiaTheme="majorEastAsia" w:hAnsi="Arial" w:cs="Arial"/>
          <w:sz w:val="22"/>
          <w:szCs w:val="22"/>
          <w:vertAlign w:val="superscript"/>
        </w:rPr>
        <w:t>th</w:t>
      </w:r>
      <w:r w:rsidRPr="00511F36">
        <w:rPr>
          <w:rStyle w:val="url"/>
          <w:rFonts w:ascii="Arial" w:eastAsiaTheme="majorEastAsia" w:hAnsi="Arial" w:cs="Arial"/>
          <w:sz w:val="22"/>
          <w:szCs w:val="22"/>
        </w:rPr>
        <w:t xml:space="preserve"> May 2024)</w:t>
      </w:r>
    </w:p>
    <w:p w14:paraId="2E667C57" w14:textId="77777777" w:rsidR="00511F36" w:rsidRDefault="00511F36" w:rsidP="00511F36">
      <w:pPr>
        <w:pStyle w:val="NormalWeb"/>
        <w:spacing w:before="0" w:beforeAutospacing="0" w:after="0" w:afterAutospacing="0"/>
        <w:ind w:left="720" w:hanging="720"/>
        <w:jc w:val="both"/>
        <w:rPr>
          <w:rFonts w:ascii="Arial" w:hAnsi="Arial" w:cs="Arial"/>
          <w:sz w:val="22"/>
          <w:szCs w:val="22"/>
        </w:rPr>
      </w:pPr>
    </w:p>
    <w:p w14:paraId="08871EA1" w14:textId="7F74D56C" w:rsidR="00511F36" w:rsidRDefault="00511F36" w:rsidP="00511F36">
      <w:pPr>
        <w:pStyle w:val="NormalWeb"/>
        <w:spacing w:before="0" w:beforeAutospacing="0" w:after="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Smith III, D.E. and Jones, D.L.,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2020</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Floating Cities: Navigating Environmental Compliance in the Cruise Industry. </w:t>
      </w:r>
      <w:r>
        <w:rPr>
          <w:rFonts w:ascii="Arial" w:hAnsi="Arial" w:cs="Arial"/>
          <w:i/>
          <w:iCs/>
          <w:color w:val="222222"/>
          <w:sz w:val="20"/>
          <w:szCs w:val="20"/>
          <w:shd w:val="clear" w:color="auto" w:fill="FFFFFF"/>
        </w:rPr>
        <w:t>Nat. Resources &amp; Env't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 p.28.</w:t>
      </w:r>
    </w:p>
    <w:p w14:paraId="4A61FF3C" w14:textId="77777777" w:rsidR="00511F36" w:rsidRDefault="00511F36" w:rsidP="00511F36">
      <w:pPr>
        <w:pStyle w:val="NormalWeb"/>
        <w:spacing w:before="0" w:beforeAutospacing="0" w:after="0" w:afterAutospacing="0"/>
        <w:jc w:val="both"/>
        <w:rPr>
          <w:rFonts w:ascii="Arial" w:hAnsi="Arial" w:cs="Arial"/>
          <w:color w:val="222222"/>
          <w:sz w:val="20"/>
          <w:szCs w:val="20"/>
        </w:rPr>
      </w:pPr>
    </w:p>
    <w:p w14:paraId="5B952DD4" w14:textId="3BCD3473" w:rsidR="00511F36" w:rsidRDefault="00511F36" w:rsidP="00511F36">
      <w:pPr>
        <w:pStyle w:val="NormalWeb"/>
        <w:spacing w:before="0" w:beforeAutospacing="0" w:after="0" w:afterAutospacing="0"/>
        <w:jc w:val="both"/>
        <w:rPr>
          <w:rFonts w:ascii="Arial" w:hAnsi="Arial" w:cs="Arial"/>
          <w:sz w:val="22"/>
          <w:szCs w:val="22"/>
        </w:rPr>
      </w:pPr>
      <w:r>
        <w:rPr>
          <w:rFonts w:ascii="Arial" w:hAnsi="Arial" w:cs="Arial"/>
          <w:color w:val="222222"/>
          <w:sz w:val="20"/>
          <w:szCs w:val="20"/>
        </w:rPr>
        <w:t>Sweeney, A., (2022). Looking within: a longitudinal qualitative analysis of shared leadership behaviours in organisational teams. </w:t>
      </w:r>
      <w:r>
        <w:rPr>
          <w:rFonts w:ascii="Arial" w:hAnsi="Arial" w:cs="Arial"/>
          <w:i/>
          <w:iCs/>
          <w:color w:val="222222"/>
          <w:sz w:val="20"/>
          <w:szCs w:val="20"/>
        </w:rPr>
        <w:t>Team Performance Management: An International Journal</w:t>
      </w:r>
      <w:r>
        <w:rPr>
          <w:rFonts w:ascii="Arial" w:hAnsi="Arial" w:cs="Arial"/>
          <w:color w:val="222222"/>
          <w:sz w:val="20"/>
          <w:szCs w:val="20"/>
        </w:rPr>
        <w:t>, </w:t>
      </w:r>
      <w:r>
        <w:rPr>
          <w:rFonts w:ascii="Arial" w:hAnsi="Arial" w:cs="Arial"/>
          <w:i/>
          <w:iCs/>
          <w:color w:val="222222"/>
          <w:sz w:val="20"/>
          <w:szCs w:val="20"/>
        </w:rPr>
        <w:t>28</w:t>
      </w:r>
      <w:r>
        <w:rPr>
          <w:rFonts w:ascii="Arial" w:hAnsi="Arial" w:cs="Arial"/>
          <w:color w:val="222222"/>
          <w:sz w:val="20"/>
          <w:szCs w:val="20"/>
        </w:rPr>
        <w:t>(7/8), pp.441-460.</w:t>
      </w:r>
    </w:p>
    <w:p w14:paraId="6D18857D" w14:textId="77777777" w:rsidR="00A530D6" w:rsidRDefault="00A530D6" w:rsidP="000A3B9C">
      <w:pPr>
        <w:pStyle w:val="NormalWeb"/>
        <w:spacing w:before="0" w:beforeAutospacing="0" w:after="0" w:afterAutospacing="0"/>
        <w:ind w:left="720" w:hanging="720"/>
      </w:pPr>
    </w:p>
    <w:p w14:paraId="262CD3D2" w14:textId="575330A1" w:rsidR="00A530D6" w:rsidRDefault="00A530D6" w:rsidP="00511F36">
      <w:pPr>
        <w:pStyle w:val="NormalWeb"/>
        <w:spacing w:before="0" w:beforeAutospacing="0" w:after="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Tănase, I.A.,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2015</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The importance of organizational culture based on culture transfer. </w:t>
      </w:r>
      <w:r>
        <w:rPr>
          <w:rFonts w:ascii="Arial" w:hAnsi="Arial" w:cs="Arial"/>
          <w:i/>
          <w:iCs/>
          <w:color w:val="222222"/>
          <w:sz w:val="20"/>
          <w:szCs w:val="20"/>
          <w:shd w:val="clear" w:color="auto" w:fill="FFFFFF"/>
        </w:rPr>
        <w:t>Management and innovation for competitive advantage</w:t>
      </w:r>
      <w:r>
        <w:rPr>
          <w:rFonts w:ascii="Arial" w:hAnsi="Arial" w:cs="Arial"/>
          <w:color w:val="222222"/>
          <w:sz w:val="20"/>
          <w:szCs w:val="20"/>
          <w:shd w:val="clear" w:color="auto" w:fill="FFFFFF"/>
        </w:rPr>
        <w:t>.</w:t>
      </w:r>
    </w:p>
    <w:p w14:paraId="0F62BF62" w14:textId="095E6903" w:rsidR="00511F36" w:rsidRPr="00511F36" w:rsidRDefault="00987592" w:rsidP="00511F36">
      <w:pPr>
        <w:shd w:val="clear" w:color="auto" w:fill="FFFFFF"/>
        <w:spacing w:before="120" w:after="100" w:afterAutospacing="1"/>
        <w:rPr>
          <w:color w:val="000000"/>
          <w:sz w:val="22"/>
          <w:szCs w:val="22"/>
        </w:rPr>
      </w:pPr>
      <w:r>
        <w:rPr>
          <w:color w:val="000000"/>
          <w:sz w:val="22"/>
          <w:szCs w:val="22"/>
        </w:rPr>
        <w:t xml:space="preserve">Tuckman, </w:t>
      </w:r>
      <w:r w:rsidR="00401FBC">
        <w:rPr>
          <w:color w:val="000000"/>
          <w:sz w:val="22"/>
          <w:szCs w:val="22"/>
        </w:rPr>
        <w:t xml:space="preserve">B </w:t>
      </w:r>
      <w:r>
        <w:rPr>
          <w:color w:val="000000"/>
          <w:sz w:val="22"/>
          <w:szCs w:val="22"/>
        </w:rPr>
        <w:t>"Developmental sequence in small groups," </w:t>
      </w:r>
      <w:r>
        <w:rPr>
          <w:rStyle w:val="Emphasis"/>
          <w:rFonts w:eastAsiaTheme="majorEastAsia"/>
          <w:color w:val="000000"/>
          <w:sz w:val="22"/>
          <w:szCs w:val="22"/>
        </w:rPr>
        <w:t>Psychological Bulletin</w:t>
      </w:r>
      <w:r>
        <w:rPr>
          <w:color w:val="000000"/>
          <w:sz w:val="22"/>
          <w:szCs w:val="22"/>
        </w:rPr>
        <w:t>, vol. 63, no. 6, pp. 384-399. Available</w:t>
      </w:r>
      <w:r w:rsidR="00A8214C">
        <w:rPr>
          <w:color w:val="000000"/>
          <w:sz w:val="22"/>
          <w:szCs w:val="22"/>
        </w:rPr>
        <w:t xml:space="preserve"> at</w:t>
      </w:r>
      <w:r>
        <w:rPr>
          <w:color w:val="000000"/>
          <w:sz w:val="22"/>
          <w:szCs w:val="22"/>
        </w:rPr>
        <w:t xml:space="preserve">: </w:t>
      </w:r>
      <w:hyperlink r:id="rId26" w:history="1">
        <w:r w:rsidRPr="004E25CF">
          <w:rPr>
            <w:rStyle w:val="Hyperlink"/>
            <w:sz w:val="22"/>
            <w:szCs w:val="22"/>
          </w:rPr>
          <w:t>http://dx.doi.org/10.1037/h0022</w:t>
        </w:r>
        <w:r w:rsidRPr="004E25CF">
          <w:rPr>
            <w:rStyle w:val="Hyperlink"/>
            <w:sz w:val="22"/>
            <w:szCs w:val="22"/>
          </w:rPr>
          <w:t>1</w:t>
        </w:r>
        <w:r w:rsidRPr="004E25CF">
          <w:rPr>
            <w:rStyle w:val="Hyperlink"/>
            <w:sz w:val="22"/>
            <w:szCs w:val="22"/>
          </w:rPr>
          <w:t>00</w:t>
        </w:r>
      </w:hyperlink>
    </w:p>
    <w:sectPr w:rsidR="00511F36" w:rsidRPr="00511F36">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AD808" w14:textId="77777777" w:rsidR="0081595F" w:rsidRDefault="0081595F" w:rsidP="002B4550">
      <w:r>
        <w:separator/>
      </w:r>
    </w:p>
  </w:endnote>
  <w:endnote w:type="continuationSeparator" w:id="0">
    <w:p w14:paraId="48B305A6" w14:textId="77777777" w:rsidR="0081595F" w:rsidRDefault="0081595F" w:rsidP="002B4550">
      <w:r>
        <w:continuationSeparator/>
      </w:r>
    </w:p>
  </w:endnote>
  <w:endnote w:type="continuationNotice" w:id="1">
    <w:p w14:paraId="0BF9183D" w14:textId="77777777" w:rsidR="0081595F" w:rsidRDefault="008159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D27A4" w14:textId="77777777" w:rsidR="0081595F" w:rsidRDefault="0081595F" w:rsidP="002B4550">
      <w:r>
        <w:separator/>
      </w:r>
    </w:p>
  </w:footnote>
  <w:footnote w:type="continuationSeparator" w:id="0">
    <w:p w14:paraId="67413F24" w14:textId="77777777" w:rsidR="0081595F" w:rsidRDefault="0081595F" w:rsidP="002B4550">
      <w:r>
        <w:continuationSeparator/>
      </w:r>
    </w:p>
  </w:footnote>
  <w:footnote w:type="continuationNotice" w:id="1">
    <w:p w14:paraId="69C9CC1A" w14:textId="77777777" w:rsidR="0081595F" w:rsidRDefault="008159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5D017" w14:textId="77777777" w:rsidR="002B4550" w:rsidRDefault="002B4550">
    <w:pPr>
      <w:pStyle w:val="Header"/>
    </w:pPr>
  </w:p>
  <w:p w14:paraId="745D3050" w14:textId="77777777" w:rsidR="002B4550" w:rsidRDefault="002B45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1102A"/>
    <w:multiLevelType w:val="multilevel"/>
    <w:tmpl w:val="78AE2A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284F96"/>
    <w:multiLevelType w:val="multilevel"/>
    <w:tmpl w:val="E7B8F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DA35B8"/>
    <w:multiLevelType w:val="multilevel"/>
    <w:tmpl w:val="16B6B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B507004"/>
    <w:multiLevelType w:val="multilevel"/>
    <w:tmpl w:val="288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3541980">
    <w:abstractNumId w:val="0"/>
  </w:num>
  <w:num w:numId="2" w16cid:durableId="2067021932">
    <w:abstractNumId w:val="3"/>
  </w:num>
  <w:num w:numId="3" w16cid:durableId="321394990">
    <w:abstractNumId w:val="2"/>
  </w:num>
  <w:num w:numId="4" w16cid:durableId="1343818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A0"/>
    <w:rsid w:val="00001157"/>
    <w:rsid w:val="00004D67"/>
    <w:rsid w:val="00006382"/>
    <w:rsid w:val="00010D6F"/>
    <w:rsid w:val="00011452"/>
    <w:rsid w:val="00013BDF"/>
    <w:rsid w:val="0001641C"/>
    <w:rsid w:val="000233E7"/>
    <w:rsid w:val="0002472D"/>
    <w:rsid w:val="0002705B"/>
    <w:rsid w:val="000318C8"/>
    <w:rsid w:val="00032326"/>
    <w:rsid w:val="00033883"/>
    <w:rsid w:val="00034C4C"/>
    <w:rsid w:val="000358C3"/>
    <w:rsid w:val="00041A8A"/>
    <w:rsid w:val="000428F8"/>
    <w:rsid w:val="00044AF5"/>
    <w:rsid w:val="00045F4A"/>
    <w:rsid w:val="00046737"/>
    <w:rsid w:val="00046798"/>
    <w:rsid w:val="00050248"/>
    <w:rsid w:val="00051567"/>
    <w:rsid w:val="00051FAA"/>
    <w:rsid w:val="00052385"/>
    <w:rsid w:val="000538F1"/>
    <w:rsid w:val="00054B38"/>
    <w:rsid w:val="00056B07"/>
    <w:rsid w:val="0006279B"/>
    <w:rsid w:val="00063BDB"/>
    <w:rsid w:val="00063C52"/>
    <w:rsid w:val="000657E7"/>
    <w:rsid w:val="000670D5"/>
    <w:rsid w:val="000717B2"/>
    <w:rsid w:val="000724C3"/>
    <w:rsid w:val="00074726"/>
    <w:rsid w:val="00074D0F"/>
    <w:rsid w:val="00091DFC"/>
    <w:rsid w:val="00093121"/>
    <w:rsid w:val="00096188"/>
    <w:rsid w:val="0009723A"/>
    <w:rsid w:val="000A1496"/>
    <w:rsid w:val="000A2122"/>
    <w:rsid w:val="000A3B9C"/>
    <w:rsid w:val="000A5EA6"/>
    <w:rsid w:val="000A60EB"/>
    <w:rsid w:val="000B1C6F"/>
    <w:rsid w:val="000B2501"/>
    <w:rsid w:val="000B2FF2"/>
    <w:rsid w:val="000B3BFF"/>
    <w:rsid w:val="000C2F57"/>
    <w:rsid w:val="000C3305"/>
    <w:rsid w:val="000C41F9"/>
    <w:rsid w:val="000C438B"/>
    <w:rsid w:val="000C4967"/>
    <w:rsid w:val="000C634B"/>
    <w:rsid w:val="000D009F"/>
    <w:rsid w:val="000D02AF"/>
    <w:rsid w:val="000D2D0A"/>
    <w:rsid w:val="000D3CAA"/>
    <w:rsid w:val="000D438C"/>
    <w:rsid w:val="000D4735"/>
    <w:rsid w:val="000E014C"/>
    <w:rsid w:val="000E4251"/>
    <w:rsid w:val="000E7891"/>
    <w:rsid w:val="000F7218"/>
    <w:rsid w:val="001006BF"/>
    <w:rsid w:val="00101849"/>
    <w:rsid w:val="00111BFB"/>
    <w:rsid w:val="0011365A"/>
    <w:rsid w:val="001161CA"/>
    <w:rsid w:val="00117887"/>
    <w:rsid w:val="00117EC2"/>
    <w:rsid w:val="0012025E"/>
    <w:rsid w:val="00121BE0"/>
    <w:rsid w:val="00122062"/>
    <w:rsid w:val="001238F4"/>
    <w:rsid w:val="0013047E"/>
    <w:rsid w:val="001324DC"/>
    <w:rsid w:val="001328C4"/>
    <w:rsid w:val="00132F60"/>
    <w:rsid w:val="00134E04"/>
    <w:rsid w:val="001363D0"/>
    <w:rsid w:val="001365BB"/>
    <w:rsid w:val="00137732"/>
    <w:rsid w:val="00137EB3"/>
    <w:rsid w:val="0014019C"/>
    <w:rsid w:val="001401F3"/>
    <w:rsid w:val="0014164E"/>
    <w:rsid w:val="00142725"/>
    <w:rsid w:val="00145BB7"/>
    <w:rsid w:val="001474B2"/>
    <w:rsid w:val="00150DE7"/>
    <w:rsid w:val="00153401"/>
    <w:rsid w:val="00161158"/>
    <w:rsid w:val="00161185"/>
    <w:rsid w:val="001647BF"/>
    <w:rsid w:val="001745AF"/>
    <w:rsid w:val="00175903"/>
    <w:rsid w:val="0017645A"/>
    <w:rsid w:val="0018059B"/>
    <w:rsid w:val="00185A2F"/>
    <w:rsid w:val="00187F5A"/>
    <w:rsid w:val="001922A7"/>
    <w:rsid w:val="00193654"/>
    <w:rsid w:val="00197450"/>
    <w:rsid w:val="001A37BA"/>
    <w:rsid w:val="001A6508"/>
    <w:rsid w:val="001B0827"/>
    <w:rsid w:val="001B0B5F"/>
    <w:rsid w:val="001B0C30"/>
    <w:rsid w:val="001B3768"/>
    <w:rsid w:val="001B386E"/>
    <w:rsid w:val="001B63C6"/>
    <w:rsid w:val="001C0622"/>
    <w:rsid w:val="001C3D8C"/>
    <w:rsid w:val="001C5E3C"/>
    <w:rsid w:val="001D2269"/>
    <w:rsid w:val="001D7416"/>
    <w:rsid w:val="001D7448"/>
    <w:rsid w:val="001D7A9F"/>
    <w:rsid w:val="001E0991"/>
    <w:rsid w:val="001E137D"/>
    <w:rsid w:val="001E189B"/>
    <w:rsid w:val="001E3168"/>
    <w:rsid w:val="001E7888"/>
    <w:rsid w:val="001F2440"/>
    <w:rsid w:val="001F78DE"/>
    <w:rsid w:val="00205EE1"/>
    <w:rsid w:val="00206AFE"/>
    <w:rsid w:val="002106F8"/>
    <w:rsid w:val="0021402B"/>
    <w:rsid w:val="002145A2"/>
    <w:rsid w:val="00214CA6"/>
    <w:rsid w:val="002152C8"/>
    <w:rsid w:val="002154D6"/>
    <w:rsid w:val="002160F1"/>
    <w:rsid w:val="00216FEE"/>
    <w:rsid w:val="002178E4"/>
    <w:rsid w:val="00224256"/>
    <w:rsid w:val="00225420"/>
    <w:rsid w:val="00226572"/>
    <w:rsid w:val="00226D34"/>
    <w:rsid w:val="002276BD"/>
    <w:rsid w:val="00227D4E"/>
    <w:rsid w:val="00230427"/>
    <w:rsid w:val="00230440"/>
    <w:rsid w:val="0023079F"/>
    <w:rsid w:val="002320DD"/>
    <w:rsid w:val="00232640"/>
    <w:rsid w:val="00232E64"/>
    <w:rsid w:val="00235E9D"/>
    <w:rsid w:val="00236AD2"/>
    <w:rsid w:val="00236E26"/>
    <w:rsid w:val="0023741E"/>
    <w:rsid w:val="00240E68"/>
    <w:rsid w:val="00242CA0"/>
    <w:rsid w:val="00247899"/>
    <w:rsid w:val="00247EA7"/>
    <w:rsid w:val="002510CA"/>
    <w:rsid w:val="00251B65"/>
    <w:rsid w:val="00251B6C"/>
    <w:rsid w:val="00251D7C"/>
    <w:rsid w:val="0025332D"/>
    <w:rsid w:val="0025465A"/>
    <w:rsid w:val="00257128"/>
    <w:rsid w:val="0025713F"/>
    <w:rsid w:val="00257282"/>
    <w:rsid w:val="00260CD7"/>
    <w:rsid w:val="0026529A"/>
    <w:rsid w:val="0026530F"/>
    <w:rsid w:val="002653D9"/>
    <w:rsid w:val="00266693"/>
    <w:rsid w:val="00273C89"/>
    <w:rsid w:val="00276657"/>
    <w:rsid w:val="00282AF2"/>
    <w:rsid w:val="00291F4B"/>
    <w:rsid w:val="00293444"/>
    <w:rsid w:val="0029529C"/>
    <w:rsid w:val="0029611B"/>
    <w:rsid w:val="002A0CC2"/>
    <w:rsid w:val="002A0EF3"/>
    <w:rsid w:val="002A0FB2"/>
    <w:rsid w:val="002B0220"/>
    <w:rsid w:val="002B0BD2"/>
    <w:rsid w:val="002B3FFC"/>
    <w:rsid w:val="002B4550"/>
    <w:rsid w:val="002B5764"/>
    <w:rsid w:val="002B7390"/>
    <w:rsid w:val="002B7DA2"/>
    <w:rsid w:val="002C0E5A"/>
    <w:rsid w:val="002C4A24"/>
    <w:rsid w:val="002C5DBD"/>
    <w:rsid w:val="002C6D06"/>
    <w:rsid w:val="002D2050"/>
    <w:rsid w:val="002D35A0"/>
    <w:rsid w:val="002D4D19"/>
    <w:rsid w:val="002D4F37"/>
    <w:rsid w:val="002D59E2"/>
    <w:rsid w:val="002D6270"/>
    <w:rsid w:val="002D77A3"/>
    <w:rsid w:val="002D7CB5"/>
    <w:rsid w:val="002E46A8"/>
    <w:rsid w:val="002E59C7"/>
    <w:rsid w:val="002E5BAB"/>
    <w:rsid w:val="002F0257"/>
    <w:rsid w:val="002F044A"/>
    <w:rsid w:val="002F5B5F"/>
    <w:rsid w:val="002F6AE5"/>
    <w:rsid w:val="00304CB3"/>
    <w:rsid w:val="0030501B"/>
    <w:rsid w:val="003067A0"/>
    <w:rsid w:val="00311F75"/>
    <w:rsid w:val="00313A6B"/>
    <w:rsid w:val="00316BCD"/>
    <w:rsid w:val="00322289"/>
    <w:rsid w:val="003232A5"/>
    <w:rsid w:val="00323B5F"/>
    <w:rsid w:val="00325A5E"/>
    <w:rsid w:val="00330BFF"/>
    <w:rsid w:val="0033268E"/>
    <w:rsid w:val="00337F54"/>
    <w:rsid w:val="00350EF6"/>
    <w:rsid w:val="00351605"/>
    <w:rsid w:val="0035655A"/>
    <w:rsid w:val="0035658C"/>
    <w:rsid w:val="00356AF5"/>
    <w:rsid w:val="00360A81"/>
    <w:rsid w:val="00360BED"/>
    <w:rsid w:val="0036138A"/>
    <w:rsid w:val="00362444"/>
    <w:rsid w:val="00364145"/>
    <w:rsid w:val="0036533C"/>
    <w:rsid w:val="00372057"/>
    <w:rsid w:val="00372724"/>
    <w:rsid w:val="00373A59"/>
    <w:rsid w:val="003821FE"/>
    <w:rsid w:val="003866CE"/>
    <w:rsid w:val="0039401D"/>
    <w:rsid w:val="00394C2B"/>
    <w:rsid w:val="00395102"/>
    <w:rsid w:val="00396B8A"/>
    <w:rsid w:val="003A246F"/>
    <w:rsid w:val="003A2674"/>
    <w:rsid w:val="003A2CAD"/>
    <w:rsid w:val="003A3242"/>
    <w:rsid w:val="003A5254"/>
    <w:rsid w:val="003A6B9B"/>
    <w:rsid w:val="003B0451"/>
    <w:rsid w:val="003B5325"/>
    <w:rsid w:val="003B7A3E"/>
    <w:rsid w:val="003C3D98"/>
    <w:rsid w:val="003C4B6E"/>
    <w:rsid w:val="003C60F2"/>
    <w:rsid w:val="003C6774"/>
    <w:rsid w:val="003C6F0E"/>
    <w:rsid w:val="003D3B8E"/>
    <w:rsid w:val="003D61C2"/>
    <w:rsid w:val="003D6371"/>
    <w:rsid w:val="003E19A6"/>
    <w:rsid w:val="003E1C17"/>
    <w:rsid w:val="003E2B20"/>
    <w:rsid w:val="003E35A5"/>
    <w:rsid w:val="003F4146"/>
    <w:rsid w:val="003F58A4"/>
    <w:rsid w:val="003F6CC8"/>
    <w:rsid w:val="003F7710"/>
    <w:rsid w:val="0040004E"/>
    <w:rsid w:val="00401FBC"/>
    <w:rsid w:val="00402A9A"/>
    <w:rsid w:val="0040309A"/>
    <w:rsid w:val="004032F8"/>
    <w:rsid w:val="004036BE"/>
    <w:rsid w:val="004116D8"/>
    <w:rsid w:val="004136FC"/>
    <w:rsid w:val="00413A50"/>
    <w:rsid w:val="00413D01"/>
    <w:rsid w:val="004144E4"/>
    <w:rsid w:val="00414CB4"/>
    <w:rsid w:val="00415AAA"/>
    <w:rsid w:val="004160CF"/>
    <w:rsid w:val="00416E55"/>
    <w:rsid w:val="00420410"/>
    <w:rsid w:val="0042173F"/>
    <w:rsid w:val="00421979"/>
    <w:rsid w:val="004228E0"/>
    <w:rsid w:val="00424E2E"/>
    <w:rsid w:val="00427B9D"/>
    <w:rsid w:val="0043097E"/>
    <w:rsid w:val="00430FC2"/>
    <w:rsid w:val="00431369"/>
    <w:rsid w:val="004313CA"/>
    <w:rsid w:val="004314FD"/>
    <w:rsid w:val="00432D97"/>
    <w:rsid w:val="00433BA7"/>
    <w:rsid w:val="004362F2"/>
    <w:rsid w:val="00442A20"/>
    <w:rsid w:val="004457BA"/>
    <w:rsid w:val="004475B9"/>
    <w:rsid w:val="0045090E"/>
    <w:rsid w:val="0045160A"/>
    <w:rsid w:val="004524FB"/>
    <w:rsid w:val="00453E50"/>
    <w:rsid w:val="00454059"/>
    <w:rsid w:val="00457E80"/>
    <w:rsid w:val="004604E9"/>
    <w:rsid w:val="0046051F"/>
    <w:rsid w:val="00461C4C"/>
    <w:rsid w:val="00462AAB"/>
    <w:rsid w:val="00463060"/>
    <w:rsid w:val="0046350D"/>
    <w:rsid w:val="00464E07"/>
    <w:rsid w:val="00466087"/>
    <w:rsid w:val="0046702D"/>
    <w:rsid w:val="004720AF"/>
    <w:rsid w:val="00473746"/>
    <w:rsid w:val="0047500D"/>
    <w:rsid w:val="00475E6F"/>
    <w:rsid w:val="00477D16"/>
    <w:rsid w:val="00480B57"/>
    <w:rsid w:val="00483747"/>
    <w:rsid w:val="00483B10"/>
    <w:rsid w:val="0049159A"/>
    <w:rsid w:val="00492C60"/>
    <w:rsid w:val="00492CAC"/>
    <w:rsid w:val="00493448"/>
    <w:rsid w:val="00496B21"/>
    <w:rsid w:val="004A18D2"/>
    <w:rsid w:val="004A5E86"/>
    <w:rsid w:val="004A71B2"/>
    <w:rsid w:val="004B2F90"/>
    <w:rsid w:val="004C0BC9"/>
    <w:rsid w:val="004C30AC"/>
    <w:rsid w:val="004C3C0B"/>
    <w:rsid w:val="004C4C2D"/>
    <w:rsid w:val="004D0496"/>
    <w:rsid w:val="004D1CBB"/>
    <w:rsid w:val="004D26B6"/>
    <w:rsid w:val="004D53F7"/>
    <w:rsid w:val="004D7800"/>
    <w:rsid w:val="004E09BE"/>
    <w:rsid w:val="004E0F10"/>
    <w:rsid w:val="004E303E"/>
    <w:rsid w:val="004E4292"/>
    <w:rsid w:val="004E7153"/>
    <w:rsid w:val="004E75D9"/>
    <w:rsid w:val="004F10B5"/>
    <w:rsid w:val="004F1E8A"/>
    <w:rsid w:val="004F40A5"/>
    <w:rsid w:val="0050296C"/>
    <w:rsid w:val="0050432F"/>
    <w:rsid w:val="0050563A"/>
    <w:rsid w:val="0051097A"/>
    <w:rsid w:val="0051131A"/>
    <w:rsid w:val="00511F36"/>
    <w:rsid w:val="0051443F"/>
    <w:rsid w:val="00514B89"/>
    <w:rsid w:val="00515294"/>
    <w:rsid w:val="0051775C"/>
    <w:rsid w:val="0052331D"/>
    <w:rsid w:val="00523FA1"/>
    <w:rsid w:val="005303E9"/>
    <w:rsid w:val="00530E07"/>
    <w:rsid w:val="0053154E"/>
    <w:rsid w:val="0053589D"/>
    <w:rsid w:val="00535A3C"/>
    <w:rsid w:val="00536D1D"/>
    <w:rsid w:val="00541551"/>
    <w:rsid w:val="00561B72"/>
    <w:rsid w:val="0056443A"/>
    <w:rsid w:val="00565A43"/>
    <w:rsid w:val="00566789"/>
    <w:rsid w:val="00567140"/>
    <w:rsid w:val="005727D8"/>
    <w:rsid w:val="00572D38"/>
    <w:rsid w:val="00574BFB"/>
    <w:rsid w:val="0057793B"/>
    <w:rsid w:val="005803AC"/>
    <w:rsid w:val="005814F1"/>
    <w:rsid w:val="00582CA4"/>
    <w:rsid w:val="00585F04"/>
    <w:rsid w:val="00585FB9"/>
    <w:rsid w:val="005906C8"/>
    <w:rsid w:val="00591FBE"/>
    <w:rsid w:val="00591FD5"/>
    <w:rsid w:val="005924E7"/>
    <w:rsid w:val="00592582"/>
    <w:rsid w:val="00597AFA"/>
    <w:rsid w:val="005A048E"/>
    <w:rsid w:val="005A1FB5"/>
    <w:rsid w:val="005A3BB9"/>
    <w:rsid w:val="005A4FA4"/>
    <w:rsid w:val="005A5E7A"/>
    <w:rsid w:val="005A636C"/>
    <w:rsid w:val="005A7573"/>
    <w:rsid w:val="005B0BB9"/>
    <w:rsid w:val="005B1D64"/>
    <w:rsid w:val="005B261D"/>
    <w:rsid w:val="005B3E81"/>
    <w:rsid w:val="005B5F23"/>
    <w:rsid w:val="005B795F"/>
    <w:rsid w:val="005C23CD"/>
    <w:rsid w:val="005C4E3E"/>
    <w:rsid w:val="005D2CE0"/>
    <w:rsid w:val="005D384A"/>
    <w:rsid w:val="005D41DE"/>
    <w:rsid w:val="005D7D33"/>
    <w:rsid w:val="005E3E2C"/>
    <w:rsid w:val="005E4958"/>
    <w:rsid w:val="005E4BA1"/>
    <w:rsid w:val="005E64CD"/>
    <w:rsid w:val="005E69F4"/>
    <w:rsid w:val="005F45D8"/>
    <w:rsid w:val="005F5BE2"/>
    <w:rsid w:val="006002B1"/>
    <w:rsid w:val="0060142B"/>
    <w:rsid w:val="00601EC5"/>
    <w:rsid w:val="0060287D"/>
    <w:rsid w:val="00602F38"/>
    <w:rsid w:val="00611D4A"/>
    <w:rsid w:val="00612AFA"/>
    <w:rsid w:val="006145F9"/>
    <w:rsid w:val="00617316"/>
    <w:rsid w:val="00622B65"/>
    <w:rsid w:val="00624AB6"/>
    <w:rsid w:val="00624D2A"/>
    <w:rsid w:val="00624DF0"/>
    <w:rsid w:val="00625A46"/>
    <w:rsid w:val="00625B3C"/>
    <w:rsid w:val="0062609D"/>
    <w:rsid w:val="006313A4"/>
    <w:rsid w:val="00631F74"/>
    <w:rsid w:val="00634812"/>
    <w:rsid w:val="006371D1"/>
    <w:rsid w:val="00641648"/>
    <w:rsid w:val="0064259E"/>
    <w:rsid w:val="0064314C"/>
    <w:rsid w:val="00643D14"/>
    <w:rsid w:val="006508D4"/>
    <w:rsid w:val="00656072"/>
    <w:rsid w:val="006608A8"/>
    <w:rsid w:val="0066293F"/>
    <w:rsid w:val="00662B8D"/>
    <w:rsid w:val="006640D6"/>
    <w:rsid w:val="0066421C"/>
    <w:rsid w:val="00664600"/>
    <w:rsid w:val="00666259"/>
    <w:rsid w:val="006676B4"/>
    <w:rsid w:val="006700A0"/>
    <w:rsid w:val="006707DF"/>
    <w:rsid w:val="006709E5"/>
    <w:rsid w:val="00671DB9"/>
    <w:rsid w:val="006720AD"/>
    <w:rsid w:val="00676AAC"/>
    <w:rsid w:val="00677666"/>
    <w:rsid w:val="00683103"/>
    <w:rsid w:val="006843D4"/>
    <w:rsid w:val="006850E2"/>
    <w:rsid w:val="006879BB"/>
    <w:rsid w:val="00691B2B"/>
    <w:rsid w:val="006921D4"/>
    <w:rsid w:val="00694E83"/>
    <w:rsid w:val="006956A5"/>
    <w:rsid w:val="00695A99"/>
    <w:rsid w:val="00696B62"/>
    <w:rsid w:val="00696ED7"/>
    <w:rsid w:val="006A133A"/>
    <w:rsid w:val="006A3ADB"/>
    <w:rsid w:val="006A587C"/>
    <w:rsid w:val="006A60FE"/>
    <w:rsid w:val="006A69BD"/>
    <w:rsid w:val="006B0571"/>
    <w:rsid w:val="006B06EA"/>
    <w:rsid w:val="006B2575"/>
    <w:rsid w:val="006B5307"/>
    <w:rsid w:val="006B540F"/>
    <w:rsid w:val="006B5C96"/>
    <w:rsid w:val="006B7BC1"/>
    <w:rsid w:val="006C010A"/>
    <w:rsid w:val="006C0E4B"/>
    <w:rsid w:val="006C26D4"/>
    <w:rsid w:val="006C3DD0"/>
    <w:rsid w:val="006C455A"/>
    <w:rsid w:val="006C4627"/>
    <w:rsid w:val="006C55E0"/>
    <w:rsid w:val="006D4F0D"/>
    <w:rsid w:val="006D518F"/>
    <w:rsid w:val="006D52DA"/>
    <w:rsid w:val="006E0298"/>
    <w:rsid w:val="006E38B9"/>
    <w:rsid w:val="006E4A94"/>
    <w:rsid w:val="006E4D1F"/>
    <w:rsid w:val="006E57BD"/>
    <w:rsid w:val="006E6FBE"/>
    <w:rsid w:val="006E7E1D"/>
    <w:rsid w:val="006F135E"/>
    <w:rsid w:val="006F2158"/>
    <w:rsid w:val="006F28BB"/>
    <w:rsid w:val="006F2E17"/>
    <w:rsid w:val="00705246"/>
    <w:rsid w:val="007101D4"/>
    <w:rsid w:val="007107B4"/>
    <w:rsid w:val="007110E5"/>
    <w:rsid w:val="00712B6F"/>
    <w:rsid w:val="007135FB"/>
    <w:rsid w:val="00714692"/>
    <w:rsid w:val="00714B00"/>
    <w:rsid w:val="00714C34"/>
    <w:rsid w:val="007150D7"/>
    <w:rsid w:val="00720A8A"/>
    <w:rsid w:val="0072121D"/>
    <w:rsid w:val="007307F2"/>
    <w:rsid w:val="0073164B"/>
    <w:rsid w:val="00741913"/>
    <w:rsid w:val="00741BF4"/>
    <w:rsid w:val="00743D0B"/>
    <w:rsid w:val="0074704B"/>
    <w:rsid w:val="00751F43"/>
    <w:rsid w:val="007534E6"/>
    <w:rsid w:val="0075396E"/>
    <w:rsid w:val="0075441A"/>
    <w:rsid w:val="007606F6"/>
    <w:rsid w:val="00762AB0"/>
    <w:rsid w:val="00763EB6"/>
    <w:rsid w:val="00765334"/>
    <w:rsid w:val="007663CE"/>
    <w:rsid w:val="00766F9F"/>
    <w:rsid w:val="00767A7B"/>
    <w:rsid w:val="00775433"/>
    <w:rsid w:val="00777F2F"/>
    <w:rsid w:val="00780B27"/>
    <w:rsid w:val="007829DC"/>
    <w:rsid w:val="007837EF"/>
    <w:rsid w:val="007906E7"/>
    <w:rsid w:val="00792C1B"/>
    <w:rsid w:val="00793A00"/>
    <w:rsid w:val="00794D88"/>
    <w:rsid w:val="00795210"/>
    <w:rsid w:val="00795F30"/>
    <w:rsid w:val="00796327"/>
    <w:rsid w:val="007A0D23"/>
    <w:rsid w:val="007A2D97"/>
    <w:rsid w:val="007A3928"/>
    <w:rsid w:val="007B255E"/>
    <w:rsid w:val="007B2933"/>
    <w:rsid w:val="007B3E1A"/>
    <w:rsid w:val="007B44EE"/>
    <w:rsid w:val="007B78F4"/>
    <w:rsid w:val="007C17A5"/>
    <w:rsid w:val="007C1D41"/>
    <w:rsid w:val="007C235E"/>
    <w:rsid w:val="007C32AA"/>
    <w:rsid w:val="007C48A6"/>
    <w:rsid w:val="007D0EEE"/>
    <w:rsid w:val="007D1D90"/>
    <w:rsid w:val="007D21C0"/>
    <w:rsid w:val="007D6508"/>
    <w:rsid w:val="007E1B8D"/>
    <w:rsid w:val="007E1FE3"/>
    <w:rsid w:val="007E71E1"/>
    <w:rsid w:val="007F1AA9"/>
    <w:rsid w:val="007F1D9A"/>
    <w:rsid w:val="007F74D8"/>
    <w:rsid w:val="0080105B"/>
    <w:rsid w:val="0080309D"/>
    <w:rsid w:val="00803B45"/>
    <w:rsid w:val="0080411F"/>
    <w:rsid w:val="00804A84"/>
    <w:rsid w:val="00804AC9"/>
    <w:rsid w:val="00804B56"/>
    <w:rsid w:val="008075B5"/>
    <w:rsid w:val="008113F3"/>
    <w:rsid w:val="00811CAE"/>
    <w:rsid w:val="008126E5"/>
    <w:rsid w:val="00813135"/>
    <w:rsid w:val="00815257"/>
    <w:rsid w:val="0081595F"/>
    <w:rsid w:val="008160A2"/>
    <w:rsid w:val="0081673B"/>
    <w:rsid w:val="00817440"/>
    <w:rsid w:val="00821E4D"/>
    <w:rsid w:val="008250AA"/>
    <w:rsid w:val="00827586"/>
    <w:rsid w:val="008341D2"/>
    <w:rsid w:val="0083458C"/>
    <w:rsid w:val="00836B8D"/>
    <w:rsid w:val="008535A7"/>
    <w:rsid w:val="00854134"/>
    <w:rsid w:val="00854310"/>
    <w:rsid w:val="0085498C"/>
    <w:rsid w:val="00855D70"/>
    <w:rsid w:val="00856054"/>
    <w:rsid w:val="0085614E"/>
    <w:rsid w:val="0086056B"/>
    <w:rsid w:val="00862039"/>
    <w:rsid w:val="00862AFB"/>
    <w:rsid w:val="00862B77"/>
    <w:rsid w:val="00864E55"/>
    <w:rsid w:val="00865A14"/>
    <w:rsid w:val="008666B9"/>
    <w:rsid w:val="00866B52"/>
    <w:rsid w:val="00867CE8"/>
    <w:rsid w:val="00872E56"/>
    <w:rsid w:val="00874A1D"/>
    <w:rsid w:val="008807BE"/>
    <w:rsid w:val="00880D0B"/>
    <w:rsid w:val="00881F54"/>
    <w:rsid w:val="0088472F"/>
    <w:rsid w:val="00884CB6"/>
    <w:rsid w:val="0088552A"/>
    <w:rsid w:val="00886721"/>
    <w:rsid w:val="00886D3E"/>
    <w:rsid w:val="00887737"/>
    <w:rsid w:val="0089159E"/>
    <w:rsid w:val="0089358E"/>
    <w:rsid w:val="00893DAF"/>
    <w:rsid w:val="0089594F"/>
    <w:rsid w:val="008A0CF9"/>
    <w:rsid w:val="008A21A9"/>
    <w:rsid w:val="008A3568"/>
    <w:rsid w:val="008A3FD4"/>
    <w:rsid w:val="008A4B22"/>
    <w:rsid w:val="008A5206"/>
    <w:rsid w:val="008A5926"/>
    <w:rsid w:val="008A5A7F"/>
    <w:rsid w:val="008B1EC3"/>
    <w:rsid w:val="008B32D0"/>
    <w:rsid w:val="008B388A"/>
    <w:rsid w:val="008B593D"/>
    <w:rsid w:val="008B5D75"/>
    <w:rsid w:val="008B6C99"/>
    <w:rsid w:val="008D2CEE"/>
    <w:rsid w:val="008E0D75"/>
    <w:rsid w:val="008E4E83"/>
    <w:rsid w:val="008E5744"/>
    <w:rsid w:val="008E6163"/>
    <w:rsid w:val="008E6456"/>
    <w:rsid w:val="008F12EF"/>
    <w:rsid w:val="008F2EF5"/>
    <w:rsid w:val="008F30D0"/>
    <w:rsid w:val="008F3252"/>
    <w:rsid w:val="008F38EB"/>
    <w:rsid w:val="008F44AB"/>
    <w:rsid w:val="00901103"/>
    <w:rsid w:val="0090318C"/>
    <w:rsid w:val="00904BE2"/>
    <w:rsid w:val="009075F7"/>
    <w:rsid w:val="00910C44"/>
    <w:rsid w:val="00910EF5"/>
    <w:rsid w:val="0091427D"/>
    <w:rsid w:val="00914C9C"/>
    <w:rsid w:val="00914E52"/>
    <w:rsid w:val="00920DD0"/>
    <w:rsid w:val="00923A30"/>
    <w:rsid w:val="009317CC"/>
    <w:rsid w:val="009334F3"/>
    <w:rsid w:val="00933C8D"/>
    <w:rsid w:val="009346FC"/>
    <w:rsid w:val="00935715"/>
    <w:rsid w:val="0093719E"/>
    <w:rsid w:val="00941B43"/>
    <w:rsid w:val="00942E1F"/>
    <w:rsid w:val="009435C0"/>
    <w:rsid w:val="00943AF4"/>
    <w:rsid w:val="009448C9"/>
    <w:rsid w:val="009448FE"/>
    <w:rsid w:val="0094490C"/>
    <w:rsid w:val="009452CC"/>
    <w:rsid w:val="0095155A"/>
    <w:rsid w:val="00953121"/>
    <w:rsid w:val="00954FE2"/>
    <w:rsid w:val="0096039A"/>
    <w:rsid w:val="009671A7"/>
    <w:rsid w:val="00970255"/>
    <w:rsid w:val="00971808"/>
    <w:rsid w:val="00974169"/>
    <w:rsid w:val="0097570F"/>
    <w:rsid w:val="0098271F"/>
    <w:rsid w:val="00984CF6"/>
    <w:rsid w:val="00985F93"/>
    <w:rsid w:val="009867B4"/>
    <w:rsid w:val="00987592"/>
    <w:rsid w:val="009947F8"/>
    <w:rsid w:val="00994EE8"/>
    <w:rsid w:val="0099761B"/>
    <w:rsid w:val="00997C93"/>
    <w:rsid w:val="00997D0D"/>
    <w:rsid w:val="009A0BBD"/>
    <w:rsid w:val="009A0E11"/>
    <w:rsid w:val="009A1744"/>
    <w:rsid w:val="009A1D86"/>
    <w:rsid w:val="009A2D51"/>
    <w:rsid w:val="009A7967"/>
    <w:rsid w:val="009B1087"/>
    <w:rsid w:val="009C11C0"/>
    <w:rsid w:val="009C1B85"/>
    <w:rsid w:val="009C5623"/>
    <w:rsid w:val="009C6961"/>
    <w:rsid w:val="009C78A2"/>
    <w:rsid w:val="009D0849"/>
    <w:rsid w:val="009D0A8D"/>
    <w:rsid w:val="009D0CF2"/>
    <w:rsid w:val="009D3272"/>
    <w:rsid w:val="009D4691"/>
    <w:rsid w:val="009E101E"/>
    <w:rsid w:val="009E1321"/>
    <w:rsid w:val="009E522D"/>
    <w:rsid w:val="009E68AE"/>
    <w:rsid w:val="009F0075"/>
    <w:rsid w:val="009F1E8B"/>
    <w:rsid w:val="009F439F"/>
    <w:rsid w:val="009F5C26"/>
    <w:rsid w:val="009F5F99"/>
    <w:rsid w:val="009F6FA2"/>
    <w:rsid w:val="009F731A"/>
    <w:rsid w:val="00A10D99"/>
    <w:rsid w:val="00A14198"/>
    <w:rsid w:val="00A207E5"/>
    <w:rsid w:val="00A211F3"/>
    <w:rsid w:val="00A2128F"/>
    <w:rsid w:val="00A23F7B"/>
    <w:rsid w:val="00A2521D"/>
    <w:rsid w:val="00A302C8"/>
    <w:rsid w:val="00A375F0"/>
    <w:rsid w:val="00A44DFF"/>
    <w:rsid w:val="00A452CA"/>
    <w:rsid w:val="00A45EDF"/>
    <w:rsid w:val="00A465BB"/>
    <w:rsid w:val="00A46648"/>
    <w:rsid w:val="00A5068C"/>
    <w:rsid w:val="00A52263"/>
    <w:rsid w:val="00A530D6"/>
    <w:rsid w:val="00A53A01"/>
    <w:rsid w:val="00A54E87"/>
    <w:rsid w:val="00A624E2"/>
    <w:rsid w:val="00A626F9"/>
    <w:rsid w:val="00A6395A"/>
    <w:rsid w:val="00A63E8B"/>
    <w:rsid w:val="00A64111"/>
    <w:rsid w:val="00A64638"/>
    <w:rsid w:val="00A6670D"/>
    <w:rsid w:val="00A70852"/>
    <w:rsid w:val="00A73B5A"/>
    <w:rsid w:val="00A81B6D"/>
    <w:rsid w:val="00A8214C"/>
    <w:rsid w:val="00A82B08"/>
    <w:rsid w:val="00A83EA1"/>
    <w:rsid w:val="00A86371"/>
    <w:rsid w:val="00A86589"/>
    <w:rsid w:val="00A90984"/>
    <w:rsid w:val="00A935A2"/>
    <w:rsid w:val="00A93BA1"/>
    <w:rsid w:val="00A95BE0"/>
    <w:rsid w:val="00A96479"/>
    <w:rsid w:val="00AA2386"/>
    <w:rsid w:val="00AA3C70"/>
    <w:rsid w:val="00AA4864"/>
    <w:rsid w:val="00AA5AF5"/>
    <w:rsid w:val="00AA5DA0"/>
    <w:rsid w:val="00AA7302"/>
    <w:rsid w:val="00AB068C"/>
    <w:rsid w:val="00AB16D9"/>
    <w:rsid w:val="00AB3008"/>
    <w:rsid w:val="00AB42C1"/>
    <w:rsid w:val="00AB490A"/>
    <w:rsid w:val="00AB5890"/>
    <w:rsid w:val="00AB58B7"/>
    <w:rsid w:val="00AB597F"/>
    <w:rsid w:val="00AB6006"/>
    <w:rsid w:val="00AB6526"/>
    <w:rsid w:val="00AC19A1"/>
    <w:rsid w:val="00AC2514"/>
    <w:rsid w:val="00AC2AB3"/>
    <w:rsid w:val="00AC2BEB"/>
    <w:rsid w:val="00AC2C88"/>
    <w:rsid w:val="00AD2A31"/>
    <w:rsid w:val="00AD4C80"/>
    <w:rsid w:val="00AD5A32"/>
    <w:rsid w:val="00AE6135"/>
    <w:rsid w:val="00AF09D8"/>
    <w:rsid w:val="00AF0D1E"/>
    <w:rsid w:val="00AF332E"/>
    <w:rsid w:val="00AF49E2"/>
    <w:rsid w:val="00AF5005"/>
    <w:rsid w:val="00AF5C15"/>
    <w:rsid w:val="00AF6008"/>
    <w:rsid w:val="00AF64B6"/>
    <w:rsid w:val="00B000D8"/>
    <w:rsid w:val="00B02140"/>
    <w:rsid w:val="00B03E63"/>
    <w:rsid w:val="00B0484D"/>
    <w:rsid w:val="00B13F7F"/>
    <w:rsid w:val="00B15F9F"/>
    <w:rsid w:val="00B224C3"/>
    <w:rsid w:val="00B25537"/>
    <w:rsid w:val="00B25B0D"/>
    <w:rsid w:val="00B33B19"/>
    <w:rsid w:val="00B3575A"/>
    <w:rsid w:val="00B414B8"/>
    <w:rsid w:val="00B43350"/>
    <w:rsid w:val="00B4665F"/>
    <w:rsid w:val="00B5169B"/>
    <w:rsid w:val="00B538A6"/>
    <w:rsid w:val="00B53B07"/>
    <w:rsid w:val="00B53E5C"/>
    <w:rsid w:val="00B55E77"/>
    <w:rsid w:val="00B56B17"/>
    <w:rsid w:val="00B62660"/>
    <w:rsid w:val="00B6267E"/>
    <w:rsid w:val="00B63193"/>
    <w:rsid w:val="00B63B88"/>
    <w:rsid w:val="00B64B01"/>
    <w:rsid w:val="00B67880"/>
    <w:rsid w:val="00B70C29"/>
    <w:rsid w:val="00B73C56"/>
    <w:rsid w:val="00B76ED3"/>
    <w:rsid w:val="00B8692F"/>
    <w:rsid w:val="00B86A10"/>
    <w:rsid w:val="00B87474"/>
    <w:rsid w:val="00B905E4"/>
    <w:rsid w:val="00B90E6F"/>
    <w:rsid w:val="00B934E3"/>
    <w:rsid w:val="00B96939"/>
    <w:rsid w:val="00B96A76"/>
    <w:rsid w:val="00B96FF4"/>
    <w:rsid w:val="00B97BB5"/>
    <w:rsid w:val="00BA2180"/>
    <w:rsid w:val="00BA332B"/>
    <w:rsid w:val="00BA4A04"/>
    <w:rsid w:val="00BA66C4"/>
    <w:rsid w:val="00BA6AB7"/>
    <w:rsid w:val="00BB1D25"/>
    <w:rsid w:val="00BB1DC8"/>
    <w:rsid w:val="00BB25BA"/>
    <w:rsid w:val="00BB32A9"/>
    <w:rsid w:val="00BB3E91"/>
    <w:rsid w:val="00BC2336"/>
    <w:rsid w:val="00BC2AE8"/>
    <w:rsid w:val="00BD1FE5"/>
    <w:rsid w:val="00BD2262"/>
    <w:rsid w:val="00BD36E1"/>
    <w:rsid w:val="00BD3E82"/>
    <w:rsid w:val="00BD4912"/>
    <w:rsid w:val="00BD4E29"/>
    <w:rsid w:val="00BD5DD2"/>
    <w:rsid w:val="00BD650E"/>
    <w:rsid w:val="00BD6723"/>
    <w:rsid w:val="00BD7841"/>
    <w:rsid w:val="00BE15F5"/>
    <w:rsid w:val="00BE306A"/>
    <w:rsid w:val="00BE7EF0"/>
    <w:rsid w:val="00BF1F7D"/>
    <w:rsid w:val="00BF744D"/>
    <w:rsid w:val="00BF79D7"/>
    <w:rsid w:val="00C019C5"/>
    <w:rsid w:val="00C0515E"/>
    <w:rsid w:val="00C10554"/>
    <w:rsid w:val="00C1227E"/>
    <w:rsid w:val="00C122D1"/>
    <w:rsid w:val="00C15D9F"/>
    <w:rsid w:val="00C20158"/>
    <w:rsid w:val="00C211FB"/>
    <w:rsid w:val="00C25775"/>
    <w:rsid w:val="00C25AC0"/>
    <w:rsid w:val="00C263CA"/>
    <w:rsid w:val="00C26ED4"/>
    <w:rsid w:val="00C31C0C"/>
    <w:rsid w:val="00C32749"/>
    <w:rsid w:val="00C345F6"/>
    <w:rsid w:val="00C35F4C"/>
    <w:rsid w:val="00C40B0F"/>
    <w:rsid w:val="00C42E96"/>
    <w:rsid w:val="00C43056"/>
    <w:rsid w:val="00C45CB2"/>
    <w:rsid w:val="00C464ED"/>
    <w:rsid w:val="00C5295E"/>
    <w:rsid w:val="00C53093"/>
    <w:rsid w:val="00C61012"/>
    <w:rsid w:val="00C6414A"/>
    <w:rsid w:val="00C64E95"/>
    <w:rsid w:val="00C6791D"/>
    <w:rsid w:val="00C74CC5"/>
    <w:rsid w:val="00C751BB"/>
    <w:rsid w:val="00C80587"/>
    <w:rsid w:val="00C8083B"/>
    <w:rsid w:val="00C8103E"/>
    <w:rsid w:val="00C81943"/>
    <w:rsid w:val="00C81B3A"/>
    <w:rsid w:val="00C83533"/>
    <w:rsid w:val="00C84C20"/>
    <w:rsid w:val="00C84E4A"/>
    <w:rsid w:val="00C871FB"/>
    <w:rsid w:val="00C92FA7"/>
    <w:rsid w:val="00C950BC"/>
    <w:rsid w:val="00C955E1"/>
    <w:rsid w:val="00CA32EF"/>
    <w:rsid w:val="00CB09DD"/>
    <w:rsid w:val="00CB2E0D"/>
    <w:rsid w:val="00CC3794"/>
    <w:rsid w:val="00CC39AC"/>
    <w:rsid w:val="00CC47E7"/>
    <w:rsid w:val="00CC4CD3"/>
    <w:rsid w:val="00CC690A"/>
    <w:rsid w:val="00CD01B0"/>
    <w:rsid w:val="00CD075F"/>
    <w:rsid w:val="00CD3715"/>
    <w:rsid w:val="00CD6B33"/>
    <w:rsid w:val="00CD6CF2"/>
    <w:rsid w:val="00CE36E7"/>
    <w:rsid w:val="00CE38AE"/>
    <w:rsid w:val="00CF05D6"/>
    <w:rsid w:val="00CF0CAF"/>
    <w:rsid w:val="00CF3815"/>
    <w:rsid w:val="00CF4CED"/>
    <w:rsid w:val="00D015BE"/>
    <w:rsid w:val="00D04A42"/>
    <w:rsid w:val="00D051A9"/>
    <w:rsid w:val="00D07C98"/>
    <w:rsid w:val="00D106AE"/>
    <w:rsid w:val="00D10F12"/>
    <w:rsid w:val="00D11E76"/>
    <w:rsid w:val="00D16629"/>
    <w:rsid w:val="00D16C53"/>
    <w:rsid w:val="00D16E66"/>
    <w:rsid w:val="00D213D1"/>
    <w:rsid w:val="00D21B9F"/>
    <w:rsid w:val="00D22DEE"/>
    <w:rsid w:val="00D23574"/>
    <w:rsid w:val="00D24A0B"/>
    <w:rsid w:val="00D26FB0"/>
    <w:rsid w:val="00D27962"/>
    <w:rsid w:val="00D339BD"/>
    <w:rsid w:val="00D36E42"/>
    <w:rsid w:val="00D411E7"/>
    <w:rsid w:val="00D451DD"/>
    <w:rsid w:val="00D4537A"/>
    <w:rsid w:val="00D460AD"/>
    <w:rsid w:val="00D53A63"/>
    <w:rsid w:val="00D546B1"/>
    <w:rsid w:val="00D6472D"/>
    <w:rsid w:val="00D66EC7"/>
    <w:rsid w:val="00D71C5B"/>
    <w:rsid w:val="00D72B3E"/>
    <w:rsid w:val="00D75F7C"/>
    <w:rsid w:val="00D762E8"/>
    <w:rsid w:val="00D7794C"/>
    <w:rsid w:val="00D855A6"/>
    <w:rsid w:val="00D8668F"/>
    <w:rsid w:val="00D9055B"/>
    <w:rsid w:val="00D90DE5"/>
    <w:rsid w:val="00D9179A"/>
    <w:rsid w:val="00D91E36"/>
    <w:rsid w:val="00D94301"/>
    <w:rsid w:val="00D9459D"/>
    <w:rsid w:val="00D946E7"/>
    <w:rsid w:val="00D9647A"/>
    <w:rsid w:val="00DA239A"/>
    <w:rsid w:val="00DA252A"/>
    <w:rsid w:val="00DA3762"/>
    <w:rsid w:val="00DA4F63"/>
    <w:rsid w:val="00DA6547"/>
    <w:rsid w:val="00DA79A6"/>
    <w:rsid w:val="00DA7F0C"/>
    <w:rsid w:val="00DB0510"/>
    <w:rsid w:val="00DB31B0"/>
    <w:rsid w:val="00DC05B4"/>
    <w:rsid w:val="00DC1345"/>
    <w:rsid w:val="00DC19B3"/>
    <w:rsid w:val="00DC1BDA"/>
    <w:rsid w:val="00DC35B4"/>
    <w:rsid w:val="00DD0357"/>
    <w:rsid w:val="00DD0F09"/>
    <w:rsid w:val="00DE3EE6"/>
    <w:rsid w:val="00DE404C"/>
    <w:rsid w:val="00DE4952"/>
    <w:rsid w:val="00E008A2"/>
    <w:rsid w:val="00E03636"/>
    <w:rsid w:val="00E052E3"/>
    <w:rsid w:val="00E06932"/>
    <w:rsid w:val="00E10295"/>
    <w:rsid w:val="00E122DC"/>
    <w:rsid w:val="00E12D1B"/>
    <w:rsid w:val="00E13F7D"/>
    <w:rsid w:val="00E15DE8"/>
    <w:rsid w:val="00E15E99"/>
    <w:rsid w:val="00E21DB0"/>
    <w:rsid w:val="00E220F6"/>
    <w:rsid w:val="00E26281"/>
    <w:rsid w:val="00E328C5"/>
    <w:rsid w:val="00E3466C"/>
    <w:rsid w:val="00E36767"/>
    <w:rsid w:val="00E41E44"/>
    <w:rsid w:val="00E43494"/>
    <w:rsid w:val="00E45D17"/>
    <w:rsid w:val="00E50B63"/>
    <w:rsid w:val="00E50CD6"/>
    <w:rsid w:val="00E50D1A"/>
    <w:rsid w:val="00E521CA"/>
    <w:rsid w:val="00E5401C"/>
    <w:rsid w:val="00E5592F"/>
    <w:rsid w:val="00E570C9"/>
    <w:rsid w:val="00E61DDD"/>
    <w:rsid w:val="00E6214C"/>
    <w:rsid w:val="00E6409D"/>
    <w:rsid w:val="00E64F2C"/>
    <w:rsid w:val="00E725C1"/>
    <w:rsid w:val="00E75526"/>
    <w:rsid w:val="00E757E2"/>
    <w:rsid w:val="00E75A97"/>
    <w:rsid w:val="00E80DF4"/>
    <w:rsid w:val="00E84D00"/>
    <w:rsid w:val="00E85170"/>
    <w:rsid w:val="00E8772A"/>
    <w:rsid w:val="00E912C7"/>
    <w:rsid w:val="00E97441"/>
    <w:rsid w:val="00EA028D"/>
    <w:rsid w:val="00EA0BCB"/>
    <w:rsid w:val="00EB52B2"/>
    <w:rsid w:val="00EB6388"/>
    <w:rsid w:val="00EB6607"/>
    <w:rsid w:val="00EB7E18"/>
    <w:rsid w:val="00EC0F1B"/>
    <w:rsid w:val="00EC1B71"/>
    <w:rsid w:val="00EC1FCC"/>
    <w:rsid w:val="00EC468A"/>
    <w:rsid w:val="00EC5318"/>
    <w:rsid w:val="00EC6513"/>
    <w:rsid w:val="00EC6D65"/>
    <w:rsid w:val="00ED04D5"/>
    <w:rsid w:val="00ED089F"/>
    <w:rsid w:val="00ED24B1"/>
    <w:rsid w:val="00ED2982"/>
    <w:rsid w:val="00ED35CE"/>
    <w:rsid w:val="00ED4221"/>
    <w:rsid w:val="00ED5628"/>
    <w:rsid w:val="00ED6798"/>
    <w:rsid w:val="00ED74E7"/>
    <w:rsid w:val="00EE09CE"/>
    <w:rsid w:val="00EE1B68"/>
    <w:rsid w:val="00EE3E68"/>
    <w:rsid w:val="00EE4091"/>
    <w:rsid w:val="00EE6E33"/>
    <w:rsid w:val="00EE72B0"/>
    <w:rsid w:val="00EE79DC"/>
    <w:rsid w:val="00EE7BD0"/>
    <w:rsid w:val="00EF2B25"/>
    <w:rsid w:val="00EF3F85"/>
    <w:rsid w:val="00EF4E72"/>
    <w:rsid w:val="00EF7A8C"/>
    <w:rsid w:val="00F000DE"/>
    <w:rsid w:val="00F0145D"/>
    <w:rsid w:val="00F049FA"/>
    <w:rsid w:val="00F05F2D"/>
    <w:rsid w:val="00F1079E"/>
    <w:rsid w:val="00F111FA"/>
    <w:rsid w:val="00F113AC"/>
    <w:rsid w:val="00F17D94"/>
    <w:rsid w:val="00F20251"/>
    <w:rsid w:val="00F23EB9"/>
    <w:rsid w:val="00F249A0"/>
    <w:rsid w:val="00F25C22"/>
    <w:rsid w:val="00F31AA0"/>
    <w:rsid w:val="00F3278A"/>
    <w:rsid w:val="00F33D42"/>
    <w:rsid w:val="00F34629"/>
    <w:rsid w:val="00F349A2"/>
    <w:rsid w:val="00F3598D"/>
    <w:rsid w:val="00F4224C"/>
    <w:rsid w:val="00F44025"/>
    <w:rsid w:val="00F454E3"/>
    <w:rsid w:val="00F46377"/>
    <w:rsid w:val="00F46F34"/>
    <w:rsid w:val="00F46F72"/>
    <w:rsid w:val="00F53060"/>
    <w:rsid w:val="00F53CFB"/>
    <w:rsid w:val="00F54679"/>
    <w:rsid w:val="00F54EA2"/>
    <w:rsid w:val="00F57140"/>
    <w:rsid w:val="00F60488"/>
    <w:rsid w:val="00F64BD9"/>
    <w:rsid w:val="00F64EEC"/>
    <w:rsid w:val="00F65B6B"/>
    <w:rsid w:val="00F67275"/>
    <w:rsid w:val="00F70CDE"/>
    <w:rsid w:val="00F730FD"/>
    <w:rsid w:val="00F752AF"/>
    <w:rsid w:val="00F765C5"/>
    <w:rsid w:val="00F81958"/>
    <w:rsid w:val="00F82134"/>
    <w:rsid w:val="00F83AF1"/>
    <w:rsid w:val="00F86A1D"/>
    <w:rsid w:val="00F91EA0"/>
    <w:rsid w:val="00F95A5F"/>
    <w:rsid w:val="00F96CE0"/>
    <w:rsid w:val="00FA4471"/>
    <w:rsid w:val="00FA5B32"/>
    <w:rsid w:val="00FA66DA"/>
    <w:rsid w:val="00FA7D93"/>
    <w:rsid w:val="00FB2662"/>
    <w:rsid w:val="00FB455F"/>
    <w:rsid w:val="00FB5736"/>
    <w:rsid w:val="00FB7BAE"/>
    <w:rsid w:val="00FC073A"/>
    <w:rsid w:val="00FC0BCE"/>
    <w:rsid w:val="00FC46FB"/>
    <w:rsid w:val="00FC48F5"/>
    <w:rsid w:val="00FC4BCF"/>
    <w:rsid w:val="00FC539B"/>
    <w:rsid w:val="00FC5584"/>
    <w:rsid w:val="00FC5A95"/>
    <w:rsid w:val="00FC632C"/>
    <w:rsid w:val="00FC7EFF"/>
    <w:rsid w:val="00FD099F"/>
    <w:rsid w:val="00FD0D65"/>
    <w:rsid w:val="00FD3579"/>
    <w:rsid w:val="00FD50EF"/>
    <w:rsid w:val="00FD5E5F"/>
    <w:rsid w:val="00FD61A3"/>
    <w:rsid w:val="00FD761B"/>
    <w:rsid w:val="00FD7F1D"/>
    <w:rsid w:val="00FE0242"/>
    <w:rsid w:val="00FE22D2"/>
    <w:rsid w:val="00FE5E5A"/>
    <w:rsid w:val="00FE7507"/>
    <w:rsid w:val="00FF6878"/>
    <w:rsid w:val="00FF6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DCFBC"/>
  <w15:chartTrackingRefBased/>
  <w15:docId w15:val="{931237A4-5A61-034D-8E11-B4A32F842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CC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700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00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00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0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0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0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0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0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0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0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0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0A0"/>
    <w:rPr>
      <w:rFonts w:eastAsiaTheme="majorEastAsia" w:cstheme="majorBidi"/>
      <w:color w:val="272727" w:themeColor="text1" w:themeTint="D8"/>
    </w:rPr>
  </w:style>
  <w:style w:type="paragraph" w:styleId="Title">
    <w:name w:val="Title"/>
    <w:basedOn w:val="Normal"/>
    <w:next w:val="Normal"/>
    <w:link w:val="TitleChar"/>
    <w:uiPriority w:val="10"/>
    <w:qFormat/>
    <w:rsid w:val="006700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0A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0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00A0"/>
    <w:rPr>
      <w:i/>
      <w:iCs/>
      <w:color w:val="404040" w:themeColor="text1" w:themeTint="BF"/>
    </w:rPr>
  </w:style>
  <w:style w:type="paragraph" w:styleId="ListParagraph">
    <w:name w:val="List Paragraph"/>
    <w:basedOn w:val="Normal"/>
    <w:uiPriority w:val="34"/>
    <w:qFormat/>
    <w:rsid w:val="006700A0"/>
    <w:pPr>
      <w:ind w:left="720"/>
      <w:contextualSpacing/>
    </w:pPr>
  </w:style>
  <w:style w:type="character" w:styleId="IntenseEmphasis">
    <w:name w:val="Intense Emphasis"/>
    <w:basedOn w:val="DefaultParagraphFont"/>
    <w:uiPriority w:val="21"/>
    <w:qFormat/>
    <w:rsid w:val="006700A0"/>
    <w:rPr>
      <w:i/>
      <w:iCs/>
      <w:color w:val="0F4761" w:themeColor="accent1" w:themeShade="BF"/>
    </w:rPr>
  </w:style>
  <w:style w:type="paragraph" w:styleId="IntenseQuote">
    <w:name w:val="Intense Quote"/>
    <w:basedOn w:val="Normal"/>
    <w:next w:val="Normal"/>
    <w:link w:val="IntenseQuoteChar"/>
    <w:uiPriority w:val="30"/>
    <w:qFormat/>
    <w:rsid w:val="006700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0A0"/>
    <w:rPr>
      <w:i/>
      <w:iCs/>
      <w:color w:val="0F4761" w:themeColor="accent1" w:themeShade="BF"/>
    </w:rPr>
  </w:style>
  <w:style w:type="character" w:styleId="IntenseReference">
    <w:name w:val="Intense Reference"/>
    <w:basedOn w:val="DefaultParagraphFont"/>
    <w:uiPriority w:val="32"/>
    <w:qFormat/>
    <w:rsid w:val="006700A0"/>
    <w:rPr>
      <w:b/>
      <w:bCs/>
      <w:smallCaps/>
      <w:color w:val="0F4761" w:themeColor="accent1" w:themeShade="BF"/>
      <w:spacing w:val="5"/>
    </w:rPr>
  </w:style>
  <w:style w:type="paragraph" w:styleId="Header">
    <w:name w:val="header"/>
    <w:basedOn w:val="Normal"/>
    <w:link w:val="HeaderChar"/>
    <w:uiPriority w:val="99"/>
    <w:unhideWhenUsed/>
    <w:rsid w:val="002B4550"/>
    <w:pPr>
      <w:tabs>
        <w:tab w:val="center" w:pos="4513"/>
        <w:tab w:val="right" w:pos="9026"/>
      </w:tabs>
    </w:pPr>
  </w:style>
  <w:style w:type="character" w:customStyle="1" w:styleId="HeaderChar">
    <w:name w:val="Header Char"/>
    <w:basedOn w:val="DefaultParagraphFont"/>
    <w:link w:val="Header"/>
    <w:uiPriority w:val="99"/>
    <w:rsid w:val="002B4550"/>
  </w:style>
  <w:style w:type="paragraph" w:styleId="Footer">
    <w:name w:val="footer"/>
    <w:basedOn w:val="Normal"/>
    <w:link w:val="FooterChar"/>
    <w:uiPriority w:val="99"/>
    <w:unhideWhenUsed/>
    <w:rsid w:val="002B4550"/>
    <w:pPr>
      <w:tabs>
        <w:tab w:val="center" w:pos="4513"/>
        <w:tab w:val="right" w:pos="9026"/>
      </w:tabs>
    </w:pPr>
  </w:style>
  <w:style w:type="character" w:customStyle="1" w:styleId="FooterChar">
    <w:name w:val="Footer Char"/>
    <w:basedOn w:val="DefaultParagraphFont"/>
    <w:link w:val="Footer"/>
    <w:uiPriority w:val="99"/>
    <w:rsid w:val="002B4550"/>
  </w:style>
  <w:style w:type="paragraph" w:styleId="NormalWeb">
    <w:name w:val="Normal (Web)"/>
    <w:basedOn w:val="Normal"/>
    <w:uiPriority w:val="99"/>
    <w:unhideWhenUsed/>
    <w:rsid w:val="002160F1"/>
    <w:pPr>
      <w:spacing w:before="100" w:beforeAutospacing="1" w:after="100" w:afterAutospacing="1"/>
    </w:pPr>
  </w:style>
  <w:style w:type="character" w:customStyle="1" w:styleId="url">
    <w:name w:val="url"/>
    <w:basedOn w:val="DefaultParagraphFont"/>
    <w:rsid w:val="00DC35B4"/>
  </w:style>
  <w:style w:type="character" w:styleId="Hyperlink">
    <w:name w:val="Hyperlink"/>
    <w:basedOn w:val="DefaultParagraphFont"/>
    <w:uiPriority w:val="99"/>
    <w:unhideWhenUsed/>
    <w:rsid w:val="00DC35B4"/>
    <w:rPr>
      <w:color w:val="467886" w:themeColor="hyperlink"/>
      <w:u w:val="single"/>
    </w:rPr>
  </w:style>
  <w:style w:type="character" w:styleId="UnresolvedMention">
    <w:name w:val="Unresolved Mention"/>
    <w:basedOn w:val="DefaultParagraphFont"/>
    <w:uiPriority w:val="99"/>
    <w:semiHidden/>
    <w:unhideWhenUsed/>
    <w:rsid w:val="00DC35B4"/>
    <w:rPr>
      <w:color w:val="605E5C"/>
      <w:shd w:val="clear" w:color="auto" w:fill="E1DFDD"/>
    </w:rPr>
  </w:style>
  <w:style w:type="character" w:styleId="FollowedHyperlink">
    <w:name w:val="FollowedHyperlink"/>
    <w:basedOn w:val="DefaultParagraphFont"/>
    <w:uiPriority w:val="99"/>
    <w:semiHidden/>
    <w:unhideWhenUsed/>
    <w:rsid w:val="00DC35B4"/>
    <w:rPr>
      <w:color w:val="96607D" w:themeColor="followedHyperlink"/>
      <w:u w:val="single"/>
    </w:rPr>
  </w:style>
  <w:style w:type="character" w:styleId="Strong">
    <w:name w:val="Strong"/>
    <w:basedOn w:val="DefaultParagraphFont"/>
    <w:uiPriority w:val="22"/>
    <w:qFormat/>
    <w:rsid w:val="002A0CC2"/>
    <w:rPr>
      <w:b/>
      <w:bCs/>
    </w:rPr>
  </w:style>
  <w:style w:type="table" w:styleId="TableGrid">
    <w:name w:val="Table Grid"/>
    <w:basedOn w:val="TableNormal"/>
    <w:uiPriority w:val="39"/>
    <w:rsid w:val="005144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53C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3243">
      <w:bodyDiv w:val="1"/>
      <w:marLeft w:val="0"/>
      <w:marRight w:val="0"/>
      <w:marTop w:val="0"/>
      <w:marBottom w:val="0"/>
      <w:divBdr>
        <w:top w:val="none" w:sz="0" w:space="0" w:color="auto"/>
        <w:left w:val="none" w:sz="0" w:space="0" w:color="auto"/>
        <w:bottom w:val="none" w:sz="0" w:space="0" w:color="auto"/>
        <w:right w:val="none" w:sz="0" w:space="0" w:color="auto"/>
      </w:divBdr>
      <w:divsChild>
        <w:div w:id="335420728">
          <w:marLeft w:val="-720"/>
          <w:marRight w:val="0"/>
          <w:marTop w:val="0"/>
          <w:marBottom w:val="0"/>
          <w:divBdr>
            <w:top w:val="none" w:sz="0" w:space="0" w:color="auto"/>
            <w:left w:val="none" w:sz="0" w:space="0" w:color="auto"/>
            <w:bottom w:val="none" w:sz="0" w:space="0" w:color="auto"/>
            <w:right w:val="none" w:sz="0" w:space="0" w:color="auto"/>
          </w:divBdr>
        </w:div>
      </w:divsChild>
    </w:div>
    <w:div w:id="41101969">
      <w:bodyDiv w:val="1"/>
      <w:marLeft w:val="0"/>
      <w:marRight w:val="0"/>
      <w:marTop w:val="0"/>
      <w:marBottom w:val="0"/>
      <w:divBdr>
        <w:top w:val="none" w:sz="0" w:space="0" w:color="auto"/>
        <w:left w:val="none" w:sz="0" w:space="0" w:color="auto"/>
        <w:bottom w:val="none" w:sz="0" w:space="0" w:color="auto"/>
        <w:right w:val="none" w:sz="0" w:space="0" w:color="auto"/>
      </w:divBdr>
      <w:divsChild>
        <w:div w:id="17395423">
          <w:marLeft w:val="-720"/>
          <w:marRight w:val="0"/>
          <w:marTop w:val="0"/>
          <w:marBottom w:val="0"/>
          <w:divBdr>
            <w:top w:val="none" w:sz="0" w:space="0" w:color="auto"/>
            <w:left w:val="none" w:sz="0" w:space="0" w:color="auto"/>
            <w:bottom w:val="none" w:sz="0" w:space="0" w:color="auto"/>
            <w:right w:val="none" w:sz="0" w:space="0" w:color="auto"/>
          </w:divBdr>
        </w:div>
      </w:divsChild>
    </w:div>
    <w:div w:id="52587965">
      <w:bodyDiv w:val="1"/>
      <w:marLeft w:val="0"/>
      <w:marRight w:val="0"/>
      <w:marTop w:val="0"/>
      <w:marBottom w:val="0"/>
      <w:divBdr>
        <w:top w:val="none" w:sz="0" w:space="0" w:color="auto"/>
        <w:left w:val="none" w:sz="0" w:space="0" w:color="auto"/>
        <w:bottom w:val="none" w:sz="0" w:space="0" w:color="auto"/>
        <w:right w:val="none" w:sz="0" w:space="0" w:color="auto"/>
      </w:divBdr>
      <w:divsChild>
        <w:div w:id="1873498495">
          <w:marLeft w:val="-720"/>
          <w:marRight w:val="0"/>
          <w:marTop w:val="0"/>
          <w:marBottom w:val="0"/>
          <w:divBdr>
            <w:top w:val="none" w:sz="0" w:space="0" w:color="auto"/>
            <w:left w:val="none" w:sz="0" w:space="0" w:color="auto"/>
            <w:bottom w:val="none" w:sz="0" w:space="0" w:color="auto"/>
            <w:right w:val="none" w:sz="0" w:space="0" w:color="auto"/>
          </w:divBdr>
        </w:div>
      </w:divsChild>
    </w:div>
    <w:div w:id="78866562">
      <w:bodyDiv w:val="1"/>
      <w:marLeft w:val="0"/>
      <w:marRight w:val="0"/>
      <w:marTop w:val="0"/>
      <w:marBottom w:val="0"/>
      <w:divBdr>
        <w:top w:val="none" w:sz="0" w:space="0" w:color="auto"/>
        <w:left w:val="none" w:sz="0" w:space="0" w:color="auto"/>
        <w:bottom w:val="none" w:sz="0" w:space="0" w:color="auto"/>
        <w:right w:val="none" w:sz="0" w:space="0" w:color="auto"/>
      </w:divBdr>
    </w:div>
    <w:div w:id="91511248">
      <w:bodyDiv w:val="1"/>
      <w:marLeft w:val="0"/>
      <w:marRight w:val="0"/>
      <w:marTop w:val="0"/>
      <w:marBottom w:val="0"/>
      <w:divBdr>
        <w:top w:val="none" w:sz="0" w:space="0" w:color="auto"/>
        <w:left w:val="none" w:sz="0" w:space="0" w:color="auto"/>
        <w:bottom w:val="none" w:sz="0" w:space="0" w:color="auto"/>
        <w:right w:val="none" w:sz="0" w:space="0" w:color="auto"/>
      </w:divBdr>
      <w:divsChild>
        <w:div w:id="1532717297">
          <w:marLeft w:val="-720"/>
          <w:marRight w:val="0"/>
          <w:marTop w:val="0"/>
          <w:marBottom w:val="0"/>
          <w:divBdr>
            <w:top w:val="none" w:sz="0" w:space="0" w:color="auto"/>
            <w:left w:val="none" w:sz="0" w:space="0" w:color="auto"/>
            <w:bottom w:val="none" w:sz="0" w:space="0" w:color="auto"/>
            <w:right w:val="none" w:sz="0" w:space="0" w:color="auto"/>
          </w:divBdr>
        </w:div>
      </w:divsChild>
    </w:div>
    <w:div w:id="162673267">
      <w:bodyDiv w:val="1"/>
      <w:marLeft w:val="0"/>
      <w:marRight w:val="0"/>
      <w:marTop w:val="0"/>
      <w:marBottom w:val="0"/>
      <w:divBdr>
        <w:top w:val="none" w:sz="0" w:space="0" w:color="auto"/>
        <w:left w:val="none" w:sz="0" w:space="0" w:color="auto"/>
        <w:bottom w:val="none" w:sz="0" w:space="0" w:color="auto"/>
        <w:right w:val="none" w:sz="0" w:space="0" w:color="auto"/>
      </w:divBdr>
      <w:divsChild>
        <w:div w:id="1151022150">
          <w:marLeft w:val="-720"/>
          <w:marRight w:val="0"/>
          <w:marTop w:val="0"/>
          <w:marBottom w:val="0"/>
          <w:divBdr>
            <w:top w:val="none" w:sz="0" w:space="0" w:color="auto"/>
            <w:left w:val="none" w:sz="0" w:space="0" w:color="auto"/>
            <w:bottom w:val="none" w:sz="0" w:space="0" w:color="auto"/>
            <w:right w:val="none" w:sz="0" w:space="0" w:color="auto"/>
          </w:divBdr>
        </w:div>
      </w:divsChild>
    </w:div>
    <w:div w:id="197160592">
      <w:bodyDiv w:val="1"/>
      <w:marLeft w:val="0"/>
      <w:marRight w:val="0"/>
      <w:marTop w:val="0"/>
      <w:marBottom w:val="0"/>
      <w:divBdr>
        <w:top w:val="none" w:sz="0" w:space="0" w:color="auto"/>
        <w:left w:val="none" w:sz="0" w:space="0" w:color="auto"/>
        <w:bottom w:val="none" w:sz="0" w:space="0" w:color="auto"/>
        <w:right w:val="none" w:sz="0" w:space="0" w:color="auto"/>
      </w:divBdr>
    </w:div>
    <w:div w:id="315231887">
      <w:bodyDiv w:val="1"/>
      <w:marLeft w:val="0"/>
      <w:marRight w:val="0"/>
      <w:marTop w:val="0"/>
      <w:marBottom w:val="0"/>
      <w:divBdr>
        <w:top w:val="none" w:sz="0" w:space="0" w:color="auto"/>
        <w:left w:val="none" w:sz="0" w:space="0" w:color="auto"/>
        <w:bottom w:val="none" w:sz="0" w:space="0" w:color="auto"/>
        <w:right w:val="none" w:sz="0" w:space="0" w:color="auto"/>
      </w:divBdr>
      <w:divsChild>
        <w:div w:id="1768455501">
          <w:marLeft w:val="-720"/>
          <w:marRight w:val="0"/>
          <w:marTop w:val="0"/>
          <w:marBottom w:val="0"/>
          <w:divBdr>
            <w:top w:val="none" w:sz="0" w:space="0" w:color="auto"/>
            <w:left w:val="none" w:sz="0" w:space="0" w:color="auto"/>
            <w:bottom w:val="none" w:sz="0" w:space="0" w:color="auto"/>
            <w:right w:val="none" w:sz="0" w:space="0" w:color="auto"/>
          </w:divBdr>
        </w:div>
      </w:divsChild>
    </w:div>
    <w:div w:id="372924751">
      <w:bodyDiv w:val="1"/>
      <w:marLeft w:val="0"/>
      <w:marRight w:val="0"/>
      <w:marTop w:val="0"/>
      <w:marBottom w:val="0"/>
      <w:divBdr>
        <w:top w:val="none" w:sz="0" w:space="0" w:color="auto"/>
        <w:left w:val="none" w:sz="0" w:space="0" w:color="auto"/>
        <w:bottom w:val="none" w:sz="0" w:space="0" w:color="auto"/>
        <w:right w:val="none" w:sz="0" w:space="0" w:color="auto"/>
      </w:divBdr>
      <w:divsChild>
        <w:div w:id="482236659">
          <w:marLeft w:val="-720"/>
          <w:marRight w:val="0"/>
          <w:marTop w:val="0"/>
          <w:marBottom w:val="0"/>
          <w:divBdr>
            <w:top w:val="none" w:sz="0" w:space="0" w:color="auto"/>
            <w:left w:val="none" w:sz="0" w:space="0" w:color="auto"/>
            <w:bottom w:val="none" w:sz="0" w:space="0" w:color="auto"/>
            <w:right w:val="none" w:sz="0" w:space="0" w:color="auto"/>
          </w:divBdr>
        </w:div>
      </w:divsChild>
    </w:div>
    <w:div w:id="388842567">
      <w:bodyDiv w:val="1"/>
      <w:marLeft w:val="0"/>
      <w:marRight w:val="0"/>
      <w:marTop w:val="0"/>
      <w:marBottom w:val="0"/>
      <w:divBdr>
        <w:top w:val="none" w:sz="0" w:space="0" w:color="auto"/>
        <w:left w:val="none" w:sz="0" w:space="0" w:color="auto"/>
        <w:bottom w:val="none" w:sz="0" w:space="0" w:color="auto"/>
        <w:right w:val="none" w:sz="0" w:space="0" w:color="auto"/>
      </w:divBdr>
      <w:divsChild>
        <w:div w:id="1265728868">
          <w:marLeft w:val="-720"/>
          <w:marRight w:val="0"/>
          <w:marTop w:val="0"/>
          <w:marBottom w:val="0"/>
          <w:divBdr>
            <w:top w:val="none" w:sz="0" w:space="0" w:color="auto"/>
            <w:left w:val="none" w:sz="0" w:space="0" w:color="auto"/>
            <w:bottom w:val="none" w:sz="0" w:space="0" w:color="auto"/>
            <w:right w:val="none" w:sz="0" w:space="0" w:color="auto"/>
          </w:divBdr>
        </w:div>
      </w:divsChild>
    </w:div>
    <w:div w:id="491290603">
      <w:bodyDiv w:val="1"/>
      <w:marLeft w:val="0"/>
      <w:marRight w:val="0"/>
      <w:marTop w:val="0"/>
      <w:marBottom w:val="0"/>
      <w:divBdr>
        <w:top w:val="none" w:sz="0" w:space="0" w:color="auto"/>
        <w:left w:val="none" w:sz="0" w:space="0" w:color="auto"/>
        <w:bottom w:val="none" w:sz="0" w:space="0" w:color="auto"/>
        <w:right w:val="none" w:sz="0" w:space="0" w:color="auto"/>
      </w:divBdr>
      <w:divsChild>
        <w:div w:id="540366501">
          <w:marLeft w:val="-720"/>
          <w:marRight w:val="0"/>
          <w:marTop w:val="0"/>
          <w:marBottom w:val="0"/>
          <w:divBdr>
            <w:top w:val="none" w:sz="0" w:space="0" w:color="auto"/>
            <w:left w:val="none" w:sz="0" w:space="0" w:color="auto"/>
            <w:bottom w:val="none" w:sz="0" w:space="0" w:color="auto"/>
            <w:right w:val="none" w:sz="0" w:space="0" w:color="auto"/>
          </w:divBdr>
        </w:div>
      </w:divsChild>
    </w:div>
    <w:div w:id="519779261">
      <w:bodyDiv w:val="1"/>
      <w:marLeft w:val="0"/>
      <w:marRight w:val="0"/>
      <w:marTop w:val="0"/>
      <w:marBottom w:val="0"/>
      <w:divBdr>
        <w:top w:val="none" w:sz="0" w:space="0" w:color="auto"/>
        <w:left w:val="none" w:sz="0" w:space="0" w:color="auto"/>
        <w:bottom w:val="none" w:sz="0" w:space="0" w:color="auto"/>
        <w:right w:val="none" w:sz="0" w:space="0" w:color="auto"/>
      </w:divBdr>
    </w:div>
    <w:div w:id="607390251">
      <w:bodyDiv w:val="1"/>
      <w:marLeft w:val="0"/>
      <w:marRight w:val="0"/>
      <w:marTop w:val="0"/>
      <w:marBottom w:val="0"/>
      <w:divBdr>
        <w:top w:val="none" w:sz="0" w:space="0" w:color="auto"/>
        <w:left w:val="none" w:sz="0" w:space="0" w:color="auto"/>
        <w:bottom w:val="none" w:sz="0" w:space="0" w:color="auto"/>
        <w:right w:val="none" w:sz="0" w:space="0" w:color="auto"/>
      </w:divBdr>
      <w:divsChild>
        <w:div w:id="389767309">
          <w:marLeft w:val="-720"/>
          <w:marRight w:val="0"/>
          <w:marTop w:val="0"/>
          <w:marBottom w:val="0"/>
          <w:divBdr>
            <w:top w:val="none" w:sz="0" w:space="0" w:color="auto"/>
            <w:left w:val="none" w:sz="0" w:space="0" w:color="auto"/>
            <w:bottom w:val="none" w:sz="0" w:space="0" w:color="auto"/>
            <w:right w:val="none" w:sz="0" w:space="0" w:color="auto"/>
          </w:divBdr>
        </w:div>
      </w:divsChild>
    </w:div>
    <w:div w:id="689528364">
      <w:bodyDiv w:val="1"/>
      <w:marLeft w:val="0"/>
      <w:marRight w:val="0"/>
      <w:marTop w:val="0"/>
      <w:marBottom w:val="0"/>
      <w:divBdr>
        <w:top w:val="none" w:sz="0" w:space="0" w:color="auto"/>
        <w:left w:val="none" w:sz="0" w:space="0" w:color="auto"/>
        <w:bottom w:val="none" w:sz="0" w:space="0" w:color="auto"/>
        <w:right w:val="none" w:sz="0" w:space="0" w:color="auto"/>
      </w:divBdr>
      <w:divsChild>
        <w:div w:id="694887177">
          <w:marLeft w:val="-720"/>
          <w:marRight w:val="0"/>
          <w:marTop w:val="0"/>
          <w:marBottom w:val="0"/>
          <w:divBdr>
            <w:top w:val="none" w:sz="0" w:space="0" w:color="auto"/>
            <w:left w:val="none" w:sz="0" w:space="0" w:color="auto"/>
            <w:bottom w:val="none" w:sz="0" w:space="0" w:color="auto"/>
            <w:right w:val="none" w:sz="0" w:space="0" w:color="auto"/>
          </w:divBdr>
        </w:div>
      </w:divsChild>
    </w:div>
    <w:div w:id="787704836">
      <w:bodyDiv w:val="1"/>
      <w:marLeft w:val="0"/>
      <w:marRight w:val="0"/>
      <w:marTop w:val="0"/>
      <w:marBottom w:val="0"/>
      <w:divBdr>
        <w:top w:val="none" w:sz="0" w:space="0" w:color="auto"/>
        <w:left w:val="none" w:sz="0" w:space="0" w:color="auto"/>
        <w:bottom w:val="none" w:sz="0" w:space="0" w:color="auto"/>
        <w:right w:val="none" w:sz="0" w:space="0" w:color="auto"/>
      </w:divBdr>
      <w:divsChild>
        <w:div w:id="1101687380">
          <w:marLeft w:val="-720"/>
          <w:marRight w:val="0"/>
          <w:marTop w:val="0"/>
          <w:marBottom w:val="0"/>
          <w:divBdr>
            <w:top w:val="none" w:sz="0" w:space="0" w:color="auto"/>
            <w:left w:val="none" w:sz="0" w:space="0" w:color="auto"/>
            <w:bottom w:val="none" w:sz="0" w:space="0" w:color="auto"/>
            <w:right w:val="none" w:sz="0" w:space="0" w:color="auto"/>
          </w:divBdr>
        </w:div>
      </w:divsChild>
    </w:div>
    <w:div w:id="963462219">
      <w:bodyDiv w:val="1"/>
      <w:marLeft w:val="0"/>
      <w:marRight w:val="0"/>
      <w:marTop w:val="0"/>
      <w:marBottom w:val="0"/>
      <w:divBdr>
        <w:top w:val="none" w:sz="0" w:space="0" w:color="auto"/>
        <w:left w:val="none" w:sz="0" w:space="0" w:color="auto"/>
        <w:bottom w:val="none" w:sz="0" w:space="0" w:color="auto"/>
        <w:right w:val="none" w:sz="0" w:space="0" w:color="auto"/>
      </w:divBdr>
      <w:divsChild>
        <w:div w:id="183984830">
          <w:marLeft w:val="-720"/>
          <w:marRight w:val="0"/>
          <w:marTop w:val="0"/>
          <w:marBottom w:val="0"/>
          <w:divBdr>
            <w:top w:val="none" w:sz="0" w:space="0" w:color="auto"/>
            <w:left w:val="none" w:sz="0" w:space="0" w:color="auto"/>
            <w:bottom w:val="none" w:sz="0" w:space="0" w:color="auto"/>
            <w:right w:val="none" w:sz="0" w:space="0" w:color="auto"/>
          </w:divBdr>
        </w:div>
      </w:divsChild>
    </w:div>
    <w:div w:id="1062485599">
      <w:bodyDiv w:val="1"/>
      <w:marLeft w:val="0"/>
      <w:marRight w:val="0"/>
      <w:marTop w:val="0"/>
      <w:marBottom w:val="0"/>
      <w:divBdr>
        <w:top w:val="none" w:sz="0" w:space="0" w:color="auto"/>
        <w:left w:val="none" w:sz="0" w:space="0" w:color="auto"/>
        <w:bottom w:val="none" w:sz="0" w:space="0" w:color="auto"/>
        <w:right w:val="none" w:sz="0" w:space="0" w:color="auto"/>
      </w:divBdr>
      <w:divsChild>
        <w:div w:id="601449150">
          <w:marLeft w:val="-720"/>
          <w:marRight w:val="0"/>
          <w:marTop w:val="0"/>
          <w:marBottom w:val="0"/>
          <w:divBdr>
            <w:top w:val="none" w:sz="0" w:space="0" w:color="auto"/>
            <w:left w:val="none" w:sz="0" w:space="0" w:color="auto"/>
            <w:bottom w:val="none" w:sz="0" w:space="0" w:color="auto"/>
            <w:right w:val="none" w:sz="0" w:space="0" w:color="auto"/>
          </w:divBdr>
        </w:div>
      </w:divsChild>
    </w:div>
    <w:div w:id="1072579496">
      <w:bodyDiv w:val="1"/>
      <w:marLeft w:val="0"/>
      <w:marRight w:val="0"/>
      <w:marTop w:val="0"/>
      <w:marBottom w:val="0"/>
      <w:divBdr>
        <w:top w:val="none" w:sz="0" w:space="0" w:color="auto"/>
        <w:left w:val="none" w:sz="0" w:space="0" w:color="auto"/>
        <w:bottom w:val="none" w:sz="0" w:space="0" w:color="auto"/>
        <w:right w:val="none" w:sz="0" w:space="0" w:color="auto"/>
      </w:divBdr>
      <w:divsChild>
        <w:div w:id="2059233237">
          <w:marLeft w:val="0"/>
          <w:marRight w:val="0"/>
          <w:marTop w:val="0"/>
          <w:marBottom w:val="0"/>
          <w:divBdr>
            <w:top w:val="none" w:sz="0" w:space="0" w:color="auto"/>
            <w:left w:val="none" w:sz="0" w:space="0" w:color="auto"/>
            <w:bottom w:val="none" w:sz="0" w:space="0" w:color="auto"/>
            <w:right w:val="none" w:sz="0" w:space="0" w:color="auto"/>
          </w:divBdr>
        </w:div>
      </w:divsChild>
    </w:div>
    <w:div w:id="1144273129">
      <w:bodyDiv w:val="1"/>
      <w:marLeft w:val="0"/>
      <w:marRight w:val="0"/>
      <w:marTop w:val="0"/>
      <w:marBottom w:val="0"/>
      <w:divBdr>
        <w:top w:val="none" w:sz="0" w:space="0" w:color="auto"/>
        <w:left w:val="none" w:sz="0" w:space="0" w:color="auto"/>
        <w:bottom w:val="none" w:sz="0" w:space="0" w:color="auto"/>
        <w:right w:val="none" w:sz="0" w:space="0" w:color="auto"/>
      </w:divBdr>
      <w:divsChild>
        <w:div w:id="27024459">
          <w:marLeft w:val="-720"/>
          <w:marRight w:val="0"/>
          <w:marTop w:val="0"/>
          <w:marBottom w:val="0"/>
          <w:divBdr>
            <w:top w:val="none" w:sz="0" w:space="0" w:color="auto"/>
            <w:left w:val="none" w:sz="0" w:space="0" w:color="auto"/>
            <w:bottom w:val="none" w:sz="0" w:space="0" w:color="auto"/>
            <w:right w:val="none" w:sz="0" w:space="0" w:color="auto"/>
          </w:divBdr>
        </w:div>
      </w:divsChild>
    </w:div>
    <w:div w:id="1209761443">
      <w:bodyDiv w:val="1"/>
      <w:marLeft w:val="0"/>
      <w:marRight w:val="0"/>
      <w:marTop w:val="0"/>
      <w:marBottom w:val="0"/>
      <w:divBdr>
        <w:top w:val="none" w:sz="0" w:space="0" w:color="auto"/>
        <w:left w:val="none" w:sz="0" w:space="0" w:color="auto"/>
        <w:bottom w:val="none" w:sz="0" w:space="0" w:color="auto"/>
        <w:right w:val="none" w:sz="0" w:space="0" w:color="auto"/>
      </w:divBdr>
      <w:divsChild>
        <w:div w:id="1056507709">
          <w:marLeft w:val="-720"/>
          <w:marRight w:val="0"/>
          <w:marTop w:val="0"/>
          <w:marBottom w:val="0"/>
          <w:divBdr>
            <w:top w:val="none" w:sz="0" w:space="0" w:color="auto"/>
            <w:left w:val="none" w:sz="0" w:space="0" w:color="auto"/>
            <w:bottom w:val="none" w:sz="0" w:space="0" w:color="auto"/>
            <w:right w:val="none" w:sz="0" w:space="0" w:color="auto"/>
          </w:divBdr>
        </w:div>
      </w:divsChild>
    </w:div>
    <w:div w:id="1332374435">
      <w:bodyDiv w:val="1"/>
      <w:marLeft w:val="0"/>
      <w:marRight w:val="0"/>
      <w:marTop w:val="0"/>
      <w:marBottom w:val="0"/>
      <w:divBdr>
        <w:top w:val="none" w:sz="0" w:space="0" w:color="auto"/>
        <w:left w:val="none" w:sz="0" w:space="0" w:color="auto"/>
        <w:bottom w:val="none" w:sz="0" w:space="0" w:color="auto"/>
        <w:right w:val="none" w:sz="0" w:space="0" w:color="auto"/>
      </w:divBdr>
      <w:divsChild>
        <w:div w:id="171998432">
          <w:marLeft w:val="0"/>
          <w:marRight w:val="0"/>
          <w:marTop w:val="0"/>
          <w:marBottom w:val="0"/>
          <w:divBdr>
            <w:top w:val="none" w:sz="0" w:space="0" w:color="auto"/>
            <w:left w:val="none" w:sz="0" w:space="0" w:color="auto"/>
            <w:bottom w:val="none" w:sz="0" w:space="0" w:color="auto"/>
            <w:right w:val="none" w:sz="0" w:space="0" w:color="auto"/>
          </w:divBdr>
        </w:div>
      </w:divsChild>
    </w:div>
    <w:div w:id="1367682894">
      <w:bodyDiv w:val="1"/>
      <w:marLeft w:val="0"/>
      <w:marRight w:val="0"/>
      <w:marTop w:val="0"/>
      <w:marBottom w:val="0"/>
      <w:divBdr>
        <w:top w:val="none" w:sz="0" w:space="0" w:color="auto"/>
        <w:left w:val="none" w:sz="0" w:space="0" w:color="auto"/>
        <w:bottom w:val="none" w:sz="0" w:space="0" w:color="auto"/>
        <w:right w:val="none" w:sz="0" w:space="0" w:color="auto"/>
      </w:divBdr>
      <w:divsChild>
        <w:div w:id="1673756643">
          <w:marLeft w:val="-720"/>
          <w:marRight w:val="0"/>
          <w:marTop w:val="0"/>
          <w:marBottom w:val="0"/>
          <w:divBdr>
            <w:top w:val="none" w:sz="0" w:space="0" w:color="auto"/>
            <w:left w:val="none" w:sz="0" w:space="0" w:color="auto"/>
            <w:bottom w:val="none" w:sz="0" w:space="0" w:color="auto"/>
            <w:right w:val="none" w:sz="0" w:space="0" w:color="auto"/>
          </w:divBdr>
        </w:div>
      </w:divsChild>
    </w:div>
    <w:div w:id="1381400553">
      <w:bodyDiv w:val="1"/>
      <w:marLeft w:val="0"/>
      <w:marRight w:val="0"/>
      <w:marTop w:val="0"/>
      <w:marBottom w:val="0"/>
      <w:divBdr>
        <w:top w:val="none" w:sz="0" w:space="0" w:color="auto"/>
        <w:left w:val="none" w:sz="0" w:space="0" w:color="auto"/>
        <w:bottom w:val="none" w:sz="0" w:space="0" w:color="auto"/>
        <w:right w:val="none" w:sz="0" w:space="0" w:color="auto"/>
      </w:divBdr>
    </w:div>
    <w:div w:id="1396931435">
      <w:bodyDiv w:val="1"/>
      <w:marLeft w:val="0"/>
      <w:marRight w:val="0"/>
      <w:marTop w:val="0"/>
      <w:marBottom w:val="0"/>
      <w:divBdr>
        <w:top w:val="none" w:sz="0" w:space="0" w:color="auto"/>
        <w:left w:val="none" w:sz="0" w:space="0" w:color="auto"/>
        <w:bottom w:val="none" w:sz="0" w:space="0" w:color="auto"/>
        <w:right w:val="none" w:sz="0" w:space="0" w:color="auto"/>
      </w:divBdr>
      <w:divsChild>
        <w:div w:id="2121604554">
          <w:marLeft w:val="-720"/>
          <w:marRight w:val="0"/>
          <w:marTop w:val="0"/>
          <w:marBottom w:val="0"/>
          <w:divBdr>
            <w:top w:val="none" w:sz="0" w:space="0" w:color="auto"/>
            <w:left w:val="none" w:sz="0" w:space="0" w:color="auto"/>
            <w:bottom w:val="none" w:sz="0" w:space="0" w:color="auto"/>
            <w:right w:val="none" w:sz="0" w:space="0" w:color="auto"/>
          </w:divBdr>
        </w:div>
      </w:divsChild>
    </w:div>
    <w:div w:id="1689212167">
      <w:bodyDiv w:val="1"/>
      <w:marLeft w:val="0"/>
      <w:marRight w:val="0"/>
      <w:marTop w:val="0"/>
      <w:marBottom w:val="0"/>
      <w:divBdr>
        <w:top w:val="none" w:sz="0" w:space="0" w:color="auto"/>
        <w:left w:val="none" w:sz="0" w:space="0" w:color="auto"/>
        <w:bottom w:val="none" w:sz="0" w:space="0" w:color="auto"/>
        <w:right w:val="none" w:sz="0" w:space="0" w:color="auto"/>
      </w:divBdr>
      <w:divsChild>
        <w:div w:id="2104760461">
          <w:marLeft w:val="-720"/>
          <w:marRight w:val="0"/>
          <w:marTop w:val="0"/>
          <w:marBottom w:val="0"/>
          <w:divBdr>
            <w:top w:val="none" w:sz="0" w:space="0" w:color="auto"/>
            <w:left w:val="none" w:sz="0" w:space="0" w:color="auto"/>
            <w:bottom w:val="none" w:sz="0" w:space="0" w:color="auto"/>
            <w:right w:val="none" w:sz="0" w:space="0" w:color="auto"/>
          </w:divBdr>
        </w:div>
      </w:divsChild>
    </w:div>
    <w:div w:id="1739012830">
      <w:bodyDiv w:val="1"/>
      <w:marLeft w:val="0"/>
      <w:marRight w:val="0"/>
      <w:marTop w:val="0"/>
      <w:marBottom w:val="0"/>
      <w:divBdr>
        <w:top w:val="none" w:sz="0" w:space="0" w:color="auto"/>
        <w:left w:val="none" w:sz="0" w:space="0" w:color="auto"/>
        <w:bottom w:val="none" w:sz="0" w:space="0" w:color="auto"/>
        <w:right w:val="none" w:sz="0" w:space="0" w:color="auto"/>
      </w:divBdr>
      <w:divsChild>
        <w:div w:id="1729255710">
          <w:marLeft w:val="-720"/>
          <w:marRight w:val="0"/>
          <w:marTop w:val="0"/>
          <w:marBottom w:val="0"/>
          <w:divBdr>
            <w:top w:val="none" w:sz="0" w:space="0" w:color="auto"/>
            <w:left w:val="none" w:sz="0" w:space="0" w:color="auto"/>
            <w:bottom w:val="none" w:sz="0" w:space="0" w:color="auto"/>
            <w:right w:val="none" w:sz="0" w:space="0" w:color="auto"/>
          </w:divBdr>
        </w:div>
      </w:divsChild>
    </w:div>
    <w:div w:id="1753819516">
      <w:bodyDiv w:val="1"/>
      <w:marLeft w:val="0"/>
      <w:marRight w:val="0"/>
      <w:marTop w:val="0"/>
      <w:marBottom w:val="0"/>
      <w:divBdr>
        <w:top w:val="none" w:sz="0" w:space="0" w:color="auto"/>
        <w:left w:val="none" w:sz="0" w:space="0" w:color="auto"/>
        <w:bottom w:val="none" w:sz="0" w:space="0" w:color="auto"/>
        <w:right w:val="none" w:sz="0" w:space="0" w:color="auto"/>
      </w:divBdr>
      <w:divsChild>
        <w:div w:id="362024483">
          <w:marLeft w:val="-720"/>
          <w:marRight w:val="0"/>
          <w:marTop w:val="0"/>
          <w:marBottom w:val="0"/>
          <w:divBdr>
            <w:top w:val="none" w:sz="0" w:space="0" w:color="auto"/>
            <w:left w:val="none" w:sz="0" w:space="0" w:color="auto"/>
            <w:bottom w:val="none" w:sz="0" w:space="0" w:color="auto"/>
            <w:right w:val="none" w:sz="0" w:space="0" w:color="auto"/>
          </w:divBdr>
        </w:div>
      </w:divsChild>
    </w:div>
    <w:div w:id="1955135950">
      <w:bodyDiv w:val="1"/>
      <w:marLeft w:val="0"/>
      <w:marRight w:val="0"/>
      <w:marTop w:val="0"/>
      <w:marBottom w:val="0"/>
      <w:divBdr>
        <w:top w:val="none" w:sz="0" w:space="0" w:color="auto"/>
        <w:left w:val="none" w:sz="0" w:space="0" w:color="auto"/>
        <w:bottom w:val="none" w:sz="0" w:space="0" w:color="auto"/>
        <w:right w:val="none" w:sz="0" w:space="0" w:color="auto"/>
      </w:divBdr>
      <w:divsChild>
        <w:div w:id="1653488347">
          <w:marLeft w:val="-720"/>
          <w:marRight w:val="0"/>
          <w:marTop w:val="0"/>
          <w:marBottom w:val="0"/>
          <w:divBdr>
            <w:top w:val="none" w:sz="0" w:space="0" w:color="auto"/>
            <w:left w:val="none" w:sz="0" w:space="0" w:color="auto"/>
            <w:bottom w:val="none" w:sz="0" w:space="0" w:color="auto"/>
            <w:right w:val="none" w:sz="0" w:space="0" w:color="auto"/>
          </w:divBdr>
        </w:div>
      </w:divsChild>
    </w:div>
    <w:div w:id="2031907245">
      <w:bodyDiv w:val="1"/>
      <w:marLeft w:val="0"/>
      <w:marRight w:val="0"/>
      <w:marTop w:val="0"/>
      <w:marBottom w:val="0"/>
      <w:divBdr>
        <w:top w:val="none" w:sz="0" w:space="0" w:color="auto"/>
        <w:left w:val="none" w:sz="0" w:space="0" w:color="auto"/>
        <w:bottom w:val="none" w:sz="0" w:space="0" w:color="auto"/>
        <w:right w:val="none" w:sz="0" w:space="0" w:color="auto"/>
      </w:divBdr>
      <w:divsChild>
        <w:div w:id="706758817">
          <w:marLeft w:val="0"/>
          <w:marRight w:val="0"/>
          <w:marTop w:val="0"/>
          <w:marBottom w:val="0"/>
          <w:divBdr>
            <w:top w:val="none" w:sz="0" w:space="0" w:color="auto"/>
            <w:left w:val="none" w:sz="0" w:space="0" w:color="auto"/>
            <w:bottom w:val="none" w:sz="0" w:space="0" w:color="auto"/>
            <w:right w:val="none" w:sz="0" w:space="0" w:color="auto"/>
          </w:divBdr>
        </w:div>
      </w:divsChild>
    </w:div>
    <w:div w:id="2120949977">
      <w:bodyDiv w:val="1"/>
      <w:marLeft w:val="0"/>
      <w:marRight w:val="0"/>
      <w:marTop w:val="0"/>
      <w:marBottom w:val="0"/>
      <w:divBdr>
        <w:top w:val="none" w:sz="0" w:space="0" w:color="auto"/>
        <w:left w:val="none" w:sz="0" w:space="0" w:color="auto"/>
        <w:bottom w:val="none" w:sz="0" w:space="0" w:color="auto"/>
        <w:right w:val="none" w:sz="0" w:space="0" w:color="auto"/>
      </w:divBdr>
      <w:divsChild>
        <w:div w:id="742028670">
          <w:marLeft w:val="0"/>
          <w:marRight w:val="0"/>
          <w:marTop w:val="0"/>
          <w:marBottom w:val="0"/>
          <w:divBdr>
            <w:top w:val="none" w:sz="0" w:space="0" w:color="auto"/>
            <w:left w:val="none" w:sz="0" w:space="0" w:color="auto"/>
            <w:bottom w:val="none" w:sz="0" w:space="0" w:color="auto"/>
            <w:right w:val="none" w:sz="0" w:space="0" w:color="auto"/>
          </w:divBdr>
          <w:divsChild>
            <w:div w:id="357437926">
              <w:marLeft w:val="0"/>
              <w:marRight w:val="0"/>
              <w:marTop w:val="0"/>
              <w:marBottom w:val="0"/>
              <w:divBdr>
                <w:top w:val="none" w:sz="0" w:space="0" w:color="auto"/>
                <w:left w:val="none" w:sz="0" w:space="0" w:color="auto"/>
                <w:bottom w:val="none" w:sz="0" w:space="0" w:color="auto"/>
                <w:right w:val="none" w:sz="0" w:space="0" w:color="auto"/>
              </w:divBdr>
              <w:divsChild>
                <w:div w:id="74599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mhalemohamad/ethical-responsibilities-in-business-nurturing-consumer-trust-and-well-being-117cca830ded" TargetMode="External"/><Relationship Id="rId13" Type="http://schemas.openxmlformats.org/officeDocument/2006/relationships/hyperlink" Target="https://wandereatwrite.com/working-on-cruise-ships-pros-cons/" TargetMode="External"/><Relationship Id="rId18" Type="http://schemas.openxmlformats.org/officeDocument/2006/relationships/hyperlink" Target="https://www.greenmatch.co.uk/blog/maritime-sustainability" TargetMode="External"/><Relationship Id="rId26" Type="http://schemas.openxmlformats.org/officeDocument/2006/relationships/hyperlink" Target="http://dx.doi.org/10.1037/h0022100" TargetMode="External"/><Relationship Id="rId3" Type="http://schemas.openxmlformats.org/officeDocument/2006/relationships/settings" Target="settings.xml"/><Relationship Id="rId21" Type="http://schemas.openxmlformats.org/officeDocument/2006/relationships/hyperlink" Target="https://www.linkedin.com/pulse/grip-model-tick-hr-solutions/" TargetMode="External"/><Relationship Id="rId7" Type="http://schemas.openxmlformats.org/officeDocument/2006/relationships/image" Target="media/image1.png"/><Relationship Id="rId12" Type="http://schemas.openxmlformats.org/officeDocument/2006/relationships/hyperlink" Target="https://www.revpartners.com/drivers-of-competitiveness-cruise/" TargetMode="External"/><Relationship Id="rId17" Type="http://schemas.openxmlformats.org/officeDocument/2006/relationships/hyperlink" Target="https://www.glassdoor.com/Reviews/Employee-Review-Royal-Caribbean-Group-RVW62716578.htm" TargetMode="External"/><Relationship Id="rId25" Type="http://schemas.openxmlformats.org/officeDocument/2006/relationships/hyperlink" Target="https://www.royalcaribbeangroup.com/sustainability/" TargetMode="External"/><Relationship Id="rId2" Type="http://schemas.openxmlformats.org/officeDocument/2006/relationships/styles" Target="styles.xml"/><Relationship Id="rId16" Type="http://schemas.openxmlformats.org/officeDocument/2006/relationships/hyperlink" Target="https://www.hse.gov.uk/statistics/dayslost.htm" TargetMode="External"/><Relationship Id="rId20" Type="http://schemas.openxmlformats.org/officeDocument/2006/relationships/hyperlink" Target="https://www.tiltedmap.com/why-cruise-ships-are-bad-for-the-environmen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tterworks.com/magazine/how-to-nurture-high-performance-teams/" TargetMode="External"/><Relationship Id="rId24" Type="http://schemas.openxmlformats.org/officeDocument/2006/relationships/hyperlink" Target="https://careers.royalcaribbeangroup.com/diversity-equity-inclusion/" TargetMode="External"/><Relationship Id="rId5" Type="http://schemas.openxmlformats.org/officeDocument/2006/relationships/footnotes" Target="footnotes.xml"/><Relationship Id="rId15" Type="http://schemas.openxmlformats.org/officeDocument/2006/relationships/hyperlink" Target="https://www.rclinvestor.com/content/uploads/2020/12/Royal-Caribbean-Code-of-Business-Conduct-and-Ethics.pdf" TargetMode="External"/><Relationship Id="rId23" Type="http://schemas.openxmlformats.org/officeDocument/2006/relationships/hyperlink" Target="https://medium.com/projectinclude/we-need-more-radical-solutions-for-diversity-and-inclusion-26edaf4ab5a4" TargetMode="External"/><Relationship Id="rId28" Type="http://schemas.openxmlformats.org/officeDocument/2006/relationships/fontTable" Target="fontTable.xml"/><Relationship Id="rId10" Type="http://schemas.openxmlformats.org/officeDocument/2006/relationships/hyperlink" Target="https://www.appraisd.com/learn/what-is-organisational-alignment" TargetMode="External"/><Relationship Id="rId19" Type="http://schemas.openxmlformats.org/officeDocument/2006/relationships/hyperlink" Target="https://www.globaldata.com/store/report/cruises-market-analysis/" TargetMode="External"/><Relationship Id="rId4" Type="http://schemas.openxmlformats.org/officeDocument/2006/relationships/webSettings" Target="webSettings.xml"/><Relationship Id="rId9" Type="http://schemas.openxmlformats.org/officeDocument/2006/relationships/hyperlink" Target="https://seafoodsustainability.org/royal-caribbean-group-recommits-to-sustainability-across-ship-sea-and-shore/" TargetMode="External"/><Relationship Id="rId14" Type="http://schemas.openxmlformats.org/officeDocument/2006/relationships/hyperlink" Target="https://zipdo.co/statistics/diversity-in-the-cruise-industry/" TargetMode="External"/><Relationship Id="rId22" Type="http://schemas.openxmlformats.org/officeDocument/2006/relationships/hyperlink" Target="https://www.mindtools.com/amtuftp/the-leader-member-exchange-theory"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1030</TotalTime>
  <Pages>12</Pages>
  <Words>3923</Words>
  <Characters>22365</Characters>
  <Application>Microsoft Office Word</Application>
  <DocSecurity>0</DocSecurity>
  <Lines>186</Lines>
  <Paragraphs>52</Paragraphs>
  <ScaleCrop>false</ScaleCrop>
  <Company/>
  <LinksUpToDate>false</LinksUpToDate>
  <CharactersWithSpaces>26236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 Jones (2302087)</dc:creator>
  <cp:keywords/>
  <dc:description/>
  <cp:lastModifiedBy>Tao Jones (2302087)</cp:lastModifiedBy>
  <cp:revision>1114</cp:revision>
  <dcterms:created xsi:type="dcterms:W3CDTF">2024-04-29T16:08:00Z</dcterms:created>
  <dcterms:modified xsi:type="dcterms:W3CDTF">2024-05-10T03:26:00Z</dcterms:modified>
</cp:coreProperties>
</file>