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DCABE5" w14:textId="01BB54D3" w:rsidR="00864F5D" w:rsidRDefault="00864F5D" w:rsidP="441D95F5">
      <w:pPr>
        <w:spacing w:line="360" w:lineRule="auto"/>
        <w:jc w:val="both"/>
        <w:rPr>
          <w:rFonts w:ascii="Arial" w:eastAsia="Arial" w:hAnsi="Arial" w:cs="Arial"/>
          <w:sz w:val="22"/>
          <w:szCs w:val="22"/>
        </w:rPr>
      </w:pPr>
    </w:p>
    <w:p w14:paraId="0AB1D3F5" w14:textId="631D2569" w:rsidR="00864F5D" w:rsidRDefault="00864F5D" w:rsidP="441D95F5">
      <w:pPr>
        <w:spacing w:line="360" w:lineRule="auto"/>
        <w:jc w:val="both"/>
        <w:rPr>
          <w:rFonts w:ascii="Arial" w:eastAsia="Arial" w:hAnsi="Arial" w:cs="Arial"/>
          <w:sz w:val="22"/>
          <w:szCs w:val="22"/>
        </w:rPr>
      </w:pPr>
    </w:p>
    <w:p w14:paraId="703121F2" w14:textId="27F038A7" w:rsidR="00864F5D" w:rsidRDefault="00864F5D" w:rsidP="441D95F5">
      <w:pPr>
        <w:spacing w:line="360" w:lineRule="auto"/>
        <w:jc w:val="both"/>
        <w:rPr>
          <w:rFonts w:ascii="Arial" w:eastAsia="Arial" w:hAnsi="Arial" w:cs="Arial"/>
          <w:sz w:val="22"/>
          <w:szCs w:val="22"/>
        </w:rPr>
      </w:pPr>
    </w:p>
    <w:p w14:paraId="45BA1C55" w14:textId="268AA112" w:rsidR="00864F5D" w:rsidRPr="003D63A3" w:rsidRDefault="00BB35A7" w:rsidP="003D63A3">
      <w:pPr>
        <w:pStyle w:val="Title"/>
        <w:rPr>
          <w:rStyle w:val="BookTitle"/>
          <w:rFonts w:ascii="Arial" w:eastAsia="Arial" w:hAnsi="Arial" w:cs="Arial"/>
          <w:szCs w:val="72"/>
        </w:rPr>
      </w:pPr>
      <w:r w:rsidRPr="003D63A3">
        <w:rPr>
          <w:rStyle w:val="BookTitle"/>
          <w:rFonts w:ascii="Arial" w:eastAsia="Arial" w:hAnsi="Arial" w:cs="Arial"/>
          <w:szCs w:val="72"/>
        </w:rPr>
        <w:t>Portfolio of work</w:t>
      </w:r>
    </w:p>
    <w:p w14:paraId="4C555E0E" w14:textId="020619E7" w:rsidR="00864F5D" w:rsidRDefault="00864F5D" w:rsidP="441D95F5">
      <w:pPr>
        <w:spacing w:line="360" w:lineRule="auto"/>
        <w:jc w:val="both"/>
        <w:rPr>
          <w:rFonts w:ascii="Arial" w:eastAsia="Arial" w:hAnsi="Arial" w:cs="Arial"/>
          <w:sz w:val="22"/>
          <w:szCs w:val="22"/>
        </w:rPr>
      </w:pPr>
    </w:p>
    <w:p w14:paraId="3F1C6C17" w14:textId="406B788A" w:rsidR="00864F5D" w:rsidRDefault="00864F5D" w:rsidP="441D95F5">
      <w:pPr>
        <w:spacing w:line="360" w:lineRule="auto"/>
        <w:jc w:val="both"/>
        <w:rPr>
          <w:rFonts w:ascii="Arial" w:eastAsia="Arial" w:hAnsi="Arial" w:cs="Arial"/>
          <w:sz w:val="22"/>
          <w:szCs w:val="22"/>
        </w:rPr>
      </w:pPr>
    </w:p>
    <w:p w14:paraId="75FC09DD" w14:textId="61136B47" w:rsidR="00864F5D" w:rsidRDefault="00864F5D" w:rsidP="441D95F5">
      <w:pPr>
        <w:spacing w:line="360" w:lineRule="auto"/>
        <w:jc w:val="both"/>
        <w:rPr>
          <w:rFonts w:ascii="Arial" w:eastAsia="Arial" w:hAnsi="Arial" w:cs="Arial"/>
          <w:sz w:val="22"/>
          <w:szCs w:val="22"/>
        </w:rPr>
      </w:pPr>
    </w:p>
    <w:p w14:paraId="410776B5" w14:textId="5661D784" w:rsidR="00864F5D" w:rsidRDefault="00864F5D" w:rsidP="441D95F5">
      <w:pPr>
        <w:spacing w:line="360" w:lineRule="auto"/>
        <w:jc w:val="both"/>
        <w:rPr>
          <w:rFonts w:ascii="Arial" w:eastAsia="Arial" w:hAnsi="Arial" w:cs="Arial"/>
          <w:sz w:val="22"/>
          <w:szCs w:val="22"/>
        </w:rPr>
      </w:pPr>
    </w:p>
    <w:p w14:paraId="0295D406" w14:textId="48F3A154" w:rsidR="00864F5D" w:rsidRDefault="00864F5D" w:rsidP="441D95F5">
      <w:pPr>
        <w:spacing w:line="360" w:lineRule="auto"/>
        <w:jc w:val="both"/>
        <w:rPr>
          <w:rFonts w:ascii="Arial" w:eastAsia="Arial" w:hAnsi="Arial" w:cs="Arial"/>
          <w:sz w:val="22"/>
          <w:szCs w:val="22"/>
        </w:rPr>
      </w:pPr>
    </w:p>
    <w:p w14:paraId="4580E15E" w14:textId="7C52B96C" w:rsidR="00864F5D" w:rsidRPr="003D63A3" w:rsidRDefault="00864F5D" w:rsidP="003D63A3">
      <w:pPr>
        <w:pStyle w:val="Subtitle"/>
        <w:rPr>
          <w:rFonts w:eastAsia="Arial"/>
        </w:rPr>
      </w:pPr>
    </w:p>
    <w:p w14:paraId="4743CF74" w14:textId="77777777" w:rsidR="003B4057" w:rsidRPr="003D63A3" w:rsidRDefault="00567CA1" w:rsidP="003D63A3">
      <w:pPr>
        <w:pStyle w:val="Subtitle"/>
        <w:rPr>
          <w:rStyle w:val="SubtleEmphasis"/>
          <w:rFonts w:ascii="Arial" w:eastAsia="Arial" w:hAnsi="Arial" w:cs="Arial"/>
        </w:rPr>
      </w:pPr>
      <w:r w:rsidRPr="003D63A3">
        <w:rPr>
          <w:rStyle w:val="SubtleEmphasis"/>
          <w:rFonts w:ascii="Arial" w:eastAsia="Arial" w:hAnsi="Arial" w:cs="Arial"/>
        </w:rPr>
        <w:t>Module: Professional and Career Development</w:t>
      </w:r>
    </w:p>
    <w:p w14:paraId="29B314E6" w14:textId="2F0508CC" w:rsidR="00567CA1" w:rsidRPr="003D63A3" w:rsidRDefault="00EE0502" w:rsidP="003D63A3">
      <w:pPr>
        <w:pStyle w:val="Subtitle"/>
        <w:rPr>
          <w:rStyle w:val="SubtleEmphasis"/>
          <w:rFonts w:ascii="Arial" w:eastAsia="Arial" w:hAnsi="Arial" w:cs="Arial"/>
        </w:rPr>
      </w:pPr>
      <w:r w:rsidRPr="003D63A3">
        <w:rPr>
          <w:rStyle w:val="SubtleEmphasis"/>
          <w:rFonts w:ascii="Arial" w:eastAsia="Arial" w:hAnsi="Arial" w:cs="Arial"/>
        </w:rPr>
        <w:t>BMSW</w:t>
      </w:r>
      <w:r w:rsidR="003B4057" w:rsidRPr="003D63A3">
        <w:rPr>
          <w:rStyle w:val="SubtleEmphasis"/>
          <w:rFonts w:ascii="Arial" w:eastAsia="Arial" w:hAnsi="Arial" w:cs="Arial"/>
        </w:rPr>
        <w:t xml:space="preserve"> </w:t>
      </w:r>
      <w:r w:rsidRPr="003D63A3">
        <w:rPr>
          <w:rStyle w:val="SubtleEmphasis"/>
          <w:rFonts w:ascii="Arial" w:eastAsia="Arial" w:hAnsi="Arial" w:cs="Arial"/>
        </w:rPr>
        <w:t>4005</w:t>
      </w:r>
      <w:r w:rsidR="004C2781" w:rsidRPr="003D63A3">
        <w:rPr>
          <w:rStyle w:val="SubtleEmphasis"/>
          <w:rFonts w:ascii="Arial" w:eastAsia="Arial" w:hAnsi="Arial" w:cs="Arial"/>
        </w:rPr>
        <w:t>_BIRM</w:t>
      </w:r>
    </w:p>
    <w:p w14:paraId="4E5E9E7F" w14:textId="32F1F7BF" w:rsidR="00666A6E" w:rsidRPr="003D63A3" w:rsidRDefault="00666A6E" w:rsidP="003D63A3">
      <w:pPr>
        <w:pStyle w:val="Subtitle"/>
        <w:rPr>
          <w:rStyle w:val="SubtleEmphasis"/>
          <w:rFonts w:ascii="Arial" w:eastAsia="Arial" w:hAnsi="Arial" w:cs="Arial"/>
        </w:rPr>
      </w:pPr>
      <w:r w:rsidRPr="003D63A3">
        <w:rPr>
          <w:rStyle w:val="SubtleEmphasis"/>
          <w:rFonts w:ascii="Arial" w:eastAsia="Arial" w:hAnsi="Arial" w:cs="Arial"/>
        </w:rPr>
        <w:t xml:space="preserve">Lecturer: Olubukola </w:t>
      </w:r>
      <w:r w:rsidR="006A5674" w:rsidRPr="003D63A3">
        <w:rPr>
          <w:rStyle w:val="SubtleEmphasis"/>
          <w:rFonts w:ascii="Arial" w:eastAsia="Arial" w:hAnsi="Arial" w:cs="Arial"/>
        </w:rPr>
        <w:t>Adegbite</w:t>
      </w:r>
    </w:p>
    <w:p w14:paraId="07BA3129" w14:textId="65299AA0" w:rsidR="006A5674" w:rsidRPr="003D63A3" w:rsidRDefault="006A191B" w:rsidP="003D63A3">
      <w:pPr>
        <w:pStyle w:val="Subtitle"/>
        <w:rPr>
          <w:rStyle w:val="SubtleEmphasis"/>
          <w:rFonts w:ascii="Arial" w:eastAsia="Arial" w:hAnsi="Arial" w:cs="Arial"/>
        </w:rPr>
      </w:pPr>
      <w:r w:rsidRPr="003D63A3">
        <w:rPr>
          <w:rStyle w:val="SubtleEmphasis"/>
          <w:rFonts w:ascii="Arial" w:eastAsia="Arial" w:hAnsi="Arial" w:cs="Arial"/>
        </w:rPr>
        <w:t xml:space="preserve">Student: </w:t>
      </w:r>
      <w:proofErr w:type="spellStart"/>
      <w:r w:rsidRPr="003D63A3">
        <w:rPr>
          <w:rStyle w:val="SubtleEmphasis"/>
          <w:rFonts w:ascii="Arial" w:eastAsia="Arial" w:hAnsi="Arial" w:cs="Arial"/>
        </w:rPr>
        <w:t>I</w:t>
      </w:r>
      <w:r w:rsidR="00796552" w:rsidRPr="003D63A3">
        <w:rPr>
          <w:rStyle w:val="SubtleEmphasis"/>
          <w:rFonts w:ascii="Arial" w:eastAsia="Arial" w:hAnsi="Arial" w:cs="Arial"/>
        </w:rPr>
        <w:t>skra</w:t>
      </w:r>
      <w:proofErr w:type="spellEnd"/>
      <w:r w:rsidR="00796552" w:rsidRPr="003D63A3">
        <w:rPr>
          <w:rStyle w:val="SubtleEmphasis"/>
          <w:rFonts w:ascii="Arial" w:eastAsia="Arial" w:hAnsi="Arial" w:cs="Arial"/>
        </w:rPr>
        <w:t xml:space="preserve"> </w:t>
      </w:r>
      <w:proofErr w:type="spellStart"/>
      <w:r w:rsidR="00796552" w:rsidRPr="003D63A3">
        <w:rPr>
          <w:rStyle w:val="SubtleEmphasis"/>
          <w:rFonts w:ascii="Arial" w:eastAsia="Arial" w:hAnsi="Arial" w:cs="Arial"/>
        </w:rPr>
        <w:t>Tsvetanova</w:t>
      </w:r>
      <w:proofErr w:type="spellEnd"/>
      <w:r w:rsidR="00796552" w:rsidRPr="003D63A3">
        <w:rPr>
          <w:rStyle w:val="SubtleEmphasis"/>
          <w:rFonts w:ascii="Arial" w:eastAsia="Arial" w:hAnsi="Arial" w:cs="Arial"/>
        </w:rPr>
        <w:t xml:space="preserve"> Valkova-2026742</w:t>
      </w:r>
    </w:p>
    <w:p w14:paraId="081DD601" w14:textId="77997F0D" w:rsidR="00923985" w:rsidRPr="003D63A3" w:rsidRDefault="00923985" w:rsidP="003D63A3">
      <w:pPr>
        <w:pStyle w:val="Subtitle"/>
        <w:rPr>
          <w:rStyle w:val="SubtleEmphasis"/>
          <w:rFonts w:ascii="Arial" w:eastAsia="Arial" w:hAnsi="Arial" w:cs="Arial"/>
        </w:rPr>
      </w:pPr>
      <w:r w:rsidRPr="003D63A3">
        <w:rPr>
          <w:rStyle w:val="SubtleEmphasis"/>
          <w:rFonts w:ascii="Arial" w:eastAsia="Arial" w:hAnsi="Arial" w:cs="Arial"/>
        </w:rPr>
        <w:t>University of Wales Trinity Saint David</w:t>
      </w:r>
    </w:p>
    <w:p w14:paraId="6EF34633" w14:textId="05D8FBA8" w:rsidR="00864F5D" w:rsidRDefault="00864F5D" w:rsidP="441D95F5">
      <w:pPr>
        <w:spacing w:line="360" w:lineRule="auto"/>
        <w:jc w:val="both"/>
        <w:rPr>
          <w:rFonts w:ascii="Arial" w:eastAsia="Arial" w:hAnsi="Arial" w:cs="Arial"/>
          <w:sz w:val="22"/>
          <w:szCs w:val="22"/>
        </w:rPr>
      </w:pPr>
    </w:p>
    <w:p w14:paraId="703B0983" w14:textId="23E8CA3F" w:rsidR="00864F5D" w:rsidRDefault="00864F5D" w:rsidP="441D95F5">
      <w:pPr>
        <w:spacing w:line="360" w:lineRule="auto"/>
        <w:jc w:val="both"/>
        <w:rPr>
          <w:rFonts w:ascii="Arial" w:eastAsia="Arial" w:hAnsi="Arial" w:cs="Arial"/>
          <w:sz w:val="22"/>
          <w:szCs w:val="22"/>
        </w:rPr>
      </w:pPr>
    </w:p>
    <w:p w14:paraId="166D897A" w14:textId="033FD2C8" w:rsidR="00864F5D" w:rsidRDefault="00864F5D" w:rsidP="441D95F5">
      <w:pPr>
        <w:spacing w:line="360" w:lineRule="auto"/>
        <w:jc w:val="both"/>
        <w:rPr>
          <w:rFonts w:ascii="Arial" w:eastAsia="Arial" w:hAnsi="Arial" w:cs="Arial"/>
          <w:sz w:val="22"/>
          <w:szCs w:val="22"/>
        </w:rPr>
      </w:pPr>
    </w:p>
    <w:p w14:paraId="5E784572" w14:textId="7C50A490" w:rsidR="441D95F5" w:rsidRDefault="441D95F5" w:rsidP="441D95F5">
      <w:pPr>
        <w:spacing w:line="360" w:lineRule="auto"/>
        <w:jc w:val="both"/>
        <w:rPr>
          <w:rFonts w:ascii="Arial" w:eastAsia="Arial" w:hAnsi="Arial" w:cs="Arial"/>
        </w:rPr>
      </w:pPr>
    </w:p>
    <w:p w14:paraId="3CC61E2D" w14:textId="1780738D" w:rsidR="003D63A3" w:rsidRDefault="003D63A3" w:rsidP="441D95F5">
      <w:pPr>
        <w:spacing w:line="360" w:lineRule="auto"/>
        <w:jc w:val="both"/>
        <w:rPr>
          <w:rFonts w:ascii="Arial" w:eastAsia="Arial" w:hAnsi="Arial" w:cs="Arial"/>
        </w:rPr>
      </w:pPr>
    </w:p>
    <w:p w14:paraId="35DD9B79" w14:textId="11A25417" w:rsidR="003D63A3" w:rsidRDefault="003D63A3" w:rsidP="441D95F5">
      <w:pPr>
        <w:spacing w:line="360" w:lineRule="auto"/>
        <w:jc w:val="both"/>
        <w:rPr>
          <w:rFonts w:ascii="Arial" w:eastAsia="Arial" w:hAnsi="Arial" w:cs="Arial"/>
        </w:rPr>
      </w:pPr>
    </w:p>
    <w:p w14:paraId="1B80B5BF" w14:textId="33C92D7D" w:rsidR="003D63A3" w:rsidRDefault="003D63A3" w:rsidP="441D95F5">
      <w:pPr>
        <w:spacing w:line="360" w:lineRule="auto"/>
        <w:jc w:val="both"/>
        <w:rPr>
          <w:rFonts w:ascii="Arial" w:eastAsia="Arial" w:hAnsi="Arial" w:cs="Arial"/>
        </w:rPr>
      </w:pPr>
    </w:p>
    <w:p w14:paraId="13B96C44" w14:textId="77777777" w:rsidR="003D63A3" w:rsidRDefault="003D63A3" w:rsidP="441D95F5">
      <w:pPr>
        <w:spacing w:line="360" w:lineRule="auto"/>
        <w:jc w:val="both"/>
        <w:rPr>
          <w:rFonts w:ascii="Arial" w:eastAsia="Arial" w:hAnsi="Arial" w:cs="Arial"/>
        </w:rPr>
      </w:pPr>
    </w:p>
    <w:p w14:paraId="25EEF7D8" w14:textId="7381930F" w:rsidR="00864F5D" w:rsidRPr="00627A2B" w:rsidRDefault="00864F5D" w:rsidP="00627A2B">
      <w:pPr>
        <w:pStyle w:val="Heading1"/>
        <w:rPr>
          <w:rFonts w:ascii="Arial" w:eastAsia="Arial" w:hAnsi="Arial" w:cs="Arial"/>
        </w:rPr>
      </w:pPr>
      <w:bookmarkStart w:id="0" w:name="_Toc100275646"/>
      <w:r w:rsidRPr="00627A2B">
        <w:rPr>
          <w:rFonts w:ascii="Arial" w:eastAsia="Arial" w:hAnsi="Arial" w:cs="Arial"/>
        </w:rPr>
        <w:lastRenderedPageBreak/>
        <w:t>Content page</w:t>
      </w:r>
      <w:bookmarkEnd w:id="0"/>
      <w:r w:rsidRPr="00627A2B">
        <w:rPr>
          <w:rFonts w:ascii="Arial" w:eastAsia="Arial" w:hAnsi="Arial" w:cs="Arial"/>
        </w:rPr>
        <w:t xml:space="preserve"> </w:t>
      </w:r>
    </w:p>
    <w:p w14:paraId="4CF3950B" w14:textId="37A9A4BB" w:rsidR="00864F5D" w:rsidRDefault="00864F5D" w:rsidP="441D95F5">
      <w:pPr>
        <w:spacing w:line="360" w:lineRule="auto"/>
        <w:jc w:val="both"/>
        <w:rPr>
          <w:rFonts w:ascii="Arial" w:eastAsia="Arial" w:hAnsi="Arial" w:cs="Arial"/>
          <w:sz w:val="22"/>
          <w:szCs w:val="22"/>
        </w:rPr>
      </w:pPr>
    </w:p>
    <w:p w14:paraId="02217CB1" w14:textId="59B95536" w:rsidR="00864F5D" w:rsidRDefault="00864F5D" w:rsidP="441D95F5">
      <w:pPr>
        <w:spacing w:line="360" w:lineRule="auto"/>
        <w:jc w:val="both"/>
        <w:rPr>
          <w:rFonts w:ascii="Arial" w:eastAsia="Arial" w:hAnsi="Arial" w:cs="Arial"/>
          <w:sz w:val="22"/>
          <w:szCs w:val="22"/>
        </w:rPr>
      </w:pPr>
    </w:p>
    <w:sdt>
      <w:sdtPr>
        <w:rPr>
          <w:color w:val="4472C4" w:themeColor="accent1"/>
        </w:rPr>
        <w:id w:val="150282024"/>
        <w:docPartObj>
          <w:docPartGallery w:val="Table of Contents"/>
          <w:docPartUnique/>
        </w:docPartObj>
      </w:sdtPr>
      <w:sdtEndPr>
        <w:rPr>
          <w:color w:val="auto"/>
        </w:rPr>
      </w:sdtEndPr>
      <w:sdtContent>
        <w:p w14:paraId="6C545AF1" w14:textId="634D78E1" w:rsidR="00AA0239" w:rsidRDefault="441D95F5">
          <w:pPr>
            <w:pStyle w:val="TOC1"/>
            <w:tabs>
              <w:tab w:val="right" w:leader="dot" w:pos="9016"/>
            </w:tabs>
            <w:rPr>
              <w:iCs w:val="0"/>
              <w:noProof/>
              <w:sz w:val="24"/>
              <w:szCs w:val="24"/>
              <w:lang w:eastAsia="en-GB"/>
            </w:rPr>
          </w:pPr>
          <w:r w:rsidRPr="00627A2B">
            <w:rPr>
              <w:color w:val="4472C4" w:themeColor="accent1"/>
            </w:rPr>
            <w:fldChar w:fldCharType="begin"/>
          </w:r>
          <w:r w:rsidRPr="00627A2B">
            <w:rPr>
              <w:color w:val="4472C4" w:themeColor="accent1"/>
            </w:rPr>
            <w:instrText>TOC \o \z \u \h</w:instrText>
          </w:r>
          <w:r w:rsidRPr="00627A2B">
            <w:rPr>
              <w:color w:val="4472C4" w:themeColor="accent1"/>
            </w:rPr>
            <w:fldChar w:fldCharType="separate"/>
          </w:r>
          <w:hyperlink w:anchor="_Toc100275646" w:history="1">
            <w:r w:rsidR="00AA0239" w:rsidRPr="000339F4">
              <w:rPr>
                <w:rStyle w:val="Hyperlink"/>
                <w:rFonts w:ascii="Arial" w:eastAsia="Arial" w:hAnsi="Arial" w:cs="Arial"/>
                <w:noProof/>
              </w:rPr>
              <w:t>Content page</w:t>
            </w:r>
            <w:r w:rsidR="00AA0239">
              <w:rPr>
                <w:noProof/>
                <w:webHidden/>
              </w:rPr>
              <w:tab/>
            </w:r>
            <w:r w:rsidR="00AA0239">
              <w:rPr>
                <w:noProof/>
                <w:webHidden/>
              </w:rPr>
              <w:fldChar w:fldCharType="begin"/>
            </w:r>
            <w:r w:rsidR="00AA0239">
              <w:rPr>
                <w:noProof/>
                <w:webHidden/>
              </w:rPr>
              <w:instrText xml:space="preserve"> PAGEREF _Toc100275646 \h </w:instrText>
            </w:r>
            <w:r w:rsidR="00AA0239">
              <w:rPr>
                <w:noProof/>
                <w:webHidden/>
              </w:rPr>
            </w:r>
            <w:r w:rsidR="00AA0239">
              <w:rPr>
                <w:noProof/>
                <w:webHidden/>
              </w:rPr>
              <w:fldChar w:fldCharType="separate"/>
            </w:r>
            <w:r w:rsidR="00AA0239">
              <w:rPr>
                <w:noProof/>
                <w:webHidden/>
              </w:rPr>
              <w:t>2</w:t>
            </w:r>
            <w:r w:rsidR="00AA0239">
              <w:rPr>
                <w:noProof/>
                <w:webHidden/>
              </w:rPr>
              <w:fldChar w:fldCharType="end"/>
            </w:r>
          </w:hyperlink>
        </w:p>
        <w:p w14:paraId="7B31B467" w14:textId="656A4FC7" w:rsidR="00AA0239" w:rsidRDefault="00AA0239">
          <w:pPr>
            <w:pStyle w:val="TOC1"/>
            <w:tabs>
              <w:tab w:val="right" w:leader="dot" w:pos="9016"/>
            </w:tabs>
            <w:rPr>
              <w:iCs w:val="0"/>
              <w:noProof/>
              <w:sz w:val="24"/>
              <w:szCs w:val="24"/>
              <w:lang w:eastAsia="en-GB"/>
            </w:rPr>
          </w:pPr>
          <w:hyperlink w:anchor="_Toc100275647" w:history="1">
            <w:r w:rsidRPr="000339F4">
              <w:rPr>
                <w:rStyle w:val="Hyperlink"/>
                <w:rFonts w:ascii="Arial" w:eastAsia="Arial" w:hAnsi="Arial" w:cs="Arial"/>
                <w:noProof/>
              </w:rPr>
              <w:t>1.Introduction.</w:t>
            </w:r>
            <w:r>
              <w:rPr>
                <w:noProof/>
                <w:webHidden/>
              </w:rPr>
              <w:tab/>
            </w:r>
            <w:r>
              <w:rPr>
                <w:noProof/>
                <w:webHidden/>
              </w:rPr>
              <w:fldChar w:fldCharType="begin"/>
            </w:r>
            <w:r>
              <w:rPr>
                <w:noProof/>
                <w:webHidden/>
              </w:rPr>
              <w:instrText xml:space="preserve"> PAGEREF _Toc100275647 \h </w:instrText>
            </w:r>
            <w:r>
              <w:rPr>
                <w:noProof/>
                <w:webHidden/>
              </w:rPr>
            </w:r>
            <w:r>
              <w:rPr>
                <w:noProof/>
                <w:webHidden/>
              </w:rPr>
              <w:fldChar w:fldCharType="separate"/>
            </w:r>
            <w:r>
              <w:rPr>
                <w:noProof/>
                <w:webHidden/>
              </w:rPr>
              <w:t>3</w:t>
            </w:r>
            <w:r>
              <w:rPr>
                <w:noProof/>
                <w:webHidden/>
              </w:rPr>
              <w:fldChar w:fldCharType="end"/>
            </w:r>
          </w:hyperlink>
        </w:p>
        <w:p w14:paraId="3CE2C024" w14:textId="7B03B962" w:rsidR="00AA0239" w:rsidRDefault="00AA0239">
          <w:pPr>
            <w:pStyle w:val="TOC1"/>
            <w:tabs>
              <w:tab w:val="right" w:leader="dot" w:pos="9016"/>
            </w:tabs>
            <w:rPr>
              <w:iCs w:val="0"/>
              <w:noProof/>
              <w:sz w:val="24"/>
              <w:szCs w:val="24"/>
              <w:lang w:eastAsia="en-GB"/>
            </w:rPr>
          </w:pPr>
          <w:hyperlink w:anchor="_Toc100275648" w:history="1">
            <w:r w:rsidRPr="000339F4">
              <w:rPr>
                <w:rStyle w:val="Hyperlink"/>
                <w:rFonts w:ascii="Arial" w:eastAsia="Arial" w:hAnsi="Arial" w:cs="Arial"/>
                <w:noProof/>
              </w:rPr>
              <w:t>2. Analytical tools</w:t>
            </w:r>
            <w:r>
              <w:rPr>
                <w:noProof/>
                <w:webHidden/>
              </w:rPr>
              <w:tab/>
            </w:r>
            <w:r>
              <w:rPr>
                <w:noProof/>
                <w:webHidden/>
              </w:rPr>
              <w:fldChar w:fldCharType="begin"/>
            </w:r>
            <w:r>
              <w:rPr>
                <w:noProof/>
                <w:webHidden/>
              </w:rPr>
              <w:instrText xml:space="preserve"> PAGEREF _Toc100275648 \h </w:instrText>
            </w:r>
            <w:r>
              <w:rPr>
                <w:noProof/>
                <w:webHidden/>
              </w:rPr>
            </w:r>
            <w:r>
              <w:rPr>
                <w:noProof/>
                <w:webHidden/>
              </w:rPr>
              <w:fldChar w:fldCharType="separate"/>
            </w:r>
            <w:r>
              <w:rPr>
                <w:noProof/>
                <w:webHidden/>
              </w:rPr>
              <w:t>4</w:t>
            </w:r>
            <w:r>
              <w:rPr>
                <w:noProof/>
                <w:webHidden/>
              </w:rPr>
              <w:fldChar w:fldCharType="end"/>
            </w:r>
          </w:hyperlink>
        </w:p>
        <w:p w14:paraId="61F1EE22" w14:textId="3CCE33E7" w:rsidR="00AA0239" w:rsidRDefault="00AA0239">
          <w:pPr>
            <w:pStyle w:val="TOC3"/>
            <w:tabs>
              <w:tab w:val="right" w:leader="dot" w:pos="9016"/>
            </w:tabs>
            <w:rPr>
              <w:iCs w:val="0"/>
              <w:noProof/>
              <w:sz w:val="24"/>
              <w:szCs w:val="24"/>
              <w:lang w:eastAsia="en-GB"/>
            </w:rPr>
          </w:pPr>
          <w:hyperlink w:anchor="_Toc100275649" w:history="1">
            <w:r w:rsidRPr="000339F4">
              <w:rPr>
                <w:rStyle w:val="Hyperlink"/>
                <w:rFonts w:ascii="Arial" w:eastAsia="Arial" w:hAnsi="Arial" w:cs="Arial"/>
                <w:noProof/>
              </w:rPr>
              <w:t>2.1Personal Development Plan</w:t>
            </w:r>
            <w:r>
              <w:rPr>
                <w:noProof/>
                <w:webHidden/>
              </w:rPr>
              <w:tab/>
            </w:r>
            <w:r>
              <w:rPr>
                <w:noProof/>
                <w:webHidden/>
              </w:rPr>
              <w:fldChar w:fldCharType="begin"/>
            </w:r>
            <w:r>
              <w:rPr>
                <w:noProof/>
                <w:webHidden/>
              </w:rPr>
              <w:instrText xml:space="preserve"> PAGEREF _Toc100275649 \h </w:instrText>
            </w:r>
            <w:r>
              <w:rPr>
                <w:noProof/>
                <w:webHidden/>
              </w:rPr>
            </w:r>
            <w:r>
              <w:rPr>
                <w:noProof/>
                <w:webHidden/>
              </w:rPr>
              <w:fldChar w:fldCharType="separate"/>
            </w:r>
            <w:r>
              <w:rPr>
                <w:noProof/>
                <w:webHidden/>
              </w:rPr>
              <w:t>4</w:t>
            </w:r>
            <w:r>
              <w:rPr>
                <w:noProof/>
                <w:webHidden/>
              </w:rPr>
              <w:fldChar w:fldCharType="end"/>
            </w:r>
          </w:hyperlink>
        </w:p>
        <w:p w14:paraId="19496C04" w14:textId="1B11D1BE" w:rsidR="00AA0239" w:rsidRDefault="00AA0239">
          <w:pPr>
            <w:pStyle w:val="TOC3"/>
            <w:tabs>
              <w:tab w:val="right" w:leader="dot" w:pos="9016"/>
            </w:tabs>
            <w:rPr>
              <w:iCs w:val="0"/>
              <w:noProof/>
              <w:sz w:val="24"/>
              <w:szCs w:val="24"/>
              <w:lang w:eastAsia="en-GB"/>
            </w:rPr>
          </w:pPr>
          <w:hyperlink w:anchor="_Toc100275650" w:history="1">
            <w:r w:rsidRPr="000339F4">
              <w:rPr>
                <w:rStyle w:val="Hyperlink"/>
                <w:rFonts w:ascii="Arial" w:eastAsia="Arial" w:hAnsi="Arial" w:cs="Arial"/>
                <w:noProof/>
              </w:rPr>
              <w:t>2.2 SWOT analysis</w:t>
            </w:r>
            <w:r>
              <w:rPr>
                <w:noProof/>
                <w:webHidden/>
              </w:rPr>
              <w:tab/>
            </w:r>
            <w:r>
              <w:rPr>
                <w:noProof/>
                <w:webHidden/>
              </w:rPr>
              <w:fldChar w:fldCharType="begin"/>
            </w:r>
            <w:r>
              <w:rPr>
                <w:noProof/>
                <w:webHidden/>
              </w:rPr>
              <w:instrText xml:space="preserve"> PAGEREF _Toc100275650 \h </w:instrText>
            </w:r>
            <w:r>
              <w:rPr>
                <w:noProof/>
                <w:webHidden/>
              </w:rPr>
            </w:r>
            <w:r>
              <w:rPr>
                <w:noProof/>
                <w:webHidden/>
              </w:rPr>
              <w:fldChar w:fldCharType="separate"/>
            </w:r>
            <w:r>
              <w:rPr>
                <w:noProof/>
                <w:webHidden/>
              </w:rPr>
              <w:t>5</w:t>
            </w:r>
            <w:r>
              <w:rPr>
                <w:noProof/>
                <w:webHidden/>
              </w:rPr>
              <w:fldChar w:fldCharType="end"/>
            </w:r>
          </w:hyperlink>
        </w:p>
        <w:p w14:paraId="30C18AE1" w14:textId="3436A9F7" w:rsidR="00AA0239" w:rsidRDefault="00AA0239">
          <w:pPr>
            <w:pStyle w:val="TOC3"/>
            <w:tabs>
              <w:tab w:val="right" w:leader="dot" w:pos="9016"/>
            </w:tabs>
            <w:rPr>
              <w:iCs w:val="0"/>
              <w:noProof/>
              <w:sz w:val="24"/>
              <w:szCs w:val="24"/>
              <w:lang w:eastAsia="en-GB"/>
            </w:rPr>
          </w:pPr>
          <w:hyperlink w:anchor="_Toc100275651" w:history="1">
            <w:r w:rsidRPr="000339F4">
              <w:rPr>
                <w:rStyle w:val="Hyperlink"/>
                <w:rFonts w:ascii="Arial" w:hAnsi="Arial" w:cs="Arial"/>
                <w:noProof/>
              </w:rPr>
              <w:t>2.3 Personality Test</w:t>
            </w:r>
            <w:r>
              <w:rPr>
                <w:noProof/>
                <w:webHidden/>
              </w:rPr>
              <w:tab/>
            </w:r>
            <w:r>
              <w:rPr>
                <w:noProof/>
                <w:webHidden/>
              </w:rPr>
              <w:fldChar w:fldCharType="begin"/>
            </w:r>
            <w:r>
              <w:rPr>
                <w:noProof/>
                <w:webHidden/>
              </w:rPr>
              <w:instrText xml:space="preserve"> PAGEREF _Toc100275651 \h </w:instrText>
            </w:r>
            <w:r>
              <w:rPr>
                <w:noProof/>
                <w:webHidden/>
              </w:rPr>
            </w:r>
            <w:r>
              <w:rPr>
                <w:noProof/>
                <w:webHidden/>
              </w:rPr>
              <w:fldChar w:fldCharType="separate"/>
            </w:r>
            <w:r>
              <w:rPr>
                <w:noProof/>
                <w:webHidden/>
              </w:rPr>
              <w:t>7</w:t>
            </w:r>
            <w:r>
              <w:rPr>
                <w:noProof/>
                <w:webHidden/>
              </w:rPr>
              <w:fldChar w:fldCharType="end"/>
            </w:r>
          </w:hyperlink>
        </w:p>
        <w:p w14:paraId="0BF9A0C6" w14:textId="7D728682" w:rsidR="00AA0239" w:rsidRDefault="00AA0239">
          <w:pPr>
            <w:pStyle w:val="TOC1"/>
            <w:tabs>
              <w:tab w:val="right" w:leader="dot" w:pos="9016"/>
            </w:tabs>
            <w:rPr>
              <w:iCs w:val="0"/>
              <w:noProof/>
              <w:sz w:val="24"/>
              <w:szCs w:val="24"/>
              <w:lang w:eastAsia="en-GB"/>
            </w:rPr>
          </w:pPr>
          <w:hyperlink w:anchor="_Toc100275652" w:history="1">
            <w:r w:rsidRPr="000339F4">
              <w:rPr>
                <w:rStyle w:val="Hyperlink"/>
                <w:rFonts w:ascii="Arial" w:eastAsia="Arial" w:hAnsi="Arial" w:cs="Arial"/>
                <w:noProof/>
              </w:rPr>
              <w:t>3.Types of learning and development methods</w:t>
            </w:r>
            <w:r>
              <w:rPr>
                <w:noProof/>
                <w:webHidden/>
              </w:rPr>
              <w:tab/>
            </w:r>
            <w:r>
              <w:rPr>
                <w:noProof/>
                <w:webHidden/>
              </w:rPr>
              <w:fldChar w:fldCharType="begin"/>
            </w:r>
            <w:r>
              <w:rPr>
                <w:noProof/>
                <w:webHidden/>
              </w:rPr>
              <w:instrText xml:space="preserve"> PAGEREF _Toc100275652 \h </w:instrText>
            </w:r>
            <w:r>
              <w:rPr>
                <w:noProof/>
                <w:webHidden/>
              </w:rPr>
            </w:r>
            <w:r>
              <w:rPr>
                <w:noProof/>
                <w:webHidden/>
              </w:rPr>
              <w:fldChar w:fldCharType="separate"/>
            </w:r>
            <w:r>
              <w:rPr>
                <w:noProof/>
                <w:webHidden/>
              </w:rPr>
              <w:t>7</w:t>
            </w:r>
            <w:r>
              <w:rPr>
                <w:noProof/>
                <w:webHidden/>
              </w:rPr>
              <w:fldChar w:fldCharType="end"/>
            </w:r>
          </w:hyperlink>
        </w:p>
        <w:p w14:paraId="029986E7" w14:textId="414D30C6" w:rsidR="00AA0239" w:rsidRDefault="00AA0239">
          <w:pPr>
            <w:pStyle w:val="TOC3"/>
            <w:tabs>
              <w:tab w:val="right" w:leader="dot" w:pos="9016"/>
            </w:tabs>
            <w:rPr>
              <w:iCs w:val="0"/>
              <w:noProof/>
              <w:sz w:val="24"/>
              <w:szCs w:val="24"/>
              <w:lang w:eastAsia="en-GB"/>
            </w:rPr>
          </w:pPr>
          <w:hyperlink w:anchor="_Toc100275653" w:history="1">
            <w:r w:rsidRPr="000339F4">
              <w:rPr>
                <w:rStyle w:val="Hyperlink"/>
                <w:rFonts w:ascii="Arial" w:hAnsi="Arial" w:cs="Arial"/>
                <w:noProof/>
              </w:rPr>
              <w:t>3.1</w:t>
            </w:r>
            <w:r>
              <w:rPr>
                <w:noProof/>
                <w:webHidden/>
              </w:rPr>
              <w:tab/>
            </w:r>
            <w:r>
              <w:rPr>
                <w:noProof/>
                <w:webHidden/>
              </w:rPr>
              <w:fldChar w:fldCharType="begin"/>
            </w:r>
            <w:r>
              <w:rPr>
                <w:noProof/>
                <w:webHidden/>
              </w:rPr>
              <w:instrText xml:space="preserve"> PAGEREF _Toc100275653 \h </w:instrText>
            </w:r>
            <w:r>
              <w:rPr>
                <w:noProof/>
                <w:webHidden/>
              </w:rPr>
            </w:r>
            <w:r>
              <w:rPr>
                <w:noProof/>
                <w:webHidden/>
              </w:rPr>
              <w:fldChar w:fldCharType="separate"/>
            </w:r>
            <w:r>
              <w:rPr>
                <w:noProof/>
                <w:webHidden/>
              </w:rPr>
              <w:t>8</w:t>
            </w:r>
            <w:r>
              <w:rPr>
                <w:noProof/>
                <w:webHidden/>
              </w:rPr>
              <w:fldChar w:fldCharType="end"/>
            </w:r>
          </w:hyperlink>
        </w:p>
        <w:p w14:paraId="56D8FD85" w14:textId="044E036E" w:rsidR="00AA0239" w:rsidRDefault="00AA0239">
          <w:pPr>
            <w:pStyle w:val="TOC3"/>
            <w:tabs>
              <w:tab w:val="right" w:leader="dot" w:pos="9016"/>
            </w:tabs>
            <w:rPr>
              <w:iCs w:val="0"/>
              <w:noProof/>
              <w:sz w:val="24"/>
              <w:szCs w:val="24"/>
              <w:lang w:eastAsia="en-GB"/>
            </w:rPr>
          </w:pPr>
          <w:hyperlink w:anchor="_Toc100275654" w:history="1">
            <w:r w:rsidRPr="000339F4">
              <w:rPr>
                <w:rStyle w:val="Hyperlink"/>
                <w:rFonts w:ascii="Arial" w:hAnsi="Arial" w:cs="Arial"/>
                <w:noProof/>
              </w:rPr>
              <w:t>3.2</w:t>
            </w:r>
            <w:r>
              <w:rPr>
                <w:noProof/>
                <w:webHidden/>
              </w:rPr>
              <w:tab/>
            </w:r>
            <w:r>
              <w:rPr>
                <w:noProof/>
                <w:webHidden/>
              </w:rPr>
              <w:fldChar w:fldCharType="begin"/>
            </w:r>
            <w:r>
              <w:rPr>
                <w:noProof/>
                <w:webHidden/>
              </w:rPr>
              <w:instrText xml:space="preserve"> PAGEREF _Toc100275654 \h </w:instrText>
            </w:r>
            <w:r>
              <w:rPr>
                <w:noProof/>
                <w:webHidden/>
              </w:rPr>
            </w:r>
            <w:r>
              <w:rPr>
                <w:noProof/>
                <w:webHidden/>
              </w:rPr>
              <w:fldChar w:fldCharType="separate"/>
            </w:r>
            <w:r>
              <w:rPr>
                <w:noProof/>
                <w:webHidden/>
              </w:rPr>
              <w:t>8</w:t>
            </w:r>
            <w:r>
              <w:rPr>
                <w:noProof/>
                <w:webHidden/>
              </w:rPr>
              <w:fldChar w:fldCharType="end"/>
            </w:r>
          </w:hyperlink>
        </w:p>
        <w:p w14:paraId="5D82BA99" w14:textId="74B9456A" w:rsidR="00AA0239" w:rsidRDefault="00AA0239">
          <w:pPr>
            <w:pStyle w:val="TOC3"/>
            <w:tabs>
              <w:tab w:val="right" w:leader="dot" w:pos="9016"/>
            </w:tabs>
            <w:rPr>
              <w:iCs w:val="0"/>
              <w:noProof/>
              <w:sz w:val="24"/>
              <w:szCs w:val="24"/>
              <w:lang w:eastAsia="en-GB"/>
            </w:rPr>
          </w:pPr>
          <w:hyperlink w:anchor="_Toc100275655" w:history="1">
            <w:r w:rsidRPr="000339F4">
              <w:rPr>
                <w:rStyle w:val="Hyperlink"/>
                <w:rFonts w:ascii="Arial" w:hAnsi="Arial" w:cs="Arial"/>
                <w:noProof/>
              </w:rPr>
              <w:t>3.3</w:t>
            </w:r>
            <w:r>
              <w:rPr>
                <w:noProof/>
                <w:webHidden/>
              </w:rPr>
              <w:tab/>
            </w:r>
            <w:r>
              <w:rPr>
                <w:noProof/>
                <w:webHidden/>
              </w:rPr>
              <w:fldChar w:fldCharType="begin"/>
            </w:r>
            <w:r>
              <w:rPr>
                <w:noProof/>
                <w:webHidden/>
              </w:rPr>
              <w:instrText xml:space="preserve"> PAGEREF _Toc100275655 \h </w:instrText>
            </w:r>
            <w:r>
              <w:rPr>
                <w:noProof/>
                <w:webHidden/>
              </w:rPr>
            </w:r>
            <w:r>
              <w:rPr>
                <w:noProof/>
                <w:webHidden/>
              </w:rPr>
              <w:fldChar w:fldCharType="separate"/>
            </w:r>
            <w:r>
              <w:rPr>
                <w:noProof/>
                <w:webHidden/>
              </w:rPr>
              <w:t>9</w:t>
            </w:r>
            <w:r>
              <w:rPr>
                <w:noProof/>
                <w:webHidden/>
              </w:rPr>
              <w:fldChar w:fldCharType="end"/>
            </w:r>
          </w:hyperlink>
        </w:p>
        <w:p w14:paraId="7B3D63E8" w14:textId="225A1ADC" w:rsidR="00AA0239" w:rsidRDefault="00AA0239">
          <w:pPr>
            <w:pStyle w:val="TOC1"/>
            <w:tabs>
              <w:tab w:val="right" w:leader="dot" w:pos="9016"/>
            </w:tabs>
            <w:rPr>
              <w:iCs w:val="0"/>
              <w:noProof/>
              <w:sz w:val="24"/>
              <w:szCs w:val="24"/>
              <w:lang w:eastAsia="en-GB"/>
            </w:rPr>
          </w:pPr>
          <w:hyperlink w:anchor="_Toc100275656" w:history="1">
            <w:r w:rsidRPr="000339F4">
              <w:rPr>
                <w:rStyle w:val="Hyperlink"/>
                <w:rFonts w:ascii="Arial" w:eastAsia="Arial" w:hAnsi="Arial" w:cs="Arial"/>
                <w:noProof/>
              </w:rPr>
              <w:t>4. Evaluation</w:t>
            </w:r>
            <w:r>
              <w:rPr>
                <w:noProof/>
                <w:webHidden/>
              </w:rPr>
              <w:tab/>
            </w:r>
            <w:r>
              <w:rPr>
                <w:noProof/>
                <w:webHidden/>
              </w:rPr>
              <w:fldChar w:fldCharType="begin"/>
            </w:r>
            <w:r>
              <w:rPr>
                <w:noProof/>
                <w:webHidden/>
              </w:rPr>
              <w:instrText xml:space="preserve"> PAGEREF _Toc100275656 \h </w:instrText>
            </w:r>
            <w:r>
              <w:rPr>
                <w:noProof/>
                <w:webHidden/>
              </w:rPr>
            </w:r>
            <w:r>
              <w:rPr>
                <w:noProof/>
                <w:webHidden/>
              </w:rPr>
              <w:fldChar w:fldCharType="separate"/>
            </w:r>
            <w:r>
              <w:rPr>
                <w:noProof/>
                <w:webHidden/>
              </w:rPr>
              <w:t>10</w:t>
            </w:r>
            <w:r>
              <w:rPr>
                <w:noProof/>
                <w:webHidden/>
              </w:rPr>
              <w:fldChar w:fldCharType="end"/>
            </w:r>
          </w:hyperlink>
        </w:p>
        <w:p w14:paraId="7D2EC3CC" w14:textId="0D5249F6" w:rsidR="00AA0239" w:rsidRDefault="00AA0239">
          <w:pPr>
            <w:pStyle w:val="TOC1"/>
            <w:tabs>
              <w:tab w:val="right" w:leader="dot" w:pos="9016"/>
            </w:tabs>
            <w:rPr>
              <w:iCs w:val="0"/>
              <w:noProof/>
              <w:sz w:val="24"/>
              <w:szCs w:val="24"/>
              <w:lang w:eastAsia="en-GB"/>
            </w:rPr>
          </w:pPr>
          <w:hyperlink w:anchor="_Toc100275657" w:history="1">
            <w:r w:rsidRPr="000339F4">
              <w:rPr>
                <w:rStyle w:val="Hyperlink"/>
                <w:rFonts w:ascii="Arial" w:eastAsia="Arial" w:hAnsi="Arial" w:cs="Arial"/>
                <w:noProof/>
              </w:rPr>
              <w:t>5. Reflection on my experience before, during and after the course.</w:t>
            </w:r>
            <w:r>
              <w:rPr>
                <w:noProof/>
                <w:webHidden/>
              </w:rPr>
              <w:tab/>
            </w:r>
            <w:r>
              <w:rPr>
                <w:noProof/>
                <w:webHidden/>
              </w:rPr>
              <w:fldChar w:fldCharType="begin"/>
            </w:r>
            <w:r>
              <w:rPr>
                <w:noProof/>
                <w:webHidden/>
              </w:rPr>
              <w:instrText xml:space="preserve"> PAGEREF _Toc100275657 \h </w:instrText>
            </w:r>
            <w:r>
              <w:rPr>
                <w:noProof/>
                <w:webHidden/>
              </w:rPr>
            </w:r>
            <w:r>
              <w:rPr>
                <w:noProof/>
                <w:webHidden/>
              </w:rPr>
              <w:fldChar w:fldCharType="separate"/>
            </w:r>
            <w:r>
              <w:rPr>
                <w:noProof/>
                <w:webHidden/>
              </w:rPr>
              <w:t>12</w:t>
            </w:r>
            <w:r>
              <w:rPr>
                <w:noProof/>
                <w:webHidden/>
              </w:rPr>
              <w:fldChar w:fldCharType="end"/>
            </w:r>
          </w:hyperlink>
        </w:p>
        <w:p w14:paraId="061A6784" w14:textId="48558801" w:rsidR="00AA0239" w:rsidRDefault="00AA0239">
          <w:pPr>
            <w:pStyle w:val="TOC1"/>
            <w:tabs>
              <w:tab w:val="right" w:leader="dot" w:pos="9016"/>
            </w:tabs>
            <w:rPr>
              <w:iCs w:val="0"/>
              <w:noProof/>
              <w:sz w:val="24"/>
              <w:szCs w:val="24"/>
              <w:lang w:eastAsia="en-GB"/>
            </w:rPr>
          </w:pPr>
          <w:hyperlink w:anchor="_Toc100275658" w:history="1">
            <w:r w:rsidRPr="000339F4">
              <w:rPr>
                <w:rStyle w:val="Hyperlink"/>
                <w:rFonts w:ascii="Arial" w:eastAsia="Arial" w:hAnsi="Arial" w:cs="Arial"/>
                <w:noProof/>
              </w:rPr>
              <w:t>6.Conclusion</w:t>
            </w:r>
            <w:r>
              <w:rPr>
                <w:noProof/>
                <w:webHidden/>
              </w:rPr>
              <w:tab/>
            </w:r>
            <w:r>
              <w:rPr>
                <w:noProof/>
                <w:webHidden/>
              </w:rPr>
              <w:fldChar w:fldCharType="begin"/>
            </w:r>
            <w:r>
              <w:rPr>
                <w:noProof/>
                <w:webHidden/>
              </w:rPr>
              <w:instrText xml:space="preserve"> PAGEREF _Toc100275658 \h </w:instrText>
            </w:r>
            <w:r>
              <w:rPr>
                <w:noProof/>
                <w:webHidden/>
              </w:rPr>
            </w:r>
            <w:r>
              <w:rPr>
                <w:noProof/>
                <w:webHidden/>
              </w:rPr>
              <w:fldChar w:fldCharType="separate"/>
            </w:r>
            <w:r>
              <w:rPr>
                <w:noProof/>
                <w:webHidden/>
              </w:rPr>
              <w:t>14</w:t>
            </w:r>
            <w:r>
              <w:rPr>
                <w:noProof/>
                <w:webHidden/>
              </w:rPr>
              <w:fldChar w:fldCharType="end"/>
            </w:r>
          </w:hyperlink>
        </w:p>
        <w:p w14:paraId="3E01F6EA" w14:textId="29E7AF5C" w:rsidR="00AA0239" w:rsidRDefault="00AA0239">
          <w:pPr>
            <w:pStyle w:val="TOC1"/>
            <w:tabs>
              <w:tab w:val="right" w:leader="dot" w:pos="9016"/>
            </w:tabs>
            <w:rPr>
              <w:iCs w:val="0"/>
              <w:noProof/>
              <w:sz w:val="24"/>
              <w:szCs w:val="24"/>
              <w:lang w:eastAsia="en-GB"/>
            </w:rPr>
          </w:pPr>
          <w:hyperlink w:anchor="_Toc100275659" w:history="1">
            <w:r w:rsidRPr="000339F4">
              <w:rPr>
                <w:rStyle w:val="Hyperlink"/>
                <w:rFonts w:ascii="Arial" w:eastAsia="Arial" w:hAnsi="Arial" w:cs="Arial"/>
                <w:noProof/>
              </w:rPr>
              <w:t>7.References</w:t>
            </w:r>
            <w:r>
              <w:rPr>
                <w:noProof/>
                <w:webHidden/>
              </w:rPr>
              <w:tab/>
            </w:r>
            <w:r>
              <w:rPr>
                <w:noProof/>
                <w:webHidden/>
              </w:rPr>
              <w:fldChar w:fldCharType="begin"/>
            </w:r>
            <w:r>
              <w:rPr>
                <w:noProof/>
                <w:webHidden/>
              </w:rPr>
              <w:instrText xml:space="preserve"> PAGEREF _Toc100275659 \h </w:instrText>
            </w:r>
            <w:r>
              <w:rPr>
                <w:noProof/>
                <w:webHidden/>
              </w:rPr>
            </w:r>
            <w:r>
              <w:rPr>
                <w:noProof/>
                <w:webHidden/>
              </w:rPr>
              <w:fldChar w:fldCharType="separate"/>
            </w:r>
            <w:r>
              <w:rPr>
                <w:noProof/>
                <w:webHidden/>
              </w:rPr>
              <w:t>15</w:t>
            </w:r>
            <w:r>
              <w:rPr>
                <w:noProof/>
                <w:webHidden/>
              </w:rPr>
              <w:fldChar w:fldCharType="end"/>
            </w:r>
          </w:hyperlink>
        </w:p>
        <w:p w14:paraId="6C6A3F2E" w14:textId="536410DD" w:rsidR="00AA0239" w:rsidRDefault="00AA0239">
          <w:pPr>
            <w:pStyle w:val="TOC1"/>
            <w:tabs>
              <w:tab w:val="right" w:leader="dot" w:pos="9016"/>
            </w:tabs>
            <w:rPr>
              <w:iCs w:val="0"/>
              <w:noProof/>
              <w:sz w:val="24"/>
              <w:szCs w:val="24"/>
              <w:lang w:eastAsia="en-GB"/>
            </w:rPr>
          </w:pPr>
          <w:hyperlink w:anchor="_Toc100275660" w:history="1">
            <w:r w:rsidRPr="000339F4">
              <w:rPr>
                <w:rStyle w:val="Hyperlink"/>
                <w:rFonts w:ascii="Arial" w:eastAsia="Arial" w:hAnsi="Arial" w:cs="Arial"/>
                <w:noProof/>
              </w:rPr>
              <w:t>8.Appendices</w:t>
            </w:r>
            <w:r>
              <w:rPr>
                <w:noProof/>
                <w:webHidden/>
              </w:rPr>
              <w:tab/>
            </w:r>
            <w:r>
              <w:rPr>
                <w:noProof/>
                <w:webHidden/>
              </w:rPr>
              <w:fldChar w:fldCharType="begin"/>
            </w:r>
            <w:r>
              <w:rPr>
                <w:noProof/>
                <w:webHidden/>
              </w:rPr>
              <w:instrText xml:space="preserve"> PAGEREF _Toc100275660 \h </w:instrText>
            </w:r>
            <w:r>
              <w:rPr>
                <w:noProof/>
                <w:webHidden/>
              </w:rPr>
            </w:r>
            <w:r>
              <w:rPr>
                <w:noProof/>
                <w:webHidden/>
              </w:rPr>
              <w:fldChar w:fldCharType="separate"/>
            </w:r>
            <w:r>
              <w:rPr>
                <w:noProof/>
                <w:webHidden/>
              </w:rPr>
              <w:t>16</w:t>
            </w:r>
            <w:r>
              <w:rPr>
                <w:noProof/>
                <w:webHidden/>
              </w:rPr>
              <w:fldChar w:fldCharType="end"/>
            </w:r>
          </w:hyperlink>
        </w:p>
        <w:p w14:paraId="7735AF80" w14:textId="4306AF30" w:rsidR="441D95F5" w:rsidRDefault="441D95F5" w:rsidP="441D95F5">
          <w:pPr>
            <w:rPr>
              <w:b/>
              <w:bCs/>
            </w:rPr>
          </w:pPr>
          <w:r w:rsidRPr="00627A2B">
            <w:rPr>
              <w:color w:val="4472C4" w:themeColor="accent1"/>
            </w:rPr>
            <w:fldChar w:fldCharType="end"/>
          </w:r>
        </w:p>
      </w:sdtContent>
    </w:sdt>
    <w:p w14:paraId="3606DA54" w14:textId="3FF28D9A" w:rsidR="00864F5D" w:rsidRDefault="00864F5D" w:rsidP="441D95F5">
      <w:pPr>
        <w:spacing w:line="360" w:lineRule="auto"/>
        <w:jc w:val="both"/>
        <w:rPr>
          <w:rFonts w:ascii="Arial" w:eastAsia="Arial" w:hAnsi="Arial" w:cs="Arial"/>
          <w:sz w:val="22"/>
          <w:szCs w:val="22"/>
        </w:rPr>
      </w:pPr>
    </w:p>
    <w:p w14:paraId="572F128D" w14:textId="43E7A19C" w:rsidR="00864F5D" w:rsidRDefault="00864F5D" w:rsidP="441D95F5">
      <w:pPr>
        <w:spacing w:line="360" w:lineRule="auto"/>
        <w:jc w:val="both"/>
        <w:rPr>
          <w:rFonts w:ascii="Arial" w:eastAsia="Arial" w:hAnsi="Arial" w:cs="Arial"/>
          <w:sz w:val="22"/>
          <w:szCs w:val="22"/>
        </w:rPr>
      </w:pPr>
    </w:p>
    <w:p w14:paraId="282FB737" w14:textId="49946EC7" w:rsidR="00864F5D" w:rsidRDefault="00864F5D" w:rsidP="441D95F5">
      <w:pPr>
        <w:spacing w:line="360" w:lineRule="auto"/>
        <w:jc w:val="both"/>
        <w:rPr>
          <w:rFonts w:ascii="Arial" w:eastAsia="Arial" w:hAnsi="Arial" w:cs="Arial"/>
          <w:sz w:val="22"/>
          <w:szCs w:val="22"/>
        </w:rPr>
      </w:pPr>
    </w:p>
    <w:p w14:paraId="5E6AB22A" w14:textId="3E41E859" w:rsidR="00864F5D" w:rsidRDefault="00864F5D" w:rsidP="441D95F5">
      <w:pPr>
        <w:spacing w:line="360" w:lineRule="auto"/>
        <w:jc w:val="both"/>
        <w:rPr>
          <w:rFonts w:ascii="Arial" w:eastAsia="Arial" w:hAnsi="Arial" w:cs="Arial"/>
          <w:sz w:val="22"/>
          <w:szCs w:val="22"/>
        </w:rPr>
      </w:pPr>
    </w:p>
    <w:p w14:paraId="017B782D" w14:textId="78BE01A7" w:rsidR="00864F5D" w:rsidRDefault="00864F5D" w:rsidP="441D95F5">
      <w:pPr>
        <w:spacing w:line="360" w:lineRule="auto"/>
        <w:jc w:val="both"/>
        <w:rPr>
          <w:rFonts w:ascii="Arial" w:eastAsia="Arial" w:hAnsi="Arial" w:cs="Arial"/>
          <w:sz w:val="22"/>
          <w:szCs w:val="22"/>
        </w:rPr>
      </w:pPr>
    </w:p>
    <w:p w14:paraId="2C52636C" w14:textId="6FBD0012" w:rsidR="00864F5D" w:rsidRDefault="00864F5D" w:rsidP="441D95F5">
      <w:pPr>
        <w:spacing w:line="360" w:lineRule="auto"/>
        <w:jc w:val="both"/>
        <w:rPr>
          <w:rFonts w:ascii="Arial" w:eastAsia="Arial" w:hAnsi="Arial" w:cs="Arial"/>
          <w:sz w:val="22"/>
          <w:szCs w:val="22"/>
        </w:rPr>
      </w:pPr>
    </w:p>
    <w:p w14:paraId="40B8AA93" w14:textId="0774A2F2" w:rsidR="00864F5D" w:rsidRDefault="00864F5D" w:rsidP="441D95F5">
      <w:pPr>
        <w:spacing w:line="360" w:lineRule="auto"/>
        <w:jc w:val="both"/>
        <w:rPr>
          <w:rFonts w:ascii="Arial" w:eastAsia="Arial" w:hAnsi="Arial" w:cs="Arial"/>
          <w:sz w:val="22"/>
          <w:szCs w:val="22"/>
        </w:rPr>
      </w:pPr>
    </w:p>
    <w:p w14:paraId="79D7C350" w14:textId="6EBAB66F" w:rsidR="00864F5D" w:rsidRDefault="00864F5D" w:rsidP="441D95F5">
      <w:pPr>
        <w:spacing w:line="360" w:lineRule="auto"/>
        <w:jc w:val="both"/>
        <w:rPr>
          <w:rFonts w:ascii="Arial" w:eastAsia="Arial" w:hAnsi="Arial" w:cs="Arial"/>
          <w:sz w:val="22"/>
          <w:szCs w:val="22"/>
        </w:rPr>
      </w:pPr>
    </w:p>
    <w:p w14:paraId="0BF5ABED" w14:textId="77777777" w:rsidR="00751CB2" w:rsidRDefault="00751CB2" w:rsidP="441D95F5">
      <w:pPr>
        <w:spacing w:line="360" w:lineRule="auto"/>
        <w:jc w:val="both"/>
        <w:rPr>
          <w:rFonts w:ascii="Arial" w:eastAsia="Arial" w:hAnsi="Arial" w:cs="Arial"/>
          <w:sz w:val="22"/>
          <w:szCs w:val="22"/>
        </w:rPr>
      </w:pPr>
    </w:p>
    <w:p w14:paraId="0467DDA5" w14:textId="1FAEB8E4" w:rsidR="00864F5D" w:rsidRDefault="00864F5D" w:rsidP="441D95F5">
      <w:pPr>
        <w:spacing w:line="360" w:lineRule="auto"/>
        <w:jc w:val="both"/>
        <w:rPr>
          <w:rFonts w:ascii="Arial" w:eastAsia="Arial" w:hAnsi="Arial" w:cs="Arial"/>
          <w:sz w:val="22"/>
          <w:szCs w:val="22"/>
        </w:rPr>
      </w:pPr>
    </w:p>
    <w:p w14:paraId="52FAAF92" w14:textId="4CDE6053" w:rsidR="00864F5D" w:rsidRPr="003D63A3" w:rsidRDefault="00864F5D" w:rsidP="003D63A3">
      <w:pPr>
        <w:pStyle w:val="Heading1"/>
        <w:rPr>
          <w:rFonts w:ascii="Arial" w:eastAsia="Arial" w:hAnsi="Arial" w:cs="Arial"/>
        </w:rPr>
      </w:pPr>
      <w:bookmarkStart w:id="1" w:name="_Toc100275647"/>
      <w:r w:rsidRPr="003D63A3">
        <w:rPr>
          <w:rFonts w:ascii="Arial" w:eastAsia="Arial" w:hAnsi="Arial" w:cs="Arial"/>
        </w:rPr>
        <w:lastRenderedPageBreak/>
        <w:t>1.Introduction</w:t>
      </w:r>
      <w:r w:rsidR="00AB2537" w:rsidRPr="003D63A3">
        <w:rPr>
          <w:rFonts w:ascii="Arial" w:eastAsia="Arial" w:hAnsi="Arial" w:cs="Arial"/>
        </w:rPr>
        <w:t>.</w:t>
      </w:r>
      <w:bookmarkEnd w:id="1"/>
    </w:p>
    <w:p w14:paraId="4CFAB64B" w14:textId="795EFE6B" w:rsidR="00864F5D" w:rsidRDefault="00864F5D" w:rsidP="441D95F5">
      <w:pPr>
        <w:spacing w:line="360" w:lineRule="auto"/>
        <w:jc w:val="both"/>
        <w:rPr>
          <w:rFonts w:ascii="Arial" w:eastAsia="Arial" w:hAnsi="Arial" w:cs="Arial"/>
          <w:sz w:val="22"/>
          <w:szCs w:val="22"/>
        </w:rPr>
      </w:pPr>
    </w:p>
    <w:p w14:paraId="6E842F3A" w14:textId="6014A447" w:rsidR="00864F5D" w:rsidRDefault="00864F5D" w:rsidP="441D95F5">
      <w:pPr>
        <w:spacing w:line="360" w:lineRule="auto"/>
        <w:jc w:val="both"/>
        <w:rPr>
          <w:rFonts w:ascii="Arial" w:eastAsia="Arial" w:hAnsi="Arial" w:cs="Arial"/>
          <w:sz w:val="22"/>
          <w:szCs w:val="22"/>
        </w:rPr>
      </w:pPr>
    </w:p>
    <w:p w14:paraId="12EF1A54" w14:textId="0EF00B6F" w:rsidR="00864F5D" w:rsidRDefault="00CF5B2B" w:rsidP="441D95F5">
      <w:pPr>
        <w:spacing w:line="360" w:lineRule="auto"/>
        <w:jc w:val="both"/>
        <w:rPr>
          <w:rFonts w:ascii="Arial" w:eastAsia="Arial" w:hAnsi="Arial" w:cs="Arial"/>
          <w:sz w:val="22"/>
          <w:szCs w:val="22"/>
        </w:rPr>
      </w:pPr>
      <w:r w:rsidRPr="441D95F5">
        <w:rPr>
          <w:rFonts w:ascii="Arial" w:eastAsia="Arial" w:hAnsi="Arial" w:cs="Arial"/>
          <w:sz w:val="22"/>
          <w:szCs w:val="22"/>
        </w:rPr>
        <w:t xml:space="preserve">In this reflective portfolio I will be highlighting my desire future career plan using different tools, methods and theories. I will display my short and </w:t>
      </w:r>
      <w:r w:rsidR="00896C21" w:rsidRPr="441D95F5">
        <w:rPr>
          <w:rFonts w:ascii="Arial" w:eastAsia="Arial" w:hAnsi="Arial" w:cs="Arial"/>
          <w:sz w:val="22"/>
          <w:szCs w:val="22"/>
        </w:rPr>
        <w:t>long-term</w:t>
      </w:r>
      <w:r w:rsidRPr="441D95F5">
        <w:rPr>
          <w:rFonts w:ascii="Arial" w:eastAsia="Arial" w:hAnsi="Arial" w:cs="Arial"/>
          <w:sz w:val="22"/>
          <w:szCs w:val="22"/>
        </w:rPr>
        <w:t xml:space="preserve"> </w:t>
      </w:r>
      <w:r w:rsidR="00896C21" w:rsidRPr="441D95F5">
        <w:rPr>
          <w:rFonts w:ascii="Arial" w:eastAsia="Arial" w:hAnsi="Arial" w:cs="Arial"/>
          <w:sz w:val="22"/>
          <w:szCs w:val="22"/>
        </w:rPr>
        <w:t>career plan and how will I achieve my goals using various theoretical skills. Also, I will present the different styles of learning and explore how they would help employees to develop themselves. I will evaluate on my skills, experience and overall, I will reflect on my training that I gathered for the past one year during my university course.</w:t>
      </w:r>
    </w:p>
    <w:p w14:paraId="7D53FA62" w14:textId="19B97B5D" w:rsidR="00864F5D" w:rsidRDefault="00864F5D" w:rsidP="441D95F5">
      <w:pPr>
        <w:spacing w:line="360" w:lineRule="auto"/>
        <w:jc w:val="both"/>
        <w:rPr>
          <w:rFonts w:ascii="Arial" w:eastAsia="Arial" w:hAnsi="Arial" w:cs="Arial"/>
          <w:sz w:val="22"/>
          <w:szCs w:val="22"/>
        </w:rPr>
      </w:pPr>
    </w:p>
    <w:p w14:paraId="7BBE58B4" w14:textId="505DDAE4" w:rsidR="00864F5D" w:rsidRDefault="00864F5D" w:rsidP="441D95F5">
      <w:pPr>
        <w:spacing w:line="360" w:lineRule="auto"/>
        <w:jc w:val="both"/>
        <w:rPr>
          <w:rFonts w:ascii="Arial" w:eastAsia="Arial" w:hAnsi="Arial" w:cs="Arial"/>
          <w:sz w:val="22"/>
          <w:szCs w:val="22"/>
        </w:rPr>
      </w:pPr>
    </w:p>
    <w:p w14:paraId="3BA32D14" w14:textId="7E052058" w:rsidR="00864F5D" w:rsidRDefault="00864F5D" w:rsidP="441D95F5">
      <w:pPr>
        <w:spacing w:line="360" w:lineRule="auto"/>
        <w:jc w:val="both"/>
        <w:rPr>
          <w:rFonts w:ascii="Arial" w:eastAsia="Arial" w:hAnsi="Arial" w:cs="Arial"/>
          <w:sz w:val="22"/>
          <w:szCs w:val="22"/>
        </w:rPr>
      </w:pPr>
    </w:p>
    <w:p w14:paraId="25B6C622" w14:textId="6FDBCB0F" w:rsidR="00864F5D" w:rsidRDefault="00864F5D" w:rsidP="441D95F5">
      <w:pPr>
        <w:spacing w:line="360" w:lineRule="auto"/>
        <w:jc w:val="both"/>
        <w:rPr>
          <w:rFonts w:ascii="Arial" w:eastAsia="Arial" w:hAnsi="Arial" w:cs="Arial"/>
          <w:sz w:val="22"/>
          <w:szCs w:val="22"/>
        </w:rPr>
      </w:pPr>
    </w:p>
    <w:p w14:paraId="5E09EDF1" w14:textId="3DFA1B2E" w:rsidR="00864F5D" w:rsidRDefault="00864F5D" w:rsidP="441D95F5">
      <w:pPr>
        <w:spacing w:line="360" w:lineRule="auto"/>
        <w:jc w:val="both"/>
        <w:rPr>
          <w:rFonts w:ascii="Arial" w:eastAsia="Arial" w:hAnsi="Arial" w:cs="Arial"/>
          <w:sz w:val="22"/>
          <w:szCs w:val="22"/>
        </w:rPr>
      </w:pPr>
    </w:p>
    <w:p w14:paraId="3EF18B61" w14:textId="537CCFA5" w:rsidR="00864F5D" w:rsidRDefault="00864F5D" w:rsidP="441D95F5">
      <w:pPr>
        <w:spacing w:line="360" w:lineRule="auto"/>
        <w:jc w:val="both"/>
        <w:rPr>
          <w:rFonts w:ascii="Arial" w:eastAsia="Arial" w:hAnsi="Arial" w:cs="Arial"/>
          <w:sz w:val="22"/>
          <w:szCs w:val="22"/>
        </w:rPr>
      </w:pPr>
    </w:p>
    <w:p w14:paraId="7636CAC0" w14:textId="2F0D117A" w:rsidR="00864F5D" w:rsidRDefault="00864F5D" w:rsidP="441D95F5">
      <w:pPr>
        <w:spacing w:line="360" w:lineRule="auto"/>
        <w:jc w:val="both"/>
        <w:rPr>
          <w:rFonts w:ascii="Arial" w:eastAsia="Arial" w:hAnsi="Arial" w:cs="Arial"/>
          <w:sz w:val="22"/>
          <w:szCs w:val="22"/>
        </w:rPr>
      </w:pPr>
    </w:p>
    <w:p w14:paraId="23643430" w14:textId="5632D81F" w:rsidR="00864F5D" w:rsidRDefault="00864F5D" w:rsidP="441D95F5">
      <w:pPr>
        <w:spacing w:line="360" w:lineRule="auto"/>
        <w:jc w:val="both"/>
        <w:rPr>
          <w:rFonts w:ascii="Arial" w:eastAsia="Arial" w:hAnsi="Arial" w:cs="Arial"/>
          <w:sz w:val="22"/>
          <w:szCs w:val="22"/>
        </w:rPr>
      </w:pPr>
    </w:p>
    <w:p w14:paraId="779A106C" w14:textId="6C750667" w:rsidR="00864F5D" w:rsidRDefault="00864F5D" w:rsidP="441D95F5">
      <w:pPr>
        <w:spacing w:line="360" w:lineRule="auto"/>
        <w:jc w:val="both"/>
        <w:rPr>
          <w:rFonts w:ascii="Arial" w:eastAsia="Arial" w:hAnsi="Arial" w:cs="Arial"/>
          <w:sz w:val="22"/>
          <w:szCs w:val="22"/>
        </w:rPr>
      </w:pPr>
    </w:p>
    <w:p w14:paraId="60839155" w14:textId="326B43B8" w:rsidR="00864F5D" w:rsidRDefault="00864F5D" w:rsidP="441D95F5">
      <w:pPr>
        <w:spacing w:line="360" w:lineRule="auto"/>
        <w:jc w:val="both"/>
        <w:rPr>
          <w:rFonts w:ascii="Arial" w:eastAsia="Arial" w:hAnsi="Arial" w:cs="Arial"/>
          <w:sz w:val="22"/>
          <w:szCs w:val="22"/>
        </w:rPr>
      </w:pPr>
    </w:p>
    <w:p w14:paraId="5811BB84" w14:textId="3B539058" w:rsidR="00864F5D" w:rsidRDefault="00864F5D" w:rsidP="441D95F5">
      <w:pPr>
        <w:spacing w:line="360" w:lineRule="auto"/>
        <w:jc w:val="both"/>
        <w:rPr>
          <w:rFonts w:ascii="Arial" w:eastAsia="Arial" w:hAnsi="Arial" w:cs="Arial"/>
          <w:sz w:val="22"/>
          <w:szCs w:val="22"/>
        </w:rPr>
      </w:pPr>
    </w:p>
    <w:p w14:paraId="0FD54E32" w14:textId="6AD15047" w:rsidR="00864F5D" w:rsidRDefault="00864F5D" w:rsidP="441D95F5">
      <w:pPr>
        <w:spacing w:line="360" w:lineRule="auto"/>
        <w:jc w:val="both"/>
        <w:rPr>
          <w:rFonts w:ascii="Arial" w:eastAsia="Arial" w:hAnsi="Arial" w:cs="Arial"/>
          <w:sz w:val="22"/>
          <w:szCs w:val="22"/>
        </w:rPr>
      </w:pPr>
    </w:p>
    <w:p w14:paraId="7B01A1EF" w14:textId="08AE4EA1" w:rsidR="00751CB2" w:rsidRDefault="00751CB2" w:rsidP="441D95F5">
      <w:pPr>
        <w:spacing w:line="360" w:lineRule="auto"/>
        <w:jc w:val="both"/>
        <w:rPr>
          <w:rFonts w:ascii="Arial" w:eastAsia="Arial" w:hAnsi="Arial" w:cs="Arial"/>
          <w:sz w:val="22"/>
          <w:szCs w:val="22"/>
        </w:rPr>
      </w:pPr>
    </w:p>
    <w:p w14:paraId="220B3342" w14:textId="22BA2A5E" w:rsidR="00751CB2" w:rsidRDefault="00751CB2" w:rsidP="441D95F5">
      <w:pPr>
        <w:spacing w:line="360" w:lineRule="auto"/>
        <w:jc w:val="both"/>
        <w:rPr>
          <w:rFonts w:ascii="Arial" w:eastAsia="Arial" w:hAnsi="Arial" w:cs="Arial"/>
          <w:sz w:val="22"/>
          <w:szCs w:val="22"/>
        </w:rPr>
      </w:pPr>
    </w:p>
    <w:p w14:paraId="5AF82540" w14:textId="7CB9DE90" w:rsidR="00751CB2" w:rsidRDefault="00751CB2" w:rsidP="441D95F5">
      <w:pPr>
        <w:spacing w:line="360" w:lineRule="auto"/>
        <w:jc w:val="both"/>
        <w:rPr>
          <w:rFonts w:ascii="Arial" w:eastAsia="Arial" w:hAnsi="Arial" w:cs="Arial"/>
          <w:sz w:val="22"/>
          <w:szCs w:val="22"/>
        </w:rPr>
      </w:pPr>
    </w:p>
    <w:p w14:paraId="019C441C" w14:textId="77777777" w:rsidR="00751CB2" w:rsidRDefault="00751CB2" w:rsidP="441D95F5">
      <w:pPr>
        <w:spacing w:line="360" w:lineRule="auto"/>
        <w:jc w:val="both"/>
        <w:rPr>
          <w:rFonts w:ascii="Arial" w:eastAsia="Arial" w:hAnsi="Arial" w:cs="Arial"/>
          <w:sz w:val="22"/>
          <w:szCs w:val="22"/>
        </w:rPr>
      </w:pPr>
    </w:p>
    <w:p w14:paraId="015E4464" w14:textId="77777777" w:rsidR="003D63A3" w:rsidRDefault="003D63A3" w:rsidP="441D95F5">
      <w:pPr>
        <w:spacing w:line="360" w:lineRule="auto"/>
        <w:jc w:val="both"/>
        <w:rPr>
          <w:rFonts w:ascii="Arial" w:eastAsia="Arial" w:hAnsi="Arial" w:cs="Arial"/>
          <w:sz w:val="22"/>
          <w:szCs w:val="22"/>
        </w:rPr>
      </w:pPr>
    </w:p>
    <w:p w14:paraId="492D9F10" w14:textId="3132B533" w:rsidR="00864F5D" w:rsidRPr="003D63A3" w:rsidRDefault="2738FA2D" w:rsidP="003D63A3">
      <w:pPr>
        <w:pStyle w:val="Heading1"/>
        <w:rPr>
          <w:rFonts w:ascii="Arial" w:eastAsia="Arial" w:hAnsi="Arial" w:cs="Arial"/>
        </w:rPr>
      </w:pPr>
      <w:bookmarkStart w:id="2" w:name="_Toc100275648"/>
      <w:r w:rsidRPr="003D63A3">
        <w:rPr>
          <w:rFonts w:ascii="Arial" w:eastAsia="Arial" w:hAnsi="Arial" w:cs="Arial"/>
        </w:rPr>
        <w:lastRenderedPageBreak/>
        <w:t>2. Analytical tools</w:t>
      </w:r>
      <w:bookmarkEnd w:id="2"/>
    </w:p>
    <w:p w14:paraId="5DD877CD" w14:textId="3CF85C8F" w:rsidR="00864F5D" w:rsidRPr="003D63A3" w:rsidRDefault="00864F5D" w:rsidP="003D63A3">
      <w:pPr>
        <w:pStyle w:val="Heading3"/>
        <w:rPr>
          <w:rFonts w:ascii="Arial" w:eastAsia="Arial" w:hAnsi="Arial" w:cs="Arial"/>
          <w:sz w:val="24"/>
          <w:szCs w:val="24"/>
        </w:rPr>
      </w:pPr>
      <w:bookmarkStart w:id="3" w:name="_Toc100275649"/>
      <w:r w:rsidRPr="003D63A3">
        <w:rPr>
          <w:rFonts w:ascii="Arial" w:eastAsia="Arial" w:hAnsi="Arial" w:cs="Arial"/>
          <w:sz w:val="24"/>
          <w:szCs w:val="24"/>
        </w:rPr>
        <w:t>2.1Personal Development Plan</w:t>
      </w:r>
      <w:bookmarkEnd w:id="3"/>
    </w:p>
    <w:tbl>
      <w:tblPr>
        <w:tblStyle w:val="GridTable5Dark-Accent4"/>
        <w:tblpPr w:leftFromText="180" w:rightFromText="180" w:vertAnchor="text" w:horzAnchor="margin" w:tblpY="165"/>
        <w:tblW w:w="9918" w:type="dxa"/>
        <w:tblLook w:val="04A0" w:firstRow="1" w:lastRow="0" w:firstColumn="1" w:lastColumn="0" w:noHBand="0" w:noVBand="1"/>
      </w:tblPr>
      <w:tblGrid>
        <w:gridCol w:w="1333"/>
        <w:gridCol w:w="1434"/>
        <w:gridCol w:w="2353"/>
        <w:gridCol w:w="1963"/>
        <w:gridCol w:w="1869"/>
        <w:gridCol w:w="966"/>
      </w:tblGrid>
      <w:tr w:rsidR="000964D0" w14:paraId="64E9F7B5" w14:textId="77777777" w:rsidTr="441D95F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33" w:type="dxa"/>
          </w:tcPr>
          <w:p w14:paraId="617B75B4" w14:textId="77777777" w:rsidR="000964D0" w:rsidRDefault="000964D0" w:rsidP="441D95F5">
            <w:pPr>
              <w:spacing w:line="360" w:lineRule="auto"/>
              <w:jc w:val="both"/>
              <w:rPr>
                <w:rFonts w:ascii="Arial" w:eastAsia="Arial" w:hAnsi="Arial" w:cs="Arial"/>
                <w:sz w:val="22"/>
                <w:szCs w:val="22"/>
              </w:rPr>
            </w:pPr>
          </w:p>
        </w:tc>
        <w:tc>
          <w:tcPr>
            <w:tcW w:w="1434" w:type="dxa"/>
          </w:tcPr>
          <w:p w14:paraId="585F5C2C" w14:textId="0B680684" w:rsidR="000964D0" w:rsidRDefault="6002AFE6" w:rsidP="441D95F5">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441D95F5">
              <w:rPr>
                <w:rFonts w:ascii="Arial" w:eastAsia="Arial" w:hAnsi="Arial" w:cs="Arial"/>
                <w:color w:val="000000" w:themeColor="text1"/>
                <w:sz w:val="22"/>
                <w:szCs w:val="22"/>
              </w:rPr>
              <w:t xml:space="preserve">Specific </w:t>
            </w:r>
          </w:p>
        </w:tc>
        <w:tc>
          <w:tcPr>
            <w:tcW w:w="2353" w:type="dxa"/>
          </w:tcPr>
          <w:p w14:paraId="5D5FDF65" w14:textId="18A99ABE" w:rsidR="000964D0" w:rsidRDefault="6002AFE6" w:rsidP="441D95F5">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441D95F5">
              <w:rPr>
                <w:rFonts w:ascii="Arial" w:eastAsia="Arial" w:hAnsi="Arial" w:cs="Arial"/>
                <w:color w:val="000000" w:themeColor="text1"/>
                <w:sz w:val="22"/>
                <w:szCs w:val="22"/>
              </w:rPr>
              <w:t>Measurable</w:t>
            </w:r>
          </w:p>
        </w:tc>
        <w:tc>
          <w:tcPr>
            <w:tcW w:w="1963" w:type="dxa"/>
          </w:tcPr>
          <w:p w14:paraId="420A169C" w14:textId="384BD995" w:rsidR="000964D0" w:rsidRDefault="6002AFE6" w:rsidP="441D95F5">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441D95F5">
              <w:rPr>
                <w:rFonts w:ascii="Arial" w:eastAsia="Arial" w:hAnsi="Arial" w:cs="Arial"/>
                <w:color w:val="000000" w:themeColor="text1"/>
                <w:sz w:val="22"/>
                <w:szCs w:val="22"/>
              </w:rPr>
              <w:t>Achievable</w:t>
            </w:r>
          </w:p>
        </w:tc>
        <w:tc>
          <w:tcPr>
            <w:tcW w:w="1869" w:type="dxa"/>
          </w:tcPr>
          <w:p w14:paraId="18122E40" w14:textId="31617CC8" w:rsidR="000964D0" w:rsidRDefault="6002AFE6" w:rsidP="441D95F5">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441D95F5">
              <w:rPr>
                <w:rFonts w:ascii="Arial" w:eastAsia="Arial" w:hAnsi="Arial" w:cs="Arial"/>
                <w:color w:val="000000" w:themeColor="text1"/>
                <w:sz w:val="22"/>
                <w:szCs w:val="22"/>
              </w:rPr>
              <w:t xml:space="preserve">Relevant </w:t>
            </w:r>
          </w:p>
        </w:tc>
        <w:tc>
          <w:tcPr>
            <w:tcW w:w="966" w:type="dxa"/>
          </w:tcPr>
          <w:p w14:paraId="0C84FCFC" w14:textId="4AFC5B0D" w:rsidR="000964D0" w:rsidRDefault="6002AFE6" w:rsidP="441D95F5">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441D95F5">
              <w:rPr>
                <w:rFonts w:ascii="Arial" w:eastAsia="Arial" w:hAnsi="Arial" w:cs="Arial"/>
                <w:color w:val="000000" w:themeColor="text1"/>
                <w:sz w:val="22"/>
                <w:szCs w:val="22"/>
              </w:rPr>
              <w:t xml:space="preserve">Time Bound </w:t>
            </w:r>
          </w:p>
        </w:tc>
      </w:tr>
      <w:tr w:rsidR="000964D0" w14:paraId="74A0CA07" w14:textId="77777777" w:rsidTr="441D95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33" w:type="dxa"/>
          </w:tcPr>
          <w:p w14:paraId="783334F7" w14:textId="77777777" w:rsidR="000964D0" w:rsidRPr="000964D0" w:rsidRDefault="6002AFE6" w:rsidP="441D95F5">
            <w:pPr>
              <w:spacing w:line="360" w:lineRule="auto"/>
              <w:jc w:val="both"/>
              <w:rPr>
                <w:rFonts w:ascii="Arial" w:eastAsia="Arial" w:hAnsi="Arial" w:cs="Arial"/>
                <w:color w:val="000000" w:themeColor="text1"/>
                <w:sz w:val="22"/>
                <w:szCs w:val="22"/>
              </w:rPr>
            </w:pPr>
            <w:r w:rsidRPr="441D95F5">
              <w:rPr>
                <w:rFonts w:ascii="Arial" w:eastAsia="Arial" w:hAnsi="Arial" w:cs="Arial"/>
                <w:color w:val="000000" w:themeColor="text1"/>
                <w:sz w:val="22"/>
                <w:szCs w:val="22"/>
              </w:rPr>
              <w:t>Short Term</w:t>
            </w:r>
          </w:p>
          <w:p w14:paraId="5E6EDB4C" w14:textId="77777777" w:rsidR="000964D0" w:rsidRDefault="000964D0" w:rsidP="441D95F5">
            <w:pPr>
              <w:spacing w:line="360" w:lineRule="auto"/>
              <w:jc w:val="both"/>
              <w:rPr>
                <w:rFonts w:ascii="Arial" w:eastAsia="Arial" w:hAnsi="Arial" w:cs="Arial"/>
                <w:sz w:val="22"/>
                <w:szCs w:val="22"/>
              </w:rPr>
            </w:pPr>
          </w:p>
          <w:p w14:paraId="6F42B778" w14:textId="77777777" w:rsidR="000964D0" w:rsidRDefault="000964D0" w:rsidP="441D95F5">
            <w:pPr>
              <w:spacing w:line="360" w:lineRule="auto"/>
              <w:jc w:val="both"/>
              <w:rPr>
                <w:rFonts w:ascii="Arial" w:eastAsia="Arial" w:hAnsi="Arial" w:cs="Arial"/>
                <w:sz w:val="22"/>
                <w:szCs w:val="22"/>
              </w:rPr>
            </w:pPr>
          </w:p>
          <w:p w14:paraId="7ED0C260" w14:textId="5DDFD6DD" w:rsidR="000964D0" w:rsidRDefault="000964D0" w:rsidP="441D95F5">
            <w:pPr>
              <w:spacing w:line="360" w:lineRule="auto"/>
              <w:jc w:val="both"/>
              <w:rPr>
                <w:rFonts w:ascii="Arial" w:eastAsia="Arial" w:hAnsi="Arial" w:cs="Arial"/>
                <w:sz w:val="22"/>
                <w:szCs w:val="22"/>
              </w:rPr>
            </w:pPr>
          </w:p>
        </w:tc>
        <w:tc>
          <w:tcPr>
            <w:tcW w:w="1434" w:type="dxa"/>
          </w:tcPr>
          <w:p w14:paraId="29BDE519" w14:textId="0599C382" w:rsidR="000964D0" w:rsidRDefault="5191CF7A" w:rsidP="441D95F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r w:rsidRPr="441D95F5">
              <w:rPr>
                <w:rFonts w:ascii="Arial" w:eastAsia="Arial" w:hAnsi="Arial" w:cs="Arial"/>
                <w:sz w:val="22"/>
                <w:szCs w:val="22"/>
              </w:rPr>
              <w:t>*</w:t>
            </w:r>
            <w:r w:rsidR="3C2E4C00" w:rsidRPr="441D95F5">
              <w:rPr>
                <w:rFonts w:ascii="Arial" w:eastAsia="Arial" w:hAnsi="Arial" w:cs="Arial"/>
                <w:sz w:val="22"/>
                <w:szCs w:val="22"/>
              </w:rPr>
              <w:t xml:space="preserve">To achieve a diploma in Health and Social Care Level 4 Access to Higher Education </w:t>
            </w:r>
          </w:p>
        </w:tc>
        <w:tc>
          <w:tcPr>
            <w:tcW w:w="2353" w:type="dxa"/>
          </w:tcPr>
          <w:p w14:paraId="2EAC8A61" w14:textId="22C56E6E" w:rsidR="000964D0" w:rsidRDefault="5191CF7A" w:rsidP="441D95F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r w:rsidRPr="441D95F5">
              <w:rPr>
                <w:rFonts w:ascii="Arial" w:eastAsia="Arial" w:hAnsi="Arial" w:cs="Arial"/>
                <w:sz w:val="22"/>
                <w:szCs w:val="22"/>
              </w:rPr>
              <w:t>*</w:t>
            </w:r>
            <w:r w:rsidR="03A3458B" w:rsidRPr="441D95F5">
              <w:rPr>
                <w:rFonts w:ascii="Arial" w:eastAsia="Arial" w:hAnsi="Arial" w:cs="Arial"/>
                <w:sz w:val="22"/>
                <w:szCs w:val="22"/>
              </w:rPr>
              <w:t>The feedback from my lectures</w:t>
            </w:r>
          </w:p>
          <w:p w14:paraId="0B2A2EBB" w14:textId="77777777" w:rsidR="00235667" w:rsidRDefault="00235667" w:rsidP="441D95F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p>
          <w:p w14:paraId="74D916CE" w14:textId="6C4F7B52" w:rsidR="004E7F4E" w:rsidRDefault="5191CF7A" w:rsidP="441D95F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r w:rsidRPr="441D95F5">
              <w:rPr>
                <w:rFonts w:ascii="Arial" w:eastAsia="Arial" w:hAnsi="Arial" w:cs="Arial"/>
                <w:sz w:val="22"/>
                <w:szCs w:val="22"/>
              </w:rPr>
              <w:t>*</w:t>
            </w:r>
            <w:r w:rsidR="03A3458B" w:rsidRPr="441D95F5">
              <w:rPr>
                <w:rFonts w:ascii="Arial" w:eastAsia="Arial" w:hAnsi="Arial" w:cs="Arial"/>
                <w:sz w:val="22"/>
                <w:szCs w:val="22"/>
              </w:rPr>
              <w:t xml:space="preserve">The grades that I would receive </w:t>
            </w:r>
          </w:p>
          <w:p w14:paraId="750AAC3F" w14:textId="7D7D1265" w:rsidR="004E7F4E" w:rsidRDefault="03A3458B" w:rsidP="441D95F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r w:rsidRPr="441D95F5">
              <w:rPr>
                <w:rFonts w:ascii="Arial" w:eastAsia="Arial" w:hAnsi="Arial" w:cs="Arial"/>
                <w:sz w:val="22"/>
                <w:szCs w:val="22"/>
              </w:rPr>
              <w:t xml:space="preserve">The diploma that I would achieve </w:t>
            </w:r>
          </w:p>
        </w:tc>
        <w:tc>
          <w:tcPr>
            <w:tcW w:w="1963" w:type="dxa"/>
          </w:tcPr>
          <w:p w14:paraId="5EF92DB6" w14:textId="04CAB7AC" w:rsidR="000964D0" w:rsidRDefault="5191CF7A" w:rsidP="441D95F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r w:rsidRPr="441D95F5">
              <w:rPr>
                <w:rFonts w:ascii="Arial" w:eastAsia="Arial" w:hAnsi="Arial" w:cs="Arial"/>
                <w:sz w:val="22"/>
                <w:szCs w:val="22"/>
              </w:rPr>
              <w:t>*</w:t>
            </w:r>
            <w:r w:rsidR="445923B5" w:rsidRPr="441D95F5">
              <w:rPr>
                <w:rFonts w:ascii="Arial" w:eastAsia="Arial" w:hAnsi="Arial" w:cs="Arial"/>
                <w:sz w:val="22"/>
                <w:szCs w:val="22"/>
              </w:rPr>
              <w:t>I am extremely confident with my set goal</w:t>
            </w:r>
          </w:p>
          <w:p w14:paraId="6FF4F735" w14:textId="77777777" w:rsidR="00235667" w:rsidRDefault="00235667" w:rsidP="441D95F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p>
          <w:p w14:paraId="357EE79F" w14:textId="664F21A6" w:rsidR="00E27B46" w:rsidRDefault="5191CF7A" w:rsidP="441D95F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r w:rsidRPr="441D95F5">
              <w:rPr>
                <w:rFonts w:ascii="Arial" w:eastAsia="Arial" w:hAnsi="Arial" w:cs="Arial"/>
                <w:sz w:val="22"/>
                <w:szCs w:val="22"/>
              </w:rPr>
              <w:t>-</w:t>
            </w:r>
            <w:r w:rsidR="445923B5" w:rsidRPr="441D95F5">
              <w:rPr>
                <w:rFonts w:ascii="Arial" w:eastAsia="Arial" w:hAnsi="Arial" w:cs="Arial"/>
                <w:sz w:val="22"/>
                <w:szCs w:val="22"/>
              </w:rPr>
              <w:t>I will make sure all my assignments are completed before the due date and I will do more work in advance</w:t>
            </w:r>
          </w:p>
        </w:tc>
        <w:tc>
          <w:tcPr>
            <w:tcW w:w="1869" w:type="dxa"/>
          </w:tcPr>
          <w:p w14:paraId="6088869E" w14:textId="5271F58E" w:rsidR="000964D0" w:rsidRDefault="5191CF7A" w:rsidP="441D95F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r w:rsidRPr="441D95F5">
              <w:rPr>
                <w:rFonts w:ascii="Arial" w:eastAsia="Arial" w:hAnsi="Arial" w:cs="Arial"/>
                <w:sz w:val="22"/>
                <w:szCs w:val="22"/>
              </w:rPr>
              <w:t>*</w:t>
            </w:r>
            <w:r w:rsidR="03A3458B" w:rsidRPr="441D95F5">
              <w:rPr>
                <w:rFonts w:ascii="Arial" w:eastAsia="Arial" w:hAnsi="Arial" w:cs="Arial"/>
                <w:sz w:val="22"/>
                <w:szCs w:val="22"/>
              </w:rPr>
              <w:t>This goal will provide me with the</w:t>
            </w:r>
            <w:r w:rsidR="445923B5" w:rsidRPr="441D95F5">
              <w:rPr>
                <w:rFonts w:ascii="Arial" w:eastAsia="Arial" w:hAnsi="Arial" w:cs="Arial"/>
                <w:sz w:val="22"/>
                <w:szCs w:val="22"/>
              </w:rPr>
              <w:t xml:space="preserve"> accurate</w:t>
            </w:r>
            <w:r w:rsidR="03A3458B" w:rsidRPr="441D95F5">
              <w:rPr>
                <w:rFonts w:ascii="Arial" w:eastAsia="Arial" w:hAnsi="Arial" w:cs="Arial"/>
                <w:sz w:val="22"/>
                <w:szCs w:val="22"/>
              </w:rPr>
              <w:t xml:space="preserve"> </w:t>
            </w:r>
            <w:r w:rsidR="445923B5" w:rsidRPr="441D95F5">
              <w:rPr>
                <w:rFonts w:ascii="Arial" w:eastAsia="Arial" w:hAnsi="Arial" w:cs="Arial"/>
                <w:sz w:val="22"/>
                <w:szCs w:val="22"/>
              </w:rPr>
              <w:t>training,</w:t>
            </w:r>
            <w:r w:rsidR="03A3458B" w:rsidRPr="441D95F5">
              <w:rPr>
                <w:rFonts w:ascii="Arial" w:eastAsia="Arial" w:hAnsi="Arial" w:cs="Arial"/>
                <w:sz w:val="22"/>
                <w:szCs w:val="22"/>
              </w:rPr>
              <w:t xml:space="preserve"> and it will set me on the right path to become a manager </w:t>
            </w:r>
          </w:p>
        </w:tc>
        <w:tc>
          <w:tcPr>
            <w:tcW w:w="966" w:type="dxa"/>
          </w:tcPr>
          <w:p w14:paraId="013EFF61" w14:textId="77777777" w:rsidR="00630A50" w:rsidRDefault="445923B5" w:rsidP="441D95F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r w:rsidRPr="441D95F5">
              <w:rPr>
                <w:rFonts w:ascii="Arial" w:eastAsia="Arial" w:hAnsi="Arial" w:cs="Arial"/>
                <w:sz w:val="22"/>
                <w:szCs w:val="22"/>
              </w:rPr>
              <w:t>1-2 months</w:t>
            </w:r>
          </w:p>
          <w:p w14:paraId="70A13CA7" w14:textId="2A1DA303" w:rsidR="000964D0" w:rsidRDefault="00630A50" w:rsidP="441D95F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proofErr w:type="gramStart"/>
            <w:r w:rsidRPr="441D95F5">
              <w:rPr>
                <w:rFonts w:ascii="Arial" w:eastAsia="Arial" w:hAnsi="Arial" w:cs="Arial"/>
                <w:sz w:val="22"/>
                <w:szCs w:val="22"/>
              </w:rPr>
              <w:t>( May</w:t>
            </w:r>
            <w:proofErr w:type="gramEnd"/>
            <w:r w:rsidRPr="441D95F5">
              <w:rPr>
                <w:rFonts w:ascii="Arial" w:eastAsia="Arial" w:hAnsi="Arial" w:cs="Arial"/>
                <w:sz w:val="22"/>
                <w:szCs w:val="22"/>
              </w:rPr>
              <w:t xml:space="preserve"> 2022)</w:t>
            </w:r>
            <w:r w:rsidR="445923B5" w:rsidRPr="441D95F5">
              <w:rPr>
                <w:rFonts w:ascii="Arial" w:eastAsia="Arial" w:hAnsi="Arial" w:cs="Arial"/>
                <w:sz w:val="22"/>
                <w:szCs w:val="22"/>
              </w:rPr>
              <w:t xml:space="preserve"> </w:t>
            </w:r>
          </w:p>
        </w:tc>
      </w:tr>
      <w:tr w:rsidR="000964D0" w14:paraId="4B3C02B9" w14:textId="77777777" w:rsidTr="441D95F5">
        <w:tc>
          <w:tcPr>
            <w:cnfStyle w:val="001000000000" w:firstRow="0" w:lastRow="0" w:firstColumn="1" w:lastColumn="0" w:oddVBand="0" w:evenVBand="0" w:oddHBand="0" w:evenHBand="0" w:firstRowFirstColumn="0" w:firstRowLastColumn="0" w:lastRowFirstColumn="0" w:lastRowLastColumn="0"/>
            <w:tcW w:w="1333" w:type="dxa"/>
          </w:tcPr>
          <w:p w14:paraId="4F9740C6" w14:textId="77777777" w:rsidR="000964D0" w:rsidRPr="000964D0" w:rsidRDefault="6002AFE6" w:rsidP="441D95F5">
            <w:pPr>
              <w:spacing w:line="360" w:lineRule="auto"/>
              <w:jc w:val="both"/>
              <w:rPr>
                <w:rFonts w:ascii="Arial" w:eastAsia="Arial" w:hAnsi="Arial" w:cs="Arial"/>
                <w:color w:val="000000" w:themeColor="text1"/>
                <w:sz w:val="22"/>
                <w:szCs w:val="22"/>
              </w:rPr>
            </w:pPr>
            <w:r w:rsidRPr="441D95F5">
              <w:rPr>
                <w:rFonts w:ascii="Arial" w:eastAsia="Arial" w:hAnsi="Arial" w:cs="Arial"/>
                <w:color w:val="000000" w:themeColor="text1"/>
                <w:sz w:val="22"/>
                <w:szCs w:val="22"/>
              </w:rPr>
              <w:t>Long Term</w:t>
            </w:r>
          </w:p>
          <w:p w14:paraId="3327D38C" w14:textId="77777777" w:rsidR="000964D0" w:rsidRDefault="000964D0" w:rsidP="441D95F5">
            <w:pPr>
              <w:spacing w:line="360" w:lineRule="auto"/>
              <w:jc w:val="both"/>
              <w:rPr>
                <w:rFonts w:ascii="Arial" w:eastAsia="Arial" w:hAnsi="Arial" w:cs="Arial"/>
                <w:sz w:val="22"/>
                <w:szCs w:val="22"/>
              </w:rPr>
            </w:pPr>
          </w:p>
          <w:p w14:paraId="78D5E0A1" w14:textId="77777777" w:rsidR="000964D0" w:rsidRDefault="000964D0" w:rsidP="441D95F5">
            <w:pPr>
              <w:spacing w:line="360" w:lineRule="auto"/>
              <w:jc w:val="both"/>
              <w:rPr>
                <w:rFonts w:ascii="Arial" w:eastAsia="Arial" w:hAnsi="Arial" w:cs="Arial"/>
                <w:sz w:val="22"/>
                <w:szCs w:val="22"/>
              </w:rPr>
            </w:pPr>
          </w:p>
          <w:p w14:paraId="5F2429E5" w14:textId="77777777" w:rsidR="000964D0" w:rsidRDefault="000964D0" w:rsidP="441D95F5">
            <w:pPr>
              <w:spacing w:line="360" w:lineRule="auto"/>
              <w:jc w:val="both"/>
              <w:rPr>
                <w:rFonts w:ascii="Arial" w:eastAsia="Arial" w:hAnsi="Arial" w:cs="Arial"/>
                <w:sz w:val="22"/>
                <w:szCs w:val="22"/>
              </w:rPr>
            </w:pPr>
          </w:p>
          <w:p w14:paraId="57735605" w14:textId="4017765A" w:rsidR="000964D0" w:rsidRDefault="000964D0" w:rsidP="441D95F5">
            <w:pPr>
              <w:spacing w:line="360" w:lineRule="auto"/>
              <w:jc w:val="both"/>
              <w:rPr>
                <w:rFonts w:ascii="Arial" w:eastAsia="Arial" w:hAnsi="Arial" w:cs="Arial"/>
                <w:sz w:val="22"/>
                <w:szCs w:val="22"/>
              </w:rPr>
            </w:pPr>
          </w:p>
        </w:tc>
        <w:tc>
          <w:tcPr>
            <w:tcW w:w="1434" w:type="dxa"/>
          </w:tcPr>
          <w:p w14:paraId="7EB7D1CF" w14:textId="6F6B61F4" w:rsidR="000964D0" w:rsidRDefault="5191CF7A" w:rsidP="441D95F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sidRPr="441D95F5">
              <w:rPr>
                <w:rFonts w:ascii="Arial" w:eastAsia="Arial" w:hAnsi="Arial" w:cs="Arial"/>
                <w:sz w:val="22"/>
                <w:szCs w:val="22"/>
              </w:rPr>
              <w:t>*</w:t>
            </w:r>
            <w:r w:rsidR="3C2E4C00" w:rsidRPr="441D95F5">
              <w:rPr>
                <w:rFonts w:ascii="Arial" w:eastAsia="Arial" w:hAnsi="Arial" w:cs="Arial"/>
                <w:sz w:val="22"/>
                <w:szCs w:val="22"/>
              </w:rPr>
              <w:t xml:space="preserve">To become successful manager in a care setting </w:t>
            </w:r>
          </w:p>
        </w:tc>
        <w:tc>
          <w:tcPr>
            <w:tcW w:w="2353" w:type="dxa"/>
          </w:tcPr>
          <w:p w14:paraId="37109CF6" w14:textId="4EB820C3" w:rsidR="00627F75" w:rsidRDefault="5191CF7A" w:rsidP="441D95F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sidRPr="441D95F5">
              <w:rPr>
                <w:rFonts w:ascii="Arial" w:eastAsia="Arial" w:hAnsi="Arial" w:cs="Arial"/>
                <w:sz w:val="22"/>
                <w:szCs w:val="22"/>
              </w:rPr>
              <w:t>*</w:t>
            </w:r>
            <w:r w:rsidR="3C2E4C00" w:rsidRPr="441D95F5">
              <w:rPr>
                <w:rFonts w:ascii="Arial" w:eastAsia="Arial" w:hAnsi="Arial" w:cs="Arial"/>
                <w:sz w:val="22"/>
                <w:szCs w:val="22"/>
              </w:rPr>
              <w:t xml:space="preserve">The CQC report for the facility I am </w:t>
            </w:r>
            <w:proofErr w:type="gramStart"/>
            <w:r w:rsidR="3C2E4C00" w:rsidRPr="441D95F5">
              <w:rPr>
                <w:rFonts w:ascii="Arial" w:eastAsia="Arial" w:hAnsi="Arial" w:cs="Arial"/>
                <w:sz w:val="22"/>
                <w:szCs w:val="22"/>
              </w:rPr>
              <w:t>managing;</w:t>
            </w:r>
            <w:proofErr w:type="gramEnd"/>
            <w:r w:rsidR="3C2E4C00" w:rsidRPr="441D95F5">
              <w:rPr>
                <w:rFonts w:ascii="Arial" w:eastAsia="Arial" w:hAnsi="Arial" w:cs="Arial"/>
                <w:sz w:val="22"/>
                <w:szCs w:val="22"/>
              </w:rPr>
              <w:t xml:space="preserve"> </w:t>
            </w:r>
          </w:p>
          <w:p w14:paraId="08CDAFFC" w14:textId="77777777" w:rsidR="00235667" w:rsidRDefault="00235667" w:rsidP="441D95F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p>
          <w:p w14:paraId="4011BF19" w14:textId="55E5138A" w:rsidR="000964D0" w:rsidRDefault="5191CF7A" w:rsidP="441D95F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sidRPr="441D95F5">
              <w:rPr>
                <w:rFonts w:ascii="Arial" w:eastAsia="Arial" w:hAnsi="Arial" w:cs="Arial"/>
                <w:sz w:val="22"/>
                <w:szCs w:val="22"/>
              </w:rPr>
              <w:t>*</w:t>
            </w:r>
            <w:r w:rsidR="3C2E4C00" w:rsidRPr="441D95F5">
              <w:rPr>
                <w:rFonts w:ascii="Arial" w:eastAsia="Arial" w:hAnsi="Arial" w:cs="Arial"/>
                <w:sz w:val="22"/>
                <w:szCs w:val="22"/>
              </w:rPr>
              <w:t xml:space="preserve">The feedback from my team and their </w:t>
            </w:r>
            <w:proofErr w:type="gramStart"/>
            <w:r w:rsidR="3C2E4C00" w:rsidRPr="441D95F5">
              <w:rPr>
                <w:rFonts w:ascii="Arial" w:eastAsia="Arial" w:hAnsi="Arial" w:cs="Arial"/>
                <w:sz w:val="22"/>
                <w:szCs w:val="22"/>
              </w:rPr>
              <w:t>achievements</w:t>
            </w:r>
            <w:r w:rsidR="03A3458B" w:rsidRPr="441D95F5">
              <w:rPr>
                <w:rFonts w:ascii="Arial" w:eastAsia="Arial" w:hAnsi="Arial" w:cs="Arial"/>
                <w:sz w:val="22"/>
                <w:szCs w:val="22"/>
              </w:rPr>
              <w:t>;</w:t>
            </w:r>
            <w:proofErr w:type="gramEnd"/>
          </w:p>
          <w:p w14:paraId="502B696D" w14:textId="77777777" w:rsidR="00235667" w:rsidRDefault="00235667" w:rsidP="441D95F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p>
          <w:p w14:paraId="40B2B625" w14:textId="2C7861B3" w:rsidR="00627F75" w:rsidRDefault="5191CF7A" w:rsidP="441D95F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sidRPr="441D95F5">
              <w:rPr>
                <w:rFonts w:ascii="Arial" w:eastAsia="Arial" w:hAnsi="Arial" w:cs="Arial"/>
                <w:sz w:val="22"/>
                <w:szCs w:val="22"/>
              </w:rPr>
              <w:t>*</w:t>
            </w:r>
            <w:r w:rsidR="03A3458B" w:rsidRPr="441D95F5">
              <w:rPr>
                <w:rFonts w:ascii="Arial" w:eastAsia="Arial" w:hAnsi="Arial" w:cs="Arial"/>
                <w:sz w:val="22"/>
                <w:szCs w:val="22"/>
              </w:rPr>
              <w:t xml:space="preserve">The feedback of the clients I am responsible </w:t>
            </w:r>
            <w:proofErr w:type="gramStart"/>
            <w:r w:rsidR="03A3458B" w:rsidRPr="441D95F5">
              <w:rPr>
                <w:rFonts w:ascii="Arial" w:eastAsia="Arial" w:hAnsi="Arial" w:cs="Arial"/>
                <w:sz w:val="22"/>
                <w:szCs w:val="22"/>
              </w:rPr>
              <w:t>for;</w:t>
            </w:r>
            <w:proofErr w:type="gramEnd"/>
          </w:p>
          <w:p w14:paraId="7FB72285" w14:textId="77777777" w:rsidR="00235667" w:rsidRDefault="00235667" w:rsidP="441D95F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p>
          <w:p w14:paraId="30214127" w14:textId="77777777" w:rsidR="004E7F4E" w:rsidRDefault="5191CF7A" w:rsidP="441D95F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sidRPr="441D95F5">
              <w:rPr>
                <w:rFonts w:ascii="Arial" w:eastAsia="Arial" w:hAnsi="Arial" w:cs="Arial"/>
                <w:sz w:val="22"/>
                <w:szCs w:val="22"/>
              </w:rPr>
              <w:t>*</w:t>
            </w:r>
            <w:r w:rsidR="03A3458B" w:rsidRPr="441D95F5">
              <w:rPr>
                <w:rFonts w:ascii="Arial" w:eastAsia="Arial" w:hAnsi="Arial" w:cs="Arial"/>
                <w:sz w:val="22"/>
                <w:szCs w:val="22"/>
              </w:rPr>
              <w:t xml:space="preserve">The feedback from my employer </w:t>
            </w:r>
          </w:p>
          <w:p w14:paraId="0D6B30C1" w14:textId="77777777" w:rsidR="00235667" w:rsidRDefault="00235667" w:rsidP="441D95F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p>
          <w:p w14:paraId="6CF8E3CA" w14:textId="6AD19106" w:rsidR="00235667" w:rsidRDefault="5191CF7A" w:rsidP="441D95F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sidRPr="441D95F5">
              <w:rPr>
                <w:rFonts w:ascii="Arial" w:eastAsia="Arial" w:hAnsi="Arial" w:cs="Arial"/>
                <w:sz w:val="22"/>
                <w:szCs w:val="22"/>
              </w:rPr>
              <w:t>*The track record I will create while I am on this position</w:t>
            </w:r>
          </w:p>
        </w:tc>
        <w:tc>
          <w:tcPr>
            <w:tcW w:w="1963" w:type="dxa"/>
          </w:tcPr>
          <w:p w14:paraId="3EFBCFB2" w14:textId="40325E68" w:rsidR="000964D0" w:rsidRDefault="5191CF7A" w:rsidP="441D95F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sidRPr="441D95F5">
              <w:rPr>
                <w:rFonts w:ascii="Arial" w:eastAsia="Arial" w:hAnsi="Arial" w:cs="Arial"/>
                <w:sz w:val="22"/>
                <w:szCs w:val="22"/>
              </w:rPr>
              <w:lastRenderedPageBreak/>
              <w:t>*</w:t>
            </w:r>
            <w:r w:rsidR="445923B5" w:rsidRPr="441D95F5">
              <w:rPr>
                <w:rFonts w:ascii="Arial" w:eastAsia="Arial" w:hAnsi="Arial" w:cs="Arial"/>
                <w:sz w:val="22"/>
                <w:szCs w:val="22"/>
              </w:rPr>
              <w:t xml:space="preserve">I am extremely confident </w:t>
            </w:r>
            <w:r w:rsidRPr="441D95F5">
              <w:rPr>
                <w:rFonts w:ascii="Arial" w:eastAsia="Arial" w:hAnsi="Arial" w:cs="Arial"/>
                <w:sz w:val="22"/>
                <w:szCs w:val="22"/>
              </w:rPr>
              <w:t>that I will achieve my</w:t>
            </w:r>
            <w:r w:rsidR="445923B5" w:rsidRPr="441D95F5">
              <w:rPr>
                <w:rFonts w:ascii="Arial" w:eastAsia="Arial" w:hAnsi="Arial" w:cs="Arial"/>
                <w:sz w:val="22"/>
                <w:szCs w:val="22"/>
              </w:rPr>
              <w:t xml:space="preserve"> set goal</w:t>
            </w:r>
          </w:p>
          <w:p w14:paraId="244FAB5F" w14:textId="77777777" w:rsidR="00235667" w:rsidRDefault="00235667" w:rsidP="441D95F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p>
          <w:p w14:paraId="2C3D983B" w14:textId="675C9864" w:rsidR="00235667" w:rsidRDefault="5191CF7A" w:rsidP="441D95F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sidRPr="441D95F5">
              <w:rPr>
                <w:rFonts w:ascii="Arial" w:eastAsia="Arial" w:hAnsi="Arial" w:cs="Arial"/>
                <w:sz w:val="22"/>
                <w:szCs w:val="22"/>
              </w:rPr>
              <w:t xml:space="preserve">-I have Health and Social Care Diploma in Management to support me in my journey and years of experience </w:t>
            </w:r>
          </w:p>
          <w:p w14:paraId="13CCE8BF" w14:textId="77777777" w:rsidR="00235667" w:rsidRDefault="00235667" w:rsidP="441D95F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p>
          <w:p w14:paraId="2347A44F" w14:textId="02FFF70F" w:rsidR="00235667" w:rsidRDefault="00235667" w:rsidP="441D95F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p>
        </w:tc>
        <w:tc>
          <w:tcPr>
            <w:tcW w:w="1869" w:type="dxa"/>
          </w:tcPr>
          <w:p w14:paraId="174829F0" w14:textId="78E63B99" w:rsidR="000964D0" w:rsidRDefault="5191CF7A" w:rsidP="441D95F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sidRPr="441D95F5">
              <w:rPr>
                <w:rFonts w:ascii="Arial" w:eastAsia="Arial" w:hAnsi="Arial" w:cs="Arial"/>
                <w:sz w:val="22"/>
                <w:szCs w:val="22"/>
              </w:rPr>
              <w:t>*</w:t>
            </w:r>
            <w:r w:rsidR="445923B5" w:rsidRPr="441D95F5">
              <w:rPr>
                <w:rFonts w:ascii="Arial" w:eastAsia="Arial" w:hAnsi="Arial" w:cs="Arial"/>
                <w:sz w:val="22"/>
                <w:szCs w:val="22"/>
              </w:rPr>
              <w:t xml:space="preserve">This goal will make sure I am staying on the right path of my career </w:t>
            </w:r>
            <w:proofErr w:type="gramStart"/>
            <w:r w:rsidR="445923B5" w:rsidRPr="441D95F5">
              <w:rPr>
                <w:rFonts w:ascii="Arial" w:eastAsia="Arial" w:hAnsi="Arial" w:cs="Arial"/>
                <w:sz w:val="22"/>
                <w:szCs w:val="22"/>
              </w:rPr>
              <w:t>life;</w:t>
            </w:r>
            <w:proofErr w:type="gramEnd"/>
          </w:p>
          <w:p w14:paraId="0E774225" w14:textId="233110EF" w:rsidR="00E27B46" w:rsidRDefault="5191CF7A" w:rsidP="441D95F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sidRPr="441D95F5">
              <w:rPr>
                <w:rFonts w:ascii="Arial" w:eastAsia="Arial" w:hAnsi="Arial" w:cs="Arial"/>
                <w:sz w:val="22"/>
                <w:szCs w:val="22"/>
              </w:rPr>
              <w:t>*</w:t>
            </w:r>
            <w:r w:rsidR="445923B5" w:rsidRPr="441D95F5">
              <w:rPr>
                <w:rFonts w:ascii="Arial" w:eastAsia="Arial" w:hAnsi="Arial" w:cs="Arial"/>
                <w:sz w:val="22"/>
                <w:szCs w:val="22"/>
              </w:rPr>
              <w:t xml:space="preserve">My achievements in this field will </w:t>
            </w:r>
            <w:proofErr w:type="spellStart"/>
            <w:r w:rsidR="0D4E0FBC" w:rsidRPr="441D95F5">
              <w:rPr>
                <w:rFonts w:ascii="Arial" w:eastAsia="Arial" w:hAnsi="Arial" w:cs="Arial"/>
                <w:sz w:val="22"/>
                <w:szCs w:val="22"/>
              </w:rPr>
              <w:t>e</w:t>
            </w:r>
            <w:r w:rsidR="445923B5" w:rsidRPr="441D95F5">
              <w:rPr>
                <w:rFonts w:ascii="Arial" w:eastAsia="Arial" w:hAnsi="Arial" w:cs="Arial"/>
                <w:sz w:val="22"/>
                <w:szCs w:val="22"/>
              </w:rPr>
              <w:t>ssure</w:t>
            </w:r>
            <w:proofErr w:type="spellEnd"/>
            <w:r w:rsidR="445923B5" w:rsidRPr="441D95F5">
              <w:rPr>
                <w:rFonts w:ascii="Arial" w:eastAsia="Arial" w:hAnsi="Arial" w:cs="Arial"/>
                <w:sz w:val="22"/>
                <w:szCs w:val="22"/>
              </w:rPr>
              <w:t xml:space="preserve"> that I am providing the best management experience to my colleagues, clients and employer </w:t>
            </w:r>
          </w:p>
        </w:tc>
        <w:tc>
          <w:tcPr>
            <w:tcW w:w="966" w:type="dxa"/>
          </w:tcPr>
          <w:p w14:paraId="74821A51" w14:textId="77777777" w:rsidR="000964D0" w:rsidRDefault="445923B5" w:rsidP="441D95F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sidRPr="441D95F5">
              <w:rPr>
                <w:rFonts w:ascii="Arial" w:eastAsia="Arial" w:hAnsi="Arial" w:cs="Arial"/>
                <w:sz w:val="22"/>
                <w:szCs w:val="22"/>
              </w:rPr>
              <w:t xml:space="preserve">3-5 years </w:t>
            </w:r>
          </w:p>
          <w:p w14:paraId="103137F2" w14:textId="287B4F93" w:rsidR="00630A50" w:rsidRDefault="00630A50" w:rsidP="441D95F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proofErr w:type="gramStart"/>
            <w:r w:rsidRPr="441D95F5">
              <w:rPr>
                <w:rFonts w:ascii="Arial" w:eastAsia="Arial" w:hAnsi="Arial" w:cs="Arial"/>
                <w:sz w:val="22"/>
                <w:szCs w:val="22"/>
              </w:rPr>
              <w:t>( 2025</w:t>
            </w:r>
            <w:proofErr w:type="gramEnd"/>
            <w:r w:rsidRPr="441D95F5">
              <w:rPr>
                <w:rFonts w:ascii="Arial" w:eastAsia="Arial" w:hAnsi="Arial" w:cs="Arial"/>
                <w:sz w:val="22"/>
                <w:szCs w:val="22"/>
              </w:rPr>
              <w:t>-2027)</w:t>
            </w:r>
          </w:p>
        </w:tc>
      </w:tr>
    </w:tbl>
    <w:p w14:paraId="7ACF3245" w14:textId="0B3529FD" w:rsidR="00864F5D" w:rsidRDefault="00864F5D" w:rsidP="441D95F5">
      <w:pPr>
        <w:spacing w:line="360" w:lineRule="auto"/>
        <w:jc w:val="both"/>
        <w:rPr>
          <w:rFonts w:ascii="Arial" w:eastAsia="Arial" w:hAnsi="Arial" w:cs="Arial"/>
          <w:sz w:val="22"/>
          <w:szCs w:val="22"/>
        </w:rPr>
      </w:pPr>
    </w:p>
    <w:p w14:paraId="7A878A61" w14:textId="36AE08DF" w:rsidR="00864F5D" w:rsidRDefault="00864F5D" w:rsidP="441D95F5">
      <w:pPr>
        <w:spacing w:line="360" w:lineRule="auto"/>
        <w:jc w:val="both"/>
        <w:rPr>
          <w:rFonts w:ascii="Arial" w:eastAsia="Arial" w:hAnsi="Arial" w:cs="Arial"/>
          <w:sz w:val="22"/>
          <w:szCs w:val="22"/>
        </w:rPr>
      </w:pPr>
    </w:p>
    <w:p w14:paraId="4D971399" w14:textId="2BAE339C" w:rsidR="00235667" w:rsidRDefault="00630A50" w:rsidP="441D95F5">
      <w:pPr>
        <w:spacing w:line="360" w:lineRule="auto"/>
        <w:jc w:val="both"/>
        <w:rPr>
          <w:rFonts w:ascii="Arial" w:eastAsia="Arial" w:hAnsi="Arial" w:cs="Arial"/>
          <w:iCs w:val="0"/>
          <w:color w:val="222222"/>
          <w:sz w:val="22"/>
          <w:szCs w:val="22"/>
        </w:rPr>
      </w:pPr>
      <w:r w:rsidRPr="441D95F5">
        <w:rPr>
          <w:rFonts w:ascii="Arial" w:eastAsia="Arial" w:hAnsi="Arial" w:cs="Arial"/>
          <w:sz w:val="22"/>
          <w:szCs w:val="22"/>
        </w:rPr>
        <w:t>The Personal Development Pla</w:t>
      </w:r>
      <w:r w:rsidR="00C800B6" w:rsidRPr="441D95F5">
        <w:rPr>
          <w:rFonts w:ascii="Arial" w:eastAsia="Arial" w:hAnsi="Arial" w:cs="Arial"/>
          <w:sz w:val="22"/>
          <w:szCs w:val="22"/>
        </w:rPr>
        <w:t xml:space="preserve">n is an action plan that highlights an individual set goals in a time frame. It helps people to identify and prioritise the achievements that they wish to accomplish. The PDP puts an individual’s goals in perspective and visualises their dreams in order to achieve them in appropriate timeline. </w:t>
      </w:r>
      <w:proofErr w:type="gramStart"/>
      <w:r w:rsidR="00C800B6" w:rsidRPr="441D95F5">
        <w:rPr>
          <w:rFonts w:ascii="Arial" w:eastAsia="Arial" w:hAnsi="Arial" w:cs="Arial"/>
          <w:sz w:val="22"/>
          <w:szCs w:val="22"/>
        </w:rPr>
        <w:t xml:space="preserve">( </w:t>
      </w:r>
      <w:proofErr w:type="spellStart"/>
      <w:r w:rsidR="2738FA2D" w:rsidRPr="441D95F5">
        <w:rPr>
          <w:rFonts w:ascii="Arial" w:eastAsia="Arial" w:hAnsi="Arial" w:cs="Arial"/>
          <w:iCs w:val="0"/>
          <w:sz w:val="22"/>
          <w:szCs w:val="22"/>
        </w:rPr>
        <w:t>Beausaert</w:t>
      </w:r>
      <w:proofErr w:type="spellEnd"/>
      <w:proofErr w:type="gramEnd"/>
      <w:r w:rsidR="2738FA2D" w:rsidRPr="441D95F5">
        <w:rPr>
          <w:rFonts w:ascii="Arial" w:eastAsia="Arial" w:hAnsi="Arial" w:cs="Arial"/>
          <w:iCs w:val="0"/>
          <w:color w:val="222222"/>
          <w:sz w:val="22"/>
          <w:szCs w:val="22"/>
        </w:rPr>
        <w:t xml:space="preserve">, S., Segers, M. and </w:t>
      </w:r>
      <w:proofErr w:type="spellStart"/>
      <w:r w:rsidR="2738FA2D" w:rsidRPr="441D95F5">
        <w:rPr>
          <w:rFonts w:ascii="Arial" w:eastAsia="Arial" w:hAnsi="Arial" w:cs="Arial"/>
          <w:iCs w:val="0"/>
          <w:color w:val="222222"/>
          <w:sz w:val="22"/>
          <w:szCs w:val="22"/>
        </w:rPr>
        <w:t>Grohnert</w:t>
      </w:r>
      <w:proofErr w:type="spellEnd"/>
      <w:r w:rsidR="2738FA2D" w:rsidRPr="441D95F5">
        <w:rPr>
          <w:rFonts w:ascii="Arial" w:eastAsia="Arial" w:hAnsi="Arial" w:cs="Arial"/>
          <w:iCs w:val="0"/>
          <w:color w:val="222222"/>
          <w:sz w:val="22"/>
          <w:szCs w:val="22"/>
        </w:rPr>
        <w:t>, T., 2014).</w:t>
      </w:r>
    </w:p>
    <w:p w14:paraId="66B8177C" w14:textId="3F69E9A8" w:rsidR="00630A50" w:rsidRDefault="00630A50" w:rsidP="441D95F5">
      <w:pPr>
        <w:spacing w:line="360" w:lineRule="auto"/>
        <w:jc w:val="both"/>
        <w:rPr>
          <w:rFonts w:ascii="Arial" w:eastAsia="Arial" w:hAnsi="Arial" w:cs="Arial"/>
          <w:sz w:val="22"/>
          <w:szCs w:val="22"/>
        </w:rPr>
      </w:pPr>
    </w:p>
    <w:p w14:paraId="5D35A44D" w14:textId="78279FF0" w:rsidR="00630A50" w:rsidRDefault="00630A50" w:rsidP="441D95F5">
      <w:pPr>
        <w:spacing w:line="360" w:lineRule="auto"/>
        <w:jc w:val="both"/>
        <w:rPr>
          <w:rFonts w:ascii="Arial" w:eastAsia="Arial" w:hAnsi="Arial" w:cs="Arial"/>
          <w:sz w:val="22"/>
          <w:szCs w:val="22"/>
        </w:rPr>
      </w:pPr>
      <w:r w:rsidRPr="441D95F5">
        <w:rPr>
          <w:rFonts w:ascii="Arial" w:eastAsia="Arial" w:hAnsi="Arial" w:cs="Arial"/>
          <w:sz w:val="22"/>
          <w:szCs w:val="22"/>
        </w:rPr>
        <w:t xml:space="preserve">I have chosen a career path that best suits my personality and interest. I </w:t>
      </w:r>
      <w:r w:rsidR="00011594" w:rsidRPr="441D95F5">
        <w:rPr>
          <w:rFonts w:ascii="Arial" w:eastAsia="Arial" w:hAnsi="Arial" w:cs="Arial"/>
          <w:sz w:val="22"/>
          <w:szCs w:val="22"/>
        </w:rPr>
        <w:t>see</w:t>
      </w:r>
      <w:r w:rsidRPr="441D95F5">
        <w:rPr>
          <w:rFonts w:ascii="Arial" w:eastAsia="Arial" w:hAnsi="Arial" w:cs="Arial"/>
          <w:sz w:val="22"/>
          <w:szCs w:val="22"/>
        </w:rPr>
        <w:t xml:space="preserve"> my career path as a long-term goal. To become a successful manager in my chosen field will require a lot of dedication, years of experience and relevant training courses in order to become the best </w:t>
      </w:r>
      <w:r w:rsidR="00011594" w:rsidRPr="441D95F5">
        <w:rPr>
          <w:rFonts w:ascii="Arial" w:eastAsia="Arial" w:hAnsi="Arial" w:cs="Arial"/>
          <w:sz w:val="22"/>
          <w:szCs w:val="22"/>
        </w:rPr>
        <w:t xml:space="preserve">of </w:t>
      </w:r>
      <w:r w:rsidR="00D910CD" w:rsidRPr="441D95F5">
        <w:rPr>
          <w:rFonts w:ascii="Arial" w:eastAsia="Arial" w:hAnsi="Arial" w:cs="Arial"/>
          <w:sz w:val="22"/>
          <w:szCs w:val="22"/>
        </w:rPr>
        <w:t>m</w:t>
      </w:r>
      <w:r w:rsidR="00011594" w:rsidRPr="441D95F5">
        <w:rPr>
          <w:rFonts w:ascii="Arial" w:eastAsia="Arial" w:hAnsi="Arial" w:cs="Arial"/>
          <w:sz w:val="22"/>
          <w:szCs w:val="22"/>
        </w:rPr>
        <w:t>yself</w:t>
      </w:r>
      <w:r w:rsidR="00D910CD" w:rsidRPr="441D95F5">
        <w:rPr>
          <w:rFonts w:ascii="Arial" w:eastAsia="Arial" w:hAnsi="Arial" w:cs="Arial"/>
          <w:sz w:val="22"/>
          <w:szCs w:val="22"/>
        </w:rPr>
        <w:t xml:space="preserve">. I believe that as an outstanding manager in health and social care sector it will be required to choose a suitable management style, to understand the importance of self-reflect and </w:t>
      </w:r>
      <w:proofErr w:type="gramStart"/>
      <w:r w:rsidR="00D910CD" w:rsidRPr="441D95F5">
        <w:rPr>
          <w:rFonts w:ascii="Arial" w:eastAsia="Arial" w:hAnsi="Arial" w:cs="Arial"/>
          <w:sz w:val="22"/>
          <w:szCs w:val="22"/>
        </w:rPr>
        <w:t>always  to</w:t>
      </w:r>
      <w:proofErr w:type="gramEnd"/>
      <w:r w:rsidR="00D910CD" w:rsidRPr="441D95F5">
        <w:rPr>
          <w:rFonts w:ascii="Arial" w:eastAsia="Arial" w:hAnsi="Arial" w:cs="Arial"/>
          <w:sz w:val="22"/>
          <w:szCs w:val="22"/>
        </w:rPr>
        <w:t xml:space="preserve"> be a team player. </w:t>
      </w:r>
      <w:r w:rsidR="00C46AF6" w:rsidRPr="441D95F5">
        <w:rPr>
          <w:rFonts w:ascii="Arial" w:eastAsia="Arial" w:hAnsi="Arial" w:cs="Arial"/>
          <w:sz w:val="22"/>
          <w:szCs w:val="22"/>
        </w:rPr>
        <w:t>To</w:t>
      </w:r>
      <w:r w:rsidR="00D910CD" w:rsidRPr="441D95F5">
        <w:rPr>
          <w:rFonts w:ascii="Arial" w:eastAsia="Arial" w:hAnsi="Arial" w:cs="Arial"/>
          <w:sz w:val="22"/>
          <w:szCs w:val="22"/>
        </w:rPr>
        <w:t xml:space="preserve"> my understanding of </w:t>
      </w:r>
      <w:r w:rsidR="00C800B6" w:rsidRPr="441D95F5">
        <w:rPr>
          <w:rFonts w:ascii="Arial" w:eastAsia="Arial" w:hAnsi="Arial" w:cs="Arial"/>
          <w:sz w:val="22"/>
          <w:szCs w:val="22"/>
        </w:rPr>
        <w:t>management,</w:t>
      </w:r>
      <w:r w:rsidR="00D910CD" w:rsidRPr="441D95F5">
        <w:rPr>
          <w:rFonts w:ascii="Arial" w:eastAsia="Arial" w:hAnsi="Arial" w:cs="Arial"/>
          <w:sz w:val="22"/>
          <w:szCs w:val="22"/>
        </w:rPr>
        <w:t xml:space="preserve"> </w:t>
      </w:r>
      <w:r w:rsidR="00C800B6" w:rsidRPr="441D95F5">
        <w:rPr>
          <w:rFonts w:ascii="Arial" w:eastAsia="Arial" w:hAnsi="Arial" w:cs="Arial"/>
          <w:sz w:val="22"/>
          <w:szCs w:val="22"/>
        </w:rPr>
        <w:t>it</w:t>
      </w:r>
      <w:r w:rsidR="00D910CD" w:rsidRPr="441D95F5">
        <w:rPr>
          <w:rFonts w:ascii="Arial" w:eastAsia="Arial" w:hAnsi="Arial" w:cs="Arial"/>
          <w:sz w:val="22"/>
          <w:szCs w:val="22"/>
        </w:rPr>
        <w:t xml:space="preserve"> is crucial that I know how to have different approach to </w:t>
      </w:r>
      <w:proofErr w:type="gramStart"/>
      <w:r w:rsidR="00D910CD" w:rsidRPr="441D95F5">
        <w:rPr>
          <w:rFonts w:ascii="Arial" w:eastAsia="Arial" w:hAnsi="Arial" w:cs="Arial"/>
          <w:sz w:val="22"/>
          <w:szCs w:val="22"/>
        </w:rPr>
        <w:t>each individual</w:t>
      </w:r>
      <w:proofErr w:type="gramEnd"/>
      <w:r w:rsidR="00D910CD" w:rsidRPr="441D95F5">
        <w:rPr>
          <w:rFonts w:ascii="Arial" w:eastAsia="Arial" w:hAnsi="Arial" w:cs="Arial"/>
          <w:sz w:val="22"/>
          <w:szCs w:val="22"/>
        </w:rPr>
        <w:t xml:space="preserve"> I am working with but </w:t>
      </w:r>
      <w:r w:rsidR="00AB7016" w:rsidRPr="441D95F5">
        <w:rPr>
          <w:rFonts w:ascii="Arial" w:eastAsia="Arial" w:hAnsi="Arial" w:cs="Arial"/>
          <w:sz w:val="22"/>
          <w:szCs w:val="22"/>
        </w:rPr>
        <w:t>at</w:t>
      </w:r>
      <w:r w:rsidR="00D910CD" w:rsidRPr="441D95F5">
        <w:rPr>
          <w:rFonts w:ascii="Arial" w:eastAsia="Arial" w:hAnsi="Arial" w:cs="Arial"/>
          <w:sz w:val="22"/>
          <w:szCs w:val="22"/>
        </w:rPr>
        <w:t xml:space="preserve"> the same time treating everyone equally. </w:t>
      </w:r>
    </w:p>
    <w:p w14:paraId="32D853AC" w14:textId="300ECC45" w:rsidR="00630A50" w:rsidRDefault="00630A50" w:rsidP="441D95F5">
      <w:pPr>
        <w:spacing w:line="360" w:lineRule="auto"/>
        <w:jc w:val="both"/>
        <w:rPr>
          <w:rFonts w:ascii="Arial" w:eastAsia="Arial" w:hAnsi="Arial" w:cs="Arial"/>
          <w:sz w:val="22"/>
          <w:szCs w:val="22"/>
        </w:rPr>
      </w:pPr>
    </w:p>
    <w:p w14:paraId="42BF444A" w14:textId="3EABA0D3" w:rsidR="00630A50" w:rsidRDefault="00630A50" w:rsidP="441D95F5">
      <w:pPr>
        <w:spacing w:line="360" w:lineRule="auto"/>
        <w:jc w:val="both"/>
        <w:rPr>
          <w:rFonts w:ascii="Arial" w:eastAsia="Arial" w:hAnsi="Arial" w:cs="Arial"/>
          <w:sz w:val="22"/>
          <w:szCs w:val="22"/>
        </w:rPr>
      </w:pPr>
    </w:p>
    <w:p w14:paraId="406F5AFC" w14:textId="77777777" w:rsidR="009523F5" w:rsidRDefault="009523F5" w:rsidP="003D63A3">
      <w:pPr>
        <w:pStyle w:val="Heading3"/>
        <w:rPr>
          <w:rFonts w:ascii="Arial" w:eastAsia="Arial" w:hAnsi="Arial" w:cs="Arial"/>
          <w:sz w:val="24"/>
          <w:szCs w:val="24"/>
        </w:rPr>
      </w:pPr>
    </w:p>
    <w:p w14:paraId="74A08422" w14:textId="77777777" w:rsidR="009523F5" w:rsidRDefault="009523F5" w:rsidP="003D63A3">
      <w:pPr>
        <w:pStyle w:val="Heading3"/>
        <w:rPr>
          <w:rFonts w:ascii="Arial" w:eastAsia="Arial" w:hAnsi="Arial" w:cs="Arial"/>
          <w:sz w:val="24"/>
          <w:szCs w:val="24"/>
        </w:rPr>
      </w:pPr>
    </w:p>
    <w:p w14:paraId="2BB5A3E4" w14:textId="77777777" w:rsidR="009523F5" w:rsidRDefault="009523F5" w:rsidP="003D63A3">
      <w:pPr>
        <w:pStyle w:val="Heading3"/>
        <w:rPr>
          <w:rFonts w:ascii="Arial" w:eastAsia="Arial" w:hAnsi="Arial" w:cs="Arial"/>
          <w:sz w:val="24"/>
          <w:szCs w:val="24"/>
        </w:rPr>
      </w:pPr>
    </w:p>
    <w:p w14:paraId="7CDE0B44" w14:textId="77777777" w:rsidR="009523F5" w:rsidRDefault="009523F5" w:rsidP="003D63A3">
      <w:pPr>
        <w:pStyle w:val="Heading3"/>
        <w:rPr>
          <w:rFonts w:ascii="Arial" w:eastAsia="Arial" w:hAnsi="Arial" w:cs="Arial"/>
          <w:sz w:val="24"/>
          <w:szCs w:val="24"/>
        </w:rPr>
      </w:pPr>
    </w:p>
    <w:p w14:paraId="0F6B7D77" w14:textId="77777777" w:rsidR="009523F5" w:rsidRDefault="009523F5" w:rsidP="003D63A3">
      <w:pPr>
        <w:pStyle w:val="Heading3"/>
        <w:rPr>
          <w:rFonts w:ascii="Arial" w:eastAsia="Arial" w:hAnsi="Arial" w:cs="Arial"/>
          <w:sz w:val="24"/>
          <w:szCs w:val="24"/>
        </w:rPr>
      </w:pPr>
    </w:p>
    <w:p w14:paraId="37F234DB" w14:textId="77777777" w:rsidR="009523F5" w:rsidRDefault="009523F5" w:rsidP="003D63A3">
      <w:pPr>
        <w:pStyle w:val="Heading3"/>
        <w:rPr>
          <w:rFonts w:ascii="Arial" w:eastAsia="Arial" w:hAnsi="Arial" w:cs="Arial"/>
          <w:sz w:val="24"/>
          <w:szCs w:val="24"/>
        </w:rPr>
      </w:pPr>
    </w:p>
    <w:p w14:paraId="4BDD8B24" w14:textId="77777777" w:rsidR="009523F5" w:rsidRDefault="009523F5" w:rsidP="003D63A3">
      <w:pPr>
        <w:pStyle w:val="Heading3"/>
        <w:rPr>
          <w:rFonts w:ascii="Arial" w:eastAsia="Arial" w:hAnsi="Arial" w:cs="Arial"/>
          <w:sz w:val="24"/>
          <w:szCs w:val="24"/>
        </w:rPr>
      </w:pPr>
    </w:p>
    <w:p w14:paraId="21C08525" w14:textId="0D2FB7C7" w:rsidR="00864F5D" w:rsidRPr="003D63A3" w:rsidRDefault="00864F5D" w:rsidP="003D63A3">
      <w:pPr>
        <w:pStyle w:val="Heading3"/>
        <w:rPr>
          <w:rFonts w:ascii="Arial" w:eastAsia="Arial" w:hAnsi="Arial" w:cs="Arial"/>
          <w:sz w:val="24"/>
          <w:szCs w:val="24"/>
        </w:rPr>
      </w:pPr>
      <w:bookmarkStart w:id="4" w:name="_Toc100275650"/>
      <w:r w:rsidRPr="003D63A3">
        <w:rPr>
          <w:rFonts w:ascii="Arial" w:eastAsia="Arial" w:hAnsi="Arial" w:cs="Arial"/>
          <w:sz w:val="24"/>
          <w:szCs w:val="24"/>
        </w:rPr>
        <w:t>2.2 SWOT analysis</w:t>
      </w:r>
      <w:bookmarkEnd w:id="4"/>
    </w:p>
    <w:p w14:paraId="4B002CB0" w14:textId="60BF2ECE" w:rsidR="00F602E9" w:rsidRDefault="00F602E9" w:rsidP="441D95F5">
      <w:pPr>
        <w:spacing w:line="360" w:lineRule="auto"/>
        <w:jc w:val="both"/>
        <w:rPr>
          <w:rFonts w:ascii="Arial" w:eastAsia="Arial" w:hAnsi="Arial" w:cs="Arial"/>
          <w:sz w:val="22"/>
          <w:szCs w:val="22"/>
        </w:rPr>
      </w:pPr>
    </w:p>
    <w:p w14:paraId="217390FF" w14:textId="77777777" w:rsidR="00F602E9" w:rsidRDefault="00F602E9" w:rsidP="441D95F5">
      <w:pPr>
        <w:spacing w:line="360" w:lineRule="auto"/>
        <w:jc w:val="both"/>
        <w:rPr>
          <w:rFonts w:ascii="Arial" w:eastAsia="Arial" w:hAnsi="Arial" w:cs="Arial"/>
          <w:sz w:val="22"/>
          <w:szCs w:val="22"/>
        </w:rPr>
      </w:pPr>
    </w:p>
    <w:p w14:paraId="10721B88" w14:textId="77777777" w:rsidR="009308C4" w:rsidRDefault="009308C4" w:rsidP="441D95F5">
      <w:pPr>
        <w:spacing w:line="360" w:lineRule="auto"/>
        <w:jc w:val="both"/>
        <w:rPr>
          <w:rFonts w:ascii="Arial" w:eastAsia="Arial" w:hAnsi="Arial" w:cs="Arial"/>
          <w:sz w:val="22"/>
          <w:szCs w:val="22"/>
        </w:rPr>
      </w:pPr>
    </w:p>
    <w:tbl>
      <w:tblPr>
        <w:tblStyle w:val="GridTable5Dark-Accent2"/>
        <w:tblW w:w="0" w:type="auto"/>
        <w:tblLook w:val="04A0" w:firstRow="1" w:lastRow="0" w:firstColumn="1" w:lastColumn="0" w:noHBand="0" w:noVBand="1"/>
      </w:tblPr>
      <w:tblGrid>
        <w:gridCol w:w="4508"/>
        <w:gridCol w:w="4508"/>
      </w:tblGrid>
      <w:tr w:rsidR="00AB7016" w14:paraId="6874B018" w14:textId="77777777" w:rsidTr="441D95F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CF3D62E" w14:textId="2E5F9E52" w:rsidR="00AB7016" w:rsidRDefault="00AB7016" w:rsidP="441D95F5">
            <w:pPr>
              <w:spacing w:line="360" w:lineRule="auto"/>
              <w:jc w:val="both"/>
              <w:rPr>
                <w:rFonts w:ascii="Arial" w:eastAsia="Arial" w:hAnsi="Arial" w:cs="Arial"/>
                <w:sz w:val="22"/>
                <w:szCs w:val="22"/>
              </w:rPr>
            </w:pPr>
            <w:r w:rsidRPr="441D95F5">
              <w:rPr>
                <w:rFonts w:ascii="Arial" w:eastAsia="Arial" w:hAnsi="Arial" w:cs="Arial"/>
                <w:sz w:val="22"/>
                <w:szCs w:val="22"/>
              </w:rPr>
              <w:lastRenderedPageBreak/>
              <w:t>Strengths</w:t>
            </w:r>
          </w:p>
        </w:tc>
        <w:tc>
          <w:tcPr>
            <w:tcW w:w="4508" w:type="dxa"/>
          </w:tcPr>
          <w:p w14:paraId="716C7295" w14:textId="7FBD831B" w:rsidR="00AB7016" w:rsidRDefault="00AB7016" w:rsidP="441D95F5">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sz w:val="22"/>
                <w:szCs w:val="22"/>
              </w:rPr>
            </w:pPr>
            <w:r w:rsidRPr="441D95F5">
              <w:rPr>
                <w:rFonts w:ascii="Arial" w:eastAsia="Arial" w:hAnsi="Arial" w:cs="Arial"/>
                <w:sz w:val="22"/>
                <w:szCs w:val="22"/>
              </w:rPr>
              <w:t>Weakness</w:t>
            </w:r>
          </w:p>
        </w:tc>
      </w:tr>
      <w:tr w:rsidR="00AB7016" w14:paraId="6CD93E9F" w14:textId="77777777" w:rsidTr="441D95F5">
        <w:trPr>
          <w:cnfStyle w:val="000000100000" w:firstRow="0" w:lastRow="0" w:firstColumn="0" w:lastColumn="0" w:oddVBand="0" w:evenVBand="0" w:oddHBand="1" w:evenHBand="0" w:firstRowFirstColumn="0" w:firstRowLastColumn="0" w:lastRowFirstColumn="0" w:lastRowLastColumn="0"/>
          <w:trHeight w:val="1621"/>
        </w:trPr>
        <w:tc>
          <w:tcPr>
            <w:cnfStyle w:val="001000000000" w:firstRow="0" w:lastRow="0" w:firstColumn="1" w:lastColumn="0" w:oddVBand="0" w:evenVBand="0" w:oddHBand="0" w:evenHBand="0" w:firstRowFirstColumn="0" w:firstRowLastColumn="0" w:lastRowFirstColumn="0" w:lastRowLastColumn="0"/>
            <w:tcW w:w="4508" w:type="dxa"/>
          </w:tcPr>
          <w:p w14:paraId="0022DB1E" w14:textId="77777777" w:rsidR="00AB7016" w:rsidRDefault="00AB7016" w:rsidP="441D95F5">
            <w:pPr>
              <w:pStyle w:val="ListParagraph"/>
              <w:numPr>
                <w:ilvl w:val="0"/>
                <w:numId w:val="3"/>
              </w:numPr>
              <w:spacing w:line="360" w:lineRule="auto"/>
              <w:jc w:val="both"/>
              <w:rPr>
                <w:rFonts w:ascii="Arial" w:eastAsia="Arial" w:hAnsi="Arial" w:cs="Arial"/>
                <w:szCs w:val="22"/>
              </w:rPr>
            </w:pPr>
            <w:r w:rsidRPr="441D95F5">
              <w:rPr>
                <w:rFonts w:ascii="Arial" w:eastAsia="Arial" w:hAnsi="Arial" w:cs="Arial"/>
                <w:szCs w:val="22"/>
              </w:rPr>
              <w:t>Leadership</w:t>
            </w:r>
          </w:p>
          <w:p w14:paraId="3F65895C" w14:textId="77777777" w:rsidR="00AB7016" w:rsidRDefault="00AB7016" w:rsidP="441D95F5">
            <w:pPr>
              <w:pStyle w:val="ListParagraph"/>
              <w:numPr>
                <w:ilvl w:val="0"/>
                <w:numId w:val="3"/>
              </w:numPr>
              <w:spacing w:line="360" w:lineRule="auto"/>
              <w:jc w:val="both"/>
              <w:rPr>
                <w:rFonts w:ascii="Arial" w:eastAsia="Arial" w:hAnsi="Arial" w:cs="Arial"/>
                <w:szCs w:val="22"/>
              </w:rPr>
            </w:pPr>
            <w:r w:rsidRPr="441D95F5">
              <w:rPr>
                <w:rFonts w:ascii="Arial" w:eastAsia="Arial" w:hAnsi="Arial" w:cs="Arial"/>
                <w:szCs w:val="22"/>
              </w:rPr>
              <w:t>Team Building strategies</w:t>
            </w:r>
          </w:p>
          <w:p w14:paraId="008F8464" w14:textId="4D930FBD" w:rsidR="00AB7016" w:rsidRDefault="00AB7016" w:rsidP="441D95F5">
            <w:pPr>
              <w:pStyle w:val="ListParagraph"/>
              <w:numPr>
                <w:ilvl w:val="0"/>
                <w:numId w:val="3"/>
              </w:numPr>
              <w:spacing w:line="360" w:lineRule="auto"/>
              <w:jc w:val="both"/>
              <w:rPr>
                <w:rFonts w:ascii="Arial" w:eastAsia="Arial" w:hAnsi="Arial" w:cs="Arial"/>
                <w:szCs w:val="22"/>
              </w:rPr>
            </w:pPr>
            <w:r w:rsidRPr="441D95F5">
              <w:rPr>
                <w:rFonts w:ascii="Arial" w:eastAsia="Arial" w:hAnsi="Arial" w:cs="Arial"/>
                <w:szCs w:val="22"/>
              </w:rPr>
              <w:t>New Starters training</w:t>
            </w:r>
          </w:p>
          <w:p w14:paraId="51B9F8B5" w14:textId="77777777" w:rsidR="00AB7016" w:rsidRDefault="00AB7016" w:rsidP="441D95F5">
            <w:pPr>
              <w:pStyle w:val="ListParagraph"/>
              <w:numPr>
                <w:ilvl w:val="0"/>
                <w:numId w:val="3"/>
              </w:numPr>
              <w:spacing w:line="360" w:lineRule="auto"/>
              <w:jc w:val="both"/>
              <w:rPr>
                <w:rFonts w:ascii="Arial" w:eastAsia="Arial" w:hAnsi="Arial" w:cs="Arial"/>
                <w:szCs w:val="22"/>
              </w:rPr>
            </w:pPr>
            <w:r w:rsidRPr="441D95F5">
              <w:rPr>
                <w:rFonts w:ascii="Arial" w:eastAsia="Arial" w:hAnsi="Arial" w:cs="Arial"/>
                <w:szCs w:val="22"/>
              </w:rPr>
              <w:t>Excellent Communication</w:t>
            </w:r>
            <w:r w:rsidR="3DD1878F" w:rsidRPr="441D95F5">
              <w:rPr>
                <w:rFonts w:ascii="Arial" w:eastAsia="Arial" w:hAnsi="Arial" w:cs="Arial"/>
                <w:szCs w:val="22"/>
              </w:rPr>
              <w:t xml:space="preserve"> Skills</w:t>
            </w:r>
          </w:p>
          <w:p w14:paraId="440FCE57" w14:textId="77777777" w:rsidR="00AD3A55" w:rsidRDefault="3DD1878F" w:rsidP="441D95F5">
            <w:pPr>
              <w:pStyle w:val="ListParagraph"/>
              <w:numPr>
                <w:ilvl w:val="0"/>
                <w:numId w:val="3"/>
              </w:numPr>
              <w:spacing w:line="360" w:lineRule="auto"/>
              <w:jc w:val="both"/>
              <w:rPr>
                <w:rFonts w:ascii="Arial" w:eastAsia="Arial" w:hAnsi="Arial" w:cs="Arial"/>
                <w:szCs w:val="22"/>
              </w:rPr>
            </w:pPr>
            <w:r w:rsidRPr="441D95F5">
              <w:rPr>
                <w:rFonts w:ascii="Arial" w:eastAsia="Arial" w:hAnsi="Arial" w:cs="Arial"/>
                <w:szCs w:val="22"/>
              </w:rPr>
              <w:t xml:space="preserve">Outstanding Documentation Keeping </w:t>
            </w:r>
          </w:p>
          <w:p w14:paraId="190578E4" w14:textId="77777777" w:rsidR="00AD3A55" w:rsidRDefault="3DD1878F" w:rsidP="441D95F5">
            <w:pPr>
              <w:pStyle w:val="ListParagraph"/>
              <w:numPr>
                <w:ilvl w:val="0"/>
                <w:numId w:val="3"/>
              </w:numPr>
              <w:spacing w:line="360" w:lineRule="auto"/>
              <w:jc w:val="both"/>
              <w:rPr>
                <w:rFonts w:ascii="Arial" w:eastAsia="Arial" w:hAnsi="Arial" w:cs="Arial"/>
                <w:szCs w:val="22"/>
              </w:rPr>
            </w:pPr>
            <w:r w:rsidRPr="441D95F5">
              <w:rPr>
                <w:rFonts w:ascii="Arial" w:eastAsia="Arial" w:hAnsi="Arial" w:cs="Arial"/>
                <w:szCs w:val="22"/>
              </w:rPr>
              <w:t>Medicine Administration</w:t>
            </w:r>
          </w:p>
          <w:p w14:paraId="5F946D32" w14:textId="485C53BE" w:rsidR="00AD3A55" w:rsidRDefault="00AD3A55" w:rsidP="441D95F5">
            <w:pPr>
              <w:spacing w:line="360" w:lineRule="auto"/>
              <w:jc w:val="both"/>
              <w:rPr>
                <w:rFonts w:ascii="Arial" w:eastAsia="Arial" w:hAnsi="Arial" w:cs="Arial"/>
                <w:sz w:val="22"/>
                <w:szCs w:val="22"/>
              </w:rPr>
            </w:pPr>
          </w:p>
        </w:tc>
        <w:tc>
          <w:tcPr>
            <w:tcW w:w="4508" w:type="dxa"/>
          </w:tcPr>
          <w:p w14:paraId="5FB6D78C" w14:textId="77777777" w:rsidR="00AB7016" w:rsidRDefault="3DD1878F" w:rsidP="441D95F5">
            <w:pPr>
              <w:pStyle w:val="ListParagraph"/>
              <w:numPr>
                <w:ilvl w:val="0"/>
                <w:numId w:val="4"/>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Cs w:val="22"/>
              </w:rPr>
            </w:pPr>
            <w:r w:rsidRPr="441D95F5">
              <w:rPr>
                <w:rFonts w:ascii="Arial" w:eastAsia="Arial" w:hAnsi="Arial" w:cs="Arial"/>
                <w:szCs w:val="22"/>
              </w:rPr>
              <w:t>My type of personality indicates that I am:</w:t>
            </w:r>
          </w:p>
          <w:p w14:paraId="2A5E870F" w14:textId="77777777" w:rsidR="00AD3A55" w:rsidRDefault="3DD1878F" w:rsidP="441D95F5">
            <w:pPr>
              <w:pStyle w:val="ListParagraph"/>
              <w:numPr>
                <w:ilvl w:val="0"/>
                <w:numId w:val="4"/>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Cs w:val="22"/>
              </w:rPr>
            </w:pPr>
            <w:r w:rsidRPr="441D95F5">
              <w:rPr>
                <w:rFonts w:ascii="Arial" w:eastAsia="Arial" w:hAnsi="Arial" w:cs="Arial"/>
                <w:szCs w:val="22"/>
              </w:rPr>
              <w:t xml:space="preserve">Stubborn </w:t>
            </w:r>
          </w:p>
          <w:p w14:paraId="20B6C661" w14:textId="5881ACCB" w:rsidR="00AD3A55" w:rsidRDefault="3DD1878F" w:rsidP="441D95F5">
            <w:pPr>
              <w:pStyle w:val="ListParagraph"/>
              <w:numPr>
                <w:ilvl w:val="0"/>
                <w:numId w:val="4"/>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Cs w:val="22"/>
              </w:rPr>
            </w:pPr>
            <w:r w:rsidRPr="441D95F5">
              <w:rPr>
                <w:rFonts w:ascii="Arial" w:eastAsia="Arial" w:hAnsi="Arial" w:cs="Arial"/>
                <w:szCs w:val="22"/>
              </w:rPr>
              <w:t xml:space="preserve">Struggling to contain my emotions </w:t>
            </w:r>
          </w:p>
          <w:p w14:paraId="40668883" w14:textId="77777777" w:rsidR="00AD3A55" w:rsidRDefault="3DD1878F" w:rsidP="441D95F5">
            <w:pPr>
              <w:pStyle w:val="ListParagraph"/>
              <w:numPr>
                <w:ilvl w:val="0"/>
                <w:numId w:val="4"/>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Cs w:val="22"/>
              </w:rPr>
            </w:pPr>
            <w:r w:rsidRPr="441D95F5">
              <w:rPr>
                <w:rFonts w:ascii="Arial" w:eastAsia="Arial" w:hAnsi="Arial" w:cs="Arial"/>
                <w:szCs w:val="22"/>
              </w:rPr>
              <w:t xml:space="preserve">Direct and Honest </w:t>
            </w:r>
          </w:p>
          <w:p w14:paraId="5C2E0741" w14:textId="320D6EB1" w:rsidR="00AD3A55" w:rsidRDefault="3DD1878F" w:rsidP="441D95F5">
            <w:pPr>
              <w:pStyle w:val="ListParagraph"/>
              <w:numPr>
                <w:ilvl w:val="0"/>
                <w:numId w:val="4"/>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Cs w:val="22"/>
              </w:rPr>
            </w:pPr>
            <w:r w:rsidRPr="441D95F5">
              <w:rPr>
                <w:rFonts w:ascii="Arial" w:eastAsia="Arial" w:hAnsi="Arial" w:cs="Arial"/>
                <w:szCs w:val="22"/>
              </w:rPr>
              <w:t>Might be judgemental in certain situations</w:t>
            </w:r>
          </w:p>
        </w:tc>
      </w:tr>
      <w:tr w:rsidR="00AB7016" w14:paraId="470D13D9" w14:textId="77777777" w:rsidTr="441D95F5">
        <w:trPr>
          <w:trHeight w:val="67"/>
        </w:trPr>
        <w:tc>
          <w:tcPr>
            <w:cnfStyle w:val="001000000000" w:firstRow="0" w:lastRow="0" w:firstColumn="1" w:lastColumn="0" w:oddVBand="0" w:evenVBand="0" w:oddHBand="0" w:evenHBand="0" w:firstRowFirstColumn="0" w:firstRowLastColumn="0" w:lastRowFirstColumn="0" w:lastRowLastColumn="0"/>
            <w:tcW w:w="4508" w:type="dxa"/>
          </w:tcPr>
          <w:p w14:paraId="65445D2F" w14:textId="3AB5A277" w:rsidR="00AB7016" w:rsidRDefault="00AB7016" w:rsidP="441D95F5">
            <w:pPr>
              <w:spacing w:line="360" w:lineRule="auto"/>
              <w:jc w:val="both"/>
              <w:rPr>
                <w:rFonts w:ascii="Arial" w:eastAsia="Arial" w:hAnsi="Arial" w:cs="Arial"/>
                <w:sz w:val="22"/>
                <w:szCs w:val="22"/>
              </w:rPr>
            </w:pPr>
            <w:r w:rsidRPr="441D95F5">
              <w:rPr>
                <w:rFonts w:ascii="Arial" w:eastAsia="Arial" w:hAnsi="Arial" w:cs="Arial"/>
                <w:sz w:val="22"/>
                <w:szCs w:val="22"/>
              </w:rPr>
              <w:t>Opportunity</w:t>
            </w:r>
          </w:p>
        </w:tc>
        <w:tc>
          <w:tcPr>
            <w:tcW w:w="4508" w:type="dxa"/>
          </w:tcPr>
          <w:p w14:paraId="0AB7C4FF" w14:textId="1B117966" w:rsidR="00AB7016" w:rsidRDefault="00AB7016" w:rsidP="441D95F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2"/>
                <w:szCs w:val="22"/>
              </w:rPr>
            </w:pPr>
            <w:r w:rsidRPr="441D95F5">
              <w:rPr>
                <w:rFonts w:ascii="Arial" w:eastAsia="Arial" w:hAnsi="Arial" w:cs="Arial"/>
                <w:sz w:val="22"/>
                <w:szCs w:val="22"/>
              </w:rPr>
              <w:t>Threats</w:t>
            </w:r>
          </w:p>
        </w:tc>
      </w:tr>
      <w:tr w:rsidR="00AB7016" w14:paraId="63058E63" w14:textId="77777777" w:rsidTr="441D95F5">
        <w:trPr>
          <w:cnfStyle w:val="000000100000" w:firstRow="0" w:lastRow="0" w:firstColumn="0" w:lastColumn="0" w:oddVBand="0" w:evenVBand="0" w:oddHBand="1" w:evenHBand="0" w:firstRowFirstColumn="0" w:firstRowLastColumn="0" w:lastRowFirstColumn="0" w:lastRowLastColumn="0"/>
          <w:trHeight w:val="2229"/>
        </w:trPr>
        <w:tc>
          <w:tcPr>
            <w:cnfStyle w:val="001000000000" w:firstRow="0" w:lastRow="0" w:firstColumn="1" w:lastColumn="0" w:oddVBand="0" w:evenVBand="0" w:oddHBand="0" w:evenHBand="0" w:firstRowFirstColumn="0" w:firstRowLastColumn="0" w:lastRowFirstColumn="0" w:lastRowLastColumn="0"/>
            <w:tcW w:w="4508" w:type="dxa"/>
          </w:tcPr>
          <w:p w14:paraId="296903D1" w14:textId="77777777" w:rsidR="00AB7016" w:rsidRDefault="00AB7016" w:rsidP="441D95F5">
            <w:pPr>
              <w:spacing w:line="360" w:lineRule="auto"/>
              <w:jc w:val="both"/>
              <w:rPr>
                <w:rFonts w:ascii="Arial" w:eastAsia="Arial" w:hAnsi="Arial" w:cs="Arial"/>
                <w:sz w:val="22"/>
                <w:szCs w:val="22"/>
              </w:rPr>
            </w:pPr>
          </w:p>
          <w:p w14:paraId="6883B017" w14:textId="77777777" w:rsidR="00AD3A55" w:rsidRDefault="3DD1878F" w:rsidP="441D95F5">
            <w:pPr>
              <w:pStyle w:val="ListParagraph"/>
              <w:numPr>
                <w:ilvl w:val="0"/>
                <w:numId w:val="6"/>
              </w:numPr>
              <w:spacing w:line="360" w:lineRule="auto"/>
              <w:jc w:val="both"/>
              <w:rPr>
                <w:rFonts w:ascii="Arial" w:eastAsia="Arial" w:hAnsi="Arial" w:cs="Arial"/>
                <w:szCs w:val="22"/>
              </w:rPr>
            </w:pPr>
            <w:r w:rsidRPr="441D95F5">
              <w:rPr>
                <w:rFonts w:ascii="Arial" w:eastAsia="Arial" w:hAnsi="Arial" w:cs="Arial"/>
                <w:szCs w:val="22"/>
              </w:rPr>
              <w:t>Good support network</w:t>
            </w:r>
          </w:p>
          <w:p w14:paraId="757908A0" w14:textId="77777777" w:rsidR="00AD3A55" w:rsidRDefault="3DD1878F" w:rsidP="441D95F5">
            <w:pPr>
              <w:pStyle w:val="ListParagraph"/>
              <w:numPr>
                <w:ilvl w:val="0"/>
                <w:numId w:val="6"/>
              </w:numPr>
              <w:spacing w:line="360" w:lineRule="auto"/>
              <w:jc w:val="both"/>
              <w:rPr>
                <w:rFonts w:ascii="Arial" w:eastAsia="Arial" w:hAnsi="Arial" w:cs="Arial"/>
                <w:szCs w:val="22"/>
              </w:rPr>
            </w:pPr>
            <w:r w:rsidRPr="441D95F5">
              <w:rPr>
                <w:rFonts w:ascii="Arial" w:eastAsia="Arial" w:hAnsi="Arial" w:cs="Arial"/>
                <w:szCs w:val="22"/>
              </w:rPr>
              <w:t xml:space="preserve">Knowing who to contact </w:t>
            </w:r>
          </w:p>
          <w:p w14:paraId="2D93A052" w14:textId="77777777" w:rsidR="005E3750" w:rsidRDefault="22034AAB" w:rsidP="441D95F5">
            <w:pPr>
              <w:pStyle w:val="ListParagraph"/>
              <w:numPr>
                <w:ilvl w:val="0"/>
                <w:numId w:val="6"/>
              </w:numPr>
              <w:spacing w:line="360" w:lineRule="auto"/>
              <w:jc w:val="both"/>
              <w:rPr>
                <w:rFonts w:ascii="Arial" w:eastAsia="Arial" w:hAnsi="Arial" w:cs="Arial"/>
                <w:szCs w:val="22"/>
              </w:rPr>
            </w:pPr>
            <w:r w:rsidRPr="441D95F5">
              <w:rPr>
                <w:rFonts w:ascii="Arial" w:eastAsia="Arial" w:hAnsi="Arial" w:cs="Arial"/>
                <w:szCs w:val="22"/>
              </w:rPr>
              <w:t xml:space="preserve">Knowing how to access the relevant trainings </w:t>
            </w:r>
          </w:p>
          <w:p w14:paraId="5BBF41EC" w14:textId="29D95350" w:rsidR="005E3750" w:rsidRDefault="22034AAB" w:rsidP="441D95F5">
            <w:pPr>
              <w:pStyle w:val="ListParagraph"/>
              <w:numPr>
                <w:ilvl w:val="0"/>
                <w:numId w:val="6"/>
              </w:numPr>
              <w:spacing w:line="360" w:lineRule="auto"/>
              <w:jc w:val="both"/>
              <w:rPr>
                <w:rFonts w:ascii="Arial" w:eastAsia="Arial" w:hAnsi="Arial" w:cs="Arial"/>
                <w:szCs w:val="22"/>
              </w:rPr>
            </w:pPr>
            <w:r w:rsidRPr="441D95F5">
              <w:rPr>
                <w:rFonts w:ascii="Arial" w:eastAsia="Arial" w:hAnsi="Arial" w:cs="Arial"/>
                <w:szCs w:val="22"/>
              </w:rPr>
              <w:t xml:space="preserve">Understanding of how and when to support the individuals that I am responsible for </w:t>
            </w:r>
          </w:p>
        </w:tc>
        <w:tc>
          <w:tcPr>
            <w:tcW w:w="4508" w:type="dxa"/>
          </w:tcPr>
          <w:p w14:paraId="59B508B3" w14:textId="77777777" w:rsidR="00AB7016" w:rsidRDefault="22034AAB" w:rsidP="441D95F5">
            <w:pPr>
              <w:pStyle w:val="ListParagraph"/>
              <w:numPr>
                <w:ilvl w:val="0"/>
                <w:numId w:val="5"/>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Cs w:val="22"/>
              </w:rPr>
            </w:pPr>
            <w:r w:rsidRPr="441D95F5">
              <w:rPr>
                <w:rFonts w:ascii="Arial" w:eastAsia="Arial" w:hAnsi="Arial" w:cs="Arial"/>
                <w:szCs w:val="22"/>
              </w:rPr>
              <w:t>Understanding the laws and legislations and how rapidly they are changing</w:t>
            </w:r>
          </w:p>
          <w:p w14:paraId="69E01DAE" w14:textId="77777777" w:rsidR="005E3750" w:rsidRDefault="005E3750" w:rsidP="441D95F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p>
          <w:p w14:paraId="35C3AE69" w14:textId="7379B6D8" w:rsidR="005E3750" w:rsidRDefault="22034AAB" w:rsidP="441D95F5">
            <w:pPr>
              <w:pStyle w:val="ListParagraph"/>
              <w:numPr>
                <w:ilvl w:val="0"/>
                <w:numId w:val="5"/>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Cs w:val="22"/>
              </w:rPr>
            </w:pPr>
            <w:r w:rsidRPr="441D95F5">
              <w:rPr>
                <w:rFonts w:ascii="Arial" w:eastAsia="Arial" w:hAnsi="Arial" w:cs="Arial"/>
                <w:szCs w:val="22"/>
              </w:rPr>
              <w:t xml:space="preserve">Approaching individuals in various </w:t>
            </w:r>
            <w:r w:rsidR="009308C4" w:rsidRPr="441D95F5">
              <w:rPr>
                <w:rFonts w:ascii="Arial" w:eastAsia="Arial" w:hAnsi="Arial" w:cs="Arial"/>
                <w:szCs w:val="22"/>
              </w:rPr>
              <w:t xml:space="preserve">groups such as: </w:t>
            </w:r>
            <w:r w:rsidRPr="441D95F5">
              <w:rPr>
                <w:rFonts w:ascii="Arial" w:eastAsia="Arial" w:hAnsi="Arial" w:cs="Arial"/>
                <w:szCs w:val="22"/>
              </w:rPr>
              <w:t>age, race, sex, religion</w:t>
            </w:r>
            <w:r w:rsidR="009308C4" w:rsidRPr="441D95F5">
              <w:rPr>
                <w:rFonts w:ascii="Arial" w:eastAsia="Arial" w:hAnsi="Arial" w:cs="Arial"/>
                <w:szCs w:val="22"/>
              </w:rPr>
              <w:t xml:space="preserve"> and beliefs, disability, pregnancy and maternity, civil partnerships and etc </w:t>
            </w:r>
          </w:p>
          <w:p w14:paraId="338A0BAF" w14:textId="77777777" w:rsidR="005E3750" w:rsidRDefault="005E3750" w:rsidP="441D95F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p>
          <w:p w14:paraId="5350EF9F" w14:textId="2F06D0EE" w:rsidR="005E3750" w:rsidRDefault="005E3750" w:rsidP="441D95F5">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2"/>
                <w:szCs w:val="22"/>
              </w:rPr>
            </w:pPr>
          </w:p>
        </w:tc>
      </w:tr>
    </w:tbl>
    <w:p w14:paraId="636F5E7D" w14:textId="13198BC5" w:rsidR="00AB7016" w:rsidRDefault="00AB7016" w:rsidP="441D95F5">
      <w:pPr>
        <w:spacing w:line="360" w:lineRule="auto"/>
        <w:jc w:val="both"/>
        <w:rPr>
          <w:rFonts w:ascii="Arial" w:eastAsia="Arial" w:hAnsi="Arial" w:cs="Arial"/>
          <w:sz w:val="22"/>
          <w:szCs w:val="22"/>
        </w:rPr>
      </w:pPr>
    </w:p>
    <w:p w14:paraId="1DE7A4F3" w14:textId="0294F14A" w:rsidR="2738FA2D" w:rsidRDefault="2738FA2D" w:rsidP="441D95F5">
      <w:pPr>
        <w:spacing w:line="360" w:lineRule="auto"/>
        <w:jc w:val="both"/>
        <w:rPr>
          <w:rFonts w:ascii="Arial" w:eastAsia="Arial" w:hAnsi="Arial" w:cs="Arial"/>
          <w:sz w:val="22"/>
          <w:szCs w:val="22"/>
        </w:rPr>
      </w:pPr>
    </w:p>
    <w:p w14:paraId="5613B3B2" w14:textId="1E1E4F7C" w:rsidR="009308C4" w:rsidRDefault="009308C4" w:rsidP="441D95F5">
      <w:pPr>
        <w:spacing w:line="360" w:lineRule="auto"/>
        <w:jc w:val="both"/>
        <w:rPr>
          <w:rFonts w:ascii="Arial" w:eastAsia="Arial" w:hAnsi="Arial" w:cs="Arial"/>
          <w:iCs w:val="0"/>
          <w:color w:val="222222"/>
          <w:sz w:val="22"/>
          <w:szCs w:val="22"/>
          <w:lang w:val="en-US"/>
        </w:rPr>
      </w:pPr>
      <w:r w:rsidRPr="441D95F5">
        <w:rPr>
          <w:rFonts w:ascii="Arial" w:eastAsia="Arial" w:hAnsi="Arial" w:cs="Arial"/>
          <w:sz w:val="22"/>
          <w:szCs w:val="22"/>
        </w:rPr>
        <w:t xml:space="preserve">SWOT analysis is strategic method for highlighting an individual’s strengths, weakness, opportunities and threats in order to develop their set goals. </w:t>
      </w:r>
      <w:proofErr w:type="gramStart"/>
      <w:r w:rsidRPr="441D95F5">
        <w:rPr>
          <w:rFonts w:ascii="Arial" w:eastAsia="Arial" w:hAnsi="Arial" w:cs="Arial"/>
          <w:sz w:val="22"/>
          <w:szCs w:val="22"/>
        </w:rPr>
        <w:t xml:space="preserve">( </w:t>
      </w:r>
      <w:r w:rsidR="2738FA2D" w:rsidRPr="441D95F5">
        <w:rPr>
          <w:rFonts w:ascii="Arial" w:eastAsia="Arial" w:hAnsi="Arial" w:cs="Arial"/>
          <w:iCs w:val="0"/>
          <w:color w:val="222222"/>
          <w:sz w:val="22"/>
          <w:szCs w:val="22"/>
          <w:lang w:val="en-US"/>
        </w:rPr>
        <w:t>GURL</w:t>
      </w:r>
      <w:proofErr w:type="gramEnd"/>
      <w:r w:rsidR="2738FA2D" w:rsidRPr="441D95F5">
        <w:rPr>
          <w:rFonts w:ascii="Arial" w:eastAsia="Arial" w:hAnsi="Arial" w:cs="Arial"/>
          <w:iCs w:val="0"/>
          <w:color w:val="222222"/>
          <w:sz w:val="22"/>
          <w:szCs w:val="22"/>
          <w:lang w:val="en-US"/>
        </w:rPr>
        <w:t>, E., 2017).</w:t>
      </w:r>
    </w:p>
    <w:p w14:paraId="38DCFDB1" w14:textId="10FD3AFB" w:rsidR="009308C4" w:rsidRDefault="009308C4" w:rsidP="441D95F5">
      <w:pPr>
        <w:spacing w:line="360" w:lineRule="auto"/>
        <w:jc w:val="both"/>
        <w:rPr>
          <w:rFonts w:ascii="Arial" w:eastAsia="Arial" w:hAnsi="Arial" w:cs="Arial"/>
          <w:sz w:val="22"/>
          <w:szCs w:val="22"/>
        </w:rPr>
      </w:pPr>
    </w:p>
    <w:p w14:paraId="5DCC7431" w14:textId="7A098824" w:rsidR="009308C4" w:rsidRDefault="009308C4" w:rsidP="441D95F5">
      <w:pPr>
        <w:spacing w:line="360" w:lineRule="auto"/>
        <w:jc w:val="both"/>
        <w:rPr>
          <w:rFonts w:ascii="Arial" w:eastAsia="Arial" w:hAnsi="Arial" w:cs="Arial"/>
          <w:sz w:val="22"/>
          <w:szCs w:val="22"/>
        </w:rPr>
      </w:pPr>
      <w:r w:rsidRPr="441D95F5">
        <w:rPr>
          <w:rFonts w:ascii="Arial" w:eastAsia="Arial" w:hAnsi="Arial" w:cs="Arial"/>
          <w:sz w:val="22"/>
          <w:szCs w:val="22"/>
        </w:rPr>
        <w:t>My SWOT analy</w:t>
      </w:r>
      <w:r w:rsidR="00305A58" w:rsidRPr="441D95F5">
        <w:rPr>
          <w:rFonts w:ascii="Arial" w:eastAsia="Arial" w:hAnsi="Arial" w:cs="Arial"/>
          <w:sz w:val="22"/>
          <w:szCs w:val="22"/>
        </w:rPr>
        <w:t xml:space="preserve">sis underline my long-term goal of becoming a successful manager in the health and social care sphere. I believe I have the right perspective and good support network </w:t>
      </w:r>
      <w:r w:rsidR="00305A58" w:rsidRPr="441D95F5">
        <w:rPr>
          <w:rFonts w:ascii="Arial" w:eastAsia="Arial" w:hAnsi="Arial" w:cs="Arial"/>
          <w:sz w:val="22"/>
          <w:szCs w:val="22"/>
        </w:rPr>
        <w:lastRenderedPageBreak/>
        <w:t xml:space="preserve">to start my </w:t>
      </w:r>
      <w:r w:rsidR="00F602E9" w:rsidRPr="441D95F5">
        <w:rPr>
          <w:rFonts w:ascii="Arial" w:eastAsia="Arial" w:hAnsi="Arial" w:cs="Arial"/>
          <w:sz w:val="22"/>
          <w:szCs w:val="22"/>
        </w:rPr>
        <w:t xml:space="preserve">journey. My previous trainings and years of experience have prepared me for this position. </w:t>
      </w:r>
    </w:p>
    <w:p w14:paraId="33E37CEC" w14:textId="393C4B97" w:rsidR="00F602E9" w:rsidRDefault="00F602E9" w:rsidP="441D95F5">
      <w:pPr>
        <w:spacing w:line="360" w:lineRule="auto"/>
        <w:jc w:val="both"/>
        <w:rPr>
          <w:rFonts w:ascii="Arial" w:eastAsia="Arial" w:hAnsi="Arial" w:cs="Arial"/>
          <w:sz w:val="22"/>
          <w:szCs w:val="22"/>
        </w:rPr>
      </w:pPr>
    </w:p>
    <w:p w14:paraId="0D7A2B29" w14:textId="77777777" w:rsidR="003D63A3" w:rsidRDefault="00874C67" w:rsidP="441D95F5">
      <w:pPr>
        <w:spacing w:line="360" w:lineRule="auto"/>
        <w:jc w:val="both"/>
        <w:rPr>
          <w:rStyle w:val="Heading3Char"/>
          <w:rFonts w:ascii="Arial" w:hAnsi="Arial" w:cs="Arial"/>
          <w:sz w:val="24"/>
          <w:szCs w:val="24"/>
        </w:rPr>
      </w:pPr>
      <w:bookmarkStart w:id="5" w:name="_Toc100275651"/>
      <w:r w:rsidRPr="003D63A3">
        <w:rPr>
          <w:rStyle w:val="Heading3Char"/>
          <w:rFonts w:ascii="Arial" w:hAnsi="Arial" w:cs="Arial"/>
          <w:sz w:val="24"/>
          <w:szCs w:val="24"/>
        </w:rPr>
        <w:t>2.3 Personality Test</w:t>
      </w:r>
      <w:bookmarkEnd w:id="5"/>
    </w:p>
    <w:p w14:paraId="66CF9C69" w14:textId="3FDD01B6" w:rsidR="001E4E9D" w:rsidRDefault="003D63A3" w:rsidP="003D63A3">
      <w:pPr>
        <w:rPr>
          <w:rFonts w:eastAsia="Arial"/>
          <w:color w:val="222222"/>
        </w:rPr>
      </w:pPr>
      <w:r>
        <w:rPr>
          <w:rFonts w:eastAsia="Arial"/>
        </w:rPr>
        <w:t>Personality test</w:t>
      </w:r>
      <w:r w:rsidR="00A16DC6" w:rsidRPr="441D95F5">
        <w:rPr>
          <w:rFonts w:eastAsia="Arial"/>
        </w:rPr>
        <w:t xml:space="preserve"> is a simple questionary, </w:t>
      </w:r>
      <w:r w:rsidR="007A7A28" w:rsidRPr="441D95F5">
        <w:rPr>
          <w:rFonts w:eastAsia="Arial"/>
        </w:rPr>
        <w:t xml:space="preserve">that </w:t>
      </w:r>
      <w:r w:rsidR="00A16DC6" w:rsidRPr="441D95F5">
        <w:rPr>
          <w:rFonts w:eastAsia="Arial"/>
        </w:rPr>
        <w:t>works with Myers Briggs Type Indicator to provide accurate results. The</w:t>
      </w:r>
      <w:r w:rsidR="00FE014D" w:rsidRPr="441D95F5">
        <w:rPr>
          <w:rFonts w:eastAsia="Arial"/>
        </w:rPr>
        <w:t xml:space="preserve">re </w:t>
      </w:r>
      <w:r w:rsidR="00A16DC6" w:rsidRPr="441D95F5">
        <w:rPr>
          <w:rFonts w:eastAsia="Arial"/>
        </w:rPr>
        <w:t xml:space="preserve">are </w:t>
      </w:r>
      <w:r w:rsidR="001E4E9D" w:rsidRPr="441D95F5">
        <w:rPr>
          <w:rFonts w:eastAsia="Arial"/>
        </w:rPr>
        <w:t xml:space="preserve">4 </w:t>
      </w:r>
      <w:r w:rsidR="00A16DC6" w:rsidRPr="441D95F5">
        <w:rPr>
          <w:rFonts w:eastAsia="Arial"/>
        </w:rPr>
        <w:t xml:space="preserve">different </w:t>
      </w:r>
      <w:r w:rsidR="001E4E9D" w:rsidRPr="441D95F5">
        <w:rPr>
          <w:rFonts w:eastAsia="Arial"/>
        </w:rPr>
        <w:t>categories,</w:t>
      </w:r>
      <w:r w:rsidR="00A16DC6" w:rsidRPr="441D95F5">
        <w:rPr>
          <w:rFonts w:eastAsia="Arial"/>
        </w:rPr>
        <w:t xml:space="preserve"> and </w:t>
      </w:r>
      <w:proofErr w:type="gramStart"/>
      <w:r w:rsidR="00A16DC6" w:rsidRPr="441D95F5">
        <w:rPr>
          <w:rFonts w:eastAsia="Arial"/>
        </w:rPr>
        <w:t>each individual</w:t>
      </w:r>
      <w:proofErr w:type="gramEnd"/>
      <w:r w:rsidR="00A16DC6" w:rsidRPr="441D95F5">
        <w:rPr>
          <w:rFonts w:eastAsia="Arial"/>
        </w:rPr>
        <w:t xml:space="preserve"> ha</w:t>
      </w:r>
      <w:r w:rsidR="001E4E9D" w:rsidRPr="441D95F5">
        <w:rPr>
          <w:rFonts w:eastAsia="Arial"/>
        </w:rPr>
        <w:t>s</w:t>
      </w:r>
      <w:r w:rsidR="00A16DC6" w:rsidRPr="441D95F5">
        <w:rPr>
          <w:rFonts w:eastAsia="Arial"/>
        </w:rPr>
        <w:t xml:space="preserve"> one preferred, which produces 16 unique types</w:t>
      </w:r>
      <w:r w:rsidR="001E4E9D" w:rsidRPr="441D95F5">
        <w:rPr>
          <w:rFonts w:eastAsia="Arial"/>
        </w:rPr>
        <w:t xml:space="preserve"> of personalities. (Pittenger</w:t>
      </w:r>
      <w:r w:rsidR="2738FA2D" w:rsidRPr="441D95F5">
        <w:rPr>
          <w:rFonts w:eastAsia="Arial"/>
          <w:color w:val="222222"/>
        </w:rPr>
        <w:t>, D.J., 1993).</w:t>
      </w:r>
    </w:p>
    <w:p w14:paraId="592CC23C" w14:textId="4710B3D4" w:rsidR="00F602E9" w:rsidRDefault="00A16DC6" w:rsidP="441D95F5">
      <w:pPr>
        <w:spacing w:line="360" w:lineRule="auto"/>
        <w:jc w:val="both"/>
        <w:rPr>
          <w:rFonts w:ascii="Arial" w:eastAsia="Arial" w:hAnsi="Arial" w:cs="Arial"/>
          <w:sz w:val="22"/>
          <w:szCs w:val="22"/>
        </w:rPr>
      </w:pPr>
      <w:r w:rsidRPr="441D95F5">
        <w:rPr>
          <w:rFonts w:ascii="Arial" w:eastAsia="Arial" w:hAnsi="Arial" w:cs="Arial"/>
          <w:sz w:val="22"/>
          <w:szCs w:val="22"/>
        </w:rPr>
        <w:t xml:space="preserve"> </w:t>
      </w:r>
    </w:p>
    <w:p w14:paraId="67B961F6" w14:textId="189D15AB" w:rsidR="001E4E9D" w:rsidRDefault="00F602E9" w:rsidP="441D95F5">
      <w:pPr>
        <w:spacing w:line="360" w:lineRule="auto"/>
        <w:jc w:val="both"/>
        <w:rPr>
          <w:rFonts w:ascii="Arial" w:eastAsia="Arial" w:hAnsi="Arial" w:cs="Arial"/>
          <w:sz w:val="22"/>
          <w:szCs w:val="22"/>
        </w:rPr>
      </w:pPr>
      <w:r w:rsidRPr="441D95F5">
        <w:rPr>
          <w:rFonts w:ascii="Arial" w:eastAsia="Arial" w:hAnsi="Arial" w:cs="Arial"/>
          <w:sz w:val="22"/>
          <w:szCs w:val="22"/>
        </w:rPr>
        <w:t>According to my Personality Test I have Executive personality. This type of per</w:t>
      </w:r>
      <w:r w:rsidR="00874C67" w:rsidRPr="441D95F5">
        <w:rPr>
          <w:rFonts w:ascii="Arial" w:eastAsia="Arial" w:hAnsi="Arial" w:cs="Arial"/>
          <w:sz w:val="22"/>
          <w:szCs w:val="22"/>
        </w:rPr>
        <w:t xml:space="preserve">sonality is quite unique. It shows that I have excellent leadership skills and I </w:t>
      </w:r>
      <w:proofErr w:type="gramStart"/>
      <w:r w:rsidR="004B4DEA" w:rsidRPr="441D95F5">
        <w:rPr>
          <w:rFonts w:ascii="Arial" w:eastAsia="Arial" w:hAnsi="Arial" w:cs="Arial"/>
          <w:sz w:val="22"/>
          <w:szCs w:val="22"/>
        </w:rPr>
        <w:t xml:space="preserve">am </w:t>
      </w:r>
      <w:r w:rsidR="00A16DC6" w:rsidRPr="441D95F5">
        <w:rPr>
          <w:rFonts w:ascii="Arial" w:eastAsia="Arial" w:hAnsi="Arial" w:cs="Arial"/>
          <w:sz w:val="22"/>
          <w:szCs w:val="22"/>
        </w:rPr>
        <w:t>able to</w:t>
      </w:r>
      <w:proofErr w:type="gramEnd"/>
      <w:r w:rsidR="00A16DC6" w:rsidRPr="441D95F5">
        <w:rPr>
          <w:rFonts w:ascii="Arial" w:eastAsia="Arial" w:hAnsi="Arial" w:cs="Arial"/>
          <w:sz w:val="22"/>
          <w:szCs w:val="22"/>
        </w:rPr>
        <w:t xml:space="preserve"> </w:t>
      </w:r>
      <w:r w:rsidR="00874C67" w:rsidRPr="441D95F5">
        <w:rPr>
          <w:rFonts w:ascii="Arial" w:eastAsia="Arial" w:hAnsi="Arial" w:cs="Arial"/>
          <w:sz w:val="22"/>
          <w:szCs w:val="22"/>
        </w:rPr>
        <w:t>give clear guidance.</w:t>
      </w:r>
      <w:r w:rsidR="001E4E9D" w:rsidRPr="441D95F5">
        <w:rPr>
          <w:rFonts w:ascii="Arial" w:eastAsia="Arial" w:hAnsi="Arial" w:cs="Arial"/>
          <w:sz w:val="22"/>
          <w:szCs w:val="22"/>
        </w:rPr>
        <w:t xml:space="preserve"> </w:t>
      </w:r>
      <w:r w:rsidR="00874C67" w:rsidRPr="441D95F5">
        <w:rPr>
          <w:rFonts w:ascii="Arial" w:eastAsia="Arial" w:hAnsi="Arial" w:cs="Arial"/>
          <w:sz w:val="22"/>
          <w:szCs w:val="22"/>
        </w:rPr>
        <w:t xml:space="preserve">This test highlights that I am outstanding in bringing people together and managing difficult situations. </w:t>
      </w:r>
      <w:r w:rsidR="00A16DC6" w:rsidRPr="441D95F5">
        <w:rPr>
          <w:rFonts w:ascii="Arial" w:eastAsia="Arial" w:hAnsi="Arial" w:cs="Arial"/>
          <w:sz w:val="22"/>
          <w:szCs w:val="22"/>
        </w:rPr>
        <w:t xml:space="preserve">Also, the Personality test site </w:t>
      </w:r>
      <w:proofErr w:type="gramStart"/>
      <w:r w:rsidR="00A16DC6" w:rsidRPr="441D95F5">
        <w:rPr>
          <w:rFonts w:ascii="Arial" w:eastAsia="Arial" w:hAnsi="Arial" w:cs="Arial"/>
          <w:sz w:val="22"/>
          <w:szCs w:val="22"/>
        </w:rPr>
        <w:t>is able to</w:t>
      </w:r>
      <w:proofErr w:type="gramEnd"/>
      <w:r w:rsidR="00A16DC6" w:rsidRPr="441D95F5">
        <w:rPr>
          <w:rFonts w:ascii="Arial" w:eastAsia="Arial" w:hAnsi="Arial" w:cs="Arial"/>
          <w:sz w:val="22"/>
          <w:szCs w:val="22"/>
        </w:rPr>
        <w:t xml:space="preserve"> provide me with an accurate </w:t>
      </w:r>
      <w:r w:rsidR="001E4E9D" w:rsidRPr="441D95F5">
        <w:rPr>
          <w:rFonts w:ascii="Arial" w:eastAsia="Arial" w:hAnsi="Arial" w:cs="Arial"/>
          <w:sz w:val="22"/>
          <w:szCs w:val="22"/>
        </w:rPr>
        <w:t xml:space="preserve">list of my strengths and weaknesses. For example, that I am a very dedicated person, who is strong willed, loyal and reliable with excellent organisation skills. On the other hand, I am direct and honest individual who might become judgemental in certain situations, and </w:t>
      </w:r>
      <w:r w:rsidR="00380CEF" w:rsidRPr="441D95F5">
        <w:rPr>
          <w:rFonts w:ascii="Arial" w:eastAsia="Arial" w:hAnsi="Arial" w:cs="Arial"/>
          <w:sz w:val="22"/>
          <w:szCs w:val="22"/>
        </w:rPr>
        <w:t>who</w:t>
      </w:r>
      <w:r w:rsidR="001E4E9D" w:rsidRPr="441D95F5">
        <w:rPr>
          <w:rFonts w:ascii="Arial" w:eastAsia="Arial" w:hAnsi="Arial" w:cs="Arial"/>
          <w:sz w:val="22"/>
          <w:szCs w:val="22"/>
        </w:rPr>
        <w:t xml:space="preserve"> is struggling to contain or express </w:t>
      </w:r>
      <w:r w:rsidR="006064C3" w:rsidRPr="441D95F5">
        <w:rPr>
          <w:rFonts w:ascii="Arial" w:eastAsia="Arial" w:hAnsi="Arial" w:cs="Arial"/>
          <w:sz w:val="22"/>
          <w:szCs w:val="22"/>
        </w:rPr>
        <w:t>my</w:t>
      </w:r>
      <w:r w:rsidR="001E4E9D" w:rsidRPr="441D95F5">
        <w:rPr>
          <w:rFonts w:ascii="Arial" w:eastAsia="Arial" w:hAnsi="Arial" w:cs="Arial"/>
          <w:sz w:val="22"/>
          <w:szCs w:val="22"/>
        </w:rPr>
        <w:t xml:space="preserve"> emotions.  </w:t>
      </w:r>
      <w:r w:rsidR="00273CF9" w:rsidRPr="441D95F5">
        <w:rPr>
          <w:rFonts w:ascii="Arial" w:eastAsia="Arial" w:hAnsi="Arial" w:cs="Arial"/>
          <w:sz w:val="22"/>
          <w:szCs w:val="22"/>
        </w:rPr>
        <w:t>That type of personality proves that</w:t>
      </w:r>
      <w:r w:rsidR="00C40ADB" w:rsidRPr="441D95F5">
        <w:rPr>
          <w:rFonts w:ascii="Arial" w:eastAsia="Arial" w:hAnsi="Arial" w:cs="Arial"/>
          <w:sz w:val="22"/>
          <w:szCs w:val="22"/>
        </w:rPr>
        <w:t xml:space="preserve"> I am quite suitable for all kinds of management positions.</w:t>
      </w:r>
    </w:p>
    <w:p w14:paraId="2AF48247" w14:textId="54D00CCE" w:rsidR="00C800B6" w:rsidRDefault="00C800B6" w:rsidP="441D95F5">
      <w:pPr>
        <w:spacing w:line="360" w:lineRule="auto"/>
        <w:jc w:val="both"/>
        <w:rPr>
          <w:rFonts w:ascii="Arial" w:eastAsia="Arial" w:hAnsi="Arial" w:cs="Arial"/>
          <w:sz w:val="22"/>
          <w:szCs w:val="22"/>
        </w:rPr>
      </w:pPr>
    </w:p>
    <w:p w14:paraId="035F9809" w14:textId="3535AC50" w:rsidR="00660A0C" w:rsidRDefault="00660A0C" w:rsidP="441D95F5">
      <w:pPr>
        <w:spacing w:line="360" w:lineRule="auto"/>
        <w:jc w:val="both"/>
        <w:rPr>
          <w:rFonts w:ascii="Arial" w:eastAsia="Arial" w:hAnsi="Arial" w:cs="Arial"/>
          <w:sz w:val="22"/>
          <w:szCs w:val="22"/>
        </w:rPr>
      </w:pPr>
    </w:p>
    <w:p w14:paraId="26270700" w14:textId="4244557B" w:rsidR="00660A0C" w:rsidRDefault="00660A0C" w:rsidP="441D95F5">
      <w:pPr>
        <w:spacing w:line="360" w:lineRule="auto"/>
        <w:jc w:val="both"/>
        <w:rPr>
          <w:rFonts w:ascii="Arial" w:eastAsia="Arial" w:hAnsi="Arial" w:cs="Arial"/>
          <w:sz w:val="22"/>
          <w:szCs w:val="22"/>
        </w:rPr>
      </w:pPr>
    </w:p>
    <w:p w14:paraId="5290184A" w14:textId="7D00A918" w:rsidR="00660A0C" w:rsidRDefault="00660A0C" w:rsidP="441D95F5">
      <w:pPr>
        <w:spacing w:line="360" w:lineRule="auto"/>
        <w:jc w:val="both"/>
        <w:rPr>
          <w:rFonts w:ascii="Arial" w:eastAsia="Arial" w:hAnsi="Arial" w:cs="Arial"/>
          <w:sz w:val="22"/>
          <w:szCs w:val="22"/>
        </w:rPr>
      </w:pPr>
    </w:p>
    <w:p w14:paraId="1D63F23C" w14:textId="1E50ACA9" w:rsidR="00660A0C" w:rsidRDefault="00660A0C" w:rsidP="441D95F5">
      <w:pPr>
        <w:spacing w:line="360" w:lineRule="auto"/>
        <w:jc w:val="both"/>
        <w:rPr>
          <w:rFonts w:ascii="Arial" w:eastAsia="Arial" w:hAnsi="Arial" w:cs="Arial"/>
          <w:sz w:val="22"/>
          <w:szCs w:val="22"/>
        </w:rPr>
      </w:pPr>
    </w:p>
    <w:p w14:paraId="17FC801A" w14:textId="4CCB1B78" w:rsidR="00660A0C" w:rsidRDefault="00660A0C" w:rsidP="441D95F5">
      <w:pPr>
        <w:spacing w:line="360" w:lineRule="auto"/>
        <w:jc w:val="both"/>
        <w:rPr>
          <w:rFonts w:ascii="Arial" w:eastAsia="Arial" w:hAnsi="Arial" w:cs="Arial"/>
          <w:sz w:val="22"/>
          <w:szCs w:val="22"/>
        </w:rPr>
      </w:pPr>
    </w:p>
    <w:p w14:paraId="1F12F981" w14:textId="7365CCAE" w:rsidR="009C1A72" w:rsidRPr="003D63A3" w:rsidRDefault="2738FA2D" w:rsidP="003D63A3">
      <w:pPr>
        <w:pStyle w:val="Heading1"/>
        <w:rPr>
          <w:rFonts w:ascii="Arial" w:eastAsia="Arial" w:hAnsi="Arial" w:cs="Arial"/>
        </w:rPr>
      </w:pPr>
      <w:bookmarkStart w:id="6" w:name="_Toc100275652"/>
      <w:r w:rsidRPr="003D63A3">
        <w:rPr>
          <w:rFonts w:ascii="Arial" w:eastAsia="Arial" w:hAnsi="Arial" w:cs="Arial"/>
        </w:rPr>
        <w:t>3.Types of learning and development methods</w:t>
      </w:r>
      <w:bookmarkEnd w:id="6"/>
    </w:p>
    <w:p w14:paraId="3E63AF9C" w14:textId="42D0D621" w:rsidR="003F7553" w:rsidRDefault="009C1A72" w:rsidP="441D95F5">
      <w:pPr>
        <w:spacing w:line="360" w:lineRule="auto"/>
        <w:jc w:val="both"/>
        <w:rPr>
          <w:rFonts w:ascii="Arial" w:eastAsia="Arial" w:hAnsi="Arial" w:cs="Arial"/>
          <w:sz w:val="22"/>
          <w:szCs w:val="22"/>
        </w:rPr>
      </w:pPr>
      <w:r w:rsidRPr="441D95F5">
        <w:rPr>
          <w:rFonts w:ascii="Arial" w:eastAsia="Arial" w:hAnsi="Arial" w:cs="Arial"/>
          <w:sz w:val="22"/>
          <w:szCs w:val="22"/>
        </w:rPr>
        <w:t>During this course I came across</w:t>
      </w:r>
      <w:r w:rsidR="00176773" w:rsidRPr="441D95F5">
        <w:rPr>
          <w:rFonts w:ascii="Arial" w:eastAsia="Arial" w:hAnsi="Arial" w:cs="Arial"/>
          <w:sz w:val="22"/>
          <w:szCs w:val="22"/>
        </w:rPr>
        <w:t xml:space="preserve"> 3</w:t>
      </w:r>
      <w:r w:rsidRPr="441D95F5">
        <w:rPr>
          <w:rFonts w:ascii="Arial" w:eastAsia="Arial" w:hAnsi="Arial" w:cs="Arial"/>
          <w:sz w:val="22"/>
          <w:szCs w:val="22"/>
        </w:rPr>
        <w:t xml:space="preserve"> different types of learning methods</w:t>
      </w:r>
      <w:r w:rsidR="00CD2D51" w:rsidRPr="441D95F5">
        <w:rPr>
          <w:rFonts w:ascii="Arial" w:eastAsia="Arial" w:hAnsi="Arial" w:cs="Arial"/>
          <w:sz w:val="22"/>
          <w:szCs w:val="22"/>
        </w:rPr>
        <w:t xml:space="preserve">. </w:t>
      </w:r>
      <w:r w:rsidR="00601FB5" w:rsidRPr="441D95F5">
        <w:rPr>
          <w:rFonts w:ascii="Arial" w:eastAsia="Arial" w:hAnsi="Arial" w:cs="Arial"/>
          <w:sz w:val="22"/>
          <w:szCs w:val="22"/>
        </w:rPr>
        <w:t xml:space="preserve">They </w:t>
      </w:r>
      <w:r w:rsidR="003F7553" w:rsidRPr="441D95F5">
        <w:rPr>
          <w:rFonts w:ascii="Arial" w:eastAsia="Arial" w:hAnsi="Arial" w:cs="Arial"/>
          <w:sz w:val="22"/>
          <w:szCs w:val="22"/>
        </w:rPr>
        <w:t>provide</w:t>
      </w:r>
      <w:r w:rsidRPr="441D95F5">
        <w:rPr>
          <w:rFonts w:ascii="Arial" w:eastAsia="Arial" w:hAnsi="Arial" w:cs="Arial"/>
          <w:sz w:val="22"/>
          <w:szCs w:val="22"/>
        </w:rPr>
        <w:t xml:space="preserve"> </w:t>
      </w:r>
      <w:r w:rsidR="004563C6" w:rsidRPr="441D95F5">
        <w:rPr>
          <w:rFonts w:ascii="Arial" w:eastAsia="Arial" w:hAnsi="Arial" w:cs="Arial"/>
          <w:sz w:val="22"/>
          <w:szCs w:val="22"/>
        </w:rPr>
        <w:t>a</w:t>
      </w:r>
      <w:r w:rsidRPr="441D95F5">
        <w:rPr>
          <w:rFonts w:ascii="Arial" w:eastAsia="Arial" w:hAnsi="Arial" w:cs="Arial"/>
          <w:sz w:val="22"/>
          <w:szCs w:val="22"/>
        </w:rPr>
        <w:t xml:space="preserve"> unique </w:t>
      </w:r>
      <w:r w:rsidR="003F7553" w:rsidRPr="441D95F5">
        <w:rPr>
          <w:rFonts w:ascii="Arial" w:eastAsia="Arial" w:hAnsi="Arial" w:cs="Arial"/>
          <w:sz w:val="22"/>
          <w:szCs w:val="22"/>
        </w:rPr>
        <w:t>view</w:t>
      </w:r>
      <w:r w:rsidRPr="441D95F5">
        <w:rPr>
          <w:rFonts w:ascii="Arial" w:eastAsia="Arial" w:hAnsi="Arial" w:cs="Arial"/>
          <w:sz w:val="22"/>
          <w:szCs w:val="22"/>
        </w:rPr>
        <w:t xml:space="preserve"> which emphasizes the various techniques</w:t>
      </w:r>
      <w:r w:rsidR="003F7553" w:rsidRPr="441D95F5">
        <w:rPr>
          <w:rFonts w:ascii="Arial" w:eastAsia="Arial" w:hAnsi="Arial" w:cs="Arial"/>
          <w:sz w:val="22"/>
          <w:szCs w:val="22"/>
        </w:rPr>
        <w:t xml:space="preserve"> we use in order to divide the staff into different learning categories so they can develop their full potential. (</w:t>
      </w:r>
      <w:proofErr w:type="spellStart"/>
      <w:r w:rsidR="003F7553" w:rsidRPr="441D95F5">
        <w:rPr>
          <w:rFonts w:ascii="Arial" w:eastAsia="Arial" w:hAnsi="Arial" w:cs="Arial"/>
          <w:sz w:val="22"/>
          <w:szCs w:val="22"/>
        </w:rPr>
        <w:t>Pashler</w:t>
      </w:r>
      <w:proofErr w:type="spellEnd"/>
      <w:r w:rsidR="003F7553" w:rsidRPr="441D95F5">
        <w:rPr>
          <w:rFonts w:ascii="Arial" w:eastAsia="Arial" w:hAnsi="Arial" w:cs="Arial"/>
          <w:sz w:val="22"/>
          <w:szCs w:val="22"/>
        </w:rPr>
        <w:t xml:space="preserve"> et al. 2008)</w:t>
      </w:r>
    </w:p>
    <w:p w14:paraId="7C03FBC7" w14:textId="77777777" w:rsidR="003F7553" w:rsidRDefault="003F7553" w:rsidP="441D95F5">
      <w:pPr>
        <w:spacing w:line="360" w:lineRule="auto"/>
        <w:jc w:val="both"/>
        <w:rPr>
          <w:rFonts w:ascii="Arial" w:eastAsia="Arial" w:hAnsi="Arial" w:cs="Arial"/>
          <w:sz w:val="22"/>
          <w:szCs w:val="22"/>
        </w:rPr>
      </w:pPr>
    </w:p>
    <w:p w14:paraId="0276B8F4" w14:textId="3ABBEDB0" w:rsidR="00FE6874" w:rsidRDefault="00F92F79" w:rsidP="441D95F5">
      <w:pPr>
        <w:spacing w:line="360" w:lineRule="auto"/>
        <w:jc w:val="both"/>
        <w:rPr>
          <w:rFonts w:ascii="Arial" w:eastAsia="Arial" w:hAnsi="Arial" w:cs="Arial"/>
          <w:sz w:val="22"/>
          <w:szCs w:val="22"/>
        </w:rPr>
      </w:pPr>
      <w:bookmarkStart w:id="7" w:name="_Toc100275653"/>
      <w:r w:rsidRPr="00F93945">
        <w:rPr>
          <w:rStyle w:val="Heading3Char"/>
          <w:rFonts w:ascii="Arial" w:hAnsi="Arial" w:cs="Arial"/>
          <w:sz w:val="24"/>
          <w:szCs w:val="24"/>
        </w:rPr>
        <w:lastRenderedPageBreak/>
        <w:t>3.1</w:t>
      </w:r>
      <w:bookmarkEnd w:id="7"/>
      <w:r w:rsidRPr="441D95F5">
        <w:rPr>
          <w:rFonts w:ascii="Arial" w:eastAsia="Arial" w:hAnsi="Arial" w:cs="Arial"/>
          <w:sz w:val="22"/>
          <w:szCs w:val="22"/>
        </w:rPr>
        <w:t xml:space="preserve"> David </w:t>
      </w:r>
      <w:r w:rsidR="003F7553" w:rsidRPr="441D95F5">
        <w:rPr>
          <w:rFonts w:ascii="Arial" w:eastAsia="Arial" w:hAnsi="Arial" w:cs="Arial"/>
          <w:sz w:val="22"/>
          <w:szCs w:val="22"/>
        </w:rPr>
        <w:t xml:space="preserve">Kolb’s model developed in </w:t>
      </w:r>
      <w:r w:rsidR="00CF7319" w:rsidRPr="441D95F5">
        <w:rPr>
          <w:rFonts w:ascii="Arial" w:eastAsia="Arial" w:hAnsi="Arial" w:cs="Arial"/>
          <w:sz w:val="22"/>
          <w:szCs w:val="22"/>
        </w:rPr>
        <w:t xml:space="preserve">1984 </w:t>
      </w:r>
      <w:r w:rsidR="003F7553" w:rsidRPr="441D95F5">
        <w:rPr>
          <w:rFonts w:ascii="Arial" w:eastAsia="Arial" w:hAnsi="Arial" w:cs="Arial"/>
          <w:sz w:val="22"/>
          <w:szCs w:val="22"/>
        </w:rPr>
        <w:t xml:space="preserve">is typically represented </w:t>
      </w:r>
      <w:r w:rsidR="004563C6" w:rsidRPr="441D95F5">
        <w:rPr>
          <w:rFonts w:ascii="Arial" w:eastAsia="Arial" w:hAnsi="Arial" w:cs="Arial"/>
          <w:sz w:val="22"/>
          <w:szCs w:val="22"/>
        </w:rPr>
        <w:t xml:space="preserve">in four </w:t>
      </w:r>
      <w:r w:rsidR="003F7553" w:rsidRPr="441D95F5">
        <w:rPr>
          <w:rFonts w:ascii="Arial" w:eastAsia="Arial" w:hAnsi="Arial" w:cs="Arial"/>
          <w:sz w:val="22"/>
          <w:szCs w:val="22"/>
        </w:rPr>
        <w:t>stages: Active experimentation, C</w:t>
      </w:r>
      <w:r w:rsidR="00D40873" w:rsidRPr="441D95F5">
        <w:rPr>
          <w:rFonts w:ascii="Arial" w:eastAsia="Arial" w:hAnsi="Arial" w:cs="Arial"/>
          <w:sz w:val="22"/>
          <w:szCs w:val="22"/>
        </w:rPr>
        <w:t xml:space="preserve">oncrete experience, Abstract conceptualisation and Reflective observation. </w:t>
      </w:r>
      <w:r w:rsidR="004563C6" w:rsidRPr="441D95F5">
        <w:rPr>
          <w:rFonts w:ascii="Arial" w:eastAsia="Arial" w:hAnsi="Arial" w:cs="Arial"/>
          <w:sz w:val="22"/>
          <w:szCs w:val="22"/>
        </w:rPr>
        <w:t xml:space="preserve">His main concept is that </w:t>
      </w:r>
      <w:r w:rsidR="000D7CD0" w:rsidRPr="441D95F5">
        <w:rPr>
          <w:rFonts w:ascii="Arial" w:eastAsia="Arial" w:hAnsi="Arial" w:cs="Arial"/>
          <w:sz w:val="22"/>
          <w:szCs w:val="22"/>
        </w:rPr>
        <w:t xml:space="preserve">an individual is more likely to learn by thinking about an experience rather than absorbing information. In other words, Kolb believes that his training programme would be more successful if it is visualised. </w:t>
      </w:r>
      <w:r w:rsidR="00A81635" w:rsidRPr="441D95F5">
        <w:rPr>
          <w:rFonts w:ascii="Arial" w:eastAsia="Arial" w:hAnsi="Arial" w:cs="Arial"/>
          <w:sz w:val="22"/>
          <w:szCs w:val="22"/>
        </w:rPr>
        <w:t xml:space="preserve">However, </w:t>
      </w:r>
      <w:r w:rsidR="00BE5490" w:rsidRPr="441D95F5">
        <w:rPr>
          <w:rFonts w:ascii="Arial" w:eastAsia="Arial" w:hAnsi="Arial" w:cs="Arial"/>
          <w:sz w:val="22"/>
          <w:szCs w:val="22"/>
        </w:rPr>
        <w:t>according to</w:t>
      </w:r>
      <w:r w:rsidR="00A81635" w:rsidRPr="441D95F5">
        <w:rPr>
          <w:rFonts w:ascii="Arial" w:eastAsia="Arial" w:hAnsi="Arial" w:cs="Arial"/>
          <w:sz w:val="22"/>
          <w:szCs w:val="22"/>
        </w:rPr>
        <w:t xml:space="preserve"> the theorist, effective learning only occurs when</w:t>
      </w:r>
      <w:r w:rsidR="00A436D7" w:rsidRPr="441D95F5">
        <w:rPr>
          <w:rFonts w:ascii="Arial" w:eastAsia="Arial" w:hAnsi="Arial" w:cs="Arial"/>
          <w:sz w:val="22"/>
          <w:szCs w:val="22"/>
        </w:rPr>
        <w:t xml:space="preserve"> a person has </w:t>
      </w:r>
      <w:r w:rsidR="004D4FCB" w:rsidRPr="441D95F5">
        <w:rPr>
          <w:rFonts w:ascii="Arial" w:eastAsia="Arial" w:hAnsi="Arial" w:cs="Arial"/>
          <w:sz w:val="22"/>
          <w:szCs w:val="22"/>
        </w:rPr>
        <w:t>progressed</w:t>
      </w:r>
      <w:r w:rsidR="00822D09" w:rsidRPr="441D95F5">
        <w:rPr>
          <w:rFonts w:ascii="Arial" w:eastAsia="Arial" w:hAnsi="Arial" w:cs="Arial"/>
          <w:sz w:val="22"/>
          <w:szCs w:val="22"/>
        </w:rPr>
        <w:t xml:space="preserve"> through</w:t>
      </w:r>
      <w:r w:rsidR="00A436D7" w:rsidRPr="441D95F5">
        <w:rPr>
          <w:rFonts w:ascii="Arial" w:eastAsia="Arial" w:hAnsi="Arial" w:cs="Arial"/>
          <w:sz w:val="22"/>
          <w:szCs w:val="22"/>
        </w:rPr>
        <w:t xml:space="preserve"> all four stages</w:t>
      </w:r>
      <w:r w:rsidR="002F5C91" w:rsidRPr="441D95F5">
        <w:rPr>
          <w:rFonts w:ascii="Arial" w:eastAsia="Arial" w:hAnsi="Arial" w:cs="Arial"/>
          <w:sz w:val="22"/>
          <w:szCs w:val="22"/>
        </w:rPr>
        <w:t>, therefore just one stage is not effective for the learning process.</w:t>
      </w:r>
      <w:r w:rsidR="2738FA2D">
        <w:rPr>
          <w:noProof/>
        </w:rPr>
        <w:drawing>
          <wp:inline distT="0" distB="0" distL="0" distR="0" wp14:anchorId="3F832468" wp14:editId="455C2DF8">
            <wp:extent cx="3933265" cy="2228850"/>
            <wp:effectExtent l="0" t="0" r="0" b="0"/>
            <wp:docPr id="483766354" name="Picture 483766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933265" cy="2228850"/>
                    </a:xfrm>
                    <a:prstGeom prst="rect">
                      <a:avLst/>
                    </a:prstGeom>
                  </pic:spPr>
                </pic:pic>
              </a:graphicData>
            </a:graphic>
          </wp:inline>
        </w:drawing>
      </w:r>
    </w:p>
    <w:p w14:paraId="3498CC3B" w14:textId="7030CEA8" w:rsidR="00FE6874" w:rsidRDefault="00FE6874" w:rsidP="441D95F5">
      <w:pPr>
        <w:spacing w:line="360" w:lineRule="auto"/>
        <w:jc w:val="both"/>
        <w:rPr>
          <w:rFonts w:ascii="Arial" w:eastAsia="Arial" w:hAnsi="Arial" w:cs="Arial"/>
          <w:sz w:val="22"/>
          <w:szCs w:val="22"/>
        </w:rPr>
      </w:pPr>
    </w:p>
    <w:p w14:paraId="035E456E" w14:textId="529A3D4A" w:rsidR="000D7CD0" w:rsidRDefault="000D7CD0" w:rsidP="441D95F5">
      <w:pPr>
        <w:spacing w:line="360" w:lineRule="auto"/>
        <w:jc w:val="both"/>
        <w:rPr>
          <w:rFonts w:ascii="Arial" w:eastAsia="Arial" w:hAnsi="Arial" w:cs="Arial"/>
          <w:sz w:val="22"/>
          <w:szCs w:val="22"/>
        </w:rPr>
      </w:pPr>
    </w:p>
    <w:p w14:paraId="6188DD20" w14:textId="72C57DCC" w:rsidR="00B107CE" w:rsidRDefault="0005311B" w:rsidP="441D95F5">
      <w:pPr>
        <w:spacing w:line="360" w:lineRule="auto"/>
        <w:jc w:val="both"/>
        <w:rPr>
          <w:rFonts w:ascii="Arial" w:eastAsia="Arial" w:hAnsi="Arial" w:cs="Arial"/>
          <w:sz w:val="22"/>
          <w:szCs w:val="22"/>
        </w:rPr>
      </w:pPr>
      <w:r w:rsidRPr="00F93945">
        <w:rPr>
          <w:rStyle w:val="Heading3Char"/>
          <w:rFonts w:ascii="Arial" w:hAnsi="Arial" w:cs="Arial"/>
          <w:sz w:val="24"/>
          <w:szCs w:val="24"/>
        </w:rPr>
        <w:t xml:space="preserve">          </w:t>
      </w:r>
      <w:bookmarkStart w:id="8" w:name="_Toc100275654"/>
      <w:r w:rsidRPr="00F93945">
        <w:rPr>
          <w:rStyle w:val="Heading3Char"/>
          <w:rFonts w:ascii="Arial" w:hAnsi="Arial" w:cs="Arial"/>
          <w:sz w:val="24"/>
          <w:szCs w:val="24"/>
        </w:rPr>
        <w:t>3.2</w:t>
      </w:r>
      <w:bookmarkEnd w:id="8"/>
      <w:r w:rsidRPr="441D95F5">
        <w:rPr>
          <w:rFonts w:ascii="Arial" w:eastAsia="Arial" w:hAnsi="Arial" w:cs="Arial"/>
          <w:sz w:val="22"/>
          <w:szCs w:val="22"/>
        </w:rPr>
        <w:t xml:space="preserve"> </w:t>
      </w:r>
      <w:r w:rsidR="00CC7C46" w:rsidRPr="441D95F5">
        <w:rPr>
          <w:rFonts w:ascii="Arial" w:eastAsia="Arial" w:hAnsi="Arial" w:cs="Arial"/>
          <w:sz w:val="22"/>
          <w:szCs w:val="22"/>
        </w:rPr>
        <w:t>Honey and Mumford’s learning style selects individuals in four different groups: Activists, Pragmatists, Theorists and Reflectors. The first group suggest</w:t>
      </w:r>
      <w:r w:rsidR="00476701" w:rsidRPr="441D95F5">
        <w:rPr>
          <w:rFonts w:ascii="Arial" w:eastAsia="Arial" w:hAnsi="Arial" w:cs="Arial"/>
          <w:sz w:val="22"/>
          <w:szCs w:val="22"/>
        </w:rPr>
        <w:t>s</w:t>
      </w:r>
      <w:r w:rsidR="00CC7C46" w:rsidRPr="441D95F5">
        <w:rPr>
          <w:rFonts w:ascii="Arial" w:eastAsia="Arial" w:hAnsi="Arial" w:cs="Arial"/>
          <w:sz w:val="22"/>
          <w:szCs w:val="22"/>
        </w:rPr>
        <w:t xml:space="preserve"> that these individuals learn by joining tasks in short and concrete way. The second group type</w:t>
      </w:r>
      <w:r w:rsidR="00391F2A" w:rsidRPr="441D95F5">
        <w:rPr>
          <w:rFonts w:ascii="Arial" w:eastAsia="Arial" w:hAnsi="Arial" w:cs="Arial"/>
          <w:sz w:val="22"/>
          <w:szCs w:val="22"/>
        </w:rPr>
        <w:t xml:space="preserve"> uses their imagination much more, which means they use their life experience to develop new ideas. The Theorists are type of people who use theories to link their ideas. The Reflector type uses their own experience to reflect on their past </w:t>
      </w:r>
      <w:r w:rsidR="00B107CE" w:rsidRPr="441D95F5">
        <w:rPr>
          <w:rFonts w:ascii="Arial" w:eastAsia="Arial" w:hAnsi="Arial" w:cs="Arial"/>
          <w:sz w:val="22"/>
          <w:szCs w:val="22"/>
        </w:rPr>
        <w:t>with focus on</w:t>
      </w:r>
      <w:r w:rsidR="00391F2A" w:rsidRPr="441D95F5">
        <w:rPr>
          <w:rFonts w:ascii="Arial" w:eastAsia="Arial" w:hAnsi="Arial" w:cs="Arial"/>
          <w:sz w:val="22"/>
          <w:szCs w:val="22"/>
        </w:rPr>
        <w:t xml:space="preserve"> creat</w:t>
      </w:r>
      <w:r w:rsidR="00B107CE" w:rsidRPr="441D95F5">
        <w:rPr>
          <w:rFonts w:ascii="Arial" w:eastAsia="Arial" w:hAnsi="Arial" w:cs="Arial"/>
          <w:sz w:val="22"/>
          <w:szCs w:val="22"/>
        </w:rPr>
        <w:t>ing</w:t>
      </w:r>
      <w:r w:rsidR="00391F2A" w:rsidRPr="441D95F5">
        <w:rPr>
          <w:rFonts w:ascii="Arial" w:eastAsia="Arial" w:hAnsi="Arial" w:cs="Arial"/>
          <w:sz w:val="22"/>
          <w:szCs w:val="22"/>
        </w:rPr>
        <w:t xml:space="preserve"> new ideas</w:t>
      </w:r>
      <w:r w:rsidR="00CD2D51" w:rsidRPr="441D95F5">
        <w:rPr>
          <w:rFonts w:ascii="Arial" w:eastAsia="Arial" w:hAnsi="Arial" w:cs="Arial"/>
          <w:sz w:val="22"/>
          <w:szCs w:val="22"/>
        </w:rPr>
        <w:t>.</w:t>
      </w:r>
    </w:p>
    <w:p w14:paraId="6646843D" w14:textId="63047EA5" w:rsidR="2738FA2D" w:rsidRDefault="2738FA2D" w:rsidP="441D95F5">
      <w:pPr>
        <w:spacing w:line="360" w:lineRule="auto"/>
        <w:jc w:val="both"/>
        <w:rPr>
          <w:rFonts w:ascii="Arial" w:eastAsia="Arial" w:hAnsi="Arial" w:cs="Arial"/>
          <w:sz w:val="22"/>
          <w:szCs w:val="22"/>
        </w:rPr>
      </w:pPr>
      <w:r>
        <w:rPr>
          <w:noProof/>
        </w:rPr>
        <w:lastRenderedPageBreak/>
        <w:drawing>
          <wp:inline distT="0" distB="0" distL="0" distR="0" wp14:anchorId="231327B9" wp14:editId="6337E572">
            <wp:extent cx="3272230" cy="2733675"/>
            <wp:effectExtent l="0" t="0" r="0" b="0"/>
            <wp:docPr id="1695881219" name="Picture 169588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3272230" cy="2733675"/>
                    </a:xfrm>
                    <a:prstGeom prst="rect">
                      <a:avLst/>
                    </a:prstGeom>
                  </pic:spPr>
                </pic:pic>
              </a:graphicData>
            </a:graphic>
          </wp:inline>
        </w:drawing>
      </w:r>
    </w:p>
    <w:p w14:paraId="62DCCC49" w14:textId="60BBDB1B" w:rsidR="2738FA2D" w:rsidRDefault="2738FA2D" w:rsidP="441D95F5">
      <w:pPr>
        <w:spacing w:line="360" w:lineRule="auto"/>
        <w:jc w:val="both"/>
        <w:rPr>
          <w:rFonts w:ascii="Arial" w:eastAsia="Arial" w:hAnsi="Arial" w:cs="Arial"/>
          <w:sz w:val="22"/>
          <w:szCs w:val="22"/>
        </w:rPr>
      </w:pPr>
    </w:p>
    <w:p w14:paraId="3F5D3AE0" w14:textId="7C4784D0" w:rsidR="00AB352A" w:rsidRPr="00CD2D51" w:rsidRDefault="00AB352A" w:rsidP="441D95F5">
      <w:pPr>
        <w:pStyle w:val="NormalWeb"/>
        <w:spacing w:before="0" w:beforeAutospacing="0" w:line="360" w:lineRule="auto"/>
        <w:jc w:val="both"/>
        <w:rPr>
          <w:rFonts w:ascii="Arial" w:eastAsia="Arial" w:hAnsi="Arial" w:cs="Arial"/>
          <w:color w:val="000000" w:themeColor="text1"/>
          <w:sz w:val="22"/>
          <w:szCs w:val="22"/>
        </w:rPr>
      </w:pPr>
      <w:r w:rsidRPr="441D95F5">
        <w:rPr>
          <w:rFonts w:ascii="Arial" w:eastAsia="Arial" w:hAnsi="Arial" w:cs="Arial"/>
          <w:color w:val="000000" w:themeColor="text1"/>
          <w:sz w:val="22"/>
          <w:szCs w:val="22"/>
        </w:rPr>
        <w:t>According to the Honey and Mumford’s learning style I believe am an Activist. I like to have an active involvement in the tasks, but I prefer using my own style and do not rely on team work too much. I like to have the job done at any cost and often I am doing too much myself and do not follow the rules strictly, therefore do not give many chances to the others to express themselves. I sometimes do take risks in determination to deliver the best of myself which I do not find beneficial regarding the whole team’s performance. This makes the group work inefficient and I do think that at times I should step back and give opportunities to the other team players or just be a better mentor for them and take time to explain better, despite of just performing the tasks on my own.</w:t>
      </w:r>
    </w:p>
    <w:p w14:paraId="76A8896D" w14:textId="10A7BD82" w:rsidR="00AB352A" w:rsidRPr="00CD2D51" w:rsidRDefault="00AB352A" w:rsidP="441D95F5">
      <w:pPr>
        <w:pStyle w:val="NormalWeb"/>
        <w:spacing w:before="0" w:beforeAutospacing="0" w:line="360" w:lineRule="auto"/>
        <w:jc w:val="both"/>
        <w:rPr>
          <w:rFonts w:ascii="Arial" w:eastAsia="Arial" w:hAnsi="Arial" w:cs="Arial"/>
          <w:color w:val="000000" w:themeColor="text1"/>
          <w:sz w:val="22"/>
          <w:szCs w:val="22"/>
        </w:rPr>
      </w:pPr>
      <w:r w:rsidRPr="441D95F5">
        <w:rPr>
          <w:rFonts w:ascii="Arial" w:eastAsia="Arial" w:hAnsi="Arial" w:cs="Arial"/>
          <w:color w:val="000000" w:themeColor="text1"/>
          <w:sz w:val="22"/>
          <w:szCs w:val="22"/>
        </w:rPr>
        <w:t xml:space="preserve">I believe </w:t>
      </w:r>
      <w:r w:rsidR="00B81177" w:rsidRPr="441D95F5">
        <w:rPr>
          <w:rFonts w:ascii="Arial" w:eastAsia="Arial" w:hAnsi="Arial" w:cs="Arial"/>
          <w:color w:val="000000" w:themeColor="text1"/>
          <w:sz w:val="22"/>
          <w:szCs w:val="22"/>
        </w:rPr>
        <w:t xml:space="preserve">in </w:t>
      </w:r>
      <w:r w:rsidRPr="441D95F5">
        <w:rPr>
          <w:rFonts w:ascii="Arial" w:eastAsia="Arial" w:hAnsi="Arial" w:cs="Arial"/>
          <w:color w:val="000000" w:themeColor="text1"/>
          <w:sz w:val="22"/>
          <w:szCs w:val="22"/>
        </w:rPr>
        <w:t xml:space="preserve">order to improve my continuing personal development or that of the other group workers I am responsible for, I should use performance reviews or provide more training for them, so we can all become more productive and efficient as a team. My goal is to work towards the Reflector group type in order to succeed as a manager. As I mentioned above, I believe good management is a management that reflects on every occurred situation aiming to prevent it from happening again or improving the quality of service that we provide. </w:t>
      </w:r>
    </w:p>
    <w:p w14:paraId="676BF519" w14:textId="77777777" w:rsidR="00312364" w:rsidRDefault="00312364" w:rsidP="441D95F5">
      <w:pPr>
        <w:spacing w:line="360" w:lineRule="auto"/>
        <w:jc w:val="both"/>
        <w:rPr>
          <w:rFonts w:ascii="Arial" w:eastAsia="Arial" w:hAnsi="Arial" w:cs="Arial"/>
          <w:sz w:val="22"/>
          <w:szCs w:val="22"/>
        </w:rPr>
      </w:pPr>
    </w:p>
    <w:p w14:paraId="1BCAC85F" w14:textId="42078E90" w:rsidR="0005311B" w:rsidRDefault="0005311B" w:rsidP="441D95F5">
      <w:pPr>
        <w:spacing w:line="360" w:lineRule="auto"/>
        <w:jc w:val="both"/>
        <w:rPr>
          <w:rFonts w:ascii="Arial" w:eastAsia="Arial" w:hAnsi="Arial" w:cs="Arial"/>
          <w:sz w:val="22"/>
          <w:szCs w:val="22"/>
        </w:rPr>
      </w:pPr>
      <w:bookmarkStart w:id="9" w:name="_Toc100275655"/>
      <w:r w:rsidRPr="00F93945">
        <w:rPr>
          <w:rStyle w:val="Heading3Char"/>
          <w:rFonts w:ascii="Arial" w:hAnsi="Arial" w:cs="Arial"/>
          <w:sz w:val="24"/>
          <w:szCs w:val="24"/>
        </w:rPr>
        <w:t>3.3</w:t>
      </w:r>
      <w:bookmarkEnd w:id="9"/>
      <w:r w:rsidRPr="441D95F5">
        <w:rPr>
          <w:rFonts w:ascii="Arial" w:eastAsia="Arial" w:hAnsi="Arial" w:cs="Arial"/>
          <w:sz w:val="22"/>
          <w:szCs w:val="22"/>
        </w:rPr>
        <w:t xml:space="preserve"> </w:t>
      </w:r>
      <w:r w:rsidR="00212A8E" w:rsidRPr="441D95F5">
        <w:rPr>
          <w:rFonts w:ascii="Arial" w:eastAsia="Arial" w:hAnsi="Arial" w:cs="Arial"/>
          <w:sz w:val="22"/>
          <w:szCs w:val="22"/>
        </w:rPr>
        <w:t>One of the most prominent learning styles was</w:t>
      </w:r>
      <w:r w:rsidR="003019CD" w:rsidRPr="441D95F5">
        <w:rPr>
          <w:rFonts w:ascii="Arial" w:eastAsia="Arial" w:hAnsi="Arial" w:cs="Arial"/>
          <w:sz w:val="22"/>
          <w:szCs w:val="22"/>
        </w:rPr>
        <w:t xml:space="preserve"> developed by Neil Fleming in 1987. It has been named VARK model of learning</w:t>
      </w:r>
      <w:r w:rsidR="002D381C" w:rsidRPr="441D95F5">
        <w:rPr>
          <w:rFonts w:ascii="Arial" w:eastAsia="Arial" w:hAnsi="Arial" w:cs="Arial"/>
          <w:sz w:val="22"/>
          <w:szCs w:val="22"/>
        </w:rPr>
        <w:t>, which stands for Visual, Aural, Read/write</w:t>
      </w:r>
      <w:r w:rsidR="009E5640" w:rsidRPr="441D95F5">
        <w:rPr>
          <w:rFonts w:ascii="Arial" w:eastAsia="Arial" w:hAnsi="Arial" w:cs="Arial"/>
          <w:sz w:val="22"/>
          <w:szCs w:val="22"/>
        </w:rPr>
        <w:t xml:space="preserve"> and Kinaesthetic (Tactile).</w:t>
      </w:r>
    </w:p>
    <w:p w14:paraId="4B6280E5" w14:textId="442C73DB" w:rsidR="00F93945" w:rsidRDefault="00FB7973" w:rsidP="441D95F5">
      <w:pPr>
        <w:spacing w:line="360" w:lineRule="auto"/>
        <w:jc w:val="both"/>
        <w:rPr>
          <w:rFonts w:ascii="Arial" w:eastAsia="Arial" w:hAnsi="Arial" w:cs="Arial"/>
          <w:sz w:val="22"/>
          <w:szCs w:val="22"/>
        </w:rPr>
      </w:pPr>
      <w:r w:rsidRPr="441D95F5">
        <w:rPr>
          <w:rFonts w:ascii="Arial" w:eastAsia="Arial" w:hAnsi="Arial" w:cs="Arial"/>
          <w:sz w:val="22"/>
          <w:szCs w:val="22"/>
        </w:rPr>
        <w:lastRenderedPageBreak/>
        <w:t xml:space="preserve">According to that learning style I am an Auditory/Tactile learner. </w:t>
      </w:r>
      <w:r w:rsidR="001B2070" w:rsidRPr="441D95F5">
        <w:rPr>
          <w:rFonts w:ascii="Arial" w:eastAsia="Arial" w:hAnsi="Arial" w:cs="Arial"/>
          <w:sz w:val="22"/>
          <w:szCs w:val="22"/>
        </w:rPr>
        <w:t>This mean</w:t>
      </w:r>
      <w:r w:rsidR="00A95FF5" w:rsidRPr="441D95F5">
        <w:rPr>
          <w:rFonts w:ascii="Arial" w:eastAsia="Arial" w:hAnsi="Arial" w:cs="Arial"/>
          <w:sz w:val="22"/>
          <w:szCs w:val="22"/>
        </w:rPr>
        <w:t xml:space="preserve">s </w:t>
      </w:r>
      <w:r w:rsidR="001B2070" w:rsidRPr="441D95F5">
        <w:rPr>
          <w:rFonts w:ascii="Arial" w:eastAsia="Arial" w:hAnsi="Arial" w:cs="Arial"/>
          <w:sz w:val="22"/>
          <w:szCs w:val="22"/>
        </w:rPr>
        <w:t xml:space="preserve">that I understand better things that I have already read and visualised in my mind as well as things I </w:t>
      </w:r>
      <w:r w:rsidR="00A95FF5" w:rsidRPr="441D95F5">
        <w:rPr>
          <w:rFonts w:ascii="Arial" w:eastAsia="Arial" w:hAnsi="Arial" w:cs="Arial"/>
          <w:sz w:val="22"/>
          <w:szCs w:val="22"/>
        </w:rPr>
        <w:t xml:space="preserve">have heard and have been explained to me. </w:t>
      </w:r>
      <w:r w:rsidR="00A7392E" w:rsidRPr="441D95F5">
        <w:rPr>
          <w:rFonts w:ascii="Arial" w:eastAsia="Arial" w:hAnsi="Arial" w:cs="Arial"/>
          <w:sz w:val="22"/>
          <w:szCs w:val="22"/>
        </w:rPr>
        <w:t xml:space="preserve">I can help myself by making some recordings to I can listen afterwards and </w:t>
      </w:r>
      <w:r w:rsidR="005C5543" w:rsidRPr="441D95F5">
        <w:rPr>
          <w:rFonts w:ascii="Arial" w:eastAsia="Arial" w:hAnsi="Arial" w:cs="Arial"/>
          <w:sz w:val="22"/>
          <w:szCs w:val="22"/>
        </w:rPr>
        <w:t xml:space="preserve">make better decisions. </w:t>
      </w:r>
      <w:r w:rsidR="00D86D8A" w:rsidRPr="441D95F5">
        <w:rPr>
          <w:rFonts w:ascii="Arial" w:eastAsia="Arial" w:hAnsi="Arial" w:cs="Arial"/>
          <w:sz w:val="22"/>
          <w:szCs w:val="22"/>
        </w:rPr>
        <w:t xml:space="preserve">Also, it is easy for me to learn by touching, respectively practising the </w:t>
      </w:r>
      <w:r w:rsidR="00EA170A" w:rsidRPr="441D95F5">
        <w:rPr>
          <w:rFonts w:ascii="Arial" w:eastAsia="Arial" w:hAnsi="Arial" w:cs="Arial"/>
          <w:sz w:val="22"/>
          <w:szCs w:val="22"/>
        </w:rPr>
        <w:t xml:space="preserve">things. The negative </w:t>
      </w:r>
      <w:r w:rsidR="007964ED" w:rsidRPr="441D95F5">
        <w:rPr>
          <w:rFonts w:ascii="Arial" w:eastAsia="Arial" w:hAnsi="Arial" w:cs="Arial"/>
          <w:sz w:val="22"/>
          <w:szCs w:val="22"/>
        </w:rPr>
        <w:t xml:space="preserve">side is that I easily get bored but by taking often breaks I can relax myself and </w:t>
      </w:r>
      <w:r w:rsidR="008C2D59" w:rsidRPr="441D95F5">
        <w:rPr>
          <w:rFonts w:ascii="Arial" w:eastAsia="Arial" w:hAnsi="Arial" w:cs="Arial"/>
          <w:sz w:val="22"/>
          <w:szCs w:val="22"/>
        </w:rPr>
        <w:t>booster my energy levels.</w:t>
      </w:r>
    </w:p>
    <w:p w14:paraId="20465721" w14:textId="2AC6A085" w:rsidR="009523F5" w:rsidRDefault="00D64035" w:rsidP="441D95F5">
      <w:pPr>
        <w:spacing w:line="360" w:lineRule="auto"/>
        <w:jc w:val="both"/>
        <w:rPr>
          <w:rFonts w:ascii="Arial" w:eastAsia="Arial" w:hAnsi="Arial" w:cs="Arial"/>
          <w:sz w:val="22"/>
          <w:szCs w:val="22"/>
        </w:rPr>
      </w:pPr>
      <w:r>
        <w:rPr>
          <w:noProof/>
        </w:rPr>
        <w:drawing>
          <wp:inline distT="0" distB="0" distL="0" distR="0" wp14:anchorId="2108E310" wp14:editId="496BB6AB">
            <wp:extent cx="2034540" cy="2034540"/>
            <wp:effectExtent l="0" t="0" r="3810" b="3810"/>
            <wp:docPr id="1134561419" name="Picture 1134561419"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561419" name="Picture 1134561419" descr="Diagram&#10;&#10;Description automatically generated with medium confidence"/>
                    <pic:cNvPicPr/>
                  </pic:nvPicPr>
                  <pic:blipFill>
                    <a:blip r:embed="rId10">
                      <a:extLst>
                        <a:ext uri="{28A0092B-C50C-407E-A947-70E740481C1C}">
                          <a14:useLocalDpi xmlns:a14="http://schemas.microsoft.com/office/drawing/2010/main" val="0"/>
                        </a:ext>
                      </a:extLst>
                    </a:blip>
                    <a:stretch>
                      <a:fillRect/>
                    </a:stretch>
                  </pic:blipFill>
                  <pic:spPr>
                    <a:xfrm>
                      <a:off x="0" y="0"/>
                      <a:ext cx="2034540" cy="2034540"/>
                    </a:xfrm>
                    <a:prstGeom prst="rect">
                      <a:avLst/>
                    </a:prstGeom>
                  </pic:spPr>
                </pic:pic>
              </a:graphicData>
            </a:graphic>
          </wp:inline>
        </w:drawing>
      </w:r>
    </w:p>
    <w:p w14:paraId="3E91BA5C" w14:textId="444B9A22" w:rsidR="009523F5" w:rsidRDefault="009523F5" w:rsidP="441D95F5">
      <w:pPr>
        <w:spacing w:line="360" w:lineRule="auto"/>
        <w:jc w:val="both"/>
        <w:rPr>
          <w:rFonts w:ascii="Arial" w:eastAsia="Arial" w:hAnsi="Arial" w:cs="Arial"/>
          <w:sz w:val="22"/>
          <w:szCs w:val="22"/>
        </w:rPr>
      </w:pPr>
    </w:p>
    <w:p w14:paraId="2364E64A" w14:textId="1627BE50" w:rsidR="00D64035" w:rsidRDefault="00D64035" w:rsidP="441D95F5">
      <w:pPr>
        <w:spacing w:line="360" w:lineRule="auto"/>
        <w:jc w:val="both"/>
        <w:rPr>
          <w:rFonts w:ascii="Arial" w:eastAsia="Arial" w:hAnsi="Arial" w:cs="Arial"/>
          <w:sz w:val="22"/>
          <w:szCs w:val="22"/>
        </w:rPr>
      </w:pPr>
    </w:p>
    <w:p w14:paraId="0DBCBFE8" w14:textId="77777777" w:rsidR="00D64035" w:rsidRDefault="00D64035" w:rsidP="441D95F5">
      <w:pPr>
        <w:spacing w:line="360" w:lineRule="auto"/>
        <w:jc w:val="both"/>
        <w:rPr>
          <w:rFonts w:ascii="Arial" w:eastAsia="Arial" w:hAnsi="Arial" w:cs="Arial"/>
          <w:sz w:val="22"/>
          <w:szCs w:val="22"/>
        </w:rPr>
      </w:pPr>
    </w:p>
    <w:p w14:paraId="2329A125" w14:textId="7A4BEAA7" w:rsidR="00F93945" w:rsidRDefault="00F93945" w:rsidP="441D95F5">
      <w:pPr>
        <w:spacing w:line="360" w:lineRule="auto"/>
        <w:jc w:val="both"/>
        <w:rPr>
          <w:rFonts w:ascii="Arial" w:eastAsia="Arial" w:hAnsi="Arial" w:cs="Arial"/>
          <w:sz w:val="22"/>
          <w:szCs w:val="22"/>
        </w:rPr>
      </w:pPr>
    </w:p>
    <w:p w14:paraId="563DD348" w14:textId="1179C5A5" w:rsidR="00660A0C" w:rsidRPr="00D64035" w:rsidRDefault="2738FA2D" w:rsidP="00D64035">
      <w:pPr>
        <w:pStyle w:val="Heading1"/>
        <w:rPr>
          <w:rFonts w:ascii="Arial" w:eastAsia="Arial" w:hAnsi="Arial" w:cs="Arial"/>
        </w:rPr>
      </w:pPr>
      <w:bookmarkStart w:id="10" w:name="_Toc100275656"/>
      <w:r w:rsidRPr="00F93945">
        <w:rPr>
          <w:rFonts w:ascii="Arial" w:eastAsia="Arial" w:hAnsi="Arial" w:cs="Arial"/>
        </w:rPr>
        <w:t>4. Evaluation</w:t>
      </w:r>
      <w:bookmarkEnd w:id="10"/>
    </w:p>
    <w:p w14:paraId="28C6BC54" w14:textId="4CA1D279" w:rsidR="003E4691" w:rsidRDefault="003E4691" w:rsidP="441D95F5">
      <w:pPr>
        <w:spacing w:line="360" w:lineRule="auto"/>
        <w:jc w:val="both"/>
        <w:rPr>
          <w:rFonts w:ascii="Arial" w:eastAsia="Arial" w:hAnsi="Arial" w:cs="Arial"/>
          <w:sz w:val="22"/>
          <w:szCs w:val="22"/>
        </w:rPr>
      </w:pPr>
    </w:p>
    <w:p w14:paraId="60256B23" w14:textId="1D7F49E7" w:rsidR="003E4691" w:rsidRDefault="00883DAA" w:rsidP="441D95F5">
      <w:pPr>
        <w:spacing w:line="360" w:lineRule="auto"/>
        <w:jc w:val="both"/>
        <w:rPr>
          <w:rFonts w:ascii="Arial" w:eastAsia="Arial" w:hAnsi="Arial" w:cs="Arial"/>
          <w:sz w:val="22"/>
          <w:szCs w:val="22"/>
        </w:rPr>
      </w:pPr>
      <w:r w:rsidRPr="441D95F5">
        <w:rPr>
          <w:rFonts w:ascii="Arial" w:eastAsia="Arial" w:hAnsi="Arial" w:cs="Arial"/>
          <w:sz w:val="22"/>
          <w:szCs w:val="22"/>
        </w:rPr>
        <w:t xml:space="preserve">I have unique set of skills, which I gathered from my 15 years of experience in health and social care sector. </w:t>
      </w:r>
      <w:r w:rsidR="00386809" w:rsidRPr="441D95F5">
        <w:rPr>
          <w:rFonts w:ascii="Arial" w:eastAsia="Arial" w:hAnsi="Arial" w:cs="Arial"/>
          <w:sz w:val="22"/>
          <w:szCs w:val="22"/>
        </w:rPr>
        <w:t>All my life I have been driven to help others and organise their work environment in order to make everyone’s</w:t>
      </w:r>
      <w:r w:rsidRPr="441D95F5">
        <w:rPr>
          <w:rFonts w:ascii="Arial" w:eastAsia="Arial" w:hAnsi="Arial" w:cs="Arial"/>
          <w:sz w:val="22"/>
          <w:szCs w:val="22"/>
        </w:rPr>
        <w:t xml:space="preserve"> </w:t>
      </w:r>
      <w:r w:rsidR="00386809" w:rsidRPr="441D95F5">
        <w:rPr>
          <w:rFonts w:ascii="Arial" w:eastAsia="Arial" w:hAnsi="Arial" w:cs="Arial"/>
          <w:sz w:val="22"/>
          <w:szCs w:val="22"/>
        </w:rPr>
        <w:t xml:space="preserve">life easier. I practiced as a nurse for 10 years back in my country. I moved to England 6 years ago and since then I always held management position. At first, I was working 2 years as a line manager in a food factory. In the meantime, I decided to </w:t>
      </w:r>
      <w:r w:rsidR="00960CD7" w:rsidRPr="441D95F5">
        <w:rPr>
          <w:rFonts w:ascii="Arial" w:eastAsia="Arial" w:hAnsi="Arial" w:cs="Arial"/>
          <w:sz w:val="22"/>
          <w:szCs w:val="22"/>
        </w:rPr>
        <w:t>pursue</w:t>
      </w:r>
      <w:r w:rsidR="00386809" w:rsidRPr="441D95F5">
        <w:rPr>
          <w:rFonts w:ascii="Arial" w:eastAsia="Arial" w:hAnsi="Arial" w:cs="Arial"/>
          <w:sz w:val="22"/>
          <w:szCs w:val="22"/>
        </w:rPr>
        <w:t xml:space="preserve"> my dreams of working in health and social care sector. I joined small family-owned care home and I have been senior staff there for</w:t>
      </w:r>
      <w:r w:rsidR="002F2C59" w:rsidRPr="441D95F5">
        <w:rPr>
          <w:rFonts w:ascii="Arial" w:eastAsia="Arial" w:hAnsi="Arial" w:cs="Arial"/>
          <w:sz w:val="22"/>
          <w:szCs w:val="22"/>
        </w:rPr>
        <w:t xml:space="preserve"> over</w:t>
      </w:r>
      <w:r w:rsidR="00386809" w:rsidRPr="441D95F5">
        <w:rPr>
          <w:rFonts w:ascii="Arial" w:eastAsia="Arial" w:hAnsi="Arial" w:cs="Arial"/>
          <w:sz w:val="22"/>
          <w:szCs w:val="22"/>
        </w:rPr>
        <w:t xml:space="preserve"> 2 years. </w:t>
      </w:r>
    </w:p>
    <w:p w14:paraId="74F8CCE7" w14:textId="77777777" w:rsidR="003E4691" w:rsidRDefault="003E4691" w:rsidP="441D95F5">
      <w:pPr>
        <w:spacing w:line="360" w:lineRule="auto"/>
        <w:jc w:val="both"/>
        <w:rPr>
          <w:rFonts w:ascii="Arial" w:eastAsia="Arial" w:hAnsi="Arial" w:cs="Arial"/>
          <w:sz w:val="22"/>
          <w:szCs w:val="22"/>
        </w:rPr>
      </w:pPr>
    </w:p>
    <w:p w14:paraId="248E9AC8" w14:textId="3C9B31BF" w:rsidR="003E4691" w:rsidRDefault="00386809" w:rsidP="441D95F5">
      <w:pPr>
        <w:spacing w:line="360" w:lineRule="auto"/>
        <w:jc w:val="both"/>
        <w:rPr>
          <w:rFonts w:ascii="Arial" w:eastAsia="Arial" w:hAnsi="Arial" w:cs="Arial"/>
          <w:sz w:val="22"/>
          <w:szCs w:val="22"/>
        </w:rPr>
      </w:pPr>
      <w:r w:rsidRPr="441D95F5">
        <w:rPr>
          <w:rFonts w:ascii="Arial" w:eastAsia="Arial" w:hAnsi="Arial" w:cs="Arial"/>
          <w:sz w:val="22"/>
          <w:szCs w:val="22"/>
        </w:rPr>
        <w:lastRenderedPageBreak/>
        <w:t xml:space="preserve"> </w:t>
      </w:r>
      <w:r w:rsidR="00883DAA" w:rsidRPr="441D95F5">
        <w:rPr>
          <w:rFonts w:ascii="Arial" w:eastAsia="Arial" w:hAnsi="Arial" w:cs="Arial"/>
          <w:sz w:val="22"/>
          <w:szCs w:val="22"/>
        </w:rPr>
        <w:t xml:space="preserve">Currently, I work as a Care Leader </w:t>
      </w:r>
      <w:r w:rsidR="002F2C59" w:rsidRPr="441D95F5">
        <w:rPr>
          <w:rFonts w:ascii="Arial" w:eastAsia="Arial" w:hAnsi="Arial" w:cs="Arial"/>
          <w:sz w:val="22"/>
          <w:szCs w:val="22"/>
        </w:rPr>
        <w:t xml:space="preserve">in a Care Home </w:t>
      </w:r>
      <w:r w:rsidR="00883DAA" w:rsidRPr="441D95F5">
        <w:rPr>
          <w:rFonts w:ascii="Arial" w:eastAsia="Arial" w:hAnsi="Arial" w:cs="Arial"/>
          <w:sz w:val="22"/>
          <w:szCs w:val="22"/>
        </w:rPr>
        <w:t xml:space="preserve">for the past 2 years and a half. </w:t>
      </w:r>
      <w:r w:rsidR="00D87DF5" w:rsidRPr="441D95F5">
        <w:rPr>
          <w:rFonts w:ascii="Arial" w:eastAsia="Arial" w:hAnsi="Arial" w:cs="Arial"/>
          <w:sz w:val="22"/>
          <w:szCs w:val="22"/>
        </w:rPr>
        <w:t xml:space="preserve">I met various individuals and I had to deal with complicated situations on daily basis. I know that I have good support network of people that I have met during my work placements. </w:t>
      </w:r>
    </w:p>
    <w:p w14:paraId="12319199" w14:textId="16C5857B" w:rsidR="003E4691" w:rsidRDefault="00CF44C7" w:rsidP="441D95F5">
      <w:pPr>
        <w:spacing w:line="360" w:lineRule="auto"/>
        <w:jc w:val="both"/>
        <w:rPr>
          <w:rFonts w:ascii="Arial" w:eastAsia="Arial" w:hAnsi="Arial" w:cs="Arial"/>
          <w:sz w:val="22"/>
          <w:szCs w:val="22"/>
        </w:rPr>
      </w:pPr>
      <w:r w:rsidRPr="441D95F5">
        <w:rPr>
          <w:rFonts w:ascii="Arial" w:eastAsia="Arial" w:hAnsi="Arial" w:cs="Arial"/>
          <w:sz w:val="22"/>
          <w:szCs w:val="22"/>
        </w:rPr>
        <w:t xml:space="preserve">Within my management position my set of skills would be extremely useful in order to fulfil my duties. This position requires spot on judgment in some situations, which may be crucial to the individuals that I am responsible for. </w:t>
      </w:r>
    </w:p>
    <w:p w14:paraId="5BADFBF0" w14:textId="04A072F7" w:rsidR="003E4691" w:rsidRDefault="003E4691" w:rsidP="441D95F5">
      <w:pPr>
        <w:spacing w:line="360" w:lineRule="auto"/>
        <w:jc w:val="both"/>
        <w:rPr>
          <w:rFonts w:ascii="Arial" w:eastAsia="Arial" w:hAnsi="Arial" w:cs="Arial"/>
          <w:sz w:val="22"/>
          <w:szCs w:val="22"/>
        </w:rPr>
      </w:pPr>
    </w:p>
    <w:p w14:paraId="5FAA1BCC" w14:textId="303A382F" w:rsidR="003E4691" w:rsidRDefault="00CF44C7" w:rsidP="441D95F5">
      <w:pPr>
        <w:spacing w:line="360" w:lineRule="auto"/>
        <w:jc w:val="both"/>
        <w:rPr>
          <w:rFonts w:ascii="Arial" w:eastAsia="Arial" w:hAnsi="Arial" w:cs="Arial"/>
          <w:iCs w:val="0"/>
          <w:color w:val="222222"/>
          <w:sz w:val="22"/>
          <w:szCs w:val="22"/>
          <w:lang w:val="en-US"/>
        </w:rPr>
      </w:pPr>
      <w:r w:rsidRPr="441D95F5">
        <w:rPr>
          <w:rFonts w:ascii="Arial" w:eastAsia="Arial" w:hAnsi="Arial" w:cs="Arial"/>
          <w:sz w:val="22"/>
          <w:szCs w:val="22"/>
        </w:rPr>
        <w:t xml:space="preserve">I find most difficult that I need to meet everyone’s needs and wishes, which means that I need to consider the </w:t>
      </w:r>
      <w:r w:rsidR="00A123CC" w:rsidRPr="441D95F5">
        <w:rPr>
          <w:rFonts w:ascii="Arial" w:eastAsia="Arial" w:hAnsi="Arial" w:cs="Arial"/>
          <w:sz w:val="22"/>
          <w:szCs w:val="22"/>
        </w:rPr>
        <w:t>desires</w:t>
      </w:r>
      <w:r w:rsidRPr="441D95F5">
        <w:rPr>
          <w:rFonts w:ascii="Arial" w:eastAsia="Arial" w:hAnsi="Arial" w:cs="Arial"/>
          <w:sz w:val="22"/>
          <w:szCs w:val="22"/>
        </w:rPr>
        <w:t xml:space="preserve"> of my clients, my employer and my employee</w:t>
      </w:r>
      <w:r w:rsidR="00B64BE9" w:rsidRPr="441D95F5">
        <w:rPr>
          <w:rFonts w:ascii="Arial" w:eastAsia="Arial" w:hAnsi="Arial" w:cs="Arial"/>
          <w:sz w:val="22"/>
          <w:szCs w:val="22"/>
        </w:rPr>
        <w:t xml:space="preserve">s. Unfortunately, I found out that even as a manager you cannot make everyone happy. I need to act in people’s best interest in order to ensure everyone’s safety and wellbeing. I think I will struggle with that because people would not be always happy with my decisions. That is why is important to know how to self-reflect and learn from my mistakes.  </w:t>
      </w:r>
      <w:r w:rsidR="00B229F3" w:rsidRPr="441D95F5">
        <w:rPr>
          <w:rFonts w:ascii="Arial" w:eastAsia="Arial" w:hAnsi="Arial" w:cs="Arial"/>
          <w:sz w:val="22"/>
          <w:szCs w:val="22"/>
        </w:rPr>
        <w:t xml:space="preserve">My philosophy is that we learn every day and in order to upgrade ourselves we have to reflect </w:t>
      </w:r>
      <w:r w:rsidR="00B95227" w:rsidRPr="441D95F5">
        <w:rPr>
          <w:rFonts w:ascii="Arial" w:eastAsia="Arial" w:hAnsi="Arial" w:cs="Arial"/>
          <w:sz w:val="22"/>
          <w:szCs w:val="22"/>
        </w:rPr>
        <w:t xml:space="preserve">on a daily basis </w:t>
      </w:r>
      <w:proofErr w:type="gramStart"/>
      <w:r w:rsidR="00B95227" w:rsidRPr="441D95F5">
        <w:rPr>
          <w:rFonts w:ascii="Arial" w:eastAsia="Arial" w:hAnsi="Arial" w:cs="Arial"/>
          <w:sz w:val="22"/>
          <w:szCs w:val="22"/>
        </w:rPr>
        <w:t xml:space="preserve">( </w:t>
      </w:r>
      <w:r w:rsidR="441D95F5" w:rsidRPr="441D95F5">
        <w:rPr>
          <w:rFonts w:ascii="Arial" w:eastAsia="Arial" w:hAnsi="Arial" w:cs="Arial"/>
          <w:iCs w:val="0"/>
          <w:color w:val="222222"/>
          <w:sz w:val="22"/>
          <w:szCs w:val="22"/>
          <w:lang w:val="en-US"/>
        </w:rPr>
        <w:t>Heron</w:t>
      </w:r>
      <w:proofErr w:type="gramEnd"/>
      <w:r w:rsidR="441D95F5" w:rsidRPr="441D95F5">
        <w:rPr>
          <w:rFonts w:ascii="Arial" w:eastAsia="Arial" w:hAnsi="Arial" w:cs="Arial"/>
          <w:iCs w:val="0"/>
          <w:color w:val="222222"/>
          <w:sz w:val="22"/>
          <w:szCs w:val="22"/>
          <w:lang w:val="en-US"/>
        </w:rPr>
        <w:t>, B., 2005).</w:t>
      </w:r>
    </w:p>
    <w:p w14:paraId="7CA37BBF" w14:textId="5A012DE3" w:rsidR="003E4691" w:rsidRDefault="003E4691" w:rsidP="441D95F5">
      <w:pPr>
        <w:spacing w:line="360" w:lineRule="auto"/>
        <w:jc w:val="both"/>
        <w:rPr>
          <w:rFonts w:ascii="Arial" w:eastAsia="Arial" w:hAnsi="Arial" w:cs="Arial"/>
          <w:sz w:val="22"/>
          <w:szCs w:val="22"/>
        </w:rPr>
      </w:pPr>
    </w:p>
    <w:p w14:paraId="4B1CC7C1" w14:textId="41AA9CA8" w:rsidR="003E4691" w:rsidRDefault="003B1B85" w:rsidP="441D95F5">
      <w:pPr>
        <w:spacing w:line="360" w:lineRule="auto"/>
        <w:jc w:val="both"/>
        <w:rPr>
          <w:rFonts w:ascii="Arial" w:eastAsia="Arial" w:hAnsi="Arial" w:cs="Arial"/>
          <w:sz w:val="22"/>
          <w:szCs w:val="22"/>
        </w:rPr>
      </w:pPr>
      <w:r w:rsidRPr="441D95F5">
        <w:rPr>
          <w:rFonts w:ascii="Arial" w:eastAsia="Arial" w:hAnsi="Arial" w:cs="Arial"/>
          <w:sz w:val="22"/>
          <w:szCs w:val="22"/>
        </w:rPr>
        <w:t>To my opinion, to be a manager is quite challenging position. I do not think that anyone have a proper guide for every situation at the workplace</w:t>
      </w:r>
      <w:r w:rsidR="0013285A" w:rsidRPr="441D95F5">
        <w:rPr>
          <w:rFonts w:ascii="Arial" w:eastAsia="Arial" w:hAnsi="Arial" w:cs="Arial"/>
          <w:sz w:val="22"/>
          <w:szCs w:val="22"/>
        </w:rPr>
        <w:t xml:space="preserve"> and I do not think everyone could be suitable for this position</w:t>
      </w:r>
      <w:r w:rsidRPr="441D95F5">
        <w:rPr>
          <w:rFonts w:ascii="Arial" w:eastAsia="Arial" w:hAnsi="Arial" w:cs="Arial"/>
          <w:sz w:val="22"/>
          <w:szCs w:val="22"/>
        </w:rPr>
        <w:t xml:space="preserve">. My </w:t>
      </w:r>
      <w:r w:rsidR="006179DA" w:rsidRPr="441D95F5">
        <w:rPr>
          <w:rFonts w:ascii="Arial" w:eastAsia="Arial" w:hAnsi="Arial" w:cs="Arial"/>
          <w:sz w:val="22"/>
          <w:szCs w:val="22"/>
        </w:rPr>
        <w:t>long-term</w:t>
      </w:r>
      <w:r w:rsidRPr="441D95F5">
        <w:rPr>
          <w:rFonts w:ascii="Arial" w:eastAsia="Arial" w:hAnsi="Arial" w:cs="Arial"/>
          <w:sz w:val="22"/>
          <w:szCs w:val="22"/>
        </w:rPr>
        <w:t xml:space="preserve"> goal is to be a manager of a care home. </w:t>
      </w:r>
      <w:r w:rsidR="006179DA" w:rsidRPr="441D95F5">
        <w:rPr>
          <w:rFonts w:ascii="Arial" w:eastAsia="Arial" w:hAnsi="Arial" w:cs="Arial"/>
          <w:sz w:val="22"/>
          <w:szCs w:val="22"/>
        </w:rPr>
        <w:t xml:space="preserve">I think that I have the required set of skills to fulfil this position. I am quick to take executive decisions on my feet. I believe I know how to manage a team to work </w:t>
      </w:r>
      <w:r w:rsidR="00024933" w:rsidRPr="441D95F5">
        <w:rPr>
          <w:rFonts w:ascii="Arial" w:eastAsia="Arial" w:hAnsi="Arial" w:cs="Arial"/>
          <w:sz w:val="22"/>
          <w:szCs w:val="22"/>
        </w:rPr>
        <w:t>towards their</w:t>
      </w:r>
      <w:r w:rsidR="006179DA" w:rsidRPr="441D95F5">
        <w:rPr>
          <w:rFonts w:ascii="Arial" w:eastAsia="Arial" w:hAnsi="Arial" w:cs="Arial"/>
          <w:sz w:val="22"/>
          <w:szCs w:val="22"/>
        </w:rPr>
        <w:t xml:space="preserve"> best performance. For example, I am very careful how I pair my team, so everyone can </w:t>
      </w:r>
      <w:r w:rsidR="0013285A" w:rsidRPr="441D95F5">
        <w:rPr>
          <w:rFonts w:ascii="Arial" w:eastAsia="Arial" w:hAnsi="Arial" w:cs="Arial"/>
          <w:sz w:val="22"/>
          <w:szCs w:val="22"/>
        </w:rPr>
        <w:t xml:space="preserve">feel comfortable and relaxed at the workplace. </w:t>
      </w:r>
      <w:r w:rsidR="00F93945" w:rsidRPr="441D95F5">
        <w:rPr>
          <w:rFonts w:ascii="Arial" w:eastAsia="Arial" w:hAnsi="Arial" w:cs="Arial"/>
          <w:sz w:val="22"/>
          <w:szCs w:val="22"/>
        </w:rPr>
        <w:t>(</w:t>
      </w:r>
      <w:r w:rsidR="00F93945" w:rsidRPr="441D95F5">
        <w:rPr>
          <w:rFonts w:ascii="Arial" w:eastAsia="Arial" w:hAnsi="Arial" w:cs="Arial"/>
          <w:iCs w:val="0"/>
          <w:color w:val="222222"/>
          <w:sz w:val="22"/>
          <w:szCs w:val="22"/>
        </w:rPr>
        <w:t>Schouten</w:t>
      </w:r>
      <w:r w:rsidR="441D95F5" w:rsidRPr="441D95F5">
        <w:rPr>
          <w:rFonts w:ascii="Arial" w:eastAsia="Arial" w:hAnsi="Arial" w:cs="Arial"/>
          <w:iCs w:val="0"/>
          <w:color w:val="222222"/>
          <w:sz w:val="22"/>
          <w:szCs w:val="22"/>
        </w:rPr>
        <w:t>, M., Khattab, J. and Pahng, P., 2020).</w:t>
      </w:r>
      <w:r w:rsidR="0013285A" w:rsidRPr="441D95F5">
        <w:rPr>
          <w:rFonts w:ascii="Arial" w:eastAsia="Arial" w:hAnsi="Arial" w:cs="Arial"/>
          <w:sz w:val="22"/>
          <w:szCs w:val="22"/>
        </w:rPr>
        <w:t xml:space="preserve"> </w:t>
      </w:r>
    </w:p>
    <w:p w14:paraId="417C0E12" w14:textId="29F9A6C4" w:rsidR="003E4691" w:rsidRDefault="0013285A" w:rsidP="441D95F5">
      <w:pPr>
        <w:spacing w:line="360" w:lineRule="auto"/>
        <w:jc w:val="both"/>
        <w:rPr>
          <w:rFonts w:ascii="Arial" w:eastAsia="Arial" w:hAnsi="Arial" w:cs="Arial"/>
          <w:iCs w:val="0"/>
          <w:color w:val="222222"/>
          <w:sz w:val="22"/>
          <w:szCs w:val="22"/>
        </w:rPr>
      </w:pPr>
      <w:r w:rsidRPr="441D95F5">
        <w:rPr>
          <w:rFonts w:ascii="Arial" w:eastAsia="Arial" w:hAnsi="Arial" w:cs="Arial"/>
          <w:sz w:val="22"/>
          <w:szCs w:val="22"/>
        </w:rPr>
        <w:t xml:space="preserve"> </w:t>
      </w:r>
      <w:r w:rsidR="00ED5B61" w:rsidRPr="441D95F5">
        <w:rPr>
          <w:rFonts w:ascii="Arial" w:eastAsia="Arial" w:hAnsi="Arial" w:cs="Arial"/>
          <w:sz w:val="22"/>
          <w:szCs w:val="22"/>
        </w:rPr>
        <w:t xml:space="preserve">One of the things that I strongly believe is that teamwork is the most important thing. I feel that my team building skills could really be useful here. For example, I like to bring sweets to work daily. Also, I like to start and finish every meeting with something positive. I always thank the staff for their hard work. I </w:t>
      </w:r>
      <w:proofErr w:type="gramStart"/>
      <w:r w:rsidR="00ED5B61" w:rsidRPr="441D95F5">
        <w:rPr>
          <w:rFonts w:ascii="Arial" w:eastAsia="Arial" w:hAnsi="Arial" w:cs="Arial"/>
          <w:sz w:val="22"/>
          <w:szCs w:val="22"/>
        </w:rPr>
        <w:t>am able to</w:t>
      </w:r>
      <w:proofErr w:type="gramEnd"/>
      <w:r w:rsidR="00ED5B61" w:rsidRPr="441D95F5">
        <w:rPr>
          <w:rFonts w:ascii="Arial" w:eastAsia="Arial" w:hAnsi="Arial" w:cs="Arial"/>
          <w:sz w:val="22"/>
          <w:szCs w:val="22"/>
        </w:rPr>
        <w:t xml:space="preserve"> provide relaxing working space for new starters. Manager should be able to make everyone feel welcome and included. I like to make sure every new person who joins the team is happy and accepted. My practise is to provide up to date training for every staff member including myself. I strongly believe that If I am not able to cover a shift, I should be able to come and work with my colleagues.</w:t>
      </w:r>
      <w:r w:rsidR="005C2A88" w:rsidRPr="441D95F5">
        <w:rPr>
          <w:rFonts w:ascii="Arial" w:eastAsia="Arial" w:hAnsi="Arial" w:cs="Arial"/>
          <w:sz w:val="22"/>
          <w:szCs w:val="22"/>
        </w:rPr>
        <w:t xml:space="preserve">  I am aware that everyone </w:t>
      </w:r>
      <w:r w:rsidR="003A3670" w:rsidRPr="441D95F5">
        <w:rPr>
          <w:rFonts w:ascii="Arial" w:eastAsia="Arial" w:hAnsi="Arial" w:cs="Arial"/>
          <w:sz w:val="22"/>
          <w:szCs w:val="22"/>
        </w:rPr>
        <w:t>is</w:t>
      </w:r>
      <w:r w:rsidR="005C2A88" w:rsidRPr="441D95F5">
        <w:rPr>
          <w:rFonts w:ascii="Arial" w:eastAsia="Arial" w:hAnsi="Arial" w:cs="Arial"/>
          <w:sz w:val="22"/>
          <w:szCs w:val="22"/>
        </w:rPr>
        <w:t xml:space="preserve"> making mistakes and the most important thing for me is to learn and use these mistakes to our advantage. I prefer that the team is having regular reflective meeting with each other. </w:t>
      </w:r>
      <w:r w:rsidR="00ED5B61" w:rsidRPr="441D95F5">
        <w:rPr>
          <w:rFonts w:ascii="Arial" w:eastAsia="Arial" w:hAnsi="Arial" w:cs="Arial"/>
          <w:sz w:val="22"/>
          <w:szCs w:val="22"/>
        </w:rPr>
        <w:t xml:space="preserve"> </w:t>
      </w:r>
      <w:r w:rsidR="005C2A88" w:rsidRPr="441D95F5">
        <w:rPr>
          <w:rFonts w:ascii="Arial" w:eastAsia="Arial" w:hAnsi="Arial" w:cs="Arial"/>
          <w:sz w:val="22"/>
          <w:szCs w:val="22"/>
        </w:rPr>
        <w:t>I welcome any sort of criti</w:t>
      </w:r>
      <w:r w:rsidR="00024933" w:rsidRPr="441D95F5">
        <w:rPr>
          <w:rFonts w:ascii="Arial" w:eastAsia="Arial" w:hAnsi="Arial" w:cs="Arial"/>
          <w:sz w:val="22"/>
          <w:szCs w:val="22"/>
        </w:rPr>
        <w:t>cis</w:t>
      </w:r>
      <w:r w:rsidR="005C2A88" w:rsidRPr="441D95F5">
        <w:rPr>
          <w:rFonts w:ascii="Arial" w:eastAsia="Arial" w:hAnsi="Arial" w:cs="Arial"/>
          <w:sz w:val="22"/>
          <w:szCs w:val="22"/>
        </w:rPr>
        <w:t xml:space="preserve">m as I believe this is building my knowledge and understanding of </w:t>
      </w:r>
      <w:r w:rsidR="005C2A88" w:rsidRPr="441D95F5">
        <w:rPr>
          <w:rFonts w:ascii="Arial" w:eastAsia="Arial" w:hAnsi="Arial" w:cs="Arial"/>
          <w:sz w:val="22"/>
          <w:szCs w:val="22"/>
        </w:rPr>
        <w:lastRenderedPageBreak/>
        <w:t xml:space="preserve">my surroundings. I like to have monthly meetings with my clients to discuss any issues and their opinion of how we should sort them. </w:t>
      </w:r>
      <w:r w:rsidR="001B63FD" w:rsidRPr="441D95F5">
        <w:rPr>
          <w:rFonts w:ascii="Arial" w:eastAsia="Arial" w:hAnsi="Arial" w:cs="Arial"/>
          <w:sz w:val="22"/>
          <w:szCs w:val="22"/>
        </w:rPr>
        <w:t>Also, I</w:t>
      </w:r>
      <w:r w:rsidR="005C2A88" w:rsidRPr="441D95F5">
        <w:rPr>
          <w:rFonts w:ascii="Arial" w:eastAsia="Arial" w:hAnsi="Arial" w:cs="Arial"/>
          <w:sz w:val="22"/>
          <w:szCs w:val="22"/>
        </w:rPr>
        <w:t xml:space="preserve"> think my employer should be a person who I can rely on as well as they can rely on </w:t>
      </w:r>
      <w:proofErr w:type="gramStart"/>
      <w:r w:rsidR="00F93945" w:rsidRPr="441D95F5">
        <w:rPr>
          <w:rFonts w:ascii="Arial" w:eastAsia="Arial" w:hAnsi="Arial" w:cs="Arial"/>
          <w:sz w:val="22"/>
          <w:szCs w:val="22"/>
        </w:rPr>
        <w:t>me(</w:t>
      </w:r>
      <w:proofErr w:type="spellStart"/>
      <w:proofErr w:type="gramEnd"/>
      <w:r w:rsidR="00F93945" w:rsidRPr="441D95F5">
        <w:rPr>
          <w:rFonts w:ascii="Arial" w:eastAsia="Arial" w:hAnsi="Arial" w:cs="Arial"/>
          <w:iCs w:val="0"/>
          <w:sz w:val="22"/>
          <w:szCs w:val="22"/>
        </w:rPr>
        <w:t>Fapohunda</w:t>
      </w:r>
      <w:proofErr w:type="spellEnd"/>
      <w:r w:rsidR="441D95F5" w:rsidRPr="441D95F5">
        <w:rPr>
          <w:rFonts w:ascii="Arial" w:eastAsia="Arial" w:hAnsi="Arial" w:cs="Arial"/>
          <w:iCs w:val="0"/>
          <w:color w:val="222222"/>
          <w:sz w:val="22"/>
          <w:szCs w:val="22"/>
        </w:rPr>
        <w:t>, T.M., 2013).</w:t>
      </w:r>
    </w:p>
    <w:p w14:paraId="4361D321" w14:textId="1AED6977" w:rsidR="005C2A88" w:rsidRDefault="005C2A88" w:rsidP="441D95F5">
      <w:pPr>
        <w:spacing w:line="360" w:lineRule="auto"/>
        <w:jc w:val="both"/>
        <w:rPr>
          <w:rFonts w:ascii="Arial" w:eastAsia="Arial" w:hAnsi="Arial" w:cs="Arial"/>
          <w:sz w:val="22"/>
          <w:szCs w:val="22"/>
        </w:rPr>
      </w:pPr>
    </w:p>
    <w:p w14:paraId="3399F4E0" w14:textId="0CADC393" w:rsidR="005C2A88" w:rsidRDefault="005C2A88" w:rsidP="441D95F5">
      <w:pPr>
        <w:spacing w:line="360" w:lineRule="auto"/>
        <w:jc w:val="both"/>
        <w:rPr>
          <w:rFonts w:ascii="Arial" w:eastAsia="Arial" w:hAnsi="Arial" w:cs="Arial"/>
          <w:iCs w:val="0"/>
          <w:color w:val="222222"/>
          <w:sz w:val="22"/>
          <w:szCs w:val="22"/>
          <w:lang w:val="en-US"/>
        </w:rPr>
      </w:pPr>
      <w:r w:rsidRPr="441D95F5">
        <w:rPr>
          <w:rFonts w:ascii="Arial" w:eastAsia="Arial" w:hAnsi="Arial" w:cs="Arial"/>
          <w:sz w:val="22"/>
          <w:szCs w:val="22"/>
        </w:rPr>
        <w:t xml:space="preserve">On the other hand, I have my flaws like everyone else. However, I am always trying to improve and upgrade myself. </w:t>
      </w:r>
      <w:r w:rsidR="003D6C1A" w:rsidRPr="441D95F5">
        <w:rPr>
          <w:rFonts w:ascii="Arial" w:eastAsia="Arial" w:hAnsi="Arial" w:cs="Arial"/>
          <w:sz w:val="22"/>
          <w:szCs w:val="22"/>
        </w:rPr>
        <w:t xml:space="preserve">I believe that is what makes a difference in my work ethic. I find myself to be extremely hones and direct person, which is not always a good approach for everyone. I understand that I can be slightly judgemental in certain situation, because I know how hard I work, and I do expect that from everyone around me. At the same time, I believe my colleagues have different work ethic and their level of experience is on different stages. I aim for all my staff to have the same level of training, so no one is excluded. </w:t>
      </w:r>
      <w:r w:rsidR="001B63FD" w:rsidRPr="441D95F5">
        <w:rPr>
          <w:rFonts w:ascii="Arial" w:eastAsia="Arial" w:hAnsi="Arial" w:cs="Arial"/>
          <w:sz w:val="22"/>
          <w:szCs w:val="22"/>
        </w:rPr>
        <w:t xml:space="preserve">I work on myself daily and I try to contain my emotions when possible. </w:t>
      </w:r>
      <w:r w:rsidRPr="441D95F5">
        <w:rPr>
          <w:rFonts w:ascii="Arial" w:eastAsia="Arial" w:hAnsi="Arial" w:cs="Arial"/>
          <w:sz w:val="22"/>
          <w:szCs w:val="22"/>
        </w:rPr>
        <w:t>(</w:t>
      </w:r>
      <w:r w:rsidR="441D95F5" w:rsidRPr="441D95F5">
        <w:rPr>
          <w:rFonts w:ascii="Arial" w:eastAsia="Arial" w:hAnsi="Arial" w:cs="Arial"/>
          <w:iCs w:val="0"/>
          <w:color w:val="222222"/>
          <w:sz w:val="22"/>
          <w:szCs w:val="22"/>
          <w:lang w:val="en-US"/>
        </w:rPr>
        <w:t>Schermerhorn Jr, J.R., Bachrach, D.G. and Wright, B., 2020).</w:t>
      </w:r>
    </w:p>
    <w:p w14:paraId="018CEB71" w14:textId="07A0047D" w:rsidR="00F93945" w:rsidRDefault="00A41B39" w:rsidP="441D95F5">
      <w:pPr>
        <w:spacing w:line="360" w:lineRule="auto"/>
        <w:jc w:val="both"/>
        <w:rPr>
          <w:rFonts w:ascii="Arial" w:eastAsia="Arial" w:hAnsi="Arial" w:cs="Arial"/>
          <w:iCs w:val="0"/>
          <w:color w:val="222222"/>
          <w:sz w:val="22"/>
          <w:szCs w:val="22"/>
        </w:rPr>
      </w:pPr>
      <w:r w:rsidRPr="441D95F5">
        <w:rPr>
          <w:rFonts w:ascii="Arial" w:eastAsia="Arial" w:hAnsi="Arial" w:cs="Arial"/>
          <w:sz w:val="22"/>
          <w:szCs w:val="22"/>
        </w:rPr>
        <w:t xml:space="preserve">As a manager of a care </w:t>
      </w:r>
      <w:r w:rsidR="00144E3C" w:rsidRPr="441D95F5">
        <w:rPr>
          <w:rFonts w:ascii="Arial" w:eastAsia="Arial" w:hAnsi="Arial" w:cs="Arial"/>
          <w:sz w:val="22"/>
          <w:szCs w:val="22"/>
        </w:rPr>
        <w:t>home,</w:t>
      </w:r>
      <w:r w:rsidRPr="441D95F5">
        <w:rPr>
          <w:rFonts w:ascii="Arial" w:eastAsia="Arial" w:hAnsi="Arial" w:cs="Arial"/>
          <w:sz w:val="22"/>
          <w:szCs w:val="22"/>
        </w:rPr>
        <w:t xml:space="preserve"> I should be familiar with </w:t>
      </w:r>
      <w:r w:rsidR="00144E3C" w:rsidRPr="441D95F5">
        <w:rPr>
          <w:rFonts w:ascii="Arial" w:eastAsia="Arial" w:hAnsi="Arial" w:cs="Arial"/>
          <w:sz w:val="22"/>
          <w:szCs w:val="22"/>
        </w:rPr>
        <w:t>up-to-date</w:t>
      </w:r>
      <w:r w:rsidRPr="441D95F5">
        <w:rPr>
          <w:rFonts w:ascii="Arial" w:eastAsia="Arial" w:hAnsi="Arial" w:cs="Arial"/>
          <w:sz w:val="22"/>
          <w:szCs w:val="22"/>
        </w:rPr>
        <w:t xml:space="preserve"> law and legislations that are relevant to my establishment. </w:t>
      </w:r>
      <w:r w:rsidR="00144E3C" w:rsidRPr="441D95F5">
        <w:rPr>
          <w:rFonts w:ascii="Arial" w:eastAsia="Arial" w:hAnsi="Arial" w:cs="Arial"/>
          <w:sz w:val="22"/>
          <w:szCs w:val="22"/>
        </w:rPr>
        <w:t xml:space="preserve">Currently, I am learning the law of employment. I know the importance of all stages of employment, such as recruitment, employment contract, data protection, pay and holiday entitlement, discrimination, working time, health and safety at the workplace, dismissal, redundancy, maternity leave. In other words, all the legislations are in place to protect each employee and the service user. I strongly believe that no one should feel uncomfortable, isolated, offended or discriminated at their workplace. Each employee is equally </w:t>
      </w:r>
      <w:r w:rsidR="005E5607" w:rsidRPr="441D95F5">
        <w:rPr>
          <w:rFonts w:ascii="Arial" w:eastAsia="Arial" w:hAnsi="Arial" w:cs="Arial"/>
          <w:sz w:val="22"/>
          <w:szCs w:val="22"/>
        </w:rPr>
        <w:t>important, and</w:t>
      </w:r>
      <w:r w:rsidR="00CF5B2B" w:rsidRPr="441D95F5">
        <w:rPr>
          <w:rFonts w:ascii="Arial" w:eastAsia="Arial" w:hAnsi="Arial" w:cs="Arial"/>
          <w:sz w:val="22"/>
          <w:szCs w:val="22"/>
        </w:rPr>
        <w:t xml:space="preserve"> everyone should be treated equally with respect. (Bennett</w:t>
      </w:r>
      <w:r w:rsidR="441D95F5" w:rsidRPr="441D95F5">
        <w:rPr>
          <w:rFonts w:ascii="Arial" w:eastAsia="Arial" w:hAnsi="Arial" w:cs="Arial"/>
          <w:iCs w:val="0"/>
          <w:color w:val="222222"/>
          <w:sz w:val="22"/>
          <w:szCs w:val="22"/>
        </w:rPr>
        <w:t xml:space="preserve">-Alexander, D.D., 1998). </w:t>
      </w:r>
    </w:p>
    <w:p w14:paraId="20D8F612" w14:textId="77777777" w:rsidR="00D64035" w:rsidRDefault="00D64035" w:rsidP="441D95F5">
      <w:pPr>
        <w:spacing w:line="360" w:lineRule="auto"/>
        <w:jc w:val="both"/>
        <w:rPr>
          <w:rFonts w:ascii="Arial" w:eastAsia="Arial" w:hAnsi="Arial" w:cs="Arial"/>
          <w:i/>
          <w:color w:val="222222"/>
          <w:sz w:val="22"/>
          <w:szCs w:val="22"/>
        </w:rPr>
      </w:pPr>
    </w:p>
    <w:p w14:paraId="7C094FC0" w14:textId="5925286E" w:rsidR="000E52C8" w:rsidRPr="00F93945" w:rsidRDefault="2738FA2D" w:rsidP="00F93945">
      <w:pPr>
        <w:pStyle w:val="Heading1"/>
        <w:rPr>
          <w:rFonts w:ascii="Arial" w:eastAsia="Arial" w:hAnsi="Arial" w:cs="Arial"/>
          <w:i/>
          <w:color w:val="222222"/>
        </w:rPr>
      </w:pPr>
      <w:bookmarkStart w:id="11" w:name="_Toc100275657"/>
      <w:r w:rsidRPr="00F93945">
        <w:rPr>
          <w:rFonts w:ascii="Arial" w:eastAsia="Arial" w:hAnsi="Arial" w:cs="Arial"/>
        </w:rPr>
        <w:t>5. Reflection on my experience before, during and after the course.</w:t>
      </w:r>
      <w:bookmarkEnd w:id="11"/>
    </w:p>
    <w:p w14:paraId="140F4656" w14:textId="7A1CEF37" w:rsidR="004A5F84" w:rsidRDefault="001B63FD" w:rsidP="441D95F5">
      <w:pPr>
        <w:spacing w:line="360" w:lineRule="auto"/>
        <w:jc w:val="both"/>
        <w:rPr>
          <w:rFonts w:ascii="Arial" w:eastAsia="Arial" w:hAnsi="Arial" w:cs="Arial"/>
          <w:sz w:val="22"/>
          <w:szCs w:val="22"/>
        </w:rPr>
      </w:pPr>
      <w:r w:rsidRPr="441D95F5">
        <w:rPr>
          <w:rFonts w:ascii="Arial" w:eastAsia="Arial" w:hAnsi="Arial" w:cs="Arial"/>
          <w:sz w:val="22"/>
          <w:szCs w:val="22"/>
        </w:rPr>
        <w:t xml:space="preserve">I started this course a year ago. I was not sure how to plan my goals and how to achieve them. I was struggling with my </w:t>
      </w:r>
      <w:r w:rsidR="004A5F84" w:rsidRPr="441D95F5">
        <w:rPr>
          <w:rFonts w:ascii="Arial" w:eastAsia="Arial" w:hAnsi="Arial" w:cs="Arial"/>
          <w:sz w:val="22"/>
          <w:szCs w:val="22"/>
        </w:rPr>
        <w:t xml:space="preserve">office 365 skills, such as writing reports in academic style, presenting a slideshow of my own work. Also, I was finding it difficult to work in groups and rely on someone besides me. The most challenging of all was organising my time around my children and assignments. I was not aware of who to approach if I find myself struggling or even to admit that I needed help. </w:t>
      </w:r>
    </w:p>
    <w:p w14:paraId="03CAD155" w14:textId="77777777" w:rsidR="004A5F84" w:rsidRDefault="004A5F84" w:rsidP="441D95F5">
      <w:pPr>
        <w:spacing w:line="360" w:lineRule="auto"/>
        <w:jc w:val="both"/>
        <w:rPr>
          <w:rFonts w:ascii="Arial" w:eastAsia="Arial" w:hAnsi="Arial" w:cs="Arial"/>
          <w:sz w:val="22"/>
          <w:szCs w:val="22"/>
        </w:rPr>
      </w:pPr>
    </w:p>
    <w:p w14:paraId="61632D32" w14:textId="467181E3" w:rsidR="000E52C8" w:rsidRDefault="004A5F84" w:rsidP="441D95F5">
      <w:pPr>
        <w:spacing w:line="360" w:lineRule="auto"/>
        <w:jc w:val="both"/>
        <w:rPr>
          <w:rFonts w:ascii="Arial" w:eastAsia="Arial" w:hAnsi="Arial" w:cs="Arial"/>
          <w:sz w:val="22"/>
          <w:szCs w:val="22"/>
        </w:rPr>
      </w:pPr>
      <w:r w:rsidRPr="441D95F5">
        <w:rPr>
          <w:rFonts w:ascii="Arial" w:eastAsia="Arial" w:hAnsi="Arial" w:cs="Arial"/>
          <w:sz w:val="22"/>
          <w:szCs w:val="22"/>
        </w:rPr>
        <w:lastRenderedPageBreak/>
        <w:t xml:space="preserve">During </w:t>
      </w:r>
      <w:r w:rsidR="00D62E94" w:rsidRPr="441D95F5">
        <w:rPr>
          <w:rFonts w:ascii="Arial" w:eastAsia="Arial" w:hAnsi="Arial" w:cs="Arial"/>
          <w:sz w:val="22"/>
          <w:szCs w:val="22"/>
        </w:rPr>
        <w:t>this course I learned how to present my work more clearly. My lectures t</w:t>
      </w:r>
      <w:r w:rsidR="00C435A1" w:rsidRPr="441D95F5">
        <w:rPr>
          <w:rFonts w:ascii="Arial" w:eastAsia="Arial" w:hAnsi="Arial" w:cs="Arial"/>
          <w:sz w:val="22"/>
          <w:szCs w:val="22"/>
        </w:rPr>
        <w:t>aught</w:t>
      </w:r>
      <w:r w:rsidR="00D62E94" w:rsidRPr="441D95F5">
        <w:rPr>
          <w:rFonts w:ascii="Arial" w:eastAsia="Arial" w:hAnsi="Arial" w:cs="Arial"/>
          <w:sz w:val="22"/>
          <w:szCs w:val="22"/>
        </w:rPr>
        <w:t xml:space="preserve"> me how to effectively communicate and be a part of a team. </w:t>
      </w:r>
      <w:r w:rsidRPr="441D95F5">
        <w:rPr>
          <w:rFonts w:ascii="Arial" w:eastAsia="Arial" w:hAnsi="Arial" w:cs="Arial"/>
          <w:sz w:val="22"/>
          <w:szCs w:val="22"/>
        </w:rPr>
        <w:t xml:space="preserve"> </w:t>
      </w:r>
      <w:r w:rsidR="00D62E94" w:rsidRPr="441D95F5">
        <w:rPr>
          <w:rFonts w:ascii="Arial" w:eastAsia="Arial" w:hAnsi="Arial" w:cs="Arial"/>
          <w:sz w:val="22"/>
          <w:szCs w:val="22"/>
        </w:rPr>
        <w:t xml:space="preserve">We learned how to make critical decisions and solve problems for uncommon situations. I was introduced to different type of support network. I was asked to work with unique individuals, who had their own style and work ethic that I needed to accept. </w:t>
      </w:r>
      <w:r w:rsidR="00C435A1" w:rsidRPr="441D95F5">
        <w:rPr>
          <w:rFonts w:ascii="Arial" w:eastAsia="Arial" w:hAnsi="Arial" w:cs="Arial"/>
          <w:sz w:val="22"/>
          <w:szCs w:val="22"/>
        </w:rPr>
        <w:t>I learned</w:t>
      </w:r>
      <w:r w:rsidR="00304049" w:rsidRPr="441D95F5">
        <w:rPr>
          <w:rFonts w:ascii="Arial" w:eastAsia="Arial" w:hAnsi="Arial" w:cs="Arial"/>
          <w:sz w:val="22"/>
          <w:szCs w:val="22"/>
        </w:rPr>
        <w:t xml:space="preserve"> how</w:t>
      </w:r>
      <w:r w:rsidR="00BC7F0C" w:rsidRPr="441D95F5">
        <w:rPr>
          <w:rFonts w:ascii="Arial" w:eastAsia="Arial" w:hAnsi="Arial" w:cs="Arial"/>
          <w:sz w:val="22"/>
          <w:szCs w:val="22"/>
        </w:rPr>
        <w:t xml:space="preserve"> to be professional and kind at the same time. It showed me the importance of first impression in interview base situation. The course highlighted how a smile and appropriate outfit could change someone’s opinion of you. I saw how different body language could affect your whole imag</w:t>
      </w:r>
      <w:r w:rsidR="00304049" w:rsidRPr="441D95F5">
        <w:rPr>
          <w:rFonts w:ascii="Arial" w:eastAsia="Arial" w:hAnsi="Arial" w:cs="Arial"/>
          <w:sz w:val="22"/>
          <w:szCs w:val="22"/>
        </w:rPr>
        <w:t>e.</w:t>
      </w:r>
    </w:p>
    <w:p w14:paraId="14042F30" w14:textId="63FB0191" w:rsidR="00BC7F0C" w:rsidRDefault="00BC7F0C" w:rsidP="441D95F5">
      <w:pPr>
        <w:spacing w:line="360" w:lineRule="auto"/>
        <w:jc w:val="both"/>
        <w:rPr>
          <w:rFonts w:ascii="Arial" w:eastAsia="Arial" w:hAnsi="Arial" w:cs="Arial"/>
          <w:sz w:val="22"/>
          <w:szCs w:val="22"/>
        </w:rPr>
      </w:pPr>
    </w:p>
    <w:p w14:paraId="2F77F963" w14:textId="787A7E3F" w:rsidR="00BC7F0C" w:rsidRDefault="00BC7F0C" w:rsidP="441D95F5">
      <w:pPr>
        <w:spacing w:line="360" w:lineRule="auto"/>
        <w:jc w:val="both"/>
        <w:rPr>
          <w:rFonts w:ascii="Arial" w:eastAsia="Arial" w:hAnsi="Arial" w:cs="Arial"/>
          <w:sz w:val="22"/>
          <w:szCs w:val="22"/>
        </w:rPr>
      </w:pPr>
      <w:proofErr w:type="gramStart"/>
      <w:r w:rsidRPr="441D95F5">
        <w:rPr>
          <w:rFonts w:ascii="Arial" w:eastAsia="Arial" w:hAnsi="Arial" w:cs="Arial"/>
          <w:sz w:val="22"/>
          <w:szCs w:val="22"/>
        </w:rPr>
        <w:t>At the moment</w:t>
      </w:r>
      <w:proofErr w:type="gramEnd"/>
      <w:r w:rsidRPr="441D95F5">
        <w:rPr>
          <w:rFonts w:ascii="Arial" w:eastAsia="Arial" w:hAnsi="Arial" w:cs="Arial"/>
          <w:sz w:val="22"/>
          <w:szCs w:val="22"/>
        </w:rPr>
        <w:t xml:space="preserve">, I am extremely confident that I will achieve all my goals in my own timeline. I know how to be presentable and </w:t>
      </w:r>
      <w:r w:rsidR="00A41B39" w:rsidRPr="441D95F5">
        <w:rPr>
          <w:rFonts w:ascii="Arial" w:eastAsia="Arial" w:hAnsi="Arial" w:cs="Arial"/>
          <w:sz w:val="22"/>
          <w:szCs w:val="22"/>
        </w:rPr>
        <w:t>always look professional</w:t>
      </w:r>
      <w:r w:rsidRPr="441D95F5">
        <w:rPr>
          <w:rFonts w:ascii="Arial" w:eastAsia="Arial" w:hAnsi="Arial" w:cs="Arial"/>
          <w:sz w:val="22"/>
          <w:szCs w:val="22"/>
        </w:rPr>
        <w:t xml:space="preserve">. </w:t>
      </w:r>
      <w:r w:rsidR="00A41B39" w:rsidRPr="441D95F5">
        <w:rPr>
          <w:rFonts w:ascii="Arial" w:eastAsia="Arial" w:hAnsi="Arial" w:cs="Arial"/>
          <w:sz w:val="22"/>
          <w:szCs w:val="22"/>
        </w:rPr>
        <w:t xml:space="preserve">I know how to manage a good team and maintain wonderful professional work relationship between each other. I know how to organise my time and be the most productive version of myself.  I believe and I know that I would be an outstanding manager! </w:t>
      </w:r>
    </w:p>
    <w:p w14:paraId="39D196F0" w14:textId="389859BE" w:rsidR="000E52C8" w:rsidRDefault="000E52C8" w:rsidP="441D95F5">
      <w:pPr>
        <w:spacing w:line="360" w:lineRule="auto"/>
        <w:jc w:val="both"/>
        <w:rPr>
          <w:rFonts w:ascii="Arial" w:eastAsia="Arial" w:hAnsi="Arial" w:cs="Arial"/>
          <w:sz w:val="22"/>
          <w:szCs w:val="22"/>
        </w:rPr>
      </w:pPr>
    </w:p>
    <w:p w14:paraId="23FD5C6B" w14:textId="5A6A539D" w:rsidR="000E52C8" w:rsidRDefault="000E52C8" w:rsidP="441D95F5">
      <w:pPr>
        <w:spacing w:line="360" w:lineRule="auto"/>
        <w:jc w:val="both"/>
        <w:rPr>
          <w:rFonts w:ascii="Arial" w:eastAsia="Arial" w:hAnsi="Arial" w:cs="Arial"/>
          <w:sz w:val="22"/>
          <w:szCs w:val="22"/>
        </w:rPr>
      </w:pPr>
    </w:p>
    <w:p w14:paraId="2EBB486E" w14:textId="73B0EF9E" w:rsidR="000E52C8" w:rsidRDefault="000E52C8" w:rsidP="441D95F5">
      <w:pPr>
        <w:spacing w:line="360" w:lineRule="auto"/>
        <w:jc w:val="both"/>
        <w:rPr>
          <w:rFonts w:ascii="Arial" w:eastAsia="Arial" w:hAnsi="Arial" w:cs="Arial"/>
          <w:sz w:val="22"/>
          <w:szCs w:val="22"/>
        </w:rPr>
      </w:pPr>
    </w:p>
    <w:p w14:paraId="7D516B62" w14:textId="37917D46" w:rsidR="000E52C8" w:rsidRDefault="000E52C8" w:rsidP="441D95F5">
      <w:pPr>
        <w:spacing w:line="360" w:lineRule="auto"/>
        <w:jc w:val="both"/>
        <w:rPr>
          <w:rFonts w:ascii="Arial" w:eastAsia="Arial" w:hAnsi="Arial" w:cs="Arial"/>
          <w:sz w:val="22"/>
          <w:szCs w:val="22"/>
        </w:rPr>
      </w:pPr>
    </w:p>
    <w:p w14:paraId="637FA4D8" w14:textId="32E3D813" w:rsidR="000E52C8" w:rsidRDefault="000E52C8" w:rsidP="441D95F5">
      <w:pPr>
        <w:spacing w:line="360" w:lineRule="auto"/>
        <w:jc w:val="both"/>
        <w:rPr>
          <w:rFonts w:ascii="Arial" w:eastAsia="Arial" w:hAnsi="Arial" w:cs="Arial"/>
          <w:sz w:val="22"/>
          <w:szCs w:val="22"/>
        </w:rPr>
      </w:pPr>
    </w:p>
    <w:p w14:paraId="69E51011" w14:textId="13A63ABD" w:rsidR="000E52C8" w:rsidRDefault="000E52C8" w:rsidP="441D95F5">
      <w:pPr>
        <w:spacing w:line="360" w:lineRule="auto"/>
        <w:jc w:val="both"/>
        <w:rPr>
          <w:rFonts w:ascii="Arial" w:eastAsia="Arial" w:hAnsi="Arial" w:cs="Arial"/>
          <w:sz w:val="22"/>
          <w:szCs w:val="22"/>
        </w:rPr>
      </w:pPr>
    </w:p>
    <w:p w14:paraId="0B0EF12D" w14:textId="77777777" w:rsidR="00F93945" w:rsidRDefault="00F93945" w:rsidP="441D95F5">
      <w:pPr>
        <w:spacing w:line="360" w:lineRule="auto"/>
        <w:jc w:val="both"/>
        <w:rPr>
          <w:rFonts w:ascii="Arial" w:eastAsia="Arial" w:hAnsi="Arial" w:cs="Arial"/>
          <w:sz w:val="22"/>
          <w:szCs w:val="22"/>
        </w:rPr>
      </w:pPr>
    </w:p>
    <w:p w14:paraId="59295C25" w14:textId="3E64CF08" w:rsidR="00F93945" w:rsidRDefault="00F93945" w:rsidP="441D95F5">
      <w:pPr>
        <w:spacing w:line="360" w:lineRule="auto"/>
        <w:jc w:val="both"/>
        <w:rPr>
          <w:rFonts w:ascii="Arial" w:eastAsia="Arial" w:hAnsi="Arial" w:cs="Arial"/>
          <w:sz w:val="22"/>
          <w:szCs w:val="22"/>
        </w:rPr>
      </w:pPr>
    </w:p>
    <w:p w14:paraId="3C672C1D" w14:textId="4C519D35" w:rsidR="00D64035" w:rsidRDefault="00D64035" w:rsidP="441D95F5">
      <w:pPr>
        <w:spacing w:line="360" w:lineRule="auto"/>
        <w:jc w:val="both"/>
        <w:rPr>
          <w:rFonts w:ascii="Arial" w:eastAsia="Arial" w:hAnsi="Arial" w:cs="Arial"/>
          <w:sz w:val="22"/>
          <w:szCs w:val="22"/>
        </w:rPr>
      </w:pPr>
    </w:p>
    <w:p w14:paraId="7208C81A" w14:textId="5627BF5E" w:rsidR="00D64035" w:rsidRDefault="00D64035" w:rsidP="441D95F5">
      <w:pPr>
        <w:spacing w:line="360" w:lineRule="auto"/>
        <w:jc w:val="both"/>
        <w:rPr>
          <w:rFonts w:ascii="Arial" w:eastAsia="Arial" w:hAnsi="Arial" w:cs="Arial"/>
          <w:sz w:val="22"/>
          <w:szCs w:val="22"/>
        </w:rPr>
      </w:pPr>
    </w:p>
    <w:p w14:paraId="4DE55708" w14:textId="791D6D90" w:rsidR="00D64035" w:rsidRDefault="00D64035" w:rsidP="441D95F5">
      <w:pPr>
        <w:spacing w:line="360" w:lineRule="auto"/>
        <w:jc w:val="both"/>
        <w:rPr>
          <w:rFonts w:ascii="Arial" w:eastAsia="Arial" w:hAnsi="Arial" w:cs="Arial"/>
          <w:sz w:val="22"/>
          <w:szCs w:val="22"/>
        </w:rPr>
      </w:pPr>
    </w:p>
    <w:p w14:paraId="7901281E" w14:textId="5360FA57" w:rsidR="00D64035" w:rsidRDefault="00D64035" w:rsidP="441D95F5">
      <w:pPr>
        <w:spacing w:line="360" w:lineRule="auto"/>
        <w:jc w:val="both"/>
        <w:rPr>
          <w:rFonts w:ascii="Arial" w:eastAsia="Arial" w:hAnsi="Arial" w:cs="Arial"/>
          <w:sz w:val="22"/>
          <w:szCs w:val="22"/>
        </w:rPr>
      </w:pPr>
    </w:p>
    <w:p w14:paraId="4A70BAFD" w14:textId="312705D5" w:rsidR="00D64035" w:rsidRDefault="00D64035" w:rsidP="441D95F5">
      <w:pPr>
        <w:spacing w:line="360" w:lineRule="auto"/>
        <w:jc w:val="both"/>
        <w:rPr>
          <w:rFonts w:ascii="Arial" w:eastAsia="Arial" w:hAnsi="Arial" w:cs="Arial"/>
          <w:sz w:val="22"/>
          <w:szCs w:val="22"/>
        </w:rPr>
      </w:pPr>
    </w:p>
    <w:p w14:paraId="41179039" w14:textId="77777777" w:rsidR="00D64035" w:rsidRDefault="00D64035" w:rsidP="441D95F5">
      <w:pPr>
        <w:spacing w:line="360" w:lineRule="auto"/>
        <w:jc w:val="both"/>
        <w:rPr>
          <w:rFonts w:ascii="Arial" w:eastAsia="Arial" w:hAnsi="Arial" w:cs="Arial"/>
          <w:sz w:val="22"/>
          <w:szCs w:val="22"/>
        </w:rPr>
      </w:pPr>
    </w:p>
    <w:p w14:paraId="7092B4FD" w14:textId="22C0CA77" w:rsidR="2738FA2D" w:rsidRPr="00F93945" w:rsidRDefault="2738FA2D" w:rsidP="00F93945">
      <w:pPr>
        <w:pStyle w:val="Heading1"/>
        <w:rPr>
          <w:rFonts w:ascii="Arial" w:eastAsia="Arial" w:hAnsi="Arial" w:cs="Arial"/>
        </w:rPr>
      </w:pPr>
      <w:bookmarkStart w:id="12" w:name="_Toc100275658"/>
      <w:r w:rsidRPr="00F93945">
        <w:rPr>
          <w:rFonts w:ascii="Arial" w:eastAsia="Arial" w:hAnsi="Arial" w:cs="Arial"/>
        </w:rPr>
        <w:lastRenderedPageBreak/>
        <w:t>6.Conclusion</w:t>
      </w:r>
      <w:bookmarkEnd w:id="12"/>
    </w:p>
    <w:p w14:paraId="089F17D4" w14:textId="273FAD30" w:rsidR="2738FA2D" w:rsidRDefault="001B63FD" w:rsidP="441D95F5">
      <w:pPr>
        <w:spacing w:line="360" w:lineRule="auto"/>
        <w:jc w:val="both"/>
        <w:rPr>
          <w:rFonts w:ascii="Arial" w:eastAsia="Arial" w:hAnsi="Arial" w:cs="Arial"/>
          <w:sz w:val="22"/>
          <w:szCs w:val="22"/>
        </w:rPr>
      </w:pPr>
      <w:r w:rsidRPr="441D95F5">
        <w:rPr>
          <w:rFonts w:ascii="Arial" w:eastAsia="Arial" w:hAnsi="Arial" w:cs="Arial"/>
          <w:sz w:val="22"/>
          <w:szCs w:val="22"/>
        </w:rPr>
        <w:t xml:space="preserve">In my future, I see myself learning from my experience and acknowledging everyone’s right of choice and wellbeing. That includes my colleagues, my clients and my employer. As I always say, good management is a management that is having different approach towards everyone, but at the same time treating </w:t>
      </w:r>
      <w:proofErr w:type="gramStart"/>
      <w:r w:rsidR="00101920" w:rsidRPr="441D95F5">
        <w:rPr>
          <w:rFonts w:ascii="Arial" w:eastAsia="Arial" w:hAnsi="Arial" w:cs="Arial"/>
          <w:sz w:val="22"/>
          <w:szCs w:val="22"/>
        </w:rPr>
        <w:t>each individual</w:t>
      </w:r>
      <w:proofErr w:type="gramEnd"/>
      <w:r w:rsidR="00101920" w:rsidRPr="441D95F5">
        <w:rPr>
          <w:rFonts w:ascii="Arial" w:eastAsia="Arial" w:hAnsi="Arial" w:cs="Arial"/>
          <w:sz w:val="22"/>
          <w:szCs w:val="22"/>
        </w:rPr>
        <w:t xml:space="preserve"> </w:t>
      </w:r>
      <w:r w:rsidRPr="441D95F5">
        <w:rPr>
          <w:rFonts w:ascii="Arial" w:eastAsia="Arial" w:hAnsi="Arial" w:cs="Arial"/>
          <w:sz w:val="22"/>
          <w:szCs w:val="22"/>
        </w:rPr>
        <w:t xml:space="preserve">equally. That will be my moto in my future professional career. Professor Tonya Evans believed that real learning occurs only when it is supported by real world experience </w:t>
      </w:r>
      <w:r w:rsidR="00F93945" w:rsidRPr="441D95F5">
        <w:rPr>
          <w:rFonts w:ascii="Arial" w:eastAsia="Arial" w:hAnsi="Arial" w:cs="Arial"/>
          <w:sz w:val="22"/>
          <w:szCs w:val="22"/>
        </w:rPr>
        <w:t>(Neugebauer</w:t>
      </w:r>
      <w:r w:rsidR="441D95F5" w:rsidRPr="441D95F5">
        <w:rPr>
          <w:rFonts w:ascii="Arial" w:eastAsia="Arial" w:hAnsi="Arial" w:cs="Arial"/>
          <w:iCs w:val="0"/>
          <w:color w:val="222222"/>
          <w:sz w:val="22"/>
          <w:szCs w:val="22"/>
          <w:lang w:val="en-US"/>
        </w:rPr>
        <w:t xml:space="preserve">, J. and Evans-Brain, J., </w:t>
      </w:r>
      <w:proofErr w:type="gramStart"/>
      <w:r w:rsidR="441D95F5" w:rsidRPr="441D95F5">
        <w:rPr>
          <w:rFonts w:ascii="Arial" w:eastAsia="Arial" w:hAnsi="Arial" w:cs="Arial"/>
          <w:iCs w:val="0"/>
          <w:color w:val="222222"/>
          <w:sz w:val="22"/>
          <w:szCs w:val="22"/>
          <w:lang w:val="en-US"/>
        </w:rPr>
        <w:t>2016</w:t>
      </w:r>
      <w:r w:rsidR="441D95F5" w:rsidRPr="441D95F5">
        <w:rPr>
          <w:rFonts w:ascii="Arial" w:eastAsia="Arial" w:hAnsi="Arial" w:cs="Arial"/>
          <w:sz w:val="22"/>
          <w:szCs w:val="22"/>
        </w:rPr>
        <w:t xml:space="preserve"> ).</w:t>
      </w:r>
      <w:r w:rsidRPr="441D95F5">
        <w:rPr>
          <w:rFonts w:ascii="Arial" w:eastAsia="Arial" w:hAnsi="Arial" w:cs="Arial"/>
          <w:sz w:val="22"/>
          <w:szCs w:val="22"/>
        </w:rPr>
        <w:t>That</w:t>
      </w:r>
      <w:proofErr w:type="gramEnd"/>
      <w:r w:rsidRPr="441D95F5">
        <w:rPr>
          <w:rFonts w:ascii="Arial" w:eastAsia="Arial" w:hAnsi="Arial" w:cs="Arial"/>
          <w:sz w:val="22"/>
          <w:szCs w:val="22"/>
        </w:rPr>
        <w:t xml:space="preserve"> is why I am looking forward to starting my professional career and upgrade myself while practising.</w:t>
      </w:r>
    </w:p>
    <w:p w14:paraId="1DC8F78E" w14:textId="2DD4811B" w:rsidR="2738FA2D" w:rsidRDefault="2738FA2D" w:rsidP="441D95F5">
      <w:pPr>
        <w:spacing w:line="360" w:lineRule="auto"/>
        <w:jc w:val="both"/>
        <w:rPr>
          <w:rFonts w:ascii="Arial" w:eastAsia="Arial" w:hAnsi="Arial" w:cs="Arial"/>
          <w:sz w:val="22"/>
          <w:szCs w:val="22"/>
        </w:rPr>
      </w:pPr>
    </w:p>
    <w:p w14:paraId="18950093" w14:textId="5296629E" w:rsidR="2738FA2D" w:rsidRDefault="2738FA2D" w:rsidP="441D95F5">
      <w:pPr>
        <w:spacing w:line="360" w:lineRule="auto"/>
        <w:jc w:val="both"/>
        <w:rPr>
          <w:rFonts w:ascii="Arial" w:eastAsia="Arial" w:hAnsi="Arial" w:cs="Arial"/>
          <w:sz w:val="22"/>
          <w:szCs w:val="22"/>
        </w:rPr>
      </w:pPr>
    </w:p>
    <w:p w14:paraId="267C2E24" w14:textId="74611B43" w:rsidR="2738FA2D" w:rsidRDefault="2738FA2D" w:rsidP="441D95F5">
      <w:pPr>
        <w:spacing w:line="360" w:lineRule="auto"/>
        <w:jc w:val="both"/>
        <w:rPr>
          <w:rFonts w:ascii="Arial" w:eastAsia="Arial" w:hAnsi="Arial" w:cs="Arial"/>
          <w:sz w:val="22"/>
          <w:szCs w:val="22"/>
        </w:rPr>
      </w:pPr>
    </w:p>
    <w:p w14:paraId="0E30B48D" w14:textId="172B2392" w:rsidR="2738FA2D" w:rsidRDefault="2738FA2D" w:rsidP="441D95F5">
      <w:pPr>
        <w:spacing w:line="360" w:lineRule="auto"/>
        <w:jc w:val="both"/>
        <w:rPr>
          <w:rFonts w:ascii="Arial" w:eastAsia="Arial" w:hAnsi="Arial" w:cs="Arial"/>
          <w:sz w:val="22"/>
          <w:szCs w:val="22"/>
        </w:rPr>
      </w:pPr>
    </w:p>
    <w:p w14:paraId="6E3C8A19" w14:textId="0A14AED6" w:rsidR="2738FA2D" w:rsidRDefault="2738FA2D" w:rsidP="441D95F5">
      <w:pPr>
        <w:spacing w:line="360" w:lineRule="auto"/>
        <w:jc w:val="both"/>
        <w:rPr>
          <w:rFonts w:ascii="Arial" w:eastAsia="Arial" w:hAnsi="Arial" w:cs="Arial"/>
          <w:sz w:val="22"/>
          <w:szCs w:val="22"/>
        </w:rPr>
      </w:pPr>
    </w:p>
    <w:p w14:paraId="740E98E4" w14:textId="56FAE4B4" w:rsidR="2738FA2D" w:rsidRDefault="2738FA2D" w:rsidP="441D95F5">
      <w:pPr>
        <w:spacing w:line="360" w:lineRule="auto"/>
        <w:jc w:val="both"/>
        <w:rPr>
          <w:rFonts w:ascii="Arial" w:eastAsia="Arial" w:hAnsi="Arial" w:cs="Arial"/>
          <w:sz w:val="22"/>
          <w:szCs w:val="22"/>
        </w:rPr>
      </w:pPr>
    </w:p>
    <w:p w14:paraId="2B13DCC1" w14:textId="142036AA" w:rsidR="2738FA2D" w:rsidRDefault="2738FA2D" w:rsidP="441D95F5">
      <w:pPr>
        <w:spacing w:line="360" w:lineRule="auto"/>
        <w:jc w:val="both"/>
        <w:rPr>
          <w:rFonts w:ascii="Arial" w:eastAsia="Arial" w:hAnsi="Arial" w:cs="Arial"/>
          <w:sz w:val="22"/>
          <w:szCs w:val="22"/>
        </w:rPr>
      </w:pPr>
    </w:p>
    <w:p w14:paraId="5FCF32E8" w14:textId="657CD30A" w:rsidR="2738FA2D" w:rsidRDefault="2738FA2D" w:rsidP="441D95F5">
      <w:pPr>
        <w:spacing w:line="360" w:lineRule="auto"/>
        <w:jc w:val="both"/>
        <w:rPr>
          <w:rFonts w:ascii="Arial" w:eastAsia="Arial" w:hAnsi="Arial" w:cs="Arial"/>
          <w:sz w:val="22"/>
          <w:szCs w:val="22"/>
        </w:rPr>
      </w:pPr>
    </w:p>
    <w:p w14:paraId="2AB6FB4A" w14:textId="6420FB69" w:rsidR="2738FA2D" w:rsidRDefault="2738FA2D" w:rsidP="441D95F5">
      <w:pPr>
        <w:spacing w:line="360" w:lineRule="auto"/>
        <w:jc w:val="both"/>
        <w:rPr>
          <w:rFonts w:ascii="Arial" w:eastAsia="Arial" w:hAnsi="Arial" w:cs="Arial"/>
          <w:sz w:val="22"/>
          <w:szCs w:val="22"/>
        </w:rPr>
      </w:pPr>
    </w:p>
    <w:p w14:paraId="7B9632DC" w14:textId="4D8B301A" w:rsidR="2738FA2D" w:rsidRDefault="2738FA2D" w:rsidP="441D95F5">
      <w:pPr>
        <w:spacing w:line="360" w:lineRule="auto"/>
        <w:jc w:val="both"/>
        <w:rPr>
          <w:rFonts w:ascii="Arial" w:eastAsia="Arial" w:hAnsi="Arial" w:cs="Arial"/>
          <w:sz w:val="22"/>
          <w:szCs w:val="22"/>
        </w:rPr>
      </w:pPr>
    </w:p>
    <w:p w14:paraId="186F2A42" w14:textId="5845D2F0" w:rsidR="2738FA2D" w:rsidRDefault="2738FA2D" w:rsidP="441D95F5">
      <w:pPr>
        <w:spacing w:line="360" w:lineRule="auto"/>
        <w:jc w:val="both"/>
        <w:rPr>
          <w:rFonts w:ascii="Arial" w:eastAsia="Arial" w:hAnsi="Arial" w:cs="Arial"/>
          <w:sz w:val="22"/>
          <w:szCs w:val="22"/>
        </w:rPr>
      </w:pPr>
    </w:p>
    <w:p w14:paraId="759DE56D" w14:textId="18E7BC42" w:rsidR="2738FA2D" w:rsidRDefault="2738FA2D" w:rsidP="441D95F5">
      <w:pPr>
        <w:spacing w:line="360" w:lineRule="auto"/>
        <w:jc w:val="both"/>
        <w:rPr>
          <w:rFonts w:ascii="Arial" w:eastAsia="Arial" w:hAnsi="Arial" w:cs="Arial"/>
          <w:sz w:val="22"/>
          <w:szCs w:val="22"/>
        </w:rPr>
      </w:pPr>
    </w:p>
    <w:p w14:paraId="2D18FDE8" w14:textId="7086D382" w:rsidR="2738FA2D" w:rsidRDefault="2738FA2D" w:rsidP="441D95F5">
      <w:pPr>
        <w:spacing w:line="360" w:lineRule="auto"/>
        <w:jc w:val="both"/>
        <w:rPr>
          <w:rFonts w:ascii="Arial" w:eastAsia="Arial" w:hAnsi="Arial" w:cs="Arial"/>
          <w:sz w:val="22"/>
          <w:szCs w:val="22"/>
        </w:rPr>
      </w:pPr>
    </w:p>
    <w:p w14:paraId="5C25DF78" w14:textId="53344D99" w:rsidR="2738FA2D" w:rsidRDefault="2738FA2D" w:rsidP="441D95F5">
      <w:pPr>
        <w:spacing w:line="360" w:lineRule="auto"/>
        <w:jc w:val="both"/>
        <w:rPr>
          <w:rFonts w:ascii="Arial" w:eastAsia="Arial" w:hAnsi="Arial" w:cs="Arial"/>
          <w:sz w:val="22"/>
          <w:szCs w:val="22"/>
        </w:rPr>
      </w:pPr>
    </w:p>
    <w:p w14:paraId="40EA74DA" w14:textId="54FF68C0" w:rsidR="2738FA2D" w:rsidRDefault="2738FA2D" w:rsidP="441D95F5">
      <w:pPr>
        <w:spacing w:line="360" w:lineRule="auto"/>
        <w:jc w:val="both"/>
        <w:rPr>
          <w:rFonts w:ascii="Arial" w:eastAsia="Arial" w:hAnsi="Arial" w:cs="Arial"/>
          <w:sz w:val="22"/>
          <w:szCs w:val="22"/>
        </w:rPr>
      </w:pPr>
    </w:p>
    <w:p w14:paraId="37DD7318" w14:textId="635C60AA" w:rsidR="2738FA2D" w:rsidRDefault="2738FA2D" w:rsidP="441D95F5">
      <w:pPr>
        <w:spacing w:line="360" w:lineRule="auto"/>
        <w:jc w:val="both"/>
        <w:rPr>
          <w:rFonts w:ascii="Arial" w:eastAsia="Arial" w:hAnsi="Arial" w:cs="Arial"/>
          <w:sz w:val="22"/>
          <w:szCs w:val="22"/>
        </w:rPr>
      </w:pPr>
    </w:p>
    <w:p w14:paraId="2736D5E1" w14:textId="71CB1FC3" w:rsidR="2738FA2D" w:rsidRDefault="2738FA2D" w:rsidP="441D95F5">
      <w:pPr>
        <w:spacing w:line="360" w:lineRule="auto"/>
        <w:jc w:val="both"/>
        <w:rPr>
          <w:rFonts w:ascii="Arial" w:eastAsia="Arial" w:hAnsi="Arial" w:cs="Arial"/>
          <w:sz w:val="22"/>
          <w:szCs w:val="22"/>
        </w:rPr>
      </w:pPr>
    </w:p>
    <w:p w14:paraId="4F778375" w14:textId="77777777" w:rsidR="00F93945" w:rsidRDefault="00F93945" w:rsidP="441D95F5">
      <w:pPr>
        <w:spacing w:line="360" w:lineRule="auto"/>
        <w:jc w:val="both"/>
        <w:rPr>
          <w:rFonts w:ascii="Arial" w:eastAsia="Arial" w:hAnsi="Arial" w:cs="Arial"/>
          <w:sz w:val="22"/>
          <w:szCs w:val="22"/>
        </w:rPr>
      </w:pPr>
    </w:p>
    <w:p w14:paraId="66011088" w14:textId="50E3D537" w:rsidR="2738FA2D" w:rsidRPr="00F93945" w:rsidRDefault="441D95F5" w:rsidP="00F93945">
      <w:pPr>
        <w:pStyle w:val="Heading1"/>
        <w:rPr>
          <w:rFonts w:ascii="Arial" w:eastAsia="Arial" w:hAnsi="Arial" w:cs="Arial"/>
        </w:rPr>
      </w:pPr>
      <w:bookmarkStart w:id="13" w:name="_Toc100275659"/>
      <w:r w:rsidRPr="00F93945">
        <w:rPr>
          <w:rFonts w:ascii="Arial" w:eastAsia="Arial" w:hAnsi="Arial" w:cs="Arial"/>
        </w:rPr>
        <w:lastRenderedPageBreak/>
        <w:t>7.References</w:t>
      </w:r>
      <w:bookmarkEnd w:id="13"/>
    </w:p>
    <w:p w14:paraId="39827A4D" w14:textId="6D1CA85C" w:rsidR="2738FA2D" w:rsidRDefault="441D95F5" w:rsidP="441D95F5">
      <w:pPr>
        <w:spacing w:after="160" w:line="360" w:lineRule="auto"/>
        <w:jc w:val="both"/>
        <w:rPr>
          <w:rFonts w:ascii="Arial" w:eastAsia="Arial" w:hAnsi="Arial" w:cs="Arial"/>
          <w:iCs w:val="0"/>
          <w:color w:val="222222"/>
          <w:sz w:val="22"/>
          <w:szCs w:val="22"/>
        </w:rPr>
      </w:pPr>
      <w:r w:rsidRPr="441D95F5">
        <w:rPr>
          <w:rFonts w:ascii="Arial" w:eastAsia="Arial" w:hAnsi="Arial" w:cs="Arial"/>
          <w:sz w:val="22"/>
          <w:szCs w:val="22"/>
        </w:rPr>
        <w:t>1.</w:t>
      </w:r>
      <w:r w:rsidRPr="441D95F5">
        <w:rPr>
          <w:rFonts w:ascii="Arial" w:eastAsia="Arial" w:hAnsi="Arial" w:cs="Arial"/>
          <w:iCs w:val="0"/>
          <w:color w:val="222222"/>
          <w:sz w:val="22"/>
          <w:szCs w:val="22"/>
          <w:lang w:val="en-US"/>
        </w:rPr>
        <w:t xml:space="preserve"> </w:t>
      </w:r>
      <w:proofErr w:type="spellStart"/>
      <w:r w:rsidRPr="441D95F5">
        <w:rPr>
          <w:rFonts w:ascii="Arial" w:eastAsia="Arial" w:hAnsi="Arial" w:cs="Arial"/>
          <w:iCs w:val="0"/>
          <w:color w:val="222222"/>
          <w:sz w:val="22"/>
          <w:szCs w:val="22"/>
          <w:lang w:val="en-US"/>
        </w:rPr>
        <w:t>Beausaert</w:t>
      </w:r>
      <w:proofErr w:type="spellEnd"/>
      <w:r w:rsidRPr="441D95F5">
        <w:rPr>
          <w:rFonts w:ascii="Arial" w:eastAsia="Arial" w:hAnsi="Arial" w:cs="Arial"/>
          <w:iCs w:val="0"/>
          <w:color w:val="222222"/>
          <w:sz w:val="22"/>
          <w:szCs w:val="22"/>
          <w:lang w:val="en-US"/>
        </w:rPr>
        <w:t xml:space="preserve">, S., Segers, M. and </w:t>
      </w:r>
      <w:proofErr w:type="spellStart"/>
      <w:r w:rsidRPr="441D95F5">
        <w:rPr>
          <w:rFonts w:ascii="Arial" w:eastAsia="Arial" w:hAnsi="Arial" w:cs="Arial"/>
          <w:iCs w:val="0"/>
          <w:color w:val="222222"/>
          <w:sz w:val="22"/>
          <w:szCs w:val="22"/>
          <w:lang w:val="en-US"/>
        </w:rPr>
        <w:t>Grohnert</w:t>
      </w:r>
      <w:proofErr w:type="spellEnd"/>
      <w:r w:rsidRPr="441D95F5">
        <w:rPr>
          <w:rFonts w:ascii="Arial" w:eastAsia="Arial" w:hAnsi="Arial" w:cs="Arial"/>
          <w:iCs w:val="0"/>
          <w:color w:val="222222"/>
          <w:sz w:val="22"/>
          <w:szCs w:val="22"/>
          <w:lang w:val="en-US"/>
        </w:rPr>
        <w:t xml:space="preserve">, T., 2014. Personal development plan, career development, and training. </w:t>
      </w:r>
      <w:r w:rsidRPr="441D95F5">
        <w:rPr>
          <w:rFonts w:ascii="Arial" w:eastAsia="Arial" w:hAnsi="Arial" w:cs="Arial"/>
          <w:i/>
          <w:color w:val="222222"/>
          <w:sz w:val="22"/>
          <w:szCs w:val="22"/>
          <w:lang w:val="en-US"/>
        </w:rPr>
        <w:t>The Wiley Blackwell Handbook of the Psychology of Training, Development, and Performance Improvement</w:t>
      </w:r>
      <w:r w:rsidRPr="441D95F5">
        <w:rPr>
          <w:rFonts w:ascii="Arial" w:eastAsia="Arial" w:hAnsi="Arial" w:cs="Arial"/>
          <w:iCs w:val="0"/>
          <w:color w:val="222222"/>
          <w:sz w:val="22"/>
          <w:szCs w:val="22"/>
          <w:lang w:val="en-US"/>
        </w:rPr>
        <w:t>, pp.336-353.</w:t>
      </w:r>
    </w:p>
    <w:p w14:paraId="04739318" w14:textId="1020FC9F" w:rsidR="2738FA2D" w:rsidRDefault="441D95F5" w:rsidP="441D95F5">
      <w:pPr>
        <w:spacing w:after="160" w:line="360" w:lineRule="auto"/>
        <w:jc w:val="both"/>
        <w:rPr>
          <w:rFonts w:ascii="Arial" w:eastAsia="Arial" w:hAnsi="Arial" w:cs="Arial"/>
          <w:iCs w:val="0"/>
          <w:color w:val="222222"/>
          <w:sz w:val="22"/>
          <w:szCs w:val="22"/>
        </w:rPr>
      </w:pPr>
      <w:r w:rsidRPr="441D95F5">
        <w:rPr>
          <w:rFonts w:ascii="Arial" w:eastAsia="Arial" w:hAnsi="Arial" w:cs="Arial"/>
          <w:sz w:val="22"/>
          <w:szCs w:val="22"/>
        </w:rPr>
        <w:t>2.</w:t>
      </w:r>
      <w:r w:rsidRPr="441D95F5">
        <w:rPr>
          <w:rFonts w:ascii="Arial" w:eastAsia="Arial" w:hAnsi="Arial" w:cs="Arial"/>
          <w:iCs w:val="0"/>
          <w:color w:val="222222"/>
          <w:sz w:val="22"/>
          <w:szCs w:val="22"/>
          <w:lang w:val="en-US"/>
        </w:rPr>
        <w:t xml:space="preserve"> Bennett-Alexander, D.D., 1998. </w:t>
      </w:r>
      <w:r w:rsidRPr="441D95F5">
        <w:rPr>
          <w:rFonts w:ascii="Arial" w:eastAsia="Arial" w:hAnsi="Arial" w:cs="Arial"/>
          <w:i/>
          <w:color w:val="222222"/>
          <w:sz w:val="22"/>
          <w:szCs w:val="22"/>
          <w:lang w:val="en-US"/>
        </w:rPr>
        <w:t>Employment law for business</w:t>
      </w:r>
      <w:r w:rsidRPr="441D95F5">
        <w:rPr>
          <w:rFonts w:ascii="Arial" w:eastAsia="Arial" w:hAnsi="Arial" w:cs="Arial"/>
          <w:iCs w:val="0"/>
          <w:color w:val="222222"/>
          <w:sz w:val="22"/>
          <w:szCs w:val="22"/>
          <w:lang w:val="en-US"/>
        </w:rPr>
        <w:t>. Irwin, McGraw-Hill.</w:t>
      </w:r>
    </w:p>
    <w:p w14:paraId="2157B0E6" w14:textId="0DDF785C" w:rsidR="2738FA2D" w:rsidRDefault="441D95F5" w:rsidP="441D95F5">
      <w:pPr>
        <w:spacing w:after="160" w:line="360" w:lineRule="auto"/>
        <w:jc w:val="both"/>
        <w:rPr>
          <w:rFonts w:ascii="Arial" w:eastAsia="Arial" w:hAnsi="Arial" w:cs="Arial"/>
          <w:iCs w:val="0"/>
          <w:color w:val="222222"/>
          <w:sz w:val="22"/>
          <w:szCs w:val="22"/>
        </w:rPr>
      </w:pPr>
      <w:r w:rsidRPr="441D95F5">
        <w:rPr>
          <w:rFonts w:ascii="Arial" w:eastAsia="Arial" w:hAnsi="Arial" w:cs="Arial"/>
          <w:sz w:val="22"/>
          <w:szCs w:val="22"/>
        </w:rPr>
        <w:t>3.</w:t>
      </w:r>
      <w:r w:rsidRPr="441D95F5">
        <w:rPr>
          <w:rFonts w:ascii="Arial" w:eastAsia="Arial" w:hAnsi="Arial" w:cs="Arial"/>
          <w:iCs w:val="0"/>
          <w:color w:val="222222"/>
          <w:sz w:val="22"/>
          <w:szCs w:val="22"/>
          <w:lang w:val="en-US"/>
        </w:rPr>
        <w:t xml:space="preserve"> </w:t>
      </w:r>
      <w:proofErr w:type="spellStart"/>
      <w:r w:rsidRPr="441D95F5">
        <w:rPr>
          <w:rFonts w:ascii="Arial" w:eastAsia="Arial" w:hAnsi="Arial" w:cs="Arial"/>
          <w:iCs w:val="0"/>
          <w:color w:val="222222"/>
          <w:sz w:val="22"/>
          <w:szCs w:val="22"/>
          <w:lang w:val="en-US"/>
        </w:rPr>
        <w:t>Fapohunda</w:t>
      </w:r>
      <w:proofErr w:type="spellEnd"/>
      <w:r w:rsidRPr="441D95F5">
        <w:rPr>
          <w:rFonts w:ascii="Arial" w:eastAsia="Arial" w:hAnsi="Arial" w:cs="Arial"/>
          <w:iCs w:val="0"/>
          <w:color w:val="222222"/>
          <w:sz w:val="22"/>
          <w:szCs w:val="22"/>
          <w:lang w:val="en-US"/>
        </w:rPr>
        <w:t xml:space="preserve">, T.M., 2013. Towards effective team building in the workplace. </w:t>
      </w:r>
      <w:r w:rsidRPr="441D95F5">
        <w:rPr>
          <w:rFonts w:ascii="Arial" w:eastAsia="Arial" w:hAnsi="Arial" w:cs="Arial"/>
          <w:i/>
          <w:color w:val="222222"/>
          <w:sz w:val="22"/>
          <w:szCs w:val="22"/>
          <w:lang w:val="en-US"/>
        </w:rPr>
        <w:t>International journal of education and research</w:t>
      </w:r>
      <w:r w:rsidRPr="441D95F5">
        <w:rPr>
          <w:rFonts w:ascii="Arial" w:eastAsia="Arial" w:hAnsi="Arial" w:cs="Arial"/>
          <w:iCs w:val="0"/>
          <w:color w:val="222222"/>
          <w:sz w:val="22"/>
          <w:szCs w:val="22"/>
          <w:lang w:val="en-US"/>
        </w:rPr>
        <w:t xml:space="preserve">, </w:t>
      </w:r>
      <w:r w:rsidRPr="441D95F5">
        <w:rPr>
          <w:rFonts w:ascii="Arial" w:eastAsia="Arial" w:hAnsi="Arial" w:cs="Arial"/>
          <w:i/>
          <w:color w:val="222222"/>
          <w:sz w:val="22"/>
          <w:szCs w:val="22"/>
          <w:lang w:val="en-US"/>
        </w:rPr>
        <w:t>1</w:t>
      </w:r>
      <w:r w:rsidRPr="441D95F5">
        <w:rPr>
          <w:rFonts w:ascii="Arial" w:eastAsia="Arial" w:hAnsi="Arial" w:cs="Arial"/>
          <w:iCs w:val="0"/>
          <w:color w:val="222222"/>
          <w:sz w:val="22"/>
          <w:szCs w:val="22"/>
          <w:lang w:val="en-US"/>
        </w:rPr>
        <w:t>(4), pp.1-12.</w:t>
      </w:r>
    </w:p>
    <w:p w14:paraId="2617A3E3" w14:textId="44DE9CC4" w:rsidR="2738FA2D" w:rsidRDefault="441D95F5" w:rsidP="441D95F5">
      <w:pPr>
        <w:spacing w:after="160" w:line="360" w:lineRule="auto"/>
        <w:jc w:val="both"/>
        <w:rPr>
          <w:rFonts w:ascii="Arial" w:eastAsia="Arial" w:hAnsi="Arial" w:cs="Arial"/>
          <w:iCs w:val="0"/>
          <w:color w:val="222222"/>
          <w:sz w:val="22"/>
          <w:szCs w:val="22"/>
        </w:rPr>
      </w:pPr>
      <w:r w:rsidRPr="441D95F5">
        <w:rPr>
          <w:rFonts w:ascii="Arial" w:eastAsia="Arial" w:hAnsi="Arial" w:cs="Arial"/>
          <w:sz w:val="22"/>
          <w:szCs w:val="22"/>
        </w:rPr>
        <w:t>4.</w:t>
      </w:r>
      <w:r w:rsidRPr="441D95F5">
        <w:rPr>
          <w:rFonts w:ascii="Arial" w:eastAsia="Arial" w:hAnsi="Arial" w:cs="Arial"/>
          <w:iCs w:val="0"/>
          <w:color w:val="222222"/>
          <w:sz w:val="22"/>
          <w:szCs w:val="22"/>
          <w:lang w:val="en-US"/>
        </w:rPr>
        <w:t xml:space="preserve"> Fleming, N.D., 1995, July. I'm different; not dumb. Modes of presentation (VARK) in the tertiary classroom. In </w:t>
      </w:r>
      <w:r w:rsidRPr="441D95F5">
        <w:rPr>
          <w:rFonts w:ascii="Arial" w:eastAsia="Arial" w:hAnsi="Arial" w:cs="Arial"/>
          <w:i/>
          <w:color w:val="222222"/>
          <w:sz w:val="22"/>
          <w:szCs w:val="22"/>
          <w:lang w:val="en-US"/>
        </w:rPr>
        <w:t>Research and development in higher education, Proceedings of the 1995 Annual Conference of the Higher Education and Research Development Society of Australasia (HERDSA), HERDSA</w:t>
      </w:r>
      <w:r w:rsidRPr="441D95F5">
        <w:rPr>
          <w:rFonts w:ascii="Arial" w:eastAsia="Arial" w:hAnsi="Arial" w:cs="Arial"/>
          <w:iCs w:val="0"/>
          <w:color w:val="222222"/>
          <w:sz w:val="22"/>
          <w:szCs w:val="22"/>
          <w:lang w:val="en-US"/>
        </w:rPr>
        <w:t xml:space="preserve"> (Vol. 18, pp. 308-313).</w:t>
      </w:r>
    </w:p>
    <w:p w14:paraId="16D8C203" w14:textId="004F2EB7" w:rsidR="2738FA2D" w:rsidRDefault="441D95F5" w:rsidP="441D95F5">
      <w:pPr>
        <w:spacing w:after="160" w:line="360" w:lineRule="auto"/>
        <w:jc w:val="both"/>
        <w:rPr>
          <w:rFonts w:ascii="Arial" w:eastAsia="Arial" w:hAnsi="Arial" w:cs="Arial"/>
          <w:iCs w:val="0"/>
          <w:color w:val="222222"/>
          <w:sz w:val="22"/>
          <w:szCs w:val="22"/>
        </w:rPr>
      </w:pPr>
      <w:r w:rsidRPr="441D95F5">
        <w:rPr>
          <w:rFonts w:ascii="Arial" w:eastAsia="Arial" w:hAnsi="Arial" w:cs="Arial"/>
          <w:sz w:val="22"/>
          <w:szCs w:val="22"/>
        </w:rPr>
        <w:t>5.</w:t>
      </w:r>
      <w:r w:rsidRPr="441D95F5">
        <w:rPr>
          <w:rFonts w:ascii="Arial" w:eastAsia="Arial" w:hAnsi="Arial" w:cs="Arial"/>
          <w:iCs w:val="0"/>
          <w:color w:val="222222"/>
          <w:sz w:val="22"/>
          <w:szCs w:val="22"/>
          <w:lang w:val="en-US"/>
        </w:rPr>
        <w:t xml:space="preserve"> GURL, E., 2017. SWOT analysis: A theoretical review.</w:t>
      </w:r>
    </w:p>
    <w:p w14:paraId="14FB8F5E" w14:textId="06E6D392" w:rsidR="2738FA2D" w:rsidRDefault="441D95F5" w:rsidP="441D95F5">
      <w:pPr>
        <w:spacing w:after="160" w:line="360" w:lineRule="auto"/>
        <w:jc w:val="both"/>
        <w:rPr>
          <w:rFonts w:ascii="Arial" w:eastAsia="Arial" w:hAnsi="Arial" w:cs="Arial"/>
          <w:iCs w:val="0"/>
          <w:color w:val="222222"/>
          <w:sz w:val="22"/>
          <w:szCs w:val="22"/>
        </w:rPr>
      </w:pPr>
      <w:r w:rsidRPr="441D95F5">
        <w:rPr>
          <w:rFonts w:ascii="Arial" w:eastAsia="Arial" w:hAnsi="Arial" w:cs="Arial"/>
          <w:sz w:val="22"/>
          <w:szCs w:val="22"/>
        </w:rPr>
        <w:t>6.</w:t>
      </w:r>
      <w:r w:rsidRPr="441D95F5">
        <w:rPr>
          <w:rFonts w:ascii="Arial" w:eastAsia="Arial" w:hAnsi="Arial" w:cs="Arial"/>
          <w:iCs w:val="0"/>
          <w:color w:val="222222"/>
          <w:sz w:val="22"/>
          <w:szCs w:val="22"/>
          <w:lang w:val="en-US"/>
        </w:rPr>
        <w:t xml:space="preserve"> Heron, B., 2005. Self‐reflection in critical social work practice: subjectivity and the possibilities of resistance. </w:t>
      </w:r>
      <w:r w:rsidRPr="441D95F5">
        <w:rPr>
          <w:rFonts w:ascii="Arial" w:eastAsia="Arial" w:hAnsi="Arial" w:cs="Arial"/>
          <w:i/>
          <w:color w:val="222222"/>
          <w:sz w:val="22"/>
          <w:szCs w:val="22"/>
          <w:lang w:val="en-US"/>
        </w:rPr>
        <w:t>Reflective practice</w:t>
      </w:r>
      <w:r w:rsidRPr="441D95F5">
        <w:rPr>
          <w:rFonts w:ascii="Arial" w:eastAsia="Arial" w:hAnsi="Arial" w:cs="Arial"/>
          <w:iCs w:val="0"/>
          <w:color w:val="222222"/>
          <w:sz w:val="22"/>
          <w:szCs w:val="22"/>
          <w:lang w:val="en-US"/>
        </w:rPr>
        <w:t xml:space="preserve">, </w:t>
      </w:r>
      <w:r w:rsidRPr="441D95F5">
        <w:rPr>
          <w:rFonts w:ascii="Arial" w:eastAsia="Arial" w:hAnsi="Arial" w:cs="Arial"/>
          <w:i/>
          <w:color w:val="222222"/>
          <w:sz w:val="22"/>
          <w:szCs w:val="22"/>
          <w:lang w:val="en-US"/>
        </w:rPr>
        <w:t>6</w:t>
      </w:r>
      <w:r w:rsidRPr="441D95F5">
        <w:rPr>
          <w:rFonts w:ascii="Arial" w:eastAsia="Arial" w:hAnsi="Arial" w:cs="Arial"/>
          <w:iCs w:val="0"/>
          <w:color w:val="222222"/>
          <w:sz w:val="22"/>
          <w:szCs w:val="22"/>
          <w:lang w:val="en-US"/>
        </w:rPr>
        <w:t>(3), pp.341-351.</w:t>
      </w:r>
    </w:p>
    <w:p w14:paraId="1C9E33F8" w14:textId="7FA5839B" w:rsidR="2738FA2D" w:rsidRDefault="441D95F5" w:rsidP="441D95F5">
      <w:pPr>
        <w:spacing w:after="160" w:line="360" w:lineRule="auto"/>
        <w:jc w:val="both"/>
        <w:rPr>
          <w:rFonts w:ascii="Arial" w:eastAsia="Arial" w:hAnsi="Arial" w:cs="Arial"/>
          <w:iCs w:val="0"/>
          <w:color w:val="222222"/>
          <w:sz w:val="22"/>
          <w:szCs w:val="22"/>
        </w:rPr>
      </w:pPr>
      <w:r w:rsidRPr="441D95F5">
        <w:rPr>
          <w:rFonts w:ascii="Arial" w:eastAsia="Arial" w:hAnsi="Arial" w:cs="Arial"/>
          <w:sz w:val="22"/>
          <w:szCs w:val="22"/>
        </w:rPr>
        <w:t>7.</w:t>
      </w:r>
      <w:r w:rsidRPr="441D95F5">
        <w:rPr>
          <w:rFonts w:ascii="Arial" w:eastAsia="Arial" w:hAnsi="Arial" w:cs="Arial"/>
          <w:iCs w:val="0"/>
          <w:color w:val="222222"/>
          <w:sz w:val="22"/>
          <w:szCs w:val="22"/>
          <w:lang w:val="en-US"/>
        </w:rPr>
        <w:t xml:space="preserve"> Neugebauer, J. and Evans-Brain, J., 2016. </w:t>
      </w:r>
      <w:r w:rsidRPr="441D95F5">
        <w:rPr>
          <w:rFonts w:ascii="Arial" w:eastAsia="Arial" w:hAnsi="Arial" w:cs="Arial"/>
          <w:i/>
          <w:color w:val="222222"/>
          <w:sz w:val="22"/>
          <w:szCs w:val="22"/>
          <w:lang w:val="en-US"/>
        </w:rPr>
        <w:t>Employability: Making the most of your career development</w:t>
      </w:r>
      <w:r w:rsidRPr="441D95F5">
        <w:rPr>
          <w:rFonts w:ascii="Arial" w:eastAsia="Arial" w:hAnsi="Arial" w:cs="Arial"/>
          <w:iCs w:val="0"/>
          <w:color w:val="222222"/>
          <w:sz w:val="22"/>
          <w:szCs w:val="22"/>
          <w:lang w:val="en-US"/>
        </w:rPr>
        <w:t>. Sage, pp.95-98.</w:t>
      </w:r>
    </w:p>
    <w:p w14:paraId="40E86F7A" w14:textId="210A9B82" w:rsidR="2738FA2D" w:rsidRDefault="441D95F5" w:rsidP="441D95F5">
      <w:pPr>
        <w:spacing w:after="160" w:line="360" w:lineRule="auto"/>
        <w:jc w:val="both"/>
        <w:rPr>
          <w:rFonts w:ascii="Arial" w:eastAsia="Arial" w:hAnsi="Arial" w:cs="Arial"/>
          <w:iCs w:val="0"/>
          <w:color w:val="222222"/>
          <w:sz w:val="22"/>
          <w:szCs w:val="22"/>
        </w:rPr>
      </w:pPr>
      <w:r w:rsidRPr="441D95F5">
        <w:rPr>
          <w:rFonts w:ascii="Arial" w:eastAsia="Arial" w:hAnsi="Arial" w:cs="Arial"/>
          <w:sz w:val="22"/>
          <w:szCs w:val="22"/>
        </w:rPr>
        <w:t>8.</w:t>
      </w:r>
      <w:r w:rsidRPr="441D95F5">
        <w:rPr>
          <w:rFonts w:ascii="Arial" w:eastAsia="Arial" w:hAnsi="Arial" w:cs="Arial"/>
          <w:iCs w:val="0"/>
          <w:color w:val="222222"/>
          <w:sz w:val="22"/>
          <w:szCs w:val="22"/>
          <w:lang w:val="en-US"/>
        </w:rPr>
        <w:t xml:space="preserve"> </w:t>
      </w:r>
      <w:proofErr w:type="spellStart"/>
      <w:r w:rsidRPr="441D95F5">
        <w:rPr>
          <w:rFonts w:ascii="Arial" w:eastAsia="Arial" w:hAnsi="Arial" w:cs="Arial"/>
          <w:iCs w:val="0"/>
          <w:color w:val="222222"/>
          <w:sz w:val="22"/>
          <w:szCs w:val="22"/>
          <w:lang w:val="en-US"/>
        </w:rPr>
        <w:t>Pashler</w:t>
      </w:r>
      <w:proofErr w:type="spellEnd"/>
      <w:r w:rsidRPr="441D95F5">
        <w:rPr>
          <w:rFonts w:ascii="Arial" w:eastAsia="Arial" w:hAnsi="Arial" w:cs="Arial"/>
          <w:iCs w:val="0"/>
          <w:color w:val="222222"/>
          <w:sz w:val="22"/>
          <w:szCs w:val="22"/>
          <w:lang w:val="en-US"/>
        </w:rPr>
        <w:t xml:space="preserve">, H., McDaniel, M., Rohrer, D. and Bjork, R., 2008. Learning styles: Concepts and evidence. </w:t>
      </w:r>
      <w:r w:rsidRPr="441D95F5">
        <w:rPr>
          <w:rFonts w:ascii="Arial" w:eastAsia="Arial" w:hAnsi="Arial" w:cs="Arial"/>
          <w:i/>
          <w:color w:val="222222"/>
          <w:sz w:val="22"/>
          <w:szCs w:val="22"/>
          <w:lang w:val="en-US"/>
        </w:rPr>
        <w:t>Psychological science in the public interest</w:t>
      </w:r>
      <w:r w:rsidRPr="441D95F5">
        <w:rPr>
          <w:rFonts w:ascii="Arial" w:eastAsia="Arial" w:hAnsi="Arial" w:cs="Arial"/>
          <w:iCs w:val="0"/>
          <w:color w:val="222222"/>
          <w:sz w:val="22"/>
          <w:szCs w:val="22"/>
          <w:lang w:val="en-US"/>
        </w:rPr>
        <w:t xml:space="preserve">, </w:t>
      </w:r>
      <w:r w:rsidRPr="441D95F5">
        <w:rPr>
          <w:rFonts w:ascii="Arial" w:eastAsia="Arial" w:hAnsi="Arial" w:cs="Arial"/>
          <w:i/>
          <w:color w:val="222222"/>
          <w:sz w:val="22"/>
          <w:szCs w:val="22"/>
          <w:lang w:val="en-US"/>
        </w:rPr>
        <w:t>9</w:t>
      </w:r>
      <w:r w:rsidRPr="441D95F5">
        <w:rPr>
          <w:rFonts w:ascii="Arial" w:eastAsia="Arial" w:hAnsi="Arial" w:cs="Arial"/>
          <w:iCs w:val="0"/>
          <w:color w:val="222222"/>
          <w:sz w:val="22"/>
          <w:szCs w:val="22"/>
          <w:lang w:val="en-US"/>
        </w:rPr>
        <w:t>(3), pp.105-119.</w:t>
      </w:r>
    </w:p>
    <w:p w14:paraId="204CF8EF" w14:textId="4B2AF217" w:rsidR="2738FA2D" w:rsidRDefault="441D95F5" w:rsidP="441D95F5">
      <w:pPr>
        <w:spacing w:after="160" w:line="360" w:lineRule="auto"/>
        <w:jc w:val="both"/>
        <w:rPr>
          <w:rFonts w:ascii="Arial" w:eastAsia="Arial" w:hAnsi="Arial" w:cs="Arial"/>
          <w:iCs w:val="0"/>
          <w:color w:val="222222"/>
          <w:sz w:val="22"/>
          <w:szCs w:val="22"/>
        </w:rPr>
      </w:pPr>
      <w:r w:rsidRPr="441D95F5">
        <w:rPr>
          <w:rFonts w:ascii="Arial" w:eastAsia="Arial" w:hAnsi="Arial" w:cs="Arial"/>
          <w:sz w:val="22"/>
          <w:szCs w:val="22"/>
        </w:rPr>
        <w:t>9.</w:t>
      </w:r>
      <w:r w:rsidRPr="441D95F5">
        <w:rPr>
          <w:rFonts w:ascii="Arial" w:eastAsia="Arial" w:hAnsi="Arial" w:cs="Arial"/>
          <w:iCs w:val="0"/>
          <w:color w:val="222222"/>
          <w:sz w:val="22"/>
          <w:szCs w:val="22"/>
          <w:lang w:val="en-US"/>
        </w:rPr>
        <w:t xml:space="preserve"> Pittenger, D.J., 1993. The utility of the Myers-Briggs type indicator. </w:t>
      </w:r>
      <w:r w:rsidRPr="441D95F5">
        <w:rPr>
          <w:rFonts w:ascii="Arial" w:eastAsia="Arial" w:hAnsi="Arial" w:cs="Arial"/>
          <w:i/>
          <w:color w:val="222222"/>
          <w:sz w:val="22"/>
          <w:szCs w:val="22"/>
          <w:lang w:val="en-US"/>
        </w:rPr>
        <w:t>Review of educational research</w:t>
      </w:r>
      <w:r w:rsidRPr="441D95F5">
        <w:rPr>
          <w:rFonts w:ascii="Arial" w:eastAsia="Arial" w:hAnsi="Arial" w:cs="Arial"/>
          <w:iCs w:val="0"/>
          <w:color w:val="222222"/>
          <w:sz w:val="22"/>
          <w:szCs w:val="22"/>
          <w:lang w:val="en-US"/>
        </w:rPr>
        <w:t xml:space="preserve">, </w:t>
      </w:r>
      <w:r w:rsidRPr="441D95F5">
        <w:rPr>
          <w:rFonts w:ascii="Arial" w:eastAsia="Arial" w:hAnsi="Arial" w:cs="Arial"/>
          <w:i/>
          <w:color w:val="222222"/>
          <w:sz w:val="22"/>
          <w:szCs w:val="22"/>
          <w:lang w:val="en-US"/>
        </w:rPr>
        <w:t>63</w:t>
      </w:r>
      <w:r w:rsidRPr="441D95F5">
        <w:rPr>
          <w:rFonts w:ascii="Arial" w:eastAsia="Arial" w:hAnsi="Arial" w:cs="Arial"/>
          <w:iCs w:val="0"/>
          <w:color w:val="222222"/>
          <w:sz w:val="22"/>
          <w:szCs w:val="22"/>
          <w:lang w:val="en-US"/>
        </w:rPr>
        <w:t>(4), pp.467-488.</w:t>
      </w:r>
    </w:p>
    <w:p w14:paraId="78E0FB52" w14:textId="73240924" w:rsidR="2738FA2D" w:rsidRDefault="441D95F5" w:rsidP="441D95F5">
      <w:pPr>
        <w:spacing w:after="160" w:line="360" w:lineRule="auto"/>
        <w:jc w:val="both"/>
        <w:rPr>
          <w:rFonts w:ascii="Arial" w:eastAsia="Arial" w:hAnsi="Arial" w:cs="Arial"/>
          <w:iCs w:val="0"/>
          <w:color w:val="222222"/>
          <w:sz w:val="22"/>
          <w:szCs w:val="22"/>
        </w:rPr>
      </w:pPr>
      <w:r w:rsidRPr="441D95F5">
        <w:rPr>
          <w:rFonts w:ascii="Arial" w:eastAsia="Arial" w:hAnsi="Arial" w:cs="Arial"/>
          <w:sz w:val="22"/>
          <w:szCs w:val="22"/>
        </w:rPr>
        <w:t>10.</w:t>
      </w:r>
      <w:r w:rsidRPr="441D95F5">
        <w:rPr>
          <w:rFonts w:ascii="Arial" w:eastAsia="Arial" w:hAnsi="Arial" w:cs="Arial"/>
          <w:iCs w:val="0"/>
          <w:color w:val="222222"/>
          <w:sz w:val="22"/>
          <w:szCs w:val="22"/>
          <w:lang w:val="en-US"/>
        </w:rPr>
        <w:t xml:space="preserve"> Schermerhorn Jr, J.R., Bachrach, D.G. and Wright, B., 2020. </w:t>
      </w:r>
      <w:r w:rsidRPr="441D95F5">
        <w:rPr>
          <w:rFonts w:ascii="Arial" w:eastAsia="Arial" w:hAnsi="Arial" w:cs="Arial"/>
          <w:i/>
          <w:color w:val="222222"/>
          <w:sz w:val="22"/>
          <w:szCs w:val="22"/>
          <w:lang w:val="en-US"/>
        </w:rPr>
        <w:t>Management</w:t>
      </w:r>
      <w:r w:rsidRPr="441D95F5">
        <w:rPr>
          <w:rFonts w:ascii="Arial" w:eastAsia="Arial" w:hAnsi="Arial" w:cs="Arial"/>
          <w:iCs w:val="0"/>
          <w:color w:val="222222"/>
          <w:sz w:val="22"/>
          <w:szCs w:val="22"/>
          <w:lang w:val="en-US"/>
        </w:rPr>
        <w:t>. John Wiley &amp; Sons.</w:t>
      </w:r>
    </w:p>
    <w:p w14:paraId="539A8F97" w14:textId="6DA10DFD" w:rsidR="2738FA2D" w:rsidRDefault="441D95F5" w:rsidP="441D95F5">
      <w:pPr>
        <w:spacing w:after="160" w:line="360" w:lineRule="auto"/>
        <w:jc w:val="both"/>
        <w:rPr>
          <w:rFonts w:ascii="Arial" w:eastAsia="Arial" w:hAnsi="Arial" w:cs="Arial"/>
          <w:iCs w:val="0"/>
          <w:color w:val="222222"/>
          <w:sz w:val="22"/>
          <w:szCs w:val="22"/>
        </w:rPr>
      </w:pPr>
      <w:r w:rsidRPr="441D95F5">
        <w:rPr>
          <w:rFonts w:ascii="Arial" w:eastAsia="Arial" w:hAnsi="Arial" w:cs="Arial"/>
          <w:sz w:val="22"/>
          <w:szCs w:val="22"/>
        </w:rPr>
        <w:t>11.</w:t>
      </w:r>
      <w:r w:rsidRPr="441D95F5">
        <w:rPr>
          <w:rFonts w:ascii="Arial" w:eastAsia="Arial" w:hAnsi="Arial" w:cs="Arial"/>
          <w:iCs w:val="0"/>
          <w:color w:val="222222"/>
          <w:sz w:val="22"/>
          <w:szCs w:val="22"/>
          <w:lang w:val="en-US"/>
        </w:rPr>
        <w:t xml:space="preserve"> Schouten, M., Khattab, J. and Pahng, P., 2020. Managing Team Diversity in the Workplace. In </w:t>
      </w:r>
      <w:r w:rsidRPr="441D95F5">
        <w:rPr>
          <w:rFonts w:ascii="Arial" w:eastAsia="Arial" w:hAnsi="Arial" w:cs="Arial"/>
          <w:i/>
          <w:color w:val="222222"/>
          <w:sz w:val="22"/>
          <w:szCs w:val="22"/>
          <w:lang w:val="en-US"/>
        </w:rPr>
        <w:t>Oxford Research Encyclopedia of Business and Management</w:t>
      </w:r>
      <w:r w:rsidRPr="441D95F5">
        <w:rPr>
          <w:rFonts w:ascii="Arial" w:eastAsia="Arial" w:hAnsi="Arial" w:cs="Arial"/>
          <w:iCs w:val="0"/>
          <w:color w:val="222222"/>
          <w:sz w:val="22"/>
          <w:szCs w:val="22"/>
          <w:lang w:val="en-US"/>
        </w:rPr>
        <w:t>.</w:t>
      </w:r>
    </w:p>
    <w:p w14:paraId="7DA5F303" w14:textId="079E69E3" w:rsidR="2738FA2D" w:rsidRDefault="441D95F5" w:rsidP="441D95F5">
      <w:pPr>
        <w:spacing w:after="160" w:line="360" w:lineRule="auto"/>
        <w:jc w:val="both"/>
        <w:rPr>
          <w:rFonts w:ascii="Arial" w:eastAsia="Arial" w:hAnsi="Arial" w:cs="Arial"/>
          <w:iCs w:val="0"/>
          <w:color w:val="222222"/>
          <w:sz w:val="22"/>
          <w:szCs w:val="22"/>
        </w:rPr>
      </w:pPr>
      <w:r w:rsidRPr="441D95F5">
        <w:rPr>
          <w:rFonts w:ascii="Arial" w:eastAsia="Arial" w:hAnsi="Arial" w:cs="Arial"/>
          <w:sz w:val="22"/>
          <w:szCs w:val="22"/>
        </w:rPr>
        <w:t>12.</w:t>
      </w:r>
      <w:r w:rsidRPr="441D95F5">
        <w:rPr>
          <w:rFonts w:ascii="Arial" w:eastAsia="Arial" w:hAnsi="Arial" w:cs="Arial"/>
          <w:iCs w:val="0"/>
          <w:color w:val="222222"/>
          <w:sz w:val="22"/>
          <w:szCs w:val="22"/>
          <w:lang w:val="en-US"/>
        </w:rPr>
        <w:t xml:space="preserve"> Stice, J.E., 1987. Using Kolb's Learning Cycle to Improve Student Learning. </w:t>
      </w:r>
      <w:r w:rsidRPr="441D95F5">
        <w:rPr>
          <w:rFonts w:ascii="Arial" w:eastAsia="Arial" w:hAnsi="Arial" w:cs="Arial"/>
          <w:i/>
          <w:color w:val="222222"/>
          <w:sz w:val="22"/>
          <w:szCs w:val="22"/>
          <w:lang w:val="en-US"/>
        </w:rPr>
        <w:t>Engineering education</w:t>
      </w:r>
      <w:r w:rsidRPr="441D95F5">
        <w:rPr>
          <w:rFonts w:ascii="Arial" w:eastAsia="Arial" w:hAnsi="Arial" w:cs="Arial"/>
          <w:iCs w:val="0"/>
          <w:color w:val="222222"/>
          <w:sz w:val="22"/>
          <w:szCs w:val="22"/>
          <w:lang w:val="en-US"/>
        </w:rPr>
        <w:t xml:space="preserve">, </w:t>
      </w:r>
      <w:r w:rsidRPr="441D95F5">
        <w:rPr>
          <w:rFonts w:ascii="Arial" w:eastAsia="Arial" w:hAnsi="Arial" w:cs="Arial"/>
          <w:i/>
          <w:color w:val="222222"/>
          <w:sz w:val="22"/>
          <w:szCs w:val="22"/>
          <w:lang w:val="en-US"/>
        </w:rPr>
        <w:t>77</w:t>
      </w:r>
      <w:r w:rsidRPr="441D95F5">
        <w:rPr>
          <w:rFonts w:ascii="Arial" w:eastAsia="Arial" w:hAnsi="Arial" w:cs="Arial"/>
          <w:iCs w:val="0"/>
          <w:color w:val="222222"/>
          <w:sz w:val="22"/>
          <w:szCs w:val="22"/>
          <w:lang w:val="en-US"/>
        </w:rPr>
        <w:t>(5), pp.291-96.</w:t>
      </w:r>
    </w:p>
    <w:p w14:paraId="241106A7" w14:textId="3865A974" w:rsidR="2738FA2D" w:rsidRDefault="441D95F5" w:rsidP="441D95F5">
      <w:pPr>
        <w:spacing w:after="160" w:line="360" w:lineRule="auto"/>
        <w:jc w:val="both"/>
        <w:rPr>
          <w:rFonts w:ascii="Arial" w:eastAsia="Arial" w:hAnsi="Arial" w:cs="Arial"/>
          <w:iCs w:val="0"/>
          <w:color w:val="222222"/>
          <w:sz w:val="22"/>
          <w:szCs w:val="22"/>
        </w:rPr>
      </w:pPr>
      <w:r w:rsidRPr="441D95F5">
        <w:rPr>
          <w:rFonts w:ascii="Arial" w:eastAsia="Arial" w:hAnsi="Arial" w:cs="Arial"/>
          <w:sz w:val="22"/>
          <w:szCs w:val="22"/>
        </w:rPr>
        <w:t>13.</w:t>
      </w:r>
      <w:r w:rsidRPr="441D95F5">
        <w:rPr>
          <w:rFonts w:ascii="Arial" w:eastAsia="Arial" w:hAnsi="Arial" w:cs="Arial"/>
          <w:iCs w:val="0"/>
          <w:color w:val="222222"/>
          <w:sz w:val="22"/>
          <w:szCs w:val="22"/>
          <w:lang w:val="en-US"/>
        </w:rPr>
        <w:t xml:space="preserve"> Zubizarreta, J., 2009. </w:t>
      </w:r>
      <w:r w:rsidRPr="441D95F5">
        <w:rPr>
          <w:rFonts w:ascii="Arial" w:eastAsia="Arial" w:hAnsi="Arial" w:cs="Arial"/>
          <w:i/>
          <w:color w:val="222222"/>
          <w:sz w:val="22"/>
          <w:szCs w:val="22"/>
          <w:lang w:val="en-US"/>
        </w:rPr>
        <w:t>The learning portfolio: Reflective practice for improving student learning</w:t>
      </w:r>
      <w:r w:rsidRPr="441D95F5">
        <w:rPr>
          <w:rFonts w:ascii="Arial" w:eastAsia="Arial" w:hAnsi="Arial" w:cs="Arial"/>
          <w:iCs w:val="0"/>
          <w:color w:val="222222"/>
          <w:sz w:val="22"/>
          <w:szCs w:val="22"/>
          <w:lang w:val="en-US"/>
        </w:rPr>
        <w:t>. John Wiley &amp; Sons.</w:t>
      </w:r>
    </w:p>
    <w:p w14:paraId="739E834F" w14:textId="311CB0FD" w:rsidR="2738FA2D" w:rsidRDefault="2738FA2D" w:rsidP="441D95F5">
      <w:pPr>
        <w:spacing w:line="360" w:lineRule="auto"/>
        <w:jc w:val="both"/>
        <w:rPr>
          <w:rFonts w:ascii="Arial" w:eastAsia="Arial" w:hAnsi="Arial" w:cs="Arial"/>
          <w:sz w:val="22"/>
          <w:szCs w:val="22"/>
        </w:rPr>
      </w:pPr>
    </w:p>
    <w:p w14:paraId="03CCB7BF" w14:textId="77777777" w:rsidR="00F93945" w:rsidRDefault="00F93945" w:rsidP="441D95F5">
      <w:pPr>
        <w:spacing w:line="360" w:lineRule="auto"/>
        <w:jc w:val="both"/>
        <w:rPr>
          <w:rFonts w:ascii="Arial" w:eastAsia="Arial" w:hAnsi="Arial" w:cs="Arial"/>
          <w:sz w:val="22"/>
          <w:szCs w:val="22"/>
        </w:rPr>
      </w:pPr>
    </w:p>
    <w:p w14:paraId="288D2552" w14:textId="10D9FD11" w:rsidR="00EC5FA6" w:rsidRPr="00164D22" w:rsidRDefault="00FA2632" w:rsidP="00164D22">
      <w:pPr>
        <w:pStyle w:val="Heading1"/>
        <w:rPr>
          <w:rFonts w:ascii="Arial" w:eastAsia="Arial" w:hAnsi="Arial" w:cs="Arial"/>
        </w:rPr>
      </w:pPr>
      <w:bookmarkStart w:id="14" w:name="_Toc100275660"/>
      <w:r w:rsidRPr="00164D22">
        <w:rPr>
          <w:rFonts w:ascii="Arial" w:eastAsia="Arial" w:hAnsi="Arial" w:cs="Arial"/>
        </w:rPr>
        <w:lastRenderedPageBreak/>
        <w:t>8.Appendices</w:t>
      </w:r>
      <w:bookmarkEnd w:id="14"/>
    </w:p>
    <w:p w14:paraId="54457A0A" w14:textId="77777777" w:rsidR="00EC5FA6" w:rsidRDefault="00EC5FA6" w:rsidP="441D95F5">
      <w:pPr>
        <w:spacing w:line="360" w:lineRule="auto"/>
        <w:jc w:val="both"/>
        <w:rPr>
          <w:rFonts w:ascii="Arial" w:eastAsia="Arial" w:hAnsi="Arial" w:cs="Arial"/>
          <w:sz w:val="22"/>
          <w:szCs w:val="22"/>
        </w:rPr>
      </w:pPr>
    </w:p>
    <w:p w14:paraId="366C6ED9" w14:textId="6107928C" w:rsidR="00F93945" w:rsidRDefault="00881E26" w:rsidP="00164D22">
      <w:pPr>
        <w:rPr>
          <w:rFonts w:ascii="Arial" w:eastAsia="Arial" w:hAnsi="Arial" w:cs="Arial"/>
          <w:sz w:val="22"/>
          <w:szCs w:val="22"/>
        </w:rPr>
      </w:pPr>
      <w:r>
        <w:rPr>
          <w:noProof/>
        </w:rPr>
        <w:drawing>
          <wp:inline distT="0" distB="0" distL="0" distR="0" wp14:anchorId="76881049" wp14:editId="52C467FD">
            <wp:extent cx="5007716" cy="7940040"/>
            <wp:effectExtent l="0" t="0" r="2540" b="3810"/>
            <wp:docPr id="1" name="Picture 1" descr="Tab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5012255" cy="7947237"/>
                    </a:xfrm>
                    <a:prstGeom prst="rect">
                      <a:avLst/>
                    </a:prstGeom>
                  </pic:spPr>
                </pic:pic>
              </a:graphicData>
            </a:graphic>
          </wp:inline>
        </w:drawing>
      </w:r>
    </w:p>
    <w:p w14:paraId="1B918E38" w14:textId="5E1EBB6F" w:rsidR="00235A4A" w:rsidRDefault="00235A4A" w:rsidP="441D95F5">
      <w:pPr>
        <w:spacing w:line="360" w:lineRule="auto"/>
        <w:jc w:val="both"/>
        <w:rPr>
          <w:rFonts w:ascii="Arial" w:eastAsia="Arial" w:hAnsi="Arial" w:cs="Arial"/>
          <w:sz w:val="22"/>
          <w:szCs w:val="22"/>
        </w:rPr>
      </w:pPr>
      <w:r>
        <w:rPr>
          <w:noProof/>
        </w:rPr>
        <w:lastRenderedPageBreak/>
        <w:drawing>
          <wp:inline distT="0" distB="0" distL="0" distR="0" wp14:anchorId="291D18E6" wp14:editId="153B1CDC">
            <wp:extent cx="5904865" cy="3496732"/>
            <wp:effectExtent l="0" t="0" r="635" b="8890"/>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58832" cy="3528690"/>
                    </a:xfrm>
                    <a:prstGeom prst="rect">
                      <a:avLst/>
                    </a:prstGeom>
                  </pic:spPr>
                </pic:pic>
              </a:graphicData>
            </a:graphic>
          </wp:inline>
        </w:drawing>
      </w:r>
    </w:p>
    <w:p w14:paraId="25B2AA4C" w14:textId="77777777" w:rsidR="00164D22" w:rsidRDefault="00164D22">
      <w:pPr>
        <w:spacing w:line="360" w:lineRule="auto"/>
        <w:jc w:val="both"/>
        <w:rPr>
          <w:rFonts w:ascii="Arial" w:eastAsia="Arial" w:hAnsi="Arial" w:cs="Arial"/>
          <w:sz w:val="22"/>
          <w:szCs w:val="22"/>
        </w:rPr>
      </w:pPr>
    </w:p>
    <w:sectPr w:rsidR="00164D22">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4F34B4" w14:textId="77777777" w:rsidR="00FA5DE6" w:rsidRDefault="00FA5DE6">
      <w:pPr>
        <w:spacing w:after="0" w:line="240" w:lineRule="auto"/>
      </w:pPr>
      <w:r>
        <w:separator/>
      </w:r>
    </w:p>
  </w:endnote>
  <w:endnote w:type="continuationSeparator" w:id="0">
    <w:p w14:paraId="2175ACF5" w14:textId="77777777" w:rsidR="00FA5DE6" w:rsidRDefault="00FA5D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441D95F5" w14:paraId="75F224F5" w14:textId="77777777" w:rsidTr="441D95F5">
      <w:tc>
        <w:tcPr>
          <w:tcW w:w="3005" w:type="dxa"/>
        </w:tcPr>
        <w:p w14:paraId="75E8D64E" w14:textId="6516A2CA" w:rsidR="441D95F5" w:rsidRDefault="441D95F5" w:rsidP="441D95F5">
          <w:pPr>
            <w:pStyle w:val="Header"/>
            <w:ind w:left="-115"/>
          </w:pPr>
        </w:p>
      </w:tc>
      <w:tc>
        <w:tcPr>
          <w:tcW w:w="3005" w:type="dxa"/>
        </w:tcPr>
        <w:p w14:paraId="24FFAC3B" w14:textId="60636D30" w:rsidR="441D95F5" w:rsidRDefault="441D95F5" w:rsidP="441D95F5">
          <w:pPr>
            <w:pStyle w:val="Header"/>
            <w:jc w:val="center"/>
          </w:pPr>
        </w:p>
      </w:tc>
      <w:tc>
        <w:tcPr>
          <w:tcW w:w="3005" w:type="dxa"/>
        </w:tcPr>
        <w:p w14:paraId="5BC1B134" w14:textId="4BBFE224" w:rsidR="441D95F5" w:rsidRDefault="441D95F5" w:rsidP="441D95F5">
          <w:pPr>
            <w:pStyle w:val="Header"/>
            <w:ind w:right="-115"/>
            <w:jc w:val="right"/>
          </w:pPr>
          <w:r w:rsidRPr="441D95F5">
            <w:fldChar w:fldCharType="begin"/>
          </w:r>
          <w:r>
            <w:instrText>PAGE</w:instrText>
          </w:r>
          <w:r w:rsidRPr="441D95F5">
            <w:fldChar w:fldCharType="separate"/>
          </w:r>
          <w:r w:rsidR="003D0BD9">
            <w:rPr>
              <w:noProof/>
            </w:rPr>
            <w:t>1</w:t>
          </w:r>
          <w:r w:rsidRPr="441D95F5">
            <w:fldChar w:fldCharType="end"/>
          </w:r>
          <w:r w:rsidRPr="441D95F5">
            <w:t xml:space="preserve"> of </w:t>
          </w:r>
          <w:r w:rsidRPr="441D95F5">
            <w:fldChar w:fldCharType="begin"/>
          </w:r>
          <w:r>
            <w:instrText>NUMPAGES</w:instrText>
          </w:r>
          <w:r w:rsidRPr="441D95F5">
            <w:fldChar w:fldCharType="separate"/>
          </w:r>
          <w:r w:rsidR="003D0BD9">
            <w:rPr>
              <w:noProof/>
            </w:rPr>
            <w:t>2</w:t>
          </w:r>
          <w:r w:rsidRPr="441D95F5">
            <w:fldChar w:fldCharType="end"/>
          </w:r>
        </w:p>
      </w:tc>
    </w:tr>
  </w:tbl>
  <w:p w14:paraId="080E2383" w14:textId="05D4BC0B" w:rsidR="441D95F5" w:rsidRDefault="441D95F5" w:rsidP="441D95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87B2EB" w14:textId="77777777" w:rsidR="00FA5DE6" w:rsidRDefault="00FA5DE6">
      <w:pPr>
        <w:spacing w:after="0" w:line="240" w:lineRule="auto"/>
      </w:pPr>
      <w:r>
        <w:separator/>
      </w:r>
    </w:p>
  </w:footnote>
  <w:footnote w:type="continuationSeparator" w:id="0">
    <w:p w14:paraId="6A1B5376" w14:textId="77777777" w:rsidR="00FA5DE6" w:rsidRDefault="00FA5D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441D95F5" w14:paraId="20917D2F" w14:textId="77777777" w:rsidTr="441D95F5">
      <w:tc>
        <w:tcPr>
          <w:tcW w:w="3005" w:type="dxa"/>
        </w:tcPr>
        <w:p w14:paraId="2B9BCD74" w14:textId="11184735" w:rsidR="441D95F5" w:rsidRDefault="441D95F5" w:rsidP="441D95F5">
          <w:pPr>
            <w:pStyle w:val="Header"/>
            <w:ind w:left="-115"/>
          </w:pPr>
        </w:p>
      </w:tc>
      <w:tc>
        <w:tcPr>
          <w:tcW w:w="3005" w:type="dxa"/>
        </w:tcPr>
        <w:p w14:paraId="40E12F3F" w14:textId="56C88AB1" w:rsidR="441D95F5" w:rsidRDefault="441D95F5" w:rsidP="441D95F5">
          <w:pPr>
            <w:pStyle w:val="Header"/>
            <w:jc w:val="center"/>
          </w:pPr>
        </w:p>
      </w:tc>
      <w:tc>
        <w:tcPr>
          <w:tcW w:w="3005" w:type="dxa"/>
        </w:tcPr>
        <w:p w14:paraId="37708AFD" w14:textId="1BC41467" w:rsidR="441D95F5" w:rsidRDefault="441D95F5" w:rsidP="441D95F5">
          <w:pPr>
            <w:pStyle w:val="Header"/>
            <w:ind w:right="-115"/>
            <w:jc w:val="right"/>
          </w:pPr>
        </w:p>
      </w:tc>
    </w:tr>
  </w:tbl>
  <w:p w14:paraId="0A904A9C" w14:textId="29A33900" w:rsidR="441D95F5" w:rsidRDefault="441D95F5" w:rsidP="441D95F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CE3182"/>
    <w:multiLevelType w:val="hybridMultilevel"/>
    <w:tmpl w:val="6E6244A2"/>
    <w:lvl w:ilvl="0" w:tplc="6CE65550">
      <w:start w:val="3"/>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680311"/>
    <w:multiLevelType w:val="hybridMultilevel"/>
    <w:tmpl w:val="8996E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B545C3"/>
    <w:multiLevelType w:val="hybridMultilevel"/>
    <w:tmpl w:val="58C03916"/>
    <w:lvl w:ilvl="0" w:tplc="74EAB3AC">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9B4FC1"/>
    <w:multiLevelType w:val="hybridMultilevel"/>
    <w:tmpl w:val="E0E69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134447E"/>
    <w:multiLevelType w:val="hybridMultilevel"/>
    <w:tmpl w:val="D0168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806766B"/>
    <w:multiLevelType w:val="hybridMultilevel"/>
    <w:tmpl w:val="5F1EA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45E1830"/>
    <w:multiLevelType w:val="hybridMultilevel"/>
    <w:tmpl w:val="4D6215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9911088"/>
    <w:multiLevelType w:val="hybridMultilevel"/>
    <w:tmpl w:val="B89254AA"/>
    <w:lvl w:ilvl="0" w:tplc="5ED0EE42">
      <w:start w:val="1"/>
      <w:numFmt w:val="bullet"/>
      <w:pStyle w:val="ListParagraph"/>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4"/>
  </w:num>
  <w:num w:numId="5">
    <w:abstractNumId w:val="5"/>
  </w:num>
  <w:num w:numId="6">
    <w:abstractNumId w:val="3"/>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F5D"/>
    <w:rsid w:val="00011594"/>
    <w:rsid w:val="00024933"/>
    <w:rsid w:val="0005311B"/>
    <w:rsid w:val="0007137B"/>
    <w:rsid w:val="0007272D"/>
    <w:rsid w:val="000964D0"/>
    <w:rsid w:val="000D7CD0"/>
    <w:rsid w:val="000E52C8"/>
    <w:rsid w:val="00101920"/>
    <w:rsid w:val="0013285A"/>
    <w:rsid w:val="00144E3C"/>
    <w:rsid w:val="0016026F"/>
    <w:rsid w:val="00164D22"/>
    <w:rsid w:val="0016682C"/>
    <w:rsid w:val="00176773"/>
    <w:rsid w:val="001B2070"/>
    <w:rsid w:val="001B63FD"/>
    <w:rsid w:val="001D5FB0"/>
    <w:rsid w:val="001E4E9D"/>
    <w:rsid w:val="00212A8E"/>
    <w:rsid w:val="00214F06"/>
    <w:rsid w:val="00235667"/>
    <w:rsid w:val="00235A4A"/>
    <w:rsid w:val="00273CF9"/>
    <w:rsid w:val="002D381C"/>
    <w:rsid w:val="002F2C59"/>
    <w:rsid w:val="002F5C91"/>
    <w:rsid w:val="003019CD"/>
    <w:rsid w:val="00304049"/>
    <w:rsid w:val="00305A58"/>
    <w:rsid w:val="00312364"/>
    <w:rsid w:val="00350932"/>
    <w:rsid w:val="00380CEF"/>
    <w:rsid w:val="00386809"/>
    <w:rsid w:val="00391F2A"/>
    <w:rsid w:val="003A3670"/>
    <w:rsid w:val="003B1B85"/>
    <w:rsid w:val="003B4057"/>
    <w:rsid w:val="003D0BD9"/>
    <w:rsid w:val="003D63A3"/>
    <w:rsid w:val="003D6C1A"/>
    <w:rsid w:val="003E4691"/>
    <w:rsid w:val="003F6F4F"/>
    <w:rsid w:val="003F7553"/>
    <w:rsid w:val="00400A13"/>
    <w:rsid w:val="00421EA5"/>
    <w:rsid w:val="004563C6"/>
    <w:rsid w:val="00465238"/>
    <w:rsid w:val="00476701"/>
    <w:rsid w:val="00492353"/>
    <w:rsid w:val="00494849"/>
    <w:rsid w:val="004A5F84"/>
    <w:rsid w:val="004B4DEA"/>
    <w:rsid w:val="004C2781"/>
    <w:rsid w:val="004D4FCB"/>
    <w:rsid w:val="004E7F4E"/>
    <w:rsid w:val="00567CA1"/>
    <w:rsid w:val="00577463"/>
    <w:rsid w:val="0059740C"/>
    <w:rsid w:val="005C2A88"/>
    <w:rsid w:val="005C5543"/>
    <w:rsid w:val="005E3750"/>
    <w:rsid w:val="005E5607"/>
    <w:rsid w:val="00601FB5"/>
    <w:rsid w:val="006064C3"/>
    <w:rsid w:val="006179DA"/>
    <w:rsid w:val="00627A2B"/>
    <w:rsid w:val="00627F75"/>
    <w:rsid w:val="00630A50"/>
    <w:rsid w:val="00654E98"/>
    <w:rsid w:val="00660A0C"/>
    <w:rsid w:val="00662CDF"/>
    <w:rsid w:val="00662D43"/>
    <w:rsid w:val="00666A6E"/>
    <w:rsid w:val="006A191B"/>
    <w:rsid w:val="006A5674"/>
    <w:rsid w:val="00712EDC"/>
    <w:rsid w:val="00741AED"/>
    <w:rsid w:val="00751CB2"/>
    <w:rsid w:val="007964ED"/>
    <w:rsid w:val="00796552"/>
    <w:rsid w:val="007A7A28"/>
    <w:rsid w:val="007F5C51"/>
    <w:rsid w:val="00822D09"/>
    <w:rsid w:val="008546D2"/>
    <w:rsid w:val="00864F5D"/>
    <w:rsid w:val="008749A1"/>
    <w:rsid w:val="00874C67"/>
    <w:rsid w:val="00881E26"/>
    <w:rsid w:val="00883DAA"/>
    <w:rsid w:val="00896C21"/>
    <w:rsid w:val="008B252F"/>
    <w:rsid w:val="008B5CE1"/>
    <w:rsid w:val="008C2D59"/>
    <w:rsid w:val="00923985"/>
    <w:rsid w:val="009308C4"/>
    <w:rsid w:val="00933B9C"/>
    <w:rsid w:val="009523F5"/>
    <w:rsid w:val="00960CD7"/>
    <w:rsid w:val="009C1A72"/>
    <w:rsid w:val="009E5640"/>
    <w:rsid w:val="00A123CC"/>
    <w:rsid w:val="00A16DC6"/>
    <w:rsid w:val="00A30299"/>
    <w:rsid w:val="00A41B39"/>
    <w:rsid w:val="00A436D7"/>
    <w:rsid w:val="00A52657"/>
    <w:rsid w:val="00A7392E"/>
    <w:rsid w:val="00A746C0"/>
    <w:rsid w:val="00A81635"/>
    <w:rsid w:val="00A95FF5"/>
    <w:rsid w:val="00AA0239"/>
    <w:rsid w:val="00AB2537"/>
    <w:rsid w:val="00AB352A"/>
    <w:rsid w:val="00AB7016"/>
    <w:rsid w:val="00AD239A"/>
    <w:rsid w:val="00AD3A55"/>
    <w:rsid w:val="00B107CE"/>
    <w:rsid w:val="00B229F3"/>
    <w:rsid w:val="00B31CDB"/>
    <w:rsid w:val="00B64BE9"/>
    <w:rsid w:val="00B81177"/>
    <w:rsid w:val="00B95227"/>
    <w:rsid w:val="00BA6C43"/>
    <w:rsid w:val="00BB35A7"/>
    <w:rsid w:val="00BC7F0C"/>
    <w:rsid w:val="00BE5490"/>
    <w:rsid w:val="00C3601A"/>
    <w:rsid w:val="00C40ADB"/>
    <w:rsid w:val="00C435A1"/>
    <w:rsid w:val="00C46AF6"/>
    <w:rsid w:val="00C800B6"/>
    <w:rsid w:val="00CC7C46"/>
    <w:rsid w:val="00CD2D51"/>
    <w:rsid w:val="00CF44C7"/>
    <w:rsid w:val="00CF5B2B"/>
    <w:rsid w:val="00CF7319"/>
    <w:rsid w:val="00D40873"/>
    <w:rsid w:val="00D62E94"/>
    <w:rsid w:val="00D64035"/>
    <w:rsid w:val="00D86D8A"/>
    <w:rsid w:val="00D87DF5"/>
    <w:rsid w:val="00D910CD"/>
    <w:rsid w:val="00E1509A"/>
    <w:rsid w:val="00E27B46"/>
    <w:rsid w:val="00EA170A"/>
    <w:rsid w:val="00EC5FA6"/>
    <w:rsid w:val="00ED5B61"/>
    <w:rsid w:val="00EE0502"/>
    <w:rsid w:val="00F03365"/>
    <w:rsid w:val="00F22ECE"/>
    <w:rsid w:val="00F602E9"/>
    <w:rsid w:val="00F92F79"/>
    <w:rsid w:val="00F934F1"/>
    <w:rsid w:val="00F93945"/>
    <w:rsid w:val="00FA2632"/>
    <w:rsid w:val="00FA5DE6"/>
    <w:rsid w:val="00FB7973"/>
    <w:rsid w:val="00FE014D"/>
    <w:rsid w:val="00FE6874"/>
    <w:rsid w:val="0184DB34"/>
    <w:rsid w:val="03A3458B"/>
    <w:rsid w:val="0574A0DE"/>
    <w:rsid w:val="0710713F"/>
    <w:rsid w:val="0CDB5868"/>
    <w:rsid w:val="0D4E0FBC"/>
    <w:rsid w:val="0DC178C9"/>
    <w:rsid w:val="0DC30C60"/>
    <w:rsid w:val="0E2B0E9D"/>
    <w:rsid w:val="0E3E59B5"/>
    <w:rsid w:val="0F5BAAFB"/>
    <w:rsid w:val="105D7FBF"/>
    <w:rsid w:val="10D4DB9D"/>
    <w:rsid w:val="125C7137"/>
    <w:rsid w:val="12967D83"/>
    <w:rsid w:val="1A618437"/>
    <w:rsid w:val="1A7564EF"/>
    <w:rsid w:val="1B0BA00E"/>
    <w:rsid w:val="1C841D20"/>
    <w:rsid w:val="1CA7706F"/>
    <w:rsid w:val="1CFC2B44"/>
    <w:rsid w:val="1F1BCCFD"/>
    <w:rsid w:val="1FE82E84"/>
    <w:rsid w:val="20D6C4A0"/>
    <w:rsid w:val="210FC85D"/>
    <w:rsid w:val="22034AAB"/>
    <w:rsid w:val="226C961C"/>
    <w:rsid w:val="227A8287"/>
    <w:rsid w:val="2738FA2D"/>
    <w:rsid w:val="28D09BAE"/>
    <w:rsid w:val="29747B37"/>
    <w:rsid w:val="29DDED7D"/>
    <w:rsid w:val="2A5E7FA4"/>
    <w:rsid w:val="2A85946C"/>
    <w:rsid w:val="2B2DA1DA"/>
    <w:rsid w:val="2C4248BC"/>
    <w:rsid w:val="2CC6B18C"/>
    <w:rsid w:val="2E89E359"/>
    <w:rsid w:val="2F5417F9"/>
    <w:rsid w:val="2FFE524E"/>
    <w:rsid w:val="332DC744"/>
    <w:rsid w:val="3335F310"/>
    <w:rsid w:val="333DE096"/>
    <w:rsid w:val="35071148"/>
    <w:rsid w:val="35145BA3"/>
    <w:rsid w:val="36DB5A5E"/>
    <w:rsid w:val="3744F032"/>
    <w:rsid w:val="381151B9"/>
    <w:rsid w:val="38772ABF"/>
    <w:rsid w:val="389B64FD"/>
    <w:rsid w:val="38A2F779"/>
    <w:rsid w:val="38E0C093"/>
    <w:rsid w:val="39AD221A"/>
    <w:rsid w:val="3A12FB20"/>
    <w:rsid w:val="3A37355E"/>
    <w:rsid w:val="3C1A6603"/>
    <w:rsid w:val="3C2E4C00"/>
    <w:rsid w:val="3D12232D"/>
    <w:rsid w:val="3DB431B6"/>
    <w:rsid w:val="3DD1878F"/>
    <w:rsid w:val="421FA09C"/>
    <w:rsid w:val="42F5A7AB"/>
    <w:rsid w:val="43E2E971"/>
    <w:rsid w:val="4410AF64"/>
    <w:rsid w:val="441D95F5"/>
    <w:rsid w:val="445923B5"/>
    <w:rsid w:val="46B90573"/>
    <w:rsid w:val="4755CC57"/>
    <w:rsid w:val="47E90881"/>
    <w:rsid w:val="490BB69C"/>
    <w:rsid w:val="4934F750"/>
    <w:rsid w:val="4A118A24"/>
    <w:rsid w:val="4AD0C7B1"/>
    <w:rsid w:val="4C2794B3"/>
    <w:rsid w:val="4C6C9812"/>
    <w:rsid w:val="4D378990"/>
    <w:rsid w:val="4EA3F5CF"/>
    <w:rsid w:val="4F880FAA"/>
    <w:rsid w:val="5191CF7A"/>
    <w:rsid w:val="51CDB2E6"/>
    <w:rsid w:val="5276C806"/>
    <w:rsid w:val="52D652B0"/>
    <w:rsid w:val="53864DA4"/>
    <w:rsid w:val="5444C2C0"/>
    <w:rsid w:val="55C5FD8E"/>
    <w:rsid w:val="55E09321"/>
    <w:rsid w:val="56A9BE37"/>
    <w:rsid w:val="57A9C3D3"/>
    <w:rsid w:val="5831AFB8"/>
    <w:rsid w:val="58FD9E50"/>
    <w:rsid w:val="591833E3"/>
    <w:rsid w:val="5A9ADBE7"/>
    <w:rsid w:val="5BA59A50"/>
    <w:rsid w:val="5C1C16B5"/>
    <w:rsid w:val="5C4FD4A5"/>
    <w:rsid w:val="5D1F437F"/>
    <w:rsid w:val="5D86BC8C"/>
    <w:rsid w:val="5E190557"/>
    <w:rsid w:val="5F53B777"/>
    <w:rsid w:val="6002AFE6"/>
    <w:rsid w:val="61718A08"/>
    <w:rsid w:val="6179057C"/>
    <w:rsid w:val="61C79490"/>
    <w:rsid w:val="62A5EDCC"/>
    <w:rsid w:val="64F41606"/>
    <w:rsid w:val="67E6E812"/>
    <w:rsid w:val="68E88BDD"/>
    <w:rsid w:val="6958ECB7"/>
    <w:rsid w:val="6A40616E"/>
    <w:rsid w:val="6AEC41D5"/>
    <w:rsid w:val="6B57F9F8"/>
    <w:rsid w:val="6B8A2D11"/>
    <w:rsid w:val="6BA3891C"/>
    <w:rsid w:val="6C5AD74B"/>
    <w:rsid w:val="6CAFE78C"/>
    <w:rsid w:val="6CFAFA06"/>
    <w:rsid w:val="6D2A2B57"/>
    <w:rsid w:val="6F5DCB69"/>
    <w:rsid w:val="707AF476"/>
    <w:rsid w:val="71558F0C"/>
    <w:rsid w:val="71DE4362"/>
    <w:rsid w:val="7416A7D6"/>
    <w:rsid w:val="754E6599"/>
    <w:rsid w:val="76DE59D0"/>
    <w:rsid w:val="77DDF8ED"/>
    <w:rsid w:val="78065850"/>
    <w:rsid w:val="7849C818"/>
    <w:rsid w:val="7979C94E"/>
    <w:rsid w:val="7A02AF7A"/>
    <w:rsid w:val="7DE8B799"/>
    <w:rsid w:val="7EAEB499"/>
    <w:rsid w:val="7ED6209D"/>
    <w:rsid w:val="7F9966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148868"/>
  <w15:chartTrackingRefBased/>
  <w15:docId w15:val="{0B402017-4533-364C-A098-3A652A8E82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7463"/>
    <w:rPr>
      <w:iCs/>
      <w:sz w:val="21"/>
      <w:szCs w:val="21"/>
    </w:rPr>
  </w:style>
  <w:style w:type="paragraph" w:styleId="Heading1">
    <w:name w:val="heading 1"/>
    <w:basedOn w:val="Normal"/>
    <w:next w:val="Normal"/>
    <w:link w:val="Heading1Char"/>
    <w:uiPriority w:val="9"/>
    <w:qFormat/>
    <w:rsid w:val="00577463"/>
    <w:pPr>
      <w:pBdr>
        <w:top w:val="single" w:sz="12" w:space="1" w:color="ED7D31" w:themeColor="accent2"/>
        <w:left w:val="single" w:sz="12" w:space="4" w:color="ED7D31" w:themeColor="accent2"/>
        <w:bottom w:val="single" w:sz="12" w:space="1" w:color="ED7D31" w:themeColor="accent2"/>
        <w:right w:val="single" w:sz="12" w:space="4" w:color="ED7D31" w:themeColor="accent2"/>
      </w:pBdr>
      <w:shd w:val="clear" w:color="auto" w:fill="4472C4" w:themeFill="accent1"/>
      <w:spacing w:line="240" w:lineRule="auto"/>
      <w:outlineLvl w:val="0"/>
    </w:pPr>
    <w:rPr>
      <w:rFonts w:asciiTheme="majorHAnsi" w:hAnsiTheme="majorHAnsi"/>
      <w:color w:val="FFFFFF"/>
      <w:sz w:val="28"/>
      <w:szCs w:val="38"/>
    </w:rPr>
  </w:style>
  <w:style w:type="paragraph" w:styleId="Heading2">
    <w:name w:val="heading 2"/>
    <w:basedOn w:val="Normal"/>
    <w:next w:val="Normal"/>
    <w:link w:val="Heading2Char"/>
    <w:uiPriority w:val="9"/>
    <w:unhideWhenUsed/>
    <w:qFormat/>
    <w:rsid w:val="00577463"/>
    <w:pPr>
      <w:spacing w:before="200" w:after="60" w:line="240" w:lineRule="auto"/>
      <w:contextualSpacing/>
      <w:outlineLvl w:val="1"/>
    </w:pPr>
    <w:rPr>
      <w:rFonts w:asciiTheme="majorHAnsi" w:eastAsiaTheme="majorEastAsia" w:hAnsiTheme="majorHAnsi" w:cstheme="majorBidi"/>
      <w:b/>
      <w:bCs/>
      <w:outline/>
      <w:color w:val="4472C4" w:themeColor="accent1"/>
      <w:sz w:val="34"/>
      <w:szCs w:val="34"/>
      <w14:textOutline w14:w="9525" w14:cap="flat" w14:cmpd="sng" w14:algn="ctr">
        <w14:solidFill>
          <w14:schemeClr w14:val="accent1">
            <w14:lumMod w14:val="75000"/>
          </w14:schemeClr>
        </w14:solidFill>
        <w14:prstDash w14:val="solid"/>
        <w14:round/>
      </w14:textOutline>
      <w14:textFill>
        <w14:noFill/>
      </w14:textFill>
    </w:rPr>
  </w:style>
  <w:style w:type="paragraph" w:styleId="Heading3">
    <w:name w:val="heading 3"/>
    <w:basedOn w:val="Normal"/>
    <w:next w:val="Normal"/>
    <w:link w:val="Heading3Char"/>
    <w:uiPriority w:val="9"/>
    <w:unhideWhenUsed/>
    <w:qFormat/>
    <w:rsid w:val="00577463"/>
    <w:pPr>
      <w:spacing w:before="200" w:after="100" w:line="240" w:lineRule="auto"/>
      <w:contextualSpacing/>
      <w:outlineLvl w:val="2"/>
    </w:pPr>
    <w:rPr>
      <w:rFonts w:asciiTheme="majorHAnsi" w:eastAsiaTheme="majorEastAsia" w:hAnsiTheme="majorHAnsi" w:cstheme="majorBidi"/>
      <w:b/>
      <w:bCs/>
      <w:smallCaps/>
      <w:color w:val="C45911" w:themeColor="accent2" w:themeShade="BF"/>
      <w:spacing w:val="24"/>
      <w:sz w:val="28"/>
      <w:szCs w:val="22"/>
    </w:rPr>
  </w:style>
  <w:style w:type="paragraph" w:styleId="Heading4">
    <w:name w:val="heading 4"/>
    <w:basedOn w:val="Normal"/>
    <w:next w:val="Normal"/>
    <w:link w:val="Heading4Char"/>
    <w:uiPriority w:val="9"/>
    <w:semiHidden/>
    <w:unhideWhenUsed/>
    <w:qFormat/>
    <w:rsid w:val="00577463"/>
    <w:pPr>
      <w:spacing w:before="200" w:after="100" w:line="240" w:lineRule="auto"/>
      <w:contextualSpacing/>
      <w:outlineLvl w:val="3"/>
    </w:pPr>
    <w:rPr>
      <w:rFonts w:asciiTheme="majorHAnsi" w:eastAsiaTheme="majorEastAsia" w:hAnsiTheme="majorHAnsi" w:cstheme="majorBidi"/>
      <w:b/>
      <w:bCs/>
      <w:color w:val="2F5496" w:themeColor="accent1" w:themeShade="BF"/>
      <w:sz w:val="24"/>
      <w:szCs w:val="22"/>
    </w:rPr>
  </w:style>
  <w:style w:type="paragraph" w:styleId="Heading5">
    <w:name w:val="heading 5"/>
    <w:basedOn w:val="Normal"/>
    <w:next w:val="Normal"/>
    <w:link w:val="Heading5Char"/>
    <w:uiPriority w:val="9"/>
    <w:semiHidden/>
    <w:unhideWhenUsed/>
    <w:qFormat/>
    <w:rsid w:val="00577463"/>
    <w:pPr>
      <w:spacing w:before="200" w:after="100" w:line="240" w:lineRule="auto"/>
      <w:contextualSpacing/>
      <w:outlineLvl w:val="4"/>
    </w:pPr>
    <w:rPr>
      <w:rFonts w:asciiTheme="majorHAnsi" w:eastAsiaTheme="majorEastAsia" w:hAnsiTheme="majorHAnsi" w:cstheme="majorBidi"/>
      <w:bCs/>
      <w:caps/>
      <w:color w:val="C45911" w:themeColor="accent2" w:themeShade="BF"/>
      <w:sz w:val="22"/>
      <w:szCs w:val="22"/>
    </w:rPr>
  </w:style>
  <w:style w:type="paragraph" w:styleId="Heading6">
    <w:name w:val="heading 6"/>
    <w:basedOn w:val="Normal"/>
    <w:next w:val="Normal"/>
    <w:link w:val="Heading6Char"/>
    <w:uiPriority w:val="9"/>
    <w:semiHidden/>
    <w:unhideWhenUsed/>
    <w:qFormat/>
    <w:rsid w:val="00577463"/>
    <w:pPr>
      <w:spacing w:before="200" w:after="100" w:line="240" w:lineRule="auto"/>
      <w:contextualSpacing/>
      <w:outlineLvl w:val="5"/>
    </w:pPr>
    <w:rPr>
      <w:rFonts w:asciiTheme="majorHAnsi" w:eastAsiaTheme="majorEastAsia" w:hAnsiTheme="majorHAnsi" w:cstheme="majorBidi"/>
      <w:color w:val="2F5496" w:themeColor="accent1" w:themeShade="BF"/>
      <w:sz w:val="22"/>
      <w:szCs w:val="22"/>
    </w:rPr>
  </w:style>
  <w:style w:type="paragraph" w:styleId="Heading7">
    <w:name w:val="heading 7"/>
    <w:basedOn w:val="Normal"/>
    <w:next w:val="Normal"/>
    <w:link w:val="Heading7Char"/>
    <w:uiPriority w:val="9"/>
    <w:semiHidden/>
    <w:unhideWhenUsed/>
    <w:qFormat/>
    <w:rsid w:val="00577463"/>
    <w:pPr>
      <w:spacing w:before="200" w:after="100" w:line="240" w:lineRule="auto"/>
      <w:contextualSpacing/>
      <w:outlineLvl w:val="6"/>
    </w:pPr>
    <w:rPr>
      <w:rFonts w:asciiTheme="majorHAnsi" w:eastAsiaTheme="majorEastAsia" w:hAnsiTheme="majorHAnsi" w:cstheme="majorBidi"/>
      <w:color w:val="C45911" w:themeColor="accent2" w:themeShade="BF"/>
      <w:sz w:val="22"/>
      <w:szCs w:val="22"/>
    </w:rPr>
  </w:style>
  <w:style w:type="paragraph" w:styleId="Heading8">
    <w:name w:val="heading 8"/>
    <w:basedOn w:val="Normal"/>
    <w:next w:val="Normal"/>
    <w:link w:val="Heading8Char"/>
    <w:uiPriority w:val="9"/>
    <w:semiHidden/>
    <w:unhideWhenUsed/>
    <w:qFormat/>
    <w:rsid w:val="00577463"/>
    <w:pPr>
      <w:spacing w:before="200" w:after="100" w:line="240" w:lineRule="auto"/>
      <w:contextualSpacing/>
      <w:outlineLvl w:val="7"/>
    </w:pPr>
    <w:rPr>
      <w:rFonts w:asciiTheme="majorHAnsi" w:eastAsiaTheme="majorEastAsia" w:hAnsiTheme="majorHAnsi" w:cstheme="majorBidi"/>
      <w:color w:val="4472C4" w:themeColor="accent1"/>
      <w:sz w:val="22"/>
      <w:szCs w:val="22"/>
    </w:rPr>
  </w:style>
  <w:style w:type="paragraph" w:styleId="Heading9">
    <w:name w:val="heading 9"/>
    <w:basedOn w:val="Normal"/>
    <w:next w:val="Normal"/>
    <w:link w:val="Heading9Char"/>
    <w:uiPriority w:val="9"/>
    <w:semiHidden/>
    <w:unhideWhenUsed/>
    <w:qFormat/>
    <w:rsid w:val="00577463"/>
    <w:pPr>
      <w:spacing w:before="200" w:after="100" w:line="240" w:lineRule="auto"/>
      <w:contextualSpacing/>
      <w:outlineLvl w:val="8"/>
    </w:pPr>
    <w:rPr>
      <w:rFonts w:asciiTheme="majorHAnsi" w:eastAsiaTheme="majorEastAsia" w:hAnsiTheme="majorHAnsi" w:cstheme="majorBidi"/>
      <w:smallCaps/>
      <w:color w:val="ED7D31" w:themeColor="accent2"/>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964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1">
    <w:name w:val="Grid Table 5 Dark Accent 1"/>
    <w:basedOn w:val="TableNormal"/>
    <w:uiPriority w:val="50"/>
    <w:rsid w:val="000964D0"/>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4-Accent4">
    <w:name w:val="Grid Table 4 Accent 4"/>
    <w:basedOn w:val="TableNormal"/>
    <w:uiPriority w:val="49"/>
    <w:rsid w:val="000964D0"/>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5Dark-Accent4">
    <w:name w:val="Grid Table 5 Dark Accent 4"/>
    <w:basedOn w:val="TableNormal"/>
    <w:uiPriority w:val="50"/>
    <w:rsid w:val="000964D0"/>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paragraph" w:styleId="ListParagraph">
    <w:name w:val="List Paragraph"/>
    <w:basedOn w:val="Normal"/>
    <w:uiPriority w:val="34"/>
    <w:qFormat/>
    <w:rsid w:val="00577463"/>
    <w:pPr>
      <w:numPr>
        <w:numId w:val="7"/>
      </w:numPr>
      <w:contextualSpacing/>
    </w:pPr>
    <w:rPr>
      <w:sz w:val="22"/>
    </w:rPr>
  </w:style>
  <w:style w:type="paragraph" w:styleId="NormalWeb">
    <w:name w:val="Normal (Web)"/>
    <w:basedOn w:val="Normal"/>
    <w:uiPriority w:val="99"/>
    <w:semiHidden/>
    <w:unhideWhenUsed/>
    <w:rsid w:val="00B64BE9"/>
    <w:pPr>
      <w:spacing w:before="100" w:beforeAutospacing="1" w:after="100" w:afterAutospacing="1"/>
    </w:pPr>
    <w:rPr>
      <w:rFonts w:ascii="Times New Roman" w:eastAsia="Times New Roman" w:hAnsi="Times New Roman" w:cs="Times New Roman"/>
      <w:lang w:eastAsia="en-GB"/>
    </w:rPr>
  </w:style>
  <w:style w:type="table" w:styleId="GridTable5Dark-Accent2">
    <w:name w:val="Grid Table 5 Dark Accent 2"/>
    <w:basedOn w:val="TableNormal"/>
    <w:uiPriority w:val="50"/>
    <w:rsid w:val="00CF5B2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character" w:styleId="BookTitle">
    <w:name w:val="Book Title"/>
    <w:uiPriority w:val="33"/>
    <w:qFormat/>
    <w:rsid w:val="00577463"/>
    <w:rPr>
      <w:rFonts w:asciiTheme="majorHAnsi" w:eastAsiaTheme="majorEastAsia" w:hAnsiTheme="majorHAnsi" w:cstheme="majorBidi"/>
      <w:b/>
      <w:bCs/>
      <w:smallCaps/>
      <w:color w:val="ED7D31" w:themeColor="accent2"/>
      <w:u w:val="single"/>
    </w:rPr>
  </w:style>
  <w:style w:type="character" w:styleId="SubtleEmphasis">
    <w:name w:val="Subtle Emphasis"/>
    <w:uiPriority w:val="19"/>
    <w:qFormat/>
    <w:rsid w:val="00577463"/>
    <w:rPr>
      <w:rFonts w:asciiTheme="majorHAnsi" w:eastAsiaTheme="majorEastAsia" w:hAnsiTheme="majorHAnsi" w:cstheme="majorBidi"/>
      <w:b/>
      <w:i/>
      <w:color w:val="4472C4" w:themeColor="accent1"/>
    </w:rPr>
  </w:style>
  <w:style w:type="character" w:customStyle="1" w:styleId="Heading1Char">
    <w:name w:val="Heading 1 Char"/>
    <w:basedOn w:val="DefaultParagraphFont"/>
    <w:link w:val="Heading1"/>
    <w:uiPriority w:val="9"/>
    <w:rsid w:val="00577463"/>
    <w:rPr>
      <w:rFonts w:asciiTheme="majorHAnsi" w:hAnsiTheme="majorHAnsi"/>
      <w:iCs/>
      <w:color w:val="FFFFFF"/>
      <w:sz w:val="28"/>
      <w:szCs w:val="38"/>
      <w:shd w:val="clear" w:color="auto" w:fill="4472C4" w:themeFill="accent1"/>
    </w:rPr>
  </w:style>
  <w:style w:type="character" w:customStyle="1" w:styleId="Heading2Char">
    <w:name w:val="Heading 2 Char"/>
    <w:basedOn w:val="DefaultParagraphFont"/>
    <w:link w:val="Heading2"/>
    <w:uiPriority w:val="9"/>
    <w:rsid w:val="00577463"/>
    <w:rPr>
      <w:rFonts w:asciiTheme="majorHAnsi" w:eastAsiaTheme="majorEastAsia" w:hAnsiTheme="majorHAnsi" w:cstheme="majorBidi"/>
      <w:b/>
      <w:bCs/>
      <w:iCs/>
      <w:outline/>
      <w:color w:val="4472C4" w:themeColor="accent1"/>
      <w:sz w:val="34"/>
      <w:szCs w:val="34"/>
      <w14:textOutline w14:w="9525" w14:cap="flat" w14:cmpd="sng" w14:algn="ctr">
        <w14:solidFill>
          <w14:schemeClr w14:val="accent1">
            <w14:lumMod w14:val="75000"/>
          </w14:schemeClr>
        </w14:solidFill>
        <w14:prstDash w14:val="solid"/>
        <w14:round/>
      </w14:textOutline>
      <w14:textFill>
        <w14:noFill/>
      </w14:textFill>
    </w:rPr>
  </w:style>
  <w:style w:type="character" w:customStyle="1" w:styleId="Heading3Char">
    <w:name w:val="Heading 3 Char"/>
    <w:basedOn w:val="DefaultParagraphFont"/>
    <w:link w:val="Heading3"/>
    <w:uiPriority w:val="9"/>
    <w:rsid w:val="00577463"/>
    <w:rPr>
      <w:rFonts w:asciiTheme="majorHAnsi" w:eastAsiaTheme="majorEastAsia" w:hAnsiTheme="majorHAnsi" w:cstheme="majorBidi"/>
      <w:b/>
      <w:bCs/>
      <w:iCs/>
      <w:smallCaps/>
      <w:color w:val="C45911" w:themeColor="accent2" w:themeShade="BF"/>
      <w:spacing w:val="24"/>
      <w:sz w:val="28"/>
    </w:rPr>
  </w:style>
  <w:style w:type="character" w:customStyle="1" w:styleId="Heading4Char">
    <w:name w:val="Heading 4 Char"/>
    <w:basedOn w:val="DefaultParagraphFont"/>
    <w:link w:val="Heading4"/>
    <w:uiPriority w:val="9"/>
    <w:semiHidden/>
    <w:rsid w:val="00577463"/>
    <w:rPr>
      <w:rFonts w:asciiTheme="majorHAnsi" w:eastAsiaTheme="majorEastAsia" w:hAnsiTheme="majorHAnsi" w:cstheme="majorBidi"/>
      <w:b/>
      <w:bCs/>
      <w:iCs/>
      <w:color w:val="2F5496" w:themeColor="accent1" w:themeShade="BF"/>
      <w:sz w:val="24"/>
    </w:rPr>
  </w:style>
  <w:style w:type="character" w:customStyle="1" w:styleId="Heading5Char">
    <w:name w:val="Heading 5 Char"/>
    <w:basedOn w:val="DefaultParagraphFont"/>
    <w:link w:val="Heading5"/>
    <w:uiPriority w:val="9"/>
    <w:semiHidden/>
    <w:rsid w:val="00577463"/>
    <w:rPr>
      <w:rFonts w:asciiTheme="majorHAnsi" w:eastAsiaTheme="majorEastAsia" w:hAnsiTheme="majorHAnsi" w:cstheme="majorBidi"/>
      <w:bCs/>
      <w:iCs/>
      <w:caps/>
      <w:color w:val="C45911" w:themeColor="accent2" w:themeShade="BF"/>
    </w:rPr>
  </w:style>
  <w:style w:type="character" w:customStyle="1" w:styleId="Heading6Char">
    <w:name w:val="Heading 6 Char"/>
    <w:basedOn w:val="DefaultParagraphFont"/>
    <w:link w:val="Heading6"/>
    <w:uiPriority w:val="9"/>
    <w:semiHidden/>
    <w:rsid w:val="00577463"/>
    <w:rPr>
      <w:rFonts w:asciiTheme="majorHAnsi" w:eastAsiaTheme="majorEastAsia" w:hAnsiTheme="majorHAnsi" w:cstheme="majorBidi"/>
      <w:iCs/>
      <w:color w:val="2F5496" w:themeColor="accent1" w:themeShade="BF"/>
    </w:rPr>
  </w:style>
  <w:style w:type="character" w:customStyle="1" w:styleId="Heading7Char">
    <w:name w:val="Heading 7 Char"/>
    <w:basedOn w:val="DefaultParagraphFont"/>
    <w:link w:val="Heading7"/>
    <w:uiPriority w:val="9"/>
    <w:semiHidden/>
    <w:rsid w:val="00577463"/>
    <w:rPr>
      <w:rFonts w:asciiTheme="majorHAnsi" w:eastAsiaTheme="majorEastAsia" w:hAnsiTheme="majorHAnsi" w:cstheme="majorBidi"/>
      <w:iCs/>
      <w:color w:val="C45911" w:themeColor="accent2" w:themeShade="BF"/>
    </w:rPr>
  </w:style>
  <w:style w:type="character" w:customStyle="1" w:styleId="Heading8Char">
    <w:name w:val="Heading 8 Char"/>
    <w:basedOn w:val="DefaultParagraphFont"/>
    <w:link w:val="Heading8"/>
    <w:uiPriority w:val="9"/>
    <w:semiHidden/>
    <w:rsid w:val="00577463"/>
    <w:rPr>
      <w:rFonts w:asciiTheme="majorHAnsi" w:eastAsiaTheme="majorEastAsia" w:hAnsiTheme="majorHAnsi" w:cstheme="majorBidi"/>
      <w:iCs/>
      <w:color w:val="4472C4" w:themeColor="accent1"/>
    </w:rPr>
  </w:style>
  <w:style w:type="character" w:customStyle="1" w:styleId="Heading9Char">
    <w:name w:val="Heading 9 Char"/>
    <w:basedOn w:val="DefaultParagraphFont"/>
    <w:link w:val="Heading9"/>
    <w:uiPriority w:val="9"/>
    <w:semiHidden/>
    <w:rsid w:val="00577463"/>
    <w:rPr>
      <w:rFonts w:asciiTheme="majorHAnsi" w:eastAsiaTheme="majorEastAsia" w:hAnsiTheme="majorHAnsi" w:cstheme="majorBidi"/>
      <w:iCs/>
      <w:smallCaps/>
      <w:color w:val="ED7D31" w:themeColor="accent2"/>
      <w:sz w:val="20"/>
      <w:szCs w:val="21"/>
    </w:rPr>
  </w:style>
  <w:style w:type="paragraph" w:styleId="Caption">
    <w:name w:val="caption"/>
    <w:basedOn w:val="Normal"/>
    <w:next w:val="Normal"/>
    <w:uiPriority w:val="35"/>
    <w:semiHidden/>
    <w:unhideWhenUsed/>
    <w:qFormat/>
    <w:rsid w:val="00577463"/>
    <w:rPr>
      <w:b/>
      <w:bCs/>
      <w:color w:val="C45911" w:themeColor="accent2" w:themeShade="BF"/>
      <w:sz w:val="18"/>
      <w:szCs w:val="18"/>
    </w:rPr>
  </w:style>
  <w:style w:type="paragraph" w:styleId="Title">
    <w:name w:val="Title"/>
    <w:basedOn w:val="Normal"/>
    <w:next w:val="Normal"/>
    <w:link w:val="TitleChar"/>
    <w:uiPriority w:val="10"/>
    <w:qFormat/>
    <w:rsid w:val="00577463"/>
    <w:pPr>
      <w:shd w:val="clear" w:color="auto" w:fill="FFFFFF" w:themeFill="background1"/>
      <w:spacing w:after="120" w:line="240" w:lineRule="auto"/>
    </w:pPr>
    <w:rPr>
      <w:rFonts w:asciiTheme="majorHAnsi" w:eastAsiaTheme="majorEastAsia" w:hAnsiTheme="majorHAnsi" w:cstheme="majorBidi"/>
      <w:b/>
      <w:color w:val="FFFFFF" w:themeColor="background1"/>
      <w:spacing w:val="10"/>
      <w:sz w:val="72"/>
      <w:szCs w:val="64"/>
      <w14:textOutline w14:w="13335" w14:cap="flat" w14:cmpd="sng" w14:algn="ctr">
        <w14:solidFill>
          <w14:schemeClr w14:val="accent1">
            <w14:lumMod w14:val="50000"/>
          </w14:schemeClr>
        </w14:solidFill>
        <w14:prstDash w14:val="solid"/>
        <w14:round/>
      </w14:textOutline>
    </w:rPr>
  </w:style>
  <w:style w:type="character" w:customStyle="1" w:styleId="TitleChar">
    <w:name w:val="Title Char"/>
    <w:basedOn w:val="DefaultParagraphFont"/>
    <w:link w:val="Title"/>
    <w:uiPriority w:val="10"/>
    <w:rsid w:val="00577463"/>
    <w:rPr>
      <w:rFonts w:asciiTheme="majorHAnsi" w:eastAsiaTheme="majorEastAsia" w:hAnsiTheme="majorHAnsi" w:cstheme="majorBidi"/>
      <w:b/>
      <w:iCs/>
      <w:color w:val="FFFFFF" w:themeColor="background1"/>
      <w:spacing w:val="10"/>
      <w:sz w:val="72"/>
      <w:szCs w:val="64"/>
      <w:shd w:val="clear" w:color="auto" w:fill="FFFFFF" w:themeFill="background1"/>
      <w14:textOutline w14:w="13335" w14:cap="flat" w14:cmpd="sng" w14:algn="ctr">
        <w14:solidFill>
          <w14:schemeClr w14:val="accent1">
            <w14:lumMod w14:val="50000"/>
          </w14:schemeClr>
        </w14:solidFill>
        <w14:prstDash w14:val="solid"/>
        <w14:round/>
      </w14:textOutline>
    </w:rPr>
  </w:style>
  <w:style w:type="paragraph" w:styleId="Subtitle">
    <w:name w:val="Subtitle"/>
    <w:basedOn w:val="Normal"/>
    <w:next w:val="Normal"/>
    <w:link w:val="SubtitleChar"/>
    <w:uiPriority w:val="11"/>
    <w:qFormat/>
    <w:rsid w:val="00577463"/>
    <w:pPr>
      <w:spacing w:before="200" w:after="360" w:line="240" w:lineRule="auto"/>
    </w:pPr>
    <w:rPr>
      <w:rFonts w:asciiTheme="majorHAnsi" w:eastAsiaTheme="majorEastAsia" w:hAnsiTheme="majorHAnsi" w:cstheme="majorBidi"/>
      <w:color w:val="44546A" w:themeColor="text2"/>
      <w:spacing w:val="20"/>
      <w:sz w:val="24"/>
      <w:szCs w:val="24"/>
    </w:rPr>
  </w:style>
  <w:style w:type="character" w:customStyle="1" w:styleId="SubtitleChar">
    <w:name w:val="Subtitle Char"/>
    <w:basedOn w:val="DefaultParagraphFont"/>
    <w:link w:val="Subtitle"/>
    <w:uiPriority w:val="11"/>
    <w:rsid w:val="00577463"/>
    <w:rPr>
      <w:rFonts w:asciiTheme="majorHAnsi" w:eastAsiaTheme="majorEastAsia" w:hAnsiTheme="majorHAnsi" w:cstheme="majorBidi"/>
      <w:iCs/>
      <w:color w:val="44546A" w:themeColor="text2"/>
      <w:spacing w:val="20"/>
      <w:sz w:val="24"/>
      <w:szCs w:val="24"/>
    </w:rPr>
  </w:style>
  <w:style w:type="character" w:styleId="Strong">
    <w:name w:val="Strong"/>
    <w:uiPriority w:val="22"/>
    <w:qFormat/>
    <w:rsid w:val="00577463"/>
    <w:rPr>
      <w:b/>
      <w:bCs/>
      <w:spacing w:val="0"/>
    </w:rPr>
  </w:style>
  <w:style w:type="character" w:styleId="Emphasis">
    <w:name w:val="Emphasis"/>
    <w:uiPriority w:val="20"/>
    <w:qFormat/>
    <w:rsid w:val="00577463"/>
    <w:rPr>
      <w:rFonts w:eastAsiaTheme="majorEastAsia" w:cstheme="majorBidi"/>
      <w:b/>
      <w:bCs/>
      <w:color w:val="C45911" w:themeColor="accent2" w:themeShade="BF"/>
      <w:bdr w:val="single" w:sz="18" w:space="0" w:color="E7E6E6" w:themeColor="background2"/>
      <w:shd w:val="clear" w:color="auto" w:fill="E7E6E6" w:themeFill="background2"/>
    </w:rPr>
  </w:style>
  <w:style w:type="paragraph" w:styleId="NoSpacing">
    <w:name w:val="No Spacing"/>
    <w:basedOn w:val="Normal"/>
    <w:link w:val="NoSpacingChar"/>
    <w:uiPriority w:val="1"/>
    <w:qFormat/>
    <w:rsid w:val="00577463"/>
    <w:pPr>
      <w:spacing w:after="0" w:line="240" w:lineRule="auto"/>
    </w:pPr>
  </w:style>
  <w:style w:type="paragraph" w:styleId="Quote">
    <w:name w:val="Quote"/>
    <w:basedOn w:val="Normal"/>
    <w:next w:val="Normal"/>
    <w:link w:val="QuoteChar"/>
    <w:uiPriority w:val="29"/>
    <w:qFormat/>
    <w:rsid w:val="00577463"/>
    <w:rPr>
      <w:b/>
      <w:i/>
      <w:color w:val="ED7D31" w:themeColor="accent2"/>
      <w:sz w:val="24"/>
    </w:rPr>
  </w:style>
  <w:style w:type="character" w:customStyle="1" w:styleId="QuoteChar">
    <w:name w:val="Quote Char"/>
    <w:basedOn w:val="DefaultParagraphFont"/>
    <w:link w:val="Quote"/>
    <w:uiPriority w:val="29"/>
    <w:rsid w:val="00577463"/>
    <w:rPr>
      <w:b/>
      <w:i/>
      <w:iCs/>
      <w:color w:val="ED7D31" w:themeColor="accent2"/>
      <w:sz w:val="24"/>
      <w:szCs w:val="21"/>
    </w:rPr>
  </w:style>
  <w:style w:type="paragraph" w:styleId="IntenseQuote">
    <w:name w:val="Intense Quote"/>
    <w:basedOn w:val="Normal"/>
    <w:next w:val="Normal"/>
    <w:link w:val="IntenseQuoteChar"/>
    <w:uiPriority w:val="30"/>
    <w:qFormat/>
    <w:rsid w:val="00577463"/>
    <w:pPr>
      <w:pBdr>
        <w:top w:val="dotted" w:sz="8" w:space="10" w:color="ED7D31" w:themeColor="accent2"/>
        <w:bottom w:val="dotted" w:sz="8" w:space="10" w:color="ED7D31" w:themeColor="accent2"/>
      </w:pBdr>
      <w:spacing w:line="300" w:lineRule="auto"/>
      <w:ind w:left="2160" w:right="2160"/>
      <w:jc w:val="center"/>
    </w:pPr>
    <w:rPr>
      <w:rFonts w:asciiTheme="majorHAnsi" w:eastAsiaTheme="majorEastAsia" w:hAnsiTheme="majorHAnsi" w:cstheme="majorBidi"/>
      <w:b/>
      <w:bCs/>
      <w:i/>
      <w:color w:val="ED7D31" w:themeColor="accent2"/>
      <w:sz w:val="20"/>
      <w:szCs w:val="20"/>
    </w:rPr>
  </w:style>
  <w:style w:type="character" w:customStyle="1" w:styleId="IntenseQuoteChar">
    <w:name w:val="Intense Quote Char"/>
    <w:basedOn w:val="DefaultParagraphFont"/>
    <w:link w:val="IntenseQuote"/>
    <w:uiPriority w:val="30"/>
    <w:rsid w:val="00577463"/>
    <w:rPr>
      <w:rFonts w:asciiTheme="majorHAnsi" w:eastAsiaTheme="majorEastAsia" w:hAnsiTheme="majorHAnsi" w:cstheme="majorBidi"/>
      <w:b/>
      <w:bCs/>
      <w:i/>
      <w:iCs/>
      <w:color w:val="ED7D31" w:themeColor="accent2"/>
      <w:sz w:val="20"/>
      <w:szCs w:val="20"/>
    </w:rPr>
  </w:style>
  <w:style w:type="character" w:styleId="IntenseEmphasis">
    <w:name w:val="Intense Emphasis"/>
    <w:uiPriority w:val="21"/>
    <w:qFormat/>
    <w:rsid w:val="00577463"/>
    <w:rPr>
      <w:rFonts w:asciiTheme="majorHAnsi" w:eastAsiaTheme="majorEastAsia" w:hAnsiTheme="majorHAnsi" w:cstheme="majorBidi"/>
      <w:b/>
      <w:bCs/>
      <w:i/>
      <w:iCs/>
      <w:dstrike w:val="0"/>
      <w:color w:val="FFFFFF" w:themeColor="background1"/>
      <w:bdr w:val="single" w:sz="18" w:space="0" w:color="ED7D31" w:themeColor="accent2"/>
      <w:shd w:val="clear" w:color="auto" w:fill="ED7D31" w:themeFill="accent2"/>
      <w:vertAlign w:val="baseline"/>
    </w:rPr>
  </w:style>
  <w:style w:type="character" w:styleId="SubtleReference">
    <w:name w:val="Subtle Reference"/>
    <w:uiPriority w:val="31"/>
    <w:qFormat/>
    <w:rsid w:val="00577463"/>
    <w:rPr>
      <w:i/>
      <w:iCs/>
      <w:smallCaps/>
      <w:color w:val="ED7D31" w:themeColor="accent2"/>
      <w:u w:color="ED7D31" w:themeColor="accent2"/>
    </w:rPr>
  </w:style>
  <w:style w:type="character" w:styleId="IntenseReference">
    <w:name w:val="Intense Reference"/>
    <w:uiPriority w:val="32"/>
    <w:qFormat/>
    <w:rsid w:val="00577463"/>
    <w:rPr>
      <w:b/>
      <w:bCs/>
      <w:i/>
      <w:iCs/>
      <w:smallCaps/>
      <w:color w:val="ED7D31" w:themeColor="accent2"/>
      <w:u w:color="ED7D31" w:themeColor="accent2"/>
    </w:rPr>
  </w:style>
  <w:style w:type="paragraph" w:styleId="TOCHeading">
    <w:name w:val="TOC Heading"/>
    <w:basedOn w:val="Heading1"/>
    <w:next w:val="Normal"/>
    <w:uiPriority w:val="39"/>
    <w:semiHidden/>
    <w:unhideWhenUsed/>
    <w:qFormat/>
    <w:rsid w:val="00577463"/>
    <w:pPr>
      <w:outlineLvl w:val="9"/>
    </w:pPr>
  </w:style>
  <w:style w:type="character" w:customStyle="1" w:styleId="NoSpacingChar">
    <w:name w:val="No Spacing Char"/>
    <w:basedOn w:val="DefaultParagraphFont"/>
    <w:link w:val="NoSpacing"/>
    <w:uiPriority w:val="1"/>
    <w:rsid w:val="00C3601A"/>
    <w:rPr>
      <w:iCs/>
      <w:sz w:val="21"/>
      <w:szCs w:val="21"/>
    </w:r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TOC1">
    <w:name w:val="toc 1"/>
    <w:basedOn w:val="Normal"/>
    <w:next w:val="Normal"/>
    <w:autoRedefine/>
    <w:uiPriority w:val="39"/>
    <w:unhideWhenUsed/>
    <w:rsid w:val="00627A2B"/>
    <w:pPr>
      <w:spacing w:after="100"/>
    </w:pPr>
  </w:style>
  <w:style w:type="paragraph" w:styleId="TOC3">
    <w:name w:val="toc 3"/>
    <w:basedOn w:val="Normal"/>
    <w:next w:val="Normal"/>
    <w:autoRedefine/>
    <w:uiPriority w:val="39"/>
    <w:unhideWhenUsed/>
    <w:rsid w:val="00627A2B"/>
    <w:pPr>
      <w:spacing w:after="100"/>
      <w:ind w:left="420"/>
    </w:pPr>
  </w:style>
  <w:style w:type="character" w:styleId="Hyperlink">
    <w:name w:val="Hyperlink"/>
    <w:basedOn w:val="DefaultParagraphFont"/>
    <w:uiPriority w:val="99"/>
    <w:unhideWhenUsed/>
    <w:rsid w:val="00627A2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2273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3DE11A-55D7-4F1A-82E2-3904F843F8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17</Pages>
  <Words>2950</Words>
  <Characters>16816</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Iskra Valkova (2026742)</dc:creator>
  <cp:keywords/>
  <dc:description/>
  <cp:lastModifiedBy>Iskra Valkova (2026742)</cp:lastModifiedBy>
  <cp:revision>6</cp:revision>
  <dcterms:created xsi:type="dcterms:W3CDTF">2022-04-08T00:53:00Z</dcterms:created>
  <dcterms:modified xsi:type="dcterms:W3CDTF">2022-04-08T01:00:00Z</dcterms:modified>
</cp:coreProperties>
</file>