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D36BDF" w14:textId="77777777" w:rsidR="00056294" w:rsidRPr="00056294" w:rsidRDefault="00056294" w:rsidP="00056294">
      <w:pPr>
        <w:textAlignment w:val="baseline"/>
        <w:rPr>
          <w:rFonts w:ascii="Segoe UI" w:eastAsia="Times New Roman" w:hAnsi="Segoe UI" w:cs="Segoe UI"/>
          <w:kern w:val="0"/>
          <w:sz w:val="18"/>
          <w:szCs w:val="18"/>
          <w:lang w:eastAsia="en-GB"/>
          <w14:ligatures w14:val="none"/>
        </w:rPr>
      </w:pPr>
      <w:r w:rsidRPr="00056294">
        <w:rPr>
          <w:rFonts w:ascii="Segoe UI" w:eastAsia="Times New Roman" w:hAnsi="Segoe UI" w:cs="Segoe UI"/>
          <w:kern w:val="0"/>
          <w:sz w:val="18"/>
          <w:szCs w:val="18"/>
          <w:lang w:eastAsia="en-GB"/>
          <w14:ligatures w14:val="none"/>
        </w:rPr>
        <w:fldChar w:fldCharType="begin"/>
      </w:r>
      <w:r w:rsidRPr="00056294">
        <w:rPr>
          <w:rFonts w:ascii="Segoe UI" w:eastAsia="Times New Roman" w:hAnsi="Segoe UI" w:cs="Segoe UI"/>
          <w:kern w:val="0"/>
          <w:sz w:val="18"/>
          <w:szCs w:val="18"/>
          <w:lang w:eastAsia="en-GB"/>
          <w14:ligatures w14:val="none"/>
        </w:rPr>
        <w:instrText xml:space="preserve"> INCLUDEPICTURE "/Users/darceyrichards/Library/Group Containers/UBF8T346G9.ms/WebArchiveCopyPasteTempFiles/com.microsoft.Word/ABJDFk56qeviAAAAAElFTkSuQmCC" \* MERGEFORMATINET </w:instrText>
      </w:r>
      <w:r w:rsidRPr="00056294">
        <w:rPr>
          <w:rFonts w:ascii="Segoe UI" w:eastAsia="Times New Roman" w:hAnsi="Segoe UI" w:cs="Segoe UI"/>
          <w:kern w:val="0"/>
          <w:sz w:val="18"/>
          <w:szCs w:val="18"/>
          <w:lang w:eastAsia="en-GB"/>
          <w14:ligatures w14:val="none"/>
        </w:rPr>
        <w:fldChar w:fldCharType="separate"/>
      </w:r>
      <w:r w:rsidRPr="00056294">
        <w:rPr>
          <w:rFonts w:ascii="Segoe UI" w:eastAsia="Times New Roman" w:hAnsi="Segoe UI" w:cs="Segoe UI"/>
          <w:noProof/>
          <w:kern w:val="0"/>
          <w:sz w:val="18"/>
          <w:szCs w:val="18"/>
          <w:lang w:eastAsia="en-GB"/>
          <w14:ligatures w14:val="none"/>
        </w:rPr>
        <w:drawing>
          <wp:inline distT="0" distB="0" distL="0" distR="0" wp14:anchorId="0A02898F" wp14:editId="1E63E946">
            <wp:extent cx="2950845" cy="987425"/>
            <wp:effectExtent l="0" t="0" r="0" b="3175"/>
            <wp:docPr id="2013418281" name="Picture 4"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418281" name="Picture 4" descr="A close up of black text&#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50845" cy="987425"/>
                    </a:xfrm>
                    <a:prstGeom prst="rect">
                      <a:avLst/>
                    </a:prstGeom>
                    <a:noFill/>
                    <a:ln>
                      <a:noFill/>
                    </a:ln>
                  </pic:spPr>
                </pic:pic>
              </a:graphicData>
            </a:graphic>
          </wp:inline>
        </w:drawing>
      </w:r>
      <w:r w:rsidRPr="00056294">
        <w:rPr>
          <w:rFonts w:ascii="Segoe UI" w:eastAsia="Times New Roman" w:hAnsi="Segoe UI" w:cs="Segoe UI"/>
          <w:kern w:val="0"/>
          <w:sz w:val="18"/>
          <w:szCs w:val="18"/>
          <w:lang w:eastAsia="en-GB"/>
          <w14:ligatures w14:val="none"/>
        </w:rPr>
        <w:fldChar w:fldCharType="end"/>
      </w:r>
      <w:r w:rsidRPr="00056294">
        <w:rPr>
          <w:rFonts w:ascii="Calibri Light" w:eastAsia="Times New Roman" w:hAnsi="Calibri Light" w:cs="Calibri Light"/>
          <w:color w:val="000000"/>
          <w:kern w:val="0"/>
          <w:lang w:eastAsia="en-GB"/>
          <w14:ligatures w14:val="none"/>
        </w:rPr>
        <w:t> </w:t>
      </w:r>
    </w:p>
    <w:p w14:paraId="27DE2E44" w14:textId="77777777" w:rsidR="00056294" w:rsidRPr="00056294" w:rsidRDefault="00056294" w:rsidP="00056294">
      <w:pPr>
        <w:jc w:val="center"/>
        <w:textAlignment w:val="baseline"/>
        <w:rPr>
          <w:rFonts w:ascii="Segoe UI" w:eastAsia="Times New Roman" w:hAnsi="Segoe UI" w:cs="Segoe UI"/>
          <w:kern w:val="0"/>
          <w:sz w:val="18"/>
          <w:szCs w:val="18"/>
          <w:lang w:eastAsia="en-GB"/>
          <w14:ligatures w14:val="none"/>
        </w:rPr>
      </w:pPr>
      <w:r w:rsidRPr="00056294">
        <w:rPr>
          <w:rFonts w:ascii="Calibri Light" w:eastAsia="Times New Roman" w:hAnsi="Calibri Light" w:cs="Calibri Light"/>
          <w:color w:val="000000"/>
          <w:kern w:val="0"/>
          <w:lang w:eastAsia="en-GB"/>
          <w14:ligatures w14:val="none"/>
        </w:rPr>
        <w:t>Applied Leadership and Management in the Workplace </w:t>
      </w:r>
      <w:r w:rsidRPr="00056294">
        <w:rPr>
          <w:rFonts w:ascii="Calibri Light" w:eastAsia="Times New Roman" w:hAnsi="Calibri Light" w:cs="Calibri Light"/>
          <w:color w:val="000000"/>
          <w:kern w:val="0"/>
          <w:lang w:eastAsia="en-GB"/>
          <w14:ligatures w14:val="none"/>
        </w:rPr>
        <w:br/>
        <w:t>Module Assignment Submission  </w:t>
      </w:r>
      <w:r w:rsidRPr="00056294">
        <w:rPr>
          <w:rFonts w:ascii="Calibri Light" w:eastAsia="Times New Roman" w:hAnsi="Calibri Light" w:cs="Calibri Light"/>
          <w:color w:val="000000"/>
          <w:kern w:val="0"/>
          <w:lang w:eastAsia="en-GB"/>
          <w14:ligatures w14:val="none"/>
        </w:rPr>
        <w:br/>
        <w:t> </w:t>
      </w:r>
    </w:p>
    <w:tbl>
      <w:tblPr>
        <w:tblW w:w="693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27"/>
        <w:gridCol w:w="6011"/>
      </w:tblGrid>
      <w:tr w:rsidR="00056294" w:rsidRPr="00056294" w14:paraId="38A3CB0B" w14:textId="77777777" w:rsidTr="00C6262F">
        <w:trPr>
          <w:trHeight w:val="285"/>
        </w:trPr>
        <w:tc>
          <w:tcPr>
            <w:tcW w:w="927"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11A1C1E5" w14:textId="77777777" w:rsidR="00056294" w:rsidRPr="00056294" w:rsidRDefault="00056294" w:rsidP="00056294">
            <w:pPr>
              <w:textAlignment w:val="baseline"/>
              <w:rPr>
                <w:rFonts w:ascii="Times New Roman" w:eastAsia="Times New Roman" w:hAnsi="Times New Roman" w:cs="Times New Roman"/>
                <w:kern w:val="0"/>
                <w:lang w:eastAsia="en-GB"/>
                <w14:ligatures w14:val="none"/>
              </w:rPr>
            </w:pPr>
            <w:r w:rsidRPr="00056294">
              <w:rPr>
                <w:rFonts w:ascii="Calibri Light" w:eastAsia="Times New Roman" w:hAnsi="Calibri Light" w:cs="Calibri Light"/>
                <w:kern w:val="0"/>
                <w:lang w:eastAsia="en-GB"/>
                <w14:ligatures w14:val="none"/>
              </w:rPr>
              <w:t>Student Name: </w:t>
            </w:r>
          </w:p>
        </w:tc>
        <w:tc>
          <w:tcPr>
            <w:tcW w:w="6011"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59823D8" w14:textId="77777777" w:rsidR="00056294" w:rsidRPr="00056294" w:rsidRDefault="00056294" w:rsidP="00056294">
            <w:pPr>
              <w:textAlignment w:val="baseline"/>
              <w:rPr>
                <w:rFonts w:ascii="Times New Roman" w:eastAsia="Times New Roman" w:hAnsi="Times New Roman" w:cs="Times New Roman"/>
                <w:kern w:val="0"/>
                <w:lang w:eastAsia="en-GB"/>
                <w14:ligatures w14:val="none"/>
              </w:rPr>
            </w:pPr>
            <w:r w:rsidRPr="00056294">
              <w:rPr>
                <w:rFonts w:ascii="Calibri Light" w:eastAsia="Times New Roman" w:hAnsi="Calibri Light" w:cs="Calibri Light"/>
                <w:kern w:val="0"/>
                <w:lang w:eastAsia="en-GB"/>
                <w14:ligatures w14:val="none"/>
              </w:rPr>
              <w:t>Darcey Richards </w:t>
            </w:r>
          </w:p>
        </w:tc>
      </w:tr>
      <w:tr w:rsidR="00056294" w:rsidRPr="00056294" w14:paraId="3A2BFE14" w14:textId="77777777" w:rsidTr="00C6262F">
        <w:trPr>
          <w:trHeight w:val="285"/>
        </w:trPr>
        <w:tc>
          <w:tcPr>
            <w:tcW w:w="927"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7EB139F6" w14:textId="77777777" w:rsidR="00056294" w:rsidRPr="00056294" w:rsidRDefault="00056294" w:rsidP="00056294">
            <w:pPr>
              <w:textAlignment w:val="baseline"/>
              <w:rPr>
                <w:rFonts w:ascii="Times New Roman" w:eastAsia="Times New Roman" w:hAnsi="Times New Roman" w:cs="Times New Roman"/>
                <w:kern w:val="0"/>
                <w:lang w:eastAsia="en-GB"/>
                <w14:ligatures w14:val="none"/>
              </w:rPr>
            </w:pPr>
            <w:r w:rsidRPr="00056294">
              <w:rPr>
                <w:rFonts w:ascii="Calibri Light" w:eastAsia="Times New Roman" w:hAnsi="Calibri Light" w:cs="Calibri Light"/>
                <w:kern w:val="0"/>
                <w:lang w:eastAsia="en-GB"/>
                <w14:ligatures w14:val="none"/>
              </w:rPr>
              <w:t>Student Number: </w:t>
            </w:r>
          </w:p>
        </w:tc>
        <w:tc>
          <w:tcPr>
            <w:tcW w:w="6011"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00991D1" w14:textId="77777777" w:rsidR="00056294" w:rsidRPr="00056294" w:rsidRDefault="00056294" w:rsidP="00056294">
            <w:pPr>
              <w:textAlignment w:val="baseline"/>
              <w:rPr>
                <w:rFonts w:ascii="Times New Roman" w:eastAsia="Times New Roman" w:hAnsi="Times New Roman" w:cs="Times New Roman"/>
                <w:kern w:val="0"/>
                <w:lang w:eastAsia="en-GB"/>
                <w14:ligatures w14:val="none"/>
              </w:rPr>
            </w:pPr>
            <w:r w:rsidRPr="00056294">
              <w:rPr>
                <w:rFonts w:ascii="Calibri Light" w:eastAsia="Times New Roman" w:hAnsi="Calibri Light" w:cs="Calibri Light"/>
                <w:kern w:val="0"/>
                <w:lang w:eastAsia="en-GB"/>
                <w14:ligatures w14:val="none"/>
              </w:rPr>
              <w:t>2323405 </w:t>
            </w:r>
          </w:p>
        </w:tc>
      </w:tr>
      <w:tr w:rsidR="00056294" w:rsidRPr="00056294" w14:paraId="6CA8064B" w14:textId="77777777" w:rsidTr="00C6262F">
        <w:trPr>
          <w:trHeight w:val="285"/>
        </w:trPr>
        <w:tc>
          <w:tcPr>
            <w:tcW w:w="927"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44BF288C" w14:textId="77777777" w:rsidR="00056294" w:rsidRPr="00056294" w:rsidRDefault="00056294" w:rsidP="00056294">
            <w:pPr>
              <w:textAlignment w:val="baseline"/>
              <w:rPr>
                <w:rFonts w:ascii="Times New Roman" w:eastAsia="Times New Roman" w:hAnsi="Times New Roman" w:cs="Times New Roman"/>
                <w:kern w:val="0"/>
                <w:lang w:eastAsia="en-GB"/>
                <w14:ligatures w14:val="none"/>
              </w:rPr>
            </w:pPr>
            <w:r w:rsidRPr="00056294">
              <w:rPr>
                <w:rFonts w:ascii="Calibri Light" w:eastAsia="Times New Roman" w:hAnsi="Calibri Light" w:cs="Calibri Light"/>
                <w:kern w:val="0"/>
                <w:lang w:eastAsia="en-GB"/>
                <w14:ligatures w14:val="none"/>
              </w:rPr>
              <w:t>Module No: </w:t>
            </w:r>
          </w:p>
        </w:tc>
        <w:tc>
          <w:tcPr>
            <w:tcW w:w="6011"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483502F" w14:textId="77777777" w:rsidR="00056294" w:rsidRPr="00056294" w:rsidRDefault="00056294" w:rsidP="00056294">
            <w:pPr>
              <w:textAlignment w:val="baseline"/>
              <w:rPr>
                <w:rFonts w:ascii="Times New Roman" w:eastAsia="Times New Roman" w:hAnsi="Times New Roman" w:cs="Times New Roman"/>
                <w:kern w:val="0"/>
                <w:lang w:eastAsia="en-GB"/>
                <w14:ligatures w14:val="none"/>
              </w:rPr>
            </w:pPr>
            <w:r w:rsidRPr="00056294">
              <w:rPr>
                <w:rFonts w:ascii="Calibri Light" w:eastAsia="Times New Roman" w:hAnsi="Calibri Light" w:cs="Calibri Light"/>
                <w:b/>
                <w:bCs/>
                <w:color w:val="000000"/>
                <w:kern w:val="0"/>
                <w:lang w:eastAsia="en-GB"/>
                <w14:ligatures w14:val="none"/>
              </w:rPr>
              <w:t>BMSK4014</w:t>
            </w:r>
            <w:r w:rsidRPr="00056294">
              <w:rPr>
                <w:rFonts w:ascii="Calibri Light" w:eastAsia="Times New Roman" w:hAnsi="Calibri Light" w:cs="Calibri Light"/>
                <w:color w:val="000000"/>
                <w:kern w:val="0"/>
                <w:lang w:eastAsia="en-GB"/>
                <w14:ligatures w14:val="none"/>
              </w:rPr>
              <w:t> </w:t>
            </w:r>
          </w:p>
        </w:tc>
      </w:tr>
      <w:tr w:rsidR="00056294" w:rsidRPr="00056294" w14:paraId="6D1BCCF9" w14:textId="77777777" w:rsidTr="00C6262F">
        <w:trPr>
          <w:trHeight w:val="585"/>
        </w:trPr>
        <w:tc>
          <w:tcPr>
            <w:tcW w:w="927"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050668C1" w14:textId="77777777" w:rsidR="00056294" w:rsidRPr="00056294" w:rsidRDefault="00056294" w:rsidP="00056294">
            <w:pPr>
              <w:textAlignment w:val="baseline"/>
              <w:rPr>
                <w:rFonts w:ascii="Times New Roman" w:eastAsia="Times New Roman" w:hAnsi="Times New Roman" w:cs="Times New Roman"/>
                <w:kern w:val="0"/>
                <w:lang w:eastAsia="en-GB"/>
                <w14:ligatures w14:val="none"/>
              </w:rPr>
            </w:pPr>
            <w:r w:rsidRPr="00056294">
              <w:rPr>
                <w:rFonts w:ascii="Calibri Light" w:eastAsia="Times New Roman" w:hAnsi="Calibri Light" w:cs="Calibri Light"/>
                <w:kern w:val="0"/>
                <w:lang w:eastAsia="en-GB"/>
                <w14:ligatures w14:val="none"/>
              </w:rPr>
              <w:t>Module Title: </w:t>
            </w:r>
          </w:p>
        </w:tc>
        <w:tc>
          <w:tcPr>
            <w:tcW w:w="6011"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1ED712E" w14:textId="77777777" w:rsidR="00056294" w:rsidRPr="00056294" w:rsidRDefault="00056294" w:rsidP="00056294">
            <w:pPr>
              <w:textAlignment w:val="baseline"/>
              <w:rPr>
                <w:rFonts w:ascii="Times New Roman" w:eastAsia="Times New Roman" w:hAnsi="Times New Roman" w:cs="Times New Roman"/>
                <w:kern w:val="0"/>
                <w:lang w:eastAsia="en-GB"/>
                <w14:ligatures w14:val="none"/>
              </w:rPr>
            </w:pPr>
            <w:r w:rsidRPr="00056294">
              <w:rPr>
                <w:rFonts w:ascii="Calibri Light" w:eastAsia="Times New Roman" w:hAnsi="Calibri Light" w:cs="Calibri Light"/>
                <w:b/>
                <w:bCs/>
                <w:color w:val="000000"/>
                <w:kern w:val="0"/>
                <w:lang w:eastAsia="en-GB"/>
                <w14:ligatures w14:val="none"/>
              </w:rPr>
              <w:t>Problem Solving and Decision Making</w:t>
            </w:r>
            <w:r w:rsidRPr="00056294">
              <w:rPr>
                <w:rFonts w:ascii="Calibri Light" w:eastAsia="Times New Roman" w:hAnsi="Calibri Light" w:cs="Calibri Light"/>
                <w:color w:val="000000"/>
                <w:kern w:val="0"/>
                <w:lang w:eastAsia="en-GB"/>
                <w14:ligatures w14:val="none"/>
              </w:rPr>
              <w:t> </w:t>
            </w:r>
          </w:p>
        </w:tc>
      </w:tr>
    </w:tbl>
    <w:p w14:paraId="5E934F70" w14:textId="77777777" w:rsidR="00056294" w:rsidRPr="00056294" w:rsidRDefault="00056294" w:rsidP="00056294">
      <w:pPr>
        <w:textAlignment w:val="baseline"/>
        <w:rPr>
          <w:rFonts w:ascii="Segoe UI" w:eastAsia="Times New Roman" w:hAnsi="Segoe UI" w:cs="Segoe UI"/>
          <w:kern w:val="0"/>
          <w:sz w:val="18"/>
          <w:szCs w:val="18"/>
          <w:lang w:eastAsia="en-GB"/>
          <w14:ligatures w14:val="none"/>
        </w:rPr>
      </w:pPr>
      <w:r w:rsidRPr="00056294">
        <w:rPr>
          <w:rFonts w:ascii="Calibri Light" w:eastAsia="Times New Roman" w:hAnsi="Calibri Light" w:cs="Calibri Light"/>
          <w:b/>
          <w:bCs/>
          <w:color w:val="000000"/>
          <w:kern w:val="0"/>
          <w:lang w:eastAsia="en-GB"/>
          <w14:ligatures w14:val="none"/>
        </w:rPr>
        <w:t>Statement of Confirmation of Authenticity</w:t>
      </w:r>
      <w:r w:rsidRPr="00056294">
        <w:rPr>
          <w:rFonts w:ascii="Calibri Light" w:eastAsia="Times New Roman" w:hAnsi="Calibri Light" w:cs="Calibri Light"/>
          <w:color w:val="000000"/>
          <w:kern w:val="0"/>
          <w:lang w:eastAsia="en-GB"/>
          <w14:ligatures w14:val="none"/>
        </w:rPr>
        <w:t> </w:t>
      </w:r>
    </w:p>
    <w:p w14:paraId="545B5394" w14:textId="77777777" w:rsidR="00056294" w:rsidRPr="00056294" w:rsidRDefault="00056294" w:rsidP="00056294">
      <w:pPr>
        <w:textAlignment w:val="baseline"/>
        <w:rPr>
          <w:rFonts w:ascii="Segoe UI" w:eastAsia="Times New Roman" w:hAnsi="Segoe UI" w:cs="Segoe UI"/>
          <w:kern w:val="0"/>
          <w:sz w:val="18"/>
          <w:szCs w:val="18"/>
          <w:lang w:eastAsia="en-GB"/>
          <w14:ligatures w14:val="none"/>
        </w:rPr>
      </w:pPr>
      <w:r w:rsidRPr="00056294">
        <w:rPr>
          <w:rFonts w:ascii="Calibri Light" w:eastAsia="Times New Roman" w:hAnsi="Calibri Light" w:cs="Calibri Light"/>
          <w:color w:val="000000"/>
          <w:kern w:val="0"/>
          <w:lang w:eastAsia="en-GB"/>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Attention is drawn to the plagiarism and unfair practice policies of both the University and of ILM. </w:t>
      </w:r>
    </w:p>
    <w:p w14:paraId="4EA23114" w14:textId="77777777" w:rsidR="00056294" w:rsidRPr="00056294" w:rsidRDefault="00056294" w:rsidP="00056294">
      <w:pPr>
        <w:textAlignment w:val="baseline"/>
        <w:rPr>
          <w:rFonts w:ascii="Segoe UI" w:eastAsia="Times New Roman" w:hAnsi="Segoe UI" w:cs="Segoe UI"/>
          <w:kern w:val="0"/>
          <w:sz w:val="18"/>
          <w:szCs w:val="18"/>
          <w:lang w:eastAsia="en-GB"/>
          <w14:ligatures w14:val="none"/>
        </w:rPr>
      </w:pPr>
      <w:r w:rsidRPr="00056294">
        <w:rPr>
          <w:rFonts w:ascii="Calibri Light" w:eastAsia="Times New Roman" w:hAnsi="Calibri Light" w:cs="Calibri Light"/>
          <w:color w:val="000000"/>
          <w:kern w:val="0"/>
          <w:lang w:eastAsia="en-GB"/>
          <w14:ligatures w14:val="none"/>
        </w:rPr>
        <w:t> </w:t>
      </w:r>
    </w:p>
    <w:p w14:paraId="3F419DB7" w14:textId="77777777" w:rsidR="00056294" w:rsidRPr="00056294" w:rsidRDefault="00056294" w:rsidP="00056294">
      <w:pPr>
        <w:textAlignment w:val="baseline"/>
        <w:rPr>
          <w:rFonts w:ascii="Segoe UI" w:eastAsia="Times New Roman" w:hAnsi="Segoe UI" w:cs="Segoe UI"/>
          <w:kern w:val="0"/>
          <w:sz w:val="18"/>
          <w:szCs w:val="18"/>
          <w:lang w:eastAsia="en-GB"/>
          <w14:ligatures w14:val="none"/>
        </w:rPr>
      </w:pPr>
      <w:r w:rsidRPr="00056294">
        <w:rPr>
          <w:rFonts w:ascii="Calibri Light" w:eastAsia="Times New Roman" w:hAnsi="Calibri Light" w:cs="Calibri Light"/>
          <w:color w:val="000000"/>
          <w:kern w:val="0"/>
          <w:lang w:eastAsia="en-GB"/>
          <w14:ligatures w14:val="none"/>
        </w:rPr>
        <w:t> </w:t>
      </w:r>
    </w:p>
    <w:p w14:paraId="534C39F7" w14:textId="77777777" w:rsidR="00056294" w:rsidRPr="00056294" w:rsidRDefault="00056294" w:rsidP="00056294">
      <w:pPr>
        <w:textAlignment w:val="baseline"/>
        <w:rPr>
          <w:rFonts w:ascii="Segoe UI" w:eastAsia="Times New Roman" w:hAnsi="Segoe UI" w:cs="Segoe UI"/>
          <w:color w:val="2F5496"/>
          <w:kern w:val="0"/>
          <w:sz w:val="18"/>
          <w:szCs w:val="18"/>
          <w:lang w:val="en-US" w:eastAsia="en-GB"/>
          <w14:ligatures w14:val="none"/>
        </w:rPr>
      </w:pPr>
      <w:r w:rsidRPr="00056294">
        <w:rPr>
          <w:rFonts w:ascii="Calibri Light" w:eastAsia="Times New Roman" w:hAnsi="Calibri Light" w:cs="Calibri Light"/>
          <w:color w:val="2F5496"/>
          <w:kern w:val="0"/>
          <w:lang w:val="en-US" w:eastAsia="en-GB"/>
          <w14:ligatures w14:val="none"/>
        </w:rPr>
        <w:t> </w:t>
      </w:r>
    </w:p>
    <w:p w14:paraId="2E589352" w14:textId="77777777" w:rsidR="00056294" w:rsidRPr="00056294" w:rsidRDefault="00056294" w:rsidP="00056294">
      <w:pPr>
        <w:textAlignment w:val="baseline"/>
        <w:rPr>
          <w:rFonts w:ascii="Segoe UI" w:eastAsia="Times New Roman" w:hAnsi="Segoe UI" w:cs="Segoe UI"/>
          <w:color w:val="2F5496"/>
          <w:kern w:val="0"/>
          <w:sz w:val="18"/>
          <w:szCs w:val="18"/>
          <w:lang w:val="en-US" w:eastAsia="en-GB"/>
          <w14:ligatures w14:val="none"/>
        </w:rPr>
      </w:pPr>
      <w:r w:rsidRPr="00056294">
        <w:rPr>
          <w:rFonts w:ascii="Calibri Light" w:eastAsia="Times New Roman" w:hAnsi="Calibri Light" w:cs="Calibri Light"/>
          <w:color w:val="2F5496"/>
          <w:kern w:val="0"/>
          <w:lang w:val="en-US" w:eastAsia="en-GB"/>
          <w14:ligatures w14:val="none"/>
        </w:rPr>
        <w:t> </w:t>
      </w:r>
    </w:p>
    <w:p w14:paraId="17187B6C" w14:textId="77777777" w:rsidR="00056294" w:rsidRPr="00056294" w:rsidRDefault="00056294" w:rsidP="00056294">
      <w:pPr>
        <w:textAlignment w:val="baseline"/>
        <w:rPr>
          <w:rFonts w:ascii="Segoe UI" w:eastAsia="Times New Roman" w:hAnsi="Segoe UI" w:cs="Segoe UI"/>
          <w:color w:val="2F5496"/>
          <w:kern w:val="0"/>
          <w:sz w:val="18"/>
          <w:szCs w:val="18"/>
          <w:lang w:val="en-US" w:eastAsia="en-GB"/>
          <w14:ligatures w14:val="none"/>
        </w:rPr>
      </w:pPr>
      <w:r w:rsidRPr="00056294">
        <w:rPr>
          <w:rFonts w:ascii="Calibri Light" w:eastAsia="Times New Roman" w:hAnsi="Calibri Light" w:cs="Calibri Light"/>
          <w:color w:val="2F5496"/>
          <w:kern w:val="0"/>
          <w:lang w:val="en-US" w:eastAsia="en-GB"/>
          <w14:ligatures w14:val="none"/>
        </w:rPr>
        <w:t> </w:t>
      </w:r>
    </w:p>
    <w:p w14:paraId="21438E6A" w14:textId="77777777" w:rsidR="00056294" w:rsidRPr="00056294" w:rsidRDefault="00056294" w:rsidP="00056294">
      <w:pPr>
        <w:textAlignment w:val="baseline"/>
        <w:rPr>
          <w:rFonts w:ascii="Segoe UI" w:eastAsia="Times New Roman" w:hAnsi="Segoe UI" w:cs="Segoe UI"/>
          <w:color w:val="2F5496"/>
          <w:kern w:val="0"/>
          <w:sz w:val="18"/>
          <w:szCs w:val="18"/>
          <w:lang w:val="en-US" w:eastAsia="en-GB"/>
          <w14:ligatures w14:val="none"/>
        </w:rPr>
      </w:pPr>
      <w:r w:rsidRPr="00056294">
        <w:rPr>
          <w:rFonts w:ascii="Calibri Light" w:eastAsia="Times New Roman" w:hAnsi="Calibri Light" w:cs="Calibri Light"/>
          <w:color w:val="2F5496"/>
          <w:kern w:val="0"/>
          <w:lang w:val="en-US" w:eastAsia="en-GB"/>
          <w14:ligatures w14:val="none"/>
        </w:rPr>
        <w:t> </w:t>
      </w:r>
    </w:p>
    <w:p w14:paraId="37BB4A7B" w14:textId="77777777" w:rsidR="00056294" w:rsidRPr="00056294" w:rsidRDefault="00056294" w:rsidP="00056294">
      <w:pPr>
        <w:textAlignment w:val="baseline"/>
        <w:rPr>
          <w:rFonts w:ascii="Segoe UI" w:eastAsia="Times New Roman" w:hAnsi="Segoe UI" w:cs="Segoe UI"/>
          <w:color w:val="2F5496"/>
          <w:kern w:val="0"/>
          <w:sz w:val="18"/>
          <w:szCs w:val="18"/>
          <w:lang w:val="en-US" w:eastAsia="en-GB"/>
          <w14:ligatures w14:val="none"/>
        </w:rPr>
      </w:pPr>
      <w:r w:rsidRPr="00056294">
        <w:rPr>
          <w:rFonts w:ascii="Calibri Light" w:eastAsia="Times New Roman" w:hAnsi="Calibri Light" w:cs="Calibri Light"/>
          <w:color w:val="2F5496"/>
          <w:kern w:val="0"/>
          <w:lang w:val="en-US" w:eastAsia="en-GB"/>
          <w14:ligatures w14:val="none"/>
        </w:rPr>
        <w:t> </w:t>
      </w:r>
    </w:p>
    <w:p w14:paraId="27251F96" w14:textId="77777777" w:rsidR="00056294" w:rsidRPr="00056294" w:rsidRDefault="00056294" w:rsidP="00056294">
      <w:pPr>
        <w:textAlignment w:val="baseline"/>
        <w:rPr>
          <w:rFonts w:ascii="Segoe UI" w:eastAsia="Times New Roman" w:hAnsi="Segoe UI" w:cs="Segoe UI"/>
          <w:kern w:val="0"/>
          <w:sz w:val="18"/>
          <w:szCs w:val="18"/>
          <w:lang w:eastAsia="en-GB"/>
          <w14:ligatures w14:val="none"/>
        </w:rPr>
      </w:pPr>
      <w:r w:rsidRPr="00056294">
        <w:rPr>
          <w:rFonts w:ascii="Calibri Light" w:eastAsia="Times New Roman" w:hAnsi="Calibri Light" w:cs="Calibri Light"/>
          <w:color w:val="000000"/>
          <w:kern w:val="0"/>
          <w:lang w:eastAsia="en-GB"/>
          <w14:ligatures w14:val="none"/>
        </w:rPr>
        <w:t> </w:t>
      </w:r>
    </w:p>
    <w:p w14:paraId="5EC1F203" w14:textId="77777777" w:rsidR="00C05299" w:rsidRDefault="00C05299" w:rsidP="00056294">
      <w:pPr>
        <w:textAlignment w:val="baseline"/>
        <w:rPr>
          <w:rFonts w:ascii="Calibri Light" w:eastAsia="Times New Roman" w:hAnsi="Calibri Light" w:cs="Calibri Light"/>
          <w:color w:val="2F5496"/>
          <w:kern w:val="0"/>
          <w:sz w:val="32"/>
          <w:szCs w:val="32"/>
          <w:lang w:eastAsia="en-GB"/>
          <w14:ligatures w14:val="none"/>
        </w:rPr>
      </w:pPr>
    </w:p>
    <w:p w14:paraId="0F8B341D" w14:textId="77777777" w:rsidR="00C05299" w:rsidRDefault="00C05299" w:rsidP="00056294">
      <w:pPr>
        <w:textAlignment w:val="baseline"/>
        <w:rPr>
          <w:rFonts w:ascii="Calibri Light" w:eastAsia="Times New Roman" w:hAnsi="Calibri Light" w:cs="Calibri Light"/>
          <w:color w:val="2F5496"/>
          <w:kern w:val="0"/>
          <w:sz w:val="32"/>
          <w:szCs w:val="32"/>
          <w:lang w:eastAsia="en-GB"/>
          <w14:ligatures w14:val="none"/>
        </w:rPr>
      </w:pPr>
    </w:p>
    <w:p w14:paraId="400C59DD" w14:textId="77777777" w:rsidR="00C05299" w:rsidRDefault="00C05299" w:rsidP="00056294">
      <w:pPr>
        <w:textAlignment w:val="baseline"/>
        <w:rPr>
          <w:rFonts w:ascii="Calibri Light" w:eastAsia="Times New Roman" w:hAnsi="Calibri Light" w:cs="Calibri Light"/>
          <w:color w:val="2F5496"/>
          <w:kern w:val="0"/>
          <w:sz w:val="32"/>
          <w:szCs w:val="32"/>
          <w:lang w:eastAsia="en-GB"/>
          <w14:ligatures w14:val="none"/>
        </w:rPr>
      </w:pPr>
    </w:p>
    <w:p w14:paraId="19F06DD6" w14:textId="77777777" w:rsidR="00C05299" w:rsidRDefault="00C05299" w:rsidP="00056294">
      <w:pPr>
        <w:textAlignment w:val="baseline"/>
        <w:rPr>
          <w:rFonts w:ascii="Calibri Light" w:eastAsia="Times New Roman" w:hAnsi="Calibri Light" w:cs="Calibri Light"/>
          <w:color w:val="2F5496"/>
          <w:kern w:val="0"/>
          <w:sz w:val="32"/>
          <w:szCs w:val="32"/>
          <w:lang w:eastAsia="en-GB"/>
          <w14:ligatures w14:val="none"/>
        </w:rPr>
      </w:pPr>
    </w:p>
    <w:p w14:paraId="53EEB852" w14:textId="77777777" w:rsidR="00C05299" w:rsidRDefault="00C05299" w:rsidP="00056294">
      <w:pPr>
        <w:textAlignment w:val="baseline"/>
        <w:rPr>
          <w:rFonts w:ascii="Calibri Light" w:eastAsia="Times New Roman" w:hAnsi="Calibri Light" w:cs="Calibri Light"/>
          <w:color w:val="2F5496"/>
          <w:kern w:val="0"/>
          <w:sz w:val="32"/>
          <w:szCs w:val="32"/>
          <w:lang w:eastAsia="en-GB"/>
          <w14:ligatures w14:val="none"/>
        </w:rPr>
      </w:pPr>
    </w:p>
    <w:p w14:paraId="1CB34AA9" w14:textId="77777777" w:rsidR="00C05299" w:rsidRDefault="00C05299" w:rsidP="00056294">
      <w:pPr>
        <w:textAlignment w:val="baseline"/>
        <w:rPr>
          <w:rFonts w:ascii="Calibri Light" w:eastAsia="Times New Roman" w:hAnsi="Calibri Light" w:cs="Calibri Light"/>
          <w:color w:val="2F5496"/>
          <w:kern w:val="0"/>
          <w:sz w:val="32"/>
          <w:szCs w:val="32"/>
          <w:lang w:eastAsia="en-GB"/>
          <w14:ligatures w14:val="none"/>
        </w:rPr>
      </w:pPr>
    </w:p>
    <w:p w14:paraId="3AFE7107" w14:textId="77777777" w:rsidR="00C05299" w:rsidRDefault="00C05299" w:rsidP="00056294">
      <w:pPr>
        <w:textAlignment w:val="baseline"/>
        <w:rPr>
          <w:rFonts w:ascii="Calibri Light" w:eastAsia="Times New Roman" w:hAnsi="Calibri Light" w:cs="Calibri Light"/>
          <w:color w:val="2F5496"/>
          <w:kern w:val="0"/>
          <w:sz w:val="32"/>
          <w:szCs w:val="32"/>
          <w:lang w:eastAsia="en-GB"/>
          <w14:ligatures w14:val="none"/>
        </w:rPr>
      </w:pPr>
    </w:p>
    <w:p w14:paraId="56397B3B" w14:textId="731DBB72" w:rsidR="00056294" w:rsidRDefault="00056294" w:rsidP="00056294">
      <w:pPr>
        <w:textAlignment w:val="baseline"/>
        <w:rPr>
          <w:rFonts w:ascii="Calibri Light" w:eastAsia="Times New Roman" w:hAnsi="Calibri Light" w:cs="Calibri Light"/>
          <w:color w:val="2F5496"/>
          <w:kern w:val="0"/>
          <w:sz w:val="32"/>
          <w:szCs w:val="32"/>
          <w:lang w:val="en-US" w:eastAsia="en-GB"/>
          <w14:ligatures w14:val="none"/>
        </w:rPr>
      </w:pPr>
    </w:p>
    <w:p w14:paraId="23B3FE85" w14:textId="77777777" w:rsidR="00E6715E" w:rsidRDefault="00E6715E" w:rsidP="00056294">
      <w:pPr>
        <w:textAlignment w:val="baseline"/>
        <w:rPr>
          <w:rFonts w:ascii="Calibri Light" w:eastAsia="Times New Roman" w:hAnsi="Calibri Light" w:cs="Calibri Light"/>
          <w:color w:val="2F5496"/>
          <w:kern w:val="0"/>
          <w:sz w:val="32"/>
          <w:szCs w:val="32"/>
          <w:lang w:val="en-US" w:eastAsia="en-GB"/>
          <w14:ligatures w14:val="none"/>
        </w:rPr>
      </w:pPr>
    </w:p>
    <w:sdt>
      <w:sdtPr>
        <w:id w:val="-240726216"/>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2E0880CC" w14:textId="7436E3F1" w:rsidR="00E6715E" w:rsidRDefault="00E6715E">
          <w:pPr>
            <w:pStyle w:val="TOCHeading"/>
          </w:pPr>
          <w:r>
            <w:t>Table of Contents</w:t>
          </w:r>
        </w:p>
        <w:p w14:paraId="094D7E55" w14:textId="130FC47E" w:rsidR="0025714D" w:rsidRDefault="00E6715E">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76701313" w:history="1">
            <w:r w:rsidR="0025714D" w:rsidRPr="00887F00">
              <w:rPr>
                <w:rStyle w:val="Hyperlink"/>
                <w:rFonts w:eastAsia="Times New Roman"/>
                <w:noProof/>
                <w:lang w:eastAsia="en-GB"/>
              </w:rPr>
              <w:t>Introduction</w:t>
            </w:r>
            <w:r w:rsidR="0025714D">
              <w:rPr>
                <w:noProof/>
                <w:webHidden/>
              </w:rPr>
              <w:tab/>
            </w:r>
            <w:r w:rsidR="0025714D">
              <w:rPr>
                <w:noProof/>
                <w:webHidden/>
              </w:rPr>
              <w:fldChar w:fldCharType="begin"/>
            </w:r>
            <w:r w:rsidR="0025714D">
              <w:rPr>
                <w:noProof/>
                <w:webHidden/>
              </w:rPr>
              <w:instrText xml:space="preserve"> PAGEREF _Toc176701313 \h </w:instrText>
            </w:r>
            <w:r w:rsidR="0025714D">
              <w:rPr>
                <w:noProof/>
                <w:webHidden/>
              </w:rPr>
            </w:r>
            <w:r w:rsidR="0025714D">
              <w:rPr>
                <w:noProof/>
                <w:webHidden/>
              </w:rPr>
              <w:fldChar w:fldCharType="separate"/>
            </w:r>
            <w:r w:rsidR="0025714D">
              <w:rPr>
                <w:noProof/>
                <w:webHidden/>
              </w:rPr>
              <w:t>3</w:t>
            </w:r>
            <w:r w:rsidR="0025714D">
              <w:rPr>
                <w:noProof/>
                <w:webHidden/>
              </w:rPr>
              <w:fldChar w:fldCharType="end"/>
            </w:r>
          </w:hyperlink>
        </w:p>
        <w:p w14:paraId="7CF42771" w14:textId="06C822B6" w:rsidR="0025714D" w:rsidRDefault="0025714D">
          <w:pPr>
            <w:pStyle w:val="TOC1"/>
            <w:tabs>
              <w:tab w:val="right" w:leader="dot" w:pos="9016"/>
            </w:tabs>
            <w:rPr>
              <w:rFonts w:eastAsiaTheme="minorEastAsia" w:cstheme="minorBidi"/>
              <w:b w:val="0"/>
              <w:bCs w:val="0"/>
              <w:i w:val="0"/>
              <w:iCs w:val="0"/>
              <w:noProof/>
              <w:lang w:eastAsia="en-GB"/>
            </w:rPr>
          </w:pPr>
          <w:hyperlink w:anchor="_Toc176701314" w:history="1">
            <w:r w:rsidRPr="00887F00">
              <w:rPr>
                <w:rStyle w:val="Hyperlink"/>
                <w:rFonts w:eastAsia="Times New Roman"/>
                <w:noProof/>
                <w:lang w:eastAsia="en-GB"/>
              </w:rPr>
              <w:t>Define a workplace challenge</w:t>
            </w:r>
            <w:r>
              <w:rPr>
                <w:noProof/>
                <w:webHidden/>
              </w:rPr>
              <w:tab/>
            </w:r>
            <w:r>
              <w:rPr>
                <w:noProof/>
                <w:webHidden/>
              </w:rPr>
              <w:fldChar w:fldCharType="begin"/>
            </w:r>
            <w:r>
              <w:rPr>
                <w:noProof/>
                <w:webHidden/>
              </w:rPr>
              <w:instrText xml:space="preserve"> PAGEREF _Toc176701314 \h </w:instrText>
            </w:r>
            <w:r>
              <w:rPr>
                <w:noProof/>
                <w:webHidden/>
              </w:rPr>
            </w:r>
            <w:r>
              <w:rPr>
                <w:noProof/>
                <w:webHidden/>
              </w:rPr>
              <w:fldChar w:fldCharType="separate"/>
            </w:r>
            <w:r>
              <w:rPr>
                <w:noProof/>
                <w:webHidden/>
              </w:rPr>
              <w:t>3</w:t>
            </w:r>
            <w:r>
              <w:rPr>
                <w:noProof/>
                <w:webHidden/>
              </w:rPr>
              <w:fldChar w:fldCharType="end"/>
            </w:r>
          </w:hyperlink>
        </w:p>
        <w:p w14:paraId="3D9A0C77" w14:textId="3CD11F10" w:rsidR="0025714D" w:rsidRDefault="0025714D">
          <w:pPr>
            <w:pStyle w:val="TOC1"/>
            <w:tabs>
              <w:tab w:val="right" w:leader="dot" w:pos="9016"/>
            </w:tabs>
            <w:rPr>
              <w:rFonts w:eastAsiaTheme="minorEastAsia" w:cstheme="minorBidi"/>
              <w:b w:val="0"/>
              <w:bCs w:val="0"/>
              <w:i w:val="0"/>
              <w:iCs w:val="0"/>
              <w:noProof/>
              <w:lang w:eastAsia="en-GB"/>
            </w:rPr>
          </w:pPr>
          <w:hyperlink w:anchor="_Toc176701315" w:history="1">
            <w:r w:rsidRPr="00887F00">
              <w:rPr>
                <w:rStyle w:val="Hyperlink"/>
                <w:noProof/>
                <w:lang w:eastAsia="en-GB"/>
              </w:rPr>
              <w:t>Brainstorming</w:t>
            </w:r>
            <w:r>
              <w:rPr>
                <w:noProof/>
                <w:webHidden/>
              </w:rPr>
              <w:tab/>
            </w:r>
            <w:r>
              <w:rPr>
                <w:noProof/>
                <w:webHidden/>
              </w:rPr>
              <w:fldChar w:fldCharType="begin"/>
            </w:r>
            <w:r>
              <w:rPr>
                <w:noProof/>
                <w:webHidden/>
              </w:rPr>
              <w:instrText xml:space="preserve"> PAGEREF _Toc176701315 \h </w:instrText>
            </w:r>
            <w:r>
              <w:rPr>
                <w:noProof/>
                <w:webHidden/>
              </w:rPr>
            </w:r>
            <w:r>
              <w:rPr>
                <w:noProof/>
                <w:webHidden/>
              </w:rPr>
              <w:fldChar w:fldCharType="separate"/>
            </w:r>
            <w:r>
              <w:rPr>
                <w:noProof/>
                <w:webHidden/>
              </w:rPr>
              <w:t>4</w:t>
            </w:r>
            <w:r>
              <w:rPr>
                <w:noProof/>
                <w:webHidden/>
              </w:rPr>
              <w:fldChar w:fldCharType="end"/>
            </w:r>
          </w:hyperlink>
        </w:p>
        <w:p w14:paraId="59DD1928" w14:textId="4852E72B" w:rsidR="0025714D" w:rsidRDefault="0025714D">
          <w:pPr>
            <w:pStyle w:val="TOC1"/>
            <w:tabs>
              <w:tab w:val="right" w:leader="dot" w:pos="9016"/>
            </w:tabs>
            <w:rPr>
              <w:rFonts w:eastAsiaTheme="minorEastAsia" w:cstheme="minorBidi"/>
              <w:b w:val="0"/>
              <w:bCs w:val="0"/>
              <w:i w:val="0"/>
              <w:iCs w:val="0"/>
              <w:noProof/>
              <w:lang w:eastAsia="en-GB"/>
            </w:rPr>
          </w:pPr>
          <w:hyperlink w:anchor="_Toc176701316" w:history="1">
            <w:r w:rsidRPr="00887F00">
              <w:rPr>
                <w:rStyle w:val="Hyperlink"/>
                <w:rFonts w:eastAsia="Times New Roman"/>
                <w:noProof/>
                <w:lang w:eastAsia="en-GB"/>
              </w:rPr>
              <w:t>Root Cause and Analysis</w:t>
            </w:r>
            <w:r>
              <w:rPr>
                <w:noProof/>
                <w:webHidden/>
              </w:rPr>
              <w:tab/>
            </w:r>
            <w:r>
              <w:rPr>
                <w:noProof/>
                <w:webHidden/>
              </w:rPr>
              <w:fldChar w:fldCharType="begin"/>
            </w:r>
            <w:r>
              <w:rPr>
                <w:noProof/>
                <w:webHidden/>
              </w:rPr>
              <w:instrText xml:space="preserve"> PAGEREF _Toc176701316 \h </w:instrText>
            </w:r>
            <w:r>
              <w:rPr>
                <w:noProof/>
                <w:webHidden/>
              </w:rPr>
            </w:r>
            <w:r>
              <w:rPr>
                <w:noProof/>
                <w:webHidden/>
              </w:rPr>
              <w:fldChar w:fldCharType="separate"/>
            </w:r>
            <w:r>
              <w:rPr>
                <w:noProof/>
                <w:webHidden/>
              </w:rPr>
              <w:t>5</w:t>
            </w:r>
            <w:r>
              <w:rPr>
                <w:noProof/>
                <w:webHidden/>
              </w:rPr>
              <w:fldChar w:fldCharType="end"/>
            </w:r>
          </w:hyperlink>
        </w:p>
        <w:p w14:paraId="121AEAE7" w14:textId="2251B356" w:rsidR="0025714D" w:rsidRDefault="0025714D">
          <w:pPr>
            <w:pStyle w:val="TOC1"/>
            <w:tabs>
              <w:tab w:val="right" w:leader="dot" w:pos="9016"/>
            </w:tabs>
            <w:rPr>
              <w:rFonts w:eastAsiaTheme="minorEastAsia" w:cstheme="minorBidi"/>
              <w:b w:val="0"/>
              <w:bCs w:val="0"/>
              <w:i w:val="0"/>
              <w:iCs w:val="0"/>
              <w:noProof/>
              <w:lang w:eastAsia="en-GB"/>
            </w:rPr>
          </w:pPr>
          <w:hyperlink w:anchor="_Toc176701317" w:history="1">
            <w:r w:rsidRPr="00887F00">
              <w:rPr>
                <w:rStyle w:val="Hyperlink"/>
                <w:rFonts w:eastAsia="Times New Roman"/>
                <w:noProof/>
                <w:lang w:eastAsia="en-GB"/>
              </w:rPr>
              <w:t>Proposing a range of solutions to the problem</w:t>
            </w:r>
            <w:r>
              <w:rPr>
                <w:noProof/>
                <w:webHidden/>
              </w:rPr>
              <w:tab/>
            </w:r>
            <w:r>
              <w:rPr>
                <w:noProof/>
                <w:webHidden/>
              </w:rPr>
              <w:fldChar w:fldCharType="begin"/>
            </w:r>
            <w:r>
              <w:rPr>
                <w:noProof/>
                <w:webHidden/>
              </w:rPr>
              <w:instrText xml:space="preserve"> PAGEREF _Toc176701317 \h </w:instrText>
            </w:r>
            <w:r>
              <w:rPr>
                <w:noProof/>
                <w:webHidden/>
              </w:rPr>
            </w:r>
            <w:r>
              <w:rPr>
                <w:noProof/>
                <w:webHidden/>
              </w:rPr>
              <w:fldChar w:fldCharType="separate"/>
            </w:r>
            <w:r>
              <w:rPr>
                <w:noProof/>
                <w:webHidden/>
              </w:rPr>
              <w:t>5</w:t>
            </w:r>
            <w:r>
              <w:rPr>
                <w:noProof/>
                <w:webHidden/>
              </w:rPr>
              <w:fldChar w:fldCharType="end"/>
            </w:r>
          </w:hyperlink>
        </w:p>
        <w:p w14:paraId="2DB24B74" w14:textId="709D425F" w:rsidR="0025714D" w:rsidRDefault="0025714D">
          <w:pPr>
            <w:pStyle w:val="TOC1"/>
            <w:tabs>
              <w:tab w:val="right" w:leader="dot" w:pos="9016"/>
            </w:tabs>
            <w:rPr>
              <w:rFonts w:eastAsiaTheme="minorEastAsia" w:cstheme="minorBidi"/>
              <w:b w:val="0"/>
              <w:bCs w:val="0"/>
              <w:i w:val="0"/>
              <w:iCs w:val="0"/>
              <w:noProof/>
              <w:lang w:eastAsia="en-GB"/>
            </w:rPr>
          </w:pPr>
          <w:hyperlink w:anchor="_Toc176701318" w:history="1">
            <w:r w:rsidRPr="00887F00">
              <w:rPr>
                <w:rStyle w:val="Hyperlink"/>
                <w:rFonts w:eastAsia="Times New Roman"/>
                <w:noProof/>
                <w:lang w:eastAsia="en-GB"/>
              </w:rPr>
              <w:t>Cost-benefit ratio to the company.</w:t>
            </w:r>
            <w:r>
              <w:rPr>
                <w:noProof/>
                <w:webHidden/>
              </w:rPr>
              <w:tab/>
            </w:r>
            <w:r>
              <w:rPr>
                <w:noProof/>
                <w:webHidden/>
              </w:rPr>
              <w:fldChar w:fldCharType="begin"/>
            </w:r>
            <w:r>
              <w:rPr>
                <w:noProof/>
                <w:webHidden/>
              </w:rPr>
              <w:instrText xml:space="preserve"> PAGEREF _Toc176701318 \h </w:instrText>
            </w:r>
            <w:r>
              <w:rPr>
                <w:noProof/>
                <w:webHidden/>
              </w:rPr>
            </w:r>
            <w:r>
              <w:rPr>
                <w:noProof/>
                <w:webHidden/>
              </w:rPr>
              <w:fldChar w:fldCharType="separate"/>
            </w:r>
            <w:r>
              <w:rPr>
                <w:noProof/>
                <w:webHidden/>
              </w:rPr>
              <w:t>9</w:t>
            </w:r>
            <w:r>
              <w:rPr>
                <w:noProof/>
                <w:webHidden/>
              </w:rPr>
              <w:fldChar w:fldCharType="end"/>
            </w:r>
          </w:hyperlink>
        </w:p>
        <w:p w14:paraId="2C056913" w14:textId="60C66876" w:rsidR="0025714D" w:rsidRDefault="0025714D">
          <w:pPr>
            <w:pStyle w:val="TOC1"/>
            <w:tabs>
              <w:tab w:val="right" w:leader="dot" w:pos="9016"/>
            </w:tabs>
            <w:rPr>
              <w:rFonts w:eastAsiaTheme="minorEastAsia" w:cstheme="minorBidi"/>
              <w:b w:val="0"/>
              <w:bCs w:val="0"/>
              <w:i w:val="0"/>
              <w:iCs w:val="0"/>
              <w:noProof/>
              <w:lang w:eastAsia="en-GB"/>
            </w:rPr>
          </w:pPr>
          <w:hyperlink w:anchor="_Toc176701319" w:history="1">
            <w:r w:rsidRPr="00887F00">
              <w:rPr>
                <w:rStyle w:val="Hyperlink"/>
                <w:rFonts w:eastAsia="Times New Roman"/>
                <w:noProof/>
                <w:lang w:eastAsia="en-GB"/>
              </w:rPr>
              <w:t>Develop and detailed plan for implementing the solution</w:t>
            </w:r>
            <w:r>
              <w:rPr>
                <w:noProof/>
                <w:webHidden/>
              </w:rPr>
              <w:tab/>
            </w:r>
            <w:r>
              <w:rPr>
                <w:noProof/>
                <w:webHidden/>
              </w:rPr>
              <w:fldChar w:fldCharType="begin"/>
            </w:r>
            <w:r>
              <w:rPr>
                <w:noProof/>
                <w:webHidden/>
              </w:rPr>
              <w:instrText xml:space="preserve"> PAGEREF _Toc176701319 \h </w:instrText>
            </w:r>
            <w:r>
              <w:rPr>
                <w:noProof/>
                <w:webHidden/>
              </w:rPr>
            </w:r>
            <w:r>
              <w:rPr>
                <w:noProof/>
                <w:webHidden/>
              </w:rPr>
              <w:fldChar w:fldCharType="separate"/>
            </w:r>
            <w:r>
              <w:rPr>
                <w:noProof/>
                <w:webHidden/>
              </w:rPr>
              <w:t>11</w:t>
            </w:r>
            <w:r>
              <w:rPr>
                <w:noProof/>
                <w:webHidden/>
              </w:rPr>
              <w:fldChar w:fldCharType="end"/>
            </w:r>
          </w:hyperlink>
        </w:p>
        <w:p w14:paraId="669CBFC3" w14:textId="77E9461E" w:rsidR="0025714D" w:rsidRDefault="0025714D">
          <w:pPr>
            <w:pStyle w:val="TOC1"/>
            <w:tabs>
              <w:tab w:val="right" w:leader="dot" w:pos="9016"/>
            </w:tabs>
            <w:rPr>
              <w:rFonts w:eastAsiaTheme="minorEastAsia" w:cstheme="minorBidi"/>
              <w:b w:val="0"/>
              <w:bCs w:val="0"/>
              <w:i w:val="0"/>
              <w:iCs w:val="0"/>
              <w:noProof/>
              <w:lang w:eastAsia="en-GB"/>
            </w:rPr>
          </w:pPr>
          <w:hyperlink w:anchor="_Toc176701320" w:history="1">
            <w:r w:rsidRPr="00887F00">
              <w:rPr>
                <w:rStyle w:val="Hyperlink"/>
                <w:rFonts w:eastAsia="Times New Roman"/>
                <w:noProof/>
                <w:lang w:eastAsia="en-GB"/>
              </w:rPr>
              <w:t>Why do stakeholders need to be informed?</w:t>
            </w:r>
            <w:r>
              <w:rPr>
                <w:noProof/>
                <w:webHidden/>
              </w:rPr>
              <w:tab/>
            </w:r>
            <w:r>
              <w:rPr>
                <w:noProof/>
                <w:webHidden/>
              </w:rPr>
              <w:fldChar w:fldCharType="begin"/>
            </w:r>
            <w:r>
              <w:rPr>
                <w:noProof/>
                <w:webHidden/>
              </w:rPr>
              <w:instrText xml:space="preserve"> PAGEREF _Toc176701320 \h </w:instrText>
            </w:r>
            <w:r>
              <w:rPr>
                <w:noProof/>
                <w:webHidden/>
              </w:rPr>
            </w:r>
            <w:r>
              <w:rPr>
                <w:noProof/>
                <w:webHidden/>
              </w:rPr>
              <w:fldChar w:fldCharType="separate"/>
            </w:r>
            <w:r>
              <w:rPr>
                <w:noProof/>
                <w:webHidden/>
              </w:rPr>
              <w:t>12</w:t>
            </w:r>
            <w:r>
              <w:rPr>
                <w:noProof/>
                <w:webHidden/>
              </w:rPr>
              <w:fldChar w:fldCharType="end"/>
            </w:r>
          </w:hyperlink>
        </w:p>
        <w:p w14:paraId="26758F15" w14:textId="04CFDDDD" w:rsidR="0025714D" w:rsidRDefault="0025714D">
          <w:pPr>
            <w:pStyle w:val="TOC1"/>
            <w:tabs>
              <w:tab w:val="right" w:leader="dot" w:pos="9016"/>
            </w:tabs>
            <w:rPr>
              <w:rFonts w:eastAsiaTheme="minorEastAsia" w:cstheme="minorBidi"/>
              <w:b w:val="0"/>
              <w:bCs w:val="0"/>
              <w:i w:val="0"/>
              <w:iCs w:val="0"/>
              <w:noProof/>
              <w:lang w:eastAsia="en-GB"/>
            </w:rPr>
          </w:pPr>
          <w:hyperlink w:anchor="_Toc176701321" w:history="1">
            <w:r w:rsidRPr="00887F00">
              <w:rPr>
                <w:rStyle w:val="Hyperlink"/>
                <w:noProof/>
                <w:lang w:val="en-US" w:eastAsia="en-GB"/>
              </w:rPr>
              <w:t>Communication Plan</w:t>
            </w:r>
            <w:r>
              <w:rPr>
                <w:noProof/>
                <w:webHidden/>
              </w:rPr>
              <w:tab/>
            </w:r>
            <w:r>
              <w:rPr>
                <w:noProof/>
                <w:webHidden/>
              </w:rPr>
              <w:fldChar w:fldCharType="begin"/>
            </w:r>
            <w:r>
              <w:rPr>
                <w:noProof/>
                <w:webHidden/>
              </w:rPr>
              <w:instrText xml:space="preserve"> PAGEREF _Toc176701321 \h </w:instrText>
            </w:r>
            <w:r>
              <w:rPr>
                <w:noProof/>
                <w:webHidden/>
              </w:rPr>
            </w:r>
            <w:r>
              <w:rPr>
                <w:noProof/>
                <w:webHidden/>
              </w:rPr>
              <w:fldChar w:fldCharType="separate"/>
            </w:r>
            <w:r>
              <w:rPr>
                <w:noProof/>
                <w:webHidden/>
              </w:rPr>
              <w:t>13</w:t>
            </w:r>
            <w:r>
              <w:rPr>
                <w:noProof/>
                <w:webHidden/>
              </w:rPr>
              <w:fldChar w:fldCharType="end"/>
            </w:r>
          </w:hyperlink>
        </w:p>
        <w:p w14:paraId="06FEDA0C" w14:textId="40B8C5D3" w:rsidR="0025714D" w:rsidRDefault="0025714D">
          <w:pPr>
            <w:pStyle w:val="TOC1"/>
            <w:tabs>
              <w:tab w:val="right" w:leader="dot" w:pos="9016"/>
            </w:tabs>
            <w:rPr>
              <w:rFonts w:eastAsiaTheme="minorEastAsia" w:cstheme="minorBidi"/>
              <w:b w:val="0"/>
              <w:bCs w:val="0"/>
              <w:i w:val="0"/>
              <w:iCs w:val="0"/>
              <w:noProof/>
              <w:lang w:eastAsia="en-GB"/>
            </w:rPr>
          </w:pPr>
          <w:hyperlink w:anchor="_Toc176701322" w:history="1">
            <w:r w:rsidRPr="00887F00">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_Toc176701322 \h </w:instrText>
            </w:r>
            <w:r>
              <w:rPr>
                <w:noProof/>
                <w:webHidden/>
              </w:rPr>
            </w:r>
            <w:r>
              <w:rPr>
                <w:noProof/>
                <w:webHidden/>
              </w:rPr>
              <w:fldChar w:fldCharType="separate"/>
            </w:r>
            <w:r>
              <w:rPr>
                <w:noProof/>
                <w:webHidden/>
              </w:rPr>
              <w:t>14</w:t>
            </w:r>
            <w:r>
              <w:rPr>
                <w:noProof/>
                <w:webHidden/>
              </w:rPr>
              <w:fldChar w:fldCharType="end"/>
            </w:r>
          </w:hyperlink>
        </w:p>
        <w:p w14:paraId="79FFA16C" w14:textId="14D623F8" w:rsidR="0025714D" w:rsidRDefault="0025714D">
          <w:pPr>
            <w:pStyle w:val="TOC1"/>
            <w:tabs>
              <w:tab w:val="right" w:leader="dot" w:pos="9016"/>
            </w:tabs>
            <w:rPr>
              <w:rFonts w:eastAsiaTheme="minorEastAsia" w:cstheme="minorBidi"/>
              <w:b w:val="0"/>
              <w:bCs w:val="0"/>
              <w:i w:val="0"/>
              <w:iCs w:val="0"/>
              <w:noProof/>
              <w:lang w:eastAsia="en-GB"/>
            </w:rPr>
          </w:pPr>
          <w:hyperlink w:anchor="_Toc176701323" w:history="1">
            <w:r w:rsidRPr="00887F00">
              <w:rPr>
                <w:rStyle w:val="Hyperlink"/>
                <w:rFonts w:eastAsia="Times New Roman"/>
                <w:noProof/>
                <w:lang w:eastAsia="en-GB"/>
              </w:rPr>
              <w:t>Reference list</w:t>
            </w:r>
            <w:r>
              <w:rPr>
                <w:noProof/>
                <w:webHidden/>
              </w:rPr>
              <w:tab/>
            </w:r>
            <w:r>
              <w:rPr>
                <w:noProof/>
                <w:webHidden/>
              </w:rPr>
              <w:fldChar w:fldCharType="begin"/>
            </w:r>
            <w:r>
              <w:rPr>
                <w:noProof/>
                <w:webHidden/>
              </w:rPr>
              <w:instrText xml:space="preserve"> PAGEREF _Toc176701323 \h </w:instrText>
            </w:r>
            <w:r>
              <w:rPr>
                <w:noProof/>
                <w:webHidden/>
              </w:rPr>
            </w:r>
            <w:r>
              <w:rPr>
                <w:noProof/>
                <w:webHidden/>
              </w:rPr>
              <w:fldChar w:fldCharType="separate"/>
            </w:r>
            <w:r>
              <w:rPr>
                <w:noProof/>
                <w:webHidden/>
              </w:rPr>
              <w:t>15</w:t>
            </w:r>
            <w:r>
              <w:rPr>
                <w:noProof/>
                <w:webHidden/>
              </w:rPr>
              <w:fldChar w:fldCharType="end"/>
            </w:r>
          </w:hyperlink>
        </w:p>
        <w:p w14:paraId="1741DC11" w14:textId="5EE0ACBC" w:rsidR="00E6715E" w:rsidRDefault="00E6715E">
          <w:r>
            <w:rPr>
              <w:b/>
              <w:bCs/>
              <w:noProof/>
            </w:rPr>
            <w:fldChar w:fldCharType="end"/>
          </w:r>
        </w:p>
      </w:sdtContent>
    </w:sdt>
    <w:p w14:paraId="3DE90435" w14:textId="77777777" w:rsidR="00E6715E" w:rsidRPr="00056294" w:rsidRDefault="00E6715E" w:rsidP="00056294">
      <w:pPr>
        <w:textAlignment w:val="baseline"/>
        <w:rPr>
          <w:rFonts w:ascii="Segoe UI" w:eastAsia="Times New Roman" w:hAnsi="Segoe UI" w:cs="Segoe UI"/>
          <w:color w:val="2F5496"/>
          <w:kern w:val="0"/>
          <w:sz w:val="18"/>
          <w:szCs w:val="18"/>
          <w:lang w:val="en-US" w:eastAsia="en-GB"/>
          <w14:ligatures w14:val="none"/>
        </w:rPr>
      </w:pPr>
    </w:p>
    <w:p w14:paraId="76397A0C" w14:textId="77777777" w:rsidR="00056294" w:rsidRPr="00056294" w:rsidRDefault="00056294" w:rsidP="00056294">
      <w:pPr>
        <w:textAlignment w:val="baseline"/>
        <w:rPr>
          <w:rFonts w:ascii="Segoe UI" w:eastAsia="Times New Roman" w:hAnsi="Segoe UI" w:cs="Segoe UI"/>
          <w:kern w:val="0"/>
          <w:sz w:val="18"/>
          <w:szCs w:val="18"/>
          <w:lang w:eastAsia="en-GB"/>
          <w14:ligatures w14:val="none"/>
        </w:rPr>
      </w:pPr>
      <w:r w:rsidRPr="00056294">
        <w:rPr>
          <w:rFonts w:ascii="Calibri" w:eastAsia="Times New Roman" w:hAnsi="Calibri" w:cs="Calibri"/>
          <w:kern w:val="0"/>
          <w:sz w:val="22"/>
          <w:szCs w:val="22"/>
          <w:lang w:eastAsia="en-GB"/>
          <w14:ligatures w14:val="none"/>
        </w:rPr>
        <w:t>​​</w:t>
      </w:r>
      <w:r w:rsidRPr="00056294">
        <w:rPr>
          <w:rFonts w:ascii="Calibri" w:eastAsia="Times New Roman" w:hAnsi="Calibri" w:cs="Calibri"/>
          <w:color w:val="0563C1"/>
          <w:kern w:val="0"/>
          <w:sz w:val="22"/>
          <w:szCs w:val="22"/>
          <w:lang w:eastAsia="en-GB"/>
          <w14:ligatures w14:val="none"/>
        </w:rPr>
        <w:t> </w:t>
      </w:r>
    </w:p>
    <w:p w14:paraId="160C029E" w14:textId="77777777" w:rsidR="00056294" w:rsidRPr="00056294" w:rsidRDefault="00056294" w:rsidP="00056294">
      <w:pPr>
        <w:textAlignment w:val="baseline"/>
        <w:rPr>
          <w:rFonts w:ascii="Segoe UI" w:eastAsia="Times New Roman" w:hAnsi="Segoe UI" w:cs="Segoe UI"/>
          <w:kern w:val="0"/>
          <w:sz w:val="18"/>
          <w:szCs w:val="18"/>
          <w:lang w:eastAsia="en-GB"/>
          <w14:ligatures w14:val="none"/>
        </w:rPr>
      </w:pPr>
      <w:r w:rsidRPr="00056294">
        <w:rPr>
          <w:rFonts w:ascii="Calibri" w:eastAsia="Times New Roman" w:hAnsi="Calibri" w:cs="Calibri"/>
          <w:color w:val="0563C1"/>
          <w:kern w:val="0"/>
          <w:sz w:val="22"/>
          <w:szCs w:val="22"/>
          <w:u w:val="single"/>
          <w:lang w:eastAsia="en-GB"/>
          <w14:ligatures w14:val="none"/>
        </w:rPr>
        <w:t>​</w:t>
      </w:r>
      <w:r w:rsidRPr="00056294">
        <w:rPr>
          <w:rFonts w:ascii="Calibri" w:eastAsia="Times New Roman" w:hAnsi="Calibri" w:cs="Calibri"/>
          <w:color w:val="0563C1"/>
          <w:kern w:val="0"/>
          <w:sz w:val="22"/>
          <w:szCs w:val="22"/>
          <w:lang w:eastAsia="en-GB"/>
          <w14:ligatures w14:val="none"/>
        </w:rPr>
        <w:t> </w:t>
      </w:r>
    </w:p>
    <w:p w14:paraId="65CD1C39" w14:textId="77777777" w:rsidR="00056294" w:rsidRPr="00056294" w:rsidRDefault="00056294" w:rsidP="00056294">
      <w:pPr>
        <w:textAlignment w:val="baseline"/>
        <w:rPr>
          <w:rFonts w:ascii="Segoe UI" w:eastAsia="Times New Roman" w:hAnsi="Segoe UI" w:cs="Segoe UI"/>
          <w:kern w:val="0"/>
          <w:sz w:val="18"/>
          <w:szCs w:val="18"/>
          <w:lang w:eastAsia="en-GB"/>
          <w14:ligatures w14:val="none"/>
        </w:rPr>
      </w:pPr>
      <w:r w:rsidRPr="00056294">
        <w:rPr>
          <w:rFonts w:ascii="Calibri" w:eastAsia="Times New Roman" w:hAnsi="Calibri" w:cs="Calibri"/>
          <w:color w:val="0563C1"/>
          <w:kern w:val="0"/>
          <w:sz w:val="22"/>
          <w:szCs w:val="22"/>
          <w:u w:val="single"/>
          <w:lang w:eastAsia="en-GB"/>
          <w14:ligatures w14:val="none"/>
        </w:rPr>
        <w:t>​</w:t>
      </w:r>
      <w:r w:rsidRPr="00056294">
        <w:rPr>
          <w:rFonts w:ascii="Calibri" w:eastAsia="Times New Roman" w:hAnsi="Calibri" w:cs="Calibri"/>
          <w:color w:val="0563C1"/>
          <w:kern w:val="0"/>
          <w:sz w:val="22"/>
          <w:szCs w:val="22"/>
          <w:lang w:eastAsia="en-GB"/>
          <w14:ligatures w14:val="none"/>
        </w:rPr>
        <w:t> </w:t>
      </w:r>
    </w:p>
    <w:p w14:paraId="08C092B9" w14:textId="77777777" w:rsidR="00056294" w:rsidRPr="00056294" w:rsidRDefault="00056294" w:rsidP="00056294">
      <w:pPr>
        <w:textAlignment w:val="baseline"/>
        <w:rPr>
          <w:rFonts w:ascii="Segoe UI" w:eastAsia="Times New Roman" w:hAnsi="Segoe UI" w:cs="Segoe UI"/>
          <w:kern w:val="0"/>
          <w:sz w:val="18"/>
          <w:szCs w:val="18"/>
          <w:lang w:eastAsia="en-GB"/>
          <w14:ligatures w14:val="none"/>
        </w:rPr>
      </w:pPr>
      <w:r w:rsidRPr="00056294">
        <w:rPr>
          <w:rFonts w:ascii="Calibri" w:eastAsia="Times New Roman" w:hAnsi="Calibri" w:cs="Calibri"/>
          <w:color w:val="0563C1"/>
          <w:kern w:val="0"/>
          <w:sz w:val="22"/>
          <w:szCs w:val="22"/>
          <w:u w:val="single"/>
          <w:lang w:eastAsia="en-GB"/>
          <w14:ligatures w14:val="none"/>
        </w:rPr>
        <w:t>​</w:t>
      </w:r>
      <w:r w:rsidRPr="00056294">
        <w:rPr>
          <w:rFonts w:ascii="Calibri" w:eastAsia="Times New Roman" w:hAnsi="Calibri" w:cs="Calibri"/>
          <w:color w:val="0563C1"/>
          <w:kern w:val="0"/>
          <w:sz w:val="22"/>
          <w:szCs w:val="22"/>
          <w:lang w:eastAsia="en-GB"/>
          <w14:ligatures w14:val="none"/>
        </w:rPr>
        <w:t> </w:t>
      </w:r>
    </w:p>
    <w:p w14:paraId="5EC978C7" w14:textId="77777777" w:rsidR="00056294" w:rsidRPr="00056294" w:rsidRDefault="00056294" w:rsidP="00056294">
      <w:pPr>
        <w:textAlignment w:val="baseline"/>
        <w:rPr>
          <w:rFonts w:ascii="Segoe UI" w:eastAsia="Times New Roman" w:hAnsi="Segoe UI" w:cs="Segoe UI"/>
          <w:kern w:val="0"/>
          <w:sz w:val="18"/>
          <w:szCs w:val="18"/>
          <w:lang w:eastAsia="en-GB"/>
          <w14:ligatures w14:val="none"/>
        </w:rPr>
      </w:pPr>
      <w:r w:rsidRPr="00056294">
        <w:rPr>
          <w:rFonts w:ascii="Calibri" w:eastAsia="Times New Roman" w:hAnsi="Calibri" w:cs="Calibri"/>
          <w:color w:val="0563C1"/>
          <w:kern w:val="0"/>
          <w:sz w:val="22"/>
          <w:szCs w:val="22"/>
          <w:u w:val="single"/>
          <w:lang w:eastAsia="en-GB"/>
          <w14:ligatures w14:val="none"/>
        </w:rPr>
        <w:t>​</w:t>
      </w:r>
      <w:r w:rsidRPr="00056294">
        <w:rPr>
          <w:rFonts w:ascii="Calibri" w:eastAsia="Times New Roman" w:hAnsi="Calibri" w:cs="Calibri"/>
          <w:color w:val="0563C1"/>
          <w:kern w:val="0"/>
          <w:sz w:val="22"/>
          <w:szCs w:val="22"/>
          <w:lang w:eastAsia="en-GB"/>
          <w14:ligatures w14:val="none"/>
        </w:rPr>
        <w:t> </w:t>
      </w:r>
    </w:p>
    <w:p w14:paraId="722B659F" w14:textId="77777777" w:rsidR="00056294" w:rsidRPr="00056294" w:rsidRDefault="00056294" w:rsidP="00056294">
      <w:pPr>
        <w:textAlignment w:val="baseline"/>
        <w:rPr>
          <w:rFonts w:ascii="Segoe UI" w:eastAsia="Times New Roman" w:hAnsi="Segoe UI" w:cs="Segoe UI"/>
          <w:kern w:val="0"/>
          <w:sz w:val="18"/>
          <w:szCs w:val="18"/>
          <w:lang w:eastAsia="en-GB"/>
          <w14:ligatures w14:val="none"/>
        </w:rPr>
      </w:pPr>
      <w:r w:rsidRPr="00056294">
        <w:rPr>
          <w:rFonts w:ascii="Calibri" w:eastAsia="Times New Roman" w:hAnsi="Calibri" w:cs="Calibri"/>
          <w:color w:val="0563C1"/>
          <w:kern w:val="0"/>
          <w:sz w:val="22"/>
          <w:szCs w:val="22"/>
          <w:u w:val="single"/>
          <w:lang w:eastAsia="en-GB"/>
          <w14:ligatures w14:val="none"/>
        </w:rPr>
        <w:t>​</w:t>
      </w:r>
      <w:r w:rsidRPr="00056294">
        <w:rPr>
          <w:rFonts w:ascii="Calibri" w:eastAsia="Times New Roman" w:hAnsi="Calibri" w:cs="Calibri"/>
          <w:color w:val="0563C1"/>
          <w:kern w:val="0"/>
          <w:sz w:val="22"/>
          <w:szCs w:val="22"/>
          <w:lang w:eastAsia="en-GB"/>
          <w14:ligatures w14:val="none"/>
        </w:rPr>
        <w:t> </w:t>
      </w:r>
    </w:p>
    <w:p w14:paraId="05E68438" w14:textId="77777777" w:rsidR="00056294" w:rsidRPr="00056294" w:rsidRDefault="00056294" w:rsidP="00056294">
      <w:pPr>
        <w:textAlignment w:val="baseline"/>
        <w:rPr>
          <w:rFonts w:ascii="Segoe UI" w:eastAsia="Times New Roman" w:hAnsi="Segoe UI" w:cs="Segoe UI"/>
          <w:kern w:val="0"/>
          <w:sz w:val="18"/>
          <w:szCs w:val="18"/>
          <w:lang w:eastAsia="en-GB"/>
          <w14:ligatures w14:val="none"/>
        </w:rPr>
      </w:pPr>
      <w:r w:rsidRPr="00056294">
        <w:rPr>
          <w:rFonts w:ascii="Calibri" w:eastAsia="Times New Roman" w:hAnsi="Calibri" w:cs="Calibri"/>
          <w:color w:val="0563C1"/>
          <w:kern w:val="0"/>
          <w:sz w:val="22"/>
          <w:szCs w:val="22"/>
          <w:u w:val="single"/>
          <w:lang w:eastAsia="en-GB"/>
          <w14:ligatures w14:val="none"/>
        </w:rPr>
        <w:t>​</w:t>
      </w:r>
      <w:r w:rsidRPr="00056294">
        <w:rPr>
          <w:rFonts w:ascii="Calibri" w:eastAsia="Times New Roman" w:hAnsi="Calibri" w:cs="Calibri"/>
          <w:color w:val="0563C1"/>
          <w:kern w:val="0"/>
          <w:sz w:val="22"/>
          <w:szCs w:val="22"/>
          <w:lang w:eastAsia="en-GB"/>
          <w14:ligatures w14:val="none"/>
        </w:rPr>
        <w:t> </w:t>
      </w:r>
    </w:p>
    <w:p w14:paraId="776B0AC4" w14:textId="77777777" w:rsidR="00056294" w:rsidRPr="00056294" w:rsidRDefault="00056294" w:rsidP="00056294">
      <w:pPr>
        <w:textAlignment w:val="baseline"/>
        <w:rPr>
          <w:rFonts w:ascii="Segoe UI" w:eastAsia="Times New Roman" w:hAnsi="Segoe UI" w:cs="Segoe UI"/>
          <w:kern w:val="0"/>
          <w:sz w:val="18"/>
          <w:szCs w:val="18"/>
          <w:lang w:eastAsia="en-GB"/>
          <w14:ligatures w14:val="none"/>
        </w:rPr>
      </w:pPr>
      <w:r w:rsidRPr="00056294">
        <w:rPr>
          <w:rFonts w:ascii="Calibri" w:eastAsia="Times New Roman" w:hAnsi="Calibri" w:cs="Calibri"/>
          <w:color w:val="0563C1"/>
          <w:kern w:val="0"/>
          <w:sz w:val="22"/>
          <w:szCs w:val="22"/>
          <w:u w:val="single"/>
          <w:lang w:eastAsia="en-GB"/>
          <w14:ligatures w14:val="none"/>
        </w:rPr>
        <w:t>​</w:t>
      </w:r>
      <w:r w:rsidRPr="00056294">
        <w:rPr>
          <w:rFonts w:ascii="Calibri" w:eastAsia="Times New Roman" w:hAnsi="Calibri" w:cs="Calibri"/>
          <w:color w:val="0563C1"/>
          <w:kern w:val="0"/>
          <w:sz w:val="22"/>
          <w:szCs w:val="22"/>
          <w:lang w:eastAsia="en-GB"/>
          <w14:ligatures w14:val="none"/>
        </w:rPr>
        <w:t> </w:t>
      </w:r>
    </w:p>
    <w:p w14:paraId="60890AC5" w14:textId="77777777" w:rsidR="00056294" w:rsidRPr="00056294" w:rsidRDefault="00056294" w:rsidP="00056294">
      <w:pPr>
        <w:textAlignment w:val="baseline"/>
        <w:rPr>
          <w:rFonts w:ascii="Segoe UI" w:eastAsia="Times New Roman" w:hAnsi="Segoe UI" w:cs="Segoe UI"/>
          <w:kern w:val="0"/>
          <w:sz w:val="18"/>
          <w:szCs w:val="18"/>
          <w:lang w:eastAsia="en-GB"/>
          <w14:ligatures w14:val="none"/>
        </w:rPr>
      </w:pPr>
      <w:r w:rsidRPr="00056294">
        <w:rPr>
          <w:rFonts w:ascii="Calibri" w:eastAsia="Times New Roman" w:hAnsi="Calibri" w:cs="Calibri"/>
          <w:color w:val="0563C1"/>
          <w:kern w:val="0"/>
          <w:sz w:val="22"/>
          <w:szCs w:val="22"/>
          <w:u w:val="single"/>
          <w:lang w:eastAsia="en-GB"/>
          <w14:ligatures w14:val="none"/>
        </w:rPr>
        <w:t>​</w:t>
      </w:r>
      <w:r w:rsidRPr="00056294">
        <w:rPr>
          <w:rFonts w:ascii="Calibri" w:eastAsia="Times New Roman" w:hAnsi="Calibri" w:cs="Calibri"/>
          <w:color w:val="0563C1"/>
          <w:kern w:val="0"/>
          <w:sz w:val="22"/>
          <w:szCs w:val="22"/>
          <w:lang w:eastAsia="en-GB"/>
          <w14:ligatures w14:val="none"/>
        </w:rPr>
        <w:t> </w:t>
      </w:r>
    </w:p>
    <w:p w14:paraId="046F144B" w14:textId="77777777" w:rsidR="00056294" w:rsidRPr="00056294" w:rsidRDefault="00056294" w:rsidP="00056294">
      <w:pPr>
        <w:textAlignment w:val="baseline"/>
        <w:rPr>
          <w:rFonts w:ascii="Segoe UI" w:eastAsia="Times New Roman" w:hAnsi="Segoe UI" w:cs="Segoe UI"/>
          <w:kern w:val="0"/>
          <w:sz w:val="18"/>
          <w:szCs w:val="18"/>
          <w:lang w:eastAsia="en-GB"/>
          <w14:ligatures w14:val="none"/>
        </w:rPr>
      </w:pPr>
      <w:r w:rsidRPr="00056294">
        <w:rPr>
          <w:rFonts w:ascii="Calibri" w:eastAsia="Times New Roman" w:hAnsi="Calibri" w:cs="Calibri"/>
          <w:color w:val="0563C1"/>
          <w:kern w:val="0"/>
          <w:sz w:val="22"/>
          <w:szCs w:val="22"/>
          <w:u w:val="single"/>
          <w:lang w:eastAsia="en-GB"/>
          <w14:ligatures w14:val="none"/>
        </w:rPr>
        <w:t>​</w:t>
      </w:r>
      <w:r w:rsidRPr="00056294">
        <w:rPr>
          <w:rFonts w:ascii="Calibri" w:eastAsia="Times New Roman" w:hAnsi="Calibri" w:cs="Calibri"/>
          <w:color w:val="0563C1"/>
          <w:kern w:val="0"/>
          <w:sz w:val="22"/>
          <w:szCs w:val="22"/>
          <w:lang w:eastAsia="en-GB"/>
          <w14:ligatures w14:val="none"/>
        </w:rPr>
        <w:t> </w:t>
      </w:r>
    </w:p>
    <w:p w14:paraId="346A23DD" w14:textId="77777777" w:rsidR="00056294" w:rsidRPr="00056294" w:rsidRDefault="00056294" w:rsidP="00056294">
      <w:pPr>
        <w:textAlignment w:val="baseline"/>
        <w:rPr>
          <w:rFonts w:ascii="Segoe UI" w:eastAsia="Times New Roman" w:hAnsi="Segoe UI" w:cs="Segoe UI"/>
          <w:kern w:val="0"/>
          <w:sz w:val="18"/>
          <w:szCs w:val="18"/>
          <w:lang w:eastAsia="en-GB"/>
          <w14:ligatures w14:val="none"/>
        </w:rPr>
      </w:pPr>
      <w:r w:rsidRPr="00056294">
        <w:rPr>
          <w:rFonts w:ascii="Calibri" w:eastAsia="Times New Roman" w:hAnsi="Calibri" w:cs="Calibri"/>
          <w:color w:val="0563C1"/>
          <w:kern w:val="0"/>
          <w:sz w:val="22"/>
          <w:szCs w:val="22"/>
          <w:u w:val="single"/>
          <w:lang w:eastAsia="en-GB"/>
          <w14:ligatures w14:val="none"/>
        </w:rPr>
        <w:t>​</w:t>
      </w:r>
      <w:r w:rsidRPr="00056294">
        <w:rPr>
          <w:rFonts w:ascii="Calibri" w:eastAsia="Times New Roman" w:hAnsi="Calibri" w:cs="Calibri"/>
          <w:color w:val="0563C1"/>
          <w:kern w:val="0"/>
          <w:sz w:val="22"/>
          <w:szCs w:val="22"/>
          <w:lang w:eastAsia="en-GB"/>
          <w14:ligatures w14:val="none"/>
        </w:rPr>
        <w:t> </w:t>
      </w:r>
    </w:p>
    <w:p w14:paraId="66EEABFA" w14:textId="77777777" w:rsidR="00056294" w:rsidRPr="00056294" w:rsidRDefault="00056294" w:rsidP="00056294">
      <w:pPr>
        <w:textAlignment w:val="baseline"/>
        <w:rPr>
          <w:rFonts w:ascii="Segoe UI" w:eastAsia="Times New Roman" w:hAnsi="Segoe UI" w:cs="Segoe UI"/>
          <w:kern w:val="0"/>
          <w:sz w:val="18"/>
          <w:szCs w:val="18"/>
          <w:lang w:eastAsia="en-GB"/>
          <w14:ligatures w14:val="none"/>
        </w:rPr>
      </w:pPr>
      <w:r w:rsidRPr="00056294">
        <w:rPr>
          <w:rFonts w:ascii="Calibri" w:eastAsia="Times New Roman" w:hAnsi="Calibri" w:cs="Calibri"/>
          <w:color w:val="0563C1"/>
          <w:kern w:val="0"/>
          <w:sz w:val="22"/>
          <w:szCs w:val="22"/>
          <w:u w:val="single"/>
          <w:lang w:eastAsia="en-GB"/>
          <w14:ligatures w14:val="none"/>
        </w:rPr>
        <w:t>​</w:t>
      </w:r>
      <w:r w:rsidRPr="00056294">
        <w:rPr>
          <w:rFonts w:ascii="Calibri" w:eastAsia="Times New Roman" w:hAnsi="Calibri" w:cs="Calibri"/>
          <w:kern w:val="0"/>
          <w:sz w:val="22"/>
          <w:szCs w:val="22"/>
          <w:lang w:eastAsia="en-GB"/>
          <w14:ligatures w14:val="none"/>
        </w:rPr>
        <w:t>​</w:t>
      </w:r>
      <w:r w:rsidRPr="00056294">
        <w:rPr>
          <w:rFonts w:ascii="Calibri" w:eastAsia="Times New Roman" w:hAnsi="Calibri" w:cs="Calibri"/>
          <w:color w:val="0563C1"/>
          <w:kern w:val="0"/>
          <w:sz w:val="22"/>
          <w:szCs w:val="22"/>
          <w:lang w:eastAsia="en-GB"/>
          <w14:ligatures w14:val="none"/>
        </w:rPr>
        <w:t> </w:t>
      </w:r>
    </w:p>
    <w:p w14:paraId="6D4875BA" w14:textId="77777777" w:rsidR="00056294" w:rsidRPr="00056294" w:rsidRDefault="00056294" w:rsidP="00056294">
      <w:pPr>
        <w:textAlignment w:val="baseline"/>
        <w:rPr>
          <w:rFonts w:ascii="Segoe UI" w:eastAsia="Times New Roman" w:hAnsi="Segoe UI" w:cs="Segoe UI"/>
          <w:color w:val="2F5496"/>
          <w:kern w:val="0"/>
          <w:sz w:val="18"/>
          <w:szCs w:val="18"/>
          <w:lang w:eastAsia="en-GB"/>
          <w14:ligatures w14:val="none"/>
        </w:rPr>
      </w:pPr>
      <w:r w:rsidRPr="00056294">
        <w:rPr>
          <w:rFonts w:ascii="Calibri Light" w:eastAsia="Times New Roman" w:hAnsi="Calibri Light" w:cs="Calibri Light"/>
          <w:color w:val="2E75B5"/>
          <w:kern w:val="0"/>
          <w:lang w:eastAsia="en-GB"/>
          <w14:ligatures w14:val="none"/>
        </w:rPr>
        <w:t> </w:t>
      </w:r>
    </w:p>
    <w:p w14:paraId="0FD94D98" w14:textId="77777777" w:rsidR="00056294" w:rsidRPr="00056294" w:rsidRDefault="00056294" w:rsidP="00056294">
      <w:pPr>
        <w:textAlignment w:val="baseline"/>
        <w:rPr>
          <w:rFonts w:ascii="Segoe UI" w:eastAsia="Times New Roman" w:hAnsi="Segoe UI" w:cs="Segoe UI"/>
          <w:color w:val="2F5496"/>
          <w:kern w:val="0"/>
          <w:sz w:val="18"/>
          <w:szCs w:val="18"/>
          <w:lang w:eastAsia="en-GB"/>
          <w14:ligatures w14:val="none"/>
        </w:rPr>
      </w:pPr>
      <w:r w:rsidRPr="00056294">
        <w:rPr>
          <w:rFonts w:ascii="Calibri Light" w:eastAsia="Times New Roman" w:hAnsi="Calibri Light" w:cs="Calibri Light"/>
          <w:color w:val="2E75B5"/>
          <w:kern w:val="0"/>
          <w:lang w:eastAsia="en-GB"/>
          <w14:ligatures w14:val="none"/>
        </w:rPr>
        <w:t> </w:t>
      </w:r>
    </w:p>
    <w:p w14:paraId="1E827EC9" w14:textId="77777777" w:rsidR="00056294" w:rsidRPr="00056294" w:rsidRDefault="00056294" w:rsidP="00056294">
      <w:pPr>
        <w:textAlignment w:val="baseline"/>
        <w:rPr>
          <w:rFonts w:ascii="Segoe UI" w:eastAsia="Times New Roman" w:hAnsi="Segoe UI" w:cs="Segoe UI"/>
          <w:color w:val="2F5496"/>
          <w:kern w:val="0"/>
          <w:sz w:val="18"/>
          <w:szCs w:val="18"/>
          <w:lang w:eastAsia="en-GB"/>
          <w14:ligatures w14:val="none"/>
        </w:rPr>
      </w:pPr>
      <w:r w:rsidRPr="00056294">
        <w:rPr>
          <w:rFonts w:ascii="Calibri Light" w:eastAsia="Times New Roman" w:hAnsi="Calibri Light" w:cs="Calibri Light"/>
          <w:color w:val="2E75B5"/>
          <w:kern w:val="0"/>
          <w:lang w:eastAsia="en-GB"/>
          <w14:ligatures w14:val="none"/>
        </w:rPr>
        <w:t> </w:t>
      </w:r>
    </w:p>
    <w:p w14:paraId="0F46B233" w14:textId="77777777" w:rsidR="00056294" w:rsidRPr="00056294" w:rsidRDefault="00056294" w:rsidP="00056294">
      <w:pPr>
        <w:textAlignment w:val="baseline"/>
        <w:rPr>
          <w:rFonts w:ascii="Segoe UI" w:eastAsia="Times New Roman" w:hAnsi="Segoe UI" w:cs="Segoe UI"/>
          <w:kern w:val="0"/>
          <w:sz w:val="18"/>
          <w:szCs w:val="18"/>
          <w:lang w:eastAsia="en-GB"/>
          <w14:ligatures w14:val="none"/>
        </w:rPr>
      </w:pPr>
      <w:r w:rsidRPr="00056294">
        <w:rPr>
          <w:rFonts w:ascii="Calibri Light" w:eastAsia="Times New Roman" w:hAnsi="Calibri Light" w:cs="Calibri Light"/>
          <w:kern w:val="0"/>
          <w:lang w:eastAsia="en-GB"/>
          <w14:ligatures w14:val="none"/>
        </w:rPr>
        <w:t> </w:t>
      </w:r>
    </w:p>
    <w:p w14:paraId="18790EB7" w14:textId="77777777" w:rsidR="00C05299" w:rsidRDefault="00C05299" w:rsidP="00056294">
      <w:pPr>
        <w:textAlignment w:val="baseline"/>
        <w:rPr>
          <w:rFonts w:ascii="Calibri Light" w:eastAsia="Times New Roman" w:hAnsi="Calibri Light" w:cs="Calibri Light"/>
          <w:kern w:val="0"/>
          <w:lang w:eastAsia="en-GB"/>
          <w14:ligatures w14:val="none"/>
        </w:rPr>
      </w:pPr>
    </w:p>
    <w:p w14:paraId="79DFBA36" w14:textId="77777777" w:rsidR="00C05299" w:rsidRDefault="00C05299" w:rsidP="00056294">
      <w:pPr>
        <w:textAlignment w:val="baseline"/>
        <w:rPr>
          <w:rFonts w:ascii="Calibri Light" w:eastAsia="Times New Roman" w:hAnsi="Calibri Light" w:cs="Calibri Light"/>
          <w:kern w:val="0"/>
          <w:lang w:eastAsia="en-GB"/>
          <w14:ligatures w14:val="none"/>
        </w:rPr>
      </w:pPr>
    </w:p>
    <w:p w14:paraId="33BC8BBF" w14:textId="77777777" w:rsidR="00C05299" w:rsidRDefault="00C05299" w:rsidP="00056294">
      <w:pPr>
        <w:textAlignment w:val="baseline"/>
        <w:rPr>
          <w:rFonts w:ascii="Calibri Light" w:eastAsia="Times New Roman" w:hAnsi="Calibri Light" w:cs="Calibri Light"/>
          <w:kern w:val="0"/>
          <w:lang w:eastAsia="en-GB"/>
          <w14:ligatures w14:val="none"/>
        </w:rPr>
      </w:pPr>
    </w:p>
    <w:p w14:paraId="27DE7994" w14:textId="77777777" w:rsidR="00C05299" w:rsidRDefault="00C05299" w:rsidP="00056294">
      <w:pPr>
        <w:textAlignment w:val="baseline"/>
        <w:rPr>
          <w:rFonts w:ascii="Calibri Light" w:eastAsia="Times New Roman" w:hAnsi="Calibri Light" w:cs="Calibri Light"/>
          <w:kern w:val="0"/>
          <w:lang w:eastAsia="en-GB"/>
          <w14:ligatures w14:val="none"/>
        </w:rPr>
      </w:pPr>
    </w:p>
    <w:p w14:paraId="7E09368E" w14:textId="77777777" w:rsidR="00C05299" w:rsidRDefault="00C05299" w:rsidP="00056294">
      <w:pPr>
        <w:textAlignment w:val="baseline"/>
        <w:rPr>
          <w:rFonts w:ascii="Calibri Light" w:eastAsia="Times New Roman" w:hAnsi="Calibri Light" w:cs="Calibri Light"/>
          <w:kern w:val="0"/>
          <w:lang w:eastAsia="en-GB"/>
          <w14:ligatures w14:val="none"/>
        </w:rPr>
      </w:pPr>
    </w:p>
    <w:p w14:paraId="1825B4DC" w14:textId="77777777" w:rsidR="00C05299" w:rsidRDefault="00C05299" w:rsidP="00056294">
      <w:pPr>
        <w:textAlignment w:val="baseline"/>
        <w:rPr>
          <w:rFonts w:ascii="Calibri Light" w:eastAsia="Times New Roman" w:hAnsi="Calibri Light" w:cs="Calibri Light"/>
          <w:kern w:val="0"/>
          <w:lang w:eastAsia="en-GB"/>
          <w14:ligatures w14:val="none"/>
        </w:rPr>
      </w:pPr>
    </w:p>
    <w:p w14:paraId="5D288478" w14:textId="77777777" w:rsidR="00C05299" w:rsidRDefault="00C05299" w:rsidP="00056294">
      <w:pPr>
        <w:textAlignment w:val="baseline"/>
        <w:rPr>
          <w:rFonts w:ascii="Calibri Light" w:eastAsia="Times New Roman" w:hAnsi="Calibri Light" w:cs="Calibri Light"/>
          <w:kern w:val="0"/>
          <w:lang w:eastAsia="en-GB"/>
          <w14:ligatures w14:val="none"/>
        </w:rPr>
      </w:pPr>
    </w:p>
    <w:p w14:paraId="175A0926" w14:textId="77777777" w:rsidR="00C05299" w:rsidRDefault="00C05299" w:rsidP="00056294">
      <w:pPr>
        <w:textAlignment w:val="baseline"/>
        <w:rPr>
          <w:rFonts w:ascii="Calibri Light" w:eastAsia="Times New Roman" w:hAnsi="Calibri Light" w:cs="Calibri Light"/>
          <w:kern w:val="0"/>
          <w:lang w:eastAsia="en-GB"/>
          <w14:ligatures w14:val="none"/>
        </w:rPr>
      </w:pPr>
    </w:p>
    <w:p w14:paraId="327ECDCB" w14:textId="77777777" w:rsidR="00C05299" w:rsidRDefault="00C05299" w:rsidP="00056294">
      <w:pPr>
        <w:textAlignment w:val="baseline"/>
        <w:rPr>
          <w:rFonts w:ascii="Calibri Light" w:eastAsia="Times New Roman" w:hAnsi="Calibri Light" w:cs="Calibri Light"/>
          <w:kern w:val="0"/>
          <w:lang w:eastAsia="en-GB"/>
          <w14:ligatures w14:val="none"/>
        </w:rPr>
      </w:pPr>
    </w:p>
    <w:p w14:paraId="1A18A827" w14:textId="77777777" w:rsidR="00C05299" w:rsidRDefault="00C05299" w:rsidP="00056294">
      <w:pPr>
        <w:textAlignment w:val="baseline"/>
        <w:rPr>
          <w:rFonts w:ascii="Calibri Light" w:eastAsia="Times New Roman" w:hAnsi="Calibri Light" w:cs="Calibri Light"/>
          <w:kern w:val="0"/>
          <w:lang w:eastAsia="en-GB"/>
          <w14:ligatures w14:val="none"/>
        </w:rPr>
      </w:pPr>
    </w:p>
    <w:p w14:paraId="3C57E20F" w14:textId="77777777" w:rsidR="00C05299" w:rsidRDefault="00C05299" w:rsidP="00056294">
      <w:pPr>
        <w:textAlignment w:val="baseline"/>
        <w:rPr>
          <w:rFonts w:ascii="Calibri Light" w:eastAsia="Times New Roman" w:hAnsi="Calibri Light" w:cs="Calibri Light"/>
          <w:kern w:val="0"/>
          <w:lang w:eastAsia="en-GB"/>
          <w14:ligatures w14:val="none"/>
        </w:rPr>
      </w:pPr>
    </w:p>
    <w:p w14:paraId="0F831FC8" w14:textId="77777777" w:rsidR="00C05299" w:rsidRDefault="00C05299" w:rsidP="00056294">
      <w:pPr>
        <w:textAlignment w:val="baseline"/>
        <w:rPr>
          <w:rFonts w:ascii="Calibri Light" w:eastAsia="Times New Roman" w:hAnsi="Calibri Light" w:cs="Calibri Light"/>
          <w:kern w:val="0"/>
          <w:lang w:eastAsia="en-GB"/>
          <w14:ligatures w14:val="none"/>
        </w:rPr>
      </w:pPr>
    </w:p>
    <w:p w14:paraId="6B4444C8" w14:textId="77777777" w:rsidR="00C05299" w:rsidRDefault="00C05299" w:rsidP="00056294">
      <w:pPr>
        <w:textAlignment w:val="baseline"/>
        <w:rPr>
          <w:rFonts w:ascii="Calibri Light" w:eastAsia="Times New Roman" w:hAnsi="Calibri Light" w:cs="Calibri Light"/>
          <w:kern w:val="0"/>
          <w:lang w:eastAsia="en-GB"/>
          <w14:ligatures w14:val="none"/>
        </w:rPr>
      </w:pPr>
    </w:p>
    <w:p w14:paraId="3E4C7FC8" w14:textId="650329FD" w:rsidR="00056294" w:rsidRPr="00056294" w:rsidRDefault="00056294" w:rsidP="00FB767E">
      <w:pPr>
        <w:pStyle w:val="Heading1"/>
        <w:rPr>
          <w:rFonts w:ascii="Segoe UI" w:eastAsia="Times New Roman" w:hAnsi="Segoe UI" w:cs="Segoe UI"/>
          <w:color w:val="auto"/>
          <w:sz w:val="18"/>
          <w:szCs w:val="18"/>
          <w:lang w:eastAsia="en-GB"/>
        </w:rPr>
      </w:pPr>
      <w:bookmarkStart w:id="0" w:name="_Toc176701313"/>
      <w:r w:rsidRPr="00056294">
        <w:rPr>
          <w:rFonts w:eastAsia="Times New Roman"/>
          <w:lang w:eastAsia="en-GB"/>
        </w:rPr>
        <w:lastRenderedPageBreak/>
        <w:t>Introductio</w:t>
      </w:r>
      <w:r w:rsidR="00FB767E">
        <w:rPr>
          <w:rFonts w:eastAsia="Times New Roman"/>
          <w:lang w:eastAsia="en-GB"/>
        </w:rPr>
        <w:t>n</w:t>
      </w:r>
      <w:bookmarkEnd w:id="0"/>
      <w:r w:rsidRPr="00056294">
        <w:rPr>
          <w:rFonts w:eastAsia="Times New Roman"/>
          <w:lang w:val="en-US" w:eastAsia="en-GB"/>
        </w:rPr>
        <w:t> </w:t>
      </w:r>
      <w:r w:rsidRPr="00056294">
        <w:rPr>
          <w:rFonts w:eastAsia="Times New Roman"/>
          <w:lang w:val="en-US" w:eastAsia="en-GB"/>
        </w:rPr>
        <w:br/>
        <w:t> </w:t>
      </w:r>
    </w:p>
    <w:p w14:paraId="17CEF054"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This essay will explain, analyse, and overcome a workplace challenge that was overcome in a strategic, controlled, and professional manner. This approach enabled friendships to be maintained, client satisfaction overall beneficial finances, and a smooth-running business. </w:t>
      </w:r>
      <w:r w:rsidRPr="00056294">
        <w:rPr>
          <w:rFonts w:ascii="Calibri Light" w:eastAsia="Times New Roman" w:hAnsi="Calibri Light" w:cs="Calibri Light"/>
          <w:color w:val="000000"/>
          <w:kern w:val="0"/>
          <w:lang w:val="en-US" w:eastAsia="en-GB"/>
          <w14:ligatures w14:val="none"/>
        </w:rPr>
        <w:t> </w:t>
      </w:r>
    </w:p>
    <w:p w14:paraId="78E683BB"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Workplace challenges are inevitable, it's the method and planning that is chosen to overcome them is important step These aren't always short-term solutions and for the nature of this essay a chosen challenge shows how using SMART goals, effective communication, and patience is vital to overcome the challenge was effective.  </w:t>
      </w:r>
      <w:r w:rsidRPr="00056294">
        <w:rPr>
          <w:rFonts w:ascii="Calibri Light" w:eastAsia="Times New Roman" w:hAnsi="Calibri Light" w:cs="Calibri Light"/>
          <w:color w:val="000000"/>
          <w:kern w:val="0"/>
          <w:lang w:val="en-US" w:eastAsia="en-GB"/>
          <w14:ligatures w14:val="none"/>
        </w:rPr>
        <w:t> </w:t>
      </w:r>
    </w:p>
    <w:p w14:paraId="3E588622"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651EA116" w14:textId="77777777" w:rsidR="00056294" w:rsidRPr="00056294" w:rsidRDefault="00056294" w:rsidP="00FB767E">
      <w:pPr>
        <w:pStyle w:val="Heading1"/>
        <w:rPr>
          <w:rFonts w:ascii="Segoe UI" w:eastAsia="Times New Roman" w:hAnsi="Segoe UI" w:cs="Segoe UI"/>
          <w:sz w:val="18"/>
          <w:szCs w:val="18"/>
          <w:lang w:val="en-US" w:eastAsia="en-GB"/>
        </w:rPr>
      </w:pPr>
      <w:bookmarkStart w:id="1" w:name="_Toc176701314"/>
      <w:r w:rsidRPr="00056294">
        <w:rPr>
          <w:rFonts w:eastAsia="Times New Roman"/>
          <w:lang w:eastAsia="en-GB"/>
        </w:rPr>
        <w:t>Define a workplace challenge</w:t>
      </w:r>
      <w:bookmarkEnd w:id="1"/>
      <w:r w:rsidRPr="00056294">
        <w:rPr>
          <w:rFonts w:eastAsia="Times New Roman"/>
          <w:lang w:eastAsia="en-GB"/>
        </w:rPr>
        <w:t xml:space="preserve">  </w:t>
      </w:r>
      <w:r w:rsidRPr="00056294">
        <w:rPr>
          <w:rFonts w:eastAsia="Times New Roman"/>
          <w:lang w:val="en-US" w:eastAsia="en-GB"/>
        </w:rPr>
        <w:t> </w:t>
      </w:r>
    </w:p>
    <w:p w14:paraId="6316C7EB"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7C007708"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In this instance, the challenge was a colleague worker's punctuality and time-keeping skills when colouring hair which led to other colleagues running late, stepping in to help, and taking over jobs to get the booked workload completed. This would often lead to clients leaving later than planned, colleagues being overworked and fewer clients being seen. Overall, the challenging situation needed addressing as it was having short-term negative effects on both workers and clients as well as financial complications for the business. As a business owner, issues such as this must be analysed and overcome professionally and to do this being open and honest with the whole team is vital to ensure everyone understands and accepts why change and additional interventions may be required. Ensuring everyone is involved is a key component in change being accepted as there is a reduced risk of conflict or refusal to accept and adhere to needed changes. </w:t>
      </w:r>
      <w:r w:rsidRPr="00056294">
        <w:rPr>
          <w:rFonts w:ascii="Calibri Light" w:eastAsia="Times New Roman" w:hAnsi="Calibri Light" w:cs="Calibri Light"/>
          <w:color w:val="000000"/>
          <w:kern w:val="0"/>
          <w:lang w:val="en-US" w:eastAsia="en-GB"/>
          <w14:ligatures w14:val="none"/>
        </w:rPr>
        <w:t> </w:t>
      </w:r>
    </w:p>
    <w:p w14:paraId="38E366FE"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06F2E622"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The scope of this issue was a large proportion of the company as everyone worked at a time. For example, the colourist would colour the hair, ready for the stylist to place extensions and an additional stylist would cut and style to finish the service, therefore by the colourist not having adequate time keep skills had a damaging effect on the whole team with the client and would result in everyone falling behind schedule. </w:t>
      </w:r>
      <w:r w:rsidRPr="00056294">
        <w:rPr>
          <w:rFonts w:ascii="Calibri Light" w:eastAsia="Times New Roman" w:hAnsi="Calibri Light" w:cs="Calibri Light"/>
          <w:color w:val="000000"/>
          <w:kern w:val="0"/>
          <w:lang w:val="en-US" w:eastAsia="en-GB"/>
          <w14:ligatures w14:val="none"/>
        </w:rPr>
        <w:t> </w:t>
      </w:r>
    </w:p>
    <w:p w14:paraId="2F73613F"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78667EE2"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5C847AA0" w14:textId="77777777" w:rsidR="000E04C4" w:rsidRDefault="000E04C4" w:rsidP="00A432DC">
      <w:pPr>
        <w:pStyle w:val="Heading1"/>
        <w:rPr>
          <w:rFonts w:ascii="Calibri" w:eastAsia="Times New Roman" w:hAnsi="Calibri" w:cs="Calibri"/>
          <w:kern w:val="0"/>
          <w:sz w:val="22"/>
          <w:szCs w:val="22"/>
          <w:lang w:val="en-US" w:eastAsia="en-GB"/>
          <w14:ligatures w14:val="none"/>
        </w:rPr>
      </w:pPr>
    </w:p>
    <w:p w14:paraId="6AC01AF2" w14:textId="77777777" w:rsidR="000E04C4" w:rsidRDefault="000E04C4" w:rsidP="00A432DC">
      <w:pPr>
        <w:pStyle w:val="Heading1"/>
        <w:rPr>
          <w:rFonts w:ascii="Calibri" w:eastAsia="Times New Roman" w:hAnsi="Calibri" w:cs="Calibri"/>
          <w:kern w:val="0"/>
          <w:sz w:val="22"/>
          <w:szCs w:val="22"/>
          <w:lang w:val="en-US" w:eastAsia="en-GB"/>
          <w14:ligatures w14:val="none"/>
        </w:rPr>
      </w:pPr>
    </w:p>
    <w:p w14:paraId="557A358E" w14:textId="77777777" w:rsidR="000E04C4" w:rsidRDefault="000E04C4" w:rsidP="00A432DC">
      <w:pPr>
        <w:pStyle w:val="Heading1"/>
        <w:rPr>
          <w:rFonts w:ascii="Calibri" w:eastAsia="Times New Roman" w:hAnsi="Calibri" w:cs="Calibri"/>
          <w:kern w:val="0"/>
          <w:sz w:val="22"/>
          <w:szCs w:val="22"/>
          <w:lang w:val="en-US" w:eastAsia="en-GB"/>
          <w14:ligatures w14:val="none"/>
        </w:rPr>
      </w:pPr>
    </w:p>
    <w:p w14:paraId="67474F3C" w14:textId="77777777" w:rsidR="000E04C4" w:rsidRDefault="000E04C4" w:rsidP="00A432DC">
      <w:pPr>
        <w:pStyle w:val="Heading1"/>
        <w:rPr>
          <w:rFonts w:ascii="Calibri" w:eastAsia="Times New Roman" w:hAnsi="Calibri" w:cs="Calibri"/>
          <w:kern w:val="0"/>
          <w:sz w:val="22"/>
          <w:szCs w:val="22"/>
          <w:lang w:val="en-US" w:eastAsia="en-GB"/>
          <w14:ligatures w14:val="none"/>
        </w:rPr>
      </w:pPr>
    </w:p>
    <w:p w14:paraId="60B279D4" w14:textId="77777777" w:rsidR="000E04C4" w:rsidRDefault="000E04C4" w:rsidP="00A432DC">
      <w:pPr>
        <w:pStyle w:val="Heading1"/>
        <w:rPr>
          <w:rFonts w:ascii="Calibri" w:eastAsia="Times New Roman" w:hAnsi="Calibri" w:cs="Calibri"/>
          <w:kern w:val="0"/>
          <w:sz w:val="22"/>
          <w:szCs w:val="22"/>
          <w:lang w:val="en-US" w:eastAsia="en-GB"/>
          <w14:ligatures w14:val="none"/>
        </w:rPr>
      </w:pPr>
    </w:p>
    <w:p w14:paraId="1371E606" w14:textId="77777777" w:rsidR="000E04C4" w:rsidRDefault="000E04C4" w:rsidP="00A432DC">
      <w:pPr>
        <w:pStyle w:val="Heading1"/>
        <w:rPr>
          <w:rFonts w:ascii="Calibri" w:eastAsia="Times New Roman" w:hAnsi="Calibri" w:cs="Calibri"/>
          <w:kern w:val="0"/>
          <w:sz w:val="22"/>
          <w:szCs w:val="22"/>
          <w:lang w:val="en-US" w:eastAsia="en-GB"/>
          <w14:ligatures w14:val="none"/>
        </w:rPr>
      </w:pPr>
    </w:p>
    <w:p w14:paraId="6883EFA6" w14:textId="77777777" w:rsidR="000E04C4" w:rsidRDefault="000E04C4" w:rsidP="00A432DC">
      <w:pPr>
        <w:pStyle w:val="Heading1"/>
        <w:rPr>
          <w:rFonts w:ascii="Calibri" w:eastAsia="Times New Roman" w:hAnsi="Calibri" w:cs="Calibri"/>
          <w:kern w:val="0"/>
          <w:sz w:val="22"/>
          <w:szCs w:val="22"/>
          <w:lang w:val="en-US" w:eastAsia="en-GB"/>
          <w14:ligatures w14:val="none"/>
        </w:rPr>
      </w:pPr>
    </w:p>
    <w:p w14:paraId="766125B7" w14:textId="77777777" w:rsidR="00A432DC" w:rsidRDefault="00A432DC" w:rsidP="00A432DC">
      <w:pPr>
        <w:rPr>
          <w:lang w:eastAsia="en-GB"/>
        </w:rPr>
      </w:pPr>
    </w:p>
    <w:p w14:paraId="6A9A05D6" w14:textId="77777777" w:rsidR="000E04C4" w:rsidRDefault="000E04C4" w:rsidP="00A432DC">
      <w:pPr>
        <w:rPr>
          <w:lang w:eastAsia="en-GB"/>
        </w:rPr>
      </w:pPr>
    </w:p>
    <w:p w14:paraId="4E5933B9" w14:textId="49384803" w:rsidR="000E04C4" w:rsidRPr="00A432DC" w:rsidRDefault="000E04C4" w:rsidP="000E04C4">
      <w:pPr>
        <w:pStyle w:val="Heading1"/>
        <w:rPr>
          <w:lang w:eastAsia="en-GB"/>
        </w:rPr>
      </w:pPr>
      <w:bookmarkStart w:id="2" w:name="_Toc176701315"/>
      <w:r>
        <w:rPr>
          <w:lang w:eastAsia="en-GB"/>
        </w:rPr>
        <w:lastRenderedPageBreak/>
        <w:t>Brainstorming</w:t>
      </w:r>
      <w:bookmarkEnd w:id="2"/>
    </w:p>
    <w:p w14:paraId="7F71A9FC" w14:textId="566DD58F" w:rsidR="00A432DC" w:rsidRPr="00A432DC" w:rsidRDefault="00A432DC" w:rsidP="00A432DC">
      <w:pPr>
        <w:rPr>
          <w:lang w:eastAsia="en-GB"/>
        </w:rPr>
      </w:pPr>
      <w:r>
        <w:rPr>
          <w:noProof/>
        </w:rPr>
        <w:drawing>
          <wp:inline distT="0" distB="0" distL="0" distR="0" wp14:anchorId="4EA6A0FF" wp14:editId="3B53DC8E">
            <wp:extent cx="5808471" cy="3948545"/>
            <wp:effectExtent l="0" t="0" r="0" b="1270"/>
            <wp:docPr id="931990286" name="Picture 931990286" descr="A diagram of a person's 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990286" name="Picture 931990286" descr="A diagram of a person's work&#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915926" cy="4021592"/>
                    </a:xfrm>
                    <a:prstGeom prst="rect">
                      <a:avLst/>
                    </a:prstGeom>
                  </pic:spPr>
                </pic:pic>
              </a:graphicData>
            </a:graphic>
          </wp:inline>
        </w:drawing>
      </w:r>
    </w:p>
    <w:p w14:paraId="315B68B0" w14:textId="474AF0CB" w:rsidR="00D1646E" w:rsidRPr="00D1646E" w:rsidRDefault="00D1646E" w:rsidP="00D1646E">
      <w:pPr>
        <w:rPr>
          <w:lang w:eastAsia="en-GB"/>
        </w:rPr>
      </w:pPr>
    </w:p>
    <w:p w14:paraId="0D0A9B96" w14:textId="335FF5FC" w:rsidR="00D1646E" w:rsidRDefault="00D1646E" w:rsidP="00D1646E">
      <w:pPr>
        <w:rPr>
          <w:lang w:eastAsia="en-GB"/>
        </w:rPr>
      </w:pPr>
    </w:p>
    <w:p w14:paraId="6780DB38" w14:textId="01F8482C" w:rsidR="00D1646E" w:rsidRPr="00D1646E" w:rsidRDefault="00D1646E" w:rsidP="00D1646E">
      <w:pPr>
        <w:rPr>
          <w:lang w:eastAsia="en-GB"/>
        </w:rPr>
      </w:pPr>
    </w:p>
    <w:p w14:paraId="571C9A0F" w14:textId="2B657C96" w:rsidR="00100AB8" w:rsidRPr="00100AB8" w:rsidRDefault="00056294" w:rsidP="00100AB8">
      <w:pPr>
        <w:textAlignment w:val="baseline"/>
        <w:rPr>
          <w:rFonts w:ascii="Segoe UI" w:eastAsia="Times New Roman" w:hAnsi="Segoe UI" w:cs="Segoe UI"/>
          <w:kern w:val="0"/>
          <w:sz w:val="18"/>
          <w:szCs w:val="18"/>
          <w:lang w:eastAsia="en-GB"/>
          <w14:ligatures w14:val="none"/>
        </w:rPr>
      </w:pPr>
      <w:r w:rsidRPr="00056294">
        <w:rPr>
          <w:rFonts w:ascii="Calibri" w:eastAsia="Times New Roman" w:hAnsi="Calibri" w:cs="Calibri"/>
          <w:kern w:val="0"/>
          <w:sz w:val="22"/>
          <w:szCs w:val="22"/>
          <w:lang w:val="en-US" w:eastAsia="en-GB"/>
          <w14:ligatures w14:val="none"/>
        </w:rPr>
        <w:t> </w:t>
      </w:r>
      <w:r w:rsidRPr="00056294">
        <w:rPr>
          <w:rFonts w:ascii="Calibri" w:eastAsia="Times New Roman" w:hAnsi="Calibri" w:cs="Calibri"/>
          <w:kern w:val="0"/>
          <w:sz w:val="22"/>
          <w:szCs w:val="22"/>
          <w:lang w:val="en-US" w:eastAsia="en-GB"/>
          <w14:ligatures w14:val="none"/>
        </w:rPr>
        <w:br/>
      </w:r>
      <w:r w:rsidR="00100AB8" w:rsidRPr="00100AB8">
        <w:rPr>
          <w:rFonts w:ascii="Segoe UI" w:eastAsia="Times New Roman" w:hAnsi="Segoe UI" w:cs="Segoe UI"/>
          <w:kern w:val="0"/>
          <w:sz w:val="18"/>
          <w:szCs w:val="18"/>
          <w:lang w:eastAsia="en-GB"/>
          <w14:ligatures w14:val="none"/>
        </w:rPr>
        <w:fldChar w:fldCharType="begin"/>
      </w:r>
      <w:r w:rsidR="00100AB8" w:rsidRPr="00100AB8">
        <w:rPr>
          <w:rFonts w:ascii="Segoe UI" w:eastAsia="Times New Roman" w:hAnsi="Segoe UI" w:cs="Segoe UI"/>
          <w:kern w:val="0"/>
          <w:sz w:val="18"/>
          <w:szCs w:val="18"/>
          <w:lang w:eastAsia="en-GB"/>
          <w14:ligatures w14:val="none"/>
        </w:rPr>
        <w:instrText xml:space="preserve"> INCLUDEPICTURE "/Users/darceyrichards/Library/Group Containers/UBF8T346G9.ms/WebArchiveCopyPasteTempFiles/com.microsoft.Word/SRC6NUOEJS49vwuY4bBfOuI2huy+WaWcd8UdXypFd8nabRymllC9T47iUUkoppZQN7VIopZRSSillQ43jUkoppZRSNtQ4LqWUUkopZUON41JKKaWUUjbUOC6llFJKKWVDjeNSSimllFI21DgupZRSSillQ43jUkoppZRSNtQ4LqWUUkopZUON41JKKaWUUjbUOC6llFJKKWVDjeNSSimllFI21DgupZRSSillQ43jUkoppZRSNtQ4LqWUUkopZUON41JKKaWUUjbUOC6llFJKKWVDjeNSSimllFI21DgupZRSSillQ43jUkoppZRSNtQ4LqWUUkopZUON41JKKaWUUjbUOC6llFJKKWVDjeNSSimllFI21DgupZRSSillQ43jUkoppZRSNtQ4LqWUUkopZUON41JKKaWUUjbUOC6llFJKKWVDjeNSSimllFI21DgupZRSSillQ43jUkoppZRSNtQ4LqWUUkopZUON41JKKaWUUjbUOC6llFJKKWVDjeNSSimllFI21DgupZRSSillQ43jUkoppZRSNtQ4LqWUUkopZUON41JKKaWUUjbUOC6llFJKKWVDjeNSSimllFI21DgupZRSSillQ43jUkoppZRSNtQ4LqWUUkopZUON41JKKaWUUjbUOC6llFJKKWVDjeNSSimllFI21DgupZRSSillQ43jUkoppZRSNtQ4LqWUUkopZUON41JKKaWUUjbUOC6llFJKKWVDjeNSSimllFI21DgupZRSSillsFr9X2ZVCZVvcdgYAAAAAElFTkSuQmCC" \* MERGEFORMATINET </w:instrText>
      </w:r>
      <w:r w:rsidR="00100AB8" w:rsidRPr="00100AB8">
        <w:rPr>
          <w:rFonts w:ascii="Segoe UI" w:eastAsia="Times New Roman" w:hAnsi="Segoe UI" w:cs="Segoe UI"/>
          <w:kern w:val="0"/>
          <w:sz w:val="18"/>
          <w:szCs w:val="18"/>
          <w:lang w:eastAsia="en-GB"/>
          <w14:ligatures w14:val="none"/>
        </w:rPr>
        <w:fldChar w:fldCharType="separate"/>
      </w:r>
      <w:r w:rsidR="00100AB8" w:rsidRPr="00100AB8">
        <w:rPr>
          <w:rFonts w:ascii="Segoe UI" w:eastAsia="Times New Roman" w:hAnsi="Segoe UI" w:cs="Segoe UI"/>
          <w:kern w:val="0"/>
          <w:sz w:val="18"/>
          <w:szCs w:val="18"/>
          <w:lang w:val="en-US" w:eastAsia="en-GB"/>
          <w14:ligatures w14:val="none"/>
        </w:rPr>
        <w:fldChar w:fldCharType="end"/>
      </w:r>
    </w:p>
    <w:p w14:paraId="2AFD1CD2" w14:textId="3D86A198" w:rsidR="00056294" w:rsidRPr="00056294" w:rsidRDefault="00056294" w:rsidP="00056294">
      <w:pPr>
        <w:textAlignment w:val="baseline"/>
        <w:rPr>
          <w:rFonts w:ascii="Calibri Light" w:eastAsia="Times New Roman" w:hAnsi="Calibri Light" w:cs="Calibri Light"/>
          <w:color w:val="000000"/>
          <w:kern w:val="0"/>
          <w:lang w:eastAsia="en-GB"/>
          <w14:ligatures w14:val="none"/>
        </w:rPr>
      </w:pPr>
      <w:r w:rsidRPr="00056294">
        <w:rPr>
          <w:rFonts w:ascii="Segoe UI" w:eastAsia="Times New Roman" w:hAnsi="Segoe UI" w:cs="Segoe UI"/>
          <w:kern w:val="0"/>
          <w:sz w:val="18"/>
          <w:szCs w:val="18"/>
          <w:lang w:val="en-US" w:eastAsia="en-GB"/>
          <w14:ligatures w14:val="none"/>
        </w:rPr>
        <w:fldChar w:fldCharType="begin"/>
      </w:r>
      <w:r w:rsidRPr="00056294">
        <w:rPr>
          <w:rFonts w:ascii="Segoe UI" w:eastAsia="Times New Roman" w:hAnsi="Segoe UI" w:cs="Segoe UI"/>
          <w:kern w:val="0"/>
          <w:sz w:val="18"/>
          <w:szCs w:val="18"/>
          <w:lang w:val="en-US" w:eastAsia="en-GB"/>
          <w14:ligatures w14:val="none"/>
        </w:rPr>
        <w:instrText xml:space="preserve"> INCLUDEPICTURE "/Users/darceyrichards/Library/Group Containers/UBF8T346G9.ms/WebArchiveCopyPasteTempFiles/com.microsoft.Word/SRC6NUOEJS49vwuY4bBfOuI2huy+WaWcd8UdXypFd8nabRymllC9T47iUUkoppZQN7VIopZRSSillQ43jUkoppZRSNtQ4LqWUUkopZUON41JKKaWUUjbUOC6llFJKKWVDjeNSSimllFI21DgupZRSSillQ43jUkoppZRSNtQ4LqWUUkopZUON41JKKaWUUjbUOC6llFJKKWVDjeNSSimllFI21DgupZRSSillQ43jUkoppZRSNtQ4LqWUUkopZUON41JKKaWUUjbUOC6llFJKKWVDjeNSSimllFI21DgupZRSSillQ43jUkoppZRSNtQ4LqWUUkopZUON41JKKaWUUjbUOC6llFJKKWVDjeNSSimllFI21DgupZRSSillQ43jUkoppZRSNtQ4LqWUUkopZUON41JKKaWUUjbUOC6llFJKKWVDjeNSSimllFI21DgupZRSSillQ43jUkoppZRSNtQ4LqWUUkopZUON41JKKaWUUjbUOC6llFJKKWVDjeNSSimllFI21DgupZRSSillQ43jUkoppZRSNtQ4LqWUUkopZUON41JKKaWUUjbUOC6llFJKKWVDjeNSSimllFI21DgupZRSSillQ43jUkoppZRSNtQ4LqWUUkopZUON41JKKaWUUjbUOC6llFJKKWVDjeNSSimllFI21DgupZRSSillQ43jUkoppZRSNtQ4LqWUUkopZUON41JKKaWUUjbUOC6llFJKKWVDjeNSSimllFI21DgupZRSSillsFr9X2ZVCZVvcdgYAAAAAElFTkSuQmCC" \* MERGEFORMATINET </w:instrText>
      </w:r>
      <w:r w:rsidRPr="00056294">
        <w:rPr>
          <w:rFonts w:ascii="Segoe UI" w:eastAsia="Times New Roman" w:hAnsi="Segoe UI" w:cs="Segoe UI"/>
          <w:kern w:val="0"/>
          <w:sz w:val="18"/>
          <w:szCs w:val="18"/>
          <w:lang w:val="en-US" w:eastAsia="en-GB"/>
          <w14:ligatures w14:val="none"/>
        </w:rPr>
        <w:fldChar w:fldCharType="separate"/>
      </w:r>
      <w:r w:rsidRPr="00056294">
        <w:rPr>
          <w:rFonts w:ascii="Segoe UI" w:eastAsia="Times New Roman" w:hAnsi="Segoe UI" w:cs="Segoe UI"/>
          <w:kern w:val="0"/>
          <w:sz w:val="18"/>
          <w:szCs w:val="18"/>
          <w:lang w:val="en-US" w:eastAsia="en-GB"/>
          <w14:ligatures w14:val="none"/>
        </w:rPr>
        <w:fldChar w:fldCharType="end"/>
      </w:r>
      <w:r w:rsidRPr="00056294">
        <w:rPr>
          <w:rFonts w:ascii="Calibri Light" w:eastAsia="Times New Roman" w:hAnsi="Calibri Light" w:cs="Calibri Light"/>
          <w:color w:val="000000"/>
          <w:kern w:val="0"/>
          <w:lang w:eastAsia="en-GB"/>
          <w14:ligatures w14:val="none"/>
        </w:rPr>
        <w:t>This brainstorming technique allowed root cause analysis to take place as although it seemed like the colourist was just falling behind and unable to keep up with the pace of the salon and clientele was there a deeper reason causing this as a business owner being able to investigate and analyse this is vital they can be done through effect communications, positive relationships and skills that empower and encourage supportiveness as oppose to blame analyse all these potential causes to enable a plan to be put into place to analyse, plan and overcome it as effectively as it was affecting the entire running and successfulness' of the salon.  </w:t>
      </w:r>
      <w:r w:rsidRPr="00056294">
        <w:rPr>
          <w:rFonts w:ascii="Calibri Light" w:eastAsia="Times New Roman" w:hAnsi="Calibri Light" w:cs="Calibri Light"/>
          <w:color w:val="000000"/>
          <w:kern w:val="0"/>
          <w:lang w:val="en-US" w:eastAsia="en-GB"/>
          <w14:ligatures w14:val="none"/>
        </w:rPr>
        <w:t> </w:t>
      </w:r>
    </w:p>
    <w:p w14:paraId="4B475D02"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0BC802D3"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 xml:space="preserve">The main impact of this issue was other colleagues had to step in to help keep the colourist in time with the appointments meaning the workload was increased due to an issue that they didn't create, over time this was leading to increased frustration, tiredness and conflict within the team.  Having conflict has negative effects on the whole team, work moral, and work ethical all of which are key principles within a workplace as well as team, this issue also had a very lasting effect on clients who were at a scheduled appointment longer than planned, colours being left on </w:t>
      </w:r>
      <w:proofErr w:type="spellStart"/>
      <w:r w:rsidRPr="00056294">
        <w:rPr>
          <w:rFonts w:ascii="Calibri Light" w:eastAsia="Times New Roman" w:hAnsi="Calibri Light" w:cs="Calibri Light"/>
          <w:color w:val="000000"/>
          <w:kern w:val="0"/>
          <w:lang w:eastAsia="en-GB"/>
          <w14:ligatures w14:val="none"/>
        </w:rPr>
        <w:t>to</w:t>
      </w:r>
      <w:proofErr w:type="spellEnd"/>
      <w:r w:rsidRPr="00056294">
        <w:rPr>
          <w:rFonts w:ascii="Calibri Light" w:eastAsia="Times New Roman" w:hAnsi="Calibri Light" w:cs="Calibri Light"/>
          <w:color w:val="000000"/>
          <w:kern w:val="0"/>
          <w:lang w:eastAsia="en-GB"/>
          <w14:ligatures w14:val="none"/>
        </w:rPr>
        <w:t xml:space="preserve"> long and also negative reviews, of which needed addressing to build a successful happy business.  </w:t>
      </w:r>
      <w:r w:rsidRPr="00056294">
        <w:rPr>
          <w:rFonts w:ascii="Calibri Light" w:eastAsia="Times New Roman" w:hAnsi="Calibri Light" w:cs="Calibri Light"/>
          <w:color w:val="000000"/>
          <w:kern w:val="0"/>
          <w:lang w:val="en-US" w:eastAsia="en-GB"/>
          <w14:ligatures w14:val="none"/>
        </w:rPr>
        <w:t> </w:t>
      </w:r>
    </w:p>
    <w:p w14:paraId="13211E1D"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788D009E"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lastRenderedPageBreak/>
        <w:t>Upon communication post discovering this issue it was highlighted the co-worker struggled with ‘washing off time’ and no other areas of her workload. This helped with investigating solutions moving forward.  </w:t>
      </w:r>
      <w:r w:rsidRPr="00056294">
        <w:rPr>
          <w:rFonts w:ascii="Calibri Light" w:eastAsia="Times New Roman" w:hAnsi="Calibri Light" w:cs="Calibri Light"/>
          <w:color w:val="000000"/>
          <w:kern w:val="0"/>
          <w:lang w:val="en-US" w:eastAsia="en-GB"/>
          <w14:ligatures w14:val="none"/>
        </w:rPr>
        <w:t> </w:t>
      </w:r>
    </w:p>
    <w:p w14:paraId="545DB58B"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2A0A70FC"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sz w:val="32"/>
          <w:szCs w:val="32"/>
          <w:lang w:val="en-US" w:eastAsia="en-GB"/>
          <w14:ligatures w14:val="none"/>
        </w:rPr>
        <w:t> </w:t>
      </w:r>
    </w:p>
    <w:p w14:paraId="6D9D4511" w14:textId="77777777" w:rsidR="00056294" w:rsidRPr="00056294" w:rsidRDefault="00056294" w:rsidP="000E04C4">
      <w:pPr>
        <w:pStyle w:val="Heading1"/>
        <w:rPr>
          <w:rFonts w:ascii="Segoe UI" w:eastAsia="Times New Roman" w:hAnsi="Segoe UI" w:cs="Segoe UI"/>
          <w:sz w:val="18"/>
          <w:szCs w:val="18"/>
          <w:lang w:val="en-US" w:eastAsia="en-GB"/>
        </w:rPr>
      </w:pPr>
      <w:bookmarkStart w:id="3" w:name="_Toc176701316"/>
      <w:r w:rsidRPr="00056294">
        <w:rPr>
          <w:rFonts w:eastAsia="Times New Roman"/>
          <w:lang w:eastAsia="en-GB"/>
        </w:rPr>
        <w:t>Root Cause and Analysis</w:t>
      </w:r>
      <w:bookmarkEnd w:id="3"/>
      <w:r w:rsidRPr="00056294">
        <w:rPr>
          <w:rFonts w:eastAsia="Times New Roman"/>
          <w:lang w:eastAsia="en-GB"/>
        </w:rPr>
        <w:t>  </w:t>
      </w:r>
      <w:r w:rsidRPr="00056294">
        <w:rPr>
          <w:rFonts w:eastAsia="Times New Roman"/>
          <w:lang w:val="en-US" w:eastAsia="en-GB"/>
        </w:rPr>
        <w:t> </w:t>
      </w:r>
    </w:p>
    <w:p w14:paraId="456F8EFE"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sz w:val="32"/>
          <w:szCs w:val="32"/>
          <w:lang w:val="en-US" w:eastAsia="en-GB"/>
          <w14:ligatures w14:val="none"/>
        </w:rPr>
        <w:t> </w:t>
      </w:r>
    </w:p>
    <w:p w14:paraId="63CD7CD0"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To help enhance the problem-solving and decision-making regarding overcoming and dealing with this issue within the work a cause and analysis technique has been utilised. This technique has been known within business industries for many years and is an effective method to overcome an issue in a controlled and professional manner. It allows all members of the team to be involved as well as ideas and methods to be voiced and visualised to make an action place to overcome. By everyone being involved the likelihood of change invites being successful is higher as individuals are more likely to accept change that they have been involved in. In this case, change was needed due to the lack of control one member of the team had over appointments and mostly timekeeping. Although on the survive it looked likely this was solely the issue and it would have been easy to blame and cause conflict within the team. Utilising the root causes analysis allowed deeper insight into what and why this was happening. As shown in Imagine One the map has enabled the primary issue of the colourist running late to be seen, the potential root causes were also able to be highlighted allowing investigations and communications to be had regarding the underlying issues that were taking place.  As a business owner, stakeholders and shareholders both play a leading role in overcoming issues as these can lead to both short and long-term problems such as understaffed staff who will not perform to the highest standard, clientele not being satisfied with their experiences within the company and therefore not return and finally long term finical and unsuccessfulness of the growth and development of the business with a heightened risk of being closed. With these in mind, pinpointing the underpinning issue of the colourist not managing her clients’ timed appointments was due to the time it takes when ‘washing off the hair product’. She was able to explain that colouring and styling the hair ready for the client’s extensions was not an issue at all however finding the time in between to dry the hair was where she was falling behind leading to a domino effect of being late for everyone. The diagram was able to highlights that this often leads to others within the salon stepping in to help and becoming frustrated at the colourist. By using the root cause analysis this primary and small section of the whole problem was able to be identified and therefore moving forward as a time plan, solution options can be discussed whilst taking into consideration the relevant resources, financial changes and overall benefits of which each solution could bring.  </w:t>
      </w:r>
      <w:r w:rsidRPr="00056294">
        <w:rPr>
          <w:rFonts w:ascii="Calibri Light" w:eastAsia="Times New Roman" w:hAnsi="Calibri Light" w:cs="Calibri Light"/>
          <w:color w:val="000000"/>
          <w:kern w:val="0"/>
          <w:lang w:val="en-US" w:eastAsia="en-GB"/>
          <w14:ligatures w14:val="none"/>
        </w:rPr>
        <w:t> </w:t>
      </w:r>
    </w:p>
    <w:p w14:paraId="5D3A2FE5"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sz w:val="36"/>
          <w:szCs w:val="36"/>
          <w:lang w:val="en-US" w:eastAsia="en-GB"/>
          <w14:ligatures w14:val="none"/>
        </w:rPr>
        <w:t> </w:t>
      </w:r>
    </w:p>
    <w:p w14:paraId="1C4C5975" w14:textId="77777777" w:rsidR="00056294" w:rsidRPr="00056294" w:rsidRDefault="00056294" w:rsidP="00D908BB">
      <w:pPr>
        <w:pStyle w:val="Heading1"/>
        <w:rPr>
          <w:rFonts w:ascii="Segoe UI" w:eastAsia="Times New Roman" w:hAnsi="Segoe UI" w:cs="Segoe UI"/>
          <w:sz w:val="18"/>
          <w:szCs w:val="18"/>
          <w:lang w:val="en-US" w:eastAsia="en-GB"/>
        </w:rPr>
      </w:pPr>
      <w:bookmarkStart w:id="4" w:name="_Toc176701317"/>
      <w:r w:rsidRPr="00056294">
        <w:rPr>
          <w:rFonts w:eastAsia="Times New Roman"/>
          <w:lang w:eastAsia="en-GB"/>
        </w:rPr>
        <w:t>Proposing a range of solutions to the problem</w:t>
      </w:r>
      <w:bookmarkEnd w:id="4"/>
      <w:r w:rsidRPr="00056294">
        <w:rPr>
          <w:rFonts w:eastAsia="Times New Roman"/>
          <w:lang w:eastAsia="en-GB"/>
        </w:rPr>
        <w:t xml:space="preserve"> </w:t>
      </w:r>
      <w:r w:rsidRPr="00056294">
        <w:rPr>
          <w:rFonts w:eastAsia="Times New Roman"/>
          <w:lang w:val="en-US" w:eastAsia="en-GB"/>
        </w:rPr>
        <w:t> </w:t>
      </w:r>
    </w:p>
    <w:p w14:paraId="38109B3F"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70208D23"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 xml:space="preserve">To run a successful </w:t>
      </w:r>
      <w:proofErr w:type="gramStart"/>
      <w:r w:rsidRPr="00056294">
        <w:rPr>
          <w:rFonts w:ascii="Calibri Light" w:eastAsia="Times New Roman" w:hAnsi="Calibri Light" w:cs="Calibri Light"/>
          <w:color w:val="000000"/>
          <w:kern w:val="0"/>
          <w:lang w:eastAsia="en-GB"/>
          <w14:ligatures w14:val="none"/>
        </w:rPr>
        <w:t>business</w:t>
      </w:r>
      <w:proofErr w:type="gramEnd"/>
      <w:r w:rsidRPr="00056294">
        <w:rPr>
          <w:rFonts w:ascii="Calibri Light" w:eastAsia="Times New Roman" w:hAnsi="Calibri Light" w:cs="Calibri Light"/>
          <w:color w:val="000000"/>
          <w:kern w:val="0"/>
          <w:lang w:eastAsia="en-GB"/>
          <w14:ligatures w14:val="none"/>
        </w:rPr>
        <w:t xml:space="preserve"> it is important to understand and recognise that there are going to be challenges and barriers (Eisenmann, 2020). These are inevitable due to multiple factors such as employees, suppliers, and natural causes however overcoming and dealing with them in a professional and structured approach is vital. To do this finding a root cause, potential </w:t>
      </w:r>
      <w:r w:rsidRPr="00056294">
        <w:rPr>
          <w:rFonts w:ascii="Calibri Light" w:eastAsia="Times New Roman" w:hAnsi="Calibri Light" w:cs="Calibri Light"/>
          <w:color w:val="000000"/>
          <w:kern w:val="0"/>
          <w:lang w:eastAsia="en-GB"/>
          <w14:ligatures w14:val="none"/>
        </w:rPr>
        <w:lastRenderedPageBreak/>
        <w:t xml:space="preserve">solution techniques and setting a plan that is achievable and realistic is required. The first step to overcoming an issue is recognising the issue. This allows a drive for invitational methods to find possible causes and also suitable solutions. As previously </w:t>
      </w:r>
      <w:proofErr w:type="gramStart"/>
      <w:r w:rsidRPr="00056294">
        <w:rPr>
          <w:rFonts w:ascii="Calibri Light" w:eastAsia="Times New Roman" w:hAnsi="Calibri Light" w:cs="Calibri Light"/>
          <w:color w:val="000000"/>
          <w:kern w:val="0"/>
          <w:lang w:eastAsia="en-GB"/>
          <w14:ligatures w14:val="none"/>
        </w:rPr>
        <w:t>mentioned</w:t>
      </w:r>
      <w:proofErr w:type="gramEnd"/>
      <w:r w:rsidRPr="00056294">
        <w:rPr>
          <w:rFonts w:ascii="Calibri Light" w:eastAsia="Times New Roman" w:hAnsi="Calibri Light" w:cs="Calibri Light"/>
          <w:color w:val="000000"/>
          <w:kern w:val="0"/>
          <w:lang w:eastAsia="en-GB"/>
          <w14:ligatures w14:val="none"/>
        </w:rPr>
        <w:t xml:space="preserve"> the root cause of the issue was highlighted via communication skills and therefore walking through the stages of change and overcoming an issue was able to happen. Using communication allows a team approach to change, with no blaming concerns or conflict and involvement from all to identify and choose a beneficial solution (Kozlowski &amp; </w:t>
      </w:r>
      <w:proofErr w:type="spellStart"/>
      <w:r w:rsidRPr="00056294">
        <w:rPr>
          <w:rFonts w:ascii="Calibri Light" w:eastAsia="Times New Roman" w:hAnsi="Calibri Light" w:cs="Calibri Light"/>
          <w:color w:val="000000"/>
          <w:kern w:val="0"/>
          <w:lang w:eastAsia="en-GB"/>
          <w14:ligatures w14:val="none"/>
        </w:rPr>
        <w:t>Ilgen</w:t>
      </w:r>
      <w:proofErr w:type="spellEnd"/>
      <w:r w:rsidRPr="00056294">
        <w:rPr>
          <w:rFonts w:ascii="Calibri Light" w:eastAsia="Times New Roman" w:hAnsi="Calibri Light" w:cs="Calibri Light"/>
          <w:color w:val="000000"/>
          <w:kern w:val="0"/>
          <w:lang w:eastAsia="en-GB"/>
          <w14:ligatures w14:val="none"/>
        </w:rPr>
        <w:t>, 2006) explains working as a team to overcome barriers within the workplace allows a higher acceptance rate and members of the team to comment to making an issue better and therefore benefit the flow of a business and in this case, allow an easier paced and environment for all working within the salon.  </w:t>
      </w:r>
      <w:r w:rsidRPr="00056294">
        <w:rPr>
          <w:rFonts w:ascii="Calibri Light" w:eastAsia="Times New Roman" w:hAnsi="Calibri Light" w:cs="Calibri Light"/>
          <w:color w:val="000000"/>
          <w:kern w:val="0"/>
          <w:lang w:val="en-US" w:eastAsia="en-GB"/>
          <w14:ligatures w14:val="none"/>
        </w:rPr>
        <w:t> </w:t>
      </w:r>
    </w:p>
    <w:p w14:paraId="2BD35BF8"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667C1448"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 xml:space="preserve">A table was created to highlight probable solutions to the problem, this allowed a visual representation of ideas and methods that could be used to overcome and deal with the issue. Image one below shows ideas that were identified and therefore allowed next steps to be taken about how realistic and achievable they are. Ensuring that goals plans and methods are realistic and achievable is vital to minimise the risk of failure.  By collecting multiple solutions allows comparison to ensure the most beneficial one is chosen as well as alternative methods if required. Things can often take time to assess the advantages and disadvantages of each, however taking time in the preparing stages of making change often leads to a better outcome overall (Prochaska, J., DiClemente, C., Norcross, J). Many businesses’ often lead with the saying ‘Failure to prepare, </w:t>
      </w:r>
      <w:proofErr w:type="gramStart"/>
      <w:r w:rsidRPr="00056294">
        <w:rPr>
          <w:rFonts w:ascii="Calibri Light" w:eastAsia="Times New Roman" w:hAnsi="Calibri Light" w:cs="Calibri Light"/>
          <w:color w:val="000000"/>
          <w:kern w:val="0"/>
          <w:lang w:eastAsia="en-GB"/>
          <w14:ligatures w14:val="none"/>
        </w:rPr>
        <w:t>Prepare</w:t>
      </w:r>
      <w:proofErr w:type="gramEnd"/>
      <w:r w:rsidRPr="00056294">
        <w:rPr>
          <w:rFonts w:ascii="Calibri Light" w:eastAsia="Times New Roman" w:hAnsi="Calibri Light" w:cs="Calibri Light"/>
          <w:color w:val="000000"/>
          <w:kern w:val="0"/>
          <w:lang w:eastAsia="en-GB"/>
          <w14:ligatures w14:val="none"/>
        </w:rPr>
        <w:t xml:space="preserve"> to fail’ and this is backed up by Landry (2020) who suggests taking the time to involve everyone, weigh up options and choosing the most suited solution to team and business will encourage a positive outcome.  </w:t>
      </w:r>
      <w:r w:rsidRPr="00056294">
        <w:rPr>
          <w:rFonts w:ascii="Calibri Light" w:eastAsia="Times New Roman" w:hAnsi="Calibri Light" w:cs="Calibri Light"/>
          <w:color w:val="000000"/>
          <w:kern w:val="0"/>
          <w:lang w:val="en-US" w:eastAsia="en-GB"/>
          <w14:ligatures w14:val="none"/>
        </w:rPr>
        <w:t> </w:t>
      </w:r>
    </w:p>
    <w:p w14:paraId="4122EA2B"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737E4F8E" w14:textId="499250D1"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 xml:space="preserve">Using </w:t>
      </w:r>
      <w:r w:rsidR="00D908BB">
        <w:rPr>
          <w:rFonts w:ascii="Calibri Light" w:eastAsia="Times New Roman" w:hAnsi="Calibri Light" w:cs="Calibri Light"/>
          <w:color w:val="000000"/>
          <w:kern w:val="0"/>
          <w:lang w:eastAsia="en-GB"/>
          <w14:ligatures w14:val="none"/>
        </w:rPr>
        <w:t xml:space="preserve">solutions </w:t>
      </w:r>
      <w:r w:rsidRPr="00056294">
        <w:rPr>
          <w:rFonts w:ascii="Calibri Light" w:eastAsia="Times New Roman" w:hAnsi="Calibri Light" w:cs="Calibri Light"/>
          <w:color w:val="000000"/>
          <w:kern w:val="0"/>
          <w:lang w:eastAsia="en-GB"/>
          <w14:ligatures w14:val="none"/>
        </w:rPr>
        <w:t>shown below a table was formed to allow a detailed and visual insight into the disadvantages and advantages of each solution, this allowed an agreement to the best solution and ensured the correct solution was chosen by taking all factors into consideration.  </w:t>
      </w:r>
      <w:r w:rsidRPr="00056294">
        <w:rPr>
          <w:rFonts w:ascii="Calibri Light" w:eastAsia="Times New Roman" w:hAnsi="Calibri Light" w:cs="Calibri Light"/>
          <w:color w:val="000000"/>
          <w:kern w:val="0"/>
          <w:lang w:val="en-US" w:eastAsia="en-GB"/>
          <w14:ligatures w14:val="none"/>
        </w:rPr>
        <w:t> </w:t>
      </w:r>
    </w:p>
    <w:p w14:paraId="4FBEF5EB"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tbl>
      <w:tblPr>
        <w:tblW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67"/>
        <w:gridCol w:w="1059"/>
        <w:gridCol w:w="1308"/>
        <w:gridCol w:w="1413"/>
        <w:gridCol w:w="1413"/>
        <w:gridCol w:w="1349"/>
        <w:gridCol w:w="1001"/>
      </w:tblGrid>
      <w:tr w:rsidR="00056294" w:rsidRPr="00056294" w14:paraId="2B4CD3D5" w14:textId="77777777" w:rsidTr="00056294">
        <w:trPr>
          <w:trHeight w:val="300"/>
        </w:trPr>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6BED1175"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proofErr w:type="spellStart"/>
            <w:r w:rsidRPr="00056294">
              <w:rPr>
                <w:rFonts w:ascii="Calibri Light" w:eastAsia="Times New Roman" w:hAnsi="Calibri Light" w:cs="Calibri Light"/>
                <w:b/>
                <w:bCs/>
                <w:color w:val="000000"/>
                <w:kern w:val="0"/>
                <w:sz w:val="20"/>
                <w:szCs w:val="20"/>
                <w:lang w:eastAsia="en-GB"/>
                <w14:ligatures w14:val="none"/>
              </w:rPr>
              <w:t>Soultion</w:t>
            </w:r>
            <w:proofErr w:type="spellEnd"/>
            <w:r w:rsidRPr="00056294">
              <w:rPr>
                <w:rFonts w:ascii="Calibri Light" w:eastAsia="Times New Roman" w:hAnsi="Calibri Light" w:cs="Calibri Light"/>
                <w:b/>
                <w:bCs/>
                <w:color w:val="000000"/>
                <w:kern w:val="0"/>
                <w:sz w:val="20"/>
                <w:szCs w:val="20"/>
                <w:lang w:eastAsia="en-GB"/>
                <w14:ligatures w14:val="none"/>
              </w:rPr>
              <w:t> </w:t>
            </w:r>
            <w:r w:rsidRPr="00056294">
              <w:rPr>
                <w:rFonts w:ascii="Calibri Light" w:eastAsia="Times New Roman" w:hAnsi="Calibri Light" w:cs="Calibri Light"/>
                <w:color w:val="000000"/>
                <w:kern w:val="0"/>
                <w:sz w:val="20"/>
                <w:szCs w:val="20"/>
                <w:lang w:val="en-US" w:eastAsia="en-GB"/>
                <w14:ligatures w14:val="none"/>
              </w:rPr>
              <w:t> </w:t>
            </w:r>
          </w:p>
        </w:tc>
        <w:tc>
          <w:tcPr>
            <w:tcW w:w="1155" w:type="dxa"/>
            <w:tcBorders>
              <w:top w:val="single" w:sz="6" w:space="0" w:color="auto"/>
              <w:left w:val="single" w:sz="6" w:space="0" w:color="auto"/>
              <w:bottom w:val="single" w:sz="6" w:space="0" w:color="auto"/>
              <w:right w:val="single" w:sz="6" w:space="0" w:color="auto"/>
            </w:tcBorders>
            <w:shd w:val="clear" w:color="auto" w:fill="auto"/>
            <w:hideMark/>
          </w:tcPr>
          <w:p w14:paraId="00C3B496"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b/>
                <w:bCs/>
                <w:color w:val="000000"/>
                <w:kern w:val="0"/>
                <w:sz w:val="20"/>
                <w:szCs w:val="20"/>
                <w:lang w:eastAsia="en-GB"/>
                <w14:ligatures w14:val="none"/>
              </w:rPr>
              <w:t>Advantage </w:t>
            </w:r>
            <w:r w:rsidRPr="00056294">
              <w:rPr>
                <w:rFonts w:ascii="Calibri Light" w:eastAsia="Times New Roman" w:hAnsi="Calibri Light" w:cs="Calibri Light"/>
                <w:color w:val="000000"/>
                <w:kern w:val="0"/>
                <w:sz w:val="20"/>
                <w:szCs w:val="20"/>
                <w:lang w:val="en-US" w:eastAsia="en-GB"/>
                <w14:ligatures w14:val="none"/>
              </w:rPr>
              <w:t>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6EF3945D"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b/>
                <w:bCs/>
                <w:color w:val="000000"/>
                <w:kern w:val="0"/>
                <w:sz w:val="20"/>
                <w:szCs w:val="20"/>
                <w:lang w:eastAsia="en-GB"/>
                <w14:ligatures w14:val="none"/>
              </w:rPr>
              <w:t>Disadvantage </w:t>
            </w:r>
            <w:r w:rsidRPr="00056294">
              <w:rPr>
                <w:rFonts w:ascii="Calibri Light" w:eastAsia="Times New Roman" w:hAnsi="Calibri Light" w:cs="Calibri Light"/>
                <w:color w:val="000000"/>
                <w:kern w:val="0"/>
                <w:sz w:val="20"/>
                <w:szCs w:val="20"/>
                <w:lang w:val="en-US" w:eastAsia="en-GB"/>
                <w14:ligatures w14:val="none"/>
              </w:rPr>
              <w:t>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118FA4A2"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b/>
                <w:bCs/>
                <w:color w:val="000000"/>
                <w:kern w:val="0"/>
                <w:sz w:val="20"/>
                <w:szCs w:val="20"/>
                <w:lang w:eastAsia="en-GB"/>
                <w14:ligatures w14:val="none"/>
              </w:rPr>
              <w:t>Benefits to the team </w:t>
            </w:r>
            <w:r w:rsidRPr="00056294">
              <w:rPr>
                <w:rFonts w:ascii="Calibri Light" w:eastAsia="Times New Roman" w:hAnsi="Calibri Light" w:cs="Calibri Light"/>
                <w:color w:val="000000"/>
                <w:kern w:val="0"/>
                <w:sz w:val="20"/>
                <w:szCs w:val="20"/>
                <w:lang w:val="en-US" w:eastAsia="en-GB"/>
                <w14:ligatures w14:val="none"/>
              </w:rPr>
              <w:t> </w:t>
            </w:r>
          </w:p>
        </w:tc>
        <w:tc>
          <w:tcPr>
            <w:tcW w:w="1380" w:type="dxa"/>
            <w:tcBorders>
              <w:top w:val="single" w:sz="6" w:space="0" w:color="auto"/>
              <w:left w:val="single" w:sz="6" w:space="0" w:color="auto"/>
              <w:bottom w:val="single" w:sz="6" w:space="0" w:color="auto"/>
              <w:right w:val="single" w:sz="6" w:space="0" w:color="auto"/>
            </w:tcBorders>
            <w:shd w:val="clear" w:color="auto" w:fill="auto"/>
            <w:hideMark/>
          </w:tcPr>
          <w:p w14:paraId="4EAB88A2"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b/>
                <w:bCs/>
                <w:color w:val="000000"/>
                <w:kern w:val="0"/>
                <w:sz w:val="20"/>
                <w:szCs w:val="20"/>
                <w:lang w:eastAsia="en-GB"/>
                <w14:ligatures w14:val="none"/>
              </w:rPr>
              <w:t>Benefits to the client </w:t>
            </w:r>
            <w:r w:rsidRPr="00056294">
              <w:rPr>
                <w:rFonts w:ascii="Calibri Light" w:eastAsia="Times New Roman" w:hAnsi="Calibri Light" w:cs="Calibri Light"/>
                <w:color w:val="000000"/>
                <w:kern w:val="0"/>
                <w:sz w:val="20"/>
                <w:szCs w:val="20"/>
                <w:lang w:val="en-US" w:eastAsia="en-GB"/>
                <w14:ligatures w14:val="none"/>
              </w:rPr>
              <w:t>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25A58805"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b/>
                <w:bCs/>
                <w:color w:val="000000"/>
                <w:kern w:val="0"/>
                <w:sz w:val="20"/>
                <w:szCs w:val="20"/>
                <w:lang w:eastAsia="en-GB"/>
                <w14:ligatures w14:val="none"/>
              </w:rPr>
              <w:t>Resources needed </w:t>
            </w:r>
            <w:r w:rsidRPr="00056294">
              <w:rPr>
                <w:rFonts w:ascii="Calibri Light" w:eastAsia="Times New Roman" w:hAnsi="Calibri Light" w:cs="Calibri Light"/>
                <w:color w:val="000000"/>
                <w:kern w:val="0"/>
                <w:sz w:val="20"/>
                <w:szCs w:val="20"/>
                <w:lang w:val="en-US" w:eastAsia="en-GB"/>
                <w14:ligatures w14:val="none"/>
              </w:rPr>
              <w:t> </w:t>
            </w:r>
          </w:p>
        </w:tc>
        <w:tc>
          <w:tcPr>
            <w:tcW w:w="1080" w:type="dxa"/>
            <w:tcBorders>
              <w:top w:val="single" w:sz="6" w:space="0" w:color="auto"/>
              <w:left w:val="single" w:sz="6" w:space="0" w:color="auto"/>
              <w:bottom w:val="single" w:sz="6" w:space="0" w:color="auto"/>
              <w:right w:val="single" w:sz="6" w:space="0" w:color="auto"/>
            </w:tcBorders>
            <w:shd w:val="clear" w:color="auto" w:fill="auto"/>
            <w:hideMark/>
          </w:tcPr>
          <w:p w14:paraId="5A5FE123"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b/>
                <w:bCs/>
                <w:color w:val="000000"/>
                <w:kern w:val="0"/>
                <w:sz w:val="20"/>
                <w:szCs w:val="20"/>
                <w:lang w:eastAsia="en-GB"/>
                <w14:ligatures w14:val="none"/>
              </w:rPr>
              <w:t>Finical changes to company </w:t>
            </w:r>
            <w:r w:rsidRPr="00056294">
              <w:rPr>
                <w:rFonts w:ascii="Calibri Light" w:eastAsia="Times New Roman" w:hAnsi="Calibri Light" w:cs="Calibri Light"/>
                <w:color w:val="000000"/>
                <w:kern w:val="0"/>
                <w:sz w:val="20"/>
                <w:szCs w:val="20"/>
                <w:lang w:val="en-US" w:eastAsia="en-GB"/>
                <w14:ligatures w14:val="none"/>
              </w:rPr>
              <w:t> </w:t>
            </w:r>
          </w:p>
        </w:tc>
      </w:tr>
      <w:tr w:rsidR="00056294" w:rsidRPr="00056294" w14:paraId="55D1518A" w14:textId="77777777" w:rsidTr="00056294">
        <w:trPr>
          <w:trHeight w:val="300"/>
        </w:trPr>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3D675D3C"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b/>
                <w:bCs/>
                <w:color w:val="000000"/>
                <w:kern w:val="0"/>
                <w:lang w:eastAsia="en-GB"/>
                <w14:ligatures w14:val="none"/>
              </w:rPr>
              <w:t>Booking in less clients </w:t>
            </w:r>
            <w:r w:rsidRPr="00056294">
              <w:rPr>
                <w:rFonts w:ascii="Calibri Light" w:eastAsia="Times New Roman" w:hAnsi="Calibri Light" w:cs="Calibri Light"/>
                <w:color w:val="000000"/>
                <w:kern w:val="0"/>
                <w:lang w:val="en-US" w:eastAsia="en-GB"/>
                <w14:ligatures w14:val="none"/>
              </w:rPr>
              <w:t> </w:t>
            </w:r>
          </w:p>
          <w:p w14:paraId="41708BE2"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tc>
        <w:tc>
          <w:tcPr>
            <w:tcW w:w="1155" w:type="dxa"/>
            <w:tcBorders>
              <w:top w:val="single" w:sz="6" w:space="0" w:color="auto"/>
              <w:left w:val="single" w:sz="6" w:space="0" w:color="auto"/>
              <w:bottom w:val="single" w:sz="6" w:space="0" w:color="auto"/>
              <w:right w:val="single" w:sz="6" w:space="0" w:color="auto"/>
            </w:tcBorders>
            <w:shd w:val="clear" w:color="auto" w:fill="auto"/>
            <w:hideMark/>
          </w:tcPr>
          <w:p w14:paraId="15B322B6"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eastAsia="en-GB"/>
                <w14:ligatures w14:val="none"/>
              </w:rPr>
              <w:t>Allowing more time in-between clients. </w:t>
            </w:r>
            <w:r w:rsidRPr="00056294">
              <w:rPr>
                <w:rFonts w:ascii="Calibri Light" w:eastAsia="Times New Roman" w:hAnsi="Calibri Light" w:cs="Calibri Light"/>
                <w:color w:val="000000"/>
                <w:kern w:val="0"/>
                <w:lang w:val="en-US" w:eastAsia="en-GB"/>
                <w14:ligatures w14:val="none"/>
              </w:rPr>
              <w:t>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14477025"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eastAsia="en-GB"/>
                <w14:ligatures w14:val="none"/>
              </w:rPr>
              <w:t>Less clients </w:t>
            </w:r>
            <w:r w:rsidRPr="00056294">
              <w:rPr>
                <w:rFonts w:ascii="Calibri Light" w:eastAsia="Times New Roman" w:hAnsi="Calibri Light" w:cs="Calibri Light"/>
                <w:color w:val="000000"/>
                <w:kern w:val="0"/>
                <w:lang w:val="en-US" w:eastAsia="en-GB"/>
                <w14:ligatures w14:val="none"/>
              </w:rPr>
              <w:t> </w:t>
            </w:r>
          </w:p>
          <w:p w14:paraId="13A5EE9F"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5FBFFF8F"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eastAsia="en-GB"/>
                <w14:ligatures w14:val="none"/>
              </w:rPr>
              <w:t>Loosing skills </w:t>
            </w:r>
            <w:r w:rsidRPr="00056294">
              <w:rPr>
                <w:rFonts w:ascii="Calibri Light" w:eastAsia="Times New Roman" w:hAnsi="Calibri Light" w:cs="Calibri Light"/>
                <w:color w:val="000000"/>
                <w:kern w:val="0"/>
                <w:lang w:val="en-US" w:eastAsia="en-GB"/>
                <w14:ligatures w14:val="none"/>
              </w:rPr>
              <w:t> </w:t>
            </w:r>
          </w:p>
          <w:p w14:paraId="63BBFAD2"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3D923D61"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eastAsia="en-GB"/>
                <w14:ligatures w14:val="none"/>
              </w:rPr>
              <w:t>Reduced working Hours </w:t>
            </w:r>
            <w:r w:rsidRPr="00056294">
              <w:rPr>
                <w:rFonts w:ascii="Calibri Light" w:eastAsia="Times New Roman" w:hAnsi="Calibri Light" w:cs="Calibri Light"/>
                <w:color w:val="000000"/>
                <w:kern w:val="0"/>
                <w:lang w:val="en-US" w:eastAsia="en-GB"/>
                <w14:ligatures w14:val="none"/>
              </w:rPr>
              <w:t> </w:t>
            </w:r>
          </w:p>
          <w:p w14:paraId="2E498C14"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568FACF0"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eastAsia="en-GB"/>
                <w14:ligatures w14:val="none"/>
              </w:rPr>
              <w:t>Less money</w:t>
            </w:r>
            <w:r w:rsidRPr="00056294">
              <w:rPr>
                <w:rFonts w:ascii="Calibri Light" w:eastAsia="Times New Roman" w:hAnsi="Calibri Light" w:cs="Calibri Light"/>
                <w:color w:val="000000"/>
                <w:kern w:val="0"/>
                <w:lang w:val="en-US" w:eastAsia="en-GB"/>
                <w14:ligatures w14:val="none"/>
              </w:rPr>
              <w:t> </w:t>
            </w:r>
          </w:p>
          <w:p w14:paraId="60EA4C93"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178897FE"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eastAsia="en-GB"/>
                <w14:ligatures w14:val="none"/>
              </w:rPr>
              <w:t>Longer waiting times </w:t>
            </w:r>
            <w:r w:rsidRPr="00056294">
              <w:rPr>
                <w:rFonts w:ascii="Calibri Light" w:eastAsia="Times New Roman" w:hAnsi="Calibri Light" w:cs="Calibri Light"/>
                <w:color w:val="000000"/>
                <w:kern w:val="0"/>
                <w:lang w:val="en-US" w:eastAsia="en-GB"/>
                <w14:ligatures w14:val="none"/>
              </w:rPr>
              <w:t>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6E3BB706"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eastAsia="en-GB"/>
                <w14:ligatures w14:val="none"/>
              </w:rPr>
              <w:t>Less workload from others </w:t>
            </w:r>
            <w:r w:rsidRPr="00056294">
              <w:rPr>
                <w:rFonts w:ascii="Calibri Light" w:eastAsia="Times New Roman" w:hAnsi="Calibri Light" w:cs="Calibri Light"/>
                <w:color w:val="000000"/>
                <w:kern w:val="0"/>
                <w:lang w:val="en-US" w:eastAsia="en-GB"/>
                <w14:ligatures w14:val="none"/>
              </w:rPr>
              <w:t> </w:t>
            </w:r>
          </w:p>
          <w:p w14:paraId="03E95386"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2935F633"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eastAsia="en-GB"/>
                <w14:ligatures w14:val="none"/>
              </w:rPr>
              <w:t xml:space="preserve">A slower paced working </w:t>
            </w:r>
            <w:proofErr w:type="spellStart"/>
            <w:r w:rsidRPr="00056294">
              <w:rPr>
                <w:rFonts w:ascii="Calibri Light" w:eastAsia="Times New Roman" w:hAnsi="Calibri Light" w:cs="Calibri Light"/>
                <w:color w:val="000000"/>
                <w:kern w:val="0"/>
                <w:lang w:eastAsia="en-GB"/>
                <w14:ligatures w14:val="none"/>
              </w:rPr>
              <w:t>Enviromint</w:t>
            </w:r>
            <w:proofErr w:type="spellEnd"/>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tc>
        <w:tc>
          <w:tcPr>
            <w:tcW w:w="1380" w:type="dxa"/>
            <w:tcBorders>
              <w:top w:val="single" w:sz="6" w:space="0" w:color="auto"/>
              <w:left w:val="single" w:sz="6" w:space="0" w:color="auto"/>
              <w:bottom w:val="single" w:sz="6" w:space="0" w:color="auto"/>
              <w:right w:val="single" w:sz="6" w:space="0" w:color="auto"/>
            </w:tcBorders>
            <w:shd w:val="clear" w:color="auto" w:fill="auto"/>
            <w:hideMark/>
          </w:tcPr>
          <w:p w14:paraId="1632D70D"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eastAsia="en-GB"/>
                <w14:ligatures w14:val="none"/>
              </w:rPr>
              <w:t>Won't be in the salon as long </w:t>
            </w:r>
            <w:r w:rsidRPr="00056294">
              <w:rPr>
                <w:rFonts w:ascii="Calibri Light" w:eastAsia="Times New Roman" w:hAnsi="Calibri Light" w:cs="Calibri Light"/>
                <w:color w:val="000000"/>
                <w:kern w:val="0"/>
                <w:lang w:val="en-US" w:eastAsia="en-GB"/>
                <w14:ligatures w14:val="none"/>
              </w:rPr>
              <w:t>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3770BD01"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eastAsia="en-GB"/>
                <w14:ligatures w14:val="none"/>
              </w:rPr>
              <w:t>Nil </w:t>
            </w:r>
            <w:r w:rsidRPr="00056294">
              <w:rPr>
                <w:rFonts w:ascii="Calibri Light" w:eastAsia="Times New Roman" w:hAnsi="Calibri Light" w:cs="Calibri Light"/>
                <w:color w:val="000000"/>
                <w:kern w:val="0"/>
                <w:lang w:val="en-US" w:eastAsia="en-GB"/>
                <w14:ligatures w14:val="none"/>
              </w:rPr>
              <w:t> </w:t>
            </w:r>
          </w:p>
        </w:tc>
        <w:tc>
          <w:tcPr>
            <w:tcW w:w="1080" w:type="dxa"/>
            <w:tcBorders>
              <w:top w:val="single" w:sz="6" w:space="0" w:color="auto"/>
              <w:left w:val="single" w:sz="6" w:space="0" w:color="auto"/>
              <w:bottom w:val="single" w:sz="6" w:space="0" w:color="auto"/>
              <w:right w:val="single" w:sz="6" w:space="0" w:color="auto"/>
            </w:tcBorders>
            <w:shd w:val="clear" w:color="auto" w:fill="auto"/>
            <w:hideMark/>
          </w:tcPr>
          <w:p w14:paraId="7B0F9A70"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eastAsia="en-GB"/>
                <w14:ligatures w14:val="none"/>
              </w:rPr>
              <w:t>Finical LOSS.</w:t>
            </w:r>
            <w:r w:rsidRPr="00056294">
              <w:rPr>
                <w:rFonts w:ascii="Calibri Light" w:eastAsia="Times New Roman" w:hAnsi="Calibri Light" w:cs="Calibri Light"/>
                <w:color w:val="000000"/>
                <w:kern w:val="0"/>
                <w:lang w:val="en-US" w:eastAsia="en-GB"/>
                <w14:ligatures w14:val="none"/>
              </w:rPr>
              <w:t> </w:t>
            </w:r>
          </w:p>
          <w:p w14:paraId="20A4BB0B"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6AA84E50"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eastAsia="en-GB"/>
                <w14:ligatures w14:val="none"/>
              </w:rPr>
              <w:t>Income decrease although rent and insurance will stay the same due to agreed contract.  </w:t>
            </w:r>
            <w:r w:rsidRPr="00056294">
              <w:rPr>
                <w:rFonts w:ascii="Calibri Light" w:eastAsia="Times New Roman" w:hAnsi="Calibri Light" w:cs="Calibri Light"/>
                <w:color w:val="000000"/>
                <w:kern w:val="0"/>
                <w:lang w:val="en-US" w:eastAsia="en-GB"/>
                <w14:ligatures w14:val="none"/>
              </w:rPr>
              <w:t> </w:t>
            </w:r>
          </w:p>
        </w:tc>
      </w:tr>
      <w:tr w:rsidR="00056294" w:rsidRPr="00056294" w14:paraId="5930E350" w14:textId="77777777" w:rsidTr="00056294">
        <w:trPr>
          <w:trHeight w:val="300"/>
        </w:trPr>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5A320C59"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b/>
                <w:bCs/>
                <w:color w:val="000000"/>
                <w:kern w:val="0"/>
                <w:lang w:eastAsia="en-GB"/>
                <w14:ligatures w14:val="none"/>
              </w:rPr>
              <w:lastRenderedPageBreak/>
              <w:t>Increasing working hours </w:t>
            </w:r>
            <w:r w:rsidRPr="00056294">
              <w:rPr>
                <w:rFonts w:ascii="Calibri Light" w:eastAsia="Times New Roman" w:hAnsi="Calibri Light" w:cs="Calibri Light"/>
                <w:color w:val="000000"/>
                <w:kern w:val="0"/>
                <w:lang w:val="en-US" w:eastAsia="en-GB"/>
                <w14:ligatures w14:val="none"/>
              </w:rPr>
              <w:t> </w:t>
            </w:r>
          </w:p>
          <w:p w14:paraId="4D109DC7"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tc>
        <w:tc>
          <w:tcPr>
            <w:tcW w:w="1155" w:type="dxa"/>
            <w:tcBorders>
              <w:top w:val="single" w:sz="6" w:space="0" w:color="auto"/>
              <w:left w:val="single" w:sz="6" w:space="0" w:color="auto"/>
              <w:bottom w:val="single" w:sz="6" w:space="0" w:color="auto"/>
              <w:right w:val="single" w:sz="6" w:space="0" w:color="auto"/>
            </w:tcBorders>
            <w:shd w:val="clear" w:color="auto" w:fill="auto"/>
            <w:hideMark/>
          </w:tcPr>
          <w:p w14:paraId="1181C745"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eastAsia="en-GB"/>
                <w14:ligatures w14:val="none"/>
              </w:rPr>
              <w:t>Being able to fit the same amount of clients in. </w:t>
            </w:r>
            <w:r w:rsidRPr="00056294">
              <w:rPr>
                <w:rFonts w:ascii="Calibri Light" w:eastAsia="Times New Roman" w:hAnsi="Calibri Light" w:cs="Calibri Light"/>
                <w:color w:val="000000"/>
                <w:kern w:val="0"/>
                <w:lang w:val="en-US" w:eastAsia="en-GB"/>
                <w14:ligatures w14:val="none"/>
              </w:rPr>
              <w:t> </w:t>
            </w:r>
          </w:p>
          <w:p w14:paraId="3AC64BBA"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6453F81C"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eastAsia="en-GB"/>
                <w14:ligatures w14:val="none"/>
              </w:rPr>
              <w:t xml:space="preserve">Work </w:t>
            </w:r>
            <w:proofErr w:type="spellStart"/>
            <w:r w:rsidRPr="00056294">
              <w:rPr>
                <w:rFonts w:ascii="Calibri Light" w:eastAsia="Times New Roman" w:hAnsi="Calibri Light" w:cs="Calibri Light"/>
                <w:color w:val="000000"/>
                <w:kern w:val="0"/>
                <w:lang w:eastAsia="en-GB"/>
                <w14:ligatures w14:val="none"/>
              </w:rPr>
              <w:t>fatquie</w:t>
            </w:r>
            <w:proofErr w:type="spellEnd"/>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04622656"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446574C1"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eastAsia="en-GB"/>
                <w14:ligatures w14:val="none"/>
              </w:rPr>
              <w:t>Undervalued feeling within certain members of the team </w:t>
            </w:r>
            <w:r w:rsidRPr="00056294">
              <w:rPr>
                <w:rFonts w:ascii="Calibri Light" w:eastAsia="Times New Roman" w:hAnsi="Calibri Light" w:cs="Calibri Light"/>
                <w:color w:val="000000"/>
                <w:kern w:val="0"/>
                <w:lang w:val="en-US" w:eastAsia="en-GB"/>
                <w14:ligatures w14:val="none"/>
              </w:rPr>
              <w:t> </w:t>
            </w:r>
          </w:p>
          <w:p w14:paraId="033CDCD8"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50F0FDF2"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eastAsia="en-GB"/>
                <w14:ligatures w14:val="none"/>
              </w:rPr>
              <w:t>The whole team being affected by one issue. </w:t>
            </w:r>
            <w:r w:rsidRPr="00056294">
              <w:rPr>
                <w:rFonts w:ascii="Calibri Light" w:eastAsia="Times New Roman" w:hAnsi="Calibri Light" w:cs="Calibri Light"/>
                <w:color w:val="000000"/>
                <w:kern w:val="0"/>
                <w:lang w:val="en-US" w:eastAsia="en-GB"/>
                <w14:ligatures w14:val="none"/>
              </w:rPr>
              <w:t> </w:t>
            </w:r>
          </w:p>
          <w:p w14:paraId="484AFE97"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0015B0E4"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eastAsia="en-GB"/>
                <w14:ligatures w14:val="none"/>
              </w:rPr>
              <w:t>Poor work life balance</w:t>
            </w:r>
            <w:r w:rsidRPr="00056294">
              <w:rPr>
                <w:rFonts w:ascii="Calibri Light" w:eastAsia="Times New Roman" w:hAnsi="Calibri Light" w:cs="Calibri Light"/>
                <w:color w:val="000000"/>
                <w:kern w:val="0"/>
                <w:lang w:val="en-US" w:eastAsia="en-GB"/>
                <w14:ligatures w14:val="none"/>
              </w:rPr>
              <w:t> </w:t>
            </w:r>
          </w:p>
          <w:p w14:paraId="5B2FB99F"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50F0FBB4"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eastAsia="en-GB"/>
                <w14:ligatures w14:val="none"/>
              </w:rPr>
              <w:t>Stylish still waiting for delayed drying of hair from colourist. </w:t>
            </w:r>
            <w:r w:rsidRPr="00056294">
              <w:rPr>
                <w:rFonts w:ascii="Calibri Light" w:eastAsia="Times New Roman" w:hAnsi="Calibri Light" w:cs="Calibri Light"/>
                <w:color w:val="000000"/>
                <w:kern w:val="0"/>
                <w:lang w:val="en-US" w:eastAsia="en-GB"/>
                <w14:ligatures w14:val="none"/>
              </w:rPr>
              <w:t>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47F501EE"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eastAsia="en-GB"/>
                <w14:ligatures w14:val="none"/>
              </w:rPr>
              <w:t>Nil </w:t>
            </w:r>
            <w:r w:rsidRPr="00056294">
              <w:rPr>
                <w:rFonts w:ascii="Calibri Light" w:eastAsia="Times New Roman" w:hAnsi="Calibri Light" w:cs="Calibri Light"/>
                <w:color w:val="000000"/>
                <w:kern w:val="0"/>
                <w:lang w:val="en-US" w:eastAsia="en-GB"/>
                <w14:ligatures w14:val="none"/>
              </w:rPr>
              <w:t> </w:t>
            </w:r>
          </w:p>
        </w:tc>
        <w:tc>
          <w:tcPr>
            <w:tcW w:w="1380" w:type="dxa"/>
            <w:tcBorders>
              <w:top w:val="single" w:sz="6" w:space="0" w:color="auto"/>
              <w:left w:val="single" w:sz="6" w:space="0" w:color="auto"/>
              <w:bottom w:val="single" w:sz="6" w:space="0" w:color="auto"/>
              <w:right w:val="single" w:sz="6" w:space="0" w:color="auto"/>
            </w:tcBorders>
            <w:shd w:val="clear" w:color="auto" w:fill="auto"/>
            <w:hideMark/>
          </w:tcPr>
          <w:p w14:paraId="1D57E3A0"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eastAsia="en-GB"/>
                <w14:ligatures w14:val="none"/>
              </w:rPr>
              <w:t>More availability to book appointments </w:t>
            </w:r>
            <w:r w:rsidRPr="00056294">
              <w:rPr>
                <w:rFonts w:ascii="Calibri Light" w:eastAsia="Times New Roman" w:hAnsi="Calibri Light" w:cs="Calibri Light"/>
                <w:color w:val="000000"/>
                <w:kern w:val="0"/>
                <w:lang w:val="en-US" w:eastAsia="en-GB"/>
                <w14:ligatures w14:val="none"/>
              </w:rPr>
              <w:t> </w:t>
            </w:r>
          </w:p>
          <w:p w14:paraId="4FC434A2"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eastAsia="en-GB"/>
                <w14:ligatures w14:val="none"/>
              </w:rPr>
              <w:t>More unsocial hours to support work. </w:t>
            </w:r>
            <w:r w:rsidRPr="00056294">
              <w:rPr>
                <w:rFonts w:ascii="Calibri Light" w:eastAsia="Times New Roman" w:hAnsi="Calibri Light" w:cs="Calibri Light"/>
                <w:color w:val="000000"/>
                <w:kern w:val="0"/>
                <w:lang w:val="en-US" w:eastAsia="en-GB"/>
                <w14:ligatures w14:val="none"/>
              </w:rPr>
              <w:t>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35241DF1"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eastAsia="en-GB"/>
                <w14:ligatures w14:val="none"/>
              </w:rPr>
              <w:t>Access to the salon for a longer period of time </w:t>
            </w:r>
            <w:r w:rsidRPr="00056294">
              <w:rPr>
                <w:rFonts w:ascii="Calibri Light" w:eastAsia="Times New Roman" w:hAnsi="Calibri Light" w:cs="Calibri Light"/>
                <w:color w:val="000000"/>
                <w:kern w:val="0"/>
                <w:lang w:val="en-US" w:eastAsia="en-GB"/>
                <w14:ligatures w14:val="none"/>
              </w:rPr>
              <w:t> </w:t>
            </w:r>
          </w:p>
          <w:p w14:paraId="459D8064"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46534E00"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eastAsia="en-GB"/>
                <w14:ligatures w14:val="none"/>
              </w:rPr>
              <w:t>Availability of all members of the team </w:t>
            </w:r>
            <w:r w:rsidRPr="00056294">
              <w:rPr>
                <w:rFonts w:ascii="Calibri Light" w:eastAsia="Times New Roman" w:hAnsi="Calibri Light" w:cs="Calibri Light"/>
                <w:color w:val="000000"/>
                <w:kern w:val="0"/>
                <w:lang w:val="en-US" w:eastAsia="en-GB"/>
                <w14:ligatures w14:val="none"/>
              </w:rPr>
              <w:t> </w:t>
            </w:r>
          </w:p>
          <w:p w14:paraId="04E42F65"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eastAsia="en-GB"/>
                <w14:ligatures w14:val="none"/>
              </w:rPr>
              <w:t>Altering closing and opening times. </w:t>
            </w:r>
            <w:r w:rsidRPr="00056294">
              <w:rPr>
                <w:rFonts w:ascii="Calibri Light" w:eastAsia="Times New Roman" w:hAnsi="Calibri Light" w:cs="Calibri Light"/>
                <w:color w:val="000000"/>
                <w:kern w:val="0"/>
                <w:lang w:val="en-US" w:eastAsia="en-GB"/>
                <w14:ligatures w14:val="none"/>
              </w:rPr>
              <w:t> </w:t>
            </w:r>
          </w:p>
        </w:tc>
        <w:tc>
          <w:tcPr>
            <w:tcW w:w="1080" w:type="dxa"/>
            <w:tcBorders>
              <w:top w:val="single" w:sz="6" w:space="0" w:color="auto"/>
              <w:left w:val="single" w:sz="6" w:space="0" w:color="auto"/>
              <w:bottom w:val="single" w:sz="6" w:space="0" w:color="auto"/>
              <w:right w:val="single" w:sz="6" w:space="0" w:color="auto"/>
            </w:tcBorders>
            <w:shd w:val="clear" w:color="auto" w:fill="auto"/>
            <w:hideMark/>
          </w:tcPr>
          <w:p w14:paraId="40FADD8E"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eastAsia="en-GB"/>
                <w14:ligatures w14:val="none"/>
              </w:rPr>
              <w:t>Longer hours using gas and electric </w:t>
            </w:r>
            <w:r w:rsidRPr="00056294">
              <w:rPr>
                <w:rFonts w:ascii="Calibri Light" w:eastAsia="Times New Roman" w:hAnsi="Calibri Light" w:cs="Calibri Light"/>
                <w:color w:val="000000"/>
                <w:kern w:val="0"/>
                <w:lang w:val="en-US" w:eastAsia="en-GB"/>
                <w14:ligatures w14:val="none"/>
              </w:rPr>
              <w:t> </w:t>
            </w:r>
          </w:p>
          <w:p w14:paraId="73125C56"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226D4196"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eastAsia="en-GB"/>
                <w14:ligatures w14:val="none"/>
              </w:rPr>
              <w:t>Increasing bills </w:t>
            </w:r>
            <w:r w:rsidRPr="00056294">
              <w:rPr>
                <w:rFonts w:ascii="Calibri Light" w:eastAsia="Times New Roman" w:hAnsi="Calibri Light" w:cs="Calibri Light"/>
                <w:color w:val="000000"/>
                <w:kern w:val="0"/>
                <w:lang w:val="en-US" w:eastAsia="en-GB"/>
                <w14:ligatures w14:val="none"/>
              </w:rPr>
              <w:t> </w:t>
            </w:r>
          </w:p>
          <w:p w14:paraId="5479D203"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607A919B"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eastAsia="en-GB"/>
                <w14:ligatures w14:val="none"/>
              </w:rPr>
              <w:t>Having to pay more hourly rate to trainers. </w:t>
            </w:r>
            <w:r w:rsidRPr="00056294">
              <w:rPr>
                <w:rFonts w:ascii="Calibri Light" w:eastAsia="Times New Roman" w:hAnsi="Calibri Light" w:cs="Calibri Light"/>
                <w:color w:val="000000"/>
                <w:kern w:val="0"/>
                <w:lang w:val="en-US" w:eastAsia="en-GB"/>
                <w14:ligatures w14:val="none"/>
              </w:rPr>
              <w:t> </w:t>
            </w:r>
          </w:p>
        </w:tc>
      </w:tr>
      <w:tr w:rsidR="00056294" w:rsidRPr="00056294" w14:paraId="01DD2C09" w14:textId="77777777" w:rsidTr="00056294">
        <w:trPr>
          <w:trHeight w:val="300"/>
        </w:trPr>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438D6581"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b/>
                <w:bCs/>
                <w:color w:val="000000"/>
                <w:kern w:val="0"/>
                <w:lang w:eastAsia="en-GB"/>
                <w14:ligatures w14:val="none"/>
              </w:rPr>
              <w:t>Increasing time scale of appointments </w:t>
            </w:r>
            <w:r w:rsidRPr="00056294">
              <w:rPr>
                <w:rFonts w:ascii="Calibri Light" w:eastAsia="Times New Roman" w:hAnsi="Calibri Light" w:cs="Calibri Light"/>
                <w:color w:val="000000"/>
                <w:kern w:val="0"/>
                <w:lang w:val="en-US" w:eastAsia="en-GB"/>
                <w14:ligatures w14:val="none"/>
              </w:rPr>
              <w:t> </w:t>
            </w:r>
          </w:p>
          <w:p w14:paraId="227BDFDB"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tc>
        <w:tc>
          <w:tcPr>
            <w:tcW w:w="1155" w:type="dxa"/>
            <w:tcBorders>
              <w:top w:val="single" w:sz="6" w:space="0" w:color="auto"/>
              <w:left w:val="single" w:sz="6" w:space="0" w:color="auto"/>
              <w:bottom w:val="single" w:sz="6" w:space="0" w:color="auto"/>
              <w:right w:val="single" w:sz="6" w:space="0" w:color="auto"/>
            </w:tcBorders>
            <w:shd w:val="clear" w:color="auto" w:fill="auto"/>
            <w:hideMark/>
          </w:tcPr>
          <w:p w14:paraId="05478DCF"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eastAsia="en-GB"/>
                <w14:ligatures w14:val="none"/>
              </w:rPr>
              <w:t>This would allow the stylist to start their shift later. </w:t>
            </w:r>
            <w:r w:rsidRPr="00056294">
              <w:rPr>
                <w:rFonts w:ascii="Calibri Light" w:eastAsia="Times New Roman" w:hAnsi="Calibri Light" w:cs="Calibri Light"/>
                <w:color w:val="000000"/>
                <w:kern w:val="0"/>
                <w:lang w:val="en-US" w:eastAsia="en-GB"/>
                <w14:ligatures w14:val="none"/>
              </w:rPr>
              <w:t> </w:t>
            </w:r>
          </w:p>
          <w:p w14:paraId="2517E8FC"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2151DA86"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eastAsia="en-GB"/>
                <w14:ligatures w14:val="none"/>
              </w:rPr>
              <w:t>Clients won't be waiting to be seen for longer.</w:t>
            </w:r>
            <w:r w:rsidRPr="00056294">
              <w:rPr>
                <w:rFonts w:ascii="Calibri Light" w:eastAsia="Times New Roman" w:hAnsi="Calibri Light" w:cs="Calibri Light"/>
                <w:color w:val="000000"/>
                <w:kern w:val="0"/>
                <w:lang w:val="en-US" w:eastAsia="en-GB"/>
                <w14:ligatures w14:val="none"/>
              </w:rPr>
              <w:t> </w:t>
            </w:r>
          </w:p>
          <w:p w14:paraId="5C390B63"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1376C476"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4E5BA122"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eastAsia="en-GB"/>
                <w14:ligatures w14:val="none"/>
              </w:rPr>
              <w:t>Less clients being able to be booked in </w:t>
            </w:r>
            <w:r w:rsidRPr="00056294">
              <w:rPr>
                <w:rFonts w:ascii="Calibri Light" w:eastAsia="Times New Roman" w:hAnsi="Calibri Light" w:cs="Calibri Light"/>
                <w:color w:val="000000"/>
                <w:kern w:val="0"/>
                <w:lang w:val="en-US" w:eastAsia="en-GB"/>
                <w14:ligatures w14:val="none"/>
              </w:rPr>
              <w:t> </w:t>
            </w:r>
          </w:p>
          <w:p w14:paraId="2C416D05"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65002039"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eastAsia="en-GB"/>
                <w14:ligatures w14:val="none"/>
              </w:rPr>
              <w:t>Loss of income to others </w:t>
            </w:r>
            <w:r w:rsidRPr="00056294">
              <w:rPr>
                <w:rFonts w:ascii="Calibri Light" w:eastAsia="Times New Roman" w:hAnsi="Calibri Light" w:cs="Calibri Light"/>
                <w:color w:val="000000"/>
                <w:kern w:val="0"/>
                <w:lang w:val="en-US" w:eastAsia="en-GB"/>
                <w14:ligatures w14:val="none"/>
              </w:rPr>
              <w:t> </w:t>
            </w:r>
          </w:p>
          <w:p w14:paraId="50E10884"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641099AD"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eastAsia="en-GB"/>
                <w14:ligatures w14:val="none"/>
              </w:rPr>
              <w:t>Clients being unhappy with long appointments due to speed of colourist </w:t>
            </w:r>
            <w:r w:rsidRPr="00056294">
              <w:rPr>
                <w:rFonts w:ascii="Calibri Light" w:eastAsia="Times New Roman" w:hAnsi="Calibri Light" w:cs="Calibri Light"/>
                <w:color w:val="000000"/>
                <w:kern w:val="0"/>
                <w:lang w:val="en-US" w:eastAsia="en-GB"/>
                <w14:ligatures w14:val="none"/>
              </w:rPr>
              <w:t> </w:t>
            </w:r>
          </w:p>
          <w:p w14:paraId="6BE46700"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34504D15"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eastAsia="en-GB"/>
                <w14:ligatures w14:val="none"/>
              </w:rPr>
              <w:t>Parking charges </w:t>
            </w:r>
            <w:r w:rsidRPr="00056294">
              <w:rPr>
                <w:rFonts w:ascii="Calibri Light" w:eastAsia="Times New Roman" w:hAnsi="Calibri Light" w:cs="Calibri Light"/>
                <w:color w:val="000000"/>
                <w:kern w:val="0"/>
                <w:lang w:val="en-US" w:eastAsia="en-GB"/>
                <w14:ligatures w14:val="none"/>
              </w:rPr>
              <w:t> </w:t>
            </w:r>
          </w:p>
          <w:p w14:paraId="07A9EFA1"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1D5AB487"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eastAsia="en-GB"/>
                <w14:ligatures w14:val="none"/>
              </w:rPr>
              <w:t xml:space="preserve">Stylists would </w:t>
            </w:r>
            <w:proofErr w:type="spellStart"/>
            <w:r w:rsidRPr="00056294">
              <w:rPr>
                <w:rFonts w:ascii="Calibri Light" w:eastAsia="Times New Roman" w:hAnsi="Calibri Light" w:cs="Calibri Light"/>
                <w:color w:val="000000"/>
                <w:kern w:val="0"/>
                <w:lang w:eastAsia="en-GB"/>
                <w14:ligatures w14:val="none"/>
              </w:rPr>
              <w:t>loose</w:t>
            </w:r>
            <w:proofErr w:type="spellEnd"/>
            <w:r w:rsidRPr="00056294">
              <w:rPr>
                <w:rFonts w:ascii="Calibri Light" w:eastAsia="Times New Roman" w:hAnsi="Calibri Light" w:cs="Calibri Light"/>
                <w:color w:val="000000"/>
                <w:kern w:val="0"/>
                <w:lang w:eastAsia="en-GB"/>
                <w14:ligatures w14:val="none"/>
              </w:rPr>
              <w:t xml:space="preserve"> clients due </w:t>
            </w:r>
            <w:r w:rsidRPr="00056294">
              <w:rPr>
                <w:rFonts w:ascii="Calibri Light" w:eastAsia="Times New Roman" w:hAnsi="Calibri Light" w:cs="Calibri Light"/>
                <w:color w:val="000000"/>
                <w:kern w:val="0"/>
                <w:lang w:eastAsia="en-GB"/>
                <w14:ligatures w14:val="none"/>
              </w:rPr>
              <w:lastRenderedPageBreak/>
              <w:t xml:space="preserve">to lack of </w:t>
            </w:r>
            <w:proofErr w:type="spellStart"/>
            <w:r w:rsidRPr="00056294">
              <w:rPr>
                <w:rFonts w:ascii="Calibri Light" w:eastAsia="Times New Roman" w:hAnsi="Calibri Light" w:cs="Calibri Light"/>
                <w:color w:val="000000"/>
                <w:kern w:val="0"/>
                <w:lang w:eastAsia="en-GB"/>
                <w14:ligatures w14:val="none"/>
              </w:rPr>
              <w:t>avaibity</w:t>
            </w:r>
            <w:proofErr w:type="spellEnd"/>
            <w:r w:rsidRPr="00056294">
              <w:rPr>
                <w:rFonts w:ascii="Calibri Light" w:eastAsia="Times New Roman" w:hAnsi="Calibri Light" w:cs="Calibri Light"/>
                <w:color w:val="000000"/>
                <w:kern w:val="0"/>
                <w:lang w:eastAsia="en-GB"/>
                <w14:ligatures w14:val="none"/>
              </w:rPr>
              <w:t xml:space="preserve"> from others fault. </w:t>
            </w:r>
            <w:r w:rsidRPr="00056294">
              <w:rPr>
                <w:rFonts w:ascii="Calibri Light" w:eastAsia="Times New Roman" w:hAnsi="Calibri Light" w:cs="Calibri Light"/>
                <w:color w:val="000000"/>
                <w:kern w:val="0"/>
                <w:lang w:val="en-US" w:eastAsia="en-GB"/>
                <w14:ligatures w14:val="none"/>
              </w:rPr>
              <w:t>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3BCC6BFF"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eastAsia="en-GB"/>
                <w14:ligatures w14:val="none"/>
              </w:rPr>
              <w:lastRenderedPageBreak/>
              <w:t>This would benefit the colourist as an individual but not the team. </w:t>
            </w:r>
            <w:r w:rsidRPr="00056294">
              <w:rPr>
                <w:rFonts w:ascii="Calibri Light" w:eastAsia="Times New Roman" w:hAnsi="Calibri Light" w:cs="Calibri Light"/>
                <w:color w:val="000000"/>
                <w:kern w:val="0"/>
                <w:lang w:val="en-US" w:eastAsia="en-GB"/>
                <w14:ligatures w14:val="none"/>
              </w:rPr>
              <w:t> </w:t>
            </w:r>
          </w:p>
          <w:p w14:paraId="2C57DE05"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41ED2B20"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eastAsia="en-GB"/>
                <w14:ligatures w14:val="none"/>
              </w:rPr>
              <w:t>Save conflict of others having to help with flow of appointments </w:t>
            </w:r>
            <w:r w:rsidRPr="00056294">
              <w:rPr>
                <w:rFonts w:ascii="Calibri Light" w:eastAsia="Times New Roman" w:hAnsi="Calibri Light" w:cs="Calibri Light"/>
                <w:color w:val="000000"/>
                <w:kern w:val="0"/>
                <w:lang w:val="en-US" w:eastAsia="en-GB"/>
                <w14:ligatures w14:val="none"/>
              </w:rPr>
              <w:t> </w:t>
            </w:r>
          </w:p>
        </w:tc>
        <w:tc>
          <w:tcPr>
            <w:tcW w:w="1380" w:type="dxa"/>
            <w:tcBorders>
              <w:top w:val="single" w:sz="6" w:space="0" w:color="auto"/>
              <w:left w:val="single" w:sz="6" w:space="0" w:color="auto"/>
              <w:bottom w:val="single" w:sz="6" w:space="0" w:color="auto"/>
              <w:right w:val="single" w:sz="6" w:space="0" w:color="auto"/>
            </w:tcBorders>
            <w:shd w:val="clear" w:color="auto" w:fill="auto"/>
            <w:hideMark/>
          </w:tcPr>
          <w:p w14:paraId="429C4523"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eastAsia="en-GB"/>
                <w14:ligatures w14:val="none"/>
              </w:rPr>
              <w:t>Won't be waiting with colour on their hair or hair to be dried for long periods of time while colourist is with another clients. </w:t>
            </w:r>
            <w:r w:rsidRPr="00056294">
              <w:rPr>
                <w:rFonts w:ascii="Calibri Light" w:eastAsia="Times New Roman" w:hAnsi="Calibri Light" w:cs="Calibri Light"/>
                <w:color w:val="000000"/>
                <w:kern w:val="0"/>
                <w:lang w:val="en-US" w:eastAsia="en-GB"/>
                <w14:ligatures w14:val="none"/>
              </w:rPr>
              <w:t> </w:t>
            </w:r>
          </w:p>
          <w:p w14:paraId="001539BE"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4954E253"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587B5BC0"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tc>
        <w:tc>
          <w:tcPr>
            <w:tcW w:w="1080" w:type="dxa"/>
            <w:tcBorders>
              <w:top w:val="single" w:sz="6" w:space="0" w:color="auto"/>
              <w:left w:val="single" w:sz="6" w:space="0" w:color="auto"/>
              <w:bottom w:val="single" w:sz="6" w:space="0" w:color="auto"/>
              <w:right w:val="single" w:sz="6" w:space="0" w:color="auto"/>
            </w:tcBorders>
            <w:shd w:val="clear" w:color="auto" w:fill="auto"/>
            <w:hideMark/>
          </w:tcPr>
          <w:p w14:paraId="0F7BB4D0"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eastAsia="en-GB"/>
                <w14:ligatures w14:val="none"/>
              </w:rPr>
              <w:t>Less clients </w:t>
            </w:r>
            <w:r w:rsidRPr="00056294">
              <w:rPr>
                <w:rFonts w:ascii="Calibri Light" w:eastAsia="Times New Roman" w:hAnsi="Calibri Light" w:cs="Calibri Light"/>
                <w:color w:val="000000"/>
                <w:kern w:val="0"/>
                <w:lang w:val="en-US" w:eastAsia="en-GB"/>
                <w14:ligatures w14:val="none"/>
              </w:rPr>
              <w:t> </w:t>
            </w:r>
          </w:p>
          <w:p w14:paraId="17D43DCC"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4453715C"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eastAsia="en-GB"/>
                <w14:ligatures w14:val="none"/>
              </w:rPr>
              <w:t>Loss of earnings </w:t>
            </w:r>
            <w:r w:rsidRPr="00056294">
              <w:rPr>
                <w:rFonts w:ascii="Calibri Light" w:eastAsia="Times New Roman" w:hAnsi="Calibri Light" w:cs="Calibri Light"/>
                <w:color w:val="000000"/>
                <w:kern w:val="0"/>
                <w:lang w:val="en-US" w:eastAsia="en-GB"/>
                <w14:ligatures w14:val="none"/>
              </w:rPr>
              <w:t> </w:t>
            </w:r>
          </w:p>
          <w:p w14:paraId="50309D61"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74126C99"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eastAsia="en-GB"/>
                <w14:ligatures w14:val="none"/>
              </w:rPr>
              <w:t>Same hours with less money. </w:t>
            </w:r>
            <w:r w:rsidRPr="00056294">
              <w:rPr>
                <w:rFonts w:ascii="Calibri Light" w:eastAsia="Times New Roman" w:hAnsi="Calibri Light" w:cs="Calibri Light"/>
                <w:color w:val="000000"/>
                <w:kern w:val="0"/>
                <w:lang w:val="en-US" w:eastAsia="en-GB"/>
                <w14:ligatures w14:val="none"/>
              </w:rPr>
              <w:t> </w:t>
            </w:r>
          </w:p>
        </w:tc>
      </w:tr>
      <w:tr w:rsidR="00056294" w:rsidRPr="00056294" w14:paraId="5537515D" w14:textId="77777777" w:rsidTr="00056294">
        <w:trPr>
          <w:trHeight w:val="300"/>
        </w:trPr>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1CEF11E4"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b/>
                <w:bCs/>
                <w:color w:val="000000"/>
                <w:kern w:val="0"/>
                <w:shd w:val="clear" w:color="auto" w:fill="FFFF00"/>
                <w:lang w:eastAsia="en-GB"/>
                <w14:ligatures w14:val="none"/>
              </w:rPr>
              <w:lastRenderedPageBreak/>
              <w:t>Employing a trainee to help wash and dry hair</w:t>
            </w:r>
            <w:r w:rsidRPr="00056294">
              <w:rPr>
                <w:rFonts w:ascii="Calibri Light" w:eastAsia="Times New Roman" w:hAnsi="Calibri Light" w:cs="Calibri Light"/>
                <w:color w:val="000000"/>
                <w:kern w:val="0"/>
                <w:lang w:val="en-US" w:eastAsia="en-GB"/>
                <w14:ligatures w14:val="none"/>
              </w:rPr>
              <w:t> </w:t>
            </w:r>
          </w:p>
        </w:tc>
        <w:tc>
          <w:tcPr>
            <w:tcW w:w="1155" w:type="dxa"/>
            <w:tcBorders>
              <w:top w:val="single" w:sz="6" w:space="0" w:color="auto"/>
              <w:left w:val="single" w:sz="6" w:space="0" w:color="auto"/>
              <w:bottom w:val="single" w:sz="6" w:space="0" w:color="auto"/>
              <w:right w:val="single" w:sz="6" w:space="0" w:color="auto"/>
            </w:tcBorders>
            <w:shd w:val="clear" w:color="auto" w:fill="auto"/>
            <w:hideMark/>
          </w:tcPr>
          <w:p w14:paraId="1A8E0949"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shd w:val="clear" w:color="auto" w:fill="FFFF00"/>
                <w:lang w:eastAsia="en-GB"/>
                <w14:ligatures w14:val="none"/>
              </w:rPr>
              <w:t>Allow experience to be obtained by a learner.</w:t>
            </w: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5606FB80"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64EB505D"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shd w:val="clear" w:color="auto" w:fill="FFFF00"/>
                <w:lang w:eastAsia="en-GB"/>
                <w14:ligatures w14:val="none"/>
              </w:rPr>
              <w:t xml:space="preserve">Support education </w:t>
            </w:r>
            <w:proofErr w:type="spellStart"/>
            <w:r w:rsidRPr="00056294">
              <w:rPr>
                <w:rFonts w:ascii="Calibri Light" w:eastAsia="Times New Roman" w:hAnsi="Calibri Light" w:cs="Calibri Light"/>
                <w:color w:val="000000"/>
                <w:kern w:val="0"/>
                <w:shd w:val="clear" w:color="auto" w:fill="FFFF00"/>
                <w:lang w:eastAsia="en-GB"/>
                <w14:ligatures w14:val="none"/>
              </w:rPr>
              <w:t>wiithin</w:t>
            </w:r>
            <w:proofErr w:type="spellEnd"/>
            <w:r w:rsidRPr="00056294">
              <w:rPr>
                <w:rFonts w:ascii="Calibri Light" w:eastAsia="Times New Roman" w:hAnsi="Calibri Light" w:cs="Calibri Light"/>
                <w:color w:val="000000"/>
                <w:kern w:val="0"/>
                <w:shd w:val="clear" w:color="auto" w:fill="FFFF00"/>
                <w:lang w:eastAsia="en-GB"/>
                <w14:ligatures w14:val="none"/>
              </w:rPr>
              <w:t xml:space="preserve"> the industry</w:t>
            </w: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3276EB15"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172562AB"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shd w:val="clear" w:color="auto" w:fill="FFFF00"/>
                <w:lang w:eastAsia="en-GB"/>
                <w14:ligatures w14:val="none"/>
              </w:rPr>
              <w:t>Keep the flow of the salon running</w:t>
            </w: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1046EC07"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0BD97AF9"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shd w:val="clear" w:color="auto" w:fill="FFFF00"/>
                <w:lang w:eastAsia="en-GB"/>
                <w14:ligatures w14:val="none"/>
              </w:rPr>
              <w:t>No one will have to take on more workload than their own.</w:t>
            </w: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314F5F4D"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4D07D354"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proofErr w:type="spellStart"/>
            <w:proofErr w:type="gramStart"/>
            <w:r w:rsidRPr="00056294">
              <w:rPr>
                <w:rFonts w:ascii="Calibri Light" w:eastAsia="Times New Roman" w:hAnsi="Calibri Light" w:cs="Calibri Light"/>
                <w:color w:val="000000"/>
                <w:kern w:val="0"/>
                <w:shd w:val="clear" w:color="auto" w:fill="FFFF00"/>
                <w:lang w:eastAsia="en-GB"/>
                <w14:ligatures w14:val="none"/>
              </w:rPr>
              <w:t>Wont</w:t>
            </w:r>
            <w:proofErr w:type="spellEnd"/>
            <w:proofErr w:type="gramEnd"/>
            <w:r w:rsidRPr="00056294">
              <w:rPr>
                <w:rFonts w:ascii="Calibri Light" w:eastAsia="Times New Roman" w:hAnsi="Calibri Light" w:cs="Calibri Light"/>
                <w:color w:val="000000"/>
                <w:kern w:val="0"/>
                <w:shd w:val="clear" w:color="auto" w:fill="FFFF00"/>
                <w:lang w:eastAsia="en-GB"/>
                <w14:ligatures w14:val="none"/>
              </w:rPr>
              <w:t xml:space="preserve"> need additional working hours</w:t>
            </w: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40432CDC"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6C1CCA9D"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shd w:val="clear" w:color="auto" w:fill="FFFF00"/>
                <w:lang w:eastAsia="en-GB"/>
                <w14:ligatures w14:val="none"/>
              </w:rPr>
              <w:t xml:space="preserve">Less likely to get working conflict due to </w:t>
            </w:r>
            <w:proofErr w:type="spellStart"/>
            <w:r w:rsidRPr="00056294">
              <w:rPr>
                <w:rFonts w:ascii="Calibri Light" w:eastAsia="Times New Roman" w:hAnsi="Calibri Light" w:cs="Calibri Light"/>
                <w:color w:val="000000"/>
                <w:kern w:val="0"/>
                <w:shd w:val="clear" w:color="auto" w:fill="FFFF00"/>
                <w:lang w:eastAsia="en-GB"/>
                <w14:ligatures w14:val="none"/>
              </w:rPr>
              <w:t>interuption</w:t>
            </w:r>
            <w:proofErr w:type="spellEnd"/>
            <w:r w:rsidRPr="00056294">
              <w:rPr>
                <w:rFonts w:ascii="Calibri Light" w:eastAsia="Times New Roman" w:hAnsi="Calibri Light" w:cs="Calibri Light"/>
                <w:color w:val="000000"/>
                <w:kern w:val="0"/>
                <w:shd w:val="clear" w:color="auto" w:fill="FFFF00"/>
                <w:lang w:eastAsia="en-GB"/>
                <w14:ligatures w14:val="none"/>
              </w:rPr>
              <w:t xml:space="preserve"> in flow.</w:t>
            </w: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2795C8F2"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shd w:val="clear" w:color="auto" w:fill="FFFF00"/>
                <w:lang w:eastAsia="en-GB"/>
                <w14:ligatures w14:val="none"/>
              </w:rPr>
              <w:t>Short term training needed</w:t>
            </w: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384AB292"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shd w:val="clear" w:color="auto" w:fill="FFFF00"/>
                <w:lang w:eastAsia="en-GB"/>
                <w14:ligatures w14:val="none"/>
              </w:rPr>
              <w:t>Having to find a trustworthy trainee who is willing to learn</w:t>
            </w: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24B16FE5"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461E6A66"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shd w:val="clear" w:color="auto" w:fill="FFFF00"/>
                <w:lang w:eastAsia="en-GB"/>
                <w14:ligatures w14:val="none"/>
              </w:rPr>
              <w:t>Paying the trainee a wage.</w:t>
            </w: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17E4AC77"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3AB909CD"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shd w:val="clear" w:color="auto" w:fill="FFFF00"/>
                <w:lang w:eastAsia="en-GB"/>
                <w14:ligatures w14:val="none"/>
              </w:rPr>
              <w:t>Having another member of the team can help offload the primary pressures of flow.</w:t>
            </w: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67B9DCA1"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shd w:val="clear" w:color="auto" w:fill="FFFF00"/>
                <w:lang w:eastAsia="en-GB"/>
                <w14:ligatures w14:val="none"/>
              </w:rPr>
              <w:t>Increase moral due to less conflict.</w:t>
            </w: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6052008D"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44EC08EC"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shd w:val="clear" w:color="auto" w:fill="FFFF00"/>
                <w:lang w:eastAsia="en-GB"/>
                <w14:ligatures w14:val="none"/>
              </w:rPr>
              <w:t>Team building activities</w:t>
            </w:r>
            <w:r w:rsidRPr="00056294">
              <w:rPr>
                <w:rFonts w:ascii="Calibri Light" w:eastAsia="Times New Roman" w:hAnsi="Calibri Light" w:cs="Calibri Light"/>
                <w:color w:val="000000"/>
                <w:kern w:val="0"/>
                <w:lang w:val="en-US" w:eastAsia="en-GB"/>
                <w14:ligatures w14:val="none"/>
              </w:rPr>
              <w:t> </w:t>
            </w:r>
          </w:p>
          <w:p w14:paraId="2E1F2E8F"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7D4A0235"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proofErr w:type="spellStart"/>
            <w:proofErr w:type="gramStart"/>
            <w:r w:rsidRPr="00056294">
              <w:rPr>
                <w:rFonts w:ascii="Calibri Light" w:eastAsia="Times New Roman" w:hAnsi="Calibri Light" w:cs="Calibri Light"/>
                <w:color w:val="000000"/>
                <w:kern w:val="0"/>
                <w:shd w:val="clear" w:color="auto" w:fill="FFFF00"/>
                <w:lang w:eastAsia="en-GB"/>
                <w14:ligatures w14:val="none"/>
              </w:rPr>
              <w:t>Wont</w:t>
            </w:r>
            <w:proofErr w:type="spellEnd"/>
            <w:proofErr w:type="gramEnd"/>
            <w:r w:rsidRPr="00056294">
              <w:rPr>
                <w:rFonts w:ascii="Calibri Light" w:eastAsia="Times New Roman" w:hAnsi="Calibri Light" w:cs="Calibri Light"/>
                <w:color w:val="000000"/>
                <w:kern w:val="0"/>
                <w:shd w:val="clear" w:color="auto" w:fill="FFFF00"/>
                <w:lang w:eastAsia="en-GB"/>
                <w14:ligatures w14:val="none"/>
              </w:rPr>
              <w:t xml:space="preserve"> have to decrease </w:t>
            </w:r>
            <w:proofErr w:type="spellStart"/>
            <w:r w:rsidRPr="00056294">
              <w:rPr>
                <w:rFonts w:ascii="Calibri Light" w:eastAsia="Times New Roman" w:hAnsi="Calibri Light" w:cs="Calibri Light"/>
                <w:color w:val="000000"/>
                <w:kern w:val="0"/>
                <w:shd w:val="clear" w:color="auto" w:fill="FFFF00"/>
                <w:lang w:eastAsia="en-GB"/>
                <w14:ligatures w14:val="none"/>
              </w:rPr>
              <w:t>clinetelle</w:t>
            </w:r>
            <w:proofErr w:type="spellEnd"/>
            <w:r w:rsidRPr="00056294">
              <w:rPr>
                <w:rFonts w:ascii="Calibri Light" w:eastAsia="Times New Roman" w:hAnsi="Calibri Light" w:cs="Calibri Light"/>
                <w:color w:val="000000"/>
                <w:kern w:val="0"/>
                <w:shd w:val="clear" w:color="auto" w:fill="FFFF00"/>
                <w:lang w:eastAsia="en-GB"/>
                <w14:ligatures w14:val="none"/>
              </w:rPr>
              <w:t>.</w:t>
            </w: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1B43986D"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0B3B5A1A"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shd w:val="clear" w:color="auto" w:fill="FFFF00"/>
                <w:lang w:eastAsia="en-GB"/>
                <w14:ligatures w14:val="none"/>
              </w:rPr>
              <w:t xml:space="preserve">Less tired and </w:t>
            </w:r>
            <w:proofErr w:type="spellStart"/>
            <w:r w:rsidRPr="00056294">
              <w:rPr>
                <w:rFonts w:ascii="Calibri Light" w:eastAsia="Times New Roman" w:hAnsi="Calibri Light" w:cs="Calibri Light"/>
                <w:color w:val="000000"/>
                <w:kern w:val="0"/>
                <w:shd w:val="clear" w:color="auto" w:fill="FFFF00"/>
                <w:lang w:eastAsia="en-GB"/>
                <w14:ligatures w14:val="none"/>
              </w:rPr>
              <w:t>fustrated</w:t>
            </w:r>
            <w:proofErr w:type="spellEnd"/>
            <w:r w:rsidRPr="00056294">
              <w:rPr>
                <w:rFonts w:ascii="Calibri Light" w:eastAsia="Times New Roman" w:hAnsi="Calibri Light" w:cs="Calibri Light"/>
                <w:color w:val="000000"/>
                <w:kern w:val="0"/>
                <w:shd w:val="clear" w:color="auto" w:fill="FFFF00"/>
                <w:lang w:eastAsia="en-GB"/>
                <w14:ligatures w14:val="none"/>
              </w:rPr>
              <w:t>.</w:t>
            </w: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7EFC5C60"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3270D346"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tc>
        <w:tc>
          <w:tcPr>
            <w:tcW w:w="1380" w:type="dxa"/>
            <w:tcBorders>
              <w:top w:val="single" w:sz="6" w:space="0" w:color="auto"/>
              <w:left w:val="single" w:sz="6" w:space="0" w:color="auto"/>
              <w:bottom w:val="single" w:sz="6" w:space="0" w:color="auto"/>
              <w:right w:val="single" w:sz="6" w:space="0" w:color="auto"/>
            </w:tcBorders>
            <w:shd w:val="clear" w:color="auto" w:fill="auto"/>
            <w:hideMark/>
          </w:tcPr>
          <w:p w14:paraId="2D65FCC6"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shd w:val="clear" w:color="auto" w:fill="FFFF00"/>
                <w:lang w:eastAsia="en-GB"/>
                <w14:ligatures w14:val="none"/>
              </w:rPr>
              <w:t>Flow of the appointment</w:t>
            </w: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3C9EF153"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389CDC3D"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shd w:val="clear" w:color="auto" w:fill="FFFF00"/>
                <w:lang w:eastAsia="en-GB"/>
                <w14:ligatures w14:val="none"/>
              </w:rPr>
              <w:t xml:space="preserve">Nicer </w:t>
            </w:r>
            <w:proofErr w:type="spellStart"/>
            <w:r w:rsidRPr="00056294">
              <w:rPr>
                <w:rFonts w:ascii="Calibri Light" w:eastAsia="Times New Roman" w:hAnsi="Calibri Light" w:cs="Calibri Light"/>
                <w:color w:val="000000"/>
                <w:kern w:val="0"/>
                <w:shd w:val="clear" w:color="auto" w:fill="FFFF00"/>
                <w:lang w:eastAsia="en-GB"/>
                <w14:ligatures w14:val="none"/>
              </w:rPr>
              <w:t>atmopshere</w:t>
            </w:r>
            <w:proofErr w:type="spellEnd"/>
            <w:r w:rsidRPr="00056294">
              <w:rPr>
                <w:rFonts w:ascii="Calibri Light" w:eastAsia="Times New Roman" w:hAnsi="Calibri Light" w:cs="Calibri Light"/>
                <w:color w:val="000000"/>
                <w:kern w:val="0"/>
                <w:shd w:val="clear" w:color="auto" w:fill="FFFF00"/>
                <w:lang w:eastAsia="en-GB"/>
                <w14:ligatures w14:val="none"/>
              </w:rPr>
              <w:t xml:space="preserve"> in the salon</w:t>
            </w: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74B9D6E4"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1875D4A7"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shd w:val="clear" w:color="auto" w:fill="FFFF00"/>
                <w:lang w:eastAsia="en-GB"/>
                <w14:ligatures w14:val="none"/>
              </w:rPr>
              <w:t xml:space="preserve">Timely </w:t>
            </w:r>
            <w:proofErr w:type="spellStart"/>
            <w:r w:rsidRPr="00056294">
              <w:rPr>
                <w:rFonts w:ascii="Calibri Light" w:eastAsia="Times New Roman" w:hAnsi="Calibri Light" w:cs="Calibri Light"/>
                <w:color w:val="000000"/>
                <w:kern w:val="0"/>
                <w:shd w:val="clear" w:color="auto" w:fill="FFFF00"/>
                <w:lang w:eastAsia="en-GB"/>
                <w14:ligatures w14:val="none"/>
              </w:rPr>
              <w:t>appoitments</w:t>
            </w:r>
            <w:proofErr w:type="spellEnd"/>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7B6BCCD4"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shd w:val="clear" w:color="auto" w:fill="FFFF00"/>
                <w:lang w:eastAsia="en-GB"/>
                <w14:ligatures w14:val="none"/>
              </w:rPr>
              <w:t>More appointment slots</w:t>
            </w: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719DC9C3"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4D523B7E"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shd w:val="clear" w:color="auto" w:fill="FFFF00"/>
                <w:lang w:eastAsia="en-GB"/>
                <w14:ligatures w14:val="none"/>
              </w:rPr>
              <w:t>Better experience</w:t>
            </w: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66C14223"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shd w:val="clear" w:color="auto" w:fill="FFFF00"/>
                <w:lang w:eastAsia="en-GB"/>
                <w14:ligatures w14:val="none"/>
              </w:rPr>
              <w:t>Trainee with the correct qualifications</w:t>
            </w: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1F13321A"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3E75CCD0"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shd w:val="clear" w:color="auto" w:fill="FFFF00"/>
                <w:lang w:eastAsia="en-GB"/>
                <w14:ligatures w14:val="none"/>
              </w:rPr>
              <w:t>Teaching on the job</w:t>
            </w: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483F1856"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37956DBD"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shd w:val="clear" w:color="auto" w:fill="FFFF00"/>
                <w:lang w:eastAsia="en-GB"/>
                <w14:ligatures w14:val="none"/>
              </w:rPr>
              <w:t xml:space="preserve">Off duty of shifts required </w:t>
            </w:r>
            <w:proofErr w:type="spellStart"/>
            <w:r w:rsidRPr="00056294">
              <w:rPr>
                <w:rFonts w:ascii="Calibri Light" w:eastAsia="Times New Roman" w:hAnsi="Calibri Light" w:cs="Calibri Light"/>
                <w:color w:val="000000"/>
                <w:kern w:val="0"/>
                <w:shd w:val="clear" w:color="auto" w:fill="FFFF00"/>
                <w:lang w:eastAsia="en-GB"/>
                <w14:ligatures w14:val="none"/>
              </w:rPr>
              <w:t>utlising</w:t>
            </w:r>
            <w:proofErr w:type="spellEnd"/>
            <w:r w:rsidRPr="00056294">
              <w:rPr>
                <w:rFonts w:ascii="Calibri Light" w:eastAsia="Times New Roman" w:hAnsi="Calibri Light" w:cs="Calibri Light"/>
                <w:color w:val="000000"/>
                <w:kern w:val="0"/>
                <w:shd w:val="clear" w:color="auto" w:fill="FFFF00"/>
                <w:lang w:eastAsia="en-GB"/>
                <w14:ligatures w14:val="none"/>
              </w:rPr>
              <w:t xml:space="preserve"> </w:t>
            </w:r>
            <w:proofErr w:type="spellStart"/>
            <w:r w:rsidRPr="00056294">
              <w:rPr>
                <w:rFonts w:ascii="Calibri Light" w:eastAsia="Times New Roman" w:hAnsi="Calibri Light" w:cs="Calibri Light"/>
                <w:color w:val="000000"/>
                <w:kern w:val="0"/>
                <w:shd w:val="clear" w:color="auto" w:fill="FFFF00"/>
                <w:lang w:eastAsia="en-GB"/>
                <w14:ligatures w14:val="none"/>
              </w:rPr>
              <w:t>peek</w:t>
            </w:r>
            <w:proofErr w:type="spellEnd"/>
            <w:r w:rsidRPr="00056294">
              <w:rPr>
                <w:rFonts w:ascii="Calibri Light" w:eastAsia="Times New Roman" w:hAnsi="Calibri Light" w:cs="Calibri Light"/>
                <w:color w:val="000000"/>
                <w:kern w:val="0"/>
                <w:shd w:val="clear" w:color="auto" w:fill="FFFF00"/>
                <w:lang w:eastAsia="en-GB"/>
                <w14:ligatures w14:val="none"/>
              </w:rPr>
              <w:t xml:space="preserve"> times.</w:t>
            </w: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7A9FC4F9"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tc>
        <w:tc>
          <w:tcPr>
            <w:tcW w:w="1080" w:type="dxa"/>
            <w:tcBorders>
              <w:top w:val="single" w:sz="6" w:space="0" w:color="auto"/>
              <w:left w:val="single" w:sz="6" w:space="0" w:color="auto"/>
              <w:bottom w:val="single" w:sz="6" w:space="0" w:color="auto"/>
              <w:right w:val="single" w:sz="6" w:space="0" w:color="auto"/>
            </w:tcBorders>
            <w:shd w:val="clear" w:color="auto" w:fill="auto"/>
            <w:hideMark/>
          </w:tcPr>
          <w:p w14:paraId="5E547213"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shd w:val="clear" w:color="auto" w:fill="FFFF00"/>
                <w:lang w:eastAsia="en-GB"/>
                <w14:ligatures w14:val="none"/>
              </w:rPr>
              <w:t>Long term being able to keep the salon flowing with clients and retention of clients</w:t>
            </w: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68A93936"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3F04C58D"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shd w:val="clear" w:color="auto" w:fill="FFFF00"/>
                <w:lang w:eastAsia="en-GB"/>
                <w14:ligatures w14:val="none"/>
              </w:rPr>
              <w:t>Paying trainee a minimum wage.</w:t>
            </w: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351B9282"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7DD0485C"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shd w:val="clear" w:color="auto" w:fill="FFFF00"/>
                <w:lang w:eastAsia="en-GB"/>
                <w14:ligatures w14:val="none"/>
              </w:rPr>
              <w:t>More clients being seen which will foresee the trainee’s ‘wage’</w:t>
            </w: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3A74E809"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31F6696D" w14:textId="77777777" w:rsidR="00056294" w:rsidRPr="00056294" w:rsidRDefault="00056294" w:rsidP="00056294">
            <w:pPr>
              <w:textAlignment w:val="baseline"/>
              <w:rPr>
                <w:rFonts w:ascii="Times New Roman" w:eastAsia="Times New Roman" w:hAnsi="Times New Roman" w:cs="Times New Roman"/>
                <w:kern w:val="0"/>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tc>
      </w:tr>
    </w:tbl>
    <w:p w14:paraId="463943A9"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1DE5934C"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0B50897A"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 xml:space="preserve">On review of the table that was created as part of the overcoming part of the change process, allowed a visual review of the advantages and disadvantages that each solution had. This encouraged conversations to be had regarding each solution available and therefore come to a conclusion on which one would have more advantages for all clients, employees, </w:t>
      </w:r>
      <w:r w:rsidRPr="00056294">
        <w:rPr>
          <w:rFonts w:ascii="Calibri Light" w:eastAsia="Times New Roman" w:hAnsi="Calibri Light" w:cs="Calibri Light"/>
          <w:color w:val="000000"/>
          <w:kern w:val="0"/>
          <w:lang w:eastAsia="en-GB"/>
          <w14:ligatures w14:val="none"/>
        </w:rPr>
        <w:lastRenderedPageBreak/>
        <w:t>business and financial sections of the company and therefore encourage holistic benefits for all.  It became evident that employing a trainee hairdresser would be most beneficial to the team and business as it offered a lot more advantages within each section than others. As well as the sections highlighted on the table it also became apparent that it would also offer the experience to an individual to begin their hairdressing portfolio and therefore have the additional advantage of keeping the salon run business stream. Advantages such as being able to keep the high acuity of client flow, less stress and frustration, and building positive relationships within the salon were all vital aspects of choosing this solution to the primary issue. This solution offered help to the stylist by having an individual to help with the washing and drying hair so they can continue with colouring the next and also the clients being ready promptly for the stylist who would now be able to keep within times appointed without having to take on additional workload to ensure this.  </w:t>
      </w:r>
      <w:r w:rsidRPr="00056294">
        <w:rPr>
          <w:rFonts w:ascii="Calibri Light" w:eastAsia="Times New Roman" w:hAnsi="Calibri Light" w:cs="Calibri Light"/>
          <w:color w:val="000000"/>
          <w:kern w:val="0"/>
          <w:lang w:val="en-US" w:eastAsia="en-GB"/>
          <w14:ligatures w14:val="none"/>
        </w:rPr>
        <w:t> </w:t>
      </w:r>
    </w:p>
    <w:p w14:paraId="2BB6D002"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1F56A988"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5AB280D9" w14:textId="77777777" w:rsidR="00056294" w:rsidRPr="00056294" w:rsidRDefault="00056294" w:rsidP="00D908BB">
      <w:pPr>
        <w:pStyle w:val="Heading1"/>
        <w:rPr>
          <w:rFonts w:ascii="Segoe UI" w:eastAsia="Times New Roman" w:hAnsi="Segoe UI" w:cs="Segoe UI"/>
          <w:sz w:val="18"/>
          <w:szCs w:val="18"/>
          <w:lang w:val="en-US" w:eastAsia="en-GB"/>
        </w:rPr>
      </w:pPr>
      <w:bookmarkStart w:id="5" w:name="_Toc176701318"/>
      <w:r w:rsidRPr="00056294">
        <w:rPr>
          <w:rFonts w:eastAsia="Times New Roman"/>
          <w:lang w:eastAsia="en-GB"/>
        </w:rPr>
        <w:t>Cost-benefit ratio to the company.</w:t>
      </w:r>
      <w:bookmarkEnd w:id="5"/>
      <w:r w:rsidRPr="00056294">
        <w:rPr>
          <w:rFonts w:eastAsia="Times New Roman"/>
          <w:lang w:eastAsia="en-GB"/>
        </w:rPr>
        <w:t xml:space="preserve"> </w:t>
      </w:r>
      <w:r w:rsidRPr="00056294">
        <w:rPr>
          <w:rFonts w:eastAsia="Times New Roman"/>
          <w:lang w:val="en-US" w:eastAsia="en-GB"/>
        </w:rPr>
        <w:t> </w:t>
      </w:r>
    </w:p>
    <w:p w14:paraId="0D05F8C0"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sz w:val="32"/>
          <w:szCs w:val="32"/>
          <w:lang w:val="en-US" w:eastAsia="en-GB"/>
          <w14:ligatures w14:val="none"/>
        </w:rPr>
        <w:t> </w:t>
      </w:r>
    </w:p>
    <w:p w14:paraId="39249127"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4AE14FDF"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However, despite these advantages being beneficial, it is also important to weigh up the long and short-term factors to ensure the right decision is made to overcome, deal with and aid the success of the company moving forward. Additionally, recognise that employing and teaching in the short term will be needed however long term is better for the flow and overcoming primary issues.  </w:t>
      </w:r>
      <w:r w:rsidRPr="00056294">
        <w:rPr>
          <w:rFonts w:ascii="Calibri Light" w:eastAsia="Times New Roman" w:hAnsi="Calibri Light" w:cs="Calibri Light"/>
          <w:color w:val="000000"/>
          <w:kern w:val="0"/>
          <w:lang w:val="en-US" w:eastAsia="en-GB"/>
          <w14:ligatures w14:val="none"/>
        </w:rPr>
        <w:t> </w:t>
      </w:r>
    </w:p>
    <w:p w14:paraId="40C1FB86"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proofErr w:type="gramStart"/>
      <w:r w:rsidRPr="00056294">
        <w:rPr>
          <w:rFonts w:ascii="Calibri Light" w:eastAsia="Times New Roman" w:hAnsi="Calibri Light" w:cs="Calibri Light"/>
          <w:color w:val="000000"/>
          <w:kern w:val="0"/>
          <w:lang w:eastAsia="en-GB"/>
          <w14:ligatures w14:val="none"/>
        </w:rPr>
        <w:t>So</w:t>
      </w:r>
      <w:proofErr w:type="gramEnd"/>
      <w:r w:rsidRPr="00056294">
        <w:rPr>
          <w:rFonts w:ascii="Calibri Light" w:eastAsia="Times New Roman" w:hAnsi="Calibri Light" w:cs="Calibri Light"/>
          <w:color w:val="000000"/>
          <w:kern w:val="0"/>
          <w:lang w:eastAsia="en-GB"/>
          <w14:ligatures w14:val="none"/>
        </w:rPr>
        <w:t xml:space="preserve"> considering these the financial aspect of this change needed to be reviewed, discussed and addressed before making final decisions and commencing the change process. </w:t>
      </w:r>
      <w:proofErr w:type="spellStart"/>
      <w:r w:rsidRPr="00056294">
        <w:rPr>
          <w:rFonts w:ascii="Calibri Light" w:eastAsia="Times New Roman" w:hAnsi="Calibri Light" w:cs="Calibri Light"/>
          <w:color w:val="000000"/>
          <w:kern w:val="0"/>
          <w:lang w:eastAsia="en-GB"/>
          <w14:ligatures w14:val="none"/>
        </w:rPr>
        <w:t>Suster</w:t>
      </w:r>
      <w:proofErr w:type="spellEnd"/>
      <w:r w:rsidRPr="00056294">
        <w:rPr>
          <w:rFonts w:ascii="Calibri Light" w:eastAsia="Times New Roman" w:hAnsi="Calibri Light" w:cs="Calibri Light"/>
          <w:color w:val="000000"/>
          <w:kern w:val="0"/>
          <w:lang w:eastAsia="en-GB"/>
          <w14:ligatures w14:val="none"/>
        </w:rPr>
        <w:t xml:space="preserve"> (2014) explains identifying the best option does not always mean the cheapest. This is why weighing up all options is vital especially when finically increases are involved and working as a team to conclude the short- and long-term benefits must be completed using short and long-term goals.  </w:t>
      </w:r>
      <w:r w:rsidRPr="00056294">
        <w:rPr>
          <w:rFonts w:ascii="Calibri Light" w:eastAsia="Times New Roman" w:hAnsi="Calibri Light" w:cs="Calibri Light"/>
          <w:color w:val="000000"/>
          <w:kern w:val="0"/>
          <w:lang w:val="en-US" w:eastAsia="en-GB"/>
          <w14:ligatures w14:val="none"/>
        </w:rPr>
        <w:t> </w:t>
      </w:r>
    </w:p>
    <w:p w14:paraId="6CDB1187"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 xml:space="preserve">Although trainees require less gross income during their training period, being underpaid with high expectations would lead to unsatisfied workers. </w:t>
      </w:r>
      <w:proofErr w:type="spellStart"/>
      <w:r w:rsidRPr="00056294">
        <w:rPr>
          <w:rFonts w:ascii="Calibri Light" w:eastAsia="Times New Roman" w:hAnsi="Calibri Light" w:cs="Calibri Light"/>
          <w:color w:val="000000"/>
          <w:kern w:val="0"/>
          <w:lang w:eastAsia="en-GB"/>
          <w14:ligatures w14:val="none"/>
        </w:rPr>
        <w:t>Suster</w:t>
      </w:r>
      <w:proofErr w:type="spellEnd"/>
      <w:r w:rsidRPr="00056294">
        <w:rPr>
          <w:rFonts w:ascii="Calibri Light" w:eastAsia="Times New Roman" w:hAnsi="Calibri Light" w:cs="Calibri Light"/>
          <w:color w:val="000000"/>
          <w:kern w:val="0"/>
          <w:lang w:eastAsia="en-GB"/>
          <w14:ligatures w14:val="none"/>
        </w:rPr>
        <w:t xml:space="preserve"> (2014) explains that making the best changes within a business may not always be cheap or free however investing in the correct change, that has been discussed, reviewed and risk assessed to ensure their benefits can help the success can heighten overall gross annual income overall. </w:t>
      </w:r>
      <w:proofErr w:type="spellStart"/>
      <w:r w:rsidRPr="00056294">
        <w:rPr>
          <w:rFonts w:ascii="Calibri Light" w:eastAsia="Times New Roman" w:hAnsi="Calibri Light" w:cs="Calibri Light"/>
          <w:color w:val="000000"/>
          <w:kern w:val="0"/>
          <w:lang w:eastAsia="en-GB"/>
          <w14:ligatures w14:val="none"/>
        </w:rPr>
        <w:t>Orosz</w:t>
      </w:r>
      <w:proofErr w:type="spellEnd"/>
      <w:r w:rsidRPr="00056294">
        <w:rPr>
          <w:rFonts w:ascii="Calibri Light" w:eastAsia="Times New Roman" w:hAnsi="Calibri Light" w:cs="Calibri Light"/>
          <w:color w:val="000000"/>
          <w:kern w:val="0"/>
          <w:lang w:eastAsia="en-GB"/>
          <w14:ligatures w14:val="none"/>
        </w:rPr>
        <w:t xml:space="preserve"> (2019) adds that these changes need to be completed and reviewed in a professional and starched way to ensure that they are delivering advantages at a level that enhances the business and overcomes the primary issue.  </w:t>
      </w:r>
      <w:r w:rsidRPr="00056294">
        <w:rPr>
          <w:rFonts w:ascii="Calibri Light" w:eastAsia="Times New Roman" w:hAnsi="Calibri Light" w:cs="Calibri Light"/>
          <w:color w:val="000000"/>
          <w:kern w:val="0"/>
          <w:lang w:val="en-US" w:eastAsia="en-GB"/>
          <w14:ligatures w14:val="none"/>
        </w:rPr>
        <w:t> </w:t>
      </w:r>
    </w:p>
    <w:p w14:paraId="2B3C5DAF"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 xml:space="preserve">During this change period, a dedicated amount of time was used to ensure that employing a trainee would work out finically beneficial to the business long term. Initially paying additional wages was deemed as a loss, however investigating the long-term benefits also highlighted in a financial gain. If alternate options from the solution table above were used it would have resulted in a loss of an average of three clients a week (Possibly more during higher demanding periods) however taking a quieter week, and reducing the number of clients would have meant that the stylist would have had more time to keep up to date with time scales which yes, would have overcome the issue however this was totalling a total loss for the overall business of one thousand pounds if taking into considering the cost of the cut, colour, blow-dry, extensions and styling of each client. As opposed to over a </w:t>
      </w:r>
      <w:proofErr w:type="gramStart"/>
      <w:r w:rsidRPr="00056294">
        <w:rPr>
          <w:rFonts w:ascii="Calibri Light" w:eastAsia="Times New Roman" w:hAnsi="Calibri Light" w:cs="Calibri Light"/>
          <w:color w:val="000000"/>
          <w:kern w:val="0"/>
          <w:lang w:eastAsia="en-GB"/>
          <w14:ligatures w14:val="none"/>
        </w:rPr>
        <w:t>three day</w:t>
      </w:r>
      <w:proofErr w:type="gramEnd"/>
      <w:r w:rsidRPr="00056294">
        <w:rPr>
          <w:rFonts w:ascii="Calibri Light" w:eastAsia="Times New Roman" w:hAnsi="Calibri Light" w:cs="Calibri Light"/>
          <w:color w:val="000000"/>
          <w:kern w:val="0"/>
          <w:lang w:eastAsia="en-GB"/>
          <w14:ligatures w14:val="none"/>
        </w:rPr>
        <w:t xml:space="preserve"> </w:t>
      </w:r>
      <w:r w:rsidRPr="00056294">
        <w:rPr>
          <w:rFonts w:ascii="Calibri Light" w:eastAsia="Times New Roman" w:hAnsi="Calibri Light" w:cs="Calibri Light"/>
          <w:color w:val="000000"/>
          <w:kern w:val="0"/>
          <w:lang w:eastAsia="en-GB"/>
          <w14:ligatures w14:val="none"/>
        </w:rPr>
        <w:lastRenderedPageBreak/>
        <w:t>working week, with fair pay grade for the trainee would be working out at a four hundred pound loss. So short term it was felt that paying Out an additional four hundred pounds was a negative, however using the trainee to keep the flow of the clientele as well as overcome the time scale issue was most beneficial for the business and workers within the salon. The stylist was able to recognise this advantage overall and deem it the best-suited solution. How these time scales and time dedicated to making these investigations to share the outcome was completed utilising a Gantt chart shown below.  </w:t>
      </w:r>
      <w:r w:rsidRPr="00056294">
        <w:rPr>
          <w:rFonts w:ascii="Calibri Light" w:eastAsia="Times New Roman" w:hAnsi="Calibri Light" w:cs="Calibri Light"/>
          <w:color w:val="000000"/>
          <w:kern w:val="0"/>
          <w:lang w:val="en-US" w:eastAsia="en-GB"/>
          <w14:ligatures w14:val="none"/>
        </w:rPr>
        <w:t> </w:t>
      </w:r>
    </w:p>
    <w:p w14:paraId="45E2BCCB"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267196C2"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6EB1503D" w14:textId="77777777" w:rsidR="00056294" w:rsidRPr="00056294" w:rsidRDefault="00056294" w:rsidP="00056294">
      <w:pPr>
        <w:textAlignment w:val="baseline"/>
        <w:rPr>
          <w:rFonts w:ascii="Segoe UI" w:eastAsia="Times New Roman" w:hAnsi="Segoe UI" w:cs="Segoe UI"/>
          <w:color w:val="2F5496"/>
          <w:kern w:val="0"/>
          <w:sz w:val="18"/>
          <w:szCs w:val="18"/>
          <w:lang w:val="en-US" w:eastAsia="en-GB"/>
          <w14:ligatures w14:val="none"/>
        </w:rPr>
      </w:pPr>
      <w:r w:rsidRPr="00056294">
        <w:rPr>
          <w:rFonts w:ascii="Calibri Light" w:eastAsia="Times New Roman" w:hAnsi="Calibri Light" w:cs="Calibri Light"/>
          <w:color w:val="2F5496"/>
          <w:kern w:val="0"/>
          <w:sz w:val="32"/>
          <w:szCs w:val="32"/>
          <w:lang w:eastAsia="en-GB"/>
          <w14:ligatures w14:val="none"/>
        </w:rPr>
        <w:t>Gantt Chart Project Timeline.  </w:t>
      </w:r>
      <w:r w:rsidRPr="00056294">
        <w:rPr>
          <w:rFonts w:ascii="Calibri Light" w:eastAsia="Times New Roman" w:hAnsi="Calibri Light" w:cs="Calibri Light"/>
          <w:color w:val="2F5496"/>
          <w:kern w:val="0"/>
          <w:sz w:val="32"/>
          <w:szCs w:val="32"/>
          <w:lang w:val="en-US" w:eastAsia="en-GB"/>
          <w14:ligatures w14:val="none"/>
        </w:rPr>
        <w:t> </w:t>
      </w:r>
    </w:p>
    <w:p w14:paraId="2360241B"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3A55E185"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Segoe UI" w:eastAsia="Times New Roman" w:hAnsi="Segoe UI" w:cs="Segoe UI"/>
          <w:kern w:val="0"/>
          <w:sz w:val="18"/>
          <w:szCs w:val="18"/>
          <w:lang w:val="en-US" w:eastAsia="en-GB"/>
          <w14:ligatures w14:val="none"/>
        </w:rPr>
        <w:fldChar w:fldCharType="begin"/>
      </w:r>
      <w:r w:rsidRPr="00056294">
        <w:rPr>
          <w:rFonts w:ascii="Segoe UI" w:eastAsia="Times New Roman" w:hAnsi="Segoe UI" w:cs="Segoe UI"/>
          <w:kern w:val="0"/>
          <w:sz w:val="18"/>
          <w:szCs w:val="18"/>
          <w:lang w:val="en-US" w:eastAsia="en-GB"/>
          <w14:ligatures w14:val="none"/>
        </w:rPr>
        <w:instrText xml:space="preserve"> INCLUDEPICTURE "/Users/darceyrichards/Library/Group Containers/UBF8T346G9.ms/WebArchiveCopyPasteTempFiles/com.microsoft.Word/D6RKiArefu9sAAAAAElFTkSuQmCC" \* MERGEFORMATINET </w:instrText>
      </w:r>
      <w:r w:rsidRPr="00056294">
        <w:rPr>
          <w:rFonts w:ascii="Segoe UI" w:eastAsia="Times New Roman" w:hAnsi="Segoe UI" w:cs="Segoe UI"/>
          <w:kern w:val="0"/>
          <w:sz w:val="18"/>
          <w:szCs w:val="18"/>
          <w:lang w:val="en-US" w:eastAsia="en-GB"/>
          <w14:ligatures w14:val="none"/>
        </w:rPr>
        <w:fldChar w:fldCharType="separate"/>
      </w:r>
      <w:r w:rsidRPr="00056294">
        <w:rPr>
          <w:rFonts w:ascii="Segoe UI" w:eastAsia="Times New Roman" w:hAnsi="Segoe UI" w:cs="Segoe UI"/>
          <w:noProof/>
          <w:kern w:val="0"/>
          <w:sz w:val="18"/>
          <w:szCs w:val="18"/>
          <w:lang w:val="en-US" w:eastAsia="en-GB"/>
          <w14:ligatures w14:val="none"/>
        </w:rPr>
        <w:drawing>
          <wp:inline distT="0" distB="0" distL="0" distR="0" wp14:anchorId="7F50CB81" wp14:editId="599C2094">
            <wp:extent cx="5731510" cy="3256915"/>
            <wp:effectExtent l="0" t="0" r="0" b="0"/>
            <wp:docPr id="2094725878" name="Picture 2" descr="A white arrows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725878" name="Picture 2" descr="A white arrows with black 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256915"/>
                    </a:xfrm>
                    <a:prstGeom prst="rect">
                      <a:avLst/>
                    </a:prstGeom>
                    <a:noFill/>
                    <a:ln>
                      <a:noFill/>
                    </a:ln>
                  </pic:spPr>
                </pic:pic>
              </a:graphicData>
            </a:graphic>
          </wp:inline>
        </w:drawing>
      </w:r>
      <w:r w:rsidRPr="00056294">
        <w:rPr>
          <w:rFonts w:ascii="Segoe UI" w:eastAsia="Times New Roman" w:hAnsi="Segoe UI" w:cs="Segoe UI"/>
          <w:kern w:val="0"/>
          <w:sz w:val="18"/>
          <w:szCs w:val="18"/>
          <w:lang w:val="en-US" w:eastAsia="en-GB"/>
          <w14:ligatures w14:val="none"/>
        </w:rPr>
        <w:fldChar w:fldCharType="end"/>
      </w:r>
      <w:r w:rsidRPr="00056294">
        <w:rPr>
          <w:rFonts w:ascii="Calibri" w:eastAsia="Times New Roman" w:hAnsi="Calibri" w:cs="Calibri"/>
          <w:kern w:val="0"/>
          <w:sz w:val="22"/>
          <w:szCs w:val="22"/>
          <w:lang w:val="en-US" w:eastAsia="en-GB"/>
          <w14:ligatures w14:val="none"/>
        </w:rPr>
        <w:t> </w:t>
      </w:r>
    </w:p>
    <w:p w14:paraId="0BB9909F"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68EDED6A"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0AB9EA8E"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19680468"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 xml:space="preserve">The above image shows a timeline of the process that is used to overcome the initial issue of which was identified in January 2023. Using this chart it has enabled a planned and measurable plan of moving forward to overcome the issue with the chosen solution in a timely and measurable way. This allowed the team, stakeholders and stylist to have a plan and process to use to ensure the changes that are being made are being monitored as well as showing the whole team that things are being done to overcome with a realistic salutation being put into place by a set time. This is vital to ensure people feel that issues are important to overcome and interventions are being planned, designed and implemented to help overcome them. This also encourages the team within a business that their issues are heard and using the Gantt chart can allow a visual plan for all to be involved in. This chart allows shortfalls within the process to be highlighted at a sooner time frame as the chart highlights when and what needs to be done. Boogaard, (2023) explains this is why the time into the planning and creation of a chart and SMART GOALS are important as they allow continuous monitoring of the change process. Additionally, Using the Gantt chart action plan and </w:t>
      </w:r>
      <w:r w:rsidRPr="00056294">
        <w:rPr>
          <w:rFonts w:ascii="Calibri Light" w:eastAsia="Times New Roman" w:hAnsi="Calibri Light" w:cs="Calibri Light"/>
          <w:color w:val="000000"/>
          <w:kern w:val="0"/>
          <w:lang w:eastAsia="en-GB"/>
          <w14:ligatures w14:val="none"/>
        </w:rPr>
        <w:lastRenderedPageBreak/>
        <w:t xml:space="preserve">communication plan to assess and review the effectiveness of the solution and if alterations are needed to overcome the issue. A successful Gantt chart can also show the team that issues that arise can be overcome and addressed professionally and working as a team is vital to ensure an individual isn't struggling and unsupported. Making these goals would take time and therefore given two months to allow these reviews before actually implementing the change into the workplace which was completed and actioned in June 2023, allowing room for inhibitors to be highlighted, teething issues to be addressed and then all aspects mentions being reviewed and assess in August to ensure that the solution was working and the primary issues were being resolved. This time determined if further changes were required and if the cost and flow aspects of the business were improved. This was done through meetings, financial reviews as previously mentioned and communication with the stylist which highlighted that the trainee had improved and settled within the team, the acuity of clients increased and work-related stressors had been overcome. </w:t>
      </w:r>
      <w:proofErr w:type="gramStart"/>
      <w:r w:rsidRPr="00056294">
        <w:rPr>
          <w:rFonts w:ascii="Calibri Light" w:eastAsia="Times New Roman" w:hAnsi="Calibri Light" w:cs="Calibri Light"/>
          <w:color w:val="000000"/>
          <w:kern w:val="0"/>
          <w:lang w:eastAsia="en-GB"/>
          <w14:ligatures w14:val="none"/>
        </w:rPr>
        <w:t>Therefore</w:t>
      </w:r>
      <w:proofErr w:type="gramEnd"/>
      <w:r w:rsidRPr="00056294">
        <w:rPr>
          <w:rFonts w:ascii="Calibri Light" w:eastAsia="Times New Roman" w:hAnsi="Calibri Light" w:cs="Calibri Light"/>
          <w:color w:val="000000"/>
          <w:kern w:val="0"/>
          <w:lang w:eastAsia="en-GB"/>
          <w14:ligatures w14:val="none"/>
        </w:rPr>
        <w:t xml:space="preserve"> the solution was effective however, constant reviewing was needed to ensure this standard remained high and lowered the risk of these issues arising again.  </w:t>
      </w:r>
      <w:r w:rsidRPr="00056294">
        <w:rPr>
          <w:rFonts w:ascii="Calibri Light" w:eastAsia="Times New Roman" w:hAnsi="Calibri Light" w:cs="Calibri Light"/>
          <w:color w:val="000000"/>
          <w:kern w:val="0"/>
          <w:lang w:val="en-US" w:eastAsia="en-GB"/>
          <w14:ligatures w14:val="none"/>
        </w:rPr>
        <w:t> </w:t>
      </w:r>
    </w:p>
    <w:p w14:paraId="467DD3CF"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643397B8" w14:textId="77777777" w:rsidR="00056294" w:rsidRPr="00056294" w:rsidRDefault="00056294" w:rsidP="000F0902">
      <w:pPr>
        <w:pStyle w:val="Heading1"/>
        <w:rPr>
          <w:rFonts w:ascii="Segoe UI" w:eastAsia="Times New Roman" w:hAnsi="Segoe UI" w:cs="Segoe UI"/>
          <w:sz w:val="18"/>
          <w:szCs w:val="18"/>
          <w:lang w:val="en-US" w:eastAsia="en-GB"/>
        </w:rPr>
      </w:pPr>
      <w:bookmarkStart w:id="6" w:name="_Toc176701319"/>
      <w:r w:rsidRPr="00056294">
        <w:rPr>
          <w:rFonts w:eastAsia="Times New Roman"/>
          <w:lang w:eastAsia="en-GB"/>
        </w:rPr>
        <w:t>Develop and detailed plan for implementing the solution</w:t>
      </w:r>
      <w:bookmarkEnd w:id="6"/>
      <w:r w:rsidRPr="00056294">
        <w:rPr>
          <w:rFonts w:eastAsia="Times New Roman"/>
          <w:lang w:eastAsia="en-GB"/>
        </w:rPr>
        <w:t> </w:t>
      </w:r>
      <w:r w:rsidRPr="00056294">
        <w:rPr>
          <w:rFonts w:eastAsia="Times New Roman"/>
          <w:lang w:val="en-US" w:eastAsia="en-GB"/>
        </w:rPr>
        <w:t> </w:t>
      </w:r>
    </w:p>
    <w:p w14:paraId="2A5060C9"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689DCAEB"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This chart enabled a detailed action plan to be put into practice, it is a very simplistic way of visualising goals, when and what needs to be done to effectively introduce the solution of employing a trainee.  </w:t>
      </w:r>
      <w:r w:rsidRPr="00056294">
        <w:rPr>
          <w:rFonts w:ascii="Calibri Light" w:eastAsia="Times New Roman" w:hAnsi="Calibri Light" w:cs="Calibri Light"/>
          <w:color w:val="000000"/>
          <w:kern w:val="0"/>
          <w:lang w:val="en-US" w:eastAsia="en-GB"/>
          <w14:ligatures w14:val="none"/>
        </w:rPr>
        <w:t> </w:t>
      </w:r>
    </w:p>
    <w:p w14:paraId="087E99A7"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 xml:space="preserve">As highlighted the month of January 2023 was when the issue of poor timekeeping was highlighted by the members of the workforce, it is never simple to raise a complaint and therefore it was taken seriously and through feedback, communications and personal emotions the issue was identified which leads onto actioning this complaint immediately which meant, researching the issue started in February. Using the month of January to collect as much information about the primary complaint. February was then the month chosen to collect all data regarding this complaint to initiate a thorough research technique into why, how and what was causing the issue. This needed a fair amount of time to ensure all avenues of the issue were researched and investigated thoroughly to find out the true primary issue as to why this issue had arisen. Researching these allowed a range of solutions to be identified and solutions that were best suited to overcome the issue. This would take time and teamwork to explore and gain insight range of solutions. This time frame was where the table seen previously was created and analysed to gain a visual representation of solutions and their advantages and disadvantages. This could then be brought forward to the team to collectively agree on a solution that would be used moving forward. Communication, professionalism and teamwork led to using the next few months could be used into research the chosen solution and how it was going to be put into practice, what changes and steps needed to be taken and completed before implementing the change. This included interviewing trainees and seeking advice from the team on what was wanted and needed from the trainees and what days and hours they could work to benefit the team. Examples such as what days were most busy or hours each member of the team worked to highlight when the trainee could help the most to get the best finical and outcome for the business to ensure it ran more effectively than before. This information was used to plan and design smart goals. Ensure the introduction of a new member of the team has a specific rational and benefits. Measurable, to ensure that the trainee was enhancing the business and team in </w:t>
      </w:r>
      <w:r w:rsidRPr="00056294">
        <w:rPr>
          <w:rFonts w:ascii="Calibri Light" w:eastAsia="Times New Roman" w:hAnsi="Calibri Light" w:cs="Calibri Light"/>
          <w:color w:val="000000"/>
          <w:kern w:val="0"/>
          <w:lang w:eastAsia="en-GB"/>
          <w14:ligatures w14:val="none"/>
        </w:rPr>
        <w:lastRenderedPageBreak/>
        <w:t>ways such as client flow, team building and finically improving the business as opposed to costing money that was not in the long run more beneficial and achievable through proper on-site training and commitment from the new employee. Taking these goals into consideration ensured the tasks and goals were made known to the employees within an interview to ensure they knew what was expected of them and what they needed to be doing. These also needed to be realistic and through team ensured these goals were realistic for the trainee who essentially was new in post and therefore allowed room for improvement by certain time frames. The leads onto ensure the trainee was making good progress promptly and review the overall benefits against the challenge of employing someone new was higher.   </w:t>
      </w:r>
      <w:r w:rsidRPr="00056294">
        <w:rPr>
          <w:rFonts w:ascii="Calibri Light" w:eastAsia="Times New Roman" w:hAnsi="Calibri Light" w:cs="Calibri Light"/>
          <w:color w:val="000000"/>
          <w:kern w:val="0"/>
          <w:lang w:val="en-US" w:eastAsia="en-GB"/>
          <w14:ligatures w14:val="none"/>
        </w:rPr>
        <w:t> </w:t>
      </w:r>
    </w:p>
    <w:p w14:paraId="7BD94DF1"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5A90122E"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Although this chart is a visual diagram of the process of change, delivering this to the team and how well the preparation process is done is just as vital to ensure the issue can be resolved. To deliver this with the most effect communication skills are vital (Jimenez, 2024). Communicating the changes, challenges and overall benefits within the team was the next step in introducing the solution discussed.  </w:t>
      </w:r>
      <w:r w:rsidRPr="00056294">
        <w:rPr>
          <w:rFonts w:ascii="Calibri Light" w:eastAsia="Times New Roman" w:hAnsi="Calibri Light" w:cs="Calibri Light"/>
          <w:color w:val="000000"/>
          <w:kern w:val="0"/>
          <w:lang w:val="en-US" w:eastAsia="en-GB"/>
          <w14:ligatures w14:val="none"/>
        </w:rPr>
        <w:t> </w:t>
      </w:r>
    </w:p>
    <w:p w14:paraId="641663AC"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Coming forward with a rationale for change and chosen solutions shows leadership and accountability have been taken and not a single idea from a team member or management without consideration to others. </w:t>
      </w:r>
      <w:r w:rsidRPr="00056294">
        <w:rPr>
          <w:rFonts w:ascii="Calibri Light" w:eastAsia="Times New Roman" w:hAnsi="Calibri Light" w:cs="Calibri Light"/>
          <w:color w:val="000000"/>
          <w:kern w:val="0"/>
          <w:lang w:val="en-US" w:eastAsia="en-GB"/>
          <w14:ligatures w14:val="none"/>
        </w:rPr>
        <w:t> </w:t>
      </w:r>
    </w:p>
    <w:p w14:paraId="49FAAC14"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30A85901" w14:textId="77777777" w:rsidR="00056294" w:rsidRPr="00056294" w:rsidRDefault="00056294" w:rsidP="000F0902">
      <w:pPr>
        <w:pStyle w:val="Heading1"/>
        <w:rPr>
          <w:rFonts w:ascii="Segoe UI" w:eastAsia="Times New Roman" w:hAnsi="Segoe UI" w:cs="Segoe UI"/>
          <w:sz w:val="18"/>
          <w:szCs w:val="18"/>
          <w:lang w:val="en-US" w:eastAsia="en-GB"/>
        </w:rPr>
      </w:pPr>
      <w:bookmarkStart w:id="7" w:name="_Toc176701320"/>
      <w:r w:rsidRPr="00056294">
        <w:rPr>
          <w:rFonts w:eastAsia="Times New Roman"/>
          <w:lang w:eastAsia="en-GB"/>
        </w:rPr>
        <w:t>Why do stakeholders need to be informed?</w:t>
      </w:r>
      <w:bookmarkEnd w:id="7"/>
      <w:r w:rsidRPr="00056294">
        <w:rPr>
          <w:rFonts w:eastAsia="Times New Roman"/>
          <w:lang w:eastAsia="en-GB"/>
        </w:rPr>
        <w:t> </w:t>
      </w:r>
      <w:r w:rsidRPr="00056294">
        <w:rPr>
          <w:rFonts w:eastAsia="Times New Roman"/>
          <w:lang w:val="en-US" w:eastAsia="en-GB"/>
        </w:rPr>
        <w:t> </w:t>
      </w:r>
    </w:p>
    <w:p w14:paraId="456B37C1"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3D46D063"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By communicating these solutions and involving all within the change process the stylist was able to recognise where there was a shortfall in practice and therefore see why additional trainees would be beneficial as opposed to feeling like they were not able to keep up with the pace of the salon. This was a vital aspect of change due to lack of support or feeling undervalued or not competent could have led to the stylist leaving the team or performing at a worse level due to the negative effects of feeling undervalued. This helped with the stylist accepting the help and therefore benefit the whole team. However, on the other hand of the clear advantages discussed, employing an additional team member would include a financial increase within the salon.  </w:t>
      </w:r>
      <w:r w:rsidRPr="00056294">
        <w:rPr>
          <w:rFonts w:ascii="Calibri Light" w:eastAsia="Times New Roman" w:hAnsi="Calibri Light" w:cs="Calibri Light"/>
          <w:color w:val="000000"/>
          <w:kern w:val="0"/>
          <w:lang w:val="en-US" w:eastAsia="en-GB"/>
          <w14:ligatures w14:val="none"/>
        </w:rPr>
        <w:t> </w:t>
      </w:r>
    </w:p>
    <w:p w14:paraId="60B547AB"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258B65EE"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6FD22A22"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val="en-US" w:eastAsia="en-GB"/>
          <w14:ligatures w14:val="none"/>
        </w:rPr>
        <w:t> </w:t>
      </w:r>
    </w:p>
    <w:p w14:paraId="195133DA" w14:textId="47820CED" w:rsidR="00C6262F" w:rsidRPr="00C6262F" w:rsidRDefault="00056294" w:rsidP="00C6262F">
      <w:pPr>
        <w:pStyle w:val="Heading1"/>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val="en-US" w:eastAsia="en-GB"/>
          <w14:ligatures w14:val="none"/>
        </w:rPr>
        <w:lastRenderedPageBreak/>
        <w:t> </w:t>
      </w:r>
      <w:bookmarkStart w:id="8" w:name="_Toc176701321"/>
      <w:r w:rsidR="00C6262F">
        <w:rPr>
          <w:lang w:val="en-US" w:eastAsia="en-GB"/>
        </w:rPr>
        <w:t>Communication Plan</w:t>
      </w:r>
      <w:bookmarkEnd w:id="8"/>
      <w:r w:rsidR="00C6262F">
        <w:rPr>
          <w:lang w:val="en-US" w:eastAsia="en-GB"/>
        </w:rPr>
        <w:t xml:space="preserve"> </w:t>
      </w:r>
    </w:p>
    <w:p w14:paraId="5ACECDC1" w14:textId="5A164F56" w:rsidR="00A05E29" w:rsidRPr="00E6715E" w:rsidRDefault="00C6262F" w:rsidP="00E6715E">
      <w:pPr>
        <w:rPr>
          <w:lang w:val="en-US" w:eastAsia="en-GB"/>
        </w:rPr>
      </w:pPr>
      <w:r w:rsidRPr="00056294">
        <w:rPr>
          <w:lang w:val="en-US" w:eastAsia="en-GB"/>
        </w:rPr>
        <w:fldChar w:fldCharType="begin"/>
      </w:r>
      <w:r w:rsidRPr="00056294">
        <w:rPr>
          <w:lang w:val="en-US" w:eastAsia="en-GB"/>
        </w:rPr>
        <w:instrText xml:space="preserve"> INCLUDEPICTURE "/Users/darceyrichards/Library/Group Containers/UBF8T346G9.ms/WebArchiveCopyPasteTempFiles/com.microsoft.Word/2Q==" \* MERGEFORMATINET </w:instrText>
      </w:r>
      <w:r w:rsidRPr="00056294">
        <w:rPr>
          <w:lang w:val="en-US" w:eastAsia="en-GB"/>
        </w:rPr>
        <w:fldChar w:fldCharType="separate"/>
      </w:r>
      <w:r w:rsidRPr="00056294">
        <w:rPr>
          <w:noProof/>
          <w:lang w:val="en-US" w:eastAsia="en-GB"/>
        </w:rPr>
        <w:drawing>
          <wp:inline distT="0" distB="0" distL="0" distR="0" wp14:anchorId="24EE8AFC" wp14:editId="6E5698DF">
            <wp:extent cx="4914900" cy="2364881"/>
            <wp:effectExtent l="0" t="0" r="0" b="0"/>
            <wp:docPr id="1654033658" name="Picture 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033658" name="Picture 1" descr="A table with text on i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53754" cy="2383576"/>
                    </a:xfrm>
                    <a:prstGeom prst="rect">
                      <a:avLst/>
                    </a:prstGeom>
                    <a:noFill/>
                    <a:ln>
                      <a:noFill/>
                    </a:ln>
                  </pic:spPr>
                </pic:pic>
              </a:graphicData>
            </a:graphic>
          </wp:inline>
        </w:drawing>
      </w:r>
      <w:r w:rsidRPr="00056294">
        <w:rPr>
          <w:lang w:val="en-US" w:eastAsia="en-GB"/>
        </w:rPr>
        <w:fldChar w:fldCharType="end"/>
      </w:r>
    </w:p>
    <w:p w14:paraId="2318FBEA" w14:textId="38C78A6D" w:rsidR="00E6715E" w:rsidRDefault="00E6715E" w:rsidP="00056294">
      <w:pPr>
        <w:pStyle w:val="Heading1"/>
        <w:rPr>
          <w:rFonts w:eastAsia="Times New Roman"/>
          <w:lang w:val="en-US" w:eastAsia="en-GB"/>
        </w:rPr>
      </w:pPr>
    </w:p>
    <w:p w14:paraId="664BBAC2" w14:textId="77777777" w:rsidR="00C6262F" w:rsidRDefault="00C6262F" w:rsidP="00056294">
      <w:pPr>
        <w:pStyle w:val="Heading1"/>
        <w:rPr>
          <w:rFonts w:eastAsia="Times New Roman"/>
          <w:lang w:val="en-US" w:eastAsia="en-GB"/>
        </w:rPr>
      </w:pPr>
    </w:p>
    <w:p w14:paraId="577FA253" w14:textId="69B18B12"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Communication is vital to ensure everyone is aware of issues and understands why solution methods are being considered. People who are not aware of the underlying primary issues are less likely to engage in change due to the emotion of not needing to change anything that may not be deemed as broken therefore communication action plans are vital to ensure this risk is minimised. Communication action plans allow a review of  </w:t>
      </w:r>
      <w:r w:rsidRPr="00056294">
        <w:rPr>
          <w:rFonts w:ascii="Calibri Light" w:eastAsia="Times New Roman" w:hAnsi="Calibri Light" w:cs="Calibri Light"/>
          <w:color w:val="000000"/>
          <w:kern w:val="0"/>
          <w:lang w:val="en-US" w:eastAsia="en-GB"/>
          <w14:ligatures w14:val="none"/>
        </w:rPr>
        <w:t> </w:t>
      </w:r>
    </w:p>
    <w:p w14:paraId="56831D52"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 xml:space="preserve">Existing methods of communication and guidelines within the business that work already within the team. This will help Identify the objectives based on findings from investigating the issue thoroughly to ensure the best solution has been chosen and why. This will help define goals after analysing the existing communications materials within the salon and </w:t>
      </w:r>
      <w:proofErr w:type="gramStart"/>
      <w:r w:rsidRPr="00056294">
        <w:rPr>
          <w:rFonts w:ascii="Calibri Light" w:eastAsia="Times New Roman" w:hAnsi="Calibri Light" w:cs="Calibri Light"/>
          <w:color w:val="000000"/>
          <w:kern w:val="0"/>
          <w:lang w:eastAsia="en-GB"/>
          <w14:ligatures w14:val="none"/>
        </w:rPr>
        <w:t>Pinpoint</w:t>
      </w:r>
      <w:proofErr w:type="gramEnd"/>
      <w:r w:rsidRPr="00056294">
        <w:rPr>
          <w:rFonts w:ascii="Calibri Light" w:eastAsia="Times New Roman" w:hAnsi="Calibri Light" w:cs="Calibri Light"/>
          <w:color w:val="000000"/>
          <w:kern w:val="0"/>
          <w:lang w:eastAsia="en-GB"/>
          <w14:ligatures w14:val="none"/>
        </w:rPr>
        <w:t xml:space="preserve"> the target audience. This is crucial because you need to understand who the plan is for and who and why everyone may need to be involved for it to become successful.  </w:t>
      </w:r>
      <w:r w:rsidRPr="00056294">
        <w:rPr>
          <w:rFonts w:ascii="Calibri Light" w:eastAsia="Times New Roman" w:hAnsi="Calibri Light" w:cs="Calibri Light"/>
          <w:color w:val="000000"/>
          <w:kern w:val="0"/>
          <w:lang w:val="en-US" w:eastAsia="en-GB"/>
          <w14:ligatures w14:val="none"/>
        </w:rPr>
        <w:t> </w:t>
      </w:r>
    </w:p>
    <w:p w14:paraId="7F08C474"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As a result of this, a communication action plan was created to allow visual respiration of what, who and when communication needs to happen to ensure the change initiative is effective and the primary issue is resolved within a timely. Professional and controlled manner while keeping morale high and the business success at the heart of the whole process. As a business manager taking the time and educational skills regarding effective communication is a vital skill to ensure these solution methods are specifically, measurable and reviewed effectively. The communication action plans allowed this to happen and therefore enhanced its effectiveness and obtained feedback.  </w:t>
      </w:r>
      <w:r w:rsidRPr="00056294">
        <w:rPr>
          <w:rFonts w:ascii="Calibri Light" w:eastAsia="Times New Roman" w:hAnsi="Calibri Light" w:cs="Calibri Light"/>
          <w:color w:val="000000"/>
          <w:kern w:val="0"/>
          <w:lang w:val="en-US" w:eastAsia="en-GB"/>
          <w14:ligatures w14:val="none"/>
        </w:rPr>
        <w:t> </w:t>
      </w:r>
    </w:p>
    <w:p w14:paraId="0E65850A"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Overall, communication is vital for personal success, professional achievement, and business development (Stevenson University, 2022). </w:t>
      </w:r>
      <w:r w:rsidRPr="00056294">
        <w:rPr>
          <w:rFonts w:ascii="Calibri Light" w:eastAsia="Times New Roman" w:hAnsi="Calibri Light" w:cs="Calibri Light"/>
          <w:color w:val="000000"/>
          <w:kern w:val="0"/>
          <w:lang w:val="en-US" w:eastAsia="en-GB"/>
          <w14:ligatures w14:val="none"/>
        </w:rPr>
        <w:t> </w:t>
      </w:r>
    </w:p>
    <w:p w14:paraId="67AD7D83"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05B5033A"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With these factors discussed and understood, the stylist was happy to employ a trainee under herself as she was able to see the problem of her falling behind on the rest of the salon however had not recognised it as a holistic issue within the team until it was highlighted. This enabled no financial changes to the other workers however kept to flow of all clients and heightened their experience as they were being treated in a controlled, professional and timely manner.  </w:t>
      </w:r>
      <w:r w:rsidRPr="00056294">
        <w:rPr>
          <w:rFonts w:ascii="Calibri Light" w:eastAsia="Times New Roman" w:hAnsi="Calibri Light" w:cs="Calibri Light"/>
          <w:color w:val="000000"/>
          <w:kern w:val="0"/>
          <w:lang w:val="en-US" w:eastAsia="en-GB"/>
          <w14:ligatures w14:val="none"/>
        </w:rPr>
        <w:t> </w:t>
      </w:r>
    </w:p>
    <w:p w14:paraId="0C498C7C"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7C9F1E4D"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lastRenderedPageBreak/>
        <w:t>Putting this into practice after a trainee was interviewed, expectations and goals were explained. (which was all prepared during the planning of this solution conclusion) was then implemented within the salon, teething issues such as taking some time to teach the trainee was a short-term hindrance however as a whole team it was overcome by each individual showing grace and patience to help. After a couple of shifts within the salon, the trainee was working to the pace and standard expected. This was an example of why time given to reviewing the implementation is vital. (</w:t>
      </w:r>
      <w:proofErr w:type="spellStart"/>
      <w:r w:rsidRPr="00056294">
        <w:rPr>
          <w:rFonts w:ascii="Calibri Light" w:eastAsia="Times New Roman" w:hAnsi="Calibri Light" w:cs="Calibri Light"/>
          <w:color w:val="000000"/>
          <w:kern w:val="0"/>
          <w:lang w:eastAsia="en-GB"/>
          <w14:ligatures w14:val="none"/>
        </w:rPr>
        <w:t>Wedellborg</w:t>
      </w:r>
      <w:proofErr w:type="spellEnd"/>
      <w:r w:rsidRPr="00056294">
        <w:rPr>
          <w:rFonts w:ascii="Calibri Light" w:eastAsia="Times New Roman" w:hAnsi="Calibri Light" w:cs="Calibri Light"/>
          <w:color w:val="000000"/>
          <w:kern w:val="0"/>
          <w:lang w:eastAsia="en-GB"/>
          <w14:ligatures w14:val="none"/>
        </w:rPr>
        <w:t xml:space="preserve">, 2017) explains reviewing a change is vital to ensure it is meeting the exceptions and enhancing practice as opposed to causing more issues ‘fixing one issue but creating another’. The </w:t>
      </w:r>
      <w:proofErr w:type="spellStart"/>
      <w:r w:rsidRPr="00056294">
        <w:rPr>
          <w:rFonts w:ascii="Calibri Light" w:eastAsia="Times New Roman" w:hAnsi="Calibri Light" w:cs="Calibri Light"/>
          <w:color w:val="000000"/>
          <w:kern w:val="0"/>
          <w:lang w:eastAsia="en-GB"/>
          <w14:ligatures w14:val="none"/>
        </w:rPr>
        <w:t>Gnatt</w:t>
      </w:r>
      <w:proofErr w:type="spellEnd"/>
      <w:r w:rsidRPr="00056294">
        <w:rPr>
          <w:rFonts w:ascii="Calibri Light" w:eastAsia="Times New Roman" w:hAnsi="Calibri Light" w:cs="Calibri Light"/>
          <w:color w:val="000000"/>
          <w:kern w:val="0"/>
          <w:lang w:eastAsia="en-GB"/>
          <w14:ligatures w14:val="none"/>
        </w:rPr>
        <w:t xml:space="preserve"> chart shows that there were allocated times for these issues backing the importance of having structured plans of long and short-term goals. A constant review was required for the first couple of months however the trainee continued her diploma within the salon which resulted in a full-time job and introduced her clientele upon qualifying and therefore expanding the salon.  </w:t>
      </w:r>
      <w:r w:rsidRPr="00056294">
        <w:rPr>
          <w:rFonts w:ascii="Calibri Light" w:eastAsia="Times New Roman" w:hAnsi="Calibri Light" w:cs="Calibri Light"/>
          <w:color w:val="000000"/>
          <w:kern w:val="0"/>
          <w:lang w:val="en-US" w:eastAsia="en-GB"/>
          <w14:ligatures w14:val="none"/>
        </w:rPr>
        <w:t> </w:t>
      </w:r>
    </w:p>
    <w:p w14:paraId="7F5A6515" w14:textId="77777777" w:rsidR="00056294" w:rsidRDefault="00056294" w:rsidP="00056294">
      <w:pPr>
        <w:textAlignment w:val="baseline"/>
        <w:rPr>
          <w:rFonts w:ascii="Calibri Light" w:eastAsia="Times New Roman" w:hAnsi="Calibri Light" w:cs="Calibri Light"/>
          <w:color w:val="000000"/>
          <w:kern w:val="0"/>
          <w:lang w:eastAsia="en-GB"/>
          <w14:ligatures w14:val="none"/>
        </w:rPr>
      </w:pPr>
    </w:p>
    <w:p w14:paraId="49E4D33C" w14:textId="77777777" w:rsidR="00056294" w:rsidRDefault="00056294" w:rsidP="00056294">
      <w:pPr>
        <w:pStyle w:val="Heading1"/>
        <w:rPr>
          <w:rFonts w:eastAsia="Times New Roman"/>
          <w:lang w:eastAsia="en-GB"/>
        </w:rPr>
      </w:pPr>
      <w:bookmarkStart w:id="9" w:name="_Toc176701322"/>
      <w:r>
        <w:rPr>
          <w:rFonts w:eastAsia="Times New Roman"/>
          <w:lang w:eastAsia="en-GB"/>
        </w:rPr>
        <w:t>Conclusion</w:t>
      </w:r>
      <w:bookmarkEnd w:id="9"/>
    </w:p>
    <w:p w14:paraId="6A888155" w14:textId="77777777" w:rsidR="00056294" w:rsidRPr="00056294" w:rsidRDefault="00056294" w:rsidP="00056294">
      <w:pPr>
        <w:pStyle w:val="Heading1"/>
        <w:rPr>
          <w:rFonts w:eastAsia="Times New Roman"/>
          <w:lang w:eastAsia="en-GB"/>
        </w:rPr>
      </w:pPr>
      <w:r w:rsidRPr="00056294">
        <w:rPr>
          <w:rFonts w:eastAsia="Times New Roman"/>
          <w:lang w:eastAsia="en-GB"/>
        </w:rPr>
        <w:t>  </w:t>
      </w:r>
      <w:r w:rsidRPr="00056294">
        <w:rPr>
          <w:rFonts w:eastAsia="Times New Roman"/>
          <w:lang w:val="en-US" w:eastAsia="en-GB"/>
        </w:rPr>
        <w:t> </w:t>
      </w:r>
    </w:p>
    <w:p w14:paraId="11D6803C"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To conclude, the process a change in any business comes with patience, time and commitment by all involved. As highlighted throughout a range of factors and phases are required to ensure a successful change in a company with the majority of the work being done in the planning and preparing phase. It was learnt throughout that highlighting the purpose of a change, engaging stakeholders with clear communication and providing an infrastructure to support the change are all vital steps that are needed before implementing anything. Additionally, the work does not stop when the implementation is introduced as measuring the success and reviewing the change plan with a clear structure is just as important as introducing it.  </w:t>
      </w:r>
      <w:r w:rsidRPr="00056294">
        <w:rPr>
          <w:rFonts w:ascii="Calibri Light" w:eastAsia="Times New Roman" w:hAnsi="Calibri Light" w:cs="Calibri Light"/>
          <w:color w:val="000000"/>
          <w:kern w:val="0"/>
          <w:lang w:val="en-US" w:eastAsia="en-GB"/>
          <w14:ligatures w14:val="none"/>
        </w:rPr>
        <w:t> </w:t>
      </w:r>
    </w:p>
    <w:p w14:paraId="6D0235EA"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08DB5416"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6135900E"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5EE44E8A"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77A5DBB9"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30EB2F03"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497741A8"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7F1EB360"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57D478E9"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01227489" w14:textId="77777777" w:rsidR="0025714D" w:rsidRDefault="0025714D" w:rsidP="0025714D">
      <w:pPr>
        <w:pStyle w:val="Heading1"/>
        <w:rPr>
          <w:rFonts w:eastAsia="Times New Roman"/>
          <w:lang w:eastAsia="en-GB"/>
        </w:rPr>
      </w:pPr>
    </w:p>
    <w:p w14:paraId="4311F747" w14:textId="77777777" w:rsidR="0025714D" w:rsidRDefault="0025714D" w:rsidP="0025714D">
      <w:pPr>
        <w:pStyle w:val="Heading1"/>
        <w:rPr>
          <w:rFonts w:eastAsia="Times New Roman"/>
          <w:lang w:eastAsia="en-GB"/>
        </w:rPr>
      </w:pPr>
    </w:p>
    <w:p w14:paraId="24B8A03D" w14:textId="77777777" w:rsidR="0025714D" w:rsidRDefault="0025714D" w:rsidP="0025714D">
      <w:pPr>
        <w:pStyle w:val="Heading1"/>
        <w:rPr>
          <w:rFonts w:eastAsia="Times New Roman"/>
          <w:lang w:eastAsia="en-GB"/>
        </w:rPr>
      </w:pPr>
    </w:p>
    <w:p w14:paraId="37BCE438" w14:textId="77777777" w:rsidR="0025714D" w:rsidRDefault="0025714D" w:rsidP="0025714D">
      <w:pPr>
        <w:pStyle w:val="Heading1"/>
        <w:rPr>
          <w:rFonts w:eastAsia="Times New Roman"/>
          <w:lang w:eastAsia="en-GB"/>
        </w:rPr>
      </w:pPr>
    </w:p>
    <w:p w14:paraId="3E2D5402" w14:textId="59E816BB" w:rsidR="00056294" w:rsidRPr="0025714D" w:rsidRDefault="00056294" w:rsidP="0025714D">
      <w:pPr>
        <w:pStyle w:val="Heading1"/>
        <w:rPr>
          <w:rFonts w:ascii="Segoe UI" w:eastAsia="Times New Roman" w:hAnsi="Segoe UI" w:cs="Segoe UI"/>
          <w:color w:val="auto"/>
          <w:kern w:val="0"/>
          <w:sz w:val="18"/>
          <w:szCs w:val="18"/>
          <w:lang w:val="en-US" w:eastAsia="en-GB"/>
          <w14:ligatures w14:val="none"/>
        </w:rPr>
      </w:pPr>
      <w:bookmarkStart w:id="10" w:name="_Toc176701323"/>
      <w:r w:rsidRPr="00056294">
        <w:rPr>
          <w:rFonts w:eastAsia="Times New Roman"/>
          <w:lang w:eastAsia="en-GB"/>
        </w:rPr>
        <w:t>Reference list</w:t>
      </w:r>
      <w:bookmarkEnd w:id="10"/>
      <w:r w:rsidRPr="00056294">
        <w:rPr>
          <w:rFonts w:eastAsia="Times New Roman"/>
          <w:lang w:eastAsia="en-GB"/>
        </w:rPr>
        <w:t>  </w:t>
      </w:r>
      <w:r w:rsidRPr="00056294">
        <w:rPr>
          <w:rFonts w:eastAsia="Times New Roman"/>
          <w:lang w:val="en-US" w:eastAsia="en-GB"/>
        </w:rPr>
        <w:t> </w:t>
      </w:r>
    </w:p>
    <w:p w14:paraId="6BFCA0F9" w14:textId="77777777" w:rsidR="00056294" w:rsidRPr="00056294" w:rsidRDefault="00056294" w:rsidP="00056294">
      <w:pPr>
        <w:textAlignment w:val="baseline"/>
        <w:rPr>
          <w:rFonts w:ascii="Segoe UI" w:eastAsia="Times New Roman" w:hAnsi="Segoe UI" w:cs="Segoe UI"/>
          <w:kern w:val="0"/>
          <w:sz w:val="18"/>
          <w:szCs w:val="18"/>
          <w:lang w:val="en-US" w:eastAsia="en-GB"/>
          <w14:ligatures w14:val="none"/>
        </w:rPr>
      </w:pPr>
      <w:r w:rsidRPr="00056294">
        <w:rPr>
          <w:rFonts w:ascii="Calibri Light" w:eastAsia="Times New Roman" w:hAnsi="Calibri Light" w:cs="Calibri Light"/>
          <w:color w:val="000000"/>
          <w:kern w:val="0"/>
          <w:lang w:eastAsia="en-GB"/>
          <w14:ligatures w14:val="none"/>
        </w:rPr>
        <w:t> </w:t>
      </w:r>
      <w:r w:rsidRPr="00056294">
        <w:rPr>
          <w:rFonts w:ascii="Calibri Light" w:eastAsia="Times New Roman" w:hAnsi="Calibri Light" w:cs="Calibri Light"/>
          <w:color w:val="000000"/>
          <w:kern w:val="0"/>
          <w:lang w:val="en-US" w:eastAsia="en-GB"/>
          <w14:ligatures w14:val="none"/>
        </w:rPr>
        <w:t> </w:t>
      </w:r>
    </w:p>
    <w:p w14:paraId="55B85EE6" w14:textId="77777777" w:rsidR="00056294" w:rsidRPr="00056294" w:rsidRDefault="00056294" w:rsidP="00056294">
      <w:pPr>
        <w:textAlignment w:val="baseline"/>
        <w:rPr>
          <w:rFonts w:eastAsia="Times New Roman" w:cstheme="minorHAnsi"/>
          <w:kern w:val="0"/>
          <w:sz w:val="18"/>
          <w:szCs w:val="18"/>
          <w:lang w:val="en-US" w:eastAsia="en-GB"/>
          <w14:ligatures w14:val="none"/>
        </w:rPr>
      </w:pPr>
      <w:r w:rsidRPr="00056294">
        <w:rPr>
          <w:rFonts w:eastAsia="Times New Roman" w:cstheme="minorHAnsi"/>
          <w:color w:val="000000"/>
          <w:kern w:val="0"/>
          <w:lang w:eastAsia="en-GB"/>
          <w14:ligatures w14:val="none"/>
        </w:rPr>
        <w:t xml:space="preserve">Boogaard, K. (2023). How to write SMART goals. Retrieved from </w:t>
      </w:r>
      <w:hyperlink r:id="rId8" w:tgtFrame="_blank" w:history="1">
        <w:r w:rsidRPr="00056294">
          <w:rPr>
            <w:rFonts w:eastAsia="Times New Roman" w:cstheme="minorHAnsi"/>
            <w:color w:val="0563C1"/>
            <w:kern w:val="0"/>
            <w:u w:val="single"/>
            <w:lang w:eastAsia="en-GB"/>
            <w14:ligatures w14:val="none"/>
          </w:rPr>
          <w:t>https://www.atlassian.com/blog/productivity/how-to-write-smart-goals</w:t>
        </w:r>
      </w:hyperlink>
      <w:r w:rsidRPr="00056294">
        <w:rPr>
          <w:rFonts w:eastAsia="Times New Roman" w:cstheme="minorHAnsi"/>
          <w:color w:val="000000"/>
          <w:kern w:val="0"/>
          <w:lang w:eastAsia="en-GB"/>
          <w14:ligatures w14:val="none"/>
        </w:rPr>
        <w:t>.  </w:t>
      </w:r>
      <w:r w:rsidRPr="00056294">
        <w:rPr>
          <w:rFonts w:eastAsia="Times New Roman" w:cstheme="minorHAnsi"/>
          <w:color w:val="000000"/>
          <w:kern w:val="0"/>
          <w:lang w:val="en-US" w:eastAsia="en-GB"/>
          <w14:ligatures w14:val="none"/>
        </w:rPr>
        <w:t> </w:t>
      </w:r>
    </w:p>
    <w:p w14:paraId="1D1D93B8" w14:textId="77777777" w:rsidR="00056294" w:rsidRPr="00056294" w:rsidRDefault="00056294" w:rsidP="00056294">
      <w:pPr>
        <w:textAlignment w:val="baseline"/>
        <w:rPr>
          <w:rFonts w:eastAsia="Times New Roman" w:cstheme="minorHAnsi"/>
          <w:kern w:val="0"/>
          <w:sz w:val="18"/>
          <w:szCs w:val="18"/>
          <w:lang w:val="en-US" w:eastAsia="en-GB"/>
          <w14:ligatures w14:val="none"/>
        </w:rPr>
      </w:pPr>
      <w:r w:rsidRPr="00056294">
        <w:rPr>
          <w:rFonts w:eastAsia="Times New Roman" w:cstheme="minorHAnsi"/>
          <w:color w:val="000000"/>
          <w:kern w:val="0"/>
          <w:lang w:eastAsia="en-GB"/>
          <w14:ligatures w14:val="none"/>
        </w:rPr>
        <w:t> </w:t>
      </w:r>
      <w:r w:rsidRPr="00056294">
        <w:rPr>
          <w:rFonts w:eastAsia="Times New Roman" w:cstheme="minorHAnsi"/>
          <w:color w:val="000000"/>
          <w:kern w:val="0"/>
          <w:lang w:val="en-US" w:eastAsia="en-GB"/>
          <w14:ligatures w14:val="none"/>
        </w:rPr>
        <w:t> </w:t>
      </w:r>
    </w:p>
    <w:p w14:paraId="12B8BE7B" w14:textId="77777777" w:rsidR="00056294" w:rsidRPr="00056294" w:rsidRDefault="00056294" w:rsidP="00056294">
      <w:pPr>
        <w:textAlignment w:val="baseline"/>
        <w:rPr>
          <w:rFonts w:eastAsia="Times New Roman" w:cstheme="minorHAnsi"/>
          <w:kern w:val="0"/>
          <w:sz w:val="18"/>
          <w:szCs w:val="18"/>
          <w:lang w:val="en-US" w:eastAsia="en-GB"/>
          <w14:ligatures w14:val="none"/>
        </w:rPr>
      </w:pPr>
      <w:r w:rsidRPr="00056294">
        <w:rPr>
          <w:rFonts w:eastAsia="Times New Roman" w:cstheme="minorHAnsi"/>
          <w:color w:val="000000"/>
          <w:kern w:val="0"/>
          <w:lang w:eastAsia="en-GB"/>
          <w14:ligatures w14:val="none"/>
        </w:rPr>
        <w:t xml:space="preserve">Eisenmann, T. (2021). Why </w:t>
      </w:r>
      <w:proofErr w:type="spellStart"/>
      <w:r w:rsidRPr="00056294">
        <w:rPr>
          <w:rFonts w:eastAsia="Times New Roman" w:cstheme="minorHAnsi"/>
          <w:color w:val="000000"/>
          <w:kern w:val="0"/>
          <w:lang w:eastAsia="en-GB"/>
          <w14:ligatures w14:val="none"/>
        </w:rPr>
        <w:t>Startups</w:t>
      </w:r>
      <w:proofErr w:type="spellEnd"/>
      <w:r w:rsidRPr="00056294">
        <w:rPr>
          <w:rFonts w:eastAsia="Times New Roman" w:cstheme="minorHAnsi"/>
          <w:color w:val="000000"/>
          <w:kern w:val="0"/>
          <w:lang w:eastAsia="en-GB"/>
          <w14:ligatures w14:val="none"/>
        </w:rPr>
        <w:t xml:space="preserve"> Fail: A New Roadmap for Entrepreneurial Success. Currency. </w:t>
      </w:r>
      <w:r w:rsidRPr="00056294">
        <w:rPr>
          <w:rFonts w:eastAsia="Times New Roman" w:cstheme="minorHAnsi"/>
          <w:color w:val="000000"/>
          <w:kern w:val="0"/>
          <w:lang w:val="en-US" w:eastAsia="en-GB"/>
          <w14:ligatures w14:val="none"/>
        </w:rPr>
        <w:t> </w:t>
      </w:r>
    </w:p>
    <w:p w14:paraId="547036D8" w14:textId="77777777" w:rsidR="00056294" w:rsidRPr="00056294" w:rsidRDefault="00056294" w:rsidP="00056294">
      <w:pPr>
        <w:textAlignment w:val="baseline"/>
        <w:rPr>
          <w:rFonts w:eastAsia="Times New Roman" w:cstheme="minorHAnsi"/>
          <w:kern w:val="0"/>
          <w:sz w:val="18"/>
          <w:szCs w:val="18"/>
          <w:lang w:val="en-US" w:eastAsia="en-GB"/>
          <w14:ligatures w14:val="none"/>
        </w:rPr>
      </w:pPr>
      <w:r w:rsidRPr="00056294">
        <w:rPr>
          <w:rFonts w:eastAsia="Times New Roman" w:cstheme="minorHAnsi"/>
          <w:color w:val="000000"/>
          <w:kern w:val="0"/>
          <w:lang w:eastAsia="en-GB"/>
          <w14:ligatures w14:val="none"/>
        </w:rPr>
        <w:t> </w:t>
      </w:r>
      <w:r w:rsidRPr="00056294">
        <w:rPr>
          <w:rFonts w:eastAsia="Times New Roman" w:cstheme="minorHAnsi"/>
          <w:color w:val="000000"/>
          <w:kern w:val="0"/>
          <w:lang w:val="en-US" w:eastAsia="en-GB"/>
          <w14:ligatures w14:val="none"/>
        </w:rPr>
        <w:t> </w:t>
      </w:r>
    </w:p>
    <w:p w14:paraId="6FF4E537" w14:textId="77777777" w:rsidR="00056294" w:rsidRPr="00056294" w:rsidRDefault="00056294" w:rsidP="00056294">
      <w:pPr>
        <w:textAlignment w:val="baseline"/>
        <w:rPr>
          <w:rFonts w:eastAsia="Times New Roman" w:cstheme="minorHAnsi"/>
          <w:kern w:val="0"/>
          <w:sz w:val="18"/>
          <w:szCs w:val="18"/>
          <w:lang w:val="en-US" w:eastAsia="en-GB"/>
          <w14:ligatures w14:val="none"/>
        </w:rPr>
      </w:pPr>
      <w:r w:rsidRPr="00056294">
        <w:rPr>
          <w:rFonts w:eastAsia="Times New Roman" w:cstheme="minorHAnsi"/>
          <w:color w:val="000000"/>
          <w:kern w:val="0"/>
          <w:lang w:eastAsia="en-GB"/>
          <w14:ligatures w14:val="none"/>
        </w:rPr>
        <w:t xml:space="preserve">Jimenez, G. (2024). Speak Like a Pro: Essential skills for effective communication. </w:t>
      </w:r>
      <w:proofErr w:type="spellStart"/>
      <w:r w:rsidRPr="00056294">
        <w:rPr>
          <w:rFonts w:eastAsia="Times New Roman" w:cstheme="minorHAnsi"/>
          <w:color w:val="000000"/>
          <w:kern w:val="0"/>
          <w:lang w:eastAsia="en-GB"/>
          <w14:ligatures w14:val="none"/>
        </w:rPr>
        <w:t>Genalin</w:t>
      </w:r>
      <w:proofErr w:type="spellEnd"/>
      <w:r w:rsidRPr="00056294">
        <w:rPr>
          <w:rFonts w:eastAsia="Times New Roman" w:cstheme="minorHAnsi"/>
          <w:color w:val="000000"/>
          <w:kern w:val="0"/>
          <w:lang w:eastAsia="en-GB"/>
          <w14:ligatures w14:val="none"/>
        </w:rPr>
        <w:t xml:space="preserve"> Jimenez. </w:t>
      </w:r>
      <w:hyperlink r:id="rId9" w:tgtFrame="_blank" w:history="1">
        <w:r w:rsidRPr="00056294">
          <w:rPr>
            <w:rFonts w:eastAsia="Times New Roman" w:cstheme="minorHAnsi"/>
            <w:color w:val="0563C1"/>
            <w:kern w:val="0"/>
            <w:u w:val="single"/>
            <w:lang w:eastAsia="en-GB"/>
            <w14:ligatures w14:val="none"/>
          </w:rPr>
          <w:t>https://www.google.co.uk/books/edition/Speak_Like_a_Pro_Essential_Skills_for_Ef/ZPb_EAAAQBAJ?hl=en&amp;gbpv=0</w:t>
        </w:r>
      </w:hyperlink>
      <w:r w:rsidRPr="00056294">
        <w:rPr>
          <w:rFonts w:eastAsia="Times New Roman" w:cstheme="minorHAnsi"/>
          <w:color w:val="000000"/>
          <w:kern w:val="0"/>
          <w:lang w:eastAsia="en-GB"/>
          <w14:ligatures w14:val="none"/>
        </w:rPr>
        <w:t> </w:t>
      </w:r>
      <w:r w:rsidRPr="00056294">
        <w:rPr>
          <w:rFonts w:eastAsia="Times New Roman" w:cstheme="minorHAnsi"/>
          <w:color w:val="000000"/>
          <w:kern w:val="0"/>
          <w:lang w:val="en-US" w:eastAsia="en-GB"/>
          <w14:ligatures w14:val="none"/>
        </w:rPr>
        <w:t> </w:t>
      </w:r>
    </w:p>
    <w:p w14:paraId="210A6CA3" w14:textId="77777777" w:rsidR="00056294" w:rsidRPr="00056294" w:rsidRDefault="00056294" w:rsidP="00056294">
      <w:pPr>
        <w:textAlignment w:val="baseline"/>
        <w:rPr>
          <w:rFonts w:eastAsia="Times New Roman" w:cstheme="minorHAnsi"/>
          <w:kern w:val="0"/>
          <w:sz w:val="18"/>
          <w:szCs w:val="18"/>
          <w:lang w:val="en-US" w:eastAsia="en-GB"/>
          <w14:ligatures w14:val="none"/>
        </w:rPr>
      </w:pPr>
      <w:r w:rsidRPr="00056294">
        <w:rPr>
          <w:rFonts w:eastAsia="Times New Roman" w:cstheme="minorHAnsi"/>
          <w:color w:val="000000"/>
          <w:kern w:val="0"/>
          <w:lang w:eastAsia="en-GB"/>
          <w14:ligatures w14:val="none"/>
        </w:rPr>
        <w:t> </w:t>
      </w:r>
      <w:r w:rsidRPr="00056294">
        <w:rPr>
          <w:rFonts w:eastAsia="Times New Roman" w:cstheme="minorHAnsi"/>
          <w:color w:val="000000"/>
          <w:kern w:val="0"/>
          <w:lang w:val="en-US" w:eastAsia="en-GB"/>
          <w14:ligatures w14:val="none"/>
        </w:rPr>
        <w:t> </w:t>
      </w:r>
    </w:p>
    <w:p w14:paraId="27F67438" w14:textId="77777777" w:rsidR="00056294" w:rsidRPr="00056294" w:rsidRDefault="00056294" w:rsidP="00056294">
      <w:pPr>
        <w:textAlignment w:val="baseline"/>
        <w:rPr>
          <w:rFonts w:eastAsia="Times New Roman" w:cstheme="minorHAnsi"/>
          <w:kern w:val="0"/>
          <w:sz w:val="18"/>
          <w:szCs w:val="18"/>
          <w:lang w:val="en-US" w:eastAsia="en-GB"/>
          <w14:ligatures w14:val="none"/>
        </w:rPr>
      </w:pPr>
      <w:r w:rsidRPr="00056294">
        <w:rPr>
          <w:rFonts w:eastAsia="Times New Roman" w:cstheme="minorHAnsi"/>
          <w:color w:val="000000"/>
          <w:kern w:val="0"/>
          <w:lang w:eastAsia="en-GB"/>
          <w14:ligatures w14:val="none"/>
        </w:rPr>
        <w:t xml:space="preserve">Kozlowski, S. W. J., &amp; </w:t>
      </w:r>
      <w:proofErr w:type="spellStart"/>
      <w:r w:rsidRPr="00056294">
        <w:rPr>
          <w:rFonts w:eastAsia="Times New Roman" w:cstheme="minorHAnsi"/>
          <w:color w:val="000000"/>
          <w:kern w:val="0"/>
          <w:lang w:eastAsia="en-GB"/>
          <w14:ligatures w14:val="none"/>
        </w:rPr>
        <w:t>Ilgen</w:t>
      </w:r>
      <w:proofErr w:type="spellEnd"/>
      <w:r w:rsidRPr="00056294">
        <w:rPr>
          <w:rFonts w:eastAsia="Times New Roman" w:cstheme="minorHAnsi"/>
          <w:color w:val="000000"/>
          <w:kern w:val="0"/>
          <w:lang w:eastAsia="en-GB"/>
          <w14:ligatures w14:val="none"/>
        </w:rPr>
        <w:t xml:space="preserve">, D. R. (2006). Enhancing the Effectiveness of Work Groups and Teams. Psychological Science in the Public Interest, 7(3), 77-124. </w:t>
      </w:r>
      <w:hyperlink r:id="rId10" w:tgtFrame="_blank" w:history="1">
        <w:r w:rsidRPr="00056294">
          <w:rPr>
            <w:rFonts w:eastAsia="Times New Roman" w:cstheme="minorHAnsi"/>
            <w:color w:val="0563C1"/>
            <w:kern w:val="0"/>
            <w:u w:val="single"/>
            <w:lang w:eastAsia="en-GB"/>
            <w14:ligatures w14:val="none"/>
          </w:rPr>
          <w:t>https://doi.org/10.1111/j.1529-1006.2006.00030.x</w:t>
        </w:r>
      </w:hyperlink>
      <w:r w:rsidRPr="00056294">
        <w:rPr>
          <w:rFonts w:eastAsia="Times New Roman" w:cstheme="minorHAnsi"/>
          <w:color w:val="000000"/>
          <w:kern w:val="0"/>
          <w:lang w:eastAsia="en-GB"/>
          <w14:ligatures w14:val="none"/>
        </w:rPr>
        <w:t> </w:t>
      </w:r>
      <w:r w:rsidRPr="00056294">
        <w:rPr>
          <w:rFonts w:eastAsia="Times New Roman" w:cstheme="minorHAnsi"/>
          <w:color w:val="000000"/>
          <w:kern w:val="0"/>
          <w:lang w:val="en-US" w:eastAsia="en-GB"/>
          <w14:ligatures w14:val="none"/>
        </w:rPr>
        <w:t> </w:t>
      </w:r>
    </w:p>
    <w:p w14:paraId="34D55B5E" w14:textId="77777777" w:rsidR="00056294" w:rsidRPr="00056294" w:rsidRDefault="00056294" w:rsidP="00056294">
      <w:pPr>
        <w:textAlignment w:val="baseline"/>
        <w:rPr>
          <w:rFonts w:eastAsia="Times New Roman" w:cstheme="minorHAnsi"/>
          <w:kern w:val="0"/>
          <w:sz w:val="18"/>
          <w:szCs w:val="18"/>
          <w:lang w:val="en-US" w:eastAsia="en-GB"/>
          <w14:ligatures w14:val="none"/>
        </w:rPr>
      </w:pPr>
      <w:r w:rsidRPr="00056294">
        <w:rPr>
          <w:rFonts w:eastAsia="Times New Roman" w:cstheme="minorHAnsi"/>
          <w:color w:val="000000"/>
          <w:kern w:val="0"/>
          <w:lang w:eastAsia="en-GB"/>
          <w14:ligatures w14:val="none"/>
        </w:rPr>
        <w:t> </w:t>
      </w:r>
      <w:r w:rsidRPr="00056294">
        <w:rPr>
          <w:rFonts w:eastAsia="Times New Roman" w:cstheme="minorHAnsi"/>
          <w:color w:val="000000"/>
          <w:kern w:val="0"/>
          <w:lang w:val="en-US" w:eastAsia="en-GB"/>
          <w14:ligatures w14:val="none"/>
        </w:rPr>
        <w:t> </w:t>
      </w:r>
    </w:p>
    <w:p w14:paraId="781EE283" w14:textId="77777777" w:rsidR="00056294" w:rsidRPr="00056294" w:rsidRDefault="00056294" w:rsidP="00056294">
      <w:pPr>
        <w:textAlignment w:val="baseline"/>
        <w:rPr>
          <w:rFonts w:eastAsia="Times New Roman" w:cstheme="minorHAnsi"/>
          <w:kern w:val="0"/>
          <w:sz w:val="18"/>
          <w:szCs w:val="18"/>
          <w:lang w:val="en-US" w:eastAsia="en-GB"/>
          <w14:ligatures w14:val="none"/>
        </w:rPr>
      </w:pPr>
      <w:r w:rsidRPr="00056294">
        <w:rPr>
          <w:rFonts w:eastAsia="Times New Roman" w:cstheme="minorHAnsi"/>
          <w:color w:val="000000"/>
          <w:kern w:val="0"/>
          <w:lang w:eastAsia="en-GB"/>
          <w14:ligatures w14:val="none"/>
        </w:rPr>
        <w:t xml:space="preserve">Landry, L. (2020). WHY MANAGERS SHOULD INVOLVE THEIR TEAM IN THE DECISION-MAKING PROCESS. Retrieved from </w:t>
      </w:r>
      <w:hyperlink r:id="rId11" w:tgtFrame="_blank" w:history="1">
        <w:r w:rsidRPr="00056294">
          <w:rPr>
            <w:rFonts w:eastAsia="Times New Roman" w:cstheme="minorHAnsi"/>
            <w:color w:val="0563C1"/>
            <w:kern w:val="0"/>
            <w:u w:val="single"/>
            <w:lang w:eastAsia="en-GB"/>
            <w14:ligatures w14:val="none"/>
          </w:rPr>
          <w:t>https://online.hbs.edu/blog/post/team-decision-making</w:t>
        </w:r>
      </w:hyperlink>
      <w:r w:rsidRPr="00056294">
        <w:rPr>
          <w:rFonts w:eastAsia="Times New Roman" w:cstheme="minorHAnsi"/>
          <w:color w:val="000000"/>
          <w:kern w:val="0"/>
          <w:lang w:eastAsia="en-GB"/>
          <w14:ligatures w14:val="none"/>
        </w:rPr>
        <w:t>  </w:t>
      </w:r>
      <w:r w:rsidRPr="00056294">
        <w:rPr>
          <w:rFonts w:eastAsia="Times New Roman" w:cstheme="minorHAnsi"/>
          <w:color w:val="000000"/>
          <w:kern w:val="0"/>
          <w:lang w:val="en-US" w:eastAsia="en-GB"/>
          <w14:ligatures w14:val="none"/>
        </w:rPr>
        <w:t> </w:t>
      </w:r>
    </w:p>
    <w:p w14:paraId="53E4B2BA" w14:textId="77777777" w:rsidR="00056294" w:rsidRPr="00056294" w:rsidRDefault="00056294" w:rsidP="00056294">
      <w:pPr>
        <w:textAlignment w:val="baseline"/>
        <w:rPr>
          <w:rFonts w:eastAsia="Times New Roman" w:cstheme="minorHAnsi"/>
          <w:kern w:val="0"/>
          <w:sz w:val="18"/>
          <w:szCs w:val="18"/>
          <w:lang w:val="en-US" w:eastAsia="en-GB"/>
          <w14:ligatures w14:val="none"/>
        </w:rPr>
      </w:pPr>
      <w:r w:rsidRPr="00056294">
        <w:rPr>
          <w:rFonts w:eastAsia="Times New Roman" w:cstheme="minorHAnsi"/>
          <w:color w:val="000000"/>
          <w:kern w:val="0"/>
          <w:lang w:val="en-US" w:eastAsia="en-GB"/>
          <w14:ligatures w14:val="none"/>
        </w:rPr>
        <w:t> </w:t>
      </w:r>
    </w:p>
    <w:p w14:paraId="07A95C12" w14:textId="77777777" w:rsidR="00056294" w:rsidRPr="00056294" w:rsidRDefault="00056294" w:rsidP="00056294">
      <w:pPr>
        <w:textAlignment w:val="baseline"/>
        <w:rPr>
          <w:rFonts w:eastAsia="Times New Roman" w:cstheme="minorHAnsi"/>
          <w:kern w:val="0"/>
          <w:sz w:val="18"/>
          <w:szCs w:val="18"/>
          <w:lang w:val="en-US" w:eastAsia="en-GB"/>
          <w14:ligatures w14:val="none"/>
        </w:rPr>
      </w:pPr>
      <w:proofErr w:type="spellStart"/>
      <w:r w:rsidRPr="00056294">
        <w:rPr>
          <w:rFonts w:eastAsia="Times New Roman" w:cstheme="minorHAnsi"/>
          <w:color w:val="000000"/>
          <w:kern w:val="0"/>
          <w:lang w:eastAsia="en-GB"/>
          <w14:ligatures w14:val="none"/>
        </w:rPr>
        <w:t>Orosz</w:t>
      </w:r>
      <w:proofErr w:type="spellEnd"/>
      <w:r w:rsidRPr="00056294">
        <w:rPr>
          <w:rFonts w:eastAsia="Times New Roman" w:cstheme="minorHAnsi"/>
          <w:color w:val="000000"/>
          <w:kern w:val="0"/>
          <w:lang w:eastAsia="en-GB"/>
          <w14:ligatures w14:val="none"/>
        </w:rPr>
        <w:t xml:space="preserve">, G. (2019). How to Make Good Code Reviews Better. </w:t>
      </w:r>
      <w:proofErr w:type="spellStart"/>
      <w:r w:rsidRPr="00056294">
        <w:rPr>
          <w:rFonts w:eastAsia="Times New Roman" w:cstheme="minorHAnsi"/>
          <w:color w:val="000000"/>
          <w:kern w:val="0"/>
          <w:lang w:eastAsia="en-GB"/>
          <w14:ligatures w14:val="none"/>
        </w:rPr>
        <w:t>Retreived</w:t>
      </w:r>
      <w:proofErr w:type="spellEnd"/>
      <w:r w:rsidRPr="00056294">
        <w:rPr>
          <w:rFonts w:eastAsia="Times New Roman" w:cstheme="minorHAnsi"/>
          <w:color w:val="000000"/>
          <w:kern w:val="0"/>
          <w:lang w:eastAsia="en-GB"/>
          <w14:ligatures w14:val="none"/>
        </w:rPr>
        <w:t xml:space="preserve"> from </w:t>
      </w:r>
      <w:hyperlink r:id="rId12" w:tgtFrame="_blank" w:history="1">
        <w:r w:rsidRPr="00056294">
          <w:rPr>
            <w:rFonts w:eastAsia="Times New Roman" w:cstheme="minorHAnsi"/>
            <w:color w:val="0563C1"/>
            <w:kern w:val="0"/>
            <w:u w:val="single"/>
            <w:lang w:eastAsia="en-GB"/>
            <w14:ligatures w14:val="none"/>
          </w:rPr>
          <w:t>https://stackoverflow.blog/2019/09/30/how-to-make-good-code-reviews-better/</w:t>
        </w:r>
      </w:hyperlink>
      <w:r w:rsidRPr="00056294">
        <w:rPr>
          <w:rFonts w:eastAsia="Times New Roman" w:cstheme="minorHAnsi"/>
          <w:color w:val="000000"/>
          <w:kern w:val="0"/>
          <w:lang w:eastAsia="en-GB"/>
          <w14:ligatures w14:val="none"/>
        </w:rPr>
        <w:t xml:space="preserve"> Prochaska, J., DiClemente, C., Norcross, J. (1992). In search of how people change. Applications to addictive </w:t>
      </w:r>
      <w:proofErr w:type="spellStart"/>
      <w:r w:rsidRPr="00056294">
        <w:rPr>
          <w:rFonts w:eastAsia="Times New Roman" w:cstheme="minorHAnsi"/>
          <w:color w:val="000000"/>
          <w:kern w:val="0"/>
          <w:lang w:eastAsia="en-GB"/>
          <w14:ligatures w14:val="none"/>
        </w:rPr>
        <w:t>behaviors</w:t>
      </w:r>
      <w:proofErr w:type="spellEnd"/>
      <w:r w:rsidRPr="00056294">
        <w:rPr>
          <w:rFonts w:eastAsia="Times New Roman" w:cstheme="minorHAnsi"/>
          <w:color w:val="000000"/>
          <w:kern w:val="0"/>
          <w:lang w:eastAsia="en-GB"/>
          <w14:ligatures w14:val="none"/>
        </w:rPr>
        <w:t>. Am Psychol. (9):1102-14. </w:t>
      </w:r>
      <w:r w:rsidRPr="00056294">
        <w:rPr>
          <w:rFonts w:eastAsia="Times New Roman" w:cstheme="minorHAnsi"/>
          <w:color w:val="000000"/>
          <w:kern w:val="0"/>
          <w:lang w:val="en-US" w:eastAsia="en-GB"/>
          <w14:ligatures w14:val="none"/>
        </w:rPr>
        <w:t> </w:t>
      </w:r>
    </w:p>
    <w:p w14:paraId="073DD17E" w14:textId="77777777" w:rsidR="00056294" w:rsidRPr="00056294" w:rsidRDefault="00056294" w:rsidP="00056294">
      <w:pPr>
        <w:textAlignment w:val="baseline"/>
        <w:rPr>
          <w:rFonts w:eastAsia="Times New Roman" w:cstheme="minorHAnsi"/>
          <w:kern w:val="0"/>
          <w:sz w:val="18"/>
          <w:szCs w:val="18"/>
          <w:lang w:val="en-US" w:eastAsia="en-GB"/>
          <w14:ligatures w14:val="none"/>
        </w:rPr>
      </w:pPr>
      <w:r w:rsidRPr="00056294">
        <w:rPr>
          <w:rFonts w:eastAsia="Times New Roman" w:cstheme="minorHAnsi"/>
          <w:color w:val="000000"/>
          <w:kern w:val="0"/>
          <w:lang w:eastAsia="en-GB"/>
          <w14:ligatures w14:val="none"/>
        </w:rPr>
        <w:t> </w:t>
      </w:r>
      <w:r w:rsidRPr="00056294">
        <w:rPr>
          <w:rFonts w:eastAsia="Times New Roman" w:cstheme="minorHAnsi"/>
          <w:color w:val="000000"/>
          <w:kern w:val="0"/>
          <w:lang w:val="en-US" w:eastAsia="en-GB"/>
          <w14:ligatures w14:val="none"/>
        </w:rPr>
        <w:t> </w:t>
      </w:r>
    </w:p>
    <w:p w14:paraId="699A9607" w14:textId="77777777" w:rsidR="00056294" w:rsidRPr="00056294" w:rsidRDefault="00056294" w:rsidP="00056294">
      <w:pPr>
        <w:textAlignment w:val="baseline"/>
        <w:rPr>
          <w:rFonts w:eastAsia="Times New Roman" w:cstheme="minorHAnsi"/>
          <w:kern w:val="0"/>
          <w:sz w:val="18"/>
          <w:szCs w:val="18"/>
          <w:lang w:val="en-US" w:eastAsia="en-GB"/>
          <w14:ligatures w14:val="none"/>
        </w:rPr>
      </w:pPr>
      <w:r w:rsidRPr="00056294">
        <w:rPr>
          <w:rFonts w:eastAsia="Times New Roman" w:cstheme="minorHAnsi"/>
          <w:color w:val="000000"/>
          <w:kern w:val="0"/>
          <w:lang w:eastAsia="en-GB"/>
          <w14:ligatures w14:val="none"/>
        </w:rPr>
        <w:t> </w:t>
      </w:r>
      <w:r w:rsidRPr="00056294">
        <w:rPr>
          <w:rFonts w:eastAsia="Times New Roman" w:cstheme="minorHAnsi"/>
          <w:color w:val="000000"/>
          <w:kern w:val="0"/>
          <w:lang w:val="en-US" w:eastAsia="en-GB"/>
          <w14:ligatures w14:val="none"/>
        </w:rPr>
        <w:t> </w:t>
      </w:r>
    </w:p>
    <w:p w14:paraId="6A7A80C7" w14:textId="77777777" w:rsidR="00056294" w:rsidRPr="00056294" w:rsidRDefault="00056294" w:rsidP="00056294">
      <w:pPr>
        <w:textAlignment w:val="baseline"/>
        <w:rPr>
          <w:rFonts w:eastAsia="Times New Roman" w:cstheme="minorHAnsi"/>
          <w:kern w:val="0"/>
          <w:sz w:val="18"/>
          <w:szCs w:val="18"/>
          <w:lang w:val="en-US" w:eastAsia="en-GB"/>
          <w14:ligatures w14:val="none"/>
        </w:rPr>
      </w:pPr>
      <w:proofErr w:type="spellStart"/>
      <w:r w:rsidRPr="00056294">
        <w:rPr>
          <w:rFonts w:eastAsia="Times New Roman" w:cstheme="minorHAnsi"/>
          <w:color w:val="000000"/>
          <w:kern w:val="0"/>
          <w:lang w:eastAsia="en-GB"/>
          <w14:ligatures w14:val="none"/>
        </w:rPr>
        <w:t>Suster</w:t>
      </w:r>
      <w:proofErr w:type="spellEnd"/>
      <w:r w:rsidRPr="00056294">
        <w:rPr>
          <w:rFonts w:eastAsia="Times New Roman" w:cstheme="minorHAnsi"/>
          <w:color w:val="000000"/>
          <w:kern w:val="0"/>
          <w:lang w:eastAsia="en-GB"/>
          <w14:ligatures w14:val="none"/>
        </w:rPr>
        <w:t xml:space="preserve">, M. (2014). When Does Establishing a Good </w:t>
      </w:r>
      <w:proofErr w:type="spellStart"/>
      <w:r w:rsidRPr="00056294">
        <w:rPr>
          <w:rFonts w:eastAsia="Times New Roman" w:cstheme="minorHAnsi"/>
          <w:color w:val="000000"/>
          <w:kern w:val="0"/>
          <w:lang w:eastAsia="en-GB"/>
          <w14:ligatures w14:val="none"/>
        </w:rPr>
        <w:t>Startup</w:t>
      </w:r>
      <w:proofErr w:type="spellEnd"/>
      <w:r w:rsidRPr="00056294">
        <w:rPr>
          <w:rFonts w:eastAsia="Times New Roman" w:cstheme="minorHAnsi"/>
          <w:color w:val="000000"/>
          <w:kern w:val="0"/>
          <w:lang w:eastAsia="en-GB"/>
          <w14:ligatures w14:val="none"/>
        </w:rPr>
        <w:t xml:space="preserve"> Culture Outweigh Being </w:t>
      </w:r>
      <w:proofErr w:type="gramStart"/>
      <w:r w:rsidRPr="00056294">
        <w:rPr>
          <w:rFonts w:eastAsia="Times New Roman" w:cstheme="minorHAnsi"/>
          <w:color w:val="000000"/>
          <w:kern w:val="0"/>
          <w:lang w:eastAsia="en-GB"/>
          <w14:ligatures w14:val="none"/>
        </w:rPr>
        <w:t>Cheap?.</w:t>
      </w:r>
      <w:proofErr w:type="gramEnd"/>
      <w:r w:rsidRPr="00056294">
        <w:rPr>
          <w:rFonts w:eastAsia="Times New Roman" w:cstheme="minorHAnsi"/>
          <w:color w:val="000000"/>
          <w:kern w:val="0"/>
          <w:lang w:eastAsia="en-GB"/>
          <w14:ligatures w14:val="none"/>
        </w:rPr>
        <w:t xml:space="preserve"> Retrieved from </w:t>
      </w:r>
      <w:hyperlink r:id="rId13" w:tgtFrame="_blank" w:history="1">
        <w:r w:rsidRPr="00056294">
          <w:rPr>
            <w:rFonts w:eastAsia="Times New Roman" w:cstheme="minorHAnsi"/>
            <w:color w:val="0563C1"/>
            <w:kern w:val="0"/>
            <w:u w:val="single"/>
            <w:lang w:eastAsia="en-GB"/>
            <w14:ligatures w14:val="none"/>
          </w:rPr>
          <w:t>https://www.linkedin.com/pulse/20140319140142-130311-when-does-establishing-a-good-startup-culture-outweigh-being-cheap</w:t>
        </w:r>
      </w:hyperlink>
      <w:r w:rsidRPr="00056294">
        <w:rPr>
          <w:rFonts w:eastAsia="Times New Roman" w:cstheme="minorHAnsi"/>
          <w:color w:val="000000"/>
          <w:kern w:val="0"/>
          <w:lang w:eastAsia="en-GB"/>
          <w14:ligatures w14:val="none"/>
        </w:rPr>
        <w:t>  </w:t>
      </w:r>
      <w:r w:rsidRPr="00056294">
        <w:rPr>
          <w:rFonts w:eastAsia="Times New Roman" w:cstheme="minorHAnsi"/>
          <w:color w:val="000000"/>
          <w:kern w:val="0"/>
          <w:lang w:val="en-US" w:eastAsia="en-GB"/>
          <w14:ligatures w14:val="none"/>
        </w:rPr>
        <w:t> </w:t>
      </w:r>
    </w:p>
    <w:p w14:paraId="78AB4441" w14:textId="77777777" w:rsidR="00056294" w:rsidRPr="00056294" w:rsidRDefault="00056294" w:rsidP="00056294">
      <w:pPr>
        <w:textAlignment w:val="baseline"/>
        <w:rPr>
          <w:rFonts w:eastAsia="Times New Roman" w:cstheme="minorHAnsi"/>
          <w:kern w:val="0"/>
          <w:sz w:val="18"/>
          <w:szCs w:val="18"/>
          <w:lang w:val="en-US" w:eastAsia="en-GB"/>
          <w14:ligatures w14:val="none"/>
        </w:rPr>
      </w:pPr>
      <w:r w:rsidRPr="00056294">
        <w:rPr>
          <w:rFonts w:eastAsia="Times New Roman" w:cstheme="minorHAnsi"/>
          <w:color w:val="000000"/>
          <w:kern w:val="0"/>
          <w:lang w:eastAsia="en-GB"/>
          <w14:ligatures w14:val="none"/>
        </w:rPr>
        <w:t> </w:t>
      </w:r>
      <w:r w:rsidRPr="00056294">
        <w:rPr>
          <w:rFonts w:eastAsia="Times New Roman" w:cstheme="minorHAnsi"/>
          <w:color w:val="000000"/>
          <w:kern w:val="0"/>
          <w:lang w:val="en-US" w:eastAsia="en-GB"/>
          <w14:ligatures w14:val="none"/>
        </w:rPr>
        <w:t> </w:t>
      </w:r>
    </w:p>
    <w:p w14:paraId="5D667C61" w14:textId="77777777" w:rsidR="00056294" w:rsidRPr="00056294" w:rsidRDefault="00056294" w:rsidP="00056294">
      <w:pPr>
        <w:textAlignment w:val="baseline"/>
        <w:rPr>
          <w:rFonts w:eastAsia="Times New Roman" w:cstheme="minorHAnsi"/>
          <w:kern w:val="0"/>
          <w:sz w:val="18"/>
          <w:szCs w:val="18"/>
          <w:lang w:val="en-US" w:eastAsia="en-GB"/>
          <w14:ligatures w14:val="none"/>
        </w:rPr>
      </w:pPr>
      <w:r w:rsidRPr="00056294">
        <w:rPr>
          <w:rFonts w:eastAsia="Times New Roman" w:cstheme="minorHAnsi"/>
          <w:color w:val="000000"/>
          <w:kern w:val="0"/>
          <w:lang w:val="en-US" w:eastAsia="en-GB"/>
          <w14:ligatures w14:val="none"/>
        </w:rPr>
        <w:t> </w:t>
      </w:r>
    </w:p>
    <w:p w14:paraId="3FBE7E5D" w14:textId="77777777" w:rsidR="00AA0FD4" w:rsidRPr="00865619" w:rsidRDefault="00AA0FD4">
      <w:pPr>
        <w:rPr>
          <w:rFonts w:cstheme="minorHAnsi"/>
        </w:rPr>
      </w:pPr>
    </w:p>
    <w:sectPr w:rsidR="00AA0FD4" w:rsidRPr="008656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6294"/>
    <w:rsid w:val="00056294"/>
    <w:rsid w:val="00084493"/>
    <w:rsid w:val="000A60E5"/>
    <w:rsid w:val="000B121B"/>
    <w:rsid w:val="000E04C4"/>
    <w:rsid w:val="000F0902"/>
    <w:rsid w:val="00100AB8"/>
    <w:rsid w:val="0025714D"/>
    <w:rsid w:val="00351C02"/>
    <w:rsid w:val="00466AEB"/>
    <w:rsid w:val="006B4079"/>
    <w:rsid w:val="006E5F66"/>
    <w:rsid w:val="00865619"/>
    <w:rsid w:val="0097738D"/>
    <w:rsid w:val="00A05E29"/>
    <w:rsid w:val="00A432DC"/>
    <w:rsid w:val="00AA0FD4"/>
    <w:rsid w:val="00AA6E38"/>
    <w:rsid w:val="00C05299"/>
    <w:rsid w:val="00C6262F"/>
    <w:rsid w:val="00C964C7"/>
    <w:rsid w:val="00D1646E"/>
    <w:rsid w:val="00D908BB"/>
    <w:rsid w:val="00DC2C3C"/>
    <w:rsid w:val="00E6715E"/>
    <w:rsid w:val="00FB76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434996"/>
  <w15:chartTrackingRefBased/>
  <w15:docId w15:val="{4019B84C-4FBE-2545-9C6E-514A5E0F68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629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B767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056294"/>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scxw62835570">
    <w:name w:val="scxw62835570"/>
    <w:basedOn w:val="DefaultParagraphFont"/>
    <w:rsid w:val="00056294"/>
  </w:style>
  <w:style w:type="character" w:customStyle="1" w:styleId="eop">
    <w:name w:val="eop"/>
    <w:basedOn w:val="DefaultParagraphFont"/>
    <w:rsid w:val="00056294"/>
  </w:style>
  <w:style w:type="character" w:customStyle="1" w:styleId="normaltextrun">
    <w:name w:val="normaltextrun"/>
    <w:basedOn w:val="DefaultParagraphFont"/>
    <w:rsid w:val="00056294"/>
  </w:style>
  <w:style w:type="character" w:customStyle="1" w:styleId="contentcontrolboundarysink">
    <w:name w:val="contentcontrolboundarysink"/>
    <w:basedOn w:val="DefaultParagraphFont"/>
    <w:rsid w:val="00056294"/>
  </w:style>
  <w:style w:type="character" w:customStyle="1" w:styleId="Heading1Char">
    <w:name w:val="Heading 1 Char"/>
    <w:basedOn w:val="DefaultParagraphFont"/>
    <w:link w:val="Heading1"/>
    <w:uiPriority w:val="9"/>
    <w:rsid w:val="0005629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65619"/>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65619"/>
    <w:pPr>
      <w:spacing w:before="120"/>
    </w:pPr>
    <w:rPr>
      <w:rFonts w:cstheme="minorHAnsi"/>
      <w:b/>
      <w:bCs/>
      <w:i/>
      <w:iCs/>
    </w:rPr>
  </w:style>
  <w:style w:type="character" w:styleId="Hyperlink">
    <w:name w:val="Hyperlink"/>
    <w:basedOn w:val="DefaultParagraphFont"/>
    <w:uiPriority w:val="99"/>
    <w:unhideWhenUsed/>
    <w:rsid w:val="00865619"/>
    <w:rPr>
      <w:color w:val="0563C1" w:themeColor="hyperlink"/>
      <w:u w:val="single"/>
    </w:rPr>
  </w:style>
  <w:style w:type="paragraph" w:styleId="TOC2">
    <w:name w:val="toc 2"/>
    <w:basedOn w:val="Normal"/>
    <w:next w:val="Normal"/>
    <w:autoRedefine/>
    <w:uiPriority w:val="39"/>
    <w:semiHidden/>
    <w:unhideWhenUsed/>
    <w:rsid w:val="00865619"/>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865619"/>
    <w:pPr>
      <w:ind w:left="480"/>
    </w:pPr>
    <w:rPr>
      <w:rFonts w:cstheme="minorHAnsi"/>
      <w:sz w:val="20"/>
      <w:szCs w:val="20"/>
    </w:rPr>
  </w:style>
  <w:style w:type="paragraph" w:styleId="TOC4">
    <w:name w:val="toc 4"/>
    <w:basedOn w:val="Normal"/>
    <w:next w:val="Normal"/>
    <w:autoRedefine/>
    <w:uiPriority w:val="39"/>
    <w:semiHidden/>
    <w:unhideWhenUsed/>
    <w:rsid w:val="00865619"/>
    <w:pPr>
      <w:ind w:left="720"/>
    </w:pPr>
    <w:rPr>
      <w:rFonts w:cstheme="minorHAnsi"/>
      <w:sz w:val="20"/>
      <w:szCs w:val="20"/>
    </w:rPr>
  </w:style>
  <w:style w:type="paragraph" w:styleId="TOC5">
    <w:name w:val="toc 5"/>
    <w:basedOn w:val="Normal"/>
    <w:next w:val="Normal"/>
    <w:autoRedefine/>
    <w:uiPriority w:val="39"/>
    <w:semiHidden/>
    <w:unhideWhenUsed/>
    <w:rsid w:val="00865619"/>
    <w:pPr>
      <w:ind w:left="960"/>
    </w:pPr>
    <w:rPr>
      <w:rFonts w:cstheme="minorHAnsi"/>
      <w:sz w:val="20"/>
      <w:szCs w:val="20"/>
    </w:rPr>
  </w:style>
  <w:style w:type="paragraph" w:styleId="TOC6">
    <w:name w:val="toc 6"/>
    <w:basedOn w:val="Normal"/>
    <w:next w:val="Normal"/>
    <w:autoRedefine/>
    <w:uiPriority w:val="39"/>
    <w:semiHidden/>
    <w:unhideWhenUsed/>
    <w:rsid w:val="00865619"/>
    <w:pPr>
      <w:ind w:left="1200"/>
    </w:pPr>
    <w:rPr>
      <w:rFonts w:cstheme="minorHAnsi"/>
      <w:sz w:val="20"/>
      <w:szCs w:val="20"/>
    </w:rPr>
  </w:style>
  <w:style w:type="paragraph" w:styleId="TOC7">
    <w:name w:val="toc 7"/>
    <w:basedOn w:val="Normal"/>
    <w:next w:val="Normal"/>
    <w:autoRedefine/>
    <w:uiPriority w:val="39"/>
    <w:semiHidden/>
    <w:unhideWhenUsed/>
    <w:rsid w:val="00865619"/>
    <w:pPr>
      <w:ind w:left="1440"/>
    </w:pPr>
    <w:rPr>
      <w:rFonts w:cstheme="minorHAnsi"/>
      <w:sz w:val="20"/>
      <w:szCs w:val="20"/>
    </w:rPr>
  </w:style>
  <w:style w:type="paragraph" w:styleId="TOC8">
    <w:name w:val="toc 8"/>
    <w:basedOn w:val="Normal"/>
    <w:next w:val="Normal"/>
    <w:autoRedefine/>
    <w:uiPriority w:val="39"/>
    <w:semiHidden/>
    <w:unhideWhenUsed/>
    <w:rsid w:val="00865619"/>
    <w:pPr>
      <w:ind w:left="1680"/>
    </w:pPr>
    <w:rPr>
      <w:rFonts w:cstheme="minorHAnsi"/>
      <w:sz w:val="20"/>
      <w:szCs w:val="20"/>
    </w:rPr>
  </w:style>
  <w:style w:type="paragraph" w:styleId="TOC9">
    <w:name w:val="toc 9"/>
    <w:basedOn w:val="Normal"/>
    <w:next w:val="Normal"/>
    <w:autoRedefine/>
    <w:uiPriority w:val="39"/>
    <w:semiHidden/>
    <w:unhideWhenUsed/>
    <w:rsid w:val="00865619"/>
    <w:pPr>
      <w:ind w:left="1920"/>
    </w:pPr>
    <w:rPr>
      <w:rFonts w:cstheme="minorHAnsi"/>
      <w:sz w:val="20"/>
      <w:szCs w:val="20"/>
    </w:rPr>
  </w:style>
  <w:style w:type="character" w:customStyle="1" w:styleId="Heading2Char">
    <w:name w:val="Heading 2 Char"/>
    <w:basedOn w:val="DefaultParagraphFont"/>
    <w:link w:val="Heading2"/>
    <w:uiPriority w:val="9"/>
    <w:rsid w:val="00FB767E"/>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011447">
      <w:bodyDiv w:val="1"/>
      <w:marLeft w:val="0"/>
      <w:marRight w:val="0"/>
      <w:marTop w:val="0"/>
      <w:marBottom w:val="0"/>
      <w:divBdr>
        <w:top w:val="none" w:sz="0" w:space="0" w:color="auto"/>
        <w:left w:val="none" w:sz="0" w:space="0" w:color="auto"/>
        <w:bottom w:val="none" w:sz="0" w:space="0" w:color="auto"/>
        <w:right w:val="none" w:sz="0" w:space="0" w:color="auto"/>
      </w:divBdr>
    </w:div>
    <w:div w:id="1300189696">
      <w:bodyDiv w:val="1"/>
      <w:marLeft w:val="0"/>
      <w:marRight w:val="0"/>
      <w:marTop w:val="0"/>
      <w:marBottom w:val="0"/>
      <w:divBdr>
        <w:top w:val="none" w:sz="0" w:space="0" w:color="auto"/>
        <w:left w:val="none" w:sz="0" w:space="0" w:color="auto"/>
        <w:bottom w:val="none" w:sz="0" w:space="0" w:color="auto"/>
        <w:right w:val="none" w:sz="0" w:space="0" w:color="auto"/>
      </w:divBdr>
    </w:div>
    <w:div w:id="1540052161">
      <w:bodyDiv w:val="1"/>
      <w:marLeft w:val="0"/>
      <w:marRight w:val="0"/>
      <w:marTop w:val="0"/>
      <w:marBottom w:val="0"/>
      <w:divBdr>
        <w:top w:val="none" w:sz="0" w:space="0" w:color="auto"/>
        <w:left w:val="none" w:sz="0" w:space="0" w:color="auto"/>
        <w:bottom w:val="none" w:sz="0" w:space="0" w:color="auto"/>
        <w:right w:val="none" w:sz="0" w:space="0" w:color="auto"/>
      </w:divBdr>
    </w:div>
    <w:div w:id="1933968476">
      <w:bodyDiv w:val="1"/>
      <w:marLeft w:val="0"/>
      <w:marRight w:val="0"/>
      <w:marTop w:val="0"/>
      <w:marBottom w:val="0"/>
      <w:divBdr>
        <w:top w:val="none" w:sz="0" w:space="0" w:color="auto"/>
        <w:left w:val="none" w:sz="0" w:space="0" w:color="auto"/>
        <w:bottom w:val="none" w:sz="0" w:space="0" w:color="auto"/>
        <w:right w:val="none" w:sz="0" w:space="0" w:color="auto"/>
      </w:divBdr>
      <w:divsChild>
        <w:div w:id="1519271319">
          <w:marLeft w:val="0"/>
          <w:marRight w:val="0"/>
          <w:marTop w:val="0"/>
          <w:marBottom w:val="0"/>
          <w:divBdr>
            <w:top w:val="none" w:sz="0" w:space="0" w:color="auto"/>
            <w:left w:val="none" w:sz="0" w:space="0" w:color="auto"/>
            <w:bottom w:val="none" w:sz="0" w:space="0" w:color="auto"/>
            <w:right w:val="none" w:sz="0" w:space="0" w:color="auto"/>
          </w:divBdr>
        </w:div>
        <w:div w:id="1767382573">
          <w:marLeft w:val="0"/>
          <w:marRight w:val="0"/>
          <w:marTop w:val="0"/>
          <w:marBottom w:val="0"/>
          <w:divBdr>
            <w:top w:val="none" w:sz="0" w:space="0" w:color="auto"/>
            <w:left w:val="none" w:sz="0" w:space="0" w:color="auto"/>
            <w:bottom w:val="none" w:sz="0" w:space="0" w:color="auto"/>
            <w:right w:val="none" w:sz="0" w:space="0" w:color="auto"/>
          </w:divBdr>
        </w:div>
        <w:div w:id="646740558">
          <w:marLeft w:val="0"/>
          <w:marRight w:val="0"/>
          <w:marTop w:val="0"/>
          <w:marBottom w:val="0"/>
          <w:divBdr>
            <w:top w:val="none" w:sz="0" w:space="0" w:color="auto"/>
            <w:left w:val="none" w:sz="0" w:space="0" w:color="auto"/>
            <w:bottom w:val="none" w:sz="0" w:space="0" w:color="auto"/>
            <w:right w:val="none" w:sz="0" w:space="0" w:color="auto"/>
          </w:divBdr>
          <w:divsChild>
            <w:div w:id="400181611">
              <w:marLeft w:val="-75"/>
              <w:marRight w:val="0"/>
              <w:marTop w:val="30"/>
              <w:marBottom w:val="30"/>
              <w:divBdr>
                <w:top w:val="none" w:sz="0" w:space="0" w:color="auto"/>
                <w:left w:val="none" w:sz="0" w:space="0" w:color="auto"/>
                <w:bottom w:val="none" w:sz="0" w:space="0" w:color="auto"/>
                <w:right w:val="none" w:sz="0" w:space="0" w:color="auto"/>
              </w:divBdr>
              <w:divsChild>
                <w:div w:id="1005670173">
                  <w:marLeft w:val="0"/>
                  <w:marRight w:val="0"/>
                  <w:marTop w:val="0"/>
                  <w:marBottom w:val="0"/>
                  <w:divBdr>
                    <w:top w:val="none" w:sz="0" w:space="0" w:color="auto"/>
                    <w:left w:val="none" w:sz="0" w:space="0" w:color="auto"/>
                    <w:bottom w:val="none" w:sz="0" w:space="0" w:color="auto"/>
                    <w:right w:val="none" w:sz="0" w:space="0" w:color="auto"/>
                  </w:divBdr>
                  <w:divsChild>
                    <w:div w:id="1080908227">
                      <w:marLeft w:val="0"/>
                      <w:marRight w:val="0"/>
                      <w:marTop w:val="0"/>
                      <w:marBottom w:val="0"/>
                      <w:divBdr>
                        <w:top w:val="none" w:sz="0" w:space="0" w:color="auto"/>
                        <w:left w:val="none" w:sz="0" w:space="0" w:color="auto"/>
                        <w:bottom w:val="none" w:sz="0" w:space="0" w:color="auto"/>
                        <w:right w:val="none" w:sz="0" w:space="0" w:color="auto"/>
                      </w:divBdr>
                      <w:divsChild>
                        <w:div w:id="1099373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3689319">
                  <w:marLeft w:val="0"/>
                  <w:marRight w:val="0"/>
                  <w:marTop w:val="0"/>
                  <w:marBottom w:val="0"/>
                  <w:divBdr>
                    <w:top w:val="none" w:sz="0" w:space="0" w:color="auto"/>
                    <w:left w:val="none" w:sz="0" w:space="0" w:color="auto"/>
                    <w:bottom w:val="none" w:sz="0" w:space="0" w:color="auto"/>
                    <w:right w:val="none" w:sz="0" w:space="0" w:color="auto"/>
                  </w:divBdr>
                  <w:divsChild>
                    <w:div w:id="795831312">
                      <w:marLeft w:val="0"/>
                      <w:marRight w:val="0"/>
                      <w:marTop w:val="0"/>
                      <w:marBottom w:val="0"/>
                      <w:divBdr>
                        <w:top w:val="none" w:sz="0" w:space="0" w:color="auto"/>
                        <w:left w:val="none" w:sz="0" w:space="0" w:color="auto"/>
                        <w:bottom w:val="none" w:sz="0" w:space="0" w:color="auto"/>
                        <w:right w:val="none" w:sz="0" w:space="0" w:color="auto"/>
                      </w:divBdr>
                      <w:divsChild>
                        <w:div w:id="426004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1148510">
                  <w:marLeft w:val="0"/>
                  <w:marRight w:val="0"/>
                  <w:marTop w:val="0"/>
                  <w:marBottom w:val="0"/>
                  <w:divBdr>
                    <w:top w:val="none" w:sz="0" w:space="0" w:color="auto"/>
                    <w:left w:val="none" w:sz="0" w:space="0" w:color="auto"/>
                    <w:bottom w:val="none" w:sz="0" w:space="0" w:color="auto"/>
                    <w:right w:val="none" w:sz="0" w:space="0" w:color="auto"/>
                  </w:divBdr>
                  <w:divsChild>
                    <w:div w:id="1847010822">
                      <w:marLeft w:val="0"/>
                      <w:marRight w:val="0"/>
                      <w:marTop w:val="0"/>
                      <w:marBottom w:val="0"/>
                      <w:divBdr>
                        <w:top w:val="none" w:sz="0" w:space="0" w:color="auto"/>
                        <w:left w:val="none" w:sz="0" w:space="0" w:color="auto"/>
                        <w:bottom w:val="none" w:sz="0" w:space="0" w:color="auto"/>
                        <w:right w:val="none" w:sz="0" w:space="0" w:color="auto"/>
                      </w:divBdr>
                      <w:divsChild>
                        <w:div w:id="1306395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5329917">
                  <w:marLeft w:val="0"/>
                  <w:marRight w:val="0"/>
                  <w:marTop w:val="0"/>
                  <w:marBottom w:val="0"/>
                  <w:divBdr>
                    <w:top w:val="none" w:sz="0" w:space="0" w:color="auto"/>
                    <w:left w:val="none" w:sz="0" w:space="0" w:color="auto"/>
                    <w:bottom w:val="none" w:sz="0" w:space="0" w:color="auto"/>
                    <w:right w:val="none" w:sz="0" w:space="0" w:color="auto"/>
                  </w:divBdr>
                  <w:divsChild>
                    <w:div w:id="74865517">
                      <w:marLeft w:val="0"/>
                      <w:marRight w:val="0"/>
                      <w:marTop w:val="0"/>
                      <w:marBottom w:val="0"/>
                      <w:divBdr>
                        <w:top w:val="none" w:sz="0" w:space="0" w:color="auto"/>
                        <w:left w:val="none" w:sz="0" w:space="0" w:color="auto"/>
                        <w:bottom w:val="none" w:sz="0" w:space="0" w:color="auto"/>
                        <w:right w:val="none" w:sz="0" w:space="0" w:color="auto"/>
                      </w:divBdr>
                      <w:divsChild>
                        <w:div w:id="1474442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3675775">
                  <w:marLeft w:val="0"/>
                  <w:marRight w:val="0"/>
                  <w:marTop w:val="0"/>
                  <w:marBottom w:val="0"/>
                  <w:divBdr>
                    <w:top w:val="none" w:sz="0" w:space="0" w:color="auto"/>
                    <w:left w:val="none" w:sz="0" w:space="0" w:color="auto"/>
                    <w:bottom w:val="none" w:sz="0" w:space="0" w:color="auto"/>
                    <w:right w:val="none" w:sz="0" w:space="0" w:color="auto"/>
                  </w:divBdr>
                  <w:divsChild>
                    <w:div w:id="457846509">
                      <w:marLeft w:val="0"/>
                      <w:marRight w:val="0"/>
                      <w:marTop w:val="0"/>
                      <w:marBottom w:val="0"/>
                      <w:divBdr>
                        <w:top w:val="none" w:sz="0" w:space="0" w:color="auto"/>
                        <w:left w:val="none" w:sz="0" w:space="0" w:color="auto"/>
                        <w:bottom w:val="none" w:sz="0" w:space="0" w:color="auto"/>
                        <w:right w:val="none" w:sz="0" w:space="0" w:color="auto"/>
                      </w:divBdr>
                      <w:divsChild>
                        <w:div w:id="234825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079716">
                  <w:marLeft w:val="0"/>
                  <w:marRight w:val="0"/>
                  <w:marTop w:val="0"/>
                  <w:marBottom w:val="0"/>
                  <w:divBdr>
                    <w:top w:val="none" w:sz="0" w:space="0" w:color="auto"/>
                    <w:left w:val="none" w:sz="0" w:space="0" w:color="auto"/>
                    <w:bottom w:val="none" w:sz="0" w:space="0" w:color="auto"/>
                    <w:right w:val="none" w:sz="0" w:space="0" w:color="auto"/>
                  </w:divBdr>
                  <w:divsChild>
                    <w:div w:id="987628396">
                      <w:marLeft w:val="0"/>
                      <w:marRight w:val="0"/>
                      <w:marTop w:val="0"/>
                      <w:marBottom w:val="0"/>
                      <w:divBdr>
                        <w:top w:val="none" w:sz="0" w:space="0" w:color="auto"/>
                        <w:left w:val="none" w:sz="0" w:space="0" w:color="auto"/>
                        <w:bottom w:val="none" w:sz="0" w:space="0" w:color="auto"/>
                        <w:right w:val="none" w:sz="0" w:space="0" w:color="auto"/>
                      </w:divBdr>
                      <w:divsChild>
                        <w:div w:id="196744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1387092">
                  <w:marLeft w:val="0"/>
                  <w:marRight w:val="0"/>
                  <w:marTop w:val="0"/>
                  <w:marBottom w:val="0"/>
                  <w:divBdr>
                    <w:top w:val="none" w:sz="0" w:space="0" w:color="auto"/>
                    <w:left w:val="none" w:sz="0" w:space="0" w:color="auto"/>
                    <w:bottom w:val="none" w:sz="0" w:space="0" w:color="auto"/>
                    <w:right w:val="none" w:sz="0" w:space="0" w:color="auto"/>
                  </w:divBdr>
                  <w:divsChild>
                    <w:div w:id="1225019987">
                      <w:marLeft w:val="0"/>
                      <w:marRight w:val="0"/>
                      <w:marTop w:val="0"/>
                      <w:marBottom w:val="0"/>
                      <w:divBdr>
                        <w:top w:val="none" w:sz="0" w:space="0" w:color="auto"/>
                        <w:left w:val="none" w:sz="0" w:space="0" w:color="auto"/>
                        <w:bottom w:val="none" w:sz="0" w:space="0" w:color="auto"/>
                        <w:right w:val="none" w:sz="0" w:space="0" w:color="auto"/>
                      </w:divBdr>
                      <w:divsChild>
                        <w:div w:id="1196383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4307002">
                  <w:marLeft w:val="0"/>
                  <w:marRight w:val="0"/>
                  <w:marTop w:val="0"/>
                  <w:marBottom w:val="0"/>
                  <w:divBdr>
                    <w:top w:val="none" w:sz="0" w:space="0" w:color="auto"/>
                    <w:left w:val="none" w:sz="0" w:space="0" w:color="auto"/>
                    <w:bottom w:val="none" w:sz="0" w:space="0" w:color="auto"/>
                    <w:right w:val="none" w:sz="0" w:space="0" w:color="auto"/>
                  </w:divBdr>
                  <w:divsChild>
                    <w:div w:id="1457529626">
                      <w:marLeft w:val="0"/>
                      <w:marRight w:val="0"/>
                      <w:marTop w:val="0"/>
                      <w:marBottom w:val="0"/>
                      <w:divBdr>
                        <w:top w:val="none" w:sz="0" w:space="0" w:color="auto"/>
                        <w:left w:val="none" w:sz="0" w:space="0" w:color="auto"/>
                        <w:bottom w:val="none" w:sz="0" w:space="0" w:color="auto"/>
                        <w:right w:val="none" w:sz="0" w:space="0" w:color="auto"/>
                      </w:divBdr>
                      <w:divsChild>
                        <w:div w:id="436678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1913107">
          <w:marLeft w:val="0"/>
          <w:marRight w:val="0"/>
          <w:marTop w:val="0"/>
          <w:marBottom w:val="0"/>
          <w:divBdr>
            <w:top w:val="none" w:sz="0" w:space="0" w:color="auto"/>
            <w:left w:val="none" w:sz="0" w:space="0" w:color="auto"/>
            <w:bottom w:val="none" w:sz="0" w:space="0" w:color="auto"/>
            <w:right w:val="none" w:sz="0" w:space="0" w:color="auto"/>
          </w:divBdr>
        </w:div>
        <w:div w:id="1416903398">
          <w:marLeft w:val="0"/>
          <w:marRight w:val="0"/>
          <w:marTop w:val="0"/>
          <w:marBottom w:val="0"/>
          <w:divBdr>
            <w:top w:val="none" w:sz="0" w:space="0" w:color="auto"/>
            <w:left w:val="none" w:sz="0" w:space="0" w:color="auto"/>
            <w:bottom w:val="none" w:sz="0" w:space="0" w:color="auto"/>
            <w:right w:val="none" w:sz="0" w:space="0" w:color="auto"/>
          </w:divBdr>
        </w:div>
        <w:div w:id="357121231">
          <w:marLeft w:val="0"/>
          <w:marRight w:val="0"/>
          <w:marTop w:val="0"/>
          <w:marBottom w:val="0"/>
          <w:divBdr>
            <w:top w:val="none" w:sz="0" w:space="0" w:color="auto"/>
            <w:left w:val="none" w:sz="0" w:space="0" w:color="auto"/>
            <w:bottom w:val="none" w:sz="0" w:space="0" w:color="auto"/>
            <w:right w:val="none" w:sz="0" w:space="0" w:color="auto"/>
          </w:divBdr>
        </w:div>
        <w:div w:id="1887449477">
          <w:marLeft w:val="0"/>
          <w:marRight w:val="0"/>
          <w:marTop w:val="0"/>
          <w:marBottom w:val="0"/>
          <w:divBdr>
            <w:top w:val="none" w:sz="0" w:space="0" w:color="auto"/>
            <w:left w:val="none" w:sz="0" w:space="0" w:color="auto"/>
            <w:bottom w:val="none" w:sz="0" w:space="0" w:color="auto"/>
            <w:right w:val="none" w:sz="0" w:space="0" w:color="auto"/>
          </w:divBdr>
        </w:div>
        <w:div w:id="1343976349">
          <w:marLeft w:val="0"/>
          <w:marRight w:val="0"/>
          <w:marTop w:val="0"/>
          <w:marBottom w:val="0"/>
          <w:divBdr>
            <w:top w:val="none" w:sz="0" w:space="0" w:color="auto"/>
            <w:left w:val="none" w:sz="0" w:space="0" w:color="auto"/>
            <w:bottom w:val="none" w:sz="0" w:space="0" w:color="auto"/>
            <w:right w:val="none" w:sz="0" w:space="0" w:color="auto"/>
          </w:divBdr>
        </w:div>
        <w:div w:id="194734253">
          <w:marLeft w:val="0"/>
          <w:marRight w:val="0"/>
          <w:marTop w:val="0"/>
          <w:marBottom w:val="0"/>
          <w:divBdr>
            <w:top w:val="none" w:sz="0" w:space="0" w:color="auto"/>
            <w:left w:val="none" w:sz="0" w:space="0" w:color="auto"/>
            <w:bottom w:val="none" w:sz="0" w:space="0" w:color="auto"/>
            <w:right w:val="none" w:sz="0" w:space="0" w:color="auto"/>
          </w:divBdr>
        </w:div>
        <w:div w:id="1390957210">
          <w:marLeft w:val="0"/>
          <w:marRight w:val="0"/>
          <w:marTop w:val="0"/>
          <w:marBottom w:val="0"/>
          <w:divBdr>
            <w:top w:val="none" w:sz="0" w:space="0" w:color="auto"/>
            <w:left w:val="none" w:sz="0" w:space="0" w:color="auto"/>
            <w:bottom w:val="none" w:sz="0" w:space="0" w:color="auto"/>
            <w:right w:val="none" w:sz="0" w:space="0" w:color="auto"/>
          </w:divBdr>
        </w:div>
        <w:div w:id="1942906253">
          <w:marLeft w:val="0"/>
          <w:marRight w:val="0"/>
          <w:marTop w:val="0"/>
          <w:marBottom w:val="0"/>
          <w:divBdr>
            <w:top w:val="none" w:sz="0" w:space="0" w:color="auto"/>
            <w:left w:val="none" w:sz="0" w:space="0" w:color="auto"/>
            <w:bottom w:val="none" w:sz="0" w:space="0" w:color="auto"/>
            <w:right w:val="none" w:sz="0" w:space="0" w:color="auto"/>
          </w:divBdr>
        </w:div>
        <w:div w:id="127356929">
          <w:marLeft w:val="0"/>
          <w:marRight w:val="0"/>
          <w:marTop w:val="0"/>
          <w:marBottom w:val="0"/>
          <w:divBdr>
            <w:top w:val="none" w:sz="0" w:space="0" w:color="auto"/>
            <w:left w:val="none" w:sz="0" w:space="0" w:color="auto"/>
            <w:bottom w:val="none" w:sz="0" w:space="0" w:color="auto"/>
            <w:right w:val="none" w:sz="0" w:space="0" w:color="auto"/>
          </w:divBdr>
        </w:div>
        <w:div w:id="1155494407">
          <w:marLeft w:val="0"/>
          <w:marRight w:val="0"/>
          <w:marTop w:val="0"/>
          <w:marBottom w:val="0"/>
          <w:divBdr>
            <w:top w:val="none" w:sz="0" w:space="0" w:color="auto"/>
            <w:left w:val="none" w:sz="0" w:space="0" w:color="auto"/>
            <w:bottom w:val="none" w:sz="0" w:space="0" w:color="auto"/>
            <w:right w:val="none" w:sz="0" w:space="0" w:color="auto"/>
          </w:divBdr>
        </w:div>
        <w:div w:id="627131834">
          <w:marLeft w:val="0"/>
          <w:marRight w:val="0"/>
          <w:marTop w:val="0"/>
          <w:marBottom w:val="0"/>
          <w:divBdr>
            <w:top w:val="none" w:sz="0" w:space="0" w:color="auto"/>
            <w:left w:val="none" w:sz="0" w:space="0" w:color="auto"/>
            <w:bottom w:val="none" w:sz="0" w:space="0" w:color="auto"/>
            <w:right w:val="none" w:sz="0" w:space="0" w:color="auto"/>
          </w:divBdr>
        </w:div>
        <w:div w:id="367217759">
          <w:marLeft w:val="0"/>
          <w:marRight w:val="0"/>
          <w:marTop w:val="0"/>
          <w:marBottom w:val="0"/>
          <w:divBdr>
            <w:top w:val="none" w:sz="0" w:space="0" w:color="auto"/>
            <w:left w:val="none" w:sz="0" w:space="0" w:color="auto"/>
            <w:bottom w:val="none" w:sz="0" w:space="0" w:color="auto"/>
            <w:right w:val="none" w:sz="0" w:space="0" w:color="auto"/>
          </w:divBdr>
        </w:div>
        <w:div w:id="2124575597">
          <w:marLeft w:val="0"/>
          <w:marRight w:val="0"/>
          <w:marTop w:val="0"/>
          <w:marBottom w:val="0"/>
          <w:divBdr>
            <w:top w:val="none" w:sz="0" w:space="0" w:color="auto"/>
            <w:left w:val="none" w:sz="0" w:space="0" w:color="auto"/>
            <w:bottom w:val="none" w:sz="0" w:space="0" w:color="auto"/>
            <w:right w:val="none" w:sz="0" w:space="0" w:color="auto"/>
          </w:divBdr>
        </w:div>
        <w:div w:id="1332101955">
          <w:marLeft w:val="0"/>
          <w:marRight w:val="0"/>
          <w:marTop w:val="0"/>
          <w:marBottom w:val="0"/>
          <w:divBdr>
            <w:top w:val="none" w:sz="0" w:space="0" w:color="auto"/>
            <w:left w:val="none" w:sz="0" w:space="0" w:color="auto"/>
            <w:bottom w:val="none" w:sz="0" w:space="0" w:color="auto"/>
            <w:right w:val="none" w:sz="0" w:space="0" w:color="auto"/>
          </w:divBdr>
        </w:div>
        <w:div w:id="2135101104">
          <w:marLeft w:val="0"/>
          <w:marRight w:val="0"/>
          <w:marTop w:val="0"/>
          <w:marBottom w:val="0"/>
          <w:divBdr>
            <w:top w:val="none" w:sz="0" w:space="0" w:color="auto"/>
            <w:left w:val="none" w:sz="0" w:space="0" w:color="auto"/>
            <w:bottom w:val="none" w:sz="0" w:space="0" w:color="auto"/>
            <w:right w:val="none" w:sz="0" w:space="0" w:color="auto"/>
          </w:divBdr>
        </w:div>
        <w:div w:id="2090494888">
          <w:marLeft w:val="0"/>
          <w:marRight w:val="0"/>
          <w:marTop w:val="0"/>
          <w:marBottom w:val="0"/>
          <w:divBdr>
            <w:top w:val="none" w:sz="0" w:space="0" w:color="auto"/>
            <w:left w:val="none" w:sz="0" w:space="0" w:color="auto"/>
            <w:bottom w:val="none" w:sz="0" w:space="0" w:color="auto"/>
            <w:right w:val="none" w:sz="0" w:space="0" w:color="auto"/>
          </w:divBdr>
        </w:div>
        <w:div w:id="1069571303">
          <w:marLeft w:val="0"/>
          <w:marRight w:val="0"/>
          <w:marTop w:val="0"/>
          <w:marBottom w:val="0"/>
          <w:divBdr>
            <w:top w:val="none" w:sz="0" w:space="0" w:color="auto"/>
            <w:left w:val="none" w:sz="0" w:space="0" w:color="auto"/>
            <w:bottom w:val="none" w:sz="0" w:space="0" w:color="auto"/>
            <w:right w:val="none" w:sz="0" w:space="0" w:color="auto"/>
          </w:divBdr>
        </w:div>
        <w:div w:id="506529230">
          <w:marLeft w:val="0"/>
          <w:marRight w:val="0"/>
          <w:marTop w:val="0"/>
          <w:marBottom w:val="0"/>
          <w:divBdr>
            <w:top w:val="none" w:sz="0" w:space="0" w:color="auto"/>
            <w:left w:val="none" w:sz="0" w:space="0" w:color="auto"/>
            <w:bottom w:val="none" w:sz="0" w:space="0" w:color="auto"/>
            <w:right w:val="none" w:sz="0" w:space="0" w:color="auto"/>
          </w:divBdr>
        </w:div>
        <w:div w:id="816998678">
          <w:marLeft w:val="0"/>
          <w:marRight w:val="0"/>
          <w:marTop w:val="0"/>
          <w:marBottom w:val="0"/>
          <w:divBdr>
            <w:top w:val="none" w:sz="0" w:space="0" w:color="auto"/>
            <w:left w:val="none" w:sz="0" w:space="0" w:color="auto"/>
            <w:bottom w:val="none" w:sz="0" w:space="0" w:color="auto"/>
            <w:right w:val="none" w:sz="0" w:space="0" w:color="auto"/>
          </w:divBdr>
        </w:div>
        <w:div w:id="243998288">
          <w:marLeft w:val="0"/>
          <w:marRight w:val="0"/>
          <w:marTop w:val="0"/>
          <w:marBottom w:val="0"/>
          <w:divBdr>
            <w:top w:val="none" w:sz="0" w:space="0" w:color="auto"/>
            <w:left w:val="none" w:sz="0" w:space="0" w:color="auto"/>
            <w:bottom w:val="none" w:sz="0" w:space="0" w:color="auto"/>
            <w:right w:val="none" w:sz="0" w:space="0" w:color="auto"/>
          </w:divBdr>
        </w:div>
        <w:div w:id="1785421083">
          <w:marLeft w:val="0"/>
          <w:marRight w:val="0"/>
          <w:marTop w:val="0"/>
          <w:marBottom w:val="0"/>
          <w:divBdr>
            <w:top w:val="none" w:sz="0" w:space="0" w:color="auto"/>
            <w:left w:val="none" w:sz="0" w:space="0" w:color="auto"/>
            <w:bottom w:val="none" w:sz="0" w:space="0" w:color="auto"/>
            <w:right w:val="none" w:sz="0" w:space="0" w:color="auto"/>
          </w:divBdr>
        </w:div>
        <w:div w:id="1859612772">
          <w:marLeft w:val="0"/>
          <w:marRight w:val="0"/>
          <w:marTop w:val="0"/>
          <w:marBottom w:val="0"/>
          <w:divBdr>
            <w:top w:val="none" w:sz="0" w:space="0" w:color="auto"/>
            <w:left w:val="none" w:sz="0" w:space="0" w:color="auto"/>
            <w:bottom w:val="none" w:sz="0" w:space="0" w:color="auto"/>
            <w:right w:val="none" w:sz="0" w:space="0" w:color="auto"/>
          </w:divBdr>
        </w:div>
        <w:div w:id="1491869166">
          <w:marLeft w:val="0"/>
          <w:marRight w:val="0"/>
          <w:marTop w:val="0"/>
          <w:marBottom w:val="0"/>
          <w:divBdr>
            <w:top w:val="none" w:sz="0" w:space="0" w:color="auto"/>
            <w:left w:val="none" w:sz="0" w:space="0" w:color="auto"/>
            <w:bottom w:val="none" w:sz="0" w:space="0" w:color="auto"/>
            <w:right w:val="none" w:sz="0" w:space="0" w:color="auto"/>
          </w:divBdr>
        </w:div>
        <w:div w:id="1244560834">
          <w:marLeft w:val="0"/>
          <w:marRight w:val="0"/>
          <w:marTop w:val="0"/>
          <w:marBottom w:val="0"/>
          <w:divBdr>
            <w:top w:val="none" w:sz="0" w:space="0" w:color="auto"/>
            <w:left w:val="none" w:sz="0" w:space="0" w:color="auto"/>
            <w:bottom w:val="none" w:sz="0" w:space="0" w:color="auto"/>
            <w:right w:val="none" w:sz="0" w:space="0" w:color="auto"/>
          </w:divBdr>
        </w:div>
        <w:div w:id="607737854">
          <w:marLeft w:val="0"/>
          <w:marRight w:val="0"/>
          <w:marTop w:val="0"/>
          <w:marBottom w:val="0"/>
          <w:divBdr>
            <w:top w:val="none" w:sz="0" w:space="0" w:color="auto"/>
            <w:left w:val="none" w:sz="0" w:space="0" w:color="auto"/>
            <w:bottom w:val="none" w:sz="0" w:space="0" w:color="auto"/>
            <w:right w:val="none" w:sz="0" w:space="0" w:color="auto"/>
          </w:divBdr>
        </w:div>
        <w:div w:id="1526018884">
          <w:marLeft w:val="0"/>
          <w:marRight w:val="0"/>
          <w:marTop w:val="0"/>
          <w:marBottom w:val="0"/>
          <w:divBdr>
            <w:top w:val="none" w:sz="0" w:space="0" w:color="auto"/>
            <w:left w:val="none" w:sz="0" w:space="0" w:color="auto"/>
            <w:bottom w:val="none" w:sz="0" w:space="0" w:color="auto"/>
            <w:right w:val="none" w:sz="0" w:space="0" w:color="auto"/>
          </w:divBdr>
        </w:div>
        <w:div w:id="1489057613">
          <w:marLeft w:val="0"/>
          <w:marRight w:val="0"/>
          <w:marTop w:val="0"/>
          <w:marBottom w:val="0"/>
          <w:divBdr>
            <w:top w:val="none" w:sz="0" w:space="0" w:color="auto"/>
            <w:left w:val="none" w:sz="0" w:space="0" w:color="auto"/>
            <w:bottom w:val="none" w:sz="0" w:space="0" w:color="auto"/>
            <w:right w:val="none" w:sz="0" w:space="0" w:color="auto"/>
          </w:divBdr>
        </w:div>
        <w:div w:id="590966181">
          <w:marLeft w:val="0"/>
          <w:marRight w:val="0"/>
          <w:marTop w:val="0"/>
          <w:marBottom w:val="0"/>
          <w:divBdr>
            <w:top w:val="none" w:sz="0" w:space="0" w:color="auto"/>
            <w:left w:val="none" w:sz="0" w:space="0" w:color="auto"/>
            <w:bottom w:val="none" w:sz="0" w:space="0" w:color="auto"/>
            <w:right w:val="none" w:sz="0" w:space="0" w:color="auto"/>
          </w:divBdr>
        </w:div>
        <w:div w:id="1934053023">
          <w:marLeft w:val="0"/>
          <w:marRight w:val="0"/>
          <w:marTop w:val="0"/>
          <w:marBottom w:val="0"/>
          <w:divBdr>
            <w:top w:val="none" w:sz="0" w:space="0" w:color="auto"/>
            <w:left w:val="none" w:sz="0" w:space="0" w:color="auto"/>
            <w:bottom w:val="none" w:sz="0" w:space="0" w:color="auto"/>
            <w:right w:val="none" w:sz="0" w:space="0" w:color="auto"/>
          </w:divBdr>
        </w:div>
        <w:div w:id="956179695">
          <w:marLeft w:val="0"/>
          <w:marRight w:val="0"/>
          <w:marTop w:val="0"/>
          <w:marBottom w:val="0"/>
          <w:divBdr>
            <w:top w:val="none" w:sz="0" w:space="0" w:color="auto"/>
            <w:left w:val="none" w:sz="0" w:space="0" w:color="auto"/>
            <w:bottom w:val="none" w:sz="0" w:space="0" w:color="auto"/>
            <w:right w:val="none" w:sz="0" w:space="0" w:color="auto"/>
          </w:divBdr>
        </w:div>
        <w:div w:id="134686928">
          <w:marLeft w:val="0"/>
          <w:marRight w:val="0"/>
          <w:marTop w:val="0"/>
          <w:marBottom w:val="0"/>
          <w:divBdr>
            <w:top w:val="none" w:sz="0" w:space="0" w:color="auto"/>
            <w:left w:val="none" w:sz="0" w:space="0" w:color="auto"/>
            <w:bottom w:val="none" w:sz="0" w:space="0" w:color="auto"/>
            <w:right w:val="none" w:sz="0" w:space="0" w:color="auto"/>
          </w:divBdr>
        </w:div>
        <w:div w:id="885147208">
          <w:marLeft w:val="0"/>
          <w:marRight w:val="0"/>
          <w:marTop w:val="0"/>
          <w:marBottom w:val="0"/>
          <w:divBdr>
            <w:top w:val="none" w:sz="0" w:space="0" w:color="auto"/>
            <w:left w:val="none" w:sz="0" w:space="0" w:color="auto"/>
            <w:bottom w:val="none" w:sz="0" w:space="0" w:color="auto"/>
            <w:right w:val="none" w:sz="0" w:space="0" w:color="auto"/>
          </w:divBdr>
        </w:div>
        <w:div w:id="1622758258">
          <w:marLeft w:val="0"/>
          <w:marRight w:val="0"/>
          <w:marTop w:val="0"/>
          <w:marBottom w:val="0"/>
          <w:divBdr>
            <w:top w:val="none" w:sz="0" w:space="0" w:color="auto"/>
            <w:left w:val="none" w:sz="0" w:space="0" w:color="auto"/>
            <w:bottom w:val="none" w:sz="0" w:space="0" w:color="auto"/>
            <w:right w:val="none" w:sz="0" w:space="0" w:color="auto"/>
          </w:divBdr>
        </w:div>
        <w:div w:id="1316758683">
          <w:marLeft w:val="0"/>
          <w:marRight w:val="0"/>
          <w:marTop w:val="0"/>
          <w:marBottom w:val="0"/>
          <w:divBdr>
            <w:top w:val="none" w:sz="0" w:space="0" w:color="auto"/>
            <w:left w:val="none" w:sz="0" w:space="0" w:color="auto"/>
            <w:bottom w:val="none" w:sz="0" w:space="0" w:color="auto"/>
            <w:right w:val="none" w:sz="0" w:space="0" w:color="auto"/>
          </w:divBdr>
        </w:div>
        <w:div w:id="1480268252">
          <w:marLeft w:val="0"/>
          <w:marRight w:val="0"/>
          <w:marTop w:val="0"/>
          <w:marBottom w:val="0"/>
          <w:divBdr>
            <w:top w:val="none" w:sz="0" w:space="0" w:color="auto"/>
            <w:left w:val="none" w:sz="0" w:space="0" w:color="auto"/>
            <w:bottom w:val="none" w:sz="0" w:space="0" w:color="auto"/>
            <w:right w:val="none" w:sz="0" w:space="0" w:color="auto"/>
          </w:divBdr>
        </w:div>
        <w:div w:id="651905690">
          <w:marLeft w:val="0"/>
          <w:marRight w:val="0"/>
          <w:marTop w:val="0"/>
          <w:marBottom w:val="0"/>
          <w:divBdr>
            <w:top w:val="none" w:sz="0" w:space="0" w:color="auto"/>
            <w:left w:val="none" w:sz="0" w:space="0" w:color="auto"/>
            <w:bottom w:val="none" w:sz="0" w:space="0" w:color="auto"/>
            <w:right w:val="none" w:sz="0" w:space="0" w:color="auto"/>
          </w:divBdr>
        </w:div>
        <w:div w:id="464078928">
          <w:marLeft w:val="0"/>
          <w:marRight w:val="0"/>
          <w:marTop w:val="0"/>
          <w:marBottom w:val="0"/>
          <w:divBdr>
            <w:top w:val="none" w:sz="0" w:space="0" w:color="auto"/>
            <w:left w:val="none" w:sz="0" w:space="0" w:color="auto"/>
            <w:bottom w:val="none" w:sz="0" w:space="0" w:color="auto"/>
            <w:right w:val="none" w:sz="0" w:space="0" w:color="auto"/>
          </w:divBdr>
        </w:div>
        <w:div w:id="854728810">
          <w:marLeft w:val="0"/>
          <w:marRight w:val="0"/>
          <w:marTop w:val="0"/>
          <w:marBottom w:val="0"/>
          <w:divBdr>
            <w:top w:val="none" w:sz="0" w:space="0" w:color="auto"/>
            <w:left w:val="none" w:sz="0" w:space="0" w:color="auto"/>
            <w:bottom w:val="none" w:sz="0" w:space="0" w:color="auto"/>
            <w:right w:val="none" w:sz="0" w:space="0" w:color="auto"/>
          </w:divBdr>
        </w:div>
        <w:div w:id="584731247">
          <w:marLeft w:val="0"/>
          <w:marRight w:val="0"/>
          <w:marTop w:val="0"/>
          <w:marBottom w:val="0"/>
          <w:divBdr>
            <w:top w:val="none" w:sz="0" w:space="0" w:color="auto"/>
            <w:left w:val="none" w:sz="0" w:space="0" w:color="auto"/>
            <w:bottom w:val="none" w:sz="0" w:space="0" w:color="auto"/>
            <w:right w:val="none" w:sz="0" w:space="0" w:color="auto"/>
          </w:divBdr>
        </w:div>
        <w:div w:id="520702629">
          <w:marLeft w:val="0"/>
          <w:marRight w:val="0"/>
          <w:marTop w:val="0"/>
          <w:marBottom w:val="0"/>
          <w:divBdr>
            <w:top w:val="none" w:sz="0" w:space="0" w:color="auto"/>
            <w:left w:val="none" w:sz="0" w:space="0" w:color="auto"/>
            <w:bottom w:val="none" w:sz="0" w:space="0" w:color="auto"/>
            <w:right w:val="none" w:sz="0" w:space="0" w:color="auto"/>
          </w:divBdr>
        </w:div>
        <w:div w:id="700595232">
          <w:marLeft w:val="0"/>
          <w:marRight w:val="0"/>
          <w:marTop w:val="0"/>
          <w:marBottom w:val="0"/>
          <w:divBdr>
            <w:top w:val="none" w:sz="0" w:space="0" w:color="auto"/>
            <w:left w:val="none" w:sz="0" w:space="0" w:color="auto"/>
            <w:bottom w:val="none" w:sz="0" w:space="0" w:color="auto"/>
            <w:right w:val="none" w:sz="0" w:space="0" w:color="auto"/>
          </w:divBdr>
        </w:div>
        <w:div w:id="794521185">
          <w:marLeft w:val="0"/>
          <w:marRight w:val="0"/>
          <w:marTop w:val="0"/>
          <w:marBottom w:val="0"/>
          <w:divBdr>
            <w:top w:val="none" w:sz="0" w:space="0" w:color="auto"/>
            <w:left w:val="none" w:sz="0" w:space="0" w:color="auto"/>
            <w:bottom w:val="none" w:sz="0" w:space="0" w:color="auto"/>
            <w:right w:val="none" w:sz="0" w:space="0" w:color="auto"/>
          </w:divBdr>
        </w:div>
        <w:div w:id="854223136">
          <w:marLeft w:val="0"/>
          <w:marRight w:val="0"/>
          <w:marTop w:val="0"/>
          <w:marBottom w:val="0"/>
          <w:divBdr>
            <w:top w:val="none" w:sz="0" w:space="0" w:color="auto"/>
            <w:left w:val="none" w:sz="0" w:space="0" w:color="auto"/>
            <w:bottom w:val="none" w:sz="0" w:space="0" w:color="auto"/>
            <w:right w:val="none" w:sz="0" w:space="0" w:color="auto"/>
          </w:divBdr>
        </w:div>
        <w:div w:id="247927376">
          <w:marLeft w:val="0"/>
          <w:marRight w:val="0"/>
          <w:marTop w:val="0"/>
          <w:marBottom w:val="0"/>
          <w:divBdr>
            <w:top w:val="none" w:sz="0" w:space="0" w:color="auto"/>
            <w:left w:val="none" w:sz="0" w:space="0" w:color="auto"/>
            <w:bottom w:val="none" w:sz="0" w:space="0" w:color="auto"/>
            <w:right w:val="none" w:sz="0" w:space="0" w:color="auto"/>
          </w:divBdr>
        </w:div>
        <w:div w:id="330449356">
          <w:marLeft w:val="0"/>
          <w:marRight w:val="0"/>
          <w:marTop w:val="0"/>
          <w:marBottom w:val="0"/>
          <w:divBdr>
            <w:top w:val="none" w:sz="0" w:space="0" w:color="auto"/>
            <w:left w:val="none" w:sz="0" w:space="0" w:color="auto"/>
            <w:bottom w:val="none" w:sz="0" w:space="0" w:color="auto"/>
            <w:right w:val="none" w:sz="0" w:space="0" w:color="auto"/>
          </w:divBdr>
        </w:div>
        <w:div w:id="1423070843">
          <w:marLeft w:val="0"/>
          <w:marRight w:val="0"/>
          <w:marTop w:val="0"/>
          <w:marBottom w:val="0"/>
          <w:divBdr>
            <w:top w:val="none" w:sz="0" w:space="0" w:color="auto"/>
            <w:left w:val="none" w:sz="0" w:space="0" w:color="auto"/>
            <w:bottom w:val="none" w:sz="0" w:space="0" w:color="auto"/>
            <w:right w:val="none" w:sz="0" w:space="0" w:color="auto"/>
          </w:divBdr>
        </w:div>
        <w:div w:id="1303774357">
          <w:marLeft w:val="0"/>
          <w:marRight w:val="0"/>
          <w:marTop w:val="0"/>
          <w:marBottom w:val="0"/>
          <w:divBdr>
            <w:top w:val="none" w:sz="0" w:space="0" w:color="auto"/>
            <w:left w:val="none" w:sz="0" w:space="0" w:color="auto"/>
            <w:bottom w:val="none" w:sz="0" w:space="0" w:color="auto"/>
            <w:right w:val="none" w:sz="0" w:space="0" w:color="auto"/>
          </w:divBdr>
        </w:div>
        <w:div w:id="1217819966">
          <w:marLeft w:val="0"/>
          <w:marRight w:val="0"/>
          <w:marTop w:val="0"/>
          <w:marBottom w:val="0"/>
          <w:divBdr>
            <w:top w:val="none" w:sz="0" w:space="0" w:color="auto"/>
            <w:left w:val="none" w:sz="0" w:space="0" w:color="auto"/>
            <w:bottom w:val="none" w:sz="0" w:space="0" w:color="auto"/>
            <w:right w:val="none" w:sz="0" w:space="0" w:color="auto"/>
          </w:divBdr>
        </w:div>
        <w:div w:id="93403637">
          <w:marLeft w:val="0"/>
          <w:marRight w:val="0"/>
          <w:marTop w:val="0"/>
          <w:marBottom w:val="0"/>
          <w:divBdr>
            <w:top w:val="none" w:sz="0" w:space="0" w:color="auto"/>
            <w:left w:val="none" w:sz="0" w:space="0" w:color="auto"/>
            <w:bottom w:val="none" w:sz="0" w:space="0" w:color="auto"/>
            <w:right w:val="none" w:sz="0" w:space="0" w:color="auto"/>
          </w:divBdr>
        </w:div>
        <w:div w:id="1992827501">
          <w:marLeft w:val="0"/>
          <w:marRight w:val="0"/>
          <w:marTop w:val="0"/>
          <w:marBottom w:val="0"/>
          <w:divBdr>
            <w:top w:val="none" w:sz="0" w:space="0" w:color="auto"/>
            <w:left w:val="none" w:sz="0" w:space="0" w:color="auto"/>
            <w:bottom w:val="none" w:sz="0" w:space="0" w:color="auto"/>
            <w:right w:val="none" w:sz="0" w:space="0" w:color="auto"/>
          </w:divBdr>
        </w:div>
        <w:div w:id="957948881">
          <w:marLeft w:val="0"/>
          <w:marRight w:val="0"/>
          <w:marTop w:val="0"/>
          <w:marBottom w:val="0"/>
          <w:divBdr>
            <w:top w:val="none" w:sz="0" w:space="0" w:color="auto"/>
            <w:left w:val="none" w:sz="0" w:space="0" w:color="auto"/>
            <w:bottom w:val="none" w:sz="0" w:space="0" w:color="auto"/>
            <w:right w:val="none" w:sz="0" w:space="0" w:color="auto"/>
          </w:divBdr>
        </w:div>
        <w:div w:id="493687321">
          <w:marLeft w:val="0"/>
          <w:marRight w:val="0"/>
          <w:marTop w:val="0"/>
          <w:marBottom w:val="0"/>
          <w:divBdr>
            <w:top w:val="none" w:sz="0" w:space="0" w:color="auto"/>
            <w:left w:val="none" w:sz="0" w:space="0" w:color="auto"/>
            <w:bottom w:val="none" w:sz="0" w:space="0" w:color="auto"/>
            <w:right w:val="none" w:sz="0" w:space="0" w:color="auto"/>
          </w:divBdr>
        </w:div>
        <w:div w:id="1684432627">
          <w:marLeft w:val="0"/>
          <w:marRight w:val="0"/>
          <w:marTop w:val="0"/>
          <w:marBottom w:val="0"/>
          <w:divBdr>
            <w:top w:val="none" w:sz="0" w:space="0" w:color="auto"/>
            <w:left w:val="none" w:sz="0" w:space="0" w:color="auto"/>
            <w:bottom w:val="none" w:sz="0" w:space="0" w:color="auto"/>
            <w:right w:val="none" w:sz="0" w:space="0" w:color="auto"/>
          </w:divBdr>
        </w:div>
        <w:div w:id="251940769">
          <w:marLeft w:val="0"/>
          <w:marRight w:val="0"/>
          <w:marTop w:val="0"/>
          <w:marBottom w:val="0"/>
          <w:divBdr>
            <w:top w:val="none" w:sz="0" w:space="0" w:color="auto"/>
            <w:left w:val="none" w:sz="0" w:space="0" w:color="auto"/>
            <w:bottom w:val="none" w:sz="0" w:space="0" w:color="auto"/>
            <w:right w:val="none" w:sz="0" w:space="0" w:color="auto"/>
          </w:divBdr>
        </w:div>
        <w:div w:id="1729918833">
          <w:marLeft w:val="0"/>
          <w:marRight w:val="0"/>
          <w:marTop w:val="0"/>
          <w:marBottom w:val="0"/>
          <w:divBdr>
            <w:top w:val="none" w:sz="0" w:space="0" w:color="auto"/>
            <w:left w:val="none" w:sz="0" w:space="0" w:color="auto"/>
            <w:bottom w:val="none" w:sz="0" w:space="0" w:color="auto"/>
            <w:right w:val="none" w:sz="0" w:space="0" w:color="auto"/>
          </w:divBdr>
        </w:div>
        <w:div w:id="1713771550">
          <w:marLeft w:val="0"/>
          <w:marRight w:val="0"/>
          <w:marTop w:val="0"/>
          <w:marBottom w:val="0"/>
          <w:divBdr>
            <w:top w:val="none" w:sz="0" w:space="0" w:color="auto"/>
            <w:left w:val="none" w:sz="0" w:space="0" w:color="auto"/>
            <w:bottom w:val="none" w:sz="0" w:space="0" w:color="auto"/>
            <w:right w:val="none" w:sz="0" w:space="0" w:color="auto"/>
          </w:divBdr>
        </w:div>
        <w:div w:id="1651135202">
          <w:marLeft w:val="0"/>
          <w:marRight w:val="0"/>
          <w:marTop w:val="0"/>
          <w:marBottom w:val="0"/>
          <w:divBdr>
            <w:top w:val="none" w:sz="0" w:space="0" w:color="auto"/>
            <w:left w:val="none" w:sz="0" w:space="0" w:color="auto"/>
            <w:bottom w:val="none" w:sz="0" w:space="0" w:color="auto"/>
            <w:right w:val="none" w:sz="0" w:space="0" w:color="auto"/>
          </w:divBdr>
        </w:div>
        <w:div w:id="1291471327">
          <w:marLeft w:val="0"/>
          <w:marRight w:val="0"/>
          <w:marTop w:val="0"/>
          <w:marBottom w:val="0"/>
          <w:divBdr>
            <w:top w:val="none" w:sz="0" w:space="0" w:color="auto"/>
            <w:left w:val="none" w:sz="0" w:space="0" w:color="auto"/>
            <w:bottom w:val="none" w:sz="0" w:space="0" w:color="auto"/>
            <w:right w:val="none" w:sz="0" w:space="0" w:color="auto"/>
          </w:divBdr>
        </w:div>
        <w:div w:id="410741493">
          <w:marLeft w:val="0"/>
          <w:marRight w:val="0"/>
          <w:marTop w:val="0"/>
          <w:marBottom w:val="0"/>
          <w:divBdr>
            <w:top w:val="none" w:sz="0" w:space="0" w:color="auto"/>
            <w:left w:val="none" w:sz="0" w:space="0" w:color="auto"/>
            <w:bottom w:val="none" w:sz="0" w:space="0" w:color="auto"/>
            <w:right w:val="none" w:sz="0" w:space="0" w:color="auto"/>
          </w:divBdr>
        </w:div>
        <w:div w:id="1789422917">
          <w:marLeft w:val="0"/>
          <w:marRight w:val="0"/>
          <w:marTop w:val="0"/>
          <w:marBottom w:val="0"/>
          <w:divBdr>
            <w:top w:val="none" w:sz="0" w:space="0" w:color="auto"/>
            <w:left w:val="none" w:sz="0" w:space="0" w:color="auto"/>
            <w:bottom w:val="none" w:sz="0" w:space="0" w:color="auto"/>
            <w:right w:val="none" w:sz="0" w:space="0" w:color="auto"/>
          </w:divBdr>
        </w:div>
        <w:div w:id="698628347">
          <w:marLeft w:val="0"/>
          <w:marRight w:val="0"/>
          <w:marTop w:val="0"/>
          <w:marBottom w:val="0"/>
          <w:divBdr>
            <w:top w:val="none" w:sz="0" w:space="0" w:color="auto"/>
            <w:left w:val="none" w:sz="0" w:space="0" w:color="auto"/>
            <w:bottom w:val="none" w:sz="0" w:space="0" w:color="auto"/>
            <w:right w:val="none" w:sz="0" w:space="0" w:color="auto"/>
          </w:divBdr>
        </w:div>
        <w:div w:id="356006438">
          <w:marLeft w:val="0"/>
          <w:marRight w:val="0"/>
          <w:marTop w:val="0"/>
          <w:marBottom w:val="0"/>
          <w:divBdr>
            <w:top w:val="none" w:sz="0" w:space="0" w:color="auto"/>
            <w:left w:val="none" w:sz="0" w:space="0" w:color="auto"/>
            <w:bottom w:val="none" w:sz="0" w:space="0" w:color="auto"/>
            <w:right w:val="none" w:sz="0" w:space="0" w:color="auto"/>
          </w:divBdr>
        </w:div>
        <w:div w:id="1565065847">
          <w:marLeft w:val="0"/>
          <w:marRight w:val="0"/>
          <w:marTop w:val="0"/>
          <w:marBottom w:val="0"/>
          <w:divBdr>
            <w:top w:val="none" w:sz="0" w:space="0" w:color="auto"/>
            <w:left w:val="none" w:sz="0" w:space="0" w:color="auto"/>
            <w:bottom w:val="none" w:sz="0" w:space="0" w:color="auto"/>
            <w:right w:val="none" w:sz="0" w:space="0" w:color="auto"/>
          </w:divBdr>
        </w:div>
        <w:div w:id="80758594">
          <w:marLeft w:val="0"/>
          <w:marRight w:val="0"/>
          <w:marTop w:val="0"/>
          <w:marBottom w:val="0"/>
          <w:divBdr>
            <w:top w:val="none" w:sz="0" w:space="0" w:color="auto"/>
            <w:left w:val="none" w:sz="0" w:space="0" w:color="auto"/>
            <w:bottom w:val="none" w:sz="0" w:space="0" w:color="auto"/>
            <w:right w:val="none" w:sz="0" w:space="0" w:color="auto"/>
          </w:divBdr>
        </w:div>
        <w:div w:id="1348824855">
          <w:marLeft w:val="0"/>
          <w:marRight w:val="0"/>
          <w:marTop w:val="0"/>
          <w:marBottom w:val="0"/>
          <w:divBdr>
            <w:top w:val="none" w:sz="0" w:space="0" w:color="auto"/>
            <w:left w:val="none" w:sz="0" w:space="0" w:color="auto"/>
            <w:bottom w:val="none" w:sz="0" w:space="0" w:color="auto"/>
            <w:right w:val="none" w:sz="0" w:space="0" w:color="auto"/>
          </w:divBdr>
        </w:div>
        <w:div w:id="1817141938">
          <w:marLeft w:val="0"/>
          <w:marRight w:val="0"/>
          <w:marTop w:val="0"/>
          <w:marBottom w:val="0"/>
          <w:divBdr>
            <w:top w:val="none" w:sz="0" w:space="0" w:color="auto"/>
            <w:left w:val="none" w:sz="0" w:space="0" w:color="auto"/>
            <w:bottom w:val="none" w:sz="0" w:space="0" w:color="auto"/>
            <w:right w:val="none" w:sz="0" w:space="0" w:color="auto"/>
          </w:divBdr>
        </w:div>
        <w:div w:id="1879587457">
          <w:marLeft w:val="0"/>
          <w:marRight w:val="0"/>
          <w:marTop w:val="0"/>
          <w:marBottom w:val="0"/>
          <w:divBdr>
            <w:top w:val="none" w:sz="0" w:space="0" w:color="auto"/>
            <w:left w:val="none" w:sz="0" w:space="0" w:color="auto"/>
            <w:bottom w:val="none" w:sz="0" w:space="0" w:color="auto"/>
            <w:right w:val="none" w:sz="0" w:space="0" w:color="auto"/>
          </w:divBdr>
        </w:div>
        <w:div w:id="267590647">
          <w:marLeft w:val="0"/>
          <w:marRight w:val="0"/>
          <w:marTop w:val="0"/>
          <w:marBottom w:val="0"/>
          <w:divBdr>
            <w:top w:val="none" w:sz="0" w:space="0" w:color="auto"/>
            <w:left w:val="none" w:sz="0" w:space="0" w:color="auto"/>
            <w:bottom w:val="none" w:sz="0" w:space="0" w:color="auto"/>
            <w:right w:val="none" w:sz="0" w:space="0" w:color="auto"/>
          </w:divBdr>
        </w:div>
        <w:div w:id="1525435050">
          <w:marLeft w:val="0"/>
          <w:marRight w:val="0"/>
          <w:marTop w:val="0"/>
          <w:marBottom w:val="0"/>
          <w:divBdr>
            <w:top w:val="none" w:sz="0" w:space="0" w:color="auto"/>
            <w:left w:val="none" w:sz="0" w:space="0" w:color="auto"/>
            <w:bottom w:val="none" w:sz="0" w:space="0" w:color="auto"/>
            <w:right w:val="none" w:sz="0" w:space="0" w:color="auto"/>
          </w:divBdr>
        </w:div>
        <w:div w:id="2015104694">
          <w:marLeft w:val="0"/>
          <w:marRight w:val="0"/>
          <w:marTop w:val="0"/>
          <w:marBottom w:val="0"/>
          <w:divBdr>
            <w:top w:val="none" w:sz="0" w:space="0" w:color="auto"/>
            <w:left w:val="none" w:sz="0" w:space="0" w:color="auto"/>
            <w:bottom w:val="none" w:sz="0" w:space="0" w:color="auto"/>
            <w:right w:val="none" w:sz="0" w:space="0" w:color="auto"/>
          </w:divBdr>
        </w:div>
        <w:div w:id="1670979371">
          <w:marLeft w:val="0"/>
          <w:marRight w:val="0"/>
          <w:marTop w:val="0"/>
          <w:marBottom w:val="0"/>
          <w:divBdr>
            <w:top w:val="none" w:sz="0" w:space="0" w:color="auto"/>
            <w:left w:val="none" w:sz="0" w:space="0" w:color="auto"/>
            <w:bottom w:val="none" w:sz="0" w:space="0" w:color="auto"/>
            <w:right w:val="none" w:sz="0" w:space="0" w:color="auto"/>
          </w:divBdr>
        </w:div>
        <w:div w:id="1131095119">
          <w:marLeft w:val="0"/>
          <w:marRight w:val="0"/>
          <w:marTop w:val="0"/>
          <w:marBottom w:val="0"/>
          <w:divBdr>
            <w:top w:val="none" w:sz="0" w:space="0" w:color="auto"/>
            <w:left w:val="none" w:sz="0" w:space="0" w:color="auto"/>
            <w:bottom w:val="none" w:sz="0" w:space="0" w:color="auto"/>
            <w:right w:val="none" w:sz="0" w:space="0" w:color="auto"/>
          </w:divBdr>
        </w:div>
        <w:div w:id="223956942">
          <w:marLeft w:val="0"/>
          <w:marRight w:val="0"/>
          <w:marTop w:val="0"/>
          <w:marBottom w:val="0"/>
          <w:divBdr>
            <w:top w:val="none" w:sz="0" w:space="0" w:color="auto"/>
            <w:left w:val="none" w:sz="0" w:space="0" w:color="auto"/>
            <w:bottom w:val="none" w:sz="0" w:space="0" w:color="auto"/>
            <w:right w:val="none" w:sz="0" w:space="0" w:color="auto"/>
          </w:divBdr>
        </w:div>
        <w:div w:id="1150944506">
          <w:marLeft w:val="0"/>
          <w:marRight w:val="0"/>
          <w:marTop w:val="0"/>
          <w:marBottom w:val="0"/>
          <w:divBdr>
            <w:top w:val="none" w:sz="0" w:space="0" w:color="auto"/>
            <w:left w:val="none" w:sz="0" w:space="0" w:color="auto"/>
            <w:bottom w:val="none" w:sz="0" w:space="0" w:color="auto"/>
            <w:right w:val="none" w:sz="0" w:space="0" w:color="auto"/>
          </w:divBdr>
        </w:div>
        <w:div w:id="1645231612">
          <w:marLeft w:val="0"/>
          <w:marRight w:val="0"/>
          <w:marTop w:val="0"/>
          <w:marBottom w:val="0"/>
          <w:divBdr>
            <w:top w:val="none" w:sz="0" w:space="0" w:color="auto"/>
            <w:left w:val="none" w:sz="0" w:space="0" w:color="auto"/>
            <w:bottom w:val="none" w:sz="0" w:space="0" w:color="auto"/>
            <w:right w:val="none" w:sz="0" w:space="0" w:color="auto"/>
          </w:divBdr>
        </w:div>
        <w:div w:id="437523773">
          <w:marLeft w:val="0"/>
          <w:marRight w:val="0"/>
          <w:marTop w:val="0"/>
          <w:marBottom w:val="0"/>
          <w:divBdr>
            <w:top w:val="none" w:sz="0" w:space="0" w:color="auto"/>
            <w:left w:val="none" w:sz="0" w:space="0" w:color="auto"/>
            <w:bottom w:val="none" w:sz="0" w:space="0" w:color="auto"/>
            <w:right w:val="none" w:sz="0" w:space="0" w:color="auto"/>
          </w:divBdr>
        </w:div>
        <w:div w:id="1310131496">
          <w:marLeft w:val="0"/>
          <w:marRight w:val="0"/>
          <w:marTop w:val="0"/>
          <w:marBottom w:val="0"/>
          <w:divBdr>
            <w:top w:val="none" w:sz="0" w:space="0" w:color="auto"/>
            <w:left w:val="none" w:sz="0" w:space="0" w:color="auto"/>
            <w:bottom w:val="none" w:sz="0" w:space="0" w:color="auto"/>
            <w:right w:val="none" w:sz="0" w:space="0" w:color="auto"/>
          </w:divBdr>
        </w:div>
        <w:div w:id="1618676241">
          <w:marLeft w:val="0"/>
          <w:marRight w:val="0"/>
          <w:marTop w:val="0"/>
          <w:marBottom w:val="0"/>
          <w:divBdr>
            <w:top w:val="none" w:sz="0" w:space="0" w:color="auto"/>
            <w:left w:val="none" w:sz="0" w:space="0" w:color="auto"/>
            <w:bottom w:val="none" w:sz="0" w:space="0" w:color="auto"/>
            <w:right w:val="none" w:sz="0" w:space="0" w:color="auto"/>
          </w:divBdr>
        </w:div>
        <w:div w:id="637809354">
          <w:marLeft w:val="0"/>
          <w:marRight w:val="0"/>
          <w:marTop w:val="0"/>
          <w:marBottom w:val="0"/>
          <w:divBdr>
            <w:top w:val="none" w:sz="0" w:space="0" w:color="auto"/>
            <w:left w:val="none" w:sz="0" w:space="0" w:color="auto"/>
            <w:bottom w:val="none" w:sz="0" w:space="0" w:color="auto"/>
            <w:right w:val="none" w:sz="0" w:space="0" w:color="auto"/>
          </w:divBdr>
        </w:div>
        <w:div w:id="54208397">
          <w:marLeft w:val="0"/>
          <w:marRight w:val="0"/>
          <w:marTop w:val="0"/>
          <w:marBottom w:val="0"/>
          <w:divBdr>
            <w:top w:val="none" w:sz="0" w:space="0" w:color="auto"/>
            <w:left w:val="none" w:sz="0" w:space="0" w:color="auto"/>
            <w:bottom w:val="none" w:sz="0" w:space="0" w:color="auto"/>
            <w:right w:val="none" w:sz="0" w:space="0" w:color="auto"/>
          </w:divBdr>
        </w:div>
        <w:div w:id="1729721717">
          <w:marLeft w:val="0"/>
          <w:marRight w:val="0"/>
          <w:marTop w:val="0"/>
          <w:marBottom w:val="0"/>
          <w:divBdr>
            <w:top w:val="none" w:sz="0" w:space="0" w:color="auto"/>
            <w:left w:val="none" w:sz="0" w:space="0" w:color="auto"/>
            <w:bottom w:val="none" w:sz="0" w:space="0" w:color="auto"/>
            <w:right w:val="none" w:sz="0" w:space="0" w:color="auto"/>
          </w:divBdr>
        </w:div>
        <w:div w:id="580062293">
          <w:marLeft w:val="0"/>
          <w:marRight w:val="0"/>
          <w:marTop w:val="0"/>
          <w:marBottom w:val="0"/>
          <w:divBdr>
            <w:top w:val="none" w:sz="0" w:space="0" w:color="auto"/>
            <w:left w:val="none" w:sz="0" w:space="0" w:color="auto"/>
            <w:bottom w:val="none" w:sz="0" w:space="0" w:color="auto"/>
            <w:right w:val="none" w:sz="0" w:space="0" w:color="auto"/>
          </w:divBdr>
        </w:div>
        <w:div w:id="615795220">
          <w:marLeft w:val="0"/>
          <w:marRight w:val="0"/>
          <w:marTop w:val="0"/>
          <w:marBottom w:val="0"/>
          <w:divBdr>
            <w:top w:val="none" w:sz="0" w:space="0" w:color="auto"/>
            <w:left w:val="none" w:sz="0" w:space="0" w:color="auto"/>
            <w:bottom w:val="none" w:sz="0" w:space="0" w:color="auto"/>
            <w:right w:val="none" w:sz="0" w:space="0" w:color="auto"/>
          </w:divBdr>
        </w:div>
        <w:div w:id="198325171">
          <w:marLeft w:val="0"/>
          <w:marRight w:val="0"/>
          <w:marTop w:val="0"/>
          <w:marBottom w:val="0"/>
          <w:divBdr>
            <w:top w:val="none" w:sz="0" w:space="0" w:color="auto"/>
            <w:left w:val="none" w:sz="0" w:space="0" w:color="auto"/>
            <w:bottom w:val="none" w:sz="0" w:space="0" w:color="auto"/>
            <w:right w:val="none" w:sz="0" w:space="0" w:color="auto"/>
          </w:divBdr>
        </w:div>
        <w:div w:id="1810781541">
          <w:marLeft w:val="0"/>
          <w:marRight w:val="0"/>
          <w:marTop w:val="0"/>
          <w:marBottom w:val="0"/>
          <w:divBdr>
            <w:top w:val="none" w:sz="0" w:space="0" w:color="auto"/>
            <w:left w:val="none" w:sz="0" w:space="0" w:color="auto"/>
            <w:bottom w:val="none" w:sz="0" w:space="0" w:color="auto"/>
            <w:right w:val="none" w:sz="0" w:space="0" w:color="auto"/>
          </w:divBdr>
        </w:div>
        <w:div w:id="882324490">
          <w:marLeft w:val="0"/>
          <w:marRight w:val="0"/>
          <w:marTop w:val="0"/>
          <w:marBottom w:val="0"/>
          <w:divBdr>
            <w:top w:val="none" w:sz="0" w:space="0" w:color="auto"/>
            <w:left w:val="none" w:sz="0" w:space="0" w:color="auto"/>
            <w:bottom w:val="none" w:sz="0" w:space="0" w:color="auto"/>
            <w:right w:val="none" w:sz="0" w:space="0" w:color="auto"/>
          </w:divBdr>
        </w:div>
        <w:div w:id="1942105121">
          <w:marLeft w:val="0"/>
          <w:marRight w:val="0"/>
          <w:marTop w:val="0"/>
          <w:marBottom w:val="0"/>
          <w:divBdr>
            <w:top w:val="none" w:sz="0" w:space="0" w:color="auto"/>
            <w:left w:val="none" w:sz="0" w:space="0" w:color="auto"/>
            <w:bottom w:val="none" w:sz="0" w:space="0" w:color="auto"/>
            <w:right w:val="none" w:sz="0" w:space="0" w:color="auto"/>
          </w:divBdr>
        </w:div>
        <w:div w:id="132453104">
          <w:marLeft w:val="0"/>
          <w:marRight w:val="0"/>
          <w:marTop w:val="0"/>
          <w:marBottom w:val="0"/>
          <w:divBdr>
            <w:top w:val="none" w:sz="0" w:space="0" w:color="auto"/>
            <w:left w:val="none" w:sz="0" w:space="0" w:color="auto"/>
            <w:bottom w:val="none" w:sz="0" w:space="0" w:color="auto"/>
            <w:right w:val="none" w:sz="0" w:space="0" w:color="auto"/>
          </w:divBdr>
        </w:div>
        <w:div w:id="527451374">
          <w:marLeft w:val="0"/>
          <w:marRight w:val="0"/>
          <w:marTop w:val="0"/>
          <w:marBottom w:val="0"/>
          <w:divBdr>
            <w:top w:val="none" w:sz="0" w:space="0" w:color="auto"/>
            <w:left w:val="none" w:sz="0" w:space="0" w:color="auto"/>
            <w:bottom w:val="none" w:sz="0" w:space="0" w:color="auto"/>
            <w:right w:val="none" w:sz="0" w:space="0" w:color="auto"/>
          </w:divBdr>
        </w:div>
        <w:div w:id="157775857">
          <w:marLeft w:val="0"/>
          <w:marRight w:val="0"/>
          <w:marTop w:val="0"/>
          <w:marBottom w:val="0"/>
          <w:divBdr>
            <w:top w:val="none" w:sz="0" w:space="0" w:color="auto"/>
            <w:left w:val="none" w:sz="0" w:space="0" w:color="auto"/>
            <w:bottom w:val="none" w:sz="0" w:space="0" w:color="auto"/>
            <w:right w:val="none" w:sz="0" w:space="0" w:color="auto"/>
          </w:divBdr>
        </w:div>
        <w:div w:id="1902717235">
          <w:marLeft w:val="0"/>
          <w:marRight w:val="0"/>
          <w:marTop w:val="0"/>
          <w:marBottom w:val="0"/>
          <w:divBdr>
            <w:top w:val="none" w:sz="0" w:space="0" w:color="auto"/>
            <w:left w:val="none" w:sz="0" w:space="0" w:color="auto"/>
            <w:bottom w:val="none" w:sz="0" w:space="0" w:color="auto"/>
            <w:right w:val="none" w:sz="0" w:space="0" w:color="auto"/>
          </w:divBdr>
        </w:div>
        <w:div w:id="640692447">
          <w:marLeft w:val="0"/>
          <w:marRight w:val="0"/>
          <w:marTop w:val="0"/>
          <w:marBottom w:val="0"/>
          <w:divBdr>
            <w:top w:val="none" w:sz="0" w:space="0" w:color="auto"/>
            <w:left w:val="none" w:sz="0" w:space="0" w:color="auto"/>
            <w:bottom w:val="none" w:sz="0" w:space="0" w:color="auto"/>
            <w:right w:val="none" w:sz="0" w:space="0" w:color="auto"/>
          </w:divBdr>
        </w:div>
        <w:div w:id="1817137944">
          <w:marLeft w:val="0"/>
          <w:marRight w:val="0"/>
          <w:marTop w:val="0"/>
          <w:marBottom w:val="0"/>
          <w:divBdr>
            <w:top w:val="none" w:sz="0" w:space="0" w:color="auto"/>
            <w:left w:val="none" w:sz="0" w:space="0" w:color="auto"/>
            <w:bottom w:val="none" w:sz="0" w:space="0" w:color="auto"/>
            <w:right w:val="none" w:sz="0" w:space="0" w:color="auto"/>
          </w:divBdr>
        </w:div>
        <w:div w:id="1357464174">
          <w:marLeft w:val="0"/>
          <w:marRight w:val="0"/>
          <w:marTop w:val="0"/>
          <w:marBottom w:val="0"/>
          <w:divBdr>
            <w:top w:val="none" w:sz="0" w:space="0" w:color="auto"/>
            <w:left w:val="none" w:sz="0" w:space="0" w:color="auto"/>
            <w:bottom w:val="none" w:sz="0" w:space="0" w:color="auto"/>
            <w:right w:val="none" w:sz="0" w:space="0" w:color="auto"/>
          </w:divBdr>
        </w:div>
        <w:div w:id="132524313">
          <w:marLeft w:val="0"/>
          <w:marRight w:val="0"/>
          <w:marTop w:val="0"/>
          <w:marBottom w:val="0"/>
          <w:divBdr>
            <w:top w:val="none" w:sz="0" w:space="0" w:color="auto"/>
            <w:left w:val="none" w:sz="0" w:space="0" w:color="auto"/>
            <w:bottom w:val="none" w:sz="0" w:space="0" w:color="auto"/>
            <w:right w:val="none" w:sz="0" w:space="0" w:color="auto"/>
          </w:divBdr>
        </w:div>
        <w:div w:id="636302916">
          <w:marLeft w:val="0"/>
          <w:marRight w:val="0"/>
          <w:marTop w:val="0"/>
          <w:marBottom w:val="0"/>
          <w:divBdr>
            <w:top w:val="none" w:sz="0" w:space="0" w:color="auto"/>
            <w:left w:val="none" w:sz="0" w:space="0" w:color="auto"/>
            <w:bottom w:val="none" w:sz="0" w:space="0" w:color="auto"/>
            <w:right w:val="none" w:sz="0" w:space="0" w:color="auto"/>
          </w:divBdr>
        </w:div>
        <w:div w:id="1771465175">
          <w:marLeft w:val="0"/>
          <w:marRight w:val="0"/>
          <w:marTop w:val="0"/>
          <w:marBottom w:val="0"/>
          <w:divBdr>
            <w:top w:val="none" w:sz="0" w:space="0" w:color="auto"/>
            <w:left w:val="none" w:sz="0" w:space="0" w:color="auto"/>
            <w:bottom w:val="none" w:sz="0" w:space="0" w:color="auto"/>
            <w:right w:val="none" w:sz="0" w:space="0" w:color="auto"/>
          </w:divBdr>
        </w:div>
        <w:div w:id="387072580">
          <w:marLeft w:val="0"/>
          <w:marRight w:val="0"/>
          <w:marTop w:val="0"/>
          <w:marBottom w:val="0"/>
          <w:divBdr>
            <w:top w:val="none" w:sz="0" w:space="0" w:color="auto"/>
            <w:left w:val="none" w:sz="0" w:space="0" w:color="auto"/>
            <w:bottom w:val="none" w:sz="0" w:space="0" w:color="auto"/>
            <w:right w:val="none" w:sz="0" w:space="0" w:color="auto"/>
          </w:divBdr>
          <w:divsChild>
            <w:div w:id="774714052">
              <w:marLeft w:val="-75"/>
              <w:marRight w:val="0"/>
              <w:marTop w:val="30"/>
              <w:marBottom w:val="30"/>
              <w:divBdr>
                <w:top w:val="none" w:sz="0" w:space="0" w:color="auto"/>
                <w:left w:val="none" w:sz="0" w:space="0" w:color="auto"/>
                <w:bottom w:val="none" w:sz="0" w:space="0" w:color="auto"/>
                <w:right w:val="none" w:sz="0" w:space="0" w:color="auto"/>
              </w:divBdr>
              <w:divsChild>
                <w:div w:id="2087342850">
                  <w:marLeft w:val="0"/>
                  <w:marRight w:val="0"/>
                  <w:marTop w:val="0"/>
                  <w:marBottom w:val="0"/>
                  <w:divBdr>
                    <w:top w:val="none" w:sz="0" w:space="0" w:color="auto"/>
                    <w:left w:val="none" w:sz="0" w:space="0" w:color="auto"/>
                    <w:bottom w:val="none" w:sz="0" w:space="0" w:color="auto"/>
                    <w:right w:val="none" w:sz="0" w:space="0" w:color="auto"/>
                  </w:divBdr>
                  <w:divsChild>
                    <w:div w:id="1285189396">
                      <w:marLeft w:val="0"/>
                      <w:marRight w:val="0"/>
                      <w:marTop w:val="0"/>
                      <w:marBottom w:val="0"/>
                      <w:divBdr>
                        <w:top w:val="none" w:sz="0" w:space="0" w:color="auto"/>
                        <w:left w:val="none" w:sz="0" w:space="0" w:color="auto"/>
                        <w:bottom w:val="none" w:sz="0" w:space="0" w:color="auto"/>
                        <w:right w:val="none" w:sz="0" w:space="0" w:color="auto"/>
                      </w:divBdr>
                      <w:divsChild>
                        <w:div w:id="1560362650">
                          <w:marLeft w:val="0"/>
                          <w:marRight w:val="0"/>
                          <w:marTop w:val="0"/>
                          <w:marBottom w:val="0"/>
                          <w:divBdr>
                            <w:top w:val="none" w:sz="0" w:space="0" w:color="auto"/>
                            <w:left w:val="none" w:sz="0" w:space="0" w:color="auto"/>
                            <w:bottom w:val="none" w:sz="0" w:space="0" w:color="auto"/>
                            <w:right w:val="none" w:sz="0" w:space="0" w:color="auto"/>
                          </w:divBdr>
                        </w:div>
                        <w:div w:id="797339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2618083">
                  <w:marLeft w:val="0"/>
                  <w:marRight w:val="0"/>
                  <w:marTop w:val="0"/>
                  <w:marBottom w:val="0"/>
                  <w:divBdr>
                    <w:top w:val="none" w:sz="0" w:space="0" w:color="auto"/>
                    <w:left w:val="none" w:sz="0" w:space="0" w:color="auto"/>
                    <w:bottom w:val="none" w:sz="0" w:space="0" w:color="auto"/>
                    <w:right w:val="none" w:sz="0" w:space="0" w:color="auto"/>
                  </w:divBdr>
                  <w:divsChild>
                    <w:div w:id="1348867183">
                      <w:marLeft w:val="0"/>
                      <w:marRight w:val="0"/>
                      <w:marTop w:val="0"/>
                      <w:marBottom w:val="0"/>
                      <w:divBdr>
                        <w:top w:val="none" w:sz="0" w:space="0" w:color="auto"/>
                        <w:left w:val="none" w:sz="0" w:space="0" w:color="auto"/>
                        <w:bottom w:val="none" w:sz="0" w:space="0" w:color="auto"/>
                        <w:right w:val="none" w:sz="0" w:space="0" w:color="auto"/>
                      </w:divBdr>
                      <w:divsChild>
                        <w:div w:id="223104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2692277">
                  <w:marLeft w:val="0"/>
                  <w:marRight w:val="0"/>
                  <w:marTop w:val="0"/>
                  <w:marBottom w:val="0"/>
                  <w:divBdr>
                    <w:top w:val="none" w:sz="0" w:space="0" w:color="auto"/>
                    <w:left w:val="none" w:sz="0" w:space="0" w:color="auto"/>
                    <w:bottom w:val="none" w:sz="0" w:space="0" w:color="auto"/>
                    <w:right w:val="none" w:sz="0" w:space="0" w:color="auto"/>
                  </w:divBdr>
                  <w:divsChild>
                    <w:div w:id="1000697939">
                      <w:marLeft w:val="0"/>
                      <w:marRight w:val="0"/>
                      <w:marTop w:val="0"/>
                      <w:marBottom w:val="0"/>
                      <w:divBdr>
                        <w:top w:val="none" w:sz="0" w:space="0" w:color="auto"/>
                        <w:left w:val="none" w:sz="0" w:space="0" w:color="auto"/>
                        <w:bottom w:val="none" w:sz="0" w:space="0" w:color="auto"/>
                        <w:right w:val="none" w:sz="0" w:space="0" w:color="auto"/>
                      </w:divBdr>
                      <w:divsChild>
                        <w:div w:id="1335910614">
                          <w:marLeft w:val="0"/>
                          <w:marRight w:val="0"/>
                          <w:marTop w:val="0"/>
                          <w:marBottom w:val="0"/>
                          <w:divBdr>
                            <w:top w:val="none" w:sz="0" w:space="0" w:color="auto"/>
                            <w:left w:val="none" w:sz="0" w:space="0" w:color="auto"/>
                            <w:bottom w:val="none" w:sz="0" w:space="0" w:color="auto"/>
                            <w:right w:val="none" w:sz="0" w:space="0" w:color="auto"/>
                          </w:divBdr>
                        </w:div>
                        <w:div w:id="664430181">
                          <w:marLeft w:val="0"/>
                          <w:marRight w:val="0"/>
                          <w:marTop w:val="0"/>
                          <w:marBottom w:val="0"/>
                          <w:divBdr>
                            <w:top w:val="none" w:sz="0" w:space="0" w:color="auto"/>
                            <w:left w:val="none" w:sz="0" w:space="0" w:color="auto"/>
                            <w:bottom w:val="none" w:sz="0" w:space="0" w:color="auto"/>
                            <w:right w:val="none" w:sz="0" w:space="0" w:color="auto"/>
                          </w:divBdr>
                        </w:div>
                        <w:div w:id="1784962666">
                          <w:marLeft w:val="0"/>
                          <w:marRight w:val="0"/>
                          <w:marTop w:val="0"/>
                          <w:marBottom w:val="0"/>
                          <w:divBdr>
                            <w:top w:val="none" w:sz="0" w:space="0" w:color="auto"/>
                            <w:left w:val="none" w:sz="0" w:space="0" w:color="auto"/>
                            <w:bottom w:val="none" w:sz="0" w:space="0" w:color="auto"/>
                            <w:right w:val="none" w:sz="0" w:space="0" w:color="auto"/>
                          </w:divBdr>
                        </w:div>
                        <w:div w:id="820273394">
                          <w:marLeft w:val="0"/>
                          <w:marRight w:val="0"/>
                          <w:marTop w:val="0"/>
                          <w:marBottom w:val="0"/>
                          <w:divBdr>
                            <w:top w:val="none" w:sz="0" w:space="0" w:color="auto"/>
                            <w:left w:val="none" w:sz="0" w:space="0" w:color="auto"/>
                            <w:bottom w:val="none" w:sz="0" w:space="0" w:color="auto"/>
                            <w:right w:val="none" w:sz="0" w:space="0" w:color="auto"/>
                          </w:divBdr>
                        </w:div>
                        <w:div w:id="1444568843">
                          <w:marLeft w:val="0"/>
                          <w:marRight w:val="0"/>
                          <w:marTop w:val="0"/>
                          <w:marBottom w:val="0"/>
                          <w:divBdr>
                            <w:top w:val="none" w:sz="0" w:space="0" w:color="auto"/>
                            <w:left w:val="none" w:sz="0" w:space="0" w:color="auto"/>
                            <w:bottom w:val="none" w:sz="0" w:space="0" w:color="auto"/>
                            <w:right w:val="none" w:sz="0" w:space="0" w:color="auto"/>
                          </w:divBdr>
                        </w:div>
                        <w:div w:id="1513757383">
                          <w:marLeft w:val="0"/>
                          <w:marRight w:val="0"/>
                          <w:marTop w:val="0"/>
                          <w:marBottom w:val="0"/>
                          <w:divBdr>
                            <w:top w:val="none" w:sz="0" w:space="0" w:color="auto"/>
                            <w:left w:val="none" w:sz="0" w:space="0" w:color="auto"/>
                            <w:bottom w:val="none" w:sz="0" w:space="0" w:color="auto"/>
                            <w:right w:val="none" w:sz="0" w:space="0" w:color="auto"/>
                          </w:divBdr>
                        </w:div>
                        <w:div w:id="1195575829">
                          <w:marLeft w:val="0"/>
                          <w:marRight w:val="0"/>
                          <w:marTop w:val="0"/>
                          <w:marBottom w:val="0"/>
                          <w:divBdr>
                            <w:top w:val="none" w:sz="0" w:space="0" w:color="auto"/>
                            <w:left w:val="none" w:sz="0" w:space="0" w:color="auto"/>
                            <w:bottom w:val="none" w:sz="0" w:space="0" w:color="auto"/>
                            <w:right w:val="none" w:sz="0" w:space="0" w:color="auto"/>
                          </w:divBdr>
                        </w:div>
                        <w:div w:id="1152404084">
                          <w:marLeft w:val="0"/>
                          <w:marRight w:val="0"/>
                          <w:marTop w:val="0"/>
                          <w:marBottom w:val="0"/>
                          <w:divBdr>
                            <w:top w:val="none" w:sz="0" w:space="0" w:color="auto"/>
                            <w:left w:val="none" w:sz="0" w:space="0" w:color="auto"/>
                            <w:bottom w:val="none" w:sz="0" w:space="0" w:color="auto"/>
                            <w:right w:val="none" w:sz="0" w:space="0" w:color="auto"/>
                          </w:divBdr>
                        </w:div>
                        <w:div w:id="1802453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2811377">
                  <w:marLeft w:val="0"/>
                  <w:marRight w:val="0"/>
                  <w:marTop w:val="0"/>
                  <w:marBottom w:val="0"/>
                  <w:divBdr>
                    <w:top w:val="none" w:sz="0" w:space="0" w:color="auto"/>
                    <w:left w:val="none" w:sz="0" w:space="0" w:color="auto"/>
                    <w:bottom w:val="none" w:sz="0" w:space="0" w:color="auto"/>
                    <w:right w:val="none" w:sz="0" w:space="0" w:color="auto"/>
                  </w:divBdr>
                  <w:divsChild>
                    <w:div w:id="2071727727">
                      <w:marLeft w:val="0"/>
                      <w:marRight w:val="0"/>
                      <w:marTop w:val="0"/>
                      <w:marBottom w:val="0"/>
                      <w:divBdr>
                        <w:top w:val="none" w:sz="0" w:space="0" w:color="auto"/>
                        <w:left w:val="none" w:sz="0" w:space="0" w:color="auto"/>
                        <w:bottom w:val="none" w:sz="0" w:space="0" w:color="auto"/>
                        <w:right w:val="none" w:sz="0" w:space="0" w:color="auto"/>
                      </w:divBdr>
                      <w:divsChild>
                        <w:div w:id="570310355">
                          <w:marLeft w:val="0"/>
                          <w:marRight w:val="0"/>
                          <w:marTop w:val="0"/>
                          <w:marBottom w:val="0"/>
                          <w:divBdr>
                            <w:top w:val="none" w:sz="0" w:space="0" w:color="auto"/>
                            <w:left w:val="none" w:sz="0" w:space="0" w:color="auto"/>
                            <w:bottom w:val="none" w:sz="0" w:space="0" w:color="auto"/>
                            <w:right w:val="none" w:sz="0" w:space="0" w:color="auto"/>
                          </w:divBdr>
                        </w:div>
                        <w:div w:id="771555716">
                          <w:marLeft w:val="0"/>
                          <w:marRight w:val="0"/>
                          <w:marTop w:val="0"/>
                          <w:marBottom w:val="0"/>
                          <w:divBdr>
                            <w:top w:val="none" w:sz="0" w:space="0" w:color="auto"/>
                            <w:left w:val="none" w:sz="0" w:space="0" w:color="auto"/>
                            <w:bottom w:val="none" w:sz="0" w:space="0" w:color="auto"/>
                            <w:right w:val="none" w:sz="0" w:space="0" w:color="auto"/>
                          </w:divBdr>
                        </w:div>
                        <w:div w:id="60851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403223">
                  <w:marLeft w:val="0"/>
                  <w:marRight w:val="0"/>
                  <w:marTop w:val="0"/>
                  <w:marBottom w:val="0"/>
                  <w:divBdr>
                    <w:top w:val="none" w:sz="0" w:space="0" w:color="auto"/>
                    <w:left w:val="none" w:sz="0" w:space="0" w:color="auto"/>
                    <w:bottom w:val="none" w:sz="0" w:space="0" w:color="auto"/>
                    <w:right w:val="none" w:sz="0" w:space="0" w:color="auto"/>
                  </w:divBdr>
                  <w:divsChild>
                    <w:div w:id="1827090510">
                      <w:marLeft w:val="0"/>
                      <w:marRight w:val="0"/>
                      <w:marTop w:val="0"/>
                      <w:marBottom w:val="0"/>
                      <w:divBdr>
                        <w:top w:val="none" w:sz="0" w:space="0" w:color="auto"/>
                        <w:left w:val="none" w:sz="0" w:space="0" w:color="auto"/>
                        <w:bottom w:val="none" w:sz="0" w:space="0" w:color="auto"/>
                        <w:right w:val="none" w:sz="0" w:space="0" w:color="auto"/>
                      </w:divBdr>
                      <w:divsChild>
                        <w:div w:id="1464273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6917118">
                  <w:marLeft w:val="0"/>
                  <w:marRight w:val="0"/>
                  <w:marTop w:val="0"/>
                  <w:marBottom w:val="0"/>
                  <w:divBdr>
                    <w:top w:val="none" w:sz="0" w:space="0" w:color="auto"/>
                    <w:left w:val="none" w:sz="0" w:space="0" w:color="auto"/>
                    <w:bottom w:val="none" w:sz="0" w:space="0" w:color="auto"/>
                    <w:right w:val="none" w:sz="0" w:space="0" w:color="auto"/>
                  </w:divBdr>
                  <w:divsChild>
                    <w:div w:id="517356961">
                      <w:marLeft w:val="0"/>
                      <w:marRight w:val="0"/>
                      <w:marTop w:val="0"/>
                      <w:marBottom w:val="0"/>
                      <w:divBdr>
                        <w:top w:val="none" w:sz="0" w:space="0" w:color="auto"/>
                        <w:left w:val="none" w:sz="0" w:space="0" w:color="auto"/>
                        <w:bottom w:val="none" w:sz="0" w:space="0" w:color="auto"/>
                        <w:right w:val="none" w:sz="0" w:space="0" w:color="auto"/>
                      </w:divBdr>
                      <w:divsChild>
                        <w:div w:id="1266379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3722052">
                  <w:marLeft w:val="0"/>
                  <w:marRight w:val="0"/>
                  <w:marTop w:val="0"/>
                  <w:marBottom w:val="0"/>
                  <w:divBdr>
                    <w:top w:val="none" w:sz="0" w:space="0" w:color="auto"/>
                    <w:left w:val="none" w:sz="0" w:space="0" w:color="auto"/>
                    <w:bottom w:val="none" w:sz="0" w:space="0" w:color="auto"/>
                    <w:right w:val="none" w:sz="0" w:space="0" w:color="auto"/>
                  </w:divBdr>
                  <w:divsChild>
                    <w:div w:id="1083916873">
                      <w:marLeft w:val="0"/>
                      <w:marRight w:val="0"/>
                      <w:marTop w:val="0"/>
                      <w:marBottom w:val="0"/>
                      <w:divBdr>
                        <w:top w:val="none" w:sz="0" w:space="0" w:color="auto"/>
                        <w:left w:val="none" w:sz="0" w:space="0" w:color="auto"/>
                        <w:bottom w:val="none" w:sz="0" w:space="0" w:color="auto"/>
                        <w:right w:val="none" w:sz="0" w:space="0" w:color="auto"/>
                      </w:divBdr>
                      <w:divsChild>
                        <w:div w:id="1079905282">
                          <w:marLeft w:val="0"/>
                          <w:marRight w:val="0"/>
                          <w:marTop w:val="0"/>
                          <w:marBottom w:val="0"/>
                          <w:divBdr>
                            <w:top w:val="none" w:sz="0" w:space="0" w:color="auto"/>
                            <w:left w:val="none" w:sz="0" w:space="0" w:color="auto"/>
                            <w:bottom w:val="none" w:sz="0" w:space="0" w:color="auto"/>
                            <w:right w:val="none" w:sz="0" w:space="0" w:color="auto"/>
                          </w:divBdr>
                        </w:div>
                        <w:div w:id="1142969068">
                          <w:marLeft w:val="0"/>
                          <w:marRight w:val="0"/>
                          <w:marTop w:val="0"/>
                          <w:marBottom w:val="0"/>
                          <w:divBdr>
                            <w:top w:val="none" w:sz="0" w:space="0" w:color="auto"/>
                            <w:left w:val="none" w:sz="0" w:space="0" w:color="auto"/>
                            <w:bottom w:val="none" w:sz="0" w:space="0" w:color="auto"/>
                            <w:right w:val="none" w:sz="0" w:space="0" w:color="auto"/>
                          </w:divBdr>
                        </w:div>
                        <w:div w:id="1100298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8017428">
                  <w:marLeft w:val="0"/>
                  <w:marRight w:val="0"/>
                  <w:marTop w:val="0"/>
                  <w:marBottom w:val="0"/>
                  <w:divBdr>
                    <w:top w:val="none" w:sz="0" w:space="0" w:color="auto"/>
                    <w:left w:val="none" w:sz="0" w:space="0" w:color="auto"/>
                    <w:bottom w:val="none" w:sz="0" w:space="0" w:color="auto"/>
                    <w:right w:val="none" w:sz="0" w:space="0" w:color="auto"/>
                  </w:divBdr>
                  <w:divsChild>
                    <w:div w:id="1060715755">
                      <w:marLeft w:val="0"/>
                      <w:marRight w:val="0"/>
                      <w:marTop w:val="0"/>
                      <w:marBottom w:val="0"/>
                      <w:divBdr>
                        <w:top w:val="none" w:sz="0" w:space="0" w:color="auto"/>
                        <w:left w:val="none" w:sz="0" w:space="0" w:color="auto"/>
                        <w:bottom w:val="none" w:sz="0" w:space="0" w:color="auto"/>
                        <w:right w:val="none" w:sz="0" w:space="0" w:color="auto"/>
                      </w:divBdr>
                      <w:divsChild>
                        <w:div w:id="357195699">
                          <w:marLeft w:val="0"/>
                          <w:marRight w:val="0"/>
                          <w:marTop w:val="0"/>
                          <w:marBottom w:val="0"/>
                          <w:divBdr>
                            <w:top w:val="none" w:sz="0" w:space="0" w:color="auto"/>
                            <w:left w:val="none" w:sz="0" w:space="0" w:color="auto"/>
                            <w:bottom w:val="none" w:sz="0" w:space="0" w:color="auto"/>
                            <w:right w:val="none" w:sz="0" w:space="0" w:color="auto"/>
                          </w:divBdr>
                        </w:div>
                        <w:div w:id="141427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7643657">
                  <w:marLeft w:val="0"/>
                  <w:marRight w:val="0"/>
                  <w:marTop w:val="0"/>
                  <w:marBottom w:val="0"/>
                  <w:divBdr>
                    <w:top w:val="none" w:sz="0" w:space="0" w:color="auto"/>
                    <w:left w:val="none" w:sz="0" w:space="0" w:color="auto"/>
                    <w:bottom w:val="none" w:sz="0" w:space="0" w:color="auto"/>
                    <w:right w:val="none" w:sz="0" w:space="0" w:color="auto"/>
                  </w:divBdr>
                  <w:divsChild>
                    <w:div w:id="1884638466">
                      <w:marLeft w:val="0"/>
                      <w:marRight w:val="0"/>
                      <w:marTop w:val="0"/>
                      <w:marBottom w:val="0"/>
                      <w:divBdr>
                        <w:top w:val="none" w:sz="0" w:space="0" w:color="auto"/>
                        <w:left w:val="none" w:sz="0" w:space="0" w:color="auto"/>
                        <w:bottom w:val="none" w:sz="0" w:space="0" w:color="auto"/>
                        <w:right w:val="none" w:sz="0" w:space="0" w:color="auto"/>
                      </w:divBdr>
                      <w:divsChild>
                        <w:div w:id="1769884887">
                          <w:marLeft w:val="0"/>
                          <w:marRight w:val="0"/>
                          <w:marTop w:val="0"/>
                          <w:marBottom w:val="0"/>
                          <w:divBdr>
                            <w:top w:val="none" w:sz="0" w:space="0" w:color="auto"/>
                            <w:left w:val="none" w:sz="0" w:space="0" w:color="auto"/>
                            <w:bottom w:val="none" w:sz="0" w:space="0" w:color="auto"/>
                            <w:right w:val="none" w:sz="0" w:space="0" w:color="auto"/>
                          </w:divBdr>
                        </w:div>
                        <w:div w:id="12535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0112135">
                  <w:marLeft w:val="0"/>
                  <w:marRight w:val="0"/>
                  <w:marTop w:val="0"/>
                  <w:marBottom w:val="0"/>
                  <w:divBdr>
                    <w:top w:val="none" w:sz="0" w:space="0" w:color="auto"/>
                    <w:left w:val="none" w:sz="0" w:space="0" w:color="auto"/>
                    <w:bottom w:val="none" w:sz="0" w:space="0" w:color="auto"/>
                    <w:right w:val="none" w:sz="0" w:space="0" w:color="auto"/>
                  </w:divBdr>
                  <w:divsChild>
                    <w:div w:id="1692877798">
                      <w:marLeft w:val="0"/>
                      <w:marRight w:val="0"/>
                      <w:marTop w:val="0"/>
                      <w:marBottom w:val="0"/>
                      <w:divBdr>
                        <w:top w:val="none" w:sz="0" w:space="0" w:color="auto"/>
                        <w:left w:val="none" w:sz="0" w:space="0" w:color="auto"/>
                        <w:bottom w:val="none" w:sz="0" w:space="0" w:color="auto"/>
                        <w:right w:val="none" w:sz="0" w:space="0" w:color="auto"/>
                      </w:divBdr>
                      <w:divsChild>
                        <w:div w:id="1014652434">
                          <w:marLeft w:val="0"/>
                          <w:marRight w:val="0"/>
                          <w:marTop w:val="0"/>
                          <w:marBottom w:val="0"/>
                          <w:divBdr>
                            <w:top w:val="none" w:sz="0" w:space="0" w:color="auto"/>
                            <w:left w:val="none" w:sz="0" w:space="0" w:color="auto"/>
                            <w:bottom w:val="none" w:sz="0" w:space="0" w:color="auto"/>
                            <w:right w:val="none" w:sz="0" w:space="0" w:color="auto"/>
                          </w:divBdr>
                        </w:div>
                        <w:div w:id="1931355009">
                          <w:marLeft w:val="0"/>
                          <w:marRight w:val="0"/>
                          <w:marTop w:val="0"/>
                          <w:marBottom w:val="0"/>
                          <w:divBdr>
                            <w:top w:val="none" w:sz="0" w:space="0" w:color="auto"/>
                            <w:left w:val="none" w:sz="0" w:space="0" w:color="auto"/>
                            <w:bottom w:val="none" w:sz="0" w:space="0" w:color="auto"/>
                            <w:right w:val="none" w:sz="0" w:space="0" w:color="auto"/>
                          </w:divBdr>
                        </w:div>
                        <w:div w:id="629635239">
                          <w:marLeft w:val="0"/>
                          <w:marRight w:val="0"/>
                          <w:marTop w:val="0"/>
                          <w:marBottom w:val="0"/>
                          <w:divBdr>
                            <w:top w:val="none" w:sz="0" w:space="0" w:color="auto"/>
                            <w:left w:val="none" w:sz="0" w:space="0" w:color="auto"/>
                            <w:bottom w:val="none" w:sz="0" w:space="0" w:color="auto"/>
                            <w:right w:val="none" w:sz="0" w:space="0" w:color="auto"/>
                          </w:divBdr>
                        </w:div>
                        <w:div w:id="1200973500">
                          <w:marLeft w:val="0"/>
                          <w:marRight w:val="0"/>
                          <w:marTop w:val="0"/>
                          <w:marBottom w:val="0"/>
                          <w:divBdr>
                            <w:top w:val="none" w:sz="0" w:space="0" w:color="auto"/>
                            <w:left w:val="none" w:sz="0" w:space="0" w:color="auto"/>
                            <w:bottom w:val="none" w:sz="0" w:space="0" w:color="auto"/>
                            <w:right w:val="none" w:sz="0" w:space="0" w:color="auto"/>
                          </w:divBdr>
                        </w:div>
                        <w:div w:id="1464811382">
                          <w:marLeft w:val="0"/>
                          <w:marRight w:val="0"/>
                          <w:marTop w:val="0"/>
                          <w:marBottom w:val="0"/>
                          <w:divBdr>
                            <w:top w:val="none" w:sz="0" w:space="0" w:color="auto"/>
                            <w:left w:val="none" w:sz="0" w:space="0" w:color="auto"/>
                            <w:bottom w:val="none" w:sz="0" w:space="0" w:color="auto"/>
                            <w:right w:val="none" w:sz="0" w:space="0" w:color="auto"/>
                          </w:divBdr>
                        </w:div>
                        <w:div w:id="757871011">
                          <w:marLeft w:val="0"/>
                          <w:marRight w:val="0"/>
                          <w:marTop w:val="0"/>
                          <w:marBottom w:val="0"/>
                          <w:divBdr>
                            <w:top w:val="none" w:sz="0" w:space="0" w:color="auto"/>
                            <w:left w:val="none" w:sz="0" w:space="0" w:color="auto"/>
                            <w:bottom w:val="none" w:sz="0" w:space="0" w:color="auto"/>
                            <w:right w:val="none" w:sz="0" w:space="0" w:color="auto"/>
                          </w:divBdr>
                        </w:div>
                        <w:div w:id="1177230261">
                          <w:marLeft w:val="0"/>
                          <w:marRight w:val="0"/>
                          <w:marTop w:val="0"/>
                          <w:marBottom w:val="0"/>
                          <w:divBdr>
                            <w:top w:val="none" w:sz="0" w:space="0" w:color="auto"/>
                            <w:left w:val="none" w:sz="0" w:space="0" w:color="auto"/>
                            <w:bottom w:val="none" w:sz="0" w:space="0" w:color="auto"/>
                            <w:right w:val="none" w:sz="0" w:space="0" w:color="auto"/>
                          </w:divBdr>
                        </w:div>
                        <w:div w:id="2134009427">
                          <w:marLeft w:val="0"/>
                          <w:marRight w:val="0"/>
                          <w:marTop w:val="0"/>
                          <w:marBottom w:val="0"/>
                          <w:divBdr>
                            <w:top w:val="none" w:sz="0" w:space="0" w:color="auto"/>
                            <w:left w:val="none" w:sz="0" w:space="0" w:color="auto"/>
                            <w:bottom w:val="none" w:sz="0" w:space="0" w:color="auto"/>
                            <w:right w:val="none" w:sz="0" w:space="0" w:color="auto"/>
                          </w:divBdr>
                        </w:div>
                        <w:div w:id="356278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8508937">
                  <w:marLeft w:val="0"/>
                  <w:marRight w:val="0"/>
                  <w:marTop w:val="0"/>
                  <w:marBottom w:val="0"/>
                  <w:divBdr>
                    <w:top w:val="none" w:sz="0" w:space="0" w:color="auto"/>
                    <w:left w:val="none" w:sz="0" w:space="0" w:color="auto"/>
                    <w:bottom w:val="none" w:sz="0" w:space="0" w:color="auto"/>
                    <w:right w:val="none" w:sz="0" w:space="0" w:color="auto"/>
                  </w:divBdr>
                  <w:divsChild>
                    <w:div w:id="1607349506">
                      <w:marLeft w:val="0"/>
                      <w:marRight w:val="0"/>
                      <w:marTop w:val="0"/>
                      <w:marBottom w:val="0"/>
                      <w:divBdr>
                        <w:top w:val="none" w:sz="0" w:space="0" w:color="auto"/>
                        <w:left w:val="none" w:sz="0" w:space="0" w:color="auto"/>
                        <w:bottom w:val="none" w:sz="0" w:space="0" w:color="auto"/>
                        <w:right w:val="none" w:sz="0" w:space="0" w:color="auto"/>
                      </w:divBdr>
                      <w:divsChild>
                        <w:div w:id="1349407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7164226">
                  <w:marLeft w:val="0"/>
                  <w:marRight w:val="0"/>
                  <w:marTop w:val="0"/>
                  <w:marBottom w:val="0"/>
                  <w:divBdr>
                    <w:top w:val="none" w:sz="0" w:space="0" w:color="auto"/>
                    <w:left w:val="none" w:sz="0" w:space="0" w:color="auto"/>
                    <w:bottom w:val="none" w:sz="0" w:space="0" w:color="auto"/>
                    <w:right w:val="none" w:sz="0" w:space="0" w:color="auto"/>
                  </w:divBdr>
                  <w:divsChild>
                    <w:div w:id="1045715937">
                      <w:marLeft w:val="0"/>
                      <w:marRight w:val="0"/>
                      <w:marTop w:val="0"/>
                      <w:marBottom w:val="0"/>
                      <w:divBdr>
                        <w:top w:val="none" w:sz="0" w:space="0" w:color="auto"/>
                        <w:left w:val="none" w:sz="0" w:space="0" w:color="auto"/>
                        <w:bottom w:val="none" w:sz="0" w:space="0" w:color="auto"/>
                        <w:right w:val="none" w:sz="0" w:space="0" w:color="auto"/>
                      </w:divBdr>
                      <w:divsChild>
                        <w:div w:id="784736815">
                          <w:marLeft w:val="0"/>
                          <w:marRight w:val="0"/>
                          <w:marTop w:val="0"/>
                          <w:marBottom w:val="0"/>
                          <w:divBdr>
                            <w:top w:val="none" w:sz="0" w:space="0" w:color="auto"/>
                            <w:left w:val="none" w:sz="0" w:space="0" w:color="auto"/>
                            <w:bottom w:val="none" w:sz="0" w:space="0" w:color="auto"/>
                            <w:right w:val="none" w:sz="0" w:space="0" w:color="auto"/>
                          </w:divBdr>
                        </w:div>
                        <w:div w:id="2059818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0030731">
                  <w:marLeft w:val="0"/>
                  <w:marRight w:val="0"/>
                  <w:marTop w:val="0"/>
                  <w:marBottom w:val="0"/>
                  <w:divBdr>
                    <w:top w:val="none" w:sz="0" w:space="0" w:color="auto"/>
                    <w:left w:val="none" w:sz="0" w:space="0" w:color="auto"/>
                    <w:bottom w:val="none" w:sz="0" w:space="0" w:color="auto"/>
                    <w:right w:val="none" w:sz="0" w:space="0" w:color="auto"/>
                  </w:divBdr>
                  <w:divsChild>
                    <w:div w:id="479690209">
                      <w:marLeft w:val="0"/>
                      <w:marRight w:val="0"/>
                      <w:marTop w:val="0"/>
                      <w:marBottom w:val="0"/>
                      <w:divBdr>
                        <w:top w:val="none" w:sz="0" w:space="0" w:color="auto"/>
                        <w:left w:val="none" w:sz="0" w:space="0" w:color="auto"/>
                        <w:bottom w:val="none" w:sz="0" w:space="0" w:color="auto"/>
                        <w:right w:val="none" w:sz="0" w:space="0" w:color="auto"/>
                      </w:divBdr>
                      <w:divsChild>
                        <w:div w:id="2140495394">
                          <w:marLeft w:val="0"/>
                          <w:marRight w:val="0"/>
                          <w:marTop w:val="0"/>
                          <w:marBottom w:val="0"/>
                          <w:divBdr>
                            <w:top w:val="none" w:sz="0" w:space="0" w:color="auto"/>
                            <w:left w:val="none" w:sz="0" w:space="0" w:color="auto"/>
                            <w:bottom w:val="none" w:sz="0" w:space="0" w:color="auto"/>
                            <w:right w:val="none" w:sz="0" w:space="0" w:color="auto"/>
                          </w:divBdr>
                        </w:div>
                        <w:div w:id="1935475802">
                          <w:marLeft w:val="0"/>
                          <w:marRight w:val="0"/>
                          <w:marTop w:val="0"/>
                          <w:marBottom w:val="0"/>
                          <w:divBdr>
                            <w:top w:val="none" w:sz="0" w:space="0" w:color="auto"/>
                            <w:left w:val="none" w:sz="0" w:space="0" w:color="auto"/>
                            <w:bottom w:val="none" w:sz="0" w:space="0" w:color="auto"/>
                            <w:right w:val="none" w:sz="0" w:space="0" w:color="auto"/>
                          </w:divBdr>
                        </w:div>
                        <w:div w:id="2103334442">
                          <w:marLeft w:val="0"/>
                          <w:marRight w:val="0"/>
                          <w:marTop w:val="0"/>
                          <w:marBottom w:val="0"/>
                          <w:divBdr>
                            <w:top w:val="none" w:sz="0" w:space="0" w:color="auto"/>
                            <w:left w:val="none" w:sz="0" w:space="0" w:color="auto"/>
                            <w:bottom w:val="none" w:sz="0" w:space="0" w:color="auto"/>
                            <w:right w:val="none" w:sz="0" w:space="0" w:color="auto"/>
                          </w:divBdr>
                        </w:div>
                        <w:div w:id="804587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7368816">
                  <w:marLeft w:val="0"/>
                  <w:marRight w:val="0"/>
                  <w:marTop w:val="0"/>
                  <w:marBottom w:val="0"/>
                  <w:divBdr>
                    <w:top w:val="none" w:sz="0" w:space="0" w:color="auto"/>
                    <w:left w:val="none" w:sz="0" w:space="0" w:color="auto"/>
                    <w:bottom w:val="none" w:sz="0" w:space="0" w:color="auto"/>
                    <w:right w:val="none" w:sz="0" w:space="0" w:color="auto"/>
                  </w:divBdr>
                  <w:divsChild>
                    <w:div w:id="2017733586">
                      <w:marLeft w:val="0"/>
                      <w:marRight w:val="0"/>
                      <w:marTop w:val="0"/>
                      <w:marBottom w:val="0"/>
                      <w:divBdr>
                        <w:top w:val="none" w:sz="0" w:space="0" w:color="auto"/>
                        <w:left w:val="none" w:sz="0" w:space="0" w:color="auto"/>
                        <w:bottom w:val="none" w:sz="0" w:space="0" w:color="auto"/>
                        <w:right w:val="none" w:sz="0" w:space="0" w:color="auto"/>
                      </w:divBdr>
                      <w:divsChild>
                        <w:div w:id="602613248">
                          <w:marLeft w:val="0"/>
                          <w:marRight w:val="0"/>
                          <w:marTop w:val="0"/>
                          <w:marBottom w:val="0"/>
                          <w:divBdr>
                            <w:top w:val="none" w:sz="0" w:space="0" w:color="auto"/>
                            <w:left w:val="none" w:sz="0" w:space="0" w:color="auto"/>
                            <w:bottom w:val="none" w:sz="0" w:space="0" w:color="auto"/>
                            <w:right w:val="none" w:sz="0" w:space="0" w:color="auto"/>
                          </w:divBdr>
                        </w:div>
                        <w:div w:id="1539049824">
                          <w:marLeft w:val="0"/>
                          <w:marRight w:val="0"/>
                          <w:marTop w:val="0"/>
                          <w:marBottom w:val="0"/>
                          <w:divBdr>
                            <w:top w:val="none" w:sz="0" w:space="0" w:color="auto"/>
                            <w:left w:val="none" w:sz="0" w:space="0" w:color="auto"/>
                            <w:bottom w:val="none" w:sz="0" w:space="0" w:color="auto"/>
                            <w:right w:val="none" w:sz="0" w:space="0" w:color="auto"/>
                          </w:divBdr>
                        </w:div>
                        <w:div w:id="711006154">
                          <w:marLeft w:val="0"/>
                          <w:marRight w:val="0"/>
                          <w:marTop w:val="0"/>
                          <w:marBottom w:val="0"/>
                          <w:divBdr>
                            <w:top w:val="none" w:sz="0" w:space="0" w:color="auto"/>
                            <w:left w:val="none" w:sz="0" w:space="0" w:color="auto"/>
                            <w:bottom w:val="none" w:sz="0" w:space="0" w:color="auto"/>
                            <w:right w:val="none" w:sz="0" w:space="0" w:color="auto"/>
                          </w:divBdr>
                        </w:div>
                        <w:div w:id="620918736">
                          <w:marLeft w:val="0"/>
                          <w:marRight w:val="0"/>
                          <w:marTop w:val="0"/>
                          <w:marBottom w:val="0"/>
                          <w:divBdr>
                            <w:top w:val="none" w:sz="0" w:space="0" w:color="auto"/>
                            <w:left w:val="none" w:sz="0" w:space="0" w:color="auto"/>
                            <w:bottom w:val="none" w:sz="0" w:space="0" w:color="auto"/>
                            <w:right w:val="none" w:sz="0" w:space="0" w:color="auto"/>
                          </w:divBdr>
                        </w:div>
                        <w:div w:id="529419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321062">
                  <w:marLeft w:val="0"/>
                  <w:marRight w:val="0"/>
                  <w:marTop w:val="0"/>
                  <w:marBottom w:val="0"/>
                  <w:divBdr>
                    <w:top w:val="none" w:sz="0" w:space="0" w:color="auto"/>
                    <w:left w:val="none" w:sz="0" w:space="0" w:color="auto"/>
                    <w:bottom w:val="none" w:sz="0" w:space="0" w:color="auto"/>
                    <w:right w:val="none" w:sz="0" w:space="0" w:color="auto"/>
                  </w:divBdr>
                  <w:divsChild>
                    <w:div w:id="585194581">
                      <w:marLeft w:val="0"/>
                      <w:marRight w:val="0"/>
                      <w:marTop w:val="0"/>
                      <w:marBottom w:val="0"/>
                      <w:divBdr>
                        <w:top w:val="none" w:sz="0" w:space="0" w:color="auto"/>
                        <w:left w:val="none" w:sz="0" w:space="0" w:color="auto"/>
                        <w:bottom w:val="none" w:sz="0" w:space="0" w:color="auto"/>
                        <w:right w:val="none" w:sz="0" w:space="0" w:color="auto"/>
                      </w:divBdr>
                      <w:divsChild>
                        <w:div w:id="1108085796">
                          <w:marLeft w:val="0"/>
                          <w:marRight w:val="0"/>
                          <w:marTop w:val="0"/>
                          <w:marBottom w:val="0"/>
                          <w:divBdr>
                            <w:top w:val="none" w:sz="0" w:space="0" w:color="auto"/>
                            <w:left w:val="none" w:sz="0" w:space="0" w:color="auto"/>
                            <w:bottom w:val="none" w:sz="0" w:space="0" w:color="auto"/>
                            <w:right w:val="none" w:sz="0" w:space="0" w:color="auto"/>
                          </w:divBdr>
                        </w:div>
                        <w:div w:id="1124081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2130848">
                  <w:marLeft w:val="0"/>
                  <w:marRight w:val="0"/>
                  <w:marTop w:val="0"/>
                  <w:marBottom w:val="0"/>
                  <w:divBdr>
                    <w:top w:val="none" w:sz="0" w:space="0" w:color="auto"/>
                    <w:left w:val="none" w:sz="0" w:space="0" w:color="auto"/>
                    <w:bottom w:val="none" w:sz="0" w:space="0" w:color="auto"/>
                    <w:right w:val="none" w:sz="0" w:space="0" w:color="auto"/>
                  </w:divBdr>
                  <w:divsChild>
                    <w:div w:id="51008546">
                      <w:marLeft w:val="0"/>
                      <w:marRight w:val="0"/>
                      <w:marTop w:val="0"/>
                      <w:marBottom w:val="0"/>
                      <w:divBdr>
                        <w:top w:val="none" w:sz="0" w:space="0" w:color="auto"/>
                        <w:left w:val="none" w:sz="0" w:space="0" w:color="auto"/>
                        <w:bottom w:val="none" w:sz="0" w:space="0" w:color="auto"/>
                        <w:right w:val="none" w:sz="0" w:space="0" w:color="auto"/>
                      </w:divBdr>
                      <w:divsChild>
                        <w:div w:id="1709376153">
                          <w:marLeft w:val="0"/>
                          <w:marRight w:val="0"/>
                          <w:marTop w:val="0"/>
                          <w:marBottom w:val="0"/>
                          <w:divBdr>
                            <w:top w:val="none" w:sz="0" w:space="0" w:color="auto"/>
                            <w:left w:val="none" w:sz="0" w:space="0" w:color="auto"/>
                            <w:bottom w:val="none" w:sz="0" w:space="0" w:color="auto"/>
                            <w:right w:val="none" w:sz="0" w:space="0" w:color="auto"/>
                          </w:divBdr>
                        </w:div>
                        <w:div w:id="590511347">
                          <w:marLeft w:val="0"/>
                          <w:marRight w:val="0"/>
                          <w:marTop w:val="0"/>
                          <w:marBottom w:val="0"/>
                          <w:divBdr>
                            <w:top w:val="none" w:sz="0" w:space="0" w:color="auto"/>
                            <w:left w:val="none" w:sz="0" w:space="0" w:color="auto"/>
                            <w:bottom w:val="none" w:sz="0" w:space="0" w:color="auto"/>
                            <w:right w:val="none" w:sz="0" w:space="0" w:color="auto"/>
                          </w:divBdr>
                        </w:div>
                        <w:div w:id="715809749">
                          <w:marLeft w:val="0"/>
                          <w:marRight w:val="0"/>
                          <w:marTop w:val="0"/>
                          <w:marBottom w:val="0"/>
                          <w:divBdr>
                            <w:top w:val="none" w:sz="0" w:space="0" w:color="auto"/>
                            <w:left w:val="none" w:sz="0" w:space="0" w:color="auto"/>
                            <w:bottom w:val="none" w:sz="0" w:space="0" w:color="auto"/>
                            <w:right w:val="none" w:sz="0" w:space="0" w:color="auto"/>
                          </w:divBdr>
                        </w:div>
                        <w:div w:id="2005427186">
                          <w:marLeft w:val="0"/>
                          <w:marRight w:val="0"/>
                          <w:marTop w:val="0"/>
                          <w:marBottom w:val="0"/>
                          <w:divBdr>
                            <w:top w:val="none" w:sz="0" w:space="0" w:color="auto"/>
                            <w:left w:val="none" w:sz="0" w:space="0" w:color="auto"/>
                            <w:bottom w:val="none" w:sz="0" w:space="0" w:color="auto"/>
                            <w:right w:val="none" w:sz="0" w:space="0" w:color="auto"/>
                          </w:divBdr>
                        </w:div>
                        <w:div w:id="1596133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5988487">
                  <w:marLeft w:val="0"/>
                  <w:marRight w:val="0"/>
                  <w:marTop w:val="0"/>
                  <w:marBottom w:val="0"/>
                  <w:divBdr>
                    <w:top w:val="none" w:sz="0" w:space="0" w:color="auto"/>
                    <w:left w:val="none" w:sz="0" w:space="0" w:color="auto"/>
                    <w:bottom w:val="none" w:sz="0" w:space="0" w:color="auto"/>
                    <w:right w:val="none" w:sz="0" w:space="0" w:color="auto"/>
                  </w:divBdr>
                  <w:divsChild>
                    <w:div w:id="609050759">
                      <w:marLeft w:val="0"/>
                      <w:marRight w:val="0"/>
                      <w:marTop w:val="0"/>
                      <w:marBottom w:val="0"/>
                      <w:divBdr>
                        <w:top w:val="none" w:sz="0" w:space="0" w:color="auto"/>
                        <w:left w:val="none" w:sz="0" w:space="0" w:color="auto"/>
                        <w:bottom w:val="none" w:sz="0" w:space="0" w:color="auto"/>
                        <w:right w:val="none" w:sz="0" w:space="0" w:color="auto"/>
                      </w:divBdr>
                      <w:divsChild>
                        <w:div w:id="1348285842">
                          <w:marLeft w:val="0"/>
                          <w:marRight w:val="0"/>
                          <w:marTop w:val="0"/>
                          <w:marBottom w:val="0"/>
                          <w:divBdr>
                            <w:top w:val="none" w:sz="0" w:space="0" w:color="auto"/>
                            <w:left w:val="none" w:sz="0" w:space="0" w:color="auto"/>
                            <w:bottom w:val="none" w:sz="0" w:space="0" w:color="auto"/>
                            <w:right w:val="none" w:sz="0" w:space="0" w:color="auto"/>
                          </w:divBdr>
                        </w:div>
                        <w:div w:id="812720503">
                          <w:marLeft w:val="0"/>
                          <w:marRight w:val="0"/>
                          <w:marTop w:val="0"/>
                          <w:marBottom w:val="0"/>
                          <w:divBdr>
                            <w:top w:val="none" w:sz="0" w:space="0" w:color="auto"/>
                            <w:left w:val="none" w:sz="0" w:space="0" w:color="auto"/>
                            <w:bottom w:val="none" w:sz="0" w:space="0" w:color="auto"/>
                            <w:right w:val="none" w:sz="0" w:space="0" w:color="auto"/>
                          </w:divBdr>
                        </w:div>
                        <w:div w:id="1665861428">
                          <w:marLeft w:val="0"/>
                          <w:marRight w:val="0"/>
                          <w:marTop w:val="0"/>
                          <w:marBottom w:val="0"/>
                          <w:divBdr>
                            <w:top w:val="none" w:sz="0" w:space="0" w:color="auto"/>
                            <w:left w:val="none" w:sz="0" w:space="0" w:color="auto"/>
                            <w:bottom w:val="none" w:sz="0" w:space="0" w:color="auto"/>
                            <w:right w:val="none" w:sz="0" w:space="0" w:color="auto"/>
                          </w:divBdr>
                        </w:div>
                        <w:div w:id="1471750456">
                          <w:marLeft w:val="0"/>
                          <w:marRight w:val="0"/>
                          <w:marTop w:val="0"/>
                          <w:marBottom w:val="0"/>
                          <w:divBdr>
                            <w:top w:val="none" w:sz="0" w:space="0" w:color="auto"/>
                            <w:left w:val="none" w:sz="0" w:space="0" w:color="auto"/>
                            <w:bottom w:val="none" w:sz="0" w:space="0" w:color="auto"/>
                            <w:right w:val="none" w:sz="0" w:space="0" w:color="auto"/>
                          </w:divBdr>
                        </w:div>
                        <w:div w:id="2097095902">
                          <w:marLeft w:val="0"/>
                          <w:marRight w:val="0"/>
                          <w:marTop w:val="0"/>
                          <w:marBottom w:val="0"/>
                          <w:divBdr>
                            <w:top w:val="none" w:sz="0" w:space="0" w:color="auto"/>
                            <w:left w:val="none" w:sz="0" w:space="0" w:color="auto"/>
                            <w:bottom w:val="none" w:sz="0" w:space="0" w:color="auto"/>
                            <w:right w:val="none" w:sz="0" w:space="0" w:color="auto"/>
                          </w:divBdr>
                        </w:div>
                        <w:div w:id="1929608627">
                          <w:marLeft w:val="0"/>
                          <w:marRight w:val="0"/>
                          <w:marTop w:val="0"/>
                          <w:marBottom w:val="0"/>
                          <w:divBdr>
                            <w:top w:val="none" w:sz="0" w:space="0" w:color="auto"/>
                            <w:left w:val="none" w:sz="0" w:space="0" w:color="auto"/>
                            <w:bottom w:val="none" w:sz="0" w:space="0" w:color="auto"/>
                            <w:right w:val="none" w:sz="0" w:space="0" w:color="auto"/>
                          </w:divBdr>
                        </w:div>
                        <w:div w:id="1823349367">
                          <w:marLeft w:val="0"/>
                          <w:marRight w:val="0"/>
                          <w:marTop w:val="0"/>
                          <w:marBottom w:val="0"/>
                          <w:divBdr>
                            <w:top w:val="none" w:sz="0" w:space="0" w:color="auto"/>
                            <w:left w:val="none" w:sz="0" w:space="0" w:color="auto"/>
                            <w:bottom w:val="none" w:sz="0" w:space="0" w:color="auto"/>
                            <w:right w:val="none" w:sz="0" w:space="0" w:color="auto"/>
                          </w:divBdr>
                        </w:div>
                        <w:div w:id="1288702661">
                          <w:marLeft w:val="0"/>
                          <w:marRight w:val="0"/>
                          <w:marTop w:val="0"/>
                          <w:marBottom w:val="0"/>
                          <w:divBdr>
                            <w:top w:val="none" w:sz="0" w:space="0" w:color="auto"/>
                            <w:left w:val="none" w:sz="0" w:space="0" w:color="auto"/>
                            <w:bottom w:val="none" w:sz="0" w:space="0" w:color="auto"/>
                            <w:right w:val="none" w:sz="0" w:space="0" w:color="auto"/>
                          </w:divBdr>
                        </w:div>
                        <w:div w:id="877208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8914137">
                  <w:marLeft w:val="0"/>
                  <w:marRight w:val="0"/>
                  <w:marTop w:val="0"/>
                  <w:marBottom w:val="0"/>
                  <w:divBdr>
                    <w:top w:val="none" w:sz="0" w:space="0" w:color="auto"/>
                    <w:left w:val="none" w:sz="0" w:space="0" w:color="auto"/>
                    <w:bottom w:val="none" w:sz="0" w:space="0" w:color="auto"/>
                    <w:right w:val="none" w:sz="0" w:space="0" w:color="auto"/>
                  </w:divBdr>
                  <w:divsChild>
                    <w:div w:id="550952">
                      <w:marLeft w:val="0"/>
                      <w:marRight w:val="0"/>
                      <w:marTop w:val="0"/>
                      <w:marBottom w:val="0"/>
                      <w:divBdr>
                        <w:top w:val="none" w:sz="0" w:space="0" w:color="auto"/>
                        <w:left w:val="none" w:sz="0" w:space="0" w:color="auto"/>
                        <w:bottom w:val="none" w:sz="0" w:space="0" w:color="auto"/>
                        <w:right w:val="none" w:sz="0" w:space="0" w:color="auto"/>
                      </w:divBdr>
                      <w:divsChild>
                        <w:div w:id="888880978">
                          <w:marLeft w:val="0"/>
                          <w:marRight w:val="0"/>
                          <w:marTop w:val="0"/>
                          <w:marBottom w:val="0"/>
                          <w:divBdr>
                            <w:top w:val="none" w:sz="0" w:space="0" w:color="auto"/>
                            <w:left w:val="none" w:sz="0" w:space="0" w:color="auto"/>
                            <w:bottom w:val="none" w:sz="0" w:space="0" w:color="auto"/>
                            <w:right w:val="none" w:sz="0" w:space="0" w:color="auto"/>
                          </w:divBdr>
                        </w:div>
                        <w:div w:id="1116144481">
                          <w:marLeft w:val="0"/>
                          <w:marRight w:val="0"/>
                          <w:marTop w:val="0"/>
                          <w:marBottom w:val="0"/>
                          <w:divBdr>
                            <w:top w:val="none" w:sz="0" w:space="0" w:color="auto"/>
                            <w:left w:val="none" w:sz="0" w:space="0" w:color="auto"/>
                            <w:bottom w:val="none" w:sz="0" w:space="0" w:color="auto"/>
                            <w:right w:val="none" w:sz="0" w:space="0" w:color="auto"/>
                          </w:divBdr>
                        </w:div>
                        <w:div w:id="453597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2093536">
                  <w:marLeft w:val="0"/>
                  <w:marRight w:val="0"/>
                  <w:marTop w:val="0"/>
                  <w:marBottom w:val="0"/>
                  <w:divBdr>
                    <w:top w:val="none" w:sz="0" w:space="0" w:color="auto"/>
                    <w:left w:val="none" w:sz="0" w:space="0" w:color="auto"/>
                    <w:bottom w:val="none" w:sz="0" w:space="0" w:color="auto"/>
                    <w:right w:val="none" w:sz="0" w:space="0" w:color="auto"/>
                  </w:divBdr>
                  <w:divsChild>
                    <w:div w:id="450318387">
                      <w:marLeft w:val="0"/>
                      <w:marRight w:val="0"/>
                      <w:marTop w:val="0"/>
                      <w:marBottom w:val="0"/>
                      <w:divBdr>
                        <w:top w:val="none" w:sz="0" w:space="0" w:color="auto"/>
                        <w:left w:val="none" w:sz="0" w:space="0" w:color="auto"/>
                        <w:bottom w:val="none" w:sz="0" w:space="0" w:color="auto"/>
                        <w:right w:val="none" w:sz="0" w:space="0" w:color="auto"/>
                      </w:divBdr>
                      <w:divsChild>
                        <w:div w:id="814763524">
                          <w:marLeft w:val="0"/>
                          <w:marRight w:val="0"/>
                          <w:marTop w:val="0"/>
                          <w:marBottom w:val="0"/>
                          <w:divBdr>
                            <w:top w:val="none" w:sz="0" w:space="0" w:color="auto"/>
                            <w:left w:val="none" w:sz="0" w:space="0" w:color="auto"/>
                            <w:bottom w:val="none" w:sz="0" w:space="0" w:color="auto"/>
                            <w:right w:val="none" w:sz="0" w:space="0" w:color="auto"/>
                          </w:divBdr>
                        </w:div>
                        <w:div w:id="2145350170">
                          <w:marLeft w:val="0"/>
                          <w:marRight w:val="0"/>
                          <w:marTop w:val="0"/>
                          <w:marBottom w:val="0"/>
                          <w:divBdr>
                            <w:top w:val="none" w:sz="0" w:space="0" w:color="auto"/>
                            <w:left w:val="none" w:sz="0" w:space="0" w:color="auto"/>
                            <w:bottom w:val="none" w:sz="0" w:space="0" w:color="auto"/>
                            <w:right w:val="none" w:sz="0" w:space="0" w:color="auto"/>
                          </w:divBdr>
                        </w:div>
                        <w:div w:id="1777672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6077191">
                  <w:marLeft w:val="0"/>
                  <w:marRight w:val="0"/>
                  <w:marTop w:val="0"/>
                  <w:marBottom w:val="0"/>
                  <w:divBdr>
                    <w:top w:val="none" w:sz="0" w:space="0" w:color="auto"/>
                    <w:left w:val="none" w:sz="0" w:space="0" w:color="auto"/>
                    <w:bottom w:val="none" w:sz="0" w:space="0" w:color="auto"/>
                    <w:right w:val="none" w:sz="0" w:space="0" w:color="auto"/>
                  </w:divBdr>
                  <w:divsChild>
                    <w:div w:id="112214556">
                      <w:marLeft w:val="0"/>
                      <w:marRight w:val="0"/>
                      <w:marTop w:val="0"/>
                      <w:marBottom w:val="0"/>
                      <w:divBdr>
                        <w:top w:val="none" w:sz="0" w:space="0" w:color="auto"/>
                        <w:left w:val="none" w:sz="0" w:space="0" w:color="auto"/>
                        <w:bottom w:val="none" w:sz="0" w:space="0" w:color="auto"/>
                        <w:right w:val="none" w:sz="0" w:space="0" w:color="auto"/>
                      </w:divBdr>
                      <w:divsChild>
                        <w:div w:id="1459489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3597946">
                  <w:marLeft w:val="0"/>
                  <w:marRight w:val="0"/>
                  <w:marTop w:val="0"/>
                  <w:marBottom w:val="0"/>
                  <w:divBdr>
                    <w:top w:val="none" w:sz="0" w:space="0" w:color="auto"/>
                    <w:left w:val="none" w:sz="0" w:space="0" w:color="auto"/>
                    <w:bottom w:val="none" w:sz="0" w:space="0" w:color="auto"/>
                    <w:right w:val="none" w:sz="0" w:space="0" w:color="auto"/>
                  </w:divBdr>
                  <w:divsChild>
                    <w:div w:id="897861291">
                      <w:marLeft w:val="0"/>
                      <w:marRight w:val="0"/>
                      <w:marTop w:val="0"/>
                      <w:marBottom w:val="0"/>
                      <w:divBdr>
                        <w:top w:val="none" w:sz="0" w:space="0" w:color="auto"/>
                        <w:left w:val="none" w:sz="0" w:space="0" w:color="auto"/>
                        <w:bottom w:val="none" w:sz="0" w:space="0" w:color="auto"/>
                        <w:right w:val="none" w:sz="0" w:space="0" w:color="auto"/>
                      </w:divBdr>
                      <w:divsChild>
                        <w:div w:id="201091829">
                          <w:marLeft w:val="0"/>
                          <w:marRight w:val="0"/>
                          <w:marTop w:val="0"/>
                          <w:marBottom w:val="0"/>
                          <w:divBdr>
                            <w:top w:val="none" w:sz="0" w:space="0" w:color="auto"/>
                            <w:left w:val="none" w:sz="0" w:space="0" w:color="auto"/>
                            <w:bottom w:val="none" w:sz="0" w:space="0" w:color="auto"/>
                            <w:right w:val="none" w:sz="0" w:space="0" w:color="auto"/>
                          </w:divBdr>
                        </w:div>
                        <w:div w:id="1522284789">
                          <w:marLeft w:val="0"/>
                          <w:marRight w:val="0"/>
                          <w:marTop w:val="0"/>
                          <w:marBottom w:val="0"/>
                          <w:divBdr>
                            <w:top w:val="none" w:sz="0" w:space="0" w:color="auto"/>
                            <w:left w:val="none" w:sz="0" w:space="0" w:color="auto"/>
                            <w:bottom w:val="none" w:sz="0" w:space="0" w:color="auto"/>
                            <w:right w:val="none" w:sz="0" w:space="0" w:color="auto"/>
                          </w:divBdr>
                        </w:div>
                        <w:div w:id="817502423">
                          <w:marLeft w:val="0"/>
                          <w:marRight w:val="0"/>
                          <w:marTop w:val="0"/>
                          <w:marBottom w:val="0"/>
                          <w:divBdr>
                            <w:top w:val="none" w:sz="0" w:space="0" w:color="auto"/>
                            <w:left w:val="none" w:sz="0" w:space="0" w:color="auto"/>
                            <w:bottom w:val="none" w:sz="0" w:space="0" w:color="auto"/>
                            <w:right w:val="none" w:sz="0" w:space="0" w:color="auto"/>
                          </w:divBdr>
                        </w:div>
                        <w:div w:id="289098285">
                          <w:marLeft w:val="0"/>
                          <w:marRight w:val="0"/>
                          <w:marTop w:val="0"/>
                          <w:marBottom w:val="0"/>
                          <w:divBdr>
                            <w:top w:val="none" w:sz="0" w:space="0" w:color="auto"/>
                            <w:left w:val="none" w:sz="0" w:space="0" w:color="auto"/>
                            <w:bottom w:val="none" w:sz="0" w:space="0" w:color="auto"/>
                            <w:right w:val="none" w:sz="0" w:space="0" w:color="auto"/>
                          </w:divBdr>
                        </w:div>
                        <w:div w:id="1089430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1402583">
                  <w:marLeft w:val="0"/>
                  <w:marRight w:val="0"/>
                  <w:marTop w:val="0"/>
                  <w:marBottom w:val="0"/>
                  <w:divBdr>
                    <w:top w:val="none" w:sz="0" w:space="0" w:color="auto"/>
                    <w:left w:val="none" w:sz="0" w:space="0" w:color="auto"/>
                    <w:bottom w:val="none" w:sz="0" w:space="0" w:color="auto"/>
                    <w:right w:val="none" w:sz="0" w:space="0" w:color="auto"/>
                  </w:divBdr>
                  <w:divsChild>
                    <w:div w:id="196898204">
                      <w:marLeft w:val="0"/>
                      <w:marRight w:val="0"/>
                      <w:marTop w:val="0"/>
                      <w:marBottom w:val="0"/>
                      <w:divBdr>
                        <w:top w:val="none" w:sz="0" w:space="0" w:color="auto"/>
                        <w:left w:val="none" w:sz="0" w:space="0" w:color="auto"/>
                        <w:bottom w:val="none" w:sz="0" w:space="0" w:color="auto"/>
                        <w:right w:val="none" w:sz="0" w:space="0" w:color="auto"/>
                      </w:divBdr>
                      <w:divsChild>
                        <w:div w:id="1553694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6384921">
                  <w:marLeft w:val="0"/>
                  <w:marRight w:val="0"/>
                  <w:marTop w:val="0"/>
                  <w:marBottom w:val="0"/>
                  <w:divBdr>
                    <w:top w:val="none" w:sz="0" w:space="0" w:color="auto"/>
                    <w:left w:val="none" w:sz="0" w:space="0" w:color="auto"/>
                    <w:bottom w:val="none" w:sz="0" w:space="0" w:color="auto"/>
                    <w:right w:val="none" w:sz="0" w:space="0" w:color="auto"/>
                  </w:divBdr>
                  <w:divsChild>
                    <w:div w:id="153768110">
                      <w:marLeft w:val="0"/>
                      <w:marRight w:val="0"/>
                      <w:marTop w:val="0"/>
                      <w:marBottom w:val="0"/>
                      <w:divBdr>
                        <w:top w:val="none" w:sz="0" w:space="0" w:color="auto"/>
                        <w:left w:val="none" w:sz="0" w:space="0" w:color="auto"/>
                        <w:bottom w:val="none" w:sz="0" w:space="0" w:color="auto"/>
                        <w:right w:val="none" w:sz="0" w:space="0" w:color="auto"/>
                      </w:divBdr>
                      <w:divsChild>
                        <w:div w:id="798498145">
                          <w:marLeft w:val="0"/>
                          <w:marRight w:val="0"/>
                          <w:marTop w:val="0"/>
                          <w:marBottom w:val="0"/>
                          <w:divBdr>
                            <w:top w:val="none" w:sz="0" w:space="0" w:color="auto"/>
                            <w:left w:val="none" w:sz="0" w:space="0" w:color="auto"/>
                            <w:bottom w:val="none" w:sz="0" w:space="0" w:color="auto"/>
                            <w:right w:val="none" w:sz="0" w:space="0" w:color="auto"/>
                          </w:divBdr>
                        </w:div>
                        <w:div w:id="589578911">
                          <w:marLeft w:val="0"/>
                          <w:marRight w:val="0"/>
                          <w:marTop w:val="0"/>
                          <w:marBottom w:val="0"/>
                          <w:divBdr>
                            <w:top w:val="none" w:sz="0" w:space="0" w:color="auto"/>
                            <w:left w:val="none" w:sz="0" w:space="0" w:color="auto"/>
                            <w:bottom w:val="none" w:sz="0" w:space="0" w:color="auto"/>
                            <w:right w:val="none" w:sz="0" w:space="0" w:color="auto"/>
                          </w:divBdr>
                        </w:div>
                        <w:div w:id="1505315917">
                          <w:marLeft w:val="0"/>
                          <w:marRight w:val="0"/>
                          <w:marTop w:val="0"/>
                          <w:marBottom w:val="0"/>
                          <w:divBdr>
                            <w:top w:val="none" w:sz="0" w:space="0" w:color="auto"/>
                            <w:left w:val="none" w:sz="0" w:space="0" w:color="auto"/>
                            <w:bottom w:val="none" w:sz="0" w:space="0" w:color="auto"/>
                            <w:right w:val="none" w:sz="0" w:space="0" w:color="auto"/>
                          </w:divBdr>
                        </w:div>
                        <w:div w:id="885751379">
                          <w:marLeft w:val="0"/>
                          <w:marRight w:val="0"/>
                          <w:marTop w:val="0"/>
                          <w:marBottom w:val="0"/>
                          <w:divBdr>
                            <w:top w:val="none" w:sz="0" w:space="0" w:color="auto"/>
                            <w:left w:val="none" w:sz="0" w:space="0" w:color="auto"/>
                            <w:bottom w:val="none" w:sz="0" w:space="0" w:color="auto"/>
                            <w:right w:val="none" w:sz="0" w:space="0" w:color="auto"/>
                          </w:divBdr>
                        </w:div>
                        <w:div w:id="1813208113">
                          <w:marLeft w:val="0"/>
                          <w:marRight w:val="0"/>
                          <w:marTop w:val="0"/>
                          <w:marBottom w:val="0"/>
                          <w:divBdr>
                            <w:top w:val="none" w:sz="0" w:space="0" w:color="auto"/>
                            <w:left w:val="none" w:sz="0" w:space="0" w:color="auto"/>
                            <w:bottom w:val="none" w:sz="0" w:space="0" w:color="auto"/>
                            <w:right w:val="none" w:sz="0" w:space="0" w:color="auto"/>
                          </w:divBdr>
                        </w:div>
                        <w:div w:id="1672218741">
                          <w:marLeft w:val="0"/>
                          <w:marRight w:val="0"/>
                          <w:marTop w:val="0"/>
                          <w:marBottom w:val="0"/>
                          <w:divBdr>
                            <w:top w:val="none" w:sz="0" w:space="0" w:color="auto"/>
                            <w:left w:val="none" w:sz="0" w:space="0" w:color="auto"/>
                            <w:bottom w:val="none" w:sz="0" w:space="0" w:color="auto"/>
                            <w:right w:val="none" w:sz="0" w:space="0" w:color="auto"/>
                          </w:divBdr>
                        </w:div>
                        <w:div w:id="83572406">
                          <w:marLeft w:val="0"/>
                          <w:marRight w:val="0"/>
                          <w:marTop w:val="0"/>
                          <w:marBottom w:val="0"/>
                          <w:divBdr>
                            <w:top w:val="none" w:sz="0" w:space="0" w:color="auto"/>
                            <w:left w:val="none" w:sz="0" w:space="0" w:color="auto"/>
                            <w:bottom w:val="none" w:sz="0" w:space="0" w:color="auto"/>
                            <w:right w:val="none" w:sz="0" w:space="0" w:color="auto"/>
                          </w:divBdr>
                        </w:div>
                        <w:div w:id="2128112378">
                          <w:marLeft w:val="0"/>
                          <w:marRight w:val="0"/>
                          <w:marTop w:val="0"/>
                          <w:marBottom w:val="0"/>
                          <w:divBdr>
                            <w:top w:val="none" w:sz="0" w:space="0" w:color="auto"/>
                            <w:left w:val="none" w:sz="0" w:space="0" w:color="auto"/>
                            <w:bottom w:val="none" w:sz="0" w:space="0" w:color="auto"/>
                            <w:right w:val="none" w:sz="0" w:space="0" w:color="auto"/>
                          </w:divBdr>
                        </w:div>
                        <w:div w:id="761492946">
                          <w:marLeft w:val="0"/>
                          <w:marRight w:val="0"/>
                          <w:marTop w:val="0"/>
                          <w:marBottom w:val="0"/>
                          <w:divBdr>
                            <w:top w:val="none" w:sz="0" w:space="0" w:color="auto"/>
                            <w:left w:val="none" w:sz="0" w:space="0" w:color="auto"/>
                            <w:bottom w:val="none" w:sz="0" w:space="0" w:color="auto"/>
                            <w:right w:val="none" w:sz="0" w:space="0" w:color="auto"/>
                          </w:divBdr>
                        </w:div>
                        <w:div w:id="303238509">
                          <w:marLeft w:val="0"/>
                          <w:marRight w:val="0"/>
                          <w:marTop w:val="0"/>
                          <w:marBottom w:val="0"/>
                          <w:divBdr>
                            <w:top w:val="none" w:sz="0" w:space="0" w:color="auto"/>
                            <w:left w:val="none" w:sz="0" w:space="0" w:color="auto"/>
                            <w:bottom w:val="none" w:sz="0" w:space="0" w:color="auto"/>
                            <w:right w:val="none" w:sz="0" w:space="0" w:color="auto"/>
                          </w:divBdr>
                        </w:div>
                        <w:div w:id="453595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6310373">
                  <w:marLeft w:val="0"/>
                  <w:marRight w:val="0"/>
                  <w:marTop w:val="0"/>
                  <w:marBottom w:val="0"/>
                  <w:divBdr>
                    <w:top w:val="none" w:sz="0" w:space="0" w:color="auto"/>
                    <w:left w:val="none" w:sz="0" w:space="0" w:color="auto"/>
                    <w:bottom w:val="none" w:sz="0" w:space="0" w:color="auto"/>
                    <w:right w:val="none" w:sz="0" w:space="0" w:color="auto"/>
                  </w:divBdr>
                  <w:divsChild>
                    <w:div w:id="218902526">
                      <w:marLeft w:val="0"/>
                      <w:marRight w:val="0"/>
                      <w:marTop w:val="0"/>
                      <w:marBottom w:val="0"/>
                      <w:divBdr>
                        <w:top w:val="none" w:sz="0" w:space="0" w:color="auto"/>
                        <w:left w:val="none" w:sz="0" w:space="0" w:color="auto"/>
                        <w:bottom w:val="none" w:sz="0" w:space="0" w:color="auto"/>
                        <w:right w:val="none" w:sz="0" w:space="0" w:color="auto"/>
                      </w:divBdr>
                      <w:divsChild>
                        <w:div w:id="1106463722">
                          <w:marLeft w:val="0"/>
                          <w:marRight w:val="0"/>
                          <w:marTop w:val="0"/>
                          <w:marBottom w:val="0"/>
                          <w:divBdr>
                            <w:top w:val="none" w:sz="0" w:space="0" w:color="auto"/>
                            <w:left w:val="none" w:sz="0" w:space="0" w:color="auto"/>
                            <w:bottom w:val="none" w:sz="0" w:space="0" w:color="auto"/>
                            <w:right w:val="none" w:sz="0" w:space="0" w:color="auto"/>
                          </w:divBdr>
                        </w:div>
                        <w:div w:id="1617785595">
                          <w:marLeft w:val="0"/>
                          <w:marRight w:val="0"/>
                          <w:marTop w:val="0"/>
                          <w:marBottom w:val="0"/>
                          <w:divBdr>
                            <w:top w:val="none" w:sz="0" w:space="0" w:color="auto"/>
                            <w:left w:val="none" w:sz="0" w:space="0" w:color="auto"/>
                            <w:bottom w:val="none" w:sz="0" w:space="0" w:color="auto"/>
                            <w:right w:val="none" w:sz="0" w:space="0" w:color="auto"/>
                          </w:divBdr>
                        </w:div>
                        <w:div w:id="962005899">
                          <w:marLeft w:val="0"/>
                          <w:marRight w:val="0"/>
                          <w:marTop w:val="0"/>
                          <w:marBottom w:val="0"/>
                          <w:divBdr>
                            <w:top w:val="none" w:sz="0" w:space="0" w:color="auto"/>
                            <w:left w:val="none" w:sz="0" w:space="0" w:color="auto"/>
                            <w:bottom w:val="none" w:sz="0" w:space="0" w:color="auto"/>
                            <w:right w:val="none" w:sz="0" w:space="0" w:color="auto"/>
                          </w:divBdr>
                        </w:div>
                        <w:div w:id="1359819892">
                          <w:marLeft w:val="0"/>
                          <w:marRight w:val="0"/>
                          <w:marTop w:val="0"/>
                          <w:marBottom w:val="0"/>
                          <w:divBdr>
                            <w:top w:val="none" w:sz="0" w:space="0" w:color="auto"/>
                            <w:left w:val="none" w:sz="0" w:space="0" w:color="auto"/>
                            <w:bottom w:val="none" w:sz="0" w:space="0" w:color="auto"/>
                            <w:right w:val="none" w:sz="0" w:space="0" w:color="auto"/>
                          </w:divBdr>
                        </w:div>
                        <w:div w:id="1555576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7751395">
                  <w:marLeft w:val="0"/>
                  <w:marRight w:val="0"/>
                  <w:marTop w:val="0"/>
                  <w:marBottom w:val="0"/>
                  <w:divBdr>
                    <w:top w:val="none" w:sz="0" w:space="0" w:color="auto"/>
                    <w:left w:val="none" w:sz="0" w:space="0" w:color="auto"/>
                    <w:bottom w:val="none" w:sz="0" w:space="0" w:color="auto"/>
                    <w:right w:val="none" w:sz="0" w:space="0" w:color="auto"/>
                  </w:divBdr>
                  <w:divsChild>
                    <w:div w:id="1470049107">
                      <w:marLeft w:val="0"/>
                      <w:marRight w:val="0"/>
                      <w:marTop w:val="0"/>
                      <w:marBottom w:val="0"/>
                      <w:divBdr>
                        <w:top w:val="none" w:sz="0" w:space="0" w:color="auto"/>
                        <w:left w:val="none" w:sz="0" w:space="0" w:color="auto"/>
                        <w:bottom w:val="none" w:sz="0" w:space="0" w:color="auto"/>
                        <w:right w:val="none" w:sz="0" w:space="0" w:color="auto"/>
                      </w:divBdr>
                      <w:divsChild>
                        <w:div w:id="1917090804">
                          <w:marLeft w:val="0"/>
                          <w:marRight w:val="0"/>
                          <w:marTop w:val="0"/>
                          <w:marBottom w:val="0"/>
                          <w:divBdr>
                            <w:top w:val="none" w:sz="0" w:space="0" w:color="auto"/>
                            <w:left w:val="none" w:sz="0" w:space="0" w:color="auto"/>
                            <w:bottom w:val="none" w:sz="0" w:space="0" w:color="auto"/>
                            <w:right w:val="none" w:sz="0" w:space="0" w:color="auto"/>
                          </w:divBdr>
                        </w:div>
                        <w:div w:id="2003313616">
                          <w:marLeft w:val="0"/>
                          <w:marRight w:val="0"/>
                          <w:marTop w:val="0"/>
                          <w:marBottom w:val="0"/>
                          <w:divBdr>
                            <w:top w:val="none" w:sz="0" w:space="0" w:color="auto"/>
                            <w:left w:val="none" w:sz="0" w:space="0" w:color="auto"/>
                            <w:bottom w:val="none" w:sz="0" w:space="0" w:color="auto"/>
                            <w:right w:val="none" w:sz="0" w:space="0" w:color="auto"/>
                          </w:divBdr>
                        </w:div>
                        <w:div w:id="1980575114">
                          <w:marLeft w:val="0"/>
                          <w:marRight w:val="0"/>
                          <w:marTop w:val="0"/>
                          <w:marBottom w:val="0"/>
                          <w:divBdr>
                            <w:top w:val="none" w:sz="0" w:space="0" w:color="auto"/>
                            <w:left w:val="none" w:sz="0" w:space="0" w:color="auto"/>
                            <w:bottom w:val="none" w:sz="0" w:space="0" w:color="auto"/>
                            <w:right w:val="none" w:sz="0" w:space="0" w:color="auto"/>
                          </w:divBdr>
                        </w:div>
                        <w:div w:id="368185475">
                          <w:marLeft w:val="0"/>
                          <w:marRight w:val="0"/>
                          <w:marTop w:val="0"/>
                          <w:marBottom w:val="0"/>
                          <w:divBdr>
                            <w:top w:val="none" w:sz="0" w:space="0" w:color="auto"/>
                            <w:left w:val="none" w:sz="0" w:space="0" w:color="auto"/>
                            <w:bottom w:val="none" w:sz="0" w:space="0" w:color="auto"/>
                            <w:right w:val="none" w:sz="0" w:space="0" w:color="auto"/>
                          </w:divBdr>
                        </w:div>
                        <w:div w:id="2141803722">
                          <w:marLeft w:val="0"/>
                          <w:marRight w:val="0"/>
                          <w:marTop w:val="0"/>
                          <w:marBottom w:val="0"/>
                          <w:divBdr>
                            <w:top w:val="none" w:sz="0" w:space="0" w:color="auto"/>
                            <w:left w:val="none" w:sz="0" w:space="0" w:color="auto"/>
                            <w:bottom w:val="none" w:sz="0" w:space="0" w:color="auto"/>
                            <w:right w:val="none" w:sz="0" w:space="0" w:color="auto"/>
                          </w:divBdr>
                        </w:div>
                        <w:div w:id="1727097765">
                          <w:marLeft w:val="0"/>
                          <w:marRight w:val="0"/>
                          <w:marTop w:val="0"/>
                          <w:marBottom w:val="0"/>
                          <w:divBdr>
                            <w:top w:val="none" w:sz="0" w:space="0" w:color="auto"/>
                            <w:left w:val="none" w:sz="0" w:space="0" w:color="auto"/>
                            <w:bottom w:val="none" w:sz="0" w:space="0" w:color="auto"/>
                            <w:right w:val="none" w:sz="0" w:space="0" w:color="auto"/>
                          </w:divBdr>
                        </w:div>
                        <w:div w:id="1263032086">
                          <w:marLeft w:val="0"/>
                          <w:marRight w:val="0"/>
                          <w:marTop w:val="0"/>
                          <w:marBottom w:val="0"/>
                          <w:divBdr>
                            <w:top w:val="none" w:sz="0" w:space="0" w:color="auto"/>
                            <w:left w:val="none" w:sz="0" w:space="0" w:color="auto"/>
                            <w:bottom w:val="none" w:sz="0" w:space="0" w:color="auto"/>
                            <w:right w:val="none" w:sz="0" w:space="0" w:color="auto"/>
                          </w:divBdr>
                        </w:div>
                        <w:div w:id="317422016">
                          <w:marLeft w:val="0"/>
                          <w:marRight w:val="0"/>
                          <w:marTop w:val="0"/>
                          <w:marBottom w:val="0"/>
                          <w:divBdr>
                            <w:top w:val="none" w:sz="0" w:space="0" w:color="auto"/>
                            <w:left w:val="none" w:sz="0" w:space="0" w:color="auto"/>
                            <w:bottom w:val="none" w:sz="0" w:space="0" w:color="auto"/>
                            <w:right w:val="none" w:sz="0" w:space="0" w:color="auto"/>
                          </w:divBdr>
                        </w:div>
                        <w:div w:id="1837499172">
                          <w:marLeft w:val="0"/>
                          <w:marRight w:val="0"/>
                          <w:marTop w:val="0"/>
                          <w:marBottom w:val="0"/>
                          <w:divBdr>
                            <w:top w:val="none" w:sz="0" w:space="0" w:color="auto"/>
                            <w:left w:val="none" w:sz="0" w:space="0" w:color="auto"/>
                            <w:bottom w:val="none" w:sz="0" w:space="0" w:color="auto"/>
                            <w:right w:val="none" w:sz="0" w:space="0" w:color="auto"/>
                          </w:divBdr>
                        </w:div>
                        <w:div w:id="2143185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4114797">
                  <w:marLeft w:val="0"/>
                  <w:marRight w:val="0"/>
                  <w:marTop w:val="0"/>
                  <w:marBottom w:val="0"/>
                  <w:divBdr>
                    <w:top w:val="none" w:sz="0" w:space="0" w:color="auto"/>
                    <w:left w:val="none" w:sz="0" w:space="0" w:color="auto"/>
                    <w:bottom w:val="none" w:sz="0" w:space="0" w:color="auto"/>
                    <w:right w:val="none" w:sz="0" w:space="0" w:color="auto"/>
                  </w:divBdr>
                  <w:divsChild>
                    <w:div w:id="186993747">
                      <w:marLeft w:val="0"/>
                      <w:marRight w:val="0"/>
                      <w:marTop w:val="0"/>
                      <w:marBottom w:val="0"/>
                      <w:divBdr>
                        <w:top w:val="none" w:sz="0" w:space="0" w:color="auto"/>
                        <w:left w:val="none" w:sz="0" w:space="0" w:color="auto"/>
                        <w:bottom w:val="none" w:sz="0" w:space="0" w:color="auto"/>
                        <w:right w:val="none" w:sz="0" w:space="0" w:color="auto"/>
                      </w:divBdr>
                      <w:divsChild>
                        <w:div w:id="1400519237">
                          <w:marLeft w:val="0"/>
                          <w:marRight w:val="0"/>
                          <w:marTop w:val="0"/>
                          <w:marBottom w:val="0"/>
                          <w:divBdr>
                            <w:top w:val="none" w:sz="0" w:space="0" w:color="auto"/>
                            <w:left w:val="none" w:sz="0" w:space="0" w:color="auto"/>
                            <w:bottom w:val="none" w:sz="0" w:space="0" w:color="auto"/>
                            <w:right w:val="none" w:sz="0" w:space="0" w:color="auto"/>
                          </w:divBdr>
                        </w:div>
                        <w:div w:id="294601616">
                          <w:marLeft w:val="0"/>
                          <w:marRight w:val="0"/>
                          <w:marTop w:val="0"/>
                          <w:marBottom w:val="0"/>
                          <w:divBdr>
                            <w:top w:val="none" w:sz="0" w:space="0" w:color="auto"/>
                            <w:left w:val="none" w:sz="0" w:space="0" w:color="auto"/>
                            <w:bottom w:val="none" w:sz="0" w:space="0" w:color="auto"/>
                            <w:right w:val="none" w:sz="0" w:space="0" w:color="auto"/>
                          </w:divBdr>
                        </w:div>
                        <w:div w:id="92477199">
                          <w:marLeft w:val="0"/>
                          <w:marRight w:val="0"/>
                          <w:marTop w:val="0"/>
                          <w:marBottom w:val="0"/>
                          <w:divBdr>
                            <w:top w:val="none" w:sz="0" w:space="0" w:color="auto"/>
                            <w:left w:val="none" w:sz="0" w:space="0" w:color="auto"/>
                            <w:bottom w:val="none" w:sz="0" w:space="0" w:color="auto"/>
                            <w:right w:val="none" w:sz="0" w:space="0" w:color="auto"/>
                          </w:divBdr>
                        </w:div>
                        <w:div w:id="467163027">
                          <w:marLeft w:val="0"/>
                          <w:marRight w:val="0"/>
                          <w:marTop w:val="0"/>
                          <w:marBottom w:val="0"/>
                          <w:divBdr>
                            <w:top w:val="none" w:sz="0" w:space="0" w:color="auto"/>
                            <w:left w:val="none" w:sz="0" w:space="0" w:color="auto"/>
                            <w:bottom w:val="none" w:sz="0" w:space="0" w:color="auto"/>
                            <w:right w:val="none" w:sz="0" w:space="0" w:color="auto"/>
                          </w:divBdr>
                        </w:div>
                        <w:div w:id="965232303">
                          <w:marLeft w:val="0"/>
                          <w:marRight w:val="0"/>
                          <w:marTop w:val="0"/>
                          <w:marBottom w:val="0"/>
                          <w:divBdr>
                            <w:top w:val="none" w:sz="0" w:space="0" w:color="auto"/>
                            <w:left w:val="none" w:sz="0" w:space="0" w:color="auto"/>
                            <w:bottom w:val="none" w:sz="0" w:space="0" w:color="auto"/>
                            <w:right w:val="none" w:sz="0" w:space="0" w:color="auto"/>
                          </w:divBdr>
                        </w:div>
                        <w:div w:id="1074087886">
                          <w:marLeft w:val="0"/>
                          <w:marRight w:val="0"/>
                          <w:marTop w:val="0"/>
                          <w:marBottom w:val="0"/>
                          <w:divBdr>
                            <w:top w:val="none" w:sz="0" w:space="0" w:color="auto"/>
                            <w:left w:val="none" w:sz="0" w:space="0" w:color="auto"/>
                            <w:bottom w:val="none" w:sz="0" w:space="0" w:color="auto"/>
                            <w:right w:val="none" w:sz="0" w:space="0" w:color="auto"/>
                          </w:divBdr>
                        </w:div>
                        <w:div w:id="1126701675">
                          <w:marLeft w:val="0"/>
                          <w:marRight w:val="0"/>
                          <w:marTop w:val="0"/>
                          <w:marBottom w:val="0"/>
                          <w:divBdr>
                            <w:top w:val="none" w:sz="0" w:space="0" w:color="auto"/>
                            <w:left w:val="none" w:sz="0" w:space="0" w:color="auto"/>
                            <w:bottom w:val="none" w:sz="0" w:space="0" w:color="auto"/>
                            <w:right w:val="none" w:sz="0" w:space="0" w:color="auto"/>
                          </w:divBdr>
                        </w:div>
                        <w:div w:id="2014260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1269365">
                  <w:marLeft w:val="0"/>
                  <w:marRight w:val="0"/>
                  <w:marTop w:val="0"/>
                  <w:marBottom w:val="0"/>
                  <w:divBdr>
                    <w:top w:val="none" w:sz="0" w:space="0" w:color="auto"/>
                    <w:left w:val="none" w:sz="0" w:space="0" w:color="auto"/>
                    <w:bottom w:val="none" w:sz="0" w:space="0" w:color="auto"/>
                    <w:right w:val="none" w:sz="0" w:space="0" w:color="auto"/>
                  </w:divBdr>
                  <w:divsChild>
                    <w:div w:id="991756851">
                      <w:marLeft w:val="0"/>
                      <w:marRight w:val="0"/>
                      <w:marTop w:val="0"/>
                      <w:marBottom w:val="0"/>
                      <w:divBdr>
                        <w:top w:val="none" w:sz="0" w:space="0" w:color="auto"/>
                        <w:left w:val="none" w:sz="0" w:space="0" w:color="auto"/>
                        <w:bottom w:val="none" w:sz="0" w:space="0" w:color="auto"/>
                        <w:right w:val="none" w:sz="0" w:space="0" w:color="auto"/>
                      </w:divBdr>
                      <w:divsChild>
                        <w:div w:id="1409885627">
                          <w:marLeft w:val="0"/>
                          <w:marRight w:val="0"/>
                          <w:marTop w:val="0"/>
                          <w:marBottom w:val="0"/>
                          <w:divBdr>
                            <w:top w:val="none" w:sz="0" w:space="0" w:color="auto"/>
                            <w:left w:val="none" w:sz="0" w:space="0" w:color="auto"/>
                            <w:bottom w:val="none" w:sz="0" w:space="0" w:color="auto"/>
                            <w:right w:val="none" w:sz="0" w:space="0" w:color="auto"/>
                          </w:divBdr>
                        </w:div>
                        <w:div w:id="380910558">
                          <w:marLeft w:val="0"/>
                          <w:marRight w:val="0"/>
                          <w:marTop w:val="0"/>
                          <w:marBottom w:val="0"/>
                          <w:divBdr>
                            <w:top w:val="none" w:sz="0" w:space="0" w:color="auto"/>
                            <w:left w:val="none" w:sz="0" w:space="0" w:color="auto"/>
                            <w:bottom w:val="none" w:sz="0" w:space="0" w:color="auto"/>
                            <w:right w:val="none" w:sz="0" w:space="0" w:color="auto"/>
                          </w:divBdr>
                        </w:div>
                        <w:div w:id="1479107420">
                          <w:marLeft w:val="0"/>
                          <w:marRight w:val="0"/>
                          <w:marTop w:val="0"/>
                          <w:marBottom w:val="0"/>
                          <w:divBdr>
                            <w:top w:val="none" w:sz="0" w:space="0" w:color="auto"/>
                            <w:left w:val="none" w:sz="0" w:space="0" w:color="auto"/>
                            <w:bottom w:val="none" w:sz="0" w:space="0" w:color="auto"/>
                            <w:right w:val="none" w:sz="0" w:space="0" w:color="auto"/>
                          </w:divBdr>
                        </w:div>
                        <w:div w:id="1887839713">
                          <w:marLeft w:val="0"/>
                          <w:marRight w:val="0"/>
                          <w:marTop w:val="0"/>
                          <w:marBottom w:val="0"/>
                          <w:divBdr>
                            <w:top w:val="none" w:sz="0" w:space="0" w:color="auto"/>
                            <w:left w:val="none" w:sz="0" w:space="0" w:color="auto"/>
                            <w:bottom w:val="none" w:sz="0" w:space="0" w:color="auto"/>
                            <w:right w:val="none" w:sz="0" w:space="0" w:color="auto"/>
                          </w:divBdr>
                        </w:div>
                        <w:div w:id="1181117651">
                          <w:marLeft w:val="0"/>
                          <w:marRight w:val="0"/>
                          <w:marTop w:val="0"/>
                          <w:marBottom w:val="0"/>
                          <w:divBdr>
                            <w:top w:val="none" w:sz="0" w:space="0" w:color="auto"/>
                            <w:left w:val="none" w:sz="0" w:space="0" w:color="auto"/>
                            <w:bottom w:val="none" w:sz="0" w:space="0" w:color="auto"/>
                            <w:right w:val="none" w:sz="0" w:space="0" w:color="auto"/>
                          </w:divBdr>
                        </w:div>
                        <w:div w:id="2100716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203126">
                  <w:marLeft w:val="0"/>
                  <w:marRight w:val="0"/>
                  <w:marTop w:val="0"/>
                  <w:marBottom w:val="0"/>
                  <w:divBdr>
                    <w:top w:val="none" w:sz="0" w:space="0" w:color="auto"/>
                    <w:left w:val="none" w:sz="0" w:space="0" w:color="auto"/>
                    <w:bottom w:val="none" w:sz="0" w:space="0" w:color="auto"/>
                    <w:right w:val="none" w:sz="0" w:space="0" w:color="auto"/>
                  </w:divBdr>
                  <w:divsChild>
                    <w:div w:id="1092779696">
                      <w:marLeft w:val="0"/>
                      <w:marRight w:val="0"/>
                      <w:marTop w:val="0"/>
                      <w:marBottom w:val="0"/>
                      <w:divBdr>
                        <w:top w:val="none" w:sz="0" w:space="0" w:color="auto"/>
                        <w:left w:val="none" w:sz="0" w:space="0" w:color="auto"/>
                        <w:bottom w:val="none" w:sz="0" w:space="0" w:color="auto"/>
                        <w:right w:val="none" w:sz="0" w:space="0" w:color="auto"/>
                      </w:divBdr>
                      <w:divsChild>
                        <w:div w:id="608001707">
                          <w:marLeft w:val="0"/>
                          <w:marRight w:val="0"/>
                          <w:marTop w:val="0"/>
                          <w:marBottom w:val="0"/>
                          <w:divBdr>
                            <w:top w:val="none" w:sz="0" w:space="0" w:color="auto"/>
                            <w:left w:val="none" w:sz="0" w:space="0" w:color="auto"/>
                            <w:bottom w:val="none" w:sz="0" w:space="0" w:color="auto"/>
                            <w:right w:val="none" w:sz="0" w:space="0" w:color="auto"/>
                          </w:divBdr>
                        </w:div>
                        <w:div w:id="1498305801">
                          <w:marLeft w:val="0"/>
                          <w:marRight w:val="0"/>
                          <w:marTop w:val="0"/>
                          <w:marBottom w:val="0"/>
                          <w:divBdr>
                            <w:top w:val="none" w:sz="0" w:space="0" w:color="auto"/>
                            <w:left w:val="none" w:sz="0" w:space="0" w:color="auto"/>
                            <w:bottom w:val="none" w:sz="0" w:space="0" w:color="auto"/>
                            <w:right w:val="none" w:sz="0" w:space="0" w:color="auto"/>
                          </w:divBdr>
                        </w:div>
                        <w:div w:id="1285775177">
                          <w:marLeft w:val="0"/>
                          <w:marRight w:val="0"/>
                          <w:marTop w:val="0"/>
                          <w:marBottom w:val="0"/>
                          <w:divBdr>
                            <w:top w:val="none" w:sz="0" w:space="0" w:color="auto"/>
                            <w:left w:val="none" w:sz="0" w:space="0" w:color="auto"/>
                            <w:bottom w:val="none" w:sz="0" w:space="0" w:color="auto"/>
                            <w:right w:val="none" w:sz="0" w:space="0" w:color="auto"/>
                          </w:divBdr>
                        </w:div>
                        <w:div w:id="225190897">
                          <w:marLeft w:val="0"/>
                          <w:marRight w:val="0"/>
                          <w:marTop w:val="0"/>
                          <w:marBottom w:val="0"/>
                          <w:divBdr>
                            <w:top w:val="none" w:sz="0" w:space="0" w:color="auto"/>
                            <w:left w:val="none" w:sz="0" w:space="0" w:color="auto"/>
                            <w:bottom w:val="none" w:sz="0" w:space="0" w:color="auto"/>
                            <w:right w:val="none" w:sz="0" w:space="0" w:color="auto"/>
                          </w:divBdr>
                        </w:div>
                        <w:div w:id="1525632190">
                          <w:marLeft w:val="0"/>
                          <w:marRight w:val="0"/>
                          <w:marTop w:val="0"/>
                          <w:marBottom w:val="0"/>
                          <w:divBdr>
                            <w:top w:val="none" w:sz="0" w:space="0" w:color="auto"/>
                            <w:left w:val="none" w:sz="0" w:space="0" w:color="auto"/>
                            <w:bottom w:val="none" w:sz="0" w:space="0" w:color="auto"/>
                            <w:right w:val="none" w:sz="0" w:space="0" w:color="auto"/>
                          </w:divBdr>
                        </w:div>
                        <w:div w:id="1044912758">
                          <w:marLeft w:val="0"/>
                          <w:marRight w:val="0"/>
                          <w:marTop w:val="0"/>
                          <w:marBottom w:val="0"/>
                          <w:divBdr>
                            <w:top w:val="none" w:sz="0" w:space="0" w:color="auto"/>
                            <w:left w:val="none" w:sz="0" w:space="0" w:color="auto"/>
                            <w:bottom w:val="none" w:sz="0" w:space="0" w:color="auto"/>
                            <w:right w:val="none" w:sz="0" w:space="0" w:color="auto"/>
                          </w:divBdr>
                        </w:div>
                        <w:div w:id="630016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4339608">
                  <w:marLeft w:val="0"/>
                  <w:marRight w:val="0"/>
                  <w:marTop w:val="0"/>
                  <w:marBottom w:val="0"/>
                  <w:divBdr>
                    <w:top w:val="none" w:sz="0" w:space="0" w:color="auto"/>
                    <w:left w:val="none" w:sz="0" w:space="0" w:color="auto"/>
                    <w:bottom w:val="none" w:sz="0" w:space="0" w:color="auto"/>
                    <w:right w:val="none" w:sz="0" w:space="0" w:color="auto"/>
                  </w:divBdr>
                  <w:divsChild>
                    <w:div w:id="1149980688">
                      <w:marLeft w:val="0"/>
                      <w:marRight w:val="0"/>
                      <w:marTop w:val="0"/>
                      <w:marBottom w:val="0"/>
                      <w:divBdr>
                        <w:top w:val="none" w:sz="0" w:space="0" w:color="auto"/>
                        <w:left w:val="none" w:sz="0" w:space="0" w:color="auto"/>
                        <w:bottom w:val="none" w:sz="0" w:space="0" w:color="auto"/>
                        <w:right w:val="none" w:sz="0" w:space="0" w:color="auto"/>
                      </w:divBdr>
                    </w:div>
                  </w:divsChild>
                </w:div>
                <w:div w:id="1539125611">
                  <w:marLeft w:val="0"/>
                  <w:marRight w:val="0"/>
                  <w:marTop w:val="0"/>
                  <w:marBottom w:val="0"/>
                  <w:divBdr>
                    <w:top w:val="none" w:sz="0" w:space="0" w:color="auto"/>
                    <w:left w:val="none" w:sz="0" w:space="0" w:color="auto"/>
                    <w:bottom w:val="none" w:sz="0" w:space="0" w:color="auto"/>
                    <w:right w:val="none" w:sz="0" w:space="0" w:color="auto"/>
                  </w:divBdr>
                  <w:divsChild>
                    <w:div w:id="1577663144">
                      <w:marLeft w:val="0"/>
                      <w:marRight w:val="0"/>
                      <w:marTop w:val="0"/>
                      <w:marBottom w:val="0"/>
                      <w:divBdr>
                        <w:top w:val="none" w:sz="0" w:space="0" w:color="auto"/>
                        <w:left w:val="none" w:sz="0" w:space="0" w:color="auto"/>
                        <w:bottom w:val="none" w:sz="0" w:space="0" w:color="auto"/>
                        <w:right w:val="none" w:sz="0" w:space="0" w:color="auto"/>
                      </w:divBdr>
                    </w:div>
                  </w:divsChild>
                </w:div>
                <w:div w:id="1672416136">
                  <w:marLeft w:val="0"/>
                  <w:marRight w:val="0"/>
                  <w:marTop w:val="0"/>
                  <w:marBottom w:val="0"/>
                  <w:divBdr>
                    <w:top w:val="none" w:sz="0" w:space="0" w:color="auto"/>
                    <w:left w:val="none" w:sz="0" w:space="0" w:color="auto"/>
                    <w:bottom w:val="none" w:sz="0" w:space="0" w:color="auto"/>
                    <w:right w:val="none" w:sz="0" w:space="0" w:color="auto"/>
                  </w:divBdr>
                  <w:divsChild>
                    <w:div w:id="1582716720">
                      <w:marLeft w:val="0"/>
                      <w:marRight w:val="0"/>
                      <w:marTop w:val="0"/>
                      <w:marBottom w:val="0"/>
                      <w:divBdr>
                        <w:top w:val="none" w:sz="0" w:space="0" w:color="auto"/>
                        <w:left w:val="none" w:sz="0" w:space="0" w:color="auto"/>
                        <w:bottom w:val="none" w:sz="0" w:space="0" w:color="auto"/>
                        <w:right w:val="none" w:sz="0" w:space="0" w:color="auto"/>
                      </w:divBdr>
                    </w:div>
                  </w:divsChild>
                </w:div>
                <w:div w:id="1772430788">
                  <w:marLeft w:val="0"/>
                  <w:marRight w:val="0"/>
                  <w:marTop w:val="0"/>
                  <w:marBottom w:val="0"/>
                  <w:divBdr>
                    <w:top w:val="none" w:sz="0" w:space="0" w:color="auto"/>
                    <w:left w:val="none" w:sz="0" w:space="0" w:color="auto"/>
                    <w:bottom w:val="none" w:sz="0" w:space="0" w:color="auto"/>
                    <w:right w:val="none" w:sz="0" w:space="0" w:color="auto"/>
                  </w:divBdr>
                  <w:divsChild>
                    <w:div w:id="1512993075">
                      <w:marLeft w:val="0"/>
                      <w:marRight w:val="0"/>
                      <w:marTop w:val="0"/>
                      <w:marBottom w:val="0"/>
                      <w:divBdr>
                        <w:top w:val="none" w:sz="0" w:space="0" w:color="auto"/>
                        <w:left w:val="none" w:sz="0" w:space="0" w:color="auto"/>
                        <w:bottom w:val="none" w:sz="0" w:space="0" w:color="auto"/>
                        <w:right w:val="none" w:sz="0" w:space="0" w:color="auto"/>
                      </w:divBdr>
                    </w:div>
                  </w:divsChild>
                </w:div>
                <w:div w:id="630981344">
                  <w:marLeft w:val="0"/>
                  <w:marRight w:val="0"/>
                  <w:marTop w:val="0"/>
                  <w:marBottom w:val="0"/>
                  <w:divBdr>
                    <w:top w:val="none" w:sz="0" w:space="0" w:color="auto"/>
                    <w:left w:val="none" w:sz="0" w:space="0" w:color="auto"/>
                    <w:bottom w:val="none" w:sz="0" w:space="0" w:color="auto"/>
                    <w:right w:val="none" w:sz="0" w:space="0" w:color="auto"/>
                  </w:divBdr>
                  <w:divsChild>
                    <w:div w:id="1630431847">
                      <w:marLeft w:val="0"/>
                      <w:marRight w:val="0"/>
                      <w:marTop w:val="0"/>
                      <w:marBottom w:val="0"/>
                      <w:divBdr>
                        <w:top w:val="none" w:sz="0" w:space="0" w:color="auto"/>
                        <w:left w:val="none" w:sz="0" w:space="0" w:color="auto"/>
                        <w:bottom w:val="none" w:sz="0" w:space="0" w:color="auto"/>
                        <w:right w:val="none" w:sz="0" w:space="0" w:color="auto"/>
                      </w:divBdr>
                    </w:div>
                  </w:divsChild>
                </w:div>
                <w:div w:id="1132670007">
                  <w:marLeft w:val="0"/>
                  <w:marRight w:val="0"/>
                  <w:marTop w:val="0"/>
                  <w:marBottom w:val="0"/>
                  <w:divBdr>
                    <w:top w:val="none" w:sz="0" w:space="0" w:color="auto"/>
                    <w:left w:val="none" w:sz="0" w:space="0" w:color="auto"/>
                    <w:bottom w:val="none" w:sz="0" w:space="0" w:color="auto"/>
                    <w:right w:val="none" w:sz="0" w:space="0" w:color="auto"/>
                  </w:divBdr>
                  <w:divsChild>
                    <w:div w:id="320622099">
                      <w:marLeft w:val="0"/>
                      <w:marRight w:val="0"/>
                      <w:marTop w:val="0"/>
                      <w:marBottom w:val="0"/>
                      <w:divBdr>
                        <w:top w:val="none" w:sz="0" w:space="0" w:color="auto"/>
                        <w:left w:val="none" w:sz="0" w:space="0" w:color="auto"/>
                        <w:bottom w:val="none" w:sz="0" w:space="0" w:color="auto"/>
                        <w:right w:val="none" w:sz="0" w:space="0" w:color="auto"/>
                      </w:divBdr>
                    </w:div>
                  </w:divsChild>
                </w:div>
                <w:div w:id="1681464704">
                  <w:marLeft w:val="0"/>
                  <w:marRight w:val="0"/>
                  <w:marTop w:val="0"/>
                  <w:marBottom w:val="0"/>
                  <w:divBdr>
                    <w:top w:val="none" w:sz="0" w:space="0" w:color="auto"/>
                    <w:left w:val="none" w:sz="0" w:space="0" w:color="auto"/>
                    <w:bottom w:val="none" w:sz="0" w:space="0" w:color="auto"/>
                    <w:right w:val="none" w:sz="0" w:space="0" w:color="auto"/>
                  </w:divBdr>
                  <w:divsChild>
                    <w:div w:id="2008291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4595159">
          <w:marLeft w:val="0"/>
          <w:marRight w:val="0"/>
          <w:marTop w:val="0"/>
          <w:marBottom w:val="0"/>
          <w:divBdr>
            <w:top w:val="none" w:sz="0" w:space="0" w:color="auto"/>
            <w:left w:val="none" w:sz="0" w:space="0" w:color="auto"/>
            <w:bottom w:val="none" w:sz="0" w:space="0" w:color="auto"/>
            <w:right w:val="none" w:sz="0" w:space="0" w:color="auto"/>
          </w:divBdr>
        </w:div>
        <w:div w:id="648678417">
          <w:marLeft w:val="0"/>
          <w:marRight w:val="0"/>
          <w:marTop w:val="0"/>
          <w:marBottom w:val="0"/>
          <w:divBdr>
            <w:top w:val="none" w:sz="0" w:space="0" w:color="auto"/>
            <w:left w:val="none" w:sz="0" w:space="0" w:color="auto"/>
            <w:bottom w:val="none" w:sz="0" w:space="0" w:color="auto"/>
            <w:right w:val="none" w:sz="0" w:space="0" w:color="auto"/>
          </w:divBdr>
        </w:div>
        <w:div w:id="2040078951">
          <w:marLeft w:val="0"/>
          <w:marRight w:val="0"/>
          <w:marTop w:val="0"/>
          <w:marBottom w:val="0"/>
          <w:divBdr>
            <w:top w:val="none" w:sz="0" w:space="0" w:color="auto"/>
            <w:left w:val="none" w:sz="0" w:space="0" w:color="auto"/>
            <w:bottom w:val="none" w:sz="0" w:space="0" w:color="auto"/>
            <w:right w:val="none" w:sz="0" w:space="0" w:color="auto"/>
          </w:divBdr>
        </w:div>
        <w:div w:id="1387607164">
          <w:marLeft w:val="0"/>
          <w:marRight w:val="0"/>
          <w:marTop w:val="0"/>
          <w:marBottom w:val="0"/>
          <w:divBdr>
            <w:top w:val="none" w:sz="0" w:space="0" w:color="auto"/>
            <w:left w:val="none" w:sz="0" w:space="0" w:color="auto"/>
            <w:bottom w:val="none" w:sz="0" w:space="0" w:color="auto"/>
            <w:right w:val="none" w:sz="0" w:space="0" w:color="auto"/>
          </w:divBdr>
        </w:div>
        <w:div w:id="542062027">
          <w:marLeft w:val="0"/>
          <w:marRight w:val="0"/>
          <w:marTop w:val="0"/>
          <w:marBottom w:val="0"/>
          <w:divBdr>
            <w:top w:val="none" w:sz="0" w:space="0" w:color="auto"/>
            <w:left w:val="none" w:sz="0" w:space="0" w:color="auto"/>
            <w:bottom w:val="none" w:sz="0" w:space="0" w:color="auto"/>
            <w:right w:val="none" w:sz="0" w:space="0" w:color="auto"/>
          </w:divBdr>
        </w:div>
        <w:div w:id="1223754799">
          <w:marLeft w:val="0"/>
          <w:marRight w:val="0"/>
          <w:marTop w:val="0"/>
          <w:marBottom w:val="0"/>
          <w:divBdr>
            <w:top w:val="none" w:sz="0" w:space="0" w:color="auto"/>
            <w:left w:val="none" w:sz="0" w:space="0" w:color="auto"/>
            <w:bottom w:val="none" w:sz="0" w:space="0" w:color="auto"/>
            <w:right w:val="none" w:sz="0" w:space="0" w:color="auto"/>
          </w:divBdr>
        </w:div>
        <w:div w:id="145779183">
          <w:marLeft w:val="0"/>
          <w:marRight w:val="0"/>
          <w:marTop w:val="0"/>
          <w:marBottom w:val="0"/>
          <w:divBdr>
            <w:top w:val="none" w:sz="0" w:space="0" w:color="auto"/>
            <w:left w:val="none" w:sz="0" w:space="0" w:color="auto"/>
            <w:bottom w:val="none" w:sz="0" w:space="0" w:color="auto"/>
            <w:right w:val="none" w:sz="0" w:space="0" w:color="auto"/>
          </w:divBdr>
        </w:div>
        <w:div w:id="375400661">
          <w:marLeft w:val="0"/>
          <w:marRight w:val="0"/>
          <w:marTop w:val="0"/>
          <w:marBottom w:val="0"/>
          <w:divBdr>
            <w:top w:val="none" w:sz="0" w:space="0" w:color="auto"/>
            <w:left w:val="none" w:sz="0" w:space="0" w:color="auto"/>
            <w:bottom w:val="none" w:sz="0" w:space="0" w:color="auto"/>
            <w:right w:val="none" w:sz="0" w:space="0" w:color="auto"/>
          </w:divBdr>
        </w:div>
        <w:div w:id="332879128">
          <w:marLeft w:val="0"/>
          <w:marRight w:val="0"/>
          <w:marTop w:val="0"/>
          <w:marBottom w:val="0"/>
          <w:divBdr>
            <w:top w:val="none" w:sz="0" w:space="0" w:color="auto"/>
            <w:left w:val="none" w:sz="0" w:space="0" w:color="auto"/>
            <w:bottom w:val="none" w:sz="0" w:space="0" w:color="auto"/>
            <w:right w:val="none" w:sz="0" w:space="0" w:color="auto"/>
          </w:divBdr>
        </w:div>
        <w:div w:id="604190902">
          <w:marLeft w:val="0"/>
          <w:marRight w:val="0"/>
          <w:marTop w:val="0"/>
          <w:marBottom w:val="0"/>
          <w:divBdr>
            <w:top w:val="none" w:sz="0" w:space="0" w:color="auto"/>
            <w:left w:val="none" w:sz="0" w:space="0" w:color="auto"/>
            <w:bottom w:val="none" w:sz="0" w:space="0" w:color="auto"/>
            <w:right w:val="none" w:sz="0" w:space="0" w:color="auto"/>
          </w:divBdr>
        </w:div>
        <w:div w:id="967929804">
          <w:marLeft w:val="0"/>
          <w:marRight w:val="0"/>
          <w:marTop w:val="0"/>
          <w:marBottom w:val="0"/>
          <w:divBdr>
            <w:top w:val="none" w:sz="0" w:space="0" w:color="auto"/>
            <w:left w:val="none" w:sz="0" w:space="0" w:color="auto"/>
            <w:bottom w:val="none" w:sz="0" w:space="0" w:color="auto"/>
            <w:right w:val="none" w:sz="0" w:space="0" w:color="auto"/>
          </w:divBdr>
        </w:div>
        <w:div w:id="121507511">
          <w:marLeft w:val="0"/>
          <w:marRight w:val="0"/>
          <w:marTop w:val="0"/>
          <w:marBottom w:val="0"/>
          <w:divBdr>
            <w:top w:val="none" w:sz="0" w:space="0" w:color="auto"/>
            <w:left w:val="none" w:sz="0" w:space="0" w:color="auto"/>
            <w:bottom w:val="none" w:sz="0" w:space="0" w:color="auto"/>
            <w:right w:val="none" w:sz="0" w:space="0" w:color="auto"/>
          </w:divBdr>
        </w:div>
        <w:div w:id="352341493">
          <w:marLeft w:val="0"/>
          <w:marRight w:val="0"/>
          <w:marTop w:val="0"/>
          <w:marBottom w:val="0"/>
          <w:divBdr>
            <w:top w:val="none" w:sz="0" w:space="0" w:color="auto"/>
            <w:left w:val="none" w:sz="0" w:space="0" w:color="auto"/>
            <w:bottom w:val="none" w:sz="0" w:space="0" w:color="auto"/>
            <w:right w:val="none" w:sz="0" w:space="0" w:color="auto"/>
          </w:divBdr>
        </w:div>
        <w:div w:id="1423915117">
          <w:marLeft w:val="0"/>
          <w:marRight w:val="0"/>
          <w:marTop w:val="0"/>
          <w:marBottom w:val="0"/>
          <w:divBdr>
            <w:top w:val="none" w:sz="0" w:space="0" w:color="auto"/>
            <w:left w:val="none" w:sz="0" w:space="0" w:color="auto"/>
            <w:bottom w:val="none" w:sz="0" w:space="0" w:color="auto"/>
            <w:right w:val="none" w:sz="0" w:space="0" w:color="auto"/>
          </w:divBdr>
        </w:div>
        <w:div w:id="1042289396">
          <w:marLeft w:val="0"/>
          <w:marRight w:val="0"/>
          <w:marTop w:val="0"/>
          <w:marBottom w:val="0"/>
          <w:divBdr>
            <w:top w:val="none" w:sz="0" w:space="0" w:color="auto"/>
            <w:left w:val="none" w:sz="0" w:space="0" w:color="auto"/>
            <w:bottom w:val="none" w:sz="0" w:space="0" w:color="auto"/>
            <w:right w:val="none" w:sz="0" w:space="0" w:color="auto"/>
          </w:divBdr>
        </w:div>
        <w:div w:id="963270078">
          <w:marLeft w:val="0"/>
          <w:marRight w:val="0"/>
          <w:marTop w:val="0"/>
          <w:marBottom w:val="0"/>
          <w:divBdr>
            <w:top w:val="none" w:sz="0" w:space="0" w:color="auto"/>
            <w:left w:val="none" w:sz="0" w:space="0" w:color="auto"/>
            <w:bottom w:val="none" w:sz="0" w:space="0" w:color="auto"/>
            <w:right w:val="none" w:sz="0" w:space="0" w:color="auto"/>
          </w:divBdr>
        </w:div>
        <w:div w:id="2145193893">
          <w:marLeft w:val="0"/>
          <w:marRight w:val="0"/>
          <w:marTop w:val="0"/>
          <w:marBottom w:val="0"/>
          <w:divBdr>
            <w:top w:val="none" w:sz="0" w:space="0" w:color="auto"/>
            <w:left w:val="none" w:sz="0" w:space="0" w:color="auto"/>
            <w:bottom w:val="none" w:sz="0" w:space="0" w:color="auto"/>
            <w:right w:val="none" w:sz="0" w:space="0" w:color="auto"/>
          </w:divBdr>
        </w:div>
        <w:div w:id="1195189506">
          <w:marLeft w:val="0"/>
          <w:marRight w:val="0"/>
          <w:marTop w:val="0"/>
          <w:marBottom w:val="0"/>
          <w:divBdr>
            <w:top w:val="none" w:sz="0" w:space="0" w:color="auto"/>
            <w:left w:val="none" w:sz="0" w:space="0" w:color="auto"/>
            <w:bottom w:val="none" w:sz="0" w:space="0" w:color="auto"/>
            <w:right w:val="none" w:sz="0" w:space="0" w:color="auto"/>
          </w:divBdr>
        </w:div>
        <w:div w:id="1505051721">
          <w:marLeft w:val="0"/>
          <w:marRight w:val="0"/>
          <w:marTop w:val="0"/>
          <w:marBottom w:val="0"/>
          <w:divBdr>
            <w:top w:val="none" w:sz="0" w:space="0" w:color="auto"/>
            <w:left w:val="none" w:sz="0" w:space="0" w:color="auto"/>
            <w:bottom w:val="none" w:sz="0" w:space="0" w:color="auto"/>
            <w:right w:val="none" w:sz="0" w:space="0" w:color="auto"/>
          </w:divBdr>
        </w:div>
        <w:div w:id="882986710">
          <w:marLeft w:val="0"/>
          <w:marRight w:val="0"/>
          <w:marTop w:val="0"/>
          <w:marBottom w:val="0"/>
          <w:divBdr>
            <w:top w:val="none" w:sz="0" w:space="0" w:color="auto"/>
            <w:left w:val="none" w:sz="0" w:space="0" w:color="auto"/>
            <w:bottom w:val="none" w:sz="0" w:space="0" w:color="auto"/>
            <w:right w:val="none" w:sz="0" w:space="0" w:color="auto"/>
          </w:divBdr>
        </w:div>
        <w:div w:id="45422326">
          <w:marLeft w:val="0"/>
          <w:marRight w:val="0"/>
          <w:marTop w:val="0"/>
          <w:marBottom w:val="0"/>
          <w:divBdr>
            <w:top w:val="none" w:sz="0" w:space="0" w:color="auto"/>
            <w:left w:val="none" w:sz="0" w:space="0" w:color="auto"/>
            <w:bottom w:val="none" w:sz="0" w:space="0" w:color="auto"/>
            <w:right w:val="none" w:sz="0" w:space="0" w:color="auto"/>
          </w:divBdr>
        </w:div>
        <w:div w:id="1856725116">
          <w:marLeft w:val="0"/>
          <w:marRight w:val="0"/>
          <w:marTop w:val="0"/>
          <w:marBottom w:val="0"/>
          <w:divBdr>
            <w:top w:val="none" w:sz="0" w:space="0" w:color="auto"/>
            <w:left w:val="none" w:sz="0" w:space="0" w:color="auto"/>
            <w:bottom w:val="none" w:sz="0" w:space="0" w:color="auto"/>
            <w:right w:val="none" w:sz="0" w:space="0" w:color="auto"/>
          </w:divBdr>
        </w:div>
        <w:div w:id="558899687">
          <w:marLeft w:val="0"/>
          <w:marRight w:val="0"/>
          <w:marTop w:val="0"/>
          <w:marBottom w:val="0"/>
          <w:divBdr>
            <w:top w:val="none" w:sz="0" w:space="0" w:color="auto"/>
            <w:left w:val="none" w:sz="0" w:space="0" w:color="auto"/>
            <w:bottom w:val="none" w:sz="0" w:space="0" w:color="auto"/>
            <w:right w:val="none" w:sz="0" w:space="0" w:color="auto"/>
          </w:divBdr>
        </w:div>
        <w:div w:id="793523044">
          <w:marLeft w:val="0"/>
          <w:marRight w:val="0"/>
          <w:marTop w:val="0"/>
          <w:marBottom w:val="0"/>
          <w:divBdr>
            <w:top w:val="none" w:sz="0" w:space="0" w:color="auto"/>
            <w:left w:val="none" w:sz="0" w:space="0" w:color="auto"/>
            <w:bottom w:val="none" w:sz="0" w:space="0" w:color="auto"/>
            <w:right w:val="none" w:sz="0" w:space="0" w:color="auto"/>
          </w:divBdr>
        </w:div>
        <w:div w:id="570970702">
          <w:marLeft w:val="0"/>
          <w:marRight w:val="0"/>
          <w:marTop w:val="0"/>
          <w:marBottom w:val="0"/>
          <w:divBdr>
            <w:top w:val="none" w:sz="0" w:space="0" w:color="auto"/>
            <w:left w:val="none" w:sz="0" w:space="0" w:color="auto"/>
            <w:bottom w:val="none" w:sz="0" w:space="0" w:color="auto"/>
            <w:right w:val="none" w:sz="0" w:space="0" w:color="auto"/>
          </w:divBdr>
        </w:div>
        <w:div w:id="134874494">
          <w:marLeft w:val="0"/>
          <w:marRight w:val="0"/>
          <w:marTop w:val="0"/>
          <w:marBottom w:val="0"/>
          <w:divBdr>
            <w:top w:val="none" w:sz="0" w:space="0" w:color="auto"/>
            <w:left w:val="none" w:sz="0" w:space="0" w:color="auto"/>
            <w:bottom w:val="none" w:sz="0" w:space="0" w:color="auto"/>
            <w:right w:val="none" w:sz="0" w:space="0" w:color="auto"/>
          </w:divBdr>
        </w:div>
        <w:div w:id="1120612479">
          <w:marLeft w:val="0"/>
          <w:marRight w:val="0"/>
          <w:marTop w:val="0"/>
          <w:marBottom w:val="0"/>
          <w:divBdr>
            <w:top w:val="none" w:sz="0" w:space="0" w:color="auto"/>
            <w:left w:val="none" w:sz="0" w:space="0" w:color="auto"/>
            <w:bottom w:val="none" w:sz="0" w:space="0" w:color="auto"/>
            <w:right w:val="none" w:sz="0" w:space="0" w:color="auto"/>
          </w:divBdr>
        </w:div>
        <w:div w:id="275331523">
          <w:marLeft w:val="0"/>
          <w:marRight w:val="0"/>
          <w:marTop w:val="0"/>
          <w:marBottom w:val="0"/>
          <w:divBdr>
            <w:top w:val="none" w:sz="0" w:space="0" w:color="auto"/>
            <w:left w:val="none" w:sz="0" w:space="0" w:color="auto"/>
            <w:bottom w:val="none" w:sz="0" w:space="0" w:color="auto"/>
            <w:right w:val="none" w:sz="0" w:space="0" w:color="auto"/>
          </w:divBdr>
        </w:div>
        <w:div w:id="123547341">
          <w:marLeft w:val="0"/>
          <w:marRight w:val="0"/>
          <w:marTop w:val="0"/>
          <w:marBottom w:val="0"/>
          <w:divBdr>
            <w:top w:val="none" w:sz="0" w:space="0" w:color="auto"/>
            <w:left w:val="none" w:sz="0" w:space="0" w:color="auto"/>
            <w:bottom w:val="none" w:sz="0" w:space="0" w:color="auto"/>
            <w:right w:val="none" w:sz="0" w:space="0" w:color="auto"/>
          </w:divBdr>
        </w:div>
        <w:div w:id="226577978">
          <w:marLeft w:val="0"/>
          <w:marRight w:val="0"/>
          <w:marTop w:val="0"/>
          <w:marBottom w:val="0"/>
          <w:divBdr>
            <w:top w:val="none" w:sz="0" w:space="0" w:color="auto"/>
            <w:left w:val="none" w:sz="0" w:space="0" w:color="auto"/>
            <w:bottom w:val="none" w:sz="0" w:space="0" w:color="auto"/>
            <w:right w:val="none" w:sz="0" w:space="0" w:color="auto"/>
          </w:divBdr>
        </w:div>
        <w:div w:id="343942715">
          <w:marLeft w:val="0"/>
          <w:marRight w:val="0"/>
          <w:marTop w:val="0"/>
          <w:marBottom w:val="0"/>
          <w:divBdr>
            <w:top w:val="none" w:sz="0" w:space="0" w:color="auto"/>
            <w:left w:val="none" w:sz="0" w:space="0" w:color="auto"/>
            <w:bottom w:val="none" w:sz="0" w:space="0" w:color="auto"/>
            <w:right w:val="none" w:sz="0" w:space="0" w:color="auto"/>
          </w:divBdr>
        </w:div>
        <w:div w:id="1273707766">
          <w:marLeft w:val="0"/>
          <w:marRight w:val="0"/>
          <w:marTop w:val="0"/>
          <w:marBottom w:val="0"/>
          <w:divBdr>
            <w:top w:val="none" w:sz="0" w:space="0" w:color="auto"/>
            <w:left w:val="none" w:sz="0" w:space="0" w:color="auto"/>
            <w:bottom w:val="none" w:sz="0" w:space="0" w:color="auto"/>
            <w:right w:val="none" w:sz="0" w:space="0" w:color="auto"/>
          </w:divBdr>
        </w:div>
        <w:div w:id="932740782">
          <w:marLeft w:val="0"/>
          <w:marRight w:val="0"/>
          <w:marTop w:val="0"/>
          <w:marBottom w:val="0"/>
          <w:divBdr>
            <w:top w:val="none" w:sz="0" w:space="0" w:color="auto"/>
            <w:left w:val="none" w:sz="0" w:space="0" w:color="auto"/>
            <w:bottom w:val="none" w:sz="0" w:space="0" w:color="auto"/>
            <w:right w:val="none" w:sz="0" w:space="0" w:color="auto"/>
          </w:divBdr>
        </w:div>
        <w:div w:id="2145072910">
          <w:marLeft w:val="0"/>
          <w:marRight w:val="0"/>
          <w:marTop w:val="0"/>
          <w:marBottom w:val="0"/>
          <w:divBdr>
            <w:top w:val="none" w:sz="0" w:space="0" w:color="auto"/>
            <w:left w:val="none" w:sz="0" w:space="0" w:color="auto"/>
            <w:bottom w:val="none" w:sz="0" w:space="0" w:color="auto"/>
            <w:right w:val="none" w:sz="0" w:space="0" w:color="auto"/>
          </w:divBdr>
        </w:div>
        <w:div w:id="523330822">
          <w:marLeft w:val="0"/>
          <w:marRight w:val="0"/>
          <w:marTop w:val="0"/>
          <w:marBottom w:val="0"/>
          <w:divBdr>
            <w:top w:val="none" w:sz="0" w:space="0" w:color="auto"/>
            <w:left w:val="none" w:sz="0" w:space="0" w:color="auto"/>
            <w:bottom w:val="none" w:sz="0" w:space="0" w:color="auto"/>
            <w:right w:val="none" w:sz="0" w:space="0" w:color="auto"/>
          </w:divBdr>
        </w:div>
        <w:div w:id="1166702321">
          <w:marLeft w:val="0"/>
          <w:marRight w:val="0"/>
          <w:marTop w:val="0"/>
          <w:marBottom w:val="0"/>
          <w:divBdr>
            <w:top w:val="none" w:sz="0" w:space="0" w:color="auto"/>
            <w:left w:val="none" w:sz="0" w:space="0" w:color="auto"/>
            <w:bottom w:val="none" w:sz="0" w:space="0" w:color="auto"/>
            <w:right w:val="none" w:sz="0" w:space="0" w:color="auto"/>
          </w:divBdr>
        </w:div>
        <w:div w:id="362559919">
          <w:marLeft w:val="0"/>
          <w:marRight w:val="0"/>
          <w:marTop w:val="0"/>
          <w:marBottom w:val="0"/>
          <w:divBdr>
            <w:top w:val="none" w:sz="0" w:space="0" w:color="auto"/>
            <w:left w:val="none" w:sz="0" w:space="0" w:color="auto"/>
            <w:bottom w:val="none" w:sz="0" w:space="0" w:color="auto"/>
            <w:right w:val="none" w:sz="0" w:space="0" w:color="auto"/>
          </w:divBdr>
        </w:div>
        <w:div w:id="2124222842">
          <w:marLeft w:val="0"/>
          <w:marRight w:val="0"/>
          <w:marTop w:val="0"/>
          <w:marBottom w:val="0"/>
          <w:divBdr>
            <w:top w:val="none" w:sz="0" w:space="0" w:color="auto"/>
            <w:left w:val="none" w:sz="0" w:space="0" w:color="auto"/>
            <w:bottom w:val="none" w:sz="0" w:space="0" w:color="auto"/>
            <w:right w:val="none" w:sz="0" w:space="0" w:color="auto"/>
          </w:divBdr>
        </w:div>
        <w:div w:id="2072339626">
          <w:marLeft w:val="0"/>
          <w:marRight w:val="0"/>
          <w:marTop w:val="0"/>
          <w:marBottom w:val="0"/>
          <w:divBdr>
            <w:top w:val="none" w:sz="0" w:space="0" w:color="auto"/>
            <w:left w:val="none" w:sz="0" w:space="0" w:color="auto"/>
            <w:bottom w:val="none" w:sz="0" w:space="0" w:color="auto"/>
            <w:right w:val="none" w:sz="0" w:space="0" w:color="auto"/>
          </w:divBdr>
        </w:div>
        <w:div w:id="82537046">
          <w:marLeft w:val="0"/>
          <w:marRight w:val="0"/>
          <w:marTop w:val="0"/>
          <w:marBottom w:val="0"/>
          <w:divBdr>
            <w:top w:val="none" w:sz="0" w:space="0" w:color="auto"/>
            <w:left w:val="none" w:sz="0" w:space="0" w:color="auto"/>
            <w:bottom w:val="none" w:sz="0" w:space="0" w:color="auto"/>
            <w:right w:val="none" w:sz="0" w:space="0" w:color="auto"/>
          </w:divBdr>
        </w:div>
        <w:div w:id="155998223">
          <w:marLeft w:val="0"/>
          <w:marRight w:val="0"/>
          <w:marTop w:val="0"/>
          <w:marBottom w:val="0"/>
          <w:divBdr>
            <w:top w:val="none" w:sz="0" w:space="0" w:color="auto"/>
            <w:left w:val="none" w:sz="0" w:space="0" w:color="auto"/>
            <w:bottom w:val="none" w:sz="0" w:space="0" w:color="auto"/>
            <w:right w:val="none" w:sz="0" w:space="0" w:color="auto"/>
          </w:divBdr>
        </w:div>
        <w:div w:id="1722482723">
          <w:marLeft w:val="0"/>
          <w:marRight w:val="0"/>
          <w:marTop w:val="0"/>
          <w:marBottom w:val="0"/>
          <w:divBdr>
            <w:top w:val="none" w:sz="0" w:space="0" w:color="auto"/>
            <w:left w:val="none" w:sz="0" w:space="0" w:color="auto"/>
            <w:bottom w:val="none" w:sz="0" w:space="0" w:color="auto"/>
            <w:right w:val="none" w:sz="0" w:space="0" w:color="auto"/>
          </w:divBdr>
        </w:div>
        <w:div w:id="1394082650">
          <w:marLeft w:val="0"/>
          <w:marRight w:val="0"/>
          <w:marTop w:val="0"/>
          <w:marBottom w:val="0"/>
          <w:divBdr>
            <w:top w:val="none" w:sz="0" w:space="0" w:color="auto"/>
            <w:left w:val="none" w:sz="0" w:space="0" w:color="auto"/>
            <w:bottom w:val="none" w:sz="0" w:space="0" w:color="auto"/>
            <w:right w:val="none" w:sz="0" w:space="0" w:color="auto"/>
          </w:divBdr>
        </w:div>
        <w:div w:id="486359881">
          <w:marLeft w:val="0"/>
          <w:marRight w:val="0"/>
          <w:marTop w:val="0"/>
          <w:marBottom w:val="0"/>
          <w:divBdr>
            <w:top w:val="none" w:sz="0" w:space="0" w:color="auto"/>
            <w:left w:val="none" w:sz="0" w:space="0" w:color="auto"/>
            <w:bottom w:val="none" w:sz="0" w:space="0" w:color="auto"/>
            <w:right w:val="none" w:sz="0" w:space="0" w:color="auto"/>
          </w:divBdr>
        </w:div>
        <w:div w:id="1436972609">
          <w:marLeft w:val="0"/>
          <w:marRight w:val="0"/>
          <w:marTop w:val="0"/>
          <w:marBottom w:val="0"/>
          <w:divBdr>
            <w:top w:val="none" w:sz="0" w:space="0" w:color="auto"/>
            <w:left w:val="none" w:sz="0" w:space="0" w:color="auto"/>
            <w:bottom w:val="none" w:sz="0" w:space="0" w:color="auto"/>
            <w:right w:val="none" w:sz="0" w:space="0" w:color="auto"/>
          </w:divBdr>
        </w:div>
        <w:div w:id="1103838279">
          <w:marLeft w:val="0"/>
          <w:marRight w:val="0"/>
          <w:marTop w:val="0"/>
          <w:marBottom w:val="0"/>
          <w:divBdr>
            <w:top w:val="none" w:sz="0" w:space="0" w:color="auto"/>
            <w:left w:val="none" w:sz="0" w:space="0" w:color="auto"/>
            <w:bottom w:val="none" w:sz="0" w:space="0" w:color="auto"/>
            <w:right w:val="none" w:sz="0" w:space="0" w:color="auto"/>
          </w:divBdr>
        </w:div>
        <w:div w:id="279117861">
          <w:marLeft w:val="0"/>
          <w:marRight w:val="0"/>
          <w:marTop w:val="0"/>
          <w:marBottom w:val="0"/>
          <w:divBdr>
            <w:top w:val="none" w:sz="0" w:space="0" w:color="auto"/>
            <w:left w:val="none" w:sz="0" w:space="0" w:color="auto"/>
            <w:bottom w:val="none" w:sz="0" w:space="0" w:color="auto"/>
            <w:right w:val="none" w:sz="0" w:space="0" w:color="auto"/>
          </w:divBdr>
        </w:div>
        <w:div w:id="190608055">
          <w:marLeft w:val="0"/>
          <w:marRight w:val="0"/>
          <w:marTop w:val="0"/>
          <w:marBottom w:val="0"/>
          <w:divBdr>
            <w:top w:val="none" w:sz="0" w:space="0" w:color="auto"/>
            <w:left w:val="none" w:sz="0" w:space="0" w:color="auto"/>
            <w:bottom w:val="none" w:sz="0" w:space="0" w:color="auto"/>
            <w:right w:val="none" w:sz="0" w:space="0" w:color="auto"/>
          </w:divBdr>
        </w:div>
        <w:div w:id="121196985">
          <w:marLeft w:val="0"/>
          <w:marRight w:val="0"/>
          <w:marTop w:val="0"/>
          <w:marBottom w:val="0"/>
          <w:divBdr>
            <w:top w:val="none" w:sz="0" w:space="0" w:color="auto"/>
            <w:left w:val="none" w:sz="0" w:space="0" w:color="auto"/>
            <w:bottom w:val="none" w:sz="0" w:space="0" w:color="auto"/>
            <w:right w:val="none" w:sz="0" w:space="0" w:color="auto"/>
          </w:divBdr>
        </w:div>
        <w:div w:id="1058287274">
          <w:marLeft w:val="0"/>
          <w:marRight w:val="0"/>
          <w:marTop w:val="0"/>
          <w:marBottom w:val="0"/>
          <w:divBdr>
            <w:top w:val="none" w:sz="0" w:space="0" w:color="auto"/>
            <w:left w:val="none" w:sz="0" w:space="0" w:color="auto"/>
            <w:bottom w:val="none" w:sz="0" w:space="0" w:color="auto"/>
            <w:right w:val="none" w:sz="0" w:space="0" w:color="auto"/>
          </w:divBdr>
        </w:div>
        <w:div w:id="851576169">
          <w:marLeft w:val="0"/>
          <w:marRight w:val="0"/>
          <w:marTop w:val="0"/>
          <w:marBottom w:val="0"/>
          <w:divBdr>
            <w:top w:val="none" w:sz="0" w:space="0" w:color="auto"/>
            <w:left w:val="none" w:sz="0" w:space="0" w:color="auto"/>
            <w:bottom w:val="none" w:sz="0" w:space="0" w:color="auto"/>
            <w:right w:val="none" w:sz="0" w:space="0" w:color="auto"/>
          </w:divBdr>
        </w:div>
        <w:div w:id="112404658">
          <w:marLeft w:val="0"/>
          <w:marRight w:val="0"/>
          <w:marTop w:val="0"/>
          <w:marBottom w:val="0"/>
          <w:divBdr>
            <w:top w:val="none" w:sz="0" w:space="0" w:color="auto"/>
            <w:left w:val="none" w:sz="0" w:space="0" w:color="auto"/>
            <w:bottom w:val="none" w:sz="0" w:space="0" w:color="auto"/>
            <w:right w:val="none" w:sz="0" w:space="0" w:color="auto"/>
          </w:divBdr>
        </w:div>
        <w:div w:id="1227960101">
          <w:marLeft w:val="0"/>
          <w:marRight w:val="0"/>
          <w:marTop w:val="0"/>
          <w:marBottom w:val="0"/>
          <w:divBdr>
            <w:top w:val="none" w:sz="0" w:space="0" w:color="auto"/>
            <w:left w:val="none" w:sz="0" w:space="0" w:color="auto"/>
            <w:bottom w:val="none" w:sz="0" w:space="0" w:color="auto"/>
            <w:right w:val="none" w:sz="0" w:space="0" w:color="auto"/>
          </w:divBdr>
        </w:div>
        <w:div w:id="747268825">
          <w:marLeft w:val="0"/>
          <w:marRight w:val="0"/>
          <w:marTop w:val="0"/>
          <w:marBottom w:val="0"/>
          <w:divBdr>
            <w:top w:val="none" w:sz="0" w:space="0" w:color="auto"/>
            <w:left w:val="none" w:sz="0" w:space="0" w:color="auto"/>
            <w:bottom w:val="none" w:sz="0" w:space="0" w:color="auto"/>
            <w:right w:val="none" w:sz="0" w:space="0" w:color="auto"/>
          </w:divBdr>
        </w:div>
        <w:div w:id="693120092">
          <w:marLeft w:val="0"/>
          <w:marRight w:val="0"/>
          <w:marTop w:val="0"/>
          <w:marBottom w:val="0"/>
          <w:divBdr>
            <w:top w:val="none" w:sz="0" w:space="0" w:color="auto"/>
            <w:left w:val="none" w:sz="0" w:space="0" w:color="auto"/>
            <w:bottom w:val="none" w:sz="0" w:space="0" w:color="auto"/>
            <w:right w:val="none" w:sz="0" w:space="0" w:color="auto"/>
          </w:divBdr>
        </w:div>
        <w:div w:id="1791700630">
          <w:marLeft w:val="0"/>
          <w:marRight w:val="0"/>
          <w:marTop w:val="0"/>
          <w:marBottom w:val="0"/>
          <w:divBdr>
            <w:top w:val="none" w:sz="0" w:space="0" w:color="auto"/>
            <w:left w:val="none" w:sz="0" w:space="0" w:color="auto"/>
            <w:bottom w:val="none" w:sz="0" w:space="0" w:color="auto"/>
            <w:right w:val="none" w:sz="0" w:space="0" w:color="auto"/>
          </w:divBdr>
        </w:div>
        <w:div w:id="1401252087">
          <w:marLeft w:val="0"/>
          <w:marRight w:val="0"/>
          <w:marTop w:val="0"/>
          <w:marBottom w:val="0"/>
          <w:divBdr>
            <w:top w:val="none" w:sz="0" w:space="0" w:color="auto"/>
            <w:left w:val="none" w:sz="0" w:space="0" w:color="auto"/>
            <w:bottom w:val="none" w:sz="0" w:space="0" w:color="auto"/>
            <w:right w:val="none" w:sz="0" w:space="0" w:color="auto"/>
          </w:divBdr>
        </w:div>
        <w:div w:id="2100173316">
          <w:marLeft w:val="0"/>
          <w:marRight w:val="0"/>
          <w:marTop w:val="0"/>
          <w:marBottom w:val="0"/>
          <w:divBdr>
            <w:top w:val="none" w:sz="0" w:space="0" w:color="auto"/>
            <w:left w:val="none" w:sz="0" w:space="0" w:color="auto"/>
            <w:bottom w:val="none" w:sz="0" w:space="0" w:color="auto"/>
            <w:right w:val="none" w:sz="0" w:space="0" w:color="auto"/>
          </w:divBdr>
        </w:div>
        <w:div w:id="188950965">
          <w:marLeft w:val="0"/>
          <w:marRight w:val="0"/>
          <w:marTop w:val="0"/>
          <w:marBottom w:val="0"/>
          <w:divBdr>
            <w:top w:val="none" w:sz="0" w:space="0" w:color="auto"/>
            <w:left w:val="none" w:sz="0" w:space="0" w:color="auto"/>
            <w:bottom w:val="none" w:sz="0" w:space="0" w:color="auto"/>
            <w:right w:val="none" w:sz="0" w:space="0" w:color="auto"/>
          </w:divBdr>
        </w:div>
        <w:div w:id="511069052">
          <w:marLeft w:val="0"/>
          <w:marRight w:val="0"/>
          <w:marTop w:val="0"/>
          <w:marBottom w:val="0"/>
          <w:divBdr>
            <w:top w:val="none" w:sz="0" w:space="0" w:color="auto"/>
            <w:left w:val="none" w:sz="0" w:space="0" w:color="auto"/>
            <w:bottom w:val="none" w:sz="0" w:space="0" w:color="auto"/>
            <w:right w:val="none" w:sz="0" w:space="0" w:color="auto"/>
          </w:divBdr>
        </w:div>
        <w:div w:id="2098747049">
          <w:marLeft w:val="0"/>
          <w:marRight w:val="0"/>
          <w:marTop w:val="0"/>
          <w:marBottom w:val="0"/>
          <w:divBdr>
            <w:top w:val="none" w:sz="0" w:space="0" w:color="auto"/>
            <w:left w:val="none" w:sz="0" w:space="0" w:color="auto"/>
            <w:bottom w:val="none" w:sz="0" w:space="0" w:color="auto"/>
            <w:right w:val="none" w:sz="0" w:space="0" w:color="auto"/>
          </w:divBdr>
        </w:div>
        <w:div w:id="595788435">
          <w:marLeft w:val="0"/>
          <w:marRight w:val="0"/>
          <w:marTop w:val="0"/>
          <w:marBottom w:val="0"/>
          <w:divBdr>
            <w:top w:val="none" w:sz="0" w:space="0" w:color="auto"/>
            <w:left w:val="none" w:sz="0" w:space="0" w:color="auto"/>
            <w:bottom w:val="none" w:sz="0" w:space="0" w:color="auto"/>
            <w:right w:val="none" w:sz="0" w:space="0" w:color="auto"/>
          </w:divBdr>
        </w:div>
        <w:div w:id="934752013">
          <w:marLeft w:val="0"/>
          <w:marRight w:val="0"/>
          <w:marTop w:val="0"/>
          <w:marBottom w:val="0"/>
          <w:divBdr>
            <w:top w:val="none" w:sz="0" w:space="0" w:color="auto"/>
            <w:left w:val="none" w:sz="0" w:space="0" w:color="auto"/>
            <w:bottom w:val="none" w:sz="0" w:space="0" w:color="auto"/>
            <w:right w:val="none" w:sz="0" w:space="0" w:color="auto"/>
          </w:divBdr>
        </w:div>
        <w:div w:id="611548612">
          <w:marLeft w:val="0"/>
          <w:marRight w:val="0"/>
          <w:marTop w:val="0"/>
          <w:marBottom w:val="0"/>
          <w:divBdr>
            <w:top w:val="none" w:sz="0" w:space="0" w:color="auto"/>
            <w:left w:val="none" w:sz="0" w:space="0" w:color="auto"/>
            <w:bottom w:val="none" w:sz="0" w:space="0" w:color="auto"/>
            <w:right w:val="none" w:sz="0" w:space="0" w:color="auto"/>
          </w:divBdr>
        </w:div>
        <w:div w:id="1970354164">
          <w:marLeft w:val="0"/>
          <w:marRight w:val="0"/>
          <w:marTop w:val="0"/>
          <w:marBottom w:val="0"/>
          <w:divBdr>
            <w:top w:val="none" w:sz="0" w:space="0" w:color="auto"/>
            <w:left w:val="none" w:sz="0" w:space="0" w:color="auto"/>
            <w:bottom w:val="none" w:sz="0" w:space="0" w:color="auto"/>
            <w:right w:val="none" w:sz="0" w:space="0" w:color="auto"/>
          </w:divBdr>
        </w:div>
        <w:div w:id="639961098">
          <w:marLeft w:val="0"/>
          <w:marRight w:val="0"/>
          <w:marTop w:val="0"/>
          <w:marBottom w:val="0"/>
          <w:divBdr>
            <w:top w:val="none" w:sz="0" w:space="0" w:color="auto"/>
            <w:left w:val="none" w:sz="0" w:space="0" w:color="auto"/>
            <w:bottom w:val="none" w:sz="0" w:space="0" w:color="auto"/>
            <w:right w:val="none" w:sz="0" w:space="0" w:color="auto"/>
          </w:divBdr>
        </w:div>
        <w:div w:id="1949697777">
          <w:marLeft w:val="0"/>
          <w:marRight w:val="0"/>
          <w:marTop w:val="0"/>
          <w:marBottom w:val="0"/>
          <w:divBdr>
            <w:top w:val="none" w:sz="0" w:space="0" w:color="auto"/>
            <w:left w:val="none" w:sz="0" w:space="0" w:color="auto"/>
            <w:bottom w:val="none" w:sz="0" w:space="0" w:color="auto"/>
            <w:right w:val="none" w:sz="0" w:space="0" w:color="auto"/>
          </w:divBdr>
        </w:div>
        <w:div w:id="1241057902">
          <w:marLeft w:val="0"/>
          <w:marRight w:val="0"/>
          <w:marTop w:val="0"/>
          <w:marBottom w:val="0"/>
          <w:divBdr>
            <w:top w:val="none" w:sz="0" w:space="0" w:color="auto"/>
            <w:left w:val="none" w:sz="0" w:space="0" w:color="auto"/>
            <w:bottom w:val="none" w:sz="0" w:space="0" w:color="auto"/>
            <w:right w:val="none" w:sz="0" w:space="0" w:color="auto"/>
          </w:divBdr>
        </w:div>
        <w:div w:id="966936330">
          <w:marLeft w:val="0"/>
          <w:marRight w:val="0"/>
          <w:marTop w:val="0"/>
          <w:marBottom w:val="0"/>
          <w:divBdr>
            <w:top w:val="none" w:sz="0" w:space="0" w:color="auto"/>
            <w:left w:val="none" w:sz="0" w:space="0" w:color="auto"/>
            <w:bottom w:val="none" w:sz="0" w:space="0" w:color="auto"/>
            <w:right w:val="none" w:sz="0" w:space="0" w:color="auto"/>
          </w:divBdr>
        </w:div>
        <w:div w:id="2036613760">
          <w:marLeft w:val="0"/>
          <w:marRight w:val="0"/>
          <w:marTop w:val="0"/>
          <w:marBottom w:val="0"/>
          <w:divBdr>
            <w:top w:val="none" w:sz="0" w:space="0" w:color="auto"/>
            <w:left w:val="none" w:sz="0" w:space="0" w:color="auto"/>
            <w:bottom w:val="none" w:sz="0" w:space="0" w:color="auto"/>
            <w:right w:val="none" w:sz="0" w:space="0" w:color="auto"/>
          </w:divBdr>
        </w:div>
        <w:div w:id="992684467">
          <w:marLeft w:val="0"/>
          <w:marRight w:val="0"/>
          <w:marTop w:val="0"/>
          <w:marBottom w:val="0"/>
          <w:divBdr>
            <w:top w:val="none" w:sz="0" w:space="0" w:color="auto"/>
            <w:left w:val="none" w:sz="0" w:space="0" w:color="auto"/>
            <w:bottom w:val="none" w:sz="0" w:space="0" w:color="auto"/>
            <w:right w:val="none" w:sz="0" w:space="0" w:color="auto"/>
          </w:divBdr>
        </w:div>
        <w:div w:id="1090077805">
          <w:marLeft w:val="0"/>
          <w:marRight w:val="0"/>
          <w:marTop w:val="0"/>
          <w:marBottom w:val="0"/>
          <w:divBdr>
            <w:top w:val="none" w:sz="0" w:space="0" w:color="auto"/>
            <w:left w:val="none" w:sz="0" w:space="0" w:color="auto"/>
            <w:bottom w:val="none" w:sz="0" w:space="0" w:color="auto"/>
            <w:right w:val="none" w:sz="0" w:space="0" w:color="auto"/>
          </w:divBdr>
        </w:div>
        <w:div w:id="762914793">
          <w:marLeft w:val="0"/>
          <w:marRight w:val="0"/>
          <w:marTop w:val="0"/>
          <w:marBottom w:val="0"/>
          <w:divBdr>
            <w:top w:val="none" w:sz="0" w:space="0" w:color="auto"/>
            <w:left w:val="none" w:sz="0" w:space="0" w:color="auto"/>
            <w:bottom w:val="none" w:sz="0" w:space="0" w:color="auto"/>
            <w:right w:val="none" w:sz="0" w:space="0" w:color="auto"/>
          </w:divBdr>
        </w:div>
        <w:div w:id="999697238">
          <w:marLeft w:val="0"/>
          <w:marRight w:val="0"/>
          <w:marTop w:val="0"/>
          <w:marBottom w:val="0"/>
          <w:divBdr>
            <w:top w:val="none" w:sz="0" w:space="0" w:color="auto"/>
            <w:left w:val="none" w:sz="0" w:space="0" w:color="auto"/>
            <w:bottom w:val="none" w:sz="0" w:space="0" w:color="auto"/>
            <w:right w:val="none" w:sz="0" w:space="0" w:color="auto"/>
          </w:divBdr>
        </w:div>
        <w:div w:id="518855279">
          <w:marLeft w:val="0"/>
          <w:marRight w:val="0"/>
          <w:marTop w:val="0"/>
          <w:marBottom w:val="0"/>
          <w:divBdr>
            <w:top w:val="none" w:sz="0" w:space="0" w:color="auto"/>
            <w:left w:val="none" w:sz="0" w:space="0" w:color="auto"/>
            <w:bottom w:val="none" w:sz="0" w:space="0" w:color="auto"/>
            <w:right w:val="none" w:sz="0" w:space="0" w:color="auto"/>
          </w:divBdr>
        </w:div>
        <w:div w:id="916553338">
          <w:marLeft w:val="0"/>
          <w:marRight w:val="0"/>
          <w:marTop w:val="0"/>
          <w:marBottom w:val="0"/>
          <w:divBdr>
            <w:top w:val="none" w:sz="0" w:space="0" w:color="auto"/>
            <w:left w:val="none" w:sz="0" w:space="0" w:color="auto"/>
            <w:bottom w:val="none" w:sz="0" w:space="0" w:color="auto"/>
            <w:right w:val="none" w:sz="0" w:space="0" w:color="auto"/>
          </w:divBdr>
        </w:div>
        <w:div w:id="1033653657">
          <w:marLeft w:val="0"/>
          <w:marRight w:val="0"/>
          <w:marTop w:val="0"/>
          <w:marBottom w:val="0"/>
          <w:divBdr>
            <w:top w:val="none" w:sz="0" w:space="0" w:color="auto"/>
            <w:left w:val="none" w:sz="0" w:space="0" w:color="auto"/>
            <w:bottom w:val="none" w:sz="0" w:space="0" w:color="auto"/>
            <w:right w:val="none" w:sz="0" w:space="0" w:color="auto"/>
          </w:divBdr>
        </w:div>
        <w:div w:id="2105638564">
          <w:marLeft w:val="0"/>
          <w:marRight w:val="0"/>
          <w:marTop w:val="0"/>
          <w:marBottom w:val="0"/>
          <w:divBdr>
            <w:top w:val="none" w:sz="0" w:space="0" w:color="auto"/>
            <w:left w:val="none" w:sz="0" w:space="0" w:color="auto"/>
            <w:bottom w:val="none" w:sz="0" w:space="0" w:color="auto"/>
            <w:right w:val="none" w:sz="0" w:space="0" w:color="auto"/>
          </w:divBdr>
        </w:div>
        <w:div w:id="399644977">
          <w:marLeft w:val="0"/>
          <w:marRight w:val="0"/>
          <w:marTop w:val="0"/>
          <w:marBottom w:val="0"/>
          <w:divBdr>
            <w:top w:val="none" w:sz="0" w:space="0" w:color="auto"/>
            <w:left w:val="none" w:sz="0" w:space="0" w:color="auto"/>
            <w:bottom w:val="none" w:sz="0" w:space="0" w:color="auto"/>
            <w:right w:val="none" w:sz="0" w:space="0" w:color="auto"/>
          </w:divBdr>
        </w:div>
        <w:div w:id="1921015769">
          <w:marLeft w:val="0"/>
          <w:marRight w:val="0"/>
          <w:marTop w:val="0"/>
          <w:marBottom w:val="0"/>
          <w:divBdr>
            <w:top w:val="none" w:sz="0" w:space="0" w:color="auto"/>
            <w:left w:val="none" w:sz="0" w:space="0" w:color="auto"/>
            <w:bottom w:val="none" w:sz="0" w:space="0" w:color="auto"/>
            <w:right w:val="none" w:sz="0" w:space="0" w:color="auto"/>
          </w:divBdr>
        </w:div>
        <w:div w:id="768815794">
          <w:marLeft w:val="0"/>
          <w:marRight w:val="0"/>
          <w:marTop w:val="0"/>
          <w:marBottom w:val="0"/>
          <w:divBdr>
            <w:top w:val="none" w:sz="0" w:space="0" w:color="auto"/>
            <w:left w:val="none" w:sz="0" w:space="0" w:color="auto"/>
            <w:bottom w:val="none" w:sz="0" w:space="0" w:color="auto"/>
            <w:right w:val="none" w:sz="0" w:space="0" w:color="auto"/>
          </w:divBdr>
        </w:div>
        <w:div w:id="1689403157">
          <w:marLeft w:val="0"/>
          <w:marRight w:val="0"/>
          <w:marTop w:val="0"/>
          <w:marBottom w:val="0"/>
          <w:divBdr>
            <w:top w:val="none" w:sz="0" w:space="0" w:color="auto"/>
            <w:left w:val="none" w:sz="0" w:space="0" w:color="auto"/>
            <w:bottom w:val="none" w:sz="0" w:space="0" w:color="auto"/>
            <w:right w:val="none" w:sz="0" w:space="0" w:color="auto"/>
          </w:divBdr>
        </w:div>
        <w:div w:id="285892912">
          <w:marLeft w:val="0"/>
          <w:marRight w:val="0"/>
          <w:marTop w:val="0"/>
          <w:marBottom w:val="0"/>
          <w:divBdr>
            <w:top w:val="none" w:sz="0" w:space="0" w:color="auto"/>
            <w:left w:val="none" w:sz="0" w:space="0" w:color="auto"/>
            <w:bottom w:val="none" w:sz="0" w:space="0" w:color="auto"/>
            <w:right w:val="none" w:sz="0" w:space="0" w:color="auto"/>
          </w:divBdr>
        </w:div>
        <w:div w:id="426273823">
          <w:marLeft w:val="0"/>
          <w:marRight w:val="0"/>
          <w:marTop w:val="0"/>
          <w:marBottom w:val="0"/>
          <w:divBdr>
            <w:top w:val="none" w:sz="0" w:space="0" w:color="auto"/>
            <w:left w:val="none" w:sz="0" w:space="0" w:color="auto"/>
            <w:bottom w:val="none" w:sz="0" w:space="0" w:color="auto"/>
            <w:right w:val="none" w:sz="0" w:space="0" w:color="auto"/>
          </w:divBdr>
        </w:div>
        <w:div w:id="394552981">
          <w:marLeft w:val="0"/>
          <w:marRight w:val="0"/>
          <w:marTop w:val="0"/>
          <w:marBottom w:val="0"/>
          <w:divBdr>
            <w:top w:val="none" w:sz="0" w:space="0" w:color="auto"/>
            <w:left w:val="none" w:sz="0" w:space="0" w:color="auto"/>
            <w:bottom w:val="none" w:sz="0" w:space="0" w:color="auto"/>
            <w:right w:val="none" w:sz="0" w:space="0" w:color="auto"/>
          </w:divBdr>
        </w:div>
        <w:div w:id="2071881537">
          <w:marLeft w:val="0"/>
          <w:marRight w:val="0"/>
          <w:marTop w:val="0"/>
          <w:marBottom w:val="0"/>
          <w:divBdr>
            <w:top w:val="none" w:sz="0" w:space="0" w:color="auto"/>
            <w:left w:val="none" w:sz="0" w:space="0" w:color="auto"/>
            <w:bottom w:val="none" w:sz="0" w:space="0" w:color="auto"/>
            <w:right w:val="none" w:sz="0" w:space="0" w:color="auto"/>
          </w:divBdr>
        </w:div>
        <w:div w:id="1581793246">
          <w:marLeft w:val="0"/>
          <w:marRight w:val="0"/>
          <w:marTop w:val="0"/>
          <w:marBottom w:val="0"/>
          <w:divBdr>
            <w:top w:val="none" w:sz="0" w:space="0" w:color="auto"/>
            <w:left w:val="none" w:sz="0" w:space="0" w:color="auto"/>
            <w:bottom w:val="none" w:sz="0" w:space="0" w:color="auto"/>
            <w:right w:val="none" w:sz="0" w:space="0" w:color="auto"/>
          </w:divBdr>
        </w:div>
        <w:div w:id="1158612952">
          <w:marLeft w:val="0"/>
          <w:marRight w:val="0"/>
          <w:marTop w:val="0"/>
          <w:marBottom w:val="0"/>
          <w:divBdr>
            <w:top w:val="none" w:sz="0" w:space="0" w:color="auto"/>
            <w:left w:val="none" w:sz="0" w:space="0" w:color="auto"/>
            <w:bottom w:val="none" w:sz="0" w:space="0" w:color="auto"/>
            <w:right w:val="none" w:sz="0" w:space="0" w:color="auto"/>
          </w:divBdr>
        </w:div>
        <w:div w:id="1796288237">
          <w:marLeft w:val="0"/>
          <w:marRight w:val="0"/>
          <w:marTop w:val="0"/>
          <w:marBottom w:val="0"/>
          <w:divBdr>
            <w:top w:val="none" w:sz="0" w:space="0" w:color="auto"/>
            <w:left w:val="none" w:sz="0" w:space="0" w:color="auto"/>
            <w:bottom w:val="none" w:sz="0" w:space="0" w:color="auto"/>
            <w:right w:val="none" w:sz="0" w:space="0" w:color="auto"/>
          </w:divBdr>
        </w:div>
        <w:div w:id="1182205124">
          <w:marLeft w:val="0"/>
          <w:marRight w:val="0"/>
          <w:marTop w:val="0"/>
          <w:marBottom w:val="0"/>
          <w:divBdr>
            <w:top w:val="none" w:sz="0" w:space="0" w:color="auto"/>
            <w:left w:val="none" w:sz="0" w:space="0" w:color="auto"/>
            <w:bottom w:val="none" w:sz="0" w:space="0" w:color="auto"/>
            <w:right w:val="none" w:sz="0" w:space="0" w:color="auto"/>
          </w:divBdr>
        </w:div>
        <w:div w:id="1783987398">
          <w:marLeft w:val="0"/>
          <w:marRight w:val="0"/>
          <w:marTop w:val="0"/>
          <w:marBottom w:val="0"/>
          <w:divBdr>
            <w:top w:val="none" w:sz="0" w:space="0" w:color="auto"/>
            <w:left w:val="none" w:sz="0" w:space="0" w:color="auto"/>
            <w:bottom w:val="none" w:sz="0" w:space="0" w:color="auto"/>
            <w:right w:val="none" w:sz="0" w:space="0" w:color="auto"/>
          </w:divBdr>
        </w:div>
        <w:div w:id="1839072359">
          <w:marLeft w:val="0"/>
          <w:marRight w:val="0"/>
          <w:marTop w:val="0"/>
          <w:marBottom w:val="0"/>
          <w:divBdr>
            <w:top w:val="none" w:sz="0" w:space="0" w:color="auto"/>
            <w:left w:val="none" w:sz="0" w:space="0" w:color="auto"/>
            <w:bottom w:val="none" w:sz="0" w:space="0" w:color="auto"/>
            <w:right w:val="none" w:sz="0" w:space="0" w:color="auto"/>
          </w:divBdr>
        </w:div>
        <w:div w:id="2107920135">
          <w:marLeft w:val="0"/>
          <w:marRight w:val="0"/>
          <w:marTop w:val="0"/>
          <w:marBottom w:val="0"/>
          <w:divBdr>
            <w:top w:val="none" w:sz="0" w:space="0" w:color="auto"/>
            <w:left w:val="none" w:sz="0" w:space="0" w:color="auto"/>
            <w:bottom w:val="none" w:sz="0" w:space="0" w:color="auto"/>
            <w:right w:val="none" w:sz="0" w:space="0" w:color="auto"/>
          </w:divBdr>
        </w:div>
        <w:div w:id="18618216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tlassian.com/blog/productivity/how-to-write-smart-goals" TargetMode="External"/><Relationship Id="rId13" Type="http://schemas.openxmlformats.org/officeDocument/2006/relationships/hyperlink" Target="https://www.linkedin.com/pulse/20140319140142-130311-when-does-establishing-a-good-startup-culture-outweigh-being-cheap" TargetMode="Externa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hyperlink" Target="https://stackoverflow.blog/2019/09/30/how-to-make-good-code-reviews-better/"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online.hbs.edu/blog/post/team-decision-making" TargetMode="External"/><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hyperlink" Target="https://doi.org/10.1111/j.1529-1006.2006.00030.x" TargetMode="External"/><Relationship Id="rId4" Type="http://schemas.openxmlformats.org/officeDocument/2006/relationships/image" Target="media/image1.png"/><Relationship Id="rId9" Type="http://schemas.openxmlformats.org/officeDocument/2006/relationships/hyperlink" Target="https://www.google.co.uk/books/edition/Speak_Like_a_Pro_Essential_Skills_for_Ef/ZPb_EAAAQBAJ?hl=en&amp;gbpv=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TotalTime>
  <Pages>15</Pages>
  <Words>5156</Words>
  <Characters>29394</Characters>
  <Application>Microsoft Office Word</Application>
  <DocSecurity>0</DocSecurity>
  <Lines>244</Lines>
  <Paragraphs>68</Paragraphs>
  <ScaleCrop>false</ScaleCrop>
  <Company/>
  <LinksUpToDate>false</LinksUpToDate>
  <CharactersWithSpaces>34482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darcey marie richards</dc:creator>
  <cp:keywords/>
  <dc:description/>
  <cp:lastModifiedBy>darcey marie richards</cp:lastModifiedBy>
  <cp:revision>23</cp:revision>
  <dcterms:created xsi:type="dcterms:W3CDTF">2024-09-08T13:38:00Z</dcterms:created>
  <dcterms:modified xsi:type="dcterms:W3CDTF">2024-09-08T14:21:00Z</dcterms:modified>
</cp:coreProperties>
</file>