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D323E4" w:rsidRDefault="005C6CD8" w:rsidP="00D012E7">
      <w:pPr>
        <w:rPr>
          <w:rFonts w:cs="Arial"/>
          <w:b/>
          <w:bCs/>
          <w:sz w:val="22"/>
          <w:szCs w:val="22"/>
        </w:rPr>
      </w:pPr>
      <w:r w:rsidRPr="00D323E4">
        <w:rPr>
          <w:rFonts w:cs="Arial"/>
          <w:b/>
          <w:bCs/>
          <w:sz w:val="22"/>
          <w:szCs w:val="22"/>
        </w:rPr>
        <w:t>Please complete the following research pr</w:t>
      </w:r>
      <w:r w:rsidR="00D012E7" w:rsidRPr="00D323E4">
        <w:rPr>
          <w:rFonts w:cs="Arial"/>
          <w:b/>
          <w:bCs/>
          <w:sz w:val="22"/>
          <w:szCs w:val="22"/>
        </w:rPr>
        <w:t xml:space="preserve">oposal and </w:t>
      </w:r>
      <w:r w:rsidR="00B948CD" w:rsidRPr="00D323E4">
        <w:rPr>
          <w:rFonts w:cs="Arial"/>
          <w:b/>
          <w:bCs/>
          <w:sz w:val="22"/>
          <w:szCs w:val="22"/>
        </w:rPr>
        <w:t>submit it to Turnitin.</w:t>
      </w:r>
      <w:r w:rsidR="00D012E7" w:rsidRPr="00D323E4">
        <w:rPr>
          <w:rFonts w:cs="Arial"/>
          <w:b/>
          <w:bCs/>
          <w:sz w:val="22"/>
          <w:szCs w:val="22"/>
        </w:rPr>
        <w:t xml:space="preserve"> </w:t>
      </w:r>
    </w:p>
    <w:p w14:paraId="52FA50F6" w14:textId="39081551" w:rsidR="004B0295" w:rsidRPr="00D323E4" w:rsidRDefault="004B0295" w:rsidP="00D012E7">
      <w:pPr>
        <w:rPr>
          <w:rFonts w:cs="Arial"/>
          <w:b/>
          <w:bCs/>
          <w:sz w:val="22"/>
          <w:szCs w:val="22"/>
        </w:rPr>
      </w:pPr>
    </w:p>
    <w:p w14:paraId="68B6D20F" w14:textId="2A7D74A2" w:rsidR="004B0295" w:rsidRPr="00D323E4" w:rsidRDefault="004B0295" w:rsidP="00D012E7">
      <w:pPr>
        <w:rPr>
          <w:rFonts w:cs="Arial"/>
          <w:b/>
          <w:bCs/>
          <w:sz w:val="22"/>
          <w:szCs w:val="22"/>
        </w:rPr>
      </w:pPr>
      <w:r w:rsidRPr="00D323E4">
        <w:rPr>
          <w:rFonts w:cs="Arial"/>
          <w:b/>
          <w:bCs/>
          <w:sz w:val="22"/>
          <w:szCs w:val="22"/>
        </w:rPr>
        <w:t>Which project option are you taking? Please tick:</w:t>
      </w:r>
    </w:p>
    <w:p w14:paraId="749B7DEC" w14:textId="77777777" w:rsidR="004B0295" w:rsidRPr="00D323E4" w:rsidRDefault="004B0295" w:rsidP="00D012E7">
      <w:pPr>
        <w:rPr>
          <w:rFonts w:cs="Arial"/>
          <w:b/>
          <w:bCs/>
          <w:sz w:val="22"/>
          <w:szCs w:val="22"/>
        </w:rPr>
      </w:pPr>
    </w:p>
    <w:p w14:paraId="458FDB47" w14:textId="74E856E2" w:rsidR="004B0295" w:rsidRPr="00D323E4" w:rsidRDefault="002D6C8B" w:rsidP="00D012E7">
      <w:pPr>
        <w:rPr>
          <w:rFonts w:cs="Arial"/>
          <w:b/>
          <w:bCs/>
          <w:color w:val="FF0000"/>
          <w:sz w:val="22"/>
          <w:szCs w:val="22"/>
        </w:rPr>
      </w:pPr>
      <w:r w:rsidRPr="00D323E4">
        <w:rPr>
          <w:rFonts w:cs="Arial"/>
          <w:b/>
          <w:bCs/>
          <w:color w:val="FF0000"/>
          <w:sz w:val="22"/>
          <w:szCs w:val="22"/>
        </w:rPr>
        <w:t>8,000-word</w:t>
      </w:r>
      <w:r w:rsidR="004B0295" w:rsidRPr="00D323E4">
        <w:rPr>
          <w:rFonts w:cs="Arial"/>
          <w:b/>
          <w:bCs/>
          <w:color w:val="FF0000"/>
          <w:sz w:val="22"/>
          <w:szCs w:val="22"/>
        </w:rPr>
        <w:t xml:space="preserve"> project:  </w:t>
      </w:r>
      <w:r w:rsidRPr="00D323E4">
        <w:rPr>
          <w:rFonts w:cs="Arial"/>
          <w:b/>
          <w:bCs/>
          <w:color w:val="FF0000"/>
          <w:sz w:val="22"/>
          <w:szCs w:val="22"/>
        </w:rPr>
        <w:t>X</w:t>
      </w:r>
      <w:r w:rsidR="004B0295" w:rsidRPr="00D323E4">
        <w:rPr>
          <w:rFonts w:cs="Arial"/>
          <w:b/>
          <w:bCs/>
          <w:color w:val="FF0000"/>
          <w:sz w:val="22"/>
          <w:szCs w:val="22"/>
        </w:rPr>
        <w:t xml:space="preserve">    </w:t>
      </w:r>
    </w:p>
    <w:p w14:paraId="6DFF1E50" w14:textId="3482094C" w:rsidR="004B0295" w:rsidRPr="00D323E4" w:rsidRDefault="004B0295" w:rsidP="00D012E7">
      <w:pPr>
        <w:rPr>
          <w:rFonts w:cs="Arial"/>
          <w:b/>
          <w:bCs/>
          <w:sz w:val="22"/>
          <w:szCs w:val="22"/>
        </w:rPr>
      </w:pPr>
      <w:r w:rsidRPr="00D323E4">
        <w:rPr>
          <w:rFonts w:cs="Arial"/>
          <w:b/>
          <w:bCs/>
          <w:sz w:val="22"/>
          <w:szCs w:val="22"/>
        </w:rPr>
        <w:t xml:space="preserve">OR                   </w:t>
      </w:r>
    </w:p>
    <w:p w14:paraId="06269D85" w14:textId="587C9968" w:rsidR="004B0295" w:rsidRPr="00D323E4" w:rsidRDefault="002D6C8B" w:rsidP="00D012E7">
      <w:pPr>
        <w:rPr>
          <w:rFonts w:cs="Arial"/>
          <w:b/>
          <w:bCs/>
          <w:sz w:val="22"/>
          <w:szCs w:val="22"/>
        </w:rPr>
      </w:pPr>
      <w:r w:rsidRPr="00D323E4">
        <w:rPr>
          <w:rFonts w:cs="Arial"/>
          <w:b/>
          <w:bCs/>
          <w:sz w:val="22"/>
          <w:szCs w:val="22"/>
        </w:rPr>
        <w:t>4,000-word</w:t>
      </w:r>
      <w:r w:rsidR="004B0295" w:rsidRPr="00D323E4">
        <w:rPr>
          <w:rFonts w:cs="Arial"/>
          <w:b/>
          <w:bCs/>
          <w:sz w:val="22"/>
          <w:szCs w:val="22"/>
        </w:rPr>
        <w:t xml:space="preserve"> project and presentation:   </w:t>
      </w:r>
    </w:p>
    <w:p w14:paraId="107AB95E" w14:textId="2E6BB346" w:rsidR="005C6CD8" w:rsidRPr="00D323E4"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D323E4" w14:paraId="26BA44B1" w14:textId="77777777" w:rsidTr="00D4485A">
        <w:tc>
          <w:tcPr>
            <w:tcW w:w="6242" w:type="dxa"/>
            <w:tcMar>
              <w:top w:w="0" w:type="dxa"/>
              <w:left w:w="108" w:type="dxa"/>
              <w:bottom w:w="0" w:type="dxa"/>
              <w:right w:w="108" w:type="dxa"/>
            </w:tcMar>
          </w:tcPr>
          <w:p w14:paraId="6CF2ABE3" w14:textId="2E188A64" w:rsidR="005C6CD8" w:rsidRPr="00D323E4" w:rsidRDefault="005C6CD8" w:rsidP="00D4485A">
            <w:pPr>
              <w:pStyle w:val="BodyText"/>
              <w:jc w:val="both"/>
              <w:rPr>
                <w:rFonts w:cs="Arial"/>
                <w:b/>
                <w:bCs/>
                <w:sz w:val="22"/>
                <w:szCs w:val="22"/>
              </w:rPr>
            </w:pPr>
            <w:r w:rsidRPr="00D323E4">
              <w:rPr>
                <w:rFonts w:cs="Arial"/>
                <w:b/>
                <w:bCs/>
                <w:sz w:val="22"/>
                <w:szCs w:val="22"/>
              </w:rPr>
              <w:t xml:space="preserve">NAME: </w:t>
            </w:r>
            <w:r w:rsidR="004F3A1D" w:rsidRPr="00D323E4">
              <w:rPr>
                <w:rFonts w:cs="Arial"/>
                <w:sz w:val="22"/>
                <w:szCs w:val="22"/>
              </w:rPr>
              <w:t>Olivia MEEKS</w:t>
            </w:r>
          </w:p>
          <w:p w14:paraId="4F2606B7" w14:textId="637A7BF7" w:rsidR="00D012E7" w:rsidRPr="00D323E4" w:rsidRDefault="00D012E7" w:rsidP="00D4485A">
            <w:pPr>
              <w:pStyle w:val="BodyText"/>
              <w:jc w:val="both"/>
              <w:rPr>
                <w:rFonts w:cs="Arial"/>
                <w:b/>
                <w:bCs/>
                <w:sz w:val="22"/>
                <w:szCs w:val="22"/>
              </w:rPr>
            </w:pPr>
          </w:p>
        </w:tc>
        <w:tc>
          <w:tcPr>
            <w:tcW w:w="2835" w:type="dxa"/>
          </w:tcPr>
          <w:p w14:paraId="00DC83D5" w14:textId="3C97F8D3" w:rsidR="005C6CD8" w:rsidRPr="00D323E4" w:rsidRDefault="00B948CD" w:rsidP="00D4485A">
            <w:pPr>
              <w:jc w:val="both"/>
              <w:rPr>
                <w:rFonts w:cs="Arial"/>
                <w:sz w:val="22"/>
                <w:szCs w:val="22"/>
              </w:rPr>
            </w:pPr>
            <w:r w:rsidRPr="00D323E4">
              <w:rPr>
                <w:rFonts w:cs="Arial"/>
                <w:b/>
                <w:bCs/>
                <w:sz w:val="22"/>
                <w:szCs w:val="22"/>
              </w:rPr>
              <w:t>STUDENT I</w:t>
            </w:r>
            <w:r w:rsidR="005C6CD8" w:rsidRPr="00D323E4">
              <w:rPr>
                <w:rFonts w:cs="Arial"/>
                <w:b/>
                <w:bCs/>
                <w:sz w:val="22"/>
                <w:szCs w:val="22"/>
              </w:rPr>
              <w:t>D No</w:t>
            </w:r>
            <w:r w:rsidR="00FB4265" w:rsidRPr="00D323E4">
              <w:rPr>
                <w:rFonts w:cs="Arial"/>
                <w:b/>
                <w:bCs/>
                <w:sz w:val="22"/>
                <w:szCs w:val="22"/>
              </w:rPr>
              <w:t xml:space="preserve">: </w:t>
            </w:r>
            <w:r w:rsidR="00FB4265" w:rsidRPr="00D323E4">
              <w:rPr>
                <w:rFonts w:cs="Arial"/>
                <w:sz w:val="22"/>
                <w:szCs w:val="22"/>
              </w:rPr>
              <w:t>2117923</w:t>
            </w:r>
          </w:p>
        </w:tc>
      </w:tr>
      <w:tr w:rsidR="005C6CD8" w:rsidRPr="00D323E4"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Pr="00D323E4" w:rsidRDefault="005C6CD8" w:rsidP="00D4485A">
            <w:pPr>
              <w:jc w:val="both"/>
              <w:rPr>
                <w:rFonts w:cs="Arial"/>
                <w:b/>
                <w:bCs/>
                <w:sz w:val="22"/>
                <w:szCs w:val="22"/>
              </w:rPr>
            </w:pPr>
            <w:r w:rsidRPr="00D323E4">
              <w:rPr>
                <w:rFonts w:cs="Arial"/>
                <w:b/>
                <w:bCs/>
                <w:sz w:val="22"/>
                <w:szCs w:val="22"/>
              </w:rPr>
              <w:t>DRAFT RESEARCH TITLE</w:t>
            </w:r>
            <w:r w:rsidR="00D012E7" w:rsidRPr="00D323E4">
              <w:rPr>
                <w:rFonts w:cs="Arial"/>
                <w:b/>
                <w:bCs/>
                <w:sz w:val="22"/>
                <w:szCs w:val="22"/>
              </w:rPr>
              <w:t xml:space="preserve"> </w:t>
            </w:r>
            <w:r w:rsidRPr="00D323E4">
              <w:rPr>
                <w:rFonts w:cs="Arial"/>
                <w:b/>
                <w:bCs/>
                <w:sz w:val="22"/>
                <w:szCs w:val="22"/>
              </w:rPr>
              <w:t>QUESTION:</w:t>
            </w:r>
          </w:p>
          <w:p w14:paraId="461E49DA" w14:textId="45E1358F" w:rsidR="002D0EF0" w:rsidRPr="00D323E4" w:rsidRDefault="002D0EF0" w:rsidP="00D4485A">
            <w:pPr>
              <w:jc w:val="both"/>
              <w:rPr>
                <w:rFonts w:cs="Arial"/>
                <w:b/>
                <w:bCs/>
                <w:sz w:val="22"/>
                <w:szCs w:val="22"/>
              </w:rPr>
            </w:pPr>
            <w:r w:rsidRPr="00D323E4">
              <w:rPr>
                <w:rFonts w:cs="Arial"/>
                <w:b/>
                <w:bCs/>
                <w:sz w:val="22"/>
                <w:szCs w:val="22"/>
              </w:rPr>
              <w:t>INTRO</w:t>
            </w:r>
            <w:r w:rsidR="00766657" w:rsidRPr="00D323E4">
              <w:rPr>
                <w:rFonts w:cs="Arial"/>
                <w:b/>
                <w:bCs/>
                <w:sz w:val="22"/>
                <w:szCs w:val="22"/>
              </w:rPr>
              <w:t>DUCTION</w:t>
            </w:r>
            <w:r w:rsidRPr="00D323E4">
              <w:rPr>
                <w:rFonts w:cs="Arial"/>
                <w:b/>
                <w:bCs/>
                <w:sz w:val="22"/>
                <w:szCs w:val="22"/>
              </w:rPr>
              <w:t>:</w:t>
            </w:r>
          </w:p>
          <w:p w14:paraId="4384B2A7" w14:textId="77777777" w:rsidR="0033767C" w:rsidRDefault="0033767C" w:rsidP="00BD706F">
            <w:pPr>
              <w:rPr>
                <w:rFonts w:cs="Arial"/>
                <w:sz w:val="22"/>
                <w:szCs w:val="22"/>
              </w:rPr>
            </w:pPr>
          </w:p>
          <w:p w14:paraId="347781C2" w14:textId="26E8940E" w:rsidR="00282C2D" w:rsidRPr="0033767C" w:rsidRDefault="00C112D3" w:rsidP="00BD706F">
            <w:pPr>
              <w:rPr>
                <w:rFonts w:cs="Arial"/>
                <w:i/>
                <w:iCs/>
                <w:sz w:val="22"/>
                <w:szCs w:val="22"/>
              </w:rPr>
            </w:pPr>
            <w:r w:rsidRPr="0033767C">
              <w:rPr>
                <w:rFonts w:cs="Arial"/>
                <w:sz w:val="22"/>
                <w:szCs w:val="22"/>
              </w:rPr>
              <w:t>Title:</w:t>
            </w:r>
            <w:r w:rsidRPr="0033767C">
              <w:rPr>
                <w:rFonts w:cs="Arial"/>
                <w:i/>
                <w:iCs/>
                <w:sz w:val="22"/>
                <w:szCs w:val="22"/>
              </w:rPr>
              <w:t xml:space="preserve"> </w:t>
            </w:r>
            <w:r w:rsidR="001E17CD" w:rsidRPr="0033767C">
              <w:rPr>
                <w:rFonts w:cs="Arial"/>
                <w:i/>
                <w:iCs/>
                <w:sz w:val="22"/>
                <w:szCs w:val="22"/>
              </w:rPr>
              <w:t>Assessing the psychological, social</w:t>
            </w:r>
            <w:r w:rsidR="00514E64" w:rsidRPr="0033767C">
              <w:rPr>
                <w:rFonts w:cs="Arial"/>
                <w:i/>
                <w:iCs/>
                <w:sz w:val="22"/>
                <w:szCs w:val="22"/>
              </w:rPr>
              <w:t>,</w:t>
            </w:r>
            <w:r w:rsidR="001E17CD" w:rsidRPr="0033767C">
              <w:rPr>
                <w:rFonts w:cs="Arial"/>
                <w:i/>
                <w:iCs/>
                <w:sz w:val="22"/>
                <w:szCs w:val="22"/>
              </w:rPr>
              <w:t xml:space="preserve"> and cultural responses of the British public towards sex offenders and effective mitigation and management policing strategies</w:t>
            </w:r>
            <w:r w:rsidRPr="0033767C">
              <w:rPr>
                <w:rFonts w:cs="Arial"/>
                <w:i/>
                <w:iCs/>
                <w:sz w:val="22"/>
                <w:szCs w:val="22"/>
              </w:rPr>
              <w:t>.</w:t>
            </w:r>
          </w:p>
          <w:p w14:paraId="164C62D4" w14:textId="41D2F514" w:rsidR="001E17CD" w:rsidRPr="00D323E4" w:rsidRDefault="001E17CD" w:rsidP="00BD706F">
            <w:pPr>
              <w:rPr>
                <w:rFonts w:ascii="Calibri" w:hAnsi="Calibri" w:cs="Calibri"/>
                <w:sz w:val="22"/>
                <w:szCs w:val="22"/>
              </w:rPr>
            </w:pPr>
          </w:p>
          <w:p w14:paraId="02471297" w14:textId="7E7A2F85" w:rsidR="004B4618" w:rsidRPr="0033767C" w:rsidRDefault="00DE0ECE" w:rsidP="00BD706F">
            <w:pPr>
              <w:rPr>
                <w:rFonts w:cs="Arial"/>
                <w:sz w:val="22"/>
                <w:szCs w:val="22"/>
              </w:rPr>
            </w:pPr>
            <w:r w:rsidRPr="0033767C">
              <w:rPr>
                <w:rFonts w:cs="Arial"/>
                <w:sz w:val="22"/>
                <w:szCs w:val="22"/>
              </w:rPr>
              <w:t xml:space="preserve">I propose this dissertation title </w:t>
            </w:r>
            <w:r w:rsidR="0013561B" w:rsidRPr="0033767C">
              <w:rPr>
                <w:rFonts w:cs="Arial"/>
                <w:sz w:val="22"/>
                <w:szCs w:val="22"/>
              </w:rPr>
              <w:t>to</w:t>
            </w:r>
            <w:r w:rsidR="004B4618" w:rsidRPr="0033767C">
              <w:rPr>
                <w:rFonts w:cs="Arial"/>
                <w:sz w:val="22"/>
                <w:szCs w:val="22"/>
              </w:rPr>
              <w:t xml:space="preserve"> analyse </w:t>
            </w:r>
            <w:r w:rsidR="003E68D1">
              <w:rPr>
                <w:rFonts w:cs="Arial"/>
                <w:sz w:val="22"/>
                <w:szCs w:val="22"/>
              </w:rPr>
              <w:t>how</w:t>
            </w:r>
            <w:r w:rsidR="00514E64" w:rsidRPr="0033767C">
              <w:rPr>
                <w:rFonts w:cs="Arial"/>
                <w:sz w:val="22"/>
                <w:szCs w:val="22"/>
              </w:rPr>
              <w:t xml:space="preserve"> psychological, </w:t>
            </w:r>
            <w:r w:rsidR="00CC47D4" w:rsidRPr="0033767C">
              <w:rPr>
                <w:rFonts w:cs="Arial"/>
                <w:sz w:val="22"/>
                <w:szCs w:val="22"/>
              </w:rPr>
              <w:t>social,</w:t>
            </w:r>
            <w:r w:rsidR="00514E64" w:rsidRPr="0033767C">
              <w:rPr>
                <w:rFonts w:cs="Arial"/>
                <w:sz w:val="22"/>
                <w:szCs w:val="22"/>
              </w:rPr>
              <w:t xml:space="preserve"> and cultural </w:t>
            </w:r>
            <w:r w:rsidR="00834A89">
              <w:rPr>
                <w:rFonts w:cs="Arial"/>
                <w:sz w:val="22"/>
                <w:szCs w:val="22"/>
              </w:rPr>
              <w:t>factors</w:t>
            </w:r>
            <w:r w:rsidR="00834A89" w:rsidRPr="0033767C">
              <w:rPr>
                <w:rFonts w:cs="Arial"/>
                <w:sz w:val="22"/>
                <w:szCs w:val="22"/>
              </w:rPr>
              <w:t xml:space="preserve"> </w:t>
            </w:r>
            <w:r w:rsidR="00514E64" w:rsidRPr="0033767C">
              <w:rPr>
                <w:rFonts w:cs="Arial"/>
                <w:sz w:val="22"/>
                <w:szCs w:val="22"/>
              </w:rPr>
              <w:t>impact the British public</w:t>
            </w:r>
            <w:r w:rsidR="00834A89">
              <w:rPr>
                <w:rFonts w:cs="Arial"/>
                <w:sz w:val="22"/>
                <w:szCs w:val="22"/>
              </w:rPr>
              <w:t>’</w:t>
            </w:r>
            <w:r w:rsidR="00514E64" w:rsidRPr="0033767C">
              <w:rPr>
                <w:rFonts w:cs="Arial"/>
                <w:sz w:val="22"/>
                <w:szCs w:val="22"/>
              </w:rPr>
              <w:t>s perception of sexual offenders</w:t>
            </w:r>
            <w:r w:rsidR="00767017" w:rsidRPr="0033767C">
              <w:rPr>
                <w:rFonts w:cs="Arial"/>
                <w:sz w:val="22"/>
                <w:szCs w:val="22"/>
              </w:rPr>
              <w:t>, as well as to investigate what mitigation and management policies are in place</w:t>
            </w:r>
            <w:r w:rsidR="00C112D3" w:rsidRPr="0033767C">
              <w:rPr>
                <w:rFonts w:cs="Arial"/>
                <w:sz w:val="22"/>
                <w:szCs w:val="22"/>
              </w:rPr>
              <w:t xml:space="preserve"> that the police are actively using </w:t>
            </w:r>
            <w:r w:rsidR="0013561B" w:rsidRPr="0033767C">
              <w:rPr>
                <w:rFonts w:cs="Arial"/>
                <w:sz w:val="22"/>
                <w:szCs w:val="22"/>
              </w:rPr>
              <w:t>to</w:t>
            </w:r>
            <w:r w:rsidR="00C112D3" w:rsidRPr="0033767C">
              <w:rPr>
                <w:rFonts w:cs="Arial"/>
                <w:sz w:val="22"/>
                <w:szCs w:val="22"/>
              </w:rPr>
              <w:t xml:space="preserve"> safeguard sexual offenders.</w:t>
            </w:r>
            <w:r w:rsidR="00596FB2">
              <w:rPr>
                <w:rFonts w:cs="Arial"/>
                <w:sz w:val="22"/>
                <w:szCs w:val="22"/>
              </w:rPr>
              <w:t xml:space="preserve"> I will </w:t>
            </w:r>
            <w:r w:rsidR="003C206C">
              <w:rPr>
                <w:rFonts w:cs="Arial"/>
                <w:sz w:val="22"/>
                <w:szCs w:val="22"/>
              </w:rPr>
              <w:t>gather the opinions of experts</w:t>
            </w:r>
            <w:r w:rsidR="000A1A14">
              <w:rPr>
                <w:rFonts w:cs="Arial"/>
                <w:sz w:val="22"/>
                <w:szCs w:val="22"/>
              </w:rPr>
              <w:t xml:space="preserve"> and assess the adequacy of these current </w:t>
            </w:r>
            <w:r w:rsidR="00605ED4">
              <w:rPr>
                <w:rFonts w:cs="Arial"/>
                <w:sz w:val="22"/>
                <w:szCs w:val="22"/>
              </w:rPr>
              <w:t>measures and</w:t>
            </w:r>
            <w:r w:rsidR="000A1A14">
              <w:rPr>
                <w:rFonts w:cs="Arial"/>
                <w:sz w:val="22"/>
                <w:szCs w:val="22"/>
              </w:rPr>
              <w:t xml:space="preserve"> identify potential areas for improvement to inform a set of informed recommendations.</w:t>
            </w:r>
          </w:p>
          <w:p w14:paraId="2EE8D4C0" w14:textId="77777777" w:rsidR="00DE0ECE" w:rsidRPr="0033767C" w:rsidRDefault="00DE0ECE" w:rsidP="00BD706F">
            <w:pPr>
              <w:rPr>
                <w:rFonts w:cs="Arial"/>
                <w:sz w:val="22"/>
                <w:szCs w:val="22"/>
              </w:rPr>
            </w:pPr>
          </w:p>
          <w:p w14:paraId="7D490C8D" w14:textId="4C69B252" w:rsidR="00B94465" w:rsidRPr="0033767C" w:rsidRDefault="00DE0ECE" w:rsidP="00BD706F">
            <w:pPr>
              <w:rPr>
                <w:rFonts w:cs="Arial"/>
                <w:sz w:val="22"/>
                <w:szCs w:val="22"/>
              </w:rPr>
            </w:pPr>
            <w:r w:rsidRPr="0033767C">
              <w:rPr>
                <w:rFonts w:cs="Arial"/>
                <w:sz w:val="22"/>
                <w:szCs w:val="22"/>
              </w:rPr>
              <w:t xml:space="preserve">I have chosen this title as </w:t>
            </w:r>
            <w:r w:rsidR="00514FD9">
              <w:rPr>
                <w:rFonts w:cs="Arial"/>
                <w:sz w:val="22"/>
                <w:szCs w:val="22"/>
              </w:rPr>
              <w:t xml:space="preserve">this subject is one of </w:t>
            </w:r>
            <w:r w:rsidRPr="0033767C">
              <w:rPr>
                <w:rFonts w:cs="Arial"/>
                <w:sz w:val="22"/>
                <w:szCs w:val="22"/>
              </w:rPr>
              <w:t>the main reason</w:t>
            </w:r>
            <w:r w:rsidR="00514FD9">
              <w:rPr>
                <w:rFonts w:cs="Arial"/>
                <w:sz w:val="22"/>
                <w:szCs w:val="22"/>
              </w:rPr>
              <w:t>s why</w:t>
            </w:r>
            <w:r w:rsidRPr="0033767C">
              <w:rPr>
                <w:rFonts w:cs="Arial"/>
                <w:sz w:val="22"/>
                <w:szCs w:val="22"/>
              </w:rPr>
              <w:t xml:space="preserve"> I have joined</w:t>
            </w:r>
            <w:r w:rsidR="00D06500" w:rsidRPr="0033767C">
              <w:rPr>
                <w:rFonts w:cs="Arial"/>
                <w:sz w:val="22"/>
                <w:szCs w:val="22"/>
              </w:rPr>
              <w:t xml:space="preserve"> the police</w:t>
            </w:r>
            <w:r w:rsidR="001D2E79">
              <w:rPr>
                <w:rFonts w:cs="Arial"/>
                <w:sz w:val="22"/>
                <w:szCs w:val="22"/>
              </w:rPr>
              <w:t>.</w:t>
            </w:r>
            <w:r w:rsidR="00D06500" w:rsidRPr="0033767C">
              <w:rPr>
                <w:rFonts w:cs="Arial"/>
                <w:sz w:val="22"/>
                <w:szCs w:val="22"/>
              </w:rPr>
              <w:t xml:space="preserve"> </w:t>
            </w:r>
            <w:r w:rsidR="00EF2EF9" w:rsidRPr="0033767C">
              <w:rPr>
                <w:rFonts w:cs="Arial"/>
                <w:sz w:val="22"/>
                <w:szCs w:val="22"/>
              </w:rPr>
              <w:t xml:space="preserve">I find </w:t>
            </w:r>
            <w:r w:rsidR="00B32E1A">
              <w:rPr>
                <w:rFonts w:cs="Arial"/>
                <w:sz w:val="22"/>
                <w:szCs w:val="22"/>
              </w:rPr>
              <w:t xml:space="preserve">the factors influencing </w:t>
            </w:r>
            <w:r w:rsidR="00D06500" w:rsidRPr="0033767C">
              <w:rPr>
                <w:rFonts w:cs="Arial"/>
                <w:sz w:val="22"/>
                <w:szCs w:val="22"/>
              </w:rPr>
              <w:t>sexual offences and the individuals that commit these offences</w:t>
            </w:r>
            <w:r w:rsidR="00EF2EF9" w:rsidRPr="0033767C">
              <w:rPr>
                <w:rFonts w:cs="Arial"/>
                <w:sz w:val="22"/>
                <w:szCs w:val="22"/>
              </w:rPr>
              <w:t xml:space="preserve"> extremely </w:t>
            </w:r>
            <w:r w:rsidR="0013561B" w:rsidRPr="0033767C">
              <w:rPr>
                <w:rFonts w:cs="Arial"/>
                <w:sz w:val="22"/>
                <w:szCs w:val="22"/>
              </w:rPr>
              <w:t>interesting,</w:t>
            </w:r>
            <w:r w:rsidR="00EF2EF9" w:rsidRPr="0033767C">
              <w:rPr>
                <w:rFonts w:cs="Arial"/>
                <w:sz w:val="22"/>
                <w:szCs w:val="22"/>
              </w:rPr>
              <w:t xml:space="preserve"> and I believe it is important to gain a better understanding of s</w:t>
            </w:r>
            <w:r w:rsidR="0013561B" w:rsidRPr="0033767C">
              <w:rPr>
                <w:rFonts w:cs="Arial"/>
                <w:sz w:val="22"/>
                <w:szCs w:val="22"/>
              </w:rPr>
              <w:t xml:space="preserve">exual offences and the offenders to help prevent the crimes from being committed in the first place. I believe </w:t>
            </w:r>
            <w:r w:rsidR="00803C0B" w:rsidRPr="0033767C">
              <w:rPr>
                <w:rFonts w:cs="Arial"/>
                <w:sz w:val="22"/>
                <w:szCs w:val="22"/>
              </w:rPr>
              <w:t xml:space="preserve">this topic is worthy of consideration for an undergraduate dissertation </w:t>
            </w:r>
            <w:r w:rsidR="006671DD" w:rsidRPr="0033767C">
              <w:rPr>
                <w:rFonts w:cs="Arial"/>
                <w:sz w:val="22"/>
                <w:szCs w:val="22"/>
              </w:rPr>
              <w:t xml:space="preserve">because </w:t>
            </w:r>
            <w:r w:rsidR="0097452D" w:rsidRPr="0033767C">
              <w:rPr>
                <w:rFonts w:cs="Arial"/>
                <w:sz w:val="22"/>
                <w:szCs w:val="22"/>
              </w:rPr>
              <w:t>this t</w:t>
            </w:r>
            <w:r w:rsidR="006671DD" w:rsidRPr="0033767C">
              <w:rPr>
                <w:rFonts w:cs="Arial"/>
                <w:sz w:val="22"/>
                <w:szCs w:val="22"/>
              </w:rPr>
              <w:t xml:space="preserve">opic </w:t>
            </w:r>
            <w:r w:rsidR="0097452D" w:rsidRPr="0033767C">
              <w:rPr>
                <w:rFonts w:cs="Arial"/>
                <w:sz w:val="22"/>
                <w:szCs w:val="22"/>
              </w:rPr>
              <w:t>is</w:t>
            </w:r>
            <w:r w:rsidR="006671DD" w:rsidRPr="0033767C">
              <w:rPr>
                <w:rFonts w:cs="Arial"/>
                <w:sz w:val="22"/>
                <w:szCs w:val="22"/>
              </w:rPr>
              <w:t xml:space="preserve"> </w:t>
            </w:r>
            <w:r w:rsidR="0097452D" w:rsidRPr="0033767C">
              <w:rPr>
                <w:rFonts w:cs="Arial"/>
                <w:sz w:val="22"/>
                <w:szCs w:val="22"/>
              </w:rPr>
              <w:t xml:space="preserve">of current </w:t>
            </w:r>
            <w:r w:rsidR="006671DD" w:rsidRPr="0033767C">
              <w:rPr>
                <w:rFonts w:cs="Arial"/>
                <w:sz w:val="22"/>
                <w:szCs w:val="22"/>
              </w:rPr>
              <w:t>relevance to modern society</w:t>
            </w:r>
            <w:r w:rsidR="005F5355">
              <w:rPr>
                <w:rFonts w:cs="Arial"/>
                <w:sz w:val="22"/>
                <w:szCs w:val="22"/>
              </w:rPr>
              <w:t>, as children</w:t>
            </w:r>
            <w:r w:rsidR="00C00BA8">
              <w:rPr>
                <w:rFonts w:cs="Arial"/>
                <w:sz w:val="22"/>
                <w:szCs w:val="22"/>
              </w:rPr>
              <w:t xml:space="preserve"> become more vulnerable in an increasingly digital environment</w:t>
            </w:r>
            <w:r w:rsidR="0097452D" w:rsidRPr="0033767C">
              <w:rPr>
                <w:rFonts w:cs="Arial"/>
                <w:sz w:val="22"/>
                <w:szCs w:val="22"/>
              </w:rPr>
              <w:t xml:space="preserve">. I </w:t>
            </w:r>
            <w:r w:rsidR="007319EC" w:rsidRPr="0033767C">
              <w:rPr>
                <w:rFonts w:cs="Arial"/>
                <w:sz w:val="22"/>
                <w:szCs w:val="22"/>
              </w:rPr>
              <w:t>also s</w:t>
            </w:r>
            <w:r w:rsidR="00B94465" w:rsidRPr="0033767C">
              <w:rPr>
                <w:rFonts w:cs="Arial"/>
                <w:sz w:val="22"/>
                <w:szCs w:val="22"/>
              </w:rPr>
              <w:t xml:space="preserve">eek to </w:t>
            </w:r>
            <w:r w:rsidR="007319EC" w:rsidRPr="0033767C">
              <w:rPr>
                <w:rFonts w:cs="Arial"/>
                <w:sz w:val="22"/>
                <w:szCs w:val="22"/>
              </w:rPr>
              <w:t>understand</w:t>
            </w:r>
            <w:r w:rsidR="00B94465" w:rsidRPr="0033767C">
              <w:rPr>
                <w:rFonts w:cs="Arial"/>
                <w:sz w:val="22"/>
                <w:szCs w:val="22"/>
              </w:rPr>
              <w:t xml:space="preserve"> </w:t>
            </w:r>
            <w:r w:rsidR="00A2662D" w:rsidRPr="0033767C">
              <w:rPr>
                <w:rFonts w:cs="Arial"/>
                <w:sz w:val="22"/>
                <w:szCs w:val="22"/>
              </w:rPr>
              <w:t>why this is a</w:t>
            </w:r>
            <w:r w:rsidR="00B94465" w:rsidRPr="0033767C">
              <w:rPr>
                <w:rFonts w:cs="Arial"/>
                <w:sz w:val="22"/>
                <w:szCs w:val="22"/>
              </w:rPr>
              <w:t xml:space="preserve"> complex policing challenge</w:t>
            </w:r>
            <w:r w:rsidR="007319EC" w:rsidRPr="0033767C">
              <w:rPr>
                <w:rFonts w:cs="Arial"/>
                <w:sz w:val="22"/>
                <w:szCs w:val="22"/>
              </w:rPr>
              <w:t xml:space="preserve"> as well as </w:t>
            </w:r>
            <w:r w:rsidR="006E62B3" w:rsidRPr="0033767C">
              <w:rPr>
                <w:rFonts w:cs="Arial"/>
                <w:sz w:val="22"/>
                <w:szCs w:val="22"/>
              </w:rPr>
              <w:t xml:space="preserve">to better understand the </w:t>
            </w:r>
            <w:r w:rsidR="007319EC" w:rsidRPr="0033767C">
              <w:rPr>
                <w:rFonts w:cs="Arial"/>
                <w:sz w:val="22"/>
                <w:szCs w:val="22"/>
              </w:rPr>
              <w:t>psychological</w:t>
            </w:r>
            <w:r w:rsidR="006E62B3" w:rsidRPr="0033767C">
              <w:rPr>
                <w:rFonts w:cs="Arial"/>
                <w:sz w:val="22"/>
                <w:szCs w:val="22"/>
              </w:rPr>
              <w:t xml:space="preserve">, social, and cultural </w:t>
            </w:r>
            <w:r w:rsidR="001A772E">
              <w:rPr>
                <w:rFonts w:cs="Arial"/>
                <w:sz w:val="22"/>
                <w:szCs w:val="22"/>
              </w:rPr>
              <w:t xml:space="preserve">factors that result in vehement public </w:t>
            </w:r>
            <w:r w:rsidR="00A2662D" w:rsidRPr="0033767C">
              <w:rPr>
                <w:rFonts w:cs="Arial"/>
                <w:sz w:val="22"/>
                <w:szCs w:val="22"/>
              </w:rPr>
              <w:t>responses</w:t>
            </w:r>
            <w:r w:rsidR="007C2DFB">
              <w:rPr>
                <w:rFonts w:cs="Arial"/>
                <w:sz w:val="22"/>
                <w:szCs w:val="22"/>
              </w:rPr>
              <w:t>, which will help me</w:t>
            </w:r>
            <w:r w:rsidR="006E62B3" w:rsidRPr="0033767C">
              <w:rPr>
                <w:rFonts w:cs="Arial"/>
                <w:sz w:val="22"/>
                <w:szCs w:val="22"/>
              </w:rPr>
              <w:t xml:space="preserve"> </w:t>
            </w:r>
            <w:r w:rsidR="007C2DFB">
              <w:rPr>
                <w:rFonts w:cs="Arial"/>
                <w:sz w:val="22"/>
                <w:szCs w:val="22"/>
              </w:rPr>
              <w:t>identify</w:t>
            </w:r>
            <w:r w:rsidR="006E62B3" w:rsidRPr="0033767C">
              <w:rPr>
                <w:rFonts w:cs="Arial"/>
                <w:sz w:val="22"/>
                <w:szCs w:val="22"/>
              </w:rPr>
              <w:t xml:space="preserve"> effective mit</w:t>
            </w:r>
            <w:r w:rsidR="0097452D" w:rsidRPr="0033767C">
              <w:rPr>
                <w:rFonts w:cs="Arial"/>
                <w:sz w:val="22"/>
                <w:szCs w:val="22"/>
              </w:rPr>
              <w:t>igation and management strategies</w:t>
            </w:r>
            <w:r w:rsidR="00A90872" w:rsidRPr="0033767C">
              <w:rPr>
                <w:rFonts w:cs="Arial"/>
                <w:sz w:val="22"/>
                <w:szCs w:val="22"/>
              </w:rPr>
              <w:t>.</w:t>
            </w:r>
            <w:r w:rsidR="0097452D" w:rsidRPr="0033767C">
              <w:rPr>
                <w:rFonts w:cs="Arial"/>
                <w:sz w:val="22"/>
                <w:szCs w:val="22"/>
              </w:rPr>
              <w:t xml:space="preserve"> </w:t>
            </w:r>
            <w:r w:rsidR="00A90872" w:rsidRPr="0033767C">
              <w:rPr>
                <w:rFonts w:cs="Arial"/>
                <w:sz w:val="22"/>
                <w:szCs w:val="22"/>
              </w:rPr>
              <w:t>F</w:t>
            </w:r>
            <w:r w:rsidR="0097452D" w:rsidRPr="0033767C">
              <w:rPr>
                <w:rFonts w:cs="Arial"/>
                <w:sz w:val="22"/>
                <w:szCs w:val="22"/>
              </w:rPr>
              <w:t>inally</w:t>
            </w:r>
            <w:r w:rsidR="00A90872" w:rsidRPr="0033767C">
              <w:rPr>
                <w:rFonts w:cs="Arial"/>
                <w:sz w:val="22"/>
                <w:szCs w:val="22"/>
              </w:rPr>
              <w:t>, I have chosen this topic</w:t>
            </w:r>
            <w:r w:rsidR="0097452D" w:rsidRPr="0033767C">
              <w:rPr>
                <w:rFonts w:cs="Arial"/>
                <w:sz w:val="22"/>
                <w:szCs w:val="22"/>
              </w:rPr>
              <w:t xml:space="preserve"> because this subject</w:t>
            </w:r>
            <w:r w:rsidR="00A90872" w:rsidRPr="0033767C">
              <w:rPr>
                <w:rFonts w:cs="Arial"/>
                <w:sz w:val="22"/>
                <w:szCs w:val="22"/>
              </w:rPr>
              <w:t xml:space="preserve"> will</w:t>
            </w:r>
            <w:r w:rsidR="0097452D" w:rsidRPr="0033767C">
              <w:rPr>
                <w:rFonts w:cs="Arial"/>
                <w:sz w:val="22"/>
                <w:szCs w:val="22"/>
              </w:rPr>
              <w:t xml:space="preserve"> better prepare myself in my career for potentially dealing with challenges of this nature.</w:t>
            </w:r>
          </w:p>
          <w:p w14:paraId="3A62B3F7" w14:textId="77777777" w:rsidR="00A90872" w:rsidRPr="0033767C" w:rsidRDefault="00A90872" w:rsidP="00BD706F">
            <w:pPr>
              <w:rPr>
                <w:rFonts w:cs="Arial"/>
                <w:sz w:val="22"/>
                <w:szCs w:val="22"/>
              </w:rPr>
            </w:pPr>
          </w:p>
          <w:p w14:paraId="69ADAEED" w14:textId="5DEB5C05" w:rsidR="00C454DC" w:rsidRDefault="00F17D00" w:rsidP="00C454DC">
            <w:pPr>
              <w:tabs>
                <w:tab w:val="left" w:pos="210"/>
              </w:tabs>
              <w:ind w:right="237"/>
              <w:rPr>
                <w:rFonts w:cs="Arial"/>
                <w:sz w:val="22"/>
                <w:szCs w:val="22"/>
              </w:rPr>
            </w:pPr>
            <w:r>
              <w:rPr>
                <w:rFonts w:cs="Arial"/>
                <w:sz w:val="22"/>
                <w:szCs w:val="22"/>
              </w:rPr>
              <w:t>After some preliminary research and reading, I have found that s</w:t>
            </w:r>
            <w:r w:rsidR="001F3625" w:rsidRPr="0033767C">
              <w:rPr>
                <w:rFonts w:cs="Arial"/>
                <w:sz w:val="22"/>
                <w:szCs w:val="22"/>
              </w:rPr>
              <w:t>ocieties perceptions of s</w:t>
            </w:r>
            <w:r w:rsidR="00580A34" w:rsidRPr="0033767C">
              <w:rPr>
                <w:rFonts w:cs="Arial"/>
                <w:sz w:val="22"/>
                <w:szCs w:val="22"/>
              </w:rPr>
              <w:t xml:space="preserve">exual offenders are </w:t>
            </w:r>
            <w:r w:rsidR="001F3625" w:rsidRPr="0033767C">
              <w:rPr>
                <w:rFonts w:cs="Arial"/>
                <w:sz w:val="22"/>
                <w:szCs w:val="22"/>
              </w:rPr>
              <w:t>often more likely to be punitive</w:t>
            </w:r>
            <w:r w:rsidR="002713FC" w:rsidRPr="0033767C">
              <w:rPr>
                <w:rFonts w:cs="Arial"/>
                <w:sz w:val="22"/>
                <w:szCs w:val="22"/>
              </w:rPr>
              <w:t xml:space="preserve"> th</w:t>
            </w:r>
            <w:r w:rsidR="00DA0982">
              <w:rPr>
                <w:rFonts w:cs="Arial"/>
                <w:sz w:val="22"/>
                <w:szCs w:val="22"/>
              </w:rPr>
              <w:t>a</w:t>
            </w:r>
            <w:r w:rsidR="002713FC" w:rsidRPr="0033767C">
              <w:rPr>
                <w:rFonts w:cs="Arial"/>
                <w:sz w:val="22"/>
                <w:szCs w:val="22"/>
              </w:rPr>
              <w:t>n toward</w:t>
            </w:r>
            <w:r w:rsidR="00DA0982">
              <w:rPr>
                <w:rFonts w:cs="Arial"/>
                <w:sz w:val="22"/>
                <w:szCs w:val="22"/>
              </w:rPr>
              <w:t>s</w:t>
            </w:r>
            <w:r w:rsidR="002713FC" w:rsidRPr="0033767C">
              <w:rPr>
                <w:rFonts w:cs="Arial"/>
                <w:sz w:val="22"/>
                <w:szCs w:val="22"/>
              </w:rPr>
              <w:t xml:space="preserve"> other crimes or types of offenders</w:t>
            </w:r>
            <w:r w:rsidR="00FB6BA3" w:rsidRPr="0033767C">
              <w:rPr>
                <w:rFonts w:cs="Arial"/>
                <w:sz w:val="22"/>
                <w:szCs w:val="22"/>
              </w:rPr>
              <w:t xml:space="preserve">, as repulsion and fear are often closely linked to </w:t>
            </w:r>
            <w:r w:rsidR="00676DD4">
              <w:rPr>
                <w:rFonts w:cs="Arial"/>
                <w:sz w:val="22"/>
                <w:szCs w:val="22"/>
              </w:rPr>
              <w:t xml:space="preserve">social and cultural norms </w:t>
            </w:r>
            <w:r w:rsidR="00676DD4">
              <w:rPr>
                <w:rFonts w:cs="Arial"/>
                <w:sz w:val="22"/>
                <w:szCs w:val="22"/>
              </w:rPr>
              <w:lastRenderedPageBreak/>
              <w:t>and values</w:t>
            </w:r>
            <w:r w:rsidR="00062CDE" w:rsidRPr="0033767C">
              <w:rPr>
                <w:rFonts w:cs="Arial"/>
                <w:sz w:val="22"/>
                <w:szCs w:val="22"/>
              </w:rPr>
              <w:t xml:space="preserve">. </w:t>
            </w:r>
            <w:r w:rsidR="00FB6BA3" w:rsidRPr="0033767C">
              <w:rPr>
                <w:rFonts w:cs="Arial"/>
                <w:sz w:val="22"/>
                <w:szCs w:val="22"/>
              </w:rPr>
              <w:t xml:space="preserve"> </w:t>
            </w:r>
            <w:r w:rsidR="00C454DC" w:rsidRPr="0033767C">
              <w:rPr>
                <w:rFonts w:cs="Arial"/>
                <w:sz w:val="22"/>
                <w:szCs w:val="22"/>
              </w:rPr>
              <w:t xml:space="preserve">(King, 2016). </w:t>
            </w:r>
            <w:r w:rsidR="002834A5">
              <w:rPr>
                <w:rFonts w:cs="Arial"/>
                <w:sz w:val="22"/>
                <w:szCs w:val="22"/>
              </w:rPr>
              <w:t xml:space="preserve">Perceptions of other stereotypes </w:t>
            </w:r>
            <w:r w:rsidR="00C150CA">
              <w:rPr>
                <w:rFonts w:cs="Arial"/>
                <w:sz w:val="22"/>
                <w:szCs w:val="22"/>
              </w:rPr>
              <w:t xml:space="preserve">such as </w:t>
            </w:r>
            <w:r w:rsidR="002D1B63">
              <w:rPr>
                <w:rFonts w:cs="Arial"/>
                <w:sz w:val="22"/>
                <w:szCs w:val="22"/>
              </w:rPr>
              <w:t>unmarried men more likely to b</w:t>
            </w:r>
            <w:r w:rsidR="00A462C1">
              <w:rPr>
                <w:rFonts w:cs="Arial"/>
                <w:sz w:val="22"/>
                <w:szCs w:val="22"/>
              </w:rPr>
              <w:t>e</w:t>
            </w:r>
            <w:r w:rsidR="002D1B63">
              <w:rPr>
                <w:rFonts w:cs="Arial"/>
                <w:sz w:val="22"/>
                <w:szCs w:val="22"/>
              </w:rPr>
              <w:t xml:space="preserve"> sexual offenders </w:t>
            </w:r>
            <w:r w:rsidR="000057D2">
              <w:rPr>
                <w:rFonts w:cs="Arial"/>
                <w:sz w:val="22"/>
                <w:szCs w:val="22"/>
              </w:rPr>
              <w:t xml:space="preserve">is an attitude that is still present in </w:t>
            </w:r>
            <w:r w:rsidR="00971C82">
              <w:rPr>
                <w:rFonts w:cs="Arial"/>
                <w:sz w:val="22"/>
                <w:szCs w:val="22"/>
              </w:rPr>
              <w:t xml:space="preserve">modern society. The </w:t>
            </w:r>
            <w:r w:rsidR="0064255B">
              <w:rPr>
                <w:rFonts w:cs="Arial"/>
                <w:sz w:val="22"/>
                <w:szCs w:val="22"/>
              </w:rPr>
              <w:t xml:space="preserve">idea </w:t>
            </w:r>
            <w:r w:rsidR="00971C82">
              <w:rPr>
                <w:rFonts w:cs="Arial"/>
                <w:sz w:val="22"/>
                <w:szCs w:val="22"/>
              </w:rPr>
              <w:t xml:space="preserve">that sex offenders </w:t>
            </w:r>
            <w:r w:rsidR="005B728C">
              <w:rPr>
                <w:rFonts w:cs="Arial"/>
                <w:sz w:val="22"/>
                <w:szCs w:val="22"/>
              </w:rPr>
              <w:t xml:space="preserve">should be managed and punished more severely is also documented as a common perception amongst the public </w:t>
            </w:r>
            <w:r w:rsidR="00DE327C">
              <w:rPr>
                <w:rFonts w:cs="Arial"/>
                <w:sz w:val="22"/>
                <w:szCs w:val="22"/>
              </w:rPr>
              <w:t>(</w:t>
            </w:r>
            <w:r w:rsidR="00DE327C" w:rsidRPr="00DE327C">
              <w:rPr>
                <w:rFonts w:cs="Arial"/>
                <w:sz w:val="22"/>
                <w:szCs w:val="22"/>
              </w:rPr>
              <w:t>Harper and Hogue, 2014</w:t>
            </w:r>
            <w:r w:rsidR="00DE327C">
              <w:rPr>
                <w:rFonts w:cs="Arial"/>
                <w:sz w:val="22"/>
                <w:szCs w:val="22"/>
              </w:rPr>
              <w:t>).</w:t>
            </w:r>
          </w:p>
          <w:p w14:paraId="412EC00F" w14:textId="77777777" w:rsidR="0064255B" w:rsidRDefault="0064255B" w:rsidP="00C454DC">
            <w:pPr>
              <w:tabs>
                <w:tab w:val="left" w:pos="210"/>
              </w:tabs>
              <w:ind w:right="237"/>
              <w:rPr>
                <w:rFonts w:cs="Arial"/>
                <w:sz w:val="22"/>
                <w:szCs w:val="22"/>
              </w:rPr>
            </w:pPr>
          </w:p>
          <w:p w14:paraId="22DCD3CB" w14:textId="0393FC6B" w:rsidR="002B7820" w:rsidRDefault="002B7820" w:rsidP="00C454DC">
            <w:pPr>
              <w:tabs>
                <w:tab w:val="left" w:pos="210"/>
              </w:tabs>
              <w:ind w:right="237"/>
              <w:rPr>
                <w:rFonts w:cs="Arial"/>
                <w:sz w:val="22"/>
                <w:szCs w:val="22"/>
              </w:rPr>
            </w:pPr>
            <w:r>
              <w:rPr>
                <w:rFonts w:cs="Arial"/>
                <w:sz w:val="22"/>
                <w:szCs w:val="22"/>
              </w:rPr>
              <w:t>Societ</w:t>
            </w:r>
            <w:r w:rsidR="0064255B">
              <w:rPr>
                <w:rFonts w:cs="Arial"/>
                <w:sz w:val="22"/>
                <w:szCs w:val="22"/>
              </w:rPr>
              <w:t>y’s</w:t>
            </w:r>
            <w:r>
              <w:rPr>
                <w:rFonts w:cs="Arial"/>
                <w:sz w:val="22"/>
                <w:szCs w:val="22"/>
              </w:rPr>
              <w:t xml:space="preserve"> fear </w:t>
            </w:r>
            <w:r w:rsidR="002D467C">
              <w:rPr>
                <w:rFonts w:cs="Arial"/>
                <w:sz w:val="22"/>
                <w:szCs w:val="22"/>
              </w:rPr>
              <w:t xml:space="preserve">and negative stereotyping of sex offenders has been </w:t>
            </w:r>
            <w:r w:rsidR="00174CC4">
              <w:rPr>
                <w:rFonts w:cs="Arial"/>
                <w:sz w:val="22"/>
                <w:szCs w:val="22"/>
              </w:rPr>
              <w:t>reinforced by</w:t>
            </w:r>
            <w:r w:rsidR="001F2015">
              <w:rPr>
                <w:rFonts w:cs="Arial"/>
                <w:sz w:val="22"/>
                <w:szCs w:val="22"/>
              </w:rPr>
              <w:t xml:space="preserve"> media sen</w:t>
            </w:r>
            <w:r w:rsidR="001E5379">
              <w:rPr>
                <w:rFonts w:cs="Arial"/>
                <w:sz w:val="22"/>
                <w:szCs w:val="22"/>
              </w:rPr>
              <w:t xml:space="preserve">sationalising </w:t>
            </w:r>
            <w:r w:rsidR="00CE7AE3">
              <w:rPr>
                <w:rFonts w:cs="Arial"/>
                <w:sz w:val="22"/>
                <w:szCs w:val="22"/>
              </w:rPr>
              <w:t xml:space="preserve">and further depicting sex offenders as </w:t>
            </w:r>
            <w:r w:rsidR="00BD7EC0">
              <w:rPr>
                <w:rFonts w:cs="Arial"/>
                <w:sz w:val="22"/>
                <w:szCs w:val="22"/>
              </w:rPr>
              <w:t>‘</w:t>
            </w:r>
            <w:r w:rsidR="00CE7AE3">
              <w:rPr>
                <w:rFonts w:cs="Arial"/>
                <w:sz w:val="22"/>
                <w:szCs w:val="22"/>
              </w:rPr>
              <w:t>monsters</w:t>
            </w:r>
            <w:r w:rsidR="00BD7EC0">
              <w:rPr>
                <w:rFonts w:cs="Arial"/>
                <w:sz w:val="22"/>
                <w:szCs w:val="22"/>
              </w:rPr>
              <w:t>’;</w:t>
            </w:r>
            <w:r w:rsidR="00CE7AE3">
              <w:rPr>
                <w:rFonts w:cs="Arial"/>
                <w:sz w:val="22"/>
                <w:szCs w:val="22"/>
              </w:rPr>
              <w:t xml:space="preserve"> sexually depraved and dangerous to society</w:t>
            </w:r>
            <w:r w:rsidR="00AD2B63">
              <w:rPr>
                <w:rFonts w:cs="Arial"/>
                <w:sz w:val="22"/>
                <w:szCs w:val="22"/>
              </w:rPr>
              <w:t xml:space="preserve"> </w:t>
            </w:r>
            <w:r w:rsidR="004F60FD" w:rsidRPr="004F60FD">
              <w:rPr>
                <w:rFonts w:cs="Arial"/>
                <w:sz w:val="22"/>
                <w:szCs w:val="22"/>
              </w:rPr>
              <w:t>(Zatkin, J, et al. 2021)</w:t>
            </w:r>
            <w:r w:rsidR="004F60FD">
              <w:rPr>
                <w:rFonts w:cs="Arial"/>
                <w:sz w:val="22"/>
                <w:szCs w:val="22"/>
              </w:rPr>
              <w:t xml:space="preserve">. </w:t>
            </w:r>
            <w:r w:rsidR="00CE7AE3">
              <w:rPr>
                <w:rFonts w:cs="Arial"/>
                <w:sz w:val="22"/>
                <w:szCs w:val="22"/>
              </w:rPr>
              <w:t xml:space="preserve">These influences have </w:t>
            </w:r>
            <w:r w:rsidR="00E12811">
              <w:rPr>
                <w:rFonts w:cs="Arial"/>
                <w:sz w:val="22"/>
                <w:szCs w:val="22"/>
              </w:rPr>
              <w:t>therefore impacted the way in which society believe sex offenders should be punished, which is usually more sever</w:t>
            </w:r>
            <w:r w:rsidR="00BD7EC0">
              <w:rPr>
                <w:rFonts w:cs="Arial"/>
                <w:sz w:val="22"/>
                <w:szCs w:val="22"/>
              </w:rPr>
              <w:t>e</w:t>
            </w:r>
            <w:r w:rsidR="00E12811">
              <w:rPr>
                <w:rFonts w:cs="Arial"/>
                <w:sz w:val="22"/>
                <w:szCs w:val="22"/>
              </w:rPr>
              <w:t xml:space="preserve"> than other crimes </w:t>
            </w:r>
            <w:r w:rsidR="00B870F3" w:rsidRPr="00B870F3">
              <w:rPr>
                <w:rFonts w:cs="Arial"/>
                <w:sz w:val="22"/>
                <w:szCs w:val="22"/>
              </w:rPr>
              <w:t>(Rothwell, M, et al. 2021)</w:t>
            </w:r>
            <w:r w:rsidR="00B870F3">
              <w:rPr>
                <w:rFonts w:cs="Arial"/>
                <w:sz w:val="22"/>
                <w:szCs w:val="22"/>
              </w:rPr>
              <w:t>.</w:t>
            </w:r>
          </w:p>
          <w:p w14:paraId="16E8673F" w14:textId="77777777" w:rsidR="00074CD7" w:rsidRPr="0033767C" w:rsidRDefault="00074CD7" w:rsidP="00C454DC">
            <w:pPr>
              <w:tabs>
                <w:tab w:val="left" w:pos="210"/>
              </w:tabs>
              <w:ind w:right="237"/>
              <w:rPr>
                <w:rFonts w:cs="Arial"/>
                <w:sz w:val="22"/>
                <w:szCs w:val="22"/>
              </w:rPr>
            </w:pPr>
          </w:p>
          <w:p w14:paraId="1C4710F6" w14:textId="6047558B" w:rsidR="001E17CD" w:rsidRDefault="004D701F" w:rsidP="00633117">
            <w:pPr>
              <w:rPr>
                <w:rFonts w:cs="Arial"/>
                <w:sz w:val="22"/>
                <w:szCs w:val="22"/>
              </w:rPr>
            </w:pPr>
            <w:r w:rsidRPr="00CC0D5F">
              <w:rPr>
                <w:rFonts w:cs="Arial"/>
                <w:sz w:val="22"/>
                <w:szCs w:val="22"/>
              </w:rPr>
              <w:t xml:space="preserve">There is naturally a lot of negative stigma attached to </w:t>
            </w:r>
            <w:r w:rsidR="004C5BB9" w:rsidRPr="00CC0D5F">
              <w:rPr>
                <w:rFonts w:cs="Arial"/>
                <w:sz w:val="22"/>
                <w:szCs w:val="22"/>
              </w:rPr>
              <w:t xml:space="preserve">offenders </w:t>
            </w:r>
            <w:r w:rsidR="006B29A0" w:rsidRPr="00CC0D5F">
              <w:rPr>
                <w:rFonts w:cs="Arial"/>
                <w:sz w:val="22"/>
                <w:szCs w:val="22"/>
              </w:rPr>
              <w:t>associated</w:t>
            </w:r>
            <w:r w:rsidR="004C5BB9" w:rsidRPr="00CC0D5F">
              <w:rPr>
                <w:rFonts w:cs="Arial"/>
                <w:sz w:val="22"/>
                <w:szCs w:val="22"/>
              </w:rPr>
              <w:t xml:space="preserve"> with sexual crimes. The families of sexual offenders may also </w:t>
            </w:r>
            <w:r w:rsidR="006B29A0" w:rsidRPr="00CC0D5F">
              <w:rPr>
                <w:rFonts w:cs="Arial"/>
                <w:sz w:val="22"/>
                <w:szCs w:val="22"/>
              </w:rPr>
              <w:t xml:space="preserve">face this negative stigma </w:t>
            </w:r>
            <w:r w:rsidR="00CC0D5F" w:rsidRPr="00CC0D5F">
              <w:rPr>
                <w:rFonts w:cs="Arial"/>
                <w:sz w:val="22"/>
                <w:szCs w:val="22"/>
              </w:rPr>
              <w:t xml:space="preserve">and public shaming </w:t>
            </w:r>
            <w:r w:rsidR="00741531">
              <w:rPr>
                <w:rFonts w:cs="Arial"/>
                <w:sz w:val="22"/>
                <w:szCs w:val="22"/>
              </w:rPr>
              <w:t xml:space="preserve">even if they have chosen to </w:t>
            </w:r>
            <w:r w:rsidR="00A0102D">
              <w:rPr>
                <w:rFonts w:cs="Arial"/>
                <w:sz w:val="22"/>
                <w:szCs w:val="22"/>
              </w:rPr>
              <w:t xml:space="preserve">remove the offender from their lives </w:t>
            </w:r>
            <w:r w:rsidR="00A67AC3" w:rsidRPr="00A67AC3">
              <w:rPr>
                <w:rFonts w:cs="Arial"/>
                <w:sz w:val="22"/>
                <w:szCs w:val="22"/>
              </w:rPr>
              <w:t>(Trahan, A, et al. 2021)</w:t>
            </w:r>
            <w:r w:rsidR="00A67AC3">
              <w:rPr>
                <w:rFonts w:cs="Arial"/>
                <w:sz w:val="22"/>
                <w:szCs w:val="22"/>
              </w:rPr>
              <w:t>.</w:t>
            </w:r>
            <w:r w:rsidR="00265155">
              <w:rPr>
                <w:rFonts w:cs="Arial"/>
                <w:sz w:val="22"/>
                <w:szCs w:val="22"/>
              </w:rPr>
              <w:t xml:space="preserve"> </w:t>
            </w:r>
            <w:r w:rsidR="009F79AD">
              <w:rPr>
                <w:rFonts w:cs="Arial"/>
                <w:sz w:val="22"/>
                <w:szCs w:val="22"/>
              </w:rPr>
              <w:t xml:space="preserve">For some communities, sexual offences against children and sexual offences in general </w:t>
            </w:r>
            <w:r w:rsidR="00633F40">
              <w:rPr>
                <w:rFonts w:cs="Arial"/>
                <w:sz w:val="22"/>
                <w:szCs w:val="22"/>
              </w:rPr>
              <w:t>are</w:t>
            </w:r>
            <w:r w:rsidR="009F79AD">
              <w:rPr>
                <w:rFonts w:cs="Arial"/>
                <w:sz w:val="22"/>
                <w:szCs w:val="22"/>
              </w:rPr>
              <w:t xml:space="preserve"> the most </w:t>
            </w:r>
            <w:r w:rsidR="00543CF2">
              <w:rPr>
                <w:rFonts w:cs="Arial"/>
                <w:sz w:val="22"/>
                <w:szCs w:val="22"/>
              </w:rPr>
              <w:t xml:space="preserve">shameful and </w:t>
            </w:r>
            <w:r w:rsidR="00633117">
              <w:rPr>
                <w:rFonts w:cs="Arial"/>
                <w:sz w:val="22"/>
                <w:szCs w:val="22"/>
              </w:rPr>
              <w:t xml:space="preserve">therefore the guilt </w:t>
            </w:r>
            <w:r w:rsidR="00605E58">
              <w:rPr>
                <w:rFonts w:cs="Arial"/>
                <w:sz w:val="22"/>
                <w:szCs w:val="22"/>
              </w:rPr>
              <w:t xml:space="preserve">and burden </w:t>
            </w:r>
            <w:r w:rsidR="00633117">
              <w:rPr>
                <w:rFonts w:cs="Arial"/>
                <w:sz w:val="22"/>
                <w:szCs w:val="22"/>
              </w:rPr>
              <w:t xml:space="preserve">associated with these crimes is often </w:t>
            </w:r>
            <w:r w:rsidR="00605E58">
              <w:rPr>
                <w:rFonts w:cs="Arial"/>
                <w:sz w:val="22"/>
                <w:szCs w:val="22"/>
              </w:rPr>
              <w:t xml:space="preserve">carried by the family of the offender </w:t>
            </w:r>
            <w:r w:rsidR="00517C5A" w:rsidRPr="00517C5A">
              <w:rPr>
                <w:rFonts w:cs="Arial"/>
                <w:sz w:val="22"/>
                <w:szCs w:val="22"/>
              </w:rPr>
              <w:t>(Hamzah, 2021)</w:t>
            </w:r>
            <w:r w:rsidR="00517C5A">
              <w:rPr>
                <w:rFonts w:cs="Arial"/>
                <w:sz w:val="22"/>
                <w:szCs w:val="22"/>
              </w:rPr>
              <w:t>.</w:t>
            </w:r>
            <w:r w:rsidR="00C77E96">
              <w:rPr>
                <w:rFonts w:cs="Arial"/>
                <w:sz w:val="22"/>
                <w:szCs w:val="22"/>
              </w:rPr>
              <w:t xml:space="preserve"> How policing strategies can focus on helping </w:t>
            </w:r>
            <w:r w:rsidR="000C4EED">
              <w:rPr>
                <w:rFonts w:cs="Arial"/>
                <w:sz w:val="22"/>
                <w:szCs w:val="22"/>
              </w:rPr>
              <w:t xml:space="preserve">families of </w:t>
            </w:r>
            <w:r w:rsidR="00B77AF5">
              <w:rPr>
                <w:rFonts w:cs="Arial"/>
                <w:sz w:val="22"/>
                <w:szCs w:val="22"/>
              </w:rPr>
              <w:t>offender’s</w:t>
            </w:r>
            <w:r w:rsidR="000C4EED">
              <w:rPr>
                <w:rFonts w:cs="Arial"/>
                <w:sz w:val="22"/>
                <w:szCs w:val="22"/>
              </w:rPr>
              <w:t xml:space="preserve"> deal with such consequences will be a focus of this dissertation, as well as dealing directly with the offender themselves. </w:t>
            </w:r>
          </w:p>
          <w:p w14:paraId="2644696D" w14:textId="77777777" w:rsidR="00633F40" w:rsidRDefault="00633F40" w:rsidP="00633117">
            <w:pPr>
              <w:rPr>
                <w:rFonts w:cs="Arial"/>
                <w:sz w:val="22"/>
                <w:szCs w:val="22"/>
              </w:rPr>
            </w:pPr>
          </w:p>
          <w:p w14:paraId="1DD56DCE" w14:textId="4BEBA1C6" w:rsidR="001D5320" w:rsidRDefault="004A2AC6" w:rsidP="00591E2E">
            <w:pPr>
              <w:rPr>
                <w:rFonts w:cs="Arial"/>
                <w:sz w:val="22"/>
                <w:szCs w:val="22"/>
              </w:rPr>
            </w:pPr>
            <w:r>
              <w:rPr>
                <w:rFonts w:cs="Arial"/>
                <w:sz w:val="22"/>
                <w:szCs w:val="22"/>
              </w:rPr>
              <w:t xml:space="preserve">Sexual offender programmes that </w:t>
            </w:r>
            <w:r w:rsidR="00161779">
              <w:rPr>
                <w:rFonts w:cs="Arial"/>
                <w:sz w:val="22"/>
                <w:szCs w:val="22"/>
              </w:rPr>
              <w:t>involve</w:t>
            </w:r>
            <w:r>
              <w:rPr>
                <w:rFonts w:cs="Arial"/>
                <w:sz w:val="22"/>
                <w:szCs w:val="22"/>
              </w:rPr>
              <w:t xml:space="preserve"> multiple </w:t>
            </w:r>
            <w:r w:rsidR="001A6F65">
              <w:rPr>
                <w:rFonts w:cs="Arial"/>
                <w:sz w:val="22"/>
                <w:szCs w:val="22"/>
              </w:rPr>
              <w:t>agencies</w:t>
            </w:r>
            <w:r>
              <w:rPr>
                <w:rFonts w:cs="Arial"/>
                <w:sz w:val="22"/>
                <w:szCs w:val="22"/>
              </w:rPr>
              <w:t xml:space="preserve"> are often </w:t>
            </w:r>
            <w:r w:rsidR="001A6F65">
              <w:rPr>
                <w:rFonts w:cs="Arial"/>
                <w:sz w:val="22"/>
                <w:szCs w:val="22"/>
              </w:rPr>
              <w:t>used to manage sex offenders and mitigate any possible re-</w:t>
            </w:r>
            <w:r w:rsidR="00B77AF5">
              <w:rPr>
                <w:rFonts w:cs="Arial"/>
                <w:sz w:val="22"/>
                <w:szCs w:val="22"/>
              </w:rPr>
              <w:t>offending,</w:t>
            </w:r>
            <w:r w:rsidR="001A6F65">
              <w:rPr>
                <w:rFonts w:cs="Arial"/>
                <w:sz w:val="22"/>
                <w:szCs w:val="22"/>
              </w:rPr>
              <w:t xml:space="preserve"> </w:t>
            </w:r>
            <w:r w:rsidR="00620ADB">
              <w:rPr>
                <w:rFonts w:cs="Arial"/>
                <w:sz w:val="22"/>
                <w:szCs w:val="22"/>
              </w:rPr>
              <w:t xml:space="preserve">such as programmes used in prisons </w:t>
            </w:r>
            <w:r w:rsidR="002E24F2">
              <w:rPr>
                <w:rFonts w:cs="Arial"/>
                <w:sz w:val="22"/>
                <w:szCs w:val="22"/>
              </w:rPr>
              <w:t>to</w:t>
            </w:r>
            <w:r w:rsidR="00620ADB">
              <w:rPr>
                <w:rFonts w:cs="Arial"/>
                <w:sz w:val="22"/>
                <w:szCs w:val="22"/>
              </w:rPr>
              <w:t xml:space="preserve"> rehabilitate offenders </w:t>
            </w:r>
            <w:r w:rsidR="00161779" w:rsidRPr="00161779">
              <w:rPr>
                <w:rFonts w:cs="Arial"/>
                <w:sz w:val="22"/>
                <w:szCs w:val="22"/>
              </w:rPr>
              <w:t>(Blagden, N, et al. 2014)</w:t>
            </w:r>
            <w:r w:rsidR="00161779">
              <w:rPr>
                <w:rFonts w:cs="Arial"/>
                <w:sz w:val="22"/>
                <w:szCs w:val="22"/>
              </w:rPr>
              <w:t>.</w:t>
            </w:r>
            <w:r w:rsidR="0025415C">
              <w:rPr>
                <w:rFonts w:cs="Arial"/>
                <w:sz w:val="22"/>
                <w:szCs w:val="22"/>
              </w:rPr>
              <w:t xml:space="preserve"> </w:t>
            </w:r>
            <w:r w:rsidR="00591E2E">
              <w:rPr>
                <w:rFonts w:cs="Arial"/>
                <w:sz w:val="22"/>
                <w:szCs w:val="22"/>
              </w:rPr>
              <w:t xml:space="preserve">The police and other agencies that work alongside sex offenders </w:t>
            </w:r>
            <w:r w:rsidR="001D5320">
              <w:rPr>
                <w:rFonts w:cs="Arial"/>
                <w:sz w:val="22"/>
                <w:szCs w:val="22"/>
              </w:rPr>
              <w:t>to</w:t>
            </w:r>
            <w:r w:rsidR="00591E2E">
              <w:rPr>
                <w:rFonts w:cs="Arial"/>
                <w:sz w:val="22"/>
                <w:szCs w:val="22"/>
              </w:rPr>
              <w:t xml:space="preserve"> keep them safe once in the public and to manage their behaviour and reoffending will often face </w:t>
            </w:r>
            <w:r w:rsidR="00CF4FD4">
              <w:rPr>
                <w:rFonts w:cs="Arial"/>
                <w:sz w:val="22"/>
                <w:szCs w:val="22"/>
              </w:rPr>
              <w:t>scrutiny</w:t>
            </w:r>
            <w:r w:rsidR="00591E2E">
              <w:rPr>
                <w:rFonts w:cs="Arial"/>
                <w:sz w:val="22"/>
                <w:szCs w:val="22"/>
              </w:rPr>
              <w:t xml:space="preserve"> from the public because of the nature of the crime</w:t>
            </w:r>
            <w:r w:rsidR="006F22E9">
              <w:rPr>
                <w:rFonts w:cs="Arial"/>
                <w:sz w:val="22"/>
                <w:szCs w:val="22"/>
              </w:rPr>
              <w:t xml:space="preserve"> </w:t>
            </w:r>
            <w:r w:rsidR="006F22E9" w:rsidRPr="006F22E9">
              <w:rPr>
                <w:rFonts w:cs="Arial"/>
                <w:sz w:val="22"/>
                <w:szCs w:val="22"/>
              </w:rPr>
              <w:t>(Harris, A, et al. 2016)</w:t>
            </w:r>
            <w:r w:rsidR="006F22E9">
              <w:rPr>
                <w:rFonts w:cs="Arial"/>
                <w:sz w:val="22"/>
                <w:szCs w:val="22"/>
              </w:rPr>
              <w:t>.</w:t>
            </w:r>
          </w:p>
          <w:p w14:paraId="7DFCE56C" w14:textId="77777777" w:rsidR="0087681D" w:rsidRDefault="0087681D" w:rsidP="00591E2E">
            <w:pPr>
              <w:rPr>
                <w:rFonts w:cs="Arial"/>
                <w:sz w:val="22"/>
                <w:szCs w:val="22"/>
              </w:rPr>
            </w:pPr>
          </w:p>
          <w:p w14:paraId="725DCDCF" w14:textId="4C7F61F0" w:rsidR="001E17CD" w:rsidRPr="0087681D" w:rsidRDefault="00A24225" w:rsidP="00591E2E">
            <w:pPr>
              <w:rPr>
                <w:rFonts w:cs="Arial"/>
                <w:sz w:val="22"/>
                <w:szCs w:val="22"/>
              </w:rPr>
            </w:pPr>
            <w:r w:rsidRPr="0087681D">
              <w:rPr>
                <w:rFonts w:cs="Arial"/>
                <w:sz w:val="22"/>
                <w:szCs w:val="22"/>
              </w:rPr>
              <w:t>Therefore,</w:t>
            </w:r>
            <w:r w:rsidR="00CF4FD4" w:rsidRPr="0087681D">
              <w:rPr>
                <w:rFonts w:cs="Arial"/>
                <w:sz w:val="22"/>
                <w:szCs w:val="22"/>
              </w:rPr>
              <w:t xml:space="preserve"> </w:t>
            </w:r>
            <w:r w:rsidR="001D5320" w:rsidRPr="0087681D">
              <w:rPr>
                <w:rFonts w:cs="Arial"/>
                <w:sz w:val="22"/>
                <w:szCs w:val="22"/>
              </w:rPr>
              <w:t xml:space="preserve">it is a delicate balance of </w:t>
            </w:r>
            <w:r w:rsidR="00857EEF">
              <w:rPr>
                <w:rFonts w:cs="Arial"/>
                <w:sz w:val="22"/>
                <w:szCs w:val="22"/>
              </w:rPr>
              <w:t>understanding</w:t>
            </w:r>
            <w:r w:rsidR="00857EEF" w:rsidRPr="0087681D">
              <w:rPr>
                <w:rFonts w:cs="Arial"/>
                <w:sz w:val="22"/>
                <w:szCs w:val="22"/>
              </w:rPr>
              <w:t xml:space="preserve"> </w:t>
            </w:r>
            <w:r w:rsidR="001D5320" w:rsidRPr="0087681D">
              <w:rPr>
                <w:rFonts w:cs="Arial"/>
                <w:sz w:val="22"/>
                <w:szCs w:val="22"/>
              </w:rPr>
              <w:t>societ</w:t>
            </w:r>
            <w:r w:rsidR="00857EEF">
              <w:rPr>
                <w:rFonts w:cs="Arial"/>
                <w:sz w:val="22"/>
                <w:szCs w:val="22"/>
              </w:rPr>
              <w:t>y’s</w:t>
            </w:r>
            <w:r w:rsidR="001D5320" w:rsidRPr="0087681D">
              <w:rPr>
                <w:rFonts w:cs="Arial"/>
                <w:sz w:val="22"/>
                <w:szCs w:val="22"/>
              </w:rPr>
              <w:t xml:space="preserve"> perceptions and expectations, alongside managing sexual offenders </w:t>
            </w:r>
            <w:r w:rsidRPr="0087681D">
              <w:rPr>
                <w:rFonts w:cs="Arial"/>
                <w:sz w:val="22"/>
                <w:szCs w:val="22"/>
              </w:rPr>
              <w:t>and their rehabilitation within the community</w:t>
            </w:r>
            <w:r w:rsidR="004E6623" w:rsidRPr="0087681D">
              <w:rPr>
                <w:rFonts w:cs="Arial"/>
                <w:sz w:val="22"/>
                <w:szCs w:val="22"/>
              </w:rPr>
              <w:t>, with the input of specifically design programmes</w:t>
            </w:r>
            <w:r w:rsidR="00C915C3" w:rsidRPr="0087681D">
              <w:rPr>
                <w:rFonts w:cs="Arial"/>
                <w:sz w:val="22"/>
                <w:szCs w:val="22"/>
              </w:rPr>
              <w:t xml:space="preserve">, </w:t>
            </w:r>
            <w:r w:rsidR="0087681D" w:rsidRPr="0087681D">
              <w:rPr>
                <w:rFonts w:cs="Arial"/>
                <w:sz w:val="22"/>
                <w:szCs w:val="22"/>
              </w:rPr>
              <w:t>process,</w:t>
            </w:r>
            <w:r w:rsidR="00C915C3" w:rsidRPr="0087681D">
              <w:rPr>
                <w:rFonts w:cs="Arial"/>
                <w:sz w:val="22"/>
                <w:szCs w:val="22"/>
              </w:rPr>
              <w:t xml:space="preserve"> and </w:t>
            </w:r>
            <w:r w:rsidR="0087681D" w:rsidRPr="0087681D">
              <w:rPr>
                <w:rFonts w:cs="Arial"/>
                <w:sz w:val="22"/>
                <w:szCs w:val="22"/>
              </w:rPr>
              <w:t>assessments</w:t>
            </w:r>
            <w:r w:rsidR="004E6623" w:rsidRPr="0087681D">
              <w:rPr>
                <w:rFonts w:cs="Arial"/>
                <w:sz w:val="22"/>
                <w:szCs w:val="22"/>
              </w:rPr>
              <w:t xml:space="preserve"> to use </w:t>
            </w:r>
            <w:r w:rsidR="00B86E93" w:rsidRPr="0087681D">
              <w:rPr>
                <w:rFonts w:cs="Arial"/>
                <w:sz w:val="22"/>
                <w:szCs w:val="22"/>
              </w:rPr>
              <w:t>to</w:t>
            </w:r>
            <w:r w:rsidR="009E4C01" w:rsidRPr="0087681D">
              <w:rPr>
                <w:rFonts w:cs="Arial"/>
                <w:sz w:val="22"/>
                <w:szCs w:val="22"/>
              </w:rPr>
              <w:t xml:space="preserve"> reduce sex </w:t>
            </w:r>
            <w:r w:rsidR="0087681D" w:rsidRPr="0087681D">
              <w:rPr>
                <w:rFonts w:cs="Arial"/>
                <w:sz w:val="22"/>
                <w:szCs w:val="22"/>
              </w:rPr>
              <w:t>offenders’</w:t>
            </w:r>
            <w:r w:rsidR="009E4C01" w:rsidRPr="0087681D">
              <w:rPr>
                <w:rFonts w:cs="Arial"/>
                <w:sz w:val="22"/>
                <w:szCs w:val="22"/>
              </w:rPr>
              <w:t xml:space="preserve"> chances of re-offending </w:t>
            </w:r>
            <w:r w:rsidR="0087681D" w:rsidRPr="0087681D">
              <w:rPr>
                <w:rFonts w:cs="Arial"/>
                <w:sz w:val="22"/>
                <w:szCs w:val="22"/>
              </w:rPr>
              <w:t>(Hanson, K, et al. 2015).</w:t>
            </w:r>
            <w:r w:rsidR="00293331">
              <w:rPr>
                <w:rFonts w:cs="Arial"/>
                <w:sz w:val="22"/>
                <w:szCs w:val="22"/>
              </w:rPr>
              <w:t xml:space="preserve"> Psychological, </w:t>
            </w:r>
            <w:r w:rsidR="00B77AF5">
              <w:rPr>
                <w:rFonts w:cs="Arial"/>
                <w:sz w:val="22"/>
                <w:szCs w:val="22"/>
              </w:rPr>
              <w:t>social,</w:t>
            </w:r>
            <w:r w:rsidR="00293331">
              <w:rPr>
                <w:rFonts w:cs="Arial"/>
                <w:sz w:val="22"/>
                <w:szCs w:val="22"/>
              </w:rPr>
              <w:t xml:space="preserve"> and cultural factors all play a role in this, even </w:t>
            </w:r>
            <w:r w:rsidR="009D133C">
              <w:rPr>
                <w:rFonts w:cs="Arial"/>
                <w:sz w:val="22"/>
                <w:szCs w:val="22"/>
              </w:rPr>
              <w:t xml:space="preserve">changing significantly over time and between different groups. This dissertation will evaluate current mitigation and management strategies to highlight those that are deemed effective, and those that perhaps could be updated and improved. </w:t>
            </w:r>
          </w:p>
          <w:p w14:paraId="7AFA2F06" w14:textId="77777777" w:rsidR="005C6CD8" w:rsidRPr="00D323E4" w:rsidRDefault="005C6CD8" w:rsidP="00605ED4">
            <w:pPr>
              <w:jc w:val="both"/>
              <w:rPr>
                <w:rFonts w:cs="Arial"/>
                <w:sz w:val="22"/>
                <w:szCs w:val="22"/>
              </w:rPr>
            </w:pPr>
          </w:p>
        </w:tc>
      </w:tr>
      <w:tr w:rsidR="005C6CD8" w:rsidRPr="00D323E4" w14:paraId="075709D3" w14:textId="77777777" w:rsidTr="00D4485A">
        <w:tc>
          <w:tcPr>
            <w:tcW w:w="9077" w:type="dxa"/>
            <w:gridSpan w:val="2"/>
            <w:tcMar>
              <w:top w:w="0" w:type="dxa"/>
              <w:left w:w="108" w:type="dxa"/>
              <w:bottom w:w="0" w:type="dxa"/>
              <w:right w:w="108" w:type="dxa"/>
            </w:tcMar>
          </w:tcPr>
          <w:p w14:paraId="709E2AC5" w14:textId="77777777" w:rsidR="00D012E7" w:rsidRPr="00D323E4" w:rsidRDefault="005C6CD8" w:rsidP="00D4485A">
            <w:pPr>
              <w:jc w:val="both"/>
              <w:rPr>
                <w:rFonts w:cs="Arial"/>
                <w:b/>
                <w:bCs/>
                <w:sz w:val="22"/>
                <w:szCs w:val="22"/>
              </w:rPr>
            </w:pPr>
            <w:r w:rsidRPr="00D323E4">
              <w:rPr>
                <w:rFonts w:cs="Arial"/>
                <w:b/>
                <w:bCs/>
                <w:sz w:val="22"/>
                <w:szCs w:val="22"/>
              </w:rPr>
              <w:lastRenderedPageBreak/>
              <w:t xml:space="preserve">SUMMARY OF RESEARCH OBJECTIVES: </w:t>
            </w:r>
          </w:p>
          <w:p w14:paraId="5B054136" w14:textId="77777777" w:rsidR="007C7F07" w:rsidRPr="00D323E4" w:rsidRDefault="007C7F07" w:rsidP="00D4485A">
            <w:pPr>
              <w:jc w:val="both"/>
              <w:rPr>
                <w:rFonts w:cs="Arial"/>
                <w:b/>
                <w:bCs/>
                <w:sz w:val="22"/>
                <w:szCs w:val="22"/>
              </w:rPr>
            </w:pPr>
          </w:p>
          <w:p w14:paraId="67A22D63" w14:textId="7E5E99CC" w:rsidR="007C7F07" w:rsidRDefault="001E2129" w:rsidP="00D4485A">
            <w:pPr>
              <w:jc w:val="both"/>
              <w:rPr>
                <w:rFonts w:cs="Arial"/>
                <w:sz w:val="22"/>
                <w:szCs w:val="22"/>
              </w:rPr>
            </w:pPr>
            <w:r w:rsidRPr="001E2129">
              <w:rPr>
                <w:rFonts w:cs="Arial"/>
                <w:sz w:val="22"/>
                <w:szCs w:val="22"/>
              </w:rPr>
              <w:t>My objective</w:t>
            </w:r>
            <w:r w:rsidR="00D97D72">
              <w:rPr>
                <w:rFonts w:cs="Arial"/>
                <w:sz w:val="22"/>
                <w:szCs w:val="22"/>
              </w:rPr>
              <w:t>s for this research topic are the following:</w:t>
            </w:r>
          </w:p>
          <w:p w14:paraId="2818F6B5" w14:textId="0FC4C82A" w:rsidR="00D97D72" w:rsidRDefault="00673687" w:rsidP="00673687">
            <w:pPr>
              <w:pStyle w:val="ListParagraph"/>
              <w:numPr>
                <w:ilvl w:val="0"/>
                <w:numId w:val="40"/>
              </w:numPr>
              <w:jc w:val="both"/>
              <w:rPr>
                <w:rFonts w:cs="Arial"/>
                <w:sz w:val="22"/>
                <w:szCs w:val="22"/>
              </w:rPr>
            </w:pPr>
            <w:r>
              <w:rPr>
                <w:rFonts w:cs="Arial"/>
                <w:sz w:val="22"/>
                <w:szCs w:val="22"/>
              </w:rPr>
              <w:t xml:space="preserve">To identify </w:t>
            </w:r>
            <w:r w:rsidR="00216869">
              <w:rPr>
                <w:rFonts w:cs="Arial"/>
                <w:sz w:val="22"/>
                <w:szCs w:val="22"/>
              </w:rPr>
              <w:t xml:space="preserve">what current mitigation and management policies are in place </w:t>
            </w:r>
            <w:r w:rsidR="00045DA8">
              <w:rPr>
                <w:rFonts w:cs="Arial"/>
                <w:sz w:val="22"/>
                <w:szCs w:val="22"/>
              </w:rPr>
              <w:t>to</w:t>
            </w:r>
            <w:r w:rsidR="00B014EC">
              <w:rPr>
                <w:rFonts w:cs="Arial"/>
                <w:sz w:val="22"/>
                <w:szCs w:val="22"/>
              </w:rPr>
              <w:t xml:space="preserve"> manage sexual offender</w:t>
            </w:r>
            <w:r w:rsidR="00E316D8">
              <w:rPr>
                <w:rFonts w:cs="Arial"/>
                <w:sz w:val="22"/>
                <w:szCs w:val="22"/>
              </w:rPr>
              <w:t>s</w:t>
            </w:r>
            <w:r w:rsidR="00B014EC">
              <w:rPr>
                <w:rFonts w:cs="Arial"/>
                <w:sz w:val="22"/>
                <w:szCs w:val="22"/>
              </w:rPr>
              <w:t xml:space="preserve"> in the public.</w:t>
            </w:r>
          </w:p>
          <w:p w14:paraId="7C37C706" w14:textId="0F8D2AFD" w:rsidR="00B014EC" w:rsidRDefault="00B014EC" w:rsidP="00673687">
            <w:pPr>
              <w:pStyle w:val="ListParagraph"/>
              <w:numPr>
                <w:ilvl w:val="0"/>
                <w:numId w:val="40"/>
              </w:numPr>
              <w:jc w:val="both"/>
              <w:rPr>
                <w:rFonts w:cs="Arial"/>
                <w:sz w:val="22"/>
                <w:szCs w:val="22"/>
              </w:rPr>
            </w:pPr>
            <w:r>
              <w:rPr>
                <w:rFonts w:cs="Arial"/>
                <w:sz w:val="22"/>
                <w:szCs w:val="22"/>
              </w:rPr>
              <w:t xml:space="preserve">To assess the </w:t>
            </w:r>
            <w:r w:rsidR="00F746CE">
              <w:rPr>
                <w:rFonts w:cs="Arial"/>
                <w:sz w:val="22"/>
                <w:szCs w:val="22"/>
              </w:rPr>
              <w:t xml:space="preserve">psychological, social, and cultural responses of the British </w:t>
            </w:r>
            <w:r w:rsidR="00045DA8">
              <w:rPr>
                <w:rFonts w:cs="Arial"/>
                <w:sz w:val="22"/>
                <w:szCs w:val="22"/>
              </w:rPr>
              <w:t>public</w:t>
            </w:r>
            <w:r w:rsidR="00F746CE">
              <w:rPr>
                <w:rFonts w:cs="Arial"/>
                <w:sz w:val="22"/>
                <w:szCs w:val="22"/>
              </w:rPr>
              <w:t xml:space="preserve"> and </w:t>
            </w:r>
            <w:r w:rsidR="00045DA8">
              <w:rPr>
                <w:rFonts w:cs="Arial"/>
                <w:sz w:val="22"/>
                <w:szCs w:val="22"/>
              </w:rPr>
              <w:t>analyse</w:t>
            </w:r>
            <w:r w:rsidR="00F746CE">
              <w:rPr>
                <w:rFonts w:cs="Arial"/>
                <w:sz w:val="22"/>
                <w:szCs w:val="22"/>
              </w:rPr>
              <w:t xml:space="preserve"> </w:t>
            </w:r>
            <w:r w:rsidR="00605ED4">
              <w:rPr>
                <w:rFonts w:cs="Arial"/>
                <w:sz w:val="22"/>
                <w:szCs w:val="22"/>
              </w:rPr>
              <w:t>how these</w:t>
            </w:r>
            <w:r w:rsidR="00F746CE">
              <w:rPr>
                <w:rFonts w:cs="Arial"/>
                <w:sz w:val="22"/>
                <w:szCs w:val="22"/>
              </w:rPr>
              <w:t xml:space="preserve"> </w:t>
            </w:r>
            <w:r w:rsidR="00CE1DCC">
              <w:rPr>
                <w:rFonts w:cs="Arial"/>
                <w:sz w:val="22"/>
                <w:szCs w:val="22"/>
              </w:rPr>
              <w:t xml:space="preserve">factors </w:t>
            </w:r>
            <w:r w:rsidR="00F746CE">
              <w:rPr>
                <w:rFonts w:cs="Arial"/>
                <w:sz w:val="22"/>
                <w:szCs w:val="22"/>
              </w:rPr>
              <w:t>affect their perception of sex</w:t>
            </w:r>
            <w:r w:rsidR="00045DA8">
              <w:rPr>
                <w:rFonts w:cs="Arial"/>
                <w:sz w:val="22"/>
                <w:szCs w:val="22"/>
              </w:rPr>
              <w:t xml:space="preserve"> offenders.</w:t>
            </w:r>
          </w:p>
          <w:p w14:paraId="20B2C277" w14:textId="79E8D19D" w:rsidR="00D85843" w:rsidRDefault="00D85843" w:rsidP="00673687">
            <w:pPr>
              <w:pStyle w:val="ListParagraph"/>
              <w:numPr>
                <w:ilvl w:val="0"/>
                <w:numId w:val="40"/>
              </w:numPr>
              <w:jc w:val="both"/>
              <w:rPr>
                <w:rFonts w:cs="Arial"/>
                <w:sz w:val="22"/>
                <w:szCs w:val="22"/>
              </w:rPr>
            </w:pPr>
            <w:r>
              <w:rPr>
                <w:rFonts w:cs="Arial"/>
                <w:sz w:val="22"/>
                <w:szCs w:val="22"/>
              </w:rPr>
              <w:t>Engage with current experts and gather their opinion of the effectiveness of current mitigation and management measures.</w:t>
            </w:r>
          </w:p>
          <w:p w14:paraId="663A9938" w14:textId="57FD4CC0" w:rsidR="00D85843" w:rsidRDefault="001D1B9E" w:rsidP="00673687">
            <w:pPr>
              <w:pStyle w:val="ListParagraph"/>
              <w:numPr>
                <w:ilvl w:val="0"/>
                <w:numId w:val="40"/>
              </w:numPr>
              <w:jc w:val="both"/>
              <w:rPr>
                <w:rFonts w:cs="Arial"/>
                <w:sz w:val="22"/>
                <w:szCs w:val="22"/>
              </w:rPr>
            </w:pPr>
            <w:r>
              <w:rPr>
                <w:rFonts w:cs="Arial"/>
                <w:sz w:val="22"/>
                <w:szCs w:val="22"/>
              </w:rPr>
              <w:t>Identify and explore potential changes and/or updates to these strategies to inform a subset of focussed recommendations.</w:t>
            </w:r>
          </w:p>
          <w:p w14:paraId="3187F5BC" w14:textId="4F620D63" w:rsidR="00045DA8" w:rsidRDefault="00045DA8" w:rsidP="00673687">
            <w:pPr>
              <w:pStyle w:val="ListParagraph"/>
              <w:numPr>
                <w:ilvl w:val="0"/>
                <w:numId w:val="40"/>
              </w:numPr>
              <w:jc w:val="both"/>
              <w:rPr>
                <w:rFonts w:cs="Arial"/>
                <w:sz w:val="22"/>
                <w:szCs w:val="22"/>
              </w:rPr>
            </w:pPr>
            <w:r>
              <w:rPr>
                <w:rFonts w:cs="Arial"/>
                <w:sz w:val="22"/>
                <w:szCs w:val="22"/>
              </w:rPr>
              <w:t xml:space="preserve">To evaluate and explore </w:t>
            </w:r>
            <w:r w:rsidR="00005582">
              <w:rPr>
                <w:rFonts w:cs="Arial"/>
                <w:sz w:val="22"/>
                <w:szCs w:val="22"/>
              </w:rPr>
              <w:t xml:space="preserve">any current research that opposes or sides with my topic and </w:t>
            </w:r>
            <w:r w:rsidR="000134D5">
              <w:rPr>
                <w:rFonts w:cs="Arial"/>
                <w:sz w:val="22"/>
                <w:szCs w:val="22"/>
              </w:rPr>
              <w:t xml:space="preserve">to outline any </w:t>
            </w:r>
            <w:r w:rsidR="00E316D8">
              <w:rPr>
                <w:rFonts w:cs="Arial"/>
                <w:sz w:val="22"/>
                <w:szCs w:val="22"/>
              </w:rPr>
              <w:t xml:space="preserve">potential </w:t>
            </w:r>
            <w:r w:rsidR="00611F2D">
              <w:rPr>
                <w:rFonts w:cs="Arial"/>
                <w:sz w:val="22"/>
                <w:szCs w:val="22"/>
              </w:rPr>
              <w:t>research that may undermine or add value to my topic.</w:t>
            </w:r>
          </w:p>
          <w:p w14:paraId="669899F4" w14:textId="47B26184" w:rsidR="005C6CD8" w:rsidRPr="00605ED4" w:rsidRDefault="00020D87" w:rsidP="00605ED4">
            <w:pPr>
              <w:pStyle w:val="ListParagraph"/>
              <w:numPr>
                <w:ilvl w:val="0"/>
                <w:numId w:val="40"/>
              </w:numPr>
              <w:jc w:val="both"/>
              <w:rPr>
                <w:rFonts w:cs="Arial"/>
                <w:sz w:val="22"/>
                <w:szCs w:val="22"/>
              </w:rPr>
            </w:pPr>
            <w:r>
              <w:rPr>
                <w:rFonts w:cs="Arial"/>
                <w:sz w:val="22"/>
                <w:szCs w:val="22"/>
              </w:rPr>
              <w:t xml:space="preserve">To discuss </w:t>
            </w:r>
            <w:r w:rsidR="004C04BC">
              <w:rPr>
                <w:rFonts w:cs="Arial"/>
                <w:sz w:val="22"/>
                <w:szCs w:val="22"/>
              </w:rPr>
              <w:t>the research that opposes and sides with my topic and form an overall conclusion</w:t>
            </w:r>
            <w:r w:rsidR="00376346">
              <w:rPr>
                <w:rFonts w:cs="Arial"/>
                <w:sz w:val="22"/>
                <w:szCs w:val="22"/>
              </w:rPr>
              <w:t>.</w:t>
            </w:r>
          </w:p>
        </w:tc>
      </w:tr>
      <w:tr w:rsidR="005C6CD8" w:rsidRPr="00D323E4"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sidRPr="00D323E4">
              <w:rPr>
                <w:rFonts w:cs="Arial"/>
                <w:b/>
                <w:bCs/>
                <w:sz w:val="22"/>
                <w:szCs w:val="22"/>
              </w:rPr>
              <w:lastRenderedPageBreak/>
              <w:t>LITERATURE REVIEW</w:t>
            </w:r>
            <w:r w:rsidR="005C6CD8" w:rsidRPr="00D323E4">
              <w:rPr>
                <w:rFonts w:cs="Arial"/>
                <w:b/>
                <w:bCs/>
                <w:sz w:val="22"/>
                <w:szCs w:val="22"/>
              </w:rPr>
              <w:t>:</w:t>
            </w:r>
          </w:p>
          <w:p w14:paraId="28330693" w14:textId="77777777" w:rsidR="00E46E21" w:rsidRDefault="00E46E21" w:rsidP="00D4485A">
            <w:pPr>
              <w:rPr>
                <w:rFonts w:cs="Arial"/>
                <w:sz w:val="22"/>
                <w:szCs w:val="22"/>
              </w:rPr>
            </w:pPr>
          </w:p>
          <w:p w14:paraId="32072476" w14:textId="7ACF3B4B" w:rsidR="00E46E21" w:rsidRDefault="00B47093" w:rsidP="00D4485A">
            <w:pPr>
              <w:rPr>
                <w:sz w:val="22"/>
                <w:szCs w:val="22"/>
              </w:rPr>
            </w:pPr>
            <w:r>
              <w:rPr>
                <w:rFonts w:cs="Arial"/>
                <w:sz w:val="22"/>
                <w:szCs w:val="22"/>
              </w:rPr>
              <w:t>So far, I have found online journals and textbooks</w:t>
            </w:r>
            <w:r w:rsidR="00757C23">
              <w:rPr>
                <w:rFonts w:cs="Arial"/>
                <w:sz w:val="22"/>
                <w:szCs w:val="22"/>
              </w:rPr>
              <w:t xml:space="preserve"> that have been selected from </w:t>
            </w:r>
            <w:r w:rsidR="00CE2C05">
              <w:rPr>
                <w:rFonts w:cs="Arial"/>
                <w:sz w:val="22"/>
                <w:szCs w:val="22"/>
              </w:rPr>
              <w:t xml:space="preserve">a range of online libraries and universities to be extremely helpful in my initial reading and research, such </w:t>
            </w:r>
            <w:r w:rsidR="00605ED4">
              <w:rPr>
                <w:rFonts w:cs="Arial"/>
                <w:sz w:val="22"/>
                <w:szCs w:val="22"/>
              </w:rPr>
              <w:t>as Psychology</w:t>
            </w:r>
            <w:r w:rsidR="00CE2C05" w:rsidRPr="0025415C">
              <w:rPr>
                <w:i/>
                <w:iCs/>
                <w:sz w:val="22"/>
                <w:szCs w:val="22"/>
              </w:rPr>
              <w:t>, Crime &amp; Law</w:t>
            </w:r>
            <w:r w:rsidR="00CE2C05">
              <w:rPr>
                <w:i/>
                <w:iCs/>
                <w:sz w:val="22"/>
                <w:szCs w:val="22"/>
              </w:rPr>
              <w:t xml:space="preserve"> from </w:t>
            </w:r>
            <w:r w:rsidR="00B46921" w:rsidRPr="00B46921">
              <w:rPr>
                <w:i/>
                <w:iCs/>
                <w:sz w:val="22"/>
                <w:szCs w:val="22"/>
              </w:rPr>
              <w:t>Taylor and Francis Online</w:t>
            </w:r>
            <w:r w:rsidR="00B46921">
              <w:rPr>
                <w:i/>
                <w:iCs/>
                <w:sz w:val="22"/>
                <w:szCs w:val="22"/>
              </w:rPr>
              <w:t xml:space="preserve">, </w:t>
            </w:r>
            <w:r w:rsidR="00B46921" w:rsidRPr="0025415C">
              <w:rPr>
                <w:i/>
                <w:iCs/>
                <w:sz w:val="22"/>
                <w:szCs w:val="22"/>
              </w:rPr>
              <w:t>Criminology &amp; Criminal Justice</w:t>
            </w:r>
            <w:r w:rsidR="002F4F86">
              <w:rPr>
                <w:i/>
                <w:iCs/>
                <w:sz w:val="22"/>
                <w:szCs w:val="22"/>
              </w:rPr>
              <w:t xml:space="preserve"> from Sage Journals and </w:t>
            </w:r>
            <w:r w:rsidR="002F4F86" w:rsidRPr="0025415C">
              <w:rPr>
                <w:i/>
                <w:iCs/>
                <w:sz w:val="22"/>
                <w:szCs w:val="22"/>
              </w:rPr>
              <w:t>Forensic Psychology</w:t>
            </w:r>
            <w:r w:rsidR="002F4F86">
              <w:rPr>
                <w:i/>
                <w:iCs/>
                <w:sz w:val="22"/>
                <w:szCs w:val="22"/>
              </w:rPr>
              <w:t xml:space="preserve"> from Science Direct </w:t>
            </w:r>
            <w:r w:rsidR="002F4F86" w:rsidRPr="00A25A63">
              <w:rPr>
                <w:sz w:val="22"/>
                <w:szCs w:val="22"/>
              </w:rPr>
              <w:t>to be particularly helpful</w:t>
            </w:r>
            <w:r w:rsidR="00A25A63" w:rsidRPr="00A25A63">
              <w:rPr>
                <w:sz w:val="22"/>
                <w:szCs w:val="22"/>
              </w:rPr>
              <w:t xml:space="preserve"> to</w:t>
            </w:r>
            <w:r w:rsidR="00A25A63">
              <w:rPr>
                <w:sz w:val="22"/>
                <w:szCs w:val="22"/>
              </w:rPr>
              <w:t xml:space="preserve"> </w:t>
            </w:r>
            <w:r w:rsidR="00F43D02">
              <w:rPr>
                <w:sz w:val="22"/>
                <w:szCs w:val="22"/>
              </w:rPr>
              <w:t>my initial reading and research.</w:t>
            </w:r>
            <w:r w:rsidR="003421AC">
              <w:rPr>
                <w:sz w:val="22"/>
                <w:szCs w:val="22"/>
              </w:rPr>
              <w:t xml:space="preserve"> I will continue to utilise online literature sources and databased to inform my research.</w:t>
            </w:r>
          </w:p>
          <w:p w14:paraId="334C360E" w14:textId="77777777" w:rsidR="00FB56CC" w:rsidRDefault="00FB56CC" w:rsidP="00D4485A">
            <w:pPr>
              <w:rPr>
                <w:sz w:val="22"/>
                <w:szCs w:val="22"/>
              </w:rPr>
            </w:pPr>
          </w:p>
          <w:p w14:paraId="2BE9C786" w14:textId="10E6606E" w:rsidR="00FB56CC" w:rsidRDefault="00FB56CC" w:rsidP="00D4485A">
            <w:pPr>
              <w:rPr>
                <w:sz w:val="22"/>
                <w:szCs w:val="22"/>
              </w:rPr>
            </w:pPr>
            <w:r>
              <w:rPr>
                <w:sz w:val="22"/>
                <w:szCs w:val="22"/>
              </w:rPr>
              <w:t xml:space="preserve">I am anticipating that research relating to the psychological, </w:t>
            </w:r>
            <w:proofErr w:type="gramStart"/>
            <w:r>
              <w:rPr>
                <w:sz w:val="22"/>
                <w:szCs w:val="22"/>
              </w:rPr>
              <w:t>social</w:t>
            </w:r>
            <w:proofErr w:type="gramEnd"/>
            <w:r>
              <w:rPr>
                <w:sz w:val="22"/>
                <w:szCs w:val="22"/>
              </w:rPr>
              <w:t xml:space="preserve"> and cultural factors</w:t>
            </w:r>
            <w:r w:rsidR="007F45A4">
              <w:rPr>
                <w:sz w:val="22"/>
                <w:szCs w:val="22"/>
              </w:rPr>
              <w:t xml:space="preserve"> affecting public perceptions of sex offenders will be </w:t>
            </w:r>
            <w:r w:rsidR="00605ED4">
              <w:rPr>
                <w:sz w:val="22"/>
                <w:szCs w:val="22"/>
              </w:rPr>
              <w:t>developed,</w:t>
            </w:r>
            <w:r w:rsidR="007F45A4">
              <w:rPr>
                <w:sz w:val="22"/>
                <w:szCs w:val="22"/>
              </w:rPr>
              <w:t xml:space="preserve"> particularly in the areas of Criminal Psychology and Social Sciences. </w:t>
            </w:r>
            <w:r w:rsidR="00401EE5">
              <w:rPr>
                <w:sz w:val="22"/>
                <w:szCs w:val="22"/>
              </w:rPr>
              <w:t xml:space="preserve">I am also assuming that there will be sufficient literature in the public domain that will allow me to understand the current ‘state of play’ with regards to mitigation and management strategies, and perhaps also some </w:t>
            </w:r>
            <w:r w:rsidR="0042667F">
              <w:rPr>
                <w:sz w:val="22"/>
                <w:szCs w:val="22"/>
              </w:rPr>
              <w:t xml:space="preserve">critical analysis of its effectiveness, </w:t>
            </w:r>
            <w:r w:rsidR="00605ED4">
              <w:rPr>
                <w:sz w:val="22"/>
                <w:szCs w:val="22"/>
              </w:rPr>
              <w:t>i.e.,</w:t>
            </w:r>
            <w:r w:rsidR="0042667F">
              <w:rPr>
                <w:sz w:val="22"/>
                <w:szCs w:val="22"/>
              </w:rPr>
              <w:t xml:space="preserve"> with supporting statistics. </w:t>
            </w:r>
          </w:p>
          <w:p w14:paraId="60DC2A8A" w14:textId="77777777" w:rsidR="008F1E0A" w:rsidRDefault="008F1E0A" w:rsidP="00D4485A">
            <w:pPr>
              <w:rPr>
                <w:sz w:val="22"/>
                <w:szCs w:val="22"/>
              </w:rPr>
            </w:pPr>
          </w:p>
          <w:p w14:paraId="2AFC8093" w14:textId="4BBA5388" w:rsidR="005C6CD8" w:rsidRPr="00605ED4" w:rsidRDefault="008F1E0A" w:rsidP="00605ED4">
            <w:pPr>
              <w:rPr>
                <w:rStyle w:val="lookup-resultcontent"/>
                <w:sz w:val="22"/>
                <w:szCs w:val="22"/>
              </w:rPr>
            </w:pPr>
            <w:r>
              <w:rPr>
                <w:sz w:val="22"/>
                <w:szCs w:val="22"/>
              </w:rPr>
              <w:t xml:space="preserve">The need for more research of this type relates back to how perceptions are constantly changing over time and between different groups. Existing research may become out of date, or not apply to specific groups of interest. </w:t>
            </w:r>
            <w:r w:rsidR="002D171F">
              <w:rPr>
                <w:sz w:val="22"/>
                <w:szCs w:val="22"/>
              </w:rPr>
              <w:t xml:space="preserve">This is therefore an area that should continue to be researched by different people to provide different perspectives and opinions, and I deem it a worthy topic for my undergraduate dissertation. </w:t>
            </w:r>
          </w:p>
          <w:p w14:paraId="4964BE3B" w14:textId="77777777" w:rsidR="005C6CD8" w:rsidRPr="00D323E4" w:rsidRDefault="005C6CD8" w:rsidP="00D4485A">
            <w:pPr>
              <w:jc w:val="both"/>
              <w:rPr>
                <w:rFonts w:cs="Arial"/>
                <w:sz w:val="22"/>
                <w:szCs w:val="22"/>
              </w:rPr>
            </w:pPr>
          </w:p>
        </w:tc>
      </w:tr>
      <w:tr w:rsidR="005C6CD8" w:rsidRPr="00D323E4" w14:paraId="2E514484" w14:textId="77777777" w:rsidTr="00D4485A">
        <w:tc>
          <w:tcPr>
            <w:tcW w:w="9077" w:type="dxa"/>
            <w:gridSpan w:val="2"/>
            <w:tcMar>
              <w:top w:w="0" w:type="dxa"/>
              <w:left w:w="108" w:type="dxa"/>
              <w:bottom w:w="0" w:type="dxa"/>
              <w:right w:w="108" w:type="dxa"/>
            </w:tcMar>
          </w:tcPr>
          <w:p w14:paraId="19AD76CE" w14:textId="77777777" w:rsidR="00F32B93" w:rsidRPr="00D323E4" w:rsidRDefault="005C6CD8" w:rsidP="00D4485A">
            <w:pPr>
              <w:rPr>
                <w:rFonts w:cs="Arial"/>
                <w:b/>
                <w:bCs/>
                <w:sz w:val="22"/>
                <w:szCs w:val="22"/>
              </w:rPr>
            </w:pPr>
            <w:r w:rsidRPr="00D323E4">
              <w:rPr>
                <w:rFonts w:cs="Arial"/>
                <w:b/>
                <w:bCs/>
                <w:sz w:val="22"/>
                <w:szCs w:val="22"/>
              </w:rPr>
              <w:t>SUMMARY OF RESEARCH –SURVEY METHOD:</w:t>
            </w:r>
          </w:p>
          <w:p w14:paraId="5B47E213" w14:textId="77777777" w:rsidR="005A4D31" w:rsidRDefault="005A4D31" w:rsidP="00D4485A">
            <w:pPr>
              <w:rPr>
                <w:rFonts w:cs="Arial"/>
                <w:sz w:val="22"/>
                <w:szCs w:val="22"/>
              </w:rPr>
            </w:pPr>
          </w:p>
          <w:p w14:paraId="01607888" w14:textId="661D7809" w:rsidR="00DA1E1A" w:rsidRDefault="00F32B93" w:rsidP="00D4485A">
            <w:pPr>
              <w:rPr>
                <w:rFonts w:cs="Arial"/>
                <w:sz w:val="22"/>
                <w:szCs w:val="22"/>
              </w:rPr>
            </w:pPr>
            <w:r w:rsidRPr="00D323E4">
              <w:rPr>
                <w:rFonts w:cs="Arial"/>
                <w:sz w:val="22"/>
                <w:szCs w:val="22"/>
              </w:rPr>
              <w:t xml:space="preserve">I am going to be using online </w:t>
            </w:r>
            <w:r w:rsidR="00B06757" w:rsidRPr="00D323E4">
              <w:rPr>
                <w:rFonts w:cs="Arial"/>
                <w:sz w:val="22"/>
                <w:szCs w:val="22"/>
              </w:rPr>
              <w:t xml:space="preserve">searches for academic papers, online reports and articles from </w:t>
            </w:r>
            <w:r w:rsidR="00576C68" w:rsidRPr="00D323E4">
              <w:rPr>
                <w:rFonts w:cs="Arial"/>
                <w:sz w:val="22"/>
                <w:szCs w:val="22"/>
              </w:rPr>
              <w:t xml:space="preserve">reputable academic libraries and sources that I can access through the </w:t>
            </w:r>
            <w:r w:rsidR="00C43149" w:rsidRPr="00D323E4">
              <w:rPr>
                <w:rFonts w:cs="Arial"/>
                <w:sz w:val="22"/>
                <w:szCs w:val="22"/>
              </w:rPr>
              <w:t xml:space="preserve">university portal, as well as free to use </w:t>
            </w:r>
            <w:r w:rsidR="00605ED4">
              <w:rPr>
                <w:rFonts w:cs="Arial"/>
                <w:sz w:val="22"/>
                <w:szCs w:val="22"/>
              </w:rPr>
              <w:t>open sources</w:t>
            </w:r>
            <w:r w:rsidR="00486C96" w:rsidRPr="00D323E4">
              <w:rPr>
                <w:rFonts w:cs="Arial"/>
                <w:sz w:val="22"/>
                <w:szCs w:val="22"/>
              </w:rPr>
              <w:t xml:space="preserve">. </w:t>
            </w:r>
          </w:p>
          <w:p w14:paraId="25D7D218" w14:textId="77777777" w:rsidR="00DA1E1A" w:rsidRDefault="00DA1E1A" w:rsidP="00D4485A">
            <w:pPr>
              <w:rPr>
                <w:rFonts w:cs="Arial"/>
                <w:sz w:val="22"/>
                <w:szCs w:val="22"/>
              </w:rPr>
            </w:pPr>
          </w:p>
          <w:p w14:paraId="08AB48D5" w14:textId="5162542D" w:rsidR="002331BF" w:rsidRDefault="00486C96" w:rsidP="00D4485A">
            <w:pPr>
              <w:rPr>
                <w:rFonts w:cs="Arial"/>
                <w:sz w:val="22"/>
                <w:szCs w:val="22"/>
              </w:rPr>
            </w:pPr>
            <w:r w:rsidRPr="00D323E4">
              <w:rPr>
                <w:rFonts w:cs="Arial"/>
                <w:sz w:val="22"/>
                <w:szCs w:val="22"/>
              </w:rPr>
              <w:t xml:space="preserve">I will also </w:t>
            </w:r>
            <w:r w:rsidR="009653BE" w:rsidRPr="00D323E4">
              <w:rPr>
                <w:rFonts w:cs="Arial"/>
                <w:sz w:val="22"/>
                <w:szCs w:val="22"/>
              </w:rPr>
              <w:t xml:space="preserve">aim to interview police officers in a </w:t>
            </w:r>
            <w:r w:rsidR="00DA1E1A">
              <w:rPr>
                <w:rFonts w:cs="Arial"/>
                <w:sz w:val="22"/>
                <w:szCs w:val="22"/>
              </w:rPr>
              <w:t>semi-</w:t>
            </w:r>
            <w:r w:rsidR="009653BE" w:rsidRPr="00D323E4">
              <w:rPr>
                <w:rFonts w:cs="Arial"/>
                <w:sz w:val="22"/>
                <w:szCs w:val="22"/>
              </w:rPr>
              <w:t>structured manner</w:t>
            </w:r>
            <w:r w:rsidR="002331BF">
              <w:rPr>
                <w:rFonts w:cs="Arial"/>
                <w:sz w:val="22"/>
                <w:szCs w:val="22"/>
              </w:rPr>
              <w:t>,</w:t>
            </w:r>
            <w:r w:rsidR="009653BE" w:rsidRPr="00D323E4">
              <w:rPr>
                <w:rFonts w:cs="Arial"/>
                <w:sz w:val="22"/>
                <w:szCs w:val="22"/>
              </w:rPr>
              <w:t xml:space="preserve"> </w:t>
            </w:r>
            <w:r w:rsidR="002331BF">
              <w:rPr>
                <w:rFonts w:cs="Arial"/>
                <w:sz w:val="22"/>
                <w:szCs w:val="22"/>
              </w:rPr>
              <w:t>who</w:t>
            </w:r>
            <w:r w:rsidR="009653BE" w:rsidRPr="00D323E4">
              <w:rPr>
                <w:rFonts w:cs="Arial"/>
                <w:sz w:val="22"/>
                <w:szCs w:val="22"/>
              </w:rPr>
              <w:t xml:space="preserve"> are currently working alongside sex offenders </w:t>
            </w:r>
            <w:r w:rsidR="005A4D31" w:rsidRPr="00D323E4">
              <w:rPr>
                <w:rFonts w:cs="Arial"/>
                <w:sz w:val="22"/>
                <w:szCs w:val="22"/>
              </w:rPr>
              <w:t>to</w:t>
            </w:r>
            <w:r w:rsidR="009653BE" w:rsidRPr="00D323E4">
              <w:rPr>
                <w:rFonts w:cs="Arial"/>
                <w:sz w:val="22"/>
                <w:szCs w:val="22"/>
              </w:rPr>
              <w:t xml:space="preserve"> gain their personal </w:t>
            </w:r>
            <w:r w:rsidR="00D323E4" w:rsidRPr="00D323E4">
              <w:rPr>
                <w:rFonts w:cs="Arial"/>
                <w:sz w:val="22"/>
                <w:szCs w:val="22"/>
              </w:rPr>
              <w:t>opinions</w:t>
            </w:r>
            <w:r w:rsidR="00594885" w:rsidRPr="00D323E4">
              <w:rPr>
                <w:rFonts w:cs="Arial"/>
                <w:sz w:val="22"/>
                <w:szCs w:val="22"/>
              </w:rPr>
              <w:t xml:space="preserve"> on why they feel psychological, social, and cultural </w:t>
            </w:r>
            <w:r w:rsidR="002331BF">
              <w:rPr>
                <w:rFonts w:cs="Arial"/>
                <w:sz w:val="22"/>
                <w:szCs w:val="22"/>
              </w:rPr>
              <w:t>factors</w:t>
            </w:r>
            <w:r w:rsidR="002331BF" w:rsidRPr="00D323E4">
              <w:rPr>
                <w:rFonts w:cs="Arial"/>
                <w:sz w:val="22"/>
                <w:szCs w:val="22"/>
              </w:rPr>
              <w:t xml:space="preserve"> </w:t>
            </w:r>
            <w:r w:rsidR="00594885" w:rsidRPr="00D323E4">
              <w:rPr>
                <w:rFonts w:cs="Arial"/>
                <w:sz w:val="22"/>
                <w:szCs w:val="22"/>
              </w:rPr>
              <w:t xml:space="preserve">impact the British </w:t>
            </w:r>
            <w:r w:rsidR="00D323E4" w:rsidRPr="00D323E4">
              <w:rPr>
                <w:rFonts w:cs="Arial"/>
                <w:sz w:val="22"/>
                <w:szCs w:val="22"/>
              </w:rPr>
              <w:t>public’s</w:t>
            </w:r>
            <w:r w:rsidR="00594885" w:rsidRPr="00D323E4">
              <w:rPr>
                <w:rFonts w:cs="Arial"/>
                <w:sz w:val="22"/>
                <w:szCs w:val="22"/>
              </w:rPr>
              <w:t xml:space="preserve"> perception of sexual offenders and what mitigation and management </w:t>
            </w:r>
            <w:r w:rsidR="00D323E4" w:rsidRPr="00D323E4">
              <w:rPr>
                <w:rFonts w:cs="Arial"/>
                <w:sz w:val="22"/>
                <w:szCs w:val="22"/>
              </w:rPr>
              <w:t>policies are currently in place and do they work.</w:t>
            </w:r>
            <w:r w:rsidR="00D323E4">
              <w:rPr>
                <w:rFonts w:cs="Arial"/>
                <w:sz w:val="22"/>
                <w:szCs w:val="22"/>
              </w:rPr>
              <w:t xml:space="preserve"> </w:t>
            </w:r>
          </w:p>
          <w:p w14:paraId="307043A8" w14:textId="77777777" w:rsidR="002331BF" w:rsidRDefault="002331BF" w:rsidP="00D4485A">
            <w:pPr>
              <w:rPr>
                <w:rFonts w:cs="Arial"/>
                <w:sz w:val="22"/>
                <w:szCs w:val="22"/>
              </w:rPr>
            </w:pPr>
          </w:p>
          <w:p w14:paraId="58AAFD5B" w14:textId="512886BB" w:rsidR="00B5610A" w:rsidRPr="00D323E4" w:rsidRDefault="00D323E4" w:rsidP="00D4485A">
            <w:pPr>
              <w:rPr>
                <w:rFonts w:cs="Arial"/>
                <w:sz w:val="22"/>
                <w:szCs w:val="22"/>
              </w:rPr>
            </w:pPr>
            <w:r>
              <w:rPr>
                <w:rFonts w:cs="Arial"/>
                <w:sz w:val="22"/>
                <w:szCs w:val="22"/>
              </w:rPr>
              <w:t>I feel th</w:t>
            </w:r>
            <w:r w:rsidR="002331BF">
              <w:rPr>
                <w:rFonts w:cs="Arial"/>
                <w:sz w:val="22"/>
                <w:szCs w:val="22"/>
              </w:rPr>
              <w:t>is combination</w:t>
            </w:r>
            <w:r w:rsidR="00F3743D">
              <w:rPr>
                <w:rFonts w:cs="Arial"/>
                <w:sz w:val="22"/>
                <w:szCs w:val="22"/>
              </w:rPr>
              <w:t xml:space="preserve"> of research</w:t>
            </w:r>
            <w:r>
              <w:rPr>
                <w:rFonts w:cs="Arial"/>
                <w:sz w:val="22"/>
                <w:szCs w:val="22"/>
              </w:rPr>
              <w:t xml:space="preserve"> methods </w:t>
            </w:r>
            <w:r w:rsidR="00F3743D">
              <w:rPr>
                <w:rFonts w:cs="Arial"/>
                <w:sz w:val="22"/>
                <w:szCs w:val="22"/>
              </w:rPr>
              <w:t>is well</w:t>
            </w:r>
            <w:r>
              <w:rPr>
                <w:rFonts w:cs="Arial"/>
                <w:sz w:val="22"/>
                <w:szCs w:val="22"/>
              </w:rPr>
              <w:t xml:space="preserve"> suited to my topic because there is already a lot of research </w:t>
            </w:r>
            <w:r w:rsidR="00007164">
              <w:rPr>
                <w:rFonts w:cs="Arial"/>
                <w:sz w:val="22"/>
                <w:szCs w:val="22"/>
              </w:rPr>
              <w:t xml:space="preserve">available which can </w:t>
            </w:r>
            <w:r w:rsidR="005A4D31">
              <w:rPr>
                <w:rFonts w:cs="Arial"/>
                <w:sz w:val="22"/>
                <w:szCs w:val="22"/>
              </w:rPr>
              <w:t>corroborate</w:t>
            </w:r>
            <w:r w:rsidR="00007164">
              <w:rPr>
                <w:rFonts w:cs="Arial"/>
                <w:sz w:val="22"/>
                <w:szCs w:val="22"/>
              </w:rPr>
              <w:t xml:space="preserve"> my research. </w:t>
            </w:r>
            <w:r w:rsidR="00F3743D">
              <w:rPr>
                <w:rFonts w:cs="Arial"/>
                <w:sz w:val="22"/>
                <w:szCs w:val="22"/>
              </w:rPr>
              <w:t xml:space="preserve">The project will also attempt to provide a balanced view of </w:t>
            </w:r>
            <w:r w:rsidR="008C0E69">
              <w:rPr>
                <w:rFonts w:cs="Arial"/>
                <w:sz w:val="22"/>
                <w:szCs w:val="22"/>
              </w:rPr>
              <w:t>academic perspectives, objective data (</w:t>
            </w:r>
            <w:r w:rsidR="00B77AF5">
              <w:rPr>
                <w:rFonts w:cs="Arial"/>
                <w:sz w:val="22"/>
                <w:szCs w:val="22"/>
              </w:rPr>
              <w:t>e.g.,</w:t>
            </w:r>
            <w:r w:rsidR="008C0E69">
              <w:rPr>
                <w:rFonts w:cs="Arial"/>
                <w:sz w:val="22"/>
                <w:szCs w:val="22"/>
              </w:rPr>
              <w:t xml:space="preserve"> statistics) and the subjective views of experts ‘on the ground’. </w:t>
            </w:r>
            <w:r w:rsidR="00A11B34">
              <w:rPr>
                <w:rFonts w:cs="Arial"/>
                <w:sz w:val="22"/>
                <w:szCs w:val="22"/>
              </w:rPr>
              <w:t>To manage any ethical considerations</w:t>
            </w:r>
            <w:r w:rsidR="005A4D31">
              <w:rPr>
                <w:rFonts w:cs="Arial"/>
                <w:sz w:val="22"/>
                <w:szCs w:val="22"/>
              </w:rPr>
              <w:t>, research and interview</w:t>
            </w:r>
            <w:r w:rsidR="006A5898">
              <w:rPr>
                <w:rFonts w:cs="Arial"/>
                <w:sz w:val="22"/>
                <w:szCs w:val="22"/>
              </w:rPr>
              <w:t>ing</w:t>
            </w:r>
            <w:r w:rsidR="005A4D31">
              <w:rPr>
                <w:rFonts w:cs="Arial"/>
                <w:sz w:val="22"/>
                <w:szCs w:val="22"/>
              </w:rPr>
              <w:t xml:space="preserve"> officers using anonymity and not disclosing personal information is the safest and most secure way to reduce the risk</w:t>
            </w:r>
            <w:r w:rsidR="00485408">
              <w:rPr>
                <w:rFonts w:cs="Arial"/>
                <w:sz w:val="22"/>
                <w:szCs w:val="22"/>
              </w:rPr>
              <w:t>s</w:t>
            </w:r>
            <w:r w:rsidR="005A4D31">
              <w:rPr>
                <w:rFonts w:cs="Arial"/>
                <w:sz w:val="22"/>
                <w:szCs w:val="22"/>
              </w:rPr>
              <w:t xml:space="preserve"> </w:t>
            </w:r>
            <w:r w:rsidR="00485408">
              <w:rPr>
                <w:rFonts w:cs="Arial"/>
                <w:sz w:val="22"/>
                <w:szCs w:val="22"/>
              </w:rPr>
              <w:t>associated with</w:t>
            </w:r>
            <w:r w:rsidR="005A4D31">
              <w:rPr>
                <w:rFonts w:cs="Arial"/>
                <w:sz w:val="22"/>
                <w:szCs w:val="22"/>
              </w:rPr>
              <w:t xml:space="preserve"> </w:t>
            </w:r>
            <w:r w:rsidR="00485408">
              <w:rPr>
                <w:rFonts w:cs="Arial"/>
                <w:sz w:val="22"/>
                <w:szCs w:val="22"/>
              </w:rPr>
              <w:t>sensitive</w:t>
            </w:r>
            <w:r w:rsidR="005A4D31">
              <w:rPr>
                <w:rFonts w:cs="Arial"/>
                <w:sz w:val="22"/>
                <w:szCs w:val="22"/>
              </w:rPr>
              <w:t xml:space="preserve"> information.</w:t>
            </w:r>
          </w:p>
          <w:p w14:paraId="36BA90C9" w14:textId="672A005C" w:rsidR="005C6CD8" w:rsidRPr="005A4D31" w:rsidRDefault="005C6CD8" w:rsidP="005A4D31">
            <w:pPr>
              <w:rPr>
                <w:rFonts w:cs="Arial"/>
                <w:sz w:val="22"/>
                <w:szCs w:val="22"/>
              </w:rPr>
            </w:pPr>
            <w:r w:rsidRPr="00D323E4">
              <w:rPr>
                <w:rFonts w:cs="Arial"/>
                <w:sz w:val="22"/>
                <w:szCs w:val="22"/>
              </w:rPr>
              <w:t xml:space="preserve"> </w:t>
            </w:r>
          </w:p>
        </w:tc>
      </w:tr>
      <w:tr w:rsidR="005C6CD8" w:rsidRPr="00D323E4"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D323E4">
              <w:rPr>
                <w:rFonts w:cs="Arial"/>
                <w:b/>
                <w:bCs/>
                <w:sz w:val="22"/>
                <w:szCs w:val="22"/>
              </w:rPr>
              <w:t>SUMMARY OF SAMPLING FRAMEWORK:</w:t>
            </w:r>
            <w:r w:rsidRPr="00D323E4">
              <w:rPr>
                <w:rFonts w:asciiTheme="minorHAnsi" w:hAnsiTheme="minorHAnsi" w:cstheme="minorHAnsi"/>
                <w:sz w:val="22"/>
                <w:szCs w:val="22"/>
              </w:rPr>
              <w:t xml:space="preserve"> </w:t>
            </w:r>
          </w:p>
          <w:p w14:paraId="0AEED8BB" w14:textId="77777777" w:rsidR="00160ED3" w:rsidRDefault="00160ED3" w:rsidP="00D4485A">
            <w:pPr>
              <w:rPr>
                <w:rFonts w:asciiTheme="minorHAnsi" w:hAnsiTheme="minorHAnsi" w:cstheme="minorHAnsi"/>
                <w:sz w:val="22"/>
                <w:szCs w:val="22"/>
              </w:rPr>
            </w:pPr>
          </w:p>
          <w:p w14:paraId="676968E6" w14:textId="57A63A64" w:rsidR="00CC6D39" w:rsidRDefault="00160ED3" w:rsidP="00D33B5D">
            <w:pPr>
              <w:rPr>
                <w:rFonts w:cs="Arial"/>
                <w:sz w:val="22"/>
                <w:szCs w:val="22"/>
              </w:rPr>
            </w:pPr>
            <w:r w:rsidRPr="00BD2AC9">
              <w:rPr>
                <w:rFonts w:cs="Arial"/>
                <w:sz w:val="22"/>
                <w:szCs w:val="22"/>
              </w:rPr>
              <w:t xml:space="preserve">I intend on </w:t>
            </w:r>
            <w:r w:rsidR="00726504" w:rsidRPr="00BD2AC9">
              <w:rPr>
                <w:rFonts w:cs="Arial"/>
                <w:sz w:val="22"/>
                <w:szCs w:val="22"/>
              </w:rPr>
              <w:t xml:space="preserve">asking GWENT POLICE police officers </w:t>
            </w:r>
            <w:r w:rsidR="00F870BF">
              <w:rPr>
                <w:rFonts w:cs="Arial"/>
                <w:sz w:val="22"/>
                <w:szCs w:val="22"/>
              </w:rPr>
              <w:t>who</w:t>
            </w:r>
            <w:r w:rsidR="00726504" w:rsidRPr="00BD2AC9">
              <w:rPr>
                <w:rFonts w:cs="Arial"/>
                <w:sz w:val="22"/>
                <w:szCs w:val="22"/>
              </w:rPr>
              <w:t xml:space="preserve"> are actively working in divisions that focus on sex offenders. </w:t>
            </w:r>
            <w:r w:rsidR="00D33B5D" w:rsidRPr="00BD2AC9">
              <w:rPr>
                <w:rFonts w:cs="Arial"/>
                <w:sz w:val="22"/>
                <w:szCs w:val="22"/>
              </w:rPr>
              <w:t xml:space="preserve">The participation of the officers will be based around a </w:t>
            </w:r>
            <w:r w:rsidR="00F870BF">
              <w:rPr>
                <w:rFonts w:cs="Arial"/>
                <w:sz w:val="22"/>
                <w:szCs w:val="22"/>
              </w:rPr>
              <w:t>semi-</w:t>
            </w:r>
            <w:r w:rsidR="00D33B5D" w:rsidRPr="00BD2AC9">
              <w:rPr>
                <w:rFonts w:cs="Arial"/>
                <w:sz w:val="22"/>
                <w:szCs w:val="22"/>
              </w:rPr>
              <w:t>structured interview. I wish to gain the officers</w:t>
            </w:r>
            <w:r w:rsidR="00F870BF">
              <w:rPr>
                <w:rFonts w:cs="Arial"/>
                <w:sz w:val="22"/>
                <w:szCs w:val="22"/>
              </w:rPr>
              <w:t>’</w:t>
            </w:r>
            <w:r w:rsidR="00D33B5D" w:rsidRPr="00BD2AC9">
              <w:rPr>
                <w:rFonts w:cs="Arial"/>
                <w:sz w:val="22"/>
                <w:szCs w:val="22"/>
              </w:rPr>
              <w:t xml:space="preserve"> personal opinions as to why they think why psychological, social, and cultural </w:t>
            </w:r>
            <w:r w:rsidR="00F870BF">
              <w:rPr>
                <w:rFonts w:cs="Arial"/>
                <w:sz w:val="22"/>
                <w:szCs w:val="22"/>
              </w:rPr>
              <w:t>factors</w:t>
            </w:r>
            <w:r w:rsidR="00F870BF" w:rsidRPr="00BD2AC9">
              <w:rPr>
                <w:rFonts w:cs="Arial"/>
                <w:sz w:val="22"/>
                <w:szCs w:val="22"/>
              </w:rPr>
              <w:t xml:space="preserve"> </w:t>
            </w:r>
            <w:r w:rsidR="00D33B5D" w:rsidRPr="00BD2AC9">
              <w:rPr>
                <w:rFonts w:cs="Arial"/>
                <w:sz w:val="22"/>
                <w:szCs w:val="22"/>
              </w:rPr>
              <w:t xml:space="preserve">impact the British </w:t>
            </w:r>
            <w:r w:rsidR="00BD2AC9" w:rsidRPr="00BD2AC9">
              <w:rPr>
                <w:rFonts w:cs="Arial"/>
                <w:sz w:val="22"/>
                <w:szCs w:val="22"/>
              </w:rPr>
              <w:t>public’s</w:t>
            </w:r>
            <w:r w:rsidR="00D33B5D" w:rsidRPr="00BD2AC9">
              <w:rPr>
                <w:rFonts w:cs="Arial"/>
                <w:sz w:val="22"/>
                <w:szCs w:val="22"/>
              </w:rPr>
              <w:t xml:space="preserve"> perception of sexual offenders, and what mitigation and management policies are in place that the police are actively using to safeguard sexual offenders</w:t>
            </w:r>
            <w:r w:rsidR="00CC6D39">
              <w:rPr>
                <w:rFonts w:cs="Arial"/>
                <w:sz w:val="22"/>
                <w:szCs w:val="22"/>
              </w:rPr>
              <w:t>,</w:t>
            </w:r>
            <w:r w:rsidR="00D33B5D" w:rsidRPr="00BD2AC9">
              <w:rPr>
                <w:rFonts w:cs="Arial"/>
                <w:sz w:val="22"/>
                <w:szCs w:val="22"/>
              </w:rPr>
              <w:t xml:space="preserve"> and if these measurements work. </w:t>
            </w:r>
          </w:p>
          <w:p w14:paraId="5DC8C0D4" w14:textId="77777777" w:rsidR="00CC6D39" w:rsidRDefault="00CC6D39" w:rsidP="00D33B5D">
            <w:pPr>
              <w:rPr>
                <w:rFonts w:cs="Arial"/>
                <w:sz w:val="22"/>
                <w:szCs w:val="22"/>
              </w:rPr>
            </w:pPr>
          </w:p>
          <w:p w14:paraId="78110FFF" w14:textId="6F74BDA3" w:rsidR="00D33B5D" w:rsidRPr="00BD2AC9" w:rsidRDefault="00937E0B" w:rsidP="00D33B5D">
            <w:pPr>
              <w:rPr>
                <w:rFonts w:cs="Arial"/>
                <w:sz w:val="22"/>
                <w:szCs w:val="22"/>
              </w:rPr>
            </w:pPr>
            <w:r w:rsidRPr="00BD2AC9">
              <w:rPr>
                <w:rFonts w:cs="Arial"/>
                <w:sz w:val="22"/>
                <w:szCs w:val="22"/>
              </w:rPr>
              <w:lastRenderedPageBreak/>
              <w:t xml:space="preserve">No personal information regarding the participants will be disclosed as </w:t>
            </w:r>
            <w:r w:rsidR="00BD2AC9" w:rsidRPr="00BD2AC9">
              <w:rPr>
                <w:rFonts w:cs="Arial"/>
                <w:sz w:val="22"/>
                <w:szCs w:val="22"/>
              </w:rPr>
              <w:t>officers will be interviewed anonymously. No personal details will be disclosed regarding victims or subjects as the questions will not focus on specific cases but general opinions on the process</w:t>
            </w:r>
            <w:r w:rsidR="00CC6D39">
              <w:rPr>
                <w:rFonts w:cs="Arial"/>
                <w:sz w:val="22"/>
                <w:szCs w:val="22"/>
              </w:rPr>
              <w:t>es and strategies</w:t>
            </w:r>
            <w:r w:rsidR="00BD2AC9" w:rsidRPr="00BD2AC9">
              <w:rPr>
                <w:rFonts w:cs="Arial"/>
                <w:sz w:val="22"/>
                <w:szCs w:val="22"/>
              </w:rPr>
              <w:t xml:space="preserve"> in place.</w:t>
            </w:r>
            <w:r w:rsidR="006847FE">
              <w:rPr>
                <w:rFonts w:cs="Arial"/>
                <w:sz w:val="22"/>
                <w:szCs w:val="22"/>
              </w:rPr>
              <w:t xml:space="preserve"> I will not be seeking any perspectives from any other professionals in the field</w:t>
            </w:r>
            <w:r w:rsidR="00420FE2">
              <w:rPr>
                <w:rFonts w:cs="Arial"/>
                <w:sz w:val="22"/>
                <w:szCs w:val="22"/>
              </w:rPr>
              <w:t xml:space="preserve"> of sexual offenders. I believe that interviewing police officers that are currently working alongside sex offenders while managing the public will be most suited to my research is because they are </w:t>
            </w:r>
            <w:r w:rsidR="00672630">
              <w:rPr>
                <w:rFonts w:cs="Arial"/>
                <w:sz w:val="22"/>
                <w:szCs w:val="22"/>
              </w:rPr>
              <w:t xml:space="preserve">working so closely in this field, face to face with offenders, </w:t>
            </w:r>
            <w:r w:rsidR="003F6AC6">
              <w:rPr>
                <w:rFonts w:cs="Arial"/>
                <w:sz w:val="22"/>
                <w:szCs w:val="22"/>
              </w:rPr>
              <w:t>victims,</w:t>
            </w:r>
            <w:r w:rsidR="00672630">
              <w:rPr>
                <w:rFonts w:cs="Arial"/>
                <w:sz w:val="22"/>
                <w:szCs w:val="22"/>
              </w:rPr>
              <w:t xml:space="preserve"> and the public.</w:t>
            </w:r>
            <w:r w:rsidR="002B6471">
              <w:rPr>
                <w:rFonts w:cs="Arial"/>
                <w:sz w:val="22"/>
                <w:szCs w:val="22"/>
              </w:rPr>
              <w:t xml:space="preserve"> This will also provide a balance and help to highlight any </w:t>
            </w:r>
            <w:r w:rsidR="00D36A5C">
              <w:rPr>
                <w:rFonts w:cs="Arial"/>
                <w:sz w:val="22"/>
                <w:szCs w:val="22"/>
              </w:rPr>
              <w:t>similarities or differences to the academic research</w:t>
            </w:r>
            <w:r w:rsidR="002D23D6">
              <w:rPr>
                <w:rFonts w:cs="Arial"/>
                <w:sz w:val="22"/>
                <w:szCs w:val="22"/>
              </w:rPr>
              <w:t>, helping to provide a ‘bottom up’ perspective from those involved day-to-day.</w:t>
            </w:r>
          </w:p>
          <w:p w14:paraId="2CCDF4D4" w14:textId="77777777" w:rsidR="005C6CD8" w:rsidRPr="00D323E4" w:rsidRDefault="005C6CD8" w:rsidP="00605ED4">
            <w:pPr>
              <w:rPr>
                <w:rFonts w:asciiTheme="minorHAnsi" w:hAnsiTheme="minorHAnsi" w:cstheme="minorHAnsi"/>
                <w:sz w:val="22"/>
                <w:szCs w:val="22"/>
              </w:rPr>
            </w:pPr>
          </w:p>
        </w:tc>
      </w:tr>
      <w:tr w:rsidR="005C6CD8" w:rsidRPr="00D323E4"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323E4">
              <w:rPr>
                <w:rFonts w:cs="Arial"/>
                <w:b/>
                <w:bCs/>
                <w:sz w:val="22"/>
                <w:szCs w:val="22"/>
              </w:rPr>
              <w:lastRenderedPageBreak/>
              <w:t>ETHICAL ISSUES:</w:t>
            </w:r>
          </w:p>
          <w:p w14:paraId="5F1EA355" w14:textId="77777777" w:rsidR="00E21443" w:rsidRPr="00D323E4" w:rsidRDefault="00E21443" w:rsidP="00D4485A">
            <w:pPr>
              <w:jc w:val="both"/>
              <w:rPr>
                <w:rFonts w:cs="Arial"/>
                <w:b/>
                <w:bCs/>
                <w:sz w:val="22"/>
                <w:szCs w:val="22"/>
              </w:rPr>
            </w:pPr>
          </w:p>
          <w:p w14:paraId="679CBDB7" w14:textId="6CBA52C8" w:rsidR="00D22A04" w:rsidRDefault="00D22A04" w:rsidP="00B77AF5">
            <w:pPr>
              <w:rPr>
                <w:rFonts w:cs="Arial"/>
                <w:color w:val="000000" w:themeColor="text1"/>
                <w:sz w:val="22"/>
                <w:szCs w:val="22"/>
              </w:rPr>
            </w:pPr>
            <w:r>
              <w:rPr>
                <w:rFonts w:cs="Arial"/>
                <w:color w:val="000000" w:themeColor="text1"/>
                <w:sz w:val="22"/>
                <w:szCs w:val="22"/>
              </w:rPr>
              <w:t>An ethical form has already been submitted in support of this proposed dissertation title and research meth</w:t>
            </w:r>
            <w:r w:rsidR="00AB1BF5">
              <w:rPr>
                <w:rFonts w:cs="Arial"/>
                <w:color w:val="000000" w:themeColor="text1"/>
                <w:sz w:val="22"/>
                <w:szCs w:val="22"/>
              </w:rPr>
              <w:t xml:space="preserve">ods. No significant issues were </w:t>
            </w:r>
            <w:r w:rsidR="00DD1FEA">
              <w:rPr>
                <w:rFonts w:cs="Arial"/>
                <w:color w:val="000000" w:themeColor="text1"/>
                <w:sz w:val="22"/>
                <w:szCs w:val="22"/>
              </w:rPr>
              <w:t>highlighted,</w:t>
            </w:r>
            <w:r w:rsidR="00AB1BF5">
              <w:rPr>
                <w:rFonts w:cs="Arial"/>
                <w:color w:val="000000" w:themeColor="text1"/>
                <w:sz w:val="22"/>
                <w:szCs w:val="22"/>
              </w:rPr>
              <w:t xml:space="preserve"> and normal research best practice will be followed, </w:t>
            </w:r>
            <w:r w:rsidR="00B77AF5">
              <w:rPr>
                <w:rFonts w:cs="Arial"/>
                <w:color w:val="000000" w:themeColor="text1"/>
                <w:sz w:val="22"/>
                <w:szCs w:val="22"/>
              </w:rPr>
              <w:t>e.g.,</w:t>
            </w:r>
            <w:r w:rsidR="00AB1BF5">
              <w:rPr>
                <w:rFonts w:cs="Arial"/>
                <w:color w:val="000000" w:themeColor="text1"/>
                <w:sz w:val="22"/>
                <w:szCs w:val="22"/>
              </w:rPr>
              <w:t xml:space="preserve"> anonymising the responses of participating interviewees and controlling data appropriately in line with University and Gwent Police policies. </w:t>
            </w:r>
          </w:p>
          <w:p w14:paraId="3A8D2F69" w14:textId="17DD2867" w:rsidR="00D4485A" w:rsidRPr="00D323E4" w:rsidRDefault="00D4485A" w:rsidP="00D4485A">
            <w:pPr>
              <w:jc w:val="both"/>
              <w:rPr>
                <w:rFonts w:cs="Arial"/>
                <w:color w:val="FF0000"/>
                <w:sz w:val="22"/>
                <w:szCs w:val="22"/>
              </w:rPr>
            </w:pPr>
          </w:p>
        </w:tc>
      </w:tr>
      <w:tr w:rsidR="00D4485A" w:rsidRPr="00D323E4"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323E4">
              <w:rPr>
                <w:rFonts w:cs="Arial"/>
                <w:b/>
                <w:bCs/>
                <w:sz w:val="22"/>
                <w:szCs w:val="22"/>
              </w:rPr>
              <w:t>TIME SCALE:</w:t>
            </w:r>
          </w:p>
          <w:p w14:paraId="71031CC4" w14:textId="77777777" w:rsidR="00CE7B24" w:rsidRDefault="00CE7B24" w:rsidP="00D4485A">
            <w:pPr>
              <w:jc w:val="both"/>
              <w:rPr>
                <w:rFonts w:cs="Arial"/>
                <w:b/>
                <w:bCs/>
                <w:sz w:val="22"/>
                <w:szCs w:val="22"/>
              </w:rPr>
            </w:pPr>
          </w:p>
          <w:p w14:paraId="2CF1BAF7" w14:textId="03989772" w:rsidR="00CE7B24" w:rsidRDefault="00CE7B24" w:rsidP="00B77AF5">
            <w:pPr>
              <w:rPr>
                <w:rFonts w:cs="Arial"/>
                <w:sz w:val="22"/>
                <w:szCs w:val="22"/>
              </w:rPr>
            </w:pPr>
            <w:r w:rsidRPr="00CE7B24">
              <w:rPr>
                <w:rFonts w:cs="Arial"/>
                <w:sz w:val="22"/>
                <w:szCs w:val="22"/>
              </w:rPr>
              <w:t xml:space="preserve">Each stage of my research will </w:t>
            </w:r>
            <w:r>
              <w:rPr>
                <w:rFonts w:cs="Arial"/>
                <w:sz w:val="22"/>
                <w:szCs w:val="22"/>
              </w:rPr>
              <w:t>take</w:t>
            </w:r>
            <w:r w:rsidR="00A6342D">
              <w:rPr>
                <w:rFonts w:cs="Arial"/>
                <w:sz w:val="22"/>
                <w:szCs w:val="22"/>
              </w:rPr>
              <w:t xml:space="preserve"> me to submission date in July 2024.</w:t>
            </w:r>
            <w:r w:rsidR="00DD1FEA">
              <w:rPr>
                <w:rFonts w:cs="Arial"/>
                <w:sz w:val="22"/>
                <w:szCs w:val="22"/>
              </w:rPr>
              <w:t xml:space="preserve"> The dissertation will be conducted </w:t>
            </w:r>
            <w:r w:rsidR="00963115">
              <w:rPr>
                <w:rFonts w:cs="Arial"/>
                <w:sz w:val="22"/>
                <w:szCs w:val="22"/>
              </w:rPr>
              <w:t xml:space="preserve">in a staged process as already defined by the course. </w:t>
            </w:r>
          </w:p>
          <w:p w14:paraId="5652837C" w14:textId="25284A73" w:rsidR="00D4485A" w:rsidRPr="00D323E4" w:rsidRDefault="00D4485A" w:rsidP="00D4485A">
            <w:pPr>
              <w:jc w:val="both"/>
              <w:rPr>
                <w:rFonts w:cs="Arial"/>
                <w:sz w:val="22"/>
                <w:szCs w:val="22"/>
              </w:rPr>
            </w:pPr>
          </w:p>
        </w:tc>
      </w:tr>
      <w:tr w:rsidR="00D4485A" w:rsidRPr="00D323E4"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59070922" w14:textId="336E0916" w:rsidR="007720F1" w:rsidRPr="00265155" w:rsidRDefault="00D4485A" w:rsidP="004518DF">
            <w:pPr>
              <w:jc w:val="both"/>
              <w:rPr>
                <w:rFonts w:cs="Arial"/>
                <w:b/>
                <w:bCs/>
                <w:sz w:val="22"/>
                <w:szCs w:val="22"/>
              </w:rPr>
            </w:pPr>
            <w:r w:rsidRPr="00265155">
              <w:rPr>
                <w:rFonts w:cs="Arial"/>
                <w:b/>
                <w:bCs/>
                <w:sz w:val="22"/>
                <w:szCs w:val="22"/>
              </w:rPr>
              <w:t>REFERENCE LIST:</w:t>
            </w:r>
          </w:p>
          <w:p w14:paraId="2958ED26" w14:textId="77777777" w:rsidR="00E21443" w:rsidRPr="008D7EB7" w:rsidRDefault="00E21443" w:rsidP="004518DF">
            <w:pPr>
              <w:jc w:val="both"/>
              <w:rPr>
                <w:rFonts w:cs="Arial"/>
                <w:b/>
                <w:bCs/>
                <w:sz w:val="22"/>
                <w:szCs w:val="22"/>
              </w:rPr>
            </w:pPr>
          </w:p>
          <w:p w14:paraId="203A9F8F" w14:textId="4974BDF6" w:rsidR="00491E9B" w:rsidRPr="008D7EB7" w:rsidRDefault="00491E9B" w:rsidP="004518DF">
            <w:pPr>
              <w:rPr>
                <w:sz w:val="22"/>
                <w:szCs w:val="22"/>
              </w:rPr>
            </w:pPr>
            <w:r w:rsidRPr="008D7EB7">
              <w:rPr>
                <w:sz w:val="22"/>
                <w:szCs w:val="22"/>
              </w:rPr>
              <w:t xml:space="preserve">(Blagden, N, </w:t>
            </w:r>
            <w:r w:rsidRPr="008D7EB7">
              <w:rPr>
                <w:i/>
                <w:iCs/>
                <w:sz w:val="22"/>
                <w:szCs w:val="22"/>
              </w:rPr>
              <w:t>et al</w:t>
            </w:r>
            <w:r w:rsidRPr="008D7EB7">
              <w:rPr>
                <w:sz w:val="22"/>
                <w:szCs w:val="22"/>
              </w:rPr>
              <w:t xml:space="preserve">. (2014) ‘“They Treat Us Like Human Beings”—Experiencing a Therapeutic Sex Offenders Prison: Impact on Prisoners and Staff and Implications for Treatment’, </w:t>
            </w:r>
            <w:r w:rsidRPr="008D7EB7">
              <w:rPr>
                <w:i/>
                <w:iCs/>
                <w:sz w:val="22"/>
                <w:szCs w:val="22"/>
              </w:rPr>
              <w:t xml:space="preserve">International Journal of Offender Therapy and Comparative Criminology, </w:t>
            </w:r>
            <w:r w:rsidRPr="008D7EB7">
              <w:rPr>
                <w:sz w:val="22"/>
                <w:szCs w:val="22"/>
              </w:rPr>
              <w:t xml:space="preserve">Volume 60, Issue 4. Available at: </w:t>
            </w:r>
            <w:hyperlink r:id="rId12" w:history="1">
              <w:r w:rsidRPr="008D7EB7">
                <w:rPr>
                  <w:rStyle w:val="Hyperlink"/>
                  <w:sz w:val="22"/>
                  <w:szCs w:val="22"/>
                </w:rPr>
                <w:t>https://journals.sagepub.com/doi/full/10.1177/0306624X14553227</w:t>
              </w:r>
            </w:hyperlink>
            <w:r w:rsidRPr="008D7EB7">
              <w:rPr>
                <w:sz w:val="22"/>
                <w:szCs w:val="22"/>
              </w:rPr>
              <w:t>. (Accessed: 18</w:t>
            </w:r>
            <w:r w:rsidRPr="008D7EB7">
              <w:rPr>
                <w:sz w:val="22"/>
                <w:szCs w:val="22"/>
                <w:vertAlign w:val="superscript"/>
              </w:rPr>
              <w:t>th</w:t>
            </w:r>
            <w:r w:rsidRPr="008D7EB7">
              <w:rPr>
                <w:sz w:val="22"/>
                <w:szCs w:val="22"/>
              </w:rPr>
              <w:t xml:space="preserve"> November 2023).</w:t>
            </w:r>
          </w:p>
          <w:p w14:paraId="40E3B7F7" w14:textId="77777777" w:rsidR="00491E9B" w:rsidRPr="008D7EB7" w:rsidRDefault="00491E9B" w:rsidP="004518DF">
            <w:pPr>
              <w:rPr>
                <w:sz w:val="22"/>
                <w:szCs w:val="22"/>
              </w:rPr>
            </w:pPr>
          </w:p>
          <w:p w14:paraId="5E50517B" w14:textId="549B3309" w:rsidR="00491E9B" w:rsidRPr="008D7EB7" w:rsidRDefault="00491E9B" w:rsidP="004518DF">
            <w:pPr>
              <w:rPr>
                <w:sz w:val="22"/>
                <w:szCs w:val="22"/>
              </w:rPr>
            </w:pPr>
            <w:r w:rsidRPr="008D7EB7">
              <w:rPr>
                <w:sz w:val="22"/>
                <w:szCs w:val="22"/>
              </w:rPr>
              <w:t xml:space="preserve">Hamzah, I. (2021) ‘Shame as a Predictor of the Guilt of Sexual Offenders in the Correctional Institutions’, </w:t>
            </w:r>
            <w:r w:rsidRPr="008D7EB7">
              <w:rPr>
                <w:i/>
                <w:iCs/>
                <w:sz w:val="22"/>
                <w:szCs w:val="22"/>
              </w:rPr>
              <w:t xml:space="preserve">The Indonesian Journal of the Social Sciences, </w:t>
            </w:r>
            <w:r w:rsidRPr="008D7EB7">
              <w:rPr>
                <w:sz w:val="22"/>
                <w:szCs w:val="22"/>
              </w:rPr>
              <w:t xml:space="preserve">Volume 9, Issue 2. Available at: </w:t>
            </w:r>
            <w:hyperlink r:id="rId13" w:history="1">
              <w:r w:rsidRPr="008D7EB7">
                <w:rPr>
                  <w:rStyle w:val="Hyperlink"/>
                  <w:sz w:val="22"/>
                  <w:szCs w:val="22"/>
                </w:rPr>
                <w:t>http://www.journal.scadindependent.org/index.php/jipeuradeun/article/view/552</w:t>
              </w:r>
            </w:hyperlink>
            <w:r w:rsidRPr="008D7EB7">
              <w:rPr>
                <w:sz w:val="22"/>
                <w:szCs w:val="22"/>
              </w:rPr>
              <w:t>. (Accessed: 18</w:t>
            </w:r>
            <w:r w:rsidRPr="008D7EB7">
              <w:rPr>
                <w:sz w:val="22"/>
                <w:szCs w:val="22"/>
                <w:vertAlign w:val="superscript"/>
              </w:rPr>
              <w:t>th</w:t>
            </w:r>
            <w:r w:rsidRPr="008D7EB7">
              <w:rPr>
                <w:sz w:val="22"/>
                <w:szCs w:val="22"/>
              </w:rPr>
              <w:t xml:space="preserve"> November 2023).</w:t>
            </w:r>
          </w:p>
          <w:p w14:paraId="1FDB9F9F" w14:textId="77777777" w:rsidR="008D7EB7" w:rsidRPr="008D7EB7" w:rsidRDefault="008D7EB7" w:rsidP="004518DF">
            <w:pPr>
              <w:rPr>
                <w:sz w:val="22"/>
                <w:szCs w:val="22"/>
              </w:rPr>
            </w:pPr>
          </w:p>
          <w:p w14:paraId="2E3A77B0" w14:textId="4FBCD9DD" w:rsidR="008D7EB7" w:rsidRPr="008D7EB7" w:rsidRDefault="008D7EB7" w:rsidP="004518DF">
            <w:pPr>
              <w:rPr>
                <w:sz w:val="22"/>
                <w:szCs w:val="22"/>
              </w:rPr>
            </w:pPr>
            <w:r w:rsidRPr="008D7EB7">
              <w:rPr>
                <w:sz w:val="22"/>
                <w:szCs w:val="22"/>
              </w:rPr>
              <w:t xml:space="preserve">(Hanson, K, </w:t>
            </w:r>
            <w:r w:rsidRPr="008D7EB7">
              <w:rPr>
                <w:i/>
                <w:iCs/>
                <w:sz w:val="22"/>
                <w:szCs w:val="22"/>
              </w:rPr>
              <w:t>et al</w:t>
            </w:r>
            <w:r w:rsidRPr="008D7EB7">
              <w:rPr>
                <w:sz w:val="22"/>
                <w:szCs w:val="22"/>
              </w:rPr>
              <w:t xml:space="preserve">. (2015) ‘Assessing the Risk and Needs of Supervised Sexual Offenders: A Prospective Study Using STABLE-2007, Static-99R, and Static-2002R’, </w:t>
            </w:r>
            <w:r w:rsidRPr="008D7EB7">
              <w:rPr>
                <w:i/>
                <w:iCs/>
                <w:sz w:val="22"/>
                <w:szCs w:val="22"/>
              </w:rPr>
              <w:t xml:space="preserve">Criminal Justice and </w:t>
            </w:r>
            <w:proofErr w:type="spellStart"/>
            <w:r w:rsidRPr="008D7EB7">
              <w:rPr>
                <w:i/>
                <w:iCs/>
                <w:sz w:val="22"/>
                <w:szCs w:val="22"/>
              </w:rPr>
              <w:t>Behavior</w:t>
            </w:r>
            <w:proofErr w:type="spellEnd"/>
            <w:r w:rsidRPr="008D7EB7">
              <w:rPr>
                <w:i/>
                <w:iCs/>
                <w:sz w:val="22"/>
                <w:szCs w:val="22"/>
              </w:rPr>
              <w:t xml:space="preserve">, </w:t>
            </w:r>
            <w:r w:rsidRPr="008D7EB7">
              <w:rPr>
                <w:sz w:val="22"/>
                <w:szCs w:val="22"/>
              </w:rPr>
              <w:t xml:space="preserve">Volume 42, Issue 12. Available at: </w:t>
            </w:r>
            <w:hyperlink r:id="rId14" w:history="1">
              <w:r w:rsidRPr="008D7EB7">
                <w:rPr>
                  <w:rStyle w:val="Hyperlink"/>
                  <w:sz w:val="22"/>
                  <w:szCs w:val="22"/>
                </w:rPr>
                <w:t>https://journals.sagepub.com/doi/full/10.1177/0093854815602094</w:t>
              </w:r>
            </w:hyperlink>
            <w:r w:rsidRPr="008D7EB7">
              <w:rPr>
                <w:sz w:val="22"/>
                <w:szCs w:val="22"/>
              </w:rPr>
              <w:t>. (Accessed: 18</w:t>
            </w:r>
            <w:r w:rsidRPr="008D7EB7">
              <w:rPr>
                <w:sz w:val="22"/>
                <w:szCs w:val="22"/>
                <w:vertAlign w:val="superscript"/>
              </w:rPr>
              <w:t>th</w:t>
            </w:r>
            <w:r w:rsidRPr="008D7EB7">
              <w:rPr>
                <w:sz w:val="22"/>
                <w:szCs w:val="22"/>
              </w:rPr>
              <w:t xml:space="preserve"> November 2023).</w:t>
            </w:r>
          </w:p>
          <w:p w14:paraId="6691133B" w14:textId="77777777" w:rsidR="00491E9B" w:rsidRPr="008D7EB7" w:rsidRDefault="00491E9B" w:rsidP="004518DF">
            <w:pPr>
              <w:rPr>
                <w:sz w:val="22"/>
                <w:szCs w:val="22"/>
              </w:rPr>
            </w:pPr>
          </w:p>
          <w:p w14:paraId="0641046A" w14:textId="62EAD498" w:rsidR="00491E9B" w:rsidRPr="008D7EB7" w:rsidRDefault="00491E9B" w:rsidP="004518DF">
            <w:pPr>
              <w:rPr>
                <w:sz w:val="22"/>
                <w:szCs w:val="22"/>
              </w:rPr>
            </w:pPr>
            <w:r w:rsidRPr="008D7EB7">
              <w:rPr>
                <w:sz w:val="22"/>
                <w:szCs w:val="22"/>
              </w:rPr>
              <w:t xml:space="preserve">Harper and Hogue. (2014) ‘Measuring public perceptions of sex offenders: reimagining the Community Attitudes Toward Sex Offenders (CATSO) scale’, </w:t>
            </w:r>
            <w:r w:rsidRPr="008D7EB7">
              <w:rPr>
                <w:i/>
                <w:iCs/>
                <w:sz w:val="22"/>
                <w:szCs w:val="22"/>
              </w:rPr>
              <w:t xml:space="preserve">Psychology, Crime &amp; Law, </w:t>
            </w:r>
            <w:r w:rsidRPr="008D7EB7">
              <w:rPr>
                <w:sz w:val="22"/>
                <w:szCs w:val="22"/>
              </w:rPr>
              <w:t xml:space="preserve">Volume 21, Issue 5. Available at: </w:t>
            </w:r>
            <w:hyperlink r:id="rId15" w:history="1">
              <w:r w:rsidRPr="008D7EB7">
                <w:rPr>
                  <w:rStyle w:val="Hyperlink"/>
                  <w:sz w:val="22"/>
                  <w:szCs w:val="22"/>
                </w:rPr>
                <w:t>https://www.tandfonline.com/doi/full/10.1080/1068316X.2014.989170</w:t>
              </w:r>
            </w:hyperlink>
            <w:r w:rsidRPr="008D7EB7">
              <w:rPr>
                <w:sz w:val="22"/>
                <w:szCs w:val="22"/>
              </w:rPr>
              <w:t>. (Accessed: 18</w:t>
            </w:r>
            <w:r w:rsidRPr="008D7EB7">
              <w:rPr>
                <w:sz w:val="22"/>
                <w:szCs w:val="22"/>
                <w:vertAlign w:val="superscript"/>
              </w:rPr>
              <w:t>th</w:t>
            </w:r>
            <w:r w:rsidRPr="008D7EB7">
              <w:rPr>
                <w:sz w:val="22"/>
                <w:szCs w:val="22"/>
              </w:rPr>
              <w:t xml:space="preserve"> November 2023).</w:t>
            </w:r>
          </w:p>
          <w:p w14:paraId="76C94EAE" w14:textId="77777777" w:rsidR="008D7EB7" w:rsidRPr="008D7EB7" w:rsidRDefault="008D7EB7" w:rsidP="004518DF">
            <w:pPr>
              <w:rPr>
                <w:sz w:val="22"/>
                <w:szCs w:val="22"/>
              </w:rPr>
            </w:pPr>
          </w:p>
          <w:p w14:paraId="5791729A" w14:textId="0C34BB18" w:rsidR="008D7EB7" w:rsidRPr="008D7EB7" w:rsidRDefault="008D7EB7" w:rsidP="004518DF">
            <w:pPr>
              <w:rPr>
                <w:sz w:val="22"/>
                <w:szCs w:val="22"/>
              </w:rPr>
            </w:pPr>
            <w:r w:rsidRPr="008D7EB7">
              <w:rPr>
                <w:sz w:val="22"/>
                <w:szCs w:val="22"/>
              </w:rPr>
              <w:lastRenderedPageBreak/>
              <w:t xml:space="preserve">(Harris, A, </w:t>
            </w:r>
            <w:r w:rsidRPr="008D7EB7">
              <w:rPr>
                <w:i/>
                <w:iCs/>
                <w:sz w:val="22"/>
                <w:szCs w:val="22"/>
              </w:rPr>
              <w:t>et al</w:t>
            </w:r>
            <w:r w:rsidRPr="008D7EB7">
              <w:rPr>
                <w:sz w:val="22"/>
                <w:szCs w:val="22"/>
              </w:rPr>
              <w:t xml:space="preserve">. (2016) ‘Law Enforcement Perspectives on Sex Offender Registration and Notification: Effectiveness, Challenges, and Policy Priorities’, </w:t>
            </w:r>
            <w:r w:rsidRPr="008D7EB7">
              <w:rPr>
                <w:i/>
                <w:iCs/>
                <w:sz w:val="22"/>
                <w:szCs w:val="22"/>
              </w:rPr>
              <w:t xml:space="preserve">Criminal Justice Policy Review, </w:t>
            </w:r>
            <w:r w:rsidRPr="008D7EB7">
              <w:rPr>
                <w:sz w:val="22"/>
                <w:szCs w:val="22"/>
              </w:rPr>
              <w:t xml:space="preserve">Volume 29, Issue 4. Available at: </w:t>
            </w:r>
            <w:hyperlink r:id="rId16" w:history="1">
              <w:r w:rsidRPr="008D7EB7">
                <w:rPr>
                  <w:rStyle w:val="Hyperlink"/>
                  <w:sz w:val="22"/>
                  <w:szCs w:val="22"/>
                </w:rPr>
                <w:t>https://journals.sagepub.com/doi/full/10.1177/0887403416651671</w:t>
              </w:r>
            </w:hyperlink>
            <w:r w:rsidRPr="008D7EB7">
              <w:rPr>
                <w:sz w:val="22"/>
                <w:szCs w:val="22"/>
              </w:rPr>
              <w:t>. (Accessed: 18</w:t>
            </w:r>
            <w:r w:rsidRPr="008D7EB7">
              <w:rPr>
                <w:sz w:val="22"/>
                <w:szCs w:val="22"/>
                <w:vertAlign w:val="superscript"/>
              </w:rPr>
              <w:t>th</w:t>
            </w:r>
            <w:r w:rsidRPr="008D7EB7">
              <w:rPr>
                <w:sz w:val="22"/>
                <w:szCs w:val="22"/>
              </w:rPr>
              <w:t xml:space="preserve"> November 2023).</w:t>
            </w:r>
          </w:p>
          <w:p w14:paraId="1953A778" w14:textId="77777777" w:rsidR="00491E9B" w:rsidRPr="008D7EB7" w:rsidRDefault="00491E9B" w:rsidP="004518DF">
            <w:pPr>
              <w:rPr>
                <w:sz w:val="22"/>
                <w:szCs w:val="22"/>
              </w:rPr>
            </w:pPr>
          </w:p>
          <w:p w14:paraId="6C7064C9" w14:textId="7A5087C6" w:rsidR="007720F1" w:rsidRPr="008D7EB7" w:rsidRDefault="007720F1" w:rsidP="004518DF">
            <w:pPr>
              <w:rPr>
                <w:sz w:val="22"/>
                <w:szCs w:val="22"/>
              </w:rPr>
            </w:pPr>
            <w:r w:rsidRPr="008D7EB7">
              <w:rPr>
                <w:sz w:val="22"/>
                <w:szCs w:val="22"/>
              </w:rPr>
              <w:t xml:space="preserve">King, L. (2016) ‘Perceptions About Sexual Offenses: Misconceptions, Punitiveness, and Public Sentiment’, </w:t>
            </w:r>
            <w:r w:rsidRPr="008D7EB7">
              <w:rPr>
                <w:i/>
                <w:iCs/>
                <w:sz w:val="22"/>
                <w:szCs w:val="22"/>
              </w:rPr>
              <w:t xml:space="preserve">Criminal Justice Policy Review, </w:t>
            </w:r>
            <w:r w:rsidRPr="008D7EB7">
              <w:rPr>
                <w:sz w:val="22"/>
                <w:szCs w:val="22"/>
              </w:rPr>
              <w:t xml:space="preserve">Volume 30, Issue 2. Available at: </w:t>
            </w:r>
            <w:hyperlink r:id="rId17" w:history="1">
              <w:r w:rsidRPr="008D7EB7">
                <w:rPr>
                  <w:rStyle w:val="Hyperlink"/>
                  <w:sz w:val="22"/>
                  <w:szCs w:val="22"/>
                </w:rPr>
                <w:t>https://journals.sagepub.com/doi/full/10.1177/0887403416660150</w:t>
              </w:r>
            </w:hyperlink>
            <w:r w:rsidRPr="008D7EB7">
              <w:rPr>
                <w:sz w:val="22"/>
                <w:szCs w:val="22"/>
              </w:rPr>
              <w:t>. (Accessed: 18</w:t>
            </w:r>
            <w:r w:rsidRPr="008D7EB7">
              <w:rPr>
                <w:sz w:val="22"/>
                <w:szCs w:val="22"/>
                <w:vertAlign w:val="superscript"/>
              </w:rPr>
              <w:t>th</w:t>
            </w:r>
            <w:r w:rsidRPr="008D7EB7">
              <w:rPr>
                <w:sz w:val="22"/>
                <w:szCs w:val="22"/>
              </w:rPr>
              <w:t xml:space="preserve"> November 2023).</w:t>
            </w:r>
          </w:p>
          <w:p w14:paraId="1889392F" w14:textId="77777777" w:rsidR="007720F1" w:rsidRPr="0025415C" w:rsidRDefault="007720F1" w:rsidP="004518DF">
            <w:pPr>
              <w:rPr>
                <w:sz w:val="22"/>
                <w:szCs w:val="22"/>
              </w:rPr>
            </w:pPr>
          </w:p>
          <w:p w14:paraId="64D05FA0" w14:textId="77777777" w:rsidR="00600225" w:rsidRPr="0025415C" w:rsidRDefault="00600225" w:rsidP="00600225">
            <w:pPr>
              <w:rPr>
                <w:sz w:val="22"/>
                <w:szCs w:val="22"/>
              </w:rPr>
            </w:pPr>
            <w:r w:rsidRPr="0025415C">
              <w:rPr>
                <w:sz w:val="22"/>
                <w:szCs w:val="22"/>
              </w:rPr>
              <w:t xml:space="preserve">(Rothwell, M, </w:t>
            </w:r>
            <w:r w:rsidRPr="0025415C">
              <w:rPr>
                <w:i/>
                <w:iCs/>
                <w:sz w:val="22"/>
                <w:szCs w:val="22"/>
              </w:rPr>
              <w:t>et al</w:t>
            </w:r>
            <w:r w:rsidRPr="0025415C">
              <w:rPr>
                <w:sz w:val="22"/>
                <w:szCs w:val="22"/>
              </w:rPr>
              <w:t xml:space="preserve">. (2021) ‘Perceptions around adult and child sex offenders and their rehabilitation as a function of education in forensic psychology independent of traditionalism and perpetrator sex’, </w:t>
            </w:r>
            <w:r w:rsidRPr="0025415C">
              <w:rPr>
                <w:i/>
                <w:iCs/>
                <w:sz w:val="22"/>
                <w:szCs w:val="22"/>
              </w:rPr>
              <w:t xml:space="preserve">Forensic Psychology, </w:t>
            </w:r>
            <w:r w:rsidRPr="0025415C">
              <w:rPr>
                <w:sz w:val="22"/>
                <w:szCs w:val="22"/>
              </w:rPr>
              <w:t xml:space="preserve">Volume 2. Available at: </w:t>
            </w:r>
            <w:hyperlink r:id="rId18" w:history="1">
              <w:r w:rsidRPr="0025415C">
                <w:rPr>
                  <w:rStyle w:val="Hyperlink"/>
                  <w:sz w:val="22"/>
                  <w:szCs w:val="22"/>
                </w:rPr>
                <w:t>https://www.sciencedirect.com/science/article/pii/S2666353820300321</w:t>
              </w:r>
            </w:hyperlink>
            <w:r w:rsidRPr="0025415C">
              <w:rPr>
                <w:sz w:val="22"/>
                <w:szCs w:val="22"/>
              </w:rPr>
              <w:t>. (Accessed: 18</w:t>
            </w:r>
            <w:r w:rsidRPr="0025415C">
              <w:rPr>
                <w:sz w:val="22"/>
                <w:szCs w:val="22"/>
                <w:vertAlign w:val="superscript"/>
              </w:rPr>
              <w:t>th</w:t>
            </w:r>
            <w:r w:rsidRPr="0025415C">
              <w:rPr>
                <w:sz w:val="22"/>
                <w:szCs w:val="22"/>
              </w:rPr>
              <w:t xml:space="preserve"> November 2023).</w:t>
            </w:r>
          </w:p>
          <w:p w14:paraId="40B26BDD" w14:textId="77777777" w:rsidR="007720F1" w:rsidRPr="0025415C" w:rsidRDefault="007720F1" w:rsidP="004518DF">
            <w:pPr>
              <w:rPr>
                <w:sz w:val="22"/>
                <w:szCs w:val="22"/>
              </w:rPr>
            </w:pPr>
          </w:p>
          <w:p w14:paraId="07508FB0" w14:textId="77777777" w:rsidR="00265155" w:rsidRPr="0025415C" w:rsidRDefault="00265155" w:rsidP="00265155">
            <w:pPr>
              <w:rPr>
                <w:sz w:val="22"/>
                <w:szCs w:val="22"/>
              </w:rPr>
            </w:pPr>
            <w:r w:rsidRPr="0025415C">
              <w:rPr>
                <w:sz w:val="22"/>
                <w:szCs w:val="22"/>
              </w:rPr>
              <w:t xml:space="preserve">(Trahan, A, </w:t>
            </w:r>
            <w:r w:rsidRPr="0025415C">
              <w:rPr>
                <w:i/>
                <w:iCs/>
                <w:sz w:val="22"/>
                <w:szCs w:val="22"/>
              </w:rPr>
              <w:t>et al</w:t>
            </w:r>
            <w:r w:rsidRPr="0025415C">
              <w:rPr>
                <w:sz w:val="22"/>
                <w:szCs w:val="22"/>
              </w:rPr>
              <w:t xml:space="preserve">. (2021) ‘Shame and blame: Secondary stigma among families of convicted sex offenders’, </w:t>
            </w:r>
            <w:r w:rsidRPr="0025415C">
              <w:rPr>
                <w:i/>
                <w:iCs/>
                <w:sz w:val="22"/>
                <w:szCs w:val="22"/>
              </w:rPr>
              <w:t xml:space="preserve">Criminology &amp; Criminal Justice, </w:t>
            </w:r>
            <w:r w:rsidRPr="0025415C">
              <w:rPr>
                <w:sz w:val="22"/>
                <w:szCs w:val="22"/>
              </w:rPr>
              <w:t xml:space="preserve">Volume 23, Issue 1. Available at: </w:t>
            </w:r>
            <w:hyperlink r:id="rId19" w:history="1">
              <w:r w:rsidRPr="0025415C">
                <w:rPr>
                  <w:rStyle w:val="Hyperlink"/>
                  <w:sz w:val="22"/>
                  <w:szCs w:val="22"/>
                </w:rPr>
                <w:t>https://journals.sagepub.com/doi/full/10.1177/17488958211017391</w:t>
              </w:r>
            </w:hyperlink>
            <w:r w:rsidRPr="0025415C">
              <w:rPr>
                <w:sz w:val="22"/>
                <w:szCs w:val="22"/>
              </w:rPr>
              <w:t>. (Accessed: 18</w:t>
            </w:r>
            <w:r w:rsidRPr="0025415C">
              <w:rPr>
                <w:sz w:val="22"/>
                <w:szCs w:val="22"/>
                <w:vertAlign w:val="superscript"/>
              </w:rPr>
              <w:t>th</w:t>
            </w:r>
            <w:r w:rsidRPr="0025415C">
              <w:rPr>
                <w:sz w:val="22"/>
                <w:szCs w:val="22"/>
              </w:rPr>
              <w:t xml:space="preserve"> November 2023).</w:t>
            </w:r>
          </w:p>
          <w:p w14:paraId="0ECA70A8" w14:textId="77777777" w:rsidR="00265155" w:rsidRPr="0025415C" w:rsidRDefault="00265155" w:rsidP="004518DF">
            <w:pPr>
              <w:rPr>
                <w:sz w:val="22"/>
                <w:szCs w:val="22"/>
              </w:rPr>
            </w:pPr>
          </w:p>
          <w:p w14:paraId="74269233" w14:textId="3AD25A5C" w:rsidR="007720F1" w:rsidRPr="008D7EB7" w:rsidRDefault="002D19AD" w:rsidP="008D7EB7">
            <w:pPr>
              <w:rPr>
                <w:sz w:val="22"/>
                <w:szCs w:val="22"/>
              </w:rPr>
            </w:pPr>
            <w:r w:rsidRPr="0025415C">
              <w:rPr>
                <w:sz w:val="22"/>
                <w:szCs w:val="22"/>
              </w:rPr>
              <w:t xml:space="preserve">(Zatkin, J, </w:t>
            </w:r>
            <w:r w:rsidRPr="0025415C">
              <w:rPr>
                <w:i/>
                <w:iCs/>
                <w:sz w:val="22"/>
                <w:szCs w:val="22"/>
              </w:rPr>
              <w:t>et al</w:t>
            </w:r>
            <w:r w:rsidRPr="0025415C">
              <w:rPr>
                <w:sz w:val="22"/>
                <w:szCs w:val="22"/>
              </w:rPr>
              <w:t xml:space="preserve">. (2021) ‘The Relationship Between Policy, Media, and Perceptions of Sexual Offenders Between 2007 and 2017: A Review of the Literature’, </w:t>
            </w:r>
            <w:r w:rsidRPr="0025415C">
              <w:rPr>
                <w:i/>
                <w:iCs/>
                <w:sz w:val="22"/>
                <w:szCs w:val="22"/>
              </w:rPr>
              <w:t xml:space="preserve">Trauma, Violence, &amp; Abuse, </w:t>
            </w:r>
            <w:r w:rsidRPr="0025415C">
              <w:rPr>
                <w:sz w:val="22"/>
                <w:szCs w:val="22"/>
              </w:rPr>
              <w:t xml:space="preserve">Volume 23, Issue 3. Available at: </w:t>
            </w:r>
            <w:hyperlink r:id="rId20" w:history="1">
              <w:r w:rsidRPr="0025415C">
                <w:rPr>
                  <w:rStyle w:val="Hyperlink"/>
                  <w:sz w:val="22"/>
                  <w:szCs w:val="22"/>
                </w:rPr>
                <w:t>https://journals.sagepub.com/doi/full/10.1177/1524838020985568</w:t>
              </w:r>
            </w:hyperlink>
            <w:r w:rsidRPr="0025415C">
              <w:rPr>
                <w:sz w:val="22"/>
                <w:szCs w:val="22"/>
              </w:rPr>
              <w:t>. (Accessed: 18</w:t>
            </w:r>
            <w:r w:rsidRPr="0025415C">
              <w:rPr>
                <w:sz w:val="22"/>
                <w:szCs w:val="22"/>
                <w:vertAlign w:val="superscript"/>
              </w:rPr>
              <w:t>th</w:t>
            </w:r>
            <w:r w:rsidRPr="0025415C">
              <w:rPr>
                <w:sz w:val="22"/>
                <w:szCs w:val="22"/>
              </w:rPr>
              <w:t xml:space="preserve"> November 2023).</w:t>
            </w:r>
          </w:p>
        </w:tc>
      </w:tr>
    </w:tbl>
    <w:p w14:paraId="751501B0" w14:textId="77777777" w:rsidR="005C6CD8" w:rsidRPr="00D323E4" w:rsidRDefault="005C6CD8" w:rsidP="00D4485A">
      <w:pPr>
        <w:pBdr>
          <w:bottom w:val="single" w:sz="4" w:space="1" w:color="auto"/>
        </w:pBdr>
        <w:jc w:val="both"/>
        <w:rPr>
          <w:rFonts w:asciiTheme="minorHAnsi" w:hAnsiTheme="minorHAnsi" w:cstheme="minorHAnsi"/>
          <w:b/>
          <w:bCs/>
          <w:sz w:val="22"/>
          <w:szCs w:val="22"/>
        </w:rPr>
      </w:pPr>
    </w:p>
    <w:sectPr w:rsidR="005C6CD8" w:rsidRPr="00D323E4" w:rsidSect="00D977FF">
      <w:footerReference w:type="first" r:id="rId21"/>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D6215C"/>
    <w:multiLevelType w:val="hybridMultilevel"/>
    <w:tmpl w:val="5958079E"/>
    <w:lvl w:ilvl="0" w:tplc="695A35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831989970">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5582"/>
    <w:rsid w:val="000057D2"/>
    <w:rsid w:val="00007164"/>
    <w:rsid w:val="00011A21"/>
    <w:rsid w:val="000134D5"/>
    <w:rsid w:val="00014B18"/>
    <w:rsid w:val="00020D87"/>
    <w:rsid w:val="00024596"/>
    <w:rsid w:val="000248F1"/>
    <w:rsid w:val="0003187C"/>
    <w:rsid w:val="00033F9D"/>
    <w:rsid w:val="00037D7A"/>
    <w:rsid w:val="00045DA8"/>
    <w:rsid w:val="0005268F"/>
    <w:rsid w:val="000533B6"/>
    <w:rsid w:val="000539BC"/>
    <w:rsid w:val="00054643"/>
    <w:rsid w:val="0006121C"/>
    <w:rsid w:val="00062CDE"/>
    <w:rsid w:val="00063405"/>
    <w:rsid w:val="00063B81"/>
    <w:rsid w:val="00066934"/>
    <w:rsid w:val="000703E5"/>
    <w:rsid w:val="000710D9"/>
    <w:rsid w:val="00074CA3"/>
    <w:rsid w:val="00074CD7"/>
    <w:rsid w:val="0007545A"/>
    <w:rsid w:val="00082493"/>
    <w:rsid w:val="00084BDF"/>
    <w:rsid w:val="0008794F"/>
    <w:rsid w:val="00094248"/>
    <w:rsid w:val="00096653"/>
    <w:rsid w:val="000971B7"/>
    <w:rsid w:val="00097352"/>
    <w:rsid w:val="000A1A14"/>
    <w:rsid w:val="000A25B3"/>
    <w:rsid w:val="000B1B06"/>
    <w:rsid w:val="000B609B"/>
    <w:rsid w:val="000C1321"/>
    <w:rsid w:val="000C17DA"/>
    <w:rsid w:val="000C2A48"/>
    <w:rsid w:val="000C3E29"/>
    <w:rsid w:val="000C4EED"/>
    <w:rsid w:val="000D4DBC"/>
    <w:rsid w:val="000E61B9"/>
    <w:rsid w:val="000E6CD4"/>
    <w:rsid w:val="000F26DE"/>
    <w:rsid w:val="000F5C12"/>
    <w:rsid w:val="000F649F"/>
    <w:rsid w:val="000F7929"/>
    <w:rsid w:val="00104514"/>
    <w:rsid w:val="00107BED"/>
    <w:rsid w:val="001113AE"/>
    <w:rsid w:val="00112EA7"/>
    <w:rsid w:val="00122ACA"/>
    <w:rsid w:val="0012368F"/>
    <w:rsid w:val="00127979"/>
    <w:rsid w:val="0013025A"/>
    <w:rsid w:val="0013561B"/>
    <w:rsid w:val="00135679"/>
    <w:rsid w:val="00137C9A"/>
    <w:rsid w:val="00147A69"/>
    <w:rsid w:val="00147C2E"/>
    <w:rsid w:val="001518BE"/>
    <w:rsid w:val="00160ED3"/>
    <w:rsid w:val="00161779"/>
    <w:rsid w:val="00165440"/>
    <w:rsid w:val="00174B40"/>
    <w:rsid w:val="00174CC4"/>
    <w:rsid w:val="00180E5F"/>
    <w:rsid w:val="001826AF"/>
    <w:rsid w:val="001826D0"/>
    <w:rsid w:val="00185804"/>
    <w:rsid w:val="0019020F"/>
    <w:rsid w:val="00190F47"/>
    <w:rsid w:val="001918BD"/>
    <w:rsid w:val="001922F2"/>
    <w:rsid w:val="001A0C0E"/>
    <w:rsid w:val="001A1EB1"/>
    <w:rsid w:val="001A6F65"/>
    <w:rsid w:val="001A772E"/>
    <w:rsid w:val="001C2579"/>
    <w:rsid w:val="001C3E99"/>
    <w:rsid w:val="001C4320"/>
    <w:rsid w:val="001D1B9E"/>
    <w:rsid w:val="001D2996"/>
    <w:rsid w:val="001D2E79"/>
    <w:rsid w:val="001D5320"/>
    <w:rsid w:val="001D7DBD"/>
    <w:rsid w:val="001E17CD"/>
    <w:rsid w:val="001E2129"/>
    <w:rsid w:val="001E5379"/>
    <w:rsid w:val="001F2015"/>
    <w:rsid w:val="001F3625"/>
    <w:rsid w:val="001F7DB8"/>
    <w:rsid w:val="002013D1"/>
    <w:rsid w:val="002036BE"/>
    <w:rsid w:val="00205D73"/>
    <w:rsid w:val="002107C5"/>
    <w:rsid w:val="00212E76"/>
    <w:rsid w:val="00216869"/>
    <w:rsid w:val="002168BF"/>
    <w:rsid w:val="00217764"/>
    <w:rsid w:val="0022272B"/>
    <w:rsid w:val="00222A8B"/>
    <w:rsid w:val="002232D0"/>
    <w:rsid w:val="00224B24"/>
    <w:rsid w:val="002331BF"/>
    <w:rsid w:val="002406D2"/>
    <w:rsid w:val="002443DD"/>
    <w:rsid w:val="0024668C"/>
    <w:rsid w:val="00251DC4"/>
    <w:rsid w:val="00253464"/>
    <w:rsid w:val="0025415C"/>
    <w:rsid w:val="0025429D"/>
    <w:rsid w:val="00254FCA"/>
    <w:rsid w:val="00255EEC"/>
    <w:rsid w:val="00260406"/>
    <w:rsid w:val="00265155"/>
    <w:rsid w:val="0026522F"/>
    <w:rsid w:val="002713FC"/>
    <w:rsid w:val="0027522F"/>
    <w:rsid w:val="0028078E"/>
    <w:rsid w:val="002815AA"/>
    <w:rsid w:val="00282C2D"/>
    <w:rsid w:val="0028317E"/>
    <w:rsid w:val="002834A5"/>
    <w:rsid w:val="00293331"/>
    <w:rsid w:val="0029492E"/>
    <w:rsid w:val="00294A5F"/>
    <w:rsid w:val="002A1217"/>
    <w:rsid w:val="002B1EBD"/>
    <w:rsid w:val="002B6471"/>
    <w:rsid w:val="002B7820"/>
    <w:rsid w:val="002B7C60"/>
    <w:rsid w:val="002C1052"/>
    <w:rsid w:val="002C3025"/>
    <w:rsid w:val="002D0EF0"/>
    <w:rsid w:val="002D171F"/>
    <w:rsid w:val="002D19AD"/>
    <w:rsid w:val="002D1B63"/>
    <w:rsid w:val="002D23D6"/>
    <w:rsid w:val="002D2536"/>
    <w:rsid w:val="002D467C"/>
    <w:rsid w:val="002D5346"/>
    <w:rsid w:val="002D6C8B"/>
    <w:rsid w:val="002E2021"/>
    <w:rsid w:val="002E24F2"/>
    <w:rsid w:val="002E37FD"/>
    <w:rsid w:val="002F09DD"/>
    <w:rsid w:val="002F2D70"/>
    <w:rsid w:val="002F4F86"/>
    <w:rsid w:val="00310BC8"/>
    <w:rsid w:val="003120AE"/>
    <w:rsid w:val="00312520"/>
    <w:rsid w:val="00312C6E"/>
    <w:rsid w:val="003161D8"/>
    <w:rsid w:val="00324E5D"/>
    <w:rsid w:val="00330585"/>
    <w:rsid w:val="00331F1F"/>
    <w:rsid w:val="00336342"/>
    <w:rsid w:val="0033767C"/>
    <w:rsid w:val="00341123"/>
    <w:rsid w:val="003421AC"/>
    <w:rsid w:val="00357F77"/>
    <w:rsid w:val="00362C12"/>
    <w:rsid w:val="0036788C"/>
    <w:rsid w:val="00376346"/>
    <w:rsid w:val="00382A8A"/>
    <w:rsid w:val="00382F99"/>
    <w:rsid w:val="00385605"/>
    <w:rsid w:val="0038788B"/>
    <w:rsid w:val="003968AA"/>
    <w:rsid w:val="003B45E8"/>
    <w:rsid w:val="003B6E81"/>
    <w:rsid w:val="003C206C"/>
    <w:rsid w:val="003C2C25"/>
    <w:rsid w:val="003C3343"/>
    <w:rsid w:val="003C3D07"/>
    <w:rsid w:val="003C5F7B"/>
    <w:rsid w:val="003C67DE"/>
    <w:rsid w:val="003E0833"/>
    <w:rsid w:val="003E68D1"/>
    <w:rsid w:val="003F0C98"/>
    <w:rsid w:val="003F5155"/>
    <w:rsid w:val="003F6AC6"/>
    <w:rsid w:val="00400C07"/>
    <w:rsid w:val="00401EE5"/>
    <w:rsid w:val="004132B7"/>
    <w:rsid w:val="00415C09"/>
    <w:rsid w:val="0041697D"/>
    <w:rsid w:val="00420FE2"/>
    <w:rsid w:val="00424F68"/>
    <w:rsid w:val="0042667F"/>
    <w:rsid w:val="004313B1"/>
    <w:rsid w:val="00431CCF"/>
    <w:rsid w:val="00441101"/>
    <w:rsid w:val="00442D7B"/>
    <w:rsid w:val="00446228"/>
    <w:rsid w:val="0044688B"/>
    <w:rsid w:val="00450D6C"/>
    <w:rsid w:val="004518DF"/>
    <w:rsid w:val="00451F00"/>
    <w:rsid w:val="004521DC"/>
    <w:rsid w:val="00471220"/>
    <w:rsid w:val="004727FE"/>
    <w:rsid w:val="004763DA"/>
    <w:rsid w:val="00485408"/>
    <w:rsid w:val="00485CD3"/>
    <w:rsid w:val="00486C96"/>
    <w:rsid w:val="00491E9B"/>
    <w:rsid w:val="0049337D"/>
    <w:rsid w:val="00494764"/>
    <w:rsid w:val="004A2AC6"/>
    <w:rsid w:val="004B0295"/>
    <w:rsid w:val="004B4618"/>
    <w:rsid w:val="004C04BC"/>
    <w:rsid w:val="004C14DE"/>
    <w:rsid w:val="004C179C"/>
    <w:rsid w:val="004C200B"/>
    <w:rsid w:val="004C5456"/>
    <w:rsid w:val="004C5BB9"/>
    <w:rsid w:val="004C71C5"/>
    <w:rsid w:val="004D445F"/>
    <w:rsid w:val="004D701F"/>
    <w:rsid w:val="004E1EAD"/>
    <w:rsid w:val="004E4AC0"/>
    <w:rsid w:val="004E5E28"/>
    <w:rsid w:val="004E6623"/>
    <w:rsid w:val="004F3A1D"/>
    <w:rsid w:val="004F60FD"/>
    <w:rsid w:val="00507638"/>
    <w:rsid w:val="00514E64"/>
    <w:rsid w:val="00514FD9"/>
    <w:rsid w:val="00515963"/>
    <w:rsid w:val="00516F07"/>
    <w:rsid w:val="00517C5A"/>
    <w:rsid w:val="005237D2"/>
    <w:rsid w:val="00533528"/>
    <w:rsid w:val="00541151"/>
    <w:rsid w:val="00542222"/>
    <w:rsid w:val="00543CF2"/>
    <w:rsid w:val="00557E08"/>
    <w:rsid w:val="00560AB9"/>
    <w:rsid w:val="00563D06"/>
    <w:rsid w:val="00566209"/>
    <w:rsid w:val="00566254"/>
    <w:rsid w:val="005673F0"/>
    <w:rsid w:val="00572F9C"/>
    <w:rsid w:val="00576361"/>
    <w:rsid w:val="00576C68"/>
    <w:rsid w:val="00580A34"/>
    <w:rsid w:val="005814BE"/>
    <w:rsid w:val="005838FF"/>
    <w:rsid w:val="00584EAC"/>
    <w:rsid w:val="00591815"/>
    <w:rsid w:val="00591E2E"/>
    <w:rsid w:val="00594885"/>
    <w:rsid w:val="00596FB2"/>
    <w:rsid w:val="005A0475"/>
    <w:rsid w:val="005A4D31"/>
    <w:rsid w:val="005B1743"/>
    <w:rsid w:val="005B5312"/>
    <w:rsid w:val="005B728C"/>
    <w:rsid w:val="005C1B02"/>
    <w:rsid w:val="005C6A28"/>
    <w:rsid w:val="005C6CD8"/>
    <w:rsid w:val="005D34E2"/>
    <w:rsid w:val="005D38E0"/>
    <w:rsid w:val="005D7F73"/>
    <w:rsid w:val="005E041D"/>
    <w:rsid w:val="005F1DF2"/>
    <w:rsid w:val="005F3D1D"/>
    <w:rsid w:val="005F3FE5"/>
    <w:rsid w:val="005F5355"/>
    <w:rsid w:val="005F76B5"/>
    <w:rsid w:val="00600225"/>
    <w:rsid w:val="00602EDD"/>
    <w:rsid w:val="00605C85"/>
    <w:rsid w:val="00605E58"/>
    <w:rsid w:val="00605ED4"/>
    <w:rsid w:val="0061124D"/>
    <w:rsid w:val="00611C2C"/>
    <w:rsid w:val="00611F2D"/>
    <w:rsid w:val="00620ADB"/>
    <w:rsid w:val="006221DF"/>
    <w:rsid w:val="00626726"/>
    <w:rsid w:val="006269FA"/>
    <w:rsid w:val="0063031D"/>
    <w:rsid w:val="00633117"/>
    <w:rsid w:val="0063339C"/>
    <w:rsid w:val="006333E5"/>
    <w:rsid w:val="00633B84"/>
    <w:rsid w:val="00633F40"/>
    <w:rsid w:val="00640044"/>
    <w:rsid w:val="0064255B"/>
    <w:rsid w:val="006433AE"/>
    <w:rsid w:val="006525C8"/>
    <w:rsid w:val="00654D27"/>
    <w:rsid w:val="006618F4"/>
    <w:rsid w:val="00663786"/>
    <w:rsid w:val="006671DD"/>
    <w:rsid w:val="00667E16"/>
    <w:rsid w:val="00670DF8"/>
    <w:rsid w:val="00672630"/>
    <w:rsid w:val="00673687"/>
    <w:rsid w:val="00676DD4"/>
    <w:rsid w:val="00680B0E"/>
    <w:rsid w:val="006847FE"/>
    <w:rsid w:val="00687C97"/>
    <w:rsid w:val="006936E5"/>
    <w:rsid w:val="006A28C2"/>
    <w:rsid w:val="006A5898"/>
    <w:rsid w:val="006A6EDE"/>
    <w:rsid w:val="006B1A8B"/>
    <w:rsid w:val="006B29A0"/>
    <w:rsid w:val="006B6243"/>
    <w:rsid w:val="006B766A"/>
    <w:rsid w:val="006B7A43"/>
    <w:rsid w:val="006C3A69"/>
    <w:rsid w:val="006C5084"/>
    <w:rsid w:val="006C59B1"/>
    <w:rsid w:val="006C68D4"/>
    <w:rsid w:val="006D5721"/>
    <w:rsid w:val="006D6BD6"/>
    <w:rsid w:val="006E37CE"/>
    <w:rsid w:val="006E529A"/>
    <w:rsid w:val="006E62B3"/>
    <w:rsid w:val="006E7254"/>
    <w:rsid w:val="006F0ADF"/>
    <w:rsid w:val="006F22E9"/>
    <w:rsid w:val="006F69A1"/>
    <w:rsid w:val="00701358"/>
    <w:rsid w:val="007019AB"/>
    <w:rsid w:val="00707B08"/>
    <w:rsid w:val="00717A3A"/>
    <w:rsid w:val="00726504"/>
    <w:rsid w:val="007319EC"/>
    <w:rsid w:val="00731DF4"/>
    <w:rsid w:val="0073358A"/>
    <w:rsid w:val="00741531"/>
    <w:rsid w:val="0074649C"/>
    <w:rsid w:val="00753DE4"/>
    <w:rsid w:val="00753EFC"/>
    <w:rsid w:val="0075672F"/>
    <w:rsid w:val="007571B5"/>
    <w:rsid w:val="00757C23"/>
    <w:rsid w:val="00766657"/>
    <w:rsid w:val="00767017"/>
    <w:rsid w:val="007720F1"/>
    <w:rsid w:val="007741FC"/>
    <w:rsid w:val="007767BA"/>
    <w:rsid w:val="0079068F"/>
    <w:rsid w:val="00790B92"/>
    <w:rsid w:val="007B6E74"/>
    <w:rsid w:val="007C2DFB"/>
    <w:rsid w:val="007C3B96"/>
    <w:rsid w:val="007C3D4F"/>
    <w:rsid w:val="007C4193"/>
    <w:rsid w:val="007C65FD"/>
    <w:rsid w:val="007C7F07"/>
    <w:rsid w:val="007D3209"/>
    <w:rsid w:val="007D683E"/>
    <w:rsid w:val="007E3C6A"/>
    <w:rsid w:val="007E7AD4"/>
    <w:rsid w:val="007F280A"/>
    <w:rsid w:val="007F2B49"/>
    <w:rsid w:val="007F45A4"/>
    <w:rsid w:val="00803C0B"/>
    <w:rsid w:val="00806455"/>
    <w:rsid w:val="0081045A"/>
    <w:rsid w:val="00814647"/>
    <w:rsid w:val="008161A6"/>
    <w:rsid w:val="008253D8"/>
    <w:rsid w:val="00834A89"/>
    <w:rsid w:val="00837718"/>
    <w:rsid w:val="00837DB8"/>
    <w:rsid w:val="00840CC8"/>
    <w:rsid w:val="00841BE7"/>
    <w:rsid w:val="00845CA3"/>
    <w:rsid w:val="0085136C"/>
    <w:rsid w:val="00854A54"/>
    <w:rsid w:val="00857EEF"/>
    <w:rsid w:val="0086009E"/>
    <w:rsid w:val="008619B8"/>
    <w:rsid w:val="00864CBC"/>
    <w:rsid w:val="0087109F"/>
    <w:rsid w:val="00872587"/>
    <w:rsid w:val="00873270"/>
    <w:rsid w:val="0087681D"/>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B6330"/>
    <w:rsid w:val="008C0E69"/>
    <w:rsid w:val="008C0F91"/>
    <w:rsid w:val="008C5AB9"/>
    <w:rsid w:val="008C7C35"/>
    <w:rsid w:val="008D2EB6"/>
    <w:rsid w:val="008D7EB7"/>
    <w:rsid w:val="008E294A"/>
    <w:rsid w:val="008E4548"/>
    <w:rsid w:val="008E65A5"/>
    <w:rsid w:val="008F0D87"/>
    <w:rsid w:val="008F1E0A"/>
    <w:rsid w:val="008F4E4E"/>
    <w:rsid w:val="008F66F9"/>
    <w:rsid w:val="00902808"/>
    <w:rsid w:val="009135B2"/>
    <w:rsid w:val="009203E0"/>
    <w:rsid w:val="00927B9C"/>
    <w:rsid w:val="009315A1"/>
    <w:rsid w:val="00937E0B"/>
    <w:rsid w:val="00940A08"/>
    <w:rsid w:val="00940DF9"/>
    <w:rsid w:val="00944394"/>
    <w:rsid w:val="00944B8B"/>
    <w:rsid w:val="00945DDB"/>
    <w:rsid w:val="00946F49"/>
    <w:rsid w:val="00947F65"/>
    <w:rsid w:val="00951273"/>
    <w:rsid w:val="00952A34"/>
    <w:rsid w:val="00963040"/>
    <w:rsid w:val="00963115"/>
    <w:rsid w:val="009653BE"/>
    <w:rsid w:val="009660C4"/>
    <w:rsid w:val="00966664"/>
    <w:rsid w:val="009715C3"/>
    <w:rsid w:val="00971C82"/>
    <w:rsid w:val="009720B1"/>
    <w:rsid w:val="0097452D"/>
    <w:rsid w:val="009759E8"/>
    <w:rsid w:val="00984C6E"/>
    <w:rsid w:val="009903DA"/>
    <w:rsid w:val="0099212D"/>
    <w:rsid w:val="009929C2"/>
    <w:rsid w:val="00993092"/>
    <w:rsid w:val="009A1E8C"/>
    <w:rsid w:val="009A4C24"/>
    <w:rsid w:val="009B04B6"/>
    <w:rsid w:val="009D133C"/>
    <w:rsid w:val="009D5A05"/>
    <w:rsid w:val="009D6709"/>
    <w:rsid w:val="009D7A07"/>
    <w:rsid w:val="009E4C01"/>
    <w:rsid w:val="009F1020"/>
    <w:rsid w:val="009F5B0C"/>
    <w:rsid w:val="009F79AD"/>
    <w:rsid w:val="00A00336"/>
    <w:rsid w:val="00A0102D"/>
    <w:rsid w:val="00A01AC4"/>
    <w:rsid w:val="00A01FCE"/>
    <w:rsid w:val="00A05E7B"/>
    <w:rsid w:val="00A078D8"/>
    <w:rsid w:val="00A117E2"/>
    <w:rsid w:val="00A11B34"/>
    <w:rsid w:val="00A14EB6"/>
    <w:rsid w:val="00A1613D"/>
    <w:rsid w:val="00A24225"/>
    <w:rsid w:val="00A25A63"/>
    <w:rsid w:val="00A26419"/>
    <w:rsid w:val="00A2662D"/>
    <w:rsid w:val="00A32A2B"/>
    <w:rsid w:val="00A370A8"/>
    <w:rsid w:val="00A41174"/>
    <w:rsid w:val="00A4511E"/>
    <w:rsid w:val="00A462C1"/>
    <w:rsid w:val="00A5405C"/>
    <w:rsid w:val="00A61916"/>
    <w:rsid w:val="00A62404"/>
    <w:rsid w:val="00A6342D"/>
    <w:rsid w:val="00A670D8"/>
    <w:rsid w:val="00A67AC3"/>
    <w:rsid w:val="00A70502"/>
    <w:rsid w:val="00A90872"/>
    <w:rsid w:val="00A941EE"/>
    <w:rsid w:val="00AA0BE1"/>
    <w:rsid w:val="00AA30B5"/>
    <w:rsid w:val="00AB07D6"/>
    <w:rsid w:val="00AB190C"/>
    <w:rsid w:val="00AB1BF5"/>
    <w:rsid w:val="00AC40F9"/>
    <w:rsid w:val="00AD0EF5"/>
    <w:rsid w:val="00AD2B63"/>
    <w:rsid w:val="00AD78D5"/>
    <w:rsid w:val="00AE3595"/>
    <w:rsid w:val="00AE621C"/>
    <w:rsid w:val="00AE62EC"/>
    <w:rsid w:val="00AF05ED"/>
    <w:rsid w:val="00AF0B30"/>
    <w:rsid w:val="00AF2A2F"/>
    <w:rsid w:val="00AF5325"/>
    <w:rsid w:val="00B014EC"/>
    <w:rsid w:val="00B02CEA"/>
    <w:rsid w:val="00B06757"/>
    <w:rsid w:val="00B07B99"/>
    <w:rsid w:val="00B1115F"/>
    <w:rsid w:val="00B15E1F"/>
    <w:rsid w:val="00B161B3"/>
    <w:rsid w:val="00B20215"/>
    <w:rsid w:val="00B20C0B"/>
    <w:rsid w:val="00B22788"/>
    <w:rsid w:val="00B32E1A"/>
    <w:rsid w:val="00B406C8"/>
    <w:rsid w:val="00B421FD"/>
    <w:rsid w:val="00B43F60"/>
    <w:rsid w:val="00B4505E"/>
    <w:rsid w:val="00B46921"/>
    <w:rsid w:val="00B47093"/>
    <w:rsid w:val="00B522CC"/>
    <w:rsid w:val="00B54498"/>
    <w:rsid w:val="00B5610A"/>
    <w:rsid w:val="00B61956"/>
    <w:rsid w:val="00B639CF"/>
    <w:rsid w:val="00B644D7"/>
    <w:rsid w:val="00B66B21"/>
    <w:rsid w:val="00B72A35"/>
    <w:rsid w:val="00B76B04"/>
    <w:rsid w:val="00B77AF5"/>
    <w:rsid w:val="00B808AB"/>
    <w:rsid w:val="00B80AF4"/>
    <w:rsid w:val="00B86E93"/>
    <w:rsid w:val="00B870F3"/>
    <w:rsid w:val="00B919E6"/>
    <w:rsid w:val="00B94465"/>
    <w:rsid w:val="00B948CD"/>
    <w:rsid w:val="00B95A80"/>
    <w:rsid w:val="00BA26DA"/>
    <w:rsid w:val="00BA4AF4"/>
    <w:rsid w:val="00BB23DC"/>
    <w:rsid w:val="00BB2D3D"/>
    <w:rsid w:val="00BB5683"/>
    <w:rsid w:val="00BC1ACC"/>
    <w:rsid w:val="00BC3318"/>
    <w:rsid w:val="00BC3559"/>
    <w:rsid w:val="00BC378A"/>
    <w:rsid w:val="00BD2AC9"/>
    <w:rsid w:val="00BD497D"/>
    <w:rsid w:val="00BD706F"/>
    <w:rsid w:val="00BD7DB9"/>
    <w:rsid w:val="00BD7EC0"/>
    <w:rsid w:val="00BE1A82"/>
    <w:rsid w:val="00BE40D5"/>
    <w:rsid w:val="00BE49DD"/>
    <w:rsid w:val="00BE762E"/>
    <w:rsid w:val="00BF2A01"/>
    <w:rsid w:val="00BF430B"/>
    <w:rsid w:val="00BF6F17"/>
    <w:rsid w:val="00C00BA8"/>
    <w:rsid w:val="00C10D64"/>
    <w:rsid w:val="00C112D3"/>
    <w:rsid w:val="00C12429"/>
    <w:rsid w:val="00C150CA"/>
    <w:rsid w:val="00C171C2"/>
    <w:rsid w:val="00C1753A"/>
    <w:rsid w:val="00C17826"/>
    <w:rsid w:val="00C2218B"/>
    <w:rsid w:val="00C2639B"/>
    <w:rsid w:val="00C27623"/>
    <w:rsid w:val="00C318FF"/>
    <w:rsid w:val="00C36588"/>
    <w:rsid w:val="00C424A0"/>
    <w:rsid w:val="00C43149"/>
    <w:rsid w:val="00C454DC"/>
    <w:rsid w:val="00C5678B"/>
    <w:rsid w:val="00C568A5"/>
    <w:rsid w:val="00C64040"/>
    <w:rsid w:val="00C65242"/>
    <w:rsid w:val="00C65D29"/>
    <w:rsid w:val="00C72A44"/>
    <w:rsid w:val="00C765E7"/>
    <w:rsid w:val="00C77E96"/>
    <w:rsid w:val="00C87129"/>
    <w:rsid w:val="00C915C3"/>
    <w:rsid w:val="00C978EA"/>
    <w:rsid w:val="00CA0741"/>
    <w:rsid w:val="00CA2692"/>
    <w:rsid w:val="00CA4335"/>
    <w:rsid w:val="00CA66AA"/>
    <w:rsid w:val="00CA6BCD"/>
    <w:rsid w:val="00CB107C"/>
    <w:rsid w:val="00CB3F13"/>
    <w:rsid w:val="00CC0D5F"/>
    <w:rsid w:val="00CC2603"/>
    <w:rsid w:val="00CC3DD7"/>
    <w:rsid w:val="00CC47D4"/>
    <w:rsid w:val="00CC6D39"/>
    <w:rsid w:val="00CD06CE"/>
    <w:rsid w:val="00CE1DCC"/>
    <w:rsid w:val="00CE1F41"/>
    <w:rsid w:val="00CE2C05"/>
    <w:rsid w:val="00CE64DB"/>
    <w:rsid w:val="00CE7AE3"/>
    <w:rsid w:val="00CE7B24"/>
    <w:rsid w:val="00CE7C75"/>
    <w:rsid w:val="00CF4FD4"/>
    <w:rsid w:val="00D012E7"/>
    <w:rsid w:val="00D06500"/>
    <w:rsid w:val="00D21FC1"/>
    <w:rsid w:val="00D22A04"/>
    <w:rsid w:val="00D26C44"/>
    <w:rsid w:val="00D27F45"/>
    <w:rsid w:val="00D323E4"/>
    <w:rsid w:val="00D33B5D"/>
    <w:rsid w:val="00D36A5C"/>
    <w:rsid w:val="00D4485A"/>
    <w:rsid w:val="00D47BD9"/>
    <w:rsid w:val="00D56073"/>
    <w:rsid w:val="00D61900"/>
    <w:rsid w:val="00D63145"/>
    <w:rsid w:val="00D72893"/>
    <w:rsid w:val="00D74279"/>
    <w:rsid w:val="00D82608"/>
    <w:rsid w:val="00D82F4E"/>
    <w:rsid w:val="00D85843"/>
    <w:rsid w:val="00D908A9"/>
    <w:rsid w:val="00D93A90"/>
    <w:rsid w:val="00D977FF"/>
    <w:rsid w:val="00D97D72"/>
    <w:rsid w:val="00DA0982"/>
    <w:rsid w:val="00DA1E1A"/>
    <w:rsid w:val="00DA741D"/>
    <w:rsid w:val="00DA7C8E"/>
    <w:rsid w:val="00DB0362"/>
    <w:rsid w:val="00DB3C2D"/>
    <w:rsid w:val="00DC01B1"/>
    <w:rsid w:val="00DC07A1"/>
    <w:rsid w:val="00DC1869"/>
    <w:rsid w:val="00DC3446"/>
    <w:rsid w:val="00DD1FEA"/>
    <w:rsid w:val="00DD2DF5"/>
    <w:rsid w:val="00DD3093"/>
    <w:rsid w:val="00DE0ECE"/>
    <w:rsid w:val="00DE327C"/>
    <w:rsid w:val="00DE57BF"/>
    <w:rsid w:val="00DE6E77"/>
    <w:rsid w:val="00DF60A6"/>
    <w:rsid w:val="00DF7FA7"/>
    <w:rsid w:val="00E11BD7"/>
    <w:rsid w:val="00E12811"/>
    <w:rsid w:val="00E21443"/>
    <w:rsid w:val="00E2175C"/>
    <w:rsid w:val="00E221CD"/>
    <w:rsid w:val="00E23A35"/>
    <w:rsid w:val="00E25150"/>
    <w:rsid w:val="00E25B39"/>
    <w:rsid w:val="00E316D8"/>
    <w:rsid w:val="00E32F48"/>
    <w:rsid w:val="00E33E7E"/>
    <w:rsid w:val="00E36B9C"/>
    <w:rsid w:val="00E45C00"/>
    <w:rsid w:val="00E46888"/>
    <w:rsid w:val="00E46E21"/>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2EF9"/>
    <w:rsid w:val="00EF4C27"/>
    <w:rsid w:val="00EF644A"/>
    <w:rsid w:val="00EF77A8"/>
    <w:rsid w:val="00F0170D"/>
    <w:rsid w:val="00F05BAD"/>
    <w:rsid w:val="00F16B35"/>
    <w:rsid w:val="00F17D00"/>
    <w:rsid w:val="00F32B93"/>
    <w:rsid w:val="00F33E17"/>
    <w:rsid w:val="00F3743D"/>
    <w:rsid w:val="00F41DCE"/>
    <w:rsid w:val="00F43D02"/>
    <w:rsid w:val="00F46DC4"/>
    <w:rsid w:val="00F46F72"/>
    <w:rsid w:val="00F54830"/>
    <w:rsid w:val="00F61168"/>
    <w:rsid w:val="00F61504"/>
    <w:rsid w:val="00F61965"/>
    <w:rsid w:val="00F625F3"/>
    <w:rsid w:val="00F63F85"/>
    <w:rsid w:val="00F64B1F"/>
    <w:rsid w:val="00F65000"/>
    <w:rsid w:val="00F66A2B"/>
    <w:rsid w:val="00F70F21"/>
    <w:rsid w:val="00F7309C"/>
    <w:rsid w:val="00F73B13"/>
    <w:rsid w:val="00F746CE"/>
    <w:rsid w:val="00F7566E"/>
    <w:rsid w:val="00F75B14"/>
    <w:rsid w:val="00F86867"/>
    <w:rsid w:val="00F870BF"/>
    <w:rsid w:val="00F90101"/>
    <w:rsid w:val="00F91FA5"/>
    <w:rsid w:val="00F93A24"/>
    <w:rsid w:val="00FA462E"/>
    <w:rsid w:val="00FA7287"/>
    <w:rsid w:val="00FA7308"/>
    <w:rsid w:val="00FB0B8C"/>
    <w:rsid w:val="00FB1B3B"/>
    <w:rsid w:val="00FB1CEA"/>
    <w:rsid w:val="00FB2E91"/>
    <w:rsid w:val="00FB4265"/>
    <w:rsid w:val="00FB56CC"/>
    <w:rsid w:val="00FB6BA3"/>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3E68D1"/>
    <w:rPr>
      <w:rFonts w:ascii="Arial" w:hAnsi="Arial"/>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journal.scadindependent.org/index.php/jipeuradeun/article/view/552" TargetMode="External"/><Relationship Id="rId18" Type="http://schemas.openxmlformats.org/officeDocument/2006/relationships/hyperlink" Target="https://www.sciencedirect.com/science/article/pii/S2666353820300321"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journals.sagepub.com/doi/full/10.1177/0306624X14553227" TargetMode="External"/><Relationship Id="rId17" Type="http://schemas.openxmlformats.org/officeDocument/2006/relationships/hyperlink" Target="https://journals.sagepub.com/doi/full/10.1177/0887403416660150" TargetMode="External"/><Relationship Id="rId2" Type="http://schemas.openxmlformats.org/officeDocument/2006/relationships/customXml" Target="../customXml/item2.xml"/><Relationship Id="rId16" Type="http://schemas.openxmlformats.org/officeDocument/2006/relationships/hyperlink" Target="https://journals.sagepub.com/doi/full/10.1177/0887403416651671" TargetMode="External"/><Relationship Id="rId20" Type="http://schemas.openxmlformats.org/officeDocument/2006/relationships/hyperlink" Target="https://journals.sagepub.com/doi/full/10.1177/152483802098556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tandfonline.com/doi/full/10.1080/1068316X.2014.98917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journals.sagepub.com/doi/full/10.1177/1748895821101739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sagepub.com/doi/full/10.1177/009385481560209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5</Pages>
  <Words>1909</Words>
  <Characters>11991</Characters>
  <Application>Microsoft Office Word</Application>
  <DocSecurity>0</DocSecurity>
  <Lines>99</Lines>
  <Paragraphs>27</Paragraphs>
  <ScaleCrop>false</ScaleCrop>
  <Company>sihe</Company>
  <LinksUpToDate>false</LinksUpToDate>
  <CharactersWithSpaces>13873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Meeks, Olivia</cp:lastModifiedBy>
  <cp:revision>56</cp:revision>
  <cp:lastPrinted>2022-03-21T13:46:00Z</cp:lastPrinted>
  <dcterms:created xsi:type="dcterms:W3CDTF">2023-11-20T17:54:00Z</dcterms:created>
  <dcterms:modified xsi:type="dcterms:W3CDTF">2023-11-23T17:24:00Z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2023-11-16T14:48:48Z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c0b8c2e4-630f-4503-b825-fb7af3fb409f</vt:lpwstr>
  </property>
  <property fmtid="{D5CDD505-2E9C-101B-9397-08002B2CF9AE}" pid="9" name="MSIP_Label_f2acd28b-79a3-4a0f-b0ff-4b75658b1549_ContentBits">
    <vt:lpwstr>0</vt:lpwstr>
  </property>
</Properties>
</file>