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73BA3" w14:textId="25669C10" w:rsidR="006A183C" w:rsidRDefault="006A183C" w:rsidP="005B2EED">
      <w:pPr>
        <w:ind w:left="2160" w:firstLine="720"/>
        <w:rPr>
          <w:b/>
          <w:bCs/>
          <w:i/>
          <w:iCs/>
          <w:color w:val="000000" w:themeColor="text1"/>
          <w:sz w:val="44"/>
          <w:szCs w:val="44"/>
        </w:rPr>
      </w:pPr>
      <w:r>
        <w:rPr>
          <w:b/>
          <w:bCs/>
          <w:i/>
          <w:iCs/>
          <w:color w:val="000000" w:themeColor="text1"/>
          <w:sz w:val="44"/>
          <w:szCs w:val="44"/>
        </w:rPr>
        <w:t xml:space="preserve">Thomas </w:t>
      </w:r>
      <w:r w:rsidR="008C7AB2">
        <w:rPr>
          <w:b/>
          <w:bCs/>
          <w:i/>
          <w:iCs/>
          <w:color w:val="000000" w:themeColor="text1"/>
          <w:sz w:val="44"/>
          <w:szCs w:val="44"/>
        </w:rPr>
        <w:t>J</w:t>
      </w:r>
      <w:r>
        <w:rPr>
          <w:b/>
          <w:bCs/>
          <w:i/>
          <w:iCs/>
          <w:color w:val="000000" w:themeColor="text1"/>
          <w:sz w:val="44"/>
          <w:szCs w:val="44"/>
        </w:rPr>
        <w:t xml:space="preserve">ohn landers </w:t>
      </w:r>
    </w:p>
    <w:p w14:paraId="1F99D24F" w14:textId="26D6A24E" w:rsidR="006A183C" w:rsidRDefault="006A183C" w:rsidP="006A183C">
      <w:pPr>
        <w:jc w:val="center"/>
        <w:rPr>
          <w:b/>
          <w:bCs/>
          <w:i/>
          <w:iCs/>
          <w:color w:val="000000" w:themeColor="text1"/>
          <w:sz w:val="44"/>
          <w:szCs w:val="44"/>
        </w:rPr>
      </w:pPr>
      <w:r>
        <w:rPr>
          <w:b/>
          <w:bCs/>
          <w:i/>
          <w:iCs/>
          <w:color w:val="000000" w:themeColor="text1"/>
          <w:sz w:val="44"/>
          <w:szCs w:val="44"/>
        </w:rPr>
        <w:t>1905778</w:t>
      </w:r>
    </w:p>
    <w:p w14:paraId="5416DD53" w14:textId="62ADF239" w:rsidR="006A183C" w:rsidRDefault="006A183C" w:rsidP="006A183C">
      <w:pPr>
        <w:jc w:val="center"/>
        <w:rPr>
          <w:b/>
          <w:bCs/>
          <w:i/>
          <w:iCs/>
          <w:color w:val="000000" w:themeColor="text1"/>
          <w:sz w:val="44"/>
          <w:szCs w:val="44"/>
        </w:rPr>
      </w:pPr>
      <w:r>
        <w:rPr>
          <w:noProof/>
        </w:rPr>
        <w:drawing>
          <wp:inline distT="0" distB="0" distL="0" distR="0" wp14:anchorId="73C75A70" wp14:editId="41E57BDD">
            <wp:extent cx="2622550" cy="174625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2622550" cy="1746250"/>
                    </a:xfrm>
                    <a:prstGeom prst="rect">
                      <a:avLst/>
                    </a:prstGeom>
                  </pic:spPr>
                </pic:pic>
              </a:graphicData>
            </a:graphic>
          </wp:inline>
        </w:drawing>
      </w:r>
    </w:p>
    <w:p w14:paraId="075E1B12" w14:textId="66D7876A" w:rsidR="00156F0A" w:rsidRDefault="005B2EED" w:rsidP="006A183C">
      <w:pPr>
        <w:jc w:val="center"/>
        <w:rPr>
          <w:b/>
          <w:bCs/>
          <w:i/>
          <w:iCs/>
          <w:color w:val="000000" w:themeColor="text1"/>
          <w:sz w:val="44"/>
          <w:szCs w:val="44"/>
        </w:rPr>
      </w:pPr>
      <w:r>
        <w:rPr>
          <w:b/>
          <w:bCs/>
          <w:i/>
          <w:iCs/>
          <w:color w:val="000000" w:themeColor="text1"/>
          <w:sz w:val="44"/>
          <w:szCs w:val="44"/>
        </w:rPr>
        <w:t>Consultancy Report</w:t>
      </w:r>
      <w:r w:rsidR="00156F0A">
        <w:rPr>
          <w:b/>
          <w:bCs/>
          <w:i/>
          <w:iCs/>
          <w:color w:val="000000" w:themeColor="text1"/>
          <w:sz w:val="44"/>
          <w:szCs w:val="44"/>
        </w:rPr>
        <w:t>:</w:t>
      </w:r>
      <w:r w:rsidR="008C7AB2">
        <w:rPr>
          <w:b/>
          <w:bCs/>
          <w:i/>
          <w:iCs/>
          <w:color w:val="000000" w:themeColor="text1"/>
          <w:sz w:val="44"/>
          <w:szCs w:val="44"/>
        </w:rPr>
        <w:t xml:space="preserve"> </w:t>
      </w:r>
    </w:p>
    <w:p w14:paraId="46326519" w14:textId="7A897BC5" w:rsidR="005B2EED" w:rsidRDefault="008C7AB2" w:rsidP="006A183C">
      <w:pPr>
        <w:jc w:val="center"/>
        <w:rPr>
          <w:b/>
          <w:bCs/>
          <w:i/>
          <w:iCs/>
          <w:color w:val="000000" w:themeColor="text1"/>
          <w:sz w:val="44"/>
          <w:szCs w:val="44"/>
        </w:rPr>
      </w:pPr>
      <w:r>
        <w:rPr>
          <w:b/>
          <w:bCs/>
          <w:i/>
          <w:iCs/>
          <w:color w:val="000000" w:themeColor="text1"/>
          <w:sz w:val="44"/>
          <w:szCs w:val="44"/>
        </w:rPr>
        <w:t xml:space="preserve">Marriott </w:t>
      </w:r>
      <w:r w:rsidR="00156F0A">
        <w:rPr>
          <w:b/>
          <w:bCs/>
          <w:i/>
          <w:iCs/>
          <w:color w:val="000000" w:themeColor="text1"/>
          <w:sz w:val="44"/>
          <w:szCs w:val="44"/>
        </w:rPr>
        <w:t>International</w:t>
      </w:r>
    </w:p>
    <w:p w14:paraId="4FDA3295" w14:textId="77777777" w:rsidR="008C7AB2" w:rsidRDefault="008C7AB2" w:rsidP="006A183C">
      <w:pPr>
        <w:jc w:val="center"/>
        <w:rPr>
          <w:b/>
          <w:bCs/>
          <w:i/>
          <w:iCs/>
          <w:color w:val="000000" w:themeColor="text1"/>
          <w:sz w:val="44"/>
          <w:szCs w:val="44"/>
        </w:rPr>
      </w:pPr>
    </w:p>
    <w:p w14:paraId="508BB8FC" w14:textId="06674551" w:rsidR="008C7AB2" w:rsidRDefault="008C7AB2" w:rsidP="008C7AB2">
      <w:pPr>
        <w:spacing w:after="0" w:line="240" w:lineRule="auto"/>
        <w:jc w:val="center"/>
        <w:rPr>
          <w:rFonts w:ascii="Times New Roman" w:eastAsia="Times New Roman" w:hAnsi="Times New Roman" w:cs="Times New Roman"/>
          <w:sz w:val="24"/>
          <w:szCs w:val="24"/>
          <w:lang w:val="en-US"/>
        </w:rPr>
      </w:pPr>
      <w:r w:rsidRPr="008C7AB2">
        <w:rPr>
          <w:rFonts w:ascii="Times New Roman" w:eastAsia="Times New Roman" w:hAnsi="Times New Roman" w:cs="Times New Roman"/>
          <w:sz w:val="24"/>
          <w:szCs w:val="24"/>
          <w:lang w:val="en-US"/>
        </w:rPr>
        <w:fldChar w:fldCharType="begin"/>
      </w:r>
      <w:r w:rsidR="003725F3">
        <w:rPr>
          <w:rFonts w:ascii="Times New Roman" w:eastAsia="Times New Roman" w:hAnsi="Times New Roman" w:cs="Times New Roman"/>
          <w:sz w:val="24"/>
          <w:szCs w:val="24"/>
          <w:lang w:val="en-US"/>
        </w:rPr>
        <w:instrText xml:space="preserve"> INCLUDEPICTURE "C:\\var\\folders\\ly\\qf1rw1612kd26k7r4cbb6n2w0000gn\\T\\com.microsoft.Word\\WebArchiveCopyPasteTempFiles\\AAAAABJRU5ErkJggg==" \* MERGEFORMAT </w:instrText>
      </w:r>
      <w:r w:rsidRPr="008C7AB2">
        <w:rPr>
          <w:rFonts w:ascii="Times New Roman" w:eastAsia="Times New Roman" w:hAnsi="Times New Roman" w:cs="Times New Roman"/>
          <w:sz w:val="24"/>
          <w:szCs w:val="24"/>
          <w:lang w:val="en-US"/>
        </w:rPr>
        <w:fldChar w:fldCharType="separate"/>
      </w:r>
      <w:r w:rsidRPr="008C7AB2">
        <w:rPr>
          <w:rFonts w:ascii="Times New Roman" w:eastAsia="Times New Roman" w:hAnsi="Times New Roman" w:cs="Times New Roman"/>
          <w:noProof/>
          <w:sz w:val="24"/>
          <w:szCs w:val="24"/>
          <w:lang w:val="en-US"/>
        </w:rPr>
        <w:drawing>
          <wp:inline distT="0" distB="0" distL="0" distR="0" wp14:anchorId="7BF3EB4C" wp14:editId="2B5EC83B">
            <wp:extent cx="2216727" cy="922972"/>
            <wp:effectExtent l="0" t="0" r="0" b="4445"/>
            <wp:docPr id="4" name="Picture 4" descr="Marriott logo and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rriott logo and symbol, meaning, history, 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86874" cy="952179"/>
                    </a:xfrm>
                    <a:prstGeom prst="rect">
                      <a:avLst/>
                    </a:prstGeom>
                    <a:noFill/>
                    <a:ln>
                      <a:noFill/>
                    </a:ln>
                  </pic:spPr>
                </pic:pic>
              </a:graphicData>
            </a:graphic>
          </wp:inline>
        </w:drawing>
      </w:r>
      <w:r w:rsidRPr="008C7AB2">
        <w:rPr>
          <w:rFonts w:ascii="Times New Roman" w:eastAsia="Times New Roman" w:hAnsi="Times New Roman" w:cs="Times New Roman"/>
          <w:sz w:val="24"/>
          <w:szCs w:val="24"/>
          <w:lang w:val="en-US"/>
        </w:rPr>
        <w:fldChar w:fldCharType="end"/>
      </w:r>
    </w:p>
    <w:p w14:paraId="5470598F" w14:textId="7528A64D" w:rsidR="008C7AB2" w:rsidRDefault="008C7AB2" w:rsidP="008C7AB2">
      <w:pPr>
        <w:spacing w:after="0" w:line="240" w:lineRule="auto"/>
        <w:jc w:val="center"/>
        <w:rPr>
          <w:rFonts w:ascii="Times New Roman" w:eastAsia="Times New Roman" w:hAnsi="Times New Roman" w:cs="Times New Roman"/>
          <w:sz w:val="24"/>
          <w:szCs w:val="24"/>
          <w:lang w:val="en-US"/>
        </w:rPr>
      </w:pPr>
    </w:p>
    <w:p w14:paraId="3380D2A2" w14:textId="701D51A9" w:rsidR="008C7AB2" w:rsidRDefault="008C7AB2" w:rsidP="008C7AB2">
      <w:pPr>
        <w:spacing w:after="0" w:line="240" w:lineRule="auto"/>
        <w:jc w:val="center"/>
        <w:rPr>
          <w:rFonts w:ascii="Times New Roman" w:eastAsia="Times New Roman" w:hAnsi="Times New Roman" w:cs="Times New Roman"/>
          <w:sz w:val="24"/>
          <w:szCs w:val="24"/>
          <w:lang w:val="en-US"/>
        </w:rPr>
      </w:pPr>
    </w:p>
    <w:p w14:paraId="2FD2C52B" w14:textId="36746C7C" w:rsidR="008C7AB2" w:rsidRDefault="008C7AB2" w:rsidP="008C7AB2">
      <w:pPr>
        <w:spacing w:after="0" w:line="240" w:lineRule="auto"/>
        <w:jc w:val="center"/>
        <w:rPr>
          <w:rFonts w:ascii="Times New Roman" w:eastAsia="Times New Roman" w:hAnsi="Times New Roman" w:cs="Times New Roman"/>
          <w:sz w:val="24"/>
          <w:szCs w:val="24"/>
          <w:lang w:val="en-US"/>
        </w:rPr>
      </w:pPr>
      <w:r>
        <w:rPr>
          <w:rFonts w:ascii="Times New Roman" w:eastAsia="Times New Roman" w:hAnsi="Times New Roman" w:cs="Times New Roman"/>
          <w:sz w:val="24"/>
          <w:szCs w:val="24"/>
          <w:lang w:val="en-US"/>
        </w:rPr>
        <w:t>By TJL Management &amp; Consultancy</w:t>
      </w:r>
    </w:p>
    <w:p w14:paraId="2B728F9D" w14:textId="64FC4736" w:rsidR="008C7AB2" w:rsidRDefault="008C7AB2" w:rsidP="008C7AB2">
      <w:pPr>
        <w:spacing w:after="0" w:line="240" w:lineRule="auto"/>
        <w:jc w:val="center"/>
        <w:rPr>
          <w:rFonts w:ascii="Times New Roman" w:eastAsia="Times New Roman" w:hAnsi="Times New Roman" w:cs="Times New Roman"/>
          <w:sz w:val="24"/>
          <w:szCs w:val="24"/>
          <w:lang w:val="en-US"/>
        </w:rPr>
      </w:pPr>
    </w:p>
    <w:p w14:paraId="3D44BFE7" w14:textId="77777777" w:rsidR="008C7AB2" w:rsidRPr="008C7AB2" w:rsidRDefault="008C7AB2" w:rsidP="008C7AB2">
      <w:pPr>
        <w:spacing w:after="0" w:line="240" w:lineRule="auto"/>
        <w:jc w:val="center"/>
        <w:rPr>
          <w:rFonts w:ascii="Times New Roman" w:eastAsia="Times New Roman" w:hAnsi="Times New Roman" w:cs="Times New Roman"/>
          <w:sz w:val="24"/>
          <w:szCs w:val="24"/>
          <w:lang w:val="en-US"/>
        </w:rPr>
      </w:pPr>
    </w:p>
    <w:p w14:paraId="4AA6D225" w14:textId="77777777" w:rsidR="005B4074" w:rsidRDefault="008C7AB2" w:rsidP="005B4074">
      <w:pPr>
        <w:jc w:val="center"/>
        <w:rPr>
          <w:b/>
          <w:bCs/>
          <w:i/>
          <w:iCs/>
          <w:color w:val="000000" w:themeColor="text1"/>
          <w:sz w:val="44"/>
          <w:szCs w:val="44"/>
        </w:rPr>
      </w:pPr>
      <w:r>
        <w:rPr>
          <w:rFonts w:ascii="Times New Roman" w:eastAsia="Times New Roman" w:hAnsi="Times New Roman" w:cs="Times New Roman"/>
          <w:b/>
          <w:bCs/>
          <w:noProof/>
          <w:color w:val="333E50"/>
          <w:kern w:val="36"/>
          <w:sz w:val="45"/>
          <w:szCs w:val="45"/>
          <w:lang w:val="en-US"/>
        </w:rPr>
        <w:drawing>
          <wp:inline distT="0" distB="0" distL="0" distR="0" wp14:anchorId="65C44B56" wp14:editId="22D121DD">
            <wp:extent cx="2429163" cy="2429163"/>
            <wp:effectExtent l="0" t="0" r="0" b="0"/>
            <wp:docPr id="5" name="Picture 5"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77105" cy="2477105"/>
                    </a:xfrm>
                    <a:prstGeom prst="rect">
                      <a:avLst/>
                    </a:prstGeom>
                  </pic:spPr>
                </pic:pic>
              </a:graphicData>
            </a:graphic>
          </wp:inline>
        </w:drawing>
      </w:r>
    </w:p>
    <w:p w14:paraId="1E0C5F29" w14:textId="2D5FAE19" w:rsidR="008C7AB2" w:rsidRPr="005B4074" w:rsidRDefault="00482352" w:rsidP="005B4074">
      <w:pPr>
        <w:jc w:val="center"/>
        <w:rPr>
          <w:b/>
          <w:bCs/>
          <w:i/>
          <w:iCs/>
          <w:color w:val="000000" w:themeColor="text1"/>
          <w:sz w:val="44"/>
          <w:szCs w:val="44"/>
        </w:rPr>
      </w:pPr>
      <w:r>
        <w:rPr>
          <w:b/>
          <w:bCs/>
          <w:i/>
          <w:iCs/>
          <w:color w:val="000000" w:themeColor="text1"/>
          <w:sz w:val="48"/>
          <w:szCs w:val="48"/>
        </w:rPr>
        <w:lastRenderedPageBreak/>
        <w:t xml:space="preserve">Executive summary </w:t>
      </w:r>
    </w:p>
    <w:p w14:paraId="1FAE7D2A" w14:textId="77777777" w:rsidR="00F93708" w:rsidRPr="00314805" w:rsidRDefault="00F93708" w:rsidP="00314805">
      <w:pPr>
        <w:spacing w:line="360" w:lineRule="auto"/>
        <w:jc w:val="both"/>
        <w:rPr>
          <w:rFonts w:ascii="Times New Roman" w:hAnsi="Times New Roman" w:cs="Times New Roman"/>
          <w:sz w:val="24"/>
          <w:szCs w:val="24"/>
        </w:rPr>
      </w:pPr>
    </w:p>
    <w:p w14:paraId="7CDEAD3B" w14:textId="44943E1D" w:rsidR="00F93708" w:rsidRPr="00314805" w:rsidRDefault="00F93708" w:rsidP="00314805">
      <w:pPr>
        <w:spacing w:line="360" w:lineRule="auto"/>
        <w:jc w:val="both"/>
        <w:rPr>
          <w:rFonts w:ascii="Times New Roman" w:hAnsi="Times New Roman" w:cs="Times New Roman"/>
          <w:sz w:val="24"/>
          <w:szCs w:val="24"/>
        </w:rPr>
      </w:pPr>
      <w:r w:rsidRPr="00314805">
        <w:rPr>
          <w:rFonts w:ascii="Times New Roman" w:hAnsi="Times New Roman" w:cs="Times New Roman"/>
          <w:sz w:val="24"/>
          <w:szCs w:val="24"/>
        </w:rPr>
        <w:t xml:space="preserve">This report aims to provide the client, Marriott International, a consultancy report of which will focus on areas of concern as reported from the available literature, reviews made by guests and articles written by elite travellers. This report will focus on executing an analysis </w:t>
      </w:r>
      <w:proofErr w:type="gramStart"/>
      <w:r w:rsidRPr="00314805">
        <w:rPr>
          <w:rFonts w:ascii="Times New Roman" w:hAnsi="Times New Roman" w:cs="Times New Roman"/>
          <w:sz w:val="24"/>
          <w:szCs w:val="24"/>
        </w:rPr>
        <w:t>in order to</w:t>
      </w:r>
      <w:proofErr w:type="gramEnd"/>
      <w:r w:rsidRPr="00314805">
        <w:rPr>
          <w:rFonts w:ascii="Times New Roman" w:hAnsi="Times New Roman" w:cs="Times New Roman"/>
          <w:sz w:val="24"/>
          <w:szCs w:val="24"/>
        </w:rPr>
        <w:t xml:space="preserve"> identify the issues present during the pandemic and before it which will help to improve the Marriott hotels’ functionality and be able to deal with adaptation during covid. TJL Management and Consultancy have been requested to analyse the main aspects, both positive and negative of the hotels. A review of available literature will be considered, particularly verified reviews of any Marriott hotels. A Strengths, Weaknesses, Opportunities and Threats (SWOT) framework will be used as it will be advantageous to identify elements of specific companies </w:t>
      </w:r>
      <w:proofErr w:type="gramStart"/>
      <w:r w:rsidRPr="00314805">
        <w:rPr>
          <w:rFonts w:ascii="Times New Roman" w:hAnsi="Times New Roman" w:cs="Times New Roman"/>
          <w:sz w:val="24"/>
          <w:szCs w:val="24"/>
        </w:rPr>
        <w:t>in order to</w:t>
      </w:r>
      <w:proofErr w:type="gramEnd"/>
      <w:r w:rsidRPr="00314805">
        <w:rPr>
          <w:rFonts w:ascii="Times New Roman" w:hAnsi="Times New Roman" w:cs="Times New Roman"/>
          <w:sz w:val="24"/>
          <w:szCs w:val="24"/>
        </w:rPr>
        <w:t xml:space="preserve"> make a more informed decision of resources that will lead to improved performance. The Political, Economic, Sociological, Technological, Legal and Environmental (PESTLE) framework will also be utilised </w:t>
      </w:r>
      <w:proofErr w:type="gramStart"/>
      <w:r w:rsidRPr="00314805">
        <w:rPr>
          <w:rFonts w:ascii="Times New Roman" w:hAnsi="Times New Roman" w:cs="Times New Roman"/>
          <w:sz w:val="24"/>
          <w:szCs w:val="24"/>
        </w:rPr>
        <w:t>in order to</w:t>
      </w:r>
      <w:proofErr w:type="gramEnd"/>
      <w:r w:rsidRPr="00314805">
        <w:rPr>
          <w:rFonts w:ascii="Times New Roman" w:hAnsi="Times New Roman" w:cs="Times New Roman"/>
          <w:sz w:val="24"/>
          <w:szCs w:val="24"/>
        </w:rPr>
        <w:t xml:space="preserve"> provide Marriott International with professional insight potentially directly and in-directly, which affects individual or numerous hotels – this framework also considers and takes into account variables necessary for strategic decision-making. The Marriott International is a brand leader in hotels. It just keeps growing and growing. It has thirty brands and over seven thousand properties in three hundred and </w:t>
      </w:r>
      <w:r w:rsidR="00140E29" w:rsidRPr="00314805">
        <w:rPr>
          <w:rFonts w:ascii="Times New Roman" w:hAnsi="Times New Roman" w:cs="Times New Roman"/>
          <w:sz w:val="24"/>
          <w:szCs w:val="24"/>
        </w:rPr>
        <w:t>thirty-one</w:t>
      </w:r>
      <w:r w:rsidRPr="00314805">
        <w:rPr>
          <w:rFonts w:ascii="Times New Roman" w:hAnsi="Times New Roman" w:cs="Times New Roman"/>
          <w:sz w:val="24"/>
          <w:szCs w:val="24"/>
        </w:rPr>
        <w:t xml:space="preserve"> countries. However, all businesses have suffered since 2020 with the outbreak of COVID-19. A lot of businesses have unfortunately not survived. Lockdowns across the globe have meant that many people have lost their jobs (and not to mention their lives).</w:t>
      </w:r>
    </w:p>
    <w:p w14:paraId="322E95AB" w14:textId="12D9A462" w:rsidR="00F93708" w:rsidRPr="00314805" w:rsidRDefault="00F93708" w:rsidP="00314805">
      <w:pPr>
        <w:spacing w:line="360" w:lineRule="auto"/>
        <w:jc w:val="both"/>
        <w:rPr>
          <w:rFonts w:ascii="Times New Roman" w:hAnsi="Times New Roman" w:cs="Times New Roman"/>
          <w:sz w:val="24"/>
          <w:szCs w:val="24"/>
        </w:rPr>
      </w:pPr>
      <w:r w:rsidRPr="00314805">
        <w:rPr>
          <w:rFonts w:ascii="Times New Roman" w:hAnsi="Times New Roman" w:cs="Times New Roman"/>
          <w:sz w:val="24"/>
          <w:szCs w:val="24"/>
        </w:rPr>
        <w:t xml:space="preserve">The global pandemic has been the main culprit in the decline of the hotel industry. Movement has been restricted for many people across boarders forcing many to work remotely. Traffic light systems of countries made by Boris Johnson could have a domino effect of the European Union and Globally. Pre COVID-19, there was an increase of consumer spending and experiential travel. Terrorism will also be discussed in this report as it has a significant impact on the tourism industry. It has also been said that millennials are estimated to be potentially representing 50% of travellers by 2021. It is recommended that the Marriott cater to this </w:t>
      </w:r>
      <w:proofErr w:type="gramStart"/>
      <w:r w:rsidRPr="00314805">
        <w:rPr>
          <w:rFonts w:ascii="Times New Roman" w:hAnsi="Times New Roman" w:cs="Times New Roman"/>
          <w:sz w:val="24"/>
          <w:szCs w:val="24"/>
        </w:rPr>
        <w:t>group in particular</w:t>
      </w:r>
      <w:proofErr w:type="gramEnd"/>
      <w:r w:rsidRPr="00314805">
        <w:rPr>
          <w:rFonts w:ascii="Times New Roman" w:hAnsi="Times New Roman" w:cs="Times New Roman"/>
          <w:sz w:val="24"/>
          <w:szCs w:val="24"/>
        </w:rPr>
        <w:t xml:space="preserve">. Tourism </w:t>
      </w:r>
      <w:r w:rsidR="00247549" w:rsidRPr="00314805">
        <w:rPr>
          <w:rFonts w:ascii="Times New Roman" w:hAnsi="Times New Roman" w:cs="Times New Roman"/>
          <w:sz w:val="24"/>
          <w:szCs w:val="24"/>
        </w:rPr>
        <w:t>i</w:t>
      </w:r>
      <w:r w:rsidRPr="00314805">
        <w:rPr>
          <w:rFonts w:ascii="Times New Roman" w:hAnsi="Times New Roman" w:cs="Times New Roman"/>
          <w:sz w:val="24"/>
          <w:szCs w:val="24"/>
        </w:rPr>
        <w:t xml:space="preserve">s no longer luxury </w:t>
      </w:r>
      <w:r w:rsidR="00140E29" w:rsidRPr="00314805">
        <w:rPr>
          <w:rFonts w:ascii="Times New Roman" w:hAnsi="Times New Roman" w:cs="Times New Roman"/>
          <w:sz w:val="24"/>
          <w:szCs w:val="24"/>
        </w:rPr>
        <w:t>driven;</w:t>
      </w:r>
      <w:r w:rsidRPr="00314805">
        <w:rPr>
          <w:rFonts w:ascii="Times New Roman" w:hAnsi="Times New Roman" w:cs="Times New Roman"/>
          <w:sz w:val="24"/>
          <w:szCs w:val="24"/>
        </w:rPr>
        <w:t xml:space="preserve"> it is more so in favour of the immersion of culture. This report will discuss how the ‘activity market’ could be a huge opportunity for the experience of travellers.</w:t>
      </w:r>
    </w:p>
    <w:p w14:paraId="22E3CA7B" w14:textId="4A931693" w:rsidR="00F93708" w:rsidRPr="00314805" w:rsidRDefault="00F93708" w:rsidP="00314805">
      <w:pPr>
        <w:spacing w:line="360" w:lineRule="auto"/>
        <w:jc w:val="both"/>
        <w:rPr>
          <w:rFonts w:ascii="Times New Roman" w:hAnsi="Times New Roman" w:cs="Times New Roman"/>
          <w:sz w:val="24"/>
          <w:szCs w:val="24"/>
        </w:rPr>
      </w:pPr>
      <w:r w:rsidRPr="00314805">
        <w:rPr>
          <w:rFonts w:ascii="Times New Roman" w:hAnsi="Times New Roman" w:cs="Times New Roman"/>
          <w:sz w:val="24"/>
          <w:szCs w:val="24"/>
        </w:rPr>
        <w:lastRenderedPageBreak/>
        <w:t xml:space="preserve">As will be discussed in more detail, there are mixed messages </w:t>
      </w:r>
      <w:proofErr w:type="gramStart"/>
      <w:r w:rsidRPr="00314805">
        <w:rPr>
          <w:rFonts w:ascii="Times New Roman" w:hAnsi="Times New Roman" w:cs="Times New Roman"/>
          <w:sz w:val="24"/>
          <w:szCs w:val="24"/>
        </w:rPr>
        <w:t>in regard to</w:t>
      </w:r>
      <w:proofErr w:type="gramEnd"/>
      <w:r w:rsidRPr="00314805">
        <w:rPr>
          <w:rFonts w:ascii="Times New Roman" w:hAnsi="Times New Roman" w:cs="Times New Roman"/>
          <w:sz w:val="24"/>
          <w:szCs w:val="24"/>
        </w:rPr>
        <w:t xml:space="preserve"> the employees at the Marriott. It has been said that the Marriott’s rules and regulations are so strict that their employees are greatly suffering. There </w:t>
      </w:r>
      <w:r w:rsidR="00140E29" w:rsidRPr="00314805">
        <w:rPr>
          <w:rFonts w:ascii="Times New Roman" w:hAnsi="Times New Roman" w:cs="Times New Roman"/>
          <w:sz w:val="24"/>
          <w:szCs w:val="24"/>
        </w:rPr>
        <w:t>have</w:t>
      </w:r>
      <w:r w:rsidRPr="00314805">
        <w:rPr>
          <w:rFonts w:ascii="Times New Roman" w:hAnsi="Times New Roman" w:cs="Times New Roman"/>
          <w:sz w:val="24"/>
          <w:szCs w:val="24"/>
        </w:rPr>
        <w:t xml:space="preserve"> also been a few negative articles about the Marriott where they have received penalties reaching $600,000. There </w:t>
      </w:r>
      <w:r w:rsidR="00140E29" w:rsidRPr="00314805">
        <w:rPr>
          <w:rFonts w:ascii="Times New Roman" w:hAnsi="Times New Roman" w:cs="Times New Roman"/>
          <w:sz w:val="24"/>
          <w:szCs w:val="24"/>
        </w:rPr>
        <w:t>have</w:t>
      </w:r>
      <w:r w:rsidRPr="00314805">
        <w:rPr>
          <w:rFonts w:ascii="Times New Roman" w:hAnsi="Times New Roman" w:cs="Times New Roman"/>
          <w:sz w:val="24"/>
          <w:szCs w:val="24"/>
        </w:rPr>
        <w:t xml:space="preserve"> also been bad reports of management, during a Hurricane, only rescuing their own guests. This may portray the Marriott in a bad light making them not want to book into one of their hotels. Customer service is reportedly poor and often non-responsive. There are a lot of problems with loyalty programmes where some hotels do not honour what is being advertised. </w:t>
      </w:r>
    </w:p>
    <w:p w14:paraId="6B19BF1E" w14:textId="35F6C324" w:rsidR="00F93708" w:rsidRPr="00314805" w:rsidRDefault="00F93708" w:rsidP="00314805">
      <w:pPr>
        <w:spacing w:line="360" w:lineRule="auto"/>
        <w:jc w:val="both"/>
        <w:rPr>
          <w:rFonts w:ascii="Times New Roman" w:hAnsi="Times New Roman" w:cs="Times New Roman"/>
          <w:sz w:val="24"/>
          <w:szCs w:val="24"/>
        </w:rPr>
      </w:pPr>
      <w:r w:rsidRPr="00314805">
        <w:rPr>
          <w:rFonts w:ascii="Times New Roman" w:hAnsi="Times New Roman" w:cs="Times New Roman"/>
          <w:sz w:val="24"/>
          <w:szCs w:val="24"/>
        </w:rPr>
        <w:t>However, it is not all bad as there have been improvements in room service for Marriott’s guests. Amazon Alexa has been installed to improve customer service by guests being able to ask Alexa where the best places are to eat nearby. This will provide personalisation to the guests.</w:t>
      </w:r>
    </w:p>
    <w:p w14:paraId="2032FE94" w14:textId="31FF096A" w:rsidR="00F93708" w:rsidRPr="00314805" w:rsidRDefault="00F93708" w:rsidP="00314805">
      <w:pPr>
        <w:spacing w:line="360" w:lineRule="auto"/>
        <w:jc w:val="both"/>
        <w:rPr>
          <w:rFonts w:ascii="Times New Roman" w:hAnsi="Times New Roman" w:cs="Times New Roman"/>
          <w:sz w:val="24"/>
          <w:szCs w:val="24"/>
        </w:rPr>
      </w:pPr>
      <w:r w:rsidRPr="00314805">
        <w:rPr>
          <w:rFonts w:ascii="Times New Roman" w:hAnsi="Times New Roman" w:cs="Times New Roman"/>
          <w:sz w:val="24"/>
          <w:szCs w:val="24"/>
        </w:rPr>
        <w:t xml:space="preserve">There has been issues in the not so long past where some employees, in their thousands, went on strike due to low pay. The strike was also about safety along with guaranteed work hours, secure schedules and accommodations that cater for pregnancy. However, other evidence that will be discussed is that the Marriott International holds a very high customer service satisfaction rate which was 80/100. Marriott International is recognised by many global programmes worldwide by many countries as being one of the best places to work for. With consistent methodology which is backed by constant measures of trends and behaviours of organisations, there are certain factors that are selected that </w:t>
      </w:r>
      <w:r w:rsidR="00140E29" w:rsidRPr="00314805">
        <w:rPr>
          <w:rFonts w:ascii="Times New Roman" w:hAnsi="Times New Roman" w:cs="Times New Roman"/>
          <w:sz w:val="24"/>
          <w:szCs w:val="24"/>
        </w:rPr>
        <w:t>make</w:t>
      </w:r>
      <w:r w:rsidRPr="00314805">
        <w:rPr>
          <w:rFonts w:ascii="Times New Roman" w:hAnsi="Times New Roman" w:cs="Times New Roman"/>
          <w:sz w:val="24"/>
          <w:szCs w:val="24"/>
        </w:rPr>
        <w:t xml:space="preserve"> the Marriott surpass other companies. These are: engagement; agility; engaging leadership; and talent focus. The Marriott has been on the ‘Best Employment List’ for all six years that the programme has been running. </w:t>
      </w:r>
    </w:p>
    <w:p w14:paraId="17467E34" w14:textId="0F97AE8F" w:rsidR="00F93708" w:rsidRPr="00314805" w:rsidRDefault="00F93708" w:rsidP="00314805">
      <w:pPr>
        <w:spacing w:line="360" w:lineRule="auto"/>
        <w:jc w:val="both"/>
        <w:rPr>
          <w:rFonts w:ascii="Times New Roman" w:hAnsi="Times New Roman" w:cs="Times New Roman"/>
          <w:sz w:val="24"/>
          <w:szCs w:val="24"/>
        </w:rPr>
      </w:pPr>
      <w:r w:rsidRPr="00314805">
        <w:rPr>
          <w:rFonts w:ascii="Times New Roman" w:hAnsi="Times New Roman" w:cs="Times New Roman"/>
          <w:sz w:val="24"/>
          <w:szCs w:val="24"/>
        </w:rPr>
        <w:t>Customer service has been an issue due to the pandemic as staff have had to adapt to certain changes. There has been more reliance on online services. Such as the Marriott website and their app. It was found that some hotels were not following protocol and making up some of their own rules in terms of whether they should upgrade suits.</w:t>
      </w:r>
    </w:p>
    <w:p w14:paraId="4F40C016" w14:textId="77777777" w:rsidR="00F93708" w:rsidRPr="00314805" w:rsidRDefault="00F93708" w:rsidP="00314805">
      <w:pPr>
        <w:spacing w:line="360" w:lineRule="auto"/>
        <w:jc w:val="both"/>
        <w:rPr>
          <w:rFonts w:ascii="Times New Roman" w:hAnsi="Times New Roman" w:cs="Times New Roman"/>
          <w:sz w:val="24"/>
          <w:szCs w:val="24"/>
        </w:rPr>
      </w:pPr>
      <w:r w:rsidRPr="00314805">
        <w:rPr>
          <w:rFonts w:ascii="Times New Roman" w:hAnsi="Times New Roman" w:cs="Times New Roman"/>
          <w:sz w:val="24"/>
          <w:szCs w:val="24"/>
        </w:rPr>
        <w:t>That being said, looking at how 2020 to date has been handled. The Marriott International has acted swiftly to deal and adjust to the global pandemic.</w:t>
      </w:r>
    </w:p>
    <w:p w14:paraId="6A9F1179" w14:textId="77777777" w:rsidR="005B4074" w:rsidRDefault="005B4074" w:rsidP="008C7AB2">
      <w:pPr>
        <w:rPr>
          <w:b/>
          <w:bCs/>
          <w:i/>
          <w:iCs/>
          <w:color w:val="000000" w:themeColor="text1"/>
          <w:sz w:val="48"/>
          <w:szCs w:val="48"/>
        </w:rPr>
      </w:pPr>
    </w:p>
    <w:p w14:paraId="21DE0A10" w14:textId="77777777" w:rsidR="005B4074" w:rsidRDefault="005B4074" w:rsidP="008C7AB2">
      <w:pPr>
        <w:rPr>
          <w:b/>
          <w:bCs/>
          <w:i/>
          <w:iCs/>
          <w:color w:val="000000" w:themeColor="text1"/>
          <w:sz w:val="48"/>
          <w:szCs w:val="48"/>
        </w:rPr>
      </w:pPr>
    </w:p>
    <w:p w14:paraId="2CF85E65" w14:textId="77777777" w:rsidR="005B4074" w:rsidRDefault="005B4074" w:rsidP="008C7AB2">
      <w:pPr>
        <w:rPr>
          <w:b/>
          <w:bCs/>
          <w:i/>
          <w:iCs/>
          <w:color w:val="000000" w:themeColor="text1"/>
          <w:sz w:val="48"/>
          <w:szCs w:val="48"/>
        </w:rPr>
      </w:pPr>
    </w:p>
    <w:p w14:paraId="779164BD" w14:textId="5E34DC68" w:rsidR="008C7AB2" w:rsidRDefault="008C7AB2" w:rsidP="008C7AB2">
      <w:pPr>
        <w:rPr>
          <w:b/>
          <w:bCs/>
          <w:i/>
          <w:iCs/>
          <w:color w:val="000000" w:themeColor="text1"/>
          <w:sz w:val="48"/>
          <w:szCs w:val="48"/>
        </w:rPr>
      </w:pPr>
      <w:r w:rsidRPr="00976CC5">
        <w:rPr>
          <w:b/>
          <w:bCs/>
          <w:i/>
          <w:iCs/>
          <w:color w:val="000000" w:themeColor="text1"/>
          <w:sz w:val="48"/>
          <w:szCs w:val="48"/>
        </w:rPr>
        <w:t>Contents Page</w:t>
      </w:r>
    </w:p>
    <w:p w14:paraId="1ED8CF78" w14:textId="6DEA189B" w:rsidR="00482352" w:rsidRDefault="005B4074" w:rsidP="00F717A7">
      <w:pPr>
        <w:rPr>
          <w:color w:val="000000" w:themeColor="text1"/>
          <w:sz w:val="24"/>
          <w:szCs w:val="24"/>
        </w:rPr>
      </w:pPr>
      <w:r>
        <w:rPr>
          <w:color w:val="000000" w:themeColor="text1"/>
          <w:sz w:val="24"/>
          <w:szCs w:val="24"/>
        </w:rPr>
        <w:t>Introduction…………………………………………………………………………………………………………………………5</w:t>
      </w:r>
    </w:p>
    <w:p w14:paraId="177D319C" w14:textId="659B134F" w:rsidR="005B4074" w:rsidRDefault="005B4074" w:rsidP="00F717A7">
      <w:pPr>
        <w:rPr>
          <w:color w:val="000000" w:themeColor="text1"/>
          <w:sz w:val="24"/>
          <w:szCs w:val="24"/>
        </w:rPr>
      </w:pPr>
      <w:r w:rsidRPr="005B4074">
        <w:rPr>
          <w:color w:val="000000" w:themeColor="text1"/>
          <w:sz w:val="24"/>
          <w:szCs w:val="24"/>
        </w:rPr>
        <w:t>Scope and analysis</w:t>
      </w:r>
      <w:r>
        <w:rPr>
          <w:color w:val="000000" w:themeColor="text1"/>
          <w:sz w:val="24"/>
          <w:szCs w:val="24"/>
        </w:rPr>
        <w:t>………………………………………………………………………………………………………………6</w:t>
      </w:r>
    </w:p>
    <w:p w14:paraId="42835C85" w14:textId="78787894" w:rsidR="005B4074" w:rsidRPr="005B4074" w:rsidRDefault="005B4074" w:rsidP="005B4074">
      <w:pPr>
        <w:rPr>
          <w:color w:val="000000" w:themeColor="text1"/>
          <w:sz w:val="24"/>
          <w:szCs w:val="24"/>
        </w:rPr>
      </w:pPr>
      <w:r w:rsidRPr="005B4074">
        <w:rPr>
          <w:color w:val="000000" w:themeColor="text1"/>
          <w:sz w:val="24"/>
          <w:szCs w:val="24"/>
        </w:rPr>
        <w:t>PESTLE</w:t>
      </w:r>
      <w:r>
        <w:rPr>
          <w:color w:val="000000" w:themeColor="text1"/>
          <w:sz w:val="24"/>
          <w:szCs w:val="24"/>
        </w:rPr>
        <w:t>…………………………………………………………………………………………………………………………………8</w:t>
      </w:r>
    </w:p>
    <w:p w14:paraId="485F9F8F" w14:textId="1EC43199" w:rsidR="005B4074" w:rsidRPr="005B4074" w:rsidRDefault="005B4074" w:rsidP="005B4074">
      <w:pPr>
        <w:rPr>
          <w:color w:val="000000" w:themeColor="text1"/>
          <w:sz w:val="24"/>
          <w:szCs w:val="24"/>
        </w:rPr>
      </w:pPr>
      <w:r w:rsidRPr="005B4074">
        <w:rPr>
          <w:color w:val="000000" w:themeColor="text1"/>
          <w:sz w:val="24"/>
          <w:szCs w:val="24"/>
        </w:rPr>
        <w:t>SWOT</w:t>
      </w:r>
      <w:r>
        <w:rPr>
          <w:color w:val="000000" w:themeColor="text1"/>
          <w:sz w:val="24"/>
          <w:szCs w:val="24"/>
        </w:rPr>
        <w:t>………………………………………………………………………………………………………………………………….11</w:t>
      </w:r>
    </w:p>
    <w:p w14:paraId="265363A6" w14:textId="6C3EDA9B" w:rsidR="005B4074" w:rsidRPr="005B4074" w:rsidRDefault="005B4074" w:rsidP="005B4074">
      <w:pPr>
        <w:rPr>
          <w:color w:val="000000" w:themeColor="text1"/>
          <w:sz w:val="24"/>
          <w:szCs w:val="24"/>
        </w:rPr>
      </w:pPr>
      <w:r w:rsidRPr="005B4074">
        <w:rPr>
          <w:color w:val="000000" w:themeColor="text1"/>
          <w:sz w:val="24"/>
          <w:szCs w:val="24"/>
        </w:rPr>
        <w:t>Main Body</w:t>
      </w:r>
      <w:r>
        <w:rPr>
          <w:color w:val="000000" w:themeColor="text1"/>
          <w:sz w:val="24"/>
          <w:szCs w:val="24"/>
        </w:rPr>
        <w:t>………………………………………………………………………………………………………………………….14</w:t>
      </w:r>
    </w:p>
    <w:p w14:paraId="77C639F8" w14:textId="76A71DED" w:rsidR="005B4074" w:rsidRPr="005B4074" w:rsidRDefault="005B4074" w:rsidP="005B4074">
      <w:pPr>
        <w:rPr>
          <w:color w:val="000000" w:themeColor="text1"/>
          <w:sz w:val="24"/>
          <w:szCs w:val="24"/>
        </w:rPr>
      </w:pPr>
      <w:r w:rsidRPr="005B4074">
        <w:rPr>
          <w:color w:val="000000" w:themeColor="text1"/>
          <w:sz w:val="24"/>
          <w:szCs w:val="24"/>
        </w:rPr>
        <w:t>Findings and results</w:t>
      </w:r>
      <w:r>
        <w:rPr>
          <w:color w:val="000000" w:themeColor="text1"/>
          <w:sz w:val="24"/>
          <w:szCs w:val="24"/>
        </w:rPr>
        <w:t>……………………………………………………………………………………………………………19</w:t>
      </w:r>
    </w:p>
    <w:p w14:paraId="3968753D" w14:textId="775047CA" w:rsidR="005B4074" w:rsidRPr="005B4074" w:rsidRDefault="005B4074" w:rsidP="005B4074">
      <w:pPr>
        <w:rPr>
          <w:color w:val="000000" w:themeColor="text1"/>
          <w:sz w:val="24"/>
          <w:szCs w:val="24"/>
        </w:rPr>
      </w:pPr>
      <w:r w:rsidRPr="005B4074">
        <w:rPr>
          <w:color w:val="000000" w:themeColor="text1"/>
          <w:sz w:val="24"/>
          <w:szCs w:val="24"/>
        </w:rPr>
        <w:t>Recommendations</w:t>
      </w:r>
      <w:r>
        <w:rPr>
          <w:color w:val="000000" w:themeColor="text1"/>
          <w:sz w:val="24"/>
          <w:szCs w:val="24"/>
        </w:rPr>
        <w:t>…………………………………………………………………………………………………………</w:t>
      </w:r>
      <w:r w:rsidR="00140E29">
        <w:rPr>
          <w:color w:val="000000" w:themeColor="text1"/>
          <w:sz w:val="24"/>
          <w:szCs w:val="24"/>
        </w:rPr>
        <w:t>….</w:t>
      </w:r>
      <w:r>
        <w:rPr>
          <w:color w:val="000000" w:themeColor="text1"/>
          <w:sz w:val="24"/>
          <w:szCs w:val="24"/>
        </w:rPr>
        <w:t>22</w:t>
      </w:r>
    </w:p>
    <w:p w14:paraId="3BDDD8B7" w14:textId="6A84D501" w:rsidR="005B4074" w:rsidRDefault="005B4074" w:rsidP="005B4074">
      <w:pPr>
        <w:rPr>
          <w:color w:val="000000" w:themeColor="text1"/>
          <w:sz w:val="24"/>
          <w:szCs w:val="24"/>
        </w:rPr>
      </w:pPr>
      <w:r w:rsidRPr="005B4074">
        <w:rPr>
          <w:color w:val="000000" w:themeColor="text1"/>
          <w:sz w:val="24"/>
          <w:szCs w:val="24"/>
        </w:rPr>
        <w:t>Conclusion</w:t>
      </w:r>
      <w:r>
        <w:rPr>
          <w:color w:val="000000" w:themeColor="text1"/>
          <w:sz w:val="24"/>
          <w:szCs w:val="24"/>
        </w:rPr>
        <w:t>………………………………………………………………………………………………………………………….23</w:t>
      </w:r>
    </w:p>
    <w:p w14:paraId="04EC73DC" w14:textId="5F9F05FA" w:rsidR="005B4074" w:rsidRPr="005B4074" w:rsidRDefault="005B4074" w:rsidP="005B4074">
      <w:pPr>
        <w:rPr>
          <w:color w:val="000000" w:themeColor="text1"/>
          <w:sz w:val="24"/>
          <w:szCs w:val="24"/>
        </w:rPr>
      </w:pPr>
      <w:r>
        <w:rPr>
          <w:color w:val="000000" w:themeColor="text1"/>
          <w:sz w:val="24"/>
          <w:szCs w:val="24"/>
        </w:rPr>
        <w:t>References………………………………………………………………………………………………………………………….24</w:t>
      </w:r>
    </w:p>
    <w:p w14:paraId="0C2CDCC9" w14:textId="77777777" w:rsidR="005B4074" w:rsidRPr="005B4074" w:rsidRDefault="005B4074" w:rsidP="005B4074">
      <w:pPr>
        <w:rPr>
          <w:b/>
          <w:bCs/>
          <w:color w:val="000000" w:themeColor="text1"/>
          <w:sz w:val="24"/>
          <w:szCs w:val="24"/>
        </w:rPr>
      </w:pPr>
    </w:p>
    <w:p w14:paraId="776411E4" w14:textId="77777777" w:rsidR="005B4074" w:rsidRPr="005B4074" w:rsidRDefault="005B4074" w:rsidP="00F717A7">
      <w:pPr>
        <w:rPr>
          <w:color w:val="000000" w:themeColor="text1"/>
          <w:sz w:val="24"/>
          <w:szCs w:val="24"/>
        </w:rPr>
      </w:pPr>
    </w:p>
    <w:p w14:paraId="67472DAB" w14:textId="77777777" w:rsidR="005B4074" w:rsidRDefault="005B4074" w:rsidP="00F717A7">
      <w:pPr>
        <w:rPr>
          <w:b/>
          <w:bCs/>
          <w:i/>
          <w:iCs/>
          <w:color w:val="000000" w:themeColor="text1"/>
          <w:sz w:val="48"/>
          <w:szCs w:val="48"/>
        </w:rPr>
      </w:pPr>
    </w:p>
    <w:p w14:paraId="64933528" w14:textId="77777777" w:rsidR="005B4074" w:rsidRDefault="005B4074" w:rsidP="00F717A7">
      <w:pPr>
        <w:rPr>
          <w:b/>
          <w:bCs/>
          <w:i/>
          <w:iCs/>
          <w:color w:val="000000" w:themeColor="text1"/>
          <w:sz w:val="48"/>
          <w:szCs w:val="48"/>
        </w:rPr>
      </w:pPr>
    </w:p>
    <w:p w14:paraId="721FF07C" w14:textId="77777777" w:rsidR="005B4074" w:rsidRDefault="005B4074" w:rsidP="00F717A7">
      <w:pPr>
        <w:rPr>
          <w:b/>
          <w:bCs/>
          <w:i/>
          <w:iCs/>
          <w:color w:val="000000" w:themeColor="text1"/>
          <w:sz w:val="48"/>
          <w:szCs w:val="48"/>
        </w:rPr>
      </w:pPr>
    </w:p>
    <w:p w14:paraId="644481C1" w14:textId="77777777" w:rsidR="005B4074" w:rsidRDefault="005B4074" w:rsidP="00F717A7">
      <w:pPr>
        <w:rPr>
          <w:b/>
          <w:bCs/>
          <w:i/>
          <w:iCs/>
          <w:color w:val="000000" w:themeColor="text1"/>
          <w:sz w:val="48"/>
          <w:szCs w:val="48"/>
        </w:rPr>
      </w:pPr>
    </w:p>
    <w:p w14:paraId="3C2BB393" w14:textId="77777777" w:rsidR="005B4074" w:rsidRDefault="005B4074" w:rsidP="00F717A7">
      <w:pPr>
        <w:rPr>
          <w:b/>
          <w:bCs/>
          <w:i/>
          <w:iCs/>
          <w:color w:val="000000" w:themeColor="text1"/>
          <w:sz w:val="48"/>
          <w:szCs w:val="48"/>
        </w:rPr>
      </w:pPr>
    </w:p>
    <w:p w14:paraId="337BBA3D" w14:textId="77777777" w:rsidR="005B4074" w:rsidRDefault="005B4074" w:rsidP="00F717A7">
      <w:pPr>
        <w:rPr>
          <w:b/>
          <w:bCs/>
          <w:i/>
          <w:iCs/>
          <w:color w:val="000000" w:themeColor="text1"/>
          <w:sz w:val="48"/>
          <w:szCs w:val="48"/>
        </w:rPr>
      </w:pPr>
    </w:p>
    <w:p w14:paraId="3E97344C" w14:textId="77777777" w:rsidR="005B4074" w:rsidRDefault="005B4074" w:rsidP="00F717A7">
      <w:pPr>
        <w:rPr>
          <w:b/>
          <w:bCs/>
          <w:i/>
          <w:iCs/>
          <w:color w:val="000000" w:themeColor="text1"/>
          <w:sz w:val="48"/>
          <w:szCs w:val="48"/>
        </w:rPr>
      </w:pPr>
    </w:p>
    <w:p w14:paraId="3455A038" w14:textId="20ABE4B9" w:rsidR="005B4074" w:rsidRDefault="005B4074" w:rsidP="00F717A7">
      <w:pPr>
        <w:rPr>
          <w:b/>
          <w:bCs/>
          <w:i/>
          <w:iCs/>
          <w:color w:val="000000" w:themeColor="text1"/>
          <w:sz w:val="48"/>
          <w:szCs w:val="48"/>
        </w:rPr>
      </w:pPr>
    </w:p>
    <w:p w14:paraId="7D724E8B" w14:textId="77777777" w:rsidR="00296003" w:rsidRDefault="00296003" w:rsidP="00F717A7">
      <w:pPr>
        <w:rPr>
          <w:b/>
          <w:bCs/>
          <w:i/>
          <w:iCs/>
          <w:color w:val="000000" w:themeColor="text1"/>
          <w:sz w:val="48"/>
          <w:szCs w:val="48"/>
        </w:rPr>
      </w:pPr>
    </w:p>
    <w:p w14:paraId="587597B7" w14:textId="36C8118A" w:rsidR="00482352" w:rsidRDefault="00482352" w:rsidP="00F717A7">
      <w:pPr>
        <w:rPr>
          <w:b/>
          <w:bCs/>
          <w:i/>
          <w:iCs/>
          <w:color w:val="000000" w:themeColor="text1"/>
          <w:sz w:val="48"/>
          <w:szCs w:val="48"/>
        </w:rPr>
      </w:pPr>
      <w:r>
        <w:rPr>
          <w:b/>
          <w:bCs/>
          <w:i/>
          <w:iCs/>
          <w:color w:val="000000" w:themeColor="text1"/>
          <w:sz w:val="48"/>
          <w:szCs w:val="48"/>
        </w:rPr>
        <w:lastRenderedPageBreak/>
        <w:t>Intr</w:t>
      </w:r>
      <w:r w:rsidR="004F259F">
        <w:rPr>
          <w:b/>
          <w:bCs/>
          <w:i/>
          <w:iCs/>
          <w:color w:val="000000" w:themeColor="text1"/>
          <w:sz w:val="48"/>
          <w:szCs w:val="48"/>
        </w:rPr>
        <w:t>oduction</w:t>
      </w:r>
    </w:p>
    <w:p w14:paraId="4451E5AA" w14:textId="77777777" w:rsidR="005B4074" w:rsidRDefault="005B4074" w:rsidP="00156F0A">
      <w:pPr>
        <w:jc w:val="both"/>
        <w:rPr>
          <w:color w:val="000000" w:themeColor="text1"/>
          <w:sz w:val="24"/>
          <w:szCs w:val="24"/>
        </w:rPr>
      </w:pPr>
    </w:p>
    <w:p w14:paraId="4431AF30" w14:textId="53F049F4" w:rsidR="00156F0A" w:rsidRPr="00314805" w:rsidRDefault="00156F0A" w:rsidP="00314805">
      <w:pPr>
        <w:spacing w:line="360" w:lineRule="auto"/>
        <w:jc w:val="both"/>
        <w:rPr>
          <w:rFonts w:ascii="Times New Roman" w:hAnsi="Times New Roman" w:cs="Times New Roman"/>
          <w:color w:val="000000" w:themeColor="text1"/>
          <w:sz w:val="24"/>
          <w:szCs w:val="24"/>
        </w:rPr>
      </w:pPr>
      <w:r w:rsidRPr="00314805">
        <w:rPr>
          <w:rFonts w:ascii="Times New Roman" w:hAnsi="Times New Roman" w:cs="Times New Roman"/>
          <w:color w:val="000000" w:themeColor="text1"/>
          <w:sz w:val="24"/>
          <w:szCs w:val="24"/>
        </w:rPr>
        <w:t xml:space="preserve">This report has been conducted by TJL Management and Consultancy to assess the efficiency of the Marriott Hotel’s general management across the UK. TJL Management and Consultancy is run my Mr Thomas J Landers of whom has competently led this firm for over ten years. It originated in Swansea, Wales after his completion of his BA(Hons) in International Hotel Management. </w:t>
      </w:r>
    </w:p>
    <w:p w14:paraId="6685F131" w14:textId="40812B86" w:rsidR="00156F0A" w:rsidRPr="00314805" w:rsidRDefault="00156F0A" w:rsidP="00314805">
      <w:pPr>
        <w:spacing w:line="360" w:lineRule="auto"/>
        <w:jc w:val="both"/>
        <w:rPr>
          <w:rFonts w:ascii="Times New Roman" w:hAnsi="Times New Roman" w:cs="Times New Roman"/>
          <w:color w:val="000000" w:themeColor="text1"/>
          <w:sz w:val="24"/>
          <w:szCs w:val="24"/>
        </w:rPr>
      </w:pPr>
      <w:r w:rsidRPr="00314805">
        <w:rPr>
          <w:rFonts w:ascii="Times New Roman" w:hAnsi="Times New Roman" w:cs="Times New Roman"/>
          <w:color w:val="000000" w:themeColor="text1"/>
          <w:sz w:val="24"/>
          <w:szCs w:val="24"/>
        </w:rPr>
        <w:t xml:space="preserve">This report, as requested by the Marriott </w:t>
      </w:r>
      <w:r w:rsidR="00F93708" w:rsidRPr="00314805">
        <w:rPr>
          <w:rFonts w:ascii="Times New Roman" w:hAnsi="Times New Roman" w:cs="Times New Roman"/>
          <w:color w:val="000000" w:themeColor="text1"/>
          <w:sz w:val="24"/>
          <w:szCs w:val="24"/>
        </w:rPr>
        <w:t xml:space="preserve">International </w:t>
      </w:r>
      <w:r w:rsidRPr="00314805">
        <w:rPr>
          <w:rFonts w:ascii="Times New Roman" w:hAnsi="Times New Roman" w:cs="Times New Roman"/>
          <w:color w:val="000000" w:themeColor="text1"/>
          <w:sz w:val="24"/>
          <w:szCs w:val="24"/>
        </w:rPr>
        <w:t xml:space="preserve">will analyse the main aspects </w:t>
      </w:r>
      <w:r w:rsidR="00F93708" w:rsidRPr="00314805">
        <w:rPr>
          <w:rFonts w:ascii="Times New Roman" w:hAnsi="Times New Roman" w:cs="Times New Roman"/>
          <w:color w:val="000000" w:themeColor="text1"/>
          <w:sz w:val="24"/>
          <w:szCs w:val="24"/>
        </w:rPr>
        <w:t xml:space="preserve">– good and bad- </w:t>
      </w:r>
      <w:r w:rsidRPr="00314805">
        <w:rPr>
          <w:rFonts w:ascii="Times New Roman" w:hAnsi="Times New Roman" w:cs="Times New Roman"/>
          <w:color w:val="000000" w:themeColor="text1"/>
          <w:sz w:val="24"/>
          <w:szCs w:val="24"/>
        </w:rPr>
        <w:t>of the hotel</w:t>
      </w:r>
      <w:r w:rsidR="00F93708" w:rsidRPr="00314805">
        <w:rPr>
          <w:rFonts w:ascii="Times New Roman" w:hAnsi="Times New Roman" w:cs="Times New Roman"/>
          <w:color w:val="000000" w:themeColor="text1"/>
          <w:sz w:val="24"/>
          <w:szCs w:val="24"/>
        </w:rPr>
        <w:t>s</w:t>
      </w:r>
      <w:r w:rsidRPr="00314805">
        <w:rPr>
          <w:rFonts w:ascii="Times New Roman" w:hAnsi="Times New Roman" w:cs="Times New Roman"/>
          <w:color w:val="000000" w:themeColor="text1"/>
          <w:sz w:val="24"/>
          <w:szCs w:val="24"/>
        </w:rPr>
        <w:t xml:space="preserve">. The operationalisation of running a hotel may seem quite straight forward, however, in order for the hotelier to smoothly run its operations, there are a number of different departments within a hotel of which need an equilibrium of effective management across all areas in order to maximise the effectiveness of that hotel. These are: ‘Front Office Department’; ‘Housekeeping Department’; ‘Food and Beverage Service Department’; Kitchen or Food Production Department’; ‘Engineering and Maintenance Department’; ‘Accounts and Credits Department’; ‘Security Department’; ‘Human Resources (HR) Department’; ‘Sales and Marketing Department’; ‘Purchase Department’; and ‘Information Technology (IT) (Set Up My Hotel, 2021). </w:t>
      </w:r>
    </w:p>
    <w:p w14:paraId="60C4D3EC" w14:textId="02F07D8A" w:rsidR="00156F0A" w:rsidRPr="00314805" w:rsidRDefault="00156F0A" w:rsidP="00314805">
      <w:pPr>
        <w:spacing w:line="360" w:lineRule="auto"/>
        <w:jc w:val="both"/>
        <w:rPr>
          <w:rFonts w:ascii="Times New Roman" w:hAnsi="Times New Roman" w:cs="Times New Roman"/>
          <w:color w:val="000000" w:themeColor="text1"/>
          <w:sz w:val="24"/>
          <w:szCs w:val="24"/>
        </w:rPr>
      </w:pPr>
      <w:r w:rsidRPr="00314805">
        <w:rPr>
          <w:rFonts w:ascii="Times New Roman" w:hAnsi="Times New Roman" w:cs="Times New Roman"/>
          <w:color w:val="000000" w:themeColor="text1"/>
          <w:sz w:val="24"/>
          <w:szCs w:val="24"/>
        </w:rPr>
        <w:t xml:space="preserve">All aforementioned departments are equally </w:t>
      </w:r>
      <w:r w:rsidR="00F5632A" w:rsidRPr="00314805">
        <w:rPr>
          <w:rFonts w:ascii="Times New Roman" w:hAnsi="Times New Roman" w:cs="Times New Roman"/>
          <w:color w:val="000000" w:themeColor="text1"/>
          <w:sz w:val="24"/>
          <w:szCs w:val="24"/>
        </w:rPr>
        <w:t>important,</w:t>
      </w:r>
      <w:r w:rsidRPr="00314805">
        <w:rPr>
          <w:rFonts w:ascii="Times New Roman" w:hAnsi="Times New Roman" w:cs="Times New Roman"/>
          <w:color w:val="000000" w:themeColor="text1"/>
          <w:sz w:val="24"/>
          <w:szCs w:val="24"/>
        </w:rPr>
        <w:t xml:space="preserve"> and it is the purpose of this report to identify any areas for improvement further to TJL Management and Consultancy delivering a comprehensive and research driven analysis to assist the Marriott Hotels of the United Kingdom to function to its highest and </w:t>
      </w:r>
      <w:r w:rsidR="00904E6B" w:rsidRPr="00314805">
        <w:rPr>
          <w:rFonts w:ascii="Times New Roman" w:hAnsi="Times New Roman" w:cs="Times New Roman"/>
          <w:color w:val="000000" w:themeColor="text1"/>
          <w:sz w:val="24"/>
          <w:szCs w:val="24"/>
        </w:rPr>
        <w:t>cost-effective</w:t>
      </w:r>
      <w:r w:rsidRPr="00314805">
        <w:rPr>
          <w:rFonts w:ascii="Times New Roman" w:hAnsi="Times New Roman" w:cs="Times New Roman"/>
          <w:color w:val="000000" w:themeColor="text1"/>
          <w:sz w:val="24"/>
          <w:szCs w:val="24"/>
        </w:rPr>
        <w:t xml:space="preserve"> potential.  </w:t>
      </w:r>
    </w:p>
    <w:p w14:paraId="34A6DF7A" w14:textId="1CBD7CCC" w:rsidR="00B61219" w:rsidRPr="00B61219" w:rsidRDefault="00156F0A" w:rsidP="00B61219">
      <w:pPr>
        <w:spacing w:line="360" w:lineRule="auto"/>
        <w:jc w:val="both"/>
        <w:rPr>
          <w:rFonts w:ascii="Times New Roman" w:hAnsi="Times New Roman" w:cs="Times New Roman"/>
          <w:color w:val="000000" w:themeColor="text1"/>
          <w:sz w:val="24"/>
          <w:szCs w:val="24"/>
        </w:rPr>
      </w:pPr>
      <w:r w:rsidRPr="00314805">
        <w:rPr>
          <w:rFonts w:ascii="Times New Roman" w:hAnsi="Times New Roman" w:cs="Times New Roman"/>
          <w:color w:val="000000" w:themeColor="text1"/>
          <w:sz w:val="24"/>
          <w:szCs w:val="24"/>
        </w:rPr>
        <w:t>The way in which TJL Management and Consultancy will carry out their analysis will be via the ‘SWOT’ (Strengths, Weaknesses</w:t>
      </w:r>
      <w:r w:rsidR="00F93708" w:rsidRPr="00314805">
        <w:rPr>
          <w:rFonts w:ascii="Times New Roman" w:hAnsi="Times New Roman" w:cs="Times New Roman"/>
          <w:color w:val="000000" w:themeColor="text1"/>
          <w:sz w:val="24"/>
          <w:szCs w:val="24"/>
        </w:rPr>
        <w:t>,</w:t>
      </w:r>
      <w:r w:rsidRPr="00314805">
        <w:rPr>
          <w:rFonts w:ascii="Times New Roman" w:hAnsi="Times New Roman" w:cs="Times New Roman"/>
          <w:color w:val="000000" w:themeColor="text1"/>
          <w:sz w:val="24"/>
          <w:szCs w:val="24"/>
        </w:rPr>
        <w:t xml:space="preserve"> Opportunities, and Threats) matrix and the ‘PESTLE’ (Political, Economic, Sociological, Technological, Legal and Environmental) framework. A SWOT analysis is beneficial to hoteliers as by identifying the elements, as a company</w:t>
      </w:r>
      <w:r w:rsidR="00904E6B" w:rsidRPr="00314805">
        <w:rPr>
          <w:rFonts w:ascii="Times New Roman" w:hAnsi="Times New Roman" w:cs="Times New Roman"/>
          <w:color w:val="000000" w:themeColor="text1"/>
          <w:sz w:val="24"/>
          <w:szCs w:val="24"/>
        </w:rPr>
        <w:t xml:space="preserve"> </w:t>
      </w:r>
      <w:r w:rsidRPr="00314805">
        <w:rPr>
          <w:rFonts w:ascii="Times New Roman" w:hAnsi="Times New Roman" w:cs="Times New Roman"/>
          <w:color w:val="000000" w:themeColor="text1"/>
          <w:sz w:val="24"/>
          <w:szCs w:val="24"/>
        </w:rPr>
        <w:t>a more informed choice of resources can be used that will lead to better outcomes (Hotel Tech Report, 2020). The PESTLE method that will be used in this report is a framework that offers a professional insight that could potentially affect the hotel</w:t>
      </w:r>
      <w:r w:rsidR="00F93708" w:rsidRPr="00314805">
        <w:rPr>
          <w:rFonts w:ascii="Times New Roman" w:hAnsi="Times New Roman" w:cs="Times New Roman"/>
          <w:color w:val="000000" w:themeColor="text1"/>
          <w:sz w:val="24"/>
          <w:szCs w:val="24"/>
        </w:rPr>
        <w:t>(s)</w:t>
      </w:r>
      <w:r w:rsidRPr="00314805">
        <w:rPr>
          <w:rFonts w:ascii="Times New Roman" w:hAnsi="Times New Roman" w:cs="Times New Roman"/>
          <w:color w:val="000000" w:themeColor="text1"/>
          <w:sz w:val="24"/>
          <w:szCs w:val="24"/>
        </w:rPr>
        <w:t xml:space="preserve"> and considers the external factors that can directly guide strategic decision-making (Chartered Institute of Personnel and Development, 2020).</w:t>
      </w:r>
    </w:p>
    <w:p w14:paraId="79F720CC" w14:textId="450A4A92" w:rsidR="00482352" w:rsidRDefault="00482352" w:rsidP="00F717A7">
      <w:pPr>
        <w:rPr>
          <w:b/>
          <w:bCs/>
          <w:i/>
          <w:iCs/>
          <w:color w:val="000000" w:themeColor="text1"/>
          <w:sz w:val="48"/>
          <w:szCs w:val="48"/>
        </w:rPr>
      </w:pPr>
      <w:r>
        <w:rPr>
          <w:b/>
          <w:bCs/>
          <w:i/>
          <w:iCs/>
          <w:color w:val="000000" w:themeColor="text1"/>
          <w:sz w:val="48"/>
          <w:szCs w:val="48"/>
        </w:rPr>
        <w:lastRenderedPageBreak/>
        <w:t>Scope and analysis</w:t>
      </w:r>
    </w:p>
    <w:p w14:paraId="3751B97B" w14:textId="77777777" w:rsidR="005B4074" w:rsidRDefault="005B4074" w:rsidP="00156F0A">
      <w:pPr>
        <w:jc w:val="both"/>
        <w:rPr>
          <w:rFonts w:ascii="Times" w:hAnsi="Times"/>
          <w:color w:val="000000" w:themeColor="text1"/>
          <w:sz w:val="24"/>
          <w:szCs w:val="24"/>
        </w:rPr>
      </w:pPr>
    </w:p>
    <w:p w14:paraId="1B03B0D0" w14:textId="366643C5" w:rsidR="00BC2848" w:rsidRPr="00B61219" w:rsidRDefault="00BC2848" w:rsidP="00B61219">
      <w:pPr>
        <w:spacing w:line="360" w:lineRule="auto"/>
        <w:jc w:val="both"/>
        <w:rPr>
          <w:rFonts w:ascii="Times New Roman" w:hAnsi="Times New Roman" w:cs="Times New Roman"/>
          <w:color w:val="000000" w:themeColor="text1"/>
          <w:sz w:val="24"/>
          <w:szCs w:val="24"/>
        </w:rPr>
      </w:pPr>
      <w:r w:rsidRPr="00B61219">
        <w:rPr>
          <w:rFonts w:ascii="Times New Roman" w:hAnsi="Times New Roman" w:cs="Times New Roman"/>
          <w:color w:val="000000" w:themeColor="text1"/>
          <w:sz w:val="24"/>
          <w:szCs w:val="24"/>
        </w:rPr>
        <w:t xml:space="preserve">Marriott </w:t>
      </w:r>
      <w:r w:rsidR="00156F0A" w:rsidRPr="00B61219">
        <w:rPr>
          <w:rFonts w:ascii="Times New Roman" w:hAnsi="Times New Roman" w:cs="Times New Roman"/>
          <w:color w:val="000000" w:themeColor="text1"/>
          <w:sz w:val="24"/>
          <w:szCs w:val="24"/>
        </w:rPr>
        <w:t>International</w:t>
      </w:r>
      <w:r w:rsidRPr="00B61219">
        <w:rPr>
          <w:rFonts w:ascii="Times New Roman" w:hAnsi="Times New Roman" w:cs="Times New Roman"/>
          <w:color w:val="000000" w:themeColor="text1"/>
          <w:sz w:val="24"/>
          <w:szCs w:val="24"/>
        </w:rPr>
        <w:t xml:space="preserve"> is a brand leader in hotels and boasts a</w:t>
      </w:r>
      <w:r w:rsidR="006E4403" w:rsidRPr="00B61219">
        <w:rPr>
          <w:rFonts w:ascii="Times New Roman" w:hAnsi="Times New Roman" w:cs="Times New Roman"/>
          <w:color w:val="000000" w:themeColor="text1"/>
          <w:sz w:val="24"/>
          <w:szCs w:val="24"/>
        </w:rPr>
        <w:t xml:space="preserve">n impressive portfolio in the hotel industry. The Marriott holds thirty brands and over seven thousand properties in three hundred and </w:t>
      </w:r>
      <w:r w:rsidR="00904E6B" w:rsidRPr="00B61219">
        <w:rPr>
          <w:rFonts w:ascii="Times New Roman" w:hAnsi="Times New Roman" w:cs="Times New Roman"/>
          <w:color w:val="000000" w:themeColor="text1"/>
          <w:sz w:val="24"/>
          <w:szCs w:val="24"/>
        </w:rPr>
        <w:t>thirty-one</w:t>
      </w:r>
      <w:r w:rsidR="006E4403" w:rsidRPr="00B61219">
        <w:rPr>
          <w:rFonts w:ascii="Times New Roman" w:hAnsi="Times New Roman" w:cs="Times New Roman"/>
          <w:color w:val="000000" w:themeColor="text1"/>
          <w:sz w:val="24"/>
          <w:szCs w:val="24"/>
        </w:rPr>
        <w:t xml:space="preserve"> countries which offer connection, </w:t>
      </w:r>
      <w:r w:rsidR="00F5632A" w:rsidRPr="00B61219">
        <w:rPr>
          <w:rFonts w:ascii="Times New Roman" w:hAnsi="Times New Roman" w:cs="Times New Roman"/>
          <w:color w:val="000000" w:themeColor="text1"/>
          <w:sz w:val="24"/>
          <w:szCs w:val="24"/>
        </w:rPr>
        <w:t>experience,</w:t>
      </w:r>
      <w:r w:rsidR="006E4403" w:rsidRPr="00B61219">
        <w:rPr>
          <w:rFonts w:ascii="Times New Roman" w:hAnsi="Times New Roman" w:cs="Times New Roman"/>
          <w:color w:val="000000" w:themeColor="text1"/>
          <w:sz w:val="24"/>
          <w:szCs w:val="24"/>
        </w:rPr>
        <w:t xml:space="preserve"> and expansion of their work</w:t>
      </w:r>
      <w:r w:rsidR="00156F0A" w:rsidRPr="00B61219">
        <w:rPr>
          <w:rFonts w:ascii="Times New Roman" w:hAnsi="Times New Roman" w:cs="Times New Roman"/>
          <w:color w:val="000000" w:themeColor="text1"/>
          <w:sz w:val="24"/>
          <w:szCs w:val="24"/>
        </w:rPr>
        <w:t>. Marriott International was founded by J. Willard and Alice Marriott during 1927-1956, beginning with A&amp;W root beer stand in Washington D.C. They then progressed to ‘Hot Shoppes’ restaurants with good food, good service and at a fair price. In 1928, the Marriott</w:t>
      </w:r>
      <w:r w:rsidR="00F93708" w:rsidRPr="00B61219">
        <w:rPr>
          <w:rFonts w:ascii="Times New Roman" w:hAnsi="Times New Roman" w:cs="Times New Roman"/>
          <w:color w:val="000000" w:themeColor="text1"/>
          <w:sz w:val="24"/>
          <w:szCs w:val="24"/>
        </w:rPr>
        <w:t>’</w:t>
      </w:r>
      <w:r w:rsidR="00156F0A" w:rsidRPr="00B61219">
        <w:rPr>
          <w:rFonts w:ascii="Times New Roman" w:hAnsi="Times New Roman" w:cs="Times New Roman"/>
          <w:color w:val="000000" w:themeColor="text1"/>
          <w:sz w:val="24"/>
          <w:szCs w:val="24"/>
        </w:rPr>
        <w:t>s opened two further Hot Shoppes which included the East Coast’s first drive-through restaurant. This then developed to Hot Shoppes delivering boxed lunches to passengers at Hoover Airport in 1937. It was then in 1953 that Hot Shoppes’ stock became public – the shares sold out within two hours of trading at $10.25 per share. It was in 1957 that Marriott started their hotel business under the management of the Marriott</w:t>
      </w:r>
      <w:r w:rsidR="00F93708" w:rsidRPr="00B61219">
        <w:rPr>
          <w:rFonts w:ascii="Times New Roman" w:hAnsi="Times New Roman" w:cs="Times New Roman"/>
          <w:color w:val="000000" w:themeColor="text1"/>
          <w:sz w:val="24"/>
          <w:szCs w:val="24"/>
        </w:rPr>
        <w:t>’</w:t>
      </w:r>
      <w:r w:rsidR="00156F0A" w:rsidRPr="00B61219">
        <w:rPr>
          <w:rFonts w:ascii="Times New Roman" w:hAnsi="Times New Roman" w:cs="Times New Roman"/>
          <w:color w:val="000000" w:themeColor="text1"/>
          <w:sz w:val="24"/>
          <w:szCs w:val="24"/>
        </w:rPr>
        <w:t xml:space="preserve">s son, Bill. In 1969, the Marriott opened its first international hotel in Acapulco, Mexico. Marriott then went off to partner up with Sun Line in 1972 making them the first lodging company entering the cruise business. In the same year J.W. Marriott, Jr became the Chief Executive Officer of Marriott International. Then, in 1983, they provided lodging for business travellers with the first Courtyard hotel. During 1986 to 2011 Marriott kept growing and growing with one company but many brands tailored towards the business traveller and its increasingly overwhelming presence overseas making it become </w:t>
      </w:r>
      <w:r w:rsidR="00156F0A" w:rsidRPr="00B61219">
        <w:rPr>
          <w:rFonts w:ascii="Times New Roman" w:hAnsi="Times New Roman" w:cs="Times New Roman"/>
          <w:i/>
          <w:iCs/>
          <w:color w:val="000000" w:themeColor="text1"/>
          <w:sz w:val="24"/>
          <w:szCs w:val="24"/>
        </w:rPr>
        <w:t xml:space="preserve">the </w:t>
      </w:r>
      <w:r w:rsidR="00156F0A" w:rsidRPr="00B61219">
        <w:rPr>
          <w:rFonts w:ascii="Times New Roman" w:hAnsi="Times New Roman" w:cs="Times New Roman"/>
          <w:color w:val="000000" w:themeColor="text1"/>
          <w:sz w:val="24"/>
          <w:szCs w:val="24"/>
        </w:rPr>
        <w:t>number one hospitality company in the world. They boasted a huge portfolio of brands from 1987 onwards. They acquired the Residence Inn for ‘extended-stay lodging and by 1988 the Marriott opened its 500</w:t>
      </w:r>
      <w:r w:rsidR="00156F0A" w:rsidRPr="00B61219">
        <w:rPr>
          <w:rFonts w:ascii="Times New Roman" w:hAnsi="Times New Roman" w:cs="Times New Roman"/>
          <w:color w:val="000000" w:themeColor="text1"/>
          <w:sz w:val="24"/>
          <w:szCs w:val="24"/>
          <w:vertAlign w:val="superscript"/>
        </w:rPr>
        <w:t>th</w:t>
      </w:r>
      <w:r w:rsidR="00156F0A" w:rsidRPr="00B61219">
        <w:rPr>
          <w:rFonts w:ascii="Times New Roman" w:hAnsi="Times New Roman" w:cs="Times New Roman"/>
          <w:color w:val="000000" w:themeColor="text1"/>
          <w:sz w:val="24"/>
          <w:szCs w:val="24"/>
        </w:rPr>
        <w:t xml:space="preserve"> hotel in Poland. 1995 saw Marriott acquiring a 49% share of The Ritz-</w:t>
      </w:r>
      <w:r w:rsidR="00860696" w:rsidRPr="00B61219">
        <w:rPr>
          <w:rFonts w:ascii="Times New Roman" w:hAnsi="Times New Roman" w:cs="Times New Roman"/>
          <w:color w:val="000000" w:themeColor="text1"/>
          <w:sz w:val="24"/>
          <w:szCs w:val="24"/>
        </w:rPr>
        <w:t>Carlton</w:t>
      </w:r>
      <w:r w:rsidR="00156F0A" w:rsidRPr="00B61219">
        <w:rPr>
          <w:rFonts w:ascii="Times New Roman" w:hAnsi="Times New Roman" w:cs="Times New Roman"/>
          <w:color w:val="000000" w:themeColor="text1"/>
          <w:sz w:val="24"/>
          <w:szCs w:val="24"/>
        </w:rPr>
        <w:t xml:space="preserve"> Hotel Company and in 1997, the Marriott doubled its overseas presence by acquiring the Renaissance Hotel Group. Over the next decade to this date the Marriott launched TownePlace Suites, SpringHill Suites, acquired ExecuStay corporate housing company, the launch of the first Bulgari Hotels and Resorts, the EDITION brand, the Autograph Collection and AC Hotels. From 2012, Marriott improved their services through the use of technology with mobile check-in and the ‘Red Coat Direct’ app. Marriott has also acquired Gaylord Hotels, MOXY HOTELS, AC Hotels, Delta hotels and resorts and in 2016, acquiring Starwood Hotels &amp; Resorts. They are the largest hotel company with 5,700 properties and 1.1 million rooms in over 110 countries. In 2021, currently, Tony Capuano is Chief Executive Officer and Stephanie Linnartz is President of Marriott International (Marriott International, 2021). </w:t>
      </w:r>
    </w:p>
    <w:p w14:paraId="295C60E3" w14:textId="5C305F52" w:rsidR="00156F0A" w:rsidRPr="00B61219" w:rsidRDefault="00156F0A" w:rsidP="00B61219">
      <w:pPr>
        <w:spacing w:line="360" w:lineRule="auto"/>
        <w:jc w:val="both"/>
        <w:rPr>
          <w:rFonts w:ascii="Times New Roman" w:hAnsi="Times New Roman" w:cs="Times New Roman"/>
          <w:color w:val="000000" w:themeColor="text1"/>
          <w:sz w:val="24"/>
          <w:szCs w:val="24"/>
        </w:rPr>
      </w:pPr>
      <w:r w:rsidRPr="00B61219">
        <w:rPr>
          <w:rFonts w:ascii="Times New Roman" w:hAnsi="Times New Roman" w:cs="Times New Roman"/>
          <w:color w:val="000000" w:themeColor="text1"/>
          <w:sz w:val="24"/>
          <w:szCs w:val="24"/>
        </w:rPr>
        <w:lastRenderedPageBreak/>
        <w:t xml:space="preserve">In terms of customer feedback, in an article by Ollila (2020), it was noticed that on the Marriott or Marriott-affiliated hotels, that there have been no reviews left on their website since February or March. However, it has been noted that customers have resorted to placing their reviews on TripAdvisor or Google. The article suggests that Marriott has ‘suspended’ verified hotel reviews. A review written in October 2020 on Trip Advisor states “Avoid at all cost” giving a 1/5 rating stating that there was a terrible attitude of receptionist and staff, the room was dirty and had no shampoo. In another ‘Beverly Hills Marriott’ was another 1/5 rating with a similar complaint: “Terrible service and attitude” from a Marriott gold elite member. It has been noticed that hotel reviews on branded websites are likely to be a star higher than on review sites on the quality of the property. It could be said that not allowing for genuine and fair reviews on own websites may lead guests to check other websites and booking another hotel in the process. It is advantageous both to Marriott and guests to have an accurate view of what services are and are not available, especially in regard to how hotels are coping with the challenges of Covid-19 (Ollia, 2020). </w:t>
      </w:r>
    </w:p>
    <w:p w14:paraId="66FB8331" w14:textId="77777777" w:rsidR="005B4074" w:rsidRPr="00B61219" w:rsidRDefault="005B4074" w:rsidP="00B61219">
      <w:pPr>
        <w:spacing w:line="360" w:lineRule="auto"/>
        <w:rPr>
          <w:rFonts w:ascii="Times New Roman" w:hAnsi="Times New Roman" w:cs="Times New Roman"/>
          <w:b/>
          <w:bCs/>
          <w:color w:val="000000" w:themeColor="text1"/>
          <w:sz w:val="28"/>
          <w:szCs w:val="28"/>
        </w:rPr>
      </w:pPr>
    </w:p>
    <w:p w14:paraId="3E10D247" w14:textId="77777777" w:rsidR="005B4074" w:rsidRDefault="005B4074" w:rsidP="00F717A7">
      <w:pPr>
        <w:rPr>
          <w:b/>
          <w:bCs/>
          <w:color w:val="000000" w:themeColor="text1"/>
          <w:sz w:val="28"/>
          <w:szCs w:val="28"/>
        </w:rPr>
      </w:pPr>
    </w:p>
    <w:p w14:paraId="43802344" w14:textId="77777777" w:rsidR="005B4074" w:rsidRDefault="005B4074" w:rsidP="00F717A7">
      <w:pPr>
        <w:rPr>
          <w:b/>
          <w:bCs/>
          <w:color w:val="000000" w:themeColor="text1"/>
          <w:sz w:val="28"/>
          <w:szCs w:val="28"/>
        </w:rPr>
      </w:pPr>
    </w:p>
    <w:p w14:paraId="1321522C" w14:textId="77777777" w:rsidR="005B4074" w:rsidRDefault="005B4074" w:rsidP="00F717A7">
      <w:pPr>
        <w:rPr>
          <w:b/>
          <w:bCs/>
          <w:color w:val="000000" w:themeColor="text1"/>
          <w:sz w:val="28"/>
          <w:szCs w:val="28"/>
        </w:rPr>
      </w:pPr>
    </w:p>
    <w:p w14:paraId="1D8B43CC" w14:textId="77777777" w:rsidR="005B4074" w:rsidRDefault="005B4074" w:rsidP="00F717A7">
      <w:pPr>
        <w:rPr>
          <w:b/>
          <w:bCs/>
          <w:color w:val="000000" w:themeColor="text1"/>
          <w:sz w:val="28"/>
          <w:szCs w:val="28"/>
        </w:rPr>
      </w:pPr>
    </w:p>
    <w:p w14:paraId="6785F3ED" w14:textId="77777777" w:rsidR="005B4074" w:rsidRDefault="005B4074" w:rsidP="00F717A7">
      <w:pPr>
        <w:rPr>
          <w:b/>
          <w:bCs/>
          <w:color w:val="000000" w:themeColor="text1"/>
          <w:sz w:val="28"/>
          <w:szCs w:val="28"/>
        </w:rPr>
      </w:pPr>
    </w:p>
    <w:p w14:paraId="256819BE" w14:textId="77777777" w:rsidR="005B4074" w:rsidRDefault="005B4074" w:rsidP="00F717A7">
      <w:pPr>
        <w:rPr>
          <w:b/>
          <w:bCs/>
          <w:color w:val="000000" w:themeColor="text1"/>
          <w:sz w:val="28"/>
          <w:szCs w:val="28"/>
        </w:rPr>
      </w:pPr>
    </w:p>
    <w:p w14:paraId="761B39AD" w14:textId="77777777" w:rsidR="005B4074" w:rsidRDefault="005B4074" w:rsidP="00F717A7">
      <w:pPr>
        <w:rPr>
          <w:b/>
          <w:bCs/>
          <w:color w:val="000000" w:themeColor="text1"/>
          <w:sz w:val="28"/>
          <w:szCs w:val="28"/>
        </w:rPr>
      </w:pPr>
    </w:p>
    <w:p w14:paraId="1B56F894" w14:textId="77777777" w:rsidR="005B4074" w:rsidRDefault="005B4074" w:rsidP="00F717A7">
      <w:pPr>
        <w:rPr>
          <w:b/>
          <w:bCs/>
          <w:color w:val="000000" w:themeColor="text1"/>
          <w:sz w:val="28"/>
          <w:szCs w:val="28"/>
        </w:rPr>
      </w:pPr>
    </w:p>
    <w:p w14:paraId="596BA6FA" w14:textId="77777777" w:rsidR="005B4074" w:rsidRDefault="005B4074" w:rsidP="00F717A7">
      <w:pPr>
        <w:rPr>
          <w:b/>
          <w:bCs/>
          <w:color w:val="000000" w:themeColor="text1"/>
          <w:sz w:val="28"/>
          <w:szCs w:val="28"/>
        </w:rPr>
      </w:pPr>
    </w:p>
    <w:p w14:paraId="31C68E46" w14:textId="77777777" w:rsidR="005B4074" w:rsidRDefault="005B4074" w:rsidP="00F717A7">
      <w:pPr>
        <w:rPr>
          <w:b/>
          <w:bCs/>
          <w:color w:val="000000" w:themeColor="text1"/>
          <w:sz w:val="28"/>
          <w:szCs w:val="28"/>
        </w:rPr>
      </w:pPr>
    </w:p>
    <w:p w14:paraId="04BBFE53" w14:textId="77777777" w:rsidR="005B4074" w:rsidRDefault="005B4074" w:rsidP="00F717A7">
      <w:pPr>
        <w:rPr>
          <w:b/>
          <w:bCs/>
          <w:color w:val="000000" w:themeColor="text1"/>
          <w:sz w:val="28"/>
          <w:szCs w:val="28"/>
        </w:rPr>
      </w:pPr>
    </w:p>
    <w:p w14:paraId="5D6FA70F" w14:textId="72570C66" w:rsidR="005B4074" w:rsidRDefault="005B4074" w:rsidP="00F717A7">
      <w:pPr>
        <w:rPr>
          <w:b/>
          <w:bCs/>
          <w:color w:val="000000" w:themeColor="text1"/>
          <w:sz w:val="28"/>
          <w:szCs w:val="28"/>
        </w:rPr>
      </w:pPr>
    </w:p>
    <w:p w14:paraId="108393BA" w14:textId="22C704FD" w:rsidR="00296003" w:rsidRDefault="00296003" w:rsidP="00F717A7">
      <w:pPr>
        <w:rPr>
          <w:b/>
          <w:bCs/>
          <w:color w:val="000000" w:themeColor="text1"/>
          <w:sz w:val="28"/>
          <w:szCs w:val="28"/>
        </w:rPr>
      </w:pPr>
    </w:p>
    <w:p w14:paraId="48171D26" w14:textId="77777777" w:rsidR="00296003" w:rsidRDefault="00296003" w:rsidP="00F717A7">
      <w:pPr>
        <w:rPr>
          <w:b/>
          <w:bCs/>
          <w:color w:val="000000" w:themeColor="text1"/>
          <w:sz w:val="28"/>
          <w:szCs w:val="28"/>
        </w:rPr>
      </w:pPr>
    </w:p>
    <w:p w14:paraId="41BEAE3B" w14:textId="350D61DA" w:rsidR="00156F0A" w:rsidRDefault="00156F0A" w:rsidP="00F717A7">
      <w:pPr>
        <w:rPr>
          <w:b/>
          <w:bCs/>
          <w:color w:val="000000" w:themeColor="text1"/>
          <w:sz w:val="28"/>
          <w:szCs w:val="28"/>
        </w:rPr>
      </w:pPr>
      <w:r>
        <w:rPr>
          <w:b/>
          <w:bCs/>
          <w:color w:val="000000" w:themeColor="text1"/>
          <w:sz w:val="28"/>
          <w:szCs w:val="28"/>
        </w:rPr>
        <w:lastRenderedPageBreak/>
        <w:t>PEST</w:t>
      </w:r>
      <w:r w:rsidR="00F94039">
        <w:rPr>
          <w:b/>
          <w:bCs/>
          <w:color w:val="000000" w:themeColor="text1"/>
          <w:sz w:val="28"/>
          <w:szCs w:val="28"/>
        </w:rPr>
        <w:t>LE</w:t>
      </w:r>
    </w:p>
    <w:tbl>
      <w:tblPr>
        <w:tblStyle w:val="TableGrid"/>
        <w:tblW w:w="0" w:type="auto"/>
        <w:tblLook w:val="04A0" w:firstRow="1" w:lastRow="0" w:firstColumn="1" w:lastColumn="0" w:noHBand="0" w:noVBand="1"/>
      </w:tblPr>
      <w:tblGrid>
        <w:gridCol w:w="1928"/>
        <w:gridCol w:w="7088"/>
      </w:tblGrid>
      <w:tr w:rsidR="00156F0A" w14:paraId="463B9854" w14:textId="77777777" w:rsidTr="00156F0A">
        <w:tc>
          <w:tcPr>
            <w:tcW w:w="1345" w:type="dxa"/>
            <w:shd w:val="clear" w:color="auto" w:fill="4472C4" w:themeFill="accent1"/>
          </w:tcPr>
          <w:p w14:paraId="7EAE34B4" w14:textId="050A6CCB" w:rsidR="00156F0A" w:rsidRDefault="00156F0A" w:rsidP="00F717A7">
            <w:pPr>
              <w:rPr>
                <w:b/>
                <w:bCs/>
                <w:color w:val="000000" w:themeColor="text1"/>
                <w:sz w:val="28"/>
                <w:szCs w:val="28"/>
              </w:rPr>
            </w:pPr>
            <w:r>
              <w:rPr>
                <w:b/>
                <w:bCs/>
                <w:color w:val="000000" w:themeColor="text1"/>
                <w:sz w:val="28"/>
                <w:szCs w:val="28"/>
              </w:rPr>
              <w:t>Political</w:t>
            </w:r>
          </w:p>
        </w:tc>
        <w:tc>
          <w:tcPr>
            <w:tcW w:w="7671" w:type="dxa"/>
          </w:tcPr>
          <w:p w14:paraId="5938EE23" w14:textId="77777777" w:rsidR="00156F0A" w:rsidRPr="00F94039" w:rsidRDefault="00F94039" w:rsidP="00F94039">
            <w:pPr>
              <w:pStyle w:val="ListParagraph"/>
              <w:numPr>
                <w:ilvl w:val="0"/>
                <w:numId w:val="2"/>
              </w:numPr>
              <w:rPr>
                <w:color w:val="000000" w:themeColor="text1"/>
                <w:sz w:val="24"/>
                <w:szCs w:val="24"/>
              </w:rPr>
            </w:pPr>
            <w:r w:rsidRPr="00F94039">
              <w:rPr>
                <w:color w:val="000000" w:themeColor="text1"/>
                <w:sz w:val="24"/>
                <w:szCs w:val="24"/>
              </w:rPr>
              <w:t>Ripple effect of travel ban</w:t>
            </w:r>
          </w:p>
          <w:p w14:paraId="3DF46174" w14:textId="77777777" w:rsidR="00F94039" w:rsidRPr="00F94039" w:rsidRDefault="00F94039" w:rsidP="00F94039">
            <w:pPr>
              <w:pStyle w:val="ListParagraph"/>
              <w:numPr>
                <w:ilvl w:val="0"/>
                <w:numId w:val="2"/>
              </w:numPr>
              <w:rPr>
                <w:color w:val="000000" w:themeColor="text1"/>
                <w:sz w:val="24"/>
                <w:szCs w:val="24"/>
              </w:rPr>
            </w:pPr>
            <w:r w:rsidRPr="00F94039">
              <w:rPr>
                <w:color w:val="000000" w:themeColor="text1"/>
                <w:sz w:val="24"/>
                <w:szCs w:val="24"/>
              </w:rPr>
              <w:t xml:space="preserve">Anti-immigrant statements </w:t>
            </w:r>
          </w:p>
          <w:p w14:paraId="67E0393C" w14:textId="77777777" w:rsidR="00F94039" w:rsidRPr="00F94039" w:rsidRDefault="00F94039" w:rsidP="00F94039">
            <w:pPr>
              <w:pStyle w:val="ListParagraph"/>
              <w:numPr>
                <w:ilvl w:val="0"/>
                <w:numId w:val="2"/>
              </w:numPr>
              <w:rPr>
                <w:color w:val="000000" w:themeColor="text1"/>
                <w:sz w:val="24"/>
                <w:szCs w:val="24"/>
              </w:rPr>
            </w:pPr>
            <w:r w:rsidRPr="00F94039">
              <w:rPr>
                <w:color w:val="000000" w:themeColor="text1"/>
                <w:sz w:val="24"/>
                <w:szCs w:val="24"/>
              </w:rPr>
              <w:t>Wall on Mexican Border</w:t>
            </w:r>
          </w:p>
          <w:p w14:paraId="7C28D9E1" w14:textId="2F3E4597" w:rsidR="00F94039" w:rsidRPr="00F94039" w:rsidRDefault="00F94039" w:rsidP="00F94039">
            <w:pPr>
              <w:pStyle w:val="ListParagraph"/>
              <w:numPr>
                <w:ilvl w:val="0"/>
                <w:numId w:val="2"/>
              </w:numPr>
              <w:rPr>
                <w:color w:val="000000" w:themeColor="text1"/>
                <w:sz w:val="24"/>
                <w:szCs w:val="24"/>
              </w:rPr>
            </w:pPr>
            <w:r>
              <w:rPr>
                <w:color w:val="000000" w:themeColor="text1"/>
                <w:sz w:val="24"/>
                <w:szCs w:val="24"/>
              </w:rPr>
              <w:t>Uncertainty of the European Union</w:t>
            </w:r>
          </w:p>
        </w:tc>
      </w:tr>
      <w:tr w:rsidR="00156F0A" w14:paraId="15AC4D2C" w14:textId="77777777" w:rsidTr="00156F0A">
        <w:tc>
          <w:tcPr>
            <w:tcW w:w="1345" w:type="dxa"/>
            <w:shd w:val="clear" w:color="auto" w:fill="4472C4" w:themeFill="accent1"/>
          </w:tcPr>
          <w:p w14:paraId="774FB7A3" w14:textId="3A74A10B" w:rsidR="00156F0A" w:rsidRDefault="00156F0A" w:rsidP="00F717A7">
            <w:pPr>
              <w:rPr>
                <w:b/>
                <w:bCs/>
                <w:color w:val="000000" w:themeColor="text1"/>
                <w:sz w:val="28"/>
                <w:szCs w:val="28"/>
              </w:rPr>
            </w:pPr>
            <w:r>
              <w:rPr>
                <w:b/>
                <w:bCs/>
                <w:color w:val="000000" w:themeColor="text1"/>
                <w:sz w:val="28"/>
                <w:szCs w:val="28"/>
              </w:rPr>
              <w:t>Economic</w:t>
            </w:r>
          </w:p>
        </w:tc>
        <w:tc>
          <w:tcPr>
            <w:tcW w:w="7671" w:type="dxa"/>
          </w:tcPr>
          <w:p w14:paraId="68BD52B1" w14:textId="77777777" w:rsidR="00156F0A" w:rsidRDefault="00F94039" w:rsidP="00F94039">
            <w:pPr>
              <w:pStyle w:val="ListParagraph"/>
              <w:numPr>
                <w:ilvl w:val="0"/>
                <w:numId w:val="2"/>
              </w:numPr>
              <w:rPr>
                <w:color w:val="000000" w:themeColor="text1"/>
                <w:sz w:val="24"/>
                <w:szCs w:val="24"/>
              </w:rPr>
            </w:pPr>
            <w:r>
              <w:rPr>
                <w:color w:val="000000" w:themeColor="text1"/>
                <w:sz w:val="24"/>
                <w:szCs w:val="24"/>
              </w:rPr>
              <w:t>Currency fluctuations affecting the tourism industry</w:t>
            </w:r>
          </w:p>
          <w:p w14:paraId="4844E259" w14:textId="16D38217" w:rsidR="00F94039" w:rsidRPr="00F94039" w:rsidRDefault="00F94039" w:rsidP="00F94039">
            <w:pPr>
              <w:pStyle w:val="ListParagraph"/>
              <w:numPr>
                <w:ilvl w:val="0"/>
                <w:numId w:val="2"/>
              </w:numPr>
              <w:rPr>
                <w:color w:val="000000" w:themeColor="text1"/>
                <w:sz w:val="24"/>
                <w:szCs w:val="24"/>
              </w:rPr>
            </w:pPr>
            <w:r>
              <w:rPr>
                <w:color w:val="000000" w:themeColor="text1"/>
                <w:sz w:val="24"/>
                <w:szCs w:val="24"/>
              </w:rPr>
              <w:t>Airline Competition</w:t>
            </w:r>
          </w:p>
        </w:tc>
      </w:tr>
      <w:tr w:rsidR="00156F0A" w14:paraId="12AD9693" w14:textId="77777777" w:rsidTr="00156F0A">
        <w:tc>
          <w:tcPr>
            <w:tcW w:w="1345" w:type="dxa"/>
            <w:shd w:val="clear" w:color="auto" w:fill="4472C4" w:themeFill="accent1"/>
          </w:tcPr>
          <w:p w14:paraId="0E19467D" w14:textId="63E37838" w:rsidR="00156F0A" w:rsidRDefault="00156F0A" w:rsidP="00F717A7">
            <w:pPr>
              <w:rPr>
                <w:b/>
                <w:bCs/>
                <w:color w:val="000000" w:themeColor="text1"/>
                <w:sz w:val="28"/>
                <w:szCs w:val="28"/>
              </w:rPr>
            </w:pPr>
            <w:r>
              <w:rPr>
                <w:b/>
                <w:bCs/>
                <w:color w:val="000000" w:themeColor="text1"/>
                <w:sz w:val="28"/>
                <w:szCs w:val="28"/>
              </w:rPr>
              <w:t>Social</w:t>
            </w:r>
          </w:p>
        </w:tc>
        <w:tc>
          <w:tcPr>
            <w:tcW w:w="7671" w:type="dxa"/>
          </w:tcPr>
          <w:p w14:paraId="7E17EF99" w14:textId="77777777" w:rsidR="00156F0A" w:rsidRDefault="00F94039" w:rsidP="00F94039">
            <w:pPr>
              <w:pStyle w:val="ListParagraph"/>
              <w:numPr>
                <w:ilvl w:val="0"/>
                <w:numId w:val="2"/>
              </w:numPr>
              <w:rPr>
                <w:color w:val="000000" w:themeColor="text1"/>
                <w:sz w:val="24"/>
                <w:szCs w:val="24"/>
              </w:rPr>
            </w:pPr>
            <w:r>
              <w:rPr>
                <w:color w:val="000000" w:themeColor="text1"/>
                <w:sz w:val="24"/>
                <w:szCs w:val="24"/>
              </w:rPr>
              <w:t>Consumer spending and experiential travel</w:t>
            </w:r>
          </w:p>
          <w:p w14:paraId="39F9C5A3" w14:textId="77777777" w:rsidR="00F94039" w:rsidRDefault="00F94039" w:rsidP="00F94039">
            <w:pPr>
              <w:pStyle w:val="ListParagraph"/>
              <w:numPr>
                <w:ilvl w:val="0"/>
                <w:numId w:val="2"/>
              </w:numPr>
              <w:rPr>
                <w:color w:val="000000" w:themeColor="text1"/>
                <w:sz w:val="24"/>
                <w:szCs w:val="24"/>
              </w:rPr>
            </w:pPr>
            <w:r>
              <w:rPr>
                <w:color w:val="000000" w:themeColor="text1"/>
                <w:sz w:val="24"/>
                <w:szCs w:val="24"/>
              </w:rPr>
              <w:t>Terrorism</w:t>
            </w:r>
          </w:p>
          <w:p w14:paraId="5D710E71" w14:textId="77777777" w:rsidR="00F94039" w:rsidRDefault="00F94039" w:rsidP="00F94039">
            <w:pPr>
              <w:pStyle w:val="ListParagraph"/>
              <w:numPr>
                <w:ilvl w:val="0"/>
                <w:numId w:val="2"/>
              </w:numPr>
              <w:rPr>
                <w:color w:val="000000" w:themeColor="text1"/>
                <w:sz w:val="24"/>
                <w:szCs w:val="24"/>
              </w:rPr>
            </w:pPr>
            <w:r>
              <w:rPr>
                <w:color w:val="000000" w:themeColor="text1"/>
                <w:sz w:val="24"/>
                <w:szCs w:val="24"/>
              </w:rPr>
              <w:t>Within different regions there are different demands for lodging and experiences</w:t>
            </w:r>
          </w:p>
          <w:p w14:paraId="7AB1D10B" w14:textId="460E5ED5" w:rsidR="00F94039" w:rsidRPr="00F94039" w:rsidRDefault="00F94039" w:rsidP="00F94039">
            <w:pPr>
              <w:pStyle w:val="ListParagraph"/>
              <w:numPr>
                <w:ilvl w:val="0"/>
                <w:numId w:val="2"/>
              </w:numPr>
              <w:rPr>
                <w:color w:val="000000" w:themeColor="text1"/>
                <w:sz w:val="24"/>
                <w:szCs w:val="24"/>
              </w:rPr>
            </w:pPr>
            <w:r>
              <w:rPr>
                <w:color w:val="000000" w:themeColor="text1"/>
                <w:sz w:val="24"/>
                <w:szCs w:val="24"/>
              </w:rPr>
              <w:t>Terrorism</w:t>
            </w:r>
          </w:p>
        </w:tc>
      </w:tr>
      <w:tr w:rsidR="00156F0A" w14:paraId="1A040CB9" w14:textId="77777777" w:rsidTr="00156F0A">
        <w:tc>
          <w:tcPr>
            <w:tcW w:w="1345" w:type="dxa"/>
            <w:shd w:val="clear" w:color="auto" w:fill="4472C4" w:themeFill="accent1"/>
          </w:tcPr>
          <w:p w14:paraId="28763762" w14:textId="37A1C415" w:rsidR="00156F0A" w:rsidRDefault="00156F0A" w:rsidP="00F717A7">
            <w:pPr>
              <w:rPr>
                <w:b/>
                <w:bCs/>
                <w:color w:val="000000" w:themeColor="text1"/>
                <w:sz w:val="28"/>
                <w:szCs w:val="28"/>
              </w:rPr>
            </w:pPr>
            <w:r>
              <w:rPr>
                <w:b/>
                <w:bCs/>
                <w:color w:val="000000" w:themeColor="text1"/>
                <w:sz w:val="28"/>
                <w:szCs w:val="28"/>
              </w:rPr>
              <w:t>Technological</w:t>
            </w:r>
          </w:p>
        </w:tc>
        <w:tc>
          <w:tcPr>
            <w:tcW w:w="7671" w:type="dxa"/>
          </w:tcPr>
          <w:p w14:paraId="5A3763FF" w14:textId="2989C0E9" w:rsidR="00156F0A" w:rsidRPr="00F94039" w:rsidRDefault="00F94039" w:rsidP="00F94039">
            <w:pPr>
              <w:pStyle w:val="ListParagraph"/>
              <w:numPr>
                <w:ilvl w:val="0"/>
                <w:numId w:val="2"/>
              </w:numPr>
              <w:rPr>
                <w:color w:val="000000" w:themeColor="text1"/>
                <w:sz w:val="24"/>
                <w:szCs w:val="24"/>
              </w:rPr>
            </w:pPr>
            <w:r>
              <w:rPr>
                <w:color w:val="000000" w:themeColor="text1"/>
                <w:sz w:val="24"/>
                <w:szCs w:val="24"/>
              </w:rPr>
              <w:t>New innovations and apps driving competitive advantage</w:t>
            </w:r>
          </w:p>
        </w:tc>
      </w:tr>
      <w:tr w:rsidR="00156F0A" w14:paraId="46849F2D" w14:textId="77777777" w:rsidTr="00156F0A">
        <w:tc>
          <w:tcPr>
            <w:tcW w:w="1345" w:type="dxa"/>
            <w:shd w:val="clear" w:color="auto" w:fill="4472C4" w:themeFill="accent1"/>
          </w:tcPr>
          <w:p w14:paraId="2868DBF1" w14:textId="3E528A37" w:rsidR="00156F0A" w:rsidRDefault="00F94039" w:rsidP="00F717A7">
            <w:pPr>
              <w:rPr>
                <w:b/>
                <w:bCs/>
                <w:color w:val="000000" w:themeColor="text1"/>
                <w:sz w:val="28"/>
                <w:szCs w:val="28"/>
              </w:rPr>
            </w:pPr>
            <w:r>
              <w:rPr>
                <w:b/>
                <w:bCs/>
                <w:color w:val="000000" w:themeColor="text1"/>
                <w:sz w:val="28"/>
                <w:szCs w:val="28"/>
              </w:rPr>
              <w:t>Legal</w:t>
            </w:r>
          </w:p>
        </w:tc>
        <w:tc>
          <w:tcPr>
            <w:tcW w:w="7671" w:type="dxa"/>
          </w:tcPr>
          <w:p w14:paraId="59CA7202" w14:textId="5791533E" w:rsidR="00156F0A" w:rsidRPr="00F94039" w:rsidRDefault="00F94039" w:rsidP="00F94039">
            <w:pPr>
              <w:pStyle w:val="ListParagraph"/>
              <w:numPr>
                <w:ilvl w:val="0"/>
                <w:numId w:val="2"/>
              </w:numPr>
              <w:rPr>
                <w:color w:val="000000" w:themeColor="text1"/>
                <w:sz w:val="24"/>
                <w:szCs w:val="24"/>
              </w:rPr>
            </w:pPr>
            <w:r>
              <w:rPr>
                <w:color w:val="000000" w:themeColor="text1"/>
                <w:sz w:val="24"/>
                <w:szCs w:val="24"/>
              </w:rPr>
              <w:t>Achieving standardisation in line with the legalities of compliances</w:t>
            </w:r>
          </w:p>
        </w:tc>
      </w:tr>
      <w:tr w:rsidR="00156F0A" w14:paraId="55B69119" w14:textId="77777777" w:rsidTr="00156F0A">
        <w:tc>
          <w:tcPr>
            <w:tcW w:w="1345" w:type="dxa"/>
            <w:shd w:val="clear" w:color="auto" w:fill="4472C4" w:themeFill="accent1"/>
          </w:tcPr>
          <w:p w14:paraId="16F439B9" w14:textId="7B2A702C" w:rsidR="00156F0A" w:rsidRDefault="00F94039" w:rsidP="00F717A7">
            <w:pPr>
              <w:rPr>
                <w:b/>
                <w:bCs/>
                <w:color w:val="000000" w:themeColor="text1"/>
                <w:sz w:val="28"/>
                <w:szCs w:val="28"/>
              </w:rPr>
            </w:pPr>
            <w:r>
              <w:rPr>
                <w:b/>
                <w:bCs/>
                <w:color w:val="000000" w:themeColor="text1"/>
                <w:sz w:val="28"/>
                <w:szCs w:val="28"/>
              </w:rPr>
              <w:t>Environmental</w:t>
            </w:r>
          </w:p>
        </w:tc>
        <w:tc>
          <w:tcPr>
            <w:tcW w:w="7671" w:type="dxa"/>
          </w:tcPr>
          <w:p w14:paraId="610EAA0D" w14:textId="77777777" w:rsidR="00156F0A" w:rsidRDefault="00F94039" w:rsidP="00F94039">
            <w:pPr>
              <w:pStyle w:val="ListParagraph"/>
              <w:numPr>
                <w:ilvl w:val="0"/>
                <w:numId w:val="2"/>
              </w:numPr>
              <w:rPr>
                <w:color w:val="000000" w:themeColor="text1"/>
                <w:sz w:val="24"/>
                <w:szCs w:val="24"/>
              </w:rPr>
            </w:pPr>
            <w:r>
              <w:rPr>
                <w:color w:val="000000" w:themeColor="text1"/>
                <w:sz w:val="24"/>
                <w:szCs w:val="24"/>
              </w:rPr>
              <w:t xml:space="preserve">Increasing consumer preference for sustainable hospitality </w:t>
            </w:r>
          </w:p>
          <w:p w14:paraId="32572F19" w14:textId="5487E054" w:rsidR="00F94039" w:rsidRPr="00F94039" w:rsidRDefault="00F94039" w:rsidP="00F94039">
            <w:pPr>
              <w:pStyle w:val="ListParagraph"/>
              <w:numPr>
                <w:ilvl w:val="0"/>
                <w:numId w:val="2"/>
              </w:numPr>
              <w:rPr>
                <w:color w:val="000000" w:themeColor="text1"/>
                <w:sz w:val="24"/>
                <w:szCs w:val="24"/>
              </w:rPr>
            </w:pPr>
            <w:r>
              <w:rPr>
                <w:color w:val="000000" w:themeColor="text1"/>
                <w:sz w:val="24"/>
                <w:szCs w:val="24"/>
              </w:rPr>
              <w:t>Consideration of various norms and values</w:t>
            </w:r>
          </w:p>
        </w:tc>
      </w:tr>
    </w:tbl>
    <w:p w14:paraId="3CD63A87" w14:textId="38F0DAFF" w:rsidR="00156F0A" w:rsidRDefault="00156F0A" w:rsidP="00F717A7">
      <w:pPr>
        <w:rPr>
          <w:b/>
          <w:bCs/>
          <w:color w:val="000000" w:themeColor="text1"/>
          <w:sz w:val="28"/>
          <w:szCs w:val="28"/>
        </w:rPr>
      </w:pPr>
    </w:p>
    <w:p w14:paraId="51EC4C97" w14:textId="0D7C18CA" w:rsidR="00156F0A" w:rsidRDefault="00F94039" w:rsidP="00F717A7">
      <w:pPr>
        <w:rPr>
          <w:b/>
          <w:bCs/>
          <w:color w:val="000000" w:themeColor="text1"/>
          <w:sz w:val="28"/>
          <w:szCs w:val="28"/>
        </w:rPr>
      </w:pPr>
      <w:r>
        <w:rPr>
          <w:b/>
          <w:bCs/>
          <w:color w:val="000000" w:themeColor="text1"/>
          <w:sz w:val="28"/>
          <w:szCs w:val="28"/>
        </w:rPr>
        <w:t>Political:</w:t>
      </w:r>
    </w:p>
    <w:p w14:paraId="6CCFC6BC" w14:textId="1605A63B" w:rsidR="00F94039" w:rsidRPr="00F94039" w:rsidRDefault="00F94039" w:rsidP="00B61219">
      <w:pPr>
        <w:spacing w:line="360" w:lineRule="auto"/>
        <w:jc w:val="both"/>
        <w:rPr>
          <w:color w:val="000000" w:themeColor="text1"/>
          <w:sz w:val="24"/>
          <w:szCs w:val="24"/>
        </w:rPr>
      </w:pPr>
      <w:r>
        <w:rPr>
          <w:color w:val="000000" w:themeColor="text1"/>
          <w:sz w:val="24"/>
          <w:szCs w:val="24"/>
        </w:rPr>
        <w:t xml:space="preserve">Covid-19 has been the main factor in the decline of the hotel industry. It has restricted the movement of people across borders and has forced many companies to work remotely. Some countries have enforced travel bans and furthermore, restrictions on the Oxford-AstraZeneca vaccine due to it being linked to blood clots. This is not necessarily based on scientific </w:t>
      </w:r>
      <w:r w:rsidR="00860696">
        <w:rPr>
          <w:color w:val="000000" w:themeColor="text1"/>
          <w:sz w:val="24"/>
          <w:szCs w:val="24"/>
        </w:rPr>
        <w:t>advice;</w:t>
      </w:r>
      <w:r>
        <w:rPr>
          <w:color w:val="000000" w:themeColor="text1"/>
          <w:sz w:val="24"/>
          <w:szCs w:val="24"/>
        </w:rPr>
        <w:t xml:space="preserve"> it is more than likely that politics were more involved. The United Kingdom has recently banned travellers from India along with Hong Kong, the United Arab Emirates and Canada. Boris Johnson cancelled his trip to Delhi in April 2021 and then added a list of “red” countries that the government deems to be a danger to Britain. A domino effect is likely with the EU following suit and then also, the US (Quartz Media, 2021). </w:t>
      </w:r>
    </w:p>
    <w:p w14:paraId="0242B5F4" w14:textId="06A18C11" w:rsidR="00F94039" w:rsidRDefault="00F94039" w:rsidP="00F717A7">
      <w:pPr>
        <w:rPr>
          <w:b/>
          <w:bCs/>
          <w:color w:val="000000" w:themeColor="text1"/>
          <w:sz w:val="28"/>
          <w:szCs w:val="28"/>
        </w:rPr>
      </w:pPr>
      <w:r>
        <w:rPr>
          <w:b/>
          <w:bCs/>
          <w:color w:val="000000" w:themeColor="text1"/>
          <w:sz w:val="28"/>
          <w:szCs w:val="28"/>
        </w:rPr>
        <w:t>Economic:</w:t>
      </w:r>
    </w:p>
    <w:p w14:paraId="7E871235" w14:textId="191BD73C" w:rsidR="00F94039" w:rsidRPr="00F94039" w:rsidRDefault="00F94039" w:rsidP="00B61219">
      <w:pPr>
        <w:spacing w:line="360" w:lineRule="auto"/>
        <w:jc w:val="both"/>
        <w:rPr>
          <w:color w:val="000000" w:themeColor="text1"/>
          <w:sz w:val="24"/>
          <w:szCs w:val="24"/>
        </w:rPr>
      </w:pPr>
      <w:r>
        <w:rPr>
          <w:color w:val="000000" w:themeColor="text1"/>
          <w:sz w:val="24"/>
          <w:szCs w:val="24"/>
        </w:rPr>
        <w:t xml:space="preserve">Economically, the factors such as interest rate, foreign exchange rate, inflation, and the economic cycle directly affect the aggregate investment and demand in the economy. Although micro environmental factors, for example, ‘competition norms’ can impact Marriott’s competitive advantage, Marriott international can use each countries’ economic growth rate, inflation lodging industries growth rate and consumer spending but to name a few to its advantage in order to project the trajectory and also their organisation. Namely, </w:t>
      </w:r>
      <w:r>
        <w:rPr>
          <w:color w:val="000000" w:themeColor="text1"/>
          <w:sz w:val="24"/>
          <w:szCs w:val="24"/>
        </w:rPr>
        <w:lastRenderedPageBreak/>
        <w:t xml:space="preserve">the economic factors the Marriott should take into </w:t>
      </w:r>
      <w:r w:rsidR="00860696">
        <w:rPr>
          <w:color w:val="000000" w:themeColor="text1"/>
          <w:sz w:val="24"/>
          <w:szCs w:val="24"/>
        </w:rPr>
        <w:t>account are</w:t>
      </w:r>
      <w:r>
        <w:rPr>
          <w:color w:val="000000" w:themeColor="text1"/>
          <w:sz w:val="24"/>
          <w:szCs w:val="24"/>
        </w:rPr>
        <w:t xml:space="preserve">: the type of economic system in differing countries and their stability; how the government intervenes in the free market; exchange rates for each </w:t>
      </w:r>
      <w:r w:rsidR="00860696">
        <w:rPr>
          <w:color w:val="000000" w:themeColor="text1"/>
          <w:sz w:val="24"/>
          <w:szCs w:val="24"/>
        </w:rPr>
        <w:t>country; considerations</w:t>
      </w:r>
      <w:r>
        <w:rPr>
          <w:color w:val="000000" w:themeColor="text1"/>
          <w:sz w:val="24"/>
          <w:szCs w:val="24"/>
        </w:rPr>
        <w:t xml:space="preserve"> such as raising capital in local financial markets; the skill level of their workforce; the labour costs and productivity; economic growth rate; inflation rate and interest rates (Fern Fort University, 2021).</w:t>
      </w:r>
    </w:p>
    <w:p w14:paraId="1386A24E" w14:textId="77777777" w:rsidR="005B4074" w:rsidRDefault="005B4074" w:rsidP="00F717A7">
      <w:pPr>
        <w:rPr>
          <w:b/>
          <w:bCs/>
          <w:color w:val="000000" w:themeColor="text1"/>
          <w:sz w:val="28"/>
          <w:szCs w:val="28"/>
        </w:rPr>
      </w:pPr>
    </w:p>
    <w:p w14:paraId="5FC5C06A" w14:textId="1F68D380" w:rsidR="00F94039" w:rsidRDefault="00F94039" w:rsidP="00F717A7">
      <w:pPr>
        <w:rPr>
          <w:b/>
          <w:bCs/>
          <w:color w:val="000000" w:themeColor="text1"/>
          <w:sz w:val="28"/>
          <w:szCs w:val="28"/>
        </w:rPr>
      </w:pPr>
      <w:r>
        <w:rPr>
          <w:b/>
          <w:bCs/>
          <w:color w:val="000000" w:themeColor="text1"/>
          <w:sz w:val="28"/>
          <w:szCs w:val="28"/>
        </w:rPr>
        <w:t xml:space="preserve">Social: </w:t>
      </w:r>
    </w:p>
    <w:p w14:paraId="7D584FD8" w14:textId="0B43E060" w:rsidR="00F94039" w:rsidRPr="00F94039" w:rsidRDefault="00F94039" w:rsidP="00B61219">
      <w:pPr>
        <w:spacing w:line="360" w:lineRule="auto"/>
        <w:jc w:val="both"/>
        <w:rPr>
          <w:color w:val="000000" w:themeColor="text1"/>
          <w:sz w:val="24"/>
          <w:szCs w:val="24"/>
        </w:rPr>
      </w:pPr>
      <w:r>
        <w:rPr>
          <w:color w:val="000000" w:themeColor="text1"/>
          <w:sz w:val="24"/>
          <w:szCs w:val="24"/>
        </w:rPr>
        <w:t xml:space="preserve">Before covid-19, there was an increase in consumer spending and experiential travel. According to Technomic (cited in Barakaat Consulting, 2020) the spending on hotels was predicted to rise by 5%, particularly in the ‘luxury section’. Deloitte travel hospitality industry outlook recorded that in the United States, spending on tourism hit a record of $353 billion in 2017 which was predicted to grow for 2018. Data from Historical Personal Consumption Expenditure (PCE) showed that there was a decrease in the spending on durables but an increase in experiential spending on recreation, eating out and travelling. These are all signals for the hospitality industry that the hospitality industry will likely grow within this department and the Marriott, with its exponential presence, globally, is more than capable of making these trends advantageous to them. 2016 saw the tourism industry suffer due to the impact of terrorism. There was a decrease in spending in France, Beligum and Turkey despite cheap air travel and low prices on oil. A number of countries also adopted more visitor friendly policies (iBid). Millennials are expected to represent 50% of travellers to the United States by 2025, thus the Marriott must cater to this group. Tourism is no longer just about </w:t>
      </w:r>
      <w:r w:rsidR="00860696">
        <w:rPr>
          <w:color w:val="000000" w:themeColor="text1"/>
          <w:sz w:val="24"/>
          <w:szCs w:val="24"/>
        </w:rPr>
        <w:t>luxury;</w:t>
      </w:r>
      <w:r>
        <w:rPr>
          <w:color w:val="000000" w:themeColor="text1"/>
          <w:sz w:val="24"/>
          <w:szCs w:val="24"/>
        </w:rPr>
        <w:t xml:space="preserve"> it is also about the immersion of culture. Business travellers differ from leisure travellers and often set trends for other potential travellers. Activities are another segment that enhances the guests’ experience within the hospitality industry- a huge opportunity is available for the hotel industry to provide an ‘activity market</w:t>
      </w:r>
      <w:r w:rsidR="00860696">
        <w:rPr>
          <w:color w:val="000000" w:themeColor="text1"/>
          <w:sz w:val="24"/>
          <w:szCs w:val="24"/>
        </w:rPr>
        <w:t>’ (</w:t>
      </w:r>
      <w:r>
        <w:rPr>
          <w:color w:val="000000" w:themeColor="text1"/>
          <w:sz w:val="24"/>
          <w:szCs w:val="24"/>
        </w:rPr>
        <w:t>Barakaat Consulting, 2020).</w:t>
      </w:r>
    </w:p>
    <w:p w14:paraId="4A59B752" w14:textId="0AD2AF24" w:rsidR="00F94039" w:rsidRDefault="00F94039" w:rsidP="00F717A7">
      <w:pPr>
        <w:rPr>
          <w:b/>
          <w:bCs/>
          <w:color w:val="000000" w:themeColor="text1"/>
          <w:sz w:val="28"/>
          <w:szCs w:val="28"/>
        </w:rPr>
      </w:pPr>
      <w:r>
        <w:rPr>
          <w:b/>
          <w:bCs/>
          <w:color w:val="000000" w:themeColor="text1"/>
          <w:sz w:val="28"/>
          <w:szCs w:val="28"/>
        </w:rPr>
        <w:t>Technological:</w:t>
      </w:r>
    </w:p>
    <w:p w14:paraId="4F95A662" w14:textId="484345D0" w:rsidR="007357BF" w:rsidRPr="007357BF" w:rsidRDefault="007357BF" w:rsidP="00B61219">
      <w:pPr>
        <w:spacing w:line="360" w:lineRule="auto"/>
        <w:jc w:val="both"/>
        <w:rPr>
          <w:color w:val="000000" w:themeColor="text1"/>
          <w:sz w:val="24"/>
          <w:szCs w:val="24"/>
        </w:rPr>
      </w:pPr>
      <w:r>
        <w:rPr>
          <w:color w:val="000000" w:themeColor="text1"/>
          <w:sz w:val="24"/>
          <w:szCs w:val="24"/>
        </w:rPr>
        <w:t xml:space="preserve">A detailed analysis of the technological environment is paramount to helping Marriott International given the current </w:t>
      </w:r>
      <w:proofErr w:type="gramStart"/>
      <w:r>
        <w:rPr>
          <w:color w:val="000000" w:themeColor="text1"/>
          <w:sz w:val="24"/>
          <w:szCs w:val="24"/>
        </w:rPr>
        <w:t>state of affairs</w:t>
      </w:r>
      <w:proofErr w:type="gramEnd"/>
      <w:r>
        <w:rPr>
          <w:color w:val="000000" w:themeColor="text1"/>
          <w:sz w:val="24"/>
          <w:szCs w:val="24"/>
        </w:rPr>
        <w:t xml:space="preserve"> with covid-19 and the restrictions that come with it. It is of utmost importance that technological advancement and diffusion is understood in order to effectively make important and strategic decisions. Understanding of this type of </w:t>
      </w:r>
      <w:r>
        <w:rPr>
          <w:color w:val="000000" w:themeColor="text1"/>
          <w:sz w:val="24"/>
          <w:szCs w:val="24"/>
        </w:rPr>
        <w:lastRenderedPageBreak/>
        <w:t>analysis can help Marriott to capture trends which can attain business advantages – increasing profitability and operational efficiency. Technological factors will influence business performance in all areas. Firstly, the influence of social media marketing is now a common practice in the modern business environment. To keep in front of the competition, it is suggested that 5G should be analysed further in order to enhance user experience. The investments made by Marriott’s competitors need to be looked at on both a micro and macro scale in order to understand how they can profit from this (Henry, 2018).</w:t>
      </w:r>
    </w:p>
    <w:p w14:paraId="61CE040C" w14:textId="53333332" w:rsidR="00F94039" w:rsidRDefault="00F94039" w:rsidP="00F717A7">
      <w:pPr>
        <w:rPr>
          <w:b/>
          <w:bCs/>
          <w:color w:val="000000" w:themeColor="text1"/>
          <w:sz w:val="28"/>
          <w:szCs w:val="28"/>
        </w:rPr>
      </w:pPr>
      <w:r>
        <w:rPr>
          <w:b/>
          <w:bCs/>
          <w:color w:val="000000" w:themeColor="text1"/>
          <w:sz w:val="28"/>
          <w:szCs w:val="28"/>
        </w:rPr>
        <w:t>Legal:</w:t>
      </w:r>
    </w:p>
    <w:p w14:paraId="6E3FD5DC" w14:textId="51CE4B83" w:rsidR="00F94039" w:rsidRPr="00F94039" w:rsidRDefault="00F94039" w:rsidP="00DF0790">
      <w:pPr>
        <w:spacing w:line="360" w:lineRule="auto"/>
        <w:jc w:val="both"/>
        <w:rPr>
          <w:color w:val="000000" w:themeColor="text1"/>
          <w:sz w:val="24"/>
          <w:szCs w:val="24"/>
        </w:rPr>
      </w:pPr>
      <w:r>
        <w:rPr>
          <w:color w:val="000000" w:themeColor="text1"/>
          <w:sz w:val="24"/>
          <w:szCs w:val="24"/>
        </w:rPr>
        <w:t>The Marriott Hotels in the EU must, like any other company, comply with the General Data Protection Regulation (GDPR) given that they hold high amounts of personal guests. Furthermore, the Marriott Hotels in the UK must also comply with the GDPR. There are also different data protection laws in the United States of America as they have data protection laws on both federal and state levels. If there is a failure to provide data protection from hackers, this may cost Marriott millions. There was a major incident where the UK’s Commissioner’s Office (ICO) gave the UK Marriott Hotel chains £18.4 million for a data leak that affected approximately 339 million guests.  The Marriott must also ensure that they are complying with other rules within the UK such as the Gas Safety (Installation and Use) Regulations 1998 and the Health and Safety at Work Act 1974 (Rahman, 2021).</w:t>
      </w:r>
    </w:p>
    <w:p w14:paraId="0FF40131" w14:textId="0BFED7C6" w:rsidR="00F94039" w:rsidRDefault="00F94039" w:rsidP="00F717A7">
      <w:pPr>
        <w:rPr>
          <w:b/>
          <w:bCs/>
          <w:color w:val="000000" w:themeColor="text1"/>
          <w:sz w:val="28"/>
          <w:szCs w:val="28"/>
        </w:rPr>
      </w:pPr>
      <w:r>
        <w:rPr>
          <w:b/>
          <w:bCs/>
          <w:color w:val="000000" w:themeColor="text1"/>
          <w:sz w:val="28"/>
          <w:szCs w:val="28"/>
        </w:rPr>
        <w:t>Environmental:</w:t>
      </w:r>
    </w:p>
    <w:p w14:paraId="4AA8880B" w14:textId="55F7CE06" w:rsidR="007357BF" w:rsidRPr="007357BF" w:rsidRDefault="007357BF" w:rsidP="00DF0790">
      <w:pPr>
        <w:spacing w:line="360" w:lineRule="auto"/>
        <w:jc w:val="both"/>
        <w:rPr>
          <w:color w:val="000000" w:themeColor="text1"/>
          <w:sz w:val="24"/>
          <w:szCs w:val="24"/>
        </w:rPr>
      </w:pPr>
      <w:r>
        <w:rPr>
          <w:color w:val="000000" w:themeColor="text1"/>
          <w:sz w:val="24"/>
          <w:szCs w:val="24"/>
        </w:rPr>
        <w:t>The environmental factors that could disrupt the Marriott Hotels are fuel prices. If oil prices fall, that could lead to a reduction in travel costs and thus a higher demand for hotel rooms. However, if they were to rise, this would affect business to the Marriott with an increase in fuel costs to airlines. In the long term, the environmental factor that could impact the Marriott could include the increase of electricity costs if an effort is made to lower greenhouse gases. The effect of climate change could impact on the Marriott with the ocean levels rising and the flooding of resorts. Storms could also stop travel. Global warming could also be a factor and could result in the closure of ski resorts which, in turn, could force some hotels being closed down or relocated (Case Study, 2021).</w:t>
      </w:r>
    </w:p>
    <w:p w14:paraId="3D33EEB8" w14:textId="77777777" w:rsidR="005B4074" w:rsidRDefault="005B4074" w:rsidP="00F717A7">
      <w:pPr>
        <w:rPr>
          <w:b/>
          <w:bCs/>
          <w:color w:val="000000" w:themeColor="text1"/>
          <w:sz w:val="28"/>
          <w:szCs w:val="28"/>
        </w:rPr>
      </w:pPr>
    </w:p>
    <w:p w14:paraId="00D33B71" w14:textId="77777777" w:rsidR="00296003" w:rsidRDefault="00296003" w:rsidP="00F717A7">
      <w:pPr>
        <w:rPr>
          <w:b/>
          <w:bCs/>
          <w:color w:val="000000" w:themeColor="text1"/>
          <w:sz w:val="28"/>
          <w:szCs w:val="28"/>
        </w:rPr>
      </w:pPr>
    </w:p>
    <w:p w14:paraId="0B0E494C" w14:textId="39C62055" w:rsidR="00156F0A" w:rsidRDefault="00156F0A" w:rsidP="00F717A7">
      <w:pPr>
        <w:rPr>
          <w:b/>
          <w:bCs/>
          <w:color w:val="000000" w:themeColor="text1"/>
          <w:sz w:val="28"/>
          <w:szCs w:val="28"/>
        </w:rPr>
      </w:pPr>
      <w:r>
        <w:rPr>
          <w:b/>
          <w:bCs/>
          <w:color w:val="000000" w:themeColor="text1"/>
          <w:sz w:val="28"/>
          <w:szCs w:val="28"/>
        </w:rPr>
        <w:lastRenderedPageBreak/>
        <w:t>SWOT</w:t>
      </w:r>
    </w:p>
    <w:p w14:paraId="513A8BF1" w14:textId="77777777" w:rsidR="00156F0A" w:rsidRDefault="00156F0A" w:rsidP="00F717A7">
      <w:pPr>
        <w:rPr>
          <w:b/>
          <w:bCs/>
          <w:color w:val="000000" w:themeColor="text1"/>
          <w:sz w:val="28"/>
          <w:szCs w:val="28"/>
        </w:rPr>
      </w:pPr>
    </w:p>
    <w:tbl>
      <w:tblPr>
        <w:tblStyle w:val="TableGrid"/>
        <w:tblW w:w="0" w:type="auto"/>
        <w:tblLook w:val="04A0" w:firstRow="1" w:lastRow="0" w:firstColumn="1" w:lastColumn="0" w:noHBand="0" w:noVBand="1"/>
      </w:tblPr>
      <w:tblGrid>
        <w:gridCol w:w="1841"/>
        <w:gridCol w:w="7175"/>
      </w:tblGrid>
      <w:tr w:rsidR="00156F0A" w14:paraId="0A935760" w14:textId="77777777" w:rsidTr="00156F0A">
        <w:tc>
          <w:tcPr>
            <w:tcW w:w="1795" w:type="dxa"/>
            <w:shd w:val="clear" w:color="auto" w:fill="4472C4" w:themeFill="accent1"/>
          </w:tcPr>
          <w:p w14:paraId="1AEB64BA" w14:textId="7FB8DA99" w:rsidR="00156F0A" w:rsidRDefault="00156F0A" w:rsidP="00F717A7">
            <w:pPr>
              <w:rPr>
                <w:b/>
                <w:bCs/>
                <w:color w:val="000000" w:themeColor="text1"/>
                <w:sz w:val="28"/>
                <w:szCs w:val="28"/>
              </w:rPr>
            </w:pPr>
            <w:r>
              <w:rPr>
                <w:b/>
                <w:bCs/>
                <w:color w:val="000000" w:themeColor="text1"/>
                <w:sz w:val="28"/>
                <w:szCs w:val="28"/>
              </w:rPr>
              <w:t>Strengths</w:t>
            </w:r>
          </w:p>
        </w:tc>
        <w:tc>
          <w:tcPr>
            <w:tcW w:w="7221" w:type="dxa"/>
          </w:tcPr>
          <w:p w14:paraId="52C89A62" w14:textId="77777777" w:rsidR="00156F0A" w:rsidRDefault="00F94039" w:rsidP="00F94039">
            <w:pPr>
              <w:pStyle w:val="ListParagraph"/>
              <w:numPr>
                <w:ilvl w:val="0"/>
                <w:numId w:val="2"/>
              </w:numPr>
              <w:rPr>
                <w:color w:val="000000" w:themeColor="text1"/>
                <w:sz w:val="24"/>
                <w:szCs w:val="24"/>
              </w:rPr>
            </w:pPr>
            <w:r>
              <w:rPr>
                <w:color w:val="000000" w:themeColor="text1"/>
                <w:sz w:val="24"/>
                <w:szCs w:val="24"/>
              </w:rPr>
              <w:t>Global Presence</w:t>
            </w:r>
          </w:p>
          <w:p w14:paraId="7DBD590D" w14:textId="77777777" w:rsidR="00F94039" w:rsidRDefault="00F94039" w:rsidP="00F94039">
            <w:pPr>
              <w:pStyle w:val="ListParagraph"/>
              <w:numPr>
                <w:ilvl w:val="0"/>
                <w:numId w:val="2"/>
              </w:numPr>
              <w:rPr>
                <w:color w:val="000000" w:themeColor="text1"/>
                <w:sz w:val="24"/>
                <w:szCs w:val="24"/>
              </w:rPr>
            </w:pPr>
            <w:r>
              <w:rPr>
                <w:color w:val="000000" w:themeColor="text1"/>
                <w:sz w:val="24"/>
                <w:szCs w:val="24"/>
              </w:rPr>
              <w:t>Market Leadership</w:t>
            </w:r>
          </w:p>
          <w:p w14:paraId="2AFBB57E" w14:textId="77777777" w:rsidR="00F94039" w:rsidRDefault="00F94039" w:rsidP="00F94039">
            <w:pPr>
              <w:pStyle w:val="ListParagraph"/>
              <w:numPr>
                <w:ilvl w:val="0"/>
                <w:numId w:val="2"/>
              </w:numPr>
              <w:rPr>
                <w:color w:val="000000" w:themeColor="text1"/>
                <w:sz w:val="24"/>
                <w:szCs w:val="24"/>
              </w:rPr>
            </w:pPr>
            <w:r>
              <w:rPr>
                <w:color w:val="000000" w:themeColor="text1"/>
                <w:sz w:val="24"/>
                <w:szCs w:val="24"/>
              </w:rPr>
              <w:t>Excellent Reputation</w:t>
            </w:r>
          </w:p>
          <w:p w14:paraId="70BB5DAB" w14:textId="77777777" w:rsidR="00F94039" w:rsidRDefault="00F94039" w:rsidP="00F94039">
            <w:pPr>
              <w:pStyle w:val="ListParagraph"/>
              <w:numPr>
                <w:ilvl w:val="0"/>
                <w:numId w:val="2"/>
              </w:numPr>
              <w:rPr>
                <w:color w:val="000000" w:themeColor="text1"/>
                <w:sz w:val="24"/>
                <w:szCs w:val="24"/>
              </w:rPr>
            </w:pPr>
            <w:r>
              <w:rPr>
                <w:color w:val="000000" w:themeColor="text1"/>
                <w:sz w:val="24"/>
                <w:szCs w:val="24"/>
              </w:rPr>
              <w:t>Strategic Partnerships</w:t>
            </w:r>
          </w:p>
          <w:p w14:paraId="3C1F3AEC" w14:textId="77777777" w:rsidR="00F94039" w:rsidRDefault="00F94039" w:rsidP="00F94039">
            <w:pPr>
              <w:pStyle w:val="ListParagraph"/>
              <w:numPr>
                <w:ilvl w:val="0"/>
                <w:numId w:val="2"/>
              </w:numPr>
              <w:rPr>
                <w:color w:val="000000" w:themeColor="text1"/>
                <w:sz w:val="24"/>
                <w:szCs w:val="24"/>
              </w:rPr>
            </w:pPr>
            <w:r>
              <w:rPr>
                <w:color w:val="000000" w:themeColor="text1"/>
                <w:sz w:val="24"/>
                <w:szCs w:val="24"/>
              </w:rPr>
              <w:t>Profitable Acquisitions</w:t>
            </w:r>
          </w:p>
          <w:p w14:paraId="3AF8A20A" w14:textId="77777777" w:rsidR="00F94039" w:rsidRDefault="00F94039" w:rsidP="00F94039">
            <w:pPr>
              <w:pStyle w:val="ListParagraph"/>
              <w:numPr>
                <w:ilvl w:val="0"/>
                <w:numId w:val="2"/>
              </w:numPr>
              <w:rPr>
                <w:color w:val="000000" w:themeColor="text1"/>
                <w:sz w:val="24"/>
                <w:szCs w:val="24"/>
              </w:rPr>
            </w:pPr>
            <w:r>
              <w:rPr>
                <w:color w:val="000000" w:themeColor="text1"/>
                <w:sz w:val="24"/>
                <w:szCs w:val="24"/>
              </w:rPr>
              <w:t>Loyal Customers</w:t>
            </w:r>
          </w:p>
          <w:p w14:paraId="6A280FD7" w14:textId="77777777" w:rsidR="00F94039" w:rsidRDefault="00F94039" w:rsidP="00F94039">
            <w:pPr>
              <w:pStyle w:val="ListParagraph"/>
              <w:numPr>
                <w:ilvl w:val="0"/>
                <w:numId w:val="2"/>
              </w:numPr>
              <w:rPr>
                <w:color w:val="000000" w:themeColor="text1"/>
                <w:sz w:val="24"/>
                <w:szCs w:val="24"/>
              </w:rPr>
            </w:pPr>
            <w:r>
              <w:rPr>
                <w:color w:val="000000" w:themeColor="text1"/>
                <w:sz w:val="24"/>
                <w:szCs w:val="24"/>
              </w:rPr>
              <w:t>Strict Code of Conduct</w:t>
            </w:r>
          </w:p>
          <w:p w14:paraId="538403D1" w14:textId="5B344919" w:rsidR="00F94039" w:rsidRPr="00F94039" w:rsidRDefault="00F94039" w:rsidP="00F94039">
            <w:pPr>
              <w:pStyle w:val="ListParagraph"/>
              <w:numPr>
                <w:ilvl w:val="0"/>
                <w:numId w:val="2"/>
              </w:numPr>
              <w:rPr>
                <w:color w:val="000000" w:themeColor="text1"/>
                <w:sz w:val="24"/>
                <w:szCs w:val="24"/>
              </w:rPr>
            </w:pPr>
            <w:r>
              <w:rPr>
                <w:color w:val="000000" w:themeColor="text1"/>
                <w:sz w:val="24"/>
                <w:szCs w:val="24"/>
              </w:rPr>
              <w:t>Highly Innovative</w:t>
            </w:r>
          </w:p>
        </w:tc>
      </w:tr>
      <w:tr w:rsidR="00156F0A" w14:paraId="59BCD130" w14:textId="77777777" w:rsidTr="00156F0A">
        <w:tc>
          <w:tcPr>
            <w:tcW w:w="1795" w:type="dxa"/>
            <w:shd w:val="clear" w:color="auto" w:fill="4472C4" w:themeFill="accent1"/>
          </w:tcPr>
          <w:p w14:paraId="518BA74F" w14:textId="799E1B5C" w:rsidR="00156F0A" w:rsidRDefault="00156F0A" w:rsidP="00F717A7">
            <w:pPr>
              <w:rPr>
                <w:b/>
                <w:bCs/>
                <w:color w:val="000000" w:themeColor="text1"/>
                <w:sz w:val="28"/>
                <w:szCs w:val="28"/>
              </w:rPr>
            </w:pPr>
            <w:r>
              <w:rPr>
                <w:b/>
                <w:bCs/>
                <w:color w:val="000000" w:themeColor="text1"/>
                <w:sz w:val="28"/>
                <w:szCs w:val="28"/>
              </w:rPr>
              <w:t>Weaknesses</w:t>
            </w:r>
          </w:p>
        </w:tc>
        <w:tc>
          <w:tcPr>
            <w:tcW w:w="7221" w:type="dxa"/>
          </w:tcPr>
          <w:p w14:paraId="431BCF38" w14:textId="77777777" w:rsidR="00156F0A" w:rsidRDefault="007357BF" w:rsidP="007357BF">
            <w:pPr>
              <w:pStyle w:val="ListParagraph"/>
              <w:numPr>
                <w:ilvl w:val="0"/>
                <w:numId w:val="2"/>
              </w:numPr>
              <w:rPr>
                <w:color w:val="000000" w:themeColor="text1"/>
                <w:sz w:val="24"/>
                <w:szCs w:val="24"/>
              </w:rPr>
            </w:pPr>
            <w:r>
              <w:rPr>
                <w:color w:val="000000" w:themeColor="text1"/>
                <w:sz w:val="24"/>
                <w:szCs w:val="24"/>
              </w:rPr>
              <w:t>Strictness</w:t>
            </w:r>
          </w:p>
          <w:p w14:paraId="696F8293" w14:textId="77777777" w:rsidR="007357BF" w:rsidRDefault="007357BF" w:rsidP="007357BF">
            <w:pPr>
              <w:pStyle w:val="ListParagraph"/>
              <w:numPr>
                <w:ilvl w:val="0"/>
                <w:numId w:val="2"/>
              </w:numPr>
              <w:rPr>
                <w:color w:val="000000" w:themeColor="text1"/>
                <w:sz w:val="24"/>
                <w:szCs w:val="24"/>
              </w:rPr>
            </w:pPr>
            <w:r>
              <w:rPr>
                <w:color w:val="000000" w:themeColor="text1"/>
                <w:sz w:val="24"/>
                <w:szCs w:val="24"/>
              </w:rPr>
              <w:t>Lawsuits</w:t>
            </w:r>
          </w:p>
          <w:p w14:paraId="6F7E68C5" w14:textId="77777777" w:rsidR="007357BF" w:rsidRDefault="007357BF" w:rsidP="007357BF">
            <w:pPr>
              <w:pStyle w:val="ListParagraph"/>
              <w:numPr>
                <w:ilvl w:val="0"/>
                <w:numId w:val="2"/>
              </w:numPr>
              <w:rPr>
                <w:color w:val="000000" w:themeColor="text1"/>
                <w:sz w:val="24"/>
                <w:szCs w:val="24"/>
              </w:rPr>
            </w:pPr>
            <w:r>
              <w:rPr>
                <w:color w:val="000000" w:themeColor="text1"/>
                <w:sz w:val="24"/>
                <w:szCs w:val="24"/>
              </w:rPr>
              <w:t>Negative Marketing</w:t>
            </w:r>
          </w:p>
          <w:p w14:paraId="6855DA6A" w14:textId="77777777" w:rsidR="007357BF" w:rsidRDefault="007357BF" w:rsidP="007357BF">
            <w:pPr>
              <w:pStyle w:val="ListParagraph"/>
              <w:numPr>
                <w:ilvl w:val="0"/>
                <w:numId w:val="2"/>
              </w:numPr>
              <w:rPr>
                <w:color w:val="000000" w:themeColor="text1"/>
                <w:sz w:val="24"/>
                <w:szCs w:val="24"/>
              </w:rPr>
            </w:pPr>
            <w:r>
              <w:rPr>
                <w:color w:val="000000" w:themeColor="text1"/>
                <w:sz w:val="24"/>
                <w:szCs w:val="24"/>
              </w:rPr>
              <w:t>Family Business</w:t>
            </w:r>
          </w:p>
          <w:p w14:paraId="759E6CB2" w14:textId="77AFC1B0" w:rsidR="007357BF" w:rsidRPr="007357BF" w:rsidRDefault="007357BF" w:rsidP="007357BF">
            <w:pPr>
              <w:pStyle w:val="ListParagraph"/>
              <w:numPr>
                <w:ilvl w:val="0"/>
                <w:numId w:val="2"/>
              </w:numPr>
              <w:rPr>
                <w:color w:val="000000" w:themeColor="text1"/>
                <w:sz w:val="24"/>
                <w:szCs w:val="24"/>
              </w:rPr>
            </w:pPr>
            <w:r>
              <w:rPr>
                <w:color w:val="000000" w:themeColor="text1"/>
                <w:sz w:val="24"/>
                <w:szCs w:val="24"/>
              </w:rPr>
              <w:t>Unprotected Data</w:t>
            </w:r>
          </w:p>
        </w:tc>
      </w:tr>
      <w:tr w:rsidR="00156F0A" w14:paraId="5FD8A1C0" w14:textId="77777777" w:rsidTr="00156F0A">
        <w:tc>
          <w:tcPr>
            <w:tcW w:w="1795" w:type="dxa"/>
            <w:shd w:val="clear" w:color="auto" w:fill="4472C4" w:themeFill="accent1"/>
          </w:tcPr>
          <w:p w14:paraId="3BB20743" w14:textId="7CFB9568" w:rsidR="00156F0A" w:rsidRDefault="00156F0A" w:rsidP="00F717A7">
            <w:pPr>
              <w:rPr>
                <w:b/>
                <w:bCs/>
                <w:color w:val="000000" w:themeColor="text1"/>
                <w:sz w:val="28"/>
                <w:szCs w:val="28"/>
              </w:rPr>
            </w:pPr>
            <w:r>
              <w:rPr>
                <w:b/>
                <w:bCs/>
                <w:color w:val="000000" w:themeColor="text1"/>
                <w:sz w:val="28"/>
                <w:szCs w:val="28"/>
              </w:rPr>
              <w:t>Opportunities</w:t>
            </w:r>
          </w:p>
        </w:tc>
        <w:tc>
          <w:tcPr>
            <w:tcW w:w="7221" w:type="dxa"/>
          </w:tcPr>
          <w:p w14:paraId="6BA3C106" w14:textId="77777777" w:rsidR="00156F0A" w:rsidRDefault="007357BF" w:rsidP="007357BF">
            <w:pPr>
              <w:pStyle w:val="ListParagraph"/>
              <w:numPr>
                <w:ilvl w:val="0"/>
                <w:numId w:val="2"/>
              </w:numPr>
              <w:rPr>
                <w:color w:val="000000" w:themeColor="text1"/>
                <w:sz w:val="24"/>
                <w:szCs w:val="24"/>
              </w:rPr>
            </w:pPr>
            <w:r>
              <w:rPr>
                <w:color w:val="000000" w:themeColor="text1"/>
                <w:sz w:val="24"/>
                <w:szCs w:val="24"/>
              </w:rPr>
              <w:t>Shift of consumer behaviour</w:t>
            </w:r>
          </w:p>
          <w:p w14:paraId="5350E0CB" w14:textId="77777777" w:rsidR="007357BF" w:rsidRDefault="007357BF" w:rsidP="007357BF">
            <w:pPr>
              <w:pStyle w:val="ListParagraph"/>
              <w:numPr>
                <w:ilvl w:val="0"/>
                <w:numId w:val="2"/>
              </w:numPr>
              <w:rPr>
                <w:color w:val="000000" w:themeColor="text1"/>
                <w:sz w:val="24"/>
                <w:szCs w:val="24"/>
              </w:rPr>
            </w:pPr>
            <w:r>
              <w:rPr>
                <w:color w:val="000000" w:themeColor="text1"/>
                <w:sz w:val="24"/>
                <w:szCs w:val="24"/>
              </w:rPr>
              <w:t>Huge Unexploited Market</w:t>
            </w:r>
          </w:p>
          <w:p w14:paraId="7A5142F0" w14:textId="77777777" w:rsidR="007357BF" w:rsidRDefault="007357BF" w:rsidP="007357BF">
            <w:pPr>
              <w:pStyle w:val="ListParagraph"/>
              <w:numPr>
                <w:ilvl w:val="0"/>
                <w:numId w:val="2"/>
              </w:numPr>
              <w:rPr>
                <w:color w:val="000000" w:themeColor="text1"/>
                <w:sz w:val="24"/>
                <w:szCs w:val="24"/>
              </w:rPr>
            </w:pPr>
            <w:r>
              <w:rPr>
                <w:color w:val="000000" w:themeColor="text1"/>
                <w:sz w:val="24"/>
                <w:szCs w:val="24"/>
              </w:rPr>
              <w:t>Increase in global travel</w:t>
            </w:r>
          </w:p>
          <w:p w14:paraId="37CD739A" w14:textId="564430C2" w:rsidR="007357BF" w:rsidRPr="007357BF" w:rsidRDefault="007357BF" w:rsidP="007357BF">
            <w:pPr>
              <w:pStyle w:val="ListParagraph"/>
              <w:numPr>
                <w:ilvl w:val="0"/>
                <w:numId w:val="2"/>
              </w:numPr>
              <w:rPr>
                <w:color w:val="000000" w:themeColor="text1"/>
                <w:sz w:val="24"/>
                <w:szCs w:val="24"/>
              </w:rPr>
            </w:pPr>
            <w:r>
              <w:rPr>
                <w:color w:val="000000" w:themeColor="text1"/>
                <w:sz w:val="24"/>
                <w:szCs w:val="24"/>
              </w:rPr>
              <w:t>Focus on personalisation</w:t>
            </w:r>
          </w:p>
        </w:tc>
      </w:tr>
      <w:tr w:rsidR="00156F0A" w14:paraId="2A993806" w14:textId="77777777" w:rsidTr="00156F0A">
        <w:tc>
          <w:tcPr>
            <w:tcW w:w="1795" w:type="dxa"/>
            <w:shd w:val="clear" w:color="auto" w:fill="4472C4" w:themeFill="accent1"/>
          </w:tcPr>
          <w:p w14:paraId="14C2358B" w14:textId="4C7EFB0F" w:rsidR="00156F0A" w:rsidRDefault="00156F0A" w:rsidP="00F717A7">
            <w:pPr>
              <w:rPr>
                <w:b/>
                <w:bCs/>
                <w:color w:val="000000" w:themeColor="text1"/>
                <w:sz w:val="28"/>
                <w:szCs w:val="28"/>
              </w:rPr>
            </w:pPr>
            <w:r>
              <w:rPr>
                <w:b/>
                <w:bCs/>
                <w:color w:val="000000" w:themeColor="text1"/>
                <w:sz w:val="28"/>
                <w:szCs w:val="28"/>
              </w:rPr>
              <w:t>Threats</w:t>
            </w:r>
          </w:p>
        </w:tc>
        <w:tc>
          <w:tcPr>
            <w:tcW w:w="7221" w:type="dxa"/>
          </w:tcPr>
          <w:p w14:paraId="68B5875E" w14:textId="77777777" w:rsidR="00156F0A" w:rsidRDefault="007357BF" w:rsidP="007357BF">
            <w:pPr>
              <w:pStyle w:val="ListParagraph"/>
              <w:numPr>
                <w:ilvl w:val="0"/>
                <w:numId w:val="2"/>
              </w:numPr>
              <w:rPr>
                <w:color w:val="000000" w:themeColor="text1"/>
                <w:sz w:val="24"/>
                <w:szCs w:val="24"/>
              </w:rPr>
            </w:pPr>
            <w:r>
              <w:rPr>
                <w:color w:val="000000" w:themeColor="text1"/>
                <w:sz w:val="24"/>
                <w:szCs w:val="24"/>
              </w:rPr>
              <w:t xml:space="preserve">Terrorism </w:t>
            </w:r>
          </w:p>
          <w:p w14:paraId="3A5F2A98" w14:textId="77777777" w:rsidR="007357BF" w:rsidRDefault="007357BF" w:rsidP="007357BF">
            <w:pPr>
              <w:pStyle w:val="ListParagraph"/>
              <w:numPr>
                <w:ilvl w:val="0"/>
                <w:numId w:val="2"/>
              </w:numPr>
              <w:rPr>
                <w:color w:val="000000" w:themeColor="text1"/>
                <w:sz w:val="24"/>
                <w:szCs w:val="24"/>
              </w:rPr>
            </w:pPr>
            <w:r>
              <w:rPr>
                <w:color w:val="000000" w:themeColor="text1"/>
                <w:sz w:val="24"/>
                <w:szCs w:val="24"/>
              </w:rPr>
              <w:t>Competitors</w:t>
            </w:r>
          </w:p>
          <w:p w14:paraId="6EE9753B" w14:textId="77777777" w:rsidR="007357BF" w:rsidRDefault="007357BF" w:rsidP="007357BF">
            <w:pPr>
              <w:pStyle w:val="ListParagraph"/>
              <w:numPr>
                <w:ilvl w:val="0"/>
                <w:numId w:val="2"/>
              </w:numPr>
              <w:rPr>
                <w:color w:val="000000" w:themeColor="text1"/>
                <w:sz w:val="24"/>
                <w:szCs w:val="24"/>
              </w:rPr>
            </w:pPr>
            <w:r>
              <w:rPr>
                <w:color w:val="000000" w:themeColor="text1"/>
                <w:sz w:val="24"/>
                <w:szCs w:val="24"/>
              </w:rPr>
              <w:t>Quality Standards</w:t>
            </w:r>
          </w:p>
          <w:p w14:paraId="15EEF936" w14:textId="77777777" w:rsidR="007357BF" w:rsidRDefault="007357BF" w:rsidP="007357BF">
            <w:pPr>
              <w:pStyle w:val="ListParagraph"/>
              <w:numPr>
                <w:ilvl w:val="0"/>
                <w:numId w:val="2"/>
              </w:numPr>
              <w:rPr>
                <w:color w:val="000000" w:themeColor="text1"/>
                <w:sz w:val="24"/>
                <w:szCs w:val="24"/>
              </w:rPr>
            </w:pPr>
            <w:r>
              <w:rPr>
                <w:color w:val="000000" w:themeColor="text1"/>
                <w:sz w:val="24"/>
                <w:szCs w:val="24"/>
              </w:rPr>
              <w:t>New Technologies</w:t>
            </w:r>
          </w:p>
          <w:p w14:paraId="798CD375" w14:textId="7AE6DB0C" w:rsidR="007357BF" w:rsidRPr="007357BF" w:rsidRDefault="007357BF" w:rsidP="007357BF">
            <w:pPr>
              <w:pStyle w:val="ListParagraph"/>
              <w:numPr>
                <w:ilvl w:val="0"/>
                <w:numId w:val="2"/>
              </w:numPr>
              <w:rPr>
                <w:color w:val="000000" w:themeColor="text1"/>
                <w:sz w:val="24"/>
                <w:szCs w:val="24"/>
              </w:rPr>
            </w:pPr>
            <w:r>
              <w:rPr>
                <w:color w:val="000000" w:themeColor="text1"/>
                <w:sz w:val="24"/>
                <w:szCs w:val="24"/>
              </w:rPr>
              <w:t>Covid-19</w:t>
            </w:r>
          </w:p>
        </w:tc>
      </w:tr>
    </w:tbl>
    <w:p w14:paraId="758932C0" w14:textId="7FE52DBA" w:rsidR="00156F0A" w:rsidRDefault="00156F0A" w:rsidP="00F717A7">
      <w:pPr>
        <w:rPr>
          <w:b/>
          <w:bCs/>
          <w:color w:val="000000" w:themeColor="text1"/>
          <w:sz w:val="28"/>
          <w:szCs w:val="28"/>
        </w:rPr>
      </w:pPr>
    </w:p>
    <w:p w14:paraId="16183D1F" w14:textId="6CD762F4" w:rsidR="00F94039" w:rsidRDefault="00F94039" w:rsidP="00F717A7">
      <w:pPr>
        <w:rPr>
          <w:b/>
          <w:bCs/>
          <w:color w:val="000000" w:themeColor="text1"/>
          <w:sz w:val="28"/>
          <w:szCs w:val="28"/>
        </w:rPr>
      </w:pPr>
      <w:r>
        <w:rPr>
          <w:b/>
          <w:bCs/>
          <w:color w:val="000000" w:themeColor="text1"/>
          <w:sz w:val="28"/>
          <w:szCs w:val="28"/>
        </w:rPr>
        <w:t>Strengths:</w:t>
      </w:r>
    </w:p>
    <w:p w14:paraId="1DFC2560" w14:textId="06EFE8B7" w:rsidR="00F94039" w:rsidRDefault="00F94039" w:rsidP="00DF0790">
      <w:pPr>
        <w:spacing w:line="360" w:lineRule="auto"/>
        <w:jc w:val="both"/>
        <w:rPr>
          <w:color w:val="000000" w:themeColor="text1"/>
          <w:sz w:val="24"/>
          <w:szCs w:val="24"/>
        </w:rPr>
      </w:pPr>
      <w:r>
        <w:rPr>
          <w:color w:val="000000" w:themeColor="text1"/>
          <w:sz w:val="24"/>
          <w:szCs w:val="24"/>
        </w:rPr>
        <w:t xml:space="preserve">The obvious </w:t>
      </w:r>
      <w:r w:rsidR="00C20C77">
        <w:rPr>
          <w:color w:val="000000" w:themeColor="text1"/>
          <w:sz w:val="24"/>
          <w:szCs w:val="24"/>
        </w:rPr>
        <w:t>strength</w:t>
      </w:r>
      <w:r>
        <w:rPr>
          <w:color w:val="000000" w:themeColor="text1"/>
          <w:sz w:val="24"/>
          <w:szCs w:val="24"/>
        </w:rPr>
        <w:t xml:space="preserve"> of Marriott is that their global presence is immense. The Marriott operates over 127 countries and if one hotel declines, they can rely on many more. The Marriott leads the hotel industry globally with over 30 brands, 81 hotels and the value of their portfolio is approximately $25.1 billion in assets. The Marriott holds an excellent reputation for diversity, the world’s best employers, top regarded companies, and the best employers for women. Its strategic partnership is second to none having partnered up with the biggest players in various sectors enabling it to undercut its competition enabling millions of customers to book without deposits. The Marriott has teamed up with the most highly profitable brands including Ritz Carlton, Starwood, Bulgari Hotel, Gaylord and many more… The Marriott boasts the most largest loyalty programs with the majority of guests not even considering using any other hotel. The Marriott’s strict code of conduct ensures their business maintains a high level of etiquette, </w:t>
      </w:r>
      <w:r w:rsidR="00C20C77">
        <w:rPr>
          <w:color w:val="000000" w:themeColor="text1"/>
          <w:sz w:val="24"/>
          <w:szCs w:val="24"/>
        </w:rPr>
        <w:t>cleanliness,</w:t>
      </w:r>
      <w:r>
        <w:rPr>
          <w:color w:val="000000" w:themeColor="text1"/>
          <w:sz w:val="24"/>
          <w:szCs w:val="24"/>
        </w:rPr>
        <w:t xml:space="preserve"> and punctuality in their service delivery. They </w:t>
      </w:r>
      <w:r>
        <w:rPr>
          <w:color w:val="000000" w:themeColor="text1"/>
          <w:sz w:val="24"/>
          <w:szCs w:val="24"/>
        </w:rPr>
        <w:lastRenderedPageBreak/>
        <w:t>are also technology savvy by giving guests the option to have a wallet-free experience (Business Strategy Hub, 2020).</w:t>
      </w:r>
    </w:p>
    <w:p w14:paraId="6F82636F" w14:textId="77777777" w:rsidR="005B4074" w:rsidRDefault="005B4074" w:rsidP="00F717A7">
      <w:pPr>
        <w:rPr>
          <w:b/>
          <w:bCs/>
          <w:color w:val="000000" w:themeColor="text1"/>
          <w:sz w:val="28"/>
          <w:szCs w:val="28"/>
        </w:rPr>
      </w:pPr>
    </w:p>
    <w:p w14:paraId="1F59C0E4" w14:textId="0C59E3BC" w:rsidR="007357BF" w:rsidRDefault="007357BF" w:rsidP="00F717A7">
      <w:pPr>
        <w:rPr>
          <w:b/>
          <w:bCs/>
          <w:color w:val="000000" w:themeColor="text1"/>
          <w:sz w:val="28"/>
          <w:szCs w:val="28"/>
        </w:rPr>
      </w:pPr>
      <w:r>
        <w:rPr>
          <w:b/>
          <w:bCs/>
          <w:color w:val="000000" w:themeColor="text1"/>
          <w:sz w:val="28"/>
          <w:szCs w:val="28"/>
        </w:rPr>
        <w:t>Weaknesses:</w:t>
      </w:r>
    </w:p>
    <w:p w14:paraId="00A8D16B" w14:textId="62882810" w:rsidR="007357BF" w:rsidRPr="009518DD" w:rsidRDefault="007357BF" w:rsidP="00DF0790">
      <w:pPr>
        <w:spacing w:line="360" w:lineRule="auto"/>
        <w:jc w:val="both"/>
        <w:rPr>
          <w:rFonts w:ascii="Times New Roman" w:hAnsi="Times New Roman" w:cs="Times New Roman"/>
          <w:color w:val="000000" w:themeColor="text1"/>
          <w:sz w:val="24"/>
          <w:szCs w:val="24"/>
        </w:rPr>
      </w:pPr>
      <w:r w:rsidRPr="009518DD">
        <w:rPr>
          <w:rFonts w:ascii="Times New Roman" w:hAnsi="Times New Roman" w:cs="Times New Roman"/>
          <w:color w:val="000000" w:themeColor="text1"/>
          <w:sz w:val="24"/>
          <w:szCs w:val="24"/>
        </w:rPr>
        <w:t xml:space="preserve">According to Shaw (2021), the weaknesses of Marriott Hotels are that their rules and regulations are so strict that their employees are suffering as a result. This, in turn, has affected </w:t>
      </w:r>
      <w:r w:rsidR="00C20C77" w:rsidRPr="009518DD">
        <w:rPr>
          <w:rFonts w:ascii="Times New Roman" w:hAnsi="Times New Roman" w:cs="Times New Roman"/>
          <w:color w:val="000000" w:themeColor="text1"/>
          <w:sz w:val="24"/>
          <w:szCs w:val="24"/>
        </w:rPr>
        <w:t>employee’s</w:t>
      </w:r>
      <w:r w:rsidRPr="009518DD">
        <w:rPr>
          <w:rFonts w:ascii="Times New Roman" w:hAnsi="Times New Roman" w:cs="Times New Roman"/>
          <w:color w:val="000000" w:themeColor="text1"/>
          <w:sz w:val="24"/>
          <w:szCs w:val="24"/>
        </w:rPr>
        <w:t xml:space="preserve"> performance, productivity and job satisfaction. To exemplify, an employee of the Marriott was sacked for liking a tweet on twitter that had offended China in 2018. Another weakness of the Marriott is the fact that they have always had negative encounters with the law which, in turn, has had a negative impact on them. There has, for example, been a case where a guest sued against one of their brands for blocking his </w:t>
      </w:r>
      <w:r w:rsidR="00C20C77" w:rsidRPr="009518DD">
        <w:rPr>
          <w:rFonts w:ascii="Times New Roman" w:hAnsi="Times New Roman" w:cs="Times New Roman"/>
          <w:color w:val="000000" w:themeColor="text1"/>
          <w:sz w:val="24"/>
          <w:szCs w:val="24"/>
        </w:rPr>
        <w:t>Wi-Fi</w:t>
      </w:r>
      <w:r w:rsidRPr="009518DD">
        <w:rPr>
          <w:rFonts w:ascii="Times New Roman" w:hAnsi="Times New Roman" w:cs="Times New Roman"/>
          <w:color w:val="000000" w:themeColor="text1"/>
          <w:sz w:val="24"/>
          <w:szCs w:val="24"/>
        </w:rPr>
        <w:t xml:space="preserve"> security and the Marriott had to pay a penalty of $600,000. Furthermore, in 2017 during the Irma Hurricane, the management reportedly only rescued its guests whilst leaving others behind despite half of their cruise ship was empty. Decisions such as this can have a detrimental effect on their reputation. In addition to the weaknesses of the Marriott, whilst some view being a family business as a positive, some view it as a negative with millennials (the future of the company) seeing this as boring and a weakness. Another weakness is the unprotected data. In 2018, hackers penetrated the Starwood hotel’s online security system and compromised 500 million guest’s personal data including account numbers, passport ID’s, email addresses and gives the Marriott a questionable level of trust and confidentiality (Shaw, 2021). </w:t>
      </w:r>
    </w:p>
    <w:p w14:paraId="0570C3F0" w14:textId="77777777" w:rsidR="005B4074" w:rsidRDefault="005B4074" w:rsidP="00F717A7">
      <w:pPr>
        <w:rPr>
          <w:b/>
          <w:bCs/>
          <w:color w:val="000000" w:themeColor="text1"/>
          <w:sz w:val="28"/>
          <w:szCs w:val="28"/>
        </w:rPr>
      </w:pPr>
    </w:p>
    <w:p w14:paraId="56EB35A4" w14:textId="782D85BE" w:rsidR="007357BF" w:rsidRDefault="007357BF" w:rsidP="00F717A7">
      <w:pPr>
        <w:rPr>
          <w:b/>
          <w:bCs/>
          <w:color w:val="000000" w:themeColor="text1"/>
          <w:sz w:val="28"/>
          <w:szCs w:val="28"/>
        </w:rPr>
      </w:pPr>
      <w:r>
        <w:rPr>
          <w:b/>
          <w:bCs/>
          <w:color w:val="000000" w:themeColor="text1"/>
          <w:sz w:val="28"/>
          <w:szCs w:val="28"/>
        </w:rPr>
        <w:t>Opportunities:</w:t>
      </w:r>
    </w:p>
    <w:p w14:paraId="34DE4778" w14:textId="77777777" w:rsidR="005B4074" w:rsidRDefault="005B4074" w:rsidP="007357BF">
      <w:pPr>
        <w:jc w:val="both"/>
        <w:rPr>
          <w:color w:val="000000" w:themeColor="text1"/>
          <w:sz w:val="24"/>
          <w:szCs w:val="24"/>
        </w:rPr>
      </w:pPr>
    </w:p>
    <w:p w14:paraId="0E538C09" w14:textId="52196FAE" w:rsidR="007357BF" w:rsidRPr="009518DD" w:rsidRDefault="007357BF" w:rsidP="00DF0790">
      <w:pPr>
        <w:spacing w:line="360" w:lineRule="auto"/>
        <w:jc w:val="both"/>
        <w:rPr>
          <w:rFonts w:ascii="Times New Roman" w:hAnsi="Times New Roman" w:cs="Times New Roman"/>
          <w:color w:val="000000" w:themeColor="text1"/>
          <w:sz w:val="24"/>
          <w:szCs w:val="24"/>
        </w:rPr>
      </w:pPr>
      <w:r w:rsidRPr="009518DD">
        <w:rPr>
          <w:rFonts w:ascii="Times New Roman" w:hAnsi="Times New Roman" w:cs="Times New Roman"/>
          <w:color w:val="000000" w:themeColor="text1"/>
          <w:sz w:val="24"/>
          <w:szCs w:val="24"/>
        </w:rPr>
        <w:t xml:space="preserve">In terms of opportunities for the Marriott, there is an evident shift of consumer behaviour whereby people around the globe are more inclined to stay in luxury hotels whilst on holiday with family. The Marriott was also in the media for their support to the LGBTQ community and even offered special deals for same-sex couples. With the LGBTQ being increasingly socially accepted, the Marriott could also gain from this by supporting persons from that category. It has also been seen that there is an increase in global travel significantly in both business and travel trips of which the Marriott can use to their advantage. Additionally, in this </w:t>
      </w:r>
      <w:r w:rsidRPr="009518DD">
        <w:rPr>
          <w:rFonts w:ascii="Times New Roman" w:hAnsi="Times New Roman" w:cs="Times New Roman"/>
          <w:color w:val="000000" w:themeColor="text1"/>
          <w:sz w:val="24"/>
          <w:szCs w:val="24"/>
        </w:rPr>
        <w:lastRenderedPageBreak/>
        <w:t>day and age, guests seek out personalised treatment and are willing to pay for it which can also be utilised (Bhasin, 2019).</w:t>
      </w:r>
    </w:p>
    <w:p w14:paraId="1D8C6342" w14:textId="77777777" w:rsidR="005B4074" w:rsidRDefault="005B4074" w:rsidP="00F717A7">
      <w:pPr>
        <w:rPr>
          <w:b/>
          <w:bCs/>
          <w:color w:val="000000" w:themeColor="text1"/>
          <w:sz w:val="28"/>
          <w:szCs w:val="28"/>
        </w:rPr>
      </w:pPr>
    </w:p>
    <w:p w14:paraId="3D371D2A" w14:textId="4E689797" w:rsidR="007357BF" w:rsidRDefault="007357BF" w:rsidP="00F717A7">
      <w:pPr>
        <w:rPr>
          <w:b/>
          <w:bCs/>
          <w:color w:val="000000" w:themeColor="text1"/>
          <w:sz w:val="28"/>
          <w:szCs w:val="28"/>
        </w:rPr>
      </w:pPr>
      <w:r>
        <w:rPr>
          <w:b/>
          <w:bCs/>
          <w:color w:val="000000" w:themeColor="text1"/>
          <w:sz w:val="28"/>
          <w:szCs w:val="28"/>
        </w:rPr>
        <w:t>Threats:</w:t>
      </w:r>
    </w:p>
    <w:p w14:paraId="05DF1DD8" w14:textId="77777777" w:rsidR="005B4074" w:rsidRDefault="005B4074" w:rsidP="007357BF">
      <w:pPr>
        <w:jc w:val="both"/>
        <w:rPr>
          <w:color w:val="000000" w:themeColor="text1"/>
          <w:sz w:val="24"/>
          <w:szCs w:val="24"/>
        </w:rPr>
      </w:pPr>
    </w:p>
    <w:p w14:paraId="54160D36" w14:textId="7147977F" w:rsidR="007357BF" w:rsidRPr="009518DD" w:rsidRDefault="007357BF" w:rsidP="009518DD">
      <w:pPr>
        <w:spacing w:line="360" w:lineRule="auto"/>
        <w:jc w:val="both"/>
        <w:rPr>
          <w:rFonts w:ascii="Times New Roman" w:hAnsi="Times New Roman" w:cs="Times New Roman"/>
          <w:color w:val="000000" w:themeColor="text1"/>
          <w:sz w:val="24"/>
          <w:szCs w:val="24"/>
        </w:rPr>
      </w:pPr>
      <w:r w:rsidRPr="009518DD">
        <w:rPr>
          <w:rFonts w:ascii="Times New Roman" w:hAnsi="Times New Roman" w:cs="Times New Roman"/>
          <w:color w:val="000000" w:themeColor="text1"/>
          <w:sz w:val="24"/>
          <w:szCs w:val="24"/>
        </w:rPr>
        <w:t xml:space="preserve">There is a </w:t>
      </w:r>
      <w:r w:rsidR="00C20C77" w:rsidRPr="009518DD">
        <w:rPr>
          <w:rFonts w:ascii="Times New Roman" w:hAnsi="Times New Roman" w:cs="Times New Roman"/>
          <w:color w:val="000000" w:themeColor="text1"/>
          <w:sz w:val="24"/>
          <w:szCs w:val="24"/>
        </w:rPr>
        <w:t>high-level</w:t>
      </w:r>
      <w:r w:rsidRPr="009518DD">
        <w:rPr>
          <w:rFonts w:ascii="Times New Roman" w:hAnsi="Times New Roman" w:cs="Times New Roman"/>
          <w:color w:val="000000" w:themeColor="text1"/>
          <w:sz w:val="24"/>
          <w:szCs w:val="24"/>
        </w:rPr>
        <w:t xml:space="preserve"> alert for terrorism and extremism in Pakistan which is a significant threat to the Marriott including security concerns and the competition in that particular country such as Islamabad Serena Hotel. Also, as the world is moving towards technological advancement, new quality standards have therefore arisen in the market which constitutes development and renovation, along with modernisation. When competitors develop new technologies, the Marriott needs to upgrade with them in order to compete. Covid-19 has also had a terrible effect on the operations of hotels as many have had to close (Kazmi, 2020). </w:t>
      </w:r>
    </w:p>
    <w:p w14:paraId="01FA6618" w14:textId="77777777" w:rsidR="005B4074" w:rsidRDefault="005B4074" w:rsidP="00F717A7">
      <w:pPr>
        <w:rPr>
          <w:b/>
          <w:bCs/>
          <w:i/>
          <w:iCs/>
          <w:color w:val="000000" w:themeColor="text1"/>
          <w:sz w:val="48"/>
          <w:szCs w:val="48"/>
        </w:rPr>
      </w:pPr>
    </w:p>
    <w:p w14:paraId="5F164E83" w14:textId="77777777" w:rsidR="005B4074" w:rsidRDefault="005B4074" w:rsidP="00F717A7">
      <w:pPr>
        <w:rPr>
          <w:b/>
          <w:bCs/>
          <w:i/>
          <w:iCs/>
          <w:color w:val="000000" w:themeColor="text1"/>
          <w:sz w:val="48"/>
          <w:szCs w:val="48"/>
        </w:rPr>
      </w:pPr>
    </w:p>
    <w:p w14:paraId="1AF1B2E0" w14:textId="77777777" w:rsidR="005B4074" w:rsidRDefault="005B4074" w:rsidP="00F717A7">
      <w:pPr>
        <w:rPr>
          <w:b/>
          <w:bCs/>
          <w:i/>
          <w:iCs/>
          <w:color w:val="000000" w:themeColor="text1"/>
          <w:sz w:val="48"/>
          <w:szCs w:val="48"/>
        </w:rPr>
      </w:pPr>
    </w:p>
    <w:p w14:paraId="4267CEA8" w14:textId="77777777" w:rsidR="005B4074" w:rsidRDefault="005B4074" w:rsidP="00F717A7">
      <w:pPr>
        <w:rPr>
          <w:b/>
          <w:bCs/>
          <w:i/>
          <w:iCs/>
          <w:color w:val="000000" w:themeColor="text1"/>
          <w:sz w:val="48"/>
          <w:szCs w:val="48"/>
        </w:rPr>
      </w:pPr>
    </w:p>
    <w:p w14:paraId="14F4EEA3" w14:textId="77777777" w:rsidR="005B4074" w:rsidRDefault="005B4074" w:rsidP="00F717A7">
      <w:pPr>
        <w:rPr>
          <w:b/>
          <w:bCs/>
          <w:i/>
          <w:iCs/>
          <w:color w:val="000000" w:themeColor="text1"/>
          <w:sz w:val="48"/>
          <w:szCs w:val="48"/>
        </w:rPr>
      </w:pPr>
    </w:p>
    <w:p w14:paraId="54015AA1" w14:textId="77777777" w:rsidR="005B4074" w:rsidRDefault="005B4074" w:rsidP="00F717A7">
      <w:pPr>
        <w:rPr>
          <w:b/>
          <w:bCs/>
          <w:i/>
          <w:iCs/>
          <w:color w:val="000000" w:themeColor="text1"/>
          <w:sz w:val="48"/>
          <w:szCs w:val="48"/>
        </w:rPr>
      </w:pPr>
    </w:p>
    <w:p w14:paraId="0E512DC3" w14:textId="77777777" w:rsidR="005B4074" w:rsidRDefault="005B4074" w:rsidP="00F717A7">
      <w:pPr>
        <w:rPr>
          <w:b/>
          <w:bCs/>
          <w:i/>
          <w:iCs/>
          <w:color w:val="000000" w:themeColor="text1"/>
          <w:sz w:val="48"/>
          <w:szCs w:val="48"/>
        </w:rPr>
      </w:pPr>
    </w:p>
    <w:p w14:paraId="70F50A3C" w14:textId="77777777" w:rsidR="005B4074" w:rsidRDefault="005B4074" w:rsidP="00F717A7">
      <w:pPr>
        <w:rPr>
          <w:b/>
          <w:bCs/>
          <w:i/>
          <w:iCs/>
          <w:color w:val="000000" w:themeColor="text1"/>
          <w:sz w:val="48"/>
          <w:szCs w:val="48"/>
        </w:rPr>
      </w:pPr>
    </w:p>
    <w:p w14:paraId="204A96B4" w14:textId="3B3CC941" w:rsidR="005B4074" w:rsidRDefault="005B4074" w:rsidP="00F717A7">
      <w:pPr>
        <w:rPr>
          <w:b/>
          <w:bCs/>
          <w:i/>
          <w:iCs/>
          <w:color w:val="000000" w:themeColor="text1"/>
          <w:sz w:val="48"/>
          <w:szCs w:val="48"/>
        </w:rPr>
      </w:pPr>
    </w:p>
    <w:p w14:paraId="260184B4" w14:textId="77777777" w:rsidR="00DF0790" w:rsidRDefault="00DF0790" w:rsidP="00F717A7">
      <w:pPr>
        <w:rPr>
          <w:b/>
          <w:bCs/>
          <w:i/>
          <w:iCs/>
          <w:color w:val="000000" w:themeColor="text1"/>
          <w:sz w:val="48"/>
          <w:szCs w:val="48"/>
        </w:rPr>
      </w:pPr>
    </w:p>
    <w:p w14:paraId="11C4C07F" w14:textId="79CBF388" w:rsidR="00F717A7" w:rsidRDefault="00F717A7" w:rsidP="00F717A7">
      <w:pPr>
        <w:rPr>
          <w:b/>
          <w:bCs/>
          <w:i/>
          <w:iCs/>
          <w:color w:val="000000" w:themeColor="text1"/>
          <w:sz w:val="48"/>
          <w:szCs w:val="48"/>
        </w:rPr>
      </w:pPr>
      <w:r w:rsidRPr="00976CC5">
        <w:rPr>
          <w:b/>
          <w:bCs/>
          <w:i/>
          <w:iCs/>
          <w:color w:val="000000" w:themeColor="text1"/>
          <w:sz w:val="48"/>
          <w:szCs w:val="48"/>
        </w:rPr>
        <w:lastRenderedPageBreak/>
        <w:t>Main Body</w:t>
      </w:r>
      <w:r w:rsidR="00482352">
        <w:rPr>
          <w:b/>
          <w:bCs/>
          <w:i/>
          <w:iCs/>
          <w:color w:val="000000" w:themeColor="text1"/>
          <w:sz w:val="48"/>
          <w:szCs w:val="48"/>
        </w:rPr>
        <w:t xml:space="preserve"> </w:t>
      </w:r>
    </w:p>
    <w:p w14:paraId="33953F7E" w14:textId="77777777" w:rsidR="005B4074" w:rsidRDefault="005B4074" w:rsidP="007357BF">
      <w:pPr>
        <w:jc w:val="both"/>
        <w:rPr>
          <w:color w:val="000000" w:themeColor="text1"/>
          <w:sz w:val="24"/>
          <w:szCs w:val="24"/>
        </w:rPr>
      </w:pPr>
    </w:p>
    <w:p w14:paraId="341C0D77" w14:textId="7A497E61" w:rsidR="007357BF" w:rsidRPr="009518DD" w:rsidRDefault="007357BF" w:rsidP="00DF0790">
      <w:pPr>
        <w:spacing w:line="360" w:lineRule="auto"/>
        <w:jc w:val="both"/>
        <w:rPr>
          <w:rFonts w:ascii="Times New Roman" w:hAnsi="Times New Roman" w:cs="Times New Roman"/>
          <w:color w:val="000000" w:themeColor="text1"/>
          <w:sz w:val="24"/>
          <w:szCs w:val="24"/>
        </w:rPr>
      </w:pPr>
      <w:r w:rsidRPr="009518DD">
        <w:rPr>
          <w:rFonts w:ascii="Times New Roman" w:hAnsi="Times New Roman" w:cs="Times New Roman"/>
          <w:color w:val="000000" w:themeColor="text1"/>
          <w:sz w:val="24"/>
          <w:szCs w:val="24"/>
        </w:rPr>
        <w:t xml:space="preserve">According to Steinberg (2019) there is a big issue with ‘poor customer service’. The loyalty programme should be able to provide guests and members with responses. There have been numerous occasions where members have been given inaccurate information. TPG Senior Writer JT Genter was told by an ‘elite service supervisor’ that “He can’t have both a Ritz-Carlton card and a Starwood Preferred Guest Business Credit Card from American Express” and a “member can’t have the same mailing address as another member”. There have reportedly been numerous failures to the top-tier Platinum Premier Elites with no customer service correspondence. This can easily be fixed by investing in systematic processes in customer services in order for staff to be adequately trained ensuring that members feel valued. </w:t>
      </w:r>
      <w:r w:rsidR="00A95C3A" w:rsidRPr="009518DD">
        <w:rPr>
          <w:rFonts w:ascii="Times New Roman" w:hAnsi="Times New Roman" w:cs="Times New Roman"/>
          <w:color w:val="000000" w:themeColor="text1"/>
          <w:sz w:val="24"/>
          <w:szCs w:val="24"/>
        </w:rPr>
        <w:t xml:space="preserve">Another issue </w:t>
      </w:r>
      <w:r w:rsidR="00076E60" w:rsidRPr="009518DD">
        <w:rPr>
          <w:rFonts w:ascii="Times New Roman" w:hAnsi="Times New Roman" w:cs="Times New Roman"/>
          <w:color w:val="000000" w:themeColor="text1"/>
          <w:sz w:val="24"/>
          <w:szCs w:val="24"/>
        </w:rPr>
        <w:t>is</w:t>
      </w:r>
      <w:r w:rsidR="00A95C3A" w:rsidRPr="009518DD">
        <w:rPr>
          <w:rFonts w:ascii="Times New Roman" w:hAnsi="Times New Roman" w:cs="Times New Roman"/>
          <w:color w:val="000000" w:themeColor="text1"/>
          <w:sz w:val="24"/>
          <w:szCs w:val="24"/>
        </w:rPr>
        <w:t xml:space="preserve"> the ‘long hold </w:t>
      </w:r>
      <w:r w:rsidR="00F5632A" w:rsidRPr="009518DD">
        <w:rPr>
          <w:rFonts w:ascii="Times New Roman" w:hAnsi="Times New Roman" w:cs="Times New Roman"/>
          <w:color w:val="000000" w:themeColor="text1"/>
          <w:sz w:val="24"/>
          <w:szCs w:val="24"/>
        </w:rPr>
        <w:t>times’</w:t>
      </w:r>
      <w:r w:rsidR="00076E60" w:rsidRPr="009518DD">
        <w:rPr>
          <w:rFonts w:ascii="Times New Roman" w:hAnsi="Times New Roman" w:cs="Times New Roman"/>
          <w:color w:val="000000" w:themeColor="text1"/>
          <w:sz w:val="24"/>
          <w:szCs w:val="24"/>
        </w:rPr>
        <w:t xml:space="preserve">. Guests get no response via email, </w:t>
      </w:r>
      <w:r w:rsidR="00F5632A" w:rsidRPr="009518DD">
        <w:rPr>
          <w:rFonts w:ascii="Times New Roman" w:hAnsi="Times New Roman" w:cs="Times New Roman"/>
          <w:color w:val="000000" w:themeColor="text1"/>
          <w:sz w:val="24"/>
          <w:szCs w:val="24"/>
        </w:rPr>
        <w:t>telephone,</w:t>
      </w:r>
      <w:r w:rsidR="00076E60" w:rsidRPr="009518DD">
        <w:rPr>
          <w:rFonts w:ascii="Times New Roman" w:hAnsi="Times New Roman" w:cs="Times New Roman"/>
          <w:color w:val="000000" w:themeColor="text1"/>
          <w:sz w:val="24"/>
          <w:szCs w:val="24"/>
        </w:rPr>
        <w:t xml:space="preserve"> or social media. An example has been given in Steinberg’s (2019) article where a guest attempted to find out why his Platinum status from the Ritz-Carlton card had gone during a changeover from 2018-2019. It took him 25 minutes to speak to an agent, a further 30 minutes for the agent to find out what the problem was, then a further 2 hours and 15 minutes to speak to a supervisor of whom took another 30 minutes to attempt to find out what the problem was</w:t>
      </w:r>
      <w:r w:rsidR="00A90989" w:rsidRPr="009518DD">
        <w:rPr>
          <w:rFonts w:ascii="Times New Roman" w:hAnsi="Times New Roman" w:cs="Times New Roman"/>
          <w:color w:val="000000" w:themeColor="text1"/>
          <w:sz w:val="24"/>
          <w:szCs w:val="24"/>
        </w:rPr>
        <w:t xml:space="preserve"> (Steinberg, 2019). </w:t>
      </w:r>
    </w:p>
    <w:p w14:paraId="7CAC0187" w14:textId="595E2126" w:rsidR="00A90989" w:rsidRPr="009518DD" w:rsidRDefault="00A90989" w:rsidP="00DF0790">
      <w:pPr>
        <w:spacing w:line="360" w:lineRule="auto"/>
        <w:jc w:val="both"/>
        <w:rPr>
          <w:rFonts w:ascii="Times New Roman" w:hAnsi="Times New Roman" w:cs="Times New Roman"/>
          <w:color w:val="000000" w:themeColor="text1"/>
          <w:sz w:val="24"/>
          <w:szCs w:val="24"/>
        </w:rPr>
      </w:pPr>
      <w:r w:rsidRPr="009518DD">
        <w:rPr>
          <w:rFonts w:ascii="Times New Roman" w:hAnsi="Times New Roman" w:cs="Times New Roman"/>
          <w:color w:val="000000" w:themeColor="text1"/>
          <w:sz w:val="24"/>
          <w:szCs w:val="24"/>
        </w:rPr>
        <w:t>In terms of improving guest experience, the Marriott has utilised Amazon Alexa in several hotel properties. This will, according to Toni Stoeckl (global brand leader for Marriott) provide increased personalisation and room service for Marriott’s guests. Chamberlain (2017) suggests that the use of voice-activated devices has risen by 130% and has led brands to investigate how technology can be utilised in order to improve customer service. Stoeckl suggests that Alexa would be good for consumers as they can simply ask Alexa things such as ‘what is a good restaurant nearby?’. However, the disadvantages of this would be that privacy of guests may be compromised (Chamberlain, 2017).</w:t>
      </w:r>
    </w:p>
    <w:p w14:paraId="0B2AA678" w14:textId="409A1304" w:rsidR="00A90989" w:rsidRPr="009518DD" w:rsidRDefault="00A90989" w:rsidP="00DF0790">
      <w:pPr>
        <w:spacing w:line="360" w:lineRule="auto"/>
        <w:jc w:val="both"/>
        <w:rPr>
          <w:rFonts w:ascii="Times New Roman" w:hAnsi="Times New Roman" w:cs="Times New Roman"/>
          <w:color w:val="000000" w:themeColor="text1"/>
          <w:sz w:val="24"/>
          <w:szCs w:val="24"/>
        </w:rPr>
      </w:pPr>
      <w:r w:rsidRPr="009518DD">
        <w:rPr>
          <w:rFonts w:ascii="Times New Roman" w:hAnsi="Times New Roman" w:cs="Times New Roman"/>
          <w:color w:val="000000" w:themeColor="text1"/>
          <w:sz w:val="24"/>
          <w:szCs w:val="24"/>
        </w:rPr>
        <w:t xml:space="preserve">The Marriott also has partnered with Legrand and Samsung to create a smart room. Carson (2019) states that customers can now, after an interview hosted by Microsoft, use technology even further by introducing apps for mobile check-in, mobile </w:t>
      </w:r>
      <w:r w:rsidR="00F5632A" w:rsidRPr="009518DD">
        <w:rPr>
          <w:rFonts w:ascii="Times New Roman" w:hAnsi="Times New Roman" w:cs="Times New Roman"/>
          <w:color w:val="000000" w:themeColor="text1"/>
          <w:sz w:val="24"/>
          <w:szCs w:val="24"/>
        </w:rPr>
        <w:t>requests,</w:t>
      </w:r>
      <w:r w:rsidRPr="009518DD">
        <w:rPr>
          <w:rFonts w:ascii="Times New Roman" w:hAnsi="Times New Roman" w:cs="Times New Roman"/>
          <w:color w:val="000000" w:themeColor="text1"/>
          <w:sz w:val="24"/>
          <w:szCs w:val="24"/>
        </w:rPr>
        <w:t xml:space="preserve"> and mobile keys. The Marriott Bonvoy app was then designed for ease of hotel bookings across 6,700 hotels. </w:t>
      </w:r>
      <w:r w:rsidR="00285FA3" w:rsidRPr="009518DD">
        <w:rPr>
          <w:rFonts w:ascii="Times New Roman" w:hAnsi="Times New Roman" w:cs="Times New Roman"/>
          <w:color w:val="000000" w:themeColor="text1"/>
          <w:sz w:val="24"/>
          <w:szCs w:val="24"/>
        </w:rPr>
        <w:t xml:space="preserve">There has even been an innovation where, in some Marriott hotels, whilst having a shower, guests can sketch their ideas onto the shower door which is touch sensitive and then any ideas get automatically sent to the guest’s email. As aforementioned, the Marriott has had incidents </w:t>
      </w:r>
      <w:r w:rsidR="00285FA3" w:rsidRPr="009518DD">
        <w:rPr>
          <w:rFonts w:ascii="Times New Roman" w:hAnsi="Times New Roman" w:cs="Times New Roman"/>
          <w:color w:val="000000" w:themeColor="text1"/>
          <w:sz w:val="24"/>
          <w:szCs w:val="24"/>
        </w:rPr>
        <w:lastRenderedPageBreak/>
        <w:t xml:space="preserve">whereby hackers have obtained 383 million guest records, 5 million unencrypted passport numbers and approximately 9 million encrypted payment cards. Despite of this, it has been handled very well by the </w:t>
      </w:r>
      <w:r w:rsidR="00F5632A" w:rsidRPr="009518DD">
        <w:rPr>
          <w:rFonts w:ascii="Times New Roman" w:hAnsi="Times New Roman" w:cs="Times New Roman"/>
          <w:color w:val="000000" w:themeColor="text1"/>
          <w:sz w:val="24"/>
          <w:szCs w:val="24"/>
        </w:rPr>
        <w:t>Marriott’s</w:t>
      </w:r>
      <w:r w:rsidR="00285FA3" w:rsidRPr="009518DD">
        <w:rPr>
          <w:rFonts w:ascii="Times New Roman" w:hAnsi="Times New Roman" w:cs="Times New Roman"/>
          <w:color w:val="000000" w:themeColor="text1"/>
          <w:sz w:val="24"/>
          <w:szCs w:val="24"/>
        </w:rPr>
        <w:t xml:space="preserve"> and has addressed the issue better than their counterpart hotels of whom have also experienced cybercriminal attacks. The penalty for this in the UK now stands at #124 million according to the UK Information Commissioner’s Office (Carson, 2019). </w:t>
      </w:r>
    </w:p>
    <w:p w14:paraId="5FB8F4CB" w14:textId="163A67D5" w:rsidR="00285FA3" w:rsidRPr="009518DD" w:rsidRDefault="00285FA3" w:rsidP="00DF0790">
      <w:pPr>
        <w:spacing w:line="360" w:lineRule="auto"/>
        <w:jc w:val="both"/>
        <w:rPr>
          <w:rFonts w:ascii="Times New Roman" w:hAnsi="Times New Roman" w:cs="Times New Roman"/>
          <w:color w:val="000000" w:themeColor="text1"/>
          <w:sz w:val="24"/>
          <w:szCs w:val="24"/>
        </w:rPr>
      </w:pPr>
      <w:r w:rsidRPr="009518DD">
        <w:rPr>
          <w:rFonts w:ascii="Times New Roman" w:hAnsi="Times New Roman" w:cs="Times New Roman"/>
          <w:color w:val="000000" w:themeColor="text1"/>
          <w:sz w:val="24"/>
          <w:szCs w:val="24"/>
        </w:rPr>
        <w:t xml:space="preserve">In an article by Campbell (2018), she describes how thousands of Marriott employees went on strike in eight major US cities due to demand for higher wages and safety measures. This strike saw police arrest 75 Marriott employees for blocking streets. According to the hotel’s chain workers, the servers’ and </w:t>
      </w:r>
      <w:r w:rsidR="00F5632A" w:rsidRPr="009518DD">
        <w:rPr>
          <w:rFonts w:ascii="Times New Roman" w:hAnsi="Times New Roman" w:cs="Times New Roman"/>
          <w:color w:val="000000" w:themeColor="text1"/>
          <w:sz w:val="24"/>
          <w:szCs w:val="24"/>
        </w:rPr>
        <w:t>housekeepers</w:t>
      </w:r>
      <w:r w:rsidRPr="009518DD">
        <w:rPr>
          <w:rFonts w:ascii="Times New Roman" w:hAnsi="Times New Roman" w:cs="Times New Roman"/>
          <w:color w:val="000000" w:themeColor="text1"/>
          <w:sz w:val="24"/>
          <w:szCs w:val="24"/>
        </w:rPr>
        <w:t xml:space="preserve"> cannot afford to live in the most expensive cities on the low wage they are on. It was also asked that the Marriott addressed strenuous workloads leading to several injuries. There has also been reports of sexual harassment and violence. The workers’ union has asked for hotels to provide ‘panic buttons’ for housekeepers and room service staff where they are vulnerable to sexual harassment when entering a guest’s room alone. Introducing these panic buttons would immediately alert staff when they are threatened. However, union officials stated that the aforementioned remains an issue with workers going on strike due to the Marriott reportedly not willing to address these issues. A Spokesperson for Marriott would not give Vox Journalists details of negotiations but responded with the following statement:</w:t>
      </w:r>
    </w:p>
    <w:p w14:paraId="37C2339D" w14:textId="58B1A0D0" w:rsidR="00285FA3" w:rsidRPr="009518DD" w:rsidRDefault="00285FA3" w:rsidP="00DF0790">
      <w:pPr>
        <w:spacing w:line="360" w:lineRule="auto"/>
        <w:jc w:val="both"/>
        <w:rPr>
          <w:rFonts w:ascii="Times New Roman" w:hAnsi="Times New Roman" w:cs="Times New Roman"/>
          <w:i/>
          <w:iCs/>
          <w:color w:val="000000" w:themeColor="text1"/>
          <w:sz w:val="24"/>
          <w:szCs w:val="24"/>
          <w:lang w:val="en-US"/>
        </w:rPr>
      </w:pPr>
      <w:r w:rsidRPr="009518DD">
        <w:rPr>
          <w:rFonts w:ascii="Times New Roman" w:hAnsi="Times New Roman" w:cs="Times New Roman"/>
          <w:color w:val="000000" w:themeColor="text1"/>
          <w:sz w:val="24"/>
          <w:szCs w:val="24"/>
        </w:rPr>
        <w:tab/>
      </w:r>
      <w:r w:rsidRPr="009518DD">
        <w:rPr>
          <w:rFonts w:ascii="Times New Roman" w:hAnsi="Times New Roman" w:cs="Times New Roman"/>
          <w:i/>
          <w:iCs/>
          <w:color w:val="000000" w:themeColor="text1"/>
          <w:sz w:val="24"/>
          <w:szCs w:val="24"/>
        </w:rPr>
        <w:t>“</w:t>
      </w:r>
      <w:r w:rsidRPr="009518DD">
        <w:rPr>
          <w:rFonts w:ascii="Times New Roman" w:hAnsi="Times New Roman" w:cs="Times New Roman"/>
          <w:i/>
          <w:iCs/>
          <w:color w:val="000000" w:themeColor="text1"/>
          <w:sz w:val="24"/>
          <w:szCs w:val="24"/>
          <w:lang w:val="en-US"/>
        </w:rPr>
        <w:t>We are disappointed that Unite Here has chosen to resort to a strike at this time. During the strike our hotels are open, and we stand ready to provide excellent service to our guests. While we respect our associates’ rights to participate in this work stoppage, we also will welcome any associate who chooses to continue to work.” (</w:t>
      </w:r>
      <w:r w:rsidRPr="009518DD">
        <w:rPr>
          <w:rFonts w:ascii="Times New Roman" w:hAnsi="Times New Roman" w:cs="Times New Roman"/>
          <w:color w:val="000000" w:themeColor="text1"/>
          <w:sz w:val="24"/>
          <w:szCs w:val="24"/>
          <w:lang w:val="en-US"/>
        </w:rPr>
        <w:t>Campbell, 2018;1</w:t>
      </w:r>
      <w:r w:rsidRPr="009518DD">
        <w:rPr>
          <w:rFonts w:ascii="Times New Roman" w:hAnsi="Times New Roman" w:cs="Times New Roman"/>
          <w:i/>
          <w:iCs/>
          <w:color w:val="000000" w:themeColor="text1"/>
          <w:sz w:val="24"/>
          <w:szCs w:val="24"/>
          <w:lang w:val="en-US"/>
        </w:rPr>
        <w:t>).</w:t>
      </w:r>
    </w:p>
    <w:p w14:paraId="317339A2" w14:textId="533E7918" w:rsidR="00285FA3" w:rsidRPr="009518DD" w:rsidRDefault="00285FA3" w:rsidP="00DF0790">
      <w:pPr>
        <w:spacing w:line="360" w:lineRule="auto"/>
        <w:jc w:val="both"/>
        <w:rPr>
          <w:rFonts w:ascii="Times New Roman" w:hAnsi="Times New Roman" w:cs="Times New Roman"/>
          <w:color w:val="000000" w:themeColor="text1"/>
          <w:sz w:val="24"/>
          <w:szCs w:val="24"/>
          <w:lang w:val="en-US"/>
        </w:rPr>
      </w:pPr>
      <w:r w:rsidRPr="009518DD">
        <w:rPr>
          <w:rFonts w:ascii="Times New Roman" w:hAnsi="Times New Roman" w:cs="Times New Roman"/>
          <w:color w:val="000000" w:themeColor="text1"/>
          <w:sz w:val="24"/>
          <w:szCs w:val="24"/>
          <w:lang w:val="en-US"/>
        </w:rPr>
        <w:t xml:space="preserve">In addition to the pay rise and safety, Marriott workers were asking for guaranteed work hours, secure </w:t>
      </w:r>
      <w:r w:rsidR="00215B32" w:rsidRPr="009518DD">
        <w:rPr>
          <w:rFonts w:ascii="Times New Roman" w:hAnsi="Times New Roman" w:cs="Times New Roman"/>
          <w:color w:val="000000" w:themeColor="text1"/>
          <w:sz w:val="24"/>
          <w:szCs w:val="24"/>
          <w:lang w:val="en-US"/>
        </w:rPr>
        <w:t>schedules,</w:t>
      </w:r>
      <w:r w:rsidRPr="009518DD">
        <w:rPr>
          <w:rFonts w:ascii="Times New Roman" w:hAnsi="Times New Roman" w:cs="Times New Roman"/>
          <w:color w:val="000000" w:themeColor="text1"/>
          <w:sz w:val="24"/>
          <w:szCs w:val="24"/>
          <w:lang w:val="en-US"/>
        </w:rPr>
        <w:t xml:space="preserve"> and pregnancy accommodations. Employees are also concerned with new technology and whether or not that would be a threat to them or if training could be given to operate the new technology (Campbell, 2018).  </w:t>
      </w:r>
    </w:p>
    <w:p w14:paraId="6A5AE879" w14:textId="36C310C7" w:rsidR="00285FA3" w:rsidRPr="009518DD" w:rsidRDefault="00285FA3" w:rsidP="00DF0790">
      <w:pPr>
        <w:spacing w:line="360" w:lineRule="auto"/>
        <w:jc w:val="both"/>
        <w:rPr>
          <w:rFonts w:ascii="Times New Roman" w:hAnsi="Times New Roman" w:cs="Times New Roman"/>
          <w:color w:val="000000" w:themeColor="text1"/>
          <w:sz w:val="24"/>
          <w:szCs w:val="24"/>
          <w:lang w:val="en-US"/>
        </w:rPr>
      </w:pPr>
      <w:r w:rsidRPr="009518DD">
        <w:rPr>
          <w:rFonts w:ascii="Times New Roman" w:hAnsi="Times New Roman" w:cs="Times New Roman"/>
          <w:color w:val="000000" w:themeColor="text1"/>
          <w:sz w:val="24"/>
          <w:szCs w:val="24"/>
          <w:lang w:val="en-US"/>
        </w:rPr>
        <w:t xml:space="preserve">According to Lock (2021) for statistica, for the last two years, the Marriott Hotels in America Customer Satisfaction held an index score of 80/100, the overall average is 76/100. The highest score was in 2013 at 82/100. </w:t>
      </w:r>
    </w:p>
    <w:p w14:paraId="4E310AC1" w14:textId="414E2E79" w:rsidR="00285FA3" w:rsidRPr="009518DD" w:rsidRDefault="00285FA3" w:rsidP="00DF0790">
      <w:pPr>
        <w:spacing w:line="360" w:lineRule="auto"/>
        <w:jc w:val="both"/>
        <w:rPr>
          <w:rFonts w:ascii="Times New Roman" w:hAnsi="Times New Roman" w:cs="Times New Roman"/>
          <w:color w:val="000000" w:themeColor="text1"/>
          <w:sz w:val="24"/>
          <w:szCs w:val="24"/>
          <w:lang w:val="en-US"/>
        </w:rPr>
      </w:pPr>
      <w:r w:rsidRPr="009518DD">
        <w:rPr>
          <w:rFonts w:ascii="Times New Roman" w:hAnsi="Times New Roman" w:cs="Times New Roman"/>
          <w:color w:val="000000" w:themeColor="text1"/>
          <w:sz w:val="24"/>
          <w:szCs w:val="24"/>
          <w:lang w:val="en-US"/>
        </w:rPr>
        <w:t xml:space="preserve">Marriott International is well praised for its treatment of staff in New Zealand, Australia and Fiji and is recognized by Aon, which is a globally consistent recognition and certification </w:t>
      </w:r>
      <w:r w:rsidR="00C6178B" w:rsidRPr="009518DD">
        <w:rPr>
          <w:rFonts w:ascii="Times New Roman" w:hAnsi="Times New Roman" w:cs="Times New Roman"/>
          <w:color w:val="000000" w:themeColor="text1"/>
          <w:sz w:val="24"/>
          <w:szCs w:val="24"/>
          <w:lang w:val="en-US"/>
        </w:rPr>
        <w:lastRenderedPageBreak/>
        <w:t>program</w:t>
      </w:r>
      <w:r w:rsidRPr="009518DD">
        <w:rPr>
          <w:rFonts w:ascii="Times New Roman" w:hAnsi="Times New Roman" w:cs="Times New Roman"/>
          <w:color w:val="000000" w:themeColor="text1"/>
          <w:sz w:val="24"/>
          <w:szCs w:val="24"/>
          <w:lang w:val="en-US"/>
        </w:rPr>
        <w:t xml:space="preserve"> that measures leading employers worldwide. Aon measures performance with consistent methodology and is backed by constant measures of trends and </w:t>
      </w:r>
      <w:r w:rsidR="00CA34EE" w:rsidRPr="009518DD">
        <w:rPr>
          <w:rFonts w:ascii="Times New Roman" w:hAnsi="Times New Roman" w:cs="Times New Roman"/>
          <w:color w:val="000000" w:themeColor="text1"/>
          <w:sz w:val="24"/>
          <w:szCs w:val="24"/>
          <w:lang w:val="en-US"/>
        </w:rPr>
        <w:t>behaviors</w:t>
      </w:r>
      <w:r w:rsidRPr="009518DD">
        <w:rPr>
          <w:rFonts w:ascii="Times New Roman" w:hAnsi="Times New Roman" w:cs="Times New Roman"/>
          <w:color w:val="000000" w:themeColor="text1"/>
          <w:sz w:val="24"/>
          <w:szCs w:val="24"/>
          <w:lang w:val="en-US"/>
        </w:rPr>
        <w:t xml:space="preserve"> of </w:t>
      </w:r>
      <w:r w:rsidR="00CA34EE" w:rsidRPr="009518DD">
        <w:rPr>
          <w:rFonts w:ascii="Times New Roman" w:hAnsi="Times New Roman" w:cs="Times New Roman"/>
          <w:color w:val="000000" w:themeColor="text1"/>
          <w:sz w:val="24"/>
          <w:szCs w:val="24"/>
          <w:lang w:val="en-US"/>
        </w:rPr>
        <w:t>organizations</w:t>
      </w:r>
      <w:r w:rsidRPr="009518DD">
        <w:rPr>
          <w:rFonts w:ascii="Times New Roman" w:hAnsi="Times New Roman" w:cs="Times New Roman"/>
          <w:color w:val="000000" w:themeColor="text1"/>
          <w:sz w:val="24"/>
          <w:szCs w:val="24"/>
          <w:lang w:val="en-US"/>
        </w:rPr>
        <w:t xml:space="preserve">. The factors Aon uses to identify which employers surpass others are: ‘engagement’; agility’, ’engaging leadership’; and ‘talent focus’. Aon has found that in New Zealand, </w:t>
      </w:r>
      <w:r w:rsidR="00CA34EE" w:rsidRPr="009518DD">
        <w:rPr>
          <w:rFonts w:ascii="Times New Roman" w:hAnsi="Times New Roman" w:cs="Times New Roman"/>
          <w:color w:val="000000" w:themeColor="text1"/>
          <w:sz w:val="24"/>
          <w:szCs w:val="24"/>
          <w:lang w:val="en-US"/>
        </w:rPr>
        <w:t>Australia,</w:t>
      </w:r>
      <w:r w:rsidRPr="009518DD">
        <w:rPr>
          <w:rFonts w:ascii="Times New Roman" w:hAnsi="Times New Roman" w:cs="Times New Roman"/>
          <w:color w:val="000000" w:themeColor="text1"/>
          <w:sz w:val="24"/>
          <w:szCs w:val="24"/>
          <w:lang w:val="en-US"/>
        </w:rPr>
        <w:t xml:space="preserve"> and Fiji that the Marriott’s Employees speak positively about their employer, intend to stay and are motivated. They report that the Marriott is highly adaptive, </w:t>
      </w:r>
      <w:r w:rsidR="00CA34EE" w:rsidRPr="009518DD">
        <w:rPr>
          <w:rFonts w:ascii="Times New Roman" w:hAnsi="Times New Roman" w:cs="Times New Roman"/>
          <w:color w:val="000000" w:themeColor="text1"/>
          <w:sz w:val="24"/>
          <w:szCs w:val="24"/>
          <w:lang w:val="en-US"/>
        </w:rPr>
        <w:t>innovative,</w:t>
      </w:r>
      <w:r w:rsidRPr="009518DD">
        <w:rPr>
          <w:rFonts w:ascii="Times New Roman" w:hAnsi="Times New Roman" w:cs="Times New Roman"/>
          <w:color w:val="000000" w:themeColor="text1"/>
          <w:sz w:val="24"/>
          <w:szCs w:val="24"/>
          <w:lang w:val="en-US"/>
        </w:rPr>
        <w:t xml:space="preserve"> and responsive to the change in customers’ needs. It is also reported that Marriott employers are connected to employees via engagement and good communication skills. Employees are also reported to have felt that the Marriott is very focused on utilizing talent and increasing employees’ potential (Aon, 2019). This is year six that the Marriott has been on the ‘Best Employment List’ and is the only company to receive this since the beginning of the program. The Marriott offers development of opportunities such as the Marriott-International’s Global Voyage Leadership Development program designed for graduates which help prepare for future management roles. The Marriott holds a strong relationship with schools and universities in order to identify talent. Diversity and inclusion </w:t>
      </w:r>
      <w:r w:rsidR="00A77759" w:rsidRPr="009518DD">
        <w:rPr>
          <w:rFonts w:ascii="Times New Roman" w:hAnsi="Times New Roman" w:cs="Times New Roman"/>
          <w:color w:val="000000" w:themeColor="text1"/>
          <w:sz w:val="24"/>
          <w:szCs w:val="24"/>
          <w:lang w:val="en-US"/>
        </w:rPr>
        <w:t>are</w:t>
      </w:r>
      <w:r w:rsidRPr="009518DD">
        <w:rPr>
          <w:rFonts w:ascii="Times New Roman" w:hAnsi="Times New Roman" w:cs="Times New Roman"/>
          <w:color w:val="000000" w:themeColor="text1"/>
          <w:sz w:val="24"/>
          <w:szCs w:val="24"/>
          <w:lang w:val="en-US"/>
        </w:rPr>
        <w:t xml:space="preserve"> high on the list of program</w:t>
      </w:r>
      <w:r w:rsidR="00486D29" w:rsidRPr="009518DD">
        <w:rPr>
          <w:rFonts w:ascii="Times New Roman" w:hAnsi="Times New Roman" w:cs="Times New Roman"/>
          <w:color w:val="000000" w:themeColor="text1"/>
          <w:sz w:val="24"/>
          <w:szCs w:val="24"/>
          <w:lang w:val="en-US"/>
        </w:rPr>
        <w:t>s</w:t>
      </w:r>
      <w:r w:rsidRPr="009518DD">
        <w:rPr>
          <w:rFonts w:ascii="Times New Roman" w:hAnsi="Times New Roman" w:cs="Times New Roman"/>
          <w:color w:val="000000" w:themeColor="text1"/>
          <w:sz w:val="24"/>
          <w:szCs w:val="24"/>
          <w:lang w:val="en-US"/>
        </w:rPr>
        <w:t xml:space="preserve"> which include the development in female leaders (Human Resources Director, 2021).  </w:t>
      </w:r>
    </w:p>
    <w:p w14:paraId="3F9BDAEE" w14:textId="41976C08" w:rsidR="00285FA3" w:rsidRPr="009518DD" w:rsidRDefault="0024427D" w:rsidP="00DF0790">
      <w:pPr>
        <w:spacing w:line="360" w:lineRule="auto"/>
        <w:jc w:val="both"/>
        <w:rPr>
          <w:rFonts w:ascii="Times New Roman" w:hAnsi="Times New Roman" w:cs="Times New Roman"/>
          <w:color w:val="000000" w:themeColor="text1"/>
          <w:sz w:val="24"/>
          <w:szCs w:val="24"/>
          <w:lang w:val="en-US"/>
        </w:rPr>
      </w:pPr>
      <w:r w:rsidRPr="009518DD">
        <w:rPr>
          <w:rFonts w:ascii="Times New Roman" w:hAnsi="Times New Roman" w:cs="Times New Roman"/>
          <w:color w:val="000000" w:themeColor="text1"/>
          <w:sz w:val="24"/>
          <w:szCs w:val="24"/>
          <w:lang w:val="en-US"/>
        </w:rPr>
        <w:t xml:space="preserve">Leff (2019:1) states in ‘View from the Wing: Thought Leader in Travel’ that Marriott Bonvoy has one big problem but there is a simple solution to it. In a previous article, Leff (2019) described the many problems Marriott’s guests have to find and book hotels. Many members of the bonvoy program have been left frustrated as there are so many hotels on the system that individual properties seem to go rogue. Some individual properties are reportedly making up their own rules or bending the rules of the program. Starwood hotels have improperly denied upgrades but have had to compensate guests and a lot of properties have been fined for this. Leff (2019) suggests that when things go wrong, it is one of two things: either the hotel will not or has not delivered any promised benefits; or that something does not work on a particular account which makes it impossible to get this resolved from the program. Leff (2019:1) strongly believes </w:t>
      </w:r>
      <w:r w:rsidRPr="009518DD">
        <w:rPr>
          <w:rFonts w:ascii="Times New Roman" w:hAnsi="Times New Roman" w:cs="Times New Roman"/>
          <w:i/>
          <w:iCs/>
          <w:color w:val="000000" w:themeColor="text1"/>
          <w:sz w:val="24"/>
          <w:szCs w:val="24"/>
          <w:lang w:val="en-US"/>
        </w:rPr>
        <w:t xml:space="preserve">“Customer service us a problem” </w:t>
      </w:r>
      <w:r w:rsidRPr="009518DD">
        <w:rPr>
          <w:rFonts w:ascii="Times New Roman" w:hAnsi="Times New Roman" w:cs="Times New Roman"/>
          <w:color w:val="000000" w:themeColor="text1"/>
          <w:sz w:val="24"/>
          <w:szCs w:val="24"/>
          <w:lang w:val="en-US"/>
        </w:rPr>
        <w:t>and has taken to Twitter to express this along with other elite guests and verified profiles including ‘Mommy Points’ of whom tweeted:</w:t>
      </w:r>
    </w:p>
    <w:p w14:paraId="69183ACE" w14:textId="110F43B2" w:rsidR="0024427D" w:rsidRPr="009518DD" w:rsidRDefault="0024427D" w:rsidP="00DF0790">
      <w:pPr>
        <w:spacing w:line="360" w:lineRule="auto"/>
        <w:jc w:val="both"/>
        <w:rPr>
          <w:rFonts w:ascii="Times New Roman" w:hAnsi="Times New Roman" w:cs="Times New Roman"/>
          <w:i/>
          <w:iCs/>
          <w:color w:val="000000" w:themeColor="text1"/>
          <w:sz w:val="24"/>
          <w:szCs w:val="24"/>
          <w:lang w:val="en-US"/>
        </w:rPr>
      </w:pPr>
      <w:r w:rsidRPr="009518DD">
        <w:rPr>
          <w:rFonts w:ascii="Times New Roman" w:hAnsi="Times New Roman" w:cs="Times New Roman"/>
          <w:color w:val="000000" w:themeColor="text1"/>
          <w:sz w:val="24"/>
          <w:szCs w:val="24"/>
          <w:lang w:val="en-US"/>
        </w:rPr>
        <w:tab/>
      </w:r>
      <w:r w:rsidRPr="009518DD">
        <w:rPr>
          <w:rFonts w:ascii="Times New Roman" w:hAnsi="Times New Roman" w:cs="Times New Roman"/>
          <w:i/>
          <w:iCs/>
          <w:color w:val="000000" w:themeColor="text1"/>
          <w:sz w:val="24"/>
          <w:szCs w:val="24"/>
          <w:lang w:val="en-US"/>
        </w:rPr>
        <w:t xml:space="preserve">“At the end of 90 minutes on the phone with @MarriottBonvoy I’m told there is no one else I can speak to. No one who can help. No supervisor. No email to contact. No one to show my confirmation emails to. They will give me a case number but said it will be </w:t>
      </w:r>
      <w:r w:rsidR="004D1CBB" w:rsidRPr="009518DD">
        <w:rPr>
          <w:rFonts w:ascii="Times New Roman" w:hAnsi="Times New Roman" w:cs="Times New Roman"/>
          <w:i/>
          <w:iCs/>
          <w:color w:val="000000" w:themeColor="text1"/>
          <w:sz w:val="24"/>
          <w:szCs w:val="24"/>
          <w:lang w:val="en-US"/>
        </w:rPr>
        <w:t>immediately closed</w:t>
      </w:r>
      <w:r w:rsidRPr="009518DD">
        <w:rPr>
          <w:rFonts w:ascii="Times New Roman" w:hAnsi="Times New Roman" w:cs="Times New Roman"/>
          <w:i/>
          <w:iCs/>
          <w:color w:val="000000" w:themeColor="text1"/>
          <w:sz w:val="24"/>
          <w:szCs w:val="24"/>
          <w:lang w:val="en-US"/>
        </w:rPr>
        <w:t>.”</w:t>
      </w:r>
    </w:p>
    <w:p w14:paraId="06B0540D" w14:textId="0B8D6FA1" w:rsidR="0024427D" w:rsidRPr="009518DD" w:rsidRDefault="0024427D" w:rsidP="00DF0790">
      <w:pPr>
        <w:spacing w:line="360" w:lineRule="auto"/>
        <w:jc w:val="both"/>
        <w:rPr>
          <w:rFonts w:ascii="Times New Roman" w:hAnsi="Times New Roman" w:cs="Times New Roman"/>
          <w:color w:val="000000" w:themeColor="text1"/>
          <w:sz w:val="24"/>
          <w:szCs w:val="24"/>
          <w:lang w:val="en-US"/>
        </w:rPr>
      </w:pPr>
      <w:r w:rsidRPr="009518DD">
        <w:rPr>
          <w:rFonts w:ascii="Times New Roman" w:hAnsi="Times New Roman" w:cs="Times New Roman"/>
          <w:color w:val="000000" w:themeColor="text1"/>
          <w:sz w:val="24"/>
          <w:szCs w:val="24"/>
          <w:lang w:val="en-US"/>
        </w:rPr>
        <w:lastRenderedPageBreak/>
        <w:t xml:space="preserve">There was a report for the J.W. Marriott Orlando that </w:t>
      </w:r>
      <w:r w:rsidR="004D1CBB" w:rsidRPr="009518DD">
        <w:rPr>
          <w:rFonts w:ascii="Times New Roman" w:hAnsi="Times New Roman" w:cs="Times New Roman"/>
          <w:color w:val="000000" w:themeColor="text1"/>
          <w:sz w:val="24"/>
          <w:szCs w:val="24"/>
          <w:lang w:val="en-US"/>
        </w:rPr>
        <w:t>stated,</w:t>
      </w:r>
      <w:r w:rsidRPr="009518DD">
        <w:rPr>
          <w:rFonts w:ascii="Times New Roman" w:hAnsi="Times New Roman" w:cs="Times New Roman"/>
          <w:color w:val="000000" w:themeColor="text1"/>
          <w:sz w:val="24"/>
          <w:szCs w:val="24"/>
          <w:lang w:val="en-US"/>
        </w:rPr>
        <w:t xml:space="preserve"> ‘Marriott training says to upgrade one room category, not to suites’ and another in the Times Square Edition that states that suite “upgrades are not offered at our property due to limited availability of suites”. Leff (2019) then tweets:</w:t>
      </w:r>
    </w:p>
    <w:p w14:paraId="686E3F7E" w14:textId="355FD897" w:rsidR="0024427D" w:rsidRPr="009518DD" w:rsidRDefault="0024427D" w:rsidP="00DF0790">
      <w:pPr>
        <w:spacing w:line="360" w:lineRule="auto"/>
        <w:jc w:val="both"/>
        <w:rPr>
          <w:rFonts w:ascii="Times New Roman" w:hAnsi="Times New Roman" w:cs="Times New Roman"/>
          <w:i/>
          <w:iCs/>
          <w:color w:val="000000" w:themeColor="text1"/>
          <w:sz w:val="24"/>
          <w:szCs w:val="24"/>
          <w:lang w:val="en-US"/>
        </w:rPr>
      </w:pPr>
      <w:r w:rsidRPr="009518DD">
        <w:rPr>
          <w:rFonts w:ascii="Times New Roman" w:hAnsi="Times New Roman" w:cs="Times New Roman"/>
          <w:color w:val="000000" w:themeColor="text1"/>
          <w:sz w:val="24"/>
          <w:szCs w:val="24"/>
          <w:lang w:val="en-US"/>
        </w:rPr>
        <w:tab/>
      </w:r>
      <w:r w:rsidRPr="009518DD">
        <w:rPr>
          <w:rFonts w:ascii="Times New Roman" w:hAnsi="Times New Roman" w:cs="Times New Roman"/>
          <w:i/>
          <w:iCs/>
          <w:color w:val="000000" w:themeColor="text1"/>
          <w:sz w:val="24"/>
          <w:szCs w:val="24"/>
          <w:lang w:val="en-US"/>
        </w:rPr>
        <w:t xml:space="preserve">“Hey @MarriottBonvoy what </w:t>
      </w:r>
      <w:r w:rsidR="004D1CBB" w:rsidRPr="009518DD">
        <w:rPr>
          <w:rFonts w:ascii="Times New Roman" w:hAnsi="Times New Roman" w:cs="Times New Roman"/>
          <w:i/>
          <w:iCs/>
          <w:color w:val="000000" w:themeColor="text1"/>
          <w:sz w:val="24"/>
          <w:szCs w:val="24"/>
          <w:lang w:val="en-US"/>
        </w:rPr>
        <w:t>members should</w:t>
      </w:r>
      <w:r w:rsidRPr="009518DD">
        <w:rPr>
          <w:rFonts w:ascii="Times New Roman" w:hAnsi="Times New Roman" w:cs="Times New Roman"/>
          <w:i/>
          <w:iCs/>
          <w:color w:val="000000" w:themeColor="text1"/>
          <w:sz w:val="24"/>
          <w:szCs w:val="24"/>
          <w:lang w:val="en-US"/>
        </w:rPr>
        <w:t xml:space="preserve"> do when hotels brush off members asking for their benefits (</w:t>
      </w:r>
      <w:r w:rsidR="004D1CBB" w:rsidRPr="009518DD">
        <w:rPr>
          <w:rFonts w:ascii="Times New Roman" w:hAnsi="Times New Roman" w:cs="Times New Roman"/>
          <w:i/>
          <w:iCs/>
          <w:color w:val="000000" w:themeColor="text1"/>
          <w:sz w:val="24"/>
          <w:szCs w:val="24"/>
          <w:lang w:val="en-US"/>
        </w:rPr>
        <w:t>e.g.,</w:t>
      </w:r>
      <w:r w:rsidRPr="009518DD">
        <w:rPr>
          <w:rFonts w:ascii="Times New Roman" w:hAnsi="Times New Roman" w:cs="Times New Roman"/>
          <w:i/>
          <w:iCs/>
          <w:color w:val="000000" w:themeColor="text1"/>
          <w:sz w:val="24"/>
          <w:szCs w:val="24"/>
          <w:lang w:val="en-US"/>
        </w:rPr>
        <w:t xml:space="preserve"> “we do not upgrade Platinum members to suites here.”)?” </w:t>
      </w:r>
    </w:p>
    <w:p w14:paraId="05C05459" w14:textId="1F984DF5" w:rsidR="0024427D" w:rsidRPr="009518DD" w:rsidRDefault="0024427D" w:rsidP="00DF0790">
      <w:pPr>
        <w:spacing w:line="360" w:lineRule="auto"/>
        <w:jc w:val="both"/>
        <w:rPr>
          <w:rFonts w:ascii="Times New Roman" w:hAnsi="Times New Roman" w:cs="Times New Roman"/>
          <w:color w:val="000000" w:themeColor="text1"/>
          <w:sz w:val="24"/>
          <w:szCs w:val="24"/>
          <w:lang w:val="en-US"/>
        </w:rPr>
      </w:pPr>
      <w:r w:rsidRPr="009518DD">
        <w:rPr>
          <w:rFonts w:ascii="Times New Roman" w:hAnsi="Times New Roman" w:cs="Times New Roman"/>
          <w:color w:val="000000" w:themeColor="text1"/>
          <w:sz w:val="24"/>
          <w:szCs w:val="24"/>
          <w:lang w:val="en-US"/>
        </w:rPr>
        <w:t>Someone commented on that tweet that ‘the member should check their privilege or terms of the program. But the verified account of Marriott Bonvoy Assist then replied to Leff:</w:t>
      </w:r>
    </w:p>
    <w:p w14:paraId="30F38174" w14:textId="5D4E9490" w:rsidR="0024427D" w:rsidRDefault="0024427D" w:rsidP="00285FA3">
      <w:pPr>
        <w:jc w:val="both"/>
        <w:rPr>
          <w:color w:val="000000" w:themeColor="text1"/>
          <w:sz w:val="24"/>
          <w:szCs w:val="24"/>
          <w:lang w:val="en-US"/>
        </w:rPr>
      </w:pPr>
      <w:r w:rsidRPr="0024427D">
        <w:rPr>
          <w:noProof/>
          <w:color w:val="000000" w:themeColor="text1"/>
          <w:sz w:val="24"/>
          <w:szCs w:val="24"/>
          <w:lang w:val="en-US"/>
        </w:rPr>
        <w:drawing>
          <wp:inline distT="0" distB="0" distL="0" distR="0" wp14:anchorId="3627EBBE" wp14:editId="54A872F2">
            <wp:extent cx="5731510" cy="3441065"/>
            <wp:effectExtent l="0" t="0" r="0" b="635"/>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1"/>
                    <a:stretch>
                      <a:fillRect/>
                    </a:stretch>
                  </pic:blipFill>
                  <pic:spPr>
                    <a:xfrm>
                      <a:off x="0" y="0"/>
                      <a:ext cx="5731510" cy="3441065"/>
                    </a:xfrm>
                    <a:prstGeom prst="rect">
                      <a:avLst/>
                    </a:prstGeom>
                  </pic:spPr>
                </pic:pic>
              </a:graphicData>
            </a:graphic>
          </wp:inline>
        </w:drawing>
      </w:r>
    </w:p>
    <w:p w14:paraId="2AA652AC" w14:textId="19BEF76E" w:rsidR="0024427D" w:rsidRDefault="0024427D" w:rsidP="00285FA3">
      <w:pPr>
        <w:jc w:val="both"/>
        <w:rPr>
          <w:color w:val="000000" w:themeColor="text1"/>
          <w:sz w:val="24"/>
          <w:szCs w:val="24"/>
          <w:lang w:val="en-US"/>
        </w:rPr>
      </w:pPr>
      <w:r>
        <w:rPr>
          <w:color w:val="000000" w:themeColor="text1"/>
          <w:sz w:val="24"/>
          <w:szCs w:val="24"/>
          <w:lang w:val="en-US"/>
        </w:rPr>
        <w:t>Leff stated that this was unhelpful and told to contact customer service:</w:t>
      </w:r>
    </w:p>
    <w:p w14:paraId="4E26FD8B" w14:textId="68AC74B5" w:rsidR="0024427D" w:rsidRDefault="0024427D" w:rsidP="00285FA3">
      <w:pPr>
        <w:jc w:val="both"/>
        <w:rPr>
          <w:color w:val="000000" w:themeColor="text1"/>
          <w:sz w:val="24"/>
          <w:szCs w:val="24"/>
          <w:lang w:val="en-US"/>
        </w:rPr>
      </w:pPr>
      <w:r w:rsidRPr="0024427D">
        <w:rPr>
          <w:noProof/>
          <w:color w:val="000000" w:themeColor="text1"/>
          <w:sz w:val="24"/>
          <w:szCs w:val="24"/>
          <w:lang w:val="en-US"/>
        </w:rPr>
        <w:lastRenderedPageBreak/>
        <w:drawing>
          <wp:inline distT="0" distB="0" distL="0" distR="0" wp14:anchorId="29C76B58" wp14:editId="4154AE38">
            <wp:extent cx="5731510" cy="3441065"/>
            <wp:effectExtent l="0" t="0" r="0" b="635"/>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2"/>
                    <a:stretch>
                      <a:fillRect/>
                    </a:stretch>
                  </pic:blipFill>
                  <pic:spPr>
                    <a:xfrm>
                      <a:off x="0" y="0"/>
                      <a:ext cx="5731510" cy="3441065"/>
                    </a:xfrm>
                    <a:prstGeom prst="rect">
                      <a:avLst/>
                    </a:prstGeom>
                  </pic:spPr>
                </pic:pic>
              </a:graphicData>
            </a:graphic>
          </wp:inline>
        </w:drawing>
      </w:r>
    </w:p>
    <w:p w14:paraId="3B061FD7" w14:textId="0A40E316" w:rsidR="0024427D" w:rsidRPr="009518DD" w:rsidRDefault="0024427D" w:rsidP="00DF0790">
      <w:pPr>
        <w:spacing w:line="360" w:lineRule="auto"/>
        <w:jc w:val="both"/>
        <w:rPr>
          <w:rFonts w:ascii="Times New Roman" w:hAnsi="Times New Roman" w:cs="Times New Roman"/>
          <w:color w:val="000000" w:themeColor="text1"/>
          <w:sz w:val="24"/>
          <w:szCs w:val="24"/>
          <w:lang w:val="en-US"/>
        </w:rPr>
      </w:pPr>
      <w:r w:rsidRPr="009518DD">
        <w:rPr>
          <w:rFonts w:ascii="Times New Roman" w:hAnsi="Times New Roman" w:cs="Times New Roman"/>
          <w:color w:val="000000" w:themeColor="text1"/>
          <w:sz w:val="24"/>
          <w:szCs w:val="24"/>
          <w:lang w:val="en-US"/>
        </w:rPr>
        <w:t xml:space="preserve">To which Leff (2019) states was not the most helpful of responses as he is yet to receive correspondence from an </w:t>
      </w:r>
      <w:r w:rsidR="00854AEC" w:rsidRPr="009518DD">
        <w:rPr>
          <w:rFonts w:ascii="Times New Roman" w:hAnsi="Times New Roman" w:cs="Times New Roman"/>
          <w:color w:val="000000" w:themeColor="text1"/>
          <w:sz w:val="24"/>
          <w:szCs w:val="24"/>
          <w:lang w:val="en-US"/>
        </w:rPr>
        <w:t>email,</w:t>
      </w:r>
      <w:r w:rsidRPr="009518DD">
        <w:rPr>
          <w:rFonts w:ascii="Times New Roman" w:hAnsi="Times New Roman" w:cs="Times New Roman"/>
          <w:color w:val="000000" w:themeColor="text1"/>
          <w:sz w:val="24"/>
          <w:szCs w:val="24"/>
          <w:lang w:val="en-US"/>
        </w:rPr>
        <w:t xml:space="preserve"> he sent to customer service in 2018. The frustration lays with the Marriott website and when is does not work, when credits do not post, when the wrong points do or do not post or when elected hotels do not follow program rules. Leff (2019) suggests that to fix these issues, the Marriott needs to: provide more training to hotels; </w:t>
      </w:r>
      <w:r w:rsidR="006C4CCE" w:rsidRPr="009518DD">
        <w:rPr>
          <w:rFonts w:ascii="Times New Roman" w:hAnsi="Times New Roman" w:cs="Times New Roman"/>
          <w:color w:val="000000" w:themeColor="text1"/>
          <w:sz w:val="24"/>
          <w:szCs w:val="24"/>
          <w:lang w:val="en-US"/>
        </w:rPr>
        <w:t>empathies</w:t>
      </w:r>
      <w:r w:rsidRPr="009518DD">
        <w:rPr>
          <w:rFonts w:ascii="Times New Roman" w:hAnsi="Times New Roman" w:cs="Times New Roman"/>
          <w:color w:val="000000" w:themeColor="text1"/>
          <w:sz w:val="24"/>
          <w:szCs w:val="24"/>
          <w:lang w:val="en-US"/>
        </w:rPr>
        <w:t xml:space="preserve"> and respond to customer issues; if there is a difficult situation, there needs to be an account specialist guests can be referred to with a timed response to which is met with a reasonable follow-up; and also, whenever a hotel fails to deliver promised benefits, an apology should be given along with crediting the guest member with bonus points. </w:t>
      </w:r>
    </w:p>
    <w:p w14:paraId="70483A9B" w14:textId="5D156727" w:rsidR="003D7352" w:rsidRPr="009518DD" w:rsidRDefault="003D7352" w:rsidP="00DF0790">
      <w:pPr>
        <w:spacing w:line="360" w:lineRule="auto"/>
        <w:jc w:val="both"/>
        <w:rPr>
          <w:rFonts w:ascii="Times New Roman" w:hAnsi="Times New Roman" w:cs="Times New Roman"/>
          <w:color w:val="000000" w:themeColor="text1"/>
          <w:sz w:val="24"/>
          <w:szCs w:val="24"/>
          <w:lang w:val="en-US"/>
        </w:rPr>
      </w:pPr>
      <w:r w:rsidRPr="009518DD">
        <w:rPr>
          <w:rFonts w:ascii="Times New Roman" w:hAnsi="Times New Roman" w:cs="Times New Roman"/>
          <w:color w:val="000000" w:themeColor="text1"/>
          <w:sz w:val="24"/>
          <w:szCs w:val="24"/>
          <w:lang w:val="en-US"/>
        </w:rPr>
        <w:t xml:space="preserve">Looking back at the year though, during the pandemic crisis, the Marriott has acted swiftly to deal with covid-19. They have made changes and operating protocols by making cleanliness standards of utmost importance. As of February 2021, 6% of about 7,600 properties were closed in comparison with 25% closed in April 2020. There </w:t>
      </w:r>
      <w:r w:rsidR="006C4CCE" w:rsidRPr="009518DD">
        <w:rPr>
          <w:rFonts w:ascii="Times New Roman" w:hAnsi="Times New Roman" w:cs="Times New Roman"/>
          <w:color w:val="000000" w:themeColor="text1"/>
          <w:sz w:val="24"/>
          <w:szCs w:val="24"/>
          <w:lang w:val="en-US"/>
        </w:rPr>
        <w:t>have</w:t>
      </w:r>
      <w:r w:rsidRPr="009518DD">
        <w:rPr>
          <w:rFonts w:ascii="Times New Roman" w:hAnsi="Times New Roman" w:cs="Times New Roman"/>
          <w:color w:val="000000" w:themeColor="text1"/>
          <w:sz w:val="24"/>
          <w:szCs w:val="24"/>
          <w:lang w:val="en-US"/>
        </w:rPr>
        <w:t xml:space="preserve"> been different recovery paths in different parts of the world. What is happening currently in China compared to Europe is very different. China has seen a significant increase in occupancy levels. Since the pandemic began, the Marriott has introduced new standards of cleaning using technologies such as electrostatic sprayers using hospital grade disinfectant for sanitization. There has been a new, more flexible cancellation policy introduced. The Marriott has also, despite the pandemic, noted the racism that had occurred in the United States and the effect it has had on the rest of the world. The Marriott has had a diversity, </w:t>
      </w:r>
      <w:r w:rsidR="006C4CCE" w:rsidRPr="009518DD">
        <w:rPr>
          <w:rFonts w:ascii="Times New Roman" w:hAnsi="Times New Roman" w:cs="Times New Roman"/>
          <w:color w:val="000000" w:themeColor="text1"/>
          <w:sz w:val="24"/>
          <w:szCs w:val="24"/>
          <w:lang w:val="en-US"/>
        </w:rPr>
        <w:t>equality,</w:t>
      </w:r>
      <w:r w:rsidRPr="009518DD">
        <w:rPr>
          <w:rFonts w:ascii="Times New Roman" w:hAnsi="Times New Roman" w:cs="Times New Roman"/>
          <w:color w:val="000000" w:themeColor="text1"/>
          <w:sz w:val="24"/>
          <w:szCs w:val="24"/>
          <w:lang w:val="en-US"/>
        </w:rPr>
        <w:t xml:space="preserve"> and inclusion program in place for more </w:t>
      </w:r>
      <w:r w:rsidRPr="009518DD">
        <w:rPr>
          <w:rFonts w:ascii="Times New Roman" w:hAnsi="Times New Roman" w:cs="Times New Roman"/>
          <w:color w:val="000000" w:themeColor="text1"/>
          <w:sz w:val="24"/>
          <w:szCs w:val="24"/>
          <w:lang w:val="en-US"/>
        </w:rPr>
        <w:lastRenderedPageBreak/>
        <w:t xml:space="preserve">than 30 years and were recognized as the number one company for diversity and inclusion on the 2020 DiversityInc Top 50 Companies for Diversity list. The Marriott with its Diversity Ownership Initiative introduces its businesses to people of </w:t>
      </w:r>
      <w:r w:rsidR="00DA581C" w:rsidRPr="009518DD">
        <w:rPr>
          <w:rFonts w:ascii="Times New Roman" w:hAnsi="Times New Roman" w:cs="Times New Roman"/>
          <w:color w:val="000000" w:themeColor="text1"/>
          <w:sz w:val="24"/>
          <w:szCs w:val="24"/>
          <w:lang w:val="en-US"/>
        </w:rPr>
        <w:t>color</w:t>
      </w:r>
      <w:r w:rsidRPr="009518DD">
        <w:rPr>
          <w:rFonts w:ascii="Times New Roman" w:hAnsi="Times New Roman" w:cs="Times New Roman"/>
          <w:color w:val="000000" w:themeColor="text1"/>
          <w:sz w:val="24"/>
          <w:szCs w:val="24"/>
          <w:lang w:val="en-US"/>
        </w:rPr>
        <w:t xml:space="preserve">, women, veterans, individuals with disabilities and people of whom identify as LGBTQ. The Marriott has stated that they have confidence and optimism that as containment measures continue and more vaccines are given, global recovery will happen sooner rather than later (Marriott International, 2021).  </w:t>
      </w:r>
    </w:p>
    <w:p w14:paraId="43127944" w14:textId="77777777" w:rsidR="00285FA3" w:rsidRPr="00285FA3" w:rsidRDefault="00285FA3" w:rsidP="00DF0790">
      <w:pPr>
        <w:spacing w:line="360" w:lineRule="auto"/>
        <w:jc w:val="both"/>
        <w:rPr>
          <w:color w:val="000000" w:themeColor="text1"/>
          <w:sz w:val="24"/>
          <w:szCs w:val="24"/>
          <w:lang w:val="en-US"/>
        </w:rPr>
      </w:pPr>
    </w:p>
    <w:p w14:paraId="7353A98C" w14:textId="6521843B" w:rsidR="00F65B6D" w:rsidRDefault="007B251C" w:rsidP="00F65B6D">
      <w:pPr>
        <w:rPr>
          <w:b/>
          <w:bCs/>
          <w:i/>
          <w:iCs/>
          <w:color w:val="000000" w:themeColor="text1"/>
          <w:sz w:val="48"/>
          <w:szCs w:val="48"/>
        </w:rPr>
      </w:pPr>
      <w:r>
        <w:rPr>
          <w:b/>
          <w:bCs/>
          <w:i/>
          <w:iCs/>
          <w:color w:val="000000" w:themeColor="text1"/>
          <w:sz w:val="48"/>
          <w:szCs w:val="48"/>
        </w:rPr>
        <w:t xml:space="preserve">Findings and results </w:t>
      </w:r>
    </w:p>
    <w:p w14:paraId="1D3EB7BF" w14:textId="77777777" w:rsidR="005B4074" w:rsidRDefault="005B4074" w:rsidP="00F65B6D">
      <w:pPr>
        <w:rPr>
          <w:color w:val="000000" w:themeColor="text1"/>
          <w:sz w:val="24"/>
          <w:szCs w:val="24"/>
        </w:rPr>
      </w:pPr>
    </w:p>
    <w:p w14:paraId="5CDF56FD" w14:textId="4E5D89E6" w:rsidR="004F259F" w:rsidRPr="009518DD" w:rsidRDefault="004F259F" w:rsidP="00DF0790">
      <w:pPr>
        <w:spacing w:line="360" w:lineRule="auto"/>
        <w:jc w:val="both"/>
        <w:rPr>
          <w:rFonts w:ascii="Times New Roman" w:hAnsi="Times New Roman" w:cs="Times New Roman"/>
          <w:i/>
          <w:iCs/>
          <w:color w:val="000000" w:themeColor="text1"/>
          <w:sz w:val="24"/>
          <w:szCs w:val="24"/>
        </w:rPr>
      </w:pPr>
      <w:r w:rsidRPr="009518DD">
        <w:rPr>
          <w:rFonts w:ascii="Times New Roman" w:hAnsi="Times New Roman" w:cs="Times New Roman"/>
          <w:color w:val="000000" w:themeColor="text1"/>
          <w:sz w:val="24"/>
          <w:szCs w:val="24"/>
        </w:rPr>
        <w:t>The findings of this report are that the results (primarily due to covid-19) declined by 46.3% worldwide. During the first quarter of 2021 there was a reported loss of $11 million in comparison to the reported net income of $31 million in 2020’s first quarter. Tony Capuano, the Chief Executive Officer stated that “</w:t>
      </w:r>
      <w:r w:rsidRPr="009518DD">
        <w:rPr>
          <w:rFonts w:ascii="Times New Roman" w:hAnsi="Times New Roman" w:cs="Times New Roman"/>
          <w:i/>
          <w:iCs/>
          <w:color w:val="000000" w:themeColor="text1"/>
          <w:sz w:val="24"/>
          <w:szCs w:val="24"/>
        </w:rPr>
        <w:t xml:space="preserve">We were pleased to see demand improve meaningfully during the first quarter. We are welcoming more and more guests to our hotels as consumers are travelling again once they feel it is safe. While recovery trajectories vary from region to region, the resiliency of demand has been most keenly demonstrated in mainland China, where occupancy is near the pre-pandemic level. Occupancy reached 66 percent in mainland China in March, nearly the same as in March 2019, on strong demand from both leisure and business </w:t>
      </w:r>
      <w:r w:rsidR="00DA581C" w:rsidRPr="009518DD">
        <w:rPr>
          <w:rFonts w:ascii="Times New Roman" w:hAnsi="Times New Roman" w:cs="Times New Roman"/>
          <w:i/>
          <w:iCs/>
          <w:color w:val="000000" w:themeColor="text1"/>
          <w:sz w:val="24"/>
          <w:szCs w:val="24"/>
        </w:rPr>
        <w:t>travellers</w:t>
      </w:r>
      <w:r w:rsidRPr="009518DD">
        <w:rPr>
          <w:rFonts w:ascii="Times New Roman" w:hAnsi="Times New Roman" w:cs="Times New Roman"/>
          <w:i/>
          <w:iCs/>
          <w:color w:val="000000" w:themeColor="text1"/>
          <w:sz w:val="24"/>
          <w:szCs w:val="24"/>
        </w:rPr>
        <w:t xml:space="preserve">.” </w:t>
      </w:r>
      <w:r w:rsidRPr="009518DD">
        <w:rPr>
          <w:rFonts w:ascii="Times New Roman" w:hAnsi="Times New Roman" w:cs="Times New Roman"/>
          <w:color w:val="000000" w:themeColor="text1"/>
          <w:sz w:val="24"/>
          <w:szCs w:val="24"/>
        </w:rPr>
        <w:t>(Cision, 2021).</w:t>
      </w:r>
      <w:r w:rsidRPr="009518DD">
        <w:rPr>
          <w:rFonts w:ascii="Times New Roman" w:hAnsi="Times New Roman" w:cs="Times New Roman"/>
          <w:i/>
          <w:iCs/>
          <w:color w:val="000000" w:themeColor="text1"/>
          <w:sz w:val="24"/>
          <w:szCs w:val="24"/>
        </w:rPr>
        <w:t xml:space="preserve"> </w:t>
      </w:r>
    </w:p>
    <w:p w14:paraId="291FA27B" w14:textId="0FFD6EDF" w:rsidR="004F259F" w:rsidRPr="009518DD" w:rsidRDefault="00BA1E9E" w:rsidP="00DF0790">
      <w:pPr>
        <w:spacing w:line="360" w:lineRule="auto"/>
        <w:jc w:val="both"/>
        <w:rPr>
          <w:rFonts w:ascii="Times New Roman" w:hAnsi="Times New Roman" w:cs="Times New Roman"/>
          <w:color w:val="000000" w:themeColor="text1"/>
          <w:sz w:val="24"/>
          <w:szCs w:val="24"/>
        </w:rPr>
      </w:pPr>
      <w:r w:rsidRPr="009518DD">
        <w:rPr>
          <w:rFonts w:ascii="Times New Roman" w:hAnsi="Times New Roman" w:cs="Times New Roman"/>
          <w:color w:val="000000" w:themeColor="text1"/>
          <w:sz w:val="24"/>
          <w:szCs w:val="24"/>
        </w:rPr>
        <w:t xml:space="preserve">The Marriott has taken the challenges faced by COVID-19 and converted them into opportunities. In terms of the food and beverage department, they have implemented a number of things. ‘The Race </w:t>
      </w:r>
      <w:r w:rsidR="00DA581C" w:rsidRPr="009518DD">
        <w:rPr>
          <w:rFonts w:ascii="Times New Roman" w:hAnsi="Times New Roman" w:cs="Times New Roman"/>
          <w:color w:val="000000" w:themeColor="text1"/>
          <w:sz w:val="24"/>
          <w:szCs w:val="24"/>
        </w:rPr>
        <w:t>to</w:t>
      </w:r>
      <w:r w:rsidRPr="009518DD">
        <w:rPr>
          <w:rFonts w:ascii="Times New Roman" w:hAnsi="Times New Roman" w:cs="Times New Roman"/>
          <w:color w:val="000000" w:themeColor="text1"/>
          <w:sz w:val="24"/>
          <w:szCs w:val="24"/>
        </w:rPr>
        <w:t xml:space="preserve"> Stop Waste’ – insiders of the industry have said that there has been an increase in delivery and takeaway options thus there has also been an increase in the use of paper and single use plastics. During the current </w:t>
      </w:r>
      <w:r w:rsidR="00DA581C" w:rsidRPr="009518DD">
        <w:rPr>
          <w:rFonts w:ascii="Times New Roman" w:hAnsi="Times New Roman" w:cs="Times New Roman"/>
          <w:color w:val="000000" w:themeColor="text1"/>
          <w:sz w:val="24"/>
          <w:szCs w:val="24"/>
        </w:rPr>
        <w:t>situation</w:t>
      </w:r>
      <w:r w:rsidRPr="009518DD">
        <w:rPr>
          <w:rFonts w:ascii="Times New Roman" w:hAnsi="Times New Roman" w:cs="Times New Roman"/>
          <w:color w:val="000000" w:themeColor="text1"/>
          <w:sz w:val="24"/>
          <w:szCs w:val="24"/>
        </w:rPr>
        <w:t xml:space="preserve">, the threat of climate change has been taken over by the trend of personal and family health being prioritised. However, </w:t>
      </w:r>
      <w:r w:rsidR="00DA581C" w:rsidRPr="009518DD">
        <w:rPr>
          <w:rFonts w:ascii="Times New Roman" w:hAnsi="Times New Roman" w:cs="Times New Roman"/>
          <w:color w:val="000000" w:themeColor="text1"/>
          <w:sz w:val="24"/>
          <w:szCs w:val="24"/>
        </w:rPr>
        <w:t>several</w:t>
      </w:r>
      <w:r w:rsidRPr="009518DD">
        <w:rPr>
          <w:rFonts w:ascii="Times New Roman" w:hAnsi="Times New Roman" w:cs="Times New Roman"/>
          <w:color w:val="000000" w:themeColor="text1"/>
          <w:sz w:val="24"/>
          <w:szCs w:val="24"/>
        </w:rPr>
        <w:t xml:space="preserve"> Marriott chefs such as Jakub Mares are taking the opportunity to use sustainable and biodegradable containers where possible. Food and Beverage (F&amp;B) industry providers such as the Marriott </w:t>
      </w:r>
      <w:r w:rsidR="00DA581C" w:rsidRPr="009518DD">
        <w:rPr>
          <w:rFonts w:ascii="Times New Roman" w:hAnsi="Times New Roman" w:cs="Times New Roman"/>
          <w:color w:val="000000" w:themeColor="text1"/>
          <w:sz w:val="24"/>
          <w:szCs w:val="24"/>
        </w:rPr>
        <w:t>must</w:t>
      </w:r>
      <w:r w:rsidRPr="009518DD">
        <w:rPr>
          <w:rFonts w:ascii="Times New Roman" w:hAnsi="Times New Roman" w:cs="Times New Roman"/>
          <w:color w:val="000000" w:themeColor="text1"/>
          <w:sz w:val="24"/>
          <w:szCs w:val="24"/>
        </w:rPr>
        <w:t xml:space="preserve"> consider their impact on the environment. According to the Independent (2019), Marriott has planned to stop using ‘single-use toiletries from its guestrooms </w:t>
      </w:r>
      <w:r w:rsidR="003B19F0" w:rsidRPr="009518DD">
        <w:rPr>
          <w:rFonts w:ascii="Times New Roman" w:hAnsi="Times New Roman" w:cs="Times New Roman"/>
          <w:color w:val="000000" w:themeColor="text1"/>
          <w:sz w:val="24"/>
          <w:szCs w:val="24"/>
        </w:rPr>
        <w:t>to</w:t>
      </w:r>
      <w:r w:rsidRPr="009518DD">
        <w:rPr>
          <w:rFonts w:ascii="Times New Roman" w:hAnsi="Times New Roman" w:cs="Times New Roman"/>
          <w:color w:val="000000" w:themeColor="text1"/>
          <w:sz w:val="24"/>
          <w:szCs w:val="24"/>
        </w:rPr>
        <w:t xml:space="preserve"> stop the use of plastic amenities. Another change noted by eHotelier (2020) is the ‘If You Care, Don’t Share’ – it is predicted that 50% of communal dining will be limited for a long time to come. </w:t>
      </w:r>
      <w:r w:rsidRPr="009518DD">
        <w:rPr>
          <w:rFonts w:ascii="Times New Roman" w:hAnsi="Times New Roman" w:cs="Times New Roman"/>
          <w:color w:val="000000" w:themeColor="text1"/>
          <w:sz w:val="24"/>
          <w:szCs w:val="24"/>
        </w:rPr>
        <w:lastRenderedPageBreak/>
        <w:t xml:space="preserve">‘Grounded Globally: What’s Eating </w:t>
      </w:r>
      <w:r w:rsidR="003B19F0" w:rsidRPr="009518DD">
        <w:rPr>
          <w:rFonts w:ascii="Times New Roman" w:hAnsi="Times New Roman" w:cs="Times New Roman"/>
          <w:color w:val="000000" w:themeColor="text1"/>
          <w:sz w:val="24"/>
          <w:szCs w:val="24"/>
        </w:rPr>
        <w:t>the</w:t>
      </w:r>
      <w:r w:rsidRPr="009518DD">
        <w:rPr>
          <w:rFonts w:ascii="Times New Roman" w:hAnsi="Times New Roman" w:cs="Times New Roman"/>
          <w:color w:val="000000" w:themeColor="text1"/>
          <w:sz w:val="24"/>
          <w:szCs w:val="24"/>
        </w:rPr>
        <w:t xml:space="preserve"> Food Supply Chain’ – with continued restrictions with transpor5t and quarantines, it is reported that farmers may face problems selling their produce. Some chefs such as Jed Gerrard oof the Hearth at the </w:t>
      </w:r>
      <w:r w:rsidR="003B19F0" w:rsidRPr="009518DD">
        <w:rPr>
          <w:rFonts w:ascii="Times New Roman" w:hAnsi="Times New Roman" w:cs="Times New Roman"/>
          <w:color w:val="000000" w:themeColor="text1"/>
          <w:sz w:val="24"/>
          <w:szCs w:val="24"/>
        </w:rPr>
        <w:t>Ritz-Carlton</w:t>
      </w:r>
      <w:r w:rsidRPr="009518DD">
        <w:rPr>
          <w:rFonts w:ascii="Times New Roman" w:hAnsi="Times New Roman" w:cs="Times New Roman"/>
          <w:color w:val="000000" w:themeColor="text1"/>
          <w:sz w:val="24"/>
          <w:szCs w:val="24"/>
        </w:rPr>
        <w:t xml:space="preserve"> suggest that it should be looked at to grow their own produce on their rooftops or own backyards where possible. QR code menus have also been introduced for contactless ordering of F&amp;B and payment. It has been found that operating in this way has </w:t>
      </w:r>
      <w:r w:rsidR="003B19F0" w:rsidRPr="009518DD">
        <w:rPr>
          <w:rFonts w:ascii="Times New Roman" w:hAnsi="Times New Roman" w:cs="Times New Roman"/>
          <w:color w:val="000000" w:themeColor="text1"/>
          <w:sz w:val="24"/>
          <w:szCs w:val="24"/>
        </w:rPr>
        <w:t>been</w:t>
      </w:r>
      <w:r w:rsidRPr="009518DD">
        <w:rPr>
          <w:rFonts w:ascii="Times New Roman" w:hAnsi="Times New Roman" w:cs="Times New Roman"/>
          <w:color w:val="000000" w:themeColor="text1"/>
          <w:sz w:val="24"/>
          <w:szCs w:val="24"/>
        </w:rPr>
        <w:t xml:space="preserve"> beneficial to the </w:t>
      </w:r>
      <w:r w:rsidR="003B19F0" w:rsidRPr="009518DD">
        <w:rPr>
          <w:rFonts w:ascii="Times New Roman" w:hAnsi="Times New Roman" w:cs="Times New Roman"/>
          <w:color w:val="000000" w:themeColor="text1"/>
          <w:sz w:val="24"/>
          <w:szCs w:val="24"/>
        </w:rPr>
        <w:t>Marriott’s</w:t>
      </w:r>
      <w:r w:rsidRPr="009518DD">
        <w:rPr>
          <w:rFonts w:ascii="Times New Roman" w:hAnsi="Times New Roman" w:cs="Times New Roman"/>
          <w:color w:val="000000" w:themeColor="text1"/>
          <w:sz w:val="24"/>
          <w:szCs w:val="24"/>
        </w:rPr>
        <w:t xml:space="preserve"> as it is a way of collecting data in order to influence operational and business decisions (eHotelier, 2020). </w:t>
      </w:r>
    </w:p>
    <w:p w14:paraId="78AFE4B8" w14:textId="00BCBE94" w:rsidR="00BA1E9E" w:rsidRPr="009518DD" w:rsidRDefault="00BA1E9E" w:rsidP="00DF0790">
      <w:pPr>
        <w:spacing w:line="360" w:lineRule="auto"/>
        <w:jc w:val="both"/>
        <w:rPr>
          <w:rFonts w:ascii="Times New Roman" w:hAnsi="Times New Roman" w:cs="Times New Roman"/>
          <w:color w:val="000000" w:themeColor="text1"/>
          <w:sz w:val="24"/>
          <w:szCs w:val="24"/>
        </w:rPr>
      </w:pPr>
      <w:r w:rsidRPr="009518DD">
        <w:rPr>
          <w:rFonts w:ascii="Times New Roman" w:hAnsi="Times New Roman" w:cs="Times New Roman"/>
          <w:color w:val="000000" w:themeColor="text1"/>
          <w:sz w:val="24"/>
          <w:szCs w:val="24"/>
        </w:rPr>
        <w:t xml:space="preserve">The pandemic has hit a lot of businesses hard. Jessica Lee, Marriott’s vice president of performance and brand talent advisory has recently stated along with the American Hotel and Lodging Association that the industry is estimated to lose 475,000 hotel employees by the end of 2021. The Marriott has also lost its president and CEO, Arne Sorensen in February. Jessica Lee, at a HR virtual conference gave four approaches that would, in hope, ensure that her team is </w:t>
      </w:r>
      <w:r w:rsidRPr="009518DD">
        <w:rPr>
          <w:rFonts w:ascii="Times New Roman" w:hAnsi="Times New Roman" w:cs="Times New Roman"/>
          <w:i/>
          <w:iCs/>
          <w:color w:val="000000" w:themeColor="text1"/>
          <w:sz w:val="24"/>
          <w:szCs w:val="24"/>
        </w:rPr>
        <w:t xml:space="preserve">“not just surviving, but thriving” </w:t>
      </w:r>
      <w:r w:rsidRPr="009518DD">
        <w:rPr>
          <w:rFonts w:ascii="Times New Roman" w:hAnsi="Times New Roman" w:cs="Times New Roman"/>
          <w:color w:val="000000" w:themeColor="text1"/>
          <w:sz w:val="24"/>
          <w:szCs w:val="24"/>
        </w:rPr>
        <w:t>(Shumway, 2021:1).</w:t>
      </w:r>
      <w:r w:rsidR="00E34055" w:rsidRPr="009518DD">
        <w:rPr>
          <w:rFonts w:ascii="Times New Roman" w:hAnsi="Times New Roman" w:cs="Times New Roman"/>
          <w:color w:val="000000" w:themeColor="text1"/>
          <w:sz w:val="24"/>
          <w:szCs w:val="24"/>
        </w:rPr>
        <w:t xml:space="preserve"> The first approach is to ‘be clear when you know what’s happening – and when you don’t’ – it has been hard for executives to adjust to the pandemic and even harder to deal with the circumstantial economics surrounding the pandemic, </w:t>
      </w:r>
      <w:r w:rsidR="003B19F0" w:rsidRPr="009518DD">
        <w:rPr>
          <w:rFonts w:ascii="Times New Roman" w:hAnsi="Times New Roman" w:cs="Times New Roman"/>
          <w:color w:val="000000" w:themeColor="text1"/>
          <w:sz w:val="24"/>
          <w:szCs w:val="24"/>
        </w:rPr>
        <w:t>i.e.</w:t>
      </w:r>
      <w:r w:rsidR="00E34055" w:rsidRPr="009518DD">
        <w:rPr>
          <w:rFonts w:ascii="Times New Roman" w:hAnsi="Times New Roman" w:cs="Times New Roman"/>
          <w:color w:val="000000" w:themeColor="text1"/>
          <w:sz w:val="24"/>
          <w:szCs w:val="24"/>
        </w:rPr>
        <w:t xml:space="preserve">, placing the majority of staff members on furlough. When the Marriott approached employees with the truth about what they knew and what they did not know, for example, the duration of the furlough scheme. The Marriott leaders were found to be humane about delivering messages to staff as opposed to being robots. Making the transition from staff to technology apps have been addressed and Lee attempted to try and find out how staff felt about these problems they faced such as the uncertainty of retaining their job. Lee has also advised Marriott leaders to ‘stay close to the action’ – even though executives worked remotely, HR, according to Lee (2021) become removed from the customer or company and that left the hotel staff behind to deal with new problems they were facing in the ‘battleground’. It was the staff that had to adjust to the new customer service situation. It has been found that efforts have been made to analyse body language with colleagues now that masks hide their employees smiles that eases customer service interactions. Lee has also advised Marriott leaders to focus on the things they can control. One of these things has been what happened in regard to the death of George Floyd. Lee tried to offer a small act by addressing racial equity (Shumway, 2021). </w:t>
      </w:r>
    </w:p>
    <w:p w14:paraId="6AC3F7D9" w14:textId="5E0C0C92" w:rsidR="005B4074" w:rsidRPr="009518DD" w:rsidRDefault="00E34055" w:rsidP="00DF0790">
      <w:pPr>
        <w:spacing w:line="360" w:lineRule="auto"/>
        <w:jc w:val="both"/>
        <w:rPr>
          <w:rFonts w:ascii="Times New Roman" w:hAnsi="Times New Roman" w:cs="Times New Roman"/>
          <w:color w:val="000000" w:themeColor="text1"/>
          <w:sz w:val="24"/>
          <w:szCs w:val="24"/>
        </w:rPr>
      </w:pPr>
      <w:r w:rsidRPr="009518DD">
        <w:rPr>
          <w:rFonts w:ascii="Times New Roman" w:hAnsi="Times New Roman" w:cs="Times New Roman"/>
          <w:color w:val="000000" w:themeColor="text1"/>
          <w:sz w:val="24"/>
          <w:szCs w:val="24"/>
        </w:rPr>
        <w:t xml:space="preserve">According to Gibbons (2020), 85% of employees at Marriot International state that it is a great place to work and is always voted as one of the world’s best employers. The average percentage of satisfied workers for companies in America is 59%. This is proved by the fact that Sorenson </w:t>
      </w:r>
      <w:r w:rsidRPr="009518DD">
        <w:rPr>
          <w:rFonts w:ascii="Times New Roman" w:hAnsi="Times New Roman" w:cs="Times New Roman"/>
          <w:color w:val="000000" w:themeColor="text1"/>
          <w:sz w:val="24"/>
          <w:szCs w:val="24"/>
        </w:rPr>
        <w:lastRenderedPageBreak/>
        <w:t xml:space="preserve">did not take a salary for the year when the pandemic began. The other executives also halved their own pay to help their employees. There has been big competition from Wyndham and Hilton, but the Marriott’s actions towards taking care of their employees (which would then, in turn, take care of their customers) has been second to none. Research by Gallup (2020) on re-engineering performance management has shown that when employees believe their managers have their best interest at heart, they are more inclined to accept constructive criticism, compliments and will adjust their faults (Gallup, 2020). </w:t>
      </w:r>
    </w:p>
    <w:p w14:paraId="0F4B1277" w14:textId="77777777" w:rsidR="00DF0790" w:rsidRPr="00DF0790" w:rsidRDefault="00DF0790" w:rsidP="00DF0790">
      <w:pPr>
        <w:spacing w:line="360" w:lineRule="auto"/>
        <w:jc w:val="both"/>
        <w:rPr>
          <w:color w:val="000000" w:themeColor="text1"/>
          <w:sz w:val="24"/>
          <w:szCs w:val="24"/>
        </w:rPr>
      </w:pPr>
    </w:p>
    <w:p w14:paraId="167A1FFA" w14:textId="0614E5E3" w:rsidR="007B251C" w:rsidRDefault="007B251C" w:rsidP="00F717A7">
      <w:pPr>
        <w:rPr>
          <w:b/>
          <w:bCs/>
          <w:i/>
          <w:iCs/>
          <w:color w:val="000000" w:themeColor="text1"/>
          <w:sz w:val="48"/>
          <w:szCs w:val="48"/>
        </w:rPr>
      </w:pPr>
      <w:r>
        <w:rPr>
          <w:b/>
          <w:bCs/>
          <w:i/>
          <w:iCs/>
          <w:color w:val="000000" w:themeColor="text1"/>
          <w:sz w:val="48"/>
          <w:szCs w:val="48"/>
        </w:rPr>
        <w:t xml:space="preserve">Action plan </w:t>
      </w:r>
    </w:p>
    <w:p w14:paraId="7DFB2621" w14:textId="77777777" w:rsidR="00F65B6D" w:rsidRDefault="00F65B6D" w:rsidP="00F717A7">
      <w:pPr>
        <w:rPr>
          <w:b/>
          <w:bCs/>
          <w:i/>
          <w:iCs/>
          <w:color w:val="000000" w:themeColor="text1"/>
          <w:sz w:val="48"/>
          <w:szCs w:val="48"/>
        </w:rPr>
      </w:pPr>
    </w:p>
    <w:tbl>
      <w:tblPr>
        <w:tblStyle w:val="TableGrid"/>
        <w:tblW w:w="0" w:type="auto"/>
        <w:tblLayout w:type="fixed"/>
        <w:tblLook w:val="04A0" w:firstRow="1" w:lastRow="0" w:firstColumn="1" w:lastColumn="0" w:noHBand="0" w:noVBand="1"/>
      </w:tblPr>
      <w:tblGrid>
        <w:gridCol w:w="1705"/>
        <w:gridCol w:w="2070"/>
        <w:gridCol w:w="1980"/>
        <w:gridCol w:w="990"/>
        <w:gridCol w:w="1260"/>
        <w:gridCol w:w="1011"/>
      </w:tblGrid>
      <w:tr w:rsidR="00E34055" w:rsidRPr="00E34055" w14:paraId="5447E37A" w14:textId="77777777" w:rsidTr="00E34055">
        <w:tc>
          <w:tcPr>
            <w:tcW w:w="1705" w:type="dxa"/>
          </w:tcPr>
          <w:p w14:paraId="0CE5CB95" w14:textId="2A4A3313" w:rsidR="00E34055" w:rsidRPr="00E34055" w:rsidRDefault="00E34055" w:rsidP="00E34055">
            <w:pPr>
              <w:jc w:val="center"/>
              <w:rPr>
                <w:b/>
                <w:bCs/>
                <w:color w:val="000000" w:themeColor="text1"/>
                <w:sz w:val="24"/>
                <w:szCs w:val="24"/>
              </w:rPr>
            </w:pPr>
            <w:r w:rsidRPr="00E34055">
              <w:rPr>
                <w:b/>
                <w:bCs/>
                <w:color w:val="000000" w:themeColor="text1"/>
                <w:sz w:val="24"/>
                <w:szCs w:val="24"/>
              </w:rPr>
              <w:t>Problem</w:t>
            </w:r>
          </w:p>
        </w:tc>
        <w:tc>
          <w:tcPr>
            <w:tcW w:w="2070" w:type="dxa"/>
          </w:tcPr>
          <w:p w14:paraId="66BFC9D3" w14:textId="0EAECF0D" w:rsidR="00E34055" w:rsidRPr="00E34055" w:rsidRDefault="00E34055" w:rsidP="00E34055">
            <w:pPr>
              <w:jc w:val="center"/>
              <w:rPr>
                <w:b/>
                <w:bCs/>
                <w:color w:val="000000" w:themeColor="text1"/>
                <w:sz w:val="24"/>
                <w:szCs w:val="24"/>
              </w:rPr>
            </w:pPr>
            <w:r>
              <w:rPr>
                <w:b/>
                <w:bCs/>
                <w:color w:val="000000" w:themeColor="text1"/>
                <w:sz w:val="24"/>
                <w:szCs w:val="24"/>
              </w:rPr>
              <w:t>Solution</w:t>
            </w:r>
          </w:p>
        </w:tc>
        <w:tc>
          <w:tcPr>
            <w:tcW w:w="1980" w:type="dxa"/>
          </w:tcPr>
          <w:p w14:paraId="66AE946B" w14:textId="51249A7B" w:rsidR="00E34055" w:rsidRPr="00E34055" w:rsidRDefault="00E34055" w:rsidP="00E34055">
            <w:pPr>
              <w:jc w:val="center"/>
              <w:rPr>
                <w:b/>
                <w:bCs/>
                <w:color w:val="000000" w:themeColor="text1"/>
                <w:sz w:val="24"/>
                <w:szCs w:val="24"/>
              </w:rPr>
            </w:pPr>
            <w:r>
              <w:rPr>
                <w:b/>
                <w:bCs/>
                <w:color w:val="000000" w:themeColor="text1"/>
                <w:sz w:val="24"/>
                <w:szCs w:val="24"/>
              </w:rPr>
              <w:t>Desired Outcome</w:t>
            </w:r>
          </w:p>
        </w:tc>
        <w:tc>
          <w:tcPr>
            <w:tcW w:w="990" w:type="dxa"/>
          </w:tcPr>
          <w:p w14:paraId="5280B4DF" w14:textId="64911978" w:rsidR="00E34055" w:rsidRPr="00E34055" w:rsidRDefault="00E34055" w:rsidP="00E34055">
            <w:pPr>
              <w:jc w:val="center"/>
              <w:rPr>
                <w:b/>
                <w:bCs/>
                <w:color w:val="000000" w:themeColor="text1"/>
                <w:sz w:val="24"/>
                <w:szCs w:val="24"/>
              </w:rPr>
            </w:pPr>
            <w:r>
              <w:rPr>
                <w:b/>
                <w:bCs/>
                <w:color w:val="000000" w:themeColor="text1"/>
                <w:sz w:val="24"/>
                <w:szCs w:val="24"/>
              </w:rPr>
              <w:t>Timescale</w:t>
            </w:r>
          </w:p>
        </w:tc>
        <w:tc>
          <w:tcPr>
            <w:tcW w:w="1260" w:type="dxa"/>
          </w:tcPr>
          <w:p w14:paraId="2EA7AD59" w14:textId="0B0E04A3" w:rsidR="00E34055" w:rsidRPr="00E34055" w:rsidRDefault="00E34055" w:rsidP="00E34055">
            <w:pPr>
              <w:jc w:val="center"/>
              <w:rPr>
                <w:b/>
                <w:bCs/>
                <w:color w:val="000000" w:themeColor="text1"/>
                <w:sz w:val="24"/>
                <w:szCs w:val="24"/>
              </w:rPr>
            </w:pPr>
            <w:r>
              <w:rPr>
                <w:b/>
                <w:bCs/>
                <w:color w:val="000000" w:themeColor="text1"/>
                <w:sz w:val="24"/>
                <w:szCs w:val="24"/>
              </w:rPr>
              <w:t>Date of Completion</w:t>
            </w:r>
          </w:p>
        </w:tc>
        <w:tc>
          <w:tcPr>
            <w:tcW w:w="1011" w:type="dxa"/>
          </w:tcPr>
          <w:p w14:paraId="71B1FD1B" w14:textId="44713277" w:rsidR="00E34055" w:rsidRPr="00E34055" w:rsidRDefault="00E34055" w:rsidP="00E34055">
            <w:pPr>
              <w:jc w:val="center"/>
              <w:rPr>
                <w:b/>
                <w:bCs/>
                <w:color w:val="000000" w:themeColor="text1"/>
                <w:sz w:val="24"/>
                <w:szCs w:val="24"/>
              </w:rPr>
            </w:pPr>
            <w:r>
              <w:rPr>
                <w:b/>
                <w:bCs/>
                <w:color w:val="000000" w:themeColor="text1"/>
                <w:sz w:val="24"/>
                <w:szCs w:val="24"/>
              </w:rPr>
              <w:t>Estimated Budget</w:t>
            </w:r>
          </w:p>
        </w:tc>
      </w:tr>
      <w:tr w:rsidR="00E34055" w:rsidRPr="00E34055" w14:paraId="53B3E3CD" w14:textId="77777777" w:rsidTr="00E34055">
        <w:tc>
          <w:tcPr>
            <w:tcW w:w="1705" w:type="dxa"/>
          </w:tcPr>
          <w:p w14:paraId="64EEA419" w14:textId="02BD8D3B" w:rsidR="00E34055" w:rsidRPr="00E34055" w:rsidRDefault="00E34055" w:rsidP="00E34055">
            <w:pPr>
              <w:rPr>
                <w:color w:val="000000" w:themeColor="text1"/>
                <w:sz w:val="24"/>
                <w:szCs w:val="24"/>
              </w:rPr>
            </w:pPr>
            <w:r>
              <w:rPr>
                <w:color w:val="000000" w:themeColor="text1"/>
                <w:sz w:val="24"/>
                <w:szCs w:val="24"/>
              </w:rPr>
              <w:t>Unproductive leadership style of mid-level and lower-level managers</w:t>
            </w:r>
          </w:p>
        </w:tc>
        <w:tc>
          <w:tcPr>
            <w:tcW w:w="2070" w:type="dxa"/>
          </w:tcPr>
          <w:p w14:paraId="54D43132" w14:textId="77777777" w:rsidR="00E34055" w:rsidRDefault="00E34055" w:rsidP="00E34055">
            <w:pPr>
              <w:rPr>
                <w:color w:val="000000" w:themeColor="text1"/>
                <w:sz w:val="24"/>
                <w:szCs w:val="24"/>
              </w:rPr>
            </w:pPr>
            <w:r>
              <w:rPr>
                <w:color w:val="000000" w:themeColor="text1"/>
                <w:sz w:val="24"/>
                <w:szCs w:val="24"/>
              </w:rPr>
              <w:t>Provide strong guidelines and rules for new staff.</w:t>
            </w:r>
          </w:p>
          <w:p w14:paraId="79EE1242" w14:textId="6076A7A3" w:rsidR="00E34055" w:rsidRDefault="00E34055" w:rsidP="00E34055">
            <w:pPr>
              <w:rPr>
                <w:color w:val="000000" w:themeColor="text1"/>
                <w:sz w:val="24"/>
                <w:szCs w:val="24"/>
              </w:rPr>
            </w:pPr>
            <w:r>
              <w:rPr>
                <w:color w:val="000000" w:themeColor="text1"/>
                <w:sz w:val="24"/>
                <w:szCs w:val="24"/>
              </w:rPr>
              <w:t xml:space="preserve">Recently joined leaders should be verified by the associates of </w:t>
            </w:r>
            <w:r w:rsidR="00961C5E">
              <w:rPr>
                <w:color w:val="000000" w:themeColor="text1"/>
                <w:sz w:val="24"/>
                <w:szCs w:val="24"/>
              </w:rPr>
              <w:t>higher-level</w:t>
            </w:r>
            <w:r>
              <w:rPr>
                <w:color w:val="000000" w:themeColor="text1"/>
                <w:sz w:val="24"/>
                <w:szCs w:val="24"/>
              </w:rPr>
              <w:t xml:space="preserve"> committees.</w:t>
            </w:r>
          </w:p>
          <w:p w14:paraId="321A38B0" w14:textId="45160C99" w:rsidR="00E34055" w:rsidRPr="00E34055" w:rsidRDefault="00E34055" w:rsidP="00E34055">
            <w:pPr>
              <w:rPr>
                <w:color w:val="000000" w:themeColor="text1"/>
                <w:sz w:val="24"/>
                <w:szCs w:val="24"/>
              </w:rPr>
            </w:pPr>
          </w:p>
        </w:tc>
        <w:tc>
          <w:tcPr>
            <w:tcW w:w="1980" w:type="dxa"/>
          </w:tcPr>
          <w:p w14:paraId="4818DF0E" w14:textId="77777777" w:rsidR="00E34055" w:rsidRDefault="00E34055" w:rsidP="00E34055">
            <w:pPr>
              <w:rPr>
                <w:color w:val="000000" w:themeColor="text1"/>
                <w:sz w:val="24"/>
                <w:szCs w:val="24"/>
              </w:rPr>
            </w:pPr>
            <w:r>
              <w:rPr>
                <w:color w:val="000000" w:themeColor="text1"/>
                <w:sz w:val="24"/>
                <w:szCs w:val="24"/>
              </w:rPr>
              <w:t>Process of hiring management positions will improve.</w:t>
            </w:r>
          </w:p>
          <w:p w14:paraId="32FD771A" w14:textId="2ED85A95" w:rsidR="00E34055" w:rsidRPr="00E34055" w:rsidRDefault="00E34055" w:rsidP="00E34055">
            <w:pPr>
              <w:rPr>
                <w:color w:val="000000" w:themeColor="text1"/>
                <w:sz w:val="24"/>
                <w:szCs w:val="24"/>
              </w:rPr>
            </w:pPr>
            <w:r>
              <w:rPr>
                <w:color w:val="000000" w:themeColor="text1"/>
                <w:sz w:val="24"/>
                <w:szCs w:val="24"/>
              </w:rPr>
              <w:t>Newly hired leaders will know what leadership style is needed to satisfy employees.</w:t>
            </w:r>
          </w:p>
        </w:tc>
        <w:tc>
          <w:tcPr>
            <w:tcW w:w="990" w:type="dxa"/>
          </w:tcPr>
          <w:p w14:paraId="40CEFF01" w14:textId="7BAA3883" w:rsidR="00E34055" w:rsidRPr="00E34055" w:rsidRDefault="00E34055" w:rsidP="00E34055">
            <w:pPr>
              <w:rPr>
                <w:color w:val="000000" w:themeColor="text1"/>
                <w:sz w:val="24"/>
                <w:szCs w:val="24"/>
              </w:rPr>
            </w:pPr>
            <w:r>
              <w:rPr>
                <w:color w:val="000000" w:themeColor="text1"/>
                <w:sz w:val="24"/>
                <w:szCs w:val="24"/>
              </w:rPr>
              <w:t>3 Months</w:t>
            </w:r>
          </w:p>
        </w:tc>
        <w:tc>
          <w:tcPr>
            <w:tcW w:w="1260" w:type="dxa"/>
          </w:tcPr>
          <w:p w14:paraId="6019AC0B" w14:textId="1C0B5F01" w:rsidR="00E34055" w:rsidRPr="00E34055" w:rsidRDefault="00E34055" w:rsidP="00E34055">
            <w:pPr>
              <w:rPr>
                <w:color w:val="000000" w:themeColor="text1"/>
                <w:sz w:val="24"/>
                <w:szCs w:val="24"/>
              </w:rPr>
            </w:pPr>
            <w:r>
              <w:rPr>
                <w:color w:val="000000" w:themeColor="text1"/>
                <w:sz w:val="24"/>
                <w:szCs w:val="24"/>
              </w:rPr>
              <w:t>1/10/2021</w:t>
            </w:r>
          </w:p>
        </w:tc>
        <w:tc>
          <w:tcPr>
            <w:tcW w:w="1011" w:type="dxa"/>
          </w:tcPr>
          <w:p w14:paraId="53EA044D" w14:textId="1EEC9014" w:rsidR="00E34055" w:rsidRPr="00E34055" w:rsidRDefault="00E34055" w:rsidP="00E34055">
            <w:pPr>
              <w:rPr>
                <w:color w:val="000000" w:themeColor="text1"/>
                <w:sz w:val="24"/>
                <w:szCs w:val="24"/>
              </w:rPr>
            </w:pPr>
            <w:r>
              <w:rPr>
                <w:color w:val="000000" w:themeColor="text1"/>
                <w:sz w:val="24"/>
                <w:szCs w:val="24"/>
              </w:rPr>
              <w:t>£20,000</w:t>
            </w:r>
          </w:p>
        </w:tc>
      </w:tr>
      <w:tr w:rsidR="00E34055" w:rsidRPr="00E34055" w14:paraId="5916252A" w14:textId="77777777" w:rsidTr="00E34055">
        <w:tc>
          <w:tcPr>
            <w:tcW w:w="1705" w:type="dxa"/>
          </w:tcPr>
          <w:p w14:paraId="3737038B" w14:textId="34C1E10C" w:rsidR="00E34055" w:rsidRPr="00E34055" w:rsidRDefault="00E34055" w:rsidP="00E34055">
            <w:pPr>
              <w:jc w:val="center"/>
              <w:rPr>
                <w:color w:val="000000" w:themeColor="text1"/>
                <w:sz w:val="24"/>
                <w:szCs w:val="24"/>
              </w:rPr>
            </w:pPr>
            <w:r>
              <w:rPr>
                <w:color w:val="000000" w:themeColor="text1"/>
                <w:sz w:val="24"/>
                <w:szCs w:val="24"/>
              </w:rPr>
              <w:t>Ineffective Communication with employees of different background/culture</w:t>
            </w:r>
          </w:p>
        </w:tc>
        <w:tc>
          <w:tcPr>
            <w:tcW w:w="2070" w:type="dxa"/>
          </w:tcPr>
          <w:p w14:paraId="548FBDB1" w14:textId="37C5BE23" w:rsidR="00E34055" w:rsidRPr="00E34055" w:rsidRDefault="00E34055" w:rsidP="00E34055">
            <w:pPr>
              <w:rPr>
                <w:color w:val="000000" w:themeColor="text1"/>
                <w:sz w:val="24"/>
                <w:szCs w:val="24"/>
              </w:rPr>
            </w:pPr>
            <w:r>
              <w:rPr>
                <w:color w:val="000000" w:themeColor="text1"/>
                <w:sz w:val="24"/>
                <w:szCs w:val="24"/>
              </w:rPr>
              <w:t xml:space="preserve">Marriott needs to create diversity by selecting leaders in the Marriott hotels from different nationalities, race, sex, sexual orientation. </w:t>
            </w:r>
          </w:p>
        </w:tc>
        <w:tc>
          <w:tcPr>
            <w:tcW w:w="1980" w:type="dxa"/>
          </w:tcPr>
          <w:p w14:paraId="22B684A0" w14:textId="77777777" w:rsidR="00E34055" w:rsidRDefault="00E34055" w:rsidP="00E34055">
            <w:pPr>
              <w:rPr>
                <w:color w:val="000000" w:themeColor="text1"/>
                <w:sz w:val="24"/>
                <w:szCs w:val="24"/>
              </w:rPr>
            </w:pPr>
            <w:r>
              <w:rPr>
                <w:color w:val="000000" w:themeColor="text1"/>
                <w:sz w:val="24"/>
                <w:szCs w:val="24"/>
              </w:rPr>
              <w:t xml:space="preserve">Eliminate organisational racism </w:t>
            </w:r>
          </w:p>
          <w:p w14:paraId="5B594A56" w14:textId="77777777" w:rsidR="00E34055" w:rsidRDefault="00E34055" w:rsidP="00E34055">
            <w:pPr>
              <w:rPr>
                <w:color w:val="000000" w:themeColor="text1"/>
                <w:sz w:val="24"/>
                <w:szCs w:val="24"/>
              </w:rPr>
            </w:pPr>
            <w:r>
              <w:rPr>
                <w:color w:val="000000" w:themeColor="text1"/>
                <w:sz w:val="24"/>
                <w:szCs w:val="24"/>
              </w:rPr>
              <w:t>More Inclusive</w:t>
            </w:r>
          </w:p>
          <w:p w14:paraId="296D131B" w14:textId="28773D04" w:rsidR="00E34055" w:rsidRPr="00E34055" w:rsidRDefault="00E34055" w:rsidP="00E34055">
            <w:pPr>
              <w:rPr>
                <w:color w:val="000000" w:themeColor="text1"/>
                <w:sz w:val="24"/>
                <w:szCs w:val="24"/>
              </w:rPr>
            </w:pPr>
            <w:r>
              <w:rPr>
                <w:color w:val="000000" w:themeColor="text1"/>
                <w:sz w:val="24"/>
                <w:szCs w:val="24"/>
              </w:rPr>
              <w:t>More Diverse</w:t>
            </w:r>
          </w:p>
        </w:tc>
        <w:tc>
          <w:tcPr>
            <w:tcW w:w="990" w:type="dxa"/>
          </w:tcPr>
          <w:p w14:paraId="5882CA8C" w14:textId="60F6E98A" w:rsidR="00E34055" w:rsidRPr="00E34055" w:rsidRDefault="00E34055" w:rsidP="00E34055">
            <w:pPr>
              <w:rPr>
                <w:color w:val="000000" w:themeColor="text1"/>
                <w:sz w:val="24"/>
                <w:szCs w:val="24"/>
              </w:rPr>
            </w:pPr>
            <w:r>
              <w:rPr>
                <w:color w:val="000000" w:themeColor="text1"/>
                <w:sz w:val="24"/>
                <w:szCs w:val="24"/>
              </w:rPr>
              <w:t>3 Months</w:t>
            </w:r>
          </w:p>
        </w:tc>
        <w:tc>
          <w:tcPr>
            <w:tcW w:w="1260" w:type="dxa"/>
          </w:tcPr>
          <w:p w14:paraId="2CA15199" w14:textId="38DD0000" w:rsidR="00E34055" w:rsidRPr="00E34055" w:rsidRDefault="00E34055" w:rsidP="00E34055">
            <w:pPr>
              <w:rPr>
                <w:color w:val="000000" w:themeColor="text1"/>
                <w:sz w:val="24"/>
                <w:szCs w:val="24"/>
              </w:rPr>
            </w:pPr>
            <w:r>
              <w:rPr>
                <w:color w:val="000000" w:themeColor="text1"/>
                <w:sz w:val="24"/>
                <w:szCs w:val="24"/>
              </w:rPr>
              <w:t>1/10/2021</w:t>
            </w:r>
          </w:p>
        </w:tc>
        <w:tc>
          <w:tcPr>
            <w:tcW w:w="1011" w:type="dxa"/>
          </w:tcPr>
          <w:p w14:paraId="43C43445" w14:textId="35AAE8EF" w:rsidR="00E34055" w:rsidRPr="00E34055" w:rsidRDefault="00E34055" w:rsidP="00E34055">
            <w:pPr>
              <w:rPr>
                <w:color w:val="000000" w:themeColor="text1"/>
                <w:sz w:val="24"/>
                <w:szCs w:val="24"/>
              </w:rPr>
            </w:pPr>
            <w:r>
              <w:rPr>
                <w:color w:val="000000" w:themeColor="text1"/>
                <w:sz w:val="24"/>
                <w:szCs w:val="24"/>
              </w:rPr>
              <w:t>£10,000</w:t>
            </w:r>
          </w:p>
        </w:tc>
      </w:tr>
      <w:tr w:rsidR="00E34055" w:rsidRPr="00E34055" w14:paraId="357D10C0" w14:textId="77777777" w:rsidTr="00E34055">
        <w:tc>
          <w:tcPr>
            <w:tcW w:w="1705" w:type="dxa"/>
          </w:tcPr>
          <w:p w14:paraId="419C9DE4" w14:textId="25047342" w:rsidR="00E34055" w:rsidRPr="00E34055" w:rsidRDefault="00E34055" w:rsidP="00E34055">
            <w:pPr>
              <w:rPr>
                <w:color w:val="000000" w:themeColor="text1"/>
                <w:sz w:val="24"/>
                <w:szCs w:val="24"/>
              </w:rPr>
            </w:pPr>
            <w:r>
              <w:rPr>
                <w:color w:val="000000" w:themeColor="text1"/>
                <w:sz w:val="24"/>
                <w:szCs w:val="24"/>
              </w:rPr>
              <w:t xml:space="preserve">Poor Customer Service </w:t>
            </w:r>
          </w:p>
        </w:tc>
        <w:tc>
          <w:tcPr>
            <w:tcW w:w="2070" w:type="dxa"/>
          </w:tcPr>
          <w:p w14:paraId="3062014E" w14:textId="3A334840" w:rsidR="00E34055" w:rsidRPr="00E34055" w:rsidRDefault="00E34055" w:rsidP="00E34055">
            <w:pPr>
              <w:rPr>
                <w:color w:val="000000" w:themeColor="text1"/>
                <w:sz w:val="24"/>
                <w:szCs w:val="24"/>
              </w:rPr>
            </w:pPr>
            <w:r>
              <w:rPr>
                <w:color w:val="000000" w:themeColor="text1"/>
                <w:sz w:val="24"/>
                <w:szCs w:val="24"/>
              </w:rPr>
              <w:t xml:space="preserve">Have a systematic investment in processes, </w:t>
            </w:r>
            <w:r w:rsidR="00961C5E">
              <w:rPr>
                <w:color w:val="000000" w:themeColor="text1"/>
                <w:sz w:val="24"/>
                <w:szCs w:val="24"/>
              </w:rPr>
              <w:t>procedures,</w:t>
            </w:r>
            <w:r>
              <w:rPr>
                <w:color w:val="000000" w:themeColor="text1"/>
                <w:sz w:val="24"/>
                <w:szCs w:val="24"/>
              </w:rPr>
              <w:t xml:space="preserve"> and staff training </w:t>
            </w:r>
          </w:p>
        </w:tc>
        <w:tc>
          <w:tcPr>
            <w:tcW w:w="1980" w:type="dxa"/>
          </w:tcPr>
          <w:p w14:paraId="13FF596C" w14:textId="77777777" w:rsidR="00E34055" w:rsidRDefault="00E34055" w:rsidP="00E34055">
            <w:pPr>
              <w:rPr>
                <w:color w:val="000000" w:themeColor="text1"/>
                <w:sz w:val="24"/>
                <w:szCs w:val="24"/>
              </w:rPr>
            </w:pPr>
            <w:r>
              <w:rPr>
                <w:color w:val="000000" w:themeColor="text1"/>
                <w:sz w:val="24"/>
                <w:szCs w:val="24"/>
              </w:rPr>
              <w:t>Members feel valued</w:t>
            </w:r>
          </w:p>
          <w:p w14:paraId="3AD8E022" w14:textId="4D57A99B" w:rsidR="00E34055" w:rsidRPr="00E34055" w:rsidRDefault="00E34055" w:rsidP="00E34055">
            <w:pPr>
              <w:rPr>
                <w:color w:val="000000" w:themeColor="text1"/>
                <w:sz w:val="24"/>
                <w:szCs w:val="24"/>
              </w:rPr>
            </w:pPr>
            <w:r>
              <w:rPr>
                <w:color w:val="000000" w:themeColor="text1"/>
                <w:sz w:val="24"/>
                <w:szCs w:val="24"/>
              </w:rPr>
              <w:t>Members are given correct information</w:t>
            </w:r>
          </w:p>
        </w:tc>
        <w:tc>
          <w:tcPr>
            <w:tcW w:w="990" w:type="dxa"/>
          </w:tcPr>
          <w:p w14:paraId="2D1B472D" w14:textId="40B1A696" w:rsidR="00E34055" w:rsidRPr="00E34055" w:rsidRDefault="00E34055" w:rsidP="00E34055">
            <w:pPr>
              <w:rPr>
                <w:color w:val="000000" w:themeColor="text1"/>
                <w:sz w:val="24"/>
                <w:szCs w:val="24"/>
              </w:rPr>
            </w:pPr>
            <w:r>
              <w:rPr>
                <w:color w:val="000000" w:themeColor="text1"/>
                <w:sz w:val="24"/>
                <w:szCs w:val="24"/>
              </w:rPr>
              <w:t>3 Months</w:t>
            </w:r>
          </w:p>
        </w:tc>
        <w:tc>
          <w:tcPr>
            <w:tcW w:w="1260" w:type="dxa"/>
          </w:tcPr>
          <w:p w14:paraId="0A86667D" w14:textId="29736E59" w:rsidR="00E34055" w:rsidRPr="00E34055" w:rsidRDefault="00E34055" w:rsidP="00E34055">
            <w:pPr>
              <w:rPr>
                <w:color w:val="000000" w:themeColor="text1"/>
                <w:sz w:val="24"/>
                <w:szCs w:val="24"/>
              </w:rPr>
            </w:pPr>
            <w:r>
              <w:rPr>
                <w:color w:val="000000" w:themeColor="text1"/>
                <w:sz w:val="24"/>
                <w:szCs w:val="24"/>
              </w:rPr>
              <w:t>1/10/2021</w:t>
            </w:r>
          </w:p>
        </w:tc>
        <w:tc>
          <w:tcPr>
            <w:tcW w:w="1011" w:type="dxa"/>
          </w:tcPr>
          <w:p w14:paraId="6116746B" w14:textId="4B8FFD80" w:rsidR="00E34055" w:rsidRPr="00E34055" w:rsidRDefault="00E34055" w:rsidP="00E34055">
            <w:pPr>
              <w:rPr>
                <w:color w:val="000000" w:themeColor="text1"/>
                <w:sz w:val="24"/>
                <w:szCs w:val="24"/>
              </w:rPr>
            </w:pPr>
            <w:r>
              <w:rPr>
                <w:color w:val="000000" w:themeColor="text1"/>
                <w:sz w:val="24"/>
                <w:szCs w:val="24"/>
              </w:rPr>
              <w:t>£25,000</w:t>
            </w:r>
          </w:p>
        </w:tc>
      </w:tr>
      <w:tr w:rsidR="00E34055" w:rsidRPr="00E34055" w14:paraId="24110870" w14:textId="77777777" w:rsidTr="00E34055">
        <w:tc>
          <w:tcPr>
            <w:tcW w:w="1705" w:type="dxa"/>
          </w:tcPr>
          <w:p w14:paraId="19F87476" w14:textId="7A03F782" w:rsidR="00E34055" w:rsidRPr="00E34055" w:rsidRDefault="00E34055" w:rsidP="00E34055">
            <w:pPr>
              <w:rPr>
                <w:color w:val="000000" w:themeColor="text1"/>
                <w:sz w:val="24"/>
                <w:szCs w:val="24"/>
              </w:rPr>
            </w:pPr>
            <w:r>
              <w:rPr>
                <w:color w:val="000000" w:themeColor="text1"/>
                <w:sz w:val="24"/>
                <w:szCs w:val="24"/>
              </w:rPr>
              <w:lastRenderedPageBreak/>
              <w:t>Getting through to customer service</w:t>
            </w:r>
          </w:p>
        </w:tc>
        <w:tc>
          <w:tcPr>
            <w:tcW w:w="2070" w:type="dxa"/>
          </w:tcPr>
          <w:p w14:paraId="6B989D1E" w14:textId="56F274C0" w:rsidR="00E34055" w:rsidRPr="00E34055" w:rsidRDefault="00E34055" w:rsidP="00E34055">
            <w:pPr>
              <w:rPr>
                <w:color w:val="000000" w:themeColor="text1"/>
                <w:sz w:val="24"/>
                <w:szCs w:val="24"/>
              </w:rPr>
            </w:pPr>
            <w:r>
              <w:rPr>
                <w:color w:val="000000" w:themeColor="text1"/>
                <w:sz w:val="24"/>
                <w:szCs w:val="24"/>
              </w:rPr>
              <w:t>Invest more in call centres to deal with calls and online issues</w:t>
            </w:r>
          </w:p>
        </w:tc>
        <w:tc>
          <w:tcPr>
            <w:tcW w:w="1980" w:type="dxa"/>
          </w:tcPr>
          <w:p w14:paraId="3B17580C" w14:textId="77777777" w:rsidR="00E34055" w:rsidRDefault="00E34055" w:rsidP="00E34055">
            <w:pPr>
              <w:rPr>
                <w:color w:val="000000" w:themeColor="text1"/>
                <w:sz w:val="24"/>
                <w:szCs w:val="24"/>
              </w:rPr>
            </w:pPr>
            <w:r>
              <w:rPr>
                <w:color w:val="000000" w:themeColor="text1"/>
                <w:sz w:val="24"/>
                <w:szCs w:val="24"/>
              </w:rPr>
              <w:t>Reduces frustration amongst guests</w:t>
            </w:r>
          </w:p>
          <w:p w14:paraId="58D08853" w14:textId="481D000C" w:rsidR="00E34055" w:rsidRPr="00E34055" w:rsidRDefault="00E34055" w:rsidP="00E34055">
            <w:pPr>
              <w:rPr>
                <w:color w:val="000000" w:themeColor="text1"/>
                <w:sz w:val="24"/>
                <w:szCs w:val="24"/>
              </w:rPr>
            </w:pPr>
            <w:r>
              <w:rPr>
                <w:color w:val="000000" w:themeColor="text1"/>
                <w:sz w:val="24"/>
                <w:szCs w:val="24"/>
              </w:rPr>
              <w:t>Keeps loyal customers</w:t>
            </w:r>
          </w:p>
        </w:tc>
        <w:tc>
          <w:tcPr>
            <w:tcW w:w="990" w:type="dxa"/>
          </w:tcPr>
          <w:p w14:paraId="530ABEE1" w14:textId="547A9B22" w:rsidR="00E34055" w:rsidRPr="00E34055" w:rsidRDefault="00E34055" w:rsidP="00E34055">
            <w:pPr>
              <w:rPr>
                <w:color w:val="000000" w:themeColor="text1"/>
                <w:sz w:val="24"/>
                <w:szCs w:val="24"/>
              </w:rPr>
            </w:pPr>
            <w:r>
              <w:rPr>
                <w:color w:val="000000" w:themeColor="text1"/>
                <w:sz w:val="24"/>
                <w:szCs w:val="24"/>
              </w:rPr>
              <w:t>3 Months</w:t>
            </w:r>
          </w:p>
        </w:tc>
        <w:tc>
          <w:tcPr>
            <w:tcW w:w="1260" w:type="dxa"/>
          </w:tcPr>
          <w:p w14:paraId="5E4998B3" w14:textId="629A6727" w:rsidR="00E34055" w:rsidRPr="00E34055" w:rsidRDefault="00E34055" w:rsidP="00E34055">
            <w:pPr>
              <w:rPr>
                <w:color w:val="000000" w:themeColor="text1"/>
                <w:sz w:val="24"/>
                <w:szCs w:val="24"/>
              </w:rPr>
            </w:pPr>
            <w:r>
              <w:rPr>
                <w:color w:val="000000" w:themeColor="text1"/>
                <w:sz w:val="24"/>
                <w:szCs w:val="24"/>
              </w:rPr>
              <w:t>1/10/2021</w:t>
            </w:r>
          </w:p>
        </w:tc>
        <w:tc>
          <w:tcPr>
            <w:tcW w:w="1011" w:type="dxa"/>
          </w:tcPr>
          <w:p w14:paraId="4873F87F" w14:textId="5E03D16D" w:rsidR="00E34055" w:rsidRPr="00E34055" w:rsidRDefault="00E34055" w:rsidP="00E34055">
            <w:pPr>
              <w:rPr>
                <w:color w:val="000000" w:themeColor="text1"/>
                <w:sz w:val="24"/>
                <w:szCs w:val="24"/>
              </w:rPr>
            </w:pPr>
            <w:r>
              <w:rPr>
                <w:color w:val="000000" w:themeColor="text1"/>
                <w:sz w:val="24"/>
                <w:szCs w:val="24"/>
              </w:rPr>
              <w:t>£30,000</w:t>
            </w:r>
          </w:p>
        </w:tc>
      </w:tr>
      <w:tr w:rsidR="00E34055" w:rsidRPr="00E34055" w14:paraId="772145B6" w14:textId="77777777" w:rsidTr="00E34055">
        <w:tc>
          <w:tcPr>
            <w:tcW w:w="1705" w:type="dxa"/>
          </w:tcPr>
          <w:p w14:paraId="6E9ECA3D" w14:textId="538D5680" w:rsidR="00E34055" w:rsidRDefault="00E34055" w:rsidP="00E34055">
            <w:pPr>
              <w:rPr>
                <w:color w:val="000000" w:themeColor="text1"/>
                <w:sz w:val="24"/>
                <w:szCs w:val="24"/>
              </w:rPr>
            </w:pPr>
            <w:r>
              <w:rPr>
                <w:color w:val="000000" w:themeColor="text1"/>
                <w:sz w:val="24"/>
                <w:szCs w:val="24"/>
              </w:rPr>
              <w:t>Marriott website/app</w:t>
            </w:r>
          </w:p>
        </w:tc>
        <w:tc>
          <w:tcPr>
            <w:tcW w:w="2070" w:type="dxa"/>
          </w:tcPr>
          <w:p w14:paraId="5CC1750D" w14:textId="05467574" w:rsidR="00E34055" w:rsidRDefault="00E34055" w:rsidP="00E34055">
            <w:pPr>
              <w:rPr>
                <w:color w:val="000000" w:themeColor="text1"/>
                <w:sz w:val="24"/>
                <w:szCs w:val="24"/>
              </w:rPr>
            </w:pPr>
            <w:r>
              <w:rPr>
                <w:color w:val="000000" w:themeColor="text1"/>
                <w:sz w:val="24"/>
                <w:szCs w:val="24"/>
              </w:rPr>
              <w:t>Update and investigate how to improve and if it cannot be improved, honour rates even if displayed by error</w:t>
            </w:r>
          </w:p>
        </w:tc>
        <w:tc>
          <w:tcPr>
            <w:tcW w:w="1980" w:type="dxa"/>
          </w:tcPr>
          <w:p w14:paraId="04B46D56" w14:textId="0EBCDF77" w:rsidR="00E34055" w:rsidRDefault="00E34055" w:rsidP="00E34055">
            <w:pPr>
              <w:rPr>
                <w:color w:val="000000" w:themeColor="text1"/>
                <w:sz w:val="24"/>
                <w:szCs w:val="24"/>
              </w:rPr>
            </w:pPr>
            <w:r>
              <w:rPr>
                <w:color w:val="000000" w:themeColor="text1"/>
                <w:sz w:val="24"/>
                <w:szCs w:val="24"/>
              </w:rPr>
              <w:t>Will help to keep up with technology and the times during the pandemic where most things are done online now</w:t>
            </w:r>
          </w:p>
        </w:tc>
        <w:tc>
          <w:tcPr>
            <w:tcW w:w="990" w:type="dxa"/>
          </w:tcPr>
          <w:p w14:paraId="18D32827" w14:textId="689630C8" w:rsidR="00E34055" w:rsidRDefault="00E34055" w:rsidP="00E34055">
            <w:pPr>
              <w:rPr>
                <w:color w:val="000000" w:themeColor="text1"/>
                <w:sz w:val="24"/>
                <w:szCs w:val="24"/>
              </w:rPr>
            </w:pPr>
            <w:r>
              <w:rPr>
                <w:color w:val="000000" w:themeColor="text1"/>
                <w:sz w:val="24"/>
                <w:szCs w:val="24"/>
              </w:rPr>
              <w:t>6 Months</w:t>
            </w:r>
          </w:p>
        </w:tc>
        <w:tc>
          <w:tcPr>
            <w:tcW w:w="1260" w:type="dxa"/>
          </w:tcPr>
          <w:p w14:paraId="77B82493" w14:textId="73C7718A" w:rsidR="00E34055" w:rsidRDefault="00E34055" w:rsidP="00E34055">
            <w:pPr>
              <w:rPr>
                <w:color w:val="000000" w:themeColor="text1"/>
                <w:sz w:val="24"/>
                <w:szCs w:val="24"/>
              </w:rPr>
            </w:pPr>
            <w:r>
              <w:rPr>
                <w:color w:val="000000" w:themeColor="text1"/>
                <w:sz w:val="24"/>
                <w:szCs w:val="24"/>
              </w:rPr>
              <w:t>1/1/2022</w:t>
            </w:r>
          </w:p>
        </w:tc>
        <w:tc>
          <w:tcPr>
            <w:tcW w:w="1011" w:type="dxa"/>
          </w:tcPr>
          <w:p w14:paraId="6E601562" w14:textId="751BBB9F" w:rsidR="00E34055" w:rsidRDefault="00E34055" w:rsidP="00E34055">
            <w:pPr>
              <w:rPr>
                <w:color w:val="000000" w:themeColor="text1"/>
                <w:sz w:val="24"/>
                <w:szCs w:val="24"/>
              </w:rPr>
            </w:pPr>
            <w:r>
              <w:rPr>
                <w:color w:val="000000" w:themeColor="text1"/>
                <w:sz w:val="24"/>
                <w:szCs w:val="24"/>
              </w:rPr>
              <w:t>£30,000</w:t>
            </w:r>
          </w:p>
        </w:tc>
      </w:tr>
    </w:tbl>
    <w:p w14:paraId="53410045" w14:textId="77777777" w:rsidR="00E34055" w:rsidRPr="00E34055" w:rsidRDefault="00E34055" w:rsidP="00F717A7">
      <w:pPr>
        <w:rPr>
          <w:b/>
          <w:bCs/>
          <w:i/>
          <w:iCs/>
          <w:color w:val="000000" w:themeColor="text1"/>
          <w:sz w:val="24"/>
          <w:szCs w:val="24"/>
        </w:rPr>
      </w:pPr>
    </w:p>
    <w:p w14:paraId="0DFCC513" w14:textId="11B715B2" w:rsidR="007B251C" w:rsidRDefault="007B251C" w:rsidP="009518DD">
      <w:pPr>
        <w:tabs>
          <w:tab w:val="left" w:pos="7190"/>
        </w:tabs>
        <w:rPr>
          <w:b/>
          <w:bCs/>
          <w:i/>
          <w:iCs/>
          <w:color w:val="000000" w:themeColor="text1"/>
          <w:sz w:val="48"/>
          <w:szCs w:val="48"/>
        </w:rPr>
      </w:pPr>
      <w:r>
        <w:rPr>
          <w:b/>
          <w:bCs/>
          <w:i/>
          <w:iCs/>
          <w:color w:val="000000" w:themeColor="text1"/>
          <w:sz w:val="48"/>
          <w:szCs w:val="48"/>
        </w:rPr>
        <w:t xml:space="preserve">Recommendations </w:t>
      </w:r>
      <w:r w:rsidR="009518DD">
        <w:rPr>
          <w:b/>
          <w:bCs/>
          <w:i/>
          <w:iCs/>
          <w:color w:val="000000" w:themeColor="text1"/>
          <w:sz w:val="48"/>
          <w:szCs w:val="48"/>
        </w:rPr>
        <w:tab/>
      </w:r>
    </w:p>
    <w:p w14:paraId="60179A7F" w14:textId="77777777" w:rsidR="005B4074" w:rsidRDefault="005B4074" w:rsidP="00E34055">
      <w:pPr>
        <w:jc w:val="both"/>
        <w:rPr>
          <w:color w:val="000000" w:themeColor="text1"/>
          <w:sz w:val="24"/>
          <w:szCs w:val="24"/>
        </w:rPr>
      </w:pPr>
    </w:p>
    <w:p w14:paraId="339BDAED" w14:textId="7669C160" w:rsidR="00E34055" w:rsidRPr="009518DD" w:rsidRDefault="00E34055" w:rsidP="00DF0790">
      <w:pPr>
        <w:spacing w:line="360" w:lineRule="auto"/>
        <w:jc w:val="both"/>
        <w:rPr>
          <w:rFonts w:ascii="Times New Roman" w:hAnsi="Times New Roman" w:cs="Times New Roman"/>
          <w:color w:val="000000" w:themeColor="text1"/>
          <w:sz w:val="24"/>
          <w:szCs w:val="24"/>
        </w:rPr>
      </w:pPr>
      <w:r w:rsidRPr="009518DD">
        <w:rPr>
          <w:rFonts w:ascii="Times New Roman" w:hAnsi="Times New Roman" w:cs="Times New Roman"/>
          <w:color w:val="000000" w:themeColor="text1"/>
          <w:sz w:val="24"/>
          <w:szCs w:val="24"/>
        </w:rPr>
        <w:t xml:space="preserve">It is recommended that the Marriott focus on the operational management at its hotels. There will need to be new strategies that are able to be worked alongside any </w:t>
      </w:r>
      <w:r w:rsidR="00961C5E" w:rsidRPr="009518DD">
        <w:rPr>
          <w:rFonts w:ascii="Times New Roman" w:hAnsi="Times New Roman" w:cs="Times New Roman"/>
          <w:color w:val="000000" w:themeColor="text1"/>
          <w:sz w:val="24"/>
          <w:szCs w:val="24"/>
        </w:rPr>
        <w:t>out-of-control</w:t>
      </w:r>
      <w:r w:rsidRPr="009518DD">
        <w:rPr>
          <w:rFonts w:ascii="Times New Roman" w:hAnsi="Times New Roman" w:cs="Times New Roman"/>
          <w:color w:val="000000" w:themeColor="text1"/>
          <w:sz w:val="24"/>
          <w:szCs w:val="24"/>
        </w:rPr>
        <w:t xml:space="preserve"> external factors such as lockdowns. The selective employment of leaders will improve staff and recruitment which will abide by human rights laws (in regard to racism, for example). There will need to be a significant amount of investment in training of </w:t>
      </w:r>
      <w:r w:rsidR="00961C5E" w:rsidRPr="009518DD">
        <w:rPr>
          <w:rFonts w:ascii="Times New Roman" w:hAnsi="Times New Roman" w:cs="Times New Roman"/>
          <w:color w:val="000000" w:themeColor="text1"/>
          <w:sz w:val="24"/>
          <w:szCs w:val="24"/>
        </w:rPr>
        <w:t>employees,</w:t>
      </w:r>
      <w:r w:rsidRPr="009518DD">
        <w:rPr>
          <w:rFonts w:ascii="Times New Roman" w:hAnsi="Times New Roman" w:cs="Times New Roman"/>
          <w:color w:val="000000" w:themeColor="text1"/>
          <w:sz w:val="24"/>
          <w:szCs w:val="24"/>
        </w:rPr>
        <w:t xml:space="preserve"> but this training needs to be ongoing so that it is always fresh in the employees’ </w:t>
      </w:r>
      <w:r w:rsidR="00A77759" w:rsidRPr="009518DD">
        <w:rPr>
          <w:rFonts w:ascii="Times New Roman" w:hAnsi="Times New Roman" w:cs="Times New Roman"/>
          <w:color w:val="000000" w:themeColor="text1"/>
          <w:sz w:val="24"/>
          <w:szCs w:val="24"/>
        </w:rPr>
        <w:t>minds</w:t>
      </w:r>
      <w:r w:rsidRPr="009518DD">
        <w:rPr>
          <w:rFonts w:ascii="Times New Roman" w:hAnsi="Times New Roman" w:cs="Times New Roman"/>
          <w:color w:val="000000" w:themeColor="text1"/>
          <w:sz w:val="24"/>
          <w:szCs w:val="24"/>
        </w:rPr>
        <w:t xml:space="preserve">. This will result in more skilled and diligent staff when dealing with guests and any problems with technology. The Marriott website and app has very bad reviews so it would be both beneficial to the Marriott and guests to largely invest and focus on this </w:t>
      </w:r>
      <w:r w:rsidR="00961C5E" w:rsidRPr="009518DD">
        <w:rPr>
          <w:rFonts w:ascii="Times New Roman" w:hAnsi="Times New Roman" w:cs="Times New Roman"/>
          <w:color w:val="000000" w:themeColor="text1"/>
          <w:sz w:val="24"/>
          <w:szCs w:val="24"/>
        </w:rPr>
        <w:t>issue,</w:t>
      </w:r>
      <w:r w:rsidRPr="009518DD">
        <w:rPr>
          <w:rFonts w:ascii="Times New Roman" w:hAnsi="Times New Roman" w:cs="Times New Roman"/>
          <w:color w:val="000000" w:themeColor="text1"/>
          <w:sz w:val="24"/>
          <w:szCs w:val="24"/>
        </w:rPr>
        <w:t xml:space="preserve"> so all parties are happy. Also, with the matter of cybercrime, more measures need to be taken to ensure that there are no more data leaks of both guests and the hotels. This will also ensure that guests are satisfied and keep being loyal customers. It is clear that some Marriot properties are not happy to merge as there has been problems with withholding elite benefits and withholding platinum suite upgrades. This could devalue the brand. Training needs to be given constantly to all employees to ensure the best customer service is given. In some hotels there are unproductive leadership style of mid-level and lower-level managers. They need to provide strong guidelines and rules for new staff. Recently joined leaders should be verified by the associates of </w:t>
      </w:r>
      <w:r w:rsidR="00961C5E" w:rsidRPr="009518DD">
        <w:rPr>
          <w:rFonts w:ascii="Times New Roman" w:hAnsi="Times New Roman" w:cs="Times New Roman"/>
          <w:color w:val="000000" w:themeColor="text1"/>
          <w:sz w:val="24"/>
          <w:szCs w:val="24"/>
        </w:rPr>
        <w:t>higher-level</w:t>
      </w:r>
      <w:r w:rsidRPr="009518DD">
        <w:rPr>
          <w:rFonts w:ascii="Times New Roman" w:hAnsi="Times New Roman" w:cs="Times New Roman"/>
          <w:color w:val="000000" w:themeColor="text1"/>
          <w:sz w:val="24"/>
          <w:szCs w:val="24"/>
        </w:rPr>
        <w:t xml:space="preserve"> committees.</w:t>
      </w:r>
      <w:r w:rsidR="00F65B6D" w:rsidRPr="009518DD">
        <w:rPr>
          <w:rFonts w:ascii="Times New Roman" w:hAnsi="Times New Roman" w:cs="Times New Roman"/>
          <w:color w:val="000000" w:themeColor="text1"/>
          <w:sz w:val="24"/>
          <w:szCs w:val="24"/>
        </w:rPr>
        <w:t xml:space="preserve"> There could also be a reward system for employees such as discount for good performance.</w:t>
      </w:r>
    </w:p>
    <w:p w14:paraId="76B7654B" w14:textId="171E90A3" w:rsidR="00E34055" w:rsidRPr="00E34055" w:rsidRDefault="00E34055" w:rsidP="00DF0790">
      <w:pPr>
        <w:spacing w:line="360" w:lineRule="auto"/>
        <w:jc w:val="both"/>
        <w:rPr>
          <w:b/>
          <w:bCs/>
          <w:color w:val="000000" w:themeColor="text1"/>
          <w:sz w:val="24"/>
          <w:szCs w:val="24"/>
        </w:rPr>
      </w:pPr>
    </w:p>
    <w:p w14:paraId="39675D70" w14:textId="77777777" w:rsidR="00DF0790" w:rsidRDefault="00DF0790" w:rsidP="00F717A7">
      <w:pPr>
        <w:rPr>
          <w:b/>
          <w:bCs/>
          <w:i/>
          <w:iCs/>
          <w:color w:val="000000" w:themeColor="text1"/>
          <w:sz w:val="48"/>
          <w:szCs w:val="48"/>
        </w:rPr>
      </w:pPr>
    </w:p>
    <w:p w14:paraId="1650A084" w14:textId="1527F825" w:rsidR="007B251C" w:rsidRDefault="007B251C" w:rsidP="00F717A7">
      <w:pPr>
        <w:rPr>
          <w:b/>
          <w:bCs/>
          <w:i/>
          <w:iCs/>
          <w:color w:val="000000" w:themeColor="text1"/>
          <w:sz w:val="48"/>
          <w:szCs w:val="48"/>
        </w:rPr>
      </w:pPr>
      <w:r>
        <w:rPr>
          <w:b/>
          <w:bCs/>
          <w:i/>
          <w:iCs/>
          <w:color w:val="000000" w:themeColor="text1"/>
          <w:sz w:val="48"/>
          <w:szCs w:val="48"/>
        </w:rPr>
        <w:t>Conclusion</w:t>
      </w:r>
    </w:p>
    <w:p w14:paraId="5C3FAAB6" w14:textId="77777777" w:rsidR="005B4074" w:rsidRPr="009518DD" w:rsidRDefault="005B4074" w:rsidP="00F65B6D">
      <w:pPr>
        <w:jc w:val="both"/>
        <w:rPr>
          <w:rFonts w:ascii="Times New Roman" w:hAnsi="Times New Roman" w:cs="Times New Roman"/>
          <w:color w:val="000000" w:themeColor="text1"/>
          <w:sz w:val="24"/>
          <w:szCs w:val="24"/>
        </w:rPr>
      </w:pPr>
    </w:p>
    <w:p w14:paraId="21377C07" w14:textId="796DF7DA" w:rsidR="00F65B6D" w:rsidRPr="009518DD" w:rsidRDefault="00F65B6D" w:rsidP="009518DD">
      <w:pPr>
        <w:spacing w:line="360" w:lineRule="auto"/>
        <w:jc w:val="both"/>
        <w:rPr>
          <w:rFonts w:ascii="Times New Roman" w:hAnsi="Times New Roman" w:cs="Times New Roman"/>
          <w:color w:val="000000" w:themeColor="text1"/>
          <w:sz w:val="24"/>
          <w:szCs w:val="24"/>
        </w:rPr>
      </w:pPr>
      <w:r w:rsidRPr="009518DD">
        <w:rPr>
          <w:rFonts w:ascii="Times New Roman" w:hAnsi="Times New Roman" w:cs="Times New Roman"/>
          <w:color w:val="000000" w:themeColor="text1"/>
          <w:sz w:val="24"/>
          <w:szCs w:val="24"/>
        </w:rPr>
        <w:t xml:space="preserve">To conclude this consultancy report, many variables have been identified both on what the Marriott is doing well on, and what needs improving. If the aforementioned issues are </w:t>
      </w:r>
      <w:r w:rsidR="00961C5E" w:rsidRPr="009518DD">
        <w:rPr>
          <w:rFonts w:ascii="Times New Roman" w:hAnsi="Times New Roman" w:cs="Times New Roman"/>
          <w:color w:val="000000" w:themeColor="text1"/>
          <w:sz w:val="24"/>
          <w:szCs w:val="24"/>
        </w:rPr>
        <w:t>addressed,</w:t>
      </w:r>
      <w:r w:rsidRPr="009518DD">
        <w:rPr>
          <w:rFonts w:ascii="Times New Roman" w:hAnsi="Times New Roman" w:cs="Times New Roman"/>
          <w:color w:val="000000" w:themeColor="text1"/>
          <w:sz w:val="24"/>
          <w:szCs w:val="24"/>
        </w:rPr>
        <w:t xml:space="preserve"> then the operation and function of Marriott International should continue to run smoothly during these difficult times. Perhaps it has been a good time to reflect on issues that would not have seemed that important if the global pandemic had not had arisen. Particularly the website and app problems where human contact and social distance regulations have been in place. The Marriott has seemed to have taken the challenges faced by COVID-19 and converted them into opportunities. With proper and thorough training, guest satisfaction can only improve. There are technological problems with hackers across the globe stealing private information and this has been in the media, however, the Marriott has been found to have dealt with this issue in a more sufficient way than other competitors. There are some issues with poor customer service, but this can easily be rectified. If there is a significant investment in processes, procedures and staff training, guests will then feel valued after given the correct information such as being upgraded to suites. It seems to be the case that a lot of unhappy guests cannot get through to anyone for help over both the telephone </w:t>
      </w:r>
      <w:r w:rsidR="00961C5E" w:rsidRPr="009518DD">
        <w:rPr>
          <w:rFonts w:ascii="Times New Roman" w:hAnsi="Times New Roman" w:cs="Times New Roman"/>
          <w:color w:val="000000" w:themeColor="text1"/>
          <w:sz w:val="24"/>
          <w:szCs w:val="24"/>
        </w:rPr>
        <w:t>and</w:t>
      </w:r>
      <w:r w:rsidRPr="009518DD">
        <w:rPr>
          <w:rFonts w:ascii="Times New Roman" w:hAnsi="Times New Roman" w:cs="Times New Roman"/>
          <w:color w:val="000000" w:themeColor="text1"/>
          <w:sz w:val="24"/>
          <w:szCs w:val="24"/>
        </w:rPr>
        <w:t xml:space="preserve"> by email. As recommended, if the right places are invested in, and the recommendations are successfully implemented in a timely manner, then once lockdown measures are eased and things go back to a relative normality, the Marriott will continue to grow and become even more successful with delivering successful customer satisfaction.</w:t>
      </w:r>
    </w:p>
    <w:p w14:paraId="2BC03BA3" w14:textId="2BDEDE89" w:rsidR="005B4074" w:rsidRPr="009518DD" w:rsidRDefault="005B4074" w:rsidP="009518DD">
      <w:pPr>
        <w:spacing w:line="360" w:lineRule="auto"/>
        <w:jc w:val="both"/>
        <w:rPr>
          <w:rFonts w:ascii="Times New Roman" w:hAnsi="Times New Roman" w:cs="Times New Roman"/>
          <w:color w:val="000000" w:themeColor="text1"/>
          <w:sz w:val="24"/>
          <w:szCs w:val="24"/>
        </w:rPr>
      </w:pPr>
      <w:r w:rsidRPr="009518DD">
        <w:rPr>
          <w:rFonts w:ascii="Times New Roman" w:hAnsi="Times New Roman" w:cs="Times New Roman"/>
          <w:color w:val="000000" w:themeColor="text1"/>
          <w:sz w:val="24"/>
          <w:szCs w:val="24"/>
        </w:rPr>
        <w:t>May I take this opportunity to thank the Marriott International for choosing our business to assist you. Will look forward to seeing your progress…</w:t>
      </w:r>
    </w:p>
    <w:p w14:paraId="49A6DCDE" w14:textId="02803233" w:rsidR="005B4074" w:rsidRDefault="00296003" w:rsidP="00296003">
      <w:pPr>
        <w:rPr>
          <w:color w:val="000000" w:themeColor="text1"/>
          <w:sz w:val="24"/>
          <w:szCs w:val="24"/>
        </w:rPr>
      </w:pPr>
      <w:r>
        <w:rPr>
          <w:color w:val="000000" w:themeColor="text1"/>
          <w:sz w:val="24"/>
          <w:szCs w:val="24"/>
        </w:rPr>
        <w:t xml:space="preserve">                           </w:t>
      </w:r>
    </w:p>
    <w:p w14:paraId="704C14CB" w14:textId="12006530" w:rsidR="005B4074" w:rsidRDefault="008253F1" w:rsidP="005B4074">
      <w:pPr>
        <w:jc w:val="center"/>
        <w:rPr>
          <w:color w:val="000000" w:themeColor="text1"/>
          <w:sz w:val="24"/>
          <w:szCs w:val="24"/>
        </w:rPr>
      </w:pPr>
      <w:r>
        <w:rPr>
          <w:rFonts w:ascii="Times New Roman" w:eastAsia="Times New Roman" w:hAnsi="Times New Roman" w:cs="Times New Roman"/>
          <w:b/>
          <w:bCs/>
          <w:noProof/>
          <w:color w:val="333E50"/>
          <w:kern w:val="36"/>
          <w:sz w:val="45"/>
          <w:szCs w:val="45"/>
          <w:lang w:val="en-US"/>
        </w:rPr>
        <w:drawing>
          <wp:inline distT="0" distB="0" distL="0" distR="0" wp14:anchorId="3436A8CC" wp14:editId="2FF66317">
            <wp:extent cx="1250950" cy="1250950"/>
            <wp:effectExtent l="0" t="0" r="6350" b="6350"/>
            <wp:docPr id="7" name="Picture 7"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275797" cy="1275797"/>
                    </a:xfrm>
                    <a:prstGeom prst="rect">
                      <a:avLst/>
                    </a:prstGeom>
                  </pic:spPr>
                </pic:pic>
              </a:graphicData>
            </a:graphic>
          </wp:inline>
        </w:drawing>
      </w:r>
    </w:p>
    <w:p w14:paraId="4619359E" w14:textId="77777777" w:rsidR="005B4074" w:rsidRDefault="005B4074" w:rsidP="00F717A7">
      <w:pPr>
        <w:rPr>
          <w:color w:val="000000" w:themeColor="text1"/>
          <w:sz w:val="24"/>
          <w:szCs w:val="24"/>
        </w:rPr>
      </w:pPr>
    </w:p>
    <w:p w14:paraId="77F33722" w14:textId="7644BD25" w:rsidR="00156F0A" w:rsidRDefault="00156F0A" w:rsidP="00F717A7">
      <w:pPr>
        <w:rPr>
          <w:b/>
          <w:bCs/>
          <w:color w:val="000000" w:themeColor="text1"/>
          <w:sz w:val="28"/>
          <w:szCs w:val="28"/>
        </w:rPr>
      </w:pPr>
      <w:r>
        <w:rPr>
          <w:b/>
          <w:bCs/>
          <w:color w:val="000000" w:themeColor="text1"/>
          <w:sz w:val="28"/>
          <w:szCs w:val="28"/>
        </w:rPr>
        <w:t>References</w:t>
      </w:r>
    </w:p>
    <w:p w14:paraId="00A06BA9" w14:textId="002A3757" w:rsidR="00156F0A" w:rsidRPr="00DF0790" w:rsidRDefault="00156F0A"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t xml:space="preserve">Set Up My Hotel (2021) </w:t>
      </w:r>
      <w:r w:rsidRPr="000E04D5">
        <w:rPr>
          <w:rFonts w:ascii="Times New Roman" w:hAnsi="Times New Roman" w:cs="Times New Roman"/>
          <w:i/>
          <w:iCs/>
          <w:color w:val="000000" w:themeColor="text1"/>
          <w:sz w:val="24"/>
          <w:szCs w:val="24"/>
        </w:rPr>
        <w:t xml:space="preserve">‘Departments That Make a </w:t>
      </w:r>
      <w:r w:rsidR="008C1FA3" w:rsidRPr="000E04D5">
        <w:rPr>
          <w:rFonts w:ascii="Times New Roman" w:hAnsi="Times New Roman" w:cs="Times New Roman"/>
          <w:i/>
          <w:iCs/>
          <w:color w:val="000000" w:themeColor="text1"/>
          <w:sz w:val="24"/>
          <w:szCs w:val="24"/>
        </w:rPr>
        <w:t>hotel</w:t>
      </w:r>
      <w:r w:rsidRPr="000E04D5">
        <w:rPr>
          <w:rFonts w:ascii="Times New Roman" w:hAnsi="Times New Roman" w:cs="Times New Roman"/>
          <w:i/>
          <w:iCs/>
          <w:color w:val="000000" w:themeColor="text1"/>
          <w:sz w:val="24"/>
          <w:szCs w:val="24"/>
        </w:rPr>
        <w:t>’</w:t>
      </w:r>
      <w:r w:rsidRPr="00DF0790">
        <w:rPr>
          <w:rFonts w:ascii="Times New Roman" w:hAnsi="Times New Roman" w:cs="Times New Roman"/>
          <w:color w:val="000000" w:themeColor="text1"/>
          <w:sz w:val="24"/>
          <w:szCs w:val="24"/>
        </w:rPr>
        <w:t xml:space="preserve">. Available at: </w:t>
      </w:r>
      <w:r w:rsidRPr="00DF0790">
        <w:rPr>
          <w:rFonts w:ascii="Times New Roman" w:hAnsi="Times New Roman" w:cs="Times New Roman"/>
          <w:sz w:val="24"/>
          <w:szCs w:val="24"/>
        </w:rPr>
        <w:t>https://setupmyhotel.com/train-my-hotel-staff/securityandloss/765-departments-that-make-a-hotel.html</w:t>
      </w:r>
      <w:r w:rsidRPr="00DF0790">
        <w:rPr>
          <w:rFonts w:ascii="Times New Roman" w:hAnsi="Times New Roman" w:cs="Times New Roman"/>
          <w:color w:val="000000" w:themeColor="text1"/>
          <w:sz w:val="24"/>
          <w:szCs w:val="24"/>
        </w:rPr>
        <w:t xml:space="preserve"> (Accessed: 31</w:t>
      </w:r>
      <w:r w:rsidRPr="00DF0790">
        <w:rPr>
          <w:rFonts w:ascii="Times New Roman" w:hAnsi="Times New Roman" w:cs="Times New Roman"/>
          <w:color w:val="000000" w:themeColor="text1"/>
          <w:sz w:val="24"/>
          <w:szCs w:val="24"/>
          <w:vertAlign w:val="superscript"/>
        </w:rPr>
        <w:t>st</w:t>
      </w:r>
      <w:r w:rsidRPr="00DF0790">
        <w:rPr>
          <w:rFonts w:ascii="Times New Roman" w:hAnsi="Times New Roman" w:cs="Times New Roman"/>
          <w:color w:val="000000" w:themeColor="text1"/>
          <w:sz w:val="24"/>
          <w:szCs w:val="24"/>
        </w:rPr>
        <w:t xml:space="preserve"> May 2021).</w:t>
      </w:r>
    </w:p>
    <w:p w14:paraId="51AE2C8E" w14:textId="4179FEA1" w:rsidR="00156F0A" w:rsidRPr="00DF0790" w:rsidRDefault="00156F0A"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t xml:space="preserve">Hotel Tech Report (2021) </w:t>
      </w:r>
      <w:r w:rsidRPr="000E04D5">
        <w:rPr>
          <w:rFonts w:ascii="Times New Roman" w:hAnsi="Times New Roman" w:cs="Times New Roman"/>
          <w:i/>
          <w:iCs/>
          <w:color w:val="000000" w:themeColor="text1"/>
          <w:sz w:val="24"/>
          <w:szCs w:val="24"/>
        </w:rPr>
        <w:t>‘SWOT Analysis Examples in Small Business (+Hotel SWOT Analysis)’</w:t>
      </w:r>
      <w:r w:rsidRPr="00DF0790">
        <w:rPr>
          <w:rFonts w:ascii="Times New Roman" w:hAnsi="Times New Roman" w:cs="Times New Roman"/>
          <w:color w:val="000000" w:themeColor="text1"/>
          <w:sz w:val="24"/>
          <w:szCs w:val="24"/>
        </w:rPr>
        <w:t xml:space="preserve">. Available at: </w:t>
      </w:r>
      <w:r w:rsidRPr="00DF0790">
        <w:rPr>
          <w:rFonts w:ascii="Times New Roman" w:hAnsi="Times New Roman" w:cs="Times New Roman"/>
          <w:sz w:val="24"/>
          <w:szCs w:val="24"/>
        </w:rPr>
        <w:t>https://hoteltechreport.com/news/swot-analysis-example-small-business</w:t>
      </w:r>
      <w:r w:rsidRPr="00DF0790">
        <w:rPr>
          <w:rFonts w:ascii="Times New Roman" w:hAnsi="Times New Roman" w:cs="Times New Roman"/>
          <w:color w:val="000000" w:themeColor="text1"/>
          <w:sz w:val="24"/>
          <w:szCs w:val="24"/>
        </w:rPr>
        <w:t xml:space="preserve"> (Accessed: 31</w:t>
      </w:r>
      <w:r w:rsidRPr="00DF0790">
        <w:rPr>
          <w:rFonts w:ascii="Times New Roman" w:hAnsi="Times New Roman" w:cs="Times New Roman"/>
          <w:color w:val="000000" w:themeColor="text1"/>
          <w:sz w:val="24"/>
          <w:szCs w:val="24"/>
          <w:vertAlign w:val="superscript"/>
        </w:rPr>
        <w:t>st</w:t>
      </w:r>
      <w:r w:rsidRPr="00DF0790">
        <w:rPr>
          <w:rFonts w:ascii="Times New Roman" w:hAnsi="Times New Roman" w:cs="Times New Roman"/>
          <w:color w:val="000000" w:themeColor="text1"/>
          <w:sz w:val="24"/>
          <w:szCs w:val="24"/>
        </w:rPr>
        <w:t xml:space="preserve"> May 2021). </w:t>
      </w:r>
    </w:p>
    <w:p w14:paraId="58486D81" w14:textId="5D2588EA" w:rsidR="00156F0A" w:rsidRPr="00DF0790" w:rsidRDefault="00156F0A"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t>Chartered Institute of Personnel and Development (2020</w:t>
      </w:r>
      <w:r w:rsidRPr="000E04D5">
        <w:rPr>
          <w:rFonts w:ascii="Times New Roman" w:hAnsi="Times New Roman" w:cs="Times New Roman"/>
          <w:i/>
          <w:iCs/>
          <w:color w:val="000000" w:themeColor="text1"/>
          <w:sz w:val="24"/>
          <w:szCs w:val="24"/>
        </w:rPr>
        <w:t>)</w:t>
      </w:r>
      <w:r w:rsidR="00464FF2" w:rsidRPr="000E04D5">
        <w:rPr>
          <w:rFonts w:ascii="Times New Roman" w:hAnsi="Times New Roman" w:cs="Times New Roman"/>
          <w:i/>
          <w:iCs/>
          <w:color w:val="000000" w:themeColor="text1"/>
          <w:sz w:val="24"/>
          <w:szCs w:val="24"/>
        </w:rPr>
        <w:t xml:space="preserve"> </w:t>
      </w:r>
      <w:r w:rsidRPr="000E04D5">
        <w:rPr>
          <w:rFonts w:ascii="Times New Roman" w:hAnsi="Times New Roman" w:cs="Times New Roman"/>
          <w:i/>
          <w:iCs/>
          <w:color w:val="000000" w:themeColor="text1"/>
          <w:sz w:val="24"/>
          <w:szCs w:val="24"/>
        </w:rPr>
        <w:t>‘PESTLE Analysis’</w:t>
      </w:r>
      <w:r w:rsidRPr="00DF0790">
        <w:rPr>
          <w:rFonts w:ascii="Times New Roman" w:hAnsi="Times New Roman" w:cs="Times New Roman"/>
          <w:color w:val="000000" w:themeColor="text1"/>
          <w:sz w:val="24"/>
          <w:szCs w:val="24"/>
        </w:rPr>
        <w:t xml:space="preserve">. Available at: </w:t>
      </w:r>
      <w:r w:rsidRPr="00DF0790">
        <w:rPr>
          <w:rFonts w:ascii="Times New Roman" w:hAnsi="Times New Roman" w:cs="Times New Roman"/>
          <w:sz w:val="24"/>
          <w:szCs w:val="24"/>
        </w:rPr>
        <w:t>https://www.cipd.co.uk/knowledge/strategy/organisational-development/pestle-analysis-factsheet</w:t>
      </w:r>
      <w:r w:rsidRPr="00DF0790">
        <w:rPr>
          <w:rFonts w:ascii="Times New Roman" w:hAnsi="Times New Roman" w:cs="Times New Roman"/>
          <w:color w:val="000000" w:themeColor="text1"/>
          <w:sz w:val="24"/>
          <w:szCs w:val="24"/>
        </w:rPr>
        <w:t xml:space="preserve"> (Accessed</w:t>
      </w:r>
      <w:r w:rsidR="001403F1">
        <w:rPr>
          <w:rFonts w:ascii="Times New Roman" w:hAnsi="Times New Roman" w:cs="Times New Roman"/>
          <w:color w:val="000000" w:themeColor="text1"/>
          <w:sz w:val="24"/>
          <w:szCs w:val="24"/>
        </w:rPr>
        <w:t>:</w:t>
      </w:r>
      <w:r w:rsidRPr="00DF0790">
        <w:rPr>
          <w:rFonts w:ascii="Times New Roman" w:hAnsi="Times New Roman" w:cs="Times New Roman"/>
          <w:color w:val="000000" w:themeColor="text1"/>
          <w:sz w:val="24"/>
          <w:szCs w:val="24"/>
        </w:rPr>
        <w:t xml:space="preserve"> 31</w:t>
      </w:r>
      <w:r w:rsidRPr="00DF0790">
        <w:rPr>
          <w:rFonts w:ascii="Times New Roman" w:hAnsi="Times New Roman" w:cs="Times New Roman"/>
          <w:color w:val="000000" w:themeColor="text1"/>
          <w:sz w:val="24"/>
          <w:szCs w:val="24"/>
          <w:vertAlign w:val="superscript"/>
        </w:rPr>
        <w:t>st</w:t>
      </w:r>
      <w:r w:rsidRPr="00DF0790">
        <w:rPr>
          <w:rFonts w:ascii="Times New Roman" w:hAnsi="Times New Roman" w:cs="Times New Roman"/>
          <w:color w:val="000000" w:themeColor="text1"/>
          <w:sz w:val="24"/>
          <w:szCs w:val="24"/>
        </w:rPr>
        <w:t xml:space="preserve"> May 2021).</w:t>
      </w:r>
    </w:p>
    <w:p w14:paraId="5839DF1D" w14:textId="694C55F9" w:rsidR="00156F0A" w:rsidRPr="00DF0790" w:rsidRDefault="00156F0A"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t xml:space="preserve">Ollila, J. (2020) </w:t>
      </w:r>
      <w:r w:rsidRPr="000E04D5">
        <w:rPr>
          <w:rFonts w:ascii="Times New Roman" w:hAnsi="Times New Roman" w:cs="Times New Roman"/>
          <w:i/>
          <w:iCs/>
          <w:color w:val="000000" w:themeColor="text1"/>
          <w:sz w:val="24"/>
          <w:szCs w:val="24"/>
        </w:rPr>
        <w:t>‘Marriott Has Suspended Verified Hotel Reviews’.</w:t>
      </w:r>
      <w:r w:rsidRPr="00DF0790">
        <w:rPr>
          <w:rFonts w:ascii="Times New Roman" w:hAnsi="Times New Roman" w:cs="Times New Roman"/>
          <w:color w:val="000000" w:themeColor="text1"/>
          <w:sz w:val="24"/>
          <w:szCs w:val="24"/>
        </w:rPr>
        <w:t xml:space="preserve"> Available at: </w:t>
      </w:r>
      <w:r w:rsidR="00464FF2" w:rsidRPr="00464FF2">
        <w:rPr>
          <w:rFonts w:ascii="Times New Roman" w:hAnsi="Times New Roman" w:cs="Times New Roman"/>
          <w:sz w:val="24"/>
          <w:szCs w:val="24"/>
        </w:rPr>
        <w:t>https://loyaltylobby.com/2020/10/29/marriott-has-suspended-verified-hotels-reviews/</w:t>
      </w:r>
      <w:r w:rsidR="00464FF2">
        <w:rPr>
          <w:rFonts w:ascii="Times New Roman" w:hAnsi="Times New Roman" w:cs="Times New Roman"/>
          <w:color w:val="000000" w:themeColor="text1"/>
          <w:sz w:val="24"/>
          <w:szCs w:val="24"/>
        </w:rPr>
        <w:t xml:space="preserve"> </w:t>
      </w:r>
      <w:r w:rsidRPr="00DF0790">
        <w:rPr>
          <w:rFonts w:ascii="Times New Roman" w:hAnsi="Times New Roman" w:cs="Times New Roman"/>
          <w:color w:val="000000" w:themeColor="text1"/>
          <w:sz w:val="24"/>
          <w:szCs w:val="24"/>
        </w:rPr>
        <w:t>(Accessed: 31</w:t>
      </w:r>
      <w:r w:rsidRPr="00DF0790">
        <w:rPr>
          <w:rFonts w:ascii="Times New Roman" w:hAnsi="Times New Roman" w:cs="Times New Roman"/>
          <w:color w:val="000000" w:themeColor="text1"/>
          <w:sz w:val="24"/>
          <w:szCs w:val="24"/>
          <w:vertAlign w:val="superscript"/>
        </w:rPr>
        <w:t>st</w:t>
      </w:r>
      <w:r w:rsidRPr="00DF0790">
        <w:rPr>
          <w:rFonts w:ascii="Times New Roman" w:hAnsi="Times New Roman" w:cs="Times New Roman"/>
          <w:color w:val="000000" w:themeColor="text1"/>
          <w:sz w:val="24"/>
          <w:szCs w:val="24"/>
        </w:rPr>
        <w:t xml:space="preserve"> May 2021).</w:t>
      </w:r>
    </w:p>
    <w:p w14:paraId="2FC3B1C3" w14:textId="42F9B75D" w:rsidR="00F94039" w:rsidRPr="00DF0790" w:rsidRDefault="00F94039"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t xml:space="preserve">Barakaat Consulting (2020) </w:t>
      </w:r>
      <w:r w:rsidRPr="000E04D5">
        <w:rPr>
          <w:rFonts w:ascii="Times New Roman" w:hAnsi="Times New Roman" w:cs="Times New Roman"/>
          <w:i/>
          <w:iCs/>
          <w:color w:val="000000" w:themeColor="text1"/>
          <w:sz w:val="24"/>
          <w:szCs w:val="24"/>
        </w:rPr>
        <w:t>‘Comprehensive SWOT &amp; PESTLE Research Reports’.</w:t>
      </w:r>
      <w:r w:rsidRPr="00DF0790">
        <w:rPr>
          <w:rFonts w:ascii="Times New Roman" w:hAnsi="Times New Roman" w:cs="Times New Roman"/>
          <w:color w:val="000000" w:themeColor="text1"/>
          <w:sz w:val="24"/>
          <w:szCs w:val="24"/>
        </w:rPr>
        <w:t xml:space="preserve"> Available at: </w:t>
      </w:r>
      <w:r w:rsidR="00464FF2" w:rsidRPr="00464FF2">
        <w:rPr>
          <w:rFonts w:ascii="Times New Roman" w:hAnsi="Times New Roman" w:cs="Times New Roman"/>
          <w:sz w:val="24"/>
          <w:szCs w:val="24"/>
        </w:rPr>
        <w:t>https://www.swotandpestle.com/marriott/</w:t>
      </w:r>
      <w:r w:rsidR="00464FF2">
        <w:rPr>
          <w:rFonts w:ascii="Times New Roman" w:hAnsi="Times New Roman" w:cs="Times New Roman"/>
          <w:color w:val="000000" w:themeColor="text1"/>
          <w:sz w:val="24"/>
          <w:szCs w:val="24"/>
        </w:rPr>
        <w:t xml:space="preserve"> </w:t>
      </w:r>
      <w:r w:rsidRPr="00DF0790">
        <w:rPr>
          <w:rFonts w:ascii="Times New Roman" w:hAnsi="Times New Roman" w:cs="Times New Roman"/>
          <w:color w:val="000000" w:themeColor="text1"/>
          <w:sz w:val="24"/>
          <w:szCs w:val="24"/>
        </w:rPr>
        <w:t>(Accessed: 1</w:t>
      </w:r>
      <w:r w:rsidRPr="00DF0790">
        <w:rPr>
          <w:rFonts w:ascii="Times New Roman" w:hAnsi="Times New Roman" w:cs="Times New Roman"/>
          <w:color w:val="000000" w:themeColor="text1"/>
          <w:sz w:val="24"/>
          <w:szCs w:val="24"/>
          <w:vertAlign w:val="superscript"/>
        </w:rPr>
        <w:t>st</w:t>
      </w:r>
      <w:r w:rsidRPr="00DF0790">
        <w:rPr>
          <w:rFonts w:ascii="Times New Roman" w:hAnsi="Times New Roman" w:cs="Times New Roman"/>
          <w:color w:val="000000" w:themeColor="text1"/>
          <w:sz w:val="24"/>
          <w:szCs w:val="24"/>
        </w:rPr>
        <w:t xml:space="preserve"> June 2021).</w:t>
      </w:r>
    </w:p>
    <w:p w14:paraId="7C0CE283" w14:textId="18C97421" w:rsidR="00F94039" w:rsidRPr="00DF0790" w:rsidRDefault="00F94039"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t xml:space="preserve">Quartz Media (2021) </w:t>
      </w:r>
      <w:r w:rsidRPr="000E04D5">
        <w:rPr>
          <w:rFonts w:ascii="Times New Roman" w:hAnsi="Times New Roman" w:cs="Times New Roman"/>
          <w:i/>
          <w:iCs/>
          <w:color w:val="000000" w:themeColor="text1"/>
          <w:sz w:val="24"/>
          <w:szCs w:val="24"/>
        </w:rPr>
        <w:t>‘Will Other Countries Copy the UK’s India Travel Ban?’.</w:t>
      </w:r>
      <w:r w:rsidRPr="00DF0790">
        <w:rPr>
          <w:rFonts w:ascii="Times New Roman" w:hAnsi="Times New Roman" w:cs="Times New Roman"/>
          <w:color w:val="000000" w:themeColor="text1"/>
          <w:sz w:val="24"/>
          <w:szCs w:val="24"/>
        </w:rPr>
        <w:t xml:space="preserve"> Available at: </w:t>
      </w:r>
      <w:r w:rsidR="00464FF2" w:rsidRPr="00464FF2">
        <w:rPr>
          <w:rFonts w:ascii="Times New Roman" w:hAnsi="Times New Roman" w:cs="Times New Roman"/>
          <w:sz w:val="24"/>
          <w:szCs w:val="24"/>
        </w:rPr>
        <w:t>https://qz.com/1998580/will-other-countries-copy-the-uks-india-travel-ban/</w:t>
      </w:r>
      <w:r w:rsidR="00464FF2">
        <w:rPr>
          <w:rFonts w:ascii="Times New Roman" w:hAnsi="Times New Roman" w:cs="Times New Roman"/>
          <w:color w:val="000000" w:themeColor="text1"/>
          <w:sz w:val="24"/>
          <w:szCs w:val="24"/>
        </w:rPr>
        <w:t xml:space="preserve"> </w:t>
      </w:r>
      <w:r w:rsidRPr="00DF0790">
        <w:rPr>
          <w:rFonts w:ascii="Times New Roman" w:hAnsi="Times New Roman" w:cs="Times New Roman"/>
          <w:color w:val="000000" w:themeColor="text1"/>
          <w:sz w:val="24"/>
          <w:szCs w:val="24"/>
        </w:rPr>
        <w:t>(Accessed: 1</w:t>
      </w:r>
      <w:r w:rsidRPr="00DF0790">
        <w:rPr>
          <w:rFonts w:ascii="Times New Roman" w:hAnsi="Times New Roman" w:cs="Times New Roman"/>
          <w:color w:val="000000" w:themeColor="text1"/>
          <w:sz w:val="24"/>
          <w:szCs w:val="24"/>
          <w:vertAlign w:val="superscript"/>
        </w:rPr>
        <w:t>st</w:t>
      </w:r>
      <w:r w:rsidRPr="00DF0790">
        <w:rPr>
          <w:rFonts w:ascii="Times New Roman" w:hAnsi="Times New Roman" w:cs="Times New Roman"/>
          <w:color w:val="000000" w:themeColor="text1"/>
          <w:sz w:val="24"/>
          <w:szCs w:val="24"/>
        </w:rPr>
        <w:t xml:space="preserve"> June 2021).</w:t>
      </w:r>
    </w:p>
    <w:p w14:paraId="47BD0607" w14:textId="1417989B" w:rsidR="00F94039" w:rsidRPr="00DF0790" w:rsidRDefault="00F94039"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t xml:space="preserve">Rahman, M. (2021) </w:t>
      </w:r>
      <w:r w:rsidRPr="000E04D5">
        <w:rPr>
          <w:rFonts w:ascii="Times New Roman" w:hAnsi="Times New Roman" w:cs="Times New Roman"/>
          <w:i/>
          <w:iCs/>
          <w:color w:val="000000" w:themeColor="text1"/>
          <w:sz w:val="24"/>
          <w:szCs w:val="24"/>
        </w:rPr>
        <w:t>‘PESTEL analysis of the hotel industry’</w:t>
      </w:r>
      <w:r w:rsidR="00464FF2">
        <w:rPr>
          <w:rFonts w:ascii="Times New Roman" w:hAnsi="Times New Roman" w:cs="Times New Roman"/>
          <w:color w:val="000000" w:themeColor="text1"/>
          <w:sz w:val="24"/>
          <w:szCs w:val="24"/>
        </w:rPr>
        <w:t xml:space="preserve"> </w:t>
      </w:r>
      <w:r w:rsidRPr="00DF0790">
        <w:rPr>
          <w:rFonts w:ascii="Times New Roman" w:hAnsi="Times New Roman" w:cs="Times New Roman"/>
          <w:color w:val="000000" w:themeColor="text1"/>
          <w:sz w:val="24"/>
          <w:szCs w:val="24"/>
        </w:rPr>
        <w:t xml:space="preserve">Available at: </w:t>
      </w:r>
      <w:r w:rsidR="00464FF2" w:rsidRPr="00464FF2">
        <w:rPr>
          <w:rFonts w:ascii="Times New Roman" w:hAnsi="Times New Roman" w:cs="Times New Roman"/>
          <w:sz w:val="24"/>
          <w:szCs w:val="24"/>
        </w:rPr>
        <w:t>https://howandwhat.net/pestel-analysis-hotel-industry/</w:t>
      </w:r>
      <w:r w:rsidR="007047AA">
        <w:rPr>
          <w:rFonts w:ascii="Times New Roman" w:hAnsi="Times New Roman" w:cs="Times New Roman"/>
          <w:sz w:val="24"/>
          <w:szCs w:val="24"/>
        </w:rPr>
        <w:t>.</w:t>
      </w:r>
      <w:r w:rsidR="00464FF2">
        <w:rPr>
          <w:rFonts w:ascii="Times New Roman" w:hAnsi="Times New Roman" w:cs="Times New Roman"/>
          <w:color w:val="000000" w:themeColor="text1"/>
          <w:sz w:val="24"/>
          <w:szCs w:val="24"/>
        </w:rPr>
        <w:t xml:space="preserve"> </w:t>
      </w:r>
      <w:r w:rsidRPr="00DF0790">
        <w:rPr>
          <w:rFonts w:ascii="Times New Roman" w:hAnsi="Times New Roman" w:cs="Times New Roman"/>
          <w:color w:val="000000" w:themeColor="text1"/>
          <w:sz w:val="24"/>
          <w:szCs w:val="24"/>
        </w:rPr>
        <w:t>(Accessed: 1</w:t>
      </w:r>
      <w:r w:rsidRPr="00DF0790">
        <w:rPr>
          <w:rFonts w:ascii="Times New Roman" w:hAnsi="Times New Roman" w:cs="Times New Roman"/>
          <w:color w:val="000000" w:themeColor="text1"/>
          <w:sz w:val="24"/>
          <w:szCs w:val="24"/>
          <w:vertAlign w:val="superscript"/>
        </w:rPr>
        <w:t>st</w:t>
      </w:r>
      <w:r w:rsidRPr="00DF0790">
        <w:rPr>
          <w:rFonts w:ascii="Times New Roman" w:hAnsi="Times New Roman" w:cs="Times New Roman"/>
          <w:color w:val="000000" w:themeColor="text1"/>
          <w:sz w:val="24"/>
          <w:szCs w:val="24"/>
        </w:rPr>
        <w:t xml:space="preserve"> June 2021). </w:t>
      </w:r>
    </w:p>
    <w:p w14:paraId="6CB676BC" w14:textId="68B0E056" w:rsidR="00F94039" w:rsidRPr="00DF0790" w:rsidRDefault="00F94039"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t xml:space="preserve">Fern Fort University (2021) </w:t>
      </w:r>
      <w:r w:rsidRPr="000E04D5">
        <w:rPr>
          <w:rFonts w:ascii="Times New Roman" w:hAnsi="Times New Roman" w:cs="Times New Roman"/>
          <w:i/>
          <w:iCs/>
          <w:color w:val="000000" w:themeColor="text1"/>
          <w:sz w:val="24"/>
          <w:szCs w:val="24"/>
        </w:rPr>
        <w:t>‘Marriott International, Inc. PESTEL &amp; Environment Analysis’.</w:t>
      </w:r>
      <w:r w:rsidRPr="00DF0790">
        <w:rPr>
          <w:rFonts w:ascii="Times New Roman" w:hAnsi="Times New Roman" w:cs="Times New Roman"/>
          <w:color w:val="000000" w:themeColor="text1"/>
          <w:sz w:val="24"/>
          <w:szCs w:val="24"/>
        </w:rPr>
        <w:t xml:space="preserve"> Available at: </w:t>
      </w:r>
      <w:r w:rsidR="00464FF2" w:rsidRPr="00464FF2">
        <w:rPr>
          <w:rFonts w:ascii="Times New Roman" w:hAnsi="Times New Roman" w:cs="Times New Roman"/>
          <w:sz w:val="24"/>
          <w:szCs w:val="24"/>
        </w:rPr>
        <w:t>http://fernfortuniversity.com/term-papers/pestel/nyse4/2964-marriott-international--inc-.php</w:t>
      </w:r>
      <w:r w:rsidR="00464FF2">
        <w:rPr>
          <w:rFonts w:ascii="Times New Roman" w:hAnsi="Times New Roman" w:cs="Times New Roman"/>
          <w:color w:val="000000" w:themeColor="text1"/>
          <w:sz w:val="24"/>
          <w:szCs w:val="24"/>
        </w:rPr>
        <w:t xml:space="preserve"> </w:t>
      </w:r>
      <w:r w:rsidRPr="00DF0790">
        <w:rPr>
          <w:rFonts w:ascii="Times New Roman" w:hAnsi="Times New Roman" w:cs="Times New Roman"/>
          <w:color w:val="000000" w:themeColor="text1"/>
          <w:sz w:val="24"/>
          <w:szCs w:val="24"/>
        </w:rPr>
        <w:t>(Accessed: 1</w:t>
      </w:r>
      <w:r w:rsidRPr="00DF0790">
        <w:rPr>
          <w:rFonts w:ascii="Times New Roman" w:hAnsi="Times New Roman" w:cs="Times New Roman"/>
          <w:color w:val="000000" w:themeColor="text1"/>
          <w:sz w:val="24"/>
          <w:szCs w:val="24"/>
          <w:vertAlign w:val="superscript"/>
        </w:rPr>
        <w:t>st</w:t>
      </w:r>
      <w:r w:rsidRPr="00DF0790">
        <w:rPr>
          <w:rFonts w:ascii="Times New Roman" w:hAnsi="Times New Roman" w:cs="Times New Roman"/>
          <w:color w:val="000000" w:themeColor="text1"/>
          <w:sz w:val="24"/>
          <w:szCs w:val="24"/>
        </w:rPr>
        <w:t xml:space="preserve"> June 2021). </w:t>
      </w:r>
    </w:p>
    <w:p w14:paraId="4F6B79A7" w14:textId="0431E6FE" w:rsidR="00F94039" w:rsidRPr="00DF0790" w:rsidRDefault="00F94039"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t>Business Strategy Hub (2020)</w:t>
      </w:r>
      <w:r w:rsidR="00917CCD">
        <w:rPr>
          <w:rFonts w:ascii="Times New Roman" w:hAnsi="Times New Roman" w:cs="Times New Roman"/>
          <w:color w:val="000000" w:themeColor="text1"/>
          <w:sz w:val="24"/>
          <w:szCs w:val="24"/>
        </w:rPr>
        <w:t xml:space="preserve"> </w:t>
      </w:r>
      <w:r w:rsidRPr="00DF0790">
        <w:rPr>
          <w:rFonts w:ascii="Times New Roman" w:hAnsi="Times New Roman" w:cs="Times New Roman"/>
          <w:color w:val="000000" w:themeColor="text1"/>
          <w:sz w:val="24"/>
          <w:szCs w:val="24"/>
        </w:rPr>
        <w:t>‘</w:t>
      </w:r>
      <w:r w:rsidRPr="000E04D5">
        <w:rPr>
          <w:rFonts w:ascii="Times New Roman" w:hAnsi="Times New Roman" w:cs="Times New Roman"/>
          <w:i/>
          <w:iCs/>
          <w:color w:val="000000" w:themeColor="text1"/>
          <w:sz w:val="24"/>
          <w:szCs w:val="24"/>
        </w:rPr>
        <w:t>Marriott SWOT Analysis’</w:t>
      </w:r>
      <w:r w:rsidR="00BD5172" w:rsidRPr="000E04D5">
        <w:rPr>
          <w:rFonts w:ascii="Times New Roman" w:hAnsi="Times New Roman" w:cs="Times New Roman"/>
          <w:i/>
          <w:iCs/>
          <w:color w:val="000000" w:themeColor="text1"/>
          <w:sz w:val="24"/>
          <w:szCs w:val="24"/>
        </w:rPr>
        <w:t>.</w:t>
      </w:r>
      <w:r w:rsidRPr="00DF0790">
        <w:rPr>
          <w:rFonts w:ascii="Times New Roman" w:hAnsi="Times New Roman" w:cs="Times New Roman"/>
          <w:color w:val="000000" w:themeColor="text1"/>
          <w:sz w:val="24"/>
          <w:szCs w:val="24"/>
        </w:rPr>
        <w:t xml:space="preserve"> Available at: </w:t>
      </w:r>
      <w:r w:rsidR="00917CCD" w:rsidRPr="00917CCD">
        <w:rPr>
          <w:rFonts w:ascii="Times New Roman" w:hAnsi="Times New Roman" w:cs="Times New Roman"/>
          <w:sz w:val="24"/>
          <w:szCs w:val="24"/>
        </w:rPr>
        <w:t>https://bstrategyhub.com/marriot-swot-analysis/</w:t>
      </w:r>
      <w:r w:rsidRPr="00DF0790">
        <w:rPr>
          <w:rFonts w:ascii="Times New Roman" w:hAnsi="Times New Roman" w:cs="Times New Roman"/>
          <w:color w:val="000000" w:themeColor="text1"/>
          <w:sz w:val="24"/>
          <w:szCs w:val="24"/>
        </w:rPr>
        <w:t xml:space="preserve"> (Accessed: 1</w:t>
      </w:r>
      <w:r w:rsidRPr="00DF0790">
        <w:rPr>
          <w:rFonts w:ascii="Times New Roman" w:hAnsi="Times New Roman" w:cs="Times New Roman"/>
          <w:color w:val="000000" w:themeColor="text1"/>
          <w:sz w:val="24"/>
          <w:szCs w:val="24"/>
          <w:vertAlign w:val="superscript"/>
        </w:rPr>
        <w:t>st</w:t>
      </w:r>
      <w:r w:rsidRPr="00DF0790">
        <w:rPr>
          <w:rFonts w:ascii="Times New Roman" w:hAnsi="Times New Roman" w:cs="Times New Roman"/>
          <w:color w:val="000000" w:themeColor="text1"/>
          <w:sz w:val="24"/>
          <w:szCs w:val="24"/>
        </w:rPr>
        <w:t xml:space="preserve"> June 2021). </w:t>
      </w:r>
    </w:p>
    <w:p w14:paraId="67044348" w14:textId="09776157" w:rsidR="007357BF" w:rsidRPr="00DF0790" w:rsidRDefault="007357BF"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t>Henry, Z. (2018) ‘</w:t>
      </w:r>
      <w:r w:rsidRPr="000E04D5">
        <w:rPr>
          <w:rFonts w:ascii="Times New Roman" w:hAnsi="Times New Roman" w:cs="Times New Roman"/>
          <w:i/>
          <w:iCs/>
          <w:color w:val="000000" w:themeColor="text1"/>
          <w:sz w:val="24"/>
          <w:szCs w:val="24"/>
        </w:rPr>
        <w:t>Marriott International PESTEL Analysis’</w:t>
      </w:r>
      <w:r w:rsidR="00BD5172" w:rsidRPr="000E04D5">
        <w:rPr>
          <w:rFonts w:ascii="Times New Roman" w:hAnsi="Times New Roman" w:cs="Times New Roman"/>
          <w:i/>
          <w:iCs/>
          <w:color w:val="000000" w:themeColor="text1"/>
          <w:sz w:val="24"/>
          <w:szCs w:val="24"/>
        </w:rPr>
        <w:t>.</w:t>
      </w:r>
      <w:r w:rsidRPr="00DF0790">
        <w:rPr>
          <w:rFonts w:ascii="Times New Roman" w:hAnsi="Times New Roman" w:cs="Times New Roman"/>
          <w:color w:val="000000" w:themeColor="text1"/>
          <w:sz w:val="24"/>
          <w:szCs w:val="24"/>
        </w:rPr>
        <w:t xml:space="preserve"> Available at: </w:t>
      </w:r>
      <w:r w:rsidRPr="00DF0790">
        <w:rPr>
          <w:rFonts w:ascii="Times New Roman" w:hAnsi="Times New Roman" w:cs="Times New Roman"/>
          <w:sz w:val="24"/>
          <w:szCs w:val="24"/>
        </w:rPr>
        <w:t>https://www.case48.com/pestel-analysis/12802-Marriott-International</w:t>
      </w:r>
      <w:r w:rsidRPr="00DF0790">
        <w:rPr>
          <w:rFonts w:ascii="Times New Roman" w:hAnsi="Times New Roman" w:cs="Times New Roman"/>
          <w:color w:val="000000" w:themeColor="text1"/>
          <w:sz w:val="24"/>
          <w:szCs w:val="24"/>
        </w:rPr>
        <w:t xml:space="preserve"> (Accessed: 1</w:t>
      </w:r>
      <w:r w:rsidRPr="00DF0790">
        <w:rPr>
          <w:rFonts w:ascii="Times New Roman" w:hAnsi="Times New Roman" w:cs="Times New Roman"/>
          <w:color w:val="000000" w:themeColor="text1"/>
          <w:sz w:val="24"/>
          <w:szCs w:val="24"/>
          <w:vertAlign w:val="superscript"/>
        </w:rPr>
        <w:t>st</w:t>
      </w:r>
      <w:r w:rsidRPr="00DF0790">
        <w:rPr>
          <w:rFonts w:ascii="Times New Roman" w:hAnsi="Times New Roman" w:cs="Times New Roman"/>
          <w:color w:val="000000" w:themeColor="text1"/>
          <w:sz w:val="24"/>
          <w:szCs w:val="24"/>
        </w:rPr>
        <w:t xml:space="preserve"> June 2021).</w:t>
      </w:r>
    </w:p>
    <w:p w14:paraId="18B0D6F5" w14:textId="43DDE986" w:rsidR="00F94039" w:rsidRPr="00DF0790" w:rsidRDefault="007357BF"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t xml:space="preserve">Case Study (2021) </w:t>
      </w:r>
      <w:r w:rsidRPr="000E04D5">
        <w:rPr>
          <w:rFonts w:ascii="Times New Roman" w:hAnsi="Times New Roman" w:cs="Times New Roman"/>
          <w:i/>
          <w:iCs/>
          <w:color w:val="000000" w:themeColor="text1"/>
          <w:sz w:val="24"/>
          <w:szCs w:val="24"/>
        </w:rPr>
        <w:t>‘PESTLE Analysis of Marriott International’</w:t>
      </w:r>
      <w:r w:rsidR="00BD5172">
        <w:rPr>
          <w:rFonts w:ascii="Times New Roman" w:hAnsi="Times New Roman" w:cs="Times New Roman"/>
          <w:color w:val="000000" w:themeColor="text1"/>
          <w:sz w:val="24"/>
          <w:szCs w:val="24"/>
        </w:rPr>
        <w:t>.</w:t>
      </w:r>
      <w:r w:rsidR="00290B9F">
        <w:rPr>
          <w:rFonts w:ascii="Times New Roman" w:hAnsi="Times New Roman" w:cs="Times New Roman"/>
          <w:color w:val="000000" w:themeColor="text1"/>
          <w:sz w:val="24"/>
          <w:szCs w:val="24"/>
        </w:rPr>
        <w:t xml:space="preserve"> </w:t>
      </w:r>
      <w:r w:rsidRPr="00DF0790">
        <w:rPr>
          <w:rFonts w:ascii="Times New Roman" w:hAnsi="Times New Roman" w:cs="Times New Roman"/>
          <w:color w:val="000000" w:themeColor="text1"/>
          <w:sz w:val="24"/>
          <w:szCs w:val="24"/>
        </w:rPr>
        <w:t xml:space="preserve">Available at: </w:t>
      </w:r>
      <w:r w:rsidRPr="00DF0790">
        <w:rPr>
          <w:rFonts w:ascii="Times New Roman" w:hAnsi="Times New Roman" w:cs="Times New Roman"/>
          <w:sz w:val="24"/>
          <w:szCs w:val="24"/>
        </w:rPr>
        <w:t>https://acasestudy.com/pestle-analysis-of-marriott-international/</w:t>
      </w:r>
      <w:r w:rsidRPr="00DF0790">
        <w:rPr>
          <w:rFonts w:ascii="Times New Roman" w:hAnsi="Times New Roman" w:cs="Times New Roman"/>
          <w:color w:val="000000" w:themeColor="text1"/>
          <w:sz w:val="24"/>
          <w:szCs w:val="24"/>
        </w:rPr>
        <w:t xml:space="preserve"> (Accessed: 1</w:t>
      </w:r>
      <w:r w:rsidRPr="00DF0790">
        <w:rPr>
          <w:rFonts w:ascii="Times New Roman" w:hAnsi="Times New Roman" w:cs="Times New Roman"/>
          <w:color w:val="000000" w:themeColor="text1"/>
          <w:sz w:val="24"/>
          <w:szCs w:val="24"/>
          <w:vertAlign w:val="superscript"/>
        </w:rPr>
        <w:t>st</w:t>
      </w:r>
      <w:r w:rsidRPr="00DF0790">
        <w:rPr>
          <w:rFonts w:ascii="Times New Roman" w:hAnsi="Times New Roman" w:cs="Times New Roman"/>
          <w:color w:val="000000" w:themeColor="text1"/>
          <w:sz w:val="24"/>
          <w:szCs w:val="24"/>
        </w:rPr>
        <w:t xml:space="preserve"> June 2021). </w:t>
      </w:r>
    </w:p>
    <w:p w14:paraId="613761FD" w14:textId="335485E2" w:rsidR="007357BF" w:rsidRPr="00DF0790" w:rsidRDefault="007357BF"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t>Shaw, A. A. (2021) ‘</w:t>
      </w:r>
      <w:r w:rsidRPr="000E04D5">
        <w:rPr>
          <w:rFonts w:ascii="Times New Roman" w:hAnsi="Times New Roman" w:cs="Times New Roman"/>
          <w:i/>
          <w:iCs/>
          <w:color w:val="000000" w:themeColor="text1"/>
          <w:sz w:val="24"/>
          <w:szCs w:val="24"/>
        </w:rPr>
        <w:t>SWOT Analysis of Marriott’</w:t>
      </w:r>
      <w:r w:rsidR="00BD5172" w:rsidRPr="000E04D5">
        <w:rPr>
          <w:rFonts w:ascii="Times New Roman" w:hAnsi="Times New Roman" w:cs="Times New Roman"/>
          <w:i/>
          <w:iCs/>
          <w:color w:val="000000" w:themeColor="text1"/>
          <w:sz w:val="24"/>
          <w:szCs w:val="24"/>
        </w:rPr>
        <w:t>.</w:t>
      </w:r>
      <w:r w:rsidR="00290B9F">
        <w:rPr>
          <w:rFonts w:ascii="Times New Roman" w:hAnsi="Times New Roman" w:cs="Times New Roman"/>
          <w:color w:val="000000" w:themeColor="text1"/>
          <w:sz w:val="24"/>
          <w:szCs w:val="24"/>
        </w:rPr>
        <w:t xml:space="preserve"> </w:t>
      </w:r>
      <w:r w:rsidRPr="00DF0790">
        <w:rPr>
          <w:rFonts w:ascii="Times New Roman" w:hAnsi="Times New Roman" w:cs="Times New Roman"/>
          <w:color w:val="000000" w:themeColor="text1"/>
          <w:sz w:val="24"/>
          <w:szCs w:val="24"/>
        </w:rPr>
        <w:t xml:space="preserve">Available at: </w:t>
      </w:r>
      <w:r w:rsidRPr="00DF0790">
        <w:rPr>
          <w:rFonts w:ascii="Times New Roman" w:hAnsi="Times New Roman" w:cs="Times New Roman"/>
          <w:sz w:val="24"/>
          <w:szCs w:val="24"/>
        </w:rPr>
        <w:t>https://www.marketingtutor.net/swot-analysis-of-marriott/</w:t>
      </w:r>
      <w:r w:rsidRPr="00DF0790">
        <w:rPr>
          <w:rFonts w:ascii="Times New Roman" w:hAnsi="Times New Roman" w:cs="Times New Roman"/>
          <w:color w:val="000000" w:themeColor="text1"/>
          <w:sz w:val="24"/>
          <w:szCs w:val="24"/>
        </w:rPr>
        <w:t xml:space="preserve"> (Accessed: 1</w:t>
      </w:r>
      <w:r w:rsidRPr="00DF0790">
        <w:rPr>
          <w:rFonts w:ascii="Times New Roman" w:hAnsi="Times New Roman" w:cs="Times New Roman"/>
          <w:color w:val="000000" w:themeColor="text1"/>
          <w:sz w:val="24"/>
          <w:szCs w:val="24"/>
          <w:vertAlign w:val="superscript"/>
        </w:rPr>
        <w:t>st</w:t>
      </w:r>
      <w:r w:rsidRPr="00DF0790">
        <w:rPr>
          <w:rFonts w:ascii="Times New Roman" w:hAnsi="Times New Roman" w:cs="Times New Roman"/>
          <w:color w:val="000000" w:themeColor="text1"/>
          <w:sz w:val="24"/>
          <w:szCs w:val="24"/>
        </w:rPr>
        <w:t xml:space="preserve"> June 2021). </w:t>
      </w:r>
    </w:p>
    <w:p w14:paraId="6F14EA90" w14:textId="6472004B" w:rsidR="007357BF" w:rsidRPr="00DF0790" w:rsidRDefault="007357BF"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t xml:space="preserve">Bhasin, H. (2019) </w:t>
      </w:r>
      <w:r w:rsidRPr="000E04D5">
        <w:rPr>
          <w:rFonts w:ascii="Times New Roman" w:hAnsi="Times New Roman" w:cs="Times New Roman"/>
          <w:i/>
          <w:iCs/>
          <w:color w:val="000000" w:themeColor="text1"/>
          <w:sz w:val="24"/>
          <w:szCs w:val="24"/>
        </w:rPr>
        <w:t>‘SWOT analysis of Marriott International Inc’</w:t>
      </w:r>
      <w:r w:rsidR="00BD5172">
        <w:rPr>
          <w:rFonts w:ascii="Times New Roman" w:hAnsi="Times New Roman" w:cs="Times New Roman"/>
          <w:color w:val="000000" w:themeColor="text1"/>
          <w:sz w:val="24"/>
          <w:szCs w:val="24"/>
        </w:rPr>
        <w:t>.</w:t>
      </w:r>
      <w:r w:rsidRPr="00DF0790">
        <w:rPr>
          <w:rFonts w:ascii="Times New Roman" w:hAnsi="Times New Roman" w:cs="Times New Roman"/>
          <w:color w:val="000000" w:themeColor="text1"/>
          <w:sz w:val="24"/>
          <w:szCs w:val="24"/>
        </w:rPr>
        <w:t xml:space="preserve"> Available at: </w:t>
      </w:r>
      <w:r w:rsidR="00290B9F" w:rsidRPr="00BD5172">
        <w:rPr>
          <w:rFonts w:ascii="Times New Roman" w:hAnsi="Times New Roman" w:cs="Times New Roman"/>
          <w:sz w:val="24"/>
          <w:szCs w:val="24"/>
        </w:rPr>
        <w:t>https://www.marketing91.com/swot-analysis-marriott/</w:t>
      </w:r>
      <w:r w:rsidR="00290B9F">
        <w:rPr>
          <w:rFonts w:ascii="Times New Roman" w:hAnsi="Times New Roman" w:cs="Times New Roman"/>
          <w:color w:val="000000" w:themeColor="text1"/>
          <w:sz w:val="24"/>
          <w:szCs w:val="24"/>
        </w:rPr>
        <w:t xml:space="preserve"> </w:t>
      </w:r>
      <w:r w:rsidRPr="00DF0790">
        <w:rPr>
          <w:rFonts w:ascii="Times New Roman" w:hAnsi="Times New Roman" w:cs="Times New Roman"/>
          <w:color w:val="000000" w:themeColor="text1"/>
          <w:sz w:val="24"/>
          <w:szCs w:val="24"/>
        </w:rPr>
        <w:t>(Accessed: 1</w:t>
      </w:r>
      <w:r w:rsidRPr="00DF0790">
        <w:rPr>
          <w:rFonts w:ascii="Times New Roman" w:hAnsi="Times New Roman" w:cs="Times New Roman"/>
          <w:color w:val="000000" w:themeColor="text1"/>
          <w:sz w:val="24"/>
          <w:szCs w:val="24"/>
          <w:vertAlign w:val="superscript"/>
        </w:rPr>
        <w:t>st</w:t>
      </w:r>
      <w:r w:rsidRPr="00DF0790">
        <w:rPr>
          <w:rFonts w:ascii="Times New Roman" w:hAnsi="Times New Roman" w:cs="Times New Roman"/>
          <w:color w:val="000000" w:themeColor="text1"/>
          <w:sz w:val="24"/>
          <w:szCs w:val="24"/>
        </w:rPr>
        <w:t xml:space="preserve"> June 2021).</w:t>
      </w:r>
    </w:p>
    <w:p w14:paraId="0C0E7295" w14:textId="664F8D12" w:rsidR="007357BF" w:rsidRPr="00DF0790" w:rsidRDefault="007357BF"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t>Kazmi, M. (2020) ‘</w:t>
      </w:r>
      <w:r w:rsidRPr="000E04D5">
        <w:rPr>
          <w:rFonts w:ascii="Times New Roman" w:hAnsi="Times New Roman" w:cs="Times New Roman"/>
          <w:i/>
          <w:iCs/>
          <w:color w:val="000000" w:themeColor="text1"/>
          <w:sz w:val="24"/>
          <w:szCs w:val="24"/>
        </w:rPr>
        <w:t>SWOT Analysis of Marriott Hotels &amp; Resorts’</w:t>
      </w:r>
      <w:r w:rsidRPr="00DF0790">
        <w:rPr>
          <w:rFonts w:ascii="Times New Roman" w:hAnsi="Times New Roman" w:cs="Times New Roman"/>
          <w:color w:val="000000" w:themeColor="text1"/>
          <w:sz w:val="24"/>
          <w:szCs w:val="24"/>
        </w:rPr>
        <w:t xml:space="preserve">. Available at: </w:t>
      </w:r>
      <w:r w:rsidR="00290B9F" w:rsidRPr="00640CBB">
        <w:rPr>
          <w:rFonts w:ascii="Times New Roman" w:hAnsi="Times New Roman" w:cs="Times New Roman"/>
          <w:sz w:val="24"/>
          <w:szCs w:val="24"/>
        </w:rPr>
        <w:t>https://www.academia.edu/42749108/SWOT_Analysis_of_Marriott_Hotels_and_Resorts</w:t>
      </w:r>
      <w:r w:rsidR="00290B9F">
        <w:rPr>
          <w:rFonts w:ascii="Times New Roman" w:hAnsi="Times New Roman" w:cs="Times New Roman"/>
          <w:color w:val="000000" w:themeColor="text1"/>
          <w:sz w:val="24"/>
          <w:szCs w:val="24"/>
        </w:rPr>
        <w:t xml:space="preserve"> </w:t>
      </w:r>
      <w:r w:rsidRPr="00DF0790">
        <w:rPr>
          <w:rFonts w:ascii="Times New Roman" w:hAnsi="Times New Roman" w:cs="Times New Roman"/>
          <w:color w:val="000000" w:themeColor="text1"/>
          <w:sz w:val="24"/>
          <w:szCs w:val="24"/>
        </w:rPr>
        <w:t>(Accessed: 1</w:t>
      </w:r>
      <w:r w:rsidRPr="00DF0790">
        <w:rPr>
          <w:rFonts w:ascii="Times New Roman" w:hAnsi="Times New Roman" w:cs="Times New Roman"/>
          <w:color w:val="000000" w:themeColor="text1"/>
          <w:sz w:val="24"/>
          <w:szCs w:val="24"/>
          <w:vertAlign w:val="superscript"/>
        </w:rPr>
        <w:t>st</w:t>
      </w:r>
      <w:r w:rsidRPr="00DF0790">
        <w:rPr>
          <w:rFonts w:ascii="Times New Roman" w:hAnsi="Times New Roman" w:cs="Times New Roman"/>
          <w:color w:val="000000" w:themeColor="text1"/>
          <w:sz w:val="24"/>
          <w:szCs w:val="24"/>
        </w:rPr>
        <w:t xml:space="preserve"> June 2021).</w:t>
      </w:r>
    </w:p>
    <w:p w14:paraId="5E102253" w14:textId="020F20CB" w:rsidR="00A90989" w:rsidRPr="00DF0790" w:rsidRDefault="00A90989"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lastRenderedPageBreak/>
        <w:t>Steinberg, E. (2019) ‘</w:t>
      </w:r>
      <w:r w:rsidRPr="000E04D5">
        <w:rPr>
          <w:rFonts w:ascii="Times New Roman" w:hAnsi="Times New Roman" w:cs="Times New Roman"/>
          <w:i/>
          <w:iCs/>
          <w:color w:val="000000" w:themeColor="text1"/>
          <w:sz w:val="24"/>
          <w:szCs w:val="24"/>
        </w:rPr>
        <w:t>Top 10 Marriott Complaints and How They Can Be Resolved in 2019’</w:t>
      </w:r>
      <w:r w:rsidR="00640CBB" w:rsidRPr="000E04D5">
        <w:rPr>
          <w:rFonts w:ascii="Times New Roman" w:hAnsi="Times New Roman" w:cs="Times New Roman"/>
          <w:i/>
          <w:iCs/>
          <w:color w:val="000000" w:themeColor="text1"/>
          <w:sz w:val="24"/>
          <w:szCs w:val="24"/>
        </w:rPr>
        <w:t>.</w:t>
      </w:r>
      <w:r w:rsidR="00290B9F">
        <w:rPr>
          <w:rFonts w:ascii="Times New Roman" w:hAnsi="Times New Roman" w:cs="Times New Roman"/>
          <w:color w:val="000000" w:themeColor="text1"/>
          <w:sz w:val="24"/>
          <w:szCs w:val="24"/>
        </w:rPr>
        <w:t xml:space="preserve"> </w:t>
      </w:r>
      <w:r w:rsidRPr="00DF0790">
        <w:rPr>
          <w:rFonts w:ascii="Times New Roman" w:hAnsi="Times New Roman" w:cs="Times New Roman"/>
          <w:color w:val="000000" w:themeColor="text1"/>
          <w:sz w:val="24"/>
          <w:szCs w:val="24"/>
        </w:rPr>
        <w:t xml:space="preserve">Available at: </w:t>
      </w:r>
      <w:r w:rsidR="00290B9F" w:rsidRPr="00640CBB">
        <w:rPr>
          <w:rFonts w:ascii="Times New Roman" w:hAnsi="Times New Roman" w:cs="Times New Roman"/>
          <w:sz w:val="24"/>
          <w:szCs w:val="24"/>
        </w:rPr>
        <w:t>https://thepointsguy.co.uk/guide/top-marriott-complaints-to-resolve-2019/</w:t>
      </w:r>
      <w:r w:rsidR="00290B9F">
        <w:rPr>
          <w:rFonts w:ascii="Times New Roman" w:hAnsi="Times New Roman" w:cs="Times New Roman"/>
          <w:color w:val="000000" w:themeColor="text1"/>
          <w:sz w:val="24"/>
          <w:szCs w:val="24"/>
        </w:rPr>
        <w:t xml:space="preserve"> </w:t>
      </w:r>
      <w:r w:rsidRPr="00DF0790">
        <w:rPr>
          <w:rFonts w:ascii="Times New Roman" w:hAnsi="Times New Roman" w:cs="Times New Roman"/>
          <w:color w:val="000000" w:themeColor="text1"/>
          <w:sz w:val="24"/>
          <w:szCs w:val="24"/>
        </w:rPr>
        <w:t>(Accessed: 2</w:t>
      </w:r>
      <w:r w:rsidRPr="00DF0790">
        <w:rPr>
          <w:rFonts w:ascii="Times New Roman" w:hAnsi="Times New Roman" w:cs="Times New Roman"/>
          <w:color w:val="000000" w:themeColor="text1"/>
          <w:sz w:val="24"/>
          <w:szCs w:val="24"/>
          <w:vertAlign w:val="superscript"/>
        </w:rPr>
        <w:t>nd</w:t>
      </w:r>
      <w:r w:rsidRPr="00DF0790">
        <w:rPr>
          <w:rFonts w:ascii="Times New Roman" w:hAnsi="Times New Roman" w:cs="Times New Roman"/>
          <w:color w:val="000000" w:themeColor="text1"/>
          <w:sz w:val="24"/>
          <w:szCs w:val="24"/>
        </w:rPr>
        <w:t xml:space="preserve"> June 2021). </w:t>
      </w:r>
    </w:p>
    <w:p w14:paraId="5A43853C" w14:textId="353EA870" w:rsidR="00A90989" w:rsidRPr="00DF0790" w:rsidRDefault="00A90989"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t xml:space="preserve">Chamberlain, L. (2017). </w:t>
      </w:r>
      <w:r w:rsidRPr="000E04D5">
        <w:rPr>
          <w:rFonts w:ascii="Times New Roman" w:hAnsi="Times New Roman" w:cs="Times New Roman"/>
          <w:i/>
          <w:iCs/>
          <w:color w:val="000000" w:themeColor="text1"/>
          <w:sz w:val="24"/>
          <w:szCs w:val="24"/>
        </w:rPr>
        <w:t xml:space="preserve">‘How Marriott Plans </w:t>
      </w:r>
      <w:r w:rsidR="0027149C" w:rsidRPr="000E04D5">
        <w:rPr>
          <w:rFonts w:ascii="Times New Roman" w:hAnsi="Times New Roman" w:cs="Times New Roman"/>
          <w:i/>
          <w:iCs/>
          <w:color w:val="000000" w:themeColor="text1"/>
          <w:sz w:val="24"/>
          <w:szCs w:val="24"/>
        </w:rPr>
        <w:t>t</w:t>
      </w:r>
      <w:r w:rsidRPr="000E04D5">
        <w:rPr>
          <w:rFonts w:ascii="Times New Roman" w:hAnsi="Times New Roman" w:cs="Times New Roman"/>
          <w:i/>
          <w:iCs/>
          <w:color w:val="000000" w:themeColor="text1"/>
          <w:sz w:val="24"/>
          <w:szCs w:val="24"/>
        </w:rPr>
        <w:t xml:space="preserve">o Use Amazon Alexa </w:t>
      </w:r>
      <w:r w:rsidR="00640CBB" w:rsidRPr="000E04D5">
        <w:rPr>
          <w:rFonts w:ascii="Times New Roman" w:hAnsi="Times New Roman" w:cs="Times New Roman"/>
          <w:i/>
          <w:iCs/>
          <w:color w:val="000000" w:themeColor="text1"/>
          <w:sz w:val="24"/>
          <w:szCs w:val="24"/>
        </w:rPr>
        <w:t>t</w:t>
      </w:r>
      <w:r w:rsidRPr="000E04D5">
        <w:rPr>
          <w:rFonts w:ascii="Times New Roman" w:hAnsi="Times New Roman" w:cs="Times New Roman"/>
          <w:i/>
          <w:iCs/>
          <w:color w:val="000000" w:themeColor="text1"/>
          <w:sz w:val="24"/>
          <w:szCs w:val="24"/>
        </w:rPr>
        <w:t xml:space="preserve">o Improve </w:t>
      </w:r>
      <w:r w:rsidR="00640CBB" w:rsidRPr="000E04D5">
        <w:rPr>
          <w:rFonts w:ascii="Times New Roman" w:hAnsi="Times New Roman" w:cs="Times New Roman"/>
          <w:i/>
          <w:iCs/>
          <w:color w:val="000000" w:themeColor="text1"/>
          <w:sz w:val="24"/>
          <w:szCs w:val="24"/>
        </w:rPr>
        <w:t>t</w:t>
      </w:r>
      <w:r w:rsidRPr="000E04D5">
        <w:rPr>
          <w:rFonts w:ascii="Times New Roman" w:hAnsi="Times New Roman" w:cs="Times New Roman"/>
          <w:i/>
          <w:iCs/>
          <w:color w:val="000000" w:themeColor="text1"/>
          <w:sz w:val="24"/>
          <w:szCs w:val="24"/>
        </w:rPr>
        <w:t xml:space="preserve">he In-Room Experience </w:t>
      </w:r>
      <w:r w:rsidR="00640CBB" w:rsidRPr="000E04D5">
        <w:rPr>
          <w:rFonts w:ascii="Times New Roman" w:hAnsi="Times New Roman" w:cs="Times New Roman"/>
          <w:i/>
          <w:iCs/>
          <w:color w:val="000000" w:themeColor="text1"/>
          <w:sz w:val="24"/>
          <w:szCs w:val="24"/>
        </w:rPr>
        <w:t>f</w:t>
      </w:r>
      <w:r w:rsidRPr="000E04D5">
        <w:rPr>
          <w:rFonts w:ascii="Times New Roman" w:hAnsi="Times New Roman" w:cs="Times New Roman"/>
          <w:i/>
          <w:iCs/>
          <w:color w:val="000000" w:themeColor="text1"/>
          <w:sz w:val="24"/>
          <w:szCs w:val="24"/>
        </w:rPr>
        <w:t>or Guests’</w:t>
      </w:r>
      <w:r w:rsidR="00640CBB">
        <w:rPr>
          <w:rFonts w:ascii="Times New Roman" w:hAnsi="Times New Roman" w:cs="Times New Roman"/>
          <w:color w:val="000000" w:themeColor="text1"/>
          <w:sz w:val="24"/>
          <w:szCs w:val="24"/>
        </w:rPr>
        <w:t>.</w:t>
      </w:r>
      <w:r w:rsidRPr="00DF0790">
        <w:rPr>
          <w:rFonts w:ascii="Times New Roman" w:hAnsi="Times New Roman" w:cs="Times New Roman"/>
          <w:color w:val="000000" w:themeColor="text1"/>
          <w:sz w:val="24"/>
          <w:szCs w:val="24"/>
        </w:rPr>
        <w:t xml:space="preserve"> Available at: </w:t>
      </w:r>
      <w:r w:rsidRPr="00DF0790">
        <w:rPr>
          <w:rFonts w:ascii="Times New Roman" w:hAnsi="Times New Roman" w:cs="Times New Roman"/>
          <w:sz w:val="24"/>
          <w:szCs w:val="24"/>
        </w:rPr>
        <w:t>https://geomarketing.com/how-marriott-plans-to-use-amazon-alexa-to-improve-the-in-room-experience-for-guests</w:t>
      </w:r>
      <w:r w:rsidRPr="00DF0790">
        <w:rPr>
          <w:rFonts w:ascii="Times New Roman" w:hAnsi="Times New Roman" w:cs="Times New Roman"/>
          <w:color w:val="000000" w:themeColor="text1"/>
          <w:sz w:val="24"/>
          <w:szCs w:val="24"/>
        </w:rPr>
        <w:t xml:space="preserve"> (Accessed: 2</w:t>
      </w:r>
      <w:r w:rsidRPr="00DF0790">
        <w:rPr>
          <w:rFonts w:ascii="Times New Roman" w:hAnsi="Times New Roman" w:cs="Times New Roman"/>
          <w:color w:val="000000" w:themeColor="text1"/>
          <w:sz w:val="24"/>
          <w:szCs w:val="24"/>
          <w:vertAlign w:val="superscript"/>
        </w:rPr>
        <w:t>nd</w:t>
      </w:r>
      <w:r w:rsidRPr="00DF0790">
        <w:rPr>
          <w:rFonts w:ascii="Times New Roman" w:hAnsi="Times New Roman" w:cs="Times New Roman"/>
          <w:color w:val="000000" w:themeColor="text1"/>
          <w:sz w:val="24"/>
          <w:szCs w:val="24"/>
        </w:rPr>
        <w:t xml:space="preserve"> June 2021).</w:t>
      </w:r>
    </w:p>
    <w:p w14:paraId="7E96D97E" w14:textId="7CDFA5E0" w:rsidR="00285FA3" w:rsidRPr="00DF0790" w:rsidRDefault="00285FA3" w:rsidP="00F717A7">
      <w:pPr>
        <w:rPr>
          <w:rFonts w:ascii="Times New Roman" w:hAnsi="Times New Roman" w:cs="Times New Roman"/>
          <w:color w:val="000000" w:themeColor="text1"/>
          <w:sz w:val="24"/>
          <w:szCs w:val="24"/>
        </w:rPr>
      </w:pPr>
      <w:r w:rsidRPr="00DF0790">
        <w:rPr>
          <w:rFonts w:ascii="Times New Roman" w:hAnsi="Times New Roman" w:cs="Times New Roman"/>
          <w:color w:val="000000" w:themeColor="text1"/>
          <w:sz w:val="24"/>
          <w:szCs w:val="24"/>
        </w:rPr>
        <w:t>Carson, D (2019) ‘</w:t>
      </w:r>
      <w:r w:rsidRPr="000E04D5">
        <w:rPr>
          <w:rFonts w:ascii="Times New Roman" w:hAnsi="Times New Roman" w:cs="Times New Roman"/>
          <w:i/>
          <w:iCs/>
          <w:color w:val="000000" w:themeColor="text1"/>
          <w:sz w:val="24"/>
          <w:szCs w:val="24"/>
        </w:rPr>
        <w:t>Hotel Technology News</w:t>
      </w:r>
      <w:r w:rsidR="00DE75AA" w:rsidRPr="000E04D5">
        <w:rPr>
          <w:rFonts w:ascii="Times New Roman" w:hAnsi="Times New Roman" w:cs="Times New Roman"/>
          <w:i/>
          <w:iCs/>
          <w:color w:val="000000" w:themeColor="text1"/>
          <w:sz w:val="24"/>
          <w:szCs w:val="24"/>
        </w:rPr>
        <w:t>’</w:t>
      </w:r>
      <w:r w:rsidR="00DE75AA">
        <w:rPr>
          <w:rFonts w:ascii="Times New Roman" w:hAnsi="Times New Roman" w:cs="Times New Roman"/>
          <w:color w:val="000000" w:themeColor="text1"/>
          <w:sz w:val="24"/>
          <w:szCs w:val="24"/>
        </w:rPr>
        <w:t>.</w:t>
      </w:r>
      <w:r w:rsidRPr="00DF0790">
        <w:rPr>
          <w:rFonts w:ascii="Times New Roman" w:hAnsi="Times New Roman" w:cs="Times New Roman"/>
          <w:color w:val="000000" w:themeColor="text1"/>
          <w:sz w:val="24"/>
          <w:szCs w:val="24"/>
        </w:rPr>
        <w:t xml:space="preserve"> Available at: </w:t>
      </w:r>
      <w:r w:rsidRPr="00DF0790">
        <w:rPr>
          <w:rFonts w:ascii="Times New Roman" w:hAnsi="Times New Roman" w:cs="Times New Roman"/>
          <w:sz w:val="24"/>
          <w:szCs w:val="24"/>
        </w:rPr>
        <w:t>https://hoteltechnologynews.com/2019/07/marriott-international-commits-to-continued-innovation-in-hotel-guest-facing-technologies/</w:t>
      </w:r>
      <w:r w:rsidRPr="00DF0790">
        <w:rPr>
          <w:rFonts w:ascii="Times New Roman" w:hAnsi="Times New Roman" w:cs="Times New Roman"/>
          <w:color w:val="000000" w:themeColor="text1"/>
          <w:sz w:val="24"/>
          <w:szCs w:val="24"/>
        </w:rPr>
        <w:t xml:space="preserve"> (Accessed: 2</w:t>
      </w:r>
      <w:r w:rsidRPr="00DF0790">
        <w:rPr>
          <w:rFonts w:ascii="Times New Roman" w:hAnsi="Times New Roman" w:cs="Times New Roman"/>
          <w:color w:val="000000" w:themeColor="text1"/>
          <w:sz w:val="24"/>
          <w:szCs w:val="24"/>
          <w:vertAlign w:val="superscript"/>
        </w:rPr>
        <w:t>nd</w:t>
      </w:r>
      <w:r w:rsidRPr="00DF0790">
        <w:rPr>
          <w:rFonts w:ascii="Times New Roman" w:hAnsi="Times New Roman" w:cs="Times New Roman"/>
          <w:color w:val="000000" w:themeColor="text1"/>
          <w:sz w:val="24"/>
          <w:szCs w:val="24"/>
        </w:rPr>
        <w:t xml:space="preserve"> June 2021).</w:t>
      </w:r>
    </w:p>
    <w:p w14:paraId="1BCB20D8" w14:textId="2AEB7C5C" w:rsidR="00285FA3" w:rsidRPr="00DF0790" w:rsidRDefault="00285FA3" w:rsidP="00F717A7">
      <w:pPr>
        <w:rPr>
          <w:rFonts w:ascii="Times New Roman" w:hAnsi="Times New Roman" w:cs="Times New Roman"/>
          <w:color w:val="000000" w:themeColor="text1"/>
          <w:sz w:val="24"/>
          <w:szCs w:val="24"/>
          <w:lang w:val="en-US"/>
        </w:rPr>
      </w:pPr>
      <w:r w:rsidRPr="00DF0790">
        <w:rPr>
          <w:rFonts w:ascii="Times New Roman" w:hAnsi="Times New Roman" w:cs="Times New Roman"/>
          <w:color w:val="000000" w:themeColor="text1"/>
          <w:sz w:val="24"/>
          <w:szCs w:val="24"/>
        </w:rPr>
        <w:t>Campbell, A. F. (</w:t>
      </w:r>
      <w:proofErr w:type="gramStart"/>
      <w:r w:rsidRPr="00DF0790">
        <w:rPr>
          <w:rFonts w:ascii="Times New Roman" w:hAnsi="Times New Roman" w:cs="Times New Roman"/>
          <w:color w:val="000000" w:themeColor="text1"/>
          <w:sz w:val="24"/>
          <w:szCs w:val="24"/>
        </w:rPr>
        <w:t>2018)‘</w:t>
      </w:r>
      <w:proofErr w:type="gramEnd"/>
      <w:r w:rsidRPr="000E04D5">
        <w:rPr>
          <w:rFonts w:ascii="Times New Roman" w:hAnsi="Times New Roman" w:cs="Times New Roman"/>
          <w:i/>
          <w:iCs/>
          <w:color w:val="000000" w:themeColor="text1"/>
          <w:sz w:val="24"/>
          <w:szCs w:val="24"/>
        </w:rPr>
        <w:t>Why Nearly 8,000 Marriott workers are striking in 8 cities’</w:t>
      </w:r>
      <w:r w:rsidR="00DE75AA" w:rsidRPr="000E04D5">
        <w:rPr>
          <w:rFonts w:ascii="Times New Roman" w:hAnsi="Times New Roman" w:cs="Times New Roman"/>
          <w:i/>
          <w:iCs/>
          <w:color w:val="000000" w:themeColor="text1"/>
          <w:sz w:val="24"/>
          <w:szCs w:val="24"/>
        </w:rPr>
        <w:t>.</w:t>
      </w:r>
      <w:r w:rsidR="00841AFD">
        <w:rPr>
          <w:rFonts w:ascii="Times New Roman" w:hAnsi="Times New Roman" w:cs="Times New Roman"/>
          <w:color w:val="000000" w:themeColor="text1"/>
          <w:sz w:val="24"/>
          <w:szCs w:val="24"/>
        </w:rPr>
        <w:t xml:space="preserve"> </w:t>
      </w:r>
      <w:r w:rsidRPr="00DF0790">
        <w:rPr>
          <w:rFonts w:ascii="Times New Roman" w:hAnsi="Times New Roman" w:cs="Times New Roman"/>
          <w:color w:val="000000" w:themeColor="text1"/>
          <w:sz w:val="24"/>
          <w:szCs w:val="24"/>
        </w:rPr>
        <w:t xml:space="preserve">Available at: </w:t>
      </w:r>
      <w:r w:rsidRPr="00DF0790">
        <w:rPr>
          <w:rFonts w:ascii="Times New Roman" w:hAnsi="Times New Roman" w:cs="Times New Roman"/>
          <w:sz w:val="24"/>
          <w:szCs w:val="24"/>
          <w:lang w:val="en-US"/>
        </w:rPr>
        <w:t>https://www.vox.com/2018/10/10/17955272/marriott-hotel-workers-strike</w:t>
      </w:r>
      <w:r w:rsidRPr="00DF0790">
        <w:rPr>
          <w:rFonts w:ascii="Times New Roman" w:hAnsi="Times New Roman" w:cs="Times New Roman"/>
          <w:color w:val="000000" w:themeColor="text1"/>
          <w:sz w:val="24"/>
          <w:szCs w:val="24"/>
          <w:lang w:val="en-US"/>
        </w:rPr>
        <w:t xml:space="preserve"> (Accessed: 3</w:t>
      </w:r>
      <w:r w:rsidRPr="00DF0790">
        <w:rPr>
          <w:rFonts w:ascii="Times New Roman" w:hAnsi="Times New Roman" w:cs="Times New Roman"/>
          <w:color w:val="000000" w:themeColor="text1"/>
          <w:sz w:val="24"/>
          <w:szCs w:val="24"/>
          <w:vertAlign w:val="superscript"/>
          <w:lang w:val="en-US"/>
        </w:rPr>
        <w:t>rd</w:t>
      </w:r>
      <w:r w:rsidRPr="00DF0790">
        <w:rPr>
          <w:rFonts w:ascii="Times New Roman" w:hAnsi="Times New Roman" w:cs="Times New Roman"/>
          <w:color w:val="000000" w:themeColor="text1"/>
          <w:sz w:val="24"/>
          <w:szCs w:val="24"/>
          <w:lang w:val="en-US"/>
        </w:rPr>
        <w:t xml:space="preserve"> June 2021). </w:t>
      </w:r>
    </w:p>
    <w:p w14:paraId="1EC6E7CE" w14:textId="2A345203" w:rsidR="00285FA3" w:rsidRPr="00DF0790" w:rsidRDefault="00285FA3" w:rsidP="00285FA3">
      <w:pPr>
        <w:rPr>
          <w:rFonts w:ascii="Times New Roman" w:hAnsi="Times New Roman" w:cs="Times New Roman"/>
          <w:color w:val="000000" w:themeColor="text1"/>
          <w:sz w:val="24"/>
          <w:szCs w:val="24"/>
          <w:lang w:val="en-US"/>
        </w:rPr>
      </w:pPr>
      <w:r w:rsidRPr="00DF0790">
        <w:rPr>
          <w:rFonts w:ascii="Times New Roman" w:hAnsi="Times New Roman" w:cs="Times New Roman"/>
          <w:color w:val="000000" w:themeColor="text1"/>
          <w:sz w:val="24"/>
          <w:szCs w:val="24"/>
          <w:lang w:val="en-US"/>
        </w:rPr>
        <w:t>Lock, S. (2021) ‘</w:t>
      </w:r>
      <w:r w:rsidRPr="000E04D5">
        <w:rPr>
          <w:rFonts w:ascii="Times New Roman" w:hAnsi="Times New Roman" w:cs="Times New Roman"/>
          <w:i/>
          <w:iCs/>
          <w:color w:val="000000" w:themeColor="text1"/>
          <w:sz w:val="24"/>
          <w:szCs w:val="24"/>
          <w:lang w:val="en-US"/>
        </w:rPr>
        <w:t>American customer satisfaction index for Marriott hotels in the U.S. 2008-2020’</w:t>
      </w:r>
      <w:r w:rsidR="005A7EA5">
        <w:rPr>
          <w:rFonts w:ascii="Times New Roman" w:hAnsi="Times New Roman" w:cs="Times New Roman"/>
          <w:color w:val="000000" w:themeColor="text1"/>
          <w:sz w:val="24"/>
          <w:szCs w:val="24"/>
          <w:lang w:val="en-US"/>
        </w:rPr>
        <w:t>.</w:t>
      </w:r>
      <w:r w:rsidRPr="00DF0790">
        <w:rPr>
          <w:rFonts w:ascii="Times New Roman" w:hAnsi="Times New Roman" w:cs="Times New Roman"/>
          <w:color w:val="000000" w:themeColor="text1"/>
          <w:sz w:val="24"/>
          <w:szCs w:val="24"/>
          <w:lang w:val="en-US"/>
        </w:rPr>
        <w:t xml:space="preserve"> Available at: </w:t>
      </w:r>
      <w:r w:rsidR="00841AFD" w:rsidRPr="005A7EA5">
        <w:rPr>
          <w:rFonts w:ascii="Times New Roman" w:hAnsi="Times New Roman" w:cs="Times New Roman"/>
          <w:sz w:val="24"/>
          <w:szCs w:val="24"/>
          <w:lang w:val="en-US"/>
        </w:rPr>
        <w:t>https://www.statista.com/statistics/194728/customer-satisfaction-with-us-marriott-hotels-since-2008/</w:t>
      </w:r>
      <w:r w:rsidR="00841AFD">
        <w:rPr>
          <w:rFonts w:ascii="Times New Roman" w:hAnsi="Times New Roman" w:cs="Times New Roman"/>
          <w:color w:val="000000" w:themeColor="text1"/>
          <w:sz w:val="24"/>
          <w:szCs w:val="24"/>
          <w:lang w:val="en-US"/>
        </w:rPr>
        <w:t xml:space="preserve"> </w:t>
      </w:r>
      <w:r w:rsidRPr="00DF0790">
        <w:rPr>
          <w:rFonts w:ascii="Times New Roman" w:hAnsi="Times New Roman" w:cs="Times New Roman"/>
          <w:color w:val="000000" w:themeColor="text1"/>
          <w:sz w:val="24"/>
          <w:szCs w:val="24"/>
          <w:lang w:val="en-US"/>
        </w:rPr>
        <w:t>(Accessed: 4</w:t>
      </w:r>
      <w:r w:rsidRPr="00DF0790">
        <w:rPr>
          <w:rFonts w:ascii="Times New Roman" w:hAnsi="Times New Roman" w:cs="Times New Roman"/>
          <w:color w:val="000000" w:themeColor="text1"/>
          <w:sz w:val="24"/>
          <w:szCs w:val="24"/>
          <w:vertAlign w:val="superscript"/>
          <w:lang w:val="en-US"/>
        </w:rPr>
        <w:t>th</w:t>
      </w:r>
      <w:r w:rsidRPr="00DF0790">
        <w:rPr>
          <w:rFonts w:ascii="Times New Roman" w:hAnsi="Times New Roman" w:cs="Times New Roman"/>
          <w:color w:val="000000" w:themeColor="text1"/>
          <w:sz w:val="24"/>
          <w:szCs w:val="24"/>
          <w:lang w:val="en-US"/>
        </w:rPr>
        <w:t xml:space="preserve"> June 2021). </w:t>
      </w:r>
    </w:p>
    <w:p w14:paraId="74CEA3E4" w14:textId="343B1189" w:rsidR="00285FA3" w:rsidRPr="00DF0790" w:rsidRDefault="00285FA3" w:rsidP="00285FA3">
      <w:pPr>
        <w:rPr>
          <w:rFonts w:ascii="Times New Roman" w:hAnsi="Times New Roman" w:cs="Times New Roman"/>
          <w:color w:val="000000" w:themeColor="text1"/>
          <w:sz w:val="24"/>
          <w:szCs w:val="24"/>
          <w:lang w:val="en-US"/>
        </w:rPr>
      </w:pPr>
      <w:r w:rsidRPr="00DF0790">
        <w:rPr>
          <w:rFonts w:ascii="Times New Roman" w:hAnsi="Times New Roman" w:cs="Times New Roman"/>
          <w:color w:val="000000" w:themeColor="text1"/>
          <w:sz w:val="24"/>
          <w:szCs w:val="24"/>
          <w:lang w:val="en-US"/>
        </w:rPr>
        <w:t>Aon (2019) ‘</w:t>
      </w:r>
      <w:r w:rsidRPr="000E04D5">
        <w:rPr>
          <w:rFonts w:ascii="Times New Roman" w:hAnsi="Times New Roman" w:cs="Times New Roman"/>
          <w:i/>
          <w:iCs/>
          <w:color w:val="000000" w:themeColor="text1"/>
          <w:sz w:val="24"/>
          <w:szCs w:val="24"/>
          <w:lang w:val="en-US"/>
        </w:rPr>
        <w:t>Accelerating People to the Extraordinary: 2019 Aon Best Employers’</w:t>
      </w:r>
      <w:r w:rsidR="005A7EA5" w:rsidRPr="000E04D5">
        <w:rPr>
          <w:rFonts w:ascii="Times New Roman" w:hAnsi="Times New Roman" w:cs="Times New Roman"/>
          <w:i/>
          <w:iCs/>
          <w:color w:val="000000" w:themeColor="text1"/>
          <w:sz w:val="24"/>
          <w:szCs w:val="24"/>
          <w:lang w:val="en-US"/>
        </w:rPr>
        <w:t>.</w:t>
      </w:r>
      <w:r w:rsidR="00841AFD">
        <w:rPr>
          <w:rFonts w:ascii="Times New Roman" w:hAnsi="Times New Roman" w:cs="Times New Roman"/>
          <w:color w:val="000000" w:themeColor="text1"/>
          <w:sz w:val="24"/>
          <w:szCs w:val="24"/>
          <w:lang w:val="en-US"/>
        </w:rPr>
        <w:t xml:space="preserve"> </w:t>
      </w:r>
      <w:r w:rsidRPr="00DF0790">
        <w:rPr>
          <w:rFonts w:ascii="Times New Roman" w:hAnsi="Times New Roman" w:cs="Times New Roman"/>
          <w:color w:val="000000" w:themeColor="text1"/>
          <w:sz w:val="24"/>
          <w:szCs w:val="24"/>
          <w:lang w:val="en-US"/>
        </w:rPr>
        <w:t xml:space="preserve">Available at: </w:t>
      </w:r>
      <w:r w:rsidRPr="00DF0790">
        <w:rPr>
          <w:rFonts w:ascii="Times New Roman" w:hAnsi="Times New Roman" w:cs="Times New Roman"/>
          <w:sz w:val="24"/>
          <w:szCs w:val="24"/>
          <w:lang w:val="en-US"/>
        </w:rPr>
        <w:t>https://www.aonhumancapital.ae/document-files/aon-best-employers-publications/best-employers-2019/2019-aon-best-employers-brochure.pdf</w:t>
      </w:r>
      <w:r w:rsidRPr="00DF0790">
        <w:rPr>
          <w:rFonts w:ascii="Times New Roman" w:hAnsi="Times New Roman" w:cs="Times New Roman"/>
          <w:color w:val="000000" w:themeColor="text1"/>
          <w:sz w:val="24"/>
          <w:szCs w:val="24"/>
          <w:lang w:val="en-US"/>
        </w:rPr>
        <w:t>. (Accessed: 4</w:t>
      </w:r>
      <w:r w:rsidRPr="00DF0790">
        <w:rPr>
          <w:rFonts w:ascii="Times New Roman" w:hAnsi="Times New Roman" w:cs="Times New Roman"/>
          <w:color w:val="000000" w:themeColor="text1"/>
          <w:sz w:val="24"/>
          <w:szCs w:val="24"/>
          <w:vertAlign w:val="superscript"/>
          <w:lang w:val="en-US"/>
        </w:rPr>
        <w:t>th</w:t>
      </w:r>
      <w:r w:rsidRPr="00DF0790">
        <w:rPr>
          <w:rFonts w:ascii="Times New Roman" w:hAnsi="Times New Roman" w:cs="Times New Roman"/>
          <w:color w:val="000000" w:themeColor="text1"/>
          <w:sz w:val="24"/>
          <w:szCs w:val="24"/>
          <w:lang w:val="en-US"/>
        </w:rPr>
        <w:t xml:space="preserve"> June 2021). </w:t>
      </w:r>
    </w:p>
    <w:p w14:paraId="4496CF4A" w14:textId="35EB7B9D" w:rsidR="00285FA3" w:rsidRPr="00DF0790" w:rsidRDefault="00285FA3" w:rsidP="00285FA3">
      <w:pPr>
        <w:rPr>
          <w:rFonts w:ascii="Times New Roman" w:hAnsi="Times New Roman" w:cs="Times New Roman"/>
          <w:color w:val="000000" w:themeColor="text1"/>
          <w:sz w:val="24"/>
          <w:szCs w:val="24"/>
          <w:lang w:val="en-US"/>
        </w:rPr>
      </w:pPr>
      <w:r w:rsidRPr="00DF0790">
        <w:rPr>
          <w:rFonts w:ascii="Times New Roman" w:hAnsi="Times New Roman" w:cs="Times New Roman"/>
          <w:color w:val="000000" w:themeColor="text1"/>
          <w:sz w:val="24"/>
          <w:szCs w:val="24"/>
          <w:lang w:val="en-US"/>
        </w:rPr>
        <w:t>Human Resources Director (2021)</w:t>
      </w:r>
      <w:r w:rsidR="00841AFD">
        <w:rPr>
          <w:rFonts w:ascii="Times New Roman" w:hAnsi="Times New Roman" w:cs="Times New Roman"/>
          <w:color w:val="000000" w:themeColor="text1"/>
          <w:sz w:val="24"/>
          <w:szCs w:val="24"/>
          <w:lang w:val="en-US"/>
        </w:rPr>
        <w:t xml:space="preserve"> </w:t>
      </w:r>
      <w:r w:rsidRPr="00DF0790">
        <w:rPr>
          <w:rFonts w:ascii="Times New Roman" w:hAnsi="Times New Roman" w:cs="Times New Roman"/>
          <w:color w:val="000000" w:themeColor="text1"/>
          <w:sz w:val="24"/>
          <w:szCs w:val="24"/>
          <w:lang w:val="en-US"/>
        </w:rPr>
        <w:t>‘</w:t>
      </w:r>
      <w:r w:rsidRPr="000E04D5">
        <w:rPr>
          <w:rFonts w:ascii="Times New Roman" w:hAnsi="Times New Roman" w:cs="Times New Roman"/>
          <w:i/>
          <w:iCs/>
          <w:color w:val="000000" w:themeColor="text1"/>
          <w:sz w:val="24"/>
          <w:szCs w:val="24"/>
          <w:lang w:val="en-US"/>
        </w:rPr>
        <w:t>Marriott International is a people-first company’</w:t>
      </w:r>
      <w:r w:rsidR="005A7EA5" w:rsidRPr="000E04D5">
        <w:rPr>
          <w:rFonts w:ascii="Times New Roman" w:hAnsi="Times New Roman" w:cs="Times New Roman"/>
          <w:i/>
          <w:iCs/>
          <w:color w:val="000000" w:themeColor="text1"/>
          <w:sz w:val="24"/>
          <w:szCs w:val="24"/>
          <w:lang w:val="en-US"/>
        </w:rPr>
        <w:t>.</w:t>
      </w:r>
      <w:r w:rsidR="00575A0E">
        <w:rPr>
          <w:rFonts w:ascii="Times New Roman" w:hAnsi="Times New Roman" w:cs="Times New Roman"/>
          <w:color w:val="000000" w:themeColor="text1"/>
          <w:sz w:val="24"/>
          <w:szCs w:val="24"/>
          <w:lang w:val="en-US"/>
        </w:rPr>
        <w:t xml:space="preserve"> </w:t>
      </w:r>
      <w:r w:rsidRPr="00DF0790">
        <w:rPr>
          <w:rFonts w:ascii="Times New Roman" w:hAnsi="Times New Roman" w:cs="Times New Roman"/>
          <w:color w:val="000000" w:themeColor="text1"/>
          <w:sz w:val="24"/>
          <w:szCs w:val="24"/>
          <w:lang w:val="en-US"/>
        </w:rPr>
        <w:t xml:space="preserve">Available at: </w:t>
      </w:r>
      <w:r w:rsidRPr="00DF0790">
        <w:rPr>
          <w:rFonts w:ascii="Times New Roman" w:hAnsi="Times New Roman" w:cs="Times New Roman"/>
          <w:sz w:val="24"/>
          <w:szCs w:val="24"/>
          <w:lang w:val="en-US"/>
        </w:rPr>
        <w:t>https://www.hcamag.com/nz/specialisation/employee-engagement/marriott-international-is-a-people-first-company/190123</w:t>
      </w:r>
      <w:r w:rsidRPr="00DF0790">
        <w:rPr>
          <w:rFonts w:ascii="Times New Roman" w:hAnsi="Times New Roman" w:cs="Times New Roman"/>
          <w:color w:val="000000" w:themeColor="text1"/>
          <w:sz w:val="24"/>
          <w:szCs w:val="24"/>
          <w:lang w:val="en-US"/>
        </w:rPr>
        <w:t xml:space="preserve"> (Accessed: 4</w:t>
      </w:r>
      <w:r w:rsidRPr="00DF0790">
        <w:rPr>
          <w:rFonts w:ascii="Times New Roman" w:hAnsi="Times New Roman" w:cs="Times New Roman"/>
          <w:color w:val="000000" w:themeColor="text1"/>
          <w:sz w:val="24"/>
          <w:szCs w:val="24"/>
          <w:vertAlign w:val="superscript"/>
          <w:lang w:val="en-US"/>
        </w:rPr>
        <w:t>th</w:t>
      </w:r>
      <w:r w:rsidRPr="00DF0790">
        <w:rPr>
          <w:rFonts w:ascii="Times New Roman" w:hAnsi="Times New Roman" w:cs="Times New Roman"/>
          <w:color w:val="000000" w:themeColor="text1"/>
          <w:sz w:val="24"/>
          <w:szCs w:val="24"/>
          <w:lang w:val="en-US"/>
        </w:rPr>
        <w:t xml:space="preserve"> June 2021). </w:t>
      </w:r>
    </w:p>
    <w:p w14:paraId="75C45DEC" w14:textId="3177A20E" w:rsidR="00285FA3" w:rsidRPr="00DF0790" w:rsidRDefault="003D7352" w:rsidP="00F717A7">
      <w:pPr>
        <w:rPr>
          <w:rFonts w:ascii="Times New Roman" w:hAnsi="Times New Roman" w:cs="Times New Roman"/>
          <w:color w:val="000000" w:themeColor="text1"/>
          <w:sz w:val="24"/>
          <w:szCs w:val="24"/>
          <w:lang w:val="en-US"/>
        </w:rPr>
      </w:pPr>
      <w:r w:rsidRPr="00DF0790">
        <w:rPr>
          <w:rFonts w:ascii="Times New Roman" w:hAnsi="Times New Roman" w:cs="Times New Roman"/>
          <w:color w:val="000000" w:themeColor="text1"/>
          <w:sz w:val="24"/>
          <w:szCs w:val="24"/>
          <w:lang w:val="en-US"/>
        </w:rPr>
        <w:t>Leff, G. (2019)</w:t>
      </w:r>
      <w:r w:rsidR="00575A0E">
        <w:rPr>
          <w:rFonts w:ascii="Times New Roman" w:hAnsi="Times New Roman" w:cs="Times New Roman"/>
          <w:color w:val="000000" w:themeColor="text1"/>
          <w:sz w:val="24"/>
          <w:szCs w:val="24"/>
          <w:lang w:val="en-US"/>
        </w:rPr>
        <w:t xml:space="preserve"> </w:t>
      </w:r>
      <w:r w:rsidRPr="00DF0790">
        <w:rPr>
          <w:rFonts w:ascii="Times New Roman" w:hAnsi="Times New Roman" w:cs="Times New Roman"/>
          <w:color w:val="000000" w:themeColor="text1"/>
          <w:sz w:val="24"/>
          <w:szCs w:val="24"/>
          <w:lang w:val="en-US"/>
        </w:rPr>
        <w:t>‘</w:t>
      </w:r>
      <w:r w:rsidRPr="000E04D5">
        <w:rPr>
          <w:rFonts w:ascii="Times New Roman" w:hAnsi="Times New Roman" w:cs="Times New Roman"/>
          <w:i/>
          <w:iCs/>
          <w:color w:val="000000" w:themeColor="text1"/>
          <w:sz w:val="24"/>
          <w:szCs w:val="24"/>
          <w:lang w:val="en-US"/>
        </w:rPr>
        <w:t>View from the Wing: Thought Leader in Travel’</w:t>
      </w:r>
      <w:r w:rsidR="00B21811" w:rsidRPr="000E04D5">
        <w:rPr>
          <w:rFonts w:ascii="Times New Roman" w:hAnsi="Times New Roman" w:cs="Times New Roman"/>
          <w:i/>
          <w:iCs/>
          <w:color w:val="000000" w:themeColor="text1"/>
          <w:sz w:val="24"/>
          <w:szCs w:val="24"/>
          <w:lang w:val="en-US"/>
        </w:rPr>
        <w:t>.</w:t>
      </w:r>
      <w:r w:rsidR="00B21811">
        <w:rPr>
          <w:rFonts w:ascii="Times New Roman" w:hAnsi="Times New Roman" w:cs="Times New Roman"/>
          <w:color w:val="000000" w:themeColor="text1"/>
          <w:sz w:val="24"/>
          <w:szCs w:val="24"/>
          <w:lang w:val="en-US"/>
        </w:rPr>
        <w:t xml:space="preserve"> </w:t>
      </w:r>
      <w:r w:rsidRPr="00DF0790">
        <w:rPr>
          <w:rFonts w:ascii="Times New Roman" w:hAnsi="Times New Roman" w:cs="Times New Roman"/>
          <w:color w:val="000000" w:themeColor="text1"/>
          <w:sz w:val="24"/>
          <w:szCs w:val="24"/>
          <w:lang w:val="en-US"/>
        </w:rPr>
        <w:t xml:space="preserve">Available at: </w:t>
      </w:r>
      <w:r w:rsidR="00575A0E" w:rsidRPr="00B21811">
        <w:rPr>
          <w:rFonts w:ascii="Times New Roman" w:hAnsi="Times New Roman" w:cs="Times New Roman"/>
          <w:sz w:val="24"/>
          <w:szCs w:val="24"/>
          <w:lang w:val="en-US"/>
        </w:rPr>
        <w:t>https://viewfromthewing.com/marriott-bonvoy-has-one-big-problem-theres-a-simple-solution/</w:t>
      </w:r>
      <w:r w:rsidR="00575A0E">
        <w:rPr>
          <w:rFonts w:ascii="Times New Roman" w:hAnsi="Times New Roman" w:cs="Times New Roman"/>
          <w:color w:val="000000" w:themeColor="text1"/>
          <w:sz w:val="24"/>
          <w:szCs w:val="24"/>
          <w:lang w:val="en-US"/>
        </w:rPr>
        <w:t xml:space="preserve"> </w:t>
      </w:r>
      <w:r w:rsidRPr="00DF0790">
        <w:rPr>
          <w:rFonts w:ascii="Times New Roman" w:hAnsi="Times New Roman" w:cs="Times New Roman"/>
          <w:color w:val="000000" w:themeColor="text1"/>
          <w:sz w:val="24"/>
          <w:szCs w:val="24"/>
          <w:lang w:val="en-US"/>
        </w:rPr>
        <w:t>(Accessed: 5</w:t>
      </w:r>
      <w:r w:rsidRPr="00DF0790">
        <w:rPr>
          <w:rFonts w:ascii="Times New Roman" w:hAnsi="Times New Roman" w:cs="Times New Roman"/>
          <w:color w:val="000000" w:themeColor="text1"/>
          <w:sz w:val="24"/>
          <w:szCs w:val="24"/>
          <w:vertAlign w:val="superscript"/>
          <w:lang w:val="en-US"/>
        </w:rPr>
        <w:t>th</w:t>
      </w:r>
      <w:r w:rsidRPr="00DF0790">
        <w:rPr>
          <w:rFonts w:ascii="Times New Roman" w:hAnsi="Times New Roman" w:cs="Times New Roman"/>
          <w:color w:val="000000" w:themeColor="text1"/>
          <w:sz w:val="24"/>
          <w:szCs w:val="24"/>
          <w:lang w:val="en-US"/>
        </w:rPr>
        <w:t xml:space="preserve"> June 2021). </w:t>
      </w:r>
    </w:p>
    <w:p w14:paraId="6CC5CD85" w14:textId="05822059" w:rsidR="003D7352" w:rsidRPr="00DF0790" w:rsidRDefault="003D7352" w:rsidP="00F717A7">
      <w:pPr>
        <w:rPr>
          <w:rFonts w:ascii="Times New Roman" w:hAnsi="Times New Roman" w:cs="Times New Roman"/>
          <w:color w:val="000000" w:themeColor="text1"/>
          <w:sz w:val="24"/>
          <w:szCs w:val="24"/>
          <w:lang w:val="en-US"/>
        </w:rPr>
      </w:pPr>
      <w:r w:rsidRPr="00DF0790">
        <w:rPr>
          <w:rFonts w:ascii="Times New Roman" w:hAnsi="Times New Roman" w:cs="Times New Roman"/>
          <w:color w:val="000000" w:themeColor="text1"/>
          <w:sz w:val="24"/>
          <w:szCs w:val="24"/>
          <w:lang w:val="en-US"/>
        </w:rPr>
        <w:t>Marriott International (2021) ‘</w:t>
      </w:r>
      <w:r w:rsidRPr="000E04D5">
        <w:rPr>
          <w:rFonts w:ascii="Times New Roman" w:hAnsi="Times New Roman" w:cs="Times New Roman"/>
          <w:i/>
          <w:iCs/>
          <w:color w:val="000000" w:themeColor="text1"/>
          <w:sz w:val="24"/>
          <w:szCs w:val="24"/>
          <w:lang w:val="en-US"/>
        </w:rPr>
        <w:t>2020 Annual Report’</w:t>
      </w:r>
      <w:r w:rsidR="00B21811">
        <w:rPr>
          <w:rFonts w:ascii="Times New Roman" w:hAnsi="Times New Roman" w:cs="Times New Roman"/>
          <w:color w:val="000000" w:themeColor="text1"/>
          <w:sz w:val="24"/>
          <w:szCs w:val="24"/>
          <w:lang w:val="en-US"/>
        </w:rPr>
        <w:t>.</w:t>
      </w:r>
      <w:r w:rsidRPr="00DF0790">
        <w:rPr>
          <w:rFonts w:ascii="Times New Roman" w:hAnsi="Times New Roman" w:cs="Times New Roman"/>
          <w:color w:val="000000" w:themeColor="text1"/>
          <w:sz w:val="24"/>
          <w:szCs w:val="24"/>
          <w:lang w:val="en-US"/>
        </w:rPr>
        <w:t xml:space="preserve"> Available at: </w:t>
      </w:r>
      <w:r w:rsidRPr="00DF0790">
        <w:rPr>
          <w:rFonts w:ascii="Times New Roman" w:hAnsi="Times New Roman" w:cs="Times New Roman"/>
          <w:sz w:val="24"/>
          <w:szCs w:val="24"/>
          <w:lang w:val="en-US"/>
        </w:rPr>
        <w:t>https://www.annualreports.com/HostedData/AnnualReports/PDF/NASDAQ_MAR_2020.pdf</w:t>
      </w:r>
      <w:r w:rsidRPr="00DF0790">
        <w:rPr>
          <w:rFonts w:ascii="Times New Roman" w:hAnsi="Times New Roman" w:cs="Times New Roman"/>
          <w:color w:val="000000" w:themeColor="text1"/>
          <w:sz w:val="24"/>
          <w:szCs w:val="24"/>
          <w:lang w:val="en-US"/>
        </w:rPr>
        <w:t>(Accessed: 5</w:t>
      </w:r>
      <w:r w:rsidRPr="00DF0790">
        <w:rPr>
          <w:rFonts w:ascii="Times New Roman" w:hAnsi="Times New Roman" w:cs="Times New Roman"/>
          <w:color w:val="000000" w:themeColor="text1"/>
          <w:sz w:val="24"/>
          <w:szCs w:val="24"/>
          <w:vertAlign w:val="superscript"/>
          <w:lang w:val="en-US"/>
        </w:rPr>
        <w:t>th</w:t>
      </w:r>
      <w:r w:rsidRPr="00DF0790">
        <w:rPr>
          <w:rFonts w:ascii="Times New Roman" w:hAnsi="Times New Roman" w:cs="Times New Roman"/>
          <w:color w:val="000000" w:themeColor="text1"/>
          <w:sz w:val="24"/>
          <w:szCs w:val="24"/>
          <w:lang w:val="en-US"/>
        </w:rPr>
        <w:t xml:space="preserve"> June 2021). </w:t>
      </w:r>
    </w:p>
    <w:p w14:paraId="1BA61F33" w14:textId="6C1FA0F7" w:rsidR="004F259F" w:rsidRPr="00DF0790" w:rsidRDefault="004F259F" w:rsidP="00F717A7">
      <w:pPr>
        <w:rPr>
          <w:rFonts w:ascii="Times New Roman" w:hAnsi="Times New Roman" w:cs="Times New Roman"/>
          <w:color w:val="000000" w:themeColor="text1"/>
          <w:sz w:val="24"/>
          <w:szCs w:val="24"/>
          <w:lang w:val="en-US"/>
        </w:rPr>
      </w:pPr>
      <w:r w:rsidRPr="00DF0790">
        <w:rPr>
          <w:rFonts w:ascii="Times New Roman" w:hAnsi="Times New Roman" w:cs="Times New Roman"/>
          <w:color w:val="000000" w:themeColor="text1"/>
          <w:sz w:val="24"/>
          <w:szCs w:val="24"/>
          <w:lang w:val="en-US"/>
        </w:rPr>
        <w:t>Cision (2021) ‘</w:t>
      </w:r>
      <w:r w:rsidRPr="000E04D5">
        <w:rPr>
          <w:rFonts w:ascii="Times New Roman" w:hAnsi="Times New Roman" w:cs="Times New Roman"/>
          <w:i/>
          <w:iCs/>
          <w:color w:val="000000" w:themeColor="text1"/>
          <w:sz w:val="24"/>
          <w:szCs w:val="24"/>
          <w:lang w:val="en-US"/>
        </w:rPr>
        <w:t>Marriott International Reports First Quarter 2021 Results’.</w:t>
      </w:r>
      <w:r w:rsidRPr="00DF0790">
        <w:rPr>
          <w:rFonts w:ascii="Times New Roman" w:hAnsi="Times New Roman" w:cs="Times New Roman"/>
          <w:color w:val="000000" w:themeColor="text1"/>
          <w:sz w:val="24"/>
          <w:szCs w:val="24"/>
          <w:lang w:val="en-US"/>
        </w:rPr>
        <w:t xml:space="preserve"> Available at: </w:t>
      </w:r>
      <w:r w:rsidRPr="00DF0790">
        <w:rPr>
          <w:rFonts w:ascii="Times New Roman" w:hAnsi="Times New Roman" w:cs="Times New Roman"/>
          <w:sz w:val="24"/>
          <w:szCs w:val="24"/>
          <w:lang w:val="en-US"/>
        </w:rPr>
        <w:t>https://www.prnewswire.com/news-releases/marriott-international-reports-first-quarter-2021-results-301286925.html</w:t>
      </w:r>
      <w:r w:rsidRPr="00DF0790">
        <w:rPr>
          <w:rFonts w:ascii="Times New Roman" w:hAnsi="Times New Roman" w:cs="Times New Roman"/>
          <w:color w:val="000000" w:themeColor="text1"/>
          <w:sz w:val="24"/>
          <w:szCs w:val="24"/>
          <w:lang w:val="en-US"/>
        </w:rPr>
        <w:t xml:space="preserve"> (Accessed: 6</w:t>
      </w:r>
      <w:r w:rsidRPr="00DF0790">
        <w:rPr>
          <w:rFonts w:ascii="Times New Roman" w:hAnsi="Times New Roman" w:cs="Times New Roman"/>
          <w:color w:val="000000" w:themeColor="text1"/>
          <w:sz w:val="24"/>
          <w:szCs w:val="24"/>
          <w:vertAlign w:val="superscript"/>
          <w:lang w:val="en-US"/>
        </w:rPr>
        <w:t>th</w:t>
      </w:r>
      <w:r w:rsidRPr="00DF0790">
        <w:rPr>
          <w:rFonts w:ascii="Times New Roman" w:hAnsi="Times New Roman" w:cs="Times New Roman"/>
          <w:color w:val="000000" w:themeColor="text1"/>
          <w:sz w:val="24"/>
          <w:szCs w:val="24"/>
          <w:lang w:val="en-US"/>
        </w:rPr>
        <w:t xml:space="preserve"> June 2021). </w:t>
      </w:r>
    </w:p>
    <w:p w14:paraId="7CAC9386" w14:textId="37BE6691" w:rsidR="00BA1E9E" w:rsidRPr="00DF0790" w:rsidRDefault="00BA1E9E" w:rsidP="00F717A7">
      <w:pPr>
        <w:rPr>
          <w:rFonts w:ascii="Times New Roman" w:hAnsi="Times New Roman" w:cs="Times New Roman"/>
          <w:color w:val="000000" w:themeColor="text1"/>
          <w:sz w:val="24"/>
          <w:szCs w:val="24"/>
          <w:lang w:val="en-US"/>
        </w:rPr>
      </w:pPr>
      <w:r w:rsidRPr="00DF0790">
        <w:rPr>
          <w:rFonts w:ascii="Times New Roman" w:hAnsi="Times New Roman" w:cs="Times New Roman"/>
          <w:color w:val="000000" w:themeColor="text1"/>
          <w:sz w:val="24"/>
          <w:szCs w:val="24"/>
          <w:lang w:val="en-US"/>
        </w:rPr>
        <w:t>eHotelier (2020) ‘</w:t>
      </w:r>
      <w:r w:rsidRPr="000E04D5">
        <w:rPr>
          <w:rFonts w:ascii="Times New Roman" w:hAnsi="Times New Roman" w:cs="Times New Roman"/>
          <w:i/>
          <w:iCs/>
          <w:color w:val="000000" w:themeColor="text1"/>
          <w:sz w:val="24"/>
          <w:szCs w:val="24"/>
          <w:lang w:val="en-US"/>
        </w:rPr>
        <w:t xml:space="preserve">Marriott releases “Reimagining F&amp;B: Insights </w:t>
      </w:r>
      <w:r w:rsidR="00092372" w:rsidRPr="000E04D5">
        <w:rPr>
          <w:rFonts w:ascii="Times New Roman" w:hAnsi="Times New Roman" w:cs="Times New Roman"/>
          <w:i/>
          <w:iCs/>
          <w:color w:val="000000" w:themeColor="text1"/>
          <w:sz w:val="24"/>
          <w:szCs w:val="24"/>
          <w:lang w:val="en-US"/>
        </w:rPr>
        <w:t>f</w:t>
      </w:r>
      <w:r w:rsidRPr="000E04D5">
        <w:rPr>
          <w:rFonts w:ascii="Times New Roman" w:hAnsi="Times New Roman" w:cs="Times New Roman"/>
          <w:i/>
          <w:iCs/>
          <w:color w:val="000000" w:themeColor="text1"/>
          <w:sz w:val="24"/>
          <w:szCs w:val="24"/>
          <w:lang w:val="en-US"/>
        </w:rPr>
        <w:t>rom the Inside”’.</w:t>
      </w:r>
      <w:r w:rsidRPr="00DF0790">
        <w:rPr>
          <w:rFonts w:ascii="Times New Roman" w:hAnsi="Times New Roman" w:cs="Times New Roman"/>
          <w:color w:val="000000" w:themeColor="text1"/>
          <w:sz w:val="24"/>
          <w:szCs w:val="24"/>
          <w:lang w:val="en-US"/>
        </w:rPr>
        <w:t xml:space="preserve"> Available at: </w:t>
      </w:r>
      <w:r w:rsidRPr="00DF0790">
        <w:rPr>
          <w:rFonts w:ascii="Times New Roman" w:hAnsi="Times New Roman" w:cs="Times New Roman"/>
          <w:sz w:val="24"/>
          <w:szCs w:val="24"/>
          <w:lang w:val="en-US"/>
        </w:rPr>
        <w:t>https://insights.ehotelier.com/properties/2020/10/09/marriott-releases-reimagining-fb-insights-from-the-inside/</w:t>
      </w:r>
      <w:r w:rsidRPr="00DF0790">
        <w:rPr>
          <w:rFonts w:ascii="Times New Roman" w:hAnsi="Times New Roman" w:cs="Times New Roman"/>
          <w:color w:val="000000" w:themeColor="text1"/>
          <w:sz w:val="24"/>
          <w:szCs w:val="24"/>
          <w:lang w:val="en-US"/>
        </w:rPr>
        <w:t xml:space="preserve"> (Accessed: 9</w:t>
      </w:r>
      <w:r w:rsidRPr="00DF0790">
        <w:rPr>
          <w:rFonts w:ascii="Times New Roman" w:hAnsi="Times New Roman" w:cs="Times New Roman"/>
          <w:color w:val="000000" w:themeColor="text1"/>
          <w:sz w:val="24"/>
          <w:szCs w:val="24"/>
          <w:vertAlign w:val="superscript"/>
          <w:lang w:val="en-US"/>
        </w:rPr>
        <w:t>th</w:t>
      </w:r>
      <w:r w:rsidRPr="00DF0790">
        <w:rPr>
          <w:rFonts w:ascii="Times New Roman" w:hAnsi="Times New Roman" w:cs="Times New Roman"/>
          <w:color w:val="000000" w:themeColor="text1"/>
          <w:sz w:val="24"/>
          <w:szCs w:val="24"/>
          <w:lang w:val="en-US"/>
        </w:rPr>
        <w:t xml:space="preserve"> June 2021).</w:t>
      </w:r>
    </w:p>
    <w:p w14:paraId="4732CE9D" w14:textId="1E719046" w:rsidR="00BA1E9E" w:rsidRPr="00DF0790" w:rsidRDefault="00BA1E9E" w:rsidP="00F717A7">
      <w:pPr>
        <w:rPr>
          <w:rFonts w:ascii="Times New Roman" w:hAnsi="Times New Roman" w:cs="Times New Roman"/>
          <w:color w:val="000000" w:themeColor="text1"/>
          <w:sz w:val="24"/>
          <w:szCs w:val="24"/>
          <w:lang w:val="en-US"/>
        </w:rPr>
      </w:pPr>
      <w:r w:rsidRPr="00DF0790">
        <w:rPr>
          <w:rFonts w:ascii="Times New Roman" w:hAnsi="Times New Roman" w:cs="Times New Roman"/>
          <w:color w:val="000000" w:themeColor="text1"/>
          <w:sz w:val="24"/>
          <w:szCs w:val="24"/>
          <w:lang w:val="en-US"/>
        </w:rPr>
        <w:t>Adams, C. (2019)</w:t>
      </w:r>
      <w:r w:rsidRPr="000E04D5">
        <w:rPr>
          <w:rFonts w:ascii="Times New Roman" w:hAnsi="Times New Roman" w:cs="Times New Roman"/>
          <w:i/>
          <w:iCs/>
          <w:color w:val="000000" w:themeColor="text1"/>
          <w:sz w:val="24"/>
          <w:szCs w:val="24"/>
          <w:lang w:val="en-US"/>
        </w:rPr>
        <w:t xml:space="preserve"> ‘Marriott to Get Rid of Small Plastic Toiletries in all its Hotels by Next Year’. </w:t>
      </w:r>
      <w:r w:rsidRPr="00DF0790">
        <w:rPr>
          <w:rFonts w:ascii="Times New Roman" w:hAnsi="Times New Roman" w:cs="Times New Roman"/>
          <w:color w:val="000000" w:themeColor="text1"/>
          <w:sz w:val="24"/>
          <w:szCs w:val="24"/>
          <w:lang w:val="en-US"/>
        </w:rPr>
        <w:t xml:space="preserve">Available at: </w:t>
      </w:r>
      <w:r w:rsidRPr="00DF0790">
        <w:rPr>
          <w:rFonts w:ascii="Times New Roman" w:hAnsi="Times New Roman" w:cs="Times New Roman"/>
          <w:sz w:val="24"/>
          <w:szCs w:val="24"/>
          <w:lang w:val="en-US"/>
        </w:rPr>
        <w:t>https://www.independent.co.uk/travel/news-and-advice/marriott-international-hotels-single-use-plastic-amenities-2020-a9082391.html</w:t>
      </w:r>
      <w:r w:rsidRPr="00DF0790">
        <w:rPr>
          <w:rFonts w:ascii="Times New Roman" w:hAnsi="Times New Roman" w:cs="Times New Roman"/>
          <w:color w:val="000000" w:themeColor="text1"/>
          <w:sz w:val="24"/>
          <w:szCs w:val="24"/>
          <w:lang w:val="en-US"/>
        </w:rPr>
        <w:t xml:space="preserve"> (Accessed: 9</w:t>
      </w:r>
      <w:r w:rsidRPr="00DF0790">
        <w:rPr>
          <w:rFonts w:ascii="Times New Roman" w:hAnsi="Times New Roman" w:cs="Times New Roman"/>
          <w:color w:val="000000" w:themeColor="text1"/>
          <w:sz w:val="24"/>
          <w:szCs w:val="24"/>
          <w:vertAlign w:val="superscript"/>
          <w:lang w:val="en-US"/>
        </w:rPr>
        <w:t>th</w:t>
      </w:r>
      <w:r w:rsidRPr="00DF0790">
        <w:rPr>
          <w:rFonts w:ascii="Times New Roman" w:hAnsi="Times New Roman" w:cs="Times New Roman"/>
          <w:color w:val="000000" w:themeColor="text1"/>
          <w:sz w:val="24"/>
          <w:szCs w:val="24"/>
          <w:lang w:val="en-US"/>
        </w:rPr>
        <w:t xml:space="preserve"> June 2021). </w:t>
      </w:r>
    </w:p>
    <w:p w14:paraId="10032344" w14:textId="165A1604" w:rsidR="00BA1E9E" w:rsidRPr="00DF0790" w:rsidRDefault="00BA1E9E" w:rsidP="00F717A7">
      <w:pPr>
        <w:rPr>
          <w:rFonts w:ascii="Times New Roman" w:hAnsi="Times New Roman" w:cs="Times New Roman"/>
          <w:color w:val="000000" w:themeColor="text1"/>
          <w:sz w:val="24"/>
          <w:szCs w:val="24"/>
          <w:lang w:val="en-US"/>
        </w:rPr>
      </w:pPr>
      <w:r w:rsidRPr="00DF0790">
        <w:rPr>
          <w:rFonts w:ascii="Times New Roman" w:hAnsi="Times New Roman" w:cs="Times New Roman"/>
          <w:color w:val="000000" w:themeColor="text1"/>
          <w:sz w:val="24"/>
          <w:szCs w:val="24"/>
          <w:lang w:val="en-US"/>
        </w:rPr>
        <w:t>Shumway, E. (2021)</w:t>
      </w:r>
      <w:r w:rsidR="00092372">
        <w:rPr>
          <w:rFonts w:ascii="Times New Roman" w:hAnsi="Times New Roman" w:cs="Times New Roman"/>
          <w:color w:val="000000" w:themeColor="text1"/>
          <w:sz w:val="24"/>
          <w:szCs w:val="24"/>
          <w:lang w:val="en-US"/>
        </w:rPr>
        <w:t xml:space="preserve"> </w:t>
      </w:r>
      <w:r w:rsidRPr="000E04D5">
        <w:rPr>
          <w:rFonts w:ascii="Times New Roman" w:hAnsi="Times New Roman" w:cs="Times New Roman"/>
          <w:i/>
          <w:iCs/>
          <w:color w:val="000000" w:themeColor="text1"/>
          <w:sz w:val="24"/>
          <w:szCs w:val="24"/>
          <w:lang w:val="en-US"/>
        </w:rPr>
        <w:t>‘4 strategies that helped Marriott HR exec weather ‘the most challenging year’.</w:t>
      </w:r>
      <w:r w:rsidRPr="00DF0790">
        <w:rPr>
          <w:rFonts w:ascii="Times New Roman" w:hAnsi="Times New Roman" w:cs="Times New Roman"/>
          <w:color w:val="000000" w:themeColor="text1"/>
          <w:sz w:val="24"/>
          <w:szCs w:val="24"/>
          <w:lang w:val="en-US"/>
        </w:rPr>
        <w:t xml:space="preserve"> Available at: </w:t>
      </w:r>
      <w:r w:rsidRPr="00DF0790">
        <w:rPr>
          <w:rFonts w:ascii="Times New Roman" w:hAnsi="Times New Roman" w:cs="Times New Roman"/>
          <w:sz w:val="24"/>
          <w:szCs w:val="24"/>
          <w:lang w:val="en-US"/>
        </w:rPr>
        <w:t>https://www.hrdive.com/news/4-strategies-that-helped-a-marriott-hr-exec-weather-the-most-challenging-y/598648/</w:t>
      </w:r>
      <w:r w:rsidRPr="00DF0790">
        <w:rPr>
          <w:rFonts w:ascii="Times New Roman" w:hAnsi="Times New Roman" w:cs="Times New Roman"/>
          <w:color w:val="000000" w:themeColor="text1"/>
          <w:sz w:val="24"/>
          <w:szCs w:val="24"/>
          <w:lang w:val="en-US"/>
        </w:rPr>
        <w:t xml:space="preserve"> (Accessed: 9</w:t>
      </w:r>
      <w:r w:rsidRPr="00DF0790">
        <w:rPr>
          <w:rFonts w:ascii="Times New Roman" w:hAnsi="Times New Roman" w:cs="Times New Roman"/>
          <w:color w:val="000000" w:themeColor="text1"/>
          <w:sz w:val="24"/>
          <w:szCs w:val="24"/>
          <w:vertAlign w:val="superscript"/>
          <w:lang w:val="en-US"/>
        </w:rPr>
        <w:t>th</w:t>
      </w:r>
      <w:r w:rsidRPr="00DF0790">
        <w:rPr>
          <w:rFonts w:ascii="Times New Roman" w:hAnsi="Times New Roman" w:cs="Times New Roman"/>
          <w:color w:val="000000" w:themeColor="text1"/>
          <w:sz w:val="24"/>
          <w:szCs w:val="24"/>
          <w:lang w:val="en-US"/>
        </w:rPr>
        <w:t xml:space="preserve"> June 2021). </w:t>
      </w:r>
    </w:p>
    <w:p w14:paraId="61A90614" w14:textId="0E634286" w:rsidR="00E34055" w:rsidRPr="00DF0790" w:rsidRDefault="00E34055" w:rsidP="00F717A7">
      <w:pPr>
        <w:rPr>
          <w:rFonts w:ascii="Times New Roman" w:hAnsi="Times New Roman" w:cs="Times New Roman"/>
          <w:color w:val="000000" w:themeColor="text1"/>
          <w:sz w:val="24"/>
          <w:szCs w:val="24"/>
          <w:lang w:val="en-US"/>
        </w:rPr>
      </w:pPr>
      <w:r w:rsidRPr="00DF0790">
        <w:rPr>
          <w:rFonts w:ascii="Times New Roman" w:hAnsi="Times New Roman" w:cs="Times New Roman"/>
          <w:color w:val="000000" w:themeColor="text1"/>
          <w:sz w:val="24"/>
          <w:szCs w:val="24"/>
          <w:lang w:val="en-US"/>
        </w:rPr>
        <w:lastRenderedPageBreak/>
        <w:t>Gallup (2021) ‘</w:t>
      </w:r>
      <w:r w:rsidRPr="000E04D5">
        <w:rPr>
          <w:rFonts w:ascii="Times New Roman" w:hAnsi="Times New Roman" w:cs="Times New Roman"/>
          <w:i/>
          <w:iCs/>
          <w:color w:val="000000" w:themeColor="text1"/>
          <w:sz w:val="24"/>
          <w:szCs w:val="24"/>
          <w:lang w:val="en-US"/>
        </w:rPr>
        <w:t>Re-Engineering Performance Management’</w:t>
      </w:r>
      <w:r w:rsidRPr="00DF0790">
        <w:rPr>
          <w:rFonts w:ascii="Times New Roman" w:hAnsi="Times New Roman" w:cs="Times New Roman"/>
          <w:color w:val="000000" w:themeColor="text1"/>
          <w:sz w:val="24"/>
          <w:szCs w:val="24"/>
          <w:lang w:val="en-US"/>
        </w:rPr>
        <w:t xml:space="preserve">. Available at: </w:t>
      </w:r>
      <w:r w:rsidRPr="00DF0790">
        <w:rPr>
          <w:rFonts w:ascii="Times New Roman" w:hAnsi="Times New Roman" w:cs="Times New Roman"/>
          <w:sz w:val="24"/>
          <w:szCs w:val="24"/>
          <w:lang w:val="en-US"/>
        </w:rPr>
        <w:t>https://www.gallup.com/workplace/238064/re-engineering-performance-management.aspx</w:t>
      </w:r>
      <w:r w:rsidRPr="00DF0790">
        <w:rPr>
          <w:rFonts w:ascii="Times New Roman" w:hAnsi="Times New Roman" w:cs="Times New Roman"/>
          <w:color w:val="000000" w:themeColor="text1"/>
          <w:sz w:val="24"/>
          <w:szCs w:val="24"/>
          <w:lang w:val="en-US"/>
        </w:rPr>
        <w:t xml:space="preserve"> (Accessed: 10</w:t>
      </w:r>
      <w:r w:rsidRPr="00DF0790">
        <w:rPr>
          <w:rFonts w:ascii="Times New Roman" w:hAnsi="Times New Roman" w:cs="Times New Roman"/>
          <w:color w:val="000000" w:themeColor="text1"/>
          <w:sz w:val="24"/>
          <w:szCs w:val="24"/>
          <w:vertAlign w:val="superscript"/>
          <w:lang w:val="en-US"/>
        </w:rPr>
        <w:t>th</w:t>
      </w:r>
      <w:r w:rsidRPr="00DF0790">
        <w:rPr>
          <w:rFonts w:ascii="Times New Roman" w:hAnsi="Times New Roman" w:cs="Times New Roman"/>
          <w:color w:val="000000" w:themeColor="text1"/>
          <w:sz w:val="24"/>
          <w:szCs w:val="24"/>
          <w:lang w:val="en-US"/>
        </w:rPr>
        <w:t xml:space="preserve"> June 2021).</w:t>
      </w:r>
    </w:p>
    <w:p w14:paraId="2E2A8816" w14:textId="10FBCF45" w:rsidR="00E34055" w:rsidRPr="00DF0790" w:rsidRDefault="00E34055" w:rsidP="00F717A7">
      <w:pPr>
        <w:rPr>
          <w:rFonts w:ascii="Times New Roman" w:hAnsi="Times New Roman" w:cs="Times New Roman"/>
          <w:color w:val="000000" w:themeColor="text1"/>
          <w:sz w:val="24"/>
          <w:szCs w:val="24"/>
          <w:lang w:val="en-US"/>
        </w:rPr>
      </w:pPr>
      <w:r w:rsidRPr="00DF0790">
        <w:rPr>
          <w:rFonts w:ascii="Times New Roman" w:hAnsi="Times New Roman" w:cs="Times New Roman"/>
          <w:color w:val="000000" w:themeColor="text1"/>
          <w:sz w:val="24"/>
          <w:szCs w:val="24"/>
          <w:lang w:val="en-US"/>
        </w:rPr>
        <w:t>Gibbons, S. (2020) ‘</w:t>
      </w:r>
      <w:r w:rsidRPr="000E04D5">
        <w:rPr>
          <w:rFonts w:ascii="Times New Roman" w:hAnsi="Times New Roman" w:cs="Times New Roman"/>
          <w:i/>
          <w:iCs/>
          <w:color w:val="000000" w:themeColor="text1"/>
          <w:sz w:val="24"/>
          <w:szCs w:val="24"/>
          <w:lang w:val="en-US"/>
        </w:rPr>
        <w:t xml:space="preserve">3 Things you can Learn from Marriott About Taking Care of Employees’. </w:t>
      </w:r>
      <w:r w:rsidRPr="00DF0790">
        <w:rPr>
          <w:rFonts w:ascii="Times New Roman" w:hAnsi="Times New Roman" w:cs="Times New Roman"/>
          <w:color w:val="000000" w:themeColor="text1"/>
          <w:sz w:val="24"/>
          <w:szCs w:val="24"/>
          <w:lang w:val="en-US"/>
        </w:rPr>
        <w:t xml:space="preserve">Available at: </w:t>
      </w:r>
      <w:r w:rsidRPr="00DF0790">
        <w:rPr>
          <w:rFonts w:ascii="Times New Roman" w:hAnsi="Times New Roman" w:cs="Times New Roman"/>
          <w:sz w:val="24"/>
          <w:szCs w:val="24"/>
          <w:lang w:val="en-US"/>
        </w:rPr>
        <w:t>https://www.forbes.com/sites/serenitygibbons/2020/04/30/3-things-you-can-learn-from-marriott-about-taking-care-of-employees/</w:t>
      </w:r>
      <w:r w:rsidRPr="00DF0790">
        <w:rPr>
          <w:rFonts w:ascii="Times New Roman" w:hAnsi="Times New Roman" w:cs="Times New Roman"/>
          <w:color w:val="000000" w:themeColor="text1"/>
          <w:sz w:val="24"/>
          <w:szCs w:val="24"/>
          <w:lang w:val="en-US"/>
        </w:rPr>
        <w:t xml:space="preserve"> (Accessed: 10</w:t>
      </w:r>
      <w:r w:rsidRPr="00DF0790">
        <w:rPr>
          <w:rFonts w:ascii="Times New Roman" w:hAnsi="Times New Roman" w:cs="Times New Roman"/>
          <w:color w:val="000000" w:themeColor="text1"/>
          <w:sz w:val="24"/>
          <w:szCs w:val="24"/>
          <w:vertAlign w:val="superscript"/>
          <w:lang w:val="en-US"/>
        </w:rPr>
        <w:t>th</w:t>
      </w:r>
      <w:r w:rsidRPr="00DF0790">
        <w:rPr>
          <w:rFonts w:ascii="Times New Roman" w:hAnsi="Times New Roman" w:cs="Times New Roman"/>
          <w:color w:val="000000" w:themeColor="text1"/>
          <w:sz w:val="24"/>
          <w:szCs w:val="24"/>
          <w:lang w:val="en-US"/>
        </w:rPr>
        <w:t xml:space="preserve"> June 2021).</w:t>
      </w:r>
    </w:p>
    <w:p w14:paraId="5AE46AF0" w14:textId="77777777" w:rsidR="00BA1E9E" w:rsidRPr="00285FA3" w:rsidRDefault="00BA1E9E" w:rsidP="00F717A7">
      <w:pPr>
        <w:rPr>
          <w:color w:val="000000" w:themeColor="text1"/>
          <w:sz w:val="24"/>
          <w:szCs w:val="24"/>
          <w:lang w:val="en-US"/>
        </w:rPr>
      </w:pPr>
    </w:p>
    <w:p w14:paraId="6F3D7D1F" w14:textId="24F5F703" w:rsidR="00E74DFD" w:rsidRDefault="00E74DFD" w:rsidP="00F717A7">
      <w:pPr>
        <w:rPr>
          <w:b/>
          <w:bCs/>
          <w:i/>
          <w:iCs/>
          <w:color w:val="000000" w:themeColor="text1"/>
          <w:sz w:val="48"/>
          <w:szCs w:val="48"/>
        </w:rPr>
      </w:pPr>
    </w:p>
    <w:p w14:paraId="0B120589" w14:textId="77777777" w:rsidR="00E74DFD" w:rsidRPr="00976CC5" w:rsidRDefault="00E74DFD" w:rsidP="00F717A7">
      <w:pPr>
        <w:rPr>
          <w:b/>
          <w:bCs/>
          <w:i/>
          <w:iCs/>
          <w:color w:val="000000" w:themeColor="text1"/>
          <w:sz w:val="48"/>
          <w:szCs w:val="48"/>
        </w:rPr>
      </w:pPr>
    </w:p>
    <w:p w14:paraId="0FC508CC" w14:textId="4E31A966" w:rsidR="00F717A7" w:rsidRPr="006A183C" w:rsidRDefault="00F717A7" w:rsidP="006A183C">
      <w:pPr>
        <w:jc w:val="center"/>
        <w:rPr>
          <w:b/>
          <w:bCs/>
          <w:i/>
          <w:iCs/>
          <w:color w:val="000000" w:themeColor="text1"/>
          <w:sz w:val="44"/>
          <w:szCs w:val="44"/>
        </w:rPr>
      </w:pPr>
    </w:p>
    <w:sectPr w:rsidR="00F717A7" w:rsidRPr="006A183C">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EB617" w14:textId="77777777" w:rsidR="00F44D1B" w:rsidRDefault="00F44D1B" w:rsidP="005B4074">
      <w:pPr>
        <w:spacing w:after="0" w:line="240" w:lineRule="auto"/>
      </w:pPr>
      <w:r>
        <w:separator/>
      </w:r>
    </w:p>
  </w:endnote>
  <w:endnote w:type="continuationSeparator" w:id="0">
    <w:p w14:paraId="20BCAC6C" w14:textId="77777777" w:rsidR="00F44D1B" w:rsidRDefault="00F44D1B" w:rsidP="005B4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imes">
    <w:altName w:val="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9816353"/>
      <w:docPartObj>
        <w:docPartGallery w:val="Page Numbers (Bottom of Page)"/>
        <w:docPartUnique/>
      </w:docPartObj>
    </w:sdtPr>
    <w:sdtEndPr>
      <w:rPr>
        <w:rStyle w:val="PageNumber"/>
      </w:rPr>
    </w:sdtEndPr>
    <w:sdtContent>
      <w:p w14:paraId="61C97F0E" w14:textId="7559360C" w:rsidR="005B4074" w:rsidRDefault="005B4074" w:rsidP="001535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D04A91" w14:textId="77777777" w:rsidR="005B4074" w:rsidRDefault="005B4074" w:rsidP="005B40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886974"/>
      <w:docPartObj>
        <w:docPartGallery w:val="Page Numbers (Bottom of Page)"/>
        <w:docPartUnique/>
      </w:docPartObj>
    </w:sdtPr>
    <w:sdtEndPr>
      <w:rPr>
        <w:noProof/>
      </w:rPr>
    </w:sdtEndPr>
    <w:sdtContent>
      <w:p w14:paraId="1659572D" w14:textId="424DFF31" w:rsidR="00296003" w:rsidRDefault="002960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F1ED4C" w14:textId="77777777" w:rsidR="005B4074" w:rsidRDefault="005B4074" w:rsidP="005B407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A8B1A4" w14:textId="77777777" w:rsidR="00F44D1B" w:rsidRDefault="00F44D1B" w:rsidP="005B4074">
      <w:pPr>
        <w:spacing w:after="0" w:line="240" w:lineRule="auto"/>
      </w:pPr>
      <w:r>
        <w:separator/>
      </w:r>
    </w:p>
  </w:footnote>
  <w:footnote w:type="continuationSeparator" w:id="0">
    <w:p w14:paraId="76CF835C" w14:textId="77777777" w:rsidR="00F44D1B" w:rsidRDefault="00F44D1B" w:rsidP="005B40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E17CAD"/>
    <w:multiLevelType w:val="hybridMultilevel"/>
    <w:tmpl w:val="BC14BF24"/>
    <w:lvl w:ilvl="0" w:tplc="4ADA2460">
      <w:start w:val="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6CB0A12"/>
    <w:multiLevelType w:val="hybridMultilevel"/>
    <w:tmpl w:val="C7F2277E"/>
    <w:lvl w:ilvl="0" w:tplc="08CA7FF2">
      <w:start w:val="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83C"/>
    <w:rsid w:val="00076E60"/>
    <w:rsid w:val="00092372"/>
    <w:rsid w:val="000B474C"/>
    <w:rsid w:val="000E04D5"/>
    <w:rsid w:val="000E7567"/>
    <w:rsid w:val="00123CD5"/>
    <w:rsid w:val="001403F1"/>
    <w:rsid w:val="00140E29"/>
    <w:rsid w:val="00156F0A"/>
    <w:rsid w:val="00215B32"/>
    <w:rsid w:val="0024427D"/>
    <w:rsid w:val="00247549"/>
    <w:rsid w:val="0027149C"/>
    <w:rsid w:val="00277A76"/>
    <w:rsid w:val="00285FA3"/>
    <w:rsid w:val="00290B9F"/>
    <w:rsid w:val="00296003"/>
    <w:rsid w:val="00314805"/>
    <w:rsid w:val="00336C5D"/>
    <w:rsid w:val="003725F3"/>
    <w:rsid w:val="003B19F0"/>
    <w:rsid w:val="003D7352"/>
    <w:rsid w:val="0040466B"/>
    <w:rsid w:val="00464FF2"/>
    <w:rsid w:val="00482352"/>
    <w:rsid w:val="00486D29"/>
    <w:rsid w:val="004D1CBB"/>
    <w:rsid w:val="004D209C"/>
    <w:rsid w:val="004E3EB6"/>
    <w:rsid w:val="004F259F"/>
    <w:rsid w:val="00557994"/>
    <w:rsid w:val="00575A0E"/>
    <w:rsid w:val="005A7EA5"/>
    <w:rsid w:val="005B2EED"/>
    <w:rsid w:val="005B4074"/>
    <w:rsid w:val="005E524A"/>
    <w:rsid w:val="00640CBB"/>
    <w:rsid w:val="00664BF4"/>
    <w:rsid w:val="00681B1E"/>
    <w:rsid w:val="006A183C"/>
    <w:rsid w:val="006C4CCE"/>
    <w:rsid w:val="006E4403"/>
    <w:rsid w:val="006E7B06"/>
    <w:rsid w:val="007020AB"/>
    <w:rsid w:val="007047AA"/>
    <w:rsid w:val="007357BF"/>
    <w:rsid w:val="00795E36"/>
    <w:rsid w:val="007B251C"/>
    <w:rsid w:val="007D6787"/>
    <w:rsid w:val="007E7524"/>
    <w:rsid w:val="008253F1"/>
    <w:rsid w:val="00835AAD"/>
    <w:rsid w:val="00841AFD"/>
    <w:rsid w:val="00854AEC"/>
    <w:rsid w:val="00860696"/>
    <w:rsid w:val="008C1FA3"/>
    <w:rsid w:val="008C7AB2"/>
    <w:rsid w:val="00904E6B"/>
    <w:rsid w:val="00917CCD"/>
    <w:rsid w:val="009213B2"/>
    <w:rsid w:val="00934BC1"/>
    <w:rsid w:val="009518DD"/>
    <w:rsid w:val="00961C5E"/>
    <w:rsid w:val="00980202"/>
    <w:rsid w:val="00A27D9E"/>
    <w:rsid w:val="00A3768D"/>
    <w:rsid w:val="00A77759"/>
    <w:rsid w:val="00A90989"/>
    <w:rsid w:val="00A95C3A"/>
    <w:rsid w:val="00AD5358"/>
    <w:rsid w:val="00B21811"/>
    <w:rsid w:val="00B61219"/>
    <w:rsid w:val="00BA1E9E"/>
    <w:rsid w:val="00BC2848"/>
    <w:rsid w:val="00BD5172"/>
    <w:rsid w:val="00C15AFA"/>
    <w:rsid w:val="00C20C77"/>
    <w:rsid w:val="00C442FE"/>
    <w:rsid w:val="00C51C3D"/>
    <w:rsid w:val="00C54A53"/>
    <w:rsid w:val="00C6178B"/>
    <w:rsid w:val="00C90D01"/>
    <w:rsid w:val="00CA34EE"/>
    <w:rsid w:val="00DA24F5"/>
    <w:rsid w:val="00DA581C"/>
    <w:rsid w:val="00DB2A21"/>
    <w:rsid w:val="00DE75AA"/>
    <w:rsid w:val="00DF0790"/>
    <w:rsid w:val="00E34055"/>
    <w:rsid w:val="00E74DFD"/>
    <w:rsid w:val="00F030F4"/>
    <w:rsid w:val="00F12C9A"/>
    <w:rsid w:val="00F44D1B"/>
    <w:rsid w:val="00F544E2"/>
    <w:rsid w:val="00F5632A"/>
    <w:rsid w:val="00F65B6D"/>
    <w:rsid w:val="00F6722A"/>
    <w:rsid w:val="00F717A7"/>
    <w:rsid w:val="00F93708"/>
    <w:rsid w:val="00F94039"/>
    <w:rsid w:val="00FD6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FFF641"/>
  <w15:chartTrackingRefBased/>
  <w15:docId w15:val="{FF6CC40A-8310-40C1-8FD6-52AC3B40DD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5A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5AFA"/>
    <w:rPr>
      <w:color w:val="0563C1" w:themeColor="hyperlink"/>
      <w:u w:val="single"/>
    </w:rPr>
  </w:style>
  <w:style w:type="character" w:styleId="UnresolvedMention">
    <w:name w:val="Unresolved Mention"/>
    <w:basedOn w:val="DefaultParagraphFont"/>
    <w:uiPriority w:val="99"/>
    <w:semiHidden/>
    <w:unhideWhenUsed/>
    <w:rsid w:val="00C15AFA"/>
    <w:rPr>
      <w:color w:val="605E5C"/>
      <w:shd w:val="clear" w:color="auto" w:fill="E1DFDD"/>
    </w:rPr>
  </w:style>
  <w:style w:type="character" w:customStyle="1" w:styleId="Heading1Char">
    <w:name w:val="Heading 1 Char"/>
    <w:basedOn w:val="DefaultParagraphFont"/>
    <w:link w:val="Heading1"/>
    <w:uiPriority w:val="9"/>
    <w:rsid w:val="00835A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35AAD"/>
    <w:pPr>
      <w:outlineLvl w:val="9"/>
    </w:pPr>
    <w:rPr>
      <w:lang w:val="en-US"/>
    </w:rPr>
  </w:style>
  <w:style w:type="table" w:styleId="TableGrid">
    <w:name w:val="Table Grid"/>
    <w:basedOn w:val="TableNormal"/>
    <w:uiPriority w:val="39"/>
    <w:rsid w:val="00156F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56F0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56F0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F94039"/>
    <w:pPr>
      <w:ind w:left="720"/>
      <w:contextualSpacing/>
    </w:pPr>
  </w:style>
  <w:style w:type="character" w:styleId="FollowedHyperlink">
    <w:name w:val="FollowedHyperlink"/>
    <w:basedOn w:val="DefaultParagraphFont"/>
    <w:uiPriority w:val="99"/>
    <w:semiHidden/>
    <w:unhideWhenUsed/>
    <w:rsid w:val="00285FA3"/>
    <w:rPr>
      <w:color w:val="954F72" w:themeColor="followedHyperlink"/>
      <w:u w:val="single"/>
    </w:rPr>
  </w:style>
  <w:style w:type="paragraph" w:styleId="Footer">
    <w:name w:val="footer"/>
    <w:basedOn w:val="Normal"/>
    <w:link w:val="FooterChar"/>
    <w:uiPriority w:val="99"/>
    <w:unhideWhenUsed/>
    <w:rsid w:val="005B40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4074"/>
  </w:style>
  <w:style w:type="character" w:styleId="PageNumber">
    <w:name w:val="page number"/>
    <w:basedOn w:val="DefaultParagraphFont"/>
    <w:uiPriority w:val="99"/>
    <w:semiHidden/>
    <w:unhideWhenUsed/>
    <w:rsid w:val="005B4074"/>
  </w:style>
  <w:style w:type="paragraph" w:styleId="Header">
    <w:name w:val="header"/>
    <w:basedOn w:val="Normal"/>
    <w:link w:val="HeaderChar"/>
    <w:uiPriority w:val="99"/>
    <w:unhideWhenUsed/>
    <w:rsid w:val="000E75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5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14295">
      <w:bodyDiv w:val="1"/>
      <w:marLeft w:val="0"/>
      <w:marRight w:val="0"/>
      <w:marTop w:val="0"/>
      <w:marBottom w:val="0"/>
      <w:divBdr>
        <w:top w:val="none" w:sz="0" w:space="0" w:color="auto"/>
        <w:left w:val="none" w:sz="0" w:space="0" w:color="auto"/>
        <w:bottom w:val="none" w:sz="0" w:space="0" w:color="auto"/>
        <w:right w:val="none" w:sz="0" w:space="0" w:color="auto"/>
      </w:divBdr>
    </w:div>
    <w:div w:id="77099448">
      <w:bodyDiv w:val="1"/>
      <w:marLeft w:val="0"/>
      <w:marRight w:val="0"/>
      <w:marTop w:val="0"/>
      <w:marBottom w:val="0"/>
      <w:divBdr>
        <w:top w:val="none" w:sz="0" w:space="0" w:color="auto"/>
        <w:left w:val="none" w:sz="0" w:space="0" w:color="auto"/>
        <w:bottom w:val="none" w:sz="0" w:space="0" w:color="auto"/>
        <w:right w:val="none" w:sz="0" w:space="0" w:color="auto"/>
      </w:divBdr>
    </w:div>
    <w:div w:id="94132543">
      <w:bodyDiv w:val="1"/>
      <w:marLeft w:val="0"/>
      <w:marRight w:val="0"/>
      <w:marTop w:val="0"/>
      <w:marBottom w:val="0"/>
      <w:divBdr>
        <w:top w:val="none" w:sz="0" w:space="0" w:color="auto"/>
        <w:left w:val="none" w:sz="0" w:space="0" w:color="auto"/>
        <w:bottom w:val="none" w:sz="0" w:space="0" w:color="auto"/>
        <w:right w:val="none" w:sz="0" w:space="0" w:color="auto"/>
      </w:divBdr>
    </w:div>
    <w:div w:id="164515149">
      <w:bodyDiv w:val="1"/>
      <w:marLeft w:val="0"/>
      <w:marRight w:val="0"/>
      <w:marTop w:val="0"/>
      <w:marBottom w:val="0"/>
      <w:divBdr>
        <w:top w:val="none" w:sz="0" w:space="0" w:color="auto"/>
        <w:left w:val="none" w:sz="0" w:space="0" w:color="auto"/>
        <w:bottom w:val="none" w:sz="0" w:space="0" w:color="auto"/>
        <w:right w:val="none" w:sz="0" w:space="0" w:color="auto"/>
      </w:divBdr>
    </w:div>
    <w:div w:id="691146246">
      <w:bodyDiv w:val="1"/>
      <w:marLeft w:val="0"/>
      <w:marRight w:val="0"/>
      <w:marTop w:val="0"/>
      <w:marBottom w:val="0"/>
      <w:divBdr>
        <w:top w:val="none" w:sz="0" w:space="0" w:color="auto"/>
        <w:left w:val="none" w:sz="0" w:space="0" w:color="auto"/>
        <w:bottom w:val="none" w:sz="0" w:space="0" w:color="auto"/>
        <w:right w:val="none" w:sz="0" w:space="0" w:color="auto"/>
      </w:divBdr>
    </w:div>
    <w:div w:id="708652093">
      <w:bodyDiv w:val="1"/>
      <w:marLeft w:val="0"/>
      <w:marRight w:val="0"/>
      <w:marTop w:val="0"/>
      <w:marBottom w:val="0"/>
      <w:divBdr>
        <w:top w:val="none" w:sz="0" w:space="0" w:color="auto"/>
        <w:left w:val="none" w:sz="0" w:space="0" w:color="auto"/>
        <w:bottom w:val="none" w:sz="0" w:space="0" w:color="auto"/>
        <w:right w:val="none" w:sz="0" w:space="0" w:color="auto"/>
      </w:divBdr>
    </w:div>
    <w:div w:id="946422108">
      <w:bodyDiv w:val="1"/>
      <w:marLeft w:val="0"/>
      <w:marRight w:val="0"/>
      <w:marTop w:val="0"/>
      <w:marBottom w:val="0"/>
      <w:divBdr>
        <w:top w:val="none" w:sz="0" w:space="0" w:color="auto"/>
        <w:left w:val="none" w:sz="0" w:space="0" w:color="auto"/>
        <w:bottom w:val="none" w:sz="0" w:space="0" w:color="auto"/>
        <w:right w:val="none" w:sz="0" w:space="0" w:color="auto"/>
      </w:divBdr>
    </w:div>
    <w:div w:id="1355039879">
      <w:bodyDiv w:val="1"/>
      <w:marLeft w:val="0"/>
      <w:marRight w:val="0"/>
      <w:marTop w:val="0"/>
      <w:marBottom w:val="0"/>
      <w:divBdr>
        <w:top w:val="none" w:sz="0" w:space="0" w:color="auto"/>
        <w:left w:val="none" w:sz="0" w:space="0" w:color="auto"/>
        <w:bottom w:val="none" w:sz="0" w:space="0" w:color="auto"/>
        <w:right w:val="none" w:sz="0" w:space="0" w:color="auto"/>
      </w:divBdr>
    </w:div>
    <w:div w:id="1844084278">
      <w:bodyDiv w:val="1"/>
      <w:marLeft w:val="0"/>
      <w:marRight w:val="0"/>
      <w:marTop w:val="0"/>
      <w:marBottom w:val="0"/>
      <w:divBdr>
        <w:top w:val="none" w:sz="0" w:space="0" w:color="auto"/>
        <w:left w:val="none" w:sz="0" w:space="0" w:color="auto"/>
        <w:bottom w:val="none" w:sz="0" w:space="0" w:color="auto"/>
        <w:right w:val="none" w:sz="0" w:space="0" w:color="auto"/>
      </w:divBdr>
    </w:div>
    <w:div w:id="1867402939">
      <w:bodyDiv w:val="1"/>
      <w:marLeft w:val="0"/>
      <w:marRight w:val="0"/>
      <w:marTop w:val="0"/>
      <w:marBottom w:val="0"/>
      <w:divBdr>
        <w:top w:val="none" w:sz="0" w:space="0" w:color="auto"/>
        <w:left w:val="none" w:sz="0" w:space="0" w:color="auto"/>
        <w:bottom w:val="none" w:sz="0" w:space="0" w:color="auto"/>
        <w:right w:val="none" w:sz="0" w:space="0" w:color="auto"/>
      </w:divBdr>
    </w:div>
    <w:div w:id="1915780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E091BC-C24C-4952-A2A9-20E4A5D2A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26</Pages>
  <Words>7673</Words>
  <Characters>43739</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Landers</dc:creator>
  <cp:keywords/>
  <dc:description/>
  <cp:lastModifiedBy>Tom Landers</cp:lastModifiedBy>
  <cp:revision>56</cp:revision>
  <dcterms:created xsi:type="dcterms:W3CDTF">2021-06-10T23:16:00Z</dcterms:created>
  <dcterms:modified xsi:type="dcterms:W3CDTF">2021-06-11T17:08:00Z</dcterms:modified>
</cp:coreProperties>
</file>