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96905F" w14:textId="3818833C" w:rsidR="00F67E9F" w:rsidRDefault="0035337B">
      <w:pPr>
        <w:rPr>
          <w:sz w:val="72"/>
          <w:szCs w:val="72"/>
        </w:rPr>
      </w:pPr>
      <w:r w:rsidRPr="00FC236A">
        <w:rPr>
          <w:sz w:val="72"/>
          <w:szCs w:val="72"/>
        </w:rPr>
        <w:t>Managing People (LCBB5004)</w:t>
      </w:r>
    </w:p>
    <w:p w14:paraId="1F6F67E5" w14:textId="77777777" w:rsidR="00FC236A" w:rsidRPr="00FC236A" w:rsidRDefault="00FC236A">
      <w:pPr>
        <w:rPr>
          <w:sz w:val="72"/>
          <w:szCs w:val="72"/>
        </w:rPr>
      </w:pPr>
    </w:p>
    <w:p w14:paraId="3D79453A" w14:textId="0FF18087" w:rsidR="0035337B" w:rsidRDefault="0035337B">
      <w:pPr>
        <w:rPr>
          <w:sz w:val="72"/>
          <w:szCs w:val="72"/>
        </w:rPr>
      </w:pPr>
      <w:r w:rsidRPr="00FC236A">
        <w:rPr>
          <w:sz w:val="72"/>
          <w:szCs w:val="72"/>
        </w:rPr>
        <w:t xml:space="preserve">Charles </w:t>
      </w:r>
      <w:proofErr w:type="spellStart"/>
      <w:r w:rsidRPr="00FC236A">
        <w:rPr>
          <w:sz w:val="72"/>
          <w:szCs w:val="72"/>
        </w:rPr>
        <w:t>Oham</w:t>
      </w:r>
      <w:proofErr w:type="spellEnd"/>
    </w:p>
    <w:p w14:paraId="3EDC87B2" w14:textId="77777777" w:rsidR="00FC236A" w:rsidRPr="00FC236A" w:rsidRDefault="00FC236A">
      <w:pPr>
        <w:rPr>
          <w:sz w:val="72"/>
          <w:szCs w:val="72"/>
        </w:rPr>
      </w:pPr>
    </w:p>
    <w:p w14:paraId="16F0FF9A" w14:textId="251EFA88" w:rsidR="0035337B" w:rsidRPr="00FC236A" w:rsidRDefault="0035337B">
      <w:pPr>
        <w:rPr>
          <w:sz w:val="72"/>
          <w:szCs w:val="72"/>
        </w:rPr>
      </w:pPr>
      <w:r w:rsidRPr="00FC236A">
        <w:rPr>
          <w:sz w:val="72"/>
          <w:szCs w:val="72"/>
        </w:rPr>
        <w:t xml:space="preserve">Anita </w:t>
      </w:r>
      <w:proofErr w:type="spellStart"/>
      <w:r w:rsidRPr="00FC236A">
        <w:rPr>
          <w:sz w:val="72"/>
          <w:szCs w:val="72"/>
        </w:rPr>
        <w:t>Stancheva</w:t>
      </w:r>
      <w:proofErr w:type="spellEnd"/>
      <w:r w:rsidRPr="00FC236A">
        <w:rPr>
          <w:sz w:val="72"/>
          <w:szCs w:val="72"/>
        </w:rPr>
        <w:t xml:space="preserve"> (1816242)</w:t>
      </w:r>
    </w:p>
    <w:p w14:paraId="307E018F" w14:textId="0EF8F562" w:rsidR="0035337B" w:rsidRPr="00FC236A" w:rsidRDefault="00FC236A">
      <w:pPr>
        <w:rPr>
          <w:sz w:val="72"/>
          <w:szCs w:val="72"/>
        </w:rPr>
      </w:pPr>
      <w:r>
        <w:rPr>
          <w:sz w:val="72"/>
          <w:szCs w:val="72"/>
        </w:rPr>
        <w:t xml:space="preserve">Human Resources. Managing and recruiting. </w:t>
      </w:r>
    </w:p>
    <w:p w14:paraId="62ACEF65" w14:textId="1F68D647" w:rsidR="0035337B" w:rsidRDefault="0035337B"/>
    <w:p w14:paraId="13F11A71" w14:textId="239020D1" w:rsidR="0035337B" w:rsidRDefault="0035337B"/>
    <w:p w14:paraId="6B47BB81" w14:textId="39F12BF0" w:rsidR="0035337B" w:rsidRDefault="0035337B"/>
    <w:p w14:paraId="742F7B90" w14:textId="5CA43A4C" w:rsidR="0035337B" w:rsidRDefault="0035337B"/>
    <w:p w14:paraId="235D6089" w14:textId="504D22F6" w:rsidR="0035337B" w:rsidRDefault="0035337B"/>
    <w:p w14:paraId="3A43243D" w14:textId="3CD20F14" w:rsidR="0035337B" w:rsidRDefault="0035337B"/>
    <w:p w14:paraId="619940B7" w14:textId="4F548D23" w:rsidR="0035337B" w:rsidRDefault="0035337B"/>
    <w:p w14:paraId="79B75DB0" w14:textId="0A923150" w:rsidR="0035337B" w:rsidRDefault="0035337B"/>
    <w:p w14:paraId="257A6DA8" w14:textId="64CD8438" w:rsidR="0035337B" w:rsidRDefault="0035337B"/>
    <w:p w14:paraId="3B564F68" w14:textId="7931144E" w:rsidR="0035337B" w:rsidRDefault="0035337B"/>
    <w:p w14:paraId="6AE4F822" w14:textId="6D101DAB" w:rsidR="0035337B" w:rsidRDefault="0035337B"/>
    <w:p w14:paraId="1E4F29ED" w14:textId="5E0825DD" w:rsidR="0035337B" w:rsidRDefault="0035337B"/>
    <w:p w14:paraId="79A17509" w14:textId="4213CDBC" w:rsidR="0035337B" w:rsidRDefault="0035337B"/>
    <w:p w14:paraId="7FF749E4" w14:textId="77777777" w:rsidR="00FC236A" w:rsidRDefault="00FC236A"/>
    <w:p w14:paraId="1DD4DDA9" w14:textId="77777777" w:rsidR="0032531A" w:rsidRDefault="0032531A" w:rsidP="00301EA0"/>
    <w:p w14:paraId="38594195" w14:textId="397A83EC" w:rsidR="0032531A" w:rsidRDefault="0032531A">
      <w:pPr>
        <w:pStyle w:val="TOC2"/>
        <w:tabs>
          <w:tab w:val="right" w:leader="dot" w:pos="9016"/>
        </w:tabs>
        <w:rPr>
          <w:rFonts w:eastAsiaTheme="minorEastAsia" w:cstheme="minorBidi"/>
          <w:b w:val="0"/>
          <w:bCs w:val="0"/>
          <w:noProof/>
          <w:sz w:val="22"/>
          <w:szCs w:val="22"/>
          <w:lang w:eastAsia="en-GB"/>
        </w:rPr>
      </w:pPr>
      <w:r>
        <w:fldChar w:fldCharType="begin"/>
      </w:r>
      <w:r>
        <w:instrText xml:space="preserve"> TOC \o "1-3" \h \z \u </w:instrText>
      </w:r>
      <w:r>
        <w:fldChar w:fldCharType="separate"/>
      </w:r>
      <w:hyperlink w:anchor="_Toc58510386" w:history="1">
        <w:r w:rsidRPr="00247EEB">
          <w:rPr>
            <w:rStyle w:val="Hyperlink"/>
            <w:noProof/>
          </w:rPr>
          <w:t>Task 1</w:t>
        </w:r>
        <w:r>
          <w:rPr>
            <w:noProof/>
            <w:webHidden/>
          </w:rPr>
          <w:tab/>
        </w:r>
        <w:r>
          <w:rPr>
            <w:noProof/>
            <w:webHidden/>
          </w:rPr>
          <w:fldChar w:fldCharType="begin"/>
        </w:r>
        <w:r>
          <w:rPr>
            <w:noProof/>
            <w:webHidden/>
          </w:rPr>
          <w:instrText xml:space="preserve"> PAGEREF _Toc58510386 \h </w:instrText>
        </w:r>
        <w:r>
          <w:rPr>
            <w:noProof/>
            <w:webHidden/>
          </w:rPr>
        </w:r>
        <w:r>
          <w:rPr>
            <w:noProof/>
            <w:webHidden/>
          </w:rPr>
          <w:fldChar w:fldCharType="separate"/>
        </w:r>
        <w:r>
          <w:rPr>
            <w:noProof/>
            <w:webHidden/>
          </w:rPr>
          <w:t>3</w:t>
        </w:r>
        <w:r>
          <w:rPr>
            <w:noProof/>
            <w:webHidden/>
          </w:rPr>
          <w:fldChar w:fldCharType="end"/>
        </w:r>
      </w:hyperlink>
    </w:p>
    <w:p w14:paraId="5335CDF7" w14:textId="634CAC22" w:rsidR="0032531A" w:rsidRDefault="0032531A">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58510387" w:history="1">
        <w:r w:rsidRPr="00247EEB">
          <w:rPr>
            <w:rStyle w:val="Hyperlink"/>
            <w:noProof/>
          </w:rPr>
          <w:t>What are Human Resources?</w:t>
        </w:r>
        <w:r>
          <w:rPr>
            <w:noProof/>
            <w:webHidden/>
          </w:rPr>
          <w:tab/>
        </w:r>
        <w:r>
          <w:rPr>
            <w:noProof/>
            <w:webHidden/>
          </w:rPr>
          <w:fldChar w:fldCharType="begin"/>
        </w:r>
        <w:r>
          <w:rPr>
            <w:noProof/>
            <w:webHidden/>
          </w:rPr>
          <w:instrText xml:space="preserve"> PAGEREF _Toc58510387 \h </w:instrText>
        </w:r>
        <w:r>
          <w:rPr>
            <w:noProof/>
            <w:webHidden/>
          </w:rPr>
        </w:r>
        <w:r>
          <w:rPr>
            <w:noProof/>
            <w:webHidden/>
          </w:rPr>
          <w:fldChar w:fldCharType="separate"/>
        </w:r>
        <w:r>
          <w:rPr>
            <w:noProof/>
            <w:webHidden/>
          </w:rPr>
          <w:t>3</w:t>
        </w:r>
        <w:r>
          <w:rPr>
            <w:noProof/>
            <w:webHidden/>
          </w:rPr>
          <w:fldChar w:fldCharType="end"/>
        </w:r>
      </w:hyperlink>
    </w:p>
    <w:p w14:paraId="522B5897" w14:textId="169D978F" w:rsidR="0032531A" w:rsidRDefault="0032531A">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58510388" w:history="1">
        <w:r w:rsidRPr="00247EEB">
          <w:rPr>
            <w:rStyle w:val="Hyperlink"/>
            <w:noProof/>
          </w:rPr>
          <w:t>HR professional is:</w:t>
        </w:r>
        <w:r>
          <w:rPr>
            <w:noProof/>
            <w:webHidden/>
          </w:rPr>
          <w:tab/>
        </w:r>
        <w:r>
          <w:rPr>
            <w:noProof/>
            <w:webHidden/>
          </w:rPr>
          <w:fldChar w:fldCharType="begin"/>
        </w:r>
        <w:r>
          <w:rPr>
            <w:noProof/>
            <w:webHidden/>
          </w:rPr>
          <w:instrText xml:space="preserve"> PAGEREF _Toc58510388 \h </w:instrText>
        </w:r>
        <w:r>
          <w:rPr>
            <w:noProof/>
            <w:webHidden/>
          </w:rPr>
        </w:r>
        <w:r>
          <w:rPr>
            <w:noProof/>
            <w:webHidden/>
          </w:rPr>
          <w:fldChar w:fldCharType="separate"/>
        </w:r>
        <w:r>
          <w:rPr>
            <w:noProof/>
            <w:webHidden/>
          </w:rPr>
          <w:t>3</w:t>
        </w:r>
        <w:r>
          <w:rPr>
            <w:noProof/>
            <w:webHidden/>
          </w:rPr>
          <w:fldChar w:fldCharType="end"/>
        </w:r>
      </w:hyperlink>
    </w:p>
    <w:p w14:paraId="63F28D38" w14:textId="504C3F6D" w:rsidR="0032531A" w:rsidRDefault="0032531A">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58510389" w:history="1">
        <w:r w:rsidRPr="00247EEB">
          <w:rPr>
            <w:rStyle w:val="Hyperlink"/>
            <w:noProof/>
          </w:rPr>
          <w:t>HR characteristic</w:t>
        </w:r>
        <w:r>
          <w:rPr>
            <w:noProof/>
            <w:webHidden/>
          </w:rPr>
          <w:tab/>
        </w:r>
        <w:r>
          <w:rPr>
            <w:noProof/>
            <w:webHidden/>
          </w:rPr>
          <w:fldChar w:fldCharType="begin"/>
        </w:r>
        <w:r>
          <w:rPr>
            <w:noProof/>
            <w:webHidden/>
          </w:rPr>
          <w:instrText xml:space="preserve"> PAGEREF _Toc58510389 \h </w:instrText>
        </w:r>
        <w:r>
          <w:rPr>
            <w:noProof/>
            <w:webHidden/>
          </w:rPr>
        </w:r>
        <w:r>
          <w:rPr>
            <w:noProof/>
            <w:webHidden/>
          </w:rPr>
          <w:fldChar w:fldCharType="separate"/>
        </w:r>
        <w:r>
          <w:rPr>
            <w:noProof/>
            <w:webHidden/>
          </w:rPr>
          <w:t>3</w:t>
        </w:r>
        <w:r>
          <w:rPr>
            <w:noProof/>
            <w:webHidden/>
          </w:rPr>
          <w:fldChar w:fldCharType="end"/>
        </w:r>
      </w:hyperlink>
    </w:p>
    <w:p w14:paraId="6B207A8D" w14:textId="764E43C0" w:rsidR="0032531A" w:rsidRDefault="0032531A">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58510390" w:history="1">
        <w:r w:rsidRPr="00247EEB">
          <w:rPr>
            <w:rStyle w:val="Hyperlink"/>
            <w:noProof/>
          </w:rPr>
          <w:t>CIPD map connected to HR</w:t>
        </w:r>
        <w:r>
          <w:rPr>
            <w:noProof/>
            <w:webHidden/>
          </w:rPr>
          <w:tab/>
        </w:r>
        <w:r>
          <w:rPr>
            <w:noProof/>
            <w:webHidden/>
          </w:rPr>
          <w:fldChar w:fldCharType="begin"/>
        </w:r>
        <w:r>
          <w:rPr>
            <w:noProof/>
            <w:webHidden/>
          </w:rPr>
          <w:instrText xml:space="preserve"> PAGEREF _Toc58510390 \h </w:instrText>
        </w:r>
        <w:r>
          <w:rPr>
            <w:noProof/>
            <w:webHidden/>
          </w:rPr>
        </w:r>
        <w:r>
          <w:rPr>
            <w:noProof/>
            <w:webHidden/>
          </w:rPr>
          <w:fldChar w:fldCharType="separate"/>
        </w:r>
        <w:r>
          <w:rPr>
            <w:noProof/>
            <w:webHidden/>
          </w:rPr>
          <w:t>4</w:t>
        </w:r>
        <w:r>
          <w:rPr>
            <w:noProof/>
            <w:webHidden/>
          </w:rPr>
          <w:fldChar w:fldCharType="end"/>
        </w:r>
      </w:hyperlink>
    </w:p>
    <w:p w14:paraId="580A71ED" w14:textId="054C1B5E" w:rsidR="0032531A" w:rsidRDefault="0032531A">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58510391" w:history="1">
        <w:r w:rsidRPr="00247EEB">
          <w:rPr>
            <w:rStyle w:val="Hyperlink"/>
            <w:noProof/>
          </w:rPr>
          <w:t>Task 2</w:t>
        </w:r>
        <w:r>
          <w:rPr>
            <w:noProof/>
            <w:webHidden/>
          </w:rPr>
          <w:tab/>
        </w:r>
        <w:r>
          <w:rPr>
            <w:noProof/>
            <w:webHidden/>
          </w:rPr>
          <w:fldChar w:fldCharType="begin"/>
        </w:r>
        <w:r>
          <w:rPr>
            <w:noProof/>
            <w:webHidden/>
          </w:rPr>
          <w:instrText xml:space="preserve"> PAGEREF _Toc58510391 \h </w:instrText>
        </w:r>
        <w:r>
          <w:rPr>
            <w:noProof/>
            <w:webHidden/>
          </w:rPr>
        </w:r>
        <w:r>
          <w:rPr>
            <w:noProof/>
            <w:webHidden/>
          </w:rPr>
          <w:fldChar w:fldCharType="separate"/>
        </w:r>
        <w:r>
          <w:rPr>
            <w:noProof/>
            <w:webHidden/>
          </w:rPr>
          <w:t>5</w:t>
        </w:r>
        <w:r>
          <w:rPr>
            <w:noProof/>
            <w:webHidden/>
          </w:rPr>
          <w:fldChar w:fldCharType="end"/>
        </w:r>
      </w:hyperlink>
    </w:p>
    <w:p w14:paraId="23C170EF" w14:textId="10C3EADD" w:rsidR="0032531A" w:rsidRDefault="0032531A">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58510392" w:history="1">
        <w:r w:rsidRPr="00247EEB">
          <w:rPr>
            <w:rStyle w:val="Hyperlink"/>
            <w:noProof/>
          </w:rPr>
          <w:t>Executive Summary</w:t>
        </w:r>
        <w:r>
          <w:rPr>
            <w:noProof/>
            <w:webHidden/>
          </w:rPr>
          <w:tab/>
        </w:r>
        <w:r>
          <w:rPr>
            <w:noProof/>
            <w:webHidden/>
          </w:rPr>
          <w:fldChar w:fldCharType="begin"/>
        </w:r>
        <w:r>
          <w:rPr>
            <w:noProof/>
            <w:webHidden/>
          </w:rPr>
          <w:instrText xml:space="preserve"> PAGEREF _Toc58510392 \h </w:instrText>
        </w:r>
        <w:r>
          <w:rPr>
            <w:noProof/>
            <w:webHidden/>
          </w:rPr>
        </w:r>
        <w:r>
          <w:rPr>
            <w:noProof/>
            <w:webHidden/>
          </w:rPr>
          <w:fldChar w:fldCharType="separate"/>
        </w:r>
        <w:r>
          <w:rPr>
            <w:noProof/>
            <w:webHidden/>
          </w:rPr>
          <w:t>5</w:t>
        </w:r>
        <w:r>
          <w:rPr>
            <w:noProof/>
            <w:webHidden/>
          </w:rPr>
          <w:fldChar w:fldCharType="end"/>
        </w:r>
      </w:hyperlink>
    </w:p>
    <w:p w14:paraId="4F164083" w14:textId="70763876" w:rsidR="0032531A" w:rsidRDefault="0032531A">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58510393" w:history="1">
        <w:r w:rsidRPr="00247EEB">
          <w:rPr>
            <w:rStyle w:val="Hyperlink"/>
            <w:noProof/>
          </w:rPr>
          <w:t>Introduction</w:t>
        </w:r>
        <w:r>
          <w:rPr>
            <w:noProof/>
            <w:webHidden/>
          </w:rPr>
          <w:tab/>
        </w:r>
        <w:r>
          <w:rPr>
            <w:noProof/>
            <w:webHidden/>
          </w:rPr>
          <w:fldChar w:fldCharType="begin"/>
        </w:r>
        <w:r>
          <w:rPr>
            <w:noProof/>
            <w:webHidden/>
          </w:rPr>
          <w:instrText xml:space="preserve"> PAGEREF _Toc58510393 \h </w:instrText>
        </w:r>
        <w:r>
          <w:rPr>
            <w:noProof/>
            <w:webHidden/>
          </w:rPr>
        </w:r>
        <w:r>
          <w:rPr>
            <w:noProof/>
            <w:webHidden/>
          </w:rPr>
          <w:fldChar w:fldCharType="separate"/>
        </w:r>
        <w:r>
          <w:rPr>
            <w:noProof/>
            <w:webHidden/>
          </w:rPr>
          <w:t>5</w:t>
        </w:r>
        <w:r>
          <w:rPr>
            <w:noProof/>
            <w:webHidden/>
          </w:rPr>
          <w:fldChar w:fldCharType="end"/>
        </w:r>
      </w:hyperlink>
    </w:p>
    <w:p w14:paraId="23B5CA91" w14:textId="50001DD2" w:rsidR="0032531A" w:rsidRDefault="0032531A">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58510394" w:history="1">
        <w:r w:rsidRPr="00247EEB">
          <w:rPr>
            <w:rStyle w:val="Hyperlink"/>
            <w:noProof/>
          </w:rPr>
          <w:t>Planning, recruitment and selecting</w:t>
        </w:r>
        <w:r>
          <w:rPr>
            <w:noProof/>
            <w:webHidden/>
          </w:rPr>
          <w:tab/>
        </w:r>
        <w:r>
          <w:rPr>
            <w:noProof/>
            <w:webHidden/>
          </w:rPr>
          <w:fldChar w:fldCharType="begin"/>
        </w:r>
        <w:r>
          <w:rPr>
            <w:noProof/>
            <w:webHidden/>
          </w:rPr>
          <w:instrText xml:space="preserve"> PAGEREF _Toc58510394 \h </w:instrText>
        </w:r>
        <w:r>
          <w:rPr>
            <w:noProof/>
            <w:webHidden/>
          </w:rPr>
        </w:r>
        <w:r>
          <w:rPr>
            <w:noProof/>
            <w:webHidden/>
          </w:rPr>
          <w:fldChar w:fldCharType="separate"/>
        </w:r>
        <w:r>
          <w:rPr>
            <w:noProof/>
            <w:webHidden/>
          </w:rPr>
          <w:t>5</w:t>
        </w:r>
        <w:r>
          <w:rPr>
            <w:noProof/>
            <w:webHidden/>
          </w:rPr>
          <w:fldChar w:fldCharType="end"/>
        </w:r>
      </w:hyperlink>
    </w:p>
    <w:p w14:paraId="1028E283" w14:textId="009BF6C5" w:rsidR="0032531A" w:rsidRDefault="0032531A">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58510395" w:history="1">
        <w:r w:rsidRPr="00247EEB">
          <w:rPr>
            <w:rStyle w:val="Hyperlink"/>
            <w:noProof/>
          </w:rPr>
          <w:t>Planning</w:t>
        </w:r>
        <w:r>
          <w:rPr>
            <w:noProof/>
            <w:webHidden/>
          </w:rPr>
          <w:tab/>
        </w:r>
        <w:r>
          <w:rPr>
            <w:noProof/>
            <w:webHidden/>
          </w:rPr>
          <w:fldChar w:fldCharType="begin"/>
        </w:r>
        <w:r>
          <w:rPr>
            <w:noProof/>
            <w:webHidden/>
          </w:rPr>
          <w:instrText xml:space="preserve"> PAGEREF _Toc58510395 \h </w:instrText>
        </w:r>
        <w:r>
          <w:rPr>
            <w:noProof/>
            <w:webHidden/>
          </w:rPr>
        </w:r>
        <w:r>
          <w:rPr>
            <w:noProof/>
            <w:webHidden/>
          </w:rPr>
          <w:fldChar w:fldCharType="separate"/>
        </w:r>
        <w:r>
          <w:rPr>
            <w:noProof/>
            <w:webHidden/>
          </w:rPr>
          <w:t>6</w:t>
        </w:r>
        <w:r>
          <w:rPr>
            <w:noProof/>
            <w:webHidden/>
          </w:rPr>
          <w:fldChar w:fldCharType="end"/>
        </w:r>
      </w:hyperlink>
    </w:p>
    <w:p w14:paraId="0B867A29" w14:textId="58C73D2B" w:rsidR="0032531A" w:rsidRDefault="0032531A">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58510396" w:history="1">
        <w:r w:rsidRPr="00247EEB">
          <w:rPr>
            <w:rStyle w:val="Hyperlink"/>
            <w:noProof/>
          </w:rPr>
          <w:t>Recruitment</w:t>
        </w:r>
        <w:r>
          <w:rPr>
            <w:noProof/>
            <w:webHidden/>
          </w:rPr>
          <w:tab/>
        </w:r>
        <w:r>
          <w:rPr>
            <w:noProof/>
            <w:webHidden/>
          </w:rPr>
          <w:fldChar w:fldCharType="begin"/>
        </w:r>
        <w:r>
          <w:rPr>
            <w:noProof/>
            <w:webHidden/>
          </w:rPr>
          <w:instrText xml:space="preserve"> PAGEREF _Toc58510396 \h </w:instrText>
        </w:r>
        <w:r>
          <w:rPr>
            <w:noProof/>
            <w:webHidden/>
          </w:rPr>
        </w:r>
        <w:r>
          <w:rPr>
            <w:noProof/>
            <w:webHidden/>
          </w:rPr>
          <w:fldChar w:fldCharType="separate"/>
        </w:r>
        <w:r>
          <w:rPr>
            <w:noProof/>
            <w:webHidden/>
          </w:rPr>
          <w:t>6</w:t>
        </w:r>
        <w:r>
          <w:rPr>
            <w:noProof/>
            <w:webHidden/>
          </w:rPr>
          <w:fldChar w:fldCharType="end"/>
        </w:r>
      </w:hyperlink>
    </w:p>
    <w:p w14:paraId="41091DB5" w14:textId="452F7CC2" w:rsidR="0032531A" w:rsidRDefault="0032531A">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58510397" w:history="1">
        <w:r w:rsidRPr="00247EEB">
          <w:rPr>
            <w:rStyle w:val="Hyperlink"/>
            <w:noProof/>
          </w:rPr>
          <w:t>Selecting</w:t>
        </w:r>
        <w:r>
          <w:rPr>
            <w:noProof/>
            <w:webHidden/>
          </w:rPr>
          <w:tab/>
        </w:r>
        <w:r>
          <w:rPr>
            <w:noProof/>
            <w:webHidden/>
          </w:rPr>
          <w:fldChar w:fldCharType="begin"/>
        </w:r>
        <w:r>
          <w:rPr>
            <w:noProof/>
            <w:webHidden/>
          </w:rPr>
          <w:instrText xml:space="preserve"> PAGEREF _Toc58510397 \h </w:instrText>
        </w:r>
        <w:r>
          <w:rPr>
            <w:noProof/>
            <w:webHidden/>
          </w:rPr>
        </w:r>
        <w:r>
          <w:rPr>
            <w:noProof/>
            <w:webHidden/>
          </w:rPr>
          <w:fldChar w:fldCharType="separate"/>
        </w:r>
        <w:r>
          <w:rPr>
            <w:noProof/>
            <w:webHidden/>
          </w:rPr>
          <w:t>7</w:t>
        </w:r>
        <w:r>
          <w:rPr>
            <w:noProof/>
            <w:webHidden/>
          </w:rPr>
          <w:fldChar w:fldCharType="end"/>
        </w:r>
      </w:hyperlink>
    </w:p>
    <w:p w14:paraId="15C5860B" w14:textId="0341357A" w:rsidR="0032531A" w:rsidRDefault="0032531A">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58510398" w:history="1">
        <w:r w:rsidRPr="00247EEB">
          <w:rPr>
            <w:rStyle w:val="Hyperlink"/>
            <w:noProof/>
          </w:rPr>
          <w:t>Conclusion</w:t>
        </w:r>
        <w:r>
          <w:rPr>
            <w:noProof/>
            <w:webHidden/>
          </w:rPr>
          <w:tab/>
        </w:r>
        <w:r>
          <w:rPr>
            <w:noProof/>
            <w:webHidden/>
          </w:rPr>
          <w:fldChar w:fldCharType="begin"/>
        </w:r>
        <w:r>
          <w:rPr>
            <w:noProof/>
            <w:webHidden/>
          </w:rPr>
          <w:instrText xml:space="preserve"> PAGEREF _Toc58510398 \h </w:instrText>
        </w:r>
        <w:r>
          <w:rPr>
            <w:noProof/>
            <w:webHidden/>
          </w:rPr>
        </w:r>
        <w:r>
          <w:rPr>
            <w:noProof/>
            <w:webHidden/>
          </w:rPr>
          <w:fldChar w:fldCharType="separate"/>
        </w:r>
        <w:r>
          <w:rPr>
            <w:noProof/>
            <w:webHidden/>
          </w:rPr>
          <w:t>7</w:t>
        </w:r>
        <w:r>
          <w:rPr>
            <w:noProof/>
            <w:webHidden/>
          </w:rPr>
          <w:fldChar w:fldCharType="end"/>
        </w:r>
      </w:hyperlink>
    </w:p>
    <w:p w14:paraId="475D53C0" w14:textId="55B40CF1" w:rsidR="0021680A" w:rsidRDefault="0032531A">
      <w:r>
        <w:fldChar w:fldCharType="end"/>
      </w:r>
    </w:p>
    <w:p w14:paraId="15325744" w14:textId="77777777" w:rsidR="0021680A" w:rsidRDefault="0021680A"/>
    <w:p w14:paraId="268D3E27" w14:textId="13963071" w:rsidR="00F44590" w:rsidRDefault="00F44590"/>
    <w:p w14:paraId="03CD2377" w14:textId="6FD6397C" w:rsidR="00F44590" w:rsidRDefault="00F44590"/>
    <w:p w14:paraId="08683F2A" w14:textId="224BDE24" w:rsidR="00F44590" w:rsidRDefault="00F44590"/>
    <w:p w14:paraId="5395C12D" w14:textId="3320BABC" w:rsidR="00F44590" w:rsidRDefault="00F44590"/>
    <w:p w14:paraId="09A87A8B" w14:textId="1F71DB79" w:rsidR="00F44590" w:rsidRDefault="00F44590"/>
    <w:p w14:paraId="6DFD748A" w14:textId="2F6CCC31" w:rsidR="00F44590" w:rsidRDefault="00F44590"/>
    <w:p w14:paraId="7BE24997" w14:textId="332E253C" w:rsidR="00F44590" w:rsidRDefault="00F44590"/>
    <w:p w14:paraId="0C57408C" w14:textId="0A53F4DC" w:rsidR="00F44590" w:rsidRDefault="00F44590"/>
    <w:p w14:paraId="0E37E467" w14:textId="137F0227" w:rsidR="007A3405" w:rsidRDefault="007A3405" w:rsidP="00301EA0"/>
    <w:p w14:paraId="0A823DEE" w14:textId="77777777" w:rsidR="0032531A" w:rsidRDefault="0032531A" w:rsidP="00301EA0"/>
    <w:p w14:paraId="0B502734" w14:textId="5EA8D673" w:rsidR="009B233F" w:rsidRDefault="00F44590" w:rsidP="0032531A">
      <w:pPr>
        <w:pStyle w:val="Heading2"/>
      </w:pPr>
      <w:bookmarkStart w:id="0" w:name="_Toc58510386"/>
      <w:r>
        <w:t>Task 1</w:t>
      </w:r>
      <w:bookmarkEnd w:id="0"/>
      <w:r>
        <w:t xml:space="preserve"> </w:t>
      </w:r>
    </w:p>
    <w:p w14:paraId="225A6008" w14:textId="29FC047C" w:rsidR="008B4A05" w:rsidRDefault="008B4A05" w:rsidP="0032531A">
      <w:pPr>
        <w:pStyle w:val="Heading1"/>
      </w:pPr>
      <w:bookmarkStart w:id="1" w:name="_Toc58510387"/>
      <w:r>
        <w:t xml:space="preserve">What </w:t>
      </w:r>
      <w:r w:rsidR="00501144">
        <w:t>are</w:t>
      </w:r>
      <w:r>
        <w:t xml:space="preserve"> Human Resources</w:t>
      </w:r>
      <w:r w:rsidR="00501144">
        <w:t>?</w:t>
      </w:r>
      <w:bookmarkEnd w:id="1"/>
    </w:p>
    <w:p w14:paraId="7DE98A1B" w14:textId="1ED591C4" w:rsidR="009B233F" w:rsidRDefault="008B4A05" w:rsidP="006B24D1">
      <w:pPr>
        <w:jc w:val="both"/>
      </w:pPr>
      <w:r>
        <w:t>T</w:t>
      </w:r>
      <w:r w:rsidRPr="008B4A05">
        <w:t xml:space="preserve">he recruitment, inspection, </w:t>
      </w:r>
      <w:proofErr w:type="gramStart"/>
      <w:r w:rsidRPr="008B4A05">
        <w:t>selection</w:t>
      </w:r>
      <w:proofErr w:type="gramEnd"/>
      <w:r w:rsidR="003331F6">
        <w:t>, firing</w:t>
      </w:r>
      <w:r w:rsidRPr="008B4A05">
        <w:t xml:space="preserve"> and training of candidates for a specific position is carried out by the human resources department. </w:t>
      </w:r>
      <w:r w:rsidR="00501144" w:rsidRPr="008B4A05">
        <w:t>For</w:t>
      </w:r>
      <w:r w:rsidRPr="008B4A05">
        <w:t xml:space="preserve"> companies to cope well with the rapidly changing environment, human resources have an important role to play through the search for quality employees. Another responsibility for human resources is the types of benefits and up-to-date awareness of changes in laws that could affect the company or part of the employees.</w:t>
      </w:r>
      <w:r>
        <w:t xml:space="preserve"> (Kenton,2020)</w:t>
      </w:r>
    </w:p>
    <w:p w14:paraId="7BF5A88E" w14:textId="77777777" w:rsidR="009F737D" w:rsidRDefault="009F737D" w:rsidP="0032531A">
      <w:pPr>
        <w:pStyle w:val="Heading1"/>
      </w:pPr>
      <w:bookmarkStart w:id="2" w:name="_Toc58510388"/>
      <w:r>
        <w:t>HR professional is:</w:t>
      </w:r>
      <w:bookmarkEnd w:id="2"/>
    </w:p>
    <w:p w14:paraId="1A503DA9" w14:textId="520FB0B9" w:rsidR="009F737D" w:rsidRDefault="009F737D" w:rsidP="006B24D1">
      <w:pPr>
        <w:jc w:val="both"/>
      </w:pPr>
      <w:r>
        <w:t xml:space="preserve">An employee who is employed in the company to serve the employees and the company, and to protect their interests is the HR specialist. </w:t>
      </w:r>
      <w:r w:rsidR="006922BD">
        <w:t>A</w:t>
      </w:r>
      <w:r>
        <w:t xml:space="preserve"> perfect HR specialist is one who sees, </w:t>
      </w:r>
      <w:proofErr w:type="gramStart"/>
      <w:r>
        <w:t>maintains</w:t>
      </w:r>
      <w:proofErr w:type="gramEnd"/>
      <w:r>
        <w:t xml:space="preserve">, develops and manages company requirements to show the benefits to both his employer and employees in accordance with the law. The constant search for the best person suitable for the current and future needs of the company is the task of HR, as well as the presentation of the best training and guidance for the existing staff in the company. Is the connection between the employee and the employer. HR professionals know and understand How policy works and how it would become more effective in achieving company organizational goals. </w:t>
      </w:r>
      <w:r w:rsidR="005429CA">
        <w:t>(</w:t>
      </w:r>
      <w:proofErr w:type="spellStart"/>
      <w:r w:rsidR="005429CA">
        <w:t>Baczar</w:t>
      </w:r>
      <w:proofErr w:type="spellEnd"/>
      <w:r w:rsidR="006B24D1">
        <w:t xml:space="preserve"> and </w:t>
      </w:r>
      <w:r w:rsidR="005429CA">
        <w:t>Zheltoukhova,</w:t>
      </w:r>
      <w:proofErr w:type="gramStart"/>
      <w:r w:rsidR="005429CA">
        <w:t>2017)</w:t>
      </w:r>
      <w:r w:rsidR="001E7BF3">
        <w:t>;(</w:t>
      </w:r>
      <w:proofErr w:type="gramEnd"/>
      <w:r w:rsidR="001E7BF3" w:rsidRPr="001E7BF3">
        <w:t xml:space="preserve"> </w:t>
      </w:r>
      <w:r w:rsidR="001E7BF3">
        <w:t>Balthazard,2014)</w:t>
      </w:r>
    </w:p>
    <w:p w14:paraId="04D4F20F" w14:textId="77777777" w:rsidR="00DC6517" w:rsidRDefault="00DC6517" w:rsidP="0032531A">
      <w:pPr>
        <w:pStyle w:val="Heading1"/>
      </w:pPr>
      <w:bookmarkStart w:id="3" w:name="_Toc58510389"/>
      <w:r>
        <w:t>HR characteristic</w:t>
      </w:r>
      <w:bookmarkEnd w:id="3"/>
    </w:p>
    <w:p w14:paraId="7856D701" w14:textId="136ED3DF" w:rsidR="00DC6517" w:rsidRDefault="00DC6517" w:rsidP="006B24D1">
      <w:pPr>
        <w:jc w:val="both"/>
      </w:pPr>
      <w:r>
        <w:t>HR specialists must be as specialized as possible in the management of human resources in the company, they must have many human characteristics, such as being intelligent, quick-witted, active, not lazy acting and quick-thinking people. people working as human resources they are leaders, advisory technical specialists, strategic partners. (Baczor,2015)</w:t>
      </w:r>
    </w:p>
    <w:p w14:paraId="5468D7CD" w14:textId="77777777" w:rsidR="006B24D1" w:rsidRDefault="00B676CE" w:rsidP="006B24D1">
      <w:pPr>
        <w:jc w:val="both"/>
      </w:pPr>
      <w:r w:rsidRPr="00B676CE">
        <w:t>Core elements of professionalism</w:t>
      </w:r>
      <w:r>
        <w:t>:</w:t>
      </w:r>
      <w:r w:rsidR="009056A3" w:rsidRPr="009056A3">
        <w:t xml:space="preserve"> </w:t>
      </w:r>
    </w:p>
    <w:p w14:paraId="00B4B4DF" w14:textId="552BC896" w:rsidR="00B676CE" w:rsidRDefault="009056A3" w:rsidP="006B24D1">
      <w:pPr>
        <w:jc w:val="both"/>
      </w:pPr>
      <w:r w:rsidRPr="009056A3">
        <w:rPr>
          <w:noProof/>
        </w:rPr>
        <w:drawing>
          <wp:inline distT="0" distB="0" distL="0" distR="0" wp14:anchorId="67AE6B28" wp14:editId="37111D14">
            <wp:extent cx="5731510" cy="131826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1318260"/>
                    </a:xfrm>
                    <a:prstGeom prst="rect">
                      <a:avLst/>
                    </a:prstGeom>
                    <a:noFill/>
                    <a:ln>
                      <a:noFill/>
                    </a:ln>
                  </pic:spPr>
                </pic:pic>
              </a:graphicData>
            </a:graphic>
          </wp:inline>
        </w:drawing>
      </w:r>
      <w:r w:rsidR="005429CA">
        <w:t>(</w:t>
      </w:r>
      <w:proofErr w:type="spellStart"/>
      <w:r w:rsidR="005429CA" w:rsidRPr="005429CA">
        <w:t>Bacz</w:t>
      </w:r>
      <w:r w:rsidR="006046FA">
        <w:t>a</w:t>
      </w:r>
      <w:r w:rsidR="005429CA" w:rsidRPr="005429CA">
        <w:t>r</w:t>
      </w:r>
      <w:proofErr w:type="spellEnd"/>
      <w:r w:rsidR="006046FA">
        <w:t xml:space="preserve"> and </w:t>
      </w:r>
      <w:r w:rsidR="005429CA" w:rsidRPr="005429CA">
        <w:t>Zheltoukhova</w:t>
      </w:r>
      <w:r w:rsidR="005429CA">
        <w:t>,</w:t>
      </w:r>
      <w:r w:rsidR="005429CA" w:rsidRPr="005429CA">
        <w:t>2017</w:t>
      </w:r>
      <w:r w:rsidR="005429CA">
        <w:t>)</w:t>
      </w:r>
    </w:p>
    <w:p w14:paraId="1EE240E4" w14:textId="77777777" w:rsidR="006B24D1" w:rsidRDefault="001E7BF3" w:rsidP="006B24D1">
      <w:pPr>
        <w:jc w:val="both"/>
      </w:pPr>
      <w:r>
        <w:t xml:space="preserve">According to </w:t>
      </w:r>
      <w:proofErr w:type="spellStart"/>
      <w:r>
        <w:t>Baczar</w:t>
      </w:r>
      <w:proofErr w:type="spellEnd"/>
      <w:r>
        <w:t xml:space="preserve"> and </w:t>
      </w:r>
      <w:proofErr w:type="spellStart"/>
      <w:proofErr w:type="gramStart"/>
      <w:r>
        <w:t>Zheltoukhova</w:t>
      </w:r>
      <w:proofErr w:type="spellEnd"/>
      <w:r>
        <w:t>(</w:t>
      </w:r>
      <w:proofErr w:type="gramEnd"/>
      <w:r>
        <w:t xml:space="preserve">2017) the elements of professionalism are: </w:t>
      </w:r>
    </w:p>
    <w:p w14:paraId="314E80E3" w14:textId="0BBAF8AA" w:rsidR="001E7BF3" w:rsidRDefault="00F139F1" w:rsidP="006B24D1">
      <w:pPr>
        <w:jc w:val="both"/>
      </w:pPr>
      <w:r w:rsidRPr="00F139F1">
        <w:rPr>
          <w:noProof/>
        </w:rPr>
        <w:lastRenderedPageBreak/>
        <w:drawing>
          <wp:inline distT="0" distB="0" distL="0" distR="0" wp14:anchorId="55A76C96" wp14:editId="51A87CF5">
            <wp:extent cx="5731510" cy="201803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018030"/>
                    </a:xfrm>
                    <a:prstGeom prst="rect">
                      <a:avLst/>
                    </a:prstGeom>
                    <a:noFill/>
                    <a:ln>
                      <a:noFill/>
                    </a:ln>
                  </pic:spPr>
                </pic:pic>
              </a:graphicData>
            </a:graphic>
          </wp:inline>
        </w:drawing>
      </w:r>
    </w:p>
    <w:p w14:paraId="40566402" w14:textId="76AD6F46" w:rsidR="001E7BF3" w:rsidRDefault="001E7BF3" w:rsidP="006B24D1">
      <w:pPr>
        <w:jc w:val="both"/>
      </w:pPr>
      <w:r>
        <w:t>HR professionals in the sense that each element seems to apply equally well to HR professionals. In time, the HR profession will likely develop its own definition of professionalism</w:t>
      </w:r>
      <w:r w:rsidR="00372774">
        <w:t>. (</w:t>
      </w:r>
      <w:r w:rsidR="00372774" w:rsidRPr="00372774">
        <w:t>Wilson</w:t>
      </w:r>
      <w:r w:rsidR="00372774">
        <w:t xml:space="preserve">,2014) </w:t>
      </w:r>
    </w:p>
    <w:p w14:paraId="3640583E" w14:textId="4F83E268" w:rsidR="00DC6517" w:rsidRDefault="00DC6517" w:rsidP="0032531A">
      <w:pPr>
        <w:pStyle w:val="Heading1"/>
      </w:pPr>
      <w:bookmarkStart w:id="4" w:name="_Toc58510390"/>
      <w:r w:rsidRPr="00DC6517">
        <w:t>CIPD</w:t>
      </w:r>
      <w:r w:rsidR="00CB7942">
        <w:t xml:space="preserve"> map</w:t>
      </w:r>
      <w:r>
        <w:t xml:space="preserve"> connected to HR</w:t>
      </w:r>
      <w:bookmarkEnd w:id="4"/>
    </w:p>
    <w:p w14:paraId="365FB525" w14:textId="25344AF5" w:rsidR="00D76C98" w:rsidRDefault="00DC6517" w:rsidP="006B24D1">
      <w:pPr>
        <w:jc w:val="both"/>
      </w:pPr>
      <w:r>
        <w:t>CIPD</w:t>
      </w:r>
      <w:r w:rsidRPr="00DC6517">
        <w:t xml:space="preserve"> is the professional element for the development of human resources and people</w:t>
      </w:r>
      <w:r>
        <w:t xml:space="preserve">. </w:t>
      </w:r>
      <w:r w:rsidR="00471CEF">
        <w:t>The profession card applies to all professions. (</w:t>
      </w:r>
      <w:proofErr w:type="gramStart"/>
      <w:r w:rsidR="00471CEF">
        <w:t>objective</w:t>
      </w:r>
      <w:proofErr w:type="gramEnd"/>
      <w:r w:rsidR="00471CEF">
        <w:t xml:space="preserve"> and values, </w:t>
      </w:r>
      <w:r w:rsidR="00E724B1">
        <w:t>understanding of the subject</w:t>
      </w:r>
      <w:r w:rsidR="00471CEF">
        <w:t xml:space="preserve"> and behaviour), depending on the role and the required knowledge.</w:t>
      </w:r>
      <w:r w:rsidR="00C67FE2" w:rsidRPr="00C67FE2">
        <w:t xml:space="preserve"> </w:t>
      </w:r>
    </w:p>
    <w:p w14:paraId="19627353" w14:textId="04556B0D" w:rsidR="00CE6800" w:rsidRDefault="00CE6800" w:rsidP="006B24D1">
      <w:pPr>
        <w:jc w:val="both"/>
      </w:pPr>
      <w:r>
        <w:t>T</w:t>
      </w:r>
      <w:r w:rsidRPr="00CE6800">
        <w:t xml:space="preserve">he rapidly changing business environment requires the development of employees and the company to increase. therefore, human resources are a very important part of the organization. They must be efficient and qualified staff. The human resources specialist plays an important and constant role in achieving the goals of the </w:t>
      </w:r>
      <w:r>
        <w:t>o</w:t>
      </w:r>
      <w:r w:rsidRPr="00CE6800">
        <w:t xml:space="preserve">rganization. The role is to have a balance between the employer and the employee, to be </w:t>
      </w:r>
      <w:proofErr w:type="gramStart"/>
      <w:r w:rsidRPr="00CE6800">
        <w:t>appropriate for</w:t>
      </w:r>
      <w:proofErr w:type="gramEnd"/>
      <w:r w:rsidRPr="00CE6800">
        <w:t xml:space="preserve"> the position, lawful and working together to achieve the main goals of the company.</w:t>
      </w:r>
      <w:r w:rsidR="006046FA" w:rsidRPr="006046FA">
        <w:t xml:space="preserve"> </w:t>
      </w:r>
      <w:r w:rsidR="006046FA">
        <w:t>(</w:t>
      </w:r>
      <w:r w:rsidR="006046FA" w:rsidRPr="006046FA">
        <w:t>cipd.co.uk,201</w:t>
      </w:r>
      <w:r w:rsidR="006046FA">
        <w:t>8</w:t>
      </w:r>
      <w:r w:rsidR="006046FA" w:rsidRPr="006046FA">
        <w:t>)</w:t>
      </w:r>
    </w:p>
    <w:p w14:paraId="37158A8B" w14:textId="7A6A3752" w:rsidR="009F737D" w:rsidRDefault="00501144" w:rsidP="006B24D1">
      <w:pPr>
        <w:jc w:val="both"/>
      </w:pPr>
      <w:r w:rsidRPr="00501144">
        <w:t xml:space="preserve">The responsibilities of HR professionals are </w:t>
      </w:r>
      <w:proofErr w:type="gramStart"/>
      <w:r w:rsidRPr="00501144">
        <w:t>regarding</w:t>
      </w:r>
      <w:proofErr w:type="gramEnd"/>
      <w:r w:rsidRPr="00501144">
        <w:t xml:space="preserve"> personal development in relation to aspects of career, motivation, commitment, orientation, their training, geographical mobility and functionality. also, </w:t>
      </w:r>
      <w:proofErr w:type="gramStart"/>
      <w:r w:rsidRPr="00501144">
        <w:t>remuneration</w:t>
      </w:r>
      <w:proofErr w:type="gramEnd"/>
      <w:r w:rsidRPr="00501144">
        <w:t xml:space="preserve">, dismissal and others. </w:t>
      </w:r>
      <w:r w:rsidR="006B24D1">
        <w:t>S</w:t>
      </w:r>
      <w:r w:rsidRPr="00501144">
        <w:t xml:space="preserve">pecialists help the integrity of the Organization through its strategies, goals, and insights. The CIPD map focuses on the main knowledge in the professional fields and the behaviour of a human resources specialist who must develop and acquire the necessary knowledge to ensure the value of the Organization satisfy important stakeholders, such as colleagues, employees, senior positions, such as managers. The map looks at how the human resources function </w:t>
      </w:r>
      <w:proofErr w:type="gramStart"/>
      <w:r w:rsidRPr="00501144">
        <w:t>benefits</w:t>
      </w:r>
      <w:proofErr w:type="gramEnd"/>
      <w:r w:rsidRPr="00501144">
        <w:t xml:space="preserve"> each company and aims to support all professionals in the field throughout their careers. the card covers several professional areas (10), 8 professional </w:t>
      </w:r>
      <w:r w:rsidR="00372774" w:rsidRPr="00501144">
        <w:t>behaviour’s</w:t>
      </w:r>
      <w:r w:rsidRPr="00501144">
        <w:t xml:space="preserve"> through 4 competence ranges.</w:t>
      </w:r>
      <w:r w:rsidR="006046FA">
        <w:t xml:space="preserve"> (</w:t>
      </w:r>
      <w:r w:rsidR="006046FA" w:rsidRPr="006046FA">
        <w:t>cipd.co.uk</w:t>
      </w:r>
      <w:r w:rsidR="006046FA">
        <w:t>,2020;</w:t>
      </w:r>
      <w:r w:rsidR="0009595D">
        <w:t xml:space="preserve"> </w:t>
      </w:r>
      <w:r w:rsidR="006046FA" w:rsidRPr="006046FA">
        <w:t>cipd.co.uk,2015)</w:t>
      </w:r>
    </w:p>
    <w:p w14:paraId="70FD6027" w14:textId="77777777" w:rsidR="009F737D" w:rsidRDefault="009F737D" w:rsidP="006B24D1">
      <w:pPr>
        <w:jc w:val="both"/>
      </w:pPr>
    </w:p>
    <w:p w14:paraId="42E8B770" w14:textId="77777777" w:rsidR="009B233F" w:rsidRDefault="009B233F" w:rsidP="006B24D1">
      <w:pPr>
        <w:jc w:val="both"/>
      </w:pPr>
    </w:p>
    <w:p w14:paraId="33709555" w14:textId="011D9D92" w:rsidR="00622DAF" w:rsidRDefault="00622DAF" w:rsidP="006B24D1">
      <w:pPr>
        <w:jc w:val="both"/>
      </w:pPr>
    </w:p>
    <w:p w14:paraId="6832ACA6" w14:textId="7B164880" w:rsidR="00622DAF" w:rsidRDefault="00622DAF" w:rsidP="006B24D1">
      <w:pPr>
        <w:jc w:val="both"/>
      </w:pPr>
    </w:p>
    <w:p w14:paraId="20E846E5" w14:textId="09F4845B" w:rsidR="00622DAF" w:rsidRDefault="00622DAF" w:rsidP="006B24D1">
      <w:pPr>
        <w:jc w:val="both"/>
      </w:pPr>
    </w:p>
    <w:p w14:paraId="781CB6CC" w14:textId="77777777" w:rsidR="007A3405" w:rsidRDefault="007A3405" w:rsidP="006B24D1">
      <w:pPr>
        <w:jc w:val="both"/>
      </w:pPr>
    </w:p>
    <w:p w14:paraId="6FD812AB" w14:textId="28AFB76E" w:rsidR="00270AAC" w:rsidRDefault="00270AAC" w:rsidP="0032531A">
      <w:pPr>
        <w:pStyle w:val="Heading1"/>
      </w:pPr>
      <w:bookmarkStart w:id="5" w:name="_Toc58510391"/>
      <w:r>
        <w:lastRenderedPageBreak/>
        <w:t>Task 2</w:t>
      </w:r>
      <w:bookmarkEnd w:id="5"/>
    </w:p>
    <w:p w14:paraId="4A6CDBE2" w14:textId="32F53DF0" w:rsidR="004251DB" w:rsidRDefault="00843B7F" w:rsidP="0032531A">
      <w:pPr>
        <w:pStyle w:val="Heading1"/>
      </w:pPr>
      <w:bookmarkStart w:id="6" w:name="_Hlk57041680"/>
      <w:bookmarkStart w:id="7" w:name="_Toc58510392"/>
      <w:r>
        <w:t>Executive Summary</w:t>
      </w:r>
      <w:bookmarkEnd w:id="7"/>
      <w:r>
        <w:t xml:space="preserve"> </w:t>
      </w:r>
    </w:p>
    <w:bookmarkEnd w:id="6"/>
    <w:p w14:paraId="2D2198A4" w14:textId="5D079360" w:rsidR="00843B7F" w:rsidRDefault="008E4341" w:rsidP="006B24D1">
      <w:pPr>
        <w:jc w:val="both"/>
      </w:pPr>
      <w:r w:rsidRPr="008E4341">
        <w:t>Human resource management is the effective management of the people in the company so that together they are competitive. Human resource management also focuses on the company's policy, the human resources department oversees the design of salaries, recruitment and dismissal, its development and training.</w:t>
      </w:r>
      <w:r>
        <w:t xml:space="preserve"> T</w:t>
      </w:r>
      <w:r w:rsidRPr="008E4341">
        <w:t xml:space="preserve">hrough the planning of human </w:t>
      </w:r>
      <w:r w:rsidR="003B382C" w:rsidRPr="008E4341">
        <w:t>resources,</w:t>
      </w:r>
      <w:r w:rsidRPr="008E4341">
        <w:t xml:space="preserve"> the company receives compliance with the jobs and employees, while at the same time there is no shortage or surplus of workers.</w:t>
      </w:r>
      <w:r>
        <w:t xml:space="preserve"> </w:t>
      </w:r>
      <w:r w:rsidR="003B382C">
        <w:t>R</w:t>
      </w:r>
      <w:r w:rsidR="003B382C" w:rsidRPr="003B382C">
        <w:t>ecruitment can be influenced by external and internal factors</w:t>
      </w:r>
      <w:r w:rsidR="003B382C">
        <w:t xml:space="preserve">. </w:t>
      </w:r>
      <w:r w:rsidR="003B382C" w:rsidRPr="003B382C">
        <w:t xml:space="preserve">recruitment includes position analysis, recruitment, </w:t>
      </w:r>
      <w:proofErr w:type="gramStart"/>
      <w:r w:rsidR="003B382C" w:rsidRPr="003B382C">
        <w:t>selection</w:t>
      </w:r>
      <w:proofErr w:type="gramEnd"/>
      <w:r w:rsidR="003B382C" w:rsidRPr="003B382C">
        <w:t>.</w:t>
      </w:r>
      <w:r w:rsidR="003B382C">
        <w:t xml:space="preserve"> S</w:t>
      </w:r>
      <w:r w:rsidR="003B382C" w:rsidRPr="003B382C">
        <w:t xml:space="preserve">taff </w:t>
      </w:r>
      <w:proofErr w:type="gramStart"/>
      <w:r w:rsidR="003B382C" w:rsidRPr="003B382C">
        <w:t>selection</w:t>
      </w:r>
      <w:proofErr w:type="gramEnd"/>
      <w:r w:rsidR="003B382C" w:rsidRPr="003B382C">
        <w:t xml:space="preserve"> can be done via the internet or face to face in the traditional way</w:t>
      </w:r>
      <w:r w:rsidR="003B382C">
        <w:t xml:space="preserve">. </w:t>
      </w:r>
      <w:r w:rsidR="003B382C" w:rsidRPr="003B382C">
        <w:t xml:space="preserve">Recruitment for the organization is at various stages of supply analysis verification and </w:t>
      </w:r>
      <w:proofErr w:type="gramStart"/>
      <w:r w:rsidR="003B382C" w:rsidRPr="003B382C">
        <w:t>selection</w:t>
      </w:r>
      <w:proofErr w:type="gramEnd"/>
      <w:r w:rsidR="003B382C" w:rsidRPr="003B382C">
        <w:t xml:space="preserve"> and inclusion</w:t>
      </w:r>
      <w:r w:rsidR="003B382C">
        <w:t xml:space="preserve">. </w:t>
      </w:r>
    </w:p>
    <w:p w14:paraId="06ADB9E6" w14:textId="1E6B49C0" w:rsidR="003B382C" w:rsidRDefault="003B382C" w:rsidP="0032531A">
      <w:pPr>
        <w:pStyle w:val="Heading1"/>
      </w:pPr>
      <w:bookmarkStart w:id="8" w:name="_Hlk57041752"/>
      <w:bookmarkStart w:id="9" w:name="_Toc58510393"/>
      <w:r>
        <w:t>Introduction</w:t>
      </w:r>
      <w:bookmarkEnd w:id="9"/>
      <w:r>
        <w:t xml:space="preserve"> </w:t>
      </w:r>
    </w:p>
    <w:bookmarkEnd w:id="8"/>
    <w:p w14:paraId="47E88F3D" w14:textId="0ABF2BA9" w:rsidR="001826A2" w:rsidRDefault="00A704B9" w:rsidP="006B24D1">
      <w:pPr>
        <w:jc w:val="both"/>
      </w:pPr>
      <w:r w:rsidRPr="00A704B9">
        <w:t xml:space="preserve">The HR professionals in the organization help the organization to achieve its company strategy and goals by recruiting and developing the employee and managing their actions. Human resource goals are different in different companies, such as in a beauty salon, depending on the size, these functions are often performed by the manager, rather than a special human resources department. </w:t>
      </w:r>
      <w:r>
        <w:t>(</w:t>
      </w:r>
      <w:hyperlink r:id="rId9" w:history="1">
        <w:r w:rsidR="00234F54" w:rsidRPr="006B24D1">
          <w:rPr>
            <w:rStyle w:val="Hyperlink"/>
            <w:color w:val="auto"/>
            <w:u w:val="none"/>
          </w:rPr>
          <w:t>www.cipd.co.uk</w:t>
        </w:r>
      </w:hyperlink>
      <w:r>
        <w:t>)</w:t>
      </w:r>
      <w:r w:rsidR="00EA4C06">
        <w:t xml:space="preserve"> </w:t>
      </w:r>
      <w:r w:rsidR="005D07BC">
        <w:t>H</w:t>
      </w:r>
      <w:r w:rsidR="001826A2" w:rsidRPr="001826A2">
        <w:t>uman resource management is a personnel management approach that aims to achieve a competitive advantage and use a good strategy to engage a capable workforce through the use of structural and cultural staffing techniques.</w:t>
      </w:r>
      <w:r w:rsidR="00EA4C06">
        <w:t xml:space="preserve"> </w:t>
      </w:r>
      <w:r w:rsidR="00565E33">
        <w:t>T</w:t>
      </w:r>
      <w:r w:rsidR="00565E33" w:rsidRPr="00565E33">
        <w:t xml:space="preserve">he human resources function </w:t>
      </w:r>
      <w:proofErr w:type="gramStart"/>
      <w:r w:rsidR="00565E33" w:rsidRPr="00565E33">
        <w:t>is responsible for</w:t>
      </w:r>
      <w:proofErr w:type="gramEnd"/>
      <w:r w:rsidR="00565E33" w:rsidRPr="00565E33">
        <w:t xml:space="preserve"> planning the recruitment and selection of staff</w:t>
      </w:r>
      <w:r w:rsidR="00565E33">
        <w:t xml:space="preserve">. </w:t>
      </w:r>
    </w:p>
    <w:p w14:paraId="7C845007" w14:textId="5FCF9BB3" w:rsidR="003B382C" w:rsidRDefault="00F73480" w:rsidP="0032531A">
      <w:pPr>
        <w:pStyle w:val="Heading1"/>
      </w:pPr>
      <w:bookmarkStart w:id="10" w:name="_Hlk56943382"/>
      <w:bookmarkStart w:id="11" w:name="_Hlk57041727"/>
      <w:bookmarkStart w:id="12" w:name="_Toc58510394"/>
      <w:r>
        <w:t>Planning</w:t>
      </w:r>
      <w:bookmarkEnd w:id="10"/>
      <w:r>
        <w:t>, recruitment and selecting</w:t>
      </w:r>
      <w:bookmarkEnd w:id="12"/>
      <w:r>
        <w:t xml:space="preserve"> </w:t>
      </w:r>
    </w:p>
    <w:bookmarkEnd w:id="11"/>
    <w:p w14:paraId="6D24D843" w14:textId="4CD6A16A" w:rsidR="00234F54" w:rsidRDefault="00234F54" w:rsidP="006B24D1">
      <w:pPr>
        <w:jc w:val="both"/>
      </w:pPr>
      <w:r>
        <w:t>T</w:t>
      </w:r>
      <w:r w:rsidRPr="00234F54">
        <w:t xml:space="preserve">he human resources goal follows the recruitment steps to meet the company's goals that have been developed by the other department and the human resources department. </w:t>
      </w:r>
      <w:r w:rsidR="008E4341">
        <w:t>T</w:t>
      </w:r>
      <w:r w:rsidRPr="00234F54">
        <w:t xml:space="preserve">he right people to achieve the developed goals are initially presented the goals of the Employee Organization and what are the requirements for staff </w:t>
      </w:r>
      <w:proofErr w:type="gramStart"/>
      <w:r w:rsidRPr="00234F54">
        <w:t>selection</w:t>
      </w:r>
      <w:proofErr w:type="gramEnd"/>
      <w:r w:rsidRPr="00234F54">
        <w:t>. The presentation of the vision of the Organization of a beauty salon aims to select the best staff, for example for a hairdresser, beautician, manicurist, make-up artist and others.</w:t>
      </w:r>
      <w:r>
        <w:t xml:space="preserve"> </w:t>
      </w:r>
      <w:r w:rsidRPr="00234F54">
        <w:t xml:space="preserve">Personnel </w:t>
      </w:r>
      <w:proofErr w:type="gramStart"/>
      <w:r w:rsidRPr="00234F54">
        <w:t>selection</w:t>
      </w:r>
      <w:proofErr w:type="gramEnd"/>
      <w:r w:rsidRPr="00234F54">
        <w:t xml:space="preserve"> is one of the roles for attracting professionals in the field, which fits well into the organization. </w:t>
      </w:r>
      <w:r>
        <w:t>T</w:t>
      </w:r>
      <w:r w:rsidRPr="00234F54">
        <w:t xml:space="preserve">o find the right staff, the position must be presented in </w:t>
      </w:r>
      <w:proofErr w:type="gramStart"/>
      <w:r w:rsidRPr="00234F54">
        <w:t>an appropriate manner</w:t>
      </w:r>
      <w:proofErr w:type="gramEnd"/>
      <w:r w:rsidRPr="00234F54">
        <w:t xml:space="preserve"> and well described with a job description. Hiring managers is not always an easy task.</w:t>
      </w:r>
      <w:r w:rsidR="00130370" w:rsidRPr="00130370">
        <w:t xml:space="preserve"> Some companies prefer to hire loved ones for a position and others prefer to invest in staff training</w:t>
      </w:r>
      <w:r w:rsidR="0007356D">
        <w:t>. (</w:t>
      </w:r>
      <w:r w:rsidR="0007356D" w:rsidRPr="0007356D">
        <w:t>Torrington, D. et al., 2017</w:t>
      </w:r>
      <w:r w:rsidR="0007356D">
        <w:t xml:space="preserve">) </w:t>
      </w:r>
      <w:r w:rsidRPr="00234F54">
        <w:t xml:space="preserve">Often the manager in this area is the owner himself, he does not always understand the craft. Sometimes the manager is just a manager and does not perform the function of a hairdresser, manicurist, and others. </w:t>
      </w:r>
      <w:r>
        <w:t>T</w:t>
      </w:r>
      <w:r w:rsidRPr="00234F54">
        <w:t>o be able to choose suitable staff, it is good for the manager to have at least completed courses to be trained, what to require from the team and the employee. footage can be hired through on-site resumes or an online site, even from social networks such as Facebook and Instagram.</w:t>
      </w:r>
      <w:r>
        <w:t xml:space="preserve"> </w:t>
      </w:r>
      <w:r w:rsidRPr="00234F54">
        <w:t xml:space="preserve">In addition to team </w:t>
      </w:r>
      <w:proofErr w:type="gramStart"/>
      <w:r w:rsidRPr="00234F54">
        <w:t>selection</w:t>
      </w:r>
      <w:proofErr w:type="gramEnd"/>
      <w:r w:rsidRPr="00234F54">
        <w:t xml:space="preserve">, human resources work with other managers from other departments to achieve goals. However, this is only in large companies, where there are several departments. small business as a beauty salon often the </w:t>
      </w:r>
      <w:proofErr w:type="gramStart"/>
      <w:r w:rsidRPr="00234F54">
        <w:t>selection</w:t>
      </w:r>
      <w:proofErr w:type="gramEnd"/>
      <w:r w:rsidRPr="00234F54">
        <w:t xml:space="preserve"> of a team is by the manager. The purpose of human resources is to </w:t>
      </w:r>
      <w:proofErr w:type="gramStart"/>
      <w:r w:rsidRPr="00234F54">
        <w:t>provide</w:t>
      </w:r>
      <w:proofErr w:type="gramEnd"/>
      <w:r w:rsidRPr="00234F54">
        <w:t xml:space="preserve"> </w:t>
      </w:r>
      <w:r w:rsidR="00BE6602" w:rsidRPr="00234F54">
        <w:t>proper customer</w:t>
      </w:r>
      <w:r w:rsidRPr="00234F54">
        <w:t xml:space="preserve"> service.</w:t>
      </w:r>
      <w:r w:rsidR="001826A2">
        <w:t xml:space="preserve"> </w:t>
      </w:r>
      <w:r>
        <w:t>(</w:t>
      </w:r>
      <w:r w:rsidR="001826A2" w:rsidRPr="001826A2">
        <w:t>smallbusiness.chron.com</w:t>
      </w:r>
      <w:r w:rsidR="001826A2">
        <w:t>,2020)</w:t>
      </w:r>
    </w:p>
    <w:p w14:paraId="06601907" w14:textId="22924092" w:rsidR="006E58F4" w:rsidRDefault="006E58F4" w:rsidP="0032531A">
      <w:pPr>
        <w:pStyle w:val="Heading1"/>
      </w:pPr>
      <w:bookmarkStart w:id="13" w:name="_Hlk57041781"/>
      <w:bookmarkStart w:id="14" w:name="_Toc58510395"/>
      <w:r w:rsidRPr="006E58F4">
        <w:lastRenderedPageBreak/>
        <w:t>Planning</w:t>
      </w:r>
      <w:bookmarkEnd w:id="14"/>
    </w:p>
    <w:bookmarkEnd w:id="13"/>
    <w:p w14:paraId="6007F9F0" w14:textId="5FC3F8EE" w:rsidR="002D00B5" w:rsidRDefault="002D00B5" w:rsidP="006B24D1">
      <w:pPr>
        <w:jc w:val="both"/>
      </w:pPr>
      <w:r>
        <w:t>H</w:t>
      </w:r>
      <w:r w:rsidRPr="002D00B5">
        <w:t>uman resources</w:t>
      </w:r>
      <w:r w:rsidR="006C62C2">
        <w:t xml:space="preserve"> planning</w:t>
      </w:r>
      <w:r w:rsidRPr="002D00B5">
        <w:t xml:space="preserve"> </w:t>
      </w:r>
      <w:r w:rsidR="00C66527">
        <w:t>f</w:t>
      </w:r>
      <w:r w:rsidRPr="002D00B5">
        <w:t xml:space="preserve">irst need to know the future needs of the </w:t>
      </w:r>
      <w:r w:rsidR="00562225">
        <w:t>o</w:t>
      </w:r>
      <w:r w:rsidRPr="002D00B5">
        <w:t xml:space="preserve">rganization. In terms of what kind of people will be needed, how many and when. </w:t>
      </w:r>
      <w:r w:rsidR="00562225">
        <w:t>I</w:t>
      </w:r>
      <w:r w:rsidRPr="002D00B5">
        <w:t xml:space="preserve">n this regard, the recruitment and </w:t>
      </w:r>
      <w:proofErr w:type="gramStart"/>
      <w:r w:rsidRPr="002D00B5">
        <w:t>selection</w:t>
      </w:r>
      <w:proofErr w:type="gramEnd"/>
      <w:r w:rsidRPr="002D00B5">
        <w:t xml:space="preserve"> of staff, their training and development is formed, as well as all other functions of the department.</w:t>
      </w:r>
      <w:r w:rsidR="009D3E5D">
        <w:t xml:space="preserve"> (</w:t>
      </w:r>
      <w:r w:rsidR="009D3E5D" w:rsidRPr="009D3E5D">
        <w:t>digitalhrtech.com</w:t>
      </w:r>
      <w:r w:rsidR="009D3E5D">
        <w:t>,2020)</w:t>
      </w:r>
      <w:r>
        <w:t xml:space="preserve"> </w:t>
      </w:r>
      <w:r w:rsidR="00562225">
        <w:t>Five</w:t>
      </w:r>
      <w:r w:rsidRPr="002D00B5">
        <w:t xml:space="preserve"> people were hired when the hall was opened. </w:t>
      </w:r>
      <w:r w:rsidR="00562225">
        <w:t>T</w:t>
      </w:r>
      <w:r w:rsidRPr="002D00B5">
        <w:t xml:space="preserve">hey formed a team and work together to this day. </w:t>
      </w:r>
      <w:r w:rsidR="00562225">
        <w:t>I</w:t>
      </w:r>
      <w:r w:rsidRPr="002D00B5">
        <w:t xml:space="preserve">n different days and hours there is a different need for staff, according to which people are hired. </w:t>
      </w:r>
      <w:r w:rsidR="00562225">
        <w:t>W</w:t>
      </w:r>
      <w:r w:rsidRPr="002D00B5">
        <w:t xml:space="preserve">hen there are holidays and there is a need for </w:t>
      </w:r>
      <w:proofErr w:type="gramStart"/>
      <w:r w:rsidRPr="002D00B5">
        <w:t>additional</w:t>
      </w:r>
      <w:proofErr w:type="gramEnd"/>
      <w:r w:rsidRPr="002D00B5">
        <w:t xml:space="preserve"> staff then they are hired by an external company.</w:t>
      </w:r>
      <w:r w:rsidR="00562225">
        <w:t xml:space="preserve"> </w:t>
      </w:r>
      <w:r w:rsidR="003806DC">
        <w:t>(J</w:t>
      </w:r>
      <w:r w:rsidR="003806DC" w:rsidRPr="003806DC">
        <w:t>ujusbeauty.co.uk</w:t>
      </w:r>
      <w:r w:rsidR="003806DC">
        <w:t>,</w:t>
      </w:r>
      <w:r w:rsidR="003806DC" w:rsidRPr="003806DC">
        <w:t>2020)</w:t>
      </w:r>
      <w:r w:rsidR="00927066" w:rsidRPr="00927066">
        <w:t xml:space="preserve"> </w:t>
      </w:r>
      <w:r w:rsidR="00927066">
        <w:t>T</w:t>
      </w:r>
      <w:r w:rsidR="00927066" w:rsidRPr="00927066">
        <w:t>hrough human resource planning, the company can have a better vision for decision making.</w:t>
      </w:r>
      <w:r w:rsidR="00927066">
        <w:t xml:space="preserve"> </w:t>
      </w:r>
      <w:r w:rsidR="00BA0031">
        <w:t>P</w:t>
      </w:r>
      <w:r w:rsidR="00927066" w:rsidRPr="00927066">
        <w:t>lanning also includes firing and hiring people to reduce wage costs</w:t>
      </w:r>
      <w:r w:rsidR="00BA0031">
        <w:t>. M</w:t>
      </w:r>
      <w:r w:rsidR="00BA0031" w:rsidRPr="00BA0031">
        <w:t xml:space="preserve">any salons during the crisis with a </w:t>
      </w:r>
      <w:r w:rsidR="00BA0031">
        <w:t>COVID</w:t>
      </w:r>
      <w:r w:rsidR="00BA0031" w:rsidRPr="00BA0031">
        <w:t xml:space="preserve"> decided to close</w:t>
      </w:r>
      <w:r w:rsidR="00BA0031">
        <w:t>,</w:t>
      </w:r>
      <w:r w:rsidR="00BA0031" w:rsidRPr="00BA0031">
        <w:t xml:space="preserve"> because there are not enough customers for revenue and the company has only costs</w:t>
      </w:r>
      <w:r w:rsidR="00BA0031">
        <w:t>. M</w:t>
      </w:r>
      <w:r w:rsidR="00BA0031" w:rsidRPr="00BA0031">
        <w:t>anagement development through planning includes the training of certain staff and their development.</w:t>
      </w:r>
      <w:r w:rsidR="00BA0031">
        <w:t xml:space="preserve"> (</w:t>
      </w:r>
      <w:r w:rsidR="00BA0031" w:rsidRPr="00BA0031">
        <w:t>bbalectures.com</w:t>
      </w:r>
      <w:r w:rsidR="00BA0031">
        <w:t xml:space="preserve">) </w:t>
      </w:r>
      <w:r w:rsidR="00BA0031" w:rsidRPr="00BA0031">
        <w:t>For example, in JUJUs, after the sixth month, the employee receives free training, for which the company pays.</w:t>
      </w:r>
      <w:r w:rsidR="00BA0031">
        <w:t xml:space="preserve"> (</w:t>
      </w:r>
      <w:r w:rsidR="00BA0031" w:rsidRPr="00BA0031">
        <w:t>Jujusbeauty.co.uk</w:t>
      </w:r>
      <w:r w:rsidR="00BA0031">
        <w:t>)</w:t>
      </w:r>
    </w:p>
    <w:p w14:paraId="7C319EC5" w14:textId="4449A0D8" w:rsidR="006E58F4" w:rsidRDefault="006E58F4" w:rsidP="0032531A">
      <w:pPr>
        <w:pStyle w:val="Heading1"/>
      </w:pPr>
      <w:bookmarkStart w:id="15" w:name="_Hlk57041819"/>
      <w:bookmarkStart w:id="16" w:name="_Toc58510396"/>
      <w:r>
        <w:t>R</w:t>
      </w:r>
      <w:r w:rsidRPr="006E58F4">
        <w:t>ecruitment</w:t>
      </w:r>
      <w:bookmarkEnd w:id="16"/>
    </w:p>
    <w:bookmarkEnd w:id="15"/>
    <w:p w14:paraId="41FD4462" w14:textId="039B62A4" w:rsidR="00130370" w:rsidRDefault="00130370" w:rsidP="006B24D1">
      <w:pPr>
        <w:jc w:val="both"/>
      </w:pPr>
      <w:r>
        <w:t>“G</w:t>
      </w:r>
      <w:r w:rsidRPr="00130370">
        <w:t>etting people in the right places to do the right things</w:t>
      </w:r>
      <w:r>
        <w:t>”</w:t>
      </w:r>
      <w:r w:rsidR="00811D94">
        <w:t>.</w:t>
      </w:r>
      <w:r w:rsidR="00F73480">
        <w:t>(</w:t>
      </w:r>
      <w:r w:rsidR="0007356D" w:rsidRPr="0007356D">
        <w:t>Torrington, D. et al., 2017</w:t>
      </w:r>
      <w:r w:rsidR="0007356D">
        <w:t xml:space="preserve">, </w:t>
      </w:r>
      <w:r w:rsidR="00F73480">
        <w:t>168p)</w:t>
      </w:r>
      <w:r w:rsidR="00811D94">
        <w:t xml:space="preserve"> T</w:t>
      </w:r>
      <w:r w:rsidR="00811D94" w:rsidRPr="00811D94">
        <w:t>he staff can be better but sometimes both internally in the company and externally for example for a higher position could be a more suitable worker who already works in the company or the candidate can be taken outside the company</w:t>
      </w:r>
      <w:r w:rsidR="00811D94">
        <w:t>.</w:t>
      </w:r>
      <w:r w:rsidR="00811D94" w:rsidRPr="00811D94">
        <w:t xml:space="preserve"> </w:t>
      </w:r>
      <w:r w:rsidR="00811D94">
        <w:t>W</w:t>
      </w:r>
      <w:r w:rsidR="00811D94" w:rsidRPr="00811D94">
        <w:t>hen the position of a worker within the company is increased, funds are saved from the search for the expert, from the hiring of a recruitment company and from advertising for the advertised position</w:t>
      </w:r>
      <w:r w:rsidR="00811D94">
        <w:t xml:space="preserve"> (P168). </w:t>
      </w:r>
      <w:r w:rsidR="00811D94" w:rsidRPr="00811D94">
        <w:t>Also, the person is already familiar with the company and the goals of the company and we will not lose it like an umbrella going to another company.</w:t>
      </w:r>
      <w:r w:rsidR="00317F0E" w:rsidRPr="00317F0E">
        <w:t xml:space="preserve"> but </w:t>
      </w:r>
      <w:r w:rsidR="00317F0E">
        <w:t>there is a</w:t>
      </w:r>
      <w:r w:rsidR="00317F0E" w:rsidRPr="00317F0E">
        <w:t xml:space="preserve"> risk </w:t>
      </w:r>
      <w:r w:rsidR="00317F0E">
        <w:t xml:space="preserve">to </w:t>
      </w:r>
      <w:r w:rsidR="00317F0E" w:rsidRPr="00317F0E">
        <w:t>losing the opportunity to hire better staff from outside the company</w:t>
      </w:r>
      <w:r w:rsidR="00317F0E">
        <w:t xml:space="preserve">. </w:t>
      </w:r>
      <w:r w:rsidR="00317F0E" w:rsidRPr="00317F0E">
        <w:t xml:space="preserve">there are many options for finding suitable staff for example: by using special websites, through a job </w:t>
      </w:r>
      <w:r w:rsidR="00DD7AF6" w:rsidRPr="00317F0E">
        <w:t>centre</w:t>
      </w:r>
      <w:r w:rsidR="00317F0E" w:rsidRPr="00317F0E">
        <w:t>, social Networks, newspaper or</w:t>
      </w:r>
      <w:r w:rsidR="00DD7AF6">
        <w:t xml:space="preserve"> corporate </w:t>
      </w:r>
      <w:r w:rsidR="00365A6C">
        <w:t>website (</w:t>
      </w:r>
      <w:r w:rsidR="00DD7AF6">
        <w:t>50%) or recruitment consultant es. (CIPD,2015)</w:t>
      </w:r>
      <w:r w:rsidR="00683695">
        <w:t xml:space="preserve"> T</w:t>
      </w:r>
      <w:r w:rsidR="00683695" w:rsidRPr="00683695">
        <w:t>o apply for a position can be traditional or electronic</w:t>
      </w:r>
      <w:r w:rsidR="00683695">
        <w:t xml:space="preserve">. </w:t>
      </w:r>
      <w:r w:rsidR="00683695" w:rsidRPr="00683695">
        <w:t>Companies such as British Airways, Coca-Cola, Mango and others have a Car</w:t>
      </w:r>
      <w:r w:rsidR="000C1164">
        <w:t>e</w:t>
      </w:r>
      <w:r w:rsidR="00683695" w:rsidRPr="00683695">
        <w:t>er</w:t>
      </w:r>
      <w:r w:rsidR="000C1164">
        <w:t>s</w:t>
      </w:r>
      <w:r w:rsidR="00683695" w:rsidRPr="00683695">
        <w:t xml:space="preserve"> department where site visitors can directly apply for the advertised position. this recruitment method is only suitable for large companies that have extensive use of their websites.</w:t>
      </w:r>
      <w:r w:rsidR="000C1164">
        <w:t xml:space="preserve"> A</w:t>
      </w:r>
      <w:r w:rsidR="000C1164" w:rsidRPr="000C1164">
        <w:t xml:space="preserve"> small beauty salon like "JUJUs" can apply on the spot with a CV or through one of the specialized sites for applying for a job as a </w:t>
      </w:r>
      <w:r w:rsidR="000C1164">
        <w:t>LinkedIn.</w:t>
      </w:r>
      <w:r w:rsidR="002D00B5">
        <w:t xml:space="preserve"> (</w:t>
      </w:r>
      <w:r w:rsidR="002D00B5" w:rsidRPr="002D00B5">
        <w:t>jujusbeauty.co.uk</w:t>
      </w:r>
      <w:r w:rsidR="002D00B5">
        <w:t>,2020)</w:t>
      </w:r>
      <w:r w:rsidR="000C1164" w:rsidRPr="000C1164">
        <w:t>Another way to hire staff is by using a recruitment consultant but this makes the hiring procedure much more expensive but could reduce the salary of the candidates through a wider range of people who have access to this ad</w:t>
      </w:r>
      <w:r w:rsidR="000C1164">
        <w:t xml:space="preserve">. </w:t>
      </w:r>
      <w:r w:rsidR="00321E8F" w:rsidRPr="00321E8F">
        <w:t>personnel selection methods change according to the changing environment. They can be classic or electronic. more and more electronic Methods prevail as communication is faster</w:t>
      </w:r>
      <w:r w:rsidR="005556F6">
        <w:t xml:space="preserve">, </w:t>
      </w:r>
      <w:r w:rsidR="00321E8F" w:rsidRPr="00321E8F">
        <w:t>accurately and clearly</w:t>
      </w:r>
      <w:r w:rsidR="00321E8F">
        <w:t xml:space="preserve">. </w:t>
      </w:r>
      <w:r w:rsidR="00365A6C">
        <w:t>(</w:t>
      </w:r>
      <w:r w:rsidR="0007356D" w:rsidRPr="0007356D">
        <w:t>Torrington, D. et al., 2017</w:t>
      </w:r>
      <w:r w:rsidR="0007356D">
        <w:t xml:space="preserve">, </w:t>
      </w:r>
      <w:r w:rsidR="00365A6C">
        <w:t>176p)</w:t>
      </w:r>
    </w:p>
    <w:p w14:paraId="075D7C0D" w14:textId="75883EE4" w:rsidR="006E58F4" w:rsidRDefault="006E58F4" w:rsidP="0032531A">
      <w:pPr>
        <w:pStyle w:val="Heading1"/>
      </w:pPr>
      <w:bookmarkStart w:id="17" w:name="_Toc58510397"/>
      <w:r>
        <w:t>Selecting</w:t>
      </w:r>
      <w:bookmarkEnd w:id="17"/>
      <w:r>
        <w:t xml:space="preserve"> </w:t>
      </w:r>
    </w:p>
    <w:p w14:paraId="1A5C3D1F" w14:textId="31AFD3FB" w:rsidR="005556F6" w:rsidRDefault="005556F6" w:rsidP="006B24D1">
      <w:pPr>
        <w:jc w:val="both"/>
      </w:pPr>
      <w:r>
        <w:t>“S</w:t>
      </w:r>
      <w:r w:rsidRPr="005556F6">
        <w:t>election is the process of choosing which applicant should be appointed to a vacancy</w:t>
      </w:r>
      <w:r>
        <w:t>.” (</w:t>
      </w:r>
      <w:r w:rsidR="0007356D" w:rsidRPr="0007356D">
        <w:t>Torrington, D. et al., 2017</w:t>
      </w:r>
      <w:r w:rsidR="0007356D">
        <w:t xml:space="preserve">, </w:t>
      </w:r>
      <w:r>
        <w:t>183 p)</w:t>
      </w:r>
      <w:r w:rsidRPr="005556F6">
        <w:t xml:space="preserve"> </w:t>
      </w:r>
      <w:r>
        <w:t>T</w:t>
      </w:r>
      <w:r w:rsidRPr="005556F6">
        <w:t xml:space="preserve">he loss due to poor </w:t>
      </w:r>
      <w:proofErr w:type="gramStart"/>
      <w:r w:rsidRPr="005556F6">
        <w:t>selection</w:t>
      </w:r>
      <w:proofErr w:type="gramEnd"/>
      <w:r w:rsidRPr="005556F6">
        <w:t xml:space="preserve"> can affect the quality of work, lead to deterioration of teamwork, or company losses. </w:t>
      </w:r>
      <w:r w:rsidR="00D734D2" w:rsidRPr="005556F6">
        <w:t>Effective</w:t>
      </w:r>
      <w:r w:rsidRPr="005556F6">
        <w:t xml:space="preserve"> </w:t>
      </w:r>
      <w:proofErr w:type="gramStart"/>
      <w:r w:rsidRPr="005556F6">
        <w:t>selection</w:t>
      </w:r>
      <w:proofErr w:type="gramEnd"/>
      <w:r w:rsidRPr="005556F6">
        <w:t xml:space="preserve"> is difficult to achieve</w:t>
      </w:r>
      <w:r w:rsidR="00D734D2">
        <w:t xml:space="preserve"> in reality life. </w:t>
      </w:r>
      <w:r>
        <w:t xml:space="preserve"> </w:t>
      </w:r>
      <w:r w:rsidR="009C683B" w:rsidRPr="009C683B">
        <w:t xml:space="preserve">Sometimes hundreds of people apply for a position, then the work of human resources is more difficult. they must well explain the position, rights and obligations of the employee, the requirements, the knowledge </w:t>
      </w:r>
      <w:r w:rsidR="009A0DFC" w:rsidRPr="009C683B">
        <w:t>to</w:t>
      </w:r>
      <w:r w:rsidR="009C683B" w:rsidRPr="009C683B">
        <w:t xml:space="preserve"> reduce the number of candidates who will be called for an interview. A verbal contract is concluded at the interview. Some candidates do not reach the scheduled interview, because with the </w:t>
      </w:r>
      <w:proofErr w:type="gramStart"/>
      <w:r w:rsidR="009C683B" w:rsidRPr="009C683B">
        <w:t>submitted</w:t>
      </w:r>
      <w:proofErr w:type="gramEnd"/>
      <w:r w:rsidR="009C683B" w:rsidRPr="009C683B">
        <w:t xml:space="preserve"> CVs they have already been appointed to another position or the conditions explained in the interview are not acceptable by the candidate.</w:t>
      </w:r>
      <w:r w:rsidR="009C683B">
        <w:t xml:space="preserve"> </w:t>
      </w:r>
      <w:r w:rsidR="008B6551">
        <w:t>T</w:t>
      </w:r>
      <w:r w:rsidR="007A257B" w:rsidRPr="007A257B">
        <w:t xml:space="preserve">he </w:t>
      </w:r>
      <w:proofErr w:type="gramStart"/>
      <w:r w:rsidR="007A257B" w:rsidRPr="007A257B">
        <w:t>selection</w:t>
      </w:r>
      <w:proofErr w:type="gramEnd"/>
      <w:r w:rsidR="007A257B" w:rsidRPr="007A257B">
        <w:t xml:space="preserve"> criteria must be clear in order to make the right </w:t>
      </w:r>
      <w:r w:rsidR="007A257B" w:rsidRPr="007A257B">
        <w:lastRenderedPageBreak/>
        <w:t xml:space="preserve">decisions. </w:t>
      </w:r>
      <w:r w:rsidR="008B6551">
        <w:t>T</w:t>
      </w:r>
      <w:r w:rsidR="007A257B" w:rsidRPr="007A257B">
        <w:t xml:space="preserve">he criteria are often a specification of profile competence, which is </w:t>
      </w:r>
      <w:proofErr w:type="gramStart"/>
      <w:r w:rsidR="007A257B" w:rsidRPr="007A257B">
        <w:t>actually the</w:t>
      </w:r>
      <w:proofErr w:type="gramEnd"/>
      <w:r w:rsidR="007A257B" w:rsidRPr="007A257B">
        <w:t xml:space="preserve"> ideal candidate. for </w:t>
      </w:r>
      <w:r w:rsidR="008B6551" w:rsidRPr="007A257B">
        <w:t>example,</w:t>
      </w:r>
      <w:r w:rsidR="007A257B" w:rsidRPr="007A257B">
        <w:t xml:space="preserve"> team readiness, organizational readiness</w:t>
      </w:r>
      <w:r w:rsidR="008B6551">
        <w:t xml:space="preserve"> and others. (CIPD,2015) </w:t>
      </w:r>
      <w:r w:rsidR="008B6551" w:rsidRPr="008B6551">
        <w:t>In the JUJUs beauty salon the greatest emphasis is on the candidate's ability to work in a team and work with clients, not least the candidate's professional qualifications.</w:t>
      </w:r>
      <w:r w:rsidR="008B6551">
        <w:t xml:space="preserve"> </w:t>
      </w:r>
      <w:r w:rsidR="008B6551" w:rsidRPr="008B6551">
        <w:t>Most salons have accepted a beautician to perform an activity, for example: a manicurist makes nails, but in JUJUs an employee performs the function of a receptionist, beautician, manicurist-pedicurist, masseur, make-up artist and more. in this way the company wins because one employee can perform several functions, depending on the employment, the employee is directed to the position.</w:t>
      </w:r>
      <w:r w:rsidR="008B6551">
        <w:t xml:space="preserve"> T</w:t>
      </w:r>
      <w:r w:rsidR="008B6551" w:rsidRPr="008B6551">
        <w:t>hese requirements make it difficult to select the right staff</w:t>
      </w:r>
      <w:r w:rsidR="008B6551">
        <w:t xml:space="preserve">. Some people are representing themselves as a good therapist, but the reality is different, and the recruiter </w:t>
      </w:r>
      <w:r w:rsidR="009A0DFC">
        <w:t>cannot</w:t>
      </w:r>
      <w:r w:rsidR="008B6551">
        <w:t xml:space="preserve"> know till </w:t>
      </w:r>
      <w:r w:rsidR="00E04C93">
        <w:t xml:space="preserve">the employ try the position at least one month. </w:t>
      </w:r>
      <w:r w:rsidR="00FC236A">
        <w:t>(</w:t>
      </w:r>
      <w:r w:rsidR="00FC236A" w:rsidRPr="00FC236A">
        <w:t>jujusbeauty.co.uk</w:t>
      </w:r>
      <w:r w:rsidR="00FC236A">
        <w:t>)</w:t>
      </w:r>
    </w:p>
    <w:p w14:paraId="1A3A7E46" w14:textId="7D041B04" w:rsidR="006E58F4" w:rsidRDefault="00063020" w:rsidP="0032531A">
      <w:pPr>
        <w:pStyle w:val="Heading1"/>
      </w:pPr>
      <w:bookmarkStart w:id="18" w:name="_Toc58510398"/>
      <w:r>
        <w:t>Conclusion</w:t>
      </w:r>
      <w:bookmarkEnd w:id="18"/>
      <w:r>
        <w:t xml:space="preserve"> </w:t>
      </w:r>
    </w:p>
    <w:p w14:paraId="218D51A8" w14:textId="1215825D" w:rsidR="00063020" w:rsidRDefault="00F636B9" w:rsidP="006B24D1">
      <w:pPr>
        <w:jc w:val="both"/>
      </w:pPr>
      <w:r>
        <w:t>H</w:t>
      </w:r>
      <w:r w:rsidRPr="00F636B9">
        <w:t xml:space="preserve">uman resources play a big role in the company, as they save costs for overstaffed, overpaid salaries and others. The most applicable in real life is in large companies to have a human resources department or to hire such specialists from outside the company. Small and large companies include human resources, but they are not always managed by a special human resources department. External and internal factors may reduce or require an increase in staff. Planning, </w:t>
      </w:r>
      <w:proofErr w:type="gramStart"/>
      <w:r w:rsidRPr="00F636B9">
        <w:t>selection</w:t>
      </w:r>
      <w:proofErr w:type="gramEnd"/>
      <w:r w:rsidRPr="00F636B9">
        <w:t xml:space="preserve"> and selection of staff are extremely important for the company to be at a good competitive level.</w:t>
      </w:r>
    </w:p>
    <w:p w14:paraId="0860E9DE" w14:textId="77777777" w:rsidR="00BE6602" w:rsidRDefault="00BE6602" w:rsidP="006B24D1">
      <w:pPr>
        <w:jc w:val="both"/>
      </w:pPr>
    </w:p>
    <w:p w14:paraId="0BB807CF" w14:textId="77777777" w:rsidR="00BE6602" w:rsidRDefault="00BE6602" w:rsidP="00F44590"/>
    <w:p w14:paraId="120CD0DE" w14:textId="77777777" w:rsidR="00234F54" w:rsidRDefault="00234F54" w:rsidP="00F44590"/>
    <w:p w14:paraId="0553C44A" w14:textId="799E0240" w:rsidR="00622DAF" w:rsidRDefault="00622DAF" w:rsidP="00F44590"/>
    <w:p w14:paraId="3DC95A5F" w14:textId="709CB192" w:rsidR="00622DAF" w:rsidRDefault="00622DAF" w:rsidP="00F44590"/>
    <w:p w14:paraId="46551DAF" w14:textId="4A608EED" w:rsidR="00622DAF" w:rsidRDefault="00622DAF" w:rsidP="00F44590"/>
    <w:p w14:paraId="7557F775" w14:textId="4ABD29C8" w:rsidR="00622DAF" w:rsidRDefault="00622DAF" w:rsidP="00F44590"/>
    <w:p w14:paraId="55F8B53F" w14:textId="414E18B0" w:rsidR="00622DAF" w:rsidRDefault="00622DAF" w:rsidP="00F44590"/>
    <w:p w14:paraId="6C15F9DE" w14:textId="221FA300" w:rsidR="00622DAF" w:rsidRDefault="00622DAF" w:rsidP="00F44590"/>
    <w:p w14:paraId="32BCF976" w14:textId="16BB0221" w:rsidR="00622DAF" w:rsidRDefault="00622DAF" w:rsidP="00F44590"/>
    <w:p w14:paraId="1F4D72CC" w14:textId="7939C888" w:rsidR="00622DAF" w:rsidRDefault="00622DAF" w:rsidP="00F44590"/>
    <w:p w14:paraId="38CF1419" w14:textId="7B42E54F" w:rsidR="00622DAF" w:rsidRDefault="00622DAF" w:rsidP="00F44590"/>
    <w:p w14:paraId="50640CEC" w14:textId="29509214" w:rsidR="00622DAF" w:rsidRDefault="00622DAF" w:rsidP="00F44590"/>
    <w:p w14:paraId="28BA1BE2" w14:textId="77777777" w:rsidR="0032531A" w:rsidRDefault="0032531A" w:rsidP="0032531A">
      <w:pPr>
        <w:pStyle w:val="ListParagraph"/>
      </w:pPr>
    </w:p>
    <w:p w14:paraId="6A039B0A" w14:textId="77777777" w:rsidR="0032531A" w:rsidRDefault="0032531A" w:rsidP="0032531A">
      <w:pPr>
        <w:pStyle w:val="ListParagraph"/>
      </w:pPr>
    </w:p>
    <w:p w14:paraId="1DBD6563" w14:textId="77777777" w:rsidR="0032531A" w:rsidRDefault="0032531A" w:rsidP="0032531A">
      <w:pPr>
        <w:pStyle w:val="ListParagraph"/>
      </w:pPr>
    </w:p>
    <w:p w14:paraId="15AAF0D8" w14:textId="77777777" w:rsidR="0032531A" w:rsidRDefault="0032531A" w:rsidP="0032531A">
      <w:pPr>
        <w:pStyle w:val="ListParagraph"/>
      </w:pPr>
    </w:p>
    <w:p w14:paraId="7096BCEE" w14:textId="77777777" w:rsidR="0032531A" w:rsidRDefault="0032531A" w:rsidP="0032531A">
      <w:pPr>
        <w:pStyle w:val="ListParagraph"/>
      </w:pPr>
    </w:p>
    <w:p w14:paraId="25CE852F" w14:textId="77777777" w:rsidR="0032531A" w:rsidRDefault="0032531A" w:rsidP="0032531A">
      <w:pPr>
        <w:pStyle w:val="ListParagraph"/>
      </w:pPr>
    </w:p>
    <w:p w14:paraId="42C23B6B" w14:textId="77777777" w:rsidR="0032531A" w:rsidRDefault="0032531A" w:rsidP="0032531A">
      <w:pPr>
        <w:pStyle w:val="ListParagraph"/>
      </w:pPr>
    </w:p>
    <w:p w14:paraId="14EAF1A7" w14:textId="77777777" w:rsidR="0032531A" w:rsidRDefault="0032531A" w:rsidP="0032531A">
      <w:pPr>
        <w:pStyle w:val="ListParagraph"/>
      </w:pPr>
    </w:p>
    <w:p w14:paraId="40EE6F3B" w14:textId="306E5CCD" w:rsidR="00622DAF" w:rsidRDefault="00622DAF" w:rsidP="0032531A">
      <w:pPr>
        <w:pStyle w:val="ListParagraph"/>
      </w:pPr>
      <w:r>
        <w:lastRenderedPageBreak/>
        <w:t>Reference list:</w:t>
      </w:r>
      <w:r w:rsidR="001838FC">
        <w:t xml:space="preserve"> </w:t>
      </w:r>
    </w:p>
    <w:p w14:paraId="64CEEDD1" w14:textId="17C609C8" w:rsidR="009F737D" w:rsidRDefault="009F737D" w:rsidP="00622DAF">
      <w:pPr>
        <w:pStyle w:val="ListParagraph"/>
        <w:numPr>
          <w:ilvl w:val="0"/>
          <w:numId w:val="2"/>
        </w:numPr>
      </w:pPr>
      <w:proofErr w:type="spellStart"/>
      <w:r w:rsidRPr="009F737D">
        <w:t>Baczor</w:t>
      </w:r>
      <w:proofErr w:type="spellEnd"/>
      <w:r>
        <w:t xml:space="preserve"> </w:t>
      </w:r>
      <w:proofErr w:type="gramStart"/>
      <w:r>
        <w:t>L.(</w:t>
      </w:r>
      <w:proofErr w:type="gramEnd"/>
      <w:r>
        <w:t>2015) ‘</w:t>
      </w:r>
      <w:r w:rsidRPr="009F737D">
        <w:t>How do you define professionalism in HR?</w:t>
      </w:r>
      <w:r>
        <w:t xml:space="preserve">’ </w:t>
      </w:r>
      <w:r w:rsidR="00AD746F" w:rsidRPr="00AD746F">
        <w:t>[online]</w:t>
      </w:r>
      <w:r w:rsidR="00AD746F">
        <w:t xml:space="preserve"> </w:t>
      </w:r>
      <w:r w:rsidR="00AD746F" w:rsidRPr="00AD746F">
        <w:t xml:space="preserve">Available at: </w:t>
      </w:r>
      <w:hyperlink r:id="rId10" w:history="1">
        <w:r w:rsidR="005429CA" w:rsidRPr="00D25327">
          <w:rPr>
            <w:rStyle w:val="Hyperlink"/>
          </w:rPr>
          <w:t>https://www.cipd.co.uk/Community/blogs/b/research-blog/posts/how-do-you-define-professionalism-in-hr</w:t>
        </w:r>
      </w:hyperlink>
      <w:r w:rsidR="001838FC">
        <w:rPr>
          <w:rStyle w:val="Hyperlink"/>
        </w:rPr>
        <w:t xml:space="preserve"> </w:t>
      </w:r>
      <w:r w:rsidR="001838FC" w:rsidRPr="001838FC">
        <w:rPr>
          <w:rStyle w:val="Hyperlink"/>
          <w:color w:val="auto"/>
          <w:u w:val="none"/>
        </w:rPr>
        <w:t>(Acceded: 16.11.2020)</w:t>
      </w:r>
    </w:p>
    <w:p w14:paraId="1AFE33A2" w14:textId="5EEA74A1" w:rsidR="005429CA" w:rsidRDefault="005429CA" w:rsidP="00622DAF">
      <w:pPr>
        <w:pStyle w:val="ListParagraph"/>
        <w:numPr>
          <w:ilvl w:val="0"/>
          <w:numId w:val="2"/>
        </w:numPr>
      </w:pPr>
      <w:bookmarkStart w:id="19" w:name="_Hlk56434201"/>
      <w:proofErr w:type="spellStart"/>
      <w:r>
        <w:t>Baczar</w:t>
      </w:r>
      <w:proofErr w:type="spellEnd"/>
      <w:r>
        <w:t xml:space="preserve"> </w:t>
      </w:r>
      <w:proofErr w:type="gramStart"/>
      <w:r>
        <w:t>L.,</w:t>
      </w:r>
      <w:proofErr w:type="spellStart"/>
      <w:r>
        <w:t>Zheltoukhova</w:t>
      </w:r>
      <w:proofErr w:type="spellEnd"/>
      <w:proofErr w:type="gramEnd"/>
      <w:r>
        <w:t xml:space="preserve"> K.(2017</w:t>
      </w:r>
      <w:bookmarkEnd w:id="19"/>
      <w:r>
        <w:t xml:space="preserve">) ‘HR professionalism: what do we </w:t>
      </w:r>
      <w:proofErr w:type="spellStart"/>
      <w:r>
        <w:t>stand’for</w:t>
      </w:r>
      <w:proofErr w:type="spellEnd"/>
      <w:r>
        <w:t xml:space="preserve">? </w:t>
      </w:r>
      <w:r w:rsidR="00AD746F" w:rsidRPr="00AD746F">
        <w:t xml:space="preserve">[online]Available at: </w:t>
      </w:r>
      <w:hyperlink r:id="rId11" w:history="1">
        <w:r w:rsidR="001E7BF3" w:rsidRPr="00D25327">
          <w:rPr>
            <w:rStyle w:val="Hyperlink"/>
          </w:rPr>
          <w:t>https://www.cipd.co.uk/Images/professional-identity-research-report-updatedPFFMay20_tcm18-17960.pdf</w:t>
        </w:r>
      </w:hyperlink>
      <w:r w:rsidR="001838FC" w:rsidRPr="001838FC">
        <w:rPr>
          <w:rStyle w:val="Hyperlink"/>
          <w:color w:val="auto"/>
          <w:u w:val="none"/>
        </w:rPr>
        <w:t>(Acceded: 1</w:t>
      </w:r>
      <w:r w:rsidR="001838FC">
        <w:rPr>
          <w:rStyle w:val="Hyperlink"/>
          <w:color w:val="auto"/>
          <w:u w:val="none"/>
        </w:rPr>
        <w:t>8</w:t>
      </w:r>
      <w:r w:rsidR="001838FC" w:rsidRPr="001838FC">
        <w:rPr>
          <w:rStyle w:val="Hyperlink"/>
          <w:color w:val="auto"/>
          <w:u w:val="none"/>
        </w:rPr>
        <w:t>.11.2020)</w:t>
      </w:r>
    </w:p>
    <w:p w14:paraId="0A5F83EA" w14:textId="2E3EAD60" w:rsidR="001E7BF3" w:rsidRPr="00BA0031" w:rsidRDefault="001E7BF3" w:rsidP="001E7BF3">
      <w:pPr>
        <w:pStyle w:val="ListParagraph"/>
        <w:numPr>
          <w:ilvl w:val="0"/>
          <w:numId w:val="2"/>
        </w:numPr>
        <w:rPr>
          <w:rStyle w:val="Hyperlink"/>
          <w:color w:val="auto"/>
          <w:u w:val="none"/>
        </w:rPr>
      </w:pPr>
      <w:proofErr w:type="spellStart"/>
      <w:r w:rsidRPr="001E7BF3">
        <w:t>Balthazard</w:t>
      </w:r>
      <w:proofErr w:type="spellEnd"/>
      <w:r>
        <w:t xml:space="preserve"> Cl. (</w:t>
      </w:r>
      <w:r w:rsidRPr="001E7BF3">
        <w:t>2014</w:t>
      </w:r>
      <w:r>
        <w:t>) ’What Does ‘Professionalism’ Mean for HR Professionals?’</w:t>
      </w:r>
      <w:r w:rsidR="00AD746F" w:rsidRPr="00AD746F">
        <w:t xml:space="preserve"> [online]</w:t>
      </w:r>
      <w:r w:rsidR="00AD746F">
        <w:t xml:space="preserve"> </w:t>
      </w:r>
      <w:r w:rsidR="00AD746F" w:rsidRPr="00AD746F">
        <w:t xml:space="preserve">Available at: </w:t>
      </w:r>
      <w:r>
        <w:t xml:space="preserve"> </w:t>
      </w:r>
      <w:hyperlink r:id="rId12" w:history="1">
        <w:r w:rsidR="006046FA" w:rsidRPr="00EE1ACB">
          <w:rPr>
            <w:rStyle w:val="Hyperlink"/>
          </w:rPr>
          <w:t>https://hrpa.s3.amazonaws.com/uploads/2020/10/Professionalism-for-HR-professionals-July2014.pdf</w:t>
        </w:r>
      </w:hyperlink>
      <w:r w:rsidR="001838FC">
        <w:rPr>
          <w:rStyle w:val="Hyperlink"/>
        </w:rPr>
        <w:t xml:space="preserve"> </w:t>
      </w:r>
      <w:r w:rsidR="001838FC">
        <w:t>(Acceded: 16.11.2020)</w:t>
      </w:r>
    </w:p>
    <w:p w14:paraId="7489B709" w14:textId="670AB377" w:rsidR="00BA0031" w:rsidRDefault="00BA0031" w:rsidP="001E7BF3">
      <w:pPr>
        <w:pStyle w:val="ListParagraph"/>
        <w:numPr>
          <w:ilvl w:val="0"/>
          <w:numId w:val="2"/>
        </w:numPr>
      </w:pPr>
      <w:r>
        <w:t>B</w:t>
      </w:r>
      <w:r w:rsidRPr="00BA0031">
        <w:t>balectures.com</w:t>
      </w:r>
      <w:r>
        <w:t xml:space="preserve">(2020) ‘Benefits of Human Resources Planning HRP’ </w:t>
      </w:r>
      <w:r w:rsidR="00AD746F" w:rsidRPr="00AD746F">
        <w:t>[online]</w:t>
      </w:r>
      <w:r w:rsidR="00AD746F">
        <w:t xml:space="preserve"> </w:t>
      </w:r>
      <w:r w:rsidR="00AD746F" w:rsidRPr="00AD746F">
        <w:t xml:space="preserve">Available at: </w:t>
      </w:r>
      <w:hyperlink r:id="rId13" w:history="1">
        <w:r w:rsidR="006B24D1" w:rsidRPr="00504A31">
          <w:rPr>
            <w:rStyle w:val="Hyperlink"/>
          </w:rPr>
          <w:t>https://www.bbalectures.com/benefits-of-human-resources-planning/</w:t>
        </w:r>
      </w:hyperlink>
      <w:r w:rsidR="001838FC">
        <w:t>(Acceded: 20.11.2020)</w:t>
      </w:r>
    </w:p>
    <w:p w14:paraId="5D365B66" w14:textId="047E9B46" w:rsidR="00D838FD" w:rsidRDefault="00D838FD" w:rsidP="00D838FD">
      <w:pPr>
        <w:pStyle w:val="ListParagraph"/>
        <w:numPr>
          <w:ilvl w:val="0"/>
          <w:numId w:val="2"/>
        </w:numPr>
      </w:pPr>
      <w:r>
        <w:t>cipd.co.uk (2018) [online] Available at:  https://www.cipd.co.uk/Images/the-cipd-profession-map-accessible-format_tcm18-33362.pdf</w:t>
      </w:r>
      <w:r w:rsidR="001838FC">
        <w:t>(Acceded: 16.11.2020)</w:t>
      </w:r>
    </w:p>
    <w:p w14:paraId="6E51F818" w14:textId="4E1624D5" w:rsidR="00D838FD" w:rsidRDefault="00D838FD" w:rsidP="00D838FD">
      <w:pPr>
        <w:pStyle w:val="ListParagraph"/>
        <w:numPr>
          <w:ilvl w:val="0"/>
          <w:numId w:val="2"/>
        </w:numPr>
      </w:pPr>
      <w:r>
        <w:t xml:space="preserve">cipd.co.uk [online] Available at: </w:t>
      </w:r>
      <w:hyperlink r:id="rId14" w:history="1">
        <w:r w:rsidR="001838FC" w:rsidRPr="00504A31">
          <w:rPr>
            <w:rStyle w:val="Hyperlink"/>
          </w:rPr>
          <w:t>https://www.cipd.co.uk/knowledge/fundamentals/people/hr</w:t>
        </w:r>
      </w:hyperlink>
      <w:r w:rsidR="001838FC">
        <w:t xml:space="preserve"> (Acceded: 16.11.2020)</w:t>
      </w:r>
    </w:p>
    <w:p w14:paraId="4659C6FA" w14:textId="4032A167" w:rsidR="006046FA" w:rsidRDefault="006046FA" w:rsidP="001E7BF3">
      <w:pPr>
        <w:pStyle w:val="ListParagraph"/>
        <w:numPr>
          <w:ilvl w:val="0"/>
          <w:numId w:val="2"/>
        </w:numPr>
      </w:pPr>
      <w:r w:rsidRPr="006046FA">
        <w:t>cipd.co.uk</w:t>
      </w:r>
      <w:r>
        <w:t xml:space="preserve"> (</w:t>
      </w:r>
      <w:r w:rsidRPr="006046FA">
        <w:t>2020</w:t>
      </w:r>
      <w:r>
        <w:t>)</w:t>
      </w:r>
      <w:r w:rsidR="00AD746F" w:rsidRPr="00AD746F">
        <w:t xml:space="preserve"> [online]</w:t>
      </w:r>
      <w:r w:rsidR="00AD746F">
        <w:t xml:space="preserve"> </w:t>
      </w:r>
      <w:r w:rsidR="00AD746F" w:rsidRPr="00AD746F">
        <w:t xml:space="preserve">Available at: </w:t>
      </w:r>
      <w:r w:rsidRPr="006046FA">
        <w:t xml:space="preserve"> </w:t>
      </w:r>
      <w:hyperlink r:id="rId15" w:history="1">
        <w:r w:rsidRPr="00EE1ACB">
          <w:rPr>
            <w:rStyle w:val="Hyperlink"/>
          </w:rPr>
          <w:t>https://www.cipd.co.uk/learn/events-networks/hr-leaders</w:t>
        </w:r>
      </w:hyperlink>
      <w:r w:rsidR="001838FC">
        <w:rPr>
          <w:rStyle w:val="Hyperlink"/>
        </w:rPr>
        <w:t xml:space="preserve"> </w:t>
      </w:r>
      <w:r w:rsidR="001838FC">
        <w:t>(Acceded: 16.11.2020)</w:t>
      </w:r>
    </w:p>
    <w:p w14:paraId="443CA3D2" w14:textId="48CC4A30" w:rsidR="006046FA" w:rsidRDefault="006046FA" w:rsidP="001E7BF3">
      <w:pPr>
        <w:pStyle w:val="ListParagraph"/>
        <w:numPr>
          <w:ilvl w:val="0"/>
          <w:numId w:val="2"/>
        </w:numPr>
      </w:pPr>
      <w:bookmarkStart w:id="20" w:name="_Hlk56857582"/>
      <w:r w:rsidRPr="006046FA">
        <w:t>cipd.co.uk</w:t>
      </w:r>
      <w:r>
        <w:t xml:space="preserve"> </w:t>
      </w:r>
      <w:r w:rsidRPr="006046FA">
        <w:t>(20</w:t>
      </w:r>
      <w:r>
        <w:t>15</w:t>
      </w:r>
      <w:r w:rsidRPr="006046FA">
        <w:t>)</w:t>
      </w:r>
      <w:r w:rsidR="00AD746F" w:rsidRPr="00AD746F">
        <w:t xml:space="preserve"> [online]</w:t>
      </w:r>
      <w:r w:rsidR="00AD746F">
        <w:t xml:space="preserve"> </w:t>
      </w:r>
      <w:r w:rsidR="00AD746F" w:rsidRPr="00AD746F">
        <w:t xml:space="preserve">Available at: </w:t>
      </w:r>
      <w:r w:rsidRPr="006046FA">
        <w:t xml:space="preserve"> </w:t>
      </w:r>
      <w:bookmarkEnd w:id="20"/>
      <w:r>
        <w:fldChar w:fldCharType="begin"/>
      </w:r>
      <w:r>
        <w:instrText xml:space="preserve"> HYPERLINK "</w:instrText>
      </w:r>
      <w:r w:rsidRPr="006046FA">
        <w:instrText>https://www.cipd.co.uk/Images/the-cipd-profession-map-standard-format_tcm18-9814.pdf</w:instrText>
      </w:r>
      <w:r>
        <w:instrText xml:space="preserve">" </w:instrText>
      </w:r>
      <w:r>
        <w:fldChar w:fldCharType="separate"/>
      </w:r>
      <w:r w:rsidRPr="00EE1ACB">
        <w:rPr>
          <w:rStyle w:val="Hyperlink"/>
        </w:rPr>
        <w:t>https://www.cipd.co.uk/Images/the-cipd-profession-map-standard-format_tcm18-9814.pdf</w:t>
      </w:r>
      <w:r>
        <w:fldChar w:fldCharType="end"/>
      </w:r>
      <w:r w:rsidR="001838FC">
        <w:t xml:space="preserve"> (Acceded: 16.11.2020)</w:t>
      </w:r>
    </w:p>
    <w:p w14:paraId="7C05A290" w14:textId="22B42230" w:rsidR="00DD7AF6" w:rsidRDefault="00DD7AF6" w:rsidP="001E7BF3">
      <w:pPr>
        <w:pStyle w:val="ListParagraph"/>
        <w:numPr>
          <w:ilvl w:val="0"/>
          <w:numId w:val="2"/>
        </w:numPr>
      </w:pPr>
      <w:proofErr w:type="gramStart"/>
      <w:r>
        <w:t>CIPD(</w:t>
      </w:r>
      <w:proofErr w:type="gramEnd"/>
      <w:r>
        <w:t xml:space="preserve">2015) A Head of Hiring: The Behavioural Science of Recruitment and Selection. </w:t>
      </w:r>
      <w:proofErr w:type="gramStart"/>
      <w:r>
        <w:t>London :CIPD</w:t>
      </w:r>
      <w:proofErr w:type="gramEnd"/>
    </w:p>
    <w:p w14:paraId="7390511E" w14:textId="101F8CC7" w:rsidR="0077574C" w:rsidRDefault="0077574C" w:rsidP="0077574C">
      <w:pPr>
        <w:pStyle w:val="ListParagraph"/>
        <w:numPr>
          <w:ilvl w:val="0"/>
          <w:numId w:val="2"/>
        </w:numPr>
      </w:pPr>
      <w:r w:rsidRPr="0077574C">
        <w:t xml:space="preserve">digitalhrtech.com(2020) ‘The 12 Key Functions of Human Resources’ [online] Available at: </w:t>
      </w:r>
      <w:hyperlink r:id="rId16" w:history="1">
        <w:r w:rsidR="001838FC" w:rsidRPr="00504A31">
          <w:rPr>
            <w:rStyle w:val="Hyperlink"/>
          </w:rPr>
          <w:t>https://www.digitalhrtech.com/human-resources-functions/</w:t>
        </w:r>
      </w:hyperlink>
      <w:r w:rsidR="001838FC">
        <w:t xml:space="preserve"> (Acceded: 16.11.2020)</w:t>
      </w:r>
    </w:p>
    <w:p w14:paraId="399EA0F6" w14:textId="1AB79245" w:rsidR="002D00B5" w:rsidRDefault="00FC236A" w:rsidP="002D00B5">
      <w:pPr>
        <w:pStyle w:val="ListParagraph"/>
        <w:numPr>
          <w:ilvl w:val="0"/>
          <w:numId w:val="2"/>
        </w:numPr>
      </w:pPr>
      <w:bookmarkStart w:id="21" w:name="_Hlk56940010"/>
      <w:r>
        <w:t>Jujusbeauty.co.uk</w:t>
      </w:r>
      <w:bookmarkEnd w:id="21"/>
      <w:r>
        <w:t>(2020)</w:t>
      </w:r>
      <w:r w:rsidR="00AD746F" w:rsidRPr="00AD746F">
        <w:t xml:space="preserve"> [online]Available at: </w:t>
      </w:r>
      <w:r w:rsidR="00AD746F">
        <w:t xml:space="preserve"> </w:t>
      </w:r>
      <w:hyperlink r:id="rId17" w:history="1">
        <w:r w:rsidR="00AD746F" w:rsidRPr="00504A31">
          <w:rPr>
            <w:rStyle w:val="Hyperlink"/>
          </w:rPr>
          <w:t>https://www.jujusbeauty.co.uk/faqs/</w:t>
        </w:r>
      </w:hyperlink>
      <w:r w:rsidR="001838FC">
        <w:t>(Acceded: 18.11.2020)</w:t>
      </w:r>
    </w:p>
    <w:p w14:paraId="6F4DB2F3" w14:textId="01FBF21E" w:rsidR="00D838FD" w:rsidRDefault="00D838FD" w:rsidP="00D838FD">
      <w:pPr>
        <w:pStyle w:val="ListParagraph"/>
        <w:numPr>
          <w:ilvl w:val="0"/>
          <w:numId w:val="2"/>
        </w:numPr>
      </w:pPr>
      <w:proofErr w:type="gramStart"/>
      <w:r w:rsidRPr="00D838FD">
        <w:t>jujusbeauty.co.uk(</w:t>
      </w:r>
      <w:proofErr w:type="gramEnd"/>
      <w:r w:rsidRPr="00D838FD">
        <w:t>2020) [online] Available at:</w:t>
      </w:r>
      <w:r>
        <w:t xml:space="preserve"> </w:t>
      </w:r>
      <w:r w:rsidRPr="00D838FD">
        <w:t>https://www.jujusbeauty.co.uk/beauty-therapist-jobs/</w:t>
      </w:r>
      <w:r w:rsidR="001838FC">
        <w:t>(Acceded: 18.11.2020)</w:t>
      </w:r>
    </w:p>
    <w:p w14:paraId="68BEDAE3" w14:textId="563528D3" w:rsidR="00D838FD" w:rsidRDefault="00D838FD" w:rsidP="00D838FD">
      <w:pPr>
        <w:pStyle w:val="ListParagraph"/>
        <w:numPr>
          <w:ilvl w:val="0"/>
          <w:numId w:val="2"/>
        </w:numPr>
      </w:pPr>
      <w:r w:rsidRPr="00D838FD">
        <w:t xml:space="preserve">Kenton(2020) ‘Human Resources (HR)’ [online] Available at: </w:t>
      </w:r>
      <w:hyperlink r:id="rId18" w:history="1">
        <w:r w:rsidRPr="00504A31">
          <w:rPr>
            <w:rStyle w:val="Hyperlink"/>
          </w:rPr>
          <w:t>https://www.investopedia.com/terms/h/humanresources.asp</w:t>
        </w:r>
      </w:hyperlink>
      <w:r w:rsidR="001838FC">
        <w:t>(Acceded: 16.11.2020)</w:t>
      </w:r>
    </w:p>
    <w:p w14:paraId="2D6E0D23" w14:textId="1A250826" w:rsidR="00D838FD" w:rsidRPr="00D838FD" w:rsidRDefault="00D838FD" w:rsidP="00D838FD">
      <w:pPr>
        <w:pStyle w:val="ListParagraph"/>
        <w:numPr>
          <w:ilvl w:val="0"/>
          <w:numId w:val="2"/>
        </w:numPr>
      </w:pPr>
      <w:proofErr w:type="gramStart"/>
      <w:r w:rsidRPr="00D838FD">
        <w:t>Smallbusiness.chron.com(</w:t>
      </w:r>
      <w:proofErr w:type="gramEnd"/>
      <w:r w:rsidRPr="00D838FD">
        <w:t xml:space="preserve">2020) ’What Is an HR Objective?’ </w:t>
      </w:r>
      <w:r w:rsidR="0077574C" w:rsidRPr="0077574C">
        <w:t xml:space="preserve">[online] Available </w:t>
      </w:r>
      <w:proofErr w:type="spellStart"/>
      <w:proofErr w:type="gramStart"/>
      <w:r w:rsidR="0077574C">
        <w:t>at:</w:t>
      </w:r>
      <w:r w:rsidRPr="00D838FD">
        <w:t>https</w:t>
      </w:r>
      <w:proofErr w:type="spellEnd"/>
      <w:r w:rsidRPr="00D838FD">
        <w:t>://smallbusiness.chron.com/hr-objective-59291.html</w:t>
      </w:r>
      <w:proofErr w:type="gramEnd"/>
      <w:r w:rsidR="001838FC">
        <w:t xml:space="preserve"> (Acceded: 17.11.2020)</w:t>
      </w:r>
    </w:p>
    <w:p w14:paraId="1BF2CB5D" w14:textId="315EE2A4" w:rsidR="00D838FD" w:rsidRDefault="00D838FD" w:rsidP="0077574C">
      <w:pPr>
        <w:pStyle w:val="ListParagraph"/>
        <w:numPr>
          <w:ilvl w:val="0"/>
          <w:numId w:val="2"/>
        </w:numPr>
      </w:pPr>
      <w:r w:rsidRPr="00D838FD">
        <w:t xml:space="preserve">Torrington, D. et al., 2017. Human resource management Tenth., [online] Available </w:t>
      </w:r>
      <w:proofErr w:type="gramStart"/>
      <w:r w:rsidRPr="00D838FD">
        <w:t>at :</w:t>
      </w:r>
      <w:proofErr w:type="gramEnd"/>
      <w:r w:rsidRPr="00D838FD">
        <w:t>https://www-</w:t>
      </w:r>
      <w:proofErr w:type="spellStart"/>
      <w:r w:rsidRPr="00D838FD">
        <w:t>vlebooks</w:t>
      </w:r>
      <w:proofErr w:type="spellEnd"/>
      <w:r w:rsidRPr="00D838FD">
        <w:t>- com.ezproxy.uwtsd.ac.uk/</w:t>
      </w:r>
      <w:proofErr w:type="spellStart"/>
      <w:r w:rsidRPr="00D838FD">
        <w:t>Vleweb</w:t>
      </w:r>
      <w:proofErr w:type="spellEnd"/>
      <w:r w:rsidRPr="00D838FD">
        <w:t>/Product/Index/908634?page=0 (Accessed:16.11.2020)</w:t>
      </w:r>
    </w:p>
    <w:p w14:paraId="00C075C6" w14:textId="682120E6" w:rsidR="0077574C" w:rsidRPr="0077574C" w:rsidRDefault="0077574C" w:rsidP="0077574C">
      <w:pPr>
        <w:pStyle w:val="ListParagraph"/>
        <w:numPr>
          <w:ilvl w:val="0"/>
          <w:numId w:val="2"/>
        </w:numPr>
      </w:pPr>
      <w:r w:rsidRPr="0077574C">
        <w:t xml:space="preserve">Wilson(2014) ‘PROFESSIONALISM AND THE HR PROFESSION’ [online] Available at: </w:t>
      </w:r>
      <w:hyperlink r:id="rId19" w:history="1">
        <w:r w:rsidR="001838FC" w:rsidRPr="00504A31">
          <w:rPr>
            <w:rStyle w:val="Hyperlink"/>
          </w:rPr>
          <w:t>http://hrprofessionalnow.ca/leadership-matters/300-professionalism-and-the-hr-profession</w:t>
        </w:r>
      </w:hyperlink>
      <w:r w:rsidR="001838FC">
        <w:t xml:space="preserve"> (Acceded: 17.11.2020)</w:t>
      </w:r>
    </w:p>
    <w:p w14:paraId="7EE3E394" w14:textId="77777777" w:rsidR="0077574C" w:rsidRDefault="0077574C" w:rsidP="0077574C">
      <w:pPr>
        <w:pStyle w:val="ListParagraph"/>
        <w:ind w:left="1440"/>
      </w:pPr>
    </w:p>
    <w:sectPr w:rsidR="0077574C" w:rsidSect="00F44590">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EF7D77" w14:textId="77777777" w:rsidR="00894443" w:rsidRDefault="00894443" w:rsidP="00F44590">
      <w:pPr>
        <w:spacing w:after="0" w:line="240" w:lineRule="auto"/>
      </w:pPr>
      <w:r>
        <w:separator/>
      </w:r>
    </w:p>
  </w:endnote>
  <w:endnote w:type="continuationSeparator" w:id="0">
    <w:p w14:paraId="25A3E62C" w14:textId="77777777" w:rsidR="00894443" w:rsidRDefault="00894443" w:rsidP="00F445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43461558"/>
      <w:docPartObj>
        <w:docPartGallery w:val="Page Numbers (Bottom of Page)"/>
        <w:docPartUnique/>
      </w:docPartObj>
    </w:sdtPr>
    <w:sdtEndPr>
      <w:rPr>
        <w:noProof/>
      </w:rPr>
    </w:sdtEndPr>
    <w:sdtContent>
      <w:p w14:paraId="5ED7BFC0" w14:textId="67F39306" w:rsidR="00F44590" w:rsidRDefault="00F445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57E24B" w14:textId="77777777" w:rsidR="00F44590" w:rsidRDefault="00F445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5891F8" w14:textId="77777777" w:rsidR="00894443" w:rsidRDefault="00894443" w:rsidP="00F44590">
      <w:pPr>
        <w:spacing w:after="0" w:line="240" w:lineRule="auto"/>
      </w:pPr>
      <w:r>
        <w:separator/>
      </w:r>
    </w:p>
  </w:footnote>
  <w:footnote w:type="continuationSeparator" w:id="0">
    <w:p w14:paraId="39320565" w14:textId="77777777" w:rsidR="00894443" w:rsidRDefault="00894443" w:rsidP="00F445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25365"/>
    <w:multiLevelType w:val="hybridMultilevel"/>
    <w:tmpl w:val="B0CABF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1051A7"/>
    <w:multiLevelType w:val="hybridMultilevel"/>
    <w:tmpl w:val="91A4E2C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FA2B1B"/>
    <w:multiLevelType w:val="hybridMultilevel"/>
    <w:tmpl w:val="5A9A357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AE4130"/>
    <w:multiLevelType w:val="hybridMultilevel"/>
    <w:tmpl w:val="2180721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002BA7"/>
    <w:multiLevelType w:val="hybridMultilevel"/>
    <w:tmpl w:val="EDF456D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4E3102FB"/>
    <w:multiLevelType w:val="hybridMultilevel"/>
    <w:tmpl w:val="F5240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9F4BB2"/>
    <w:multiLevelType w:val="hybridMultilevel"/>
    <w:tmpl w:val="63D8D470"/>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7CCF51D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7DF32A59"/>
    <w:multiLevelType w:val="hybridMultilevel"/>
    <w:tmpl w:val="BEC05F1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1"/>
  </w:num>
  <w:num w:numId="4">
    <w:abstractNumId w:val="7"/>
  </w:num>
  <w:num w:numId="5">
    <w:abstractNumId w:val="8"/>
  </w:num>
  <w:num w:numId="6">
    <w:abstractNumId w:val="3"/>
  </w:num>
  <w:num w:numId="7">
    <w:abstractNumId w:val="5"/>
  </w:num>
  <w:num w:numId="8">
    <w:abstractNumId w:val="2"/>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4DB"/>
    <w:rsid w:val="00063020"/>
    <w:rsid w:val="0007356D"/>
    <w:rsid w:val="0009595D"/>
    <w:rsid w:val="000C1164"/>
    <w:rsid w:val="00130370"/>
    <w:rsid w:val="0014286D"/>
    <w:rsid w:val="001826A2"/>
    <w:rsid w:val="001838FC"/>
    <w:rsid w:val="00197521"/>
    <w:rsid w:val="001A5C4F"/>
    <w:rsid w:val="001D4065"/>
    <w:rsid w:val="001E7BF3"/>
    <w:rsid w:val="0021680A"/>
    <w:rsid w:val="00234F54"/>
    <w:rsid w:val="00270AAC"/>
    <w:rsid w:val="002A688A"/>
    <w:rsid w:val="002C34DB"/>
    <w:rsid w:val="002D00B5"/>
    <w:rsid w:val="002E6A81"/>
    <w:rsid w:val="00301EA0"/>
    <w:rsid w:val="00317F0E"/>
    <w:rsid w:val="00321E8F"/>
    <w:rsid w:val="0032531A"/>
    <w:rsid w:val="003331F6"/>
    <w:rsid w:val="0035337B"/>
    <w:rsid w:val="00365A6C"/>
    <w:rsid w:val="00372774"/>
    <w:rsid w:val="003806DC"/>
    <w:rsid w:val="003B382C"/>
    <w:rsid w:val="004251DB"/>
    <w:rsid w:val="00471CEF"/>
    <w:rsid w:val="00501144"/>
    <w:rsid w:val="0054287B"/>
    <w:rsid w:val="005429CA"/>
    <w:rsid w:val="005556F6"/>
    <w:rsid w:val="00562225"/>
    <w:rsid w:val="005659CF"/>
    <w:rsid w:val="00565E33"/>
    <w:rsid w:val="005D07BC"/>
    <w:rsid w:val="006046FA"/>
    <w:rsid w:val="00622DAF"/>
    <w:rsid w:val="00683695"/>
    <w:rsid w:val="006922BD"/>
    <w:rsid w:val="006B1D21"/>
    <w:rsid w:val="006B24D1"/>
    <w:rsid w:val="006C62C2"/>
    <w:rsid w:val="006E58F4"/>
    <w:rsid w:val="007049D1"/>
    <w:rsid w:val="0077574C"/>
    <w:rsid w:val="007A257B"/>
    <w:rsid w:val="007A3405"/>
    <w:rsid w:val="00811D94"/>
    <w:rsid w:val="00843B7F"/>
    <w:rsid w:val="00894443"/>
    <w:rsid w:val="008B4A05"/>
    <w:rsid w:val="008B6551"/>
    <w:rsid w:val="008E4341"/>
    <w:rsid w:val="009056A3"/>
    <w:rsid w:val="00927066"/>
    <w:rsid w:val="009912CD"/>
    <w:rsid w:val="009A0DFC"/>
    <w:rsid w:val="009B233F"/>
    <w:rsid w:val="009C683B"/>
    <w:rsid w:val="009D3E5D"/>
    <w:rsid w:val="009F737D"/>
    <w:rsid w:val="00A165BE"/>
    <w:rsid w:val="00A24CAC"/>
    <w:rsid w:val="00A704B9"/>
    <w:rsid w:val="00AD746F"/>
    <w:rsid w:val="00B676CE"/>
    <w:rsid w:val="00BA0031"/>
    <w:rsid w:val="00BC5509"/>
    <w:rsid w:val="00BE6602"/>
    <w:rsid w:val="00C516D3"/>
    <w:rsid w:val="00C66527"/>
    <w:rsid w:val="00C67FE2"/>
    <w:rsid w:val="00CB7942"/>
    <w:rsid w:val="00CE6800"/>
    <w:rsid w:val="00D734D2"/>
    <w:rsid w:val="00D76C98"/>
    <w:rsid w:val="00D838FD"/>
    <w:rsid w:val="00DC6517"/>
    <w:rsid w:val="00DD7AF6"/>
    <w:rsid w:val="00E04C93"/>
    <w:rsid w:val="00E635D8"/>
    <w:rsid w:val="00E71AFA"/>
    <w:rsid w:val="00E724B1"/>
    <w:rsid w:val="00EA4C06"/>
    <w:rsid w:val="00EF7917"/>
    <w:rsid w:val="00F139F1"/>
    <w:rsid w:val="00F44590"/>
    <w:rsid w:val="00F636B9"/>
    <w:rsid w:val="00F67E9F"/>
    <w:rsid w:val="00F73480"/>
    <w:rsid w:val="00FC2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AA2B79"/>
  <w15:chartTrackingRefBased/>
  <w15:docId w15:val="{2DA7E281-3B91-4026-BF7C-7F27A41E9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16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53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45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4590"/>
  </w:style>
  <w:style w:type="paragraph" w:styleId="Footer">
    <w:name w:val="footer"/>
    <w:basedOn w:val="Normal"/>
    <w:link w:val="FooterChar"/>
    <w:uiPriority w:val="99"/>
    <w:unhideWhenUsed/>
    <w:rsid w:val="00F445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590"/>
  </w:style>
  <w:style w:type="paragraph" w:styleId="ListParagraph">
    <w:name w:val="List Paragraph"/>
    <w:basedOn w:val="Normal"/>
    <w:uiPriority w:val="34"/>
    <w:qFormat/>
    <w:rsid w:val="008B4A05"/>
    <w:pPr>
      <w:ind w:left="720"/>
      <w:contextualSpacing/>
    </w:pPr>
  </w:style>
  <w:style w:type="character" w:styleId="Hyperlink">
    <w:name w:val="Hyperlink"/>
    <w:basedOn w:val="DefaultParagraphFont"/>
    <w:uiPriority w:val="99"/>
    <w:unhideWhenUsed/>
    <w:rsid w:val="009F737D"/>
    <w:rPr>
      <w:color w:val="0563C1" w:themeColor="hyperlink"/>
      <w:u w:val="single"/>
    </w:rPr>
  </w:style>
  <w:style w:type="character" w:styleId="UnresolvedMention">
    <w:name w:val="Unresolved Mention"/>
    <w:basedOn w:val="DefaultParagraphFont"/>
    <w:uiPriority w:val="99"/>
    <w:semiHidden/>
    <w:unhideWhenUsed/>
    <w:rsid w:val="009F737D"/>
    <w:rPr>
      <w:color w:val="605E5C"/>
      <w:shd w:val="clear" w:color="auto" w:fill="E1DFDD"/>
    </w:rPr>
  </w:style>
  <w:style w:type="table" w:styleId="TableGrid">
    <w:name w:val="Table Grid"/>
    <w:basedOn w:val="TableNormal"/>
    <w:uiPriority w:val="39"/>
    <w:rsid w:val="00B676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516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516D3"/>
    <w:pPr>
      <w:outlineLvl w:val="9"/>
    </w:pPr>
    <w:rPr>
      <w:lang w:val="en-US"/>
    </w:rPr>
  </w:style>
  <w:style w:type="paragraph" w:styleId="TOC1">
    <w:name w:val="toc 1"/>
    <w:basedOn w:val="Normal"/>
    <w:next w:val="Normal"/>
    <w:autoRedefine/>
    <w:uiPriority w:val="39"/>
    <w:unhideWhenUsed/>
    <w:rsid w:val="00C516D3"/>
    <w:pPr>
      <w:spacing w:before="360" w:after="0"/>
    </w:pPr>
    <w:rPr>
      <w:rFonts w:asciiTheme="majorHAnsi" w:hAnsiTheme="majorHAnsi" w:cstheme="majorHAnsi"/>
      <w:b/>
      <w:bCs/>
      <w:caps/>
      <w:sz w:val="24"/>
      <w:szCs w:val="24"/>
    </w:rPr>
  </w:style>
  <w:style w:type="paragraph" w:styleId="TOC2">
    <w:name w:val="toc 2"/>
    <w:basedOn w:val="Normal"/>
    <w:next w:val="Normal"/>
    <w:autoRedefine/>
    <w:uiPriority w:val="39"/>
    <w:unhideWhenUsed/>
    <w:rsid w:val="00301EA0"/>
    <w:pPr>
      <w:spacing w:before="240" w:after="0"/>
    </w:pPr>
    <w:rPr>
      <w:rFonts w:cstheme="minorHAnsi"/>
      <w:b/>
      <w:bCs/>
      <w:sz w:val="20"/>
      <w:szCs w:val="20"/>
    </w:rPr>
  </w:style>
  <w:style w:type="paragraph" w:styleId="TOC3">
    <w:name w:val="toc 3"/>
    <w:basedOn w:val="Normal"/>
    <w:next w:val="Normal"/>
    <w:autoRedefine/>
    <w:uiPriority w:val="39"/>
    <w:unhideWhenUsed/>
    <w:rsid w:val="00301EA0"/>
    <w:pPr>
      <w:spacing w:after="0"/>
      <w:ind w:left="220"/>
    </w:pPr>
    <w:rPr>
      <w:rFonts w:cstheme="minorHAnsi"/>
      <w:sz w:val="20"/>
      <w:szCs w:val="20"/>
    </w:rPr>
  </w:style>
  <w:style w:type="paragraph" w:styleId="TOC4">
    <w:name w:val="toc 4"/>
    <w:basedOn w:val="Normal"/>
    <w:next w:val="Normal"/>
    <w:autoRedefine/>
    <w:uiPriority w:val="39"/>
    <w:unhideWhenUsed/>
    <w:rsid w:val="00301EA0"/>
    <w:pPr>
      <w:spacing w:after="0"/>
      <w:ind w:left="440"/>
    </w:pPr>
    <w:rPr>
      <w:rFonts w:cstheme="minorHAnsi"/>
      <w:sz w:val="20"/>
      <w:szCs w:val="20"/>
    </w:rPr>
  </w:style>
  <w:style w:type="paragraph" w:styleId="TOC5">
    <w:name w:val="toc 5"/>
    <w:basedOn w:val="Normal"/>
    <w:next w:val="Normal"/>
    <w:autoRedefine/>
    <w:uiPriority w:val="39"/>
    <w:unhideWhenUsed/>
    <w:rsid w:val="00301EA0"/>
    <w:pPr>
      <w:spacing w:after="0"/>
      <w:ind w:left="660"/>
    </w:pPr>
    <w:rPr>
      <w:rFonts w:cstheme="minorHAnsi"/>
      <w:sz w:val="20"/>
      <w:szCs w:val="20"/>
    </w:rPr>
  </w:style>
  <w:style w:type="paragraph" w:styleId="TOC6">
    <w:name w:val="toc 6"/>
    <w:basedOn w:val="Normal"/>
    <w:next w:val="Normal"/>
    <w:autoRedefine/>
    <w:uiPriority w:val="39"/>
    <w:unhideWhenUsed/>
    <w:rsid w:val="00301EA0"/>
    <w:pPr>
      <w:spacing w:after="0"/>
      <w:ind w:left="880"/>
    </w:pPr>
    <w:rPr>
      <w:rFonts w:cstheme="minorHAnsi"/>
      <w:sz w:val="20"/>
      <w:szCs w:val="20"/>
    </w:rPr>
  </w:style>
  <w:style w:type="paragraph" w:styleId="TOC7">
    <w:name w:val="toc 7"/>
    <w:basedOn w:val="Normal"/>
    <w:next w:val="Normal"/>
    <w:autoRedefine/>
    <w:uiPriority w:val="39"/>
    <w:unhideWhenUsed/>
    <w:rsid w:val="00301EA0"/>
    <w:pPr>
      <w:spacing w:after="0"/>
      <w:ind w:left="1100"/>
    </w:pPr>
    <w:rPr>
      <w:rFonts w:cstheme="minorHAnsi"/>
      <w:sz w:val="20"/>
      <w:szCs w:val="20"/>
    </w:rPr>
  </w:style>
  <w:style w:type="paragraph" w:styleId="TOC8">
    <w:name w:val="toc 8"/>
    <w:basedOn w:val="Normal"/>
    <w:next w:val="Normal"/>
    <w:autoRedefine/>
    <w:uiPriority w:val="39"/>
    <w:unhideWhenUsed/>
    <w:rsid w:val="00301EA0"/>
    <w:pPr>
      <w:spacing w:after="0"/>
      <w:ind w:left="1320"/>
    </w:pPr>
    <w:rPr>
      <w:rFonts w:cstheme="minorHAnsi"/>
      <w:sz w:val="20"/>
      <w:szCs w:val="20"/>
    </w:rPr>
  </w:style>
  <w:style w:type="paragraph" w:styleId="TOC9">
    <w:name w:val="toc 9"/>
    <w:basedOn w:val="Normal"/>
    <w:next w:val="Normal"/>
    <w:autoRedefine/>
    <w:uiPriority w:val="39"/>
    <w:unhideWhenUsed/>
    <w:rsid w:val="00301EA0"/>
    <w:pPr>
      <w:spacing w:after="0"/>
      <w:ind w:left="1540"/>
    </w:pPr>
    <w:rPr>
      <w:rFonts w:cstheme="minorHAnsi"/>
      <w:sz w:val="20"/>
      <w:szCs w:val="20"/>
    </w:rPr>
  </w:style>
  <w:style w:type="character" w:customStyle="1" w:styleId="Heading2Char">
    <w:name w:val="Heading 2 Char"/>
    <w:basedOn w:val="DefaultParagraphFont"/>
    <w:link w:val="Heading2"/>
    <w:uiPriority w:val="9"/>
    <w:rsid w:val="0032531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s://www.bbalectures.com/benefits-of-human-resources-planning/" TargetMode="External"/><Relationship Id="rId18" Type="http://schemas.openxmlformats.org/officeDocument/2006/relationships/hyperlink" Target="https://www.investopedia.com/terms/h/humanresources.asp"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emf"/><Relationship Id="rId12" Type="http://schemas.openxmlformats.org/officeDocument/2006/relationships/hyperlink" Target="https://hrpa.s3.amazonaws.com/uploads/2020/10/Professionalism-for-HR-professionals-July2014.pdf" TargetMode="External"/><Relationship Id="rId17" Type="http://schemas.openxmlformats.org/officeDocument/2006/relationships/hyperlink" Target="https://www.jujusbeauty.co.uk/faqs/" TargetMode="External"/><Relationship Id="rId2" Type="http://schemas.openxmlformats.org/officeDocument/2006/relationships/styles" Target="styles.xml"/><Relationship Id="rId16" Type="http://schemas.openxmlformats.org/officeDocument/2006/relationships/hyperlink" Target="https://www.digitalhrtech.com/human-resources-function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Images/professional-identity-research-report-updatedPFFMay20_tcm18-17960.pdf" TargetMode="External"/><Relationship Id="rId5" Type="http://schemas.openxmlformats.org/officeDocument/2006/relationships/footnotes" Target="footnotes.xml"/><Relationship Id="rId15" Type="http://schemas.openxmlformats.org/officeDocument/2006/relationships/hyperlink" Target="https://www.cipd.co.uk/learn/events-networks/hr-leaders" TargetMode="External"/><Relationship Id="rId10" Type="http://schemas.openxmlformats.org/officeDocument/2006/relationships/hyperlink" Target="https://www.cipd.co.uk/Community/blogs/b/research-blog/posts/how-do-you-define-professionalism-in-hr" TargetMode="External"/><Relationship Id="rId19" Type="http://schemas.openxmlformats.org/officeDocument/2006/relationships/hyperlink" Target="http://hrprofessionalnow.ca/leadership-matters/300-professionalism-and-the-hr-profession" TargetMode="External"/><Relationship Id="rId4" Type="http://schemas.openxmlformats.org/officeDocument/2006/relationships/webSettings" Target="webSettings.xml"/><Relationship Id="rId9" Type="http://schemas.openxmlformats.org/officeDocument/2006/relationships/hyperlink" Target="http://www.cipd.co.uk" TargetMode="External"/><Relationship Id="rId14" Type="http://schemas.openxmlformats.org/officeDocument/2006/relationships/hyperlink" Target="https://www.cipd.co.uk/knowledge/fundamentals/people/hr"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3251</TotalTime>
  <Pages>8</Pages>
  <Words>2638</Words>
  <Characters>15039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anita_stancheva@abv.bg</dc:creator>
  <cp:keywords/>
  <dc:description/>
  <cp:lastModifiedBy>anita_stancheva@abv.bg</cp:lastModifiedBy>
  <cp:revision>51</cp:revision>
  <dcterms:created xsi:type="dcterms:W3CDTF">2020-11-15T15:38:00Z</dcterms:created>
  <dcterms:modified xsi:type="dcterms:W3CDTF">2020-12-10T14:34:00Z</dcterms:modified>
</cp:coreProperties>
</file>