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937238701"/>
        <w:docPartObj>
          <w:docPartGallery w:val="Cover Pages"/>
          <w:docPartUnique/>
        </w:docPartObj>
      </w:sdtPr>
      <w:sdtEndPr>
        <w:rPr>
          <w:rFonts w:eastAsiaTheme="minorHAnsi"/>
          <w:b/>
          <w:bCs/>
          <w:lang w:val="en-GB"/>
        </w:rPr>
      </w:sdtEndPr>
      <w:sdtContent>
        <w:p w14:paraId="3AB36765" w14:textId="57FE28D0" w:rsidR="00A60D3C" w:rsidRDefault="00A60D3C">
          <w:pPr>
            <w:pStyle w:val="NoSpacing"/>
          </w:pPr>
          <w:r>
            <w:rPr>
              <w:noProof/>
            </w:rPr>
            <mc:AlternateContent>
              <mc:Choice Requires="wpg">
                <w:drawing>
                  <wp:anchor distT="0" distB="0" distL="114300" distR="114300" simplePos="0" relativeHeight="251732992" behindDoc="1" locked="0" layoutInCell="1" allowOverlap="1" wp14:anchorId="0F9259F9" wp14:editId="2A9A9EBB">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9" name="Group 9"/>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10" name="Rectangle 10"/>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1" name="Pentagon 4"/>
                            <wps:cNvSpPr/>
                            <wps:spPr>
                              <a:xfrm>
                                <a:off x="0" y="1405849"/>
                                <a:ext cx="125730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01C44A3D" w14:textId="7BC6166E" w:rsidR="00A60D3C" w:rsidRDefault="00A60D3C">
                                      <w:pPr>
                                        <w:pStyle w:val="NoSpacing"/>
                                        <w:jc w:val="right"/>
                                        <w:rPr>
                                          <w:color w:val="FFFFFF" w:themeColor="background1"/>
                                          <w:sz w:val="28"/>
                                          <w:szCs w:val="28"/>
                                        </w:rPr>
                                      </w:pP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2" name="Group 12"/>
                            <wpg:cNvGrpSpPr/>
                            <wpg:grpSpPr>
                              <a:xfrm>
                                <a:off x="76200" y="4210050"/>
                                <a:ext cx="2057400" cy="4910328"/>
                                <a:chOff x="80645" y="4211812"/>
                                <a:chExt cx="1306273" cy="3121026"/>
                              </a:xfrm>
                            </wpg:grpSpPr>
                            <wpg:grpSp>
                              <wpg:cNvPr id="13" name="Group 13"/>
                              <wpg:cNvGrpSpPr>
                                <a:grpSpLocks noChangeAspect="1"/>
                              </wpg:cNvGrpSpPr>
                              <wpg:grpSpPr>
                                <a:xfrm>
                                  <a:off x="141062" y="4211812"/>
                                  <a:ext cx="1047750" cy="3121026"/>
                                  <a:chOff x="141062" y="4211812"/>
                                  <a:chExt cx="1047750" cy="3121026"/>
                                </a:xfrm>
                              </wpg:grpSpPr>
                              <wps:wsp>
                                <wps:cNvPr id="14"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6" name="Group 26"/>
                              <wpg:cNvGrpSpPr>
                                <a:grpSpLocks noChangeAspect="1"/>
                              </wpg:cNvGrpSpPr>
                              <wpg:grpSpPr>
                                <a:xfrm>
                                  <a:off x="80645" y="4826972"/>
                                  <a:ext cx="1306273" cy="2505863"/>
                                  <a:chOff x="80645" y="4649964"/>
                                  <a:chExt cx="874712" cy="1677988"/>
                                </a:xfrm>
                              </wpg:grpSpPr>
                              <wps:wsp>
                                <wps:cNvPr id="27"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9328"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9329"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9330"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9332"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9333"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9334"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0F9259F9" id="Group 9" o:spid="_x0000_s1026" style="position:absolute;margin-left:0;margin-top:0;width:168pt;height:718.55pt;z-index:-251583488;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">
                    <v:rect id="Rectangle 10"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058;width:12573;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" adj="16858"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01C44A3D" w14:textId="7BC6166E" w:rsidR="00A60D3C" w:rsidRDefault="00A60D3C">
                                <w:pPr>
                                  <w:pStyle w:val="NoSpacing"/>
                                  <w:jc w:val="right"/>
                                  <w:rPr>
                                    <w:color w:val="FFFFFF" w:themeColor="background1"/>
                                    <w:sz w:val="28"/>
                                    <w:szCs w:val="28"/>
                                  </w:rPr>
                                </w:pPr>
                              </w:p>
                            </w:sdtContent>
                          </w:sdt>
                        </w:txbxContent>
                      </v:textbox>
                    </v:shape>
                    <v:group id="Group 12"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group id="Group 13"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6"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3B4C862D" w14:textId="0B0ADA96" w:rsidR="00A60D3C" w:rsidRDefault="00A60D3C">
          <w:pPr>
            <w:rPr>
              <w:b/>
              <w:bCs/>
            </w:rPr>
          </w:pPr>
          <w:r>
            <w:rPr>
              <w:noProof/>
            </w:rPr>
            <mc:AlternateContent>
              <mc:Choice Requires="wps">
                <w:drawing>
                  <wp:anchor distT="0" distB="0" distL="114300" distR="114300" simplePos="0" relativeHeight="251737088" behindDoc="0" locked="0" layoutInCell="1" allowOverlap="1" wp14:anchorId="03CA46F2" wp14:editId="39544C19">
                    <wp:simplePos x="0" y="0"/>
                    <wp:positionH relativeFrom="page">
                      <wp:posOffset>1737360</wp:posOffset>
                    </wp:positionH>
                    <wp:positionV relativeFrom="page">
                      <wp:posOffset>1874520</wp:posOffset>
                    </wp:positionV>
                    <wp:extent cx="4834890" cy="1069340"/>
                    <wp:effectExtent l="0" t="0" r="3810" b="4445"/>
                    <wp:wrapNone/>
                    <wp:docPr id="99335" name="Text Box 99335"/>
                    <wp:cNvGraphicFramePr/>
                    <a:graphic xmlns:a="http://schemas.openxmlformats.org/drawingml/2006/main">
                      <a:graphicData uri="http://schemas.microsoft.com/office/word/2010/wordprocessingShape">
                        <wps:wsp>
                          <wps:cNvSpPr txBox="1"/>
                          <wps:spPr>
                            <a:xfrm>
                              <a:off x="0" y="0"/>
                              <a:ext cx="483489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3F48D4" w14:textId="2C3798CA" w:rsidR="00A60D3C" w:rsidRDefault="00A60D3C" w:rsidP="002A1C3D">
                                <w:pPr>
                                  <w:pStyle w:val="NoSpacing"/>
                                  <w:jc w:val="center"/>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Dissertation Prop</w:t>
                                    </w:r>
                                    <w:r w:rsidR="00105ED4">
                                      <w:rPr>
                                        <w:rFonts w:asciiTheme="majorHAnsi" w:eastAsiaTheme="majorEastAsia" w:hAnsiTheme="majorHAnsi" w:cstheme="majorBidi"/>
                                        <w:color w:val="262626" w:themeColor="text1" w:themeTint="D9"/>
                                        <w:sz w:val="72"/>
                                        <w:szCs w:val="72"/>
                                      </w:rPr>
                                      <w:t>osal</w:t>
                                    </w:r>
                                    <w:r w:rsidR="002A1C3D">
                                      <w:rPr>
                                        <w:rFonts w:asciiTheme="majorHAnsi" w:eastAsiaTheme="majorEastAsia" w:hAnsiTheme="majorHAnsi" w:cstheme="majorBidi"/>
                                        <w:color w:val="262626" w:themeColor="text1" w:themeTint="D9"/>
                                        <w:sz w:val="72"/>
                                        <w:szCs w:val="72"/>
                                      </w:rPr>
                                      <w:t xml:space="preserve"> BMBM6008</w:t>
                                    </w:r>
                                  </w:sdtContent>
                                </w:sdt>
                              </w:p>
                              <w:p w14:paraId="72D9A4FC" w14:textId="5B437500" w:rsidR="00A60D3C" w:rsidRDefault="00A60D3C" w:rsidP="001B392D">
                                <w:pPr>
                                  <w:spacing w:before="120"/>
                                  <w:jc w:val="center"/>
                                  <w:rPr>
                                    <w:color w:val="808080" w:themeColor="background1" w:themeShade="80"/>
                                    <w:sz w:val="36"/>
                                    <w:szCs w:val="36"/>
                                  </w:rPr>
                                </w:pPr>
                                <w:sdt>
                                  <w:sdtPr>
                                    <w:rPr>
                                      <w:color w:val="808080" w:themeColor="background1" w:themeShade="80"/>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DB2DD8" w:rsidRPr="001B392D">
                                      <w:rPr>
                                        <w:color w:val="808080" w:themeColor="background1" w:themeShade="80"/>
                                        <w:sz w:val="36"/>
                                        <w:szCs w:val="36"/>
                                      </w:rPr>
                                      <w:t xml:space="preserve">A Critical Analysis </w:t>
                                    </w:r>
                                    <w:r w:rsidR="001B392D" w:rsidRPr="001B392D">
                                      <w:rPr>
                                        <w:color w:val="808080" w:themeColor="background1" w:themeShade="80"/>
                                        <w:sz w:val="36"/>
                                        <w:szCs w:val="36"/>
                                      </w:rPr>
                                      <w:t>of the Impact Tesco’s Clubcard has on the Loyalty of its’ Customers</w:t>
                                    </w:r>
                                    <w:r w:rsidR="001B392D">
                                      <w:rPr>
                                        <w:color w:val="808080" w:themeColor="background1" w:themeShade="80"/>
                                        <w:sz w:val="36"/>
                                        <w:szCs w:val="36"/>
                                      </w:rPr>
                                      <w:t>.</w:t>
                                    </w:r>
                                  </w:sdtContent>
                                </w:sdt>
                              </w:p>
                              <w:p w14:paraId="5A2866CB" w14:textId="210C54F6" w:rsidR="001B392D" w:rsidRDefault="001B392D" w:rsidP="001B392D">
                                <w:pPr>
                                  <w:spacing w:before="120"/>
                                  <w:jc w:val="center"/>
                                  <w:rPr>
                                    <w:color w:val="808080" w:themeColor="background1" w:themeShade="80"/>
                                    <w:sz w:val="36"/>
                                    <w:szCs w:val="36"/>
                                  </w:rPr>
                                </w:pPr>
                                <w:r>
                                  <w:rPr>
                                    <w:color w:val="808080" w:themeColor="background1" w:themeShade="80"/>
                                    <w:sz w:val="36"/>
                                    <w:szCs w:val="36"/>
                                  </w:rPr>
                                  <w:t>Benjamin John (1707698)</w:t>
                                </w:r>
                              </w:p>
                              <w:p w14:paraId="71242A92" w14:textId="0EFF712A" w:rsidR="00FF0886" w:rsidRPr="00FF0886" w:rsidRDefault="00FF0886" w:rsidP="001B392D">
                                <w:pPr>
                                  <w:spacing w:before="120"/>
                                  <w:jc w:val="center"/>
                                  <w:rPr>
                                    <w:b/>
                                    <w:bCs/>
                                    <w:color w:val="808080" w:themeColor="background1" w:themeShade="80"/>
                                    <w:sz w:val="24"/>
                                    <w:szCs w:val="24"/>
                                  </w:rPr>
                                </w:pPr>
                                <w:r>
                                  <w:rPr>
                                    <w:b/>
                                    <w:bCs/>
                                    <w:color w:val="808080" w:themeColor="background1" w:themeShade="80"/>
                                    <w:sz w:val="24"/>
                                    <w:szCs w:val="24"/>
                                  </w:rPr>
                                  <w:t xml:space="preserve">Word Count - </w:t>
                                </w:r>
                                <w:r w:rsidR="0017008A">
                                  <w:rPr>
                                    <w:b/>
                                    <w:bCs/>
                                    <w:color w:val="808080" w:themeColor="background1" w:themeShade="80"/>
                                    <w:sz w:val="24"/>
                                    <w:szCs w:val="24"/>
                                  </w:rPr>
                                  <w:t>1625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03CA46F2" id="_x0000_t202" coordsize="21600,21600" o:spt="202" path="m,l,21600r21600,l21600,xe">
                    <v:stroke joinstyle="miter"/>
                    <v:path gradientshapeok="t" o:connecttype="rect"/>
                  </v:shapetype>
                  <v:shape id="Text Box 99335" o:spid="_x0000_s1055" type="#_x0000_t202" style="position:absolute;margin-left:136.8pt;margin-top:147.6pt;width:380.7pt;height:84.2pt;z-index:251737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" filled="f" stroked="f" strokeweight=".5pt">
                    <v:textbox style="mso-fit-shape-to-text:t" inset="0,0,0,0">
                      <w:txbxContent>
                        <w:p w14:paraId="0C3F48D4" w14:textId="2C3798CA" w:rsidR="00A60D3C" w:rsidRDefault="00A60D3C" w:rsidP="002A1C3D">
                          <w:pPr>
                            <w:pStyle w:val="NoSpacing"/>
                            <w:jc w:val="center"/>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Dissertation Prop</w:t>
                              </w:r>
                              <w:r w:rsidR="00105ED4">
                                <w:rPr>
                                  <w:rFonts w:asciiTheme="majorHAnsi" w:eastAsiaTheme="majorEastAsia" w:hAnsiTheme="majorHAnsi" w:cstheme="majorBidi"/>
                                  <w:color w:val="262626" w:themeColor="text1" w:themeTint="D9"/>
                                  <w:sz w:val="72"/>
                                  <w:szCs w:val="72"/>
                                </w:rPr>
                                <w:t>osal</w:t>
                              </w:r>
                              <w:r w:rsidR="002A1C3D">
                                <w:rPr>
                                  <w:rFonts w:asciiTheme="majorHAnsi" w:eastAsiaTheme="majorEastAsia" w:hAnsiTheme="majorHAnsi" w:cstheme="majorBidi"/>
                                  <w:color w:val="262626" w:themeColor="text1" w:themeTint="D9"/>
                                  <w:sz w:val="72"/>
                                  <w:szCs w:val="72"/>
                                </w:rPr>
                                <w:t xml:space="preserve"> BMBM6008</w:t>
                              </w:r>
                            </w:sdtContent>
                          </w:sdt>
                        </w:p>
                        <w:p w14:paraId="72D9A4FC" w14:textId="5B437500" w:rsidR="00A60D3C" w:rsidRDefault="00A60D3C" w:rsidP="001B392D">
                          <w:pPr>
                            <w:spacing w:before="120"/>
                            <w:jc w:val="center"/>
                            <w:rPr>
                              <w:color w:val="808080" w:themeColor="background1" w:themeShade="80"/>
                              <w:sz w:val="36"/>
                              <w:szCs w:val="36"/>
                            </w:rPr>
                          </w:pPr>
                          <w:sdt>
                            <w:sdtPr>
                              <w:rPr>
                                <w:color w:val="808080" w:themeColor="background1" w:themeShade="80"/>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DB2DD8" w:rsidRPr="001B392D">
                                <w:rPr>
                                  <w:color w:val="808080" w:themeColor="background1" w:themeShade="80"/>
                                  <w:sz w:val="36"/>
                                  <w:szCs w:val="36"/>
                                </w:rPr>
                                <w:t xml:space="preserve">A Critical Analysis </w:t>
                              </w:r>
                              <w:r w:rsidR="001B392D" w:rsidRPr="001B392D">
                                <w:rPr>
                                  <w:color w:val="808080" w:themeColor="background1" w:themeShade="80"/>
                                  <w:sz w:val="36"/>
                                  <w:szCs w:val="36"/>
                                </w:rPr>
                                <w:t>of the Impact Tesco’s Clubcard has on the Loyalty of its’ Customers</w:t>
                              </w:r>
                              <w:r w:rsidR="001B392D">
                                <w:rPr>
                                  <w:color w:val="808080" w:themeColor="background1" w:themeShade="80"/>
                                  <w:sz w:val="36"/>
                                  <w:szCs w:val="36"/>
                                </w:rPr>
                                <w:t>.</w:t>
                              </w:r>
                            </w:sdtContent>
                          </w:sdt>
                        </w:p>
                        <w:p w14:paraId="5A2866CB" w14:textId="210C54F6" w:rsidR="001B392D" w:rsidRDefault="001B392D" w:rsidP="001B392D">
                          <w:pPr>
                            <w:spacing w:before="120"/>
                            <w:jc w:val="center"/>
                            <w:rPr>
                              <w:color w:val="808080" w:themeColor="background1" w:themeShade="80"/>
                              <w:sz w:val="36"/>
                              <w:szCs w:val="36"/>
                            </w:rPr>
                          </w:pPr>
                          <w:r>
                            <w:rPr>
                              <w:color w:val="808080" w:themeColor="background1" w:themeShade="80"/>
                              <w:sz w:val="36"/>
                              <w:szCs w:val="36"/>
                            </w:rPr>
                            <w:t>Benjamin John (1707698)</w:t>
                          </w:r>
                        </w:p>
                        <w:p w14:paraId="71242A92" w14:textId="0EFF712A" w:rsidR="00FF0886" w:rsidRPr="00FF0886" w:rsidRDefault="00FF0886" w:rsidP="001B392D">
                          <w:pPr>
                            <w:spacing w:before="120"/>
                            <w:jc w:val="center"/>
                            <w:rPr>
                              <w:b/>
                              <w:bCs/>
                              <w:color w:val="808080" w:themeColor="background1" w:themeShade="80"/>
                              <w:sz w:val="24"/>
                              <w:szCs w:val="24"/>
                            </w:rPr>
                          </w:pPr>
                          <w:r>
                            <w:rPr>
                              <w:b/>
                              <w:bCs/>
                              <w:color w:val="808080" w:themeColor="background1" w:themeShade="80"/>
                              <w:sz w:val="24"/>
                              <w:szCs w:val="24"/>
                            </w:rPr>
                            <w:t xml:space="preserve">Word Count - </w:t>
                          </w:r>
                          <w:r w:rsidR="0017008A">
                            <w:rPr>
                              <w:b/>
                              <w:bCs/>
                              <w:color w:val="808080" w:themeColor="background1" w:themeShade="80"/>
                              <w:sz w:val="24"/>
                              <w:szCs w:val="24"/>
                            </w:rPr>
                            <w:t>1625</w:t>
                          </w:r>
                        </w:p>
                      </w:txbxContent>
                    </v:textbox>
                    <w10:wrap anchorx="page" anchory="page"/>
                  </v:shape>
                </w:pict>
              </mc:Fallback>
            </mc:AlternateContent>
          </w:r>
          <w:r>
            <w:rPr>
              <w:b/>
              <w:bCs/>
            </w:rPr>
            <w:br w:type="page"/>
          </w:r>
        </w:p>
      </w:sdtContent>
    </w:sdt>
    <w:sdt>
      <w:sdtPr>
        <w:id w:val="65881299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A145449" w14:textId="4D09FFAD" w:rsidR="00204928" w:rsidRPr="00A94363" w:rsidRDefault="00204928">
          <w:pPr>
            <w:pStyle w:val="TOCHeading"/>
            <w:rPr>
              <w:rFonts w:ascii="Times New Roman" w:hAnsi="Times New Roman" w:cs="Times New Roman"/>
              <w:color w:val="auto"/>
              <w:sz w:val="24"/>
              <w:szCs w:val="24"/>
            </w:rPr>
          </w:pPr>
          <w:r w:rsidRPr="00A94363">
            <w:rPr>
              <w:rFonts w:ascii="Times New Roman" w:hAnsi="Times New Roman" w:cs="Times New Roman"/>
              <w:color w:val="auto"/>
              <w:sz w:val="24"/>
              <w:szCs w:val="24"/>
            </w:rPr>
            <w:t>Contents</w:t>
          </w:r>
        </w:p>
        <w:p w14:paraId="44DBDF38" w14:textId="23668A1C" w:rsidR="00A94363" w:rsidRPr="00A94363" w:rsidRDefault="00204928">
          <w:pPr>
            <w:pStyle w:val="TOC1"/>
            <w:tabs>
              <w:tab w:val="right" w:leader="dot" w:pos="9016"/>
            </w:tabs>
            <w:rPr>
              <w:rFonts w:ascii="Times New Roman" w:eastAsiaTheme="minorEastAsia" w:hAnsi="Times New Roman" w:cs="Times New Roman"/>
              <w:noProof/>
              <w:sz w:val="24"/>
              <w:szCs w:val="24"/>
              <w:lang w:eastAsia="en-GB"/>
            </w:rPr>
          </w:pPr>
          <w:r w:rsidRPr="00A94363">
            <w:rPr>
              <w:rFonts w:ascii="Times New Roman" w:hAnsi="Times New Roman" w:cs="Times New Roman"/>
              <w:sz w:val="24"/>
              <w:szCs w:val="24"/>
            </w:rPr>
            <w:fldChar w:fldCharType="begin"/>
          </w:r>
          <w:r w:rsidRPr="00A94363">
            <w:rPr>
              <w:rFonts w:ascii="Times New Roman" w:hAnsi="Times New Roman" w:cs="Times New Roman"/>
              <w:sz w:val="24"/>
              <w:szCs w:val="24"/>
            </w:rPr>
            <w:instrText xml:space="preserve"> TOC \o "1-3" \h \z \u </w:instrText>
          </w:r>
          <w:r w:rsidRPr="00A94363">
            <w:rPr>
              <w:rFonts w:ascii="Times New Roman" w:hAnsi="Times New Roman" w:cs="Times New Roman"/>
              <w:sz w:val="24"/>
              <w:szCs w:val="24"/>
            </w:rPr>
            <w:fldChar w:fldCharType="separate"/>
          </w:r>
          <w:hyperlink w:anchor="_Toc57654734" w:history="1">
            <w:r w:rsidR="00A94363" w:rsidRPr="00A94363">
              <w:rPr>
                <w:rStyle w:val="Hyperlink"/>
                <w:rFonts w:ascii="Times New Roman" w:hAnsi="Times New Roman" w:cs="Times New Roman"/>
                <w:b/>
                <w:bCs/>
                <w:noProof/>
                <w:sz w:val="24"/>
                <w:szCs w:val="24"/>
              </w:rPr>
              <w:t>1.Introduction</w:t>
            </w:r>
            <w:r w:rsidR="00A94363" w:rsidRPr="00A94363">
              <w:rPr>
                <w:rFonts w:ascii="Times New Roman" w:hAnsi="Times New Roman" w:cs="Times New Roman"/>
                <w:noProof/>
                <w:webHidden/>
                <w:sz w:val="24"/>
                <w:szCs w:val="24"/>
              </w:rPr>
              <w:tab/>
            </w:r>
            <w:r w:rsidR="00A94363" w:rsidRPr="00A94363">
              <w:rPr>
                <w:rFonts w:ascii="Times New Roman" w:hAnsi="Times New Roman" w:cs="Times New Roman"/>
                <w:noProof/>
                <w:webHidden/>
                <w:sz w:val="24"/>
                <w:szCs w:val="24"/>
              </w:rPr>
              <w:fldChar w:fldCharType="begin"/>
            </w:r>
            <w:r w:rsidR="00A94363" w:rsidRPr="00A94363">
              <w:rPr>
                <w:rFonts w:ascii="Times New Roman" w:hAnsi="Times New Roman" w:cs="Times New Roman"/>
                <w:noProof/>
                <w:webHidden/>
                <w:sz w:val="24"/>
                <w:szCs w:val="24"/>
              </w:rPr>
              <w:instrText xml:space="preserve"> PAGEREF _Toc57654734 \h </w:instrText>
            </w:r>
            <w:r w:rsidR="00A94363" w:rsidRPr="00A94363">
              <w:rPr>
                <w:rFonts w:ascii="Times New Roman" w:hAnsi="Times New Roman" w:cs="Times New Roman"/>
                <w:noProof/>
                <w:webHidden/>
                <w:sz w:val="24"/>
                <w:szCs w:val="24"/>
              </w:rPr>
            </w:r>
            <w:r w:rsidR="00A94363" w:rsidRPr="00A94363">
              <w:rPr>
                <w:rFonts w:ascii="Times New Roman" w:hAnsi="Times New Roman" w:cs="Times New Roman"/>
                <w:noProof/>
                <w:webHidden/>
                <w:sz w:val="24"/>
                <w:szCs w:val="24"/>
              </w:rPr>
              <w:fldChar w:fldCharType="separate"/>
            </w:r>
            <w:r w:rsidR="000446D8">
              <w:rPr>
                <w:rFonts w:ascii="Times New Roman" w:hAnsi="Times New Roman" w:cs="Times New Roman"/>
                <w:noProof/>
                <w:webHidden/>
                <w:sz w:val="24"/>
                <w:szCs w:val="24"/>
              </w:rPr>
              <w:t>2</w:t>
            </w:r>
            <w:r w:rsidR="00A94363" w:rsidRPr="00A94363">
              <w:rPr>
                <w:rFonts w:ascii="Times New Roman" w:hAnsi="Times New Roman" w:cs="Times New Roman"/>
                <w:noProof/>
                <w:webHidden/>
                <w:sz w:val="24"/>
                <w:szCs w:val="24"/>
              </w:rPr>
              <w:fldChar w:fldCharType="end"/>
            </w:r>
          </w:hyperlink>
        </w:p>
        <w:p w14:paraId="420F4AA0" w14:textId="4F79860A" w:rsidR="00A94363" w:rsidRPr="00A94363" w:rsidRDefault="00A94363">
          <w:pPr>
            <w:pStyle w:val="TOC2"/>
            <w:tabs>
              <w:tab w:val="right" w:leader="dot" w:pos="9016"/>
            </w:tabs>
            <w:rPr>
              <w:rFonts w:ascii="Times New Roman" w:eastAsiaTheme="minorEastAsia" w:hAnsi="Times New Roman" w:cs="Times New Roman"/>
              <w:noProof/>
              <w:sz w:val="24"/>
              <w:szCs w:val="24"/>
              <w:lang w:eastAsia="en-GB"/>
            </w:rPr>
          </w:pPr>
          <w:hyperlink w:anchor="_Toc57654735" w:history="1">
            <w:r w:rsidRPr="00A94363">
              <w:rPr>
                <w:rStyle w:val="Hyperlink"/>
                <w:rFonts w:ascii="Times New Roman" w:hAnsi="Times New Roman" w:cs="Times New Roman"/>
                <w:noProof/>
                <w:sz w:val="24"/>
                <w:szCs w:val="24"/>
              </w:rPr>
              <w:t>1.1 Rationale</w:t>
            </w:r>
            <w:r w:rsidRPr="00A94363">
              <w:rPr>
                <w:rFonts w:ascii="Times New Roman" w:hAnsi="Times New Roman" w:cs="Times New Roman"/>
                <w:noProof/>
                <w:webHidden/>
                <w:sz w:val="24"/>
                <w:szCs w:val="24"/>
              </w:rPr>
              <w:tab/>
            </w:r>
            <w:r w:rsidRPr="00A94363">
              <w:rPr>
                <w:rFonts w:ascii="Times New Roman" w:hAnsi="Times New Roman" w:cs="Times New Roman"/>
                <w:noProof/>
                <w:webHidden/>
                <w:sz w:val="24"/>
                <w:szCs w:val="24"/>
              </w:rPr>
              <w:fldChar w:fldCharType="begin"/>
            </w:r>
            <w:r w:rsidRPr="00A94363">
              <w:rPr>
                <w:rFonts w:ascii="Times New Roman" w:hAnsi="Times New Roman" w:cs="Times New Roman"/>
                <w:noProof/>
                <w:webHidden/>
                <w:sz w:val="24"/>
                <w:szCs w:val="24"/>
              </w:rPr>
              <w:instrText xml:space="preserve"> PAGEREF _Toc57654735 \h </w:instrText>
            </w:r>
            <w:r w:rsidRPr="00A94363">
              <w:rPr>
                <w:rFonts w:ascii="Times New Roman" w:hAnsi="Times New Roman" w:cs="Times New Roman"/>
                <w:noProof/>
                <w:webHidden/>
                <w:sz w:val="24"/>
                <w:szCs w:val="24"/>
              </w:rPr>
            </w:r>
            <w:r w:rsidRPr="00A94363">
              <w:rPr>
                <w:rFonts w:ascii="Times New Roman" w:hAnsi="Times New Roman" w:cs="Times New Roman"/>
                <w:noProof/>
                <w:webHidden/>
                <w:sz w:val="24"/>
                <w:szCs w:val="24"/>
              </w:rPr>
              <w:fldChar w:fldCharType="separate"/>
            </w:r>
            <w:r w:rsidR="000446D8">
              <w:rPr>
                <w:rFonts w:ascii="Times New Roman" w:hAnsi="Times New Roman" w:cs="Times New Roman"/>
                <w:noProof/>
                <w:webHidden/>
                <w:sz w:val="24"/>
                <w:szCs w:val="24"/>
              </w:rPr>
              <w:t>2</w:t>
            </w:r>
            <w:r w:rsidRPr="00A94363">
              <w:rPr>
                <w:rFonts w:ascii="Times New Roman" w:hAnsi="Times New Roman" w:cs="Times New Roman"/>
                <w:noProof/>
                <w:webHidden/>
                <w:sz w:val="24"/>
                <w:szCs w:val="24"/>
              </w:rPr>
              <w:fldChar w:fldCharType="end"/>
            </w:r>
          </w:hyperlink>
        </w:p>
        <w:p w14:paraId="5FAEA973" w14:textId="2828A709" w:rsidR="00A94363" w:rsidRPr="00A94363" w:rsidRDefault="00A94363">
          <w:pPr>
            <w:pStyle w:val="TOC2"/>
            <w:tabs>
              <w:tab w:val="right" w:leader="dot" w:pos="9016"/>
            </w:tabs>
            <w:rPr>
              <w:rFonts w:ascii="Times New Roman" w:eastAsiaTheme="minorEastAsia" w:hAnsi="Times New Roman" w:cs="Times New Roman"/>
              <w:noProof/>
              <w:sz w:val="24"/>
              <w:szCs w:val="24"/>
              <w:lang w:eastAsia="en-GB"/>
            </w:rPr>
          </w:pPr>
          <w:hyperlink w:anchor="_Toc57654736" w:history="1">
            <w:r w:rsidRPr="00A94363">
              <w:rPr>
                <w:rStyle w:val="Hyperlink"/>
                <w:rFonts w:ascii="Times New Roman" w:hAnsi="Times New Roman" w:cs="Times New Roman"/>
                <w:noProof/>
                <w:sz w:val="24"/>
                <w:szCs w:val="24"/>
              </w:rPr>
              <w:t>1.2 Background</w:t>
            </w:r>
            <w:r w:rsidRPr="00A94363">
              <w:rPr>
                <w:rFonts w:ascii="Times New Roman" w:hAnsi="Times New Roman" w:cs="Times New Roman"/>
                <w:noProof/>
                <w:webHidden/>
                <w:sz w:val="24"/>
                <w:szCs w:val="24"/>
              </w:rPr>
              <w:tab/>
            </w:r>
            <w:r w:rsidRPr="00A94363">
              <w:rPr>
                <w:rFonts w:ascii="Times New Roman" w:hAnsi="Times New Roman" w:cs="Times New Roman"/>
                <w:noProof/>
                <w:webHidden/>
                <w:sz w:val="24"/>
                <w:szCs w:val="24"/>
              </w:rPr>
              <w:fldChar w:fldCharType="begin"/>
            </w:r>
            <w:r w:rsidRPr="00A94363">
              <w:rPr>
                <w:rFonts w:ascii="Times New Roman" w:hAnsi="Times New Roman" w:cs="Times New Roman"/>
                <w:noProof/>
                <w:webHidden/>
                <w:sz w:val="24"/>
                <w:szCs w:val="24"/>
              </w:rPr>
              <w:instrText xml:space="preserve"> PAGEREF _Toc57654736 \h </w:instrText>
            </w:r>
            <w:r w:rsidRPr="00A94363">
              <w:rPr>
                <w:rFonts w:ascii="Times New Roman" w:hAnsi="Times New Roman" w:cs="Times New Roman"/>
                <w:noProof/>
                <w:webHidden/>
                <w:sz w:val="24"/>
                <w:szCs w:val="24"/>
              </w:rPr>
            </w:r>
            <w:r w:rsidRPr="00A94363">
              <w:rPr>
                <w:rFonts w:ascii="Times New Roman" w:hAnsi="Times New Roman" w:cs="Times New Roman"/>
                <w:noProof/>
                <w:webHidden/>
                <w:sz w:val="24"/>
                <w:szCs w:val="24"/>
              </w:rPr>
              <w:fldChar w:fldCharType="separate"/>
            </w:r>
            <w:r w:rsidR="000446D8">
              <w:rPr>
                <w:rFonts w:ascii="Times New Roman" w:hAnsi="Times New Roman" w:cs="Times New Roman"/>
                <w:noProof/>
                <w:webHidden/>
                <w:sz w:val="24"/>
                <w:szCs w:val="24"/>
              </w:rPr>
              <w:t>3</w:t>
            </w:r>
            <w:r w:rsidRPr="00A94363">
              <w:rPr>
                <w:rFonts w:ascii="Times New Roman" w:hAnsi="Times New Roman" w:cs="Times New Roman"/>
                <w:noProof/>
                <w:webHidden/>
                <w:sz w:val="24"/>
                <w:szCs w:val="24"/>
              </w:rPr>
              <w:fldChar w:fldCharType="end"/>
            </w:r>
          </w:hyperlink>
        </w:p>
        <w:p w14:paraId="4AA78C00" w14:textId="2ED68BC9" w:rsidR="00A94363" w:rsidRPr="00A94363" w:rsidRDefault="00A94363">
          <w:pPr>
            <w:pStyle w:val="TOC2"/>
            <w:tabs>
              <w:tab w:val="right" w:leader="dot" w:pos="9016"/>
            </w:tabs>
            <w:rPr>
              <w:rFonts w:ascii="Times New Roman" w:eastAsiaTheme="minorEastAsia" w:hAnsi="Times New Roman" w:cs="Times New Roman"/>
              <w:noProof/>
              <w:sz w:val="24"/>
              <w:szCs w:val="24"/>
              <w:lang w:eastAsia="en-GB"/>
            </w:rPr>
          </w:pPr>
          <w:hyperlink w:anchor="_Toc57654737" w:history="1">
            <w:r w:rsidRPr="00A94363">
              <w:rPr>
                <w:rStyle w:val="Hyperlink"/>
                <w:rFonts w:ascii="Times New Roman" w:hAnsi="Times New Roman" w:cs="Times New Roman"/>
                <w:noProof/>
                <w:sz w:val="24"/>
                <w:szCs w:val="24"/>
              </w:rPr>
              <w:t>1.3 Aims and Objective</w:t>
            </w:r>
            <w:r w:rsidRPr="00A94363">
              <w:rPr>
                <w:rFonts w:ascii="Times New Roman" w:hAnsi="Times New Roman" w:cs="Times New Roman"/>
                <w:noProof/>
                <w:webHidden/>
                <w:sz w:val="24"/>
                <w:szCs w:val="24"/>
              </w:rPr>
              <w:tab/>
            </w:r>
            <w:r w:rsidRPr="00A94363">
              <w:rPr>
                <w:rFonts w:ascii="Times New Roman" w:hAnsi="Times New Roman" w:cs="Times New Roman"/>
                <w:noProof/>
                <w:webHidden/>
                <w:sz w:val="24"/>
                <w:szCs w:val="24"/>
              </w:rPr>
              <w:fldChar w:fldCharType="begin"/>
            </w:r>
            <w:r w:rsidRPr="00A94363">
              <w:rPr>
                <w:rFonts w:ascii="Times New Roman" w:hAnsi="Times New Roman" w:cs="Times New Roman"/>
                <w:noProof/>
                <w:webHidden/>
                <w:sz w:val="24"/>
                <w:szCs w:val="24"/>
              </w:rPr>
              <w:instrText xml:space="preserve"> PAGEREF _Toc57654737 \h </w:instrText>
            </w:r>
            <w:r w:rsidRPr="00A94363">
              <w:rPr>
                <w:rFonts w:ascii="Times New Roman" w:hAnsi="Times New Roman" w:cs="Times New Roman"/>
                <w:noProof/>
                <w:webHidden/>
                <w:sz w:val="24"/>
                <w:szCs w:val="24"/>
              </w:rPr>
            </w:r>
            <w:r w:rsidRPr="00A94363">
              <w:rPr>
                <w:rFonts w:ascii="Times New Roman" w:hAnsi="Times New Roman" w:cs="Times New Roman"/>
                <w:noProof/>
                <w:webHidden/>
                <w:sz w:val="24"/>
                <w:szCs w:val="24"/>
              </w:rPr>
              <w:fldChar w:fldCharType="separate"/>
            </w:r>
            <w:r w:rsidR="000446D8">
              <w:rPr>
                <w:rFonts w:ascii="Times New Roman" w:hAnsi="Times New Roman" w:cs="Times New Roman"/>
                <w:noProof/>
                <w:webHidden/>
                <w:sz w:val="24"/>
                <w:szCs w:val="24"/>
              </w:rPr>
              <w:t>4</w:t>
            </w:r>
            <w:r w:rsidRPr="00A94363">
              <w:rPr>
                <w:rFonts w:ascii="Times New Roman" w:hAnsi="Times New Roman" w:cs="Times New Roman"/>
                <w:noProof/>
                <w:webHidden/>
                <w:sz w:val="24"/>
                <w:szCs w:val="24"/>
              </w:rPr>
              <w:fldChar w:fldCharType="end"/>
            </w:r>
          </w:hyperlink>
        </w:p>
        <w:p w14:paraId="18B2B312" w14:textId="385EBF1B" w:rsidR="00A94363" w:rsidRPr="00A94363" w:rsidRDefault="00A94363">
          <w:pPr>
            <w:pStyle w:val="TOC1"/>
            <w:tabs>
              <w:tab w:val="right" w:leader="dot" w:pos="9016"/>
            </w:tabs>
            <w:rPr>
              <w:rFonts w:ascii="Times New Roman" w:eastAsiaTheme="minorEastAsia" w:hAnsi="Times New Roman" w:cs="Times New Roman"/>
              <w:noProof/>
              <w:sz w:val="24"/>
              <w:szCs w:val="24"/>
              <w:lang w:eastAsia="en-GB"/>
            </w:rPr>
          </w:pPr>
          <w:hyperlink w:anchor="_Toc57654738" w:history="1">
            <w:r w:rsidRPr="00A94363">
              <w:rPr>
                <w:rStyle w:val="Hyperlink"/>
                <w:rFonts w:ascii="Times New Roman" w:hAnsi="Times New Roman" w:cs="Times New Roman"/>
                <w:b/>
                <w:bCs/>
                <w:noProof/>
                <w:sz w:val="24"/>
                <w:szCs w:val="24"/>
              </w:rPr>
              <w:t>2. Research Design</w:t>
            </w:r>
            <w:r w:rsidRPr="00A94363">
              <w:rPr>
                <w:rFonts w:ascii="Times New Roman" w:hAnsi="Times New Roman" w:cs="Times New Roman"/>
                <w:noProof/>
                <w:webHidden/>
                <w:sz w:val="24"/>
                <w:szCs w:val="24"/>
              </w:rPr>
              <w:tab/>
            </w:r>
            <w:r w:rsidRPr="00A94363">
              <w:rPr>
                <w:rFonts w:ascii="Times New Roman" w:hAnsi="Times New Roman" w:cs="Times New Roman"/>
                <w:noProof/>
                <w:webHidden/>
                <w:sz w:val="24"/>
                <w:szCs w:val="24"/>
              </w:rPr>
              <w:fldChar w:fldCharType="begin"/>
            </w:r>
            <w:r w:rsidRPr="00A94363">
              <w:rPr>
                <w:rFonts w:ascii="Times New Roman" w:hAnsi="Times New Roman" w:cs="Times New Roman"/>
                <w:noProof/>
                <w:webHidden/>
                <w:sz w:val="24"/>
                <w:szCs w:val="24"/>
              </w:rPr>
              <w:instrText xml:space="preserve"> PAGEREF _Toc57654738 \h </w:instrText>
            </w:r>
            <w:r w:rsidRPr="00A94363">
              <w:rPr>
                <w:rFonts w:ascii="Times New Roman" w:hAnsi="Times New Roman" w:cs="Times New Roman"/>
                <w:noProof/>
                <w:webHidden/>
                <w:sz w:val="24"/>
                <w:szCs w:val="24"/>
              </w:rPr>
            </w:r>
            <w:r w:rsidRPr="00A94363">
              <w:rPr>
                <w:rFonts w:ascii="Times New Roman" w:hAnsi="Times New Roman" w:cs="Times New Roman"/>
                <w:noProof/>
                <w:webHidden/>
                <w:sz w:val="24"/>
                <w:szCs w:val="24"/>
              </w:rPr>
              <w:fldChar w:fldCharType="separate"/>
            </w:r>
            <w:r w:rsidR="000446D8">
              <w:rPr>
                <w:rFonts w:ascii="Times New Roman" w:hAnsi="Times New Roman" w:cs="Times New Roman"/>
                <w:noProof/>
                <w:webHidden/>
                <w:sz w:val="24"/>
                <w:szCs w:val="24"/>
              </w:rPr>
              <w:t>5</w:t>
            </w:r>
            <w:r w:rsidRPr="00A94363">
              <w:rPr>
                <w:rFonts w:ascii="Times New Roman" w:hAnsi="Times New Roman" w:cs="Times New Roman"/>
                <w:noProof/>
                <w:webHidden/>
                <w:sz w:val="24"/>
                <w:szCs w:val="24"/>
              </w:rPr>
              <w:fldChar w:fldCharType="end"/>
            </w:r>
          </w:hyperlink>
        </w:p>
        <w:p w14:paraId="1A8C6F91" w14:textId="28BF1934" w:rsidR="00A94363" w:rsidRPr="00A94363" w:rsidRDefault="00A94363">
          <w:pPr>
            <w:pStyle w:val="TOC2"/>
            <w:tabs>
              <w:tab w:val="right" w:leader="dot" w:pos="9016"/>
            </w:tabs>
            <w:rPr>
              <w:rFonts w:ascii="Times New Roman" w:eastAsiaTheme="minorEastAsia" w:hAnsi="Times New Roman" w:cs="Times New Roman"/>
              <w:noProof/>
              <w:sz w:val="24"/>
              <w:szCs w:val="24"/>
              <w:lang w:eastAsia="en-GB"/>
            </w:rPr>
          </w:pPr>
          <w:hyperlink w:anchor="_Toc57654739" w:history="1">
            <w:r w:rsidRPr="00A94363">
              <w:rPr>
                <w:rStyle w:val="Hyperlink"/>
                <w:rFonts w:ascii="Times New Roman" w:hAnsi="Times New Roman" w:cs="Times New Roman"/>
                <w:noProof/>
                <w:sz w:val="24"/>
                <w:szCs w:val="24"/>
              </w:rPr>
              <w:t>2.1 Research Methodology</w:t>
            </w:r>
            <w:r w:rsidRPr="00A94363">
              <w:rPr>
                <w:rFonts w:ascii="Times New Roman" w:hAnsi="Times New Roman" w:cs="Times New Roman"/>
                <w:noProof/>
                <w:webHidden/>
                <w:sz w:val="24"/>
                <w:szCs w:val="24"/>
              </w:rPr>
              <w:tab/>
            </w:r>
            <w:r w:rsidRPr="00A94363">
              <w:rPr>
                <w:rFonts w:ascii="Times New Roman" w:hAnsi="Times New Roman" w:cs="Times New Roman"/>
                <w:noProof/>
                <w:webHidden/>
                <w:sz w:val="24"/>
                <w:szCs w:val="24"/>
              </w:rPr>
              <w:fldChar w:fldCharType="begin"/>
            </w:r>
            <w:r w:rsidRPr="00A94363">
              <w:rPr>
                <w:rFonts w:ascii="Times New Roman" w:hAnsi="Times New Roman" w:cs="Times New Roman"/>
                <w:noProof/>
                <w:webHidden/>
                <w:sz w:val="24"/>
                <w:szCs w:val="24"/>
              </w:rPr>
              <w:instrText xml:space="preserve"> PAGEREF _Toc57654739 \h </w:instrText>
            </w:r>
            <w:r w:rsidRPr="00A94363">
              <w:rPr>
                <w:rFonts w:ascii="Times New Roman" w:hAnsi="Times New Roman" w:cs="Times New Roman"/>
                <w:noProof/>
                <w:webHidden/>
                <w:sz w:val="24"/>
                <w:szCs w:val="24"/>
              </w:rPr>
            </w:r>
            <w:r w:rsidRPr="00A94363">
              <w:rPr>
                <w:rFonts w:ascii="Times New Roman" w:hAnsi="Times New Roman" w:cs="Times New Roman"/>
                <w:noProof/>
                <w:webHidden/>
                <w:sz w:val="24"/>
                <w:szCs w:val="24"/>
              </w:rPr>
              <w:fldChar w:fldCharType="separate"/>
            </w:r>
            <w:r w:rsidR="000446D8">
              <w:rPr>
                <w:rFonts w:ascii="Times New Roman" w:hAnsi="Times New Roman" w:cs="Times New Roman"/>
                <w:noProof/>
                <w:webHidden/>
                <w:sz w:val="24"/>
                <w:szCs w:val="24"/>
              </w:rPr>
              <w:t>5</w:t>
            </w:r>
            <w:r w:rsidRPr="00A94363">
              <w:rPr>
                <w:rFonts w:ascii="Times New Roman" w:hAnsi="Times New Roman" w:cs="Times New Roman"/>
                <w:noProof/>
                <w:webHidden/>
                <w:sz w:val="24"/>
                <w:szCs w:val="24"/>
              </w:rPr>
              <w:fldChar w:fldCharType="end"/>
            </w:r>
          </w:hyperlink>
        </w:p>
        <w:p w14:paraId="18A0BFBB" w14:textId="38BA380F" w:rsidR="00A94363" w:rsidRPr="00A94363" w:rsidRDefault="00A94363">
          <w:pPr>
            <w:pStyle w:val="TOC2"/>
            <w:tabs>
              <w:tab w:val="right" w:leader="dot" w:pos="9016"/>
            </w:tabs>
            <w:rPr>
              <w:rFonts w:ascii="Times New Roman" w:eastAsiaTheme="minorEastAsia" w:hAnsi="Times New Roman" w:cs="Times New Roman"/>
              <w:noProof/>
              <w:sz w:val="24"/>
              <w:szCs w:val="24"/>
              <w:lang w:eastAsia="en-GB"/>
            </w:rPr>
          </w:pPr>
          <w:hyperlink w:anchor="_Toc57654740" w:history="1">
            <w:r w:rsidRPr="00A94363">
              <w:rPr>
                <w:rStyle w:val="Hyperlink"/>
                <w:rFonts w:ascii="Times New Roman" w:hAnsi="Times New Roman" w:cs="Times New Roman"/>
                <w:noProof/>
                <w:sz w:val="24"/>
                <w:szCs w:val="24"/>
              </w:rPr>
              <w:t>2.2 Research Philosophy</w:t>
            </w:r>
            <w:r w:rsidRPr="00A94363">
              <w:rPr>
                <w:rFonts w:ascii="Times New Roman" w:hAnsi="Times New Roman" w:cs="Times New Roman"/>
                <w:noProof/>
                <w:webHidden/>
                <w:sz w:val="24"/>
                <w:szCs w:val="24"/>
              </w:rPr>
              <w:tab/>
            </w:r>
            <w:r w:rsidRPr="00A94363">
              <w:rPr>
                <w:rFonts w:ascii="Times New Roman" w:hAnsi="Times New Roman" w:cs="Times New Roman"/>
                <w:noProof/>
                <w:webHidden/>
                <w:sz w:val="24"/>
                <w:szCs w:val="24"/>
              </w:rPr>
              <w:fldChar w:fldCharType="begin"/>
            </w:r>
            <w:r w:rsidRPr="00A94363">
              <w:rPr>
                <w:rFonts w:ascii="Times New Roman" w:hAnsi="Times New Roman" w:cs="Times New Roman"/>
                <w:noProof/>
                <w:webHidden/>
                <w:sz w:val="24"/>
                <w:szCs w:val="24"/>
              </w:rPr>
              <w:instrText xml:space="preserve"> PAGEREF _Toc57654740 \h </w:instrText>
            </w:r>
            <w:r w:rsidRPr="00A94363">
              <w:rPr>
                <w:rFonts w:ascii="Times New Roman" w:hAnsi="Times New Roman" w:cs="Times New Roman"/>
                <w:noProof/>
                <w:webHidden/>
                <w:sz w:val="24"/>
                <w:szCs w:val="24"/>
              </w:rPr>
            </w:r>
            <w:r w:rsidRPr="00A94363">
              <w:rPr>
                <w:rFonts w:ascii="Times New Roman" w:hAnsi="Times New Roman" w:cs="Times New Roman"/>
                <w:noProof/>
                <w:webHidden/>
                <w:sz w:val="24"/>
                <w:szCs w:val="24"/>
              </w:rPr>
              <w:fldChar w:fldCharType="separate"/>
            </w:r>
            <w:r w:rsidR="000446D8">
              <w:rPr>
                <w:rFonts w:ascii="Times New Roman" w:hAnsi="Times New Roman" w:cs="Times New Roman"/>
                <w:noProof/>
                <w:webHidden/>
                <w:sz w:val="24"/>
                <w:szCs w:val="24"/>
              </w:rPr>
              <w:t>6</w:t>
            </w:r>
            <w:r w:rsidRPr="00A94363">
              <w:rPr>
                <w:rFonts w:ascii="Times New Roman" w:hAnsi="Times New Roman" w:cs="Times New Roman"/>
                <w:noProof/>
                <w:webHidden/>
                <w:sz w:val="24"/>
                <w:szCs w:val="24"/>
              </w:rPr>
              <w:fldChar w:fldCharType="end"/>
            </w:r>
          </w:hyperlink>
        </w:p>
        <w:p w14:paraId="69E8294B" w14:textId="7B50B01F" w:rsidR="00A94363" w:rsidRPr="00A94363" w:rsidRDefault="00A94363">
          <w:pPr>
            <w:pStyle w:val="TOC2"/>
            <w:tabs>
              <w:tab w:val="right" w:leader="dot" w:pos="9016"/>
            </w:tabs>
            <w:rPr>
              <w:rFonts w:ascii="Times New Roman" w:eastAsiaTheme="minorEastAsia" w:hAnsi="Times New Roman" w:cs="Times New Roman"/>
              <w:noProof/>
              <w:sz w:val="24"/>
              <w:szCs w:val="24"/>
              <w:lang w:eastAsia="en-GB"/>
            </w:rPr>
          </w:pPr>
          <w:hyperlink w:anchor="_Toc57654741" w:history="1">
            <w:r w:rsidRPr="00A94363">
              <w:rPr>
                <w:rStyle w:val="Hyperlink"/>
                <w:rFonts w:ascii="Times New Roman" w:hAnsi="Times New Roman" w:cs="Times New Roman"/>
                <w:noProof/>
                <w:sz w:val="24"/>
                <w:szCs w:val="24"/>
              </w:rPr>
              <w:t>2.3 Research Approaches</w:t>
            </w:r>
            <w:r w:rsidRPr="00A94363">
              <w:rPr>
                <w:rFonts w:ascii="Times New Roman" w:hAnsi="Times New Roman" w:cs="Times New Roman"/>
                <w:noProof/>
                <w:webHidden/>
                <w:sz w:val="24"/>
                <w:szCs w:val="24"/>
              </w:rPr>
              <w:tab/>
            </w:r>
            <w:r w:rsidRPr="00A94363">
              <w:rPr>
                <w:rFonts w:ascii="Times New Roman" w:hAnsi="Times New Roman" w:cs="Times New Roman"/>
                <w:noProof/>
                <w:webHidden/>
                <w:sz w:val="24"/>
                <w:szCs w:val="24"/>
              </w:rPr>
              <w:fldChar w:fldCharType="begin"/>
            </w:r>
            <w:r w:rsidRPr="00A94363">
              <w:rPr>
                <w:rFonts w:ascii="Times New Roman" w:hAnsi="Times New Roman" w:cs="Times New Roman"/>
                <w:noProof/>
                <w:webHidden/>
                <w:sz w:val="24"/>
                <w:szCs w:val="24"/>
              </w:rPr>
              <w:instrText xml:space="preserve"> PAGEREF _Toc57654741 \h </w:instrText>
            </w:r>
            <w:r w:rsidRPr="00A94363">
              <w:rPr>
                <w:rFonts w:ascii="Times New Roman" w:hAnsi="Times New Roman" w:cs="Times New Roman"/>
                <w:noProof/>
                <w:webHidden/>
                <w:sz w:val="24"/>
                <w:szCs w:val="24"/>
              </w:rPr>
            </w:r>
            <w:r w:rsidRPr="00A94363">
              <w:rPr>
                <w:rFonts w:ascii="Times New Roman" w:hAnsi="Times New Roman" w:cs="Times New Roman"/>
                <w:noProof/>
                <w:webHidden/>
                <w:sz w:val="24"/>
                <w:szCs w:val="24"/>
              </w:rPr>
              <w:fldChar w:fldCharType="separate"/>
            </w:r>
            <w:r w:rsidR="000446D8">
              <w:rPr>
                <w:rFonts w:ascii="Times New Roman" w:hAnsi="Times New Roman" w:cs="Times New Roman"/>
                <w:noProof/>
                <w:webHidden/>
                <w:sz w:val="24"/>
                <w:szCs w:val="24"/>
              </w:rPr>
              <w:t>6</w:t>
            </w:r>
            <w:r w:rsidRPr="00A94363">
              <w:rPr>
                <w:rFonts w:ascii="Times New Roman" w:hAnsi="Times New Roman" w:cs="Times New Roman"/>
                <w:noProof/>
                <w:webHidden/>
                <w:sz w:val="24"/>
                <w:szCs w:val="24"/>
              </w:rPr>
              <w:fldChar w:fldCharType="end"/>
            </w:r>
          </w:hyperlink>
        </w:p>
        <w:p w14:paraId="0A852393" w14:textId="404D6AA3" w:rsidR="00A94363" w:rsidRPr="00A94363" w:rsidRDefault="00A94363">
          <w:pPr>
            <w:pStyle w:val="TOC2"/>
            <w:tabs>
              <w:tab w:val="right" w:leader="dot" w:pos="9016"/>
            </w:tabs>
            <w:rPr>
              <w:rFonts w:ascii="Times New Roman" w:eastAsiaTheme="minorEastAsia" w:hAnsi="Times New Roman" w:cs="Times New Roman"/>
              <w:noProof/>
              <w:sz w:val="24"/>
              <w:szCs w:val="24"/>
              <w:lang w:eastAsia="en-GB"/>
            </w:rPr>
          </w:pPr>
          <w:hyperlink w:anchor="_Toc57654742" w:history="1">
            <w:r w:rsidRPr="00A94363">
              <w:rPr>
                <w:rStyle w:val="Hyperlink"/>
                <w:rFonts w:ascii="Times New Roman" w:hAnsi="Times New Roman" w:cs="Times New Roman"/>
                <w:noProof/>
                <w:sz w:val="24"/>
                <w:szCs w:val="24"/>
              </w:rPr>
              <w:t>2.4 Data Collection</w:t>
            </w:r>
            <w:r w:rsidRPr="00A94363">
              <w:rPr>
                <w:rFonts w:ascii="Times New Roman" w:hAnsi="Times New Roman" w:cs="Times New Roman"/>
                <w:noProof/>
                <w:webHidden/>
                <w:sz w:val="24"/>
                <w:szCs w:val="24"/>
              </w:rPr>
              <w:tab/>
            </w:r>
            <w:r w:rsidRPr="00A94363">
              <w:rPr>
                <w:rFonts w:ascii="Times New Roman" w:hAnsi="Times New Roman" w:cs="Times New Roman"/>
                <w:noProof/>
                <w:webHidden/>
                <w:sz w:val="24"/>
                <w:szCs w:val="24"/>
              </w:rPr>
              <w:fldChar w:fldCharType="begin"/>
            </w:r>
            <w:r w:rsidRPr="00A94363">
              <w:rPr>
                <w:rFonts w:ascii="Times New Roman" w:hAnsi="Times New Roman" w:cs="Times New Roman"/>
                <w:noProof/>
                <w:webHidden/>
                <w:sz w:val="24"/>
                <w:szCs w:val="24"/>
              </w:rPr>
              <w:instrText xml:space="preserve"> PAGEREF _Toc57654742 \h </w:instrText>
            </w:r>
            <w:r w:rsidRPr="00A94363">
              <w:rPr>
                <w:rFonts w:ascii="Times New Roman" w:hAnsi="Times New Roman" w:cs="Times New Roman"/>
                <w:noProof/>
                <w:webHidden/>
                <w:sz w:val="24"/>
                <w:szCs w:val="24"/>
              </w:rPr>
            </w:r>
            <w:r w:rsidRPr="00A94363">
              <w:rPr>
                <w:rFonts w:ascii="Times New Roman" w:hAnsi="Times New Roman" w:cs="Times New Roman"/>
                <w:noProof/>
                <w:webHidden/>
                <w:sz w:val="24"/>
                <w:szCs w:val="24"/>
              </w:rPr>
              <w:fldChar w:fldCharType="separate"/>
            </w:r>
            <w:r w:rsidR="000446D8">
              <w:rPr>
                <w:rFonts w:ascii="Times New Roman" w:hAnsi="Times New Roman" w:cs="Times New Roman"/>
                <w:noProof/>
                <w:webHidden/>
                <w:sz w:val="24"/>
                <w:szCs w:val="24"/>
              </w:rPr>
              <w:t>6</w:t>
            </w:r>
            <w:r w:rsidRPr="00A94363">
              <w:rPr>
                <w:rFonts w:ascii="Times New Roman" w:hAnsi="Times New Roman" w:cs="Times New Roman"/>
                <w:noProof/>
                <w:webHidden/>
                <w:sz w:val="24"/>
                <w:szCs w:val="24"/>
              </w:rPr>
              <w:fldChar w:fldCharType="end"/>
            </w:r>
          </w:hyperlink>
        </w:p>
        <w:p w14:paraId="30B28583" w14:textId="39F19279" w:rsidR="00A94363" w:rsidRPr="00A94363" w:rsidRDefault="00A94363">
          <w:pPr>
            <w:pStyle w:val="TOC2"/>
            <w:tabs>
              <w:tab w:val="right" w:leader="dot" w:pos="9016"/>
            </w:tabs>
            <w:rPr>
              <w:rFonts w:ascii="Times New Roman" w:eastAsiaTheme="minorEastAsia" w:hAnsi="Times New Roman" w:cs="Times New Roman"/>
              <w:noProof/>
              <w:sz w:val="24"/>
              <w:szCs w:val="24"/>
              <w:lang w:eastAsia="en-GB"/>
            </w:rPr>
          </w:pPr>
          <w:hyperlink w:anchor="_Toc57654743" w:history="1">
            <w:r w:rsidRPr="00A94363">
              <w:rPr>
                <w:rStyle w:val="Hyperlink"/>
                <w:rFonts w:ascii="Times New Roman" w:hAnsi="Times New Roman" w:cs="Times New Roman"/>
                <w:noProof/>
                <w:sz w:val="24"/>
                <w:szCs w:val="24"/>
              </w:rPr>
              <w:t>2.5 Data Analysis</w:t>
            </w:r>
            <w:r w:rsidRPr="00A94363">
              <w:rPr>
                <w:rFonts w:ascii="Times New Roman" w:hAnsi="Times New Roman" w:cs="Times New Roman"/>
                <w:noProof/>
                <w:webHidden/>
                <w:sz w:val="24"/>
                <w:szCs w:val="24"/>
              </w:rPr>
              <w:tab/>
            </w:r>
            <w:r w:rsidRPr="00A94363">
              <w:rPr>
                <w:rFonts w:ascii="Times New Roman" w:hAnsi="Times New Roman" w:cs="Times New Roman"/>
                <w:noProof/>
                <w:webHidden/>
                <w:sz w:val="24"/>
                <w:szCs w:val="24"/>
              </w:rPr>
              <w:fldChar w:fldCharType="begin"/>
            </w:r>
            <w:r w:rsidRPr="00A94363">
              <w:rPr>
                <w:rFonts w:ascii="Times New Roman" w:hAnsi="Times New Roman" w:cs="Times New Roman"/>
                <w:noProof/>
                <w:webHidden/>
                <w:sz w:val="24"/>
                <w:szCs w:val="24"/>
              </w:rPr>
              <w:instrText xml:space="preserve"> PAGEREF _Toc57654743 \h </w:instrText>
            </w:r>
            <w:r w:rsidRPr="00A94363">
              <w:rPr>
                <w:rFonts w:ascii="Times New Roman" w:hAnsi="Times New Roman" w:cs="Times New Roman"/>
                <w:noProof/>
                <w:webHidden/>
                <w:sz w:val="24"/>
                <w:szCs w:val="24"/>
              </w:rPr>
            </w:r>
            <w:r w:rsidRPr="00A94363">
              <w:rPr>
                <w:rFonts w:ascii="Times New Roman" w:hAnsi="Times New Roman" w:cs="Times New Roman"/>
                <w:noProof/>
                <w:webHidden/>
                <w:sz w:val="24"/>
                <w:szCs w:val="24"/>
              </w:rPr>
              <w:fldChar w:fldCharType="separate"/>
            </w:r>
            <w:r w:rsidR="000446D8">
              <w:rPr>
                <w:rFonts w:ascii="Times New Roman" w:hAnsi="Times New Roman" w:cs="Times New Roman"/>
                <w:noProof/>
                <w:webHidden/>
                <w:sz w:val="24"/>
                <w:szCs w:val="24"/>
              </w:rPr>
              <w:t>7</w:t>
            </w:r>
            <w:r w:rsidRPr="00A94363">
              <w:rPr>
                <w:rFonts w:ascii="Times New Roman" w:hAnsi="Times New Roman" w:cs="Times New Roman"/>
                <w:noProof/>
                <w:webHidden/>
                <w:sz w:val="24"/>
                <w:szCs w:val="24"/>
              </w:rPr>
              <w:fldChar w:fldCharType="end"/>
            </w:r>
          </w:hyperlink>
        </w:p>
        <w:p w14:paraId="4BB8B487" w14:textId="558E647C" w:rsidR="00A94363" w:rsidRPr="00A94363" w:rsidRDefault="00A94363">
          <w:pPr>
            <w:pStyle w:val="TOC2"/>
            <w:tabs>
              <w:tab w:val="right" w:leader="dot" w:pos="9016"/>
            </w:tabs>
            <w:rPr>
              <w:rFonts w:ascii="Times New Roman" w:eastAsiaTheme="minorEastAsia" w:hAnsi="Times New Roman" w:cs="Times New Roman"/>
              <w:noProof/>
              <w:sz w:val="24"/>
              <w:szCs w:val="24"/>
              <w:lang w:eastAsia="en-GB"/>
            </w:rPr>
          </w:pPr>
          <w:hyperlink w:anchor="_Toc57654744" w:history="1">
            <w:r w:rsidRPr="00A94363">
              <w:rPr>
                <w:rStyle w:val="Hyperlink"/>
                <w:rFonts w:ascii="Times New Roman" w:hAnsi="Times New Roman" w:cs="Times New Roman"/>
                <w:noProof/>
                <w:sz w:val="24"/>
                <w:szCs w:val="24"/>
              </w:rPr>
              <w:t>2.6 Sample</w:t>
            </w:r>
            <w:r w:rsidRPr="00A94363">
              <w:rPr>
                <w:rFonts w:ascii="Times New Roman" w:hAnsi="Times New Roman" w:cs="Times New Roman"/>
                <w:noProof/>
                <w:webHidden/>
                <w:sz w:val="24"/>
                <w:szCs w:val="24"/>
              </w:rPr>
              <w:tab/>
            </w:r>
            <w:r w:rsidRPr="00A94363">
              <w:rPr>
                <w:rFonts w:ascii="Times New Roman" w:hAnsi="Times New Roman" w:cs="Times New Roman"/>
                <w:noProof/>
                <w:webHidden/>
                <w:sz w:val="24"/>
                <w:szCs w:val="24"/>
              </w:rPr>
              <w:fldChar w:fldCharType="begin"/>
            </w:r>
            <w:r w:rsidRPr="00A94363">
              <w:rPr>
                <w:rFonts w:ascii="Times New Roman" w:hAnsi="Times New Roman" w:cs="Times New Roman"/>
                <w:noProof/>
                <w:webHidden/>
                <w:sz w:val="24"/>
                <w:szCs w:val="24"/>
              </w:rPr>
              <w:instrText xml:space="preserve"> PAGEREF _Toc57654744 \h </w:instrText>
            </w:r>
            <w:r w:rsidRPr="00A94363">
              <w:rPr>
                <w:rFonts w:ascii="Times New Roman" w:hAnsi="Times New Roman" w:cs="Times New Roman"/>
                <w:noProof/>
                <w:webHidden/>
                <w:sz w:val="24"/>
                <w:szCs w:val="24"/>
              </w:rPr>
            </w:r>
            <w:r w:rsidRPr="00A94363">
              <w:rPr>
                <w:rFonts w:ascii="Times New Roman" w:hAnsi="Times New Roman" w:cs="Times New Roman"/>
                <w:noProof/>
                <w:webHidden/>
                <w:sz w:val="24"/>
                <w:szCs w:val="24"/>
              </w:rPr>
              <w:fldChar w:fldCharType="separate"/>
            </w:r>
            <w:r w:rsidR="000446D8">
              <w:rPr>
                <w:rFonts w:ascii="Times New Roman" w:hAnsi="Times New Roman" w:cs="Times New Roman"/>
                <w:noProof/>
                <w:webHidden/>
                <w:sz w:val="24"/>
                <w:szCs w:val="24"/>
              </w:rPr>
              <w:t>7</w:t>
            </w:r>
            <w:r w:rsidRPr="00A94363">
              <w:rPr>
                <w:rFonts w:ascii="Times New Roman" w:hAnsi="Times New Roman" w:cs="Times New Roman"/>
                <w:noProof/>
                <w:webHidden/>
                <w:sz w:val="24"/>
                <w:szCs w:val="24"/>
              </w:rPr>
              <w:fldChar w:fldCharType="end"/>
            </w:r>
          </w:hyperlink>
        </w:p>
        <w:p w14:paraId="07F272E4" w14:textId="0B293223" w:rsidR="00A94363" w:rsidRPr="00A94363" w:rsidRDefault="00A94363">
          <w:pPr>
            <w:pStyle w:val="TOC1"/>
            <w:tabs>
              <w:tab w:val="right" w:leader="dot" w:pos="9016"/>
            </w:tabs>
            <w:rPr>
              <w:rFonts w:ascii="Times New Roman" w:eastAsiaTheme="minorEastAsia" w:hAnsi="Times New Roman" w:cs="Times New Roman"/>
              <w:noProof/>
              <w:sz w:val="24"/>
              <w:szCs w:val="24"/>
              <w:lang w:eastAsia="en-GB"/>
            </w:rPr>
          </w:pPr>
          <w:hyperlink w:anchor="_Toc57654745" w:history="1">
            <w:r w:rsidRPr="00A94363">
              <w:rPr>
                <w:rStyle w:val="Hyperlink"/>
                <w:rFonts w:ascii="Times New Roman" w:hAnsi="Times New Roman" w:cs="Times New Roman"/>
                <w:b/>
                <w:bCs/>
                <w:noProof/>
                <w:sz w:val="24"/>
                <w:szCs w:val="24"/>
              </w:rPr>
              <w:t>3. Limitations and Ethical Considerations</w:t>
            </w:r>
            <w:r w:rsidRPr="00A94363">
              <w:rPr>
                <w:rFonts w:ascii="Times New Roman" w:hAnsi="Times New Roman" w:cs="Times New Roman"/>
                <w:noProof/>
                <w:webHidden/>
                <w:sz w:val="24"/>
                <w:szCs w:val="24"/>
              </w:rPr>
              <w:tab/>
            </w:r>
            <w:r w:rsidRPr="00A94363">
              <w:rPr>
                <w:rFonts w:ascii="Times New Roman" w:hAnsi="Times New Roman" w:cs="Times New Roman"/>
                <w:noProof/>
                <w:webHidden/>
                <w:sz w:val="24"/>
                <w:szCs w:val="24"/>
              </w:rPr>
              <w:fldChar w:fldCharType="begin"/>
            </w:r>
            <w:r w:rsidRPr="00A94363">
              <w:rPr>
                <w:rFonts w:ascii="Times New Roman" w:hAnsi="Times New Roman" w:cs="Times New Roman"/>
                <w:noProof/>
                <w:webHidden/>
                <w:sz w:val="24"/>
                <w:szCs w:val="24"/>
              </w:rPr>
              <w:instrText xml:space="preserve"> PAGEREF _Toc57654745 \h </w:instrText>
            </w:r>
            <w:r w:rsidRPr="00A94363">
              <w:rPr>
                <w:rFonts w:ascii="Times New Roman" w:hAnsi="Times New Roman" w:cs="Times New Roman"/>
                <w:noProof/>
                <w:webHidden/>
                <w:sz w:val="24"/>
                <w:szCs w:val="24"/>
              </w:rPr>
            </w:r>
            <w:r w:rsidRPr="00A94363">
              <w:rPr>
                <w:rFonts w:ascii="Times New Roman" w:hAnsi="Times New Roman" w:cs="Times New Roman"/>
                <w:noProof/>
                <w:webHidden/>
                <w:sz w:val="24"/>
                <w:szCs w:val="24"/>
              </w:rPr>
              <w:fldChar w:fldCharType="separate"/>
            </w:r>
            <w:r w:rsidR="000446D8">
              <w:rPr>
                <w:rFonts w:ascii="Times New Roman" w:hAnsi="Times New Roman" w:cs="Times New Roman"/>
                <w:noProof/>
                <w:webHidden/>
                <w:sz w:val="24"/>
                <w:szCs w:val="24"/>
              </w:rPr>
              <w:t>8</w:t>
            </w:r>
            <w:r w:rsidRPr="00A94363">
              <w:rPr>
                <w:rFonts w:ascii="Times New Roman" w:hAnsi="Times New Roman" w:cs="Times New Roman"/>
                <w:noProof/>
                <w:webHidden/>
                <w:sz w:val="24"/>
                <w:szCs w:val="24"/>
              </w:rPr>
              <w:fldChar w:fldCharType="end"/>
            </w:r>
          </w:hyperlink>
        </w:p>
        <w:p w14:paraId="7B2E521E" w14:textId="16291114" w:rsidR="00A94363" w:rsidRPr="00A94363" w:rsidRDefault="00A94363">
          <w:pPr>
            <w:pStyle w:val="TOC2"/>
            <w:tabs>
              <w:tab w:val="right" w:leader="dot" w:pos="9016"/>
            </w:tabs>
            <w:rPr>
              <w:rFonts w:ascii="Times New Roman" w:eastAsiaTheme="minorEastAsia" w:hAnsi="Times New Roman" w:cs="Times New Roman"/>
              <w:noProof/>
              <w:sz w:val="24"/>
              <w:szCs w:val="24"/>
              <w:lang w:eastAsia="en-GB"/>
            </w:rPr>
          </w:pPr>
          <w:hyperlink w:anchor="_Toc57654746" w:history="1">
            <w:r w:rsidRPr="00A94363">
              <w:rPr>
                <w:rStyle w:val="Hyperlink"/>
                <w:rFonts w:ascii="Times New Roman" w:hAnsi="Times New Roman" w:cs="Times New Roman"/>
                <w:noProof/>
                <w:sz w:val="24"/>
                <w:szCs w:val="24"/>
              </w:rPr>
              <w:t>3.1 Time Limitations</w:t>
            </w:r>
            <w:r w:rsidRPr="00A94363">
              <w:rPr>
                <w:rFonts w:ascii="Times New Roman" w:hAnsi="Times New Roman" w:cs="Times New Roman"/>
                <w:noProof/>
                <w:webHidden/>
                <w:sz w:val="24"/>
                <w:szCs w:val="24"/>
              </w:rPr>
              <w:tab/>
            </w:r>
            <w:r w:rsidRPr="00A94363">
              <w:rPr>
                <w:rFonts w:ascii="Times New Roman" w:hAnsi="Times New Roman" w:cs="Times New Roman"/>
                <w:noProof/>
                <w:webHidden/>
                <w:sz w:val="24"/>
                <w:szCs w:val="24"/>
              </w:rPr>
              <w:fldChar w:fldCharType="begin"/>
            </w:r>
            <w:r w:rsidRPr="00A94363">
              <w:rPr>
                <w:rFonts w:ascii="Times New Roman" w:hAnsi="Times New Roman" w:cs="Times New Roman"/>
                <w:noProof/>
                <w:webHidden/>
                <w:sz w:val="24"/>
                <w:szCs w:val="24"/>
              </w:rPr>
              <w:instrText xml:space="preserve"> PAGEREF _Toc57654746 \h </w:instrText>
            </w:r>
            <w:r w:rsidRPr="00A94363">
              <w:rPr>
                <w:rFonts w:ascii="Times New Roman" w:hAnsi="Times New Roman" w:cs="Times New Roman"/>
                <w:noProof/>
                <w:webHidden/>
                <w:sz w:val="24"/>
                <w:szCs w:val="24"/>
              </w:rPr>
            </w:r>
            <w:r w:rsidRPr="00A94363">
              <w:rPr>
                <w:rFonts w:ascii="Times New Roman" w:hAnsi="Times New Roman" w:cs="Times New Roman"/>
                <w:noProof/>
                <w:webHidden/>
                <w:sz w:val="24"/>
                <w:szCs w:val="24"/>
              </w:rPr>
              <w:fldChar w:fldCharType="separate"/>
            </w:r>
            <w:r w:rsidR="000446D8">
              <w:rPr>
                <w:rFonts w:ascii="Times New Roman" w:hAnsi="Times New Roman" w:cs="Times New Roman"/>
                <w:noProof/>
                <w:webHidden/>
                <w:sz w:val="24"/>
                <w:szCs w:val="24"/>
              </w:rPr>
              <w:t>8</w:t>
            </w:r>
            <w:r w:rsidRPr="00A94363">
              <w:rPr>
                <w:rFonts w:ascii="Times New Roman" w:hAnsi="Times New Roman" w:cs="Times New Roman"/>
                <w:noProof/>
                <w:webHidden/>
                <w:sz w:val="24"/>
                <w:szCs w:val="24"/>
              </w:rPr>
              <w:fldChar w:fldCharType="end"/>
            </w:r>
          </w:hyperlink>
        </w:p>
        <w:p w14:paraId="3B113911" w14:textId="2D02B774" w:rsidR="00A94363" w:rsidRPr="00A94363" w:rsidRDefault="00A94363">
          <w:pPr>
            <w:pStyle w:val="TOC2"/>
            <w:tabs>
              <w:tab w:val="right" w:leader="dot" w:pos="9016"/>
            </w:tabs>
            <w:rPr>
              <w:rFonts w:ascii="Times New Roman" w:eastAsiaTheme="minorEastAsia" w:hAnsi="Times New Roman" w:cs="Times New Roman"/>
              <w:noProof/>
              <w:sz w:val="24"/>
              <w:szCs w:val="24"/>
              <w:lang w:eastAsia="en-GB"/>
            </w:rPr>
          </w:pPr>
          <w:hyperlink w:anchor="_Toc57654747" w:history="1">
            <w:r w:rsidRPr="00A94363">
              <w:rPr>
                <w:rStyle w:val="Hyperlink"/>
                <w:rFonts w:ascii="Times New Roman" w:hAnsi="Times New Roman" w:cs="Times New Roman"/>
                <w:noProof/>
                <w:sz w:val="24"/>
                <w:szCs w:val="24"/>
              </w:rPr>
              <w:t>3.2 Ethical Considerations</w:t>
            </w:r>
            <w:r w:rsidRPr="00A94363">
              <w:rPr>
                <w:rFonts w:ascii="Times New Roman" w:hAnsi="Times New Roman" w:cs="Times New Roman"/>
                <w:noProof/>
                <w:webHidden/>
                <w:sz w:val="24"/>
                <w:szCs w:val="24"/>
              </w:rPr>
              <w:tab/>
            </w:r>
            <w:r w:rsidRPr="00A94363">
              <w:rPr>
                <w:rFonts w:ascii="Times New Roman" w:hAnsi="Times New Roman" w:cs="Times New Roman"/>
                <w:noProof/>
                <w:webHidden/>
                <w:sz w:val="24"/>
                <w:szCs w:val="24"/>
              </w:rPr>
              <w:fldChar w:fldCharType="begin"/>
            </w:r>
            <w:r w:rsidRPr="00A94363">
              <w:rPr>
                <w:rFonts w:ascii="Times New Roman" w:hAnsi="Times New Roman" w:cs="Times New Roman"/>
                <w:noProof/>
                <w:webHidden/>
                <w:sz w:val="24"/>
                <w:szCs w:val="24"/>
              </w:rPr>
              <w:instrText xml:space="preserve"> PAGEREF _Toc57654747 \h </w:instrText>
            </w:r>
            <w:r w:rsidRPr="00A94363">
              <w:rPr>
                <w:rFonts w:ascii="Times New Roman" w:hAnsi="Times New Roman" w:cs="Times New Roman"/>
                <w:noProof/>
                <w:webHidden/>
                <w:sz w:val="24"/>
                <w:szCs w:val="24"/>
              </w:rPr>
            </w:r>
            <w:r w:rsidRPr="00A94363">
              <w:rPr>
                <w:rFonts w:ascii="Times New Roman" w:hAnsi="Times New Roman" w:cs="Times New Roman"/>
                <w:noProof/>
                <w:webHidden/>
                <w:sz w:val="24"/>
                <w:szCs w:val="24"/>
              </w:rPr>
              <w:fldChar w:fldCharType="separate"/>
            </w:r>
            <w:r w:rsidR="000446D8">
              <w:rPr>
                <w:rFonts w:ascii="Times New Roman" w:hAnsi="Times New Roman" w:cs="Times New Roman"/>
                <w:noProof/>
                <w:webHidden/>
                <w:sz w:val="24"/>
                <w:szCs w:val="24"/>
              </w:rPr>
              <w:t>8</w:t>
            </w:r>
            <w:r w:rsidRPr="00A94363">
              <w:rPr>
                <w:rFonts w:ascii="Times New Roman" w:hAnsi="Times New Roman" w:cs="Times New Roman"/>
                <w:noProof/>
                <w:webHidden/>
                <w:sz w:val="24"/>
                <w:szCs w:val="24"/>
              </w:rPr>
              <w:fldChar w:fldCharType="end"/>
            </w:r>
          </w:hyperlink>
        </w:p>
        <w:p w14:paraId="1EC717DF" w14:textId="505DED30" w:rsidR="00A94363" w:rsidRPr="00A94363" w:rsidRDefault="00A94363">
          <w:pPr>
            <w:pStyle w:val="TOC1"/>
            <w:tabs>
              <w:tab w:val="right" w:leader="dot" w:pos="9016"/>
            </w:tabs>
            <w:rPr>
              <w:rFonts w:ascii="Times New Roman" w:eastAsiaTheme="minorEastAsia" w:hAnsi="Times New Roman" w:cs="Times New Roman"/>
              <w:noProof/>
              <w:sz w:val="24"/>
              <w:szCs w:val="24"/>
              <w:lang w:eastAsia="en-GB"/>
            </w:rPr>
          </w:pPr>
          <w:hyperlink w:anchor="_Toc57654748" w:history="1">
            <w:r w:rsidRPr="00A94363">
              <w:rPr>
                <w:rStyle w:val="Hyperlink"/>
                <w:rFonts w:ascii="Times New Roman" w:hAnsi="Times New Roman" w:cs="Times New Roman"/>
                <w:b/>
                <w:bCs/>
                <w:noProof/>
                <w:sz w:val="24"/>
                <w:szCs w:val="24"/>
              </w:rPr>
              <w:t>4. Resources</w:t>
            </w:r>
            <w:r w:rsidRPr="00A94363">
              <w:rPr>
                <w:rFonts w:ascii="Times New Roman" w:hAnsi="Times New Roman" w:cs="Times New Roman"/>
                <w:noProof/>
                <w:webHidden/>
                <w:sz w:val="24"/>
                <w:szCs w:val="24"/>
              </w:rPr>
              <w:tab/>
            </w:r>
            <w:r w:rsidRPr="00A94363">
              <w:rPr>
                <w:rFonts w:ascii="Times New Roman" w:hAnsi="Times New Roman" w:cs="Times New Roman"/>
                <w:noProof/>
                <w:webHidden/>
                <w:sz w:val="24"/>
                <w:szCs w:val="24"/>
              </w:rPr>
              <w:fldChar w:fldCharType="begin"/>
            </w:r>
            <w:r w:rsidRPr="00A94363">
              <w:rPr>
                <w:rFonts w:ascii="Times New Roman" w:hAnsi="Times New Roman" w:cs="Times New Roman"/>
                <w:noProof/>
                <w:webHidden/>
                <w:sz w:val="24"/>
                <w:szCs w:val="24"/>
              </w:rPr>
              <w:instrText xml:space="preserve"> PAGEREF _Toc57654748 \h </w:instrText>
            </w:r>
            <w:r w:rsidRPr="00A94363">
              <w:rPr>
                <w:rFonts w:ascii="Times New Roman" w:hAnsi="Times New Roman" w:cs="Times New Roman"/>
                <w:noProof/>
                <w:webHidden/>
                <w:sz w:val="24"/>
                <w:szCs w:val="24"/>
              </w:rPr>
            </w:r>
            <w:r w:rsidRPr="00A94363">
              <w:rPr>
                <w:rFonts w:ascii="Times New Roman" w:hAnsi="Times New Roman" w:cs="Times New Roman"/>
                <w:noProof/>
                <w:webHidden/>
                <w:sz w:val="24"/>
                <w:szCs w:val="24"/>
              </w:rPr>
              <w:fldChar w:fldCharType="separate"/>
            </w:r>
            <w:r w:rsidR="000446D8">
              <w:rPr>
                <w:rFonts w:ascii="Times New Roman" w:hAnsi="Times New Roman" w:cs="Times New Roman"/>
                <w:noProof/>
                <w:webHidden/>
                <w:sz w:val="24"/>
                <w:szCs w:val="24"/>
              </w:rPr>
              <w:t>9</w:t>
            </w:r>
            <w:r w:rsidRPr="00A94363">
              <w:rPr>
                <w:rFonts w:ascii="Times New Roman" w:hAnsi="Times New Roman" w:cs="Times New Roman"/>
                <w:noProof/>
                <w:webHidden/>
                <w:sz w:val="24"/>
                <w:szCs w:val="24"/>
              </w:rPr>
              <w:fldChar w:fldCharType="end"/>
            </w:r>
          </w:hyperlink>
        </w:p>
        <w:p w14:paraId="56EB7F8E" w14:textId="2ED393D0" w:rsidR="00A94363" w:rsidRPr="00A94363" w:rsidRDefault="00A94363">
          <w:pPr>
            <w:pStyle w:val="TOC2"/>
            <w:tabs>
              <w:tab w:val="right" w:leader="dot" w:pos="9016"/>
            </w:tabs>
            <w:rPr>
              <w:rFonts w:ascii="Times New Roman" w:eastAsiaTheme="minorEastAsia" w:hAnsi="Times New Roman" w:cs="Times New Roman"/>
              <w:noProof/>
              <w:sz w:val="24"/>
              <w:szCs w:val="24"/>
              <w:lang w:eastAsia="en-GB"/>
            </w:rPr>
          </w:pPr>
          <w:hyperlink w:anchor="_Toc57654749" w:history="1">
            <w:r w:rsidRPr="00A94363">
              <w:rPr>
                <w:rStyle w:val="Hyperlink"/>
                <w:rFonts w:ascii="Times New Roman" w:hAnsi="Times New Roman" w:cs="Times New Roman"/>
                <w:noProof/>
                <w:sz w:val="24"/>
                <w:szCs w:val="24"/>
              </w:rPr>
              <w:t>4.1 Resources</w:t>
            </w:r>
            <w:r w:rsidRPr="00A94363">
              <w:rPr>
                <w:rFonts w:ascii="Times New Roman" w:hAnsi="Times New Roman" w:cs="Times New Roman"/>
                <w:noProof/>
                <w:webHidden/>
                <w:sz w:val="24"/>
                <w:szCs w:val="24"/>
              </w:rPr>
              <w:tab/>
            </w:r>
            <w:r w:rsidRPr="00A94363">
              <w:rPr>
                <w:rFonts w:ascii="Times New Roman" w:hAnsi="Times New Roman" w:cs="Times New Roman"/>
                <w:noProof/>
                <w:webHidden/>
                <w:sz w:val="24"/>
                <w:szCs w:val="24"/>
              </w:rPr>
              <w:fldChar w:fldCharType="begin"/>
            </w:r>
            <w:r w:rsidRPr="00A94363">
              <w:rPr>
                <w:rFonts w:ascii="Times New Roman" w:hAnsi="Times New Roman" w:cs="Times New Roman"/>
                <w:noProof/>
                <w:webHidden/>
                <w:sz w:val="24"/>
                <w:szCs w:val="24"/>
              </w:rPr>
              <w:instrText xml:space="preserve"> PAGEREF _Toc57654749 \h </w:instrText>
            </w:r>
            <w:r w:rsidRPr="00A94363">
              <w:rPr>
                <w:rFonts w:ascii="Times New Roman" w:hAnsi="Times New Roman" w:cs="Times New Roman"/>
                <w:noProof/>
                <w:webHidden/>
                <w:sz w:val="24"/>
                <w:szCs w:val="24"/>
              </w:rPr>
            </w:r>
            <w:r w:rsidRPr="00A94363">
              <w:rPr>
                <w:rFonts w:ascii="Times New Roman" w:hAnsi="Times New Roman" w:cs="Times New Roman"/>
                <w:noProof/>
                <w:webHidden/>
                <w:sz w:val="24"/>
                <w:szCs w:val="24"/>
              </w:rPr>
              <w:fldChar w:fldCharType="separate"/>
            </w:r>
            <w:r w:rsidR="000446D8">
              <w:rPr>
                <w:rFonts w:ascii="Times New Roman" w:hAnsi="Times New Roman" w:cs="Times New Roman"/>
                <w:noProof/>
                <w:webHidden/>
                <w:sz w:val="24"/>
                <w:szCs w:val="24"/>
              </w:rPr>
              <w:t>9</w:t>
            </w:r>
            <w:r w:rsidRPr="00A94363">
              <w:rPr>
                <w:rFonts w:ascii="Times New Roman" w:hAnsi="Times New Roman" w:cs="Times New Roman"/>
                <w:noProof/>
                <w:webHidden/>
                <w:sz w:val="24"/>
                <w:szCs w:val="24"/>
              </w:rPr>
              <w:fldChar w:fldCharType="end"/>
            </w:r>
          </w:hyperlink>
        </w:p>
        <w:p w14:paraId="2389579C" w14:textId="251658C4" w:rsidR="00A94363" w:rsidRPr="00A94363" w:rsidRDefault="00A94363">
          <w:pPr>
            <w:pStyle w:val="TOC1"/>
            <w:tabs>
              <w:tab w:val="right" w:leader="dot" w:pos="9016"/>
            </w:tabs>
            <w:rPr>
              <w:rFonts w:ascii="Times New Roman" w:eastAsiaTheme="minorEastAsia" w:hAnsi="Times New Roman" w:cs="Times New Roman"/>
              <w:noProof/>
              <w:sz w:val="24"/>
              <w:szCs w:val="24"/>
              <w:lang w:eastAsia="en-GB"/>
            </w:rPr>
          </w:pPr>
          <w:hyperlink w:anchor="_Toc57654750" w:history="1">
            <w:r w:rsidRPr="00A94363">
              <w:rPr>
                <w:rStyle w:val="Hyperlink"/>
                <w:rFonts w:ascii="Times New Roman" w:hAnsi="Times New Roman" w:cs="Times New Roman"/>
                <w:b/>
                <w:bCs/>
                <w:noProof/>
                <w:sz w:val="24"/>
                <w:szCs w:val="24"/>
              </w:rPr>
              <w:t>5. References</w:t>
            </w:r>
            <w:r w:rsidRPr="00A94363">
              <w:rPr>
                <w:rFonts w:ascii="Times New Roman" w:hAnsi="Times New Roman" w:cs="Times New Roman"/>
                <w:noProof/>
                <w:webHidden/>
                <w:sz w:val="24"/>
                <w:szCs w:val="24"/>
              </w:rPr>
              <w:tab/>
            </w:r>
            <w:r w:rsidRPr="00A94363">
              <w:rPr>
                <w:rFonts w:ascii="Times New Roman" w:hAnsi="Times New Roman" w:cs="Times New Roman"/>
                <w:noProof/>
                <w:webHidden/>
                <w:sz w:val="24"/>
                <w:szCs w:val="24"/>
              </w:rPr>
              <w:fldChar w:fldCharType="begin"/>
            </w:r>
            <w:r w:rsidRPr="00A94363">
              <w:rPr>
                <w:rFonts w:ascii="Times New Roman" w:hAnsi="Times New Roman" w:cs="Times New Roman"/>
                <w:noProof/>
                <w:webHidden/>
                <w:sz w:val="24"/>
                <w:szCs w:val="24"/>
              </w:rPr>
              <w:instrText xml:space="preserve"> PAGEREF _Toc57654750 \h </w:instrText>
            </w:r>
            <w:r w:rsidRPr="00A94363">
              <w:rPr>
                <w:rFonts w:ascii="Times New Roman" w:hAnsi="Times New Roman" w:cs="Times New Roman"/>
                <w:noProof/>
                <w:webHidden/>
                <w:sz w:val="24"/>
                <w:szCs w:val="24"/>
              </w:rPr>
            </w:r>
            <w:r w:rsidRPr="00A94363">
              <w:rPr>
                <w:rFonts w:ascii="Times New Roman" w:hAnsi="Times New Roman" w:cs="Times New Roman"/>
                <w:noProof/>
                <w:webHidden/>
                <w:sz w:val="24"/>
                <w:szCs w:val="24"/>
              </w:rPr>
              <w:fldChar w:fldCharType="separate"/>
            </w:r>
            <w:r w:rsidR="000446D8">
              <w:rPr>
                <w:rFonts w:ascii="Times New Roman" w:hAnsi="Times New Roman" w:cs="Times New Roman"/>
                <w:noProof/>
                <w:webHidden/>
                <w:sz w:val="24"/>
                <w:szCs w:val="24"/>
              </w:rPr>
              <w:t>10</w:t>
            </w:r>
            <w:r w:rsidRPr="00A94363">
              <w:rPr>
                <w:rFonts w:ascii="Times New Roman" w:hAnsi="Times New Roman" w:cs="Times New Roman"/>
                <w:noProof/>
                <w:webHidden/>
                <w:sz w:val="24"/>
                <w:szCs w:val="24"/>
              </w:rPr>
              <w:fldChar w:fldCharType="end"/>
            </w:r>
          </w:hyperlink>
        </w:p>
        <w:p w14:paraId="66F2BA29" w14:textId="033BC639" w:rsidR="00A94363" w:rsidRPr="00A94363" w:rsidRDefault="00A94363">
          <w:pPr>
            <w:pStyle w:val="TOC1"/>
            <w:tabs>
              <w:tab w:val="right" w:leader="dot" w:pos="9016"/>
            </w:tabs>
            <w:rPr>
              <w:rFonts w:ascii="Times New Roman" w:eastAsiaTheme="minorEastAsia" w:hAnsi="Times New Roman" w:cs="Times New Roman"/>
              <w:noProof/>
              <w:sz w:val="24"/>
              <w:szCs w:val="24"/>
              <w:lang w:eastAsia="en-GB"/>
            </w:rPr>
          </w:pPr>
          <w:hyperlink w:anchor="_Toc57654751" w:history="1">
            <w:r w:rsidRPr="00A94363">
              <w:rPr>
                <w:rStyle w:val="Hyperlink"/>
                <w:rFonts w:ascii="Times New Roman" w:hAnsi="Times New Roman" w:cs="Times New Roman"/>
                <w:b/>
                <w:bCs/>
                <w:noProof/>
                <w:sz w:val="24"/>
                <w:szCs w:val="24"/>
              </w:rPr>
              <w:t>6. Appendix</w:t>
            </w:r>
            <w:r w:rsidRPr="00A94363">
              <w:rPr>
                <w:rFonts w:ascii="Times New Roman" w:hAnsi="Times New Roman" w:cs="Times New Roman"/>
                <w:noProof/>
                <w:webHidden/>
                <w:sz w:val="24"/>
                <w:szCs w:val="24"/>
              </w:rPr>
              <w:tab/>
            </w:r>
            <w:r w:rsidRPr="00A94363">
              <w:rPr>
                <w:rFonts w:ascii="Times New Roman" w:hAnsi="Times New Roman" w:cs="Times New Roman"/>
                <w:noProof/>
                <w:webHidden/>
                <w:sz w:val="24"/>
                <w:szCs w:val="24"/>
              </w:rPr>
              <w:fldChar w:fldCharType="begin"/>
            </w:r>
            <w:r w:rsidRPr="00A94363">
              <w:rPr>
                <w:rFonts w:ascii="Times New Roman" w:hAnsi="Times New Roman" w:cs="Times New Roman"/>
                <w:noProof/>
                <w:webHidden/>
                <w:sz w:val="24"/>
                <w:szCs w:val="24"/>
              </w:rPr>
              <w:instrText xml:space="preserve"> PAGEREF _Toc57654751 \h </w:instrText>
            </w:r>
            <w:r w:rsidRPr="00A94363">
              <w:rPr>
                <w:rFonts w:ascii="Times New Roman" w:hAnsi="Times New Roman" w:cs="Times New Roman"/>
                <w:noProof/>
                <w:webHidden/>
                <w:sz w:val="24"/>
                <w:szCs w:val="24"/>
              </w:rPr>
            </w:r>
            <w:r w:rsidRPr="00A94363">
              <w:rPr>
                <w:rFonts w:ascii="Times New Roman" w:hAnsi="Times New Roman" w:cs="Times New Roman"/>
                <w:noProof/>
                <w:webHidden/>
                <w:sz w:val="24"/>
                <w:szCs w:val="24"/>
              </w:rPr>
              <w:fldChar w:fldCharType="separate"/>
            </w:r>
            <w:r w:rsidR="000446D8">
              <w:rPr>
                <w:rFonts w:ascii="Times New Roman" w:hAnsi="Times New Roman" w:cs="Times New Roman"/>
                <w:noProof/>
                <w:webHidden/>
                <w:sz w:val="24"/>
                <w:szCs w:val="24"/>
              </w:rPr>
              <w:t>12</w:t>
            </w:r>
            <w:r w:rsidRPr="00A94363">
              <w:rPr>
                <w:rFonts w:ascii="Times New Roman" w:hAnsi="Times New Roman" w:cs="Times New Roman"/>
                <w:noProof/>
                <w:webHidden/>
                <w:sz w:val="24"/>
                <w:szCs w:val="24"/>
              </w:rPr>
              <w:fldChar w:fldCharType="end"/>
            </w:r>
          </w:hyperlink>
        </w:p>
        <w:p w14:paraId="18F23D0E" w14:textId="08DCA378" w:rsidR="00204928" w:rsidRDefault="00204928">
          <w:r w:rsidRPr="00A94363">
            <w:rPr>
              <w:rFonts w:ascii="Times New Roman" w:hAnsi="Times New Roman" w:cs="Times New Roman"/>
              <w:b/>
              <w:bCs/>
              <w:noProof/>
              <w:sz w:val="24"/>
              <w:szCs w:val="24"/>
            </w:rPr>
            <w:fldChar w:fldCharType="end"/>
          </w:r>
        </w:p>
      </w:sdtContent>
    </w:sdt>
    <w:p w14:paraId="7DCF26BA" w14:textId="2FD621F8" w:rsidR="00DE6632" w:rsidRDefault="00DE6632" w:rsidP="001676A1">
      <w:pPr>
        <w:rPr>
          <w:b/>
          <w:bCs/>
        </w:rPr>
      </w:pPr>
    </w:p>
    <w:p w14:paraId="44E1E117" w14:textId="2884F976" w:rsidR="00204928" w:rsidRDefault="00204928" w:rsidP="001676A1">
      <w:pPr>
        <w:rPr>
          <w:b/>
          <w:bCs/>
        </w:rPr>
      </w:pPr>
    </w:p>
    <w:p w14:paraId="1062EFFF" w14:textId="3AF34308" w:rsidR="00204928" w:rsidRDefault="00204928" w:rsidP="001676A1">
      <w:pPr>
        <w:rPr>
          <w:b/>
          <w:bCs/>
        </w:rPr>
      </w:pPr>
    </w:p>
    <w:p w14:paraId="215F4DF1" w14:textId="6DA53B53" w:rsidR="00204928" w:rsidRDefault="00204928" w:rsidP="001676A1">
      <w:pPr>
        <w:rPr>
          <w:b/>
          <w:bCs/>
        </w:rPr>
      </w:pPr>
    </w:p>
    <w:p w14:paraId="76E1C640" w14:textId="2A3C9C53" w:rsidR="00204928" w:rsidRDefault="00204928" w:rsidP="001676A1">
      <w:pPr>
        <w:rPr>
          <w:b/>
          <w:bCs/>
        </w:rPr>
      </w:pPr>
    </w:p>
    <w:p w14:paraId="7245DA44" w14:textId="1DC78E9D" w:rsidR="00204928" w:rsidRDefault="00204928" w:rsidP="001676A1">
      <w:pPr>
        <w:rPr>
          <w:b/>
          <w:bCs/>
        </w:rPr>
      </w:pPr>
    </w:p>
    <w:p w14:paraId="0BB6EE69" w14:textId="357D664A" w:rsidR="00204928" w:rsidRDefault="00204928" w:rsidP="001676A1">
      <w:pPr>
        <w:rPr>
          <w:b/>
          <w:bCs/>
        </w:rPr>
      </w:pPr>
    </w:p>
    <w:p w14:paraId="26CA0072" w14:textId="2E7FEDE8" w:rsidR="0070791C" w:rsidRDefault="0070791C" w:rsidP="001676A1">
      <w:pPr>
        <w:rPr>
          <w:b/>
          <w:bCs/>
        </w:rPr>
      </w:pPr>
    </w:p>
    <w:p w14:paraId="53C3E5C1" w14:textId="77777777" w:rsidR="0070791C" w:rsidRDefault="0070791C" w:rsidP="001676A1">
      <w:pPr>
        <w:rPr>
          <w:b/>
          <w:bCs/>
        </w:rPr>
      </w:pPr>
    </w:p>
    <w:p w14:paraId="411265E4" w14:textId="09F982F4" w:rsidR="00936DD3" w:rsidRPr="000446D8" w:rsidRDefault="008806E2" w:rsidP="00700695">
      <w:pPr>
        <w:pStyle w:val="Heading1"/>
        <w:spacing w:line="480" w:lineRule="auto"/>
        <w:rPr>
          <w:rFonts w:ascii="Times New Roman" w:hAnsi="Times New Roman" w:cs="Times New Roman"/>
          <w:b/>
          <w:bCs/>
          <w:color w:val="auto"/>
        </w:rPr>
      </w:pPr>
      <w:bookmarkStart w:id="0" w:name="_Toc57654734"/>
      <w:r w:rsidRPr="000446D8">
        <w:rPr>
          <w:rFonts w:ascii="Times New Roman" w:hAnsi="Times New Roman" w:cs="Times New Roman"/>
          <w:b/>
          <w:bCs/>
          <w:color w:val="auto"/>
        </w:rPr>
        <w:lastRenderedPageBreak/>
        <w:t>1.</w:t>
      </w:r>
      <w:r w:rsidR="00826888" w:rsidRPr="000446D8">
        <w:rPr>
          <w:rFonts w:ascii="Times New Roman" w:hAnsi="Times New Roman" w:cs="Times New Roman"/>
          <w:b/>
          <w:bCs/>
          <w:color w:val="auto"/>
        </w:rPr>
        <w:t>Introduction</w:t>
      </w:r>
      <w:bookmarkEnd w:id="0"/>
    </w:p>
    <w:p w14:paraId="66ED45BD" w14:textId="5FDC4B0F" w:rsidR="009173F5" w:rsidRPr="000446D8" w:rsidRDefault="005F7A67" w:rsidP="00700695">
      <w:pPr>
        <w:pStyle w:val="Heading2"/>
        <w:spacing w:line="480" w:lineRule="auto"/>
        <w:rPr>
          <w:rFonts w:ascii="Times New Roman" w:hAnsi="Times New Roman" w:cs="Times New Roman"/>
          <w:color w:val="auto"/>
        </w:rPr>
      </w:pPr>
      <w:bookmarkStart w:id="1" w:name="_Toc57654735"/>
      <w:r w:rsidRPr="000446D8">
        <w:rPr>
          <w:rFonts w:ascii="Times New Roman" w:hAnsi="Times New Roman" w:cs="Times New Roman"/>
          <w:color w:val="auto"/>
        </w:rPr>
        <w:t xml:space="preserve">1.1 </w:t>
      </w:r>
      <w:r w:rsidR="00826888" w:rsidRPr="000446D8">
        <w:rPr>
          <w:rFonts w:ascii="Times New Roman" w:hAnsi="Times New Roman" w:cs="Times New Roman"/>
          <w:color w:val="auto"/>
        </w:rPr>
        <w:t>Rationale</w:t>
      </w:r>
      <w:bookmarkEnd w:id="1"/>
    </w:p>
    <w:p w14:paraId="3A58133E" w14:textId="3CB2658A" w:rsidR="00C7134D" w:rsidRPr="000446D8" w:rsidRDefault="00464E90" w:rsidP="00700695">
      <w:pPr>
        <w:spacing w:line="480" w:lineRule="auto"/>
        <w:rPr>
          <w:rFonts w:ascii="Times New Roman" w:hAnsi="Times New Roman" w:cs="Times New Roman"/>
          <w:sz w:val="24"/>
          <w:szCs w:val="24"/>
        </w:rPr>
      </w:pPr>
      <w:r w:rsidRPr="000446D8">
        <w:rPr>
          <w:rFonts w:ascii="Times New Roman" w:hAnsi="Times New Roman" w:cs="Times New Roman"/>
          <w:sz w:val="24"/>
          <w:szCs w:val="24"/>
        </w:rPr>
        <w:t xml:space="preserve">There is a problem within Tesco, despite revolutionising customer loyalty schemes within supermarkets with the launch of their Clubcard scheme in 1994, customers who are on the hunt for value are now choosing to shop at discount supermarkets </w:t>
      </w:r>
      <w:r w:rsidRPr="000446D8">
        <w:rPr>
          <w:rFonts w:ascii="Times New Roman" w:hAnsi="Times New Roman" w:cs="Times New Roman"/>
          <w:b/>
          <w:bCs/>
          <w:sz w:val="24"/>
          <w:szCs w:val="24"/>
        </w:rPr>
        <w:t>(Statista, 2020)</w:t>
      </w:r>
      <w:r w:rsidRPr="000446D8">
        <w:rPr>
          <w:rFonts w:ascii="Times New Roman" w:hAnsi="Times New Roman" w:cs="Times New Roman"/>
          <w:sz w:val="24"/>
          <w:szCs w:val="24"/>
        </w:rPr>
        <w:t>.</w:t>
      </w:r>
      <w:r w:rsidR="006B7DAA" w:rsidRPr="000446D8">
        <w:rPr>
          <w:rFonts w:ascii="Times New Roman" w:hAnsi="Times New Roman" w:cs="Times New Roman"/>
          <w:sz w:val="24"/>
          <w:szCs w:val="24"/>
        </w:rPr>
        <w:t xml:space="preserve"> Despite launching new initiatives to keep the Clubcard scheme current as well as enticing Clubcard customer</w:t>
      </w:r>
      <w:r w:rsidR="00023827" w:rsidRPr="000446D8">
        <w:rPr>
          <w:rFonts w:ascii="Times New Roman" w:hAnsi="Times New Roman" w:cs="Times New Roman"/>
          <w:sz w:val="24"/>
          <w:szCs w:val="24"/>
        </w:rPr>
        <w:t>s</w:t>
      </w:r>
      <w:r w:rsidR="006B7DAA" w:rsidRPr="000446D8">
        <w:rPr>
          <w:rFonts w:ascii="Times New Roman" w:hAnsi="Times New Roman" w:cs="Times New Roman"/>
          <w:sz w:val="24"/>
          <w:szCs w:val="24"/>
        </w:rPr>
        <w:t xml:space="preserve"> with exclusive deals </w:t>
      </w:r>
      <w:r w:rsidR="006B7DAA" w:rsidRPr="000446D8">
        <w:rPr>
          <w:rFonts w:ascii="Times New Roman" w:hAnsi="Times New Roman" w:cs="Times New Roman"/>
          <w:b/>
          <w:bCs/>
          <w:sz w:val="24"/>
          <w:szCs w:val="24"/>
        </w:rPr>
        <w:t>(Tesco, 2020)</w:t>
      </w:r>
      <w:r w:rsidR="006B7DAA" w:rsidRPr="000446D8">
        <w:rPr>
          <w:rFonts w:ascii="Times New Roman" w:hAnsi="Times New Roman" w:cs="Times New Roman"/>
          <w:sz w:val="24"/>
          <w:szCs w:val="24"/>
        </w:rPr>
        <w:t>, customer loyalty is still being questioned</w:t>
      </w:r>
      <w:r w:rsidR="003D7AC8" w:rsidRPr="000446D8">
        <w:rPr>
          <w:rFonts w:ascii="Times New Roman" w:hAnsi="Times New Roman" w:cs="Times New Roman"/>
          <w:sz w:val="24"/>
          <w:szCs w:val="24"/>
        </w:rPr>
        <w:t>.</w:t>
      </w:r>
      <w:r w:rsidR="00C7134D" w:rsidRPr="000446D8">
        <w:rPr>
          <w:rFonts w:ascii="Times New Roman" w:hAnsi="Times New Roman" w:cs="Times New Roman"/>
          <w:sz w:val="24"/>
          <w:szCs w:val="24"/>
        </w:rPr>
        <w:t xml:space="preserve"> </w:t>
      </w:r>
      <w:r w:rsidR="00A94817" w:rsidRPr="000446D8">
        <w:rPr>
          <w:rFonts w:ascii="Times New Roman" w:hAnsi="Times New Roman" w:cs="Times New Roman"/>
          <w:sz w:val="24"/>
          <w:szCs w:val="24"/>
        </w:rPr>
        <w:t>The shift in customer loyalty to discount supermarkets is having a negative impact on Tesco as their market share continues to gradually decline while the market shares of their</w:t>
      </w:r>
      <w:r w:rsidR="00221786" w:rsidRPr="000446D8">
        <w:rPr>
          <w:rFonts w:ascii="Times New Roman" w:hAnsi="Times New Roman" w:cs="Times New Roman"/>
          <w:sz w:val="24"/>
          <w:szCs w:val="24"/>
        </w:rPr>
        <w:t xml:space="preserve"> discount competitors</w:t>
      </w:r>
      <w:r w:rsidR="00A94817" w:rsidRPr="000446D8">
        <w:rPr>
          <w:rFonts w:ascii="Times New Roman" w:hAnsi="Times New Roman" w:cs="Times New Roman"/>
          <w:sz w:val="24"/>
          <w:szCs w:val="24"/>
        </w:rPr>
        <w:t xml:space="preserve"> continue to grow in a crowded market </w:t>
      </w:r>
      <w:r w:rsidR="00A94817" w:rsidRPr="000446D8">
        <w:rPr>
          <w:rFonts w:ascii="Times New Roman" w:hAnsi="Times New Roman" w:cs="Times New Roman"/>
          <w:b/>
          <w:bCs/>
          <w:sz w:val="24"/>
          <w:szCs w:val="24"/>
        </w:rPr>
        <w:t>(Statista, 2020)</w:t>
      </w:r>
      <w:r w:rsidR="00A94817" w:rsidRPr="000446D8">
        <w:rPr>
          <w:rFonts w:ascii="Times New Roman" w:hAnsi="Times New Roman" w:cs="Times New Roman"/>
          <w:sz w:val="24"/>
          <w:szCs w:val="24"/>
        </w:rPr>
        <w:t>.</w:t>
      </w:r>
      <w:r w:rsidR="00221786" w:rsidRPr="000446D8">
        <w:rPr>
          <w:rFonts w:ascii="Times New Roman" w:hAnsi="Times New Roman" w:cs="Times New Roman"/>
          <w:sz w:val="24"/>
          <w:szCs w:val="24"/>
        </w:rPr>
        <w:t xml:space="preserve"> A possible cause of this problem is economic uncertainty as well as </w:t>
      </w:r>
      <w:r w:rsidR="00C7134D" w:rsidRPr="000446D8">
        <w:rPr>
          <w:rFonts w:ascii="Times New Roman" w:hAnsi="Times New Roman" w:cs="Times New Roman"/>
          <w:sz w:val="24"/>
          <w:szCs w:val="24"/>
        </w:rPr>
        <w:t>growing inflation with the prices of products within supermarkets.</w:t>
      </w:r>
    </w:p>
    <w:p w14:paraId="480CC993" w14:textId="07E73E00" w:rsidR="00C7134D" w:rsidRPr="000446D8" w:rsidRDefault="00C7134D" w:rsidP="00700695">
      <w:pPr>
        <w:spacing w:line="480" w:lineRule="auto"/>
        <w:rPr>
          <w:rFonts w:ascii="Times New Roman" w:hAnsi="Times New Roman" w:cs="Times New Roman"/>
          <w:sz w:val="24"/>
          <w:szCs w:val="24"/>
        </w:rPr>
      </w:pPr>
      <w:r w:rsidRPr="000446D8">
        <w:rPr>
          <w:rFonts w:ascii="Times New Roman" w:hAnsi="Times New Roman" w:cs="Times New Roman"/>
          <w:sz w:val="24"/>
          <w:szCs w:val="24"/>
        </w:rPr>
        <w:t>This dissertation will critically analyse how the Clubcard scheme within Tesco plays a role in the loyalty of its customers and whether or not it has an impact on where they choose to shop. The dissertation will analyse a range of different factors that could impact the loyalty of customers as well as investigating whether or not loyalty schemes play a role in the loyalty of customers. Finally</w:t>
      </w:r>
      <w:r w:rsidR="0006064F" w:rsidRPr="000446D8">
        <w:rPr>
          <w:rFonts w:ascii="Times New Roman" w:hAnsi="Times New Roman" w:cs="Times New Roman"/>
          <w:sz w:val="24"/>
          <w:szCs w:val="24"/>
        </w:rPr>
        <w:t>,</w:t>
      </w:r>
      <w:r w:rsidRPr="000446D8">
        <w:rPr>
          <w:rFonts w:ascii="Times New Roman" w:hAnsi="Times New Roman" w:cs="Times New Roman"/>
          <w:sz w:val="24"/>
          <w:szCs w:val="24"/>
        </w:rPr>
        <w:t xml:space="preserve"> the dissertation will seek to find whether loyalty schemes are still effective in the current day when competing against the no</w:t>
      </w:r>
      <w:r w:rsidR="0006064F" w:rsidRPr="000446D8">
        <w:rPr>
          <w:rFonts w:ascii="Times New Roman" w:hAnsi="Times New Roman" w:cs="Times New Roman"/>
          <w:sz w:val="24"/>
          <w:szCs w:val="24"/>
        </w:rPr>
        <w:t>-</w:t>
      </w:r>
      <w:r w:rsidRPr="000446D8">
        <w:rPr>
          <w:rFonts w:ascii="Times New Roman" w:hAnsi="Times New Roman" w:cs="Times New Roman"/>
          <w:sz w:val="24"/>
          <w:szCs w:val="24"/>
        </w:rPr>
        <w:t>frills discount retailers.</w:t>
      </w:r>
    </w:p>
    <w:p w14:paraId="4F136212" w14:textId="692734CD" w:rsidR="00D13543" w:rsidRPr="000446D8" w:rsidRDefault="00D80382" w:rsidP="00700695">
      <w:pPr>
        <w:spacing w:line="480" w:lineRule="auto"/>
        <w:rPr>
          <w:rFonts w:ascii="Times New Roman" w:hAnsi="Times New Roman" w:cs="Times New Roman"/>
          <w:sz w:val="24"/>
          <w:szCs w:val="24"/>
        </w:rPr>
      </w:pPr>
      <w:r w:rsidRPr="000446D8">
        <w:rPr>
          <w:rFonts w:ascii="Times New Roman" w:hAnsi="Times New Roman" w:cs="Times New Roman"/>
          <w:sz w:val="24"/>
          <w:szCs w:val="24"/>
        </w:rPr>
        <w:t xml:space="preserve">This dissertation will use questionnaires aimed at customers of Tesco who partake in the Clubcard loyalty scheme in the hope of understanding </w:t>
      </w:r>
      <w:r w:rsidR="00D77EC7" w:rsidRPr="000446D8">
        <w:rPr>
          <w:rFonts w:ascii="Times New Roman" w:hAnsi="Times New Roman" w:cs="Times New Roman"/>
          <w:sz w:val="24"/>
          <w:szCs w:val="24"/>
        </w:rPr>
        <w:t>the different factors impact customer loyalty towards supermarkets and whether or not</w:t>
      </w:r>
      <w:r w:rsidRPr="000446D8">
        <w:rPr>
          <w:rFonts w:ascii="Times New Roman" w:hAnsi="Times New Roman" w:cs="Times New Roman"/>
          <w:sz w:val="24"/>
          <w:szCs w:val="24"/>
        </w:rPr>
        <w:t xml:space="preserve"> the Clubcard plays a role in</w:t>
      </w:r>
      <w:r w:rsidR="00D77EC7" w:rsidRPr="000446D8">
        <w:rPr>
          <w:rFonts w:ascii="Times New Roman" w:hAnsi="Times New Roman" w:cs="Times New Roman"/>
          <w:sz w:val="24"/>
          <w:szCs w:val="24"/>
        </w:rPr>
        <w:t xml:space="preserve"> the decisions made by the customers and their loyalty towards the supermarket.</w:t>
      </w:r>
    </w:p>
    <w:p w14:paraId="7B8C1488" w14:textId="195CC1EC" w:rsidR="001D48BB" w:rsidRPr="000446D8" w:rsidRDefault="005F7A67" w:rsidP="00700695">
      <w:pPr>
        <w:pStyle w:val="Heading2"/>
        <w:spacing w:line="480" w:lineRule="auto"/>
        <w:rPr>
          <w:rFonts w:ascii="Times New Roman" w:hAnsi="Times New Roman" w:cs="Times New Roman"/>
          <w:color w:val="auto"/>
        </w:rPr>
      </w:pPr>
      <w:bookmarkStart w:id="2" w:name="_Toc57654736"/>
      <w:r w:rsidRPr="000446D8">
        <w:rPr>
          <w:rFonts w:ascii="Times New Roman" w:hAnsi="Times New Roman" w:cs="Times New Roman"/>
          <w:color w:val="auto"/>
        </w:rPr>
        <w:lastRenderedPageBreak/>
        <w:t xml:space="preserve">1.2 </w:t>
      </w:r>
      <w:r w:rsidR="00826888" w:rsidRPr="000446D8">
        <w:rPr>
          <w:rFonts w:ascii="Times New Roman" w:hAnsi="Times New Roman" w:cs="Times New Roman"/>
          <w:color w:val="auto"/>
        </w:rPr>
        <w:t>Background</w:t>
      </w:r>
      <w:bookmarkEnd w:id="2"/>
    </w:p>
    <w:p w14:paraId="63D6C5BC" w14:textId="42B93E8D" w:rsidR="00023827" w:rsidRPr="000446D8" w:rsidRDefault="00450406" w:rsidP="00700695">
      <w:pPr>
        <w:spacing w:line="480" w:lineRule="auto"/>
        <w:rPr>
          <w:rFonts w:ascii="Times New Roman" w:hAnsi="Times New Roman" w:cs="Times New Roman"/>
          <w:sz w:val="24"/>
          <w:szCs w:val="24"/>
        </w:rPr>
      </w:pPr>
      <w:r w:rsidRPr="000446D8">
        <w:rPr>
          <w:rFonts w:ascii="Times New Roman" w:hAnsi="Times New Roman" w:cs="Times New Roman"/>
          <w:sz w:val="24"/>
          <w:szCs w:val="24"/>
        </w:rPr>
        <w:t>Loyalty schemes within supermarkets are not a new concept, however, loyalty schemes and their link to loyalty and consumer satisfaction a</w:t>
      </w:r>
      <w:r w:rsidR="00023827" w:rsidRPr="000446D8">
        <w:rPr>
          <w:rFonts w:ascii="Times New Roman" w:hAnsi="Times New Roman" w:cs="Times New Roman"/>
          <w:sz w:val="24"/>
          <w:szCs w:val="24"/>
        </w:rPr>
        <w:t>s well as</w:t>
      </w:r>
      <w:r w:rsidRPr="000446D8">
        <w:rPr>
          <w:rFonts w:ascii="Times New Roman" w:hAnsi="Times New Roman" w:cs="Times New Roman"/>
          <w:sz w:val="24"/>
          <w:szCs w:val="24"/>
        </w:rPr>
        <w:t xml:space="preserve"> consumer behaviou</w:t>
      </w:r>
      <w:r w:rsidR="00023827" w:rsidRPr="000446D8">
        <w:rPr>
          <w:rFonts w:ascii="Times New Roman" w:hAnsi="Times New Roman" w:cs="Times New Roman"/>
          <w:sz w:val="24"/>
          <w:szCs w:val="24"/>
        </w:rPr>
        <w:t>r,</w:t>
      </w:r>
      <w:r w:rsidRPr="000446D8">
        <w:rPr>
          <w:rFonts w:ascii="Times New Roman" w:hAnsi="Times New Roman" w:cs="Times New Roman"/>
          <w:sz w:val="24"/>
          <w:szCs w:val="24"/>
        </w:rPr>
        <w:t xml:space="preserve"> is something that has been discussed and analysed by a number of researchers who seek to understand the different factors that play a role in the loyalty of consumers towards a supermarket.</w:t>
      </w:r>
      <w:r w:rsidR="00023827" w:rsidRPr="000446D8">
        <w:rPr>
          <w:rFonts w:ascii="Times New Roman" w:hAnsi="Times New Roman" w:cs="Times New Roman"/>
          <w:sz w:val="24"/>
          <w:szCs w:val="24"/>
        </w:rPr>
        <w:t xml:space="preserve"> The dissertation will be looking at key authors and theorists who discuss customer satisfaction, customer loyalty as well as consumer behaviour and their links to customer loyalty towards a supermarket</w:t>
      </w:r>
      <w:r w:rsidR="00D13543" w:rsidRPr="000446D8">
        <w:rPr>
          <w:rFonts w:ascii="Times New Roman" w:hAnsi="Times New Roman" w:cs="Times New Roman"/>
          <w:sz w:val="24"/>
          <w:szCs w:val="24"/>
        </w:rPr>
        <w:t>. Factors impacting customer decisions will also be discussed.</w:t>
      </w:r>
    </w:p>
    <w:p w14:paraId="52EC6343" w14:textId="4B7F3792" w:rsidR="00AF1B63" w:rsidRPr="000446D8" w:rsidRDefault="00DB5ECB" w:rsidP="00700695">
      <w:pPr>
        <w:spacing w:line="480" w:lineRule="auto"/>
        <w:rPr>
          <w:rFonts w:ascii="Times New Roman" w:hAnsi="Times New Roman" w:cs="Times New Roman"/>
          <w:sz w:val="24"/>
          <w:szCs w:val="24"/>
        </w:rPr>
      </w:pPr>
      <w:r w:rsidRPr="000446D8">
        <w:rPr>
          <w:rFonts w:ascii="Times New Roman" w:hAnsi="Times New Roman" w:cs="Times New Roman"/>
          <w:sz w:val="24"/>
          <w:szCs w:val="24"/>
        </w:rPr>
        <w:t xml:space="preserve">In a study by </w:t>
      </w:r>
      <w:r w:rsidRPr="000446D8">
        <w:rPr>
          <w:rFonts w:ascii="Times New Roman" w:hAnsi="Times New Roman" w:cs="Times New Roman"/>
          <w:b/>
          <w:bCs/>
          <w:sz w:val="24"/>
          <w:szCs w:val="24"/>
        </w:rPr>
        <w:t>Buckingham (2018)</w:t>
      </w:r>
      <w:r w:rsidRPr="000446D8">
        <w:rPr>
          <w:rFonts w:ascii="Times New Roman" w:hAnsi="Times New Roman" w:cs="Times New Roman"/>
          <w:sz w:val="24"/>
          <w:szCs w:val="24"/>
        </w:rPr>
        <w:t>, it was found that 85% of shoppers are more likely to shop at a supermarket if it offers a loyalty scheme, it was also found in the same study that 27% of shoppers would avoid a supermarket all together if a loyalty scheme was not available.</w:t>
      </w:r>
      <w:r w:rsidRPr="000446D8">
        <w:rPr>
          <w:rFonts w:ascii="Times New Roman" w:hAnsi="Times New Roman" w:cs="Times New Roman"/>
          <w:sz w:val="24"/>
          <w:szCs w:val="24"/>
        </w:rPr>
        <w:t xml:space="preserve"> </w:t>
      </w:r>
      <w:r w:rsidR="008C7E03" w:rsidRPr="000446D8">
        <w:rPr>
          <w:rFonts w:ascii="Times New Roman" w:hAnsi="Times New Roman" w:cs="Times New Roman"/>
          <w:sz w:val="24"/>
          <w:szCs w:val="24"/>
        </w:rPr>
        <w:t xml:space="preserve">A study by </w:t>
      </w:r>
      <w:r w:rsidR="008C7E03" w:rsidRPr="000446D8">
        <w:rPr>
          <w:rFonts w:ascii="Times New Roman" w:hAnsi="Times New Roman" w:cs="Times New Roman"/>
          <w:b/>
          <w:bCs/>
          <w:sz w:val="24"/>
          <w:szCs w:val="24"/>
        </w:rPr>
        <w:t>Liu (2007)</w:t>
      </w:r>
      <w:r w:rsidR="008C7E03" w:rsidRPr="000446D8">
        <w:rPr>
          <w:rFonts w:ascii="Times New Roman" w:hAnsi="Times New Roman" w:cs="Times New Roman"/>
          <w:sz w:val="24"/>
          <w:szCs w:val="24"/>
        </w:rPr>
        <w:t>, found that loyalty schemes within supermarkets broaden the customers relationship with the supermarket as well as finding that customers who took part in loyalty schemes, over time purchased more from the supermarket and became more loyal to the particular supermarket.</w:t>
      </w:r>
      <w:r w:rsidR="00AF1B63" w:rsidRPr="000446D8">
        <w:rPr>
          <w:rFonts w:ascii="Times New Roman" w:hAnsi="Times New Roman" w:cs="Times New Roman"/>
          <w:sz w:val="24"/>
          <w:szCs w:val="24"/>
        </w:rPr>
        <w:t xml:space="preserve"> </w:t>
      </w:r>
    </w:p>
    <w:p w14:paraId="57AB5D59" w14:textId="6CBBC3E9" w:rsidR="0090388D" w:rsidRPr="000446D8" w:rsidRDefault="00432D3D" w:rsidP="00700695">
      <w:pPr>
        <w:spacing w:line="480" w:lineRule="auto"/>
        <w:rPr>
          <w:rFonts w:ascii="Times New Roman" w:hAnsi="Times New Roman" w:cs="Times New Roman"/>
          <w:sz w:val="24"/>
          <w:szCs w:val="24"/>
        </w:rPr>
      </w:pPr>
      <w:r w:rsidRPr="000446D8">
        <w:rPr>
          <w:rFonts w:ascii="Times New Roman" w:hAnsi="Times New Roman" w:cs="Times New Roman"/>
          <w:sz w:val="24"/>
          <w:szCs w:val="24"/>
        </w:rPr>
        <w:t>Customer retention is a factor which is important for the success of a supermarket</w:t>
      </w:r>
      <w:r w:rsidR="00AF1B63" w:rsidRPr="000446D8">
        <w:rPr>
          <w:rFonts w:ascii="Times New Roman" w:hAnsi="Times New Roman" w:cs="Times New Roman"/>
          <w:sz w:val="24"/>
          <w:szCs w:val="24"/>
        </w:rPr>
        <w:t xml:space="preserve"> and can be measured to understand the loyalty of customers. </w:t>
      </w:r>
      <w:r w:rsidR="00FF0588" w:rsidRPr="000446D8">
        <w:rPr>
          <w:rFonts w:ascii="Times New Roman" w:hAnsi="Times New Roman" w:cs="Times New Roman"/>
          <w:sz w:val="24"/>
          <w:szCs w:val="24"/>
        </w:rPr>
        <w:t xml:space="preserve">Walkers loyalty matrix which can be seen as figure 2 in the appendix, provides a framework to assess and measure the stability and loyalty of customers within an organisation </w:t>
      </w:r>
      <w:r w:rsidR="00FF0588" w:rsidRPr="000446D8">
        <w:rPr>
          <w:rFonts w:ascii="Times New Roman" w:hAnsi="Times New Roman" w:cs="Times New Roman"/>
          <w:b/>
          <w:bCs/>
          <w:sz w:val="24"/>
          <w:szCs w:val="24"/>
        </w:rPr>
        <w:t>(Walker, 2020)</w:t>
      </w:r>
      <w:r w:rsidRPr="000446D8">
        <w:rPr>
          <w:rFonts w:ascii="Times New Roman" w:hAnsi="Times New Roman" w:cs="Times New Roman"/>
          <w:sz w:val="24"/>
          <w:szCs w:val="24"/>
        </w:rPr>
        <w:t xml:space="preserve">. </w:t>
      </w:r>
      <w:proofErr w:type="spellStart"/>
      <w:r w:rsidRPr="000446D8">
        <w:rPr>
          <w:rFonts w:ascii="Times New Roman" w:hAnsi="Times New Roman" w:cs="Times New Roman"/>
          <w:b/>
          <w:bCs/>
          <w:sz w:val="24"/>
          <w:szCs w:val="24"/>
        </w:rPr>
        <w:t>Magatef</w:t>
      </w:r>
      <w:proofErr w:type="spellEnd"/>
      <w:r w:rsidRPr="000446D8">
        <w:rPr>
          <w:rFonts w:ascii="Times New Roman" w:hAnsi="Times New Roman" w:cs="Times New Roman"/>
          <w:b/>
          <w:bCs/>
          <w:sz w:val="24"/>
          <w:szCs w:val="24"/>
        </w:rPr>
        <w:t xml:space="preserve"> and </w:t>
      </w:r>
      <w:proofErr w:type="spellStart"/>
      <w:r w:rsidRPr="000446D8">
        <w:rPr>
          <w:rFonts w:ascii="Times New Roman" w:hAnsi="Times New Roman" w:cs="Times New Roman"/>
          <w:b/>
          <w:bCs/>
          <w:sz w:val="24"/>
          <w:szCs w:val="24"/>
        </w:rPr>
        <w:t>Tomalieh</w:t>
      </w:r>
      <w:proofErr w:type="spellEnd"/>
      <w:r w:rsidRPr="000446D8">
        <w:rPr>
          <w:rFonts w:ascii="Times New Roman" w:hAnsi="Times New Roman" w:cs="Times New Roman"/>
          <w:b/>
          <w:bCs/>
          <w:sz w:val="24"/>
          <w:szCs w:val="24"/>
        </w:rPr>
        <w:t xml:space="preserve"> (2015)</w:t>
      </w:r>
      <w:r w:rsidRPr="000446D8">
        <w:rPr>
          <w:rFonts w:ascii="Times New Roman" w:hAnsi="Times New Roman" w:cs="Times New Roman"/>
          <w:sz w:val="24"/>
          <w:szCs w:val="24"/>
        </w:rPr>
        <w:t>, state that retention is important for supermarkets as it is cheaper to keep existing customers than to draw in new ones.</w:t>
      </w:r>
      <w:r w:rsidR="00063DAE" w:rsidRPr="000446D8">
        <w:rPr>
          <w:rFonts w:ascii="Times New Roman" w:hAnsi="Times New Roman" w:cs="Times New Roman"/>
          <w:sz w:val="24"/>
          <w:szCs w:val="24"/>
        </w:rPr>
        <w:t xml:space="preserve"> Similarly</w:t>
      </w:r>
      <w:r w:rsidR="0006064F" w:rsidRPr="000446D8">
        <w:rPr>
          <w:rFonts w:ascii="Times New Roman" w:hAnsi="Times New Roman" w:cs="Times New Roman"/>
          <w:sz w:val="24"/>
          <w:szCs w:val="24"/>
        </w:rPr>
        <w:t>,</w:t>
      </w:r>
      <w:r w:rsidR="00063DAE" w:rsidRPr="000446D8">
        <w:rPr>
          <w:rFonts w:ascii="Times New Roman" w:hAnsi="Times New Roman" w:cs="Times New Roman"/>
          <w:sz w:val="24"/>
          <w:szCs w:val="24"/>
        </w:rPr>
        <w:t xml:space="preserve"> it was found by </w:t>
      </w:r>
      <w:r w:rsidRPr="000446D8">
        <w:rPr>
          <w:rFonts w:ascii="Times New Roman" w:hAnsi="Times New Roman" w:cs="Times New Roman"/>
          <w:b/>
          <w:bCs/>
          <w:sz w:val="24"/>
          <w:szCs w:val="24"/>
        </w:rPr>
        <w:t>Singh and Imran (2012)</w:t>
      </w:r>
      <w:r w:rsidRPr="000446D8">
        <w:rPr>
          <w:rFonts w:ascii="Times New Roman" w:hAnsi="Times New Roman" w:cs="Times New Roman"/>
          <w:sz w:val="24"/>
          <w:szCs w:val="24"/>
        </w:rPr>
        <w:t>, that retaining a customer can increase profits by 25%.</w:t>
      </w:r>
      <w:r w:rsidR="00063DAE" w:rsidRPr="000446D8">
        <w:rPr>
          <w:rFonts w:ascii="Times New Roman" w:hAnsi="Times New Roman" w:cs="Times New Roman"/>
          <w:sz w:val="24"/>
          <w:szCs w:val="24"/>
        </w:rPr>
        <w:t xml:space="preserve"> </w:t>
      </w:r>
    </w:p>
    <w:p w14:paraId="7A57C61D" w14:textId="77777777" w:rsidR="00204928" w:rsidRPr="000446D8" w:rsidRDefault="00204928" w:rsidP="00700695">
      <w:pPr>
        <w:spacing w:line="480" w:lineRule="auto"/>
        <w:rPr>
          <w:rFonts w:ascii="Times New Roman" w:hAnsi="Times New Roman" w:cs="Times New Roman"/>
          <w:sz w:val="24"/>
          <w:szCs w:val="24"/>
        </w:rPr>
      </w:pPr>
    </w:p>
    <w:p w14:paraId="295B9E46" w14:textId="74C120DC" w:rsidR="00291D3D" w:rsidRPr="000446D8" w:rsidRDefault="005F7A67" w:rsidP="00700695">
      <w:pPr>
        <w:pStyle w:val="Heading2"/>
        <w:spacing w:line="480" w:lineRule="auto"/>
        <w:rPr>
          <w:rFonts w:ascii="Times New Roman" w:hAnsi="Times New Roman" w:cs="Times New Roman"/>
          <w:color w:val="auto"/>
        </w:rPr>
      </w:pPr>
      <w:bookmarkStart w:id="3" w:name="_Toc57654737"/>
      <w:r w:rsidRPr="000446D8">
        <w:rPr>
          <w:rFonts w:ascii="Times New Roman" w:hAnsi="Times New Roman" w:cs="Times New Roman"/>
          <w:color w:val="auto"/>
        </w:rPr>
        <w:lastRenderedPageBreak/>
        <w:t xml:space="preserve">1.3 </w:t>
      </w:r>
      <w:r w:rsidR="00291D3D" w:rsidRPr="000446D8">
        <w:rPr>
          <w:rFonts w:ascii="Times New Roman" w:hAnsi="Times New Roman" w:cs="Times New Roman"/>
          <w:color w:val="auto"/>
        </w:rPr>
        <w:t>Aims and Objective</w:t>
      </w:r>
      <w:bookmarkEnd w:id="3"/>
    </w:p>
    <w:p w14:paraId="3FF3BA63" w14:textId="563E11E3" w:rsidR="002032C0" w:rsidRPr="000446D8" w:rsidRDefault="002032C0" w:rsidP="00700695">
      <w:pPr>
        <w:spacing w:line="480" w:lineRule="auto"/>
        <w:rPr>
          <w:rFonts w:ascii="Times New Roman" w:hAnsi="Times New Roman" w:cs="Times New Roman"/>
          <w:b/>
          <w:bCs/>
          <w:sz w:val="24"/>
          <w:szCs w:val="24"/>
          <w:u w:val="single"/>
        </w:rPr>
      </w:pPr>
      <w:r w:rsidRPr="000446D8">
        <w:rPr>
          <w:rFonts w:ascii="Times New Roman" w:hAnsi="Times New Roman" w:cs="Times New Roman"/>
          <w:b/>
          <w:bCs/>
          <w:sz w:val="24"/>
          <w:szCs w:val="24"/>
          <w:u w:val="single"/>
        </w:rPr>
        <w:t>Project Aim</w:t>
      </w:r>
    </w:p>
    <w:p w14:paraId="764CFF4A" w14:textId="34C4EC92" w:rsidR="00D934D4" w:rsidRPr="000446D8" w:rsidRDefault="00D934D4" w:rsidP="00700695">
      <w:pPr>
        <w:spacing w:line="480" w:lineRule="auto"/>
        <w:rPr>
          <w:rFonts w:ascii="Times New Roman" w:hAnsi="Times New Roman" w:cs="Times New Roman"/>
          <w:sz w:val="24"/>
          <w:szCs w:val="24"/>
        </w:rPr>
      </w:pPr>
      <w:r w:rsidRPr="000446D8">
        <w:rPr>
          <w:rFonts w:ascii="Times New Roman" w:hAnsi="Times New Roman" w:cs="Times New Roman"/>
          <w:sz w:val="24"/>
          <w:szCs w:val="24"/>
        </w:rPr>
        <w:t>Th</w:t>
      </w:r>
      <w:r w:rsidR="00542858" w:rsidRPr="000446D8">
        <w:rPr>
          <w:rFonts w:ascii="Times New Roman" w:hAnsi="Times New Roman" w:cs="Times New Roman"/>
          <w:sz w:val="24"/>
          <w:szCs w:val="24"/>
        </w:rPr>
        <w:t>is project aims to critically analyse whether or not the Tesco Clubcard impacts consumer behav</w:t>
      </w:r>
      <w:r w:rsidR="002032C0" w:rsidRPr="000446D8">
        <w:rPr>
          <w:rFonts w:ascii="Times New Roman" w:hAnsi="Times New Roman" w:cs="Times New Roman"/>
          <w:sz w:val="24"/>
          <w:szCs w:val="24"/>
        </w:rPr>
        <w:t>iour and the loyalty of its customers towards the supermarket.</w:t>
      </w:r>
    </w:p>
    <w:p w14:paraId="01B46340" w14:textId="6AFE6B7E" w:rsidR="002032C0" w:rsidRPr="000446D8" w:rsidRDefault="002032C0" w:rsidP="00700695">
      <w:pPr>
        <w:spacing w:line="480" w:lineRule="auto"/>
        <w:rPr>
          <w:rFonts w:ascii="Times New Roman" w:hAnsi="Times New Roman" w:cs="Times New Roman"/>
          <w:b/>
          <w:bCs/>
          <w:sz w:val="24"/>
          <w:szCs w:val="24"/>
          <w:u w:val="single"/>
        </w:rPr>
      </w:pPr>
      <w:r w:rsidRPr="000446D8">
        <w:rPr>
          <w:rFonts w:ascii="Times New Roman" w:hAnsi="Times New Roman" w:cs="Times New Roman"/>
          <w:b/>
          <w:bCs/>
          <w:sz w:val="24"/>
          <w:szCs w:val="24"/>
          <w:u w:val="single"/>
        </w:rPr>
        <w:t>Project Objectives</w:t>
      </w:r>
    </w:p>
    <w:p w14:paraId="5EFA3BB2" w14:textId="758E5A60" w:rsidR="00BB15AF" w:rsidRPr="000446D8" w:rsidRDefault="00BB15AF" w:rsidP="00700695">
      <w:pPr>
        <w:pStyle w:val="ListParagraph"/>
        <w:numPr>
          <w:ilvl w:val="0"/>
          <w:numId w:val="3"/>
        </w:numPr>
        <w:spacing w:line="480" w:lineRule="auto"/>
        <w:rPr>
          <w:rFonts w:ascii="Times New Roman" w:hAnsi="Times New Roman" w:cs="Times New Roman"/>
          <w:sz w:val="24"/>
          <w:szCs w:val="24"/>
        </w:rPr>
      </w:pPr>
      <w:r w:rsidRPr="000446D8">
        <w:rPr>
          <w:rFonts w:ascii="Times New Roman" w:hAnsi="Times New Roman" w:cs="Times New Roman"/>
          <w:sz w:val="24"/>
          <w:szCs w:val="24"/>
        </w:rPr>
        <w:t>To conduct an extensive literature review that will discuss the key literature and theories produced by credible authors who have discusses and analysed the impact loyalty cards and loyalty schemes have had on the behaviour of consumers.</w:t>
      </w:r>
    </w:p>
    <w:p w14:paraId="712DFB99" w14:textId="77777777" w:rsidR="00B84D09" w:rsidRPr="000446D8" w:rsidRDefault="00B84D09" w:rsidP="00700695">
      <w:pPr>
        <w:pStyle w:val="ListParagraph"/>
        <w:spacing w:line="480" w:lineRule="auto"/>
        <w:rPr>
          <w:rFonts w:ascii="Times New Roman" w:hAnsi="Times New Roman" w:cs="Times New Roman"/>
          <w:sz w:val="24"/>
          <w:szCs w:val="24"/>
        </w:rPr>
      </w:pPr>
    </w:p>
    <w:p w14:paraId="5597FBCB" w14:textId="43EF0B73" w:rsidR="00B84D09" w:rsidRPr="000446D8" w:rsidRDefault="00221E68" w:rsidP="00700695">
      <w:pPr>
        <w:pStyle w:val="ListParagraph"/>
        <w:numPr>
          <w:ilvl w:val="0"/>
          <w:numId w:val="3"/>
        </w:numPr>
        <w:spacing w:line="480" w:lineRule="auto"/>
        <w:rPr>
          <w:rFonts w:ascii="Times New Roman" w:hAnsi="Times New Roman" w:cs="Times New Roman"/>
          <w:sz w:val="24"/>
          <w:szCs w:val="24"/>
        </w:rPr>
      </w:pPr>
      <w:r w:rsidRPr="000446D8">
        <w:rPr>
          <w:rFonts w:ascii="Times New Roman" w:hAnsi="Times New Roman" w:cs="Times New Roman"/>
          <w:sz w:val="24"/>
          <w:szCs w:val="24"/>
        </w:rPr>
        <w:t>To undertake primary research through the use of a survey aimed towards those who possess a Clubcard to better understand the extent in which the Clubcard plays a role in the loyalty of the consumers when choosing a supermarket</w:t>
      </w:r>
      <w:r w:rsidR="00B84D09" w:rsidRPr="000446D8">
        <w:rPr>
          <w:rFonts w:ascii="Times New Roman" w:hAnsi="Times New Roman" w:cs="Times New Roman"/>
          <w:sz w:val="24"/>
          <w:szCs w:val="24"/>
        </w:rPr>
        <w:t>.</w:t>
      </w:r>
    </w:p>
    <w:p w14:paraId="2E11C4A8" w14:textId="77777777" w:rsidR="000530B1" w:rsidRPr="000446D8" w:rsidRDefault="000530B1" w:rsidP="00700695">
      <w:pPr>
        <w:pStyle w:val="ListParagraph"/>
        <w:spacing w:line="480" w:lineRule="auto"/>
        <w:rPr>
          <w:rFonts w:ascii="Times New Roman" w:hAnsi="Times New Roman" w:cs="Times New Roman"/>
          <w:sz w:val="24"/>
          <w:szCs w:val="24"/>
        </w:rPr>
      </w:pPr>
    </w:p>
    <w:p w14:paraId="3AEC59EB" w14:textId="671FDA52" w:rsidR="00221E68" w:rsidRPr="000446D8" w:rsidRDefault="00EE2CA5" w:rsidP="00700695">
      <w:pPr>
        <w:pStyle w:val="ListParagraph"/>
        <w:numPr>
          <w:ilvl w:val="0"/>
          <w:numId w:val="3"/>
        </w:numPr>
        <w:spacing w:line="480" w:lineRule="auto"/>
        <w:rPr>
          <w:rFonts w:ascii="Times New Roman" w:hAnsi="Times New Roman" w:cs="Times New Roman"/>
          <w:sz w:val="24"/>
          <w:szCs w:val="24"/>
        </w:rPr>
      </w:pPr>
      <w:r w:rsidRPr="000446D8">
        <w:rPr>
          <w:rFonts w:ascii="Times New Roman" w:hAnsi="Times New Roman" w:cs="Times New Roman"/>
          <w:sz w:val="24"/>
          <w:szCs w:val="24"/>
        </w:rPr>
        <w:t>To make recommendations based on the findings of the project that will allow Tesco to better understand the impact their loyalty scheme has on the loyalty of its custome</w:t>
      </w:r>
      <w:r w:rsidR="00506A68" w:rsidRPr="000446D8">
        <w:rPr>
          <w:rFonts w:ascii="Times New Roman" w:hAnsi="Times New Roman" w:cs="Times New Roman"/>
          <w:sz w:val="24"/>
          <w:szCs w:val="24"/>
        </w:rPr>
        <w:t>rs</w:t>
      </w:r>
      <w:r w:rsidR="00B84D09" w:rsidRPr="000446D8">
        <w:rPr>
          <w:rFonts w:ascii="Times New Roman" w:hAnsi="Times New Roman" w:cs="Times New Roman"/>
          <w:sz w:val="24"/>
          <w:szCs w:val="24"/>
        </w:rPr>
        <w:t>.</w:t>
      </w:r>
    </w:p>
    <w:p w14:paraId="5B735D23" w14:textId="408A4845" w:rsidR="00221E68" w:rsidRPr="000446D8" w:rsidRDefault="00221E68" w:rsidP="00700695">
      <w:pPr>
        <w:spacing w:line="480" w:lineRule="auto"/>
        <w:rPr>
          <w:rFonts w:ascii="Times New Roman" w:hAnsi="Times New Roman" w:cs="Times New Roman"/>
          <w:b/>
          <w:bCs/>
          <w:sz w:val="24"/>
          <w:szCs w:val="24"/>
        </w:rPr>
      </w:pPr>
    </w:p>
    <w:p w14:paraId="41880676" w14:textId="57A18D20" w:rsidR="00416040" w:rsidRPr="000446D8" w:rsidRDefault="00416040" w:rsidP="00700695">
      <w:pPr>
        <w:spacing w:line="480" w:lineRule="auto"/>
        <w:rPr>
          <w:rFonts w:ascii="Times New Roman" w:hAnsi="Times New Roman" w:cs="Times New Roman"/>
          <w:b/>
          <w:bCs/>
          <w:sz w:val="24"/>
          <w:szCs w:val="24"/>
        </w:rPr>
      </w:pPr>
    </w:p>
    <w:p w14:paraId="6BAFDFA9" w14:textId="55244AD5" w:rsidR="00D13543" w:rsidRPr="000446D8" w:rsidRDefault="00D13543" w:rsidP="00700695">
      <w:pPr>
        <w:spacing w:line="480" w:lineRule="auto"/>
        <w:rPr>
          <w:rFonts w:ascii="Times New Roman" w:hAnsi="Times New Roman" w:cs="Times New Roman"/>
          <w:b/>
          <w:bCs/>
          <w:sz w:val="24"/>
          <w:szCs w:val="24"/>
        </w:rPr>
      </w:pPr>
    </w:p>
    <w:p w14:paraId="6C57B1B5" w14:textId="77777777" w:rsidR="00D13543" w:rsidRPr="000446D8" w:rsidRDefault="00D13543" w:rsidP="00700695">
      <w:pPr>
        <w:spacing w:line="480" w:lineRule="auto"/>
        <w:rPr>
          <w:rFonts w:ascii="Times New Roman" w:hAnsi="Times New Roman" w:cs="Times New Roman"/>
          <w:b/>
          <w:bCs/>
          <w:sz w:val="24"/>
          <w:szCs w:val="24"/>
        </w:rPr>
      </w:pPr>
    </w:p>
    <w:p w14:paraId="1F810D74" w14:textId="1323D796" w:rsidR="00416040" w:rsidRPr="000446D8" w:rsidRDefault="00453B9B" w:rsidP="00700695">
      <w:pPr>
        <w:spacing w:line="480" w:lineRule="auto"/>
        <w:rPr>
          <w:rFonts w:ascii="Times New Roman" w:hAnsi="Times New Roman" w:cs="Times New Roman"/>
          <w:b/>
          <w:bCs/>
          <w:sz w:val="24"/>
          <w:szCs w:val="24"/>
        </w:rPr>
      </w:pPr>
      <w:r w:rsidRPr="000446D8">
        <w:rPr>
          <w:rFonts w:ascii="Times New Roman" w:hAnsi="Times New Roman" w:cs="Times New Roman"/>
          <w:b/>
          <w:bCs/>
          <w:sz w:val="24"/>
          <w:szCs w:val="24"/>
        </w:rPr>
        <w:br/>
      </w:r>
    </w:p>
    <w:p w14:paraId="3D255262" w14:textId="37FAFCE1" w:rsidR="001E07AC" w:rsidRPr="000446D8" w:rsidRDefault="00F14085" w:rsidP="00700695">
      <w:pPr>
        <w:pStyle w:val="Heading1"/>
        <w:spacing w:line="480" w:lineRule="auto"/>
        <w:rPr>
          <w:rFonts w:ascii="Times New Roman" w:hAnsi="Times New Roman" w:cs="Times New Roman"/>
          <w:b/>
          <w:bCs/>
          <w:color w:val="auto"/>
        </w:rPr>
      </w:pPr>
      <w:bookmarkStart w:id="4" w:name="_Toc57654738"/>
      <w:r w:rsidRPr="000446D8">
        <w:rPr>
          <w:rFonts w:ascii="Times New Roman" w:hAnsi="Times New Roman" w:cs="Times New Roman"/>
          <w:b/>
          <w:bCs/>
          <w:color w:val="auto"/>
        </w:rPr>
        <w:lastRenderedPageBreak/>
        <w:t xml:space="preserve">2. </w:t>
      </w:r>
      <w:r w:rsidR="001E07AC" w:rsidRPr="000446D8">
        <w:rPr>
          <w:rFonts w:ascii="Times New Roman" w:hAnsi="Times New Roman" w:cs="Times New Roman"/>
          <w:b/>
          <w:bCs/>
          <w:color w:val="auto"/>
        </w:rPr>
        <w:t>Research Design</w:t>
      </w:r>
      <w:bookmarkEnd w:id="4"/>
    </w:p>
    <w:p w14:paraId="659F1423" w14:textId="34EDDA4E" w:rsidR="001E07AC" w:rsidRPr="000446D8" w:rsidRDefault="001E07AC" w:rsidP="00700695">
      <w:pPr>
        <w:pStyle w:val="Heading2"/>
        <w:spacing w:line="480" w:lineRule="auto"/>
        <w:rPr>
          <w:rFonts w:ascii="Times New Roman" w:hAnsi="Times New Roman" w:cs="Times New Roman"/>
          <w:color w:val="auto"/>
        </w:rPr>
      </w:pPr>
      <w:bookmarkStart w:id="5" w:name="_Toc57654739"/>
      <w:r w:rsidRPr="000446D8">
        <w:rPr>
          <w:rFonts w:ascii="Times New Roman" w:hAnsi="Times New Roman" w:cs="Times New Roman"/>
          <w:color w:val="auto"/>
        </w:rPr>
        <w:t>2.1 Research Methodology</w:t>
      </w:r>
      <w:bookmarkEnd w:id="5"/>
    </w:p>
    <w:p w14:paraId="7FC55F09" w14:textId="77777777" w:rsidR="003F159C" w:rsidRPr="000446D8" w:rsidRDefault="009A28FB" w:rsidP="00700695">
      <w:pPr>
        <w:spacing w:line="480" w:lineRule="auto"/>
        <w:rPr>
          <w:rFonts w:ascii="Times New Roman" w:hAnsi="Times New Roman" w:cs="Times New Roman"/>
          <w:sz w:val="24"/>
          <w:szCs w:val="24"/>
        </w:rPr>
      </w:pPr>
      <w:r w:rsidRPr="000446D8">
        <w:rPr>
          <w:rFonts w:ascii="Times New Roman" w:hAnsi="Times New Roman" w:cs="Times New Roman"/>
          <w:sz w:val="24"/>
          <w:szCs w:val="24"/>
        </w:rPr>
        <w:t xml:space="preserve">Research has been </w:t>
      </w:r>
      <w:r w:rsidR="00966368" w:rsidRPr="000446D8">
        <w:rPr>
          <w:rFonts w:ascii="Times New Roman" w:hAnsi="Times New Roman" w:cs="Times New Roman"/>
          <w:sz w:val="24"/>
          <w:szCs w:val="24"/>
        </w:rPr>
        <w:t xml:space="preserve">defined as the investigative process that </w:t>
      </w:r>
      <w:r w:rsidR="00E0384D" w:rsidRPr="000446D8">
        <w:rPr>
          <w:rFonts w:ascii="Times New Roman" w:hAnsi="Times New Roman" w:cs="Times New Roman"/>
          <w:sz w:val="24"/>
          <w:szCs w:val="24"/>
        </w:rPr>
        <w:t>allows for the finding</w:t>
      </w:r>
      <w:r w:rsidR="00966368" w:rsidRPr="000446D8">
        <w:rPr>
          <w:rFonts w:ascii="Times New Roman" w:hAnsi="Times New Roman" w:cs="Times New Roman"/>
          <w:sz w:val="24"/>
          <w:szCs w:val="24"/>
        </w:rPr>
        <w:t xml:space="preserve"> of a reliable solution to any problem through the systematic </w:t>
      </w:r>
      <w:r w:rsidR="00930185" w:rsidRPr="000446D8">
        <w:rPr>
          <w:rFonts w:ascii="Times New Roman" w:hAnsi="Times New Roman" w:cs="Times New Roman"/>
          <w:sz w:val="24"/>
          <w:szCs w:val="24"/>
        </w:rPr>
        <w:t xml:space="preserve">selection, collection, </w:t>
      </w:r>
      <w:r w:rsidR="0016295E" w:rsidRPr="000446D8">
        <w:rPr>
          <w:rFonts w:ascii="Times New Roman" w:hAnsi="Times New Roman" w:cs="Times New Roman"/>
          <w:sz w:val="24"/>
          <w:szCs w:val="24"/>
        </w:rPr>
        <w:t>analysis,</w:t>
      </w:r>
      <w:r w:rsidR="00930185" w:rsidRPr="000446D8">
        <w:rPr>
          <w:rFonts w:ascii="Times New Roman" w:hAnsi="Times New Roman" w:cs="Times New Roman"/>
          <w:sz w:val="24"/>
          <w:szCs w:val="24"/>
        </w:rPr>
        <w:t xml:space="preserve"> and interpretation of any data that has been collected</w:t>
      </w:r>
      <w:r w:rsidR="00BD4816" w:rsidRPr="000446D8">
        <w:rPr>
          <w:rFonts w:ascii="Times New Roman" w:hAnsi="Times New Roman" w:cs="Times New Roman"/>
          <w:sz w:val="24"/>
          <w:szCs w:val="24"/>
        </w:rPr>
        <w:t xml:space="preserve"> in order to gain a better understanding </w:t>
      </w:r>
      <w:r w:rsidR="0016295E" w:rsidRPr="000446D8">
        <w:rPr>
          <w:rFonts w:ascii="Times New Roman" w:hAnsi="Times New Roman" w:cs="Times New Roman"/>
          <w:sz w:val="24"/>
          <w:szCs w:val="24"/>
        </w:rPr>
        <w:t>and a deeper knowledge of the problem</w:t>
      </w:r>
      <w:r w:rsidR="00E0384D" w:rsidRPr="000446D8">
        <w:rPr>
          <w:rFonts w:ascii="Times New Roman" w:hAnsi="Times New Roman" w:cs="Times New Roman"/>
          <w:sz w:val="24"/>
          <w:szCs w:val="24"/>
        </w:rPr>
        <w:t xml:space="preserve"> faced </w:t>
      </w:r>
      <w:r w:rsidR="00E0384D" w:rsidRPr="000446D8">
        <w:rPr>
          <w:rFonts w:ascii="Times New Roman" w:hAnsi="Times New Roman" w:cs="Times New Roman"/>
          <w:b/>
          <w:bCs/>
          <w:sz w:val="24"/>
          <w:szCs w:val="24"/>
        </w:rPr>
        <w:t>(</w:t>
      </w:r>
      <w:proofErr w:type="spellStart"/>
      <w:r w:rsidR="00664563" w:rsidRPr="000446D8">
        <w:rPr>
          <w:rFonts w:ascii="Times New Roman" w:hAnsi="Times New Roman" w:cs="Times New Roman"/>
          <w:b/>
          <w:bCs/>
          <w:sz w:val="24"/>
          <w:szCs w:val="24"/>
        </w:rPr>
        <w:t>Muredzi</w:t>
      </w:r>
      <w:proofErr w:type="spellEnd"/>
      <w:r w:rsidR="00664563" w:rsidRPr="000446D8">
        <w:rPr>
          <w:rFonts w:ascii="Times New Roman" w:hAnsi="Times New Roman" w:cs="Times New Roman"/>
          <w:b/>
          <w:bCs/>
          <w:sz w:val="24"/>
          <w:szCs w:val="24"/>
        </w:rPr>
        <w:t>, 2019)</w:t>
      </w:r>
      <w:r w:rsidR="00664563" w:rsidRPr="000446D8">
        <w:rPr>
          <w:rFonts w:ascii="Times New Roman" w:hAnsi="Times New Roman" w:cs="Times New Roman"/>
          <w:sz w:val="24"/>
          <w:szCs w:val="24"/>
        </w:rPr>
        <w:t>.</w:t>
      </w:r>
    </w:p>
    <w:p w14:paraId="028E6F4B" w14:textId="1B43D5BF" w:rsidR="007A3666" w:rsidRPr="000446D8" w:rsidRDefault="00594231" w:rsidP="00700695">
      <w:pPr>
        <w:spacing w:line="480" w:lineRule="auto"/>
        <w:rPr>
          <w:rFonts w:ascii="Times New Roman" w:hAnsi="Times New Roman" w:cs="Times New Roman"/>
          <w:sz w:val="24"/>
          <w:szCs w:val="24"/>
        </w:rPr>
      </w:pPr>
      <w:r w:rsidRPr="000446D8">
        <w:rPr>
          <w:rFonts w:ascii="Times New Roman" w:hAnsi="Times New Roman" w:cs="Times New Roman"/>
          <w:sz w:val="24"/>
          <w:szCs w:val="24"/>
        </w:rPr>
        <w:t xml:space="preserve">For the </w:t>
      </w:r>
      <w:r w:rsidR="003F159C" w:rsidRPr="000446D8">
        <w:rPr>
          <w:rFonts w:ascii="Times New Roman" w:hAnsi="Times New Roman" w:cs="Times New Roman"/>
          <w:sz w:val="24"/>
          <w:szCs w:val="24"/>
        </w:rPr>
        <w:t>purpose</w:t>
      </w:r>
      <w:r w:rsidRPr="000446D8">
        <w:rPr>
          <w:rFonts w:ascii="Times New Roman" w:hAnsi="Times New Roman" w:cs="Times New Roman"/>
          <w:sz w:val="24"/>
          <w:szCs w:val="24"/>
        </w:rPr>
        <w:t xml:space="preserve"> of this research</w:t>
      </w:r>
      <w:r w:rsidR="0006064F" w:rsidRPr="000446D8">
        <w:rPr>
          <w:rFonts w:ascii="Times New Roman" w:hAnsi="Times New Roman" w:cs="Times New Roman"/>
          <w:sz w:val="24"/>
          <w:szCs w:val="24"/>
        </w:rPr>
        <w:t>,</w:t>
      </w:r>
      <w:r w:rsidRPr="000446D8">
        <w:rPr>
          <w:rFonts w:ascii="Times New Roman" w:hAnsi="Times New Roman" w:cs="Times New Roman"/>
          <w:sz w:val="24"/>
          <w:szCs w:val="24"/>
        </w:rPr>
        <w:t xml:space="preserve"> the researcher will be using the </w:t>
      </w:r>
      <w:r w:rsidR="00E2792B" w:rsidRPr="000446D8">
        <w:rPr>
          <w:rFonts w:ascii="Times New Roman" w:hAnsi="Times New Roman" w:cs="Times New Roman"/>
          <w:sz w:val="24"/>
          <w:szCs w:val="24"/>
        </w:rPr>
        <w:t xml:space="preserve">research onion model as developed by </w:t>
      </w:r>
      <w:r w:rsidR="00E2792B" w:rsidRPr="000446D8">
        <w:rPr>
          <w:rFonts w:ascii="Times New Roman" w:hAnsi="Times New Roman" w:cs="Times New Roman"/>
          <w:b/>
          <w:bCs/>
          <w:sz w:val="24"/>
          <w:szCs w:val="24"/>
        </w:rPr>
        <w:t xml:space="preserve">Saunders, </w:t>
      </w:r>
      <w:r w:rsidR="00624DDC" w:rsidRPr="000446D8">
        <w:rPr>
          <w:rFonts w:ascii="Times New Roman" w:hAnsi="Times New Roman" w:cs="Times New Roman"/>
          <w:b/>
          <w:bCs/>
          <w:sz w:val="24"/>
          <w:szCs w:val="24"/>
        </w:rPr>
        <w:t>Lewis,</w:t>
      </w:r>
      <w:r w:rsidR="00E2792B" w:rsidRPr="000446D8">
        <w:rPr>
          <w:rFonts w:ascii="Times New Roman" w:hAnsi="Times New Roman" w:cs="Times New Roman"/>
          <w:b/>
          <w:bCs/>
          <w:sz w:val="24"/>
          <w:szCs w:val="24"/>
        </w:rPr>
        <w:t xml:space="preserve"> and Thornhill</w:t>
      </w:r>
      <w:r w:rsidR="00E2792B" w:rsidRPr="000446D8">
        <w:rPr>
          <w:rFonts w:ascii="Times New Roman" w:hAnsi="Times New Roman" w:cs="Times New Roman"/>
          <w:sz w:val="24"/>
          <w:szCs w:val="24"/>
        </w:rPr>
        <w:t>,</w:t>
      </w:r>
      <w:r w:rsidR="003F159C" w:rsidRPr="000446D8">
        <w:rPr>
          <w:rFonts w:ascii="Times New Roman" w:hAnsi="Times New Roman" w:cs="Times New Roman"/>
          <w:sz w:val="24"/>
          <w:szCs w:val="24"/>
        </w:rPr>
        <w:t xml:space="preserve"> as this model clearly indicates the steps that are required in order to conduct successful research.</w:t>
      </w:r>
      <w:r w:rsidR="007A3666" w:rsidRPr="000446D8">
        <w:rPr>
          <w:rFonts w:ascii="Times New Roman" w:hAnsi="Times New Roman" w:cs="Times New Roman"/>
          <w:sz w:val="24"/>
          <w:szCs w:val="24"/>
        </w:rPr>
        <w:t xml:space="preserve"> The model consists of six layers which require the researcher to use at</w:t>
      </w:r>
      <w:r w:rsidR="00624DDC" w:rsidRPr="000446D8">
        <w:rPr>
          <w:rFonts w:ascii="Times New Roman" w:hAnsi="Times New Roman" w:cs="Times New Roman"/>
          <w:sz w:val="24"/>
          <w:szCs w:val="24"/>
        </w:rPr>
        <w:t xml:space="preserve"> l</w:t>
      </w:r>
      <w:r w:rsidR="007A3666" w:rsidRPr="000446D8">
        <w:rPr>
          <w:rFonts w:ascii="Times New Roman" w:hAnsi="Times New Roman" w:cs="Times New Roman"/>
          <w:sz w:val="24"/>
          <w:szCs w:val="24"/>
        </w:rPr>
        <w:t xml:space="preserve">east one step from each layer to ensure </w:t>
      </w:r>
      <w:r w:rsidR="00624DDC" w:rsidRPr="000446D8">
        <w:rPr>
          <w:rFonts w:ascii="Times New Roman" w:hAnsi="Times New Roman" w:cs="Times New Roman"/>
          <w:sz w:val="24"/>
          <w:szCs w:val="24"/>
        </w:rPr>
        <w:t xml:space="preserve">complete and successful </w:t>
      </w:r>
      <w:r w:rsidR="00F14085" w:rsidRPr="000446D8">
        <w:rPr>
          <w:rFonts w:ascii="Times New Roman" w:hAnsi="Times New Roman" w:cs="Times New Roman"/>
          <w:sz w:val="24"/>
          <w:szCs w:val="24"/>
        </w:rPr>
        <w:t>research</w:t>
      </w:r>
      <w:r w:rsidR="00F14085" w:rsidRPr="000446D8">
        <w:rPr>
          <w:rFonts w:ascii="Times New Roman" w:hAnsi="Times New Roman" w:cs="Times New Roman"/>
          <w:b/>
          <w:bCs/>
          <w:sz w:val="24"/>
          <w:szCs w:val="24"/>
        </w:rPr>
        <w:t xml:space="preserve"> (Saunders, Lewis, and Thornhill, 2019</w:t>
      </w:r>
      <w:r w:rsidR="00F243DD" w:rsidRPr="000446D8">
        <w:rPr>
          <w:rFonts w:ascii="Times New Roman" w:hAnsi="Times New Roman" w:cs="Times New Roman"/>
          <w:b/>
          <w:bCs/>
          <w:sz w:val="24"/>
          <w:szCs w:val="24"/>
        </w:rPr>
        <w:t>)</w:t>
      </w:r>
      <w:r w:rsidR="00F243DD" w:rsidRPr="000446D8">
        <w:rPr>
          <w:rFonts w:ascii="Times New Roman" w:hAnsi="Times New Roman" w:cs="Times New Roman"/>
          <w:sz w:val="24"/>
          <w:szCs w:val="24"/>
        </w:rPr>
        <w:t>.</w:t>
      </w:r>
    </w:p>
    <w:p w14:paraId="53206572" w14:textId="09D0D317" w:rsidR="007545FE" w:rsidRPr="000446D8" w:rsidRDefault="007545FE" w:rsidP="00700695">
      <w:pPr>
        <w:spacing w:line="480" w:lineRule="auto"/>
        <w:rPr>
          <w:rFonts w:ascii="Times New Roman" w:hAnsi="Times New Roman" w:cs="Times New Roman"/>
          <w:sz w:val="24"/>
          <w:szCs w:val="24"/>
        </w:rPr>
      </w:pPr>
      <w:r w:rsidRPr="000446D8">
        <w:rPr>
          <w:rFonts w:ascii="Times New Roman" w:hAnsi="Times New Roman" w:cs="Times New Roman"/>
          <w:sz w:val="24"/>
          <w:szCs w:val="24"/>
        </w:rPr>
        <w:t>The six layers of the research onion are as follows, Philosophies, Approaches, Strategies, Choices, Horizons and Techniques. Figure 1 as seen below demonstrates the pathway that the researcher intends to use for the purpose of this research.</w:t>
      </w:r>
    </w:p>
    <w:p w14:paraId="2B3EC2B8" w14:textId="3DD4DECC" w:rsidR="007545FE" w:rsidRPr="000446D8" w:rsidRDefault="00700695" w:rsidP="00700695">
      <w:pPr>
        <w:spacing w:line="480" w:lineRule="auto"/>
        <w:jc w:val="center"/>
        <w:rPr>
          <w:rFonts w:ascii="Times New Roman" w:hAnsi="Times New Roman" w:cs="Times New Roman"/>
          <w:sz w:val="24"/>
          <w:szCs w:val="24"/>
        </w:rPr>
      </w:pPr>
      <w:r w:rsidRPr="000446D8">
        <w:rPr>
          <w:rFonts w:ascii="Times New Roman" w:hAnsi="Times New Roman" w:cs="Times New Roman"/>
          <w:noProof/>
          <w:sz w:val="24"/>
          <w:szCs w:val="24"/>
        </w:rPr>
        <mc:AlternateContent>
          <mc:Choice Requires="wps">
            <w:drawing>
              <wp:anchor distT="0" distB="0" distL="114300" distR="114300" simplePos="0" relativeHeight="251704320" behindDoc="0" locked="0" layoutInCell="1" allowOverlap="1" wp14:anchorId="50D10A86" wp14:editId="2C55D6FC">
                <wp:simplePos x="0" y="0"/>
                <wp:positionH relativeFrom="column">
                  <wp:posOffset>1943100</wp:posOffset>
                </wp:positionH>
                <wp:positionV relativeFrom="paragraph">
                  <wp:posOffset>1034415</wp:posOffset>
                </wp:positionV>
                <wp:extent cx="358140" cy="228600"/>
                <wp:effectExtent l="0" t="0" r="22860" b="19050"/>
                <wp:wrapNone/>
                <wp:docPr id="2" name="Oval 2"/>
                <wp:cNvGraphicFramePr/>
                <a:graphic xmlns:a="http://schemas.openxmlformats.org/drawingml/2006/main">
                  <a:graphicData uri="http://schemas.microsoft.com/office/word/2010/wordprocessingShape">
                    <wps:wsp>
                      <wps:cNvSpPr/>
                      <wps:spPr>
                        <a:xfrm>
                          <a:off x="0" y="0"/>
                          <a:ext cx="358140" cy="228600"/>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E05E751" w14:textId="77777777" w:rsidR="00163B19" w:rsidRDefault="00163B19" w:rsidP="007545F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0D10A86" id="Oval 2" o:spid="_x0000_s1056" style="position:absolute;left:0;text-align:left;margin-left:153pt;margin-top:81.45pt;width:28.2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" filled="f" strokecolor="red" strokeweight="1.5pt">
                <v:stroke joinstyle="miter"/>
                <v:textbox>
                  <w:txbxContent>
                    <w:p w14:paraId="2E05E751" w14:textId="77777777" w:rsidR="00163B19" w:rsidRDefault="00163B19" w:rsidP="007545FE">
                      <w:pPr>
                        <w:jc w:val="center"/>
                      </w:pPr>
                    </w:p>
                  </w:txbxContent>
                </v:textbox>
              </v:oval>
            </w:pict>
          </mc:Fallback>
        </mc:AlternateContent>
      </w:r>
      <w:r w:rsidRPr="000446D8">
        <w:rPr>
          <w:rFonts w:ascii="Times New Roman" w:hAnsi="Times New Roman" w:cs="Times New Roman"/>
          <w:noProof/>
          <w:sz w:val="24"/>
          <w:szCs w:val="24"/>
        </w:rPr>
        <mc:AlternateContent>
          <mc:Choice Requires="wps">
            <w:drawing>
              <wp:anchor distT="0" distB="0" distL="114300" distR="114300" simplePos="0" relativeHeight="251730944" behindDoc="0" locked="0" layoutInCell="1" allowOverlap="1" wp14:anchorId="68D58A96" wp14:editId="72C934C3">
                <wp:simplePos x="0" y="0"/>
                <wp:positionH relativeFrom="column">
                  <wp:posOffset>1524000</wp:posOffset>
                </wp:positionH>
                <wp:positionV relativeFrom="paragraph">
                  <wp:posOffset>1240155</wp:posOffset>
                </wp:positionV>
                <wp:extent cx="441960" cy="403860"/>
                <wp:effectExtent l="0" t="0" r="15240" b="15240"/>
                <wp:wrapNone/>
                <wp:docPr id="3" name="Oval 3"/>
                <wp:cNvGraphicFramePr/>
                <a:graphic xmlns:a="http://schemas.openxmlformats.org/drawingml/2006/main">
                  <a:graphicData uri="http://schemas.microsoft.com/office/word/2010/wordprocessingShape">
                    <wps:wsp>
                      <wps:cNvSpPr/>
                      <wps:spPr>
                        <a:xfrm>
                          <a:off x="0" y="0"/>
                          <a:ext cx="441960" cy="403860"/>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95D1232" w14:textId="77777777" w:rsidR="00163B19" w:rsidRDefault="00163B19" w:rsidP="007545F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8D58A96" id="Oval 3" o:spid="_x0000_s1057" style="position:absolute;left:0;text-align:left;margin-left:120pt;margin-top:97.65pt;width:34.8pt;height:3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" filled="f" strokecolor="red" strokeweight="1.5pt">
                <v:stroke joinstyle="miter"/>
                <v:textbox>
                  <w:txbxContent>
                    <w:p w14:paraId="595D1232" w14:textId="77777777" w:rsidR="00163B19" w:rsidRDefault="00163B19" w:rsidP="007545FE">
                      <w:pPr>
                        <w:jc w:val="center"/>
                      </w:pPr>
                    </w:p>
                  </w:txbxContent>
                </v:textbox>
              </v:oval>
            </w:pict>
          </mc:Fallback>
        </mc:AlternateContent>
      </w:r>
      <w:r w:rsidRPr="000446D8">
        <w:rPr>
          <w:rFonts w:ascii="Times New Roman" w:hAnsi="Times New Roman" w:cs="Times New Roman"/>
          <w:noProof/>
          <w:sz w:val="24"/>
          <w:szCs w:val="24"/>
        </w:rPr>
        <mc:AlternateContent>
          <mc:Choice Requires="wps">
            <w:drawing>
              <wp:anchor distT="0" distB="0" distL="114300" distR="114300" simplePos="0" relativeHeight="251677696" behindDoc="0" locked="0" layoutInCell="1" allowOverlap="1" wp14:anchorId="4ACD31F0" wp14:editId="37C370C6">
                <wp:simplePos x="0" y="0"/>
                <wp:positionH relativeFrom="column">
                  <wp:posOffset>1950720</wp:posOffset>
                </wp:positionH>
                <wp:positionV relativeFrom="paragraph">
                  <wp:posOffset>805815</wp:posOffset>
                </wp:positionV>
                <wp:extent cx="480060" cy="144780"/>
                <wp:effectExtent l="0" t="0" r="15240" b="26670"/>
                <wp:wrapNone/>
                <wp:docPr id="5" name="Oval 5"/>
                <wp:cNvGraphicFramePr/>
                <a:graphic xmlns:a="http://schemas.openxmlformats.org/drawingml/2006/main">
                  <a:graphicData uri="http://schemas.microsoft.com/office/word/2010/wordprocessingShape">
                    <wps:wsp>
                      <wps:cNvSpPr/>
                      <wps:spPr>
                        <a:xfrm>
                          <a:off x="0" y="0"/>
                          <a:ext cx="480060" cy="144780"/>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9EB2048" w14:textId="77777777" w:rsidR="00163B19" w:rsidRDefault="00163B19" w:rsidP="007545F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ACD31F0" id="Oval 5" o:spid="_x0000_s1058" style="position:absolute;left:0;text-align:left;margin-left:153.6pt;margin-top:63.45pt;width:37.8pt;height:11.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" filled="f" strokecolor="red" strokeweight="1.5pt">
                <v:stroke joinstyle="miter"/>
                <v:textbox>
                  <w:txbxContent>
                    <w:p w14:paraId="69EB2048" w14:textId="77777777" w:rsidR="00163B19" w:rsidRDefault="00163B19" w:rsidP="007545FE">
                      <w:pPr>
                        <w:jc w:val="center"/>
                      </w:pPr>
                    </w:p>
                  </w:txbxContent>
                </v:textbox>
              </v:oval>
            </w:pict>
          </mc:Fallback>
        </mc:AlternateContent>
      </w:r>
      <w:r w:rsidRPr="000446D8">
        <w:rPr>
          <w:rFonts w:ascii="Times New Roman" w:hAnsi="Times New Roman" w:cs="Times New Roman"/>
          <w:noProof/>
          <w:sz w:val="24"/>
          <w:szCs w:val="24"/>
        </w:rPr>
        <mc:AlternateContent>
          <mc:Choice Requires="wps">
            <w:drawing>
              <wp:anchor distT="0" distB="0" distL="114300" distR="114300" simplePos="0" relativeHeight="251652096" behindDoc="0" locked="0" layoutInCell="1" allowOverlap="1" wp14:anchorId="7A2F6E16" wp14:editId="264E5784">
                <wp:simplePos x="0" y="0"/>
                <wp:positionH relativeFrom="column">
                  <wp:posOffset>2621280</wp:posOffset>
                </wp:positionH>
                <wp:positionV relativeFrom="paragraph">
                  <wp:posOffset>737235</wp:posOffset>
                </wp:positionV>
                <wp:extent cx="335280" cy="175260"/>
                <wp:effectExtent l="0" t="0" r="26670" b="15240"/>
                <wp:wrapNone/>
                <wp:docPr id="4" name="Oval 4"/>
                <wp:cNvGraphicFramePr/>
                <a:graphic xmlns:a="http://schemas.openxmlformats.org/drawingml/2006/main">
                  <a:graphicData uri="http://schemas.microsoft.com/office/word/2010/wordprocessingShape">
                    <wps:wsp>
                      <wps:cNvSpPr/>
                      <wps:spPr>
                        <a:xfrm>
                          <a:off x="0" y="0"/>
                          <a:ext cx="335280" cy="175260"/>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60D87AE" w14:textId="77777777" w:rsidR="00163B19" w:rsidRDefault="00163B19" w:rsidP="007545F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A2F6E16" id="Oval 4" o:spid="_x0000_s1059" style="position:absolute;left:0;text-align:left;margin-left:206.4pt;margin-top:58.05pt;width:26.4pt;height:13.8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" filled="f" strokecolor="red" strokeweight="1.5pt">
                <v:stroke joinstyle="miter"/>
                <v:textbox>
                  <w:txbxContent>
                    <w:p w14:paraId="260D87AE" w14:textId="77777777" w:rsidR="00163B19" w:rsidRDefault="00163B19" w:rsidP="007545FE">
                      <w:pPr>
                        <w:jc w:val="center"/>
                      </w:pPr>
                    </w:p>
                  </w:txbxContent>
                </v:textbox>
              </v:oval>
            </w:pict>
          </mc:Fallback>
        </mc:AlternateContent>
      </w:r>
      <w:r w:rsidRPr="000446D8">
        <w:rPr>
          <w:rFonts w:ascii="Times New Roman" w:hAnsi="Times New Roman" w:cs="Times New Roman"/>
          <w:noProof/>
          <w:sz w:val="24"/>
          <w:szCs w:val="24"/>
        </w:rPr>
        <mc:AlternateContent>
          <mc:Choice Requires="wps">
            <w:drawing>
              <wp:anchor distT="0" distB="0" distL="114300" distR="114300" simplePos="0" relativeHeight="251626496" behindDoc="0" locked="0" layoutInCell="1" allowOverlap="1" wp14:anchorId="5CA8E190" wp14:editId="2CD97296">
                <wp:simplePos x="0" y="0"/>
                <wp:positionH relativeFrom="column">
                  <wp:posOffset>2385060</wp:posOffset>
                </wp:positionH>
                <wp:positionV relativeFrom="paragraph">
                  <wp:posOffset>356235</wp:posOffset>
                </wp:positionV>
                <wp:extent cx="396240" cy="175260"/>
                <wp:effectExtent l="0" t="0" r="22860" b="15240"/>
                <wp:wrapNone/>
                <wp:docPr id="6" name="Oval 6"/>
                <wp:cNvGraphicFramePr/>
                <a:graphic xmlns:a="http://schemas.openxmlformats.org/drawingml/2006/main">
                  <a:graphicData uri="http://schemas.microsoft.com/office/word/2010/wordprocessingShape">
                    <wps:wsp>
                      <wps:cNvSpPr/>
                      <wps:spPr>
                        <a:xfrm>
                          <a:off x="0" y="0"/>
                          <a:ext cx="396240" cy="175260"/>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DE1B1B0" w14:textId="77777777" w:rsidR="00163B19" w:rsidRDefault="00163B19" w:rsidP="007545F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CA8E190" id="Oval 6" o:spid="_x0000_s1060" style="position:absolute;left:0;text-align:left;margin-left:187.8pt;margin-top:28.05pt;width:31.2pt;height:13.8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" filled="f" strokecolor="red" strokeweight="1.5pt">
                <v:stroke joinstyle="miter"/>
                <v:textbox>
                  <w:txbxContent>
                    <w:p w14:paraId="0DE1B1B0" w14:textId="77777777" w:rsidR="00163B19" w:rsidRDefault="00163B19" w:rsidP="007545FE">
                      <w:pPr>
                        <w:jc w:val="center"/>
                      </w:pPr>
                    </w:p>
                  </w:txbxContent>
                </v:textbox>
              </v:oval>
            </w:pict>
          </mc:Fallback>
        </mc:AlternateContent>
      </w:r>
      <w:r w:rsidRPr="000446D8">
        <w:rPr>
          <w:rFonts w:ascii="Times New Roman" w:hAnsi="Times New Roman" w:cs="Times New Roman"/>
          <w:noProof/>
          <w:sz w:val="24"/>
          <w:szCs w:val="24"/>
        </w:rPr>
        <mc:AlternateContent>
          <mc:Choice Requires="wps">
            <w:drawing>
              <wp:anchor distT="0" distB="0" distL="114300" distR="114300" simplePos="0" relativeHeight="251599872" behindDoc="0" locked="0" layoutInCell="1" allowOverlap="1" wp14:anchorId="6A997090" wp14:editId="578CCE43">
                <wp:simplePos x="0" y="0"/>
                <wp:positionH relativeFrom="margin">
                  <wp:posOffset>2552700</wp:posOffset>
                </wp:positionH>
                <wp:positionV relativeFrom="paragraph">
                  <wp:posOffset>120015</wp:posOffset>
                </wp:positionV>
                <wp:extent cx="472440" cy="160020"/>
                <wp:effectExtent l="0" t="0" r="22860" b="11430"/>
                <wp:wrapNone/>
                <wp:docPr id="7" name="Oval 7"/>
                <wp:cNvGraphicFramePr/>
                <a:graphic xmlns:a="http://schemas.openxmlformats.org/drawingml/2006/main">
                  <a:graphicData uri="http://schemas.microsoft.com/office/word/2010/wordprocessingShape">
                    <wps:wsp>
                      <wps:cNvSpPr/>
                      <wps:spPr>
                        <a:xfrm>
                          <a:off x="0" y="0"/>
                          <a:ext cx="472440" cy="160020"/>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5ADAE25" w14:textId="77777777" w:rsidR="00163B19" w:rsidRDefault="00163B19" w:rsidP="007545F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A997090" id="Oval 7" o:spid="_x0000_s1061" style="position:absolute;left:0;text-align:left;margin-left:201pt;margin-top:9.45pt;width:37.2pt;height:12.6pt;z-index:251599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" filled="f" strokecolor="red" strokeweight="1.5pt">
                <v:stroke joinstyle="miter"/>
                <v:textbox>
                  <w:txbxContent>
                    <w:p w14:paraId="75ADAE25" w14:textId="77777777" w:rsidR="00163B19" w:rsidRDefault="00163B19" w:rsidP="007545FE">
                      <w:pPr>
                        <w:jc w:val="center"/>
                      </w:pPr>
                    </w:p>
                  </w:txbxContent>
                </v:textbox>
                <w10:wrap anchorx="margin"/>
              </v:oval>
            </w:pict>
          </mc:Fallback>
        </mc:AlternateContent>
      </w:r>
      <w:r w:rsidR="007545FE" w:rsidRPr="000446D8">
        <w:rPr>
          <w:rFonts w:ascii="Times New Roman" w:hAnsi="Times New Roman" w:cs="Times New Roman"/>
          <w:noProof/>
          <w:sz w:val="24"/>
          <w:szCs w:val="24"/>
        </w:rPr>
        <w:drawing>
          <wp:inline distT="0" distB="0" distL="0" distR="0" wp14:anchorId="7C25C9DF" wp14:editId="5A487230">
            <wp:extent cx="3924300" cy="2855618"/>
            <wp:effectExtent l="0" t="0" r="0" b="1905"/>
            <wp:docPr id="99331" name="Picture 3" descr="C04NF001">
              <a:extLst xmlns:a="http://schemas.openxmlformats.org/drawingml/2006/main">
                <a:ext uri="{FF2B5EF4-FFF2-40B4-BE49-F238E27FC236}">
                  <a16:creationId xmlns:a16="http://schemas.microsoft.com/office/drawing/2014/main" id="{A2C4F88F-E476-4BF0-9C37-3DFCC04F18C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31" name="Picture 3" descr="C04NF001">
                      <a:extLst>
                        <a:ext uri="{FF2B5EF4-FFF2-40B4-BE49-F238E27FC236}">
                          <a16:creationId xmlns:a16="http://schemas.microsoft.com/office/drawing/2014/main" id="{A2C4F88F-E476-4BF0-9C37-3DFCC04F18CF}"/>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60686" cy="2882095"/>
                    </a:xfrm>
                    <a:prstGeom prst="rect">
                      <a:avLst/>
                    </a:prstGeom>
                    <a:noFill/>
                    <a:ln>
                      <a:noFill/>
                    </a:ln>
                  </pic:spPr>
                </pic:pic>
              </a:graphicData>
            </a:graphic>
          </wp:inline>
        </w:drawing>
      </w:r>
    </w:p>
    <w:p w14:paraId="397E4E73" w14:textId="31E2D480" w:rsidR="0075795F" w:rsidRPr="000446D8" w:rsidRDefault="007545FE" w:rsidP="00700695">
      <w:pPr>
        <w:spacing w:line="480" w:lineRule="auto"/>
        <w:jc w:val="center"/>
        <w:rPr>
          <w:rFonts w:ascii="Times New Roman" w:hAnsi="Times New Roman" w:cs="Times New Roman"/>
          <w:i/>
          <w:iCs/>
          <w:sz w:val="24"/>
          <w:szCs w:val="24"/>
        </w:rPr>
      </w:pPr>
      <w:r w:rsidRPr="000446D8">
        <w:rPr>
          <w:rFonts w:ascii="Times New Roman" w:hAnsi="Times New Roman" w:cs="Times New Roman"/>
          <w:b/>
          <w:bCs/>
          <w:i/>
          <w:iCs/>
          <w:sz w:val="24"/>
          <w:szCs w:val="24"/>
        </w:rPr>
        <w:t>Figure 1. ‘Research Onion’ (Saunders, Lewis, and Thornhill, 2019)</w:t>
      </w:r>
      <w:r w:rsidRPr="000446D8">
        <w:rPr>
          <w:rFonts w:ascii="Times New Roman" w:hAnsi="Times New Roman" w:cs="Times New Roman"/>
          <w:i/>
          <w:iCs/>
          <w:sz w:val="24"/>
          <w:szCs w:val="24"/>
        </w:rPr>
        <w:t>.</w:t>
      </w:r>
    </w:p>
    <w:p w14:paraId="3DE1A40B" w14:textId="13368BB5" w:rsidR="0075795F" w:rsidRPr="000446D8" w:rsidRDefault="0075795F" w:rsidP="00700695">
      <w:pPr>
        <w:pStyle w:val="Heading2"/>
        <w:spacing w:line="480" w:lineRule="auto"/>
        <w:rPr>
          <w:rFonts w:ascii="Times New Roman" w:hAnsi="Times New Roman" w:cs="Times New Roman"/>
          <w:color w:val="auto"/>
        </w:rPr>
      </w:pPr>
      <w:bookmarkStart w:id="6" w:name="_Toc57654740"/>
      <w:r w:rsidRPr="000446D8">
        <w:rPr>
          <w:rFonts w:ascii="Times New Roman" w:hAnsi="Times New Roman" w:cs="Times New Roman"/>
          <w:color w:val="auto"/>
        </w:rPr>
        <w:lastRenderedPageBreak/>
        <w:t>2.2 Research Philosophy</w:t>
      </w:r>
      <w:bookmarkEnd w:id="6"/>
    </w:p>
    <w:p w14:paraId="1C892170" w14:textId="146BD117" w:rsidR="0075795F" w:rsidRPr="000446D8" w:rsidRDefault="0075795F" w:rsidP="00700695">
      <w:pPr>
        <w:spacing w:line="480" w:lineRule="auto"/>
        <w:rPr>
          <w:rFonts w:ascii="Times New Roman" w:hAnsi="Times New Roman" w:cs="Times New Roman"/>
          <w:sz w:val="24"/>
          <w:szCs w:val="24"/>
        </w:rPr>
      </w:pPr>
      <w:r w:rsidRPr="000446D8">
        <w:rPr>
          <w:rFonts w:ascii="Times New Roman" w:hAnsi="Times New Roman" w:cs="Times New Roman"/>
          <w:sz w:val="24"/>
          <w:szCs w:val="24"/>
        </w:rPr>
        <w:t xml:space="preserve">The philosophical approach to the research within this project is the positivism approach. The positivism philosophy depends on observations that lead to results from scientific analysis </w:t>
      </w:r>
      <w:r w:rsidRPr="000446D8">
        <w:rPr>
          <w:rFonts w:ascii="Times New Roman" w:hAnsi="Times New Roman" w:cs="Times New Roman"/>
          <w:b/>
          <w:bCs/>
          <w:sz w:val="24"/>
          <w:szCs w:val="24"/>
        </w:rPr>
        <w:t>(Buchanan, 2018)</w:t>
      </w:r>
      <w:r w:rsidRPr="000446D8">
        <w:rPr>
          <w:rFonts w:ascii="Times New Roman" w:hAnsi="Times New Roman" w:cs="Times New Roman"/>
          <w:sz w:val="24"/>
          <w:szCs w:val="24"/>
        </w:rPr>
        <w:t>. This philosophy is necessary for the research as the results found from the statistical analysis will be used to aid the project. As a general rule</w:t>
      </w:r>
      <w:r w:rsidR="0006064F" w:rsidRPr="000446D8">
        <w:rPr>
          <w:rFonts w:ascii="Times New Roman" w:hAnsi="Times New Roman" w:cs="Times New Roman"/>
          <w:sz w:val="24"/>
          <w:szCs w:val="24"/>
        </w:rPr>
        <w:t>,</w:t>
      </w:r>
      <w:r w:rsidRPr="000446D8">
        <w:rPr>
          <w:rFonts w:ascii="Times New Roman" w:hAnsi="Times New Roman" w:cs="Times New Roman"/>
          <w:sz w:val="24"/>
          <w:szCs w:val="24"/>
        </w:rPr>
        <w:t xml:space="preserve"> the positivism philosophy adopts the deductive approach to research </w:t>
      </w:r>
      <w:r w:rsidRPr="000446D8">
        <w:rPr>
          <w:rFonts w:ascii="Times New Roman" w:hAnsi="Times New Roman" w:cs="Times New Roman"/>
          <w:b/>
          <w:bCs/>
          <w:sz w:val="24"/>
          <w:szCs w:val="24"/>
        </w:rPr>
        <w:t>(Crowther and Lancaster, 2008)</w:t>
      </w:r>
      <w:r w:rsidRPr="000446D8">
        <w:rPr>
          <w:rFonts w:ascii="Times New Roman" w:hAnsi="Times New Roman" w:cs="Times New Roman"/>
          <w:sz w:val="24"/>
          <w:szCs w:val="24"/>
        </w:rPr>
        <w:t xml:space="preserve"> and therefore the deductive approach will be the approach used within the research.</w:t>
      </w:r>
    </w:p>
    <w:p w14:paraId="53D47D5C" w14:textId="7314D5CD" w:rsidR="0075795F" w:rsidRPr="000446D8" w:rsidRDefault="0075795F" w:rsidP="00700695">
      <w:pPr>
        <w:pStyle w:val="Heading2"/>
        <w:spacing w:line="480" w:lineRule="auto"/>
        <w:rPr>
          <w:rFonts w:ascii="Times New Roman" w:hAnsi="Times New Roman" w:cs="Times New Roman"/>
          <w:color w:val="auto"/>
        </w:rPr>
      </w:pPr>
      <w:bookmarkStart w:id="7" w:name="_Toc57654741"/>
      <w:r w:rsidRPr="000446D8">
        <w:rPr>
          <w:rFonts w:ascii="Times New Roman" w:hAnsi="Times New Roman" w:cs="Times New Roman"/>
          <w:color w:val="auto"/>
        </w:rPr>
        <w:t>2.3 Research Approaches</w:t>
      </w:r>
      <w:bookmarkEnd w:id="7"/>
    </w:p>
    <w:p w14:paraId="334A1721" w14:textId="606B4189" w:rsidR="003052EB" w:rsidRPr="000446D8" w:rsidRDefault="0075795F" w:rsidP="00700695">
      <w:pPr>
        <w:spacing w:line="480" w:lineRule="auto"/>
        <w:rPr>
          <w:rFonts w:ascii="Times New Roman" w:hAnsi="Times New Roman" w:cs="Times New Roman"/>
          <w:sz w:val="24"/>
          <w:szCs w:val="24"/>
        </w:rPr>
      </w:pPr>
      <w:r w:rsidRPr="000446D8">
        <w:rPr>
          <w:rFonts w:ascii="Times New Roman" w:hAnsi="Times New Roman" w:cs="Times New Roman"/>
          <w:sz w:val="24"/>
          <w:szCs w:val="24"/>
        </w:rPr>
        <w:t xml:space="preserve">The research approach adopted within this research will be the deductive approach. The deductive approach to research applies theory to a hypothesis and allows for it to be tested against the theory </w:t>
      </w:r>
      <w:r w:rsidRPr="000446D8">
        <w:rPr>
          <w:rFonts w:ascii="Times New Roman" w:hAnsi="Times New Roman" w:cs="Times New Roman"/>
          <w:b/>
          <w:bCs/>
          <w:sz w:val="24"/>
          <w:szCs w:val="24"/>
        </w:rPr>
        <w:t>(Wilson, 2010)</w:t>
      </w:r>
      <w:r w:rsidRPr="000446D8">
        <w:rPr>
          <w:rFonts w:ascii="Times New Roman" w:hAnsi="Times New Roman" w:cs="Times New Roman"/>
          <w:sz w:val="24"/>
          <w:szCs w:val="24"/>
        </w:rPr>
        <w:t xml:space="preserve">. According to </w:t>
      </w:r>
      <w:r w:rsidRPr="000446D8">
        <w:rPr>
          <w:rFonts w:ascii="Times New Roman" w:hAnsi="Times New Roman" w:cs="Times New Roman"/>
          <w:b/>
          <w:bCs/>
          <w:sz w:val="24"/>
          <w:szCs w:val="24"/>
        </w:rPr>
        <w:t>Saunders et al (2019)</w:t>
      </w:r>
      <w:r w:rsidRPr="000446D8">
        <w:rPr>
          <w:rFonts w:ascii="Times New Roman" w:hAnsi="Times New Roman" w:cs="Times New Roman"/>
          <w:sz w:val="24"/>
          <w:szCs w:val="24"/>
        </w:rPr>
        <w:t>, this approach is seen as a more scientific approach to research as it allows for theory to be rigorously tested. Using this approach alongside the positivism philosophy is the most appropriate for this research.</w:t>
      </w:r>
    </w:p>
    <w:p w14:paraId="3C8083D4" w14:textId="1E4E1B19" w:rsidR="00785C2A" w:rsidRPr="000446D8" w:rsidRDefault="00785C2A" w:rsidP="00700695">
      <w:pPr>
        <w:pStyle w:val="Heading2"/>
        <w:spacing w:line="480" w:lineRule="auto"/>
        <w:rPr>
          <w:rFonts w:ascii="Times New Roman" w:hAnsi="Times New Roman" w:cs="Times New Roman"/>
          <w:color w:val="auto"/>
        </w:rPr>
      </w:pPr>
      <w:bookmarkStart w:id="8" w:name="_Toc57654742"/>
      <w:r w:rsidRPr="000446D8">
        <w:rPr>
          <w:rFonts w:ascii="Times New Roman" w:hAnsi="Times New Roman" w:cs="Times New Roman"/>
          <w:color w:val="auto"/>
        </w:rPr>
        <w:t>2.</w:t>
      </w:r>
      <w:r w:rsidR="0075795F" w:rsidRPr="000446D8">
        <w:rPr>
          <w:rFonts w:ascii="Times New Roman" w:hAnsi="Times New Roman" w:cs="Times New Roman"/>
          <w:color w:val="auto"/>
        </w:rPr>
        <w:t>4</w:t>
      </w:r>
      <w:r w:rsidRPr="000446D8">
        <w:rPr>
          <w:rFonts w:ascii="Times New Roman" w:hAnsi="Times New Roman" w:cs="Times New Roman"/>
          <w:color w:val="auto"/>
        </w:rPr>
        <w:t xml:space="preserve"> Data Collection</w:t>
      </w:r>
      <w:bookmarkEnd w:id="8"/>
    </w:p>
    <w:p w14:paraId="466518AF" w14:textId="233D4B58" w:rsidR="00D13543" w:rsidRPr="000446D8" w:rsidRDefault="00F54895" w:rsidP="00700695">
      <w:pPr>
        <w:spacing w:line="480" w:lineRule="auto"/>
        <w:rPr>
          <w:rFonts w:ascii="Times New Roman" w:hAnsi="Times New Roman" w:cs="Times New Roman"/>
          <w:sz w:val="24"/>
          <w:szCs w:val="24"/>
        </w:rPr>
      </w:pPr>
      <w:r w:rsidRPr="000446D8">
        <w:rPr>
          <w:rFonts w:ascii="Times New Roman" w:hAnsi="Times New Roman" w:cs="Times New Roman"/>
          <w:sz w:val="24"/>
          <w:szCs w:val="24"/>
        </w:rPr>
        <w:t>The primary data collection method that will be adopted within this research</w:t>
      </w:r>
      <w:r w:rsidR="00056CC2" w:rsidRPr="000446D8">
        <w:rPr>
          <w:rFonts w:ascii="Times New Roman" w:hAnsi="Times New Roman" w:cs="Times New Roman"/>
          <w:sz w:val="24"/>
          <w:szCs w:val="24"/>
        </w:rPr>
        <w:t xml:space="preserve"> to ensure the completion of the researchers aim and objectives</w:t>
      </w:r>
      <w:r w:rsidRPr="000446D8">
        <w:rPr>
          <w:rFonts w:ascii="Times New Roman" w:hAnsi="Times New Roman" w:cs="Times New Roman"/>
          <w:sz w:val="24"/>
          <w:szCs w:val="24"/>
        </w:rPr>
        <w:t xml:space="preserve"> is a questionnaire. A questionnaire will be drafted</w:t>
      </w:r>
      <w:r w:rsidR="005C6396" w:rsidRPr="000446D8">
        <w:rPr>
          <w:rFonts w:ascii="Times New Roman" w:hAnsi="Times New Roman" w:cs="Times New Roman"/>
          <w:sz w:val="24"/>
          <w:szCs w:val="24"/>
        </w:rPr>
        <w:t xml:space="preserve"> using Google Forms</w:t>
      </w:r>
      <w:r w:rsidRPr="000446D8">
        <w:rPr>
          <w:rFonts w:ascii="Times New Roman" w:hAnsi="Times New Roman" w:cs="Times New Roman"/>
          <w:sz w:val="24"/>
          <w:szCs w:val="24"/>
        </w:rPr>
        <w:t xml:space="preserve"> and will be distributed online via </w:t>
      </w:r>
      <w:r w:rsidR="005C6396" w:rsidRPr="000446D8">
        <w:rPr>
          <w:rFonts w:ascii="Times New Roman" w:hAnsi="Times New Roman" w:cs="Times New Roman"/>
          <w:sz w:val="24"/>
          <w:szCs w:val="24"/>
        </w:rPr>
        <w:t>social media platforms</w:t>
      </w:r>
      <w:r w:rsidR="00D13543" w:rsidRPr="000446D8">
        <w:rPr>
          <w:rFonts w:ascii="Times New Roman" w:hAnsi="Times New Roman" w:cs="Times New Roman"/>
          <w:sz w:val="24"/>
          <w:szCs w:val="24"/>
        </w:rPr>
        <w:t xml:space="preserve"> to those who partake in the Clubcard loyalty scheme at Tesco.</w:t>
      </w:r>
    </w:p>
    <w:p w14:paraId="3C9D29FE" w14:textId="07411B87" w:rsidR="0075795F" w:rsidRPr="000446D8" w:rsidRDefault="006A2B4B" w:rsidP="00700695">
      <w:pPr>
        <w:spacing w:line="480" w:lineRule="auto"/>
        <w:rPr>
          <w:rFonts w:ascii="Times New Roman" w:hAnsi="Times New Roman" w:cs="Times New Roman"/>
          <w:sz w:val="24"/>
          <w:szCs w:val="24"/>
        </w:rPr>
      </w:pPr>
      <w:r w:rsidRPr="000446D8">
        <w:rPr>
          <w:rFonts w:ascii="Times New Roman" w:hAnsi="Times New Roman" w:cs="Times New Roman"/>
          <w:sz w:val="24"/>
          <w:szCs w:val="24"/>
        </w:rPr>
        <w:t xml:space="preserve">Questionnaires allow for the collection of </w:t>
      </w:r>
      <w:r w:rsidR="00794788" w:rsidRPr="000446D8">
        <w:rPr>
          <w:rFonts w:ascii="Times New Roman" w:hAnsi="Times New Roman" w:cs="Times New Roman"/>
          <w:sz w:val="24"/>
          <w:szCs w:val="24"/>
        </w:rPr>
        <w:t>quantitative</w:t>
      </w:r>
      <w:r w:rsidRPr="000446D8">
        <w:rPr>
          <w:rFonts w:ascii="Times New Roman" w:hAnsi="Times New Roman" w:cs="Times New Roman"/>
          <w:sz w:val="24"/>
          <w:szCs w:val="24"/>
        </w:rPr>
        <w:t xml:space="preserve"> da</w:t>
      </w:r>
      <w:r w:rsidR="00794788" w:rsidRPr="000446D8">
        <w:rPr>
          <w:rFonts w:ascii="Times New Roman" w:hAnsi="Times New Roman" w:cs="Times New Roman"/>
          <w:sz w:val="24"/>
          <w:szCs w:val="24"/>
        </w:rPr>
        <w:t xml:space="preserve">ta and allow for a range of open and closed questions to be asked to the participant. This allows the researcher to gather information about the participants as well as their behaviours, experiences, and social interactions </w:t>
      </w:r>
      <w:r w:rsidR="00794788" w:rsidRPr="000446D8">
        <w:rPr>
          <w:rFonts w:ascii="Times New Roman" w:hAnsi="Times New Roman" w:cs="Times New Roman"/>
          <w:b/>
          <w:bCs/>
          <w:sz w:val="24"/>
          <w:szCs w:val="24"/>
        </w:rPr>
        <w:t>(</w:t>
      </w:r>
      <w:proofErr w:type="spellStart"/>
      <w:r w:rsidR="00794788" w:rsidRPr="000446D8">
        <w:rPr>
          <w:rFonts w:ascii="Times New Roman" w:hAnsi="Times New Roman" w:cs="Times New Roman"/>
          <w:b/>
          <w:bCs/>
          <w:sz w:val="24"/>
          <w:szCs w:val="24"/>
        </w:rPr>
        <w:t>McGuirk</w:t>
      </w:r>
      <w:proofErr w:type="spellEnd"/>
      <w:r w:rsidR="00794788" w:rsidRPr="000446D8">
        <w:rPr>
          <w:rFonts w:ascii="Times New Roman" w:hAnsi="Times New Roman" w:cs="Times New Roman"/>
          <w:b/>
          <w:bCs/>
          <w:sz w:val="24"/>
          <w:szCs w:val="24"/>
        </w:rPr>
        <w:t xml:space="preserve"> and O’Neill, 2016)</w:t>
      </w:r>
      <w:r w:rsidR="00794788" w:rsidRPr="000446D8">
        <w:rPr>
          <w:rFonts w:ascii="Times New Roman" w:hAnsi="Times New Roman" w:cs="Times New Roman"/>
          <w:sz w:val="24"/>
          <w:szCs w:val="24"/>
        </w:rPr>
        <w:t>.</w:t>
      </w:r>
      <w:r w:rsidR="00C92181" w:rsidRPr="000446D8">
        <w:rPr>
          <w:rFonts w:ascii="Times New Roman" w:hAnsi="Times New Roman" w:cs="Times New Roman"/>
          <w:sz w:val="24"/>
          <w:szCs w:val="24"/>
        </w:rPr>
        <w:t xml:space="preserve"> </w:t>
      </w:r>
    </w:p>
    <w:p w14:paraId="41194A4E" w14:textId="77777777" w:rsidR="0075795F" w:rsidRPr="000446D8" w:rsidRDefault="0075795F" w:rsidP="00700695">
      <w:pPr>
        <w:spacing w:line="480" w:lineRule="auto"/>
        <w:rPr>
          <w:rFonts w:ascii="Times New Roman" w:hAnsi="Times New Roman" w:cs="Times New Roman"/>
          <w:sz w:val="24"/>
          <w:szCs w:val="24"/>
        </w:rPr>
      </w:pPr>
    </w:p>
    <w:p w14:paraId="3E5E5B15" w14:textId="30015D3D" w:rsidR="0075795F" w:rsidRPr="000446D8" w:rsidRDefault="0075795F" w:rsidP="00700695">
      <w:pPr>
        <w:pStyle w:val="Heading2"/>
        <w:spacing w:line="480" w:lineRule="auto"/>
        <w:rPr>
          <w:rFonts w:ascii="Times New Roman" w:hAnsi="Times New Roman" w:cs="Times New Roman"/>
          <w:color w:val="auto"/>
        </w:rPr>
      </w:pPr>
      <w:bookmarkStart w:id="9" w:name="_Toc57654743"/>
      <w:r w:rsidRPr="000446D8">
        <w:rPr>
          <w:rFonts w:ascii="Times New Roman" w:hAnsi="Times New Roman" w:cs="Times New Roman"/>
          <w:color w:val="auto"/>
        </w:rPr>
        <w:lastRenderedPageBreak/>
        <w:t>2.5 Data Analysis</w:t>
      </w:r>
      <w:bookmarkEnd w:id="9"/>
    </w:p>
    <w:p w14:paraId="503DA4A1" w14:textId="33C15335" w:rsidR="00785C2A" w:rsidRPr="000446D8" w:rsidRDefault="00C92181" w:rsidP="00700695">
      <w:pPr>
        <w:spacing w:line="480" w:lineRule="auto"/>
        <w:rPr>
          <w:rFonts w:ascii="Times New Roman" w:hAnsi="Times New Roman" w:cs="Times New Roman"/>
          <w:sz w:val="24"/>
          <w:szCs w:val="24"/>
        </w:rPr>
      </w:pPr>
      <w:r w:rsidRPr="000446D8">
        <w:rPr>
          <w:rFonts w:ascii="Times New Roman" w:hAnsi="Times New Roman" w:cs="Times New Roman"/>
          <w:sz w:val="24"/>
          <w:szCs w:val="24"/>
        </w:rPr>
        <w:t xml:space="preserve">Quantitative data allows for the data collected to be turned into numerical data that can be analysed using mathematical methods such as statistics </w:t>
      </w:r>
      <w:r w:rsidRPr="000446D8">
        <w:rPr>
          <w:rFonts w:ascii="Times New Roman" w:hAnsi="Times New Roman" w:cs="Times New Roman"/>
          <w:b/>
          <w:bCs/>
          <w:sz w:val="24"/>
          <w:szCs w:val="24"/>
        </w:rPr>
        <w:t>(</w:t>
      </w:r>
      <w:proofErr w:type="spellStart"/>
      <w:r w:rsidRPr="000446D8">
        <w:rPr>
          <w:rFonts w:ascii="Times New Roman" w:hAnsi="Times New Roman" w:cs="Times New Roman"/>
          <w:b/>
          <w:bCs/>
          <w:sz w:val="24"/>
          <w:szCs w:val="24"/>
        </w:rPr>
        <w:t>Muijs</w:t>
      </w:r>
      <w:proofErr w:type="spellEnd"/>
      <w:r w:rsidRPr="000446D8">
        <w:rPr>
          <w:rFonts w:ascii="Times New Roman" w:hAnsi="Times New Roman" w:cs="Times New Roman"/>
          <w:b/>
          <w:bCs/>
          <w:sz w:val="24"/>
          <w:szCs w:val="24"/>
        </w:rPr>
        <w:t>, 2011)</w:t>
      </w:r>
      <w:r w:rsidRPr="000446D8">
        <w:rPr>
          <w:rFonts w:ascii="Times New Roman" w:hAnsi="Times New Roman" w:cs="Times New Roman"/>
          <w:sz w:val="24"/>
          <w:szCs w:val="24"/>
        </w:rPr>
        <w:t>.</w:t>
      </w:r>
      <w:r w:rsidR="00B177B1" w:rsidRPr="000446D8">
        <w:rPr>
          <w:rFonts w:ascii="Times New Roman" w:hAnsi="Times New Roman" w:cs="Times New Roman"/>
          <w:sz w:val="24"/>
          <w:szCs w:val="24"/>
        </w:rPr>
        <w:t xml:space="preserve"> This allows for a</w:t>
      </w:r>
      <w:r w:rsidRPr="000446D8">
        <w:rPr>
          <w:rFonts w:ascii="Times New Roman" w:hAnsi="Times New Roman" w:cs="Times New Roman"/>
          <w:sz w:val="24"/>
          <w:szCs w:val="24"/>
        </w:rPr>
        <w:t xml:space="preserve">ppropriate statistical tests </w:t>
      </w:r>
      <w:r w:rsidR="00B177B1" w:rsidRPr="000446D8">
        <w:rPr>
          <w:rFonts w:ascii="Times New Roman" w:hAnsi="Times New Roman" w:cs="Times New Roman"/>
          <w:sz w:val="24"/>
          <w:szCs w:val="24"/>
        </w:rPr>
        <w:t>to</w:t>
      </w:r>
      <w:r w:rsidRPr="000446D8">
        <w:rPr>
          <w:rFonts w:ascii="Times New Roman" w:hAnsi="Times New Roman" w:cs="Times New Roman"/>
          <w:sz w:val="24"/>
          <w:szCs w:val="24"/>
        </w:rPr>
        <w:t xml:space="preserve"> be undertaken with the data set collected from the primary research and</w:t>
      </w:r>
      <w:r w:rsidR="00B177B1" w:rsidRPr="000446D8">
        <w:rPr>
          <w:rFonts w:ascii="Times New Roman" w:hAnsi="Times New Roman" w:cs="Times New Roman"/>
          <w:sz w:val="24"/>
          <w:szCs w:val="24"/>
        </w:rPr>
        <w:t xml:space="preserve"> allows for</w:t>
      </w:r>
      <w:r w:rsidRPr="000446D8">
        <w:rPr>
          <w:rFonts w:ascii="Times New Roman" w:hAnsi="Times New Roman" w:cs="Times New Roman"/>
          <w:sz w:val="24"/>
          <w:szCs w:val="24"/>
        </w:rPr>
        <w:t xml:space="preserve"> </w:t>
      </w:r>
      <w:r w:rsidR="00B177B1" w:rsidRPr="000446D8">
        <w:rPr>
          <w:rFonts w:ascii="Times New Roman" w:hAnsi="Times New Roman" w:cs="Times New Roman"/>
          <w:sz w:val="24"/>
          <w:szCs w:val="24"/>
        </w:rPr>
        <w:t xml:space="preserve">statistical </w:t>
      </w:r>
      <w:r w:rsidRPr="000446D8">
        <w:rPr>
          <w:rFonts w:ascii="Times New Roman" w:hAnsi="Times New Roman" w:cs="Times New Roman"/>
          <w:sz w:val="24"/>
          <w:szCs w:val="24"/>
        </w:rPr>
        <w:t xml:space="preserve">software </w:t>
      </w:r>
      <w:r w:rsidR="00B177B1" w:rsidRPr="000446D8">
        <w:rPr>
          <w:rFonts w:ascii="Times New Roman" w:hAnsi="Times New Roman" w:cs="Times New Roman"/>
          <w:sz w:val="24"/>
          <w:szCs w:val="24"/>
        </w:rPr>
        <w:t xml:space="preserve">to </w:t>
      </w:r>
      <w:r w:rsidRPr="000446D8">
        <w:rPr>
          <w:rFonts w:ascii="Times New Roman" w:hAnsi="Times New Roman" w:cs="Times New Roman"/>
          <w:sz w:val="24"/>
          <w:szCs w:val="24"/>
        </w:rPr>
        <w:t>be used to analyse the data to ensure the most significant findings have been outlined.</w:t>
      </w:r>
    </w:p>
    <w:p w14:paraId="3722D6B9" w14:textId="46FE3046" w:rsidR="003052EB" w:rsidRPr="000446D8" w:rsidRDefault="008A4282" w:rsidP="00700695">
      <w:pPr>
        <w:pStyle w:val="Heading2"/>
        <w:spacing w:line="480" w:lineRule="auto"/>
        <w:rPr>
          <w:rFonts w:ascii="Times New Roman" w:hAnsi="Times New Roman" w:cs="Times New Roman"/>
          <w:color w:val="auto"/>
        </w:rPr>
      </w:pPr>
      <w:bookmarkStart w:id="10" w:name="_Toc57654744"/>
      <w:r w:rsidRPr="000446D8">
        <w:rPr>
          <w:rFonts w:ascii="Times New Roman" w:hAnsi="Times New Roman" w:cs="Times New Roman"/>
          <w:color w:val="auto"/>
        </w:rPr>
        <w:t>2.</w:t>
      </w:r>
      <w:r w:rsidR="0075795F" w:rsidRPr="000446D8">
        <w:rPr>
          <w:rFonts w:ascii="Times New Roman" w:hAnsi="Times New Roman" w:cs="Times New Roman"/>
          <w:color w:val="auto"/>
        </w:rPr>
        <w:t>6</w:t>
      </w:r>
      <w:r w:rsidRPr="000446D8">
        <w:rPr>
          <w:rFonts w:ascii="Times New Roman" w:hAnsi="Times New Roman" w:cs="Times New Roman"/>
          <w:color w:val="auto"/>
        </w:rPr>
        <w:t xml:space="preserve"> Sample</w:t>
      </w:r>
      <w:bookmarkEnd w:id="10"/>
    </w:p>
    <w:p w14:paraId="09A9E50B" w14:textId="6F8FE98B" w:rsidR="008A4282" w:rsidRPr="000446D8" w:rsidRDefault="008A4282" w:rsidP="00700695">
      <w:pPr>
        <w:spacing w:line="480" w:lineRule="auto"/>
        <w:rPr>
          <w:rFonts w:ascii="Times New Roman" w:hAnsi="Times New Roman" w:cs="Times New Roman"/>
          <w:sz w:val="24"/>
          <w:szCs w:val="24"/>
        </w:rPr>
      </w:pPr>
      <w:r w:rsidRPr="000446D8">
        <w:rPr>
          <w:rFonts w:ascii="Times New Roman" w:hAnsi="Times New Roman" w:cs="Times New Roman"/>
          <w:sz w:val="24"/>
          <w:szCs w:val="24"/>
        </w:rPr>
        <w:t xml:space="preserve">The sample of the data collection will be a convenience sample as this is a nonprobability sample that allows for participants to be chosen in the most convenient way. </w:t>
      </w:r>
      <w:r w:rsidR="00E52688" w:rsidRPr="000446D8">
        <w:rPr>
          <w:rFonts w:ascii="Times New Roman" w:hAnsi="Times New Roman" w:cs="Times New Roman"/>
          <w:sz w:val="24"/>
          <w:szCs w:val="24"/>
        </w:rPr>
        <w:t xml:space="preserve">As the research will be conducted over social media this is considered a convenience sample </w:t>
      </w:r>
      <w:r w:rsidR="00E52688" w:rsidRPr="000446D8">
        <w:rPr>
          <w:rFonts w:ascii="Times New Roman" w:hAnsi="Times New Roman" w:cs="Times New Roman"/>
          <w:b/>
          <w:bCs/>
          <w:sz w:val="24"/>
          <w:szCs w:val="24"/>
        </w:rPr>
        <w:t>(Dudovskiy, 2016)</w:t>
      </w:r>
      <w:r w:rsidR="00E52688" w:rsidRPr="000446D8">
        <w:rPr>
          <w:rFonts w:ascii="Times New Roman" w:hAnsi="Times New Roman" w:cs="Times New Roman"/>
          <w:sz w:val="24"/>
          <w:szCs w:val="24"/>
        </w:rPr>
        <w:t>.</w:t>
      </w:r>
    </w:p>
    <w:p w14:paraId="0B3128CF" w14:textId="208EC180" w:rsidR="0075795F" w:rsidRPr="000446D8" w:rsidRDefault="0075795F" w:rsidP="00700695">
      <w:pPr>
        <w:spacing w:line="480" w:lineRule="auto"/>
        <w:rPr>
          <w:rFonts w:ascii="Times New Roman" w:hAnsi="Times New Roman" w:cs="Times New Roman"/>
          <w:b/>
          <w:bCs/>
          <w:sz w:val="24"/>
          <w:szCs w:val="24"/>
        </w:rPr>
      </w:pPr>
    </w:p>
    <w:p w14:paraId="1FA21DB3" w14:textId="295A1978" w:rsidR="0075795F" w:rsidRPr="000446D8" w:rsidRDefault="0075795F" w:rsidP="00700695">
      <w:pPr>
        <w:spacing w:line="480" w:lineRule="auto"/>
        <w:rPr>
          <w:rFonts w:ascii="Times New Roman" w:hAnsi="Times New Roman" w:cs="Times New Roman"/>
          <w:b/>
          <w:bCs/>
          <w:sz w:val="24"/>
          <w:szCs w:val="24"/>
        </w:rPr>
      </w:pPr>
    </w:p>
    <w:p w14:paraId="008FE857" w14:textId="2BD0F99E" w:rsidR="0075795F" w:rsidRPr="000446D8" w:rsidRDefault="0075795F" w:rsidP="00700695">
      <w:pPr>
        <w:spacing w:line="480" w:lineRule="auto"/>
        <w:rPr>
          <w:rFonts w:ascii="Times New Roman" w:hAnsi="Times New Roman" w:cs="Times New Roman"/>
          <w:b/>
          <w:bCs/>
          <w:sz w:val="24"/>
          <w:szCs w:val="24"/>
        </w:rPr>
      </w:pPr>
    </w:p>
    <w:p w14:paraId="0B04FC18" w14:textId="5947CD97" w:rsidR="0075795F" w:rsidRPr="000446D8" w:rsidRDefault="0075795F" w:rsidP="00700695">
      <w:pPr>
        <w:spacing w:line="480" w:lineRule="auto"/>
        <w:rPr>
          <w:rFonts w:ascii="Times New Roman" w:hAnsi="Times New Roman" w:cs="Times New Roman"/>
          <w:b/>
          <w:bCs/>
          <w:sz w:val="24"/>
          <w:szCs w:val="24"/>
        </w:rPr>
      </w:pPr>
    </w:p>
    <w:p w14:paraId="32A70A23" w14:textId="4D3CAEA4" w:rsidR="0075795F" w:rsidRPr="000446D8" w:rsidRDefault="0075795F" w:rsidP="00700695">
      <w:pPr>
        <w:spacing w:line="480" w:lineRule="auto"/>
        <w:rPr>
          <w:rFonts w:ascii="Times New Roman" w:hAnsi="Times New Roman" w:cs="Times New Roman"/>
          <w:b/>
          <w:bCs/>
          <w:sz w:val="24"/>
          <w:szCs w:val="24"/>
        </w:rPr>
      </w:pPr>
    </w:p>
    <w:p w14:paraId="2C049FD2" w14:textId="487417C0" w:rsidR="0075795F" w:rsidRPr="000446D8" w:rsidRDefault="0075795F" w:rsidP="00700695">
      <w:pPr>
        <w:spacing w:line="480" w:lineRule="auto"/>
        <w:rPr>
          <w:rFonts w:ascii="Times New Roman" w:hAnsi="Times New Roman" w:cs="Times New Roman"/>
          <w:b/>
          <w:bCs/>
          <w:sz w:val="24"/>
          <w:szCs w:val="24"/>
        </w:rPr>
      </w:pPr>
    </w:p>
    <w:p w14:paraId="28C00023" w14:textId="68D1FAF4" w:rsidR="0075795F" w:rsidRPr="000446D8" w:rsidRDefault="0075795F" w:rsidP="00700695">
      <w:pPr>
        <w:spacing w:line="480" w:lineRule="auto"/>
        <w:rPr>
          <w:rFonts w:ascii="Times New Roman" w:hAnsi="Times New Roman" w:cs="Times New Roman"/>
          <w:b/>
          <w:bCs/>
          <w:sz w:val="24"/>
          <w:szCs w:val="24"/>
        </w:rPr>
      </w:pPr>
    </w:p>
    <w:p w14:paraId="5A956457" w14:textId="3037478E" w:rsidR="0075795F" w:rsidRPr="000446D8" w:rsidRDefault="0075795F" w:rsidP="00700695">
      <w:pPr>
        <w:spacing w:line="480" w:lineRule="auto"/>
        <w:rPr>
          <w:rFonts w:ascii="Times New Roman" w:hAnsi="Times New Roman" w:cs="Times New Roman"/>
          <w:b/>
          <w:bCs/>
          <w:sz w:val="24"/>
          <w:szCs w:val="24"/>
        </w:rPr>
      </w:pPr>
    </w:p>
    <w:p w14:paraId="53C0E648" w14:textId="2A4F2DE0" w:rsidR="0075795F" w:rsidRPr="000446D8" w:rsidRDefault="0075795F" w:rsidP="00700695">
      <w:pPr>
        <w:spacing w:line="480" w:lineRule="auto"/>
        <w:rPr>
          <w:rFonts w:ascii="Times New Roman" w:hAnsi="Times New Roman" w:cs="Times New Roman"/>
          <w:b/>
          <w:bCs/>
          <w:sz w:val="24"/>
          <w:szCs w:val="24"/>
        </w:rPr>
      </w:pPr>
    </w:p>
    <w:p w14:paraId="3A9FBC6C" w14:textId="77777777" w:rsidR="0075795F" w:rsidRPr="000446D8" w:rsidRDefault="0075795F" w:rsidP="00700695">
      <w:pPr>
        <w:spacing w:line="480" w:lineRule="auto"/>
        <w:rPr>
          <w:rFonts w:ascii="Times New Roman" w:hAnsi="Times New Roman" w:cs="Times New Roman"/>
          <w:b/>
          <w:bCs/>
          <w:sz w:val="24"/>
          <w:szCs w:val="24"/>
        </w:rPr>
      </w:pPr>
    </w:p>
    <w:p w14:paraId="4073E236" w14:textId="1236A88A" w:rsidR="001C61E9" w:rsidRPr="000446D8" w:rsidRDefault="00056CC2" w:rsidP="00700695">
      <w:pPr>
        <w:pStyle w:val="Heading1"/>
        <w:spacing w:line="480" w:lineRule="auto"/>
        <w:rPr>
          <w:rFonts w:ascii="Times New Roman" w:hAnsi="Times New Roman" w:cs="Times New Roman"/>
          <w:b/>
          <w:bCs/>
          <w:color w:val="auto"/>
        </w:rPr>
      </w:pPr>
      <w:bookmarkStart w:id="11" w:name="_Toc57654745"/>
      <w:r w:rsidRPr="000446D8">
        <w:rPr>
          <w:rFonts w:ascii="Times New Roman" w:hAnsi="Times New Roman" w:cs="Times New Roman"/>
          <w:b/>
          <w:bCs/>
          <w:color w:val="auto"/>
        </w:rPr>
        <w:lastRenderedPageBreak/>
        <w:t>3. Limitations and Ethical Considerations</w:t>
      </w:r>
      <w:bookmarkEnd w:id="11"/>
    </w:p>
    <w:p w14:paraId="207BAF9D" w14:textId="38BA040A" w:rsidR="001C61E9" w:rsidRPr="000446D8" w:rsidRDefault="001C61E9" w:rsidP="00700695">
      <w:pPr>
        <w:pStyle w:val="Heading2"/>
        <w:spacing w:line="480" w:lineRule="auto"/>
        <w:rPr>
          <w:rFonts w:ascii="Times New Roman" w:hAnsi="Times New Roman" w:cs="Times New Roman"/>
          <w:color w:val="auto"/>
        </w:rPr>
      </w:pPr>
      <w:bookmarkStart w:id="12" w:name="_Toc57654746"/>
      <w:r w:rsidRPr="000446D8">
        <w:rPr>
          <w:rFonts w:ascii="Times New Roman" w:hAnsi="Times New Roman" w:cs="Times New Roman"/>
          <w:color w:val="auto"/>
        </w:rPr>
        <w:t>3.1 Time Limitations</w:t>
      </w:r>
      <w:bookmarkEnd w:id="12"/>
    </w:p>
    <w:p w14:paraId="00FC9C96" w14:textId="47958729" w:rsidR="001C61E9" w:rsidRPr="000446D8" w:rsidRDefault="000D7EA6" w:rsidP="00700695">
      <w:pPr>
        <w:spacing w:line="480" w:lineRule="auto"/>
        <w:rPr>
          <w:rFonts w:ascii="Times New Roman" w:hAnsi="Times New Roman" w:cs="Times New Roman"/>
          <w:sz w:val="24"/>
          <w:szCs w:val="24"/>
        </w:rPr>
      </w:pPr>
      <w:r w:rsidRPr="000446D8">
        <w:rPr>
          <w:rFonts w:ascii="Times New Roman" w:hAnsi="Times New Roman" w:cs="Times New Roman"/>
          <w:sz w:val="24"/>
          <w:szCs w:val="24"/>
        </w:rPr>
        <w:t xml:space="preserve">The researcher has a limited time to complete the </w:t>
      </w:r>
      <w:r w:rsidR="002803E8" w:rsidRPr="000446D8">
        <w:rPr>
          <w:rFonts w:ascii="Times New Roman" w:hAnsi="Times New Roman" w:cs="Times New Roman"/>
          <w:sz w:val="24"/>
          <w:szCs w:val="24"/>
        </w:rPr>
        <w:t>project</w:t>
      </w:r>
      <w:r w:rsidR="00027A80" w:rsidRPr="000446D8">
        <w:rPr>
          <w:rFonts w:ascii="Times New Roman" w:hAnsi="Times New Roman" w:cs="Times New Roman"/>
          <w:sz w:val="24"/>
          <w:szCs w:val="24"/>
        </w:rPr>
        <w:t>, therefore it important that all necessary tasks are completed on time.</w:t>
      </w:r>
      <w:r w:rsidR="002803E8" w:rsidRPr="000446D8">
        <w:rPr>
          <w:rFonts w:ascii="Times New Roman" w:hAnsi="Times New Roman" w:cs="Times New Roman"/>
          <w:sz w:val="24"/>
          <w:szCs w:val="24"/>
        </w:rPr>
        <w:t xml:space="preserve"> </w:t>
      </w:r>
      <w:r w:rsidR="00D34A31" w:rsidRPr="000446D8">
        <w:rPr>
          <w:rFonts w:ascii="Times New Roman" w:hAnsi="Times New Roman" w:cs="Times New Roman"/>
          <w:sz w:val="24"/>
          <w:szCs w:val="24"/>
        </w:rPr>
        <w:t>A Gantt chart is a practical and useful way of planning activities and</w:t>
      </w:r>
      <w:r w:rsidR="00C00C74" w:rsidRPr="000446D8">
        <w:rPr>
          <w:rFonts w:ascii="Times New Roman" w:hAnsi="Times New Roman" w:cs="Times New Roman"/>
          <w:sz w:val="24"/>
          <w:szCs w:val="24"/>
        </w:rPr>
        <w:t xml:space="preserve"> their </w:t>
      </w:r>
      <w:r w:rsidR="00D34A31" w:rsidRPr="000446D8">
        <w:rPr>
          <w:rFonts w:ascii="Times New Roman" w:hAnsi="Times New Roman" w:cs="Times New Roman"/>
          <w:sz w:val="24"/>
          <w:szCs w:val="24"/>
        </w:rPr>
        <w:t xml:space="preserve">durations </w:t>
      </w:r>
      <w:r w:rsidR="00C00C74" w:rsidRPr="000446D8">
        <w:rPr>
          <w:rFonts w:ascii="Times New Roman" w:hAnsi="Times New Roman" w:cs="Times New Roman"/>
          <w:sz w:val="24"/>
          <w:szCs w:val="24"/>
        </w:rPr>
        <w:t xml:space="preserve">to </w:t>
      </w:r>
      <w:r w:rsidR="00D34A31" w:rsidRPr="000446D8">
        <w:rPr>
          <w:rFonts w:ascii="Times New Roman" w:hAnsi="Times New Roman" w:cs="Times New Roman"/>
          <w:sz w:val="24"/>
          <w:szCs w:val="24"/>
        </w:rPr>
        <w:t xml:space="preserve">aid within the strategic planning of </w:t>
      </w:r>
      <w:r w:rsidR="002803E8" w:rsidRPr="000446D8">
        <w:rPr>
          <w:rFonts w:ascii="Times New Roman" w:hAnsi="Times New Roman" w:cs="Times New Roman"/>
          <w:sz w:val="24"/>
          <w:szCs w:val="24"/>
        </w:rPr>
        <w:t>a</w:t>
      </w:r>
      <w:r w:rsidR="00D34A31" w:rsidRPr="000446D8">
        <w:rPr>
          <w:rFonts w:ascii="Times New Roman" w:hAnsi="Times New Roman" w:cs="Times New Roman"/>
          <w:sz w:val="24"/>
          <w:szCs w:val="24"/>
        </w:rPr>
        <w:t xml:space="preserve"> project </w:t>
      </w:r>
      <w:r w:rsidR="00D34A31" w:rsidRPr="000446D8">
        <w:rPr>
          <w:rFonts w:ascii="Times New Roman" w:hAnsi="Times New Roman" w:cs="Times New Roman"/>
          <w:b/>
          <w:bCs/>
          <w:sz w:val="24"/>
          <w:szCs w:val="24"/>
        </w:rPr>
        <w:t>(Geraldi and Lechter, 2012)</w:t>
      </w:r>
      <w:r w:rsidR="00D34A31" w:rsidRPr="000446D8">
        <w:rPr>
          <w:rFonts w:ascii="Times New Roman" w:hAnsi="Times New Roman" w:cs="Times New Roman"/>
          <w:sz w:val="24"/>
          <w:szCs w:val="24"/>
        </w:rPr>
        <w:t>.</w:t>
      </w:r>
      <w:r w:rsidR="002803E8" w:rsidRPr="000446D8">
        <w:rPr>
          <w:rFonts w:ascii="Times New Roman" w:hAnsi="Times New Roman" w:cs="Times New Roman"/>
          <w:sz w:val="24"/>
          <w:szCs w:val="24"/>
        </w:rPr>
        <w:t xml:space="preserve"> Therefore a</w:t>
      </w:r>
      <w:r w:rsidR="00FF2494" w:rsidRPr="000446D8">
        <w:rPr>
          <w:rFonts w:ascii="Times New Roman" w:hAnsi="Times New Roman" w:cs="Times New Roman"/>
          <w:sz w:val="24"/>
          <w:szCs w:val="24"/>
        </w:rPr>
        <w:t xml:space="preserve"> Gantt chart </w:t>
      </w:r>
      <w:r w:rsidR="002803E8" w:rsidRPr="000446D8">
        <w:rPr>
          <w:rFonts w:ascii="Times New Roman" w:hAnsi="Times New Roman" w:cs="Times New Roman"/>
          <w:sz w:val="24"/>
          <w:szCs w:val="24"/>
        </w:rPr>
        <w:t xml:space="preserve">as seen as figure 1 in the appendix has been </w:t>
      </w:r>
      <w:r w:rsidR="00FF2494" w:rsidRPr="000446D8">
        <w:rPr>
          <w:rFonts w:ascii="Times New Roman" w:hAnsi="Times New Roman" w:cs="Times New Roman"/>
          <w:sz w:val="24"/>
          <w:szCs w:val="24"/>
        </w:rPr>
        <w:t>produced by the researche</w:t>
      </w:r>
      <w:r w:rsidR="002803E8" w:rsidRPr="000446D8">
        <w:rPr>
          <w:rFonts w:ascii="Times New Roman" w:hAnsi="Times New Roman" w:cs="Times New Roman"/>
          <w:sz w:val="24"/>
          <w:szCs w:val="24"/>
        </w:rPr>
        <w:t>r to outline the appropriate time scale for the completion of tasks within the project.</w:t>
      </w:r>
    </w:p>
    <w:p w14:paraId="2B765A40" w14:textId="4002448E" w:rsidR="00056CC2" w:rsidRPr="000446D8" w:rsidRDefault="00056CC2" w:rsidP="00700695">
      <w:pPr>
        <w:pStyle w:val="Heading2"/>
        <w:spacing w:line="480" w:lineRule="auto"/>
        <w:rPr>
          <w:rFonts w:ascii="Times New Roman" w:hAnsi="Times New Roman" w:cs="Times New Roman"/>
          <w:color w:val="auto"/>
        </w:rPr>
      </w:pPr>
      <w:bookmarkStart w:id="13" w:name="_Toc57654747"/>
      <w:r w:rsidRPr="000446D8">
        <w:rPr>
          <w:rFonts w:ascii="Times New Roman" w:hAnsi="Times New Roman" w:cs="Times New Roman"/>
          <w:color w:val="auto"/>
        </w:rPr>
        <w:t>3.</w:t>
      </w:r>
      <w:r w:rsidR="001C61E9" w:rsidRPr="000446D8">
        <w:rPr>
          <w:rFonts w:ascii="Times New Roman" w:hAnsi="Times New Roman" w:cs="Times New Roman"/>
          <w:color w:val="auto"/>
        </w:rPr>
        <w:t>2</w:t>
      </w:r>
      <w:r w:rsidRPr="000446D8">
        <w:rPr>
          <w:rFonts w:ascii="Times New Roman" w:hAnsi="Times New Roman" w:cs="Times New Roman"/>
          <w:color w:val="auto"/>
        </w:rPr>
        <w:t xml:space="preserve"> Ethical Considerations</w:t>
      </w:r>
      <w:bookmarkEnd w:id="13"/>
    </w:p>
    <w:p w14:paraId="037DB049" w14:textId="2A4F3211" w:rsidR="001C61E9" w:rsidRPr="000446D8" w:rsidRDefault="00056CC2" w:rsidP="00700695">
      <w:pPr>
        <w:spacing w:line="480" w:lineRule="auto"/>
        <w:rPr>
          <w:rFonts w:ascii="Times New Roman" w:hAnsi="Times New Roman" w:cs="Times New Roman"/>
          <w:sz w:val="24"/>
          <w:szCs w:val="24"/>
        </w:rPr>
      </w:pPr>
      <w:r w:rsidRPr="000446D8">
        <w:rPr>
          <w:rFonts w:ascii="Times New Roman" w:hAnsi="Times New Roman" w:cs="Times New Roman"/>
          <w:sz w:val="24"/>
          <w:szCs w:val="24"/>
        </w:rPr>
        <w:t>When conducting research w</w:t>
      </w:r>
      <w:r w:rsidR="00D31264" w:rsidRPr="000446D8">
        <w:rPr>
          <w:rFonts w:ascii="Times New Roman" w:hAnsi="Times New Roman" w:cs="Times New Roman"/>
          <w:sz w:val="24"/>
          <w:szCs w:val="24"/>
        </w:rPr>
        <w:t xml:space="preserve">hich involves members of the public it is important to consider ethical guidelines to ensure that all participants are protected against any possible risks that may arise as the result of their participation </w:t>
      </w:r>
      <w:r w:rsidR="00D31264" w:rsidRPr="000446D8">
        <w:rPr>
          <w:rFonts w:ascii="Times New Roman" w:hAnsi="Times New Roman" w:cs="Times New Roman"/>
          <w:b/>
          <w:bCs/>
          <w:sz w:val="24"/>
          <w:szCs w:val="24"/>
        </w:rPr>
        <w:t>(</w:t>
      </w:r>
      <w:r w:rsidR="00554CA3" w:rsidRPr="000446D8">
        <w:rPr>
          <w:rFonts w:ascii="Times New Roman" w:hAnsi="Times New Roman" w:cs="Times New Roman"/>
          <w:b/>
          <w:bCs/>
          <w:sz w:val="24"/>
          <w:szCs w:val="24"/>
        </w:rPr>
        <w:t>Krishnaswamy, Sivakumar and Mathirajan, 2009</w:t>
      </w:r>
      <w:r w:rsidR="00D31264" w:rsidRPr="000446D8">
        <w:rPr>
          <w:rFonts w:ascii="Times New Roman" w:hAnsi="Times New Roman" w:cs="Times New Roman"/>
          <w:b/>
          <w:bCs/>
          <w:sz w:val="24"/>
          <w:szCs w:val="24"/>
        </w:rPr>
        <w:t>)</w:t>
      </w:r>
      <w:r w:rsidR="00D31264" w:rsidRPr="000446D8">
        <w:rPr>
          <w:rFonts w:ascii="Times New Roman" w:hAnsi="Times New Roman" w:cs="Times New Roman"/>
          <w:sz w:val="24"/>
          <w:szCs w:val="24"/>
        </w:rPr>
        <w:t xml:space="preserve">. </w:t>
      </w:r>
    </w:p>
    <w:p w14:paraId="2A797D9C" w14:textId="395CD3C8" w:rsidR="001C61E9" w:rsidRPr="000446D8" w:rsidRDefault="001C61E9" w:rsidP="00700695">
      <w:pPr>
        <w:spacing w:line="480" w:lineRule="auto"/>
        <w:rPr>
          <w:rFonts w:ascii="Times New Roman" w:hAnsi="Times New Roman" w:cs="Times New Roman"/>
          <w:sz w:val="24"/>
          <w:szCs w:val="24"/>
        </w:rPr>
      </w:pPr>
      <w:r w:rsidRPr="000446D8">
        <w:rPr>
          <w:rFonts w:ascii="Times New Roman" w:hAnsi="Times New Roman" w:cs="Times New Roman"/>
          <w:sz w:val="24"/>
          <w:szCs w:val="24"/>
        </w:rPr>
        <w:t xml:space="preserve">The research will only allow for those over the age of 18 to participate in the questionnaire and the nature of the questions will be unlikely to cause psychological harm to participants. </w:t>
      </w:r>
      <w:r w:rsidR="00554CA3" w:rsidRPr="000446D8">
        <w:rPr>
          <w:rFonts w:ascii="Times New Roman" w:hAnsi="Times New Roman" w:cs="Times New Roman"/>
          <w:sz w:val="24"/>
          <w:szCs w:val="24"/>
        </w:rPr>
        <w:t>The participants choice to partake is voluntary and they are able to withdraw from the study at any time.</w:t>
      </w:r>
      <w:r w:rsidR="00C00C74" w:rsidRPr="000446D8">
        <w:rPr>
          <w:rFonts w:ascii="Times New Roman" w:hAnsi="Times New Roman" w:cs="Times New Roman"/>
          <w:sz w:val="24"/>
          <w:szCs w:val="24"/>
        </w:rPr>
        <w:t xml:space="preserve"> </w:t>
      </w:r>
      <w:r w:rsidR="00D31264" w:rsidRPr="000446D8">
        <w:rPr>
          <w:rFonts w:ascii="Times New Roman" w:hAnsi="Times New Roman" w:cs="Times New Roman"/>
          <w:sz w:val="24"/>
          <w:szCs w:val="24"/>
        </w:rPr>
        <w:t xml:space="preserve">All the data collected from participants of the questionnaire will be stored in a safe and secure </w:t>
      </w:r>
      <w:r w:rsidRPr="000446D8">
        <w:rPr>
          <w:rFonts w:ascii="Times New Roman" w:hAnsi="Times New Roman" w:cs="Times New Roman"/>
          <w:sz w:val="24"/>
          <w:szCs w:val="24"/>
        </w:rPr>
        <w:t>manner at</w:t>
      </w:r>
      <w:r w:rsidR="00D31264" w:rsidRPr="000446D8">
        <w:rPr>
          <w:rFonts w:ascii="Times New Roman" w:hAnsi="Times New Roman" w:cs="Times New Roman"/>
          <w:sz w:val="24"/>
          <w:szCs w:val="24"/>
        </w:rPr>
        <w:t xml:space="preserve"> all times to ensure that the data is only shared with those which it is intended.</w:t>
      </w:r>
    </w:p>
    <w:p w14:paraId="2D8CED60" w14:textId="3B407C4F" w:rsidR="005C6396" w:rsidRPr="000446D8" w:rsidRDefault="00D31264" w:rsidP="00700695">
      <w:pPr>
        <w:spacing w:line="480" w:lineRule="auto"/>
        <w:rPr>
          <w:rFonts w:ascii="Times New Roman" w:hAnsi="Times New Roman" w:cs="Times New Roman"/>
          <w:sz w:val="24"/>
          <w:szCs w:val="24"/>
        </w:rPr>
      </w:pPr>
      <w:r w:rsidRPr="000446D8">
        <w:rPr>
          <w:rFonts w:ascii="Times New Roman" w:hAnsi="Times New Roman" w:cs="Times New Roman"/>
          <w:sz w:val="24"/>
          <w:szCs w:val="24"/>
        </w:rPr>
        <w:t>An ethics form will be completed by the researcher prior to the research outlining the ethical considerations of the project.</w:t>
      </w:r>
    </w:p>
    <w:p w14:paraId="787C0DF0" w14:textId="77777777" w:rsidR="003052EB" w:rsidRPr="000446D8" w:rsidRDefault="003052EB" w:rsidP="00700695">
      <w:pPr>
        <w:spacing w:line="480" w:lineRule="auto"/>
        <w:rPr>
          <w:rFonts w:ascii="Times New Roman" w:hAnsi="Times New Roman" w:cs="Times New Roman"/>
          <w:sz w:val="24"/>
          <w:szCs w:val="24"/>
        </w:rPr>
      </w:pPr>
    </w:p>
    <w:p w14:paraId="432175CC" w14:textId="4A6A4606" w:rsidR="0090388D" w:rsidRPr="000446D8" w:rsidRDefault="0090388D" w:rsidP="00700695">
      <w:pPr>
        <w:pStyle w:val="Heading1"/>
        <w:spacing w:line="480" w:lineRule="auto"/>
        <w:rPr>
          <w:rFonts w:ascii="Times New Roman" w:hAnsi="Times New Roman" w:cs="Times New Roman"/>
          <w:b/>
          <w:bCs/>
          <w:color w:val="auto"/>
        </w:rPr>
      </w:pPr>
      <w:bookmarkStart w:id="14" w:name="_Toc57654748"/>
      <w:r w:rsidRPr="000446D8">
        <w:rPr>
          <w:rFonts w:ascii="Times New Roman" w:hAnsi="Times New Roman" w:cs="Times New Roman"/>
          <w:b/>
          <w:bCs/>
          <w:color w:val="auto"/>
        </w:rPr>
        <w:lastRenderedPageBreak/>
        <w:t>4. Resources</w:t>
      </w:r>
      <w:bookmarkEnd w:id="14"/>
    </w:p>
    <w:p w14:paraId="6A0D32D0" w14:textId="0A3EDCE8" w:rsidR="0090388D" w:rsidRPr="000446D8" w:rsidRDefault="0090388D" w:rsidP="00700695">
      <w:pPr>
        <w:pStyle w:val="Heading2"/>
        <w:spacing w:line="480" w:lineRule="auto"/>
        <w:rPr>
          <w:rFonts w:ascii="Times New Roman" w:hAnsi="Times New Roman" w:cs="Times New Roman"/>
          <w:color w:val="auto"/>
        </w:rPr>
      </w:pPr>
      <w:bookmarkStart w:id="15" w:name="_Toc57654749"/>
      <w:r w:rsidRPr="000446D8">
        <w:rPr>
          <w:rFonts w:ascii="Times New Roman" w:hAnsi="Times New Roman" w:cs="Times New Roman"/>
          <w:color w:val="auto"/>
        </w:rPr>
        <w:t>4.1 Resources</w:t>
      </w:r>
      <w:bookmarkEnd w:id="15"/>
    </w:p>
    <w:p w14:paraId="76736EC8" w14:textId="300DE0F9" w:rsidR="009173F5" w:rsidRPr="000446D8" w:rsidRDefault="002C3C72" w:rsidP="00700695">
      <w:pPr>
        <w:spacing w:line="480" w:lineRule="auto"/>
        <w:rPr>
          <w:rFonts w:ascii="Times New Roman" w:hAnsi="Times New Roman" w:cs="Times New Roman"/>
          <w:sz w:val="24"/>
          <w:szCs w:val="24"/>
        </w:rPr>
      </w:pPr>
      <w:r w:rsidRPr="000446D8">
        <w:rPr>
          <w:rFonts w:ascii="Times New Roman" w:hAnsi="Times New Roman" w:cs="Times New Roman"/>
          <w:sz w:val="24"/>
          <w:szCs w:val="24"/>
        </w:rPr>
        <w:t>In order to successfully complete the aim and objectives of the project, the researcher will use a range of resources.</w:t>
      </w:r>
      <w:r w:rsidR="009173F5" w:rsidRPr="000446D8">
        <w:rPr>
          <w:rFonts w:ascii="Times New Roman" w:hAnsi="Times New Roman" w:cs="Times New Roman"/>
          <w:sz w:val="24"/>
          <w:szCs w:val="24"/>
        </w:rPr>
        <w:t xml:space="preserve"> The most useful resource to the researcher will be the internet. The internet will allow the researcher to access articles and journals as well as the online university library to access information that will aid with the completion of the project. To ensure the most credible sources are accessed when the researcher is not using the online university library, Google Scholar will be used.</w:t>
      </w:r>
    </w:p>
    <w:p w14:paraId="22C51E73" w14:textId="06963A82" w:rsidR="009173F5" w:rsidRPr="000446D8" w:rsidRDefault="009173F5" w:rsidP="00700695">
      <w:pPr>
        <w:spacing w:line="480" w:lineRule="auto"/>
        <w:rPr>
          <w:rFonts w:ascii="Times New Roman" w:hAnsi="Times New Roman" w:cs="Times New Roman"/>
          <w:sz w:val="24"/>
          <w:szCs w:val="24"/>
        </w:rPr>
      </w:pPr>
      <w:r w:rsidRPr="000446D8">
        <w:rPr>
          <w:rFonts w:ascii="Times New Roman" w:hAnsi="Times New Roman" w:cs="Times New Roman"/>
          <w:sz w:val="24"/>
          <w:szCs w:val="24"/>
        </w:rPr>
        <w:t>The second resource that the researcher will use is SPSS software. The software will allow the researcher to statically analyse all the data that was collected from participants of the questionnaire in order to gain a deeper understanding of the responses collected.</w:t>
      </w:r>
    </w:p>
    <w:p w14:paraId="45684188" w14:textId="1D0C511B" w:rsidR="002C3C72" w:rsidRPr="000446D8" w:rsidRDefault="002C3C72" w:rsidP="001676A1">
      <w:pPr>
        <w:rPr>
          <w:rFonts w:ascii="Times New Roman" w:hAnsi="Times New Roman" w:cs="Times New Roman"/>
          <w:b/>
          <w:bCs/>
          <w:sz w:val="24"/>
          <w:szCs w:val="24"/>
        </w:rPr>
      </w:pPr>
    </w:p>
    <w:p w14:paraId="7C90326D" w14:textId="42EB7396" w:rsidR="0075795F" w:rsidRPr="000446D8" w:rsidRDefault="0075795F" w:rsidP="001676A1">
      <w:pPr>
        <w:rPr>
          <w:rFonts w:ascii="Times New Roman" w:hAnsi="Times New Roman" w:cs="Times New Roman"/>
          <w:b/>
          <w:bCs/>
          <w:sz w:val="24"/>
          <w:szCs w:val="24"/>
        </w:rPr>
      </w:pPr>
    </w:p>
    <w:p w14:paraId="5DBE2239" w14:textId="6233D1A7" w:rsidR="0075795F" w:rsidRPr="000446D8" w:rsidRDefault="0075795F" w:rsidP="001676A1">
      <w:pPr>
        <w:rPr>
          <w:rFonts w:ascii="Times New Roman" w:hAnsi="Times New Roman" w:cs="Times New Roman"/>
          <w:b/>
          <w:bCs/>
          <w:sz w:val="24"/>
          <w:szCs w:val="24"/>
        </w:rPr>
      </w:pPr>
    </w:p>
    <w:p w14:paraId="78FED18D" w14:textId="62B9FEEA" w:rsidR="0075795F" w:rsidRPr="000446D8" w:rsidRDefault="0075795F" w:rsidP="001676A1">
      <w:pPr>
        <w:rPr>
          <w:rFonts w:ascii="Times New Roman" w:hAnsi="Times New Roman" w:cs="Times New Roman"/>
          <w:b/>
          <w:bCs/>
          <w:sz w:val="24"/>
          <w:szCs w:val="24"/>
        </w:rPr>
      </w:pPr>
    </w:p>
    <w:p w14:paraId="1475380B" w14:textId="6FF3BA16" w:rsidR="0075795F" w:rsidRPr="000446D8" w:rsidRDefault="0075795F" w:rsidP="001676A1">
      <w:pPr>
        <w:rPr>
          <w:rFonts w:ascii="Times New Roman" w:hAnsi="Times New Roman" w:cs="Times New Roman"/>
          <w:b/>
          <w:bCs/>
          <w:sz w:val="24"/>
          <w:szCs w:val="24"/>
        </w:rPr>
      </w:pPr>
    </w:p>
    <w:p w14:paraId="569C223A" w14:textId="7F764F10" w:rsidR="0075795F" w:rsidRPr="000446D8" w:rsidRDefault="0075795F" w:rsidP="001676A1">
      <w:pPr>
        <w:rPr>
          <w:rFonts w:ascii="Times New Roman" w:hAnsi="Times New Roman" w:cs="Times New Roman"/>
          <w:b/>
          <w:bCs/>
          <w:sz w:val="24"/>
          <w:szCs w:val="24"/>
        </w:rPr>
      </w:pPr>
    </w:p>
    <w:p w14:paraId="78C41A23" w14:textId="162BA9BA" w:rsidR="00700695" w:rsidRPr="000446D8" w:rsidRDefault="00700695" w:rsidP="001676A1">
      <w:pPr>
        <w:rPr>
          <w:rFonts w:ascii="Times New Roman" w:hAnsi="Times New Roman" w:cs="Times New Roman"/>
          <w:b/>
          <w:bCs/>
          <w:sz w:val="24"/>
          <w:szCs w:val="24"/>
        </w:rPr>
      </w:pPr>
    </w:p>
    <w:p w14:paraId="241B0589" w14:textId="3BB01EC1" w:rsidR="00700695" w:rsidRPr="000446D8" w:rsidRDefault="00700695" w:rsidP="001676A1">
      <w:pPr>
        <w:rPr>
          <w:rFonts w:ascii="Times New Roman" w:hAnsi="Times New Roman" w:cs="Times New Roman"/>
          <w:b/>
          <w:bCs/>
          <w:sz w:val="24"/>
          <w:szCs w:val="24"/>
        </w:rPr>
      </w:pPr>
    </w:p>
    <w:p w14:paraId="6E989E9D" w14:textId="7009D854" w:rsidR="00700695" w:rsidRPr="000446D8" w:rsidRDefault="00700695" w:rsidP="001676A1">
      <w:pPr>
        <w:rPr>
          <w:rFonts w:ascii="Times New Roman" w:hAnsi="Times New Roman" w:cs="Times New Roman"/>
          <w:b/>
          <w:bCs/>
          <w:sz w:val="24"/>
          <w:szCs w:val="24"/>
        </w:rPr>
      </w:pPr>
    </w:p>
    <w:p w14:paraId="44BD12EA" w14:textId="248B735A" w:rsidR="00700695" w:rsidRPr="000446D8" w:rsidRDefault="00700695" w:rsidP="001676A1">
      <w:pPr>
        <w:rPr>
          <w:rFonts w:ascii="Times New Roman" w:hAnsi="Times New Roman" w:cs="Times New Roman"/>
          <w:b/>
          <w:bCs/>
          <w:sz w:val="24"/>
          <w:szCs w:val="24"/>
        </w:rPr>
      </w:pPr>
    </w:p>
    <w:p w14:paraId="14D4FD18" w14:textId="49FE3A70" w:rsidR="00700695" w:rsidRPr="000446D8" w:rsidRDefault="00700695" w:rsidP="001676A1">
      <w:pPr>
        <w:rPr>
          <w:rFonts w:ascii="Times New Roman" w:hAnsi="Times New Roman" w:cs="Times New Roman"/>
          <w:b/>
          <w:bCs/>
          <w:sz w:val="24"/>
          <w:szCs w:val="24"/>
        </w:rPr>
      </w:pPr>
    </w:p>
    <w:p w14:paraId="3914C7C9" w14:textId="6D412F7A" w:rsidR="00700695" w:rsidRPr="000446D8" w:rsidRDefault="00700695" w:rsidP="001676A1">
      <w:pPr>
        <w:rPr>
          <w:rFonts w:ascii="Times New Roman" w:hAnsi="Times New Roman" w:cs="Times New Roman"/>
          <w:b/>
          <w:bCs/>
          <w:sz w:val="24"/>
          <w:szCs w:val="24"/>
        </w:rPr>
      </w:pPr>
    </w:p>
    <w:p w14:paraId="78C743C4" w14:textId="0F7FBE80" w:rsidR="00700695" w:rsidRPr="000446D8" w:rsidRDefault="00700695" w:rsidP="001676A1">
      <w:pPr>
        <w:rPr>
          <w:rFonts w:ascii="Times New Roman" w:hAnsi="Times New Roman" w:cs="Times New Roman"/>
          <w:b/>
          <w:bCs/>
          <w:sz w:val="24"/>
          <w:szCs w:val="24"/>
        </w:rPr>
      </w:pPr>
    </w:p>
    <w:p w14:paraId="32BBF790" w14:textId="70151897" w:rsidR="00700695" w:rsidRPr="000446D8" w:rsidRDefault="00700695" w:rsidP="001676A1">
      <w:pPr>
        <w:rPr>
          <w:rFonts w:ascii="Times New Roman" w:hAnsi="Times New Roman" w:cs="Times New Roman"/>
          <w:b/>
          <w:bCs/>
          <w:sz w:val="24"/>
          <w:szCs w:val="24"/>
        </w:rPr>
      </w:pPr>
    </w:p>
    <w:p w14:paraId="745D4B6B" w14:textId="77777777" w:rsidR="00700695" w:rsidRPr="000446D8" w:rsidRDefault="00700695" w:rsidP="001676A1">
      <w:pPr>
        <w:rPr>
          <w:rFonts w:ascii="Times New Roman" w:hAnsi="Times New Roman" w:cs="Times New Roman"/>
          <w:b/>
          <w:bCs/>
          <w:sz w:val="24"/>
          <w:szCs w:val="24"/>
        </w:rPr>
      </w:pPr>
    </w:p>
    <w:p w14:paraId="6FAF85D4" w14:textId="3A233DBC" w:rsidR="00C94B57" w:rsidRPr="000446D8" w:rsidRDefault="0090502E" w:rsidP="005F7A67">
      <w:pPr>
        <w:pStyle w:val="Heading1"/>
        <w:rPr>
          <w:rFonts w:ascii="Times New Roman" w:hAnsi="Times New Roman" w:cs="Times New Roman"/>
          <w:b/>
          <w:bCs/>
          <w:color w:val="auto"/>
        </w:rPr>
      </w:pPr>
      <w:bookmarkStart w:id="16" w:name="_Toc57654750"/>
      <w:r w:rsidRPr="000446D8">
        <w:rPr>
          <w:rFonts w:ascii="Times New Roman" w:hAnsi="Times New Roman" w:cs="Times New Roman"/>
          <w:b/>
          <w:bCs/>
          <w:color w:val="auto"/>
        </w:rPr>
        <w:lastRenderedPageBreak/>
        <w:t>5. References</w:t>
      </w:r>
      <w:bookmarkEnd w:id="16"/>
    </w:p>
    <w:p w14:paraId="7504247E" w14:textId="77777777" w:rsidR="00700695" w:rsidRPr="000446D8" w:rsidRDefault="00700695" w:rsidP="00700695">
      <w:pPr>
        <w:rPr>
          <w:rFonts w:ascii="Times New Roman" w:hAnsi="Times New Roman" w:cs="Times New Roman"/>
        </w:rPr>
      </w:pPr>
    </w:p>
    <w:p w14:paraId="3BAE1073" w14:textId="77777777" w:rsidR="00C94B57" w:rsidRPr="000446D8" w:rsidRDefault="00C94B57" w:rsidP="00C94B57">
      <w:pPr>
        <w:rPr>
          <w:rFonts w:ascii="Times New Roman" w:hAnsi="Times New Roman" w:cs="Times New Roman"/>
          <w:bCs/>
          <w:sz w:val="24"/>
          <w:szCs w:val="24"/>
        </w:rPr>
      </w:pPr>
      <w:r w:rsidRPr="000446D8">
        <w:rPr>
          <w:rFonts w:ascii="Times New Roman" w:hAnsi="Times New Roman" w:cs="Times New Roman"/>
          <w:bCs/>
          <w:sz w:val="24"/>
          <w:szCs w:val="24"/>
        </w:rPr>
        <w:t xml:space="preserve">Buchanan, I., (2018). </w:t>
      </w:r>
      <w:r w:rsidRPr="000446D8">
        <w:rPr>
          <w:rFonts w:ascii="Times New Roman" w:hAnsi="Times New Roman" w:cs="Times New Roman"/>
          <w:bCs/>
          <w:i/>
          <w:iCs/>
          <w:sz w:val="24"/>
          <w:szCs w:val="24"/>
        </w:rPr>
        <w:t>A Dictionary of Critical Theory</w:t>
      </w:r>
      <w:r w:rsidRPr="000446D8">
        <w:rPr>
          <w:rFonts w:ascii="Times New Roman" w:hAnsi="Times New Roman" w:cs="Times New Roman"/>
          <w:bCs/>
          <w:sz w:val="24"/>
          <w:szCs w:val="24"/>
        </w:rPr>
        <w:t>. 2</w:t>
      </w:r>
      <w:r w:rsidRPr="000446D8">
        <w:rPr>
          <w:rFonts w:ascii="Times New Roman" w:hAnsi="Times New Roman" w:cs="Times New Roman"/>
          <w:bCs/>
          <w:sz w:val="24"/>
          <w:szCs w:val="24"/>
          <w:vertAlign w:val="superscript"/>
        </w:rPr>
        <w:t>nd</w:t>
      </w:r>
      <w:r w:rsidRPr="000446D8">
        <w:rPr>
          <w:rFonts w:ascii="Times New Roman" w:hAnsi="Times New Roman" w:cs="Times New Roman"/>
          <w:bCs/>
          <w:sz w:val="24"/>
          <w:szCs w:val="24"/>
        </w:rPr>
        <w:t xml:space="preserve"> ed. Oxford University Press.</w:t>
      </w:r>
    </w:p>
    <w:p w14:paraId="1FB9DE20" w14:textId="77777777" w:rsidR="00C94B57" w:rsidRPr="000446D8" w:rsidRDefault="00C94B57" w:rsidP="00C94B57">
      <w:pPr>
        <w:rPr>
          <w:rFonts w:ascii="Times New Roman" w:hAnsi="Times New Roman" w:cs="Times New Roman"/>
          <w:bCs/>
          <w:color w:val="FF0000"/>
          <w:sz w:val="24"/>
          <w:szCs w:val="24"/>
        </w:rPr>
      </w:pPr>
      <w:r w:rsidRPr="000446D8">
        <w:rPr>
          <w:rFonts w:ascii="Times New Roman" w:hAnsi="Times New Roman" w:cs="Times New Roman"/>
          <w:bCs/>
          <w:sz w:val="24"/>
          <w:szCs w:val="24"/>
        </w:rPr>
        <w:t xml:space="preserve">Buckingham, D., (2018). </w:t>
      </w:r>
      <w:r w:rsidRPr="000446D8">
        <w:rPr>
          <w:rFonts w:ascii="Times New Roman" w:hAnsi="Times New Roman" w:cs="Times New Roman"/>
          <w:bCs/>
          <w:i/>
          <w:iCs/>
          <w:sz w:val="24"/>
          <w:szCs w:val="24"/>
        </w:rPr>
        <w:t>The True Impact of Loyalty Schemes, Rewards and Personalisation on Consumer Behaviour</w:t>
      </w:r>
      <w:r w:rsidRPr="000446D8">
        <w:rPr>
          <w:rFonts w:ascii="Times New Roman" w:hAnsi="Times New Roman" w:cs="Times New Roman"/>
          <w:bCs/>
          <w:sz w:val="24"/>
          <w:szCs w:val="24"/>
        </w:rPr>
        <w:t>. [online] Available at: &lt;https://www.ecrebo.com/blog/true-impact-loyalty-schemes-rewards-personalisation#:~:text=The%20first%20is%20that%20loyalty,that%20didn't%20have%20one. [Accessed 30 November 2020].</w:t>
      </w:r>
    </w:p>
    <w:p w14:paraId="388B3D01" w14:textId="77777777" w:rsidR="00C94B57" w:rsidRPr="000446D8" w:rsidRDefault="00C94B57" w:rsidP="00C94B57">
      <w:pPr>
        <w:rPr>
          <w:rFonts w:ascii="Times New Roman" w:hAnsi="Times New Roman" w:cs="Times New Roman"/>
          <w:bCs/>
          <w:sz w:val="24"/>
          <w:szCs w:val="24"/>
        </w:rPr>
      </w:pPr>
      <w:r w:rsidRPr="000446D8">
        <w:rPr>
          <w:rFonts w:ascii="Times New Roman" w:hAnsi="Times New Roman" w:cs="Times New Roman"/>
          <w:bCs/>
          <w:sz w:val="24"/>
          <w:szCs w:val="24"/>
        </w:rPr>
        <w:t xml:space="preserve">Crowther, D. and Lancaster, G., (2008). </w:t>
      </w:r>
      <w:r w:rsidRPr="000446D8">
        <w:rPr>
          <w:rFonts w:ascii="Times New Roman" w:hAnsi="Times New Roman" w:cs="Times New Roman"/>
          <w:bCs/>
          <w:i/>
          <w:iCs/>
          <w:sz w:val="24"/>
          <w:szCs w:val="24"/>
        </w:rPr>
        <w:t>Research Methods: A Concise Introduction to Research in Management and Business Consultancy</w:t>
      </w:r>
      <w:r w:rsidRPr="000446D8">
        <w:rPr>
          <w:rFonts w:ascii="Times New Roman" w:hAnsi="Times New Roman" w:cs="Times New Roman"/>
          <w:bCs/>
          <w:sz w:val="24"/>
          <w:szCs w:val="24"/>
        </w:rPr>
        <w:t>. 2</w:t>
      </w:r>
      <w:r w:rsidRPr="000446D8">
        <w:rPr>
          <w:rFonts w:ascii="Times New Roman" w:hAnsi="Times New Roman" w:cs="Times New Roman"/>
          <w:bCs/>
          <w:sz w:val="24"/>
          <w:szCs w:val="24"/>
          <w:vertAlign w:val="superscript"/>
        </w:rPr>
        <w:t>nd</w:t>
      </w:r>
      <w:r w:rsidRPr="000446D8">
        <w:rPr>
          <w:rFonts w:ascii="Times New Roman" w:hAnsi="Times New Roman" w:cs="Times New Roman"/>
          <w:bCs/>
          <w:sz w:val="24"/>
          <w:szCs w:val="24"/>
        </w:rPr>
        <w:t xml:space="preserve"> ed. Butterworth-Heinemann.</w:t>
      </w:r>
    </w:p>
    <w:p w14:paraId="50B01EDD" w14:textId="77777777" w:rsidR="00C94B57" w:rsidRPr="000446D8" w:rsidRDefault="00C94B57" w:rsidP="00C94B57">
      <w:pPr>
        <w:rPr>
          <w:rFonts w:ascii="Times New Roman" w:hAnsi="Times New Roman" w:cs="Times New Roman"/>
          <w:bCs/>
          <w:sz w:val="24"/>
          <w:szCs w:val="24"/>
        </w:rPr>
      </w:pPr>
      <w:r w:rsidRPr="000446D8">
        <w:rPr>
          <w:rFonts w:ascii="Times New Roman" w:hAnsi="Times New Roman" w:cs="Times New Roman"/>
          <w:bCs/>
          <w:sz w:val="24"/>
          <w:szCs w:val="24"/>
        </w:rPr>
        <w:t xml:space="preserve">Dudovskiy, J., (2016). </w:t>
      </w:r>
      <w:r w:rsidRPr="000446D8">
        <w:rPr>
          <w:rFonts w:ascii="Times New Roman" w:hAnsi="Times New Roman" w:cs="Times New Roman"/>
          <w:bCs/>
          <w:i/>
          <w:iCs/>
          <w:sz w:val="24"/>
          <w:szCs w:val="24"/>
        </w:rPr>
        <w:t>The Ultimate Guide to Writing a Dissertation in Business Studies: A Step-By-Step Assistance</w:t>
      </w:r>
      <w:r w:rsidRPr="000446D8">
        <w:rPr>
          <w:rFonts w:ascii="Times New Roman" w:hAnsi="Times New Roman" w:cs="Times New Roman"/>
          <w:bCs/>
          <w:sz w:val="24"/>
          <w:szCs w:val="24"/>
        </w:rPr>
        <w:t>. 1</w:t>
      </w:r>
      <w:r w:rsidRPr="000446D8">
        <w:rPr>
          <w:rFonts w:ascii="Times New Roman" w:hAnsi="Times New Roman" w:cs="Times New Roman"/>
          <w:bCs/>
          <w:sz w:val="24"/>
          <w:szCs w:val="24"/>
          <w:vertAlign w:val="superscript"/>
        </w:rPr>
        <w:t>st</w:t>
      </w:r>
      <w:r w:rsidRPr="000446D8">
        <w:rPr>
          <w:rFonts w:ascii="Times New Roman" w:hAnsi="Times New Roman" w:cs="Times New Roman"/>
          <w:bCs/>
          <w:sz w:val="24"/>
          <w:szCs w:val="24"/>
        </w:rPr>
        <w:t xml:space="preserve"> ed. Research-Methodology.net. </w:t>
      </w:r>
    </w:p>
    <w:p w14:paraId="0F9CD36A" w14:textId="77777777" w:rsidR="00C94B57" w:rsidRPr="000446D8" w:rsidRDefault="00C94B57" w:rsidP="00C94B57">
      <w:pPr>
        <w:rPr>
          <w:rFonts w:ascii="Times New Roman" w:hAnsi="Times New Roman" w:cs="Times New Roman"/>
          <w:bCs/>
          <w:sz w:val="24"/>
          <w:szCs w:val="24"/>
        </w:rPr>
      </w:pPr>
      <w:r w:rsidRPr="000446D8">
        <w:rPr>
          <w:rFonts w:ascii="Times New Roman" w:hAnsi="Times New Roman" w:cs="Times New Roman"/>
          <w:bCs/>
          <w:sz w:val="24"/>
          <w:szCs w:val="24"/>
        </w:rPr>
        <w:t xml:space="preserve">Geraldi, J. and Lechter, T., (2012). Gantt Charts Revisited. </w:t>
      </w:r>
      <w:r w:rsidRPr="000446D8">
        <w:rPr>
          <w:rFonts w:ascii="Times New Roman" w:hAnsi="Times New Roman" w:cs="Times New Roman"/>
          <w:bCs/>
          <w:i/>
          <w:iCs/>
          <w:sz w:val="24"/>
          <w:szCs w:val="24"/>
        </w:rPr>
        <w:t>International Journal of Managing Projects in Business</w:t>
      </w:r>
      <w:r w:rsidRPr="000446D8">
        <w:rPr>
          <w:rFonts w:ascii="Times New Roman" w:hAnsi="Times New Roman" w:cs="Times New Roman"/>
          <w:bCs/>
          <w:sz w:val="24"/>
          <w:szCs w:val="24"/>
        </w:rPr>
        <w:t>, 5(4), pp.578-594.</w:t>
      </w:r>
    </w:p>
    <w:p w14:paraId="0E6735CB" w14:textId="77777777" w:rsidR="00C94B57" w:rsidRPr="000446D8" w:rsidRDefault="00C94B57" w:rsidP="00C94B57">
      <w:pPr>
        <w:rPr>
          <w:rFonts w:ascii="Times New Roman" w:hAnsi="Times New Roman" w:cs="Times New Roman"/>
          <w:bCs/>
          <w:sz w:val="24"/>
          <w:szCs w:val="24"/>
        </w:rPr>
      </w:pPr>
      <w:r w:rsidRPr="000446D8">
        <w:rPr>
          <w:rFonts w:ascii="Times New Roman" w:hAnsi="Times New Roman" w:cs="Times New Roman"/>
          <w:bCs/>
          <w:sz w:val="24"/>
          <w:szCs w:val="24"/>
        </w:rPr>
        <w:t xml:space="preserve">Krishnaswamy, K., Sivakumar, A. and Mathirajan., (2009). </w:t>
      </w:r>
      <w:r w:rsidRPr="000446D8">
        <w:rPr>
          <w:rFonts w:ascii="Times New Roman" w:hAnsi="Times New Roman" w:cs="Times New Roman"/>
          <w:bCs/>
          <w:i/>
          <w:iCs/>
          <w:sz w:val="24"/>
          <w:szCs w:val="24"/>
        </w:rPr>
        <w:t xml:space="preserve">Management Research Methodology: Integration of Principles, Methods and Techniques. </w:t>
      </w:r>
      <w:r w:rsidRPr="000446D8">
        <w:rPr>
          <w:rFonts w:ascii="Times New Roman" w:hAnsi="Times New Roman" w:cs="Times New Roman"/>
          <w:bCs/>
          <w:sz w:val="24"/>
          <w:szCs w:val="24"/>
        </w:rPr>
        <w:t>3</w:t>
      </w:r>
      <w:r w:rsidRPr="000446D8">
        <w:rPr>
          <w:rFonts w:ascii="Times New Roman" w:hAnsi="Times New Roman" w:cs="Times New Roman"/>
          <w:bCs/>
          <w:sz w:val="24"/>
          <w:szCs w:val="24"/>
          <w:vertAlign w:val="superscript"/>
        </w:rPr>
        <w:t>rd</w:t>
      </w:r>
      <w:r w:rsidRPr="000446D8">
        <w:rPr>
          <w:rFonts w:ascii="Times New Roman" w:hAnsi="Times New Roman" w:cs="Times New Roman"/>
          <w:bCs/>
          <w:sz w:val="24"/>
          <w:szCs w:val="24"/>
        </w:rPr>
        <w:t xml:space="preserve"> ed. Delhi: Pearson Education, p.563.</w:t>
      </w:r>
    </w:p>
    <w:p w14:paraId="28876DA3" w14:textId="77777777" w:rsidR="00C94B57" w:rsidRPr="000446D8" w:rsidRDefault="00C94B57" w:rsidP="00C94B57">
      <w:pPr>
        <w:rPr>
          <w:rFonts w:ascii="Times New Roman" w:hAnsi="Times New Roman" w:cs="Times New Roman"/>
          <w:bCs/>
          <w:sz w:val="24"/>
          <w:szCs w:val="24"/>
        </w:rPr>
      </w:pPr>
      <w:r w:rsidRPr="000446D8">
        <w:rPr>
          <w:rFonts w:ascii="Times New Roman" w:hAnsi="Times New Roman" w:cs="Times New Roman"/>
          <w:bCs/>
          <w:sz w:val="24"/>
          <w:szCs w:val="24"/>
        </w:rPr>
        <w:t xml:space="preserve">Liu, Y., (2007). The Long-Term Impacts of Loyalty Programs on Consumer Purchase Behaviour and Loyalty. </w:t>
      </w:r>
      <w:r w:rsidRPr="000446D8">
        <w:rPr>
          <w:rFonts w:ascii="Times New Roman" w:hAnsi="Times New Roman" w:cs="Times New Roman"/>
          <w:bCs/>
          <w:i/>
          <w:iCs/>
          <w:sz w:val="24"/>
          <w:szCs w:val="24"/>
        </w:rPr>
        <w:t>Journal of Marketing</w:t>
      </w:r>
      <w:r w:rsidRPr="000446D8">
        <w:rPr>
          <w:rFonts w:ascii="Times New Roman" w:hAnsi="Times New Roman" w:cs="Times New Roman"/>
          <w:bCs/>
          <w:sz w:val="24"/>
          <w:szCs w:val="24"/>
        </w:rPr>
        <w:t>, 71(4), pp.19-35.</w:t>
      </w:r>
    </w:p>
    <w:p w14:paraId="6E85C53A" w14:textId="77777777" w:rsidR="00C94B57" w:rsidRPr="000446D8" w:rsidRDefault="00C94B57" w:rsidP="00C94B57">
      <w:pPr>
        <w:rPr>
          <w:rFonts w:ascii="Times New Roman" w:hAnsi="Times New Roman" w:cs="Times New Roman"/>
          <w:bCs/>
          <w:sz w:val="24"/>
          <w:szCs w:val="24"/>
        </w:rPr>
      </w:pPr>
      <w:proofErr w:type="spellStart"/>
      <w:r w:rsidRPr="000446D8">
        <w:rPr>
          <w:rFonts w:ascii="Times New Roman" w:hAnsi="Times New Roman" w:cs="Times New Roman"/>
          <w:bCs/>
          <w:sz w:val="24"/>
          <w:szCs w:val="24"/>
        </w:rPr>
        <w:t>Magatef</w:t>
      </w:r>
      <w:proofErr w:type="spellEnd"/>
      <w:r w:rsidRPr="000446D8">
        <w:rPr>
          <w:rFonts w:ascii="Times New Roman" w:hAnsi="Times New Roman" w:cs="Times New Roman"/>
          <w:bCs/>
          <w:sz w:val="24"/>
          <w:szCs w:val="24"/>
        </w:rPr>
        <w:t xml:space="preserve">, S. and </w:t>
      </w:r>
      <w:proofErr w:type="spellStart"/>
      <w:r w:rsidRPr="000446D8">
        <w:rPr>
          <w:rFonts w:ascii="Times New Roman" w:hAnsi="Times New Roman" w:cs="Times New Roman"/>
          <w:bCs/>
          <w:sz w:val="24"/>
          <w:szCs w:val="24"/>
        </w:rPr>
        <w:t>Tomalieh</w:t>
      </w:r>
      <w:proofErr w:type="spellEnd"/>
      <w:r w:rsidRPr="000446D8">
        <w:rPr>
          <w:rFonts w:ascii="Times New Roman" w:hAnsi="Times New Roman" w:cs="Times New Roman"/>
          <w:bCs/>
          <w:sz w:val="24"/>
          <w:szCs w:val="24"/>
        </w:rPr>
        <w:t xml:space="preserve">, E., (2015). The Impact of Customer Loyalty Programs on Customer Retention. </w:t>
      </w:r>
      <w:r w:rsidRPr="000446D8">
        <w:rPr>
          <w:rFonts w:ascii="Times New Roman" w:hAnsi="Times New Roman" w:cs="Times New Roman"/>
          <w:bCs/>
          <w:i/>
          <w:iCs/>
          <w:sz w:val="24"/>
          <w:szCs w:val="24"/>
        </w:rPr>
        <w:t>International Journal of Business and Social Science</w:t>
      </w:r>
      <w:r w:rsidRPr="000446D8">
        <w:rPr>
          <w:rFonts w:ascii="Times New Roman" w:hAnsi="Times New Roman" w:cs="Times New Roman"/>
          <w:bCs/>
          <w:sz w:val="24"/>
          <w:szCs w:val="24"/>
        </w:rPr>
        <w:t>, 6(8).</w:t>
      </w:r>
    </w:p>
    <w:p w14:paraId="1CEC390F" w14:textId="77777777" w:rsidR="00C94B57" w:rsidRPr="000446D8" w:rsidRDefault="00C94B57" w:rsidP="00C94B57">
      <w:pPr>
        <w:rPr>
          <w:rFonts w:ascii="Times New Roman" w:hAnsi="Times New Roman" w:cs="Times New Roman"/>
          <w:bCs/>
          <w:sz w:val="24"/>
          <w:szCs w:val="24"/>
        </w:rPr>
      </w:pPr>
      <w:proofErr w:type="spellStart"/>
      <w:r w:rsidRPr="000446D8">
        <w:rPr>
          <w:rFonts w:ascii="Times New Roman" w:hAnsi="Times New Roman" w:cs="Times New Roman"/>
          <w:bCs/>
          <w:sz w:val="24"/>
          <w:szCs w:val="24"/>
        </w:rPr>
        <w:t>McGuirk</w:t>
      </w:r>
      <w:proofErr w:type="spellEnd"/>
      <w:r w:rsidRPr="000446D8">
        <w:rPr>
          <w:rFonts w:ascii="Times New Roman" w:hAnsi="Times New Roman" w:cs="Times New Roman"/>
          <w:bCs/>
          <w:sz w:val="24"/>
          <w:szCs w:val="24"/>
        </w:rPr>
        <w:t xml:space="preserve">, P. and O’Neill, P., (2016). Using Questionnaires in Qualitative Human Geography. </w:t>
      </w:r>
      <w:r w:rsidRPr="000446D8">
        <w:rPr>
          <w:rFonts w:ascii="Times New Roman" w:hAnsi="Times New Roman" w:cs="Times New Roman"/>
          <w:bCs/>
          <w:i/>
          <w:iCs/>
          <w:sz w:val="24"/>
          <w:szCs w:val="24"/>
        </w:rPr>
        <w:t>Faculty of Social Sciences</w:t>
      </w:r>
      <w:r w:rsidRPr="000446D8">
        <w:rPr>
          <w:rFonts w:ascii="Times New Roman" w:hAnsi="Times New Roman" w:cs="Times New Roman"/>
          <w:bCs/>
          <w:sz w:val="24"/>
          <w:szCs w:val="24"/>
        </w:rPr>
        <w:t>, pp.246-273.</w:t>
      </w:r>
    </w:p>
    <w:p w14:paraId="2D55B903" w14:textId="77777777" w:rsidR="00C94B57" w:rsidRPr="000446D8" w:rsidRDefault="00C94B57" w:rsidP="00C94B57">
      <w:pPr>
        <w:spacing w:before="240"/>
        <w:rPr>
          <w:rFonts w:ascii="Times New Roman" w:hAnsi="Times New Roman" w:cs="Times New Roman"/>
          <w:bCs/>
          <w:sz w:val="24"/>
          <w:szCs w:val="24"/>
        </w:rPr>
      </w:pPr>
      <w:proofErr w:type="spellStart"/>
      <w:r w:rsidRPr="000446D8">
        <w:rPr>
          <w:rFonts w:ascii="Times New Roman" w:hAnsi="Times New Roman" w:cs="Times New Roman"/>
          <w:bCs/>
          <w:sz w:val="24"/>
          <w:szCs w:val="24"/>
        </w:rPr>
        <w:t>Muijs</w:t>
      </w:r>
      <w:proofErr w:type="spellEnd"/>
      <w:r w:rsidRPr="000446D8">
        <w:rPr>
          <w:rFonts w:ascii="Times New Roman" w:hAnsi="Times New Roman" w:cs="Times New Roman"/>
          <w:bCs/>
          <w:sz w:val="24"/>
          <w:szCs w:val="24"/>
        </w:rPr>
        <w:t xml:space="preserve">, D., (2011). </w:t>
      </w:r>
      <w:r w:rsidRPr="000446D8">
        <w:rPr>
          <w:rFonts w:ascii="Times New Roman" w:hAnsi="Times New Roman" w:cs="Times New Roman"/>
          <w:bCs/>
          <w:i/>
          <w:iCs/>
          <w:sz w:val="24"/>
          <w:szCs w:val="24"/>
        </w:rPr>
        <w:t>Doing Quantitative Research in Education with SPSS</w:t>
      </w:r>
      <w:r w:rsidRPr="000446D8">
        <w:rPr>
          <w:rFonts w:ascii="Times New Roman" w:hAnsi="Times New Roman" w:cs="Times New Roman"/>
          <w:bCs/>
          <w:sz w:val="24"/>
          <w:szCs w:val="24"/>
        </w:rPr>
        <w:t>. 2</w:t>
      </w:r>
      <w:r w:rsidRPr="000446D8">
        <w:rPr>
          <w:rFonts w:ascii="Times New Roman" w:hAnsi="Times New Roman" w:cs="Times New Roman"/>
          <w:bCs/>
          <w:sz w:val="24"/>
          <w:szCs w:val="24"/>
          <w:vertAlign w:val="superscript"/>
        </w:rPr>
        <w:t>nd</w:t>
      </w:r>
      <w:r w:rsidRPr="000446D8">
        <w:rPr>
          <w:rFonts w:ascii="Times New Roman" w:hAnsi="Times New Roman" w:cs="Times New Roman"/>
          <w:bCs/>
          <w:sz w:val="24"/>
          <w:szCs w:val="24"/>
        </w:rPr>
        <w:t xml:space="preserve"> ed. Sage Publications, pp.1-12.</w:t>
      </w:r>
    </w:p>
    <w:p w14:paraId="4CA76348" w14:textId="77777777" w:rsidR="00C94B57" w:rsidRPr="000446D8" w:rsidRDefault="00C94B57" w:rsidP="00C94B57">
      <w:pPr>
        <w:rPr>
          <w:rFonts w:ascii="Times New Roman" w:hAnsi="Times New Roman" w:cs="Times New Roman"/>
          <w:bCs/>
          <w:sz w:val="24"/>
          <w:szCs w:val="24"/>
        </w:rPr>
      </w:pPr>
      <w:proofErr w:type="spellStart"/>
      <w:r w:rsidRPr="000446D8">
        <w:rPr>
          <w:rFonts w:ascii="Times New Roman" w:hAnsi="Times New Roman" w:cs="Times New Roman"/>
          <w:bCs/>
          <w:sz w:val="24"/>
          <w:szCs w:val="24"/>
        </w:rPr>
        <w:t>Murezdi</w:t>
      </w:r>
      <w:proofErr w:type="spellEnd"/>
      <w:r w:rsidRPr="000446D8">
        <w:rPr>
          <w:rFonts w:ascii="Times New Roman" w:hAnsi="Times New Roman" w:cs="Times New Roman"/>
          <w:bCs/>
          <w:sz w:val="24"/>
          <w:szCs w:val="24"/>
        </w:rPr>
        <w:t>, P., (2019). Research and the Concept of Research. [online] Available at:&lt;https://www.researchgate.net/publication/331706666_Research_and_the_Concept_of_Research&gt; [Accessed 19 November 2020].</w:t>
      </w:r>
    </w:p>
    <w:p w14:paraId="4C98AE07" w14:textId="77777777" w:rsidR="00C94B57" w:rsidRPr="000446D8" w:rsidRDefault="00C94B57" w:rsidP="00C94B57">
      <w:pPr>
        <w:rPr>
          <w:rFonts w:ascii="Times New Roman" w:hAnsi="Times New Roman" w:cs="Times New Roman"/>
          <w:bCs/>
          <w:sz w:val="24"/>
          <w:szCs w:val="24"/>
        </w:rPr>
      </w:pPr>
      <w:r w:rsidRPr="000446D8">
        <w:rPr>
          <w:rFonts w:ascii="Times New Roman" w:hAnsi="Times New Roman" w:cs="Times New Roman"/>
          <w:bCs/>
          <w:sz w:val="24"/>
          <w:szCs w:val="24"/>
        </w:rPr>
        <w:t xml:space="preserve">Saunders, M., Lewis, P. and Thornhill, A. (2019). </w:t>
      </w:r>
      <w:r w:rsidRPr="000446D8">
        <w:rPr>
          <w:rFonts w:ascii="Times New Roman" w:hAnsi="Times New Roman" w:cs="Times New Roman"/>
          <w:bCs/>
          <w:i/>
          <w:sz w:val="24"/>
          <w:szCs w:val="24"/>
        </w:rPr>
        <w:t>Research Methods for Business Students</w:t>
      </w:r>
      <w:r w:rsidRPr="000446D8">
        <w:rPr>
          <w:rFonts w:ascii="Times New Roman" w:hAnsi="Times New Roman" w:cs="Times New Roman"/>
          <w:bCs/>
          <w:sz w:val="24"/>
          <w:szCs w:val="24"/>
        </w:rPr>
        <w:t>. 8</w:t>
      </w:r>
      <w:r w:rsidRPr="000446D8">
        <w:rPr>
          <w:rFonts w:ascii="Times New Roman" w:hAnsi="Times New Roman" w:cs="Times New Roman"/>
          <w:bCs/>
          <w:sz w:val="24"/>
          <w:szCs w:val="24"/>
          <w:vertAlign w:val="superscript"/>
        </w:rPr>
        <w:t>th</w:t>
      </w:r>
      <w:r w:rsidRPr="000446D8">
        <w:rPr>
          <w:rFonts w:ascii="Times New Roman" w:hAnsi="Times New Roman" w:cs="Times New Roman"/>
          <w:bCs/>
          <w:sz w:val="24"/>
          <w:szCs w:val="24"/>
        </w:rPr>
        <w:t xml:space="preserve"> ed. London: Pearson Education.</w:t>
      </w:r>
    </w:p>
    <w:p w14:paraId="18591976" w14:textId="77777777" w:rsidR="00C94B57" w:rsidRPr="000446D8" w:rsidRDefault="00C94B57" w:rsidP="00C94B57">
      <w:pPr>
        <w:rPr>
          <w:rFonts w:ascii="Times New Roman" w:hAnsi="Times New Roman" w:cs="Times New Roman"/>
          <w:bCs/>
          <w:sz w:val="24"/>
          <w:szCs w:val="24"/>
        </w:rPr>
      </w:pPr>
      <w:r w:rsidRPr="000446D8">
        <w:rPr>
          <w:rFonts w:ascii="Times New Roman" w:hAnsi="Times New Roman" w:cs="Times New Roman"/>
          <w:bCs/>
          <w:sz w:val="24"/>
          <w:szCs w:val="24"/>
        </w:rPr>
        <w:t xml:space="preserve">Singh, R. and Imran, K., (2012). An Approach to Increase Customer Retention and Loyalty in B2C World. </w:t>
      </w:r>
      <w:r w:rsidRPr="000446D8">
        <w:rPr>
          <w:rFonts w:ascii="Times New Roman" w:hAnsi="Times New Roman" w:cs="Times New Roman"/>
          <w:bCs/>
          <w:i/>
          <w:iCs/>
          <w:sz w:val="24"/>
          <w:szCs w:val="24"/>
        </w:rPr>
        <w:t>International Journal of Scientific and Research Publications</w:t>
      </w:r>
      <w:r w:rsidRPr="000446D8">
        <w:rPr>
          <w:rFonts w:ascii="Times New Roman" w:hAnsi="Times New Roman" w:cs="Times New Roman"/>
          <w:bCs/>
          <w:sz w:val="24"/>
          <w:szCs w:val="24"/>
        </w:rPr>
        <w:t>, 2(6).</w:t>
      </w:r>
    </w:p>
    <w:p w14:paraId="2D329252" w14:textId="77777777" w:rsidR="00C94B57" w:rsidRPr="000446D8" w:rsidRDefault="00C94B57" w:rsidP="00C94B57">
      <w:pPr>
        <w:spacing w:before="240"/>
        <w:rPr>
          <w:rFonts w:ascii="Times New Roman" w:hAnsi="Times New Roman" w:cs="Times New Roman"/>
          <w:bCs/>
          <w:sz w:val="24"/>
          <w:szCs w:val="24"/>
        </w:rPr>
      </w:pPr>
      <w:r w:rsidRPr="000446D8">
        <w:rPr>
          <w:rFonts w:ascii="Times New Roman" w:hAnsi="Times New Roman" w:cs="Times New Roman"/>
          <w:bCs/>
          <w:sz w:val="24"/>
          <w:szCs w:val="24"/>
        </w:rPr>
        <w:t xml:space="preserve">Statista., (2020). </w:t>
      </w:r>
      <w:r w:rsidRPr="000446D8">
        <w:rPr>
          <w:rFonts w:ascii="Times New Roman" w:hAnsi="Times New Roman" w:cs="Times New Roman"/>
          <w:bCs/>
          <w:i/>
          <w:iCs/>
          <w:sz w:val="24"/>
          <w:szCs w:val="24"/>
        </w:rPr>
        <w:t xml:space="preserve">Great Britain: Grocery Market Share 2015- 2020 </w:t>
      </w:r>
      <w:r w:rsidRPr="000446D8">
        <w:rPr>
          <w:rFonts w:ascii="Times New Roman" w:hAnsi="Times New Roman" w:cs="Times New Roman"/>
          <w:bCs/>
          <w:sz w:val="24"/>
          <w:szCs w:val="24"/>
        </w:rPr>
        <w:t xml:space="preserve">| </w:t>
      </w:r>
      <w:r w:rsidRPr="000446D8">
        <w:rPr>
          <w:rFonts w:ascii="Times New Roman" w:hAnsi="Times New Roman" w:cs="Times New Roman"/>
          <w:bCs/>
          <w:i/>
          <w:iCs/>
          <w:sz w:val="24"/>
          <w:szCs w:val="24"/>
        </w:rPr>
        <w:t>Statista</w:t>
      </w:r>
      <w:r w:rsidRPr="000446D8">
        <w:rPr>
          <w:rFonts w:ascii="Times New Roman" w:hAnsi="Times New Roman" w:cs="Times New Roman"/>
          <w:bCs/>
          <w:sz w:val="24"/>
          <w:szCs w:val="24"/>
        </w:rPr>
        <w:t>. [online] Available at: &lt; https://www.statista.com/statistics/280208/grocery-market-share-in-the-united-kingdom-uk/&gt; [Accessed 28 October 2020].</w:t>
      </w:r>
    </w:p>
    <w:p w14:paraId="08240E16" w14:textId="77777777" w:rsidR="00C94B57" w:rsidRPr="000446D8" w:rsidRDefault="00C94B57" w:rsidP="00C94B57">
      <w:pPr>
        <w:spacing w:before="240"/>
        <w:rPr>
          <w:rFonts w:ascii="Times New Roman" w:hAnsi="Times New Roman" w:cs="Times New Roman"/>
          <w:bCs/>
          <w:sz w:val="24"/>
          <w:szCs w:val="24"/>
        </w:rPr>
      </w:pPr>
      <w:r w:rsidRPr="000446D8">
        <w:rPr>
          <w:rFonts w:ascii="Times New Roman" w:hAnsi="Times New Roman" w:cs="Times New Roman"/>
          <w:bCs/>
          <w:sz w:val="24"/>
          <w:szCs w:val="24"/>
        </w:rPr>
        <w:lastRenderedPageBreak/>
        <w:t xml:space="preserve">Statista., (2020). </w:t>
      </w:r>
      <w:r w:rsidRPr="000446D8">
        <w:rPr>
          <w:rFonts w:ascii="Times New Roman" w:hAnsi="Times New Roman" w:cs="Times New Roman"/>
          <w:bCs/>
          <w:i/>
          <w:iCs/>
          <w:sz w:val="24"/>
          <w:szCs w:val="24"/>
        </w:rPr>
        <w:t>Supermarkets in the United Kingdom – Statistics and Facts</w:t>
      </w:r>
      <w:r w:rsidRPr="000446D8">
        <w:rPr>
          <w:rFonts w:ascii="Times New Roman" w:hAnsi="Times New Roman" w:cs="Times New Roman"/>
          <w:bCs/>
          <w:sz w:val="24"/>
          <w:szCs w:val="24"/>
        </w:rPr>
        <w:t>. [online] Available at: &lt;https://www.statista.com/topics/1983/supermarkets-in-the-united-kingdom-uk/&gt; [Accessed 27 October 2020].</w:t>
      </w:r>
    </w:p>
    <w:p w14:paraId="6A3D219B" w14:textId="77777777" w:rsidR="00C94B57" w:rsidRPr="000446D8" w:rsidRDefault="00C94B57" w:rsidP="00C94B57">
      <w:pPr>
        <w:spacing w:before="240"/>
        <w:rPr>
          <w:rFonts w:ascii="Times New Roman" w:hAnsi="Times New Roman" w:cs="Times New Roman"/>
          <w:bCs/>
          <w:sz w:val="24"/>
          <w:szCs w:val="24"/>
        </w:rPr>
      </w:pPr>
      <w:r w:rsidRPr="000446D8">
        <w:rPr>
          <w:rFonts w:ascii="Times New Roman" w:hAnsi="Times New Roman" w:cs="Times New Roman"/>
          <w:bCs/>
          <w:sz w:val="24"/>
          <w:szCs w:val="24"/>
        </w:rPr>
        <w:t xml:space="preserve">Tesco PLC., (2020). </w:t>
      </w:r>
      <w:r w:rsidRPr="000446D8">
        <w:rPr>
          <w:rFonts w:ascii="Times New Roman" w:hAnsi="Times New Roman" w:cs="Times New Roman"/>
          <w:bCs/>
          <w:i/>
          <w:iCs/>
          <w:sz w:val="24"/>
          <w:szCs w:val="24"/>
        </w:rPr>
        <w:t>Tesco Offer Hundreds of Exclusive Deals for Clubcard Customers</w:t>
      </w:r>
      <w:r w:rsidRPr="000446D8">
        <w:rPr>
          <w:rFonts w:ascii="Times New Roman" w:hAnsi="Times New Roman" w:cs="Times New Roman"/>
          <w:bCs/>
          <w:sz w:val="24"/>
          <w:szCs w:val="24"/>
        </w:rPr>
        <w:t>. [online] Available at: &lt;https://www.tescoplc.com/news/2020/tesco-offer-hundreds-of-exclusive-deals-for-clubcard-customers/&gt; [Accessed 28 October 2020].</w:t>
      </w:r>
    </w:p>
    <w:p w14:paraId="463F1951" w14:textId="77777777" w:rsidR="00C94B57" w:rsidRPr="000446D8" w:rsidRDefault="00C94B57" w:rsidP="00C94B57">
      <w:pPr>
        <w:rPr>
          <w:rFonts w:ascii="Times New Roman" w:hAnsi="Times New Roman" w:cs="Times New Roman"/>
          <w:bCs/>
          <w:sz w:val="24"/>
          <w:szCs w:val="24"/>
        </w:rPr>
      </w:pPr>
      <w:r w:rsidRPr="000446D8">
        <w:rPr>
          <w:rFonts w:ascii="Times New Roman" w:hAnsi="Times New Roman" w:cs="Times New Roman"/>
          <w:bCs/>
          <w:sz w:val="24"/>
          <w:szCs w:val="24"/>
        </w:rPr>
        <w:t xml:space="preserve">Walker., (2020). </w:t>
      </w:r>
      <w:r w:rsidRPr="000446D8">
        <w:rPr>
          <w:rFonts w:ascii="Times New Roman" w:hAnsi="Times New Roman" w:cs="Times New Roman"/>
          <w:bCs/>
          <w:i/>
          <w:iCs/>
          <w:sz w:val="24"/>
          <w:szCs w:val="24"/>
        </w:rPr>
        <w:t>Walker Loyalty Matrix</w:t>
      </w:r>
      <w:r w:rsidRPr="000446D8">
        <w:rPr>
          <w:rFonts w:ascii="Times New Roman" w:hAnsi="Times New Roman" w:cs="Times New Roman"/>
          <w:bCs/>
          <w:sz w:val="24"/>
          <w:szCs w:val="24"/>
        </w:rPr>
        <w:t>. [online] Walkerinfo.com. Available at: &lt;https://www.walkerinfo.com/loyalty-matrix&gt; [Accessed 30 November 2020].</w:t>
      </w:r>
    </w:p>
    <w:p w14:paraId="7DBB0260" w14:textId="77777777" w:rsidR="00C94B57" w:rsidRPr="000446D8" w:rsidRDefault="00C94B57" w:rsidP="00C94B57">
      <w:pPr>
        <w:rPr>
          <w:rFonts w:ascii="Times New Roman" w:hAnsi="Times New Roman" w:cs="Times New Roman"/>
          <w:bCs/>
          <w:sz w:val="24"/>
          <w:szCs w:val="24"/>
        </w:rPr>
      </w:pPr>
      <w:r w:rsidRPr="000446D8">
        <w:rPr>
          <w:rFonts w:ascii="Times New Roman" w:hAnsi="Times New Roman" w:cs="Times New Roman"/>
          <w:bCs/>
          <w:sz w:val="24"/>
          <w:szCs w:val="24"/>
        </w:rPr>
        <w:t xml:space="preserve">Wilson, J., (2010). </w:t>
      </w:r>
      <w:r w:rsidRPr="000446D8">
        <w:rPr>
          <w:rFonts w:ascii="Times New Roman" w:hAnsi="Times New Roman" w:cs="Times New Roman"/>
          <w:bCs/>
          <w:i/>
          <w:iCs/>
          <w:sz w:val="24"/>
          <w:szCs w:val="24"/>
        </w:rPr>
        <w:t>Essentials of Business Research: A Guide to Doing Your Research</w:t>
      </w:r>
      <w:r w:rsidRPr="000446D8">
        <w:rPr>
          <w:rFonts w:ascii="Times New Roman" w:hAnsi="Times New Roman" w:cs="Times New Roman"/>
          <w:bCs/>
          <w:sz w:val="24"/>
          <w:szCs w:val="24"/>
        </w:rPr>
        <w:t>. Sage Publications, p.12.</w:t>
      </w:r>
    </w:p>
    <w:p w14:paraId="7A8DDE29" w14:textId="6E484A0C" w:rsidR="0090502E" w:rsidRPr="000446D8" w:rsidRDefault="0090502E" w:rsidP="001676A1">
      <w:pPr>
        <w:rPr>
          <w:rFonts w:ascii="Times New Roman" w:hAnsi="Times New Roman" w:cs="Times New Roman"/>
          <w:b/>
          <w:bCs/>
          <w:sz w:val="24"/>
          <w:szCs w:val="24"/>
        </w:rPr>
      </w:pPr>
    </w:p>
    <w:p w14:paraId="664DACC3" w14:textId="4CE99F2A" w:rsidR="0070791C" w:rsidRPr="000446D8" w:rsidRDefault="0070791C" w:rsidP="001676A1">
      <w:pPr>
        <w:rPr>
          <w:rFonts w:ascii="Times New Roman" w:hAnsi="Times New Roman" w:cs="Times New Roman"/>
          <w:b/>
          <w:bCs/>
          <w:sz w:val="24"/>
          <w:szCs w:val="24"/>
        </w:rPr>
      </w:pPr>
    </w:p>
    <w:p w14:paraId="398BDE6F" w14:textId="1262E1EF" w:rsidR="0070791C" w:rsidRPr="000446D8" w:rsidRDefault="0070791C" w:rsidP="001676A1">
      <w:pPr>
        <w:rPr>
          <w:rFonts w:ascii="Times New Roman" w:hAnsi="Times New Roman" w:cs="Times New Roman"/>
          <w:b/>
          <w:bCs/>
          <w:sz w:val="24"/>
          <w:szCs w:val="24"/>
        </w:rPr>
      </w:pPr>
    </w:p>
    <w:p w14:paraId="76825381" w14:textId="79A6AB3F" w:rsidR="0070791C" w:rsidRPr="000446D8" w:rsidRDefault="0070791C" w:rsidP="001676A1">
      <w:pPr>
        <w:rPr>
          <w:rFonts w:ascii="Times New Roman" w:hAnsi="Times New Roman" w:cs="Times New Roman"/>
          <w:b/>
          <w:bCs/>
          <w:sz w:val="24"/>
          <w:szCs w:val="24"/>
        </w:rPr>
      </w:pPr>
    </w:p>
    <w:p w14:paraId="0A047DA9" w14:textId="32BC5C10" w:rsidR="0070791C" w:rsidRPr="000446D8" w:rsidRDefault="0070791C" w:rsidP="001676A1">
      <w:pPr>
        <w:rPr>
          <w:rFonts w:ascii="Times New Roman" w:hAnsi="Times New Roman" w:cs="Times New Roman"/>
          <w:b/>
          <w:bCs/>
          <w:sz w:val="24"/>
          <w:szCs w:val="24"/>
        </w:rPr>
      </w:pPr>
    </w:p>
    <w:p w14:paraId="7F248DE7" w14:textId="294E8D3C" w:rsidR="0070791C" w:rsidRPr="000446D8" w:rsidRDefault="0070791C" w:rsidP="001676A1">
      <w:pPr>
        <w:rPr>
          <w:rFonts w:ascii="Times New Roman" w:hAnsi="Times New Roman" w:cs="Times New Roman"/>
          <w:b/>
          <w:bCs/>
          <w:sz w:val="24"/>
          <w:szCs w:val="24"/>
        </w:rPr>
      </w:pPr>
    </w:p>
    <w:p w14:paraId="458D0F70" w14:textId="0C81E38B" w:rsidR="0070791C" w:rsidRPr="000446D8" w:rsidRDefault="0070791C" w:rsidP="001676A1">
      <w:pPr>
        <w:rPr>
          <w:rFonts w:ascii="Times New Roman" w:hAnsi="Times New Roman" w:cs="Times New Roman"/>
          <w:b/>
          <w:bCs/>
          <w:sz w:val="24"/>
          <w:szCs w:val="24"/>
        </w:rPr>
      </w:pPr>
    </w:p>
    <w:p w14:paraId="6E0302DE" w14:textId="522FC8BF" w:rsidR="0070791C" w:rsidRPr="000446D8" w:rsidRDefault="0070791C" w:rsidP="001676A1">
      <w:pPr>
        <w:rPr>
          <w:rFonts w:ascii="Times New Roman" w:hAnsi="Times New Roman" w:cs="Times New Roman"/>
          <w:b/>
          <w:bCs/>
          <w:sz w:val="24"/>
          <w:szCs w:val="24"/>
        </w:rPr>
      </w:pPr>
    </w:p>
    <w:p w14:paraId="0E353A1B" w14:textId="00F2350E" w:rsidR="0070791C" w:rsidRPr="000446D8" w:rsidRDefault="0070791C" w:rsidP="001676A1">
      <w:pPr>
        <w:rPr>
          <w:rFonts w:ascii="Times New Roman" w:hAnsi="Times New Roman" w:cs="Times New Roman"/>
          <w:b/>
          <w:bCs/>
          <w:sz w:val="24"/>
          <w:szCs w:val="24"/>
        </w:rPr>
      </w:pPr>
    </w:p>
    <w:p w14:paraId="66EA138E" w14:textId="2A98DBD9" w:rsidR="0070791C" w:rsidRPr="000446D8" w:rsidRDefault="0070791C" w:rsidP="001676A1">
      <w:pPr>
        <w:rPr>
          <w:rFonts w:ascii="Times New Roman" w:hAnsi="Times New Roman" w:cs="Times New Roman"/>
          <w:b/>
          <w:bCs/>
          <w:sz w:val="24"/>
          <w:szCs w:val="24"/>
        </w:rPr>
      </w:pPr>
    </w:p>
    <w:p w14:paraId="7882EF1D" w14:textId="77777777" w:rsidR="0070791C" w:rsidRPr="000446D8" w:rsidRDefault="0070791C" w:rsidP="005F7A67">
      <w:pPr>
        <w:pStyle w:val="Heading1"/>
        <w:rPr>
          <w:rFonts w:ascii="Times New Roman" w:hAnsi="Times New Roman" w:cs="Times New Roman"/>
          <w:b/>
          <w:bCs/>
          <w:color w:val="auto"/>
        </w:rPr>
      </w:pPr>
    </w:p>
    <w:p w14:paraId="54EA63C6" w14:textId="683FF410" w:rsidR="00FF2494" w:rsidRPr="000446D8" w:rsidRDefault="0090502E" w:rsidP="005F7A67">
      <w:pPr>
        <w:pStyle w:val="Heading1"/>
        <w:rPr>
          <w:rFonts w:ascii="Times New Roman" w:hAnsi="Times New Roman" w:cs="Times New Roman"/>
          <w:b/>
          <w:bCs/>
          <w:color w:val="auto"/>
        </w:rPr>
      </w:pPr>
      <w:bookmarkStart w:id="17" w:name="_Toc57654751"/>
      <w:r w:rsidRPr="000446D8">
        <w:rPr>
          <w:rFonts w:ascii="Times New Roman" w:hAnsi="Times New Roman" w:cs="Times New Roman"/>
          <w:b/>
          <w:bCs/>
          <w:color w:val="auto"/>
        </w:rPr>
        <w:t>6</w:t>
      </w:r>
      <w:r w:rsidR="00FF2494" w:rsidRPr="000446D8">
        <w:rPr>
          <w:rFonts w:ascii="Times New Roman" w:hAnsi="Times New Roman" w:cs="Times New Roman"/>
          <w:b/>
          <w:bCs/>
          <w:color w:val="auto"/>
        </w:rPr>
        <w:t>. Appendix</w:t>
      </w:r>
      <w:bookmarkEnd w:id="17"/>
    </w:p>
    <w:p w14:paraId="17667DFF" w14:textId="754D4B5F" w:rsidR="00DE6632" w:rsidRPr="000446D8" w:rsidRDefault="006C16B4" w:rsidP="00D13543">
      <w:pPr>
        <w:jc w:val="center"/>
        <w:rPr>
          <w:rFonts w:ascii="Times New Roman" w:hAnsi="Times New Roman" w:cs="Times New Roman"/>
          <w:b/>
          <w:bCs/>
        </w:rPr>
      </w:pPr>
      <w:r w:rsidRPr="000446D8">
        <w:rPr>
          <w:rFonts w:ascii="Times New Roman" w:hAnsi="Times New Roman" w:cs="Times New Roman"/>
          <w:noProof/>
        </w:rPr>
        <w:drawing>
          <wp:inline distT="0" distB="0" distL="0" distR="0" wp14:anchorId="7079B227" wp14:editId="61A1AE89">
            <wp:extent cx="5843830" cy="314706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777" t="25905" r="43807" b="21996"/>
                    <a:stretch/>
                  </pic:blipFill>
                  <pic:spPr bwMode="auto">
                    <a:xfrm>
                      <a:off x="0" y="0"/>
                      <a:ext cx="5861348" cy="3156494"/>
                    </a:xfrm>
                    <a:prstGeom prst="rect">
                      <a:avLst/>
                    </a:prstGeom>
                    <a:ln>
                      <a:noFill/>
                    </a:ln>
                    <a:extLst>
                      <a:ext uri="{53640926-AAD7-44D8-BBD7-CCE9431645EC}">
                        <a14:shadowObscured xmlns:a14="http://schemas.microsoft.com/office/drawing/2010/main"/>
                      </a:ext>
                    </a:extLst>
                  </pic:spPr>
                </pic:pic>
              </a:graphicData>
            </a:graphic>
          </wp:inline>
        </w:drawing>
      </w:r>
    </w:p>
    <w:p w14:paraId="31517B1E" w14:textId="6C470C7A" w:rsidR="00FF2494" w:rsidRPr="000446D8" w:rsidRDefault="00FF2494" w:rsidP="00FF2494">
      <w:pPr>
        <w:jc w:val="center"/>
        <w:rPr>
          <w:rFonts w:ascii="Times New Roman" w:hAnsi="Times New Roman" w:cs="Times New Roman"/>
          <w:b/>
          <w:bCs/>
          <w:sz w:val="24"/>
          <w:szCs w:val="24"/>
        </w:rPr>
      </w:pPr>
      <w:r w:rsidRPr="000446D8">
        <w:rPr>
          <w:rFonts w:ascii="Times New Roman" w:hAnsi="Times New Roman" w:cs="Times New Roman"/>
          <w:b/>
          <w:bCs/>
          <w:i/>
          <w:iCs/>
          <w:sz w:val="24"/>
          <w:szCs w:val="24"/>
        </w:rPr>
        <w:t>Figure 1. Gantt Chart</w:t>
      </w:r>
    </w:p>
    <w:p w14:paraId="7CB6983B" w14:textId="2FF1F055" w:rsidR="00FF2494" w:rsidRPr="000446D8" w:rsidRDefault="00FF2494" w:rsidP="00FF2494">
      <w:pPr>
        <w:rPr>
          <w:rFonts w:ascii="Times New Roman" w:hAnsi="Times New Roman" w:cs="Times New Roman"/>
          <w:b/>
          <w:bCs/>
          <w:sz w:val="24"/>
          <w:szCs w:val="24"/>
        </w:rPr>
      </w:pPr>
    </w:p>
    <w:p w14:paraId="6F9DB329" w14:textId="474E8065" w:rsidR="00D13543" w:rsidRPr="000446D8" w:rsidRDefault="00D13543" w:rsidP="00D13543">
      <w:pPr>
        <w:jc w:val="center"/>
        <w:rPr>
          <w:rFonts w:ascii="Times New Roman" w:hAnsi="Times New Roman" w:cs="Times New Roman"/>
          <w:b/>
          <w:bCs/>
          <w:sz w:val="24"/>
          <w:szCs w:val="24"/>
        </w:rPr>
      </w:pPr>
      <w:r w:rsidRPr="000446D8">
        <w:rPr>
          <w:rFonts w:ascii="Times New Roman" w:hAnsi="Times New Roman" w:cs="Times New Roman"/>
          <w:noProof/>
          <w:sz w:val="24"/>
          <w:szCs w:val="24"/>
        </w:rPr>
        <w:drawing>
          <wp:inline distT="0" distB="0" distL="0" distR="0" wp14:anchorId="4503550A" wp14:editId="02F40FE0">
            <wp:extent cx="2811780" cy="2817700"/>
            <wp:effectExtent l="0" t="0" r="7620" b="1905"/>
            <wp:docPr id="8" name="Picture 8" descr="Customer Retention Progra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tomer Retention Program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39681" cy="2845660"/>
                    </a:xfrm>
                    <a:prstGeom prst="rect">
                      <a:avLst/>
                    </a:prstGeom>
                    <a:noFill/>
                    <a:ln>
                      <a:noFill/>
                    </a:ln>
                  </pic:spPr>
                </pic:pic>
              </a:graphicData>
            </a:graphic>
          </wp:inline>
        </w:drawing>
      </w:r>
    </w:p>
    <w:p w14:paraId="29A08260" w14:textId="0E2748EF" w:rsidR="00D13543" w:rsidRPr="000446D8" w:rsidRDefault="00D13543" w:rsidP="00D13543">
      <w:pPr>
        <w:jc w:val="center"/>
        <w:rPr>
          <w:rFonts w:ascii="Times New Roman" w:hAnsi="Times New Roman" w:cs="Times New Roman"/>
          <w:b/>
          <w:bCs/>
          <w:sz w:val="24"/>
          <w:szCs w:val="24"/>
        </w:rPr>
      </w:pPr>
      <w:r w:rsidRPr="000446D8">
        <w:rPr>
          <w:rFonts w:ascii="Times New Roman" w:hAnsi="Times New Roman" w:cs="Times New Roman"/>
          <w:b/>
          <w:bCs/>
          <w:i/>
          <w:iCs/>
          <w:sz w:val="24"/>
          <w:szCs w:val="24"/>
        </w:rPr>
        <w:t>Figure 2. Walkers Loyalty Matrix</w:t>
      </w:r>
    </w:p>
    <w:sectPr w:rsidR="00D13543" w:rsidRPr="000446D8" w:rsidSect="00A60D3C">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C605CC" w14:textId="77777777" w:rsidR="00743A98" w:rsidRDefault="00743A98" w:rsidP="009173F5">
      <w:pPr>
        <w:spacing w:after="0" w:line="240" w:lineRule="auto"/>
      </w:pPr>
      <w:r>
        <w:separator/>
      </w:r>
    </w:p>
  </w:endnote>
  <w:endnote w:type="continuationSeparator" w:id="0">
    <w:p w14:paraId="104576F0" w14:textId="77777777" w:rsidR="00743A98" w:rsidRDefault="00743A98" w:rsidP="009173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95222396"/>
      <w:docPartObj>
        <w:docPartGallery w:val="Page Numbers (Bottom of Page)"/>
        <w:docPartUnique/>
      </w:docPartObj>
    </w:sdtPr>
    <w:sdtEndPr>
      <w:rPr>
        <w:noProof/>
      </w:rPr>
    </w:sdtEndPr>
    <w:sdtContent>
      <w:p w14:paraId="3AE59E15" w14:textId="756CC1A0" w:rsidR="00204928" w:rsidRDefault="0020492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67A282E" w14:textId="77777777" w:rsidR="00204928" w:rsidRDefault="002049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2D7B57" w14:textId="77777777" w:rsidR="00743A98" w:rsidRDefault="00743A98" w:rsidP="009173F5">
      <w:pPr>
        <w:spacing w:after="0" w:line="240" w:lineRule="auto"/>
      </w:pPr>
      <w:r>
        <w:separator/>
      </w:r>
    </w:p>
  </w:footnote>
  <w:footnote w:type="continuationSeparator" w:id="0">
    <w:p w14:paraId="7812DB3E" w14:textId="77777777" w:rsidR="00743A98" w:rsidRDefault="00743A98" w:rsidP="009173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ED34A3"/>
    <w:multiLevelType w:val="multilevel"/>
    <w:tmpl w:val="FDBCA1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4E92F55"/>
    <w:multiLevelType w:val="hybridMultilevel"/>
    <w:tmpl w:val="4B72D900"/>
    <w:lvl w:ilvl="0" w:tplc="49EC5A9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280318"/>
    <w:multiLevelType w:val="multilevel"/>
    <w:tmpl w:val="A00EE04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63980AEB"/>
    <w:multiLevelType w:val="hybridMultilevel"/>
    <w:tmpl w:val="EA508AA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TQ2MTU3sTQ3NjMwNDFX0lEKTi0uzszPAykwqQUAEw/dECwAAAA="/>
  </w:docVars>
  <w:rsids>
    <w:rsidRoot w:val="00DE6632"/>
    <w:rsid w:val="0000105B"/>
    <w:rsid w:val="000237E1"/>
    <w:rsid w:val="00023827"/>
    <w:rsid w:val="00027A80"/>
    <w:rsid w:val="000446D8"/>
    <w:rsid w:val="00046F55"/>
    <w:rsid w:val="000530B1"/>
    <w:rsid w:val="00056CC2"/>
    <w:rsid w:val="0006064F"/>
    <w:rsid w:val="00063DAE"/>
    <w:rsid w:val="00074EF2"/>
    <w:rsid w:val="000A1A5E"/>
    <w:rsid w:val="000C063B"/>
    <w:rsid w:val="000D7EA6"/>
    <w:rsid w:val="00105ED4"/>
    <w:rsid w:val="00151450"/>
    <w:rsid w:val="0016295E"/>
    <w:rsid w:val="00163B19"/>
    <w:rsid w:val="001676A1"/>
    <w:rsid w:val="0017008A"/>
    <w:rsid w:val="001B392D"/>
    <w:rsid w:val="001C2A02"/>
    <w:rsid w:val="001C61E9"/>
    <w:rsid w:val="001D48BB"/>
    <w:rsid w:val="001E07AC"/>
    <w:rsid w:val="002032C0"/>
    <w:rsid w:val="00204928"/>
    <w:rsid w:val="00221786"/>
    <w:rsid w:val="00221E68"/>
    <w:rsid w:val="00222F52"/>
    <w:rsid w:val="00266F8B"/>
    <w:rsid w:val="002803E8"/>
    <w:rsid w:val="00291D3D"/>
    <w:rsid w:val="002A1C3D"/>
    <w:rsid w:val="002C3C72"/>
    <w:rsid w:val="003052EB"/>
    <w:rsid w:val="003D5FAF"/>
    <w:rsid w:val="003D7AC8"/>
    <w:rsid w:val="003F159C"/>
    <w:rsid w:val="003F39ED"/>
    <w:rsid w:val="00416040"/>
    <w:rsid w:val="00432D3D"/>
    <w:rsid w:val="00442BC4"/>
    <w:rsid w:val="00450406"/>
    <w:rsid w:val="00452761"/>
    <w:rsid w:val="00453B9B"/>
    <w:rsid w:val="00464E90"/>
    <w:rsid w:val="004E27A2"/>
    <w:rsid w:val="004E45B6"/>
    <w:rsid w:val="00506773"/>
    <w:rsid w:val="00506A68"/>
    <w:rsid w:val="00542858"/>
    <w:rsid w:val="00554CA3"/>
    <w:rsid w:val="005756C7"/>
    <w:rsid w:val="00576F5E"/>
    <w:rsid w:val="00594231"/>
    <w:rsid w:val="005A699D"/>
    <w:rsid w:val="005B3F9A"/>
    <w:rsid w:val="005C6396"/>
    <w:rsid w:val="005E0FCB"/>
    <w:rsid w:val="005E2AD3"/>
    <w:rsid w:val="005F7A67"/>
    <w:rsid w:val="00624DDC"/>
    <w:rsid w:val="00664563"/>
    <w:rsid w:val="006A23E2"/>
    <w:rsid w:val="006A2B4B"/>
    <w:rsid w:val="006B07A5"/>
    <w:rsid w:val="006B7DAA"/>
    <w:rsid w:val="006C16B4"/>
    <w:rsid w:val="00700695"/>
    <w:rsid w:val="0070791C"/>
    <w:rsid w:val="00743A98"/>
    <w:rsid w:val="007545FE"/>
    <w:rsid w:val="0075795F"/>
    <w:rsid w:val="00784420"/>
    <w:rsid w:val="00785C2A"/>
    <w:rsid w:val="00794788"/>
    <w:rsid w:val="007A3666"/>
    <w:rsid w:val="007C75F5"/>
    <w:rsid w:val="007D2B85"/>
    <w:rsid w:val="007F4531"/>
    <w:rsid w:val="00826888"/>
    <w:rsid w:val="008806E2"/>
    <w:rsid w:val="00892D6C"/>
    <w:rsid w:val="008A4282"/>
    <w:rsid w:val="008C7E03"/>
    <w:rsid w:val="008D0C54"/>
    <w:rsid w:val="0090388D"/>
    <w:rsid w:val="0090502E"/>
    <w:rsid w:val="009173F5"/>
    <w:rsid w:val="009266CD"/>
    <w:rsid w:val="00930185"/>
    <w:rsid w:val="00936DD3"/>
    <w:rsid w:val="00966368"/>
    <w:rsid w:val="00972C98"/>
    <w:rsid w:val="009A175D"/>
    <w:rsid w:val="009A28FB"/>
    <w:rsid w:val="00A60D3C"/>
    <w:rsid w:val="00A76EC1"/>
    <w:rsid w:val="00A94363"/>
    <w:rsid w:val="00A94817"/>
    <w:rsid w:val="00AB25D5"/>
    <w:rsid w:val="00AF1B63"/>
    <w:rsid w:val="00AF2251"/>
    <w:rsid w:val="00B177B1"/>
    <w:rsid w:val="00B34845"/>
    <w:rsid w:val="00B35C5D"/>
    <w:rsid w:val="00B41037"/>
    <w:rsid w:val="00B47622"/>
    <w:rsid w:val="00B5408B"/>
    <w:rsid w:val="00B7729A"/>
    <w:rsid w:val="00B84D09"/>
    <w:rsid w:val="00BB15AF"/>
    <w:rsid w:val="00BB6B5F"/>
    <w:rsid w:val="00BD4816"/>
    <w:rsid w:val="00C00C74"/>
    <w:rsid w:val="00C2381C"/>
    <w:rsid w:val="00C7134D"/>
    <w:rsid w:val="00C835EF"/>
    <w:rsid w:val="00C92181"/>
    <w:rsid w:val="00C94B57"/>
    <w:rsid w:val="00CA7FCD"/>
    <w:rsid w:val="00CD20CF"/>
    <w:rsid w:val="00CE1DBC"/>
    <w:rsid w:val="00D00447"/>
    <w:rsid w:val="00D13543"/>
    <w:rsid w:val="00D31264"/>
    <w:rsid w:val="00D34A31"/>
    <w:rsid w:val="00D542D7"/>
    <w:rsid w:val="00D77EC7"/>
    <w:rsid w:val="00D80231"/>
    <w:rsid w:val="00D80382"/>
    <w:rsid w:val="00D934D4"/>
    <w:rsid w:val="00DB2DD8"/>
    <w:rsid w:val="00DB5ECB"/>
    <w:rsid w:val="00DC7DFD"/>
    <w:rsid w:val="00DD2083"/>
    <w:rsid w:val="00DD246A"/>
    <w:rsid w:val="00DE6632"/>
    <w:rsid w:val="00E0384D"/>
    <w:rsid w:val="00E2792B"/>
    <w:rsid w:val="00E52688"/>
    <w:rsid w:val="00EE2CA5"/>
    <w:rsid w:val="00F14085"/>
    <w:rsid w:val="00F243DD"/>
    <w:rsid w:val="00F47F62"/>
    <w:rsid w:val="00F54895"/>
    <w:rsid w:val="00FB1F99"/>
    <w:rsid w:val="00FF0588"/>
    <w:rsid w:val="00FF0886"/>
    <w:rsid w:val="00FF24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8C6C6"/>
  <w15:chartTrackingRefBased/>
  <w15:docId w15:val="{5F47C34A-CDEF-4AB5-8B60-6D742D7C8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7A6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F7A6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E6632"/>
    <w:rPr>
      <w:color w:val="0563C1" w:themeColor="hyperlink"/>
      <w:u w:val="single"/>
    </w:rPr>
  </w:style>
  <w:style w:type="paragraph" w:styleId="ListParagraph">
    <w:name w:val="List Paragraph"/>
    <w:basedOn w:val="Normal"/>
    <w:uiPriority w:val="34"/>
    <w:qFormat/>
    <w:rsid w:val="00826888"/>
    <w:pPr>
      <w:ind w:left="720"/>
      <w:contextualSpacing/>
    </w:pPr>
  </w:style>
  <w:style w:type="character" w:styleId="UnresolvedMention">
    <w:name w:val="Unresolved Mention"/>
    <w:basedOn w:val="DefaultParagraphFont"/>
    <w:uiPriority w:val="99"/>
    <w:semiHidden/>
    <w:unhideWhenUsed/>
    <w:rsid w:val="00576F5E"/>
    <w:rPr>
      <w:color w:val="605E5C"/>
      <w:shd w:val="clear" w:color="auto" w:fill="E1DFDD"/>
    </w:rPr>
  </w:style>
  <w:style w:type="character" w:styleId="FollowedHyperlink">
    <w:name w:val="FollowedHyperlink"/>
    <w:basedOn w:val="DefaultParagraphFont"/>
    <w:uiPriority w:val="99"/>
    <w:semiHidden/>
    <w:unhideWhenUsed/>
    <w:rsid w:val="00453B9B"/>
    <w:rPr>
      <w:color w:val="954F72" w:themeColor="followedHyperlink"/>
      <w:u w:val="single"/>
    </w:rPr>
  </w:style>
  <w:style w:type="character" w:styleId="CommentReference">
    <w:name w:val="annotation reference"/>
    <w:basedOn w:val="DefaultParagraphFont"/>
    <w:uiPriority w:val="99"/>
    <w:semiHidden/>
    <w:unhideWhenUsed/>
    <w:rsid w:val="00554CA3"/>
    <w:rPr>
      <w:sz w:val="16"/>
      <w:szCs w:val="16"/>
    </w:rPr>
  </w:style>
  <w:style w:type="paragraph" w:styleId="CommentText">
    <w:name w:val="annotation text"/>
    <w:basedOn w:val="Normal"/>
    <w:link w:val="CommentTextChar"/>
    <w:uiPriority w:val="99"/>
    <w:semiHidden/>
    <w:unhideWhenUsed/>
    <w:rsid w:val="00554CA3"/>
    <w:pPr>
      <w:spacing w:line="240" w:lineRule="auto"/>
    </w:pPr>
    <w:rPr>
      <w:sz w:val="20"/>
      <w:szCs w:val="20"/>
    </w:rPr>
  </w:style>
  <w:style w:type="character" w:customStyle="1" w:styleId="CommentTextChar">
    <w:name w:val="Comment Text Char"/>
    <w:basedOn w:val="DefaultParagraphFont"/>
    <w:link w:val="CommentText"/>
    <w:uiPriority w:val="99"/>
    <w:semiHidden/>
    <w:rsid w:val="00554CA3"/>
    <w:rPr>
      <w:sz w:val="20"/>
      <w:szCs w:val="20"/>
    </w:rPr>
  </w:style>
  <w:style w:type="paragraph" w:styleId="CommentSubject">
    <w:name w:val="annotation subject"/>
    <w:basedOn w:val="CommentText"/>
    <w:next w:val="CommentText"/>
    <w:link w:val="CommentSubjectChar"/>
    <w:uiPriority w:val="99"/>
    <w:semiHidden/>
    <w:unhideWhenUsed/>
    <w:rsid w:val="00554CA3"/>
    <w:rPr>
      <w:b/>
      <w:bCs/>
    </w:rPr>
  </w:style>
  <w:style w:type="character" w:customStyle="1" w:styleId="CommentSubjectChar">
    <w:name w:val="Comment Subject Char"/>
    <w:basedOn w:val="CommentTextChar"/>
    <w:link w:val="CommentSubject"/>
    <w:uiPriority w:val="99"/>
    <w:semiHidden/>
    <w:rsid w:val="00554CA3"/>
    <w:rPr>
      <w:b/>
      <w:bCs/>
      <w:sz w:val="20"/>
      <w:szCs w:val="20"/>
    </w:rPr>
  </w:style>
  <w:style w:type="paragraph" w:styleId="BalloonText">
    <w:name w:val="Balloon Text"/>
    <w:basedOn w:val="Normal"/>
    <w:link w:val="BalloonTextChar"/>
    <w:uiPriority w:val="99"/>
    <w:semiHidden/>
    <w:unhideWhenUsed/>
    <w:rsid w:val="00554C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4CA3"/>
    <w:rPr>
      <w:rFonts w:ascii="Segoe UI" w:hAnsi="Segoe UI" w:cs="Segoe UI"/>
      <w:sz w:val="18"/>
      <w:szCs w:val="18"/>
    </w:rPr>
  </w:style>
  <w:style w:type="paragraph" w:styleId="Header">
    <w:name w:val="header"/>
    <w:basedOn w:val="Normal"/>
    <w:link w:val="HeaderChar"/>
    <w:uiPriority w:val="99"/>
    <w:unhideWhenUsed/>
    <w:rsid w:val="009173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73F5"/>
  </w:style>
  <w:style w:type="paragraph" w:styleId="Footer">
    <w:name w:val="footer"/>
    <w:basedOn w:val="Normal"/>
    <w:link w:val="FooterChar"/>
    <w:uiPriority w:val="99"/>
    <w:unhideWhenUsed/>
    <w:rsid w:val="009173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73F5"/>
  </w:style>
  <w:style w:type="character" w:customStyle="1" w:styleId="Heading1Char">
    <w:name w:val="Heading 1 Char"/>
    <w:basedOn w:val="DefaultParagraphFont"/>
    <w:link w:val="Heading1"/>
    <w:uiPriority w:val="9"/>
    <w:rsid w:val="005F7A6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F7A67"/>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204928"/>
    <w:pPr>
      <w:outlineLvl w:val="9"/>
    </w:pPr>
    <w:rPr>
      <w:lang w:val="en-US"/>
    </w:rPr>
  </w:style>
  <w:style w:type="paragraph" w:styleId="TOC1">
    <w:name w:val="toc 1"/>
    <w:basedOn w:val="Normal"/>
    <w:next w:val="Normal"/>
    <w:autoRedefine/>
    <w:uiPriority w:val="39"/>
    <w:unhideWhenUsed/>
    <w:rsid w:val="00204928"/>
    <w:pPr>
      <w:spacing w:after="100"/>
    </w:pPr>
  </w:style>
  <w:style w:type="paragraph" w:styleId="TOC2">
    <w:name w:val="toc 2"/>
    <w:basedOn w:val="Normal"/>
    <w:next w:val="Normal"/>
    <w:autoRedefine/>
    <w:uiPriority w:val="39"/>
    <w:unhideWhenUsed/>
    <w:rsid w:val="00204928"/>
    <w:pPr>
      <w:spacing w:after="100"/>
      <w:ind w:left="220"/>
    </w:pPr>
  </w:style>
  <w:style w:type="paragraph" w:styleId="NoSpacing">
    <w:name w:val="No Spacing"/>
    <w:link w:val="NoSpacingChar"/>
    <w:uiPriority w:val="1"/>
    <w:qFormat/>
    <w:rsid w:val="00A60D3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60D3C"/>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4" ma:contentTypeDescription="Create a new document." ma:contentTypeScope="" ma:versionID="d885f8d6aca0c1bcc7f021b4f44520eb">
  <xsd:schema xmlns:xsd="http://www.w3.org/2001/XMLSchema" xmlns:xs="http://www.w3.org/2001/XMLSchema" xmlns:p="http://schemas.microsoft.com/office/2006/metadata/properties" xmlns:ns3="6ce03418-4b85-46e6-9705-46dd5ee7fda4" targetNamespace="http://schemas.microsoft.com/office/2006/metadata/properties" ma:root="true" ma:fieldsID="fd7a812d4fdbe6bc36849a34be66b7e6" ns3:_="">
    <xsd:import namespace="6ce03418-4b85-46e6-9705-46dd5ee7fda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4E68C6-71DB-4C46-ADF6-CB1695BF4DB1}">
  <ds:schemaRefs>
    <ds:schemaRef ds:uri="http://schemas.microsoft.com/sharepoint/v3/contenttype/forms"/>
  </ds:schemaRefs>
</ds:datastoreItem>
</file>

<file path=customXml/itemProps2.xml><?xml version="1.0" encoding="utf-8"?>
<ds:datastoreItem xmlns:ds="http://schemas.openxmlformats.org/officeDocument/2006/customXml" ds:itemID="{92B58F23-4506-4EC0-8635-4A9D15A914A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5DEF48B-F24A-4C71-B1D3-C267D3E0AA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EE578E8-65B7-478B-96A7-B66697D1A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13</Pages>
  <Words>2224</Words>
  <Characters>12678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Proposal BMBM6008</dc:title>
  <dc:subject>A Critical Analysis of the Impact Tesco’s Clubcard has on the Loyalty of its’ Customers.</dc:subject>
  <dc:creator>Benjamin John (1707698)</dc:creator>
  <cp:keywords/>
  <dc:description/>
  <cp:lastModifiedBy>Benjamin James John (1707698)</cp:lastModifiedBy>
  <cp:revision>3</cp:revision>
  <cp:lastPrinted>2020-11-30T19:16:00Z</cp:lastPrinted>
  <dcterms:created xsi:type="dcterms:W3CDTF">2020-11-30T18:54:00Z</dcterms:created>
  <dcterms:modified xsi:type="dcterms:W3CDTF">2020-11-30T19:22:00Z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