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570F4357" w:rsidR="00E90C1A" w:rsidRPr="002606F0" w:rsidRDefault="00E90C1A" w:rsidP="004D5C22">
            <w:pPr>
              <w:rPr>
                <w:rFonts w:eastAsia="Arial" w:cs="Arial"/>
                <w:szCs w:val="22"/>
              </w:rPr>
            </w:pPr>
            <w:r w:rsidRPr="002606F0">
              <w:rPr>
                <w:rFonts w:eastAsia="Arial" w:cs="Arial"/>
                <w:szCs w:val="22"/>
              </w:rPr>
              <w:t xml:space="preserve"> </w:t>
            </w:r>
            <w:r w:rsidR="00A674A6">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7F975737" w:rsidR="00E90C1A" w:rsidRPr="00980D08" w:rsidRDefault="00A674A6" w:rsidP="004D5C22">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6BF9C76C" w:rsidR="00E90C1A" w:rsidRPr="00980D08" w:rsidRDefault="00A674A6" w:rsidP="004D5C22">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6602575F" w:rsidR="00E90C1A" w:rsidRPr="002606F0" w:rsidRDefault="00A674A6" w:rsidP="004D5C22">
            <w:pPr>
              <w:rPr>
                <w:rFonts w:eastAsia="Arial" w:cs="Arial"/>
                <w:szCs w:val="22"/>
              </w:rPr>
            </w:pPr>
            <w:r>
              <w:rPr>
                <w:rFonts w:eastAsia="Arial" w:cs="Arial"/>
                <w:szCs w:val="22"/>
              </w:rPr>
              <w:t>UWTSD</w:t>
            </w:r>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02DEBA32" w:rsidR="00E90C1A" w:rsidRPr="002606F0" w:rsidRDefault="00E90C1A" w:rsidP="004D5C22">
            <w:pPr>
              <w:rPr>
                <w:rFonts w:eastAsia="Arial" w:cs="Arial"/>
                <w:color w:val="000000" w:themeColor="text1"/>
                <w:szCs w:val="22"/>
              </w:rPr>
            </w:pPr>
            <w:r w:rsidRPr="002606F0">
              <w:rPr>
                <w:rFonts w:eastAsia="Arial" w:cs="Arial"/>
                <w:color w:val="000000" w:themeColor="text1"/>
                <w:szCs w:val="22"/>
              </w:rPr>
              <w:t xml:space="preserve"> </w:t>
            </w:r>
            <w:r w:rsidR="00A674A6">
              <w:rPr>
                <w:rFonts w:eastAsia="Arial" w:cs="Arial"/>
                <w:color w:val="000000" w:themeColor="text1"/>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3599CC1C" w:rsidR="00E90C1A" w:rsidRPr="002606F0" w:rsidRDefault="00E90C1A" w:rsidP="004D5C22">
            <w:pPr>
              <w:rPr>
                <w:rFonts w:eastAsia="Arial" w:cs="Arial"/>
                <w:color w:val="000000" w:themeColor="text1"/>
                <w:szCs w:val="22"/>
              </w:rPr>
            </w:pPr>
            <w:r w:rsidRPr="002606F0">
              <w:rPr>
                <w:rFonts w:eastAsia="Arial" w:cs="Arial"/>
                <w:color w:val="000000" w:themeColor="text1"/>
                <w:szCs w:val="22"/>
              </w:rPr>
              <w:t xml:space="preserve"> </w:t>
            </w:r>
            <w:r w:rsidR="00A674A6">
              <w:rPr>
                <w:rFonts w:eastAsia="Arial" w:cs="Arial"/>
                <w:color w:val="000000" w:themeColor="text1"/>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68380DA3" w:rsidR="00E90C1A" w:rsidRPr="00980D08" w:rsidRDefault="00A674A6" w:rsidP="004D5C22">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4970114A" w:rsidR="00E90C1A" w:rsidRPr="00980D08" w:rsidRDefault="00A674A6" w:rsidP="004D5C22">
            <w:pPr>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6B540D03" w:rsidR="00E90C1A" w:rsidRPr="00980D08" w:rsidRDefault="00A674A6" w:rsidP="004D5C22">
            <w:pPr>
              <w:rPr>
                <w:rFonts w:eastAsia="Arial" w:cs="Arial"/>
                <w:szCs w:val="22"/>
              </w:rPr>
            </w:pPr>
            <w:r>
              <w:rPr>
                <w:rFonts w:eastAsia="Arial"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128410B9" w:rsidR="00E90C1A" w:rsidRPr="00980D08" w:rsidRDefault="00A674A6" w:rsidP="004D5C22">
            <w:pPr>
              <w:rPr>
                <w:rFonts w:eastAsia="Arial" w:cs="Arial"/>
                <w:szCs w:val="22"/>
              </w:rPr>
            </w:pPr>
            <w:r>
              <w:rPr>
                <w:rFonts w:eastAsia="Arial"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6F823A95" w:rsidR="00E90C1A" w:rsidRPr="00980D08" w:rsidRDefault="00A674A6" w:rsidP="004D5C22">
            <w:pPr>
              <w:rPr>
                <w:rFonts w:eastAsia="Arial" w:cs="Arial"/>
                <w:szCs w:val="22"/>
              </w:rPr>
            </w:pPr>
            <w:r>
              <w:rPr>
                <w:rFonts w:eastAsia="Arial" w:cs="Arial"/>
                <w:szCs w:val="22"/>
              </w:rPr>
              <w:t>1</w:t>
            </w:r>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708F9C18" w:rsidR="00E90C1A" w:rsidRPr="002606F0" w:rsidRDefault="00E90C1A" w:rsidP="004D5C22">
            <w:pPr>
              <w:rPr>
                <w:rFonts w:eastAsia="Arial" w:cs="Arial"/>
                <w:szCs w:val="22"/>
              </w:rPr>
            </w:pPr>
            <w:r w:rsidRPr="002606F0">
              <w:rPr>
                <w:rFonts w:eastAsia="Arial" w:cs="Arial"/>
                <w:szCs w:val="22"/>
              </w:rPr>
              <w:t xml:space="preserve"> </w:t>
            </w:r>
            <w:r w:rsidR="00A674A6">
              <w:rPr>
                <w:rFonts w:eastAsia="Arial" w:cs="Arial"/>
                <w:szCs w:val="22"/>
              </w:rPr>
              <w:t>DAVEY</w:t>
            </w:r>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555B7F0A" w:rsidR="00E90C1A" w:rsidRPr="002606F0" w:rsidRDefault="00E90C1A" w:rsidP="004D5C22">
            <w:pPr>
              <w:rPr>
                <w:rFonts w:eastAsia="Arial" w:cs="Arial"/>
                <w:szCs w:val="22"/>
              </w:rPr>
            </w:pPr>
            <w:r w:rsidRPr="002606F0">
              <w:rPr>
                <w:rFonts w:eastAsia="Arial" w:cs="Arial"/>
                <w:szCs w:val="22"/>
              </w:rPr>
              <w:t xml:space="preserve"> </w:t>
            </w:r>
            <w:r w:rsidR="00A674A6">
              <w:rPr>
                <w:rFonts w:eastAsia="Arial" w:cs="Arial"/>
                <w:szCs w:val="22"/>
              </w:rPr>
              <w:t>RIHANA JAI</w:t>
            </w:r>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2606F0"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2606F0" w:rsidRDefault="00E90C1A" w:rsidP="004D5C22">
            <w:pPr>
              <w:rPr>
                <w:rFonts w:eastAsia="Arial" w:cs="Arial"/>
                <w:szCs w:val="22"/>
              </w:rPr>
            </w:pPr>
            <w:r w:rsidRPr="002606F0">
              <w:rPr>
                <w:rFonts w:eastAsia="Arial" w:cs="Arial"/>
                <w:szCs w:val="22"/>
              </w:rPr>
              <w:t>3CO03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2606F0" w:rsidRDefault="00E90C1A" w:rsidP="004D5C22">
            <w:pPr>
              <w:rPr>
                <w:rFonts w:eastAsia="Arial" w:cs="Arial"/>
                <w:szCs w:val="22"/>
              </w:rPr>
            </w:pPr>
            <w:r w:rsidRPr="002606F0">
              <w:rPr>
                <w:rFonts w:eastAsia="Arial" w:cs="Arial"/>
                <w:szCs w:val="22"/>
              </w:rPr>
              <w:t>Core behaviours for 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2606F0" w:rsidRDefault="00E90C1A" w:rsidP="004D5C22">
            <w:pPr>
              <w:rPr>
                <w:rFonts w:eastAsia="Arial" w:cs="Arial"/>
                <w:szCs w:val="22"/>
              </w:rPr>
            </w:pPr>
            <w:r w:rsidRPr="002606F0">
              <w:rPr>
                <w:rFonts w:eastAsia="Arial" w:cs="Arial"/>
                <w:szCs w:val="22"/>
              </w:rPr>
              <w:t>CIPD_3CO03_22_01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4A0F4248" w:rsidR="00E90C1A" w:rsidRPr="002606F0" w:rsidRDefault="00A674A6" w:rsidP="004D5C22">
            <w:pPr>
              <w:rPr>
                <w:rFonts w:eastAsia="Arial" w:cs="Arial"/>
                <w:szCs w:val="22"/>
              </w:rPr>
            </w:pPr>
            <w:r>
              <w:rPr>
                <w:rFonts w:eastAsia="Arial" w:cs="Arial"/>
                <w:szCs w:val="22"/>
              </w:rPr>
              <w:t>16th February 2023</w:t>
            </w:r>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6DF570C7" w:rsidR="00E90C1A" w:rsidRPr="00980D08" w:rsidRDefault="00CB607C" w:rsidP="004D5C22">
            <w:pPr>
              <w:rPr>
                <w:rFonts w:eastAsia="Arial" w:cs="Arial"/>
                <w:szCs w:val="22"/>
              </w:rPr>
            </w:pPr>
            <w:r>
              <w:rPr>
                <w:rFonts w:eastAsia="Arial" w:cs="Arial"/>
                <w:szCs w:val="22"/>
              </w:rPr>
              <w:t>2</w:t>
            </w:r>
            <w:r w:rsidR="00991E65">
              <w:rPr>
                <w:rFonts w:eastAsia="Arial" w:cs="Arial"/>
                <w:szCs w:val="22"/>
              </w:rPr>
              <w:t>1</w:t>
            </w:r>
            <w:r w:rsidR="00991E65" w:rsidRPr="00991E65">
              <w:rPr>
                <w:rFonts w:eastAsia="Arial" w:cs="Arial"/>
                <w:szCs w:val="22"/>
                <w:vertAlign w:val="superscript"/>
              </w:rPr>
              <w:t>st</w:t>
            </w:r>
            <w:r w:rsidR="00991E65">
              <w:rPr>
                <w:rFonts w:eastAsia="Arial" w:cs="Arial"/>
                <w:szCs w:val="22"/>
              </w:rPr>
              <w:t xml:space="preserve"> </w:t>
            </w:r>
            <w:r>
              <w:rPr>
                <w:rFonts w:eastAsia="Arial" w:cs="Arial"/>
                <w:szCs w:val="22"/>
              </w:rPr>
              <w:t>April 2023</w:t>
            </w:r>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154C63" w:rsidRDefault="00E90C1A" w:rsidP="004D5C22">
            <w:pPr>
              <w:rPr>
                <w:rFonts w:eastAsia="Arial" w:cs="Arial"/>
                <w:b/>
                <w:bCs/>
              </w:rPr>
            </w:pPr>
            <w:r w:rsidRPr="00154C63">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195B5B08" w:rsidR="00E90C1A" w:rsidRPr="00280D60" w:rsidRDefault="00154C63" w:rsidP="004D5C22">
            <w:pPr>
              <w:rPr>
                <w:rFonts w:eastAsia="Arial" w:cs="Arial"/>
                <w:szCs w:val="22"/>
              </w:rPr>
            </w:pPr>
            <w:r w:rsidRPr="00280D60">
              <w:rPr>
                <w:rFonts w:eastAsia="Arial" w:cs="Arial"/>
                <w:szCs w:val="22"/>
              </w:rPr>
              <w:t>2233</w:t>
            </w:r>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3"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&#13;&#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191351"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191351"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3"/>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up-to-date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actually impact</w:t>
      </w:r>
      <w:r w:rsidR="00E51D43">
        <w:t>ed</w:t>
      </w:r>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&#13;&#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4"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r>
        <w:t>ie</w:t>
      </w:r>
      <w:proofErr w:type="spell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4"/>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This is not a mandatory requirement as long as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developing, recording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674A6" w:rsidRPr="00553528" w14:paraId="16C6A2EB" w14:textId="77777777" w:rsidTr="00E72792">
        <w:trPr>
          <w:trHeight w:val="629"/>
        </w:trPr>
        <w:tc>
          <w:tcPr>
            <w:tcW w:w="9351" w:type="dxa"/>
            <w:gridSpan w:val="2"/>
            <w:tcBorders>
              <w:bottom w:val="nil"/>
            </w:tcBorders>
          </w:tcPr>
          <w:p w14:paraId="3A602DB7" w14:textId="77777777" w:rsidR="00A674A6" w:rsidRPr="008E0695" w:rsidRDefault="00A674A6" w:rsidP="00E72792">
            <w:pPr>
              <w:pStyle w:val="TableParagraph"/>
              <w:spacing w:before="60" w:line="254" w:lineRule="auto"/>
              <w:ind w:right="326"/>
              <w:rPr>
                <w:b/>
                <w:lang w:val="en-US"/>
              </w:rPr>
            </w:pPr>
            <w:r w:rsidRPr="00553528">
              <w:rPr>
                <w:b/>
                <w:bCs/>
                <w:lang w:val="en-US"/>
              </w:rPr>
              <w:t xml:space="preserve">I can confirm that this assessment is all my own work and where I have used materials from other sources, they have been properly acknowledged.   </w:t>
            </w:r>
          </w:p>
        </w:tc>
      </w:tr>
      <w:tr w:rsidR="00A674A6" w:rsidRPr="00553528" w14:paraId="3B6B71EF" w14:textId="77777777" w:rsidTr="00E72792">
        <w:trPr>
          <w:trHeight w:val="680"/>
        </w:trPr>
        <w:tc>
          <w:tcPr>
            <w:tcW w:w="4248" w:type="dxa"/>
            <w:tcBorders>
              <w:top w:val="nil"/>
              <w:bottom w:val="nil"/>
              <w:right w:val="nil"/>
            </w:tcBorders>
          </w:tcPr>
          <w:p w14:paraId="5D64D840" w14:textId="77777777" w:rsidR="00A674A6" w:rsidRPr="00553528" w:rsidRDefault="00A674A6" w:rsidP="00E72792">
            <w:pPr>
              <w:spacing w:before="120" w:after="120" w:line="360" w:lineRule="auto"/>
            </w:pPr>
            <w:r w:rsidRPr="00553528">
              <w:rPr>
                <w:b/>
              </w:rPr>
              <w:t>Learner name:</w:t>
            </w:r>
            <w:r>
              <w:rPr>
                <w:b/>
              </w:rPr>
              <w:t xml:space="preserve"> RIHANA DAVEY</w:t>
            </w:r>
          </w:p>
        </w:tc>
        <w:tc>
          <w:tcPr>
            <w:tcW w:w="5103" w:type="dxa"/>
            <w:tcBorders>
              <w:top w:val="nil"/>
              <w:left w:val="nil"/>
              <w:bottom w:val="nil"/>
            </w:tcBorders>
          </w:tcPr>
          <w:p w14:paraId="00C90903" w14:textId="77777777" w:rsidR="00A674A6" w:rsidRPr="00553528" w:rsidRDefault="00A674A6" w:rsidP="00E72792">
            <w:pPr>
              <w:spacing w:before="120" w:after="120" w:line="360" w:lineRule="auto"/>
            </w:pPr>
          </w:p>
        </w:tc>
      </w:tr>
      <w:tr w:rsidR="00A674A6" w:rsidRPr="00553528" w14:paraId="496B42DD" w14:textId="77777777" w:rsidTr="00E72792">
        <w:trPr>
          <w:trHeight w:val="680"/>
        </w:trPr>
        <w:tc>
          <w:tcPr>
            <w:tcW w:w="4248" w:type="dxa"/>
            <w:tcBorders>
              <w:top w:val="nil"/>
              <w:bottom w:val="nil"/>
              <w:right w:val="nil"/>
            </w:tcBorders>
          </w:tcPr>
          <w:p w14:paraId="23FEC05C" w14:textId="77777777" w:rsidR="00A674A6" w:rsidRDefault="00A674A6" w:rsidP="00E72792">
            <w:pPr>
              <w:spacing w:before="120" w:after="120" w:line="360" w:lineRule="auto"/>
              <w:rPr>
                <w:b/>
              </w:rPr>
            </w:pPr>
            <w:r>
              <w:rPr>
                <w:rFonts w:ascii="easyJet Rounded Light" w:hAnsi="easyJet Rounded Light"/>
                <w:noProof/>
                <w:color w:val="FF5400"/>
              </w:rPr>
              <w:drawing>
                <wp:anchor distT="0" distB="0" distL="114300" distR="114300" simplePos="0" relativeHeight="251660295" behindDoc="1" locked="0" layoutInCell="1" allowOverlap="1" wp14:anchorId="6A318D4D" wp14:editId="0A06B41E">
                  <wp:simplePos x="0" y="0"/>
                  <wp:positionH relativeFrom="column">
                    <wp:posOffset>-27615</wp:posOffset>
                  </wp:positionH>
                  <wp:positionV relativeFrom="paragraph">
                    <wp:posOffset>339060</wp:posOffset>
                  </wp:positionV>
                  <wp:extent cx="1766570" cy="733425"/>
                  <wp:effectExtent l="0" t="0" r="0" b="3175"/>
                  <wp:wrapTight wrapText="bothSides">
                    <wp:wrapPolygon edited="0">
                      <wp:start x="0" y="0"/>
                      <wp:lineTo x="0" y="21319"/>
                      <wp:lineTo x="21429" y="21319"/>
                      <wp:lineTo x="2142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0110_141217.jpg"/>
                          <pic:cNvPicPr/>
                        </pic:nvPicPr>
                        <pic:blipFill rotWithShape="1">
                          <a:blip r:embed="rId20" cstate="print">
                            <a:extLst>
                              <a:ext uri="{BEBA8EAE-BF5A-486C-A8C5-ECC9F3942E4B}">
                                <a14:imgProps xmlns:a14="http://schemas.microsoft.com/office/drawing/2010/main">
                                  <a14:imgLayer r:embed="rId21">
                                    <a14:imgEffect>
                                      <a14:colorTemperature colorTemp="6510"/>
                                    </a14:imgEffect>
                                    <a14:imgEffect>
                                      <a14:saturation sat="53000"/>
                                    </a14:imgEffect>
                                    <a14:imgEffect>
                                      <a14:brightnessContrast contrast="99000"/>
                                    </a14:imgEffect>
                                  </a14:imgLayer>
                                </a14:imgProps>
                              </a:ext>
                              <a:ext uri="{28A0092B-C50C-407E-A947-70E740481C1C}">
                                <a14:useLocalDpi xmlns:a14="http://schemas.microsoft.com/office/drawing/2010/main" val="0"/>
                              </a:ext>
                            </a:extLst>
                          </a:blip>
                          <a:srcRect t="27553" b="26351"/>
                          <a:stretch/>
                        </pic:blipFill>
                        <pic:spPr bwMode="auto">
                          <a:xfrm>
                            <a:off x="0" y="0"/>
                            <a:ext cx="1766570" cy="733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3528">
              <w:rPr>
                <w:b/>
              </w:rPr>
              <w:t>Learner signature:</w:t>
            </w:r>
          </w:p>
          <w:p w14:paraId="7F2642E3" w14:textId="77777777" w:rsidR="00A674A6" w:rsidRPr="00553528" w:rsidRDefault="00A674A6" w:rsidP="00E72792">
            <w:pPr>
              <w:spacing w:before="120" w:after="120" w:line="360" w:lineRule="auto"/>
            </w:pPr>
          </w:p>
        </w:tc>
        <w:tc>
          <w:tcPr>
            <w:tcW w:w="5103" w:type="dxa"/>
            <w:tcBorders>
              <w:top w:val="nil"/>
              <w:left w:val="nil"/>
              <w:bottom w:val="nil"/>
            </w:tcBorders>
          </w:tcPr>
          <w:p w14:paraId="79E10AE1" w14:textId="77777777" w:rsidR="00A674A6" w:rsidRPr="00553528" w:rsidRDefault="00A674A6" w:rsidP="00E72792">
            <w:pPr>
              <w:spacing w:before="120" w:after="120" w:line="360" w:lineRule="auto"/>
            </w:pPr>
          </w:p>
        </w:tc>
      </w:tr>
      <w:tr w:rsidR="00A674A6" w:rsidRPr="00553528" w14:paraId="1A91E602" w14:textId="77777777" w:rsidTr="00E72792">
        <w:trPr>
          <w:trHeight w:val="680"/>
        </w:trPr>
        <w:tc>
          <w:tcPr>
            <w:tcW w:w="4248" w:type="dxa"/>
            <w:tcBorders>
              <w:top w:val="nil"/>
              <w:bottom w:val="single" w:sz="4" w:space="0" w:color="7F7F7F" w:themeColor="text1" w:themeTint="80"/>
              <w:right w:val="nil"/>
            </w:tcBorders>
          </w:tcPr>
          <w:p w14:paraId="32F0EC22" w14:textId="4036EB1B" w:rsidR="00A674A6" w:rsidRDefault="00A674A6" w:rsidP="00E72792">
            <w:pPr>
              <w:spacing w:before="120" w:after="120" w:line="360" w:lineRule="auto"/>
              <w:rPr>
                <w:b/>
              </w:rPr>
            </w:pPr>
            <w:r w:rsidRPr="00553528">
              <w:rPr>
                <w:b/>
              </w:rPr>
              <w:t>Dat</w:t>
            </w:r>
            <w:r>
              <w:rPr>
                <w:b/>
              </w:rPr>
              <w:t xml:space="preserve">e:  </w:t>
            </w:r>
            <w:r w:rsidR="00773A2A">
              <w:rPr>
                <w:b/>
              </w:rPr>
              <w:t>2</w:t>
            </w:r>
            <w:r w:rsidR="00191351">
              <w:rPr>
                <w:b/>
              </w:rPr>
              <w:t>1</w:t>
            </w:r>
            <w:r w:rsidR="00191351" w:rsidRPr="00191351">
              <w:rPr>
                <w:b/>
                <w:vertAlign w:val="superscript"/>
              </w:rPr>
              <w:t>st</w:t>
            </w:r>
            <w:bookmarkStart w:id="5" w:name="_GoBack"/>
            <w:bookmarkEnd w:id="5"/>
            <w:r w:rsidR="00773A2A">
              <w:rPr>
                <w:b/>
              </w:rPr>
              <w:t xml:space="preserve"> April </w:t>
            </w:r>
            <w:r>
              <w:rPr>
                <w:b/>
              </w:rPr>
              <w:t>2023</w:t>
            </w:r>
          </w:p>
          <w:p w14:paraId="5F9F91A4" w14:textId="77777777" w:rsidR="00A674A6" w:rsidRPr="00553528" w:rsidRDefault="00A674A6" w:rsidP="00E72792">
            <w:pPr>
              <w:spacing w:before="120" w:after="120" w:line="360" w:lineRule="auto"/>
              <w:rPr>
                <w:b/>
              </w:rPr>
            </w:pPr>
            <w:r>
              <w:rPr>
                <w:b/>
              </w:rPr>
              <w:t xml:space="preserve">*This should be the date on which you submit your </w:t>
            </w:r>
            <w:r w:rsidRPr="006F6CE7">
              <w:rPr>
                <w:b/>
              </w:rPr>
              <w:t>assessment</w:t>
            </w:r>
          </w:p>
        </w:tc>
        <w:tc>
          <w:tcPr>
            <w:tcW w:w="5103" w:type="dxa"/>
            <w:tcBorders>
              <w:top w:val="nil"/>
              <w:left w:val="nil"/>
              <w:bottom w:val="single" w:sz="4" w:space="0" w:color="7F7F7F" w:themeColor="text1" w:themeTint="80"/>
            </w:tcBorders>
          </w:tcPr>
          <w:p w14:paraId="07A330C0" w14:textId="77777777" w:rsidR="00A674A6" w:rsidRPr="00553528" w:rsidRDefault="00A674A6" w:rsidP="00E72792">
            <w:pPr>
              <w:spacing w:before="120" w:after="120" w:line="360" w:lineRule="auto"/>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2"/>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Answers are clear, concise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87866" w14:textId="77777777" w:rsidR="003F478D" w:rsidRDefault="003F478D" w:rsidP="00CB3ADD">
      <w:pPr>
        <w:spacing w:line="240" w:lineRule="auto"/>
      </w:pPr>
      <w:r>
        <w:separator/>
      </w:r>
    </w:p>
  </w:endnote>
  <w:endnote w:type="continuationSeparator" w:id="0">
    <w:p w14:paraId="30EEE58C" w14:textId="77777777" w:rsidR="003F478D" w:rsidRDefault="003F478D" w:rsidP="00CB3ADD">
      <w:pPr>
        <w:spacing w:line="240" w:lineRule="auto"/>
      </w:pPr>
      <w:r>
        <w:continuationSeparator/>
      </w:r>
    </w:p>
  </w:endnote>
  <w:endnote w:type="continuationNotice" w:id="1">
    <w:p w14:paraId="20A95FEB" w14:textId="77777777" w:rsidR="003F478D" w:rsidRDefault="003F4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altName w:val="Calibri"/>
    <w:panose1 w:val="020B0604020202020204"/>
    <w:charset w:val="4D"/>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 w:name="easyJet Rounded Light">
    <w:altName w:val="Calibri"/>
    <w:panose1 w:val="020B0604020202020204"/>
    <w:charset w:val="A2"/>
    <w:family w:val="auto"/>
    <w:pitch w:val="variable"/>
    <w:sig w:usb0="800000AF" w:usb1="5000204A" w:usb2="00000000" w:usb3="00000000" w:csb0="0000001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5F7C8" w14:textId="77777777" w:rsidR="003F478D" w:rsidRDefault="003F478D" w:rsidP="00CB3ADD">
      <w:pPr>
        <w:spacing w:line="240" w:lineRule="auto"/>
      </w:pPr>
      <w:r>
        <w:separator/>
      </w:r>
    </w:p>
  </w:footnote>
  <w:footnote w:type="continuationSeparator" w:id="0">
    <w:p w14:paraId="0412FB25" w14:textId="77777777" w:rsidR="003F478D" w:rsidRDefault="003F478D" w:rsidP="00CB3ADD">
      <w:pPr>
        <w:spacing w:line="240" w:lineRule="auto"/>
      </w:pPr>
      <w:r>
        <w:continuationSeparator/>
      </w:r>
    </w:p>
  </w:footnote>
  <w:footnote w:type="continuationNotice" w:id="1">
    <w:p w14:paraId="22123858" w14:textId="77777777" w:rsidR="003F478D" w:rsidRDefault="003F47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8"/>
  </w:num>
  <w:num w:numId="3">
    <w:abstractNumId w:val="2"/>
  </w:num>
  <w:num w:numId="4">
    <w:abstractNumId w:val="14"/>
  </w:num>
  <w:num w:numId="5">
    <w:abstractNumId w:val="17"/>
  </w:num>
  <w:num w:numId="6">
    <w:abstractNumId w:val="9"/>
  </w:num>
  <w:num w:numId="7">
    <w:abstractNumId w:val="12"/>
  </w:num>
  <w:num w:numId="8">
    <w:abstractNumId w:val="8"/>
  </w:num>
  <w:num w:numId="9">
    <w:abstractNumId w:val="22"/>
  </w:num>
  <w:num w:numId="10">
    <w:abstractNumId w:val="15"/>
  </w:num>
  <w:num w:numId="11">
    <w:abstractNumId w:val="7"/>
  </w:num>
  <w:num w:numId="12">
    <w:abstractNumId w:val="10"/>
  </w:num>
  <w:num w:numId="13">
    <w:abstractNumId w:val="6"/>
  </w:num>
  <w:num w:numId="14">
    <w:abstractNumId w:val="3"/>
  </w:num>
  <w:num w:numId="15">
    <w:abstractNumId w:val="21"/>
  </w:num>
  <w:num w:numId="16">
    <w:abstractNumId w:val="20"/>
  </w:num>
  <w:num w:numId="17">
    <w:abstractNumId w:val="13"/>
  </w:num>
  <w:num w:numId="18">
    <w:abstractNumId w:val="16"/>
  </w:num>
  <w:num w:numId="19">
    <w:abstractNumId w:val="1"/>
  </w:num>
  <w:num w:numId="20">
    <w:abstractNumId w:val="5"/>
  </w:num>
  <w:num w:numId="21">
    <w:abstractNumId w:val="0"/>
  </w:num>
  <w:num w:numId="22">
    <w:abstractNumId w:val="11"/>
  </w:num>
  <w:num w:numId="23">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4C63"/>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1351"/>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6F0"/>
    <w:rsid w:val="00260EDA"/>
    <w:rsid w:val="00271F47"/>
    <w:rsid w:val="002729DD"/>
    <w:rsid w:val="00274B40"/>
    <w:rsid w:val="00280D60"/>
    <w:rsid w:val="00281EA7"/>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5C70"/>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3A2A"/>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4807"/>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1E65"/>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4A6"/>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07C"/>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27851"/>
    <w:rsid w:val="00E307D6"/>
    <w:rsid w:val="00E31411"/>
    <w:rsid w:val="00E33F9D"/>
    <w:rsid w:val="00E34557"/>
    <w:rsid w:val="00E34D21"/>
    <w:rsid w:val="00E42E6E"/>
    <w:rsid w:val="00E47EAE"/>
    <w:rsid w:val="00E51D43"/>
    <w:rsid w:val="00E52444"/>
    <w:rsid w:val="00E5310D"/>
    <w:rsid w:val="00E60CC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26" Type="http://schemas.openxmlformats.org/officeDocument/2006/relationships/theme" Target="theme/theme1.xml"/><Relationship Id="rId3" Type="http://schemas.openxmlformats.org/officeDocument/2006/relationships/customXml" Target="../customXml/item3.xml"/><Relationship Id="rId21" Type="http://schemas.microsoft.com/office/2007/relationships/hdphoto" Target="media/hdphoto2.wdp"/><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altName w:val="Calibri"/>
    <w:panose1 w:val="020B0604020202020204"/>
    <w:charset w:val="4D"/>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 w:name="easyJet Rounded Light">
    <w:altName w:val="Calibri"/>
    <w:panose1 w:val="020B0604020202020204"/>
    <w:charset w:val="A2"/>
    <w:family w:val="auto"/>
    <w:pitch w:val="variable"/>
    <w:sig w:usb0="800000AF" w:usb1="5000204A" w:usb2="00000000" w:usb3="00000000" w:csb0="00000012"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7F74F8-8055-4961-9E19-11ED9024CE1D}">
  <ds:schemaRefs>
    <ds:schemaRef ds:uri="http://purl.org/dc/dcmitype/"/>
    <ds:schemaRef ds:uri="5b2f617d-22f6-4a73-93de-44faf49dffb2"/>
    <ds:schemaRef ds:uri="http://purl.org/dc/elements/1.1/"/>
    <ds:schemaRef ds:uri="08719aca-9944-47ed-99d0-5d6a4bfa3e55"/>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A6C979C5-EB5F-4DD5-B1FB-D5490E51B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2419</Words>
  <Characters>13790</Characters>
  <Application>Microsoft Office Word</Application>
  <DocSecurity>0</DocSecurity>
  <Lines>114</Lines>
  <Paragraphs>32</Paragraphs>
  <ScaleCrop>false</ScaleCrop>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Rihana Davey</cp:lastModifiedBy>
  <cp:revision>18</cp:revision>
  <dcterms:created xsi:type="dcterms:W3CDTF">2023-02-27T12:38:00Z</dcterms:created>
  <dcterms:modified xsi:type="dcterms:W3CDTF">2023-04-21T19:42:00Z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