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CBA51F" w14:textId="309ABF3C" w:rsidR="00FA743D" w:rsidRDefault="00FA743D" w:rsidP="00FA743D">
      <w:pPr>
        <w:pStyle w:val="Heading1"/>
      </w:pPr>
      <w:r>
        <w:t>John Muir Award – Owen Gittos</w:t>
      </w:r>
    </w:p>
    <w:p w14:paraId="741E7E36" w14:textId="77777777" w:rsidR="00FA743D" w:rsidRPr="00FA743D" w:rsidRDefault="00FA743D" w:rsidP="00FA743D"/>
    <w:p w14:paraId="2A7B8656" w14:textId="0D45E22C" w:rsidR="00FA743D" w:rsidRDefault="00FA743D" w:rsidP="00FA743D">
      <w:pPr>
        <w:rPr>
          <w:sz w:val="24"/>
          <w:szCs w:val="24"/>
        </w:rPr>
      </w:pPr>
      <w:r w:rsidRPr="00FA743D">
        <w:rPr>
          <w:sz w:val="24"/>
          <w:szCs w:val="24"/>
        </w:rPr>
        <w:t xml:space="preserve">YouTube </w:t>
      </w:r>
      <w:r w:rsidR="00EB5A09">
        <w:rPr>
          <w:sz w:val="24"/>
          <w:szCs w:val="24"/>
        </w:rPr>
        <w:t xml:space="preserve">Video </w:t>
      </w:r>
      <w:r w:rsidRPr="00FA743D">
        <w:rPr>
          <w:sz w:val="24"/>
          <w:szCs w:val="24"/>
        </w:rPr>
        <w:t>Link:</w:t>
      </w:r>
      <w:r w:rsidR="00EB5A09">
        <w:rPr>
          <w:sz w:val="24"/>
          <w:szCs w:val="24"/>
        </w:rPr>
        <w:t xml:space="preserve"> </w:t>
      </w:r>
      <w:hyperlink r:id="rId6" w:history="1">
        <w:r w:rsidR="00EB5A09" w:rsidRPr="00D270B0">
          <w:rPr>
            <w:rStyle w:val="Hyperlink"/>
            <w:sz w:val="24"/>
            <w:szCs w:val="24"/>
          </w:rPr>
          <w:t>https://www.youtube.com/watch?v=V526c88pu20</w:t>
        </w:r>
      </w:hyperlink>
      <w:r w:rsidR="00EB5A09">
        <w:rPr>
          <w:sz w:val="24"/>
          <w:szCs w:val="24"/>
        </w:rPr>
        <w:t xml:space="preserve"> </w:t>
      </w:r>
    </w:p>
    <w:p w14:paraId="10068686" w14:textId="3305840A" w:rsidR="00EB5A09" w:rsidRPr="00FA743D" w:rsidRDefault="00EB5A09" w:rsidP="00FA743D">
      <w:pPr>
        <w:rPr>
          <w:sz w:val="24"/>
          <w:szCs w:val="24"/>
        </w:rPr>
      </w:pPr>
      <w:r>
        <w:rPr>
          <w:sz w:val="24"/>
          <w:szCs w:val="24"/>
        </w:rPr>
        <w:t xml:space="preserve">Video Link: </w:t>
      </w:r>
      <w:hyperlink r:id="rId7" w:history="1">
        <w:r w:rsidRPr="00D270B0">
          <w:rPr>
            <w:rStyle w:val="Hyperlink"/>
            <w:sz w:val="24"/>
            <w:szCs w:val="24"/>
          </w:rPr>
          <w:t>https://clipchamp.com/watch/x6IbjHcfc7B</w:t>
        </w:r>
      </w:hyperlink>
      <w:r>
        <w:rPr>
          <w:sz w:val="24"/>
          <w:szCs w:val="24"/>
        </w:rPr>
        <w:t xml:space="preserve"> </w:t>
      </w:r>
    </w:p>
    <w:p w14:paraId="1E694687" w14:textId="77777777" w:rsidR="00854AAF" w:rsidRDefault="00854AAF" w:rsidP="00854AAF"/>
    <w:p w14:paraId="2BF6E22F" w14:textId="7953C995" w:rsidR="00854AAF" w:rsidRDefault="00854AAF" w:rsidP="00854AAF">
      <w:pPr>
        <w:pStyle w:val="Heading2"/>
      </w:pPr>
      <w:r>
        <w:t>References</w:t>
      </w:r>
    </w:p>
    <w:p w14:paraId="394FEAFC" w14:textId="77777777" w:rsidR="00854AAF" w:rsidRDefault="00854AAF" w:rsidP="00854AAF"/>
    <w:p w14:paraId="2CCDE46B" w14:textId="77777777" w:rsidR="00E20175" w:rsidRDefault="00854AAF" w:rsidP="00E20175">
      <w:r>
        <w:t xml:space="preserve">Brecon Beacons.org (2023) </w:t>
      </w:r>
      <w:r w:rsidRPr="008C136D">
        <w:rPr>
          <w:i/>
          <w:iCs/>
        </w:rPr>
        <w:t>Wildlife</w:t>
      </w:r>
      <w:r>
        <w:t xml:space="preserve">. Available at: </w:t>
      </w:r>
      <w:hyperlink r:id="rId8" w:history="1">
        <w:r w:rsidRPr="00D270B0">
          <w:rPr>
            <w:rStyle w:val="Hyperlink"/>
          </w:rPr>
          <w:t>https://www.breconbeacons.org/things-to-do/activities/wildlife</w:t>
        </w:r>
      </w:hyperlink>
      <w:r>
        <w:t xml:space="preserve"> </w:t>
      </w:r>
    </w:p>
    <w:p w14:paraId="04B34965" w14:textId="77777777" w:rsidR="00E20175" w:rsidRDefault="00E20175" w:rsidP="00E20175"/>
    <w:p w14:paraId="21607D49" w14:textId="71C098D0" w:rsidR="00E20175" w:rsidRDefault="00E20175" w:rsidP="00E20175">
      <w:r>
        <w:t xml:space="preserve">Green Peace (2023) </w:t>
      </w:r>
      <w:r w:rsidRPr="00E20175">
        <w:rPr>
          <w:i/>
          <w:iCs/>
        </w:rPr>
        <w:t>Plastic pollution’s devastating impact on wildlife.</w:t>
      </w:r>
      <w:r>
        <w:t xml:space="preserve"> Available at:</w:t>
      </w:r>
    </w:p>
    <w:p w14:paraId="0DB318C3" w14:textId="77777777" w:rsidR="00E20175" w:rsidRDefault="00E20175" w:rsidP="00E20175">
      <w:hyperlink r:id="rId9" w:history="1">
        <w:r w:rsidRPr="00D270B0">
          <w:rPr>
            <w:rStyle w:val="Hyperlink"/>
          </w:rPr>
          <w:t>https://www.greenpeace.org/aotearoa/story/plastic-pollutions-devastating-impact-on-wildlife/#:~:text=Plastic%20pollution%20not%20only%20directly,that%20suffer%20from%20plastic%20pollution</w:t>
        </w:r>
      </w:hyperlink>
      <w:r w:rsidRPr="00E20175">
        <w:t>.</w:t>
      </w:r>
      <w:r>
        <w:t xml:space="preserve"> </w:t>
      </w:r>
    </w:p>
    <w:p w14:paraId="49F68B14" w14:textId="2AC9B002" w:rsidR="00854AAF" w:rsidRDefault="00854AAF" w:rsidP="00854AAF"/>
    <w:p w14:paraId="12426DB0" w14:textId="77777777" w:rsidR="00854AAF" w:rsidRDefault="00854AAF" w:rsidP="00854AAF">
      <w:r>
        <w:t xml:space="preserve">John Muir Trust (2019) </w:t>
      </w:r>
      <w:r w:rsidRPr="00CF6242">
        <w:rPr>
          <w:i/>
          <w:iCs/>
        </w:rPr>
        <w:t>About the John Muir Award</w:t>
      </w:r>
      <w:r>
        <w:t xml:space="preserve">. Available at: </w:t>
      </w:r>
      <w:hyperlink r:id="rId10" w:history="1">
        <w:r w:rsidRPr="00D270B0">
          <w:rPr>
            <w:rStyle w:val="Hyperlink"/>
          </w:rPr>
          <w:t>https://www.johnmuirtrust.org/assets/000/000/908/JMA_Info_HB_2019_with_links_original_original.pdf</w:t>
        </w:r>
      </w:hyperlink>
      <w:r>
        <w:t xml:space="preserve"> </w:t>
      </w:r>
    </w:p>
    <w:p w14:paraId="1976B03D" w14:textId="77777777" w:rsidR="00854AAF" w:rsidRDefault="00854AAF" w:rsidP="00854AAF">
      <w:r>
        <w:t xml:space="preserve">United Nations (2021) </w:t>
      </w:r>
      <w:r w:rsidRPr="00E06F6F">
        <w:rPr>
          <w:i/>
          <w:iCs/>
        </w:rPr>
        <w:t xml:space="preserve">In Images: Plastic is Forever. </w:t>
      </w:r>
      <w:r>
        <w:t xml:space="preserve">Available at: </w:t>
      </w:r>
      <w:hyperlink r:id="rId11" w:history="1">
        <w:r w:rsidRPr="00D270B0">
          <w:rPr>
            <w:rStyle w:val="Hyperlink"/>
          </w:rPr>
          <w:t>https://www.un.org/en/exhibits/exhibit/in-images-plastic-forever#:~:text=Plastic%20waste%20can%20take%20anywhere,in%20the%20last%2013%20years</w:t>
        </w:r>
      </w:hyperlink>
      <w:r w:rsidRPr="007605BB">
        <w:t>.</w:t>
      </w:r>
      <w:r>
        <w:t xml:space="preserve"> </w:t>
      </w:r>
    </w:p>
    <w:p w14:paraId="48B300B8" w14:textId="77777777" w:rsidR="00FA743D" w:rsidRDefault="00FA743D" w:rsidP="00FA743D">
      <w:pPr>
        <w:pStyle w:val="Heading2"/>
      </w:pPr>
    </w:p>
    <w:p w14:paraId="7CB2FBBE" w14:textId="77777777" w:rsidR="00CF6242" w:rsidRDefault="00CF6242"/>
    <w:p w14:paraId="5FF5D005" w14:textId="77777777" w:rsidR="00CF6242" w:rsidRDefault="00CF6242"/>
    <w:p w14:paraId="7A1CF881" w14:textId="77777777" w:rsidR="00CF6242" w:rsidRDefault="00CF6242"/>
    <w:p w14:paraId="6D3A1B0D" w14:textId="77777777" w:rsidR="00854AAF" w:rsidRDefault="00854AAF"/>
    <w:sectPr w:rsidR="00854AAF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BBC084" w14:textId="77777777" w:rsidR="00F65257" w:rsidRDefault="00F65257" w:rsidP="00FA743D">
      <w:pPr>
        <w:spacing w:after="0" w:line="240" w:lineRule="auto"/>
      </w:pPr>
      <w:r>
        <w:separator/>
      </w:r>
    </w:p>
  </w:endnote>
  <w:endnote w:type="continuationSeparator" w:id="0">
    <w:p w14:paraId="20B28E3F" w14:textId="77777777" w:rsidR="00F65257" w:rsidRDefault="00F65257" w:rsidP="00FA74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CAEDBE" w14:textId="77777777" w:rsidR="00F65257" w:rsidRDefault="00F65257" w:rsidP="00FA743D">
      <w:pPr>
        <w:spacing w:after="0" w:line="240" w:lineRule="auto"/>
      </w:pPr>
      <w:r>
        <w:separator/>
      </w:r>
    </w:p>
  </w:footnote>
  <w:footnote w:type="continuationSeparator" w:id="0">
    <w:p w14:paraId="22DDB824" w14:textId="77777777" w:rsidR="00F65257" w:rsidRDefault="00F65257" w:rsidP="00FA74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84E35B" w14:textId="7C392D8D" w:rsidR="00FA743D" w:rsidRDefault="00FA743D">
    <w:pPr>
      <w:pStyle w:val="Header"/>
    </w:pPr>
    <w:r>
      <w:t>Student Number: 2312523</w:t>
    </w:r>
    <w:r>
      <w:tab/>
    </w:r>
    <w:r>
      <w:tab/>
      <w:t>Module code: BMOE4005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24D"/>
    <w:rsid w:val="00037D0E"/>
    <w:rsid w:val="000A2ECF"/>
    <w:rsid w:val="001557DC"/>
    <w:rsid w:val="0021648A"/>
    <w:rsid w:val="00242232"/>
    <w:rsid w:val="0029479F"/>
    <w:rsid w:val="002B5ECD"/>
    <w:rsid w:val="003C188B"/>
    <w:rsid w:val="00503169"/>
    <w:rsid w:val="005409F5"/>
    <w:rsid w:val="005B3F11"/>
    <w:rsid w:val="00661B03"/>
    <w:rsid w:val="00735386"/>
    <w:rsid w:val="007605BB"/>
    <w:rsid w:val="0080524D"/>
    <w:rsid w:val="00854AAF"/>
    <w:rsid w:val="008C136D"/>
    <w:rsid w:val="00901E50"/>
    <w:rsid w:val="009A715A"/>
    <w:rsid w:val="00A175F1"/>
    <w:rsid w:val="00A306B1"/>
    <w:rsid w:val="00A85138"/>
    <w:rsid w:val="00AA250E"/>
    <w:rsid w:val="00C97201"/>
    <w:rsid w:val="00CA77AE"/>
    <w:rsid w:val="00CE52C2"/>
    <w:rsid w:val="00CF6242"/>
    <w:rsid w:val="00D66AD3"/>
    <w:rsid w:val="00DD0E9A"/>
    <w:rsid w:val="00E06F6F"/>
    <w:rsid w:val="00E1267D"/>
    <w:rsid w:val="00E20175"/>
    <w:rsid w:val="00E44C0C"/>
    <w:rsid w:val="00EB5A09"/>
    <w:rsid w:val="00F65257"/>
    <w:rsid w:val="00FA7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F403"/>
  <w15:chartTrackingRefBased/>
  <w15:docId w15:val="{25B268E4-4F18-4240-A42C-7C90903B0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743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743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62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6242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901E50"/>
  </w:style>
  <w:style w:type="character" w:customStyle="1" w:styleId="Heading1Char">
    <w:name w:val="Heading 1 Char"/>
    <w:basedOn w:val="DefaultParagraphFont"/>
    <w:link w:val="Heading1"/>
    <w:uiPriority w:val="9"/>
    <w:rsid w:val="00FA74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A7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743D"/>
  </w:style>
  <w:style w:type="paragraph" w:styleId="Footer">
    <w:name w:val="footer"/>
    <w:basedOn w:val="Normal"/>
    <w:link w:val="FooterChar"/>
    <w:uiPriority w:val="99"/>
    <w:unhideWhenUsed/>
    <w:rsid w:val="00FA7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743D"/>
  </w:style>
  <w:style w:type="character" w:customStyle="1" w:styleId="Heading2Char">
    <w:name w:val="Heading 2 Char"/>
    <w:basedOn w:val="DefaultParagraphFont"/>
    <w:link w:val="Heading2"/>
    <w:uiPriority w:val="9"/>
    <w:rsid w:val="00FA743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FA743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685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econbeacons.org/things-to-do/activities/wildlife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lipchamp.com/watch/x6IbjHcfc7B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V526c88pu20" TargetMode="External"/><Relationship Id="rId11" Type="http://schemas.openxmlformats.org/officeDocument/2006/relationships/hyperlink" Target="https://www.un.org/en/exhibits/exhibit/in-images-plastic-forever#:~:text=Plastic%20waste%20can%20take%20anywhere,in%20the%20last%2013%20years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johnmuirtrust.org/assets/000/000/908/JMA_Info_HB_2019_with_links_original_origina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reenpeace.org/aotearoa/story/plastic-pollutions-devastating-impact-on-wildlife/#:~:text=Plastic%20pollution%20not%20only%20directly,that%20suffer%20from%20plastic%20pollut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237</Words>
  <Characters>1356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Gittos</dc:creator>
  <cp:keywords/>
  <dc:description/>
  <cp:lastModifiedBy>Owen Gittos</cp:lastModifiedBy>
  <cp:revision>4</cp:revision>
  <dcterms:created xsi:type="dcterms:W3CDTF">2023-12-15T14:20:00Z</dcterms:created>
  <dcterms:modified xsi:type="dcterms:W3CDTF">2023-12-15T14:40:00Z</dcterms:modified>
</cp:coreProperties>
</file>