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4"/>
          <w:lang w:val="en-GB"/>
        </w:rPr>
        <w:id w:val="938494082"/>
        <w:docPartObj>
          <w:docPartGallery w:val="Cover Pages"/>
          <w:docPartUnique/>
        </w:docPartObj>
      </w:sdtPr>
      <w:sdtEndPr>
        <w:rPr>
          <w:rFonts w:asciiTheme="minorHAnsi" w:hAnsiTheme="minorHAnsi"/>
          <w:sz w:val="2"/>
        </w:rPr>
      </w:sdtEndPr>
      <w:sdtContent>
        <w:p w14:paraId="20068FED" w14:textId="77777777" w:rsidR="004D33AF" w:rsidRDefault="004D33AF" w:rsidP="004D33AF">
          <w:pPr>
            <w:pStyle w:val="NoSpacing"/>
          </w:pPr>
        </w:p>
        <w:p w14:paraId="36CC39B6" w14:textId="3D37C96B" w:rsidR="004D33AF" w:rsidRDefault="00052F7D" w:rsidP="004D33AF">
          <w:pPr>
            <w:rPr>
              <w:rFonts w:eastAsiaTheme="minorEastAsia"/>
              <w:sz w:val="2"/>
              <w:lang w:val="en-US"/>
            </w:rPr>
          </w:pPr>
          <w:r>
            <w:rPr>
              <w:noProof/>
              <w:lang w:eastAsia="en-GB"/>
            </w:rPr>
            <mc:AlternateContent>
              <mc:Choice Requires="wps">
                <w:drawing>
                  <wp:anchor distT="0" distB="0" distL="114300" distR="114300" simplePos="0" relativeHeight="251658240" behindDoc="0" locked="0" layoutInCell="1" allowOverlap="1" wp14:anchorId="7ECD316D" wp14:editId="71125519">
                    <wp:simplePos x="0" y="0"/>
                    <wp:positionH relativeFrom="margin">
                      <wp:align>left</wp:align>
                    </wp:positionH>
                    <wp:positionV relativeFrom="page">
                      <wp:posOffset>1935126</wp:posOffset>
                    </wp:positionV>
                    <wp:extent cx="4976037" cy="1807210"/>
                    <wp:effectExtent l="0" t="0" r="15240" b="2540"/>
                    <wp:wrapNone/>
                    <wp:docPr id="1" name="Text Box 1"/>
                    <wp:cNvGraphicFramePr/>
                    <a:graphic xmlns:a="http://schemas.openxmlformats.org/drawingml/2006/main">
                      <a:graphicData uri="http://schemas.microsoft.com/office/word/2010/wordprocessingShape">
                        <wps:wsp>
                          <wps:cNvSpPr txBox="1"/>
                          <wps:spPr>
                            <a:xfrm>
                              <a:off x="0" y="0"/>
                              <a:ext cx="4976037" cy="18072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F1746" w14:textId="0AA75C3D" w:rsidR="00BF25B7" w:rsidRPr="00FF1608" w:rsidRDefault="00BF25B7" w:rsidP="004D33AF">
                                <w:pPr>
                                  <w:pStyle w:val="NoSpacing"/>
                                  <w:jc w:val="center"/>
                                  <w:rPr>
                                    <w:rFonts w:ascii="Arial" w:eastAsiaTheme="majorEastAsia" w:hAnsi="Arial" w:cs="Arial"/>
                                    <w:b/>
                                    <w:sz w:val="48"/>
                                    <w:szCs w:val="64"/>
                                  </w:rPr>
                                </w:pPr>
                                <w:sdt>
                                  <w:sdtPr>
                                    <w:rPr>
                                      <w:rFonts w:ascii="Arial" w:eastAsiaTheme="majorEastAsia" w:hAnsi="Arial" w:cs="Arial"/>
                                      <w:b/>
                                      <w:sz w:val="48"/>
                                      <w:szCs w:val="64"/>
                                    </w:rPr>
                                    <w:alias w:val="Title"/>
                                    <w:tag w:val=""/>
                                    <w:id w:val="-979387486"/>
                                    <w:dataBinding w:prefixMappings="xmlns:ns0='http://purl.org/dc/elements/1.1/' xmlns:ns1='http://schemas.openxmlformats.org/package/2006/metadata/core-properties' " w:xpath="/ns1:coreProperties[1]/ns0:title[1]" w:storeItemID="{6C3C8BC8-F283-45AE-878A-BAB7291924A1}"/>
                                    <w:text/>
                                  </w:sdtPr>
                                  <w:sdtContent>
                                    <w:r w:rsidRPr="00FF1608">
                                      <w:rPr>
                                        <w:rFonts w:ascii="Arial" w:eastAsiaTheme="majorEastAsia" w:hAnsi="Arial" w:cs="Arial"/>
                                        <w:b/>
                                        <w:sz w:val="48"/>
                                        <w:szCs w:val="64"/>
                                      </w:rPr>
                                      <w:t>Critical Analysis of Management Theories to Workplace</w:t>
                                    </w:r>
                                  </w:sdtContent>
                                </w:sdt>
                              </w:p>
                              <w:p w14:paraId="01CCC1C8" w14:textId="3CE22C99" w:rsidR="00BF25B7" w:rsidRPr="00FF1608" w:rsidRDefault="00BF25B7" w:rsidP="004D33AF">
                                <w:pPr>
                                  <w:spacing w:before="120"/>
                                  <w:jc w:val="center"/>
                                  <w:rPr>
                                    <w:rFonts w:ascii="Arial" w:hAnsi="Arial" w:cs="Arial"/>
                                    <w:sz w:val="32"/>
                                    <w:szCs w:val="36"/>
                                  </w:rPr>
                                </w:pPr>
                                <w:sdt>
                                  <w:sdtPr>
                                    <w:rPr>
                                      <w:rFonts w:ascii="Arial" w:hAnsi="Arial" w:cs="Arial"/>
                                      <w:sz w:val="32"/>
                                      <w:szCs w:val="36"/>
                                    </w:rPr>
                                    <w:alias w:val="Subtitle"/>
                                    <w:tag w:val=""/>
                                    <w:id w:val="-1849939872"/>
                                    <w:dataBinding w:prefixMappings="xmlns:ns0='http://purl.org/dc/elements/1.1/' xmlns:ns1='http://schemas.openxmlformats.org/package/2006/metadata/core-properties' " w:xpath="/ns1:coreProperties[1]/ns0:subject[1]" w:storeItemID="{6C3C8BC8-F283-45AE-878A-BAB7291924A1}"/>
                                    <w:text/>
                                  </w:sdtPr>
                                  <w:sdtContent>
                                    <w:r w:rsidRPr="00FF1608">
                                      <w:rPr>
                                        <w:rFonts w:ascii="Arial" w:hAnsi="Arial" w:cs="Arial"/>
                                        <w:sz w:val="32"/>
                                        <w:szCs w:val="36"/>
                                      </w:rPr>
                                      <w:t>BMSK5001</w:t>
                                    </w:r>
                                  </w:sdtContent>
                                </w:sdt>
                              </w:p>
                              <w:p w14:paraId="2732D7F8" w14:textId="562A79F1" w:rsidR="00BF25B7" w:rsidRPr="00FF1608" w:rsidRDefault="00BF25B7" w:rsidP="004D33AF">
                                <w:pPr>
                                  <w:spacing w:before="120"/>
                                  <w:jc w:val="center"/>
                                  <w:rPr>
                                    <w:rFonts w:ascii="Arial" w:hAnsi="Arial" w:cs="Arial"/>
                                    <w:sz w:val="28"/>
                                    <w:szCs w:val="36"/>
                                  </w:rPr>
                                </w:pPr>
                                <w:r w:rsidRPr="00FF1608">
                                  <w:rPr>
                                    <w:rFonts w:ascii="Arial" w:hAnsi="Arial" w:cs="Arial"/>
                                    <w:sz w:val="28"/>
                                    <w:szCs w:val="36"/>
                                  </w:rPr>
                                  <w:t>Lecturer: Shehla Khan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ECD316D" id="_x0000_t202" coordsize="21600,21600" o:spt="202" path="m,l,21600r21600,l21600,xe">
                    <v:stroke joinstyle="miter"/>
                    <v:path gradientshapeok="t" o:connecttype="rect"/>
                  </v:shapetype>
                  <v:shape id="Text Box 1" o:spid="_x0000_s1026" type="#_x0000_t202" style="position:absolute;margin-left:0;margin-top:152.35pt;width:391.8pt;height:142.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" filled="f" stroked="f" strokeweight=".5pt">
                    <v:textbox inset="0,0,0,0">
                      <w:txbxContent>
                        <w:p w14:paraId="561F1746" w14:textId="0AA75C3D" w:rsidR="00BF25B7" w:rsidRPr="00FF1608" w:rsidRDefault="00BF25B7" w:rsidP="004D33AF">
                          <w:pPr>
                            <w:pStyle w:val="NoSpacing"/>
                            <w:jc w:val="center"/>
                            <w:rPr>
                              <w:rFonts w:ascii="Arial" w:eastAsiaTheme="majorEastAsia" w:hAnsi="Arial" w:cs="Arial"/>
                              <w:b/>
                              <w:sz w:val="48"/>
                              <w:szCs w:val="64"/>
                            </w:rPr>
                          </w:pPr>
                          <w:sdt>
                            <w:sdtPr>
                              <w:rPr>
                                <w:rFonts w:ascii="Arial" w:eastAsiaTheme="majorEastAsia" w:hAnsi="Arial" w:cs="Arial"/>
                                <w:b/>
                                <w:sz w:val="48"/>
                                <w:szCs w:val="64"/>
                              </w:rPr>
                              <w:alias w:val="Title"/>
                              <w:tag w:val=""/>
                              <w:id w:val="-979387486"/>
                              <w:dataBinding w:prefixMappings="xmlns:ns0='http://purl.org/dc/elements/1.1/' xmlns:ns1='http://schemas.openxmlformats.org/package/2006/metadata/core-properties' " w:xpath="/ns1:coreProperties[1]/ns0:title[1]" w:storeItemID="{6C3C8BC8-F283-45AE-878A-BAB7291924A1}"/>
                              <w:text/>
                            </w:sdtPr>
                            <w:sdtContent>
                              <w:r w:rsidRPr="00FF1608">
                                <w:rPr>
                                  <w:rFonts w:ascii="Arial" w:eastAsiaTheme="majorEastAsia" w:hAnsi="Arial" w:cs="Arial"/>
                                  <w:b/>
                                  <w:sz w:val="48"/>
                                  <w:szCs w:val="64"/>
                                </w:rPr>
                                <w:t>Critical Analysis of Management Theories to Workplace</w:t>
                              </w:r>
                            </w:sdtContent>
                          </w:sdt>
                        </w:p>
                        <w:p w14:paraId="01CCC1C8" w14:textId="3CE22C99" w:rsidR="00BF25B7" w:rsidRPr="00FF1608" w:rsidRDefault="00BF25B7" w:rsidP="004D33AF">
                          <w:pPr>
                            <w:spacing w:before="120"/>
                            <w:jc w:val="center"/>
                            <w:rPr>
                              <w:rFonts w:ascii="Arial" w:hAnsi="Arial" w:cs="Arial"/>
                              <w:sz w:val="32"/>
                              <w:szCs w:val="36"/>
                            </w:rPr>
                          </w:pPr>
                          <w:sdt>
                            <w:sdtPr>
                              <w:rPr>
                                <w:rFonts w:ascii="Arial" w:hAnsi="Arial" w:cs="Arial"/>
                                <w:sz w:val="32"/>
                                <w:szCs w:val="36"/>
                              </w:rPr>
                              <w:alias w:val="Subtitle"/>
                              <w:tag w:val=""/>
                              <w:id w:val="-1849939872"/>
                              <w:dataBinding w:prefixMappings="xmlns:ns0='http://purl.org/dc/elements/1.1/' xmlns:ns1='http://schemas.openxmlformats.org/package/2006/metadata/core-properties' " w:xpath="/ns1:coreProperties[1]/ns0:subject[1]" w:storeItemID="{6C3C8BC8-F283-45AE-878A-BAB7291924A1}"/>
                              <w:text/>
                            </w:sdtPr>
                            <w:sdtContent>
                              <w:r w:rsidRPr="00FF1608">
                                <w:rPr>
                                  <w:rFonts w:ascii="Arial" w:hAnsi="Arial" w:cs="Arial"/>
                                  <w:sz w:val="32"/>
                                  <w:szCs w:val="36"/>
                                </w:rPr>
                                <w:t>BMSK5001</w:t>
                              </w:r>
                            </w:sdtContent>
                          </w:sdt>
                        </w:p>
                        <w:p w14:paraId="2732D7F8" w14:textId="562A79F1" w:rsidR="00BF25B7" w:rsidRPr="00FF1608" w:rsidRDefault="00BF25B7" w:rsidP="004D33AF">
                          <w:pPr>
                            <w:spacing w:before="120"/>
                            <w:jc w:val="center"/>
                            <w:rPr>
                              <w:rFonts w:ascii="Arial" w:hAnsi="Arial" w:cs="Arial"/>
                              <w:sz w:val="28"/>
                              <w:szCs w:val="36"/>
                            </w:rPr>
                          </w:pPr>
                          <w:r w:rsidRPr="00FF1608">
                            <w:rPr>
                              <w:rFonts w:ascii="Arial" w:hAnsi="Arial" w:cs="Arial"/>
                              <w:sz w:val="28"/>
                              <w:szCs w:val="36"/>
                            </w:rPr>
                            <w:t>Lecturer: Shehla Khan</w:t>
                          </w:r>
                        </w:p>
                      </w:txbxContent>
                    </v:textbox>
                    <w10:wrap anchorx="margin" anchory="page"/>
                  </v:shape>
                </w:pict>
              </mc:Fallback>
            </mc:AlternateContent>
          </w:r>
          <w:r w:rsidR="00FF1608">
            <w:rPr>
              <w:noProof/>
              <w:lang w:eastAsia="en-GB"/>
            </w:rPr>
            <mc:AlternateContent>
              <mc:Choice Requires="wps">
                <w:drawing>
                  <wp:anchor distT="0" distB="0" distL="114300" distR="114300" simplePos="0" relativeHeight="251658241" behindDoc="0" locked="0" layoutInCell="1" allowOverlap="1" wp14:anchorId="53CEC0F3" wp14:editId="3AFC768E">
                    <wp:simplePos x="0" y="0"/>
                    <wp:positionH relativeFrom="margin">
                      <wp:posOffset>42013</wp:posOffset>
                    </wp:positionH>
                    <wp:positionV relativeFrom="paragraph">
                      <wp:posOffset>5445672</wp:posOffset>
                    </wp:positionV>
                    <wp:extent cx="5934635" cy="1828800"/>
                    <wp:effectExtent l="0" t="0" r="0" b="1905"/>
                    <wp:wrapNone/>
                    <wp:docPr id="41" name="Text Box 41"/>
                    <wp:cNvGraphicFramePr/>
                    <a:graphic xmlns:a="http://schemas.openxmlformats.org/drawingml/2006/main">
                      <a:graphicData uri="http://schemas.microsoft.com/office/word/2010/wordprocessingShape">
                        <wps:wsp>
                          <wps:cNvSpPr txBox="1"/>
                          <wps:spPr>
                            <a:xfrm>
                              <a:off x="0" y="0"/>
                              <a:ext cx="5934635" cy="1828800"/>
                            </a:xfrm>
                            <a:prstGeom prst="rect">
                              <a:avLst/>
                            </a:prstGeom>
                            <a:noFill/>
                            <a:ln>
                              <a:noFill/>
                            </a:ln>
                          </wps:spPr>
                          <wps:txbx>
                            <w:txbxContent>
                              <w:p w14:paraId="06C6714D" w14:textId="77777777" w:rsidR="00BF25B7" w:rsidRPr="00FF1608" w:rsidRDefault="00BF25B7" w:rsidP="004D33AF">
                                <w:pPr>
                                  <w:jc w:val="center"/>
                                  <w:rPr>
                                    <w:rFonts w:ascii="Arial" w:hAnsi="Arial" w:cs="Arial"/>
                                    <w:b/>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608">
                                  <w:rPr>
                                    <w:rFonts w:ascii="Arial" w:hAnsi="Arial" w:cs="Arial"/>
                                    <w:b/>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Shelina Begum (1704954)</w:t>
                                </w:r>
                              </w:p>
                              <w:p w14:paraId="05F55611" w14:textId="77777777" w:rsidR="00BF25B7" w:rsidRPr="00FF1608" w:rsidRDefault="00BF25B7" w:rsidP="004D33AF">
                                <w:pPr>
                                  <w:jc w:val="cente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2FF37B68" w14:textId="0C5ACF14" w:rsidR="00BF25B7" w:rsidRPr="00FF1608" w:rsidRDefault="00BF25B7" w:rsidP="004D33AF">
                                <w:pPr>
                                  <w:jc w:val="cente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FF1608">
                                  <w:rPr>
                                    <w:rFonts w:ascii="Arial" w:hAnsi="Arial" w:cs="Arial"/>
                                    <w:sz w:val="32"/>
                                    <w:szCs w:val="7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w:t>
                                </w: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w:t>
                                </w:r>
                                <w: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3CEC0F3" id="Text Box 41" o:spid="_x0000_s1027" type="#_x0000_t202" style="position:absolute;margin-left:3.3pt;margin-top:428.8pt;width:467.3pt;height:2in;z-index:25165824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" filled="f" stroked="f">
                    <v:textbox style="mso-fit-shape-to-text:t">
                      <w:txbxContent>
                        <w:p w14:paraId="06C6714D" w14:textId="77777777" w:rsidR="00BF25B7" w:rsidRPr="00FF1608" w:rsidRDefault="00BF25B7" w:rsidP="004D33AF">
                          <w:pPr>
                            <w:jc w:val="center"/>
                            <w:rPr>
                              <w:rFonts w:ascii="Arial" w:hAnsi="Arial" w:cs="Arial"/>
                              <w:b/>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608">
                            <w:rPr>
                              <w:rFonts w:ascii="Arial" w:hAnsi="Arial" w:cs="Arial"/>
                              <w:b/>
                              <w:sz w:val="3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Shelina Begum (1704954)</w:t>
                          </w:r>
                        </w:p>
                        <w:p w14:paraId="05F55611" w14:textId="77777777" w:rsidR="00BF25B7" w:rsidRPr="00FF1608" w:rsidRDefault="00BF25B7" w:rsidP="004D33AF">
                          <w:pPr>
                            <w:jc w:val="cente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2FF37B68" w14:textId="0C5ACF14" w:rsidR="00BF25B7" w:rsidRPr="00FF1608" w:rsidRDefault="00BF25B7" w:rsidP="004D33AF">
                          <w:pPr>
                            <w:jc w:val="cente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FF1608">
                            <w:rPr>
                              <w:rFonts w:ascii="Arial" w:hAnsi="Arial" w:cs="Arial"/>
                              <w:sz w:val="32"/>
                              <w:szCs w:val="7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w:t>
                          </w:r>
                          <w:r w:rsidRPr="00FF1608">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w:t>
                          </w:r>
                          <w:r>
                            <w:rPr>
                              <w:rFonts w:ascii="Arial" w:hAnsi="Arial" w:cs="Arial"/>
                              <w:sz w:val="3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xbxContent>
                    </v:textbox>
                    <w10:wrap anchorx="margin"/>
                  </v:shape>
                </w:pict>
              </mc:Fallback>
            </mc:AlternateContent>
          </w:r>
          <w:r w:rsidR="004D33AF">
            <w:rPr>
              <w:rFonts w:eastAsiaTheme="minorEastAsia"/>
              <w:sz w:val="2"/>
              <w:lang w:val="en-US"/>
            </w:rPr>
            <w:br w:type="page"/>
          </w:r>
        </w:p>
      </w:sdtContent>
    </w:sdt>
    <w:sdt>
      <w:sdtPr>
        <w:rPr>
          <w:rFonts w:asciiTheme="minorHAnsi" w:eastAsiaTheme="minorHAnsi" w:hAnsiTheme="minorHAnsi" w:cstheme="minorBidi"/>
          <w:color w:val="auto"/>
          <w:sz w:val="22"/>
          <w:szCs w:val="22"/>
          <w:lang w:val="en-GB"/>
        </w:rPr>
        <w:id w:val="642315172"/>
        <w:docPartObj>
          <w:docPartGallery w:val="Table of Contents"/>
          <w:docPartUnique/>
        </w:docPartObj>
      </w:sdtPr>
      <w:sdtEndPr>
        <w:rPr>
          <w:b/>
          <w:bCs/>
          <w:noProof/>
        </w:rPr>
      </w:sdtEndPr>
      <w:sdtContent>
        <w:p w14:paraId="618B68DC" w14:textId="12E678D8" w:rsidR="004D33AF" w:rsidRPr="007F1074" w:rsidRDefault="004D33AF">
          <w:pPr>
            <w:pStyle w:val="TOCHeading"/>
            <w:rPr>
              <w:rFonts w:ascii="Times New Roman" w:hAnsi="Times New Roman" w:cs="Times New Roman"/>
              <w:b/>
              <w:color w:val="auto"/>
              <w:sz w:val="36"/>
            </w:rPr>
          </w:pPr>
          <w:r w:rsidRPr="007F1074">
            <w:rPr>
              <w:rFonts w:ascii="Times New Roman" w:hAnsi="Times New Roman" w:cs="Times New Roman"/>
              <w:b/>
              <w:color w:val="auto"/>
              <w:sz w:val="36"/>
            </w:rPr>
            <w:t>Contents</w:t>
          </w:r>
        </w:p>
        <w:p w14:paraId="2EB6A287" w14:textId="77777777" w:rsidR="007F1074" w:rsidRPr="007F1074" w:rsidRDefault="007F1074" w:rsidP="007F1074">
          <w:pPr>
            <w:pStyle w:val="NoSpacing"/>
            <w:rPr>
              <w:rFonts w:ascii="Times New Roman" w:hAnsi="Times New Roman" w:cs="Times New Roman"/>
              <w:sz w:val="24"/>
            </w:rPr>
          </w:pPr>
        </w:p>
        <w:p w14:paraId="5F4DFD35" w14:textId="0D0C0540" w:rsidR="00CA7178" w:rsidRPr="00CA7178" w:rsidRDefault="004D33AF">
          <w:pPr>
            <w:pStyle w:val="TOC1"/>
            <w:tabs>
              <w:tab w:val="right" w:leader="dot" w:pos="9016"/>
            </w:tabs>
            <w:rPr>
              <w:rFonts w:eastAsiaTheme="minorEastAsia"/>
              <w:noProof/>
              <w:lang w:eastAsia="en-GB"/>
            </w:rPr>
          </w:pPr>
          <w:r w:rsidRPr="00CA7178">
            <w:rPr>
              <w:rFonts w:ascii="Times New Roman" w:hAnsi="Times New Roman" w:cs="Times New Roman"/>
              <w:bCs/>
              <w:noProof/>
              <w:sz w:val="24"/>
            </w:rPr>
            <w:fldChar w:fldCharType="begin"/>
          </w:r>
          <w:r w:rsidRPr="00CA7178">
            <w:rPr>
              <w:rFonts w:ascii="Times New Roman" w:hAnsi="Times New Roman" w:cs="Times New Roman"/>
              <w:bCs/>
              <w:noProof/>
              <w:sz w:val="24"/>
            </w:rPr>
            <w:instrText xml:space="preserve"> TOC \o "1-3" \h \z \u </w:instrText>
          </w:r>
          <w:r w:rsidRPr="00CA7178">
            <w:rPr>
              <w:rFonts w:ascii="Times New Roman" w:hAnsi="Times New Roman" w:cs="Times New Roman"/>
              <w:bCs/>
              <w:noProof/>
              <w:sz w:val="24"/>
            </w:rPr>
            <w:fldChar w:fldCharType="separate"/>
          </w:r>
          <w:hyperlink w:anchor="_Toc533961657" w:history="1">
            <w:r w:rsidR="00CA7178" w:rsidRPr="00CA7178">
              <w:rPr>
                <w:rStyle w:val="Hyperlink"/>
                <w:rFonts w:ascii="Times New Roman" w:hAnsi="Times New Roman" w:cs="Times New Roman"/>
                <w:noProof/>
              </w:rPr>
              <w:t>1.0 Introduction</w:t>
            </w:r>
            <w:r w:rsidR="00CA7178" w:rsidRPr="00CA7178">
              <w:rPr>
                <w:noProof/>
                <w:webHidden/>
              </w:rPr>
              <w:tab/>
            </w:r>
            <w:r w:rsidR="00CA7178" w:rsidRPr="00CA7178">
              <w:rPr>
                <w:noProof/>
                <w:webHidden/>
              </w:rPr>
              <w:fldChar w:fldCharType="begin"/>
            </w:r>
            <w:r w:rsidR="00CA7178" w:rsidRPr="00CA7178">
              <w:rPr>
                <w:noProof/>
                <w:webHidden/>
              </w:rPr>
              <w:instrText xml:space="preserve"> PAGEREF _Toc533961657 \h </w:instrText>
            </w:r>
            <w:r w:rsidR="00CA7178" w:rsidRPr="00CA7178">
              <w:rPr>
                <w:noProof/>
                <w:webHidden/>
              </w:rPr>
            </w:r>
            <w:r w:rsidR="00CA7178" w:rsidRPr="00CA7178">
              <w:rPr>
                <w:noProof/>
                <w:webHidden/>
              </w:rPr>
              <w:fldChar w:fldCharType="separate"/>
            </w:r>
            <w:r w:rsidR="00CA7178" w:rsidRPr="00CA7178">
              <w:rPr>
                <w:noProof/>
                <w:webHidden/>
              </w:rPr>
              <w:t>2</w:t>
            </w:r>
            <w:r w:rsidR="00CA7178" w:rsidRPr="00CA7178">
              <w:rPr>
                <w:noProof/>
                <w:webHidden/>
              </w:rPr>
              <w:fldChar w:fldCharType="end"/>
            </w:r>
          </w:hyperlink>
        </w:p>
        <w:p w14:paraId="4DF7B870" w14:textId="708E08AE" w:rsidR="00CA7178" w:rsidRPr="00CA7178" w:rsidRDefault="00CA7178">
          <w:pPr>
            <w:pStyle w:val="TOC1"/>
            <w:tabs>
              <w:tab w:val="right" w:leader="dot" w:pos="9016"/>
            </w:tabs>
            <w:rPr>
              <w:rFonts w:eastAsiaTheme="minorEastAsia"/>
              <w:noProof/>
              <w:lang w:eastAsia="en-GB"/>
            </w:rPr>
          </w:pPr>
          <w:hyperlink w:anchor="_Toc533961658" w:history="1">
            <w:r w:rsidRPr="00CA7178">
              <w:rPr>
                <w:rStyle w:val="Hyperlink"/>
                <w:rFonts w:ascii="Times New Roman" w:hAnsi="Times New Roman" w:cs="Times New Roman"/>
                <w:noProof/>
              </w:rPr>
              <w:t>2.0. Part 1 – Impact of values, beliefs and attitudes in the workplace.</w:t>
            </w:r>
            <w:r w:rsidRPr="00CA7178">
              <w:rPr>
                <w:noProof/>
                <w:webHidden/>
              </w:rPr>
              <w:tab/>
            </w:r>
            <w:r w:rsidRPr="00CA7178">
              <w:rPr>
                <w:noProof/>
                <w:webHidden/>
              </w:rPr>
              <w:fldChar w:fldCharType="begin"/>
            </w:r>
            <w:r w:rsidRPr="00CA7178">
              <w:rPr>
                <w:noProof/>
                <w:webHidden/>
              </w:rPr>
              <w:instrText xml:space="preserve"> PAGEREF _Toc533961658 \h </w:instrText>
            </w:r>
            <w:r w:rsidRPr="00CA7178">
              <w:rPr>
                <w:noProof/>
                <w:webHidden/>
              </w:rPr>
            </w:r>
            <w:r w:rsidRPr="00CA7178">
              <w:rPr>
                <w:noProof/>
                <w:webHidden/>
              </w:rPr>
              <w:fldChar w:fldCharType="separate"/>
            </w:r>
            <w:r w:rsidRPr="00CA7178">
              <w:rPr>
                <w:noProof/>
                <w:webHidden/>
              </w:rPr>
              <w:t>3</w:t>
            </w:r>
            <w:r w:rsidRPr="00CA7178">
              <w:rPr>
                <w:noProof/>
                <w:webHidden/>
              </w:rPr>
              <w:fldChar w:fldCharType="end"/>
            </w:r>
          </w:hyperlink>
        </w:p>
        <w:p w14:paraId="336B86E4" w14:textId="6400BADA" w:rsidR="00CA7178" w:rsidRPr="00CA7178" w:rsidRDefault="00CA7178">
          <w:pPr>
            <w:pStyle w:val="TOC2"/>
            <w:tabs>
              <w:tab w:val="right" w:leader="dot" w:pos="9016"/>
            </w:tabs>
            <w:rPr>
              <w:rFonts w:eastAsiaTheme="minorEastAsia"/>
              <w:noProof/>
              <w:lang w:eastAsia="en-GB"/>
            </w:rPr>
          </w:pPr>
          <w:hyperlink w:anchor="_Toc533961659" w:history="1">
            <w:r w:rsidRPr="00CA7178">
              <w:rPr>
                <w:rStyle w:val="Hyperlink"/>
                <w:rFonts w:ascii="Times New Roman" w:hAnsi="Times New Roman" w:cs="Times New Roman"/>
                <w:noProof/>
              </w:rPr>
              <w:t>2.1. Values, beliefs and attitudes</w:t>
            </w:r>
            <w:r w:rsidRPr="00CA7178">
              <w:rPr>
                <w:noProof/>
                <w:webHidden/>
              </w:rPr>
              <w:tab/>
            </w:r>
            <w:r w:rsidRPr="00CA7178">
              <w:rPr>
                <w:noProof/>
                <w:webHidden/>
              </w:rPr>
              <w:fldChar w:fldCharType="begin"/>
            </w:r>
            <w:r w:rsidRPr="00CA7178">
              <w:rPr>
                <w:noProof/>
                <w:webHidden/>
              </w:rPr>
              <w:instrText xml:space="preserve"> PAGEREF _Toc533961659 \h </w:instrText>
            </w:r>
            <w:r w:rsidRPr="00CA7178">
              <w:rPr>
                <w:noProof/>
                <w:webHidden/>
              </w:rPr>
            </w:r>
            <w:r w:rsidRPr="00CA7178">
              <w:rPr>
                <w:noProof/>
                <w:webHidden/>
              </w:rPr>
              <w:fldChar w:fldCharType="separate"/>
            </w:r>
            <w:r w:rsidRPr="00CA7178">
              <w:rPr>
                <w:noProof/>
                <w:webHidden/>
              </w:rPr>
              <w:t>3</w:t>
            </w:r>
            <w:r w:rsidRPr="00CA7178">
              <w:rPr>
                <w:noProof/>
                <w:webHidden/>
              </w:rPr>
              <w:fldChar w:fldCharType="end"/>
            </w:r>
          </w:hyperlink>
        </w:p>
        <w:p w14:paraId="3F22A960" w14:textId="0047A4DB" w:rsidR="00CA7178" w:rsidRPr="00CA7178" w:rsidRDefault="00CA7178">
          <w:pPr>
            <w:pStyle w:val="TOC3"/>
            <w:tabs>
              <w:tab w:val="right" w:leader="dot" w:pos="9016"/>
            </w:tabs>
            <w:rPr>
              <w:rFonts w:eastAsiaTheme="minorEastAsia"/>
              <w:noProof/>
              <w:lang w:eastAsia="en-GB"/>
            </w:rPr>
          </w:pPr>
          <w:hyperlink w:anchor="_Toc533961660" w:history="1">
            <w:r w:rsidRPr="00CA7178">
              <w:rPr>
                <w:rStyle w:val="Hyperlink"/>
                <w:rFonts w:ascii="Times New Roman" w:hAnsi="Times New Roman" w:cs="Times New Roman"/>
                <w:noProof/>
              </w:rPr>
              <w:t>2.1.1. Values</w:t>
            </w:r>
            <w:r w:rsidRPr="00CA7178">
              <w:rPr>
                <w:noProof/>
                <w:webHidden/>
              </w:rPr>
              <w:tab/>
            </w:r>
            <w:r w:rsidRPr="00CA7178">
              <w:rPr>
                <w:noProof/>
                <w:webHidden/>
              </w:rPr>
              <w:fldChar w:fldCharType="begin"/>
            </w:r>
            <w:r w:rsidRPr="00CA7178">
              <w:rPr>
                <w:noProof/>
                <w:webHidden/>
              </w:rPr>
              <w:instrText xml:space="preserve"> PAGEREF _Toc533961660 \h </w:instrText>
            </w:r>
            <w:r w:rsidRPr="00CA7178">
              <w:rPr>
                <w:noProof/>
                <w:webHidden/>
              </w:rPr>
            </w:r>
            <w:r w:rsidRPr="00CA7178">
              <w:rPr>
                <w:noProof/>
                <w:webHidden/>
              </w:rPr>
              <w:fldChar w:fldCharType="separate"/>
            </w:r>
            <w:r w:rsidRPr="00CA7178">
              <w:rPr>
                <w:noProof/>
                <w:webHidden/>
              </w:rPr>
              <w:t>3</w:t>
            </w:r>
            <w:r w:rsidRPr="00CA7178">
              <w:rPr>
                <w:noProof/>
                <w:webHidden/>
              </w:rPr>
              <w:fldChar w:fldCharType="end"/>
            </w:r>
          </w:hyperlink>
        </w:p>
        <w:p w14:paraId="2FC8ABD5" w14:textId="44495B21" w:rsidR="00CA7178" w:rsidRPr="00CA7178" w:rsidRDefault="00CA7178">
          <w:pPr>
            <w:pStyle w:val="TOC3"/>
            <w:tabs>
              <w:tab w:val="right" w:leader="dot" w:pos="9016"/>
            </w:tabs>
            <w:rPr>
              <w:rFonts w:eastAsiaTheme="minorEastAsia"/>
              <w:noProof/>
              <w:lang w:eastAsia="en-GB"/>
            </w:rPr>
          </w:pPr>
          <w:hyperlink w:anchor="_Toc533961661" w:history="1">
            <w:r w:rsidRPr="00CA7178">
              <w:rPr>
                <w:rStyle w:val="Hyperlink"/>
                <w:rFonts w:ascii="Times New Roman" w:hAnsi="Times New Roman" w:cs="Times New Roman"/>
                <w:noProof/>
              </w:rPr>
              <w:t>2.1.2. Beliefs</w:t>
            </w:r>
            <w:r w:rsidRPr="00CA7178">
              <w:rPr>
                <w:noProof/>
                <w:webHidden/>
              </w:rPr>
              <w:tab/>
            </w:r>
            <w:r w:rsidRPr="00CA7178">
              <w:rPr>
                <w:noProof/>
                <w:webHidden/>
              </w:rPr>
              <w:fldChar w:fldCharType="begin"/>
            </w:r>
            <w:r w:rsidRPr="00CA7178">
              <w:rPr>
                <w:noProof/>
                <w:webHidden/>
              </w:rPr>
              <w:instrText xml:space="preserve"> PAGEREF _Toc533961661 \h </w:instrText>
            </w:r>
            <w:r w:rsidRPr="00CA7178">
              <w:rPr>
                <w:noProof/>
                <w:webHidden/>
              </w:rPr>
            </w:r>
            <w:r w:rsidRPr="00CA7178">
              <w:rPr>
                <w:noProof/>
                <w:webHidden/>
              </w:rPr>
              <w:fldChar w:fldCharType="separate"/>
            </w:r>
            <w:r w:rsidRPr="00CA7178">
              <w:rPr>
                <w:noProof/>
                <w:webHidden/>
              </w:rPr>
              <w:t>4</w:t>
            </w:r>
            <w:r w:rsidRPr="00CA7178">
              <w:rPr>
                <w:noProof/>
                <w:webHidden/>
              </w:rPr>
              <w:fldChar w:fldCharType="end"/>
            </w:r>
          </w:hyperlink>
        </w:p>
        <w:p w14:paraId="4074C9B2" w14:textId="32EB75A3" w:rsidR="00CA7178" w:rsidRPr="00CA7178" w:rsidRDefault="00CA7178">
          <w:pPr>
            <w:pStyle w:val="TOC3"/>
            <w:tabs>
              <w:tab w:val="right" w:leader="dot" w:pos="9016"/>
            </w:tabs>
            <w:rPr>
              <w:rFonts w:eastAsiaTheme="minorEastAsia"/>
              <w:noProof/>
              <w:lang w:eastAsia="en-GB"/>
            </w:rPr>
          </w:pPr>
          <w:hyperlink w:anchor="_Toc533961662" w:history="1">
            <w:r w:rsidRPr="00CA7178">
              <w:rPr>
                <w:rStyle w:val="Hyperlink"/>
                <w:rFonts w:ascii="Times New Roman" w:hAnsi="Times New Roman" w:cs="Times New Roman"/>
                <w:noProof/>
              </w:rPr>
              <w:t>2.1.3. Attitudes</w:t>
            </w:r>
            <w:r w:rsidRPr="00CA7178">
              <w:rPr>
                <w:noProof/>
                <w:webHidden/>
              </w:rPr>
              <w:tab/>
            </w:r>
            <w:r w:rsidRPr="00CA7178">
              <w:rPr>
                <w:noProof/>
                <w:webHidden/>
              </w:rPr>
              <w:fldChar w:fldCharType="begin"/>
            </w:r>
            <w:r w:rsidRPr="00CA7178">
              <w:rPr>
                <w:noProof/>
                <w:webHidden/>
              </w:rPr>
              <w:instrText xml:space="preserve"> PAGEREF _Toc533961662 \h </w:instrText>
            </w:r>
            <w:r w:rsidRPr="00CA7178">
              <w:rPr>
                <w:noProof/>
                <w:webHidden/>
              </w:rPr>
            </w:r>
            <w:r w:rsidRPr="00CA7178">
              <w:rPr>
                <w:noProof/>
                <w:webHidden/>
              </w:rPr>
              <w:fldChar w:fldCharType="separate"/>
            </w:r>
            <w:r w:rsidRPr="00CA7178">
              <w:rPr>
                <w:noProof/>
                <w:webHidden/>
              </w:rPr>
              <w:t>5</w:t>
            </w:r>
            <w:r w:rsidRPr="00CA7178">
              <w:rPr>
                <w:noProof/>
                <w:webHidden/>
              </w:rPr>
              <w:fldChar w:fldCharType="end"/>
            </w:r>
          </w:hyperlink>
        </w:p>
        <w:p w14:paraId="5B6A77CC" w14:textId="5E55C4C3" w:rsidR="00CA7178" w:rsidRPr="00CA7178" w:rsidRDefault="00CA7178">
          <w:pPr>
            <w:pStyle w:val="TOC2"/>
            <w:tabs>
              <w:tab w:val="right" w:leader="dot" w:pos="9016"/>
            </w:tabs>
            <w:rPr>
              <w:rFonts w:eastAsiaTheme="minorEastAsia"/>
              <w:noProof/>
              <w:lang w:eastAsia="en-GB"/>
            </w:rPr>
          </w:pPr>
          <w:hyperlink w:anchor="_Toc533961663" w:history="1">
            <w:r w:rsidRPr="00CA7178">
              <w:rPr>
                <w:rStyle w:val="Hyperlink"/>
                <w:rFonts w:ascii="Times New Roman" w:hAnsi="Times New Roman" w:cs="Times New Roman"/>
                <w:noProof/>
              </w:rPr>
              <w:t>2.2. Values, Beliefs and Attitudes of Lush and Google</w:t>
            </w:r>
            <w:r w:rsidRPr="00CA7178">
              <w:rPr>
                <w:noProof/>
                <w:webHidden/>
              </w:rPr>
              <w:tab/>
            </w:r>
            <w:r w:rsidRPr="00CA7178">
              <w:rPr>
                <w:noProof/>
                <w:webHidden/>
              </w:rPr>
              <w:fldChar w:fldCharType="begin"/>
            </w:r>
            <w:r w:rsidRPr="00CA7178">
              <w:rPr>
                <w:noProof/>
                <w:webHidden/>
              </w:rPr>
              <w:instrText xml:space="preserve"> PAGEREF _Toc533961663 \h </w:instrText>
            </w:r>
            <w:r w:rsidRPr="00CA7178">
              <w:rPr>
                <w:noProof/>
                <w:webHidden/>
              </w:rPr>
            </w:r>
            <w:r w:rsidRPr="00CA7178">
              <w:rPr>
                <w:noProof/>
                <w:webHidden/>
              </w:rPr>
              <w:fldChar w:fldCharType="separate"/>
            </w:r>
            <w:r w:rsidRPr="00CA7178">
              <w:rPr>
                <w:noProof/>
                <w:webHidden/>
              </w:rPr>
              <w:t>5</w:t>
            </w:r>
            <w:r w:rsidRPr="00CA7178">
              <w:rPr>
                <w:noProof/>
                <w:webHidden/>
              </w:rPr>
              <w:fldChar w:fldCharType="end"/>
            </w:r>
          </w:hyperlink>
        </w:p>
        <w:p w14:paraId="1E82A78D" w14:textId="0495FA45" w:rsidR="00CA7178" w:rsidRPr="00CA7178" w:rsidRDefault="00CA7178">
          <w:pPr>
            <w:pStyle w:val="TOC3"/>
            <w:tabs>
              <w:tab w:val="right" w:leader="dot" w:pos="9016"/>
            </w:tabs>
            <w:rPr>
              <w:rFonts w:eastAsiaTheme="minorEastAsia"/>
              <w:noProof/>
              <w:lang w:eastAsia="en-GB"/>
            </w:rPr>
          </w:pPr>
          <w:hyperlink w:anchor="_Toc533961664" w:history="1">
            <w:r w:rsidRPr="00CA7178">
              <w:rPr>
                <w:rStyle w:val="Hyperlink"/>
                <w:rFonts w:ascii="Times New Roman" w:hAnsi="Times New Roman" w:cs="Times New Roman"/>
                <w:noProof/>
              </w:rPr>
              <w:t>2.2.1. Lush</w:t>
            </w:r>
            <w:r w:rsidRPr="00CA7178">
              <w:rPr>
                <w:noProof/>
                <w:webHidden/>
              </w:rPr>
              <w:tab/>
            </w:r>
            <w:r w:rsidRPr="00CA7178">
              <w:rPr>
                <w:noProof/>
                <w:webHidden/>
              </w:rPr>
              <w:fldChar w:fldCharType="begin"/>
            </w:r>
            <w:r w:rsidRPr="00CA7178">
              <w:rPr>
                <w:noProof/>
                <w:webHidden/>
              </w:rPr>
              <w:instrText xml:space="preserve"> PAGEREF _Toc533961664 \h </w:instrText>
            </w:r>
            <w:r w:rsidRPr="00CA7178">
              <w:rPr>
                <w:noProof/>
                <w:webHidden/>
              </w:rPr>
            </w:r>
            <w:r w:rsidRPr="00CA7178">
              <w:rPr>
                <w:noProof/>
                <w:webHidden/>
              </w:rPr>
              <w:fldChar w:fldCharType="separate"/>
            </w:r>
            <w:r w:rsidRPr="00CA7178">
              <w:rPr>
                <w:noProof/>
                <w:webHidden/>
              </w:rPr>
              <w:t>6</w:t>
            </w:r>
            <w:r w:rsidRPr="00CA7178">
              <w:rPr>
                <w:noProof/>
                <w:webHidden/>
              </w:rPr>
              <w:fldChar w:fldCharType="end"/>
            </w:r>
          </w:hyperlink>
        </w:p>
        <w:p w14:paraId="156288EB" w14:textId="63709A70" w:rsidR="00CA7178" w:rsidRPr="00CA7178" w:rsidRDefault="00CA7178">
          <w:pPr>
            <w:pStyle w:val="TOC3"/>
            <w:tabs>
              <w:tab w:val="right" w:leader="dot" w:pos="9016"/>
            </w:tabs>
            <w:rPr>
              <w:rFonts w:eastAsiaTheme="minorEastAsia"/>
              <w:noProof/>
              <w:lang w:eastAsia="en-GB"/>
            </w:rPr>
          </w:pPr>
          <w:hyperlink w:anchor="_Toc533961665" w:history="1">
            <w:r w:rsidRPr="00CA7178">
              <w:rPr>
                <w:rStyle w:val="Hyperlink"/>
                <w:rFonts w:ascii="Times New Roman" w:hAnsi="Times New Roman" w:cs="Times New Roman"/>
                <w:noProof/>
              </w:rPr>
              <w:t>2.2.2. Google</w:t>
            </w:r>
            <w:r w:rsidRPr="00CA7178">
              <w:rPr>
                <w:noProof/>
                <w:webHidden/>
              </w:rPr>
              <w:tab/>
            </w:r>
            <w:r w:rsidRPr="00CA7178">
              <w:rPr>
                <w:noProof/>
                <w:webHidden/>
              </w:rPr>
              <w:fldChar w:fldCharType="begin"/>
            </w:r>
            <w:r w:rsidRPr="00CA7178">
              <w:rPr>
                <w:noProof/>
                <w:webHidden/>
              </w:rPr>
              <w:instrText xml:space="preserve"> PAGEREF _Toc533961665 \h </w:instrText>
            </w:r>
            <w:r w:rsidRPr="00CA7178">
              <w:rPr>
                <w:noProof/>
                <w:webHidden/>
              </w:rPr>
            </w:r>
            <w:r w:rsidRPr="00CA7178">
              <w:rPr>
                <w:noProof/>
                <w:webHidden/>
              </w:rPr>
              <w:fldChar w:fldCharType="separate"/>
            </w:r>
            <w:r w:rsidRPr="00CA7178">
              <w:rPr>
                <w:noProof/>
                <w:webHidden/>
              </w:rPr>
              <w:t>7</w:t>
            </w:r>
            <w:r w:rsidRPr="00CA7178">
              <w:rPr>
                <w:noProof/>
                <w:webHidden/>
              </w:rPr>
              <w:fldChar w:fldCharType="end"/>
            </w:r>
          </w:hyperlink>
        </w:p>
        <w:p w14:paraId="002B57CC" w14:textId="3A3D3D6F" w:rsidR="00CA7178" w:rsidRPr="00CA7178" w:rsidRDefault="00CA7178">
          <w:pPr>
            <w:pStyle w:val="TOC3"/>
            <w:tabs>
              <w:tab w:val="right" w:leader="dot" w:pos="9016"/>
            </w:tabs>
            <w:rPr>
              <w:rFonts w:eastAsiaTheme="minorEastAsia"/>
              <w:noProof/>
              <w:lang w:eastAsia="en-GB"/>
            </w:rPr>
          </w:pPr>
          <w:hyperlink w:anchor="_Toc533961666" w:history="1">
            <w:r w:rsidRPr="00CA7178">
              <w:rPr>
                <w:rStyle w:val="Hyperlink"/>
                <w:rFonts w:ascii="Times New Roman" w:hAnsi="Times New Roman" w:cs="Times New Roman"/>
                <w:noProof/>
              </w:rPr>
              <w:t>2.2.3. Successful organisation based on their values, beliefs and attitudes</w:t>
            </w:r>
            <w:r w:rsidRPr="00CA7178">
              <w:rPr>
                <w:noProof/>
                <w:webHidden/>
              </w:rPr>
              <w:tab/>
            </w:r>
            <w:r w:rsidRPr="00CA7178">
              <w:rPr>
                <w:noProof/>
                <w:webHidden/>
              </w:rPr>
              <w:fldChar w:fldCharType="begin"/>
            </w:r>
            <w:r w:rsidRPr="00CA7178">
              <w:rPr>
                <w:noProof/>
                <w:webHidden/>
              </w:rPr>
              <w:instrText xml:space="preserve"> PAGEREF _Toc533961666 \h </w:instrText>
            </w:r>
            <w:r w:rsidRPr="00CA7178">
              <w:rPr>
                <w:noProof/>
                <w:webHidden/>
              </w:rPr>
            </w:r>
            <w:r w:rsidRPr="00CA7178">
              <w:rPr>
                <w:noProof/>
                <w:webHidden/>
              </w:rPr>
              <w:fldChar w:fldCharType="separate"/>
            </w:r>
            <w:r w:rsidRPr="00CA7178">
              <w:rPr>
                <w:noProof/>
                <w:webHidden/>
              </w:rPr>
              <w:t>8</w:t>
            </w:r>
            <w:r w:rsidRPr="00CA7178">
              <w:rPr>
                <w:noProof/>
                <w:webHidden/>
              </w:rPr>
              <w:fldChar w:fldCharType="end"/>
            </w:r>
          </w:hyperlink>
        </w:p>
        <w:p w14:paraId="19D3D7F9" w14:textId="3E6E3C1A" w:rsidR="00CA7178" w:rsidRPr="00CA7178" w:rsidRDefault="00CA7178">
          <w:pPr>
            <w:pStyle w:val="TOC1"/>
            <w:tabs>
              <w:tab w:val="right" w:leader="dot" w:pos="9016"/>
            </w:tabs>
            <w:rPr>
              <w:rFonts w:eastAsiaTheme="minorEastAsia"/>
              <w:noProof/>
              <w:lang w:eastAsia="en-GB"/>
            </w:rPr>
          </w:pPr>
          <w:hyperlink w:anchor="_Toc533961667" w:history="1">
            <w:r w:rsidRPr="00CA7178">
              <w:rPr>
                <w:rStyle w:val="Hyperlink"/>
                <w:rFonts w:ascii="Times New Roman" w:hAnsi="Times New Roman" w:cs="Times New Roman"/>
                <w:noProof/>
              </w:rPr>
              <w:t>3.0. Part 2 – Management theories used in an organisation and how it impacts on an individual values, beliefs and attitudes.</w:t>
            </w:r>
            <w:r w:rsidRPr="00CA7178">
              <w:rPr>
                <w:noProof/>
                <w:webHidden/>
              </w:rPr>
              <w:tab/>
            </w:r>
            <w:r w:rsidRPr="00CA7178">
              <w:rPr>
                <w:noProof/>
                <w:webHidden/>
              </w:rPr>
              <w:fldChar w:fldCharType="begin"/>
            </w:r>
            <w:r w:rsidRPr="00CA7178">
              <w:rPr>
                <w:noProof/>
                <w:webHidden/>
              </w:rPr>
              <w:instrText xml:space="preserve"> PAGEREF _Toc533961667 \h </w:instrText>
            </w:r>
            <w:r w:rsidRPr="00CA7178">
              <w:rPr>
                <w:noProof/>
                <w:webHidden/>
              </w:rPr>
            </w:r>
            <w:r w:rsidRPr="00CA7178">
              <w:rPr>
                <w:noProof/>
                <w:webHidden/>
              </w:rPr>
              <w:fldChar w:fldCharType="separate"/>
            </w:r>
            <w:r w:rsidRPr="00CA7178">
              <w:rPr>
                <w:noProof/>
                <w:webHidden/>
              </w:rPr>
              <w:t>10</w:t>
            </w:r>
            <w:r w:rsidRPr="00CA7178">
              <w:rPr>
                <w:noProof/>
                <w:webHidden/>
              </w:rPr>
              <w:fldChar w:fldCharType="end"/>
            </w:r>
          </w:hyperlink>
        </w:p>
        <w:p w14:paraId="6F111B09" w14:textId="5BE51FBD" w:rsidR="00CA7178" w:rsidRPr="00CA7178" w:rsidRDefault="00CA7178">
          <w:pPr>
            <w:pStyle w:val="TOC2"/>
            <w:tabs>
              <w:tab w:val="right" w:leader="dot" w:pos="9016"/>
            </w:tabs>
            <w:rPr>
              <w:rFonts w:eastAsiaTheme="minorEastAsia"/>
              <w:noProof/>
              <w:lang w:eastAsia="en-GB"/>
            </w:rPr>
          </w:pPr>
          <w:hyperlink w:anchor="_Toc533961668" w:history="1">
            <w:r w:rsidRPr="00CA7178">
              <w:rPr>
                <w:rStyle w:val="Hyperlink"/>
                <w:rFonts w:ascii="Times New Roman" w:hAnsi="Times New Roman" w:cs="Times New Roman"/>
                <w:noProof/>
              </w:rPr>
              <w:t>3.1. Organisation: Tesco</w:t>
            </w:r>
            <w:r w:rsidRPr="00CA7178">
              <w:rPr>
                <w:noProof/>
                <w:webHidden/>
              </w:rPr>
              <w:tab/>
            </w:r>
            <w:r w:rsidRPr="00CA7178">
              <w:rPr>
                <w:noProof/>
                <w:webHidden/>
              </w:rPr>
              <w:fldChar w:fldCharType="begin"/>
            </w:r>
            <w:r w:rsidRPr="00CA7178">
              <w:rPr>
                <w:noProof/>
                <w:webHidden/>
              </w:rPr>
              <w:instrText xml:space="preserve"> PAGEREF _Toc533961668 \h </w:instrText>
            </w:r>
            <w:r w:rsidRPr="00CA7178">
              <w:rPr>
                <w:noProof/>
                <w:webHidden/>
              </w:rPr>
            </w:r>
            <w:r w:rsidRPr="00CA7178">
              <w:rPr>
                <w:noProof/>
                <w:webHidden/>
              </w:rPr>
              <w:fldChar w:fldCharType="separate"/>
            </w:r>
            <w:r w:rsidRPr="00CA7178">
              <w:rPr>
                <w:noProof/>
                <w:webHidden/>
              </w:rPr>
              <w:t>10</w:t>
            </w:r>
            <w:r w:rsidRPr="00CA7178">
              <w:rPr>
                <w:noProof/>
                <w:webHidden/>
              </w:rPr>
              <w:fldChar w:fldCharType="end"/>
            </w:r>
          </w:hyperlink>
        </w:p>
        <w:p w14:paraId="7E471D96" w14:textId="58402111" w:rsidR="00CA7178" w:rsidRPr="00CA7178" w:rsidRDefault="00CA7178">
          <w:pPr>
            <w:pStyle w:val="TOC2"/>
            <w:tabs>
              <w:tab w:val="right" w:leader="dot" w:pos="9016"/>
            </w:tabs>
            <w:rPr>
              <w:rFonts w:eastAsiaTheme="minorEastAsia"/>
              <w:noProof/>
              <w:lang w:eastAsia="en-GB"/>
            </w:rPr>
          </w:pPr>
          <w:hyperlink w:anchor="_Toc533961669" w:history="1">
            <w:r w:rsidRPr="00CA7178">
              <w:rPr>
                <w:rStyle w:val="Hyperlink"/>
                <w:rFonts w:ascii="Times New Roman" w:hAnsi="Times New Roman" w:cs="Times New Roman"/>
                <w:noProof/>
              </w:rPr>
              <w:t>3.2. Management Theories</w:t>
            </w:r>
            <w:r w:rsidRPr="00CA7178">
              <w:rPr>
                <w:noProof/>
                <w:webHidden/>
              </w:rPr>
              <w:tab/>
            </w:r>
            <w:r w:rsidRPr="00CA7178">
              <w:rPr>
                <w:noProof/>
                <w:webHidden/>
              </w:rPr>
              <w:fldChar w:fldCharType="begin"/>
            </w:r>
            <w:r w:rsidRPr="00CA7178">
              <w:rPr>
                <w:noProof/>
                <w:webHidden/>
              </w:rPr>
              <w:instrText xml:space="preserve"> PAGEREF _Toc533961669 \h </w:instrText>
            </w:r>
            <w:r w:rsidRPr="00CA7178">
              <w:rPr>
                <w:noProof/>
                <w:webHidden/>
              </w:rPr>
            </w:r>
            <w:r w:rsidRPr="00CA7178">
              <w:rPr>
                <w:noProof/>
                <w:webHidden/>
              </w:rPr>
              <w:fldChar w:fldCharType="separate"/>
            </w:r>
            <w:r w:rsidRPr="00CA7178">
              <w:rPr>
                <w:noProof/>
                <w:webHidden/>
              </w:rPr>
              <w:t>10</w:t>
            </w:r>
            <w:r w:rsidRPr="00CA7178">
              <w:rPr>
                <w:noProof/>
                <w:webHidden/>
              </w:rPr>
              <w:fldChar w:fldCharType="end"/>
            </w:r>
          </w:hyperlink>
        </w:p>
        <w:p w14:paraId="0946F683" w14:textId="622F5706" w:rsidR="00CA7178" w:rsidRPr="00CA7178" w:rsidRDefault="00CA7178">
          <w:pPr>
            <w:pStyle w:val="TOC3"/>
            <w:tabs>
              <w:tab w:val="right" w:leader="dot" w:pos="9016"/>
            </w:tabs>
            <w:rPr>
              <w:rFonts w:eastAsiaTheme="minorEastAsia"/>
              <w:noProof/>
              <w:lang w:eastAsia="en-GB"/>
            </w:rPr>
          </w:pPr>
          <w:hyperlink w:anchor="_Toc533961670" w:history="1">
            <w:r w:rsidRPr="00CA7178">
              <w:rPr>
                <w:rStyle w:val="Hyperlink"/>
                <w:rFonts w:ascii="Times New Roman" w:hAnsi="Times New Roman" w:cs="Times New Roman"/>
                <w:noProof/>
              </w:rPr>
              <w:t>3.2.1. Frederick W. Taylor (1856-1915) - Scientific Management of School</w:t>
            </w:r>
            <w:r w:rsidRPr="00CA7178">
              <w:rPr>
                <w:noProof/>
                <w:webHidden/>
              </w:rPr>
              <w:tab/>
            </w:r>
            <w:r w:rsidRPr="00CA7178">
              <w:rPr>
                <w:noProof/>
                <w:webHidden/>
              </w:rPr>
              <w:fldChar w:fldCharType="begin"/>
            </w:r>
            <w:r w:rsidRPr="00CA7178">
              <w:rPr>
                <w:noProof/>
                <w:webHidden/>
              </w:rPr>
              <w:instrText xml:space="preserve"> PAGEREF _Toc533961670 \h </w:instrText>
            </w:r>
            <w:r w:rsidRPr="00CA7178">
              <w:rPr>
                <w:noProof/>
                <w:webHidden/>
              </w:rPr>
            </w:r>
            <w:r w:rsidRPr="00CA7178">
              <w:rPr>
                <w:noProof/>
                <w:webHidden/>
              </w:rPr>
              <w:fldChar w:fldCharType="separate"/>
            </w:r>
            <w:r w:rsidRPr="00CA7178">
              <w:rPr>
                <w:noProof/>
                <w:webHidden/>
              </w:rPr>
              <w:t>11</w:t>
            </w:r>
            <w:r w:rsidRPr="00CA7178">
              <w:rPr>
                <w:noProof/>
                <w:webHidden/>
              </w:rPr>
              <w:fldChar w:fldCharType="end"/>
            </w:r>
          </w:hyperlink>
        </w:p>
        <w:p w14:paraId="026BAC2D" w14:textId="42579ECB" w:rsidR="00CA7178" w:rsidRPr="00CA7178" w:rsidRDefault="00CA7178">
          <w:pPr>
            <w:pStyle w:val="TOC3"/>
            <w:tabs>
              <w:tab w:val="right" w:leader="dot" w:pos="9016"/>
            </w:tabs>
            <w:rPr>
              <w:rFonts w:eastAsiaTheme="minorEastAsia"/>
              <w:noProof/>
              <w:lang w:eastAsia="en-GB"/>
            </w:rPr>
          </w:pPr>
          <w:hyperlink w:anchor="_Toc533961671" w:history="1">
            <w:r w:rsidRPr="00CA7178">
              <w:rPr>
                <w:rStyle w:val="Hyperlink"/>
                <w:rFonts w:ascii="Times New Roman" w:hAnsi="Times New Roman" w:cs="Times New Roman"/>
                <w:noProof/>
              </w:rPr>
              <w:t>3.2.2. Elton Mayo (1880-1949) - Behavioural School</w:t>
            </w:r>
            <w:r w:rsidRPr="00CA7178">
              <w:rPr>
                <w:noProof/>
                <w:webHidden/>
              </w:rPr>
              <w:tab/>
            </w:r>
            <w:r w:rsidRPr="00CA7178">
              <w:rPr>
                <w:noProof/>
                <w:webHidden/>
              </w:rPr>
              <w:fldChar w:fldCharType="begin"/>
            </w:r>
            <w:r w:rsidRPr="00CA7178">
              <w:rPr>
                <w:noProof/>
                <w:webHidden/>
              </w:rPr>
              <w:instrText xml:space="preserve"> PAGEREF _Toc533961671 \h </w:instrText>
            </w:r>
            <w:r w:rsidRPr="00CA7178">
              <w:rPr>
                <w:noProof/>
                <w:webHidden/>
              </w:rPr>
            </w:r>
            <w:r w:rsidRPr="00CA7178">
              <w:rPr>
                <w:noProof/>
                <w:webHidden/>
              </w:rPr>
              <w:fldChar w:fldCharType="separate"/>
            </w:r>
            <w:r w:rsidRPr="00CA7178">
              <w:rPr>
                <w:noProof/>
                <w:webHidden/>
              </w:rPr>
              <w:t>12</w:t>
            </w:r>
            <w:r w:rsidRPr="00CA7178">
              <w:rPr>
                <w:noProof/>
                <w:webHidden/>
              </w:rPr>
              <w:fldChar w:fldCharType="end"/>
            </w:r>
          </w:hyperlink>
        </w:p>
        <w:p w14:paraId="77B8F0BE" w14:textId="1184249A" w:rsidR="00CA7178" w:rsidRPr="00CA7178" w:rsidRDefault="00CA7178">
          <w:pPr>
            <w:pStyle w:val="TOC3"/>
            <w:tabs>
              <w:tab w:val="right" w:leader="dot" w:pos="9016"/>
            </w:tabs>
            <w:rPr>
              <w:rFonts w:eastAsiaTheme="minorEastAsia"/>
              <w:noProof/>
              <w:lang w:eastAsia="en-GB"/>
            </w:rPr>
          </w:pPr>
          <w:hyperlink w:anchor="_Toc533961672" w:history="1">
            <w:r w:rsidRPr="00CA7178">
              <w:rPr>
                <w:rStyle w:val="Hyperlink"/>
                <w:rFonts w:ascii="Times New Roman" w:hAnsi="Times New Roman" w:cs="Times New Roman"/>
                <w:noProof/>
              </w:rPr>
              <w:t>3.2.3. Abraham Maslow</w:t>
            </w:r>
            <w:r w:rsidRPr="00CA7178">
              <w:rPr>
                <w:noProof/>
                <w:webHidden/>
              </w:rPr>
              <w:tab/>
            </w:r>
            <w:r w:rsidRPr="00CA7178">
              <w:rPr>
                <w:noProof/>
                <w:webHidden/>
              </w:rPr>
              <w:fldChar w:fldCharType="begin"/>
            </w:r>
            <w:r w:rsidRPr="00CA7178">
              <w:rPr>
                <w:noProof/>
                <w:webHidden/>
              </w:rPr>
              <w:instrText xml:space="preserve"> PAGEREF _Toc533961672 \h </w:instrText>
            </w:r>
            <w:r w:rsidRPr="00CA7178">
              <w:rPr>
                <w:noProof/>
                <w:webHidden/>
              </w:rPr>
            </w:r>
            <w:r w:rsidRPr="00CA7178">
              <w:rPr>
                <w:noProof/>
                <w:webHidden/>
              </w:rPr>
              <w:fldChar w:fldCharType="separate"/>
            </w:r>
            <w:r w:rsidRPr="00CA7178">
              <w:rPr>
                <w:noProof/>
                <w:webHidden/>
              </w:rPr>
              <w:t>12</w:t>
            </w:r>
            <w:r w:rsidRPr="00CA7178">
              <w:rPr>
                <w:noProof/>
                <w:webHidden/>
              </w:rPr>
              <w:fldChar w:fldCharType="end"/>
            </w:r>
          </w:hyperlink>
        </w:p>
        <w:p w14:paraId="0CF8A449" w14:textId="719E0C4C" w:rsidR="00CA7178" w:rsidRPr="00CA7178" w:rsidRDefault="00CA7178">
          <w:pPr>
            <w:pStyle w:val="TOC3"/>
            <w:tabs>
              <w:tab w:val="right" w:leader="dot" w:pos="9016"/>
            </w:tabs>
            <w:rPr>
              <w:rFonts w:eastAsiaTheme="minorEastAsia"/>
              <w:noProof/>
              <w:lang w:eastAsia="en-GB"/>
            </w:rPr>
          </w:pPr>
          <w:hyperlink w:anchor="_Toc533961673" w:history="1">
            <w:r w:rsidRPr="00CA7178">
              <w:rPr>
                <w:rStyle w:val="Hyperlink"/>
                <w:rFonts w:ascii="Times New Roman" w:hAnsi="Times New Roman" w:cs="Times New Roman"/>
                <w:noProof/>
              </w:rPr>
              <w:t>3.2.4. Frederick Herzberg</w:t>
            </w:r>
            <w:r w:rsidRPr="00CA7178">
              <w:rPr>
                <w:noProof/>
                <w:webHidden/>
              </w:rPr>
              <w:tab/>
            </w:r>
            <w:r w:rsidRPr="00CA7178">
              <w:rPr>
                <w:noProof/>
                <w:webHidden/>
              </w:rPr>
              <w:fldChar w:fldCharType="begin"/>
            </w:r>
            <w:r w:rsidRPr="00CA7178">
              <w:rPr>
                <w:noProof/>
                <w:webHidden/>
              </w:rPr>
              <w:instrText xml:space="preserve"> PAGEREF _Toc533961673 \h </w:instrText>
            </w:r>
            <w:r w:rsidRPr="00CA7178">
              <w:rPr>
                <w:noProof/>
                <w:webHidden/>
              </w:rPr>
            </w:r>
            <w:r w:rsidRPr="00CA7178">
              <w:rPr>
                <w:noProof/>
                <w:webHidden/>
              </w:rPr>
              <w:fldChar w:fldCharType="separate"/>
            </w:r>
            <w:r w:rsidRPr="00CA7178">
              <w:rPr>
                <w:noProof/>
                <w:webHidden/>
              </w:rPr>
              <w:t>13</w:t>
            </w:r>
            <w:r w:rsidRPr="00CA7178">
              <w:rPr>
                <w:noProof/>
                <w:webHidden/>
              </w:rPr>
              <w:fldChar w:fldCharType="end"/>
            </w:r>
          </w:hyperlink>
        </w:p>
        <w:p w14:paraId="39C34748" w14:textId="2EBADA83" w:rsidR="00CA7178" w:rsidRPr="00CA7178" w:rsidRDefault="00CA7178">
          <w:pPr>
            <w:pStyle w:val="TOC3"/>
            <w:tabs>
              <w:tab w:val="right" w:leader="dot" w:pos="9016"/>
            </w:tabs>
            <w:rPr>
              <w:rFonts w:eastAsiaTheme="minorEastAsia"/>
              <w:noProof/>
              <w:lang w:eastAsia="en-GB"/>
            </w:rPr>
          </w:pPr>
          <w:hyperlink w:anchor="_Toc533961674" w:history="1">
            <w:r w:rsidRPr="00CA7178">
              <w:rPr>
                <w:rStyle w:val="Hyperlink"/>
                <w:rFonts w:ascii="Times New Roman" w:hAnsi="Times New Roman" w:cs="Times New Roman"/>
                <w:noProof/>
              </w:rPr>
              <w:t>3.3. How management theories used in Tesco impacts on an individual values, beliefs and attitudes.</w:t>
            </w:r>
            <w:r w:rsidRPr="00CA7178">
              <w:rPr>
                <w:noProof/>
                <w:webHidden/>
              </w:rPr>
              <w:tab/>
            </w:r>
            <w:r w:rsidRPr="00CA7178">
              <w:rPr>
                <w:noProof/>
                <w:webHidden/>
              </w:rPr>
              <w:fldChar w:fldCharType="begin"/>
            </w:r>
            <w:r w:rsidRPr="00CA7178">
              <w:rPr>
                <w:noProof/>
                <w:webHidden/>
              </w:rPr>
              <w:instrText xml:space="preserve"> PAGEREF _Toc533961674 \h </w:instrText>
            </w:r>
            <w:r w:rsidRPr="00CA7178">
              <w:rPr>
                <w:noProof/>
                <w:webHidden/>
              </w:rPr>
            </w:r>
            <w:r w:rsidRPr="00CA7178">
              <w:rPr>
                <w:noProof/>
                <w:webHidden/>
              </w:rPr>
              <w:fldChar w:fldCharType="separate"/>
            </w:r>
            <w:r w:rsidRPr="00CA7178">
              <w:rPr>
                <w:noProof/>
                <w:webHidden/>
              </w:rPr>
              <w:t>14</w:t>
            </w:r>
            <w:r w:rsidRPr="00CA7178">
              <w:rPr>
                <w:noProof/>
                <w:webHidden/>
              </w:rPr>
              <w:fldChar w:fldCharType="end"/>
            </w:r>
          </w:hyperlink>
        </w:p>
        <w:p w14:paraId="139268EE" w14:textId="0E4A5062" w:rsidR="00CA7178" w:rsidRPr="00CA7178" w:rsidRDefault="00CA7178">
          <w:pPr>
            <w:pStyle w:val="TOC1"/>
            <w:tabs>
              <w:tab w:val="right" w:leader="dot" w:pos="9016"/>
            </w:tabs>
            <w:rPr>
              <w:rFonts w:eastAsiaTheme="minorEastAsia"/>
              <w:noProof/>
              <w:lang w:eastAsia="en-GB"/>
            </w:rPr>
          </w:pPr>
          <w:hyperlink w:anchor="_Toc533961675" w:history="1">
            <w:r w:rsidRPr="00CA7178">
              <w:rPr>
                <w:rStyle w:val="Hyperlink"/>
                <w:rFonts w:ascii="Times New Roman" w:hAnsi="Times New Roman" w:cs="Times New Roman"/>
                <w:noProof/>
              </w:rPr>
              <w:t>4.0 Conclusion</w:t>
            </w:r>
            <w:r w:rsidRPr="00CA7178">
              <w:rPr>
                <w:noProof/>
                <w:webHidden/>
              </w:rPr>
              <w:tab/>
            </w:r>
            <w:r w:rsidRPr="00CA7178">
              <w:rPr>
                <w:noProof/>
                <w:webHidden/>
              </w:rPr>
              <w:fldChar w:fldCharType="begin"/>
            </w:r>
            <w:r w:rsidRPr="00CA7178">
              <w:rPr>
                <w:noProof/>
                <w:webHidden/>
              </w:rPr>
              <w:instrText xml:space="preserve"> PAGEREF _Toc533961675 \h </w:instrText>
            </w:r>
            <w:r w:rsidRPr="00CA7178">
              <w:rPr>
                <w:noProof/>
                <w:webHidden/>
              </w:rPr>
            </w:r>
            <w:r w:rsidRPr="00CA7178">
              <w:rPr>
                <w:noProof/>
                <w:webHidden/>
              </w:rPr>
              <w:fldChar w:fldCharType="separate"/>
            </w:r>
            <w:r w:rsidRPr="00CA7178">
              <w:rPr>
                <w:noProof/>
                <w:webHidden/>
              </w:rPr>
              <w:t>15</w:t>
            </w:r>
            <w:r w:rsidRPr="00CA7178">
              <w:rPr>
                <w:noProof/>
                <w:webHidden/>
              </w:rPr>
              <w:fldChar w:fldCharType="end"/>
            </w:r>
          </w:hyperlink>
        </w:p>
        <w:p w14:paraId="72D028C8" w14:textId="2FCF071D" w:rsidR="00CA7178" w:rsidRPr="00CA7178" w:rsidRDefault="00CA7178">
          <w:pPr>
            <w:pStyle w:val="TOC2"/>
            <w:tabs>
              <w:tab w:val="right" w:leader="dot" w:pos="9016"/>
            </w:tabs>
            <w:rPr>
              <w:rFonts w:eastAsiaTheme="minorEastAsia"/>
              <w:noProof/>
              <w:lang w:eastAsia="en-GB"/>
            </w:rPr>
          </w:pPr>
          <w:hyperlink w:anchor="_Toc533961676" w:history="1">
            <w:r w:rsidRPr="00CA7178">
              <w:rPr>
                <w:rStyle w:val="Hyperlink"/>
                <w:rFonts w:ascii="Times New Roman" w:hAnsi="Times New Roman" w:cs="Times New Roman"/>
                <w:noProof/>
              </w:rPr>
              <w:t>4.1. Values, beliefs and attitudes in the workplace.</w:t>
            </w:r>
            <w:r w:rsidRPr="00CA7178">
              <w:rPr>
                <w:noProof/>
                <w:webHidden/>
              </w:rPr>
              <w:tab/>
            </w:r>
            <w:r w:rsidRPr="00CA7178">
              <w:rPr>
                <w:noProof/>
                <w:webHidden/>
              </w:rPr>
              <w:fldChar w:fldCharType="begin"/>
            </w:r>
            <w:r w:rsidRPr="00CA7178">
              <w:rPr>
                <w:noProof/>
                <w:webHidden/>
              </w:rPr>
              <w:instrText xml:space="preserve"> PAGEREF _Toc533961676 \h </w:instrText>
            </w:r>
            <w:r w:rsidRPr="00CA7178">
              <w:rPr>
                <w:noProof/>
                <w:webHidden/>
              </w:rPr>
            </w:r>
            <w:r w:rsidRPr="00CA7178">
              <w:rPr>
                <w:noProof/>
                <w:webHidden/>
              </w:rPr>
              <w:fldChar w:fldCharType="separate"/>
            </w:r>
            <w:r w:rsidRPr="00CA7178">
              <w:rPr>
                <w:noProof/>
                <w:webHidden/>
              </w:rPr>
              <w:t>15</w:t>
            </w:r>
            <w:r w:rsidRPr="00CA7178">
              <w:rPr>
                <w:noProof/>
                <w:webHidden/>
              </w:rPr>
              <w:fldChar w:fldCharType="end"/>
            </w:r>
          </w:hyperlink>
        </w:p>
        <w:p w14:paraId="36B974F2" w14:textId="0B8927A0" w:rsidR="00CA7178" w:rsidRPr="00CA7178" w:rsidRDefault="00CA7178">
          <w:pPr>
            <w:pStyle w:val="TOC2"/>
            <w:tabs>
              <w:tab w:val="right" w:leader="dot" w:pos="9016"/>
            </w:tabs>
            <w:rPr>
              <w:rFonts w:eastAsiaTheme="minorEastAsia"/>
              <w:noProof/>
              <w:lang w:eastAsia="en-GB"/>
            </w:rPr>
          </w:pPr>
          <w:hyperlink w:anchor="_Toc533961677" w:history="1">
            <w:r w:rsidRPr="00CA7178">
              <w:rPr>
                <w:rStyle w:val="Hyperlink"/>
                <w:rFonts w:ascii="Times New Roman" w:hAnsi="Times New Roman" w:cs="Times New Roman"/>
                <w:noProof/>
              </w:rPr>
              <w:t>4.2. Management theories</w:t>
            </w:r>
            <w:r w:rsidRPr="00CA7178">
              <w:rPr>
                <w:noProof/>
                <w:webHidden/>
              </w:rPr>
              <w:tab/>
            </w:r>
            <w:r w:rsidRPr="00CA7178">
              <w:rPr>
                <w:noProof/>
                <w:webHidden/>
              </w:rPr>
              <w:fldChar w:fldCharType="begin"/>
            </w:r>
            <w:r w:rsidRPr="00CA7178">
              <w:rPr>
                <w:noProof/>
                <w:webHidden/>
              </w:rPr>
              <w:instrText xml:space="preserve"> PAGEREF _Toc533961677 \h </w:instrText>
            </w:r>
            <w:r w:rsidRPr="00CA7178">
              <w:rPr>
                <w:noProof/>
                <w:webHidden/>
              </w:rPr>
            </w:r>
            <w:r w:rsidRPr="00CA7178">
              <w:rPr>
                <w:noProof/>
                <w:webHidden/>
              </w:rPr>
              <w:fldChar w:fldCharType="separate"/>
            </w:r>
            <w:r w:rsidRPr="00CA7178">
              <w:rPr>
                <w:noProof/>
                <w:webHidden/>
              </w:rPr>
              <w:t>15</w:t>
            </w:r>
            <w:r w:rsidRPr="00CA7178">
              <w:rPr>
                <w:noProof/>
                <w:webHidden/>
              </w:rPr>
              <w:fldChar w:fldCharType="end"/>
            </w:r>
          </w:hyperlink>
        </w:p>
        <w:p w14:paraId="03C83E29" w14:textId="0FE12E9F" w:rsidR="00CA7178" w:rsidRPr="00CA7178" w:rsidRDefault="00CA7178">
          <w:pPr>
            <w:pStyle w:val="TOC1"/>
            <w:tabs>
              <w:tab w:val="right" w:leader="dot" w:pos="9016"/>
            </w:tabs>
            <w:rPr>
              <w:rFonts w:eastAsiaTheme="minorEastAsia"/>
              <w:noProof/>
              <w:lang w:eastAsia="en-GB"/>
            </w:rPr>
          </w:pPr>
          <w:hyperlink w:anchor="_Toc533961678" w:history="1">
            <w:r w:rsidRPr="00CA7178">
              <w:rPr>
                <w:rStyle w:val="Hyperlink"/>
                <w:rFonts w:ascii="Times New Roman" w:hAnsi="Times New Roman" w:cs="Times New Roman"/>
                <w:noProof/>
              </w:rPr>
              <w:t>5.0. References</w:t>
            </w:r>
            <w:r w:rsidRPr="00CA7178">
              <w:rPr>
                <w:noProof/>
                <w:webHidden/>
              </w:rPr>
              <w:tab/>
            </w:r>
            <w:r w:rsidRPr="00CA7178">
              <w:rPr>
                <w:noProof/>
                <w:webHidden/>
              </w:rPr>
              <w:fldChar w:fldCharType="begin"/>
            </w:r>
            <w:r w:rsidRPr="00CA7178">
              <w:rPr>
                <w:noProof/>
                <w:webHidden/>
              </w:rPr>
              <w:instrText xml:space="preserve"> PAGEREF _Toc533961678 \h </w:instrText>
            </w:r>
            <w:r w:rsidRPr="00CA7178">
              <w:rPr>
                <w:noProof/>
                <w:webHidden/>
              </w:rPr>
            </w:r>
            <w:r w:rsidRPr="00CA7178">
              <w:rPr>
                <w:noProof/>
                <w:webHidden/>
              </w:rPr>
              <w:fldChar w:fldCharType="separate"/>
            </w:r>
            <w:r w:rsidRPr="00CA7178">
              <w:rPr>
                <w:noProof/>
                <w:webHidden/>
              </w:rPr>
              <w:t>16</w:t>
            </w:r>
            <w:r w:rsidRPr="00CA7178">
              <w:rPr>
                <w:noProof/>
                <w:webHidden/>
              </w:rPr>
              <w:fldChar w:fldCharType="end"/>
            </w:r>
          </w:hyperlink>
        </w:p>
        <w:p w14:paraId="3C42B855" w14:textId="0DD92ADC" w:rsidR="004D33AF" w:rsidRDefault="004D33AF">
          <w:r w:rsidRPr="00CA7178">
            <w:rPr>
              <w:rFonts w:ascii="Times New Roman" w:hAnsi="Times New Roman" w:cs="Times New Roman"/>
              <w:bCs/>
              <w:noProof/>
              <w:sz w:val="24"/>
            </w:rPr>
            <w:fldChar w:fldCharType="end"/>
          </w:r>
        </w:p>
      </w:sdtContent>
    </w:sdt>
    <w:p w14:paraId="3726369F" w14:textId="2041A639" w:rsidR="004D33AF" w:rsidRDefault="004D33AF" w:rsidP="004D33AF"/>
    <w:p w14:paraId="11929314" w14:textId="19B8832D" w:rsidR="004D33AF" w:rsidRDefault="004D33AF" w:rsidP="004D33AF"/>
    <w:p w14:paraId="568D1004" w14:textId="7CAC4BE8" w:rsidR="004D33AF" w:rsidRDefault="004D33AF" w:rsidP="004D33AF"/>
    <w:p w14:paraId="78E8F70B" w14:textId="1C5A5344" w:rsidR="004D33AF" w:rsidRDefault="004D33AF" w:rsidP="004D33AF"/>
    <w:p w14:paraId="50390B54" w14:textId="011B4FA8" w:rsidR="004D33AF" w:rsidRDefault="004D33AF">
      <w:r>
        <w:br w:type="page"/>
      </w:r>
    </w:p>
    <w:p w14:paraId="09BE1DC7" w14:textId="4DC061DC" w:rsidR="004D33AF" w:rsidRDefault="006047B6" w:rsidP="004D33AF">
      <w:pPr>
        <w:pStyle w:val="Heading1"/>
        <w:rPr>
          <w:rFonts w:ascii="Times New Roman" w:hAnsi="Times New Roman" w:cs="Times New Roman"/>
          <w:b/>
          <w:color w:val="auto"/>
          <w:u w:val="single"/>
        </w:rPr>
      </w:pPr>
      <w:bookmarkStart w:id="0" w:name="_Toc533961657"/>
      <w:r>
        <w:rPr>
          <w:rFonts w:ascii="Times New Roman" w:hAnsi="Times New Roman" w:cs="Times New Roman"/>
          <w:b/>
          <w:color w:val="auto"/>
          <w:u w:val="single"/>
        </w:rPr>
        <w:lastRenderedPageBreak/>
        <w:t xml:space="preserve">1.0 </w:t>
      </w:r>
      <w:r w:rsidR="004D33AF" w:rsidRPr="004D33AF">
        <w:rPr>
          <w:rFonts w:ascii="Times New Roman" w:hAnsi="Times New Roman" w:cs="Times New Roman"/>
          <w:b/>
          <w:color w:val="auto"/>
          <w:u w:val="single"/>
        </w:rPr>
        <w:t>Introduction</w:t>
      </w:r>
      <w:bookmarkEnd w:id="0"/>
    </w:p>
    <w:p w14:paraId="467BE8A8" w14:textId="77E6B16B" w:rsidR="003E35BE" w:rsidRDefault="003E35BE" w:rsidP="00D82D9B">
      <w:pPr>
        <w:pStyle w:val="MyStyle"/>
        <w:rPr>
          <w:rFonts w:asciiTheme="minorHAnsi" w:hAnsiTheme="minorHAnsi" w:cstheme="minorBidi"/>
          <w:sz w:val="22"/>
          <w:szCs w:val="22"/>
        </w:rPr>
      </w:pPr>
    </w:p>
    <w:p w14:paraId="44915959" w14:textId="52D78B2A" w:rsidR="009F35D5" w:rsidRDefault="001F6DCB" w:rsidP="009F35D5">
      <w:pPr>
        <w:pStyle w:val="MyStyle"/>
      </w:pPr>
      <w:r>
        <w:t xml:space="preserve">This report </w:t>
      </w:r>
      <w:r w:rsidR="00045326">
        <w:t xml:space="preserve">contains two parts, first part will </w:t>
      </w:r>
      <w:r w:rsidR="002A5BB0">
        <w:t>examine the impact values, beliefs and attitudes in</w:t>
      </w:r>
      <w:r w:rsidR="004A1865">
        <w:t xml:space="preserve"> the</w:t>
      </w:r>
      <w:r w:rsidR="002A5BB0">
        <w:t xml:space="preserve"> workplace</w:t>
      </w:r>
      <w:r w:rsidR="002D75A6">
        <w:t xml:space="preserve"> and the second part will exa</w:t>
      </w:r>
      <w:r w:rsidR="00A3093C">
        <w:t xml:space="preserve">mine the management theories used in an organisation of Tesco and </w:t>
      </w:r>
      <w:r w:rsidR="00753ED6">
        <w:t>how it</w:t>
      </w:r>
      <w:r w:rsidR="00A3093C">
        <w:t xml:space="preserve"> impact</w:t>
      </w:r>
      <w:r w:rsidR="00753ED6">
        <w:t>s</w:t>
      </w:r>
      <w:r w:rsidR="00A3093C">
        <w:t xml:space="preserve"> </w:t>
      </w:r>
      <w:r w:rsidR="00753ED6">
        <w:t>on an individual values,</w:t>
      </w:r>
      <w:r w:rsidR="00A3093C">
        <w:t xml:space="preserve"> beliefs</w:t>
      </w:r>
      <w:r w:rsidR="00753ED6">
        <w:t xml:space="preserve"> and</w:t>
      </w:r>
      <w:r w:rsidR="00515E7F">
        <w:t xml:space="preserve"> attitudes</w:t>
      </w:r>
      <w:bookmarkStart w:id="1" w:name="_GoBack"/>
      <w:bookmarkEnd w:id="1"/>
      <w:r w:rsidR="002D75A6">
        <w:t xml:space="preserve">. </w:t>
      </w:r>
      <w:r w:rsidR="00D1184E">
        <w:t xml:space="preserve">The </w:t>
      </w:r>
      <w:r w:rsidR="009F35D5">
        <w:t>Pearson’s RED critical thinking model</w:t>
      </w:r>
      <w:r w:rsidR="00D1184E">
        <w:t xml:space="preserve"> and Toulm</w:t>
      </w:r>
      <w:r w:rsidR="008E70F1">
        <w:t>i</w:t>
      </w:r>
      <w:r w:rsidR="00D1184E">
        <w:t>n</w:t>
      </w:r>
      <w:r w:rsidR="008E70F1">
        <w:t xml:space="preserve"> model</w:t>
      </w:r>
      <w:r w:rsidR="00143029">
        <w:t xml:space="preserve"> of argument</w:t>
      </w:r>
      <w:r w:rsidR="009F35D5">
        <w:t xml:space="preserve"> will be used to analyse. By using the Pearson’s RED model will help to recognise assumptions, evaluate arguments and to draw conclusions.</w:t>
      </w:r>
      <w:r w:rsidR="0034764A">
        <w:t xml:space="preserve"> The Toulmin’s model </w:t>
      </w:r>
      <w:r w:rsidR="00040171">
        <w:t xml:space="preserve">will </w:t>
      </w:r>
      <w:r w:rsidR="001F7C3E">
        <w:t>help</w:t>
      </w:r>
      <w:r w:rsidR="00040171">
        <w:t xml:space="preserve"> to</w:t>
      </w:r>
      <w:r w:rsidR="00E86EA4">
        <w:t xml:space="preserve"> develop</w:t>
      </w:r>
      <w:r w:rsidR="004F3C73">
        <w:t xml:space="preserve"> </w:t>
      </w:r>
      <w:r w:rsidR="00E45E1D">
        <w:t>an argument</w:t>
      </w:r>
      <w:r w:rsidR="001F7C3E">
        <w:t xml:space="preserve"> </w:t>
      </w:r>
      <w:r w:rsidR="00EE3BC8">
        <w:t>step by step</w:t>
      </w:r>
      <w:r w:rsidR="00831C95">
        <w:t>.</w:t>
      </w:r>
      <w:r w:rsidR="00143029">
        <w:t xml:space="preserve"> </w:t>
      </w:r>
    </w:p>
    <w:p w14:paraId="07D802A7" w14:textId="04EA6769" w:rsidR="003E35BE" w:rsidRDefault="003E35BE" w:rsidP="00D82D9B">
      <w:pPr>
        <w:pStyle w:val="MyStyle"/>
      </w:pPr>
    </w:p>
    <w:p w14:paraId="2F8DD71A" w14:textId="6F81BD82" w:rsidR="003E35BE" w:rsidRDefault="003E35BE" w:rsidP="00D82D9B">
      <w:pPr>
        <w:pStyle w:val="MyStyle"/>
      </w:pPr>
    </w:p>
    <w:p w14:paraId="5F5025DA" w14:textId="20C8FF54" w:rsidR="003E35BE" w:rsidRDefault="003E35BE" w:rsidP="00D82D9B">
      <w:pPr>
        <w:pStyle w:val="MyStyle"/>
      </w:pPr>
    </w:p>
    <w:p w14:paraId="64EF9D96" w14:textId="20B3B77F" w:rsidR="004D33AF" w:rsidRDefault="004D33AF" w:rsidP="00D82D9B">
      <w:pPr>
        <w:pStyle w:val="MyStyle"/>
      </w:pPr>
      <w:r>
        <w:br w:type="page"/>
      </w:r>
    </w:p>
    <w:p w14:paraId="0C020548" w14:textId="44B7A06F" w:rsidR="009F35D5" w:rsidRDefault="006047B6" w:rsidP="00487042">
      <w:pPr>
        <w:pStyle w:val="Heading1"/>
        <w:rPr>
          <w:rFonts w:ascii="Times New Roman" w:hAnsi="Times New Roman" w:cs="Times New Roman"/>
          <w:b/>
          <w:color w:val="auto"/>
          <w:u w:val="single"/>
        </w:rPr>
      </w:pPr>
      <w:bookmarkStart w:id="2" w:name="_Toc533961658"/>
      <w:r>
        <w:rPr>
          <w:rFonts w:ascii="Times New Roman" w:hAnsi="Times New Roman" w:cs="Times New Roman"/>
          <w:b/>
          <w:color w:val="auto"/>
          <w:u w:val="single"/>
        </w:rPr>
        <w:lastRenderedPageBreak/>
        <w:t>2.0</w:t>
      </w:r>
      <w:r w:rsidR="00E44FD1">
        <w:rPr>
          <w:rFonts w:ascii="Times New Roman" w:hAnsi="Times New Roman" w:cs="Times New Roman"/>
          <w:b/>
          <w:color w:val="auto"/>
          <w:u w:val="single"/>
        </w:rPr>
        <w:t>.</w:t>
      </w:r>
      <w:r>
        <w:rPr>
          <w:rFonts w:ascii="Times New Roman" w:hAnsi="Times New Roman" w:cs="Times New Roman"/>
          <w:b/>
          <w:color w:val="auto"/>
          <w:u w:val="single"/>
        </w:rPr>
        <w:t xml:space="preserve"> </w:t>
      </w:r>
      <w:r w:rsidR="004D33AF" w:rsidRPr="004D33AF">
        <w:rPr>
          <w:rFonts w:ascii="Times New Roman" w:hAnsi="Times New Roman" w:cs="Times New Roman"/>
          <w:b/>
          <w:color w:val="auto"/>
          <w:u w:val="single"/>
        </w:rPr>
        <w:t>Part 1</w:t>
      </w:r>
      <w:r w:rsidR="0072652A">
        <w:rPr>
          <w:rFonts w:ascii="Times New Roman" w:hAnsi="Times New Roman" w:cs="Times New Roman"/>
          <w:b/>
          <w:color w:val="auto"/>
          <w:u w:val="single"/>
        </w:rPr>
        <w:t xml:space="preserve"> – Impact of </w:t>
      </w:r>
      <w:r w:rsidR="00005077">
        <w:rPr>
          <w:rFonts w:ascii="Times New Roman" w:hAnsi="Times New Roman" w:cs="Times New Roman"/>
          <w:b/>
          <w:color w:val="auto"/>
          <w:u w:val="single"/>
        </w:rPr>
        <w:t>v</w:t>
      </w:r>
      <w:r w:rsidR="0072652A">
        <w:rPr>
          <w:rFonts w:ascii="Times New Roman" w:hAnsi="Times New Roman" w:cs="Times New Roman"/>
          <w:b/>
          <w:color w:val="auto"/>
          <w:u w:val="single"/>
        </w:rPr>
        <w:t xml:space="preserve">alues, </w:t>
      </w:r>
      <w:r w:rsidR="00005077">
        <w:rPr>
          <w:rFonts w:ascii="Times New Roman" w:hAnsi="Times New Roman" w:cs="Times New Roman"/>
          <w:b/>
          <w:color w:val="auto"/>
          <w:u w:val="single"/>
        </w:rPr>
        <w:t>b</w:t>
      </w:r>
      <w:r w:rsidR="0072652A">
        <w:rPr>
          <w:rFonts w:ascii="Times New Roman" w:hAnsi="Times New Roman" w:cs="Times New Roman"/>
          <w:b/>
          <w:color w:val="auto"/>
          <w:u w:val="single"/>
        </w:rPr>
        <w:t xml:space="preserve">eliefs and </w:t>
      </w:r>
      <w:r w:rsidR="00005077">
        <w:rPr>
          <w:rFonts w:ascii="Times New Roman" w:hAnsi="Times New Roman" w:cs="Times New Roman"/>
          <w:b/>
          <w:color w:val="auto"/>
          <w:u w:val="single"/>
        </w:rPr>
        <w:t>a</w:t>
      </w:r>
      <w:r w:rsidR="0072652A">
        <w:rPr>
          <w:rFonts w:ascii="Times New Roman" w:hAnsi="Times New Roman" w:cs="Times New Roman"/>
          <w:b/>
          <w:color w:val="auto"/>
          <w:u w:val="single"/>
        </w:rPr>
        <w:t xml:space="preserve">ttitudes </w:t>
      </w:r>
      <w:r w:rsidR="00293391">
        <w:rPr>
          <w:rFonts w:ascii="Times New Roman" w:hAnsi="Times New Roman" w:cs="Times New Roman"/>
          <w:b/>
          <w:color w:val="auto"/>
          <w:u w:val="single"/>
        </w:rPr>
        <w:t xml:space="preserve">in the </w:t>
      </w:r>
      <w:r w:rsidR="00005077">
        <w:rPr>
          <w:rFonts w:ascii="Times New Roman" w:hAnsi="Times New Roman" w:cs="Times New Roman"/>
          <w:b/>
          <w:color w:val="auto"/>
          <w:u w:val="single"/>
        </w:rPr>
        <w:t>w</w:t>
      </w:r>
      <w:r w:rsidR="00293391">
        <w:rPr>
          <w:rFonts w:ascii="Times New Roman" w:hAnsi="Times New Roman" w:cs="Times New Roman"/>
          <w:b/>
          <w:color w:val="auto"/>
          <w:u w:val="single"/>
        </w:rPr>
        <w:t>orkplace.</w:t>
      </w:r>
      <w:bookmarkEnd w:id="2"/>
    </w:p>
    <w:p w14:paraId="56EB872A" w14:textId="2E75A75A" w:rsidR="000C1271" w:rsidRDefault="000C1271" w:rsidP="00487042">
      <w:pPr>
        <w:pStyle w:val="NoSpacing"/>
      </w:pPr>
    </w:p>
    <w:p w14:paraId="72A1F505" w14:textId="77777777" w:rsidR="00487042" w:rsidRPr="000C1271" w:rsidRDefault="00487042" w:rsidP="00487042">
      <w:pPr>
        <w:pStyle w:val="MyStyle"/>
      </w:pPr>
    </w:p>
    <w:p w14:paraId="195A2C68" w14:textId="68456C9F" w:rsidR="0047161E" w:rsidRPr="00585AED" w:rsidRDefault="0092005D" w:rsidP="0075574C">
      <w:pPr>
        <w:pStyle w:val="Heading2"/>
        <w:rPr>
          <w:rFonts w:ascii="Times New Roman" w:hAnsi="Times New Roman" w:cs="Times New Roman"/>
          <w:b/>
          <w:color w:val="auto"/>
          <w:u w:val="single"/>
        </w:rPr>
      </w:pPr>
      <w:bookmarkStart w:id="3" w:name="_Toc533961659"/>
      <w:r>
        <w:rPr>
          <w:rFonts w:ascii="Times New Roman" w:hAnsi="Times New Roman" w:cs="Times New Roman"/>
          <w:b/>
          <w:color w:val="auto"/>
          <w:u w:val="single"/>
        </w:rPr>
        <w:t>2.1</w:t>
      </w:r>
      <w:r w:rsidR="00F8610D">
        <w:rPr>
          <w:rFonts w:ascii="Times New Roman" w:hAnsi="Times New Roman" w:cs="Times New Roman"/>
          <w:b/>
          <w:color w:val="auto"/>
          <w:u w:val="single"/>
        </w:rPr>
        <w:t>.</w:t>
      </w:r>
      <w:r>
        <w:rPr>
          <w:rFonts w:ascii="Times New Roman" w:hAnsi="Times New Roman" w:cs="Times New Roman"/>
          <w:b/>
          <w:color w:val="auto"/>
          <w:u w:val="single"/>
        </w:rPr>
        <w:t xml:space="preserve"> </w:t>
      </w:r>
      <w:r w:rsidR="0075574C" w:rsidRPr="00585AED">
        <w:rPr>
          <w:rFonts w:ascii="Times New Roman" w:hAnsi="Times New Roman" w:cs="Times New Roman"/>
          <w:b/>
          <w:color w:val="auto"/>
          <w:u w:val="single"/>
        </w:rPr>
        <w:t xml:space="preserve">Values, </w:t>
      </w:r>
      <w:r w:rsidR="00005077">
        <w:rPr>
          <w:rFonts w:ascii="Times New Roman" w:hAnsi="Times New Roman" w:cs="Times New Roman"/>
          <w:b/>
          <w:color w:val="auto"/>
          <w:u w:val="single"/>
        </w:rPr>
        <w:t>b</w:t>
      </w:r>
      <w:r w:rsidR="0075574C" w:rsidRPr="00585AED">
        <w:rPr>
          <w:rFonts w:ascii="Times New Roman" w:hAnsi="Times New Roman" w:cs="Times New Roman"/>
          <w:b/>
          <w:color w:val="auto"/>
          <w:u w:val="single"/>
        </w:rPr>
        <w:t xml:space="preserve">eliefs and </w:t>
      </w:r>
      <w:r w:rsidR="00005077">
        <w:rPr>
          <w:rFonts w:ascii="Times New Roman" w:hAnsi="Times New Roman" w:cs="Times New Roman"/>
          <w:b/>
          <w:color w:val="auto"/>
          <w:u w:val="single"/>
        </w:rPr>
        <w:t>a</w:t>
      </w:r>
      <w:r w:rsidR="0075574C" w:rsidRPr="00585AED">
        <w:rPr>
          <w:rFonts w:ascii="Times New Roman" w:hAnsi="Times New Roman" w:cs="Times New Roman"/>
          <w:b/>
          <w:color w:val="auto"/>
          <w:u w:val="single"/>
        </w:rPr>
        <w:t>ttit</w:t>
      </w:r>
      <w:r w:rsidR="00585AED" w:rsidRPr="00585AED">
        <w:rPr>
          <w:rFonts w:ascii="Times New Roman" w:hAnsi="Times New Roman" w:cs="Times New Roman"/>
          <w:b/>
          <w:color w:val="auto"/>
          <w:u w:val="single"/>
        </w:rPr>
        <w:t>udes</w:t>
      </w:r>
      <w:bookmarkEnd w:id="3"/>
    </w:p>
    <w:p w14:paraId="2FF18728" w14:textId="40102A4B" w:rsidR="00751949" w:rsidRDefault="00751949" w:rsidP="00487042">
      <w:pPr>
        <w:pStyle w:val="NoSpacing"/>
      </w:pPr>
    </w:p>
    <w:p w14:paraId="47334B00" w14:textId="006C8F2B" w:rsidR="005440A2" w:rsidRDefault="005440A2" w:rsidP="00751949">
      <w:pPr>
        <w:pStyle w:val="MyStyle"/>
        <w:rPr>
          <w:rFonts w:cs="Times New Roman"/>
          <w:color w:val="1C1D1E"/>
          <w:shd w:val="clear" w:color="auto" w:fill="FFFFFF"/>
        </w:rPr>
      </w:pPr>
      <w:r>
        <w:t xml:space="preserve">Values, beliefs and attitudes are individual </w:t>
      </w:r>
      <w:r w:rsidR="00193B9D">
        <w:t xml:space="preserve">behaviour. </w:t>
      </w:r>
      <w:r w:rsidR="009B0EB6">
        <w:t>B</w:t>
      </w:r>
      <w:r w:rsidR="00193B9D">
        <w:t xml:space="preserve">eliefs are </w:t>
      </w:r>
      <w:r w:rsidR="00C15949">
        <w:t xml:space="preserve">thoughts </w:t>
      </w:r>
      <w:r w:rsidR="00481C0C">
        <w:t xml:space="preserve">a person hold to be </w:t>
      </w:r>
      <w:r w:rsidR="00E71D17">
        <w:t>right</w:t>
      </w:r>
      <w:r w:rsidR="00481C0C">
        <w:t xml:space="preserve"> such as culture, faith, education, experience and mentors.</w:t>
      </w:r>
      <w:r w:rsidR="0077158E">
        <w:t xml:space="preserve"> </w:t>
      </w:r>
      <w:r w:rsidR="009B0EB6">
        <w:t>V</w:t>
      </w:r>
      <w:r w:rsidR="0077158E">
        <w:t>alues are</w:t>
      </w:r>
      <w:r w:rsidR="007F521B">
        <w:t xml:space="preserve"> what is vital to a person </w:t>
      </w:r>
      <w:r w:rsidR="001A2B85">
        <w:t xml:space="preserve">such as career success, family, wealth and happiness. By combing the beliefs and values </w:t>
      </w:r>
      <w:r w:rsidR="00B5084B">
        <w:t xml:space="preserve">gives the attitude </w:t>
      </w:r>
      <w:r w:rsidR="00A22845">
        <w:t xml:space="preserve">that a person will </w:t>
      </w:r>
      <w:r w:rsidR="00673513">
        <w:t>behave with</w:t>
      </w:r>
      <w:r w:rsidR="00A22845">
        <w:t xml:space="preserve"> others and </w:t>
      </w:r>
      <w:r w:rsidR="00673513">
        <w:t>manage</w:t>
      </w:r>
      <w:r w:rsidR="00BE4422">
        <w:t xml:space="preserve"> circumstances</w:t>
      </w:r>
      <w:r w:rsidR="007B284A">
        <w:t xml:space="preserve"> which could be by peer pressure</w:t>
      </w:r>
      <w:r w:rsidR="00DB7D30">
        <w:t>, being professional, convenience or respect</w:t>
      </w:r>
      <w:r w:rsidR="006F78CD">
        <w:t xml:space="preserve">. </w:t>
      </w:r>
      <w:r w:rsidR="00653DF5">
        <w:t>Therefore,</w:t>
      </w:r>
      <w:r w:rsidR="0035227D">
        <w:t xml:space="preserve"> </w:t>
      </w:r>
      <w:r w:rsidR="009701FE">
        <w:t xml:space="preserve">values and beliefs gives a person </w:t>
      </w:r>
      <w:r w:rsidR="00F3226A">
        <w:t>an attitude which results to an individual behaviour</w:t>
      </w:r>
      <w:r w:rsidR="00632A24">
        <w:t xml:space="preserve"> the way they will respond</w:t>
      </w:r>
      <w:r w:rsidR="00767169">
        <w:t xml:space="preserve"> (</w:t>
      </w:r>
      <w:r w:rsidR="00767169">
        <w:rPr>
          <w:rFonts w:cs="Times New Roman"/>
          <w:color w:val="1C1D1E"/>
          <w:shd w:val="clear" w:color="auto" w:fill="FFFFFF"/>
        </w:rPr>
        <w:t>Immigration Advisors Authority, 2018).</w:t>
      </w:r>
      <w:r w:rsidR="00780B35">
        <w:rPr>
          <w:rFonts w:cs="Times New Roman"/>
          <w:color w:val="1C1D1E"/>
          <w:shd w:val="clear" w:color="auto" w:fill="FFFFFF"/>
        </w:rPr>
        <w:t xml:space="preserve"> </w:t>
      </w:r>
      <w:r w:rsidR="007D6A57">
        <w:rPr>
          <w:rFonts w:cs="Times New Roman"/>
          <w:color w:val="1C1D1E"/>
          <w:shd w:val="clear" w:color="auto" w:fill="FFFFFF"/>
        </w:rPr>
        <w:t>It is believed that “a workplace culture is the shared value, belief</w:t>
      </w:r>
      <w:r w:rsidR="007D6A57" w:rsidRPr="00846052">
        <w:rPr>
          <w:rFonts w:cs="Times New Roman"/>
          <w:color w:val="1C1D1E"/>
          <w:shd w:val="clear" w:color="auto" w:fill="FFFFFF"/>
        </w:rPr>
        <w:t xml:space="preserve"> </w:t>
      </w:r>
      <w:r w:rsidR="007D6A57">
        <w:rPr>
          <w:rFonts w:cs="Times New Roman"/>
          <w:color w:val="1C1D1E"/>
          <w:shd w:val="clear" w:color="auto" w:fill="FFFFFF"/>
        </w:rPr>
        <w:t xml:space="preserve">system, attitudes and the set of assumptions that individuals in a workforce share” (Agarwal, 2018). </w:t>
      </w:r>
      <w:r w:rsidR="00780B35">
        <w:rPr>
          <w:rFonts w:cs="Times New Roman"/>
          <w:color w:val="1C1D1E"/>
          <w:shd w:val="clear" w:color="auto" w:fill="FFFFFF"/>
        </w:rPr>
        <w:t>This section will explain the values, beliefs and attitudes.</w:t>
      </w:r>
      <w:r w:rsidR="00B076AF">
        <w:rPr>
          <w:rFonts w:cs="Times New Roman"/>
          <w:color w:val="1C1D1E"/>
          <w:shd w:val="clear" w:color="auto" w:fill="FFFFFF"/>
        </w:rPr>
        <w:t xml:space="preserve"> </w:t>
      </w:r>
    </w:p>
    <w:p w14:paraId="538F237C" w14:textId="77777777" w:rsidR="00E71D17" w:rsidRDefault="00E71D17" w:rsidP="00751949">
      <w:pPr>
        <w:pStyle w:val="MyStyle"/>
      </w:pPr>
    </w:p>
    <w:p w14:paraId="5819A494" w14:textId="77777777" w:rsidR="00751949" w:rsidRDefault="00751949" w:rsidP="00751949">
      <w:pPr>
        <w:pStyle w:val="NoSpacing"/>
      </w:pPr>
    </w:p>
    <w:p w14:paraId="31551E73" w14:textId="0BB160F1" w:rsidR="00351AC5" w:rsidRDefault="00C5061A" w:rsidP="005C433F">
      <w:pPr>
        <w:pStyle w:val="Heading3"/>
        <w:rPr>
          <w:rFonts w:ascii="Times New Roman" w:hAnsi="Times New Roman" w:cs="Times New Roman"/>
          <w:b/>
          <w:color w:val="auto"/>
          <w:u w:val="single"/>
        </w:rPr>
      </w:pPr>
      <w:bookmarkStart w:id="4" w:name="_Toc533961660"/>
      <w:r>
        <w:rPr>
          <w:rFonts w:ascii="Times New Roman" w:hAnsi="Times New Roman" w:cs="Times New Roman"/>
          <w:b/>
          <w:color w:val="auto"/>
          <w:u w:val="single"/>
        </w:rPr>
        <w:t>2.1.1</w:t>
      </w:r>
      <w:r w:rsidR="008D2CB3">
        <w:rPr>
          <w:rFonts w:ascii="Times New Roman" w:hAnsi="Times New Roman" w:cs="Times New Roman"/>
          <w:b/>
          <w:color w:val="auto"/>
          <w:u w:val="single"/>
        </w:rPr>
        <w:t>.</w:t>
      </w:r>
      <w:r>
        <w:rPr>
          <w:rFonts w:ascii="Times New Roman" w:hAnsi="Times New Roman" w:cs="Times New Roman"/>
          <w:b/>
          <w:color w:val="auto"/>
          <w:u w:val="single"/>
        </w:rPr>
        <w:t xml:space="preserve"> </w:t>
      </w:r>
      <w:r w:rsidR="00351AC5" w:rsidRPr="005C433F">
        <w:rPr>
          <w:rFonts w:ascii="Times New Roman" w:hAnsi="Times New Roman" w:cs="Times New Roman"/>
          <w:b/>
          <w:color w:val="auto"/>
          <w:u w:val="single"/>
        </w:rPr>
        <w:t>Values</w:t>
      </w:r>
      <w:bookmarkEnd w:id="4"/>
      <w:r w:rsidR="00351AC5" w:rsidRPr="005C433F">
        <w:rPr>
          <w:rFonts w:ascii="Times New Roman" w:hAnsi="Times New Roman" w:cs="Times New Roman"/>
          <w:b/>
          <w:color w:val="auto"/>
          <w:u w:val="single"/>
        </w:rPr>
        <w:t xml:space="preserve"> </w:t>
      </w:r>
    </w:p>
    <w:p w14:paraId="4801D2FE" w14:textId="77777777" w:rsidR="005C433F" w:rsidRPr="005C433F" w:rsidRDefault="005C433F" w:rsidP="005C433F">
      <w:pPr>
        <w:pStyle w:val="NoSpacing"/>
      </w:pPr>
    </w:p>
    <w:p w14:paraId="39277F48" w14:textId="791AC4A8" w:rsidR="001522E6" w:rsidRDefault="00351AC5" w:rsidP="00351AC5">
      <w:pPr>
        <w:pStyle w:val="MyStyle"/>
      </w:pPr>
      <w:r>
        <w:t>Individual value profoundly holds ethical beliefs about the world (Maughan, 2014). It was stated by Robbins and Judge (2015) that values consist of judgemental components as it relies on a person’s thought regarding what is correct or</w:t>
      </w:r>
      <w:r w:rsidRPr="006F6B7F">
        <w:t xml:space="preserve"> </w:t>
      </w:r>
      <w:r>
        <w:t>desired. They also mentioned that a</w:t>
      </w:r>
      <w:r w:rsidR="007D5AA0">
        <w:t xml:space="preserve"> person’s</w:t>
      </w:r>
      <w:r>
        <w:t xml:space="preserve"> value</w:t>
      </w:r>
      <w:r w:rsidR="007D5AA0">
        <w:t>s</w:t>
      </w:r>
      <w:r>
        <w:t xml:space="preserve"> are established in the early years of a</w:t>
      </w:r>
      <w:r w:rsidR="001522E6">
        <w:t xml:space="preserve"> person</w:t>
      </w:r>
      <w:r>
        <w:t xml:space="preserve"> life by parents, family, teachers and by others.</w:t>
      </w:r>
      <w:r w:rsidR="004D7DB3">
        <w:t xml:space="preserve"> It is crucial for an individual to know </w:t>
      </w:r>
      <w:r w:rsidR="00E70E1E">
        <w:t xml:space="preserve">their own values </w:t>
      </w:r>
      <w:r w:rsidR="005532BC">
        <w:t>and</w:t>
      </w:r>
      <w:r w:rsidR="00E70E1E">
        <w:t xml:space="preserve"> </w:t>
      </w:r>
      <w:r w:rsidR="00020B65">
        <w:t>the organisation’s values</w:t>
      </w:r>
      <w:r w:rsidR="00427ABB">
        <w:t xml:space="preserve">. The organisation’s values will </w:t>
      </w:r>
      <w:r w:rsidR="006D725D">
        <w:t>indicate</w:t>
      </w:r>
      <w:r w:rsidR="009534C4">
        <w:t xml:space="preserve"> its way and a</w:t>
      </w:r>
      <w:r w:rsidR="000172D9">
        <w:t>n</w:t>
      </w:r>
      <w:r w:rsidR="009534C4">
        <w:t xml:space="preserve"> </w:t>
      </w:r>
      <w:r w:rsidR="00D80C0B">
        <w:t>individual</w:t>
      </w:r>
      <w:r w:rsidR="009534C4">
        <w:t xml:space="preserve">’s values </w:t>
      </w:r>
      <w:r w:rsidR="00A36806">
        <w:t>will</w:t>
      </w:r>
      <w:r w:rsidR="00654812">
        <w:t xml:space="preserve"> give their motivation and in</w:t>
      </w:r>
      <w:r w:rsidR="00FF1274">
        <w:t>crement their concentration and commitment.</w:t>
      </w:r>
      <w:r w:rsidR="004E00AA">
        <w:t xml:space="preserve"> By making clear of ind</w:t>
      </w:r>
      <w:r w:rsidR="003F2638">
        <w:t>i</w:t>
      </w:r>
      <w:r w:rsidR="004E00AA">
        <w:t>viduals</w:t>
      </w:r>
      <w:r w:rsidR="003F2638">
        <w:t xml:space="preserve"> and organisations values </w:t>
      </w:r>
      <w:r w:rsidR="001C2CC5">
        <w:t>can make a win</w:t>
      </w:r>
      <w:r w:rsidR="00960AB2">
        <w:t>-</w:t>
      </w:r>
      <w:r w:rsidR="001C2CC5">
        <w:t xml:space="preserve">win </w:t>
      </w:r>
      <w:r w:rsidR="00095E84">
        <w:t>result for all concerned.</w:t>
      </w:r>
      <w:r w:rsidR="00F85AAF">
        <w:t xml:space="preserve"> </w:t>
      </w:r>
      <w:r w:rsidR="007C4E24">
        <w:t>An individual</w:t>
      </w:r>
      <w:r w:rsidR="00F85AAF" w:rsidRPr="00F85AAF">
        <w:t xml:space="preserve"> can discover significance in their work, and organi</w:t>
      </w:r>
      <w:r w:rsidR="00C612D8">
        <w:t>s</w:t>
      </w:r>
      <w:r w:rsidR="00F85AAF" w:rsidRPr="00F85AAF">
        <w:t>ations can build up a submitted workforce that can work well through times of progress</w:t>
      </w:r>
      <w:r w:rsidR="00C612D8">
        <w:t xml:space="preserve"> (Sullivan, Sullivan and Buffton, 2002</w:t>
      </w:r>
      <w:r w:rsidR="00600E04">
        <w:t>)</w:t>
      </w:r>
      <w:r w:rsidR="00F85AAF" w:rsidRPr="00F85AAF">
        <w:t>.</w:t>
      </w:r>
      <w:r w:rsidR="004E00AA">
        <w:t xml:space="preserve"> </w:t>
      </w:r>
    </w:p>
    <w:p w14:paraId="12F769DA" w14:textId="38A49DBF" w:rsidR="00311316" w:rsidRDefault="00311316" w:rsidP="00351AC5">
      <w:pPr>
        <w:pStyle w:val="MyStyle"/>
      </w:pPr>
    </w:p>
    <w:p w14:paraId="6B6FA4C5" w14:textId="1D15FD95" w:rsidR="005C433F" w:rsidRDefault="00E64989" w:rsidP="00351AC5">
      <w:pPr>
        <w:pStyle w:val="MyStyle"/>
      </w:pPr>
      <w:r>
        <w:t xml:space="preserve">Kearns (2015) stated values for organisations are decided on basis </w:t>
      </w:r>
      <w:r w:rsidR="00FC4B75">
        <w:t xml:space="preserve">of organisational performance which requires </w:t>
      </w:r>
      <w:r w:rsidR="00676D76">
        <w:t>unique</w:t>
      </w:r>
      <w:r w:rsidR="00D22BCC">
        <w:t xml:space="preserve"> </w:t>
      </w:r>
      <w:r w:rsidR="005B3FF2">
        <w:t>rules</w:t>
      </w:r>
      <w:r w:rsidR="00D22BCC">
        <w:t xml:space="preserve"> and techniques </w:t>
      </w:r>
      <w:r w:rsidR="005B3FF2">
        <w:t>to manage.</w:t>
      </w:r>
      <w:r w:rsidR="006F75AA">
        <w:t xml:space="preserve"> The motivation of values is to </w:t>
      </w:r>
      <w:r w:rsidR="00451A80">
        <w:t xml:space="preserve">deliver a lean, adaptable, </w:t>
      </w:r>
      <w:r w:rsidR="00042A44">
        <w:t>continuous</w:t>
      </w:r>
      <w:r w:rsidR="00337589">
        <w:t>,</w:t>
      </w:r>
      <w:r w:rsidR="00042A44">
        <w:t xml:space="preserve"> customer </w:t>
      </w:r>
      <w:r w:rsidR="00AA13CC">
        <w:t xml:space="preserve">focused </w:t>
      </w:r>
      <w:r w:rsidR="001114D1">
        <w:t xml:space="preserve">organisation and making sure </w:t>
      </w:r>
      <w:r w:rsidR="00062C5D">
        <w:t xml:space="preserve">all </w:t>
      </w:r>
      <w:r w:rsidR="00062C5D">
        <w:lastRenderedPageBreak/>
        <w:t>section of the organisation is pulling together in</w:t>
      </w:r>
      <w:r w:rsidR="00DD38B1">
        <w:t xml:space="preserve"> the</w:t>
      </w:r>
      <w:r w:rsidR="00062C5D">
        <w:t xml:space="preserve"> </w:t>
      </w:r>
      <w:r w:rsidR="00A40DB4">
        <w:t>s</w:t>
      </w:r>
      <w:r w:rsidR="00DD38B1">
        <w:t>ame</w:t>
      </w:r>
      <w:r w:rsidR="00A40DB4">
        <w:t xml:space="preserve"> </w:t>
      </w:r>
      <w:r w:rsidR="00A670D9">
        <w:t>route</w:t>
      </w:r>
      <w:r w:rsidR="00062C5D">
        <w:t>.</w:t>
      </w:r>
      <w:r w:rsidR="00426952">
        <w:t xml:space="preserve"> He also mentioned that</w:t>
      </w:r>
      <w:r w:rsidR="00292CEE">
        <w:t xml:space="preserve"> </w:t>
      </w:r>
      <w:r w:rsidR="00ED1366">
        <w:t xml:space="preserve">sometimes </w:t>
      </w:r>
      <w:r w:rsidR="0095158A">
        <w:t>in organisations</w:t>
      </w:r>
      <w:r w:rsidR="00CE3E1F">
        <w:t>, they</w:t>
      </w:r>
      <w:r w:rsidR="00BF367D">
        <w:t xml:space="preserve"> fail to notice </w:t>
      </w:r>
      <w:r w:rsidR="0036532B">
        <w:t xml:space="preserve">their </w:t>
      </w:r>
      <w:r w:rsidR="00376038">
        <w:t>targets</w:t>
      </w:r>
      <w:r w:rsidR="0036532B">
        <w:t xml:space="preserve"> of the</w:t>
      </w:r>
      <w:r w:rsidR="003F47CB">
        <w:t xml:space="preserve">ir </w:t>
      </w:r>
      <w:r w:rsidR="00D75C27">
        <w:t>overall</w:t>
      </w:r>
      <w:r w:rsidR="003F47CB">
        <w:t xml:space="preserve"> goals</w:t>
      </w:r>
      <w:r w:rsidR="00A76F75">
        <w:t xml:space="preserve"> of the cr</w:t>
      </w:r>
      <w:r w:rsidR="007E6A0C">
        <w:t>itical</w:t>
      </w:r>
      <w:r w:rsidR="00A76F75">
        <w:t xml:space="preserve"> value they are</w:t>
      </w:r>
      <w:r w:rsidR="004F752F">
        <w:t xml:space="preserve"> looking for.</w:t>
      </w:r>
      <w:r w:rsidR="00561BF7">
        <w:t xml:space="preserve"> According to </w:t>
      </w:r>
      <w:r w:rsidR="00352EE2">
        <w:t>Wellington (2017)</w:t>
      </w:r>
      <w:r w:rsidR="00891CEC">
        <w:t>,</w:t>
      </w:r>
      <w:r w:rsidR="004B0A32">
        <w:t xml:space="preserve"> </w:t>
      </w:r>
      <w:r w:rsidR="00871ED4">
        <w:t>responsibilities</w:t>
      </w:r>
      <w:r w:rsidR="004B0A32">
        <w:t xml:space="preserve"> to and </w:t>
      </w:r>
      <w:r w:rsidR="00AD3ECE">
        <w:t xml:space="preserve">search </w:t>
      </w:r>
      <w:r w:rsidR="00473C6F">
        <w:t xml:space="preserve">for </w:t>
      </w:r>
      <w:r w:rsidR="00611C61">
        <w:t>vision</w:t>
      </w:r>
      <w:r w:rsidR="00473C6F">
        <w:t xml:space="preserve"> and</w:t>
      </w:r>
      <w:r w:rsidR="00352EE2">
        <w:t xml:space="preserve"> </w:t>
      </w:r>
      <w:r w:rsidR="00060A12">
        <w:t xml:space="preserve">values </w:t>
      </w:r>
      <w:r w:rsidR="00611C61">
        <w:t>facilitates</w:t>
      </w:r>
      <w:r w:rsidR="00060A12">
        <w:t xml:space="preserve"> </w:t>
      </w:r>
      <w:r w:rsidR="00DB40B3">
        <w:t xml:space="preserve">managers </w:t>
      </w:r>
      <w:r w:rsidR="00060A12">
        <w:t>to</w:t>
      </w:r>
      <w:r w:rsidR="00020C0E">
        <w:t xml:space="preserve"> </w:t>
      </w:r>
      <w:r w:rsidR="00C90450">
        <w:t>form their</w:t>
      </w:r>
      <w:r w:rsidR="00611C61">
        <w:t xml:space="preserve"> </w:t>
      </w:r>
      <w:r w:rsidR="00763500">
        <w:t xml:space="preserve">thoughts and </w:t>
      </w:r>
      <w:r w:rsidR="00E96FDE">
        <w:t>influence</w:t>
      </w:r>
      <w:r w:rsidR="00763500">
        <w:t xml:space="preserve"> </w:t>
      </w:r>
      <w:r w:rsidR="00152741">
        <w:t>their</w:t>
      </w:r>
      <w:r w:rsidR="00C90450">
        <w:t xml:space="preserve"> </w:t>
      </w:r>
      <w:r w:rsidR="0053660D">
        <w:t>activities.</w:t>
      </w:r>
    </w:p>
    <w:p w14:paraId="7D4011D6" w14:textId="77777777" w:rsidR="00C01D75" w:rsidRDefault="00CF68DD" w:rsidP="00C01D75">
      <w:pPr>
        <w:pStyle w:val="MyStyle"/>
        <w:jc w:val="center"/>
      </w:pPr>
      <w:r>
        <w:rPr>
          <w:noProof/>
        </w:rPr>
        <w:drawing>
          <wp:inline distT="0" distB="0" distL="0" distR="0" wp14:anchorId="163C0D0E" wp14:editId="7E811260">
            <wp:extent cx="3952875" cy="2714625"/>
            <wp:effectExtent l="0" t="0" r="9525" b="9525"/>
            <wp:docPr id="2" name="Picture 2" descr="Dilts Logical Levels of Change_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lts Logical Levels of Change_201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2875" cy="2714625"/>
                    </a:xfrm>
                    <a:prstGeom prst="rect">
                      <a:avLst/>
                    </a:prstGeom>
                    <a:noFill/>
                    <a:ln>
                      <a:noFill/>
                    </a:ln>
                  </pic:spPr>
                </pic:pic>
              </a:graphicData>
            </a:graphic>
          </wp:inline>
        </w:drawing>
      </w:r>
    </w:p>
    <w:p w14:paraId="4D6CB90E" w14:textId="0255750F" w:rsidR="00CF68DD" w:rsidRDefault="00C01D75" w:rsidP="00C01D75">
      <w:pPr>
        <w:pStyle w:val="MyStyle"/>
        <w:jc w:val="right"/>
      </w:pPr>
      <w:r>
        <w:t>(Riverrhee Consulting, 2017)</w:t>
      </w:r>
    </w:p>
    <w:p w14:paraId="22F74B6A" w14:textId="5D247FDB" w:rsidR="00AB7180" w:rsidRDefault="004442B1" w:rsidP="006F57E1">
      <w:pPr>
        <w:pStyle w:val="MyStyle"/>
      </w:pPr>
      <w:r>
        <w:t>Th</w:t>
      </w:r>
      <w:r w:rsidR="009045DC">
        <w:t xml:space="preserve">e logical levels </w:t>
      </w:r>
      <w:r w:rsidR="00836CD4">
        <w:t>of change</w:t>
      </w:r>
      <w:r w:rsidR="00EB7F19">
        <w:t xml:space="preserve"> model</w:t>
      </w:r>
      <w:r w:rsidR="003B6C76">
        <w:t xml:space="preserve"> </w:t>
      </w:r>
      <w:r w:rsidR="00EF4E4C">
        <w:t>presents a</w:t>
      </w:r>
      <w:r w:rsidR="00C9673E">
        <w:t xml:space="preserve"> framework</w:t>
      </w:r>
      <w:r w:rsidR="00EF4E4C">
        <w:t xml:space="preserve"> </w:t>
      </w:r>
      <w:r w:rsidR="009045DC">
        <w:t>inside</w:t>
      </w:r>
      <w:r w:rsidR="001844D4" w:rsidRPr="001844D4">
        <w:t xml:space="preserve"> which to put</w:t>
      </w:r>
      <w:r w:rsidR="00FD2D56">
        <w:t xml:space="preserve"> values</w:t>
      </w:r>
      <w:r w:rsidR="00EB7F19">
        <w:t>,</w:t>
      </w:r>
      <w:r w:rsidR="005E6C3B">
        <w:t xml:space="preserve"> which is adjusted from the model which was created by Robert Dilts</w:t>
      </w:r>
      <w:r w:rsidR="00FD2D56">
        <w:t xml:space="preserve">. </w:t>
      </w:r>
      <w:r w:rsidR="00096FDA">
        <w:t>This model is used in organisation</w:t>
      </w:r>
      <w:r w:rsidR="006518FD">
        <w:t>s</w:t>
      </w:r>
      <w:r w:rsidR="00096FDA">
        <w:t xml:space="preserve"> to </w:t>
      </w:r>
      <w:r w:rsidR="006518FD">
        <w:t xml:space="preserve">help </w:t>
      </w:r>
      <w:r w:rsidR="00096FDA">
        <w:t xml:space="preserve">make any changes. </w:t>
      </w:r>
      <w:r w:rsidR="00986292">
        <w:t xml:space="preserve">It was </w:t>
      </w:r>
      <w:r w:rsidR="00F90255">
        <w:t>stated</w:t>
      </w:r>
      <w:r w:rsidR="00986292">
        <w:t xml:space="preserve"> by Robert Dilts in 1996 that there are </w:t>
      </w:r>
      <w:r w:rsidR="00126EC6">
        <w:t xml:space="preserve">various </w:t>
      </w:r>
      <w:r w:rsidR="00986292">
        <w:t xml:space="preserve">levels of </w:t>
      </w:r>
      <w:r w:rsidR="0045142B">
        <w:t xml:space="preserve">progression </w:t>
      </w:r>
      <w:r w:rsidR="00126EC6">
        <w:t>within an organisation.</w:t>
      </w:r>
      <w:r w:rsidR="003A677A">
        <w:t xml:space="preserve"> </w:t>
      </w:r>
      <w:r w:rsidR="00C65A2A">
        <w:t>The logical level</w:t>
      </w:r>
      <w:r w:rsidR="003E0F7A">
        <w:t>s model is beneficial</w:t>
      </w:r>
      <w:r w:rsidR="009C0F01">
        <w:t xml:space="preserve"> for </w:t>
      </w:r>
      <w:r w:rsidR="001C4457">
        <w:t>any</w:t>
      </w:r>
      <w:r w:rsidR="00A405B4">
        <w:t xml:space="preserve"> considered</w:t>
      </w:r>
      <w:r w:rsidR="0011550E">
        <w:t xml:space="preserve"> change</w:t>
      </w:r>
      <w:r w:rsidR="00343FC8">
        <w:t xml:space="preserve">. </w:t>
      </w:r>
      <w:r w:rsidR="0073459A">
        <w:t>It was mentioned the</w:t>
      </w:r>
      <w:r w:rsidR="00343FC8">
        <w:t xml:space="preserve"> lower the level of change,</w:t>
      </w:r>
      <w:r w:rsidR="0073459A">
        <w:t xml:space="preserve"> </w:t>
      </w:r>
      <w:r w:rsidR="00343FC8">
        <w:t>it is</w:t>
      </w:r>
      <w:r w:rsidR="008040B3">
        <w:t xml:space="preserve"> </w:t>
      </w:r>
      <w:r w:rsidR="004D2A0D">
        <w:t xml:space="preserve">easy </w:t>
      </w:r>
      <w:r w:rsidR="008040B3">
        <w:t>to achieve</w:t>
      </w:r>
      <w:r w:rsidR="00470151">
        <w:t xml:space="preserve"> </w:t>
      </w:r>
      <w:r w:rsidR="00B625E7">
        <w:t xml:space="preserve">(Sullivan, Sullivan and </w:t>
      </w:r>
      <w:r w:rsidR="00FA2A71">
        <w:t>Buffton, 2002)</w:t>
      </w:r>
      <w:r w:rsidR="008040B3">
        <w:t>.</w:t>
      </w:r>
      <w:r w:rsidR="008C2D12">
        <w:t xml:space="preserve"> </w:t>
      </w:r>
    </w:p>
    <w:p w14:paraId="45BF1FC8" w14:textId="3EFBDD68" w:rsidR="005B3FF2" w:rsidRDefault="005B3FF2" w:rsidP="005A1A1B">
      <w:pPr>
        <w:pStyle w:val="NoSpacing"/>
      </w:pPr>
    </w:p>
    <w:p w14:paraId="5F69C1C3" w14:textId="77777777" w:rsidR="005A1A1B" w:rsidRDefault="005A1A1B" w:rsidP="00351AC5">
      <w:pPr>
        <w:pStyle w:val="MyStyle"/>
      </w:pPr>
    </w:p>
    <w:p w14:paraId="798F3AF8" w14:textId="2EE0A50A" w:rsidR="007E20FD" w:rsidRDefault="00C5061A" w:rsidP="007E20FD">
      <w:pPr>
        <w:pStyle w:val="Heading3"/>
        <w:rPr>
          <w:rFonts w:ascii="Times New Roman" w:hAnsi="Times New Roman" w:cs="Times New Roman"/>
          <w:b/>
          <w:color w:val="auto"/>
          <w:u w:val="single"/>
        </w:rPr>
      </w:pPr>
      <w:bookmarkStart w:id="5" w:name="_Toc533961661"/>
      <w:r>
        <w:rPr>
          <w:rFonts w:ascii="Times New Roman" w:hAnsi="Times New Roman" w:cs="Times New Roman"/>
          <w:b/>
          <w:color w:val="auto"/>
          <w:u w:val="single"/>
        </w:rPr>
        <w:t>2.1.2</w:t>
      </w:r>
      <w:r w:rsidR="008D2CB3">
        <w:rPr>
          <w:rFonts w:ascii="Times New Roman" w:hAnsi="Times New Roman" w:cs="Times New Roman"/>
          <w:b/>
          <w:color w:val="auto"/>
          <w:u w:val="single"/>
        </w:rPr>
        <w:t>.</w:t>
      </w:r>
      <w:r>
        <w:rPr>
          <w:rFonts w:ascii="Times New Roman" w:hAnsi="Times New Roman" w:cs="Times New Roman"/>
          <w:b/>
          <w:color w:val="auto"/>
          <w:u w:val="single"/>
        </w:rPr>
        <w:t xml:space="preserve"> </w:t>
      </w:r>
      <w:r w:rsidR="007E20FD" w:rsidRPr="007E20FD">
        <w:rPr>
          <w:rFonts w:ascii="Times New Roman" w:hAnsi="Times New Roman" w:cs="Times New Roman"/>
          <w:b/>
          <w:color w:val="auto"/>
          <w:u w:val="single"/>
        </w:rPr>
        <w:t>Beliefs</w:t>
      </w:r>
      <w:bookmarkEnd w:id="5"/>
    </w:p>
    <w:p w14:paraId="44DD2CE9" w14:textId="4DE7A572" w:rsidR="007E20FD" w:rsidRDefault="007E20FD" w:rsidP="007E20FD">
      <w:pPr>
        <w:pStyle w:val="NoSpacing"/>
      </w:pPr>
    </w:p>
    <w:p w14:paraId="4AC2D816" w14:textId="574CAFE0" w:rsidR="007E20FD" w:rsidRDefault="00F946DD" w:rsidP="007E20FD">
      <w:pPr>
        <w:pStyle w:val="MyStyle"/>
      </w:pPr>
      <w:r>
        <w:t>According to Maughan (2014)</w:t>
      </w:r>
      <w:r w:rsidR="006275D5">
        <w:t xml:space="preserve"> beliefs that are developed by individuals </w:t>
      </w:r>
      <w:r w:rsidR="00ED177F">
        <w:t xml:space="preserve">for themselves are </w:t>
      </w:r>
      <w:r w:rsidR="004C3F30">
        <w:t xml:space="preserve">probability </w:t>
      </w:r>
      <w:r w:rsidR="005F4A8A">
        <w:t>based.</w:t>
      </w:r>
      <w:r w:rsidR="004C3F30">
        <w:t xml:space="preserve"> </w:t>
      </w:r>
      <w:r w:rsidR="006E149E">
        <w:t>Individuals monitor</w:t>
      </w:r>
      <w:r w:rsidR="00561C57">
        <w:t xml:space="preserve">s or experiences a </w:t>
      </w:r>
      <w:r w:rsidR="009259EB">
        <w:t>variety</w:t>
      </w:r>
      <w:r w:rsidR="009D7B7C">
        <w:t xml:space="preserve"> of </w:t>
      </w:r>
      <w:r w:rsidR="002C161C">
        <w:t>development</w:t>
      </w:r>
      <w:r w:rsidR="00531D56">
        <w:t xml:space="preserve"> and </w:t>
      </w:r>
      <w:r w:rsidR="00A24E40">
        <w:t xml:space="preserve">builds up a belief </w:t>
      </w:r>
      <w:r w:rsidR="002B74D3">
        <w:t>that</w:t>
      </w:r>
      <w:r w:rsidR="00341AE0" w:rsidRPr="00341AE0">
        <w:t xml:space="preserve"> </w:t>
      </w:r>
      <w:r w:rsidR="00341AE0">
        <w:t>comparable</w:t>
      </w:r>
      <w:r w:rsidR="000F40BD">
        <w:t xml:space="preserve"> </w:t>
      </w:r>
      <w:r w:rsidR="00694B72">
        <w:t>sets of circumstances</w:t>
      </w:r>
      <w:r w:rsidR="00A45FA5">
        <w:t xml:space="preserve"> which will bring in </w:t>
      </w:r>
      <w:r w:rsidR="00F51C05">
        <w:t>comparable</w:t>
      </w:r>
      <w:r w:rsidR="00A45FA5">
        <w:t xml:space="preserve"> results</w:t>
      </w:r>
      <w:r w:rsidR="002E6F7F">
        <w:t>.</w:t>
      </w:r>
      <w:r w:rsidR="00506DBB">
        <w:t xml:space="preserve"> </w:t>
      </w:r>
      <w:r w:rsidR="0010587B">
        <w:t>This is because</w:t>
      </w:r>
      <w:r w:rsidR="00506DBB">
        <w:t xml:space="preserve"> </w:t>
      </w:r>
      <w:r w:rsidR="00E92CAE">
        <w:t>individuals only experiment</w:t>
      </w:r>
      <w:r w:rsidR="007C46DE">
        <w:t xml:space="preserve"> a </w:t>
      </w:r>
      <w:r w:rsidR="00F727AA">
        <w:t xml:space="preserve">reduced </w:t>
      </w:r>
      <w:r w:rsidR="000F6C38">
        <w:t xml:space="preserve">knowledge </w:t>
      </w:r>
      <w:r w:rsidR="007C46DE">
        <w:t>of the world</w:t>
      </w:r>
      <w:r w:rsidR="00E912D9">
        <w:t>.</w:t>
      </w:r>
      <w:r w:rsidR="00890FDB">
        <w:t xml:space="preserve"> Therefore, individuals </w:t>
      </w:r>
      <w:r w:rsidR="001F199F">
        <w:t>must</w:t>
      </w:r>
      <w:r w:rsidR="00890FDB">
        <w:t xml:space="preserve"> make</w:t>
      </w:r>
      <w:r w:rsidR="002C3C79" w:rsidRPr="002C3C79">
        <w:t xml:space="preserve"> </w:t>
      </w:r>
      <w:r w:rsidR="002C3C79">
        <w:t>decisions</w:t>
      </w:r>
      <w:r w:rsidR="008C610E">
        <w:t xml:space="preserve"> based on that </w:t>
      </w:r>
      <w:r w:rsidR="00FE6667">
        <w:t>experiment</w:t>
      </w:r>
      <w:r w:rsidR="00E11A86">
        <w:t>.</w:t>
      </w:r>
      <w:r w:rsidR="002065E5">
        <w:t xml:space="preserve"> </w:t>
      </w:r>
      <w:r w:rsidR="00951B66">
        <w:t>When</w:t>
      </w:r>
      <w:r w:rsidR="008132E4">
        <w:t xml:space="preserve"> an </w:t>
      </w:r>
      <w:r w:rsidR="002D229A">
        <w:t>individual</w:t>
      </w:r>
      <w:r w:rsidR="002065E5">
        <w:t xml:space="preserve"> </w:t>
      </w:r>
      <w:r w:rsidR="00EC5F3B">
        <w:t>sees their</w:t>
      </w:r>
      <w:r w:rsidR="002D229A">
        <w:t xml:space="preserve"> prediction</w:t>
      </w:r>
      <w:r w:rsidR="00E15272">
        <w:t xml:space="preserve"> </w:t>
      </w:r>
      <w:r w:rsidR="003F2932">
        <w:t xml:space="preserve">seem to be right, </w:t>
      </w:r>
      <w:r w:rsidR="00066793">
        <w:t>their</w:t>
      </w:r>
      <w:r w:rsidR="00225A7E">
        <w:t xml:space="preserve"> </w:t>
      </w:r>
      <w:r w:rsidR="00760BF7">
        <w:t xml:space="preserve">confident increases believing that their </w:t>
      </w:r>
      <w:r w:rsidR="0095570B">
        <w:t xml:space="preserve">beliefs are </w:t>
      </w:r>
      <w:r w:rsidR="00AA3FC5">
        <w:t>true</w:t>
      </w:r>
      <w:r w:rsidR="0095570B">
        <w:t>.</w:t>
      </w:r>
      <w:r w:rsidR="003F0340">
        <w:t xml:space="preserve"> Maughan (2014) also stated that </w:t>
      </w:r>
      <w:r w:rsidR="003A292C">
        <w:t>individuals</w:t>
      </w:r>
      <w:r w:rsidR="00B6359F">
        <w:t xml:space="preserve"> maintain their beliefs </w:t>
      </w:r>
      <w:r w:rsidR="0058437C">
        <w:t>quite</w:t>
      </w:r>
      <w:r w:rsidR="000B05E3">
        <w:t xml:space="preserve"> </w:t>
      </w:r>
      <w:r w:rsidR="00B6359F">
        <w:t>strongly even</w:t>
      </w:r>
      <w:r w:rsidR="00C604F5">
        <w:t xml:space="preserve"> when there is proof</w:t>
      </w:r>
      <w:r w:rsidR="00C564A7">
        <w:t xml:space="preserve"> that is incorrect</w:t>
      </w:r>
      <w:r w:rsidR="00855F86">
        <w:t xml:space="preserve">, individuals </w:t>
      </w:r>
      <w:r w:rsidR="00DA2527">
        <w:t>frequently continue to hold on to it</w:t>
      </w:r>
      <w:r w:rsidR="00254529">
        <w:t xml:space="preserve">. </w:t>
      </w:r>
      <w:r w:rsidR="00B0660D">
        <w:t>This could be because individual</w:t>
      </w:r>
      <w:r w:rsidR="006E3914">
        <w:t xml:space="preserve"> </w:t>
      </w:r>
      <w:r w:rsidR="00DA2319">
        <w:t>encounters</w:t>
      </w:r>
      <w:r w:rsidR="00254A6F">
        <w:t xml:space="preserve"> and witness</w:t>
      </w:r>
      <w:r w:rsidR="000872F5">
        <w:t xml:space="preserve">es the </w:t>
      </w:r>
      <w:r w:rsidR="004748A3">
        <w:t>culture and society than the</w:t>
      </w:r>
      <w:r w:rsidR="00431306">
        <w:t>ir own.</w:t>
      </w:r>
    </w:p>
    <w:p w14:paraId="0CEA4016" w14:textId="11A9514E" w:rsidR="004761AB" w:rsidRDefault="004761AB" w:rsidP="007E20FD">
      <w:pPr>
        <w:pStyle w:val="MyStyle"/>
      </w:pPr>
    </w:p>
    <w:p w14:paraId="27A0D17D" w14:textId="777E0EB9" w:rsidR="004761AB" w:rsidRDefault="00D27804" w:rsidP="007E20FD">
      <w:pPr>
        <w:pStyle w:val="MyStyle"/>
      </w:pPr>
      <w:r>
        <w:t xml:space="preserve">Tharp (2015) has stated that </w:t>
      </w:r>
      <w:r w:rsidR="007B572F">
        <w:t xml:space="preserve">beliefs can be easily changed when an individual </w:t>
      </w:r>
      <w:r w:rsidR="00165183">
        <w:t xml:space="preserve">discovers something that is not helpful. </w:t>
      </w:r>
      <w:r w:rsidR="0080336B">
        <w:t>Therefore</w:t>
      </w:r>
      <w:r w:rsidR="00951D6B" w:rsidRPr="00951D6B">
        <w:t xml:space="preserve">, </w:t>
      </w:r>
      <w:r w:rsidR="00461189">
        <w:t>when an</w:t>
      </w:r>
      <w:r w:rsidR="00590C08">
        <w:t xml:space="preserve"> </w:t>
      </w:r>
      <w:r w:rsidR="00331877">
        <w:t>individual</w:t>
      </w:r>
      <w:r w:rsidR="00331877" w:rsidRPr="00951D6B">
        <w:t xml:space="preserve"> </w:t>
      </w:r>
      <w:r w:rsidR="00331877">
        <w:t>see</w:t>
      </w:r>
      <w:r w:rsidR="007F498F">
        <w:t xml:space="preserve"> what</w:t>
      </w:r>
      <w:r w:rsidR="00951D6B" w:rsidRPr="00951D6B">
        <w:t xml:space="preserve"> is</w:t>
      </w:r>
      <w:r w:rsidR="00835162">
        <w:t xml:space="preserve"> not</w:t>
      </w:r>
      <w:r w:rsidR="00951D6B" w:rsidRPr="00951D6B">
        <w:t xml:space="preserve"> helpful</w:t>
      </w:r>
      <w:r w:rsidR="00163FEC">
        <w:t>, they</w:t>
      </w:r>
      <w:r w:rsidR="00951D6B" w:rsidRPr="00951D6B">
        <w:t xml:space="preserve"> discover something that is progressively valuable</w:t>
      </w:r>
      <w:r w:rsidR="00405423">
        <w:t>.</w:t>
      </w:r>
      <w:r w:rsidR="003B7132">
        <w:t xml:space="preserve"> This could only happen when </w:t>
      </w:r>
      <w:r w:rsidR="00A43B42">
        <w:t>non</w:t>
      </w:r>
      <w:r w:rsidR="004B77A9">
        <w:t>-</w:t>
      </w:r>
      <w:r w:rsidR="002F7A27">
        <w:t xml:space="preserve">valuable belief </w:t>
      </w:r>
      <w:r w:rsidR="00877667" w:rsidRPr="00877667">
        <w:t xml:space="preserve">does not have </w:t>
      </w:r>
      <w:r w:rsidR="00BD362D">
        <w:t>responsibility</w:t>
      </w:r>
      <w:r w:rsidR="00BD362D" w:rsidRPr="00877667">
        <w:t xml:space="preserve"> </w:t>
      </w:r>
      <w:r w:rsidR="00877667" w:rsidRPr="00877667">
        <w:t>or feeling connected to it.</w:t>
      </w:r>
      <w:r w:rsidR="0039683C">
        <w:t xml:space="preserve"> </w:t>
      </w:r>
    </w:p>
    <w:p w14:paraId="397C1F7C" w14:textId="0969F41B" w:rsidR="0080336B" w:rsidRDefault="0080336B" w:rsidP="00C043F1">
      <w:pPr>
        <w:pStyle w:val="NoSpacing"/>
      </w:pPr>
    </w:p>
    <w:p w14:paraId="40C66EC0" w14:textId="77777777" w:rsidR="00714994" w:rsidRDefault="00714994" w:rsidP="007E20FD">
      <w:pPr>
        <w:pStyle w:val="MyStyle"/>
      </w:pPr>
    </w:p>
    <w:p w14:paraId="68EBC933" w14:textId="7B283FE7" w:rsidR="004761AB" w:rsidRDefault="00C5061A" w:rsidP="00D434B8">
      <w:pPr>
        <w:pStyle w:val="Heading3"/>
        <w:rPr>
          <w:rFonts w:ascii="Times New Roman" w:hAnsi="Times New Roman" w:cs="Times New Roman"/>
          <w:b/>
          <w:color w:val="auto"/>
          <w:u w:val="single"/>
        </w:rPr>
      </w:pPr>
      <w:bookmarkStart w:id="6" w:name="_Toc533961662"/>
      <w:r>
        <w:rPr>
          <w:rFonts w:ascii="Times New Roman" w:hAnsi="Times New Roman" w:cs="Times New Roman"/>
          <w:b/>
          <w:color w:val="auto"/>
          <w:u w:val="single"/>
        </w:rPr>
        <w:t>2.1.3</w:t>
      </w:r>
      <w:r w:rsidR="008D2CB3">
        <w:rPr>
          <w:rFonts w:ascii="Times New Roman" w:hAnsi="Times New Roman" w:cs="Times New Roman"/>
          <w:b/>
          <w:color w:val="auto"/>
          <w:u w:val="single"/>
        </w:rPr>
        <w:t>.</w:t>
      </w:r>
      <w:r>
        <w:rPr>
          <w:rFonts w:ascii="Times New Roman" w:hAnsi="Times New Roman" w:cs="Times New Roman"/>
          <w:b/>
          <w:color w:val="auto"/>
          <w:u w:val="single"/>
        </w:rPr>
        <w:t xml:space="preserve"> </w:t>
      </w:r>
      <w:r w:rsidR="00D434B8" w:rsidRPr="00660FE4">
        <w:rPr>
          <w:rFonts w:ascii="Times New Roman" w:hAnsi="Times New Roman" w:cs="Times New Roman"/>
          <w:b/>
          <w:color w:val="auto"/>
          <w:u w:val="single"/>
        </w:rPr>
        <w:t>Attitudes</w:t>
      </w:r>
      <w:bookmarkEnd w:id="6"/>
    </w:p>
    <w:p w14:paraId="7698356E" w14:textId="0FDFF5C9" w:rsidR="00660FE4" w:rsidRDefault="00660FE4" w:rsidP="00015E46">
      <w:pPr>
        <w:pStyle w:val="NoSpacing"/>
      </w:pPr>
    </w:p>
    <w:p w14:paraId="452557CD" w14:textId="003DF1FA" w:rsidR="00F44A9F" w:rsidRDefault="00297F9A" w:rsidP="00297F9A">
      <w:pPr>
        <w:pStyle w:val="MyStyle"/>
      </w:pPr>
      <w:r>
        <w:t>Attitudes are</w:t>
      </w:r>
      <w:r w:rsidR="00371050">
        <w:t xml:space="preserve"> willingness to </w:t>
      </w:r>
      <w:r w:rsidR="001B534B">
        <w:t xml:space="preserve">react </w:t>
      </w:r>
      <w:r w:rsidR="00E23A76">
        <w:t>positively or negatively towards</w:t>
      </w:r>
      <w:r w:rsidR="00FD148E">
        <w:t xml:space="preserve"> things, </w:t>
      </w:r>
      <w:r w:rsidR="00E23A76">
        <w:t>individuals,</w:t>
      </w:r>
      <w:r w:rsidR="001A463F">
        <w:t xml:space="preserve"> </w:t>
      </w:r>
      <w:r w:rsidR="00CC25DD" w:rsidRPr="00CC25DD">
        <w:t xml:space="preserve">circumstances, </w:t>
      </w:r>
      <w:r w:rsidR="00403F67">
        <w:t>ideas</w:t>
      </w:r>
      <w:r w:rsidR="00CC25DD" w:rsidRPr="00CC25DD">
        <w:t xml:space="preserve"> and occasions</w:t>
      </w:r>
      <w:r w:rsidR="00CC25DD">
        <w:t>.</w:t>
      </w:r>
      <w:r w:rsidR="00F60CDF">
        <w:t xml:space="preserve"> Attitudes have three elements</w:t>
      </w:r>
      <w:r w:rsidR="0046380B">
        <w:t xml:space="preserve"> which are the affective</w:t>
      </w:r>
      <w:r w:rsidR="00CD3FED">
        <w:t>, behavioural</w:t>
      </w:r>
      <w:r w:rsidR="009E036A">
        <w:t xml:space="preserve"> and cognitive</w:t>
      </w:r>
      <w:r w:rsidR="00C219F9">
        <w:t xml:space="preserve">. </w:t>
      </w:r>
      <w:r w:rsidR="003723AC">
        <w:t xml:space="preserve">The affective element </w:t>
      </w:r>
      <w:r w:rsidR="002113A8">
        <w:t>is part of the individual</w:t>
      </w:r>
      <w:r w:rsidR="00B8564E">
        <w:t xml:space="preserve"> </w:t>
      </w:r>
      <w:r w:rsidR="00E22FD5">
        <w:t>nature</w:t>
      </w:r>
      <w:r w:rsidR="00310C49">
        <w:t xml:space="preserve"> which </w:t>
      </w:r>
      <w:r w:rsidR="000C5B95">
        <w:t>revolves ar</w:t>
      </w:r>
      <w:r w:rsidR="00927EDB">
        <w:t xml:space="preserve">ound </w:t>
      </w:r>
      <w:r w:rsidR="0027730D">
        <w:t>individuals’</w:t>
      </w:r>
      <w:r w:rsidR="00927EDB">
        <w:t xml:space="preserve"> feelings, values and beliefs</w:t>
      </w:r>
      <w:r w:rsidR="00B8564E">
        <w:t>.</w:t>
      </w:r>
      <w:r w:rsidR="009C19D1">
        <w:t xml:space="preserve"> The b</w:t>
      </w:r>
      <w:r w:rsidR="00CF0A68">
        <w:t xml:space="preserve">ehavioural element </w:t>
      </w:r>
      <w:r w:rsidR="00766271">
        <w:t>r</w:t>
      </w:r>
      <w:r w:rsidR="003A18C4">
        <w:t>efers</w:t>
      </w:r>
      <w:r w:rsidR="00766271">
        <w:t xml:space="preserve"> to </w:t>
      </w:r>
      <w:r w:rsidR="00F02E27">
        <w:t xml:space="preserve">the move the individual </w:t>
      </w:r>
      <w:r w:rsidR="00D74BD0">
        <w:t>choose</w:t>
      </w:r>
      <w:r w:rsidR="00F02E27">
        <w:t xml:space="preserve"> to make.</w:t>
      </w:r>
      <w:r w:rsidR="00D74BD0">
        <w:t xml:space="preserve"> The cognitive element</w:t>
      </w:r>
      <w:r w:rsidR="003A18C4">
        <w:t xml:space="preserve"> </w:t>
      </w:r>
      <w:r w:rsidR="00EE7E64" w:rsidRPr="00EE7E64">
        <w:t xml:space="preserve">alludes to </w:t>
      </w:r>
      <w:r w:rsidR="004262D8">
        <w:t>individual’s</w:t>
      </w:r>
      <w:r w:rsidR="00EE7E64" w:rsidRPr="00EE7E64">
        <w:t xml:space="preserve"> cap</w:t>
      </w:r>
      <w:r w:rsidR="00127487">
        <w:t>ability</w:t>
      </w:r>
      <w:r w:rsidR="00EE7E64" w:rsidRPr="00EE7E64">
        <w:t xml:space="preserve"> to assess circumstances and settle on choices utili</w:t>
      </w:r>
      <w:r w:rsidR="002C2BA9">
        <w:t>s</w:t>
      </w:r>
      <w:r w:rsidR="00EE7E64" w:rsidRPr="00EE7E64">
        <w:t xml:space="preserve">ing </w:t>
      </w:r>
      <w:r w:rsidR="002C2BA9">
        <w:t>individual</w:t>
      </w:r>
      <w:r w:rsidR="004262D8">
        <w:t>s</w:t>
      </w:r>
      <w:r w:rsidR="00EE7E64" w:rsidRPr="00EE7E64">
        <w:t xml:space="preserve"> thinking limit</w:t>
      </w:r>
      <w:r w:rsidR="00127487">
        <w:t xml:space="preserve"> (Maughan, 2014)</w:t>
      </w:r>
      <w:r w:rsidR="008F1C7F">
        <w:t>.</w:t>
      </w:r>
      <w:r w:rsidR="00B8564E">
        <w:t xml:space="preserve"> </w:t>
      </w:r>
      <w:r w:rsidR="00C219F9">
        <w:t>This is also known as ABC model of attitudes</w:t>
      </w:r>
      <w:r w:rsidR="00F66B60">
        <w:t>.</w:t>
      </w:r>
      <w:r w:rsidR="008E427C">
        <w:t xml:space="preserve"> </w:t>
      </w:r>
      <w:r w:rsidR="0001308C">
        <w:t>According to Talaei and Kwantes (2015), e</w:t>
      </w:r>
      <w:r w:rsidR="0046539E">
        <w:t>mployment attitude</w:t>
      </w:r>
      <w:r w:rsidR="008C7D90">
        <w:t xml:space="preserve">s are assessments </w:t>
      </w:r>
      <w:r w:rsidR="00B06FA3">
        <w:t xml:space="preserve">of an employee’s </w:t>
      </w:r>
      <w:r w:rsidR="000D000F">
        <w:t>activity and workplace.</w:t>
      </w:r>
      <w:r w:rsidR="00B06FA3">
        <w:t xml:space="preserve"> </w:t>
      </w:r>
      <w:r w:rsidR="0029183E">
        <w:t xml:space="preserve">They </w:t>
      </w:r>
      <w:r w:rsidR="00AB2A45">
        <w:t xml:space="preserve">also </w:t>
      </w:r>
      <w:r w:rsidR="0029183E">
        <w:t>stated</w:t>
      </w:r>
      <w:r w:rsidR="0088423E">
        <w:t xml:space="preserve"> that</w:t>
      </w:r>
      <w:r w:rsidR="000315D1">
        <w:t xml:space="preserve"> </w:t>
      </w:r>
      <w:r w:rsidR="00ED2E6F">
        <w:t>the two</w:t>
      </w:r>
      <w:r w:rsidR="000409B7">
        <w:t xml:space="preserve"> mai</w:t>
      </w:r>
      <w:r w:rsidR="00A30590">
        <w:t>n</w:t>
      </w:r>
      <w:r w:rsidR="005B3F41">
        <w:t xml:space="preserve"> employment attitudes</w:t>
      </w:r>
      <w:r w:rsidR="00593182">
        <w:t xml:space="preserve"> that are</w:t>
      </w:r>
      <w:r w:rsidR="005B3F41">
        <w:t xml:space="preserve"> </w:t>
      </w:r>
      <w:r w:rsidR="00894088">
        <w:t xml:space="preserve">investigated </w:t>
      </w:r>
      <w:r w:rsidR="00593182">
        <w:t>around the world</w:t>
      </w:r>
      <w:r w:rsidR="00552103">
        <w:t xml:space="preserve"> </w:t>
      </w:r>
      <w:r w:rsidR="00894088">
        <w:t>are</w:t>
      </w:r>
      <w:r w:rsidR="005B3F41">
        <w:t xml:space="preserve"> </w:t>
      </w:r>
      <w:r w:rsidR="00894088">
        <w:t>j</w:t>
      </w:r>
      <w:r w:rsidR="005B3F41">
        <w:t>ob satisfaction</w:t>
      </w:r>
      <w:r w:rsidR="009C60B5">
        <w:t xml:space="preserve"> and </w:t>
      </w:r>
      <w:r w:rsidR="005F417E">
        <w:t xml:space="preserve">organisational </w:t>
      </w:r>
      <w:r w:rsidR="009E24FA">
        <w:t>duty</w:t>
      </w:r>
      <w:r w:rsidR="00FF2205">
        <w:t>.</w:t>
      </w:r>
      <w:r w:rsidR="0088423E">
        <w:t xml:space="preserve"> </w:t>
      </w:r>
      <w:r w:rsidR="0046539E">
        <w:t xml:space="preserve"> </w:t>
      </w:r>
    </w:p>
    <w:p w14:paraId="595E6DD6" w14:textId="4A2C8790" w:rsidR="00660FE4" w:rsidRDefault="00660FE4" w:rsidP="00C043F1">
      <w:pPr>
        <w:pStyle w:val="NoSpacing"/>
      </w:pPr>
    </w:p>
    <w:p w14:paraId="295976FB" w14:textId="77777777" w:rsidR="004319FE" w:rsidRDefault="004319FE" w:rsidP="00660FE4">
      <w:pPr>
        <w:pStyle w:val="MyStyle"/>
      </w:pPr>
    </w:p>
    <w:p w14:paraId="641A914A" w14:textId="47D1D628" w:rsidR="008A5633" w:rsidRDefault="007D57E0" w:rsidP="00660FE4">
      <w:pPr>
        <w:pStyle w:val="MyStyle"/>
      </w:pPr>
      <w:r>
        <w:t>When</w:t>
      </w:r>
      <w:r w:rsidR="004319FE">
        <w:t xml:space="preserve"> an </w:t>
      </w:r>
      <w:r w:rsidR="00E137F8">
        <w:t>individual join</w:t>
      </w:r>
      <w:r w:rsidR="004319FE">
        <w:t xml:space="preserve"> </w:t>
      </w:r>
      <w:r w:rsidR="004B6A95">
        <w:t>an organisation</w:t>
      </w:r>
      <w:r w:rsidR="004319FE">
        <w:t xml:space="preserve">, they already takes their </w:t>
      </w:r>
      <w:r w:rsidR="009E5485">
        <w:t xml:space="preserve">values, </w:t>
      </w:r>
      <w:r w:rsidR="004319FE">
        <w:t>beliefs and attitude</w:t>
      </w:r>
      <w:r w:rsidR="00571A86">
        <w:t xml:space="preserve">s </w:t>
      </w:r>
      <w:r w:rsidR="005376B3">
        <w:t xml:space="preserve">along </w:t>
      </w:r>
      <w:r w:rsidR="00571A86">
        <w:t>which is already established about how the world works.</w:t>
      </w:r>
      <w:r>
        <w:t xml:space="preserve"> </w:t>
      </w:r>
      <w:r w:rsidR="00266F03">
        <w:t>Beliefs and attitudes will impact</w:t>
      </w:r>
      <w:r w:rsidR="00220270">
        <w:t xml:space="preserve"> </w:t>
      </w:r>
      <w:r w:rsidR="00E137F8">
        <w:t>individual’s</w:t>
      </w:r>
      <w:r w:rsidR="00220270">
        <w:t xml:space="preserve"> perceptual</w:t>
      </w:r>
      <w:r w:rsidR="00CB580D">
        <w:t xml:space="preserve"> procedure</w:t>
      </w:r>
      <w:r w:rsidR="007F75B4">
        <w:t xml:space="preserve"> and </w:t>
      </w:r>
      <w:r w:rsidR="005B18D0">
        <w:t>will affect how the individual perform</w:t>
      </w:r>
      <w:r w:rsidR="003A0B19">
        <w:t xml:space="preserve">, and how </w:t>
      </w:r>
      <w:r w:rsidR="005C29D1">
        <w:t xml:space="preserve">it </w:t>
      </w:r>
      <w:r w:rsidR="00E137F8">
        <w:t>relates to</w:t>
      </w:r>
      <w:r w:rsidR="0002563D">
        <w:t xml:space="preserve"> the organisation</w:t>
      </w:r>
      <w:r w:rsidR="00BF1773">
        <w:t xml:space="preserve"> as </w:t>
      </w:r>
      <w:r w:rsidR="00C84E5C">
        <w:t>entire</w:t>
      </w:r>
      <w:r w:rsidR="003F66B2">
        <w:t xml:space="preserve">, to </w:t>
      </w:r>
      <w:r w:rsidR="00C65C71">
        <w:t>groups</w:t>
      </w:r>
      <w:r w:rsidR="003F66B2">
        <w:t xml:space="preserve"> and individual </w:t>
      </w:r>
      <w:r w:rsidR="00F40725">
        <w:t>in it.</w:t>
      </w:r>
      <w:r w:rsidR="00AA0EED">
        <w:t xml:space="preserve"> </w:t>
      </w:r>
      <w:r w:rsidR="00A111D9">
        <w:t>It also can</w:t>
      </w:r>
      <w:r w:rsidR="00AA0EED" w:rsidRPr="00AA0EED">
        <w:t xml:space="preserve"> have an impact on </w:t>
      </w:r>
      <w:r w:rsidR="00323353">
        <w:t>the</w:t>
      </w:r>
      <w:r w:rsidR="00AA0EED" w:rsidRPr="00AA0EED">
        <w:t xml:space="preserve"> profitability, </w:t>
      </w:r>
      <w:r w:rsidR="00323353">
        <w:t>job satisfaction</w:t>
      </w:r>
      <w:r w:rsidR="00AA0EED" w:rsidRPr="00AA0EED">
        <w:t xml:space="preserve">, profession advance and </w:t>
      </w:r>
      <w:r w:rsidR="0090155D">
        <w:t>vital</w:t>
      </w:r>
      <w:r w:rsidR="00AA0EED" w:rsidRPr="00AA0EED">
        <w:t xml:space="preserve"> social </w:t>
      </w:r>
      <w:r w:rsidR="00EB5902">
        <w:t>views</w:t>
      </w:r>
      <w:r w:rsidR="00AA0EED" w:rsidRPr="00AA0EED">
        <w:t xml:space="preserve"> of the working environment. </w:t>
      </w:r>
      <w:r w:rsidR="00331562">
        <w:t>Also</w:t>
      </w:r>
      <w:r w:rsidR="00907182">
        <w:t>, it will</w:t>
      </w:r>
      <w:r w:rsidR="00AA0EED" w:rsidRPr="00AA0EED">
        <w:t xml:space="preserve"> affect things like </w:t>
      </w:r>
      <w:r w:rsidR="009F0715">
        <w:t>management</w:t>
      </w:r>
      <w:r w:rsidR="00AA0EED" w:rsidRPr="00AA0EED">
        <w:t xml:space="preserve"> style, </w:t>
      </w:r>
      <w:r w:rsidR="00E36511">
        <w:t>the</w:t>
      </w:r>
      <w:r w:rsidR="00AA0EED" w:rsidRPr="00AA0EED">
        <w:t xml:space="preserve"> </w:t>
      </w:r>
      <w:r w:rsidR="00907182">
        <w:t>capability</w:t>
      </w:r>
      <w:r w:rsidR="00907182" w:rsidRPr="00AA0EED">
        <w:t xml:space="preserve"> </w:t>
      </w:r>
      <w:r w:rsidR="00AA0EED" w:rsidRPr="00AA0EED">
        <w:t xml:space="preserve">to work adequately with others and even </w:t>
      </w:r>
      <w:r w:rsidR="005376B3">
        <w:t>their</w:t>
      </w:r>
      <w:r w:rsidR="00AA0EED" w:rsidRPr="00AA0EED">
        <w:t xml:space="preserve"> own physical and e</w:t>
      </w:r>
      <w:r w:rsidR="00BF5F7B">
        <w:t>motional</w:t>
      </w:r>
      <w:r w:rsidR="00AA0EED" w:rsidRPr="00AA0EED">
        <w:t xml:space="preserve"> wellbeing</w:t>
      </w:r>
      <w:r w:rsidR="00E137F8">
        <w:t xml:space="preserve"> (Maughan, 2014)</w:t>
      </w:r>
      <w:r w:rsidR="00AA0EED" w:rsidRPr="00AA0EED">
        <w:t>.</w:t>
      </w:r>
    </w:p>
    <w:p w14:paraId="5CF81085" w14:textId="339E995B" w:rsidR="00DD0966" w:rsidRDefault="00DD0966" w:rsidP="005A1A1B">
      <w:pPr>
        <w:pStyle w:val="NoSpacing"/>
      </w:pPr>
    </w:p>
    <w:p w14:paraId="666E0622" w14:textId="25EE2A88" w:rsidR="00DD0966" w:rsidRDefault="00DD0966" w:rsidP="00660FE4">
      <w:pPr>
        <w:pStyle w:val="MyStyle"/>
      </w:pPr>
    </w:p>
    <w:p w14:paraId="3CE277A0" w14:textId="6F8DA700" w:rsidR="00DD0966" w:rsidRPr="005520D1" w:rsidRDefault="00DD0966" w:rsidP="00DD0966">
      <w:pPr>
        <w:pStyle w:val="Heading2"/>
        <w:rPr>
          <w:rFonts w:ascii="Times New Roman" w:hAnsi="Times New Roman" w:cs="Times New Roman"/>
          <w:b/>
          <w:color w:val="auto"/>
          <w:u w:val="single"/>
        </w:rPr>
      </w:pPr>
      <w:bookmarkStart w:id="7" w:name="_Toc533961663"/>
      <w:r w:rsidRPr="005520D1">
        <w:rPr>
          <w:rFonts w:ascii="Times New Roman" w:hAnsi="Times New Roman" w:cs="Times New Roman"/>
          <w:b/>
          <w:color w:val="auto"/>
          <w:u w:val="single"/>
        </w:rPr>
        <w:t>2.2</w:t>
      </w:r>
      <w:r w:rsidR="00A727DE">
        <w:rPr>
          <w:rFonts w:ascii="Times New Roman" w:hAnsi="Times New Roman" w:cs="Times New Roman"/>
          <w:b/>
          <w:color w:val="auto"/>
          <w:u w:val="single"/>
        </w:rPr>
        <w:t>.</w:t>
      </w:r>
      <w:r w:rsidRPr="005520D1">
        <w:rPr>
          <w:rFonts w:ascii="Times New Roman" w:hAnsi="Times New Roman" w:cs="Times New Roman"/>
          <w:b/>
          <w:color w:val="auto"/>
          <w:u w:val="single"/>
        </w:rPr>
        <w:t xml:space="preserve"> Values, Beliefs and Attitudes of </w:t>
      </w:r>
      <w:r w:rsidR="005520D1" w:rsidRPr="005520D1">
        <w:rPr>
          <w:rFonts w:ascii="Times New Roman" w:hAnsi="Times New Roman" w:cs="Times New Roman"/>
          <w:b/>
          <w:color w:val="auto"/>
          <w:u w:val="single"/>
        </w:rPr>
        <w:t>Lush</w:t>
      </w:r>
      <w:r w:rsidR="00447316">
        <w:rPr>
          <w:rFonts w:ascii="Times New Roman" w:hAnsi="Times New Roman" w:cs="Times New Roman"/>
          <w:b/>
          <w:color w:val="auto"/>
          <w:u w:val="single"/>
        </w:rPr>
        <w:t xml:space="preserve"> and Google</w:t>
      </w:r>
      <w:bookmarkEnd w:id="7"/>
    </w:p>
    <w:p w14:paraId="3419DF2A" w14:textId="77777777" w:rsidR="00092078" w:rsidRDefault="00092078" w:rsidP="00752659">
      <w:pPr>
        <w:pStyle w:val="NoSpacing"/>
      </w:pPr>
    </w:p>
    <w:p w14:paraId="417F6A53" w14:textId="363346B6" w:rsidR="00CD38EB" w:rsidRDefault="002812C3" w:rsidP="008E73BC">
      <w:pPr>
        <w:pStyle w:val="MyStyle"/>
      </w:pPr>
      <w:r>
        <w:t xml:space="preserve">This part will </w:t>
      </w:r>
      <w:r w:rsidR="0034102F">
        <w:t xml:space="preserve">mention about </w:t>
      </w:r>
      <w:r w:rsidR="00846739">
        <w:t>t</w:t>
      </w:r>
      <w:r w:rsidR="009529FF">
        <w:t>he</w:t>
      </w:r>
      <w:r>
        <w:t xml:space="preserve"> </w:t>
      </w:r>
      <w:r w:rsidR="00846739">
        <w:t xml:space="preserve">impact the </w:t>
      </w:r>
      <w:r>
        <w:t xml:space="preserve">values, beliefs and attitudes of two organisations and </w:t>
      </w:r>
      <w:r w:rsidR="00FA6834">
        <w:t xml:space="preserve">it will </w:t>
      </w:r>
      <w:r w:rsidR="003C38EC">
        <w:t>explain</w:t>
      </w:r>
      <w:r w:rsidR="00FA6834">
        <w:t xml:space="preserve"> which company is better and successful</w:t>
      </w:r>
      <w:r w:rsidR="006930E2">
        <w:t>.</w:t>
      </w:r>
    </w:p>
    <w:p w14:paraId="0592173C" w14:textId="284CA6B5" w:rsidR="00CD38EB" w:rsidRDefault="0035536A" w:rsidP="00CD38EB">
      <w:pPr>
        <w:pStyle w:val="Heading3"/>
        <w:rPr>
          <w:rFonts w:ascii="Times New Roman" w:hAnsi="Times New Roman" w:cs="Times New Roman"/>
          <w:b/>
          <w:color w:val="auto"/>
          <w:u w:val="single"/>
        </w:rPr>
      </w:pPr>
      <w:bookmarkStart w:id="8" w:name="_Toc533961664"/>
      <w:r>
        <w:rPr>
          <w:rFonts w:ascii="Times New Roman" w:hAnsi="Times New Roman" w:cs="Times New Roman"/>
          <w:b/>
          <w:color w:val="auto"/>
          <w:u w:val="single"/>
        </w:rPr>
        <w:lastRenderedPageBreak/>
        <w:t>2.2.1</w:t>
      </w:r>
      <w:r w:rsidR="00A727DE">
        <w:rPr>
          <w:rFonts w:ascii="Times New Roman" w:hAnsi="Times New Roman" w:cs="Times New Roman"/>
          <w:b/>
          <w:color w:val="auto"/>
          <w:u w:val="single"/>
        </w:rPr>
        <w:t>.</w:t>
      </w:r>
      <w:r>
        <w:rPr>
          <w:rFonts w:ascii="Times New Roman" w:hAnsi="Times New Roman" w:cs="Times New Roman"/>
          <w:b/>
          <w:color w:val="auto"/>
          <w:u w:val="single"/>
        </w:rPr>
        <w:t xml:space="preserve"> </w:t>
      </w:r>
      <w:r w:rsidR="00CD38EB" w:rsidRPr="00CD38EB">
        <w:rPr>
          <w:rFonts w:ascii="Times New Roman" w:hAnsi="Times New Roman" w:cs="Times New Roman"/>
          <w:b/>
          <w:color w:val="auto"/>
          <w:u w:val="single"/>
        </w:rPr>
        <w:t>Lush</w:t>
      </w:r>
      <w:bookmarkEnd w:id="8"/>
    </w:p>
    <w:p w14:paraId="485F0DA8" w14:textId="77777777" w:rsidR="00CD38EB" w:rsidRPr="00CD38EB" w:rsidRDefault="00CD38EB" w:rsidP="00CD38EB">
      <w:pPr>
        <w:pStyle w:val="NoSpacing"/>
      </w:pPr>
    </w:p>
    <w:p w14:paraId="6A0E662E" w14:textId="3DEB43BA" w:rsidR="00D86296" w:rsidRDefault="00493B43" w:rsidP="008E73BC">
      <w:pPr>
        <w:pStyle w:val="MyStyle"/>
      </w:pPr>
      <w:r>
        <w:t>Lush was first set up in 1995 in Poole</w:t>
      </w:r>
      <w:r w:rsidR="003361F3">
        <w:t xml:space="preserve">, Dorset </w:t>
      </w:r>
      <w:r w:rsidR="002F48C5">
        <w:t>b</w:t>
      </w:r>
      <w:r w:rsidR="00C700C7">
        <w:t>y using fresh ingredients from the markets</w:t>
      </w:r>
      <w:r w:rsidR="003F6884">
        <w:t xml:space="preserve"> which they made into products. </w:t>
      </w:r>
      <w:r w:rsidR="009825DC">
        <w:t>They produced their product</w:t>
      </w:r>
      <w:r w:rsidR="002F48C5">
        <w:t>s</w:t>
      </w:r>
      <w:r w:rsidR="009825DC">
        <w:t xml:space="preserve"> from a room upstairs an</w:t>
      </w:r>
      <w:r w:rsidR="00526806">
        <w:t>d sold in the shop downstairs.</w:t>
      </w:r>
      <w:r w:rsidR="007C0273">
        <w:t xml:space="preserve"> </w:t>
      </w:r>
      <w:r w:rsidR="00DE5BAF">
        <w:t>Since they launched their business the</w:t>
      </w:r>
      <w:r w:rsidR="008E756E">
        <w:t xml:space="preserve">y have </w:t>
      </w:r>
      <w:r w:rsidR="00E360C6">
        <w:t>succeeded,</w:t>
      </w:r>
      <w:r w:rsidR="008E756E">
        <w:t xml:space="preserve"> and their business is</w:t>
      </w:r>
      <w:r w:rsidR="00E360C6" w:rsidRPr="00E360C6">
        <w:t xml:space="preserve"> </w:t>
      </w:r>
      <w:r w:rsidR="00E360C6">
        <w:t>continuously expanding.</w:t>
      </w:r>
      <w:r w:rsidR="009353FA">
        <w:t xml:space="preserve"> </w:t>
      </w:r>
      <w:r w:rsidR="006119DC">
        <w:t xml:space="preserve">Lush </w:t>
      </w:r>
      <w:r w:rsidR="00F51282">
        <w:t>beliefs and values</w:t>
      </w:r>
      <w:r w:rsidR="000D34E0">
        <w:t xml:space="preserve"> are</w:t>
      </w:r>
      <w:r w:rsidR="003D36BE">
        <w:t xml:space="preserve"> being </w:t>
      </w:r>
      <w:r w:rsidR="00850C34">
        <w:t>environmentally</w:t>
      </w:r>
      <w:r w:rsidR="003D36BE">
        <w:t xml:space="preserve"> </w:t>
      </w:r>
      <w:r w:rsidR="00850C34">
        <w:t>friendly,</w:t>
      </w:r>
      <w:r w:rsidR="000D34E0">
        <w:t xml:space="preserve"> </w:t>
      </w:r>
      <w:r w:rsidR="00A7232C">
        <w:t>they believe</w:t>
      </w:r>
      <w:r w:rsidR="002B0005">
        <w:t xml:space="preserve"> in</w:t>
      </w:r>
      <w:r w:rsidR="00A7232C">
        <w:t xml:space="preserve"> </w:t>
      </w:r>
      <w:r w:rsidR="00AD4153">
        <w:t>re</w:t>
      </w:r>
      <w:r w:rsidR="00024CCF">
        <w:t>duce and recycl</w:t>
      </w:r>
      <w:r w:rsidR="00A7232C">
        <w:t>ing</w:t>
      </w:r>
      <w:r w:rsidR="00AD4153">
        <w:t xml:space="preserve">, </w:t>
      </w:r>
      <w:r w:rsidR="00A7232C">
        <w:t>they are against</w:t>
      </w:r>
      <w:r w:rsidR="000B44BB">
        <w:t xml:space="preserve"> animal testing</w:t>
      </w:r>
      <w:r w:rsidR="001B0728">
        <w:t>,</w:t>
      </w:r>
      <w:r w:rsidR="00157ADB">
        <w:t xml:space="preserve"> </w:t>
      </w:r>
      <w:r w:rsidR="001B0728">
        <w:t xml:space="preserve">they believe in using </w:t>
      </w:r>
      <w:r w:rsidR="00DA476D">
        <w:t>fresh ingredients</w:t>
      </w:r>
      <w:r w:rsidR="00630AE2">
        <w:t xml:space="preserve"> for their products</w:t>
      </w:r>
      <w:r w:rsidR="009E1437">
        <w:t>, keeping their customer and employees happy</w:t>
      </w:r>
      <w:r w:rsidR="00A66B68">
        <w:t>,</w:t>
      </w:r>
      <w:r w:rsidR="00386A4E">
        <w:t xml:space="preserve"> and helping local charities</w:t>
      </w:r>
      <w:r w:rsidR="000B44BB">
        <w:t>.</w:t>
      </w:r>
      <w:r w:rsidR="001A14B9">
        <w:t xml:space="preserve"> </w:t>
      </w:r>
    </w:p>
    <w:p w14:paraId="610124AD" w14:textId="77777777" w:rsidR="00D86296" w:rsidRDefault="00D86296" w:rsidP="008E73BC">
      <w:pPr>
        <w:pStyle w:val="MyStyle"/>
      </w:pPr>
    </w:p>
    <w:p w14:paraId="06C58441" w14:textId="5F9D64E9" w:rsidR="005572A4" w:rsidRDefault="00680635" w:rsidP="008E73BC">
      <w:pPr>
        <w:pStyle w:val="MyStyle"/>
      </w:pPr>
      <w:r>
        <w:t>Now, it will explain</w:t>
      </w:r>
      <w:r w:rsidR="00827E76">
        <w:t xml:space="preserve"> </w:t>
      </w:r>
      <w:r w:rsidR="007E758D">
        <w:t>the Lush attitudes</w:t>
      </w:r>
      <w:r w:rsidR="00574A09">
        <w:t xml:space="preserve"> with</w:t>
      </w:r>
      <w:r w:rsidR="00B011AE">
        <w:t xml:space="preserve"> </w:t>
      </w:r>
      <w:r w:rsidR="000E0E40">
        <w:t xml:space="preserve">the </w:t>
      </w:r>
      <w:r w:rsidR="00B011AE">
        <w:t>assistance of</w:t>
      </w:r>
      <w:r w:rsidR="00F21C8D">
        <w:t xml:space="preserve"> the ABC model of attitudes</w:t>
      </w:r>
      <w:r w:rsidR="007E758D">
        <w:t xml:space="preserve">. </w:t>
      </w:r>
      <w:r w:rsidR="00475DCE">
        <w:t>Lush (2018) stated t</w:t>
      </w:r>
      <w:r w:rsidR="00AD4153">
        <w:t>o be environmental</w:t>
      </w:r>
      <w:r w:rsidR="00402A4C">
        <w:t>ly</w:t>
      </w:r>
      <w:r w:rsidR="00AD4153">
        <w:t xml:space="preserve"> friendly</w:t>
      </w:r>
      <w:r w:rsidR="00402A4C">
        <w:t xml:space="preserve"> t</w:t>
      </w:r>
      <w:r w:rsidR="00CC1A88">
        <w:t xml:space="preserve">hey use solid products as it does not </w:t>
      </w:r>
      <w:r w:rsidR="00626D22">
        <w:t xml:space="preserve">require preservatives or </w:t>
      </w:r>
      <w:r w:rsidR="000F4D22">
        <w:t xml:space="preserve">additional </w:t>
      </w:r>
      <w:r w:rsidR="00626D22">
        <w:t>packaging</w:t>
      </w:r>
      <w:r w:rsidR="000D34E0">
        <w:t>.</w:t>
      </w:r>
      <w:r w:rsidR="00850C34">
        <w:t xml:space="preserve"> </w:t>
      </w:r>
      <w:r w:rsidR="004A7352">
        <w:t>Their</w:t>
      </w:r>
      <w:r w:rsidR="000458A3">
        <w:t xml:space="preserve"> aim is to</w:t>
      </w:r>
      <w:r w:rsidR="00F86694">
        <w:t xml:space="preserve"> </w:t>
      </w:r>
      <w:r w:rsidR="0036041A">
        <w:t>attempt</w:t>
      </w:r>
      <w:r w:rsidR="00F86694">
        <w:t xml:space="preserve"> to</w:t>
      </w:r>
      <w:r w:rsidR="004E6D30">
        <w:t xml:space="preserve"> </w:t>
      </w:r>
      <w:r w:rsidR="00217894">
        <w:t>limit their effect on the environment</w:t>
      </w:r>
      <w:r w:rsidR="004E3006">
        <w:t xml:space="preserve">. They trust that the most ideal </w:t>
      </w:r>
      <w:r w:rsidR="00734F21">
        <w:t>approach</w:t>
      </w:r>
      <w:r w:rsidR="004E3006">
        <w:t xml:space="preserve"> </w:t>
      </w:r>
      <w:r w:rsidR="009500D6">
        <w:t xml:space="preserve">to handle recycling is </w:t>
      </w:r>
      <w:r w:rsidR="00877FA0">
        <w:t xml:space="preserve">not to produce waste </w:t>
      </w:r>
      <w:r w:rsidR="00FC68D3">
        <w:t>from the beginning</w:t>
      </w:r>
      <w:r w:rsidR="00D130FA">
        <w:t>.</w:t>
      </w:r>
      <w:r w:rsidR="004E6D30">
        <w:t xml:space="preserve"> </w:t>
      </w:r>
      <w:r w:rsidR="007F5150">
        <w:t xml:space="preserve">They do not waste </w:t>
      </w:r>
      <w:r w:rsidR="00126988">
        <w:t>funds</w:t>
      </w:r>
      <w:r w:rsidR="007C3F1B">
        <w:t xml:space="preserve"> </w:t>
      </w:r>
      <w:r w:rsidR="007F5150">
        <w:t xml:space="preserve">on </w:t>
      </w:r>
      <w:r w:rsidR="007C3F1B">
        <w:t xml:space="preserve">additional </w:t>
      </w:r>
      <w:r w:rsidR="007F5150">
        <w:t xml:space="preserve">packaging, advertising, </w:t>
      </w:r>
      <w:r w:rsidR="007C3F1B">
        <w:t xml:space="preserve">high-priced </w:t>
      </w:r>
      <w:r w:rsidR="007F5150">
        <w:t xml:space="preserve">marketing, and storage </w:t>
      </w:r>
      <w:r w:rsidR="007C3F1B">
        <w:t xml:space="preserve">resources </w:t>
      </w:r>
      <w:r w:rsidR="007F5150">
        <w:t xml:space="preserve">for </w:t>
      </w:r>
      <w:r w:rsidR="007C3F1B">
        <w:t xml:space="preserve">bulky supply </w:t>
      </w:r>
      <w:r w:rsidR="00C6657D">
        <w:t xml:space="preserve">stock </w:t>
      </w:r>
      <w:r w:rsidR="007F5150">
        <w:t xml:space="preserve">to make </w:t>
      </w:r>
      <w:r w:rsidR="0079061F">
        <w:t>earnings</w:t>
      </w:r>
      <w:r w:rsidR="007F5150">
        <w:t xml:space="preserve"> through economic of scale.</w:t>
      </w:r>
      <w:r w:rsidR="00F8248C">
        <w:t xml:space="preserve"> </w:t>
      </w:r>
      <w:r w:rsidR="007F5150">
        <w:t xml:space="preserve">Therefore, Lush customers are paying </w:t>
      </w:r>
      <w:r w:rsidR="00746C64">
        <w:t>for</w:t>
      </w:r>
      <w:r w:rsidR="00BE7A5F">
        <w:t xml:space="preserve"> </w:t>
      </w:r>
      <w:r w:rsidR="00A559DD">
        <w:t xml:space="preserve">top </w:t>
      </w:r>
      <w:r w:rsidR="007F5150">
        <w:t xml:space="preserve">quality ingredients from ethical </w:t>
      </w:r>
      <w:r w:rsidR="00C628CD">
        <w:t>supplier</w:t>
      </w:r>
      <w:r w:rsidR="00FF1B04">
        <w:t xml:space="preserve"> wh</w:t>
      </w:r>
      <w:r w:rsidR="00150FD0">
        <w:t xml:space="preserve">ere the products are </w:t>
      </w:r>
      <w:r w:rsidR="00FF1B04">
        <w:t>made carefully by hand</w:t>
      </w:r>
      <w:r w:rsidR="00150FD0">
        <w:t>.</w:t>
      </w:r>
      <w:r w:rsidR="00961E71">
        <w:t xml:space="preserve"> </w:t>
      </w:r>
      <w:r w:rsidR="00DE7264">
        <w:t xml:space="preserve">Lush </w:t>
      </w:r>
      <w:r w:rsidR="00103825">
        <w:t>aim is to provide</w:t>
      </w:r>
      <w:r w:rsidR="00DE7264">
        <w:t xml:space="preserve"> their products fresh as possi</w:t>
      </w:r>
      <w:r w:rsidR="002B7CFD">
        <w:t xml:space="preserve">ble </w:t>
      </w:r>
      <w:r w:rsidR="001216C4">
        <w:t>to have</w:t>
      </w:r>
      <w:r w:rsidR="000C48E6">
        <w:t xml:space="preserve"> maximum </w:t>
      </w:r>
      <w:r w:rsidR="002B7CFD">
        <w:t>effect</w:t>
      </w:r>
      <w:r w:rsidR="00E1252B">
        <w:t>,</w:t>
      </w:r>
      <w:r w:rsidR="0069385D">
        <w:t xml:space="preserve"> so it is bes</w:t>
      </w:r>
      <w:r w:rsidR="001216C4">
        <w:t xml:space="preserve">t for </w:t>
      </w:r>
      <w:r w:rsidR="002B7CFD">
        <w:t>their customers</w:t>
      </w:r>
      <w:r w:rsidR="005D3014">
        <w:t xml:space="preserve">. They </w:t>
      </w:r>
      <w:r w:rsidR="002764A7">
        <w:t>give</w:t>
      </w:r>
      <w:r w:rsidR="008F30AB">
        <w:t xml:space="preserve"> importance</w:t>
      </w:r>
      <w:r w:rsidR="005D3014">
        <w:t xml:space="preserve"> on </w:t>
      </w:r>
      <w:r w:rsidR="005B46FB">
        <w:t xml:space="preserve">issues </w:t>
      </w:r>
      <w:r w:rsidR="005D3014">
        <w:t xml:space="preserve">that </w:t>
      </w:r>
      <w:r w:rsidR="000E3E38">
        <w:t>is crucial for them</w:t>
      </w:r>
      <w:r w:rsidR="00D11601">
        <w:t>,</w:t>
      </w:r>
      <w:r w:rsidR="00BF0CA8">
        <w:t xml:space="preserve"> the </w:t>
      </w:r>
      <w:r w:rsidR="00D11601">
        <w:t xml:space="preserve">advantages </w:t>
      </w:r>
      <w:r w:rsidR="00765ABF">
        <w:t xml:space="preserve">the products </w:t>
      </w:r>
      <w:r w:rsidR="00773923">
        <w:t xml:space="preserve">will </w:t>
      </w:r>
      <w:r w:rsidR="00544BCF">
        <w:t xml:space="preserve">give </w:t>
      </w:r>
      <w:r w:rsidR="00906761">
        <w:t xml:space="preserve">their </w:t>
      </w:r>
      <w:r w:rsidR="00773923">
        <w:t>customers.</w:t>
      </w:r>
      <w:r w:rsidR="00655273">
        <w:t xml:space="preserve"> </w:t>
      </w:r>
      <w:r w:rsidR="002645B9">
        <w:t xml:space="preserve">They </w:t>
      </w:r>
      <w:r w:rsidR="00906761">
        <w:t xml:space="preserve">trust </w:t>
      </w:r>
      <w:r w:rsidR="002C3086">
        <w:t xml:space="preserve">that </w:t>
      </w:r>
      <w:r w:rsidR="00ED09E6">
        <w:t>including</w:t>
      </w:r>
      <w:r w:rsidR="002645B9">
        <w:t xml:space="preserve"> chemicals is </w:t>
      </w:r>
      <w:r w:rsidR="000D1857">
        <w:t>dangerous</w:t>
      </w:r>
      <w:r w:rsidR="002645B9">
        <w:t xml:space="preserve"> </w:t>
      </w:r>
      <w:r w:rsidR="003806EF">
        <w:t xml:space="preserve">for the body and for </w:t>
      </w:r>
      <w:r w:rsidR="00452218">
        <w:t>nature</w:t>
      </w:r>
      <w:r w:rsidR="003806EF">
        <w:t>.</w:t>
      </w:r>
      <w:r w:rsidR="00FF2C69">
        <w:t xml:space="preserve"> </w:t>
      </w:r>
      <w:r w:rsidR="008A7703">
        <w:t>Lush is against animal testing</w:t>
      </w:r>
      <w:r w:rsidR="00D12471">
        <w:t xml:space="preserve"> and the</w:t>
      </w:r>
      <w:r w:rsidR="00A01C3B">
        <w:t xml:space="preserve">ir aim </w:t>
      </w:r>
      <w:r w:rsidR="001D7126">
        <w:t xml:space="preserve">and main value is to fight a lifelong campaign against the </w:t>
      </w:r>
      <w:r w:rsidR="009C37F2">
        <w:t>use of animal testing.</w:t>
      </w:r>
      <w:r w:rsidR="002A13CD">
        <w:t xml:space="preserve"> </w:t>
      </w:r>
      <w:r w:rsidR="00151031">
        <w:t>A</w:t>
      </w:r>
      <w:r w:rsidR="002A13CD">
        <w:t xml:space="preserve">s they believe that the product will be used by </w:t>
      </w:r>
      <w:r w:rsidR="00FF2C69">
        <w:t>humans,</w:t>
      </w:r>
      <w:r w:rsidR="00151031">
        <w:t xml:space="preserve"> so they get their products tested on real humans</w:t>
      </w:r>
      <w:r w:rsidR="00FF2C69">
        <w:t>.</w:t>
      </w:r>
    </w:p>
    <w:p w14:paraId="3DA1DDC3" w14:textId="05C54A39" w:rsidR="00B6712A" w:rsidRDefault="00B6712A" w:rsidP="008E73BC">
      <w:pPr>
        <w:pStyle w:val="MyStyle"/>
      </w:pPr>
    </w:p>
    <w:p w14:paraId="7CBD3203" w14:textId="0B02B6D8" w:rsidR="00B6712A" w:rsidRDefault="00B6712A" w:rsidP="007A6D7B">
      <w:pPr>
        <w:pStyle w:val="MyStyle"/>
        <w:jc w:val="both"/>
      </w:pPr>
      <w:r>
        <w:t xml:space="preserve">They value </w:t>
      </w:r>
      <w:r w:rsidR="00294DB3">
        <w:t xml:space="preserve">and respect </w:t>
      </w:r>
      <w:r>
        <w:t>their employe</w:t>
      </w:r>
      <w:r w:rsidR="00D043CF">
        <w:t xml:space="preserve">es who are working </w:t>
      </w:r>
      <w:r w:rsidR="00F05F89">
        <w:t xml:space="preserve">in the factories. Therefore, </w:t>
      </w:r>
      <w:r w:rsidR="00C045B8">
        <w:t>the</w:t>
      </w:r>
      <w:r w:rsidR="00042441">
        <w:t xml:space="preserve"> employee who makes</w:t>
      </w:r>
      <w:r w:rsidR="00C045B8">
        <w:t xml:space="preserve"> product</w:t>
      </w:r>
      <w:r w:rsidR="00042441">
        <w:t xml:space="preserve">s </w:t>
      </w:r>
      <w:r w:rsidR="00C045B8">
        <w:t xml:space="preserve">have their </w:t>
      </w:r>
      <w:r w:rsidR="00B2622B">
        <w:t xml:space="preserve">face displayed </w:t>
      </w:r>
      <w:r w:rsidR="00DB6BFF">
        <w:t xml:space="preserve">on the packaging </w:t>
      </w:r>
      <w:r w:rsidR="003634A4">
        <w:t>which</w:t>
      </w:r>
      <w:r w:rsidR="005F79E5">
        <w:t xml:space="preserve"> they made</w:t>
      </w:r>
      <w:r w:rsidR="00DB6BFF">
        <w:t>. T</w:t>
      </w:r>
      <w:r w:rsidR="00FF740E">
        <w:t>he</w:t>
      </w:r>
      <w:r w:rsidR="003634A4">
        <w:t xml:space="preserve"> </w:t>
      </w:r>
      <w:r w:rsidR="00FF740E">
        <w:t>stickers</w:t>
      </w:r>
      <w:r w:rsidR="003634A4">
        <w:t xml:space="preserve"> are added</w:t>
      </w:r>
      <w:r w:rsidR="007D3807">
        <w:t xml:space="preserve"> on</w:t>
      </w:r>
      <w:r w:rsidR="00FF740E">
        <w:t xml:space="preserve"> their products</w:t>
      </w:r>
      <w:r w:rsidR="003A75ED">
        <w:t xml:space="preserve"> </w:t>
      </w:r>
      <w:r w:rsidR="007D3807">
        <w:t>to let</w:t>
      </w:r>
      <w:r w:rsidR="003A75ED">
        <w:t xml:space="preserve"> customers</w:t>
      </w:r>
      <w:r w:rsidR="007D3807">
        <w:t xml:space="preserve"> know</w:t>
      </w:r>
      <w:r w:rsidR="003A75ED">
        <w:t xml:space="preserve"> who </w:t>
      </w:r>
      <w:r w:rsidR="007C24A0">
        <w:t>and</w:t>
      </w:r>
      <w:r w:rsidR="003A75ED">
        <w:t xml:space="preserve"> when it was </w:t>
      </w:r>
      <w:r w:rsidR="007D3807">
        <w:t>produced</w:t>
      </w:r>
      <w:r w:rsidR="003A75ED">
        <w:t xml:space="preserve">, when </w:t>
      </w:r>
      <w:r w:rsidR="00B14D6E">
        <w:t>it expires</w:t>
      </w:r>
      <w:r w:rsidR="003A75ED">
        <w:t xml:space="preserve"> </w:t>
      </w:r>
      <w:r w:rsidR="001A7678">
        <w:t xml:space="preserve">and the face of the real person that </w:t>
      </w:r>
      <w:r w:rsidR="003979EF">
        <w:t>produced it</w:t>
      </w:r>
      <w:r w:rsidR="001A7678">
        <w:t>.</w:t>
      </w:r>
      <w:r w:rsidR="00C73A5A">
        <w:t xml:space="preserve"> This is done to show </w:t>
      </w:r>
      <w:r w:rsidR="00A9544D">
        <w:t>their employees that they appreciate their work.</w:t>
      </w:r>
      <w:r w:rsidR="007A6D7B">
        <w:t xml:space="preserve"> Lush wants their </w:t>
      </w:r>
      <w:r w:rsidR="00847BC9">
        <w:t>employees to feel that their company is a wonderful place to work</w:t>
      </w:r>
      <w:r w:rsidR="0070568F">
        <w:t xml:space="preserve"> and to enjoy</w:t>
      </w:r>
      <w:r w:rsidR="00887D72">
        <w:t xml:space="preserve"> while working there.</w:t>
      </w:r>
      <w:r w:rsidR="00F85348">
        <w:t xml:space="preserve"> Lush has policy in place that all their employee </w:t>
      </w:r>
      <w:r w:rsidR="003522D5">
        <w:t>should always be treated same with respect</w:t>
      </w:r>
      <w:r w:rsidR="00F83010">
        <w:t xml:space="preserve">. </w:t>
      </w:r>
      <w:r w:rsidR="00DE7C52">
        <w:t xml:space="preserve">Their employees will not be employed </w:t>
      </w:r>
      <w:r w:rsidR="00C350DD">
        <w:t xml:space="preserve">on a </w:t>
      </w:r>
      <w:r w:rsidR="00FF2C69">
        <w:t>zero-hour</w:t>
      </w:r>
      <w:r w:rsidR="00C350DD">
        <w:t xml:space="preserve"> contract.</w:t>
      </w:r>
      <w:r w:rsidR="005E3732">
        <w:t xml:space="preserve"> Their retail employees </w:t>
      </w:r>
      <w:r w:rsidR="000D3991">
        <w:t>are paid</w:t>
      </w:r>
      <w:r w:rsidR="004C0376">
        <w:t xml:space="preserve"> minimum of</w:t>
      </w:r>
      <w:r w:rsidR="000D3991">
        <w:t xml:space="preserve"> twenty pence more than the </w:t>
      </w:r>
      <w:r w:rsidR="007972A3">
        <w:t>statutory minimum wage.</w:t>
      </w:r>
      <w:r w:rsidR="00BD3B01">
        <w:t xml:space="preserve"> Under eighteen and under </w:t>
      </w:r>
      <w:r w:rsidR="00FF2C69">
        <w:t>twenty-one</w:t>
      </w:r>
      <w:r w:rsidR="0023179C">
        <w:t xml:space="preserve"> gets the </w:t>
      </w:r>
      <w:r w:rsidR="0023179C">
        <w:lastRenderedPageBreak/>
        <w:t>same wage as others if they do the same role as other employees.</w:t>
      </w:r>
      <w:r w:rsidR="00B475E6">
        <w:t xml:space="preserve"> Lush </w:t>
      </w:r>
      <w:r w:rsidR="00CD70EB">
        <w:t>does not discriminate what nationality</w:t>
      </w:r>
      <w:r w:rsidR="00196FCA">
        <w:t>, religion, sex or age the individual is, they pay the same wage</w:t>
      </w:r>
      <w:r w:rsidR="00235EF2">
        <w:t xml:space="preserve"> as</w:t>
      </w:r>
      <w:r w:rsidR="00981408">
        <w:t xml:space="preserve"> other employee</w:t>
      </w:r>
      <w:r w:rsidR="007822D3">
        <w:t>s</w:t>
      </w:r>
      <w:r w:rsidR="00235EF2">
        <w:t>.</w:t>
      </w:r>
      <w:r w:rsidR="000F6FFA">
        <w:t xml:space="preserve"> </w:t>
      </w:r>
      <w:r w:rsidR="001B3FD5">
        <w:t>They treat male</w:t>
      </w:r>
      <w:r w:rsidR="00510ECF">
        <w:t>s</w:t>
      </w:r>
      <w:r w:rsidR="001B3FD5">
        <w:t xml:space="preserve"> and female</w:t>
      </w:r>
      <w:r w:rsidR="00510ECF">
        <w:t>s</w:t>
      </w:r>
      <w:r w:rsidR="001B3FD5">
        <w:t xml:space="preserve"> same </w:t>
      </w:r>
      <w:r w:rsidR="0026688D">
        <w:t xml:space="preserve">and </w:t>
      </w:r>
      <w:r w:rsidR="00510ECF">
        <w:t>pay</w:t>
      </w:r>
      <w:r w:rsidR="009B7C8C">
        <w:t xml:space="preserve"> same </w:t>
      </w:r>
      <w:r w:rsidR="00510ECF">
        <w:t>wage</w:t>
      </w:r>
      <w:r w:rsidR="002D6EA9">
        <w:t xml:space="preserve"> rate</w:t>
      </w:r>
      <w:r w:rsidR="00A00A7B">
        <w:t xml:space="preserve">. </w:t>
      </w:r>
      <w:r w:rsidR="004C29AC">
        <w:t xml:space="preserve">If an employee birthday falls on the day </w:t>
      </w:r>
      <w:r w:rsidR="00C470AF">
        <w:t xml:space="preserve">they work normally, then the employee </w:t>
      </w:r>
      <w:r w:rsidR="00915D44">
        <w:t>can have a day off which is paid.</w:t>
      </w:r>
      <w:r w:rsidR="00EA4A7D">
        <w:t xml:space="preserve"> They also </w:t>
      </w:r>
      <w:r w:rsidR="00E406D4">
        <w:t>train employees and supply products to use at discounted price to get knowledg</w:t>
      </w:r>
      <w:r w:rsidR="00491AB1">
        <w:t>e of the product.</w:t>
      </w:r>
    </w:p>
    <w:p w14:paraId="7DD53DE7" w14:textId="3C71BE81" w:rsidR="008A5633" w:rsidRDefault="008A5633" w:rsidP="00C043F1">
      <w:pPr>
        <w:pStyle w:val="NoSpacing"/>
      </w:pPr>
    </w:p>
    <w:p w14:paraId="72A640EA" w14:textId="77777777" w:rsidR="000F02EF" w:rsidRDefault="000F02EF" w:rsidP="00660FE4">
      <w:pPr>
        <w:pStyle w:val="MyStyle"/>
      </w:pPr>
    </w:p>
    <w:p w14:paraId="16BFEA33" w14:textId="3B52B8F0" w:rsidR="00F00D67" w:rsidRPr="0035536A" w:rsidRDefault="0035536A" w:rsidP="0035536A">
      <w:pPr>
        <w:pStyle w:val="Heading3"/>
        <w:rPr>
          <w:rFonts w:ascii="Times New Roman" w:hAnsi="Times New Roman" w:cs="Times New Roman"/>
          <w:b/>
          <w:color w:val="auto"/>
          <w:u w:val="single"/>
        </w:rPr>
      </w:pPr>
      <w:bookmarkStart w:id="9" w:name="_Toc533961665"/>
      <w:r>
        <w:rPr>
          <w:rFonts w:ascii="Times New Roman" w:hAnsi="Times New Roman" w:cs="Times New Roman"/>
          <w:b/>
          <w:color w:val="auto"/>
          <w:u w:val="single"/>
        </w:rPr>
        <w:t>2.2.2</w:t>
      </w:r>
      <w:r w:rsidR="00A727DE">
        <w:rPr>
          <w:rFonts w:ascii="Times New Roman" w:hAnsi="Times New Roman" w:cs="Times New Roman"/>
          <w:b/>
          <w:color w:val="auto"/>
          <w:u w:val="single"/>
        </w:rPr>
        <w:t>.</w:t>
      </w:r>
      <w:r>
        <w:rPr>
          <w:rFonts w:ascii="Times New Roman" w:hAnsi="Times New Roman" w:cs="Times New Roman"/>
          <w:b/>
          <w:color w:val="auto"/>
          <w:u w:val="single"/>
        </w:rPr>
        <w:t xml:space="preserve"> </w:t>
      </w:r>
      <w:r w:rsidRPr="0035536A">
        <w:rPr>
          <w:rFonts w:ascii="Times New Roman" w:hAnsi="Times New Roman" w:cs="Times New Roman"/>
          <w:b/>
          <w:color w:val="auto"/>
          <w:u w:val="single"/>
        </w:rPr>
        <w:t>Google</w:t>
      </w:r>
      <w:bookmarkEnd w:id="9"/>
    </w:p>
    <w:p w14:paraId="49F185E3" w14:textId="51AA3E70" w:rsidR="008A5633" w:rsidRDefault="008A5633" w:rsidP="0035536A">
      <w:pPr>
        <w:pStyle w:val="NoSpacing"/>
      </w:pPr>
    </w:p>
    <w:p w14:paraId="5B97CEED" w14:textId="0E912A4A" w:rsidR="00A34003" w:rsidRDefault="00AD0C1B" w:rsidP="00ED4DAD">
      <w:pPr>
        <w:pStyle w:val="MyStyle"/>
      </w:pPr>
      <w:r w:rsidRPr="00856B07">
        <w:t xml:space="preserve">Google was </w:t>
      </w:r>
      <w:r>
        <w:t>established</w:t>
      </w:r>
      <w:r w:rsidRPr="00856B07">
        <w:t xml:space="preserve"> in 1998 by Larry Page and Sergey Brin </w:t>
      </w:r>
      <w:r w:rsidR="004A367E">
        <w:t xml:space="preserve">while they were studying Ph.D. at </w:t>
      </w:r>
      <w:r w:rsidR="00C84836">
        <w:t xml:space="preserve">Stanford University in California. </w:t>
      </w:r>
      <w:r w:rsidR="00856B07" w:rsidRPr="00856B07">
        <w:t>Google</w:t>
      </w:r>
      <w:r w:rsidR="004A367E">
        <w:t xml:space="preserve"> </w:t>
      </w:r>
      <w:r w:rsidR="00856B07" w:rsidRPr="00856B07">
        <w:t xml:space="preserve">is an American </w:t>
      </w:r>
      <w:r w:rsidR="00B0188A">
        <w:t>worldwide</w:t>
      </w:r>
      <w:r w:rsidR="00856B07" w:rsidRPr="00856B07">
        <w:t xml:space="preserve"> technology </w:t>
      </w:r>
      <w:r w:rsidR="00B0188A">
        <w:t>organisation</w:t>
      </w:r>
      <w:r w:rsidR="00856B07" w:rsidRPr="00856B07">
        <w:t xml:space="preserve"> that </w:t>
      </w:r>
      <w:r w:rsidR="00B413F5">
        <w:t>expertise</w:t>
      </w:r>
      <w:r w:rsidR="00856B07" w:rsidRPr="00856B07">
        <w:t xml:space="preserve"> in </w:t>
      </w:r>
      <w:r w:rsidR="00F2452C">
        <w:t>i</w:t>
      </w:r>
      <w:r w:rsidR="00856B07" w:rsidRPr="00856B07">
        <w:t>nternet</w:t>
      </w:r>
      <w:r w:rsidR="00F2452C">
        <w:t xml:space="preserve"> </w:t>
      </w:r>
      <w:r w:rsidR="005202CF">
        <w:t>connected</w:t>
      </w:r>
      <w:r w:rsidR="00856B07" w:rsidRPr="00856B07">
        <w:t xml:space="preserve"> </w:t>
      </w:r>
      <w:r w:rsidR="005202CF">
        <w:t>products and service</w:t>
      </w:r>
      <w:r w:rsidR="00856B07" w:rsidRPr="00856B07">
        <w:t xml:space="preserve">, which </w:t>
      </w:r>
      <w:r w:rsidR="00430B52">
        <w:t>involve</w:t>
      </w:r>
      <w:r w:rsidR="00F2452C">
        <w:t>s</w:t>
      </w:r>
      <w:r w:rsidR="00430B52" w:rsidRPr="00856B07">
        <w:t xml:space="preserve"> </w:t>
      </w:r>
      <w:r w:rsidR="00E16963">
        <w:t>web based</w:t>
      </w:r>
      <w:r w:rsidR="00856B07" w:rsidRPr="00856B07">
        <w:t xml:space="preserve"> </w:t>
      </w:r>
      <w:r w:rsidR="00163BDA">
        <w:t>publicising</w:t>
      </w:r>
      <w:r w:rsidR="00572ED9" w:rsidRPr="00572ED9">
        <w:t xml:space="preserve"> </w:t>
      </w:r>
      <w:r w:rsidR="00572ED9">
        <w:t>tools</w:t>
      </w:r>
      <w:r w:rsidR="00856B07" w:rsidRPr="00856B07">
        <w:t>, search engine, cloud</w:t>
      </w:r>
      <w:r w:rsidR="00DE1EC7" w:rsidRPr="00DE1EC7">
        <w:t xml:space="preserve"> </w:t>
      </w:r>
      <w:r w:rsidR="00DE1EC7">
        <w:t>handling</w:t>
      </w:r>
      <w:r w:rsidR="00856B07" w:rsidRPr="00856B07">
        <w:t xml:space="preserve">, </w:t>
      </w:r>
      <w:r w:rsidR="00A70AC1">
        <w:t>programming</w:t>
      </w:r>
      <w:r w:rsidR="00856B07" w:rsidRPr="00856B07">
        <w:t xml:space="preserve"> and hardware</w:t>
      </w:r>
      <w:r w:rsidR="00BD370E">
        <w:t>.</w:t>
      </w:r>
      <w:r w:rsidR="005A257A">
        <w:t xml:space="preserve"> </w:t>
      </w:r>
      <w:r w:rsidR="00E73EE6">
        <w:t xml:space="preserve">As </w:t>
      </w:r>
      <w:r w:rsidR="00001BBE">
        <w:t>stated by Mei</w:t>
      </w:r>
      <w:r w:rsidR="00111CC6">
        <w:t xml:space="preserve">er (2017) that </w:t>
      </w:r>
      <w:r w:rsidR="00D726F4">
        <w:t xml:space="preserve">according to </w:t>
      </w:r>
      <w:r w:rsidR="00B30FF0">
        <w:t>A</w:t>
      </w:r>
      <w:r w:rsidR="00D726F4">
        <w:t>sk</w:t>
      </w:r>
      <w:r w:rsidR="00B30FF0">
        <w:t>S</w:t>
      </w:r>
      <w:r w:rsidR="00D726F4">
        <w:t>tudent</w:t>
      </w:r>
      <w:r w:rsidR="00B30FF0">
        <w:t>.com</w:t>
      </w:r>
      <w:r w:rsidR="00D726F4">
        <w:t xml:space="preserve"> </w:t>
      </w:r>
      <w:r w:rsidR="007B4A36">
        <w:t xml:space="preserve">the </w:t>
      </w:r>
      <w:r w:rsidR="00E73EE6">
        <w:t xml:space="preserve">Google’s </w:t>
      </w:r>
      <w:r w:rsidR="007B4A36">
        <w:t>values and beliefs</w:t>
      </w:r>
      <w:r w:rsidR="00E73EE6">
        <w:t xml:space="preserve"> </w:t>
      </w:r>
      <w:r w:rsidR="00161058">
        <w:t>are</w:t>
      </w:r>
      <w:r w:rsidR="00A34003">
        <w:t xml:space="preserve"> </w:t>
      </w:r>
      <w:r w:rsidR="00161058">
        <w:t xml:space="preserve">that they </w:t>
      </w:r>
      <w:r w:rsidR="003A2120">
        <w:t>believe in working</w:t>
      </w:r>
      <w:r w:rsidR="00161058">
        <w:t xml:space="preserve"> with great people,</w:t>
      </w:r>
      <w:r w:rsidR="009A2FA1">
        <w:t xml:space="preserve"> </w:t>
      </w:r>
      <w:r w:rsidR="00F632F2">
        <w:t>technology innovation is their li</w:t>
      </w:r>
      <w:r w:rsidR="006E3BE5">
        <w:t>ving</w:t>
      </w:r>
      <w:r w:rsidR="00F632F2">
        <w:t>, b</w:t>
      </w:r>
      <w:r w:rsidR="00046372">
        <w:t xml:space="preserve">eing </w:t>
      </w:r>
      <w:r w:rsidR="00171DE3">
        <w:t>effectively</w:t>
      </w:r>
      <w:r w:rsidR="000F6F83">
        <w:t xml:space="preserve"> involved, </w:t>
      </w:r>
      <w:r w:rsidR="003B081B" w:rsidRPr="003B081B">
        <w:t>not to underestimate achievement</w:t>
      </w:r>
      <w:r w:rsidR="005E1884">
        <w:t xml:space="preserve">, </w:t>
      </w:r>
      <w:r w:rsidR="000C3FF6" w:rsidRPr="000C3FF6">
        <w:t>make the best choice</w:t>
      </w:r>
      <w:r w:rsidR="005E1884">
        <w:t xml:space="preserve">, </w:t>
      </w:r>
      <w:r w:rsidR="000C3FF6">
        <w:t xml:space="preserve">gain </w:t>
      </w:r>
      <w:r w:rsidR="005E1884">
        <w:t xml:space="preserve">customer trust and user </w:t>
      </w:r>
      <w:r w:rsidR="000C3FF6">
        <w:t xml:space="preserve">faithfulness </w:t>
      </w:r>
      <w:r w:rsidR="005E1884">
        <w:t xml:space="preserve">and </w:t>
      </w:r>
      <w:r w:rsidR="00144AED">
        <w:t>appreciation</w:t>
      </w:r>
      <w:r w:rsidR="005E1884">
        <w:t xml:space="preserve"> ever</w:t>
      </w:r>
      <w:r w:rsidR="006D2990">
        <w:t xml:space="preserve">y </w:t>
      </w:r>
      <w:r w:rsidR="005E1884">
        <w:t xml:space="preserve">day, </w:t>
      </w:r>
      <w:r w:rsidR="006D2990">
        <w:t>sustainable long</w:t>
      </w:r>
      <w:r w:rsidR="00B6339C">
        <w:t xml:space="preserve"> lastin</w:t>
      </w:r>
      <w:r w:rsidR="00D0082B">
        <w:t>g</w:t>
      </w:r>
      <w:r w:rsidR="006D2990">
        <w:t xml:space="preserve"> </w:t>
      </w:r>
      <w:r w:rsidR="00D0082B">
        <w:t>development</w:t>
      </w:r>
      <w:r w:rsidR="006D2990">
        <w:t xml:space="preserve"> and </w:t>
      </w:r>
      <w:r w:rsidR="000C4564">
        <w:t>productivity</w:t>
      </w:r>
      <w:r w:rsidR="00D0082B">
        <w:t xml:space="preserve"> </w:t>
      </w:r>
      <w:r w:rsidR="006D2990">
        <w:t xml:space="preserve">are </w:t>
      </w:r>
      <w:r w:rsidR="000C4564">
        <w:t xml:space="preserve">crucial </w:t>
      </w:r>
      <w:r w:rsidR="006D2990">
        <w:t>to their success</w:t>
      </w:r>
      <w:r w:rsidR="00110759">
        <w:t>, Google supports</w:t>
      </w:r>
      <w:r w:rsidR="003869EB">
        <w:t xml:space="preserve"> and is concerned about</w:t>
      </w:r>
      <w:r w:rsidR="00110759">
        <w:t xml:space="preserve"> the communities where the</w:t>
      </w:r>
      <w:r w:rsidR="00D2118B">
        <w:t>y</w:t>
      </w:r>
      <w:r w:rsidR="00110759">
        <w:t xml:space="preserve"> work and live</w:t>
      </w:r>
      <w:r w:rsidR="00A007B8">
        <w:t xml:space="preserve">. </w:t>
      </w:r>
      <w:r w:rsidR="00F540DF">
        <w:t>M</w:t>
      </w:r>
      <w:r w:rsidR="00045EAE">
        <w:t>eier (2017)</w:t>
      </w:r>
      <w:r w:rsidR="00754CC1">
        <w:t xml:space="preserve"> also stated that according</w:t>
      </w:r>
      <w:r w:rsidR="004672E3">
        <w:t xml:space="preserve"> Tech</w:t>
      </w:r>
      <w:r w:rsidR="00BC020D">
        <w:t>o</w:t>
      </w:r>
      <w:r w:rsidR="004672E3">
        <w:t>nomy.com</w:t>
      </w:r>
      <w:r w:rsidR="00BC020D">
        <w:t>, Google</w:t>
      </w:r>
      <w:r w:rsidR="00CE592E">
        <w:t xml:space="preserve"> believe in putting the</w:t>
      </w:r>
      <w:r w:rsidR="00606B7C">
        <w:t>ir</w:t>
      </w:r>
      <w:r w:rsidR="00CE592E">
        <w:t xml:space="preserve"> user</w:t>
      </w:r>
      <w:r w:rsidR="00606B7C">
        <w:t>s</w:t>
      </w:r>
      <w:r w:rsidR="00CE592E">
        <w:t xml:space="preserve"> first, </w:t>
      </w:r>
      <w:r w:rsidR="003808BE">
        <w:t xml:space="preserve">establishing </w:t>
      </w:r>
      <w:r w:rsidR="00026D18">
        <w:t>bold</w:t>
      </w:r>
      <w:r w:rsidR="009E0BEF" w:rsidRPr="009E0BEF">
        <w:t xml:space="preserve"> </w:t>
      </w:r>
      <w:r w:rsidR="009E0BEF">
        <w:t>objectives</w:t>
      </w:r>
      <w:r w:rsidR="00865CB2">
        <w:t xml:space="preserve">, overweight the future, </w:t>
      </w:r>
      <w:r w:rsidR="00A85D2F">
        <w:t xml:space="preserve">accept </w:t>
      </w:r>
      <w:r w:rsidR="00865CB2">
        <w:t xml:space="preserve">failure to break </w:t>
      </w:r>
      <w:r w:rsidR="003A0E1B">
        <w:t xml:space="preserve">limits </w:t>
      </w:r>
      <w:r w:rsidR="00CD0E29">
        <w:t>and being uncomprom</w:t>
      </w:r>
      <w:r w:rsidR="005A538D">
        <w:t>i</w:t>
      </w:r>
      <w:r w:rsidR="00CD0E29">
        <w:t xml:space="preserve">sing about </w:t>
      </w:r>
      <w:r w:rsidR="006910A6">
        <w:t>individuals</w:t>
      </w:r>
      <w:r w:rsidR="00CD0E29">
        <w:t>.</w:t>
      </w:r>
    </w:p>
    <w:p w14:paraId="58787420" w14:textId="404338F3" w:rsidR="00A34003" w:rsidRDefault="00A34003" w:rsidP="00ED4DAD">
      <w:pPr>
        <w:pStyle w:val="MyStyle"/>
      </w:pPr>
    </w:p>
    <w:p w14:paraId="73DC7689" w14:textId="3910AB80" w:rsidR="00A33BC5" w:rsidRDefault="000E0E40" w:rsidP="00ED4DAD">
      <w:pPr>
        <w:pStyle w:val="MyStyle"/>
      </w:pPr>
      <w:r>
        <w:t xml:space="preserve">Now, it will explain the Google attitudes with the assistance of the ABC model of attitudes. </w:t>
      </w:r>
      <w:r w:rsidR="00D147BD">
        <w:t>According to Joshi (2018)</w:t>
      </w:r>
      <w:r w:rsidR="005A4CB7">
        <w:t>, t</w:t>
      </w:r>
      <w:r w:rsidR="009A2FA1">
        <w:t>o work with great people</w:t>
      </w:r>
      <w:r w:rsidR="00ED6541">
        <w:t>, they hire great people where they have high expectation from them</w:t>
      </w:r>
      <w:r w:rsidR="00B74194">
        <w:t xml:space="preserve">. They create an environment where their employee can </w:t>
      </w:r>
      <w:r w:rsidR="009F43E4">
        <w:t xml:space="preserve">succeed </w:t>
      </w:r>
      <w:r w:rsidR="00B74194">
        <w:t xml:space="preserve">and </w:t>
      </w:r>
      <w:r w:rsidR="009F43E4">
        <w:t>develop</w:t>
      </w:r>
      <w:r w:rsidR="00B74194">
        <w:t xml:space="preserve">. </w:t>
      </w:r>
      <w:r w:rsidR="00616DCA">
        <w:t xml:space="preserve">Their employees are treated with </w:t>
      </w:r>
      <w:r w:rsidR="004B3F96">
        <w:t>respect and equality</w:t>
      </w:r>
      <w:r w:rsidR="00616DCA">
        <w:t xml:space="preserve">. </w:t>
      </w:r>
      <w:r w:rsidR="00B37B18">
        <w:t>T</w:t>
      </w:r>
      <w:r w:rsidR="00EB4919">
        <w:t xml:space="preserve">hey </w:t>
      </w:r>
      <w:r w:rsidR="00B37B18">
        <w:t xml:space="preserve">construct </w:t>
      </w:r>
      <w:r w:rsidR="00EB4919">
        <w:t>world</w:t>
      </w:r>
      <w:r w:rsidR="00A64037">
        <w:t>’</w:t>
      </w:r>
      <w:r w:rsidR="00EB4919">
        <w:t xml:space="preserve">s </w:t>
      </w:r>
      <w:r w:rsidR="00B37B18">
        <w:t xml:space="preserve">top </w:t>
      </w:r>
      <w:r w:rsidR="00EB4919">
        <w:t>technology</w:t>
      </w:r>
      <w:r w:rsidR="00E71F64">
        <w:t xml:space="preserve"> and </w:t>
      </w:r>
      <w:r w:rsidR="00EB4919">
        <w:t>products</w:t>
      </w:r>
      <w:r w:rsidR="00E71F64">
        <w:t>,</w:t>
      </w:r>
      <w:r w:rsidR="009D6178">
        <w:t xml:space="preserve"> they </w:t>
      </w:r>
      <w:r w:rsidR="00B37B18">
        <w:t xml:space="preserve">utilise </w:t>
      </w:r>
      <w:r w:rsidR="009D6178">
        <w:t xml:space="preserve">technology and </w:t>
      </w:r>
      <w:r w:rsidR="00B37B18">
        <w:t xml:space="preserve">innovation </w:t>
      </w:r>
      <w:r w:rsidR="009D6178">
        <w:t xml:space="preserve">to </w:t>
      </w:r>
      <w:r w:rsidR="00B37B18">
        <w:t>resolve crucial</w:t>
      </w:r>
      <w:r w:rsidR="009D6178">
        <w:t xml:space="preserve"> problems.</w:t>
      </w:r>
      <w:r w:rsidR="00B80ACE">
        <w:t xml:space="preserve"> </w:t>
      </w:r>
      <w:r w:rsidR="001A6C09">
        <w:t>T</w:t>
      </w:r>
      <w:r w:rsidR="008D5DC2">
        <w:t xml:space="preserve">hey </w:t>
      </w:r>
      <w:r w:rsidR="00124D88">
        <w:t xml:space="preserve">freely </w:t>
      </w:r>
      <w:r w:rsidR="008D5DC2">
        <w:t>communicate and trust employees with a</w:t>
      </w:r>
      <w:r w:rsidR="00282BF8">
        <w:t>n</w:t>
      </w:r>
      <w:r w:rsidR="008D5DC2">
        <w:t xml:space="preserve"> </w:t>
      </w:r>
      <w:r w:rsidR="00124D88">
        <w:t xml:space="preserve">important </w:t>
      </w:r>
      <w:r w:rsidR="00282BF8">
        <w:t xml:space="preserve">agreement </w:t>
      </w:r>
      <w:r w:rsidR="008D5DC2">
        <w:t xml:space="preserve">of </w:t>
      </w:r>
      <w:r w:rsidR="00282BF8">
        <w:t xml:space="preserve">data </w:t>
      </w:r>
      <w:r w:rsidR="00615DC1">
        <w:t>and they</w:t>
      </w:r>
      <w:r w:rsidR="00282BF8" w:rsidRPr="00282BF8">
        <w:t xml:space="preserve"> </w:t>
      </w:r>
      <w:r w:rsidR="00282BF8">
        <w:t>anticipate</w:t>
      </w:r>
      <w:r w:rsidR="00615DC1">
        <w:t xml:space="preserve"> employee to </w:t>
      </w:r>
      <w:r w:rsidR="00282BF8">
        <w:t xml:space="preserve">value </w:t>
      </w:r>
      <w:r w:rsidR="00E06761">
        <w:t>their</w:t>
      </w:r>
      <w:r w:rsidR="00282BF8" w:rsidRPr="00282BF8">
        <w:t xml:space="preserve"> </w:t>
      </w:r>
      <w:r w:rsidR="00282BF8">
        <w:t>privacy</w:t>
      </w:r>
      <w:r w:rsidR="00B17988">
        <w:t>.</w:t>
      </w:r>
      <w:r w:rsidR="00B80ACE">
        <w:t xml:space="preserve"> </w:t>
      </w:r>
      <w:r w:rsidR="00B17988">
        <w:t>T</w:t>
      </w:r>
      <w:r w:rsidR="00250771">
        <w:t xml:space="preserve">hey believe in being </w:t>
      </w:r>
      <w:r w:rsidR="00B17988">
        <w:t xml:space="preserve">truthful </w:t>
      </w:r>
      <w:r w:rsidR="00250771">
        <w:t xml:space="preserve">and </w:t>
      </w:r>
      <w:r w:rsidR="00B17988">
        <w:t>honesty</w:t>
      </w:r>
      <w:r w:rsidR="00440BED">
        <w:t xml:space="preserve">, </w:t>
      </w:r>
      <w:r w:rsidR="002E477B">
        <w:t xml:space="preserve">their </w:t>
      </w:r>
      <w:r w:rsidR="000B6976">
        <w:t>organisation</w:t>
      </w:r>
      <w:r w:rsidR="002E477B">
        <w:t xml:space="preserve"> </w:t>
      </w:r>
      <w:r w:rsidR="009A27E7">
        <w:t xml:space="preserve">rehearses </w:t>
      </w:r>
      <w:r w:rsidR="002E477B">
        <w:t xml:space="preserve">are beyond approach and they make </w:t>
      </w:r>
      <w:r w:rsidR="008B5C11">
        <w:t xml:space="preserve">income </w:t>
      </w:r>
      <w:r w:rsidR="002E477B">
        <w:t xml:space="preserve">by doing </w:t>
      </w:r>
      <w:r w:rsidR="00161432">
        <w:t>beneficial</w:t>
      </w:r>
      <w:r w:rsidR="002E477B">
        <w:t xml:space="preserve"> things.</w:t>
      </w:r>
      <w:r w:rsidR="00B80ACE">
        <w:t xml:space="preserve"> </w:t>
      </w:r>
      <w:r w:rsidR="00686D11">
        <w:t xml:space="preserve">To </w:t>
      </w:r>
      <w:r w:rsidR="00D75844">
        <w:t xml:space="preserve">gain </w:t>
      </w:r>
      <w:r w:rsidR="00C040E7">
        <w:t xml:space="preserve">customer </w:t>
      </w:r>
      <w:r w:rsidR="00382052">
        <w:t xml:space="preserve">trust </w:t>
      </w:r>
      <w:r w:rsidR="00C040E7">
        <w:t>and user</w:t>
      </w:r>
      <w:r w:rsidR="00382052">
        <w:t xml:space="preserve"> faithfulness</w:t>
      </w:r>
      <w:r w:rsidR="00C040E7">
        <w:t xml:space="preserve"> </w:t>
      </w:r>
      <w:r w:rsidR="00F03628">
        <w:t xml:space="preserve">and </w:t>
      </w:r>
      <w:r w:rsidR="00382052">
        <w:t>appreciation, they</w:t>
      </w:r>
      <w:r w:rsidR="000C081D">
        <w:t xml:space="preserve"> make</w:t>
      </w:r>
      <w:r w:rsidR="00F03628">
        <w:t xml:space="preserve">, </w:t>
      </w:r>
      <w:r w:rsidR="000C081D">
        <w:lastRenderedPageBreak/>
        <w:t>improve</w:t>
      </w:r>
      <w:r w:rsidR="00B272DB">
        <w:t xml:space="preserve"> and</w:t>
      </w:r>
      <w:r w:rsidR="00FB2E9D">
        <w:t xml:space="preserve"> provide</w:t>
      </w:r>
      <w:r w:rsidR="00B272DB">
        <w:t xml:space="preserve"> </w:t>
      </w:r>
      <w:r w:rsidR="00FF2A99">
        <w:t xml:space="preserve">excellent </w:t>
      </w:r>
      <w:r w:rsidR="003974CD">
        <w:t xml:space="preserve">services </w:t>
      </w:r>
      <w:r w:rsidR="00B272DB">
        <w:t xml:space="preserve">and </w:t>
      </w:r>
      <w:r w:rsidR="003974CD">
        <w:t>products</w:t>
      </w:r>
      <w:r w:rsidR="00B272DB">
        <w:t>.</w:t>
      </w:r>
      <w:r w:rsidR="00B80ACE">
        <w:t xml:space="preserve"> </w:t>
      </w:r>
      <w:r w:rsidR="004877B3">
        <w:t>T</w:t>
      </w:r>
      <w:r w:rsidR="00E52218">
        <w:t xml:space="preserve">hey </w:t>
      </w:r>
      <w:r w:rsidR="00B74A3B">
        <w:t>motivate</w:t>
      </w:r>
      <w:r w:rsidR="004877B3">
        <w:t xml:space="preserve"> </w:t>
      </w:r>
      <w:r w:rsidR="00E52218">
        <w:t xml:space="preserve">and </w:t>
      </w:r>
      <w:r w:rsidR="00BB4319">
        <w:t xml:space="preserve">empower </w:t>
      </w:r>
      <w:r w:rsidR="00E52218">
        <w:t xml:space="preserve">their </w:t>
      </w:r>
      <w:r w:rsidR="00B74A3B">
        <w:t>individuals</w:t>
      </w:r>
      <w:r w:rsidR="00E52218">
        <w:t xml:space="preserve"> to support local community </w:t>
      </w:r>
      <w:r w:rsidR="00B74A3B">
        <w:t xml:space="preserve">engagement </w:t>
      </w:r>
      <w:r w:rsidR="00E52218">
        <w:t xml:space="preserve">and </w:t>
      </w:r>
      <w:r w:rsidR="0033775C">
        <w:t xml:space="preserve">anticipate </w:t>
      </w:r>
      <w:r w:rsidR="00E52218">
        <w:t>them to</w:t>
      </w:r>
      <w:r w:rsidR="00486756" w:rsidRPr="00486756">
        <w:t xml:space="preserve"> </w:t>
      </w:r>
      <w:r w:rsidR="00486756">
        <w:t>take part</w:t>
      </w:r>
      <w:r w:rsidR="00FF5230">
        <w:t>.</w:t>
      </w:r>
    </w:p>
    <w:p w14:paraId="2C4AC2EE" w14:textId="4B24FEC0" w:rsidR="000A0DBC" w:rsidRDefault="000A0DBC" w:rsidP="00ED4DAD">
      <w:pPr>
        <w:pStyle w:val="MyStyle"/>
      </w:pPr>
    </w:p>
    <w:p w14:paraId="654DE0DE" w14:textId="6692F958" w:rsidR="000A0DBC" w:rsidRDefault="000A0DBC" w:rsidP="00ED4DAD">
      <w:pPr>
        <w:pStyle w:val="MyStyle"/>
      </w:pPr>
      <w:r>
        <w:t>Google has stated that t</w:t>
      </w:r>
      <w:r w:rsidR="00542121">
        <w:t>hey</w:t>
      </w:r>
      <w:r>
        <w:t xml:space="preserve"> </w:t>
      </w:r>
      <w:r w:rsidR="00542121">
        <w:t xml:space="preserve">are </w:t>
      </w:r>
      <w:r w:rsidR="00B65135">
        <w:t xml:space="preserve">an </w:t>
      </w:r>
      <w:r>
        <w:t>equal opportunity</w:t>
      </w:r>
      <w:r w:rsidR="00542121">
        <w:t xml:space="preserve"> organisation</w:t>
      </w:r>
      <w:r>
        <w:t>, they do not treat their employees differently</w:t>
      </w:r>
      <w:r w:rsidR="00E61495">
        <w:t xml:space="preserve"> and</w:t>
      </w:r>
      <w:r w:rsidR="00857733">
        <w:t xml:space="preserve"> </w:t>
      </w:r>
      <w:r w:rsidR="00E61495">
        <w:t>t</w:t>
      </w:r>
      <w:r w:rsidR="00857733">
        <w:t xml:space="preserve">hey employ </w:t>
      </w:r>
      <w:r w:rsidR="00CF36AA">
        <w:t>individuals</w:t>
      </w:r>
      <w:r w:rsidR="00E61495">
        <w:t xml:space="preserve"> based on their merit and qualifications.</w:t>
      </w:r>
      <w:r w:rsidR="00CC18B9">
        <w:t xml:space="preserve"> They do not discriminate</w:t>
      </w:r>
      <w:r w:rsidR="007E582E">
        <w:t xml:space="preserve"> </w:t>
      </w:r>
      <w:r w:rsidR="009F6BBC">
        <w:t xml:space="preserve">any </w:t>
      </w:r>
      <w:r w:rsidR="002237AE">
        <w:t>employee or candidate</w:t>
      </w:r>
      <w:r w:rsidR="00BE55C4">
        <w:t xml:space="preserve"> on account of race, </w:t>
      </w:r>
      <w:r w:rsidR="00025AE6">
        <w:t>gender, religion,</w:t>
      </w:r>
      <w:r w:rsidR="00FB5BAF">
        <w:t xml:space="preserve"> </w:t>
      </w:r>
      <w:r w:rsidR="00FB5BAF" w:rsidRPr="00973599">
        <w:t>marital status</w:t>
      </w:r>
      <w:r w:rsidR="002515A5">
        <w:t>,</w:t>
      </w:r>
      <w:r w:rsidR="00025AE6">
        <w:t xml:space="preserve"> </w:t>
      </w:r>
      <w:r w:rsidR="00D83F1C">
        <w:t xml:space="preserve">disability, colour, </w:t>
      </w:r>
      <w:r w:rsidR="00973599" w:rsidRPr="00973599">
        <w:t>sexual orientation, gender identity</w:t>
      </w:r>
      <w:r w:rsidR="000732B2">
        <w:t>,</w:t>
      </w:r>
      <w:r w:rsidR="00973599" w:rsidRPr="00973599">
        <w:t xml:space="preserve"> </w:t>
      </w:r>
      <w:r w:rsidR="00CC1E58" w:rsidRPr="00973599">
        <w:t>veteran status</w:t>
      </w:r>
      <w:r w:rsidR="0016462F">
        <w:t xml:space="preserve">, </w:t>
      </w:r>
      <w:r w:rsidR="00973599" w:rsidRPr="00973599">
        <w:t xml:space="preserve">origin, </w:t>
      </w:r>
      <w:r w:rsidR="00CC1E58">
        <w:t>native</w:t>
      </w:r>
      <w:r w:rsidR="00CC1E58" w:rsidRPr="00973599">
        <w:t xml:space="preserve"> </w:t>
      </w:r>
      <w:r w:rsidR="00973599" w:rsidRPr="00973599">
        <w:t>information, pregnancy or related</w:t>
      </w:r>
      <w:r w:rsidR="0016462F" w:rsidRPr="0016462F">
        <w:t xml:space="preserve"> </w:t>
      </w:r>
      <w:r w:rsidR="0016462F">
        <w:t>illness</w:t>
      </w:r>
      <w:r w:rsidR="000732B2">
        <w:t>,</w:t>
      </w:r>
      <w:r w:rsidR="00B65135">
        <w:t xml:space="preserve"> </w:t>
      </w:r>
      <w:r w:rsidR="00973599" w:rsidRPr="00973599">
        <w:t xml:space="preserve">or any </w:t>
      </w:r>
      <w:r w:rsidR="00C03E12">
        <w:t xml:space="preserve">additional </w:t>
      </w:r>
      <w:r w:rsidR="0016462F">
        <w:t>foundation</w:t>
      </w:r>
      <w:r w:rsidR="0016462F" w:rsidRPr="00973599">
        <w:t xml:space="preserve"> </w:t>
      </w:r>
      <w:r w:rsidR="00973599" w:rsidRPr="00973599">
        <w:t>protected by law</w:t>
      </w:r>
      <w:r w:rsidR="002D662F">
        <w:t xml:space="preserve"> (Google Careers, 2018)</w:t>
      </w:r>
      <w:r w:rsidR="00973599" w:rsidRPr="00973599">
        <w:t>.</w:t>
      </w:r>
      <w:r w:rsidR="009710BE">
        <w:t xml:space="preserve"> Google believes their employees are </w:t>
      </w:r>
      <w:r w:rsidR="00157DC2">
        <w:t>vital therefore they offer their employees</w:t>
      </w:r>
      <w:r w:rsidR="00FF5683">
        <w:t xml:space="preserve"> free food at work, </w:t>
      </w:r>
      <w:r w:rsidR="003A5C3C">
        <w:t xml:space="preserve">they can </w:t>
      </w:r>
      <w:r w:rsidR="00E22DDE">
        <w:t xml:space="preserve">bring any </w:t>
      </w:r>
      <w:r w:rsidR="000312E2">
        <w:t xml:space="preserve">speakers, </w:t>
      </w:r>
      <w:r w:rsidR="00B14DE1">
        <w:t>they have an onsite gym for employees</w:t>
      </w:r>
      <w:r w:rsidR="003C087F">
        <w:t xml:space="preserve"> which allows them to do free workout, </w:t>
      </w:r>
      <w:r w:rsidR="00B541EA">
        <w:t>they wants their employees to have a health</w:t>
      </w:r>
      <w:r w:rsidR="003376FA">
        <w:t>y</w:t>
      </w:r>
      <w:r w:rsidR="00B541EA">
        <w:t xml:space="preserve"> balance working life, </w:t>
      </w:r>
      <w:r w:rsidR="00A654B1">
        <w:t xml:space="preserve">offers </w:t>
      </w:r>
      <w:r w:rsidR="00B541EA">
        <w:t>discount for museum and events</w:t>
      </w:r>
      <w:r w:rsidR="007303E4">
        <w:t xml:space="preserve"> and offers many other facilities (Yang, 2017)</w:t>
      </w:r>
      <w:r w:rsidR="00B541EA">
        <w:t>.</w:t>
      </w:r>
    </w:p>
    <w:p w14:paraId="35F68E3A" w14:textId="71C88A4E" w:rsidR="00A45AE7" w:rsidRDefault="00A45AE7" w:rsidP="00C043F1">
      <w:pPr>
        <w:pStyle w:val="NoSpacing"/>
      </w:pPr>
    </w:p>
    <w:p w14:paraId="356EBD09" w14:textId="77777777" w:rsidR="00E51745" w:rsidRDefault="00E51745" w:rsidP="00ED4DAD">
      <w:pPr>
        <w:pStyle w:val="MyStyle"/>
      </w:pPr>
    </w:p>
    <w:p w14:paraId="781BE828" w14:textId="5E1A15F2" w:rsidR="00A45AE7" w:rsidRPr="00E9640A" w:rsidRDefault="00E9640A" w:rsidP="00A45AE7">
      <w:pPr>
        <w:pStyle w:val="Heading3"/>
        <w:rPr>
          <w:rFonts w:ascii="Times New Roman" w:hAnsi="Times New Roman" w:cs="Times New Roman"/>
          <w:b/>
          <w:color w:val="auto"/>
          <w:u w:val="single"/>
        </w:rPr>
      </w:pPr>
      <w:bookmarkStart w:id="10" w:name="_Toc533961666"/>
      <w:r>
        <w:rPr>
          <w:rFonts w:ascii="Times New Roman" w:hAnsi="Times New Roman" w:cs="Times New Roman"/>
          <w:b/>
          <w:color w:val="auto"/>
          <w:u w:val="single"/>
        </w:rPr>
        <w:t xml:space="preserve">2.2.3. </w:t>
      </w:r>
      <w:r w:rsidR="00A45AE7" w:rsidRPr="00E9640A">
        <w:rPr>
          <w:rFonts w:ascii="Times New Roman" w:hAnsi="Times New Roman" w:cs="Times New Roman"/>
          <w:b/>
          <w:color w:val="auto"/>
          <w:u w:val="single"/>
        </w:rPr>
        <w:t>Successful organisation</w:t>
      </w:r>
      <w:r w:rsidR="00EA105B">
        <w:rPr>
          <w:rFonts w:ascii="Times New Roman" w:hAnsi="Times New Roman" w:cs="Times New Roman"/>
          <w:b/>
          <w:color w:val="auto"/>
          <w:u w:val="single"/>
        </w:rPr>
        <w:t xml:space="preserve"> based on their values, beliefs and attitudes</w:t>
      </w:r>
      <w:bookmarkEnd w:id="10"/>
    </w:p>
    <w:p w14:paraId="5FDABB71" w14:textId="6555D124" w:rsidR="00C040E7" w:rsidRDefault="00C040E7" w:rsidP="00E51745">
      <w:pPr>
        <w:pStyle w:val="NoSpacing"/>
      </w:pPr>
    </w:p>
    <w:p w14:paraId="6002175E" w14:textId="48DA3FD3" w:rsidR="00373CC7" w:rsidRDefault="00261481" w:rsidP="00373CC7">
      <w:pPr>
        <w:pStyle w:val="MyStyle"/>
      </w:pPr>
      <w:r>
        <w:t>According to Buchanan and Huczynski (2017)</w:t>
      </w:r>
      <w:r w:rsidR="00307492">
        <w:t xml:space="preserve">, </w:t>
      </w:r>
      <w:r w:rsidR="001C239C">
        <w:t xml:space="preserve">many reporters have stated that </w:t>
      </w:r>
      <w:r w:rsidR="00307492">
        <w:t>Google has a</w:t>
      </w:r>
      <w:r w:rsidR="005618C7">
        <w:t xml:space="preserve"> strong culture</w:t>
      </w:r>
      <w:r w:rsidR="00837F84">
        <w:t xml:space="preserve"> </w:t>
      </w:r>
      <w:r w:rsidR="00690D3B">
        <w:t>of attitudes, actions and unity towards employees.</w:t>
      </w:r>
      <w:r w:rsidR="00616B58">
        <w:t xml:space="preserve"> </w:t>
      </w:r>
      <w:r w:rsidR="009D523C">
        <w:t xml:space="preserve">Blackiston (2017) mentioned than many individuals wish to work </w:t>
      </w:r>
      <w:r w:rsidR="00D15F32">
        <w:t xml:space="preserve">in Google due to </w:t>
      </w:r>
      <w:r w:rsidR="006441E8">
        <w:t xml:space="preserve">the </w:t>
      </w:r>
      <w:r w:rsidR="008E68DC">
        <w:t>exclusive organisation</w:t>
      </w:r>
      <w:r w:rsidR="006441E8">
        <w:t xml:space="preserve"> culture.</w:t>
      </w:r>
      <w:r w:rsidR="00303743">
        <w:t xml:space="preserve"> </w:t>
      </w:r>
      <w:r w:rsidR="006129E2">
        <w:t>But</w:t>
      </w:r>
      <w:r w:rsidR="00616B58">
        <w:t xml:space="preserve"> in </w:t>
      </w:r>
      <w:r w:rsidR="008A0987">
        <w:t>November 2018</w:t>
      </w:r>
      <w:r w:rsidR="00256F48">
        <w:t xml:space="preserve"> the company had a global walkout</w:t>
      </w:r>
      <w:r w:rsidR="00C81D4C">
        <w:t xml:space="preserve"> and protests</w:t>
      </w:r>
      <w:r w:rsidR="00E7016D">
        <w:t xml:space="preserve"> </w:t>
      </w:r>
      <w:r w:rsidR="003A567C">
        <w:t xml:space="preserve">after </w:t>
      </w:r>
      <w:r w:rsidR="00190EBB">
        <w:t xml:space="preserve">sexual </w:t>
      </w:r>
      <w:r w:rsidR="00D5750A">
        <w:t>offense</w:t>
      </w:r>
      <w:r w:rsidR="00BA523B" w:rsidRPr="00BA523B">
        <w:t xml:space="preserve"> </w:t>
      </w:r>
      <w:r w:rsidR="00C541B6">
        <w:t>charges</w:t>
      </w:r>
      <w:r w:rsidR="00253A86">
        <w:t xml:space="preserve">, the individuals have made </w:t>
      </w:r>
      <w:r w:rsidR="00E67286">
        <w:t xml:space="preserve">allegations </w:t>
      </w:r>
      <w:r w:rsidR="00253A86">
        <w:t>of sexual harassment</w:t>
      </w:r>
      <w:r w:rsidR="00D34815">
        <w:t xml:space="preserve">, gender discrimination and </w:t>
      </w:r>
      <w:r w:rsidR="009B3CC4">
        <w:t>organisational</w:t>
      </w:r>
      <w:r w:rsidR="00D34815">
        <w:t xml:space="preserve"> racism</w:t>
      </w:r>
      <w:r w:rsidR="0023775D">
        <w:t xml:space="preserve">. </w:t>
      </w:r>
      <w:r w:rsidR="00890410">
        <w:t>M</w:t>
      </w:r>
      <w:r w:rsidR="0023775D">
        <w:t>an</w:t>
      </w:r>
      <w:r w:rsidR="00890410">
        <w:t xml:space="preserve">y employees has stated that Google’s </w:t>
      </w:r>
      <w:r w:rsidR="00E406AD">
        <w:t>workplace culture is not working for all ind</w:t>
      </w:r>
      <w:r w:rsidR="00F33EA2">
        <w:t>i</w:t>
      </w:r>
      <w:r w:rsidR="00E406AD">
        <w:t>vidual</w:t>
      </w:r>
      <w:r w:rsidR="00F6616C">
        <w:t xml:space="preserve"> </w:t>
      </w:r>
      <w:r w:rsidR="00E41A8C">
        <w:t>(The Guardian, 2018)</w:t>
      </w:r>
      <w:r w:rsidR="00E67286">
        <w:t>.</w:t>
      </w:r>
      <w:r w:rsidR="00CE411A">
        <w:t xml:space="preserve"> </w:t>
      </w:r>
      <w:r w:rsidR="0010334D">
        <w:t xml:space="preserve"> </w:t>
      </w:r>
      <w:r w:rsidR="001628D3">
        <w:t>There</w:t>
      </w:r>
      <w:r w:rsidR="00F33EA2">
        <w:t xml:space="preserve">fore, after </w:t>
      </w:r>
      <w:r w:rsidR="00302A70">
        <w:t xml:space="preserve">the </w:t>
      </w:r>
      <w:r w:rsidR="00F33EA2">
        <w:t>allegations</w:t>
      </w:r>
      <w:r w:rsidR="00302A70">
        <w:t xml:space="preserve"> made on Google makes the </w:t>
      </w:r>
      <w:r w:rsidR="00C863B0">
        <w:t xml:space="preserve">organisation </w:t>
      </w:r>
      <w:r w:rsidR="00891BC8">
        <w:t>workplace culture</w:t>
      </w:r>
      <w:r w:rsidR="00302A70">
        <w:t xml:space="preserve"> weak</w:t>
      </w:r>
      <w:r w:rsidR="00104CBD">
        <w:t>,</w:t>
      </w:r>
      <w:r w:rsidR="00302A70">
        <w:t xml:space="preserve"> </w:t>
      </w:r>
      <w:r w:rsidR="00104CBD">
        <w:t>where</w:t>
      </w:r>
      <w:r w:rsidR="001A080E">
        <w:t xml:space="preserve"> their values, beliefs and attitudes</w:t>
      </w:r>
      <w:r w:rsidR="0060164C">
        <w:t xml:space="preserve"> use to work for the organisation.</w:t>
      </w:r>
      <w:r w:rsidR="00104CBD">
        <w:t xml:space="preserve"> It is necessary for Google to change the policy</w:t>
      </w:r>
      <w:r w:rsidR="00652A81">
        <w:t xml:space="preserve"> of the workplace to improve the organisation culture and become successful again.</w:t>
      </w:r>
      <w:r w:rsidR="008D2431">
        <w:t xml:space="preserve"> </w:t>
      </w:r>
    </w:p>
    <w:p w14:paraId="1F7D19E5" w14:textId="1D57389D" w:rsidR="00C503CE" w:rsidRDefault="00C503CE" w:rsidP="00373CC7">
      <w:pPr>
        <w:pStyle w:val="MyStyle"/>
      </w:pPr>
    </w:p>
    <w:p w14:paraId="140DD21D" w14:textId="050EE68C" w:rsidR="004D33AF" w:rsidRDefault="00C503CE" w:rsidP="00ED4DAD">
      <w:pPr>
        <w:pStyle w:val="MyStyle"/>
      </w:pPr>
      <w:r>
        <w:t xml:space="preserve">The organisation Lush is a successful company as they do not have any criticism and many employees have stated that the pay is great, it is a fun and great place to work (Indeed, 2018). Many customers have stated that their customers services and products are </w:t>
      </w:r>
      <w:r w:rsidR="003945A4">
        <w:t>good</w:t>
      </w:r>
      <w:r>
        <w:t xml:space="preserve">, and they have mentioned that Lush supplies the ingredients to their needs which has helped their skin (Sitejabber, 2018). Therefore, it means the organisation has succeeded to keep their </w:t>
      </w:r>
      <w:r>
        <w:lastRenderedPageBreak/>
        <w:t xml:space="preserve">employees and customers happy by their values, beliefs and attitudes. </w:t>
      </w:r>
      <w:r w:rsidR="00F966CF">
        <w:t>Therefore</w:t>
      </w:r>
      <w:r w:rsidR="00F75470">
        <w:t>, the</w:t>
      </w:r>
      <w:r w:rsidR="008278E1">
        <w:t xml:space="preserve"> workplace of</w:t>
      </w:r>
      <w:r w:rsidR="00F75470">
        <w:t xml:space="preserve"> Lush is better than Google</w:t>
      </w:r>
      <w:r w:rsidR="00ED7A85">
        <w:t>’s workplace</w:t>
      </w:r>
      <w:r w:rsidR="00730653">
        <w:t xml:space="preserve"> as Lush have managed to keep the workplace culture strong.</w:t>
      </w:r>
      <w:r w:rsidR="004D33AF">
        <w:br w:type="page"/>
      </w:r>
    </w:p>
    <w:p w14:paraId="195A9DB8" w14:textId="6D83E33C" w:rsidR="004D33AF" w:rsidRPr="007F1074" w:rsidRDefault="008E56CC" w:rsidP="007F1074">
      <w:pPr>
        <w:pStyle w:val="Heading1"/>
        <w:rPr>
          <w:rFonts w:ascii="Times New Roman" w:hAnsi="Times New Roman" w:cs="Times New Roman"/>
          <w:b/>
          <w:color w:val="auto"/>
          <w:u w:val="single"/>
        </w:rPr>
      </w:pPr>
      <w:bookmarkStart w:id="11" w:name="_Toc533961667"/>
      <w:r>
        <w:rPr>
          <w:rFonts w:ascii="Times New Roman" w:hAnsi="Times New Roman" w:cs="Times New Roman"/>
          <w:b/>
          <w:color w:val="auto"/>
          <w:u w:val="single"/>
        </w:rPr>
        <w:lastRenderedPageBreak/>
        <w:t>3.0</w:t>
      </w:r>
      <w:r w:rsidR="00095485">
        <w:rPr>
          <w:rFonts w:ascii="Times New Roman" w:hAnsi="Times New Roman" w:cs="Times New Roman"/>
          <w:b/>
          <w:color w:val="auto"/>
          <w:u w:val="single"/>
        </w:rPr>
        <w:t>.</w:t>
      </w:r>
      <w:r>
        <w:rPr>
          <w:rFonts w:ascii="Times New Roman" w:hAnsi="Times New Roman" w:cs="Times New Roman"/>
          <w:b/>
          <w:color w:val="auto"/>
          <w:u w:val="single"/>
        </w:rPr>
        <w:t xml:space="preserve"> </w:t>
      </w:r>
      <w:r w:rsidR="007F1074" w:rsidRPr="007F1074">
        <w:rPr>
          <w:rFonts w:ascii="Times New Roman" w:hAnsi="Times New Roman" w:cs="Times New Roman"/>
          <w:b/>
          <w:color w:val="auto"/>
          <w:u w:val="single"/>
        </w:rPr>
        <w:t>Part 2</w:t>
      </w:r>
      <w:r w:rsidR="00F36CD7">
        <w:rPr>
          <w:rFonts w:ascii="Times New Roman" w:hAnsi="Times New Roman" w:cs="Times New Roman"/>
          <w:b/>
          <w:color w:val="auto"/>
          <w:u w:val="single"/>
        </w:rPr>
        <w:t xml:space="preserve"> </w:t>
      </w:r>
      <w:r w:rsidR="005B5628">
        <w:rPr>
          <w:rFonts w:ascii="Times New Roman" w:hAnsi="Times New Roman" w:cs="Times New Roman"/>
          <w:b/>
          <w:color w:val="auto"/>
          <w:u w:val="single"/>
        </w:rPr>
        <w:t>–</w:t>
      </w:r>
      <w:r w:rsidR="00F36CD7">
        <w:rPr>
          <w:rFonts w:ascii="Times New Roman" w:hAnsi="Times New Roman" w:cs="Times New Roman"/>
          <w:b/>
          <w:color w:val="auto"/>
          <w:u w:val="single"/>
        </w:rPr>
        <w:t xml:space="preserve"> </w:t>
      </w:r>
      <w:r w:rsidR="005B5628">
        <w:rPr>
          <w:rFonts w:ascii="Times New Roman" w:hAnsi="Times New Roman" w:cs="Times New Roman"/>
          <w:b/>
          <w:color w:val="auto"/>
          <w:u w:val="single"/>
        </w:rPr>
        <w:t xml:space="preserve">Management </w:t>
      </w:r>
      <w:r w:rsidR="00BA495B">
        <w:rPr>
          <w:rFonts w:ascii="Times New Roman" w:hAnsi="Times New Roman" w:cs="Times New Roman"/>
          <w:b/>
          <w:color w:val="auto"/>
          <w:u w:val="single"/>
        </w:rPr>
        <w:t>t</w:t>
      </w:r>
      <w:r w:rsidR="005B5628">
        <w:rPr>
          <w:rFonts w:ascii="Times New Roman" w:hAnsi="Times New Roman" w:cs="Times New Roman"/>
          <w:b/>
          <w:color w:val="auto"/>
          <w:u w:val="single"/>
        </w:rPr>
        <w:t>heories</w:t>
      </w:r>
      <w:r w:rsidR="00472E15">
        <w:rPr>
          <w:rFonts w:ascii="Times New Roman" w:hAnsi="Times New Roman" w:cs="Times New Roman"/>
          <w:b/>
          <w:color w:val="auto"/>
          <w:u w:val="single"/>
        </w:rPr>
        <w:t xml:space="preserve"> </w:t>
      </w:r>
      <w:r w:rsidR="00C64599">
        <w:rPr>
          <w:rFonts w:ascii="Times New Roman" w:hAnsi="Times New Roman" w:cs="Times New Roman"/>
          <w:b/>
          <w:color w:val="auto"/>
          <w:u w:val="single"/>
        </w:rPr>
        <w:t xml:space="preserve">used in an </w:t>
      </w:r>
      <w:r w:rsidR="00BA495B">
        <w:rPr>
          <w:rFonts w:ascii="Times New Roman" w:hAnsi="Times New Roman" w:cs="Times New Roman"/>
          <w:b/>
          <w:color w:val="auto"/>
          <w:u w:val="single"/>
        </w:rPr>
        <w:t>o</w:t>
      </w:r>
      <w:r w:rsidR="00C64599">
        <w:rPr>
          <w:rFonts w:ascii="Times New Roman" w:hAnsi="Times New Roman" w:cs="Times New Roman"/>
          <w:b/>
          <w:color w:val="auto"/>
          <w:u w:val="single"/>
        </w:rPr>
        <w:t xml:space="preserve">rganisation </w:t>
      </w:r>
      <w:r w:rsidR="00EA0380">
        <w:rPr>
          <w:rFonts w:ascii="Times New Roman" w:hAnsi="Times New Roman" w:cs="Times New Roman"/>
          <w:b/>
          <w:color w:val="auto"/>
          <w:u w:val="single"/>
        </w:rPr>
        <w:t xml:space="preserve">and </w:t>
      </w:r>
      <w:r w:rsidR="00BA495B">
        <w:rPr>
          <w:rFonts w:ascii="Times New Roman" w:hAnsi="Times New Roman" w:cs="Times New Roman"/>
          <w:b/>
          <w:color w:val="auto"/>
          <w:u w:val="single"/>
        </w:rPr>
        <w:t>h</w:t>
      </w:r>
      <w:r w:rsidR="00784A00">
        <w:rPr>
          <w:rFonts w:ascii="Times New Roman" w:hAnsi="Times New Roman" w:cs="Times New Roman"/>
          <w:b/>
          <w:color w:val="auto"/>
          <w:u w:val="single"/>
        </w:rPr>
        <w:t xml:space="preserve">ow </w:t>
      </w:r>
      <w:r w:rsidR="002C7104">
        <w:rPr>
          <w:rFonts w:ascii="Times New Roman" w:hAnsi="Times New Roman" w:cs="Times New Roman"/>
          <w:b/>
          <w:color w:val="auto"/>
          <w:u w:val="single"/>
        </w:rPr>
        <w:t xml:space="preserve">it </w:t>
      </w:r>
      <w:r w:rsidR="00BA495B">
        <w:rPr>
          <w:rFonts w:ascii="Times New Roman" w:hAnsi="Times New Roman" w:cs="Times New Roman"/>
          <w:b/>
          <w:color w:val="auto"/>
          <w:u w:val="single"/>
        </w:rPr>
        <w:t>i</w:t>
      </w:r>
      <w:r w:rsidR="00EA0380">
        <w:rPr>
          <w:rFonts w:ascii="Times New Roman" w:hAnsi="Times New Roman" w:cs="Times New Roman"/>
          <w:b/>
          <w:color w:val="auto"/>
          <w:u w:val="single"/>
        </w:rPr>
        <w:t>mpact</w:t>
      </w:r>
      <w:r w:rsidR="00784A00">
        <w:rPr>
          <w:rFonts w:ascii="Times New Roman" w:hAnsi="Times New Roman" w:cs="Times New Roman"/>
          <w:b/>
          <w:color w:val="auto"/>
          <w:u w:val="single"/>
        </w:rPr>
        <w:t xml:space="preserve">s </w:t>
      </w:r>
      <w:r w:rsidR="00C2338C">
        <w:rPr>
          <w:rFonts w:ascii="Times New Roman" w:hAnsi="Times New Roman" w:cs="Times New Roman"/>
          <w:b/>
          <w:color w:val="auto"/>
          <w:u w:val="single"/>
        </w:rPr>
        <w:t>on an individual</w:t>
      </w:r>
      <w:r w:rsidR="007072F1">
        <w:rPr>
          <w:rFonts w:ascii="Times New Roman" w:hAnsi="Times New Roman" w:cs="Times New Roman"/>
          <w:b/>
          <w:color w:val="auto"/>
          <w:u w:val="single"/>
        </w:rPr>
        <w:t xml:space="preserve"> </w:t>
      </w:r>
      <w:r w:rsidR="00BA495B">
        <w:rPr>
          <w:rFonts w:ascii="Times New Roman" w:hAnsi="Times New Roman" w:cs="Times New Roman"/>
          <w:b/>
          <w:color w:val="auto"/>
          <w:u w:val="single"/>
        </w:rPr>
        <w:t>v</w:t>
      </w:r>
      <w:r w:rsidR="00795F83">
        <w:rPr>
          <w:rFonts w:ascii="Times New Roman" w:hAnsi="Times New Roman" w:cs="Times New Roman"/>
          <w:b/>
          <w:color w:val="auto"/>
          <w:u w:val="single"/>
        </w:rPr>
        <w:t xml:space="preserve">alues, </w:t>
      </w:r>
      <w:r w:rsidR="00BA495B">
        <w:rPr>
          <w:rFonts w:ascii="Times New Roman" w:hAnsi="Times New Roman" w:cs="Times New Roman"/>
          <w:b/>
          <w:color w:val="auto"/>
          <w:u w:val="single"/>
        </w:rPr>
        <w:t>b</w:t>
      </w:r>
      <w:r w:rsidR="00795F83">
        <w:rPr>
          <w:rFonts w:ascii="Times New Roman" w:hAnsi="Times New Roman" w:cs="Times New Roman"/>
          <w:b/>
          <w:color w:val="auto"/>
          <w:u w:val="single"/>
        </w:rPr>
        <w:t xml:space="preserve">eliefs and </w:t>
      </w:r>
      <w:r w:rsidR="00BA495B">
        <w:rPr>
          <w:rFonts w:ascii="Times New Roman" w:hAnsi="Times New Roman" w:cs="Times New Roman"/>
          <w:b/>
          <w:color w:val="auto"/>
          <w:u w:val="single"/>
        </w:rPr>
        <w:t>a</w:t>
      </w:r>
      <w:r w:rsidR="00795F83">
        <w:rPr>
          <w:rFonts w:ascii="Times New Roman" w:hAnsi="Times New Roman" w:cs="Times New Roman"/>
          <w:b/>
          <w:color w:val="auto"/>
          <w:u w:val="single"/>
        </w:rPr>
        <w:t>ttitudes</w:t>
      </w:r>
      <w:r w:rsidR="00095485">
        <w:rPr>
          <w:rFonts w:ascii="Times New Roman" w:hAnsi="Times New Roman" w:cs="Times New Roman"/>
          <w:b/>
          <w:color w:val="auto"/>
          <w:u w:val="single"/>
        </w:rPr>
        <w:t>.</w:t>
      </w:r>
      <w:bookmarkEnd w:id="11"/>
    </w:p>
    <w:p w14:paraId="36C3BBF4" w14:textId="0BCD8AA2" w:rsidR="004D33AF" w:rsidRDefault="004D33AF" w:rsidP="004D33AF"/>
    <w:p w14:paraId="674C301B" w14:textId="3809B059" w:rsidR="006552F5" w:rsidRDefault="006552F5" w:rsidP="006552F5">
      <w:pPr>
        <w:pStyle w:val="MyStyle"/>
      </w:pPr>
      <w:r>
        <w:t>This section will int</w:t>
      </w:r>
      <w:r w:rsidR="006B2DF7">
        <w:t xml:space="preserve">roduce what management theories are used in </w:t>
      </w:r>
      <w:r w:rsidR="00BB4740">
        <w:t>an organisation</w:t>
      </w:r>
      <w:r w:rsidR="00D329CD">
        <w:t xml:space="preserve"> of Tesco</w:t>
      </w:r>
      <w:r w:rsidR="00BB4740">
        <w:t xml:space="preserve"> and </w:t>
      </w:r>
      <w:r w:rsidR="00F2607A">
        <w:t>how</w:t>
      </w:r>
      <w:r w:rsidR="00B8619B">
        <w:t xml:space="preserve"> it</w:t>
      </w:r>
      <w:r w:rsidR="00BB4740">
        <w:t xml:space="preserve"> impact</w:t>
      </w:r>
      <w:r w:rsidR="00B8619B">
        <w:t>s on an individual</w:t>
      </w:r>
      <w:r w:rsidR="00B63F5A">
        <w:t xml:space="preserve"> </w:t>
      </w:r>
      <w:r w:rsidR="00B8619B">
        <w:t xml:space="preserve">values, </w:t>
      </w:r>
      <w:r w:rsidR="008E28C6">
        <w:t>beliefs</w:t>
      </w:r>
      <w:r w:rsidR="00B8619B">
        <w:t xml:space="preserve"> and</w:t>
      </w:r>
      <w:r w:rsidR="008E28C6">
        <w:t xml:space="preserve"> attitud</w:t>
      </w:r>
      <w:r w:rsidR="00B8619B">
        <w:t>es</w:t>
      </w:r>
      <w:r w:rsidR="008E28C6">
        <w:t>.</w:t>
      </w:r>
      <w:r w:rsidR="006662BA">
        <w:t xml:space="preserve"> </w:t>
      </w:r>
      <w:r w:rsidR="006B2DF7">
        <w:t xml:space="preserve"> </w:t>
      </w:r>
    </w:p>
    <w:p w14:paraId="76AD6900" w14:textId="08F8D807" w:rsidR="00134604" w:rsidRDefault="00134604" w:rsidP="009E4579">
      <w:pPr>
        <w:pStyle w:val="NoSpacing"/>
      </w:pPr>
    </w:p>
    <w:p w14:paraId="4D843BB1" w14:textId="77777777" w:rsidR="009E4579" w:rsidRDefault="009E4579" w:rsidP="006552F5">
      <w:pPr>
        <w:pStyle w:val="MyStyle"/>
      </w:pPr>
    </w:p>
    <w:p w14:paraId="6409165C" w14:textId="12CBB261" w:rsidR="00134604" w:rsidRDefault="00134604" w:rsidP="00134604">
      <w:pPr>
        <w:pStyle w:val="Heading2"/>
        <w:rPr>
          <w:rFonts w:ascii="Times New Roman" w:hAnsi="Times New Roman" w:cs="Times New Roman"/>
          <w:b/>
          <w:color w:val="auto"/>
          <w:u w:val="single"/>
        </w:rPr>
      </w:pPr>
      <w:bookmarkStart w:id="12" w:name="_Toc533961668"/>
      <w:r>
        <w:rPr>
          <w:rFonts w:ascii="Times New Roman" w:hAnsi="Times New Roman" w:cs="Times New Roman"/>
          <w:b/>
          <w:color w:val="auto"/>
          <w:u w:val="single"/>
        </w:rPr>
        <w:t>3.</w:t>
      </w:r>
      <w:r w:rsidR="00CB2DBA">
        <w:rPr>
          <w:rFonts w:ascii="Times New Roman" w:hAnsi="Times New Roman" w:cs="Times New Roman"/>
          <w:b/>
          <w:color w:val="auto"/>
          <w:u w:val="single"/>
        </w:rPr>
        <w:t>1</w:t>
      </w:r>
      <w:r>
        <w:rPr>
          <w:rFonts w:ascii="Times New Roman" w:hAnsi="Times New Roman" w:cs="Times New Roman"/>
          <w:b/>
          <w:color w:val="auto"/>
          <w:u w:val="single"/>
        </w:rPr>
        <w:t xml:space="preserve">. </w:t>
      </w:r>
      <w:r w:rsidR="00C9079B">
        <w:rPr>
          <w:rFonts w:ascii="Times New Roman" w:hAnsi="Times New Roman" w:cs="Times New Roman"/>
          <w:b/>
          <w:color w:val="auto"/>
          <w:u w:val="single"/>
        </w:rPr>
        <w:t xml:space="preserve">Organisation: </w:t>
      </w:r>
      <w:r>
        <w:rPr>
          <w:rFonts w:ascii="Times New Roman" w:hAnsi="Times New Roman" w:cs="Times New Roman"/>
          <w:b/>
          <w:color w:val="auto"/>
          <w:u w:val="single"/>
        </w:rPr>
        <w:t>Tesco</w:t>
      </w:r>
      <w:bookmarkEnd w:id="12"/>
      <w:r w:rsidR="00C9079B">
        <w:rPr>
          <w:rFonts w:ascii="Times New Roman" w:hAnsi="Times New Roman" w:cs="Times New Roman"/>
          <w:b/>
          <w:color w:val="auto"/>
          <w:u w:val="single"/>
        </w:rPr>
        <w:t xml:space="preserve"> </w:t>
      </w:r>
    </w:p>
    <w:p w14:paraId="4BABBAD0" w14:textId="77777777" w:rsidR="00134604" w:rsidRDefault="00134604" w:rsidP="00CB2DBA">
      <w:pPr>
        <w:pStyle w:val="NoSpacing"/>
      </w:pPr>
    </w:p>
    <w:p w14:paraId="162A8CEA" w14:textId="594BC6A7" w:rsidR="00134604" w:rsidRDefault="00134604" w:rsidP="00134604">
      <w:pPr>
        <w:pStyle w:val="MyStyle"/>
      </w:pPr>
      <w:r>
        <w:t xml:space="preserve">Tesco was developed </w:t>
      </w:r>
      <w:r w:rsidR="00FC326B">
        <w:t xml:space="preserve">in 1919 </w:t>
      </w:r>
      <w:r>
        <w:t>by Jack Cohen on his own</w:t>
      </w:r>
      <w:r w:rsidR="00922BBD">
        <w:t>, h</w:t>
      </w:r>
      <w:r>
        <w:t>e sold groceries in a market stall in London. Tesco was developed out of a merger with T.E. Stockwell whom he bought tea to sell on the stall. Tesco first store was launched in 1929. Now, Tesco has many stores across the world and over 468,000 employees in the workforce worldwide. Tesco has recognised that motivation is crucial for their organisation growth therefore the management theories they use</w:t>
      </w:r>
      <w:r w:rsidR="00CB2DBA">
        <w:t>d</w:t>
      </w:r>
      <w:r>
        <w:t xml:space="preserve"> are the Mayo effect, Taylor’s, Maslow’s and Herzberg’s theories (Business Case Studies, 2018).   </w:t>
      </w:r>
    </w:p>
    <w:p w14:paraId="179D9AF8" w14:textId="62701999" w:rsidR="0077588C" w:rsidRDefault="0077588C" w:rsidP="0079219B">
      <w:pPr>
        <w:pStyle w:val="NoSpacing"/>
      </w:pPr>
    </w:p>
    <w:p w14:paraId="0192FE5E" w14:textId="77777777" w:rsidR="0079219B" w:rsidRDefault="0079219B" w:rsidP="006552F5">
      <w:pPr>
        <w:pStyle w:val="MyStyle"/>
      </w:pPr>
    </w:p>
    <w:p w14:paraId="78351D82" w14:textId="0F700434" w:rsidR="00EC4241" w:rsidRDefault="008C44E1" w:rsidP="007F7B2A">
      <w:pPr>
        <w:pStyle w:val="Heading2"/>
        <w:rPr>
          <w:rFonts w:ascii="Times New Roman" w:hAnsi="Times New Roman" w:cs="Times New Roman"/>
          <w:b/>
          <w:color w:val="auto"/>
          <w:u w:val="single"/>
        </w:rPr>
      </w:pPr>
      <w:bookmarkStart w:id="13" w:name="_Toc533961669"/>
      <w:r>
        <w:rPr>
          <w:rFonts w:ascii="Times New Roman" w:hAnsi="Times New Roman" w:cs="Times New Roman"/>
          <w:b/>
          <w:color w:val="auto"/>
          <w:u w:val="single"/>
        </w:rPr>
        <w:t>3.</w:t>
      </w:r>
      <w:r w:rsidR="00CB2DBA">
        <w:rPr>
          <w:rFonts w:ascii="Times New Roman" w:hAnsi="Times New Roman" w:cs="Times New Roman"/>
          <w:b/>
          <w:color w:val="auto"/>
          <w:u w:val="single"/>
        </w:rPr>
        <w:t>2</w:t>
      </w:r>
      <w:r w:rsidR="006552F5">
        <w:rPr>
          <w:rFonts w:ascii="Times New Roman" w:hAnsi="Times New Roman" w:cs="Times New Roman"/>
          <w:b/>
          <w:color w:val="auto"/>
          <w:u w:val="single"/>
        </w:rPr>
        <w:t>. Management Theories</w:t>
      </w:r>
      <w:bookmarkEnd w:id="13"/>
    </w:p>
    <w:p w14:paraId="22B875F0" w14:textId="3E73E4DC" w:rsidR="00852152" w:rsidRDefault="00852152" w:rsidP="000D3C0F">
      <w:pPr>
        <w:pStyle w:val="NoSpacing"/>
      </w:pPr>
    </w:p>
    <w:p w14:paraId="7F1FB2DF" w14:textId="14D70413" w:rsidR="002E270C" w:rsidRDefault="000D3C0F" w:rsidP="002E270C">
      <w:pPr>
        <w:pStyle w:val="MyStyle"/>
      </w:pPr>
      <w:r>
        <w:t xml:space="preserve">Management is a </w:t>
      </w:r>
      <w:r w:rsidR="00474332">
        <w:t>procedure</w:t>
      </w:r>
      <w:r>
        <w:t xml:space="preserve"> </w:t>
      </w:r>
      <w:r w:rsidR="002D36EC">
        <w:t xml:space="preserve">allowing </w:t>
      </w:r>
      <w:r w:rsidR="0033030E">
        <w:t>organisations to set</w:t>
      </w:r>
      <w:r w:rsidR="00F52A8B">
        <w:t xml:space="preserve"> and accomplish their </w:t>
      </w:r>
      <w:r w:rsidR="003F79F5">
        <w:t>targets by using the five managerial</w:t>
      </w:r>
      <w:r w:rsidR="00D37149">
        <w:t xml:space="preserve"> functions which are planning, organising, leading, staffing and controlling</w:t>
      </w:r>
      <w:r w:rsidR="000B5708">
        <w:t xml:space="preserve"> (Cole and Kelly, 2015). </w:t>
      </w:r>
      <w:r w:rsidR="004C679B">
        <w:t xml:space="preserve">Theories are </w:t>
      </w:r>
      <w:r w:rsidR="005A286E">
        <w:t xml:space="preserve">viewpoints </w:t>
      </w:r>
      <w:r w:rsidR="0052063E">
        <w:t xml:space="preserve">with </w:t>
      </w:r>
      <w:r w:rsidR="005A286E">
        <w:t>which individuals comprehend</w:t>
      </w:r>
      <w:r w:rsidR="00EC77DA">
        <w:t xml:space="preserve"> their </w:t>
      </w:r>
      <w:r w:rsidR="001E6181">
        <w:t>worl</w:t>
      </w:r>
      <w:r w:rsidR="00D713E3">
        <w:t xml:space="preserve">d </w:t>
      </w:r>
      <w:r w:rsidR="007C64C5">
        <w:t>understa</w:t>
      </w:r>
      <w:r w:rsidR="0052063E">
        <w:t>nding</w:t>
      </w:r>
      <w:r w:rsidR="00A65046">
        <w:t xml:space="preserve">s. </w:t>
      </w:r>
      <w:r w:rsidR="00922BBD">
        <w:t>It</w:t>
      </w:r>
      <w:r w:rsidR="00A65046">
        <w:t xml:space="preserve"> is </w:t>
      </w:r>
      <w:r w:rsidR="00A65046" w:rsidRPr="00A65046">
        <w:t>a</w:t>
      </w:r>
      <w:r w:rsidR="00882105">
        <w:t>n</w:t>
      </w:r>
      <w:r w:rsidR="00A65046" w:rsidRPr="00A65046">
        <w:t xml:space="preserve"> </w:t>
      </w:r>
      <w:r w:rsidR="00882105">
        <w:t xml:space="preserve">efficient </w:t>
      </w:r>
      <w:r w:rsidR="00A13259">
        <w:t>combination</w:t>
      </w:r>
      <w:r w:rsidR="00A65046" w:rsidRPr="00A65046">
        <w:t xml:space="preserve"> of reliant </w:t>
      </w:r>
      <w:r w:rsidR="00505406">
        <w:t>concepts</w:t>
      </w:r>
      <w:r w:rsidR="00A65046" w:rsidRPr="00A65046">
        <w:t xml:space="preserve">, </w:t>
      </w:r>
      <w:r w:rsidR="00705B51">
        <w:t>principles</w:t>
      </w:r>
      <w:r w:rsidR="00A65046" w:rsidRPr="00A65046">
        <w:t xml:space="preserve">, that give a </w:t>
      </w:r>
      <w:r w:rsidR="00705B51">
        <w:t>framework</w:t>
      </w:r>
      <w:r w:rsidR="00A65046" w:rsidRPr="00A65046">
        <w:t xml:space="preserve"> to a critical </w:t>
      </w:r>
      <w:r w:rsidR="00882105">
        <w:t>range</w:t>
      </w:r>
      <w:r w:rsidR="00A65046" w:rsidRPr="00A65046">
        <w:t xml:space="preserve"> of information.</w:t>
      </w:r>
      <w:r w:rsidR="009F417C">
        <w:t xml:space="preserve"> </w:t>
      </w:r>
      <w:r w:rsidR="008D043B">
        <w:t xml:space="preserve">Modern theories </w:t>
      </w:r>
      <w:r w:rsidR="00A85D03">
        <w:t xml:space="preserve">of management </w:t>
      </w:r>
      <w:r w:rsidR="00C91081">
        <w:t>will</w:t>
      </w:r>
      <w:r w:rsidR="008F470D">
        <w:t xml:space="preserve"> </w:t>
      </w:r>
      <w:r w:rsidR="00A37652">
        <w:t xml:space="preserve">justify and </w:t>
      </w:r>
      <w:r w:rsidR="001D7D3F">
        <w:t>help understand the</w:t>
      </w:r>
      <w:r w:rsidR="00C6383E" w:rsidRPr="00C6383E">
        <w:t xml:space="preserve"> quickly changing</w:t>
      </w:r>
      <w:r w:rsidR="005620F0">
        <w:t xml:space="preserve"> environment</w:t>
      </w:r>
      <w:r w:rsidR="00C6383E" w:rsidRPr="00C6383E">
        <w:t xml:space="preserve"> of the present </w:t>
      </w:r>
      <w:r w:rsidR="00C6383E">
        <w:t>organisational</w:t>
      </w:r>
      <w:r w:rsidR="00C6383E" w:rsidRPr="00C6383E">
        <w:t xml:space="preserve"> situations</w:t>
      </w:r>
      <w:r w:rsidR="006E708C">
        <w:t xml:space="preserve"> (Olum, 2004)</w:t>
      </w:r>
      <w:r w:rsidR="00C6383E" w:rsidRPr="00C6383E">
        <w:t>.</w:t>
      </w:r>
    </w:p>
    <w:p w14:paraId="4C28C0F5" w14:textId="527F5364" w:rsidR="0030140D" w:rsidRDefault="0030140D" w:rsidP="002E270C">
      <w:pPr>
        <w:pStyle w:val="MyStyle"/>
      </w:pPr>
    </w:p>
    <w:p w14:paraId="79AEFBBE" w14:textId="4CEFC4C7" w:rsidR="0030140D" w:rsidRDefault="0030140D" w:rsidP="002E270C">
      <w:pPr>
        <w:pStyle w:val="MyStyle"/>
      </w:pPr>
      <w:r>
        <w:t>There are many management theories</w:t>
      </w:r>
      <w:r w:rsidR="00B41362">
        <w:t xml:space="preserve"> </w:t>
      </w:r>
      <w:r>
        <w:t>available</w:t>
      </w:r>
      <w:r w:rsidR="00B41362">
        <w:t>,</w:t>
      </w:r>
      <w:r>
        <w:t xml:space="preserve"> but this report will </w:t>
      </w:r>
      <w:r w:rsidR="003945A4">
        <w:t>investigate</w:t>
      </w:r>
      <w:r>
        <w:t xml:space="preserve"> the scientific managem</w:t>
      </w:r>
      <w:r w:rsidR="00315829">
        <w:t xml:space="preserve">ent of school </w:t>
      </w:r>
      <w:r w:rsidR="00987041">
        <w:t xml:space="preserve">containing </w:t>
      </w:r>
      <w:r w:rsidR="00315829">
        <w:t xml:space="preserve">the works of </w:t>
      </w:r>
      <w:r w:rsidR="00E352AB">
        <w:t>Frederick W. Taylor</w:t>
      </w:r>
      <w:r w:rsidR="00B41362">
        <w:t xml:space="preserve">, </w:t>
      </w:r>
      <w:r w:rsidR="00255980">
        <w:t xml:space="preserve">and </w:t>
      </w:r>
      <w:r w:rsidR="00B41362">
        <w:t xml:space="preserve">behavioural school </w:t>
      </w:r>
      <w:r w:rsidR="004572B6">
        <w:t>containing the work of Elton Mayo, Abraham Maslow and Frederick Herzberg</w:t>
      </w:r>
      <w:r w:rsidR="00D95689">
        <w:t xml:space="preserve"> as these theories are used in the </w:t>
      </w:r>
      <w:r w:rsidR="00255980">
        <w:t xml:space="preserve">Tesco </w:t>
      </w:r>
      <w:r w:rsidR="00D95689">
        <w:t>organisation</w:t>
      </w:r>
      <w:r w:rsidR="00255980">
        <w:t>.</w:t>
      </w:r>
    </w:p>
    <w:p w14:paraId="71006E53" w14:textId="3CA123D5" w:rsidR="0093159D" w:rsidRDefault="0093159D" w:rsidP="001426AF">
      <w:pPr>
        <w:pStyle w:val="NoSpacing"/>
      </w:pPr>
    </w:p>
    <w:p w14:paraId="0CE86BAA" w14:textId="2F4095A2" w:rsidR="001426AF" w:rsidRDefault="001426AF" w:rsidP="002E270C">
      <w:pPr>
        <w:pStyle w:val="MyStyle"/>
      </w:pPr>
    </w:p>
    <w:p w14:paraId="5BB946DC" w14:textId="77777777" w:rsidR="009E4579" w:rsidRDefault="009E4579" w:rsidP="002E270C">
      <w:pPr>
        <w:pStyle w:val="MyStyle"/>
      </w:pPr>
    </w:p>
    <w:p w14:paraId="791E29DC" w14:textId="06CEBDBE" w:rsidR="009640E1" w:rsidRDefault="00173B15" w:rsidP="00173B15">
      <w:pPr>
        <w:pStyle w:val="Heading3"/>
        <w:rPr>
          <w:rFonts w:ascii="Times New Roman" w:hAnsi="Times New Roman" w:cs="Times New Roman"/>
          <w:b/>
          <w:color w:val="auto"/>
          <w:u w:val="single"/>
        </w:rPr>
      </w:pPr>
      <w:bookmarkStart w:id="14" w:name="_Toc533961670"/>
      <w:r>
        <w:rPr>
          <w:rFonts w:ascii="Times New Roman" w:hAnsi="Times New Roman" w:cs="Times New Roman"/>
          <w:b/>
          <w:color w:val="auto"/>
          <w:u w:val="single"/>
        </w:rPr>
        <w:lastRenderedPageBreak/>
        <w:t>3.2.1</w:t>
      </w:r>
      <w:r w:rsidR="00F15C48">
        <w:rPr>
          <w:rFonts w:ascii="Times New Roman" w:hAnsi="Times New Roman" w:cs="Times New Roman"/>
          <w:b/>
          <w:color w:val="auto"/>
          <w:u w:val="single"/>
        </w:rPr>
        <w:t>.</w:t>
      </w:r>
      <w:r>
        <w:rPr>
          <w:rFonts w:ascii="Times New Roman" w:hAnsi="Times New Roman" w:cs="Times New Roman"/>
          <w:b/>
          <w:color w:val="auto"/>
          <w:u w:val="single"/>
        </w:rPr>
        <w:t xml:space="preserve"> </w:t>
      </w:r>
      <w:r w:rsidR="00345E05">
        <w:rPr>
          <w:rFonts w:ascii="Times New Roman" w:hAnsi="Times New Roman" w:cs="Times New Roman"/>
          <w:b/>
          <w:color w:val="auto"/>
          <w:u w:val="single"/>
        </w:rPr>
        <w:t xml:space="preserve">Frederick W. Taylor </w:t>
      </w:r>
      <w:r w:rsidR="00137D5E">
        <w:rPr>
          <w:rFonts w:ascii="Times New Roman" w:hAnsi="Times New Roman" w:cs="Times New Roman"/>
          <w:b/>
          <w:color w:val="auto"/>
          <w:u w:val="single"/>
        </w:rPr>
        <w:t>(1</w:t>
      </w:r>
      <w:r w:rsidR="00225DE9">
        <w:rPr>
          <w:rFonts w:ascii="Times New Roman" w:hAnsi="Times New Roman" w:cs="Times New Roman"/>
          <w:b/>
          <w:color w:val="auto"/>
          <w:u w:val="single"/>
        </w:rPr>
        <w:t>856-1915)</w:t>
      </w:r>
      <w:r w:rsidR="00137D5E">
        <w:rPr>
          <w:rFonts w:ascii="Times New Roman" w:hAnsi="Times New Roman" w:cs="Times New Roman"/>
          <w:b/>
          <w:color w:val="auto"/>
          <w:u w:val="single"/>
        </w:rPr>
        <w:t xml:space="preserve"> - </w:t>
      </w:r>
      <w:r w:rsidR="00A74EC3">
        <w:rPr>
          <w:rFonts w:ascii="Times New Roman" w:hAnsi="Times New Roman" w:cs="Times New Roman"/>
          <w:b/>
          <w:color w:val="auto"/>
          <w:u w:val="single"/>
        </w:rPr>
        <w:t>Scientific Management of School</w:t>
      </w:r>
      <w:bookmarkEnd w:id="14"/>
    </w:p>
    <w:p w14:paraId="75EE2739" w14:textId="6E56CFCC" w:rsidR="002B0F14" w:rsidRDefault="002B0F14" w:rsidP="002B0F14">
      <w:pPr>
        <w:pStyle w:val="NoSpacing"/>
      </w:pPr>
    </w:p>
    <w:p w14:paraId="4FEE3282" w14:textId="47351F77" w:rsidR="00020E42" w:rsidRDefault="00E131FB" w:rsidP="002B0F14">
      <w:pPr>
        <w:pStyle w:val="MyStyle"/>
      </w:pPr>
      <w:r>
        <w:t>Frederick Winslow Taylor</w:t>
      </w:r>
      <w:r w:rsidR="008C6613">
        <w:t xml:space="preserve"> is</w:t>
      </w:r>
      <w:r w:rsidR="00797BFF">
        <w:t xml:space="preserve"> </w:t>
      </w:r>
      <w:r w:rsidR="00A972A6">
        <w:t xml:space="preserve">known for </w:t>
      </w:r>
      <w:r w:rsidR="00797BFF">
        <w:t xml:space="preserve">scientific management </w:t>
      </w:r>
      <w:r w:rsidR="00284B1B">
        <w:t>theory.</w:t>
      </w:r>
      <w:r w:rsidR="00D91F89">
        <w:t xml:space="preserve"> </w:t>
      </w:r>
      <w:r w:rsidR="00284B1B">
        <w:t>He</w:t>
      </w:r>
      <w:r w:rsidR="001E3A58">
        <w:t xml:space="preserve"> was the world’s first </w:t>
      </w:r>
      <w:r w:rsidR="00590908">
        <w:t>productivity</w:t>
      </w:r>
      <w:r w:rsidR="00590908" w:rsidRPr="00590908">
        <w:t xml:space="preserve"> </w:t>
      </w:r>
      <w:r w:rsidR="00590908">
        <w:t>specialist</w:t>
      </w:r>
      <w:r w:rsidR="00E1261A">
        <w:t xml:space="preserve">. </w:t>
      </w:r>
      <w:r w:rsidR="000442BE">
        <w:t>H</w:t>
      </w:r>
      <w:r w:rsidR="006A70C9">
        <w:t xml:space="preserve">e </w:t>
      </w:r>
      <w:r w:rsidR="00E77471">
        <w:t>removed the</w:t>
      </w:r>
      <w:r w:rsidR="00D84C6F">
        <w:t xml:space="preserve"> organisation production control from </w:t>
      </w:r>
      <w:r w:rsidR="00241CB3">
        <w:t>the employees</w:t>
      </w:r>
      <w:r w:rsidR="00E77471">
        <w:t xml:space="preserve"> </w:t>
      </w:r>
      <w:r w:rsidR="00241CB3">
        <w:t>and</w:t>
      </w:r>
      <w:r w:rsidR="00456495">
        <w:t xml:space="preserve"> </w:t>
      </w:r>
      <w:r w:rsidR="004D2F84">
        <w:t xml:space="preserve">placed </w:t>
      </w:r>
      <w:r w:rsidR="005A51DD">
        <w:t xml:space="preserve">it </w:t>
      </w:r>
      <w:r w:rsidR="00241CB3">
        <w:t>in the hands of management</w:t>
      </w:r>
      <w:r w:rsidR="00D91F89">
        <w:t xml:space="preserve"> </w:t>
      </w:r>
      <w:r w:rsidR="00586935">
        <w:t>(Buchanan and Hu</w:t>
      </w:r>
      <w:r w:rsidR="00241DCA">
        <w:t>czynski</w:t>
      </w:r>
      <w:r w:rsidR="00020E42">
        <w:t>, 2017)</w:t>
      </w:r>
      <w:r w:rsidR="001E3A58">
        <w:t>.</w:t>
      </w:r>
      <w:r w:rsidR="00D06528">
        <w:t xml:space="preserve"> </w:t>
      </w:r>
      <w:r w:rsidR="00EC3DBD">
        <w:t>Taylor</w:t>
      </w:r>
      <w:r w:rsidR="00DA7998">
        <w:t xml:space="preserve"> adopted</w:t>
      </w:r>
      <w:r w:rsidR="00C85736">
        <w:t xml:space="preserve"> the micro level of approach</w:t>
      </w:r>
      <w:r w:rsidR="00DF672F">
        <w:t xml:space="preserve"> </w:t>
      </w:r>
      <w:r w:rsidR="00C85736">
        <w:t>looking at</w:t>
      </w:r>
      <w:r w:rsidR="00794CE8">
        <w:t xml:space="preserve"> </w:t>
      </w:r>
      <w:r w:rsidR="00DF672F">
        <w:t xml:space="preserve">certain </w:t>
      </w:r>
      <w:r w:rsidR="00794CE8">
        <w:t xml:space="preserve">task. </w:t>
      </w:r>
      <w:r w:rsidR="007C393B">
        <w:t>He believed in applying science to work and</w:t>
      </w:r>
      <w:r w:rsidR="00D06528">
        <w:t xml:space="preserve"> saw </w:t>
      </w:r>
      <w:r w:rsidR="00AC7979">
        <w:t>customised</w:t>
      </w:r>
      <w:r w:rsidR="001D7B81">
        <w:t xml:space="preserve">, self-style work as a </w:t>
      </w:r>
      <w:r w:rsidR="00AC7979">
        <w:t xml:space="preserve">critical </w:t>
      </w:r>
      <w:r w:rsidR="001D7B81">
        <w:t>productivity</w:t>
      </w:r>
      <w:r w:rsidR="00382DFD">
        <w:t xml:space="preserve"> </w:t>
      </w:r>
      <w:r w:rsidR="00637283">
        <w:t xml:space="preserve">issue, </w:t>
      </w:r>
      <w:r w:rsidR="00456495">
        <w:t xml:space="preserve">he </w:t>
      </w:r>
      <w:r w:rsidR="0009274A">
        <w:t xml:space="preserve">regulated </w:t>
      </w:r>
      <w:r w:rsidR="00B32D98">
        <w:t>time and motion studies</w:t>
      </w:r>
      <w:r w:rsidR="00225C03">
        <w:t xml:space="preserve">, </w:t>
      </w:r>
      <w:r w:rsidR="00F43D9E">
        <w:t xml:space="preserve">and desired </w:t>
      </w:r>
      <w:r w:rsidR="00225C03">
        <w:t xml:space="preserve">to </w:t>
      </w:r>
      <w:r w:rsidR="00F43D9E">
        <w:t xml:space="preserve">discover </w:t>
      </w:r>
      <w:r w:rsidR="00225C03">
        <w:t xml:space="preserve">the one right way to </w:t>
      </w:r>
      <w:r w:rsidR="00A120F7">
        <w:t xml:space="preserve">accomplish </w:t>
      </w:r>
      <w:r w:rsidR="00F43D9E">
        <w:t>each task.</w:t>
      </w:r>
      <w:r w:rsidR="00463FFA">
        <w:t xml:space="preserve"> Therefore, he </w:t>
      </w:r>
      <w:r w:rsidR="004C127B">
        <w:t>decreas</w:t>
      </w:r>
      <w:r w:rsidR="001B3A4C">
        <w:t>ed</w:t>
      </w:r>
      <w:r w:rsidR="00DC2DC5">
        <w:t xml:space="preserve"> the</w:t>
      </w:r>
      <w:r w:rsidR="004C127B">
        <w:t xml:space="preserve"> </w:t>
      </w:r>
      <w:r w:rsidR="00240B1B">
        <w:t>amount of time</w:t>
      </w:r>
      <w:r w:rsidR="004C127B">
        <w:t xml:space="preserve"> and </w:t>
      </w:r>
      <w:r w:rsidR="00DC2DC5">
        <w:t xml:space="preserve">motions </w:t>
      </w:r>
      <w:r w:rsidR="009A7192">
        <w:t xml:space="preserve">by </w:t>
      </w:r>
      <w:r w:rsidR="00835FE5">
        <w:t>dividing</w:t>
      </w:r>
      <w:r w:rsidR="009A7192">
        <w:t xml:space="preserve"> each task into small steps,</w:t>
      </w:r>
      <w:r w:rsidR="00207BFD">
        <w:t xml:space="preserve"> </w:t>
      </w:r>
      <w:r w:rsidR="00C2475A">
        <w:t>balancing</w:t>
      </w:r>
      <w:r w:rsidR="00207BFD">
        <w:t xml:space="preserve"> each </w:t>
      </w:r>
      <w:r w:rsidR="00C2475A">
        <w:t xml:space="preserve">step and </w:t>
      </w:r>
      <w:r w:rsidR="00A0472C">
        <w:t xml:space="preserve">by </w:t>
      </w:r>
      <w:r w:rsidR="008B7785">
        <w:t xml:space="preserve">accomplishing </w:t>
      </w:r>
      <w:r w:rsidR="00A0472C">
        <w:t>all tasks the new one right way.</w:t>
      </w:r>
      <w:r w:rsidR="0003722B">
        <w:t xml:space="preserve"> </w:t>
      </w:r>
      <w:r w:rsidR="00C65A60">
        <w:t>H</w:t>
      </w:r>
      <w:r w:rsidR="005756A4">
        <w:t xml:space="preserve">e wanted hierarchy, </w:t>
      </w:r>
      <w:r w:rsidR="0047444B">
        <w:t xml:space="preserve">partition of labour, </w:t>
      </w:r>
      <w:r w:rsidR="00E763D4">
        <w:t>systemised</w:t>
      </w:r>
      <w:r w:rsidR="007009AE">
        <w:t xml:space="preserve"> approach to work, control of authority</w:t>
      </w:r>
      <w:r w:rsidR="00380FFA">
        <w:t xml:space="preserve">, </w:t>
      </w:r>
      <w:r w:rsidR="00876418">
        <w:t xml:space="preserve">separation of personal and work life, to select best employees based on qualification and </w:t>
      </w:r>
      <w:r w:rsidR="009344BD">
        <w:t>performance, and wanted employees paid</w:t>
      </w:r>
      <w:r w:rsidR="004D20B5" w:rsidRPr="004D20B5">
        <w:t xml:space="preserve"> </w:t>
      </w:r>
      <w:r w:rsidR="004D20B5">
        <w:t>reasonably</w:t>
      </w:r>
      <w:r w:rsidR="00236223">
        <w:t>.</w:t>
      </w:r>
      <w:r w:rsidR="0047444B">
        <w:t xml:space="preserve"> </w:t>
      </w:r>
      <w:r w:rsidR="00834CE7">
        <w:t xml:space="preserve">Taylor’s theory is still </w:t>
      </w:r>
      <w:r w:rsidR="004C0C8A">
        <w:t xml:space="preserve">applicable in </w:t>
      </w:r>
      <w:r w:rsidR="003A45C2">
        <w:t xml:space="preserve">current generation </w:t>
      </w:r>
      <w:r w:rsidR="00115C6D">
        <w:t xml:space="preserve">in manufacturing, delivery, </w:t>
      </w:r>
      <w:r w:rsidR="00EB5E8D">
        <w:t>food processing, warehouse and production organisations (Lyon</w:t>
      </w:r>
      <w:r w:rsidR="00ED7F13">
        <w:t>, 2017).</w:t>
      </w:r>
    </w:p>
    <w:p w14:paraId="62BB9364" w14:textId="51126062" w:rsidR="006263A7" w:rsidRDefault="006263A7" w:rsidP="002B0F14">
      <w:pPr>
        <w:pStyle w:val="MyStyle"/>
      </w:pPr>
    </w:p>
    <w:p w14:paraId="49086F82" w14:textId="7B830B53" w:rsidR="006263A7" w:rsidRDefault="006263A7" w:rsidP="002B0F14">
      <w:pPr>
        <w:pStyle w:val="MyStyle"/>
      </w:pPr>
      <w:r>
        <w:t xml:space="preserve">Taylor’s theory </w:t>
      </w:r>
      <w:r w:rsidR="00F867D0">
        <w:t xml:space="preserve">overlooked </w:t>
      </w:r>
      <w:r>
        <w:t>the importance of other rewards from work</w:t>
      </w:r>
      <w:r w:rsidR="00DE5E4B">
        <w:t xml:space="preserve"> such as achievement, job satisfaction</w:t>
      </w:r>
      <w:r w:rsidR="007C139C">
        <w:t xml:space="preserve"> and recognition. It </w:t>
      </w:r>
      <w:r w:rsidR="002D2D88">
        <w:t xml:space="preserve">ignored </w:t>
      </w:r>
      <w:r w:rsidR="007C139C">
        <w:t xml:space="preserve">the </w:t>
      </w:r>
      <w:r w:rsidR="005C3E45">
        <w:t>personal side of work</w:t>
      </w:r>
      <w:r w:rsidR="00BE1C2E">
        <w:t xml:space="preserve"> and interactive views of performance. </w:t>
      </w:r>
      <w:r w:rsidR="00F43C65">
        <w:t xml:space="preserve">It </w:t>
      </w:r>
      <w:r w:rsidR="002D2D88">
        <w:t>forgot</w:t>
      </w:r>
      <w:r w:rsidR="00F43C65">
        <w:t xml:space="preserve"> to appreciate the </w:t>
      </w:r>
      <w:r w:rsidR="00DD630E">
        <w:t xml:space="preserve">outcomes </w:t>
      </w:r>
      <w:r w:rsidR="00F43C65">
        <w:t xml:space="preserve">of </w:t>
      </w:r>
      <w:r w:rsidR="00DD630E">
        <w:t xml:space="preserve">employees </w:t>
      </w:r>
      <w:r w:rsidR="00240750">
        <w:t>to new</w:t>
      </w:r>
      <w:r w:rsidR="003C736E" w:rsidRPr="003C736E">
        <w:t xml:space="preserve"> </w:t>
      </w:r>
      <w:r w:rsidR="00482ECF">
        <w:t>methods</w:t>
      </w:r>
      <w:r w:rsidR="0007296D">
        <w:t xml:space="preserve">, </w:t>
      </w:r>
      <w:r w:rsidR="00240750">
        <w:t xml:space="preserve">being </w:t>
      </w:r>
      <w:r w:rsidR="00BA4B6F">
        <w:t xml:space="preserve">measured </w:t>
      </w:r>
      <w:r w:rsidR="00240750">
        <w:t xml:space="preserve">and </w:t>
      </w:r>
      <w:r w:rsidR="00AF6265">
        <w:t xml:space="preserve">carefully </w:t>
      </w:r>
      <w:r w:rsidR="00240750">
        <w:t>sup</w:t>
      </w:r>
      <w:r w:rsidR="003D6BCA">
        <w:t>ervised.</w:t>
      </w:r>
      <w:r w:rsidR="000D1BEE">
        <w:t xml:space="preserve"> </w:t>
      </w:r>
      <w:r w:rsidR="0005223A">
        <w:t xml:space="preserve">It </w:t>
      </w:r>
      <w:r w:rsidR="002D7860">
        <w:t>was</w:t>
      </w:r>
      <w:r w:rsidR="0005223A">
        <w:t xml:space="preserve"> </w:t>
      </w:r>
      <w:r w:rsidR="00AF4B51">
        <w:t>lacking knowledge</w:t>
      </w:r>
      <w:r w:rsidR="00482ECF">
        <w:t xml:space="preserve"> of how </w:t>
      </w:r>
      <w:r w:rsidR="003F407E">
        <w:t xml:space="preserve">people </w:t>
      </w:r>
      <w:r w:rsidR="0093512E">
        <w:t xml:space="preserve">motivations </w:t>
      </w:r>
      <w:r w:rsidR="001A1DF5">
        <w:t xml:space="preserve">were </w:t>
      </w:r>
      <w:r w:rsidR="00C5699C">
        <w:t xml:space="preserve">concerned </w:t>
      </w:r>
      <w:r w:rsidR="001A1DF5">
        <w:t xml:space="preserve">by an employee’s </w:t>
      </w:r>
      <w:r w:rsidR="00263973">
        <w:t>instant</w:t>
      </w:r>
      <w:r w:rsidR="003F407E">
        <w:t xml:space="preserve"> </w:t>
      </w:r>
      <w:r w:rsidR="001A1DF5">
        <w:t>work group</w:t>
      </w:r>
      <w:r w:rsidR="00DD2E3E">
        <w:t>.</w:t>
      </w:r>
      <w:r w:rsidR="002D595D">
        <w:t xml:space="preserve"> It </w:t>
      </w:r>
      <w:r w:rsidR="00DC4D7E">
        <w:t xml:space="preserve">disregarded </w:t>
      </w:r>
      <w:r w:rsidR="002D595D">
        <w:t xml:space="preserve">the psychological needs and </w:t>
      </w:r>
      <w:r w:rsidR="00504159">
        <w:t xml:space="preserve">competences </w:t>
      </w:r>
      <w:r w:rsidR="002D595D">
        <w:t>of employees</w:t>
      </w:r>
      <w:r w:rsidR="00CF11C0">
        <w:t xml:space="preserve"> and it was </w:t>
      </w:r>
      <w:r w:rsidR="00546E5D">
        <w:t xml:space="preserve">extremely </w:t>
      </w:r>
      <w:r w:rsidR="00353142">
        <w:t xml:space="preserve">straightforward </w:t>
      </w:r>
      <w:r w:rsidR="000E3ED6">
        <w:t>on approach</w:t>
      </w:r>
      <w:r w:rsidR="001A6010">
        <w:t xml:space="preserve"> to the </w:t>
      </w:r>
      <w:r w:rsidR="005A1530">
        <w:t xml:space="preserve">issue </w:t>
      </w:r>
      <w:r w:rsidR="001A6010">
        <w:t>of</w:t>
      </w:r>
      <w:r w:rsidR="005A1530" w:rsidRPr="005A1530">
        <w:t xml:space="preserve"> </w:t>
      </w:r>
      <w:r w:rsidR="005A1530">
        <w:t>production</w:t>
      </w:r>
      <w:r w:rsidR="001A6010">
        <w:t xml:space="preserve"> and morale</w:t>
      </w:r>
      <w:r w:rsidR="00A3699B">
        <w:t xml:space="preserve"> (Buchanan and Huczynski, 2017).</w:t>
      </w:r>
    </w:p>
    <w:p w14:paraId="587948DF" w14:textId="7F47B308" w:rsidR="000C21AD" w:rsidRDefault="000C21AD" w:rsidP="002B0F14">
      <w:pPr>
        <w:pStyle w:val="MyStyle"/>
      </w:pPr>
    </w:p>
    <w:p w14:paraId="7CAC24C0" w14:textId="0AABDE0C" w:rsidR="000C27EE" w:rsidRDefault="000C27EE" w:rsidP="002B0F14">
      <w:pPr>
        <w:pStyle w:val="MyStyle"/>
      </w:pPr>
      <w:r>
        <w:t>Tesco has applied Taylor’s</w:t>
      </w:r>
      <w:r w:rsidR="00443091">
        <w:t xml:space="preserve"> motivational theory</w:t>
      </w:r>
      <w:r w:rsidR="001F46C4">
        <w:t xml:space="preserve"> where employees </w:t>
      </w:r>
      <w:r w:rsidR="00B319BB">
        <w:t xml:space="preserve">were paid </w:t>
      </w:r>
      <w:r w:rsidR="00605660">
        <w:t>according to their</w:t>
      </w:r>
      <w:r w:rsidR="000A072B">
        <w:t xml:space="preserve"> </w:t>
      </w:r>
      <w:r w:rsidR="00605660">
        <w:t>outcomes</w:t>
      </w:r>
      <w:r w:rsidR="00AD24D5">
        <w:t>, they found this process was good for their organisation.</w:t>
      </w:r>
      <w:r w:rsidR="007F38E3">
        <w:t xml:space="preserve"> However, the </w:t>
      </w:r>
      <w:r w:rsidR="004D75F1">
        <w:t xml:space="preserve">consequence </w:t>
      </w:r>
      <w:r w:rsidR="007F38E3">
        <w:t xml:space="preserve">was </w:t>
      </w:r>
      <w:r w:rsidR="00E92948">
        <w:t xml:space="preserve">better </w:t>
      </w:r>
      <w:r w:rsidR="006077D5">
        <w:t>production,</w:t>
      </w:r>
      <w:r w:rsidR="008D5E0F">
        <w:t xml:space="preserve"> </w:t>
      </w:r>
      <w:r w:rsidR="00B37CD6">
        <w:t>but</w:t>
      </w:r>
      <w:r w:rsidR="00DA733D">
        <w:t xml:space="preserve"> it g</w:t>
      </w:r>
      <w:r w:rsidR="00127577">
        <w:t xml:space="preserve">ave less </w:t>
      </w:r>
      <w:r w:rsidR="008D5E0F">
        <w:t>inspiration</w:t>
      </w:r>
      <w:r w:rsidR="00127577">
        <w:t>,</w:t>
      </w:r>
      <w:r w:rsidR="008D5E0F">
        <w:t xml:space="preserve"> time</w:t>
      </w:r>
      <w:r w:rsidR="00483789">
        <w:t>, oppo</w:t>
      </w:r>
      <w:r w:rsidR="00A36A7F">
        <w:t xml:space="preserve">rtunity for </w:t>
      </w:r>
      <w:r w:rsidR="007E195D">
        <w:t xml:space="preserve">workers </w:t>
      </w:r>
      <w:r w:rsidR="00A36A7F">
        <w:t xml:space="preserve">to </w:t>
      </w:r>
      <w:r w:rsidR="009E1EE9">
        <w:t xml:space="preserve">reflect </w:t>
      </w:r>
      <w:r w:rsidR="00A36A7F">
        <w:t>about themsel</w:t>
      </w:r>
      <w:r w:rsidR="007E195D">
        <w:t>ves</w:t>
      </w:r>
      <w:r w:rsidR="002C30B3">
        <w:t xml:space="preserve"> </w:t>
      </w:r>
      <w:r w:rsidR="00C840D0">
        <w:t>or</w:t>
      </w:r>
      <w:r w:rsidR="00B65EFA">
        <w:t xml:space="preserve"> </w:t>
      </w:r>
      <w:r w:rsidR="00C840D0">
        <w:t xml:space="preserve">what they did </w:t>
      </w:r>
      <w:r w:rsidR="007C6F37">
        <w:t xml:space="preserve">which </w:t>
      </w:r>
      <w:r w:rsidR="00683C31">
        <w:t xml:space="preserve">restricted </w:t>
      </w:r>
      <w:r w:rsidR="006077D5">
        <w:t>individual’s</w:t>
      </w:r>
      <w:r w:rsidR="007C6F37">
        <w:t xml:space="preserve"> </w:t>
      </w:r>
      <w:r w:rsidR="00683C31">
        <w:t xml:space="preserve">development and </w:t>
      </w:r>
      <w:r w:rsidR="007B143B">
        <w:t xml:space="preserve">practice </w:t>
      </w:r>
      <w:r w:rsidR="00683C31">
        <w:t>within the organisation</w:t>
      </w:r>
      <w:r w:rsidR="007E195D">
        <w:t>.</w:t>
      </w:r>
      <w:r w:rsidR="00127577">
        <w:t xml:space="preserve"> </w:t>
      </w:r>
      <w:r w:rsidR="009A0E28">
        <w:t>Tesc</w:t>
      </w:r>
      <w:r w:rsidR="00CB5C0F">
        <w:t xml:space="preserve">o </w:t>
      </w:r>
      <w:r w:rsidR="00AB5501">
        <w:t>believes</w:t>
      </w:r>
      <w:r w:rsidR="00767B96">
        <w:t xml:space="preserve"> there are </w:t>
      </w:r>
      <w:r w:rsidR="004F1684">
        <w:t>factors</w:t>
      </w:r>
      <w:r w:rsidR="00D51DD1">
        <w:t xml:space="preserve"> </w:t>
      </w:r>
      <w:r w:rsidR="00767B96">
        <w:t xml:space="preserve">other than pay which motivate </w:t>
      </w:r>
      <w:r w:rsidR="00AB4C3C">
        <w:t xml:space="preserve">individuals </w:t>
      </w:r>
      <w:r w:rsidR="00365D36">
        <w:t xml:space="preserve">in </w:t>
      </w:r>
      <w:r w:rsidR="00447EFE">
        <w:t>both their personal and working life</w:t>
      </w:r>
      <w:r w:rsidR="009C75CE">
        <w:t xml:space="preserve">, so they go beyond the Taylor’s theory </w:t>
      </w:r>
      <w:r w:rsidR="00B40EB9">
        <w:t xml:space="preserve">and offers many </w:t>
      </w:r>
      <w:r w:rsidR="00EA089F">
        <w:t xml:space="preserve">other </w:t>
      </w:r>
      <w:r w:rsidR="00B40EB9">
        <w:t>benefi</w:t>
      </w:r>
      <w:r w:rsidR="00EA089F">
        <w:t>ts</w:t>
      </w:r>
      <w:r w:rsidR="00664A93">
        <w:t xml:space="preserve"> and </w:t>
      </w:r>
      <w:r w:rsidR="00921974">
        <w:t>sta</w:t>
      </w:r>
      <w:r w:rsidR="006556CD">
        <w:t>ff</w:t>
      </w:r>
      <w:r w:rsidR="00664A93">
        <w:t xml:space="preserve"> satisfaction</w:t>
      </w:r>
      <w:r w:rsidR="005F73B4">
        <w:t xml:space="preserve"> (Business Case Studies, 2018)</w:t>
      </w:r>
      <w:r w:rsidR="00EA089F">
        <w:t>.</w:t>
      </w:r>
      <w:r w:rsidR="0015264D">
        <w:t xml:space="preserve"> </w:t>
      </w:r>
    </w:p>
    <w:p w14:paraId="7E7217E5" w14:textId="7A0BAC77" w:rsidR="00CF5665" w:rsidRDefault="00CF5665" w:rsidP="002B0F14">
      <w:pPr>
        <w:pStyle w:val="MyStyle"/>
      </w:pPr>
    </w:p>
    <w:p w14:paraId="300B89B6" w14:textId="77777777" w:rsidR="00624C22" w:rsidRPr="002B0F14" w:rsidRDefault="00624C22" w:rsidP="002B0F14">
      <w:pPr>
        <w:pStyle w:val="MyStyle"/>
      </w:pPr>
    </w:p>
    <w:p w14:paraId="455E16E2" w14:textId="6AE5BB62" w:rsidR="00E1094E" w:rsidRDefault="00E1094E" w:rsidP="00E1094E">
      <w:pPr>
        <w:pStyle w:val="Heading3"/>
        <w:rPr>
          <w:rFonts w:ascii="Times New Roman" w:hAnsi="Times New Roman" w:cs="Times New Roman"/>
          <w:b/>
          <w:color w:val="auto"/>
          <w:u w:val="single"/>
        </w:rPr>
      </w:pPr>
      <w:bookmarkStart w:id="15" w:name="_Toc533961671"/>
      <w:r>
        <w:rPr>
          <w:rFonts w:ascii="Times New Roman" w:hAnsi="Times New Roman" w:cs="Times New Roman"/>
          <w:b/>
          <w:color w:val="auto"/>
          <w:u w:val="single"/>
        </w:rPr>
        <w:lastRenderedPageBreak/>
        <w:t>3.2.</w:t>
      </w:r>
      <w:r w:rsidR="00F15C48">
        <w:rPr>
          <w:rFonts w:ascii="Times New Roman" w:hAnsi="Times New Roman" w:cs="Times New Roman"/>
          <w:b/>
          <w:color w:val="auto"/>
          <w:u w:val="single"/>
        </w:rPr>
        <w:t>2.</w:t>
      </w:r>
      <w:r>
        <w:rPr>
          <w:rFonts w:ascii="Times New Roman" w:hAnsi="Times New Roman" w:cs="Times New Roman"/>
          <w:b/>
          <w:color w:val="auto"/>
          <w:u w:val="single"/>
        </w:rPr>
        <w:t xml:space="preserve"> </w:t>
      </w:r>
      <w:r w:rsidR="002B0F14">
        <w:rPr>
          <w:rFonts w:ascii="Times New Roman" w:hAnsi="Times New Roman" w:cs="Times New Roman"/>
          <w:b/>
          <w:color w:val="auto"/>
          <w:u w:val="single"/>
        </w:rPr>
        <w:t>Elton Mayo</w:t>
      </w:r>
      <w:r w:rsidR="002D12FB">
        <w:rPr>
          <w:rFonts w:ascii="Times New Roman" w:hAnsi="Times New Roman" w:cs="Times New Roman"/>
          <w:b/>
          <w:color w:val="auto"/>
          <w:u w:val="single"/>
        </w:rPr>
        <w:t xml:space="preserve"> (1880-</w:t>
      </w:r>
      <w:r w:rsidR="00541877">
        <w:rPr>
          <w:rFonts w:ascii="Times New Roman" w:hAnsi="Times New Roman" w:cs="Times New Roman"/>
          <w:b/>
          <w:color w:val="auto"/>
          <w:u w:val="single"/>
        </w:rPr>
        <w:t xml:space="preserve">1949) - </w:t>
      </w:r>
      <w:r w:rsidR="002B0F14">
        <w:rPr>
          <w:rFonts w:ascii="Times New Roman" w:hAnsi="Times New Roman" w:cs="Times New Roman"/>
          <w:b/>
          <w:color w:val="auto"/>
          <w:u w:val="single"/>
        </w:rPr>
        <w:t>Behavioural</w:t>
      </w:r>
      <w:r>
        <w:rPr>
          <w:rFonts w:ascii="Times New Roman" w:hAnsi="Times New Roman" w:cs="Times New Roman"/>
          <w:b/>
          <w:color w:val="auto"/>
          <w:u w:val="single"/>
        </w:rPr>
        <w:t xml:space="preserve"> School</w:t>
      </w:r>
      <w:bookmarkEnd w:id="15"/>
    </w:p>
    <w:p w14:paraId="6329800F" w14:textId="62D9BBED" w:rsidR="00EE4D16" w:rsidRDefault="00EE4D16" w:rsidP="005E606D">
      <w:pPr>
        <w:pStyle w:val="NoSpacing"/>
      </w:pPr>
    </w:p>
    <w:p w14:paraId="09F6488C" w14:textId="358DA51E" w:rsidR="002036AB" w:rsidRDefault="0055122A" w:rsidP="002036AB">
      <w:pPr>
        <w:pStyle w:val="MyStyle"/>
      </w:pPr>
      <w:r>
        <w:t xml:space="preserve">Behavioural school is based on the </w:t>
      </w:r>
      <w:r w:rsidR="00A65270">
        <w:t xml:space="preserve">human relations approach. </w:t>
      </w:r>
      <w:r w:rsidR="00275F1E">
        <w:t>Elton Mayo was a</w:t>
      </w:r>
      <w:r w:rsidR="00D812D3">
        <w:t xml:space="preserve"> psychologist by training and a profess</w:t>
      </w:r>
      <w:r>
        <w:t>or of industrial research.</w:t>
      </w:r>
      <w:r w:rsidR="00EC1086">
        <w:t xml:space="preserve"> He was famous for his work </w:t>
      </w:r>
      <w:r w:rsidR="00790DA8">
        <w:t>on the Hawthorne Studies which was done on the Western Electric co</w:t>
      </w:r>
      <w:r w:rsidR="00BA6864">
        <w:t>mpany in Chicago (Cole and Kelly, 2015).</w:t>
      </w:r>
      <w:r w:rsidR="002036AB">
        <w:t xml:space="preserve"> The Hawthorne </w:t>
      </w:r>
      <w:r w:rsidR="001E4536">
        <w:t>s</w:t>
      </w:r>
      <w:r w:rsidR="002036AB">
        <w:t xml:space="preserve">tudies </w:t>
      </w:r>
      <w:r w:rsidR="00175497">
        <w:t>work</w:t>
      </w:r>
      <w:r w:rsidR="00175497" w:rsidRPr="00175497">
        <w:t xml:space="preserve"> </w:t>
      </w:r>
      <w:r w:rsidR="00175497">
        <w:t>developed</w:t>
      </w:r>
      <w:r w:rsidR="00D30C1E">
        <w:t xml:space="preserve"> into being know</w:t>
      </w:r>
      <w:r w:rsidR="001E4536">
        <w:t>n</w:t>
      </w:r>
      <w:r w:rsidR="00D30C1E">
        <w:t xml:space="preserve"> as Hawthorne Effect theory.</w:t>
      </w:r>
      <w:r w:rsidR="00175497">
        <w:t xml:space="preserve"> </w:t>
      </w:r>
      <w:r w:rsidR="00BA6864">
        <w:t>Mayo has done his research with his associates</w:t>
      </w:r>
      <w:r w:rsidR="00C042B7">
        <w:t xml:space="preserve">, they disagreed with Taylor’s </w:t>
      </w:r>
      <w:r w:rsidR="002E2D29">
        <w:t xml:space="preserve">viewpoints </w:t>
      </w:r>
      <w:r w:rsidR="00C042B7">
        <w:t xml:space="preserve">which suggested that the </w:t>
      </w:r>
      <w:r w:rsidR="00E57D4E">
        <w:t xml:space="preserve">high level of </w:t>
      </w:r>
      <w:r w:rsidR="00C042B7">
        <w:t xml:space="preserve">productivity was </w:t>
      </w:r>
      <w:r w:rsidR="00E57D4E">
        <w:t xml:space="preserve">discovered </w:t>
      </w:r>
      <w:r w:rsidR="00C042B7">
        <w:t xml:space="preserve">in </w:t>
      </w:r>
      <w:r w:rsidR="00E57D4E">
        <w:t xml:space="preserve">the </w:t>
      </w:r>
      <w:r w:rsidR="00C042B7">
        <w:t xml:space="preserve">‘one </w:t>
      </w:r>
      <w:r w:rsidR="00E57D4E">
        <w:t>best way’</w:t>
      </w:r>
      <w:r w:rsidR="000411BC">
        <w:t xml:space="preserve"> (Olum, 2004).</w:t>
      </w:r>
      <w:r w:rsidR="00D67451">
        <w:t xml:space="preserve"> However, </w:t>
      </w:r>
      <w:r w:rsidR="006F43FC">
        <w:t xml:space="preserve">after all the research which was mainly done on women, it was </w:t>
      </w:r>
      <w:r w:rsidR="000D4D58">
        <w:t>advised that at a workplace it is</w:t>
      </w:r>
      <w:r w:rsidR="002C0FD4">
        <w:t xml:space="preserve"> crucial</w:t>
      </w:r>
      <w:r w:rsidR="000D4D58">
        <w:t xml:space="preserve"> t</w:t>
      </w:r>
      <w:r w:rsidR="00906137">
        <w:t xml:space="preserve">o have good communication and teamwork, </w:t>
      </w:r>
      <w:r w:rsidR="006E56B4">
        <w:t>showing</w:t>
      </w:r>
      <w:r w:rsidR="006E56B4" w:rsidRPr="00565727">
        <w:t xml:space="preserve"> </w:t>
      </w:r>
      <w:r w:rsidR="006E56B4">
        <w:t>importance</w:t>
      </w:r>
      <w:r w:rsidR="006E56B4" w:rsidRPr="00565727">
        <w:t xml:space="preserve"> </w:t>
      </w:r>
      <w:r w:rsidR="00565727" w:rsidRPr="00565727">
        <w:t xml:space="preserve">to </w:t>
      </w:r>
      <w:r w:rsidR="00835C35">
        <w:t>workers</w:t>
      </w:r>
      <w:r w:rsidR="00565727" w:rsidRPr="00565727">
        <w:t xml:space="preserve">, </w:t>
      </w:r>
      <w:r w:rsidR="0099553A">
        <w:t>including</w:t>
      </w:r>
      <w:r w:rsidR="00565727" w:rsidRPr="00565727">
        <w:t xml:space="preserve"> </w:t>
      </w:r>
      <w:r w:rsidR="00835C35">
        <w:t>worker</w:t>
      </w:r>
      <w:r w:rsidR="0099553A">
        <w:t>s</w:t>
      </w:r>
      <w:r w:rsidR="00565727" w:rsidRPr="00565727">
        <w:t xml:space="preserve"> in decision making, </w:t>
      </w:r>
      <w:r w:rsidR="004C78C7">
        <w:t>safeguarding</w:t>
      </w:r>
      <w:r w:rsidR="00565727" w:rsidRPr="00565727">
        <w:t xml:space="preserve"> the wellbeing of </w:t>
      </w:r>
      <w:r w:rsidR="004C78C7">
        <w:t>workers</w:t>
      </w:r>
      <w:r w:rsidR="00565727" w:rsidRPr="00565727">
        <w:t xml:space="preserve">, and </w:t>
      </w:r>
      <w:r w:rsidR="00E17F7E">
        <w:t>making sure the</w:t>
      </w:r>
      <w:r w:rsidR="00565727" w:rsidRPr="00565727">
        <w:t xml:space="preserve"> work is </w:t>
      </w:r>
      <w:r w:rsidR="004C78C7">
        <w:t>exciting</w:t>
      </w:r>
      <w:r w:rsidR="004C78C7" w:rsidRPr="00565727">
        <w:t xml:space="preserve"> </w:t>
      </w:r>
      <w:r w:rsidR="00565727" w:rsidRPr="00565727">
        <w:t>and no</w:t>
      </w:r>
      <w:r w:rsidR="004C78C7">
        <w:t>t boring</w:t>
      </w:r>
      <w:r w:rsidR="00565727" w:rsidRPr="00565727">
        <w:t xml:space="preserve">. </w:t>
      </w:r>
      <w:r w:rsidR="00E17F7E">
        <w:t>I</w:t>
      </w:r>
      <w:r w:rsidR="00565727" w:rsidRPr="00565727">
        <w:t xml:space="preserve">t was </w:t>
      </w:r>
      <w:r w:rsidR="00E17F7E">
        <w:t>trusted</w:t>
      </w:r>
      <w:r w:rsidR="00E17F7E" w:rsidRPr="00565727">
        <w:t xml:space="preserve"> </w:t>
      </w:r>
      <w:r w:rsidR="00565727" w:rsidRPr="00565727">
        <w:t xml:space="preserve">that motivation was </w:t>
      </w:r>
      <w:r w:rsidR="00E17F7E">
        <w:t>enhanced</w:t>
      </w:r>
      <w:r w:rsidR="00E17F7E" w:rsidRPr="00565727">
        <w:t xml:space="preserve"> </w:t>
      </w:r>
      <w:r w:rsidR="00565727" w:rsidRPr="00565727">
        <w:t xml:space="preserve">through making </w:t>
      </w:r>
      <w:r w:rsidR="00B64947">
        <w:t>workers</w:t>
      </w:r>
      <w:r w:rsidR="00565727" w:rsidRPr="00565727">
        <w:t xml:space="preserve"> feel </w:t>
      </w:r>
      <w:r w:rsidR="00B64947">
        <w:t>crucial</w:t>
      </w:r>
      <w:r w:rsidR="00565727" w:rsidRPr="00565727">
        <w:t xml:space="preserve">, </w:t>
      </w:r>
      <w:r w:rsidR="00B74C45" w:rsidRPr="00B74C45">
        <w:t xml:space="preserve">giving them a level of opportunity to </w:t>
      </w:r>
      <w:r w:rsidR="00565727" w:rsidRPr="00565727">
        <w:t xml:space="preserve">make </w:t>
      </w:r>
      <w:r w:rsidR="00417B1F">
        <w:t>decisions</w:t>
      </w:r>
      <w:r w:rsidR="00565727" w:rsidRPr="00565727">
        <w:t xml:space="preserve"> and </w:t>
      </w:r>
      <w:r w:rsidR="00417B1F">
        <w:t>recognising</w:t>
      </w:r>
      <w:r w:rsidR="00565727" w:rsidRPr="00565727">
        <w:t xml:space="preserve"> their social needs</w:t>
      </w:r>
      <w:r w:rsidR="00792374">
        <w:t xml:space="preserve"> (Business </w:t>
      </w:r>
      <w:r w:rsidR="008475CB">
        <w:t>C</w:t>
      </w:r>
      <w:r w:rsidR="00792374">
        <w:t xml:space="preserve">ase </w:t>
      </w:r>
      <w:r w:rsidR="008475CB">
        <w:t>S</w:t>
      </w:r>
      <w:r w:rsidR="00792374">
        <w:t>tudies, 2018)</w:t>
      </w:r>
      <w:r w:rsidR="00565727" w:rsidRPr="00565727">
        <w:t>.</w:t>
      </w:r>
      <w:r w:rsidR="00B74C45">
        <w:t xml:space="preserve"> </w:t>
      </w:r>
      <w:r w:rsidR="00424B1E">
        <w:t>T</w:t>
      </w:r>
      <w:r w:rsidR="001E4536">
        <w:t>here</w:t>
      </w:r>
      <w:r w:rsidR="00424B1E">
        <w:t xml:space="preserve"> was</w:t>
      </w:r>
      <w:r w:rsidR="00424B1E" w:rsidRPr="00424B1E">
        <w:t xml:space="preserve"> </w:t>
      </w:r>
      <w:r w:rsidR="00F0203D">
        <w:t xml:space="preserve">debate </w:t>
      </w:r>
      <w:r w:rsidR="00424B1E">
        <w:t xml:space="preserve">about clarification </w:t>
      </w:r>
      <w:r w:rsidR="00F0203D">
        <w:t>of the Hawthorn Effect theory</w:t>
      </w:r>
      <w:r w:rsidR="001E4536">
        <w:t xml:space="preserve"> </w:t>
      </w:r>
      <w:r w:rsidR="00F0203D">
        <w:t xml:space="preserve">as many </w:t>
      </w:r>
      <w:r w:rsidR="00112311">
        <w:t>trusts</w:t>
      </w:r>
      <w:r w:rsidR="00891AB1">
        <w:t xml:space="preserve"> that the workers </w:t>
      </w:r>
      <w:r w:rsidR="00672299" w:rsidRPr="00672299">
        <w:t xml:space="preserve">reaction was achieved </w:t>
      </w:r>
      <w:r w:rsidR="000B442A" w:rsidRPr="00672299">
        <w:t>since</w:t>
      </w:r>
      <w:r w:rsidR="00672299">
        <w:t xml:space="preserve"> the researchers </w:t>
      </w:r>
      <w:r w:rsidR="00B37FAB">
        <w:t xml:space="preserve">were </w:t>
      </w:r>
      <w:r w:rsidR="001A5030">
        <w:t>examining the</w:t>
      </w:r>
      <w:r w:rsidR="00DC3158">
        <w:t>m and their work (Maughan, 2014).</w:t>
      </w:r>
    </w:p>
    <w:p w14:paraId="160449D1" w14:textId="3D908934" w:rsidR="00CB572A" w:rsidRDefault="00CB572A" w:rsidP="002036AB">
      <w:pPr>
        <w:pStyle w:val="MyStyle"/>
      </w:pPr>
    </w:p>
    <w:p w14:paraId="6CEC6528" w14:textId="0AAAF39C" w:rsidR="00CB572A" w:rsidRDefault="00D27CC9" w:rsidP="002036AB">
      <w:pPr>
        <w:pStyle w:val="MyStyle"/>
      </w:pPr>
      <w:r>
        <w:t>Th</w:t>
      </w:r>
      <w:r w:rsidR="00990374">
        <w:t>e Hawthorn</w:t>
      </w:r>
      <w:r w:rsidR="00A459C1">
        <w:t>e</w:t>
      </w:r>
      <w:r w:rsidR="00990374">
        <w:t xml:space="preserve"> Effect theory is being used in Tesco and it </w:t>
      </w:r>
      <w:r w:rsidR="002D7DF3">
        <w:t>is</w:t>
      </w:r>
      <w:r w:rsidR="00611901">
        <w:t xml:space="preserve"> </w:t>
      </w:r>
      <w:r w:rsidR="002D7FDD">
        <w:t xml:space="preserve">effective throughout the organisation. </w:t>
      </w:r>
      <w:r w:rsidR="004C6F1F">
        <w:t>They have used the communication by havin</w:t>
      </w:r>
      <w:r w:rsidR="00D72B7C">
        <w:t>g one to one communication</w:t>
      </w:r>
      <w:r w:rsidR="009A7685">
        <w:t xml:space="preserve">, they </w:t>
      </w:r>
      <w:r w:rsidR="007D5FE9">
        <w:t>have regular meetings and award employe</w:t>
      </w:r>
      <w:r w:rsidR="00C73925">
        <w:t>es by giving Value Awards</w:t>
      </w:r>
      <w:r w:rsidR="007D311D">
        <w:t>, they offer training and developments</w:t>
      </w:r>
      <w:r w:rsidR="002D7DF3">
        <w:t>,</w:t>
      </w:r>
      <w:r w:rsidR="007D311D">
        <w:t xml:space="preserve"> and </w:t>
      </w:r>
      <w:r w:rsidR="00203298">
        <w:t xml:space="preserve">they have personal development plan </w:t>
      </w:r>
      <w:r w:rsidR="00A92114">
        <w:t>which helps them to</w:t>
      </w:r>
      <w:r w:rsidR="006950D6">
        <w:t xml:space="preserve"> enhance and</w:t>
      </w:r>
      <w:r w:rsidR="00A92114">
        <w:t xml:space="preserve"> achieve their goals</w:t>
      </w:r>
      <w:r w:rsidR="006950D6">
        <w:t xml:space="preserve"> (Business Case Studies, 2018)</w:t>
      </w:r>
      <w:r w:rsidR="00A92114">
        <w:t>.</w:t>
      </w:r>
    </w:p>
    <w:p w14:paraId="43756486" w14:textId="099E4A04" w:rsidR="00112311" w:rsidRDefault="00112311" w:rsidP="001426AF">
      <w:pPr>
        <w:pStyle w:val="NoSpacing"/>
      </w:pPr>
    </w:p>
    <w:p w14:paraId="188A2D0F" w14:textId="77777777" w:rsidR="00112311" w:rsidRPr="002036AB" w:rsidRDefault="00112311" w:rsidP="002036AB">
      <w:pPr>
        <w:pStyle w:val="MyStyle"/>
      </w:pPr>
    </w:p>
    <w:p w14:paraId="45A0C78C" w14:textId="046404F2" w:rsidR="00E1094E" w:rsidRDefault="00E1094E" w:rsidP="00E1094E">
      <w:pPr>
        <w:pStyle w:val="Heading3"/>
        <w:rPr>
          <w:rFonts w:ascii="Times New Roman" w:hAnsi="Times New Roman" w:cs="Times New Roman"/>
          <w:b/>
          <w:color w:val="auto"/>
          <w:u w:val="single"/>
        </w:rPr>
      </w:pPr>
      <w:bookmarkStart w:id="16" w:name="_Toc533961672"/>
      <w:r>
        <w:rPr>
          <w:rFonts w:ascii="Times New Roman" w:hAnsi="Times New Roman" w:cs="Times New Roman"/>
          <w:b/>
          <w:color w:val="auto"/>
          <w:u w:val="single"/>
        </w:rPr>
        <w:t>3.2.</w:t>
      </w:r>
      <w:r w:rsidR="00F15C48">
        <w:rPr>
          <w:rFonts w:ascii="Times New Roman" w:hAnsi="Times New Roman" w:cs="Times New Roman"/>
          <w:b/>
          <w:color w:val="auto"/>
          <w:u w:val="single"/>
        </w:rPr>
        <w:t>3.</w:t>
      </w:r>
      <w:r>
        <w:rPr>
          <w:rFonts w:ascii="Times New Roman" w:hAnsi="Times New Roman" w:cs="Times New Roman"/>
          <w:b/>
          <w:color w:val="auto"/>
          <w:u w:val="single"/>
        </w:rPr>
        <w:t xml:space="preserve"> </w:t>
      </w:r>
      <w:r w:rsidR="002B0F14">
        <w:rPr>
          <w:rFonts w:ascii="Times New Roman" w:hAnsi="Times New Roman" w:cs="Times New Roman"/>
          <w:b/>
          <w:color w:val="auto"/>
          <w:u w:val="single"/>
        </w:rPr>
        <w:t>Abraham Maslow</w:t>
      </w:r>
      <w:bookmarkEnd w:id="16"/>
    </w:p>
    <w:p w14:paraId="2E22C940" w14:textId="2F61E0A6" w:rsidR="00EE4D16" w:rsidRDefault="00EE4D16" w:rsidP="00146190">
      <w:pPr>
        <w:pStyle w:val="NoSpacing"/>
      </w:pPr>
    </w:p>
    <w:p w14:paraId="10BD7CA3" w14:textId="7F5FE175" w:rsidR="00AE049C" w:rsidRDefault="001C4E36" w:rsidP="00146190">
      <w:pPr>
        <w:pStyle w:val="MyStyle"/>
      </w:pPr>
      <w:r>
        <w:t>Abraham Maslow</w:t>
      </w:r>
      <w:r w:rsidR="00B20A78">
        <w:t xml:space="preserve"> is an American psychologist. </w:t>
      </w:r>
      <w:r w:rsidR="00B85600">
        <w:t xml:space="preserve">He </w:t>
      </w:r>
      <w:r w:rsidR="001E10E5">
        <w:t xml:space="preserve">claimed that </w:t>
      </w:r>
      <w:r w:rsidR="006820B3">
        <w:t xml:space="preserve">humans have essential needs </w:t>
      </w:r>
      <w:r w:rsidR="00145B40">
        <w:t>such as motivations and goals</w:t>
      </w:r>
      <w:r w:rsidR="005527B9">
        <w:t xml:space="preserve"> (Buchanan and Huczynski</w:t>
      </w:r>
      <w:r w:rsidR="00EA62D2">
        <w:t>, 2017)</w:t>
      </w:r>
      <w:r w:rsidR="00145B40">
        <w:t xml:space="preserve">. </w:t>
      </w:r>
      <w:r w:rsidR="00B20AC2">
        <w:t xml:space="preserve">Maslow’s theory </w:t>
      </w:r>
      <w:r w:rsidR="007C27CE">
        <w:t xml:space="preserve">of human motivation was crucial for </w:t>
      </w:r>
      <w:r w:rsidR="00EA62D2">
        <w:t xml:space="preserve">enhancement </w:t>
      </w:r>
      <w:r w:rsidR="007C27CE">
        <w:t>for psychology and organisational management (Stoyan</w:t>
      </w:r>
      <w:r w:rsidR="00754188">
        <w:t>ov, 2017).</w:t>
      </w:r>
      <w:r w:rsidR="00A47F2C">
        <w:t xml:space="preserve"> </w:t>
      </w:r>
      <w:r w:rsidR="00E159F8">
        <w:t xml:space="preserve">It was stated by </w:t>
      </w:r>
      <w:r w:rsidR="00983209">
        <w:t xml:space="preserve">Cole and Kelly (2014) that Maslow’s </w:t>
      </w:r>
      <w:r w:rsidR="00A00543">
        <w:t>popular theory is the hierarchy of needs</w:t>
      </w:r>
      <w:r w:rsidR="00A504A6">
        <w:t xml:space="preserve"> which was developed in 1948</w:t>
      </w:r>
      <w:r w:rsidR="007173EF">
        <w:t>.</w:t>
      </w:r>
      <w:r w:rsidR="00CE5AC5">
        <w:t xml:space="preserve"> </w:t>
      </w:r>
      <w:r w:rsidR="007173EF">
        <w:t>I</w:t>
      </w:r>
      <w:r w:rsidR="00FA7971">
        <w:t xml:space="preserve">t was claimed by </w:t>
      </w:r>
      <w:r w:rsidR="001225E9">
        <w:t xml:space="preserve">Maslow that employees </w:t>
      </w:r>
      <w:r w:rsidR="006C4A13">
        <w:t xml:space="preserve">can be </w:t>
      </w:r>
      <w:r w:rsidR="003E76B3">
        <w:t xml:space="preserve">encouraged </w:t>
      </w:r>
      <w:r w:rsidR="00FB1CFB">
        <w:t xml:space="preserve">through </w:t>
      </w:r>
      <w:r w:rsidR="003E05E5">
        <w:t>other methods</w:t>
      </w:r>
      <w:r w:rsidR="00FB1CFB">
        <w:t xml:space="preserve"> than pay.</w:t>
      </w:r>
      <w:r w:rsidR="00CB69ED">
        <w:t xml:space="preserve"> </w:t>
      </w:r>
      <w:r w:rsidR="000A4B48">
        <w:t xml:space="preserve">He </w:t>
      </w:r>
      <w:r w:rsidR="00FB01BA">
        <w:t xml:space="preserve">developed a pyramid explaining the needs. </w:t>
      </w:r>
      <w:r w:rsidR="00CB69ED">
        <w:t xml:space="preserve">It was </w:t>
      </w:r>
      <w:r w:rsidR="00FA4AFF">
        <w:t xml:space="preserve">said by Maslow that </w:t>
      </w:r>
      <w:r w:rsidR="00E64A79">
        <w:t xml:space="preserve">individuals are motivated by five </w:t>
      </w:r>
      <w:r w:rsidR="00BF1AC1">
        <w:t>vital needs</w:t>
      </w:r>
      <w:r w:rsidR="00FA6444">
        <w:t xml:space="preserve"> which </w:t>
      </w:r>
      <w:r w:rsidR="001E2923">
        <w:t>are</w:t>
      </w:r>
      <w:r w:rsidR="002E3D06">
        <w:t xml:space="preserve"> the</w:t>
      </w:r>
      <w:r w:rsidR="00815819">
        <w:t xml:space="preserve"> basic physi</w:t>
      </w:r>
      <w:r w:rsidR="00C64C8B">
        <w:t>ological needs</w:t>
      </w:r>
      <w:r w:rsidR="00AC74A2">
        <w:t xml:space="preserve"> which is the need of </w:t>
      </w:r>
      <w:r w:rsidR="00405172">
        <w:t>food and shelter</w:t>
      </w:r>
      <w:r w:rsidR="00C64C8B">
        <w:t>, safety and security nee</w:t>
      </w:r>
      <w:r w:rsidR="006248EA">
        <w:t>ds</w:t>
      </w:r>
      <w:r w:rsidR="00C17B92">
        <w:t xml:space="preserve"> </w:t>
      </w:r>
      <w:r w:rsidR="00C17B92">
        <w:lastRenderedPageBreak/>
        <w:t xml:space="preserve">where individual </w:t>
      </w:r>
      <w:r w:rsidR="00713F5D">
        <w:t xml:space="preserve">need a stable environment such as </w:t>
      </w:r>
      <w:r w:rsidR="00672093">
        <w:t>a good or permanent job</w:t>
      </w:r>
      <w:r w:rsidR="006248EA">
        <w:t xml:space="preserve">, </w:t>
      </w:r>
      <w:r w:rsidR="001F5F1A">
        <w:t>social or belonging needs</w:t>
      </w:r>
      <w:r w:rsidR="00672093">
        <w:t xml:space="preserve"> </w:t>
      </w:r>
      <w:r w:rsidR="00BD2D68">
        <w:t>which is the</w:t>
      </w:r>
      <w:r w:rsidR="00051A6E">
        <w:t xml:space="preserve"> need of being part of a group</w:t>
      </w:r>
      <w:r w:rsidR="001F5F1A">
        <w:t xml:space="preserve">, self-esteem </w:t>
      </w:r>
      <w:r w:rsidR="001C3869">
        <w:t>needs</w:t>
      </w:r>
      <w:r w:rsidR="008839C9">
        <w:t xml:space="preserve"> which are the needs of self</w:t>
      </w:r>
      <w:r w:rsidR="004E0CD3">
        <w:t>-</w:t>
      </w:r>
      <w:r w:rsidR="008839C9">
        <w:t>respect</w:t>
      </w:r>
      <w:r w:rsidR="004E0CD3">
        <w:t xml:space="preserve">, self-esteem </w:t>
      </w:r>
      <w:r w:rsidR="00341BFE">
        <w:t>and being honoured like promotion</w:t>
      </w:r>
      <w:r w:rsidR="001C3869">
        <w:t>,</w:t>
      </w:r>
      <w:r w:rsidR="001F5F1A">
        <w:t xml:space="preserve"> and self</w:t>
      </w:r>
      <w:r w:rsidR="006F0E50">
        <w:t>-actualisation needs</w:t>
      </w:r>
      <w:r w:rsidR="00DA471C">
        <w:t xml:space="preserve"> which is the self-fulfilment need</w:t>
      </w:r>
      <w:r w:rsidR="00EF4DCC">
        <w:t xml:space="preserve"> for example </w:t>
      </w:r>
      <w:r w:rsidR="00F377B1">
        <w:t>creativity, challenge and interest</w:t>
      </w:r>
      <w:r w:rsidR="00041617">
        <w:t>.</w:t>
      </w:r>
      <w:r w:rsidR="004D7FB7">
        <w:t xml:space="preserve"> Maslow </w:t>
      </w:r>
      <w:r w:rsidR="00A619E1">
        <w:t>mentioned</w:t>
      </w:r>
      <w:r w:rsidR="00485BE3">
        <w:t xml:space="preserve"> </w:t>
      </w:r>
      <w:r w:rsidR="00B22750">
        <w:t xml:space="preserve">that </w:t>
      </w:r>
      <w:r w:rsidR="00485BE3">
        <w:t xml:space="preserve">completing </w:t>
      </w:r>
      <w:r w:rsidR="00B22750">
        <w:t xml:space="preserve">one level motivates an individual to </w:t>
      </w:r>
      <w:r w:rsidR="002E6415">
        <w:t xml:space="preserve">complete </w:t>
      </w:r>
      <w:r w:rsidR="00B22750">
        <w:t xml:space="preserve">the </w:t>
      </w:r>
      <w:r w:rsidR="002E6415">
        <w:t>following</w:t>
      </w:r>
      <w:r w:rsidR="00AE049C">
        <w:t xml:space="preserve"> (Business Studies Case, 2018)</w:t>
      </w:r>
      <w:r w:rsidR="00A619E1">
        <w:t>.</w:t>
      </w:r>
    </w:p>
    <w:p w14:paraId="1C59420A" w14:textId="4FA8C86D" w:rsidR="00492E9D" w:rsidRDefault="00492E9D" w:rsidP="00146190">
      <w:pPr>
        <w:pStyle w:val="MyStyle"/>
      </w:pPr>
    </w:p>
    <w:p w14:paraId="09C5C5CA" w14:textId="01132B0A" w:rsidR="005916EB" w:rsidRDefault="00B401F9" w:rsidP="00146190">
      <w:pPr>
        <w:pStyle w:val="MyStyle"/>
      </w:pPr>
      <w:r>
        <w:t>The</w:t>
      </w:r>
      <w:r w:rsidR="00BF5D37">
        <w:t xml:space="preserve"> </w:t>
      </w:r>
      <w:r>
        <w:t xml:space="preserve">critique </w:t>
      </w:r>
      <w:r w:rsidR="00BF5D37">
        <w:t xml:space="preserve">of the theory is that </w:t>
      </w:r>
      <w:r w:rsidR="00DB1A93">
        <w:t xml:space="preserve">methodical </w:t>
      </w:r>
      <w:r w:rsidR="00753ADF">
        <w:t xml:space="preserve">progress </w:t>
      </w:r>
      <w:r w:rsidR="00CA10A5">
        <w:t>up the hiera</w:t>
      </w:r>
      <w:r w:rsidR="00B90688">
        <w:t xml:space="preserve">rchy does not </w:t>
      </w:r>
      <w:r w:rsidR="00753ADF">
        <w:t>appear</w:t>
      </w:r>
      <w:r w:rsidR="00B90688">
        <w:t xml:space="preserve"> </w:t>
      </w:r>
      <w:r w:rsidR="0023280A">
        <w:t xml:space="preserve">to be a </w:t>
      </w:r>
      <w:r w:rsidR="00CA2747">
        <w:t>ste</w:t>
      </w:r>
      <w:r w:rsidR="00EB1FAC">
        <w:t>a</w:t>
      </w:r>
      <w:r w:rsidR="00CA2747">
        <w:t>dy</w:t>
      </w:r>
      <w:r w:rsidR="005F263E">
        <w:t xml:space="preserve"> </w:t>
      </w:r>
      <w:r w:rsidR="00EB1FAC">
        <w:t xml:space="preserve">procedure </w:t>
      </w:r>
      <w:r w:rsidR="002241AA">
        <w:t xml:space="preserve">of behaviour </w:t>
      </w:r>
      <w:r w:rsidR="00F7646B">
        <w:t xml:space="preserve">for </w:t>
      </w:r>
      <w:r w:rsidR="00EB1FAC">
        <w:t>some individuals</w:t>
      </w:r>
      <w:r w:rsidR="00F7646B">
        <w:t>.</w:t>
      </w:r>
      <w:r w:rsidR="00AF1F52">
        <w:t xml:space="preserve"> </w:t>
      </w:r>
      <w:r w:rsidR="005916EB">
        <w:t>Alderfer</w:t>
      </w:r>
      <w:r w:rsidR="008D3621">
        <w:t xml:space="preserve"> in 1972 </w:t>
      </w:r>
      <w:r w:rsidR="00FB20EE">
        <w:t xml:space="preserve">claimed that </w:t>
      </w:r>
      <w:r w:rsidR="00FA15E7">
        <w:t>specific</w:t>
      </w:r>
      <w:r w:rsidR="00844EFA">
        <w:t xml:space="preserve"> </w:t>
      </w:r>
      <w:r w:rsidR="00FB20EE">
        <w:t>needs were better</w:t>
      </w:r>
      <w:r w:rsidR="006D7D1A">
        <w:t xml:space="preserve"> </w:t>
      </w:r>
      <w:r w:rsidR="001E474C">
        <w:t xml:space="preserve">clarified </w:t>
      </w:r>
      <w:r w:rsidR="006D7D1A">
        <w:t>as being on a</w:t>
      </w:r>
      <w:r w:rsidR="00995547" w:rsidRPr="00995547">
        <w:t xml:space="preserve"> </w:t>
      </w:r>
      <w:r w:rsidR="00995547">
        <w:t>scale</w:t>
      </w:r>
      <w:r w:rsidR="006D7D1A">
        <w:t xml:space="preserve">, </w:t>
      </w:r>
      <w:r w:rsidR="001E474C">
        <w:t>instead</w:t>
      </w:r>
      <w:r w:rsidR="00AB28A0">
        <w:t xml:space="preserve"> of being </w:t>
      </w:r>
      <w:r w:rsidR="00B0568D">
        <w:t xml:space="preserve">in a hierarchy. He </w:t>
      </w:r>
      <w:r w:rsidR="00781D13">
        <w:t xml:space="preserve">believed </w:t>
      </w:r>
      <w:r w:rsidR="00B0568D">
        <w:t xml:space="preserve">that </w:t>
      </w:r>
      <w:r w:rsidR="00781D13">
        <w:t>individuals</w:t>
      </w:r>
      <w:r w:rsidR="00B0568D">
        <w:t xml:space="preserve"> </w:t>
      </w:r>
      <w:r w:rsidR="00807490">
        <w:t xml:space="preserve">were </w:t>
      </w:r>
      <w:r w:rsidR="001B5510">
        <w:t>bound</w:t>
      </w:r>
      <w:r w:rsidR="00807490">
        <w:t xml:space="preserve"> to move up and down the </w:t>
      </w:r>
      <w:r w:rsidR="001B5510">
        <w:t>scale</w:t>
      </w:r>
      <w:r w:rsidR="00551DCF">
        <w:t xml:space="preserve"> in satisfying needs at </w:t>
      </w:r>
      <w:r w:rsidR="002F7A22">
        <w:t xml:space="preserve">various </w:t>
      </w:r>
      <w:r w:rsidR="00551DCF">
        <w:t>levels</w:t>
      </w:r>
      <w:r w:rsidR="004B73CE">
        <w:t xml:space="preserve">. He </w:t>
      </w:r>
      <w:r w:rsidR="00386BD3">
        <w:t>stated</w:t>
      </w:r>
      <w:r w:rsidR="00060A7B">
        <w:t xml:space="preserve"> </w:t>
      </w:r>
      <w:r w:rsidR="004B73CE">
        <w:t xml:space="preserve">that there were </w:t>
      </w:r>
      <w:r w:rsidR="00060A7B">
        <w:t>only</w:t>
      </w:r>
      <w:r w:rsidR="004B73CE">
        <w:t xml:space="preserve"> three </w:t>
      </w:r>
      <w:r w:rsidR="00B66AD4">
        <w:t xml:space="preserve">main groups </w:t>
      </w:r>
      <w:r w:rsidR="002D7FDE">
        <w:t xml:space="preserve">of needs </w:t>
      </w:r>
      <w:r w:rsidR="00B66AD4">
        <w:t xml:space="preserve">which are </w:t>
      </w:r>
      <w:r w:rsidR="002D7FDE">
        <w:t>existence needs</w:t>
      </w:r>
      <w:r w:rsidR="00105B3C">
        <w:t xml:space="preserve"> </w:t>
      </w:r>
      <w:r w:rsidR="0046178F">
        <w:t>that is</w:t>
      </w:r>
      <w:r w:rsidR="00C71818">
        <w:t xml:space="preserve"> </w:t>
      </w:r>
      <w:r w:rsidR="00105B3C">
        <w:t>the basics of life, relatedness needs</w:t>
      </w:r>
      <w:r w:rsidR="003F1244">
        <w:t xml:space="preserve"> </w:t>
      </w:r>
      <w:r w:rsidR="00C71818">
        <w:t xml:space="preserve">that is </w:t>
      </w:r>
      <w:r w:rsidR="003F1244">
        <w:t xml:space="preserve">social </w:t>
      </w:r>
      <w:r w:rsidR="003D42CA">
        <w:t>and</w:t>
      </w:r>
      <w:r w:rsidR="003F1244">
        <w:t xml:space="preserve"> interpersonal needs</w:t>
      </w:r>
      <w:r w:rsidR="003D42CA">
        <w:t xml:space="preserve"> and growth needs </w:t>
      </w:r>
      <w:r w:rsidR="00C71818">
        <w:t xml:space="preserve">that is </w:t>
      </w:r>
      <w:r w:rsidR="003D42CA">
        <w:t>personal development needs</w:t>
      </w:r>
      <w:r w:rsidR="004F37EC">
        <w:t xml:space="preserve">. </w:t>
      </w:r>
      <w:r w:rsidR="00C71818">
        <w:t>Also</w:t>
      </w:r>
      <w:r w:rsidR="00E04996">
        <w:t xml:space="preserve">, </w:t>
      </w:r>
      <w:r w:rsidR="00B74DDD">
        <w:t>Duckers</w:t>
      </w:r>
      <w:r w:rsidR="00E04996">
        <w:t xml:space="preserve"> in </w:t>
      </w:r>
      <w:r w:rsidR="00B74DDD">
        <w:t xml:space="preserve">1974 </w:t>
      </w:r>
      <w:r w:rsidR="00E04996">
        <w:t xml:space="preserve">mentioned </w:t>
      </w:r>
      <w:r w:rsidR="00B74DDD">
        <w:t xml:space="preserve">that Maslow </w:t>
      </w:r>
      <w:r w:rsidR="00AD6FC9">
        <w:t>did</w:t>
      </w:r>
      <w:r w:rsidR="0040683C">
        <w:t xml:space="preserve"> not </w:t>
      </w:r>
      <w:r w:rsidR="00EB1CDF">
        <w:t>identif</w:t>
      </w:r>
      <w:r w:rsidR="00AD6FC9">
        <w:t>y</w:t>
      </w:r>
      <w:r w:rsidR="00EB1CDF">
        <w:t xml:space="preserve"> </w:t>
      </w:r>
      <w:r w:rsidR="0040683C">
        <w:t>that when a want was</w:t>
      </w:r>
      <w:r w:rsidR="008A6C7D" w:rsidRPr="008A6C7D">
        <w:t xml:space="preserve"> </w:t>
      </w:r>
      <w:r w:rsidR="008A6C7D">
        <w:t>fulfilled</w:t>
      </w:r>
      <w:r w:rsidR="0040683C">
        <w:t xml:space="preserve">, its </w:t>
      </w:r>
      <w:r w:rsidR="009F2F25">
        <w:t>ability</w:t>
      </w:r>
      <w:r w:rsidR="00E10033">
        <w:t xml:space="preserve"> to </w:t>
      </w:r>
      <w:r w:rsidR="009F2F25">
        <w:t xml:space="preserve">motivate </w:t>
      </w:r>
      <w:r w:rsidR="00E10033">
        <w:t>was</w:t>
      </w:r>
      <w:r w:rsidR="00572AB9" w:rsidRPr="00572AB9">
        <w:t xml:space="preserve"> </w:t>
      </w:r>
      <w:r w:rsidR="00572AB9">
        <w:t>altered</w:t>
      </w:r>
      <w:r w:rsidR="00E10033">
        <w:t xml:space="preserve">. An </w:t>
      </w:r>
      <w:r w:rsidR="00366FF8">
        <w:t xml:space="preserve">originally fulfilled </w:t>
      </w:r>
      <w:r w:rsidR="0032571A">
        <w:t>need</w:t>
      </w:r>
      <w:r w:rsidR="00E10033">
        <w:t xml:space="preserve"> that was not </w:t>
      </w:r>
      <w:r w:rsidR="004E5B32">
        <w:t xml:space="preserve">supported </w:t>
      </w:r>
      <w:r w:rsidR="005A06B9">
        <w:t>coul</w:t>
      </w:r>
      <w:r w:rsidR="004E5B32">
        <w:t>d turn out</w:t>
      </w:r>
      <w:r w:rsidR="00AF1F52">
        <w:t xml:space="preserve"> to be</w:t>
      </w:r>
      <w:r w:rsidR="005A06B9">
        <w:t xml:space="preserve"> counter-productive and a</w:t>
      </w:r>
      <w:r w:rsidR="00815714">
        <w:t>ct as a</w:t>
      </w:r>
      <w:r w:rsidR="00AF1F52" w:rsidRPr="00AF1F52">
        <w:t xml:space="preserve"> </w:t>
      </w:r>
      <w:r w:rsidR="00AF1F52">
        <w:t>discouragement (</w:t>
      </w:r>
      <w:r w:rsidR="00945C09">
        <w:t>Cole and Kelly, 2014)</w:t>
      </w:r>
      <w:r w:rsidR="00815714">
        <w:t xml:space="preserve">. </w:t>
      </w:r>
      <w:r w:rsidR="00A54558">
        <w:t xml:space="preserve">Tesco has applied the Maslow’s theory </w:t>
      </w:r>
      <w:r w:rsidR="00040D61">
        <w:t xml:space="preserve">in their organisation to motivate their </w:t>
      </w:r>
      <w:r w:rsidR="00D524CD">
        <w:t>workers.</w:t>
      </w:r>
      <w:r w:rsidR="007F5D4A">
        <w:t xml:space="preserve"> </w:t>
      </w:r>
    </w:p>
    <w:p w14:paraId="77D59AB6" w14:textId="5CACFC6E" w:rsidR="00132108" w:rsidRDefault="00132108" w:rsidP="001426AF">
      <w:pPr>
        <w:pStyle w:val="NoSpacing"/>
      </w:pPr>
    </w:p>
    <w:p w14:paraId="25E56258" w14:textId="17734A6F" w:rsidR="00AD3543" w:rsidRDefault="00B22750" w:rsidP="00AF1F52">
      <w:pPr>
        <w:pStyle w:val="MyStyle"/>
      </w:pPr>
      <w:r>
        <w:t xml:space="preserve"> </w:t>
      </w:r>
      <w:r w:rsidR="004D7FB7">
        <w:t xml:space="preserve"> </w:t>
      </w:r>
    </w:p>
    <w:p w14:paraId="441431D5" w14:textId="313CB831" w:rsidR="00E1094E" w:rsidRDefault="00E1094E" w:rsidP="00E1094E">
      <w:pPr>
        <w:pStyle w:val="Heading3"/>
        <w:rPr>
          <w:rFonts w:ascii="Times New Roman" w:hAnsi="Times New Roman" w:cs="Times New Roman"/>
          <w:b/>
          <w:color w:val="auto"/>
          <w:u w:val="single"/>
        </w:rPr>
      </w:pPr>
      <w:bookmarkStart w:id="17" w:name="_Toc533961673"/>
      <w:r>
        <w:rPr>
          <w:rFonts w:ascii="Times New Roman" w:hAnsi="Times New Roman" w:cs="Times New Roman"/>
          <w:b/>
          <w:color w:val="auto"/>
          <w:u w:val="single"/>
        </w:rPr>
        <w:t>3.2.</w:t>
      </w:r>
      <w:r w:rsidR="00F15C48">
        <w:rPr>
          <w:rFonts w:ascii="Times New Roman" w:hAnsi="Times New Roman" w:cs="Times New Roman"/>
          <w:b/>
          <w:color w:val="auto"/>
          <w:u w:val="single"/>
        </w:rPr>
        <w:t>4.</w:t>
      </w:r>
      <w:r>
        <w:rPr>
          <w:rFonts w:ascii="Times New Roman" w:hAnsi="Times New Roman" w:cs="Times New Roman"/>
          <w:b/>
          <w:color w:val="auto"/>
          <w:u w:val="single"/>
        </w:rPr>
        <w:t xml:space="preserve"> Fre</w:t>
      </w:r>
      <w:r w:rsidR="00EE4D16">
        <w:rPr>
          <w:rFonts w:ascii="Times New Roman" w:hAnsi="Times New Roman" w:cs="Times New Roman"/>
          <w:b/>
          <w:color w:val="auto"/>
          <w:u w:val="single"/>
        </w:rPr>
        <w:t>derick Herzberg</w:t>
      </w:r>
      <w:bookmarkEnd w:id="17"/>
      <w:r>
        <w:rPr>
          <w:rFonts w:ascii="Times New Roman" w:hAnsi="Times New Roman" w:cs="Times New Roman"/>
          <w:b/>
          <w:color w:val="auto"/>
          <w:u w:val="single"/>
        </w:rPr>
        <w:t xml:space="preserve"> </w:t>
      </w:r>
    </w:p>
    <w:p w14:paraId="1978ABA8" w14:textId="0FE47A48" w:rsidR="00E1094E" w:rsidRDefault="00E1094E" w:rsidP="00E1094E">
      <w:pPr>
        <w:pStyle w:val="NoSpacing"/>
      </w:pPr>
    </w:p>
    <w:p w14:paraId="78483775" w14:textId="0221A74A" w:rsidR="00C9079B" w:rsidRDefault="003D627A" w:rsidP="002E270C">
      <w:pPr>
        <w:pStyle w:val="MyStyle"/>
      </w:pPr>
      <w:r>
        <w:t xml:space="preserve">Frederick Herzberg is </w:t>
      </w:r>
      <w:r w:rsidR="002A4A61">
        <w:t>an American psychologist who</w:t>
      </w:r>
      <w:r w:rsidR="00593E93">
        <w:t xml:space="preserve"> is the</w:t>
      </w:r>
      <w:r w:rsidR="002A4A61">
        <w:t xml:space="preserve"> </w:t>
      </w:r>
      <w:r w:rsidR="00164338">
        <w:t xml:space="preserve">first person to </w:t>
      </w:r>
      <w:r w:rsidR="002A4A61">
        <w:t>develop</w:t>
      </w:r>
      <w:r w:rsidR="00164338">
        <w:t xml:space="preserve"> the </w:t>
      </w:r>
      <w:r w:rsidR="00C43EE1">
        <w:t>theory</w:t>
      </w:r>
      <w:r w:rsidR="00D60DA7">
        <w:t xml:space="preserve"> </w:t>
      </w:r>
      <w:r w:rsidR="00164338">
        <w:t xml:space="preserve">of </w:t>
      </w:r>
      <w:r w:rsidR="00B3422C">
        <w:t>work</w:t>
      </w:r>
      <w:r w:rsidR="0074426A">
        <w:t xml:space="preserve"> enrichment</w:t>
      </w:r>
      <w:r w:rsidR="00C43EE1">
        <w:t xml:space="preserve">. </w:t>
      </w:r>
      <w:r w:rsidR="00FA2A97">
        <w:t xml:space="preserve">It was stated by Basset-Jones and Lloyd in 2005 that </w:t>
      </w:r>
      <w:r w:rsidR="003524B5">
        <w:t>latest</w:t>
      </w:r>
      <w:r w:rsidR="00EF49BE">
        <w:t xml:space="preserve"> </w:t>
      </w:r>
      <w:r w:rsidR="00770C97">
        <w:t xml:space="preserve">research </w:t>
      </w:r>
      <w:r w:rsidR="00EF49BE">
        <w:t xml:space="preserve">proposes </w:t>
      </w:r>
      <w:r w:rsidR="00770C97">
        <w:t xml:space="preserve">that </w:t>
      </w:r>
      <w:r w:rsidR="00EF49BE">
        <w:t xml:space="preserve">numerous </w:t>
      </w:r>
      <w:r w:rsidR="00770C97">
        <w:t>employees</w:t>
      </w:r>
      <w:r w:rsidR="000775F2">
        <w:t xml:space="preserve"> </w:t>
      </w:r>
      <w:r w:rsidR="003E5098">
        <w:t xml:space="preserve">currently react </w:t>
      </w:r>
      <w:r w:rsidR="000775F2">
        <w:t xml:space="preserve">in </w:t>
      </w:r>
      <w:r w:rsidR="00FB75D2">
        <w:t xml:space="preserve">manners </w:t>
      </w:r>
      <w:r w:rsidR="000775F2">
        <w:t>that his theory</w:t>
      </w:r>
      <w:r w:rsidR="00154320">
        <w:t xml:space="preserve"> </w:t>
      </w:r>
      <w:r w:rsidR="008202FF">
        <w:t>predicts</w:t>
      </w:r>
      <w:r w:rsidR="00C2531F">
        <w:t xml:space="preserve"> </w:t>
      </w:r>
      <w:r w:rsidR="00154320">
        <w:t>(Buchanan and Huc</w:t>
      </w:r>
      <w:r w:rsidR="002E1580">
        <w:t>zynski, 2017).</w:t>
      </w:r>
      <w:r w:rsidR="00125D35">
        <w:t xml:space="preserve"> H</w:t>
      </w:r>
      <w:r w:rsidR="00E96264">
        <w:t>erzberg’s</w:t>
      </w:r>
      <w:r w:rsidR="00125D35">
        <w:t xml:space="preserve"> famous theory is the Two</w:t>
      </w:r>
      <w:r w:rsidR="002439B5">
        <w:t>-Factor theory of motivation</w:t>
      </w:r>
      <w:r w:rsidR="00AB46C0">
        <w:t xml:space="preserve"> (motivators factors and </w:t>
      </w:r>
      <w:r w:rsidR="002B7866">
        <w:t>hygiene factors)</w:t>
      </w:r>
      <w:r w:rsidR="002439B5">
        <w:t xml:space="preserve"> which was </w:t>
      </w:r>
      <w:r w:rsidR="00335C13">
        <w:t>created</w:t>
      </w:r>
      <w:r w:rsidR="002439B5">
        <w:t xml:space="preserve"> in 19</w:t>
      </w:r>
      <w:r w:rsidR="00335C13">
        <w:t>5</w:t>
      </w:r>
      <w:r w:rsidR="002439B5">
        <w:t>9</w:t>
      </w:r>
      <w:r w:rsidR="00AB46C0">
        <w:t>.</w:t>
      </w:r>
      <w:r w:rsidR="00E96264">
        <w:t xml:space="preserve"> H</w:t>
      </w:r>
      <w:r w:rsidR="00FA2F14">
        <w:t>is</w:t>
      </w:r>
      <w:r w:rsidR="006D6136" w:rsidRPr="006D6136">
        <w:t xml:space="preserve"> examination demonstrated that specific </w:t>
      </w:r>
      <w:r w:rsidR="00070623">
        <w:t>factors</w:t>
      </w:r>
      <w:r w:rsidR="006D6136" w:rsidRPr="006D6136">
        <w:t xml:space="preserve"> were</w:t>
      </w:r>
      <w:r w:rsidR="00070623">
        <w:t xml:space="preserve"> </w:t>
      </w:r>
      <w:r w:rsidR="00A93F62">
        <w:t>t</w:t>
      </w:r>
      <w:r w:rsidR="00070623" w:rsidRPr="00BE03F2">
        <w:t xml:space="preserve">he </w:t>
      </w:r>
      <w:r w:rsidR="00661A9C">
        <w:t>rea</w:t>
      </w:r>
      <w:r w:rsidR="00A93F62">
        <w:t>l</w:t>
      </w:r>
      <w:r w:rsidR="00A93F62" w:rsidRPr="00BE03F2">
        <w:t xml:space="preserve"> </w:t>
      </w:r>
      <w:r w:rsidR="00070623" w:rsidRPr="00BE03F2">
        <w:t>motivators or satisfiers</w:t>
      </w:r>
      <w:r w:rsidR="00A93F62">
        <w:t>.</w:t>
      </w:r>
      <w:r w:rsidR="002B7866">
        <w:t xml:space="preserve"> </w:t>
      </w:r>
      <w:r w:rsidR="00AE3460">
        <w:t>Hygiene factors</w:t>
      </w:r>
      <w:r w:rsidR="000F017D">
        <w:t xml:space="preserve"> </w:t>
      </w:r>
      <w:r w:rsidR="00DF37A2">
        <w:t>invented</w:t>
      </w:r>
      <w:r w:rsidR="000F017D">
        <w:t xml:space="preserve"> dissatisfaction </w:t>
      </w:r>
      <w:r w:rsidR="00407AA9">
        <w:t>if they were absent or insufficient</w:t>
      </w:r>
      <w:r w:rsidR="00436DD1">
        <w:t>.</w:t>
      </w:r>
      <w:r w:rsidR="005D4440">
        <w:t xml:space="preserve"> However, dissatisfaction could be avoided</w:t>
      </w:r>
      <w:r w:rsidR="005F08BB">
        <w:t xml:space="preserve"> by </w:t>
      </w:r>
      <w:r w:rsidR="00FE5DF9">
        <w:t>enhance</w:t>
      </w:r>
      <w:r w:rsidR="007F7117">
        <w:t>ments</w:t>
      </w:r>
      <w:r w:rsidR="00C66288">
        <w:t xml:space="preserve"> in hygiene </w:t>
      </w:r>
      <w:r w:rsidR="00B83D8E">
        <w:t>factors,</w:t>
      </w:r>
      <w:r w:rsidR="00C66288">
        <w:t xml:space="preserve"> </w:t>
      </w:r>
      <w:r w:rsidR="00C77086" w:rsidRPr="006D6136">
        <w:t xml:space="preserve">yet these enhancements would not </w:t>
      </w:r>
      <w:r w:rsidR="00865734">
        <w:t>by itself</w:t>
      </w:r>
      <w:r w:rsidR="00C77086" w:rsidRPr="006D6136">
        <w:t xml:space="preserve"> give </w:t>
      </w:r>
      <w:r w:rsidR="006226F8">
        <w:t>motivation</w:t>
      </w:r>
      <w:r w:rsidR="00C77086" w:rsidRPr="006D6136">
        <w:t xml:space="preserve">. Herzberg demonstrated that to </w:t>
      </w:r>
      <w:r w:rsidR="000C175E">
        <w:t>really motivate</w:t>
      </w:r>
      <w:r w:rsidR="00C77086" w:rsidRPr="006D6136">
        <w:t xml:space="preserve"> a worker a</w:t>
      </w:r>
      <w:r w:rsidR="005D42AD">
        <w:t>n</w:t>
      </w:r>
      <w:r w:rsidR="00C77086" w:rsidRPr="006D6136">
        <w:t xml:space="preserve"> </w:t>
      </w:r>
      <w:r w:rsidR="005D42AD">
        <w:t>organisation</w:t>
      </w:r>
      <w:r w:rsidR="00C77086" w:rsidRPr="006D6136">
        <w:t xml:space="preserve"> needs to</w:t>
      </w:r>
      <w:r w:rsidR="004004B2">
        <w:t xml:space="preserve"> develop</w:t>
      </w:r>
      <w:r w:rsidR="00C77086" w:rsidRPr="006D6136">
        <w:t xml:space="preserve"> </w:t>
      </w:r>
      <w:r w:rsidR="00F64B20">
        <w:t>circumstances</w:t>
      </w:r>
      <w:r w:rsidR="00F64B20" w:rsidRPr="006D6136">
        <w:t xml:space="preserve"> </w:t>
      </w:r>
      <w:r w:rsidR="00C77086" w:rsidRPr="006D6136">
        <w:t xml:space="preserve">that make the </w:t>
      </w:r>
      <w:r w:rsidR="00696790">
        <w:t>individual</w:t>
      </w:r>
      <w:r w:rsidR="00C77086" w:rsidRPr="006D6136">
        <w:t xml:space="preserve"> feel satisfied in the work</w:t>
      </w:r>
      <w:r w:rsidR="00AC50DC">
        <w:t>place</w:t>
      </w:r>
      <w:r w:rsidR="00696790">
        <w:t xml:space="preserve"> (Business Case Studies</w:t>
      </w:r>
      <w:r w:rsidR="005531F2">
        <w:t>, 2018)</w:t>
      </w:r>
      <w:r w:rsidR="00C77086" w:rsidRPr="006D6136">
        <w:t>.</w:t>
      </w:r>
    </w:p>
    <w:p w14:paraId="1609177A" w14:textId="74B384BA" w:rsidR="00DE2140" w:rsidRDefault="00DE2140" w:rsidP="002E270C">
      <w:pPr>
        <w:pStyle w:val="MyStyle"/>
      </w:pPr>
    </w:p>
    <w:p w14:paraId="23276D1D" w14:textId="22ED47FE" w:rsidR="00B104F8" w:rsidRDefault="00EC5C8A" w:rsidP="002E270C">
      <w:pPr>
        <w:pStyle w:val="MyStyle"/>
      </w:pPr>
      <w:r>
        <w:lastRenderedPageBreak/>
        <w:t xml:space="preserve">Herzberg’s </w:t>
      </w:r>
      <w:r w:rsidR="00930DB2">
        <w:t xml:space="preserve">two-factor theory of </w:t>
      </w:r>
      <w:r w:rsidR="00601440">
        <w:t>research</w:t>
      </w:r>
      <w:r w:rsidR="00930DB2">
        <w:t xml:space="preserve"> </w:t>
      </w:r>
      <w:r w:rsidR="00601440">
        <w:t>techniques</w:t>
      </w:r>
      <w:r w:rsidR="00930DB2">
        <w:t xml:space="preserve"> was crit</w:t>
      </w:r>
      <w:r w:rsidR="00A950D9">
        <w:t xml:space="preserve">icised as there was </w:t>
      </w:r>
      <w:r w:rsidR="00753E19" w:rsidRPr="00753E19">
        <w:t>no</w:t>
      </w:r>
      <w:r w:rsidR="007C2BA3">
        <w:t xml:space="preserve"> attempt</w:t>
      </w:r>
      <w:r w:rsidR="003B6AC1">
        <w:t xml:space="preserve"> </w:t>
      </w:r>
      <w:r w:rsidR="00A93C7E">
        <w:t>were done to measure</w:t>
      </w:r>
      <w:r w:rsidR="00753E19" w:rsidRPr="00753E19">
        <w:t xml:space="preserve"> the connection among fulfilmen</w:t>
      </w:r>
      <w:r w:rsidR="00D278CA">
        <w:t>t</w:t>
      </w:r>
      <w:r w:rsidR="00753E19" w:rsidRPr="00753E19">
        <w:t xml:space="preserve"> and </w:t>
      </w:r>
      <w:r w:rsidR="00FE2913">
        <w:t>implementation</w:t>
      </w:r>
      <w:r w:rsidR="00753E19" w:rsidRPr="00753E19">
        <w:t>.</w:t>
      </w:r>
      <w:r w:rsidR="00ED4E28">
        <w:t xml:space="preserve"> However, even </w:t>
      </w:r>
      <w:r w:rsidR="006C3F65">
        <w:t>though</w:t>
      </w:r>
      <w:r w:rsidR="00947031">
        <w:t xml:space="preserve"> </w:t>
      </w:r>
      <w:r w:rsidR="00ED4E28">
        <w:t xml:space="preserve">all criticism </w:t>
      </w:r>
      <w:r w:rsidR="00C10053">
        <w:t xml:space="preserve">the theory is still being </w:t>
      </w:r>
      <w:r w:rsidR="006A2DC7">
        <w:t>utilised</w:t>
      </w:r>
      <w:r w:rsidR="00C10053">
        <w:t xml:space="preserve"> </w:t>
      </w:r>
      <w:r w:rsidR="00C22645">
        <w:t>by</w:t>
      </w:r>
      <w:r w:rsidR="00C10053">
        <w:t xml:space="preserve"> organisa</w:t>
      </w:r>
      <w:r w:rsidR="00841D80">
        <w:t>tion</w:t>
      </w:r>
      <w:r w:rsidR="00C22645">
        <w:t>s</w:t>
      </w:r>
      <w:r w:rsidR="00841D80">
        <w:t xml:space="preserve"> as it is </w:t>
      </w:r>
      <w:r w:rsidR="006C3F65">
        <w:t>straightforward,</w:t>
      </w:r>
      <w:r w:rsidR="00B104F8">
        <w:t xml:space="preserve"> </w:t>
      </w:r>
      <w:r w:rsidR="00DC1BD0">
        <w:t>and i</w:t>
      </w:r>
      <w:r w:rsidR="00842489">
        <w:t xml:space="preserve">t depends on </w:t>
      </w:r>
      <w:r w:rsidR="009B0ABE">
        <w:t>actual</w:t>
      </w:r>
      <w:r w:rsidR="00A97B9D">
        <w:t xml:space="preserve"> life</w:t>
      </w:r>
      <w:r w:rsidR="009B0ABE">
        <w:t xml:space="preserve"> than sch</w:t>
      </w:r>
      <w:r w:rsidR="00947031">
        <w:t>olarly ideas</w:t>
      </w:r>
      <w:r w:rsidR="00C14E34">
        <w:t xml:space="preserve"> (Armstrong and Taylor, 2017)</w:t>
      </w:r>
      <w:r w:rsidR="00947031">
        <w:t>.</w:t>
      </w:r>
      <w:r w:rsidR="00AB1F87">
        <w:t xml:space="preserve"> Tesco has applied this theory in their organisation </w:t>
      </w:r>
      <w:r w:rsidR="00A9215E">
        <w:t xml:space="preserve">to motivate their </w:t>
      </w:r>
      <w:r w:rsidR="00876B56">
        <w:t>workers</w:t>
      </w:r>
      <w:r w:rsidR="009A0653">
        <w:t xml:space="preserve"> </w:t>
      </w:r>
      <w:r w:rsidR="009A0653" w:rsidRPr="009A0653">
        <w:t xml:space="preserve">by focusing on </w:t>
      </w:r>
      <w:r w:rsidR="009A0653">
        <w:t>hygiene</w:t>
      </w:r>
      <w:r w:rsidR="009A0653" w:rsidRPr="009A0653">
        <w:t xml:space="preserve"> factors and by empowering satisfiers</w:t>
      </w:r>
      <w:r w:rsidR="00601FB2">
        <w:t xml:space="preserve"> (Business Case Studies</w:t>
      </w:r>
      <w:r w:rsidR="00EB6E52">
        <w:t>, 2018)</w:t>
      </w:r>
      <w:r w:rsidR="00876B56">
        <w:t>.</w:t>
      </w:r>
    </w:p>
    <w:p w14:paraId="5F56F00D" w14:textId="3C9ADDA5" w:rsidR="00C0360F" w:rsidRDefault="00C0360F" w:rsidP="00C0360F"/>
    <w:p w14:paraId="1C35D5F7" w14:textId="77777777" w:rsidR="00165132" w:rsidRDefault="00165132" w:rsidP="00C0360F"/>
    <w:p w14:paraId="2C955236" w14:textId="2CF4D06A" w:rsidR="00C0360F" w:rsidRDefault="009B646C" w:rsidP="00BA3F14">
      <w:pPr>
        <w:pStyle w:val="Heading3"/>
        <w:rPr>
          <w:rFonts w:ascii="Times New Roman" w:hAnsi="Times New Roman" w:cs="Times New Roman"/>
          <w:b/>
          <w:color w:val="auto"/>
          <w:u w:val="single"/>
        </w:rPr>
      </w:pPr>
      <w:bookmarkStart w:id="18" w:name="_Toc533961674"/>
      <w:r>
        <w:rPr>
          <w:rFonts w:ascii="Times New Roman" w:hAnsi="Times New Roman" w:cs="Times New Roman"/>
          <w:b/>
          <w:color w:val="auto"/>
          <w:u w:val="single"/>
        </w:rPr>
        <w:t>3.</w:t>
      </w:r>
      <w:r w:rsidR="00B77582">
        <w:rPr>
          <w:rFonts w:ascii="Times New Roman" w:hAnsi="Times New Roman" w:cs="Times New Roman"/>
          <w:b/>
          <w:color w:val="auto"/>
          <w:u w:val="single"/>
        </w:rPr>
        <w:t>3.</w:t>
      </w:r>
      <w:r>
        <w:rPr>
          <w:rFonts w:ascii="Times New Roman" w:hAnsi="Times New Roman" w:cs="Times New Roman"/>
          <w:b/>
          <w:color w:val="auto"/>
          <w:u w:val="single"/>
        </w:rPr>
        <w:t xml:space="preserve"> </w:t>
      </w:r>
      <w:r w:rsidR="00BA3F14">
        <w:rPr>
          <w:rFonts w:ascii="Times New Roman" w:hAnsi="Times New Roman" w:cs="Times New Roman"/>
          <w:b/>
          <w:color w:val="auto"/>
          <w:u w:val="single"/>
        </w:rPr>
        <w:t>How</w:t>
      </w:r>
      <w:r w:rsidR="00B77582">
        <w:rPr>
          <w:rFonts w:ascii="Times New Roman" w:hAnsi="Times New Roman" w:cs="Times New Roman"/>
          <w:b/>
          <w:color w:val="auto"/>
          <w:u w:val="single"/>
        </w:rPr>
        <w:t xml:space="preserve"> </w:t>
      </w:r>
      <w:r w:rsidR="00EC593D">
        <w:rPr>
          <w:rFonts w:ascii="Times New Roman" w:hAnsi="Times New Roman" w:cs="Times New Roman"/>
          <w:b/>
          <w:color w:val="auto"/>
          <w:u w:val="single"/>
        </w:rPr>
        <w:t>m</w:t>
      </w:r>
      <w:r w:rsidR="00B77582">
        <w:rPr>
          <w:rFonts w:ascii="Times New Roman" w:hAnsi="Times New Roman" w:cs="Times New Roman"/>
          <w:b/>
          <w:color w:val="auto"/>
          <w:u w:val="single"/>
        </w:rPr>
        <w:t xml:space="preserve">anagement </w:t>
      </w:r>
      <w:r w:rsidR="00EC593D">
        <w:rPr>
          <w:rFonts w:ascii="Times New Roman" w:hAnsi="Times New Roman" w:cs="Times New Roman"/>
          <w:b/>
          <w:color w:val="auto"/>
          <w:u w:val="single"/>
        </w:rPr>
        <w:t>t</w:t>
      </w:r>
      <w:r w:rsidR="00B77582">
        <w:rPr>
          <w:rFonts w:ascii="Times New Roman" w:hAnsi="Times New Roman" w:cs="Times New Roman"/>
          <w:b/>
          <w:color w:val="auto"/>
          <w:u w:val="single"/>
        </w:rPr>
        <w:t>heories</w:t>
      </w:r>
      <w:r w:rsidR="00BA3F14">
        <w:rPr>
          <w:rFonts w:ascii="Times New Roman" w:hAnsi="Times New Roman" w:cs="Times New Roman"/>
          <w:b/>
          <w:color w:val="auto"/>
          <w:u w:val="single"/>
        </w:rPr>
        <w:t xml:space="preserve"> </w:t>
      </w:r>
      <w:r w:rsidR="008A5381">
        <w:rPr>
          <w:rFonts w:ascii="Times New Roman" w:hAnsi="Times New Roman" w:cs="Times New Roman"/>
          <w:b/>
          <w:color w:val="auto"/>
          <w:u w:val="single"/>
        </w:rPr>
        <w:t xml:space="preserve">used in Tesco </w:t>
      </w:r>
      <w:r w:rsidR="00005077">
        <w:rPr>
          <w:rFonts w:ascii="Times New Roman" w:hAnsi="Times New Roman" w:cs="Times New Roman"/>
          <w:b/>
          <w:color w:val="auto"/>
          <w:u w:val="single"/>
        </w:rPr>
        <w:t>i</w:t>
      </w:r>
      <w:r w:rsidR="00BA3F14">
        <w:rPr>
          <w:rFonts w:ascii="Times New Roman" w:hAnsi="Times New Roman" w:cs="Times New Roman"/>
          <w:b/>
          <w:color w:val="auto"/>
          <w:u w:val="single"/>
        </w:rPr>
        <w:t xml:space="preserve">mpacts on an individual </w:t>
      </w:r>
      <w:r w:rsidR="00005077">
        <w:rPr>
          <w:rFonts w:ascii="Times New Roman" w:hAnsi="Times New Roman" w:cs="Times New Roman"/>
          <w:b/>
          <w:color w:val="auto"/>
          <w:u w:val="single"/>
        </w:rPr>
        <w:t>v</w:t>
      </w:r>
      <w:r w:rsidR="00BA3F14">
        <w:rPr>
          <w:rFonts w:ascii="Times New Roman" w:hAnsi="Times New Roman" w:cs="Times New Roman"/>
          <w:b/>
          <w:color w:val="auto"/>
          <w:u w:val="single"/>
        </w:rPr>
        <w:t xml:space="preserve">alues, </w:t>
      </w:r>
      <w:r w:rsidR="00005077">
        <w:rPr>
          <w:rFonts w:ascii="Times New Roman" w:hAnsi="Times New Roman" w:cs="Times New Roman"/>
          <w:b/>
          <w:color w:val="auto"/>
          <w:u w:val="single"/>
        </w:rPr>
        <w:t>b</w:t>
      </w:r>
      <w:r w:rsidR="00BA3F14">
        <w:rPr>
          <w:rFonts w:ascii="Times New Roman" w:hAnsi="Times New Roman" w:cs="Times New Roman"/>
          <w:b/>
          <w:color w:val="auto"/>
          <w:u w:val="single"/>
        </w:rPr>
        <w:t xml:space="preserve">eliefs and </w:t>
      </w:r>
      <w:r w:rsidR="00005077">
        <w:rPr>
          <w:rFonts w:ascii="Times New Roman" w:hAnsi="Times New Roman" w:cs="Times New Roman"/>
          <w:b/>
          <w:color w:val="auto"/>
          <w:u w:val="single"/>
        </w:rPr>
        <w:t>a</w:t>
      </w:r>
      <w:r w:rsidR="00BA3F14">
        <w:rPr>
          <w:rFonts w:ascii="Times New Roman" w:hAnsi="Times New Roman" w:cs="Times New Roman"/>
          <w:b/>
          <w:color w:val="auto"/>
          <w:u w:val="single"/>
        </w:rPr>
        <w:t>ttitudes</w:t>
      </w:r>
      <w:r w:rsidR="006B541F">
        <w:rPr>
          <w:rFonts w:ascii="Times New Roman" w:hAnsi="Times New Roman" w:cs="Times New Roman"/>
          <w:b/>
          <w:color w:val="auto"/>
          <w:u w:val="single"/>
        </w:rPr>
        <w:t>.</w:t>
      </w:r>
      <w:bookmarkEnd w:id="18"/>
    </w:p>
    <w:p w14:paraId="41438911" w14:textId="03B16999" w:rsidR="006B541F" w:rsidRDefault="006B541F" w:rsidP="00423F58">
      <w:pPr>
        <w:pStyle w:val="NoSpacing"/>
      </w:pPr>
    </w:p>
    <w:p w14:paraId="2A1BC9E2" w14:textId="05F7C160" w:rsidR="008411D6" w:rsidRDefault="0041705C" w:rsidP="00423F58">
      <w:pPr>
        <w:pStyle w:val="MyStyle"/>
      </w:pPr>
      <w:r>
        <w:t xml:space="preserve">By using the four </w:t>
      </w:r>
      <w:r w:rsidR="00970B32">
        <w:t xml:space="preserve">management </w:t>
      </w:r>
      <w:r>
        <w:t>theories it allowed the organisation to recognise the individual needs</w:t>
      </w:r>
      <w:r w:rsidR="00393836">
        <w:t xml:space="preserve">, how </w:t>
      </w:r>
      <w:r w:rsidR="00970B32">
        <w:t xml:space="preserve">to motivate and </w:t>
      </w:r>
      <w:r w:rsidR="00393836">
        <w:t>to value the individual</w:t>
      </w:r>
      <w:r w:rsidR="00970B32">
        <w:t>.</w:t>
      </w:r>
      <w:r w:rsidR="00F61C55">
        <w:t xml:space="preserve"> </w:t>
      </w:r>
      <w:r w:rsidR="00DB1319">
        <w:t xml:space="preserve">The benefits the individual have are that they </w:t>
      </w:r>
      <w:r w:rsidR="0013602A">
        <w:t xml:space="preserve">are </w:t>
      </w:r>
      <w:r w:rsidR="00DB1319">
        <w:t xml:space="preserve">valued by the organisation as they </w:t>
      </w:r>
      <w:r w:rsidR="005D4E17">
        <w:t xml:space="preserve">request </w:t>
      </w:r>
      <w:r w:rsidR="003D6A66">
        <w:t>the individual to give their opinions</w:t>
      </w:r>
      <w:r w:rsidR="005C067C">
        <w:t xml:space="preserve"> and the </w:t>
      </w:r>
      <w:r w:rsidR="00816BC7">
        <w:t>employer</w:t>
      </w:r>
      <w:r w:rsidR="005C067C">
        <w:t xml:space="preserve"> communicates regularly</w:t>
      </w:r>
      <w:r w:rsidR="003B0865">
        <w:t>. Their work is recognised therefore the organisation gives rewards</w:t>
      </w:r>
      <w:r w:rsidR="00E97C83">
        <w:t xml:space="preserve"> and many other benefits</w:t>
      </w:r>
      <w:r w:rsidR="005F2EB6">
        <w:t xml:space="preserve"> are offered.</w:t>
      </w:r>
      <w:r w:rsidR="00816BC7">
        <w:t xml:space="preserve"> </w:t>
      </w:r>
      <w:r w:rsidR="00217A4B">
        <w:t>Also</w:t>
      </w:r>
      <w:r w:rsidR="00CF28F0">
        <w:t>,</w:t>
      </w:r>
      <w:r w:rsidR="00217A4B">
        <w:t xml:space="preserve"> t</w:t>
      </w:r>
      <w:r w:rsidR="003C493F">
        <w:t>he</w:t>
      </w:r>
      <w:r w:rsidR="00081C36">
        <w:t xml:space="preserve"> individual </w:t>
      </w:r>
      <w:r w:rsidR="00327C2B">
        <w:t>are</w:t>
      </w:r>
      <w:r w:rsidR="003C493F">
        <w:t xml:space="preserve"> offered training and development to improve their knowledge, skills and their view of</w:t>
      </w:r>
      <w:r w:rsidR="003C493F" w:rsidRPr="00BB2F10">
        <w:t xml:space="preserve"> </w:t>
      </w:r>
      <w:r w:rsidR="003C493F">
        <w:t>work satisfaction</w:t>
      </w:r>
      <w:r w:rsidR="00081C36">
        <w:t>.</w:t>
      </w:r>
      <w:r w:rsidR="00791E12">
        <w:t xml:space="preserve"> </w:t>
      </w:r>
      <w:r w:rsidR="0083118B">
        <w:t xml:space="preserve">The individual is </w:t>
      </w:r>
      <w:r w:rsidR="003D7BCD">
        <w:t>involved</w:t>
      </w:r>
      <w:r w:rsidR="00E84B75">
        <w:t xml:space="preserve"> in</w:t>
      </w:r>
      <w:r w:rsidR="003D7BCD">
        <w:t xml:space="preserve"> decision making</w:t>
      </w:r>
      <w:r w:rsidR="00E84B75">
        <w:t xml:space="preserve">, </w:t>
      </w:r>
      <w:r w:rsidR="005352DB">
        <w:t>assigned with</w:t>
      </w:r>
      <w:r w:rsidR="00E84B75">
        <w:t xml:space="preserve"> responsibility</w:t>
      </w:r>
      <w:r w:rsidR="005352DB">
        <w:t xml:space="preserve"> and </w:t>
      </w:r>
      <w:r w:rsidR="003460C4">
        <w:t>in</w:t>
      </w:r>
      <w:r w:rsidR="00A96A58">
        <w:t>volved</w:t>
      </w:r>
      <w:r w:rsidR="009C674B">
        <w:t xml:space="preserve"> in</w:t>
      </w:r>
      <w:r w:rsidR="00A96A58">
        <w:t xml:space="preserve"> the</w:t>
      </w:r>
      <w:r w:rsidR="003D7BCD">
        <w:t xml:space="preserve"> annual meeting</w:t>
      </w:r>
      <w:r w:rsidR="00327C2B">
        <w:t xml:space="preserve"> </w:t>
      </w:r>
      <w:r w:rsidR="00227F43">
        <w:t>where they can discuss on pay rises.</w:t>
      </w:r>
      <w:r w:rsidR="00A96A58">
        <w:t xml:space="preserve"> Therefore</w:t>
      </w:r>
      <w:r w:rsidR="003D6A85">
        <w:t>,</w:t>
      </w:r>
      <w:r w:rsidR="00A96A58">
        <w:t xml:space="preserve"> the individual</w:t>
      </w:r>
      <w:r w:rsidR="002734D7">
        <w:t xml:space="preserve"> feels they are </w:t>
      </w:r>
      <w:r w:rsidR="003D6A85">
        <w:t>valued,</w:t>
      </w:r>
      <w:r w:rsidR="00AF1F39">
        <w:t xml:space="preserve"> and their</w:t>
      </w:r>
      <w:r w:rsidR="00A96A58">
        <w:t xml:space="preserve"> attitudes are that they are</w:t>
      </w:r>
      <w:r w:rsidR="00F727C9">
        <w:t xml:space="preserve"> </w:t>
      </w:r>
      <w:r w:rsidR="007022C1">
        <w:t>sati</w:t>
      </w:r>
      <w:r w:rsidR="003D6A85">
        <w:t>s</w:t>
      </w:r>
      <w:r w:rsidR="007022C1">
        <w:t>fied</w:t>
      </w:r>
      <w:r w:rsidR="00F727C9">
        <w:t xml:space="preserve"> and more motivated </w:t>
      </w:r>
      <w:r w:rsidR="002734D7">
        <w:t>in their workplace.</w:t>
      </w:r>
    </w:p>
    <w:p w14:paraId="737B0760" w14:textId="77777777" w:rsidR="008411D6" w:rsidRDefault="008411D6" w:rsidP="00423F58">
      <w:pPr>
        <w:pStyle w:val="MyStyle"/>
      </w:pPr>
    </w:p>
    <w:p w14:paraId="3DF6C153" w14:textId="77777777" w:rsidR="008411D6" w:rsidRDefault="008411D6" w:rsidP="00423F58">
      <w:pPr>
        <w:pStyle w:val="MyStyle"/>
      </w:pPr>
    </w:p>
    <w:p w14:paraId="56580331" w14:textId="5598852B" w:rsidR="007F1074" w:rsidRDefault="007F1074" w:rsidP="00D524CD">
      <w:pPr>
        <w:pStyle w:val="MyStyle"/>
      </w:pPr>
      <w:r>
        <w:br w:type="page"/>
      </w:r>
    </w:p>
    <w:p w14:paraId="6A6CE92A" w14:textId="3056163F" w:rsidR="004D33AF" w:rsidRDefault="008E56CC" w:rsidP="007F1074">
      <w:pPr>
        <w:pStyle w:val="Heading1"/>
        <w:rPr>
          <w:rFonts w:ascii="Times New Roman" w:hAnsi="Times New Roman" w:cs="Times New Roman"/>
          <w:b/>
          <w:color w:val="auto"/>
          <w:u w:val="single"/>
        </w:rPr>
      </w:pPr>
      <w:bookmarkStart w:id="19" w:name="_Toc533961675"/>
      <w:r>
        <w:rPr>
          <w:rFonts w:ascii="Times New Roman" w:hAnsi="Times New Roman" w:cs="Times New Roman"/>
          <w:b/>
          <w:color w:val="auto"/>
          <w:u w:val="single"/>
        </w:rPr>
        <w:lastRenderedPageBreak/>
        <w:t xml:space="preserve">4.0 </w:t>
      </w:r>
      <w:r w:rsidR="007F1074" w:rsidRPr="007F1074">
        <w:rPr>
          <w:rFonts w:ascii="Times New Roman" w:hAnsi="Times New Roman" w:cs="Times New Roman"/>
          <w:b/>
          <w:color w:val="auto"/>
          <w:u w:val="single"/>
        </w:rPr>
        <w:t>Conclusion</w:t>
      </w:r>
      <w:bookmarkEnd w:id="19"/>
    </w:p>
    <w:p w14:paraId="65855487" w14:textId="77777777" w:rsidR="00A75D39" w:rsidRDefault="00A75D39" w:rsidP="00A75D39">
      <w:pPr>
        <w:pStyle w:val="NoSpacing"/>
      </w:pPr>
    </w:p>
    <w:p w14:paraId="44BB5C26" w14:textId="77777777" w:rsidR="004C3BDD" w:rsidRDefault="004C3BDD" w:rsidP="00A75D39">
      <w:pPr>
        <w:pStyle w:val="MyStyle"/>
      </w:pPr>
    </w:p>
    <w:p w14:paraId="71D01B1D" w14:textId="50CEEF05" w:rsidR="00BF25B7" w:rsidRDefault="004C3BDD" w:rsidP="004C3BDD">
      <w:pPr>
        <w:pStyle w:val="Heading2"/>
        <w:rPr>
          <w:rFonts w:ascii="Times New Roman" w:hAnsi="Times New Roman" w:cs="Times New Roman"/>
          <w:b/>
          <w:u w:val="single"/>
        </w:rPr>
      </w:pPr>
      <w:bookmarkStart w:id="20" w:name="_Toc533961676"/>
      <w:r w:rsidRPr="00F91401">
        <w:rPr>
          <w:rFonts w:ascii="Times New Roman" w:hAnsi="Times New Roman" w:cs="Times New Roman"/>
          <w:b/>
          <w:color w:val="auto"/>
          <w:u w:val="single"/>
        </w:rPr>
        <w:t>4.1</w:t>
      </w:r>
      <w:r w:rsidR="002B798E" w:rsidRPr="00F91401">
        <w:rPr>
          <w:rFonts w:ascii="Times New Roman" w:hAnsi="Times New Roman" w:cs="Times New Roman"/>
          <w:b/>
          <w:color w:val="auto"/>
          <w:u w:val="single"/>
        </w:rPr>
        <w:t xml:space="preserve">. </w:t>
      </w:r>
      <w:r w:rsidR="00B975C9">
        <w:rPr>
          <w:rFonts w:ascii="Times New Roman" w:hAnsi="Times New Roman" w:cs="Times New Roman"/>
          <w:b/>
          <w:color w:val="auto"/>
          <w:u w:val="single"/>
        </w:rPr>
        <w:t>V</w:t>
      </w:r>
      <w:r w:rsidR="002B798E" w:rsidRPr="00F91401">
        <w:rPr>
          <w:rFonts w:ascii="Times New Roman" w:hAnsi="Times New Roman" w:cs="Times New Roman"/>
          <w:b/>
          <w:color w:val="auto"/>
          <w:u w:val="single"/>
        </w:rPr>
        <w:t>alues, beliefs and attitu</w:t>
      </w:r>
      <w:r w:rsidR="00F91401" w:rsidRPr="00F91401">
        <w:rPr>
          <w:rFonts w:ascii="Times New Roman" w:hAnsi="Times New Roman" w:cs="Times New Roman"/>
          <w:b/>
          <w:color w:val="auto"/>
          <w:u w:val="single"/>
        </w:rPr>
        <w:t>des in the workplace.</w:t>
      </w:r>
      <w:bookmarkEnd w:id="20"/>
    </w:p>
    <w:p w14:paraId="70E86018" w14:textId="77777777" w:rsidR="00BF25B7" w:rsidRDefault="00BF25B7" w:rsidP="00BF25B7">
      <w:pPr>
        <w:pStyle w:val="NoSpacing"/>
      </w:pPr>
    </w:p>
    <w:p w14:paraId="7D37E085" w14:textId="545F3744" w:rsidR="00B975C9" w:rsidRDefault="00B60D9E" w:rsidP="00EC7BE4">
      <w:pPr>
        <w:pStyle w:val="MyStyle"/>
      </w:pPr>
      <w:r>
        <w:t>In a workplace, individual</w:t>
      </w:r>
      <w:r w:rsidR="0087357C">
        <w:t>’</w:t>
      </w:r>
      <w:r>
        <w:t>s values</w:t>
      </w:r>
      <w:r w:rsidR="0087357C">
        <w:t>, beliefs and attitudes are extremely crucial</w:t>
      </w:r>
      <w:r w:rsidR="004A5353">
        <w:t xml:space="preserve">. </w:t>
      </w:r>
      <w:r w:rsidR="00B1402D">
        <w:t xml:space="preserve"> When the value</w:t>
      </w:r>
      <w:r w:rsidR="00DA5A00">
        <w:t xml:space="preserve">s, beliefs and attitudes are not </w:t>
      </w:r>
      <w:r w:rsidR="00D2003F">
        <w:t>respected</w:t>
      </w:r>
      <w:r w:rsidR="00DA5A00">
        <w:t xml:space="preserve"> then the workplace</w:t>
      </w:r>
      <w:r w:rsidR="002F377D">
        <w:t xml:space="preserve"> </w:t>
      </w:r>
      <w:r w:rsidR="00DA5A00">
        <w:t>suffer</w:t>
      </w:r>
      <w:r w:rsidR="002F377D">
        <w:t>s</w:t>
      </w:r>
      <w:r w:rsidR="00FF1CE7">
        <w:t xml:space="preserve"> which affect</w:t>
      </w:r>
      <w:r w:rsidR="002F377D">
        <w:t>s</w:t>
      </w:r>
      <w:r w:rsidR="00FF1CE7">
        <w:t xml:space="preserve"> the organisation</w:t>
      </w:r>
      <w:r w:rsidR="00E32C79">
        <w:t>’</w:t>
      </w:r>
      <w:r w:rsidR="00FF1CE7">
        <w:t xml:space="preserve">s </w:t>
      </w:r>
      <w:r w:rsidR="00332877">
        <w:t>prestige and profit</w:t>
      </w:r>
      <w:r w:rsidR="00D2003F">
        <w:t>.</w:t>
      </w:r>
      <w:r w:rsidR="00E32C79">
        <w:t xml:space="preserve"> As the Lush company managed to </w:t>
      </w:r>
      <w:r w:rsidR="00A44A91">
        <w:t xml:space="preserve">keep their </w:t>
      </w:r>
      <w:r w:rsidR="008252ED">
        <w:t xml:space="preserve">values, beliefs and attitudes, they have successfully kept their </w:t>
      </w:r>
      <w:r w:rsidR="002F377D">
        <w:t>prestige high.</w:t>
      </w:r>
      <w:r w:rsidR="006B6A4D">
        <w:t xml:space="preserve"> The Google company could not keep the prestige high as their </w:t>
      </w:r>
      <w:r w:rsidR="002648CE">
        <w:t xml:space="preserve">values, beliefs and attitudes </w:t>
      </w:r>
      <w:r w:rsidR="00946C33">
        <w:t>was not kept</w:t>
      </w:r>
      <w:r w:rsidR="00D40549">
        <w:t xml:space="preserve"> and the individual have lost their trust on the</w:t>
      </w:r>
      <w:r w:rsidR="00CA5D26">
        <w:t xml:space="preserve"> company. Therefore, it is </w:t>
      </w:r>
      <w:r w:rsidR="00BC19BA">
        <w:t xml:space="preserve">necessary to keep individuals and customers respect and trust to succeed. </w:t>
      </w:r>
      <w:r w:rsidR="00235F9E">
        <w:t>It is necessary for Google to win back their trust and respect by</w:t>
      </w:r>
      <w:r w:rsidR="007323E8">
        <w:t xml:space="preserve"> changing their </w:t>
      </w:r>
      <w:r w:rsidR="006226EA">
        <w:t>policy,</w:t>
      </w:r>
      <w:r w:rsidR="007323E8">
        <w:t xml:space="preserve"> so their </w:t>
      </w:r>
      <w:r w:rsidR="001E6D41">
        <w:t>individuals</w:t>
      </w:r>
      <w:r w:rsidR="007323E8">
        <w:t xml:space="preserve"> could be valued</w:t>
      </w:r>
      <w:r w:rsidR="001E6D41">
        <w:t>.</w:t>
      </w:r>
      <w:r w:rsidR="00BC19BA">
        <w:t xml:space="preserve"> </w:t>
      </w:r>
      <w:r w:rsidR="002648CE">
        <w:t xml:space="preserve"> </w:t>
      </w:r>
    </w:p>
    <w:p w14:paraId="09A481C3" w14:textId="77777777" w:rsidR="00B975C9" w:rsidRDefault="00B975C9" w:rsidP="00EC7BE4">
      <w:pPr>
        <w:pStyle w:val="MyStyle"/>
      </w:pPr>
    </w:p>
    <w:p w14:paraId="77FCF232" w14:textId="77777777" w:rsidR="00B975C9" w:rsidRDefault="00B975C9" w:rsidP="00B975C9">
      <w:pPr>
        <w:pStyle w:val="Heading2"/>
        <w:rPr>
          <w:rFonts w:ascii="Times New Roman" w:hAnsi="Times New Roman" w:cs="Times New Roman"/>
          <w:b/>
          <w:u w:val="single"/>
        </w:rPr>
      </w:pPr>
      <w:bookmarkStart w:id="21" w:name="_Toc533961677"/>
      <w:r w:rsidRPr="00B975C9">
        <w:rPr>
          <w:rFonts w:ascii="Times New Roman" w:hAnsi="Times New Roman" w:cs="Times New Roman"/>
          <w:b/>
          <w:color w:val="auto"/>
          <w:u w:val="single"/>
        </w:rPr>
        <w:t>4.2. Management theories</w:t>
      </w:r>
      <w:bookmarkEnd w:id="21"/>
    </w:p>
    <w:p w14:paraId="0D842B2A" w14:textId="77777777" w:rsidR="00B975C9" w:rsidRDefault="00B975C9" w:rsidP="00B975C9">
      <w:pPr>
        <w:pStyle w:val="NoSpacing"/>
      </w:pPr>
    </w:p>
    <w:p w14:paraId="57F0DD49" w14:textId="3157A5C4" w:rsidR="007F1074" w:rsidRPr="00B975C9" w:rsidRDefault="00275BB4" w:rsidP="00B975C9">
      <w:pPr>
        <w:pStyle w:val="MyStyle"/>
      </w:pPr>
      <w:r>
        <w:t xml:space="preserve">Management theories allowed the organisation to </w:t>
      </w:r>
      <w:r w:rsidR="00FD202F">
        <w:t>recognise</w:t>
      </w:r>
      <w:r w:rsidR="00A46CC2">
        <w:t xml:space="preserve"> </w:t>
      </w:r>
      <w:r w:rsidR="00447E06">
        <w:t>what is extremely crucial to motivate an individual.</w:t>
      </w:r>
      <w:r w:rsidR="00472C1C">
        <w:t xml:space="preserve"> Some management theories are </w:t>
      </w:r>
      <w:r w:rsidR="00890B42">
        <w:t>effective</w:t>
      </w:r>
      <w:r w:rsidR="00890B42" w:rsidRPr="00B975C9">
        <w:t xml:space="preserve"> </w:t>
      </w:r>
      <w:r w:rsidR="00D036C7">
        <w:t>for organisations depending what type of organisation it is</w:t>
      </w:r>
      <w:r w:rsidR="00457AD6">
        <w:t xml:space="preserve">. However, there </w:t>
      </w:r>
      <w:r w:rsidR="00F53E86">
        <w:t xml:space="preserve">are </w:t>
      </w:r>
      <w:r w:rsidR="00457AD6">
        <w:t>advantage</w:t>
      </w:r>
      <w:r w:rsidR="003A5F1E">
        <w:t xml:space="preserve">s </w:t>
      </w:r>
      <w:r w:rsidR="00457AD6">
        <w:t>and disadvantages</w:t>
      </w:r>
      <w:r w:rsidR="003A5F1E">
        <w:t xml:space="preserve"> on management theories</w:t>
      </w:r>
      <w:r w:rsidR="00652967">
        <w:t>.</w:t>
      </w:r>
      <w:r w:rsidR="006226EA">
        <w:t xml:space="preserve"> Tesco </w:t>
      </w:r>
      <w:r w:rsidR="00780FD0">
        <w:t xml:space="preserve">has used the Taylor’s motivational theory, Mayo’s effect, Malow’s hierarchy of needs and Herzberg’s </w:t>
      </w:r>
      <w:r w:rsidR="004D7FBB">
        <w:t xml:space="preserve">two-factor theory of motivation which </w:t>
      </w:r>
      <w:r w:rsidR="00433C0D">
        <w:t xml:space="preserve">helped them to </w:t>
      </w:r>
      <w:r w:rsidR="00EB3A25">
        <w:t xml:space="preserve">identify </w:t>
      </w:r>
      <w:r w:rsidR="00433C0D">
        <w:t xml:space="preserve">the ways to motivate </w:t>
      </w:r>
      <w:r w:rsidR="003B7217">
        <w:t>and keep their individuals satisfied.</w:t>
      </w:r>
      <w:r w:rsidR="00761834">
        <w:t xml:space="preserve"> Management theories are </w:t>
      </w:r>
      <w:r w:rsidR="00991B9C">
        <w:t xml:space="preserve">beneficial </w:t>
      </w:r>
      <w:r w:rsidR="00761834">
        <w:t xml:space="preserve">to </w:t>
      </w:r>
      <w:r w:rsidR="00991B9C">
        <w:t xml:space="preserve">manage </w:t>
      </w:r>
      <w:r w:rsidR="00761834">
        <w:t>any businesses and it should be</w:t>
      </w:r>
      <w:r w:rsidR="005E25FE" w:rsidRPr="005E25FE">
        <w:t xml:space="preserve"> </w:t>
      </w:r>
      <w:r w:rsidR="005E25FE">
        <w:t>utilised</w:t>
      </w:r>
      <w:r w:rsidR="00074B96">
        <w:t>.</w:t>
      </w:r>
      <w:r w:rsidR="00761834">
        <w:t xml:space="preserve"> </w:t>
      </w:r>
      <w:r w:rsidR="00074B96">
        <w:t>T</w:t>
      </w:r>
      <w:r w:rsidR="00761834">
        <w:t xml:space="preserve">here are many management theories </w:t>
      </w:r>
      <w:r w:rsidR="00991B9C">
        <w:t xml:space="preserve">which </w:t>
      </w:r>
      <w:r w:rsidR="00761834">
        <w:t>are available</w:t>
      </w:r>
      <w:r w:rsidR="00074B96">
        <w:t>, old and new theories are still being utilised in modern</w:t>
      </w:r>
      <w:r w:rsidR="00ED6F96">
        <w:t xml:space="preserve"> society.</w:t>
      </w:r>
      <w:r w:rsidR="007F1074" w:rsidRPr="00B975C9">
        <w:br w:type="page"/>
      </w:r>
    </w:p>
    <w:p w14:paraId="3D0FE173" w14:textId="5C1A2A9A" w:rsidR="007F1074" w:rsidRDefault="00050252" w:rsidP="007F1074">
      <w:pPr>
        <w:pStyle w:val="Heading1"/>
        <w:rPr>
          <w:rFonts w:ascii="Times New Roman" w:hAnsi="Times New Roman" w:cs="Times New Roman"/>
          <w:b/>
          <w:color w:val="auto"/>
          <w:u w:val="single"/>
        </w:rPr>
      </w:pPr>
      <w:bookmarkStart w:id="22" w:name="_Toc533961678"/>
      <w:r>
        <w:rPr>
          <w:rFonts w:ascii="Times New Roman" w:hAnsi="Times New Roman" w:cs="Times New Roman"/>
          <w:b/>
          <w:color w:val="auto"/>
          <w:u w:val="single"/>
        </w:rPr>
        <w:lastRenderedPageBreak/>
        <w:t>5</w:t>
      </w:r>
      <w:r w:rsidR="00D13200">
        <w:rPr>
          <w:rFonts w:ascii="Times New Roman" w:hAnsi="Times New Roman" w:cs="Times New Roman"/>
          <w:b/>
          <w:color w:val="auto"/>
          <w:u w:val="single"/>
        </w:rPr>
        <w:t xml:space="preserve">.0. </w:t>
      </w:r>
      <w:r w:rsidR="007F1074" w:rsidRPr="007F1074">
        <w:rPr>
          <w:rFonts w:ascii="Times New Roman" w:hAnsi="Times New Roman" w:cs="Times New Roman"/>
          <w:b/>
          <w:color w:val="auto"/>
          <w:u w:val="single"/>
        </w:rPr>
        <w:t>References</w:t>
      </w:r>
      <w:bookmarkEnd w:id="22"/>
    </w:p>
    <w:p w14:paraId="532C3CC5" w14:textId="77777777" w:rsidR="00C03E12" w:rsidRDefault="00C03E12" w:rsidP="00311316">
      <w:pPr>
        <w:rPr>
          <w:rFonts w:ascii="Times New Roman" w:hAnsi="Times New Roman" w:cs="Times New Roman"/>
          <w:color w:val="1C1D1E"/>
          <w:sz w:val="24"/>
          <w:szCs w:val="24"/>
          <w:shd w:val="clear" w:color="auto" w:fill="FFFFFF"/>
        </w:rPr>
      </w:pPr>
    </w:p>
    <w:p w14:paraId="601C0B82" w14:textId="20F8E73E" w:rsidR="00C52EED" w:rsidRDefault="00C52EED"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 xml:space="preserve">Agarwal, P. (2018). </w:t>
      </w:r>
      <w:r w:rsidR="00BE2D77">
        <w:rPr>
          <w:rFonts w:ascii="Times New Roman" w:hAnsi="Times New Roman" w:cs="Times New Roman"/>
          <w:i/>
          <w:color w:val="1C1D1E"/>
          <w:sz w:val="24"/>
          <w:szCs w:val="24"/>
          <w:shd w:val="clear" w:color="auto" w:fill="FFFFFF"/>
        </w:rPr>
        <w:t xml:space="preserve">How to create a positive </w:t>
      </w:r>
      <w:r w:rsidR="00DF4211">
        <w:rPr>
          <w:rFonts w:ascii="Times New Roman" w:hAnsi="Times New Roman" w:cs="Times New Roman"/>
          <w:i/>
          <w:color w:val="1C1D1E"/>
          <w:sz w:val="24"/>
          <w:szCs w:val="24"/>
          <w:shd w:val="clear" w:color="auto" w:fill="FFFFFF"/>
        </w:rPr>
        <w:t xml:space="preserve">workplace culture. </w:t>
      </w:r>
      <w:r w:rsidR="00DF4211">
        <w:rPr>
          <w:rFonts w:ascii="Times New Roman" w:hAnsi="Times New Roman" w:cs="Times New Roman"/>
          <w:color w:val="1C1D1E"/>
          <w:sz w:val="24"/>
          <w:szCs w:val="24"/>
          <w:shd w:val="clear" w:color="auto" w:fill="FFFFFF"/>
        </w:rPr>
        <w:t xml:space="preserve">Available at: </w:t>
      </w:r>
      <w:hyperlink r:id="rId8" w:history="1">
        <w:r w:rsidR="005B76E0" w:rsidRPr="00563A53">
          <w:rPr>
            <w:rStyle w:val="Hyperlink"/>
            <w:rFonts w:ascii="Times New Roman" w:hAnsi="Times New Roman" w:cs="Times New Roman"/>
            <w:sz w:val="24"/>
            <w:szCs w:val="24"/>
            <w:shd w:val="clear" w:color="auto" w:fill="FFFFFF"/>
          </w:rPr>
          <w:t>www.forbes.com/sites/pragyaagarwaleurope/2018/08/29/how-to-create-a-positive-work-place-culture/</w:t>
        </w:r>
      </w:hyperlink>
      <w:r w:rsidR="005B76E0">
        <w:rPr>
          <w:rFonts w:ascii="Times New Roman" w:hAnsi="Times New Roman" w:cs="Times New Roman"/>
          <w:color w:val="1C1D1E"/>
          <w:sz w:val="24"/>
          <w:szCs w:val="24"/>
          <w:shd w:val="clear" w:color="auto" w:fill="FFFFFF"/>
        </w:rPr>
        <w:t xml:space="preserve"> (Accessed: 10</w:t>
      </w:r>
      <w:r w:rsidR="005B76E0" w:rsidRPr="005B76E0">
        <w:rPr>
          <w:rFonts w:ascii="Times New Roman" w:hAnsi="Times New Roman" w:cs="Times New Roman"/>
          <w:color w:val="1C1D1E"/>
          <w:sz w:val="24"/>
          <w:szCs w:val="24"/>
          <w:shd w:val="clear" w:color="auto" w:fill="FFFFFF"/>
          <w:vertAlign w:val="superscript"/>
        </w:rPr>
        <w:t>th</w:t>
      </w:r>
      <w:r w:rsidR="005B76E0">
        <w:rPr>
          <w:rFonts w:ascii="Times New Roman" w:hAnsi="Times New Roman" w:cs="Times New Roman"/>
          <w:color w:val="1C1D1E"/>
          <w:sz w:val="24"/>
          <w:szCs w:val="24"/>
          <w:shd w:val="clear" w:color="auto" w:fill="FFFFFF"/>
        </w:rPr>
        <w:t xml:space="preserve"> Decem</w:t>
      </w:r>
      <w:r w:rsidR="008E08D5">
        <w:rPr>
          <w:rFonts w:ascii="Times New Roman" w:hAnsi="Times New Roman" w:cs="Times New Roman"/>
          <w:color w:val="1C1D1E"/>
          <w:sz w:val="24"/>
          <w:szCs w:val="24"/>
          <w:shd w:val="clear" w:color="auto" w:fill="FFFFFF"/>
        </w:rPr>
        <w:t>ber 2018).</w:t>
      </w:r>
    </w:p>
    <w:p w14:paraId="07CBFEF6" w14:textId="696FF308" w:rsidR="002502FC" w:rsidRPr="00571B65" w:rsidRDefault="002502FC"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Ar</w:t>
      </w:r>
      <w:r w:rsidR="00244C5B">
        <w:rPr>
          <w:rFonts w:ascii="Times New Roman" w:hAnsi="Times New Roman" w:cs="Times New Roman"/>
          <w:color w:val="1C1D1E"/>
          <w:sz w:val="24"/>
          <w:szCs w:val="24"/>
          <w:shd w:val="clear" w:color="auto" w:fill="FFFFFF"/>
        </w:rPr>
        <w:t xml:space="preserve">mstrong, M. and Taylor, S. (2017). </w:t>
      </w:r>
      <w:r w:rsidR="00244C5B">
        <w:rPr>
          <w:rFonts w:ascii="Times New Roman" w:hAnsi="Times New Roman" w:cs="Times New Roman"/>
          <w:i/>
          <w:color w:val="1C1D1E"/>
          <w:sz w:val="24"/>
          <w:szCs w:val="24"/>
          <w:shd w:val="clear" w:color="auto" w:fill="FFFFFF"/>
        </w:rPr>
        <w:t xml:space="preserve">Armstrong’s </w:t>
      </w:r>
      <w:r w:rsidR="00571B65">
        <w:rPr>
          <w:rFonts w:ascii="Times New Roman" w:hAnsi="Times New Roman" w:cs="Times New Roman"/>
          <w:i/>
          <w:color w:val="1C1D1E"/>
          <w:sz w:val="24"/>
          <w:szCs w:val="24"/>
          <w:shd w:val="clear" w:color="auto" w:fill="FFFFFF"/>
        </w:rPr>
        <w:t xml:space="preserve">handbook of human resource management practice. </w:t>
      </w:r>
      <w:r w:rsidR="00571B65">
        <w:rPr>
          <w:rFonts w:ascii="Times New Roman" w:hAnsi="Times New Roman" w:cs="Times New Roman"/>
          <w:color w:val="1C1D1E"/>
          <w:sz w:val="24"/>
          <w:szCs w:val="24"/>
          <w:shd w:val="clear" w:color="auto" w:fill="FFFFFF"/>
        </w:rPr>
        <w:t>14</w:t>
      </w:r>
      <w:r w:rsidR="00571B65" w:rsidRPr="00571B65">
        <w:rPr>
          <w:rFonts w:ascii="Times New Roman" w:hAnsi="Times New Roman" w:cs="Times New Roman"/>
          <w:color w:val="1C1D1E"/>
          <w:sz w:val="24"/>
          <w:szCs w:val="24"/>
          <w:shd w:val="clear" w:color="auto" w:fill="FFFFFF"/>
          <w:vertAlign w:val="superscript"/>
        </w:rPr>
        <w:t>th</w:t>
      </w:r>
      <w:r w:rsidR="00571B65">
        <w:rPr>
          <w:rFonts w:ascii="Times New Roman" w:hAnsi="Times New Roman" w:cs="Times New Roman"/>
          <w:color w:val="1C1D1E"/>
          <w:sz w:val="24"/>
          <w:szCs w:val="24"/>
          <w:shd w:val="clear" w:color="auto" w:fill="FFFFFF"/>
        </w:rPr>
        <w:t xml:space="preserve"> edn. London</w:t>
      </w:r>
      <w:r w:rsidR="00B83027">
        <w:rPr>
          <w:rFonts w:ascii="Times New Roman" w:hAnsi="Times New Roman" w:cs="Times New Roman"/>
          <w:color w:val="1C1D1E"/>
          <w:sz w:val="24"/>
          <w:szCs w:val="24"/>
          <w:shd w:val="clear" w:color="auto" w:fill="FFFFFF"/>
        </w:rPr>
        <w:t>: Kogan Page.</w:t>
      </w:r>
    </w:p>
    <w:p w14:paraId="088DD7A2" w14:textId="657BF969" w:rsidR="00F669EC" w:rsidRDefault="00F669EC"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Black</w:t>
      </w:r>
      <w:r w:rsidR="0054696D">
        <w:rPr>
          <w:rFonts w:ascii="Times New Roman" w:hAnsi="Times New Roman" w:cs="Times New Roman"/>
          <w:color w:val="1C1D1E"/>
          <w:sz w:val="24"/>
          <w:szCs w:val="24"/>
          <w:shd w:val="clear" w:color="auto" w:fill="FFFFFF"/>
        </w:rPr>
        <w:t xml:space="preserve">iston, M. (2017). </w:t>
      </w:r>
      <w:r w:rsidR="00852188" w:rsidRPr="00B6576B">
        <w:rPr>
          <w:rFonts w:ascii="Times New Roman" w:hAnsi="Times New Roman" w:cs="Times New Roman"/>
          <w:i/>
          <w:color w:val="1C1D1E"/>
          <w:sz w:val="24"/>
          <w:szCs w:val="24"/>
          <w:shd w:val="clear" w:color="auto" w:fill="FFFFFF"/>
        </w:rPr>
        <w:t>What Every Company Can Learn from Google’s Company Culture</w:t>
      </w:r>
      <w:r w:rsidR="00B6576B">
        <w:rPr>
          <w:rFonts w:ascii="Times New Roman" w:hAnsi="Times New Roman" w:cs="Times New Roman"/>
          <w:i/>
          <w:color w:val="1C1D1E"/>
          <w:sz w:val="24"/>
          <w:szCs w:val="24"/>
          <w:shd w:val="clear" w:color="auto" w:fill="FFFFFF"/>
        </w:rPr>
        <w:t xml:space="preserve">. </w:t>
      </w:r>
      <w:r w:rsidR="00B6576B">
        <w:rPr>
          <w:rFonts w:ascii="Times New Roman" w:hAnsi="Times New Roman" w:cs="Times New Roman"/>
          <w:color w:val="1C1D1E"/>
          <w:sz w:val="24"/>
          <w:szCs w:val="24"/>
          <w:shd w:val="clear" w:color="auto" w:fill="FFFFFF"/>
        </w:rPr>
        <w:t>Available at:</w:t>
      </w:r>
      <w:r w:rsidR="0054696D">
        <w:rPr>
          <w:rFonts w:ascii="Times New Roman" w:hAnsi="Times New Roman" w:cs="Times New Roman"/>
          <w:color w:val="1C1D1E"/>
          <w:sz w:val="24"/>
          <w:szCs w:val="24"/>
          <w:shd w:val="clear" w:color="auto" w:fill="FFFFFF"/>
        </w:rPr>
        <w:t xml:space="preserve"> </w:t>
      </w:r>
      <w:hyperlink r:id="rId9" w:history="1">
        <w:r w:rsidR="00B6576B" w:rsidRPr="00563A53">
          <w:rPr>
            <w:rStyle w:val="Hyperlink"/>
            <w:rFonts w:ascii="Times New Roman" w:hAnsi="Times New Roman" w:cs="Times New Roman"/>
            <w:sz w:val="24"/>
            <w:szCs w:val="24"/>
            <w:shd w:val="clear" w:color="auto" w:fill="FFFFFF"/>
          </w:rPr>
          <w:t>https://www.successagency.com/growth/2017/01/19/google-company-culture/</w:t>
        </w:r>
      </w:hyperlink>
      <w:r w:rsidR="00B6576B">
        <w:rPr>
          <w:rFonts w:ascii="Times New Roman" w:hAnsi="Times New Roman" w:cs="Times New Roman"/>
          <w:color w:val="1C1D1E"/>
          <w:sz w:val="24"/>
          <w:szCs w:val="24"/>
          <w:shd w:val="clear" w:color="auto" w:fill="FFFFFF"/>
        </w:rPr>
        <w:t xml:space="preserve"> (Accessed: 19</w:t>
      </w:r>
      <w:r w:rsidR="00B6576B" w:rsidRPr="00B6576B">
        <w:rPr>
          <w:rFonts w:ascii="Times New Roman" w:hAnsi="Times New Roman" w:cs="Times New Roman"/>
          <w:color w:val="1C1D1E"/>
          <w:sz w:val="24"/>
          <w:szCs w:val="24"/>
          <w:shd w:val="clear" w:color="auto" w:fill="FFFFFF"/>
          <w:vertAlign w:val="superscript"/>
        </w:rPr>
        <w:t>th</w:t>
      </w:r>
      <w:r w:rsidR="00B6576B">
        <w:rPr>
          <w:rFonts w:ascii="Times New Roman" w:hAnsi="Times New Roman" w:cs="Times New Roman"/>
          <w:color w:val="1C1D1E"/>
          <w:sz w:val="24"/>
          <w:szCs w:val="24"/>
          <w:shd w:val="clear" w:color="auto" w:fill="FFFFFF"/>
        </w:rPr>
        <w:t xml:space="preserve"> December 2018).</w:t>
      </w:r>
    </w:p>
    <w:p w14:paraId="38290A4E" w14:textId="3B0A1349" w:rsidR="001C3B58" w:rsidRDefault="001C3B58"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Bu</w:t>
      </w:r>
      <w:r w:rsidR="00F95E3D">
        <w:rPr>
          <w:rFonts w:ascii="Times New Roman" w:hAnsi="Times New Roman" w:cs="Times New Roman"/>
          <w:color w:val="1C1D1E"/>
          <w:sz w:val="24"/>
          <w:szCs w:val="24"/>
          <w:shd w:val="clear" w:color="auto" w:fill="FFFFFF"/>
        </w:rPr>
        <w:t xml:space="preserve">chanan, </w:t>
      </w:r>
      <w:r w:rsidR="0046065C">
        <w:rPr>
          <w:rFonts w:ascii="Times New Roman" w:hAnsi="Times New Roman" w:cs="Times New Roman"/>
          <w:color w:val="1C1D1E"/>
          <w:sz w:val="24"/>
          <w:szCs w:val="24"/>
          <w:shd w:val="clear" w:color="auto" w:fill="FFFFFF"/>
        </w:rPr>
        <w:t xml:space="preserve">D. </w:t>
      </w:r>
      <w:r w:rsidR="00F95E3D">
        <w:rPr>
          <w:rFonts w:ascii="Times New Roman" w:hAnsi="Times New Roman" w:cs="Times New Roman"/>
          <w:color w:val="1C1D1E"/>
          <w:sz w:val="24"/>
          <w:szCs w:val="24"/>
          <w:shd w:val="clear" w:color="auto" w:fill="FFFFFF"/>
        </w:rPr>
        <w:t>A.</w:t>
      </w:r>
      <w:r w:rsidR="0046065C">
        <w:rPr>
          <w:rFonts w:ascii="Times New Roman" w:hAnsi="Times New Roman" w:cs="Times New Roman"/>
          <w:color w:val="1C1D1E"/>
          <w:sz w:val="24"/>
          <w:szCs w:val="24"/>
          <w:shd w:val="clear" w:color="auto" w:fill="FFFFFF"/>
        </w:rPr>
        <w:t xml:space="preserve"> and Huczyn</w:t>
      </w:r>
      <w:r w:rsidR="00D7708A">
        <w:rPr>
          <w:rFonts w:ascii="Times New Roman" w:hAnsi="Times New Roman" w:cs="Times New Roman"/>
          <w:color w:val="1C1D1E"/>
          <w:sz w:val="24"/>
          <w:szCs w:val="24"/>
          <w:shd w:val="clear" w:color="auto" w:fill="FFFFFF"/>
        </w:rPr>
        <w:t>ski A. A. (2017).</w:t>
      </w:r>
      <w:r w:rsidR="00D7708A">
        <w:rPr>
          <w:rFonts w:ascii="Times New Roman" w:hAnsi="Times New Roman" w:cs="Times New Roman"/>
          <w:i/>
          <w:color w:val="1C1D1E"/>
          <w:sz w:val="24"/>
          <w:szCs w:val="24"/>
          <w:shd w:val="clear" w:color="auto" w:fill="FFFFFF"/>
        </w:rPr>
        <w:t xml:space="preserve"> Orga</w:t>
      </w:r>
      <w:r w:rsidR="00BE2E81">
        <w:rPr>
          <w:rFonts w:ascii="Times New Roman" w:hAnsi="Times New Roman" w:cs="Times New Roman"/>
          <w:i/>
          <w:color w:val="1C1D1E"/>
          <w:sz w:val="24"/>
          <w:szCs w:val="24"/>
          <w:shd w:val="clear" w:color="auto" w:fill="FFFFFF"/>
        </w:rPr>
        <w:t xml:space="preserve">nizational behaviour. </w:t>
      </w:r>
      <w:r w:rsidR="00BE2E81">
        <w:rPr>
          <w:rFonts w:ascii="Times New Roman" w:hAnsi="Times New Roman" w:cs="Times New Roman"/>
          <w:color w:val="1C1D1E"/>
          <w:sz w:val="24"/>
          <w:szCs w:val="24"/>
          <w:shd w:val="clear" w:color="auto" w:fill="FFFFFF"/>
        </w:rPr>
        <w:t>9</w:t>
      </w:r>
      <w:r w:rsidR="00BE2E81" w:rsidRPr="00BE2E81">
        <w:rPr>
          <w:rFonts w:ascii="Times New Roman" w:hAnsi="Times New Roman" w:cs="Times New Roman"/>
          <w:color w:val="1C1D1E"/>
          <w:sz w:val="24"/>
          <w:szCs w:val="24"/>
          <w:shd w:val="clear" w:color="auto" w:fill="FFFFFF"/>
          <w:vertAlign w:val="superscript"/>
        </w:rPr>
        <w:t>th</w:t>
      </w:r>
      <w:r w:rsidR="00BE2E81">
        <w:rPr>
          <w:rFonts w:ascii="Times New Roman" w:hAnsi="Times New Roman" w:cs="Times New Roman"/>
          <w:color w:val="1C1D1E"/>
          <w:sz w:val="24"/>
          <w:szCs w:val="24"/>
          <w:shd w:val="clear" w:color="auto" w:fill="FFFFFF"/>
        </w:rPr>
        <w:t xml:space="preserve"> </w:t>
      </w:r>
      <w:r w:rsidR="00C86B73">
        <w:rPr>
          <w:rFonts w:ascii="Times New Roman" w:hAnsi="Times New Roman" w:cs="Times New Roman"/>
          <w:color w:val="1C1D1E"/>
          <w:sz w:val="24"/>
          <w:szCs w:val="24"/>
          <w:shd w:val="clear" w:color="auto" w:fill="FFFFFF"/>
        </w:rPr>
        <w:t xml:space="preserve">edn. </w:t>
      </w:r>
      <w:r w:rsidR="006A178C">
        <w:rPr>
          <w:rFonts w:ascii="Times New Roman" w:hAnsi="Times New Roman" w:cs="Times New Roman"/>
          <w:color w:val="1C1D1E"/>
          <w:sz w:val="24"/>
          <w:szCs w:val="24"/>
          <w:shd w:val="clear" w:color="auto" w:fill="FFFFFF"/>
        </w:rPr>
        <w:t>Harlow: Pearson.</w:t>
      </w:r>
    </w:p>
    <w:p w14:paraId="0C92A7C5" w14:textId="3CA79BFE" w:rsidR="00FA6BD9" w:rsidRPr="00A5043F" w:rsidRDefault="00FA6BD9"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Business</w:t>
      </w:r>
      <w:r w:rsidR="00743458">
        <w:rPr>
          <w:rFonts w:ascii="Times New Roman" w:hAnsi="Times New Roman" w:cs="Times New Roman"/>
          <w:color w:val="1C1D1E"/>
          <w:sz w:val="24"/>
          <w:szCs w:val="24"/>
          <w:shd w:val="clear" w:color="auto" w:fill="FFFFFF"/>
        </w:rPr>
        <w:t xml:space="preserve"> </w:t>
      </w:r>
      <w:r w:rsidR="004E4E43">
        <w:rPr>
          <w:rFonts w:ascii="Times New Roman" w:hAnsi="Times New Roman" w:cs="Times New Roman"/>
          <w:color w:val="1C1D1E"/>
          <w:sz w:val="24"/>
          <w:szCs w:val="24"/>
          <w:shd w:val="clear" w:color="auto" w:fill="FFFFFF"/>
        </w:rPr>
        <w:t>Case</w:t>
      </w:r>
      <w:r w:rsidR="00743458">
        <w:rPr>
          <w:rFonts w:ascii="Times New Roman" w:hAnsi="Times New Roman" w:cs="Times New Roman"/>
          <w:color w:val="1C1D1E"/>
          <w:sz w:val="24"/>
          <w:szCs w:val="24"/>
          <w:shd w:val="clear" w:color="auto" w:fill="FFFFFF"/>
        </w:rPr>
        <w:t xml:space="preserve"> </w:t>
      </w:r>
      <w:r w:rsidR="004E4E43">
        <w:rPr>
          <w:rFonts w:ascii="Times New Roman" w:hAnsi="Times New Roman" w:cs="Times New Roman"/>
          <w:color w:val="1C1D1E"/>
          <w:sz w:val="24"/>
          <w:szCs w:val="24"/>
          <w:shd w:val="clear" w:color="auto" w:fill="FFFFFF"/>
        </w:rPr>
        <w:t xml:space="preserve">Studies. (2018). </w:t>
      </w:r>
      <w:r w:rsidR="004E4E43">
        <w:rPr>
          <w:rFonts w:ascii="Times New Roman" w:hAnsi="Times New Roman" w:cs="Times New Roman"/>
          <w:i/>
          <w:color w:val="1C1D1E"/>
          <w:sz w:val="24"/>
          <w:szCs w:val="24"/>
          <w:shd w:val="clear" w:color="auto" w:fill="FFFFFF"/>
        </w:rPr>
        <w:t>M</w:t>
      </w:r>
      <w:r w:rsidR="00A5043F">
        <w:rPr>
          <w:rFonts w:ascii="Times New Roman" w:hAnsi="Times New Roman" w:cs="Times New Roman"/>
          <w:i/>
          <w:color w:val="1C1D1E"/>
          <w:sz w:val="24"/>
          <w:szCs w:val="24"/>
          <w:shd w:val="clear" w:color="auto" w:fill="FFFFFF"/>
        </w:rPr>
        <w:t xml:space="preserve">otivational theory in practice at Tesco. A Tesco case study. </w:t>
      </w:r>
      <w:r w:rsidR="00A5043F">
        <w:rPr>
          <w:rFonts w:ascii="Times New Roman" w:hAnsi="Times New Roman" w:cs="Times New Roman"/>
          <w:color w:val="1C1D1E"/>
          <w:sz w:val="24"/>
          <w:szCs w:val="24"/>
          <w:shd w:val="clear" w:color="auto" w:fill="FFFFFF"/>
        </w:rPr>
        <w:t xml:space="preserve">Available at: </w:t>
      </w:r>
      <w:hyperlink r:id="rId10" w:history="1">
        <w:r w:rsidR="004C0816" w:rsidRPr="00DD6DE9">
          <w:rPr>
            <w:rStyle w:val="Hyperlink"/>
            <w:rFonts w:ascii="Times New Roman" w:hAnsi="Times New Roman" w:cs="Times New Roman"/>
            <w:sz w:val="24"/>
            <w:szCs w:val="24"/>
            <w:shd w:val="clear" w:color="auto" w:fill="FFFFFF"/>
          </w:rPr>
          <w:t>http://businesscasestudies.co.uk/tesco/motivational-theory-in-practice-at-tesco/introduction.html</w:t>
        </w:r>
      </w:hyperlink>
      <w:r w:rsidR="004C0816">
        <w:rPr>
          <w:rFonts w:ascii="Times New Roman" w:hAnsi="Times New Roman" w:cs="Times New Roman"/>
          <w:color w:val="1C1D1E"/>
          <w:sz w:val="24"/>
          <w:szCs w:val="24"/>
          <w:shd w:val="clear" w:color="auto" w:fill="FFFFFF"/>
        </w:rPr>
        <w:t xml:space="preserve"> (Accessed: </w:t>
      </w:r>
      <w:r w:rsidR="00743458">
        <w:rPr>
          <w:rFonts w:ascii="Times New Roman" w:hAnsi="Times New Roman" w:cs="Times New Roman"/>
          <w:color w:val="1C1D1E"/>
          <w:sz w:val="24"/>
          <w:szCs w:val="24"/>
          <w:shd w:val="clear" w:color="auto" w:fill="FFFFFF"/>
        </w:rPr>
        <w:t>20</w:t>
      </w:r>
      <w:r w:rsidR="00743458" w:rsidRPr="00743458">
        <w:rPr>
          <w:rFonts w:ascii="Times New Roman" w:hAnsi="Times New Roman" w:cs="Times New Roman"/>
          <w:color w:val="1C1D1E"/>
          <w:sz w:val="24"/>
          <w:szCs w:val="24"/>
          <w:shd w:val="clear" w:color="auto" w:fill="FFFFFF"/>
          <w:vertAlign w:val="superscript"/>
        </w:rPr>
        <w:t>th</w:t>
      </w:r>
      <w:r w:rsidR="00743458">
        <w:rPr>
          <w:rFonts w:ascii="Times New Roman" w:hAnsi="Times New Roman" w:cs="Times New Roman"/>
          <w:color w:val="1C1D1E"/>
          <w:sz w:val="24"/>
          <w:szCs w:val="24"/>
          <w:shd w:val="clear" w:color="auto" w:fill="FFFFFF"/>
        </w:rPr>
        <w:t xml:space="preserve"> November 2018).</w:t>
      </w:r>
    </w:p>
    <w:p w14:paraId="4BAF2E42" w14:textId="1099DF8D" w:rsidR="001A62AB" w:rsidRPr="00823979" w:rsidRDefault="001A62AB"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 xml:space="preserve">Cole, </w:t>
      </w:r>
      <w:r w:rsidR="00D271B1">
        <w:rPr>
          <w:rFonts w:ascii="Times New Roman" w:hAnsi="Times New Roman" w:cs="Times New Roman"/>
          <w:color w:val="1C1D1E"/>
          <w:sz w:val="24"/>
          <w:szCs w:val="24"/>
          <w:shd w:val="clear" w:color="auto" w:fill="FFFFFF"/>
        </w:rPr>
        <w:t xml:space="preserve">G.A. and Kelly, P. (2015). </w:t>
      </w:r>
      <w:r w:rsidR="00A55FF7">
        <w:rPr>
          <w:rFonts w:ascii="Times New Roman" w:hAnsi="Times New Roman" w:cs="Times New Roman"/>
          <w:i/>
          <w:color w:val="1C1D1E"/>
          <w:sz w:val="24"/>
          <w:szCs w:val="24"/>
          <w:shd w:val="clear" w:color="auto" w:fill="FFFFFF"/>
        </w:rPr>
        <w:t>Management</w:t>
      </w:r>
      <w:r w:rsidR="00823979">
        <w:rPr>
          <w:rFonts w:ascii="Times New Roman" w:hAnsi="Times New Roman" w:cs="Times New Roman"/>
          <w:i/>
          <w:color w:val="1C1D1E"/>
          <w:sz w:val="24"/>
          <w:szCs w:val="24"/>
          <w:shd w:val="clear" w:color="auto" w:fill="FFFFFF"/>
        </w:rPr>
        <w:t xml:space="preserve"> theory and practice.</w:t>
      </w:r>
      <w:r w:rsidR="00823979">
        <w:rPr>
          <w:rFonts w:ascii="Times New Roman" w:hAnsi="Times New Roman" w:cs="Times New Roman"/>
          <w:color w:val="1C1D1E"/>
          <w:sz w:val="24"/>
          <w:szCs w:val="24"/>
          <w:shd w:val="clear" w:color="auto" w:fill="FFFFFF"/>
        </w:rPr>
        <w:t xml:space="preserve"> 8</w:t>
      </w:r>
      <w:r w:rsidR="00823979" w:rsidRPr="00823979">
        <w:rPr>
          <w:rFonts w:ascii="Times New Roman" w:hAnsi="Times New Roman" w:cs="Times New Roman"/>
          <w:color w:val="1C1D1E"/>
          <w:sz w:val="24"/>
          <w:szCs w:val="24"/>
          <w:shd w:val="clear" w:color="auto" w:fill="FFFFFF"/>
          <w:vertAlign w:val="superscript"/>
        </w:rPr>
        <w:t>th</w:t>
      </w:r>
      <w:r w:rsidR="00823979">
        <w:rPr>
          <w:rFonts w:ascii="Times New Roman" w:hAnsi="Times New Roman" w:cs="Times New Roman"/>
          <w:color w:val="1C1D1E"/>
          <w:sz w:val="24"/>
          <w:szCs w:val="24"/>
          <w:shd w:val="clear" w:color="auto" w:fill="FFFFFF"/>
        </w:rPr>
        <w:t xml:space="preserve"> edn. </w:t>
      </w:r>
      <w:r w:rsidR="00260356">
        <w:rPr>
          <w:rFonts w:ascii="Times New Roman" w:hAnsi="Times New Roman" w:cs="Times New Roman"/>
          <w:color w:val="1C1D1E"/>
          <w:sz w:val="24"/>
          <w:szCs w:val="24"/>
          <w:shd w:val="clear" w:color="auto" w:fill="FFFFFF"/>
        </w:rPr>
        <w:t>Hamp</w:t>
      </w:r>
      <w:r w:rsidR="000046CF">
        <w:rPr>
          <w:rFonts w:ascii="Times New Roman" w:hAnsi="Times New Roman" w:cs="Times New Roman"/>
          <w:color w:val="1C1D1E"/>
          <w:sz w:val="24"/>
          <w:szCs w:val="24"/>
          <w:shd w:val="clear" w:color="auto" w:fill="FFFFFF"/>
        </w:rPr>
        <w:t>shire: Cengage Learning EMEA.</w:t>
      </w:r>
    </w:p>
    <w:p w14:paraId="7EAD5A6C" w14:textId="735980CD" w:rsidR="00C03E12" w:rsidRDefault="00C03E12"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Google</w:t>
      </w:r>
      <w:r w:rsidR="003D25DF">
        <w:rPr>
          <w:rFonts w:ascii="Times New Roman" w:hAnsi="Times New Roman" w:cs="Times New Roman"/>
          <w:color w:val="1C1D1E"/>
          <w:sz w:val="24"/>
          <w:szCs w:val="24"/>
          <w:shd w:val="clear" w:color="auto" w:fill="FFFFFF"/>
        </w:rPr>
        <w:t xml:space="preserve"> </w:t>
      </w:r>
      <w:r w:rsidR="009E65FF">
        <w:rPr>
          <w:rFonts w:ascii="Times New Roman" w:hAnsi="Times New Roman" w:cs="Times New Roman"/>
          <w:color w:val="1C1D1E"/>
          <w:sz w:val="24"/>
          <w:szCs w:val="24"/>
          <w:shd w:val="clear" w:color="auto" w:fill="FFFFFF"/>
        </w:rPr>
        <w:t>C</w:t>
      </w:r>
      <w:r w:rsidR="003D25DF">
        <w:rPr>
          <w:rFonts w:ascii="Times New Roman" w:hAnsi="Times New Roman" w:cs="Times New Roman"/>
          <w:color w:val="1C1D1E"/>
          <w:sz w:val="24"/>
          <w:szCs w:val="24"/>
          <w:shd w:val="clear" w:color="auto" w:fill="FFFFFF"/>
        </w:rPr>
        <w:t>areers</w:t>
      </w:r>
      <w:r w:rsidR="00CF703E">
        <w:rPr>
          <w:rFonts w:ascii="Times New Roman" w:hAnsi="Times New Roman" w:cs="Times New Roman"/>
          <w:color w:val="1C1D1E"/>
          <w:sz w:val="24"/>
          <w:szCs w:val="24"/>
          <w:shd w:val="clear" w:color="auto" w:fill="FFFFFF"/>
        </w:rPr>
        <w:t xml:space="preserve">. (2018). </w:t>
      </w:r>
      <w:r w:rsidR="009E65FF">
        <w:rPr>
          <w:rFonts w:ascii="Times New Roman" w:hAnsi="Times New Roman" w:cs="Times New Roman"/>
          <w:i/>
          <w:color w:val="1C1D1E"/>
          <w:sz w:val="24"/>
          <w:szCs w:val="24"/>
          <w:shd w:val="clear" w:color="auto" w:fill="FFFFFF"/>
        </w:rPr>
        <w:t xml:space="preserve">Equal opportunity. </w:t>
      </w:r>
      <w:r w:rsidR="009E65FF">
        <w:rPr>
          <w:rFonts w:ascii="Times New Roman" w:hAnsi="Times New Roman" w:cs="Times New Roman"/>
          <w:color w:val="1C1D1E"/>
          <w:sz w:val="24"/>
          <w:szCs w:val="24"/>
          <w:shd w:val="clear" w:color="auto" w:fill="FFFFFF"/>
        </w:rPr>
        <w:t>Available at:</w:t>
      </w:r>
      <w:r w:rsidR="00CF703E">
        <w:rPr>
          <w:rFonts w:ascii="Times New Roman" w:hAnsi="Times New Roman" w:cs="Times New Roman"/>
          <w:color w:val="1C1D1E"/>
          <w:sz w:val="24"/>
          <w:szCs w:val="24"/>
          <w:shd w:val="clear" w:color="auto" w:fill="FFFFFF"/>
        </w:rPr>
        <w:t xml:space="preserve"> </w:t>
      </w:r>
      <w:hyperlink r:id="rId11" w:history="1">
        <w:r w:rsidR="00E6787F" w:rsidRPr="00563A53">
          <w:rPr>
            <w:rStyle w:val="Hyperlink"/>
            <w:rFonts w:ascii="Times New Roman" w:hAnsi="Times New Roman" w:cs="Times New Roman"/>
            <w:sz w:val="24"/>
            <w:szCs w:val="24"/>
            <w:shd w:val="clear" w:color="auto" w:fill="FFFFFF"/>
          </w:rPr>
          <w:t>https://careers.google.com/eeo/</w:t>
        </w:r>
      </w:hyperlink>
      <w:r w:rsidR="00E6787F">
        <w:rPr>
          <w:rFonts w:ascii="Times New Roman" w:hAnsi="Times New Roman" w:cs="Times New Roman"/>
          <w:color w:val="1C1D1E"/>
          <w:sz w:val="24"/>
          <w:szCs w:val="24"/>
          <w:shd w:val="clear" w:color="auto" w:fill="FFFFFF"/>
        </w:rPr>
        <w:t xml:space="preserve"> (Accessed: 15</w:t>
      </w:r>
      <w:r w:rsidR="00E6787F" w:rsidRPr="00E6787F">
        <w:rPr>
          <w:rFonts w:ascii="Times New Roman" w:hAnsi="Times New Roman" w:cs="Times New Roman"/>
          <w:color w:val="1C1D1E"/>
          <w:sz w:val="24"/>
          <w:szCs w:val="24"/>
          <w:shd w:val="clear" w:color="auto" w:fill="FFFFFF"/>
          <w:vertAlign w:val="superscript"/>
        </w:rPr>
        <w:t>th</w:t>
      </w:r>
      <w:r w:rsidR="00E6787F">
        <w:rPr>
          <w:rFonts w:ascii="Times New Roman" w:hAnsi="Times New Roman" w:cs="Times New Roman"/>
          <w:color w:val="1C1D1E"/>
          <w:sz w:val="24"/>
          <w:szCs w:val="24"/>
          <w:shd w:val="clear" w:color="auto" w:fill="FFFFFF"/>
        </w:rPr>
        <w:t xml:space="preserve"> December 2018).</w:t>
      </w:r>
    </w:p>
    <w:p w14:paraId="438FDFDF" w14:textId="6324325F" w:rsidR="00F42E0F" w:rsidRDefault="00F42E0F" w:rsidP="00311316">
      <w:pPr>
        <w:rPr>
          <w:rFonts w:ascii="Times New Roman" w:hAnsi="Times New Roman" w:cs="Times New Roman"/>
          <w:color w:val="1C1D1E"/>
          <w:sz w:val="24"/>
          <w:szCs w:val="24"/>
          <w:shd w:val="clear" w:color="auto" w:fill="FFFFFF"/>
        </w:rPr>
      </w:pPr>
      <w:r>
        <w:rPr>
          <w:rFonts w:ascii="Times New Roman" w:hAnsi="Times New Roman" w:cs="Times New Roman"/>
          <w:color w:val="1C1D1E"/>
          <w:sz w:val="24"/>
          <w:szCs w:val="24"/>
          <w:shd w:val="clear" w:color="auto" w:fill="FFFFFF"/>
        </w:rPr>
        <w:t xml:space="preserve">Immigration </w:t>
      </w:r>
      <w:r w:rsidR="00846439">
        <w:rPr>
          <w:rFonts w:ascii="Times New Roman" w:hAnsi="Times New Roman" w:cs="Times New Roman"/>
          <w:color w:val="1C1D1E"/>
          <w:sz w:val="24"/>
          <w:szCs w:val="24"/>
          <w:shd w:val="clear" w:color="auto" w:fill="FFFFFF"/>
        </w:rPr>
        <w:t>Advisors Authority</w:t>
      </w:r>
      <w:r w:rsidR="00F23497">
        <w:rPr>
          <w:rFonts w:ascii="Times New Roman" w:hAnsi="Times New Roman" w:cs="Times New Roman"/>
          <w:color w:val="1C1D1E"/>
          <w:sz w:val="24"/>
          <w:szCs w:val="24"/>
          <w:shd w:val="clear" w:color="auto" w:fill="FFFFFF"/>
        </w:rPr>
        <w:t>.</w:t>
      </w:r>
      <w:r w:rsidR="00846439">
        <w:rPr>
          <w:rFonts w:ascii="Times New Roman" w:hAnsi="Times New Roman" w:cs="Times New Roman"/>
          <w:color w:val="1C1D1E"/>
          <w:sz w:val="24"/>
          <w:szCs w:val="24"/>
          <w:shd w:val="clear" w:color="auto" w:fill="FFFFFF"/>
        </w:rPr>
        <w:t xml:space="preserve"> </w:t>
      </w:r>
      <w:r w:rsidR="001D4F1B">
        <w:rPr>
          <w:rFonts w:ascii="Times New Roman" w:hAnsi="Times New Roman" w:cs="Times New Roman"/>
          <w:color w:val="1C1D1E"/>
          <w:sz w:val="24"/>
          <w:szCs w:val="24"/>
          <w:shd w:val="clear" w:color="auto" w:fill="FFFFFF"/>
        </w:rPr>
        <w:t>(</w:t>
      </w:r>
      <w:r w:rsidR="00846439">
        <w:rPr>
          <w:rFonts w:ascii="Times New Roman" w:hAnsi="Times New Roman" w:cs="Times New Roman"/>
          <w:color w:val="1C1D1E"/>
          <w:sz w:val="24"/>
          <w:szCs w:val="24"/>
          <w:shd w:val="clear" w:color="auto" w:fill="FFFFFF"/>
        </w:rPr>
        <w:t>2018</w:t>
      </w:r>
      <w:r w:rsidR="001D4F1B">
        <w:rPr>
          <w:rFonts w:ascii="Times New Roman" w:hAnsi="Times New Roman" w:cs="Times New Roman"/>
          <w:color w:val="1C1D1E"/>
          <w:sz w:val="24"/>
          <w:szCs w:val="24"/>
          <w:shd w:val="clear" w:color="auto" w:fill="FFFFFF"/>
        </w:rPr>
        <w:t xml:space="preserve">). </w:t>
      </w:r>
      <w:r w:rsidR="001A3EE2" w:rsidRPr="001A3EE2">
        <w:rPr>
          <w:rFonts w:ascii="Times New Roman" w:hAnsi="Times New Roman" w:cs="Times New Roman"/>
          <w:i/>
          <w:color w:val="1C1D1E"/>
          <w:sz w:val="24"/>
          <w:szCs w:val="24"/>
          <w:shd w:val="clear" w:color="auto" w:fill="FFFFFF"/>
        </w:rPr>
        <w:t>Personal beliefs, values, attitudes and behaviour</w:t>
      </w:r>
      <w:r w:rsidR="00D53A85">
        <w:rPr>
          <w:rFonts w:ascii="Times New Roman" w:hAnsi="Times New Roman" w:cs="Times New Roman"/>
          <w:i/>
          <w:color w:val="1C1D1E"/>
          <w:sz w:val="24"/>
          <w:szCs w:val="24"/>
          <w:shd w:val="clear" w:color="auto" w:fill="FFFFFF"/>
        </w:rPr>
        <w:t>.</w:t>
      </w:r>
      <w:r w:rsidR="001A3EE2" w:rsidRPr="001A3EE2">
        <w:rPr>
          <w:rFonts w:ascii="Times New Roman" w:hAnsi="Times New Roman" w:cs="Times New Roman"/>
          <w:i/>
          <w:color w:val="1C1D1E"/>
          <w:sz w:val="24"/>
          <w:szCs w:val="24"/>
          <w:shd w:val="clear" w:color="auto" w:fill="FFFFFF"/>
        </w:rPr>
        <w:t xml:space="preserve"> </w:t>
      </w:r>
      <w:r w:rsidR="001D4F1B">
        <w:rPr>
          <w:rFonts w:ascii="Times New Roman" w:hAnsi="Times New Roman" w:cs="Times New Roman"/>
          <w:color w:val="1C1D1E"/>
          <w:sz w:val="24"/>
          <w:szCs w:val="24"/>
          <w:shd w:val="clear" w:color="auto" w:fill="FFFFFF"/>
        </w:rPr>
        <w:t>[Online]. Available at:</w:t>
      </w:r>
      <w:r w:rsidR="00714581">
        <w:rPr>
          <w:rFonts w:ascii="Times New Roman" w:hAnsi="Times New Roman" w:cs="Times New Roman"/>
          <w:color w:val="1C1D1E"/>
          <w:sz w:val="24"/>
          <w:szCs w:val="24"/>
          <w:shd w:val="clear" w:color="auto" w:fill="FFFFFF"/>
        </w:rPr>
        <w:t xml:space="preserve"> </w:t>
      </w:r>
      <w:hyperlink r:id="rId12" w:history="1">
        <w:r w:rsidR="00714581" w:rsidRPr="00D8708A">
          <w:rPr>
            <w:rStyle w:val="Hyperlink"/>
            <w:rFonts w:ascii="Times New Roman" w:hAnsi="Times New Roman" w:cs="Times New Roman"/>
            <w:sz w:val="24"/>
            <w:szCs w:val="24"/>
            <w:shd w:val="clear" w:color="auto" w:fill="FFFFFF"/>
          </w:rPr>
          <w:t>https://www.iaa.govt.nz/for-advisers/adviser-tools/ethics-toolkit/personal-beliefs-values-attitudes-and-behaviour/</w:t>
        </w:r>
      </w:hyperlink>
      <w:r w:rsidR="00714581">
        <w:rPr>
          <w:rFonts w:ascii="Times New Roman" w:hAnsi="Times New Roman" w:cs="Times New Roman"/>
          <w:color w:val="1C1D1E"/>
          <w:sz w:val="24"/>
          <w:szCs w:val="24"/>
          <w:shd w:val="clear" w:color="auto" w:fill="FFFFFF"/>
        </w:rPr>
        <w:t xml:space="preserve"> (Accessed: 10</w:t>
      </w:r>
      <w:r w:rsidR="00714581" w:rsidRPr="00714581">
        <w:rPr>
          <w:rFonts w:ascii="Times New Roman" w:hAnsi="Times New Roman" w:cs="Times New Roman"/>
          <w:color w:val="1C1D1E"/>
          <w:sz w:val="24"/>
          <w:szCs w:val="24"/>
          <w:shd w:val="clear" w:color="auto" w:fill="FFFFFF"/>
          <w:vertAlign w:val="superscript"/>
        </w:rPr>
        <w:t>th</w:t>
      </w:r>
      <w:r w:rsidR="00714581">
        <w:rPr>
          <w:rFonts w:ascii="Times New Roman" w:hAnsi="Times New Roman" w:cs="Times New Roman"/>
          <w:color w:val="1C1D1E"/>
          <w:sz w:val="24"/>
          <w:szCs w:val="24"/>
          <w:shd w:val="clear" w:color="auto" w:fill="FFFFFF"/>
        </w:rPr>
        <w:t xml:space="preserve"> December 2018).</w:t>
      </w:r>
    </w:p>
    <w:p w14:paraId="2D629BD4" w14:textId="4F0A6B1C" w:rsidR="00DB4D6F" w:rsidRDefault="00DB4D6F" w:rsidP="00DB4D6F">
      <w:pPr>
        <w:rPr>
          <w:rFonts w:ascii="Times New Roman" w:hAnsi="Times New Roman" w:cs="Times New Roman"/>
          <w:sz w:val="24"/>
        </w:rPr>
      </w:pPr>
      <w:r w:rsidRPr="00DB4D6F">
        <w:rPr>
          <w:rFonts w:ascii="Times New Roman" w:hAnsi="Times New Roman" w:cs="Times New Roman"/>
          <w:sz w:val="24"/>
        </w:rPr>
        <w:t xml:space="preserve">Indeed. (2018). </w:t>
      </w:r>
      <w:r w:rsidRPr="00DB4D6F">
        <w:rPr>
          <w:rFonts w:ascii="Times New Roman" w:hAnsi="Times New Roman" w:cs="Times New Roman"/>
          <w:i/>
          <w:sz w:val="24"/>
        </w:rPr>
        <w:t xml:space="preserve">Lush Cosmetics Employee Reviews. </w:t>
      </w:r>
      <w:r w:rsidRPr="00DB4D6F">
        <w:rPr>
          <w:rFonts w:ascii="Times New Roman" w:hAnsi="Times New Roman" w:cs="Times New Roman"/>
          <w:sz w:val="24"/>
        </w:rPr>
        <w:t xml:space="preserve">Available at: </w:t>
      </w:r>
      <w:hyperlink r:id="rId13" w:history="1">
        <w:r w:rsidRPr="00DB4D6F">
          <w:rPr>
            <w:rStyle w:val="Hyperlink"/>
            <w:rFonts w:ascii="Times New Roman" w:hAnsi="Times New Roman" w:cs="Times New Roman"/>
            <w:sz w:val="24"/>
          </w:rPr>
          <w:t>https://www.indeed.co.uk/cmp/Lush-Cosmetics/reviews</w:t>
        </w:r>
      </w:hyperlink>
      <w:r w:rsidRPr="00DB4D6F">
        <w:rPr>
          <w:rFonts w:ascii="Times New Roman" w:hAnsi="Times New Roman" w:cs="Times New Roman"/>
          <w:sz w:val="24"/>
        </w:rPr>
        <w:t xml:space="preserve">  (Accessed: 14</w:t>
      </w:r>
      <w:r w:rsidRPr="00DB4D6F">
        <w:rPr>
          <w:rFonts w:ascii="Times New Roman" w:hAnsi="Times New Roman" w:cs="Times New Roman"/>
          <w:sz w:val="24"/>
          <w:vertAlign w:val="superscript"/>
        </w:rPr>
        <w:t>th</w:t>
      </w:r>
      <w:r w:rsidRPr="00DB4D6F">
        <w:rPr>
          <w:rFonts w:ascii="Times New Roman" w:hAnsi="Times New Roman" w:cs="Times New Roman"/>
          <w:sz w:val="24"/>
        </w:rPr>
        <w:t xml:space="preserve"> December 2018).</w:t>
      </w:r>
    </w:p>
    <w:p w14:paraId="582A64E1" w14:textId="3F26661D" w:rsidR="00D147BD" w:rsidRPr="00D147BD" w:rsidRDefault="00D147BD" w:rsidP="00DB4D6F">
      <w:pPr>
        <w:rPr>
          <w:rFonts w:ascii="Times New Roman" w:hAnsi="Times New Roman" w:cs="Times New Roman"/>
          <w:sz w:val="24"/>
        </w:rPr>
      </w:pPr>
      <w:r w:rsidRPr="00D147BD">
        <w:rPr>
          <w:rFonts w:ascii="Times New Roman" w:hAnsi="Times New Roman" w:cs="Times New Roman"/>
          <w:sz w:val="24"/>
        </w:rPr>
        <w:t xml:space="preserve">Joshi, S. (2018). </w:t>
      </w:r>
      <w:r w:rsidRPr="00D147BD">
        <w:rPr>
          <w:rFonts w:ascii="Times New Roman" w:hAnsi="Times New Roman" w:cs="Times New Roman"/>
          <w:i/>
          <w:sz w:val="24"/>
        </w:rPr>
        <w:t xml:space="preserve">Google core values. </w:t>
      </w:r>
      <w:r w:rsidRPr="00D147BD">
        <w:rPr>
          <w:rFonts w:ascii="Times New Roman" w:hAnsi="Times New Roman" w:cs="Times New Roman"/>
          <w:sz w:val="24"/>
        </w:rPr>
        <w:t xml:space="preserve">Available at: </w:t>
      </w:r>
      <w:hyperlink r:id="rId14" w:history="1">
        <w:r w:rsidRPr="00D147BD">
          <w:rPr>
            <w:rStyle w:val="Hyperlink"/>
            <w:rFonts w:ascii="Times New Roman" w:hAnsi="Times New Roman" w:cs="Times New Roman"/>
            <w:sz w:val="24"/>
          </w:rPr>
          <w:t>https://www.scribd.com/doc/44700112/Google-Core-Values</w:t>
        </w:r>
      </w:hyperlink>
      <w:r w:rsidRPr="00D147BD">
        <w:rPr>
          <w:rStyle w:val="Hyperlink"/>
          <w:rFonts w:ascii="Times New Roman" w:hAnsi="Times New Roman" w:cs="Times New Roman"/>
          <w:sz w:val="24"/>
          <w:u w:val="none"/>
        </w:rPr>
        <w:t xml:space="preserve"> </w:t>
      </w:r>
      <w:r w:rsidRPr="00D147BD">
        <w:rPr>
          <w:rFonts w:ascii="Times New Roman" w:hAnsi="Times New Roman" w:cs="Times New Roman"/>
          <w:sz w:val="24"/>
        </w:rPr>
        <w:t>(Accessed: 15</w:t>
      </w:r>
      <w:r w:rsidRPr="00D147BD">
        <w:rPr>
          <w:rFonts w:ascii="Times New Roman" w:hAnsi="Times New Roman" w:cs="Times New Roman"/>
          <w:sz w:val="24"/>
          <w:vertAlign w:val="superscript"/>
        </w:rPr>
        <w:t>th</w:t>
      </w:r>
      <w:r w:rsidRPr="00D147BD">
        <w:rPr>
          <w:rFonts w:ascii="Times New Roman" w:hAnsi="Times New Roman" w:cs="Times New Roman"/>
          <w:sz w:val="24"/>
        </w:rPr>
        <w:t xml:space="preserve"> December 2108).</w:t>
      </w:r>
    </w:p>
    <w:p w14:paraId="12CE28FB" w14:textId="02F64739" w:rsidR="00311316" w:rsidRDefault="00311316" w:rsidP="00311316">
      <w:pPr>
        <w:rPr>
          <w:rFonts w:ascii="Times New Roman" w:hAnsi="Times New Roman" w:cs="Times New Roman"/>
          <w:sz w:val="24"/>
          <w:szCs w:val="24"/>
        </w:rPr>
      </w:pPr>
      <w:r w:rsidRPr="00A75653">
        <w:rPr>
          <w:rFonts w:ascii="Times New Roman" w:hAnsi="Times New Roman" w:cs="Times New Roman"/>
          <w:color w:val="1C1D1E"/>
          <w:sz w:val="24"/>
          <w:szCs w:val="24"/>
          <w:shd w:val="clear" w:color="auto" w:fill="FFFFFF"/>
        </w:rPr>
        <w:t xml:space="preserve">Kearns, P. (2015). ‘Organizational Performance Measurement Has To Measure Value’. </w:t>
      </w:r>
      <w:r w:rsidRPr="00A75653">
        <w:rPr>
          <w:rFonts w:ascii="Times New Roman" w:hAnsi="Times New Roman" w:cs="Times New Roman"/>
          <w:i/>
          <w:color w:val="1C1D1E"/>
          <w:sz w:val="24"/>
          <w:szCs w:val="24"/>
          <w:shd w:val="clear" w:color="auto" w:fill="FFFFFF"/>
        </w:rPr>
        <w:t>In The Value Motive, P. Kearns (Ed.)</w:t>
      </w:r>
      <w:r w:rsidRPr="00A75653">
        <w:rPr>
          <w:rFonts w:ascii="Times New Roman" w:hAnsi="Times New Roman" w:cs="Times New Roman"/>
          <w:color w:val="1C1D1E"/>
          <w:sz w:val="24"/>
          <w:szCs w:val="24"/>
          <w:shd w:val="clear" w:color="auto" w:fill="FFFFFF"/>
        </w:rPr>
        <w:t>. doi:</w:t>
      </w:r>
      <w:hyperlink r:id="rId15" w:history="1">
        <w:r w:rsidRPr="00A75653">
          <w:rPr>
            <w:rStyle w:val="Hyperlink"/>
            <w:rFonts w:ascii="Times New Roman" w:hAnsi="Times New Roman" w:cs="Times New Roman"/>
            <w:color w:val="005274"/>
            <w:sz w:val="24"/>
            <w:szCs w:val="24"/>
            <w:shd w:val="clear" w:color="auto" w:fill="FFFFFF"/>
          </w:rPr>
          <w:t>10.1002/9781119208921.ch5</w:t>
        </w:r>
      </w:hyperlink>
    </w:p>
    <w:p w14:paraId="13AF08E3" w14:textId="1B2AAF2D" w:rsidR="001D1B82" w:rsidRDefault="001D1B82" w:rsidP="001D1B82">
      <w:pPr>
        <w:rPr>
          <w:rFonts w:ascii="Times New Roman" w:hAnsi="Times New Roman" w:cs="Times New Roman"/>
          <w:sz w:val="24"/>
        </w:rPr>
      </w:pPr>
      <w:r w:rsidRPr="001D1B82">
        <w:rPr>
          <w:rFonts w:ascii="Times New Roman" w:hAnsi="Times New Roman" w:cs="Times New Roman"/>
          <w:sz w:val="24"/>
        </w:rPr>
        <w:t xml:space="preserve">Lush. </w:t>
      </w:r>
      <w:r>
        <w:rPr>
          <w:rFonts w:ascii="Times New Roman" w:hAnsi="Times New Roman" w:cs="Times New Roman"/>
          <w:sz w:val="24"/>
        </w:rPr>
        <w:t>(</w:t>
      </w:r>
      <w:r w:rsidRPr="001D1B82">
        <w:rPr>
          <w:rFonts w:ascii="Times New Roman" w:hAnsi="Times New Roman" w:cs="Times New Roman"/>
          <w:sz w:val="24"/>
        </w:rPr>
        <w:t>2018</w:t>
      </w:r>
      <w:r>
        <w:rPr>
          <w:rFonts w:ascii="Times New Roman" w:hAnsi="Times New Roman" w:cs="Times New Roman"/>
          <w:sz w:val="24"/>
        </w:rPr>
        <w:t>)</w:t>
      </w:r>
      <w:r w:rsidRPr="001D1B82">
        <w:rPr>
          <w:rFonts w:ascii="Times New Roman" w:hAnsi="Times New Roman" w:cs="Times New Roman"/>
          <w:i/>
          <w:sz w:val="24"/>
        </w:rPr>
        <w:t>. Our policies, this is what we stand for</w:t>
      </w:r>
      <w:r w:rsidRPr="001D1B82">
        <w:rPr>
          <w:rFonts w:ascii="Times New Roman" w:hAnsi="Times New Roman" w:cs="Times New Roman"/>
          <w:sz w:val="24"/>
        </w:rPr>
        <w:t xml:space="preserve">. Available at: </w:t>
      </w:r>
      <w:hyperlink r:id="rId16" w:history="1">
        <w:r w:rsidRPr="001D1B82">
          <w:rPr>
            <w:rStyle w:val="Hyperlink"/>
            <w:rFonts w:ascii="Times New Roman" w:hAnsi="Times New Roman" w:cs="Times New Roman"/>
            <w:sz w:val="24"/>
          </w:rPr>
          <w:t>https://uk.lush.com/tag/our-policies</w:t>
        </w:r>
      </w:hyperlink>
      <w:r w:rsidRPr="001D1B82">
        <w:rPr>
          <w:rFonts w:ascii="Times New Roman" w:hAnsi="Times New Roman" w:cs="Times New Roman"/>
          <w:sz w:val="24"/>
        </w:rPr>
        <w:t xml:space="preserve"> (Accessed: 9</w:t>
      </w:r>
      <w:r w:rsidRPr="001D1B82">
        <w:rPr>
          <w:rFonts w:ascii="Times New Roman" w:hAnsi="Times New Roman" w:cs="Times New Roman"/>
          <w:sz w:val="24"/>
          <w:vertAlign w:val="superscript"/>
        </w:rPr>
        <w:t>th</w:t>
      </w:r>
      <w:r w:rsidRPr="001D1B82">
        <w:rPr>
          <w:rFonts w:ascii="Times New Roman" w:hAnsi="Times New Roman" w:cs="Times New Roman"/>
          <w:sz w:val="24"/>
        </w:rPr>
        <w:t xml:space="preserve"> December 2018). </w:t>
      </w:r>
    </w:p>
    <w:p w14:paraId="4F8F1336" w14:textId="21318CD1" w:rsidR="00357E67" w:rsidRPr="0057287A" w:rsidRDefault="00357E67" w:rsidP="001D1B82">
      <w:pPr>
        <w:rPr>
          <w:rFonts w:ascii="Times New Roman" w:hAnsi="Times New Roman" w:cs="Times New Roman"/>
          <w:sz w:val="24"/>
        </w:rPr>
      </w:pPr>
      <w:r>
        <w:rPr>
          <w:rFonts w:ascii="Times New Roman" w:hAnsi="Times New Roman" w:cs="Times New Roman"/>
          <w:sz w:val="24"/>
        </w:rPr>
        <w:t>Lyon</w:t>
      </w:r>
      <w:r w:rsidR="00315800">
        <w:rPr>
          <w:rFonts w:ascii="Times New Roman" w:hAnsi="Times New Roman" w:cs="Times New Roman"/>
          <w:sz w:val="24"/>
        </w:rPr>
        <w:t xml:space="preserve">, A. (2017). </w:t>
      </w:r>
      <w:r w:rsidR="00315800">
        <w:rPr>
          <w:rFonts w:ascii="Times New Roman" w:hAnsi="Times New Roman" w:cs="Times New Roman"/>
          <w:i/>
          <w:sz w:val="24"/>
        </w:rPr>
        <w:t>Classical Management Theory</w:t>
      </w:r>
      <w:r w:rsidR="0057287A">
        <w:rPr>
          <w:rFonts w:ascii="Times New Roman" w:hAnsi="Times New Roman" w:cs="Times New Roman"/>
          <w:i/>
          <w:sz w:val="24"/>
        </w:rPr>
        <w:t xml:space="preserve">. </w:t>
      </w:r>
      <w:r w:rsidR="0057287A">
        <w:rPr>
          <w:rFonts w:ascii="Times New Roman" w:hAnsi="Times New Roman" w:cs="Times New Roman"/>
          <w:sz w:val="24"/>
        </w:rPr>
        <w:t>[You</w:t>
      </w:r>
      <w:r w:rsidR="009715EF">
        <w:rPr>
          <w:rFonts w:ascii="Times New Roman" w:hAnsi="Times New Roman" w:cs="Times New Roman"/>
          <w:sz w:val="24"/>
        </w:rPr>
        <w:t>T</w:t>
      </w:r>
      <w:r w:rsidR="0057287A">
        <w:rPr>
          <w:rFonts w:ascii="Times New Roman" w:hAnsi="Times New Roman" w:cs="Times New Roman"/>
          <w:sz w:val="24"/>
        </w:rPr>
        <w:t>ube]</w:t>
      </w:r>
      <w:r w:rsidR="009715EF">
        <w:rPr>
          <w:rFonts w:ascii="Times New Roman" w:hAnsi="Times New Roman" w:cs="Times New Roman"/>
          <w:sz w:val="24"/>
        </w:rPr>
        <w:t xml:space="preserve">. Available at: </w:t>
      </w:r>
      <w:hyperlink r:id="rId17" w:history="1">
        <w:r w:rsidR="009715EF" w:rsidRPr="00DD6DE9">
          <w:rPr>
            <w:rStyle w:val="Hyperlink"/>
            <w:rFonts w:ascii="Times New Roman" w:hAnsi="Times New Roman" w:cs="Times New Roman"/>
            <w:sz w:val="24"/>
          </w:rPr>
          <w:t>https://www.youtube.com/watch?v=d1jOwD-CTLI</w:t>
        </w:r>
      </w:hyperlink>
      <w:r w:rsidR="009715EF">
        <w:rPr>
          <w:rFonts w:ascii="Times New Roman" w:hAnsi="Times New Roman" w:cs="Times New Roman"/>
          <w:sz w:val="24"/>
        </w:rPr>
        <w:t xml:space="preserve"> (Accessed: 22</w:t>
      </w:r>
      <w:r w:rsidR="009715EF" w:rsidRPr="009715EF">
        <w:rPr>
          <w:rFonts w:ascii="Times New Roman" w:hAnsi="Times New Roman" w:cs="Times New Roman"/>
          <w:sz w:val="24"/>
          <w:vertAlign w:val="superscript"/>
        </w:rPr>
        <w:t>nd</w:t>
      </w:r>
      <w:r w:rsidR="009715EF">
        <w:rPr>
          <w:rFonts w:ascii="Times New Roman" w:hAnsi="Times New Roman" w:cs="Times New Roman"/>
          <w:sz w:val="24"/>
        </w:rPr>
        <w:t xml:space="preserve"> December 2018).</w:t>
      </w:r>
    </w:p>
    <w:p w14:paraId="1B847655" w14:textId="07E90B8F" w:rsidR="004D33AF" w:rsidRDefault="0042715C" w:rsidP="0042715C">
      <w:pPr>
        <w:rPr>
          <w:rFonts w:ascii="Times New Roman" w:hAnsi="Times New Roman" w:cs="Times New Roman"/>
          <w:sz w:val="24"/>
        </w:rPr>
      </w:pPr>
      <w:r w:rsidRPr="000172D9">
        <w:rPr>
          <w:rFonts w:ascii="Times New Roman" w:hAnsi="Times New Roman" w:cs="Times New Roman"/>
          <w:sz w:val="24"/>
        </w:rPr>
        <w:t>Maughan</w:t>
      </w:r>
      <w:r w:rsidR="00885492" w:rsidRPr="000172D9">
        <w:rPr>
          <w:rFonts w:ascii="Times New Roman" w:hAnsi="Times New Roman" w:cs="Times New Roman"/>
          <w:sz w:val="24"/>
        </w:rPr>
        <w:t xml:space="preserve">, M. (2014). </w:t>
      </w:r>
      <w:r w:rsidR="00885492" w:rsidRPr="000172D9">
        <w:rPr>
          <w:rFonts w:ascii="Times New Roman" w:hAnsi="Times New Roman" w:cs="Times New Roman"/>
          <w:i/>
          <w:sz w:val="24"/>
        </w:rPr>
        <w:t>Organisational behaviour.</w:t>
      </w:r>
      <w:r w:rsidR="00885492" w:rsidRPr="000172D9">
        <w:rPr>
          <w:rFonts w:ascii="Times New Roman" w:hAnsi="Times New Roman" w:cs="Times New Roman"/>
          <w:sz w:val="24"/>
        </w:rPr>
        <w:t xml:space="preserve"> London: Palgrave Macmilla</w:t>
      </w:r>
      <w:r w:rsidR="006B4C1F" w:rsidRPr="000172D9">
        <w:rPr>
          <w:rFonts w:ascii="Times New Roman" w:hAnsi="Times New Roman" w:cs="Times New Roman"/>
          <w:sz w:val="24"/>
        </w:rPr>
        <w:t>n.</w:t>
      </w:r>
    </w:p>
    <w:p w14:paraId="3A0FC41D" w14:textId="77777777" w:rsidR="00C63CA8" w:rsidRDefault="00256981" w:rsidP="00256981">
      <w:pPr>
        <w:rPr>
          <w:rFonts w:ascii="Times New Roman" w:hAnsi="Times New Roman" w:cs="Times New Roman"/>
          <w:sz w:val="24"/>
        </w:rPr>
      </w:pPr>
      <w:r w:rsidRPr="00256981">
        <w:rPr>
          <w:rFonts w:ascii="Times New Roman" w:hAnsi="Times New Roman" w:cs="Times New Roman"/>
          <w:sz w:val="24"/>
        </w:rPr>
        <w:t xml:space="preserve">Meier, J.D. (2017). </w:t>
      </w:r>
      <w:r w:rsidRPr="00256981">
        <w:rPr>
          <w:rFonts w:ascii="Times New Roman" w:hAnsi="Times New Roman" w:cs="Times New Roman"/>
          <w:i/>
          <w:sz w:val="24"/>
        </w:rPr>
        <w:t xml:space="preserve">Brilliant Examples of Company Values (Amazon, Google, Microsoft and More). </w:t>
      </w:r>
      <w:r w:rsidRPr="00256981">
        <w:rPr>
          <w:rFonts w:ascii="Times New Roman" w:hAnsi="Times New Roman" w:cs="Times New Roman"/>
          <w:sz w:val="24"/>
        </w:rPr>
        <w:t xml:space="preserve"> Available at: </w:t>
      </w:r>
      <w:hyperlink r:id="rId18" w:history="1">
        <w:r w:rsidRPr="00256981">
          <w:rPr>
            <w:rStyle w:val="Hyperlink"/>
            <w:rFonts w:ascii="Times New Roman" w:hAnsi="Times New Roman" w:cs="Times New Roman"/>
            <w:sz w:val="24"/>
          </w:rPr>
          <w:t>https://www.linkedin.com/pulse/brilliant-examples-company-values-amazon-google-microsoft-j-d-meier</w:t>
        </w:r>
      </w:hyperlink>
      <w:r w:rsidRPr="00256981">
        <w:rPr>
          <w:rStyle w:val="Hyperlink"/>
          <w:rFonts w:ascii="Times New Roman" w:hAnsi="Times New Roman" w:cs="Times New Roman"/>
          <w:sz w:val="24"/>
          <w:u w:val="none"/>
        </w:rPr>
        <w:t xml:space="preserve"> </w:t>
      </w:r>
      <w:r w:rsidRPr="00256981">
        <w:rPr>
          <w:rFonts w:ascii="Times New Roman" w:hAnsi="Times New Roman" w:cs="Times New Roman"/>
          <w:sz w:val="24"/>
        </w:rPr>
        <w:t>(Accessed: 15</w:t>
      </w:r>
      <w:r w:rsidRPr="00256981">
        <w:rPr>
          <w:rFonts w:ascii="Times New Roman" w:hAnsi="Times New Roman" w:cs="Times New Roman"/>
          <w:sz w:val="24"/>
          <w:vertAlign w:val="superscript"/>
        </w:rPr>
        <w:t>th</w:t>
      </w:r>
      <w:r w:rsidRPr="00256981">
        <w:rPr>
          <w:rFonts w:ascii="Times New Roman" w:hAnsi="Times New Roman" w:cs="Times New Roman"/>
          <w:sz w:val="24"/>
        </w:rPr>
        <w:t xml:space="preserve"> December 2018)</w:t>
      </w:r>
      <w:r w:rsidR="003F0644">
        <w:rPr>
          <w:rFonts w:ascii="Times New Roman" w:hAnsi="Times New Roman" w:cs="Times New Roman"/>
          <w:sz w:val="24"/>
        </w:rPr>
        <w:t>.</w:t>
      </w:r>
    </w:p>
    <w:p w14:paraId="148AC9D3" w14:textId="7BBC319E" w:rsidR="00256981" w:rsidRPr="00256981" w:rsidRDefault="00C63CA8" w:rsidP="00256981">
      <w:pPr>
        <w:rPr>
          <w:rFonts w:ascii="Times New Roman" w:hAnsi="Times New Roman" w:cs="Times New Roman"/>
          <w:sz w:val="24"/>
        </w:rPr>
      </w:pPr>
      <w:r>
        <w:rPr>
          <w:rFonts w:ascii="Times New Roman" w:hAnsi="Times New Roman" w:cs="Times New Roman"/>
          <w:sz w:val="24"/>
        </w:rPr>
        <w:lastRenderedPageBreak/>
        <w:t xml:space="preserve">Olum, Y. (2004). </w:t>
      </w:r>
      <w:r>
        <w:rPr>
          <w:rFonts w:ascii="Times New Roman" w:hAnsi="Times New Roman" w:cs="Times New Roman"/>
          <w:i/>
          <w:sz w:val="24"/>
        </w:rPr>
        <w:t xml:space="preserve">Modern management theories and </w:t>
      </w:r>
      <w:r w:rsidR="00012F3F">
        <w:rPr>
          <w:rFonts w:ascii="Times New Roman" w:hAnsi="Times New Roman" w:cs="Times New Roman"/>
          <w:i/>
          <w:sz w:val="24"/>
        </w:rPr>
        <w:t xml:space="preserve">practices. </w:t>
      </w:r>
      <w:r w:rsidR="00012F3F">
        <w:rPr>
          <w:rFonts w:ascii="Times New Roman" w:hAnsi="Times New Roman" w:cs="Times New Roman"/>
          <w:sz w:val="24"/>
        </w:rPr>
        <w:t xml:space="preserve">[PDF]. </w:t>
      </w:r>
      <w:r w:rsidR="000A6B44">
        <w:rPr>
          <w:rFonts w:ascii="Times New Roman" w:hAnsi="Times New Roman" w:cs="Times New Roman"/>
          <w:sz w:val="24"/>
        </w:rPr>
        <w:t>Uganda: Mac</w:t>
      </w:r>
      <w:r w:rsidR="0034343A">
        <w:rPr>
          <w:rFonts w:ascii="Times New Roman" w:hAnsi="Times New Roman" w:cs="Times New Roman"/>
          <w:sz w:val="24"/>
        </w:rPr>
        <w:t>kere</w:t>
      </w:r>
      <w:r w:rsidR="00206432">
        <w:rPr>
          <w:rFonts w:ascii="Times New Roman" w:hAnsi="Times New Roman" w:cs="Times New Roman"/>
          <w:sz w:val="24"/>
        </w:rPr>
        <w:t xml:space="preserve">re </w:t>
      </w:r>
      <w:r w:rsidR="0034343A">
        <w:rPr>
          <w:rFonts w:ascii="Times New Roman" w:hAnsi="Times New Roman" w:cs="Times New Roman"/>
          <w:sz w:val="24"/>
        </w:rPr>
        <w:t>University. Available:</w:t>
      </w:r>
      <w:r w:rsidR="00BB5E8A">
        <w:rPr>
          <w:rFonts w:ascii="Times New Roman" w:hAnsi="Times New Roman" w:cs="Times New Roman"/>
          <w:sz w:val="24"/>
        </w:rPr>
        <w:t xml:space="preserve"> </w:t>
      </w:r>
      <w:hyperlink r:id="rId19" w:history="1">
        <w:r w:rsidR="00BB5E8A" w:rsidRPr="00DD6DE9">
          <w:rPr>
            <w:rStyle w:val="Hyperlink"/>
            <w:rFonts w:ascii="Times New Roman" w:hAnsi="Times New Roman" w:cs="Times New Roman"/>
            <w:sz w:val="24"/>
          </w:rPr>
          <w:t>http://www.dphu.org/uploads/attachements/books/books_4668_0.pdf</w:t>
        </w:r>
      </w:hyperlink>
      <w:r w:rsidR="00BB5E8A">
        <w:rPr>
          <w:rFonts w:ascii="Times New Roman" w:hAnsi="Times New Roman" w:cs="Times New Roman"/>
          <w:sz w:val="24"/>
        </w:rPr>
        <w:t xml:space="preserve">  </w:t>
      </w:r>
      <w:r w:rsidR="0034343A">
        <w:rPr>
          <w:rFonts w:ascii="Times New Roman" w:hAnsi="Times New Roman" w:cs="Times New Roman"/>
          <w:sz w:val="24"/>
        </w:rPr>
        <w:t xml:space="preserve"> </w:t>
      </w:r>
      <w:r w:rsidR="00256981" w:rsidRPr="00256981">
        <w:rPr>
          <w:rFonts w:ascii="Times New Roman" w:hAnsi="Times New Roman" w:cs="Times New Roman"/>
          <w:sz w:val="24"/>
        </w:rPr>
        <w:t xml:space="preserve"> </w:t>
      </w:r>
    </w:p>
    <w:p w14:paraId="6DDE9CAD" w14:textId="72C92A53" w:rsidR="00A339EA" w:rsidRPr="000172D9" w:rsidRDefault="00BA0BA4" w:rsidP="0042715C">
      <w:pPr>
        <w:rPr>
          <w:rFonts w:ascii="Times New Roman" w:hAnsi="Times New Roman" w:cs="Times New Roman"/>
          <w:sz w:val="24"/>
        </w:rPr>
      </w:pPr>
      <w:r>
        <w:rPr>
          <w:rFonts w:ascii="Times New Roman" w:hAnsi="Times New Roman" w:cs="Times New Roman"/>
          <w:sz w:val="24"/>
        </w:rPr>
        <w:t>Riverrhee Consulting</w:t>
      </w:r>
      <w:r w:rsidR="00F23497">
        <w:rPr>
          <w:rFonts w:ascii="Times New Roman" w:hAnsi="Times New Roman" w:cs="Times New Roman"/>
          <w:sz w:val="24"/>
        </w:rPr>
        <w:t>.</w:t>
      </w:r>
      <w:r>
        <w:rPr>
          <w:rFonts w:ascii="Times New Roman" w:hAnsi="Times New Roman" w:cs="Times New Roman"/>
          <w:sz w:val="24"/>
        </w:rPr>
        <w:t xml:space="preserve"> (2017</w:t>
      </w:r>
      <w:r w:rsidRPr="00F23497">
        <w:rPr>
          <w:rFonts w:ascii="Times New Roman" w:hAnsi="Times New Roman" w:cs="Times New Roman"/>
          <w:i/>
          <w:sz w:val="24"/>
        </w:rPr>
        <w:t>)</w:t>
      </w:r>
      <w:r w:rsidR="00F23497" w:rsidRPr="00F23497">
        <w:rPr>
          <w:rFonts w:ascii="Times New Roman" w:hAnsi="Times New Roman" w:cs="Times New Roman"/>
          <w:i/>
          <w:sz w:val="24"/>
        </w:rPr>
        <w:t>. Dilts Logical Levels of Change - a resource for managing change</w:t>
      </w:r>
      <w:r w:rsidR="00F23497">
        <w:rPr>
          <w:rFonts w:ascii="Times New Roman" w:hAnsi="Times New Roman" w:cs="Times New Roman"/>
          <w:i/>
          <w:sz w:val="24"/>
        </w:rPr>
        <w:t xml:space="preserve">. </w:t>
      </w:r>
      <w:r w:rsidR="004B386C">
        <w:rPr>
          <w:rFonts w:ascii="Times New Roman" w:hAnsi="Times New Roman" w:cs="Times New Roman"/>
          <w:sz w:val="24"/>
        </w:rPr>
        <w:t>Available at:</w:t>
      </w:r>
      <w:r w:rsidR="00F23497">
        <w:rPr>
          <w:rFonts w:ascii="Times New Roman" w:hAnsi="Times New Roman" w:cs="Times New Roman"/>
          <w:sz w:val="24"/>
        </w:rPr>
        <w:t xml:space="preserve"> </w:t>
      </w:r>
      <w:hyperlink r:id="rId20" w:history="1">
        <w:r w:rsidR="004B386C" w:rsidRPr="00D8708A">
          <w:rPr>
            <w:rStyle w:val="Hyperlink"/>
            <w:rFonts w:ascii="Times New Roman" w:hAnsi="Times New Roman" w:cs="Times New Roman"/>
            <w:sz w:val="24"/>
          </w:rPr>
          <w:t>http://riverrhee.com/blog/dilts-logical-levels-change</w:t>
        </w:r>
      </w:hyperlink>
      <w:r w:rsidR="004B386C">
        <w:rPr>
          <w:rFonts w:ascii="Times New Roman" w:hAnsi="Times New Roman" w:cs="Times New Roman"/>
          <w:sz w:val="24"/>
        </w:rPr>
        <w:t>. (Accessed: 11</w:t>
      </w:r>
      <w:r w:rsidR="004B386C" w:rsidRPr="004B386C">
        <w:rPr>
          <w:rFonts w:ascii="Times New Roman" w:hAnsi="Times New Roman" w:cs="Times New Roman"/>
          <w:sz w:val="24"/>
          <w:vertAlign w:val="superscript"/>
        </w:rPr>
        <w:t>th</w:t>
      </w:r>
      <w:r w:rsidR="004B386C">
        <w:rPr>
          <w:rFonts w:ascii="Times New Roman" w:hAnsi="Times New Roman" w:cs="Times New Roman"/>
          <w:sz w:val="24"/>
        </w:rPr>
        <w:t xml:space="preserve"> December 2018).</w:t>
      </w:r>
    </w:p>
    <w:p w14:paraId="32565FC8" w14:textId="0A1E0138" w:rsidR="00A40331" w:rsidRDefault="00A40331" w:rsidP="0042715C">
      <w:pPr>
        <w:rPr>
          <w:rFonts w:ascii="Times New Roman" w:hAnsi="Times New Roman" w:cs="Times New Roman"/>
          <w:i/>
          <w:sz w:val="24"/>
        </w:rPr>
      </w:pPr>
      <w:r w:rsidRPr="000172D9">
        <w:rPr>
          <w:rFonts w:ascii="Times New Roman" w:hAnsi="Times New Roman" w:cs="Times New Roman"/>
          <w:sz w:val="24"/>
        </w:rPr>
        <w:t xml:space="preserve">Robbins, S.P. and </w:t>
      </w:r>
      <w:r w:rsidR="00C252D5" w:rsidRPr="000172D9">
        <w:rPr>
          <w:rFonts w:ascii="Times New Roman" w:hAnsi="Times New Roman" w:cs="Times New Roman"/>
          <w:sz w:val="24"/>
        </w:rPr>
        <w:t xml:space="preserve">Judge, T.A. (2015). </w:t>
      </w:r>
      <w:r w:rsidR="00C252D5" w:rsidRPr="000172D9">
        <w:rPr>
          <w:rFonts w:ascii="Times New Roman" w:hAnsi="Times New Roman" w:cs="Times New Roman"/>
          <w:i/>
          <w:sz w:val="24"/>
        </w:rPr>
        <w:t xml:space="preserve">Organizational </w:t>
      </w:r>
      <w:r w:rsidR="000C53D3" w:rsidRPr="000172D9">
        <w:rPr>
          <w:rFonts w:ascii="Times New Roman" w:hAnsi="Times New Roman" w:cs="Times New Roman"/>
          <w:i/>
          <w:sz w:val="24"/>
        </w:rPr>
        <w:t xml:space="preserve">behavior. </w:t>
      </w:r>
      <w:r w:rsidR="004E3CE2" w:rsidRPr="000172D9">
        <w:rPr>
          <w:rFonts w:ascii="Times New Roman" w:hAnsi="Times New Roman" w:cs="Times New Roman"/>
          <w:sz w:val="24"/>
        </w:rPr>
        <w:t xml:space="preserve">Sixteenth edn. </w:t>
      </w:r>
      <w:r w:rsidR="00BB2410" w:rsidRPr="000172D9">
        <w:rPr>
          <w:rFonts w:ascii="Times New Roman" w:hAnsi="Times New Roman" w:cs="Times New Roman"/>
          <w:sz w:val="24"/>
        </w:rPr>
        <w:t>Harlow: Pearson.</w:t>
      </w:r>
      <w:r w:rsidR="000C53D3" w:rsidRPr="000172D9">
        <w:rPr>
          <w:rFonts w:ascii="Times New Roman" w:hAnsi="Times New Roman" w:cs="Times New Roman"/>
          <w:i/>
          <w:sz w:val="24"/>
        </w:rPr>
        <w:t xml:space="preserve"> </w:t>
      </w:r>
    </w:p>
    <w:p w14:paraId="3C216E73" w14:textId="57E37EF0" w:rsidR="000621B6" w:rsidRDefault="000621B6" w:rsidP="0042715C">
      <w:pPr>
        <w:rPr>
          <w:rFonts w:ascii="Times New Roman" w:hAnsi="Times New Roman" w:cs="Times New Roman"/>
          <w:sz w:val="24"/>
        </w:rPr>
      </w:pPr>
      <w:r>
        <w:rPr>
          <w:rFonts w:ascii="Times New Roman" w:hAnsi="Times New Roman" w:cs="Times New Roman"/>
          <w:sz w:val="24"/>
        </w:rPr>
        <w:t xml:space="preserve">Sitejabber. </w:t>
      </w:r>
      <w:r w:rsidR="00D247B8">
        <w:rPr>
          <w:rFonts w:ascii="Times New Roman" w:hAnsi="Times New Roman" w:cs="Times New Roman"/>
          <w:sz w:val="24"/>
        </w:rPr>
        <w:t xml:space="preserve">(2018). </w:t>
      </w:r>
      <w:r w:rsidR="00D247B8">
        <w:rPr>
          <w:rFonts w:ascii="Times New Roman" w:hAnsi="Times New Roman" w:cs="Times New Roman"/>
          <w:i/>
          <w:sz w:val="24"/>
        </w:rPr>
        <w:t xml:space="preserve">Lush </w:t>
      </w:r>
      <w:r w:rsidR="00CE2DAD">
        <w:rPr>
          <w:rFonts w:ascii="Times New Roman" w:hAnsi="Times New Roman" w:cs="Times New Roman"/>
          <w:i/>
          <w:sz w:val="24"/>
        </w:rPr>
        <w:t xml:space="preserve">reviews. </w:t>
      </w:r>
      <w:r w:rsidR="00CE2DAD">
        <w:rPr>
          <w:rFonts w:ascii="Times New Roman" w:hAnsi="Times New Roman" w:cs="Times New Roman"/>
          <w:sz w:val="24"/>
        </w:rPr>
        <w:t xml:space="preserve">Available at: </w:t>
      </w:r>
      <w:hyperlink r:id="rId21" w:history="1">
        <w:r w:rsidR="00CE2DAD" w:rsidRPr="00563A53">
          <w:rPr>
            <w:rStyle w:val="Hyperlink"/>
            <w:rFonts w:ascii="Times New Roman" w:hAnsi="Times New Roman" w:cs="Times New Roman"/>
            <w:sz w:val="24"/>
          </w:rPr>
          <w:t>https://www.sitejabber.com/reviews/lush.com</w:t>
        </w:r>
      </w:hyperlink>
      <w:r w:rsidR="00CE2DAD">
        <w:rPr>
          <w:rFonts w:ascii="Times New Roman" w:hAnsi="Times New Roman" w:cs="Times New Roman"/>
          <w:sz w:val="24"/>
        </w:rPr>
        <w:t xml:space="preserve"> (Accessed: 18</w:t>
      </w:r>
      <w:r w:rsidR="00CE2DAD" w:rsidRPr="00CE2DAD">
        <w:rPr>
          <w:rFonts w:ascii="Times New Roman" w:hAnsi="Times New Roman" w:cs="Times New Roman"/>
          <w:sz w:val="24"/>
          <w:vertAlign w:val="superscript"/>
        </w:rPr>
        <w:t>th</w:t>
      </w:r>
      <w:r w:rsidR="00CE2DAD">
        <w:rPr>
          <w:rFonts w:ascii="Times New Roman" w:hAnsi="Times New Roman" w:cs="Times New Roman"/>
          <w:sz w:val="24"/>
        </w:rPr>
        <w:t xml:space="preserve"> December 2018).</w:t>
      </w:r>
    </w:p>
    <w:p w14:paraId="4D89B30D" w14:textId="7B59369B" w:rsidR="002A70E2" w:rsidRPr="00D856B2" w:rsidRDefault="002A70E2" w:rsidP="0042715C">
      <w:pPr>
        <w:rPr>
          <w:rFonts w:ascii="Times New Roman" w:hAnsi="Times New Roman" w:cs="Times New Roman"/>
          <w:sz w:val="24"/>
        </w:rPr>
      </w:pPr>
      <w:r>
        <w:rPr>
          <w:rFonts w:ascii="Times New Roman" w:hAnsi="Times New Roman" w:cs="Times New Roman"/>
          <w:sz w:val="24"/>
        </w:rPr>
        <w:t>St</w:t>
      </w:r>
      <w:r w:rsidR="008A341D">
        <w:rPr>
          <w:rFonts w:ascii="Times New Roman" w:hAnsi="Times New Roman" w:cs="Times New Roman"/>
          <w:sz w:val="24"/>
        </w:rPr>
        <w:t xml:space="preserve">oyanov, S. (2017). </w:t>
      </w:r>
      <w:r w:rsidR="0080589E">
        <w:rPr>
          <w:rFonts w:ascii="Times New Roman" w:hAnsi="Times New Roman" w:cs="Times New Roman"/>
          <w:i/>
          <w:sz w:val="24"/>
        </w:rPr>
        <w:t>An analysis of Abraham Maslow’s a theory of human motivation</w:t>
      </w:r>
      <w:r w:rsidR="00D856B2">
        <w:rPr>
          <w:rFonts w:ascii="Times New Roman" w:hAnsi="Times New Roman" w:cs="Times New Roman"/>
          <w:i/>
          <w:sz w:val="24"/>
        </w:rPr>
        <w:t xml:space="preserve">. </w:t>
      </w:r>
      <w:r w:rsidR="00D856B2">
        <w:rPr>
          <w:rFonts w:ascii="Times New Roman" w:hAnsi="Times New Roman" w:cs="Times New Roman"/>
          <w:sz w:val="24"/>
        </w:rPr>
        <w:t>London: Macat International Ltd.</w:t>
      </w:r>
    </w:p>
    <w:p w14:paraId="04235E2E" w14:textId="2B075774" w:rsidR="004D33AF" w:rsidRDefault="00C15F44" w:rsidP="00C15F44">
      <w:pPr>
        <w:rPr>
          <w:rFonts w:ascii="Times New Roman" w:hAnsi="Times New Roman" w:cs="Times New Roman"/>
          <w:sz w:val="24"/>
        </w:rPr>
      </w:pPr>
      <w:r w:rsidRPr="000172D9">
        <w:rPr>
          <w:rFonts w:ascii="Times New Roman" w:hAnsi="Times New Roman" w:cs="Times New Roman"/>
          <w:sz w:val="24"/>
        </w:rPr>
        <w:t>Sulliva</w:t>
      </w:r>
      <w:r w:rsidR="0040779A" w:rsidRPr="000172D9">
        <w:rPr>
          <w:rFonts w:ascii="Times New Roman" w:hAnsi="Times New Roman" w:cs="Times New Roman"/>
          <w:sz w:val="24"/>
        </w:rPr>
        <w:t xml:space="preserve">n, W., Sullivan, R. and </w:t>
      </w:r>
      <w:r w:rsidR="008C6551" w:rsidRPr="000172D9">
        <w:rPr>
          <w:rFonts w:ascii="Times New Roman" w:hAnsi="Times New Roman" w:cs="Times New Roman"/>
          <w:sz w:val="24"/>
        </w:rPr>
        <w:t>Buffton, B. (2002)</w:t>
      </w:r>
      <w:r w:rsidR="008F339B" w:rsidRPr="000172D9">
        <w:rPr>
          <w:rFonts w:ascii="Times New Roman" w:hAnsi="Times New Roman" w:cs="Times New Roman"/>
          <w:sz w:val="24"/>
        </w:rPr>
        <w:t xml:space="preserve">. ‘Aligning individual and organisational </w:t>
      </w:r>
      <w:r w:rsidR="000677E4" w:rsidRPr="000172D9">
        <w:rPr>
          <w:rFonts w:ascii="Times New Roman" w:hAnsi="Times New Roman" w:cs="Times New Roman"/>
          <w:sz w:val="24"/>
        </w:rPr>
        <w:t xml:space="preserve">values to support change.’ </w:t>
      </w:r>
      <w:r w:rsidR="00AD0406" w:rsidRPr="000172D9">
        <w:rPr>
          <w:rFonts w:ascii="Times New Roman" w:hAnsi="Times New Roman" w:cs="Times New Roman"/>
          <w:i/>
          <w:sz w:val="24"/>
        </w:rPr>
        <w:t>Journal of change management</w:t>
      </w:r>
      <w:r w:rsidR="007E1D31" w:rsidRPr="000172D9">
        <w:rPr>
          <w:rFonts w:ascii="Times New Roman" w:hAnsi="Times New Roman" w:cs="Times New Roman"/>
          <w:i/>
          <w:sz w:val="24"/>
        </w:rPr>
        <w:t xml:space="preserve">. </w:t>
      </w:r>
      <w:r w:rsidR="00BC58C4" w:rsidRPr="000172D9">
        <w:rPr>
          <w:rFonts w:ascii="Times New Roman" w:hAnsi="Times New Roman" w:cs="Times New Roman"/>
          <w:sz w:val="24"/>
        </w:rPr>
        <w:t>Vol.2, 3</w:t>
      </w:r>
      <w:r w:rsidR="00671EF4" w:rsidRPr="000172D9">
        <w:rPr>
          <w:rFonts w:ascii="Times New Roman" w:hAnsi="Times New Roman" w:cs="Times New Roman"/>
          <w:sz w:val="24"/>
        </w:rPr>
        <w:t xml:space="preserve">. </w:t>
      </w:r>
      <w:r w:rsidR="005D44AD">
        <w:rPr>
          <w:rFonts w:ascii="Times New Roman" w:hAnsi="Times New Roman" w:cs="Times New Roman"/>
          <w:sz w:val="24"/>
        </w:rPr>
        <w:t>p</w:t>
      </w:r>
      <w:r w:rsidR="00671EF4" w:rsidRPr="000172D9">
        <w:rPr>
          <w:rFonts w:ascii="Times New Roman" w:hAnsi="Times New Roman" w:cs="Times New Roman"/>
          <w:sz w:val="24"/>
        </w:rPr>
        <w:t xml:space="preserve">p.247-254. </w:t>
      </w:r>
      <w:r w:rsidR="00EF47F9" w:rsidRPr="000172D9">
        <w:rPr>
          <w:rFonts w:ascii="Times New Roman" w:hAnsi="Times New Roman" w:cs="Times New Roman"/>
          <w:sz w:val="24"/>
        </w:rPr>
        <w:t>Doi:1080/</w:t>
      </w:r>
      <w:r w:rsidR="00CB6D91" w:rsidRPr="000172D9">
        <w:rPr>
          <w:rFonts w:ascii="Times New Roman" w:hAnsi="Times New Roman" w:cs="Times New Roman"/>
          <w:sz w:val="24"/>
        </w:rPr>
        <w:t>738552750.</w:t>
      </w:r>
    </w:p>
    <w:p w14:paraId="53B2BE1A" w14:textId="2E0B48B9" w:rsidR="00F4359E" w:rsidRDefault="00157004" w:rsidP="00C15F44">
      <w:pPr>
        <w:rPr>
          <w:rFonts w:ascii="Times New Roman" w:hAnsi="Times New Roman" w:cs="Times New Roman"/>
          <w:sz w:val="24"/>
        </w:rPr>
      </w:pPr>
      <w:r w:rsidRPr="00157004">
        <w:rPr>
          <w:rFonts w:ascii="Times New Roman" w:hAnsi="Times New Roman" w:cs="Times New Roman"/>
          <w:sz w:val="24"/>
        </w:rPr>
        <w:t xml:space="preserve">Talaei, A. and Kwantes, C. T. (2015). </w:t>
      </w:r>
      <w:r>
        <w:rPr>
          <w:rFonts w:ascii="Times New Roman" w:hAnsi="Times New Roman" w:cs="Times New Roman"/>
          <w:sz w:val="24"/>
        </w:rPr>
        <w:t>‘</w:t>
      </w:r>
      <w:r w:rsidRPr="00157004">
        <w:rPr>
          <w:rFonts w:ascii="Times New Roman" w:hAnsi="Times New Roman" w:cs="Times New Roman"/>
          <w:sz w:val="24"/>
        </w:rPr>
        <w:t>Attitudes</w:t>
      </w:r>
      <w:r w:rsidR="00441415">
        <w:rPr>
          <w:rFonts w:ascii="Times New Roman" w:hAnsi="Times New Roman" w:cs="Times New Roman"/>
          <w:sz w:val="24"/>
        </w:rPr>
        <w:t>’</w:t>
      </w:r>
      <w:r w:rsidRPr="00157004">
        <w:rPr>
          <w:rFonts w:ascii="Times New Roman" w:hAnsi="Times New Roman" w:cs="Times New Roman"/>
          <w:sz w:val="24"/>
        </w:rPr>
        <w:t xml:space="preserve">. </w:t>
      </w:r>
      <w:r w:rsidRPr="00441415">
        <w:rPr>
          <w:rFonts w:ascii="Times New Roman" w:hAnsi="Times New Roman" w:cs="Times New Roman"/>
          <w:i/>
          <w:sz w:val="24"/>
        </w:rPr>
        <w:t>In Wiley Encyclopedia of Management (eds C. L. Cooper, M. Vodosek, D. N. Hartog and J. M. McNett).</w:t>
      </w:r>
      <w:r w:rsidRPr="00157004">
        <w:rPr>
          <w:rFonts w:ascii="Times New Roman" w:hAnsi="Times New Roman" w:cs="Times New Roman"/>
          <w:sz w:val="24"/>
        </w:rPr>
        <w:t xml:space="preserve"> doi:10.1002/9781118785317.weom060012</w:t>
      </w:r>
    </w:p>
    <w:p w14:paraId="2FC1D0FE" w14:textId="5973F00C" w:rsidR="00344F98" w:rsidRDefault="00344F98" w:rsidP="00C15F44">
      <w:pPr>
        <w:rPr>
          <w:rFonts w:ascii="Times New Roman" w:hAnsi="Times New Roman" w:cs="Times New Roman"/>
          <w:sz w:val="24"/>
        </w:rPr>
      </w:pPr>
      <w:r w:rsidRPr="00344F98">
        <w:rPr>
          <w:rFonts w:ascii="Times New Roman" w:hAnsi="Times New Roman" w:cs="Times New Roman"/>
          <w:sz w:val="24"/>
        </w:rPr>
        <w:t xml:space="preserve">Tharp, V. K. (2015). </w:t>
      </w:r>
      <w:r w:rsidR="00AC4258">
        <w:rPr>
          <w:rFonts w:ascii="Times New Roman" w:hAnsi="Times New Roman" w:cs="Times New Roman"/>
          <w:sz w:val="24"/>
        </w:rPr>
        <w:t>‘</w:t>
      </w:r>
      <w:r w:rsidRPr="00344F98">
        <w:rPr>
          <w:rFonts w:ascii="Times New Roman" w:hAnsi="Times New Roman" w:cs="Times New Roman"/>
          <w:sz w:val="24"/>
        </w:rPr>
        <w:t>Beliefs: The Basis for the Matrix</w:t>
      </w:r>
      <w:r w:rsidR="00AC4258">
        <w:rPr>
          <w:rFonts w:ascii="Times New Roman" w:hAnsi="Times New Roman" w:cs="Times New Roman"/>
          <w:sz w:val="24"/>
        </w:rPr>
        <w:t>’</w:t>
      </w:r>
      <w:r w:rsidRPr="00AC4258">
        <w:rPr>
          <w:rFonts w:ascii="Times New Roman" w:hAnsi="Times New Roman" w:cs="Times New Roman"/>
          <w:i/>
          <w:sz w:val="24"/>
        </w:rPr>
        <w:t>. In Trading Beyond the Matrix, V. K. Tharp (Ed.)</w:t>
      </w:r>
      <w:r w:rsidRPr="00344F98">
        <w:rPr>
          <w:rFonts w:ascii="Times New Roman" w:hAnsi="Times New Roman" w:cs="Times New Roman"/>
          <w:sz w:val="24"/>
        </w:rPr>
        <w:t xml:space="preserve">. </w:t>
      </w:r>
      <w:r w:rsidR="00331877" w:rsidRPr="00344F98">
        <w:rPr>
          <w:rFonts w:ascii="Times New Roman" w:hAnsi="Times New Roman" w:cs="Times New Roman"/>
          <w:sz w:val="24"/>
        </w:rPr>
        <w:t>doi: 10.1002/9781119204770.ch7</w:t>
      </w:r>
      <w:r>
        <w:rPr>
          <w:rFonts w:ascii="Times New Roman" w:hAnsi="Times New Roman" w:cs="Times New Roman"/>
          <w:sz w:val="24"/>
        </w:rPr>
        <w:t xml:space="preserve">  </w:t>
      </w:r>
    </w:p>
    <w:p w14:paraId="4FCCD54C" w14:textId="133B36E4" w:rsidR="00D63D4C" w:rsidRDefault="00B02052" w:rsidP="00C15F44">
      <w:pPr>
        <w:rPr>
          <w:rFonts w:ascii="Times New Roman" w:hAnsi="Times New Roman" w:cs="Times New Roman"/>
          <w:sz w:val="24"/>
        </w:rPr>
      </w:pPr>
      <w:r>
        <w:rPr>
          <w:rFonts w:ascii="Times New Roman" w:hAnsi="Times New Roman" w:cs="Times New Roman"/>
          <w:sz w:val="24"/>
        </w:rPr>
        <w:t xml:space="preserve">The Guardian. (2018).  </w:t>
      </w:r>
      <w:r w:rsidR="00A73E6C" w:rsidRPr="00A73E6C">
        <w:rPr>
          <w:rFonts w:ascii="Times New Roman" w:hAnsi="Times New Roman" w:cs="Times New Roman"/>
          <w:i/>
          <w:sz w:val="24"/>
        </w:rPr>
        <w:t>Google walkout: global protests after sexual misconduct allegations</w:t>
      </w:r>
      <w:r w:rsidR="00A73E6C">
        <w:rPr>
          <w:rFonts w:ascii="Times New Roman" w:hAnsi="Times New Roman" w:cs="Times New Roman"/>
          <w:sz w:val="24"/>
        </w:rPr>
        <w:t xml:space="preserve">. </w:t>
      </w:r>
      <w:r>
        <w:rPr>
          <w:rFonts w:ascii="Times New Roman" w:hAnsi="Times New Roman" w:cs="Times New Roman"/>
          <w:sz w:val="24"/>
        </w:rPr>
        <w:t xml:space="preserve">Available at: </w:t>
      </w:r>
      <w:hyperlink r:id="rId22" w:history="1">
        <w:r w:rsidRPr="00563A53">
          <w:rPr>
            <w:rStyle w:val="Hyperlink"/>
            <w:rFonts w:ascii="Times New Roman" w:hAnsi="Times New Roman" w:cs="Times New Roman"/>
            <w:sz w:val="24"/>
          </w:rPr>
          <w:t>https://www.theguardian.com/technology/2018/nov/01/google-walkout-global-protests-employees-sexual-harassment-scandals</w:t>
        </w:r>
      </w:hyperlink>
      <w:r>
        <w:rPr>
          <w:rFonts w:ascii="Times New Roman" w:hAnsi="Times New Roman" w:cs="Times New Roman"/>
          <w:sz w:val="24"/>
        </w:rPr>
        <w:t xml:space="preserve"> (Accessed: 15</w:t>
      </w:r>
      <w:r w:rsidRPr="00B02052">
        <w:rPr>
          <w:rFonts w:ascii="Times New Roman" w:hAnsi="Times New Roman" w:cs="Times New Roman"/>
          <w:sz w:val="24"/>
          <w:vertAlign w:val="superscript"/>
        </w:rPr>
        <w:t>th</w:t>
      </w:r>
      <w:r>
        <w:rPr>
          <w:rFonts w:ascii="Times New Roman" w:hAnsi="Times New Roman" w:cs="Times New Roman"/>
          <w:sz w:val="24"/>
        </w:rPr>
        <w:t xml:space="preserve"> December 2018).</w:t>
      </w:r>
    </w:p>
    <w:p w14:paraId="199B9FFF" w14:textId="136CD954" w:rsidR="001F47FB" w:rsidRDefault="001F47FB" w:rsidP="00C15F44">
      <w:pPr>
        <w:rPr>
          <w:rFonts w:ascii="Times New Roman" w:hAnsi="Times New Roman" w:cs="Times New Roman"/>
          <w:sz w:val="24"/>
        </w:rPr>
      </w:pPr>
      <w:r>
        <w:rPr>
          <w:rFonts w:ascii="Times New Roman" w:hAnsi="Times New Roman" w:cs="Times New Roman"/>
          <w:sz w:val="24"/>
        </w:rPr>
        <w:t>Wellington</w:t>
      </w:r>
      <w:r w:rsidR="00DD02C8">
        <w:rPr>
          <w:rFonts w:ascii="Times New Roman" w:hAnsi="Times New Roman" w:cs="Times New Roman"/>
          <w:sz w:val="24"/>
        </w:rPr>
        <w:t xml:space="preserve">, P. (2017). </w:t>
      </w:r>
      <w:r w:rsidR="00DD02C8">
        <w:rPr>
          <w:rFonts w:ascii="Times New Roman" w:hAnsi="Times New Roman" w:cs="Times New Roman"/>
          <w:i/>
          <w:sz w:val="24"/>
        </w:rPr>
        <w:t xml:space="preserve">Effective people management. </w:t>
      </w:r>
      <w:r w:rsidR="00DD02C8">
        <w:rPr>
          <w:rFonts w:ascii="Times New Roman" w:hAnsi="Times New Roman" w:cs="Times New Roman"/>
          <w:sz w:val="24"/>
        </w:rPr>
        <w:t>2</w:t>
      </w:r>
      <w:r w:rsidR="00DD02C8" w:rsidRPr="00DD02C8">
        <w:rPr>
          <w:rFonts w:ascii="Times New Roman" w:hAnsi="Times New Roman" w:cs="Times New Roman"/>
          <w:sz w:val="24"/>
          <w:vertAlign w:val="superscript"/>
        </w:rPr>
        <w:t>nd</w:t>
      </w:r>
      <w:r w:rsidR="00DD02C8">
        <w:rPr>
          <w:rFonts w:ascii="Times New Roman" w:hAnsi="Times New Roman" w:cs="Times New Roman"/>
          <w:sz w:val="24"/>
        </w:rPr>
        <w:t xml:space="preserve"> edn, London: Kogan Page.</w:t>
      </w:r>
    </w:p>
    <w:p w14:paraId="367620D3" w14:textId="4BE28089" w:rsidR="00026180" w:rsidRDefault="005D62CF">
      <w:r>
        <w:rPr>
          <w:rFonts w:ascii="Times New Roman" w:hAnsi="Times New Roman" w:cs="Times New Roman"/>
          <w:sz w:val="24"/>
        </w:rPr>
        <w:t xml:space="preserve">Yang, L. (2017). </w:t>
      </w:r>
      <w:r w:rsidRPr="00E02758">
        <w:rPr>
          <w:rFonts w:ascii="Times New Roman" w:hAnsi="Times New Roman" w:cs="Times New Roman"/>
          <w:i/>
          <w:sz w:val="24"/>
        </w:rPr>
        <w:t>13 incredible perks of working at Google, according to employees</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23" w:history="1">
        <w:r w:rsidRPr="00563A53">
          <w:rPr>
            <w:rStyle w:val="Hyperlink"/>
            <w:rFonts w:ascii="Times New Roman" w:hAnsi="Times New Roman" w:cs="Times New Roman"/>
            <w:sz w:val="24"/>
          </w:rPr>
          <w:t>https://www.thisisinsider.com/coolest-perks-of-working-at-google-in-2017-2017-7</w:t>
        </w:r>
      </w:hyperlink>
      <w:r>
        <w:rPr>
          <w:rFonts w:ascii="Times New Roman" w:hAnsi="Times New Roman" w:cs="Times New Roman"/>
          <w:sz w:val="24"/>
        </w:rPr>
        <w:t xml:space="preserve"> (Accessed: 18</w:t>
      </w:r>
      <w:r w:rsidRPr="001C6A56">
        <w:rPr>
          <w:rFonts w:ascii="Times New Roman" w:hAnsi="Times New Roman" w:cs="Times New Roman"/>
          <w:sz w:val="24"/>
          <w:vertAlign w:val="superscript"/>
        </w:rPr>
        <w:t>th</w:t>
      </w:r>
      <w:r>
        <w:rPr>
          <w:rFonts w:ascii="Times New Roman" w:hAnsi="Times New Roman" w:cs="Times New Roman"/>
          <w:sz w:val="24"/>
        </w:rPr>
        <w:t xml:space="preserve"> December 2018).</w:t>
      </w:r>
      <w:r w:rsidR="00026180">
        <w:br w:type="page"/>
      </w:r>
    </w:p>
    <w:p w14:paraId="65325B22" w14:textId="44CB20ED" w:rsidR="00026180" w:rsidRDefault="00026180" w:rsidP="00026180"/>
    <w:p w14:paraId="57DF0DA1" w14:textId="77777777" w:rsidR="00026180" w:rsidRDefault="00026180" w:rsidP="00026180"/>
    <w:p w14:paraId="52055332" w14:textId="77777777" w:rsidR="00026180" w:rsidRDefault="00026180" w:rsidP="00026180"/>
    <w:p w14:paraId="31558B38" w14:textId="77777777" w:rsidR="00026180" w:rsidRDefault="00BF25B7" w:rsidP="00026180">
      <w:hyperlink r:id="rId24" w:history="1">
        <w:r w:rsidR="00026180" w:rsidRPr="00D8708A">
          <w:rPr>
            <w:rStyle w:val="Hyperlink"/>
          </w:rPr>
          <w:t>http://www.nlpu.com/Articles/LevelsSummary.htm</w:t>
        </w:r>
      </w:hyperlink>
    </w:p>
    <w:p w14:paraId="39CAA5F5" w14:textId="77777777" w:rsidR="00026180" w:rsidRDefault="00BF25B7" w:rsidP="00026180">
      <w:hyperlink r:id="rId25" w:history="1">
        <w:r w:rsidR="00026180" w:rsidRPr="00D8708A">
          <w:rPr>
            <w:rStyle w:val="Hyperlink"/>
          </w:rPr>
          <w:t>https://www.helpingyouharmonise.com/dilts</w:t>
        </w:r>
      </w:hyperlink>
    </w:p>
    <w:p w14:paraId="2E4D6DD7" w14:textId="77777777" w:rsidR="00026180" w:rsidRDefault="00026180" w:rsidP="00026180"/>
    <w:p w14:paraId="6B7B8FAB" w14:textId="77777777" w:rsidR="00026180" w:rsidRPr="00660FE4" w:rsidRDefault="00BF25B7" w:rsidP="00026180">
      <w:pPr>
        <w:pStyle w:val="MyStyle"/>
      </w:pPr>
      <w:hyperlink r:id="rId26" w:history="1">
        <w:r w:rsidR="00026180" w:rsidRPr="00AF0CBD">
          <w:rPr>
            <w:rStyle w:val="Hyperlink"/>
          </w:rPr>
          <w:t>https://onlinelibrary-wiley-com.ezproxy.uwtsd.ac.uk/doi/10.1111/emre.12065</w:t>
        </w:r>
      </w:hyperlink>
      <w:r w:rsidR="00026180">
        <w:t xml:space="preserve"> </w:t>
      </w:r>
    </w:p>
    <w:p w14:paraId="7E4386A8" w14:textId="77777777" w:rsidR="00026180" w:rsidRDefault="00026180" w:rsidP="00026180"/>
    <w:p w14:paraId="1303B674" w14:textId="07199A0C" w:rsidR="00C648CF" w:rsidRDefault="00BF25B7" w:rsidP="004D33AF">
      <w:hyperlink r:id="rId27" w:history="1">
        <w:r w:rsidR="00DE6EF9" w:rsidRPr="00A60CCE">
          <w:rPr>
            <w:rStyle w:val="Hyperlink"/>
          </w:rPr>
          <w:t>https://www.thinkwatson.com/the-red-model/red-critical-thinking-model</w:t>
        </w:r>
      </w:hyperlink>
    </w:p>
    <w:p w14:paraId="7735DA20" w14:textId="77777777" w:rsidR="00DE6EF9" w:rsidRDefault="00DE6EF9" w:rsidP="004D33AF"/>
    <w:p w14:paraId="742E4666" w14:textId="257B1A11" w:rsidR="00040665" w:rsidRDefault="00040665" w:rsidP="00040665"/>
    <w:p w14:paraId="32C42A3C" w14:textId="59BAF72C" w:rsidR="003A3DA6" w:rsidRDefault="00BF25B7" w:rsidP="004D33AF">
      <w:hyperlink r:id="rId28" w:history="1">
        <w:r w:rsidR="002A14D9" w:rsidRPr="00A60CCE">
          <w:rPr>
            <w:rStyle w:val="Hyperlink"/>
          </w:rPr>
          <w:t>https://www.successagency.com/growth/2017/01/19/google-company-culture/</w:t>
        </w:r>
      </w:hyperlink>
    </w:p>
    <w:p w14:paraId="3AF80809" w14:textId="3E642AA1" w:rsidR="0008078B" w:rsidRPr="0008078B" w:rsidRDefault="00BF25B7" w:rsidP="00E3036E">
      <w:pPr>
        <w:rPr>
          <w:rStyle w:val="Hyperlink"/>
          <w:color w:val="auto"/>
          <w:u w:val="none"/>
        </w:rPr>
      </w:pPr>
      <w:hyperlink r:id="rId29" w:history="1">
        <w:r w:rsidR="00F213E9" w:rsidRPr="00A60CCE">
          <w:rPr>
            <w:rStyle w:val="Hyperlink"/>
          </w:rPr>
          <w:t>https://www.google.com/url?sa=i&amp;source=web&amp;cd=&amp;ved=2ahUKEwju5ciwtaHfAhWq4YUKHXrgCP0QzPwBegQIARAC&amp;url=https%3A%2F%2Fwww.forbes.com%2Fsites%2Fforbestechcouncil%2F2018%2F02%2F08%2F13-reasons-google-deserves-its-best-company-culture-award%2F&amp;psig=AOvVaw0Aq_ED5rEz90LVufUCoic7&amp;ust=1544948925711215</w:t>
        </w:r>
      </w:hyperlink>
    </w:p>
    <w:p w14:paraId="3A623327" w14:textId="7C018B3B" w:rsidR="0008078B" w:rsidRDefault="0008078B" w:rsidP="00E3036E"/>
    <w:p w14:paraId="62474793" w14:textId="6391B707" w:rsidR="00340D04" w:rsidRDefault="00340D04" w:rsidP="00E3036E"/>
    <w:p w14:paraId="68278592" w14:textId="5413D9C2" w:rsidR="00340D04" w:rsidRDefault="00340D04" w:rsidP="00E3036E"/>
    <w:p w14:paraId="1476B321" w14:textId="1728275A" w:rsidR="001B173A" w:rsidRDefault="001B173A" w:rsidP="00E3036E"/>
    <w:p w14:paraId="7A7A697B" w14:textId="397F2077" w:rsidR="001B173A" w:rsidRDefault="00BF25B7" w:rsidP="00E3036E">
      <w:hyperlink r:id="rId30" w:history="1">
        <w:r w:rsidR="001B173A" w:rsidRPr="00563A53">
          <w:rPr>
            <w:rStyle w:val="Hyperlink"/>
          </w:rPr>
          <w:t>https://www.theguardian.com/technology/2018/nov/08/google-sexual-harassment-policy-overhaul-walkout-protest</w:t>
        </w:r>
      </w:hyperlink>
      <w:r w:rsidR="001B173A">
        <w:t xml:space="preserve"> </w:t>
      </w:r>
    </w:p>
    <w:p w14:paraId="5D0D58CF" w14:textId="6414E666" w:rsidR="00D8111D" w:rsidRDefault="00D8111D" w:rsidP="00E3036E"/>
    <w:p w14:paraId="10D7B1CC" w14:textId="0B4E1086" w:rsidR="00D8111D" w:rsidRDefault="00BF25B7" w:rsidP="00E3036E">
      <w:hyperlink r:id="rId31" w:history="1">
        <w:r w:rsidR="00D8111D" w:rsidRPr="00563A53">
          <w:rPr>
            <w:rStyle w:val="Hyperlink"/>
          </w:rPr>
          <w:t>https://www.indeed.com/cmp/Google/reviews?utm_campaign=google_jobs_reviews&amp;utm_source=google_jobs_reviews&amp;utm_medium=organic</w:t>
        </w:r>
      </w:hyperlink>
      <w:r w:rsidR="00D8111D">
        <w:t xml:space="preserve"> </w:t>
      </w:r>
    </w:p>
    <w:p w14:paraId="4CDCAE7C" w14:textId="726BE312" w:rsidR="00B61B39" w:rsidRDefault="00BF25B7" w:rsidP="00E3036E">
      <w:pPr>
        <w:rPr>
          <w:rStyle w:val="Hyperlink"/>
        </w:rPr>
      </w:pPr>
      <w:hyperlink r:id="rId32" w:history="1">
        <w:r w:rsidR="00B61B39" w:rsidRPr="00563A53">
          <w:rPr>
            <w:rStyle w:val="Hyperlink"/>
          </w:rPr>
          <w:t>https://www.inc.com/business-insider/best-google-benefits.html</w:t>
        </w:r>
      </w:hyperlink>
    </w:p>
    <w:p w14:paraId="2FF31177" w14:textId="1AF1D9AD" w:rsidR="00AC6C1A" w:rsidRDefault="00AC6C1A" w:rsidP="00E3036E"/>
    <w:p w14:paraId="4B387459" w14:textId="262C31BF" w:rsidR="00AC6C1A" w:rsidRDefault="00BF25B7" w:rsidP="00E3036E">
      <w:hyperlink r:id="rId33" w:history="1">
        <w:r w:rsidR="00CC3F86" w:rsidRPr="00DD6DE9">
          <w:rPr>
            <w:rStyle w:val="Hyperlink"/>
          </w:rPr>
          <w:t>https://www.business.com/articles/management-theory-of-abraham-maslow/</w:t>
        </w:r>
      </w:hyperlink>
    </w:p>
    <w:p w14:paraId="250718B8" w14:textId="087D41F5" w:rsidR="00CC3F86" w:rsidRDefault="00CC3F86" w:rsidP="00E3036E"/>
    <w:p w14:paraId="4858181D" w14:textId="6D252411" w:rsidR="00CC3F86" w:rsidRDefault="00BF25B7" w:rsidP="00E3036E">
      <w:hyperlink r:id="rId34" w:history="1">
        <w:r w:rsidR="002E349B" w:rsidRPr="00DD6DE9">
          <w:rPr>
            <w:rStyle w:val="Hyperlink"/>
          </w:rPr>
          <w:t>https://s3.amazonaws.com/academia.edu.documents/41001076/Modern_Management_Theories.pdf?AWSAccessKeyId=AKIAIWOWYYGZ2Y53UL3A&amp;Expires=1545562611&amp;Signature=PUIFFEp6ZVlf6c1KGDBta%2BZLW2U%3D&amp;response-content-disposition=inline%3B%20filename%3Dnjhijn.pdf</w:t>
        </w:r>
      </w:hyperlink>
    </w:p>
    <w:sectPr w:rsidR="00CC3F86" w:rsidSect="00883688">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AC526" w14:textId="77777777" w:rsidR="00466A98" w:rsidRDefault="00466A98" w:rsidP="00851ED0">
      <w:pPr>
        <w:spacing w:after="0" w:line="240" w:lineRule="auto"/>
      </w:pPr>
      <w:r>
        <w:separator/>
      </w:r>
    </w:p>
  </w:endnote>
  <w:endnote w:type="continuationSeparator" w:id="0">
    <w:p w14:paraId="2781C438" w14:textId="77777777" w:rsidR="00466A98" w:rsidRDefault="00466A98" w:rsidP="00851ED0">
      <w:pPr>
        <w:spacing w:after="0" w:line="240" w:lineRule="auto"/>
      </w:pPr>
      <w:r>
        <w:continuationSeparator/>
      </w:r>
    </w:p>
  </w:endnote>
  <w:endnote w:type="continuationNotice" w:id="1">
    <w:p w14:paraId="243ACD6B" w14:textId="77777777" w:rsidR="00466A98" w:rsidRDefault="00466A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8312875"/>
      <w:docPartObj>
        <w:docPartGallery w:val="Page Numbers (Bottom of Page)"/>
        <w:docPartUnique/>
      </w:docPartObj>
    </w:sdtPr>
    <w:sdtEndPr>
      <w:rPr>
        <w:noProof/>
      </w:rPr>
    </w:sdtEndPr>
    <w:sdtContent>
      <w:p w14:paraId="60919E6F" w14:textId="1022BDC5" w:rsidR="00BF25B7" w:rsidRDefault="00BF2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8B38BE" w14:textId="77777777" w:rsidR="00BF25B7" w:rsidRDefault="00BF2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97D1D" w14:textId="77777777" w:rsidR="00466A98" w:rsidRDefault="00466A98" w:rsidP="00851ED0">
      <w:pPr>
        <w:spacing w:after="0" w:line="240" w:lineRule="auto"/>
      </w:pPr>
      <w:r>
        <w:separator/>
      </w:r>
    </w:p>
  </w:footnote>
  <w:footnote w:type="continuationSeparator" w:id="0">
    <w:p w14:paraId="3386D44E" w14:textId="77777777" w:rsidR="00466A98" w:rsidRDefault="00466A98" w:rsidP="00851ED0">
      <w:pPr>
        <w:spacing w:after="0" w:line="240" w:lineRule="auto"/>
      </w:pPr>
      <w:r>
        <w:continuationSeparator/>
      </w:r>
    </w:p>
  </w:footnote>
  <w:footnote w:type="continuationNotice" w:id="1">
    <w:p w14:paraId="3FE62808" w14:textId="77777777" w:rsidR="00466A98" w:rsidRDefault="00466A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CA21D" w14:textId="77777777" w:rsidR="00BF25B7" w:rsidRDefault="00BF25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3AF"/>
    <w:rsid w:val="00001BBE"/>
    <w:rsid w:val="000046CF"/>
    <w:rsid w:val="00005077"/>
    <w:rsid w:val="00006A85"/>
    <w:rsid w:val="00007189"/>
    <w:rsid w:val="00012F3F"/>
    <w:rsid w:val="0001308C"/>
    <w:rsid w:val="00015E46"/>
    <w:rsid w:val="00016B8B"/>
    <w:rsid w:val="00016E6F"/>
    <w:rsid w:val="000172D9"/>
    <w:rsid w:val="00020B65"/>
    <w:rsid w:val="00020C0E"/>
    <w:rsid w:val="00020E42"/>
    <w:rsid w:val="00024CCF"/>
    <w:rsid w:val="0002563D"/>
    <w:rsid w:val="00025AE6"/>
    <w:rsid w:val="00025B4E"/>
    <w:rsid w:val="00026180"/>
    <w:rsid w:val="00026D18"/>
    <w:rsid w:val="00026FDA"/>
    <w:rsid w:val="000312E2"/>
    <w:rsid w:val="000315D1"/>
    <w:rsid w:val="0003722B"/>
    <w:rsid w:val="00040171"/>
    <w:rsid w:val="00040665"/>
    <w:rsid w:val="000409B7"/>
    <w:rsid w:val="00040D61"/>
    <w:rsid w:val="000411BC"/>
    <w:rsid w:val="00041617"/>
    <w:rsid w:val="00042441"/>
    <w:rsid w:val="00042A44"/>
    <w:rsid w:val="000442BE"/>
    <w:rsid w:val="00045326"/>
    <w:rsid w:val="000458A3"/>
    <w:rsid w:val="00045EAE"/>
    <w:rsid w:val="00046372"/>
    <w:rsid w:val="00050183"/>
    <w:rsid w:val="00050252"/>
    <w:rsid w:val="0005041D"/>
    <w:rsid w:val="00051A6E"/>
    <w:rsid w:val="0005223A"/>
    <w:rsid w:val="00052F7D"/>
    <w:rsid w:val="0005640C"/>
    <w:rsid w:val="00060A12"/>
    <w:rsid w:val="00060A7B"/>
    <w:rsid w:val="00061D52"/>
    <w:rsid w:val="000621B6"/>
    <w:rsid w:val="00062C5D"/>
    <w:rsid w:val="00063540"/>
    <w:rsid w:val="000663F9"/>
    <w:rsid w:val="00066793"/>
    <w:rsid w:val="00066CAD"/>
    <w:rsid w:val="000677E4"/>
    <w:rsid w:val="00067EA0"/>
    <w:rsid w:val="00070623"/>
    <w:rsid w:val="0007296D"/>
    <w:rsid w:val="000732B2"/>
    <w:rsid w:val="00074B96"/>
    <w:rsid w:val="000775F2"/>
    <w:rsid w:val="0008078B"/>
    <w:rsid w:val="00081C36"/>
    <w:rsid w:val="00083AB5"/>
    <w:rsid w:val="0008529F"/>
    <w:rsid w:val="000855D3"/>
    <w:rsid w:val="000872F5"/>
    <w:rsid w:val="00087CA0"/>
    <w:rsid w:val="00092078"/>
    <w:rsid w:val="0009274A"/>
    <w:rsid w:val="00095485"/>
    <w:rsid w:val="00095E84"/>
    <w:rsid w:val="00096FDA"/>
    <w:rsid w:val="000A015C"/>
    <w:rsid w:val="000A072B"/>
    <w:rsid w:val="000A0DBC"/>
    <w:rsid w:val="000A4548"/>
    <w:rsid w:val="000A48AB"/>
    <w:rsid w:val="000A4B48"/>
    <w:rsid w:val="000A6B44"/>
    <w:rsid w:val="000B05E3"/>
    <w:rsid w:val="000B0B2E"/>
    <w:rsid w:val="000B442A"/>
    <w:rsid w:val="000B44BB"/>
    <w:rsid w:val="000B5708"/>
    <w:rsid w:val="000B6976"/>
    <w:rsid w:val="000B6D2A"/>
    <w:rsid w:val="000C081D"/>
    <w:rsid w:val="000C1271"/>
    <w:rsid w:val="000C175E"/>
    <w:rsid w:val="000C21AD"/>
    <w:rsid w:val="000C27EE"/>
    <w:rsid w:val="000C3FF6"/>
    <w:rsid w:val="000C4564"/>
    <w:rsid w:val="000C48E6"/>
    <w:rsid w:val="000C53D3"/>
    <w:rsid w:val="000C5B95"/>
    <w:rsid w:val="000C7BF6"/>
    <w:rsid w:val="000D000F"/>
    <w:rsid w:val="000D1857"/>
    <w:rsid w:val="000D1BEE"/>
    <w:rsid w:val="000D2D84"/>
    <w:rsid w:val="000D34E0"/>
    <w:rsid w:val="000D3991"/>
    <w:rsid w:val="000D3C0F"/>
    <w:rsid w:val="000D4742"/>
    <w:rsid w:val="000D4D58"/>
    <w:rsid w:val="000D67B8"/>
    <w:rsid w:val="000D6BF1"/>
    <w:rsid w:val="000E06E3"/>
    <w:rsid w:val="000E0AE7"/>
    <w:rsid w:val="000E0E40"/>
    <w:rsid w:val="000E2F23"/>
    <w:rsid w:val="000E308F"/>
    <w:rsid w:val="000E35AB"/>
    <w:rsid w:val="000E3E38"/>
    <w:rsid w:val="000E3ED6"/>
    <w:rsid w:val="000E4E9B"/>
    <w:rsid w:val="000E56A7"/>
    <w:rsid w:val="000F017D"/>
    <w:rsid w:val="000F02EF"/>
    <w:rsid w:val="000F08F6"/>
    <w:rsid w:val="000F40BD"/>
    <w:rsid w:val="000F4D22"/>
    <w:rsid w:val="000F5BB3"/>
    <w:rsid w:val="000F6C38"/>
    <w:rsid w:val="000F6F83"/>
    <w:rsid w:val="000F6FFA"/>
    <w:rsid w:val="0010334D"/>
    <w:rsid w:val="00103825"/>
    <w:rsid w:val="00104CBD"/>
    <w:rsid w:val="001051AE"/>
    <w:rsid w:val="0010587B"/>
    <w:rsid w:val="00105B3C"/>
    <w:rsid w:val="00110759"/>
    <w:rsid w:val="001114D1"/>
    <w:rsid w:val="00111CC6"/>
    <w:rsid w:val="00112311"/>
    <w:rsid w:val="0011550E"/>
    <w:rsid w:val="00115C6D"/>
    <w:rsid w:val="0012069C"/>
    <w:rsid w:val="001216C4"/>
    <w:rsid w:val="001225E9"/>
    <w:rsid w:val="00122FC9"/>
    <w:rsid w:val="00124D88"/>
    <w:rsid w:val="00125D35"/>
    <w:rsid w:val="00126988"/>
    <w:rsid w:val="00126EC6"/>
    <w:rsid w:val="00127487"/>
    <w:rsid w:val="00127577"/>
    <w:rsid w:val="00132108"/>
    <w:rsid w:val="00134604"/>
    <w:rsid w:val="00134A52"/>
    <w:rsid w:val="00134A5E"/>
    <w:rsid w:val="0013602A"/>
    <w:rsid w:val="001361D5"/>
    <w:rsid w:val="0013738C"/>
    <w:rsid w:val="00137D5E"/>
    <w:rsid w:val="001426AF"/>
    <w:rsid w:val="00143029"/>
    <w:rsid w:val="001442BA"/>
    <w:rsid w:val="00144689"/>
    <w:rsid w:val="00144AED"/>
    <w:rsid w:val="00145B40"/>
    <w:rsid w:val="00146190"/>
    <w:rsid w:val="00150FD0"/>
    <w:rsid w:val="00151031"/>
    <w:rsid w:val="001510A6"/>
    <w:rsid w:val="001522E6"/>
    <w:rsid w:val="0015264D"/>
    <w:rsid w:val="00152741"/>
    <w:rsid w:val="00154320"/>
    <w:rsid w:val="00157004"/>
    <w:rsid w:val="00157094"/>
    <w:rsid w:val="00157ADB"/>
    <w:rsid w:val="00157DC2"/>
    <w:rsid w:val="00161058"/>
    <w:rsid w:val="001611A0"/>
    <w:rsid w:val="00161432"/>
    <w:rsid w:val="001628D3"/>
    <w:rsid w:val="00162E75"/>
    <w:rsid w:val="00163BDA"/>
    <w:rsid w:val="00163D49"/>
    <w:rsid w:val="00163FEC"/>
    <w:rsid w:val="00164338"/>
    <w:rsid w:val="0016462F"/>
    <w:rsid w:val="00165132"/>
    <w:rsid w:val="00165183"/>
    <w:rsid w:val="00167ED4"/>
    <w:rsid w:val="00171DE3"/>
    <w:rsid w:val="00173B15"/>
    <w:rsid w:val="00175497"/>
    <w:rsid w:val="00177E28"/>
    <w:rsid w:val="00180EE2"/>
    <w:rsid w:val="001844D4"/>
    <w:rsid w:val="00190EBB"/>
    <w:rsid w:val="00193264"/>
    <w:rsid w:val="00193B9D"/>
    <w:rsid w:val="00196FCA"/>
    <w:rsid w:val="001A080E"/>
    <w:rsid w:val="001A14B9"/>
    <w:rsid w:val="001A1DF5"/>
    <w:rsid w:val="001A2B85"/>
    <w:rsid w:val="001A3EE2"/>
    <w:rsid w:val="001A463F"/>
    <w:rsid w:val="001A5030"/>
    <w:rsid w:val="001A5856"/>
    <w:rsid w:val="001A5B38"/>
    <w:rsid w:val="001A6010"/>
    <w:rsid w:val="001A62AB"/>
    <w:rsid w:val="001A6C09"/>
    <w:rsid w:val="001A7678"/>
    <w:rsid w:val="001B0728"/>
    <w:rsid w:val="001B173A"/>
    <w:rsid w:val="001B25AF"/>
    <w:rsid w:val="001B3A4C"/>
    <w:rsid w:val="001B3FD5"/>
    <w:rsid w:val="001B534B"/>
    <w:rsid w:val="001B5510"/>
    <w:rsid w:val="001B5EF4"/>
    <w:rsid w:val="001B7C25"/>
    <w:rsid w:val="001C239C"/>
    <w:rsid w:val="001C2CC5"/>
    <w:rsid w:val="001C3869"/>
    <w:rsid w:val="001C3B58"/>
    <w:rsid w:val="001C40E3"/>
    <w:rsid w:val="001C4457"/>
    <w:rsid w:val="001C4E36"/>
    <w:rsid w:val="001C6A56"/>
    <w:rsid w:val="001D04EF"/>
    <w:rsid w:val="001D1B82"/>
    <w:rsid w:val="001D2D77"/>
    <w:rsid w:val="001D4F1B"/>
    <w:rsid w:val="001D507F"/>
    <w:rsid w:val="001D7126"/>
    <w:rsid w:val="001D7B81"/>
    <w:rsid w:val="001D7D3F"/>
    <w:rsid w:val="001E10E5"/>
    <w:rsid w:val="001E258F"/>
    <w:rsid w:val="001E2923"/>
    <w:rsid w:val="001E3A58"/>
    <w:rsid w:val="001E4536"/>
    <w:rsid w:val="001E474C"/>
    <w:rsid w:val="001E5D7C"/>
    <w:rsid w:val="001E6181"/>
    <w:rsid w:val="001E6D41"/>
    <w:rsid w:val="001E7B73"/>
    <w:rsid w:val="001E7C68"/>
    <w:rsid w:val="001F199F"/>
    <w:rsid w:val="001F2973"/>
    <w:rsid w:val="001F430F"/>
    <w:rsid w:val="001F46C4"/>
    <w:rsid w:val="001F47FB"/>
    <w:rsid w:val="001F5C58"/>
    <w:rsid w:val="001F5F1A"/>
    <w:rsid w:val="001F6DCB"/>
    <w:rsid w:val="001F7276"/>
    <w:rsid w:val="001F7C3E"/>
    <w:rsid w:val="00201C41"/>
    <w:rsid w:val="00203298"/>
    <w:rsid w:val="002036AB"/>
    <w:rsid w:val="002037A6"/>
    <w:rsid w:val="00205607"/>
    <w:rsid w:val="00206432"/>
    <w:rsid w:val="002065E5"/>
    <w:rsid w:val="00207BFD"/>
    <w:rsid w:val="002113A8"/>
    <w:rsid w:val="00217540"/>
    <w:rsid w:val="00217894"/>
    <w:rsid w:val="00217A4B"/>
    <w:rsid w:val="00220270"/>
    <w:rsid w:val="002222E8"/>
    <w:rsid w:val="00222F5D"/>
    <w:rsid w:val="002237AE"/>
    <w:rsid w:val="002240A0"/>
    <w:rsid w:val="002241AA"/>
    <w:rsid w:val="00225A7E"/>
    <w:rsid w:val="00225C03"/>
    <w:rsid w:val="00225DE9"/>
    <w:rsid w:val="00227F43"/>
    <w:rsid w:val="0023179C"/>
    <w:rsid w:val="0023280A"/>
    <w:rsid w:val="00232A27"/>
    <w:rsid w:val="00234654"/>
    <w:rsid w:val="002355E6"/>
    <w:rsid w:val="00235EF2"/>
    <w:rsid w:val="00235F9E"/>
    <w:rsid w:val="00236223"/>
    <w:rsid w:val="00237078"/>
    <w:rsid w:val="0023775D"/>
    <w:rsid w:val="00240750"/>
    <w:rsid w:val="002408AF"/>
    <w:rsid w:val="00240B1B"/>
    <w:rsid w:val="00241CB3"/>
    <w:rsid w:val="00241DCA"/>
    <w:rsid w:val="002439B5"/>
    <w:rsid w:val="00244C5B"/>
    <w:rsid w:val="002455BE"/>
    <w:rsid w:val="002502FC"/>
    <w:rsid w:val="00250771"/>
    <w:rsid w:val="002515A5"/>
    <w:rsid w:val="00253982"/>
    <w:rsid w:val="00253A86"/>
    <w:rsid w:val="00254529"/>
    <w:rsid w:val="00254A6F"/>
    <w:rsid w:val="00255980"/>
    <w:rsid w:val="00255EB2"/>
    <w:rsid w:val="00256981"/>
    <w:rsid w:val="00256F48"/>
    <w:rsid w:val="00257826"/>
    <w:rsid w:val="00260356"/>
    <w:rsid w:val="002603CD"/>
    <w:rsid w:val="00260A44"/>
    <w:rsid w:val="00261481"/>
    <w:rsid w:val="00261828"/>
    <w:rsid w:val="00263973"/>
    <w:rsid w:val="002645B9"/>
    <w:rsid w:val="002648CE"/>
    <w:rsid w:val="0026688D"/>
    <w:rsid w:val="00266F03"/>
    <w:rsid w:val="002674DA"/>
    <w:rsid w:val="002729BA"/>
    <w:rsid w:val="002734D7"/>
    <w:rsid w:val="00273559"/>
    <w:rsid w:val="00275BB4"/>
    <w:rsid w:val="00275F1E"/>
    <w:rsid w:val="002764A7"/>
    <w:rsid w:val="0027730D"/>
    <w:rsid w:val="002779CA"/>
    <w:rsid w:val="002812C3"/>
    <w:rsid w:val="00282BF8"/>
    <w:rsid w:val="00284B1B"/>
    <w:rsid w:val="002866B3"/>
    <w:rsid w:val="0029183E"/>
    <w:rsid w:val="00291F18"/>
    <w:rsid w:val="00292CEE"/>
    <w:rsid w:val="00293391"/>
    <w:rsid w:val="002946FF"/>
    <w:rsid w:val="00294DB3"/>
    <w:rsid w:val="00294E21"/>
    <w:rsid w:val="00297F9A"/>
    <w:rsid w:val="002A13CD"/>
    <w:rsid w:val="002A14D9"/>
    <w:rsid w:val="002A3F40"/>
    <w:rsid w:val="002A4A61"/>
    <w:rsid w:val="002A5BB0"/>
    <w:rsid w:val="002A70E2"/>
    <w:rsid w:val="002B0005"/>
    <w:rsid w:val="002B0F14"/>
    <w:rsid w:val="002B1291"/>
    <w:rsid w:val="002B74D3"/>
    <w:rsid w:val="002B7866"/>
    <w:rsid w:val="002B798E"/>
    <w:rsid w:val="002B7CFD"/>
    <w:rsid w:val="002C0FD4"/>
    <w:rsid w:val="002C161C"/>
    <w:rsid w:val="002C2BA9"/>
    <w:rsid w:val="002C3086"/>
    <w:rsid w:val="002C30B3"/>
    <w:rsid w:val="002C358B"/>
    <w:rsid w:val="002C3C79"/>
    <w:rsid w:val="002C68D2"/>
    <w:rsid w:val="002C6DD2"/>
    <w:rsid w:val="002C7104"/>
    <w:rsid w:val="002C74A0"/>
    <w:rsid w:val="002C7CFD"/>
    <w:rsid w:val="002D12FB"/>
    <w:rsid w:val="002D1627"/>
    <w:rsid w:val="002D229A"/>
    <w:rsid w:val="002D2D88"/>
    <w:rsid w:val="002D36EC"/>
    <w:rsid w:val="002D3750"/>
    <w:rsid w:val="002D3762"/>
    <w:rsid w:val="002D595D"/>
    <w:rsid w:val="002D662F"/>
    <w:rsid w:val="002D6999"/>
    <w:rsid w:val="002D6EA9"/>
    <w:rsid w:val="002D75A6"/>
    <w:rsid w:val="002D7860"/>
    <w:rsid w:val="002D7DF3"/>
    <w:rsid w:val="002D7FDD"/>
    <w:rsid w:val="002D7FDE"/>
    <w:rsid w:val="002E0C67"/>
    <w:rsid w:val="002E1580"/>
    <w:rsid w:val="002E270C"/>
    <w:rsid w:val="002E2D29"/>
    <w:rsid w:val="002E349B"/>
    <w:rsid w:val="002E3D06"/>
    <w:rsid w:val="002E477B"/>
    <w:rsid w:val="002E6415"/>
    <w:rsid w:val="002E6F7F"/>
    <w:rsid w:val="002F20DE"/>
    <w:rsid w:val="002F30F5"/>
    <w:rsid w:val="002F377D"/>
    <w:rsid w:val="002F48C5"/>
    <w:rsid w:val="002F6DB5"/>
    <w:rsid w:val="002F7A22"/>
    <w:rsid w:val="002F7A27"/>
    <w:rsid w:val="002F7C60"/>
    <w:rsid w:val="0030140D"/>
    <w:rsid w:val="0030231C"/>
    <w:rsid w:val="00302A70"/>
    <w:rsid w:val="00303218"/>
    <w:rsid w:val="00303743"/>
    <w:rsid w:val="00307492"/>
    <w:rsid w:val="00310C49"/>
    <w:rsid w:val="00311316"/>
    <w:rsid w:val="00315800"/>
    <w:rsid w:val="00315829"/>
    <w:rsid w:val="00317B9C"/>
    <w:rsid w:val="0032221C"/>
    <w:rsid w:val="00323353"/>
    <w:rsid w:val="0032571A"/>
    <w:rsid w:val="003271BB"/>
    <w:rsid w:val="00327C2B"/>
    <w:rsid w:val="0033030E"/>
    <w:rsid w:val="00331562"/>
    <w:rsid w:val="00331877"/>
    <w:rsid w:val="00332877"/>
    <w:rsid w:val="00335C13"/>
    <w:rsid w:val="003361F3"/>
    <w:rsid w:val="00337589"/>
    <w:rsid w:val="003376FA"/>
    <w:rsid w:val="0033775C"/>
    <w:rsid w:val="00340D04"/>
    <w:rsid w:val="0034102F"/>
    <w:rsid w:val="00341AE0"/>
    <w:rsid w:val="00341BFE"/>
    <w:rsid w:val="0034343A"/>
    <w:rsid w:val="00343FC8"/>
    <w:rsid w:val="00344F98"/>
    <w:rsid w:val="00345E05"/>
    <w:rsid w:val="003460C4"/>
    <w:rsid w:val="0034764A"/>
    <w:rsid w:val="00347821"/>
    <w:rsid w:val="003478FB"/>
    <w:rsid w:val="0035190D"/>
    <w:rsid w:val="00351AC5"/>
    <w:rsid w:val="0035227D"/>
    <w:rsid w:val="003522D5"/>
    <w:rsid w:val="003524B5"/>
    <w:rsid w:val="00352EE2"/>
    <w:rsid w:val="00353142"/>
    <w:rsid w:val="00354B76"/>
    <w:rsid w:val="0035536A"/>
    <w:rsid w:val="003555CC"/>
    <w:rsid w:val="00357E67"/>
    <w:rsid w:val="003600A2"/>
    <w:rsid w:val="0036041A"/>
    <w:rsid w:val="003629FB"/>
    <w:rsid w:val="003634A4"/>
    <w:rsid w:val="0036408E"/>
    <w:rsid w:val="0036532B"/>
    <w:rsid w:val="00365D36"/>
    <w:rsid w:val="00366FF8"/>
    <w:rsid w:val="00367D64"/>
    <w:rsid w:val="003702B9"/>
    <w:rsid w:val="00371050"/>
    <w:rsid w:val="00371FF8"/>
    <w:rsid w:val="003723AC"/>
    <w:rsid w:val="00373C56"/>
    <w:rsid w:val="00373CC7"/>
    <w:rsid w:val="00374551"/>
    <w:rsid w:val="00374C75"/>
    <w:rsid w:val="00376038"/>
    <w:rsid w:val="003806EF"/>
    <w:rsid w:val="003808BE"/>
    <w:rsid w:val="00380FFA"/>
    <w:rsid w:val="00381439"/>
    <w:rsid w:val="00381AB4"/>
    <w:rsid w:val="00382052"/>
    <w:rsid w:val="00382DFD"/>
    <w:rsid w:val="003869EB"/>
    <w:rsid w:val="00386A4E"/>
    <w:rsid w:val="00386BD3"/>
    <w:rsid w:val="00393836"/>
    <w:rsid w:val="003945A4"/>
    <w:rsid w:val="0039683C"/>
    <w:rsid w:val="003974CD"/>
    <w:rsid w:val="003979EF"/>
    <w:rsid w:val="003A0B19"/>
    <w:rsid w:val="003A0E1B"/>
    <w:rsid w:val="003A18C4"/>
    <w:rsid w:val="003A2120"/>
    <w:rsid w:val="003A292C"/>
    <w:rsid w:val="003A3DA6"/>
    <w:rsid w:val="003A45C2"/>
    <w:rsid w:val="003A52BC"/>
    <w:rsid w:val="003A567C"/>
    <w:rsid w:val="003A5C3C"/>
    <w:rsid w:val="003A5F1E"/>
    <w:rsid w:val="003A6242"/>
    <w:rsid w:val="003A677A"/>
    <w:rsid w:val="003A75ED"/>
    <w:rsid w:val="003B081B"/>
    <w:rsid w:val="003B0865"/>
    <w:rsid w:val="003B6AC1"/>
    <w:rsid w:val="003B6C76"/>
    <w:rsid w:val="003B7132"/>
    <w:rsid w:val="003B7217"/>
    <w:rsid w:val="003C087F"/>
    <w:rsid w:val="003C38EC"/>
    <w:rsid w:val="003C48EB"/>
    <w:rsid w:val="003C493F"/>
    <w:rsid w:val="003C4AB1"/>
    <w:rsid w:val="003C736E"/>
    <w:rsid w:val="003C79B5"/>
    <w:rsid w:val="003D1068"/>
    <w:rsid w:val="003D25DF"/>
    <w:rsid w:val="003D36BE"/>
    <w:rsid w:val="003D42CA"/>
    <w:rsid w:val="003D443C"/>
    <w:rsid w:val="003D627A"/>
    <w:rsid w:val="003D6A66"/>
    <w:rsid w:val="003D6A85"/>
    <w:rsid w:val="003D6BCA"/>
    <w:rsid w:val="003D7BCD"/>
    <w:rsid w:val="003E05E5"/>
    <w:rsid w:val="003E0912"/>
    <w:rsid w:val="003E0F7A"/>
    <w:rsid w:val="003E35BE"/>
    <w:rsid w:val="003E39EE"/>
    <w:rsid w:val="003E5098"/>
    <w:rsid w:val="003E76B3"/>
    <w:rsid w:val="003F0340"/>
    <w:rsid w:val="003F0644"/>
    <w:rsid w:val="003F1244"/>
    <w:rsid w:val="003F1563"/>
    <w:rsid w:val="003F2638"/>
    <w:rsid w:val="003F2932"/>
    <w:rsid w:val="003F407E"/>
    <w:rsid w:val="003F4515"/>
    <w:rsid w:val="003F47CB"/>
    <w:rsid w:val="003F66B2"/>
    <w:rsid w:val="003F6884"/>
    <w:rsid w:val="003F6CAF"/>
    <w:rsid w:val="003F79F5"/>
    <w:rsid w:val="004004B2"/>
    <w:rsid w:val="00401DF6"/>
    <w:rsid w:val="00402A4C"/>
    <w:rsid w:val="00403F67"/>
    <w:rsid w:val="00404A56"/>
    <w:rsid w:val="00405172"/>
    <w:rsid w:val="00405223"/>
    <w:rsid w:val="00405423"/>
    <w:rsid w:val="0040683C"/>
    <w:rsid w:val="0040779A"/>
    <w:rsid w:val="00407AA9"/>
    <w:rsid w:val="00416CAC"/>
    <w:rsid w:val="0041705C"/>
    <w:rsid w:val="00417B1F"/>
    <w:rsid w:val="00420E7D"/>
    <w:rsid w:val="00423F58"/>
    <w:rsid w:val="00424B1E"/>
    <w:rsid w:val="004262D8"/>
    <w:rsid w:val="00426952"/>
    <w:rsid w:val="0042715C"/>
    <w:rsid w:val="00427ABB"/>
    <w:rsid w:val="00430081"/>
    <w:rsid w:val="00430B52"/>
    <w:rsid w:val="00431306"/>
    <w:rsid w:val="00431995"/>
    <w:rsid w:val="004319FE"/>
    <w:rsid w:val="00432B8D"/>
    <w:rsid w:val="00433C0D"/>
    <w:rsid w:val="00436DD1"/>
    <w:rsid w:val="004406BD"/>
    <w:rsid w:val="00440BED"/>
    <w:rsid w:val="00441415"/>
    <w:rsid w:val="00443091"/>
    <w:rsid w:val="00444240"/>
    <w:rsid w:val="004442B1"/>
    <w:rsid w:val="00445EF3"/>
    <w:rsid w:val="00447316"/>
    <w:rsid w:val="00447E06"/>
    <w:rsid w:val="00447EFE"/>
    <w:rsid w:val="0045142B"/>
    <w:rsid w:val="00451A80"/>
    <w:rsid w:val="00452218"/>
    <w:rsid w:val="00456495"/>
    <w:rsid w:val="004572B6"/>
    <w:rsid w:val="00457AD6"/>
    <w:rsid w:val="00460366"/>
    <w:rsid w:val="0046065C"/>
    <w:rsid w:val="00461189"/>
    <w:rsid w:val="0046178F"/>
    <w:rsid w:val="0046380B"/>
    <w:rsid w:val="00463FFA"/>
    <w:rsid w:val="0046539E"/>
    <w:rsid w:val="00466A98"/>
    <w:rsid w:val="004672E3"/>
    <w:rsid w:val="004700B1"/>
    <w:rsid w:val="00470151"/>
    <w:rsid w:val="00470F3B"/>
    <w:rsid w:val="0047161E"/>
    <w:rsid w:val="00472C1C"/>
    <w:rsid w:val="00472E15"/>
    <w:rsid w:val="00473585"/>
    <w:rsid w:val="00473BF0"/>
    <w:rsid w:val="00473C6F"/>
    <w:rsid w:val="00474332"/>
    <w:rsid w:val="00474337"/>
    <w:rsid w:val="0047444B"/>
    <w:rsid w:val="004748A3"/>
    <w:rsid w:val="00475DCE"/>
    <w:rsid w:val="004761AB"/>
    <w:rsid w:val="0048186A"/>
    <w:rsid w:val="00481C0C"/>
    <w:rsid w:val="00482ECF"/>
    <w:rsid w:val="00483789"/>
    <w:rsid w:val="00485BE3"/>
    <w:rsid w:val="0048664C"/>
    <w:rsid w:val="00486756"/>
    <w:rsid w:val="00487042"/>
    <w:rsid w:val="004877B3"/>
    <w:rsid w:val="00487855"/>
    <w:rsid w:val="0049107E"/>
    <w:rsid w:val="00491AB1"/>
    <w:rsid w:val="00492E9D"/>
    <w:rsid w:val="00493B43"/>
    <w:rsid w:val="0049434F"/>
    <w:rsid w:val="00494B72"/>
    <w:rsid w:val="004A01D8"/>
    <w:rsid w:val="004A1865"/>
    <w:rsid w:val="004A367E"/>
    <w:rsid w:val="004A4FD7"/>
    <w:rsid w:val="004A5353"/>
    <w:rsid w:val="004A5414"/>
    <w:rsid w:val="004A6CD7"/>
    <w:rsid w:val="004A7352"/>
    <w:rsid w:val="004A7D9D"/>
    <w:rsid w:val="004B03E8"/>
    <w:rsid w:val="004B083B"/>
    <w:rsid w:val="004B0A32"/>
    <w:rsid w:val="004B386C"/>
    <w:rsid w:val="004B3F96"/>
    <w:rsid w:val="004B659E"/>
    <w:rsid w:val="004B6A95"/>
    <w:rsid w:val="004B73CE"/>
    <w:rsid w:val="004B77A9"/>
    <w:rsid w:val="004C0376"/>
    <w:rsid w:val="004C0816"/>
    <w:rsid w:val="004C0C8A"/>
    <w:rsid w:val="004C127B"/>
    <w:rsid w:val="004C1700"/>
    <w:rsid w:val="004C1F9B"/>
    <w:rsid w:val="004C29AC"/>
    <w:rsid w:val="004C2CF1"/>
    <w:rsid w:val="004C3938"/>
    <w:rsid w:val="004C3BDD"/>
    <w:rsid w:val="004C3F30"/>
    <w:rsid w:val="004C4C15"/>
    <w:rsid w:val="004C5B56"/>
    <w:rsid w:val="004C679B"/>
    <w:rsid w:val="004C6F1F"/>
    <w:rsid w:val="004C78C7"/>
    <w:rsid w:val="004D20B5"/>
    <w:rsid w:val="004D2A0D"/>
    <w:rsid w:val="004D2F53"/>
    <w:rsid w:val="004D2F84"/>
    <w:rsid w:val="004D33AF"/>
    <w:rsid w:val="004D6152"/>
    <w:rsid w:val="004D75F1"/>
    <w:rsid w:val="004D7619"/>
    <w:rsid w:val="004D7DB3"/>
    <w:rsid w:val="004D7FB7"/>
    <w:rsid w:val="004D7FBB"/>
    <w:rsid w:val="004E0067"/>
    <w:rsid w:val="004E00AA"/>
    <w:rsid w:val="004E0CD3"/>
    <w:rsid w:val="004E26FA"/>
    <w:rsid w:val="004E3006"/>
    <w:rsid w:val="004E3CE2"/>
    <w:rsid w:val="004E4E43"/>
    <w:rsid w:val="004E5B32"/>
    <w:rsid w:val="004E6D30"/>
    <w:rsid w:val="004F1684"/>
    <w:rsid w:val="004F37EC"/>
    <w:rsid w:val="004F3C73"/>
    <w:rsid w:val="004F752F"/>
    <w:rsid w:val="00504159"/>
    <w:rsid w:val="00505406"/>
    <w:rsid w:val="00506BA9"/>
    <w:rsid w:val="00506DBB"/>
    <w:rsid w:val="00510ECF"/>
    <w:rsid w:val="00511263"/>
    <w:rsid w:val="00515E7F"/>
    <w:rsid w:val="005202CF"/>
    <w:rsid w:val="0052063E"/>
    <w:rsid w:val="00521C12"/>
    <w:rsid w:val="00524DF9"/>
    <w:rsid w:val="00525683"/>
    <w:rsid w:val="00526806"/>
    <w:rsid w:val="005270C0"/>
    <w:rsid w:val="00531D56"/>
    <w:rsid w:val="00532F33"/>
    <w:rsid w:val="005331FB"/>
    <w:rsid w:val="005352DB"/>
    <w:rsid w:val="0053660D"/>
    <w:rsid w:val="005376B3"/>
    <w:rsid w:val="00541877"/>
    <w:rsid w:val="00542121"/>
    <w:rsid w:val="005440A2"/>
    <w:rsid w:val="00544BCF"/>
    <w:rsid w:val="00544D5B"/>
    <w:rsid w:val="0054696D"/>
    <w:rsid w:val="00546E5D"/>
    <w:rsid w:val="00547A0D"/>
    <w:rsid w:val="0055122A"/>
    <w:rsid w:val="00551DCF"/>
    <w:rsid w:val="005520D1"/>
    <w:rsid w:val="00552103"/>
    <w:rsid w:val="005527B9"/>
    <w:rsid w:val="005531F2"/>
    <w:rsid w:val="005532BC"/>
    <w:rsid w:val="00554399"/>
    <w:rsid w:val="005572A4"/>
    <w:rsid w:val="005606EE"/>
    <w:rsid w:val="005618C7"/>
    <w:rsid w:val="00561BF7"/>
    <w:rsid w:val="00561C57"/>
    <w:rsid w:val="005620F0"/>
    <w:rsid w:val="00562121"/>
    <w:rsid w:val="00565727"/>
    <w:rsid w:val="00571A86"/>
    <w:rsid w:val="00571B65"/>
    <w:rsid w:val="005726A9"/>
    <w:rsid w:val="0057287A"/>
    <w:rsid w:val="00572AB9"/>
    <w:rsid w:val="00572ED9"/>
    <w:rsid w:val="00572EF3"/>
    <w:rsid w:val="005731B9"/>
    <w:rsid w:val="00573C12"/>
    <w:rsid w:val="0057410E"/>
    <w:rsid w:val="00574A09"/>
    <w:rsid w:val="005754B3"/>
    <w:rsid w:val="005756A4"/>
    <w:rsid w:val="00575A18"/>
    <w:rsid w:val="005762C5"/>
    <w:rsid w:val="00576E39"/>
    <w:rsid w:val="005771AA"/>
    <w:rsid w:val="005777D3"/>
    <w:rsid w:val="00581E99"/>
    <w:rsid w:val="0058437C"/>
    <w:rsid w:val="00585171"/>
    <w:rsid w:val="00585370"/>
    <w:rsid w:val="0058560A"/>
    <w:rsid w:val="0058566E"/>
    <w:rsid w:val="00585AED"/>
    <w:rsid w:val="00586935"/>
    <w:rsid w:val="00590908"/>
    <w:rsid w:val="00590994"/>
    <w:rsid w:val="00590C08"/>
    <w:rsid w:val="005916EB"/>
    <w:rsid w:val="00592B6A"/>
    <w:rsid w:val="00593182"/>
    <w:rsid w:val="00593502"/>
    <w:rsid w:val="00593E93"/>
    <w:rsid w:val="00593FFE"/>
    <w:rsid w:val="00595F80"/>
    <w:rsid w:val="005A0134"/>
    <w:rsid w:val="005A06B9"/>
    <w:rsid w:val="005A1530"/>
    <w:rsid w:val="005A1A1B"/>
    <w:rsid w:val="005A257A"/>
    <w:rsid w:val="005A258C"/>
    <w:rsid w:val="005A286E"/>
    <w:rsid w:val="005A4CB7"/>
    <w:rsid w:val="005A51DD"/>
    <w:rsid w:val="005A538D"/>
    <w:rsid w:val="005A5C5F"/>
    <w:rsid w:val="005B18D0"/>
    <w:rsid w:val="005B330A"/>
    <w:rsid w:val="005B3F41"/>
    <w:rsid w:val="005B3FF2"/>
    <w:rsid w:val="005B454A"/>
    <w:rsid w:val="005B46FB"/>
    <w:rsid w:val="005B4901"/>
    <w:rsid w:val="005B5586"/>
    <w:rsid w:val="005B5628"/>
    <w:rsid w:val="005B6EE4"/>
    <w:rsid w:val="005B76E0"/>
    <w:rsid w:val="005C067C"/>
    <w:rsid w:val="005C0CD0"/>
    <w:rsid w:val="005C112E"/>
    <w:rsid w:val="005C29D1"/>
    <w:rsid w:val="005C3E45"/>
    <w:rsid w:val="005C433F"/>
    <w:rsid w:val="005C45AA"/>
    <w:rsid w:val="005C4C3F"/>
    <w:rsid w:val="005D0498"/>
    <w:rsid w:val="005D3014"/>
    <w:rsid w:val="005D3AD5"/>
    <w:rsid w:val="005D42AD"/>
    <w:rsid w:val="005D4440"/>
    <w:rsid w:val="005D44AD"/>
    <w:rsid w:val="005D4E17"/>
    <w:rsid w:val="005D62CF"/>
    <w:rsid w:val="005E03E5"/>
    <w:rsid w:val="005E1884"/>
    <w:rsid w:val="005E25FE"/>
    <w:rsid w:val="005E3732"/>
    <w:rsid w:val="005E606D"/>
    <w:rsid w:val="005E6C3B"/>
    <w:rsid w:val="005F063A"/>
    <w:rsid w:val="005F08BB"/>
    <w:rsid w:val="005F21BA"/>
    <w:rsid w:val="005F22BD"/>
    <w:rsid w:val="005F263E"/>
    <w:rsid w:val="005F2B7A"/>
    <w:rsid w:val="005F2EB6"/>
    <w:rsid w:val="005F417E"/>
    <w:rsid w:val="005F4A8A"/>
    <w:rsid w:val="005F51B9"/>
    <w:rsid w:val="005F73B4"/>
    <w:rsid w:val="005F79E5"/>
    <w:rsid w:val="0060063B"/>
    <w:rsid w:val="00600E04"/>
    <w:rsid w:val="00601440"/>
    <w:rsid w:val="0060164C"/>
    <w:rsid w:val="00601A98"/>
    <w:rsid w:val="00601FB2"/>
    <w:rsid w:val="00601FEC"/>
    <w:rsid w:val="00602414"/>
    <w:rsid w:val="006047B6"/>
    <w:rsid w:val="00605660"/>
    <w:rsid w:val="00606B7C"/>
    <w:rsid w:val="006077D5"/>
    <w:rsid w:val="00611901"/>
    <w:rsid w:val="006119DC"/>
    <w:rsid w:val="00611C61"/>
    <w:rsid w:val="006129E2"/>
    <w:rsid w:val="00615DC1"/>
    <w:rsid w:val="00616B58"/>
    <w:rsid w:val="00616DCA"/>
    <w:rsid w:val="006177F8"/>
    <w:rsid w:val="006212A7"/>
    <w:rsid w:val="006226EA"/>
    <w:rsid w:val="006226F8"/>
    <w:rsid w:val="00622821"/>
    <w:rsid w:val="006248EA"/>
    <w:rsid w:val="00624C22"/>
    <w:rsid w:val="00625185"/>
    <w:rsid w:val="006263A7"/>
    <w:rsid w:val="00626D22"/>
    <w:rsid w:val="006275D5"/>
    <w:rsid w:val="00630AE2"/>
    <w:rsid w:val="00632A24"/>
    <w:rsid w:val="00637283"/>
    <w:rsid w:val="006379D9"/>
    <w:rsid w:val="00641363"/>
    <w:rsid w:val="006441E8"/>
    <w:rsid w:val="00646A15"/>
    <w:rsid w:val="006518FD"/>
    <w:rsid w:val="00651AF9"/>
    <w:rsid w:val="00652967"/>
    <w:rsid w:val="00652A81"/>
    <w:rsid w:val="00653DF5"/>
    <w:rsid w:val="00654812"/>
    <w:rsid w:val="00655273"/>
    <w:rsid w:val="006552F5"/>
    <w:rsid w:val="006556CD"/>
    <w:rsid w:val="00656CBC"/>
    <w:rsid w:val="00656ED3"/>
    <w:rsid w:val="00660FE4"/>
    <w:rsid w:val="00661A9C"/>
    <w:rsid w:val="00664A93"/>
    <w:rsid w:val="006662BA"/>
    <w:rsid w:val="00671EF4"/>
    <w:rsid w:val="00672093"/>
    <w:rsid w:val="00672299"/>
    <w:rsid w:val="00673513"/>
    <w:rsid w:val="00676D39"/>
    <w:rsid w:val="00676D76"/>
    <w:rsid w:val="006774CB"/>
    <w:rsid w:val="00680635"/>
    <w:rsid w:val="006820B3"/>
    <w:rsid w:val="00683C31"/>
    <w:rsid w:val="006846E9"/>
    <w:rsid w:val="00686D11"/>
    <w:rsid w:val="00690D3B"/>
    <w:rsid w:val="006910A6"/>
    <w:rsid w:val="00691E42"/>
    <w:rsid w:val="006930E2"/>
    <w:rsid w:val="0069385D"/>
    <w:rsid w:val="006945B1"/>
    <w:rsid w:val="00694B72"/>
    <w:rsid w:val="00694E4F"/>
    <w:rsid w:val="006950D6"/>
    <w:rsid w:val="00696790"/>
    <w:rsid w:val="00697E50"/>
    <w:rsid w:val="006A178C"/>
    <w:rsid w:val="006A2DC7"/>
    <w:rsid w:val="006A4345"/>
    <w:rsid w:val="006A68A5"/>
    <w:rsid w:val="006A70C9"/>
    <w:rsid w:val="006B2555"/>
    <w:rsid w:val="006B2DF7"/>
    <w:rsid w:val="006B4C1F"/>
    <w:rsid w:val="006B50BC"/>
    <w:rsid w:val="006B541F"/>
    <w:rsid w:val="006B59DA"/>
    <w:rsid w:val="006B6A4D"/>
    <w:rsid w:val="006C1023"/>
    <w:rsid w:val="006C3D0B"/>
    <w:rsid w:val="006C3F65"/>
    <w:rsid w:val="006C4A13"/>
    <w:rsid w:val="006C6620"/>
    <w:rsid w:val="006D05D5"/>
    <w:rsid w:val="006D2990"/>
    <w:rsid w:val="006D6136"/>
    <w:rsid w:val="006D6336"/>
    <w:rsid w:val="006D63F2"/>
    <w:rsid w:val="006D6D3A"/>
    <w:rsid w:val="006D725D"/>
    <w:rsid w:val="006D7BF1"/>
    <w:rsid w:val="006D7D1A"/>
    <w:rsid w:val="006E149E"/>
    <w:rsid w:val="006E3914"/>
    <w:rsid w:val="006E3BE5"/>
    <w:rsid w:val="006E46D6"/>
    <w:rsid w:val="006E56B4"/>
    <w:rsid w:val="006E708C"/>
    <w:rsid w:val="006F0E50"/>
    <w:rsid w:val="006F43FC"/>
    <w:rsid w:val="006F57E1"/>
    <w:rsid w:val="006F6B7F"/>
    <w:rsid w:val="006F74B6"/>
    <w:rsid w:val="006F75AA"/>
    <w:rsid w:val="006F78CD"/>
    <w:rsid w:val="007009AE"/>
    <w:rsid w:val="007015D9"/>
    <w:rsid w:val="007022C1"/>
    <w:rsid w:val="0070568F"/>
    <w:rsid w:val="00705B51"/>
    <w:rsid w:val="007072F1"/>
    <w:rsid w:val="00710CEA"/>
    <w:rsid w:val="00711EB2"/>
    <w:rsid w:val="00713F5D"/>
    <w:rsid w:val="00714581"/>
    <w:rsid w:val="00714994"/>
    <w:rsid w:val="007173EF"/>
    <w:rsid w:val="00725766"/>
    <w:rsid w:val="0072652A"/>
    <w:rsid w:val="0072683E"/>
    <w:rsid w:val="007300FD"/>
    <w:rsid w:val="007303E4"/>
    <w:rsid w:val="00730653"/>
    <w:rsid w:val="007311E0"/>
    <w:rsid w:val="007323E8"/>
    <w:rsid w:val="00733302"/>
    <w:rsid w:val="0073459A"/>
    <w:rsid w:val="00734F21"/>
    <w:rsid w:val="00743458"/>
    <w:rsid w:val="00743EE3"/>
    <w:rsid w:val="0074426A"/>
    <w:rsid w:val="00746C64"/>
    <w:rsid w:val="0075022E"/>
    <w:rsid w:val="00751949"/>
    <w:rsid w:val="00752053"/>
    <w:rsid w:val="00752659"/>
    <w:rsid w:val="007539D5"/>
    <w:rsid w:val="00753ADF"/>
    <w:rsid w:val="00753E19"/>
    <w:rsid w:val="00753ED6"/>
    <w:rsid w:val="00754188"/>
    <w:rsid w:val="00754CC1"/>
    <w:rsid w:val="0075574C"/>
    <w:rsid w:val="00756B72"/>
    <w:rsid w:val="00760BF7"/>
    <w:rsid w:val="0076140A"/>
    <w:rsid w:val="00761834"/>
    <w:rsid w:val="00763500"/>
    <w:rsid w:val="00765ABF"/>
    <w:rsid w:val="00766271"/>
    <w:rsid w:val="00767169"/>
    <w:rsid w:val="00767B96"/>
    <w:rsid w:val="0077019D"/>
    <w:rsid w:val="00770C97"/>
    <w:rsid w:val="0077158E"/>
    <w:rsid w:val="00773923"/>
    <w:rsid w:val="0077588C"/>
    <w:rsid w:val="00775E6D"/>
    <w:rsid w:val="00777F14"/>
    <w:rsid w:val="00780B35"/>
    <w:rsid w:val="00780FD0"/>
    <w:rsid w:val="0078189D"/>
    <w:rsid w:val="00781D13"/>
    <w:rsid w:val="007822D3"/>
    <w:rsid w:val="00783969"/>
    <w:rsid w:val="00784A00"/>
    <w:rsid w:val="007861B6"/>
    <w:rsid w:val="0079061F"/>
    <w:rsid w:val="00790CB4"/>
    <w:rsid w:val="00790DA8"/>
    <w:rsid w:val="00791E12"/>
    <w:rsid w:val="0079219B"/>
    <w:rsid w:val="00792374"/>
    <w:rsid w:val="00794CE8"/>
    <w:rsid w:val="00795F83"/>
    <w:rsid w:val="007972A3"/>
    <w:rsid w:val="00797BFF"/>
    <w:rsid w:val="007A1B01"/>
    <w:rsid w:val="007A48B7"/>
    <w:rsid w:val="007A6D7B"/>
    <w:rsid w:val="007B143B"/>
    <w:rsid w:val="007B284A"/>
    <w:rsid w:val="007B4A36"/>
    <w:rsid w:val="007B572F"/>
    <w:rsid w:val="007B7C96"/>
    <w:rsid w:val="007C0273"/>
    <w:rsid w:val="007C0DB2"/>
    <w:rsid w:val="007C139C"/>
    <w:rsid w:val="007C24A0"/>
    <w:rsid w:val="007C27CE"/>
    <w:rsid w:val="007C2BA3"/>
    <w:rsid w:val="007C30FD"/>
    <w:rsid w:val="007C393B"/>
    <w:rsid w:val="007C3F1B"/>
    <w:rsid w:val="007C46DE"/>
    <w:rsid w:val="007C4E24"/>
    <w:rsid w:val="007C64C5"/>
    <w:rsid w:val="007C6AF5"/>
    <w:rsid w:val="007C6F37"/>
    <w:rsid w:val="007D26CA"/>
    <w:rsid w:val="007D311D"/>
    <w:rsid w:val="007D3807"/>
    <w:rsid w:val="007D41FB"/>
    <w:rsid w:val="007D5683"/>
    <w:rsid w:val="007D57E0"/>
    <w:rsid w:val="007D5AA0"/>
    <w:rsid w:val="007D5FE9"/>
    <w:rsid w:val="007D6A57"/>
    <w:rsid w:val="007D6C0D"/>
    <w:rsid w:val="007E195D"/>
    <w:rsid w:val="007E1D31"/>
    <w:rsid w:val="007E20FD"/>
    <w:rsid w:val="007E582E"/>
    <w:rsid w:val="007E6A0C"/>
    <w:rsid w:val="007E758D"/>
    <w:rsid w:val="007F1074"/>
    <w:rsid w:val="007F38E3"/>
    <w:rsid w:val="007F498F"/>
    <w:rsid w:val="007F5150"/>
    <w:rsid w:val="007F521B"/>
    <w:rsid w:val="007F5D4A"/>
    <w:rsid w:val="007F7117"/>
    <w:rsid w:val="007F75B4"/>
    <w:rsid w:val="007F7B2A"/>
    <w:rsid w:val="0080336B"/>
    <w:rsid w:val="0080351A"/>
    <w:rsid w:val="00803A94"/>
    <w:rsid w:val="008040B3"/>
    <w:rsid w:val="0080589E"/>
    <w:rsid w:val="00807490"/>
    <w:rsid w:val="008102E6"/>
    <w:rsid w:val="008130A4"/>
    <w:rsid w:val="008132E4"/>
    <w:rsid w:val="00815714"/>
    <w:rsid w:val="00815756"/>
    <w:rsid w:val="00815819"/>
    <w:rsid w:val="00816BC7"/>
    <w:rsid w:val="008202FF"/>
    <w:rsid w:val="00823979"/>
    <w:rsid w:val="00824D1B"/>
    <w:rsid w:val="008252ED"/>
    <w:rsid w:val="008265F5"/>
    <w:rsid w:val="008278E1"/>
    <w:rsid w:val="00827E76"/>
    <w:rsid w:val="0083118B"/>
    <w:rsid w:val="00831C95"/>
    <w:rsid w:val="008340FF"/>
    <w:rsid w:val="00834CE7"/>
    <w:rsid w:val="00835162"/>
    <w:rsid w:val="00835C35"/>
    <w:rsid w:val="00835FE5"/>
    <w:rsid w:val="00836CD4"/>
    <w:rsid w:val="00837F84"/>
    <w:rsid w:val="008411D6"/>
    <w:rsid w:val="00841D80"/>
    <w:rsid w:val="00842489"/>
    <w:rsid w:val="00843BBA"/>
    <w:rsid w:val="008441CD"/>
    <w:rsid w:val="00844EFA"/>
    <w:rsid w:val="00846052"/>
    <w:rsid w:val="00846439"/>
    <w:rsid w:val="00846739"/>
    <w:rsid w:val="008475CB"/>
    <w:rsid w:val="00847A38"/>
    <w:rsid w:val="00847BC9"/>
    <w:rsid w:val="00850C34"/>
    <w:rsid w:val="00851ED0"/>
    <w:rsid w:val="00852152"/>
    <w:rsid w:val="00852188"/>
    <w:rsid w:val="0085230C"/>
    <w:rsid w:val="00855149"/>
    <w:rsid w:val="00855F86"/>
    <w:rsid w:val="00856B07"/>
    <w:rsid w:val="00857733"/>
    <w:rsid w:val="00857CBE"/>
    <w:rsid w:val="008616DF"/>
    <w:rsid w:val="00865734"/>
    <w:rsid w:val="00865CB2"/>
    <w:rsid w:val="00871ED4"/>
    <w:rsid w:val="0087357C"/>
    <w:rsid w:val="00876418"/>
    <w:rsid w:val="00876B56"/>
    <w:rsid w:val="00877667"/>
    <w:rsid w:val="00877FA0"/>
    <w:rsid w:val="00882105"/>
    <w:rsid w:val="00882725"/>
    <w:rsid w:val="00883688"/>
    <w:rsid w:val="008839C9"/>
    <w:rsid w:val="0088423E"/>
    <w:rsid w:val="00885492"/>
    <w:rsid w:val="00887BF6"/>
    <w:rsid w:val="00887D72"/>
    <w:rsid w:val="00890410"/>
    <w:rsid w:val="00890B42"/>
    <w:rsid w:val="00890FDB"/>
    <w:rsid w:val="00891434"/>
    <w:rsid w:val="00891AB1"/>
    <w:rsid w:val="00891BC8"/>
    <w:rsid w:val="00891CEC"/>
    <w:rsid w:val="00894088"/>
    <w:rsid w:val="00897C91"/>
    <w:rsid w:val="008A0987"/>
    <w:rsid w:val="008A1678"/>
    <w:rsid w:val="008A21D5"/>
    <w:rsid w:val="008A341D"/>
    <w:rsid w:val="008A380C"/>
    <w:rsid w:val="008A449C"/>
    <w:rsid w:val="008A5381"/>
    <w:rsid w:val="008A5633"/>
    <w:rsid w:val="008A6AB8"/>
    <w:rsid w:val="008A6C7D"/>
    <w:rsid w:val="008A7703"/>
    <w:rsid w:val="008B5C11"/>
    <w:rsid w:val="008B7785"/>
    <w:rsid w:val="008C2D12"/>
    <w:rsid w:val="008C3A45"/>
    <w:rsid w:val="008C3E4A"/>
    <w:rsid w:val="008C44E1"/>
    <w:rsid w:val="008C610E"/>
    <w:rsid w:val="008C63EF"/>
    <w:rsid w:val="008C6551"/>
    <w:rsid w:val="008C6613"/>
    <w:rsid w:val="008C7D90"/>
    <w:rsid w:val="008D043B"/>
    <w:rsid w:val="008D2431"/>
    <w:rsid w:val="008D2CB3"/>
    <w:rsid w:val="008D3621"/>
    <w:rsid w:val="008D5DC2"/>
    <w:rsid w:val="008D5E0F"/>
    <w:rsid w:val="008E08D5"/>
    <w:rsid w:val="008E28C6"/>
    <w:rsid w:val="008E427C"/>
    <w:rsid w:val="008E56CC"/>
    <w:rsid w:val="008E6651"/>
    <w:rsid w:val="008E68DC"/>
    <w:rsid w:val="008E70F1"/>
    <w:rsid w:val="008E73BC"/>
    <w:rsid w:val="008E756E"/>
    <w:rsid w:val="008F1C7F"/>
    <w:rsid w:val="008F30AB"/>
    <w:rsid w:val="008F339B"/>
    <w:rsid w:val="008F470D"/>
    <w:rsid w:val="0090155D"/>
    <w:rsid w:val="009045DC"/>
    <w:rsid w:val="00906137"/>
    <w:rsid w:val="0090638B"/>
    <w:rsid w:val="00906761"/>
    <w:rsid w:val="00907182"/>
    <w:rsid w:val="0090745E"/>
    <w:rsid w:val="00913440"/>
    <w:rsid w:val="00915D44"/>
    <w:rsid w:val="0092005D"/>
    <w:rsid w:val="00921974"/>
    <w:rsid w:val="00921BFA"/>
    <w:rsid w:val="00921EEB"/>
    <w:rsid w:val="00922BBD"/>
    <w:rsid w:val="00923A4B"/>
    <w:rsid w:val="009259EB"/>
    <w:rsid w:val="00927EDB"/>
    <w:rsid w:val="00930DB2"/>
    <w:rsid w:val="0093159D"/>
    <w:rsid w:val="00931AE5"/>
    <w:rsid w:val="00932104"/>
    <w:rsid w:val="00932DE2"/>
    <w:rsid w:val="009344BD"/>
    <w:rsid w:val="00934A95"/>
    <w:rsid w:val="0093512E"/>
    <w:rsid w:val="009353FA"/>
    <w:rsid w:val="009358BF"/>
    <w:rsid w:val="009371A3"/>
    <w:rsid w:val="00943AC1"/>
    <w:rsid w:val="00944880"/>
    <w:rsid w:val="00945C09"/>
    <w:rsid w:val="00946C33"/>
    <w:rsid w:val="00947031"/>
    <w:rsid w:val="009500D6"/>
    <w:rsid w:val="0095158A"/>
    <w:rsid w:val="00951B66"/>
    <w:rsid w:val="00951D6B"/>
    <w:rsid w:val="009529FF"/>
    <w:rsid w:val="009534C4"/>
    <w:rsid w:val="0095570B"/>
    <w:rsid w:val="009571AD"/>
    <w:rsid w:val="00960AB2"/>
    <w:rsid w:val="00961130"/>
    <w:rsid w:val="00961E71"/>
    <w:rsid w:val="00962478"/>
    <w:rsid w:val="009640E1"/>
    <w:rsid w:val="0096668D"/>
    <w:rsid w:val="009701FE"/>
    <w:rsid w:val="00970B32"/>
    <w:rsid w:val="009710BE"/>
    <w:rsid w:val="009715EF"/>
    <w:rsid w:val="0097195E"/>
    <w:rsid w:val="00973599"/>
    <w:rsid w:val="00975E0A"/>
    <w:rsid w:val="00977E64"/>
    <w:rsid w:val="00981408"/>
    <w:rsid w:val="009818FA"/>
    <w:rsid w:val="009825DC"/>
    <w:rsid w:val="00982F77"/>
    <w:rsid w:val="00983209"/>
    <w:rsid w:val="00986292"/>
    <w:rsid w:val="00986E17"/>
    <w:rsid w:val="00987041"/>
    <w:rsid w:val="00990374"/>
    <w:rsid w:val="00991B9C"/>
    <w:rsid w:val="009934C7"/>
    <w:rsid w:val="00993633"/>
    <w:rsid w:val="00994999"/>
    <w:rsid w:val="00994DBC"/>
    <w:rsid w:val="0099553A"/>
    <w:rsid w:val="00995547"/>
    <w:rsid w:val="009962FD"/>
    <w:rsid w:val="009A0653"/>
    <w:rsid w:val="009A0E28"/>
    <w:rsid w:val="009A27E7"/>
    <w:rsid w:val="009A2FA1"/>
    <w:rsid w:val="009A7192"/>
    <w:rsid w:val="009A7685"/>
    <w:rsid w:val="009B0ABE"/>
    <w:rsid w:val="009B0EB6"/>
    <w:rsid w:val="009B143F"/>
    <w:rsid w:val="009B1940"/>
    <w:rsid w:val="009B3CC4"/>
    <w:rsid w:val="009B646C"/>
    <w:rsid w:val="009B7C8C"/>
    <w:rsid w:val="009C0F01"/>
    <w:rsid w:val="009C10B1"/>
    <w:rsid w:val="009C19D1"/>
    <w:rsid w:val="009C3274"/>
    <w:rsid w:val="009C37F2"/>
    <w:rsid w:val="009C582D"/>
    <w:rsid w:val="009C5B92"/>
    <w:rsid w:val="009C60B5"/>
    <w:rsid w:val="009C674B"/>
    <w:rsid w:val="009C75CE"/>
    <w:rsid w:val="009D1A00"/>
    <w:rsid w:val="009D41F3"/>
    <w:rsid w:val="009D523C"/>
    <w:rsid w:val="009D6178"/>
    <w:rsid w:val="009D73D9"/>
    <w:rsid w:val="009D7B7C"/>
    <w:rsid w:val="009E036A"/>
    <w:rsid w:val="009E0BEF"/>
    <w:rsid w:val="009E1437"/>
    <w:rsid w:val="009E1EE9"/>
    <w:rsid w:val="009E24FA"/>
    <w:rsid w:val="009E2964"/>
    <w:rsid w:val="009E4202"/>
    <w:rsid w:val="009E4579"/>
    <w:rsid w:val="009E5485"/>
    <w:rsid w:val="009E65FF"/>
    <w:rsid w:val="009E7E23"/>
    <w:rsid w:val="009F0715"/>
    <w:rsid w:val="009F0A83"/>
    <w:rsid w:val="009F2F25"/>
    <w:rsid w:val="009F35D5"/>
    <w:rsid w:val="009F417C"/>
    <w:rsid w:val="009F4309"/>
    <w:rsid w:val="009F43E4"/>
    <w:rsid w:val="009F4A7A"/>
    <w:rsid w:val="009F6BBC"/>
    <w:rsid w:val="00A004DD"/>
    <w:rsid w:val="00A00543"/>
    <w:rsid w:val="00A007B8"/>
    <w:rsid w:val="00A00A7B"/>
    <w:rsid w:val="00A01C3B"/>
    <w:rsid w:val="00A0472C"/>
    <w:rsid w:val="00A06FE1"/>
    <w:rsid w:val="00A07659"/>
    <w:rsid w:val="00A07F3E"/>
    <w:rsid w:val="00A10072"/>
    <w:rsid w:val="00A10A6C"/>
    <w:rsid w:val="00A10D9B"/>
    <w:rsid w:val="00A111D9"/>
    <w:rsid w:val="00A11ED5"/>
    <w:rsid w:val="00A120F7"/>
    <w:rsid w:val="00A13259"/>
    <w:rsid w:val="00A20F98"/>
    <w:rsid w:val="00A214B8"/>
    <w:rsid w:val="00A22845"/>
    <w:rsid w:val="00A24E40"/>
    <w:rsid w:val="00A26A62"/>
    <w:rsid w:val="00A30590"/>
    <w:rsid w:val="00A3093C"/>
    <w:rsid w:val="00A339EA"/>
    <w:rsid w:val="00A33BC5"/>
    <w:rsid w:val="00A34003"/>
    <w:rsid w:val="00A361F8"/>
    <w:rsid w:val="00A36806"/>
    <w:rsid w:val="00A3699B"/>
    <w:rsid w:val="00A36A7F"/>
    <w:rsid w:val="00A37652"/>
    <w:rsid w:val="00A40331"/>
    <w:rsid w:val="00A405B4"/>
    <w:rsid w:val="00A40DB4"/>
    <w:rsid w:val="00A425D2"/>
    <w:rsid w:val="00A43B42"/>
    <w:rsid w:val="00A44A91"/>
    <w:rsid w:val="00A459C1"/>
    <w:rsid w:val="00A45AE7"/>
    <w:rsid w:val="00A45FA5"/>
    <w:rsid w:val="00A46CC2"/>
    <w:rsid w:val="00A47F2C"/>
    <w:rsid w:val="00A5043F"/>
    <w:rsid w:val="00A504A6"/>
    <w:rsid w:val="00A50A93"/>
    <w:rsid w:val="00A52193"/>
    <w:rsid w:val="00A52688"/>
    <w:rsid w:val="00A54558"/>
    <w:rsid w:val="00A559DD"/>
    <w:rsid w:val="00A55FF7"/>
    <w:rsid w:val="00A619E1"/>
    <w:rsid w:val="00A62DBA"/>
    <w:rsid w:val="00A64037"/>
    <w:rsid w:val="00A65046"/>
    <w:rsid w:val="00A65270"/>
    <w:rsid w:val="00A654B1"/>
    <w:rsid w:val="00A65515"/>
    <w:rsid w:val="00A66B68"/>
    <w:rsid w:val="00A670D9"/>
    <w:rsid w:val="00A70AC1"/>
    <w:rsid w:val="00A70D4A"/>
    <w:rsid w:val="00A7232C"/>
    <w:rsid w:val="00A727DE"/>
    <w:rsid w:val="00A73E6C"/>
    <w:rsid w:val="00A74EC3"/>
    <w:rsid w:val="00A75653"/>
    <w:rsid w:val="00A75D39"/>
    <w:rsid w:val="00A76740"/>
    <w:rsid w:val="00A76F75"/>
    <w:rsid w:val="00A85002"/>
    <w:rsid w:val="00A85D03"/>
    <w:rsid w:val="00A85D2F"/>
    <w:rsid w:val="00A87C20"/>
    <w:rsid w:val="00A90AEE"/>
    <w:rsid w:val="00A92114"/>
    <w:rsid w:val="00A9215E"/>
    <w:rsid w:val="00A93C7E"/>
    <w:rsid w:val="00A93F62"/>
    <w:rsid w:val="00A950D9"/>
    <w:rsid w:val="00A9544D"/>
    <w:rsid w:val="00A96A58"/>
    <w:rsid w:val="00A972A6"/>
    <w:rsid w:val="00A97B9D"/>
    <w:rsid w:val="00AA0EED"/>
    <w:rsid w:val="00AA13CC"/>
    <w:rsid w:val="00AA2997"/>
    <w:rsid w:val="00AA3FC5"/>
    <w:rsid w:val="00AA7622"/>
    <w:rsid w:val="00AB1652"/>
    <w:rsid w:val="00AB1F87"/>
    <w:rsid w:val="00AB28A0"/>
    <w:rsid w:val="00AB2A45"/>
    <w:rsid w:val="00AB46C0"/>
    <w:rsid w:val="00AB4C3C"/>
    <w:rsid w:val="00AB5501"/>
    <w:rsid w:val="00AB7180"/>
    <w:rsid w:val="00AB7FE4"/>
    <w:rsid w:val="00AC33D2"/>
    <w:rsid w:val="00AC4258"/>
    <w:rsid w:val="00AC50DC"/>
    <w:rsid w:val="00AC5DB8"/>
    <w:rsid w:val="00AC6582"/>
    <w:rsid w:val="00AC6C1A"/>
    <w:rsid w:val="00AC7065"/>
    <w:rsid w:val="00AC74A2"/>
    <w:rsid w:val="00AC7979"/>
    <w:rsid w:val="00AD0406"/>
    <w:rsid w:val="00AD0C1B"/>
    <w:rsid w:val="00AD18D8"/>
    <w:rsid w:val="00AD24D5"/>
    <w:rsid w:val="00AD25DC"/>
    <w:rsid w:val="00AD3543"/>
    <w:rsid w:val="00AD3ECE"/>
    <w:rsid w:val="00AD4153"/>
    <w:rsid w:val="00AD41B4"/>
    <w:rsid w:val="00AD60B2"/>
    <w:rsid w:val="00AD6FC9"/>
    <w:rsid w:val="00AE049C"/>
    <w:rsid w:val="00AE2F27"/>
    <w:rsid w:val="00AE3460"/>
    <w:rsid w:val="00AF1F39"/>
    <w:rsid w:val="00AF1F52"/>
    <w:rsid w:val="00AF28E0"/>
    <w:rsid w:val="00AF2934"/>
    <w:rsid w:val="00AF4B51"/>
    <w:rsid w:val="00AF6265"/>
    <w:rsid w:val="00AF6EFC"/>
    <w:rsid w:val="00B011AE"/>
    <w:rsid w:val="00B0188A"/>
    <w:rsid w:val="00B02052"/>
    <w:rsid w:val="00B0568D"/>
    <w:rsid w:val="00B0660D"/>
    <w:rsid w:val="00B06670"/>
    <w:rsid w:val="00B06FA3"/>
    <w:rsid w:val="00B076AF"/>
    <w:rsid w:val="00B104F8"/>
    <w:rsid w:val="00B1402D"/>
    <w:rsid w:val="00B14D6E"/>
    <w:rsid w:val="00B14DE1"/>
    <w:rsid w:val="00B160FC"/>
    <w:rsid w:val="00B1636F"/>
    <w:rsid w:val="00B17988"/>
    <w:rsid w:val="00B20A78"/>
    <w:rsid w:val="00B20AC2"/>
    <w:rsid w:val="00B22750"/>
    <w:rsid w:val="00B24628"/>
    <w:rsid w:val="00B255EC"/>
    <w:rsid w:val="00B2622B"/>
    <w:rsid w:val="00B27134"/>
    <w:rsid w:val="00B272DB"/>
    <w:rsid w:val="00B27C49"/>
    <w:rsid w:val="00B30237"/>
    <w:rsid w:val="00B30FF0"/>
    <w:rsid w:val="00B319BB"/>
    <w:rsid w:val="00B32D98"/>
    <w:rsid w:val="00B3422C"/>
    <w:rsid w:val="00B34CCD"/>
    <w:rsid w:val="00B37B18"/>
    <w:rsid w:val="00B37CD6"/>
    <w:rsid w:val="00B37FAB"/>
    <w:rsid w:val="00B401F9"/>
    <w:rsid w:val="00B40EB9"/>
    <w:rsid w:val="00B41362"/>
    <w:rsid w:val="00B413F5"/>
    <w:rsid w:val="00B4242B"/>
    <w:rsid w:val="00B475E6"/>
    <w:rsid w:val="00B5084B"/>
    <w:rsid w:val="00B541EA"/>
    <w:rsid w:val="00B551D3"/>
    <w:rsid w:val="00B5597F"/>
    <w:rsid w:val="00B574D5"/>
    <w:rsid w:val="00B57624"/>
    <w:rsid w:val="00B60BD5"/>
    <w:rsid w:val="00B60D9E"/>
    <w:rsid w:val="00B61B39"/>
    <w:rsid w:val="00B625E7"/>
    <w:rsid w:val="00B62DCF"/>
    <w:rsid w:val="00B6339C"/>
    <w:rsid w:val="00B6359F"/>
    <w:rsid w:val="00B63F5A"/>
    <w:rsid w:val="00B64947"/>
    <w:rsid w:val="00B65135"/>
    <w:rsid w:val="00B6576B"/>
    <w:rsid w:val="00B65EFA"/>
    <w:rsid w:val="00B66AD4"/>
    <w:rsid w:val="00B6712A"/>
    <w:rsid w:val="00B74194"/>
    <w:rsid w:val="00B74A3B"/>
    <w:rsid w:val="00B74C45"/>
    <w:rsid w:val="00B74DDD"/>
    <w:rsid w:val="00B77582"/>
    <w:rsid w:val="00B80676"/>
    <w:rsid w:val="00B80ACE"/>
    <w:rsid w:val="00B816CF"/>
    <w:rsid w:val="00B83027"/>
    <w:rsid w:val="00B83D8E"/>
    <w:rsid w:val="00B85600"/>
    <w:rsid w:val="00B8564E"/>
    <w:rsid w:val="00B8619B"/>
    <w:rsid w:val="00B87BA2"/>
    <w:rsid w:val="00B90688"/>
    <w:rsid w:val="00B975C9"/>
    <w:rsid w:val="00BA0BA4"/>
    <w:rsid w:val="00BA30C1"/>
    <w:rsid w:val="00BA3F14"/>
    <w:rsid w:val="00BA495B"/>
    <w:rsid w:val="00BA4B6F"/>
    <w:rsid w:val="00BA523B"/>
    <w:rsid w:val="00BA6864"/>
    <w:rsid w:val="00BB1FAE"/>
    <w:rsid w:val="00BB2410"/>
    <w:rsid w:val="00BB2F10"/>
    <w:rsid w:val="00BB39CD"/>
    <w:rsid w:val="00BB4319"/>
    <w:rsid w:val="00BB4740"/>
    <w:rsid w:val="00BB4F9D"/>
    <w:rsid w:val="00BB5E8A"/>
    <w:rsid w:val="00BC020D"/>
    <w:rsid w:val="00BC19BA"/>
    <w:rsid w:val="00BC1E3A"/>
    <w:rsid w:val="00BC26AE"/>
    <w:rsid w:val="00BC58C4"/>
    <w:rsid w:val="00BD044E"/>
    <w:rsid w:val="00BD1A93"/>
    <w:rsid w:val="00BD2225"/>
    <w:rsid w:val="00BD2D68"/>
    <w:rsid w:val="00BD362D"/>
    <w:rsid w:val="00BD370E"/>
    <w:rsid w:val="00BD3B01"/>
    <w:rsid w:val="00BD69AF"/>
    <w:rsid w:val="00BE03F2"/>
    <w:rsid w:val="00BE1C2E"/>
    <w:rsid w:val="00BE1F5F"/>
    <w:rsid w:val="00BE2D77"/>
    <w:rsid w:val="00BE2E81"/>
    <w:rsid w:val="00BE4422"/>
    <w:rsid w:val="00BE4837"/>
    <w:rsid w:val="00BE55C4"/>
    <w:rsid w:val="00BE72EC"/>
    <w:rsid w:val="00BE7A5F"/>
    <w:rsid w:val="00BE7D74"/>
    <w:rsid w:val="00BF0CA8"/>
    <w:rsid w:val="00BF1773"/>
    <w:rsid w:val="00BF1AC1"/>
    <w:rsid w:val="00BF25B7"/>
    <w:rsid w:val="00BF2AF1"/>
    <w:rsid w:val="00BF367D"/>
    <w:rsid w:val="00BF4CA8"/>
    <w:rsid w:val="00BF5D37"/>
    <w:rsid w:val="00BF5F7B"/>
    <w:rsid w:val="00C0106A"/>
    <w:rsid w:val="00C01D75"/>
    <w:rsid w:val="00C0360F"/>
    <w:rsid w:val="00C03B38"/>
    <w:rsid w:val="00C03E12"/>
    <w:rsid w:val="00C040E7"/>
    <w:rsid w:val="00C042B7"/>
    <w:rsid w:val="00C043F1"/>
    <w:rsid w:val="00C045B8"/>
    <w:rsid w:val="00C10053"/>
    <w:rsid w:val="00C1308F"/>
    <w:rsid w:val="00C14E34"/>
    <w:rsid w:val="00C155F4"/>
    <w:rsid w:val="00C15949"/>
    <w:rsid w:val="00C15F44"/>
    <w:rsid w:val="00C17B92"/>
    <w:rsid w:val="00C219F9"/>
    <w:rsid w:val="00C22645"/>
    <w:rsid w:val="00C2338C"/>
    <w:rsid w:val="00C23CC0"/>
    <w:rsid w:val="00C24150"/>
    <w:rsid w:val="00C2475A"/>
    <w:rsid w:val="00C252D5"/>
    <w:rsid w:val="00C2531F"/>
    <w:rsid w:val="00C27A5A"/>
    <w:rsid w:val="00C30286"/>
    <w:rsid w:val="00C346BB"/>
    <w:rsid w:val="00C348BC"/>
    <w:rsid w:val="00C350DD"/>
    <w:rsid w:val="00C408CC"/>
    <w:rsid w:val="00C43EE1"/>
    <w:rsid w:val="00C45029"/>
    <w:rsid w:val="00C457C9"/>
    <w:rsid w:val="00C470AF"/>
    <w:rsid w:val="00C503CE"/>
    <w:rsid w:val="00C5061A"/>
    <w:rsid w:val="00C52EED"/>
    <w:rsid w:val="00C53DD7"/>
    <w:rsid w:val="00C541B6"/>
    <w:rsid w:val="00C564A7"/>
    <w:rsid w:val="00C5699C"/>
    <w:rsid w:val="00C604F5"/>
    <w:rsid w:val="00C612D8"/>
    <w:rsid w:val="00C628CD"/>
    <w:rsid w:val="00C6383E"/>
    <w:rsid w:val="00C63CA8"/>
    <w:rsid w:val="00C64599"/>
    <w:rsid w:val="00C648CF"/>
    <w:rsid w:val="00C64C8B"/>
    <w:rsid w:val="00C65A2A"/>
    <w:rsid w:val="00C65A60"/>
    <w:rsid w:val="00C65C71"/>
    <w:rsid w:val="00C66288"/>
    <w:rsid w:val="00C6657D"/>
    <w:rsid w:val="00C700C7"/>
    <w:rsid w:val="00C71450"/>
    <w:rsid w:val="00C71818"/>
    <w:rsid w:val="00C73445"/>
    <w:rsid w:val="00C73925"/>
    <w:rsid w:val="00C73A5A"/>
    <w:rsid w:val="00C76623"/>
    <w:rsid w:val="00C77086"/>
    <w:rsid w:val="00C81D4C"/>
    <w:rsid w:val="00C83793"/>
    <w:rsid w:val="00C840D0"/>
    <w:rsid w:val="00C84836"/>
    <w:rsid w:val="00C84E5C"/>
    <w:rsid w:val="00C85736"/>
    <w:rsid w:val="00C863B0"/>
    <w:rsid w:val="00C86B73"/>
    <w:rsid w:val="00C90450"/>
    <w:rsid w:val="00C9079B"/>
    <w:rsid w:val="00C91081"/>
    <w:rsid w:val="00C911C6"/>
    <w:rsid w:val="00C91580"/>
    <w:rsid w:val="00C9673E"/>
    <w:rsid w:val="00C967C6"/>
    <w:rsid w:val="00C97423"/>
    <w:rsid w:val="00C97B0F"/>
    <w:rsid w:val="00CA10A5"/>
    <w:rsid w:val="00CA2747"/>
    <w:rsid w:val="00CA48B5"/>
    <w:rsid w:val="00CA5D26"/>
    <w:rsid w:val="00CA7178"/>
    <w:rsid w:val="00CA740D"/>
    <w:rsid w:val="00CB02F0"/>
    <w:rsid w:val="00CB0372"/>
    <w:rsid w:val="00CB2DBA"/>
    <w:rsid w:val="00CB572A"/>
    <w:rsid w:val="00CB580D"/>
    <w:rsid w:val="00CB5C0F"/>
    <w:rsid w:val="00CB69ED"/>
    <w:rsid w:val="00CB6D91"/>
    <w:rsid w:val="00CC001A"/>
    <w:rsid w:val="00CC18B9"/>
    <w:rsid w:val="00CC1A88"/>
    <w:rsid w:val="00CC1E58"/>
    <w:rsid w:val="00CC25DD"/>
    <w:rsid w:val="00CC2BB6"/>
    <w:rsid w:val="00CC3BAB"/>
    <w:rsid w:val="00CC3F86"/>
    <w:rsid w:val="00CC45F8"/>
    <w:rsid w:val="00CC488D"/>
    <w:rsid w:val="00CC6FA0"/>
    <w:rsid w:val="00CC7AF2"/>
    <w:rsid w:val="00CD0E29"/>
    <w:rsid w:val="00CD38EB"/>
    <w:rsid w:val="00CD3FED"/>
    <w:rsid w:val="00CD70EB"/>
    <w:rsid w:val="00CE0C5A"/>
    <w:rsid w:val="00CE1259"/>
    <w:rsid w:val="00CE2DAD"/>
    <w:rsid w:val="00CE3E1F"/>
    <w:rsid w:val="00CE411A"/>
    <w:rsid w:val="00CE482F"/>
    <w:rsid w:val="00CE592E"/>
    <w:rsid w:val="00CE5AC5"/>
    <w:rsid w:val="00CE6907"/>
    <w:rsid w:val="00CF0A68"/>
    <w:rsid w:val="00CF0B59"/>
    <w:rsid w:val="00CF11C0"/>
    <w:rsid w:val="00CF28F0"/>
    <w:rsid w:val="00CF36AA"/>
    <w:rsid w:val="00CF3E2E"/>
    <w:rsid w:val="00CF5665"/>
    <w:rsid w:val="00CF68DD"/>
    <w:rsid w:val="00CF703E"/>
    <w:rsid w:val="00CF7572"/>
    <w:rsid w:val="00D0082B"/>
    <w:rsid w:val="00D036C7"/>
    <w:rsid w:val="00D038E2"/>
    <w:rsid w:val="00D043CF"/>
    <w:rsid w:val="00D0497B"/>
    <w:rsid w:val="00D06528"/>
    <w:rsid w:val="00D07838"/>
    <w:rsid w:val="00D10CDF"/>
    <w:rsid w:val="00D10D4E"/>
    <w:rsid w:val="00D11601"/>
    <w:rsid w:val="00D1184E"/>
    <w:rsid w:val="00D12471"/>
    <w:rsid w:val="00D130FA"/>
    <w:rsid w:val="00D13200"/>
    <w:rsid w:val="00D1452C"/>
    <w:rsid w:val="00D147BD"/>
    <w:rsid w:val="00D15F32"/>
    <w:rsid w:val="00D17BE7"/>
    <w:rsid w:val="00D2003F"/>
    <w:rsid w:val="00D2118B"/>
    <w:rsid w:val="00D213DA"/>
    <w:rsid w:val="00D22BCC"/>
    <w:rsid w:val="00D23D9D"/>
    <w:rsid w:val="00D247B8"/>
    <w:rsid w:val="00D24D93"/>
    <w:rsid w:val="00D271B1"/>
    <w:rsid w:val="00D27804"/>
    <w:rsid w:val="00D278CA"/>
    <w:rsid w:val="00D27CC9"/>
    <w:rsid w:val="00D30C1E"/>
    <w:rsid w:val="00D329CD"/>
    <w:rsid w:val="00D32B61"/>
    <w:rsid w:val="00D33500"/>
    <w:rsid w:val="00D3376C"/>
    <w:rsid w:val="00D34815"/>
    <w:rsid w:val="00D37149"/>
    <w:rsid w:val="00D37B54"/>
    <w:rsid w:val="00D40549"/>
    <w:rsid w:val="00D434B8"/>
    <w:rsid w:val="00D43514"/>
    <w:rsid w:val="00D438FA"/>
    <w:rsid w:val="00D47F6C"/>
    <w:rsid w:val="00D51DD1"/>
    <w:rsid w:val="00D524CD"/>
    <w:rsid w:val="00D53A85"/>
    <w:rsid w:val="00D5750A"/>
    <w:rsid w:val="00D60DA7"/>
    <w:rsid w:val="00D612E8"/>
    <w:rsid w:val="00D63D4C"/>
    <w:rsid w:val="00D661A8"/>
    <w:rsid w:val="00D67451"/>
    <w:rsid w:val="00D713E3"/>
    <w:rsid w:val="00D726F4"/>
    <w:rsid w:val="00D72B7C"/>
    <w:rsid w:val="00D74BD0"/>
    <w:rsid w:val="00D75844"/>
    <w:rsid w:val="00D75C27"/>
    <w:rsid w:val="00D7708A"/>
    <w:rsid w:val="00D770A8"/>
    <w:rsid w:val="00D80A9E"/>
    <w:rsid w:val="00D80C0B"/>
    <w:rsid w:val="00D8111D"/>
    <w:rsid w:val="00D812D3"/>
    <w:rsid w:val="00D82BDB"/>
    <w:rsid w:val="00D82D9B"/>
    <w:rsid w:val="00D83F1C"/>
    <w:rsid w:val="00D84C6F"/>
    <w:rsid w:val="00D856B2"/>
    <w:rsid w:val="00D86296"/>
    <w:rsid w:val="00D91F89"/>
    <w:rsid w:val="00D93171"/>
    <w:rsid w:val="00D95689"/>
    <w:rsid w:val="00DA2319"/>
    <w:rsid w:val="00DA24A6"/>
    <w:rsid w:val="00DA2527"/>
    <w:rsid w:val="00DA471C"/>
    <w:rsid w:val="00DA4727"/>
    <w:rsid w:val="00DA476D"/>
    <w:rsid w:val="00DA5A00"/>
    <w:rsid w:val="00DA733D"/>
    <w:rsid w:val="00DA7998"/>
    <w:rsid w:val="00DB1319"/>
    <w:rsid w:val="00DB1A93"/>
    <w:rsid w:val="00DB2BBF"/>
    <w:rsid w:val="00DB40B3"/>
    <w:rsid w:val="00DB4D6F"/>
    <w:rsid w:val="00DB6BFF"/>
    <w:rsid w:val="00DB7D30"/>
    <w:rsid w:val="00DC1BD0"/>
    <w:rsid w:val="00DC2D18"/>
    <w:rsid w:val="00DC2DC5"/>
    <w:rsid w:val="00DC3158"/>
    <w:rsid w:val="00DC4D7E"/>
    <w:rsid w:val="00DC60FA"/>
    <w:rsid w:val="00DD02C8"/>
    <w:rsid w:val="00DD07D9"/>
    <w:rsid w:val="00DD0966"/>
    <w:rsid w:val="00DD0EA9"/>
    <w:rsid w:val="00DD2E3E"/>
    <w:rsid w:val="00DD38B1"/>
    <w:rsid w:val="00DD630E"/>
    <w:rsid w:val="00DE17EF"/>
    <w:rsid w:val="00DE1EC7"/>
    <w:rsid w:val="00DE2140"/>
    <w:rsid w:val="00DE4F53"/>
    <w:rsid w:val="00DE5BAF"/>
    <w:rsid w:val="00DE5E4B"/>
    <w:rsid w:val="00DE6EF9"/>
    <w:rsid w:val="00DE7264"/>
    <w:rsid w:val="00DE7C52"/>
    <w:rsid w:val="00DF1770"/>
    <w:rsid w:val="00DF37A2"/>
    <w:rsid w:val="00DF4211"/>
    <w:rsid w:val="00DF672F"/>
    <w:rsid w:val="00E00E4A"/>
    <w:rsid w:val="00E01B06"/>
    <w:rsid w:val="00E02758"/>
    <w:rsid w:val="00E04662"/>
    <w:rsid w:val="00E04996"/>
    <w:rsid w:val="00E05EC1"/>
    <w:rsid w:val="00E06761"/>
    <w:rsid w:val="00E10033"/>
    <w:rsid w:val="00E1094E"/>
    <w:rsid w:val="00E11A86"/>
    <w:rsid w:val="00E11FA2"/>
    <w:rsid w:val="00E1252B"/>
    <w:rsid w:val="00E1261A"/>
    <w:rsid w:val="00E131FB"/>
    <w:rsid w:val="00E137F8"/>
    <w:rsid w:val="00E15272"/>
    <w:rsid w:val="00E153EF"/>
    <w:rsid w:val="00E159F8"/>
    <w:rsid w:val="00E16963"/>
    <w:rsid w:val="00E17F7E"/>
    <w:rsid w:val="00E22DDE"/>
    <w:rsid w:val="00E22E8D"/>
    <w:rsid w:val="00E22E95"/>
    <w:rsid w:val="00E22FA3"/>
    <w:rsid w:val="00E22FD5"/>
    <w:rsid w:val="00E23A76"/>
    <w:rsid w:val="00E23BFF"/>
    <w:rsid w:val="00E25B2B"/>
    <w:rsid w:val="00E3036E"/>
    <w:rsid w:val="00E317D5"/>
    <w:rsid w:val="00E31B67"/>
    <w:rsid w:val="00E324AB"/>
    <w:rsid w:val="00E32C79"/>
    <w:rsid w:val="00E33192"/>
    <w:rsid w:val="00E334C9"/>
    <w:rsid w:val="00E352AB"/>
    <w:rsid w:val="00E360C6"/>
    <w:rsid w:val="00E36511"/>
    <w:rsid w:val="00E406AD"/>
    <w:rsid w:val="00E406D4"/>
    <w:rsid w:val="00E41A8C"/>
    <w:rsid w:val="00E4364C"/>
    <w:rsid w:val="00E44936"/>
    <w:rsid w:val="00E44FD1"/>
    <w:rsid w:val="00E45E1D"/>
    <w:rsid w:val="00E51745"/>
    <w:rsid w:val="00E52218"/>
    <w:rsid w:val="00E545B8"/>
    <w:rsid w:val="00E55CEA"/>
    <w:rsid w:val="00E56B4F"/>
    <w:rsid w:val="00E57CB2"/>
    <w:rsid w:val="00E57D4E"/>
    <w:rsid w:val="00E61495"/>
    <w:rsid w:val="00E627C6"/>
    <w:rsid w:val="00E64989"/>
    <w:rsid w:val="00E64A79"/>
    <w:rsid w:val="00E67286"/>
    <w:rsid w:val="00E6787F"/>
    <w:rsid w:val="00E7016D"/>
    <w:rsid w:val="00E70953"/>
    <w:rsid w:val="00E70E1E"/>
    <w:rsid w:val="00E71D17"/>
    <w:rsid w:val="00E71F64"/>
    <w:rsid w:val="00E7246F"/>
    <w:rsid w:val="00E73EE6"/>
    <w:rsid w:val="00E7490F"/>
    <w:rsid w:val="00E763D4"/>
    <w:rsid w:val="00E77471"/>
    <w:rsid w:val="00E84AE0"/>
    <w:rsid w:val="00E84B75"/>
    <w:rsid w:val="00E855A9"/>
    <w:rsid w:val="00E86EA4"/>
    <w:rsid w:val="00E912D9"/>
    <w:rsid w:val="00E92948"/>
    <w:rsid w:val="00E92CAE"/>
    <w:rsid w:val="00E96264"/>
    <w:rsid w:val="00E9640A"/>
    <w:rsid w:val="00E96FDE"/>
    <w:rsid w:val="00E97C83"/>
    <w:rsid w:val="00EA0380"/>
    <w:rsid w:val="00EA089F"/>
    <w:rsid w:val="00EA105B"/>
    <w:rsid w:val="00EA19D4"/>
    <w:rsid w:val="00EA2D13"/>
    <w:rsid w:val="00EA2DC3"/>
    <w:rsid w:val="00EA4A7D"/>
    <w:rsid w:val="00EA4E11"/>
    <w:rsid w:val="00EA62D2"/>
    <w:rsid w:val="00EB1CDF"/>
    <w:rsid w:val="00EB1FAC"/>
    <w:rsid w:val="00EB3A25"/>
    <w:rsid w:val="00EB4919"/>
    <w:rsid w:val="00EB5902"/>
    <w:rsid w:val="00EB5E8D"/>
    <w:rsid w:val="00EB622F"/>
    <w:rsid w:val="00EB6E52"/>
    <w:rsid w:val="00EB7346"/>
    <w:rsid w:val="00EB7F19"/>
    <w:rsid w:val="00EC1086"/>
    <w:rsid w:val="00EC3DBD"/>
    <w:rsid w:val="00EC4241"/>
    <w:rsid w:val="00EC50B2"/>
    <w:rsid w:val="00EC593D"/>
    <w:rsid w:val="00EC5C8A"/>
    <w:rsid w:val="00EC5F3B"/>
    <w:rsid w:val="00EC77DA"/>
    <w:rsid w:val="00EC7BE4"/>
    <w:rsid w:val="00ED09E6"/>
    <w:rsid w:val="00ED1366"/>
    <w:rsid w:val="00ED177F"/>
    <w:rsid w:val="00ED2A02"/>
    <w:rsid w:val="00ED2E6F"/>
    <w:rsid w:val="00ED3A82"/>
    <w:rsid w:val="00ED4DAD"/>
    <w:rsid w:val="00ED4E28"/>
    <w:rsid w:val="00ED6541"/>
    <w:rsid w:val="00ED6F96"/>
    <w:rsid w:val="00ED7A85"/>
    <w:rsid w:val="00ED7F13"/>
    <w:rsid w:val="00EE3BC8"/>
    <w:rsid w:val="00EE48AE"/>
    <w:rsid w:val="00EE4D16"/>
    <w:rsid w:val="00EE7E64"/>
    <w:rsid w:val="00EF2AC5"/>
    <w:rsid w:val="00EF47F9"/>
    <w:rsid w:val="00EF49BE"/>
    <w:rsid w:val="00EF4DCC"/>
    <w:rsid w:val="00EF4E4C"/>
    <w:rsid w:val="00EF71CD"/>
    <w:rsid w:val="00F00D67"/>
    <w:rsid w:val="00F0203D"/>
    <w:rsid w:val="00F02DC5"/>
    <w:rsid w:val="00F02E27"/>
    <w:rsid w:val="00F03215"/>
    <w:rsid w:val="00F03628"/>
    <w:rsid w:val="00F05121"/>
    <w:rsid w:val="00F05F89"/>
    <w:rsid w:val="00F06BB6"/>
    <w:rsid w:val="00F136DD"/>
    <w:rsid w:val="00F13EC9"/>
    <w:rsid w:val="00F14329"/>
    <w:rsid w:val="00F15C48"/>
    <w:rsid w:val="00F15DF3"/>
    <w:rsid w:val="00F213E9"/>
    <w:rsid w:val="00F21AE4"/>
    <w:rsid w:val="00F21C8D"/>
    <w:rsid w:val="00F23497"/>
    <w:rsid w:val="00F2452C"/>
    <w:rsid w:val="00F25D96"/>
    <w:rsid w:val="00F2607A"/>
    <w:rsid w:val="00F276BA"/>
    <w:rsid w:val="00F31B2D"/>
    <w:rsid w:val="00F32027"/>
    <w:rsid w:val="00F3226A"/>
    <w:rsid w:val="00F33EA2"/>
    <w:rsid w:val="00F3650D"/>
    <w:rsid w:val="00F36CD7"/>
    <w:rsid w:val="00F377B1"/>
    <w:rsid w:val="00F40725"/>
    <w:rsid w:val="00F421B9"/>
    <w:rsid w:val="00F42E0F"/>
    <w:rsid w:val="00F4359E"/>
    <w:rsid w:val="00F43B2E"/>
    <w:rsid w:val="00F43C65"/>
    <w:rsid w:val="00F43D9E"/>
    <w:rsid w:val="00F44A9F"/>
    <w:rsid w:val="00F5042C"/>
    <w:rsid w:val="00F51282"/>
    <w:rsid w:val="00F51C05"/>
    <w:rsid w:val="00F52A8B"/>
    <w:rsid w:val="00F53E86"/>
    <w:rsid w:val="00F540DF"/>
    <w:rsid w:val="00F60CDF"/>
    <w:rsid w:val="00F61C55"/>
    <w:rsid w:val="00F632F2"/>
    <w:rsid w:val="00F6334C"/>
    <w:rsid w:val="00F63A56"/>
    <w:rsid w:val="00F64B20"/>
    <w:rsid w:val="00F6605D"/>
    <w:rsid w:val="00F6616C"/>
    <w:rsid w:val="00F669EC"/>
    <w:rsid w:val="00F66B60"/>
    <w:rsid w:val="00F727AA"/>
    <w:rsid w:val="00F727C9"/>
    <w:rsid w:val="00F75470"/>
    <w:rsid w:val="00F75EA8"/>
    <w:rsid w:val="00F75F36"/>
    <w:rsid w:val="00F7646B"/>
    <w:rsid w:val="00F76533"/>
    <w:rsid w:val="00F8248C"/>
    <w:rsid w:val="00F83010"/>
    <w:rsid w:val="00F83229"/>
    <w:rsid w:val="00F85348"/>
    <w:rsid w:val="00F85AAF"/>
    <w:rsid w:val="00F8610D"/>
    <w:rsid w:val="00F86694"/>
    <w:rsid w:val="00F867D0"/>
    <w:rsid w:val="00F86BD6"/>
    <w:rsid w:val="00F90255"/>
    <w:rsid w:val="00F91401"/>
    <w:rsid w:val="00F946DD"/>
    <w:rsid w:val="00F95E3D"/>
    <w:rsid w:val="00F96260"/>
    <w:rsid w:val="00F96376"/>
    <w:rsid w:val="00F966CF"/>
    <w:rsid w:val="00FA15E7"/>
    <w:rsid w:val="00FA2138"/>
    <w:rsid w:val="00FA2A71"/>
    <w:rsid w:val="00FA2A97"/>
    <w:rsid w:val="00FA2F14"/>
    <w:rsid w:val="00FA4AFF"/>
    <w:rsid w:val="00FA6444"/>
    <w:rsid w:val="00FA6824"/>
    <w:rsid w:val="00FA6834"/>
    <w:rsid w:val="00FA6BD9"/>
    <w:rsid w:val="00FA7971"/>
    <w:rsid w:val="00FB01BA"/>
    <w:rsid w:val="00FB1CFB"/>
    <w:rsid w:val="00FB20EE"/>
    <w:rsid w:val="00FB28F6"/>
    <w:rsid w:val="00FB2E9D"/>
    <w:rsid w:val="00FB5A96"/>
    <w:rsid w:val="00FB5BAF"/>
    <w:rsid w:val="00FB75D2"/>
    <w:rsid w:val="00FC20E2"/>
    <w:rsid w:val="00FC326B"/>
    <w:rsid w:val="00FC4B75"/>
    <w:rsid w:val="00FC68D3"/>
    <w:rsid w:val="00FD148E"/>
    <w:rsid w:val="00FD202F"/>
    <w:rsid w:val="00FD2D56"/>
    <w:rsid w:val="00FE0FCD"/>
    <w:rsid w:val="00FE2913"/>
    <w:rsid w:val="00FE502B"/>
    <w:rsid w:val="00FE5C05"/>
    <w:rsid w:val="00FE5DCD"/>
    <w:rsid w:val="00FE5DF9"/>
    <w:rsid w:val="00FE6667"/>
    <w:rsid w:val="00FE759D"/>
    <w:rsid w:val="00FF1274"/>
    <w:rsid w:val="00FF1608"/>
    <w:rsid w:val="00FF1B04"/>
    <w:rsid w:val="00FF1CE7"/>
    <w:rsid w:val="00FF2205"/>
    <w:rsid w:val="00FF2A99"/>
    <w:rsid w:val="00FF2C69"/>
    <w:rsid w:val="00FF5230"/>
    <w:rsid w:val="00FF5683"/>
    <w:rsid w:val="00FF6D5A"/>
    <w:rsid w:val="00FF7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EE38E"/>
  <w15:chartTrackingRefBased/>
  <w15:docId w15:val="{51A3CD77-1E84-4BBD-B207-A3E89A02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3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3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43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F56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 Style"/>
    <w:basedOn w:val="Normal"/>
    <w:qFormat/>
    <w:rsid w:val="00C03B38"/>
    <w:pPr>
      <w:spacing w:after="0" w:line="360" w:lineRule="auto"/>
      <w:contextualSpacing/>
    </w:pPr>
    <w:rPr>
      <w:rFonts w:ascii="Times New Roman" w:hAnsi="Times New Roman" w:cstheme="minorHAnsi"/>
      <w:sz w:val="24"/>
      <w:szCs w:val="24"/>
    </w:rPr>
  </w:style>
  <w:style w:type="paragraph" w:styleId="NoSpacing">
    <w:name w:val="No Spacing"/>
    <w:link w:val="NoSpacingChar"/>
    <w:uiPriority w:val="1"/>
    <w:qFormat/>
    <w:rsid w:val="004D33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33AF"/>
    <w:rPr>
      <w:rFonts w:eastAsiaTheme="minorEastAsia"/>
      <w:lang w:val="en-US"/>
    </w:rPr>
  </w:style>
  <w:style w:type="character" w:customStyle="1" w:styleId="Heading1Char">
    <w:name w:val="Heading 1 Char"/>
    <w:basedOn w:val="DefaultParagraphFont"/>
    <w:link w:val="Heading1"/>
    <w:uiPriority w:val="9"/>
    <w:rsid w:val="004D33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D33AF"/>
    <w:pPr>
      <w:outlineLvl w:val="9"/>
    </w:pPr>
    <w:rPr>
      <w:lang w:val="en-US"/>
    </w:rPr>
  </w:style>
  <w:style w:type="paragraph" w:styleId="TOC1">
    <w:name w:val="toc 1"/>
    <w:basedOn w:val="Normal"/>
    <w:next w:val="Normal"/>
    <w:autoRedefine/>
    <w:uiPriority w:val="39"/>
    <w:unhideWhenUsed/>
    <w:rsid w:val="007F1074"/>
    <w:pPr>
      <w:spacing w:after="100"/>
    </w:pPr>
  </w:style>
  <w:style w:type="character" w:styleId="Hyperlink">
    <w:name w:val="Hyperlink"/>
    <w:basedOn w:val="DefaultParagraphFont"/>
    <w:uiPriority w:val="99"/>
    <w:unhideWhenUsed/>
    <w:rsid w:val="007F1074"/>
    <w:rPr>
      <w:color w:val="0563C1" w:themeColor="hyperlink"/>
      <w:u w:val="single"/>
    </w:rPr>
  </w:style>
  <w:style w:type="paragraph" w:styleId="Header">
    <w:name w:val="header"/>
    <w:basedOn w:val="Normal"/>
    <w:link w:val="HeaderChar"/>
    <w:uiPriority w:val="99"/>
    <w:unhideWhenUsed/>
    <w:rsid w:val="00851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ED0"/>
  </w:style>
  <w:style w:type="paragraph" w:styleId="Footer">
    <w:name w:val="footer"/>
    <w:basedOn w:val="Normal"/>
    <w:link w:val="FooterChar"/>
    <w:uiPriority w:val="99"/>
    <w:unhideWhenUsed/>
    <w:rsid w:val="00851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ED0"/>
  </w:style>
  <w:style w:type="paragraph" w:styleId="BalloonText">
    <w:name w:val="Balloon Text"/>
    <w:basedOn w:val="Normal"/>
    <w:link w:val="BalloonTextChar"/>
    <w:uiPriority w:val="99"/>
    <w:semiHidden/>
    <w:unhideWhenUsed/>
    <w:rsid w:val="005543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399"/>
    <w:rPr>
      <w:rFonts w:ascii="Segoe UI" w:hAnsi="Segoe UI" w:cs="Segoe UI"/>
      <w:sz w:val="18"/>
      <w:szCs w:val="18"/>
    </w:rPr>
  </w:style>
  <w:style w:type="character" w:customStyle="1" w:styleId="Heading2Char">
    <w:name w:val="Heading 2 Char"/>
    <w:basedOn w:val="DefaultParagraphFont"/>
    <w:link w:val="Heading2"/>
    <w:uiPriority w:val="9"/>
    <w:rsid w:val="005C433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433F"/>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8A5633"/>
    <w:rPr>
      <w:color w:val="605E5C"/>
      <w:shd w:val="clear" w:color="auto" w:fill="E1DFDD"/>
    </w:rPr>
  </w:style>
  <w:style w:type="character" w:styleId="FollowedHyperlink">
    <w:name w:val="FollowedHyperlink"/>
    <w:basedOn w:val="DefaultParagraphFont"/>
    <w:uiPriority w:val="99"/>
    <w:semiHidden/>
    <w:unhideWhenUsed/>
    <w:rsid w:val="008A5633"/>
    <w:rPr>
      <w:color w:val="954F72" w:themeColor="followedHyperlink"/>
      <w:u w:val="single"/>
    </w:rPr>
  </w:style>
  <w:style w:type="paragraph" w:styleId="TOC2">
    <w:name w:val="toc 2"/>
    <w:basedOn w:val="Normal"/>
    <w:next w:val="Normal"/>
    <w:autoRedefine/>
    <w:uiPriority w:val="39"/>
    <w:unhideWhenUsed/>
    <w:rsid w:val="0092005D"/>
    <w:pPr>
      <w:spacing w:after="100"/>
      <w:ind w:left="220"/>
    </w:pPr>
  </w:style>
  <w:style w:type="paragraph" w:styleId="TOC3">
    <w:name w:val="toc 3"/>
    <w:basedOn w:val="Normal"/>
    <w:next w:val="Normal"/>
    <w:autoRedefine/>
    <w:uiPriority w:val="39"/>
    <w:unhideWhenUsed/>
    <w:rsid w:val="0092005D"/>
    <w:pPr>
      <w:spacing w:after="100"/>
      <w:ind w:left="440"/>
    </w:pPr>
  </w:style>
  <w:style w:type="character" w:customStyle="1" w:styleId="Heading4Char">
    <w:name w:val="Heading 4 Char"/>
    <w:basedOn w:val="DefaultParagraphFont"/>
    <w:link w:val="Heading4"/>
    <w:uiPriority w:val="9"/>
    <w:rsid w:val="00CF566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826687">
      <w:bodyDiv w:val="1"/>
      <w:marLeft w:val="0"/>
      <w:marRight w:val="0"/>
      <w:marTop w:val="0"/>
      <w:marBottom w:val="0"/>
      <w:divBdr>
        <w:top w:val="none" w:sz="0" w:space="0" w:color="auto"/>
        <w:left w:val="none" w:sz="0" w:space="0" w:color="auto"/>
        <w:bottom w:val="none" w:sz="0" w:space="0" w:color="auto"/>
        <w:right w:val="none" w:sz="0" w:space="0" w:color="auto"/>
      </w:divBdr>
    </w:div>
    <w:div w:id="1016425815">
      <w:bodyDiv w:val="1"/>
      <w:marLeft w:val="0"/>
      <w:marRight w:val="0"/>
      <w:marTop w:val="0"/>
      <w:marBottom w:val="0"/>
      <w:divBdr>
        <w:top w:val="none" w:sz="0" w:space="0" w:color="auto"/>
        <w:left w:val="none" w:sz="0" w:space="0" w:color="auto"/>
        <w:bottom w:val="none" w:sz="0" w:space="0" w:color="auto"/>
        <w:right w:val="none" w:sz="0" w:space="0" w:color="auto"/>
      </w:divBdr>
    </w:div>
    <w:div w:id="1883639396">
      <w:bodyDiv w:val="1"/>
      <w:marLeft w:val="0"/>
      <w:marRight w:val="0"/>
      <w:marTop w:val="0"/>
      <w:marBottom w:val="0"/>
      <w:divBdr>
        <w:top w:val="none" w:sz="0" w:space="0" w:color="auto"/>
        <w:left w:val="none" w:sz="0" w:space="0" w:color="auto"/>
        <w:bottom w:val="none" w:sz="0" w:space="0" w:color="auto"/>
        <w:right w:val="none" w:sz="0" w:space="0" w:color="auto"/>
      </w:divBdr>
    </w:div>
    <w:div w:id="1988437025">
      <w:bodyDiv w:val="1"/>
      <w:marLeft w:val="0"/>
      <w:marRight w:val="0"/>
      <w:marTop w:val="0"/>
      <w:marBottom w:val="0"/>
      <w:divBdr>
        <w:top w:val="none" w:sz="0" w:space="0" w:color="auto"/>
        <w:left w:val="none" w:sz="0" w:space="0" w:color="auto"/>
        <w:bottom w:val="none" w:sz="0" w:space="0" w:color="auto"/>
        <w:right w:val="none" w:sz="0" w:space="0" w:color="auto"/>
      </w:divBdr>
    </w:div>
    <w:div w:id="2101295799">
      <w:bodyDiv w:val="1"/>
      <w:marLeft w:val="0"/>
      <w:marRight w:val="0"/>
      <w:marTop w:val="0"/>
      <w:marBottom w:val="0"/>
      <w:divBdr>
        <w:top w:val="none" w:sz="0" w:space="0" w:color="auto"/>
        <w:left w:val="none" w:sz="0" w:space="0" w:color="auto"/>
        <w:bottom w:val="none" w:sz="0" w:space="0" w:color="auto"/>
        <w:right w:val="none" w:sz="0" w:space="0" w:color="auto"/>
      </w:divBdr>
      <w:divsChild>
        <w:div w:id="1798646697">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bes.com/sites/pragyaagarwaleurope/2018/08/29/how-to-create-a-positive-work-place-culture/" TargetMode="External"/><Relationship Id="rId13" Type="http://schemas.openxmlformats.org/officeDocument/2006/relationships/hyperlink" Target="https://www.indeed.co.uk/cmp/Lush-Cosmetics/reviews" TargetMode="External"/><Relationship Id="rId18" Type="http://schemas.openxmlformats.org/officeDocument/2006/relationships/hyperlink" Target="https://www.linkedin.com/pulse/brilliant-examples-company-values-amazon-google-microsoft-j-d-meier" TargetMode="External"/><Relationship Id="rId26" Type="http://schemas.openxmlformats.org/officeDocument/2006/relationships/hyperlink" Target="https://onlinelibrary-wiley-com.ezproxy.uwtsd.ac.uk/doi/10.1111/emre.12065" TargetMode="External"/><Relationship Id="rId3" Type="http://schemas.openxmlformats.org/officeDocument/2006/relationships/settings" Target="settings.xml"/><Relationship Id="rId21" Type="http://schemas.openxmlformats.org/officeDocument/2006/relationships/hyperlink" Target="https://www.sitejabber.com/reviews/lush.com" TargetMode="External"/><Relationship Id="rId34" Type="http://schemas.openxmlformats.org/officeDocument/2006/relationships/hyperlink" Target="https://s3.amazonaws.com/academia.edu.documents/41001076/Modern_Management_Theories.pdf?AWSAccessKeyId=AKIAIWOWYYGZ2Y53UL3A&amp;Expires=1545562611&amp;Signature=PUIFFEp6ZVlf6c1KGDBta%2BZLW2U%3D&amp;response-content-disposition=inline%3B%20filename%3Dnjhijn.pdf" TargetMode="External"/><Relationship Id="rId7" Type="http://schemas.openxmlformats.org/officeDocument/2006/relationships/image" Target="media/image1.jpeg"/><Relationship Id="rId12" Type="http://schemas.openxmlformats.org/officeDocument/2006/relationships/hyperlink" Target="https://www.iaa.govt.nz/for-advisers/adviser-tools/ethics-toolkit/personal-beliefs-values-attitudes-and-behaviour/" TargetMode="External"/><Relationship Id="rId17" Type="http://schemas.openxmlformats.org/officeDocument/2006/relationships/hyperlink" Target="https://www.youtube.com/watch?v=d1jOwD-CTLI" TargetMode="External"/><Relationship Id="rId25" Type="http://schemas.openxmlformats.org/officeDocument/2006/relationships/hyperlink" Target="https://www.helpingyouharmonise.com/dilts" TargetMode="External"/><Relationship Id="rId33" Type="http://schemas.openxmlformats.org/officeDocument/2006/relationships/hyperlink" Target="https://www.business.com/articles/management-theory-of-abraham-maslow/"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k.lush.com/tag/our-policies" TargetMode="External"/><Relationship Id="rId20" Type="http://schemas.openxmlformats.org/officeDocument/2006/relationships/hyperlink" Target="http://riverrhee.com/blog/dilts-logical-levels-change" TargetMode="External"/><Relationship Id="rId29" Type="http://schemas.openxmlformats.org/officeDocument/2006/relationships/hyperlink" Target="https://www.google.com/url?sa=i&amp;source=web&amp;cd=&amp;ved=2ahUKEwju5ciwtaHfAhWq4YUKHXrgCP0QzPwBegQIARAC&amp;url=https%3A%2F%2Fwww.forbes.com%2Fsites%2Fforbestechcouncil%2F2018%2F02%2F08%2F13-reasons-google-deserves-its-best-company-culture-award%2F&amp;psig=AOvVaw0Aq_ED5rEz90LVufUCoic7&amp;ust=154494892571121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areers.google.com/eeo/" TargetMode="External"/><Relationship Id="rId24" Type="http://schemas.openxmlformats.org/officeDocument/2006/relationships/hyperlink" Target="http://www.nlpu.com/Articles/LevelsSummary.htm" TargetMode="External"/><Relationship Id="rId32" Type="http://schemas.openxmlformats.org/officeDocument/2006/relationships/hyperlink" Target="https://www.inc.com/business-insider/best-google-benefits.htm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ezproxy.uwtsd.ac.uk/10.1002/9781119208921.ch5" TargetMode="External"/><Relationship Id="rId23" Type="http://schemas.openxmlformats.org/officeDocument/2006/relationships/hyperlink" Target="https://www.thisisinsider.com/coolest-perks-of-working-at-google-in-2017-2017-7" TargetMode="External"/><Relationship Id="rId28" Type="http://schemas.openxmlformats.org/officeDocument/2006/relationships/hyperlink" Target="https://www.successagency.com/growth/2017/01/19/google-company-culture/" TargetMode="External"/><Relationship Id="rId36" Type="http://schemas.openxmlformats.org/officeDocument/2006/relationships/footer" Target="footer1.xml"/><Relationship Id="rId10" Type="http://schemas.openxmlformats.org/officeDocument/2006/relationships/hyperlink" Target="http://businesscasestudies.co.uk/tesco/motivational-theory-in-practice-at-tesco/introduction.html" TargetMode="External"/><Relationship Id="rId19" Type="http://schemas.openxmlformats.org/officeDocument/2006/relationships/hyperlink" Target="http://www.dphu.org/uploads/attachements/books/books_4668_0.pdf" TargetMode="External"/><Relationship Id="rId31" Type="http://schemas.openxmlformats.org/officeDocument/2006/relationships/hyperlink" Target="https://www.indeed.com/cmp/Google/reviews?utm_campaign=google_jobs_reviews&amp;utm_source=google_jobs_reviews&amp;utm_medium=organic" TargetMode="External"/><Relationship Id="rId4" Type="http://schemas.openxmlformats.org/officeDocument/2006/relationships/webSettings" Target="webSettings.xml"/><Relationship Id="rId9" Type="http://schemas.openxmlformats.org/officeDocument/2006/relationships/hyperlink" Target="https://www.successagency.com/growth/2017/01/19/google-company-culture/" TargetMode="External"/><Relationship Id="rId14" Type="http://schemas.openxmlformats.org/officeDocument/2006/relationships/hyperlink" Target="https://www.scribd.com/doc/44700112/Google-Core-Values" TargetMode="External"/><Relationship Id="rId22" Type="http://schemas.openxmlformats.org/officeDocument/2006/relationships/hyperlink" Target="https://www.theguardian.com/technology/2018/nov/01/google-walkout-global-protests-employees-sexual-harassment-scandals" TargetMode="External"/><Relationship Id="rId27" Type="http://schemas.openxmlformats.org/officeDocument/2006/relationships/hyperlink" Target="https://www.thinkwatson.com/the-red-model/red-critical-thinking-model" TargetMode="External"/><Relationship Id="rId30" Type="http://schemas.openxmlformats.org/officeDocument/2006/relationships/hyperlink" Target="https://www.theguardian.com/technology/2018/nov/08/google-sexual-harassment-policy-overhaul-walkout-protest"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7C964-7571-4FEB-8866-F7ADFD9A2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28978</TotalTime>
  <Pages>19</Pages>
  <Words>5503</Words>
  <Characters>31372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Critical Analysis of Management Theories to Workplace</vt:lpstr>
    </vt:vector>
  </TitlesOfParts>
  <Company/>
  <LinksUpToDate>false</LinksUpToDate>
  <CharactersWithSpaces>36802</CharactersWithSpaces>
  <SharedDoc>false</SharedDoc>
  <HLinks>
    <vt:vector size="150" baseType="variant">
      <vt:variant>
        <vt:i4>7274592</vt:i4>
      </vt:variant>
      <vt:variant>
        <vt:i4>108</vt:i4>
      </vt:variant>
      <vt:variant>
        <vt:i4>0</vt:i4>
      </vt:variant>
      <vt:variant>
        <vt:i4>5</vt:i4>
      </vt:variant>
      <vt:variant>
        <vt:lpwstr>https://www.linkedin.com/pulse/brilliant-examples-company-values-amazon-google-microsoft-j-d-meier</vt:lpwstr>
      </vt:variant>
      <vt:variant>
        <vt:lpwstr/>
      </vt:variant>
      <vt:variant>
        <vt:i4>3014735</vt:i4>
      </vt:variant>
      <vt:variant>
        <vt:i4>105</vt:i4>
      </vt:variant>
      <vt:variant>
        <vt:i4>0</vt:i4>
      </vt:variant>
      <vt:variant>
        <vt:i4>5</vt:i4>
      </vt:variant>
      <vt:variant>
        <vt:lpwstr>https://www.google.com/url?sa=i&amp;source=web&amp;cd=&amp;ved=2ahUKEwju5ciwtaHfAhWq4YUKHXrgCP0QzPwBegQIARAC&amp;url=https%3A%2F%2Fwww.forbes.com%2Fsites%2Fforbestechcouncil%2F2018%2F02%2F08%2F13-reasons-google-deserves-its-best-company-culture-award%2F&amp;psig=AOvVaw0Aq_ED5rEz90LVufUCoic7&amp;ust=1544948925711215</vt:lpwstr>
      </vt:variant>
      <vt:variant>
        <vt:lpwstr/>
      </vt:variant>
      <vt:variant>
        <vt:i4>3014700</vt:i4>
      </vt:variant>
      <vt:variant>
        <vt:i4>102</vt:i4>
      </vt:variant>
      <vt:variant>
        <vt:i4>0</vt:i4>
      </vt:variant>
      <vt:variant>
        <vt:i4>5</vt:i4>
      </vt:variant>
      <vt:variant>
        <vt:lpwstr>https://www.successagency.com/growth/2017/01/19/google-company-culture/</vt:lpwstr>
      </vt:variant>
      <vt:variant>
        <vt:lpwstr/>
      </vt:variant>
      <vt:variant>
        <vt:i4>3407926</vt:i4>
      </vt:variant>
      <vt:variant>
        <vt:i4>99</vt:i4>
      </vt:variant>
      <vt:variant>
        <vt:i4>0</vt:i4>
      </vt:variant>
      <vt:variant>
        <vt:i4>5</vt:i4>
      </vt:variant>
      <vt:variant>
        <vt:lpwstr>https://www.scribd.com/doc/44700112/Google-Core-Values</vt:lpwstr>
      </vt:variant>
      <vt:variant>
        <vt:lpwstr/>
      </vt:variant>
      <vt:variant>
        <vt:i4>1703966</vt:i4>
      </vt:variant>
      <vt:variant>
        <vt:i4>96</vt:i4>
      </vt:variant>
      <vt:variant>
        <vt:i4>0</vt:i4>
      </vt:variant>
      <vt:variant>
        <vt:i4>5</vt:i4>
      </vt:variant>
      <vt:variant>
        <vt:lpwstr>https://www.thinkwatson.com/the-red-model/red-critical-thinking-model</vt:lpwstr>
      </vt:variant>
      <vt:variant>
        <vt:lpwstr/>
      </vt:variant>
      <vt:variant>
        <vt:i4>7929914</vt:i4>
      </vt:variant>
      <vt:variant>
        <vt:i4>93</vt:i4>
      </vt:variant>
      <vt:variant>
        <vt:i4>0</vt:i4>
      </vt:variant>
      <vt:variant>
        <vt:i4>5</vt:i4>
      </vt:variant>
      <vt:variant>
        <vt:lpwstr>https://onlinelibrary-wiley-com.ezproxy.uwtsd.ac.uk/doi/10.1111/emre.12065</vt:lpwstr>
      </vt:variant>
      <vt:variant>
        <vt:lpwstr/>
      </vt:variant>
      <vt:variant>
        <vt:i4>6094938</vt:i4>
      </vt:variant>
      <vt:variant>
        <vt:i4>90</vt:i4>
      </vt:variant>
      <vt:variant>
        <vt:i4>0</vt:i4>
      </vt:variant>
      <vt:variant>
        <vt:i4>5</vt:i4>
      </vt:variant>
      <vt:variant>
        <vt:lpwstr>https://www.helpingyouharmonise.com/dilts</vt:lpwstr>
      </vt:variant>
      <vt:variant>
        <vt:lpwstr/>
      </vt:variant>
      <vt:variant>
        <vt:i4>2752568</vt:i4>
      </vt:variant>
      <vt:variant>
        <vt:i4>87</vt:i4>
      </vt:variant>
      <vt:variant>
        <vt:i4>0</vt:i4>
      </vt:variant>
      <vt:variant>
        <vt:i4>5</vt:i4>
      </vt:variant>
      <vt:variant>
        <vt:lpwstr>http://www.nlpu.com/Articles/LevelsSummary.htm</vt:lpwstr>
      </vt:variant>
      <vt:variant>
        <vt:lpwstr/>
      </vt:variant>
      <vt:variant>
        <vt:i4>7929907</vt:i4>
      </vt:variant>
      <vt:variant>
        <vt:i4>84</vt:i4>
      </vt:variant>
      <vt:variant>
        <vt:i4>0</vt:i4>
      </vt:variant>
      <vt:variant>
        <vt:i4>5</vt:i4>
      </vt:variant>
      <vt:variant>
        <vt:lpwstr>https://doi-org.ezproxy.uwtsd.ac.uk/10.1111/papq.12174</vt:lpwstr>
      </vt:variant>
      <vt:variant>
        <vt:lpwstr/>
      </vt:variant>
      <vt:variant>
        <vt:i4>1048661</vt:i4>
      </vt:variant>
      <vt:variant>
        <vt:i4>81</vt:i4>
      </vt:variant>
      <vt:variant>
        <vt:i4>0</vt:i4>
      </vt:variant>
      <vt:variant>
        <vt:i4>5</vt:i4>
      </vt:variant>
      <vt:variant>
        <vt:lpwstr>http://riverrhee.com/blog/dilts-logical-levels-change</vt:lpwstr>
      </vt:variant>
      <vt:variant>
        <vt:lpwstr/>
      </vt:variant>
      <vt:variant>
        <vt:i4>65564</vt:i4>
      </vt:variant>
      <vt:variant>
        <vt:i4>78</vt:i4>
      </vt:variant>
      <vt:variant>
        <vt:i4>0</vt:i4>
      </vt:variant>
      <vt:variant>
        <vt:i4>5</vt:i4>
      </vt:variant>
      <vt:variant>
        <vt:lpwstr>https://uk.lush.com/tag/our-policies</vt:lpwstr>
      </vt:variant>
      <vt:variant>
        <vt:lpwstr/>
      </vt:variant>
      <vt:variant>
        <vt:i4>1376328</vt:i4>
      </vt:variant>
      <vt:variant>
        <vt:i4>75</vt:i4>
      </vt:variant>
      <vt:variant>
        <vt:i4>0</vt:i4>
      </vt:variant>
      <vt:variant>
        <vt:i4>5</vt:i4>
      </vt:variant>
      <vt:variant>
        <vt:lpwstr>https://doi-org.ezproxy.uwtsd.ac.uk/10.1002/9781119208921.ch5</vt:lpwstr>
      </vt:variant>
      <vt:variant>
        <vt:lpwstr/>
      </vt:variant>
      <vt:variant>
        <vt:i4>6357090</vt:i4>
      </vt:variant>
      <vt:variant>
        <vt:i4>72</vt:i4>
      </vt:variant>
      <vt:variant>
        <vt:i4>0</vt:i4>
      </vt:variant>
      <vt:variant>
        <vt:i4>5</vt:i4>
      </vt:variant>
      <vt:variant>
        <vt:lpwstr>https://www.indeed.co.uk/cmp/Lush-Cosmetics/reviews</vt:lpwstr>
      </vt:variant>
      <vt:variant>
        <vt:lpwstr/>
      </vt:variant>
      <vt:variant>
        <vt:i4>7733296</vt:i4>
      </vt:variant>
      <vt:variant>
        <vt:i4>69</vt:i4>
      </vt:variant>
      <vt:variant>
        <vt:i4>0</vt:i4>
      </vt:variant>
      <vt:variant>
        <vt:i4>5</vt:i4>
      </vt:variant>
      <vt:variant>
        <vt:lpwstr>https://www.iaa.govt.nz/for-advisers/adviser-tools/ethics-toolkit/personal-beliefs-values-attitudes-and-behaviour/</vt:lpwstr>
      </vt:variant>
      <vt:variant>
        <vt:lpwstr/>
      </vt:variant>
      <vt:variant>
        <vt:i4>1835064</vt:i4>
      </vt:variant>
      <vt:variant>
        <vt:i4>62</vt:i4>
      </vt:variant>
      <vt:variant>
        <vt:i4>0</vt:i4>
      </vt:variant>
      <vt:variant>
        <vt:i4>5</vt:i4>
      </vt:variant>
      <vt:variant>
        <vt:lpwstr/>
      </vt:variant>
      <vt:variant>
        <vt:lpwstr>_Toc532574897</vt:lpwstr>
      </vt:variant>
      <vt:variant>
        <vt:i4>1835064</vt:i4>
      </vt:variant>
      <vt:variant>
        <vt:i4>56</vt:i4>
      </vt:variant>
      <vt:variant>
        <vt:i4>0</vt:i4>
      </vt:variant>
      <vt:variant>
        <vt:i4>5</vt:i4>
      </vt:variant>
      <vt:variant>
        <vt:lpwstr/>
      </vt:variant>
      <vt:variant>
        <vt:lpwstr>_Toc532574896</vt:lpwstr>
      </vt:variant>
      <vt:variant>
        <vt:i4>1835064</vt:i4>
      </vt:variant>
      <vt:variant>
        <vt:i4>50</vt:i4>
      </vt:variant>
      <vt:variant>
        <vt:i4>0</vt:i4>
      </vt:variant>
      <vt:variant>
        <vt:i4>5</vt:i4>
      </vt:variant>
      <vt:variant>
        <vt:lpwstr/>
      </vt:variant>
      <vt:variant>
        <vt:lpwstr>_Toc532574895</vt:lpwstr>
      </vt:variant>
      <vt:variant>
        <vt:i4>1835064</vt:i4>
      </vt:variant>
      <vt:variant>
        <vt:i4>44</vt:i4>
      </vt:variant>
      <vt:variant>
        <vt:i4>0</vt:i4>
      </vt:variant>
      <vt:variant>
        <vt:i4>5</vt:i4>
      </vt:variant>
      <vt:variant>
        <vt:lpwstr/>
      </vt:variant>
      <vt:variant>
        <vt:lpwstr>_Toc532574894</vt:lpwstr>
      </vt:variant>
      <vt:variant>
        <vt:i4>1835064</vt:i4>
      </vt:variant>
      <vt:variant>
        <vt:i4>38</vt:i4>
      </vt:variant>
      <vt:variant>
        <vt:i4>0</vt:i4>
      </vt:variant>
      <vt:variant>
        <vt:i4>5</vt:i4>
      </vt:variant>
      <vt:variant>
        <vt:lpwstr/>
      </vt:variant>
      <vt:variant>
        <vt:lpwstr>_Toc532574893</vt:lpwstr>
      </vt:variant>
      <vt:variant>
        <vt:i4>1835064</vt:i4>
      </vt:variant>
      <vt:variant>
        <vt:i4>32</vt:i4>
      </vt:variant>
      <vt:variant>
        <vt:i4>0</vt:i4>
      </vt:variant>
      <vt:variant>
        <vt:i4>5</vt:i4>
      </vt:variant>
      <vt:variant>
        <vt:lpwstr/>
      </vt:variant>
      <vt:variant>
        <vt:lpwstr>_Toc532574892</vt:lpwstr>
      </vt:variant>
      <vt:variant>
        <vt:i4>1835064</vt:i4>
      </vt:variant>
      <vt:variant>
        <vt:i4>26</vt:i4>
      </vt:variant>
      <vt:variant>
        <vt:i4>0</vt:i4>
      </vt:variant>
      <vt:variant>
        <vt:i4>5</vt:i4>
      </vt:variant>
      <vt:variant>
        <vt:lpwstr/>
      </vt:variant>
      <vt:variant>
        <vt:lpwstr>_Toc532574891</vt:lpwstr>
      </vt:variant>
      <vt:variant>
        <vt:i4>1835064</vt:i4>
      </vt:variant>
      <vt:variant>
        <vt:i4>20</vt:i4>
      </vt:variant>
      <vt:variant>
        <vt:i4>0</vt:i4>
      </vt:variant>
      <vt:variant>
        <vt:i4>5</vt:i4>
      </vt:variant>
      <vt:variant>
        <vt:lpwstr/>
      </vt:variant>
      <vt:variant>
        <vt:lpwstr>_Toc532574890</vt:lpwstr>
      </vt:variant>
      <vt:variant>
        <vt:i4>1900600</vt:i4>
      </vt:variant>
      <vt:variant>
        <vt:i4>14</vt:i4>
      </vt:variant>
      <vt:variant>
        <vt:i4>0</vt:i4>
      </vt:variant>
      <vt:variant>
        <vt:i4>5</vt:i4>
      </vt:variant>
      <vt:variant>
        <vt:lpwstr/>
      </vt:variant>
      <vt:variant>
        <vt:lpwstr>_Toc532574889</vt:lpwstr>
      </vt:variant>
      <vt:variant>
        <vt:i4>1900600</vt:i4>
      </vt:variant>
      <vt:variant>
        <vt:i4>8</vt:i4>
      </vt:variant>
      <vt:variant>
        <vt:i4>0</vt:i4>
      </vt:variant>
      <vt:variant>
        <vt:i4>5</vt:i4>
      </vt:variant>
      <vt:variant>
        <vt:lpwstr/>
      </vt:variant>
      <vt:variant>
        <vt:lpwstr>_Toc532574888</vt:lpwstr>
      </vt:variant>
      <vt:variant>
        <vt:i4>1900600</vt:i4>
      </vt:variant>
      <vt:variant>
        <vt:i4>2</vt:i4>
      </vt:variant>
      <vt:variant>
        <vt:i4>0</vt:i4>
      </vt:variant>
      <vt:variant>
        <vt:i4>5</vt:i4>
      </vt:variant>
      <vt:variant>
        <vt:lpwstr/>
      </vt:variant>
      <vt:variant>
        <vt:lpwstr>_Toc532574887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 Theories to Workplace</dc:title>
  <dc:subject>BMSK5001</dc:subject>
  <dc:creator>Shelina Begum (1704954)</dc:creator>
  <cp:keywords/>
  <dc:description/>
  <cp:lastModifiedBy>Shelina Begum (1704954)</cp:lastModifiedBy>
  <cp:revision>1983</cp:revision>
  <cp:lastPrinted>2018-12-30T19:41:00Z</cp:lastPrinted>
  <dcterms:created xsi:type="dcterms:W3CDTF">2018-11-22T16:13:00Z</dcterms:created>
  <dcterms:modified xsi:type="dcterms:W3CDTF">2018-12-30T21:59:00Z</dcterms:modified>
</cp:coreProperties>
</file>