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6B4B" w:rsidRPr="00D71EAD" w:rsidRDefault="00E66B4B" w:rsidP="00E66B4B">
      <w:pPr>
        <w:jc w:val="center"/>
        <w:rPr>
          <w:rFonts w:ascii="Arial" w:hAnsi="Arial" w:cs="Arial"/>
          <w:b/>
          <w:bCs/>
          <w:sz w:val="22"/>
        </w:rPr>
      </w:pPr>
    </w:p>
    <w:p w:rsidR="00E66B4B" w:rsidRPr="00D71EAD" w:rsidRDefault="00E66B4B" w:rsidP="00E66B4B">
      <w:pPr>
        <w:jc w:val="center"/>
        <w:rPr>
          <w:rFonts w:ascii="Arial" w:hAnsi="Arial" w:cs="Arial"/>
          <w:b/>
          <w:bCs/>
          <w:sz w:val="22"/>
        </w:rPr>
      </w:pPr>
    </w:p>
    <w:p w:rsidR="00467F16" w:rsidRDefault="00E66B4B" w:rsidP="00E66B4B">
      <w:pPr>
        <w:jc w:val="center"/>
        <w:rPr>
          <w:rFonts w:ascii="Arial" w:hAnsi="Arial" w:cs="Arial"/>
          <w:b/>
          <w:bCs/>
          <w:sz w:val="22"/>
        </w:rPr>
      </w:pPr>
      <w:r w:rsidRPr="00D71EAD">
        <w:rPr>
          <w:rFonts w:ascii="Arial" w:hAnsi="Arial" w:cs="Arial"/>
          <w:b/>
          <w:bCs/>
          <w:sz w:val="22"/>
        </w:rPr>
        <w:t xml:space="preserve">MARKETING FUNDAMENTS </w:t>
      </w:r>
    </w:p>
    <w:p w:rsidR="00467F16" w:rsidRDefault="00467F16" w:rsidP="00467F16">
      <w:pPr>
        <w:rPr>
          <w:rFonts w:ascii="Arial" w:hAnsi="Arial" w:cs="Arial"/>
          <w:sz w:val="22"/>
        </w:rPr>
      </w:pPr>
    </w:p>
    <w:p w:rsidR="00467F16" w:rsidRDefault="00467F16" w:rsidP="00467F16">
      <w:pPr>
        <w:rPr>
          <w:rFonts w:ascii="Arial" w:hAnsi="Arial" w:cs="Arial"/>
          <w:sz w:val="22"/>
        </w:rPr>
      </w:pPr>
    </w:p>
    <w:p w:rsidR="00467F16" w:rsidRPr="00467F16" w:rsidRDefault="00467F16" w:rsidP="00467F16">
      <w:pPr>
        <w:rPr>
          <w:rFonts w:ascii="Algerian" w:hAnsi="Algerian" w:cs="Arial"/>
          <w:sz w:val="40"/>
          <w:szCs w:val="40"/>
        </w:rPr>
      </w:pPr>
    </w:p>
    <w:p w:rsidR="00467F16" w:rsidRPr="00467F16" w:rsidRDefault="00467F16" w:rsidP="00467F16">
      <w:pPr>
        <w:rPr>
          <w:rFonts w:ascii="Algerian" w:hAnsi="Algerian"/>
          <w:sz w:val="40"/>
          <w:szCs w:val="40"/>
        </w:rPr>
      </w:pPr>
      <w:r w:rsidRPr="00467F16">
        <w:rPr>
          <w:rFonts w:ascii="Algerian" w:hAnsi="Algerian"/>
          <w:sz w:val="40"/>
          <w:szCs w:val="40"/>
        </w:rPr>
        <w:t xml:space="preserve">Bianca </w:t>
      </w:r>
      <w:proofErr w:type="spellStart"/>
      <w:r w:rsidRPr="00467F16">
        <w:rPr>
          <w:rFonts w:ascii="Algerian" w:hAnsi="Algerian"/>
          <w:sz w:val="40"/>
          <w:szCs w:val="40"/>
        </w:rPr>
        <w:t>Chirita</w:t>
      </w:r>
      <w:proofErr w:type="spellEnd"/>
      <w:r w:rsidRPr="00467F16">
        <w:rPr>
          <w:rFonts w:ascii="Algerian" w:hAnsi="Algerian"/>
          <w:sz w:val="40"/>
          <w:szCs w:val="40"/>
        </w:rPr>
        <w:t>- 1815749</w:t>
      </w:r>
    </w:p>
    <w:p w:rsidR="00467F16" w:rsidRPr="00467F16" w:rsidRDefault="00467F16" w:rsidP="00467F16">
      <w:pPr>
        <w:rPr>
          <w:rFonts w:ascii="Algerian" w:hAnsi="Algerian"/>
          <w:sz w:val="40"/>
          <w:szCs w:val="40"/>
        </w:rPr>
      </w:pPr>
      <w:r w:rsidRPr="00467F16">
        <w:rPr>
          <w:rFonts w:ascii="Algerian" w:hAnsi="Algerian"/>
          <w:sz w:val="40"/>
          <w:szCs w:val="40"/>
        </w:rPr>
        <w:t>Naomi Bozianu-</w:t>
      </w:r>
      <w:r w:rsidR="00603176">
        <w:rPr>
          <w:rFonts w:ascii="Algerian" w:hAnsi="Algerian"/>
          <w:sz w:val="40"/>
          <w:szCs w:val="40"/>
        </w:rPr>
        <w:t>1815963</w:t>
      </w:r>
    </w:p>
    <w:p w:rsidR="00467F16" w:rsidRPr="00467F16" w:rsidRDefault="00467F16" w:rsidP="00467F16">
      <w:pPr>
        <w:rPr>
          <w:rFonts w:ascii="Algerian" w:hAnsi="Algerian"/>
          <w:sz w:val="40"/>
          <w:szCs w:val="40"/>
        </w:rPr>
      </w:pPr>
      <w:proofErr w:type="spellStart"/>
      <w:r w:rsidRPr="00467F16">
        <w:rPr>
          <w:rFonts w:ascii="Algerian" w:hAnsi="Algerian"/>
          <w:sz w:val="40"/>
          <w:szCs w:val="40"/>
        </w:rPr>
        <w:t>Dorina</w:t>
      </w:r>
      <w:proofErr w:type="spellEnd"/>
      <w:r w:rsidRPr="00467F16">
        <w:rPr>
          <w:rFonts w:ascii="Algerian" w:hAnsi="Algerian"/>
          <w:sz w:val="40"/>
          <w:szCs w:val="40"/>
        </w:rPr>
        <w:t xml:space="preserve"> </w:t>
      </w:r>
      <w:proofErr w:type="spellStart"/>
      <w:r w:rsidRPr="00467F16">
        <w:rPr>
          <w:rFonts w:ascii="Algerian" w:hAnsi="Algerian"/>
          <w:sz w:val="40"/>
          <w:szCs w:val="40"/>
        </w:rPr>
        <w:t>Muresan</w:t>
      </w:r>
      <w:proofErr w:type="spellEnd"/>
      <w:r w:rsidRPr="00467F16">
        <w:rPr>
          <w:rFonts w:ascii="Algerian" w:hAnsi="Algerian"/>
          <w:sz w:val="40"/>
          <w:szCs w:val="40"/>
        </w:rPr>
        <w:t>- 1815752</w:t>
      </w:r>
    </w:p>
    <w:p w:rsidR="00467F16" w:rsidRPr="00467F16" w:rsidRDefault="00467F16" w:rsidP="00467F16">
      <w:pPr>
        <w:rPr>
          <w:rFonts w:ascii="Algerian" w:hAnsi="Algerian"/>
          <w:sz w:val="40"/>
          <w:szCs w:val="40"/>
        </w:rPr>
      </w:pPr>
      <w:proofErr w:type="spellStart"/>
      <w:r w:rsidRPr="00467F16">
        <w:rPr>
          <w:rFonts w:ascii="Algerian" w:hAnsi="Algerian"/>
          <w:sz w:val="40"/>
          <w:szCs w:val="40"/>
        </w:rPr>
        <w:t>Cristian</w:t>
      </w:r>
      <w:proofErr w:type="spellEnd"/>
      <w:r w:rsidRPr="00467F16">
        <w:rPr>
          <w:rFonts w:ascii="Algerian" w:hAnsi="Algerian"/>
          <w:sz w:val="40"/>
          <w:szCs w:val="40"/>
        </w:rPr>
        <w:t xml:space="preserve"> Fedorca-</w:t>
      </w:r>
      <w:r w:rsidR="00603176">
        <w:rPr>
          <w:rFonts w:ascii="Algerian" w:hAnsi="Algerian"/>
          <w:sz w:val="40"/>
          <w:szCs w:val="40"/>
        </w:rPr>
        <w:t>1815964</w:t>
      </w:r>
    </w:p>
    <w:p w:rsidR="00467F16" w:rsidRPr="00467F16" w:rsidRDefault="00467F16" w:rsidP="00467F16">
      <w:pPr>
        <w:rPr>
          <w:rFonts w:ascii="Algerian" w:hAnsi="Algerian"/>
          <w:sz w:val="40"/>
          <w:szCs w:val="40"/>
        </w:rPr>
      </w:pPr>
      <w:r w:rsidRPr="00467F16">
        <w:rPr>
          <w:rFonts w:ascii="Algerian" w:hAnsi="Algerian"/>
          <w:sz w:val="40"/>
          <w:szCs w:val="40"/>
        </w:rPr>
        <w:t>Module Title-LCBB4004</w:t>
      </w:r>
    </w:p>
    <w:p w:rsidR="0003738B" w:rsidRPr="0003738B" w:rsidRDefault="0003738B" w:rsidP="0003738B">
      <w:pPr>
        <w:rPr>
          <w:rFonts w:ascii="Algerian" w:hAnsi="Algerian"/>
          <w:sz w:val="32"/>
          <w:szCs w:val="32"/>
        </w:rPr>
      </w:pPr>
      <w:r w:rsidRPr="0003738B">
        <w:rPr>
          <w:rFonts w:ascii="Algerian" w:hAnsi="Algerian"/>
          <w:sz w:val="32"/>
          <w:szCs w:val="32"/>
        </w:rPr>
        <w:t xml:space="preserve">Module lecturer’s </w:t>
      </w:r>
      <w:proofErr w:type="spellStart"/>
      <w:r w:rsidRPr="0003738B">
        <w:rPr>
          <w:rFonts w:ascii="Algerian" w:hAnsi="Algerian"/>
          <w:sz w:val="32"/>
          <w:szCs w:val="32"/>
        </w:rPr>
        <w:t>name_</w:t>
      </w:r>
      <w:r w:rsidRPr="0003738B">
        <w:rPr>
          <w:rFonts w:ascii="Algerian" w:hAnsi="Algerian"/>
          <w:sz w:val="32"/>
          <w:szCs w:val="32"/>
        </w:rPr>
        <w:t>Tushara</w:t>
      </w:r>
      <w:proofErr w:type="spellEnd"/>
      <w:r w:rsidRPr="0003738B">
        <w:rPr>
          <w:rFonts w:ascii="Algerian" w:hAnsi="Algerian"/>
          <w:sz w:val="32"/>
          <w:szCs w:val="32"/>
        </w:rPr>
        <w:t xml:space="preserve"> </w:t>
      </w:r>
      <w:proofErr w:type="spellStart"/>
      <w:r w:rsidRPr="0003738B">
        <w:rPr>
          <w:rFonts w:ascii="Algerian" w:hAnsi="Algerian"/>
          <w:sz w:val="32"/>
          <w:szCs w:val="32"/>
        </w:rPr>
        <w:t>balendran</w:t>
      </w:r>
      <w:proofErr w:type="spellEnd"/>
    </w:p>
    <w:p w:rsidR="007E77EA" w:rsidRPr="007E77EA" w:rsidRDefault="007E77EA" w:rsidP="00467F16">
      <w:pPr>
        <w:rPr>
          <w:rFonts w:ascii="Algerian" w:hAnsi="Algerian"/>
          <w:sz w:val="40"/>
          <w:szCs w:val="40"/>
        </w:rPr>
        <w:sectPr w:rsidR="007E77EA" w:rsidRPr="007E77EA" w:rsidSect="006678E7">
          <w:footerReference w:type="default" r:id="rId9"/>
          <w:pgSz w:w="12240" w:h="15840"/>
          <w:pgMar w:top="1440" w:right="1440" w:bottom="1440" w:left="1440" w:header="720" w:footer="720" w:gutter="0"/>
          <w:cols w:space="720"/>
          <w:docGrid w:linePitch="360"/>
        </w:sectPr>
      </w:pPr>
      <w:bookmarkStart w:id="0" w:name="_GoBack"/>
      <w:bookmarkEnd w:id="0"/>
    </w:p>
    <w:sdt>
      <w:sdtPr>
        <w:rPr>
          <w:rFonts w:ascii="Arial" w:hAnsi="Arial" w:cs="Arial"/>
          <w:b/>
          <w:bCs/>
          <w:sz w:val="22"/>
        </w:rPr>
        <w:id w:val="19702357"/>
        <w:docPartObj>
          <w:docPartGallery w:val="Table of Contents"/>
          <w:docPartUnique/>
        </w:docPartObj>
      </w:sdtPr>
      <w:sdtEndPr>
        <w:rPr>
          <w:b w:val="0"/>
          <w:bCs w:val="0"/>
        </w:rPr>
      </w:sdtEndPr>
      <w:sdtContent>
        <w:p w:rsidR="008B79EF" w:rsidRPr="00D71EAD" w:rsidRDefault="008B79EF" w:rsidP="008B79EF">
          <w:pPr>
            <w:jc w:val="center"/>
            <w:rPr>
              <w:rFonts w:ascii="Arial" w:hAnsi="Arial" w:cs="Arial"/>
              <w:b/>
              <w:bCs/>
              <w:sz w:val="22"/>
            </w:rPr>
          </w:pPr>
          <w:r w:rsidRPr="00D71EAD">
            <w:rPr>
              <w:rFonts w:ascii="Arial" w:hAnsi="Arial" w:cs="Arial"/>
              <w:b/>
              <w:bCs/>
              <w:sz w:val="22"/>
            </w:rPr>
            <w:t>TABLE OF CONTENTS</w:t>
          </w:r>
        </w:p>
        <w:p w:rsidR="008B79EF" w:rsidRPr="00D71EAD" w:rsidRDefault="002C3C0F">
          <w:pPr>
            <w:pStyle w:val="TOC1"/>
            <w:tabs>
              <w:tab w:val="right" w:leader="dot" w:pos="9350"/>
            </w:tabs>
            <w:rPr>
              <w:rFonts w:ascii="Arial" w:eastAsiaTheme="minorEastAsia" w:hAnsi="Arial" w:cs="Arial"/>
              <w:noProof/>
              <w:sz w:val="22"/>
              <w:lang w:val="en-IN" w:eastAsia="en-IN" w:bidi="bn-IN"/>
            </w:rPr>
          </w:pPr>
          <w:r w:rsidRPr="00D71EAD">
            <w:rPr>
              <w:rFonts w:ascii="Arial" w:hAnsi="Arial" w:cs="Arial"/>
              <w:sz w:val="22"/>
            </w:rPr>
            <w:fldChar w:fldCharType="begin"/>
          </w:r>
          <w:r w:rsidR="008B79EF" w:rsidRPr="00D71EAD">
            <w:rPr>
              <w:rFonts w:ascii="Arial" w:hAnsi="Arial" w:cs="Arial"/>
              <w:sz w:val="22"/>
            </w:rPr>
            <w:instrText xml:space="preserve"> TOC \o "1-3" \h \z \u </w:instrText>
          </w:r>
          <w:r w:rsidRPr="00D71EAD">
            <w:rPr>
              <w:rFonts w:ascii="Arial" w:hAnsi="Arial" w:cs="Arial"/>
              <w:sz w:val="22"/>
            </w:rPr>
            <w:fldChar w:fldCharType="separate"/>
          </w:r>
          <w:hyperlink w:anchor="_Toc38291789" w:history="1">
            <w:r w:rsidR="008B79EF" w:rsidRPr="00D71EAD">
              <w:rPr>
                <w:rStyle w:val="Hyperlink"/>
                <w:rFonts w:ascii="Arial" w:hAnsi="Arial" w:cs="Arial"/>
                <w:noProof/>
                <w:sz w:val="22"/>
              </w:rPr>
              <w:t>Introduction</w:t>
            </w:r>
            <w:r w:rsidR="008B79EF" w:rsidRPr="00D71EAD">
              <w:rPr>
                <w:rFonts w:ascii="Arial" w:hAnsi="Arial" w:cs="Arial"/>
                <w:noProof/>
                <w:webHidden/>
                <w:sz w:val="22"/>
              </w:rPr>
              <w:tab/>
            </w:r>
            <w:r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_Toc38291789 \h </w:instrText>
            </w:r>
            <w:r w:rsidRPr="00D71EAD">
              <w:rPr>
                <w:rFonts w:ascii="Arial" w:hAnsi="Arial" w:cs="Arial"/>
                <w:noProof/>
                <w:webHidden/>
                <w:sz w:val="22"/>
              </w:rPr>
            </w:r>
            <w:r w:rsidRPr="00D71EAD">
              <w:rPr>
                <w:rFonts w:ascii="Arial" w:hAnsi="Arial" w:cs="Arial"/>
                <w:noProof/>
                <w:webHidden/>
                <w:sz w:val="22"/>
              </w:rPr>
              <w:fldChar w:fldCharType="separate"/>
            </w:r>
            <w:r w:rsidR="008B79EF" w:rsidRPr="00D71EAD">
              <w:rPr>
                <w:rFonts w:ascii="Arial" w:hAnsi="Arial" w:cs="Arial"/>
                <w:noProof/>
                <w:webHidden/>
                <w:sz w:val="22"/>
              </w:rPr>
              <w:t>1</w:t>
            </w:r>
            <w:r w:rsidRPr="00D71EAD">
              <w:rPr>
                <w:rFonts w:ascii="Arial" w:hAnsi="Arial" w:cs="Arial"/>
                <w:noProof/>
                <w:webHidden/>
                <w:sz w:val="22"/>
              </w:rPr>
              <w:fldChar w:fldCharType="end"/>
            </w:r>
          </w:hyperlink>
        </w:p>
        <w:p w:rsidR="008B79EF" w:rsidRPr="00D71EAD" w:rsidRDefault="00191863">
          <w:pPr>
            <w:pStyle w:val="TOC1"/>
            <w:tabs>
              <w:tab w:val="right" w:leader="dot" w:pos="9350"/>
            </w:tabs>
            <w:rPr>
              <w:rFonts w:ascii="Arial" w:eastAsiaTheme="minorEastAsia" w:hAnsi="Arial" w:cs="Arial"/>
              <w:noProof/>
              <w:sz w:val="22"/>
              <w:lang w:val="en-IN" w:eastAsia="en-IN" w:bidi="bn-IN"/>
            </w:rPr>
          </w:pPr>
          <w:hyperlink w:anchor="_Toc38291790" w:history="1">
            <w:r w:rsidR="008B79EF" w:rsidRPr="00D71EAD">
              <w:rPr>
                <w:rStyle w:val="Hyperlink"/>
                <w:rFonts w:ascii="Arial" w:hAnsi="Arial" w:cs="Arial"/>
                <w:noProof/>
                <w:sz w:val="22"/>
              </w:rPr>
              <w:t>Task 1A</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_Toc38291790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2</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791" w:history="1">
            <w:r w:rsidR="008B79EF" w:rsidRPr="00D71EAD">
              <w:rPr>
                <w:rStyle w:val="Hyperlink"/>
                <w:rFonts w:ascii="Arial" w:hAnsi="Arial" w:cs="Arial"/>
                <w:noProof/>
                <w:sz w:val="22"/>
              </w:rPr>
              <w:t>Overview</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_Toc38291791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2</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792" w:history="1">
            <w:r w:rsidR="008B79EF" w:rsidRPr="00D71EAD">
              <w:rPr>
                <w:rStyle w:val="Hyperlink"/>
                <w:rFonts w:ascii="Arial" w:hAnsi="Arial" w:cs="Arial"/>
                <w:noProof/>
                <w:sz w:val="22"/>
              </w:rPr>
              <w:t>Blog 1 – Expansion through Marketing Process</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_Toc38291792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2</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793" w:history="1">
            <w:r w:rsidR="008B79EF" w:rsidRPr="00D71EAD">
              <w:rPr>
                <w:rStyle w:val="Hyperlink"/>
                <w:rFonts w:ascii="Arial" w:hAnsi="Arial" w:cs="Arial"/>
                <w:noProof/>
                <w:sz w:val="22"/>
              </w:rPr>
              <w:t>Blog 2 – How Marketing Stages Improves Business Growth?</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_Toc38291793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3</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794" w:history="1">
            <w:r w:rsidR="008B79EF" w:rsidRPr="00D71EAD">
              <w:rPr>
                <w:rStyle w:val="Hyperlink"/>
                <w:rFonts w:ascii="Arial" w:hAnsi="Arial" w:cs="Arial"/>
                <w:noProof/>
                <w:sz w:val="22"/>
              </w:rPr>
              <w:t>Blog 3 – Marketing Environment a Need</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_Toc38291794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4</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795" w:history="1">
            <w:r w:rsidR="008B79EF" w:rsidRPr="00D71EAD">
              <w:rPr>
                <w:rStyle w:val="Hyperlink"/>
                <w:rFonts w:ascii="Arial" w:hAnsi="Arial" w:cs="Arial"/>
                <w:noProof/>
                <w:sz w:val="22"/>
              </w:rPr>
              <w:t>Blog 4 – The Concept – Marketing Mix</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_Toc38291795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6</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796" w:history="1">
            <w:r w:rsidR="008B79EF" w:rsidRPr="00D71EAD">
              <w:rPr>
                <w:rStyle w:val="Hyperlink"/>
                <w:rFonts w:ascii="Arial" w:hAnsi="Arial" w:cs="Arial"/>
                <w:noProof/>
                <w:sz w:val="22"/>
              </w:rPr>
              <w:t>Blog 5 – Marketing Research through Info Graphics</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_Toc38291796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7</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797" w:history="1">
            <w:r w:rsidR="008B79EF" w:rsidRPr="00D71EAD">
              <w:rPr>
                <w:rStyle w:val="Hyperlink"/>
                <w:rFonts w:ascii="Arial" w:hAnsi="Arial" w:cs="Arial"/>
                <w:noProof/>
                <w:sz w:val="22"/>
              </w:rPr>
              <w:t>Blog 6 – Ansoff Matrix – The Marketing Theory</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_Toc38291797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8</w:t>
            </w:r>
            <w:r w:rsidR="002C3C0F" w:rsidRPr="00D71EAD">
              <w:rPr>
                <w:rFonts w:ascii="Arial" w:hAnsi="Arial" w:cs="Arial"/>
                <w:noProof/>
                <w:webHidden/>
                <w:sz w:val="22"/>
              </w:rPr>
              <w:fldChar w:fldCharType="end"/>
            </w:r>
          </w:hyperlink>
        </w:p>
        <w:p w:rsidR="008B79EF" w:rsidRPr="00D71EAD" w:rsidRDefault="00191863">
          <w:pPr>
            <w:pStyle w:val="TOC1"/>
            <w:tabs>
              <w:tab w:val="right" w:leader="dot" w:pos="9350"/>
            </w:tabs>
            <w:rPr>
              <w:rFonts w:ascii="Arial" w:eastAsiaTheme="minorEastAsia" w:hAnsi="Arial" w:cs="Arial"/>
              <w:noProof/>
              <w:sz w:val="22"/>
              <w:lang w:val="en-IN" w:eastAsia="en-IN" w:bidi="bn-IN"/>
            </w:rPr>
          </w:pPr>
          <w:hyperlink w:anchor="_Toc38291798" w:history="1">
            <w:r w:rsidR="008B79EF" w:rsidRPr="00D71EAD">
              <w:rPr>
                <w:rStyle w:val="Hyperlink"/>
                <w:rFonts w:ascii="Arial" w:hAnsi="Arial" w:cs="Arial"/>
                <w:noProof/>
                <w:sz w:val="22"/>
              </w:rPr>
              <w:t>Task 1B</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_Toc38291798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10</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799" w:history="1">
            <w:r w:rsidR="008B79EF" w:rsidRPr="00D71EAD">
              <w:rPr>
                <w:rStyle w:val="Hyperlink"/>
                <w:rFonts w:ascii="Arial" w:hAnsi="Arial" w:cs="Arial"/>
                <w:noProof/>
                <w:sz w:val="22"/>
              </w:rPr>
              <w:t>Key Points of Supporting Paper</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_Toc38291799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10</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800" w:history="1">
            <w:r w:rsidR="008B79EF" w:rsidRPr="00D71EAD">
              <w:rPr>
                <w:rStyle w:val="Hyperlink"/>
                <w:rFonts w:ascii="Arial" w:hAnsi="Arial" w:cs="Arial"/>
                <w:noProof/>
                <w:sz w:val="22"/>
              </w:rPr>
              <w:t>Evaluation of Blogs</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_Toc38291800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10</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801" w:history="1">
            <w:r w:rsidR="008B79EF" w:rsidRPr="00D71EAD">
              <w:rPr>
                <w:rStyle w:val="Hyperlink"/>
                <w:rFonts w:ascii="Arial" w:hAnsi="Arial" w:cs="Arial"/>
                <w:noProof/>
                <w:sz w:val="22"/>
              </w:rPr>
              <w:t>Research Methods</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_Toc38291801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11</w:t>
            </w:r>
            <w:r w:rsidR="002C3C0F" w:rsidRPr="00D71EAD">
              <w:rPr>
                <w:rFonts w:ascii="Arial" w:hAnsi="Arial" w:cs="Arial"/>
                <w:noProof/>
                <w:webHidden/>
                <w:sz w:val="22"/>
              </w:rPr>
              <w:fldChar w:fldCharType="end"/>
            </w:r>
          </w:hyperlink>
        </w:p>
        <w:p w:rsidR="008B79EF" w:rsidRPr="00D71EAD" w:rsidRDefault="00191863">
          <w:pPr>
            <w:pStyle w:val="TOC2"/>
            <w:tabs>
              <w:tab w:val="right" w:leader="dot" w:pos="9350"/>
            </w:tabs>
            <w:rPr>
              <w:rFonts w:ascii="Arial" w:eastAsiaTheme="minorEastAsia" w:hAnsi="Arial" w:cs="Arial"/>
              <w:noProof/>
              <w:sz w:val="22"/>
              <w:lang w:val="en-IN" w:eastAsia="en-IN" w:bidi="bn-IN"/>
            </w:rPr>
          </w:pPr>
          <w:hyperlink w:anchor="_Toc38291802" w:history="1">
            <w:r w:rsidR="008B79EF" w:rsidRPr="00D71EAD">
              <w:rPr>
                <w:rStyle w:val="Hyperlink"/>
                <w:rFonts w:ascii="Arial" w:hAnsi="Arial" w:cs="Arial"/>
                <w:noProof/>
                <w:sz w:val="22"/>
              </w:rPr>
              <w:t>Justification</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_Toc38291802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12</w:t>
            </w:r>
            <w:r w:rsidR="002C3C0F" w:rsidRPr="00D71EAD">
              <w:rPr>
                <w:rFonts w:ascii="Arial" w:hAnsi="Arial" w:cs="Arial"/>
                <w:noProof/>
                <w:webHidden/>
                <w:sz w:val="22"/>
              </w:rPr>
              <w:fldChar w:fldCharType="end"/>
            </w:r>
          </w:hyperlink>
        </w:p>
        <w:p w:rsidR="008B79EF" w:rsidRPr="00D71EAD" w:rsidRDefault="00191863">
          <w:pPr>
            <w:pStyle w:val="TOC1"/>
            <w:tabs>
              <w:tab w:val="right" w:leader="dot" w:pos="9350"/>
            </w:tabs>
            <w:rPr>
              <w:rFonts w:ascii="Arial" w:eastAsiaTheme="minorEastAsia" w:hAnsi="Arial" w:cs="Arial"/>
              <w:noProof/>
              <w:sz w:val="22"/>
              <w:lang w:val="en-IN" w:eastAsia="en-IN" w:bidi="bn-IN"/>
            </w:rPr>
          </w:pPr>
          <w:hyperlink w:anchor="_Toc38291803" w:history="1">
            <w:r w:rsidR="008B79EF" w:rsidRPr="00D71EAD">
              <w:rPr>
                <w:rStyle w:val="Hyperlink"/>
                <w:rFonts w:ascii="Arial" w:hAnsi="Arial" w:cs="Arial"/>
                <w:noProof/>
                <w:sz w:val="22"/>
              </w:rPr>
              <w:t>Conclusion</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_Toc38291803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13</w:t>
            </w:r>
            <w:r w:rsidR="002C3C0F" w:rsidRPr="00D71EAD">
              <w:rPr>
                <w:rFonts w:ascii="Arial" w:hAnsi="Arial" w:cs="Arial"/>
                <w:noProof/>
                <w:webHidden/>
                <w:sz w:val="22"/>
              </w:rPr>
              <w:fldChar w:fldCharType="end"/>
            </w:r>
          </w:hyperlink>
        </w:p>
        <w:p w:rsidR="008B79EF" w:rsidRPr="00D71EAD" w:rsidRDefault="00191863">
          <w:pPr>
            <w:pStyle w:val="TOC1"/>
            <w:tabs>
              <w:tab w:val="right" w:leader="dot" w:pos="9350"/>
            </w:tabs>
            <w:rPr>
              <w:rFonts w:ascii="Arial" w:eastAsiaTheme="minorEastAsia" w:hAnsi="Arial" w:cs="Arial"/>
              <w:noProof/>
              <w:sz w:val="22"/>
              <w:lang w:val="en-IN" w:eastAsia="en-IN" w:bidi="bn-IN"/>
            </w:rPr>
          </w:pPr>
          <w:hyperlink w:anchor="_Toc38291804" w:history="1">
            <w:r w:rsidR="008B79EF" w:rsidRPr="00D71EAD">
              <w:rPr>
                <w:rStyle w:val="Hyperlink"/>
                <w:rFonts w:ascii="Arial" w:hAnsi="Arial" w:cs="Arial"/>
                <w:noProof/>
                <w:sz w:val="22"/>
              </w:rPr>
              <w:t>References</w:t>
            </w:r>
            <w:r w:rsidR="008B79EF" w:rsidRPr="00D71EAD">
              <w:rPr>
                <w:rFonts w:ascii="Arial" w:hAnsi="Arial" w:cs="Arial"/>
                <w:noProof/>
                <w:webHidden/>
                <w:sz w:val="22"/>
              </w:rPr>
              <w:tab/>
            </w:r>
            <w:r w:rsidR="002C3C0F" w:rsidRPr="00D71EAD">
              <w:rPr>
                <w:rFonts w:ascii="Arial" w:hAnsi="Arial" w:cs="Arial"/>
                <w:noProof/>
                <w:webHidden/>
                <w:sz w:val="22"/>
              </w:rPr>
              <w:fldChar w:fldCharType="begin"/>
            </w:r>
            <w:r w:rsidR="008B79EF" w:rsidRPr="00D71EAD">
              <w:rPr>
                <w:rFonts w:ascii="Arial" w:hAnsi="Arial" w:cs="Arial"/>
                <w:noProof/>
                <w:webHidden/>
                <w:sz w:val="22"/>
              </w:rPr>
              <w:instrText xml:space="preserve"> PAGEREF _Toc38291804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8B79EF" w:rsidRPr="00D71EAD">
              <w:rPr>
                <w:rFonts w:ascii="Arial" w:hAnsi="Arial" w:cs="Arial"/>
                <w:noProof/>
                <w:webHidden/>
                <w:sz w:val="22"/>
              </w:rPr>
              <w:t>14</w:t>
            </w:r>
            <w:r w:rsidR="002C3C0F" w:rsidRPr="00D71EAD">
              <w:rPr>
                <w:rFonts w:ascii="Arial" w:hAnsi="Arial" w:cs="Arial"/>
                <w:noProof/>
                <w:webHidden/>
                <w:sz w:val="22"/>
              </w:rPr>
              <w:fldChar w:fldCharType="end"/>
            </w:r>
          </w:hyperlink>
        </w:p>
        <w:p w:rsidR="008B79EF" w:rsidRPr="00D71EAD" w:rsidRDefault="002C3C0F">
          <w:pPr>
            <w:rPr>
              <w:rFonts w:ascii="Arial" w:hAnsi="Arial" w:cs="Arial"/>
              <w:sz w:val="22"/>
            </w:rPr>
          </w:pPr>
          <w:r w:rsidRPr="00D71EAD">
            <w:rPr>
              <w:rFonts w:ascii="Arial" w:hAnsi="Arial" w:cs="Arial"/>
              <w:sz w:val="22"/>
            </w:rPr>
            <w:fldChar w:fldCharType="end"/>
          </w:r>
        </w:p>
      </w:sdtContent>
    </w:sdt>
    <w:p w:rsidR="00736609" w:rsidRPr="00D71EAD" w:rsidRDefault="00736609" w:rsidP="00497416">
      <w:pPr>
        <w:pStyle w:val="Heading1"/>
        <w:rPr>
          <w:rFonts w:ascii="Arial" w:hAnsi="Arial" w:cs="Arial"/>
          <w:sz w:val="22"/>
          <w:szCs w:val="22"/>
        </w:rPr>
        <w:sectPr w:rsidR="00736609" w:rsidRPr="00D71EAD" w:rsidSect="006678E7">
          <w:pgSz w:w="12240" w:h="15840"/>
          <w:pgMar w:top="1440" w:right="1440" w:bottom="1440" w:left="1440" w:header="720" w:footer="720" w:gutter="0"/>
          <w:cols w:space="720"/>
          <w:docGrid w:linePitch="360"/>
        </w:sectPr>
      </w:pPr>
    </w:p>
    <w:p w:rsidR="00500CA7" w:rsidRPr="00D71EAD" w:rsidRDefault="00500CA7" w:rsidP="00500CA7">
      <w:pPr>
        <w:jc w:val="center"/>
        <w:rPr>
          <w:rFonts w:ascii="Arial" w:hAnsi="Arial" w:cs="Arial"/>
          <w:b/>
          <w:bCs/>
          <w:sz w:val="22"/>
        </w:rPr>
      </w:pPr>
      <w:r w:rsidRPr="00D71EAD">
        <w:rPr>
          <w:rFonts w:ascii="Arial" w:hAnsi="Arial" w:cs="Arial"/>
          <w:b/>
          <w:bCs/>
          <w:sz w:val="22"/>
        </w:rPr>
        <w:lastRenderedPageBreak/>
        <w:t>LIST OF FIGURES</w:t>
      </w:r>
    </w:p>
    <w:p w:rsidR="00500CA7" w:rsidRPr="00D71EAD" w:rsidRDefault="002C3C0F">
      <w:pPr>
        <w:pStyle w:val="TableofFigures"/>
        <w:tabs>
          <w:tab w:val="right" w:leader="dot" w:pos="9350"/>
        </w:tabs>
        <w:rPr>
          <w:rFonts w:ascii="Arial" w:eastAsiaTheme="minorEastAsia" w:hAnsi="Arial" w:cs="Arial"/>
          <w:noProof/>
          <w:sz w:val="22"/>
          <w:lang w:val="en-IN" w:eastAsia="en-IN" w:bidi="bn-IN"/>
        </w:rPr>
      </w:pPr>
      <w:r w:rsidRPr="00D71EAD">
        <w:rPr>
          <w:rFonts w:ascii="Arial" w:hAnsi="Arial" w:cs="Arial"/>
          <w:sz w:val="22"/>
        </w:rPr>
        <w:fldChar w:fldCharType="begin"/>
      </w:r>
      <w:r w:rsidR="00500CA7" w:rsidRPr="00D71EAD">
        <w:rPr>
          <w:rFonts w:ascii="Arial" w:hAnsi="Arial" w:cs="Arial"/>
          <w:sz w:val="22"/>
        </w:rPr>
        <w:instrText xml:space="preserve"> TOC \h \z \c "Figure" </w:instrText>
      </w:r>
      <w:r w:rsidRPr="00D71EAD">
        <w:rPr>
          <w:rFonts w:ascii="Arial" w:hAnsi="Arial" w:cs="Arial"/>
          <w:sz w:val="22"/>
        </w:rPr>
        <w:fldChar w:fldCharType="separate"/>
      </w:r>
      <w:hyperlink w:anchor="_Toc38291805" w:history="1">
        <w:r w:rsidR="00500CA7" w:rsidRPr="00D71EAD">
          <w:rPr>
            <w:rStyle w:val="Hyperlink"/>
            <w:rFonts w:ascii="Arial" w:hAnsi="Arial" w:cs="Arial"/>
            <w:noProof/>
            <w:sz w:val="22"/>
          </w:rPr>
          <w:t>Figure 1</w:t>
        </w:r>
        <w:r w:rsidR="00500CA7" w:rsidRPr="00D71EAD">
          <w:rPr>
            <w:rStyle w:val="Hyperlink"/>
            <w:rFonts w:ascii="Arial" w:hAnsi="Arial" w:cs="Arial"/>
            <w:noProof/>
            <w:sz w:val="22"/>
            <w:lang w:val="en-US"/>
          </w:rPr>
          <w:t>: Importance of accessing marketing environment</w:t>
        </w:r>
        <w:r w:rsidR="00500CA7" w:rsidRPr="00D71EAD">
          <w:rPr>
            <w:rFonts w:ascii="Arial" w:hAnsi="Arial" w:cs="Arial"/>
            <w:noProof/>
            <w:webHidden/>
            <w:sz w:val="22"/>
          </w:rPr>
          <w:tab/>
        </w:r>
        <w:r w:rsidRPr="00D71EAD">
          <w:rPr>
            <w:rFonts w:ascii="Arial" w:hAnsi="Arial" w:cs="Arial"/>
            <w:noProof/>
            <w:webHidden/>
            <w:sz w:val="22"/>
          </w:rPr>
          <w:fldChar w:fldCharType="begin"/>
        </w:r>
        <w:r w:rsidR="00500CA7" w:rsidRPr="00D71EAD">
          <w:rPr>
            <w:rFonts w:ascii="Arial" w:hAnsi="Arial" w:cs="Arial"/>
            <w:noProof/>
            <w:webHidden/>
            <w:sz w:val="22"/>
          </w:rPr>
          <w:instrText xml:space="preserve"> PAGEREF _Toc38291805 \h </w:instrText>
        </w:r>
        <w:r w:rsidRPr="00D71EAD">
          <w:rPr>
            <w:rFonts w:ascii="Arial" w:hAnsi="Arial" w:cs="Arial"/>
            <w:noProof/>
            <w:webHidden/>
            <w:sz w:val="22"/>
          </w:rPr>
        </w:r>
        <w:r w:rsidRPr="00D71EAD">
          <w:rPr>
            <w:rFonts w:ascii="Arial" w:hAnsi="Arial" w:cs="Arial"/>
            <w:noProof/>
            <w:webHidden/>
            <w:sz w:val="22"/>
          </w:rPr>
          <w:fldChar w:fldCharType="separate"/>
        </w:r>
        <w:r w:rsidR="00500CA7" w:rsidRPr="00D71EAD">
          <w:rPr>
            <w:rFonts w:ascii="Arial" w:hAnsi="Arial" w:cs="Arial"/>
            <w:noProof/>
            <w:webHidden/>
            <w:sz w:val="22"/>
          </w:rPr>
          <w:t>5</w:t>
        </w:r>
        <w:r w:rsidRPr="00D71EAD">
          <w:rPr>
            <w:rFonts w:ascii="Arial" w:hAnsi="Arial" w:cs="Arial"/>
            <w:noProof/>
            <w:webHidden/>
            <w:sz w:val="22"/>
          </w:rPr>
          <w:fldChar w:fldCharType="end"/>
        </w:r>
      </w:hyperlink>
    </w:p>
    <w:p w:rsidR="00500CA7" w:rsidRPr="00D71EAD" w:rsidRDefault="00191863">
      <w:pPr>
        <w:pStyle w:val="TableofFigures"/>
        <w:tabs>
          <w:tab w:val="right" w:leader="dot" w:pos="9350"/>
        </w:tabs>
        <w:rPr>
          <w:rFonts w:ascii="Arial" w:eastAsiaTheme="minorEastAsia" w:hAnsi="Arial" w:cs="Arial"/>
          <w:noProof/>
          <w:sz w:val="22"/>
          <w:lang w:val="en-IN" w:eastAsia="en-IN" w:bidi="bn-IN"/>
        </w:rPr>
      </w:pPr>
      <w:hyperlink w:anchor="_Toc38291806" w:history="1">
        <w:r w:rsidR="00500CA7" w:rsidRPr="00D71EAD">
          <w:rPr>
            <w:rStyle w:val="Hyperlink"/>
            <w:rFonts w:ascii="Arial" w:hAnsi="Arial" w:cs="Arial"/>
            <w:noProof/>
            <w:sz w:val="22"/>
          </w:rPr>
          <w:t>Figure 2</w:t>
        </w:r>
        <w:r w:rsidR="00500CA7" w:rsidRPr="00D71EAD">
          <w:rPr>
            <w:rStyle w:val="Hyperlink"/>
            <w:rFonts w:ascii="Arial" w:hAnsi="Arial" w:cs="Arial"/>
            <w:noProof/>
            <w:sz w:val="22"/>
            <w:lang w:val="en-US"/>
          </w:rPr>
          <w:t>: Benefits of researching market</w:t>
        </w:r>
        <w:r w:rsidR="00500CA7" w:rsidRPr="00D71EAD">
          <w:rPr>
            <w:rFonts w:ascii="Arial" w:hAnsi="Arial" w:cs="Arial"/>
            <w:noProof/>
            <w:webHidden/>
            <w:sz w:val="22"/>
          </w:rPr>
          <w:tab/>
        </w:r>
        <w:r w:rsidR="002C3C0F" w:rsidRPr="00D71EAD">
          <w:rPr>
            <w:rFonts w:ascii="Arial" w:hAnsi="Arial" w:cs="Arial"/>
            <w:noProof/>
            <w:webHidden/>
            <w:sz w:val="22"/>
          </w:rPr>
          <w:fldChar w:fldCharType="begin"/>
        </w:r>
        <w:r w:rsidR="00500CA7" w:rsidRPr="00D71EAD">
          <w:rPr>
            <w:rFonts w:ascii="Arial" w:hAnsi="Arial" w:cs="Arial"/>
            <w:noProof/>
            <w:webHidden/>
            <w:sz w:val="22"/>
          </w:rPr>
          <w:instrText xml:space="preserve"> PAGEREF _Toc38291806 \h </w:instrText>
        </w:r>
        <w:r w:rsidR="002C3C0F" w:rsidRPr="00D71EAD">
          <w:rPr>
            <w:rFonts w:ascii="Arial" w:hAnsi="Arial" w:cs="Arial"/>
            <w:noProof/>
            <w:webHidden/>
            <w:sz w:val="22"/>
          </w:rPr>
        </w:r>
        <w:r w:rsidR="002C3C0F" w:rsidRPr="00D71EAD">
          <w:rPr>
            <w:rFonts w:ascii="Arial" w:hAnsi="Arial" w:cs="Arial"/>
            <w:noProof/>
            <w:webHidden/>
            <w:sz w:val="22"/>
          </w:rPr>
          <w:fldChar w:fldCharType="separate"/>
        </w:r>
        <w:r w:rsidR="00500CA7" w:rsidRPr="00D71EAD">
          <w:rPr>
            <w:rFonts w:ascii="Arial" w:hAnsi="Arial" w:cs="Arial"/>
            <w:noProof/>
            <w:webHidden/>
            <w:sz w:val="22"/>
          </w:rPr>
          <w:t>7</w:t>
        </w:r>
        <w:r w:rsidR="002C3C0F" w:rsidRPr="00D71EAD">
          <w:rPr>
            <w:rFonts w:ascii="Arial" w:hAnsi="Arial" w:cs="Arial"/>
            <w:noProof/>
            <w:webHidden/>
            <w:sz w:val="22"/>
          </w:rPr>
          <w:fldChar w:fldCharType="end"/>
        </w:r>
      </w:hyperlink>
    </w:p>
    <w:p w:rsidR="00736609" w:rsidRPr="00D71EAD" w:rsidRDefault="002C3C0F" w:rsidP="00497416">
      <w:pPr>
        <w:pStyle w:val="Heading1"/>
        <w:rPr>
          <w:rFonts w:ascii="Arial" w:hAnsi="Arial" w:cs="Arial"/>
          <w:sz w:val="22"/>
          <w:szCs w:val="22"/>
        </w:rPr>
        <w:sectPr w:rsidR="00736609" w:rsidRPr="00D71EAD" w:rsidSect="006678E7">
          <w:pgSz w:w="12240" w:h="15840"/>
          <w:pgMar w:top="1440" w:right="1440" w:bottom="1440" w:left="1440" w:header="720" w:footer="720" w:gutter="0"/>
          <w:cols w:space="720"/>
          <w:docGrid w:linePitch="360"/>
        </w:sectPr>
      </w:pPr>
      <w:r w:rsidRPr="00D71EAD">
        <w:rPr>
          <w:rFonts w:ascii="Arial" w:hAnsi="Arial" w:cs="Arial"/>
          <w:sz w:val="22"/>
          <w:szCs w:val="22"/>
        </w:rPr>
        <w:fldChar w:fldCharType="end"/>
      </w:r>
    </w:p>
    <w:p w:rsidR="003D4B36" w:rsidRPr="00D71EAD" w:rsidRDefault="00497416" w:rsidP="00497416">
      <w:pPr>
        <w:pStyle w:val="Heading1"/>
        <w:rPr>
          <w:rFonts w:ascii="Arial" w:hAnsi="Arial" w:cs="Arial"/>
          <w:sz w:val="22"/>
          <w:szCs w:val="22"/>
        </w:rPr>
      </w:pPr>
      <w:bookmarkStart w:id="1" w:name="_Toc38291789"/>
      <w:r w:rsidRPr="00D71EAD">
        <w:rPr>
          <w:rFonts w:ascii="Arial" w:hAnsi="Arial" w:cs="Arial"/>
          <w:sz w:val="22"/>
          <w:szCs w:val="22"/>
        </w:rPr>
        <w:lastRenderedPageBreak/>
        <w:t>Introduction</w:t>
      </w:r>
      <w:bookmarkEnd w:id="1"/>
      <w:r w:rsidRPr="00D71EAD">
        <w:rPr>
          <w:rFonts w:ascii="Arial" w:hAnsi="Arial" w:cs="Arial"/>
          <w:sz w:val="22"/>
          <w:szCs w:val="22"/>
        </w:rPr>
        <w:t xml:space="preserve"> </w:t>
      </w:r>
    </w:p>
    <w:p w:rsidR="00C865EC" w:rsidRPr="00D71EAD" w:rsidRDefault="00C865EC" w:rsidP="00C865EC">
      <w:pPr>
        <w:rPr>
          <w:rFonts w:ascii="Arial" w:hAnsi="Arial" w:cs="Arial"/>
          <w:sz w:val="22"/>
        </w:rPr>
      </w:pPr>
      <w:r w:rsidRPr="00D71EAD">
        <w:rPr>
          <w:rFonts w:ascii="Arial" w:hAnsi="Arial" w:cs="Arial"/>
          <w:sz w:val="22"/>
        </w:rPr>
        <w:t xml:space="preserve">Fundamentals of marketing consist of various segments that describe importance of conducting marketing activities to launch product or service with motive of increasing communication ways with customers for giving information to increase sales graph. The concept is functioned by various marketing mix, stages, environment, criteria, mix or researches that help to link the buyers with management for increasing service awareness. For marketing product blogs play vital role in showing correct information to increase and improve buying intensions of people. The present report will develop various blogs that will describe essential frameworks of the marketing that helps to connect customers. For this, it will consider HSBC Holding </w:t>
      </w:r>
      <w:proofErr w:type="spellStart"/>
      <w:r w:rsidRPr="00D71EAD">
        <w:rPr>
          <w:rFonts w:ascii="Arial" w:hAnsi="Arial" w:cs="Arial"/>
          <w:sz w:val="22"/>
        </w:rPr>
        <w:t>Plc</w:t>
      </w:r>
      <w:proofErr w:type="spellEnd"/>
      <w:r w:rsidRPr="00D71EAD">
        <w:rPr>
          <w:rFonts w:ascii="Arial" w:hAnsi="Arial" w:cs="Arial"/>
          <w:sz w:val="22"/>
        </w:rPr>
        <w:t xml:space="preserve"> that is currently planning to expand its operations. It will evaluate various marketing methods that help to provide ideas of reaching customers with new bank outlet. In second section, the reflective statement will be created that will emphasize on reasons for choosing project and ways to finish it.  </w:t>
      </w:r>
    </w:p>
    <w:p w:rsidR="0039554A" w:rsidRPr="00D71EAD" w:rsidRDefault="0039554A" w:rsidP="00497416">
      <w:pPr>
        <w:pStyle w:val="Heading1"/>
        <w:rPr>
          <w:rFonts w:ascii="Arial" w:hAnsi="Arial" w:cs="Arial"/>
          <w:sz w:val="22"/>
          <w:szCs w:val="22"/>
        </w:rPr>
        <w:sectPr w:rsidR="0039554A" w:rsidRPr="00D71EAD" w:rsidSect="00736609">
          <w:footerReference w:type="default" r:id="rId10"/>
          <w:pgSz w:w="12240" w:h="15840"/>
          <w:pgMar w:top="1440" w:right="1440" w:bottom="1440" w:left="1440" w:header="720" w:footer="720" w:gutter="0"/>
          <w:pgNumType w:start="1"/>
          <w:cols w:space="720"/>
          <w:docGrid w:linePitch="360"/>
        </w:sectPr>
      </w:pPr>
    </w:p>
    <w:p w:rsidR="00497416" w:rsidRPr="00D71EAD" w:rsidRDefault="00497416" w:rsidP="00497416">
      <w:pPr>
        <w:pStyle w:val="Heading1"/>
        <w:rPr>
          <w:rFonts w:ascii="Arial" w:hAnsi="Arial" w:cs="Arial"/>
          <w:sz w:val="22"/>
          <w:szCs w:val="22"/>
        </w:rPr>
      </w:pPr>
      <w:bookmarkStart w:id="2" w:name="_Toc38291790"/>
      <w:r w:rsidRPr="00D71EAD">
        <w:rPr>
          <w:rFonts w:ascii="Arial" w:hAnsi="Arial" w:cs="Arial"/>
          <w:sz w:val="22"/>
          <w:szCs w:val="22"/>
        </w:rPr>
        <w:lastRenderedPageBreak/>
        <w:t>Task 1A</w:t>
      </w:r>
      <w:bookmarkEnd w:id="2"/>
      <w:r w:rsidRPr="00D71EAD">
        <w:rPr>
          <w:rFonts w:ascii="Arial" w:hAnsi="Arial" w:cs="Arial"/>
          <w:sz w:val="22"/>
          <w:szCs w:val="22"/>
        </w:rPr>
        <w:t xml:space="preserve"> </w:t>
      </w:r>
    </w:p>
    <w:p w:rsidR="00E32539" w:rsidRPr="00D71EAD" w:rsidRDefault="00E32539" w:rsidP="00E32539">
      <w:pPr>
        <w:pStyle w:val="Heading2"/>
        <w:rPr>
          <w:rFonts w:ascii="Arial" w:hAnsi="Arial" w:cs="Arial"/>
          <w:sz w:val="22"/>
          <w:szCs w:val="22"/>
        </w:rPr>
      </w:pPr>
      <w:bookmarkStart w:id="3" w:name="_Toc38291791"/>
      <w:r w:rsidRPr="00D71EAD">
        <w:rPr>
          <w:rFonts w:ascii="Arial" w:hAnsi="Arial" w:cs="Arial"/>
          <w:sz w:val="22"/>
          <w:szCs w:val="22"/>
        </w:rPr>
        <w:t>Overview</w:t>
      </w:r>
      <w:bookmarkEnd w:id="3"/>
    </w:p>
    <w:p w:rsidR="00E32539" w:rsidRPr="00D71EAD" w:rsidRDefault="00E32539" w:rsidP="00E32539">
      <w:pPr>
        <w:rPr>
          <w:rFonts w:ascii="Arial" w:hAnsi="Arial" w:cs="Arial"/>
          <w:sz w:val="22"/>
        </w:rPr>
      </w:pPr>
      <w:r w:rsidRPr="00D71EAD">
        <w:rPr>
          <w:rFonts w:ascii="Arial" w:hAnsi="Arial" w:cs="Arial"/>
          <w:sz w:val="22"/>
        </w:rPr>
        <w:t>The task is aimed on developing blogs by explaining marketing fundamental techniques to launch or promote new products. For this, the project has been undertaken to expand business operations of HSBC Holding bank in UK. The motive after this is to communicate with buyers through marketing plans by serving information and asking choices. HSBC Holding is known as British financial service and investment bank that was started in 1866. It has almost operates in 65 countries by opening 3900 offices</w:t>
      </w:r>
      <w:r w:rsidR="00E836EE" w:rsidRPr="00D71EAD">
        <w:rPr>
          <w:rFonts w:ascii="Arial" w:hAnsi="Arial" w:cs="Arial"/>
          <w:sz w:val="22"/>
        </w:rPr>
        <w:t xml:space="preserve"> (</w:t>
      </w:r>
      <w:r w:rsidR="00185057" w:rsidRPr="00D71EAD">
        <w:rPr>
          <w:rFonts w:ascii="Arial" w:hAnsi="Arial" w:cs="Arial"/>
          <w:sz w:val="22"/>
        </w:rPr>
        <w:t>Deepak</w:t>
      </w:r>
      <w:r w:rsidR="00E836EE" w:rsidRPr="00D71EAD">
        <w:rPr>
          <w:rFonts w:ascii="Arial" w:hAnsi="Arial" w:cs="Arial"/>
          <w:sz w:val="22"/>
        </w:rPr>
        <w:t xml:space="preserve"> and </w:t>
      </w:r>
      <w:proofErr w:type="spellStart"/>
      <w:r w:rsidR="00E836EE" w:rsidRPr="00D71EAD">
        <w:rPr>
          <w:rFonts w:ascii="Arial" w:hAnsi="Arial" w:cs="Arial"/>
          <w:sz w:val="22"/>
        </w:rPr>
        <w:t>Jeyakumar</w:t>
      </w:r>
      <w:proofErr w:type="spellEnd"/>
      <w:r w:rsidR="00E836EE" w:rsidRPr="00D71EAD">
        <w:rPr>
          <w:rFonts w:ascii="Arial" w:hAnsi="Arial" w:cs="Arial"/>
          <w:sz w:val="22"/>
        </w:rPr>
        <w:t>, 2019)</w:t>
      </w:r>
      <w:r w:rsidRPr="00D71EAD">
        <w:rPr>
          <w:rFonts w:ascii="Arial" w:hAnsi="Arial" w:cs="Arial"/>
          <w:sz w:val="22"/>
        </w:rPr>
        <w:t xml:space="preserve">. Thus, to plan successful expansion it has targeted various countries at a time for which recent task will prepare blogs by listing marketing concepts. </w:t>
      </w:r>
    </w:p>
    <w:p w:rsidR="00136E1A" w:rsidRPr="00D71EAD" w:rsidRDefault="00136E1A" w:rsidP="00136E1A">
      <w:pPr>
        <w:pStyle w:val="Heading2"/>
        <w:rPr>
          <w:rFonts w:ascii="Arial" w:hAnsi="Arial" w:cs="Arial"/>
          <w:sz w:val="22"/>
          <w:szCs w:val="22"/>
        </w:rPr>
      </w:pPr>
      <w:bookmarkStart w:id="4" w:name="_Toc38291792"/>
      <w:r w:rsidRPr="00D71EAD">
        <w:rPr>
          <w:rFonts w:ascii="Arial" w:hAnsi="Arial" w:cs="Arial"/>
          <w:sz w:val="22"/>
          <w:szCs w:val="22"/>
        </w:rPr>
        <w:t>Blog 1 – Expansion through Marketing Process</w:t>
      </w:r>
      <w:bookmarkEnd w:id="4"/>
      <w:r w:rsidRPr="00D71EAD">
        <w:rPr>
          <w:rFonts w:ascii="Arial" w:hAnsi="Arial" w:cs="Arial"/>
          <w:sz w:val="22"/>
          <w:szCs w:val="22"/>
        </w:rPr>
        <w:t xml:space="preserve"> </w:t>
      </w:r>
    </w:p>
    <w:p w:rsidR="00136E1A" w:rsidRPr="00D71EAD" w:rsidRDefault="00136E1A" w:rsidP="00136E1A">
      <w:pPr>
        <w:rPr>
          <w:rFonts w:ascii="Arial" w:hAnsi="Arial" w:cs="Arial"/>
          <w:sz w:val="22"/>
        </w:rPr>
      </w:pPr>
      <w:r w:rsidRPr="00D71EAD">
        <w:rPr>
          <w:rFonts w:ascii="Arial" w:hAnsi="Arial" w:cs="Arial"/>
          <w:b/>
          <w:bCs/>
          <w:sz w:val="22"/>
        </w:rPr>
        <w:t>Marketing Process</w:t>
      </w:r>
      <w:r w:rsidRPr="00D71EAD">
        <w:rPr>
          <w:rFonts w:ascii="Arial" w:hAnsi="Arial" w:cs="Arial"/>
          <w:sz w:val="22"/>
        </w:rPr>
        <w:t xml:space="preserve"> – It consist of ways developed for buyers for giving huge satisfaction by fulfilling needs.   It works as endless series within firms and actions that focuses on checking situational opportunities with motive of creating tactical decisions. </w:t>
      </w:r>
    </w:p>
    <w:p w:rsidR="00136E1A" w:rsidRPr="00D71EAD" w:rsidRDefault="00136E1A" w:rsidP="00136E1A">
      <w:pPr>
        <w:pStyle w:val="ListParagraph"/>
        <w:numPr>
          <w:ilvl w:val="0"/>
          <w:numId w:val="5"/>
        </w:numPr>
        <w:rPr>
          <w:rFonts w:ascii="Arial" w:hAnsi="Arial" w:cs="Arial"/>
          <w:sz w:val="22"/>
        </w:rPr>
      </w:pPr>
      <w:r w:rsidRPr="00D71EAD">
        <w:rPr>
          <w:rFonts w:ascii="Arial" w:hAnsi="Arial" w:cs="Arial"/>
          <w:b/>
          <w:bCs/>
          <w:i/>
          <w:iCs/>
          <w:sz w:val="22"/>
        </w:rPr>
        <w:t>Situational Analysis</w:t>
      </w:r>
      <w:r w:rsidRPr="00D71EAD">
        <w:rPr>
          <w:rFonts w:ascii="Arial" w:hAnsi="Arial" w:cs="Arial"/>
          <w:sz w:val="22"/>
        </w:rPr>
        <w:t xml:space="preserve"> – It is conducted for evaluating current situation of organisation which is done by environmental and situational evaluation. It plays vital role to test firm’s core competencies while expanding business operations. </w:t>
      </w:r>
    </w:p>
    <w:p w:rsidR="00136E1A" w:rsidRPr="00D71EAD" w:rsidRDefault="00136E1A" w:rsidP="00136E1A">
      <w:pPr>
        <w:pStyle w:val="ListParagraph"/>
        <w:numPr>
          <w:ilvl w:val="0"/>
          <w:numId w:val="5"/>
        </w:numPr>
        <w:rPr>
          <w:rFonts w:ascii="Arial" w:hAnsi="Arial" w:cs="Arial"/>
          <w:sz w:val="22"/>
        </w:rPr>
      </w:pPr>
      <w:r w:rsidRPr="00D71EAD">
        <w:rPr>
          <w:rFonts w:ascii="Arial" w:hAnsi="Arial" w:cs="Arial"/>
          <w:b/>
          <w:bCs/>
          <w:i/>
          <w:iCs/>
          <w:sz w:val="22"/>
        </w:rPr>
        <w:t xml:space="preserve">Marketing Strategy </w:t>
      </w:r>
      <w:r w:rsidRPr="00D71EAD">
        <w:rPr>
          <w:rFonts w:ascii="Arial" w:hAnsi="Arial" w:cs="Arial"/>
          <w:sz w:val="22"/>
        </w:rPr>
        <w:t xml:space="preserve">– It refers to plan or criteria utilised for which is done for achieving planned goals. The method helps to form relevant method that helps to achieve goals by using systematic framework. </w:t>
      </w:r>
    </w:p>
    <w:p w:rsidR="00136E1A" w:rsidRPr="00D71EAD" w:rsidRDefault="00136E1A" w:rsidP="00136E1A">
      <w:pPr>
        <w:rPr>
          <w:rFonts w:ascii="Arial" w:hAnsi="Arial" w:cs="Arial"/>
          <w:sz w:val="22"/>
        </w:rPr>
      </w:pPr>
      <w:r w:rsidRPr="00D71EAD">
        <w:rPr>
          <w:rFonts w:ascii="Arial" w:hAnsi="Arial" w:cs="Arial"/>
          <w:sz w:val="22"/>
        </w:rPr>
        <w:t>The project of HSBC bank for expanding activities in various countries for which marketing process can provide great help to achieve success</w:t>
      </w:r>
      <w:r w:rsidR="00376DF0" w:rsidRPr="00D71EAD">
        <w:rPr>
          <w:rFonts w:ascii="Arial" w:hAnsi="Arial" w:cs="Arial"/>
          <w:sz w:val="22"/>
        </w:rPr>
        <w:t xml:space="preserve"> (</w:t>
      </w:r>
      <w:r w:rsidR="00376DF0" w:rsidRPr="00D71EAD">
        <w:rPr>
          <w:rFonts w:ascii="Arial" w:hAnsi="Arial" w:cs="Arial"/>
          <w:sz w:val="22"/>
          <w:shd w:val="clear" w:color="auto" w:fill="FFFFFF"/>
        </w:rPr>
        <w:t>Baines, et.al, 2017)</w:t>
      </w:r>
      <w:r w:rsidRPr="00D71EAD">
        <w:rPr>
          <w:rFonts w:ascii="Arial" w:hAnsi="Arial" w:cs="Arial"/>
          <w:sz w:val="22"/>
        </w:rPr>
        <w:t xml:space="preserve">. The situational analysis of marketing can help to enlist various factors present at internal and external level that has greater impact while planning expansion plans. For instance, the banking operations with low interest rates are highly appreciated with other country’s customers that can play profitable role. For this, the services of bank should be marketed through marketing process that will help in developing marketing plan. The process focuses on achieving goals by taking out various actions and at end knowing the support coming from customers. The article can help to interact with customers about technique used for expanding operations. </w:t>
      </w:r>
    </w:p>
    <w:p w:rsidR="00136E1A" w:rsidRPr="00D71EAD" w:rsidRDefault="00136E1A" w:rsidP="00136E1A">
      <w:pPr>
        <w:rPr>
          <w:rFonts w:ascii="Arial" w:hAnsi="Arial" w:cs="Arial"/>
          <w:sz w:val="22"/>
        </w:rPr>
      </w:pPr>
      <w:r w:rsidRPr="00D71EAD">
        <w:rPr>
          <w:rFonts w:ascii="Arial" w:hAnsi="Arial" w:cs="Arial"/>
          <w:b/>
          <w:bCs/>
          <w:sz w:val="22"/>
        </w:rPr>
        <w:lastRenderedPageBreak/>
        <w:t xml:space="preserve">Role of Marketing Process – </w:t>
      </w:r>
      <w:r w:rsidRPr="00D71EAD">
        <w:rPr>
          <w:rFonts w:ascii="Arial" w:hAnsi="Arial" w:cs="Arial"/>
          <w:sz w:val="22"/>
        </w:rPr>
        <w:t>The process is adopted with idea of expanding banking services in various countries to fulfil demands and needs of buyers. This is best approach for reaching the targeted customers in which interaction is done by providing features and needs in products and services</w:t>
      </w:r>
      <w:r w:rsidR="008D28EF" w:rsidRPr="00D71EAD">
        <w:rPr>
          <w:rFonts w:ascii="Arial" w:hAnsi="Arial" w:cs="Arial"/>
          <w:sz w:val="22"/>
        </w:rPr>
        <w:t xml:space="preserve"> (</w:t>
      </w:r>
      <w:proofErr w:type="spellStart"/>
      <w:r w:rsidR="00F9652F" w:rsidRPr="00D71EAD">
        <w:rPr>
          <w:rFonts w:ascii="Arial" w:hAnsi="Arial" w:cs="Arial"/>
          <w:sz w:val="22"/>
          <w:shd w:val="clear" w:color="auto" w:fill="FFFFFF"/>
        </w:rPr>
        <w:t>Hollensen</w:t>
      </w:r>
      <w:proofErr w:type="spellEnd"/>
      <w:r w:rsidR="00F9652F" w:rsidRPr="00D71EAD">
        <w:rPr>
          <w:rFonts w:ascii="Arial" w:hAnsi="Arial" w:cs="Arial"/>
          <w:sz w:val="22"/>
          <w:shd w:val="clear" w:color="auto" w:fill="FFFFFF"/>
        </w:rPr>
        <w:t xml:space="preserve"> </w:t>
      </w:r>
      <w:r w:rsidR="008D28EF" w:rsidRPr="00D71EAD">
        <w:rPr>
          <w:rFonts w:ascii="Arial" w:hAnsi="Arial" w:cs="Arial"/>
          <w:sz w:val="22"/>
          <w:shd w:val="clear" w:color="auto" w:fill="FFFFFF"/>
        </w:rPr>
        <w:t xml:space="preserve">and </w:t>
      </w:r>
      <w:proofErr w:type="spellStart"/>
      <w:r w:rsidR="008D28EF" w:rsidRPr="00D71EAD">
        <w:rPr>
          <w:rFonts w:ascii="Arial" w:hAnsi="Arial" w:cs="Arial"/>
          <w:sz w:val="22"/>
          <w:shd w:val="clear" w:color="auto" w:fill="FFFFFF"/>
        </w:rPr>
        <w:t>Opresnik</w:t>
      </w:r>
      <w:proofErr w:type="spellEnd"/>
      <w:proofErr w:type="gramStart"/>
      <w:r w:rsidR="008D28EF" w:rsidRPr="00D71EAD">
        <w:rPr>
          <w:rFonts w:ascii="Arial" w:hAnsi="Arial" w:cs="Arial"/>
          <w:sz w:val="22"/>
          <w:shd w:val="clear" w:color="auto" w:fill="FFFFFF"/>
        </w:rPr>
        <w:t>,,</w:t>
      </w:r>
      <w:proofErr w:type="gramEnd"/>
      <w:r w:rsidR="008D28EF" w:rsidRPr="00D71EAD">
        <w:rPr>
          <w:rFonts w:ascii="Arial" w:hAnsi="Arial" w:cs="Arial"/>
          <w:sz w:val="22"/>
          <w:shd w:val="clear" w:color="auto" w:fill="FFFFFF"/>
        </w:rPr>
        <w:t xml:space="preserve"> 2019)</w:t>
      </w:r>
      <w:r w:rsidRPr="00D71EAD">
        <w:rPr>
          <w:rFonts w:ascii="Arial" w:hAnsi="Arial" w:cs="Arial"/>
          <w:sz w:val="22"/>
        </w:rPr>
        <w:t xml:space="preserve">. Therefore, applying specific marketing plan for increasing profits and positioning in firm customers are targeted efficiently using various ways, developing satisfaction levels, forming long lasting relations and dispensing suitable services. </w:t>
      </w:r>
    </w:p>
    <w:p w:rsidR="001A7002" w:rsidRPr="00D71EAD" w:rsidRDefault="00136E1A" w:rsidP="00294295">
      <w:pPr>
        <w:rPr>
          <w:rFonts w:ascii="Arial" w:hAnsi="Arial" w:cs="Arial"/>
          <w:sz w:val="22"/>
        </w:rPr>
      </w:pPr>
      <w:r w:rsidRPr="00D71EAD">
        <w:rPr>
          <w:rFonts w:ascii="Arial" w:hAnsi="Arial" w:cs="Arial"/>
          <w:sz w:val="22"/>
        </w:rPr>
        <w:t>Firstly, it will comply with customer needs such as interest rest, best loan packages, etc. It will be planned for people with lower and middle income groups at initial level to test relevancy of new plans. Even the services and products are planned according to best prices. At last, plans of satisfying customer by understanding buyer issue will surely increase its growth plans. Thus, the marketing process plays significant role to communicate with people that are attracted towards banking services and products</w:t>
      </w:r>
    </w:p>
    <w:p w:rsidR="00294295" w:rsidRPr="00D71EAD" w:rsidRDefault="00294295" w:rsidP="00294295">
      <w:pPr>
        <w:pStyle w:val="Heading2"/>
        <w:rPr>
          <w:rFonts w:ascii="Arial" w:hAnsi="Arial" w:cs="Arial"/>
          <w:sz w:val="22"/>
          <w:szCs w:val="22"/>
        </w:rPr>
      </w:pPr>
      <w:bookmarkStart w:id="5" w:name="_Toc38291793"/>
      <w:r w:rsidRPr="00D71EAD">
        <w:rPr>
          <w:rFonts w:ascii="Arial" w:hAnsi="Arial" w:cs="Arial"/>
          <w:sz w:val="22"/>
          <w:szCs w:val="22"/>
        </w:rPr>
        <w:t>Blog 2 – How Marketing Stages Improves Business Growth?</w:t>
      </w:r>
      <w:bookmarkEnd w:id="5"/>
    </w:p>
    <w:p w:rsidR="00294295" w:rsidRPr="00D71EAD" w:rsidRDefault="00294295" w:rsidP="00294295">
      <w:pPr>
        <w:rPr>
          <w:rFonts w:ascii="Arial" w:hAnsi="Arial" w:cs="Arial"/>
          <w:sz w:val="22"/>
        </w:rPr>
      </w:pPr>
      <w:r w:rsidRPr="00D71EAD">
        <w:rPr>
          <w:rFonts w:ascii="Arial" w:hAnsi="Arial" w:cs="Arial"/>
          <w:sz w:val="22"/>
        </w:rPr>
        <w:t>Business growth is highly depending on several marketing stages that can utilised for achieving goals with tactical approach. As the current project is to create awareness about HSBC banking services expansion plan is on top, strategies of developing business should be targeted. It brings need of creating flexible marketing strategy for creating business plan for annual growth. The expansion ideas using vital marketing stages will aid to increase customer communicating with management. Due to this, features and appropriateness of bank services in new areas will be highly successful. Buyer trust is hard to gain that requires patience, hard work and perseverance. There are many businesses taking use of marketing stages for analysing customer choices based on which promotional and expansion plans are formed</w:t>
      </w:r>
      <w:r w:rsidR="00E129D6" w:rsidRPr="00D71EAD">
        <w:rPr>
          <w:rFonts w:ascii="Arial" w:hAnsi="Arial" w:cs="Arial"/>
          <w:sz w:val="22"/>
        </w:rPr>
        <w:t xml:space="preserve"> (</w:t>
      </w:r>
      <w:r w:rsidR="00E129D6" w:rsidRPr="00D71EAD">
        <w:rPr>
          <w:rFonts w:ascii="Arial" w:hAnsi="Arial" w:cs="Arial"/>
          <w:sz w:val="22"/>
          <w:shd w:val="clear" w:color="auto" w:fill="FFFFFF"/>
        </w:rPr>
        <w:t>Wilson</w:t>
      </w:r>
      <w:r w:rsidR="00E129D6" w:rsidRPr="00D71EAD">
        <w:rPr>
          <w:rFonts w:ascii="Arial" w:hAnsi="Arial" w:cs="Arial"/>
          <w:sz w:val="22"/>
        </w:rPr>
        <w:t>, 2019)</w:t>
      </w:r>
      <w:r w:rsidRPr="00D71EAD">
        <w:rPr>
          <w:rFonts w:ascii="Arial" w:hAnsi="Arial" w:cs="Arial"/>
          <w:sz w:val="22"/>
        </w:rPr>
        <w:t xml:space="preserve">. Currently, example will be set by HSBC bank that has been undertaken to expand its operations in more than 65 countries. How much the marketing stages will contribute can be analysed by following stages: </w:t>
      </w:r>
    </w:p>
    <w:p w:rsidR="00294295" w:rsidRPr="00D71EAD" w:rsidRDefault="00294295" w:rsidP="00294295">
      <w:pPr>
        <w:rPr>
          <w:rFonts w:ascii="Arial" w:hAnsi="Arial" w:cs="Arial"/>
          <w:sz w:val="22"/>
        </w:rPr>
      </w:pPr>
      <w:r w:rsidRPr="00D71EAD">
        <w:rPr>
          <w:rFonts w:ascii="Arial" w:hAnsi="Arial" w:cs="Arial"/>
          <w:b/>
          <w:bCs/>
          <w:i/>
          <w:iCs/>
          <w:sz w:val="22"/>
        </w:rPr>
        <w:t>Assessing</w:t>
      </w:r>
      <w:r w:rsidRPr="00D71EAD">
        <w:rPr>
          <w:rFonts w:ascii="Arial" w:hAnsi="Arial" w:cs="Arial"/>
          <w:sz w:val="22"/>
        </w:rPr>
        <w:t xml:space="preserve"> – The bank accesses customer nature towards new bank that can be checked through data or promoting service at small level. For example – the social proof of bank can help to test customer interest in new services. It will even develop interaction with firm and people. </w:t>
      </w:r>
    </w:p>
    <w:p w:rsidR="00294295" w:rsidRPr="00D71EAD" w:rsidRDefault="00294295" w:rsidP="00294295">
      <w:pPr>
        <w:rPr>
          <w:rFonts w:ascii="Arial" w:hAnsi="Arial" w:cs="Arial"/>
          <w:sz w:val="22"/>
        </w:rPr>
      </w:pPr>
      <w:r w:rsidRPr="00D71EAD">
        <w:rPr>
          <w:rFonts w:ascii="Arial" w:hAnsi="Arial" w:cs="Arial"/>
          <w:b/>
          <w:bCs/>
          <w:i/>
          <w:iCs/>
          <w:sz w:val="22"/>
        </w:rPr>
        <w:t>Admitting</w:t>
      </w:r>
      <w:r w:rsidRPr="00D71EAD">
        <w:rPr>
          <w:rFonts w:ascii="Arial" w:hAnsi="Arial" w:cs="Arial"/>
          <w:sz w:val="22"/>
        </w:rPr>
        <w:t xml:space="preserve"> – It is stage in which consumer make plan to buy products. In this, customer might call, message, reach store </w:t>
      </w:r>
      <w:proofErr w:type="spellStart"/>
      <w:r w:rsidRPr="00D71EAD">
        <w:rPr>
          <w:rFonts w:ascii="Arial" w:hAnsi="Arial" w:cs="Arial"/>
          <w:sz w:val="22"/>
        </w:rPr>
        <w:t>etc</w:t>
      </w:r>
      <w:proofErr w:type="spellEnd"/>
      <w:r w:rsidRPr="00D71EAD">
        <w:rPr>
          <w:rFonts w:ascii="Arial" w:hAnsi="Arial" w:cs="Arial"/>
          <w:sz w:val="22"/>
        </w:rPr>
        <w:t xml:space="preserve"> for checking prices and quality. For this, online platform by bank has to develop attractive page for people. </w:t>
      </w:r>
    </w:p>
    <w:p w:rsidR="00294295" w:rsidRPr="00D71EAD" w:rsidRDefault="00294295" w:rsidP="00294295">
      <w:pPr>
        <w:rPr>
          <w:rFonts w:ascii="Arial" w:hAnsi="Arial" w:cs="Arial"/>
          <w:sz w:val="22"/>
        </w:rPr>
      </w:pPr>
      <w:r w:rsidRPr="00D71EAD">
        <w:rPr>
          <w:rFonts w:ascii="Arial" w:hAnsi="Arial" w:cs="Arial"/>
          <w:b/>
          <w:bCs/>
          <w:i/>
          <w:iCs/>
          <w:sz w:val="22"/>
        </w:rPr>
        <w:lastRenderedPageBreak/>
        <w:t>Buyer Remorse</w:t>
      </w:r>
      <w:r w:rsidRPr="00D71EAD">
        <w:rPr>
          <w:rFonts w:ascii="Arial" w:hAnsi="Arial" w:cs="Arial"/>
          <w:sz w:val="22"/>
        </w:rPr>
        <w:t xml:space="preserve"> – After buying products, customer thinks about worthiness of service taken, budget, etc. If customer found right and relevant it will surely hire services of bank in new areas which will boost profits.    </w:t>
      </w:r>
    </w:p>
    <w:p w:rsidR="00294295" w:rsidRPr="00D71EAD" w:rsidRDefault="00294295" w:rsidP="00294295">
      <w:pPr>
        <w:rPr>
          <w:rFonts w:ascii="Arial" w:hAnsi="Arial" w:cs="Arial"/>
          <w:sz w:val="22"/>
        </w:rPr>
      </w:pPr>
      <w:r w:rsidRPr="00D71EAD">
        <w:rPr>
          <w:rFonts w:ascii="Arial" w:hAnsi="Arial" w:cs="Arial"/>
          <w:b/>
          <w:bCs/>
          <w:i/>
          <w:iCs/>
          <w:sz w:val="22"/>
        </w:rPr>
        <w:t>Activating</w:t>
      </w:r>
      <w:r w:rsidRPr="00D71EAD">
        <w:rPr>
          <w:rFonts w:ascii="Arial" w:hAnsi="Arial" w:cs="Arial"/>
          <w:sz w:val="22"/>
        </w:rPr>
        <w:t xml:space="preserve"> – In this, marketing unit has to fulfil promises done to buyer at time of buying. In this, giving remarkable customer services has been planned that can promote its image on top level. </w:t>
      </w:r>
    </w:p>
    <w:p w:rsidR="00294295" w:rsidRPr="00D71EAD" w:rsidRDefault="00294295" w:rsidP="00294295">
      <w:pPr>
        <w:rPr>
          <w:rFonts w:ascii="Arial" w:hAnsi="Arial" w:cs="Arial"/>
          <w:sz w:val="22"/>
        </w:rPr>
      </w:pPr>
      <w:r w:rsidRPr="00D71EAD">
        <w:rPr>
          <w:rFonts w:ascii="Arial" w:hAnsi="Arial" w:cs="Arial"/>
          <w:b/>
          <w:bCs/>
          <w:i/>
          <w:iCs/>
          <w:sz w:val="22"/>
        </w:rPr>
        <w:t>Advocating</w:t>
      </w:r>
      <w:r w:rsidRPr="00D71EAD">
        <w:rPr>
          <w:rFonts w:ascii="Arial" w:hAnsi="Arial" w:cs="Arial"/>
          <w:sz w:val="22"/>
        </w:rPr>
        <w:t xml:space="preserve"> – The stage selects people that can write and publish positive image of business in front of customers that will help in increasing product recommendation, giving gifts </w:t>
      </w:r>
      <w:proofErr w:type="spellStart"/>
      <w:r w:rsidRPr="00D71EAD">
        <w:rPr>
          <w:rFonts w:ascii="Arial" w:hAnsi="Arial" w:cs="Arial"/>
          <w:sz w:val="22"/>
        </w:rPr>
        <w:t>etc</w:t>
      </w:r>
      <w:proofErr w:type="spellEnd"/>
      <w:r w:rsidRPr="00D71EAD">
        <w:rPr>
          <w:rFonts w:ascii="Arial" w:hAnsi="Arial" w:cs="Arial"/>
          <w:sz w:val="22"/>
        </w:rPr>
        <w:t xml:space="preserve"> that will satisfy management of bank to start successful operations in new country.</w:t>
      </w:r>
    </w:p>
    <w:p w:rsidR="00294295" w:rsidRPr="00D71EAD" w:rsidRDefault="00294295" w:rsidP="00294295">
      <w:pPr>
        <w:rPr>
          <w:rFonts w:ascii="Arial" w:hAnsi="Arial" w:cs="Arial"/>
          <w:sz w:val="22"/>
        </w:rPr>
      </w:pPr>
      <w:r w:rsidRPr="00D71EAD">
        <w:rPr>
          <w:rFonts w:ascii="Arial" w:hAnsi="Arial" w:cs="Arial"/>
          <w:sz w:val="22"/>
        </w:rPr>
        <w:t xml:space="preserve">Thus, marketing stages has ability to grow business by creating positive image in front of the buyers. Even it forms products according to customer choices and understanding upcoming needs to boost sales. </w:t>
      </w:r>
    </w:p>
    <w:p w:rsidR="001166FA" w:rsidRPr="00D71EAD" w:rsidRDefault="001166FA" w:rsidP="001166FA">
      <w:pPr>
        <w:pStyle w:val="Heading2"/>
        <w:rPr>
          <w:rFonts w:ascii="Arial" w:hAnsi="Arial" w:cs="Arial"/>
          <w:sz w:val="22"/>
          <w:szCs w:val="22"/>
        </w:rPr>
      </w:pPr>
      <w:bookmarkStart w:id="6" w:name="_Toc38291794"/>
      <w:r w:rsidRPr="00D71EAD">
        <w:rPr>
          <w:rFonts w:ascii="Arial" w:hAnsi="Arial" w:cs="Arial"/>
          <w:sz w:val="22"/>
          <w:szCs w:val="22"/>
        </w:rPr>
        <w:t>Blog 3 – Marketing Environment a Need</w:t>
      </w:r>
      <w:bookmarkEnd w:id="6"/>
      <w:r w:rsidRPr="00D71EAD">
        <w:rPr>
          <w:rFonts w:ascii="Arial" w:hAnsi="Arial" w:cs="Arial"/>
          <w:sz w:val="22"/>
          <w:szCs w:val="22"/>
        </w:rPr>
        <w:t xml:space="preserve"> </w:t>
      </w:r>
    </w:p>
    <w:p w:rsidR="001166FA" w:rsidRPr="00D71EAD" w:rsidRDefault="001166FA" w:rsidP="001166FA">
      <w:pPr>
        <w:rPr>
          <w:rFonts w:ascii="Arial" w:hAnsi="Arial" w:cs="Arial"/>
          <w:sz w:val="22"/>
        </w:rPr>
      </w:pPr>
      <w:r w:rsidRPr="00D71EAD">
        <w:rPr>
          <w:rFonts w:ascii="Arial" w:hAnsi="Arial" w:cs="Arial"/>
          <w:sz w:val="22"/>
        </w:rPr>
        <w:t>The activity for marketing has been impacted from various factors such as internal and external that cannot be controlled sometime or might be managed easily</w:t>
      </w:r>
      <w:r w:rsidR="003E01FB" w:rsidRPr="00D71EAD">
        <w:rPr>
          <w:rFonts w:ascii="Arial" w:hAnsi="Arial" w:cs="Arial"/>
          <w:sz w:val="22"/>
        </w:rPr>
        <w:t xml:space="preserve"> (</w:t>
      </w:r>
      <w:r w:rsidR="003E01FB" w:rsidRPr="00D71EAD">
        <w:rPr>
          <w:rFonts w:ascii="Arial" w:hAnsi="Arial" w:cs="Arial"/>
          <w:sz w:val="22"/>
          <w:shd w:val="clear" w:color="auto" w:fill="FFFFFF"/>
        </w:rPr>
        <w:t>McKay, et.al, 2018)</w:t>
      </w:r>
      <w:r w:rsidRPr="00D71EAD">
        <w:rPr>
          <w:rFonts w:ascii="Arial" w:hAnsi="Arial" w:cs="Arial"/>
          <w:sz w:val="22"/>
        </w:rPr>
        <w:t xml:space="preserve">. When these aspects join it develops marketing environment using which operations of business takes place. In similar way, starting branches in new country will require understanding external and internal factors so that operations and strategies for marketing product can be started. Thus marketing environment refers to collaboration of internal and external forces that influences ability of forming relation with buyer. The factors operating at internal level can be controlled by money, men, markets, machinery and materials that </w:t>
      </w:r>
      <w:proofErr w:type="gramStart"/>
      <w:r w:rsidRPr="00D71EAD">
        <w:rPr>
          <w:rFonts w:ascii="Arial" w:hAnsi="Arial" w:cs="Arial"/>
          <w:sz w:val="22"/>
        </w:rPr>
        <w:t>is</w:t>
      </w:r>
      <w:proofErr w:type="gramEnd"/>
      <w:r w:rsidRPr="00D71EAD">
        <w:rPr>
          <w:rFonts w:ascii="Arial" w:hAnsi="Arial" w:cs="Arial"/>
          <w:sz w:val="22"/>
        </w:rPr>
        <w:t xml:space="preserve"> modified according to consumer needs through marketer plans. For this, marketer will evaluate major elements presence while giving banking services that will enhance communication and develop relationships. </w:t>
      </w:r>
    </w:p>
    <w:p w:rsidR="001166FA" w:rsidRPr="00D71EAD" w:rsidRDefault="001166FA" w:rsidP="001166FA">
      <w:pPr>
        <w:rPr>
          <w:rFonts w:ascii="Arial" w:hAnsi="Arial" w:cs="Arial"/>
          <w:sz w:val="22"/>
        </w:rPr>
      </w:pPr>
      <w:r w:rsidRPr="00D71EAD">
        <w:rPr>
          <w:rFonts w:ascii="Arial" w:hAnsi="Arial" w:cs="Arial"/>
          <w:sz w:val="22"/>
        </w:rPr>
        <w:t xml:space="preserve">Similarly, external forces have been listed by marketers as reasons which cannot be operated by management. They are most vital factors to be understood and managed on time. It consist of suppliers, partners, market intermediaries, competitors, customers and public. Even at time of expanding business it will help in accessing economic, demographic, technological, physical and legal structures of country that help to generate better banking services. </w:t>
      </w:r>
    </w:p>
    <w:p w:rsidR="00EA5C6F" w:rsidRPr="00D71EAD" w:rsidRDefault="001166FA" w:rsidP="00EA5C6F">
      <w:pPr>
        <w:keepNext/>
        <w:jc w:val="center"/>
        <w:rPr>
          <w:rFonts w:ascii="Arial" w:hAnsi="Arial" w:cs="Arial"/>
          <w:sz w:val="22"/>
        </w:rPr>
      </w:pPr>
      <w:r w:rsidRPr="00D71EAD">
        <w:rPr>
          <w:rFonts w:ascii="Arial" w:hAnsi="Arial" w:cs="Arial"/>
          <w:noProof/>
          <w:sz w:val="22"/>
          <w:lang w:eastAsia="en-GB"/>
        </w:rPr>
        <w:lastRenderedPageBreak/>
        <w:drawing>
          <wp:inline distT="0" distB="0" distL="0" distR="0">
            <wp:extent cx="5553351" cy="2070448"/>
            <wp:effectExtent l="19050" t="0" r="9249" b="0"/>
            <wp:docPr id="1" name="Picture 0" descr="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jpg"/>
                    <pic:cNvPicPr/>
                  </pic:nvPicPr>
                  <pic:blipFill>
                    <a:blip r:embed="rId11" cstate="print"/>
                    <a:srcRect t="18293" b="8533"/>
                    <a:stretch>
                      <a:fillRect/>
                    </a:stretch>
                  </pic:blipFill>
                  <pic:spPr>
                    <a:xfrm>
                      <a:off x="0" y="0"/>
                      <a:ext cx="5553351" cy="2070448"/>
                    </a:xfrm>
                    <a:prstGeom prst="rect">
                      <a:avLst/>
                    </a:prstGeom>
                  </pic:spPr>
                </pic:pic>
              </a:graphicData>
            </a:graphic>
          </wp:inline>
        </w:drawing>
      </w:r>
    </w:p>
    <w:p w:rsidR="001166FA" w:rsidRPr="00D71EAD" w:rsidRDefault="00EA5C6F" w:rsidP="00EA5C6F">
      <w:pPr>
        <w:jc w:val="center"/>
        <w:rPr>
          <w:rFonts w:ascii="Arial" w:hAnsi="Arial" w:cs="Arial"/>
          <w:sz w:val="22"/>
        </w:rPr>
      </w:pPr>
      <w:bookmarkStart w:id="7" w:name="_Toc38291805"/>
      <w:r w:rsidRPr="00D71EAD">
        <w:rPr>
          <w:rFonts w:ascii="Arial" w:hAnsi="Arial" w:cs="Arial"/>
          <w:sz w:val="22"/>
        </w:rPr>
        <w:t xml:space="preserve">Figure </w:t>
      </w:r>
      <w:r w:rsidR="002C3C0F" w:rsidRPr="00D71EAD">
        <w:rPr>
          <w:rFonts w:ascii="Arial" w:hAnsi="Arial" w:cs="Arial"/>
          <w:sz w:val="22"/>
        </w:rPr>
        <w:fldChar w:fldCharType="begin"/>
      </w:r>
      <w:r w:rsidR="002C3C0F" w:rsidRPr="00D71EAD">
        <w:rPr>
          <w:rFonts w:ascii="Arial" w:hAnsi="Arial" w:cs="Arial"/>
          <w:sz w:val="22"/>
        </w:rPr>
        <w:instrText xml:space="preserve"> SEQ Figure \* ARABIC </w:instrText>
      </w:r>
      <w:r w:rsidR="002C3C0F" w:rsidRPr="00D71EAD">
        <w:rPr>
          <w:rFonts w:ascii="Arial" w:hAnsi="Arial" w:cs="Arial"/>
          <w:sz w:val="22"/>
        </w:rPr>
        <w:fldChar w:fldCharType="separate"/>
      </w:r>
      <w:r w:rsidRPr="00D71EAD">
        <w:rPr>
          <w:rFonts w:ascii="Arial" w:hAnsi="Arial" w:cs="Arial"/>
          <w:noProof/>
          <w:sz w:val="22"/>
        </w:rPr>
        <w:t>1</w:t>
      </w:r>
      <w:r w:rsidR="002C3C0F" w:rsidRPr="00D71EAD">
        <w:rPr>
          <w:rFonts w:ascii="Arial" w:hAnsi="Arial" w:cs="Arial"/>
          <w:sz w:val="22"/>
        </w:rPr>
        <w:fldChar w:fldCharType="end"/>
      </w:r>
      <w:r w:rsidRPr="00D71EAD">
        <w:rPr>
          <w:rFonts w:ascii="Arial" w:hAnsi="Arial" w:cs="Arial"/>
          <w:sz w:val="22"/>
          <w:lang w:val="en-US"/>
        </w:rPr>
        <w:t>: Importance of accessing marketing environment</w:t>
      </w:r>
      <w:bookmarkEnd w:id="7"/>
    </w:p>
    <w:p w:rsidR="001166FA" w:rsidRPr="00D71EAD" w:rsidRDefault="001166FA" w:rsidP="001166FA">
      <w:pPr>
        <w:jc w:val="center"/>
        <w:rPr>
          <w:rFonts w:ascii="Arial" w:hAnsi="Arial" w:cs="Arial"/>
          <w:sz w:val="22"/>
        </w:rPr>
      </w:pPr>
      <w:r w:rsidRPr="00D71EAD">
        <w:rPr>
          <w:rFonts w:ascii="Arial" w:hAnsi="Arial" w:cs="Arial"/>
          <w:sz w:val="22"/>
        </w:rPr>
        <w:t xml:space="preserve">(Source: Marketing Manager Role, 2019) </w:t>
      </w:r>
    </w:p>
    <w:p w:rsidR="001166FA" w:rsidRPr="00D71EAD" w:rsidRDefault="001166FA" w:rsidP="001166FA">
      <w:pPr>
        <w:rPr>
          <w:rFonts w:ascii="Arial" w:hAnsi="Arial" w:cs="Arial"/>
          <w:sz w:val="22"/>
        </w:rPr>
      </w:pPr>
      <w:r w:rsidRPr="00D71EAD">
        <w:rPr>
          <w:rFonts w:ascii="Arial" w:hAnsi="Arial" w:cs="Arial"/>
          <w:sz w:val="22"/>
        </w:rPr>
        <w:t>The above picture shows important aspects that will impact marketing plans of business. Thus, it is important for business to comply with marketing environment method which is crucial need to test factors affecting business</w:t>
      </w:r>
      <w:r w:rsidR="00F534AE" w:rsidRPr="00D71EAD">
        <w:rPr>
          <w:rFonts w:ascii="Arial" w:hAnsi="Arial" w:cs="Arial"/>
          <w:sz w:val="22"/>
        </w:rPr>
        <w:t xml:space="preserve"> (</w:t>
      </w:r>
      <w:r w:rsidR="00F534AE" w:rsidRPr="00D71EAD">
        <w:rPr>
          <w:rFonts w:ascii="Arial" w:hAnsi="Arial" w:cs="Arial"/>
          <w:sz w:val="22"/>
          <w:shd w:val="clear" w:color="auto" w:fill="FFFFFF"/>
        </w:rPr>
        <w:t xml:space="preserve">San </w:t>
      </w:r>
      <w:proofErr w:type="spellStart"/>
      <w:r w:rsidR="00F534AE" w:rsidRPr="00D71EAD">
        <w:rPr>
          <w:rFonts w:ascii="Arial" w:hAnsi="Arial" w:cs="Arial"/>
          <w:sz w:val="22"/>
          <w:shd w:val="clear" w:color="auto" w:fill="FFFFFF"/>
        </w:rPr>
        <w:t>Román</w:t>
      </w:r>
      <w:proofErr w:type="spellEnd"/>
      <w:r w:rsidR="00F534AE" w:rsidRPr="00D71EAD">
        <w:rPr>
          <w:rFonts w:ascii="Arial" w:hAnsi="Arial" w:cs="Arial"/>
          <w:sz w:val="22"/>
          <w:shd w:val="clear" w:color="auto" w:fill="FFFFFF"/>
        </w:rPr>
        <w:t xml:space="preserve"> and </w:t>
      </w:r>
      <w:proofErr w:type="gramStart"/>
      <w:r w:rsidR="00F534AE" w:rsidRPr="00D71EAD">
        <w:rPr>
          <w:rFonts w:ascii="Arial" w:hAnsi="Arial" w:cs="Arial"/>
          <w:sz w:val="22"/>
          <w:shd w:val="clear" w:color="auto" w:fill="FFFFFF"/>
        </w:rPr>
        <w:t>del</w:t>
      </w:r>
      <w:proofErr w:type="gramEnd"/>
      <w:r w:rsidR="00F534AE" w:rsidRPr="00D71EAD">
        <w:rPr>
          <w:rFonts w:ascii="Arial" w:hAnsi="Arial" w:cs="Arial"/>
          <w:sz w:val="22"/>
          <w:shd w:val="clear" w:color="auto" w:fill="FFFFFF"/>
        </w:rPr>
        <w:t xml:space="preserve"> </w:t>
      </w:r>
      <w:proofErr w:type="spellStart"/>
      <w:r w:rsidR="00F534AE" w:rsidRPr="00D71EAD">
        <w:rPr>
          <w:rFonts w:ascii="Arial" w:hAnsi="Arial" w:cs="Arial"/>
          <w:sz w:val="22"/>
          <w:shd w:val="clear" w:color="auto" w:fill="FFFFFF"/>
        </w:rPr>
        <w:t>Pilar</w:t>
      </w:r>
      <w:proofErr w:type="spellEnd"/>
      <w:r w:rsidR="00F534AE" w:rsidRPr="00D71EAD">
        <w:rPr>
          <w:rFonts w:ascii="Arial" w:hAnsi="Arial" w:cs="Arial"/>
          <w:sz w:val="22"/>
          <w:shd w:val="clear" w:color="auto" w:fill="FFFFFF"/>
        </w:rPr>
        <w:t>, 2017)</w:t>
      </w:r>
      <w:r w:rsidRPr="00D71EAD">
        <w:rPr>
          <w:rFonts w:ascii="Arial" w:hAnsi="Arial" w:cs="Arial"/>
          <w:sz w:val="22"/>
        </w:rPr>
        <w:t xml:space="preserve">. The method gives fair view to marketer about dynamism, future estimations and growth chances that can be achieved at time of expanding bank services. It will increase way of reaching customer through external and internal factors by understanding on time. The use of in-depth evaluation aims on listening customer choice that minimises gaps to fulfil required goals. Even conducting environment marketing analysis will identify new trends in market and breaks new areas which will work as </w:t>
      </w:r>
      <w:proofErr w:type="spellStart"/>
      <w:r w:rsidRPr="00D71EAD">
        <w:rPr>
          <w:rFonts w:ascii="Arial" w:hAnsi="Arial" w:cs="Arial"/>
          <w:sz w:val="22"/>
        </w:rPr>
        <w:t>foolproof</w:t>
      </w:r>
      <w:proofErr w:type="spellEnd"/>
      <w:r w:rsidRPr="00D71EAD">
        <w:rPr>
          <w:rFonts w:ascii="Arial" w:hAnsi="Arial" w:cs="Arial"/>
          <w:sz w:val="22"/>
        </w:rPr>
        <w:t xml:space="preserve"> plan. </w:t>
      </w:r>
    </w:p>
    <w:p w:rsidR="001166FA" w:rsidRPr="00D71EAD" w:rsidRDefault="001166FA" w:rsidP="001166FA">
      <w:pPr>
        <w:rPr>
          <w:rFonts w:ascii="Arial" w:hAnsi="Arial" w:cs="Arial"/>
          <w:sz w:val="22"/>
        </w:rPr>
      </w:pPr>
      <w:r w:rsidRPr="00D71EAD">
        <w:rPr>
          <w:rFonts w:ascii="Arial" w:hAnsi="Arial" w:cs="Arial"/>
          <w:sz w:val="22"/>
        </w:rPr>
        <w:t xml:space="preserve">Further, business growth chances and upcoming threats get easily analysed which will boost chances for bank to success in new markets and countries. As it complies with external factors, it will develop knowledge about rivals and competitors that will help in knowing actual barriers while setting new bank branches in other countries. Thus, marketing environment is vital concept of marketing that links customer with management by creating knowledge about factors. </w:t>
      </w:r>
    </w:p>
    <w:p w:rsidR="000A3578" w:rsidRPr="00D71EAD" w:rsidRDefault="000A3578" w:rsidP="000A3578">
      <w:pPr>
        <w:pStyle w:val="Heading2"/>
        <w:rPr>
          <w:rFonts w:ascii="Arial" w:hAnsi="Arial" w:cs="Arial"/>
          <w:sz w:val="22"/>
          <w:szCs w:val="22"/>
        </w:rPr>
      </w:pPr>
      <w:bookmarkStart w:id="8" w:name="_Toc38291795"/>
      <w:r w:rsidRPr="00D71EAD">
        <w:rPr>
          <w:rFonts w:ascii="Arial" w:hAnsi="Arial" w:cs="Arial"/>
          <w:sz w:val="22"/>
          <w:szCs w:val="22"/>
        </w:rPr>
        <w:t>Blog 4 – The Concept – Marketing Mix</w:t>
      </w:r>
      <w:bookmarkEnd w:id="8"/>
      <w:r w:rsidRPr="00D71EAD">
        <w:rPr>
          <w:rFonts w:ascii="Arial" w:hAnsi="Arial" w:cs="Arial"/>
          <w:sz w:val="22"/>
          <w:szCs w:val="22"/>
        </w:rPr>
        <w:t xml:space="preserve"> </w:t>
      </w:r>
    </w:p>
    <w:p w:rsidR="000A3578" w:rsidRPr="00D71EAD" w:rsidRDefault="000A3578" w:rsidP="000A3578">
      <w:pPr>
        <w:rPr>
          <w:rFonts w:ascii="Arial" w:hAnsi="Arial" w:cs="Arial"/>
          <w:sz w:val="22"/>
        </w:rPr>
      </w:pPr>
      <w:r w:rsidRPr="00D71EAD">
        <w:rPr>
          <w:rFonts w:ascii="Arial" w:hAnsi="Arial" w:cs="Arial"/>
          <w:sz w:val="22"/>
        </w:rPr>
        <w:t xml:space="preserve">Marketing is wider scope that contains various frameworks, models and approach to reach global customer by publishing positive image that will increase global profits. The business while targeting new area or region for positioning in market should utilise marketing mix concept for creating strategies for launching a product. For successful implementation of project it is vital for </w:t>
      </w:r>
      <w:r w:rsidRPr="00D71EAD">
        <w:rPr>
          <w:rFonts w:ascii="Arial" w:hAnsi="Arial" w:cs="Arial"/>
          <w:sz w:val="22"/>
        </w:rPr>
        <w:lastRenderedPageBreak/>
        <w:t>understanding marketing mix tool as it frames systematic approach to achieve desired plans. Thus, marketing mix refers to action or tactics which organisation utilises for promoting the products and related brand in existing or new markets. It operates within several elements that help to create positive impact on planned strategies</w:t>
      </w:r>
      <w:r w:rsidR="00A37674" w:rsidRPr="00D71EAD">
        <w:rPr>
          <w:rFonts w:ascii="Arial" w:hAnsi="Arial" w:cs="Arial"/>
          <w:sz w:val="22"/>
        </w:rPr>
        <w:t xml:space="preserve"> (</w:t>
      </w:r>
      <w:proofErr w:type="spellStart"/>
      <w:r w:rsidR="00A37674" w:rsidRPr="00D71EAD">
        <w:rPr>
          <w:rFonts w:ascii="Arial" w:hAnsi="Arial" w:cs="Arial"/>
          <w:sz w:val="22"/>
        </w:rPr>
        <w:t>Perreault</w:t>
      </w:r>
      <w:proofErr w:type="spellEnd"/>
      <w:r w:rsidR="00A37674" w:rsidRPr="00D71EAD">
        <w:rPr>
          <w:rFonts w:ascii="Arial" w:hAnsi="Arial" w:cs="Arial"/>
          <w:sz w:val="22"/>
        </w:rPr>
        <w:t>, 2018)</w:t>
      </w:r>
      <w:r w:rsidRPr="00D71EAD">
        <w:rPr>
          <w:rFonts w:ascii="Arial" w:hAnsi="Arial" w:cs="Arial"/>
          <w:sz w:val="22"/>
        </w:rPr>
        <w:t xml:space="preserve">. In context to HSBC Holdings, the project plan of expanding will surely come in success category as all planning related to products and services are done with major aspects. The tool has power to form strategies that can boost its selling and popularity within new countries. </w:t>
      </w:r>
    </w:p>
    <w:p w:rsidR="000A3578" w:rsidRPr="00D71EAD" w:rsidRDefault="000A3578" w:rsidP="000A3578">
      <w:pPr>
        <w:rPr>
          <w:rFonts w:ascii="Arial" w:hAnsi="Arial" w:cs="Arial"/>
          <w:sz w:val="22"/>
        </w:rPr>
      </w:pPr>
      <w:r w:rsidRPr="00D71EAD">
        <w:rPr>
          <w:rFonts w:ascii="Arial" w:hAnsi="Arial" w:cs="Arial"/>
          <w:sz w:val="22"/>
        </w:rPr>
        <w:t>The current topic consists of various elements that are associated with marketing mix and are categorised below:</w:t>
      </w:r>
    </w:p>
    <w:p w:rsidR="000A3578" w:rsidRPr="00D71EAD" w:rsidRDefault="000A3578" w:rsidP="000A3578">
      <w:pPr>
        <w:rPr>
          <w:rFonts w:ascii="Arial" w:hAnsi="Arial" w:cs="Arial"/>
          <w:sz w:val="22"/>
        </w:rPr>
      </w:pPr>
      <w:r w:rsidRPr="00D71EAD">
        <w:rPr>
          <w:rFonts w:ascii="Arial" w:hAnsi="Arial" w:cs="Arial"/>
          <w:b/>
          <w:bCs/>
          <w:i/>
          <w:iCs/>
          <w:sz w:val="22"/>
        </w:rPr>
        <w:t>Price</w:t>
      </w:r>
      <w:r w:rsidRPr="00D71EAD">
        <w:rPr>
          <w:rFonts w:ascii="Arial" w:hAnsi="Arial" w:cs="Arial"/>
          <w:sz w:val="22"/>
        </w:rPr>
        <w:t xml:space="preserve"> – It refers to price or charge that is taken from customers in exchange of product and services. This is connected with segment target, production cost, paying ability, other factors, supply or demand etc. According to business plan, pricing strategies are developed by firms which can be identified as demarcation for enhancing service image and pricing differentiation. For getting success in project of expansion, the marketing mix tool based on price factor can help in understanding whole market situation. </w:t>
      </w:r>
    </w:p>
    <w:p w:rsidR="000A3578" w:rsidRPr="00D71EAD" w:rsidRDefault="000A3578" w:rsidP="000A3578">
      <w:pPr>
        <w:rPr>
          <w:rFonts w:ascii="Arial" w:hAnsi="Arial" w:cs="Arial"/>
          <w:sz w:val="22"/>
        </w:rPr>
      </w:pPr>
      <w:r w:rsidRPr="00D71EAD">
        <w:rPr>
          <w:rFonts w:ascii="Arial" w:hAnsi="Arial" w:cs="Arial"/>
          <w:b/>
          <w:bCs/>
          <w:i/>
          <w:iCs/>
          <w:sz w:val="22"/>
        </w:rPr>
        <w:t>Product</w:t>
      </w:r>
      <w:r w:rsidRPr="00D71EAD">
        <w:rPr>
          <w:rFonts w:ascii="Arial" w:hAnsi="Arial" w:cs="Arial"/>
          <w:sz w:val="22"/>
        </w:rPr>
        <w:t xml:space="preserve"> – It is known as product that is sold to customer. It should give initial performance to customer so that marketing plan can be successful which will improve growth of business. In case of starting bank service in new country customer service for products should be followed on time which will bring success. </w:t>
      </w:r>
    </w:p>
    <w:p w:rsidR="000A3578" w:rsidRPr="00D71EAD" w:rsidRDefault="000A3578" w:rsidP="000A3578">
      <w:pPr>
        <w:rPr>
          <w:rFonts w:ascii="Arial" w:hAnsi="Arial" w:cs="Arial"/>
          <w:sz w:val="22"/>
        </w:rPr>
      </w:pPr>
      <w:r w:rsidRPr="00D71EAD">
        <w:rPr>
          <w:rFonts w:ascii="Arial" w:hAnsi="Arial" w:cs="Arial"/>
          <w:b/>
          <w:bCs/>
          <w:i/>
          <w:iCs/>
          <w:sz w:val="22"/>
        </w:rPr>
        <w:t>Place</w:t>
      </w:r>
      <w:r w:rsidRPr="00D71EAD">
        <w:rPr>
          <w:rFonts w:ascii="Arial" w:hAnsi="Arial" w:cs="Arial"/>
          <w:sz w:val="22"/>
        </w:rPr>
        <w:t xml:space="preserve"> – It is selling point from which products are reached to customers. For this placing plan and distribution strategy should be created by marketing team for coming in consumer eye. For successful business in banking industry it should be present within city centres or near malls or residential areas to increase its profits. </w:t>
      </w:r>
    </w:p>
    <w:p w:rsidR="000A3578" w:rsidRPr="00D71EAD" w:rsidRDefault="000A3578" w:rsidP="000A3578">
      <w:pPr>
        <w:rPr>
          <w:rFonts w:ascii="Arial" w:hAnsi="Arial" w:cs="Arial"/>
          <w:sz w:val="22"/>
        </w:rPr>
      </w:pPr>
      <w:r w:rsidRPr="00D71EAD">
        <w:rPr>
          <w:rFonts w:ascii="Arial" w:hAnsi="Arial" w:cs="Arial"/>
          <w:b/>
          <w:bCs/>
          <w:i/>
          <w:iCs/>
          <w:sz w:val="22"/>
        </w:rPr>
        <w:t>Promotion</w:t>
      </w:r>
      <w:r w:rsidRPr="00D71EAD">
        <w:rPr>
          <w:rFonts w:ascii="Arial" w:hAnsi="Arial" w:cs="Arial"/>
          <w:sz w:val="22"/>
        </w:rPr>
        <w:t xml:space="preserve"> – For creating awareness and knowledge of product and services, it is important for business to promote functioning by choosing right promotional forms. It can be press reports, advertising, commission, word of mouth, awards and incentives</w:t>
      </w:r>
      <w:r w:rsidR="00E67BE7" w:rsidRPr="00D71EAD">
        <w:rPr>
          <w:rFonts w:ascii="Arial" w:hAnsi="Arial" w:cs="Arial"/>
          <w:sz w:val="22"/>
        </w:rPr>
        <w:t xml:space="preserve"> (</w:t>
      </w:r>
      <w:proofErr w:type="spellStart"/>
      <w:r w:rsidR="00E67BE7" w:rsidRPr="00D71EAD">
        <w:rPr>
          <w:rFonts w:ascii="Arial" w:hAnsi="Arial" w:cs="Arial"/>
          <w:sz w:val="22"/>
        </w:rPr>
        <w:t>Hollensen</w:t>
      </w:r>
      <w:proofErr w:type="spellEnd"/>
      <w:r w:rsidR="00E67BE7" w:rsidRPr="00D71EAD">
        <w:rPr>
          <w:rFonts w:ascii="Arial" w:hAnsi="Arial" w:cs="Arial"/>
          <w:sz w:val="22"/>
        </w:rPr>
        <w:t>, et.al, 2017)</w:t>
      </w:r>
      <w:r w:rsidRPr="00D71EAD">
        <w:rPr>
          <w:rFonts w:ascii="Arial" w:hAnsi="Arial" w:cs="Arial"/>
          <w:sz w:val="22"/>
        </w:rPr>
        <w:t xml:space="preserve">. Even the best ways for boosting bank image direct marketing, prizes, consumer scheme and contest are best sources. </w:t>
      </w:r>
    </w:p>
    <w:p w:rsidR="000A3578" w:rsidRPr="00D71EAD" w:rsidRDefault="000A3578" w:rsidP="000A3578">
      <w:pPr>
        <w:rPr>
          <w:rFonts w:ascii="Arial" w:hAnsi="Arial" w:cs="Arial"/>
          <w:sz w:val="22"/>
        </w:rPr>
      </w:pPr>
      <w:r w:rsidRPr="00D71EAD">
        <w:rPr>
          <w:rFonts w:ascii="Arial" w:hAnsi="Arial" w:cs="Arial"/>
          <w:sz w:val="22"/>
        </w:rPr>
        <w:t xml:space="preserve">Thus, marketing mix approach can recover all business plans and even it will give successful results for achieving planned objectives. So businesses should create marketing mix plan for global sustainability. </w:t>
      </w:r>
    </w:p>
    <w:p w:rsidR="000F1253" w:rsidRPr="00D71EAD" w:rsidRDefault="000F1253" w:rsidP="000F1253">
      <w:pPr>
        <w:pStyle w:val="Heading2"/>
        <w:rPr>
          <w:rFonts w:ascii="Arial" w:hAnsi="Arial" w:cs="Arial"/>
          <w:sz w:val="22"/>
          <w:szCs w:val="22"/>
        </w:rPr>
      </w:pPr>
      <w:bookmarkStart w:id="9" w:name="_Toc38291796"/>
      <w:r w:rsidRPr="00D71EAD">
        <w:rPr>
          <w:rFonts w:ascii="Arial" w:hAnsi="Arial" w:cs="Arial"/>
          <w:sz w:val="22"/>
          <w:szCs w:val="22"/>
        </w:rPr>
        <w:lastRenderedPageBreak/>
        <w:t>Blog 5 – Marketing Research through Info Graphics</w:t>
      </w:r>
      <w:bookmarkEnd w:id="9"/>
      <w:r w:rsidRPr="00D71EAD">
        <w:rPr>
          <w:rFonts w:ascii="Arial" w:hAnsi="Arial" w:cs="Arial"/>
          <w:sz w:val="22"/>
          <w:szCs w:val="22"/>
        </w:rPr>
        <w:t xml:space="preserve"> </w:t>
      </w:r>
    </w:p>
    <w:p w:rsidR="000F1253" w:rsidRPr="00D71EAD" w:rsidRDefault="000F1253" w:rsidP="000F1253">
      <w:pPr>
        <w:rPr>
          <w:rFonts w:ascii="Arial" w:hAnsi="Arial" w:cs="Arial"/>
          <w:sz w:val="22"/>
        </w:rPr>
      </w:pPr>
      <w:r w:rsidRPr="00D71EAD">
        <w:rPr>
          <w:rFonts w:ascii="Arial" w:hAnsi="Arial" w:cs="Arial"/>
          <w:sz w:val="22"/>
        </w:rPr>
        <w:t xml:space="preserve">Understanding consumer has become major task for marketers that help to expand business efficiently within different economies. For this, the marketing departments have started to do researches related to customer and markets. It works as effective tool for reaching customers and knowing their preferences about services and products which they expect in banking sector. The market research is one of method in marketing that plays huge role in accessing correct news and information and even it is necessity for grooming business profits. The marketing research is process for collecting data or information on services that are being planned to start or sell in markets which is used for checking probability of customer satisfaction. It aims on evaluating demographics, buying habits, market trends, competition information and economic shift. This is being used in defining target market as well as developing competitive edge. </w:t>
      </w:r>
    </w:p>
    <w:p w:rsidR="00EA5C6F" w:rsidRPr="00D71EAD" w:rsidRDefault="000F1253" w:rsidP="00EA5C6F">
      <w:pPr>
        <w:keepNext/>
        <w:jc w:val="center"/>
        <w:rPr>
          <w:rFonts w:ascii="Arial" w:hAnsi="Arial" w:cs="Arial"/>
          <w:sz w:val="22"/>
        </w:rPr>
      </w:pPr>
      <w:r w:rsidRPr="00D71EAD">
        <w:rPr>
          <w:rFonts w:ascii="Arial" w:hAnsi="Arial" w:cs="Arial"/>
          <w:noProof/>
          <w:sz w:val="22"/>
          <w:lang w:eastAsia="en-GB"/>
        </w:rPr>
        <w:drawing>
          <wp:inline distT="0" distB="0" distL="0" distR="0">
            <wp:extent cx="4305545" cy="2305878"/>
            <wp:effectExtent l="19050" t="0" r="0" b="0"/>
            <wp:docPr id="2" name="Picture 1" descr="IBB_Impact_of_Research_On_Grow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BB_Impact_of_Research_On_Growth.jpg"/>
                    <pic:cNvPicPr/>
                  </pic:nvPicPr>
                  <pic:blipFill>
                    <a:blip r:embed="rId12" cstate="print"/>
                    <a:stretch>
                      <a:fillRect/>
                    </a:stretch>
                  </pic:blipFill>
                  <pic:spPr>
                    <a:xfrm>
                      <a:off x="0" y="0"/>
                      <a:ext cx="4307920" cy="2307150"/>
                    </a:xfrm>
                    <a:prstGeom prst="rect">
                      <a:avLst/>
                    </a:prstGeom>
                  </pic:spPr>
                </pic:pic>
              </a:graphicData>
            </a:graphic>
          </wp:inline>
        </w:drawing>
      </w:r>
    </w:p>
    <w:p w:rsidR="00EA5C6F" w:rsidRPr="00D71EAD" w:rsidRDefault="00EA5C6F" w:rsidP="00EA5C6F">
      <w:pPr>
        <w:jc w:val="center"/>
        <w:rPr>
          <w:rFonts w:ascii="Arial" w:hAnsi="Arial" w:cs="Arial"/>
          <w:sz w:val="22"/>
        </w:rPr>
      </w:pPr>
      <w:bookmarkStart w:id="10" w:name="_Toc38291806"/>
      <w:r w:rsidRPr="00D71EAD">
        <w:rPr>
          <w:rFonts w:ascii="Arial" w:hAnsi="Arial" w:cs="Arial"/>
          <w:sz w:val="22"/>
        </w:rPr>
        <w:t xml:space="preserve">Figure </w:t>
      </w:r>
      <w:r w:rsidR="002C3C0F" w:rsidRPr="00D71EAD">
        <w:rPr>
          <w:rFonts w:ascii="Arial" w:hAnsi="Arial" w:cs="Arial"/>
          <w:sz w:val="22"/>
        </w:rPr>
        <w:fldChar w:fldCharType="begin"/>
      </w:r>
      <w:r w:rsidR="002C3C0F" w:rsidRPr="00D71EAD">
        <w:rPr>
          <w:rFonts w:ascii="Arial" w:hAnsi="Arial" w:cs="Arial"/>
          <w:sz w:val="22"/>
        </w:rPr>
        <w:instrText xml:space="preserve"> SEQ Figure \* ARABIC </w:instrText>
      </w:r>
      <w:r w:rsidR="002C3C0F" w:rsidRPr="00D71EAD">
        <w:rPr>
          <w:rFonts w:ascii="Arial" w:hAnsi="Arial" w:cs="Arial"/>
          <w:sz w:val="22"/>
        </w:rPr>
        <w:fldChar w:fldCharType="separate"/>
      </w:r>
      <w:r w:rsidRPr="00D71EAD">
        <w:rPr>
          <w:rFonts w:ascii="Arial" w:hAnsi="Arial" w:cs="Arial"/>
          <w:noProof/>
          <w:sz w:val="22"/>
        </w:rPr>
        <w:t>2</w:t>
      </w:r>
      <w:r w:rsidR="002C3C0F" w:rsidRPr="00D71EAD">
        <w:rPr>
          <w:rFonts w:ascii="Arial" w:hAnsi="Arial" w:cs="Arial"/>
          <w:sz w:val="22"/>
        </w:rPr>
        <w:fldChar w:fldCharType="end"/>
      </w:r>
      <w:r w:rsidRPr="00D71EAD">
        <w:rPr>
          <w:rFonts w:ascii="Arial" w:hAnsi="Arial" w:cs="Arial"/>
          <w:sz w:val="22"/>
          <w:lang w:val="en-US"/>
        </w:rPr>
        <w:t>: Benefits of researching market</w:t>
      </w:r>
      <w:bookmarkEnd w:id="10"/>
    </w:p>
    <w:p w:rsidR="000F1253" w:rsidRPr="00D71EAD" w:rsidRDefault="000F1253" w:rsidP="000F1253">
      <w:pPr>
        <w:jc w:val="center"/>
        <w:rPr>
          <w:rFonts w:ascii="Arial" w:hAnsi="Arial" w:cs="Arial"/>
          <w:sz w:val="22"/>
        </w:rPr>
      </w:pPr>
      <w:r w:rsidRPr="00D71EAD">
        <w:rPr>
          <w:rFonts w:ascii="Arial" w:hAnsi="Arial" w:cs="Arial"/>
          <w:sz w:val="22"/>
        </w:rPr>
        <w:t xml:space="preserve">(Source: Lee </w:t>
      </w:r>
      <w:proofErr w:type="spellStart"/>
      <w:r w:rsidRPr="00D71EAD">
        <w:rPr>
          <w:rFonts w:ascii="Arial" w:hAnsi="Arial" w:cs="Arial"/>
          <w:sz w:val="22"/>
        </w:rPr>
        <w:t>Frederiksen</w:t>
      </w:r>
      <w:proofErr w:type="spellEnd"/>
      <w:r w:rsidRPr="00D71EAD">
        <w:rPr>
          <w:rFonts w:ascii="Arial" w:hAnsi="Arial" w:cs="Arial"/>
          <w:sz w:val="22"/>
        </w:rPr>
        <w:t xml:space="preserve">, 2020) </w:t>
      </w:r>
    </w:p>
    <w:p w:rsidR="000F1253" w:rsidRPr="00D71EAD" w:rsidRDefault="000F1253" w:rsidP="000F1253">
      <w:pPr>
        <w:rPr>
          <w:rFonts w:ascii="Arial" w:hAnsi="Arial" w:cs="Arial"/>
          <w:sz w:val="22"/>
        </w:rPr>
      </w:pPr>
      <w:r w:rsidRPr="00D71EAD">
        <w:rPr>
          <w:rFonts w:ascii="Arial" w:hAnsi="Arial" w:cs="Arial"/>
          <w:sz w:val="22"/>
        </w:rPr>
        <w:t xml:space="preserve">The above graph shows importance of marketing research. There are firms which start operations with no research which brings almost 2% growth and 11% of profitability which is not vital for business positioning. Even there are firms which are involved in occasional research that showed 20% growth and 14% of profits that is not sufficient for ruling markets. At last, the approach of frequent researches in organisation has helped in gaining 33% of growth and 20% profits which </w:t>
      </w:r>
      <w:proofErr w:type="gramStart"/>
      <w:r w:rsidRPr="00D71EAD">
        <w:rPr>
          <w:rFonts w:ascii="Arial" w:hAnsi="Arial" w:cs="Arial"/>
          <w:sz w:val="22"/>
        </w:rPr>
        <w:t>is</w:t>
      </w:r>
      <w:proofErr w:type="gramEnd"/>
      <w:r w:rsidRPr="00D71EAD">
        <w:rPr>
          <w:rFonts w:ascii="Arial" w:hAnsi="Arial" w:cs="Arial"/>
          <w:sz w:val="22"/>
        </w:rPr>
        <w:t xml:space="preserve"> relevant for mentioning high growth. Thus, the graph dispenses idea for using market research technique which will increase knowledge of product requirements and levels of satisfying buyer. Applied in project of expansion, than surely marketing research will work as communication tool between management and customers that is being targeted by promotions </w:t>
      </w:r>
      <w:r w:rsidRPr="00D71EAD">
        <w:rPr>
          <w:rFonts w:ascii="Arial" w:hAnsi="Arial" w:cs="Arial"/>
          <w:sz w:val="22"/>
        </w:rPr>
        <w:lastRenderedPageBreak/>
        <w:t>and advertising. The use of customer information can be taken to form attractive campaigns to increase sales and profits of business</w:t>
      </w:r>
      <w:r w:rsidR="00475928" w:rsidRPr="00D71EAD">
        <w:rPr>
          <w:rFonts w:ascii="Arial" w:hAnsi="Arial" w:cs="Arial"/>
          <w:sz w:val="22"/>
        </w:rPr>
        <w:t xml:space="preserve"> (</w:t>
      </w:r>
      <w:proofErr w:type="spellStart"/>
      <w:r w:rsidR="00475928" w:rsidRPr="00D71EAD">
        <w:rPr>
          <w:rFonts w:ascii="Arial" w:hAnsi="Arial" w:cs="Arial"/>
          <w:sz w:val="22"/>
          <w:shd w:val="clear" w:color="auto" w:fill="FFFFFF"/>
        </w:rPr>
        <w:t>Zikmund</w:t>
      </w:r>
      <w:proofErr w:type="spellEnd"/>
      <w:r w:rsidR="00475928" w:rsidRPr="00D71EAD">
        <w:rPr>
          <w:rFonts w:ascii="Arial" w:hAnsi="Arial" w:cs="Arial"/>
          <w:sz w:val="22"/>
          <w:shd w:val="clear" w:color="auto" w:fill="FFFFFF"/>
        </w:rPr>
        <w:t>, et.al, 2017)</w:t>
      </w:r>
      <w:r w:rsidRPr="00D71EAD">
        <w:rPr>
          <w:rFonts w:ascii="Arial" w:hAnsi="Arial" w:cs="Arial"/>
          <w:sz w:val="22"/>
        </w:rPr>
        <w:t xml:space="preserve">. </w:t>
      </w:r>
    </w:p>
    <w:p w:rsidR="000F1253" w:rsidRPr="00D71EAD" w:rsidRDefault="000F1253" w:rsidP="000F1253">
      <w:pPr>
        <w:rPr>
          <w:rFonts w:ascii="Arial" w:hAnsi="Arial" w:cs="Arial"/>
          <w:sz w:val="22"/>
        </w:rPr>
      </w:pPr>
      <w:r w:rsidRPr="00D71EAD">
        <w:rPr>
          <w:rFonts w:ascii="Arial" w:hAnsi="Arial" w:cs="Arial"/>
          <w:sz w:val="22"/>
        </w:rPr>
        <w:t xml:space="preserve">Further, researching market helps in evaluating area or reason that will bring obstacle and issue while promoting business. The marketer from such technique can identify its direct rivals that will help in forming strategic plans. Thus, the financial risk which is predicted will become lower if searching has been done effectively. Hence, it will set stronger and higher benchmark that has to achieve by business.   </w:t>
      </w:r>
    </w:p>
    <w:p w:rsidR="00156D88" w:rsidRPr="00D71EAD" w:rsidRDefault="00156D88" w:rsidP="00156D88">
      <w:pPr>
        <w:pStyle w:val="Heading2"/>
        <w:rPr>
          <w:rFonts w:ascii="Arial" w:hAnsi="Arial" w:cs="Arial"/>
          <w:sz w:val="22"/>
          <w:szCs w:val="22"/>
        </w:rPr>
      </w:pPr>
      <w:bookmarkStart w:id="11" w:name="_Toc38291797"/>
      <w:r w:rsidRPr="00D71EAD">
        <w:rPr>
          <w:rFonts w:ascii="Arial" w:hAnsi="Arial" w:cs="Arial"/>
          <w:sz w:val="22"/>
          <w:szCs w:val="22"/>
        </w:rPr>
        <w:t xml:space="preserve">Blog 6 – </w:t>
      </w:r>
      <w:proofErr w:type="spellStart"/>
      <w:r w:rsidRPr="00D71EAD">
        <w:rPr>
          <w:rFonts w:ascii="Arial" w:hAnsi="Arial" w:cs="Arial"/>
          <w:sz w:val="22"/>
          <w:szCs w:val="22"/>
        </w:rPr>
        <w:t>Ansoff</w:t>
      </w:r>
      <w:proofErr w:type="spellEnd"/>
      <w:r w:rsidRPr="00D71EAD">
        <w:rPr>
          <w:rFonts w:ascii="Arial" w:hAnsi="Arial" w:cs="Arial"/>
          <w:sz w:val="22"/>
          <w:szCs w:val="22"/>
        </w:rPr>
        <w:t xml:space="preserve"> Matrix – The Marketing Theory</w:t>
      </w:r>
      <w:bookmarkEnd w:id="11"/>
      <w:r w:rsidRPr="00D71EAD">
        <w:rPr>
          <w:rFonts w:ascii="Arial" w:hAnsi="Arial" w:cs="Arial"/>
          <w:sz w:val="22"/>
          <w:szCs w:val="22"/>
        </w:rPr>
        <w:t xml:space="preserve"> </w:t>
      </w:r>
    </w:p>
    <w:p w:rsidR="00156D88" w:rsidRPr="00D71EAD" w:rsidRDefault="00156D88" w:rsidP="00156D88">
      <w:pPr>
        <w:rPr>
          <w:rFonts w:ascii="Arial" w:hAnsi="Arial" w:cs="Arial"/>
          <w:sz w:val="22"/>
        </w:rPr>
      </w:pPr>
      <w:r w:rsidRPr="00D71EAD">
        <w:rPr>
          <w:rFonts w:ascii="Arial" w:hAnsi="Arial" w:cs="Arial"/>
          <w:sz w:val="22"/>
        </w:rPr>
        <w:t xml:space="preserve">Marketing is ability for business to reach global customers and does not limit itself to promote the services. In spite, it helps to develop services in various areas with different approaches. It helps to promote services by seeking consumer attention. The concept of marketing is wider and huge that has to be operated significantly to achieve global growth. While performing plans in new country, the bank has to apply relevant model or theory to its business plan which will boost chances of growth. The organisation will get correct path to position in new market. Thus, the marketing theory plays vital role in fulfilling planned desires by business and can be applied to develop communication within customer too. For performing according to market situations, the best marketing theory can be </w:t>
      </w:r>
      <w:proofErr w:type="spellStart"/>
      <w:r w:rsidRPr="00D71EAD">
        <w:rPr>
          <w:rFonts w:ascii="Arial" w:hAnsi="Arial" w:cs="Arial"/>
          <w:sz w:val="22"/>
        </w:rPr>
        <w:t>Ansoff</w:t>
      </w:r>
      <w:proofErr w:type="spellEnd"/>
      <w:r w:rsidRPr="00D71EAD">
        <w:rPr>
          <w:rFonts w:ascii="Arial" w:hAnsi="Arial" w:cs="Arial"/>
          <w:sz w:val="22"/>
        </w:rPr>
        <w:t xml:space="preserve"> Matrix that can be applied by marketers but before that it is important to understand its significance. </w:t>
      </w:r>
    </w:p>
    <w:p w:rsidR="00156D88" w:rsidRPr="00D71EAD" w:rsidRDefault="00156D88" w:rsidP="00156D88">
      <w:pPr>
        <w:rPr>
          <w:rFonts w:ascii="Arial" w:hAnsi="Arial" w:cs="Arial"/>
          <w:sz w:val="22"/>
        </w:rPr>
      </w:pPr>
      <w:r w:rsidRPr="00D71EAD">
        <w:rPr>
          <w:rFonts w:ascii="Arial" w:hAnsi="Arial" w:cs="Arial"/>
          <w:sz w:val="22"/>
        </w:rPr>
        <w:t xml:space="preserve">The </w:t>
      </w:r>
      <w:proofErr w:type="spellStart"/>
      <w:r w:rsidRPr="00D71EAD">
        <w:rPr>
          <w:rFonts w:ascii="Arial" w:hAnsi="Arial" w:cs="Arial"/>
          <w:sz w:val="22"/>
        </w:rPr>
        <w:t>Ansoff</w:t>
      </w:r>
      <w:proofErr w:type="spellEnd"/>
      <w:r w:rsidRPr="00D71EAD">
        <w:rPr>
          <w:rFonts w:ascii="Arial" w:hAnsi="Arial" w:cs="Arial"/>
          <w:sz w:val="22"/>
        </w:rPr>
        <w:t xml:space="preserve"> model is determined as market or product expansion grid that plan and evaluates growth strategies. It consists of four elements that are helpful in identifying business risk and will provide method to acquire growth. It was incorporated in year 1957 that will help marketer to develop plans according to risks and benefits. It consists of four strategies such as:</w:t>
      </w:r>
    </w:p>
    <w:p w:rsidR="00156D88" w:rsidRPr="00D71EAD" w:rsidRDefault="00156D88" w:rsidP="00156D88">
      <w:pPr>
        <w:pStyle w:val="ListParagraph"/>
        <w:numPr>
          <w:ilvl w:val="0"/>
          <w:numId w:val="6"/>
        </w:numPr>
        <w:rPr>
          <w:rFonts w:ascii="Arial" w:hAnsi="Arial" w:cs="Arial"/>
          <w:sz w:val="22"/>
        </w:rPr>
      </w:pPr>
      <w:r w:rsidRPr="00D71EAD">
        <w:rPr>
          <w:rFonts w:ascii="Arial" w:hAnsi="Arial" w:cs="Arial"/>
          <w:b/>
          <w:bCs/>
          <w:i/>
          <w:iCs/>
          <w:sz w:val="22"/>
        </w:rPr>
        <w:t>Market Penetration</w:t>
      </w:r>
      <w:r w:rsidRPr="00D71EAD">
        <w:rPr>
          <w:rFonts w:ascii="Arial" w:hAnsi="Arial" w:cs="Arial"/>
          <w:sz w:val="22"/>
        </w:rPr>
        <w:t xml:space="preserve"> – It aims on boosting existing product sales in existing market. This means that bank can try services for expansion in home country first to test buyer interests. </w:t>
      </w:r>
    </w:p>
    <w:p w:rsidR="00156D88" w:rsidRPr="00D71EAD" w:rsidRDefault="00156D88" w:rsidP="00156D88">
      <w:pPr>
        <w:pStyle w:val="ListParagraph"/>
        <w:numPr>
          <w:ilvl w:val="0"/>
          <w:numId w:val="6"/>
        </w:numPr>
        <w:rPr>
          <w:rFonts w:ascii="Arial" w:hAnsi="Arial" w:cs="Arial"/>
          <w:sz w:val="22"/>
        </w:rPr>
      </w:pPr>
      <w:r w:rsidRPr="00D71EAD">
        <w:rPr>
          <w:rFonts w:ascii="Arial" w:hAnsi="Arial" w:cs="Arial"/>
          <w:b/>
          <w:bCs/>
          <w:i/>
          <w:iCs/>
          <w:sz w:val="22"/>
        </w:rPr>
        <w:t xml:space="preserve">Product Development </w:t>
      </w:r>
      <w:r w:rsidRPr="00D71EAD">
        <w:rPr>
          <w:rFonts w:ascii="Arial" w:hAnsi="Arial" w:cs="Arial"/>
          <w:sz w:val="22"/>
        </w:rPr>
        <w:t>– The new products and services are launched in existing market. The idea will be best for current market for which new products will be suggested in higher quantities. This will work as growth ways</w:t>
      </w:r>
      <w:r w:rsidR="00475928" w:rsidRPr="00D71EAD">
        <w:rPr>
          <w:rFonts w:ascii="Arial" w:hAnsi="Arial" w:cs="Arial"/>
          <w:sz w:val="22"/>
        </w:rPr>
        <w:t xml:space="preserve"> (</w:t>
      </w:r>
      <w:r w:rsidR="00706352" w:rsidRPr="00D71EAD">
        <w:rPr>
          <w:rFonts w:ascii="Arial" w:hAnsi="Arial" w:cs="Arial"/>
          <w:sz w:val="22"/>
          <w:shd w:val="clear" w:color="auto" w:fill="FFFFFF"/>
        </w:rPr>
        <w:t xml:space="preserve">Baker </w:t>
      </w:r>
      <w:r w:rsidR="00475928" w:rsidRPr="00D71EAD">
        <w:rPr>
          <w:rFonts w:ascii="Arial" w:hAnsi="Arial" w:cs="Arial"/>
          <w:sz w:val="22"/>
          <w:shd w:val="clear" w:color="auto" w:fill="FFFFFF"/>
        </w:rPr>
        <w:t xml:space="preserve">and </w:t>
      </w:r>
      <w:proofErr w:type="spellStart"/>
      <w:r w:rsidR="00475928" w:rsidRPr="00D71EAD">
        <w:rPr>
          <w:rFonts w:ascii="Arial" w:hAnsi="Arial" w:cs="Arial"/>
          <w:sz w:val="22"/>
          <w:shd w:val="clear" w:color="auto" w:fill="FFFFFF"/>
        </w:rPr>
        <w:t>Saren</w:t>
      </w:r>
      <w:proofErr w:type="spellEnd"/>
      <w:r w:rsidR="00475928" w:rsidRPr="00D71EAD">
        <w:rPr>
          <w:rFonts w:ascii="Arial" w:hAnsi="Arial" w:cs="Arial"/>
          <w:sz w:val="22"/>
          <w:shd w:val="clear" w:color="auto" w:fill="FFFFFF"/>
        </w:rPr>
        <w:t>, 2016)</w:t>
      </w:r>
      <w:r w:rsidRPr="00D71EAD">
        <w:rPr>
          <w:rFonts w:ascii="Arial" w:hAnsi="Arial" w:cs="Arial"/>
          <w:sz w:val="22"/>
        </w:rPr>
        <w:t xml:space="preserve">. </w:t>
      </w:r>
    </w:p>
    <w:p w:rsidR="00156D88" w:rsidRPr="00D71EAD" w:rsidRDefault="00156D88" w:rsidP="00156D88">
      <w:pPr>
        <w:pStyle w:val="ListParagraph"/>
        <w:numPr>
          <w:ilvl w:val="0"/>
          <w:numId w:val="6"/>
        </w:numPr>
        <w:rPr>
          <w:rFonts w:ascii="Arial" w:hAnsi="Arial" w:cs="Arial"/>
          <w:sz w:val="22"/>
        </w:rPr>
      </w:pPr>
      <w:r w:rsidRPr="00D71EAD">
        <w:rPr>
          <w:rFonts w:ascii="Arial" w:hAnsi="Arial" w:cs="Arial"/>
          <w:b/>
          <w:bCs/>
          <w:i/>
          <w:iCs/>
          <w:sz w:val="22"/>
        </w:rPr>
        <w:t xml:space="preserve">Market Development </w:t>
      </w:r>
      <w:r w:rsidRPr="00D71EAD">
        <w:rPr>
          <w:rFonts w:ascii="Arial" w:hAnsi="Arial" w:cs="Arial"/>
          <w:sz w:val="22"/>
        </w:rPr>
        <w:t xml:space="preserve">– The use of existing products is done within new markets. The bank can apply this strategy with old product and service to expand in new country but it can plan new service for it. </w:t>
      </w:r>
    </w:p>
    <w:p w:rsidR="00156D88" w:rsidRPr="00D71EAD" w:rsidRDefault="00156D88" w:rsidP="00156D88">
      <w:pPr>
        <w:pStyle w:val="ListParagraph"/>
        <w:numPr>
          <w:ilvl w:val="0"/>
          <w:numId w:val="6"/>
        </w:numPr>
        <w:rPr>
          <w:rFonts w:ascii="Arial" w:hAnsi="Arial" w:cs="Arial"/>
          <w:sz w:val="22"/>
        </w:rPr>
      </w:pPr>
      <w:r w:rsidRPr="00D71EAD">
        <w:rPr>
          <w:rFonts w:ascii="Arial" w:hAnsi="Arial" w:cs="Arial"/>
          <w:b/>
          <w:bCs/>
          <w:i/>
          <w:iCs/>
          <w:sz w:val="22"/>
        </w:rPr>
        <w:lastRenderedPageBreak/>
        <w:t xml:space="preserve">Diversification </w:t>
      </w:r>
      <w:r w:rsidRPr="00D71EAD">
        <w:rPr>
          <w:rFonts w:ascii="Arial" w:hAnsi="Arial" w:cs="Arial"/>
          <w:sz w:val="22"/>
        </w:rPr>
        <w:t xml:space="preserve">– Entering new market by taking use of new market. Thus, bank can apply this plan for creating best plans of expansion. </w:t>
      </w:r>
    </w:p>
    <w:p w:rsidR="00156D88" w:rsidRPr="00D71EAD" w:rsidRDefault="00156D88" w:rsidP="00156D88">
      <w:pPr>
        <w:rPr>
          <w:rFonts w:ascii="Arial" w:hAnsi="Arial" w:cs="Arial"/>
          <w:sz w:val="22"/>
        </w:rPr>
      </w:pPr>
      <w:r w:rsidRPr="00D71EAD">
        <w:rPr>
          <w:rFonts w:ascii="Arial" w:hAnsi="Arial" w:cs="Arial"/>
          <w:sz w:val="22"/>
        </w:rPr>
        <w:t xml:space="preserve">Therefore, the strategy mentioned in marketing theory of </w:t>
      </w:r>
      <w:proofErr w:type="spellStart"/>
      <w:r w:rsidRPr="00D71EAD">
        <w:rPr>
          <w:rFonts w:ascii="Arial" w:hAnsi="Arial" w:cs="Arial"/>
          <w:sz w:val="22"/>
        </w:rPr>
        <w:t>Ansoff</w:t>
      </w:r>
      <w:proofErr w:type="spellEnd"/>
      <w:r w:rsidRPr="00D71EAD">
        <w:rPr>
          <w:rFonts w:ascii="Arial" w:hAnsi="Arial" w:cs="Arial"/>
          <w:sz w:val="22"/>
        </w:rPr>
        <w:t xml:space="preserve"> can be used for expansion in which diversification and market development is relevant. </w:t>
      </w:r>
    </w:p>
    <w:p w:rsidR="00294295" w:rsidRPr="00D71EAD" w:rsidRDefault="00294295" w:rsidP="00294295">
      <w:pPr>
        <w:rPr>
          <w:rFonts w:ascii="Arial" w:hAnsi="Arial" w:cs="Arial"/>
          <w:sz w:val="22"/>
        </w:rPr>
      </w:pPr>
    </w:p>
    <w:p w:rsidR="00983882" w:rsidRPr="00D71EAD" w:rsidRDefault="00983882" w:rsidP="00294295">
      <w:pPr>
        <w:rPr>
          <w:rFonts w:ascii="Arial" w:hAnsi="Arial" w:cs="Arial"/>
          <w:sz w:val="22"/>
        </w:rPr>
        <w:sectPr w:rsidR="00983882" w:rsidRPr="00D71EAD" w:rsidSect="006678E7">
          <w:pgSz w:w="12240" w:h="15840"/>
          <w:pgMar w:top="1440" w:right="1440" w:bottom="1440" w:left="1440" w:header="720" w:footer="720" w:gutter="0"/>
          <w:cols w:space="720"/>
          <w:docGrid w:linePitch="360"/>
        </w:sectPr>
      </w:pPr>
    </w:p>
    <w:p w:rsidR="00497416" w:rsidRPr="00D71EAD" w:rsidRDefault="00497416" w:rsidP="00497416">
      <w:pPr>
        <w:pStyle w:val="Heading1"/>
        <w:rPr>
          <w:rFonts w:ascii="Arial" w:hAnsi="Arial" w:cs="Arial"/>
          <w:sz w:val="22"/>
          <w:szCs w:val="22"/>
        </w:rPr>
      </w:pPr>
      <w:bookmarkStart w:id="12" w:name="_Toc38291798"/>
      <w:r w:rsidRPr="00D71EAD">
        <w:rPr>
          <w:rFonts w:ascii="Arial" w:hAnsi="Arial" w:cs="Arial"/>
          <w:sz w:val="22"/>
          <w:szCs w:val="22"/>
        </w:rPr>
        <w:lastRenderedPageBreak/>
        <w:t>Task 1B</w:t>
      </w:r>
      <w:bookmarkEnd w:id="12"/>
      <w:r w:rsidRPr="00D71EAD">
        <w:rPr>
          <w:rFonts w:ascii="Arial" w:hAnsi="Arial" w:cs="Arial"/>
          <w:sz w:val="22"/>
          <w:szCs w:val="22"/>
        </w:rPr>
        <w:t xml:space="preserve"> </w:t>
      </w:r>
    </w:p>
    <w:p w:rsidR="00E425D0" w:rsidRPr="00D71EAD" w:rsidRDefault="00E425D0" w:rsidP="00E425D0">
      <w:pPr>
        <w:pStyle w:val="Heading2"/>
        <w:rPr>
          <w:rFonts w:ascii="Arial" w:hAnsi="Arial" w:cs="Arial"/>
          <w:sz w:val="22"/>
          <w:szCs w:val="22"/>
        </w:rPr>
      </w:pPr>
      <w:bookmarkStart w:id="13" w:name="_Toc38291799"/>
      <w:r w:rsidRPr="00D71EAD">
        <w:rPr>
          <w:rFonts w:ascii="Arial" w:hAnsi="Arial" w:cs="Arial"/>
          <w:sz w:val="22"/>
          <w:szCs w:val="22"/>
        </w:rPr>
        <w:t>Key Points of Supporting Paper</w:t>
      </w:r>
      <w:bookmarkEnd w:id="13"/>
    </w:p>
    <w:p w:rsidR="00E425D0" w:rsidRPr="00D71EAD" w:rsidRDefault="00E425D0" w:rsidP="00E425D0">
      <w:pPr>
        <w:rPr>
          <w:rFonts w:ascii="Arial" w:hAnsi="Arial" w:cs="Arial"/>
          <w:sz w:val="22"/>
        </w:rPr>
      </w:pPr>
      <w:r w:rsidRPr="00D71EAD">
        <w:rPr>
          <w:rFonts w:ascii="Arial" w:hAnsi="Arial" w:cs="Arial"/>
          <w:sz w:val="22"/>
        </w:rPr>
        <w:t xml:space="preserve">The above task for developing blogs explained marketing importance that plays vital role for firms that are operating within market. As group leader, I closed topic for conducting research to analyse marketing role in business organisations for which I considered HSBC Holdings. It is widely popular as British bank and institution of finances that lends money and secures cash of people. For this, it has expanded in 65 countries that has been increased rapid growth of firm. To increase more growth and positioning, I thought of targeting banking sector to increase its work for expansion in more countries. Based on selected topic I have tried my best to divide people in group in which every person has bought crucial information and need about marketing the products and services that are essential for supporting organisational growth. Even the topic was studied well which can help in developing communication with that of global customers that will help in increasing knowledge about customer wants. </w:t>
      </w:r>
    </w:p>
    <w:p w:rsidR="00E425D0" w:rsidRPr="00D71EAD" w:rsidRDefault="00E425D0" w:rsidP="00E425D0">
      <w:pPr>
        <w:rPr>
          <w:rFonts w:ascii="Arial" w:hAnsi="Arial" w:cs="Arial"/>
          <w:sz w:val="22"/>
        </w:rPr>
      </w:pPr>
      <w:r w:rsidRPr="00D71EAD">
        <w:rPr>
          <w:rFonts w:ascii="Arial" w:hAnsi="Arial" w:cs="Arial"/>
          <w:sz w:val="22"/>
        </w:rPr>
        <w:t xml:space="preserve">There are various decisions taken above that was right for giving successful results by boosting growth in upcoming time. Even the study above has shown role of processes, researches </w:t>
      </w:r>
      <w:proofErr w:type="spellStart"/>
      <w:r w:rsidRPr="00D71EAD">
        <w:rPr>
          <w:rFonts w:ascii="Arial" w:hAnsi="Arial" w:cs="Arial"/>
          <w:sz w:val="22"/>
        </w:rPr>
        <w:t>etc</w:t>
      </w:r>
      <w:proofErr w:type="spellEnd"/>
      <w:r w:rsidRPr="00D71EAD">
        <w:rPr>
          <w:rFonts w:ascii="Arial" w:hAnsi="Arial" w:cs="Arial"/>
          <w:sz w:val="22"/>
        </w:rPr>
        <w:t xml:space="preserve"> that is done for marketing services to enhance customer support and faith towards firms</w:t>
      </w:r>
      <w:r w:rsidR="001103C7" w:rsidRPr="00D71EAD">
        <w:rPr>
          <w:rFonts w:ascii="Arial" w:hAnsi="Arial" w:cs="Arial"/>
          <w:sz w:val="22"/>
        </w:rPr>
        <w:t xml:space="preserve"> (</w:t>
      </w:r>
      <w:r w:rsidR="001103C7" w:rsidRPr="00D71EAD">
        <w:rPr>
          <w:rFonts w:ascii="Arial" w:hAnsi="Arial" w:cs="Arial"/>
          <w:sz w:val="22"/>
          <w:shd w:val="clear" w:color="auto" w:fill="FFFFFF"/>
        </w:rPr>
        <w:t>Armstrong, et.al, 2018)</w:t>
      </w:r>
      <w:r w:rsidRPr="00D71EAD">
        <w:rPr>
          <w:rFonts w:ascii="Arial" w:hAnsi="Arial" w:cs="Arial"/>
          <w:sz w:val="22"/>
        </w:rPr>
        <w:t xml:space="preserve">. </w:t>
      </w:r>
    </w:p>
    <w:p w:rsidR="00E425D0" w:rsidRPr="00D71EAD" w:rsidRDefault="00E425D0" w:rsidP="00E425D0">
      <w:pPr>
        <w:pStyle w:val="Heading2"/>
        <w:rPr>
          <w:rFonts w:ascii="Arial" w:hAnsi="Arial" w:cs="Arial"/>
          <w:sz w:val="22"/>
          <w:szCs w:val="22"/>
        </w:rPr>
      </w:pPr>
      <w:bookmarkStart w:id="14" w:name="_Toc38291800"/>
      <w:r w:rsidRPr="00D71EAD">
        <w:rPr>
          <w:rFonts w:ascii="Arial" w:hAnsi="Arial" w:cs="Arial"/>
          <w:sz w:val="22"/>
          <w:szCs w:val="22"/>
        </w:rPr>
        <w:t>Evaluation of Blogs</w:t>
      </w:r>
      <w:bookmarkEnd w:id="14"/>
      <w:r w:rsidRPr="00D71EAD">
        <w:rPr>
          <w:rFonts w:ascii="Arial" w:hAnsi="Arial" w:cs="Arial"/>
          <w:sz w:val="22"/>
          <w:szCs w:val="22"/>
        </w:rPr>
        <w:t xml:space="preserve"> </w:t>
      </w:r>
    </w:p>
    <w:p w:rsidR="00E425D0" w:rsidRPr="00D71EAD" w:rsidRDefault="00E425D0" w:rsidP="00E425D0">
      <w:pPr>
        <w:rPr>
          <w:rFonts w:ascii="Arial" w:hAnsi="Arial" w:cs="Arial"/>
          <w:sz w:val="22"/>
        </w:rPr>
      </w:pPr>
      <w:r w:rsidRPr="00D71EAD">
        <w:rPr>
          <w:rFonts w:ascii="Arial" w:hAnsi="Arial" w:cs="Arial"/>
          <w:sz w:val="22"/>
        </w:rPr>
        <w:t xml:space="preserve">The blogs were created by group members in whom I tried to select relevant topic that can explain marketing role and its importance within business growth and communicating with customers. For extracting vital information, I thought of choosing UK banking sector to expand its operations for which marketing plan is required and explaining in context to it have been successfully done. There are various blogs created by group members such as marketing process, marketing environment, stages, marketing mix, marketing theory and marketing research that are vital ingredients for marketing fundamental. From earlier times, businesses are using marketing aspect for promoting product and quality service range through various means but before that it creates strategies which have been listed in blogs from my group. </w:t>
      </w:r>
    </w:p>
    <w:p w:rsidR="00E425D0" w:rsidRPr="00D71EAD" w:rsidRDefault="00E425D0" w:rsidP="00E425D0">
      <w:pPr>
        <w:rPr>
          <w:rFonts w:ascii="Arial" w:hAnsi="Arial" w:cs="Arial"/>
          <w:sz w:val="22"/>
        </w:rPr>
      </w:pPr>
      <w:r w:rsidRPr="00D71EAD">
        <w:rPr>
          <w:rFonts w:ascii="Arial" w:hAnsi="Arial" w:cs="Arial"/>
          <w:sz w:val="22"/>
        </w:rPr>
        <w:t xml:space="preserve">I tried my level best to guide group members to follow instructions for completing work and they are being followed well. The blogs have effectively explains topics written by teammates that are beneficial to expand of banking services in other countries. The marketing has been explained by describing its key role in banking sector that can connect business to new customers that are </w:t>
      </w:r>
      <w:r w:rsidRPr="00D71EAD">
        <w:rPr>
          <w:rFonts w:ascii="Arial" w:hAnsi="Arial" w:cs="Arial"/>
          <w:sz w:val="22"/>
        </w:rPr>
        <w:lastRenderedPageBreak/>
        <w:t xml:space="preserve">residing in new countries. I focused on guiding my teammates for being real and think about role of marketing stages and criteria that used for </w:t>
      </w:r>
      <w:proofErr w:type="spellStart"/>
      <w:r w:rsidRPr="00D71EAD">
        <w:rPr>
          <w:rFonts w:ascii="Arial" w:hAnsi="Arial" w:cs="Arial"/>
          <w:sz w:val="22"/>
        </w:rPr>
        <w:t>strategising</w:t>
      </w:r>
      <w:proofErr w:type="spellEnd"/>
      <w:r w:rsidRPr="00D71EAD">
        <w:rPr>
          <w:rFonts w:ascii="Arial" w:hAnsi="Arial" w:cs="Arial"/>
          <w:sz w:val="22"/>
        </w:rPr>
        <w:t xml:space="preserve"> expansion plans. Due to this, the blogs have been created successfully. Moreover, marketing mix was discussed to describe how it brings profits and growth to business by linking with customers. Even the research importance by marketing department has been elaborated by my group member with motive of showing benefits of searching market in which growth and revenues were found to increase. Even the marketing environment role has been described that help marketer to identify forces which will surely impact business in future while operating in new country. </w:t>
      </w:r>
    </w:p>
    <w:p w:rsidR="00E425D0" w:rsidRPr="00D71EAD" w:rsidRDefault="00E425D0" w:rsidP="00E425D0">
      <w:pPr>
        <w:rPr>
          <w:rFonts w:ascii="Arial" w:hAnsi="Arial" w:cs="Arial"/>
          <w:sz w:val="22"/>
        </w:rPr>
      </w:pPr>
      <w:r w:rsidRPr="00D71EAD">
        <w:rPr>
          <w:rFonts w:ascii="Arial" w:hAnsi="Arial" w:cs="Arial"/>
          <w:sz w:val="22"/>
        </w:rPr>
        <w:t xml:space="preserve">In addition, the marketing theory has been chosen like </w:t>
      </w:r>
      <w:proofErr w:type="spellStart"/>
      <w:r w:rsidRPr="00D71EAD">
        <w:rPr>
          <w:rFonts w:ascii="Arial" w:hAnsi="Arial" w:cs="Arial"/>
          <w:sz w:val="22"/>
        </w:rPr>
        <w:t>Ansoff</w:t>
      </w:r>
      <w:proofErr w:type="spellEnd"/>
      <w:r w:rsidRPr="00D71EAD">
        <w:rPr>
          <w:rFonts w:ascii="Arial" w:hAnsi="Arial" w:cs="Arial"/>
          <w:sz w:val="22"/>
        </w:rPr>
        <w:t xml:space="preserve"> to test which model is best for achieving planned goals. Therefore, I effectively divided my group members for topics that are given to each and described abilities of people while knowing marketing role. </w:t>
      </w:r>
    </w:p>
    <w:p w:rsidR="00E425D0" w:rsidRPr="00D71EAD" w:rsidRDefault="00E425D0" w:rsidP="00E425D0">
      <w:pPr>
        <w:pStyle w:val="Heading2"/>
        <w:rPr>
          <w:rFonts w:ascii="Arial" w:hAnsi="Arial" w:cs="Arial"/>
          <w:sz w:val="22"/>
          <w:szCs w:val="22"/>
        </w:rPr>
      </w:pPr>
      <w:bookmarkStart w:id="15" w:name="_Toc38291801"/>
      <w:r w:rsidRPr="00D71EAD">
        <w:rPr>
          <w:rFonts w:ascii="Arial" w:hAnsi="Arial" w:cs="Arial"/>
          <w:sz w:val="22"/>
          <w:szCs w:val="22"/>
        </w:rPr>
        <w:t>Research Methods</w:t>
      </w:r>
      <w:bookmarkEnd w:id="15"/>
      <w:r w:rsidRPr="00D71EAD">
        <w:rPr>
          <w:rFonts w:ascii="Arial" w:hAnsi="Arial" w:cs="Arial"/>
          <w:sz w:val="22"/>
          <w:szCs w:val="22"/>
        </w:rPr>
        <w:t xml:space="preserve"> </w:t>
      </w:r>
    </w:p>
    <w:p w:rsidR="00E425D0" w:rsidRPr="00D71EAD" w:rsidRDefault="00E425D0" w:rsidP="00E425D0">
      <w:pPr>
        <w:rPr>
          <w:rFonts w:ascii="Arial" w:hAnsi="Arial" w:cs="Arial"/>
          <w:sz w:val="22"/>
        </w:rPr>
      </w:pPr>
      <w:r w:rsidRPr="00D71EAD">
        <w:rPr>
          <w:rFonts w:ascii="Arial" w:hAnsi="Arial" w:cs="Arial"/>
          <w:sz w:val="22"/>
        </w:rPr>
        <w:t>The blogs developed above are formed with qualitative approach that has helped in explaining marketing importance in elaborated manner</w:t>
      </w:r>
      <w:r w:rsidR="001103C7" w:rsidRPr="00D71EAD">
        <w:rPr>
          <w:rFonts w:ascii="Arial" w:hAnsi="Arial" w:cs="Arial"/>
          <w:sz w:val="22"/>
        </w:rPr>
        <w:t xml:space="preserve"> (</w:t>
      </w:r>
      <w:proofErr w:type="spellStart"/>
      <w:r w:rsidR="001103C7" w:rsidRPr="00D71EAD">
        <w:rPr>
          <w:rFonts w:ascii="Arial" w:hAnsi="Arial" w:cs="Arial"/>
          <w:sz w:val="22"/>
          <w:shd w:val="clear" w:color="auto" w:fill="FFFFFF"/>
        </w:rPr>
        <w:t>Kotler</w:t>
      </w:r>
      <w:proofErr w:type="spellEnd"/>
      <w:r w:rsidR="001103C7" w:rsidRPr="00D71EAD">
        <w:rPr>
          <w:rFonts w:ascii="Arial" w:hAnsi="Arial" w:cs="Arial"/>
          <w:sz w:val="22"/>
          <w:shd w:val="clear" w:color="auto" w:fill="FFFFFF"/>
        </w:rPr>
        <w:t>, et.al, 2018)</w:t>
      </w:r>
      <w:r w:rsidRPr="00D71EAD">
        <w:rPr>
          <w:rFonts w:ascii="Arial" w:hAnsi="Arial" w:cs="Arial"/>
          <w:sz w:val="22"/>
        </w:rPr>
        <w:t xml:space="preserve">. I tried my best to divide topics and asked to bring real time information about given topics. The data has been collected through primary sources in which books and websites has been used for creating understanding of chosen topics. Even the people associated with group has tried to give an impact from secondary sources too that has helped in strengthening report understanding. A little bit of quantitative data has been extracted to explain role of marketing research for organisations which was done effectively based on blog type.  </w:t>
      </w:r>
    </w:p>
    <w:p w:rsidR="00E425D0" w:rsidRPr="00D71EAD" w:rsidRDefault="00E425D0" w:rsidP="00E425D0">
      <w:pPr>
        <w:rPr>
          <w:rFonts w:ascii="Arial" w:hAnsi="Arial" w:cs="Arial"/>
          <w:sz w:val="22"/>
        </w:rPr>
      </w:pPr>
      <w:r w:rsidRPr="00D71EAD">
        <w:rPr>
          <w:rFonts w:ascii="Arial" w:hAnsi="Arial" w:cs="Arial"/>
          <w:sz w:val="22"/>
        </w:rPr>
        <w:t xml:space="preserve">Besides, small information about HSBC Bank and expansion idea has been done effectively that has supported researches. The blogs are created with attractive content and format that can increase chances of consumer communication with organisation. It can work as marketing platform to promote services at global level. </w:t>
      </w:r>
    </w:p>
    <w:p w:rsidR="00E425D0" w:rsidRPr="00D71EAD" w:rsidRDefault="00E425D0" w:rsidP="00E425D0">
      <w:pPr>
        <w:pStyle w:val="Heading2"/>
        <w:rPr>
          <w:rFonts w:ascii="Arial" w:hAnsi="Arial" w:cs="Arial"/>
          <w:sz w:val="22"/>
          <w:szCs w:val="22"/>
        </w:rPr>
      </w:pPr>
      <w:bookmarkStart w:id="16" w:name="_Toc38291802"/>
      <w:r w:rsidRPr="00D71EAD">
        <w:rPr>
          <w:rFonts w:ascii="Arial" w:hAnsi="Arial" w:cs="Arial"/>
          <w:sz w:val="22"/>
          <w:szCs w:val="22"/>
        </w:rPr>
        <w:t>Justification</w:t>
      </w:r>
      <w:bookmarkEnd w:id="16"/>
      <w:r w:rsidRPr="00D71EAD">
        <w:rPr>
          <w:rFonts w:ascii="Arial" w:hAnsi="Arial" w:cs="Arial"/>
          <w:sz w:val="22"/>
          <w:szCs w:val="22"/>
        </w:rPr>
        <w:t xml:space="preserve"> </w:t>
      </w:r>
    </w:p>
    <w:p w:rsidR="00E425D0" w:rsidRPr="00D71EAD" w:rsidRDefault="00E425D0" w:rsidP="00E425D0">
      <w:pPr>
        <w:rPr>
          <w:rFonts w:ascii="Arial" w:hAnsi="Arial" w:cs="Arial"/>
          <w:sz w:val="22"/>
        </w:rPr>
      </w:pPr>
      <w:r w:rsidRPr="00D71EAD">
        <w:rPr>
          <w:rFonts w:ascii="Arial" w:hAnsi="Arial" w:cs="Arial"/>
          <w:sz w:val="22"/>
        </w:rPr>
        <w:t xml:space="preserve">According to my perception, the chosen project has been done successfully with help of group members which has worked effectively by creating attractive and meaningful blogs. They are definitely providing relevant information about theories, approaches, stages and methods used in marketing for increasing it’s positioning on higher levels. Even I found that using vital ways and concepts of marketing will help in achieving success in HSBC Holdings and will widen ways to operate at global level. Thus, the blogs has suggested path to develop communication of buyers with organisation’s management. </w:t>
      </w:r>
    </w:p>
    <w:p w:rsidR="00E425D0" w:rsidRPr="00D71EAD" w:rsidRDefault="00E425D0" w:rsidP="00E425D0">
      <w:pPr>
        <w:rPr>
          <w:rFonts w:ascii="Arial" w:hAnsi="Arial" w:cs="Arial"/>
          <w:sz w:val="22"/>
        </w:rPr>
      </w:pPr>
    </w:p>
    <w:p w:rsidR="00117447" w:rsidRPr="00D71EAD" w:rsidRDefault="00117447" w:rsidP="00497416">
      <w:pPr>
        <w:pStyle w:val="Heading1"/>
        <w:rPr>
          <w:rFonts w:ascii="Arial" w:hAnsi="Arial" w:cs="Arial"/>
          <w:sz w:val="22"/>
          <w:szCs w:val="22"/>
        </w:rPr>
      </w:pPr>
    </w:p>
    <w:p w:rsidR="00CC03E0" w:rsidRPr="00D71EAD" w:rsidRDefault="00CC03E0" w:rsidP="00CC03E0">
      <w:pPr>
        <w:rPr>
          <w:rFonts w:ascii="Arial" w:hAnsi="Arial" w:cs="Arial"/>
          <w:sz w:val="22"/>
        </w:rPr>
        <w:sectPr w:rsidR="00CC03E0" w:rsidRPr="00D71EAD" w:rsidSect="006678E7">
          <w:pgSz w:w="12240" w:h="15840"/>
          <w:pgMar w:top="1440" w:right="1440" w:bottom="1440" w:left="1440" w:header="720" w:footer="720" w:gutter="0"/>
          <w:cols w:space="720"/>
          <w:docGrid w:linePitch="360"/>
        </w:sectPr>
      </w:pPr>
    </w:p>
    <w:p w:rsidR="00497416" w:rsidRPr="00D71EAD" w:rsidRDefault="00497416" w:rsidP="00497416">
      <w:pPr>
        <w:pStyle w:val="Heading1"/>
        <w:rPr>
          <w:rFonts w:ascii="Arial" w:hAnsi="Arial" w:cs="Arial"/>
          <w:sz w:val="22"/>
          <w:szCs w:val="22"/>
        </w:rPr>
      </w:pPr>
      <w:bookmarkStart w:id="17" w:name="_Toc38291803"/>
      <w:r w:rsidRPr="00D71EAD">
        <w:rPr>
          <w:rFonts w:ascii="Arial" w:hAnsi="Arial" w:cs="Arial"/>
          <w:sz w:val="22"/>
          <w:szCs w:val="22"/>
        </w:rPr>
        <w:lastRenderedPageBreak/>
        <w:t>Conclusion</w:t>
      </w:r>
      <w:bookmarkEnd w:id="17"/>
      <w:r w:rsidRPr="00D71EAD">
        <w:rPr>
          <w:rFonts w:ascii="Arial" w:hAnsi="Arial" w:cs="Arial"/>
          <w:sz w:val="22"/>
          <w:szCs w:val="22"/>
        </w:rPr>
        <w:t xml:space="preserve"> </w:t>
      </w:r>
    </w:p>
    <w:p w:rsidR="00E44E17" w:rsidRPr="00D71EAD" w:rsidRDefault="00E44E17" w:rsidP="00E44E17">
      <w:pPr>
        <w:rPr>
          <w:rFonts w:ascii="Arial" w:hAnsi="Arial" w:cs="Arial"/>
          <w:sz w:val="22"/>
        </w:rPr>
      </w:pPr>
      <w:r w:rsidRPr="00D71EAD">
        <w:rPr>
          <w:rFonts w:ascii="Arial" w:hAnsi="Arial" w:cs="Arial"/>
          <w:sz w:val="22"/>
        </w:rPr>
        <w:t xml:space="preserve">From above report, necessity of marketing has been concluded in form of blogs to fulfil plan of expansion created by HSBC bank in UK. It has successfully conducted work in groups and developed blogs that can suggest communication as important tool for marketing. Even it has shown interaction methods by marketing that are promoted through various ways. In second section, it has created paper as reflective report that has evaluated work done in blogs which has made easier to understand marketing fundamental aspects. Therefore, the study has effectively completed by describing quality and meaningful role of marketer associated with business.  </w:t>
      </w:r>
    </w:p>
    <w:p w:rsidR="00117447" w:rsidRPr="00D71EAD" w:rsidRDefault="00117447" w:rsidP="00497416">
      <w:pPr>
        <w:pStyle w:val="Heading1"/>
        <w:rPr>
          <w:rFonts w:ascii="Arial" w:hAnsi="Arial" w:cs="Arial"/>
          <w:sz w:val="22"/>
          <w:szCs w:val="22"/>
        </w:rPr>
      </w:pPr>
    </w:p>
    <w:p w:rsidR="00E44E17" w:rsidRPr="00D71EAD" w:rsidRDefault="00E44E17" w:rsidP="00E44E17">
      <w:pPr>
        <w:rPr>
          <w:rFonts w:ascii="Arial" w:hAnsi="Arial" w:cs="Arial"/>
          <w:sz w:val="22"/>
        </w:rPr>
        <w:sectPr w:rsidR="00E44E17" w:rsidRPr="00D71EAD" w:rsidSect="006678E7">
          <w:pgSz w:w="12240" w:h="15840"/>
          <w:pgMar w:top="1440" w:right="1440" w:bottom="1440" w:left="1440" w:header="720" w:footer="720" w:gutter="0"/>
          <w:cols w:space="720"/>
          <w:docGrid w:linePitch="360"/>
        </w:sectPr>
      </w:pPr>
    </w:p>
    <w:p w:rsidR="00497416" w:rsidRPr="00D71EAD" w:rsidRDefault="00497416" w:rsidP="00497416">
      <w:pPr>
        <w:pStyle w:val="Heading1"/>
        <w:rPr>
          <w:rFonts w:ascii="Arial" w:hAnsi="Arial" w:cs="Arial"/>
          <w:sz w:val="22"/>
          <w:szCs w:val="22"/>
        </w:rPr>
      </w:pPr>
      <w:bookmarkStart w:id="18" w:name="_Toc38291804"/>
      <w:r w:rsidRPr="00D71EAD">
        <w:rPr>
          <w:rFonts w:ascii="Arial" w:hAnsi="Arial" w:cs="Arial"/>
          <w:sz w:val="22"/>
          <w:szCs w:val="22"/>
        </w:rPr>
        <w:lastRenderedPageBreak/>
        <w:t>References</w:t>
      </w:r>
      <w:bookmarkEnd w:id="18"/>
      <w:r w:rsidRPr="00D71EAD">
        <w:rPr>
          <w:rFonts w:ascii="Arial" w:hAnsi="Arial" w:cs="Arial"/>
          <w:sz w:val="22"/>
          <w:szCs w:val="22"/>
        </w:rPr>
        <w:t xml:space="preserve"> </w:t>
      </w:r>
    </w:p>
    <w:p w:rsidR="00497416" w:rsidRPr="00D71EAD" w:rsidRDefault="00497416" w:rsidP="007435BE">
      <w:pPr>
        <w:rPr>
          <w:rFonts w:ascii="Arial" w:hAnsi="Arial" w:cs="Arial"/>
          <w:sz w:val="22"/>
          <w:u w:val="single"/>
        </w:rPr>
      </w:pPr>
      <w:r w:rsidRPr="00D71EAD">
        <w:rPr>
          <w:rFonts w:ascii="Arial" w:hAnsi="Arial" w:cs="Arial"/>
          <w:sz w:val="22"/>
          <w:u w:val="single"/>
        </w:rPr>
        <w:t xml:space="preserve">Books and Journals </w:t>
      </w:r>
    </w:p>
    <w:p w:rsidR="001103C7" w:rsidRPr="00D71EAD" w:rsidRDefault="001103C7" w:rsidP="001103C7">
      <w:pPr>
        <w:pStyle w:val="ListParagraph"/>
        <w:numPr>
          <w:ilvl w:val="0"/>
          <w:numId w:val="8"/>
        </w:numPr>
        <w:rPr>
          <w:rFonts w:ascii="Arial" w:hAnsi="Arial" w:cs="Arial"/>
          <w:sz w:val="22"/>
          <w:shd w:val="clear" w:color="auto" w:fill="FFFFFF"/>
        </w:rPr>
      </w:pPr>
      <w:r w:rsidRPr="00D71EAD">
        <w:rPr>
          <w:rFonts w:ascii="Arial" w:hAnsi="Arial" w:cs="Arial"/>
          <w:sz w:val="22"/>
          <w:shd w:val="clear" w:color="auto" w:fill="FFFFFF"/>
        </w:rPr>
        <w:t xml:space="preserve">Armstrong, G.M., </w:t>
      </w:r>
      <w:proofErr w:type="spellStart"/>
      <w:r w:rsidRPr="00D71EAD">
        <w:rPr>
          <w:rFonts w:ascii="Arial" w:hAnsi="Arial" w:cs="Arial"/>
          <w:sz w:val="22"/>
          <w:shd w:val="clear" w:color="auto" w:fill="FFFFFF"/>
        </w:rPr>
        <w:t>Kotler</w:t>
      </w:r>
      <w:proofErr w:type="spellEnd"/>
      <w:r w:rsidRPr="00D71EAD">
        <w:rPr>
          <w:rFonts w:ascii="Arial" w:hAnsi="Arial" w:cs="Arial"/>
          <w:sz w:val="22"/>
          <w:shd w:val="clear" w:color="auto" w:fill="FFFFFF"/>
        </w:rPr>
        <w:t xml:space="preserve">, P., </w:t>
      </w:r>
      <w:proofErr w:type="spellStart"/>
      <w:r w:rsidRPr="00D71EAD">
        <w:rPr>
          <w:rFonts w:ascii="Arial" w:hAnsi="Arial" w:cs="Arial"/>
          <w:sz w:val="22"/>
          <w:shd w:val="clear" w:color="auto" w:fill="FFFFFF"/>
        </w:rPr>
        <w:t>Harker</w:t>
      </w:r>
      <w:proofErr w:type="spellEnd"/>
      <w:r w:rsidRPr="00D71EAD">
        <w:rPr>
          <w:rFonts w:ascii="Arial" w:hAnsi="Arial" w:cs="Arial"/>
          <w:sz w:val="22"/>
          <w:shd w:val="clear" w:color="auto" w:fill="FFFFFF"/>
        </w:rPr>
        <w:t>, M. and Brennan, R., 2018. </w:t>
      </w:r>
      <w:r w:rsidRPr="00D71EAD">
        <w:rPr>
          <w:rFonts w:ascii="Arial" w:hAnsi="Arial" w:cs="Arial"/>
          <w:i/>
          <w:iCs/>
          <w:sz w:val="22"/>
          <w:shd w:val="clear" w:color="auto" w:fill="FFFFFF"/>
        </w:rPr>
        <w:t>Marketing: an introduction</w:t>
      </w:r>
      <w:r w:rsidRPr="00D71EAD">
        <w:rPr>
          <w:rFonts w:ascii="Arial" w:hAnsi="Arial" w:cs="Arial"/>
          <w:sz w:val="22"/>
          <w:shd w:val="clear" w:color="auto" w:fill="FFFFFF"/>
        </w:rPr>
        <w:t>. Pearson UK.</w:t>
      </w:r>
    </w:p>
    <w:p w:rsidR="001103C7" w:rsidRPr="00D71EAD" w:rsidRDefault="001103C7" w:rsidP="001103C7">
      <w:pPr>
        <w:pStyle w:val="ListParagraph"/>
        <w:numPr>
          <w:ilvl w:val="0"/>
          <w:numId w:val="8"/>
        </w:numPr>
        <w:rPr>
          <w:rFonts w:ascii="Arial" w:hAnsi="Arial" w:cs="Arial"/>
          <w:sz w:val="22"/>
          <w:shd w:val="clear" w:color="auto" w:fill="FFFFFF"/>
        </w:rPr>
      </w:pPr>
      <w:r w:rsidRPr="00D71EAD">
        <w:rPr>
          <w:rFonts w:ascii="Arial" w:hAnsi="Arial" w:cs="Arial"/>
          <w:sz w:val="22"/>
          <w:shd w:val="clear" w:color="auto" w:fill="FFFFFF"/>
        </w:rPr>
        <w:t xml:space="preserve">Baines, P., Fill, C., </w:t>
      </w:r>
      <w:proofErr w:type="spellStart"/>
      <w:r w:rsidRPr="00D71EAD">
        <w:rPr>
          <w:rFonts w:ascii="Arial" w:hAnsi="Arial" w:cs="Arial"/>
          <w:sz w:val="22"/>
          <w:shd w:val="clear" w:color="auto" w:fill="FFFFFF"/>
        </w:rPr>
        <w:t>Rosengren</w:t>
      </w:r>
      <w:proofErr w:type="spellEnd"/>
      <w:r w:rsidRPr="00D71EAD">
        <w:rPr>
          <w:rFonts w:ascii="Arial" w:hAnsi="Arial" w:cs="Arial"/>
          <w:sz w:val="22"/>
          <w:shd w:val="clear" w:color="auto" w:fill="FFFFFF"/>
        </w:rPr>
        <w:t xml:space="preserve">, S. and </w:t>
      </w:r>
      <w:proofErr w:type="spellStart"/>
      <w:r w:rsidRPr="00D71EAD">
        <w:rPr>
          <w:rFonts w:ascii="Arial" w:hAnsi="Arial" w:cs="Arial"/>
          <w:sz w:val="22"/>
          <w:shd w:val="clear" w:color="auto" w:fill="FFFFFF"/>
        </w:rPr>
        <w:t>Antonetti</w:t>
      </w:r>
      <w:proofErr w:type="spellEnd"/>
      <w:r w:rsidRPr="00D71EAD">
        <w:rPr>
          <w:rFonts w:ascii="Arial" w:hAnsi="Arial" w:cs="Arial"/>
          <w:sz w:val="22"/>
          <w:shd w:val="clear" w:color="auto" w:fill="FFFFFF"/>
        </w:rPr>
        <w:t>, P., 2017. </w:t>
      </w:r>
      <w:r w:rsidRPr="00D71EAD">
        <w:rPr>
          <w:rFonts w:ascii="Arial" w:hAnsi="Arial" w:cs="Arial"/>
          <w:i/>
          <w:iCs/>
          <w:sz w:val="22"/>
          <w:shd w:val="clear" w:color="auto" w:fill="FFFFFF"/>
        </w:rPr>
        <w:t>Fundamentals of marketing</w:t>
      </w:r>
      <w:r w:rsidRPr="00D71EAD">
        <w:rPr>
          <w:rFonts w:ascii="Arial" w:hAnsi="Arial" w:cs="Arial"/>
          <w:sz w:val="22"/>
          <w:shd w:val="clear" w:color="auto" w:fill="FFFFFF"/>
        </w:rPr>
        <w:t>. Oxford University Press.</w:t>
      </w:r>
    </w:p>
    <w:p w:rsidR="001103C7" w:rsidRPr="00D71EAD" w:rsidRDefault="001103C7" w:rsidP="001103C7">
      <w:pPr>
        <w:pStyle w:val="ListParagraph"/>
        <w:numPr>
          <w:ilvl w:val="0"/>
          <w:numId w:val="8"/>
        </w:numPr>
        <w:rPr>
          <w:rFonts w:ascii="Arial" w:hAnsi="Arial" w:cs="Arial"/>
          <w:sz w:val="22"/>
          <w:shd w:val="clear" w:color="auto" w:fill="FFFFFF"/>
        </w:rPr>
      </w:pPr>
      <w:r w:rsidRPr="00D71EAD">
        <w:rPr>
          <w:rFonts w:ascii="Arial" w:hAnsi="Arial" w:cs="Arial"/>
          <w:sz w:val="22"/>
          <w:shd w:val="clear" w:color="auto" w:fill="FFFFFF"/>
        </w:rPr>
        <w:t xml:space="preserve">Baker, M.J. and </w:t>
      </w:r>
      <w:proofErr w:type="spellStart"/>
      <w:r w:rsidRPr="00D71EAD">
        <w:rPr>
          <w:rFonts w:ascii="Arial" w:hAnsi="Arial" w:cs="Arial"/>
          <w:sz w:val="22"/>
          <w:shd w:val="clear" w:color="auto" w:fill="FFFFFF"/>
        </w:rPr>
        <w:t>Saren</w:t>
      </w:r>
      <w:proofErr w:type="spellEnd"/>
      <w:r w:rsidRPr="00D71EAD">
        <w:rPr>
          <w:rFonts w:ascii="Arial" w:hAnsi="Arial" w:cs="Arial"/>
          <w:sz w:val="22"/>
          <w:shd w:val="clear" w:color="auto" w:fill="FFFFFF"/>
        </w:rPr>
        <w:t>, M. eds., 2016. </w:t>
      </w:r>
      <w:r w:rsidRPr="00D71EAD">
        <w:rPr>
          <w:rFonts w:ascii="Arial" w:hAnsi="Arial" w:cs="Arial"/>
          <w:i/>
          <w:iCs/>
          <w:sz w:val="22"/>
          <w:shd w:val="clear" w:color="auto" w:fill="FFFFFF"/>
        </w:rPr>
        <w:t>Marketing theory: a student text</w:t>
      </w:r>
      <w:r w:rsidRPr="00D71EAD">
        <w:rPr>
          <w:rFonts w:ascii="Arial" w:hAnsi="Arial" w:cs="Arial"/>
          <w:sz w:val="22"/>
          <w:shd w:val="clear" w:color="auto" w:fill="FFFFFF"/>
        </w:rPr>
        <w:t>. Sage.</w:t>
      </w:r>
    </w:p>
    <w:p w:rsidR="001103C7" w:rsidRPr="00D71EAD" w:rsidRDefault="001103C7" w:rsidP="001103C7">
      <w:pPr>
        <w:pStyle w:val="ListParagraph"/>
        <w:numPr>
          <w:ilvl w:val="0"/>
          <w:numId w:val="8"/>
        </w:numPr>
        <w:rPr>
          <w:rFonts w:ascii="Arial" w:hAnsi="Arial" w:cs="Arial"/>
          <w:sz w:val="22"/>
        </w:rPr>
      </w:pPr>
      <w:r w:rsidRPr="00D71EAD">
        <w:rPr>
          <w:rFonts w:ascii="Arial" w:hAnsi="Arial" w:cs="Arial"/>
          <w:sz w:val="22"/>
        </w:rPr>
        <w:t xml:space="preserve">Deepak, R.K.A. and </w:t>
      </w:r>
      <w:proofErr w:type="spellStart"/>
      <w:r w:rsidRPr="00D71EAD">
        <w:rPr>
          <w:rFonts w:ascii="Arial" w:hAnsi="Arial" w:cs="Arial"/>
          <w:sz w:val="22"/>
        </w:rPr>
        <w:t>Jeyakumar</w:t>
      </w:r>
      <w:proofErr w:type="spellEnd"/>
      <w:r w:rsidRPr="00D71EAD">
        <w:rPr>
          <w:rFonts w:ascii="Arial" w:hAnsi="Arial" w:cs="Arial"/>
          <w:sz w:val="22"/>
        </w:rPr>
        <w:t xml:space="preserve">, S., 2019. Marketing management. </w:t>
      </w:r>
      <w:proofErr w:type="spellStart"/>
      <w:r w:rsidRPr="00D71EAD">
        <w:rPr>
          <w:rFonts w:ascii="Arial" w:hAnsi="Arial" w:cs="Arial"/>
          <w:sz w:val="22"/>
        </w:rPr>
        <w:t>Educreation</w:t>
      </w:r>
      <w:proofErr w:type="spellEnd"/>
      <w:r w:rsidRPr="00D71EAD">
        <w:rPr>
          <w:rFonts w:ascii="Arial" w:hAnsi="Arial" w:cs="Arial"/>
          <w:sz w:val="22"/>
        </w:rPr>
        <w:t xml:space="preserve"> Publishing.</w:t>
      </w:r>
    </w:p>
    <w:p w:rsidR="001103C7" w:rsidRPr="00D71EAD" w:rsidRDefault="001103C7" w:rsidP="001103C7">
      <w:pPr>
        <w:pStyle w:val="ListParagraph"/>
        <w:numPr>
          <w:ilvl w:val="0"/>
          <w:numId w:val="8"/>
        </w:numPr>
        <w:rPr>
          <w:rFonts w:ascii="Arial" w:hAnsi="Arial" w:cs="Arial"/>
          <w:sz w:val="22"/>
          <w:shd w:val="clear" w:color="auto" w:fill="FFFFFF"/>
        </w:rPr>
      </w:pPr>
      <w:proofErr w:type="spellStart"/>
      <w:r w:rsidRPr="00D71EAD">
        <w:rPr>
          <w:rFonts w:ascii="Arial" w:hAnsi="Arial" w:cs="Arial"/>
          <w:sz w:val="22"/>
          <w:shd w:val="clear" w:color="auto" w:fill="FFFFFF"/>
        </w:rPr>
        <w:t>Hollensen</w:t>
      </w:r>
      <w:proofErr w:type="spellEnd"/>
      <w:r w:rsidRPr="00D71EAD">
        <w:rPr>
          <w:rFonts w:ascii="Arial" w:hAnsi="Arial" w:cs="Arial"/>
          <w:sz w:val="22"/>
          <w:shd w:val="clear" w:color="auto" w:fill="FFFFFF"/>
        </w:rPr>
        <w:t xml:space="preserve">, S. and </w:t>
      </w:r>
      <w:proofErr w:type="spellStart"/>
      <w:r w:rsidRPr="00D71EAD">
        <w:rPr>
          <w:rFonts w:ascii="Arial" w:hAnsi="Arial" w:cs="Arial"/>
          <w:sz w:val="22"/>
          <w:shd w:val="clear" w:color="auto" w:fill="FFFFFF"/>
        </w:rPr>
        <w:t>Opresnik</w:t>
      </w:r>
      <w:proofErr w:type="spellEnd"/>
      <w:r w:rsidRPr="00D71EAD">
        <w:rPr>
          <w:rFonts w:ascii="Arial" w:hAnsi="Arial" w:cs="Arial"/>
          <w:sz w:val="22"/>
          <w:shd w:val="clear" w:color="auto" w:fill="FFFFFF"/>
        </w:rPr>
        <w:t>, M.O., 2019. Fundamentals of Relationship Marketing. </w:t>
      </w:r>
      <w:r w:rsidRPr="00D71EAD">
        <w:rPr>
          <w:rFonts w:ascii="Arial" w:hAnsi="Arial" w:cs="Arial"/>
          <w:i/>
          <w:iCs/>
          <w:sz w:val="22"/>
          <w:shd w:val="clear" w:color="auto" w:fill="FFFFFF"/>
        </w:rPr>
        <w:t>World Scientific Book Chapters</w:t>
      </w:r>
      <w:r w:rsidRPr="00D71EAD">
        <w:rPr>
          <w:rFonts w:ascii="Arial" w:hAnsi="Arial" w:cs="Arial"/>
          <w:sz w:val="22"/>
          <w:shd w:val="clear" w:color="auto" w:fill="FFFFFF"/>
        </w:rPr>
        <w:t>, pp.1-42.</w:t>
      </w:r>
    </w:p>
    <w:p w:rsidR="001103C7" w:rsidRPr="00D71EAD" w:rsidRDefault="001103C7" w:rsidP="001103C7">
      <w:pPr>
        <w:pStyle w:val="ListParagraph"/>
        <w:numPr>
          <w:ilvl w:val="0"/>
          <w:numId w:val="8"/>
        </w:numPr>
        <w:rPr>
          <w:rFonts w:ascii="Arial" w:hAnsi="Arial" w:cs="Arial"/>
          <w:sz w:val="22"/>
        </w:rPr>
      </w:pPr>
      <w:proofErr w:type="spellStart"/>
      <w:r w:rsidRPr="00D71EAD">
        <w:rPr>
          <w:rFonts w:ascii="Arial" w:hAnsi="Arial" w:cs="Arial"/>
          <w:sz w:val="22"/>
        </w:rPr>
        <w:t>Hollensen</w:t>
      </w:r>
      <w:proofErr w:type="spellEnd"/>
      <w:r w:rsidRPr="00D71EAD">
        <w:rPr>
          <w:rFonts w:ascii="Arial" w:hAnsi="Arial" w:cs="Arial"/>
          <w:sz w:val="22"/>
        </w:rPr>
        <w:t xml:space="preserve">, S., </w:t>
      </w:r>
      <w:proofErr w:type="spellStart"/>
      <w:r w:rsidRPr="00D71EAD">
        <w:rPr>
          <w:rFonts w:ascii="Arial" w:hAnsi="Arial" w:cs="Arial"/>
          <w:sz w:val="22"/>
        </w:rPr>
        <w:t>Kotler</w:t>
      </w:r>
      <w:proofErr w:type="spellEnd"/>
      <w:r w:rsidRPr="00D71EAD">
        <w:rPr>
          <w:rFonts w:ascii="Arial" w:hAnsi="Arial" w:cs="Arial"/>
          <w:sz w:val="22"/>
        </w:rPr>
        <w:t xml:space="preserve">, P. and </w:t>
      </w:r>
      <w:proofErr w:type="spellStart"/>
      <w:r w:rsidRPr="00D71EAD">
        <w:rPr>
          <w:rFonts w:ascii="Arial" w:hAnsi="Arial" w:cs="Arial"/>
          <w:sz w:val="22"/>
        </w:rPr>
        <w:t>Opresnik</w:t>
      </w:r>
      <w:proofErr w:type="spellEnd"/>
      <w:r w:rsidRPr="00D71EAD">
        <w:rPr>
          <w:rFonts w:ascii="Arial" w:hAnsi="Arial" w:cs="Arial"/>
          <w:sz w:val="22"/>
        </w:rPr>
        <w:t xml:space="preserve">, M.O., 2017. Social media marketing: a practitioner guide. </w:t>
      </w:r>
      <w:proofErr w:type="spellStart"/>
      <w:r w:rsidRPr="00D71EAD">
        <w:rPr>
          <w:rFonts w:ascii="Arial" w:hAnsi="Arial" w:cs="Arial"/>
          <w:sz w:val="22"/>
        </w:rPr>
        <w:t>Opresnik</w:t>
      </w:r>
      <w:proofErr w:type="spellEnd"/>
      <w:r w:rsidRPr="00D71EAD">
        <w:rPr>
          <w:rFonts w:ascii="Arial" w:hAnsi="Arial" w:cs="Arial"/>
          <w:sz w:val="22"/>
        </w:rPr>
        <w:t xml:space="preserve"> Management Consulting.</w:t>
      </w:r>
    </w:p>
    <w:p w:rsidR="001103C7" w:rsidRPr="00D71EAD" w:rsidRDefault="001103C7" w:rsidP="001103C7">
      <w:pPr>
        <w:pStyle w:val="ListParagraph"/>
        <w:numPr>
          <w:ilvl w:val="0"/>
          <w:numId w:val="8"/>
        </w:numPr>
        <w:rPr>
          <w:rFonts w:ascii="Arial" w:hAnsi="Arial" w:cs="Arial"/>
          <w:sz w:val="22"/>
        </w:rPr>
      </w:pPr>
      <w:proofErr w:type="spellStart"/>
      <w:r w:rsidRPr="00D71EAD">
        <w:rPr>
          <w:rFonts w:ascii="Arial" w:hAnsi="Arial" w:cs="Arial"/>
          <w:sz w:val="22"/>
          <w:shd w:val="clear" w:color="auto" w:fill="FFFFFF"/>
        </w:rPr>
        <w:t>Kotler</w:t>
      </w:r>
      <w:proofErr w:type="spellEnd"/>
      <w:r w:rsidRPr="00D71EAD">
        <w:rPr>
          <w:rFonts w:ascii="Arial" w:hAnsi="Arial" w:cs="Arial"/>
          <w:sz w:val="22"/>
          <w:shd w:val="clear" w:color="auto" w:fill="FFFFFF"/>
        </w:rPr>
        <w:t xml:space="preserve">, P., Keller, K.L., </w:t>
      </w:r>
      <w:proofErr w:type="spellStart"/>
      <w:r w:rsidRPr="00D71EAD">
        <w:rPr>
          <w:rFonts w:ascii="Arial" w:hAnsi="Arial" w:cs="Arial"/>
          <w:sz w:val="22"/>
          <w:shd w:val="clear" w:color="auto" w:fill="FFFFFF"/>
        </w:rPr>
        <w:t>Ang</w:t>
      </w:r>
      <w:proofErr w:type="spellEnd"/>
      <w:r w:rsidRPr="00D71EAD">
        <w:rPr>
          <w:rFonts w:ascii="Arial" w:hAnsi="Arial" w:cs="Arial"/>
          <w:sz w:val="22"/>
          <w:shd w:val="clear" w:color="auto" w:fill="FFFFFF"/>
        </w:rPr>
        <w:t>, S.H., Tan, C.T. and Leong, S.M., 2018. </w:t>
      </w:r>
      <w:r w:rsidRPr="00D71EAD">
        <w:rPr>
          <w:rFonts w:ascii="Arial" w:hAnsi="Arial" w:cs="Arial"/>
          <w:i/>
          <w:iCs/>
          <w:sz w:val="22"/>
          <w:shd w:val="clear" w:color="auto" w:fill="FFFFFF"/>
        </w:rPr>
        <w:t>Marketing management: an Asian perspective</w:t>
      </w:r>
      <w:r w:rsidRPr="00D71EAD">
        <w:rPr>
          <w:rFonts w:ascii="Arial" w:hAnsi="Arial" w:cs="Arial"/>
          <w:sz w:val="22"/>
          <w:shd w:val="clear" w:color="auto" w:fill="FFFFFF"/>
        </w:rPr>
        <w:t>. Pearson.</w:t>
      </w:r>
    </w:p>
    <w:p w:rsidR="001103C7" w:rsidRPr="00D71EAD" w:rsidRDefault="001103C7" w:rsidP="001103C7">
      <w:pPr>
        <w:pStyle w:val="ListParagraph"/>
        <w:numPr>
          <w:ilvl w:val="0"/>
          <w:numId w:val="8"/>
        </w:numPr>
        <w:rPr>
          <w:rFonts w:ascii="Arial" w:hAnsi="Arial" w:cs="Arial"/>
          <w:sz w:val="22"/>
          <w:shd w:val="clear" w:color="auto" w:fill="FFFFFF"/>
        </w:rPr>
      </w:pPr>
      <w:r w:rsidRPr="00D71EAD">
        <w:rPr>
          <w:rFonts w:ascii="Arial" w:hAnsi="Arial" w:cs="Arial"/>
          <w:sz w:val="22"/>
          <w:shd w:val="clear" w:color="auto" w:fill="FFFFFF"/>
        </w:rPr>
        <w:t>McKay, G., Hopkinson, P. and Ng, L.H., 2018. </w:t>
      </w:r>
      <w:r w:rsidRPr="00D71EAD">
        <w:rPr>
          <w:rFonts w:ascii="Arial" w:hAnsi="Arial" w:cs="Arial"/>
          <w:i/>
          <w:iCs/>
          <w:sz w:val="22"/>
          <w:shd w:val="clear" w:color="auto" w:fill="FFFFFF"/>
        </w:rPr>
        <w:t>Fundamentals of Marketing</w:t>
      </w:r>
      <w:r w:rsidRPr="00D71EAD">
        <w:rPr>
          <w:rFonts w:ascii="Arial" w:hAnsi="Arial" w:cs="Arial"/>
          <w:sz w:val="22"/>
          <w:shd w:val="clear" w:color="auto" w:fill="FFFFFF"/>
        </w:rPr>
        <w:t xml:space="preserve">. </w:t>
      </w:r>
      <w:proofErr w:type="spellStart"/>
      <w:r w:rsidRPr="00D71EAD">
        <w:rPr>
          <w:rFonts w:ascii="Arial" w:hAnsi="Arial" w:cs="Arial"/>
          <w:sz w:val="22"/>
          <w:shd w:val="clear" w:color="auto" w:fill="FFFFFF"/>
        </w:rPr>
        <w:t>Goodfellow</w:t>
      </w:r>
      <w:proofErr w:type="spellEnd"/>
      <w:r w:rsidRPr="00D71EAD">
        <w:rPr>
          <w:rFonts w:ascii="Arial" w:hAnsi="Arial" w:cs="Arial"/>
          <w:sz w:val="22"/>
          <w:shd w:val="clear" w:color="auto" w:fill="FFFFFF"/>
        </w:rPr>
        <w:t xml:space="preserve"> Publishers Limited.</w:t>
      </w:r>
    </w:p>
    <w:p w:rsidR="001103C7" w:rsidRPr="00D71EAD" w:rsidRDefault="001103C7" w:rsidP="001103C7">
      <w:pPr>
        <w:pStyle w:val="ListParagraph"/>
        <w:numPr>
          <w:ilvl w:val="0"/>
          <w:numId w:val="8"/>
        </w:numPr>
        <w:rPr>
          <w:rFonts w:ascii="Arial" w:hAnsi="Arial" w:cs="Arial"/>
          <w:sz w:val="22"/>
        </w:rPr>
      </w:pPr>
      <w:proofErr w:type="spellStart"/>
      <w:r w:rsidRPr="00D71EAD">
        <w:rPr>
          <w:rFonts w:ascii="Arial" w:hAnsi="Arial" w:cs="Arial"/>
          <w:sz w:val="22"/>
        </w:rPr>
        <w:t>Perreault</w:t>
      </w:r>
      <w:proofErr w:type="spellEnd"/>
      <w:r w:rsidRPr="00D71EAD">
        <w:rPr>
          <w:rFonts w:ascii="Arial" w:hAnsi="Arial" w:cs="Arial"/>
          <w:sz w:val="22"/>
        </w:rPr>
        <w:t xml:space="preserve">, W.D., 2018. Essentials of marketing. New York: </w:t>
      </w:r>
      <w:proofErr w:type="spellStart"/>
      <w:r w:rsidRPr="00D71EAD">
        <w:rPr>
          <w:rFonts w:ascii="Arial" w:hAnsi="Arial" w:cs="Arial"/>
          <w:sz w:val="22"/>
        </w:rPr>
        <w:t>Mc</w:t>
      </w:r>
      <w:proofErr w:type="spellEnd"/>
      <w:r w:rsidRPr="00D71EAD">
        <w:rPr>
          <w:rFonts w:ascii="Arial" w:hAnsi="Arial" w:cs="Arial"/>
          <w:sz w:val="22"/>
        </w:rPr>
        <w:t xml:space="preserve"> </w:t>
      </w:r>
      <w:proofErr w:type="spellStart"/>
      <w:r w:rsidRPr="00D71EAD">
        <w:rPr>
          <w:rFonts w:ascii="Arial" w:hAnsi="Arial" w:cs="Arial"/>
          <w:sz w:val="22"/>
        </w:rPr>
        <w:t>Graw</w:t>
      </w:r>
      <w:proofErr w:type="spellEnd"/>
      <w:r w:rsidRPr="00D71EAD">
        <w:rPr>
          <w:rFonts w:ascii="Arial" w:hAnsi="Arial" w:cs="Arial"/>
          <w:sz w:val="22"/>
        </w:rPr>
        <w:t xml:space="preserve"> Hill.</w:t>
      </w:r>
    </w:p>
    <w:p w:rsidR="001103C7" w:rsidRPr="00D71EAD" w:rsidRDefault="001103C7" w:rsidP="001103C7">
      <w:pPr>
        <w:pStyle w:val="ListParagraph"/>
        <w:numPr>
          <w:ilvl w:val="0"/>
          <w:numId w:val="8"/>
        </w:numPr>
        <w:rPr>
          <w:rFonts w:ascii="Arial" w:hAnsi="Arial" w:cs="Arial"/>
          <w:sz w:val="22"/>
          <w:shd w:val="clear" w:color="auto" w:fill="FFFFFF"/>
        </w:rPr>
      </w:pPr>
      <w:r w:rsidRPr="00D71EAD">
        <w:rPr>
          <w:rFonts w:ascii="Arial" w:hAnsi="Arial" w:cs="Arial"/>
          <w:sz w:val="22"/>
          <w:shd w:val="clear" w:color="auto" w:fill="FFFFFF"/>
        </w:rPr>
        <w:t xml:space="preserve">San </w:t>
      </w:r>
      <w:proofErr w:type="spellStart"/>
      <w:r w:rsidRPr="00D71EAD">
        <w:rPr>
          <w:rFonts w:ascii="Arial" w:hAnsi="Arial" w:cs="Arial"/>
          <w:sz w:val="22"/>
          <w:shd w:val="clear" w:color="auto" w:fill="FFFFFF"/>
        </w:rPr>
        <w:t>Román</w:t>
      </w:r>
      <w:proofErr w:type="spellEnd"/>
      <w:r w:rsidRPr="00D71EAD">
        <w:rPr>
          <w:rFonts w:ascii="Arial" w:hAnsi="Arial" w:cs="Arial"/>
          <w:sz w:val="22"/>
          <w:shd w:val="clear" w:color="auto" w:fill="FFFFFF"/>
        </w:rPr>
        <w:t xml:space="preserve">, M. and </w:t>
      </w:r>
      <w:proofErr w:type="gramStart"/>
      <w:r w:rsidRPr="00D71EAD">
        <w:rPr>
          <w:rFonts w:ascii="Arial" w:hAnsi="Arial" w:cs="Arial"/>
          <w:sz w:val="22"/>
          <w:shd w:val="clear" w:color="auto" w:fill="FFFFFF"/>
        </w:rPr>
        <w:t>del</w:t>
      </w:r>
      <w:proofErr w:type="gramEnd"/>
      <w:r w:rsidRPr="00D71EAD">
        <w:rPr>
          <w:rFonts w:ascii="Arial" w:hAnsi="Arial" w:cs="Arial"/>
          <w:sz w:val="22"/>
          <w:shd w:val="clear" w:color="auto" w:fill="FFFFFF"/>
        </w:rPr>
        <w:t xml:space="preserve"> </w:t>
      </w:r>
      <w:proofErr w:type="spellStart"/>
      <w:r w:rsidRPr="00D71EAD">
        <w:rPr>
          <w:rFonts w:ascii="Arial" w:hAnsi="Arial" w:cs="Arial"/>
          <w:sz w:val="22"/>
          <w:shd w:val="clear" w:color="auto" w:fill="FFFFFF"/>
        </w:rPr>
        <w:t>Pilar</w:t>
      </w:r>
      <w:proofErr w:type="spellEnd"/>
      <w:r w:rsidRPr="00D71EAD">
        <w:rPr>
          <w:rFonts w:ascii="Arial" w:hAnsi="Arial" w:cs="Arial"/>
          <w:sz w:val="22"/>
          <w:shd w:val="clear" w:color="auto" w:fill="FFFFFF"/>
        </w:rPr>
        <w:t xml:space="preserve">, M., 2017. </w:t>
      </w:r>
      <w:proofErr w:type="spellStart"/>
      <w:r w:rsidRPr="00D71EAD">
        <w:rPr>
          <w:rFonts w:ascii="Arial" w:hAnsi="Arial" w:cs="Arial"/>
          <w:sz w:val="22"/>
          <w:shd w:val="clear" w:color="auto" w:fill="FFFFFF"/>
        </w:rPr>
        <w:t>Introducción</w:t>
      </w:r>
      <w:proofErr w:type="spellEnd"/>
      <w:r w:rsidRPr="00D71EAD">
        <w:rPr>
          <w:rFonts w:ascii="Arial" w:hAnsi="Arial" w:cs="Arial"/>
          <w:sz w:val="22"/>
          <w:shd w:val="clear" w:color="auto" w:fill="FFFFFF"/>
        </w:rPr>
        <w:t xml:space="preserve"> al marketing/Marketing fundamentals.</w:t>
      </w:r>
    </w:p>
    <w:p w:rsidR="001103C7" w:rsidRPr="00D71EAD" w:rsidRDefault="001103C7" w:rsidP="001103C7">
      <w:pPr>
        <w:pStyle w:val="ListParagraph"/>
        <w:numPr>
          <w:ilvl w:val="0"/>
          <w:numId w:val="8"/>
        </w:numPr>
        <w:rPr>
          <w:rFonts w:ascii="Arial" w:hAnsi="Arial" w:cs="Arial"/>
          <w:sz w:val="22"/>
          <w:shd w:val="clear" w:color="auto" w:fill="FFFFFF"/>
        </w:rPr>
      </w:pPr>
      <w:r w:rsidRPr="00D71EAD">
        <w:rPr>
          <w:rFonts w:ascii="Arial" w:hAnsi="Arial" w:cs="Arial"/>
          <w:sz w:val="22"/>
          <w:shd w:val="clear" w:color="auto" w:fill="FFFFFF"/>
        </w:rPr>
        <w:t>Wilson, L., 2019. Website Marketing Pain Points and Fundamentals. </w:t>
      </w:r>
      <w:r w:rsidRPr="00D71EAD">
        <w:rPr>
          <w:rFonts w:ascii="Arial" w:hAnsi="Arial" w:cs="Arial"/>
          <w:i/>
          <w:iCs/>
          <w:sz w:val="22"/>
          <w:shd w:val="clear" w:color="auto" w:fill="FFFFFF"/>
        </w:rPr>
        <w:t>30-Minute Website Marketing</w:t>
      </w:r>
      <w:r w:rsidRPr="00D71EAD">
        <w:rPr>
          <w:rFonts w:ascii="Arial" w:hAnsi="Arial" w:cs="Arial"/>
          <w:sz w:val="22"/>
          <w:shd w:val="clear" w:color="auto" w:fill="FFFFFF"/>
        </w:rPr>
        <w:t>, pp.19-36.</w:t>
      </w:r>
    </w:p>
    <w:p w:rsidR="001103C7" w:rsidRPr="00D71EAD" w:rsidRDefault="001103C7" w:rsidP="001103C7">
      <w:pPr>
        <w:pStyle w:val="ListParagraph"/>
        <w:numPr>
          <w:ilvl w:val="0"/>
          <w:numId w:val="8"/>
        </w:numPr>
        <w:rPr>
          <w:rFonts w:ascii="Arial" w:hAnsi="Arial" w:cs="Arial"/>
          <w:sz w:val="22"/>
          <w:shd w:val="clear" w:color="auto" w:fill="FFFFFF"/>
        </w:rPr>
      </w:pPr>
      <w:proofErr w:type="spellStart"/>
      <w:r w:rsidRPr="00D71EAD">
        <w:rPr>
          <w:rFonts w:ascii="Arial" w:hAnsi="Arial" w:cs="Arial"/>
          <w:sz w:val="22"/>
          <w:shd w:val="clear" w:color="auto" w:fill="FFFFFF"/>
        </w:rPr>
        <w:t>Zikmund</w:t>
      </w:r>
      <w:proofErr w:type="spellEnd"/>
      <w:r w:rsidRPr="00D71EAD">
        <w:rPr>
          <w:rFonts w:ascii="Arial" w:hAnsi="Arial" w:cs="Arial"/>
          <w:sz w:val="22"/>
          <w:shd w:val="clear" w:color="auto" w:fill="FFFFFF"/>
        </w:rPr>
        <w:t xml:space="preserve">, W.G., D'Alessandro, S., </w:t>
      </w:r>
      <w:proofErr w:type="spellStart"/>
      <w:r w:rsidRPr="00D71EAD">
        <w:rPr>
          <w:rFonts w:ascii="Arial" w:hAnsi="Arial" w:cs="Arial"/>
          <w:sz w:val="22"/>
          <w:shd w:val="clear" w:color="auto" w:fill="FFFFFF"/>
        </w:rPr>
        <w:t>Winzar</w:t>
      </w:r>
      <w:proofErr w:type="spellEnd"/>
      <w:r w:rsidRPr="00D71EAD">
        <w:rPr>
          <w:rFonts w:ascii="Arial" w:hAnsi="Arial" w:cs="Arial"/>
          <w:sz w:val="22"/>
          <w:shd w:val="clear" w:color="auto" w:fill="FFFFFF"/>
        </w:rPr>
        <w:t xml:space="preserve">, H., Lowe, B. and </w:t>
      </w:r>
      <w:proofErr w:type="spellStart"/>
      <w:r w:rsidRPr="00D71EAD">
        <w:rPr>
          <w:rFonts w:ascii="Arial" w:hAnsi="Arial" w:cs="Arial"/>
          <w:sz w:val="22"/>
          <w:shd w:val="clear" w:color="auto" w:fill="FFFFFF"/>
        </w:rPr>
        <w:t>Babin</w:t>
      </w:r>
      <w:proofErr w:type="spellEnd"/>
      <w:r w:rsidRPr="00D71EAD">
        <w:rPr>
          <w:rFonts w:ascii="Arial" w:hAnsi="Arial" w:cs="Arial"/>
          <w:sz w:val="22"/>
          <w:shd w:val="clear" w:color="auto" w:fill="FFFFFF"/>
        </w:rPr>
        <w:t>, B., 2017. </w:t>
      </w:r>
      <w:r w:rsidRPr="00D71EAD">
        <w:rPr>
          <w:rFonts w:ascii="Arial" w:hAnsi="Arial" w:cs="Arial"/>
          <w:i/>
          <w:iCs/>
          <w:sz w:val="22"/>
          <w:shd w:val="clear" w:color="auto" w:fill="FFFFFF"/>
        </w:rPr>
        <w:t>Marketing Research: Asia-Pacific Edition</w:t>
      </w:r>
      <w:r w:rsidRPr="00D71EAD">
        <w:rPr>
          <w:rFonts w:ascii="Arial" w:hAnsi="Arial" w:cs="Arial"/>
          <w:sz w:val="22"/>
          <w:shd w:val="clear" w:color="auto" w:fill="FFFFFF"/>
        </w:rPr>
        <w:t xml:space="preserve">. </w:t>
      </w:r>
      <w:proofErr w:type="spellStart"/>
      <w:r w:rsidRPr="00D71EAD">
        <w:rPr>
          <w:rFonts w:ascii="Arial" w:hAnsi="Arial" w:cs="Arial"/>
          <w:sz w:val="22"/>
          <w:shd w:val="clear" w:color="auto" w:fill="FFFFFF"/>
        </w:rPr>
        <w:t>Cengage</w:t>
      </w:r>
      <w:proofErr w:type="spellEnd"/>
      <w:r w:rsidRPr="00D71EAD">
        <w:rPr>
          <w:rFonts w:ascii="Arial" w:hAnsi="Arial" w:cs="Arial"/>
          <w:sz w:val="22"/>
          <w:shd w:val="clear" w:color="auto" w:fill="FFFFFF"/>
        </w:rPr>
        <w:t xml:space="preserve"> AU.</w:t>
      </w:r>
    </w:p>
    <w:p w:rsidR="00AB7B9B" w:rsidRPr="00D71EAD" w:rsidRDefault="00AB7B9B" w:rsidP="007435BE">
      <w:pPr>
        <w:rPr>
          <w:rFonts w:ascii="Arial" w:hAnsi="Arial" w:cs="Arial"/>
          <w:sz w:val="22"/>
          <w:u w:val="single"/>
        </w:rPr>
      </w:pPr>
      <w:r w:rsidRPr="00D71EAD">
        <w:rPr>
          <w:rFonts w:ascii="Arial" w:hAnsi="Arial" w:cs="Arial"/>
          <w:sz w:val="22"/>
          <w:u w:val="single"/>
        </w:rPr>
        <w:t xml:space="preserve">Online References </w:t>
      </w:r>
    </w:p>
    <w:p w:rsidR="00122B01" w:rsidRPr="00D71EAD" w:rsidRDefault="00122B01" w:rsidP="00122B01">
      <w:pPr>
        <w:pStyle w:val="ListParagraph"/>
        <w:numPr>
          <w:ilvl w:val="0"/>
          <w:numId w:val="7"/>
        </w:numPr>
        <w:rPr>
          <w:rFonts w:ascii="Arial" w:hAnsi="Arial" w:cs="Arial"/>
          <w:sz w:val="22"/>
        </w:rPr>
      </w:pPr>
      <w:r w:rsidRPr="00D71EAD">
        <w:rPr>
          <w:rFonts w:ascii="Arial" w:hAnsi="Arial" w:cs="Arial"/>
          <w:sz w:val="22"/>
        </w:rPr>
        <w:t xml:space="preserve">Lee </w:t>
      </w:r>
      <w:proofErr w:type="spellStart"/>
      <w:r w:rsidRPr="00D71EAD">
        <w:rPr>
          <w:rFonts w:ascii="Arial" w:hAnsi="Arial" w:cs="Arial"/>
          <w:sz w:val="22"/>
        </w:rPr>
        <w:t>Frederiksen</w:t>
      </w:r>
      <w:proofErr w:type="spellEnd"/>
      <w:r w:rsidRPr="00D71EAD">
        <w:rPr>
          <w:rFonts w:ascii="Arial" w:hAnsi="Arial" w:cs="Arial"/>
          <w:sz w:val="22"/>
        </w:rPr>
        <w:t>, 2020 [Online] [Accessed Through] &lt;</w:t>
      </w:r>
      <w:hyperlink r:id="rId13" w:history="1">
        <w:r w:rsidRPr="00D71EAD">
          <w:rPr>
            <w:rFonts w:ascii="Arial" w:hAnsi="Arial" w:cs="Arial"/>
            <w:sz w:val="22"/>
          </w:rPr>
          <w:t>https://hingemarketing.com/blog/story/a_10_step_brand_development_strategy_for_your_professional_services_firm</w:t>
        </w:r>
      </w:hyperlink>
      <w:r w:rsidRPr="00D71EAD">
        <w:rPr>
          <w:rFonts w:ascii="Arial" w:hAnsi="Arial" w:cs="Arial"/>
          <w:sz w:val="22"/>
        </w:rPr>
        <w:t>&gt; [Accessed On: 20</w:t>
      </w:r>
      <w:r w:rsidRPr="00D71EAD">
        <w:rPr>
          <w:rFonts w:ascii="Arial" w:hAnsi="Arial" w:cs="Arial"/>
          <w:sz w:val="22"/>
          <w:vertAlign w:val="superscript"/>
        </w:rPr>
        <w:t>th</w:t>
      </w:r>
      <w:r w:rsidRPr="00D71EAD">
        <w:rPr>
          <w:rFonts w:ascii="Arial" w:hAnsi="Arial" w:cs="Arial"/>
          <w:sz w:val="22"/>
        </w:rPr>
        <w:t xml:space="preserve"> April, 2020]</w:t>
      </w:r>
    </w:p>
    <w:p w:rsidR="00122B01" w:rsidRPr="00D71EAD" w:rsidRDefault="00122B01" w:rsidP="00122B01">
      <w:pPr>
        <w:pStyle w:val="ListParagraph"/>
        <w:numPr>
          <w:ilvl w:val="0"/>
          <w:numId w:val="7"/>
        </w:numPr>
        <w:rPr>
          <w:rFonts w:ascii="Arial" w:hAnsi="Arial" w:cs="Arial"/>
          <w:sz w:val="22"/>
        </w:rPr>
      </w:pPr>
      <w:r w:rsidRPr="00D71EAD">
        <w:rPr>
          <w:rFonts w:ascii="Arial" w:hAnsi="Arial" w:cs="Arial"/>
          <w:sz w:val="22"/>
        </w:rPr>
        <w:t>Marketing Manager Role, 2019 [Online] [Accessed Through] &lt;</w:t>
      </w:r>
      <w:hyperlink r:id="rId14" w:history="1">
        <w:r w:rsidRPr="00D71EAD">
          <w:rPr>
            <w:rFonts w:ascii="Arial" w:hAnsi="Arial" w:cs="Arial"/>
            <w:sz w:val="22"/>
          </w:rPr>
          <w:t>http://www.yourarticlelibrary.com/marketing/the-role-of-marketing-manager-in-a-changing-marketing-environment-with-diagram/32286</w:t>
        </w:r>
      </w:hyperlink>
      <w:r w:rsidRPr="00D71EAD">
        <w:rPr>
          <w:rFonts w:ascii="Arial" w:hAnsi="Arial" w:cs="Arial"/>
          <w:sz w:val="22"/>
        </w:rPr>
        <w:t>&gt; [Accessed On: 20</w:t>
      </w:r>
      <w:r w:rsidRPr="00D71EAD">
        <w:rPr>
          <w:rFonts w:ascii="Arial" w:hAnsi="Arial" w:cs="Arial"/>
          <w:sz w:val="22"/>
          <w:vertAlign w:val="superscript"/>
        </w:rPr>
        <w:t>th</w:t>
      </w:r>
      <w:r w:rsidRPr="00D71EAD">
        <w:rPr>
          <w:rFonts w:ascii="Arial" w:hAnsi="Arial" w:cs="Arial"/>
          <w:sz w:val="22"/>
        </w:rPr>
        <w:t xml:space="preserve"> April, 2020]</w:t>
      </w:r>
    </w:p>
    <w:p w:rsidR="00EA5C6F" w:rsidRPr="00D71EAD" w:rsidRDefault="00EA5C6F" w:rsidP="007435BE">
      <w:pPr>
        <w:rPr>
          <w:rFonts w:ascii="Arial" w:hAnsi="Arial" w:cs="Arial"/>
          <w:sz w:val="22"/>
          <w:u w:val="single"/>
        </w:rPr>
      </w:pPr>
    </w:p>
    <w:sectPr w:rsidR="00EA5C6F" w:rsidRPr="00D71EAD"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91863" w:rsidRDefault="00191863" w:rsidP="00F34ADB">
      <w:pPr>
        <w:spacing w:after="0" w:line="240" w:lineRule="auto"/>
      </w:pPr>
      <w:r>
        <w:separator/>
      </w:r>
    </w:p>
  </w:endnote>
  <w:endnote w:type="continuationSeparator" w:id="0">
    <w:p w:rsidR="00191863" w:rsidRDefault="00191863" w:rsidP="00F3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4ADB" w:rsidRDefault="00F34ADB">
    <w:pPr>
      <w:pStyle w:val="Footer"/>
    </w:pPr>
  </w:p>
  <w:p w:rsidR="00F34ADB" w:rsidRDefault="00F34AD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02356"/>
      <w:docPartObj>
        <w:docPartGallery w:val="Page Numbers (Bottom of Page)"/>
        <w:docPartUnique/>
      </w:docPartObj>
    </w:sdtPr>
    <w:sdtEndPr/>
    <w:sdtContent>
      <w:p w:rsidR="00736609" w:rsidRDefault="00F87FB3">
        <w:pPr>
          <w:pStyle w:val="Footer"/>
          <w:jc w:val="right"/>
        </w:pPr>
        <w:r>
          <w:fldChar w:fldCharType="begin"/>
        </w:r>
        <w:r>
          <w:instrText xml:space="preserve"> PAGE   \* MERGEFORMAT </w:instrText>
        </w:r>
        <w:r>
          <w:fldChar w:fldCharType="separate"/>
        </w:r>
        <w:r w:rsidR="0003738B">
          <w:rPr>
            <w:noProof/>
          </w:rPr>
          <w:t>2</w:t>
        </w:r>
        <w:r>
          <w:rPr>
            <w:noProof/>
          </w:rPr>
          <w:fldChar w:fldCharType="end"/>
        </w:r>
      </w:p>
    </w:sdtContent>
  </w:sdt>
  <w:p w:rsidR="00736609" w:rsidRDefault="007366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91863" w:rsidRDefault="00191863" w:rsidP="00F34ADB">
      <w:pPr>
        <w:spacing w:after="0" w:line="240" w:lineRule="auto"/>
      </w:pPr>
      <w:r>
        <w:separator/>
      </w:r>
    </w:p>
  </w:footnote>
  <w:footnote w:type="continuationSeparator" w:id="0">
    <w:p w:rsidR="00191863" w:rsidRDefault="00191863" w:rsidP="00F34AD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DD4C18"/>
    <w:multiLevelType w:val="hybridMultilevel"/>
    <w:tmpl w:val="E936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2C4A37"/>
    <w:multiLevelType w:val="hybridMultilevel"/>
    <w:tmpl w:val="C1E27F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EC959DD"/>
    <w:multiLevelType w:val="hybridMultilevel"/>
    <w:tmpl w:val="79FC4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2AC67A6"/>
    <w:multiLevelType w:val="hybridMultilevel"/>
    <w:tmpl w:val="40345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3E97835"/>
    <w:multiLevelType w:val="hybridMultilevel"/>
    <w:tmpl w:val="CD20EF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77C05E05"/>
    <w:multiLevelType w:val="hybridMultilevel"/>
    <w:tmpl w:val="5B424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8BE7431"/>
    <w:multiLevelType w:val="hybridMultilevel"/>
    <w:tmpl w:val="BD2022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7C9B1243"/>
    <w:multiLevelType w:val="hybridMultilevel"/>
    <w:tmpl w:val="B222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7"/>
  </w:num>
  <w:num w:numId="5">
    <w:abstractNumId w:val="1"/>
  </w:num>
  <w:num w:numId="6">
    <w:abstractNumId w:val="4"/>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97416"/>
    <w:rsid w:val="000007A5"/>
    <w:rsid w:val="0000274E"/>
    <w:rsid w:val="00005FC0"/>
    <w:rsid w:val="000365B1"/>
    <w:rsid w:val="0003738B"/>
    <w:rsid w:val="00040F09"/>
    <w:rsid w:val="00051FA6"/>
    <w:rsid w:val="0006243A"/>
    <w:rsid w:val="00063B1B"/>
    <w:rsid w:val="00066FCF"/>
    <w:rsid w:val="00072BAC"/>
    <w:rsid w:val="00077B16"/>
    <w:rsid w:val="00083FBE"/>
    <w:rsid w:val="00096A91"/>
    <w:rsid w:val="000A0EC5"/>
    <w:rsid w:val="000A3578"/>
    <w:rsid w:val="000A3DA5"/>
    <w:rsid w:val="000A60B2"/>
    <w:rsid w:val="000A7234"/>
    <w:rsid w:val="000C3E85"/>
    <w:rsid w:val="000C4638"/>
    <w:rsid w:val="000D3CE2"/>
    <w:rsid w:val="000E0562"/>
    <w:rsid w:val="000E1EF6"/>
    <w:rsid w:val="000F1253"/>
    <w:rsid w:val="001103C7"/>
    <w:rsid w:val="00110801"/>
    <w:rsid w:val="00111CA3"/>
    <w:rsid w:val="001166FA"/>
    <w:rsid w:val="00117447"/>
    <w:rsid w:val="00122B01"/>
    <w:rsid w:val="001264D3"/>
    <w:rsid w:val="00126908"/>
    <w:rsid w:val="00130081"/>
    <w:rsid w:val="00136E1A"/>
    <w:rsid w:val="0013715F"/>
    <w:rsid w:val="00156D88"/>
    <w:rsid w:val="00185057"/>
    <w:rsid w:val="0019130B"/>
    <w:rsid w:val="00191863"/>
    <w:rsid w:val="001A7002"/>
    <w:rsid w:val="001A73FC"/>
    <w:rsid w:val="001A771C"/>
    <w:rsid w:val="001B252D"/>
    <w:rsid w:val="001C6AD0"/>
    <w:rsid w:val="001C6C96"/>
    <w:rsid w:val="001E757A"/>
    <w:rsid w:val="0020173F"/>
    <w:rsid w:val="00207A19"/>
    <w:rsid w:val="00232CB6"/>
    <w:rsid w:val="00235005"/>
    <w:rsid w:val="0025054A"/>
    <w:rsid w:val="00250B42"/>
    <w:rsid w:val="002550F8"/>
    <w:rsid w:val="00264F20"/>
    <w:rsid w:val="00280207"/>
    <w:rsid w:val="002839FC"/>
    <w:rsid w:val="00294295"/>
    <w:rsid w:val="002B0BE6"/>
    <w:rsid w:val="002C0CAD"/>
    <w:rsid w:val="002C339B"/>
    <w:rsid w:val="002C33AC"/>
    <w:rsid w:val="002C3C0F"/>
    <w:rsid w:val="002D0125"/>
    <w:rsid w:val="002D09B2"/>
    <w:rsid w:val="002D1745"/>
    <w:rsid w:val="002E5BC6"/>
    <w:rsid w:val="002E7D70"/>
    <w:rsid w:val="0030126D"/>
    <w:rsid w:val="003104EB"/>
    <w:rsid w:val="00327EF4"/>
    <w:rsid w:val="00332481"/>
    <w:rsid w:val="00376DF0"/>
    <w:rsid w:val="00390FC8"/>
    <w:rsid w:val="0039167D"/>
    <w:rsid w:val="0039554A"/>
    <w:rsid w:val="003A5EEC"/>
    <w:rsid w:val="003B05D7"/>
    <w:rsid w:val="003B1461"/>
    <w:rsid w:val="003B202C"/>
    <w:rsid w:val="003C4C8B"/>
    <w:rsid w:val="003C5D94"/>
    <w:rsid w:val="003C654E"/>
    <w:rsid w:val="003C6CBE"/>
    <w:rsid w:val="003C6DDB"/>
    <w:rsid w:val="003C7646"/>
    <w:rsid w:val="003D223D"/>
    <w:rsid w:val="003D4B36"/>
    <w:rsid w:val="003E01FB"/>
    <w:rsid w:val="003F01CB"/>
    <w:rsid w:val="004158BC"/>
    <w:rsid w:val="00417AB2"/>
    <w:rsid w:val="004311D9"/>
    <w:rsid w:val="00433EEE"/>
    <w:rsid w:val="00434DA8"/>
    <w:rsid w:val="004506ED"/>
    <w:rsid w:val="00467F16"/>
    <w:rsid w:val="00475928"/>
    <w:rsid w:val="00497416"/>
    <w:rsid w:val="00497C0A"/>
    <w:rsid w:val="004C1176"/>
    <w:rsid w:val="004D27A1"/>
    <w:rsid w:val="004D5127"/>
    <w:rsid w:val="004D6959"/>
    <w:rsid w:val="004D7E29"/>
    <w:rsid w:val="004E799A"/>
    <w:rsid w:val="00500CA7"/>
    <w:rsid w:val="00506C53"/>
    <w:rsid w:val="00515425"/>
    <w:rsid w:val="00516BC1"/>
    <w:rsid w:val="0051778C"/>
    <w:rsid w:val="00531096"/>
    <w:rsid w:val="0053264B"/>
    <w:rsid w:val="0053425A"/>
    <w:rsid w:val="005359BA"/>
    <w:rsid w:val="00542682"/>
    <w:rsid w:val="0056435F"/>
    <w:rsid w:val="00573C74"/>
    <w:rsid w:val="00577E15"/>
    <w:rsid w:val="005855D5"/>
    <w:rsid w:val="00590FDB"/>
    <w:rsid w:val="00592B98"/>
    <w:rsid w:val="00593C2A"/>
    <w:rsid w:val="00597B6F"/>
    <w:rsid w:val="005A362A"/>
    <w:rsid w:val="005A5B12"/>
    <w:rsid w:val="005B233A"/>
    <w:rsid w:val="005C28EE"/>
    <w:rsid w:val="005D4D92"/>
    <w:rsid w:val="00603176"/>
    <w:rsid w:val="00615E20"/>
    <w:rsid w:val="0063334C"/>
    <w:rsid w:val="00644F95"/>
    <w:rsid w:val="00646FC0"/>
    <w:rsid w:val="00656E1C"/>
    <w:rsid w:val="00660AEE"/>
    <w:rsid w:val="006678E7"/>
    <w:rsid w:val="0067242E"/>
    <w:rsid w:val="00673290"/>
    <w:rsid w:val="006946A2"/>
    <w:rsid w:val="00697765"/>
    <w:rsid w:val="006C0520"/>
    <w:rsid w:val="006C5562"/>
    <w:rsid w:val="006D7F60"/>
    <w:rsid w:val="00706352"/>
    <w:rsid w:val="00707E72"/>
    <w:rsid w:val="00712BB3"/>
    <w:rsid w:val="00736455"/>
    <w:rsid w:val="00736609"/>
    <w:rsid w:val="00741FA7"/>
    <w:rsid w:val="007435BE"/>
    <w:rsid w:val="00744B25"/>
    <w:rsid w:val="00746AAB"/>
    <w:rsid w:val="00747307"/>
    <w:rsid w:val="00765401"/>
    <w:rsid w:val="00772512"/>
    <w:rsid w:val="0079479E"/>
    <w:rsid w:val="0079648B"/>
    <w:rsid w:val="007B3E61"/>
    <w:rsid w:val="007B5E33"/>
    <w:rsid w:val="007D5464"/>
    <w:rsid w:val="007D78E2"/>
    <w:rsid w:val="007E22AE"/>
    <w:rsid w:val="007E77EA"/>
    <w:rsid w:val="00801533"/>
    <w:rsid w:val="00825C12"/>
    <w:rsid w:val="008330C7"/>
    <w:rsid w:val="0086180F"/>
    <w:rsid w:val="00874DAC"/>
    <w:rsid w:val="00876E63"/>
    <w:rsid w:val="008922ED"/>
    <w:rsid w:val="008A0FC2"/>
    <w:rsid w:val="008A748B"/>
    <w:rsid w:val="008B79EF"/>
    <w:rsid w:val="008D1E7F"/>
    <w:rsid w:val="008D28EF"/>
    <w:rsid w:val="008D42F3"/>
    <w:rsid w:val="008D5E92"/>
    <w:rsid w:val="008F5823"/>
    <w:rsid w:val="008F6235"/>
    <w:rsid w:val="009051A3"/>
    <w:rsid w:val="009112ED"/>
    <w:rsid w:val="0093793B"/>
    <w:rsid w:val="00937D4F"/>
    <w:rsid w:val="009417FA"/>
    <w:rsid w:val="00942FF1"/>
    <w:rsid w:val="009533BB"/>
    <w:rsid w:val="009643F7"/>
    <w:rsid w:val="00967CC0"/>
    <w:rsid w:val="00983882"/>
    <w:rsid w:val="009900B1"/>
    <w:rsid w:val="009A0917"/>
    <w:rsid w:val="009B0B47"/>
    <w:rsid w:val="009D6202"/>
    <w:rsid w:val="009D7BB2"/>
    <w:rsid w:val="009F0A32"/>
    <w:rsid w:val="00A00239"/>
    <w:rsid w:val="00A03CF1"/>
    <w:rsid w:val="00A22C1F"/>
    <w:rsid w:val="00A373FB"/>
    <w:rsid w:val="00A37674"/>
    <w:rsid w:val="00A376B8"/>
    <w:rsid w:val="00A409EB"/>
    <w:rsid w:val="00A45788"/>
    <w:rsid w:val="00A546B4"/>
    <w:rsid w:val="00A560D2"/>
    <w:rsid w:val="00A6496F"/>
    <w:rsid w:val="00A661D2"/>
    <w:rsid w:val="00A71368"/>
    <w:rsid w:val="00A747A9"/>
    <w:rsid w:val="00A83C99"/>
    <w:rsid w:val="00A95905"/>
    <w:rsid w:val="00AB7B9B"/>
    <w:rsid w:val="00AD06EE"/>
    <w:rsid w:val="00AD78E3"/>
    <w:rsid w:val="00AE40BD"/>
    <w:rsid w:val="00AF6239"/>
    <w:rsid w:val="00AF6C29"/>
    <w:rsid w:val="00B10975"/>
    <w:rsid w:val="00B24411"/>
    <w:rsid w:val="00B30102"/>
    <w:rsid w:val="00B34DA3"/>
    <w:rsid w:val="00B5102E"/>
    <w:rsid w:val="00B531D6"/>
    <w:rsid w:val="00B5418B"/>
    <w:rsid w:val="00B56397"/>
    <w:rsid w:val="00B73A1E"/>
    <w:rsid w:val="00B74096"/>
    <w:rsid w:val="00B762F6"/>
    <w:rsid w:val="00B966D5"/>
    <w:rsid w:val="00BB3AB2"/>
    <w:rsid w:val="00BC7794"/>
    <w:rsid w:val="00BC7E35"/>
    <w:rsid w:val="00BD19F0"/>
    <w:rsid w:val="00BD42E1"/>
    <w:rsid w:val="00BE0BF0"/>
    <w:rsid w:val="00C21387"/>
    <w:rsid w:val="00C24C92"/>
    <w:rsid w:val="00C5341A"/>
    <w:rsid w:val="00C564D8"/>
    <w:rsid w:val="00C73AF4"/>
    <w:rsid w:val="00C865EC"/>
    <w:rsid w:val="00C91DBA"/>
    <w:rsid w:val="00CA3C19"/>
    <w:rsid w:val="00CB0F8E"/>
    <w:rsid w:val="00CB494B"/>
    <w:rsid w:val="00CC0026"/>
    <w:rsid w:val="00CC03E0"/>
    <w:rsid w:val="00CC4B86"/>
    <w:rsid w:val="00CD4A11"/>
    <w:rsid w:val="00D0566E"/>
    <w:rsid w:val="00D27A1C"/>
    <w:rsid w:val="00D301B2"/>
    <w:rsid w:val="00D402CA"/>
    <w:rsid w:val="00D426BB"/>
    <w:rsid w:val="00D62D58"/>
    <w:rsid w:val="00D71EAD"/>
    <w:rsid w:val="00D729AC"/>
    <w:rsid w:val="00D73F56"/>
    <w:rsid w:val="00D81156"/>
    <w:rsid w:val="00D91E16"/>
    <w:rsid w:val="00D95B56"/>
    <w:rsid w:val="00DB19C2"/>
    <w:rsid w:val="00DB77F4"/>
    <w:rsid w:val="00DC33C2"/>
    <w:rsid w:val="00DF3921"/>
    <w:rsid w:val="00E0711A"/>
    <w:rsid w:val="00E10DAD"/>
    <w:rsid w:val="00E129D6"/>
    <w:rsid w:val="00E22A79"/>
    <w:rsid w:val="00E30647"/>
    <w:rsid w:val="00E32539"/>
    <w:rsid w:val="00E37ED8"/>
    <w:rsid w:val="00E4104F"/>
    <w:rsid w:val="00E425D0"/>
    <w:rsid w:val="00E44A4C"/>
    <w:rsid w:val="00E44E17"/>
    <w:rsid w:val="00E53750"/>
    <w:rsid w:val="00E66B4B"/>
    <w:rsid w:val="00E67BE7"/>
    <w:rsid w:val="00E67DA5"/>
    <w:rsid w:val="00E73C71"/>
    <w:rsid w:val="00E836EE"/>
    <w:rsid w:val="00E87D77"/>
    <w:rsid w:val="00EA5C6F"/>
    <w:rsid w:val="00EB195A"/>
    <w:rsid w:val="00EB75B2"/>
    <w:rsid w:val="00EC02D0"/>
    <w:rsid w:val="00EC4083"/>
    <w:rsid w:val="00ED0355"/>
    <w:rsid w:val="00EE3549"/>
    <w:rsid w:val="00EE6E9D"/>
    <w:rsid w:val="00F104E6"/>
    <w:rsid w:val="00F14D7B"/>
    <w:rsid w:val="00F30B71"/>
    <w:rsid w:val="00F34ADB"/>
    <w:rsid w:val="00F44E94"/>
    <w:rsid w:val="00F534AE"/>
    <w:rsid w:val="00F53E9C"/>
    <w:rsid w:val="00F7512C"/>
    <w:rsid w:val="00F7603A"/>
    <w:rsid w:val="00F848A6"/>
    <w:rsid w:val="00F873BE"/>
    <w:rsid w:val="00F87FB3"/>
    <w:rsid w:val="00F9652F"/>
    <w:rsid w:val="00FA732F"/>
    <w:rsid w:val="00FB0DA3"/>
    <w:rsid w:val="00FB3354"/>
    <w:rsid w:val="00FB5058"/>
    <w:rsid w:val="00FC662C"/>
    <w:rsid w:val="00FC691F"/>
    <w:rsid w:val="00FD426B"/>
    <w:rsid w:val="00FE14FE"/>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8185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ingemarketing.com/blog/story/a_10_step_brand_development_strategy_for_your_professional_services_firm"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hyperlink" Target="http://www.yourarticlelibrary.com/marketing/the-role-of-marketing-manager-in-a-changing-marketing-environment-with-diagram/3228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n%207\Desktop\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4DD006-FD8D-4D95-BA8C-573C2FC93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8</TotalTime>
  <Pages>1</Pages>
  <Words>4056</Words>
  <Characters>23123</Characters>
  <Application>Microsoft Office Word</Application>
  <DocSecurity>0</DocSecurity>
  <Lines>192</Lines>
  <Paragraphs>54</Paragraphs>
  <ScaleCrop>false</ScaleCrop>
  <Company/>
  <LinksUpToDate>false</LinksUpToDate>
  <CharactersWithSpaces>27125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8</cp:revision>
  <dcterms:created xsi:type="dcterms:W3CDTF">2020-04-20T17:34:00Z</dcterms:created>
  <dcterms:modified xsi:type="dcterms:W3CDTF">2020-05-13T13:15:00Z</dcterms:modified>
</cp:coreProperties>
</file>