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F02A0D"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3F8A19E0" w14:textId="77777777" w:rsidR="00CA7D5E" w:rsidRPr="004C3A0B" w:rsidRDefault="00CA7D5E" w:rsidP="00682C6A">
      <w:pPr>
        <w:tabs>
          <w:tab w:val="left" w:pos="5103"/>
        </w:tabs>
        <w:ind w:right="282"/>
        <w:jc w:val="center"/>
        <w:rPr>
          <w:rFonts w:ascii="Arial" w:hAnsi="Arial" w:cs="Arial"/>
          <w:b/>
          <w:bCs/>
        </w:rPr>
      </w:pPr>
    </w:p>
    <w:p w14:paraId="300F8875" w14:textId="77777777"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5EF2C16D" w14:textId="77777777" w:rsidR="00280A88" w:rsidRPr="004C3A0B" w:rsidRDefault="00280A88" w:rsidP="00280A88">
      <w:pPr>
        <w:tabs>
          <w:tab w:val="left" w:pos="5103"/>
        </w:tabs>
        <w:ind w:right="282"/>
        <w:jc w:val="center"/>
        <w:rPr>
          <w:rFonts w:ascii="Arial" w:hAnsi="Arial" w:cs="Arial"/>
          <w:b/>
          <w:bCs/>
          <w:sz w:val="16"/>
          <w:szCs w:val="16"/>
        </w:rPr>
      </w:pPr>
    </w:p>
    <w:p w14:paraId="21F35308"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EC52AFB" w14:textId="77777777" w:rsidR="00EF6306" w:rsidRPr="004C3A0B" w:rsidRDefault="00EF6306" w:rsidP="00700361">
      <w:pPr>
        <w:tabs>
          <w:tab w:val="left" w:pos="5103"/>
        </w:tabs>
        <w:ind w:right="282"/>
        <w:jc w:val="both"/>
        <w:rPr>
          <w:rFonts w:ascii="Arial" w:hAnsi="Arial" w:cs="Arial"/>
          <w:sz w:val="22"/>
          <w:szCs w:val="22"/>
        </w:rPr>
      </w:pPr>
    </w:p>
    <w:p w14:paraId="3D0EA731"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7630CBA1" w14:textId="77777777" w:rsidR="00280A88" w:rsidRPr="004C3A0B" w:rsidRDefault="00280A88" w:rsidP="00700361">
      <w:pPr>
        <w:tabs>
          <w:tab w:val="left" w:pos="5103"/>
        </w:tabs>
        <w:ind w:right="282"/>
        <w:jc w:val="both"/>
        <w:rPr>
          <w:rFonts w:ascii="Arial" w:hAnsi="Arial" w:cs="Arial"/>
          <w:sz w:val="22"/>
          <w:szCs w:val="22"/>
        </w:rPr>
      </w:pPr>
    </w:p>
    <w:p w14:paraId="4900CE9B"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F02F889" w14:textId="77777777" w:rsidR="00EF6306" w:rsidRPr="004C3A0B" w:rsidRDefault="00EF6306" w:rsidP="00700361">
      <w:pPr>
        <w:tabs>
          <w:tab w:val="left" w:pos="5103"/>
        </w:tabs>
        <w:ind w:right="282"/>
        <w:jc w:val="both"/>
        <w:rPr>
          <w:rFonts w:ascii="Arial" w:hAnsi="Arial" w:cs="Arial"/>
          <w:sz w:val="22"/>
          <w:szCs w:val="22"/>
        </w:rPr>
      </w:pPr>
    </w:p>
    <w:p w14:paraId="70056CA5"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1B25DDB8" w14:textId="77777777" w:rsidR="007D46AF" w:rsidRPr="004C3A0B" w:rsidRDefault="007D46AF" w:rsidP="00FB4F7A">
      <w:pPr>
        <w:autoSpaceDE w:val="0"/>
        <w:autoSpaceDN w:val="0"/>
        <w:adjustRightInd w:val="0"/>
        <w:jc w:val="both"/>
        <w:rPr>
          <w:rFonts w:ascii="Arial" w:hAnsi="Arial" w:cs="Arial"/>
          <w:sz w:val="22"/>
          <w:szCs w:val="22"/>
        </w:rPr>
      </w:pPr>
    </w:p>
    <w:p w14:paraId="16B7A55A"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1E4F2871" w14:textId="77777777" w:rsidR="00424773" w:rsidRDefault="00424773" w:rsidP="00280A88">
      <w:pPr>
        <w:autoSpaceDE w:val="0"/>
        <w:autoSpaceDN w:val="0"/>
        <w:adjustRightInd w:val="0"/>
        <w:jc w:val="both"/>
        <w:rPr>
          <w:rFonts w:ascii="Arial" w:hAnsi="Arial" w:cs="Arial"/>
          <w:sz w:val="22"/>
          <w:szCs w:val="22"/>
        </w:rPr>
      </w:pPr>
    </w:p>
    <w:p w14:paraId="5DCF3A1C"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 xml:space="preserve">Delete the Guidance Notes at the end of the form BEFORE submitting your </w:t>
      </w:r>
      <w:proofErr w:type="gramStart"/>
      <w:r>
        <w:rPr>
          <w:rFonts w:ascii="Arial" w:hAnsi="Arial" w:cs="Arial"/>
          <w:b/>
          <w:sz w:val="22"/>
          <w:szCs w:val="22"/>
        </w:rPr>
        <w:t>application</w:t>
      </w:r>
      <w:proofErr w:type="gramEnd"/>
    </w:p>
    <w:p w14:paraId="71F533D0" w14:textId="77777777" w:rsidR="0041408E" w:rsidRPr="004C3A0B" w:rsidRDefault="0041408E" w:rsidP="00280A88">
      <w:pPr>
        <w:autoSpaceDE w:val="0"/>
        <w:autoSpaceDN w:val="0"/>
        <w:adjustRightInd w:val="0"/>
        <w:jc w:val="both"/>
        <w:rPr>
          <w:rFonts w:ascii="Arial" w:hAnsi="Arial" w:cs="Arial"/>
          <w:sz w:val="22"/>
          <w:szCs w:val="22"/>
        </w:rPr>
      </w:pPr>
    </w:p>
    <w:p w14:paraId="66D1A520"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13B8B27D"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57E74FC2" w14:textId="77777777" w:rsidTr="003257BD">
        <w:trPr>
          <w:trHeight w:val="439"/>
        </w:trPr>
        <w:tc>
          <w:tcPr>
            <w:tcW w:w="3253" w:type="dxa"/>
            <w:gridSpan w:val="2"/>
            <w:shd w:val="clear" w:color="auto" w:fill="F2F2F2" w:themeFill="background1" w:themeFillShade="F2"/>
          </w:tcPr>
          <w:p w14:paraId="2FA43489"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49803E6A" w14:textId="2B758E5A" w:rsidR="00CE6A00" w:rsidRPr="004C3A0B" w:rsidRDefault="00F85965" w:rsidP="008C4441">
            <w:pPr>
              <w:rPr>
                <w:rFonts w:ascii="Arial" w:hAnsi="Arial" w:cs="Arial"/>
                <w:sz w:val="22"/>
                <w:szCs w:val="22"/>
              </w:rPr>
            </w:pPr>
            <w:r>
              <w:rPr>
                <w:rFonts w:ascii="Arial" w:hAnsi="Arial" w:cs="Arial"/>
                <w:sz w:val="22"/>
                <w:szCs w:val="22"/>
              </w:rPr>
              <w:t>Louise Ann Harries</w:t>
            </w:r>
          </w:p>
        </w:tc>
      </w:tr>
      <w:tr w:rsidR="00425DA7" w:rsidRPr="004C3A0B" w14:paraId="5A244F25" w14:textId="77777777" w:rsidTr="002A152D">
        <w:trPr>
          <w:trHeight w:val="472"/>
        </w:trPr>
        <w:tc>
          <w:tcPr>
            <w:tcW w:w="3253" w:type="dxa"/>
            <w:gridSpan w:val="2"/>
            <w:shd w:val="clear" w:color="auto" w:fill="BFBFBF" w:themeFill="background1" w:themeFillShade="BF"/>
            <w:vAlign w:val="center"/>
          </w:tcPr>
          <w:p w14:paraId="5FEBAADA"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6F06642E"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633E23A2"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61E9DF7B"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642F6585"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0956987B"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023DEE14" w14:textId="77777777" w:rsidTr="003257BD">
        <w:trPr>
          <w:trHeight w:val="472"/>
        </w:trPr>
        <w:tc>
          <w:tcPr>
            <w:tcW w:w="2544" w:type="dxa"/>
            <w:shd w:val="clear" w:color="auto" w:fill="F2F2F2" w:themeFill="background1" w:themeFillShade="F2"/>
            <w:vAlign w:val="center"/>
          </w:tcPr>
          <w:p w14:paraId="3DFD1B94"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17CE24" w14:textId="77777777" w:rsidR="00425DA7" w:rsidRDefault="00425DA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564BF898"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B8CBDEE" w14:textId="0865D6C8" w:rsidR="00425DA7" w:rsidRDefault="007030C1"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15F1DB8"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903CF8B" w14:textId="58A28041" w:rsidR="00425DA7" w:rsidRDefault="007030C1"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1CE31BEE"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32EE2427" w14:textId="77777777" w:rsidTr="00E16786">
        <w:trPr>
          <w:cantSplit/>
          <w:trHeight w:val="334"/>
        </w:trPr>
        <w:tc>
          <w:tcPr>
            <w:tcW w:w="3253" w:type="dxa"/>
            <w:shd w:val="clear" w:color="auto" w:fill="F2F2F2" w:themeFill="background1" w:themeFillShade="F2"/>
          </w:tcPr>
          <w:p w14:paraId="4FB348D0" w14:textId="77777777" w:rsidR="00A51109" w:rsidRPr="004C3A0B" w:rsidRDefault="00CA510C" w:rsidP="00CA510C">
            <w:pPr>
              <w:rPr>
                <w:rFonts w:ascii="Arial" w:hAnsi="Arial" w:cs="Arial"/>
                <w:sz w:val="22"/>
                <w:szCs w:val="22"/>
              </w:rPr>
            </w:pPr>
            <w:r>
              <w:rPr>
                <w:rFonts w:ascii="Arial" w:hAnsi="Arial" w:cs="Arial"/>
                <w:sz w:val="22"/>
                <w:szCs w:val="22"/>
              </w:rPr>
              <w:t>Institute</w:t>
            </w:r>
            <w:r w:rsidR="00A51109" w:rsidRPr="004C3A0B">
              <w:rPr>
                <w:rFonts w:ascii="Arial" w:hAnsi="Arial" w:cs="Arial"/>
                <w:sz w:val="22"/>
                <w:szCs w:val="22"/>
              </w:rPr>
              <w:t>/</w:t>
            </w:r>
            <w:r>
              <w:rPr>
                <w:rFonts w:ascii="Arial" w:hAnsi="Arial" w:cs="Arial"/>
                <w:sz w:val="22"/>
                <w:szCs w:val="22"/>
              </w:rPr>
              <w:t>Academic Discipline</w:t>
            </w:r>
            <w:r w:rsidR="00A51109" w:rsidRPr="004C3A0B">
              <w:rPr>
                <w:rFonts w:ascii="Arial" w:hAnsi="Arial" w:cs="Arial"/>
                <w:sz w:val="22"/>
                <w:szCs w:val="22"/>
              </w:rPr>
              <w:t>/Centre:</w:t>
            </w:r>
          </w:p>
        </w:tc>
        <w:tc>
          <w:tcPr>
            <w:tcW w:w="6636" w:type="dxa"/>
          </w:tcPr>
          <w:p w14:paraId="2BFD2BC1" w14:textId="77777777" w:rsidR="00A51109" w:rsidRDefault="00A51109" w:rsidP="008C4441">
            <w:pPr>
              <w:rPr>
                <w:rFonts w:ascii="Arial" w:hAnsi="Arial" w:cs="Arial"/>
                <w:sz w:val="22"/>
                <w:szCs w:val="22"/>
              </w:rPr>
            </w:pPr>
          </w:p>
          <w:p w14:paraId="2A845CF0" w14:textId="260BA979" w:rsidR="003257BD" w:rsidRPr="004C3A0B" w:rsidRDefault="007030C1" w:rsidP="008C4441">
            <w:pPr>
              <w:rPr>
                <w:rFonts w:ascii="Arial" w:hAnsi="Arial" w:cs="Arial"/>
                <w:sz w:val="22"/>
                <w:szCs w:val="22"/>
              </w:rPr>
            </w:pPr>
            <w:r>
              <w:rPr>
                <w:rFonts w:ascii="Arial" w:hAnsi="Arial" w:cs="Arial"/>
                <w:sz w:val="22"/>
                <w:szCs w:val="22"/>
              </w:rPr>
              <w:t>Institute of Management and Health</w:t>
            </w:r>
          </w:p>
        </w:tc>
      </w:tr>
      <w:tr w:rsidR="00494691" w:rsidRPr="004C3A0B" w14:paraId="432D83C7" w14:textId="77777777" w:rsidTr="00E16786">
        <w:trPr>
          <w:cantSplit/>
          <w:trHeight w:val="340"/>
        </w:trPr>
        <w:tc>
          <w:tcPr>
            <w:tcW w:w="3253" w:type="dxa"/>
            <w:shd w:val="clear" w:color="auto" w:fill="F2F2F2" w:themeFill="background1" w:themeFillShade="F2"/>
          </w:tcPr>
          <w:p w14:paraId="74EDB226"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5DD84EAB" w14:textId="1BCD63EC" w:rsidR="00494691" w:rsidRDefault="007030C1" w:rsidP="008C4441">
            <w:pPr>
              <w:rPr>
                <w:rFonts w:ascii="Arial" w:hAnsi="Arial" w:cs="Arial"/>
                <w:sz w:val="22"/>
                <w:szCs w:val="22"/>
              </w:rPr>
            </w:pPr>
            <w:r>
              <w:rPr>
                <w:rFonts w:ascii="Arial" w:hAnsi="Arial" w:cs="Arial"/>
                <w:sz w:val="22"/>
                <w:szCs w:val="22"/>
              </w:rPr>
              <w:t>Swansea</w:t>
            </w:r>
          </w:p>
          <w:p w14:paraId="4E4EE17E" w14:textId="77777777" w:rsidR="003257BD" w:rsidRPr="004C3A0B" w:rsidRDefault="003257BD" w:rsidP="008C4441">
            <w:pPr>
              <w:rPr>
                <w:rFonts w:ascii="Arial" w:hAnsi="Arial" w:cs="Arial"/>
                <w:sz w:val="22"/>
                <w:szCs w:val="22"/>
              </w:rPr>
            </w:pPr>
          </w:p>
        </w:tc>
      </w:tr>
      <w:tr w:rsidR="00494691" w:rsidRPr="004C3A0B" w14:paraId="39B84BDB" w14:textId="77777777" w:rsidTr="00E16786">
        <w:trPr>
          <w:cantSplit/>
          <w:trHeight w:val="340"/>
        </w:trPr>
        <w:tc>
          <w:tcPr>
            <w:tcW w:w="3253" w:type="dxa"/>
            <w:shd w:val="clear" w:color="auto" w:fill="F2F2F2" w:themeFill="background1" w:themeFillShade="F2"/>
          </w:tcPr>
          <w:p w14:paraId="44253D70"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63B2CADA" w14:textId="4A0B6194" w:rsidR="00494691" w:rsidRDefault="007030C1" w:rsidP="008C4441">
            <w:pPr>
              <w:rPr>
                <w:rFonts w:ascii="Arial" w:hAnsi="Arial" w:cs="Arial"/>
                <w:sz w:val="22"/>
                <w:szCs w:val="22"/>
              </w:rPr>
            </w:pPr>
            <w:r w:rsidRPr="007030C1">
              <w:rPr>
                <w:rFonts w:ascii="Arial" w:hAnsi="Arial" w:cs="Arial"/>
                <w:sz w:val="22"/>
                <w:szCs w:val="22"/>
              </w:rPr>
              <w:t>96010429@student.uwtsd.ac.uk</w:t>
            </w:r>
          </w:p>
          <w:p w14:paraId="5D1CECE1" w14:textId="77777777" w:rsidR="003257BD" w:rsidRPr="004C3A0B" w:rsidRDefault="003257BD" w:rsidP="008C4441">
            <w:pPr>
              <w:rPr>
                <w:rFonts w:ascii="Arial" w:hAnsi="Arial" w:cs="Arial"/>
                <w:sz w:val="22"/>
                <w:szCs w:val="22"/>
              </w:rPr>
            </w:pPr>
          </w:p>
        </w:tc>
      </w:tr>
      <w:tr w:rsidR="00494691" w:rsidRPr="004C3A0B" w14:paraId="2B1496C8" w14:textId="77777777" w:rsidTr="00E16786">
        <w:trPr>
          <w:cantSplit/>
          <w:trHeight w:val="340"/>
        </w:trPr>
        <w:tc>
          <w:tcPr>
            <w:tcW w:w="3253" w:type="dxa"/>
            <w:shd w:val="clear" w:color="auto" w:fill="F2F2F2" w:themeFill="background1" w:themeFillShade="F2"/>
          </w:tcPr>
          <w:p w14:paraId="6E42DB69"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15E83698" w14:textId="77777777" w:rsidR="00494691" w:rsidRDefault="00494691" w:rsidP="008C4441">
            <w:pPr>
              <w:rPr>
                <w:rFonts w:ascii="Arial" w:hAnsi="Arial" w:cs="Arial"/>
                <w:sz w:val="22"/>
                <w:szCs w:val="22"/>
              </w:rPr>
            </w:pPr>
          </w:p>
          <w:p w14:paraId="08832AFB" w14:textId="524738D7" w:rsidR="003257BD" w:rsidRPr="004C3A0B" w:rsidRDefault="007030C1" w:rsidP="008C4441">
            <w:pPr>
              <w:rPr>
                <w:rFonts w:ascii="Arial" w:hAnsi="Arial" w:cs="Arial"/>
                <w:sz w:val="22"/>
                <w:szCs w:val="22"/>
              </w:rPr>
            </w:pPr>
            <w:r>
              <w:rPr>
                <w:rFonts w:ascii="Arial" w:hAnsi="Arial" w:cs="Arial"/>
                <w:sz w:val="22"/>
                <w:szCs w:val="22"/>
              </w:rPr>
              <w:t>07896326214</w:t>
            </w:r>
          </w:p>
        </w:tc>
      </w:tr>
      <w:tr w:rsidR="00494691" w:rsidRPr="004C3A0B" w14:paraId="437A388D" w14:textId="77777777" w:rsidTr="002A152D">
        <w:tc>
          <w:tcPr>
            <w:tcW w:w="9889" w:type="dxa"/>
            <w:gridSpan w:val="2"/>
            <w:shd w:val="clear" w:color="auto" w:fill="BFBFBF" w:themeFill="background1" w:themeFillShade="BF"/>
          </w:tcPr>
          <w:p w14:paraId="4FE947F4"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00F23752" w14:textId="77777777" w:rsidTr="00090CF7">
        <w:trPr>
          <w:trHeight w:val="513"/>
        </w:trPr>
        <w:tc>
          <w:tcPr>
            <w:tcW w:w="3253" w:type="dxa"/>
            <w:shd w:val="clear" w:color="auto" w:fill="F2F2F2" w:themeFill="background1" w:themeFillShade="F2"/>
            <w:vAlign w:val="center"/>
          </w:tcPr>
          <w:p w14:paraId="42D85C0E"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01504EF8" w14:textId="0F859D80" w:rsidR="00090CF7" w:rsidRPr="004C3A0B" w:rsidRDefault="007030C1" w:rsidP="00090CF7">
            <w:pPr>
              <w:rPr>
                <w:rFonts w:ascii="Arial" w:hAnsi="Arial" w:cs="Arial"/>
                <w:sz w:val="22"/>
                <w:szCs w:val="22"/>
              </w:rPr>
            </w:pPr>
            <w:r>
              <w:rPr>
                <w:rFonts w:ascii="Arial" w:hAnsi="Arial" w:cs="Arial"/>
                <w:sz w:val="22"/>
                <w:szCs w:val="22"/>
              </w:rPr>
              <w:t>96010429</w:t>
            </w:r>
          </w:p>
        </w:tc>
      </w:tr>
      <w:tr w:rsidR="00090CF7" w:rsidRPr="004C3A0B" w14:paraId="13291CC7" w14:textId="77777777" w:rsidTr="00090CF7">
        <w:trPr>
          <w:trHeight w:val="549"/>
        </w:trPr>
        <w:tc>
          <w:tcPr>
            <w:tcW w:w="3253" w:type="dxa"/>
            <w:shd w:val="clear" w:color="auto" w:fill="F2F2F2" w:themeFill="background1" w:themeFillShade="F2"/>
            <w:vAlign w:val="center"/>
          </w:tcPr>
          <w:p w14:paraId="6740F33E"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41C08E8A" w14:textId="0B0CCDF8" w:rsidR="00090CF7" w:rsidRPr="004C3A0B" w:rsidRDefault="007030C1" w:rsidP="00090CF7">
            <w:pPr>
              <w:rPr>
                <w:rFonts w:ascii="Arial" w:hAnsi="Arial" w:cs="Arial"/>
                <w:sz w:val="22"/>
                <w:szCs w:val="22"/>
              </w:rPr>
            </w:pPr>
            <w:r>
              <w:rPr>
                <w:rFonts w:ascii="Arial" w:hAnsi="Arial" w:cs="Arial"/>
                <w:sz w:val="22"/>
                <w:szCs w:val="22"/>
              </w:rPr>
              <w:t xml:space="preserve">MSc Strategic and Operational Policing </w:t>
            </w:r>
          </w:p>
        </w:tc>
      </w:tr>
      <w:tr w:rsidR="00090CF7" w:rsidRPr="004C3A0B" w14:paraId="00DB5639" w14:textId="77777777" w:rsidTr="00090CF7">
        <w:trPr>
          <w:trHeight w:val="557"/>
        </w:trPr>
        <w:tc>
          <w:tcPr>
            <w:tcW w:w="3253" w:type="dxa"/>
            <w:shd w:val="clear" w:color="auto" w:fill="F2F2F2" w:themeFill="background1" w:themeFillShade="F2"/>
            <w:vAlign w:val="center"/>
          </w:tcPr>
          <w:p w14:paraId="2B41AD33"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119E4C21" w14:textId="48B7A273" w:rsidR="00090CF7" w:rsidRPr="004C3A0B" w:rsidRDefault="00F85965" w:rsidP="00090CF7">
            <w:pPr>
              <w:rPr>
                <w:rFonts w:ascii="Arial" w:hAnsi="Arial" w:cs="Arial"/>
                <w:sz w:val="22"/>
                <w:szCs w:val="22"/>
              </w:rPr>
            </w:pPr>
            <w:r>
              <w:rPr>
                <w:rFonts w:ascii="Arial" w:hAnsi="Arial" w:cs="Arial"/>
                <w:sz w:val="22"/>
                <w:szCs w:val="22"/>
              </w:rPr>
              <w:t>Alison Cooke</w:t>
            </w:r>
          </w:p>
        </w:tc>
      </w:tr>
    </w:tbl>
    <w:p w14:paraId="79878013" w14:textId="77777777" w:rsidR="00A51109" w:rsidRDefault="00A51109">
      <w:pPr>
        <w:rPr>
          <w:rFonts w:ascii="Arial" w:hAnsi="Arial" w:cs="Arial"/>
          <w:bCs/>
          <w:iCs/>
        </w:rPr>
      </w:pPr>
    </w:p>
    <w:p w14:paraId="5E496205" w14:textId="77777777" w:rsidR="00425DA7" w:rsidRDefault="00425DA7" w:rsidP="00A51109">
      <w:pPr>
        <w:autoSpaceDE w:val="0"/>
        <w:autoSpaceDN w:val="0"/>
        <w:adjustRightInd w:val="0"/>
        <w:jc w:val="both"/>
        <w:rPr>
          <w:rFonts w:ascii="Arial" w:hAnsi="Arial" w:cs="Arial"/>
          <w:b/>
          <w:sz w:val="22"/>
          <w:szCs w:val="22"/>
        </w:rPr>
      </w:pPr>
    </w:p>
    <w:p w14:paraId="40424EA1" w14:textId="77777777" w:rsidR="00425DA7" w:rsidRDefault="00425DA7">
      <w:pPr>
        <w:rPr>
          <w:rFonts w:ascii="Arial" w:hAnsi="Arial" w:cs="Arial"/>
          <w:b/>
          <w:sz w:val="22"/>
          <w:szCs w:val="22"/>
        </w:rPr>
      </w:pPr>
      <w:r>
        <w:rPr>
          <w:rFonts w:ascii="Arial" w:hAnsi="Arial" w:cs="Arial"/>
          <w:b/>
          <w:sz w:val="22"/>
          <w:szCs w:val="22"/>
        </w:rPr>
        <w:br w:type="page"/>
      </w:r>
    </w:p>
    <w:p w14:paraId="4ACF5725"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434E284D" w14:textId="77777777" w:rsidTr="00065801">
        <w:tc>
          <w:tcPr>
            <w:tcW w:w="6232" w:type="dxa"/>
            <w:gridSpan w:val="2"/>
            <w:shd w:val="clear" w:color="auto" w:fill="F2F2F2" w:themeFill="background1" w:themeFillShade="F2"/>
            <w:vAlign w:val="center"/>
          </w:tcPr>
          <w:p w14:paraId="0F4F0C6C"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669C46E0"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1457EFB2"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0C933DDC" w14:textId="60698E92" w:rsidR="00A51109" w:rsidRPr="00065801" w:rsidRDefault="00F86E67"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07B8CB43"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5A6E81" w14:textId="72D4760A" w:rsidR="00A51109" w:rsidRPr="00065801" w:rsidRDefault="00F86E67"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r>
      <w:tr w:rsidR="00B20CAD" w:rsidRPr="004C3A0B" w14:paraId="020B9CDA" w14:textId="77777777" w:rsidTr="00090CF7">
        <w:tc>
          <w:tcPr>
            <w:tcW w:w="8075" w:type="dxa"/>
            <w:gridSpan w:val="4"/>
            <w:shd w:val="clear" w:color="auto" w:fill="F2F2F2" w:themeFill="background1" w:themeFillShade="F2"/>
          </w:tcPr>
          <w:p w14:paraId="286CD8DB"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72C81CF3"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0F97CC5C" w14:textId="77777777" w:rsidTr="00090CF7">
        <w:trPr>
          <w:trHeight w:val="437"/>
        </w:trPr>
        <w:tc>
          <w:tcPr>
            <w:tcW w:w="3693" w:type="dxa"/>
            <w:vMerge w:val="restart"/>
            <w:shd w:val="clear" w:color="auto" w:fill="F2F2F2" w:themeFill="background1" w:themeFillShade="F2"/>
          </w:tcPr>
          <w:p w14:paraId="128D135E"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492CAB28"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1AEFC3D"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10FA0C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011BB134" w14:textId="77777777" w:rsidTr="00090CF7">
        <w:trPr>
          <w:trHeight w:val="415"/>
        </w:trPr>
        <w:tc>
          <w:tcPr>
            <w:tcW w:w="3693" w:type="dxa"/>
            <w:vMerge/>
            <w:shd w:val="clear" w:color="auto" w:fill="F2F2F2" w:themeFill="background1" w:themeFillShade="F2"/>
          </w:tcPr>
          <w:p w14:paraId="4D87A5A3"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7EA2B3D" w14:textId="77777777" w:rsidR="00B2018A" w:rsidRPr="004C3A0B" w:rsidRDefault="00CA510C" w:rsidP="0082781D">
            <w:pPr>
              <w:autoSpaceDE w:val="0"/>
              <w:autoSpaceDN w:val="0"/>
              <w:adjustRightInd w:val="0"/>
              <w:rPr>
                <w:rFonts w:ascii="Arial" w:hAnsi="Arial" w:cs="Arial"/>
                <w:sz w:val="22"/>
                <w:szCs w:val="22"/>
              </w:rPr>
            </w:pPr>
            <w:r>
              <w:rPr>
                <w:rFonts w:ascii="Arial" w:hAnsi="Arial" w:cs="Arial"/>
                <w:sz w:val="22"/>
                <w:szCs w:val="22"/>
              </w:rPr>
              <w:t>Institute</w:t>
            </w:r>
            <w:r w:rsidR="00B2018A"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D89B8E0"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7862A90"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D2B5066" w14:textId="77777777" w:rsidTr="00090CF7">
        <w:tc>
          <w:tcPr>
            <w:tcW w:w="3693" w:type="dxa"/>
            <w:vMerge/>
            <w:shd w:val="clear" w:color="auto" w:fill="F2F2F2" w:themeFill="background1" w:themeFillShade="F2"/>
          </w:tcPr>
          <w:p w14:paraId="1E69D808"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5D9170F7"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2FA792B4"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4AB3D2D0"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FAB6414"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21B819B8" w14:textId="77777777" w:rsidR="00E16786" w:rsidRDefault="00E16786" w:rsidP="00354F34">
      <w:pPr>
        <w:autoSpaceDE w:val="0"/>
        <w:autoSpaceDN w:val="0"/>
        <w:adjustRightInd w:val="0"/>
        <w:spacing w:after="240"/>
        <w:jc w:val="both"/>
        <w:rPr>
          <w:rFonts w:ascii="Arial" w:hAnsi="Arial" w:cs="Arial"/>
          <w:bCs/>
          <w:iCs/>
        </w:rPr>
      </w:pPr>
    </w:p>
    <w:p w14:paraId="2EBF7851"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411EDDF2" w14:textId="77777777" w:rsidTr="00354F34">
        <w:tc>
          <w:tcPr>
            <w:tcW w:w="9918" w:type="dxa"/>
            <w:gridSpan w:val="2"/>
            <w:shd w:val="clear" w:color="auto" w:fill="F2F2F2" w:themeFill="background1" w:themeFillShade="F2"/>
          </w:tcPr>
          <w:p w14:paraId="0277986A"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3C07E3" w:rsidRPr="004C3A0B" w14:paraId="4F1F0B76" w14:textId="77777777" w:rsidTr="00BE2189">
        <w:trPr>
          <w:trHeight w:val="227"/>
        </w:trPr>
        <w:tc>
          <w:tcPr>
            <w:tcW w:w="8784" w:type="dxa"/>
          </w:tcPr>
          <w:p w14:paraId="583552AC" w14:textId="77777777" w:rsidR="00604C9F" w:rsidRPr="005704BE" w:rsidRDefault="00F86E67"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10B18573"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05595503" w14:textId="0F55D8E6" w:rsidR="00604C9F" w:rsidRPr="00DD0929" w:rsidRDefault="00F85965"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60037222" w14:textId="77777777" w:rsidTr="00BE2189">
        <w:trPr>
          <w:trHeight w:val="227"/>
        </w:trPr>
        <w:tc>
          <w:tcPr>
            <w:tcW w:w="8784" w:type="dxa"/>
          </w:tcPr>
          <w:p w14:paraId="7507909F" w14:textId="77777777" w:rsidR="00604C9F" w:rsidRDefault="00604C9F" w:rsidP="00604C9F">
            <w:pPr>
              <w:autoSpaceDE w:val="0"/>
              <w:autoSpaceDN w:val="0"/>
              <w:adjustRightInd w:val="0"/>
              <w:rPr>
                <w:rFonts w:ascii="Arial" w:hAnsi="Arial" w:cs="Arial"/>
                <w:b/>
                <w:bCs/>
                <w:i/>
                <w:sz w:val="22"/>
                <w:szCs w:val="22"/>
              </w:rPr>
            </w:pPr>
          </w:p>
          <w:p w14:paraId="3E440D09"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53B4F40D" w14:textId="0CFE6C44" w:rsidR="00604C9F" w:rsidRPr="004C3A0B" w:rsidRDefault="00F85965"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4AA48EC0" w14:textId="77777777" w:rsidTr="00BE2189">
        <w:trPr>
          <w:trHeight w:val="227"/>
        </w:trPr>
        <w:tc>
          <w:tcPr>
            <w:tcW w:w="8784" w:type="dxa"/>
          </w:tcPr>
          <w:p w14:paraId="7F3E7344" w14:textId="77777777" w:rsidR="006C1FDD" w:rsidRDefault="006C1FDD" w:rsidP="00303350">
            <w:pPr>
              <w:autoSpaceDE w:val="0"/>
              <w:autoSpaceDN w:val="0"/>
              <w:adjustRightInd w:val="0"/>
              <w:rPr>
                <w:rFonts w:ascii="Arial" w:hAnsi="Arial" w:cs="Arial"/>
                <w:b/>
                <w:bCs/>
                <w:i/>
                <w:sz w:val="22"/>
                <w:szCs w:val="22"/>
              </w:rPr>
            </w:pPr>
          </w:p>
          <w:p w14:paraId="19D8EDA5" w14:textId="77777777"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322182D2" w14:textId="77777777" w:rsidR="006C1FDD" w:rsidRPr="004C3A0B" w:rsidRDefault="006C1FDD"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6053B23"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31BA69F5"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40EF281A" w14:textId="77777777" w:rsidTr="003257BD">
        <w:tc>
          <w:tcPr>
            <w:tcW w:w="6232" w:type="dxa"/>
            <w:gridSpan w:val="2"/>
            <w:shd w:val="clear" w:color="auto" w:fill="F2F2F2" w:themeFill="background1" w:themeFillShade="F2"/>
          </w:tcPr>
          <w:p w14:paraId="577FB757"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59A96E8E"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54031148"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14BACCE1"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5D527F6C" w14:textId="74DB2078" w:rsidR="00494691" w:rsidRPr="00065801" w:rsidRDefault="00F85965"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7E245539" w14:textId="77777777" w:rsidTr="00354F34">
        <w:tc>
          <w:tcPr>
            <w:tcW w:w="9918" w:type="dxa"/>
            <w:gridSpan w:val="8"/>
          </w:tcPr>
          <w:p w14:paraId="31E24D6E" w14:textId="77777777" w:rsidR="00FD436F" w:rsidRPr="004C3A0B" w:rsidRDefault="00FD436F" w:rsidP="00FD436F">
            <w:pPr>
              <w:autoSpaceDE w:val="0"/>
              <w:autoSpaceDN w:val="0"/>
              <w:adjustRightInd w:val="0"/>
              <w:rPr>
                <w:rFonts w:ascii="Arial" w:hAnsi="Arial" w:cs="Arial"/>
                <w:sz w:val="16"/>
                <w:szCs w:val="16"/>
              </w:rPr>
            </w:pPr>
          </w:p>
          <w:p w14:paraId="51C14296"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62F6AED2" w14:textId="77777777" w:rsidTr="00BE2189">
        <w:trPr>
          <w:trHeight w:val="227"/>
        </w:trPr>
        <w:tc>
          <w:tcPr>
            <w:tcW w:w="3823" w:type="dxa"/>
            <w:shd w:val="clear" w:color="auto" w:fill="F2F2F2" w:themeFill="background1" w:themeFillShade="F2"/>
          </w:tcPr>
          <w:p w14:paraId="52E658A7"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69E3DCB3" w14:textId="77777777" w:rsidR="00FD436F" w:rsidRDefault="00FD436F" w:rsidP="00F75F59">
            <w:pPr>
              <w:autoSpaceDE w:val="0"/>
              <w:autoSpaceDN w:val="0"/>
              <w:adjustRightInd w:val="0"/>
              <w:rPr>
                <w:rFonts w:ascii="Arial" w:hAnsi="Arial" w:cs="Arial"/>
                <w:bCs/>
                <w:sz w:val="22"/>
                <w:szCs w:val="22"/>
              </w:rPr>
            </w:pPr>
          </w:p>
          <w:p w14:paraId="6596BDA7"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2310D598" w14:textId="77777777" w:rsidTr="00BE2189">
        <w:trPr>
          <w:trHeight w:val="227"/>
        </w:trPr>
        <w:tc>
          <w:tcPr>
            <w:tcW w:w="3823" w:type="dxa"/>
            <w:shd w:val="clear" w:color="auto" w:fill="F2F2F2" w:themeFill="background1" w:themeFillShade="F2"/>
          </w:tcPr>
          <w:p w14:paraId="2C9D917F"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33E37B7F" w14:textId="77777777" w:rsidR="00FD436F" w:rsidRDefault="00FD436F" w:rsidP="00F75F59">
            <w:pPr>
              <w:autoSpaceDE w:val="0"/>
              <w:autoSpaceDN w:val="0"/>
              <w:adjustRightInd w:val="0"/>
              <w:rPr>
                <w:rFonts w:ascii="Arial" w:hAnsi="Arial" w:cs="Arial"/>
                <w:bCs/>
                <w:sz w:val="22"/>
                <w:szCs w:val="22"/>
              </w:rPr>
            </w:pPr>
          </w:p>
          <w:p w14:paraId="3905801E"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2005F681" w14:textId="77777777" w:rsidTr="00BE2189">
        <w:trPr>
          <w:trHeight w:val="227"/>
        </w:trPr>
        <w:tc>
          <w:tcPr>
            <w:tcW w:w="3823" w:type="dxa"/>
            <w:shd w:val="clear" w:color="auto" w:fill="F2F2F2" w:themeFill="background1" w:themeFillShade="F2"/>
          </w:tcPr>
          <w:p w14:paraId="57DEE1C3"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1C87E2DD"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2416F6C7" w14:textId="77777777" w:rsidR="00BE2189" w:rsidRDefault="00BE2189" w:rsidP="00F75F59">
            <w:pPr>
              <w:autoSpaceDE w:val="0"/>
              <w:autoSpaceDN w:val="0"/>
              <w:adjustRightInd w:val="0"/>
              <w:rPr>
                <w:rFonts w:ascii="Arial" w:hAnsi="Arial" w:cs="Arial"/>
                <w:bCs/>
                <w:sz w:val="22"/>
                <w:szCs w:val="22"/>
              </w:rPr>
            </w:pPr>
          </w:p>
        </w:tc>
      </w:tr>
      <w:tr w:rsidR="00BE2189" w:rsidRPr="004C3A0B" w14:paraId="1912FD1A" w14:textId="77777777" w:rsidTr="00B93605">
        <w:tc>
          <w:tcPr>
            <w:tcW w:w="6232" w:type="dxa"/>
            <w:gridSpan w:val="2"/>
            <w:shd w:val="clear" w:color="auto" w:fill="F2F2F2" w:themeFill="background1" w:themeFillShade="F2"/>
          </w:tcPr>
          <w:p w14:paraId="1FCE6DE9"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4D5B3C37"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021E924" w14:textId="77777777" w:rsidR="00BE2189" w:rsidRPr="004C3A0B" w:rsidRDefault="00F86E67"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F9D7C7"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14:paraId="5ED7D4FE" w14:textId="77777777"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796AF81E" w14:textId="77777777" w:rsidTr="00090CF7">
        <w:tc>
          <w:tcPr>
            <w:tcW w:w="6232" w:type="dxa"/>
            <w:gridSpan w:val="2"/>
            <w:shd w:val="clear" w:color="auto" w:fill="F2F2F2" w:themeFill="background1" w:themeFillShade="F2"/>
          </w:tcPr>
          <w:p w14:paraId="08848658"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5F22A4C6"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F1832B8" w14:textId="77777777" w:rsidR="00065801" w:rsidRPr="004C3A0B" w:rsidRDefault="00F86E67"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E5EA12C"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14:paraId="3F59F724" w14:textId="7637936C" w:rsidR="00065801" w:rsidRPr="004C3A0B" w:rsidRDefault="007030C1"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10BDEB1A" w14:textId="77777777" w:rsidTr="006033AC">
        <w:tc>
          <w:tcPr>
            <w:tcW w:w="6232" w:type="dxa"/>
            <w:gridSpan w:val="2"/>
            <w:shd w:val="clear" w:color="auto" w:fill="F2F2F2" w:themeFill="background1" w:themeFillShade="F2"/>
          </w:tcPr>
          <w:p w14:paraId="17BD8126" w14:textId="77777777" w:rsidR="00C32EFB" w:rsidRPr="004C3A0B" w:rsidRDefault="00C32EFB" w:rsidP="006033AC">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5C105828" w14:textId="77777777"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A12F010" w14:textId="77777777" w:rsidR="00C32EFB" w:rsidRPr="004C3A0B" w:rsidRDefault="00F86E67" w:rsidP="006033AC">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4390877B" w14:textId="77777777"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14:paraId="1AAA424B" w14:textId="51426831" w:rsidR="00C32EFB" w:rsidRPr="004C3A0B" w:rsidRDefault="007030C1" w:rsidP="006033A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49C1E632" w14:textId="77777777" w:rsidTr="00354F34">
        <w:trPr>
          <w:trHeight w:val="386"/>
        </w:trPr>
        <w:tc>
          <w:tcPr>
            <w:tcW w:w="3823" w:type="dxa"/>
            <w:vMerge w:val="restart"/>
            <w:shd w:val="clear" w:color="auto" w:fill="F2F2F2" w:themeFill="background1" w:themeFillShade="F2"/>
          </w:tcPr>
          <w:p w14:paraId="60F0EC3B"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15A37E95"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3C3BEA3A"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1"/>
                <w14:checkedState w14:val="2612" w14:font="MS Gothic"/>
                <w14:uncheckedState w14:val="2610" w14:font="MS Gothic"/>
              </w14:checkbox>
            </w:sdtPr>
            <w:sdtEndPr/>
            <w:sdtContent>
              <w:p w14:paraId="61959394" w14:textId="5FE5D522" w:rsidR="00EC0070" w:rsidRDefault="007030C1"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424B6CCE"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629A0515"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C0070" w:rsidRPr="004C3A0B" w14:paraId="31ED32F3" w14:textId="77777777" w:rsidTr="00354F34">
        <w:trPr>
          <w:trHeight w:val="386"/>
        </w:trPr>
        <w:tc>
          <w:tcPr>
            <w:tcW w:w="3823" w:type="dxa"/>
            <w:vMerge/>
            <w:shd w:val="clear" w:color="auto" w:fill="F2F2F2" w:themeFill="background1" w:themeFillShade="F2"/>
          </w:tcPr>
          <w:p w14:paraId="2EA8F7C3" w14:textId="77777777" w:rsidR="00EC0070" w:rsidRDefault="00EC0070" w:rsidP="00065801">
            <w:pPr>
              <w:autoSpaceDE w:val="0"/>
              <w:autoSpaceDN w:val="0"/>
              <w:adjustRightInd w:val="0"/>
              <w:rPr>
                <w:rFonts w:ascii="Arial" w:hAnsi="Arial" w:cs="Arial"/>
                <w:sz w:val="22"/>
                <w:szCs w:val="22"/>
              </w:rPr>
            </w:pPr>
          </w:p>
        </w:tc>
        <w:tc>
          <w:tcPr>
            <w:tcW w:w="2409" w:type="dxa"/>
          </w:tcPr>
          <w:p w14:paraId="2335C763"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612EE8BF"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5FA3C1AC"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2849DEF8"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34FB90C2" w14:textId="1F8E4ADE" w:rsidR="00EC0070" w:rsidRPr="003257BD" w:rsidRDefault="007030C1"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2627FFDE" w14:textId="77777777" w:rsidTr="00354F34">
        <w:tc>
          <w:tcPr>
            <w:tcW w:w="3823" w:type="dxa"/>
            <w:shd w:val="clear" w:color="auto" w:fill="F2F2F2" w:themeFill="background1" w:themeFillShade="F2"/>
          </w:tcPr>
          <w:p w14:paraId="73C87143"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r w:rsidR="003C5BF3">
              <w:rPr>
                <w:rFonts w:ascii="Arial" w:hAnsi="Arial" w:cs="Arial"/>
                <w:sz w:val="22"/>
                <w:szCs w:val="22"/>
              </w:rPr>
              <w:t>Athrofa Professional Learning Partnership (APLP)</w:t>
            </w:r>
          </w:p>
        </w:tc>
        <w:tc>
          <w:tcPr>
            <w:tcW w:w="2409" w:type="dxa"/>
          </w:tcPr>
          <w:p w14:paraId="6BAE0123"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0D6E87D7"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45DFAC6" w14:textId="77777777" w:rsidR="008461DD" w:rsidRPr="00CE6A02" w:rsidRDefault="00F86E67"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46A7C90"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EndPr/>
            <w:sdtContent>
              <w:p w14:paraId="043952BE" w14:textId="5A2AAA0D" w:rsidR="008461DD" w:rsidRPr="00CE6A02" w:rsidRDefault="007030C1"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3D0ABF65" w14:textId="77777777" w:rsidTr="00354F34">
        <w:tc>
          <w:tcPr>
            <w:tcW w:w="3823" w:type="dxa"/>
            <w:shd w:val="clear" w:color="auto" w:fill="F2F2F2" w:themeFill="background1" w:themeFillShade="F2"/>
          </w:tcPr>
          <w:p w14:paraId="678FAE01"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0E134BB6"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154C3573"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27AB3653"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E4FD4CF" w14:textId="77777777" w:rsidR="008461DD" w:rsidRPr="00CE6A02" w:rsidRDefault="00F86E67"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7A3EE0E"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EndPr/>
            <w:sdtContent>
              <w:p w14:paraId="36F05572" w14:textId="4316B89F" w:rsidR="008461DD" w:rsidRPr="00CE6A02" w:rsidRDefault="007030C1"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605D5C62" w14:textId="77777777" w:rsidR="008C4441" w:rsidRPr="004C3A0B" w:rsidRDefault="008C4441">
      <w:pPr>
        <w:rPr>
          <w:rFonts w:ascii="Arial" w:hAnsi="Arial" w:cs="Arial"/>
          <w:bCs/>
          <w:iCs/>
          <w:sz w:val="16"/>
          <w:szCs w:val="16"/>
        </w:rPr>
      </w:pPr>
    </w:p>
    <w:p w14:paraId="78ADFB82" w14:textId="77777777" w:rsidR="009D2E0B" w:rsidRDefault="009D2E0B">
      <w:pPr>
        <w:rPr>
          <w:rFonts w:ascii="Arial" w:hAnsi="Arial" w:cs="Arial"/>
          <w:b/>
          <w:bCs/>
          <w:iCs/>
          <w:sz w:val="22"/>
          <w:szCs w:val="22"/>
        </w:rPr>
      </w:pPr>
    </w:p>
    <w:p w14:paraId="4596973F"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48CF285A" w14:textId="77777777" w:rsidTr="00065801">
        <w:trPr>
          <w:trHeight w:val="507"/>
        </w:trPr>
        <w:tc>
          <w:tcPr>
            <w:tcW w:w="6237" w:type="dxa"/>
            <w:shd w:val="clear" w:color="auto" w:fill="F2F2F2" w:themeFill="background1" w:themeFillShade="F2"/>
            <w:vAlign w:val="center"/>
          </w:tcPr>
          <w:p w14:paraId="3D3530D1"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3C9E8F1A"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29E4B5BC"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461CA63E"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54227429"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2F0866DC" w14:textId="77777777" w:rsidTr="00354F34">
        <w:tc>
          <w:tcPr>
            <w:tcW w:w="9923" w:type="dxa"/>
            <w:gridSpan w:val="5"/>
          </w:tcPr>
          <w:p w14:paraId="4E4BEE45" w14:textId="77777777" w:rsidR="00425DA7" w:rsidRDefault="00425DA7" w:rsidP="00CA7241">
            <w:pPr>
              <w:autoSpaceDE w:val="0"/>
              <w:autoSpaceDN w:val="0"/>
              <w:adjustRightInd w:val="0"/>
              <w:rPr>
                <w:rFonts w:ascii="Arial" w:hAnsi="Arial" w:cs="Arial"/>
                <w:bCs/>
                <w:sz w:val="22"/>
                <w:szCs w:val="22"/>
              </w:rPr>
            </w:pPr>
          </w:p>
          <w:p w14:paraId="5200A448"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 xml:space="preserve">If Yes, please attach a copy of any final approval (or interim approval) from the </w:t>
            </w:r>
            <w:proofErr w:type="gramStart"/>
            <w:r w:rsidRPr="004C3A0B">
              <w:rPr>
                <w:rFonts w:ascii="Arial" w:hAnsi="Arial" w:cs="Arial"/>
                <w:bCs/>
                <w:sz w:val="22"/>
                <w:szCs w:val="22"/>
              </w:rPr>
              <w:t>organisation</w:t>
            </w:r>
            <w:proofErr w:type="gramEnd"/>
          </w:p>
          <w:p w14:paraId="7DAB487A" w14:textId="77777777" w:rsidR="00425DA7" w:rsidRPr="004C3A0B" w:rsidRDefault="00425DA7" w:rsidP="00CA7241">
            <w:pPr>
              <w:autoSpaceDE w:val="0"/>
              <w:autoSpaceDN w:val="0"/>
              <w:adjustRightInd w:val="0"/>
              <w:rPr>
                <w:rFonts w:ascii="Arial" w:hAnsi="Arial" w:cs="Arial"/>
                <w:b/>
                <w:bCs/>
                <w:sz w:val="22"/>
                <w:szCs w:val="22"/>
              </w:rPr>
            </w:pPr>
          </w:p>
        </w:tc>
      </w:tr>
    </w:tbl>
    <w:p w14:paraId="705EC72F" w14:textId="77777777" w:rsidR="008C4441" w:rsidRPr="004C3A0B" w:rsidRDefault="008C4441" w:rsidP="00354F34">
      <w:pPr>
        <w:autoSpaceDE w:val="0"/>
        <w:autoSpaceDN w:val="0"/>
        <w:adjustRightInd w:val="0"/>
        <w:spacing w:after="240"/>
        <w:jc w:val="both"/>
        <w:rPr>
          <w:rFonts w:ascii="Arial" w:hAnsi="Arial" w:cs="Arial"/>
          <w:bCs/>
          <w:iCs/>
        </w:rPr>
      </w:pPr>
    </w:p>
    <w:p w14:paraId="7F0C37ED"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0A2C3486"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2CA87FF"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7ECFEFB7" w14:textId="06A680D3" w:rsidR="003C07E3" w:rsidRPr="004C3A0B" w:rsidRDefault="007030C1" w:rsidP="003C07E3">
            <w:pPr>
              <w:rPr>
                <w:rFonts w:ascii="Arial" w:hAnsi="Arial" w:cs="Arial"/>
                <w:sz w:val="22"/>
                <w:szCs w:val="22"/>
              </w:rPr>
            </w:pPr>
            <w:r w:rsidRPr="007030C1">
              <w:rPr>
                <w:rFonts w:ascii="Arial" w:hAnsi="Arial" w:cs="Arial"/>
                <w:sz w:val="22"/>
                <w:szCs w:val="22"/>
              </w:rPr>
              <w:t>How does police culture impact flexible working and recruitment, retention, and progression within Dyfed-Powys Police.</w:t>
            </w:r>
          </w:p>
        </w:tc>
      </w:tr>
      <w:tr w:rsidR="003C07E3" w:rsidRPr="004C3A0B" w14:paraId="68C62BB1"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E7A1AA"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3D31DE4F" w14:textId="6A77EBE6" w:rsidR="003C07E3" w:rsidRPr="00D839CD" w:rsidRDefault="007030C1" w:rsidP="003C07E3">
            <w:pPr>
              <w:rPr>
                <w:rFonts w:ascii="Arial" w:hAnsi="Arial" w:cs="Arial"/>
                <w:sz w:val="22"/>
                <w:szCs w:val="22"/>
              </w:rPr>
            </w:pPr>
            <w:r>
              <w:rPr>
                <w:rFonts w:ascii="Arial" w:hAnsi="Arial" w:cs="Arial"/>
                <w:sz w:val="22"/>
                <w:szCs w:val="22"/>
              </w:rPr>
              <w:t>07/12/23</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D2A5796"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1C6EFBFF" w14:textId="43DA43DE" w:rsidR="003C07E3" w:rsidRPr="004C3A0B" w:rsidRDefault="007030C1" w:rsidP="003C07E3">
            <w:pPr>
              <w:rPr>
                <w:rFonts w:ascii="Arial" w:hAnsi="Arial" w:cs="Arial"/>
                <w:sz w:val="22"/>
                <w:szCs w:val="22"/>
              </w:rPr>
            </w:pPr>
            <w:r>
              <w:rPr>
                <w:rFonts w:ascii="Arial" w:hAnsi="Arial" w:cs="Arial"/>
                <w:sz w:val="22"/>
                <w:szCs w:val="22"/>
              </w:rPr>
              <w:t>03/07/24</w:t>
            </w:r>
          </w:p>
        </w:tc>
      </w:tr>
      <w:tr w:rsidR="003C07E3" w:rsidRPr="004C3A0B" w14:paraId="7DB3381F"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15871F23"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2776C547" w14:textId="77777777" w:rsidR="00E92FDC" w:rsidRDefault="00E92FDC" w:rsidP="00E92FDC">
            <w:pPr>
              <w:spacing w:before="120" w:after="120"/>
              <w:rPr>
                <w:rFonts w:ascii="Arial" w:hAnsi="Arial" w:cs="Arial"/>
                <w:bCs/>
                <w:sz w:val="24"/>
                <w:szCs w:val="24"/>
              </w:rPr>
            </w:pPr>
            <w:r w:rsidRPr="00F86E67">
              <w:rPr>
                <w:rFonts w:ascii="Arial" w:hAnsi="Arial" w:cs="Arial"/>
                <w:bCs/>
                <w:sz w:val="24"/>
                <w:szCs w:val="24"/>
              </w:rPr>
              <w:t xml:space="preserve">Dyfed Powys police is seeking to improve its representation of females at all ranks across the service. In the initial literature review, there is limited research as to the barriers and enablers to flexible working within policing. It is also recognised that there is a rise in attrition rates within policing and the research paper seeks to understand the culture within the force which may impact recruitment, retention, and progression. As the police service seeks to improve its legitimacy and improve trust and confidence it is accepted that the service needs to reflect the public it serves. In 2019 the Metropolitan Police announced it would be the first force to recruit part time officers, recognising the need to attract more diverse candidates (BBC, 2019) The research will also explore how barriers may be different for males and females in the policing context. </w:t>
            </w:r>
          </w:p>
          <w:p w14:paraId="45AE0849" w14:textId="44873E8B" w:rsidR="00F86E67" w:rsidRPr="00F86E67" w:rsidRDefault="00F86E67" w:rsidP="00F86E67">
            <w:pPr>
              <w:spacing w:before="120" w:after="120"/>
              <w:rPr>
                <w:rFonts w:ascii="Arial" w:hAnsi="Arial" w:cs="Arial"/>
                <w:bCs/>
                <w:sz w:val="24"/>
                <w:szCs w:val="24"/>
              </w:rPr>
            </w:pPr>
            <w:r w:rsidRPr="00F86E67">
              <w:rPr>
                <w:rFonts w:ascii="Arial" w:hAnsi="Arial" w:cs="Arial"/>
                <w:bCs/>
                <w:sz w:val="24"/>
                <w:szCs w:val="24"/>
              </w:rPr>
              <w:t>Policing in England and Wales Future Operating Environment 2040 (College of Policing 2020) is clear on the threats and challenges facing policing in the future. It highlights that alongside those advanced technical and specialist skills required, the interpersonal skills such as empathy, creativity, and collaboration are now increasingly required. It sets out the changing demands and challenges and how we need to build a resilient and adaptive workforce. When that is considered against the challenges of recruitment and retention, policing needs to keep up with the private sector in what the employment benefits package looks like. White (</w:t>
            </w:r>
            <w:proofErr w:type="gramStart"/>
            <w:r w:rsidRPr="00F86E67">
              <w:rPr>
                <w:rFonts w:ascii="Arial" w:hAnsi="Arial" w:cs="Arial"/>
                <w:bCs/>
                <w:sz w:val="24"/>
                <w:szCs w:val="24"/>
              </w:rPr>
              <w:t>2014,p.</w:t>
            </w:r>
            <w:proofErr w:type="gramEnd"/>
            <w:r w:rsidRPr="00F86E67">
              <w:rPr>
                <w:rFonts w:ascii="Arial" w:hAnsi="Arial" w:cs="Arial"/>
                <w:bCs/>
                <w:sz w:val="24"/>
                <w:szCs w:val="24"/>
              </w:rPr>
              <w:t xml:space="preserve">262) </w:t>
            </w:r>
            <w:r w:rsidRPr="00F86E67">
              <w:rPr>
                <w:rFonts w:ascii="Arial" w:hAnsi="Arial" w:cs="Arial"/>
                <w:bCs/>
                <w:sz w:val="24"/>
                <w:szCs w:val="24"/>
              </w:rPr>
              <w:t>referring</w:t>
            </w:r>
            <w:r w:rsidRPr="00F86E67">
              <w:rPr>
                <w:rFonts w:ascii="Arial" w:hAnsi="Arial" w:cs="Arial"/>
                <w:bCs/>
                <w:sz w:val="24"/>
                <w:szCs w:val="24"/>
              </w:rPr>
              <w:t xml:space="preserve"> to Smola and Sutton 2002 argues that a new generation of employees are focused on work life balance and greater autonomy than the expectation of long-term job tenure.</w:t>
            </w:r>
          </w:p>
          <w:p w14:paraId="4080A373" w14:textId="60CEC583" w:rsidR="00F86E67" w:rsidRPr="00F86E67" w:rsidRDefault="00F86E67" w:rsidP="00F86E67">
            <w:pPr>
              <w:spacing w:before="120" w:after="120"/>
              <w:rPr>
                <w:rFonts w:ascii="Arial" w:hAnsi="Arial" w:cs="Arial"/>
                <w:bCs/>
                <w:sz w:val="24"/>
                <w:szCs w:val="24"/>
              </w:rPr>
            </w:pPr>
            <w:r w:rsidRPr="00F86E67">
              <w:rPr>
                <w:rFonts w:ascii="Arial" w:hAnsi="Arial" w:cs="Arial"/>
                <w:bCs/>
                <w:sz w:val="24"/>
                <w:szCs w:val="24"/>
              </w:rPr>
              <w:t xml:space="preserve">According to Feeney &amp; Stritch (2019) family-friendly policies and culture are critical mechanisms for supporting the careers and the progress of women and that they enhance gender equity in public sector employment. Dick (2004) however highlights the different </w:t>
            </w:r>
            <w:r w:rsidRPr="00F86E67">
              <w:rPr>
                <w:rFonts w:ascii="Arial" w:hAnsi="Arial" w:cs="Arial"/>
                <w:bCs/>
                <w:sz w:val="24"/>
                <w:szCs w:val="24"/>
              </w:rPr>
              <w:t>perspectives</w:t>
            </w:r>
            <w:r w:rsidRPr="00F86E67">
              <w:rPr>
                <w:rFonts w:ascii="Arial" w:hAnsi="Arial" w:cs="Arial"/>
                <w:bCs/>
                <w:sz w:val="24"/>
                <w:szCs w:val="24"/>
              </w:rPr>
              <w:t xml:space="preserve"> from the manager and individual with differing needs and expectations. This article is almost two decades old and arguably it is the conflicts and attitudes discussed within that remain as the cultural barriers to flexible working and the challenges in finding the balance, particularly in operational policing. Silvestri explores how the police culture lends itself to masculinity in the role of an officer, that an ideal police leader is seen though a full time and uninterrupted career. This article articulates that part time and flexible working staff are perceived to be less committed and less professional. These perceptions she argues align to those entitlements being viewed as privileges.</w:t>
            </w:r>
          </w:p>
          <w:p w14:paraId="7C7CE793" w14:textId="77777777" w:rsidR="00E92FDC" w:rsidRDefault="00E92FDC" w:rsidP="00065801">
            <w:pPr>
              <w:spacing w:before="120" w:after="120"/>
              <w:rPr>
                <w:rFonts w:ascii="Arial" w:hAnsi="Arial" w:cs="Arial"/>
                <w:b/>
                <w:sz w:val="22"/>
                <w:szCs w:val="22"/>
              </w:rPr>
            </w:pPr>
          </w:p>
          <w:p w14:paraId="11AEE5D1" w14:textId="09028E2F" w:rsidR="003C07E3" w:rsidRPr="009D2E0B" w:rsidRDefault="003C07E3" w:rsidP="00E92FDC">
            <w:pPr>
              <w:pStyle w:val="ListParagraph"/>
              <w:contextualSpacing w:val="0"/>
              <w:rPr>
                <w:rFonts w:ascii="Arial" w:hAnsi="Arial" w:cs="Arial"/>
              </w:rPr>
            </w:pPr>
          </w:p>
        </w:tc>
      </w:tr>
      <w:tr w:rsidR="002A152D" w:rsidRPr="004C3A0B" w:rsidDel="002A152D" w14:paraId="7B882339" w14:textId="77777777" w:rsidTr="00354F34">
        <w:trPr>
          <w:trHeight w:val="454"/>
        </w:trPr>
        <w:tc>
          <w:tcPr>
            <w:tcW w:w="5000" w:type="pct"/>
            <w:gridSpan w:val="4"/>
            <w:vAlign w:val="center"/>
          </w:tcPr>
          <w:p w14:paraId="5F7CFC1D"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58E0D24E" w14:textId="77777777" w:rsidR="002A152D" w:rsidRDefault="002A152D" w:rsidP="002A152D">
            <w:pPr>
              <w:rPr>
                <w:rFonts w:ascii="Arial" w:hAnsi="Arial" w:cs="Arial"/>
              </w:rPr>
            </w:pPr>
          </w:p>
          <w:p w14:paraId="43F0D825" w14:textId="4DFB8510" w:rsidR="002A152D" w:rsidRPr="00F86E67" w:rsidRDefault="00F86E67" w:rsidP="002A152D">
            <w:pPr>
              <w:rPr>
                <w:rFonts w:ascii="Arial" w:hAnsi="Arial" w:cs="Arial"/>
                <w:sz w:val="24"/>
                <w:szCs w:val="24"/>
              </w:rPr>
            </w:pPr>
            <w:r w:rsidRPr="00F86E67">
              <w:rPr>
                <w:rFonts w:ascii="Arial" w:hAnsi="Arial" w:cs="Arial"/>
                <w:sz w:val="24"/>
                <w:szCs w:val="24"/>
              </w:rPr>
              <w:t xml:space="preserve">To understand and evaluate the enablers and barriers to flexible working withing Dyfed-Powys Police to make recommendations to improve. </w:t>
            </w:r>
          </w:p>
          <w:p w14:paraId="09A0ED2B" w14:textId="77777777" w:rsidR="00D71982" w:rsidRDefault="00D71982" w:rsidP="002A152D">
            <w:pPr>
              <w:rPr>
                <w:rFonts w:ascii="Arial" w:hAnsi="Arial" w:cs="Arial"/>
              </w:rPr>
            </w:pPr>
          </w:p>
          <w:p w14:paraId="7DB74968" w14:textId="77777777"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14:paraId="58EAF5FD" w14:textId="77777777" w:rsidTr="00354F34">
        <w:trPr>
          <w:trHeight w:val="454"/>
        </w:trPr>
        <w:tc>
          <w:tcPr>
            <w:tcW w:w="5000" w:type="pct"/>
            <w:gridSpan w:val="4"/>
            <w:vAlign w:val="center"/>
          </w:tcPr>
          <w:p w14:paraId="30BC3912"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lastRenderedPageBreak/>
              <w:t>Research Question</w:t>
            </w:r>
          </w:p>
          <w:p w14:paraId="3FE628A7" w14:textId="77777777" w:rsidR="00113E57" w:rsidRPr="006C1FDD" w:rsidRDefault="00113E57" w:rsidP="00113E57">
            <w:pPr>
              <w:rPr>
                <w:rFonts w:ascii="Arial" w:hAnsi="Arial" w:cs="Arial"/>
              </w:rPr>
            </w:pPr>
          </w:p>
          <w:p w14:paraId="7BB26296" w14:textId="7DAF21EB" w:rsidR="00113E57" w:rsidRPr="00F86E67" w:rsidRDefault="00E92FDC" w:rsidP="00113E57">
            <w:pPr>
              <w:rPr>
                <w:rFonts w:ascii="Arial" w:hAnsi="Arial" w:cs="Arial"/>
                <w:sz w:val="24"/>
                <w:szCs w:val="24"/>
              </w:rPr>
            </w:pPr>
            <w:r w:rsidRPr="00F86E67">
              <w:rPr>
                <w:rFonts w:ascii="Arial" w:hAnsi="Arial" w:cs="Arial"/>
                <w:sz w:val="24"/>
                <w:szCs w:val="24"/>
              </w:rPr>
              <w:t>How does police culture impact flexible working and recruitment, retention, and progression within Dyfed-Powys Police.</w:t>
            </w:r>
          </w:p>
          <w:p w14:paraId="057CFF1E" w14:textId="77777777" w:rsidR="00113E57" w:rsidRDefault="00113E57" w:rsidP="00113E57">
            <w:pPr>
              <w:rPr>
                <w:rFonts w:ascii="Arial" w:hAnsi="Arial" w:cs="Arial"/>
                <w:sz w:val="22"/>
                <w:szCs w:val="22"/>
              </w:rPr>
            </w:pPr>
          </w:p>
          <w:p w14:paraId="2753E7A9"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14:paraId="0D9A1F85" w14:textId="77777777" w:rsidTr="00354F34">
        <w:trPr>
          <w:trHeight w:val="454"/>
        </w:trPr>
        <w:tc>
          <w:tcPr>
            <w:tcW w:w="5000" w:type="pct"/>
            <w:gridSpan w:val="4"/>
            <w:vAlign w:val="center"/>
          </w:tcPr>
          <w:p w14:paraId="48EBE292"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1C5FD7F4" w14:textId="2C000839" w:rsidR="00425DA7" w:rsidRPr="00F86E67" w:rsidRDefault="00E92FDC" w:rsidP="00425DA7">
            <w:pPr>
              <w:rPr>
                <w:rFonts w:ascii="Arial" w:hAnsi="Arial" w:cs="Arial"/>
                <w:sz w:val="24"/>
                <w:szCs w:val="24"/>
              </w:rPr>
            </w:pPr>
            <w:r w:rsidRPr="00F86E67">
              <w:rPr>
                <w:rFonts w:ascii="Arial" w:hAnsi="Arial" w:cs="Arial"/>
                <w:sz w:val="24"/>
                <w:szCs w:val="24"/>
              </w:rPr>
              <w:t>To consider the barriers and enablers to embedding flexible working within Dyfed-Powys Police, how that impacts recruitment retention and progression and to make recommendations for improvements.</w:t>
            </w:r>
          </w:p>
          <w:p w14:paraId="23EC681C" w14:textId="77777777" w:rsidR="00D71982" w:rsidRDefault="00D71982" w:rsidP="00425DA7">
            <w:pPr>
              <w:rPr>
                <w:rFonts w:ascii="Arial" w:hAnsi="Arial" w:cs="Arial"/>
              </w:rPr>
            </w:pPr>
          </w:p>
          <w:p w14:paraId="4B08044F" w14:textId="77777777"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14:paraId="016D0FC8" w14:textId="77777777" w:rsidTr="00354F34">
        <w:trPr>
          <w:trHeight w:val="454"/>
        </w:trPr>
        <w:tc>
          <w:tcPr>
            <w:tcW w:w="5000" w:type="pct"/>
            <w:gridSpan w:val="4"/>
            <w:vAlign w:val="center"/>
          </w:tcPr>
          <w:p w14:paraId="6CB7FC78"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40E968A7" w14:textId="77777777" w:rsidR="00E92FDC" w:rsidRPr="00F86E67" w:rsidRDefault="00E92FDC" w:rsidP="00E92FDC">
            <w:pPr>
              <w:rPr>
                <w:rFonts w:ascii="Arial" w:hAnsi="Arial" w:cs="Arial"/>
                <w:sz w:val="24"/>
                <w:szCs w:val="24"/>
              </w:rPr>
            </w:pPr>
            <w:r w:rsidRPr="00F86E67">
              <w:rPr>
                <w:rFonts w:ascii="Arial" w:hAnsi="Arial" w:cs="Arial"/>
                <w:sz w:val="24"/>
                <w:szCs w:val="24"/>
              </w:rPr>
              <w:t xml:space="preserve">Research Objectives: </w:t>
            </w:r>
          </w:p>
          <w:p w14:paraId="5560B518" w14:textId="1886083A" w:rsidR="00E92FDC" w:rsidRPr="00F86E67" w:rsidRDefault="00E92FDC" w:rsidP="00F86E67">
            <w:pPr>
              <w:pStyle w:val="ListParagraph"/>
              <w:numPr>
                <w:ilvl w:val="0"/>
                <w:numId w:val="28"/>
              </w:numPr>
              <w:rPr>
                <w:rFonts w:ascii="Arial" w:hAnsi="Arial" w:cs="Arial"/>
                <w:sz w:val="24"/>
                <w:szCs w:val="24"/>
              </w:rPr>
            </w:pPr>
            <w:r w:rsidRPr="00F86E67">
              <w:rPr>
                <w:rFonts w:ascii="Arial" w:hAnsi="Arial" w:cs="Arial"/>
                <w:sz w:val="24"/>
                <w:szCs w:val="24"/>
              </w:rPr>
              <w:t>Outline the attributes of a flexible working arrangement.</w:t>
            </w:r>
          </w:p>
          <w:p w14:paraId="7A103F2B" w14:textId="4F336261" w:rsidR="00E92FDC" w:rsidRPr="00F86E67" w:rsidRDefault="00E92FDC" w:rsidP="00F86E67">
            <w:pPr>
              <w:pStyle w:val="ListParagraph"/>
              <w:numPr>
                <w:ilvl w:val="0"/>
                <w:numId w:val="28"/>
              </w:numPr>
              <w:rPr>
                <w:rFonts w:ascii="Arial" w:hAnsi="Arial" w:cs="Arial"/>
                <w:sz w:val="24"/>
                <w:szCs w:val="24"/>
              </w:rPr>
            </w:pPr>
            <w:r w:rsidRPr="00F86E67">
              <w:rPr>
                <w:rFonts w:ascii="Arial" w:hAnsi="Arial" w:cs="Arial"/>
                <w:sz w:val="24"/>
                <w:szCs w:val="24"/>
              </w:rPr>
              <w:t>Explore the context of working flexibly within policing.</w:t>
            </w:r>
          </w:p>
          <w:p w14:paraId="5C545293" w14:textId="10E9367B" w:rsidR="00E92FDC" w:rsidRPr="00F86E67" w:rsidRDefault="00E92FDC" w:rsidP="00F86E67">
            <w:pPr>
              <w:pStyle w:val="ListParagraph"/>
              <w:numPr>
                <w:ilvl w:val="0"/>
                <w:numId w:val="28"/>
              </w:numPr>
              <w:rPr>
                <w:rFonts w:ascii="Arial" w:hAnsi="Arial" w:cs="Arial"/>
                <w:sz w:val="24"/>
                <w:szCs w:val="24"/>
              </w:rPr>
            </w:pPr>
            <w:r w:rsidRPr="00F86E67">
              <w:rPr>
                <w:rFonts w:ascii="Arial" w:hAnsi="Arial" w:cs="Arial"/>
                <w:sz w:val="24"/>
                <w:szCs w:val="24"/>
              </w:rPr>
              <w:t>Examine the aspects of police culture that influence attitudes towards flexible working.</w:t>
            </w:r>
          </w:p>
          <w:p w14:paraId="29F0B848" w14:textId="53422CBD" w:rsidR="00E92FDC" w:rsidRPr="00F86E67" w:rsidRDefault="00E92FDC" w:rsidP="00F86E67">
            <w:pPr>
              <w:pStyle w:val="ListParagraph"/>
              <w:numPr>
                <w:ilvl w:val="0"/>
                <w:numId w:val="28"/>
              </w:numPr>
              <w:rPr>
                <w:rFonts w:ascii="Arial" w:hAnsi="Arial" w:cs="Arial"/>
                <w:sz w:val="24"/>
                <w:szCs w:val="24"/>
              </w:rPr>
            </w:pPr>
            <w:r w:rsidRPr="00F86E67">
              <w:rPr>
                <w:rFonts w:ascii="Arial" w:hAnsi="Arial" w:cs="Arial"/>
                <w:sz w:val="24"/>
                <w:szCs w:val="24"/>
              </w:rPr>
              <w:t xml:space="preserve">Explore any gender specific issues that impact flexible working practices and perceptions. </w:t>
            </w:r>
          </w:p>
          <w:p w14:paraId="12DA64B2" w14:textId="220AD3D0" w:rsidR="00E92FDC" w:rsidRPr="00F86E67" w:rsidRDefault="00E92FDC" w:rsidP="00F86E67">
            <w:pPr>
              <w:pStyle w:val="ListParagraph"/>
              <w:numPr>
                <w:ilvl w:val="0"/>
                <w:numId w:val="28"/>
              </w:numPr>
              <w:rPr>
                <w:rFonts w:ascii="Arial" w:hAnsi="Arial" w:cs="Arial"/>
                <w:sz w:val="24"/>
                <w:szCs w:val="24"/>
              </w:rPr>
            </w:pPr>
            <w:r w:rsidRPr="00F86E67">
              <w:rPr>
                <w:rFonts w:ascii="Arial" w:hAnsi="Arial" w:cs="Arial"/>
                <w:sz w:val="24"/>
                <w:szCs w:val="24"/>
              </w:rPr>
              <w:t xml:space="preserve">Analyse data to discover any impact upon progression, retention, and recruitment. </w:t>
            </w:r>
          </w:p>
          <w:p w14:paraId="5F55BF87" w14:textId="2624D3DA" w:rsidR="00E92FDC" w:rsidRPr="00F86E67" w:rsidRDefault="00E92FDC" w:rsidP="00F86E67">
            <w:pPr>
              <w:pStyle w:val="ListParagraph"/>
              <w:numPr>
                <w:ilvl w:val="0"/>
                <w:numId w:val="28"/>
              </w:numPr>
              <w:rPr>
                <w:rFonts w:ascii="Arial" w:hAnsi="Arial" w:cs="Arial"/>
                <w:sz w:val="24"/>
                <w:szCs w:val="24"/>
              </w:rPr>
            </w:pPr>
            <w:r w:rsidRPr="00F86E67">
              <w:rPr>
                <w:rFonts w:ascii="Arial" w:hAnsi="Arial" w:cs="Arial"/>
                <w:sz w:val="24"/>
                <w:szCs w:val="24"/>
              </w:rPr>
              <w:t>Critically evaluate the enablers to embedding flexible working within policing.</w:t>
            </w:r>
          </w:p>
          <w:p w14:paraId="77A18717" w14:textId="4B6AEDED" w:rsidR="00E92FDC" w:rsidRPr="00F86E67" w:rsidRDefault="00E92FDC" w:rsidP="00F86E67">
            <w:pPr>
              <w:pStyle w:val="ListParagraph"/>
              <w:numPr>
                <w:ilvl w:val="0"/>
                <w:numId w:val="28"/>
              </w:numPr>
              <w:rPr>
                <w:rFonts w:ascii="Arial" w:hAnsi="Arial" w:cs="Arial"/>
                <w:sz w:val="24"/>
                <w:szCs w:val="24"/>
              </w:rPr>
            </w:pPr>
            <w:r w:rsidRPr="00F86E67">
              <w:rPr>
                <w:rFonts w:ascii="Arial" w:hAnsi="Arial" w:cs="Arial"/>
                <w:sz w:val="24"/>
                <w:szCs w:val="24"/>
              </w:rPr>
              <w:t>Critically evaluate the barriers to flexible working within policing and the impact of police culture.</w:t>
            </w:r>
          </w:p>
          <w:p w14:paraId="3F80C4DC" w14:textId="234734D4" w:rsidR="00425DA7" w:rsidRPr="00F86E67" w:rsidRDefault="00E92FDC" w:rsidP="00F86E67">
            <w:pPr>
              <w:pStyle w:val="ListParagraph"/>
              <w:numPr>
                <w:ilvl w:val="0"/>
                <w:numId w:val="28"/>
              </w:numPr>
              <w:rPr>
                <w:rFonts w:ascii="Arial" w:hAnsi="Arial" w:cs="Arial"/>
                <w:sz w:val="24"/>
                <w:szCs w:val="24"/>
              </w:rPr>
            </w:pPr>
            <w:r w:rsidRPr="00F86E67">
              <w:rPr>
                <w:rFonts w:ascii="Arial" w:hAnsi="Arial" w:cs="Arial"/>
                <w:sz w:val="24"/>
                <w:szCs w:val="24"/>
              </w:rPr>
              <w:t xml:space="preserve">Formulate recommendations towards addressing barriers to flexible working within Dyfed-Powys.  </w:t>
            </w:r>
          </w:p>
          <w:p w14:paraId="4A0D0B61" w14:textId="77777777" w:rsidR="00D71982" w:rsidRPr="004C3A0B" w:rsidRDefault="00D71982" w:rsidP="00425DA7">
            <w:pPr>
              <w:rPr>
                <w:rFonts w:ascii="Arial" w:hAnsi="Arial" w:cs="Arial"/>
                <w:sz w:val="22"/>
                <w:szCs w:val="22"/>
              </w:rPr>
            </w:pPr>
          </w:p>
          <w:p w14:paraId="717A71CF"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14:paraId="1F2523FB" w14:textId="77777777" w:rsidTr="00354F34">
        <w:trPr>
          <w:trHeight w:val="454"/>
        </w:trPr>
        <w:tc>
          <w:tcPr>
            <w:tcW w:w="5000" w:type="pct"/>
            <w:gridSpan w:val="4"/>
            <w:shd w:val="clear" w:color="auto" w:fill="F2F2F2" w:themeFill="background1" w:themeFillShade="F2"/>
            <w:vAlign w:val="center"/>
          </w:tcPr>
          <w:p w14:paraId="50032F9E"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14:paraId="25469093"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w:t>
            </w:r>
            <w:proofErr w:type="gramStart"/>
            <w:r w:rsidRPr="004C3A0B">
              <w:rPr>
                <w:rFonts w:ascii="Arial" w:hAnsi="Arial" w:cs="Arial"/>
                <w:sz w:val="22"/>
                <w:szCs w:val="22"/>
              </w:rPr>
              <w:t>a brief summary</w:t>
            </w:r>
            <w:proofErr w:type="gramEnd"/>
            <w:r w:rsidRPr="004C3A0B">
              <w:rPr>
                <w:rFonts w:ascii="Arial" w:hAnsi="Arial" w:cs="Arial"/>
                <w:sz w:val="22"/>
                <w:szCs w:val="22"/>
              </w:rPr>
              <w:t xml:space="preserve">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2A66B0D6" w14:textId="77777777" w:rsidTr="00354F34">
        <w:trPr>
          <w:trHeight w:val="454"/>
        </w:trPr>
        <w:tc>
          <w:tcPr>
            <w:tcW w:w="5000" w:type="pct"/>
            <w:gridSpan w:val="4"/>
            <w:vAlign w:val="center"/>
          </w:tcPr>
          <w:p w14:paraId="6EE22015" w14:textId="77777777" w:rsidR="003C07E3" w:rsidRPr="004C3A0B" w:rsidRDefault="003C07E3" w:rsidP="003C07E3">
            <w:pPr>
              <w:rPr>
                <w:rFonts w:ascii="Arial" w:hAnsi="Arial" w:cs="Arial"/>
                <w:sz w:val="22"/>
                <w:szCs w:val="22"/>
              </w:rPr>
            </w:pPr>
          </w:p>
          <w:p w14:paraId="2A0A1734" w14:textId="77777777" w:rsidR="00E92FDC" w:rsidRPr="00F86E67" w:rsidRDefault="00E92FDC" w:rsidP="00E92FDC">
            <w:pPr>
              <w:rPr>
                <w:rFonts w:ascii="Arial" w:hAnsi="Arial" w:cs="Arial"/>
                <w:sz w:val="24"/>
                <w:szCs w:val="24"/>
              </w:rPr>
            </w:pPr>
            <w:r w:rsidRPr="00F86E67">
              <w:rPr>
                <w:rFonts w:ascii="Arial" w:hAnsi="Arial" w:cs="Arial"/>
                <w:sz w:val="24"/>
                <w:szCs w:val="24"/>
              </w:rPr>
              <w:t xml:space="preserve">This research paper will review </w:t>
            </w:r>
            <w:proofErr w:type="gramStart"/>
            <w:r w:rsidRPr="00F86E67">
              <w:rPr>
                <w:rFonts w:ascii="Arial" w:hAnsi="Arial" w:cs="Arial"/>
                <w:sz w:val="24"/>
                <w:szCs w:val="24"/>
              </w:rPr>
              <w:t>a number of</w:t>
            </w:r>
            <w:proofErr w:type="gramEnd"/>
            <w:r w:rsidRPr="00F86E67">
              <w:rPr>
                <w:rFonts w:ascii="Arial" w:hAnsi="Arial" w:cs="Arial"/>
                <w:sz w:val="24"/>
                <w:szCs w:val="24"/>
              </w:rPr>
              <w:t xml:space="preserve"> literature sources, these will include books, College of Policing and NPCC resources and journals. The literature review will initially be focused on flexible working and policing as research parameters. There is limited literature when these parameters are reviewed. This demonstrates a gap in research in this subject specific to policing, strengthening the rationale for the subject of the research project. </w:t>
            </w:r>
          </w:p>
          <w:p w14:paraId="60290007" w14:textId="77777777" w:rsidR="00E92FDC" w:rsidRPr="00F86E67" w:rsidRDefault="00E92FDC" w:rsidP="00E92FDC">
            <w:pPr>
              <w:rPr>
                <w:rFonts w:ascii="Arial" w:hAnsi="Arial" w:cs="Arial"/>
                <w:sz w:val="24"/>
                <w:szCs w:val="24"/>
              </w:rPr>
            </w:pPr>
            <w:r w:rsidRPr="00F86E67">
              <w:rPr>
                <w:rFonts w:ascii="Arial" w:hAnsi="Arial" w:cs="Arial"/>
                <w:sz w:val="24"/>
                <w:szCs w:val="24"/>
              </w:rPr>
              <w:t xml:space="preserve">The literature review will be widened to include other public sector organisations acknowledging the limited research specific to policing. The review will also consider police culture particularly in the context of gender equality and implementing change. </w:t>
            </w:r>
          </w:p>
          <w:p w14:paraId="73F5C5E7" w14:textId="1FF2FA17" w:rsidR="003C07E3" w:rsidRPr="00F86E67" w:rsidRDefault="00E92FDC" w:rsidP="00E92FDC">
            <w:pPr>
              <w:rPr>
                <w:rFonts w:ascii="Arial" w:hAnsi="Arial" w:cs="Arial"/>
                <w:sz w:val="24"/>
                <w:szCs w:val="24"/>
              </w:rPr>
            </w:pPr>
            <w:r w:rsidRPr="00F86E67">
              <w:rPr>
                <w:rFonts w:ascii="Arial" w:hAnsi="Arial" w:cs="Arial"/>
                <w:sz w:val="24"/>
                <w:szCs w:val="24"/>
              </w:rPr>
              <w:t>The research will not solely rely on a literature review but will also be supported by empirical research. The study will adopt a mixed-method approach to gathering data, this will combine qualitative and quantitative research methods.</w:t>
            </w:r>
          </w:p>
          <w:p w14:paraId="57169310" w14:textId="77777777" w:rsidR="00E92FDC" w:rsidRPr="00F86E67" w:rsidRDefault="00E92FDC" w:rsidP="00E92FDC">
            <w:pPr>
              <w:rPr>
                <w:rFonts w:ascii="Arial" w:hAnsi="Arial" w:cs="Arial"/>
                <w:sz w:val="24"/>
                <w:szCs w:val="24"/>
              </w:rPr>
            </w:pPr>
          </w:p>
          <w:p w14:paraId="36B62DEC" w14:textId="5B78A2A7" w:rsidR="003C07E3" w:rsidRPr="00F86E67" w:rsidRDefault="00E92FDC" w:rsidP="003C07E3">
            <w:pPr>
              <w:rPr>
                <w:rFonts w:ascii="Arial" w:hAnsi="Arial" w:cs="Arial"/>
                <w:sz w:val="24"/>
                <w:szCs w:val="24"/>
              </w:rPr>
            </w:pPr>
            <w:r w:rsidRPr="00F86E67">
              <w:rPr>
                <w:rFonts w:ascii="Arial" w:hAnsi="Arial" w:cs="Arial"/>
                <w:sz w:val="24"/>
                <w:szCs w:val="24"/>
              </w:rPr>
              <w:t>Quantitative research will enable an understanding of current flexible working practices within policing. A qualitative approach will enable further exploration of the barriers and enablers this will enable the understanding of the cultures that exist to formulate recommendations. This will primarily be achieved through questionnaires with staff and some focused interviews. This will enable the findings to be explored in depth and compared against the results from the literature review and triangulate findings.</w:t>
            </w:r>
          </w:p>
          <w:p w14:paraId="5D21E88F" w14:textId="77777777" w:rsidR="00E92FDC" w:rsidRPr="00F86E67" w:rsidRDefault="00E92FDC" w:rsidP="003C07E3">
            <w:pPr>
              <w:rPr>
                <w:rFonts w:ascii="Arial" w:hAnsi="Arial" w:cs="Arial"/>
                <w:sz w:val="24"/>
                <w:szCs w:val="24"/>
              </w:rPr>
            </w:pPr>
          </w:p>
          <w:p w14:paraId="585B8309" w14:textId="77777777" w:rsidR="00E92FDC" w:rsidRPr="00F86E67" w:rsidRDefault="00E92FDC" w:rsidP="00E92FDC">
            <w:pPr>
              <w:rPr>
                <w:rFonts w:ascii="Arial" w:hAnsi="Arial" w:cs="Arial"/>
                <w:sz w:val="24"/>
                <w:szCs w:val="24"/>
              </w:rPr>
            </w:pPr>
            <w:r w:rsidRPr="00F86E67">
              <w:rPr>
                <w:rFonts w:ascii="Arial" w:hAnsi="Arial" w:cs="Arial"/>
                <w:sz w:val="24"/>
                <w:szCs w:val="24"/>
              </w:rPr>
              <w:t xml:space="preserve">The participants for this study will be employees within policing and working for Dyfed-Powys Police. There will not be any requirements to survey participants outside of policing as this is an internal focused study. </w:t>
            </w:r>
          </w:p>
          <w:p w14:paraId="49BEC3D0" w14:textId="77777777" w:rsidR="00E92FDC" w:rsidRPr="00F86E67" w:rsidRDefault="00E92FDC" w:rsidP="00E92FDC">
            <w:pPr>
              <w:rPr>
                <w:rFonts w:ascii="Arial" w:hAnsi="Arial" w:cs="Arial"/>
                <w:sz w:val="24"/>
                <w:szCs w:val="24"/>
              </w:rPr>
            </w:pPr>
            <w:r w:rsidRPr="00F86E67">
              <w:rPr>
                <w:rFonts w:ascii="Arial" w:hAnsi="Arial" w:cs="Arial"/>
                <w:sz w:val="24"/>
                <w:szCs w:val="24"/>
              </w:rPr>
              <w:lastRenderedPageBreak/>
              <w:t xml:space="preserve">Participants will be all ranks, genders, and police staff grades to enable an understanding of any role specific factors that influence attitudes to flexible working. </w:t>
            </w:r>
          </w:p>
          <w:p w14:paraId="366AF0B5" w14:textId="77777777" w:rsidR="00E92FDC" w:rsidRPr="00F86E67" w:rsidRDefault="00E92FDC" w:rsidP="00E92FDC">
            <w:pPr>
              <w:rPr>
                <w:rFonts w:ascii="Arial" w:hAnsi="Arial" w:cs="Arial"/>
                <w:sz w:val="24"/>
                <w:szCs w:val="24"/>
              </w:rPr>
            </w:pPr>
            <w:r w:rsidRPr="00F86E67">
              <w:rPr>
                <w:rFonts w:ascii="Arial" w:hAnsi="Arial" w:cs="Arial"/>
                <w:sz w:val="24"/>
                <w:szCs w:val="24"/>
              </w:rPr>
              <w:t xml:space="preserve">A Microsoft form will be utilised as a questionnaire tool, this format enables effective analysis of the data. The form will utilise branching to ensure all relevant information is captured. As the participants will be internal employees of Dyfed-Powys police, with the permission of the force the questionnaire will be distributed to the target participants via the secure police email. </w:t>
            </w:r>
          </w:p>
          <w:p w14:paraId="59313F57" w14:textId="3FA12A0B" w:rsidR="00E92FDC" w:rsidRPr="00F86E67" w:rsidRDefault="00E92FDC" w:rsidP="00E92FDC">
            <w:pPr>
              <w:rPr>
                <w:rFonts w:ascii="Arial" w:hAnsi="Arial" w:cs="Arial"/>
                <w:sz w:val="24"/>
                <w:szCs w:val="24"/>
              </w:rPr>
            </w:pPr>
            <w:r w:rsidRPr="00F86E67">
              <w:rPr>
                <w:rFonts w:ascii="Arial" w:hAnsi="Arial" w:cs="Arial"/>
                <w:sz w:val="24"/>
                <w:szCs w:val="24"/>
              </w:rPr>
              <w:t>Small focus groups will be identified through an additional question within the questionnaire this will enable the researcher to probe themes and draw further understanding of the enablers and barriers.</w:t>
            </w:r>
          </w:p>
          <w:p w14:paraId="060C8C15"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409AC5DA" w14:textId="77777777" w:rsidR="00113E57" w:rsidRDefault="00113E57">
      <w:r>
        <w:lastRenderedPageBreak/>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501C12B5" w14:textId="77777777" w:rsidTr="00113E57">
        <w:trPr>
          <w:trHeight w:val="454"/>
        </w:trPr>
        <w:tc>
          <w:tcPr>
            <w:tcW w:w="5000" w:type="pct"/>
            <w:shd w:val="clear" w:color="auto" w:fill="F2F2F2" w:themeFill="background1" w:themeFillShade="F2"/>
            <w:vAlign w:val="center"/>
          </w:tcPr>
          <w:p w14:paraId="0CA51A4F"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34EF0192"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254802" w14:textId="77777777" w:rsidTr="00113E57">
        <w:trPr>
          <w:trHeight w:val="454"/>
        </w:trPr>
        <w:tc>
          <w:tcPr>
            <w:tcW w:w="5000" w:type="pct"/>
            <w:vAlign w:val="center"/>
          </w:tcPr>
          <w:p w14:paraId="60068D55" w14:textId="77777777" w:rsidR="003C07E3" w:rsidRPr="004C3A0B" w:rsidRDefault="003C07E3" w:rsidP="003C07E3">
            <w:pPr>
              <w:rPr>
                <w:rFonts w:ascii="Arial" w:hAnsi="Arial" w:cs="Arial"/>
                <w:sz w:val="22"/>
                <w:szCs w:val="22"/>
              </w:rPr>
            </w:pPr>
          </w:p>
          <w:p w14:paraId="7668DF13" w14:textId="38B23450" w:rsidR="003C07E3" w:rsidRPr="004C3A0B" w:rsidRDefault="00E92FDC" w:rsidP="003C07E3">
            <w:pPr>
              <w:rPr>
                <w:rFonts w:ascii="Arial" w:hAnsi="Arial" w:cs="Arial"/>
                <w:sz w:val="22"/>
                <w:szCs w:val="22"/>
              </w:rPr>
            </w:pPr>
            <w:r>
              <w:rPr>
                <w:rFonts w:ascii="Arial" w:hAnsi="Arial" w:cs="Arial"/>
                <w:sz w:val="22"/>
                <w:szCs w:val="22"/>
              </w:rPr>
              <w:t xml:space="preserve">Police Headquarters Dyfed-Powys Police </w:t>
            </w:r>
          </w:p>
          <w:p w14:paraId="3042DD01"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592F465F" w14:textId="77777777" w:rsidTr="00113E57">
        <w:trPr>
          <w:trHeight w:val="454"/>
        </w:trPr>
        <w:tc>
          <w:tcPr>
            <w:tcW w:w="5000" w:type="pct"/>
            <w:shd w:val="clear" w:color="auto" w:fill="F2F2F2" w:themeFill="background1" w:themeFillShade="F2"/>
            <w:vAlign w:val="center"/>
          </w:tcPr>
          <w:p w14:paraId="014823A3"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478BCC74"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3AA808D2" w14:textId="77777777" w:rsidTr="00113E57">
        <w:trPr>
          <w:trHeight w:val="454"/>
        </w:trPr>
        <w:tc>
          <w:tcPr>
            <w:tcW w:w="5000" w:type="pct"/>
            <w:vAlign w:val="center"/>
          </w:tcPr>
          <w:p w14:paraId="05AB93B7" w14:textId="77777777" w:rsidR="003C07E3" w:rsidRDefault="003C07E3" w:rsidP="003C07E3">
            <w:pPr>
              <w:rPr>
                <w:rFonts w:ascii="Arial" w:hAnsi="Arial" w:cs="Arial"/>
                <w:sz w:val="22"/>
                <w:szCs w:val="22"/>
              </w:rPr>
            </w:pPr>
          </w:p>
          <w:p w14:paraId="224E87DC" w14:textId="7846B7CB" w:rsidR="00D71982" w:rsidRDefault="00E92FDC" w:rsidP="003C07E3">
            <w:pPr>
              <w:rPr>
                <w:rFonts w:ascii="Arial" w:hAnsi="Arial" w:cs="Arial"/>
                <w:sz w:val="22"/>
                <w:szCs w:val="22"/>
              </w:rPr>
            </w:pPr>
            <w:r>
              <w:rPr>
                <w:rFonts w:ascii="Arial" w:hAnsi="Arial" w:cs="Arial"/>
                <w:sz w:val="22"/>
                <w:szCs w:val="22"/>
              </w:rPr>
              <w:t>N/A</w:t>
            </w:r>
          </w:p>
          <w:p w14:paraId="39BEB520" w14:textId="77777777" w:rsidR="003C07E3" w:rsidRPr="004C3A0B" w:rsidRDefault="003C07E3" w:rsidP="003C07E3">
            <w:pPr>
              <w:rPr>
                <w:rFonts w:ascii="Arial" w:hAnsi="Arial" w:cs="Arial"/>
                <w:sz w:val="22"/>
                <w:szCs w:val="22"/>
              </w:rPr>
            </w:pPr>
          </w:p>
          <w:p w14:paraId="64375AEC"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7DD42214" w14:textId="77777777" w:rsidTr="00090CF7">
        <w:tc>
          <w:tcPr>
            <w:tcW w:w="8222" w:type="dxa"/>
            <w:vMerge w:val="restart"/>
            <w:shd w:val="clear" w:color="auto" w:fill="F2F2F2" w:themeFill="background1" w:themeFillShade="F2"/>
            <w:vAlign w:val="center"/>
          </w:tcPr>
          <w:p w14:paraId="5B672825"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1F7BF4B3"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71674806"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0"/>
                <w14:checkedState w14:val="2612" w14:font="MS Gothic"/>
                <w14:uncheckedState w14:val="2610" w14:font="MS Gothic"/>
              </w14:checkbox>
            </w:sdtPr>
            <w:sdtEndPr/>
            <w:sdtContent>
              <w:p w14:paraId="2242F595" w14:textId="77777777" w:rsidR="00090CF7" w:rsidRPr="00090CF7" w:rsidRDefault="00090CF7" w:rsidP="003257BD">
                <w:pPr>
                  <w:autoSpaceDE w:val="0"/>
                  <w:autoSpaceDN w:val="0"/>
                  <w:adjustRightInd w:val="0"/>
                  <w:jc w:val="center"/>
                  <w:rPr>
                    <w:rFonts w:ascii="Arial" w:hAnsi="Arial" w:cs="Arial"/>
                    <w:bCs/>
                    <w:sz w:val="22"/>
                    <w:szCs w:val="22"/>
                  </w:rPr>
                </w:pPr>
                <w:r w:rsidRPr="00090CF7">
                  <w:rPr>
                    <w:rFonts w:ascii="MS Gothic" w:eastAsia="MS Gothic" w:hAnsi="MS Gothic" w:cs="Arial" w:hint="eastAsia"/>
                    <w:bCs/>
                    <w:sz w:val="22"/>
                    <w:szCs w:val="22"/>
                  </w:rPr>
                  <w:t>☐</w:t>
                </w:r>
              </w:p>
            </w:sdtContent>
          </w:sdt>
        </w:tc>
      </w:tr>
      <w:tr w:rsidR="00090CF7" w:rsidRPr="00090CF7" w14:paraId="3CF08F7B" w14:textId="77777777" w:rsidTr="00090CF7">
        <w:tc>
          <w:tcPr>
            <w:tcW w:w="8222" w:type="dxa"/>
            <w:vMerge/>
            <w:shd w:val="clear" w:color="auto" w:fill="F2F2F2" w:themeFill="background1" w:themeFillShade="F2"/>
          </w:tcPr>
          <w:p w14:paraId="4E2C4802"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13D3608D"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2F2BC350" w14:textId="71B75CC1" w:rsidR="00090CF7" w:rsidRPr="00090CF7" w:rsidRDefault="00F86E67"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1"/>
                  <w14:checkedState w14:val="2612" w14:font="MS Gothic"/>
                  <w14:uncheckedState w14:val="2610" w14:font="MS Gothic"/>
                </w14:checkbox>
              </w:sdtPr>
              <w:sdtEndPr/>
              <w:sdtContent>
                <w:r w:rsidR="00F85965">
                  <w:rPr>
                    <w:rFonts w:ascii="MS Gothic" w:eastAsia="MS Gothic" w:hAnsi="MS Gothic" w:cs="Arial" w:hint="eastAsia"/>
                    <w:bCs/>
                    <w:sz w:val="22"/>
                    <w:szCs w:val="22"/>
                  </w:rPr>
                  <w:t>☒</w:t>
                </w:r>
              </w:sdtContent>
            </w:sdt>
          </w:p>
        </w:tc>
      </w:tr>
      <w:tr w:rsidR="00090CF7" w:rsidRPr="00090CF7" w14:paraId="6A0C0509" w14:textId="77777777" w:rsidTr="00354F34">
        <w:tc>
          <w:tcPr>
            <w:tcW w:w="9923" w:type="dxa"/>
            <w:gridSpan w:val="3"/>
            <w:shd w:val="clear" w:color="auto" w:fill="FFFFFF" w:themeFill="background1"/>
          </w:tcPr>
          <w:p w14:paraId="73BD3D18"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3DDDB2A3" w14:textId="4D98B9AD" w:rsidR="003257BD" w:rsidRPr="00090CF7" w:rsidRDefault="00F85965" w:rsidP="003257BD">
            <w:pPr>
              <w:rPr>
                <w:rFonts w:ascii="Arial" w:hAnsi="Arial" w:cs="Arial"/>
                <w:sz w:val="22"/>
                <w:szCs w:val="22"/>
              </w:rPr>
            </w:pPr>
            <w:r>
              <w:rPr>
                <w:rFonts w:ascii="Arial" w:hAnsi="Arial" w:cs="Arial"/>
                <w:sz w:val="22"/>
                <w:szCs w:val="22"/>
              </w:rPr>
              <w:t xml:space="preserve">Dyfed-Powys flexible working policy. The intention is to seek permission from the organisation to refer to this policy in the research. There is also an option to apply for a copy of the Policy under the Freedom of Information Act (FOI request). Should permission not be </w:t>
            </w:r>
            <w:proofErr w:type="gramStart"/>
            <w:r>
              <w:rPr>
                <w:rFonts w:ascii="Arial" w:hAnsi="Arial" w:cs="Arial"/>
                <w:sz w:val="22"/>
                <w:szCs w:val="22"/>
              </w:rPr>
              <w:t>granted</w:t>
            </w:r>
            <w:proofErr w:type="gramEnd"/>
            <w:r>
              <w:rPr>
                <w:rFonts w:ascii="Arial" w:hAnsi="Arial" w:cs="Arial"/>
                <w:sz w:val="22"/>
                <w:szCs w:val="22"/>
              </w:rPr>
              <w:t xml:space="preserve"> or the FOI not be approved then the policy will not be accessed, used or referred to in the research. </w:t>
            </w:r>
          </w:p>
          <w:p w14:paraId="7D1AE6DC" w14:textId="77777777" w:rsidR="003257BD" w:rsidRPr="00090CF7" w:rsidRDefault="003257BD" w:rsidP="003257BD">
            <w:pPr>
              <w:rPr>
                <w:rFonts w:ascii="Arial" w:hAnsi="Arial" w:cs="Arial"/>
                <w:sz w:val="22"/>
                <w:szCs w:val="22"/>
              </w:rPr>
            </w:pPr>
          </w:p>
          <w:p w14:paraId="0C178959" w14:textId="77777777" w:rsidR="003257BD" w:rsidRPr="00090CF7" w:rsidRDefault="003257BD" w:rsidP="003257BD">
            <w:pPr>
              <w:rPr>
                <w:rFonts w:ascii="Arial" w:hAnsi="Arial" w:cs="Arial"/>
                <w:sz w:val="22"/>
                <w:szCs w:val="22"/>
              </w:rPr>
            </w:pPr>
          </w:p>
          <w:p w14:paraId="7DFCE5E2"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6A2A26DF" w14:textId="77777777" w:rsidR="00354F34" w:rsidRDefault="00354F34" w:rsidP="00354F34">
      <w:pPr>
        <w:autoSpaceDE w:val="0"/>
        <w:autoSpaceDN w:val="0"/>
        <w:adjustRightInd w:val="0"/>
        <w:spacing w:after="240"/>
        <w:jc w:val="both"/>
        <w:rPr>
          <w:rFonts w:ascii="Arial" w:hAnsi="Arial" w:cs="Arial"/>
          <w:b/>
          <w:sz w:val="22"/>
          <w:szCs w:val="22"/>
        </w:rPr>
      </w:pPr>
    </w:p>
    <w:p w14:paraId="6E223BD6" w14:textId="77777777" w:rsidR="003264AE" w:rsidRDefault="003264AE">
      <w:pPr>
        <w:rPr>
          <w:rFonts w:ascii="Arial" w:hAnsi="Arial" w:cs="Arial"/>
          <w:b/>
          <w:sz w:val="22"/>
          <w:szCs w:val="22"/>
        </w:rPr>
      </w:pPr>
      <w:r>
        <w:rPr>
          <w:rFonts w:ascii="Arial" w:hAnsi="Arial" w:cs="Arial"/>
          <w:b/>
          <w:sz w:val="22"/>
          <w:szCs w:val="22"/>
        </w:rPr>
        <w:br w:type="page"/>
      </w:r>
    </w:p>
    <w:p w14:paraId="325E6021"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6871BF21" w14:textId="77777777" w:rsidTr="00354F34">
        <w:tc>
          <w:tcPr>
            <w:tcW w:w="8227" w:type="dxa"/>
            <w:shd w:val="clear" w:color="auto" w:fill="F2F2F2" w:themeFill="background1" w:themeFillShade="F2"/>
          </w:tcPr>
          <w:p w14:paraId="699A8E4E"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695228A4" w14:textId="77777777" w:rsidR="00986FD8" w:rsidRPr="004C3A0B" w:rsidRDefault="00986FD8" w:rsidP="008C4441">
            <w:pPr>
              <w:autoSpaceDE w:val="0"/>
              <w:autoSpaceDN w:val="0"/>
              <w:adjustRightInd w:val="0"/>
              <w:jc w:val="center"/>
              <w:rPr>
                <w:rFonts w:ascii="Arial" w:hAnsi="Arial" w:cs="Arial"/>
                <w:b/>
                <w:bCs/>
                <w:sz w:val="22"/>
                <w:szCs w:val="22"/>
              </w:rPr>
            </w:pPr>
          </w:p>
          <w:p w14:paraId="0FEE0169"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38B8C6DA" w14:textId="77777777" w:rsidR="00986FD8" w:rsidRPr="004C3A0B" w:rsidRDefault="00986FD8" w:rsidP="008C4441">
            <w:pPr>
              <w:autoSpaceDE w:val="0"/>
              <w:autoSpaceDN w:val="0"/>
              <w:adjustRightInd w:val="0"/>
              <w:jc w:val="center"/>
              <w:rPr>
                <w:rFonts w:ascii="Arial" w:hAnsi="Arial" w:cs="Arial"/>
                <w:b/>
                <w:bCs/>
                <w:sz w:val="22"/>
                <w:szCs w:val="22"/>
              </w:rPr>
            </w:pPr>
          </w:p>
          <w:p w14:paraId="23B16B65"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5983279F" w14:textId="77777777" w:rsidTr="00354F34">
        <w:trPr>
          <w:trHeight w:val="439"/>
        </w:trPr>
        <w:tc>
          <w:tcPr>
            <w:tcW w:w="8227" w:type="dxa"/>
            <w:shd w:val="clear" w:color="auto" w:fill="F2F2F2" w:themeFill="background1" w:themeFillShade="F2"/>
            <w:vAlign w:val="center"/>
          </w:tcPr>
          <w:p w14:paraId="6EBE531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16868E19" w14:textId="717AD9F0" w:rsidR="008C4441" w:rsidRPr="004C3A0B" w:rsidRDefault="00F8596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4306088F"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86CE563" w14:textId="77777777" w:rsidTr="00354F34">
        <w:trPr>
          <w:trHeight w:val="439"/>
        </w:trPr>
        <w:tc>
          <w:tcPr>
            <w:tcW w:w="8227" w:type="dxa"/>
            <w:shd w:val="clear" w:color="auto" w:fill="F2F2F2" w:themeFill="background1" w:themeFillShade="F2"/>
            <w:vAlign w:val="center"/>
          </w:tcPr>
          <w:p w14:paraId="1793D82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1DD81E65" w14:textId="727B329C" w:rsidR="008C4441" w:rsidRPr="004C3A0B" w:rsidRDefault="00F8596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0712D473"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BD0D465" w14:textId="77777777" w:rsidTr="00354F34">
        <w:trPr>
          <w:trHeight w:val="403"/>
        </w:trPr>
        <w:tc>
          <w:tcPr>
            <w:tcW w:w="8227" w:type="dxa"/>
            <w:shd w:val="clear" w:color="auto" w:fill="F2F2F2" w:themeFill="background1" w:themeFillShade="F2"/>
            <w:vAlign w:val="center"/>
          </w:tcPr>
          <w:p w14:paraId="04A90E3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493023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76C8AE3A" w14:textId="7E08160F" w:rsidR="008C4441" w:rsidRPr="004C3A0B" w:rsidRDefault="00F8596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BA6980F" w14:textId="77777777" w:rsidTr="00354F34">
        <w:trPr>
          <w:trHeight w:val="403"/>
        </w:trPr>
        <w:tc>
          <w:tcPr>
            <w:tcW w:w="8227" w:type="dxa"/>
            <w:shd w:val="clear" w:color="auto" w:fill="F2F2F2" w:themeFill="background1" w:themeFillShade="F2"/>
            <w:vAlign w:val="center"/>
          </w:tcPr>
          <w:p w14:paraId="6570DAC4"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35857442"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5BC9E6C2" w14:textId="07EC1513" w:rsidR="008C4441" w:rsidRPr="004C3A0B" w:rsidRDefault="00F8596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ECC0914" w14:textId="77777777" w:rsidTr="00354F34">
        <w:trPr>
          <w:trHeight w:val="439"/>
        </w:trPr>
        <w:tc>
          <w:tcPr>
            <w:tcW w:w="8227" w:type="dxa"/>
            <w:shd w:val="clear" w:color="auto" w:fill="F2F2F2" w:themeFill="background1" w:themeFillShade="F2"/>
            <w:vAlign w:val="center"/>
          </w:tcPr>
          <w:p w14:paraId="712473C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1E799A24"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3A1B27A0" w14:textId="7043B2EE" w:rsidR="008C4441" w:rsidRPr="004C3A0B" w:rsidRDefault="00F8596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9A66A3C" w14:textId="77777777" w:rsidTr="00354F34">
        <w:trPr>
          <w:trHeight w:val="403"/>
        </w:trPr>
        <w:tc>
          <w:tcPr>
            <w:tcW w:w="8227" w:type="dxa"/>
            <w:shd w:val="clear" w:color="auto" w:fill="F2F2F2" w:themeFill="background1" w:themeFillShade="F2"/>
            <w:vAlign w:val="center"/>
          </w:tcPr>
          <w:p w14:paraId="348529F2"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EndPr/>
            <w:sdtContent>
              <w:p w14:paraId="73A6EF0B" w14:textId="204DCA34" w:rsidR="008C4441" w:rsidRPr="004C3A0B" w:rsidRDefault="00F8596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14:paraId="662D79CC"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4806E02" w14:textId="77777777" w:rsidTr="00354F34">
        <w:trPr>
          <w:trHeight w:val="439"/>
        </w:trPr>
        <w:tc>
          <w:tcPr>
            <w:tcW w:w="8227" w:type="dxa"/>
            <w:shd w:val="clear" w:color="auto" w:fill="F2F2F2" w:themeFill="background1" w:themeFillShade="F2"/>
            <w:vAlign w:val="center"/>
          </w:tcPr>
          <w:p w14:paraId="00468BEB"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2D725D43"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770913C" w14:textId="7EC3B8D1" w:rsidR="008C4441" w:rsidRPr="004C3A0B" w:rsidRDefault="00F8596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EC01B56" w14:textId="77777777" w:rsidTr="00354F34">
        <w:trPr>
          <w:trHeight w:val="403"/>
        </w:trPr>
        <w:tc>
          <w:tcPr>
            <w:tcW w:w="8227" w:type="dxa"/>
            <w:shd w:val="clear" w:color="auto" w:fill="F2F2F2" w:themeFill="background1" w:themeFillShade="F2"/>
            <w:vAlign w:val="center"/>
          </w:tcPr>
          <w:p w14:paraId="5E0919F1"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questions, test stimuli, presentation that may be experienced as physically, </w:t>
            </w:r>
            <w:proofErr w:type="gramStart"/>
            <w:r w:rsidRPr="004C3A0B">
              <w:rPr>
                <w:rFonts w:ascii="Arial" w:hAnsi="Arial" w:cs="Arial"/>
                <w:sz w:val="22"/>
                <w:szCs w:val="22"/>
              </w:rPr>
              <w:t>mentally</w:t>
            </w:r>
            <w:proofErr w:type="gramEnd"/>
            <w:r w:rsidRPr="004C3A0B">
              <w:rPr>
                <w:rFonts w:ascii="Arial" w:hAnsi="Arial" w:cs="Arial"/>
                <w:sz w:val="22"/>
                <w:szCs w:val="22"/>
              </w:rPr>
              <w:t xml:space="preserve">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1E351CE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76A18D8C" w14:textId="5A236508" w:rsidR="008C4441" w:rsidRPr="004C3A0B" w:rsidRDefault="00F8596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2227F046" w14:textId="77777777" w:rsidTr="00354F34">
        <w:trPr>
          <w:trHeight w:val="403"/>
        </w:trPr>
        <w:tc>
          <w:tcPr>
            <w:tcW w:w="8227" w:type="dxa"/>
            <w:shd w:val="clear" w:color="auto" w:fill="F2F2F2" w:themeFill="background1" w:themeFillShade="F2"/>
            <w:vAlign w:val="center"/>
          </w:tcPr>
          <w:p w14:paraId="1AE5863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725B9D63"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3FB1C6E4" w14:textId="485B6F11" w:rsidR="006D29FD" w:rsidRPr="004C3A0B" w:rsidRDefault="00F85965"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45C2D5D" w14:textId="77777777" w:rsidTr="00354F34">
        <w:trPr>
          <w:trHeight w:val="403"/>
        </w:trPr>
        <w:tc>
          <w:tcPr>
            <w:tcW w:w="8227" w:type="dxa"/>
            <w:shd w:val="clear" w:color="auto" w:fill="F2F2F2" w:themeFill="background1" w:themeFillShade="F2"/>
            <w:vAlign w:val="center"/>
          </w:tcPr>
          <w:p w14:paraId="71395FEE"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412217A2"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53F18A87" w14:textId="59B4C991" w:rsidR="006D29FD" w:rsidRPr="004C3A0B" w:rsidRDefault="00F85965"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B6D9D62" w14:textId="77777777" w:rsidTr="00354F34">
        <w:trPr>
          <w:trHeight w:val="403"/>
        </w:trPr>
        <w:tc>
          <w:tcPr>
            <w:tcW w:w="8227" w:type="dxa"/>
            <w:shd w:val="clear" w:color="auto" w:fill="F2F2F2" w:themeFill="background1" w:themeFillShade="F2"/>
            <w:vAlign w:val="center"/>
          </w:tcPr>
          <w:p w14:paraId="0F453E3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6E6FF647"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5847F422" w14:textId="7607F9BE" w:rsidR="006D29FD" w:rsidRPr="004C3A0B" w:rsidRDefault="00F85965"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F2A6720" w14:textId="77777777" w:rsidTr="00354F34">
        <w:trPr>
          <w:trHeight w:val="403"/>
        </w:trPr>
        <w:tc>
          <w:tcPr>
            <w:tcW w:w="8227" w:type="dxa"/>
            <w:shd w:val="clear" w:color="auto" w:fill="F2F2F2" w:themeFill="background1" w:themeFillShade="F2"/>
            <w:vAlign w:val="center"/>
          </w:tcPr>
          <w:p w14:paraId="173B9B0F"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substance, </w:t>
            </w:r>
            <w:proofErr w:type="gramStart"/>
            <w:r w:rsidRPr="004C3A0B">
              <w:rPr>
                <w:rFonts w:ascii="Arial" w:hAnsi="Arial" w:cs="Arial"/>
                <w:sz w:val="22"/>
                <w:szCs w:val="22"/>
              </w:rPr>
              <w:t>agent</w:t>
            </w:r>
            <w:proofErr w:type="gramEnd"/>
            <w:r w:rsidRPr="004C3A0B">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64B85BD9"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0FA88607" w14:textId="788169D0" w:rsidR="006D29FD" w:rsidRPr="004C3A0B" w:rsidRDefault="00F85965"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2D8EBDD5" w14:textId="77777777" w:rsidTr="00354F34">
        <w:trPr>
          <w:trHeight w:val="403"/>
        </w:trPr>
        <w:tc>
          <w:tcPr>
            <w:tcW w:w="8227" w:type="dxa"/>
            <w:shd w:val="clear" w:color="auto" w:fill="F2F2F2" w:themeFill="background1" w:themeFillShade="F2"/>
            <w:vAlign w:val="center"/>
          </w:tcPr>
          <w:p w14:paraId="28C31363"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5ECB91DB"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42A7770B" w14:textId="060BF44C" w:rsidR="006D29FD" w:rsidRPr="004C3A0B" w:rsidRDefault="00F85965"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7F228960" w14:textId="77777777" w:rsidTr="00354F34">
        <w:trPr>
          <w:trHeight w:val="403"/>
        </w:trPr>
        <w:tc>
          <w:tcPr>
            <w:tcW w:w="8227" w:type="dxa"/>
            <w:shd w:val="clear" w:color="auto" w:fill="F2F2F2" w:themeFill="background1" w:themeFillShade="F2"/>
            <w:vAlign w:val="center"/>
          </w:tcPr>
          <w:p w14:paraId="5815703D"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 xml:space="preserve">Other primary data collection methods, please explain in this </w:t>
            </w:r>
            <w:proofErr w:type="gramStart"/>
            <w:r w:rsidRPr="006C1FDD">
              <w:rPr>
                <w:rFonts w:ascii="Arial" w:hAnsi="Arial" w:cs="Arial"/>
                <w:sz w:val="22"/>
                <w:szCs w:val="22"/>
              </w:rPr>
              <w:t>box</w:t>
            </w:r>
            <w:proofErr w:type="gramEnd"/>
          </w:p>
          <w:p w14:paraId="497FC886"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63C99E4"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1DE8982C" w14:textId="26CF1500" w:rsidR="00113E57" w:rsidRPr="006C1FDD" w:rsidRDefault="00F85965"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4B49392A" w14:textId="77777777" w:rsidTr="00113E57">
        <w:trPr>
          <w:trHeight w:val="403"/>
        </w:trPr>
        <w:tc>
          <w:tcPr>
            <w:tcW w:w="8227" w:type="dxa"/>
            <w:shd w:val="clear" w:color="auto" w:fill="auto"/>
            <w:vAlign w:val="center"/>
          </w:tcPr>
          <w:p w14:paraId="6AFD2D52"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0DC08FF7" w14:textId="77777777" w:rsidR="00113E57" w:rsidRPr="006C1FDD" w:rsidRDefault="00113E57" w:rsidP="00113E57">
            <w:pPr>
              <w:rPr>
                <w:rFonts w:ascii="Arial" w:hAnsi="Arial" w:cs="Arial"/>
              </w:rPr>
            </w:pPr>
          </w:p>
          <w:p w14:paraId="2F5F9CDF" w14:textId="77777777" w:rsidR="00113E57" w:rsidRPr="006C1FDD" w:rsidRDefault="00113E57" w:rsidP="00113E57">
            <w:pPr>
              <w:rPr>
                <w:rFonts w:ascii="Arial" w:hAnsi="Arial" w:cs="Arial"/>
              </w:rPr>
            </w:pPr>
          </w:p>
          <w:p w14:paraId="0211DBF3" w14:textId="77777777" w:rsidR="00113E57" w:rsidRPr="006C1FDD" w:rsidRDefault="00113E57" w:rsidP="00113E57">
            <w:pPr>
              <w:rPr>
                <w:rFonts w:ascii="Arial" w:hAnsi="Arial" w:cs="Arial"/>
                <w:sz w:val="22"/>
                <w:szCs w:val="22"/>
              </w:rPr>
            </w:pPr>
          </w:p>
          <w:p w14:paraId="022FB0F4"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AA4328B"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0833EE4A"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5322E782"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7D184B9A" w14:textId="77777777" w:rsidR="003C07E3" w:rsidRPr="004C3A0B" w:rsidRDefault="003C07E3">
      <w:pPr>
        <w:rPr>
          <w:rFonts w:ascii="Arial" w:hAnsi="Arial" w:cs="Arial"/>
          <w:bCs/>
          <w:iCs/>
          <w:sz w:val="22"/>
          <w:szCs w:val="22"/>
        </w:rPr>
      </w:pPr>
    </w:p>
    <w:p w14:paraId="281949EF"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D361A62" w14:textId="77777777" w:rsidR="00354F34" w:rsidRPr="004C3A0B" w:rsidRDefault="00354F34">
      <w:pPr>
        <w:rPr>
          <w:rFonts w:ascii="Arial" w:hAnsi="Arial" w:cs="Arial"/>
          <w:bCs/>
          <w:iCs/>
          <w:sz w:val="22"/>
          <w:szCs w:val="22"/>
        </w:rPr>
      </w:pPr>
    </w:p>
    <w:p w14:paraId="4F9F0328" w14:textId="77777777" w:rsidR="003264AE" w:rsidRDefault="003264AE">
      <w:pPr>
        <w:rPr>
          <w:rFonts w:ascii="Arial" w:hAnsi="Arial" w:cs="Arial"/>
          <w:b/>
          <w:sz w:val="22"/>
          <w:szCs w:val="22"/>
        </w:rPr>
      </w:pPr>
      <w:r>
        <w:rPr>
          <w:rFonts w:ascii="Arial" w:hAnsi="Arial" w:cs="Arial"/>
          <w:b/>
          <w:sz w:val="22"/>
          <w:szCs w:val="22"/>
        </w:rPr>
        <w:br w:type="page"/>
      </w:r>
    </w:p>
    <w:p w14:paraId="2249028E"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6C8AC010" w14:textId="77777777" w:rsidTr="00354F34">
        <w:tc>
          <w:tcPr>
            <w:tcW w:w="8217" w:type="dxa"/>
            <w:shd w:val="clear" w:color="auto" w:fill="F2F2F2" w:themeFill="background1" w:themeFillShade="F2"/>
          </w:tcPr>
          <w:p w14:paraId="65F3C013"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31C8579" w14:textId="77777777" w:rsidR="00986FD8" w:rsidRPr="004C3A0B" w:rsidRDefault="00986FD8" w:rsidP="00986FD8">
            <w:pPr>
              <w:autoSpaceDE w:val="0"/>
              <w:autoSpaceDN w:val="0"/>
              <w:adjustRightInd w:val="0"/>
              <w:jc w:val="center"/>
              <w:rPr>
                <w:rFonts w:ascii="Arial" w:hAnsi="Arial" w:cs="Arial"/>
                <w:b/>
                <w:bCs/>
                <w:sz w:val="22"/>
                <w:szCs w:val="22"/>
              </w:rPr>
            </w:pPr>
          </w:p>
          <w:p w14:paraId="0839545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A6652B9" w14:textId="77777777" w:rsidR="00986FD8" w:rsidRPr="004C3A0B" w:rsidRDefault="00986FD8" w:rsidP="00986FD8">
            <w:pPr>
              <w:autoSpaceDE w:val="0"/>
              <w:autoSpaceDN w:val="0"/>
              <w:adjustRightInd w:val="0"/>
              <w:jc w:val="center"/>
              <w:rPr>
                <w:rFonts w:ascii="Arial" w:hAnsi="Arial" w:cs="Arial"/>
                <w:b/>
                <w:bCs/>
                <w:sz w:val="22"/>
                <w:szCs w:val="22"/>
              </w:rPr>
            </w:pPr>
          </w:p>
          <w:p w14:paraId="62803C0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6485A75F" w14:textId="77777777" w:rsidTr="00354F34">
        <w:trPr>
          <w:trHeight w:val="439"/>
        </w:trPr>
        <w:tc>
          <w:tcPr>
            <w:tcW w:w="8217" w:type="dxa"/>
            <w:shd w:val="clear" w:color="auto" w:fill="F2F2F2" w:themeFill="background1" w:themeFillShade="F2"/>
            <w:vAlign w:val="center"/>
          </w:tcPr>
          <w:p w14:paraId="21F70D84"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1DCE436B"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0CFD17C5" w14:textId="594C6823" w:rsidR="00986FD8" w:rsidRPr="004C3A0B" w:rsidRDefault="00F8596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CEE85C0" w14:textId="77777777" w:rsidTr="00354F34">
        <w:trPr>
          <w:trHeight w:val="403"/>
        </w:trPr>
        <w:tc>
          <w:tcPr>
            <w:tcW w:w="8217" w:type="dxa"/>
            <w:shd w:val="clear" w:color="auto" w:fill="F2F2F2" w:themeFill="background1" w:themeFillShade="F2"/>
            <w:vAlign w:val="center"/>
          </w:tcPr>
          <w:p w14:paraId="7672DA4D"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2F2DA04E" w14:textId="3D19041F" w:rsidR="00986FD8" w:rsidRPr="004C3A0B" w:rsidRDefault="00F8596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046B8C35"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DCF0216" w14:textId="77777777" w:rsidTr="00354F34">
        <w:trPr>
          <w:trHeight w:val="439"/>
        </w:trPr>
        <w:tc>
          <w:tcPr>
            <w:tcW w:w="8217" w:type="dxa"/>
            <w:shd w:val="clear" w:color="auto" w:fill="F2F2F2" w:themeFill="background1" w:themeFillShade="F2"/>
            <w:vAlign w:val="center"/>
          </w:tcPr>
          <w:p w14:paraId="558DEEF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114655F"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4681D4D6" w14:textId="75EF3D57" w:rsidR="00986FD8" w:rsidRPr="004C3A0B" w:rsidRDefault="00F8596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1411061" w14:textId="77777777" w:rsidTr="00354F34">
        <w:trPr>
          <w:trHeight w:val="403"/>
        </w:trPr>
        <w:tc>
          <w:tcPr>
            <w:tcW w:w="8217" w:type="dxa"/>
            <w:shd w:val="clear" w:color="auto" w:fill="F2F2F2" w:themeFill="background1" w:themeFillShade="F2"/>
            <w:vAlign w:val="center"/>
          </w:tcPr>
          <w:p w14:paraId="098FF8DC"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734AD4EE"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18D79378" w14:textId="09112C67" w:rsidR="00986FD8" w:rsidRPr="004C3A0B" w:rsidRDefault="00F8596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9D8A159" w14:textId="77777777" w:rsidTr="00354F34">
        <w:trPr>
          <w:trHeight w:val="403"/>
        </w:trPr>
        <w:tc>
          <w:tcPr>
            <w:tcW w:w="8217" w:type="dxa"/>
            <w:shd w:val="clear" w:color="auto" w:fill="F2F2F2" w:themeFill="background1" w:themeFillShade="F2"/>
            <w:vAlign w:val="center"/>
          </w:tcPr>
          <w:p w14:paraId="581E0C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13C0BB52"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63DEEA8A" w14:textId="42F1F746" w:rsidR="00986FD8" w:rsidRPr="004C3A0B" w:rsidRDefault="00F8596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DD370E4" w14:textId="77777777" w:rsidTr="00354F34">
        <w:trPr>
          <w:trHeight w:val="439"/>
        </w:trPr>
        <w:tc>
          <w:tcPr>
            <w:tcW w:w="8217" w:type="dxa"/>
            <w:shd w:val="clear" w:color="auto" w:fill="F2F2F2" w:themeFill="background1" w:themeFillShade="F2"/>
            <w:vAlign w:val="center"/>
          </w:tcPr>
          <w:p w14:paraId="06B2BEC8"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124DC46B"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4C74F478" w14:textId="68051963" w:rsidR="00986FD8" w:rsidRPr="004C3A0B" w:rsidRDefault="00F8596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9991321" w14:textId="77777777" w:rsidTr="00354F34">
        <w:trPr>
          <w:trHeight w:val="403"/>
        </w:trPr>
        <w:tc>
          <w:tcPr>
            <w:tcW w:w="8217" w:type="dxa"/>
            <w:shd w:val="clear" w:color="auto" w:fill="F2F2F2" w:themeFill="background1" w:themeFillShade="F2"/>
            <w:vAlign w:val="center"/>
          </w:tcPr>
          <w:p w14:paraId="739EB7BD"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2AFBB07E"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14AE9BBB" w14:textId="2C07E6B1" w:rsidR="00986FD8" w:rsidRPr="004C3A0B" w:rsidRDefault="00F85965"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561EB930" w14:textId="77777777" w:rsidTr="00354F34">
        <w:trPr>
          <w:trHeight w:val="403"/>
        </w:trPr>
        <w:tc>
          <w:tcPr>
            <w:tcW w:w="8217" w:type="dxa"/>
            <w:shd w:val="clear" w:color="auto" w:fill="F2F2F2" w:themeFill="background1" w:themeFillShade="F2"/>
            <w:vAlign w:val="center"/>
          </w:tcPr>
          <w:p w14:paraId="507F8352"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46DDD2AE"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46E83AA5" w14:textId="4F90C48C" w:rsidR="00986FD8" w:rsidRPr="004C3A0B" w:rsidRDefault="00F85965"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4EDFFFEE" w14:textId="77777777" w:rsidTr="00354F34">
        <w:trPr>
          <w:trHeight w:val="403"/>
        </w:trPr>
        <w:tc>
          <w:tcPr>
            <w:tcW w:w="8217" w:type="dxa"/>
            <w:shd w:val="clear" w:color="auto" w:fill="F2F2F2" w:themeFill="background1" w:themeFillShade="F2"/>
            <w:vAlign w:val="center"/>
          </w:tcPr>
          <w:p w14:paraId="73B339D4"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3DBE8096"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5057DD06"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55C7038C" w14:textId="0FDD5CFF" w:rsidR="00113E57" w:rsidRPr="004C3A0B" w:rsidRDefault="00F85965"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3AD4ABC5" w14:textId="77777777" w:rsidTr="00113E57">
        <w:trPr>
          <w:trHeight w:val="403"/>
        </w:trPr>
        <w:tc>
          <w:tcPr>
            <w:tcW w:w="8217" w:type="dxa"/>
            <w:shd w:val="clear" w:color="auto" w:fill="auto"/>
            <w:vAlign w:val="center"/>
          </w:tcPr>
          <w:p w14:paraId="026A20C9"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3C7871E5" w14:textId="77777777" w:rsidR="00113E57" w:rsidRDefault="00113E57" w:rsidP="00113E57">
            <w:pPr>
              <w:rPr>
                <w:rFonts w:ascii="Arial" w:hAnsi="Arial" w:cs="Arial"/>
              </w:rPr>
            </w:pPr>
          </w:p>
          <w:p w14:paraId="73B644D8" w14:textId="77777777" w:rsidR="00113E57" w:rsidRDefault="00113E57" w:rsidP="00113E57">
            <w:pPr>
              <w:rPr>
                <w:rFonts w:ascii="Arial" w:hAnsi="Arial" w:cs="Arial"/>
              </w:rPr>
            </w:pPr>
          </w:p>
          <w:p w14:paraId="327BFD78" w14:textId="77777777" w:rsidR="00113E57" w:rsidRPr="004C3A0B" w:rsidRDefault="00113E57" w:rsidP="00113E57">
            <w:pPr>
              <w:rPr>
                <w:rFonts w:ascii="Arial" w:hAnsi="Arial" w:cs="Arial"/>
                <w:sz w:val="22"/>
                <w:szCs w:val="22"/>
              </w:rPr>
            </w:pPr>
          </w:p>
          <w:p w14:paraId="59B7A6C1"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758522DC"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0F974F94" w14:textId="77777777" w:rsidR="00113E57" w:rsidRDefault="00113E57" w:rsidP="00986FD8">
            <w:pPr>
              <w:autoSpaceDE w:val="0"/>
              <w:autoSpaceDN w:val="0"/>
              <w:adjustRightInd w:val="0"/>
              <w:jc w:val="center"/>
              <w:rPr>
                <w:rFonts w:ascii="Arial" w:hAnsi="Arial" w:cs="Arial"/>
                <w:b/>
                <w:bCs/>
                <w:sz w:val="22"/>
                <w:szCs w:val="22"/>
              </w:rPr>
            </w:pPr>
          </w:p>
        </w:tc>
      </w:tr>
    </w:tbl>
    <w:p w14:paraId="0BCE7797"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478E712E"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0ACE993A"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32D8F07B"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2CD13803"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98CB07"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06B192CE"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5599258" w14:textId="5C72A69B" w:rsidR="003257BD" w:rsidRDefault="00F85965" w:rsidP="003257BD">
            <w:pPr>
              <w:rPr>
                <w:rFonts w:ascii="Arial" w:hAnsi="Arial" w:cs="Arial"/>
                <w:sz w:val="22"/>
                <w:szCs w:val="22"/>
              </w:rPr>
            </w:pPr>
            <w:r>
              <w:rPr>
                <w:rFonts w:ascii="Arial" w:hAnsi="Arial" w:cs="Arial"/>
                <w:sz w:val="22"/>
                <w:szCs w:val="22"/>
              </w:rPr>
              <w:t xml:space="preserve">The email with questionnaire will go to all employees, it is anticipated that there will be a % of employees who will complete the questionnaire and it is estimated that there will be approximately 100 responses. </w:t>
            </w:r>
          </w:p>
          <w:p w14:paraId="38502BEF" w14:textId="77777777" w:rsidR="003257BD" w:rsidRDefault="003257BD" w:rsidP="003257BD">
            <w:pPr>
              <w:rPr>
                <w:rFonts w:ascii="Arial" w:hAnsi="Arial" w:cs="Arial"/>
                <w:sz w:val="22"/>
                <w:szCs w:val="22"/>
              </w:rPr>
            </w:pPr>
          </w:p>
          <w:p w14:paraId="76B2543A" w14:textId="77777777" w:rsidR="003257BD" w:rsidRPr="004C3A0B" w:rsidRDefault="003257BD" w:rsidP="003257BD">
            <w:pPr>
              <w:rPr>
                <w:rFonts w:ascii="Arial" w:hAnsi="Arial" w:cs="Arial"/>
                <w:sz w:val="22"/>
                <w:szCs w:val="22"/>
              </w:rPr>
            </w:pPr>
          </w:p>
          <w:p w14:paraId="32561E32"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14:paraId="54776002"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5E8861"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52A2E168"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DAE2979" w14:textId="77777777" w:rsidR="003257BD" w:rsidRDefault="003257BD" w:rsidP="003257BD">
            <w:pPr>
              <w:rPr>
                <w:rFonts w:ascii="Arial" w:hAnsi="Arial" w:cs="Arial"/>
                <w:sz w:val="22"/>
                <w:szCs w:val="22"/>
              </w:rPr>
            </w:pPr>
          </w:p>
          <w:p w14:paraId="2D79E6DE" w14:textId="76A34EBA" w:rsidR="003257BD" w:rsidRDefault="00F85965" w:rsidP="003257BD">
            <w:pPr>
              <w:rPr>
                <w:rFonts w:ascii="Arial" w:hAnsi="Arial" w:cs="Arial"/>
                <w:sz w:val="22"/>
                <w:szCs w:val="22"/>
              </w:rPr>
            </w:pPr>
            <w:r>
              <w:rPr>
                <w:rFonts w:ascii="Arial" w:hAnsi="Arial" w:cs="Arial"/>
                <w:sz w:val="22"/>
                <w:szCs w:val="22"/>
              </w:rPr>
              <w:t xml:space="preserve">Employees of Dyfed-Powys Polic </w:t>
            </w:r>
          </w:p>
          <w:p w14:paraId="389A994E" w14:textId="77777777" w:rsidR="003257BD" w:rsidRPr="004C3A0B" w:rsidRDefault="003257BD" w:rsidP="003257BD">
            <w:pPr>
              <w:rPr>
                <w:rFonts w:ascii="Arial" w:hAnsi="Arial" w:cs="Arial"/>
                <w:sz w:val="22"/>
                <w:szCs w:val="22"/>
              </w:rPr>
            </w:pPr>
          </w:p>
          <w:p w14:paraId="1DF82A31"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732430FD" w14:textId="77777777" w:rsidTr="009D2E0B">
        <w:trPr>
          <w:trHeight w:val="403"/>
        </w:trPr>
        <w:tc>
          <w:tcPr>
            <w:tcW w:w="3256" w:type="dxa"/>
            <w:tcBorders>
              <w:top w:val="single" w:sz="4" w:space="0" w:color="auto"/>
            </w:tcBorders>
            <w:shd w:val="clear" w:color="auto" w:fill="F2F2F2" w:themeFill="background1" w:themeFillShade="F2"/>
            <w:vAlign w:val="center"/>
          </w:tcPr>
          <w:p w14:paraId="02AB0E23"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774A0D48" w14:textId="77777777" w:rsidR="003257BD" w:rsidRDefault="003257BD" w:rsidP="003257BD">
            <w:pPr>
              <w:rPr>
                <w:rFonts w:ascii="Arial" w:hAnsi="Arial" w:cs="Arial"/>
                <w:sz w:val="22"/>
                <w:szCs w:val="22"/>
              </w:rPr>
            </w:pPr>
          </w:p>
          <w:p w14:paraId="6EEC88AE" w14:textId="7F347064" w:rsidR="003257BD" w:rsidRDefault="00F85965" w:rsidP="003257BD">
            <w:pPr>
              <w:rPr>
                <w:rFonts w:ascii="Arial" w:hAnsi="Arial" w:cs="Arial"/>
                <w:sz w:val="22"/>
                <w:szCs w:val="22"/>
              </w:rPr>
            </w:pPr>
            <w:r>
              <w:rPr>
                <w:rFonts w:ascii="Arial" w:hAnsi="Arial" w:cs="Arial"/>
                <w:sz w:val="22"/>
                <w:szCs w:val="22"/>
              </w:rPr>
              <w:t xml:space="preserve">Participants will be identified as members of Dyfed-Powys police workforce. It is intended to seek permission from the force to use internal email and Intranet Bulletins to request employees complete a questionnaire (with consent) A question will then be included in the questionnaire to participants to indicate if they would agree to participate in an interview. </w:t>
            </w:r>
          </w:p>
          <w:p w14:paraId="03445FFE" w14:textId="77777777" w:rsidR="003257BD" w:rsidRPr="004C3A0B" w:rsidRDefault="003257BD" w:rsidP="003257BD">
            <w:pPr>
              <w:rPr>
                <w:rFonts w:ascii="Arial" w:hAnsi="Arial" w:cs="Arial"/>
                <w:sz w:val="22"/>
                <w:szCs w:val="22"/>
              </w:rPr>
            </w:pPr>
          </w:p>
          <w:p w14:paraId="71235296"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4E784B6D" w14:textId="77777777" w:rsidR="00720BA7" w:rsidRPr="00D71982" w:rsidRDefault="00720BA7" w:rsidP="009955DD">
      <w:pPr>
        <w:rPr>
          <w:rFonts w:ascii="Arial" w:hAnsi="Arial" w:cs="Arial"/>
          <w:bCs/>
          <w:sz w:val="24"/>
          <w:szCs w:val="24"/>
        </w:rPr>
      </w:pPr>
    </w:p>
    <w:p w14:paraId="77F275A0"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66338B2B" w14:textId="77777777" w:rsidTr="00354F34">
        <w:tc>
          <w:tcPr>
            <w:tcW w:w="7225" w:type="dxa"/>
            <w:shd w:val="clear" w:color="auto" w:fill="F2F2F2" w:themeFill="background1" w:themeFillShade="F2"/>
          </w:tcPr>
          <w:p w14:paraId="2B9783F2"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6EADA876" w14:textId="77777777" w:rsidR="00397B49" w:rsidRPr="004C3A0B" w:rsidRDefault="00397B49" w:rsidP="00720BA7">
            <w:pPr>
              <w:autoSpaceDE w:val="0"/>
              <w:autoSpaceDN w:val="0"/>
              <w:adjustRightInd w:val="0"/>
              <w:jc w:val="center"/>
              <w:rPr>
                <w:rFonts w:ascii="Arial" w:hAnsi="Arial" w:cs="Arial"/>
                <w:b/>
                <w:bCs/>
                <w:sz w:val="16"/>
                <w:szCs w:val="16"/>
              </w:rPr>
            </w:pPr>
          </w:p>
          <w:p w14:paraId="1724B6FF"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768D1F7D"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1EFDE9DC" w14:textId="77777777" w:rsidR="00397B49" w:rsidRPr="004C3A0B" w:rsidRDefault="00397B49" w:rsidP="00694EA8">
            <w:pPr>
              <w:autoSpaceDE w:val="0"/>
              <w:autoSpaceDN w:val="0"/>
              <w:adjustRightInd w:val="0"/>
              <w:jc w:val="center"/>
              <w:rPr>
                <w:rFonts w:ascii="Arial" w:hAnsi="Arial" w:cs="Arial"/>
                <w:b/>
                <w:bCs/>
                <w:sz w:val="16"/>
                <w:szCs w:val="16"/>
              </w:rPr>
            </w:pPr>
          </w:p>
          <w:p w14:paraId="0E0162AF"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780BE7E4" w14:textId="77777777" w:rsidTr="00354F34">
        <w:trPr>
          <w:trHeight w:val="439"/>
        </w:trPr>
        <w:tc>
          <w:tcPr>
            <w:tcW w:w="7225" w:type="dxa"/>
            <w:shd w:val="clear" w:color="auto" w:fill="F2F2F2" w:themeFill="background1" w:themeFillShade="F2"/>
            <w:vAlign w:val="center"/>
          </w:tcPr>
          <w:p w14:paraId="626EE848"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53D1EF11" w14:textId="66D4DC2E" w:rsidR="00397B49" w:rsidRPr="004C3A0B" w:rsidRDefault="00F8596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37CD4202"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586A109B"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5FD8F8D" w14:textId="77777777" w:rsidTr="00354F34">
        <w:trPr>
          <w:trHeight w:val="403"/>
        </w:trPr>
        <w:tc>
          <w:tcPr>
            <w:tcW w:w="7225" w:type="dxa"/>
            <w:shd w:val="clear" w:color="auto" w:fill="F2F2F2" w:themeFill="background1" w:themeFillShade="F2"/>
            <w:vAlign w:val="center"/>
          </w:tcPr>
          <w:p w14:paraId="7BCC110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5EB56B3E" w14:textId="6C4FF85E" w:rsidR="00C86572" w:rsidRPr="004C3A0B" w:rsidRDefault="00F8596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0E00A8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5E01CC0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CDEF5A" w14:textId="77777777" w:rsidTr="00354F34">
        <w:trPr>
          <w:trHeight w:val="439"/>
        </w:trPr>
        <w:tc>
          <w:tcPr>
            <w:tcW w:w="7225" w:type="dxa"/>
            <w:shd w:val="clear" w:color="auto" w:fill="F2F2F2" w:themeFill="background1" w:themeFillShade="F2"/>
            <w:vAlign w:val="center"/>
          </w:tcPr>
          <w:p w14:paraId="6B78C79F"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138F0FD5" w14:textId="14735754" w:rsidR="00C86572" w:rsidRPr="004C3A0B" w:rsidRDefault="00F8596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725F1599"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44CC89C4"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0AE09F9" w14:textId="77777777" w:rsidTr="00354F34">
        <w:trPr>
          <w:trHeight w:val="403"/>
        </w:trPr>
        <w:tc>
          <w:tcPr>
            <w:tcW w:w="7225" w:type="dxa"/>
            <w:shd w:val="clear" w:color="auto" w:fill="F2F2F2" w:themeFill="background1" w:themeFillShade="F2"/>
            <w:vAlign w:val="center"/>
          </w:tcPr>
          <w:p w14:paraId="7864570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3C6B1017" w14:textId="522B1FA5" w:rsidR="00C86572" w:rsidRPr="004C3A0B" w:rsidRDefault="00F8596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725521E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4701F20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312C779" w14:textId="77777777" w:rsidTr="00354F34">
        <w:trPr>
          <w:trHeight w:val="439"/>
        </w:trPr>
        <w:tc>
          <w:tcPr>
            <w:tcW w:w="7225" w:type="dxa"/>
            <w:shd w:val="clear" w:color="auto" w:fill="F2F2F2" w:themeFill="background1" w:themeFillShade="F2"/>
            <w:vAlign w:val="center"/>
          </w:tcPr>
          <w:p w14:paraId="1FC167BB"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59B5355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17CC449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1270239C" w14:textId="0B2819DD" w:rsidR="00C86572" w:rsidRPr="004C3A0B" w:rsidRDefault="007030C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47F70F9" w14:textId="77777777" w:rsidTr="00354F34">
        <w:trPr>
          <w:trHeight w:val="403"/>
        </w:trPr>
        <w:tc>
          <w:tcPr>
            <w:tcW w:w="7225" w:type="dxa"/>
            <w:shd w:val="clear" w:color="auto" w:fill="F2F2F2" w:themeFill="background1" w:themeFillShade="F2"/>
            <w:vAlign w:val="center"/>
          </w:tcPr>
          <w:p w14:paraId="327B68D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4370D724" w14:textId="4C77D07E" w:rsidR="00C86572" w:rsidRPr="004C3A0B" w:rsidRDefault="007030C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5AFA694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53A5A38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6468BEB" w14:textId="77777777" w:rsidTr="00354F34">
        <w:trPr>
          <w:trHeight w:val="439"/>
        </w:trPr>
        <w:tc>
          <w:tcPr>
            <w:tcW w:w="7225" w:type="dxa"/>
            <w:shd w:val="clear" w:color="auto" w:fill="F2F2F2" w:themeFill="background1" w:themeFillShade="F2"/>
            <w:vAlign w:val="center"/>
          </w:tcPr>
          <w:p w14:paraId="781DCEC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2A91BB33" w14:textId="5BF281FB" w:rsidR="00C86572" w:rsidRPr="004C3A0B" w:rsidRDefault="007030C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33C75B62"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02099FD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6DE38D1" w14:textId="77777777" w:rsidTr="00354F34">
        <w:trPr>
          <w:trHeight w:val="403"/>
        </w:trPr>
        <w:tc>
          <w:tcPr>
            <w:tcW w:w="7225" w:type="dxa"/>
            <w:shd w:val="clear" w:color="auto" w:fill="F2F2F2" w:themeFill="background1" w:themeFillShade="F2"/>
            <w:vAlign w:val="center"/>
          </w:tcPr>
          <w:p w14:paraId="1B729DC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171B98E3" w14:textId="735AFFBA" w:rsidR="00C86572" w:rsidRPr="004C3A0B" w:rsidRDefault="007030C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18C4FBC8"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57FBEDC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3E8956F" w14:textId="77777777" w:rsidTr="00354F34">
        <w:trPr>
          <w:trHeight w:val="439"/>
        </w:trPr>
        <w:tc>
          <w:tcPr>
            <w:tcW w:w="7225" w:type="dxa"/>
            <w:shd w:val="clear" w:color="auto" w:fill="F2F2F2" w:themeFill="background1" w:themeFillShade="F2"/>
            <w:vAlign w:val="center"/>
          </w:tcPr>
          <w:p w14:paraId="4636B358"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3B8B15E7" w14:textId="0D093540" w:rsidR="00C86572" w:rsidRPr="004C3A0B" w:rsidRDefault="007030C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61D41E1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2192B2F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44E4E47"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5CB985C9"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272D5129" w14:textId="77777777" w:rsidTr="00354F34">
        <w:trPr>
          <w:trHeight w:val="403"/>
        </w:trPr>
        <w:tc>
          <w:tcPr>
            <w:tcW w:w="9889" w:type="dxa"/>
            <w:gridSpan w:val="4"/>
            <w:vAlign w:val="center"/>
          </w:tcPr>
          <w:p w14:paraId="5B1DE6F6" w14:textId="051C1FCB" w:rsidR="003257BD" w:rsidRDefault="007030C1" w:rsidP="003257BD">
            <w:pPr>
              <w:rPr>
                <w:rFonts w:ascii="Arial" w:hAnsi="Arial" w:cs="Arial"/>
                <w:sz w:val="22"/>
                <w:szCs w:val="22"/>
              </w:rPr>
            </w:pPr>
            <w:r>
              <w:rPr>
                <w:rFonts w:ascii="Arial" w:hAnsi="Arial" w:cs="Arial"/>
                <w:sz w:val="22"/>
                <w:szCs w:val="22"/>
              </w:rPr>
              <w:t xml:space="preserve">Research will not be </w:t>
            </w:r>
            <w:proofErr w:type="gramStart"/>
            <w:r>
              <w:rPr>
                <w:rFonts w:ascii="Arial" w:hAnsi="Arial" w:cs="Arial"/>
                <w:sz w:val="22"/>
                <w:szCs w:val="22"/>
              </w:rPr>
              <w:t>observational</w:t>
            </w:r>
            <w:proofErr w:type="gramEnd"/>
            <w:r>
              <w:rPr>
                <w:rFonts w:ascii="Arial" w:hAnsi="Arial" w:cs="Arial"/>
                <w:sz w:val="22"/>
                <w:szCs w:val="22"/>
              </w:rPr>
              <w:t xml:space="preserve"> </w:t>
            </w:r>
          </w:p>
          <w:p w14:paraId="25325E29" w14:textId="77777777" w:rsidR="003257BD" w:rsidRDefault="003257BD" w:rsidP="003257BD">
            <w:pPr>
              <w:rPr>
                <w:rFonts w:ascii="Arial" w:hAnsi="Arial" w:cs="Arial"/>
                <w:sz w:val="22"/>
                <w:szCs w:val="22"/>
              </w:rPr>
            </w:pPr>
          </w:p>
          <w:p w14:paraId="185308DD" w14:textId="77777777" w:rsidR="003257BD" w:rsidRPr="004C3A0B" w:rsidRDefault="003257BD" w:rsidP="003257BD">
            <w:pPr>
              <w:rPr>
                <w:rFonts w:ascii="Arial" w:hAnsi="Arial" w:cs="Arial"/>
                <w:sz w:val="22"/>
                <w:szCs w:val="22"/>
              </w:rPr>
            </w:pPr>
          </w:p>
          <w:p w14:paraId="4487C214"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08F47D9"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02EAC9DE" w14:textId="77777777" w:rsidTr="00354F34">
        <w:tc>
          <w:tcPr>
            <w:tcW w:w="7225" w:type="dxa"/>
            <w:shd w:val="clear" w:color="auto" w:fill="F2F2F2" w:themeFill="background1" w:themeFillShade="F2"/>
          </w:tcPr>
          <w:p w14:paraId="63C3FAEA"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707DCDDA" w14:textId="77777777" w:rsidR="00E45AB0" w:rsidRPr="004C3A0B" w:rsidRDefault="00E45AB0" w:rsidP="00720BA7">
            <w:pPr>
              <w:autoSpaceDE w:val="0"/>
              <w:autoSpaceDN w:val="0"/>
              <w:adjustRightInd w:val="0"/>
              <w:jc w:val="center"/>
              <w:rPr>
                <w:rFonts w:ascii="Arial" w:hAnsi="Arial" w:cs="Arial"/>
                <w:b/>
                <w:bCs/>
                <w:sz w:val="16"/>
                <w:szCs w:val="16"/>
              </w:rPr>
            </w:pPr>
          </w:p>
          <w:p w14:paraId="254F2526"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6850ED82"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03B471BE" w14:textId="77777777" w:rsidR="00E45AB0" w:rsidRPr="004C3A0B" w:rsidRDefault="00E45AB0" w:rsidP="00720BA7">
            <w:pPr>
              <w:autoSpaceDE w:val="0"/>
              <w:autoSpaceDN w:val="0"/>
              <w:adjustRightInd w:val="0"/>
              <w:jc w:val="center"/>
              <w:rPr>
                <w:rFonts w:ascii="Arial" w:hAnsi="Arial" w:cs="Arial"/>
                <w:b/>
                <w:bCs/>
                <w:sz w:val="16"/>
                <w:szCs w:val="16"/>
              </w:rPr>
            </w:pPr>
          </w:p>
          <w:p w14:paraId="3C7C2D83"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25DBA848" w14:textId="77777777" w:rsidTr="00354F34">
        <w:trPr>
          <w:trHeight w:val="439"/>
        </w:trPr>
        <w:tc>
          <w:tcPr>
            <w:tcW w:w="7225" w:type="dxa"/>
            <w:shd w:val="clear" w:color="auto" w:fill="F2F2F2" w:themeFill="background1" w:themeFillShade="F2"/>
            <w:vAlign w:val="center"/>
          </w:tcPr>
          <w:p w14:paraId="044F03DF"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66543AA8"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485B3C27" w14:textId="49EBD860" w:rsidR="00E45AB0" w:rsidRPr="004C3A0B" w:rsidRDefault="007030C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6F1F7BC2"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04597" w14:textId="77777777" w:rsidTr="00354F34">
        <w:trPr>
          <w:trHeight w:val="403"/>
        </w:trPr>
        <w:tc>
          <w:tcPr>
            <w:tcW w:w="7225" w:type="dxa"/>
            <w:shd w:val="clear" w:color="auto" w:fill="F2F2F2" w:themeFill="background1" w:themeFillShade="F2"/>
            <w:vAlign w:val="center"/>
          </w:tcPr>
          <w:p w14:paraId="76D38DB9"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2CF0DB8F"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2F23BF69" w14:textId="4FFB5DC1" w:rsidR="00E45AB0" w:rsidRPr="004C3A0B" w:rsidRDefault="007030C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0972FD68"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B0E61F9" w14:textId="77777777" w:rsidTr="00354F34">
        <w:trPr>
          <w:trHeight w:val="439"/>
        </w:trPr>
        <w:tc>
          <w:tcPr>
            <w:tcW w:w="7225" w:type="dxa"/>
            <w:shd w:val="clear" w:color="auto" w:fill="F2F2F2" w:themeFill="background1" w:themeFillShade="F2"/>
            <w:vAlign w:val="center"/>
          </w:tcPr>
          <w:p w14:paraId="3D2A7E48"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223B747D"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5DF09B34" w14:textId="718F6211" w:rsidR="00E45AB0" w:rsidRPr="004C3A0B" w:rsidRDefault="007030C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727EF1C7"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44C417E" w14:textId="77777777" w:rsidTr="00354F34">
        <w:trPr>
          <w:trHeight w:val="403"/>
        </w:trPr>
        <w:tc>
          <w:tcPr>
            <w:tcW w:w="7225" w:type="dxa"/>
            <w:shd w:val="clear" w:color="auto" w:fill="F2F2F2" w:themeFill="background1" w:themeFillShade="F2"/>
            <w:vAlign w:val="center"/>
          </w:tcPr>
          <w:p w14:paraId="41D1388B"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1272F0FC"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5E93A7C5" w14:textId="5EAE490E" w:rsidR="00E45AB0" w:rsidRPr="004C3A0B" w:rsidRDefault="007030C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6198218E"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751B7E49" w14:textId="77777777" w:rsidTr="00A83D75">
        <w:trPr>
          <w:trHeight w:val="403"/>
        </w:trPr>
        <w:tc>
          <w:tcPr>
            <w:tcW w:w="9889" w:type="dxa"/>
            <w:gridSpan w:val="4"/>
            <w:shd w:val="clear" w:color="auto" w:fill="F2F2F2" w:themeFill="background1" w:themeFillShade="F2"/>
            <w:vAlign w:val="center"/>
          </w:tcPr>
          <w:p w14:paraId="1C7950BF"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35BA6F5C" w14:textId="77777777" w:rsidTr="00C70796">
        <w:trPr>
          <w:trHeight w:val="403"/>
        </w:trPr>
        <w:tc>
          <w:tcPr>
            <w:tcW w:w="9889" w:type="dxa"/>
            <w:gridSpan w:val="4"/>
            <w:vAlign w:val="center"/>
          </w:tcPr>
          <w:p w14:paraId="3AC89AA0" w14:textId="77777777" w:rsidR="003257BD" w:rsidRDefault="003257BD" w:rsidP="003257BD">
            <w:pPr>
              <w:rPr>
                <w:rFonts w:ascii="Arial" w:hAnsi="Arial" w:cs="Arial"/>
                <w:sz w:val="22"/>
                <w:szCs w:val="22"/>
              </w:rPr>
            </w:pPr>
          </w:p>
          <w:p w14:paraId="3CE0B960" w14:textId="77777777" w:rsidR="003257BD" w:rsidRDefault="003257BD" w:rsidP="003257BD">
            <w:pPr>
              <w:rPr>
                <w:rFonts w:ascii="Arial" w:hAnsi="Arial" w:cs="Arial"/>
                <w:sz w:val="22"/>
                <w:szCs w:val="22"/>
              </w:rPr>
            </w:pPr>
          </w:p>
          <w:p w14:paraId="14347C22" w14:textId="77777777" w:rsidR="003257BD" w:rsidRPr="004C3A0B" w:rsidRDefault="003257BD" w:rsidP="003257BD">
            <w:pPr>
              <w:rPr>
                <w:rFonts w:ascii="Arial" w:hAnsi="Arial" w:cs="Arial"/>
                <w:sz w:val="22"/>
                <w:szCs w:val="22"/>
              </w:rPr>
            </w:pPr>
          </w:p>
          <w:p w14:paraId="3C8AD92D"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C4EF85C"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0C9AB665" w14:textId="77777777" w:rsidR="00065801" w:rsidRDefault="00065801">
      <w:pPr>
        <w:rPr>
          <w:rFonts w:ascii="Arial" w:hAnsi="Arial" w:cs="Arial"/>
          <w:b/>
          <w:sz w:val="22"/>
          <w:szCs w:val="22"/>
        </w:rPr>
      </w:pPr>
      <w:r>
        <w:rPr>
          <w:rFonts w:ascii="Arial" w:hAnsi="Arial" w:cs="Arial"/>
          <w:b/>
          <w:sz w:val="22"/>
          <w:szCs w:val="22"/>
        </w:rPr>
        <w:br w:type="page"/>
      </w:r>
    </w:p>
    <w:p w14:paraId="2653F36B"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12B668FD" w14:textId="77777777" w:rsidTr="00A83D75">
        <w:tc>
          <w:tcPr>
            <w:tcW w:w="9923" w:type="dxa"/>
            <w:gridSpan w:val="4"/>
            <w:tcBorders>
              <w:bottom w:val="single" w:sz="4" w:space="0" w:color="auto"/>
            </w:tcBorders>
            <w:shd w:val="clear" w:color="auto" w:fill="F2F2F2" w:themeFill="background1" w:themeFillShade="F2"/>
          </w:tcPr>
          <w:p w14:paraId="7DAE2895"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1D57DEBB" w14:textId="77777777" w:rsidR="00B71FC2" w:rsidRDefault="00B71FC2" w:rsidP="00B71FC2"/>
          <w:p w14:paraId="4F08767D"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03B0B906" w14:textId="77777777" w:rsidTr="00354F34">
        <w:tc>
          <w:tcPr>
            <w:tcW w:w="8251" w:type="dxa"/>
            <w:gridSpan w:val="2"/>
            <w:vMerge w:val="restart"/>
            <w:shd w:val="clear" w:color="auto" w:fill="F2F2F2" w:themeFill="background1" w:themeFillShade="F2"/>
          </w:tcPr>
          <w:p w14:paraId="7AE661A3"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733C9F1A"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77B09011"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4B93E478" w14:textId="77777777" w:rsidR="00425DA7" w:rsidRPr="00FD519A" w:rsidRDefault="00F86E67"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25DA7">
                  <w:rPr>
                    <w:rFonts w:ascii="MS Gothic" w:eastAsia="MS Gothic" w:hAnsi="MS Gothic" w:cs="Arial" w:hint="eastAsia"/>
                    <w:b w:val="0"/>
                    <w:bCs w:val="0"/>
                  </w:rPr>
                  <w:t>☐</w:t>
                </w:r>
              </w:sdtContent>
            </w:sdt>
          </w:p>
        </w:tc>
      </w:tr>
      <w:tr w:rsidR="00425DA7" w:rsidRPr="004C3A0B" w14:paraId="67C94811" w14:textId="77777777" w:rsidTr="00354F34">
        <w:tc>
          <w:tcPr>
            <w:tcW w:w="8251" w:type="dxa"/>
            <w:gridSpan w:val="2"/>
            <w:vMerge/>
            <w:tcBorders>
              <w:bottom w:val="single" w:sz="4" w:space="0" w:color="auto"/>
            </w:tcBorders>
            <w:shd w:val="clear" w:color="auto" w:fill="F2F2F2" w:themeFill="background1" w:themeFillShade="F2"/>
          </w:tcPr>
          <w:p w14:paraId="2DB6BE19"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6A79148"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757D6CF1" w14:textId="25EF7B1A" w:rsidR="00425DA7" w:rsidRDefault="00F86E67"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7030C1">
                  <w:rPr>
                    <w:rFonts w:ascii="MS Gothic" w:eastAsia="MS Gothic" w:hAnsi="MS Gothic" w:cs="Arial" w:hint="eastAsia"/>
                    <w:b w:val="0"/>
                    <w:bCs w:val="0"/>
                  </w:rPr>
                  <w:t>☒</w:t>
                </w:r>
              </w:sdtContent>
            </w:sdt>
          </w:p>
        </w:tc>
      </w:tr>
      <w:tr w:rsidR="00C86572" w:rsidRPr="004C3A0B" w14:paraId="153A3E69" w14:textId="77777777" w:rsidTr="00A83D75">
        <w:tc>
          <w:tcPr>
            <w:tcW w:w="9923" w:type="dxa"/>
            <w:gridSpan w:val="4"/>
            <w:tcBorders>
              <w:bottom w:val="single" w:sz="4" w:space="0" w:color="auto"/>
            </w:tcBorders>
            <w:shd w:val="clear" w:color="auto" w:fill="F2F2F2" w:themeFill="background1" w:themeFillShade="F2"/>
          </w:tcPr>
          <w:p w14:paraId="2FDEB162"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0D47C416"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67AB51AF" w14:textId="77777777" w:rsidTr="00354F34">
        <w:tc>
          <w:tcPr>
            <w:tcW w:w="4849" w:type="dxa"/>
            <w:tcBorders>
              <w:top w:val="single" w:sz="4" w:space="0" w:color="auto"/>
              <w:bottom w:val="single" w:sz="4" w:space="0" w:color="auto"/>
            </w:tcBorders>
          </w:tcPr>
          <w:p w14:paraId="76790162" w14:textId="77777777"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1B36F222" w14:textId="48708983" w:rsidR="003257BD" w:rsidRDefault="007030C1" w:rsidP="003257BD">
            <w:pPr>
              <w:rPr>
                <w:rFonts w:ascii="Arial" w:hAnsi="Arial" w:cs="Arial"/>
                <w:sz w:val="22"/>
                <w:szCs w:val="22"/>
              </w:rPr>
            </w:pPr>
            <w:r>
              <w:rPr>
                <w:rFonts w:ascii="Arial" w:hAnsi="Arial" w:cs="Arial"/>
                <w:sz w:val="22"/>
                <w:szCs w:val="22"/>
              </w:rPr>
              <w:t xml:space="preserve">Views being attributed to an </w:t>
            </w:r>
            <w:proofErr w:type="gramStart"/>
            <w:r>
              <w:rPr>
                <w:rFonts w:ascii="Arial" w:hAnsi="Arial" w:cs="Arial"/>
                <w:sz w:val="22"/>
                <w:szCs w:val="22"/>
              </w:rPr>
              <w:t>individual</w:t>
            </w:r>
            <w:proofErr w:type="gramEnd"/>
            <w:r>
              <w:rPr>
                <w:rFonts w:ascii="Arial" w:hAnsi="Arial" w:cs="Arial"/>
                <w:sz w:val="22"/>
                <w:szCs w:val="22"/>
              </w:rPr>
              <w:t xml:space="preserve"> </w:t>
            </w:r>
          </w:p>
          <w:p w14:paraId="25F3BAA0" w14:textId="77777777" w:rsidR="003257BD" w:rsidRDefault="003257BD" w:rsidP="003257BD">
            <w:pPr>
              <w:rPr>
                <w:rFonts w:ascii="Arial" w:hAnsi="Arial" w:cs="Arial"/>
                <w:sz w:val="22"/>
                <w:szCs w:val="22"/>
              </w:rPr>
            </w:pPr>
          </w:p>
          <w:p w14:paraId="124B4F6A" w14:textId="77777777" w:rsidR="003257BD" w:rsidRPr="004C3A0B" w:rsidRDefault="003257BD" w:rsidP="003257BD">
            <w:pPr>
              <w:rPr>
                <w:rFonts w:ascii="Arial" w:hAnsi="Arial" w:cs="Arial"/>
                <w:sz w:val="22"/>
                <w:szCs w:val="22"/>
              </w:rPr>
            </w:pPr>
          </w:p>
          <w:p w14:paraId="6E324D54" w14:textId="77777777"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1ACD75B8"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w:t>
            </w:r>
            <w:proofErr w:type="gramStart"/>
            <w:r w:rsidRPr="00354F34">
              <w:rPr>
                <w:rFonts w:ascii="Arial" w:hAnsi="Arial" w:cs="Arial"/>
                <w:i/>
                <w:sz w:val="18"/>
                <w:szCs w:val="18"/>
              </w:rPr>
              <w:t>Participant</w:t>
            </w:r>
            <w:proofErr w:type="gramEnd"/>
          </w:p>
          <w:p w14:paraId="5729E464" w14:textId="3F20CD15" w:rsidR="003257BD" w:rsidRDefault="007030C1" w:rsidP="003257BD">
            <w:pPr>
              <w:rPr>
                <w:rFonts w:ascii="Arial" w:hAnsi="Arial" w:cs="Arial"/>
                <w:sz w:val="22"/>
                <w:szCs w:val="22"/>
              </w:rPr>
            </w:pPr>
            <w:r>
              <w:rPr>
                <w:rFonts w:ascii="Arial" w:hAnsi="Arial" w:cs="Arial"/>
                <w:sz w:val="22"/>
                <w:szCs w:val="22"/>
              </w:rPr>
              <w:t xml:space="preserve">All answers will be anonymised to ensure location of working, line manager and personal details are not available and full confidentiality afforded. </w:t>
            </w:r>
          </w:p>
          <w:p w14:paraId="7D2BB447" w14:textId="77777777" w:rsidR="003257BD" w:rsidRDefault="003257BD" w:rsidP="003257BD">
            <w:pPr>
              <w:rPr>
                <w:rFonts w:ascii="Arial" w:hAnsi="Arial" w:cs="Arial"/>
                <w:sz w:val="22"/>
                <w:szCs w:val="22"/>
              </w:rPr>
            </w:pPr>
          </w:p>
          <w:p w14:paraId="10B013D6" w14:textId="77777777" w:rsidR="003257BD" w:rsidRPr="004C3A0B" w:rsidRDefault="003257BD" w:rsidP="003257BD">
            <w:pPr>
              <w:rPr>
                <w:rFonts w:ascii="Arial" w:hAnsi="Arial" w:cs="Arial"/>
                <w:sz w:val="22"/>
                <w:szCs w:val="22"/>
              </w:rPr>
            </w:pPr>
          </w:p>
          <w:p w14:paraId="4DF5BEF3" w14:textId="77777777"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14:paraId="1533AB63" w14:textId="77777777" w:rsidTr="00A83D75">
        <w:tc>
          <w:tcPr>
            <w:tcW w:w="9923" w:type="dxa"/>
            <w:gridSpan w:val="4"/>
            <w:tcBorders>
              <w:bottom w:val="single" w:sz="4" w:space="0" w:color="auto"/>
            </w:tcBorders>
            <w:shd w:val="clear" w:color="auto" w:fill="F2F2F2" w:themeFill="background1" w:themeFillShade="F2"/>
          </w:tcPr>
          <w:p w14:paraId="32698582"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006F307C" w:rsidRPr="004C3A0B">
              <w:rPr>
                <w:rFonts w:ascii="Arial" w:hAnsi="Arial" w:cs="Arial"/>
                <w:color w:val="161616"/>
                <w:sz w:val="22"/>
                <w:szCs w:val="22"/>
                <w:lang w:val="en-US" w:eastAsia="en-GB"/>
              </w:rPr>
              <w:t>actually illegal</w:t>
            </w:r>
            <w:proofErr w:type="gramEnd"/>
            <w:r w:rsidR="006F307C" w:rsidRPr="004C3A0B">
              <w:rPr>
                <w:rFonts w:ascii="Arial" w:hAnsi="Arial" w:cs="Arial"/>
                <w:color w:val="161616"/>
                <w:sz w:val="22"/>
                <w:szCs w:val="22"/>
                <w:lang w:val="en-US" w:eastAsia="en-GB"/>
              </w:rPr>
              <w:t xml:space="preserve"> is discovered in the course of a project, it may need to be disclosed to the proper authorities</w:t>
            </w:r>
          </w:p>
        </w:tc>
      </w:tr>
      <w:tr w:rsidR="006F307C" w:rsidRPr="004C3A0B" w14:paraId="310E9CF9" w14:textId="77777777" w:rsidTr="00694EA8">
        <w:tc>
          <w:tcPr>
            <w:tcW w:w="9923" w:type="dxa"/>
            <w:gridSpan w:val="4"/>
            <w:tcBorders>
              <w:top w:val="single" w:sz="4" w:space="0" w:color="auto"/>
              <w:bottom w:val="single" w:sz="4" w:space="0" w:color="auto"/>
            </w:tcBorders>
          </w:tcPr>
          <w:p w14:paraId="7A42C2AA" w14:textId="77777777" w:rsidR="003257BD" w:rsidRDefault="003257BD" w:rsidP="003257BD">
            <w:pPr>
              <w:rPr>
                <w:rFonts w:ascii="Arial" w:hAnsi="Arial" w:cs="Arial"/>
                <w:sz w:val="22"/>
                <w:szCs w:val="22"/>
              </w:rPr>
            </w:pPr>
          </w:p>
          <w:p w14:paraId="6E32DB75" w14:textId="0EE85C65" w:rsidR="003257BD" w:rsidRDefault="007030C1" w:rsidP="003257BD">
            <w:pPr>
              <w:rPr>
                <w:rFonts w:ascii="Arial" w:hAnsi="Arial" w:cs="Arial"/>
                <w:sz w:val="22"/>
                <w:szCs w:val="22"/>
              </w:rPr>
            </w:pPr>
            <w:r>
              <w:rPr>
                <w:rFonts w:ascii="Arial" w:hAnsi="Arial" w:cs="Arial"/>
                <w:sz w:val="22"/>
                <w:szCs w:val="22"/>
              </w:rPr>
              <w:t xml:space="preserve">Staff may disclose unfair treatment or discrimination through their answers. In such instances staff will be signposted to the Fairness at work policy and appropriate staff associations. </w:t>
            </w:r>
          </w:p>
          <w:p w14:paraId="301A0054" w14:textId="77777777" w:rsidR="003257BD" w:rsidRPr="004C3A0B" w:rsidRDefault="003257BD" w:rsidP="003257BD">
            <w:pPr>
              <w:rPr>
                <w:rFonts w:ascii="Arial" w:hAnsi="Arial" w:cs="Arial"/>
                <w:sz w:val="22"/>
                <w:szCs w:val="22"/>
              </w:rPr>
            </w:pPr>
          </w:p>
          <w:p w14:paraId="708B74D9"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477EF3E9"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18A8C4EA"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1D97114A"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603F70D9" w14:textId="77777777" w:rsidTr="00354F34">
        <w:tc>
          <w:tcPr>
            <w:tcW w:w="4849" w:type="dxa"/>
            <w:tcBorders>
              <w:top w:val="single" w:sz="4" w:space="0" w:color="auto"/>
              <w:bottom w:val="single" w:sz="4" w:space="0" w:color="auto"/>
            </w:tcBorders>
          </w:tcPr>
          <w:p w14:paraId="6C601C0A"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3E20A923" w14:textId="77777777" w:rsidR="003257BD" w:rsidRDefault="003257BD" w:rsidP="003257BD">
            <w:pPr>
              <w:rPr>
                <w:rFonts w:ascii="Arial" w:hAnsi="Arial" w:cs="Arial"/>
                <w:sz w:val="22"/>
                <w:szCs w:val="22"/>
              </w:rPr>
            </w:pPr>
          </w:p>
          <w:p w14:paraId="06058726" w14:textId="5C637641" w:rsidR="003257BD" w:rsidRDefault="007030C1" w:rsidP="003257BD">
            <w:pPr>
              <w:rPr>
                <w:rFonts w:ascii="Arial" w:hAnsi="Arial" w:cs="Arial"/>
                <w:sz w:val="22"/>
                <w:szCs w:val="22"/>
              </w:rPr>
            </w:pPr>
            <w:r>
              <w:rPr>
                <w:rFonts w:ascii="Arial" w:hAnsi="Arial" w:cs="Arial"/>
                <w:sz w:val="22"/>
                <w:szCs w:val="22"/>
              </w:rPr>
              <w:t>none</w:t>
            </w:r>
          </w:p>
          <w:p w14:paraId="1D1E71B5" w14:textId="77777777" w:rsidR="003257BD" w:rsidRPr="004C3A0B" w:rsidRDefault="003257BD" w:rsidP="003257BD">
            <w:pPr>
              <w:rPr>
                <w:rFonts w:ascii="Arial" w:hAnsi="Arial" w:cs="Arial"/>
                <w:sz w:val="22"/>
                <w:szCs w:val="22"/>
              </w:rPr>
            </w:pPr>
          </w:p>
          <w:p w14:paraId="33FCE95F"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0891B955"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Investigator:</w:t>
            </w:r>
          </w:p>
          <w:p w14:paraId="597FA0DC" w14:textId="77777777" w:rsidR="003257BD" w:rsidRDefault="003257BD" w:rsidP="003257BD">
            <w:pPr>
              <w:rPr>
                <w:rFonts w:ascii="Arial" w:hAnsi="Arial" w:cs="Arial"/>
                <w:sz w:val="22"/>
                <w:szCs w:val="22"/>
              </w:rPr>
            </w:pPr>
          </w:p>
          <w:p w14:paraId="104AED7E" w14:textId="77777777" w:rsidR="003257BD" w:rsidRDefault="003257BD" w:rsidP="003257BD">
            <w:pPr>
              <w:rPr>
                <w:rFonts w:ascii="Arial" w:hAnsi="Arial" w:cs="Arial"/>
                <w:sz w:val="22"/>
                <w:szCs w:val="22"/>
              </w:rPr>
            </w:pPr>
          </w:p>
          <w:p w14:paraId="2585BEE3" w14:textId="77777777" w:rsidR="003257BD" w:rsidRPr="004C3A0B" w:rsidRDefault="003257BD" w:rsidP="003257BD">
            <w:pPr>
              <w:rPr>
                <w:rFonts w:ascii="Arial" w:hAnsi="Arial" w:cs="Arial"/>
                <w:sz w:val="22"/>
                <w:szCs w:val="22"/>
              </w:rPr>
            </w:pPr>
          </w:p>
          <w:p w14:paraId="16F8C237"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3E434B8F"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7CD92FDC"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30E14DE"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1171D356" w14:textId="77777777" w:rsidTr="00354F34">
        <w:tc>
          <w:tcPr>
            <w:tcW w:w="4849" w:type="dxa"/>
            <w:tcBorders>
              <w:top w:val="single" w:sz="4" w:space="0" w:color="auto"/>
              <w:bottom w:val="single" w:sz="4" w:space="0" w:color="auto"/>
            </w:tcBorders>
          </w:tcPr>
          <w:p w14:paraId="36B68EA8"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148B977A" w14:textId="77777777" w:rsidR="003257BD" w:rsidRDefault="003257BD" w:rsidP="003257BD">
            <w:pPr>
              <w:rPr>
                <w:rFonts w:ascii="Arial" w:hAnsi="Arial" w:cs="Arial"/>
                <w:sz w:val="22"/>
                <w:szCs w:val="22"/>
              </w:rPr>
            </w:pPr>
          </w:p>
          <w:p w14:paraId="4F1DD2DF" w14:textId="52381D32" w:rsidR="007030C1" w:rsidRDefault="007030C1" w:rsidP="003257BD">
            <w:pPr>
              <w:rPr>
                <w:rFonts w:ascii="Arial" w:hAnsi="Arial" w:cs="Arial"/>
                <w:sz w:val="22"/>
                <w:szCs w:val="22"/>
              </w:rPr>
            </w:pPr>
            <w:r>
              <w:rPr>
                <w:rFonts w:ascii="Arial" w:hAnsi="Arial" w:cs="Arial"/>
                <w:sz w:val="22"/>
                <w:szCs w:val="22"/>
              </w:rPr>
              <w:t>none</w:t>
            </w:r>
          </w:p>
          <w:p w14:paraId="4A3EF1FF" w14:textId="77777777" w:rsidR="003257BD" w:rsidRDefault="003257BD" w:rsidP="003257BD">
            <w:pPr>
              <w:rPr>
                <w:rFonts w:ascii="Arial" w:hAnsi="Arial" w:cs="Arial"/>
                <w:sz w:val="22"/>
                <w:szCs w:val="22"/>
              </w:rPr>
            </w:pPr>
          </w:p>
          <w:p w14:paraId="6BD692D5" w14:textId="77777777" w:rsidR="003257BD" w:rsidRPr="004C3A0B" w:rsidRDefault="003257BD" w:rsidP="003257BD">
            <w:pPr>
              <w:rPr>
                <w:rFonts w:ascii="Arial" w:hAnsi="Arial" w:cs="Arial"/>
                <w:sz w:val="22"/>
                <w:szCs w:val="22"/>
              </w:rPr>
            </w:pPr>
          </w:p>
          <w:p w14:paraId="21CBF55C"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28908731"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w:t>
            </w:r>
            <w:r w:rsidR="00AD5E63" w:rsidRPr="00354F34">
              <w:rPr>
                <w:rFonts w:ascii="Arial" w:hAnsi="Arial" w:cs="Arial"/>
                <w:i/>
                <w:sz w:val="18"/>
                <w:szCs w:val="18"/>
              </w:rPr>
              <w:t xml:space="preserve"> University</w:t>
            </w:r>
            <w:r w:rsidRPr="00354F34">
              <w:rPr>
                <w:rFonts w:ascii="Arial" w:hAnsi="Arial" w:cs="Arial"/>
                <w:i/>
                <w:sz w:val="18"/>
                <w:szCs w:val="18"/>
              </w:rPr>
              <w:t>:</w:t>
            </w:r>
          </w:p>
          <w:p w14:paraId="4B9F2231" w14:textId="77777777" w:rsidR="003257BD" w:rsidRDefault="003257BD" w:rsidP="003257BD">
            <w:pPr>
              <w:rPr>
                <w:rFonts w:ascii="Arial" w:hAnsi="Arial" w:cs="Arial"/>
                <w:sz w:val="22"/>
                <w:szCs w:val="22"/>
              </w:rPr>
            </w:pPr>
          </w:p>
          <w:p w14:paraId="32EF7EE7" w14:textId="77777777" w:rsidR="003257BD" w:rsidRDefault="003257BD" w:rsidP="003257BD">
            <w:pPr>
              <w:rPr>
                <w:rFonts w:ascii="Arial" w:hAnsi="Arial" w:cs="Arial"/>
                <w:sz w:val="22"/>
                <w:szCs w:val="22"/>
              </w:rPr>
            </w:pPr>
          </w:p>
          <w:p w14:paraId="28E43A3D" w14:textId="77777777" w:rsidR="003257BD" w:rsidRPr="004C3A0B" w:rsidRDefault="003257BD" w:rsidP="003257BD">
            <w:pPr>
              <w:rPr>
                <w:rFonts w:ascii="Arial" w:hAnsi="Arial" w:cs="Arial"/>
                <w:sz w:val="22"/>
                <w:szCs w:val="22"/>
              </w:rPr>
            </w:pPr>
          </w:p>
          <w:p w14:paraId="569AF33A"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6C546DC"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47195101"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93C3DBC"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08DA8DEE" w14:textId="77777777" w:rsidTr="00354F34">
        <w:tc>
          <w:tcPr>
            <w:tcW w:w="7259" w:type="dxa"/>
            <w:tcBorders>
              <w:top w:val="single" w:sz="4" w:space="0" w:color="auto"/>
              <w:bottom w:val="single" w:sz="4" w:space="0" w:color="auto"/>
            </w:tcBorders>
            <w:shd w:val="clear" w:color="auto" w:fill="F2F2F2" w:themeFill="background1" w:themeFillShade="F2"/>
          </w:tcPr>
          <w:p w14:paraId="314568EF"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4ED75CEF"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37151AEF"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3FB7220F"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6FA26E1E"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4567587A"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28BA2999"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29408612"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4383918B"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2973502C" w14:textId="77777777" w:rsidR="00CE6A02" w:rsidRPr="004C3A0B" w:rsidRDefault="00F86E67"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7D7772F" w14:textId="77777777" w:rsidR="00CE6A02" w:rsidRPr="004C3A0B" w:rsidRDefault="00F86E67"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30041FB1" w14:textId="13FBC06B" w:rsidR="00CE6A02" w:rsidRPr="004C3A0B" w:rsidRDefault="00F86E67"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1"/>
                  <w14:checkedState w14:val="2612" w14:font="MS Gothic"/>
                  <w14:uncheckedState w14:val="2610" w14:font="MS Gothic"/>
                </w14:checkbox>
              </w:sdtPr>
              <w:sdtEndPr/>
              <w:sdtContent>
                <w:r w:rsidR="007030C1">
                  <w:rPr>
                    <w:rFonts w:ascii="MS Gothic" w:eastAsia="MS Gothic" w:hAnsi="MS Gothic" w:cs="Arial" w:hint="eastAsia"/>
                    <w:b/>
                    <w:bCs/>
                    <w:sz w:val="22"/>
                    <w:szCs w:val="22"/>
                  </w:rPr>
                  <w:t>☒</w:t>
                </w:r>
              </w:sdtContent>
            </w:sdt>
          </w:p>
        </w:tc>
      </w:tr>
    </w:tbl>
    <w:p w14:paraId="2B641FEE"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3B29BA90" w14:textId="77777777" w:rsidR="00A50649" w:rsidRDefault="00A50649">
      <w:pPr>
        <w:rPr>
          <w:rFonts w:ascii="Arial" w:hAnsi="Arial" w:cs="Arial"/>
          <w:b/>
          <w:sz w:val="22"/>
          <w:szCs w:val="22"/>
        </w:rPr>
      </w:pPr>
      <w:r>
        <w:rPr>
          <w:rFonts w:ascii="Arial" w:hAnsi="Arial" w:cs="Arial"/>
          <w:b/>
          <w:sz w:val="22"/>
          <w:szCs w:val="22"/>
        </w:rPr>
        <w:br w:type="page"/>
      </w:r>
    </w:p>
    <w:p w14:paraId="4AE6FCA1"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1DF0FAD6" w14:textId="77777777" w:rsidTr="00A83D75">
        <w:tc>
          <w:tcPr>
            <w:tcW w:w="9923" w:type="dxa"/>
            <w:tcBorders>
              <w:top w:val="single" w:sz="4" w:space="0" w:color="auto"/>
              <w:bottom w:val="single" w:sz="4" w:space="0" w:color="auto"/>
            </w:tcBorders>
            <w:shd w:val="clear" w:color="auto" w:fill="F2F2F2" w:themeFill="background1" w:themeFillShade="F2"/>
          </w:tcPr>
          <w:p w14:paraId="1A768FE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517C05A2"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3EF39474" w14:textId="77777777" w:rsidTr="00694EA8">
        <w:tc>
          <w:tcPr>
            <w:tcW w:w="9923" w:type="dxa"/>
            <w:tcBorders>
              <w:top w:val="single" w:sz="4" w:space="0" w:color="auto"/>
              <w:bottom w:val="single" w:sz="4" w:space="0" w:color="auto"/>
            </w:tcBorders>
          </w:tcPr>
          <w:p w14:paraId="40D39532" w14:textId="724E2108" w:rsidR="003257BD" w:rsidRDefault="00F86E67" w:rsidP="003257BD">
            <w:pPr>
              <w:rPr>
                <w:rFonts w:ascii="Arial" w:hAnsi="Arial" w:cs="Arial"/>
                <w:sz w:val="22"/>
                <w:szCs w:val="22"/>
              </w:rPr>
            </w:pPr>
            <w:r>
              <w:rPr>
                <w:rFonts w:ascii="Arial" w:hAnsi="Arial" w:cs="Arial"/>
                <w:sz w:val="22"/>
                <w:szCs w:val="22"/>
              </w:rPr>
              <w:t>Participants</w:t>
            </w:r>
            <w:r w:rsidR="00E92FDC">
              <w:rPr>
                <w:rFonts w:ascii="Arial" w:hAnsi="Arial" w:cs="Arial"/>
                <w:sz w:val="22"/>
                <w:szCs w:val="22"/>
              </w:rPr>
              <w:t xml:space="preserve"> will be informed that they can receive feedback, this will be included in the information pack provided. Once the report is graded then they can receive a copy if requested. </w:t>
            </w:r>
          </w:p>
          <w:p w14:paraId="100F7483" w14:textId="77777777" w:rsidR="003257BD" w:rsidRDefault="003257BD" w:rsidP="003257BD">
            <w:pPr>
              <w:rPr>
                <w:rFonts w:ascii="Arial" w:hAnsi="Arial" w:cs="Arial"/>
                <w:sz w:val="22"/>
                <w:szCs w:val="22"/>
              </w:rPr>
            </w:pPr>
          </w:p>
          <w:p w14:paraId="3BF574CC" w14:textId="77777777" w:rsidR="003257BD" w:rsidRPr="004C3A0B" w:rsidRDefault="003257BD" w:rsidP="003257BD">
            <w:pPr>
              <w:rPr>
                <w:rFonts w:ascii="Arial" w:hAnsi="Arial" w:cs="Arial"/>
                <w:sz w:val="22"/>
                <w:szCs w:val="22"/>
              </w:rPr>
            </w:pPr>
          </w:p>
          <w:p w14:paraId="528E7A38"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204EA014" w14:textId="77777777" w:rsidTr="00A83D75">
        <w:tc>
          <w:tcPr>
            <w:tcW w:w="9923" w:type="dxa"/>
            <w:tcBorders>
              <w:top w:val="single" w:sz="4" w:space="0" w:color="auto"/>
              <w:bottom w:val="single" w:sz="4" w:space="0" w:color="auto"/>
            </w:tcBorders>
            <w:shd w:val="clear" w:color="auto" w:fill="F2F2F2" w:themeFill="background1" w:themeFillShade="F2"/>
          </w:tcPr>
          <w:p w14:paraId="2193056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2042088C"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44E64489" w14:textId="77777777" w:rsidTr="00694EA8">
        <w:tc>
          <w:tcPr>
            <w:tcW w:w="9923" w:type="dxa"/>
            <w:tcBorders>
              <w:top w:val="single" w:sz="4" w:space="0" w:color="auto"/>
              <w:bottom w:val="single" w:sz="4" w:space="0" w:color="auto"/>
            </w:tcBorders>
          </w:tcPr>
          <w:p w14:paraId="035FE21B" w14:textId="77777777" w:rsidR="003257BD" w:rsidRDefault="003257BD" w:rsidP="003257BD">
            <w:pPr>
              <w:rPr>
                <w:rFonts w:ascii="Arial" w:hAnsi="Arial" w:cs="Arial"/>
                <w:sz w:val="22"/>
                <w:szCs w:val="22"/>
              </w:rPr>
            </w:pPr>
          </w:p>
          <w:p w14:paraId="1071DA30" w14:textId="3FFE8DB2" w:rsidR="003257BD" w:rsidRDefault="00E92FDC" w:rsidP="003257BD">
            <w:pPr>
              <w:rPr>
                <w:rFonts w:ascii="Arial" w:hAnsi="Arial" w:cs="Arial"/>
                <w:sz w:val="22"/>
                <w:szCs w:val="22"/>
              </w:rPr>
            </w:pPr>
            <w:r>
              <w:rPr>
                <w:rFonts w:ascii="Arial" w:hAnsi="Arial" w:cs="Arial"/>
                <w:sz w:val="22"/>
                <w:szCs w:val="22"/>
              </w:rPr>
              <w:t xml:space="preserve">An information pack will be included providing clear information re consent, ability to withdraw consent and that by return of the questionnaire consent is provided. </w:t>
            </w:r>
          </w:p>
          <w:p w14:paraId="7ACC15A3" w14:textId="77777777" w:rsidR="003257BD" w:rsidRPr="004C3A0B" w:rsidRDefault="003257BD" w:rsidP="003257BD">
            <w:pPr>
              <w:rPr>
                <w:rFonts w:ascii="Arial" w:hAnsi="Arial" w:cs="Arial"/>
                <w:sz w:val="22"/>
                <w:szCs w:val="22"/>
              </w:rPr>
            </w:pPr>
          </w:p>
          <w:p w14:paraId="026702E2"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22215ABB" w14:textId="77777777" w:rsidTr="00A83D75">
        <w:tc>
          <w:tcPr>
            <w:tcW w:w="9923" w:type="dxa"/>
            <w:tcBorders>
              <w:top w:val="single" w:sz="4" w:space="0" w:color="auto"/>
              <w:bottom w:val="single" w:sz="4" w:space="0" w:color="auto"/>
            </w:tcBorders>
            <w:shd w:val="clear" w:color="auto" w:fill="F2F2F2" w:themeFill="background1" w:themeFillShade="F2"/>
          </w:tcPr>
          <w:p w14:paraId="50E00A99"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E035D5C"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5B25A4F7" w14:textId="77777777" w:rsidTr="00694EA8">
        <w:tc>
          <w:tcPr>
            <w:tcW w:w="9923" w:type="dxa"/>
            <w:tcBorders>
              <w:top w:val="single" w:sz="4" w:space="0" w:color="auto"/>
              <w:bottom w:val="single" w:sz="4" w:space="0" w:color="auto"/>
            </w:tcBorders>
          </w:tcPr>
          <w:p w14:paraId="74A27645" w14:textId="77777777" w:rsidR="003257BD" w:rsidRDefault="003257BD" w:rsidP="003257BD">
            <w:pPr>
              <w:rPr>
                <w:rFonts w:ascii="Arial" w:hAnsi="Arial" w:cs="Arial"/>
                <w:sz w:val="22"/>
                <w:szCs w:val="22"/>
              </w:rPr>
            </w:pPr>
          </w:p>
          <w:p w14:paraId="17A03A11" w14:textId="49F1E723" w:rsidR="003257BD" w:rsidRDefault="00E92FDC" w:rsidP="003257BD">
            <w:pPr>
              <w:rPr>
                <w:rFonts w:ascii="Arial" w:hAnsi="Arial" w:cs="Arial"/>
                <w:sz w:val="22"/>
                <w:szCs w:val="22"/>
              </w:rPr>
            </w:pPr>
            <w:r>
              <w:rPr>
                <w:rFonts w:ascii="Arial" w:hAnsi="Arial" w:cs="Arial"/>
                <w:sz w:val="22"/>
                <w:szCs w:val="22"/>
              </w:rPr>
              <w:t xml:space="preserve">A communications pack covering the anonymity and confidentiality measures. </w:t>
            </w:r>
          </w:p>
          <w:p w14:paraId="78E06188" w14:textId="77777777" w:rsidR="003257BD" w:rsidRPr="004C3A0B" w:rsidRDefault="003257BD" w:rsidP="003257BD">
            <w:pPr>
              <w:rPr>
                <w:rFonts w:ascii="Arial" w:hAnsi="Arial" w:cs="Arial"/>
                <w:sz w:val="22"/>
                <w:szCs w:val="22"/>
              </w:rPr>
            </w:pPr>
          </w:p>
          <w:p w14:paraId="530AA9EC"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E367697" w14:textId="77777777" w:rsidR="00C20294" w:rsidRPr="004C3A0B" w:rsidRDefault="00C20294" w:rsidP="000700F9">
      <w:pPr>
        <w:rPr>
          <w:rFonts w:ascii="Arial" w:hAnsi="Arial" w:cs="Arial"/>
          <w:sz w:val="22"/>
          <w:szCs w:val="22"/>
        </w:rPr>
      </w:pPr>
    </w:p>
    <w:p w14:paraId="1A70570C" w14:textId="77777777" w:rsidR="00065801" w:rsidRDefault="00065801">
      <w:pPr>
        <w:rPr>
          <w:rFonts w:ascii="Arial" w:hAnsi="Arial" w:cs="Arial"/>
          <w:b/>
          <w:sz w:val="22"/>
          <w:szCs w:val="22"/>
        </w:rPr>
      </w:pPr>
      <w:r>
        <w:rPr>
          <w:rFonts w:ascii="Arial" w:hAnsi="Arial" w:cs="Arial"/>
          <w:b/>
          <w:sz w:val="22"/>
          <w:szCs w:val="22"/>
        </w:rPr>
        <w:br w:type="page"/>
      </w:r>
    </w:p>
    <w:p w14:paraId="62C8392E"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3646810A"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618DCE3B"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9D1229E"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29D3E6"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B309DB"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622EFBB5"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82D85B4"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354F34">
              <w:rPr>
                <w:rFonts w:ascii="Arial" w:hAnsi="Arial" w:cs="Arial"/>
                <w:i/>
                <w:iCs/>
                <w:color w:val="333333"/>
                <w:sz w:val="22"/>
                <w:shd w:val="clear" w:color="auto" w:fill="F2F2F2" w:themeFill="background1" w:themeFillShade="F2"/>
              </w:rPr>
              <w:t>in particular by</w:t>
            </w:r>
            <w:proofErr w:type="gramEnd"/>
            <w:r w:rsidRPr="00354F34">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56EFCD2"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E5C122" w14:textId="603D0FFE" w:rsidR="00947984" w:rsidRDefault="00E92FDC"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x</w:t>
            </w:r>
            <w:r w:rsidR="00947984">
              <w:rPr>
                <w:rFonts w:ascii="MS Gothic" w:eastAsia="MS Gothic" w:hAnsi="MS Gothic" w:cs="Arial" w:hint="eastAsia"/>
                <w:b/>
                <w:bCs/>
                <w:sz w:val="22"/>
                <w:szCs w:val="22"/>
                <w:lang w:val="en-US"/>
              </w:rPr>
              <w:t>☐</w:t>
            </w:r>
          </w:p>
        </w:tc>
      </w:tr>
      <w:tr w:rsidR="00947984" w14:paraId="760A1BC5"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F7B3E19"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11575550"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7CD85AD6" w14:textId="77777777" w:rsidR="003257BD" w:rsidRDefault="003257BD" w:rsidP="003257BD">
            <w:pPr>
              <w:rPr>
                <w:rFonts w:ascii="Arial" w:hAnsi="Arial" w:cs="Arial"/>
                <w:sz w:val="22"/>
                <w:szCs w:val="22"/>
              </w:rPr>
            </w:pPr>
          </w:p>
          <w:p w14:paraId="1321B0C4" w14:textId="77777777" w:rsidR="003257BD" w:rsidRDefault="003257BD" w:rsidP="003257BD">
            <w:pPr>
              <w:rPr>
                <w:rFonts w:ascii="Arial" w:hAnsi="Arial" w:cs="Arial"/>
                <w:sz w:val="22"/>
                <w:szCs w:val="22"/>
              </w:rPr>
            </w:pPr>
          </w:p>
          <w:p w14:paraId="0E870DC6" w14:textId="77777777" w:rsidR="003257BD" w:rsidRPr="004C3A0B" w:rsidRDefault="003257BD" w:rsidP="003257BD">
            <w:pPr>
              <w:rPr>
                <w:rFonts w:ascii="Arial" w:hAnsi="Arial" w:cs="Arial"/>
                <w:sz w:val="22"/>
                <w:szCs w:val="22"/>
              </w:rPr>
            </w:pPr>
          </w:p>
          <w:p w14:paraId="6E280BBD"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00E1124E"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E709715"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060E33D"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A5023"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402A71E0"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587E7AB"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59CF60D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03C2F59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69557C3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w:t>
            </w:r>
            <w:r w:rsidR="00947984">
              <w:rPr>
                <w:rFonts w:ascii="Arial" w:hAnsi="Arial" w:cs="Arial"/>
                <w:i/>
                <w:iCs/>
                <w:color w:val="000000"/>
                <w:sz w:val="20"/>
                <w:szCs w:val="23"/>
              </w:rPr>
              <w:t>religious beliefs or other beliefs of a similar nature,</w:t>
            </w:r>
          </w:p>
          <w:p w14:paraId="0F8C728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1A125F44"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4DDD6C5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42927876"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08241073"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A97CD7D"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5CB319B6"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DEE4B22"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19C54666" w14:textId="219B5ACB" w:rsidR="00947984" w:rsidRDefault="00E92FDC" w:rsidP="00947984">
            <w:pPr>
              <w:pStyle w:val="NormalWeb"/>
              <w:autoSpaceDE w:val="0"/>
              <w:autoSpaceDN w:val="0"/>
              <w:adjustRightInd w:val="0"/>
              <w:jc w:val="center"/>
            </w:pPr>
            <w:r>
              <w:rPr>
                <w:rFonts w:ascii="MS Gothic" w:eastAsia="MS Gothic" w:hAnsi="MS Gothic" w:cs="Arial" w:hint="eastAsia"/>
                <w:b/>
                <w:bCs/>
                <w:sz w:val="22"/>
                <w:szCs w:val="22"/>
                <w:lang w:val="en-US"/>
              </w:rPr>
              <w:t>x</w:t>
            </w:r>
            <w:r w:rsidR="00947984">
              <w:rPr>
                <w:rFonts w:ascii="MS Gothic" w:eastAsia="MS Gothic" w:hAnsi="MS Gothic" w:cs="Arial" w:hint="eastAsia"/>
                <w:b/>
                <w:bCs/>
                <w:sz w:val="22"/>
                <w:szCs w:val="22"/>
                <w:lang w:val="en-US"/>
              </w:rPr>
              <w:t>☐</w:t>
            </w:r>
          </w:p>
        </w:tc>
      </w:tr>
      <w:tr w:rsidR="00947984" w14:paraId="623522F0"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75F6868"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7C4B1506"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2B8A4421" w14:textId="77777777" w:rsidR="003257BD" w:rsidRDefault="003257BD" w:rsidP="003257BD">
            <w:pPr>
              <w:rPr>
                <w:rFonts w:ascii="Arial" w:hAnsi="Arial" w:cs="Arial"/>
                <w:sz w:val="22"/>
                <w:szCs w:val="22"/>
              </w:rPr>
            </w:pPr>
          </w:p>
          <w:p w14:paraId="726471E3" w14:textId="77777777" w:rsidR="003257BD" w:rsidRDefault="003257BD" w:rsidP="003257BD">
            <w:pPr>
              <w:rPr>
                <w:rFonts w:ascii="Arial" w:hAnsi="Arial" w:cs="Arial"/>
                <w:sz w:val="22"/>
                <w:szCs w:val="22"/>
              </w:rPr>
            </w:pPr>
          </w:p>
          <w:p w14:paraId="127211BF" w14:textId="77777777" w:rsidR="003257BD" w:rsidRPr="004C3A0B" w:rsidRDefault="003257BD" w:rsidP="003257BD">
            <w:pPr>
              <w:rPr>
                <w:rFonts w:ascii="Arial" w:hAnsi="Arial" w:cs="Arial"/>
                <w:sz w:val="22"/>
                <w:szCs w:val="22"/>
              </w:rPr>
            </w:pPr>
          </w:p>
          <w:p w14:paraId="3D1F7EAA"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0283DBFE" w14:textId="77777777" w:rsidTr="003257BD">
        <w:trPr>
          <w:trHeight w:val="439"/>
        </w:trPr>
        <w:tc>
          <w:tcPr>
            <w:tcW w:w="7763" w:type="dxa"/>
            <w:shd w:val="clear" w:color="auto" w:fill="F2F2F2" w:themeFill="background1" w:themeFillShade="F2"/>
          </w:tcPr>
          <w:p w14:paraId="67727C24"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2E115FC0"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6B930717"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17C0BCA3" w14:textId="77777777" w:rsidTr="003257BD">
        <w:trPr>
          <w:trHeight w:val="439"/>
        </w:trPr>
        <w:tc>
          <w:tcPr>
            <w:tcW w:w="7763" w:type="dxa"/>
            <w:shd w:val="clear" w:color="auto" w:fill="F2F2F2" w:themeFill="background1" w:themeFillShade="F2"/>
          </w:tcPr>
          <w:p w14:paraId="179B62A3"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F23C602"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5A700D72" w14:textId="2F47E9F0" w:rsidR="007407AA" w:rsidRPr="004C3A0B" w:rsidRDefault="00E92FD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3D4A721" w14:textId="77777777" w:rsidTr="003257BD">
        <w:trPr>
          <w:trHeight w:val="403"/>
        </w:trPr>
        <w:tc>
          <w:tcPr>
            <w:tcW w:w="7763" w:type="dxa"/>
            <w:shd w:val="clear" w:color="auto" w:fill="F2F2F2" w:themeFill="background1" w:themeFillShade="F2"/>
          </w:tcPr>
          <w:p w14:paraId="5811741B"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30A0272C"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0B0B8407" w14:textId="44346B4A" w:rsidR="007407AA" w:rsidRPr="004C3A0B" w:rsidRDefault="00E92FD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C789651" w14:textId="77777777" w:rsidTr="003257BD">
        <w:trPr>
          <w:trHeight w:val="439"/>
        </w:trPr>
        <w:tc>
          <w:tcPr>
            <w:tcW w:w="7763" w:type="dxa"/>
            <w:shd w:val="clear" w:color="auto" w:fill="F2F2F2" w:themeFill="background1" w:themeFillShade="F2"/>
          </w:tcPr>
          <w:p w14:paraId="201C8BBC"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0229709C"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0AD1C4D3" w14:textId="162BB7AD" w:rsidR="007407AA" w:rsidRPr="004C3A0B" w:rsidRDefault="00E92FD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2EA3FCF" w14:textId="77777777" w:rsidTr="003257BD">
        <w:trPr>
          <w:trHeight w:val="403"/>
        </w:trPr>
        <w:tc>
          <w:tcPr>
            <w:tcW w:w="7763" w:type="dxa"/>
            <w:shd w:val="clear" w:color="auto" w:fill="F2F2F2" w:themeFill="background1" w:themeFillShade="F2"/>
          </w:tcPr>
          <w:p w14:paraId="292B6CB9"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01F6AE7E" w14:textId="73FE40FA" w:rsidR="007407AA" w:rsidRPr="004C3A0B" w:rsidRDefault="00E92FDC"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14:paraId="6F90D939" w14:textId="5742C48E" w:rsidR="007407AA" w:rsidRPr="004C3A0B" w:rsidRDefault="00E92FD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5D533A8" w14:textId="77777777" w:rsidTr="003257BD">
        <w:trPr>
          <w:trHeight w:val="403"/>
        </w:trPr>
        <w:tc>
          <w:tcPr>
            <w:tcW w:w="7763" w:type="dxa"/>
            <w:shd w:val="clear" w:color="auto" w:fill="F2F2F2" w:themeFill="background1" w:themeFillShade="F2"/>
          </w:tcPr>
          <w:p w14:paraId="0F9E9DC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531789E6" w14:textId="1BAB3F09" w:rsidR="007407AA" w:rsidRPr="004C3A0B" w:rsidRDefault="00E92FDC"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491215A5"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539FF42" w14:textId="77777777" w:rsidTr="003257BD">
        <w:trPr>
          <w:trHeight w:val="403"/>
        </w:trPr>
        <w:tc>
          <w:tcPr>
            <w:tcW w:w="7763" w:type="dxa"/>
            <w:shd w:val="clear" w:color="auto" w:fill="F2F2F2" w:themeFill="background1" w:themeFillShade="F2"/>
          </w:tcPr>
          <w:p w14:paraId="6F2B9044"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754A718B"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43F2D09D" w14:textId="0846AAC9" w:rsidR="007407AA" w:rsidRPr="004C3A0B" w:rsidRDefault="00E92FD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5D6A26B" w14:textId="77777777" w:rsidTr="003257BD">
        <w:trPr>
          <w:trHeight w:val="403"/>
        </w:trPr>
        <w:tc>
          <w:tcPr>
            <w:tcW w:w="7763" w:type="dxa"/>
            <w:shd w:val="clear" w:color="auto" w:fill="F2F2F2" w:themeFill="background1" w:themeFillShade="F2"/>
          </w:tcPr>
          <w:p w14:paraId="2D027A38"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531777C1"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465A16E8"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092D9C6C" w14:textId="58DFBAE4" w:rsidR="007407AA" w:rsidRPr="004C3A0B" w:rsidRDefault="00E92FD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4C7C104" w14:textId="77777777" w:rsidTr="00065801">
        <w:trPr>
          <w:trHeight w:val="403"/>
        </w:trPr>
        <w:tc>
          <w:tcPr>
            <w:tcW w:w="9889" w:type="dxa"/>
            <w:gridSpan w:val="3"/>
            <w:shd w:val="clear" w:color="auto" w:fill="F2F2F2" w:themeFill="background1" w:themeFillShade="F2"/>
          </w:tcPr>
          <w:p w14:paraId="0621ABC8"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609A40B7" w14:textId="77777777" w:rsidTr="00C1657B">
        <w:trPr>
          <w:trHeight w:val="403"/>
        </w:trPr>
        <w:tc>
          <w:tcPr>
            <w:tcW w:w="9889" w:type="dxa"/>
            <w:gridSpan w:val="3"/>
          </w:tcPr>
          <w:p w14:paraId="0E449A7C" w14:textId="77777777" w:rsidR="003257BD" w:rsidRDefault="003257BD" w:rsidP="003257BD">
            <w:pPr>
              <w:rPr>
                <w:rFonts w:ascii="Arial" w:hAnsi="Arial" w:cs="Arial"/>
                <w:sz w:val="22"/>
                <w:szCs w:val="22"/>
              </w:rPr>
            </w:pPr>
          </w:p>
          <w:p w14:paraId="78E74D54" w14:textId="095F1B67" w:rsidR="003257BD" w:rsidRPr="004C3A0B" w:rsidRDefault="00E92FDC" w:rsidP="003257BD">
            <w:pPr>
              <w:rPr>
                <w:rFonts w:ascii="Arial" w:hAnsi="Arial" w:cs="Arial"/>
                <w:sz w:val="22"/>
                <w:szCs w:val="22"/>
              </w:rPr>
            </w:pPr>
            <w:r>
              <w:rPr>
                <w:rFonts w:ascii="Arial" w:hAnsi="Arial" w:cs="Arial"/>
                <w:sz w:val="22"/>
                <w:szCs w:val="22"/>
              </w:rPr>
              <w:t xml:space="preserve">Personal responsibility re data management </w:t>
            </w:r>
          </w:p>
          <w:p w14:paraId="5C8E77E4"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14:paraId="6F60939A" w14:textId="77777777" w:rsidTr="00090CF7">
        <w:trPr>
          <w:trHeight w:val="439"/>
        </w:trPr>
        <w:tc>
          <w:tcPr>
            <w:tcW w:w="9889" w:type="dxa"/>
            <w:gridSpan w:val="3"/>
            <w:shd w:val="clear" w:color="auto" w:fill="F2F2F2" w:themeFill="background1" w:themeFillShade="F2"/>
            <w:vAlign w:val="center"/>
          </w:tcPr>
          <w:p w14:paraId="18B192FC"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14:paraId="5E2485E3" w14:textId="77777777" w:rsidTr="003257BD">
        <w:trPr>
          <w:trHeight w:val="439"/>
        </w:trPr>
        <w:tc>
          <w:tcPr>
            <w:tcW w:w="7763" w:type="dxa"/>
            <w:shd w:val="clear" w:color="auto" w:fill="F2F2F2" w:themeFill="background1" w:themeFillShade="F2"/>
            <w:vAlign w:val="center"/>
          </w:tcPr>
          <w:p w14:paraId="670B74C7"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3D8BDD9F"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39C1E2BF"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0BD7175F" w14:textId="77777777" w:rsidTr="003257BD">
        <w:trPr>
          <w:trHeight w:val="439"/>
        </w:trPr>
        <w:tc>
          <w:tcPr>
            <w:tcW w:w="7763" w:type="dxa"/>
            <w:shd w:val="clear" w:color="auto" w:fill="F2F2F2" w:themeFill="background1" w:themeFillShade="F2"/>
            <w:vAlign w:val="center"/>
          </w:tcPr>
          <w:p w14:paraId="3A3140C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0E8E56E1" w14:textId="7B21945A" w:rsidR="00331A88" w:rsidRPr="004C3A0B" w:rsidRDefault="00F86E67"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05A7A7A5"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3D683E3" w14:textId="77777777" w:rsidTr="003257BD">
        <w:trPr>
          <w:trHeight w:val="403"/>
        </w:trPr>
        <w:tc>
          <w:tcPr>
            <w:tcW w:w="7763" w:type="dxa"/>
            <w:shd w:val="clear" w:color="auto" w:fill="F2F2F2" w:themeFill="background1" w:themeFillShade="F2"/>
            <w:vAlign w:val="center"/>
          </w:tcPr>
          <w:p w14:paraId="55A8545A"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EndPr/>
            <w:sdtContent>
              <w:p w14:paraId="35B8ED6B" w14:textId="4658E368" w:rsidR="00331A88" w:rsidRPr="004C3A0B" w:rsidRDefault="00F86E67"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EndPr/>
            <w:sdtContent>
              <w:p w14:paraId="1278EADB"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09D68B" w14:textId="77777777" w:rsidTr="003257BD">
        <w:trPr>
          <w:trHeight w:val="439"/>
        </w:trPr>
        <w:tc>
          <w:tcPr>
            <w:tcW w:w="7763" w:type="dxa"/>
            <w:shd w:val="clear" w:color="auto" w:fill="F2F2F2" w:themeFill="background1" w:themeFillShade="F2"/>
            <w:vAlign w:val="center"/>
          </w:tcPr>
          <w:p w14:paraId="178E7B60"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501FD88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70C2BE42" w14:textId="66374937" w:rsidR="00331A88" w:rsidRPr="004C3A0B" w:rsidRDefault="00F86E6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55B4FAC" w14:textId="77777777" w:rsidTr="003257BD">
        <w:trPr>
          <w:trHeight w:val="403"/>
        </w:trPr>
        <w:tc>
          <w:tcPr>
            <w:tcW w:w="7763" w:type="dxa"/>
            <w:shd w:val="clear" w:color="auto" w:fill="F2F2F2" w:themeFill="background1" w:themeFillShade="F2"/>
            <w:vAlign w:val="center"/>
          </w:tcPr>
          <w:p w14:paraId="66789A5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BC5E195"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316BF323" w14:textId="1F6FB4BA" w:rsidR="00331A88" w:rsidRPr="004C3A0B" w:rsidRDefault="00F86E6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EEFF945" w14:textId="77777777" w:rsidTr="003257BD">
        <w:trPr>
          <w:trHeight w:val="403"/>
        </w:trPr>
        <w:tc>
          <w:tcPr>
            <w:tcW w:w="7763" w:type="dxa"/>
            <w:shd w:val="clear" w:color="auto" w:fill="F2F2F2" w:themeFill="background1" w:themeFillShade="F2"/>
            <w:vAlign w:val="center"/>
          </w:tcPr>
          <w:p w14:paraId="6B0C37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 xml:space="preserve">Use of personal addresses, postcodes, faxes, </w:t>
            </w:r>
            <w:proofErr w:type="gramStart"/>
            <w:r w:rsidRPr="004C3A0B">
              <w:rPr>
                <w:rFonts w:ascii="Arial" w:hAnsi="Arial" w:cs="Arial"/>
                <w:sz w:val="22"/>
                <w:szCs w:val="22"/>
              </w:rPr>
              <w:t>emails</w:t>
            </w:r>
            <w:proofErr w:type="gramEnd"/>
            <w:r w:rsidRPr="004C3A0B">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4EC0B88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52749E76" w14:textId="7369BFAE" w:rsidR="00331A88" w:rsidRPr="004C3A0B" w:rsidRDefault="00F86E6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F7A27E" w14:textId="77777777" w:rsidTr="003257BD">
        <w:trPr>
          <w:trHeight w:val="403"/>
        </w:trPr>
        <w:tc>
          <w:tcPr>
            <w:tcW w:w="7763" w:type="dxa"/>
            <w:shd w:val="clear" w:color="auto" w:fill="F2F2F2" w:themeFill="background1" w:themeFillShade="F2"/>
            <w:vAlign w:val="center"/>
          </w:tcPr>
          <w:p w14:paraId="373AB531"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6245EC92"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2F9179BA" w14:textId="75C8D6A6" w:rsidR="00331A88" w:rsidRPr="004C3A0B" w:rsidRDefault="00F86E6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5B697CA" w14:textId="77777777" w:rsidTr="003257BD">
        <w:trPr>
          <w:trHeight w:val="403"/>
        </w:trPr>
        <w:tc>
          <w:tcPr>
            <w:tcW w:w="7763" w:type="dxa"/>
            <w:shd w:val="clear" w:color="auto" w:fill="F2F2F2" w:themeFill="background1" w:themeFillShade="F2"/>
            <w:vAlign w:val="center"/>
          </w:tcPr>
          <w:p w14:paraId="0921B862"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6DAB3DC6"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5D6DBB48" w14:textId="00CB1EAC" w:rsidR="00331A88" w:rsidRPr="004C3A0B" w:rsidRDefault="00F86E6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F1CC17E" w14:textId="77777777" w:rsidTr="003257BD">
        <w:trPr>
          <w:trHeight w:val="403"/>
        </w:trPr>
        <w:tc>
          <w:tcPr>
            <w:tcW w:w="7763" w:type="dxa"/>
            <w:shd w:val="clear" w:color="auto" w:fill="F2F2F2" w:themeFill="background1" w:themeFillShade="F2"/>
            <w:vAlign w:val="center"/>
          </w:tcPr>
          <w:p w14:paraId="58EA0A08"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258FB31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14D65F90" w14:textId="236661B1" w:rsidR="00331A88" w:rsidRPr="004C3A0B" w:rsidRDefault="00F86E67"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39C19D2F" w14:textId="77777777" w:rsidTr="00A83D75">
        <w:trPr>
          <w:trHeight w:val="403"/>
        </w:trPr>
        <w:tc>
          <w:tcPr>
            <w:tcW w:w="9889" w:type="dxa"/>
            <w:gridSpan w:val="3"/>
            <w:shd w:val="clear" w:color="auto" w:fill="F2F2F2" w:themeFill="background1" w:themeFillShade="F2"/>
            <w:vAlign w:val="center"/>
          </w:tcPr>
          <w:p w14:paraId="0D380918"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1E15E954" w14:textId="77777777" w:rsidTr="00694EA8">
        <w:trPr>
          <w:trHeight w:val="403"/>
        </w:trPr>
        <w:tc>
          <w:tcPr>
            <w:tcW w:w="9889" w:type="dxa"/>
            <w:gridSpan w:val="3"/>
            <w:vAlign w:val="center"/>
          </w:tcPr>
          <w:p w14:paraId="53B7E825" w14:textId="5E70163C" w:rsidR="003257BD" w:rsidRDefault="00F86E67" w:rsidP="003257BD">
            <w:pPr>
              <w:autoSpaceDE w:val="0"/>
              <w:autoSpaceDN w:val="0"/>
              <w:adjustRightInd w:val="0"/>
              <w:rPr>
                <w:rFonts w:ascii="Arial" w:hAnsi="Arial" w:cs="Arial"/>
                <w:sz w:val="22"/>
                <w:szCs w:val="22"/>
              </w:rPr>
            </w:pPr>
            <w:r>
              <w:rPr>
                <w:rFonts w:ascii="Arial" w:hAnsi="Arial" w:cs="Arial"/>
                <w:sz w:val="22"/>
                <w:szCs w:val="22"/>
              </w:rPr>
              <w:t xml:space="preserve">Turnitin submission and University email </w:t>
            </w:r>
          </w:p>
          <w:p w14:paraId="5151A5A3" w14:textId="77777777" w:rsidR="003257BD" w:rsidRDefault="003257BD" w:rsidP="003257BD">
            <w:pPr>
              <w:autoSpaceDE w:val="0"/>
              <w:autoSpaceDN w:val="0"/>
              <w:adjustRightInd w:val="0"/>
              <w:rPr>
                <w:rFonts w:ascii="Arial" w:hAnsi="Arial" w:cs="Arial"/>
                <w:sz w:val="22"/>
                <w:szCs w:val="22"/>
              </w:rPr>
            </w:pPr>
          </w:p>
          <w:p w14:paraId="444C4205" w14:textId="77777777" w:rsidR="003257BD" w:rsidRPr="00354F34" w:rsidRDefault="003257BD" w:rsidP="003257BD">
            <w:pPr>
              <w:autoSpaceDE w:val="0"/>
              <w:autoSpaceDN w:val="0"/>
              <w:adjustRightInd w:val="0"/>
              <w:rPr>
                <w:rFonts w:ascii="Arial" w:hAnsi="Arial" w:cs="Arial"/>
                <w:sz w:val="22"/>
                <w:szCs w:val="22"/>
              </w:rPr>
            </w:pPr>
          </w:p>
          <w:p w14:paraId="3C8D918F"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576B9834" w14:textId="77777777" w:rsidTr="00D839CD">
        <w:trPr>
          <w:trHeight w:val="403"/>
        </w:trPr>
        <w:tc>
          <w:tcPr>
            <w:tcW w:w="9889" w:type="dxa"/>
            <w:gridSpan w:val="3"/>
            <w:shd w:val="clear" w:color="auto" w:fill="F2F2F2" w:themeFill="background1" w:themeFillShade="F2"/>
            <w:vAlign w:val="center"/>
          </w:tcPr>
          <w:p w14:paraId="49A4EED7"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7AEC1E9C" w14:textId="77777777" w:rsidTr="00694EA8">
        <w:trPr>
          <w:trHeight w:val="403"/>
        </w:trPr>
        <w:tc>
          <w:tcPr>
            <w:tcW w:w="9889" w:type="dxa"/>
            <w:gridSpan w:val="3"/>
            <w:vAlign w:val="center"/>
          </w:tcPr>
          <w:p w14:paraId="55BAE485" w14:textId="77777777" w:rsidR="003257BD" w:rsidRDefault="003257BD" w:rsidP="003257BD">
            <w:pPr>
              <w:autoSpaceDE w:val="0"/>
              <w:autoSpaceDN w:val="0"/>
              <w:adjustRightInd w:val="0"/>
              <w:rPr>
                <w:rFonts w:ascii="Arial" w:hAnsi="Arial" w:cs="Arial"/>
                <w:sz w:val="22"/>
                <w:szCs w:val="22"/>
              </w:rPr>
            </w:pPr>
          </w:p>
          <w:p w14:paraId="7DDDB627" w14:textId="1496C3A2" w:rsidR="003257BD" w:rsidRDefault="00F86E67" w:rsidP="003257BD">
            <w:pPr>
              <w:autoSpaceDE w:val="0"/>
              <w:autoSpaceDN w:val="0"/>
              <w:adjustRightInd w:val="0"/>
              <w:rPr>
                <w:rFonts w:ascii="Arial" w:hAnsi="Arial" w:cs="Arial"/>
                <w:sz w:val="22"/>
                <w:szCs w:val="22"/>
              </w:rPr>
            </w:pPr>
            <w:r>
              <w:rPr>
                <w:rFonts w:ascii="Arial" w:hAnsi="Arial" w:cs="Arial"/>
                <w:sz w:val="22"/>
                <w:szCs w:val="22"/>
              </w:rPr>
              <w:t>Researcher Louise Harries and supervisor Alison Cooke</w:t>
            </w:r>
          </w:p>
          <w:p w14:paraId="3DA1EF54" w14:textId="77777777" w:rsidR="003257BD" w:rsidRPr="00354F34" w:rsidRDefault="003257BD" w:rsidP="003257BD">
            <w:pPr>
              <w:autoSpaceDE w:val="0"/>
              <w:autoSpaceDN w:val="0"/>
              <w:adjustRightInd w:val="0"/>
              <w:rPr>
                <w:rFonts w:ascii="Arial" w:hAnsi="Arial" w:cs="Arial"/>
                <w:sz w:val="22"/>
                <w:szCs w:val="22"/>
              </w:rPr>
            </w:pPr>
          </w:p>
          <w:p w14:paraId="0867386B"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134BE6DA" w14:textId="77777777" w:rsidTr="00D839CD">
        <w:trPr>
          <w:trHeight w:val="403"/>
        </w:trPr>
        <w:tc>
          <w:tcPr>
            <w:tcW w:w="9889" w:type="dxa"/>
            <w:gridSpan w:val="3"/>
            <w:shd w:val="clear" w:color="auto" w:fill="F2F2F2" w:themeFill="background1" w:themeFillShade="F2"/>
          </w:tcPr>
          <w:p w14:paraId="4F5F3A49"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2ADF288B" w14:textId="77777777" w:rsidTr="00947984">
        <w:trPr>
          <w:trHeight w:val="403"/>
        </w:trPr>
        <w:tc>
          <w:tcPr>
            <w:tcW w:w="9889" w:type="dxa"/>
            <w:gridSpan w:val="3"/>
          </w:tcPr>
          <w:p w14:paraId="61E3F4FD" w14:textId="77777777" w:rsidR="003257BD" w:rsidRDefault="003257BD" w:rsidP="003257BD">
            <w:pPr>
              <w:autoSpaceDE w:val="0"/>
              <w:autoSpaceDN w:val="0"/>
              <w:adjustRightInd w:val="0"/>
              <w:rPr>
                <w:rFonts w:ascii="Arial" w:hAnsi="Arial" w:cs="Arial"/>
                <w:sz w:val="22"/>
                <w:szCs w:val="22"/>
              </w:rPr>
            </w:pPr>
          </w:p>
          <w:p w14:paraId="013A65CE" w14:textId="6AD4CB5B" w:rsidR="003257BD" w:rsidRDefault="00F86E67" w:rsidP="003257BD">
            <w:pPr>
              <w:autoSpaceDE w:val="0"/>
              <w:autoSpaceDN w:val="0"/>
              <w:adjustRightInd w:val="0"/>
              <w:rPr>
                <w:rFonts w:ascii="Arial" w:hAnsi="Arial" w:cs="Arial"/>
                <w:sz w:val="22"/>
                <w:szCs w:val="22"/>
              </w:rPr>
            </w:pPr>
            <w:r>
              <w:rPr>
                <w:rFonts w:ascii="Arial" w:hAnsi="Arial" w:cs="Arial"/>
                <w:sz w:val="22"/>
                <w:szCs w:val="22"/>
              </w:rPr>
              <w:t>Researcher Louise Harries</w:t>
            </w:r>
          </w:p>
          <w:p w14:paraId="386045C9" w14:textId="77777777" w:rsidR="003257BD" w:rsidRPr="00354F34" w:rsidRDefault="003257BD" w:rsidP="003257BD">
            <w:pPr>
              <w:autoSpaceDE w:val="0"/>
              <w:autoSpaceDN w:val="0"/>
              <w:adjustRightInd w:val="0"/>
              <w:rPr>
                <w:rFonts w:ascii="Arial" w:hAnsi="Arial" w:cs="Arial"/>
                <w:sz w:val="22"/>
                <w:szCs w:val="22"/>
              </w:rPr>
            </w:pPr>
          </w:p>
          <w:p w14:paraId="60620177"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36D17F76" w14:textId="77777777" w:rsidTr="00D839CD">
        <w:trPr>
          <w:trHeight w:val="403"/>
        </w:trPr>
        <w:tc>
          <w:tcPr>
            <w:tcW w:w="9889" w:type="dxa"/>
            <w:gridSpan w:val="3"/>
            <w:shd w:val="clear" w:color="auto" w:fill="F2F2F2" w:themeFill="background1" w:themeFillShade="F2"/>
          </w:tcPr>
          <w:p w14:paraId="4E232F11"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947984" w:rsidRPr="004C3A0B" w14:paraId="09402768" w14:textId="77777777" w:rsidTr="00947984">
        <w:trPr>
          <w:trHeight w:val="403"/>
        </w:trPr>
        <w:tc>
          <w:tcPr>
            <w:tcW w:w="9889" w:type="dxa"/>
            <w:gridSpan w:val="3"/>
          </w:tcPr>
          <w:p w14:paraId="1E139501" w14:textId="77777777" w:rsidR="003257BD" w:rsidRDefault="003257BD" w:rsidP="003257BD">
            <w:pPr>
              <w:autoSpaceDE w:val="0"/>
              <w:autoSpaceDN w:val="0"/>
              <w:adjustRightInd w:val="0"/>
              <w:rPr>
                <w:rFonts w:ascii="Arial" w:hAnsi="Arial" w:cs="Arial"/>
                <w:sz w:val="22"/>
                <w:szCs w:val="22"/>
              </w:rPr>
            </w:pPr>
          </w:p>
          <w:p w14:paraId="7048179C" w14:textId="64CEC7F5" w:rsidR="003257BD" w:rsidRDefault="00F86E67" w:rsidP="003257BD">
            <w:pPr>
              <w:autoSpaceDE w:val="0"/>
              <w:autoSpaceDN w:val="0"/>
              <w:adjustRightInd w:val="0"/>
              <w:rPr>
                <w:rFonts w:ascii="Arial" w:hAnsi="Arial" w:cs="Arial"/>
                <w:sz w:val="22"/>
                <w:szCs w:val="22"/>
              </w:rPr>
            </w:pPr>
            <w:r>
              <w:rPr>
                <w:rFonts w:ascii="Arial" w:hAnsi="Arial" w:cs="Arial"/>
                <w:sz w:val="22"/>
                <w:szCs w:val="22"/>
              </w:rPr>
              <w:t xml:space="preserve">Password protected folder – data will be deleted once dissertation is marked. </w:t>
            </w:r>
          </w:p>
          <w:p w14:paraId="18BEAA1E" w14:textId="77777777" w:rsidR="003257BD" w:rsidRPr="00354F34" w:rsidRDefault="003257BD" w:rsidP="003257BD">
            <w:pPr>
              <w:autoSpaceDE w:val="0"/>
              <w:autoSpaceDN w:val="0"/>
              <w:adjustRightInd w:val="0"/>
              <w:rPr>
                <w:rFonts w:ascii="Arial" w:hAnsi="Arial" w:cs="Arial"/>
                <w:sz w:val="22"/>
                <w:szCs w:val="22"/>
              </w:rPr>
            </w:pPr>
          </w:p>
          <w:p w14:paraId="659110D8"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61540E86" w14:textId="77777777" w:rsidTr="00947984">
        <w:trPr>
          <w:trHeight w:val="403"/>
        </w:trPr>
        <w:tc>
          <w:tcPr>
            <w:tcW w:w="9889" w:type="dxa"/>
            <w:gridSpan w:val="3"/>
          </w:tcPr>
          <w:p w14:paraId="7D347AB3"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383763C2" w14:textId="77777777" w:rsidTr="00947984">
        <w:trPr>
          <w:trHeight w:val="403"/>
        </w:trPr>
        <w:tc>
          <w:tcPr>
            <w:tcW w:w="9889" w:type="dxa"/>
            <w:gridSpan w:val="3"/>
          </w:tcPr>
          <w:p w14:paraId="70BE214A" w14:textId="77777777" w:rsidR="00C32EFB" w:rsidRDefault="00C32EFB" w:rsidP="00C32EFB">
            <w:pPr>
              <w:autoSpaceDE w:val="0"/>
              <w:autoSpaceDN w:val="0"/>
              <w:adjustRightInd w:val="0"/>
              <w:rPr>
                <w:rFonts w:ascii="Arial" w:hAnsi="Arial" w:cs="Arial"/>
                <w:sz w:val="22"/>
                <w:szCs w:val="22"/>
              </w:rPr>
            </w:pPr>
          </w:p>
          <w:p w14:paraId="49100254" w14:textId="2E8FCB25" w:rsidR="00C32EFB" w:rsidRDefault="00F86E67" w:rsidP="00C32EFB">
            <w:pPr>
              <w:autoSpaceDE w:val="0"/>
              <w:autoSpaceDN w:val="0"/>
              <w:adjustRightInd w:val="0"/>
              <w:rPr>
                <w:rFonts w:ascii="Arial" w:hAnsi="Arial" w:cs="Arial"/>
                <w:sz w:val="22"/>
                <w:szCs w:val="22"/>
              </w:rPr>
            </w:pPr>
            <w:r>
              <w:rPr>
                <w:rFonts w:ascii="Arial" w:hAnsi="Arial" w:cs="Arial"/>
                <w:sz w:val="22"/>
                <w:szCs w:val="22"/>
              </w:rPr>
              <w:t>n/a</w:t>
            </w:r>
          </w:p>
          <w:p w14:paraId="06362078" w14:textId="77777777" w:rsidR="00C32EFB" w:rsidRPr="00354F34" w:rsidRDefault="00C32EFB" w:rsidP="00C32EFB">
            <w:pPr>
              <w:autoSpaceDE w:val="0"/>
              <w:autoSpaceDN w:val="0"/>
              <w:adjustRightInd w:val="0"/>
              <w:rPr>
                <w:rFonts w:ascii="Arial" w:hAnsi="Arial" w:cs="Arial"/>
                <w:sz w:val="22"/>
                <w:szCs w:val="22"/>
              </w:rPr>
            </w:pPr>
          </w:p>
          <w:p w14:paraId="658847CD"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1FDE9219" w14:textId="77777777" w:rsidTr="00C32EFB">
        <w:trPr>
          <w:trHeight w:val="252"/>
        </w:trPr>
        <w:tc>
          <w:tcPr>
            <w:tcW w:w="7763" w:type="dxa"/>
            <w:vMerge w:val="restart"/>
            <w:shd w:val="clear" w:color="auto" w:fill="F2F2F2" w:themeFill="background1" w:themeFillShade="F2"/>
          </w:tcPr>
          <w:p w14:paraId="3FFACC9D"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13887349"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74BB7F99"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581B06BE" w14:textId="2390F414" w:rsidR="00C32EFB" w:rsidRPr="0092487B" w:rsidRDefault="00F86E67"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Pr>
                    <w:rFonts w:ascii="MS Gothic" w:eastAsia="MS Gothic" w:hAnsi="MS Gothic" w:cs="Arial" w:hint="eastAsia"/>
                    <w:b/>
                    <w:bCs/>
                  </w:rPr>
                  <w:t>☒</w:t>
                </w:r>
              </w:sdtContent>
            </w:sdt>
          </w:p>
        </w:tc>
      </w:tr>
      <w:tr w:rsidR="00C32EFB" w:rsidRPr="004C3A0B" w14:paraId="6175ECFE" w14:textId="77777777" w:rsidTr="00B93605">
        <w:trPr>
          <w:trHeight w:val="252"/>
        </w:trPr>
        <w:tc>
          <w:tcPr>
            <w:tcW w:w="7763" w:type="dxa"/>
            <w:vMerge/>
            <w:shd w:val="clear" w:color="auto" w:fill="F2F2F2" w:themeFill="background1" w:themeFillShade="F2"/>
          </w:tcPr>
          <w:p w14:paraId="38979236"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29D1063F"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52E9768D" w14:textId="77777777" w:rsidR="00C32EFB" w:rsidRPr="0092487B" w:rsidRDefault="00F86E67"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28FFBCEA" w14:textId="77777777" w:rsidTr="003257BD">
        <w:trPr>
          <w:trHeight w:val="311"/>
        </w:trPr>
        <w:tc>
          <w:tcPr>
            <w:tcW w:w="7763" w:type="dxa"/>
            <w:vMerge w:val="restart"/>
            <w:shd w:val="clear" w:color="auto" w:fill="F2F2F2" w:themeFill="background1" w:themeFillShade="F2"/>
          </w:tcPr>
          <w:p w14:paraId="0411AA16"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34B6D15B"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648A4ED9" w14:textId="427E7A36" w:rsidR="00C32EFB" w:rsidRPr="0092487B" w:rsidRDefault="00F86E67"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Pr>
                    <w:rFonts w:ascii="MS Gothic" w:eastAsia="MS Gothic" w:hAnsi="MS Gothic" w:cs="Arial" w:hint="eastAsia"/>
                    <w:b/>
                    <w:bCs/>
                  </w:rPr>
                  <w:t>☒</w:t>
                </w:r>
              </w:sdtContent>
            </w:sdt>
          </w:p>
        </w:tc>
      </w:tr>
      <w:tr w:rsidR="00C32EFB" w:rsidRPr="004C3A0B" w14:paraId="5F676D94" w14:textId="77777777" w:rsidTr="003257BD">
        <w:trPr>
          <w:trHeight w:val="311"/>
        </w:trPr>
        <w:tc>
          <w:tcPr>
            <w:tcW w:w="7763" w:type="dxa"/>
            <w:vMerge/>
            <w:shd w:val="clear" w:color="auto" w:fill="F2F2F2" w:themeFill="background1" w:themeFillShade="F2"/>
          </w:tcPr>
          <w:p w14:paraId="75FF2DED"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991E3E4"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4CE09957" w14:textId="77777777" w:rsidR="00C32EFB" w:rsidRPr="0092487B" w:rsidRDefault="00F86E67"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14:paraId="1DE3B1D7" w14:textId="77777777" w:rsidR="0092487B" w:rsidRDefault="0092487B" w:rsidP="00694EA8">
      <w:pPr>
        <w:rPr>
          <w:rFonts w:ascii="Arial" w:hAnsi="Arial" w:cs="Arial"/>
          <w:b/>
          <w:bCs/>
          <w:sz w:val="22"/>
          <w:szCs w:val="22"/>
        </w:rPr>
      </w:pPr>
    </w:p>
    <w:p w14:paraId="432A4E3C" w14:textId="77777777" w:rsidR="002A152D" w:rsidRDefault="002A152D">
      <w:pPr>
        <w:rPr>
          <w:rFonts w:ascii="Arial" w:hAnsi="Arial" w:cs="Arial"/>
          <w:b/>
          <w:bCs/>
          <w:sz w:val="22"/>
          <w:szCs w:val="22"/>
        </w:rPr>
      </w:pPr>
      <w:r>
        <w:rPr>
          <w:rFonts w:ascii="Arial" w:hAnsi="Arial" w:cs="Arial"/>
          <w:b/>
          <w:bCs/>
          <w:sz w:val="22"/>
          <w:szCs w:val="22"/>
        </w:rPr>
        <w:br w:type="page"/>
      </w:r>
    </w:p>
    <w:p w14:paraId="4908386D"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12B74AE9" w14:textId="77777777" w:rsidTr="00A83D75">
        <w:trPr>
          <w:trHeight w:val="1807"/>
        </w:trPr>
        <w:tc>
          <w:tcPr>
            <w:tcW w:w="9881" w:type="dxa"/>
            <w:gridSpan w:val="3"/>
            <w:shd w:val="clear" w:color="auto" w:fill="F2F2F2" w:themeFill="background1" w:themeFillShade="F2"/>
            <w:vAlign w:val="center"/>
          </w:tcPr>
          <w:p w14:paraId="5B698543"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7A2A491B" w14:textId="77777777" w:rsidR="00694EA8" w:rsidRPr="004C3A0B" w:rsidRDefault="00694EA8" w:rsidP="00694EA8">
            <w:pPr>
              <w:jc w:val="both"/>
              <w:rPr>
                <w:rFonts w:ascii="Arial" w:hAnsi="Arial" w:cs="Arial"/>
                <w:b/>
                <w:bCs/>
                <w:color w:val="000000"/>
                <w:sz w:val="22"/>
                <w:szCs w:val="22"/>
              </w:rPr>
            </w:pPr>
          </w:p>
          <w:p w14:paraId="434394FB"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r w:rsidR="000C3A29" w:rsidRPr="00CA510C">
              <w:rPr>
                <w:rFonts w:ascii="Arial" w:hAnsi="Arial" w:cs="Arial"/>
                <w:sz w:val="22"/>
                <w:szCs w:val="22"/>
              </w:rPr>
              <w:t>Research Ethics and Integrity Code of Practice</w:t>
            </w:r>
            <w:r w:rsidR="00CA510C">
              <w:rPr>
                <w:rFonts w:ascii="Arial" w:hAnsi="Arial" w:cs="Arial"/>
                <w:sz w:val="22"/>
                <w:szCs w:val="22"/>
              </w:rPr>
              <w:t xml:space="preserve"> which is published on the website: </w:t>
            </w:r>
            <w:hyperlink r:id="rId15" w:history="1">
              <w:r w:rsidR="00CA510C" w:rsidRPr="00100C35">
                <w:rPr>
                  <w:rStyle w:val="Hyperlink"/>
                  <w:rFonts w:ascii="Arial" w:hAnsi="Arial" w:cs="Arial"/>
                  <w:sz w:val="22"/>
                  <w:szCs w:val="22"/>
                </w:rPr>
                <w:t>https://www.uwtsd.ac.uk/research/research-ethics/</w:t>
              </w:r>
            </w:hyperlink>
            <w:r w:rsidR="00CA510C">
              <w:rPr>
                <w:rFonts w:ascii="Arial" w:hAnsi="Arial" w:cs="Arial"/>
                <w:sz w:val="22"/>
                <w:szCs w:val="22"/>
              </w:rPr>
              <w:t xml:space="preserve"> </w:t>
            </w:r>
          </w:p>
        </w:tc>
      </w:tr>
      <w:tr w:rsidR="0092487B" w:rsidRPr="004C3A0B" w14:paraId="591969BA"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CC18B70"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80F0368" w14:textId="555DAAAE" w:rsidR="0092487B" w:rsidRPr="004C3A0B" w:rsidRDefault="00F86E67" w:rsidP="00694EA8">
            <w:pPr>
              <w:spacing w:before="100" w:beforeAutospacing="1" w:after="100" w:afterAutospacing="1"/>
              <w:rPr>
                <w:rFonts w:ascii="Arial" w:hAnsi="Arial" w:cs="Arial"/>
                <w:sz w:val="22"/>
                <w:szCs w:val="22"/>
              </w:rPr>
            </w:pPr>
            <w:r>
              <w:rPr>
                <w:rFonts w:ascii="Arial" w:hAnsi="Arial" w:cs="Arial"/>
                <w:sz w:val="22"/>
                <w:szCs w:val="22"/>
              </w:rPr>
              <w:t xml:space="preserve">Louise Harries </w:t>
            </w:r>
          </w:p>
        </w:tc>
        <w:tc>
          <w:tcPr>
            <w:tcW w:w="2239" w:type="dxa"/>
            <w:vAlign w:val="center"/>
          </w:tcPr>
          <w:p w14:paraId="03027DB5" w14:textId="77777777"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119D42D4" w14:textId="434FAC8C" w:rsidR="0092487B" w:rsidRPr="004C3A0B" w:rsidRDefault="00F86E67" w:rsidP="00694EA8">
            <w:pPr>
              <w:spacing w:before="100" w:beforeAutospacing="1" w:after="100" w:afterAutospacing="1"/>
              <w:rPr>
                <w:rFonts w:ascii="Arial" w:hAnsi="Arial" w:cs="Arial"/>
                <w:sz w:val="22"/>
                <w:szCs w:val="22"/>
              </w:rPr>
            </w:pPr>
            <w:r>
              <w:rPr>
                <w:rFonts w:ascii="Arial" w:hAnsi="Arial" w:cs="Arial"/>
                <w:sz w:val="22"/>
                <w:szCs w:val="22"/>
              </w:rPr>
              <w:t>06/12/23</w:t>
            </w:r>
          </w:p>
        </w:tc>
      </w:tr>
    </w:tbl>
    <w:p w14:paraId="3EF9E394" w14:textId="77777777" w:rsidR="00694EA8" w:rsidRPr="004C3A0B" w:rsidRDefault="00694EA8" w:rsidP="000700F9">
      <w:pPr>
        <w:rPr>
          <w:rFonts w:ascii="Arial" w:hAnsi="Arial" w:cs="Arial"/>
          <w:sz w:val="22"/>
          <w:szCs w:val="22"/>
        </w:rPr>
      </w:pPr>
    </w:p>
    <w:p w14:paraId="139C8AE5"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01F4E0A2" w14:textId="77777777" w:rsidTr="003257BD">
        <w:trPr>
          <w:trHeight w:val="346"/>
        </w:trPr>
        <w:tc>
          <w:tcPr>
            <w:tcW w:w="1423" w:type="pct"/>
            <w:shd w:val="clear" w:color="auto" w:fill="F2F2F2" w:themeFill="background1" w:themeFillShade="F2"/>
            <w:vAlign w:val="center"/>
          </w:tcPr>
          <w:p w14:paraId="77893CC5"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66ED39A4" w14:textId="77777777" w:rsidR="0092487B" w:rsidRPr="004C3A0B" w:rsidRDefault="0092487B" w:rsidP="00CA7241">
            <w:pPr>
              <w:pStyle w:val="ListParagraph"/>
              <w:ind w:left="0"/>
              <w:rPr>
                <w:rFonts w:ascii="Arial" w:hAnsi="Arial" w:cs="Arial"/>
              </w:rPr>
            </w:pPr>
          </w:p>
        </w:tc>
        <w:tc>
          <w:tcPr>
            <w:tcW w:w="1087" w:type="pct"/>
            <w:vMerge w:val="restart"/>
          </w:tcPr>
          <w:p w14:paraId="35C92DF5"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46F1E8FD" w14:textId="77777777" w:rsidTr="003257BD">
        <w:trPr>
          <w:trHeight w:val="347"/>
        </w:trPr>
        <w:tc>
          <w:tcPr>
            <w:tcW w:w="1423" w:type="pct"/>
            <w:shd w:val="clear" w:color="auto" w:fill="F2F2F2" w:themeFill="background1" w:themeFillShade="F2"/>
            <w:vAlign w:val="center"/>
          </w:tcPr>
          <w:p w14:paraId="2A5A450D"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6417BEEB" w14:textId="77777777" w:rsidR="0092487B" w:rsidRPr="004C3A0B" w:rsidRDefault="0092487B" w:rsidP="0092487B">
            <w:pPr>
              <w:pStyle w:val="ListParagraph"/>
              <w:ind w:left="0"/>
              <w:rPr>
                <w:rFonts w:ascii="Arial" w:hAnsi="Arial" w:cs="Arial"/>
              </w:rPr>
            </w:pPr>
          </w:p>
          <w:p w14:paraId="7E041AE1" w14:textId="77777777" w:rsidR="0092487B" w:rsidRPr="004C3A0B" w:rsidRDefault="0092487B" w:rsidP="0092487B">
            <w:pPr>
              <w:pStyle w:val="ListParagraph"/>
              <w:ind w:left="0"/>
              <w:rPr>
                <w:rFonts w:ascii="Arial" w:hAnsi="Arial" w:cs="Arial"/>
              </w:rPr>
            </w:pPr>
          </w:p>
        </w:tc>
        <w:tc>
          <w:tcPr>
            <w:tcW w:w="1087" w:type="pct"/>
            <w:vMerge/>
            <w:vAlign w:val="center"/>
          </w:tcPr>
          <w:p w14:paraId="7E881DF3" w14:textId="77777777" w:rsidR="0092487B" w:rsidRPr="004C3A0B" w:rsidRDefault="0092487B" w:rsidP="0092487B">
            <w:pPr>
              <w:pStyle w:val="ListParagraph"/>
              <w:ind w:left="0"/>
              <w:rPr>
                <w:rFonts w:ascii="Arial" w:hAnsi="Arial" w:cs="Arial"/>
              </w:rPr>
            </w:pPr>
          </w:p>
        </w:tc>
      </w:tr>
    </w:tbl>
    <w:p w14:paraId="49841989" w14:textId="77777777" w:rsidR="000C3A29" w:rsidRPr="004C3A0B" w:rsidRDefault="000C3A29" w:rsidP="000700F9">
      <w:pPr>
        <w:rPr>
          <w:rFonts w:ascii="Arial" w:hAnsi="Arial" w:cs="Arial"/>
          <w:sz w:val="22"/>
          <w:szCs w:val="22"/>
        </w:rPr>
      </w:pPr>
    </w:p>
    <w:p w14:paraId="6BD47EA0"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1982566F" w14:textId="77777777" w:rsidTr="003257BD">
        <w:trPr>
          <w:trHeight w:val="346"/>
        </w:trPr>
        <w:tc>
          <w:tcPr>
            <w:tcW w:w="1423" w:type="pct"/>
            <w:shd w:val="clear" w:color="auto" w:fill="F2F2F2" w:themeFill="background1" w:themeFillShade="F2"/>
            <w:vAlign w:val="center"/>
          </w:tcPr>
          <w:p w14:paraId="520AA281" w14:textId="77777777" w:rsidR="0092487B" w:rsidRPr="004C3A0B" w:rsidRDefault="00CA510C" w:rsidP="009D2E0B">
            <w:pPr>
              <w:pStyle w:val="ListParagraph"/>
              <w:ind w:left="0"/>
              <w:rPr>
                <w:rFonts w:ascii="Arial" w:hAnsi="Arial" w:cs="Arial"/>
              </w:rPr>
            </w:pPr>
            <w:r>
              <w:rPr>
                <w:rFonts w:ascii="Arial" w:hAnsi="Arial" w:cs="Arial"/>
              </w:rPr>
              <w:t>Academic Director</w:t>
            </w:r>
            <w:r w:rsidR="0092487B">
              <w:rPr>
                <w:rFonts w:ascii="Arial" w:hAnsi="Arial" w:cs="Arial"/>
              </w:rPr>
              <w:t>/</w:t>
            </w:r>
            <w:r>
              <w:rPr>
                <w:rFonts w:ascii="Arial" w:hAnsi="Arial" w:cs="Arial"/>
              </w:rPr>
              <w:t xml:space="preserve"> </w:t>
            </w:r>
            <w:r w:rsidR="0092487B">
              <w:rPr>
                <w:rFonts w:ascii="Arial" w:hAnsi="Arial" w:cs="Arial"/>
              </w:rPr>
              <w:t>Assistant Dean</w:t>
            </w:r>
            <w:r w:rsidR="0092487B" w:rsidRPr="004C3A0B">
              <w:rPr>
                <w:rFonts w:ascii="Arial" w:hAnsi="Arial" w:cs="Arial"/>
              </w:rPr>
              <w:t>:</w:t>
            </w:r>
          </w:p>
        </w:tc>
        <w:tc>
          <w:tcPr>
            <w:tcW w:w="2490" w:type="pct"/>
            <w:shd w:val="clear" w:color="auto" w:fill="auto"/>
            <w:vAlign w:val="center"/>
          </w:tcPr>
          <w:p w14:paraId="7D091BBB" w14:textId="77777777" w:rsidR="0092487B" w:rsidRPr="004C3A0B" w:rsidRDefault="0092487B" w:rsidP="009D2E0B">
            <w:pPr>
              <w:pStyle w:val="ListParagraph"/>
              <w:ind w:left="0"/>
              <w:rPr>
                <w:rFonts w:ascii="Arial" w:hAnsi="Arial" w:cs="Arial"/>
              </w:rPr>
            </w:pPr>
          </w:p>
        </w:tc>
        <w:tc>
          <w:tcPr>
            <w:tcW w:w="1087" w:type="pct"/>
            <w:vMerge w:val="restart"/>
          </w:tcPr>
          <w:p w14:paraId="6179D236"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0CEB02A5" w14:textId="77777777" w:rsidTr="003257BD">
        <w:trPr>
          <w:trHeight w:val="347"/>
        </w:trPr>
        <w:tc>
          <w:tcPr>
            <w:tcW w:w="1423" w:type="pct"/>
            <w:shd w:val="clear" w:color="auto" w:fill="F2F2F2" w:themeFill="background1" w:themeFillShade="F2"/>
            <w:vAlign w:val="center"/>
          </w:tcPr>
          <w:p w14:paraId="383A9A9F"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3B4A8560" w14:textId="77777777" w:rsidR="0092487B" w:rsidRPr="004C3A0B" w:rsidRDefault="0092487B" w:rsidP="009D2E0B">
            <w:pPr>
              <w:pStyle w:val="ListParagraph"/>
              <w:ind w:left="0"/>
              <w:rPr>
                <w:rFonts w:ascii="Arial" w:hAnsi="Arial" w:cs="Arial"/>
              </w:rPr>
            </w:pPr>
          </w:p>
          <w:p w14:paraId="34EB95E2" w14:textId="77777777" w:rsidR="0092487B" w:rsidRPr="004C3A0B" w:rsidRDefault="0092487B" w:rsidP="009D2E0B">
            <w:pPr>
              <w:pStyle w:val="ListParagraph"/>
              <w:ind w:left="0"/>
              <w:rPr>
                <w:rFonts w:ascii="Arial" w:hAnsi="Arial" w:cs="Arial"/>
              </w:rPr>
            </w:pPr>
          </w:p>
        </w:tc>
        <w:tc>
          <w:tcPr>
            <w:tcW w:w="1087" w:type="pct"/>
            <w:vMerge/>
            <w:vAlign w:val="center"/>
          </w:tcPr>
          <w:p w14:paraId="4CE1C90E" w14:textId="77777777" w:rsidR="0092487B" w:rsidRPr="004C3A0B" w:rsidRDefault="0092487B" w:rsidP="009D2E0B">
            <w:pPr>
              <w:pStyle w:val="ListParagraph"/>
              <w:ind w:left="0"/>
              <w:rPr>
                <w:rFonts w:ascii="Arial" w:hAnsi="Arial" w:cs="Arial"/>
              </w:rPr>
            </w:pPr>
          </w:p>
        </w:tc>
      </w:tr>
    </w:tbl>
    <w:p w14:paraId="2ED11E47" w14:textId="77777777" w:rsidR="0076027F" w:rsidRDefault="0076027F" w:rsidP="000C3A29">
      <w:pPr>
        <w:rPr>
          <w:rFonts w:ascii="Arial" w:hAnsi="Arial" w:cs="Arial"/>
          <w:b/>
          <w:sz w:val="22"/>
          <w:szCs w:val="22"/>
        </w:rPr>
      </w:pPr>
    </w:p>
    <w:p w14:paraId="27835553"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022AE731"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746D0839" w14:textId="7DE378A2" w:rsidR="00CC2661" w:rsidRPr="004C3A0B" w:rsidRDefault="00F86E67"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5E15FF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55E2BCF9"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42F3E438" w14:textId="4D7AA33F" w:rsidR="00CC2661" w:rsidRPr="004C3A0B" w:rsidRDefault="00F86E67"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218712A3"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39944A9C"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76787A6A" w14:textId="3E4EA933" w:rsidR="00CC2661" w:rsidRPr="004C3A0B" w:rsidRDefault="00F86E67"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6FD2C2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46ADF96C"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EndPr/>
            <w:sdtContent>
              <w:p w14:paraId="08FF061C" w14:textId="10A32C04" w:rsidR="00CC2661" w:rsidRPr="004C3A0B" w:rsidRDefault="00F86E67"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A9A25E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1F136942"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EndPr/>
            <w:sdtContent>
              <w:p w14:paraId="1B467589" w14:textId="439627C1" w:rsidR="00743859" w:rsidRDefault="00F86E67"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7917BF50" w14:textId="77777777" w:rsidR="00743859" w:rsidRPr="004C3A0B" w:rsidRDefault="00743859" w:rsidP="00A50649">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6DB3F27"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46B9D2EE" w14:textId="3145D293" w:rsidR="00743859" w:rsidRPr="004C3A0B" w:rsidRDefault="00F86E67"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1DDD903"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20630468"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741286B1" w14:textId="096EEFF7" w:rsidR="00743859" w:rsidRPr="004C3A0B" w:rsidRDefault="00F86E67"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5C6381B"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4EE4AF4F"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11ACBDC9" w14:textId="7BCCB114" w:rsidR="00424773" w:rsidRDefault="00F86E67" w:rsidP="00424773">
                <w:pPr>
                  <w:jc w:val="center"/>
                  <w:rPr>
                    <w:rFonts w:ascii="Arial" w:hAnsi="Arial" w:cs="Arial"/>
                    <w:b/>
                    <w:bCs/>
                  </w:rPr>
                </w:pPr>
                <w:r>
                  <w:rPr>
                    <w:rFonts w:ascii="MS Gothic" w:eastAsia="MS Gothic" w:hAnsi="MS Gothic" w:cs="Arial" w:hint="eastAsia"/>
                    <w:b/>
                    <w:bCs/>
                  </w:rPr>
                  <w:t>☒</w:t>
                </w:r>
              </w:p>
            </w:sdtContent>
          </w:sdt>
          <w:p w14:paraId="2AF97DBF" w14:textId="77777777" w:rsidR="00424773" w:rsidRDefault="00424773" w:rsidP="00743859">
            <w:pPr>
              <w:jc w:val="center"/>
              <w:rPr>
                <w:rFonts w:ascii="MS Gothic" w:eastAsia="MS Gothic" w:hAnsi="MS Gothic" w:cs="Arial"/>
                <w:b/>
                <w:bCs/>
              </w:rPr>
            </w:pPr>
          </w:p>
        </w:tc>
        <w:tc>
          <w:tcPr>
            <w:tcW w:w="9356" w:type="dxa"/>
            <w:vAlign w:val="center"/>
          </w:tcPr>
          <w:p w14:paraId="4059C4EE"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3626432A" w14:textId="77777777" w:rsidR="005756CA" w:rsidRPr="004C3A0B" w:rsidRDefault="005756CA" w:rsidP="00A5764B">
      <w:pPr>
        <w:tabs>
          <w:tab w:val="left" w:pos="5103"/>
        </w:tabs>
        <w:rPr>
          <w:rFonts w:ascii="Arial" w:hAnsi="Arial" w:cs="Arial"/>
          <w:b/>
          <w:bCs/>
          <w:sz w:val="22"/>
          <w:szCs w:val="22"/>
        </w:rPr>
      </w:pPr>
    </w:p>
    <w:p w14:paraId="74EB7773" w14:textId="77777777" w:rsidR="00425DA7" w:rsidRDefault="00425DA7">
      <w:pPr>
        <w:rPr>
          <w:rFonts w:ascii="Arial" w:hAnsi="Arial" w:cs="Arial"/>
          <w:b/>
          <w:bCs/>
          <w:sz w:val="22"/>
          <w:szCs w:val="22"/>
        </w:rPr>
      </w:pPr>
      <w:r>
        <w:rPr>
          <w:rFonts w:ascii="Arial" w:hAnsi="Arial" w:cs="Arial"/>
          <w:b/>
          <w:bCs/>
          <w:sz w:val="22"/>
          <w:szCs w:val="22"/>
        </w:rPr>
        <w:br w:type="page"/>
      </w:r>
    </w:p>
    <w:p w14:paraId="085264C7"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33B9FFF3" w14:textId="77777777" w:rsidTr="00A83D75">
        <w:tc>
          <w:tcPr>
            <w:tcW w:w="10060" w:type="dxa"/>
            <w:shd w:val="clear" w:color="auto" w:fill="F2F2F2" w:themeFill="background1" w:themeFillShade="F2"/>
          </w:tcPr>
          <w:p w14:paraId="5BF0CC48"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3FD9C384"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202E853C"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19CED1D" w14:textId="77777777" w:rsidR="004632AA" w:rsidRPr="004C3A0B" w:rsidRDefault="004632AA" w:rsidP="00A5764B">
      <w:pPr>
        <w:tabs>
          <w:tab w:val="left" w:pos="5103"/>
        </w:tabs>
        <w:rPr>
          <w:rFonts w:ascii="Arial" w:hAnsi="Arial" w:cs="Arial"/>
          <w:b/>
          <w:bCs/>
          <w:sz w:val="22"/>
          <w:szCs w:val="22"/>
        </w:rPr>
      </w:pPr>
    </w:p>
    <w:p w14:paraId="7C413139"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6C0A40AE" w14:textId="77777777" w:rsidR="00683497" w:rsidRPr="004C3A0B" w:rsidRDefault="00683497" w:rsidP="00683497">
      <w:pPr>
        <w:tabs>
          <w:tab w:val="left" w:pos="5103"/>
        </w:tabs>
        <w:rPr>
          <w:rFonts w:ascii="Arial" w:hAnsi="Arial" w:cs="Arial"/>
          <w:bCs/>
          <w:sz w:val="22"/>
          <w:szCs w:val="22"/>
        </w:rPr>
      </w:pPr>
    </w:p>
    <w:p w14:paraId="60604B05"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692AE9BD" w14:textId="77777777" w:rsidR="008330B6" w:rsidRPr="004C3A0B" w:rsidRDefault="008330B6" w:rsidP="00683497">
      <w:pPr>
        <w:tabs>
          <w:tab w:val="left" w:pos="5103"/>
        </w:tabs>
        <w:rPr>
          <w:rFonts w:ascii="Arial" w:hAnsi="Arial" w:cs="Arial"/>
          <w:bCs/>
          <w:sz w:val="22"/>
          <w:szCs w:val="22"/>
        </w:rPr>
      </w:pPr>
    </w:p>
    <w:p w14:paraId="2E55D938" w14:textId="77777777" w:rsidR="00A50649" w:rsidRDefault="00A50649" w:rsidP="00A51EFB">
      <w:pPr>
        <w:jc w:val="center"/>
        <w:rPr>
          <w:rFonts w:ascii="Arial" w:hAnsi="Arial" w:cs="Arial"/>
          <w:b/>
          <w:sz w:val="22"/>
          <w:szCs w:val="22"/>
        </w:rPr>
      </w:pPr>
    </w:p>
    <w:p w14:paraId="2E7AFFDA" w14:textId="77777777" w:rsidR="00A50649" w:rsidRDefault="00A50649" w:rsidP="00A51EFB">
      <w:pPr>
        <w:jc w:val="center"/>
        <w:rPr>
          <w:rFonts w:ascii="Arial" w:hAnsi="Arial" w:cs="Arial"/>
          <w:b/>
          <w:sz w:val="22"/>
          <w:szCs w:val="22"/>
        </w:rPr>
      </w:pPr>
    </w:p>
    <w:p w14:paraId="3FB6251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49BA97FC" w14:textId="77777777" w:rsidR="00A51EFB" w:rsidRPr="004C3A0B" w:rsidRDefault="00A51EFB" w:rsidP="00AA2E71">
      <w:pPr>
        <w:jc w:val="both"/>
        <w:rPr>
          <w:rFonts w:ascii="Arial" w:hAnsi="Arial" w:cs="Arial"/>
        </w:rPr>
      </w:pPr>
    </w:p>
    <w:p w14:paraId="16657F35" w14:textId="77777777" w:rsidR="00A51EFB" w:rsidRPr="004C3A0B" w:rsidRDefault="00A51EFB" w:rsidP="00AA2E71">
      <w:pPr>
        <w:jc w:val="both"/>
        <w:rPr>
          <w:rFonts w:ascii="Arial" w:hAnsi="Arial" w:cs="Arial"/>
        </w:rPr>
      </w:pPr>
      <w:r w:rsidRPr="004C3A0B">
        <w:rPr>
          <w:rFonts w:ascii="Arial" w:hAnsi="Arial" w:cs="Arial"/>
          <w:b/>
        </w:rPr>
        <w:t xml:space="preserve">All staff research </w:t>
      </w:r>
      <w:proofErr w:type="gramStart"/>
      <w:r w:rsidRPr="004C3A0B">
        <w:rPr>
          <w:rFonts w:ascii="Arial" w:hAnsi="Arial" w:cs="Arial"/>
          <w:b/>
        </w:rPr>
        <w:t>projects</w:t>
      </w:r>
      <w:proofErr w:type="gramEnd"/>
      <w:r w:rsidRPr="004C3A0B">
        <w:rPr>
          <w:rFonts w:ascii="Arial" w:hAnsi="Arial" w:cs="Arial"/>
          <w:b/>
        </w:rPr>
        <w:t xml:space="preserve">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4ECDD3DE" w14:textId="77777777" w:rsidR="00A51EFB" w:rsidRPr="004C3A0B" w:rsidRDefault="00A51EFB" w:rsidP="00AA2E71">
      <w:pPr>
        <w:jc w:val="both"/>
        <w:rPr>
          <w:rFonts w:ascii="Arial" w:hAnsi="Arial" w:cs="Arial"/>
        </w:rPr>
      </w:pPr>
    </w:p>
    <w:p w14:paraId="1DA7FB1A" w14:textId="19B58CA1" w:rsidR="00D84363" w:rsidRDefault="00A51EFB" w:rsidP="00F86E67">
      <w:pPr>
        <w:jc w:val="both"/>
        <w:rPr>
          <w:rFonts w:ascii="Arial" w:hAnsi="Arial" w:cs="Arial"/>
          <w:b/>
          <w:bCs/>
          <w:sz w:val="22"/>
          <w:szCs w:val="22"/>
        </w:rPr>
      </w:pPr>
      <w:r w:rsidRPr="004C3A0B">
        <w:rPr>
          <w:rFonts w:ascii="Arial" w:hAnsi="Arial" w:cs="Arial"/>
          <w:b/>
        </w:rPr>
        <w:t xml:space="preserve">Taught </w:t>
      </w:r>
      <w:proofErr w:type="gramStart"/>
      <w:r w:rsidRPr="004C3A0B">
        <w:rPr>
          <w:rFonts w:ascii="Arial" w:hAnsi="Arial" w:cs="Arial"/>
          <w:b/>
        </w:rPr>
        <w:t>masters</w:t>
      </w:r>
      <w:proofErr w:type="gramEnd"/>
      <w:r w:rsidRPr="004C3A0B">
        <w:rPr>
          <w:rFonts w:ascii="Arial" w:hAnsi="Arial" w:cs="Arial"/>
          <w:b/>
        </w:rPr>
        <w:t xml:space="preserve">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w:t>
      </w:r>
      <w:proofErr w:type="gramStart"/>
      <w:r w:rsidR="00604C9F" w:rsidRPr="004C3A0B">
        <w:rPr>
          <w:rFonts w:ascii="Arial" w:hAnsi="Arial" w:cs="Arial"/>
        </w:rPr>
        <w:t>approval,</w:t>
      </w:r>
      <w:proofErr w:type="gramEnd"/>
      <w:r w:rsidR="00604C9F" w:rsidRPr="004C3A0B">
        <w:rPr>
          <w:rFonts w:ascii="Arial" w:hAnsi="Arial" w:cs="Arial"/>
        </w:rPr>
        <w:t xml:space="preserve"> this includes assignment work as well as dissertations.</w:t>
      </w:r>
      <w:r w:rsidR="00D77DFD" w:rsidRPr="004C3A0B">
        <w:rPr>
          <w:rFonts w:ascii="Arial" w:hAnsi="Arial" w:cs="Arial"/>
        </w:rPr>
        <w:t xml:space="preserve">   </w:t>
      </w:r>
    </w:p>
    <w:sectPr w:rsidR="00D84363" w:rsidSect="000B58AD">
      <w:headerReference w:type="default" r:id="rId19"/>
      <w:footerReference w:type="default" r:id="rId20"/>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298295" w14:textId="77777777" w:rsidR="00733EEB" w:rsidRDefault="00733EEB" w:rsidP="00390251">
      <w:r>
        <w:separator/>
      </w:r>
    </w:p>
    <w:p w14:paraId="518358FB" w14:textId="77777777" w:rsidR="00733EEB" w:rsidRDefault="00733EEB"/>
  </w:endnote>
  <w:endnote w:type="continuationSeparator" w:id="0">
    <w:p w14:paraId="1CC88C76" w14:textId="77777777" w:rsidR="00733EEB" w:rsidRDefault="00733EEB" w:rsidP="00390251">
      <w:r>
        <w:continuationSeparator/>
      </w:r>
    </w:p>
    <w:p w14:paraId="54C15AE4" w14:textId="77777777" w:rsidR="00733EEB" w:rsidRDefault="00733EEB"/>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8E2421" w14:textId="77777777" w:rsidR="00B93605" w:rsidRDefault="00CA510C" w:rsidP="00E6714D">
    <w:pPr>
      <w:pStyle w:val="Footer"/>
    </w:pPr>
    <w:r>
      <w:rPr>
        <w:rFonts w:ascii="Arial" w:hAnsi="Arial" w:cs="Arial"/>
      </w:rPr>
      <w:t>August</w:t>
    </w:r>
    <w:r w:rsidR="00B93605">
      <w:rPr>
        <w:rFonts w:ascii="Arial" w:hAnsi="Arial" w:cs="Arial"/>
      </w:rPr>
      <w:t xml:space="preserve"> 2019</w:t>
    </w:r>
    <w:r w:rsidR="00B93605">
      <w:rPr>
        <w:rFonts w:ascii="Arial" w:hAnsi="Arial" w:cs="Arial"/>
      </w:rPr>
      <w:ptab w:relativeTo="margin" w:alignment="center" w:leader="none"/>
    </w:r>
    <w:r w:rsidR="00B93605" w:rsidRPr="00B70B72">
      <w:rPr>
        <w:rStyle w:val="PageNumber"/>
        <w:rFonts w:ascii="Arial" w:hAnsi="Arial" w:cs="Arial"/>
      </w:rPr>
      <w:fldChar w:fldCharType="begin"/>
    </w:r>
    <w:r w:rsidR="00B93605" w:rsidRPr="00B70B72">
      <w:rPr>
        <w:rStyle w:val="PageNumber"/>
        <w:rFonts w:ascii="Arial" w:hAnsi="Arial" w:cs="Arial"/>
      </w:rPr>
      <w:instrText xml:space="preserve"> PAGE </w:instrText>
    </w:r>
    <w:r w:rsidR="00B93605" w:rsidRPr="00B70B72">
      <w:rPr>
        <w:rStyle w:val="PageNumber"/>
        <w:rFonts w:ascii="Arial" w:hAnsi="Arial" w:cs="Arial"/>
      </w:rPr>
      <w:fldChar w:fldCharType="separate"/>
    </w:r>
    <w:r w:rsidR="003F73A5">
      <w:rPr>
        <w:rStyle w:val="PageNumber"/>
        <w:rFonts w:ascii="Arial" w:hAnsi="Arial" w:cs="Arial"/>
        <w:noProof/>
      </w:rPr>
      <w:t>14</w:t>
    </w:r>
    <w:r w:rsidR="00B93605" w:rsidRPr="00B70B72">
      <w:rPr>
        <w:rStyle w:val="PageNumber"/>
        <w:rFonts w:ascii="Arial" w:hAnsi="Arial" w:cs="Arial"/>
      </w:rPr>
      <w:fldChar w:fldCharType="end"/>
    </w:r>
    <w:r w:rsidR="00B93605">
      <w:rPr>
        <w:rStyle w:val="PageNumber"/>
        <w:rFonts w:ascii="Arial" w:hAnsi="Arial" w:cs="Arial"/>
      </w:rPr>
      <w:ptab w:relativeTo="margin" w:alignment="right" w:leader="none"/>
    </w:r>
    <w:r w:rsidR="00B93605">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C8AF89" w14:textId="77777777" w:rsidR="00733EEB" w:rsidRDefault="00733EEB" w:rsidP="00390251">
      <w:r>
        <w:separator/>
      </w:r>
    </w:p>
    <w:p w14:paraId="6D02F402" w14:textId="77777777" w:rsidR="00733EEB" w:rsidRDefault="00733EEB"/>
  </w:footnote>
  <w:footnote w:type="continuationSeparator" w:id="0">
    <w:p w14:paraId="35EE7862" w14:textId="77777777" w:rsidR="00733EEB" w:rsidRDefault="00733EEB" w:rsidP="00390251">
      <w:r>
        <w:continuationSeparator/>
      </w:r>
    </w:p>
    <w:p w14:paraId="188D20C5" w14:textId="77777777" w:rsidR="00733EEB" w:rsidRDefault="00733EEB"/>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09104F" w14:textId="77777777" w:rsidR="00B93605" w:rsidRPr="00965F27" w:rsidRDefault="00B93605"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6A5BCE53" wp14:editId="5F073ABD">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272F40"/>
    <w:multiLevelType w:val="hybridMultilevel"/>
    <w:tmpl w:val="C0B208E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96656249">
    <w:abstractNumId w:val="10"/>
  </w:num>
  <w:num w:numId="2" w16cid:durableId="599460081">
    <w:abstractNumId w:val="20"/>
  </w:num>
  <w:num w:numId="3" w16cid:durableId="1757046990">
    <w:abstractNumId w:val="2"/>
  </w:num>
  <w:num w:numId="4" w16cid:durableId="455878146">
    <w:abstractNumId w:val="25"/>
  </w:num>
  <w:num w:numId="5" w16cid:durableId="1557429582">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2031251652">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602109985">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080952706">
    <w:abstractNumId w:val="3"/>
  </w:num>
  <w:num w:numId="9" w16cid:durableId="323702475">
    <w:abstractNumId w:val="7"/>
  </w:num>
  <w:num w:numId="10" w16cid:durableId="1214924167">
    <w:abstractNumId w:val="8"/>
  </w:num>
  <w:num w:numId="11" w16cid:durableId="191915629">
    <w:abstractNumId w:val="23"/>
  </w:num>
  <w:num w:numId="12" w16cid:durableId="458645018">
    <w:abstractNumId w:val="21"/>
  </w:num>
  <w:num w:numId="13" w16cid:durableId="1992826097">
    <w:abstractNumId w:val="22"/>
  </w:num>
  <w:num w:numId="14" w16cid:durableId="1716080830">
    <w:abstractNumId w:val="0"/>
  </w:num>
  <w:num w:numId="15" w16cid:durableId="1739860578">
    <w:abstractNumId w:val="5"/>
  </w:num>
  <w:num w:numId="16" w16cid:durableId="726606435">
    <w:abstractNumId w:val="6"/>
  </w:num>
  <w:num w:numId="17" w16cid:durableId="100491529">
    <w:abstractNumId w:val="11"/>
  </w:num>
  <w:num w:numId="18" w16cid:durableId="1399549673">
    <w:abstractNumId w:val="14"/>
  </w:num>
  <w:num w:numId="19" w16cid:durableId="1888420069">
    <w:abstractNumId w:val="24"/>
  </w:num>
  <w:num w:numId="20" w16cid:durableId="440297597">
    <w:abstractNumId w:val="4"/>
  </w:num>
  <w:num w:numId="21" w16cid:durableId="110631092">
    <w:abstractNumId w:val="15"/>
  </w:num>
  <w:num w:numId="22" w16cid:durableId="551229503">
    <w:abstractNumId w:val="19"/>
  </w:num>
  <w:num w:numId="23" w16cid:durableId="2074693246">
    <w:abstractNumId w:val="1"/>
  </w:num>
  <w:num w:numId="24" w16cid:durableId="135027854">
    <w:abstractNumId w:val="9"/>
  </w:num>
  <w:num w:numId="25" w16cid:durableId="1412845926">
    <w:abstractNumId w:val="12"/>
  </w:num>
  <w:num w:numId="26" w16cid:durableId="343484318">
    <w:abstractNumId w:val="26"/>
  </w:num>
  <w:num w:numId="27" w16cid:durableId="125856117">
    <w:abstractNumId w:val="18"/>
  </w:num>
  <w:num w:numId="28" w16cid:durableId="1258716039">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1228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55B51"/>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73A5"/>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691"/>
    <w:rsid w:val="004B7A0E"/>
    <w:rsid w:val="004C3A0B"/>
    <w:rsid w:val="004C5C13"/>
    <w:rsid w:val="004D5683"/>
    <w:rsid w:val="004E0338"/>
    <w:rsid w:val="004E616D"/>
    <w:rsid w:val="004F059C"/>
    <w:rsid w:val="004F253B"/>
    <w:rsid w:val="004F599C"/>
    <w:rsid w:val="005035A0"/>
    <w:rsid w:val="00515580"/>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423B9"/>
    <w:rsid w:val="00644C5C"/>
    <w:rsid w:val="00655EC5"/>
    <w:rsid w:val="006578CB"/>
    <w:rsid w:val="00661EDA"/>
    <w:rsid w:val="006730D2"/>
    <w:rsid w:val="0067329C"/>
    <w:rsid w:val="00674DD6"/>
    <w:rsid w:val="00681B91"/>
    <w:rsid w:val="00682C6A"/>
    <w:rsid w:val="00683497"/>
    <w:rsid w:val="00683FAF"/>
    <w:rsid w:val="00694EA8"/>
    <w:rsid w:val="006B1685"/>
    <w:rsid w:val="006C1FDD"/>
    <w:rsid w:val="006D29FD"/>
    <w:rsid w:val="006D3C97"/>
    <w:rsid w:val="006D4BBB"/>
    <w:rsid w:val="006E0AB0"/>
    <w:rsid w:val="006E1992"/>
    <w:rsid w:val="006F307C"/>
    <w:rsid w:val="006F4828"/>
    <w:rsid w:val="00700361"/>
    <w:rsid w:val="007030C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65D8"/>
    <w:rsid w:val="008372C0"/>
    <w:rsid w:val="0084005C"/>
    <w:rsid w:val="00841BE3"/>
    <w:rsid w:val="00844C9E"/>
    <w:rsid w:val="008461DD"/>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2487B"/>
    <w:rsid w:val="009440D0"/>
    <w:rsid w:val="00947984"/>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F5000"/>
    <w:rsid w:val="009F5AC3"/>
    <w:rsid w:val="009F6BB7"/>
    <w:rsid w:val="009F736C"/>
    <w:rsid w:val="00A003F5"/>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10083"/>
    <w:rsid w:val="00B11122"/>
    <w:rsid w:val="00B139CE"/>
    <w:rsid w:val="00B2018A"/>
    <w:rsid w:val="00B20CAD"/>
    <w:rsid w:val="00B240F2"/>
    <w:rsid w:val="00B269EC"/>
    <w:rsid w:val="00B27E6D"/>
    <w:rsid w:val="00B30DF8"/>
    <w:rsid w:val="00B3672F"/>
    <w:rsid w:val="00B44647"/>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510C"/>
    <w:rsid w:val="00CA7241"/>
    <w:rsid w:val="00CA7D5E"/>
    <w:rsid w:val="00CB0731"/>
    <w:rsid w:val="00CB7118"/>
    <w:rsid w:val="00CC1528"/>
    <w:rsid w:val="00CC1835"/>
    <w:rsid w:val="00CC2661"/>
    <w:rsid w:val="00CD5765"/>
    <w:rsid w:val="00CE0C76"/>
    <w:rsid w:val="00CE1636"/>
    <w:rsid w:val="00CE6A00"/>
    <w:rsid w:val="00CE6A02"/>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6786"/>
    <w:rsid w:val="00E17AFC"/>
    <w:rsid w:val="00E239F4"/>
    <w:rsid w:val="00E43EC5"/>
    <w:rsid w:val="00E45AB0"/>
    <w:rsid w:val="00E57EF4"/>
    <w:rsid w:val="00E6714D"/>
    <w:rsid w:val="00E73456"/>
    <w:rsid w:val="00E84BC8"/>
    <w:rsid w:val="00E914D8"/>
    <w:rsid w:val="00E92FDC"/>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6306"/>
    <w:rsid w:val="00F039C7"/>
    <w:rsid w:val="00F230F0"/>
    <w:rsid w:val="00F478CB"/>
    <w:rsid w:val="00F52C97"/>
    <w:rsid w:val="00F54257"/>
    <w:rsid w:val="00F62093"/>
    <w:rsid w:val="00F62C23"/>
    <w:rsid w:val="00F64D54"/>
    <w:rsid w:val="00F722A2"/>
    <w:rsid w:val="00F75F59"/>
    <w:rsid w:val="00F85965"/>
    <w:rsid w:val="00F86E67"/>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2289"/>
    <o:shapelayout v:ext="edit">
      <o:idmap v:ext="edit" data="1"/>
    </o:shapelayout>
  </w:shapeDefaults>
  <w:decimalSymbol w:val="."/>
  <w:listSeparator w:val=","/>
  <w14:docId w14:val="51BEDC45"/>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sharepoint/v3"/>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http://purl.org/dc/elements/1.1/"/>
    <ds:schemaRef ds:uri="303dbf9b-b85b-46a0-94f1-894078c07ecd"/>
    <ds:schemaRef ds:uri="http://www.w3.org/XML/1998/namespace"/>
    <ds:schemaRef ds:uri="http://purl.org/dc/dcmitype/"/>
  </ds:schemaRefs>
</ds:datastoreItem>
</file>

<file path=customXml/itemProps3.xml><?xml version="1.0" encoding="utf-8"?>
<ds:datastoreItem xmlns:ds="http://schemas.openxmlformats.org/officeDocument/2006/customXml" ds:itemID="{83D75562-0949-476C-8BFD-72FA75C9A245}">
  <ds:schemaRefs>
    <ds:schemaRef ds:uri="http://schemas.openxmlformats.org/officeDocument/2006/bibliography"/>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15</Pages>
  <Words>4539</Words>
  <Characters>26928</Characters>
  <Application>Microsoft Office Word</Application>
  <DocSecurity>0</DocSecurity>
  <Lines>997</Lines>
  <Paragraphs>655</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30812</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Louise Harries</cp:lastModifiedBy>
  <cp:revision>2</cp:revision>
  <cp:lastPrinted>2016-10-24T12:21:00Z</cp:lastPrinted>
  <dcterms:created xsi:type="dcterms:W3CDTF">2023-12-06T22:11:00Z</dcterms:created>
  <dcterms:modified xsi:type="dcterms:W3CDTF">2023-12-06T22:11:00Z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