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310F5B46" w:rsidR="00152AA0" w:rsidRDefault="002A0F24" w:rsidP="00C61465">
            <w:pPr>
              <w:rPr>
                <w:sz w:val="28"/>
                <w:szCs w:val="28"/>
              </w:rPr>
            </w:pPr>
            <w:r>
              <w:rPr>
                <w:sz w:val="28"/>
                <w:szCs w:val="28"/>
              </w:rPr>
              <w:t>ARTICLE</w:t>
            </w:r>
          </w:p>
        </w:tc>
        <w:tc>
          <w:tcPr>
            <w:tcW w:w="7860" w:type="dxa"/>
          </w:tcPr>
          <w:p w14:paraId="53B34447" w14:textId="77777777" w:rsidR="006067BA" w:rsidRPr="00FA59DD" w:rsidRDefault="006067BA" w:rsidP="000A1AD2">
            <w:pPr>
              <w:jc w:val="center"/>
              <w:rPr>
                <w:sz w:val="16"/>
                <w:szCs w:val="16"/>
              </w:rPr>
            </w:pPr>
          </w:p>
          <w:p w14:paraId="3E776B45" w14:textId="77777777" w:rsidR="00D5429C" w:rsidRDefault="00D5429C" w:rsidP="000A1AD2">
            <w:pPr>
              <w:jc w:val="center"/>
              <w:rPr>
                <w:sz w:val="28"/>
                <w:szCs w:val="28"/>
              </w:rPr>
            </w:pP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22ED395B" w:rsidR="00E91CAA" w:rsidRDefault="00E91CAA" w:rsidP="000A1AD2">
            <w:pPr>
              <w:jc w:val="center"/>
              <w:rPr>
                <w:sz w:val="28"/>
                <w:szCs w:val="28"/>
              </w:rPr>
            </w:pPr>
            <w:r>
              <w:rPr>
                <w:sz w:val="28"/>
                <w:szCs w:val="28"/>
              </w:rPr>
              <w:t xml:space="preserve"> </w:t>
            </w:r>
          </w:p>
        </w:tc>
        <w:tc>
          <w:tcPr>
            <w:tcW w:w="2104" w:type="dxa"/>
          </w:tcPr>
          <w:p w14:paraId="1BC1B255" w14:textId="77777777" w:rsidR="006067BA" w:rsidRDefault="006067BA" w:rsidP="000A1AD2">
            <w:pPr>
              <w:jc w:val="center"/>
              <w:rPr>
                <w:sz w:val="28"/>
                <w:szCs w:val="28"/>
              </w:rPr>
            </w:pP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0"/>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1">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2"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2D8355C0" w14:textId="77777777" w:rsidR="000A1AD2" w:rsidRDefault="002A0F24" w:rsidP="000A1AD2">
            <w:r>
              <w:t>School of business</w:t>
            </w:r>
          </w:p>
          <w:p w14:paraId="57C3C4A8" w14:textId="02A1DAD2" w:rsidR="002A0F24" w:rsidRDefault="002A0F24" w:rsidP="000A1AD2">
            <w:r>
              <w:t xml:space="preserve">King </w:t>
            </w:r>
            <w:proofErr w:type="spellStart"/>
            <w:r>
              <w:t>fisal</w:t>
            </w:r>
            <w:proofErr w:type="spellEnd"/>
            <w:r>
              <w:t xml:space="preserve"> university</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11FC305E" w:rsidR="000A1AD2" w:rsidRDefault="002A0F24" w:rsidP="000A1AD2">
            <w:r>
              <w:t>Is exploring employability skills</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0F62CB2E" w:rsidR="000A1AD2" w:rsidRDefault="002A0F24" w:rsidP="000A1AD2">
            <w:r>
              <w:t>Credited authors</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74FFF882" w:rsidR="000A1AD2" w:rsidRDefault="002A0F24" w:rsidP="000A1AD2">
            <w:r>
              <w:t xml:space="preserve">Written by educated authors who have studied </w:t>
            </w:r>
          </w:p>
        </w:tc>
      </w:tr>
      <w:tr w:rsidR="000A1AD2" w14:paraId="75948A7A" w14:textId="77777777" w:rsidTr="000A1AD2">
        <w:trPr>
          <w:trHeight w:val="2673"/>
        </w:trPr>
        <w:tc>
          <w:tcPr>
            <w:tcW w:w="4508" w:type="dxa"/>
          </w:tcPr>
          <w:p w14:paraId="5047DDA2" w14:textId="0A8B7E77" w:rsidR="000A1AD2" w:rsidRDefault="000A1AD2" w:rsidP="000A1AD2">
            <w:r w:rsidRPr="000A1AD2">
              <w:t>Purpose</w:t>
            </w:r>
          </w:p>
        </w:tc>
        <w:tc>
          <w:tcPr>
            <w:tcW w:w="4508" w:type="dxa"/>
          </w:tcPr>
          <w:p w14:paraId="700E7467" w14:textId="438F1141" w:rsidR="000A1AD2" w:rsidRDefault="002A0F24" w:rsidP="000A1AD2">
            <w:r>
              <w:t>To help with employability skill in the work place</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3">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4"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98BA6" w14:textId="77777777" w:rsidR="00406858" w:rsidRDefault="00406858" w:rsidP="00770C4C">
      <w:pPr>
        <w:spacing w:after="0" w:line="240" w:lineRule="auto"/>
      </w:pPr>
      <w:r>
        <w:separator/>
      </w:r>
    </w:p>
  </w:endnote>
  <w:endnote w:type="continuationSeparator" w:id="0">
    <w:p w14:paraId="58C91326" w14:textId="77777777" w:rsidR="00406858" w:rsidRDefault="00406858"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BB16B" w14:textId="77777777" w:rsidR="00406858" w:rsidRDefault="00406858" w:rsidP="00770C4C">
      <w:pPr>
        <w:spacing w:after="0" w:line="240" w:lineRule="auto"/>
      </w:pPr>
      <w:r>
        <w:separator/>
      </w:r>
    </w:p>
  </w:footnote>
  <w:footnote w:type="continuationSeparator" w:id="0">
    <w:p w14:paraId="422DA104" w14:textId="77777777" w:rsidR="00406858" w:rsidRDefault="00406858"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2A0F24"/>
    <w:rsid w:val="002C3316"/>
    <w:rsid w:val="002C6C88"/>
    <w:rsid w:val="002E4841"/>
    <w:rsid w:val="0033726F"/>
    <w:rsid w:val="0037429E"/>
    <w:rsid w:val="00394C23"/>
    <w:rsid w:val="00406858"/>
    <w:rsid w:val="005001A9"/>
    <w:rsid w:val="00560898"/>
    <w:rsid w:val="00586D04"/>
    <w:rsid w:val="00591828"/>
    <w:rsid w:val="005A0921"/>
    <w:rsid w:val="006067BA"/>
    <w:rsid w:val="0068791E"/>
    <w:rsid w:val="006D68F9"/>
    <w:rsid w:val="00726A92"/>
    <w:rsid w:val="00770C4C"/>
    <w:rsid w:val="008116C9"/>
    <w:rsid w:val="00841662"/>
    <w:rsid w:val="00995682"/>
    <w:rsid w:val="00A01DD6"/>
    <w:rsid w:val="00AE675F"/>
    <w:rsid w:val="00B51F0A"/>
    <w:rsid w:val="00BC259F"/>
    <w:rsid w:val="00BF4C33"/>
    <w:rsid w:val="00C61465"/>
    <w:rsid w:val="00CC3507"/>
    <w:rsid w:val="00D10D3A"/>
    <w:rsid w:val="00D46EE6"/>
    <w:rsid w:val="00D539AA"/>
    <w:rsid w:val="00D5429C"/>
    <w:rsid w:val="00D8490C"/>
    <w:rsid w:val="00DE2C42"/>
    <w:rsid w:val="00DF7025"/>
    <w:rsid w:val="00E233DE"/>
    <w:rsid w:val="00E60084"/>
    <w:rsid w:val="00E91CAA"/>
    <w:rsid w:val="00EC65A1"/>
    <w:rsid w:val="00F2094F"/>
    <w:rsid w:val="00F52D2B"/>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andfonline.com/doi/full/10.1080/14703297.2022.204985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guardian.com/money/2012/jun/08/graduate-careers-employabilit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3F46C0B2A77F4AAB923CA00B36000F" ma:contentTypeVersion="4" ma:contentTypeDescription="Create a new document." ma:contentTypeScope="" ma:versionID="6938e6050594198807f3d24ba651b213">
  <xsd:schema xmlns:xsd="http://www.w3.org/2001/XMLSchema" xmlns:xs="http://www.w3.org/2001/XMLSchema" xmlns:p="http://schemas.microsoft.com/office/2006/metadata/properties" xmlns:ns3="936e02c4-a484-4998-a51a-c24e6dc61f3e" targetNamespace="http://schemas.microsoft.com/office/2006/metadata/properties" ma:root="true" ma:fieldsID="5223edce2b6fc1d7aef5f9be8790cd05" ns3:_="">
    <xsd:import namespace="936e02c4-a484-4998-a51a-c24e6dc61f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6e02c4-a484-4998-a51a-c24e6dc61f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526794-7EA3-4760-A6D3-745103ACD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6e02c4-a484-4998-a51a-c24e6dc61f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FEEF22-4774-408F-86C6-A2DD25B63020}">
  <ds:schemaRefs>
    <ds:schemaRef ds:uri="http://schemas.microsoft.com/sharepoint/v3/contenttype/forms"/>
  </ds:schemaRefs>
</ds:datastoreItem>
</file>

<file path=customXml/itemProps3.xml><?xml version="1.0" encoding="utf-8"?>
<ds:datastoreItem xmlns:ds="http://schemas.openxmlformats.org/officeDocument/2006/customXml" ds:itemID="{43C94FA3-F180-4075-922C-8ABB74FE15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274</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Shakira Jeremiah (2542190)</cp:lastModifiedBy>
  <cp:revision>2</cp:revision>
  <dcterms:created xsi:type="dcterms:W3CDTF">2026-06-13T10:34:00Z</dcterms:created>
  <dcterms:modified xsi:type="dcterms:W3CDTF">2026-06-13T10:34:00Z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914383f4-bfaf-4db8-b25e-eda3af6d9902</vt:lpwstr>
  </property>
  <property fmtid="{D5CDD505-2E9C-101B-9397-08002B2CF9AE}" pid="3" name="ContentTypeId">
    <vt:lpwstr>0x010100DA3F46C0B2A77F4AAB923CA00B36000F</vt:lpwstr>
  </property>
</Properties>
</file>