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13922D41" wp14:paraId="2C078E63" wp14:textId="343D6F3C">
      <w:pPr>
        <w:jc w:val="center"/>
      </w:pPr>
      <w:r w:rsidR="136E6760">
        <w:rPr/>
        <w:t>P4:</w:t>
      </w:r>
      <w:r w:rsidR="1DD85EE0">
        <w:rPr/>
        <w:t xml:space="preserve"> </w:t>
      </w:r>
      <w:r w:rsidR="1DD85EE0">
        <w:rPr/>
        <w:t>Identify</w:t>
      </w:r>
      <w:r w:rsidR="1DD85EE0">
        <w:rPr/>
        <w:t xml:space="preserve"> the argument and plan my Essay</w:t>
      </w:r>
    </w:p>
    <w:p w:rsidR="136E6760" w:rsidP="13922D41" w:rsidRDefault="136E6760" w14:paraId="5983E0B7" w14:textId="2DA95FC6">
      <w:pPr>
        <w:pStyle w:val="Normal"/>
        <w:rPr>
          <w:u w:val="single"/>
        </w:rPr>
      </w:pPr>
      <w:r w:rsidRPr="13922D41" w:rsidR="136E6760">
        <w:rPr>
          <w:u w:val="single"/>
        </w:rPr>
        <w:t>Introduction</w:t>
      </w:r>
    </w:p>
    <w:p w:rsidR="136E6760" w:rsidP="13922D41" w:rsidRDefault="136E6760" w14:paraId="6754F91D" w14:textId="69633632">
      <w:pPr>
        <w:pStyle w:val="Normal"/>
        <w:rPr>
          <w:u w:val="none"/>
        </w:rPr>
      </w:pPr>
      <w:r w:rsidR="136E6760">
        <w:rPr>
          <w:u w:val="none"/>
        </w:rPr>
        <w:t xml:space="preserve">I will be introducing my subject on Relic Boundaries. Explain </w:t>
      </w:r>
      <w:r w:rsidR="5E464746">
        <w:rPr>
          <w:u w:val="none"/>
        </w:rPr>
        <w:t xml:space="preserve">that this is a term I have found and will be using it </w:t>
      </w:r>
      <w:r w:rsidR="2BEA5CBB">
        <w:rPr>
          <w:u w:val="none"/>
        </w:rPr>
        <w:t>however I will explain that traditionally the examples used are called Archaeological Sites</w:t>
      </w:r>
      <w:r w:rsidR="5D1C593D">
        <w:rPr>
          <w:u w:val="none"/>
        </w:rPr>
        <w:t xml:space="preserve"> the examples being used run from point to point.</w:t>
      </w:r>
      <w:r w:rsidR="25540378">
        <w:rPr>
          <w:u w:val="none"/>
        </w:rPr>
        <w:t xml:space="preserve"> I</w:t>
      </w:r>
      <w:r w:rsidR="5D1C593D">
        <w:rPr>
          <w:u w:val="none"/>
        </w:rPr>
        <w:t xml:space="preserve"> </w:t>
      </w:r>
      <w:r w:rsidR="25540378">
        <w:rPr>
          <w:u w:val="none"/>
        </w:rPr>
        <w:t xml:space="preserve">will explain how the examples shown do not </w:t>
      </w:r>
      <w:r w:rsidR="0FEE3CD1">
        <w:rPr>
          <w:u w:val="none"/>
        </w:rPr>
        <w:t>have the</w:t>
      </w:r>
      <w:r w:rsidR="25540378">
        <w:rPr>
          <w:u w:val="none"/>
        </w:rPr>
        <w:t xml:space="preserve"> same level of respect once given</w:t>
      </w:r>
      <w:r w:rsidR="5AE87270">
        <w:rPr>
          <w:u w:val="none"/>
        </w:rPr>
        <w:t xml:space="preserve"> by the public</w:t>
      </w:r>
      <w:r w:rsidR="25540378">
        <w:rPr>
          <w:u w:val="none"/>
        </w:rPr>
        <w:t>.</w:t>
      </w:r>
    </w:p>
    <w:p w:rsidR="25540378" w:rsidP="13922D41" w:rsidRDefault="25540378" w14:paraId="6C512402" w14:textId="176FF0B9">
      <w:pPr>
        <w:pStyle w:val="Normal"/>
        <w:rPr>
          <w:u w:val="none"/>
        </w:rPr>
      </w:pPr>
      <w:r w:rsidR="25540378">
        <w:rPr>
          <w:u w:val="none"/>
        </w:rPr>
        <w:t xml:space="preserve"> </w:t>
      </w:r>
      <w:r w:rsidR="3356D54A">
        <w:rPr>
          <w:u w:val="none"/>
        </w:rPr>
        <w:t xml:space="preserve">This section of my essay will </w:t>
      </w:r>
      <w:r w:rsidR="3356D54A">
        <w:rPr>
          <w:u w:val="none"/>
        </w:rPr>
        <w:t>contain</w:t>
      </w:r>
      <w:r w:rsidR="3356D54A">
        <w:rPr>
          <w:u w:val="none"/>
        </w:rPr>
        <w:t xml:space="preserve"> </w:t>
      </w:r>
      <w:r w:rsidR="6F7ABDB8">
        <w:rPr>
          <w:u w:val="none"/>
        </w:rPr>
        <w:t>100-200</w:t>
      </w:r>
      <w:r w:rsidR="3356D54A">
        <w:rPr>
          <w:u w:val="none"/>
        </w:rPr>
        <w:t xml:space="preserve"> words.</w:t>
      </w:r>
    </w:p>
    <w:p w:rsidR="3356D54A" w:rsidP="13922D41" w:rsidRDefault="3356D54A" w14:paraId="165D6211" w14:textId="45C9E3CD">
      <w:pPr>
        <w:pStyle w:val="Normal"/>
        <w:rPr>
          <w:u w:val="single"/>
        </w:rPr>
      </w:pPr>
      <w:r w:rsidRPr="13922D41" w:rsidR="3356D54A">
        <w:rPr>
          <w:u w:val="single"/>
        </w:rPr>
        <w:t>Main Body</w:t>
      </w:r>
    </w:p>
    <w:p w:rsidR="45136B88" w:rsidP="13922D41" w:rsidRDefault="45136B88" w14:paraId="1EC33DB9" w14:textId="6B7DB8C9">
      <w:pPr>
        <w:pStyle w:val="Normal"/>
        <w:rPr>
          <w:u w:val="none"/>
        </w:rPr>
      </w:pPr>
      <w:r w:rsidR="45136B88">
        <w:rPr>
          <w:u w:val="none"/>
        </w:rPr>
        <w:t>I will introduce the first example of a Relic Boundary which is Hadrian's wall. There w</w:t>
      </w:r>
      <w:r w:rsidR="5977FE49">
        <w:rPr>
          <w:u w:val="none"/>
        </w:rPr>
        <w:t xml:space="preserve">ill be a following summary of how it was used as a boundary and will include the types of </w:t>
      </w:r>
      <w:r w:rsidR="1ECC82E0">
        <w:rPr>
          <w:u w:val="none"/>
        </w:rPr>
        <w:t>defenses</w:t>
      </w:r>
      <w:r w:rsidR="5977FE49">
        <w:rPr>
          <w:u w:val="none"/>
        </w:rPr>
        <w:t xml:space="preserve"> that </w:t>
      </w:r>
      <w:r w:rsidR="72DB5980">
        <w:rPr>
          <w:u w:val="none"/>
        </w:rPr>
        <w:t>it has along the wall.</w:t>
      </w:r>
      <w:r w:rsidR="3D62CF0E">
        <w:rPr>
          <w:u w:val="none"/>
        </w:rPr>
        <w:t xml:space="preserve"> Once this is done, I will explain how it is used for more than just defensive purposes but also control. </w:t>
      </w:r>
      <w:r w:rsidR="7AC28478">
        <w:rPr>
          <w:u w:val="none"/>
        </w:rPr>
        <w:t xml:space="preserve">Following this I will give an example of how </w:t>
      </w:r>
      <w:r w:rsidR="51F95EF6">
        <w:rPr>
          <w:u w:val="none"/>
        </w:rPr>
        <w:t>Hadrian's</w:t>
      </w:r>
      <w:r w:rsidR="7AC28478">
        <w:rPr>
          <w:u w:val="none"/>
        </w:rPr>
        <w:t xml:space="preserve"> wall was damaged as an exten</w:t>
      </w:r>
      <w:r w:rsidR="665DF1B7">
        <w:rPr>
          <w:u w:val="none"/>
        </w:rPr>
        <w:t xml:space="preserve">sion of what </w:t>
      </w:r>
      <w:r w:rsidR="1810DDA8">
        <w:rPr>
          <w:u w:val="none"/>
        </w:rPr>
        <w:t xml:space="preserve">occurred recently with the sycamore tree gap. At the end of the </w:t>
      </w:r>
      <w:r w:rsidR="2AC06EB2">
        <w:rPr>
          <w:u w:val="none"/>
        </w:rPr>
        <w:t>paragraph,</w:t>
      </w:r>
      <w:r w:rsidR="1810DDA8">
        <w:rPr>
          <w:u w:val="none"/>
        </w:rPr>
        <w:t xml:space="preserve"> I will begin introducing the ide</w:t>
      </w:r>
      <w:r w:rsidR="7FDA3C7A">
        <w:rPr>
          <w:u w:val="none"/>
        </w:rPr>
        <w:t>a of my second example.</w:t>
      </w:r>
    </w:p>
    <w:p w:rsidR="62FEBD7F" w:rsidP="13922D41" w:rsidRDefault="62FEBD7F" w14:paraId="3CA702B5" w14:textId="52F2F369">
      <w:pPr>
        <w:pStyle w:val="Normal"/>
        <w:rPr>
          <w:u w:val="none"/>
        </w:rPr>
      </w:pPr>
      <w:r w:rsidR="62FEBD7F">
        <w:rPr>
          <w:u w:val="none"/>
        </w:rPr>
        <w:t>In the second paragraph on my main body, I will use the example the great wall of China</w:t>
      </w:r>
      <w:r w:rsidR="155AA80B">
        <w:rPr>
          <w:u w:val="none"/>
        </w:rPr>
        <w:t xml:space="preserve">. Much like the </w:t>
      </w:r>
      <w:r w:rsidR="155AA80B">
        <w:rPr>
          <w:u w:val="none"/>
        </w:rPr>
        <w:t>previous</w:t>
      </w:r>
      <w:r w:rsidR="155AA80B">
        <w:rPr>
          <w:u w:val="none"/>
        </w:rPr>
        <w:t xml:space="preserve"> paragraph I will introduce some basic history on the wall such as the date of construc</w:t>
      </w:r>
      <w:r w:rsidR="075CABAE">
        <w:rPr>
          <w:u w:val="none"/>
        </w:rPr>
        <w:t xml:space="preserve">tion and the length of the wall. </w:t>
      </w:r>
      <w:r w:rsidR="1654D335">
        <w:rPr>
          <w:u w:val="none"/>
        </w:rPr>
        <w:t xml:space="preserve">I will then give an example of how the practicality has changed. </w:t>
      </w:r>
      <w:r w:rsidR="075CABAE">
        <w:rPr>
          <w:u w:val="none"/>
        </w:rPr>
        <w:t>Following this I will give a</w:t>
      </w:r>
      <w:r w:rsidR="3F9AFA7B">
        <w:rPr>
          <w:u w:val="none"/>
        </w:rPr>
        <w:t>n example of damage recently done to the wall</w:t>
      </w:r>
      <w:r w:rsidR="409525A5">
        <w:rPr>
          <w:u w:val="none"/>
        </w:rPr>
        <w:t>,</w:t>
      </w:r>
      <w:r w:rsidR="4E932202">
        <w:rPr>
          <w:u w:val="none"/>
        </w:rPr>
        <w:t xml:space="preserve"> how it</w:t>
      </w:r>
      <w:r w:rsidR="2DE5949B">
        <w:rPr>
          <w:u w:val="none"/>
        </w:rPr>
        <w:t xml:space="preserve"> was done, </w:t>
      </w:r>
      <w:r w:rsidR="4E932202">
        <w:rPr>
          <w:u w:val="none"/>
        </w:rPr>
        <w:t>and the response the population of China have given</w:t>
      </w:r>
      <w:r w:rsidR="65856B01">
        <w:rPr>
          <w:u w:val="none"/>
        </w:rPr>
        <w:t xml:space="preserve"> to this.</w:t>
      </w:r>
    </w:p>
    <w:p w:rsidR="69D4442F" w:rsidP="13922D41" w:rsidRDefault="69D4442F" w14:paraId="2F49C593" w14:textId="49FBE5BD">
      <w:pPr>
        <w:pStyle w:val="Normal"/>
        <w:rPr>
          <w:u w:val="none"/>
        </w:rPr>
      </w:pPr>
      <w:r w:rsidR="69D4442F">
        <w:rPr>
          <w:u w:val="none"/>
        </w:rPr>
        <w:t>This main body will be 700-800 words.</w:t>
      </w:r>
    </w:p>
    <w:p w:rsidR="65856B01" w:rsidP="13922D41" w:rsidRDefault="65856B01" w14:paraId="7C80354B" w14:textId="475BCBDF">
      <w:pPr>
        <w:pStyle w:val="Normal"/>
        <w:rPr>
          <w:u w:val="single"/>
        </w:rPr>
      </w:pPr>
      <w:r w:rsidRPr="13922D41" w:rsidR="65856B01">
        <w:rPr>
          <w:u w:val="single"/>
        </w:rPr>
        <w:t>Conclusion</w:t>
      </w:r>
    </w:p>
    <w:p w:rsidR="65856B01" w:rsidP="13922D41" w:rsidRDefault="65856B01" w14:paraId="2E051E8A" w14:textId="5BA03146">
      <w:pPr>
        <w:pStyle w:val="Normal"/>
        <w:rPr>
          <w:u w:val="none"/>
        </w:rPr>
      </w:pPr>
      <w:r w:rsidR="65856B01">
        <w:rPr>
          <w:u w:val="none"/>
        </w:rPr>
        <w:t xml:space="preserve">I will explain that while there are people who wish to damage or </w:t>
      </w:r>
      <w:r w:rsidR="7F3A0AD6">
        <w:rPr>
          <w:u w:val="none"/>
        </w:rPr>
        <w:t>do not care about</w:t>
      </w:r>
      <w:r w:rsidR="65856B01">
        <w:rPr>
          <w:u w:val="none"/>
        </w:rPr>
        <w:t xml:space="preserve"> </w:t>
      </w:r>
      <w:r w:rsidR="65856B01">
        <w:rPr>
          <w:u w:val="none"/>
        </w:rPr>
        <w:t>these boundaries</w:t>
      </w:r>
      <w:r w:rsidR="65856B01">
        <w:rPr>
          <w:u w:val="none"/>
        </w:rPr>
        <w:t xml:space="preserve"> </w:t>
      </w:r>
      <w:r w:rsidR="65856B01">
        <w:rPr>
          <w:u w:val="none"/>
        </w:rPr>
        <w:t xml:space="preserve">there </w:t>
      </w:r>
      <w:r w:rsidR="2B2F5EFE">
        <w:rPr>
          <w:u w:val="none"/>
        </w:rPr>
        <w:t xml:space="preserve">are groups of people who do wish to preserve them. </w:t>
      </w:r>
    </w:p>
    <w:p w:rsidR="46B23D91" w:rsidP="13922D41" w:rsidRDefault="46B23D91" w14:paraId="0812C391" w14:textId="2C7D88A6">
      <w:pPr>
        <w:pStyle w:val="Normal"/>
        <w:rPr>
          <w:u w:val="none"/>
        </w:rPr>
      </w:pPr>
      <w:r w:rsidR="46B23D91">
        <w:rPr>
          <w:u w:val="none"/>
        </w:rPr>
        <w:t>The conclusion will be 100-200 words.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F76FD2"/>
    <w:rsid w:val="000F99D3"/>
    <w:rsid w:val="02692394"/>
    <w:rsid w:val="06C93E85"/>
    <w:rsid w:val="075CABAE"/>
    <w:rsid w:val="0B9CAFA8"/>
    <w:rsid w:val="0FEE3CD1"/>
    <w:rsid w:val="1213DEB2"/>
    <w:rsid w:val="136E6760"/>
    <w:rsid w:val="13922D41"/>
    <w:rsid w:val="155AA80B"/>
    <w:rsid w:val="1654D335"/>
    <w:rsid w:val="16DF624F"/>
    <w:rsid w:val="1810DDA8"/>
    <w:rsid w:val="18832036"/>
    <w:rsid w:val="1A170311"/>
    <w:rsid w:val="1D00C43A"/>
    <w:rsid w:val="1DD85EE0"/>
    <w:rsid w:val="1ECC82E0"/>
    <w:rsid w:val="1EF261BA"/>
    <w:rsid w:val="20864495"/>
    <w:rsid w:val="222A027C"/>
    <w:rsid w:val="23C5D2DD"/>
    <w:rsid w:val="25540378"/>
    <w:rsid w:val="2561A33E"/>
    <w:rsid w:val="2796C682"/>
    <w:rsid w:val="28994400"/>
    <w:rsid w:val="2A351461"/>
    <w:rsid w:val="2AC06EB2"/>
    <w:rsid w:val="2B2F5EFE"/>
    <w:rsid w:val="2BEA5CBB"/>
    <w:rsid w:val="2CF76FD2"/>
    <w:rsid w:val="2DE5949B"/>
    <w:rsid w:val="2E474FB9"/>
    <w:rsid w:val="309BCA38"/>
    <w:rsid w:val="30A455E5"/>
    <w:rsid w:val="32402646"/>
    <w:rsid w:val="3356D54A"/>
    <w:rsid w:val="33AEF925"/>
    <w:rsid w:val="33DBF6A7"/>
    <w:rsid w:val="346C2E0F"/>
    <w:rsid w:val="3652619E"/>
    <w:rsid w:val="379864E0"/>
    <w:rsid w:val="3BBF25A4"/>
    <w:rsid w:val="3D5AF605"/>
    <w:rsid w:val="3D62CF0E"/>
    <w:rsid w:val="3EF6C666"/>
    <w:rsid w:val="3F9AFA7B"/>
    <w:rsid w:val="409525A5"/>
    <w:rsid w:val="41E183AE"/>
    <w:rsid w:val="422E6728"/>
    <w:rsid w:val="45136B88"/>
    <w:rsid w:val="46688568"/>
    <w:rsid w:val="46B23D91"/>
    <w:rsid w:val="4E932202"/>
    <w:rsid w:val="51F95EF6"/>
    <w:rsid w:val="52EB6A6B"/>
    <w:rsid w:val="5977FE49"/>
    <w:rsid w:val="5AE87270"/>
    <w:rsid w:val="5C792454"/>
    <w:rsid w:val="5D1C593D"/>
    <w:rsid w:val="5E464746"/>
    <w:rsid w:val="62FEBD7F"/>
    <w:rsid w:val="65856B01"/>
    <w:rsid w:val="665DF1B7"/>
    <w:rsid w:val="68F9FD1C"/>
    <w:rsid w:val="69D4442F"/>
    <w:rsid w:val="6A40005E"/>
    <w:rsid w:val="6BDBD0BF"/>
    <w:rsid w:val="6C319DDE"/>
    <w:rsid w:val="6F7ABDB8"/>
    <w:rsid w:val="6FF4A46A"/>
    <w:rsid w:val="71B78A41"/>
    <w:rsid w:val="72DB5980"/>
    <w:rsid w:val="791020E6"/>
    <w:rsid w:val="7AC28478"/>
    <w:rsid w:val="7EBE2C9F"/>
    <w:rsid w:val="7F3A0AD6"/>
    <w:rsid w:val="7FDA3C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F76FD2"/>
  <w15:chartTrackingRefBased/>
  <w15:docId w15:val="{ABBC8B62-1CD6-4359-AC18-12F93E56894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2023-11-21T19:51:31.8588121Z</dcterms:created>
  <dcterms:modified xsi:type="dcterms:W3CDTF">2023-11-21T22:21:35.1655630Z</dcterms:modified>
  <dc:creator>Cerys Lye (2304505)</dc:creator>
  <lastModifiedBy>Cerys Lye (2304505)</lastModifiedBy>
</coreProperties>
</file>