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5C9F6BC7" w:rsidP="14A1E1C6" w:rsidRDefault="5C9F6BC7" w14:paraId="40389ADA" w14:textId="2E28EF59">
      <w:pPr>
        <w:rPr>
          <w:sz w:val="32"/>
          <w:szCs w:val="32"/>
          <w:u w:val="single"/>
        </w:rPr>
      </w:pPr>
      <w:r w:rsidRPr="14A1E1C6" w:rsidR="5C9F6BC7">
        <w:rPr>
          <w:sz w:val="32"/>
          <w:szCs w:val="32"/>
          <w:u w:val="single"/>
        </w:rPr>
        <w:t xml:space="preserve">Political news </w:t>
      </w:r>
      <w:r w:rsidRPr="14A1E1C6" w:rsidR="5C9F6BC7">
        <w:rPr>
          <w:sz w:val="32"/>
          <w:szCs w:val="32"/>
          <w:u w:val="single"/>
        </w:rPr>
        <w:t>story (</w:t>
      </w:r>
      <w:r w:rsidRPr="14A1E1C6" w:rsidR="5C9F6BC7">
        <w:rPr>
          <w:sz w:val="32"/>
          <w:szCs w:val="32"/>
          <w:u w:val="single"/>
        </w:rPr>
        <w:t>1,500 words)</w:t>
      </w:r>
    </w:p>
    <w:p w:rsidR="4D219956" w:rsidP="3DA6EEBE" w:rsidRDefault="4D219956" w14:paraId="3E2BA082" w14:textId="560FD509">
      <w:pPr>
        <w:spacing w:after="160" w:line="259" w:lineRule="auto"/>
        <w:rPr>
          <w:rFonts w:ascii="Calibri" w:hAnsi="Calibri" w:eastAsia="Calibri" w:cs="Calibri" w:asciiTheme="minorAscii" w:hAnsiTheme="minorAscii" w:eastAsiaTheme="minorAscii" w:cstheme="minorAscii"/>
          <w:noProof w:val="0"/>
          <w:sz w:val="32"/>
          <w:szCs w:val="32"/>
          <w:u w:val="single"/>
          <w:lang w:val="en-GB"/>
        </w:rPr>
      </w:pPr>
      <w:r w:rsidRPr="3DA6EEBE" w:rsidR="4D21995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32"/>
          <w:szCs w:val="32"/>
          <w:u w:val="single"/>
          <w:lang w:val="en-US"/>
        </w:rPr>
        <w:t>20mph limit within Wales</w:t>
      </w:r>
    </w:p>
    <w:p w:rsidR="0337511F" w:rsidP="0337511F" w:rsidRDefault="0337511F" w14:paraId="340C5CE0" w14:textId="45F26AB5">
      <w:pPr>
        <w:pStyle w:val="Normal"/>
        <w:rPr>
          <w:u w:val="single"/>
        </w:rPr>
      </w:pPr>
    </w:p>
    <w:p w:rsidR="16D8B6EC" w:rsidP="25D07339" w:rsidRDefault="16D8B6EC" w14:paraId="6CD47B68" w14:textId="59A348AB">
      <w:pPr>
        <w:pStyle w:val="Normal"/>
        <w:rPr>
          <w:sz w:val="32"/>
          <w:szCs w:val="32"/>
          <w:u w:val="single"/>
        </w:rPr>
      </w:pPr>
      <w:r w:rsidRPr="25D07339" w:rsidR="4EF70F58">
        <w:rPr>
          <w:sz w:val="32"/>
          <w:szCs w:val="32"/>
          <w:u w:val="single"/>
        </w:rPr>
        <w:t>Video Link</w:t>
      </w:r>
    </w:p>
    <w:p w:rsidR="392D33D8" w:rsidP="25D07339" w:rsidRDefault="392D33D8" w14:paraId="338B8AB1" w14:textId="1C6DD129">
      <w:pPr>
        <w:pStyle w:val="Normal"/>
        <w:rPr>
          <w:u w:val="none"/>
        </w:rPr>
      </w:pPr>
      <w:hyperlink r:id="Rd6090ad88935444a">
        <w:r w:rsidRPr="4A72A62A" w:rsidR="392D33D8">
          <w:rPr>
            <w:rStyle w:val="Hyperlink"/>
          </w:rPr>
          <w:t>https://www.canva.com/design/DAF8lPzIYhU/K2kJuKBjbKh0-TlBd9HXow/edit?utm_</w:t>
        </w:r>
        <w:r w:rsidRPr="4A72A62A" w:rsidR="392D33D8">
          <w:rPr>
            <w:rStyle w:val="Hyperlink"/>
          </w:rPr>
          <w:t>content</w:t>
        </w:r>
        <w:r w:rsidRPr="4A72A62A" w:rsidR="392D33D8">
          <w:rPr>
            <w:rStyle w:val="Hyperlink"/>
          </w:rPr>
          <w:t>=DAF8lPzIYhU&amp;utm_campaign=</w:t>
        </w:r>
        <w:r w:rsidRPr="4A72A62A" w:rsidR="392D33D8">
          <w:rPr>
            <w:rStyle w:val="Hyperlink"/>
          </w:rPr>
          <w:t>designshare&amp;utm_medium</w:t>
        </w:r>
        <w:r w:rsidRPr="4A72A62A" w:rsidR="392D33D8">
          <w:rPr>
            <w:rStyle w:val="Hyperlink"/>
          </w:rPr>
          <w:t>=link2&amp;utm_source=</w:t>
        </w:r>
        <w:r w:rsidRPr="4A72A62A" w:rsidR="392D33D8">
          <w:rPr>
            <w:rStyle w:val="Hyperlink"/>
          </w:rPr>
          <w:t>sharebutton</w:t>
        </w:r>
      </w:hyperlink>
    </w:p>
    <w:p w:rsidR="25D07339" w:rsidP="25D07339" w:rsidRDefault="25D07339" w14:paraId="2A660460" w14:textId="67D7B398">
      <w:pPr>
        <w:pStyle w:val="Normal"/>
        <w:rPr>
          <w:u w:val="single"/>
        </w:rPr>
      </w:pPr>
    </w:p>
    <w:p w:rsidR="4EF70F58" w:rsidP="3DA6EEBE" w:rsidRDefault="4EF70F58" w14:paraId="3874C72F" w14:textId="128E0A25">
      <w:pPr>
        <w:pStyle w:val="Normal"/>
        <w:rPr>
          <w:sz w:val="32"/>
          <w:szCs w:val="32"/>
          <w:u w:val="single"/>
        </w:rPr>
      </w:pPr>
      <w:r w:rsidRPr="3DA6EEBE" w:rsidR="4EF70F58">
        <w:rPr>
          <w:sz w:val="32"/>
          <w:szCs w:val="32"/>
          <w:u w:val="single"/>
        </w:rPr>
        <w:t>Notes for video</w:t>
      </w:r>
    </w:p>
    <w:p w:rsidR="0337511F" w:rsidP="0337511F" w:rsidRDefault="0337511F" w14:paraId="2732B574" w14:textId="4E3E87CA">
      <w:pPr>
        <w:pStyle w:val="Normal"/>
        <w:rPr>
          <w:u w:val="single"/>
        </w:rPr>
      </w:pPr>
    </w:p>
    <w:p w:rsidR="4EF70F58" w:rsidP="0337511F" w:rsidRDefault="4EF70F58" w14:paraId="1ADD2D98" w14:textId="562F7530">
      <w:pPr>
        <w:pStyle w:val="Normal"/>
        <w:rPr>
          <w:u w:val="single"/>
        </w:rPr>
      </w:pPr>
      <w:r w:rsidRPr="3DA6EEBE" w:rsidR="4EF70F58">
        <w:rPr>
          <w:u w:val="single"/>
        </w:rPr>
        <w:t>Introduction</w:t>
      </w:r>
    </w:p>
    <w:p w:rsidR="25D9BEC5" w:rsidP="3DA6EEBE" w:rsidRDefault="25D9BEC5" w14:paraId="124AAEEF" w14:textId="171369FA">
      <w:pPr>
        <w:pStyle w:val="ListParagraph"/>
        <w:numPr>
          <w:ilvl w:val="0"/>
          <w:numId w:val="4"/>
        </w:numPr>
        <w:rPr>
          <w:u w:val="none"/>
        </w:rPr>
      </w:pPr>
      <w:r w:rsidR="25D9BEC5">
        <w:rPr>
          <w:u w:val="none"/>
        </w:rPr>
        <w:t xml:space="preserve">Introduce myself </w:t>
      </w:r>
    </w:p>
    <w:p w:rsidR="25D9BEC5" w:rsidP="3DA6EEBE" w:rsidRDefault="25D9BEC5" w14:paraId="15613A60" w14:textId="57759A9F">
      <w:pPr>
        <w:pStyle w:val="Normal"/>
        <w:ind w:left="0"/>
        <w:rPr>
          <w:u w:val="none"/>
        </w:rPr>
      </w:pPr>
      <w:r w:rsidR="5F5AE363">
        <w:rPr>
          <w:u w:val="none"/>
        </w:rPr>
        <w:t xml:space="preserve">Good </w:t>
      </w:r>
      <w:r w:rsidR="29C2D3B9">
        <w:rPr>
          <w:u w:val="none"/>
        </w:rPr>
        <w:t>morning</w:t>
      </w:r>
      <w:r w:rsidR="5F5AE363">
        <w:rPr>
          <w:u w:val="none"/>
        </w:rPr>
        <w:t xml:space="preserve">, this is Emily Jones. I am introducing you to </w:t>
      </w:r>
      <w:r w:rsidR="51CBC1E0">
        <w:rPr>
          <w:u w:val="none"/>
        </w:rPr>
        <w:t>today's</w:t>
      </w:r>
      <w:r w:rsidR="5F5AE363">
        <w:rPr>
          <w:u w:val="none"/>
        </w:rPr>
        <w:t xml:space="preserve"> news story where we are investigating </w:t>
      </w:r>
      <w:r w:rsidR="48CD908F">
        <w:rPr>
          <w:u w:val="none"/>
        </w:rPr>
        <w:t>the new 20mph</w:t>
      </w:r>
      <w:r w:rsidR="37881BE9">
        <w:rPr>
          <w:u w:val="none"/>
        </w:rPr>
        <w:t xml:space="preserve"> </w:t>
      </w:r>
      <w:r w:rsidR="1DBC4FFE">
        <w:rPr>
          <w:u w:val="none"/>
        </w:rPr>
        <w:t>speed limit affecting certain roads in Wales.</w:t>
      </w:r>
    </w:p>
    <w:p w:rsidR="3DA6EEBE" w:rsidP="3DA6EEBE" w:rsidRDefault="3DA6EEBE" w14:paraId="10FFB841" w14:textId="12F11BCD">
      <w:pPr>
        <w:pStyle w:val="Normal"/>
        <w:rPr>
          <w:u w:val="none"/>
        </w:rPr>
      </w:pPr>
    </w:p>
    <w:p w:rsidR="25D9BEC5" w:rsidP="3DA6EEBE" w:rsidRDefault="25D9BEC5" w14:paraId="67DAB086" w14:textId="43714A7B">
      <w:pPr>
        <w:pStyle w:val="ListParagraph"/>
        <w:numPr>
          <w:ilvl w:val="0"/>
          <w:numId w:val="3"/>
        </w:numPr>
        <w:rPr>
          <w:u w:val="none"/>
        </w:rPr>
      </w:pPr>
      <w:r w:rsidR="25D9BEC5">
        <w:rPr>
          <w:u w:val="none"/>
        </w:rPr>
        <w:t xml:space="preserve">Introduce the new policy </w:t>
      </w:r>
    </w:p>
    <w:p w:rsidR="4EF70F58" w:rsidP="14A1E1C6" w:rsidRDefault="4EF70F58" w14:paraId="79505235" w14:textId="3B370F66">
      <w:pPr>
        <w:pStyle w:val="Normal"/>
        <w:rPr>
          <w:u w:val="none"/>
        </w:rPr>
      </w:pPr>
      <w:r w:rsidR="44FEC9E2">
        <w:rPr>
          <w:u w:val="none"/>
        </w:rPr>
        <w:t xml:space="preserve">The new </w:t>
      </w:r>
      <w:r w:rsidR="78298EEE">
        <w:rPr>
          <w:u w:val="none"/>
        </w:rPr>
        <w:t>20 mph speed limit</w:t>
      </w:r>
      <w:r w:rsidR="44FEC9E2">
        <w:rPr>
          <w:u w:val="none"/>
        </w:rPr>
        <w:t xml:space="preserve"> has been implemented </w:t>
      </w:r>
      <w:r w:rsidR="4C343AC7">
        <w:rPr>
          <w:u w:val="none"/>
        </w:rPr>
        <w:t>by the government</w:t>
      </w:r>
      <w:r w:rsidR="52E93D95">
        <w:rPr>
          <w:u w:val="none"/>
        </w:rPr>
        <w:t>, meaning that the national speed limit will fall from 30mph to 20mph on certain roads. The legislation will come across Wales</w:t>
      </w:r>
      <w:r w:rsidR="413AE071">
        <w:rPr>
          <w:u w:val="none"/>
        </w:rPr>
        <w:t xml:space="preserve"> </w:t>
      </w:r>
      <w:r w:rsidR="52E93D95">
        <w:rPr>
          <w:u w:val="none"/>
        </w:rPr>
        <w:t>on 17</w:t>
      </w:r>
      <w:r w:rsidRPr="25D07339" w:rsidR="52E93D95">
        <w:rPr>
          <w:u w:val="none"/>
          <w:vertAlign w:val="superscript"/>
        </w:rPr>
        <w:t>th</w:t>
      </w:r>
      <w:r w:rsidR="52E93D95">
        <w:rPr>
          <w:u w:val="none"/>
        </w:rPr>
        <w:t xml:space="preserve"> September 2023</w:t>
      </w:r>
      <w:r w:rsidR="7396CAFC">
        <w:rPr>
          <w:u w:val="none"/>
        </w:rPr>
        <w:t xml:space="preserve">. This then makes the maximum speed you can legally travel on these restricted roads will be 20mph. </w:t>
      </w:r>
      <w:r w:rsidR="57423B42">
        <w:rPr>
          <w:u w:val="none"/>
        </w:rPr>
        <w:t>This new policy has caused mixed emotion</w:t>
      </w:r>
      <w:r w:rsidR="1971F584">
        <w:rPr>
          <w:u w:val="none"/>
        </w:rPr>
        <w:t xml:space="preserve"> and has created implications for the leisure and tourism industry in Wales</w:t>
      </w:r>
      <w:r w:rsidR="16B9E7EF">
        <w:rPr>
          <w:u w:val="none"/>
        </w:rPr>
        <w:t>.</w:t>
      </w:r>
      <w:r w:rsidR="13DA2E3F">
        <w:rPr>
          <w:u w:val="none"/>
        </w:rPr>
        <w:t xml:space="preserve"> </w:t>
      </w:r>
      <w:r w:rsidR="0968C0B7">
        <w:rPr>
          <w:u w:val="none"/>
        </w:rPr>
        <w:t>“T</w:t>
      </w:r>
      <w:r w:rsidR="38EE9ACC">
        <w:rPr>
          <w:u w:val="none"/>
        </w:rPr>
        <w:t xml:space="preserve">he restricted roads are usually in busy residential areas with </w:t>
      </w:r>
      <w:r w:rsidR="507F5C32">
        <w:rPr>
          <w:u w:val="none"/>
        </w:rPr>
        <w:t>streetlights</w:t>
      </w:r>
      <w:r w:rsidR="38EE9ACC">
        <w:rPr>
          <w:u w:val="none"/>
        </w:rPr>
        <w:t xml:space="preserve"> no more than 200 yards</w:t>
      </w:r>
      <w:r w:rsidR="712CE999">
        <w:rPr>
          <w:u w:val="none"/>
        </w:rPr>
        <w:t xml:space="preserve"> apart. </w:t>
      </w:r>
      <w:r w:rsidR="4B991EBD">
        <w:rPr>
          <w:u w:val="none"/>
        </w:rPr>
        <w:t xml:space="preserve">This change aims to achieve several goals such as reducing accidents </w:t>
      </w:r>
      <w:r w:rsidR="6999DBCE">
        <w:rPr>
          <w:u w:val="none"/>
        </w:rPr>
        <w:t xml:space="preserve">and injuries, promoting active transportation, enhancing street </w:t>
      </w:r>
      <w:r w:rsidR="423554B3">
        <w:rPr>
          <w:u w:val="none"/>
        </w:rPr>
        <w:t>safety,</w:t>
      </w:r>
      <w:r w:rsidR="6999DBCE">
        <w:rPr>
          <w:u w:val="none"/>
        </w:rPr>
        <w:t xml:space="preserve"> </w:t>
      </w:r>
      <w:r w:rsidR="6999DBCE">
        <w:rPr>
          <w:u w:val="none"/>
        </w:rPr>
        <w:t>and pr</w:t>
      </w:r>
      <w:r w:rsidR="6999DBCE">
        <w:rPr>
          <w:u w:val="none"/>
        </w:rPr>
        <w:t>eserving the environment</w:t>
      </w:r>
      <w:r w:rsidR="223470CC">
        <w:rPr>
          <w:u w:val="none"/>
        </w:rPr>
        <w:t>” (Gov.Wales,2021)</w:t>
      </w:r>
    </w:p>
    <w:p w:rsidR="4EF70F58" w:rsidP="25D07339" w:rsidRDefault="4EF70F58" w14:paraId="6C7B0361" w14:textId="3EFAF82A">
      <w:pPr>
        <w:pStyle w:val="Normal"/>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pPr>
      <w:r w:rsidRPr="25D07339" w:rsidR="75042DF5">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The 20</w:t>
      </w:r>
      <w:r w:rsidRPr="25D07339" w:rsidR="7F53FF65">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mph speed limit costs £32 million</w:t>
      </w:r>
      <w:r w:rsidRPr="25D07339" w:rsidR="3A4CE97A">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 xml:space="preserve"> but the</w:t>
      </w:r>
      <w:r w:rsidRPr="25D07339" w:rsidR="7F53FF65">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 xml:space="preserve"> cost is outweighed by the casualty prevention savings</w:t>
      </w:r>
      <w:r w:rsidRPr="25D07339" w:rsidR="2BA88EEE">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 which includes</w:t>
      </w:r>
      <w:r w:rsidRPr="25D07339" w:rsidR="7F53FF65">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 xml:space="preserve"> the </w:t>
      </w:r>
      <w:r w:rsidRPr="25D07339" w:rsidR="2D427CC3">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minimised</w:t>
      </w:r>
      <w:r w:rsidRPr="25D07339" w:rsidR="7F53FF65">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 xml:space="preserve"> impact on NHS and emergency services. </w:t>
      </w:r>
      <w:r w:rsidRPr="25D07339" w:rsidR="1456CE6D">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 xml:space="preserve">A </w:t>
      </w:r>
      <w:r w:rsidRPr="25D07339" w:rsidR="7F53FF65">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 xml:space="preserve">study </w:t>
      </w:r>
      <w:r w:rsidRPr="25D07339" w:rsidR="3C981A3B">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 xml:space="preserve">found </w:t>
      </w:r>
      <w:r w:rsidRPr="25D07339" w:rsidR="7F53FF65">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 xml:space="preserve">estimates </w:t>
      </w:r>
      <w:r w:rsidRPr="25D07339" w:rsidR="4DCB68D9">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 xml:space="preserve">that show </w:t>
      </w:r>
      <w:r w:rsidRPr="25D07339" w:rsidR="7F53FF65">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these savings could be up to £92m every year</w:t>
      </w:r>
      <w:r w:rsidRPr="25D07339" w:rsidR="680EE513">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 xml:space="preserve">, </w:t>
      </w:r>
      <w:r w:rsidRPr="25D07339" w:rsidR="3BCEBE4F">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that is</w:t>
      </w:r>
      <w:r w:rsidRPr="25D07339" w:rsidR="7F53FF65">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 xml:space="preserve"> </w:t>
      </w:r>
      <w:r w:rsidRPr="25D07339" w:rsidR="7F53FF65">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withou</w:t>
      </w:r>
      <w:r w:rsidRPr="25D07339" w:rsidR="7F53FF65">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 xml:space="preserve">t </w:t>
      </w:r>
      <w:r w:rsidRPr="25D07339" w:rsidR="6EB2A541">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taking into consideration</w:t>
      </w:r>
      <w:r w:rsidRPr="25D07339" w:rsidR="7F53FF65">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 xml:space="preserve"> the </w:t>
      </w:r>
      <w:r w:rsidRPr="25D07339" w:rsidR="33A91327">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larger</w:t>
      </w:r>
      <w:r w:rsidRPr="25D07339" w:rsidR="7F53FF65">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 xml:space="preserve"> health benefits of people walking and cycling</w:t>
      </w:r>
      <w:r w:rsidRPr="25D07339" w:rsidR="3F52AB69">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 xml:space="preserve"> more than they usually do</w:t>
      </w:r>
      <w:r w:rsidRPr="25D07339" w:rsidR="3CD1755A">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 xml:space="preserve"> due to the</w:t>
      </w:r>
      <w:r w:rsidRPr="25D07339" w:rsidR="75C9B158">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 xml:space="preserve"> </w:t>
      </w:r>
      <w:r w:rsidRPr="25D07339" w:rsidR="6DA238DE">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new</w:t>
      </w:r>
      <w:r w:rsidRPr="25D07339" w:rsidR="3CD1755A">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 xml:space="preserve"> policy</w:t>
      </w:r>
      <w:r w:rsidRPr="25D07339" w:rsidR="63448321">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 xml:space="preserve"> </w:t>
      </w:r>
      <w:r w:rsidRPr="25D07339" w:rsidR="7F53FF65">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w:t>
      </w:r>
      <w:r w:rsidRPr="25D07339" w:rsidR="0367F662">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Gov</w:t>
      </w:r>
      <w:r w:rsidRPr="25D07339" w:rsidR="00E98B81">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 xml:space="preserve"> </w:t>
      </w:r>
      <w:r w:rsidRPr="25D07339" w:rsidR="0367F662">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Wal</w:t>
      </w:r>
      <w:r w:rsidRPr="25D07339" w:rsidR="0367F662">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es,2024)</w:t>
      </w:r>
      <w:r w:rsidRPr="25D07339" w:rsidR="1BCD08A7">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w:t>
      </w:r>
    </w:p>
    <w:p w:rsidR="4EF70F58" w:rsidP="0337511F" w:rsidRDefault="4EF70F58" w14:paraId="378BCB3C" w14:textId="123F90AC">
      <w:pPr>
        <w:pStyle w:val="Normal"/>
      </w:pPr>
    </w:p>
    <w:p w:rsidR="4EF70F58" w:rsidP="14A1E1C6" w:rsidRDefault="4EF70F58" w14:paraId="7AC6F1F9" w14:textId="0EC73A5C">
      <w:pPr>
        <w:pStyle w:val="Normal"/>
        <w:rPr>
          <w:u w:val="single"/>
        </w:rPr>
      </w:pPr>
    </w:p>
    <w:p w:rsidR="4EF70F58" w:rsidP="0337511F" w:rsidRDefault="4EF70F58" w14:paraId="2A1E75E6" w14:textId="0F005895">
      <w:pPr>
        <w:pStyle w:val="Normal"/>
        <w:rPr>
          <w:u w:val="single"/>
        </w:rPr>
      </w:pPr>
      <w:r w:rsidRPr="14A1E1C6" w:rsidR="4EF70F58">
        <w:rPr>
          <w:u w:val="single"/>
        </w:rPr>
        <w:t>Investigate</w:t>
      </w:r>
    </w:p>
    <w:p w:rsidR="4EF70F58" w:rsidP="25D07339" w:rsidRDefault="4EF70F58" w14:paraId="1785BCCB" w14:textId="1E672547">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pPr>
      <w:r w:rsidR="79978B82">
        <w:rPr>
          <w:u w:val="none"/>
        </w:rPr>
        <w:t>The new speed limit is affecting tourism and leisure in Swansea</w:t>
      </w:r>
      <w:r w:rsidR="48500696">
        <w:rPr>
          <w:u w:val="none"/>
        </w:rPr>
        <w:t>,</w:t>
      </w:r>
      <w:r w:rsidR="79978B82">
        <w:rPr>
          <w:u w:val="none"/>
        </w:rPr>
        <w:t xml:space="preserve"> </w:t>
      </w:r>
      <w:r w:rsidR="5C6200FD">
        <w:rPr>
          <w:u w:val="none"/>
        </w:rPr>
        <w:t xml:space="preserve">an article found portrays some feedback from Swansea community on the 20mph speed </w:t>
      </w:r>
      <w:r w:rsidR="5C6200FD">
        <w:rPr>
          <w:u w:val="none"/>
        </w:rPr>
        <w:t>limit</w:t>
      </w:r>
      <w:r w:rsidR="772AB531">
        <w:rPr>
          <w:u w:val="none"/>
        </w:rPr>
        <w:t xml:space="preserve">. </w:t>
      </w:r>
      <w:r w:rsidRPr="25D07339" w:rsidR="772AB53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“In</w:t>
      </w:r>
      <w:r w:rsidRPr="25D07339" w:rsidR="772AB53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a </w:t>
      </w:r>
      <w:hyperlink r:id="Ra35e8374009e4859">
        <w:r w:rsidRPr="25D07339" w:rsidR="772AB531">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GB"/>
          </w:rPr>
          <w:t>Facebook</w:t>
        </w:r>
      </w:hyperlink>
      <w:r w:rsidRPr="25D07339" w:rsidR="772AB53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post on </w:t>
      </w:r>
      <w:hyperlink r:id="R21de52ce43a74518">
        <w:r w:rsidRPr="25D07339" w:rsidR="772AB531">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GB"/>
          </w:rPr>
          <w:t>Swansea</w:t>
        </w:r>
      </w:hyperlink>
      <w:r w:rsidRPr="25D07339" w:rsidR="772AB53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Online, which stated: "There are some roads in Swansea where 20mph feels absolutely right, and others where it feels painfully slow", drivers in Swansea told us they were confused about the speed limit on some roads, while others reported being overtaken on more than one occasion while following the limit”(John,2023)</w:t>
      </w:r>
      <w:r w:rsidRPr="25D07339" w:rsidR="0F80679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w:t>
      </w:r>
    </w:p>
    <w:p w:rsidR="4EF70F58" w:rsidP="14A1E1C6" w:rsidRDefault="4EF70F58" w14:paraId="5C595566" w14:textId="591F96BA">
      <w:pPr>
        <w:pStyle w:val="Normal"/>
        <w:rPr>
          <w:rFonts w:ascii="Open Sans" w:hAnsi="Open Sans" w:eastAsia="Open Sans" w:cs="Open Sans"/>
          <w:b w:val="0"/>
          <w:bCs w:val="0"/>
          <w:i w:val="0"/>
          <w:iCs w:val="0"/>
          <w:caps w:val="0"/>
          <w:smallCaps w:val="0"/>
          <w:noProof w:val="0"/>
          <w:color w:val="141414"/>
          <w:sz w:val="24"/>
          <w:szCs w:val="24"/>
          <w:lang w:val="en-GB"/>
        </w:rPr>
      </w:pPr>
    </w:p>
    <w:p w:rsidR="4EF70F58" w:rsidP="0337511F" w:rsidRDefault="4EF70F58" w14:paraId="2B4DD4A8" w14:textId="52A2D2D1">
      <w:pPr>
        <w:pStyle w:val="Normal"/>
        <w:rPr>
          <w:u w:val="none"/>
        </w:rPr>
      </w:pPr>
      <w:r w:rsidR="41542CAC">
        <w:rPr>
          <w:u w:val="none"/>
        </w:rPr>
        <w:t>People’s opinion on the 20mph vary a lot with different views on the topic</w:t>
      </w:r>
      <w:r w:rsidR="06F9BCC1">
        <w:rPr>
          <w:u w:val="none"/>
        </w:rPr>
        <w:t xml:space="preserve"> with some people seeing the 20mph speed limit as a positive change and some seeing it as a negative change</w:t>
      </w:r>
      <w:r w:rsidR="41542CAC">
        <w:rPr>
          <w:u w:val="none"/>
        </w:rPr>
        <w:t xml:space="preserve">, </w:t>
      </w:r>
      <w:r w:rsidR="604DA31C">
        <w:rPr>
          <w:u w:val="none"/>
        </w:rPr>
        <w:t>for example some</w:t>
      </w:r>
      <w:r w:rsidR="576E03BC">
        <w:rPr>
          <w:u w:val="none"/>
        </w:rPr>
        <w:t xml:space="preserve"> </w:t>
      </w:r>
      <w:r w:rsidR="576E03BC">
        <w:rPr>
          <w:u w:val="none"/>
        </w:rPr>
        <w:t>opinions from the public are,</w:t>
      </w:r>
    </w:p>
    <w:p w:rsidR="4EF70F58" w:rsidP="14A1E1C6" w:rsidRDefault="4EF70F58" w14:paraId="591EC0F9" w14:textId="7B9349E7">
      <w:pPr>
        <w:pStyle w:val="ListParagraph"/>
        <w:numPr>
          <w:ilvl w:val="0"/>
          <w:numId w:val="15"/>
        </w:numPr>
        <w:suppressLineNumbers w:val="0"/>
        <w:bidi w:val="0"/>
        <w:spacing w:before="0" w:beforeAutospacing="off" w:after="160" w:afterAutospacing="off" w:line="259" w:lineRule="auto"/>
        <w:ind w:left="720" w:right="0" w:hanging="360"/>
        <w:jc w:val="left"/>
        <w:rPr>
          <w:rFonts w:ascii="Calibri" w:hAnsi="Calibri" w:eastAsia="Calibri" w:cs="Calibri" w:asciiTheme="minorAscii" w:hAnsiTheme="minorAscii" w:eastAsiaTheme="minorAscii" w:cstheme="minorAscii"/>
          <w:noProof w:val="0"/>
          <w:color w:val="auto"/>
          <w:sz w:val="22"/>
          <w:szCs w:val="22"/>
          <w:lang w:val="en-GB"/>
        </w:rPr>
      </w:pPr>
      <w:r w:rsidRPr="25D07339" w:rsidR="72CF04C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Person's</w:t>
      </w:r>
      <w:r w:rsidRPr="25D07339" w:rsidR="72CF04C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opinion</w:t>
      </w:r>
      <w:r w:rsidRPr="25D07339" w:rsidR="7246EF9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w:t>
      </w:r>
      <w:r w:rsidRPr="25D07339" w:rsidR="628758B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Lots of speed limit changes in a short stretch of the road like</w:t>
      </w:r>
      <w:r w:rsidRPr="25D07339" w:rsidR="628758B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25D07339" w:rsidR="3563EA1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this mean,</w:t>
      </w:r>
      <w:r w:rsidRPr="25D07339" w:rsidR="12F47D0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drivers</w:t>
      </w:r>
      <w:r w:rsidRPr="25D07339" w:rsidR="628758B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are focusing so much on their speedometer - especially when your car's sat-nav might not yet show the new speed limit - and feel they are not concentrating as much as they would like on the </w:t>
      </w:r>
      <w:r w:rsidRPr="25D07339" w:rsidR="4251190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road” (</w:t>
      </w:r>
      <w:r w:rsidRPr="25D07339" w:rsidR="628758B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Servini,2023)</w:t>
      </w:r>
      <w:r w:rsidRPr="25D07339" w:rsidR="40B3F65C">
        <w:rPr>
          <w:rFonts w:ascii="Calibri" w:hAnsi="Calibri" w:eastAsia="Calibri" w:cs="Calibri" w:asciiTheme="minorAscii" w:hAnsiTheme="minorAscii" w:eastAsiaTheme="minorAscii" w:cstheme="minorAscii"/>
          <w:noProof w:val="0"/>
          <w:color w:val="auto"/>
          <w:sz w:val="22"/>
          <w:szCs w:val="22"/>
          <w:lang w:val="en-GB"/>
        </w:rPr>
        <w:t>.</w:t>
      </w:r>
    </w:p>
    <w:p w:rsidR="4EF70F58" w:rsidP="14A1E1C6" w:rsidRDefault="4EF70F58" w14:paraId="38890F2B" w14:textId="658EA1C4">
      <w:pPr>
        <w:pStyle w:val="Normal"/>
        <w:rPr>
          <w:rFonts w:ascii="Calibri" w:hAnsi="Calibri" w:eastAsia="Calibri" w:cs="Calibri" w:asciiTheme="minorAscii" w:hAnsiTheme="minorAscii" w:eastAsiaTheme="minorAscii" w:cstheme="minorAscii"/>
          <w:noProof w:val="0"/>
          <w:color w:val="auto"/>
          <w:sz w:val="22"/>
          <w:szCs w:val="22"/>
          <w:lang w:val="en-GB"/>
        </w:rPr>
      </w:pPr>
    </w:p>
    <w:p w:rsidR="4EF70F58" w:rsidP="25D07339" w:rsidRDefault="4EF70F58" w14:paraId="15EB274E" w14:textId="5F9C6A32">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pPr>
      <w:r w:rsidRPr="25D07339" w:rsidR="3A8692D1">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 xml:space="preserve">Local community opinion- </w:t>
      </w:r>
      <w:r w:rsidRPr="25D07339" w:rsidR="3A8692D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“People living in communities where 20mph is already the default speed limit are positive about the change. Evidence from a survey (</w:t>
      </w:r>
      <w:hyperlink r:id="R2ad7760ce59645b5">
        <w:r w:rsidRPr="25D07339" w:rsidR="3A8692D1">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2"/>
            <w:szCs w:val="22"/>
            <w:u w:val="none"/>
            <w:lang w:val="en-GB"/>
          </w:rPr>
          <w:t>Traffic Orders and 20mph public attitudes survey</w:t>
        </w:r>
      </w:hyperlink>
      <w:r w:rsidRPr="25D07339" w:rsidR="3A8692D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conducted on behalf of the Welsh Government showed that 80% of people supported a 20mph speed limit in their area – </w:t>
      </w:r>
      <w:r w:rsidRPr="25D07339" w:rsidR="292A484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that is</w:t>
      </w:r>
      <w:r w:rsidRPr="25D07339" w:rsidR="3A8692D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four in five </w:t>
      </w:r>
      <w:r w:rsidRPr="25D07339" w:rsidR="229A9AA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adults” (</w:t>
      </w:r>
      <w:r w:rsidRPr="25D07339" w:rsidR="578DE29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GOV.WALES.,2023)</w:t>
      </w:r>
      <w:r w:rsidRPr="25D07339" w:rsidR="1A49723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w:t>
      </w:r>
    </w:p>
    <w:p w:rsidR="4EF70F58" w:rsidP="14A1E1C6" w:rsidRDefault="4EF70F58" w14:paraId="24DC93E5" w14:textId="0832B966">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pPr>
    </w:p>
    <w:p w:rsidR="4EF70F58" w:rsidP="14A1E1C6" w:rsidRDefault="4EF70F58" w14:paraId="754893A5" w14:textId="7BC0F198">
      <w:pPr>
        <w:pStyle w:val="Normal"/>
        <w:rPr>
          <w:rFonts w:ascii="Calibri" w:hAnsi="Calibri" w:eastAsia="Calibri" w:cs="Calibri"/>
          <w:noProof w:val="0"/>
          <w:sz w:val="22"/>
          <w:szCs w:val="22"/>
          <w:lang w:val="en-GB"/>
        </w:rPr>
      </w:pPr>
      <w:r w:rsidRPr="25D07339" w:rsidR="007FD30D">
        <w:rPr>
          <w:rFonts w:ascii="Calibri" w:hAnsi="Calibri" w:eastAsia="Calibri" w:cs="Calibri"/>
          <w:noProof w:val="0"/>
          <w:sz w:val="22"/>
          <w:szCs w:val="22"/>
          <w:lang w:val="en-GB"/>
        </w:rPr>
        <w:t>Charities/organisations- “In September 2023, seventeen charities and organisations signed an open letter supporting the Welsh Government’s policy, saying the benefits went beyond road safety”</w:t>
      </w:r>
      <w:r w:rsidRPr="25D07339" w:rsidR="3AF6FF9C">
        <w:rPr>
          <w:rFonts w:ascii="Calibri" w:hAnsi="Calibri" w:eastAsia="Calibri" w:cs="Calibri"/>
          <w:noProof w:val="0"/>
          <w:sz w:val="22"/>
          <w:szCs w:val="22"/>
          <w:lang w:val="en-GB"/>
        </w:rPr>
        <w:t xml:space="preserve"> (Mike Benson, Stephanie </w:t>
      </w:r>
      <w:r w:rsidRPr="25D07339" w:rsidR="6D4CF609">
        <w:rPr>
          <w:rFonts w:ascii="Calibri" w:hAnsi="Calibri" w:eastAsia="Calibri" w:cs="Calibri"/>
          <w:noProof w:val="0"/>
          <w:sz w:val="22"/>
          <w:szCs w:val="22"/>
          <w:lang w:val="en-GB"/>
        </w:rPr>
        <w:t>Cunningham,</w:t>
      </w:r>
      <w:r w:rsidRPr="25D07339" w:rsidR="3AF6FF9C">
        <w:rPr>
          <w:rFonts w:ascii="Calibri" w:hAnsi="Calibri" w:eastAsia="Calibri" w:cs="Calibri"/>
          <w:noProof w:val="0"/>
          <w:sz w:val="22"/>
          <w:szCs w:val="22"/>
          <w:lang w:val="en-GB"/>
        </w:rPr>
        <w:t xml:space="preserve"> and Iona Stewart,2023).</w:t>
      </w:r>
    </w:p>
    <w:p w:rsidR="25D07339" w:rsidP="25D07339" w:rsidRDefault="25D07339" w14:paraId="748E0C46" w14:textId="7205B98D">
      <w:pPr>
        <w:pStyle w:val="Normal"/>
        <w:rPr>
          <w:rFonts w:ascii="Calibri" w:hAnsi="Calibri" w:eastAsia="Calibri" w:cs="Calibri"/>
          <w:noProof w:val="0"/>
          <w:sz w:val="22"/>
          <w:szCs w:val="22"/>
          <w:lang w:val="en-GB"/>
        </w:rPr>
      </w:pPr>
    </w:p>
    <w:p w:rsidR="36775542" w:rsidP="25D07339" w:rsidRDefault="36775542" w14:paraId="13DFF112" w14:textId="3A077B35">
      <w:pPr>
        <w:pStyle w:val="Normal"/>
        <w:rPr>
          <w:rFonts w:ascii="Calibri" w:hAnsi="Calibri" w:eastAsia="Calibri" w:cs="Calibri"/>
          <w:noProof w:val="0"/>
          <w:sz w:val="22"/>
          <w:szCs w:val="22"/>
          <w:lang w:val="en-GB"/>
        </w:rPr>
      </w:pPr>
      <w:r w:rsidRPr="25D07339" w:rsidR="36775542">
        <w:rPr>
          <w:rFonts w:ascii="Calibri" w:hAnsi="Calibri" w:eastAsia="Calibri" w:cs="Calibri"/>
          <w:noProof w:val="0"/>
          <w:sz w:val="22"/>
          <w:szCs w:val="22"/>
          <w:lang w:val="en-GB"/>
        </w:rPr>
        <w:t>So,</w:t>
      </w:r>
      <w:r w:rsidRPr="25D07339" w:rsidR="09B32F85">
        <w:rPr>
          <w:rFonts w:ascii="Calibri" w:hAnsi="Calibri" w:eastAsia="Calibri" w:cs="Calibri"/>
          <w:noProof w:val="0"/>
          <w:sz w:val="22"/>
          <w:szCs w:val="22"/>
          <w:lang w:val="en-GB"/>
        </w:rPr>
        <w:t xml:space="preserve"> this displays that </w:t>
      </w:r>
      <w:r w:rsidRPr="25D07339" w:rsidR="5519EC2E">
        <w:rPr>
          <w:rFonts w:ascii="Calibri" w:hAnsi="Calibri" w:eastAsia="Calibri" w:cs="Calibri"/>
          <w:noProof w:val="0"/>
          <w:sz w:val="22"/>
          <w:szCs w:val="22"/>
          <w:lang w:val="en-GB"/>
        </w:rPr>
        <w:t xml:space="preserve">some negative views on the policy is that it leads to distraction with driving on the road as people are focusing too much on their speed but also </w:t>
      </w:r>
      <w:r w:rsidRPr="25D07339" w:rsidR="5B808292">
        <w:rPr>
          <w:rFonts w:ascii="Calibri" w:hAnsi="Calibri" w:eastAsia="Calibri" w:cs="Calibri"/>
          <w:noProof w:val="0"/>
          <w:sz w:val="22"/>
          <w:szCs w:val="22"/>
          <w:lang w:val="en-GB"/>
        </w:rPr>
        <w:t xml:space="preserve">these opinions of the public present that the new policy satisfies the locals as </w:t>
      </w:r>
      <w:r w:rsidRPr="25D07339" w:rsidR="1A2567C4">
        <w:rPr>
          <w:rFonts w:ascii="Calibri" w:hAnsi="Calibri" w:eastAsia="Calibri" w:cs="Calibri"/>
          <w:noProof w:val="0"/>
          <w:sz w:val="22"/>
          <w:szCs w:val="22"/>
          <w:lang w:val="en-GB"/>
        </w:rPr>
        <w:t>i</w:t>
      </w:r>
      <w:r w:rsidRPr="25D07339" w:rsidR="5B808292">
        <w:rPr>
          <w:rFonts w:ascii="Calibri" w:hAnsi="Calibri" w:eastAsia="Calibri" w:cs="Calibri"/>
          <w:noProof w:val="0"/>
          <w:sz w:val="22"/>
          <w:szCs w:val="22"/>
          <w:lang w:val="en-GB"/>
        </w:rPr>
        <w:t>t makes the community safer due to the lower speed limit.</w:t>
      </w:r>
    </w:p>
    <w:p w:rsidR="25D07339" w:rsidP="25D07339" w:rsidRDefault="25D07339" w14:paraId="045A97FF" w14:textId="55E71E85">
      <w:pPr>
        <w:pStyle w:val="Normal"/>
        <w:rPr>
          <w:rFonts w:ascii="Calibri" w:hAnsi="Calibri" w:eastAsia="Calibri" w:cs="Calibri"/>
          <w:noProof w:val="0"/>
          <w:sz w:val="22"/>
          <w:szCs w:val="22"/>
          <w:lang w:val="en-GB"/>
        </w:rPr>
      </w:pPr>
    </w:p>
    <w:p w:rsidR="4EF70F58" w:rsidP="14A1E1C6" w:rsidRDefault="4EF70F58" w14:paraId="1A8A5F53" w14:textId="4CA10ADC">
      <w:pPr>
        <w:pStyle w:val="ListParagraph"/>
        <w:numPr>
          <w:ilvl w:val="0"/>
          <w:numId w:val="17"/>
        </w:numPr>
        <w:rPr>
          <w:u w:val="single"/>
        </w:rPr>
      </w:pPr>
      <w:r w:rsidRPr="14A1E1C6" w:rsidR="4EF70F58">
        <w:rPr>
          <w:u w:val="single"/>
        </w:rPr>
        <w:t>Analysis</w:t>
      </w:r>
    </w:p>
    <w:p w:rsidR="53CFDA6E" w:rsidP="14A1E1C6" w:rsidRDefault="53CFDA6E" w14:paraId="12116CF7" w14:textId="2647012C">
      <w:pPr>
        <w:pStyle w:val="Normal"/>
        <w:rPr>
          <w:u w:val="none"/>
        </w:rPr>
      </w:pPr>
      <w:r w:rsidR="53CFDA6E">
        <w:rPr>
          <w:u w:val="none"/>
        </w:rPr>
        <w:t xml:space="preserve">Analysis of traffic data found on the new 20mph speed limit </w:t>
      </w:r>
      <w:r w:rsidR="6A65657D">
        <w:rPr>
          <w:u w:val="none"/>
        </w:rPr>
        <w:t>has been done;</w:t>
      </w:r>
    </w:p>
    <w:p w:rsidR="60D79AD6" w:rsidP="14A1E1C6" w:rsidRDefault="60D79AD6" w14:paraId="748EB43B" w14:textId="2ACA8EDC">
      <w:pPr>
        <w:pStyle w:val="Normal"/>
        <w:rPr>
          <w:u w:val="none"/>
        </w:rPr>
      </w:pPr>
      <w:r w:rsidR="60D79AD6">
        <w:rPr>
          <w:u w:val="none"/>
        </w:rPr>
        <w:t xml:space="preserve">Here are some statistics </w:t>
      </w:r>
      <w:r w:rsidR="314CD8D0">
        <w:rPr>
          <w:u w:val="none"/>
        </w:rPr>
        <w:t>found;</w:t>
      </w:r>
    </w:p>
    <w:p w:rsidR="60069BAE" w:rsidP="14A1E1C6" w:rsidRDefault="60069BAE" w14:paraId="1E1C2E2C" w14:textId="234BEAEC">
      <w:pPr>
        <w:pStyle w:val="Normal"/>
        <w:rPr>
          <w:u w:val="none"/>
        </w:rPr>
      </w:pPr>
      <w:r w:rsidRPr="25D07339" w:rsidR="60069BA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25D07339" w:rsidR="3EF0D9E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B</w:t>
      </w:r>
      <w:r w:rsidRPr="25D07339" w:rsidR="60069BA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efore the </w:t>
      </w:r>
      <w:r w:rsidRPr="25D07339" w:rsidR="0649D99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government implemented the </w:t>
      </w:r>
      <w:r w:rsidRPr="25D07339" w:rsidR="60069BA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nationwide </w:t>
      </w:r>
      <w:r w:rsidRPr="25D07339" w:rsidR="666D321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20mph speed limit in Wales, eight trial areas were </w:t>
      </w:r>
      <w:r w:rsidRPr="25D07339" w:rsidR="0110FF3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brought in within</w:t>
      </w:r>
      <w:r w:rsidRPr="25D07339" w:rsidR="666D321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2021 and 2022 as part of phase 1 </w:t>
      </w:r>
      <w:r w:rsidRPr="25D07339" w:rsidR="71B4F8D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of the program. In March 2023, the interim monitoring report for phase 1 </w:t>
      </w:r>
      <w:r w:rsidRPr="25D07339" w:rsidR="48EBD35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revealed that 64% of vehicles were travelling at or below 24mph, compared to 45% before </w:t>
      </w:r>
      <w:r w:rsidRPr="25D07339" w:rsidR="11FA51D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the new policy was implemented</w:t>
      </w:r>
      <w:r w:rsidRPr="25D07339" w:rsidR="53556CA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(Cunningham, </w:t>
      </w:r>
      <w:r w:rsidRPr="25D07339" w:rsidR="7AB45A3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Benson,</w:t>
      </w:r>
      <w:r w:rsidRPr="25D07339" w:rsidR="53556CA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and Stewart 2023). </w:t>
      </w:r>
      <w:r w:rsidRPr="25D07339" w:rsidR="666D321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This</w:t>
      </w:r>
      <w:r w:rsidR="60D79AD6">
        <w:rPr>
          <w:u w:val="none"/>
        </w:rPr>
        <w:t xml:space="preserve"> </w:t>
      </w:r>
      <w:r w:rsidR="60D79AD6">
        <w:rPr>
          <w:u w:val="none"/>
        </w:rPr>
        <w:t>stati</w:t>
      </w:r>
      <w:r w:rsidR="60D79AD6">
        <w:rPr>
          <w:u w:val="none"/>
        </w:rPr>
        <w:t>stic portrays that</w:t>
      </w:r>
      <w:r w:rsidR="5CFFA64A">
        <w:rPr>
          <w:u w:val="none"/>
        </w:rPr>
        <w:t xml:space="preserve"> </w:t>
      </w:r>
      <w:r w:rsidR="6FA3E75B">
        <w:rPr>
          <w:u w:val="none"/>
        </w:rPr>
        <w:t>the new rule has helped slow vehicles in Wales on these restricted roads.</w:t>
      </w:r>
    </w:p>
    <w:p w:rsidR="14A1E1C6" w:rsidP="14A1E1C6" w:rsidRDefault="14A1E1C6" w14:paraId="5F8E9180" w14:textId="31A1C5B4">
      <w:pPr>
        <w:pStyle w:val="Normal"/>
        <w:rPr>
          <w:u w:val="none"/>
        </w:rPr>
      </w:pPr>
    </w:p>
    <w:p w:rsidR="5690BFBF" w:rsidP="14A1E1C6" w:rsidRDefault="5690BFBF" w14:paraId="2836103A" w14:textId="0004EB77">
      <w:pPr>
        <w:pStyle w:val="Normal"/>
        <w:rPr>
          <w:u w:val="none"/>
        </w:rPr>
      </w:pPr>
      <w:r w:rsidR="30F2DD8A">
        <w:rPr>
          <w:u w:val="none"/>
        </w:rPr>
        <w:t>I</w:t>
      </w:r>
      <w:r w:rsidR="5690BFBF">
        <w:rPr>
          <w:u w:val="none"/>
        </w:rPr>
        <w:t xml:space="preserve">n the </w:t>
      </w:r>
      <w:r w:rsidR="5690BFBF">
        <w:rPr>
          <w:u w:val="none"/>
        </w:rPr>
        <w:t>initial</w:t>
      </w:r>
      <w:r w:rsidR="5690BFBF">
        <w:rPr>
          <w:u w:val="none"/>
        </w:rPr>
        <w:t xml:space="preserve"> areas, motorists are alread</w:t>
      </w:r>
      <w:r w:rsidR="495E2F47">
        <w:rPr>
          <w:u w:val="none"/>
        </w:rPr>
        <w:t xml:space="preserve">y </w:t>
      </w:r>
      <w:r w:rsidR="5690BFBF">
        <w:rPr>
          <w:u w:val="none"/>
        </w:rPr>
        <w:t>driving at slower speeds</w:t>
      </w:r>
      <w:r w:rsidR="527C6B88">
        <w:rPr>
          <w:u w:val="none"/>
        </w:rPr>
        <w:t xml:space="preserve"> since the new policy has been brought in</w:t>
      </w:r>
      <w:r w:rsidR="5690BFBF">
        <w:rPr>
          <w:u w:val="none"/>
        </w:rPr>
        <w:t xml:space="preserve">, </w:t>
      </w:r>
      <w:r w:rsidR="5E5A7755">
        <w:rPr>
          <w:u w:val="none"/>
        </w:rPr>
        <w:t>for example</w:t>
      </w:r>
      <w:r w:rsidR="5690BFBF">
        <w:rPr>
          <w:u w:val="none"/>
        </w:rPr>
        <w:t xml:space="preserve"> an average </w:t>
      </w:r>
      <w:r w:rsidR="422C2CFE">
        <w:rPr>
          <w:u w:val="none"/>
        </w:rPr>
        <w:t xml:space="preserve">reduction of 3mph </w:t>
      </w:r>
      <w:r w:rsidR="38CE631F">
        <w:rPr>
          <w:u w:val="none"/>
        </w:rPr>
        <w:t>has been discovered</w:t>
      </w:r>
      <w:r w:rsidR="422C2CFE">
        <w:rPr>
          <w:u w:val="none"/>
        </w:rPr>
        <w:t xml:space="preserve"> </w:t>
      </w:r>
      <w:r w:rsidR="509F370B">
        <w:rPr>
          <w:u w:val="none"/>
        </w:rPr>
        <w:t>within</w:t>
      </w:r>
      <w:r w:rsidR="422C2CFE">
        <w:rPr>
          <w:u w:val="none"/>
        </w:rPr>
        <w:t xml:space="preserve"> all eight communities. </w:t>
      </w:r>
      <w:r w:rsidR="5A076F79">
        <w:rPr>
          <w:u w:val="none"/>
        </w:rPr>
        <w:t>Fundamental changes</w:t>
      </w:r>
      <w:r w:rsidR="422C2CFE">
        <w:rPr>
          <w:u w:val="none"/>
        </w:rPr>
        <w:t xml:space="preserve"> in behaviour have been </w:t>
      </w:r>
      <w:r w:rsidR="4589E42E">
        <w:rPr>
          <w:u w:val="none"/>
        </w:rPr>
        <w:t>found</w:t>
      </w:r>
      <w:r w:rsidR="422C2CFE">
        <w:rPr>
          <w:u w:val="none"/>
        </w:rPr>
        <w:t xml:space="preserve"> in St Brides major and St </w:t>
      </w:r>
      <w:r w:rsidR="422C2CFE">
        <w:rPr>
          <w:u w:val="none"/>
        </w:rPr>
        <w:t>Dogmaels</w:t>
      </w:r>
      <w:r w:rsidR="422C2CFE">
        <w:rPr>
          <w:u w:val="none"/>
        </w:rPr>
        <w:t xml:space="preserve"> two of the </w:t>
      </w:r>
      <w:r w:rsidR="59BCEE64">
        <w:rPr>
          <w:u w:val="none"/>
        </w:rPr>
        <w:t>first areas</w:t>
      </w:r>
      <w:r w:rsidR="7BDF9FB9">
        <w:rPr>
          <w:u w:val="none"/>
        </w:rPr>
        <w:t xml:space="preserve"> </w:t>
      </w:r>
      <w:r w:rsidR="29FC051D">
        <w:rPr>
          <w:u w:val="none"/>
        </w:rPr>
        <w:t>it was</w:t>
      </w:r>
      <w:r w:rsidR="59BCEE64">
        <w:rPr>
          <w:u w:val="none"/>
        </w:rPr>
        <w:t xml:space="preserve"> introduced. In these locations, the percentage of people driving at or below 24mph has incr</w:t>
      </w:r>
      <w:r w:rsidR="1861D396">
        <w:rPr>
          <w:u w:val="none"/>
        </w:rPr>
        <w:t xml:space="preserve">eased from 23% to 45% </w:t>
      </w:r>
      <w:r w:rsidR="60C17890">
        <w:rPr>
          <w:u w:val="none"/>
        </w:rPr>
        <w:t>and from 54% to 84%</w:t>
      </w:r>
      <w:r w:rsidR="733722DD">
        <w:rPr>
          <w:u w:val="none"/>
        </w:rPr>
        <w:t xml:space="preserve"> (Gov Wales,2023).</w:t>
      </w:r>
    </w:p>
    <w:p w:rsidR="14A1E1C6" w:rsidP="14A1E1C6" w:rsidRDefault="14A1E1C6" w14:paraId="1627C558" w14:textId="0D6AD5C2">
      <w:pPr>
        <w:pStyle w:val="Normal"/>
        <w:rPr>
          <w:u w:val="none"/>
        </w:rPr>
      </w:pPr>
    </w:p>
    <w:p w:rsidR="60D79AD6" w:rsidP="14A1E1C6" w:rsidRDefault="60D79AD6" w14:paraId="05CC01D9" w14:textId="0047D1A9">
      <w:pPr>
        <w:pStyle w:val="Normal"/>
        <w:rPr>
          <w:u w:val="none"/>
        </w:rPr>
      </w:pPr>
      <w:r w:rsidR="60D79AD6">
        <w:rPr>
          <w:u w:val="none"/>
        </w:rPr>
        <w:t xml:space="preserve">So overall from these </w:t>
      </w:r>
      <w:r w:rsidR="60D79AD6">
        <w:rPr>
          <w:u w:val="none"/>
        </w:rPr>
        <w:t>statistics</w:t>
      </w:r>
      <w:r w:rsidR="60D79AD6">
        <w:rPr>
          <w:u w:val="none"/>
        </w:rPr>
        <w:t xml:space="preserve"> we see that</w:t>
      </w:r>
      <w:r w:rsidR="6330F36C">
        <w:rPr>
          <w:u w:val="none"/>
        </w:rPr>
        <w:t xml:space="preserve"> the new 20mph speed policy is making a difference to the way people drive and the speed that they now go.</w:t>
      </w:r>
    </w:p>
    <w:p w:rsidR="14A1E1C6" w:rsidP="14A1E1C6" w:rsidRDefault="14A1E1C6" w14:paraId="445B8D1F" w14:textId="439BE922">
      <w:pPr>
        <w:pStyle w:val="Normal"/>
        <w:rPr>
          <w:u w:val="single"/>
        </w:rPr>
      </w:pPr>
    </w:p>
    <w:p w:rsidR="4EF70F58" w:rsidP="14A1E1C6" w:rsidRDefault="4EF70F58" w14:paraId="7BED061C" w14:textId="54212D01">
      <w:pPr>
        <w:pStyle w:val="ListParagraph"/>
        <w:numPr>
          <w:ilvl w:val="0"/>
          <w:numId w:val="5"/>
        </w:numPr>
        <w:rPr>
          <w:u w:val="single"/>
        </w:rPr>
      </w:pPr>
      <w:r w:rsidRPr="14A1E1C6" w:rsidR="4EF70F58">
        <w:rPr>
          <w:u w:val="single"/>
        </w:rPr>
        <w:t>Main Findings</w:t>
      </w:r>
    </w:p>
    <w:p w:rsidR="0337511F" w:rsidP="14A1E1C6" w:rsidRDefault="0337511F" w14:paraId="50F035B3" w14:textId="36ADB4F2">
      <w:pPr>
        <w:pStyle w:val="Normal"/>
        <w:ind w:left="0"/>
        <w:rPr>
          <w:u w:val="none"/>
        </w:rPr>
      </w:pPr>
      <w:r w:rsidR="54E20D63">
        <w:rPr>
          <w:u w:val="none"/>
        </w:rPr>
        <w:t xml:space="preserve">Advantages  </w:t>
      </w:r>
    </w:p>
    <w:p w:rsidR="3DA6EEBE" w:rsidP="14A1E1C6" w:rsidRDefault="3DA6EEBE" w14:paraId="1513E7E6" w14:textId="3E2E22BD">
      <w:pPr>
        <w:pStyle w:val="Normal"/>
        <w:ind w:left="0"/>
        <w:rPr>
          <w:u w:val="none"/>
        </w:rPr>
      </w:pPr>
      <w:r w:rsidR="5A323724">
        <w:rPr>
          <w:u w:val="none"/>
        </w:rPr>
        <w:t xml:space="preserve">There are many advantages to the new rule such as </w:t>
      </w:r>
    </w:p>
    <w:p w:rsidR="6AA9E756" w:rsidP="14A1E1C6" w:rsidRDefault="6AA9E756" w14:paraId="6D98E341" w14:textId="14E54DF8">
      <w:pPr>
        <w:pStyle w:val="Normal"/>
        <w:ind w:left="0"/>
        <w:rPr>
          <w:u w:val="single"/>
        </w:rPr>
      </w:pPr>
      <w:r w:rsidRPr="14A1E1C6" w:rsidR="6AA9E756">
        <w:rPr>
          <w:u w:val="single"/>
        </w:rPr>
        <w:t>Road safety and traffic management</w:t>
      </w:r>
    </w:p>
    <w:p w:rsidR="3DA6EEBE" w:rsidP="14A1E1C6" w:rsidRDefault="3DA6EEBE" w14:paraId="12066CB6" w14:textId="231E2A58">
      <w:pPr>
        <w:pStyle w:val="Normal"/>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pPr>
      <w:r w:rsidRPr="14A1E1C6" w:rsidR="233F62D5">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 xml:space="preserve">An advantage of this new rule is that </w:t>
      </w:r>
      <w:r w:rsidRPr="14A1E1C6" w:rsidR="2A333EF6">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 xml:space="preserve">it is showing positivity in health as </w:t>
      </w:r>
      <w:r w:rsidRPr="14A1E1C6" w:rsidR="233F62D5">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 xml:space="preserve">it reduces some chances of injuries and accidents with the public, “Traffic speed management is one way to reduce road collisions and impact on physical activity. The term incorporates a range of measures to reduce speeds, including setting and enforcing </w:t>
      </w:r>
      <w:r w:rsidRPr="14A1E1C6" w:rsidR="233F62D5">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appropriate laws</w:t>
      </w:r>
      <w:r w:rsidRPr="14A1E1C6" w:rsidR="233F62D5">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 xml:space="preserve">; </w:t>
      </w:r>
      <w:r w:rsidRPr="14A1E1C6" w:rsidR="233F62D5">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modifying</w:t>
      </w:r>
      <w:r w:rsidRPr="14A1E1C6" w:rsidR="233F62D5">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 xml:space="preserve"> roadways and road architecture; adapting vehicles; and education on the dangers of speeding” (Turner et al,2018)</w:t>
      </w:r>
      <w:r w:rsidRPr="14A1E1C6" w:rsidR="5B8025CE">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w:t>
      </w:r>
    </w:p>
    <w:p w:rsidR="53A59244" w:rsidP="25D07339" w:rsidRDefault="53A59244" w14:paraId="511E311D" w14:textId="5FC192FB">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5D07339" w:rsidR="3C3AA4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And </w:t>
      </w:r>
      <w:r w:rsidRPr="25D07339" w:rsidR="1B8D16E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w:t>
      </w:r>
      <w:r w:rsidRPr="25D07339" w:rsidR="53A5924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edestrians are five times more likely to be killed if hit by a vehicle driven at 30mph </w:t>
      </w:r>
      <w:r w:rsidRPr="25D07339" w:rsidR="52D83E7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than a vehicle driving at</w:t>
      </w:r>
      <w:r w:rsidRPr="25D07339" w:rsidR="53A5924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5D07339" w:rsidR="53A5924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20mph</w:t>
      </w:r>
      <w:r w:rsidRPr="25D07339" w:rsidR="4C16E1B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5D07339" w:rsidR="53A5924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(Swansea, 2023).</w:t>
      </w:r>
    </w:p>
    <w:p w:rsidR="14A1E1C6" w:rsidP="14A1E1C6" w:rsidRDefault="14A1E1C6" w14:paraId="1004F2A2" w14:textId="69C01CB0">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single"/>
          <w:lang w:val="en-GB"/>
        </w:rPr>
      </w:pPr>
    </w:p>
    <w:p w:rsidR="4D36C1AE" w:rsidP="14A1E1C6" w:rsidRDefault="4D36C1AE" w14:paraId="4EFD7934" w14:textId="0B454771">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single"/>
          <w:lang w:val="en-GB"/>
        </w:rPr>
      </w:pPr>
      <w:r w:rsidRPr="14A1E1C6" w:rsidR="4D36C1A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single"/>
          <w:lang w:val="en-GB"/>
        </w:rPr>
        <w:t>Physical</w:t>
      </w:r>
      <w:r w:rsidRPr="14A1E1C6" w:rsidR="4D36C1A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single"/>
          <w:lang w:val="en-GB"/>
        </w:rPr>
        <w:t xml:space="preserve"> health</w:t>
      </w:r>
    </w:p>
    <w:p w:rsidR="7279F61A" w:rsidP="14A1E1C6" w:rsidRDefault="7279F61A" w14:paraId="6D914398" w14:textId="7A37F32E">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14A1E1C6" w:rsidR="7279F61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Another positive health impact from the 20mph rule is that it is encouraging civilians to become more active </w:t>
      </w:r>
      <w:r w:rsidRPr="14A1E1C6" w:rsidR="1882A36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14A1E1C6" w:rsidR="3FBEADD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Health inequalities may also be reduced through traffic calming measures that encourage the uptake of physical activity (e.g. more walking and cycling due to better road/pavement design, increased </w:t>
      </w:r>
      <w:r w:rsidRPr="14A1E1C6" w:rsidR="3FBEADD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perceptions of safety), thereby overcoming some current barriers to active transport (walking/cycling)</w:t>
      </w:r>
      <w:r w:rsidRPr="14A1E1C6" w:rsidR="2D13B76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r w:rsidRPr="14A1E1C6" w:rsidR="5832FF1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(Cairns et al,2014)</w:t>
      </w:r>
      <w:r w:rsidRPr="14A1E1C6" w:rsidR="7F6EB1F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p>
    <w:p w:rsidR="3DA6EEBE" w:rsidP="3DA6EEBE" w:rsidRDefault="3DA6EEBE" w14:paraId="303F0479" w14:textId="1FD0A52E">
      <w:pPr>
        <w:pStyle w:val="Normal"/>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pPr>
    </w:p>
    <w:p w:rsidR="38C2D09E" w:rsidP="14A1E1C6" w:rsidRDefault="38C2D09E" w14:paraId="3EF6A23B" w14:textId="613DB86D">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u w:val="single"/>
          <w:lang w:val="en-GB"/>
        </w:rPr>
      </w:pPr>
      <w:r w:rsidRPr="14A1E1C6" w:rsidR="38C2D09E">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u w:val="single"/>
          <w:lang w:val="en-GB"/>
        </w:rPr>
        <w:t>Environmental impacts</w:t>
      </w:r>
    </w:p>
    <w:p w:rsidR="4AF610B1" w:rsidP="25D07339" w:rsidRDefault="4AF610B1" w14:paraId="1B6151FB" w14:textId="78002E01">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pPr>
      <w:r w:rsidRPr="25D07339" w:rsidR="4AF610B1">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 xml:space="preserve">Another advantage is </w:t>
      </w:r>
      <w:r w:rsidRPr="25D07339" w:rsidR="42F3D90E">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environmental impacts</w:t>
      </w:r>
      <w:r w:rsidRPr="25D07339" w:rsidR="3F255466">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 xml:space="preserve"> r</w:t>
      </w:r>
      <w:r w:rsidRPr="25D07339" w:rsidR="198D731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eduction in emissions</w:t>
      </w:r>
      <w:r w:rsidRPr="25D07339" w:rsidR="1085448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as it e</w:t>
      </w:r>
      <w:r w:rsidRPr="25D07339" w:rsidR="198D731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ncourages more people to walk or cycle leading to a decrease in greenhouse g</w:t>
      </w:r>
      <w:r w:rsidRPr="25D07339" w:rsidR="198D731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as emissions</w:t>
      </w:r>
      <w:r w:rsidRPr="25D07339" w:rsidR="7FB2B8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w:t>
      </w:r>
      <w:r w:rsidRPr="25D07339" w:rsidR="00301E8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D</w:t>
      </w:r>
      <w:r w:rsidRPr="25D07339" w:rsidR="3F6F783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ecreasing vehicle speed leads to lower fuel consumption and reduced vehicle operation costs, </w:t>
      </w:r>
      <w:r w:rsidRPr="25D07339" w:rsidR="3427B17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including expenses like tire wear, lubricating oil, and spare parts that typically rise with higher speeds. Additionally, lowering the speed limit resul</w:t>
      </w:r>
      <w:r w:rsidRPr="25D07339" w:rsidR="2178206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ts in decreased emissions of nitrogen oxides and carbon monoxide</w:t>
      </w:r>
      <w:r w:rsidRPr="25D07339" w:rsidR="5930472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w:t>
      </w:r>
      <w:r w:rsidRPr="25D07339" w:rsidR="5930472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Gito</w:t>
      </w:r>
      <w:r w:rsidRPr="25D07339" w:rsidR="5930472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Sugiyanto, Jajang and Mina Yumei Santi,2019)</w:t>
      </w:r>
    </w:p>
    <w:p w:rsidR="14A1E1C6" w:rsidP="14A1E1C6" w:rsidRDefault="14A1E1C6" w14:paraId="4CFF0312" w14:textId="6801A413">
      <w:pPr>
        <w:pStyle w:val="Normal"/>
        <w:rPr>
          <w:rFonts w:ascii="Calibri" w:hAnsi="Calibri" w:eastAsia="Calibri" w:cs="Calibri" w:asciiTheme="minorAscii" w:hAnsiTheme="minorAscii" w:eastAsiaTheme="minorAscii" w:cstheme="minorAscii"/>
          <w:sz w:val="22"/>
          <w:szCs w:val="22"/>
          <w:u w:val="single"/>
        </w:rPr>
      </w:pPr>
    </w:p>
    <w:p w:rsidR="7B056355" w:rsidP="14A1E1C6" w:rsidRDefault="7B056355" w14:paraId="45E51455" w14:textId="68A16EF9">
      <w:pPr>
        <w:pStyle w:val="Normal"/>
        <w:ind w:left="0"/>
        <w:rPr>
          <w:rFonts w:ascii="Calibri" w:hAnsi="Calibri" w:eastAsia="Calibri" w:cs="Calibri" w:asciiTheme="minorAscii" w:hAnsiTheme="minorAscii" w:eastAsiaTheme="minorAscii" w:cstheme="minorAscii"/>
          <w:sz w:val="22"/>
          <w:szCs w:val="22"/>
          <w:u w:val="single"/>
        </w:rPr>
      </w:pPr>
      <w:r w:rsidRPr="14A1E1C6" w:rsidR="7B056355">
        <w:rPr>
          <w:rFonts w:ascii="Calibri" w:hAnsi="Calibri" w:eastAsia="Calibri" w:cs="Calibri" w:asciiTheme="minorAscii" w:hAnsiTheme="minorAscii" w:eastAsiaTheme="minorAscii" w:cstheme="minorAscii"/>
          <w:sz w:val="22"/>
          <w:szCs w:val="22"/>
          <w:u w:val="single"/>
        </w:rPr>
        <w:t>Community</w:t>
      </w:r>
    </w:p>
    <w:p w:rsidR="4C242202" w:rsidP="25D07339" w:rsidRDefault="4C242202" w14:paraId="335ACEF6" w14:textId="2FB79F08">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pPr>
      <w:r w:rsidRPr="25D07339" w:rsidR="4C242202">
        <w:rPr>
          <w:rFonts w:ascii="Calibri" w:hAnsi="Calibri" w:eastAsia="Calibri" w:cs="Calibri" w:asciiTheme="minorAscii" w:hAnsiTheme="minorAscii" w:eastAsiaTheme="minorAscii" w:cstheme="minorAscii"/>
          <w:sz w:val="22"/>
          <w:szCs w:val="22"/>
          <w:u w:val="none"/>
        </w:rPr>
        <w:t xml:space="preserve">It is </w:t>
      </w:r>
      <w:r w:rsidRPr="25D07339" w:rsidR="4FD6B135">
        <w:rPr>
          <w:rFonts w:ascii="Calibri" w:hAnsi="Calibri" w:eastAsia="Calibri" w:cs="Calibri" w:asciiTheme="minorAscii" w:hAnsiTheme="minorAscii" w:eastAsiaTheme="minorAscii" w:cstheme="minorAscii"/>
          <w:sz w:val="22"/>
          <w:szCs w:val="22"/>
          <w:u w:val="none"/>
        </w:rPr>
        <w:t>greatly beneficial</w:t>
      </w:r>
      <w:r w:rsidRPr="25D07339" w:rsidR="4C242202">
        <w:rPr>
          <w:rFonts w:ascii="Calibri" w:hAnsi="Calibri" w:eastAsia="Calibri" w:cs="Calibri" w:asciiTheme="minorAscii" w:hAnsiTheme="minorAscii" w:eastAsiaTheme="minorAscii" w:cstheme="minorAscii"/>
          <w:sz w:val="22"/>
          <w:szCs w:val="22"/>
          <w:u w:val="none"/>
        </w:rPr>
        <w:t xml:space="preserve"> for the local community, </w:t>
      </w:r>
      <w:r w:rsidRPr="25D07339" w:rsidR="22A79F40">
        <w:rPr>
          <w:rFonts w:ascii="Calibri" w:hAnsi="Calibri" w:eastAsia="Calibri" w:cs="Calibri" w:asciiTheme="minorAscii" w:hAnsiTheme="minorAscii" w:eastAsiaTheme="minorAscii" w:cstheme="minorAscii"/>
          <w:sz w:val="22"/>
          <w:szCs w:val="22"/>
          <w:u w:val="none"/>
        </w:rPr>
        <w:t>not only does it create more of a pleasa</w:t>
      </w:r>
      <w:r w:rsidRPr="25D07339" w:rsidR="27981823">
        <w:rPr>
          <w:rFonts w:ascii="Calibri" w:hAnsi="Calibri" w:eastAsia="Calibri" w:cs="Calibri" w:asciiTheme="minorAscii" w:hAnsiTheme="minorAscii" w:eastAsiaTheme="minorAscii" w:cstheme="minorAscii"/>
          <w:sz w:val="22"/>
          <w:szCs w:val="22"/>
          <w:u w:val="none"/>
        </w:rPr>
        <w:t>n</w:t>
      </w:r>
      <w:r w:rsidRPr="25D07339" w:rsidR="22A79F40">
        <w:rPr>
          <w:rFonts w:ascii="Calibri" w:hAnsi="Calibri" w:eastAsia="Calibri" w:cs="Calibri" w:asciiTheme="minorAscii" w:hAnsiTheme="minorAscii" w:eastAsiaTheme="minorAscii" w:cstheme="minorAscii"/>
          <w:sz w:val="22"/>
          <w:szCs w:val="22"/>
          <w:u w:val="none"/>
        </w:rPr>
        <w:t xml:space="preserve">t and relaxed </w:t>
      </w:r>
      <w:r w:rsidRPr="25D07339" w:rsidR="78685C3C">
        <w:rPr>
          <w:rFonts w:ascii="Calibri" w:hAnsi="Calibri" w:eastAsia="Calibri" w:cs="Calibri" w:asciiTheme="minorAscii" w:hAnsiTheme="minorAscii" w:eastAsiaTheme="minorAscii" w:cstheme="minorAscii"/>
          <w:sz w:val="22"/>
          <w:szCs w:val="22"/>
          <w:u w:val="none"/>
        </w:rPr>
        <w:t xml:space="preserve">atmosphere </w:t>
      </w:r>
      <w:r w:rsidRPr="25D07339" w:rsidR="22A79F40">
        <w:rPr>
          <w:rFonts w:ascii="Calibri" w:hAnsi="Calibri" w:eastAsia="Calibri" w:cs="Calibri" w:asciiTheme="minorAscii" w:hAnsiTheme="minorAscii" w:eastAsiaTheme="minorAscii" w:cstheme="minorAscii"/>
          <w:sz w:val="22"/>
          <w:szCs w:val="22"/>
          <w:u w:val="none"/>
        </w:rPr>
        <w:t xml:space="preserve">for the </w:t>
      </w:r>
      <w:r w:rsidRPr="25D07339" w:rsidR="13CDB5B2">
        <w:rPr>
          <w:rFonts w:ascii="Calibri" w:hAnsi="Calibri" w:eastAsia="Calibri" w:cs="Calibri" w:asciiTheme="minorAscii" w:hAnsiTheme="minorAscii" w:eastAsiaTheme="minorAscii" w:cstheme="minorAscii"/>
          <w:sz w:val="22"/>
          <w:szCs w:val="22"/>
          <w:u w:val="none"/>
        </w:rPr>
        <w:t>locals, but it also</w:t>
      </w:r>
      <w:r w:rsidRPr="25D07339" w:rsidR="1902CA12">
        <w:rPr>
          <w:rFonts w:ascii="Calibri" w:hAnsi="Calibri" w:eastAsia="Calibri" w:cs="Calibri" w:asciiTheme="minorAscii" w:hAnsiTheme="minorAscii" w:eastAsiaTheme="minorAscii" w:cstheme="minorAscii"/>
          <w:sz w:val="22"/>
          <w:szCs w:val="22"/>
          <w:u w:val="none"/>
        </w:rPr>
        <w:t xml:space="preserve"> can encourage social interaction and community engagement. </w:t>
      </w:r>
      <w:r w:rsidRPr="25D07339" w:rsidR="01E1DD59">
        <w:rPr>
          <w:rFonts w:ascii="Calibri" w:hAnsi="Calibri" w:eastAsia="Calibri" w:cs="Calibri" w:asciiTheme="minorAscii" w:hAnsiTheme="minorAscii" w:eastAsiaTheme="minorAscii" w:cstheme="minorAscii"/>
          <w:color w:val="auto"/>
          <w:sz w:val="22"/>
          <w:szCs w:val="22"/>
          <w:u w:val="none"/>
        </w:rPr>
        <w:t xml:space="preserve">Researching found suggests that the new policy that has been implemented will help with </w:t>
      </w:r>
      <w:r w:rsidRPr="25D07339" w:rsidR="3D5A93E5">
        <w:rPr>
          <w:rFonts w:ascii="Calibri" w:hAnsi="Calibri" w:eastAsia="Calibri" w:cs="Calibri" w:asciiTheme="minorAscii" w:hAnsiTheme="minorAscii" w:eastAsiaTheme="minorAscii" w:cstheme="minorAscii"/>
          <w:color w:val="auto"/>
          <w:sz w:val="22"/>
          <w:szCs w:val="22"/>
          <w:u w:val="none"/>
        </w:rPr>
        <w:t>businesses in the local community, as “</w:t>
      </w:r>
      <w:r w:rsidRPr="25D07339" w:rsidR="3D5A93E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Car domination is suggested to have led to the closure of local shops</w:t>
      </w:r>
      <w:r w:rsidRPr="25D07339" w:rsidR="33F0855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L</w:t>
      </w:r>
      <w:r w:rsidRPr="25D07339" w:rsidR="3D5A93E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ower speeds are believed to make local shops and services more commercially </w:t>
      </w:r>
      <w:r w:rsidRPr="25D07339" w:rsidR="3D5A93E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viable</w:t>
      </w:r>
      <w:r w:rsidRPr="25D07339" w:rsidR="7EB5AEB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r w:rsidRPr="25D07339" w:rsidR="3D5A93E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and people who travel to shops on foot spend more than those who do </w:t>
      </w:r>
      <w:r w:rsidRPr="25D07339" w:rsidR="5581834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not” </w:t>
      </w:r>
      <w:r w:rsidRPr="25D07339" w:rsidR="7BFE4A6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(Jones</w:t>
      </w:r>
      <w:r w:rsidRPr="25D07339" w:rsidR="2545A05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and Brunt, </w:t>
      </w:r>
      <w:r w:rsidRPr="25D07339" w:rsidR="1DAA945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2017)</w:t>
      </w:r>
      <w:r w:rsidRPr="25D07339" w:rsidR="368CD6D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p>
    <w:p w:rsidR="14A1E1C6" w:rsidP="14A1E1C6" w:rsidRDefault="14A1E1C6" w14:paraId="78139438" w14:textId="08E0F8F8">
      <w:pPr>
        <w:pStyle w:val="Normal"/>
        <w:rPr>
          <w:rFonts w:ascii="Calibri" w:hAnsi="Calibri" w:eastAsia="Calibri" w:cs="Calibri" w:asciiTheme="minorAscii" w:hAnsiTheme="minorAscii" w:eastAsiaTheme="minorAscii" w:cstheme="minorAscii"/>
          <w:sz w:val="22"/>
          <w:szCs w:val="22"/>
          <w:u w:val="none"/>
        </w:rPr>
      </w:pPr>
    </w:p>
    <w:p w:rsidR="46526D5B" w:rsidP="14A1E1C6" w:rsidRDefault="46526D5B" w14:paraId="1CED259D" w14:textId="7758675E">
      <w:pPr>
        <w:pStyle w:val="Normal"/>
        <w:rPr>
          <w:rFonts w:ascii="Calibri" w:hAnsi="Calibri" w:eastAsia="Calibri" w:cs="Calibri" w:asciiTheme="minorAscii" w:hAnsiTheme="minorAscii" w:eastAsiaTheme="minorAscii" w:cstheme="minorAscii"/>
          <w:sz w:val="22"/>
          <w:szCs w:val="22"/>
          <w:u w:val="single"/>
        </w:rPr>
      </w:pPr>
      <w:r w:rsidRPr="14A1E1C6" w:rsidR="46526D5B">
        <w:rPr>
          <w:rFonts w:ascii="Calibri" w:hAnsi="Calibri" w:eastAsia="Calibri" w:cs="Calibri" w:asciiTheme="minorAscii" w:hAnsiTheme="minorAscii" w:eastAsiaTheme="minorAscii" w:cstheme="minorAscii"/>
          <w:sz w:val="22"/>
          <w:szCs w:val="22"/>
          <w:u w:val="single"/>
        </w:rPr>
        <w:t>Saves money</w:t>
      </w:r>
    </w:p>
    <w:p w:rsidR="3DA6EEBE" w:rsidP="25D07339" w:rsidRDefault="3DA6EEBE" w14:paraId="1A3C926B" w14:textId="7DB59792">
      <w:pPr>
        <w:pStyle w:val="Normal"/>
        <w:rPr>
          <w:rFonts w:ascii="Calibri" w:hAnsi="Calibri" w:eastAsia="Calibri" w:cs="Calibri" w:asciiTheme="minorAscii" w:hAnsiTheme="minorAscii" w:eastAsiaTheme="minorAscii" w:cstheme="minorAscii"/>
          <w:sz w:val="22"/>
          <w:szCs w:val="22"/>
          <w:u w:val="none"/>
        </w:rPr>
      </w:pPr>
      <w:r w:rsidRPr="25D07339" w:rsidR="35316AC1">
        <w:rPr>
          <w:rFonts w:ascii="Calibri" w:hAnsi="Calibri" w:eastAsia="Calibri" w:cs="Calibri" w:asciiTheme="minorAscii" w:hAnsiTheme="minorAscii" w:eastAsiaTheme="minorAscii" w:cstheme="minorAscii"/>
          <w:sz w:val="22"/>
          <w:szCs w:val="22"/>
          <w:u w:val="none"/>
        </w:rPr>
        <w:t>Saving money is a key goal for the government, the new policy implemented</w:t>
      </w:r>
      <w:r w:rsidRPr="25D07339" w:rsidR="46526D5B">
        <w:rPr>
          <w:rFonts w:ascii="Calibri" w:hAnsi="Calibri" w:eastAsia="Calibri" w:cs="Calibri" w:asciiTheme="minorAscii" w:hAnsiTheme="minorAscii" w:eastAsiaTheme="minorAscii" w:cstheme="minorAscii"/>
          <w:sz w:val="22"/>
          <w:szCs w:val="22"/>
          <w:u w:val="none"/>
        </w:rPr>
        <w:t xml:space="preserve"> saves money due to reduced emergency service demand and hospital treatment. </w:t>
      </w:r>
      <w:r w:rsidRPr="25D07339" w:rsidR="6E968ED5">
        <w:rPr>
          <w:rFonts w:ascii="Calibri" w:hAnsi="Calibri" w:eastAsia="Calibri" w:cs="Calibri" w:asciiTheme="minorAscii" w:hAnsiTheme="minorAscii" w:eastAsiaTheme="minorAscii" w:cstheme="minorAscii"/>
          <w:sz w:val="22"/>
          <w:szCs w:val="22"/>
          <w:u w:val="none"/>
        </w:rPr>
        <w:t xml:space="preserve">Such as </w:t>
      </w:r>
      <w:r w:rsidRPr="25D07339" w:rsidR="46526D5B">
        <w:rPr>
          <w:rFonts w:ascii="Calibri" w:hAnsi="Calibri" w:eastAsia="Calibri" w:cs="Calibri" w:asciiTheme="minorAscii" w:hAnsiTheme="minorAscii" w:eastAsiaTheme="minorAscii" w:cstheme="minorAscii"/>
          <w:sz w:val="22"/>
          <w:szCs w:val="22"/>
          <w:u w:val="none"/>
        </w:rPr>
        <w:t xml:space="preserve">58 million within 30 years </w:t>
      </w:r>
      <w:r w:rsidRPr="25D07339" w:rsidR="3FC587B3">
        <w:rPr>
          <w:rFonts w:ascii="Calibri" w:hAnsi="Calibri" w:eastAsia="Calibri" w:cs="Calibri" w:asciiTheme="minorAscii" w:hAnsiTheme="minorAscii" w:eastAsiaTheme="minorAscii" w:cstheme="minorAscii"/>
          <w:sz w:val="22"/>
          <w:szCs w:val="22"/>
          <w:u w:val="none"/>
        </w:rPr>
        <w:t>has been</w:t>
      </w:r>
      <w:r w:rsidRPr="25D07339" w:rsidR="46526D5B">
        <w:rPr>
          <w:rFonts w:ascii="Calibri" w:hAnsi="Calibri" w:eastAsia="Calibri" w:cs="Calibri" w:asciiTheme="minorAscii" w:hAnsiTheme="minorAscii" w:eastAsiaTheme="minorAscii" w:cstheme="minorAscii"/>
          <w:sz w:val="22"/>
          <w:szCs w:val="22"/>
          <w:u w:val="none"/>
        </w:rPr>
        <w:t xml:space="preserve"> calculated to be saved</w:t>
      </w:r>
      <w:r w:rsidRPr="25D07339" w:rsidR="2076ABE4">
        <w:rPr>
          <w:rFonts w:ascii="Calibri" w:hAnsi="Calibri" w:eastAsia="Calibri" w:cs="Calibri" w:asciiTheme="minorAscii" w:hAnsiTheme="minorAscii" w:eastAsiaTheme="minorAscii" w:cstheme="minorAscii"/>
          <w:sz w:val="22"/>
          <w:szCs w:val="22"/>
          <w:u w:val="none"/>
        </w:rPr>
        <w:t xml:space="preserve"> </w:t>
      </w:r>
      <w:r w:rsidRPr="25D07339" w:rsidR="58F3D27B">
        <w:rPr>
          <w:rFonts w:ascii="Calibri" w:hAnsi="Calibri" w:eastAsia="Calibri" w:cs="Calibri" w:asciiTheme="minorAscii" w:hAnsiTheme="minorAscii" w:eastAsiaTheme="minorAscii" w:cstheme="minorAscii"/>
          <w:sz w:val="22"/>
          <w:szCs w:val="22"/>
          <w:u w:val="none"/>
        </w:rPr>
        <w:t xml:space="preserve">with the new policy being implemented </w:t>
      </w:r>
      <w:r w:rsidRPr="25D07339" w:rsidR="2076ABE4">
        <w:rPr>
          <w:rFonts w:ascii="Calibri" w:hAnsi="Calibri" w:eastAsia="Calibri" w:cs="Calibri" w:asciiTheme="minorAscii" w:hAnsiTheme="minorAscii" w:eastAsiaTheme="minorAscii" w:cstheme="minorAscii"/>
          <w:sz w:val="22"/>
          <w:szCs w:val="22"/>
          <w:u w:val="none"/>
        </w:rPr>
        <w:t>(Published,2022).</w:t>
      </w:r>
    </w:p>
    <w:p w:rsidR="2004FB16" w:rsidP="14A1E1C6" w:rsidRDefault="2004FB16" w14:paraId="2DE10584" w14:textId="294DCF04">
      <w:pPr>
        <w:pStyle w:val="ListParagraph"/>
        <w:numPr>
          <w:ilvl w:val="0"/>
          <w:numId w:val="16"/>
        </w:numPr>
        <w:rPr>
          <w:u w:val="single"/>
        </w:rPr>
      </w:pPr>
      <w:r w:rsidRPr="0C9FC449" w:rsidR="2004FB16">
        <w:rPr>
          <w:u w:val="single"/>
        </w:rPr>
        <w:t>Disadvantages</w:t>
      </w:r>
    </w:p>
    <w:p w:rsidR="21F064AE" w:rsidP="3DA6EEBE" w:rsidRDefault="21F064AE" w14:paraId="13F6528E" w14:textId="4F2A6A16">
      <w:pPr>
        <w:pStyle w:val="Normal"/>
        <w:rPr>
          <w:u w:val="none"/>
        </w:rPr>
      </w:pPr>
      <w:r w:rsidR="21F064AE">
        <w:rPr>
          <w:u w:val="none"/>
        </w:rPr>
        <w:t xml:space="preserve">Although there are many positive advantages of the new rule there are many negative disadvantages on the topic. </w:t>
      </w:r>
    </w:p>
    <w:p w:rsidR="21F064AE" w:rsidP="14A1E1C6" w:rsidRDefault="21F064AE" w14:paraId="5A219AC3" w14:textId="02B42DC7">
      <w:pPr>
        <w:pStyle w:val="ListParagraph"/>
        <w:numPr>
          <w:ilvl w:val="0"/>
          <w:numId w:val="10"/>
        </w:numPr>
        <w:rPr>
          <w:u w:val="single"/>
        </w:rPr>
      </w:pPr>
      <w:r w:rsidRPr="14A1E1C6" w:rsidR="21F064AE">
        <w:rPr>
          <w:u w:val="single"/>
        </w:rPr>
        <w:t xml:space="preserve"> </w:t>
      </w:r>
      <w:r w:rsidRPr="14A1E1C6" w:rsidR="05C52D9E">
        <w:rPr>
          <w:u w:val="single"/>
        </w:rPr>
        <w:t xml:space="preserve">Increased travel time </w:t>
      </w:r>
    </w:p>
    <w:p w:rsidR="3DA6EEBE" w:rsidP="25D07339" w:rsidRDefault="3DA6EEBE" w14:paraId="39DB1658" w14:textId="05D99D35">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05C52D9E">
        <w:rPr>
          <w:u w:val="none"/>
        </w:rPr>
        <w:t xml:space="preserve">The new rule </w:t>
      </w:r>
      <w:r w:rsidR="17926C91">
        <w:rPr>
          <w:u w:val="none"/>
        </w:rPr>
        <w:t>is</w:t>
      </w:r>
      <w:r w:rsidR="05C52D9E">
        <w:rPr>
          <w:u w:val="none"/>
        </w:rPr>
        <w:t xml:space="preserve"> causing issues for some people as it is inconvenient for some road users.</w:t>
      </w:r>
      <w:r w:rsidR="4B134EB9">
        <w:rPr>
          <w:u w:val="none"/>
        </w:rPr>
        <w:t xml:space="preserve"> </w:t>
      </w:r>
      <w:r w:rsidR="1BC19162">
        <w:rPr>
          <w:u w:val="none"/>
        </w:rPr>
        <w:t>However,</w:t>
      </w:r>
      <w:r w:rsidRPr="25D07339" w:rsidR="4B134EB9">
        <w:rPr>
          <w:rFonts w:ascii="Calibri" w:hAnsi="Calibri" w:eastAsia="Calibri" w:cs="Calibri" w:asciiTheme="minorAscii" w:hAnsiTheme="minorAscii" w:eastAsiaTheme="minorAscii" w:cstheme="minorAscii"/>
          <w:sz w:val="22"/>
          <w:szCs w:val="22"/>
          <w:u w:val="none"/>
        </w:rPr>
        <w:t xml:space="preserve"> </w:t>
      </w:r>
      <w:r w:rsidRPr="25D07339" w:rsidR="222827C6">
        <w:rPr>
          <w:rFonts w:ascii="Calibri" w:hAnsi="Calibri" w:eastAsia="Calibri" w:cs="Calibri" w:asciiTheme="minorAscii" w:hAnsiTheme="minorAscii" w:eastAsiaTheme="minorAscii" w:cstheme="minorAscii"/>
          <w:sz w:val="22"/>
          <w:szCs w:val="22"/>
          <w:u w:val="none"/>
        </w:rPr>
        <w:t>a “</w:t>
      </w:r>
      <w:r w:rsidRPr="25D07339" w:rsidR="222827C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report shows that during morning and afternoon peak periods (7-9am &amp; 4-6pm) mean journey time increases ‘are minimal and generally not more than one </w:t>
      </w:r>
      <w:r w:rsidRPr="25D07339" w:rsidR="764E8DA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minute” (</w:t>
      </w:r>
      <w:r w:rsidRPr="25D07339" w:rsidR="57207E40">
        <w:rPr>
          <w:rFonts w:ascii="Calibri" w:hAnsi="Calibri" w:eastAsia="Calibri" w:cs="Calibri"/>
          <w:b w:val="0"/>
          <w:bCs w:val="0"/>
          <w:i w:val="1"/>
          <w:iCs w:val="1"/>
          <w:caps w:val="0"/>
          <w:smallCaps w:val="0"/>
          <w:noProof w:val="0"/>
          <w:color w:val="auto"/>
          <w:sz w:val="22"/>
          <w:szCs w:val="22"/>
          <w:lang w:val="en-GB"/>
        </w:rPr>
        <w:t>New data ‘shows benefits of driving at 20mph’,</w:t>
      </w:r>
      <w:r w:rsidRPr="25D07339" w:rsidR="5A6E6143">
        <w:rPr>
          <w:rFonts w:ascii="Calibri" w:hAnsi="Calibri" w:eastAsia="Calibri" w:cs="Calibri"/>
          <w:b w:val="0"/>
          <w:bCs w:val="0"/>
          <w:i w:val="1"/>
          <w:iCs w:val="1"/>
          <w:caps w:val="0"/>
          <w:smallCaps w:val="0"/>
          <w:noProof w:val="0"/>
          <w:color w:val="auto"/>
          <w:sz w:val="22"/>
          <w:szCs w:val="22"/>
          <w:lang w:val="en-GB"/>
        </w:rPr>
        <w:t>2023)</w:t>
      </w:r>
      <w:r w:rsidRPr="25D07339" w:rsidR="73AD443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w:t>
      </w:r>
    </w:p>
    <w:p w:rsidR="14A1E1C6" w:rsidP="14A1E1C6" w:rsidRDefault="14A1E1C6" w14:paraId="6E351F13" w14:textId="1E9DE3C0">
      <w:pPr>
        <w:pStyle w:val="Normal"/>
        <w:ind w:left="0"/>
        <w:rPr>
          <w:u w:val="single"/>
        </w:rPr>
      </w:pPr>
    </w:p>
    <w:p w:rsidR="05C52D9E" w:rsidP="14A1E1C6" w:rsidRDefault="05C52D9E" w14:paraId="5D4A9B74" w14:textId="0D0CBC25">
      <w:pPr>
        <w:pStyle w:val="ListParagraph"/>
        <w:numPr>
          <w:ilvl w:val="0"/>
          <w:numId w:val="11"/>
        </w:numPr>
        <w:rPr>
          <w:u w:val="single"/>
        </w:rPr>
      </w:pPr>
      <w:r w:rsidRPr="14A1E1C6" w:rsidR="05C52D9E">
        <w:rPr>
          <w:u w:val="single"/>
        </w:rPr>
        <w:t xml:space="preserve">Public not </w:t>
      </w:r>
      <w:r w:rsidRPr="14A1E1C6" w:rsidR="05C52D9E">
        <w:rPr>
          <w:u w:val="single"/>
        </w:rPr>
        <w:t>complying with</w:t>
      </w:r>
      <w:r w:rsidRPr="14A1E1C6" w:rsidR="05C52D9E">
        <w:rPr>
          <w:u w:val="single"/>
        </w:rPr>
        <w:t xml:space="preserve"> the </w:t>
      </w:r>
      <w:r w:rsidRPr="14A1E1C6" w:rsidR="0E302C71">
        <w:rPr>
          <w:u w:val="single"/>
        </w:rPr>
        <w:t xml:space="preserve">new </w:t>
      </w:r>
      <w:r w:rsidRPr="14A1E1C6" w:rsidR="05C52D9E">
        <w:rPr>
          <w:u w:val="single"/>
        </w:rPr>
        <w:t>rule</w:t>
      </w:r>
    </w:p>
    <w:p w:rsidR="14A1E1C6" w:rsidP="14A1E1C6" w:rsidRDefault="14A1E1C6" w14:paraId="531967F4" w14:textId="41F5D021">
      <w:pPr>
        <w:pStyle w:val="Normal"/>
        <w:rPr>
          <w:u w:val="none"/>
        </w:rPr>
      </w:pPr>
    </w:p>
    <w:p w:rsidR="0D65AB30" w:rsidP="14A1E1C6" w:rsidRDefault="0D65AB30" w14:paraId="673480C2" w14:textId="0DFE0CD4">
      <w:pPr>
        <w:pStyle w:val="Normal"/>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pPr>
      <w:r w:rsidRPr="14A1E1C6" w:rsidR="0D65AB30">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 xml:space="preserve">“A ‘vicious circle’ leading to non-compliance, resulting from, for example, unintentional speeding or a lack of support for such speed </w:t>
      </w:r>
      <w:r w:rsidRPr="14A1E1C6" w:rsidR="53ACDFE0">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limits” (</w:t>
      </w:r>
      <w:r w:rsidRPr="14A1E1C6" w:rsidR="0D65AB30">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Turner et al,2018)</w:t>
      </w:r>
      <w:r w:rsidRPr="14A1E1C6" w:rsidR="0C6BFE75">
        <w:rPr>
          <w:rFonts w:ascii="Calibri" w:hAnsi="Calibri" w:eastAsia="Calibri" w:cs="Calibri" w:asciiTheme="minorAscii" w:hAnsiTheme="minorAscii" w:eastAsiaTheme="minorAscii" w:cstheme="minorAscii"/>
          <w:b w:val="0"/>
          <w:bCs w:val="0"/>
          <w:i w:val="0"/>
          <w:iCs w:val="0"/>
          <w:caps w:val="0"/>
          <w:smallCaps w:val="0"/>
          <w:noProof w:val="0"/>
          <w:color w:val="1F1F1F"/>
          <w:sz w:val="22"/>
          <w:szCs w:val="22"/>
          <w:lang w:val="en-GB"/>
        </w:rPr>
        <w:t>.</w:t>
      </w:r>
    </w:p>
    <w:p w:rsidR="4BF2812E" w:rsidP="14A1E1C6" w:rsidRDefault="4BF2812E" w14:paraId="3024E5EF" w14:textId="5CF42E98">
      <w:pPr>
        <w:pStyle w:val="Normal"/>
        <w:ind w:left="0"/>
        <w:rPr>
          <w:u w:val="none"/>
        </w:rPr>
      </w:pPr>
      <w:r w:rsidR="4BF2812E">
        <w:rPr>
          <w:u w:val="none"/>
        </w:rPr>
        <w:t>This is resulting in a</w:t>
      </w:r>
      <w:r w:rsidR="05C52D9E">
        <w:rPr>
          <w:u w:val="none"/>
        </w:rPr>
        <w:t xml:space="preserve">uthorities having to get involved </w:t>
      </w:r>
      <w:r w:rsidR="7D169953">
        <w:rPr>
          <w:u w:val="none"/>
        </w:rPr>
        <w:t>therefore causing more issues and causing restraint on the police force.</w:t>
      </w:r>
    </w:p>
    <w:p w:rsidR="7D169953" w:rsidP="14A1E1C6" w:rsidRDefault="7D169953" w14:paraId="7763424C" w14:textId="2F124050">
      <w:pPr>
        <w:pStyle w:val="Normal"/>
        <w:ind w:left="0"/>
        <w:rPr>
          <w:u w:val="none"/>
        </w:rPr>
      </w:pPr>
      <w:r w:rsidR="7D169953">
        <w:rPr>
          <w:u w:val="none"/>
        </w:rPr>
        <w:t>Following this there has been g</w:t>
      </w:r>
      <w:r w:rsidR="63ADE4C0">
        <w:rPr>
          <w:u w:val="none"/>
        </w:rPr>
        <w:t>raffiti on the 20mph signs</w:t>
      </w:r>
      <w:r w:rsidR="6CA00E95">
        <w:rPr>
          <w:u w:val="none"/>
        </w:rPr>
        <w:t xml:space="preserve"> from protestors as shown here.</w:t>
      </w:r>
    </w:p>
    <w:p w:rsidR="14A1E1C6" w:rsidP="14A1E1C6" w:rsidRDefault="14A1E1C6" w14:paraId="41587FC2" w14:textId="139F7285">
      <w:pPr>
        <w:pStyle w:val="Normal"/>
        <w:ind w:left="0"/>
        <w:rPr>
          <w:u w:val="none"/>
        </w:rPr>
      </w:pPr>
    </w:p>
    <w:p w:rsidR="3DA6EEBE" w:rsidP="14A1E1C6" w:rsidRDefault="3DA6EEBE" w14:paraId="33958833" w14:textId="007C253D">
      <w:pPr>
        <w:pStyle w:val="Normal"/>
        <w:ind w:left="0"/>
        <w:rPr>
          <w:u w:val="single"/>
        </w:rPr>
      </w:pPr>
      <w:r w:rsidRPr="14A1E1C6" w:rsidR="17410013">
        <w:rPr>
          <w:u w:val="single"/>
        </w:rPr>
        <w:t>Backlash/negative reviews</w:t>
      </w:r>
    </w:p>
    <w:p w:rsidR="17410013" w:rsidP="14A1E1C6" w:rsidRDefault="17410013" w14:paraId="4FC3ABEB" w14:textId="3850C6BF">
      <w:pPr>
        <w:pStyle w:val="Normal"/>
        <w:ind w:left="0"/>
        <w:rPr>
          <w:u w:val="none"/>
        </w:rPr>
      </w:pPr>
      <w:r w:rsidR="17410013">
        <w:rPr>
          <w:u w:val="none"/>
        </w:rPr>
        <w:t>The new speed limit has received a lot of negative backlashes and lots of complaints among members of the public in Wales and lots of complaints have been given.</w:t>
      </w:r>
      <w:r w:rsidR="2D3B7407">
        <w:rPr>
          <w:u w:val="none"/>
        </w:rPr>
        <w:t xml:space="preserve"> </w:t>
      </w:r>
      <w:r w:rsidR="1C114905">
        <w:rPr>
          <w:u w:val="none"/>
        </w:rPr>
        <w:t>However</w:t>
      </w:r>
      <w:r w:rsidR="44CB49A2">
        <w:rPr>
          <w:u w:val="none"/>
        </w:rPr>
        <w:t>,</w:t>
      </w:r>
      <w:r w:rsidR="1C114905">
        <w:rPr>
          <w:u w:val="none"/>
        </w:rPr>
        <w:t xml:space="preserve"> b</w:t>
      </w:r>
      <w:r w:rsidR="17410013">
        <w:rPr>
          <w:u w:val="none"/>
        </w:rPr>
        <w:t xml:space="preserve">acklash has </w:t>
      </w:r>
      <w:r w:rsidR="108FC6AF">
        <w:rPr>
          <w:u w:val="none"/>
        </w:rPr>
        <w:t>occurred</w:t>
      </w:r>
      <w:r w:rsidR="17410013">
        <w:rPr>
          <w:u w:val="none"/>
        </w:rPr>
        <w:t xml:space="preserve"> </w:t>
      </w:r>
      <w:r w:rsidR="3B1ABC1F">
        <w:rPr>
          <w:u w:val="none"/>
        </w:rPr>
        <w:t>a</w:t>
      </w:r>
      <w:r w:rsidR="45EE523B">
        <w:rPr>
          <w:u w:val="none"/>
        </w:rPr>
        <w:t>s</w:t>
      </w:r>
      <w:r w:rsidR="3B1ABC1F">
        <w:rPr>
          <w:u w:val="none"/>
        </w:rPr>
        <w:t xml:space="preserve"> people </w:t>
      </w:r>
      <w:r w:rsidR="5AB62E36">
        <w:rPr>
          <w:u w:val="none"/>
        </w:rPr>
        <w:t>want to</w:t>
      </w:r>
      <w:r w:rsidR="3B1ABC1F">
        <w:rPr>
          <w:u w:val="none"/>
        </w:rPr>
        <w:t xml:space="preserve"> stop</w:t>
      </w:r>
      <w:r w:rsidR="3B1ABC1F">
        <w:rPr>
          <w:u w:val="none"/>
        </w:rPr>
        <w:t xml:space="preserve"> a</w:t>
      </w:r>
      <w:r w:rsidR="5BEACDD0">
        <w:rPr>
          <w:u w:val="none"/>
        </w:rPr>
        <w:t xml:space="preserve">nd act towards </w:t>
      </w:r>
      <w:r w:rsidR="3B1ABC1F">
        <w:rPr>
          <w:u w:val="none"/>
        </w:rPr>
        <w:t xml:space="preserve">the 20mph speed restriction with a petition launching for the </w:t>
      </w:r>
      <w:r w:rsidR="584022A3">
        <w:rPr>
          <w:u w:val="none"/>
        </w:rPr>
        <w:t>removal and dismissal</w:t>
      </w:r>
      <w:r w:rsidR="3B1ABC1F">
        <w:rPr>
          <w:u w:val="none"/>
        </w:rPr>
        <w:t xml:space="preserve"> </w:t>
      </w:r>
      <w:r w:rsidR="3B1ABC1F">
        <w:rPr>
          <w:u w:val="none"/>
        </w:rPr>
        <w:t>of the law, it has over 400</w:t>
      </w:r>
      <w:r w:rsidR="01DB396C">
        <w:rPr>
          <w:u w:val="none"/>
        </w:rPr>
        <w:t xml:space="preserve">,000 signatures, becoming </w:t>
      </w:r>
      <w:r w:rsidR="021A9E62">
        <w:rPr>
          <w:u w:val="none"/>
        </w:rPr>
        <w:t xml:space="preserve">a </w:t>
      </w:r>
      <w:r w:rsidR="4E8838FB">
        <w:rPr>
          <w:u w:val="none"/>
        </w:rPr>
        <w:t>supported</w:t>
      </w:r>
      <w:r w:rsidR="01DB396C">
        <w:rPr>
          <w:u w:val="none"/>
        </w:rPr>
        <w:t xml:space="preserve"> petition in the history of the Senedd. Additionally, more than one hundred protesters </w:t>
      </w:r>
      <w:r w:rsidR="130A29AF">
        <w:rPr>
          <w:u w:val="none"/>
        </w:rPr>
        <w:t>gathered</w:t>
      </w:r>
      <w:r w:rsidR="17436A9B">
        <w:rPr>
          <w:u w:val="none"/>
        </w:rPr>
        <w:t xml:space="preserve"> </w:t>
      </w:r>
      <w:r w:rsidR="01DB396C">
        <w:rPr>
          <w:u w:val="none"/>
        </w:rPr>
        <w:t xml:space="preserve">on Saturday </w:t>
      </w:r>
      <w:r w:rsidR="47B7054A">
        <w:rPr>
          <w:u w:val="none"/>
        </w:rPr>
        <w:t>to go</w:t>
      </w:r>
      <w:r w:rsidR="40801E9D">
        <w:rPr>
          <w:u w:val="none"/>
        </w:rPr>
        <w:t xml:space="preserve"> against the implementation of the speed limit</w:t>
      </w:r>
      <w:r w:rsidR="4A7EAA2E">
        <w:rPr>
          <w:u w:val="none"/>
        </w:rPr>
        <w:t xml:space="preserve"> (Mansfield,2023).</w:t>
      </w:r>
    </w:p>
    <w:p w:rsidR="14A1E1C6" w:rsidP="14A1E1C6" w:rsidRDefault="14A1E1C6" w14:paraId="14A9F641" w14:textId="25B377C9">
      <w:pPr>
        <w:pStyle w:val="Normal"/>
        <w:rPr>
          <w:u w:val="single"/>
        </w:rPr>
      </w:pPr>
    </w:p>
    <w:p w:rsidR="4EF70F58" w:rsidP="0337511F" w:rsidRDefault="4EF70F58" w14:paraId="30A910D5" w14:textId="687FBEB8">
      <w:pPr>
        <w:pStyle w:val="Normal"/>
        <w:rPr>
          <w:u w:val="single"/>
        </w:rPr>
      </w:pPr>
      <w:r w:rsidRPr="0337511F" w:rsidR="4EF70F58">
        <w:rPr>
          <w:u w:val="single"/>
        </w:rPr>
        <w:t>Conclusion</w:t>
      </w:r>
    </w:p>
    <w:p w:rsidR="0337511F" w:rsidP="14A1E1C6" w:rsidRDefault="0337511F" w14:paraId="5F7C6712" w14:textId="41CE7088">
      <w:pPr>
        <w:pStyle w:val="Normal"/>
        <w:rPr>
          <w:u w:val="none"/>
        </w:rPr>
      </w:pPr>
      <w:r w:rsidR="78BB65BD">
        <w:rPr>
          <w:u w:val="none"/>
        </w:rPr>
        <w:t>Overall,</w:t>
      </w:r>
      <w:r w:rsidR="45839EA6">
        <w:rPr>
          <w:u w:val="none"/>
        </w:rPr>
        <w:t xml:space="preserve"> the government have taken an approach to try and positively</w:t>
      </w:r>
      <w:r w:rsidR="4BEA350A">
        <w:rPr>
          <w:u w:val="none"/>
        </w:rPr>
        <w:t xml:space="preserve"> </w:t>
      </w:r>
      <w:r w:rsidR="4BEA350A">
        <w:rPr>
          <w:u w:val="none"/>
        </w:rPr>
        <w:t>impact</w:t>
      </w:r>
      <w:r w:rsidR="4BEA350A">
        <w:rPr>
          <w:u w:val="none"/>
        </w:rPr>
        <w:t xml:space="preserve"> the people of Wales, introducing the 20mph speed limit, however</w:t>
      </w:r>
      <w:r w:rsidR="1C2CC6C7">
        <w:rPr>
          <w:u w:val="none"/>
        </w:rPr>
        <w:t xml:space="preserve"> </w:t>
      </w:r>
      <w:r w:rsidR="7F958D56">
        <w:rPr>
          <w:u w:val="none"/>
        </w:rPr>
        <w:t xml:space="preserve">there is </w:t>
      </w:r>
      <w:r w:rsidR="150C9F4A">
        <w:rPr>
          <w:u w:val="none"/>
        </w:rPr>
        <w:t>a wide variety</w:t>
      </w:r>
      <w:r w:rsidR="7F958D56">
        <w:rPr>
          <w:u w:val="none"/>
        </w:rPr>
        <w:t xml:space="preserve"> of opinion on the topic along with a mixture of negative and positive</w:t>
      </w:r>
      <w:r w:rsidR="2B3CA7A3">
        <w:rPr>
          <w:u w:val="none"/>
        </w:rPr>
        <w:t>.</w:t>
      </w:r>
      <w:r w:rsidR="3ADC6841">
        <w:rPr>
          <w:u w:val="none"/>
        </w:rPr>
        <w:t xml:space="preserve"> </w:t>
      </w:r>
      <w:r w:rsidR="7C04469F">
        <w:rPr>
          <w:u w:val="none"/>
        </w:rPr>
        <w:t>T</w:t>
      </w:r>
      <w:r w:rsidR="0A78AB8A">
        <w:rPr>
          <w:u w:val="none"/>
        </w:rPr>
        <w:t>o conclude, ma</w:t>
      </w:r>
      <w:r w:rsidR="2548C204">
        <w:rPr>
          <w:u w:val="none"/>
        </w:rPr>
        <w:t>ny advantages and disadvantages</w:t>
      </w:r>
      <w:r w:rsidR="07898BB2">
        <w:rPr>
          <w:u w:val="none"/>
        </w:rPr>
        <w:t xml:space="preserve"> </w:t>
      </w:r>
      <w:r w:rsidR="68C20A50">
        <w:rPr>
          <w:u w:val="none"/>
        </w:rPr>
        <w:t>have been found. Advantages found on the new policy consisted of road safety and traffic management</w:t>
      </w:r>
      <w:r w:rsidR="5AC40DF3">
        <w:rPr>
          <w:u w:val="none"/>
        </w:rPr>
        <w:t>,</w:t>
      </w:r>
      <w:r w:rsidR="68C20A50">
        <w:rPr>
          <w:u w:val="none"/>
        </w:rPr>
        <w:t xml:space="preserve"> people</w:t>
      </w:r>
      <w:r w:rsidR="545D778F">
        <w:rPr>
          <w:u w:val="none"/>
        </w:rPr>
        <w:t xml:space="preserve">’s </w:t>
      </w:r>
      <w:r w:rsidR="7ED04DC4">
        <w:rPr>
          <w:u w:val="none"/>
        </w:rPr>
        <w:t xml:space="preserve">physical health, environmental impacts, community and </w:t>
      </w:r>
      <w:r w:rsidR="7DBA6AC2">
        <w:rPr>
          <w:u w:val="none"/>
        </w:rPr>
        <w:t xml:space="preserve">that it </w:t>
      </w:r>
      <w:r w:rsidR="7ED04DC4">
        <w:rPr>
          <w:u w:val="none"/>
        </w:rPr>
        <w:t xml:space="preserve">saves money. However, disadvantages found on the new policy </w:t>
      </w:r>
      <w:r w:rsidR="4B40AB8E">
        <w:rPr>
          <w:u w:val="none"/>
        </w:rPr>
        <w:t xml:space="preserve">consisted of increased travel time for people, public not </w:t>
      </w:r>
      <w:r w:rsidR="4B40AB8E">
        <w:rPr>
          <w:u w:val="none"/>
        </w:rPr>
        <w:t>complying with</w:t>
      </w:r>
      <w:r w:rsidR="4B40AB8E">
        <w:rPr>
          <w:u w:val="none"/>
        </w:rPr>
        <w:t xml:space="preserve"> the new rule and backlash and negative reviews</w:t>
      </w:r>
      <w:r w:rsidR="0C8E8076">
        <w:rPr>
          <w:u w:val="none"/>
        </w:rPr>
        <w:t xml:space="preserve">. </w:t>
      </w:r>
      <w:r w:rsidR="57C89792">
        <w:rPr>
          <w:u w:val="none"/>
        </w:rPr>
        <w:t xml:space="preserve">It is shown </w:t>
      </w:r>
      <w:r w:rsidR="71ABE11D">
        <w:rPr>
          <w:u w:val="none"/>
        </w:rPr>
        <w:t xml:space="preserve">that </w:t>
      </w:r>
      <w:r w:rsidR="5BA2BC76">
        <w:rPr>
          <w:u w:val="none"/>
        </w:rPr>
        <w:t>the new policy has</w:t>
      </w:r>
      <w:r w:rsidR="71ABE11D">
        <w:rPr>
          <w:u w:val="none"/>
        </w:rPr>
        <w:t xml:space="preserve"> had </w:t>
      </w:r>
      <w:r w:rsidR="76B9C366">
        <w:rPr>
          <w:u w:val="none"/>
        </w:rPr>
        <w:t>a massive impact</w:t>
      </w:r>
      <w:r w:rsidR="71ABE11D">
        <w:rPr>
          <w:u w:val="none"/>
        </w:rPr>
        <w:t xml:space="preserve"> on the tourism and leisure industry because</w:t>
      </w:r>
      <w:r w:rsidR="24247FC8">
        <w:rPr>
          <w:u w:val="none"/>
        </w:rPr>
        <w:t xml:space="preserve"> it</w:t>
      </w:r>
      <w:r w:rsidR="7304333F">
        <w:rPr>
          <w:u w:val="none"/>
        </w:rPr>
        <w:t xml:space="preserve"> is influenced by </w:t>
      </w:r>
      <w:r w:rsidR="243E565C">
        <w:rPr>
          <w:u w:val="none"/>
        </w:rPr>
        <w:t>several factors</w:t>
      </w:r>
      <w:r w:rsidR="7304333F">
        <w:rPr>
          <w:u w:val="none"/>
        </w:rPr>
        <w:t xml:space="preserve"> such as safety </w:t>
      </w:r>
      <w:r w:rsidR="7304333F">
        <w:rPr>
          <w:u w:val="none"/>
        </w:rPr>
        <w:t>perceptions</w:t>
      </w:r>
      <w:r w:rsidR="7304333F">
        <w:rPr>
          <w:u w:val="none"/>
        </w:rPr>
        <w:t>,</w:t>
      </w:r>
      <w:r w:rsidR="467E92B6">
        <w:rPr>
          <w:u w:val="none"/>
        </w:rPr>
        <w:t xml:space="preserve"> </w:t>
      </w:r>
      <w:r w:rsidR="3594ECCB">
        <w:rPr>
          <w:u w:val="none"/>
        </w:rPr>
        <w:t>locals,</w:t>
      </w:r>
      <w:r w:rsidR="57E92CAC">
        <w:rPr>
          <w:u w:val="none"/>
        </w:rPr>
        <w:t xml:space="preserve"> and </w:t>
      </w:r>
      <w:r w:rsidR="467E92B6">
        <w:rPr>
          <w:u w:val="none"/>
        </w:rPr>
        <w:t>community engagement</w:t>
      </w:r>
      <w:r w:rsidR="1134974C">
        <w:rPr>
          <w:u w:val="none"/>
        </w:rPr>
        <w:t>.</w:t>
      </w:r>
      <w:r w:rsidR="23AAD499">
        <w:rPr>
          <w:u w:val="none"/>
        </w:rPr>
        <w:t xml:space="preserve"> Although there has been shown to be protests and petitions to end the new policy, the statistics showed that the </w:t>
      </w:r>
      <w:r w:rsidR="39DB345B">
        <w:rPr>
          <w:u w:val="none"/>
        </w:rPr>
        <w:t xml:space="preserve">results so far on the policy is that it is </w:t>
      </w:r>
      <w:r w:rsidR="1F943D58">
        <w:rPr>
          <w:u w:val="none"/>
        </w:rPr>
        <w:t>lowering people’s speed on these restricted roads</w:t>
      </w:r>
      <w:r w:rsidR="03DE80D4">
        <w:rPr>
          <w:u w:val="none"/>
        </w:rPr>
        <w:t xml:space="preserve">, so the government's goal of it helping prevent speeding and accidents is working like they planned. </w:t>
      </w:r>
    </w:p>
    <w:p w:rsidR="14A1E1C6" w:rsidP="14A1E1C6" w:rsidRDefault="14A1E1C6" w14:paraId="3E9175E2" w14:textId="12088E38">
      <w:pPr>
        <w:pStyle w:val="Normal"/>
        <w:rPr>
          <w:u w:val="none"/>
        </w:rPr>
      </w:pPr>
    </w:p>
    <w:p w:rsidR="64985BCC" w:rsidP="14A1E1C6" w:rsidRDefault="64985BCC" w14:paraId="36991269" w14:textId="0041ECB9">
      <w:pPr>
        <w:pStyle w:val="Normal"/>
        <w:rPr>
          <w:u w:val="none"/>
        </w:rPr>
      </w:pPr>
      <w:r w:rsidR="64985BCC">
        <w:rPr>
          <w:u w:val="none"/>
        </w:rPr>
        <w:t xml:space="preserve">I am Emily Jones, </w:t>
      </w:r>
      <w:r w:rsidR="6764FC3C">
        <w:rPr>
          <w:u w:val="none"/>
        </w:rPr>
        <w:t>thank you</w:t>
      </w:r>
      <w:r w:rsidR="64985BCC">
        <w:rPr>
          <w:u w:val="none"/>
        </w:rPr>
        <w:t xml:space="preserve"> for exploring and investigating the new 20mph speed limit in Wales and hope you enjoyed and found my research useful</w:t>
      </w:r>
      <w:r w:rsidR="21BF0580">
        <w:rPr>
          <w:u w:val="none"/>
        </w:rPr>
        <w:t xml:space="preserve"> and can </w:t>
      </w:r>
      <w:r w:rsidR="279CE78F">
        <w:rPr>
          <w:u w:val="none"/>
        </w:rPr>
        <w:t>produce</w:t>
      </w:r>
      <w:r w:rsidR="21BF0580">
        <w:rPr>
          <w:u w:val="none"/>
        </w:rPr>
        <w:t xml:space="preserve"> your own opinion on the new policy with my information I have provided throughout this news story.</w:t>
      </w:r>
    </w:p>
    <w:p w:rsidR="0337511F" w:rsidP="0337511F" w:rsidRDefault="0337511F" w14:paraId="49762B38" w14:textId="3C5F72D3">
      <w:pPr>
        <w:pStyle w:val="Normal"/>
        <w:rPr>
          <w:u w:val="single"/>
        </w:rPr>
      </w:pPr>
    </w:p>
    <w:p w:rsidR="4EF70F58" w:rsidP="0337511F" w:rsidRDefault="4EF70F58" w14:paraId="0D64F82E" w14:textId="2837209C">
      <w:pPr>
        <w:pStyle w:val="Normal"/>
        <w:rPr>
          <w:u w:val="single"/>
        </w:rPr>
      </w:pPr>
      <w:r w:rsidRPr="3DA6EEBE" w:rsidR="4EF70F58">
        <w:rPr>
          <w:u w:val="single"/>
        </w:rPr>
        <w:t>References</w:t>
      </w:r>
    </w:p>
    <w:p w:rsidR="5AE934B4" w:rsidP="25D07339" w:rsidRDefault="5AE934B4" w14:paraId="7C4CBDCC" w14:textId="21E0809C">
      <w:pPr>
        <w:pStyle w:val="Normal"/>
        <w:rPr>
          <w:rFonts w:ascii="Calibri" w:hAnsi="Calibri" w:eastAsia="Calibri" w:cs="Calibri"/>
          <w:b w:val="0"/>
          <w:bCs w:val="0"/>
          <w:i w:val="0"/>
          <w:iCs w:val="0"/>
          <w:caps w:val="0"/>
          <w:smallCaps w:val="0"/>
          <w:noProof w:val="0"/>
          <w:color w:val="auto"/>
          <w:sz w:val="22"/>
          <w:szCs w:val="22"/>
          <w:u w:val="none"/>
          <w:lang w:val="en-GB"/>
        </w:rPr>
      </w:pPr>
      <w:r w:rsidRPr="25D07339" w:rsidR="5AE934B4">
        <w:rPr>
          <w:rFonts w:ascii="Calibri" w:hAnsi="Calibri" w:eastAsia="Calibri" w:cs="Calibri"/>
          <w:b w:val="0"/>
          <w:bCs w:val="0"/>
          <w:i w:val="0"/>
          <w:iCs w:val="0"/>
          <w:caps w:val="0"/>
          <w:smallCaps w:val="0"/>
          <w:noProof w:val="0"/>
          <w:color w:val="auto"/>
          <w:sz w:val="22"/>
          <w:szCs w:val="22"/>
          <w:u w:val="none"/>
          <w:lang w:val="en-GB"/>
        </w:rPr>
        <w:t xml:space="preserve">Cairns, J., Warren, J., Garthwaite, K., Greig, G. and Bambra, C. (2014). Go slow: an umbrella review of the effects of 20 mph zones and limits on health and health inequalities. </w:t>
      </w:r>
      <w:r w:rsidRPr="25D07339" w:rsidR="5AE934B4">
        <w:rPr>
          <w:rFonts w:ascii="Calibri" w:hAnsi="Calibri" w:eastAsia="Calibri" w:cs="Calibri"/>
          <w:b w:val="0"/>
          <w:bCs w:val="0"/>
          <w:i w:val="1"/>
          <w:iCs w:val="1"/>
          <w:caps w:val="0"/>
          <w:smallCaps w:val="0"/>
          <w:noProof w:val="0"/>
          <w:color w:val="auto"/>
          <w:sz w:val="22"/>
          <w:szCs w:val="22"/>
          <w:u w:val="none"/>
          <w:lang w:val="en-GB"/>
        </w:rPr>
        <w:t>Journal of Public Health</w:t>
      </w:r>
      <w:r w:rsidRPr="25D07339" w:rsidR="5AE934B4">
        <w:rPr>
          <w:rFonts w:ascii="Calibri" w:hAnsi="Calibri" w:eastAsia="Calibri" w:cs="Calibri"/>
          <w:b w:val="0"/>
          <w:bCs w:val="0"/>
          <w:i w:val="0"/>
          <w:iCs w:val="0"/>
          <w:caps w:val="0"/>
          <w:smallCaps w:val="0"/>
          <w:noProof w:val="0"/>
          <w:color w:val="auto"/>
          <w:sz w:val="22"/>
          <w:szCs w:val="22"/>
          <w:u w:val="none"/>
          <w:lang w:val="en-GB"/>
        </w:rPr>
        <w:t xml:space="preserve">, </w:t>
      </w:r>
      <w:r w:rsidRPr="25D07339" w:rsidR="5AE934B4">
        <w:rPr>
          <w:rFonts w:ascii="Calibri" w:hAnsi="Calibri" w:eastAsia="Calibri" w:cs="Calibri"/>
          <w:b w:val="0"/>
          <w:bCs w:val="0"/>
          <w:i w:val="0"/>
          <w:iCs w:val="0"/>
          <w:caps w:val="0"/>
          <w:smallCaps w:val="0"/>
          <w:noProof w:val="0"/>
          <w:color w:val="auto"/>
          <w:sz w:val="22"/>
          <w:szCs w:val="22"/>
          <w:u w:val="none"/>
          <w:lang w:val="en-GB"/>
        </w:rPr>
        <w:t>37(3), pp.515–520. [Accessed 10 Feb.2024]</w:t>
      </w:r>
    </w:p>
    <w:p w:rsidR="14A2C2CF" w:rsidP="14A1E1C6" w:rsidRDefault="14A2C2CF" w14:paraId="6999BA35" w14:textId="6C27705A">
      <w:pPr>
        <w:pStyle w:val="Normal"/>
        <w:rPr>
          <w:rFonts w:ascii="Calibri" w:hAnsi="Calibri" w:eastAsia="Calibri" w:cs="Calibri"/>
          <w:noProof w:val="0"/>
          <w:color w:val="auto"/>
          <w:sz w:val="22"/>
          <w:szCs w:val="22"/>
          <w:u w:val="none"/>
          <w:lang w:val="en-GB"/>
        </w:rPr>
      </w:pPr>
      <w:r w:rsidRPr="25D07339" w:rsidR="14A2C2CF">
        <w:rPr>
          <w:rFonts w:ascii="Calibri" w:hAnsi="Calibri" w:eastAsia="Calibri" w:cs="Calibri"/>
          <w:b w:val="0"/>
          <w:bCs w:val="0"/>
          <w:i w:val="0"/>
          <w:iCs w:val="0"/>
          <w:caps w:val="0"/>
          <w:smallCaps w:val="0"/>
          <w:noProof w:val="0"/>
          <w:color w:val="auto"/>
          <w:sz w:val="22"/>
          <w:szCs w:val="22"/>
          <w:u w:val="none"/>
          <w:lang w:val="en-GB"/>
        </w:rPr>
        <w:t>Cunningham, S., Benson, M. and Stewart, I. (2023</w:t>
      </w:r>
      <w:r w:rsidRPr="25D07339" w:rsidR="0B431194">
        <w:rPr>
          <w:rFonts w:ascii="Calibri" w:hAnsi="Calibri" w:eastAsia="Calibri" w:cs="Calibri"/>
          <w:b w:val="0"/>
          <w:bCs w:val="0"/>
          <w:i w:val="0"/>
          <w:iCs w:val="0"/>
          <w:caps w:val="0"/>
          <w:smallCaps w:val="0"/>
          <w:noProof w:val="0"/>
          <w:color w:val="auto"/>
          <w:sz w:val="22"/>
          <w:szCs w:val="22"/>
          <w:u w:val="none"/>
          <w:lang w:val="en-GB"/>
        </w:rPr>
        <w:t>a</w:t>
      </w:r>
      <w:r w:rsidRPr="25D07339" w:rsidR="14A2C2CF">
        <w:rPr>
          <w:rFonts w:ascii="Calibri" w:hAnsi="Calibri" w:eastAsia="Calibri" w:cs="Calibri"/>
          <w:b w:val="0"/>
          <w:bCs w:val="0"/>
          <w:i w:val="0"/>
          <w:iCs w:val="0"/>
          <w:caps w:val="0"/>
          <w:smallCaps w:val="0"/>
          <w:noProof w:val="0"/>
          <w:color w:val="auto"/>
          <w:sz w:val="22"/>
          <w:szCs w:val="22"/>
          <w:u w:val="none"/>
          <w:lang w:val="en-GB"/>
        </w:rPr>
        <w:t xml:space="preserve">). </w:t>
      </w:r>
      <w:r w:rsidRPr="25D07339" w:rsidR="14A2C2CF">
        <w:rPr>
          <w:rFonts w:ascii="Calibri" w:hAnsi="Calibri" w:eastAsia="Calibri" w:cs="Calibri"/>
          <w:b w:val="0"/>
          <w:bCs w:val="0"/>
          <w:i w:val="1"/>
          <w:iCs w:val="1"/>
          <w:caps w:val="0"/>
          <w:smallCaps w:val="0"/>
          <w:noProof w:val="0"/>
          <w:color w:val="auto"/>
          <w:sz w:val="22"/>
          <w:szCs w:val="22"/>
          <w:u w:val="none"/>
          <w:lang w:val="en-GB"/>
        </w:rPr>
        <w:t>Road humps and 20mph speed limits</w:t>
      </w:r>
      <w:r w:rsidRPr="25D07339" w:rsidR="14A2C2CF">
        <w:rPr>
          <w:rFonts w:ascii="Calibri" w:hAnsi="Calibri" w:eastAsia="Calibri" w:cs="Calibri"/>
          <w:b w:val="0"/>
          <w:bCs w:val="0"/>
          <w:i w:val="0"/>
          <w:iCs w:val="0"/>
          <w:caps w:val="0"/>
          <w:smallCaps w:val="0"/>
          <w:noProof w:val="0"/>
          <w:color w:val="auto"/>
          <w:sz w:val="22"/>
          <w:szCs w:val="22"/>
          <w:u w:val="none"/>
          <w:lang w:val="en-GB"/>
        </w:rPr>
        <w:t xml:space="preserve">. [online] The House </w:t>
      </w:r>
      <w:r w:rsidRPr="25D07339" w:rsidR="14A2C2CF">
        <w:rPr>
          <w:rFonts w:ascii="Calibri" w:hAnsi="Calibri" w:eastAsia="Calibri" w:cs="Calibri"/>
          <w:b w:val="0"/>
          <w:bCs w:val="0"/>
          <w:i w:val="0"/>
          <w:iCs w:val="0"/>
          <w:caps w:val="0"/>
          <w:smallCaps w:val="0"/>
          <w:noProof w:val="0"/>
          <w:color w:val="auto"/>
          <w:sz w:val="22"/>
          <w:szCs w:val="22"/>
          <w:u w:val="none"/>
          <w:lang w:val="en-GB"/>
        </w:rPr>
        <w:t>Of</w:t>
      </w:r>
      <w:r w:rsidRPr="25D07339" w:rsidR="14A2C2CF">
        <w:rPr>
          <w:rFonts w:ascii="Calibri" w:hAnsi="Calibri" w:eastAsia="Calibri" w:cs="Calibri"/>
          <w:b w:val="0"/>
          <w:bCs w:val="0"/>
          <w:i w:val="0"/>
          <w:iCs w:val="0"/>
          <w:caps w:val="0"/>
          <w:smallCaps w:val="0"/>
          <w:noProof w:val="0"/>
          <w:color w:val="auto"/>
          <w:sz w:val="22"/>
          <w:szCs w:val="22"/>
          <w:u w:val="none"/>
          <w:lang w:val="en-GB"/>
        </w:rPr>
        <w:t xml:space="preserve"> Commons Library. Available at: </w:t>
      </w:r>
      <w:hyperlink r:id="Rf32469b883d64c05">
        <w:r w:rsidRPr="25D07339" w:rsidR="14A2C2CF">
          <w:rPr>
            <w:rStyle w:val="Hyperlink"/>
            <w:rFonts w:ascii="Calibri" w:hAnsi="Calibri" w:eastAsia="Calibri" w:cs="Calibri"/>
            <w:b w:val="0"/>
            <w:bCs w:val="0"/>
            <w:i w:val="0"/>
            <w:iCs w:val="0"/>
            <w:caps w:val="0"/>
            <w:smallCaps w:val="0"/>
            <w:noProof w:val="0"/>
            <w:color w:val="auto"/>
            <w:sz w:val="22"/>
            <w:szCs w:val="22"/>
            <w:u w:val="none"/>
            <w:lang w:val="en-GB"/>
          </w:rPr>
          <w:t>https://commonslibrary.parliament.uk/research-briefings/cdp-2023-0214/</w:t>
        </w:r>
      </w:hyperlink>
      <w:r w:rsidRPr="25D07339" w:rsidR="14A2C2CF">
        <w:rPr>
          <w:rFonts w:ascii="Calibri" w:hAnsi="Calibri" w:eastAsia="Calibri" w:cs="Calibri"/>
          <w:b w:val="0"/>
          <w:bCs w:val="0"/>
          <w:i w:val="0"/>
          <w:iCs w:val="0"/>
          <w:caps w:val="0"/>
          <w:smallCaps w:val="0"/>
          <w:noProof w:val="0"/>
          <w:color w:val="auto"/>
          <w:sz w:val="22"/>
          <w:szCs w:val="22"/>
          <w:u w:val="none"/>
          <w:lang w:val="en-GB"/>
        </w:rPr>
        <w:t>.</w:t>
      </w:r>
    </w:p>
    <w:p w:rsidR="4C3BE01B" w:rsidP="14A1E1C6" w:rsidRDefault="4C3BE01B" w14:paraId="2D901383" w14:textId="740AB57F">
      <w:pPr>
        <w:pStyle w:val="Normal"/>
        <w:rPr>
          <w:rFonts w:ascii="Calibri" w:hAnsi="Calibri" w:eastAsia="Calibri" w:cs="Calibri"/>
          <w:noProof w:val="0"/>
          <w:color w:val="auto"/>
          <w:sz w:val="22"/>
          <w:szCs w:val="22"/>
          <w:u w:val="none"/>
          <w:lang w:val="en-GB"/>
        </w:rPr>
      </w:pPr>
      <w:r w:rsidRPr="25D07339" w:rsidR="4C3BE01B">
        <w:rPr>
          <w:rFonts w:ascii="Calibri" w:hAnsi="Calibri" w:eastAsia="Calibri" w:cs="Calibri"/>
          <w:b w:val="0"/>
          <w:bCs w:val="0"/>
          <w:i w:val="0"/>
          <w:iCs w:val="0"/>
          <w:caps w:val="0"/>
          <w:smallCaps w:val="0"/>
          <w:noProof w:val="0"/>
          <w:color w:val="auto"/>
          <w:sz w:val="22"/>
          <w:szCs w:val="22"/>
          <w:u w:val="none"/>
          <w:lang w:val="en-GB"/>
        </w:rPr>
        <w:t>Cunningham, S., Benson, M. and Stewart, I. (2023</w:t>
      </w:r>
      <w:r w:rsidRPr="25D07339" w:rsidR="24CFCB83">
        <w:rPr>
          <w:rFonts w:ascii="Calibri" w:hAnsi="Calibri" w:eastAsia="Calibri" w:cs="Calibri"/>
          <w:b w:val="0"/>
          <w:bCs w:val="0"/>
          <w:i w:val="0"/>
          <w:iCs w:val="0"/>
          <w:caps w:val="0"/>
          <w:smallCaps w:val="0"/>
          <w:noProof w:val="0"/>
          <w:color w:val="auto"/>
          <w:sz w:val="22"/>
          <w:szCs w:val="22"/>
          <w:u w:val="none"/>
          <w:lang w:val="en-GB"/>
        </w:rPr>
        <w:t>b</w:t>
      </w:r>
      <w:r w:rsidRPr="25D07339" w:rsidR="4C3BE01B">
        <w:rPr>
          <w:rFonts w:ascii="Calibri" w:hAnsi="Calibri" w:eastAsia="Calibri" w:cs="Calibri"/>
          <w:b w:val="0"/>
          <w:bCs w:val="0"/>
          <w:i w:val="0"/>
          <w:iCs w:val="0"/>
          <w:caps w:val="0"/>
          <w:smallCaps w:val="0"/>
          <w:noProof w:val="0"/>
          <w:color w:val="auto"/>
          <w:sz w:val="22"/>
          <w:szCs w:val="22"/>
          <w:u w:val="none"/>
          <w:lang w:val="en-GB"/>
        </w:rPr>
        <w:t xml:space="preserve">). </w:t>
      </w:r>
      <w:r w:rsidRPr="25D07339" w:rsidR="4C3BE01B">
        <w:rPr>
          <w:rFonts w:ascii="Calibri" w:hAnsi="Calibri" w:eastAsia="Calibri" w:cs="Calibri"/>
          <w:b w:val="0"/>
          <w:bCs w:val="0"/>
          <w:i w:val="1"/>
          <w:iCs w:val="1"/>
          <w:caps w:val="0"/>
          <w:smallCaps w:val="0"/>
          <w:noProof w:val="0"/>
          <w:color w:val="auto"/>
          <w:sz w:val="22"/>
          <w:szCs w:val="22"/>
          <w:u w:val="none"/>
          <w:lang w:val="en-GB"/>
        </w:rPr>
        <w:t>Road humps and 20mph speed limits</w:t>
      </w:r>
      <w:r w:rsidRPr="25D07339" w:rsidR="4C3BE01B">
        <w:rPr>
          <w:rFonts w:ascii="Calibri" w:hAnsi="Calibri" w:eastAsia="Calibri" w:cs="Calibri"/>
          <w:b w:val="0"/>
          <w:bCs w:val="0"/>
          <w:i w:val="0"/>
          <w:iCs w:val="0"/>
          <w:caps w:val="0"/>
          <w:smallCaps w:val="0"/>
          <w:noProof w:val="0"/>
          <w:color w:val="auto"/>
          <w:sz w:val="22"/>
          <w:szCs w:val="22"/>
          <w:u w:val="none"/>
          <w:lang w:val="en-GB"/>
        </w:rPr>
        <w:t xml:space="preserve">. [online] The House </w:t>
      </w:r>
      <w:r w:rsidRPr="25D07339" w:rsidR="4C3BE01B">
        <w:rPr>
          <w:rFonts w:ascii="Calibri" w:hAnsi="Calibri" w:eastAsia="Calibri" w:cs="Calibri"/>
          <w:b w:val="0"/>
          <w:bCs w:val="0"/>
          <w:i w:val="0"/>
          <w:iCs w:val="0"/>
          <w:caps w:val="0"/>
          <w:smallCaps w:val="0"/>
          <w:noProof w:val="0"/>
          <w:color w:val="auto"/>
          <w:sz w:val="22"/>
          <w:szCs w:val="22"/>
          <w:u w:val="none"/>
          <w:lang w:val="en-GB"/>
        </w:rPr>
        <w:t>Of</w:t>
      </w:r>
      <w:r w:rsidRPr="25D07339" w:rsidR="4C3BE01B">
        <w:rPr>
          <w:rFonts w:ascii="Calibri" w:hAnsi="Calibri" w:eastAsia="Calibri" w:cs="Calibri"/>
          <w:b w:val="0"/>
          <w:bCs w:val="0"/>
          <w:i w:val="0"/>
          <w:iCs w:val="0"/>
          <w:caps w:val="0"/>
          <w:smallCaps w:val="0"/>
          <w:noProof w:val="0"/>
          <w:color w:val="auto"/>
          <w:sz w:val="22"/>
          <w:szCs w:val="22"/>
          <w:u w:val="none"/>
          <w:lang w:val="en-GB"/>
        </w:rPr>
        <w:t xml:space="preserve"> Commons Library. Available at: </w:t>
      </w:r>
      <w:hyperlink r:id="R042ef53e317f4c9b">
        <w:r w:rsidRPr="25D07339" w:rsidR="4C3BE01B">
          <w:rPr>
            <w:rStyle w:val="Hyperlink"/>
            <w:rFonts w:ascii="Calibri" w:hAnsi="Calibri" w:eastAsia="Calibri" w:cs="Calibri"/>
            <w:b w:val="0"/>
            <w:bCs w:val="0"/>
            <w:i w:val="0"/>
            <w:iCs w:val="0"/>
            <w:caps w:val="0"/>
            <w:smallCaps w:val="0"/>
            <w:noProof w:val="0"/>
            <w:color w:val="auto"/>
            <w:sz w:val="22"/>
            <w:szCs w:val="22"/>
            <w:u w:val="none"/>
            <w:lang w:val="en-GB"/>
          </w:rPr>
          <w:t>https://commonslibrary.parliament.uk/research-briefings/cdp-2023-0214/</w:t>
        </w:r>
      </w:hyperlink>
      <w:r w:rsidRPr="25D07339" w:rsidR="4C3BE01B">
        <w:rPr>
          <w:rFonts w:ascii="Calibri" w:hAnsi="Calibri" w:eastAsia="Calibri" w:cs="Calibri"/>
          <w:b w:val="0"/>
          <w:bCs w:val="0"/>
          <w:i w:val="0"/>
          <w:iCs w:val="0"/>
          <w:caps w:val="0"/>
          <w:smallCaps w:val="0"/>
          <w:noProof w:val="0"/>
          <w:color w:val="auto"/>
          <w:sz w:val="22"/>
          <w:szCs w:val="22"/>
          <w:u w:val="none"/>
          <w:lang w:val="en-GB"/>
        </w:rPr>
        <w:t>.</w:t>
      </w:r>
    </w:p>
    <w:p w:rsidR="548602B6" w:rsidP="14A1E1C6" w:rsidRDefault="548602B6" w14:paraId="4BC9E959" w14:textId="32ED39EE">
      <w:pPr>
        <w:pStyle w:val="Normal"/>
        <w:rPr>
          <w:rFonts w:ascii="Calibri" w:hAnsi="Calibri" w:eastAsia="Calibri" w:cs="Calibri"/>
          <w:noProof w:val="0"/>
          <w:color w:val="auto"/>
          <w:sz w:val="22"/>
          <w:szCs w:val="22"/>
          <w:lang w:val="en-GB"/>
        </w:rPr>
      </w:pPr>
      <w:r w:rsidRPr="25D07339" w:rsidR="548602B6">
        <w:rPr>
          <w:rFonts w:ascii="Calibri" w:hAnsi="Calibri" w:eastAsia="Calibri" w:cs="Calibri"/>
          <w:b w:val="0"/>
          <w:bCs w:val="0"/>
          <w:i w:val="0"/>
          <w:iCs w:val="0"/>
          <w:caps w:val="0"/>
          <w:smallCaps w:val="0"/>
          <w:noProof w:val="0"/>
          <w:color w:val="auto"/>
          <w:sz w:val="22"/>
          <w:szCs w:val="22"/>
          <w:lang w:val="en-GB"/>
        </w:rPr>
        <w:t>Gito</w:t>
      </w:r>
      <w:r w:rsidRPr="25D07339" w:rsidR="548602B6">
        <w:rPr>
          <w:rFonts w:ascii="Calibri" w:hAnsi="Calibri" w:eastAsia="Calibri" w:cs="Calibri"/>
          <w:b w:val="0"/>
          <w:bCs w:val="0"/>
          <w:i w:val="0"/>
          <w:iCs w:val="0"/>
          <w:caps w:val="0"/>
          <w:smallCaps w:val="0"/>
          <w:noProof w:val="0"/>
          <w:color w:val="auto"/>
          <w:sz w:val="22"/>
          <w:szCs w:val="22"/>
          <w:lang w:val="en-GB"/>
        </w:rPr>
        <w:t xml:space="preserve"> Sugiyanto, Jajang and Mina Yumei Santi (2019). The impact of lowering speed limit on mobility and the environment. </w:t>
      </w:r>
      <w:r w:rsidRPr="25D07339" w:rsidR="548602B6">
        <w:rPr>
          <w:rFonts w:ascii="Calibri" w:hAnsi="Calibri" w:eastAsia="Calibri" w:cs="Calibri"/>
          <w:b w:val="0"/>
          <w:bCs w:val="0"/>
          <w:i w:val="1"/>
          <w:iCs w:val="1"/>
          <w:caps w:val="0"/>
          <w:smallCaps w:val="0"/>
          <w:noProof w:val="0"/>
          <w:color w:val="auto"/>
          <w:sz w:val="22"/>
          <w:szCs w:val="22"/>
          <w:lang w:val="en-GB"/>
        </w:rPr>
        <w:t>AIP Conference Proceedings</w:t>
      </w:r>
      <w:r w:rsidRPr="25D07339" w:rsidR="548602B6">
        <w:rPr>
          <w:rFonts w:ascii="Calibri" w:hAnsi="Calibri" w:eastAsia="Calibri" w:cs="Calibri"/>
          <w:b w:val="0"/>
          <w:bCs w:val="0"/>
          <w:i w:val="0"/>
          <w:iCs w:val="0"/>
          <w:caps w:val="0"/>
          <w:smallCaps w:val="0"/>
          <w:noProof w:val="0"/>
          <w:color w:val="auto"/>
          <w:sz w:val="22"/>
          <w:szCs w:val="22"/>
          <w:lang w:val="en-GB"/>
        </w:rPr>
        <w:t xml:space="preserve">. [online] </w:t>
      </w:r>
      <w:r w:rsidRPr="25D07339" w:rsidR="12E0EED5">
        <w:rPr>
          <w:rFonts w:ascii="Calibri" w:hAnsi="Calibri" w:eastAsia="Calibri" w:cs="Calibri"/>
          <w:b w:val="0"/>
          <w:bCs w:val="0"/>
          <w:i w:val="0"/>
          <w:iCs w:val="0"/>
          <w:caps w:val="0"/>
          <w:smallCaps w:val="0"/>
          <w:noProof w:val="0"/>
          <w:color w:val="auto"/>
          <w:sz w:val="22"/>
          <w:szCs w:val="22"/>
          <w:lang w:val="en-GB"/>
        </w:rPr>
        <w:t>Doi: HTTPs</w:t>
      </w:r>
      <w:r w:rsidRPr="25D07339" w:rsidR="548602B6">
        <w:rPr>
          <w:rFonts w:ascii="Calibri" w:hAnsi="Calibri" w:eastAsia="Calibri" w:cs="Calibri"/>
          <w:b w:val="0"/>
          <w:bCs w:val="0"/>
          <w:i w:val="0"/>
          <w:iCs w:val="0"/>
          <w:caps w:val="0"/>
          <w:smallCaps w:val="0"/>
          <w:noProof w:val="0"/>
          <w:color w:val="auto"/>
          <w:sz w:val="22"/>
          <w:szCs w:val="22"/>
          <w:lang w:val="en-GB"/>
        </w:rPr>
        <w:t>://doi.org/10.1063/1.5097488. [Accessed 17 Feb.2024]</w:t>
      </w:r>
    </w:p>
    <w:p w:rsidR="1A40C4A3" w:rsidP="14A1E1C6" w:rsidRDefault="1A40C4A3" w14:paraId="051FF75F" w14:textId="54B87629">
      <w:pPr>
        <w:pStyle w:val="Normal"/>
        <w:rPr>
          <w:rFonts w:ascii="Calibri" w:hAnsi="Calibri" w:eastAsia="Calibri" w:cs="Calibri"/>
          <w:b w:val="0"/>
          <w:bCs w:val="0"/>
          <w:i w:val="0"/>
          <w:iCs w:val="0"/>
          <w:caps w:val="0"/>
          <w:smallCaps w:val="0"/>
          <w:noProof w:val="0"/>
          <w:color w:val="auto"/>
          <w:sz w:val="22"/>
          <w:szCs w:val="22"/>
          <w:u w:val="none"/>
          <w:lang w:val="en-GB"/>
        </w:rPr>
      </w:pPr>
      <w:r w:rsidRPr="14A1E1C6" w:rsidR="1A40C4A3">
        <w:rPr>
          <w:rFonts w:ascii="Calibri" w:hAnsi="Calibri" w:eastAsia="Calibri" w:cs="Calibri"/>
          <w:b w:val="0"/>
          <w:bCs w:val="0"/>
          <w:i w:val="0"/>
          <w:iCs w:val="0"/>
          <w:caps w:val="0"/>
          <w:smallCaps w:val="0"/>
          <w:noProof w:val="0"/>
          <w:color w:val="auto"/>
          <w:sz w:val="22"/>
          <w:szCs w:val="22"/>
          <w:u w:val="none"/>
          <w:lang w:val="en-GB"/>
        </w:rPr>
        <w:t>GOV.WALES. (2021</w:t>
      </w:r>
      <w:r w:rsidRPr="14A1E1C6" w:rsidR="2E133897">
        <w:rPr>
          <w:rFonts w:ascii="Calibri" w:hAnsi="Calibri" w:eastAsia="Calibri" w:cs="Calibri"/>
          <w:b w:val="0"/>
          <w:bCs w:val="0"/>
          <w:i w:val="0"/>
          <w:iCs w:val="0"/>
          <w:caps w:val="0"/>
          <w:smallCaps w:val="0"/>
          <w:noProof w:val="0"/>
          <w:color w:val="auto"/>
          <w:sz w:val="22"/>
          <w:szCs w:val="22"/>
          <w:u w:val="none"/>
          <w:lang w:val="en-GB"/>
        </w:rPr>
        <w:t>a</w:t>
      </w:r>
      <w:r w:rsidRPr="14A1E1C6" w:rsidR="1A40C4A3">
        <w:rPr>
          <w:rFonts w:ascii="Calibri" w:hAnsi="Calibri" w:eastAsia="Calibri" w:cs="Calibri"/>
          <w:b w:val="0"/>
          <w:bCs w:val="0"/>
          <w:i w:val="0"/>
          <w:iCs w:val="0"/>
          <w:caps w:val="0"/>
          <w:smallCaps w:val="0"/>
          <w:noProof w:val="0"/>
          <w:color w:val="auto"/>
          <w:sz w:val="22"/>
          <w:szCs w:val="22"/>
          <w:u w:val="none"/>
          <w:lang w:val="en-GB"/>
        </w:rPr>
        <w:t xml:space="preserve">). </w:t>
      </w:r>
      <w:r w:rsidRPr="14A1E1C6" w:rsidR="1A40C4A3">
        <w:rPr>
          <w:rFonts w:ascii="Calibri" w:hAnsi="Calibri" w:eastAsia="Calibri" w:cs="Calibri"/>
          <w:b w:val="0"/>
          <w:bCs w:val="0"/>
          <w:i w:val="1"/>
          <w:iCs w:val="1"/>
          <w:caps w:val="0"/>
          <w:smallCaps w:val="0"/>
          <w:noProof w:val="0"/>
          <w:color w:val="auto"/>
          <w:sz w:val="22"/>
          <w:szCs w:val="22"/>
          <w:u w:val="none"/>
          <w:lang w:val="en-GB"/>
        </w:rPr>
        <w:t>Introducing default 20mph speed limits</w:t>
      </w:r>
      <w:r w:rsidRPr="14A1E1C6" w:rsidR="1A40C4A3">
        <w:rPr>
          <w:rFonts w:ascii="Calibri" w:hAnsi="Calibri" w:eastAsia="Calibri" w:cs="Calibri"/>
          <w:b w:val="0"/>
          <w:bCs w:val="0"/>
          <w:i w:val="0"/>
          <w:iCs w:val="0"/>
          <w:caps w:val="0"/>
          <w:smallCaps w:val="0"/>
          <w:noProof w:val="0"/>
          <w:color w:val="auto"/>
          <w:sz w:val="22"/>
          <w:szCs w:val="22"/>
          <w:u w:val="none"/>
          <w:lang w:val="en-GB"/>
        </w:rPr>
        <w:t xml:space="preserve">. [online] Available at: </w:t>
      </w:r>
      <w:hyperlink r:id="Rf43f17cee4d449fc">
        <w:r w:rsidRPr="14A1E1C6" w:rsidR="1A40C4A3">
          <w:rPr>
            <w:rStyle w:val="Hyperlink"/>
            <w:rFonts w:ascii="Calibri" w:hAnsi="Calibri" w:eastAsia="Calibri" w:cs="Calibri"/>
            <w:b w:val="0"/>
            <w:bCs w:val="0"/>
            <w:i w:val="0"/>
            <w:iCs w:val="0"/>
            <w:caps w:val="0"/>
            <w:smallCaps w:val="0"/>
            <w:noProof w:val="0"/>
            <w:color w:val="auto"/>
            <w:sz w:val="22"/>
            <w:szCs w:val="22"/>
            <w:u w:val="none"/>
            <w:lang w:val="en-GB"/>
          </w:rPr>
          <w:t>https://www.gov.wales/introducing-default-20mph-speed-limits</w:t>
        </w:r>
      </w:hyperlink>
      <w:r w:rsidRPr="14A1E1C6" w:rsidR="1A40C4A3">
        <w:rPr>
          <w:rFonts w:ascii="Calibri" w:hAnsi="Calibri" w:eastAsia="Calibri" w:cs="Calibri"/>
          <w:b w:val="0"/>
          <w:bCs w:val="0"/>
          <w:i w:val="0"/>
          <w:iCs w:val="0"/>
          <w:caps w:val="0"/>
          <w:smallCaps w:val="0"/>
          <w:noProof w:val="0"/>
          <w:color w:val="auto"/>
          <w:sz w:val="22"/>
          <w:szCs w:val="22"/>
          <w:u w:val="none"/>
          <w:lang w:val="en-GB"/>
        </w:rPr>
        <w:t>. [Accessed 10 Feb.2024]</w:t>
      </w:r>
    </w:p>
    <w:p w:rsidR="59410F80" w:rsidP="14A1E1C6" w:rsidRDefault="59410F80" w14:paraId="781A8DA4" w14:textId="72E76467">
      <w:pPr>
        <w:pStyle w:val="Normal"/>
        <w:rPr>
          <w:rFonts w:ascii="Calibri" w:hAnsi="Calibri" w:eastAsia="Calibri" w:cs="Calibri"/>
          <w:b w:val="0"/>
          <w:bCs w:val="0"/>
          <w:i w:val="0"/>
          <w:iCs w:val="0"/>
          <w:caps w:val="0"/>
          <w:smallCaps w:val="0"/>
          <w:noProof w:val="0"/>
          <w:color w:val="auto"/>
          <w:sz w:val="22"/>
          <w:szCs w:val="22"/>
          <w:u w:val="none"/>
          <w:lang w:val="en-GB"/>
        </w:rPr>
      </w:pPr>
      <w:r w:rsidRPr="14A1E1C6" w:rsidR="59410F80">
        <w:rPr>
          <w:rFonts w:ascii="Calibri" w:hAnsi="Calibri" w:eastAsia="Calibri" w:cs="Calibri"/>
          <w:b w:val="0"/>
          <w:bCs w:val="0"/>
          <w:i w:val="0"/>
          <w:iCs w:val="0"/>
          <w:caps w:val="0"/>
          <w:smallCaps w:val="0"/>
          <w:noProof w:val="0"/>
          <w:color w:val="auto"/>
          <w:sz w:val="22"/>
          <w:szCs w:val="22"/>
          <w:u w:val="none"/>
          <w:lang w:val="en-GB"/>
        </w:rPr>
        <w:t>Gov</w:t>
      </w:r>
      <w:r w:rsidRPr="14A1E1C6" w:rsidR="75853A65">
        <w:rPr>
          <w:rFonts w:ascii="Calibri" w:hAnsi="Calibri" w:eastAsia="Calibri" w:cs="Calibri"/>
          <w:b w:val="0"/>
          <w:bCs w:val="0"/>
          <w:i w:val="0"/>
          <w:iCs w:val="0"/>
          <w:caps w:val="0"/>
          <w:smallCaps w:val="0"/>
          <w:noProof w:val="0"/>
          <w:color w:val="auto"/>
          <w:sz w:val="22"/>
          <w:szCs w:val="22"/>
          <w:u w:val="none"/>
          <w:lang w:val="en-GB"/>
        </w:rPr>
        <w:t>.</w:t>
      </w:r>
      <w:r w:rsidRPr="14A1E1C6" w:rsidR="59410F80">
        <w:rPr>
          <w:rFonts w:ascii="Calibri" w:hAnsi="Calibri" w:eastAsia="Calibri" w:cs="Calibri"/>
          <w:b w:val="0"/>
          <w:bCs w:val="0"/>
          <w:i w:val="0"/>
          <w:iCs w:val="0"/>
          <w:caps w:val="0"/>
          <w:smallCaps w:val="0"/>
          <w:noProof w:val="0"/>
          <w:color w:val="auto"/>
          <w:sz w:val="22"/>
          <w:szCs w:val="22"/>
          <w:u w:val="none"/>
          <w:lang w:val="en-GB"/>
        </w:rPr>
        <w:t>W</w:t>
      </w:r>
      <w:r w:rsidRPr="14A1E1C6" w:rsidR="35F8F1E7">
        <w:rPr>
          <w:rFonts w:ascii="Calibri" w:hAnsi="Calibri" w:eastAsia="Calibri" w:cs="Calibri"/>
          <w:b w:val="0"/>
          <w:bCs w:val="0"/>
          <w:i w:val="0"/>
          <w:iCs w:val="0"/>
          <w:caps w:val="0"/>
          <w:smallCaps w:val="0"/>
          <w:noProof w:val="0"/>
          <w:color w:val="auto"/>
          <w:sz w:val="22"/>
          <w:szCs w:val="22"/>
          <w:u w:val="none"/>
          <w:lang w:val="en-GB"/>
        </w:rPr>
        <w:t>ALES.</w:t>
      </w:r>
      <w:r w:rsidRPr="14A1E1C6" w:rsidR="59410F80">
        <w:rPr>
          <w:rFonts w:ascii="Calibri" w:hAnsi="Calibri" w:eastAsia="Calibri" w:cs="Calibri"/>
          <w:b w:val="0"/>
          <w:bCs w:val="0"/>
          <w:i w:val="0"/>
          <w:iCs w:val="0"/>
          <w:caps w:val="0"/>
          <w:smallCaps w:val="0"/>
          <w:noProof w:val="0"/>
          <w:color w:val="auto"/>
          <w:sz w:val="22"/>
          <w:szCs w:val="22"/>
          <w:u w:val="none"/>
          <w:lang w:val="en-GB"/>
        </w:rPr>
        <w:t xml:space="preserve">(2024b). </w:t>
      </w:r>
      <w:r w:rsidRPr="14A1E1C6" w:rsidR="59410F80">
        <w:rPr>
          <w:rFonts w:ascii="Calibri" w:hAnsi="Calibri" w:eastAsia="Calibri" w:cs="Calibri"/>
          <w:b w:val="0"/>
          <w:bCs w:val="0"/>
          <w:i w:val="1"/>
          <w:iCs w:val="1"/>
          <w:caps w:val="0"/>
          <w:smallCaps w:val="0"/>
          <w:noProof w:val="0"/>
          <w:color w:val="auto"/>
          <w:sz w:val="22"/>
          <w:szCs w:val="22"/>
          <w:u w:val="none"/>
          <w:lang w:val="en-GB"/>
        </w:rPr>
        <w:t xml:space="preserve">Introducing 20mph speed limits: </w:t>
      </w:r>
      <w:r w:rsidRPr="14A1E1C6" w:rsidR="59410F80">
        <w:rPr>
          <w:rFonts w:ascii="Calibri" w:hAnsi="Calibri" w:eastAsia="Calibri" w:cs="Calibri"/>
          <w:b w:val="0"/>
          <w:bCs w:val="0"/>
          <w:i w:val="1"/>
          <w:iCs w:val="1"/>
          <w:caps w:val="0"/>
          <w:smallCaps w:val="0"/>
          <w:noProof w:val="0"/>
          <w:color w:val="auto"/>
          <w:sz w:val="22"/>
          <w:szCs w:val="22"/>
          <w:u w:val="none"/>
          <w:lang w:val="en-GB"/>
        </w:rPr>
        <w:t>frequently</w:t>
      </w:r>
      <w:r w:rsidRPr="14A1E1C6" w:rsidR="59410F80">
        <w:rPr>
          <w:rFonts w:ascii="Calibri" w:hAnsi="Calibri" w:eastAsia="Calibri" w:cs="Calibri"/>
          <w:b w:val="0"/>
          <w:bCs w:val="0"/>
          <w:i w:val="1"/>
          <w:iCs w:val="1"/>
          <w:caps w:val="0"/>
          <w:smallCaps w:val="0"/>
          <w:noProof w:val="0"/>
          <w:color w:val="auto"/>
          <w:sz w:val="22"/>
          <w:szCs w:val="22"/>
          <w:u w:val="none"/>
          <w:lang w:val="en-GB"/>
        </w:rPr>
        <w:t xml:space="preserve"> asked questions | GOV.WALES</w:t>
      </w:r>
      <w:r w:rsidRPr="14A1E1C6" w:rsidR="59410F80">
        <w:rPr>
          <w:rFonts w:ascii="Calibri" w:hAnsi="Calibri" w:eastAsia="Calibri" w:cs="Calibri"/>
          <w:b w:val="0"/>
          <w:bCs w:val="0"/>
          <w:i w:val="0"/>
          <w:iCs w:val="0"/>
          <w:caps w:val="0"/>
          <w:smallCaps w:val="0"/>
          <w:noProof w:val="0"/>
          <w:color w:val="auto"/>
          <w:sz w:val="22"/>
          <w:szCs w:val="22"/>
          <w:u w:val="none"/>
          <w:lang w:val="en-GB"/>
        </w:rPr>
        <w:t>. [online] Available at: https://www.gov.wales/introducing-20mph-speed-limits-frequently-asked-questions#:~:text=The%20Highway%20Code%20was%20updated. [Accessed 12 Feb.2024]</w:t>
      </w:r>
    </w:p>
    <w:p w:rsidR="31F26421" w:rsidP="14A1E1C6" w:rsidRDefault="31F26421" w14:paraId="603D149E" w14:textId="66F021DB">
      <w:pPr>
        <w:pStyle w:val="Normal"/>
        <w:rPr>
          <w:rFonts w:ascii="Calibri" w:hAnsi="Calibri" w:eastAsia="Calibri" w:cs="Calibri"/>
          <w:noProof w:val="0"/>
          <w:color w:val="auto"/>
          <w:sz w:val="22"/>
          <w:szCs w:val="22"/>
          <w:lang w:val="en-GB"/>
        </w:rPr>
      </w:pPr>
      <w:r w:rsidRPr="14A1E1C6" w:rsidR="31F26421">
        <w:rPr>
          <w:rFonts w:ascii="Calibri" w:hAnsi="Calibri" w:eastAsia="Calibri" w:cs="Calibri"/>
          <w:b w:val="0"/>
          <w:bCs w:val="0"/>
          <w:i w:val="0"/>
          <w:iCs w:val="0"/>
          <w:caps w:val="0"/>
          <w:smallCaps w:val="0"/>
          <w:noProof w:val="0"/>
          <w:color w:val="auto"/>
          <w:sz w:val="22"/>
          <w:szCs w:val="22"/>
          <w:lang w:val="en-GB"/>
        </w:rPr>
        <w:t>GOV.WALES.(</w:t>
      </w:r>
      <w:r w:rsidRPr="14A1E1C6" w:rsidR="31F26421">
        <w:rPr>
          <w:rFonts w:ascii="Calibri" w:hAnsi="Calibri" w:eastAsia="Calibri" w:cs="Calibri"/>
          <w:b w:val="0"/>
          <w:bCs w:val="0"/>
          <w:i w:val="0"/>
          <w:iCs w:val="0"/>
          <w:caps w:val="0"/>
          <w:smallCaps w:val="0"/>
          <w:noProof w:val="0"/>
          <w:color w:val="auto"/>
          <w:sz w:val="22"/>
          <w:szCs w:val="22"/>
          <w:lang w:val="en-GB"/>
        </w:rPr>
        <w:t>2023</w:t>
      </w:r>
      <w:r w:rsidRPr="14A1E1C6" w:rsidR="3D46EB98">
        <w:rPr>
          <w:rFonts w:ascii="Calibri" w:hAnsi="Calibri" w:eastAsia="Calibri" w:cs="Calibri"/>
          <w:b w:val="0"/>
          <w:bCs w:val="0"/>
          <w:i w:val="0"/>
          <w:iCs w:val="0"/>
          <w:caps w:val="0"/>
          <w:smallCaps w:val="0"/>
          <w:noProof w:val="0"/>
          <w:color w:val="auto"/>
          <w:sz w:val="22"/>
          <w:szCs w:val="22"/>
          <w:lang w:val="en-GB"/>
        </w:rPr>
        <w:t>C</w:t>
      </w:r>
      <w:r w:rsidRPr="14A1E1C6" w:rsidR="31F26421">
        <w:rPr>
          <w:rFonts w:ascii="Calibri" w:hAnsi="Calibri" w:eastAsia="Calibri" w:cs="Calibri"/>
          <w:b w:val="0"/>
          <w:bCs w:val="0"/>
          <w:i w:val="0"/>
          <w:iCs w:val="0"/>
          <w:caps w:val="0"/>
          <w:smallCaps w:val="0"/>
          <w:noProof w:val="0"/>
          <w:color w:val="auto"/>
          <w:sz w:val="22"/>
          <w:szCs w:val="22"/>
          <w:lang w:val="en-GB"/>
        </w:rPr>
        <w:t xml:space="preserve">). </w:t>
      </w:r>
      <w:r w:rsidRPr="14A1E1C6" w:rsidR="31F26421">
        <w:rPr>
          <w:rFonts w:ascii="Calibri" w:hAnsi="Calibri" w:eastAsia="Calibri" w:cs="Calibri"/>
          <w:b w:val="0"/>
          <w:bCs w:val="0"/>
          <w:i w:val="1"/>
          <w:iCs w:val="1"/>
          <w:caps w:val="0"/>
          <w:smallCaps w:val="0"/>
          <w:noProof w:val="0"/>
          <w:color w:val="auto"/>
          <w:sz w:val="22"/>
          <w:szCs w:val="22"/>
          <w:lang w:val="en-GB"/>
        </w:rPr>
        <w:t>Seven things you may not know about Wales’ new 20mph default speed limit | GOV.WALES</w:t>
      </w:r>
      <w:r w:rsidRPr="14A1E1C6" w:rsidR="31F26421">
        <w:rPr>
          <w:rFonts w:ascii="Calibri" w:hAnsi="Calibri" w:eastAsia="Calibri" w:cs="Calibri"/>
          <w:b w:val="0"/>
          <w:bCs w:val="0"/>
          <w:i w:val="0"/>
          <w:iCs w:val="0"/>
          <w:caps w:val="0"/>
          <w:smallCaps w:val="0"/>
          <w:noProof w:val="0"/>
          <w:color w:val="auto"/>
          <w:sz w:val="22"/>
          <w:szCs w:val="22"/>
          <w:lang w:val="en-GB"/>
        </w:rPr>
        <w:t>. [online] Available at: https://www.gov.wales/seven-things-you-may-not-know-about-wales-new-20mph-default-speed-limit#:~:text=In%20Wales%2C%20it%20has%20been%20estimated%20%28Twenty%20miles [Accessed 17 Feb. 2024].</w:t>
      </w:r>
    </w:p>
    <w:p w:rsidR="14C0ACA9" w:rsidP="14A1E1C6" w:rsidRDefault="14C0ACA9" w14:paraId="520B1B51" w14:textId="60691BDB">
      <w:pPr>
        <w:pStyle w:val="Normal"/>
        <w:rPr>
          <w:rFonts w:ascii="Calibri" w:hAnsi="Calibri" w:eastAsia="Calibri" w:cs="Calibri"/>
          <w:noProof w:val="0"/>
          <w:color w:val="auto"/>
          <w:sz w:val="22"/>
          <w:szCs w:val="22"/>
          <w:lang w:val="en-GB"/>
        </w:rPr>
      </w:pPr>
      <w:r w:rsidRPr="14A1E1C6" w:rsidR="14C0ACA9">
        <w:rPr>
          <w:rFonts w:ascii="Calibri" w:hAnsi="Calibri" w:eastAsia="Calibri" w:cs="Calibri"/>
          <w:b w:val="0"/>
          <w:bCs w:val="0"/>
          <w:i w:val="0"/>
          <w:iCs w:val="0"/>
          <w:caps w:val="0"/>
          <w:smallCaps w:val="0"/>
          <w:noProof w:val="0"/>
          <w:color w:val="auto"/>
          <w:sz w:val="22"/>
          <w:szCs w:val="22"/>
          <w:lang w:val="en-GB"/>
        </w:rPr>
        <w:t>GOV.WALES.</w:t>
      </w:r>
      <w:r w:rsidRPr="14A1E1C6" w:rsidR="0B92F380">
        <w:rPr>
          <w:rFonts w:ascii="Calibri" w:hAnsi="Calibri" w:eastAsia="Calibri" w:cs="Calibri"/>
          <w:b w:val="0"/>
          <w:bCs w:val="0"/>
          <w:i w:val="0"/>
          <w:iCs w:val="0"/>
          <w:caps w:val="0"/>
          <w:smallCaps w:val="0"/>
          <w:noProof w:val="0"/>
          <w:color w:val="auto"/>
          <w:sz w:val="22"/>
          <w:szCs w:val="22"/>
          <w:lang w:val="en-GB"/>
        </w:rPr>
        <w:t xml:space="preserve"> (2023</w:t>
      </w:r>
      <w:r w:rsidRPr="14A1E1C6" w:rsidR="6E3740B4">
        <w:rPr>
          <w:rFonts w:ascii="Calibri" w:hAnsi="Calibri" w:eastAsia="Calibri" w:cs="Calibri"/>
          <w:b w:val="0"/>
          <w:bCs w:val="0"/>
          <w:i w:val="0"/>
          <w:iCs w:val="0"/>
          <w:caps w:val="0"/>
          <w:smallCaps w:val="0"/>
          <w:noProof w:val="0"/>
          <w:color w:val="auto"/>
          <w:sz w:val="22"/>
          <w:szCs w:val="22"/>
          <w:lang w:val="en-GB"/>
        </w:rPr>
        <w:t>D</w:t>
      </w:r>
      <w:r w:rsidRPr="14A1E1C6" w:rsidR="0B92F380">
        <w:rPr>
          <w:rFonts w:ascii="Calibri" w:hAnsi="Calibri" w:eastAsia="Calibri" w:cs="Calibri"/>
          <w:b w:val="0"/>
          <w:bCs w:val="0"/>
          <w:i w:val="0"/>
          <w:iCs w:val="0"/>
          <w:caps w:val="0"/>
          <w:smallCaps w:val="0"/>
          <w:noProof w:val="0"/>
          <w:color w:val="auto"/>
          <w:sz w:val="22"/>
          <w:szCs w:val="22"/>
          <w:lang w:val="en-GB"/>
        </w:rPr>
        <w:t xml:space="preserve">). </w:t>
      </w:r>
      <w:r w:rsidRPr="14A1E1C6" w:rsidR="0B92F380">
        <w:rPr>
          <w:rFonts w:ascii="Calibri" w:hAnsi="Calibri" w:eastAsia="Calibri" w:cs="Calibri"/>
          <w:b w:val="0"/>
          <w:bCs w:val="0"/>
          <w:i w:val="1"/>
          <w:iCs w:val="1"/>
          <w:caps w:val="0"/>
          <w:smallCaps w:val="0"/>
          <w:noProof w:val="0"/>
          <w:color w:val="auto"/>
          <w:sz w:val="22"/>
          <w:szCs w:val="22"/>
          <w:lang w:val="en-GB"/>
        </w:rPr>
        <w:t>New data shows benefits of driving at 20mph as Wales prepares to lower default speed limit | GOV.WALES</w:t>
      </w:r>
      <w:r w:rsidRPr="14A1E1C6" w:rsidR="0B92F380">
        <w:rPr>
          <w:rFonts w:ascii="Calibri" w:hAnsi="Calibri" w:eastAsia="Calibri" w:cs="Calibri"/>
          <w:b w:val="0"/>
          <w:bCs w:val="0"/>
          <w:i w:val="0"/>
          <w:iCs w:val="0"/>
          <w:caps w:val="0"/>
          <w:smallCaps w:val="0"/>
          <w:noProof w:val="0"/>
          <w:color w:val="auto"/>
          <w:sz w:val="22"/>
          <w:szCs w:val="22"/>
          <w:lang w:val="en-GB"/>
        </w:rPr>
        <w:t>. [online] Available at: https://www.gov.wales/new-data-shows-benefits-driving-20mph-wales-prepares-lower-default-speed-limit [Accessed 19 Feb. 2024].</w:t>
      </w:r>
    </w:p>
    <w:p w:rsidR="55FB6A99" w:rsidP="14A1E1C6" w:rsidRDefault="55FB6A99" w14:paraId="67E3B10D" w14:textId="5D788C93">
      <w:pPr>
        <w:pStyle w:val="Normal"/>
        <w:rPr>
          <w:rFonts w:ascii="Calibri" w:hAnsi="Calibri" w:eastAsia="Calibri" w:cs="Calibri"/>
          <w:noProof w:val="0"/>
          <w:color w:val="auto"/>
          <w:sz w:val="22"/>
          <w:szCs w:val="22"/>
          <w:u w:val="none"/>
          <w:lang w:val="en-GB"/>
        </w:rPr>
      </w:pPr>
      <w:r w:rsidRPr="14A1E1C6" w:rsidR="55FB6A99">
        <w:rPr>
          <w:rFonts w:ascii="Calibri" w:hAnsi="Calibri" w:eastAsia="Calibri" w:cs="Calibri"/>
          <w:b w:val="0"/>
          <w:bCs w:val="0"/>
          <w:i w:val="0"/>
          <w:iCs w:val="0"/>
          <w:caps w:val="0"/>
          <w:smallCaps w:val="0"/>
          <w:noProof w:val="0"/>
          <w:color w:val="auto"/>
          <w:sz w:val="22"/>
          <w:szCs w:val="22"/>
          <w:u w:val="none"/>
          <w:lang w:val="en-GB"/>
        </w:rPr>
        <w:t xml:space="preserve">John, L. (2023). </w:t>
      </w:r>
      <w:r w:rsidRPr="14A1E1C6" w:rsidR="55FB6A99">
        <w:rPr>
          <w:rFonts w:ascii="Calibri" w:hAnsi="Calibri" w:eastAsia="Calibri" w:cs="Calibri"/>
          <w:b w:val="0"/>
          <w:bCs w:val="0"/>
          <w:i w:val="1"/>
          <w:iCs w:val="1"/>
          <w:caps w:val="0"/>
          <w:smallCaps w:val="0"/>
          <w:noProof w:val="0"/>
          <w:color w:val="auto"/>
          <w:sz w:val="22"/>
          <w:szCs w:val="22"/>
          <w:u w:val="none"/>
          <w:lang w:val="en-GB"/>
        </w:rPr>
        <w:t>The 20mph roads that have left people confused and angry</w:t>
      </w:r>
      <w:r w:rsidRPr="14A1E1C6" w:rsidR="55FB6A99">
        <w:rPr>
          <w:rFonts w:ascii="Calibri" w:hAnsi="Calibri" w:eastAsia="Calibri" w:cs="Calibri"/>
          <w:b w:val="0"/>
          <w:bCs w:val="0"/>
          <w:i w:val="0"/>
          <w:iCs w:val="0"/>
          <w:caps w:val="0"/>
          <w:smallCaps w:val="0"/>
          <w:noProof w:val="0"/>
          <w:color w:val="auto"/>
          <w:sz w:val="22"/>
          <w:szCs w:val="22"/>
          <w:u w:val="none"/>
          <w:lang w:val="en-GB"/>
        </w:rPr>
        <w:t>. [online] Wales Online. Available at: https://www.walesonline.co.uk/news/wales-news/swansea-20mph-welsh-government-confusing-27941424 [Accessed 15 Feb. 2024].</w:t>
      </w:r>
    </w:p>
    <w:p w:rsidR="049812F6" w:rsidP="14A1E1C6" w:rsidRDefault="049812F6" w14:paraId="0F87FF7A" w14:textId="5E298498">
      <w:pPr>
        <w:pStyle w:val="Normal"/>
        <w:rPr>
          <w:rFonts w:ascii="Calibri" w:hAnsi="Calibri" w:eastAsia="Calibri" w:cs="Calibri"/>
          <w:b w:val="0"/>
          <w:bCs w:val="0"/>
          <w:i w:val="0"/>
          <w:iCs w:val="0"/>
          <w:caps w:val="0"/>
          <w:smallCaps w:val="0"/>
          <w:noProof w:val="0"/>
          <w:color w:val="auto"/>
          <w:sz w:val="22"/>
          <w:szCs w:val="22"/>
          <w:u w:val="none"/>
          <w:lang w:val="en-GB"/>
        </w:rPr>
      </w:pPr>
      <w:r w:rsidRPr="14A1E1C6" w:rsidR="049812F6">
        <w:rPr>
          <w:rFonts w:ascii="Calibri" w:hAnsi="Calibri" w:eastAsia="Calibri" w:cs="Calibri"/>
          <w:b w:val="0"/>
          <w:bCs w:val="0"/>
          <w:i w:val="0"/>
          <w:iCs w:val="0"/>
          <w:caps w:val="0"/>
          <w:smallCaps w:val="0"/>
          <w:noProof w:val="0"/>
          <w:color w:val="auto"/>
          <w:sz w:val="22"/>
          <w:szCs w:val="22"/>
          <w:u w:val="none"/>
          <w:lang w:val="en-GB"/>
        </w:rPr>
        <w:t xml:space="preserve">Jones, S.J. and Brunt, H. (2017). Twenty miles per hour speed limits: a sustainable solution to public health problems in Wales. </w:t>
      </w:r>
      <w:r w:rsidRPr="14A1E1C6" w:rsidR="049812F6">
        <w:rPr>
          <w:rFonts w:ascii="Calibri" w:hAnsi="Calibri" w:eastAsia="Calibri" w:cs="Calibri"/>
          <w:b w:val="0"/>
          <w:bCs w:val="0"/>
          <w:i w:val="1"/>
          <w:iCs w:val="1"/>
          <w:caps w:val="0"/>
          <w:smallCaps w:val="0"/>
          <w:noProof w:val="0"/>
          <w:color w:val="auto"/>
          <w:sz w:val="22"/>
          <w:szCs w:val="22"/>
          <w:u w:val="none"/>
          <w:lang w:val="en-GB"/>
        </w:rPr>
        <w:t>Journal of Epidemiology and Community Health</w:t>
      </w:r>
      <w:r w:rsidRPr="14A1E1C6" w:rsidR="049812F6">
        <w:rPr>
          <w:rFonts w:ascii="Calibri" w:hAnsi="Calibri" w:eastAsia="Calibri" w:cs="Calibri"/>
          <w:b w:val="0"/>
          <w:bCs w:val="0"/>
          <w:i w:val="0"/>
          <w:iCs w:val="0"/>
          <w:caps w:val="0"/>
          <w:smallCaps w:val="0"/>
          <w:noProof w:val="0"/>
          <w:color w:val="auto"/>
          <w:sz w:val="22"/>
          <w:szCs w:val="22"/>
          <w:u w:val="none"/>
          <w:lang w:val="en-GB"/>
        </w:rPr>
        <w:t>, 71(7), pp.699–706. [Accessed 12 Feb.2024]</w:t>
      </w:r>
    </w:p>
    <w:p w:rsidR="247FC08D" w:rsidP="25D07339" w:rsidRDefault="247FC08D" w14:paraId="1A04748B" w14:textId="5F877C55">
      <w:pPr>
        <w:pStyle w:val="Normal"/>
        <w:rPr>
          <w:rFonts w:ascii="Calibri" w:hAnsi="Calibri" w:eastAsia="Calibri" w:cs="Calibri"/>
          <w:b w:val="0"/>
          <w:bCs w:val="0"/>
          <w:i w:val="0"/>
          <w:iCs w:val="0"/>
          <w:caps w:val="0"/>
          <w:smallCaps w:val="0"/>
          <w:noProof w:val="0"/>
          <w:color w:val="auto"/>
          <w:sz w:val="22"/>
          <w:szCs w:val="22"/>
          <w:u w:val="none"/>
          <w:lang w:val="en-GB"/>
        </w:rPr>
      </w:pPr>
      <w:r w:rsidRPr="25D07339" w:rsidR="247FC08D">
        <w:rPr>
          <w:rFonts w:ascii="Calibri" w:hAnsi="Calibri" w:eastAsia="Calibri" w:cs="Calibri"/>
          <w:b w:val="0"/>
          <w:bCs w:val="0"/>
          <w:i w:val="0"/>
          <w:iCs w:val="0"/>
          <w:caps w:val="0"/>
          <w:smallCaps w:val="0"/>
          <w:noProof w:val="0"/>
          <w:color w:val="auto"/>
          <w:sz w:val="22"/>
          <w:szCs w:val="22"/>
          <w:u w:val="none"/>
          <w:lang w:val="en-GB"/>
        </w:rPr>
        <w:t xml:space="preserve">Mansfield, M. (2023). </w:t>
      </w:r>
      <w:r w:rsidRPr="25D07339" w:rsidR="247FC08D">
        <w:rPr>
          <w:rFonts w:ascii="Calibri" w:hAnsi="Calibri" w:eastAsia="Calibri" w:cs="Calibri"/>
          <w:b w:val="0"/>
          <w:bCs w:val="0"/>
          <w:i w:val="1"/>
          <w:iCs w:val="1"/>
          <w:caps w:val="0"/>
          <w:smallCaps w:val="0"/>
          <w:noProof w:val="0"/>
          <w:color w:val="auto"/>
          <w:sz w:val="22"/>
          <w:szCs w:val="22"/>
          <w:u w:val="none"/>
          <w:lang w:val="en-GB"/>
        </w:rPr>
        <w:t>New research details ‘astonishing’ impact of Wales’ 20mph speed limit after first week</w:t>
      </w:r>
      <w:r w:rsidRPr="25D07339" w:rsidR="247FC08D">
        <w:rPr>
          <w:rFonts w:ascii="Calibri" w:hAnsi="Calibri" w:eastAsia="Calibri" w:cs="Calibri"/>
          <w:b w:val="0"/>
          <w:bCs w:val="0"/>
          <w:i w:val="0"/>
          <w:iCs w:val="0"/>
          <w:caps w:val="0"/>
          <w:smallCaps w:val="0"/>
          <w:noProof w:val="0"/>
          <w:color w:val="auto"/>
          <w:sz w:val="22"/>
          <w:szCs w:val="22"/>
          <w:u w:val="none"/>
          <w:lang w:val="en-GB"/>
        </w:rPr>
        <w:t xml:space="preserve">. [online] </w:t>
      </w:r>
      <w:r w:rsidRPr="25D07339" w:rsidR="407F5D6F">
        <w:rPr>
          <w:rFonts w:ascii="Calibri" w:hAnsi="Calibri" w:eastAsia="Calibri" w:cs="Calibri"/>
          <w:b w:val="0"/>
          <w:bCs w:val="0"/>
          <w:i w:val="0"/>
          <w:iCs w:val="0"/>
          <w:caps w:val="0"/>
          <w:smallCaps w:val="0"/>
          <w:noProof w:val="0"/>
          <w:color w:val="auto"/>
          <w:sz w:val="22"/>
          <w:szCs w:val="22"/>
          <w:u w:val="none"/>
          <w:lang w:val="en-GB"/>
        </w:rPr>
        <w:t>Nation. Cymru</w:t>
      </w:r>
      <w:r w:rsidRPr="25D07339" w:rsidR="247FC08D">
        <w:rPr>
          <w:rFonts w:ascii="Calibri" w:hAnsi="Calibri" w:eastAsia="Calibri" w:cs="Calibri"/>
          <w:b w:val="0"/>
          <w:bCs w:val="0"/>
          <w:i w:val="0"/>
          <w:iCs w:val="0"/>
          <w:caps w:val="0"/>
          <w:smallCaps w:val="0"/>
          <w:noProof w:val="0"/>
          <w:color w:val="auto"/>
          <w:sz w:val="22"/>
          <w:szCs w:val="22"/>
          <w:u w:val="none"/>
          <w:lang w:val="en-GB"/>
        </w:rPr>
        <w:t xml:space="preserve">. Available at: </w:t>
      </w:r>
      <w:hyperlink r:id="R3f78ce30c8844e05">
        <w:r w:rsidRPr="25D07339" w:rsidR="247FC08D">
          <w:rPr>
            <w:rStyle w:val="Hyperlink"/>
            <w:rFonts w:ascii="Calibri" w:hAnsi="Calibri" w:eastAsia="Calibri" w:cs="Calibri"/>
            <w:b w:val="0"/>
            <w:bCs w:val="0"/>
            <w:i w:val="0"/>
            <w:iCs w:val="0"/>
            <w:caps w:val="0"/>
            <w:smallCaps w:val="0"/>
            <w:noProof w:val="0"/>
            <w:color w:val="auto"/>
            <w:sz w:val="22"/>
            <w:szCs w:val="22"/>
            <w:u w:val="none"/>
            <w:lang w:val="en-GB"/>
          </w:rPr>
          <w:t>https://nation.cymru/news/new-research-details-</w:t>
        </w:r>
        <w:r w:rsidRPr="25D07339" w:rsidR="247FC08D">
          <w:rPr>
            <w:rStyle w:val="Hyperlink"/>
            <w:rFonts w:ascii="Calibri" w:hAnsi="Calibri" w:eastAsia="Calibri" w:cs="Calibri"/>
            <w:b w:val="0"/>
            <w:bCs w:val="0"/>
            <w:i w:val="0"/>
            <w:iCs w:val="0"/>
            <w:caps w:val="0"/>
            <w:smallCaps w:val="0"/>
            <w:noProof w:val="0"/>
            <w:color w:val="auto"/>
            <w:sz w:val="22"/>
            <w:szCs w:val="22"/>
            <w:u w:val="none"/>
            <w:lang w:val="en-GB"/>
          </w:rPr>
          <w:t>astonishing-impact-of-wales-20mph-speed-limit-after-first-week/</w:t>
        </w:r>
        <w:r w:rsidRPr="25D07339" w:rsidR="247FC08D">
          <w:rPr>
            <w:rStyle w:val="Hyperlink"/>
            <w:rFonts w:ascii="Calibri" w:hAnsi="Calibri" w:eastAsia="Calibri" w:cs="Calibri"/>
            <w:b w:val="0"/>
            <w:bCs w:val="0"/>
            <w:i w:val="0"/>
            <w:iCs w:val="0"/>
            <w:caps w:val="0"/>
            <w:smallCaps w:val="0"/>
            <w:noProof w:val="0"/>
            <w:color w:val="auto"/>
            <w:sz w:val="22"/>
            <w:szCs w:val="22"/>
            <w:u w:val="none"/>
            <w:lang w:val="en-GB"/>
          </w:rPr>
          <w:t xml:space="preserve">. </w:t>
        </w:r>
      </w:hyperlink>
      <w:r w:rsidRPr="25D07339" w:rsidR="247FC08D">
        <w:rPr>
          <w:rFonts w:ascii="Calibri" w:hAnsi="Calibri" w:eastAsia="Calibri" w:cs="Calibri"/>
          <w:b w:val="0"/>
          <w:bCs w:val="0"/>
          <w:i w:val="0"/>
          <w:iCs w:val="0"/>
          <w:caps w:val="0"/>
          <w:smallCaps w:val="0"/>
          <w:noProof w:val="0"/>
          <w:color w:val="auto"/>
          <w:sz w:val="22"/>
          <w:szCs w:val="22"/>
          <w:u w:val="none"/>
          <w:lang w:val="en-GB"/>
        </w:rPr>
        <w:t xml:space="preserve"> </w:t>
      </w:r>
      <w:r w:rsidRPr="25D07339" w:rsidR="247FC08D">
        <w:rPr>
          <w:rFonts w:ascii="Calibri" w:hAnsi="Calibri" w:eastAsia="Calibri" w:cs="Calibri"/>
          <w:b w:val="0"/>
          <w:bCs w:val="0"/>
          <w:i w:val="0"/>
          <w:iCs w:val="0"/>
          <w:caps w:val="0"/>
          <w:smallCaps w:val="0"/>
          <w:noProof w:val="0"/>
          <w:color w:val="auto"/>
          <w:sz w:val="22"/>
          <w:szCs w:val="22"/>
          <w:u w:val="none"/>
          <w:lang w:val="en-GB"/>
        </w:rPr>
        <w:t xml:space="preserve"> [Accessed 10 Feb</w:t>
      </w:r>
      <w:r w:rsidRPr="25D07339" w:rsidR="2577680E">
        <w:rPr>
          <w:rFonts w:ascii="Calibri" w:hAnsi="Calibri" w:eastAsia="Calibri" w:cs="Calibri"/>
          <w:b w:val="0"/>
          <w:bCs w:val="0"/>
          <w:i w:val="0"/>
          <w:iCs w:val="0"/>
          <w:caps w:val="0"/>
          <w:smallCaps w:val="0"/>
          <w:noProof w:val="0"/>
          <w:color w:val="auto"/>
          <w:sz w:val="22"/>
          <w:szCs w:val="22"/>
          <w:u w:val="none"/>
          <w:lang w:val="en-GB"/>
        </w:rPr>
        <w:t>.</w:t>
      </w:r>
      <w:r w:rsidRPr="25D07339" w:rsidR="247FC08D">
        <w:rPr>
          <w:rFonts w:ascii="Calibri" w:hAnsi="Calibri" w:eastAsia="Calibri" w:cs="Calibri"/>
          <w:b w:val="0"/>
          <w:bCs w:val="0"/>
          <w:i w:val="0"/>
          <w:iCs w:val="0"/>
          <w:caps w:val="0"/>
          <w:smallCaps w:val="0"/>
          <w:noProof w:val="0"/>
          <w:color w:val="auto"/>
          <w:sz w:val="22"/>
          <w:szCs w:val="22"/>
          <w:u w:val="none"/>
          <w:lang w:val="en-GB"/>
        </w:rPr>
        <w:t>2024]</w:t>
      </w:r>
    </w:p>
    <w:p w:rsidR="1C45C384" w:rsidP="14A1E1C6" w:rsidRDefault="1C45C384" w14:paraId="4CB69A85" w14:textId="6042B1B1">
      <w:pPr>
        <w:pStyle w:val="Normal"/>
        <w:rPr>
          <w:rFonts w:ascii="Calibri" w:hAnsi="Calibri" w:eastAsia="Calibri" w:cs="Calibri"/>
          <w:noProof w:val="0"/>
          <w:color w:val="auto"/>
          <w:sz w:val="22"/>
          <w:szCs w:val="22"/>
          <w:lang w:val="en-GB"/>
        </w:rPr>
      </w:pPr>
      <w:r w:rsidRPr="25D07339" w:rsidR="1C45C384">
        <w:rPr>
          <w:rFonts w:ascii="Calibri" w:hAnsi="Calibri" w:eastAsia="Calibri" w:cs="Calibri"/>
          <w:b w:val="0"/>
          <w:bCs w:val="0"/>
          <w:i w:val="0"/>
          <w:iCs w:val="0"/>
          <w:caps w:val="0"/>
          <w:smallCaps w:val="0"/>
          <w:noProof w:val="0"/>
          <w:color w:val="auto"/>
          <w:sz w:val="22"/>
          <w:szCs w:val="22"/>
          <w:lang w:val="en-GB"/>
        </w:rPr>
        <w:t xml:space="preserve"> </w:t>
      </w:r>
      <w:r w:rsidRPr="25D07339" w:rsidR="1C45C384">
        <w:rPr>
          <w:rFonts w:ascii="Calibri" w:hAnsi="Calibri" w:eastAsia="Calibri" w:cs="Calibri"/>
          <w:b w:val="0"/>
          <w:bCs w:val="0"/>
          <w:i w:val="1"/>
          <w:iCs w:val="1"/>
          <w:caps w:val="0"/>
          <w:smallCaps w:val="0"/>
          <w:noProof w:val="0"/>
          <w:color w:val="auto"/>
          <w:sz w:val="22"/>
          <w:szCs w:val="22"/>
          <w:lang w:val="en-GB"/>
        </w:rPr>
        <w:t>New data ‘shows benefits of driving at 20mph</w:t>
      </w:r>
      <w:r w:rsidRPr="25D07339" w:rsidR="4995D8C4">
        <w:rPr>
          <w:rFonts w:ascii="Calibri" w:hAnsi="Calibri" w:eastAsia="Calibri" w:cs="Calibri"/>
          <w:b w:val="0"/>
          <w:bCs w:val="0"/>
          <w:i w:val="1"/>
          <w:iCs w:val="1"/>
          <w:caps w:val="0"/>
          <w:smallCaps w:val="0"/>
          <w:noProof w:val="0"/>
          <w:color w:val="auto"/>
          <w:sz w:val="22"/>
          <w:szCs w:val="22"/>
          <w:lang w:val="en-GB"/>
        </w:rPr>
        <w:t>’. (</w:t>
      </w:r>
      <w:r w:rsidRPr="25D07339" w:rsidR="1C45C384">
        <w:rPr>
          <w:rFonts w:ascii="Calibri" w:hAnsi="Calibri" w:eastAsia="Calibri" w:cs="Calibri"/>
          <w:b w:val="0"/>
          <w:bCs w:val="0"/>
          <w:i w:val="0"/>
          <w:iCs w:val="0"/>
          <w:caps w:val="0"/>
          <w:smallCaps w:val="0"/>
          <w:noProof w:val="0"/>
          <w:color w:val="auto"/>
          <w:sz w:val="22"/>
          <w:szCs w:val="22"/>
          <w:lang w:val="en-GB"/>
        </w:rPr>
        <w:t>2023) [online] Available at: https://roadsafetygb.org.uk/news/new-data-shows-benefits-of-driving-at-20mph/ [Accessed 17 Feb. 2024].</w:t>
      </w:r>
    </w:p>
    <w:p w:rsidR="2A56A1B3" w:rsidP="25D07339" w:rsidRDefault="2A56A1B3" w14:paraId="4AA46725" w14:textId="472F6FBF">
      <w:pPr>
        <w:pStyle w:val="Normal"/>
        <w:rPr>
          <w:rFonts w:ascii="Calibri" w:hAnsi="Calibri" w:eastAsia="Calibri" w:cs="Calibri"/>
          <w:b w:val="0"/>
          <w:bCs w:val="0"/>
          <w:i w:val="0"/>
          <w:iCs w:val="0"/>
          <w:caps w:val="0"/>
          <w:smallCaps w:val="0"/>
          <w:noProof w:val="0"/>
          <w:color w:val="auto"/>
          <w:sz w:val="22"/>
          <w:szCs w:val="22"/>
          <w:u w:val="none"/>
          <w:lang w:val="en-GB"/>
        </w:rPr>
      </w:pPr>
      <w:r w:rsidRPr="25D07339" w:rsidR="2A56A1B3">
        <w:rPr>
          <w:rFonts w:ascii="Calibri" w:hAnsi="Calibri" w:eastAsia="Calibri" w:cs="Calibri"/>
          <w:b w:val="0"/>
          <w:bCs w:val="0"/>
          <w:i w:val="0"/>
          <w:iCs w:val="0"/>
          <w:caps w:val="0"/>
          <w:smallCaps w:val="0"/>
          <w:noProof w:val="0"/>
          <w:color w:val="auto"/>
          <w:sz w:val="22"/>
          <w:szCs w:val="22"/>
          <w:u w:val="none"/>
          <w:lang w:val="en-GB"/>
        </w:rPr>
        <w:t xml:space="preserve">Published, T.W.S. (2022). </w:t>
      </w:r>
      <w:r w:rsidRPr="25D07339" w:rsidR="2A56A1B3">
        <w:rPr>
          <w:rFonts w:ascii="Calibri" w:hAnsi="Calibri" w:eastAsia="Calibri" w:cs="Calibri"/>
          <w:b w:val="0"/>
          <w:bCs w:val="0"/>
          <w:i w:val="1"/>
          <w:iCs w:val="1"/>
          <w:caps w:val="0"/>
          <w:smallCaps w:val="0"/>
          <w:noProof w:val="0"/>
          <w:color w:val="auto"/>
          <w:sz w:val="22"/>
          <w:szCs w:val="22"/>
          <w:u w:val="none"/>
          <w:lang w:val="en-GB"/>
        </w:rPr>
        <w:t>The pros and cons of Wales’s 20mph speed limit</w:t>
      </w:r>
      <w:r w:rsidRPr="25D07339" w:rsidR="2A56A1B3">
        <w:rPr>
          <w:rFonts w:ascii="Calibri" w:hAnsi="Calibri" w:eastAsia="Calibri" w:cs="Calibri"/>
          <w:b w:val="0"/>
          <w:bCs w:val="0"/>
          <w:i w:val="0"/>
          <w:iCs w:val="0"/>
          <w:caps w:val="0"/>
          <w:smallCaps w:val="0"/>
          <w:noProof w:val="0"/>
          <w:color w:val="auto"/>
          <w:sz w:val="22"/>
          <w:szCs w:val="22"/>
          <w:u w:val="none"/>
          <w:lang w:val="en-GB"/>
        </w:rPr>
        <w:t xml:space="preserve">. [online] The Week. Available at: </w:t>
      </w:r>
      <w:hyperlink r:id="R429e34105e564d3f">
        <w:r w:rsidRPr="25D07339" w:rsidR="2A56A1B3">
          <w:rPr>
            <w:rStyle w:val="Hyperlink"/>
            <w:rFonts w:ascii="Calibri" w:hAnsi="Calibri" w:eastAsia="Calibri" w:cs="Calibri"/>
            <w:b w:val="0"/>
            <w:bCs w:val="0"/>
            <w:i w:val="0"/>
            <w:iCs w:val="0"/>
            <w:caps w:val="0"/>
            <w:smallCaps w:val="0"/>
            <w:noProof w:val="0"/>
            <w:color w:val="auto"/>
            <w:sz w:val="22"/>
            <w:szCs w:val="22"/>
            <w:u w:val="none"/>
            <w:lang w:val="en-GB"/>
          </w:rPr>
          <w:t>https://theweek.com/transport/957358/pros-and-cons-of-waless-20mph-speed-limit</w:t>
        </w:r>
      </w:hyperlink>
      <w:r w:rsidRPr="25D07339" w:rsidR="2A56A1B3">
        <w:rPr>
          <w:rFonts w:ascii="Calibri" w:hAnsi="Calibri" w:eastAsia="Calibri" w:cs="Calibri"/>
          <w:b w:val="0"/>
          <w:bCs w:val="0"/>
          <w:i w:val="0"/>
          <w:iCs w:val="0"/>
          <w:caps w:val="0"/>
          <w:smallCaps w:val="0"/>
          <w:noProof w:val="0"/>
          <w:color w:val="auto"/>
          <w:sz w:val="22"/>
          <w:szCs w:val="22"/>
          <w:u w:val="none"/>
          <w:lang w:val="en-GB"/>
        </w:rPr>
        <w:t>. [Available 10 Feb.2024]</w:t>
      </w:r>
    </w:p>
    <w:p w:rsidR="41D9CB4D" w:rsidP="14A1E1C6" w:rsidRDefault="41D9CB4D" w14:paraId="417B912B" w14:textId="51D8FF20">
      <w:pPr>
        <w:pStyle w:val="Normal"/>
        <w:rPr>
          <w:rFonts w:ascii="Calibri" w:hAnsi="Calibri" w:eastAsia="Calibri" w:cs="Calibri"/>
          <w:noProof w:val="0"/>
          <w:color w:val="auto"/>
          <w:sz w:val="22"/>
          <w:szCs w:val="22"/>
          <w:u w:val="none"/>
          <w:lang w:val="en-GB"/>
        </w:rPr>
      </w:pPr>
      <w:r w:rsidRPr="14A1E1C6" w:rsidR="41D9CB4D">
        <w:rPr>
          <w:rFonts w:ascii="Calibri" w:hAnsi="Calibri" w:eastAsia="Calibri" w:cs="Calibri"/>
          <w:b w:val="0"/>
          <w:bCs w:val="0"/>
          <w:i w:val="0"/>
          <w:iCs w:val="0"/>
          <w:caps w:val="0"/>
          <w:smallCaps w:val="0"/>
          <w:noProof w:val="0"/>
          <w:color w:val="auto"/>
          <w:sz w:val="22"/>
          <w:szCs w:val="22"/>
          <w:u w:val="none"/>
          <w:lang w:val="en-GB"/>
        </w:rPr>
        <w:t>Servini</w:t>
      </w:r>
      <w:r w:rsidRPr="14A1E1C6" w:rsidR="41D9CB4D">
        <w:rPr>
          <w:rFonts w:ascii="Calibri" w:hAnsi="Calibri" w:eastAsia="Calibri" w:cs="Calibri"/>
          <w:b w:val="0"/>
          <w:bCs w:val="0"/>
          <w:i w:val="0"/>
          <w:iCs w:val="0"/>
          <w:caps w:val="0"/>
          <w:smallCaps w:val="0"/>
          <w:noProof w:val="0"/>
          <w:color w:val="auto"/>
          <w:sz w:val="22"/>
          <w:szCs w:val="22"/>
          <w:u w:val="none"/>
          <w:lang w:val="en-GB"/>
        </w:rPr>
        <w:t xml:space="preserve">, N. (2023, October 16). Wales’ 20mph speed limit: How has the first month gone? </w:t>
      </w:r>
      <w:r w:rsidRPr="14A1E1C6" w:rsidR="41D9CB4D">
        <w:rPr>
          <w:rFonts w:ascii="Calibri" w:hAnsi="Calibri" w:eastAsia="Calibri" w:cs="Calibri"/>
          <w:b w:val="0"/>
          <w:bCs w:val="0"/>
          <w:i w:val="1"/>
          <w:iCs w:val="1"/>
          <w:caps w:val="0"/>
          <w:smallCaps w:val="0"/>
          <w:noProof w:val="0"/>
          <w:color w:val="auto"/>
          <w:sz w:val="22"/>
          <w:szCs w:val="22"/>
          <w:u w:val="none"/>
          <w:lang w:val="en-GB"/>
        </w:rPr>
        <w:t>BBC News</w:t>
      </w:r>
      <w:r w:rsidRPr="14A1E1C6" w:rsidR="41D9CB4D">
        <w:rPr>
          <w:rFonts w:ascii="Calibri" w:hAnsi="Calibri" w:eastAsia="Calibri" w:cs="Calibri"/>
          <w:b w:val="0"/>
          <w:bCs w:val="0"/>
          <w:i w:val="0"/>
          <w:iCs w:val="0"/>
          <w:caps w:val="0"/>
          <w:smallCaps w:val="0"/>
          <w:noProof w:val="0"/>
          <w:color w:val="auto"/>
          <w:sz w:val="22"/>
          <w:szCs w:val="22"/>
          <w:u w:val="none"/>
          <w:lang w:val="en-GB"/>
        </w:rPr>
        <w:t xml:space="preserve">. </w:t>
      </w:r>
      <w:hyperlink r:id="R89974a5d06f44935">
        <w:r w:rsidRPr="14A1E1C6" w:rsidR="41D9CB4D">
          <w:rPr>
            <w:rStyle w:val="Hyperlink"/>
            <w:rFonts w:ascii="Calibri" w:hAnsi="Calibri" w:eastAsia="Calibri" w:cs="Calibri"/>
            <w:b w:val="0"/>
            <w:bCs w:val="0"/>
            <w:i w:val="0"/>
            <w:iCs w:val="0"/>
            <w:caps w:val="0"/>
            <w:smallCaps w:val="0"/>
            <w:noProof w:val="0"/>
            <w:color w:val="auto"/>
            <w:sz w:val="22"/>
            <w:szCs w:val="22"/>
            <w:u w:val="none"/>
            <w:lang w:val="en-GB"/>
          </w:rPr>
          <w:t>https://www.bbc.co.uk/news/uk-wales-67064306</w:t>
        </w:r>
      </w:hyperlink>
      <w:r w:rsidRPr="14A1E1C6" w:rsidR="41D9CB4D">
        <w:rPr>
          <w:rFonts w:ascii="Calibri" w:hAnsi="Calibri" w:eastAsia="Calibri" w:cs="Calibri"/>
          <w:b w:val="0"/>
          <w:bCs w:val="0"/>
          <w:i w:val="0"/>
          <w:iCs w:val="0"/>
          <w:caps w:val="0"/>
          <w:smallCaps w:val="0"/>
          <w:noProof w:val="0"/>
          <w:color w:val="auto"/>
          <w:sz w:val="22"/>
          <w:szCs w:val="22"/>
          <w:u w:val="none"/>
          <w:lang w:val="en-GB"/>
        </w:rPr>
        <w:t xml:space="preserve"> [Accessed 15 Feb.2024]</w:t>
      </w:r>
    </w:p>
    <w:p w:rsidR="2BDDFE72" w:rsidP="14A1E1C6" w:rsidRDefault="2BDDFE72" w14:paraId="57457FB2" w14:textId="3DFB9CFC">
      <w:pPr>
        <w:pStyle w:val="Normal"/>
        <w:rPr>
          <w:rFonts w:ascii="Calibri" w:hAnsi="Calibri" w:eastAsia="Calibri" w:cs="Calibri"/>
          <w:noProof w:val="0"/>
          <w:color w:val="auto"/>
          <w:sz w:val="22"/>
          <w:szCs w:val="22"/>
          <w:u w:val="none"/>
          <w:lang w:val="en-GB"/>
        </w:rPr>
      </w:pPr>
      <w:r w:rsidRPr="14A1E1C6" w:rsidR="2BDDFE72">
        <w:rPr>
          <w:rFonts w:ascii="Calibri" w:hAnsi="Calibri" w:eastAsia="Calibri" w:cs="Calibri"/>
          <w:b w:val="0"/>
          <w:bCs w:val="0"/>
          <w:i w:val="0"/>
          <w:iCs w:val="0"/>
          <w:caps w:val="0"/>
          <w:smallCaps w:val="0"/>
          <w:noProof w:val="0"/>
          <w:color w:val="auto"/>
          <w:sz w:val="22"/>
          <w:szCs w:val="22"/>
          <w:u w:val="none"/>
          <w:lang w:val="en-GB"/>
        </w:rPr>
        <w:t xml:space="preserve">Swansea. (2023). </w:t>
      </w:r>
      <w:r w:rsidRPr="14A1E1C6" w:rsidR="2BDDFE72">
        <w:rPr>
          <w:rFonts w:ascii="Calibri" w:hAnsi="Calibri" w:eastAsia="Calibri" w:cs="Calibri"/>
          <w:b w:val="0"/>
          <w:bCs w:val="0"/>
          <w:i w:val="1"/>
          <w:iCs w:val="1"/>
          <w:caps w:val="0"/>
          <w:smallCaps w:val="0"/>
          <w:noProof w:val="0"/>
          <w:color w:val="auto"/>
          <w:sz w:val="22"/>
          <w:szCs w:val="22"/>
          <w:u w:val="none"/>
          <w:lang w:val="en-GB"/>
        </w:rPr>
        <w:t>Introduction of 20mph speed limit</w:t>
      </w:r>
      <w:r w:rsidRPr="14A1E1C6" w:rsidR="2BDDFE72">
        <w:rPr>
          <w:rFonts w:ascii="Calibri" w:hAnsi="Calibri" w:eastAsia="Calibri" w:cs="Calibri"/>
          <w:b w:val="0"/>
          <w:bCs w:val="0"/>
          <w:i w:val="0"/>
          <w:iCs w:val="0"/>
          <w:caps w:val="0"/>
          <w:smallCaps w:val="0"/>
          <w:noProof w:val="0"/>
          <w:color w:val="auto"/>
          <w:sz w:val="22"/>
          <w:szCs w:val="22"/>
          <w:u w:val="none"/>
          <w:lang w:val="en-GB"/>
        </w:rPr>
        <w:t xml:space="preserve">. [online] Available at: </w:t>
      </w:r>
      <w:hyperlink r:id="R3a86ce9d705f4594">
        <w:r w:rsidRPr="14A1E1C6" w:rsidR="2BDDFE72">
          <w:rPr>
            <w:rStyle w:val="Hyperlink"/>
            <w:rFonts w:ascii="Calibri" w:hAnsi="Calibri" w:eastAsia="Calibri" w:cs="Calibri"/>
            <w:b w:val="0"/>
            <w:bCs w:val="0"/>
            <w:i w:val="0"/>
            <w:iCs w:val="0"/>
            <w:caps w:val="0"/>
            <w:smallCaps w:val="0"/>
            <w:noProof w:val="0"/>
            <w:color w:val="auto"/>
            <w:sz w:val="22"/>
            <w:szCs w:val="22"/>
            <w:u w:val="none"/>
            <w:lang w:val="en-GB"/>
          </w:rPr>
          <w:t>https://www.swansea.gov.uk/20mph?lang=en</w:t>
        </w:r>
      </w:hyperlink>
      <w:r w:rsidRPr="14A1E1C6" w:rsidR="2BDDFE72">
        <w:rPr>
          <w:rFonts w:ascii="Calibri" w:hAnsi="Calibri" w:eastAsia="Calibri" w:cs="Calibri"/>
          <w:b w:val="0"/>
          <w:bCs w:val="0"/>
          <w:i w:val="0"/>
          <w:iCs w:val="0"/>
          <w:caps w:val="0"/>
          <w:smallCaps w:val="0"/>
          <w:noProof w:val="0"/>
          <w:color w:val="auto"/>
          <w:sz w:val="22"/>
          <w:szCs w:val="22"/>
          <w:u w:val="none"/>
          <w:lang w:val="en-GB"/>
        </w:rPr>
        <w:t>. [Accessed 12 Feb.2024]</w:t>
      </w:r>
    </w:p>
    <w:p w:rsidR="72FBBA1E" w:rsidP="14A1E1C6" w:rsidRDefault="72FBBA1E" w14:paraId="7A6EF06B" w14:textId="55524AB5">
      <w:pPr>
        <w:pStyle w:val="Normal"/>
        <w:rPr>
          <w:rFonts w:ascii="Calibri" w:hAnsi="Calibri" w:eastAsia="Calibri" w:cs="Calibri"/>
          <w:b w:val="0"/>
          <w:bCs w:val="0"/>
          <w:i w:val="0"/>
          <w:iCs w:val="0"/>
          <w:caps w:val="0"/>
          <w:smallCaps w:val="0"/>
          <w:noProof w:val="0"/>
          <w:color w:val="auto"/>
          <w:sz w:val="22"/>
          <w:szCs w:val="22"/>
          <w:u w:val="none"/>
          <w:lang w:val="en-GB"/>
        </w:rPr>
      </w:pPr>
      <w:r w:rsidRPr="14A1E1C6" w:rsidR="72FBBA1E">
        <w:rPr>
          <w:rFonts w:ascii="Calibri" w:hAnsi="Calibri" w:eastAsia="Calibri" w:cs="Calibri"/>
          <w:b w:val="0"/>
          <w:bCs w:val="0"/>
          <w:i w:val="0"/>
          <w:iCs w:val="0"/>
          <w:caps w:val="0"/>
          <w:smallCaps w:val="0"/>
          <w:noProof w:val="0"/>
          <w:color w:val="auto"/>
          <w:sz w:val="22"/>
          <w:szCs w:val="22"/>
          <w:u w:val="none"/>
          <w:lang w:val="en-GB"/>
        </w:rPr>
        <w:t xml:space="preserve">Turner, K., Jepson, R., MacDonald, B., Kelly, P., Biggs, H. and Baker, G. (2018). Developing and refining a programme theory for understanding how twenty mile per hour speed limits impact health. </w:t>
      </w:r>
      <w:r w:rsidRPr="14A1E1C6" w:rsidR="72FBBA1E">
        <w:rPr>
          <w:rFonts w:ascii="Calibri" w:hAnsi="Calibri" w:eastAsia="Calibri" w:cs="Calibri"/>
          <w:b w:val="0"/>
          <w:bCs w:val="0"/>
          <w:i w:val="1"/>
          <w:iCs w:val="1"/>
          <w:caps w:val="0"/>
          <w:smallCaps w:val="0"/>
          <w:noProof w:val="0"/>
          <w:color w:val="auto"/>
          <w:sz w:val="22"/>
          <w:szCs w:val="22"/>
          <w:u w:val="none"/>
          <w:lang w:val="en-GB"/>
        </w:rPr>
        <w:t>Journal of Transport &amp; Health</w:t>
      </w:r>
      <w:r w:rsidRPr="14A1E1C6" w:rsidR="72FBBA1E">
        <w:rPr>
          <w:rFonts w:ascii="Calibri" w:hAnsi="Calibri" w:eastAsia="Calibri" w:cs="Calibri"/>
          <w:b w:val="0"/>
          <w:bCs w:val="0"/>
          <w:i w:val="0"/>
          <w:iCs w:val="0"/>
          <w:caps w:val="0"/>
          <w:smallCaps w:val="0"/>
          <w:noProof w:val="0"/>
          <w:color w:val="auto"/>
          <w:sz w:val="22"/>
          <w:szCs w:val="22"/>
          <w:u w:val="none"/>
          <w:lang w:val="en-GB"/>
        </w:rPr>
        <w:t>, 10, pp.92–110. [Accessed 10 Feb.2024]</w:t>
      </w:r>
    </w:p>
    <w:p w:rsidR="7632CC3C" w:rsidP="14A1E1C6" w:rsidRDefault="7632CC3C" w14:paraId="544414CF" w14:textId="7FE22C1A">
      <w:pPr>
        <w:pStyle w:val="Normal"/>
        <w:rPr>
          <w:rFonts w:ascii="Calibri" w:hAnsi="Calibri" w:eastAsia="Calibri" w:cs="Calibri"/>
          <w:b w:val="0"/>
          <w:bCs w:val="0"/>
          <w:i w:val="0"/>
          <w:iCs w:val="0"/>
          <w:caps w:val="0"/>
          <w:smallCaps w:val="0"/>
          <w:noProof w:val="0"/>
          <w:color w:val="auto"/>
          <w:sz w:val="22"/>
          <w:szCs w:val="22"/>
          <w:u w:val="none"/>
          <w:lang w:val="en-GB"/>
        </w:rPr>
      </w:pPr>
      <w:r w:rsidRPr="25D07339" w:rsidR="7632CC3C">
        <w:rPr>
          <w:rFonts w:ascii="Calibri" w:hAnsi="Calibri" w:eastAsia="Calibri" w:cs="Calibri"/>
          <w:b w:val="0"/>
          <w:bCs w:val="0"/>
          <w:i w:val="0"/>
          <w:iCs w:val="0"/>
          <w:caps w:val="0"/>
          <w:smallCaps w:val="0"/>
          <w:noProof w:val="0"/>
          <w:color w:val="auto"/>
          <w:sz w:val="22"/>
          <w:szCs w:val="22"/>
          <w:u w:val="none"/>
          <w:lang w:val="en-GB"/>
        </w:rPr>
        <w:t xml:space="preserve">Turner, K., Jepson, R., MacDonald, B., Kelly, P., Biggs, H. and Baker, G. (2018b). Developing and refining a programme theory for understanding how twenty mile per hour speed limits impact health. </w:t>
      </w:r>
      <w:r w:rsidRPr="25D07339" w:rsidR="7632CC3C">
        <w:rPr>
          <w:rFonts w:ascii="Calibri" w:hAnsi="Calibri" w:eastAsia="Calibri" w:cs="Calibri"/>
          <w:b w:val="0"/>
          <w:bCs w:val="0"/>
          <w:i w:val="1"/>
          <w:iCs w:val="1"/>
          <w:caps w:val="0"/>
          <w:smallCaps w:val="0"/>
          <w:noProof w:val="0"/>
          <w:color w:val="auto"/>
          <w:sz w:val="22"/>
          <w:szCs w:val="22"/>
          <w:u w:val="none"/>
          <w:lang w:val="en-GB"/>
        </w:rPr>
        <w:t>Journal of Transport &amp; Health</w:t>
      </w:r>
      <w:r w:rsidRPr="25D07339" w:rsidR="7632CC3C">
        <w:rPr>
          <w:rFonts w:ascii="Calibri" w:hAnsi="Calibri" w:eastAsia="Calibri" w:cs="Calibri"/>
          <w:b w:val="0"/>
          <w:bCs w:val="0"/>
          <w:i w:val="0"/>
          <w:iCs w:val="0"/>
          <w:caps w:val="0"/>
          <w:smallCaps w:val="0"/>
          <w:noProof w:val="0"/>
          <w:color w:val="auto"/>
          <w:sz w:val="22"/>
          <w:szCs w:val="22"/>
          <w:u w:val="none"/>
          <w:lang w:val="en-GB"/>
        </w:rPr>
        <w:t xml:space="preserve">, 10, pp.92–110. </w:t>
      </w:r>
      <w:r w:rsidRPr="25D07339" w:rsidR="090CC3CD">
        <w:rPr>
          <w:rFonts w:ascii="Calibri" w:hAnsi="Calibri" w:eastAsia="Calibri" w:cs="Calibri"/>
          <w:b w:val="0"/>
          <w:bCs w:val="0"/>
          <w:i w:val="0"/>
          <w:iCs w:val="0"/>
          <w:caps w:val="0"/>
          <w:smallCaps w:val="0"/>
          <w:noProof w:val="0"/>
          <w:color w:val="auto"/>
          <w:sz w:val="22"/>
          <w:szCs w:val="22"/>
          <w:u w:val="none"/>
          <w:lang w:val="en-GB"/>
        </w:rPr>
        <w:t>[Accessed 10 Feb.2024]</w:t>
      </w:r>
    </w:p>
    <w:p w:rsidR="157EF3A7" w:rsidP="14A1E1C6" w:rsidRDefault="157EF3A7" w14:paraId="77E85425" w14:textId="257629AD">
      <w:pPr>
        <w:pStyle w:val="Normal"/>
        <w:rPr>
          <w:rFonts w:ascii="Calibri" w:hAnsi="Calibri" w:eastAsia="Calibri" w:cs="Calibri"/>
          <w:noProof w:val="0"/>
          <w:color w:val="auto"/>
          <w:sz w:val="22"/>
          <w:szCs w:val="22"/>
          <w:u w:val="none"/>
          <w:lang w:val="en-GB"/>
        </w:rPr>
      </w:pPr>
      <w:r w:rsidRPr="25D07339" w:rsidR="23F00B4F">
        <w:rPr>
          <w:rFonts w:ascii="Calibri" w:hAnsi="Calibri" w:eastAsia="Calibri" w:cs="Calibri"/>
          <w:b w:val="0"/>
          <w:bCs w:val="0"/>
          <w:i w:val="0"/>
          <w:iCs w:val="0"/>
          <w:caps w:val="0"/>
          <w:smallCaps w:val="0"/>
          <w:noProof w:val="0"/>
          <w:color w:val="auto"/>
          <w:sz w:val="22"/>
          <w:szCs w:val="22"/>
          <w:u w:val="none"/>
          <w:lang w:val="en-GB"/>
        </w:rPr>
        <w:t>BBC NEWS (</w:t>
      </w:r>
      <w:r w:rsidRPr="25D07339" w:rsidR="23F00B4F">
        <w:rPr>
          <w:rFonts w:ascii="Calibri" w:hAnsi="Calibri" w:eastAsia="Calibri" w:cs="Calibri"/>
          <w:b w:val="0"/>
          <w:bCs w:val="0"/>
          <w:i w:val="0"/>
          <w:iCs w:val="0"/>
          <w:caps w:val="0"/>
          <w:smallCaps w:val="0"/>
          <w:noProof w:val="0"/>
          <w:color w:val="auto"/>
          <w:sz w:val="22"/>
          <w:szCs w:val="22"/>
          <w:u w:val="none"/>
          <w:lang w:val="en-GB"/>
        </w:rPr>
        <w:t xml:space="preserve">2023) </w:t>
      </w:r>
      <w:r w:rsidRPr="25D07339" w:rsidR="157EF3A7">
        <w:rPr>
          <w:rFonts w:ascii="Calibri" w:hAnsi="Calibri" w:eastAsia="Calibri" w:cs="Calibri"/>
          <w:b w:val="0"/>
          <w:bCs w:val="0"/>
          <w:i w:val="0"/>
          <w:iCs w:val="0"/>
          <w:caps w:val="0"/>
          <w:smallCaps w:val="0"/>
          <w:noProof w:val="0"/>
          <w:color w:val="auto"/>
          <w:sz w:val="22"/>
          <w:szCs w:val="22"/>
          <w:u w:val="none"/>
          <w:lang w:val="en-GB"/>
        </w:rPr>
        <w:t>Wales</w:t>
      </w:r>
      <w:r w:rsidRPr="25D07339" w:rsidR="157EF3A7">
        <w:rPr>
          <w:rFonts w:ascii="Calibri" w:hAnsi="Calibri" w:eastAsia="Calibri" w:cs="Calibri"/>
          <w:b w:val="0"/>
          <w:bCs w:val="0"/>
          <w:i w:val="0"/>
          <w:iCs w:val="0"/>
          <w:caps w:val="0"/>
          <w:smallCaps w:val="0"/>
          <w:noProof w:val="0"/>
          <w:color w:val="auto"/>
          <w:sz w:val="22"/>
          <w:szCs w:val="22"/>
          <w:u w:val="none"/>
          <w:lang w:val="en-GB"/>
        </w:rPr>
        <w:t>’ 20mph speed limit destroying companies, claims boss.</w:t>
      </w:r>
      <w:r w:rsidRPr="25D07339" w:rsidR="157EF3A7">
        <w:rPr>
          <w:rFonts w:ascii="Calibri" w:hAnsi="Calibri" w:eastAsia="Calibri" w:cs="Calibri"/>
          <w:b w:val="0"/>
          <w:bCs w:val="0"/>
          <w:i w:val="0"/>
          <w:iCs w:val="0"/>
          <w:caps w:val="0"/>
          <w:smallCaps w:val="0"/>
          <w:noProof w:val="0"/>
          <w:color w:val="auto"/>
          <w:sz w:val="22"/>
          <w:szCs w:val="22"/>
          <w:u w:val="none"/>
          <w:lang w:val="en-GB"/>
        </w:rPr>
        <w:t xml:space="preserve"> [online] 20 Sep. Available at: </w:t>
      </w:r>
      <w:hyperlink r:id="Rbd6bc9aa627f41c7">
        <w:r w:rsidRPr="25D07339" w:rsidR="157EF3A7">
          <w:rPr>
            <w:rStyle w:val="Hyperlink"/>
            <w:rFonts w:ascii="Calibri" w:hAnsi="Calibri" w:eastAsia="Calibri" w:cs="Calibri"/>
            <w:b w:val="0"/>
            <w:bCs w:val="0"/>
            <w:i w:val="0"/>
            <w:iCs w:val="0"/>
            <w:caps w:val="0"/>
            <w:smallCaps w:val="0"/>
            <w:noProof w:val="0"/>
            <w:color w:val="auto"/>
            <w:sz w:val="22"/>
            <w:szCs w:val="22"/>
            <w:u w:val="none"/>
            <w:lang w:val="en-GB"/>
          </w:rPr>
          <w:t>https://www.bbc.co.uk/news/uk-wales-66867280.[</w:t>
        </w:r>
        <w:r w:rsidRPr="25D07339" w:rsidR="157EF3A7">
          <w:rPr>
            <w:rStyle w:val="Hyperlink"/>
            <w:rFonts w:ascii="Calibri" w:hAnsi="Calibri" w:eastAsia="Calibri" w:cs="Calibri"/>
            <w:b w:val="0"/>
            <w:bCs w:val="0"/>
            <w:i w:val="0"/>
            <w:iCs w:val="0"/>
            <w:caps w:val="0"/>
            <w:smallCaps w:val="0"/>
            <w:noProof w:val="0"/>
            <w:color w:val="auto"/>
            <w:sz w:val="22"/>
            <w:szCs w:val="22"/>
            <w:u w:val="none"/>
            <w:lang w:val="en-GB"/>
          </w:rPr>
          <w:t>Accessed</w:t>
        </w:r>
      </w:hyperlink>
      <w:r w:rsidRPr="25D07339" w:rsidR="157EF3A7">
        <w:rPr>
          <w:rFonts w:ascii="Calibri" w:hAnsi="Calibri" w:eastAsia="Calibri" w:cs="Calibri"/>
          <w:b w:val="0"/>
          <w:bCs w:val="0"/>
          <w:i w:val="0"/>
          <w:iCs w:val="0"/>
          <w:caps w:val="0"/>
          <w:smallCaps w:val="0"/>
          <w:noProof w:val="0"/>
          <w:color w:val="auto"/>
          <w:sz w:val="22"/>
          <w:szCs w:val="22"/>
          <w:u w:val="none"/>
          <w:lang w:val="en-GB"/>
        </w:rPr>
        <w:t xml:space="preserve"> 17 Feb.2024]</w:t>
      </w:r>
    </w:p>
    <w:p w:rsidR="3E84AAD4" w:rsidP="14A1E1C6" w:rsidRDefault="3E84AAD4" w14:paraId="3B694E94" w14:textId="61F1EC2B">
      <w:pPr>
        <w:pStyle w:val="Normal"/>
        <w:rPr>
          <w:rFonts w:ascii="Calibri" w:hAnsi="Calibri" w:eastAsia="Calibri" w:cs="Calibri"/>
          <w:noProof w:val="0"/>
          <w:color w:val="auto"/>
          <w:sz w:val="22"/>
          <w:szCs w:val="22"/>
          <w:u w:val="none"/>
          <w:lang w:val="en-GB"/>
        </w:rPr>
      </w:pPr>
      <w:r w:rsidRPr="25D07339" w:rsidR="3B2D3B14">
        <w:rPr>
          <w:rFonts w:ascii="Calibri" w:hAnsi="Calibri" w:eastAsia="Calibri" w:cs="Calibri"/>
          <w:b w:val="0"/>
          <w:bCs w:val="0"/>
          <w:i w:val="0"/>
          <w:iCs w:val="0"/>
          <w:caps w:val="0"/>
          <w:smallCaps w:val="0"/>
          <w:noProof w:val="0"/>
          <w:color w:val="auto"/>
          <w:sz w:val="22"/>
          <w:szCs w:val="22"/>
          <w:u w:val="none"/>
          <w:lang w:val="en-GB"/>
        </w:rPr>
        <w:t>Vale of Glamorgan</w:t>
      </w:r>
      <w:r w:rsidRPr="25D07339" w:rsidR="3E84AAD4">
        <w:rPr>
          <w:rFonts w:ascii="Calibri" w:hAnsi="Calibri" w:eastAsia="Calibri" w:cs="Calibri"/>
          <w:b w:val="0"/>
          <w:bCs w:val="0"/>
          <w:i w:val="0"/>
          <w:iCs w:val="0"/>
          <w:caps w:val="0"/>
          <w:smallCaps w:val="0"/>
          <w:noProof w:val="0"/>
          <w:color w:val="auto"/>
          <w:sz w:val="22"/>
          <w:szCs w:val="22"/>
          <w:u w:val="none"/>
          <w:lang w:val="en-GB"/>
        </w:rPr>
        <w:t xml:space="preserve"> (</w:t>
      </w:r>
      <w:r w:rsidRPr="25D07339" w:rsidR="10315E1E">
        <w:rPr>
          <w:rFonts w:ascii="Calibri" w:hAnsi="Calibri" w:eastAsia="Calibri" w:cs="Calibri"/>
          <w:b w:val="0"/>
          <w:bCs w:val="0"/>
          <w:i w:val="0"/>
          <w:iCs w:val="0"/>
          <w:caps w:val="0"/>
          <w:smallCaps w:val="0"/>
          <w:noProof w:val="0"/>
          <w:color w:val="auto"/>
          <w:sz w:val="22"/>
          <w:szCs w:val="22"/>
          <w:u w:val="none"/>
          <w:lang w:val="en-GB"/>
        </w:rPr>
        <w:t>2024</w:t>
      </w:r>
      <w:r w:rsidRPr="25D07339" w:rsidR="3E84AAD4">
        <w:rPr>
          <w:rFonts w:ascii="Calibri" w:hAnsi="Calibri" w:eastAsia="Calibri" w:cs="Calibri"/>
          <w:b w:val="0"/>
          <w:bCs w:val="0"/>
          <w:i w:val="0"/>
          <w:iCs w:val="0"/>
          <w:caps w:val="0"/>
          <w:smallCaps w:val="0"/>
          <w:noProof w:val="0"/>
          <w:color w:val="auto"/>
          <w:sz w:val="22"/>
          <w:szCs w:val="22"/>
          <w:u w:val="none"/>
          <w:lang w:val="en-GB"/>
        </w:rPr>
        <w:t xml:space="preserve">). </w:t>
      </w:r>
      <w:r w:rsidRPr="25D07339" w:rsidR="3E84AAD4">
        <w:rPr>
          <w:rFonts w:ascii="Calibri" w:hAnsi="Calibri" w:eastAsia="Calibri" w:cs="Calibri"/>
          <w:b w:val="0"/>
          <w:bCs w:val="0"/>
          <w:i w:val="1"/>
          <w:iCs w:val="1"/>
          <w:caps w:val="0"/>
          <w:smallCaps w:val="0"/>
          <w:noProof w:val="0"/>
          <w:color w:val="auto"/>
          <w:sz w:val="22"/>
          <w:szCs w:val="22"/>
          <w:u w:val="none"/>
          <w:lang w:val="en-GB"/>
        </w:rPr>
        <w:t>20mph default speed limits in Wales</w:t>
      </w:r>
      <w:r w:rsidRPr="25D07339" w:rsidR="3E84AAD4">
        <w:rPr>
          <w:rFonts w:ascii="Calibri" w:hAnsi="Calibri" w:eastAsia="Calibri" w:cs="Calibri"/>
          <w:b w:val="0"/>
          <w:bCs w:val="0"/>
          <w:i w:val="0"/>
          <w:iCs w:val="0"/>
          <w:caps w:val="0"/>
          <w:smallCaps w:val="0"/>
          <w:noProof w:val="0"/>
          <w:color w:val="auto"/>
          <w:sz w:val="22"/>
          <w:szCs w:val="22"/>
          <w:u w:val="none"/>
          <w:lang w:val="en-GB"/>
        </w:rPr>
        <w:t xml:space="preserve">. [online] Available at: </w:t>
      </w:r>
      <w:hyperlink w:anchor=":~:text=The%20legislation%20will%20come%20into" r:id="Ra6b47270c4224868">
        <w:r w:rsidRPr="25D07339" w:rsidR="3E84AAD4">
          <w:rPr>
            <w:rStyle w:val="Hyperlink"/>
            <w:rFonts w:ascii="Calibri" w:hAnsi="Calibri" w:eastAsia="Calibri" w:cs="Calibri"/>
            <w:b w:val="0"/>
            <w:bCs w:val="0"/>
            <w:i w:val="0"/>
            <w:iCs w:val="0"/>
            <w:caps w:val="0"/>
            <w:smallCaps w:val="0"/>
            <w:noProof w:val="0"/>
            <w:color w:val="auto"/>
            <w:sz w:val="22"/>
            <w:szCs w:val="22"/>
            <w:u w:val="none"/>
            <w:lang w:val="en-GB"/>
          </w:rPr>
          <w:t>https://www.valeofglamorgan.gov.uk/en/living/Roads/20mph-default-speed-limits-in-Wales.aspx#:~:text=The%20legislation%20will%20come%20into</w:t>
        </w:r>
      </w:hyperlink>
      <w:r w:rsidRPr="25D07339" w:rsidR="3E84AAD4">
        <w:rPr>
          <w:rFonts w:ascii="Calibri" w:hAnsi="Calibri" w:eastAsia="Calibri" w:cs="Calibri"/>
          <w:b w:val="0"/>
          <w:bCs w:val="0"/>
          <w:i w:val="0"/>
          <w:iCs w:val="0"/>
          <w:caps w:val="0"/>
          <w:smallCaps w:val="0"/>
          <w:noProof w:val="0"/>
          <w:color w:val="auto"/>
          <w:sz w:val="22"/>
          <w:szCs w:val="22"/>
          <w:u w:val="none"/>
          <w:lang w:val="en-GB"/>
        </w:rPr>
        <w:t>. [Accessed 12 Feb.2024]</w:t>
      </w:r>
    </w:p>
    <w:p w:rsidR="14A1E1C6" w:rsidP="14A1E1C6" w:rsidRDefault="14A1E1C6" w14:paraId="7B24506F" w14:textId="1586ADE7">
      <w:pPr>
        <w:pStyle w:val="Normal"/>
        <w:rPr>
          <w:rFonts w:ascii="Calibri" w:hAnsi="Calibri" w:eastAsia="Calibri" w:cs="Calibri"/>
          <w:b w:val="0"/>
          <w:bCs w:val="0"/>
          <w:i w:val="0"/>
          <w:iCs w:val="0"/>
          <w:caps w:val="0"/>
          <w:smallCaps w:val="0"/>
          <w:noProof w:val="0"/>
          <w:color w:val="auto"/>
          <w:sz w:val="22"/>
          <w:szCs w:val="22"/>
          <w:u w:val="single"/>
          <w:lang w:val="en-GB"/>
        </w:rPr>
      </w:pPr>
    </w:p>
    <w:p w:rsidR="56DB257A" w:rsidP="25D07339" w:rsidRDefault="56DB257A" w14:paraId="1BA44939" w14:textId="52962504">
      <w:pPr>
        <w:pStyle w:val="Normal"/>
        <w:rPr>
          <w:rFonts w:ascii="Calibri" w:hAnsi="Calibri" w:eastAsia="Calibri" w:cs="Calibri"/>
          <w:b w:val="0"/>
          <w:bCs w:val="0"/>
          <w:i w:val="0"/>
          <w:iCs w:val="0"/>
          <w:caps w:val="0"/>
          <w:smallCaps w:val="0"/>
          <w:noProof w:val="0"/>
          <w:color w:val="auto"/>
          <w:sz w:val="22"/>
          <w:szCs w:val="22"/>
          <w:u w:val="single"/>
          <w:lang w:val="en-GB"/>
        </w:rPr>
      </w:pPr>
      <w:r w:rsidRPr="25D07339" w:rsidR="56DB257A">
        <w:rPr>
          <w:rFonts w:ascii="Calibri" w:hAnsi="Calibri" w:eastAsia="Calibri" w:cs="Calibri"/>
          <w:b w:val="0"/>
          <w:bCs w:val="0"/>
          <w:i w:val="0"/>
          <w:iCs w:val="0"/>
          <w:caps w:val="0"/>
          <w:smallCaps w:val="0"/>
          <w:noProof w:val="0"/>
          <w:color w:val="auto"/>
          <w:sz w:val="22"/>
          <w:szCs w:val="22"/>
          <w:u w:val="single"/>
          <w:lang w:val="en-GB"/>
        </w:rPr>
        <w:t>References for the images</w:t>
      </w:r>
      <w:r w:rsidRPr="25D07339" w:rsidR="6786754A">
        <w:rPr>
          <w:rFonts w:ascii="Calibri" w:hAnsi="Calibri" w:eastAsia="Calibri" w:cs="Calibri"/>
          <w:b w:val="0"/>
          <w:bCs w:val="0"/>
          <w:i w:val="0"/>
          <w:iCs w:val="0"/>
          <w:caps w:val="0"/>
          <w:smallCaps w:val="0"/>
          <w:noProof w:val="0"/>
          <w:color w:val="auto"/>
          <w:sz w:val="22"/>
          <w:szCs w:val="22"/>
          <w:u w:val="single"/>
          <w:lang w:val="en-GB"/>
        </w:rPr>
        <w:t>/videos</w:t>
      </w:r>
    </w:p>
    <w:p w:rsidR="6786754A" w:rsidP="25D07339" w:rsidRDefault="6786754A" w14:paraId="23E8CDC0" w14:textId="6AE75640">
      <w:pPr>
        <w:pStyle w:val="Normal"/>
        <w:rPr>
          <w:rFonts w:ascii="Calibri" w:hAnsi="Calibri" w:eastAsia="Calibri" w:cs="Calibri"/>
          <w:noProof w:val="0"/>
          <w:color w:val="auto"/>
          <w:sz w:val="22"/>
          <w:szCs w:val="22"/>
          <w:u w:val="none"/>
          <w:lang w:val="en-GB"/>
        </w:rPr>
      </w:pPr>
      <w:r w:rsidRPr="25D07339" w:rsidR="6786754A">
        <w:rPr>
          <w:rFonts w:ascii="Calibri" w:hAnsi="Calibri" w:eastAsia="Calibri" w:cs="Calibri"/>
          <w:b w:val="0"/>
          <w:bCs w:val="0"/>
          <w:i w:val="0"/>
          <w:iCs w:val="0"/>
          <w:caps w:val="0"/>
          <w:smallCaps w:val="0"/>
          <w:noProof w:val="0"/>
          <w:color w:val="auto"/>
          <w:sz w:val="22"/>
          <w:szCs w:val="22"/>
          <w:u w:val="none"/>
          <w:lang w:val="en-GB"/>
        </w:rPr>
        <w:t>Dreamstime</w:t>
      </w:r>
      <w:r w:rsidRPr="25D07339" w:rsidR="6786754A">
        <w:rPr>
          <w:rFonts w:ascii="Calibri" w:hAnsi="Calibri" w:eastAsia="Calibri" w:cs="Calibri"/>
          <w:b w:val="0"/>
          <w:bCs w:val="0"/>
          <w:i w:val="0"/>
          <w:iCs w:val="0"/>
          <w:caps w:val="0"/>
          <w:smallCaps w:val="0"/>
          <w:noProof w:val="0"/>
          <w:color w:val="auto"/>
          <w:sz w:val="22"/>
          <w:szCs w:val="22"/>
          <w:u w:val="none"/>
          <w:lang w:val="en-GB"/>
        </w:rPr>
        <w:t>. (2024</w:t>
      </w:r>
      <w:r w:rsidRPr="25D07339" w:rsidR="168FFF34">
        <w:rPr>
          <w:rFonts w:ascii="Calibri" w:hAnsi="Calibri" w:eastAsia="Calibri" w:cs="Calibri"/>
          <w:b w:val="0"/>
          <w:bCs w:val="0"/>
          <w:i w:val="0"/>
          <w:iCs w:val="0"/>
          <w:caps w:val="0"/>
          <w:smallCaps w:val="0"/>
          <w:noProof w:val="0"/>
          <w:color w:val="auto"/>
          <w:sz w:val="22"/>
          <w:szCs w:val="22"/>
          <w:u w:val="none"/>
          <w:lang w:val="en-GB"/>
        </w:rPr>
        <w:t>a</w:t>
      </w:r>
      <w:r w:rsidRPr="25D07339" w:rsidR="6786754A">
        <w:rPr>
          <w:rFonts w:ascii="Calibri" w:hAnsi="Calibri" w:eastAsia="Calibri" w:cs="Calibri"/>
          <w:b w:val="0"/>
          <w:bCs w:val="0"/>
          <w:i w:val="0"/>
          <w:iCs w:val="0"/>
          <w:caps w:val="0"/>
          <w:smallCaps w:val="0"/>
          <w:noProof w:val="0"/>
          <w:color w:val="auto"/>
          <w:sz w:val="22"/>
          <w:szCs w:val="22"/>
          <w:u w:val="none"/>
          <w:lang w:val="en-GB"/>
        </w:rPr>
        <w:t xml:space="preserve">). </w:t>
      </w:r>
      <w:r w:rsidRPr="25D07339" w:rsidR="6786754A">
        <w:rPr>
          <w:rFonts w:ascii="Calibri" w:hAnsi="Calibri" w:eastAsia="Calibri" w:cs="Calibri"/>
          <w:b w:val="0"/>
          <w:bCs w:val="0"/>
          <w:i w:val="1"/>
          <w:iCs w:val="1"/>
          <w:caps w:val="0"/>
          <w:smallCaps w:val="0"/>
          <w:noProof w:val="0"/>
          <w:color w:val="auto"/>
          <w:sz w:val="22"/>
          <w:szCs w:val="22"/>
          <w:u w:val="none"/>
          <w:lang w:val="en-GB"/>
        </w:rPr>
        <w:t xml:space="preserve">Stock Footage and Royalty-Free Stock video Clips by </w:t>
      </w:r>
      <w:r w:rsidRPr="25D07339" w:rsidR="6786754A">
        <w:rPr>
          <w:rFonts w:ascii="Calibri" w:hAnsi="Calibri" w:eastAsia="Calibri" w:cs="Calibri"/>
          <w:b w:val="0"/>
          <w:bCs w:val="0"/>
          <w:i w:val="1"/>
          <w:iCs w:val="1"/>
          <w:caps w:val="0"/>
          <w:smallCaps w:val="0"/>
          <w:noProof w:val="0"/>
          <w:color w:val="auto"/>
          <w:sz w:val="22"/>
          <w:szCs w:val="22"/>
          <w:u w:val="none"/>
          <w:lang w:val="en-GB"/>
        </w:rPr>
        <w:t>Dreamstime</w:t>
      </w:r>
      <w:r w:rsidRPr="25D07339" w:rsidR="6786754A">
        <w:rPr>
          <w:rFonts w:ascii="Calibri" w:hAnsi="Calibri" w:eastAsia="Calibri" w:cs="Calibri"/>
          <w:b w:val="0"/>
          <w:bCs w:val="0"/>
          <w:i w:val="0"/>
          <w:iCs w:val="0"/>
          <w:caps w:val="0"/>
          <w:smallCaps w:val="0"/>
          <w:noProof w:val="0"/>
          <w:color w:val="auto"/>
          <w:sz w:val="22"/>
          <w:szCs w:val="22"/>
          <w:u w:val="none"/>
          <w:lang w:val="en-GB"/>
        </w:rPr>
        <w:t xml:space="preserve">. [online] Available at: </w:t>
      </w:r>
      <w:hyperlink r:id="R6da184c2d02446c6">
        <w:r w:rsidRPr="25D07339" w:rsidR="6786754A">
          <w:rPr>
            <w:rStyle w:val="Hyperlink"/>
            <w:rFonts w:ascii="Calibri" w:hAnsi="Calibri" w:eastAsia="Calibri" w:cs="Calibri"/>
            <w:b w:val="0"/>
            <w:bCs w:val="0"/>
            <w:i w:val="0"/>
            <w:iCs w:val="0"/>
            <w:caps w:val="0"/>
            <w:smallCaps w:val="0"/>
            <w:noProof w:val="0"/>
            <w:color w:val="auto"/>
            <w:sz w:val="22"/>
            <w:szCs w:val="22"/>
            <w:u w:val="none"/>
            <w:lang w:val="en-GB"/>
          </w:rPr>
          <w:t>https://www.dreamstime.com/stock-video-footage</w:t>
        </w:r>
      </w:hyperlink>
      <w:r w:rsidRPr="25D07339" w:rsidR="6786754A">
        <w:rPr>
          <w:rFonts w:ascii="Calibri" w:hAnsi="Calibri" w:eastAsia="Calibri" w:cs="Calibri"/>
          <w:b w:val="0"/>
          <w:bCs w:val="0"/>
          <w:i w:val="0"/>
          <w:iCs w:val="0"/>
          <w:caps w:val="0"/>
          <w:smallCaps w:val="0"/>
          <w:noProof w:val="0"/>
          <w:color w:val="auto"/>
          <w:sz w:val="22"/>
          <w:szCs w:val="22"/>
          <w:u w:val="none"/>
          <w:lang w:val="en-GB"/>
        </w:rPr>
        <w:t>. [Accessed 11 April.2024]</w:t>
      </w:r>
    </w:p>
    <w:p w:rsidR="19BB2D91" w:rsidP="25D07339" w:rsidRDefault="19BB2D91" w14:paraId="2770B469" w14:textId="7E9A1370">
      <w:pPr>
        <w:pStyle w:val="Normal"/>
        <w:rPr>
          <w:rFonts w:ascii="Calibri" w:hAnsi="Calibri" w:eastAsia="Calibri" w:cs="Calibri"/>
          <w:noProof w:val="0"/>
          <w:color w:val="auto"/>
          <w:sz w:val="22"/>
          <w:szCs w:val="22"/>
          <w:lang w:val="en-GB"/>
        </w:rPr>
      </w:pPr>
      <w:r w:rsidRPr="25D07339" w:rsidR="19BB2D91">
        <w:rPr>
          <w:rFonts w:ascii="Calibri" w:hAnsi="Calibri" w:eastAsia="Calibri" w:cs="Calibri"/>
          <w:b w:val="0"/>
          <w:bCs w:val="0"/>
          <w:i w:val="0"/>
          <w:iCs w:val="0"/>
          <w:caps w:val="0"/>
          <w:smallCaps w:val="0"/>
          <w:noProof w:val="0"/>
          <w:color w:val="auto"/>
          <w:sz w:val="22"/>
          <w:szCs w:val="22"/>
          <w:lang w:val="en-GB"/>
        </w:rPr>
        <w:t>Dreamstime</w:t>
      </w:r>
      <w:r w:rsidRPr="25D07339" w:rsidR="19BB2D91">
        <w:rPr>
          <w:rFonts w:ascii="Calibri" w:hAnsi="Calibri" w:eastAsia="Calibri" w:cs="Calibri"/>
          <w:b w:val="0"/>
          <w:bCs w:val="0"/>
          <w:i w:val="0"/>
          <w:iCs w:val="0"/>
          <w:caps w:val="0"/>
          <w:smallCaps w:val="0"/>
          <w:noProof w:val="0"/>
          <w:color w:val="auto"/>
          <w:sz w:val="22"/>
          <w:szCs w:val="22"/>
          <w:lang w:val="en-GB"/>
        </w:rPr>
        <w:t xml:space="preserve">. (2024b). </w:t>
      </w:r>
      <w:r w:rsidRPr="25D07339" w:rsidR="19BB2D91">
        <w:rPr>
          <w:rFonts w:ascii="Calibri" w:hAnsi="Calibri" w:eastAsia="Calibri" w:cs="Calibri"/>
          <w:b w:val="0"/>
          <w:bCs w:val="0"/>
          <w:i w:val="1"/>
          <w:iCs w:val="1"/>
          <w:caps w:val="0"/>
          <w:smallCaps w:val="0"/>
          <w:noProof w:val="0"/>
          <w:color w:val="auto"/>
          <w:sz w:val="22"/>
          <w:szCs w:val="22"/>
          <w:lang w:val="en-GB"/>
        </w:rPr>
        <w:t xml:space="preserve">Close-up View of Stylish Female Feet. </w:t>
      </w:r>
      <w:bookmarkStart w:name="_Int_k1ET8tWe" w:id="966524753"/>
      <w:r w:rsidRPr="25D07339" w:rsidR="19BB2D91">
        <w:rPr>
          <w:rFonts w:ascii="Calibri" w:hAnsi="Calibri" w:eastAsia="Calibri" w:cs="Calibri"/>
          <w:b w:val="0"/>
          <w:bCs w:val="0"/>
          <w:i w:val="1"/>
          <w:iCs w:val="1"/>
          <w:caps w:val="0"/>
          <w:smallCaps w:val="0"/>
          <w:noProof w:val="0"/>
          <w:color w:val="auto"/>
          <w:sz w:val="22"/>
          <w:szCs w:val="22"/>
          <w:lang w:val="en-GB"/>
        </w:rPr>
        <w:t>Businesswoman</w:t>
      </w:r>
      <w:bookmarkEnd w:id="966524753"/>
      <w:r w:rsidRPr="25D07339" w:rsidR="19BB2D91">
        <w:rPr>
          <w:rFonts w:ascii="Calibri" w:hAnsi="Calibri" w:eastAsia="Calibri" w:cs="Calibri"/>
          <w:b w:val="0"/>
          <w:bCs w:val="0"/>
          <w:i w:val="1"/>
          <w:iCs w:val="1"/>
          <w:caps w:val="0"/>
          <w:smallCaps w:val="0"/>
          <w:noProof w:val="0"/>
          <w:color w:val="auto"/>
          <w:sz w:val="22"/>
          <w:szCs w:val="22"/>
          <w:lang w:val="en-GB"/>
        </w:rPr>
        <w:t xml:space="preserve"> Crossing the Road in Crowded Downtown. Slow Motion Stock Video - Video of people, city: 105816687</w:t>
      </w:r>
      <w:r w:rsidRPr="25D07339" w:rsidR="19BB2D91">
        <w:rPr>
          <w:rFonts w:ascii="Calibri" w:hAnsi="Calibri" w:eastAsia="Calibri" w:cs="Calibri"/>
          <w:b w:val="0"/>
          <w:bCs w:val="0"/>
          <w:i w:val="0"/>
          <w:iCs w:val="0"/>
          <w:caps w:val="0"/>
          <w:smallCaps w:val="0"/>
          <w:noProof w:val="0"/>
          <w:color w:val="auto"/>
          <w:sz w:val="22"/>
          <w:szCs w:val="22"/>
          <w:lang w:val="en-GB"/>
        </w:rPr>
        <w:t>. [online] Available at: https://www.dreamstime.com/stock-footage-close-up-view-stylish-female-feet-businesswoman-crossing-road-crowded-downtown-slow-motion-busy-wearing-black-shoes-video105816687 [Accessed 11 Apr. 2024].</w:t>
      </w:r>
    </w:p>
    <w:p w:rsidR="5754850D" w:rsidP="25D07339" w:rsidRDefault="5754850D" w14:paraId="48F2F5CE" w14:textId="674CC4EB">
      <w:pPr>
        <w:pStyle w:val="Normal"/>
        <w:rPr>
          <w:rFonts w:ascii="Calibri" w:hAnsi="Calibri" w:eastAsia="Calibri" w:cs="Calibri"/>
          <w:b w:val="0"/>
          <w:bCs w:val="0"/>
          <w:i w:val="0"/>
          <w:iCs w:val="0"/>
          <w:caps w:val="0"/>
          <w:smallCaps w:val="0"/>
          <w:noProof w:val="0"/>
          <w:color w:val="auto"/>
          <w:sz w:val="22"/>
          <w:szCs w:val="22"/>
          <w:u w:val="none"/>
          <w:lang w:val="en-GB"/>
        </w:rPr>
      </w:pPr>
      <w:r w:rsidRPr="25D07339" w:rsidR="5754850D">
        <w:rPr>
          <w:rFonts w:ascii="Calibri" w:hAnsi="Calibri" w:eastAsia="Calibri" w:cs="Calibri"/>
          <w:b w:val="0"/>
          <w:bCs w:val="0"/>
          <w:i w:val="0"/>
          <w:iCs w:val="0"/>
          <w:caps w:val="0"/>
          <w:smallCaps w:val="0"/>
          <w:noProof w:val="0"/>
          <w:color w:val="auto"/>
          <w:sz w:val="22"/>
          <w:szCs w:val="22"/>
          <w:u w:val="none"/>
          <w:lang w:val="en-GB"/>
        </w:rPr>
        <w:t xml:space="preserve">Elliot, T. (2024). Available at: </w:t>
      </w:r>
      <w:hyperlink r:id="R818c6df4bb0241e2">
        <w:r w:rsidRPr="25D07339" w:rsidR="5754850D">
          <w:rPr>
            <w:rStyle w:val="Hyperlink"/>
            <w:rFonts w:ascii="Calibri" w:hAnsi="Calibri" w:eastAsia="Calibri" w:cs="Calibri"/>
            <w:b w:val="0"/>
            <w:bCs w:val="0"/>
            <w:i w:val="0"/>
            <w:iCs w:val="0"/>
            <w:caps w:val="0"/>
            <w:smallCaps w:val="0"/>
            <w:noProof w:val="0"/>
            <w:color w:val="auto"/>
            <w:sz w:val="22"/>
            <w:szCs w:val="22"/>
            <w:u w:val="none"/>
            <w:lang w:val="en-GB"/>
          </w:rPr>
          <w:t>https://www.pexels.com/video/traffic-on-an-intersection-road-in-a-city-3121459/.</w:t>
        </w:r>
        <w:r w:rsidRPr="25D07339" w:rsidR="33D2A7B9">
          <w:rPr>
            <w:rStyle w:val="Hyperlink"/>
            <w:rFonts w:ascii="Calibri" w:hAnsi="Calibri" w:eastAsia="Calibri" w:cs="Calibri"/>
            <w:b w:val="0"/>
            <w:bCs w:val="0"/>
            <w:i w:val="0"/>
            <w:iCs w:val="0"/>
            <w:caps w:val="0"/>
            <w:smallCaps w:val="0"/>
            <w:noProof w:val="0"/>
            <w:color w:val="auto"/>
            <w:sz w:val="22"/>
            <w:szCs w:val="22"/>
            <w:u w:val="none"/>
            <w:lang w:val="en-GB"/>
          </w:rPr>
          <w:t>[Accessed</w:t>
        </w:r>
      </w:hyperlink>
      <w:r w:rsidRPr="25D07339" w:rsidR="33D2A7B9">
        <w:rPr>
          <w:rFonts w:ascii="Calibri" w:hAnsi="Calibri" w:eastAsia="Calibri" w:cs="Calibri"/>
          <w:b w:val="0"/>
          <w:bCs w:val="0"/>
          <w:i w:val="0"/>
          <w:iCs w:val="0"/>
          <w:caps w:val="0"/>
          <w:smallCaps w:val="0"/>
          <w:noProof w:val="0"/>
          <w:color w:val="auto"/>
          <w:sz w:val="22"/>
          <w:szCs w:val="22"/>
          <w:u w:val="none"/>
          <w:lang w:val="en-GB"/>
        </w:rPr>
        <w:t xml:space="preserve"> 11 April.2024]</w:t>
      </w:r>
    </w:p>
    <w:p w:rsidR="4591CA91" w:rsidP="25D07339" w:rsidRDefault="4591CA91" w14:paraId="31552AD2" w14:textId="334D59C7">
      <w:pPr>
        <w:pStyle w:val="Normal"/>
        <w:rPr>
          <w:rFonts w:ascii="Calibri" w:hAnsi="Calibri" w:eastAsia="Calibri" w:cs="Calibri"/>
          <w:noProof w:val="0"/>
          <w:color w:val="auto"/>
          <w:sz w:val="22"/>
          <w:szCs w:val="22"/>
          <w:lang w:val="en-GB"/>
        </w:rPr>
      </w:pPr>
      <w:r w:rsidRPr="25D07339" w:rsidR="4591CA91">
        <w:rPr>
          <w:rFonts w:ascii="Calibri" w:hAnsi="Calibri" w:eastAsia="Calibri" w:cs="Calibri"/>
          <w:b w:val="0"/>
          <w:bCs w:val="0"/>
          <w:i w:val="0"/>
          <w:iCs w:val="0"/>
          <w:caps w:val="0"/>
          <w:smallCaps w:val="0"/>
          <w:noProof w:val="0"/>
          <w:color w:val="auto"/>
          <w:sz w:val="22"/>
          <w:szCs w:val="22"/>
          <w:lang w:val="en-GB"/>
        </w:rPr>
        <w:t>Envato</w:t>
      </w:r>
      <w:r w:rsidRPr="25D07339" w:rsidR="4591CA91">
        <w:rPr>
          <w:rFonts w:ascii="Calibri" w:hAnsi="Calibri" w:eastAsia="Calibri" w:cs="Calibri"/>
          <w:b w:val="0"/>
          <w:bCs w:val="0"/>
          <w:i w:val="0"/>
          <w:iCs w:val="0"/>
          <w:caps w:val="0"/>
          <w:smallCaps w:val="0"/>
          <w:noProof w:val="0"/>
          <w:color w:val="auto"/>
          <w:sz w:val="22"/>
          <w:szCs w:val="22"/>
          <w:lang w:val="en-GB"/>
        </w:rPr>
        <w:t xml:space="preserve"> Elements. (2024</w:t>
      </w:r>
      <w:r w:rsidRPr="25D07339" w:rsidR="509F3A91">
        <w:rPr>
          <w:rFonts w:ascii="Calibri" w:hAnsi="Calibri" w:eastAsia="Calibri" w:cs="Calibri"/>
          <w:b w:val="0"/>
          <w:bCs w:val="0"/>
          <w:i w:val="0"/>
          <w:iCs w:val="0"/>
          <w:caps w:val="0"/>
          <w:smallCaps w:val="0"/>
          <w:noProof w:val="0"/>
          <w:color w:val="auto"/>
          <w:sz w:val="22"/>
          <w:szCs w:val="22"/>
          <w:lang w:val="en-GB"/>
        </w:rPr>
        <w:t>a</w:t>
      </w:r>
      <w:r w:rsidRPr="25D07339" w:rsidR="4591CA91">
        <w:rPr>
          <w:rFonts w:ascii="Calibri" w:hAnsi="Calibri" w:eastAsia="Calibri" w:cs="Calibri"/>
          <w:b w:val="0"/>
          <w:bCs w:val="0"/>
          <w:i w:val="0"/>
          <w:iCs w:val="0"/>
          <w:caps w:val="0"/>
          <w:smallCaps w:val="0"/>
          <w:noProof w:val="0"/>
          <w:color w:val="auto"/>
          <w:sz w:val="22"/>
          <w:szCs w:val="22"/>
          <w:lang w:val="en-GB"/>
        </w:rPr>
        <w:t xml:space="preserve">). </w:t>
      </w:r>
      <w:r w:rsidRPr="25D07339" w:rsidR="4591CA91">
        <w:rPr>
          <w:rFonts w:ascii="Calibri" w:hAnsi="Calibri" w:eastAsia="Calibri" w:cs="Calibri"/>
          <w:b w:val="0"/>
          <w:bCs w:val="0"/>
          <w:i w:val="1"/>
          <w:iCs w:val="1"/>
          <w:caps w:val="0"/>
          <w:smallCaps w:val="0"/>
          <w:noProof w:val="0"/>
          <w:color w:val="auto"/>
          <w:sz w:val="22"/>
          <w:szCs w:val="22"/>
          <w:lang w:val="en-GB"/>
        </w:rPr>
        <w:t>Aerial Footage of Traffic on Road Leading Around Village in Countryside</w:t>
      </w:r>
      <w:r w:rsidRPr="25D07339" w:rsidR="4591CA91">
        <w:rPr>
          <w:rFonts w:ascii="Calibri" w:hAnsi="Calibri" w:eastAsia="Calibri" w:cs="Calibri"/>
          <w:b w:val="0"/>
          <w:bCs w:val="0"/>
          <w:i w:val="0"/>
          <w:iCs w:val="0"/>
          <w:caps w:val="0"/>
          <w:smallCaps w:val="0"/>
          <w:noProof w:val="0"/>
          <w:color w:val="auto"/>
          <w:sz w:val="22"/>
          <w:szCs w:val="22"/>
          <w:lang w:val="en-GB"/>
        </w:rPr>
        <w:t>. [online] Available at: https://elements.envato.com/aerial-footage-of-traffic-on-road-leading-around-v-72L5BXM [Accessed 12 Apr. 2024].</w:t>
      </w:r>
    </w:p>
    <w:p w:rsidR="140A86C1" w:rsidP="25D07339" w:rsidRDefault="140A86C1" w14:paraId="1C59400F" w14:textId="44F7BFC3">
      <w:pPr>
        <w:pStyle w:val="Normal"/>
        <w:rPr>
          <w:rFonts w:ascii="Calibri" w:hAnsi="Calibri" w:eastAsia="Calibri" w:cs="Calibri"/>
          <w:noProof w:val="0"/>
          <w:color w:val="auto"/>
          <w:sz w:val="22"/>
          <w:szCs w:val="22"/>
          <w:lang w:val="en-GB"/>
        </w:rPr>
      </w:pPr>
      <w:r w:rsidRPr="25D07339" w:rsidR="140A86C1">
        <w:rPr>
          <w:rFonts w:ascii="Calibri" w:hAnsi="Calibri" w:eastAsia="Calibri" w:cs="Calibri"/>
          <w:b w:val="0"/>
          <w:bCs w:val="0"/>
          <w:i w:val="0"/>
          <w:iCs w:val="0"/>
          <w:caps w:val="0"/>
          <w:smallCaps w:val="0"/>
          <w:noProof w:val="0"/>
          <w:color w:val="auto"/>
          <w:sz w:val="22"/>
          <w:szCs w:val="22"/>
          <w:lang w:val="en-GB"/>
        </w:rPr>
        <w:t>Envato</w:t>
      </w:r>
      <w:r w:rsidRPr="25D07339" w:rsidR="140A86C1">
        <w:rPr>
          <w:rFonts w:ascii="Calibri" w:hAnsi="Calibri" w:eastAsia="Calibri" w:cs="Calibri"/>
          <w:b w:val="0"/>
          <w:bCs w:val="0"/>
          <w:i w:val="0"/>
          <w:iCs w:val="0"/>
          <w:caps w:val="0"/>
          <w:smallCaps w:val="0"/>
          <w:noProof w:val="0"/>
          <w:color w:val="auto"/>
          <w:sz w:val="22"/>
          <w:szCs w:val="22"/>
          <w:lang w:val="en-GB"/>
        </w:rPr>
        <w:t xml:space="preserve"> Elements. (2024b). </w:t>
      </w:r>
      <w:r w:rsidRPr="25D07339" w:rsidR="140A86C1">
        <w:rPr>
          <w:rFonts w:ascii="Calibri" w:hAnsi="Calibri" w:eastAsia="Calibri" w:cs="Calibri"/>
          <w:b w:val="0"/>
          <w:bCs w:val="0"/>
          <w:i w:val="1"/>
          <w:iCs w:val="1"/>
          <w:caps w:val="0"/>
          <w:smallCaps w:val="0"/>
          <w:noProof w:val="0"/>
          <w:color w:val="auto"/>
          <w:sz w:val="22"/>
          <w:szCs w:val="22"/>
          <w:lang w:val="en-GB"/>
        </w:rPr>
        <w:t>Aerial view of road interchange or highway intersection.</w:t>
      </w:r>
      <w:r w:rsidRPr="25D07339" w:rsidR="140A86C1">
        <w:rPr>
          <w:rFonts w:ascii="Calibri" w:hAnsi="Calibri" w:eastAsia="Calibri" w:cs="Calibri"/>
          <w:b w:val="0"/>
          <w:bCs w:val="0"/>
          <w:i w:val="0"/>
          <w:iCs w:val="0"/>
          <w:caps w:val="0"/>
          <w:smallCaps w:val="0"/>
          <w:noProof w:val="0"/>
          <w:color w:val="auto"/>
          <w:sz w:val="22"/>
          <w:szCs w:val="22"/>
          <w:lang w:val="en-GB"/>
        </w:rPr>
        <w:t xml:space="preserve"> [online] Available at: https://elements.envato.com/aerial-view-of-road-interchange-or-highway-interse-HAACV5Z [Accessed 12 Apr. 2024].</w:t>
      </w:r>
    </w:p>
    <w:p w:rsidR="08A53D51" w:rsidP="25D07339" w:rsidRDefault="08A53D51" w14:paraId="30EE1AEF" w14:textId="42656EDC">
      <w:pPr>
        <w:pStyle w:val="Normal"/>
        <w:rPr>
          <w:rFonts w:ascii="Calibri" w:hAnsi="Calibri" w:eastAsia="Calibri" w:cs="Calibri"/>
          <w:b w:val="0"/>
          <w:bCs w:val="0"/>
          <w:i w:val="0"/>
          <w:iCs w:val="0"/>
          <w:caps w:val="0"/>
          <w:smallCaps w:val="0"/>
          <w:noProof w:val="0"/>
          <w:color w:val="auto"/>
          <w:sz w:val="22"/>
          <w:szCs w:val="22"/>
          <w:u w:val="none"/>
          <w:lang w:val="en-GB"/>
        </w:rPr>
      </w:pPr>
      <w:r w:rsidRPr="25D07339" w:rsidR="08A53D51">
        <w:rPr>
          <w:rFonts w:ascii="Calibri" w:hAnsi="Calibri" w:eastAsia="Calibri" w:cs="Calibri"/>
          <w:b w:val="0"/>
          <w:bCs w:val="0"/>
          <w:i w:val="0"/>
          <w:iCs w:val="0"/>
          <w:caps w:val="0"/>
          <w:smallCaps w:val="0"/>
          <w:noProof w:val="0"/>
          <w:color w:val="auto"/>
          <w:sz w:val="22"/>
          <w:szCs w:val="22"/>
          <w:u w:val="none"/>
          <w:lang w:val="en-GB"/>
        </w:rPr>
        <w:t>Flexclip</w:t>
      </w:r>
      <w:r w:rsidRPr="25D07339" w:rsidR="08A53D51">
        <w:rPr>
          <w:rFonts w:ascii="Calibri" w:hAnsi="Calibri" w:eastAsia="Calibri" w:cs="Calibri"/>
          <w:b w:val="0"/>
          <w:bCs w:val="0"/>
          <w:i w:val="0"/>
          <w:iCs w:val="0"/>
          <w:caps w:val="0"/>
          <w:smallCaps w:val="0"/>
          <w:noProof w:val="0"/>
          <w:color w:val="auto"/>
          <w:sz w:val="22"/>
          <w:szCs w:val="22"/>
          <w:u w:val="none"/>
          <w:lang w:val="en-GB"/>
        </w:rPr>
        <w:t xml:space="preserve"> (</w:t>
      </w:r>
      <w:r w:rsidRPr="25D07339" w:rsidR="37BE23D1">
        <w:rPr>
          <w:rFonts w:ascii="Calibri" w:hAnsi="Calibri" w:eastAsia="Calibri" w:cs="Calibri"/>
          <w:b w:val="0"/>
          <w:bCs w:val="0"/>
          <w:i w:val="0"/>
          <w:iCs w:val="0"/>
          <w:caps w:val="0"/>
          <w:smallCaps w:val="0"/>
          <w:noProof w:val="0"/>
          <w:color w:val="auto"/>
          <w:sz w:val="22"/>
          <w:szCs w:val="22"/>
          <w:u w:val="none"/>
          <w:lang w:val="en-GB"/>
        </w:rPr>
        <w:t>2024</w:t>
      </w:r>
      <w:r w:rsidRPr="25D07339" w:rsidR="08A53D51">
        <w:rPr>
          <w:rFonts w:ascii="Calibri" w:hAnsi="Calibri" w:eastAsia="Calibri" w:cs="Calibri"/>
          <w:b w:val="0"/>
          <w:bCs w:val="0"/>
          <w:i w:val="0"/>
          <w:iCs w:val="0"/>
          <w:caps w:val="0"/>
          <w:smallCaps w:val="0"/>
          <w:noProof w:val="0"/>
          <w:color w:val="auto"/>
          <w:sz w:val="22"/>
          <w:szCs w:val="22"/>
          <w:u w:val="none"/>
          <w:lang w:val="en-GB"/>
        </w:rPr>
        <w:t xml:space="preserve">). </w:t>
      </w:r>
      <w:r w:rsidRPr="25D07339" w:rsidR="08A53D51">
        <w:rPr>
          <w:rFonts w:ascii="Calibri" w:hAnsi="Calibri" w:eastAsia="Calibri" w:cs="Calibri"/>
          <w:b w:val="0"/>
          <w:bCs w:val="0"/>
          <w:i w:val="1"/>
          <w:iCs w:val="1"/>
          <w:caps w:val="0"/>
          <w:smallCaps w:val="0"/>
          <w:noProof w:val="0"/>
          <w:color w:val="auto"/>
          <w:sz w:val="22"/>
          <w:szCs w:val="22"/>
          <w:u w:val="none"/>
          <w:lang w:val="en-GB"/>
        </w:rPr>
        <w:t xml:space="preserve">Make News Background Videos Online for Free | </w:t>
      </w:r>
      <w:r w:rsidRPr="25D07339" w:rsidR="08A53D51">
        <w:rPr>
          <w:rFonts w:ascii="Calibri" w:hAnsi="Calibri" w:eastAsia="Calibri" w:cs="Calibri"/>
          <w:b w:val="0"/>
          <w:bCs w:val="0"/>
          <w:i w:val="1"/>
          <w:iCs w:val="1"/>
          <w:caps w:val="0"/>
          <w:smallCaps w:val="0"/>
          <w:noProof w:val="0"/>
          <w:color w:val="auto"/>
          <w:sz w:val="22"/>
          <w:szCs w:val="22"/>
          <w:u w:val="none"/>
          <w:lang w:val="en-GB"/>
        </w:rPr>
        <w:t>FlexClip</w:t>
      </w:r>
      <w:r w:rsidRPr="25D07339" w:rsidR="08A53D51">
        <w:rPr>
          <w:rFonts w:ascii="Calibri" w:hAnsi="Calibri" w:eastAsia="Calibri" w:cs="Calibri"/>
          <w:b w:val="0"/>
          <w:bCs w:val="0"/>
          <w:i w:val="0"/>
          <w:iCs w:val="0"/>
          <w:caps w:val="0"/>
          <w:smallCaps w:val="0"/>
          <w:noProof w:val="0"/>
          <w:color w:val="auto"/>
          <w:sz w:val="22"/>
          <w:szCs w:val="22"/>
          <w:u w:val="none"/>
          <w:lang w:val="en-GB"/>
        </w:rPr>
        <w:t>. [online] Available at: https://www.flexclip.com/create/news-background-video.html [Accessed 12 Feb. 2024].</w:t>
      </w:r>
    </w:p>
    <w:p w:rsidR="07FCE52E" w:rsidP="14A1E1C6" w:rsidRDefault="07FCE52E" w14:paraId="67778F6D" w14:textId="0AA7F3D5">
      <w:pPr>
        <w:pStyle w:val="Normal"/>
        <w:rPr>
          <w:rFonts w:ascii="Calibri" w:hAnsi="Calibri" w:eastAsia="Calibri" w:cs="Calibri"/>
          <w:noProof w:val="0"/>
          <w:color w:val="auto"/>
          <w:sz w:val="22"/>
          <w:szCs w:val="22"/>
          <w:u w:val="none"/>
          <w:lang w:val="en-GB"/>
        </w:rPr>
      </w:pPr>
      <w:r w:rsidRPr="25D07339" w:rsidR="07FCE52E">
        <w:rPr>
          <w:rFonts w:ascii="Calibri" w:hAnsi="Calibri" w:eastAsia="Calibri" w:cs="Calibri"/>
          <w:b w:val="0"/>
          <w:bCs w:val="0"/>
          <w:i w:val="0"/>
          <w:iCs w:val="0"/>
          <w:caps w:val="0"/>
          <w:smallCaps w:val="0"/>
          <w:noProof w:val="0"/>
          <w:color w:val="auto"/>
          <w:sz w:val="22"/>
          <w:szCs w:val="22"/>
          <w:u w:val="none"/>
          <w:lang w:val="en-GB"/>
        </w:rPr>
        <w:t xml:space="preserve">Hasson, A. (2013). </w:t>
      </w:r>
      <w:r w:rsidRPr="25D07339" w:rsidR="07FCE52E">
        <w:rPr>
          <w:rFonts w:ascii="Calibri" w:hAnsi="Calibri" w:eastAsia="Calibri" w:cs="Calibri"/>
          <w:b w:val="0"/>
          <w:bCs w:val="0"/>
          <w:i w:val="1"/>
          <w:iCs w:val="1"/>
          <w:caps w:val="0"/>
          <w:smallCaps w:val="0"/>
          <w:noProof w:val="0"/>
          <w:color w:val="auto"/>
          <w:sz w:val="22"/>
          <w:szCs w:val="22"/>
          <w:u w:val="none"/>
          <w:lang w:val="en-GB"/>
        </w:rPr>
        <w:t>There has been substantial growth in the number of 20mph residential road speed limits since 2013.</w:t>
      </w:r>
      <w:r w:rsidRPr="25D07339" w:rsidR="07FCE52E">
        <w:rPr>
          <w:rFonts w:ascii="Calibri" w:hAnsi="Calibri" w:eastAsia="Calibri" w:cs="Calibri"/>
          <w:b w:val="0"/>
          <w:bCs w:val="0"/>
          <w:i w:val="0"/>
          <w:iCs w:val="0"/>
          <w:caps w:val="0"/>
          <w:smallCaps w:val="0"/>
          <w:noProof w:val="0"/>
          <w:color w:val="auto"/>
          <w:sz w:val="22"/>
          <w:szCs w:val="22"/>
          <w:u w:val="none"/>
          <w:lang w:val="en-GB"/>
        </w:rPr>
        <w:t xml:space="preserve"> Available at: </w:t>
      </w:r>
      <w:hyperlink r:id="R01f092eab6bc420a">
        <w:r w:rsidRPr="25D07339" w:rsidR="07FCE52E">
          <w:rPr>
            <w:rStyle w:val="Hyperlink"/>
            <w:rFonts w:ascii="Calibri" w:hAnsi="Calibri" w:eastAsia="Calibri" w:cs="Calibri"/>
            <w:b w:val="0"/>
            <w:bCs w:val="0"/>
            <w:i w:val="0"/>
            <w:iCs w:val="0"/>
            <w:caps w:val="0"/>
            <w:smallCaps w:val="0"/>
            <w:noProof w:val="0"/>
            <w:color w:val="auto"/>
            <w:sz w:val="22"/>
            <w:szCs w:val="22"/>
            <w:u w:val="none"/>
            <w:lang w:val="en-GB"/>
          </w:rPr>
          <w:t>https://www.theguardian.com/world/2018/nov/23/little-evidence-20mph-speed-limit-cuts-casualties-says-uk-report</w:t>
        </w:r>
      </w:hyperlink>
      <w:r w:rsidRPr="25D07339" w:rsidR="07FCE52E">
        <w:rPr>
          <w:rFonts w:ascii="Calibri" w:hAnsi="Calibri" w:eastAsia="Calibri" w:cs="Calibri"/>
          <w:b w:val="0"/>
          <w:bCs w:val="0"/>
          <w:i w:val="0"/>
          <w:iCs w:val="0"/>
          <w:caps w:val="0"/>
          <w:smallCaps w:val="0"/>
          <w:noProof w:val="0"/>
          <w:color w:val="auto"/>
          <w:sz w:val="22"/>
          <w:szCs w:val="22"/>
          <w:u w:val="none"/>
          <w:lang w:val="en-GB"/>
        </w:rPr>
        <w:t>. [Accessed 20 Feb,2024]</w:t>
      </w:r>
    </w:p>
    <w:p w:rsidR="6A320084" w:rsidP="25D07339" w:rsidRDefault="6A320084" w14:paraId="3BF5CB23" w14:textId="5C11CB73">
      <w:pPr>
        <w:pStyle w:val="Normal"/>
        <w:rPr>
          <w:rFonts w:ascii="Calibri" w:hAnsi="Calibri" w:eastAsia="Calibri" w:cs="Calibri"/>
          <w:noProof w:val="0"/>
          <w:color w:val="auto"/>
          <w:sz w:val="22"/>
          <w:szCs w:val="22"/>
          <w:lang w:val="en-GB"/>
        </w:rPr>
      </w:pPr>
      <w:r w:rsidRPr="25D07339" w:rsidR="6A320084">
        <w:rPr>
          <w:rFonts w:ascii="Calibri" w:hAnsi="Calibri" w:eastAsia="Calibri" w:cs="Calibri"/>
          <w:b w:val="0"/>
          <w:bCs w:val="0"/>
          <w:i w:val="0"/>
          <w:iCs w:val="0"/>
          <w:caps w:val="0"/>
          <w:smallCaps w:val="0"/>
          <w:noProof w:val="0"/>
          <w:color w:val="auto"/>
          <w:sz w:val="22"/>
          <w:szCs w:val="22"/>
          <w:lang w:val="en-GB"/>
        </w:rPr>
        <w:t>iStock. (2018</w:t>
      </w:r>
      <w:r w:rsidRPr="25D07339" w:rsidR="631D5A01">
        <w:rPr>
          <w:rFonts w:ascii="Calibri" w:hAnsi="Calibri" w:eastAsia="Calibri" w:cs="Calibri"/>
          <w:b w:val="0"/>
          <w:bCs w:val="0"/>
          <w:i w:val="0"/>
          <w:iCs w:val="0"/>
          <w:caps w:val="0"/>
          <w:smallCaps w:val="0"/>
          <w:noProof w:val="0"/>
          <w:color w:val="auto"/>
          <w:sz w:val="22"/>
          <w:szCs w:val="22"/>
          <w:lang w:val="en-GB"/>
        </w:rPr>
        <w:t>a</w:t>
      </w:r>
      <w:r w:rsidRPr="25D07339" w:rsidR="6A320084">
        <w:rPr>
          <w:rFonts w:ascii="Calibri" w:hAnsi="Calibri" w:eastAsia="Calibri" w:cs="Calibri"/>
          <w:b w:val="0"/>
          <w:bCs w:val="0"/>
          <w:i w:val="0"/>
          <w:iCs w:val="0"/>
          <w:caps w:val="0"/>
          <w:smallCaps w:val="0"/>
          <w:noProof w:val="0"/>
          <w:color w:val="auto"/>
          <w:sz w:val="22"/>
          <w:szCs w:val="22"/>
          <w:lang w:val="en-GB"/>
        </w:rPr>
        <w:t xml:space="preserve">). </w:t>
      </w:r>
      <w:r w:rsidRPr="25D07339" w:rsidR="6A320084">
        <w:rPr>
          <w:rFonts w:ascii="Calibri" w:hAnsi="Calibri" w:eastAsia="Calibri" w:cs="Calibri"/>
          <w:b w:val="0"/>
          <w:bCs w:val="0"/>
          <w:i w:val="1"/>
          <w:iCs w:val="1"/>
          <w:caps w:val="0"/>
          <w:smallCaps w:val="0"/>
          <w:noProof w:val="0"/>
          <w:color w:val="auto"/>
          <w:sz w:val="22"/>
          <w:szCs w:val="22"/>
          <w:lang w:val="en-GB"/>
        </w:rPr>
        <w:t>Traffic and pedestrians on Coedpoeth High Street. Cars travelling in...</w:t>
      </w:r>
      <w:r w:rsidRPr="25D07339" w:rsidR="6A320084">
        <w:rPr>
          <w:rFonts w:ascii="Calibri" w:hAnsi="Calibri" w:eastAsia="Calibri" w:cs="Calibri"/>
          <w:b w:val="0"/>
          <w:bCs w:val="0"/>
          <w:i w:val="0"/>
          <w:iCs w:val="0"/>
          <w:caps w:val="0"/>
          <w:smallCaps w:val="0"/>
          <w:noProof w:val="0"/>
          <w:color w:val="auto"/>
          <w:sz w:val="22"/>
          <w:szCs w:val="22"/>
          <w:lang w:val="en-GB"/>
        </w:rPr>
        <w:t xml:space="preserve"> [online] Available at: https://www.istockphoto.com/video/traffic-and-people-on-coedpoeth-high-street-wales-uk-gm1055583308-282061233 [Accessed 12 Apr. 2024].</w:t>
      </w:r>
    </w:p>
    <w:p w:rsidR="0DA8D164" w:rsidP="25D07339" w:rsidRDefault="0DA8D164" w14:paraId="4C0E03BE" w14:textId="29440E01">
      <w:pPr>
        <w:pStyle w:val="Normal"/>
        <w:rPr>
          <w:rFonts w:ascii="Calibri" w:hAnsi="Calibri" w:eastAsia="Calibri" w:cs="Calibri"/>
          <w:noProof w:val="0"/>
          <w:color w:val="auto"/>
          <w:sz w:val="22"/>
          <w:szCs w:val="22"/>
          <w:lang w:val="en-GB"/>
        </w:rPr>
      </w:pPr>
      <w:r w:rsidRPr="25D07339" w:rsidR="0DA8D164">
        <w:rPr>
          <w:rFonts w:ascii="Calibri" w:hAnsi="Calibri" w:eastAsia="Calibri" w:cs="Calibri"/>
          <w:b w:val="0"/>
          <w:bCs w:val="0"/>
          <w:i w:val="0"/>
          <w:iCs w:val="0"/>
          <w:caps w:val="0"/>
          <w:smallCaps w:val="0"/>
          <w:noProof w:val="0"/>
          <w:color w:val="auto"/>
          <w:sz w:val="22"/>
          <w:szCs w:val="22"/>
          <w:lang w:val="en-GB"/>
        </w:rPr>
        <w:t>iStock. (2023</w:t>
      </w:r>
      <w:r w:rsidRPr="25D07339" w:rsidR="6966A15F">
        <w:rPr>
          <w:rFonts w:ascii="Calibri" w:hAnsi="Calibri" w:eastAsia="Calibri" w:cs="Calibri"/>
          <w:b w:val="0"/>
          <w:bCs w:val="0"/>
          <w:i w:val="0"/>
          <w:iCs w:val="0"/>
          <w:caps w:val="0"/>
          <w:smallCaps w:val="0"/>
          <w:noProof w:val="0"/>
          <w:color w:val="auto"/>
          <w:sz w:val="22"/>
          <w:szCs w:val="22"/>
          <w:lang w:val="en-GB"/>
        </w:rPr>
        <w:t>b</w:t>
      </w:r>
      <w:r w:rsidRPr="25D07339" w:rsidR="0DA8D164">
        <w:rPr>
          <w:rFonts w:ascii="Calibri" w:hAnsi="Calibri" w:eastAsia="Calibri" w:cs="Calibri"/>
          <w:b w:val="0"/>
          <w:bCs w:val="0"/>
          <w:i w:val="0"/>
          <w:iCs w:val="0"/>
          <w:caps w:val="0"/>
          <w:smallCaps w:val="0"/>
          <w:noProof w:val="0"/>
          <w:color w:val="auto"/>
          <w:sz w:val="22"/>
          <w:szCs w:val="22"/>
          <w:lang w:val="en-GB"/>
        </w:rPr>
        <w:t xml:space="preserve">). </w:t>
      </w:r>
      <w:r w:rsidRPr="25D07339" w:rsidR="0DA8D164">
        <w:rPr>
          <w:rFonts w:ascii="Calibri" w:hAnsi="Calibri" w:eastAsia="Calibri" w:cs="Calibri"/>
          <w:b w:val="0"/>
          <w:bCs w:val="0"/>
          <w:i w:val="1"/>
          <w:iCs w:val="1"/>
          <w:caps w:val="0"/>
          <w:smallCaps w:val="0"/>
          <w:noProof w:val="0"/>
          <w:color w:val="auto"/>
          <w:sz w:val="22"/>
          <w:szCs w:val="22"/>
          <w:lang w:val="en-GB"/>
        </w:rPr>
        <w:t>Luton and Dunstable Cities Borders Area. The Footage Captured with...</w:t>
      </w:r>
      <w:r w:rsidRPr="25D07339" w:rsidR="0DA8D164">
        <w:rPr>
          <w:rFonts w:ascii="Calibri" w:hAnsi="Calibri" w:eastAsia="Calibri" w:cs="Calibri"/>
          <w:b w:val="0"/>
          <w:bCs w:val="0"/>
          <w:i w:val="0"/>
          <w:iCs w:val="0"/>
          <w:caps w:val="0"/>
          <w:smallCaps w:val="0"/>
          <w:noProof w:val="0"/>
          <w:color w:val="auto"/>
          <w:sz w:val="22"/>
          <w:szCs w:val="22"/>
          <w:lang w:val="en-GB"/>
        </w:rPr>
        <w:t xml:space="preserve"> [online] Available at: https://www.istockphoto.com/video/luton-and-dunstable-cities-borders-gm1848728071-551780935 [Accessed 12 Apr. 2024].</w:t>
      </w:r>
    </w:p>
    <w:p w:rsidR="1A8092E7" w:rsidP="25D07339" w:rsidRDefault="1A8092E7" w14:paraId="4999075C" w14:textId="171478A7">
      <w:pPr>
        <w:pStyle w:val="Normal"/>
        <w:rPr>
          <w:rFonts w:ascii="Calibri" w:hAnsi="Calibri" w:eastAsia="Calibri" w:cs="Calibri"/>
          <w:noProof w:val="0"/>
          <w:color w:val="auto"/>
          <w:sz w:val="22"/>
          <w:szCs w:val="22"/>
          <w:lang w:val="en-GB"/>
        </w:rPr>
      </w:pPr>
      <w:r w:rsidRPr="25D07339" w:rsidR="1A8092E7">
        <w:rPr>
          <w:rFonts w:ascii="Calibri" w:hAnsi="Calibri" w:eastAsia="Calibri" w:cs="Calibri"/>
          <w:b w:val="0"/>
          <w:bCs w:val="0"/>
          <w:i w:val="0"/>
          <w:iCs w:val="0"/>
          <w:caps w:val="0"/>
          <w:smallCaps w:val="0"/>
          <w:noProof w:val="0"/>
          <w:color w:val="auto"/>
          <w:sz w:val="22"/>
          <w:szCs w:val="22"/>
          <w:lang w:val="en-GB"/>
        </w:rPr>
        <w:t>iStock. (2023</w:t>
      </w:r>
      <w:r w:rsidRPr="25D07339" w:rsidR="0445456F">
        <w:rPr>
          <w:rFonts w:ascii="Calibri" w:hAnsi="Calibri" w:eastAsia="Calibri" w:cs="Calibri"/>
          <w:b w:val="0"/>
          <w:bCs w:val="0"/>
          <w:i w:val="0"/>
          <w:iCs w:val="0"/>
          <w:caps w:val="0"/>
          <w:smallCaps w:val="0"/>
          <w:noProof w:val="0"/>
          <w:color w:val="auto"/>
          <w:sz w:val="22"/>
          <w:szCs w:val="22"/>
          <w:lang w:val="en-GB"/>
        </w:rPr>
        <w:t>c</w:t>
      </w:r>
      <w:r w:rsidRPr="25D07339" w:rsidR="1A8092E7">
        <w:rPr>
          <w:rFonts w:ascii="Calibri" w:hAnsi="Calibri" w:eastAsia="Calibri" w:cs="Calibri"/>
          <w:b w:val="0"/>
          <w:bCs w:val="0"/>
          <w:i w:val="0"/>
          <w:iCs w:val="0"/>
          <w:caps w:val="0"/>
          <w:smallCaps w:val="0"/>
          <w:noProof w:val="0"/>
          <w:color w:val="auto"/>
          <w:sz w:val="22"/>
          <w:szCs w:val="22"/>
          <w:lang w:val="en-GB"/>
        </w:rPr>
        <w:t xml:space="preserve">). </w:t>
      </w:r>
      <w:r w:rsidRPr="25D07339" w:rsidR="1A8092E7">
        <w:rPr>
          <w:rFonts w:ascii="Calibri" w:hAnsi="Calibri" w:eastAsia="Calibri" w:cs="Calibri"/>
          <w:b w:val="0"/>
          <w:bCs w:val="0"/>
          <w:i w:val="1"/>
          <w:iCs w:val="1"/>
          <w:caps w:val="0"/>
          <w:smallCaps w:val="0"/>
          <w:noProof w:val="0"/>
          <w:color w:val="auto"/>
          <w:sz w:val="22"/>
          <w:szCs w:val="22"/>
          <w:lang w:val="en-GB"/>
        </w:rPr>
        <w:t>Luton and Dunstable Cities Borders Area. The Footage Captured with...</w:t>
      </w:r>
      <w:r w:rsidRPr="25D07339" w:rsidR="1A8092E7">
        <w:rPr>
          <w:rFonts w:ascii="Calibri" w:hAnsi="Calibri" w:eastAsia="Calibri" w:cs="Calibri"/>
          <w:b w:val="0"/>
          <w:bCs w:val="0"/>
          <w:i w:val="0"/>
          <w:iCs w:val="0"/>
          <w:caps w:val="0"/>
          <w:smallCaps w:val="0"/>
          <w:noProof w:val="0"/>
          <w:color w:val="auto"/>
          <w:sz w:val="22"/>
          <w:szCs w:val="22"/>
          <w:lang w:val="en-GB"/>
        </w:rPr>
        <w:t xml:space="preserve"> [online] Available at: https://www.istockphoto.com/video/luton-and-dunstable-cities-borders-gm1848370226-551781060 [Accessed 12 Apr. 2024].</w:t>
      </w:r>
    </w:p>
    <w:p w:rsidR="34408FD6" w:rsidP="25D07339" w:rsidRDefault="34408FD6" w14:paraId="75DC2ECA" w14:textId="34A041CC">
      <w:pPr>
        <w:pStyle w:val="Normal"/>
        <w:rPr>
          <w:rFonts w:ascii="Calibri" w:hAnsi="Calibri" w:eastAsia="Calibri" w:cs="Calibri"/>
          <w:noProof w:val="0"/>
          <w:color w:val="auto"/>
          <w:sz w:val="22"/>
          <w:szCs w:val="22"/>
          <w:lang w:val="en-GB"/>
        </w:rPr>
      </w:pPr>
      <w:r w:rsidRPr="25D07339" w:rsidR="34408FD6">
        <w:rPr>
          <w:rFonts w:ascii="Calibri" w:hAnsi="Calibri" w:eastAsia="Calibri" w:cs="Calibri"/>
          <w:b w:val="0"/>
          <w:bCs w:val="0"/>
          <w:i w:val="0"/>
          <w:iCs w:val="0"/>
          <w:caps w:val="0"/>
          <w:smallCaps w:val="0"/>
          <w:noProof w:val="0"/>
          <w:color w:val="auto"/>
          <w:sz w:val="22"/>
          <w:szCs w:val="22"/>
          <w:lang w:val="en-GB"/>
        </w:rPr>
        <w:t xml:space="preserve">iStock. (2024d). </w:t>
      </w:r>
      <w:r w:rsidRPr="25D07339" w:rsidR="34408FD6">
        <w:rPr>
          <w:rFonts w:ascii="Calibri" w:hAnsi="Calibri" w:eastAsia="Calibri" w:cs="Calibri"/>
          <w:b w:val="0"/>
          <w:bCs w:val="0"/>
          <w:i w:val="1"/>
          <w:iCs w:val="1"/>
          <w:caps w:val="0"/>
          <w:smallCaps w:val="0"/>
          <w:noProof w:val="0"/>
          <w:color w:val="auto"/>
          <w:sz w:val="22"/>
          <w:szCs w:val="22"/>
          <w:lang w:val="en-GB"/>
        </w:rPr>
        <w:t>Aerial view of Dean Bridge and Edinburgh old town, Aerial view of Old...</w:t>
      </w:r>
      <w:r w:rsidRPr="25D07339" w:rsidR="34408FD6">
        <w:rPr>
          <w:rFonts w:ascii="Calibri" w:hAnsi="Calibri" w:eastAsia="Calibri" w:cs="Calibri"/>
          <w:b w:val="0"/>
          <w:bCs w:val="0"/>
          <w:i w:val="0"/>
          <w:iCs w:val="0"/>
          <w:caps w:val="0"/>
          <w:smallCaps w:val="0"/>
          <w:noProof w:val="0"/>
          <w:color w:val="auto"/>
          <w:sz w:val="22"/>
          <w:szCs w:val="22"/>
          <w:lang w:val="en-GB"/>
        </w:rPr>
        <w:t xml:space="preserve"> [online] Available at: https://www.istockphoto.com/video/aerial-view-of-dean-bridge-and-edinburgh-old-town-aerial-view-of-old-bridge-in-gm1973442585-558572530 [Accessed 12 Apr. 2024].</w:t>
      </w:r>
    </w:p>
    <w:p w:rsidR="1A2AB38C" w:rsidP="25D07339" w:rsidRDefault="1A2AB38C" w14:paraId="10B1C94F" w14:textId="790B4A6D">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pPr>
      <w:r w:rsidRPr="25D07339" w:rsidR="1A2AB38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Jones, S.J. and Brunt, H. (2017). Twenty miles per hour speed limits: a sustainable solution to public health problems in Wales. </w:t>
      </w:r>
      <w:r w:rsidRPr="25D07339" w:rsidR="1A2AB38C">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u w:val="none"/>
          <w:lang w:val="en-GB"/>
        </w:rPr>
        <w:t>Journal of Epidemiology and Community Health</w:t>
      </w:r>
      <w:r w:rsidRPr="25D07339" w:rsidR="1A2AB38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71(7), pp.699–706. </w:t>
      </w:r>
      <w:r w:rsidRPr="25D07339" w:rsidR="0C39872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Doi: HTTPs</w:t>
      </w:r>
      <w:r w:rsidRPr="25D07339" w:rsidR="1A2AB38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://doi.org/10.1136/jech-2016-208859.</w:t>
      </w:r>
      <w:r w:rsidRPr="25D07339" w:rsidR="46DA70C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t xml:space="preserve"> [Accessed 20 Feb.2024]</w:t>
      </w:r>
    </w:p>
    <w:p w:rsidR="0090260D" w:rsidP="25D07339" w:rsidRDefault="0090260D" w14:paraId="4EEA6534" w14:textId="7D1B3E4B">
      <w:pPr>
        <w:pStyle w:val="Normal"/>
        <w:rPr>
          <w:rFonts w:ascii="Calibri" w:hAnsi="Calibri" w:eastAsia="Calibri" w:cs="Calibri"/>
          <w:b w:val="0"/>
          <w:bCs w:val="0"/>
          <w:noProof w:val="0"/>
          <w:color w:val="auto"/>
          <w:sz w:val="22"/>
          <w:szCs w:val="22"/>
          <w:u w:val="none"/>
          <w:lang w:val="en-GB"/>
        </w:rPr>
      </w:pPr>
      <w:r w:rsidRPr="25D07339" w:rsidR="0090260D">
        <w:rPr>
          <w:rFonts w:ascii="Calibri" w:hAnsi="Calibri" w:eastAsia="Calibri" w:cs="Calibri"/>
          <w:b w:val="0"/>
          <w:bCs w:val="0"/>
          <w:i w:val="0"/>
          <w:iCs w:val="0"/>
          <w:caps w:val="0"/>
          <w:smallCaps w:val="0"/>
          <w:noProof w:val="0"/>
          <w:color w:val="auto"/>
          <w:sz w:val="22"/>
          <w:szCs w:val="22"/>
          <w:u w:val="none"/>
          <w:lang w:val="en-GB"/>
        </w:rPr>
        <w:t xml:space="preserve">Mike Bird (2024). </w:t>
      </w:r>
      <w:hyperlink r:id="Rcaaea4377c4d4567">
        <w:r w:rsidRPr="25D07339" w:rsidR="0090260D">
          <w:rPr>
            <w:rStyle w:val="Hyperlink"/>
            <w:rFonts w:ascii="Calibri" w:hAnsi="Calibri" w:eastAsia="Calibri" w:cs="Calibri"/>
            <w:b w:val="0"/>
            <w:bCs w:val="0"/>
            <w:i w:val="0"/>
            <w:iCs w:val="0"/>
            <w:caps w:val="0"/>
            <w:smallCaps w:val="0"/>
            <w:noProof w:val="0"/>
            <w:color w:val="auto"/>
            <w:sz w:val="22"/>
            <w:szCs w:val="22"/>
            <w:u w:val="none"/>
            <w:lang w:val="en-GB"/>
          </w:rPr>
          <w:t>https://www.pexels.com/search/videos/traffic/</w:t>
        </w:r>
      </w:hyperlink>
      <w:r w:rsidRPr="25D07339" w:rsidR="0090260D">
        <w:rPr>
          <w:rFonts w:ascii="Calibri" w:hAnsi="Calibri" w:eastAsia="Calibri" w:cs="Calibri"/>
          <w:b w:val="0"/>
          <w:bCs w:val="0"/>
          <w:i w:val="0"/>
          <w:iCs w:val="0"/>
          <w:caps w:val="0"/>
          <w:smallCaps w:val="0"/>
          <w:noProof w:val="0"/>
          <w:color w:val="auto"/>
          <w:sz w:val="22"/>
          <w:szCs w:val="22"/>
          <w:u w:val="none"/>
          <w:lang w:val="en-GB"/>
        </w:rPr>
        <w:t>. [Accessed 11 April.2024]</w:t>
      </w:r>
    </w:p>
    <w:p w:rsidR="13013D5A" w:rsidP="14A1E1C6" w:rsidRDefault="13013D5A" w14:paraId="4FE49941" w14:textId="4C8362C4">
      <w:pPr>
        <w:pStyle w:val="Normal"/>
        <w:rPr>
          <w:rFonts w:ascii="Calibri" w:hAnsi="Calibri" w:eastAsia="Calibri" w:cs="Calibri"/>
          <w:noProof w:val="0"/>
          <w:color w:val="auto"/>
          <w:sz w:val="22"/>
          <w:szCs w:val="22"/>
          <w:u w:val="none"/>
          <w:lang w:val="en-GB"/>
        </w:rPr>
      </w:pPr>
      <w:r w:rsidRPr="25D07339" w:rsidR="13013D5A">
        <w:rPr>
          <w:rFonts w:ascii="Calibri" w:hAnsi="Calibri" w:eastAsia="Calibri" w:cs="Calibri"/>
          <w:b w:val="0"/>
          <w:bCs w:val="0"/>
          <w:i w:val="0"/>
          <w:iCs w:val="0"/>
          <w:caps w:val="0"/>
          <w:smallCaps w:val="0"/>
          <w:noProof w:val="0"/>
          <w:color w:val="auto"/>
          <w:sz w:val="22"/>
          <w:szCs w:val="22"/>
          <w:lang w:val="en-GB"/>
        </w:rPr>
        <w:t xml:space="preserve">Sky News. (2017). </w:t>
      </w:r>
      <w:r w:rsidRPr="25D07339" w:rsidR="13013D5A">
        <w:rPr>
          <w:rFonts w:ascii="Calibri" w:hAnsi="Calibri" w:eastAsia="Calibri" w:cs="Calibri"/>
          <w:b w:val="0"/>
          <w:bCs w:val="0"/>
          <w:i w:val="1"/>
          <w:iCs w:val="1"/>
          <w:caps w:val="0"/>
          <w:smallCaps w:val="0"/>
          <w:noProof w:val="0"/>
          <w:color w:val="auto"/>
          <w:sz w:val="22"/>
          <w:szCs w:val="22"/>
          <w:lang w:val="en-GB"/>
        </w:rPr>
        <w:t>More than half of drivers admit breaking 20mph speed limit</w:t>
      </w:r>
      <w:r w:rsidRPr="25D07339" w:rsidR="13013D5A">
        <w:rPr>
          <w:rFonts w:ascii="Calibri" w:hAnsi="Calibri" w:eastAsia="Calibri" w:cs="Calibri"/>
          <w:b w:val="0"/>
          <w:bCs w:val="0"/>
          <w:i w:val="0"/>
          <w:iCs w:val="0"/>
          <w:caps w:val="0"/>
          <w:smallCaps w:val="0"/>
          <w:noProof w:val="0"/>
          <w:color w:val="auto"/>
          <w:sz w:val="22"/>
          <w:szCs w:val="22"/>
          <w:lang w:val="en-GB"/>
        </w:rPr>
        <w:t>. [online] Available at: https://news.sky.com/story/more-than-half-of-drivers-admit-breaking-20mph-speed-limit-</w:t>
      </w:r>
      <w:r w:rsidRPr="25D07339" w:rsidR="13013D5A">
        <w:rPr>
          <w:rFonts w:ascii="Calibri" w:hAnsi="Calibri" w:eastAsia="Calibri" w:cs="Calibri"/>
          <w:b w:val="0"/>
          <w:bCs w:val="0"/>
          <w:i w:val="0"/>
          <w:iCs w:val="0"/>
          <w:caps w:val="0"/>
          <w:smallCaps w:val="0"/>
          <w:noProof w:val="0"/>
          <w:color w:val="auto"/>
          <w:sz w:val="22"/>
          <w:szCs w:val="22"/>
          <w:u w:val="none"/>
          <w:lang w:val="en-GB"/>
        </w:rPr>
        <w:t>10870851 [Accessed 20 Feb. 2024].</w:t>
      </w:r>
    </w:p>
    <w:p w:rsidR="46DA70C8" w:rsidP="14A1E1C6" w:rsidRDefault="46DA70C8" w14:paraId="2BE535AC" w14:textId="3F774E67">
      <w:pPr>
        <w:pStyle w:val="Normal"/>
        <w:rPr>
          <w:rFonts w:ascii="Calibri" w:hAnsi="Calibri" w:eastAsia="Calibri" w:cs="Calibri"/>
          <w:noProof w:val="0"/>
          <w:color w:val="auto"/>
          <w:sz w:val="22"/>
          <w:szCs w:val="22"/>
          <w:u w:val="none"/>
          <w:lang w:val="en-GB"/>
        </w:rPr>
      </w:pPr>
      <w:r w:rsidRPr="25D07339" w:rsidR="46DA70C8">
        <w:rPr>
          <w:rFonts w:ascii="Calibri" w:hAnsi="Calibri" w:eastAsia="Calibri" w:cs="Calibri"/>
          <w:b w:val="0"/>
          <w:bCs w:val="0"/>
          <w:i w:val="0"/>
          <w:iCs w:val="0"/>
          <w:caps w:val="0"/>
          <w:smallCaps w:val="0"/>
          <w:noProof w:val="0"/>
          <w:color w:val="auto"/>
          <w:sz w:val="22"/>
          <w:szCs w:val="22"/>
          <w:u w:val="none"/>
          <w:lang w:val="en-GB"/>
        </w:rPr>
        <w:t xml:space="preserve">Sinclair, B. (2024). </w:t>
      </w:r>
      <w:r w:rsidRPr="25D07339" w:rsidR="46DA70C8">
        <w:rPr>
          <w:rFonts w:ascii="Calibri" w:hAnsi="Calibri" w:eastAsia="Calibri" w:cs="Calibri"/>
          <w:b w:val="0"/>
          <w:bCs w:val="0"/>
          <w:i w:val="1"/>
          <w:iCs w:val="1"/>
          <w:caps w:val="0"/>
          <w:smallCaps w:val="0"/>
          <w:noProof w:val="0"/>
          <w:color w:val="auto"/>
          <w:sz w:val="22"/>
          <w:szCs w:val="22"/>
          <w:u w:val="none"/>
          <w:lang w:val="en-GB"/>
        </w:rPr>
        <w:t>Pembrokeshire 20mph call withdrawn</w:t>
      </w:r>
      <w:r w:rsidRPr="25D07339" w:rsidR="46DA70C8">
        <w:rPr>
          <w:rFonts w:ascii="Calibri" w:hAnsi="Calibri" w:eastAsia="Calibri" w:cs="Calibri"/>
          <w:b w:val="0"/>
          <w:bCs w:val="0"/>
          <w:i w:val="0"/>
          <w:iCs w:val="0"/>
          <w:caps w:val="0"/>
          <w:smallCaps w:val="0"/>
          <w:noProof w:val="0"/>
          <w:color w:val="auto"/>
          <w:sz w:val="22"/>
          <w:szCs w:val="22"/>
          <w:u w:val="none"/>
          <w:lang w:val="en-GB"/>
        </w:rPr>
        <w:t xml:space="preserve">. Available at: </w:t>
      </w:r>
      <w:hyperlink r:id="Rbe1c198c871d4c32">
        <w:r w:rsidRPr="25D07339" w:rsidR="46DA70C8">
          <w:rPr>
            <w:rStyle w:val="Hyperlink"/>
            <w:rFonts w:ascii="Calibri" w:hAnsi="Calibri" w:eastAsia="Calibri" w:cs="Calibri"/>
            <w:b w:val="0"/>
            <w:bCs w:val="0"/>
            <w:i w:val="0"/>
            <w:iCs w:val="0"/>
            <w:caps w:val="0"/>
            <w:smallCaps w:val="0"/>
            <w:noProof w:val="0"/>
            <w:color w:val="auto"/>
            <w:sz w:val="22"/>
            <w:szCs w:val="22"/>
            <w:u w:val="none"/>
            <w:lang w:val="en-GB"/>
          </w:rPr>
          <w:t>https://www.narberth-and-whitland-today.co.uk/news/politics/pembrokeshire-20mph-call-withdrawn-666508</w:t>
        </w:r>
      </w:hyperlink>
      <w:r w:rsidRPr="25D07339" w:rsidR="46DA70C8">
        <w:rPr>
          <w:rFonts w:ascii="Calibri" w:hAnsi="Calibri" w:eastAsia="Calibri" w:cs="Calibri"/>
          <w:b w:val="0"/>
          <w:bCs w:val="0"/>
          <w:i w:val="0"/>
          <w:iCs w:val="0"/>
          <w:caps w:val="0"/>
          <w:smallCaps w:val="0"/>
          <w:noProof w:val="0"/>
          <w:color w:val="auto"/>
          <w:sz w:val="22"/>
          <w:szCs w:val="22"/>
          <w:u w:val="none"/>
          <w:lang w:val="en-GB"/>
        </w:rPr>
        <w:t>. [Accessed 20 Feb.2024]</w:t>
      </w:r>
    </w:p>
    <w:p w:rsidR="1400A5E3" w:rsidP="14A1E1C6" w:rsidRDefault="1400A5E3" w14:paraId="63EA2C4D" w14:textId="6457F9B4">
      <w:pPr>
        <w:pStyle w:val="Normal"/>
        <w:rPr>
          <w:rFonts w:ascii="Calibri" w:hAnsi="Calibri" w:eastAsia="Calibri" w:cs="Calibri"/>
          <w:noProof w:val="0"/>
          <w:color w:val="auto"/>
          <w:sz w:val="22"/>
          <w:szCs w:val="22"/>
          <w:lang w:val="en-GB"/>
        </w:rPr>
      </w:pPr>
      <w:r w:rsidRPr="25D07339" w:rsidR="21C8C13B">
        <w:rPr>
          <w:rFonts w:ascii="Calibri" w:hAnsi="Calibri" w:eastAsia="Calibri" w:cs="Calibri"/>
          <w:b w:val="0"/>
          <w:bCs w:val="0"/>
          <w:i w:val="0"/>
          <w:iCs w:val="0"/>
          <w:caps w:val="0"/>
          <w:smallCaps w:val="0"/>
          <w:noProof w:val="0"/>
          <w:color w:val="auto"/>
          <w:sz w:val="22"/>
          <w:szCs w:val="22"/>
          <w:lang w:val="en-GB"/>
        </w:rPr>
        <w:t>Story blocks</w:t>
      </w:r>
      <w:r w:rsidRPr="25D07339" w:rsidR="1400A5E3">
        <w:rPr>
          <w:rFonts w:ascii="Calibri" w:hAnsi="Calibri" w:eastAsia="Calibri" w:cs="Calibri"/>
          <w:b w:val="0"/>
          <w:bCs w:val="0"/>
          <w:i w:val="0"/>
          <w:iCs w:val="0"/>
          <w:caps w:val="0"/>
          <w:smallCaps w:val="0"/>
          <w:noProof w:val="0"/>
          <w:color w:val="auto"/>
          <w:sz w:val="22"/>
          <w:szCs w:val="22"/>
          <w:lang w:val="en-GB"/>
        </w:rPr>
        <w:t xml:space="preserve"> (2024</w:t>
      </w:r>
      <w:r w:rsidRPr="25D07339" w:rsidR="5FEB4D77">
        <w:rPr>
          <w:rFonts w:ascii="Calibri" w:hAnsi="Calibri" w:eastAsia="Calibri" w:cs="Calibri"/>
          <w:b w:val="0"/>
          <w:bCs w:val="0"/>
          <w:i w:val="0"/>
          <w:iCs w:val="0"/>
          <w:caps w:val="0"/>
          <w:smallCaps w:val="0"/>
          <w:noProof w:val="0"/>
          <w:color w:val="auto"/>
          <w:sz w:val="22"/>
          <w:szCs w:val="22"/>
          <w:lang w:val="en-GB"/>
        </w:rPr>
        <w:t>a</w:t>
      </w:r>
      <w:r w:rsidRPr="25D07339" w:rsidR="1400A5E3">
        <w:rPr>
          <w:rFonts w:ascii="Calibri" w:hAnsi="Calibri" w:eastAsia="Calibri" w:cs="Calibri"/>
          <w:b w:val="0"/>
          <w:bCs w:val="0"/>
          <w:i w:val="0"/>
          <w:iCs w:val="0"/>
          <w:caps w:val="0"/>
          <w:smallCaps w:val="0"/>
          <w:noProof w:val="0"/>
          <w:color w:val="auto"/>
          <w:sz w:val="22"/>
          <w:szCs w:val="22"/>
          <w:lang w:val="en-GB"/>
        </w:rPr>
        <w:t xml:space="preserve">.). </w:t>
      </w:r>
      <w:r w:rsidRPr="25D07339" w:rsidR="1400A5E3">
        <w:rPr>
          <w:rFonts w:ascii="Calibri" w:hAnsi="Calibri" w:eastAsia="Calibri" w:cs="Calibri"/>
          <w:b w:val="0"/>
          <w:bCs w:val="0"/>
          <w:i w:val="1"/>
          <w:iCs w:val="1"/>
          <w:caps w:val="0"/>
          <w:smallCaps w:val="0"/>
          <w:noProof w:val="0"/>
          <w:color w:val="auto"/>
          <w:sz w:val="22"/>
          <w:szCs w:val="22"/>
          <w:lang w:val="en-GB"/>
        </w:rPr>
        <w:t xml:space="preserve">Moving Traffic Stock Footage: Royalty-Free Video Clips - </w:t>
      </w:r>
      <w:r w:rsidRPr="25D07339" w:rsidR="44E0ACFB">
        <w:rPr>
          <w:rFonts w:ascii="Calibri" w:hAnsi="Calibri" w:eastAsia="Calibri" w:cs="Calibri"/>
          <w:b w:val="0"/>
          <w:bCs w:val="0"/>
          <w:i w:val="1"/>
          <w:iCs w:val="1"/>
          <w:caps w:val="0"/>
          <w:smallCaps w:val="0"/>
          <w:noProof w:val="0"/>
          <w:color w:val="auto"/>
          <w:sz w:val="22"/>
          <w:szCs w:val="22"/>
          <w:lang w:val="en-GB"/>
        </w:rPr>
        <w:t>Story blocks</w:t>
      </w:r>
      <w:r w:rsidRPr="25D07339" w:rsidR="1400A5E3">
        <w:rPr>
          <w:rFonts w:ascii="Calibri" w:hAnsi="Calibri" w:eastAsia="Calibri" w:cs="Calibri"/>
          <w:b w:val="0"/>
          <w:bCs w:val="0"/>
          <w:i w:val="0"/>
          <w:iCs w:val="0"/>
          <w:caps w:val="0"/>
          <w:smallCaps w:val="0"/>
          <w:noProof w:val="0"/>
          <w:color w:val="auto"/>
          <w:sz w:val="22"/>
          <w:szCs w:val="22"/>
          <w:lang w:val="en-GB"/>
        </w:rPr>
        <w:t>. [online] Available at: https://www.storyblocks.com/video/search/moving-traffic [Accessed 20 Feb. 2024].</w:t>
      </w:r>
    </w:p>
    <w:p w:rsidR="1EF58E59" w:rsidP="14A1E1C6" w:rsidRDefault="1EF58E59" w14:paraId="4187D0C1" w14:textId="6CA93DE1">
      <w:pPr>
        <w:pStyle w:val="Normal"/>
        <w:rPr>
          <w:rFonts w:ascii="Calibri" w:hAnsi="Calibri" w:eastAsia="Calibri" w:cs="Calibri"/>
          <w:noProof w:val="0"/>
          <w:color w:val="auto"/>
          <w:sz w:val="22"/>
          <w:szCs w:val="22"/>
          <w:lang w:val="en-GB"/>
        </w:rPr>
      </w:pPr>
      <w:r w:rsidRPr="25D07339" w:rsidR="5CB4AB0B">
        <w:rPr>
          <w:rFonts w:ascii="Calibri" w:hAnsi="Calibri" w:eastAsia="Calibri" w:cs="Calibri"/>
          <w:b w:val="0"/>
          <w:bCs w:val="0"/>
          <w:i w:val="0"/>
          <w:iCs w:val="0"/>
          <w:caps w:val="0"/>
          <w:smallCaps w:val="0"/>
          <w:noProof w:val="0"/>
          <w:color w:val="auto"/>
          <w:sz w:val="22"/>
          <w:szCs w:val="22"/>
          <w:lang w:val="en-GB"/>
        </w:rPr>
        <w:t>Story blocks</w:t>
      </w:r>
      <w:r w:rsidRPr="25D07339" w:rsidR="1EF58E59">
        <w:rPr>
          <w:rFonts w:ascii="Calibri" w:hAnsi="Calibri" w:eastAsia="Calibri" w:cs="Calibri"/>
          <w:b w:val="0"/>
          <w:bCs w:val="0"/>
          <w:i w:val="0"/>
          <w:iCs w:val="0"/>
          <w:caps w:val="0"/>
          <w:smallCaps w:val="0"/>
          <w:noProof w:val="0"/>
          <w:color w:val="auto"/>
          <w:sz w:val="22"/>
          <w:szCs w:val="22"/>
          <w:lang w:val="en-GB"/>
        </w:rPr>
        <w:t xml:space="preserve"> (2024</w:t>
      </w:r>
      <w:r w:rsidRPr="25D07339" w:rsidR="003F655A">
        <w:rPr>
          <w:rFonts w:ascii="Calibri" w:hAnsi="Calibri" w:eastAsia="Calibri" w:cs="Calibri"/>
          <w:b w:val="0"/>
          <w:bCs w:val="0"/>
          <w:i w:val="0"/>
          <w:iCs w:val="0"/>
          <w:caps w:val="0"/>
          <w:smallCaps w:val="0"/>
          <w:noProof w:val="0"/>
          <w:color w:val="auto"/>
          <w:sz w:val="22"/>
          <w:szCs w:val="22"/>
          <w:lang w:val="en-GB"/>
        </w:rPr>
        <w:t>b</w:t>
      </w:r>
      <w:r w:rsidRPr="25D07339" w:rsidR="1EF58E59">
        <w:rPr>
          <w:rFonts w:ascii="Calibri" w:hAnsi="Calibri" w:eastAsia="Calibri" w:cs="Calibri"/>
          <w:b w:val="0"/>
          <w:bCs w:val="0"/>
          <w:i w:val="0"/>
          <w:iCs w:val="0"/>
          <w:caps w:val="0"/>
          <w:smallCaps w:val="0"/>
          <w:noProof w:val="0"/>
          <w:color w:val="auto"/>
          <w:sz w:val="22"/>
          <w:szCs w:val="22"/>
          <w:lang w:val="en-GB"/>
        </w:rPr>
        <w:t xml:space="preserve">). </w:t>
      </w:r>
      <w:r w:rsidRPr="25D07339" w:rsidR="1EF58E59">
        <w:rPr>
          <w:rFonts w:ascii="Calibri" w:hAnsi="Calibri" w:eastAsia="Calibri" w:cs="Calibri"/>
          <w:b w:val="0"/>
          <w:bCs w:val="0"/>
          <w:i w:val="1"/>
          <w:iCs w:val="1"/>
          <w:caps w:val="0"/>
          <w:smallCaps w:val="0"/>
          <w:noProof w:val="0"/>
          <w:color w:val="auto"/>
          <w:sz w:val="22"/>
          <w:szCs w:val="22"/>
          <w:lang w:val="en-GB"/>
        </w:rPr>
        <w:t xml:space="preserve">Aerial 4k Top View Hyperlapse Video </w:t>
      </w:r>
      <w:r w:rsidRPr="25D07339" w:rsidR="5BBFFB2A">
        <w:rPr>
          <w:rFonts w:ascii="Calibri" w:hAnsi="Calibri" w:eastAsia="Calibri" w:cs="Calibri"/>
          <w:b w:val="0"/>
          <w:bCs w:val="0"/>
          <w:i w:val="1"/>
          <w:iCs w:val="1"/>
          <w:caps w:val="0"/>
          <w:smallCaps w:val="0"/>
          <w:noProof w:val="0"/>
          <w:color w:val="auto"/>
          <w:sz w:val="22"/>
          <w:szCs w:val="22"/>
          <w:lang w:val="en-GB"/>
        </w:rPr>
        <w:t>of</w:t>
      </w:r>
      <w:r w:rsidRPr="25D07339" w:rsidR="1EF58E59">
        <w:rPr>
          <w:rFonts w:ascii="Calibri" w:hAnsi="Calibri" w:eastAsia="Calibri" w:cs="Calibri"/>
          <w:b w:val="0"/>
          <w:bCs w:val="0"/>
          <w:i w:val="1"/>
          <w:iCs w:val="1"/>
          <w:caps w:val="0"/>
          <w:smallCaps w:val="0"/>
          <w:noProof w:val="0"/>
          <w:color w:val="auto"/>
          <w:sz w:val="22"/>
          <w:szCs w:val="22"/>
          <w:lang w:val="en-GB"/>
        </w:rPr>
        <w:t xml:space="preserve"> Stock Footage SBV-348382811 - </w:t>
      </w:r>
      <w:r w:rsidRPr="25D07339" w:rsidR="0E6D80CF">
        <w:rPr>
          <w:rFonts w:ascii="Calibri" w:hAnsi="Calibri" w:eastAsia="Calibri" w:cs="Calibri"/>
          <w:b w:val="0"/>
          <w:bCs w:val="0"/>
          <w:i w:val="1"/>
          <w:iCs w:val="1"/>
          <w:caps w:val="0"/>
          <w:smallCaps w:val="0"/>
          <w:noProof w:val="0"/>
          <w:color w:val="auto"/>
          <w:sz w:val="22"/>
          <w:szCs w:val="22"/>
          <w:lang w:val="en-GB"/>
        </w:rPr>
        <w:t>Story blocks</w:t>
      </w:r>
      <w:r w:rsidRPr="25D07339" w:rsidR="1EF58E59">
        <w:rPr>
          <w:rFonts w:ascii="Calibri" w:hAnsi="Calibri" w:eastAsia="Calibri" w:cs="Calibri"/>
          <w:b w:val="0"/>
          <w:bCs w:val="0"/>
          <w:i w:val="0"/>
          <w:iCs w:val="0"/>
          <w:caps w:val="0"/>
          <w:smallCaps w:val="0"/>
          <w:noProof w:val="0"/>
          <w:color w:val="auto"/>
          <w:sz w:val="22"/>
          <w:szCs w:val="22"/>
          <w:lang w:val="en-GB"/>
        </w:rPr>
        <w:t>. [online] Available at: https://www.storyblocks.com/video/stock/aerial-4k-top-view-hyperlapse-video-of-traffic-in-a-circle-348382811 [Accessed 20 Feb. 2024].</w:t>
      </w:r>
    </w:p>
    <w:p w:rsidR="14A1E1C6" w:rsidP="14A1E1C6" w:rsidRDefault="14A1E1C6" w14:paraId="64F49068" w14:textId="4ADD2E18">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pPr>
    </w:p>
    <w:p w:rsidR="14A1E1C6" w:rsidP="14A1E1C6" w:rsidRDefault="14A1E1C6" w14:paraId="62EB91EA" w14:textId="3448BA01">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u w:val="none"/>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wW1PAy0RE3q+Rh" int2:id="iJ2iqxoT">
      <int2:state int2:type="AugLoop_Text_Critique" int2:value="Rejected"/>
    </int2:textHash>
    <int2:textHash int2:hashCode="Jq/aP6AxAOANFA" int2:id="J63s0dln">
      <int2:state int2:type="AugLoop_Text_Critique" int2:value="Rejected"/>
    </int2:textHash>
    <int2:textHash int2:hashCode="bFOpH5F/xgk1IS" int2:id="oQlxJbMh">
      <int2:state int2:type="AugLoop_Text_Critique" int2:value="Rejected"/>
    </int2:textHash>
    <int2:textHash int2:hashCode="4gJpzsSbTKx5qL" int2:id="nbw7UfTN">
      <int2:state int2:type="AugLoop_Text_Critique" int2:value="Rejected"/>
    </int2:textHash>
    <int2:textHash int2:hashCode="wP1mVj7uade3PI" int2:id="BVmWEMgv">
      <int2:state int2:type="AugLoop_Text_Critique" int2:value="Rejected"/>
    </int2:textHash>
    <int2:textHash int2:hashCode="Y0UROiFW+KpmX2" int2:id="GY5a8e1D">
      <int2:state int2:type="AugLoop_Text_Critique" int2:value="Rejected"/>
    </int2:textHash>
    <int2:textHash int2:hashCode="//gKft3jDhBxUu" int2:id="A5oaUqHH">
      <int2:state int2:type="AugLoop_Text_Critique" int2:value="Rejected"/>
    </int2:textHash>
    <int2:bookmark int2:bookmarkName="_Int_k1ET8tWe" int2:invalidationBookmarkName="" int2:hashCode="ntyabwOEZqmjtb" int2:id="m0EpwOGP">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0">
    <w:nsid w:val="63e5de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f7f0a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2c351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2beedfa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3623de8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97f54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441796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185f28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c2090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522115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75a004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bf52e6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7ba7c8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0721a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d1742a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ffd92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e69b0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3ab66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db7638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c7afc4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7EB567D"/>
    <w:rsid w:val="00301E8F"/>
    <w:rsid w:val="003F655A"/>
    <w:rsid w:val="007FD30D"/>
    <w:rsid w:val="0090260D"/>
    <w:rsid w:val="00E98B81"/>
    <w:rsid w:val="00F0A583"/>
    <w:rsid w:val="0110FF35"/>
    <w:rsid w:val="01118856"/>
    <w:rsid w:val="013F9230"/>
    <w:rsid w:val="01422054"/>
    <w:rsid w:val="01C448E5"/>
    <w:rsid w:val="01DB396C"/>
    <w:rsid w:val="01E1DD59"/>
    <w:rsid w:val="0218A4EF"/>
    <w:rsid w:val="021A9E62"/>
    <w:rsid w:val="02280C3B"/>
    <w:rsid w:val="0229C14A"/>
    <w:rsid w:val="02310303"/>
    <w:rsid w:val="024AE43A"/>
    <w:rsid w:val="02AD58B7"/>
    <w:rsid w:val="031896D4"/>
    <w:rsid w:val="0337511F"/>
    <w:rsid w:val="03601946"/>
    <w:rsid w:val="0367F662"/>
    <w:rsid w:val="03761BD8"/>
    <w:rsid w:val="03C591AB"/>
    <w:rsid w:val="03DBD952"/>
    <w:rsid w:val="03DE80D4"/>
    <w:rsid w:val="03FA5E84"/>
    <w:rsid w:val="0405C9CF"/>
    <w:rsid w:val="0430CFFC"/>
    <w:rsid w:val="0445456F"/>
    <w:rsid w:val="044C6A9B"/>
    <w:rsid w:val="049812F6"/>
    <w:rsid w:val="04A061D8"/>
    <w:rsid w:val="04FBE9A7"/>
    <w:rsid w:val="052D4C12"/>
    <w:rsid w:val="053F83A4"/>
    <w:rsid w:val="055045B1"/>
    <w:rsid w:val="055FACFD"/>
    <w:rsid w:val="0577A9B3"/>
    <w:rsid w:val="058CA983"/>
    <w:rsid w:val="05C52D9E"/>
    <w:rsid w:val="060E5D10"/>
    <w:rsid w:val="0649D99D"/>
    <w:rsid w:val="067F9821"/>
    <w:rsid w:val="06D032A4"/>
    <w:rsid w:val="06F9BCC1"/>
    <w:rsid w:val="077B2282"/>
    <w:rsid w:val="0785A95A"/>
    <w:rsid w:val="07898BB2"/>
    <w:rsid w:val="079CD7C8"/>
    <w:rsid w:val="07EB567D"/>
    <w:rsid w:val="07FCE52E"/>
    <w:rsid w:val="08338A69"/>
    <w:rsid w:val="089D0160"/>
    <w:rsid w:val="089EBC83"/>
    <w:rsid w:val="08A53D51"/>
    <w:rsid w:val="08BF0009"/>
    <w:rsid w:val="090CC3CD"/>
    <w:rsid w:val="0968C0B7"/>
    <w:rsid w:val="0972D3C4"/>
    <w:rsid w:val="097DD1EA"/>
    <w:rsid w:val="09B32F85"/>
    <w:rsid w:val="09CF5ACA"/>
    <w:rsid w:val="0A23B6D4"/>
    <w:rsid w:val="0A54522E"/>
    <w:rsid w:val="0A78AB8A"/>
    <w:rsid w:val="0A88D1D1"/>
    <w:rsid w:val="0AA37EFA"/>
    <w:rsid w:val="0ABD623E"/>
    <w:rsid w:val="0B19A24B"/>
    <w:rsid w:val="0B431194"/>
    <w:rsid w:val="0B92F380"/>
    <w:rsid w:val="0BD65D45"/>
    <w:rsid w:val="0BDFE223"/>
    <w:rsid w:val="0BF1FA61"/>
    <w:rsid w:val="0C39872A"/>
    <w:rsid w:val="0C6BFE75"/>
    <w:rsid w:val="0C8E8076"/>
    <w:rsid w:val="0C9FC449"/>
    <w:rsid w:val="0CA1C174"/>
    <w:rsid w:val="0CB2B0DA"/>
    <w:rsid w:val="0CC60A08"/>
    <w:rsid w:val="0CF19608"/>
    <w:rsid w:val="0D65AB30"/>
    <w:rsid w:val="0D8602CB"/>
    <w:rsid w:val="0DA8D164"/>
    <w:rsid w:val="0DB28639"/>
    <w:rsid w:val="0E0E850E"/>
    <w:rsid w:val="0E302C71"/>
    <w:rsid w:val="0E33E584"/>
    <w:rsid w:val="0E6D80CF"/>
    <w:rsid w:val="0E8D6669"/>
    <w:rsid w:val="0EBA4559"/>
    <w:rsid w:val="0F3E71F1"/>
    <w:rsid w:val="0F4E569A"/>
    <w:rsid w:val="0F7CB294"/>
    <w:rsid w:val="0F806794"/>
    <w:rsid w:val="10315E1E"/>
    <w:rsid w:val="10442738"/>
    <w:rsid w:val="104593E6"/>
    <w:rsid w:val="105615BA"/>
    <w:rsid w:val="10640E56"/>
    <w:rsid w:val="1085448F"/>
    <w:rsid w:val="108FC6AF"/>
    <w:rsid w:val="1134974C"/>
    <w:rsid w:val="11688534"/>
    <w:rsid w:val="11F78C19"/>
    <w:rsid w:val="11FA51DA"/>
    <w:rsid w:val="11FAF2AA"/>
    <w:rsid w:val="12328589"/>
    <w:rsid w:val="12E0EED5"/>
    <w:rsid w:val="12F47D04"/>
    <w:rsid w:val="12F973E1"/>
    <w:rsid w:val="13013D5A"/>
    <w:rsid w:val="130A29AF"/>
    <w:rsid w:val="133121FE"/>
    <w:rsid w:val="134C18D7"/>
    <w:rsid w:val="13837E09"/>
    <w:rsid w:val="13CDB5B2"/>
    <w:rsid w:val="13CFACD5"/>
    <w:rsid w:val="13DA2E3F"/>
    <w:rsid w:val="1400A5E3"/>
    <w:rsid w:val="140A86C1"/>
    <w:rsid w:val="143255E4"/>
    <w:rsid w:val="143F7F5D"/>
    <w:rsid w:val="1456CE6D"/>
    <w:rsid w:val="1497DF7B"/>
    <w:rsid w:val="14A1E1C6"/>
    <w:rsid w:val="14A2C2CF"/>
    <w:rsid w:val="14C0ACA9"/>
    <w:rsid w:val="150C9F4A"/>
    <w:rsid w:val="15107348"/>
    <w:rsid w:val="1513F485"/>
    <w:rsid w:val="156D9C0C"/>
    <w:rsid w:val="157DBE4D"/>
    <w:rsid w:val="157EF3A7"/>
    <w:rsid w:val="15D11A8B"/>
    <w:rsid w:val="15F43DDC"/>
    <w:rsid w:val="1618307E"/>
    <w:rsid w:val="168FFF34"/>
    <w:rsid w:val="16AC2EE1"/>
    <w:rsid w:val="16AC43A9"/>
    <w:rsid w:val="16B3E119"/>
    <w:rsid w:val="16B69097"/>
    <w:rsid w:val="16B9E7EF"/>
    <w:rsid w:val="16D8B6EC"/>
    <w:rsid w:val="16E72DC3"/>
    <w:rsid w:val="1700B49F"/>
    <w:rsid w:val="1705F6AC"/>
    <w:rsid w:val="17387E5D"/>
    <w:rsid w:val="17410013"/>
    <w:rsid w:val="17436A9B"/>
    <w:rsid w:val="17926C91"/>
    <w:rsid w:val="17CF7328"/>
    <w:rsid w:val="1861D396"/>
    <w:rsid w:val="1882A368"/>
    <w:rsid w:val="1882FE24"/>
    <w:rsid w:val="189701E7"/>
    <w:rsid w:val="18B55F0F"/>
    <w:rsid w:val="18BE55D7"/>
    <w:rsid w:val="18C08668"/>
    <w:rsid w:val="1902CA12"/>
    <w:rsid w:val="1912F080"/>
    <w:rsid w:val="1971F584"/>
    <w:rsid w:val="198D7313"/>
    <w:rsid w:val="19BB2D91"/>
    <w:rsid w:val="1A2567C4"/>
    <w:rsid w:val="1A25E4B6"/>
    <w:rsid w:val="1A2AB38C"/>
    <w:rsid w:val="1A32D248"/>
    <w:rsid w:val="1A40C4A3"/>
    <w:rsid w:val="1A497235"/>
    <w:rsid w:val="1A52E47F"/>
    <w:rsid w:val="1A8092E7"/>
    <w:rsid w:val="1B45B86E"/>
    <w:rsid w:val="1B6BECC2"/>
    <w:rsid w:val="1B8D16E3"/>
    <w:rsid w:val="1BB91C7B"/>
    <w:rsid w:val="1BC19162"/>
    <w:rsid w:val="1BCD08A7"/>
    <w:rsid w:val="1BEEB4E0"/>
    <w:rsid w:val="1C114905"/>
    <w:rsid w:val="1C1E78F0"/>
    <w:rsid w:val="1C2CC6C7"/>
    <w:rsid w:val="1C45C384"/>
    <w:rsid w:val="1CFDC880"/>
    <w:rsid w:val="1D046776"/>
    <w:rsid w:val="1D50DFA1"/>
    <w:rsid w:val="1D5C311E"/>
    <w:rsid w:val="1DAA945D"/>
    <w:rsid w:val="1DBC4FFE"/>
    <w:rsid w:val="1E406BA7"/>
    <w:rsid w:val="1E7F096D"/>
    <w:rsid w:val="1E8FEA46"/>
    <w:rsid w:val="1EC1EAD2"/>
    <w:rsid w:val="1EE5A93E"/>
    <w:rsid w:val="1EF58E59"/>
    <w:rsid w:val="1F130946"/>
    <w:rsid w:val="1F8AA5D6"/>
    <w:rsid w:val="1F943D58"/>
    <w:rsid w:val="1FFD0144"/>
    <w:rsid w:val="2004FB16"/>
    <w:rsid w:val="201BBC1A"/>
    <w:rsid w:val="202B8BD4"/>
    <w:rsid w:val="2033526D"/>
    <w:rsid w:val="2076ABE4"/>
    <w:rsid w:val="209CD99D"/>
    <w:rsid w:val="20A055DE"/>
    <w:rsid w:val="20A69F45"/>
    <w:rsid w:val="20AE82B4"/>
    <w:rsid w:val="20C22603"/>
    <w:rsid w:val="2111CE87"/>
    <w:rsid w:val="2178206F"/>
    <w:rsid w:val="21BF0580"/>
    <w:rsid w:val="21C75C35"/>
    <w:rsid w:val="21C8C13B"/>
    <w:rsid w:val="21CF22CE"/>
    <w:rsid w:val="21F064AE"/>
    <w:rsid w:val="222827C6"/>
    <w:rsid w:val="223470CC"/>
    <w:rsid w:val="229A9AAE"/>
    <w:rsid w:val="22A79F40"/>
    <w:rsid w:val="22E2A47B"/>
    <w:rsid w:val="232266E5"/>
    <w:rsid w:val="23238928"/>
    <w:rsid w:val="233F62D5"/>
    <w:rsid w:val="23535CDC"/>
    <w:rsid w:val="2365704D"/>
    <w:rsid w:val="23AAD499"/>
    <w:rsid w:val="23F00B4F"/>
    <w:rsid w:val="24247FC8"/>
    <w:rsid w:val="243E565C"/>
    <w:rsid w:val="2466FB70"/>
    <w:rsid w:val="247FC08D"/>
    <w:rsid w:val="24BE3746"/>
    <w:rsid w:val="24CFCB83"/>
    <w:rsid w:val="24EF2D3D"/>
    <w:rsid w:val="25099DA8"/>
    <w:rsid w:val="2545A05D"/>
    <w:rsid w:val="2548C204"/>
    <w:rsid w:val="2577680E"/>
    <w:rsid w:val="25799FAA"/>
    <w:rsid w:val="25D07339"/>
    <w:rsid w:val="25D9BEC5"/>
    <w:rsid w:val="25F9E75A"/>
    <w:rsid w:val="261A453D"/>
    <w:rsid w:val="26384536"/>
    <w:rsid w:val="26A44A66"/>
    <w:rsid w:val="26E5F96C"/>
    <w:rsid w:val="2795B7BB"/>
    <w:rsid w:val="27981823"/>
    <w:rsid w:val="279CE78F"/>
    <w:rsid w:val="27B0662B"/>
    <w:rsid w:val="283EC100"/>
    <w:rsid w:val="284DC8D6"/>
    <w:rsid w:val="285259FF"/>
    <w:rsid w:val="28DC47B0"/>
    <w:rsid w:val="28FBCF93"/>
    <w:rsid w:val="291803DB"/>
    <w:rsid w:val="291C10A0"/>
    <w:rsid w:val="292A484F"/>
    <w:rsid w:val="29C2D3B9"/>
    <w:rsid w:val="29D6D997"/>
    <w:rsid w:val="29FC051D"/>
    <w:rsid w:val="2A333EF6"/>
    <w:rsid w:val="2A56A1B3"/>
    <w:rsid w:val="2A67568B"/>
    <w:rsid w:val="2A70CF3C"/>
    <w:rsid w:val="2B3CA7A3"/>
    <w:rsid w:val="2BA88EEE"/>
    <w:rsid w:val="2BDDFE72"/>
    <w:rsid w:val="2BF7D24A"/>
    <w:rsid w:val="2C0C9F9D"/>
    <w:rsid w:val="2D13B76C"/>
    <w:rsid w:val="2D3B7407"/>
    <w:rsid w:val="2D427CC3"/>
    <w:rsid w:val="2D911487"/>
    <w:rsid w:val="2E133897"/>
    <w:rsid w:val="2E3CE2FD"/>
    <w:rsid w:val="2E439D9F"/>
    <w:rsid w:val="2E7B43A1"/>
    <w:rsid w:val="2E8CE5B3"/>
    <w:rsid w:val="2FB0FBCF"/>
    <w:rsid w:val="2FDC47C7"/>
    <w:rsid w:val="305A1988"/>
    <w:rsid w:val="307B0EF9"/>
    <w:rsid w:val="30AFE48F"/>
    <w:rsid w:val="30BFF24B"/>
    <w:rsid w:val="30EDB91B"/>
    <w:rsid w:val="30F2DD8A"/>
    <w:rsid w:val="31457BEA"/>
    <w:rsid w:val="314CD8D0"/>
    <w:rsid w:val="315A2CD0"/>
    <w:rsid w:val="31E05B2E"/>
    <w:rsid w:val="31F26421"/>
    <w:rsid w:val="322BB315"/>
    <w:rsid w:val="324A0796"/>
    <w:rsid w:val="32884FF4"/>
    <w:rsid w:val="32BEC282"/>
    <w:rsid w:val="3325FD0D"/>
    <w:rsid w:val="33A91327"/>
    <w:rsid w:val="33C78376"/>
    <w:rsid w:val="33D2A7B9"/>
    <w:rsid w:val="33DA1624"/>
    <w:rsid w:val="33EFDAA2"/>
    <w:rsid w:val="33F08559"/>
    <w:rsid w:val="3427B179"/>
    <w:rsid w:val="34408FD6"/>
    <w:rsid w:val="345419C9"/>
    <w:rsid w:val="3461B1E2"/>
    <w:rsid w:val="34850CC0"/>
    <w:rsid w:val="34D968CA"/>
    <w:rsid w:val="3517FBF0"/>
    <w:rsid w:val="352D8AAB"/>
    <w:rsid w:val="35316AC1"/>
    <w:rsid w:val="3563EA11"/>
    <w:rsid w:val="3594ECCB"/>
    <w:rsid w:val="35B40360"/>
    <w:rsid w:val="35B58816"/>
    <w:rsid w:val="35EFEA2A"/>
    <w:rsid w:val="35F684C8"/>
    <w:rsid w:val="35F6E2C7"/>
    <w:rsid w:val="35F8F1E7"/>
    <w:rsid w:val="36437BCE"/>
    <w:rsid w:val="3675392B"/>
    <w:rsid w:val="36775542"/>
    <w:rsid w:val="368CD6D3"/>
    <w:rsid w:val="36C95B0C"/>
    <w:rsid w:val="371485EB"/>
    <w:rsid w:val="37881BE9"/>
    <w:rsid w:val="37AC124E"/>
    <w:rsid w:val="37B94579"/>
    <w:rsid w:val="37BCE616"/>
    <w:rsid w:val="37BE23D1"/>
    <w:rsid w:val="37D4E790"/>
    <w:rsid w:val="37DEA468"/>
    <w:rsid w:val="37DF4C2F"/>
    <w:rsid w:val="38381C6D"/>
    <w:rsid w:val="3863A41E"/>
    <w:rsid w:val="38C2D09E"/>
    <w:rsid w:val="38CE631F"/>
    <w:rsid w:val="38EE9ACC"/>
    <w:rsid w:val="39278AEC"/>
    <w:rsid w:val="392D33D8"/>
    <w:rsid w:val="3943185F"/>
    <w:rsid w:val="3970B7F1"/>
    <w:rsid w:val="39A60504"/>
    <w:rsid w:val="39D05ED0"/>
    <w:rsid w:val="39DB345B"/>
    <w:rsid w:val="3A2CA213"/>
    <w:rsid w:val="3A3BA74D"/>
    <w:rsid w:val="3A4CE97A"/>
    <w:rsid w:val="3A776386"/>
    <w:rsid w:val="3A8692D1"/>
    <w:rsid w:val="3AC35B4D"/>
    <w:rsid w:val="3AD74DC6"/>
    <w:rsid w:val="3ADC6841"/>
    <w:rsid w:val="3AF6FF9C"/>
    <w:rsid w:val="3B1ABC1F"/>
    <w:rsid w:val="3B202109"/>
    <w:rsid w:val="3B2D3B14"/>
    <w:rsid w:val="3B8FF448"/>
    <w:rsid w:val="3BB85466"/>
    <w:rsid w:val="3BCEBE4F"/>
    <w:rsid w:val="3C3AA44A"/>
    <w:rsid w:val="3C981A3B"/>
    <w:rsid w:val="3CD1755A"/>
    <w:rsid w:val="3CEB5E0C"/>
    <w:rsid w:val="3D46EB98"/>
    <w:rsid w:val="3D5A93E5"/>
    <w:rsid w:val="3DA6EEBE"/>
    <w:rsid w:val="3DD7A454"/>
    <w:rsid w:val="3DFAA4C2"/>
    <w:rsid w:val="3E168982"/>
    <w:rsid w:val="3E5791FA"/>
    <w:rsid w:val="3E799BCE"/>
    <w:rsid w:val="3E84AAD4"/>
    <w:rsid w:val="3EA6ADB3"/>
    <w:rsid w:val="3ED779B3"/>
    <w:rsid w:val="3EF0D9E7"/>
    <w:rsid w:val="3F1C65A0"/>
    <w:rsid w:val="3F255466"/>
    <w:rsid w:val="3F52AB69"/>
    <w:rsid w:val="3F6F7839"/>
    <w:rsid w:val="3F7374B5"/>
    <w:rsid w:val="3FB259E3"/>
    <w:rsid w:val="3FBEADD9"/>
    <w:rsid w:val="3FC587B3"/>
    <w:rsid w:val="401BFCF5"/>
    <w:rsid w:val="4027AA0B"/>
    <w:rsid w:val="4070C52B"/>
    <w:rsid w:val="407C1655"/>
    <w:rsid w:val="407F5D6F"/>
    <w:rsid w:val="40801E9D"/>
    <w:rsid w:val="40B3F65C"/>
    <w:rsid w:val="413AE071"/>
    <w:rsid w:val="41542CAC"/>
    <w:rsid w:val="41AACA5D"/>
    <w:rsid w:val="41BBA8A2"/>
    <w:rsid w:val="41D9CB4D"/>
    <w:rsid w:val="41DFF88C"/>
    <w:rsid w:val="41E4ACA9"/>
    <w:rsid w:val="422C2CFE"/>
    <w:rsid w:val="42349653"/>
    <w:rsid w:val="423554B3"/>
    <w:rsid w:val="4251190D"/>
    <w:rsid w:val="428E55B2"/>
    <w:rsid w:val="42AB1577"/>
    <w:rsid w:val="42D4A544"/>
    <w:rsid w:val="42D53BF0"/>
    <w:rsid w:val="42F3D90E"/>
    <w:rsid w:val="43552CA7"/>
    <w:rsid w:val="4367AD20"/>
    <w:rsid w:val="436D640F"/>
    <w:rsid w:val="447075A5"/>
    <w:rsid w:val="447B809B"/>
    <w:rsid w:val="4485CB06"/>
    <w:rsid w:val="44CB49A2"/>
    <w:rsid w:val="44E0ACFB"/>
    <w:rsid w:val="44FEC9E2"/>
    <w:rsid w:val="450A9EA1"/>
    <w:rsid w:val="450AB623"/>
    <w:rsid w:val="454BD0C6"/>
    <w:rsid w:val="45839EA6"/>
    <w:rsid w:val="4589E42E"/>
    <w:rsid w:val="4591CA91"/>
    <w:rsid w:val="45D98E76"/>
    <w:rsid w:val="45EE523B"/>
    <w:rsid w:val="461750FC"/>
    <w:rsid w:val="463566C2"/>
    <w:rsid w:val="463FB3B0"/>
    <w:rsid w:val="46526D5B"/>
    <w:rsid w:val="46618D1E"/>
    <w:rsid w:val="467E92B6"/>
    <w:rsid w:val="46A3244F"/>
    <w:rsid w:val="46A44572"/>
    <w:rsid w:val="46C9091B"/>
    <w:rsid w:val="46DA70C8"/>
    <w:rsid w:val="46E7A127"/>
    <w:rsid w:val="47031FD7"/>
    <w:rsid w:val="4713686A"/>
    <w:rsid w:val="4731C02E"/>
    <w:rsid w:val="47B06679"/>
    <w:rsid w:val="47B7054A"/>
    <w:rsid w:val="47DB8411"/>
    <w:rsid w:val="48500696"/>
    <w:rsid w:val="48CD908F"/>
    <w:rsid w:val="48EBD350"/>
    <w:rsid w:val="4914BD25"/>
    <w:rsid w:val="494C36DA"/>
    <w:rsid w:val="495E2F47"/>
    <w:rsid w:val="496D0784"/>
    <w:rsid w:val="4991F820"/>
    <w:rsid w:val="4995D8C4"/>
    <w:rsid w:val="49992DE0"/>
    <w:rsid w:val="49B4FBA4"/>
    <w:rsid w:val="49D69631"/>
    <w:rsid w:val="4A72A62A"/>
    <w:rsid w:val="4A7EAA2E"/>
    <w:rsid w:val="4AF610B1"/>
    <w:rsid w:val="4B134EB9"/>
    <w:rsid w:val="4B40AB8E"/>
    <w:rsid w:val="4B991EBD"/>
    <w:rsid w:val="4BEA350A"/>
    <w:rsid w:val="4BF2812E"/>
    <w:rsid w:val="4C07AB51"/>
    <w:rsid w:val="4C16E1B5"/>
    <w:rsid w:val="4C242202"/>
    <w:rsid w:val="4C343AC7"/>
    <w:rsid w:val="4C3BE01B"/>
    <w:rsid w:val="4C4DD3EE"/>
    <w:rsid w:val="4CC998E2"/>
    <w:rsid w:val="4CDA3AF5"/>
    <w:rsid w:val="4D176899"/>
    <w:rsid w:val="4D1FF09A"/>
    <w:rsid w:val="4D219956"/>
    <w:rsid w:val="4D36C1AE"/>
    <w:rsid w:val="4D4D152F"/>
    <w:rsid w:val="4D5E2C30"/>
    <w:rsid w:val="4DCB68D9"/>
    <w:rsid w:val="4E403DE6"/>
    <w:rsid w:val="4E656943"/>
    <w:rsid w:val="4E8838FB"/>
    <w:rsid w:val="4E93506E"/>
    <w:rsid w:val="4EF70F58"/>
    <w:rsid w:val="4F0AFE57"/>
    <w:rsid w:val="4F18DD4F"/>
    <w:rsid w:val="4F8225CB"/>
    <w:rsid w:val="4FAC02F4"/>
    <w:rsid w:val="4FD6B135"/>
    <w:rsid w:val="504BA406"/>
    <w:rsid w:val="507F5C32"/>
    <w:rsid w:val="509F370B"/>
    <w:rsid w:val="509F3A91"/>
    <w:rsid w:val="5114C757"/>
    <w:rsid w:val="5147D355"/>
    <w:rsid w:val="515845E7"/>
    <w:rsid w:val="51A0F157"/>
    <w:rsid w:val="51ADAC18"/>
    <w:rsid w:val="51CBC1E0"/>
    <w:rsid w:val="527C6B88"/>
    <w:rsid w:val="528020ED"/>
    <w:rsid w:val="52A944DF"/>
    <w:rsid w:val="52D83E72"/>
    <w:rsid w:val="52E81CE8"/>
    <w:rsid w:val="52E93D95"/>
    <w:rsid w:val="52EC7E82"/>
    <w:rsid w:val="52F81388"/>
    <w:rsid w:val="52FA5146"/>
    <w:rsid w:val="53260A3B"/>
    <w:rsid w:val="53341E98"/>
    <w:rsid w:val="533A60B4"/>
    <w:rsid w:val="53497C79"/>
    <w:rsid w:val="53556CA8"/>
    <w:rsid w:val="537E370E"/>
    <w:rsid w:val="538344C8"/>
    <w:rsid w:val="539E95A9"/>
    <w:rsid w:val="53A59244"/>
    <w:rsid w:val="53ACDFE0"/>
    <w:rsid w:val="53CFDA6E"/>
    <w:rsid w:val="54182E75"/>
    <w:rsid w:val="54193E83"/>
    <w:rsid w:val="544C6819"/>
    <w:rsid w:val="545D778F"/>
    <w:rsid w:val="548602B6"/>
    <w:rsid w:val="548F8996"/>
    <w:rsid w:val="54D7ACFE"/>
    <w:rsid w:val="54E20D63"/>
    <w:rsid w:val="5506EEA2"/>
    <w:rsid w:val="5519EC2E"/>
    <w:rsid w:val="5552C6A9"/>
    <w:rsid w:val="55818343"/>
    <w:rsid w:val="55FB6A99"/>
    <w:rsid w:val="561B1CE0"/>
    <w:rsid w:val="5626A01E"/>
    <w:rsid w:val="56811D3B"/>
    <w:rsid w:val="5690BFBF"/>
    <w:rsid w:val="56BD06C7"/>
    <w:rsid w:val="56DB257A"/>
    <w:rsid w:val="57207E40"/>
    <w:rsid w:val="57423B42"/>
    <w:rsid w:val="5754850D"/>
    <w:rsid w:val="576E03BC"/>
    <w:rsid w:val="578408DB"/>
    <w:rsid w:val="578DE29B"/>
    <w:rsid w:val="579ED9FF"/>
    <w:rsid w:val="57A6A76F"/>
    <w:rsid w:val="57C2707F"/>
    <w:rsid w:val="57C89792"/>
    <w:rsid w:val="57C92FCA"/>
    <w:rsid w:val="57E92CAC"/>
    <w:rsid w:val="57F4ABA4"/>
    <w:rsid w:val="5832FF17"/>
    <w:rsid w:val="58381D31"/>
    <w:rsid w:val="584022A3"/>
    <w:rsid w:val="584954A1"/>
    <w:rsid w:val="5862D214"/>
    <w:rsid w:val="586A90C7"/>
    <w:rsid w:val="58DB286A"/>
    <w:rsid w:val="58F3D27B"/>
    <w:rsid w:val="5930472B"/>
    <w:rsid w:val="59410F80"/>
    <w:rsid w:val="59BCEE64"/>
    <w:rsid w:val="59F2864C"/>
    <w:rsid w:val="59FEA275"/>
    <w:rsid w:val="5A066128"/>
    <w:rsid w:val="5A076F79"/>
    <w:rsid w:val="5A249A63"/>
    <w:rsid w:val="5A323724"/>
    <w:rsid w:val="5A6DD7E8"/>
    <w:rsid w:val="5A6E6143"/>
    <w:rsid w:val="5A887D22"/>
    <w:rsid w:val="5AB39D9B"/>
    <w:rsid w:val="5AB62E36"/>
    <w:rsid w:val="5AC40DF3"/>
    <w:rsid w:val="5AE934B4"/>
    <w:rsid w:val="5AEE8E03"/>
    <w:rsid w:val="5AEEB18C"/>
    <w:rsid w:val="5AFFAEB7"/>
    <w:rsid w:val="5B06D1FC"/>
    <w:rsid w:val="5B8025CE"/>
    <w:rsid w:val="5B808292"/>
    <w:rsid w:val="5B9A72D6"/>
    <w:rsid w:val="5BA2BC76"/>
    <w:rsid w:val="5BBFFB2A"/>
    <w:rsid w:val="5BEACDD0"/>
    <w:rsid w:val="5C4D3A2B"/>
    <w:rsid w:val="5C534948"/>
    <w:rsid w:val="5C5779FE"/>
    <w:rsid w:val="5C6030B9"/>
    <w:rsid w:val="5C6200FD"/>
    <w:rsid w:val="5C9F6BC7"/>
    <w:rsid w:val="5CAE4671"/>
    <w:rsid w:val="5CB4AB0B"/>
    <w:rsid w:val="5CFFA64A"/>
    <w:rsid w:val="5D189E5A"/>
    <w:rsid w:val="5D3E01EA"/>
    <w:rsid w:val="5D3F3B72"/>
    <w:rsid w:val="5D5C3B25"/>
    <w:rsid w:val="5E5A7755"/>
    <w:rsid w:val="5E7D356C"/>
    <w:rsid w:val="5ED9D24B"/>
    <w:rsid w:val="5EF00956"/>
    <w:rsid w:val="5F1B5134"/>
    <w:rsid w:val="5F5AE363"/>
    <w:rsid w:val="5F84DAED"/>
    <w:rsid w:val="5F8F1AC0"/>
    <w:rsid w:val="5FC8D577"/>
    <w:rsid w:val="5FD31FDA"/>
    <w:rsid w:val="5FDACCBF"/>
    <w:rsid w:val="5FEB4D77"/>
    <w:rsid w:val="60069BAE"/>
    <w:rsid w:val="601F4AF4"/>
    <w:rsid w:val="602FED07"/>
    <w:rsid w:val="604DA31C"/>
    <w:rsid w:val="60612E82"/>
    <w:rsid w:val="6076DC34"/>
    <w:rsid w:val="608E56D1"/>
    <w:rsid w:val="60930B0A"/>
    <w:rsid w:val="60C17890"/>
    <w:rsid w:val="60D79AD6"/>
    <w:rsid w:val="610261DC"/>
    <w:rsid w:val="610E63FA"/>
    <w:rsid w:val="61EBDBDD"/>
    <w:rsid w:val="61F036E7"/>
    <w:rsid w:val="6227DCE9"/>
    <w:rsid w:val="62616A99"/>
    <w:rsid w:val="628758B4"/>
    <w:rsid w:val="629E323D"/>
    <w:rsid w:val="6309A29A"/>
    <w:rsid w:val="630E215A"/>
    <w:rsid w:val="631D5A01"/>
    <w:rsid w:val="6330F36C"/>
    <w:rsid w:val="63448321"/>
    <w:rsid w:val="63678DC9"/>
    <w:rsid w:val="637050C7"/>
    <w:rsid w:val="63ADE4C0"/>
    <w:rsid w:val="640E686D"/>
    <w:rsid w:val="642669E7"/>
    <w:rsid w:val="643D0A3F"/>
    <w:rsid w:val="647722D4"/>
    <w:rsid w:val="64985BCC"/>
    <w:rsid w:val="64F2BC17"/>
    <w:rsid w:val="65349FA5"/>
    <w:rsid w:val="6573CC19"/>
    <w:rsid w:val="6584389D"/>
    <w:rsid w:val="65B8438A"/>
    <w:rsid w:val="65D5D2FF"/>
    <w:rsid w:val="660F789F"/>
    <w:rsid w:val="666D3212"/>
    <w:rsid w:val="66A69C46"/>
    <w:rsid w:val="66AA7FAD"/>
    <w:rsid w:val="6764FC3C"/>
    <w:rsid w:val="6786754A"/>
    <w:rsid w:val="67C0F5D1"/>
    <w:rsid w:val="67D52629"/>
    <w:rsid w:val="67E31629"/>
    <w:rsid w:val="680EE513"/>
    <w:rsid w:val="68227D01"/>
    <w:rsid w:val="68C20A50"/>
    <w:rsid w:val="68EEA49D"/>
    <w:rsid w:val="690DDECD"/>
    <w:rsid w:val="695AFA15"/>
    <w:rsid w:val="6966A15F"/>
    <w:rsid w:val="6999DBCE"/>
    <w:rsid w:val="69DF924B"/>
    <w:rsid w:val="69EC6EC8"/>
    <w:rsid w:val="6A20C4F3"/>
    <w:rsid w:val="6A320084"/>
    <w:rsid w:val="6A65657D"/>
    <w:rsid w:val="6AA94422"/>
    <w:rsid w:val="6AA9E756"/>
    <w:rsid w:val="6B7B62AC"/>
    <w:rsid w:val="6B7DF0D0"/>
    <w:rsid w:val="6BAC67FD"/>
    <w:rsid w:val="6BF691B2"/>
    <w:rsid w:val="6C190697"/>
    <w:rsid w:val="6C400891"/>
    <w:rsid w:val="6C451483"/>
    <w:rsid w:val="6CA00E95"/>
    <w:rsid w:val="6CA21D60"/>
    <w:rsid w:val="6CA86FB4"/>
    <w:rsid w:val="6CA8974C"/>
    <w:rsid w:val="6CC42726"/>
    <w:rsid w:val="6CD8B459"/>
    <w:rsid w:val="6D20A76B"/>
    <w:rsid w:val="6D4CF609"/>
    <w:rsid w:val="6D545AC7"/>
    <w:rsid w:val="6DA238DE"/>
    <w:rsid w:val="6DCBBF3E"/>
    <w:rsid w:val="6E3740B4"/>
    <w:rsid w:val="6E444015"/>
    <w:rsid w:val="6E7484BA"/>
    <w:rsid w:val="6E8618AA"/>
    <w:rsid w:val="6E968ED5"/>
    <w:rsid w:val="6EB2A541"/>
    <w:rsid w:val="6ED823C8"/>
    <w:rsid w:val="6EFEC335"/>
    <w:rsid w:val="6FA3E75B"/>
    <w:rsid w:val="6FC2D1F8"/>
    <w:rsid w:val="6FF4E153"/>
    <w:rsid w:val="7030284A"/>
    <w:rsid w:val="7044DE07"/>
    <w:rsid w:val="70D74D5D"/>
    <w:rsid w:val="71255F9A"/>
    <w:rsid w:val="712CE999"/>
    <w:rsid w:val="71341E43"/>
    <w:rsid w:val="71ABE11D"/>
    <w:rsid w:val="71B4F8D2"/>
    <w:rsid w:val="721B1033"/>
    <w:rsid w:val="721BA981"/>
    <w:rsid w:val="72407CD2"/>
    <w:rsid w:val="7246EF9C"/>
    <w:rsid w:val="7279F61A"/>
    <w:rsid w:val="72CF04C8"/>
    <w:rsid w:val="72DD11E0"/>
    <w:rsid w:val="72FBBA1E"/>
    <w:rsid w:val="7304333F"/>
    <w:rsid w:val="7328D1EC"/>
    <w:rsid w:val="733722DD"/>
    <w:rsid w:val="7396CAFC"/>
    <w:rsid w:val="73AD4430"/>
    <w:rsid w:val="73B779E2"/>
    <w:rsid w:val="745A6D47"/>
    <w:rsid w:val="749E01CE"/>
    <w:rsid w:val="74A28601"/>
    <w:rsid w:val="74CCE88D"/>
    <w:rsid w:val="75042DF5"/>
    <w:rsid w:val="7541C18F"/>
    <w:rsid w:val="75853A65"/>
    <w:rsid w:val="7591DD69"/>
    <w:rsid w:val="75C9B158"/>
    <w:rsid w:val="75D8FE4D"/>
    <w:rsid w:val="762D688B"/>
    <w:rsid w:val="7632137C"/>
    <w:rsid w:val="7632CC3C"/>
    <w:rsid w:val="764E8DAD"/>
    <w:rsid w:val="7667B2AA"/>
    <w:rsid w:val="7670C440"/>
    <w:rsid w:val="76A5DF49"/>
    <w:rsid w:val="76B9C366"/>
    <w:rsid w:val="76FC0AA2"/>
    <w:rsid w:val="772AB531"/>
    <w:rsid w:val="772DADCA"/>
    <w:rsid w:val="77E52D6D"/>
    <w:rsid w:val="78298EEE"/>
    <w:rsid w:val="783CE4CC"/>
    <w:rsid w:val="78685C3C"/>
    <w:rsid w:val="789DE03E"/>
    <w:rsid w:val="78AD8600"/>
    <w:rsid w:val="78BB65BD"/>
    <w:rsid w:val="793E1EBD"/>
    <w:rsid w:val="7980FDCE"/>
    <w:rsid w:val="79978B82"/>
    <w:rsid w:val="79D297F0"/>
    <w:rsid w:val="79FC0A55"/>
    <w:rsid w:val="7A39B09F"/>
    <w:rsid w:val="7A72277C"/>
    <w:rsid w:val="7A78D2A1"/>
    <w:rsid w:val="7AB45A35"/>
    <w:rsid w:val="7AD2DECF"/>
    <w:rsid w:val="7B056355"/>
    <w:rsid w:val="7B2D6911"/>
    <w:rsid w:val="7B443563"/>
    <w:rsid w:val="7B8AF2BA"/>
    <w:rsid w:val="7B96C21B"/>
    <w:rsid w:val="7BB8CAB6"/>
    <w:rsid w:val="7BDF9FB9"/>
    <w:rsid w:val="7BFC467E"/>
    <w:rsid w:val="7BFD854B"/>
    <w:rsid w:val="7BFE4A6E"/>
    <w:rsid w:val="7C04469F"/>
    <w:rsid w:val="7C61D887"/>
    <w:rsid w:val="7C8D34A5"/>
    <w:rsid w:val="7C9E92B6"/>
    <w:rsid w:val="7CA913B3"/>
    <w:rsid w:val="7CCCE338"/>
    <w:rsid w:val="7CDF7F78"/>
    <w:rsid w:val="7D0063A7"/>
    <w:rsid w:val="7D169953"/>
    <w:rsid w:val="7D549B17"/>
    <w:rsid w:val="7D9CEF4E"/>
    <w:rsid w:val="7DBA6AC2"/>
    <w:rsid w:val="7DFF2E6F"/>
    <w:rsid w:val="7E290506"/>
    <w:rsid w:val="7E876F17"/>
    <w:rsid w:val="7EB5AEB3"/>
    <w:rsid w:val="7ED04DC4"/>
    <w:rsid w:val="7ED21C68"/>
    <w:rsid w:val="7F53FF65"/>
    <w:rsid w:val="7F6EB1FD"/>
    <w:rsid w:val="7F85A0EF"/>
    <w:rsid w:val="7F958D56"/>
    <w:rsid w:val="7F96F197"/>
    <w:rsid w:val="7F995BE5"/>
    <w:rsid w:val="7F997949"/>
    <w:rsid w:val="7FB2B8B8"/>
    <w:rsid w:val="7FD4C71F"/>
    <w:rsid w:val="7FE5C553"/>
    <w:rsid w:val="7FFD10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EB567D"/>
  <w15:chartTrackingRefBased/>
  <w15:docId w15:val="{1A9B59CA-0667-48CA-AE2A-0BDF05CA99B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3b516c36da034c8e" /><Relationship Type="http://schemas.openxmlformats.org/officeDocument/2006/relationships/hyperlink" Target="https://www.gov.wales/introducing-default-20mph-speed-limits" TargetMode="External" Id="Rf43f17cee4d449fc" /><Relationship Type="http://schemas.openxmlformats.org/officeDocument/2006/relationships/hyperlink" Target="https://www.bbc.co.uk/news/uk-wales-67064306" TargetMode="External" Id="R89974a5d06f44935" /><Relationship Type="http://schemas.openxmlformats.org/officeDocument/2006/relationships/hyperlink" Target="https://www.swansea.gov.uk/20mph?lang=en" TargetMode="External" Id="R3a86ce9d705f4594" /><Relationship Type="http://schemas.openxmlformats.org/officeDocument/2006/relationships/hyperlink" Target="https://www.walesonline.co.uk/all-about/facebook" TargetMode="External" Id="Ra35e8374009e4859" /><Relationship Type="http://schemas.openxmlformats.org/officeDocument/2006/relationships/hyperlink" Target="https://www.walesonline.co.uk/all-about/swansea" TargetMode="External" Id="R21de52ce43a74518" /><Relationship Type="http://schemas.openxmlformats.org/officeDocument/2006/relationships/hyperlink" Target="https://gov.wales/traffic-orders-and-20mph-public-attitudes-survey" TargetMode="External" Id="R2ad7760ce59645b5" /><Relationship Type="http://schemas.openxmlformats.org/officeDocument/2006/relationships/hyperlink" Target="https://commonslibrary.parliament.uk/research-briefings/cdp-2023-0214/" TargetMode="External" Id="Rf32469b883d64c05" /><Relationship Type="http://schemas.openxmlformats.org/officeDocument/2006/relationships/hyperlink" Target="https://commonslibrary.parliament.uk/research-briefings/cdp-2023-0214/" TargetMode="External" Id="R042ef53e317f4c9b" /><Relationship Type="http://schemas.openxmlformats.org/officeDocument/2006/relationships/hyperlink" Target="https://nation.cymru/news/new-research-details-astonishing-impact-of-wales-20mph-speed-limit-after-first-week/. [Available" TargetMode="External" Id="R3f78ce30c8844e05" /><Relationship Type="http://schemas.openxmlformats.org/officeDocument/2006/relationships/hyperlink" Target="https://theweek.com/transport/957358/pros-and-cons-of-waless-20mph-speed-limit" TargetMode="External" Id="R429e34105e564d3f" /><Relationship Type="http://schemas.openxmlformats.org/officeDocument/2006/relationships/hyperlink" Target="https://www.bbc.co.uk/news/uk-wales-66867280.[Accessed" TargetMode="External" Id="Rbd6bc9aa627f41c7" /><Relationship Type="http://schemas.openxmlformats.org/officeDocument/2006/relationships/hyperlink" Target="https://www.valeofglamorgan.gov.uk/en/living/Roads/20mph-default-speed-limits-in-Wales.aspx" TargetMode="External" Id="Ra6b47270c4224868" /><Relationship Type="http://schemas.openxmlformats.org/officeDocument/2006/relationships/hyperlink" Target="https://www.dreamstime.com/stock-video-footage" TargetMode="External" Id="R6da184c2d02446c6" /><Relationship Type="http://schemas.openxmlformats.org/officeDocument/2006/relationships/hyperlink" Target="https://www.pexels.com/video/traffic-on-an-intersection-road-in-a-city-3121459/.[Accessed" TargetMode="External" Id="R818c6df4bb0241e2" /><Relationship Type="http://schemas.openxmlformats.org/officeDocument/2006/relationships/hyperlink" Target="https://www.theguardian.com/world/2018/nov/23/little-evidence-20mph-speed-limit-cuts-casualties-says-uk-report" TargetMode="External" Id="R01f092eab6bc420a" /><Relationship Type="http://schemas.openxmlformats.org/officeDocument/2006/relationships/hyperlink" Target="https://www.pexels.com/search/videos/traffic/" TargetMode="External" Id="Rcaaea4377c4d4567" /><Relationship Type="http://schemas.openxmlformats.org/officeDocument/2006/relationships/hyperlink" Target="https://www.narberth-and-whitland-today.co.uk/news/politics/pembrokeshire-20mph-call-withdrawn-666508" TargetMode="External" Id="Rbe1c198c871d4c32" /><Relationship Type="http://schemas.microsoft.com/office/2020/10/relationships/intelligence" Target="/word/intelligence2.xml" Id="R0b827c5e4efa474c" /><Relationship Type="http://schemas.openxmlformats.org/officeDocument/2006/relationships/hyperlink" Target="https://www.canva.com/design/DAF8lPzIYhU/K2kJuKBjbKh0-TlBd9HXow/edit?utm_content=DAF8lPzIYhU&amp;utm_campaign=designshare&amp;utm_medium=link2&amp;utm_source=sharebutton" TargetMode="External" Id="Rd6090ad88935444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Emily Jones (2103395)</dc:creator>
  <keywords/>
  <dc:description/>
  <lastModifiedBy>Emily Jones (2103395)</lastModifiedBy>
  <revision>14</revision>
  <dcterms:created xsi:type="dcterms:W3CDTF">2023-12-17T22:15:52.1563603Z</dcterms:created>
  <dcterms:modified xsi:type="dcterms:W3CDTF">2024-04-18T20:57:54.0196124Z</dcterms:modified>
</coreProperties>
</file>