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1278490810"/>
        <w:docPartObj>
          <w:docPartGallery w:val="Cover Pages"/>
          <w:docPartUnique/>
        </w:docPartObj>
      </w:sdtPr>
      <w:sdtEndPr/>
      <w:sdtContent>
        <w:p w14:paraId="1318CCB8" w14:textId="77777777" w:rsidR="00192F91" w:rsidRPr="00950106" w:rsidRDefault="00192F91" w:rsidP="001713E7"/>
        <w:p w14:paraId="76BC583B" w14:textId="77777777" w:rsidR="00192F91" w:rsidRPr="00950106" w:rsidRDefault="00192F91" w:rsidP="00192F91">
          <w:pPr>
            <w:jc w:val="center"/>
          </w:pPr>
        </w:p>
        <w:p w14:paraId="4B7B7187" w14:textId="1D844C31" w:rsidR="00A421B4" w:rsidRPr="00950106" w:rsidRDefault="00A421B4" w:rsidP="00192F91">
          <w:pPr>
            <w:jc w:val="center"/>
          </w:pPr>
          <w:r w:rsidRPr="00950106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D84E334" wp14:editId="516E9DF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C2A2782" w14:textId="710885B5" w:rsidR="00D9597A" w:rsidRDefault="00D9597A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type w14:anchorId="2D84E33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3" o:spid="_x0000_s1026" type="#_x0000_t202" style="position:absolute;left:0;text-align:left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" filled="f" stroked="f" strokeweight=".5pt">
                    <v:textbox style="mso-fit-shape-to-text:t" inset="126pt,0,54pt,0">
                      <w:txbxContent>
                        <w:p w14:paraId="1C2A2782" w14:textId="710885B5" w:rsidR="00D9597A" w:rsidRDefault="00D9597A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192F91" w:rsidRPr="00950106">
            <w:t xml:space="preserve">Shericka </w:t>
          </w:r>
          <w:r w:rsidR="00F71784">
            <w:t>Nelson</w:t>
          </w:r>
          <w:bookmarkStart w:id="0" w:name="_GoBack"/>
          <w:bookmarkEnd w:id="0"/>
        </w:p>
        <w:p w14:paraId="5B1368DD" w14:textId="77777777" w:rsidR="00192F91" w:rsidRPr="00950106" w:rsidRDefault="00192F91" w:rsidP="00192F91">
          <w:pPr>
            <w:jc w:val="center"/>
          </w:pPr>
          <w:r w:rsidRPr="00950106">
            <w:t>Certificate of Higher Education in Skills for the Workplace</w:t>
          </w:r>
        </w:p>
        <w:p w14:paraId="38A2AD40" w14:textId="7BA1A858" w:rsidR="00192F91" w:rsidRPr="00950106" w:rsidRDefault="00192F91" w:rsidP="00192F91">
          <w:pPr>
            <w:jc w:val="center"/>
          </w:pPr>
          <w:r w:rsidRPr="00950106">
            <w:t>2</w:t>
          </w:r>
          <w:r w:rsidR="002A1155">
            <w:t>9</w:t>
          </w:r>
          <w:r w:rsidRPr="00950106">
            <w:t>/08/2019</w:t>
          </w:r>
        </w:p>
        <w:p w14:paraId="2E84D955" w14:textId="77777777" w:rsidR="001C2C98" w:rsidRDefault="001C2C98"/>
        <w:p w14:paraId="3F4FB9A1" w14:textId="77777777" w:rsidR="001C2C98" w:rsidRDefault="001C2C98"/>
        <w:p w14:paraId="0EDF8386" w14:textId="77777777" w:rsidR="001C2C98" w:rsidRDefault="001C2C98"/>
        <w:p w14:paraId="43C8FD38" w14:textId="77777777" w:rsidR="001C2C98" w:rsidRDefault="001C2C98"/>
        <w:p w14:paraId="760499D9" w14:textId="77777777" w:rsidR="001C2C98" w:rsidRDefault="001C2C98"/>
        <w:p w14:paraId="720EDB34" w14:textId="77777777" w:rsidR="001C2C98" w:rsidRDefault="001C2C98"/>
        <w:p w14:paraId="702D9281" w14:textId="77777777" w:rsidR="001C2C98" w:rsidRDefault="001C2C98"/>
        <w:p w14:paraId="654C2B8B" w14:textId="77777777" w:rsidR="001C2C98" w:rsidRDefault="001C2C98"/>
        <w:p w14:paraId="53B32001" w14:textId="77777777" w:rsidR="001C2C98" w:rsidRDefault="001C2C98"/>
        <w:p w14:paraId="323A2643" w14:textId="77777777" w:rsidR="001C2C98" w:rsidRDefault="001C2C98"/>
        <w:p w14:paraId="10347D69" w14:textId="77777777" w:rsidR="001C2C98" w:rsidRDefault="001C2C98"/>
        <w:p w14:paraId="6C6EBB08" w14:textId="77777777" w:rsidR="001C2C98" w:rsidRDefault="001C2C98"/>
        <w:p w14:paraId="6F6D04B7" w14:textId="77777777" w:rsidR="001C2C98" w:rsidRDefault="001C2C98"/>
        <w:p w14:paraId="69F51327" w14:textId="77777777" w:rsidR="001C2C98" w:rsidRDefault="001C2C98"/>
        <w:p w14:paraId="062F4276" w14:textId="77777777" w:rsidR="001C2C98" w:rsidRDefault="001C2C98"/>
        <w:p w14:paraId="740BB312" w14:textId="77777777" w:rsidR="001C2C98" w:rsidRDefault="001C2C98"/>
        <w:p w14:paraId="0EBFA0E2" w14:textId="77777777" w:rsidR="001C2C98" w:rsidRDefault="001C2C98"/>
        <w:p w14:paraId="5045622A" w14:textId="77777777" w:rsidR="001C2C98" w:rsidRDefault="001C2C98"/>
        <w:p w14:paraId="268AB16E" w14:textId="42782F8A" w:rsidR="0023008D" w:rsidRDefault="0023008D">
          <w:r>
            <w:br w:type="page"/>
          </w:r>
        </w:p>
        <w:p w14:paraId="17C4A072" w14:textId="77777777" w:rsidR="001C2C98" w:rsidRDefault="001C2C98"/>
        <w:p w14:paraId="009422BE" w14:textId="66FC8715" w:rsidR="001C2C98" w:rsidRDefault="001C2C98"/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-710720058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44A70930" w14:textId="51EB57EE" w:rsidR="00626F6F" w:rsidRDefault="00FB1BB5">
              <w:pPr>
                <w:pStyle w:val="TOCHeading"/>
              </w:pPr>
              <w:r>
                <w:t>T</w:t>
              </w:r>
              <w:r w:rsidR="00626F6F">
                <w:t>able of Contents</w:t>
              </w:r>
            </w:p>
            <w:p w14:paraId="0C6E4F64" w14:textId="2B2A0EB9" w:rsidR="00674CDD" w:rsidRDefault="00626F6F">
              <w:pPr>
                <w:pStyle w:val="TOC1"/>
                <w:rPr>
                  <w:rFonts w:eastAsiaTheme="minorEastAsia"/>
                  <w:lang w:eastAsia="en-GB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18005503" w:history="1">
                <w:r w:rsidR="00674CDD" w:rsidRPr="00D67D04">
                  <w:rPr>
                    <w:rStyle w:val="Hyperlink"/>
                    <w:b/>
                    <w:bCs/>
                  </w:rPr>
                  <w:t>Introduction</w:t>
                </w:r>
                <w:r w:rsidR="00674CDD">
                  <w:rPr>
                    <w:webHidden/>
                  </w:rPr>
                  <w:tab/>
                </w:r>
                <w:r w:rsidR="00674CDD">
                  <w:rPr>
                    <w:webHidden/>
                  </w:rPr>
                  <w:fldChar w:fldCharType="begin"/>
                </w:r>
                <w:r w:rsidR="00674CDD">
                  <w:rPr>
                    <w:webHidden/>
                  </w:rPr>
                  <w:instrText xml:space="preserve"> PAGEREF _Toc18005503 \h </w:instrText>
                </w:r>
                <w:r w:rsidR="00674CDD">
                  <w:rPr>
                    <w:webHidden/>
                  </w:rPr>
                </w:r>
                <w:r w:rsidR="00674CDD">
                  <w:rPr>
                    <w:webHidden/>
                  </w:rPr>
                  <w:fldChar w:fldCharType="separate"/>
                </w:r>
                <w:r w:rsidR="00674CDD">
                  <w:rPr>
                    <w:webHidden/>
                  </w:rPr>
                  <w:t>1</w:t>
                </w:r>
                <w:r w:rsidR="00674CDD">
                  <w:rPr>
                    <w:webHidden/>
                  </w:rPr>
                  <w:fldChar w:fldCharType="end"/>
                </w:r>
              </w:hyperlink>
            </w:p>
            <w:p w14:paraId="7EE85D41" w14:textId="452CC3C8" w:rsidR="00674CDD" w:rsidRDefault="00CC0BF9">
              <w:pPr>
                <w:pStyle w:val="TOC1"/>
                <w:rPr>
                  <w:rFonts w:eastAsiaTheme="minorEastAsia"/>
                  <w:lang w:eastAsia="en-GB"/>
                </w:rPr>
              </w:pPr>
              <w:hyperlink w:anchor="_Toc18005504" w:history="1">
                <w:r w:rsidR="00674CDD" w:rsidRPr="00D67D04">
                  <w:rPr>
                    <w:rStyle w:val="Hyperlink"/>
                    <w:b/>
                    <w:bCs/>
                  </w:rPr>
                  <w:t>What is communication</w:t>
                </w:r>
                <w:r w:rsidR="00674CDD">
                  <w:rPr>
                    <w:webHidden/>
                  </w:rPr>
                  <w:tab/>
                </w:r>
                <w:r w:rsidR="00674CDD">
                  <w:rPr>
                    <w:webHidden/>
                  </w:rPr>
                  <w:fldChar w:fldCharType="begin"/>
                </w:r>
                <w:r w:rsidR="00674CDD">
                  <w:rPr>
                    <w:webHidden/>
                  </w:rPr>
                  <w:instrText xml:space="preserve"> PAGEREF _Toc18005504 \h </w:instrText>
                </w:r>
                <w:r w:rsidR="00674CDD">
                  <w:rPr>
                    <w:webHidden/>
                  </w:rPr>
                </w:r>
                <w:r w:rsidR="00674CDD">
                  <w:rPr>
                    <w:webHidden/>
                  </w:rPr>
                  <w:fldChar w:fldCharType="separate"/>
                </w:r>
                <w:r w:rsidR="00674CDD">
                  <w:rPr>
                    <w:webHidden/>
                  </w:rPr>
                  <w:t>2</w:t>
                </w:r>
                <w:r w:rsidR="00674CDD">
                  <w:rPr>
                    <w:webHidden/>
                  </w:rPr>
                  <w:fldChar w:fldCharType="end"/>
                </w:r>
              </w:hyperlink>
            </w:p>
            <w:p w14:paraId="334E9414" w14:textId="0514A8CB" w:rsidR="00674CDD" w:rsidRDefault="00CC0BF9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8005505" w:history="1">
                <w:r w:rsidR="00674CDD" w:rsidRPr="00D67D04">
                  <w:rPr>
                    <w:rStyle w:val="Hyperlink"/>
                    <w:noProof/>
                  </w:rPr>
                  <w:t>How it works</w:t>
                </w:r>
                <w:r w:rsidR="00674CDD">
                  <w:rPr>
                    <w:noProof/>
                    <w:webHidden/>
                  </w:rPr>
                  <w:tab/>
                </w:r>
                <w:r w:rsidR="00674CDD">
                  <w:rPr>
                    <w:noProof/>
                    <w:webHidden/>
                  </w:rPr>
                  <w:fldChar w:fldCharType="begin"/>
                </w:r>
                <w:r w:rsidR="00674CDD">
                  <w:rPr>
                    <w:noProof/>
                    <w:webHidden/>
                  </w:rPr>
                  <w:instrText xml:space="preserve"> PAGEREF _Toc18005505 \h </w:instrText>
                </w:r>
                <w:r w:rsidR="00674CDD">
                  <w:rPr>
                    <w:noProof/>
                    <w:webHidden/>
                  </w:rPr>
                </w:r>
                <w:r w:rsidR="00674CDD">
                  <w:rPr>
                    <w:noProof/>
                    <w:webHidden/>
                  </w:rPr>
                  <w:fldChar w:fldCharType="separate"/>
                </w:r>
                <w:r w:rsidR="00674CDD">
                  <w:rPr>
                    <w:noProof/>
                    <w:webHidden/>
                  </w:rPr>
                  <w:t>2</w:t>
                </w:r>
                <w:r w:rsidR="00674CDD">
                  <w:rPr>
                    <w:noProof/>
                    <w:webHidden/>
                  </w:rPr>
                  <w:fldChar w:fldCharType="end"/>
                </w:r>
              </w:hyperlink>
            </w:p>
            <w:p w14:paraId="68939AB4" w14:textId="1B2B7CD0" w:rsidR="00674CDD" w:rsidRDefault="00CC0BF9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8005506" w:history="1">
                <w:r w:rsidR="00674CDD" w:rsidRPr="00D67D04">
                  <w:rPr>
                    <w:rStyle w:val="Hyperlink"/>
                    <w:noProof/>
                  </w:rPr>
                  <w:t>The importance of communication</w:t>
                </w:r>
                <w:r w:rsidR="00674CDD">
                  <w:rPr>
                    <w:noProof/>
                    <w:webHidden/>
                  </w:rPr>
                  <w:tab/>
                </w:r>
                <w:r w:rsidR="00674CDD">
                  <w:rPr>
                    <w:noProof/>
                    <w:webHidden/>
                  </w:rPr>
                  <w:fldChar w:fldCharType="begin"/>
                </w:r>
                <w:r w:rsidR="00674CDD">
                  <w:rPr>
                    <w:noProof/>
                    <w:webHidden/>
                  </w:rPr>
                  <w:instrText xml:space="preserve"> PAGEREF _Toc18005506 \h </w:instrText>
                </w:r>
                <w:r w:rsidR="00674CDD">
                  <w:rPr>
                    <w:noProof/>
                    <w:webHidden/>
                  </w:rPr>
                </w:r>
                <w:r w:rsidR="00674CDD">
                  <w:rPr>
                    <w:noProof/>
                    <w:webHidden/>
                  </w:rPr>
                  <w:fldChar w:fldCharType="separate"/>
                </w:r>
                <w:r w:rsidR="00674CDD">
                  <w:rPr>
                    <w:noProof/>
                    <w:webHidden/>
                  </w:rPr>
                  <w:t>2</w:t>
                </w:r>
                <w:r w:rsidR="00674CDD">
                  <w:rPr>
                    <w:noProof/>
                    <w:webHidden/>
                  </w:rPr>
                  <w:fldChar w:fldCharType="end"/>
                </w:r>
              </w:hyperlink>
            </w:p>
            <w:p w14:paraId="01A2EA9F" w14:textId="0703EB85" w:rsidR="00674CDD" w:rsidRDefault="00CC0BF9">
              <w:pPr>
                <w:pStyle w:val="TOC1"/>
                <w:rPr>
                  <w:rFonts w:eastAsiaTheme="minorEastAsia"/>
                  <w:lang w:eastAsia="en-GB"/>
                </w:rPr>
              </w:pPr>
              <w:hyperlink w:anchor="_Toc18005507" w:history="1">
                <w:r w:rsidR="00674CDD" w:rsidRPr="00D67D04">
                  <w:rPr>
                    <w:rStyle w:val="Hyperlink"/>
                    <w:b/>
                    <w:bCs/>
                  </w:rPr>
                  <w:t>What are the different types of communication?</w:t>
                </w:r>
                <w:r w:rsidR="00674CDD">
                  <w:rPr>
                    <w:webHidden/>
                  </w:rPr>
                  <w:tab/>
                </w:r>
                <w:r w:rsidR="00674CDD">
                  <w:rPr>
                    <w:webHidden/>
                  </w:rPr>
                  <w:fldChar w:fldCharType="begin"/>
                </w:r>
                <w:r w:rsidR="00674CDD">
                  <w:rPr>
                    <w:webHidden/>
                  </w:rPr>
                  <w:instrText xml:space="preserve"> PAGEREF _Toc18005507 \h </w:instrText>
                </w:r>
                <w:r w:rsidR="00674CDD">
                  <w:rPr>
                    <w:webHidden/>
                  </w:rPr>
                </w:r>
                <w:r w:rsidR="00674CDD">
                  <w:rPr>
                    <w:webHidden/>
                  </w:rPr>
                  <w:fldChar w:fldCharType="separate"/>
                </w:r>
                <w:r w:rsidR="00674CDD">
                  <w:rPr>
                    <w:webHidden/>
                  </w:rPr>
                  <w:t>3</w:t>
                </w:r>
                <w:r w:rsidR="00674CDD">
                  <w:rPr>
                    <w:webHidden/>
                  </w:rPr>
                  <w:fldChar w:fldCharType="end"/>
                </w:r>
              </w:hyperlink>
            </w:p>
            <w:p w14:paraId="620F9992" w14:textId="32A4228F" w:rsidR="00674CDD" w:rsidRDefault="00CC0BF9">
              <w:pPr>
                <w:pStyle w:val="TOC1"/>
                <w:rPr>
                  <w:rFonts w:eastAsiaTheme="minorEastAsia"/>
                  <w:lang w:eastAsia="en-GB"/>
                </w:rPr>
              </w:pPr>
              <w:hyperlink w:anchor="_Toc18005508" w:history="1">
                <w:r w:rsidR="00674CDD" w:rsidRPr="00D67D04">
                  <w:rPr>
                    <w:rStyle w:val="Hyperlink"/>
                    <w:b/>
                    <w:bCs/>
                  </w:rPr>
                  <w:t>How communication can be effective in a businesses or organisations</w:t>
                </w:r>
                <w:r w:rsidR="00674CDD">
                  <w:rPr>
                    <w:webHidden/>
                  </w:rPr>
                  <w:tab/>
                </w:r>
                <w:r w:rsidR="00674CDD">
                  <w:rPr>
                    <w:webHidden/>
                  </w:rPr>
                  <w:fldChar w:fldCharType="begin"/>
                </w:r>
                <w:r w:rsidR="00674CDD">
                  <w:rPr>
                    <w:webHidden/>
                  </w:rPr>
                  <w:instrText xml:space="preserve"> PAGEREF _Toc18005508 \h </w:instrText>
                </w:r>
                <w:r w:rsidR="00674CDD">
                  <w:rPr>
                    <w:webHidden/>
                  </w:rPr>
                </w:r>
                <w:r w:rsidR="00674CDD">
                  <w:rPr>
                    <w:webHidden/>
                  </w:rPr>
                  <w:fldChar w:fldCharType="separate"/>
                </w:r>
                <w:r w:rsidR="00674CDD">
                  <w:rPr>
                    <w:webHidden/>
                  </w:rPr>
                  <w:t>4</w:t>
                </w:r>
                <w:r w:rsidR="00674CDD">
                  <w:rPr>
                    <w:webHidden/>
                  </w:rPr>
                  <w:fldChar w:fldCharType="end"/>
                </w:r>
              </w:hyperlink>
            </w:p>
            <w:p w14:paraId="0B835EA5" w14:textId="14CFE3E1" w:rsidR="00674CDD" w:rsidRDefault="00CC0BF9">
              <w:pPr>
                <w:pStyle w:val="TOC2"/>
                <w:tabs>
                  <w:tab w:val="right" w:leader="dot" w:pos="9016"/>
                </w:tabs>
                <w:rPr>
                  <w:rStyle w:val="Hyperlink"/>
                  <w:noProof/>
                </w:rPr>
              </w:pPr>
              <w:hyperlink w:anchor="_Toc18005509" w:history="1">
                <w:r w:rsidR="00674CDD" w:rsidRPr="00D67D04">
                  <w:rPr>
                    <w:rStyle w:val="Hyperlink"/>
                    <w:noProof/>
                  </w:rPr>
                  <w:t>Outcomes of applied effective communication</w:t>
                </w:r>
                <w:r w:rsidR="00674CDD">
                  <w:rPr>
                    <w:noProof/>
                    <w:webHidden/>
                  </w:rPr>
                  <w:tab/>
                </w:r>
                <w:r w:rsidR="00674CDD">
                  <w:rPr>
                    <w:noProof/>
                    <w:webHidden/>
                  </w:rPr>
                  <w:fldChar w:fldCharType="begin"/>
                </w:r>
                <w:r w:rsidR="00674CDD">
                  <w:rPr>
                    <w:noProof/>
                    <w:webHidden/>
                  </w:rPr>
                  <w:instrText xml:space="preserve"> PAGEREF _Toc18005509 \h </w:instrText>
                </w:r>
                <w:r w:rsidR="00674CDD">
                  <w:rPr>
                    <w:noProof/>
                    <w:webHidden/>
                  </w:rPr>
                </w:r>
                <w:r w:rsidR="00674CDD">
                  <w:rPr>
                    <w:noProof/>
                    <w:webHidden/>
                  </w:rPr>
                  <w:fldChar w:fldCharType="separate"/>
                </w:r>
                <w:r w:rsidR="00674CDD">
                  <w:rPr>
                    <w:noProof/>
                    <w:webHidden/>
                  </w:rPr>
                  <w:t>4</w:t>
                </w:r>
                <w:r w:rsidR="00674CDD">
                  <w:rPr>
                    <w:noProof/>
                    <w:webHidden/>
                  </w:rPr>
                  <w:fldChar w:fldCharType="end"/>
                </w:r>
              </w:hyperlink>
            </w:p>
            <w:p w14:paraId="5DAF0BA1" w14:textId="156CC7E6" w:rsidR="00674CDD" w:rsidRPr="00674CDD" w:rsidRDefault="00674CDD" w:rsidP="00674CDD">
              <w:pPr>
                <w:jc w:val="right"/>
              </w:pPr>
              <w:r>
                <w:t>…………………………………………………………………………….</w:t>
              </w:r>
              <w:r w:rsidR="0020539A">
                <w:t>5</w:t>
              </w:r>
            </w:p>
            <w:p w14:paraId="49D28E66" w14:textId="1D53ACFC" w:rsidR="00674CDD" w:rsidRDefault="00CC0BF9">
              <w:pPr>
                <w:pStyle w:val="TOC1"/>
                <w:rPr>
                  <w:rFonts w:eastAsiaTheme="minorEastAsia"/>
                  <w:lang w:eastAsia="en-GB"/>
                </w:rPr>
              </w:pPr>
              <w:hyperlink w:anchor="_Toc18005510" w:history="1">
                <w:r w:rsidR="00674CDD" w:rsidRPr="00D67D04">
                  <w:rPr>
                    <w:rStyle w:val="Hyperlink"/>
                    <w:b/>
                    <w:bCs/>
                  </w:rPr>
                  <w:t>Established models</w:t>
                </w:r>
                <w:r w:rsidR="00674CDD">
                  <w:rPr>
                    <w:webHidden/>
                  </w:rPr>
                  <w:tab/>
                </w:r>
                <w:r w:rsidR="00674CDD">
                  <w:rPr>
                    <w:webHidden/>
                  </w:rPr>
                  <w:fldChar w:fldCharType="begin"/>
                </w:r>
                <w:r w:rsidR="00674CDD">
                  <w:rPr>
                    <w:webHidden/>
                  </w:rPr>
                  <w:instrText xml:space="preserve"> PAGEREF _Toc18005510 \h </w:instrText>
                </w:r>
                <w:r w:rsidR="00674CDD">
                  <w:rPr>
                    <w:webHidden/>
                  </w:rPr>
                </w:r>
                <w:r w:rsidR="00674CDD">
                  <w:rPr>
                    <w:webHidden/>
                  </w:rPr>
                  <w:fldChar w:fldCharType="separate"/>
                </w:r>
                <w:r w:rsidR="00674CDD">
                  <w:rPr>
                    <w:webHidden/>
                  </w:rPr>
                  <w:t>6</w:t>
                </w:r>
                <w:r w:rsidR="00674CDD">
                  <w:rPr>
                    <w:webHidden/>
                  </w:rPr>
                  <w:fldChar w:fldCharType="end"/>
                </w:r>
              </w:hyperlink>
            </w:p>
            <w:p w14:paraId="2DADAA36" w14:textId="670FF972" w:rsidR="00674CDD" w:rsidRDefault="00CC0BF9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8005511" w:history="1">
                <w:r w:rsidR="00674CDD" w:rsidRPr="00D67D04">
                  <w:rPr>
                    <w:rStyle w:val="Hyperlink"/>
                    <w:noProof/>
                  </w:rPr>
                  <w:t>Effectiveness</w:t>
                </w:r>
                <w:r w:rsidR="00674CDD">
                  <w:rPr>
                    <w:noProof/>
                    <w:webHidden/>
                  </w:rPr>
                  <w:tab/>
                </w:r>
                <w:r w:rsidR="00674CDD">
                  <w:rPr>
                    <w:noProof/>
                    <w:webHidden/>
                  </w:rPr>
                  <w:fldChar w:fldCharType="begin"/>
                </w:r>
                <w:r w:rsidR="00674CDD">
                  <w:rPr>
                    <w:noProof/>
                    <w:webHidden/>
                  </w:rPr>
                  <w:instrText xml:space="preserve"> PAGEREF _Toc18005511 \h </w:instrText>
                </w:r>
                <w:r w:rsidR="00674CDD">
                  <w:rPr>
                    <w:noProof/>
                    <w:webHidden/>
                  </w:rPr>
                </w:r>
                <w:r w:rsidR="00674CDD">
                  <w:rPr>
                    <w:noProof/>
                    <w:webHidden/>
                  </w:rPr>
                  <w:fldChar w:fldCharType="separate"/>
                </w:r>
                <w:r w:rsidR="00674CDD">
                  <w:rPr>
                    <w:noProof/>
                    <w:webHidden/>
                  </w:rPr>
                  <w:t>6</w:t>
                </w:r>
                <w:r w:rsidR="00674CDD">
                  <w:rPr>
                    <w:noProof/>
                    <w:webHidden/>
                  </w:rPr>
                  <w:fldChar w:fldCharType="end"/>
                </w:r>
              </w:hyperlink>
            </w:p>
            <w:p w14:paraId="7A679435" w14:textId="4E2D46C9" w:rsidR="00674CDD" w:rsidRDefault="00CC0BF9">
              <w:pPr>
                <w:pStyle w:val="TOC1"/>
                <w:rPr>
                  <w:rFonts w:eastAsiaTheme="minorEastAsia"/>
                  <w:lang w:eastAsia="en-GB"/>
                </w:rPr>
              </w:pPr>
              <w:hyperlink w:anchor="_Toc18005512" w:history="1">
                <w:r w:rsidR="00674CDD" w:rsidRPr="00D67D04">
                  <w:rPr>
                    <w:rStyle w:val="Hyperlink"/>
                    <w:b/>
                    <w:bCs/>
                  </w:rPr>
                  <w:t>Communication in my workplace</w:t>
                </w:r>
                <w:r w:rsidR="00674CDD">
                  <w:rPr>
                    <w:webHidden/>
                  </w:rPr>
                  <w:tab/>
                </w:r>
                <w:r w:rsidR="00674CDD">
                  <w:rPr>
                    <w:webHidden/>
                  </w:rPr>
                  <w:fldChar w:fldCharType="begin"/>
                </w:r>
                <w:r w:rsidR="00674CDD">
                  <w:rPr>
                    <w:webHidden/>
                  </w:rPr>
                  <w:instrText xml:space="preserve"> PAGEREF _Toc18005512 \h </w:instrText>
                </w:r>
                <w:r w:rsidR="00674CDD">
                  <w:rPr>
                    <w:webHidden/>
                  </w:rPr>
                </w:r>
                <w:r w:rsidR="00674CDD">
                  <w:rPr>
                    <w:webHidden/>
                  </w:rPr>
                  <w:fldChar w:fldCharType="separate"/>
                </w:r>
                <w:r w:rsidR="00674CDD">
                  <w:rPr>
                    <w:webHidden/>
                  </w:rPr>
                  <w:t>7</w:t>
                </w:r>
                <w:r w:rsidR="00674CDD">
                  <w:rPr>
                    <w:webHidden/>
                  </w:rPr>
                  <w:fldChar w:fldCharType="end"/>
                </w:r>
              </w:hyperlink>
            </w:p>
            <w:p w14:paraId="72ADB71A" w14:textId="7CDE3A7A" w:rsidR="00674CDD" w:rsidRDefault="00CC0BF9">
              <w:pPr>
                <w:pStyle w:val="TOC1"/>
                <w:rPr>
                  <w:rFonts w:eastAsiaTheme="minorEastAsia"/>
                  <w:lang w:eastAsia="en-GB"/>
                </w:rPr>
              </w:pPr>
              <w:hyperlink w:anchor="_Toc18005513" w:history="1">
                <w:r w:rsidR="00674CDD" w:rsidRPr="00D67D04">
                  <w:rPr>
                    <w:rStyle w:val="Hyperlink"/>
                    <w:b/>
                    <w:bCs/>
                  </w:rPr>
                  <w:t>Our workplace further improvement aims</w:t>
                </w:r>
                <w:r w:rsidR="00674CDD">
                  <w:rPr>
                    <w:webHidden/>
                  </w:rPr>
                  <w:tab/>
                </w:r>
                <w:r w:rsidR="00674CDD">
                  <w:rPr>
                    <w:webHidden/>
                  </w:rPr>
                  <w:fldChar w:fldCharType="begin"/>
                </w:r>
                <w:r w:rsidR="00674CDD">
                  <w:rPr>
                    <w:webHidden/>
                  </w:rPr>
                  <w:instrText xml:space="preserve"> PAGEREF _Toc18005513 \h </w:instrText>
                </w:r>
                <w:r w:rsidR="00674CDD">
                  <w:rPr>
                    <w:webHidden/>
                  </w:rPr>
                </w:r>
                <w:r w:rsidR="00674CDD">
                  <w:rPr>
                    <w:webHidden/>
                  </w:rPr>
                  <w:fldChar w:fldCharType="separate"/>
                </w:r>
                <w:r w:rsidR="00674CDD">
                  <w:rPr>
                    <w:webHidden/>
                  </w:rPr>
                  <w:t>7</w:t>
                </w:r>
                <w:r w:rsidR="00674CDD">
                  <w:rPr>
                    <w:webHidden/>
                  </w:rPr>
                  <w:fldChar w:fldCharType="end"/>
                </w:r>
              </w:hyperlink>
            </w:p>
            <w:p w14:paraId="0D565869" w14:textId="375E3BB0" w:rsidR="00674CDD" w:rsidRDefault="00CC0BF9">
              <w:pPr>
                <w:pStyle w:val="TOC1"/>
                <w:rPr>
                  <w:rFonts w:eastAsiaTheme="minorEastAsia"/>
                  <w:lang w:eastAsia="en-GB"/>
                </w:rPr>
              </w:pPr>
              <w:hyperlink w:anchor="_Toc18005514" w:history="1">
                <w:r w:rsidR="00674CDD" w:rsidRPr="00D67D04">
                  <w:rPr>
                    <w:rStyle w:val="Hyperlink"/>
                    <w:b/>
                    <w:bCs/>
                  </w:rPr>
                  <w:t>Conclusion</w:t>
                </w:r>
                <w:r w:rsidR="00674CDD">
                  <w:rPr>
                    <w:webHidden/>
                  </w:rPr>
                  <w:tab/>
                </w:r>
                <w:r w:rsidR="00674CDD">
                  <w:rPr>
                    <w:webHidden/>
                  </w:rPr>
                  <w:fldChar w:fldCharType="begin"/>
                </w:r>
                <w:r w:rsidR="00674CDD">
                  <w:rPr>
                    <w:webHidden/>
                  </w:rPr>
                  <w:instrText xml:space="preserve"> PAGEREF _Toc18005514 \h </w:instrText>
                </w:r>
                <w:r w:rsidR="00674CDD">
                  <w:rPr>
                    <w:webHidden/>
                  </w:rPr>
                </w:r>
                <w:r w:rsidR="00674CDD">
                  <w:rPr>
                    <w:webHidden/>
                  </w:rPr>
                  <w:fldChar w:fldCharType="separate"/>
                </w:r>
                <w:r w:rsidR="00674CDD">
                  <w:rPr>
                    <w:webHidden/>
                  </w:rPr>
                  <w:t>8</w:t>
                </w:r>
                <w:r w:rsidR="00674CDD">
                  <w:rPr>
                    <w:webHidden/>
                  </w:rPr>
                  <w:fldChar w:fldCharType="end"/>
                </w:r>
              </w:hyperlink>
            </w:p>
            <w:p w14:paraId="448A6047" w14:textId="30029FD2" w:rsidR="00674CDD" w:rsidRDefault="00CC0BF9">
              <w:pPr>
                <w:pStyle w:val="TOC1"/>
                <w:rPr>
                  <w:rFonts w:eastAsiaTheme="minorEastAsia"/>
                  <w:lang w:eastAsia="en-GB"/>
                </w:rPr>
              </w:pPr>
              <w:hyperlink w:anchor="_Toc18005515" w:history="1">
                <w:r w:rsidR="00674CDD" w:rsidRPr="00D67D04">
                  <w:rPr>
                    <w:rStyle w:val="Hyperlink"/>
                    <w:b/>
                    <w:bCs/>
                  </w:rPr>
                  <w:t>Reference list</w:t>
                </w:r>
                <w:r w:rsidR="00674CDD">
                  <w:rPr>
                    <w:webHidden/>
                  </w:rPr>
                  <w:tab/>
                </w:r>
                <w:r w:rsidR="00674CDD">
                  <w:rPr>
                    <w:webHidden/>
                  </w:rPr>
                  <w:fldChar w:fldCharType="begin"/>
                </w:r>
                <w:r w:rsidR="00674CDD">
                  <w:rPr>
                    <w:webHidden/>
                  </w:rPr>
                  <w:instrText xml:space="preserve"> PAGEREF _Toc18005515 \h </w:instrText>
                </w:r>
                <w:r w:rsidR="00674CDD">
                  <w:rPr>
                    <w:webHidden/>
                  </w:rPr>
                </w:r>
                <w:r w:rsidR="00674CDD">
                  <w:rPr>
                    <w:webHidden/>
                  </w:rPr>
                  <w:fldChar w:fldCharType="separate"/>
                </w:r>
                <w:r w:rsidR="00674CDD">
                  <w:rPr>
                    <w:webHidden/>
                  </w:rPr>
                  <w:t>9</w:t>
                </w:r>
                <w:r w:rsidR="00674CDD">
                  <w:rPr>
                    <w:webHidden/>
                  </w:rPr>
                  <w:fldChar w:fldCharType="end"/>
                </w:r>
              </w:hyperlink>
            </w:p>
            <w:p w14:paraId="0B9C5D1C" w14:textId="513A2F48" w:rsidR="00674CDD" w:rsidRDefault="00CC0BF9">
              <w:pPr>
                <w:pStyle w:val="TOC1"/>
                <w:rPr>
                  <w:rFonts w:eastAsiaTheme="minorEastAsia"/>
                  <w:lang w:eastAsia="en-GB"/>
                </w:rPr>
              </w:pPr>
              <w:hyperlink w:anchor="_Toc18005516" w:history="1">
                <w:r w:rsidR="00674CDD" w:rsidRPr="00D67D04">
                  <w:rPr>
                    <w:rStyle w:val="Hyperlink"/>
                    <w:b/>
                    <w:bCs/>
                  </w:rPr>
                  <w:t>Appendices</w:t>
                </w:r>
                <w:r w:rsidR="00674CDD">
                  <w:rPr>
                    <w:webHidden/>
                  </w:rPr>
                  <w:tab/>
                </w:r>
                <w:r w:rsidR="00674CDD">
                  <w:rPr>
                    <w:webHidden/>
                  </w:rPr>
                  <w:fldChar w:fldCharType="begin"/>
                </w:r>
                <w:r w:rsidR="00674CDD">
                  <w:rPr>
                    <w:webHidden/>
                  </w:rPr>
                  <w:instrText xml:space="preserve"> PAGEREF _Toc18005516 \h </w:instrText>
                </w:r>
                <w:r w:rsidR="00674CDD">
                  <w:rPr>
                    <w:webHidden/>
                  </w:rPr>
                </w:r>
                <w:r w:rsidR="00674CDD">
                  <w:rPr>
                    <w:webHidden/>
                  </w:rPr>
                  <w:fldChar w:fldCharType="separate"/>
                </w:r>
                <w:r w:rsidR="00674CDD">
                  <w:rPr>
                    <w:webHidden/>
                  </w:rPr>
                  <w:t>10</w:t>
                </w:r>
                <w:r w:rsidR="00674CDD">
                  <w:rPr>
                    <w:webHidden/>
                  </w:rPr>
                  <w:fldChar w:fldCharType="end"/>
                </w:r>
              </w:hyperlink>
            </w:p>
            <w:p w14:paraId="08ACC26F" w14:textId="3917A627" w:rsidR="00674CDD" w:rsidRDefault="00CC0BF9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8005517" w:history="1">
                <w:r w:rsidR="00674CDD" w:rsidRPr="00D67D04">
                  <w:rPr>
                    <w:rStyle w:val="Hyperlink"/>
                    <w:noProof/>
                  </w:rPr>
                  <w:t>Section A</w:t>
                </w:r>
                <w:r w:rsidR="00674CDD">
                  <w:rPr>
                    <w:noProof/>
                    <w:webHidden/>
                  </w:rPr>
                  <w:tab/>
                </w:r>
                <w:r w:rsidR="00674CDD">
                  <w:rPr>
                    <w:noProof/>
                    <w:webHidden/>
                  </w:rPr>
                  <w:fldChar w:fldCharType="begin"/>
                </w:r>
                <w:r w:rsidR="00674CDD">
                  <w:rPr>
                    <w:noProof/>
                    <w:webHidden/>
                  </w:rPr>
                  <w:instrText xml:space="preserve"> PAGEREF _Toc18005517 \h </w:instrText>
                </w:r>
                <w:r w:rsidR="00674CDD">
                  <w:rPr>
                    <w:noProof/>
                    <w:webHidden/>
                  </w:rPr>
                </w:r>
                <w:r w:rsidR="00674CDD">
                  <w:rPr>
                    <w:noProof/>
                    <w:webHidden/>
                  </w:rPr>
                  <w:fldChar w:fldCharType="separate"/>
                </w:r>
                <w:r w:rsidR="00674CDD">
                  <w:rPr>
                    <w:noProof/>
                    <w:webHidden/>
                  </w:rPr>
                  <w:t>10</w:t>
                </w:r>
                <w:r w:rsidR="00674CDD">
                  <w:rPr>
                    <w:noProof/>
                    <w:webHidden/>
                  </w:rPr>
                  <w:fldChar w:fldCharType="end"/>
                </w:r>
              </w:hyperlink>
            </w:p>
            <w:p w14:paraId="66ABC5D5" w14:textId="282C9F4B" w:rsidR="00674CDD" w:rsidRDefault="00CC0BF9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8005518" w:history="1">
                <w:r w:rsidR="00674CDD" w:rsidRPr="00D67D04">
                  <w:rPr>
                    <w:rStyle w:val="Hyperlink"/>
                    <w:noProof/>
                  </w:rPr>
                  <w:t>Section B</w:t>
                </w:r>
                <w:r w:rsidR="00674CDD">
                  <w:rPr>
                    <w:noProof/>
                    <w:webHidden/>
                  </w:rPr>
                  <w:tab/>
                </w:r>
                <w:r w:rsidR="00674CDD">
                  <w:rPr>
                    <w:noProof/>
                    <w:webHidden/>
                  </w:rPr>
                  <w:fldChar w:fldCharType="begin"/>
                </w:r>
                <w:r w:rsidR="00674CDD">
                  <w:rPr>
                    <w:noProof/>
                    <w:webHidden/>
                  </w:rPr>
                  <w:instrText xml:space="preserve"> PAGEREF _Toc18005518 \h </w:instrText>
                </w:r>
                <w:r w:rsidR="00674CDD">
                  <w:rPr>
                    <w:noProof/>
                    <w:webHidden/>
                  </w:rPr>
                </w:r>
                <w:r w:rsidR="00674CDD">
                  <w:rPr>
                    <w:noProof/>
                    <w:webHidden/>
                  </w:rPr>
                  <w:fldChar w:fldCharType="separate"/>
                </w:r>
                <w:r w:rsidR="00674CDD">
                  <w:rPr>
                    <w:noProof/>
                    <w:webHidden/>
                  </w:rPr>
                  <w:t>11</w:t>
                </w:r>
                <w:r w:rsidR="00674CDD">
                  <w:rPr>
                    <w:noProof/>
                    <w:webHidden/>
                  </w:rPr>
                  <w:fldChar w:fldCharType="end"/>
                </w:r>
              </w:hyperlink>
            </w:p>
            <w:p w14:paraId="66D16E58" w14:textId="44A0C143" w:rsidR="00674CDD" w:rsidRDefault="00CC0BF9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8005519" w:history="1">
                <w:r w:rsidR="00674CDD" w:rsidRPr="00D67D04">
                  <w:rPr>
                    <w:rStyle w:val="Hyperlink"/>
                    <w:noProof/>
                  </w:rPr>
                  <w:t>Section C</w:t>
                </w:r>
                <w:r w:rsidR="00674CDD">
                  <w:rPr>
                    <w:noProof/>
                    <w:webHidden/>
                  </w:rPr>
                  <w:tab/>
                </w:r>
                <w:r w:rsidR="00674CDD">
                  <w:rPr>
                    <w:noProof/>
                    <w:webHidden/>
                  </w:rPr>
                  <w:fldChar w:fldCharType="begin"/>
                </w:r>
                <w:r w:rsidR="00674CDD">
                  <w:rPr>
                    <w:noProof/>
                    <w:webHidden/>
                  </w:rPr>
                  <w:instrText xml:space="preserve"> PAGEREF _Toc18005519 \h </w:instrText>
                </w:r>
                <w:r w:rsidR="00674CDD">
                  <w:rPr>
                    <w:noProof/>
                    <w:webHidden/>
                  </w:rPr>
                </w:r>
                <w:r w:rsidR="00674CDD">
                  <w:rPr>
                    <w:noProof/>
                    <w:webHidden/>
                  </w:rPr>
                  <w:fldChar w:fldCharType="separate"/>
                </w:r>
                <w:r w:rsidR="00674CDD">
                  <w:rPr>
                    <w:noProof/>
                    <w:webHidden/>
                  </w:rPr>
                  <w:t>12</w:t>
                </w:r>
                <w:r w:rsidR="00674CDD">
                  <w:rPr>
                    <w:noProof/>
                    <w:webHidden/>
                  </w:rPr>
                  <w:fldChar w:fldCharType="end"/>
                </w:r>
              </w:hyperlink>
            </w:p>
            <w:p w14:paraId="57185F69" w14:textId="27874BA9" w:rsidR="00626F6F" w:rsidRDefault="00626F6F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  <w:p w14:paraId="44E8EF77" w14:textId="77777777" w:rsidR="001C2C98" w:rsidRDefault="001C2C98"/>
        <w:p w14:paraId="69998649" w14:textId="77777777" w:rsidR="001C2C98" w:rsidRDefault="001C2C98"/>
        <w:p w14:paraId="36DCCB77" w14:textId="77777777" w:rsidR="001C2C98" w:rsidRDefault="001C2C98"/>
        <w:p w14:paraId="6E1E6826" w14:textId="77777777" w:rsidR="00A421B4" w:rsidRPr="004A609B" w:rsidRDefault="0023008D">
          <w:r>
            <w:br w:type="page"/>
          </w:r>
        </w:p>
      </w:sdtContent>
    </w:sdt>
    <w:p w14:paraId="5027AF3E" w14:textId="77777777" w:rsidR="004979BF" w:rsidRDefault="004979BF" w:rsidP="00D754C4">
      <w:pPr>
        <w:pStyle w:val="Heading1"/>
        <w:rPr>
          <w:b/>
          <w:bCs/>
        </w:rPr>
        <w:sectPr w:rsidR="004979BF" w:rsidSect="009C7EBA">
          <w:headerReference w:type="default" r:id="rId9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  <w:bookmarkStart w:id="1" w:name="_Toc17905008"/>
    </w:p>
    <w:p w14:paraId="25FA9446" w14:textId="54198293" w:rsidR="005D5C29" w:rsidRPr="00626F6F" w:rsidRDefault="005969B0" w:rsidP="00626F6F">
      <w:pPr>
        <w:pStyle w:val="Heading1"/>
        <w:rPr>
          <w:b/>
          <w:bCs/>
        </w:rPr>
      </w:pPr>
      <w:bookmarkStart w:id="2" w:name="_Toc18005503"/>
      <w:r w:rsidRPr="00626F6F">
        <w:rPr>
          <w:b/>
          <w:bCs/>
        </w:rPr>
        <w:lastRenderedPageBreak/>
        <w:t>Introduction</w:t>
      </w:r>
      <w:bookmarkEnd w:id="1"/>
      <w:bookmarkEnd w:id="2"/>
    </w:p>
    <w:p w14:paraId="249B0D78" w14:textId="6B2682F9" w:rsidR="005D5C29" w:rsidRPr="004A609B" w:rsidRDefault="00123D72">
      <w:r w:rsidRPr="00123D72">
        <w:t xml:space="preserve">Communication is like a form of transport but in a way for humankind to correspond. </w:t>
      </w:r>
      <w:r>
        <w:t>Today</w:t>
      </w:r>
      <w:r w:rsidR="005D5C29" w:rsidRPr="004A609B">
        <w:t xml:space="preserve"> I am going to</w:t>
      </w:r>
      <w:r>
        <w:t xml:space="preserve"> be</w:t>
      </w:r>
      <w:r w:rsidR="005D5C29" w:rsidRPr="004A609B">
        <w:t xml:space="preserve"> explain</w:t>
      </w:r>
      <w:r>
        <w:t>ing,</w:t>
      </w:r>
      <w:r w:rsidR="005D5C29" w:rsidRPr="004A609B">
        <w:t xml:space="preserve"> what communication is</w:t>
      </w:r>
      <w:r>
        <w:t xml:space="preserve"> and its effectiveness. </w:t>
      </w:r>
      <w:r w:rsidR="005D5C29" w:rsidRPr="004A609B">
        <w:t>This report will also comprehend of relevant theories and the different types of communications</w:t>
      </w:r>
      <w:r>
        <w:t>. You will find key information on,</w:t>
      </w:r>
      <w:r w:rsidR="005D5C29" w:rsidRPr="004A609B">
        <w:t xml:space="preserve"> how we solve communication problems in our workplace</w:t>
      </w:r>
      <w:r w:rsidR="003D5FF5">
        <w:t xml:space="preserve">, </w:t>
      </w:r>
      <w:r w:rsidR="001B4C8A">
        <w:t xml:space="preserve">and if it is </w:t>
      </w:r>
      <w:r w:rsidR="003D5FF5">
        <w:t xml:space="preserve">a </w:t>
      </w:r>
      <w:r w:rsidR="001B4C8A">
        <w:t>good</w:t>
      </w:r>
      <w:r w:rsidR="003D5FF5">
        <w:t xml:space="preserve"> idea</w:t>
      </w:r>
      <w:r w:rsidR="001B4C8A">
        <w:t xml:space="preserve"> t</w:t>
      </w:r>
      <w:r w:rsidR="003D5FF5">
        <w:t>o</w:t>
      </w:r>
      <w:r w:rsidR="001B4C8A">
        <w:t xml:space="preserve"> apply theories in workplace to improve communication</w:t>
      </w:r>
      <w:r w:rsidR="003D5FF5">
        <w:t>s</w:t>
      </w:r>
      <w:r w:rsidR="005D5C29" w:rsidRPr="004A609B">
        <w:t xml:space="preserve">. </w:t>
      </w:r>
      <w:r w:rsidR="004562A0">
        <w:t>At the end of this report you will have a clear understanding, on specific related questions in this report. Finally, there will also</w:t>
      </w:r>
      <w:r w:rsidR="005D5C29" w:rsidRPr="004A609B">
        <w:t xml:space="preserve"> be a reference list at the end of this report</w:t>
      </w:r>
      <w:r>
        <w:t>,</w:t>
      </w:r>
      <w:r w:rsidR="005D5C29" w:rsidRPr="004A609B">
        <w:t xml:space="preserve"> with efficient information</w:t>
      </w:r>
      <w:r>
        <w:t xml:space="preserve"> for those who want to research </w:t>
      </w:r>
      <w:r w:rsidRPr="004A609B">
        <w:t>on</w:t>
      </w:r>
      <w:r>
        <w:t xml:space="preserve"> these factual studies.</w:t>
      </w:r>
    </w:p>
    <w:p w14:paraId="057E880C" w14:textId="17E51105" w:rsidR="005969B0" w:rsidRPr="004A609B" w:rsidRDefault="005969B0"/>
    <w:p w14:paraId="2D90A742" w14:textId="216D6A9E" w:rsidR="005969B0" w:rsidRPr="004A609B" w:rsidRDefault="005969B0"/>
    <w:p w14:paraId="7D9FF3FE" w14:textId="7C604F7E" w:rsidR="005969B0" w:rsidRPr="004A609B" w:rsidRDefault="005969B0"/>
    <w:p w14:paraId="15D692E1" w14:textId="63CD9030" w:rsidR="005969B0" w:rsidRPr="004A609B" w:rsidRDefault="005969B0"/>
    <w:p w14:paraId="60216218" w14:textId="7BBD18B1" w:rsidR="005969B0" w:rsidRPr="004A609B" w:rsidRDefault="005969B0"/>
    <w:p w14:paraId="206946AC" w14:textId="01C8FE71" w:rsidR="005969B0" w:rsidRPr="004A609B" w:rsidRDefault="005969B0"/>
    <w:p w14:paraId="16D5F33E" w14:textId="28E1623A" w:rsidR="005969B0" w:rsidRPr="004A609B" w:rsidRDefault="005969B0"/>
    <w:p w14:paraId="6982073C" w14:textId="3C5C8388" w:rsidR="005969B0" w:rsidRPr="004A609B" w:rsidRDefault="005969B0"/>
    <w:p w14:paraId="442EC01D" w14:textId="508CEBDB" w:rsidR="005969B0" w:rsidRPr="004A609B" w:rsidRDefault="005969B0"/>
    <w:p w14:paraId="494109CC" w14:textId="5F21BDC2" w:rsidR="005969B0" w:rsidRPr="004A609B" w:rsidRDefault="005969B0"/>
    <w:p w14:paraId="2C79B5D6" w14:textId="54419DF8" w:rsidR="005969B0" w:rsidRPr="004A609B" w:rsidRDefault="005969B0"/>
    <w:p w14:paraId="74561B04" w14:textId="2657662F" w:rsidR="005969B0" w:rsidRPr="004A609B" w:rsidRDefault="005969B0"/>
    <w:p w14:paraId="01F7EB20" w14:textId="1F03DA22" w:rsidR="005969B0" w:rsidRPr="004A609B" w:rsidRDefault="005969B0"/>
    <w:p w14:paraId="71D403F9" w14:textId="6DA94C15" w:rsidR="005969B0" w:rsidRPr="004A609B" w:rsidRDefault="005969B0"/>
    <w:p w14:paraId="12D8BFBC" w14:textId="20405DC0" w:rsidR="005969B0" w:rsidRPr="004A609B" w:rsidRDefault="005969B0"/>
    <w:p w14:paraId="61C29A60" w14:textId="51EB45CD" w:rsidR="001C2C98" w:rsidRDefault="001C2C98" w:rsidP="00B80C92">
      <w:pPr>
        <w:pStyle w:val="Heading1"/>
      </w:pPr>
      <w:bookmarkStart w:id="3" w:name="_Toc17905009"/>
    </w:p>
    <w:p w14:paraId="49E1A004" w14:textId="6FC48B6C" w:rsidR="004979BF" w:rsidRDefault="004979BF" w:rsidP="004979BF"/>
    <w:p w14:paraId="6225A37F" w14:textId="4441D013" w:rsidR="004979BF" w:rsidRDefault="004979BF" w:rsidP="004979BF"/>
    <w:p w14:paraId="25FF6F5E" w14:textId="53603846" w:rsidR="00D07202" w:rsidRDefault="00D07202" w:rsidP="004979BF"/>
    <w:p w14:paraId="2D5BA814" w14:textId="77777777" w:rsidR="00D07202" w:rsidRDefault="00D07202" w:rsidP="004979BF"/>
    <w:p w14:paraId="0DF0974E" w14:textId="77777777" w:rsidR="004979BF" w:rsidRPr="004979BF" w:rsidRDefault="004979BF" w:rsidP="004979BF"/>
    <w:p w14:paraId="3290E5EB" w14:textId="3FF4D8BA" w:rsidR="005969B0" w:rsidRPr="00626F6F" w:rsidRDefault="00780CA4" w:rsidP="00626F6F">
      <w:pPr>
        <w:pStyle w:val="Heading1"/>
        <w:rPr>
          <w:b/>
          <w:bCs/>
        </w:rPr>
      </w:pPr>
      <w:bookmarkStart w:id="4" w:name="_Toc18005504"/>
      <w:r w:rsidRPr="00626F6F">
        <w:rPr>
          <w:b/>
          <w:bCs/>
        </w:rPr>
        <w:lastRenderedPageBreak/>
        <w:t>What is communication</w:t>
      </w:r>
      <w:bookmarkEnd w:id="3"/>
      <w:bookmarkEnd w:id="4"/>
    </w:p>
    <w:p w14:paraId="452976EC" w14:textId="1E757EF8" w:rsidR="005969B0" w:rsidRPr="00626F6F" w:rsidRDefault="005969B0" w:rsidP="00626F6F">
      <w:pPr>
        <w:pStyle w:val="Heading2"/>
      </w:pPr>
      <w:bookmarkStart w:id="5" w:name="_Toc17905010"/>
      <w:bookmarkStart w:id="6" w:name="_Toc18005505"/>
      <w:r w:rsidRPr="00626F6F">
        <w:t>How it works</w:t>
      </w:r>
      <w:bookmarkEnd w:id="5"/>
      <w:bookmarkEnd w:id="6"/>
    </w:p>
    <w:p w14:paraId="5C277F7A" w14:textId="77777777" w:rsidR="008C20AB" w:rsidRDefault="00705F82">
      <w:r w:rsidRPr="004A609B">
        <w:t xml:space="preserve">Communication is a form of a pervasive process. As I have mentioned in the introduction communication can be seen as a type of transport. Many people would be wondering how </w:t>
      </w:r>
      <w:r w:rsidR="00D9597A" w:rsidRPr="004A609B">
        <w:t>that makes</w:t>
      </w:r>
      <w:r w:rsidRPr="004A609B">
        <w:t xml:space="preserve"> sense</w:t>
      </w:r>
      <w:r w:rsidR="00D9597A" w:rsidRPr="004A609B">
        <w:t>.</w:t>
      </w:r>
      <w:r w:rsidRPr="004A609B">
        <w:t xml:space="preserve"> To elaborate further on this</w:t>
      </w:r>
      <w:r w:rsidR="00D9597A" w:rsidRPr="004A609B">
        <w:t>,</w:t>
      </w:r>
      <w:r w:rsidRPr="004A609B">
        <w:t xml:space="preserve"> without communication there would be no way of humanity to conversate and exchange information</w:t>
      </w:r>
      <w:r w:rsidR="00780CA4" w:rsidRPr="004A609B">
        <w:t xml:space="preserve">. This means that people can send and </w:t>
      </w:r>
      <w:r w:rsidR="0070637E" w:rsidRPr="004A609B">
        <w:t>reciprocate</w:t>
      </w:r>
      <w:r w:rsidR="00780CA4" w:rsidRPr="004A609B">
        <w:t xml:space="preserve"> information</w:t>
      </w:r>
      <w:r w:rsidR="0070637E" w:rsidRPr="004A609B">
        <w:t>,</w:t>
      </w:r>
      <w:r w:rsidR="00780CA4" w:rsidRPr="004A609B">
        <w:t xml:space="preserve"> ideas</w:t>
      </w:r>
      <w:r w:rsidR="0070637E" w:rsidRPr="004A609B">
        <w:t>, opinions and concepts from one place to another in different types of styles</w:t>
      </w:r>
      <w:r w:rsidR="008C20AB">
        <w:t xml:space="preserve"> in </w:t>
      </w:r>
      <w:r w:rsidR="0070637E" w:rsidRPr="004A609B">
        <w:t>communication.</w:t>
      </w:r>
      <w:r w:rsidRPr="004A609B">
        <w:t xml:space="preserve"> </w:t>
      </w:r>
    </w:p>
    <w:p w14:paraId="2FE3012D" w14:textId="340D1731" w:rsidR="003D29F4" w:rsidRPr="004A609B" w:rsidRDefault="0070637E">
      <w:r w:rsidRPr="004A609B">
        <w:t>Most people think</w:t>
      </w:r>
      <w:r w:rsidR="00705F82" w:rsidRPr="004A609B">
        <w:t xml:space="preserve"> that </w:t>
      </w:r>
      <w:r w:rsidRPr="004A609B">
        <w:t>communication is a type of language</w:t>
      </w:r>
      <w:r w:rsidR="008C20AB">
        <w:t xml:space="preserve">. This </w:t>
      </w:r>
      <w:r w:rsidRPr="004A609B">
        <w:t xml:space="preserve">is not </w:t>
      </w:r>
      <w:r w:rsidR="004D5F80" w:rsidRPr="004A609B">
        <w:t>a fact</w:t>
      </w:r>
      <w:r w:rsidR="008C20AB">
        <w:t>, t</w:t>
      </w:r>
      <w:r w:rsidRPr="004A609B">
        <w:t>o break it down in an easier interpretation the term</w:t>
      </w:r>
      <w:r w:rsidR="008C20AB">
        <w:t xml:space="preserve"> of</w:t>
      </w:r>
      <w:r w:rsidRPr="004A609B">
        <w:t xml:space="preserve"> language is a tool that originates from communication</w:t>
      </w:r>
      <w:r w:rsidR="00D9597A" w:rsidRPr="004A609B">
        <w:t xml:space="preserve"> itself.</w:t>
      </w:r>
      <w:r w:rsidR="00AE67E2" w:rsidRPr="004A609B">
        <w:t xml:space="preserve"> </w:t>
      </w:r>
      <w:r w:rsidR="003D29F4" w:rsidRPr="004A609B">
        <w:t xml:space="preserve">The process of communication is that </w:t>
      </w:r>
      <w:r w:rsidR="00417735">
        <w:t>we put to together</w:t>
      </w:r>
      <w:r w:rsidR="003D29F4" w:rsidRPr="004A609B">
        <w:t xml:space="preserve"> meanings as we </w:t>
      </w:r>
      <w:r w:rsidR="00417735">
        <w:t xml:space="preserve">communicate </w:t>
      </w:r>
      <w:r w:rsidR="003D29F4" w:rsidRPr="004A609B">
        <w:t>with other people</w:t>
      </w:r>
      <w:r w:rsidR="00417735">
        <w:t>. This is done</w:t>
      </w:r>
      <w:r w:rsidR="003D29F4" w:rsidRPr="004A609B">
        <w:t xml:space="preserve"> by processing</w:t>
      </w:r>
      <w:r w:rsidR="00417735">
        <w:t xml:space="preserve"> </w:t>
      </w:r>
      <w:r w:rsidR="00AE67E2" w:rsidRPr="004A609B">
        <w:t>information</w:t>
      </w:r>
      <w:r w:rsidR="003D29F4" w:rsidRPr="004A609B">
        <w:t xml:space="preserve"> in our heads</w:t>
      </w:r>
      <w:r w:rsidR="00AE67E2" w:rsidRPr="004A609B">
        <w:t>.</w:t>
      </w:r>
      <w:r w:rsidR="003D29F4" w:rsidRPr="004A609B">
        <w:t xml:space="preserve"> </w:t>
      </w:r>
      <w:r w:rsidR="00AE67E2" w:rsidRPr="004A609B">
        <w:t>T</w:t>
      </w:r>
      <w:r w:rsidR="003D29F4" w:rsidRPr="004A609B">
        <w:t xml:space="preserve">his is explained </w:t>
      </w:r>
      <w:r w:rsidR="00417735">
        <w:t>by</w:t>
      </w:r>
      <w:r w:rsidR="003D29F4" w:rsidRPr="004A609B">
        <w:t xml:space="preserve"> </w:t>
      </w:r>
      <w:r w:rsidR="00E950BE">
        <w:t>(Duck 1994; Keyton &amp; Beck, 2010) a</w:t>
      </w:r>
      <w:r w:rsidR="00417735">
        <w:t xml:space="preserve">s cited </w:t>
      </w:r>
      <w:r w:rsidR="00C74F3D">
        <w:t>in</w:t>
      </w:r>
      <w:r w:rsidR="00417735">
        <w:t xml:space="preserve"> </w:t>
      </w:r>
      <w:bookmarkStart w:id="7" w:name="_Hlk17855792"/>
      <w:r w:rsidR="00DC7B6E" w:rsidRPr="00DC7B6E">
        <w:t>(Quintanilla &amp; Wahl 2017).</w:t>
      </w:r>
      <w:bookmarkEnd w:id="7"/>
    </w:p>
    <w:p w14:paraId="34A4996D" w14:textId="77777777" w:rsidR="005969B0" w:rsidRPr="004A609B" w:rsidRDefault="005969B0" w:rsidP="00B80C92">
      <w:pPr>
        <w:pStyle w:val="Heading2"/>
      </w:pPr>
    </w:p>
    <w:p w14:paraId="2D5B738E" w14:textId="2DFFF51C" w:rsidR="00BA307A" w:rsidRPr="00626F6F" w:rsidRDefault="005969B0" w:rsidP="00626F6F">
      <w:pPr>
        <w:pStyle w:val="Heading2"/>
      </w:pPr>
      <w:bookmarkStart w:id="8" w:name="_Toc17905011"/>
      <w:bookmarkStart w:id="9" w:name="_Toc18005506"/>
      <w:r w:rsidRPr="00626F6F">
        <w:t>The importance of</w:t>
      </w:r>
      <w:r w:rsidR="00BA307A" w:rsidRPr="00626F6F">
        <w:t xml:space="preserve"> com</w:t>
      </w:r>
      <w:r w:rsidRPr="00626F6F">
        <w:t>munication</w:t>
      </w:r>
      <w:bookmarkEnd w:id="8"/>
      <w:bookmarkEnd w:id="9"/>
    </w:p>
    <w:p w14:paraId="1CB40700" w14:textId="7968E12B" w:rsidR="00BA307A" w:rsidRPr="004A609B" w:rsidRDefault="00BA307A">
      <w:r w:rsidRPr="004A609B">
        <w:t xml:space="preserve">It is very important because it is used </w:t>
      </w:r>
      <w:r w:rsidR="008142CF" w:rsidRPr="004A609B">
        <w:t>on a regular daily bas</w:t>
      </w:r>
      <w:r w:rsidR="00C27D7C" w:rsidRPr="004A609B">
        <w:t>is</w:t>
      </w:r>
      <w:r w:rsidR="00D9597A" w:rsidRPr="004A609B">
        <w:t>,</w:t>
      </w:r>
      <w:r w:rsidR="008142CF" w:rsidRPr="004A609B">
        <w:t xml:space="preserve"> </w:t>
      </w:r>
      <w:r w:rsidRPr="004A609B">
        <w:t>in num</w:t>
      </w:r>
      <w:r w:rsidR="00B14243" w:rsidRPr="004A609B">
        <w:t xml:space="preserve">erous </w:t>
      </w:r>
      <w:r w:rsidRPr="004A609B">
        <w:t xml:space="preserve">of different </w:t>
      </w:r>
      <w:r w:rsidR="008142CF" w:rsidRPr="004A609B">
        <w:t xml:space="preserve">kinds of </w:t>
      </w:r>
      <w:r w:rsidRPr="004A609B">
        <w:t>environments.</w:t>
      </w:r>
      <w:r w:rsidR="00A94BCD" w:rsidRPr="004A609B">
        <w:t xml:space="preserve"> </w:t>
      </w:r>
      <w:r w:rsidR="00B86296" w:rsidRPr="004A609B">
        <w:t>Communication</w:t>
      </w:r>
      <w:r w:rsidR="008142CF" w:rsidRPr="004A609B">
        <w:t xml:space="preserve"> is needed for work placements, </w:t>
      </w:r>
      <w:r w:rsidR="00B86296" w:rsidRPr="004A609B">
        <w:t xml:space="preserve">presenting information to a group, and </w:t>
      </w:r>
      <w:r w:rsidR="008142CF" w:rsidRPr="004A609B">
        <w:t>commonly</w:t>
      </w:r>
      <w:r w:rsidR="00B86296" w:rsidRPr="004A609B">
        <w:t xml:space="preserve"> it is</w:t>
      </w:r>
      <w:r w:rsidR="008142CF" w:rsidRPr="004A609B">
        <w:t xml:space="preserve"> additionally used to make friendships</w:t>
      </w:r>
      <w:r w:rsidR="00B86296" w:rsidRPr="004A609B">
        <w:t xml:space="preserve">. I have stated </w:t>
      </w:r>
      <w:r w:rsidR="00D9597A" w:rsidRPr="004A609B">
        <w:t>furthermore information about this further on in this report.</w:t>
      </w:r>
      <w:r w:rsidR="00B86296" w:rsidRPr="004A609B">
        <w:t xml:space="preserve"> </w:t>
      </w:r>
      <w:r w:rsidR="00C27D7C" w:rsidRPr="004A609B">
        <w:t>W</w:t>
      </w:r>
      <w:r w:rsidR="00B86296" w:rsidRPr="004A609B">
        <w:t xml:space="preserve">ork </w:t>
      </w:r>
      <w:r w:rsidR="00C27D7C" w:rsidRPr="004A609B">
        <w:t>placements is</w:t>
      </w:r>
      <w:r w:rsidR="00B86296" w:rsidRPr="004A609B">
        <w:t xml:space="preserve"> one of the most efficient frequently</w:t>
      </w:r>
      <w:r w:rsidR="00C27D7C" w:rsidRPr="004A609B">
        <w:t xml:space="preserve"> places where certain levels of communication</w:t>
      </w:r>
      <w:r w:rsidR="005328A0" w:rsidRPr="004A609B">
        <w:t xml:space="preserve"> </w:t>
      </w:r>
      <w:r w:rsidR="00C27D7C" w:rsidRPr="004A609B">
        <w:t>are</w:t>
      </w:r>
      <w:r w:rsidR="005328A0" w:rsidRPr="004A609B">
        <w:t xml:space="preserve"> </w:t>
      </w:r>
      <w:r w:rsidR="00B86296" w:rsidRPr="004A609B">
        <w:t>required within organisations.</w:t>
      </w:r>
      <w:r w:rsidR="00C27D7C" w:rsidRPr="004A609B">
        <w:t xml:space="preserve"> This is because most all job entails communications in some kind of way.</w:t>
      </w:r>
    </w:p>
    <w:p w14:paraId="47933112" w14:textId="74CE6284" w:rsidR="005969B0" w:rsidRPr="004A609B" w:rsidRDefault="005969B0"/>
    <w:p w14:paraId="2CA66022" w14:textId="05C2CDB3" w:rsidR="005969B0" w:rsidRPr="004A609B" w:rsidRDefault="005969B0"/>
    <w:p w14:paraId="1D59FB3C" w14:textId="2007F0E9" w:rsidR="005969B0" w:rsidRPr="004A609B" w:rsidRDefault="005969B0"/>
    <w:p w14:paraId="6BB1D264" w14:textId="1FE12590" w:rsidR="005969B0" w:rsidRPr="004A609B" w:rsidRDefault="005969B0"/>
    <w:p w14:paraId="1B6ADA0F" w14:textId="6D3C35A2" w:rsidR="005969B0" w:rsidRPr="004A609B" w:rsidRDefault="005969B0"/>
    <w:p w14:paraId="39E26CEE" w14:textId="3E79C1A6" w:rsidR="005969B0" w:rsidRPr="004A609B" w:rsidRDefault="005969B0"/>
    <w:p w14:paraId="6006D951" w14:textId="01CBD45E" w:rsidR="005969B0" w:rsidRPr="004A609B" w:rsidRDefault="005969B0"/>
    <w:p w14:paraId="039EC8C2" w14:textId="7D886D34" w:rsidR="005969B0" w:rsidRPr="004A609B" w:rsidRDefault="005969B0"/>
    <w:p w14:paraId="75D25399" w14:textId="20DDFEE8" w:rsidR="005969B0" w:rsidRPr="004A609B" w:rsidRDefault="005969B0"/>
    <w:p w14:paraId="7F88DA87" w14:textId="40345B7D" w:rsidR="005969B0" w:rsidRPr="004A609B" w:rsidRDefault="005969B0"/>
    <w:p w14:paraId="33A69A5C" w14:textId="197C8DFF" w:rsidR="005969B0" w:rsidRPr="004A609B" w:rsidRDefault="005969B0"/>
    <w:p w14:paraId="5A60298E" w14:textId="3AAED239" w:rsidR="005969B0" w:rsidRDefault="005969B0"/>
    <w:p w14:paraId="5FC3B344" w14:textId="77777777" w:rsidR="004979BF" w:rsidRPr="004A609B" w:rsidRDefault="004979BF"/>
    <w:p w14:paraId="6AB7BAEF" w14:textId="77777777" w:rsidR="00C8419B" w:rsidRPr="004A609B" w:rsidRDefault="00C8419B" w:rsidP="00B80C92">
      <w:pPr>
        <w:pStyle w:val="Heading1"/>
      </w:pPr>
    </w:p>
    <w:p w14:paraId="19A3428A" w14:textId="234C0AB9" w:rsidR="00CC3B3C" w:rsidRPr="00626F6F" w:rsidRDefault="00705F82" w:rsidP="00626F6F">
      <w:pPr>
        <w:pStyle w:val="Heading1"/>
        <w:rPr>
          <w:b/>
          <w:bCs/>
        </w:rPr>
      </w:pPr>
      <w:r w:rsidRPr="00626F6F">
        <w:rPr>
          <w:b/>
          <w:bCs/>
        </w:rPr>
        <w:t xml:space="preserve"> </w:t>
      </w:r>
      <w:bookmarkStart w:id="10" w:name="_Toc17905012"/>
      <w:bookmarkStart w:id="11" w:name="_Toc18005507"/>
      <w:r w:rsidRPr="00626F6F">
        <w:rPr>
          <w:b/>
          <w:bCs/>
        </w:rPr>
        <w:t>What are the different types of communication?</w:t>
      </w:r>
      <w:bookmarkEnd w:id="10"/>
      <w:bookmarkEnd w:id="11"/>
      <w:r w:rsidRPr="00626F6F">
        <w:rPr>
          <w:b/>
          <w:bCs/>
        </w:rPr>
        <w:t xml:space="preserve"> </w:t>
      </w:r>
    </w:p>
    <w:p w14:paraId="34ECC644" w14:textId="77777777" w:rsidR="00AC33CD" w:rsidRPr="004A609B" w:rsidRDefault="00AC33CD"/>
    <w:p w14:paraId="0952710E" w14:textId="06B01E2A" w:rsidR="00705F82" w:rsidRPr="004A609B" w:rsidRDefault="00705F82">
      <w:r w:rsidRPr="004A609B">
        <w:t xml:space="preserve">There </w:t>
      </w:r>
      <w:r w:rsidR="00BC1389" w:rsidRPr="004A609B">
        <w:t>are</w:t>
      </w:r>
      <w:r w:rsidRPr="004A609B">
        <w:t xml:space="preserve"> four types of communication that people use </w:t>
      </w:r>
      <w:r w:rsidR="00275E50" w:rsidRPr="004A609B">
        <w:t>every day</w:t>
      </w:r>
      <w:r w:rsidRPr="004A609B">
        <w:t xml:space="preserve"> in different types of </w:t>
      </w:r>
      <w:r w:rsidR="00BC1389" w:rsidRPr="004A609B">
        <w:t>fields in life.</w:t>
      </w:r>
    </w:p>
    <w:p w14:paraId="61612FC9" w14:textId="1549548D" w:rsidR="00BC1389" w:rsidRPr="004A609B" w:rsidRDefault="00BC1389" w:rsidP="00BC1389">
      <w:pPr>
        <w:pStyle w:val="ListParagraph"/>
        <w:numPr>
          <w:ilvl w:val="0"/>
          <w:numId w:val="2"/>
        </w:numPr>
      </w:pPr>
      <w:r w:rsidRPr="004A609B">
        <w:t>Verbal communication</w:t>
      </w:r>
    </w:p>
    <w:p w14:paraId="5C3F2B9E" w14:textId="313A63DA" w:rsidR="00BC1389" w:rsidRPr="004A609B" w:rsidRDefault="00BC1389" w:rsidP="00BC1389">
      <w:pPr>
        <w:pStyle w:val="ListParagraph"/>
        <w:numPr>
          <w:ilvl w:val="0"/>
          <w:numId w:val="2"/>
        </w:numPr>
      </w:pPr>
      <w:r w:rsidRPr="004A609B">
        <w:t>Written communication</w:t>
      </w:r>
    </w:p>
    <w:p w14:paraId="562389A4" w14:textId="04FEF3C0" w:rsidR="00BC1389" w:rsidRPr="004A609B" w:rsidRDefault="00BC1389" w:rsidP="00BC1389">
      <w:pPr>
        <w:pStyle w:val="ListParagraph"/>
        <w:numPr>
          <w:ilvl w:val="0"/>
          <w:numId w:val="2"/>
        </w:numPr>
      </w:pPr>
      <w:r w:rsidRPr="004A609B">
        <w:t>Nonverbal communication</w:t>
      </w:r>
    </w:p>
    <w:p w14:paraId="0499F902" w14:textId="77F8F10D" w:rsidR="00BC1389" w:rsidRPr="004A609B" w:rsidRDefault="00BC1389" w:rsidP="00BC1389">
      <w:pPr>
        <w:pStyle w:val="ListParagraph"/>
        <w:numPr>
          <w:ilvl w:val="0"/>
          <w:numId w:val="2"/>
        </w:numPr>
      </w:pPr>
      <w:r w:rsidRPr="004A609B">
        <w:t>Visual communication</w:t>
      </w:r>
    </w:p>
    <w:p w14:paraId="2171B185" w14:textId="545DE3E1" w:rsidR="006A0D7A" w:rsidRPr="004A609B" w:rsidRDefault="00F57524" w:rsidP="00F57524">
      <w:r w:rsidRPr="004A609B">
        <w:t>Verbal communication happens in a way of speaking, not only that but equally sign language to.</w:t>
      </w:r>
      <w:r w:rsidR="004F2F95" w:rsidRPr="004A609B">
        <w:t xml:space="preserve"> This type of communication is seen in phone calls, video conferences, meetings and face-to face conversations. When using this type of communication there are multiple ways of making it effectiv</w:t>
      </w:r>
      <w:r w:rsidR="00C74F3D">
        <w:t>e, an</w:t>
      </w:r>
      <w:r w:rsidR="004F2F95" w:rsidRPr="004A609B">
        <w:t xml:space="preserve"> example </w:t>
      </w:r>
      <w:r w:rsidR="00C74F3D">
        <w:t xml:space="preserve">of this is </w:t>
      </w:r>
      <w:r w:rsidR="004F2F95" w:rsidRPr="004A609B">
        <w:t xml:space="preserve">using a strong cadence speaking tone. This means according to the message a person is sending their voice can get higher or lower as they speak. </w:t>
      </w:r>
      <w:r w:rsidR="00C74F3D">
        <w:t xml:space="preserve">Generally, </w:t>
      </w:r>
      <w:r w:rsidR="00C74F3D" w:rsidRPr="004A609B">
        <w:t>it</w:t>
      </w:r>
      <w:r w:rsidR="003D29F4" w:rsidRPr="004A609B">
        <w:t xml:space="preserve"> all come</w:t>
      </w:r>
      <w:r w:rsidR="00C74F3D">
        <w:t>s</w:t>
      </w:r>
      <w:r w:rsidR="003D29F4" w:rsidRPr="004A609B">
        <w:t xml:space="preserve"> down to</w:t>
      </w:r>
      <w:r w:rsidR="00C74F3D">
        <w:t>,</w:t>
      </w:r>
      <w:r w:rsidR="004F2F95" w:rsidRPr="004A609B">
        <w:t xml:space="preserve"> as </w:t>
      </w:r>
      <w:r w:rsidR="00C74F3D">
        <w:t xml:space="preserve">to </w:t>
      </w:r>
      <w:r w:rsidR="004F2F95" w:rsidRPr="004A609B">
        <w:t xml:space="preserve">how you want the other party or </w:t>
      </w:r>
      <w:r w:rsidR="00565FC9" w:rsidRPr="004A609B">
        <w:t>parties</w:t>
      </w:r>
      <w:r w:rsidR="004F2F95" w:rsidRPr="004A609B">
        <w:t xml:space="preserve"> </w:t>
      </w:r>
      <w:r w:rsidR="00565FC9" w:rsidRPr="004A609B">
        <w:t>to receive your message.</w:t>
      </w:r>
      <w:r w:rsidR="006A0D7A" w:rsidRPr="004A609B">
        <w:t xml:space="preserve"> According to Mehrabian’s </w:t>
      </w:r>
      <w:r w:rsidR="00C74F3D">
        <w:t>(</w:t>
      </w:r>
      <w:r w:rsidR="006A0D7A" w:rsidRPr="004A609B">
        <w:t xml:space="preserve">1981) </w:t>
      </w:r>
      <w:r w:rsidR="00A25366">
        <w:t xml:space="preserve">done a </w:t>
      </w:r>
      <w:r w:rsidR="006A0D7A" w:rsidRPr="004A609B">
        <w:t>seminal research</w:t>
      </w:r>
      <w:r w:rsidR="00A25366">
        <w:t xml:space="preserve"> on nonverbal communication</w:t>
      </w:r>
      <w:r w:rsidR="00C74F3D">
        <w:t>. He</w:t>
      </w:r>
      <w:r w:rsidR="006A0D7A" w:rsidRPr="004A609B">
        <w:t xml:space="preserve"> found </w:t>
      </w:r>
      <w:r w:rsidR="0078520C" w:rsidRPr="004A609B">
        <w:t>out the verbal component that a listener uses to interpret a message</w:t>
      </w:r>
      <w:r w:rsidR="00C74F3D">
        <w:t>,</w:t>
      </w:r>
      <w:r w:rsidR="0078520C" w:rsidRPr="004A609B">
        <w:t xml:space="preserve"> which </w:t>
      </w:r>
      <w:r w:rsidR="00C74F3D">
        <w:t xml:space="preserve">he came to the calculation that </w:t>
      </w:r>
      <w:r w:rsidR="0078520C" w:rsidRPr="004A609B">
        <w:t>was 7% of verbal cues</w:t>
      </w:r>
      <w:r w:rsidR="00A25366">
        <w:t xml:space="preserve"> are</w:t>
      </w:r>
      <w:r w:rsidR="0078520C" w:rsidRPr="004A609B">
        <w:t xml:space="preserve"> from words.</w:t>
      </w:r>
    </w:p>
    <w:p w14:paraId="13FED3A1" w14:textId="7D5A19FC" w:rsidR="00287193" w:rsidRPr="004A609B" w:rsidRDefault="00565FC9" w:rsidP="00F57524">
      <w:r w:rsidRPr="004A609B">
        <w:t xml:space="preserve">Nonverbal communication is used in a way of gestures, facial expressions and even body language. Using this kind of communication is more </w:t>
      </w:r>
      <w:r w:rsidR="00992C17" w:rsidRPr="004A609B">
        <w:t xml:space="preserve">of an emotional way of an </w:t>
      </w:r>
      <w:r w:rsidRPr="004A609B">
        <w:t>express</w:t>
      </w:r>
      <w:r w:rsidR="003D29F4" w:rsidRPr="004A609B">
        <w:t>i</w:t>
      </w:r>
      <w:r w:rsidR="00984EB7">
        <w:t xml:space="preserve">ng. </w:t>
      </w:r>
      <w:r w:rsidR="00992C17" w:rsidRPr="004A609B">
        <w:t xml:space="preserve">This can be seen </w:t>
      </w:r>
      <w:r w:rsidR="00984EB7">
        <w:t>when a person</w:t>
      </w:r>
      <w:r w:rsidR="00992C17" w:rsidRPr="004A609B">
        <w:t xml:space="preserve"> </w:t>
      </w:r>
      <w:r w:rsidR="00007EA3" w:rsidRPr="004A609B">
        <w:t>crosses</w:t>
      </w:r>
      <w:r w:rsidR="00984EB7">
        <w:t xml:space="preserve"> their</w:t>
      </w:r>
      <w:r w:rsidR="00992C17" w:rsidRPr="004A609B">
        <w:t xml:space="preserve"> arm</w:t>
      </w:r>
      <w:r w:rsidR="00984EB7">
        <w:t>s</w:t>
      </w:r>
      <w:r w:rsidR="00992C17" w:rsidRPr="004A609B">
        <w:t xml:space="preserve"> or </w:t>
      </w:r>
      <w:r w:rsidR="00287193" w:rsidRPr="004A609B">
        <w:t>legs</w:t>
      </w:r>
      <w:r w:rsidR="00984EB7">
        <w:t>.</w:t>
      </w:r>
      <w:r w:rsidR="00007EA3">
        <w:t xml:space="preserve"> </w:t>
      </w:r>
      <w:r w:rsidR="00984EB7">
        <w:t>T</w:t>
      </w:r>
      <w:r w:rsidR="00287193" w:rsidRPr="004A609B">
        <w:t>his gives of the sign that the person could be angry or anxious. Nonverbal communication</w:t>
      </w:r>
      <w:r w:rsidR="00992C17" w:rsidRPr="004A609B">
        <w:t xml:space="preserve"> is not very precise</w:t>
      </w:r>
      <w:r w:rsidR="003D29F4" w:rsidRPr="004A609B">
        <w:t>,</w:t>
      </w:r>
      <w:r w:rsidR="00992C17" w:rsidRPr="004A609B">
        <w:t xml:space="preserve"> this means conversations can be a twist of information</w:t>
      </w:r>
      <w:r w:rsidR="00287193" w:rsidRPr="004A609B">
        <w:t xml:space="preserve"> at times. If you are mindful and intentional when using this type of communication, you can make you</w:t>
      </w:r>
      <w:r w:rsidR="003D29F4" w:rsidRPr="004A609B">
        <w:t>r</w:t>
      </w:r>
      <w:r w:rsidR="00287193" w:rsidRPr="004A609B">
        <w:t xml:space="preserve"> message come across </w:t>
      </w:r>
      <w:r w:rsidR="003D29F4" w:rsidRPr="004A609B">
        <w:t>to</w:t>
      </w:r>
      <w:r w:rsidR="00287193" w:rsidRPr="004A609B">
        <w:t xml:space="preserve"> how you want</w:t>
      </w:r>
      <w:r w:rsidR="003D29F4" w:rsidRPr="004A609B">
        <w:t xml:space="preserve"> the other person to receive</w:t>
      </w:r>
      <w:r w:rsidR="00AE67E2" w:rsidRPr="004A609B">
        <w:t>.</w:t>
      </w:r>
      <w:r w:rsidR="003D29F4" w:rsidRPr="004A609B">
        <w:t xml:space="preserve"> </w:t>
      </w:r>
      <w:r w:rsidR="00AE67E2" w:rsidRPr="004A609B">
        <w:t xml:space="preserve">This can be </w:t>
      </w:r>
      <w:r w:rsidR="00287193" w:rsidRPr="004A609B">
        <w:t xml:space="preserve">whether </w:t>
      </w:r>
      <w:r w:rsidR="00AE67E2" w:rsidRPr="004A609B">
        <w:t xml:space="preserve">you want it </w:t>
      </w:r>
      <w:r w:rsidR="005D47FE" w:rsidRPr="004A609B">
        <w:t>to</w:t>
      </w:r>
      <w:r w:rsidR="00007EA3">
        <w:t xml:space="preserve"> be received in a</w:t>
      </w:r>
      <w:r w:rsidR="00AE67E2" w:rsidRPr="004A609B">
        <w:t xml:space="preserve"> </w:t>
      </w:r>
      <w:r w:rsidR="00287193" w:rsidRPr="004A609B">
        <w:t>positive or negative</w:t>
      </w:r>
      <w:r w:rsidR="00007EA3">
        <w:t xml:space="preserve"> way</w:t>
      </w:r>
      <w:r w:rsidR="00287193" w:rsidRPr="004A609B">
        <w:t>.</w:t>
      </w:r>
      <w:r w:rsidR="00041773" w:rsidRPr="004A609B">
        <w:t xml:space="preserve"> Rese</w:t>
      </w:r>
      <w:r w:rsidR="00DA59F1" w:rsidRPr="004A609B">
        <w:t xml:space="preserve">arch indicates that about 55% of interpersonal messages are conveyed nonverbally </w:t>
      </w:r>
      <w:r w:rsidR="00AB5B9F" w:rsidRPr="004A609B">
        <w:t>(Lavan 2002)</w:t>
      </w:r>
      <w:r w:rsidR="00706911">
        <w:t xml:space="preserve"> cited in </w:t>
      </w:r>
      <w:r w:rsidR="00706911" w:rsidRPr="00706911">
        <w:t>(</w:t>
      </w:r>
      <w:bookmarkStart w:id="12" w:name="_Hlk17856226"/>
      <w:r w:rsidR="00706911" w:rsidRPr="00706911">
        <w:t xml:space="preserve">Quintanilla </w:t>
      </w:r>
      <w:bookmarkEnd w:id="12"/>
      <w:r w:rsidR="00706911" w:rsidRPr="00706911">
        <w:t>2017).</w:t>
      </w:r>
    </w:p>
    <w:p w14:paraId="58E158D7" w14:textId="338DDAF4" w:rsidR="00287193" w:rsidRPr="004A609B" w:rsidRDefault="00287193" w:rsidP="00F57524">
      <w:r w:rsidRPr="004A609B">
        <w:t>Written communication is a function of writing or typing. This communication is seen sharing information like sending emails, writing letters, books and memos.</w:t>
      </w:r>
      <w:r w:rsidR="00657E5D" w:rsidRPr="004A609B">
        <w:t xml:space="preserve"> I have mentioned previously </w:t>
      </w:r>
      <w:r w:rsidR="008A02D3">
        <w:t>that communication is needed in</w:t>
      </w:r>
      <w:r w:rsidR="00657E5D" w:rsidRPr="004A609B">
        <w:t xml:space="preserve"> work placements</w:t>
      </w:r>
      <w:r w:rsidR="008A02D3">
        <w:t xml:space="preserve">, this is because </w:t>
      </w:r>
      <w:r w:rsidR="00657E5D" w:rsidRPr="004A609B">
        <w:t>referring to written communication</w:t>
      </w:r>
      <w:r w:rsidR="008A02D3">
        <w:t xml:space="preserve"> it</w:t>
      </w:r>
      <w:r w:rsidR="00657E5D" w:rsidRPr="004A609B">
        <w:t xml:space="preserve"> plays a big role in this profession.  Written communication must always be clear for the reader to understand</w:t>
      </w:r>
      <w:r w:rsidR="008A02D3">
        <w:t xml:space="preserve">, </w:t>
      </w:r>
      <w:r w:rsidR="00657E5D" w:rsidRPr="004A609B">
        <w:t>as it has a different impact to verbal and nonverbal communication</w:t>
      </w:r>
      <w:r w:rsidR="008A02D3">
        <w:t>s</w:t>
      </w:r>
      <w:r w:rsidR="00657E5D" w:rsidRPr="004A609B">
        <w:t>.</w:t>
      </w:r>
      <w:r w:rsidR="00770BC8" w:rsidRPr="004A609B">
        <w:t xml:space="preserve"> Punctuations </w:t>
      </w:r>
      <w:r w:rsidR="008A02D3">
        <w:t xml:space="preserve">in texts are </w:t>
      </w:r>
      <w:r w:rsidR="00770BC8" w:rsidRPr="004A609B">
        <w:t>usually used</w:t>
      </w:r>
      <w:r w:rsidR="008A02D3">
        <w:t xml:space="preserve"> in</w:t>
      </w:r>
      <w:r w:rsidR="00A11DE8">
        <w:t xml:space="preserve"> type of communication. This is because it helps the writer</w:t>
      </w:r>
      <w:r w:rsidR="00770BC8" w:rsidRPr="004A609B">
        <w:t xml:space="preserve"> to express the</w:t>
      </w:r>
      <w:r w:rsidR="00A11DE8">
        <w:t>ir</w:t>
      </w:r>
      <w:r w:rsidR="00770BC8" w:rsidRPr="004A609B">
        <w:t xml:space="preserve"> emotions in the</w:t>
      </w:r>
      <w:r w:rsidR="00A11DE8">
        <w:t>ir</w:t>
      </w:r>
      <w:r w:rsidR="00770BC8" w:rsidRPr="004A609B">
        <w:t xml:space="preserve"> text.</w:t>
      </w:r>
    </w:p>
    <w:p w14:paraId="6B524C95" w14:textId="7B1815B1" w:rsidR="00EC7653" w:rsidRPr="004A609B" w:rsidRDefault="00EC7653" w:rsidP="00F57524">
      <w:r w:rsidRPr="004A609B">
        <w:t xml:space="preserve">Visual communication </w:t>
      </w:r>
      <w:r w:rsidR="00A8766B" w:rsidRPr="004A609B">
        <w:t xml:space="preserve">is known by the use of art, drawings and photos. </w:t>
      </w:r>
      <w:r w:rsidR="000E5CC4">
        <w:t>C</w:t>
      </w:r>
      <w:r w:rsidR="00A8766B" w:rsidRPr="004A609B">
        <w:t xml:space="preserve">ustomarily this communication associates with presentations. It sustains a great aid alongside </w:t>
      </w:r>
      <w:r w:rsidR="00646F93" w:rsidRPr="004A609B">
        <w:t xml:space="preserve">written and verbal communication. This kind of communication is very beneficial to those who find it easier in learning visually, as it helps them gather better ideas </w:t>
      </w:r>
      <w:r w:rsidR="000E5CC4">
        <w:t xml:space="preserve">and information </w:t>
      </w:r>
      <w:r w:rsidR="00646F93" w:rsidRPr="004A609B">
        <w:t xml:space="preserve">relating to topics.  </w:t>
      </w:r>
      <w:r w:rsidR="001E0579" w:rsidRPr="004A609B">
        <w:t>This communication is based on all to do with the eyesight.</w:t>
      </w:r>
    </w:p>
    <w:p w14:paraId="6E7A171D" w14:textId="5CD5A5F3" w:rsidR="005969B0" w:rsidRPr="004A609B" w:rsidRDefault="005969B0" w:rsidP="00F57524"/>
    <w:p w14:paraId="7624AC78" w14:textId="77777777" w:rsidR="00C8419B" w:rsidRPr="004A609B" w:rsidRDefault="00C8419B" w:rsidP="0011739F">
      <w:pPr>
        <w:pStyle w:val="Heading1"/>
      </w:pPr>
    </w:p>
    <w:p w14:paraId="4E723041" w14:textId="5330E16F" w:rsidR="00A8766B" w:rsidRPr="00626F6F" w:rsidRDefault="00F7204B" w:rsidP="00626F6F">
      <w:pPr>
        <w:pStyle w:val="Heading1"/>
        <w:rPr>
          <w:b/>
          <w:bCs/>
        </w:rPr>
      </w:pPr>
      <w:bookmarkStart w:id="13" w:name="_Toc17905013"/>
      <w:bookmarkStart w:id="14" w:name="_Toc18005508"/>
      <w:r w:rsidRPr="00626F6F">
        <w:rPr>
          <w:b/>
          <w:bCs/>
        </w:rPr>
        <w:t xml:space="preserve">How communication </w:t>
      </w:r>
      <w:r w:rsidR="00ED6867" w:rsidRPr="00626F6F">
        <w:rPr>
          <w:b/>
          <w:bCs/>
        </w:rPr>
        <w:t>can be</w:t>
      </w:r>
      <w:r w:rsidRPr="00626F6F">
        <w:rPr>
          <w:b/>
          <w:bCs/>
        </w:rPr>
        <w:t xml:space="preserve"> </w:t>
      </w:r>
      <w:r w:rsidR="00AC33CD" w:rsidRPr="00626F6F">
        <w:rPr>
          <w:b/>
          <w:bCs/>
        </w:rPr>
        <w:t xml:space="preserve">effective </w:t>
      </w:r>
      <w:r w:rsidR="00CF5FE5" w:rsidRPr="00626F6F">
        <w:rPr>
          <w:b/>
          <w:bCs/>
        </w:rPr>
        <w:t>in a b</w:t>
      </w:r>
      <w:r w:rsidRPr="00626F6F">
        <w:rPr>
          <w:b/>
          <w:bCs/>
        </w:rPr>
        <w:t>usiness</w:t>
      </w:r>
      <w:r w:rsidR="005969B0" w:rsidRPr="00626F6F">
        <w:rPr>
          <w:b/>
          <w:bCs/>
        </w:rPr>
        <w:t>es</w:t>
      </w:r>
      <w:r w:rsidR="00275E50" w:rsidRPr="00626F6F">
        <w:rPr>
          <w:b/>
          <w:bCs/>
        </w:rPr>
        <w:t xml:space="preserve"> or </w:t>
      </w:r>
      <w:r w:rsidR="00CF5FE5" w:rsidRPr="00626F6F">
        <w:rPr>
          <w:b/>
          <w:bCs/>
        </w:rPr>
        <w:t>o</w:t>
      </w:r>
      <w:r w:rsidR="00275E50" w:rsidRPr="00626F6F">
        <w:rPr>
          <w:b/>
          <w:bCs/>
        </w:rPr>
        <w:t>rganisation</w:t>
      </w:r>
      <w:r w:rsidR="005969B0" w:rsidRPr="00626F6F">
        <w:rPr>
          <w:b/>
          <w:bCs/>
        </w:rPr>
        <w:t>s</w:t>
      </w:r>
      <w:bookmarkEnd w:id="13"/>
      <w:bookmarkEnd w:id="14"/>
    </w:p>
    <w:p w14:paraId="731A00EA" w14:textId="42036F4E" w:rsidR="00CF5FE5" w:rsidRPr="00626F6F" w:rsidRDefault="00CF5FE5" w:rsidP="00626F6F">
      <w:pPr>
        <w:pStyle w:val="Heading2"/>
      </w:pPr>
      <w:bookmarkStart w:id="15" w:name="_Toc17905014"/>
      <w:bookmarkStart w:id="16" w:name="_Toc18005509"/>
      <w:r w:rsidRPr="00626F6F">
        <w:t>Outcome</w:t>
      </w:r>
      <w:r w:rsidR="00C8419B" w:rsidRPr="00626F6F">
        <w:t>s</w:t>
      </w:r>
      <w:r w:rsidRPr="00626F6F">
        <w:t xml:space="preserve"> of applied effective communication</w:t>
      </w:r>
      <w:bookmarkEnd w:id="15"/>
      <w:bookmarkEnd w:id="16"/>
    </w:p>
    <w:p w14:paraId="20077232" w14:textId="77777777" w:rsidR="00CF5FE5" w:rsidRDefault="00C63991" w:rsidP="00F57524">
      <w:r>
        <w:t>It</w:t>
      </w:r>
      <w:r w:rsidR="002848E3" w:rsidRPr="004A609B">
        <w:t xml:space="preserve"> is very vital to have an effective way of </w:t>
      </w:r>
      <w:r w:rsidR="00A82409" w:rsidRPr="004A609B">
        <w:t>communicating</w:t>
      </w:r>
      <w:r w:rsidR="00CF5FE5">
        <w:t>.</w:t>
      </w:r>
      <w:r w:rsidR="00E10744" w:rsidRPr="004A609B">
        <w:t xml:space="preserve"> </w:t>
      </w:r>
      <w:r w:rsidR="00CF5FE5">
        <w:t xml:space="preserve">If </w:t>
      </w:r>
      <w:r w:rsidR="00ED6867" w:rsidRPr="004A609B">
        <w:t xml:space="preserve">a business owner does not communicate effectively, it can result in the business turning out to be a failure </w:t>
      </w:r>
      <w:r w:rsidR="000E7BC3" w:rsidRPr="004A609B">
        <w:t>along with</w:t>
      </w:r>
      <w:r w:rsidR="00ED6867" w:rsidRPr="004A609B">
        <w:t xml:space="preserve"> other problems.</w:t>
      </w:r>
      <w:r w:rsidR="005328A0" w:rsidRPr="004A609B">
        <w:t xml:space="preserve"> </w:t>
      </w:r>
      <w:r w:rsidR="00CC3B3C" w:rsidRPr="004A609B">
        <w:t>Effective communication can result in goals and aims</w:t>
      </w:r>
      <w:r w:rsidR="00236006" w:rsidRPr="004A609B">
        <w:t xml:space="preserve"> </w:t>
      </w:r>
      <w:r w:rsidR="00CC3B3C" w:rsidRPr="004A609B">
        <w:t>being achieved</w:t>
      </w:r>
      <w:r>
        <w:t xml:space="preserve"> within these industries</w:t>
      </w:r>
      <w:r w:rsidR="00CC3B3C" w:rsidRPr="004A609B">
        <w:t>.</w:t>
      </w:r>
      <w:r w:rsidR="00236006" w:rsidRPr="004A609B">
        <w:t xml:space="preserve"> This is because staffs will have a clear understanding of what the </w:t>
      </w:r>
      <w:r w:rsidR="00756FAD" w:rsidRPr="004A609B">
        <w:t>man</w:t>
      </w:r>
      <w:r>
        <w:t>a</w:t>
      </w:r>
      <w:r w:rsidR="00756FAD" w:rsidRPr="004A609B">
        <w:t>ger</w:t>
      </w:r>
      <w:r>
        <w:t xml:space="preserve"> wants and e</w:t>
      </w:r>
      <w:r w:rsidR="00756FAD" w:rsidRPr="004A609B">
        <w:t>xpects.</w:t>
      </w:r>
      <w:r>
        <w:t xml:space="preserve"> </w:t>
      </w:r>
      <w:r w:rsidR="00CF5FE5">
        <w:t>Also,</w:t>
      </w:r>
      <w:r>
        <w:t xml:space="preserve"> with effective communication</w:t>
      </w:r>
      <w:r w:rsidR="00CF5FE5">
        <w:t>s</w:t>
      </w:r>
      <w:r>
        <w:t xml:space="preserve"> managers and staffs</w:t>
      </w:r>
      <w:r w:rsidR="00CF5FE5">
        <w:t xml:space="preserve"> can analyse what is working for the business.</w:t>
      </w:r>
      <w:r w:rsidR="00236006" w:rsidRPr="004A609B">
        <w:t xml:space="preserve"> </w:t>
      </w:r>
    </w:p>
    <w:p w14:paraId="1D515ADF" w14:textId="56BBE53C" w:rsidR="00655C58" w:rsidRPr="004A609B" w:rsidRDefault="00756FAD" w:rsidP="00F57524">
      <w:r w:rsidRPr="004A609B">
        <w:t>Staffs</w:t>
      </w:r>
      <w:r w:rsidR="00236006" w:rsidRPr="004A609B">
        <w:t xml:space="preserve"> can</w:t>
      </w:r>
      <w:r w:rsidR="00CF5FE5">
        <w:t xml:space="preserve"> </w:t>
      </w:r>
      <w:r w:rsidR="00236006" w:rsidRPr="004A609B">
        <w:t xml:space="preserve">work towards aims </w:t>
      </w:r>
      <w:r w:rsidR="000E7BC3" w:rsidRPr="004A609B">
        <w:t>and deadlines and given</w:t>
      </w:r>
      <w:r w:rsidR="00236006" w:rsidRPr="004A609B">
        <w:t xml:space="preserve"> tasks can be completed much quicker.</w:t>
      </w:r>
      <w:r w:rsidR="00CF5FE5">
        <w:t xml:space="preserve"> The reason for this is because there will be less confusion. Your skills of communication </w:t>
      </w:r>
      <w:r w:rsidR="00DB05B8">
        <w:t>are</w:t>
      </w:r>
      <w:r w:rsidR="00CF5FE5">
        <w:t xml:space="preserve"> what makes your</w:t>
      </w:r>
      <w:r w:rsidR="00655C58" w:rsidRPr="004A609B">
        <w:t xml:space="preserve"> communication </w:t>
      </w:r>
      <w:r w:rsidR="00DB05B8">
        <w:t xml:space="preserve">effective. A few examples of this is </w:t>
      </w:r>
      <w:r w:rsidR="00655C58" w:rsidRPr="004A609B">
        <w:t>attentiveness, positive body language, and understanding nonverbal signs.</w:t>
      </w:r>
      <w:r w:rsidR="00CA665E" w:rsidRPr="004A609B">
        <w:t xml:space="preserve"> More useful effective communication can be:</w:t>
      </w:r>
    </w:p>
    <w:p w14:paraId="43A651A0" w14:textId="29132D63" w:rsidR="005D1128" w:rsidRPr="004A609B" w:rsidRDefault="00137154" w:rsidP="00137154">
      <w:pPr>
        <w:pStyle w:val="ListParagraph"/>
        <w:numPr>
          <w:ilvl w:val="0"/>
          <w:numId w:val="3"/>
        </w:numPr>
      </w:pPr>
      <w:r>
        <w:t>B</w:t>
      </w:r>
      <w:r w:rsidR="00E7321C" w:rsidRPr="004A609B">
        <w:t>y using proper language</w:t>
      </w:r>
      <w:r>
        <w:t xml:space="preserve"> this</w:t>
      </w:r>
      <w:r w:rsidR="00E7321C" w:rsidRPr="004A609B">
        <w:t xml:space="preserve"> means that the message should be appropriate and understanding to the reference of the receiver. </w:t>
      </w:r>
    </w:p>
    <w:p w14:paraId="1E3D53A6" w14:textId="40A55DCC" w:rsidR="000E7BC3" w:rsidRPr="004A609B" w:rsidRDefault="00E7321C" w:rsidP="00CA665E">
      <w:pPr>
        <w:pStyle w:val="ListParagraph"/>
        <w:numPr>
          <w:ilvl w:val="0"/>
          <w:numId w:val="3"/>
        </w:numPr>
      </w:pPr>
      <w:r w:rsidRPr="004A609B">
        <w:t>Constance behaviour</w:t>
      </w:r>
      <w:r w:rsidR="00137154">
        <w:t xml:space="preserve"> in work</w:t>
      </w:r>
      <w:r w:rsidRPr="004A609B">
        <w:t xml:space="preserve"> also work well</w:t>
      </w:r>
      <w:r w:rsidR="00137154">
        <w:t>, this mean</w:t>
      </w:r>
      <w:r w:rsidRPr="004A609B">
        <w:t xml:space="preserve"> by </w:t>
      </w:r>
      <w:r w:rsidR="005D1128" w:rsidRPr="004A609B">
        <w:t xml:space="preserve">giving credibility </w:t>
      </w:r>
      <w:r w:rsidRPr="004A609B">
        <w:t>were its due</w:t>
      </w:r>
      <w:r w:rsidR="00137154">
        <w:t xml:space="preserve"> whenever its due</w:t>
      </w:r>
      <w:r w:rsidR="005D1128" w:rsidRPr="004A609B">
        <w:t>.</w:t>
      </w:r>
      <w:r w:rsidRPr="004A609B">
        <w:t xml:space="preserve"> </w:t>
      </w:r>
      <w:r w:rsidR="00137154">
        <w:t xml:space="preserve">A </w:t>
      </w:r>
      <w:r w:rsidRPr="004A609B">
        <w:t>manager should always be aware that the</w:t>
      </w:r>
      <w:r w:rsidR="00137154">
        <w:t>ir</w:t>
      </w:r>
      <w:r w:rsidRPr="004A609B">
        <w:t xml:space="preserve"> actions and deeds they </w:t>
      </w:r>
      <w:r w:rsidR="005D1128" w:rsidRPr="004A609B">
        <w:t>perform</w:t>
      </w:r>
      <w:r w:rsidR="00137154">
        <w:t>, should be</w:t>
      </w:r>
      <w:r w:rsidR="005D1128" w:rsidRPr="004A609B">
        <w:t xml:space="preserve"> according with their communication</w:t>
      </w:r>
      <w:r w:rsidR="00137154">
        <w:t xml:space="preserve"> of what they present.</w:t>
      </w:r>
    </w:p>
    <w:p w14:paraId="20C1928B" w14:textId="3D9A56A2" w:rsidR="005D1128" w:rsidRDefault="005D1128" w:rsidP="00CA665E">
      <w:pPr>
        <w:pStyle w:val="ListParagraph"/>
        <w:numPr>
          <w:ilvl w:val="0"/>
          <w:numId w:val="3"/>
        </w:numPr>
      </w:pPr>
      <w:r w:rsidRPr="004A609B">
        <w:t xml:space="preserve">Feedback has an </w:t>
      </w:r>
      <w:r w:rsidR="00CA665E" w:rsidRPr="004A609B">
        <w:t>advantage</w:t>
      </w:r>
      <w:r w:rsidR="00653009" w:rsidRPr="004A609B">
        <w:t xml:space="preserve"> </w:t>
      </w:r>
      <w:r w:rsidR="00041773" w:rsidRPr="004A609B">
        <w:t xml:space="preserve">and </w:t>
      </w:r>
      <w:r w:rsidR="00CA665E" w:rsidRPr="004A609B">
        <w:t>must be analysed</w:t>
      </w:r>
      <w:r w:rsidR="00220BF6" w:rsidRPr="004A609B">
        <w:t xml:space="preserve"> to be effective for a workplace.</w:t>
      </w:r>
      <w:r w:rsidR="00137154">
        <w:t xml:space="preserve"> Without feedback communication is less effective.</w:t>
      </w:r>
    </w:p>
    <w:p w14:paraId="126488FA" w14:textId="17784557" w:rsidR="00137154" w:rsidRPr="004A609B" w:rsidRDefault="00137154" w:rsidP="00137154">
      <w:pPr>
        <w:pStyle w:val="ListParagraph"/>
      </w:pPr>
    </w:p>
    <w:p w14:paraId="5EF2FD14" w14:textId="73ED4796" w:rsidR="00041773" w:rsidRPr="004A609B" w:rsidRDefault="00041773" w:rsidP="00F57524">
      <w:r w:rsidRPr="004A609B">
        <w:t>It is very important that all individuals</w:t>
      </w:r>
      <w:r w:rsidR="00137154">
        <w:t xml:space="preserve"> learn to practice</w:t>
      </w:r>
      <w:r w:rsidRPr="004A609B">
        <w:t xml:space="preserve"> pitch and tone when speaking</w:t>
      </w:r>
      <w:r w:rsidR="00137154">
        <w:t>. This is only if they want to become an effective communicator</w:t>
      </w:r>
      <w:r w:rsidR="004C005F">
        <w:t xml:space="preserve">, </w:t>
      </w:r>
      <w:r w:rsidRPr="004A609B">
        <w:t>as is plays a role in effective communication</w:t>
      </w:r>
      <w:r w:rsidR="004C005F">
        <w:t>s.</w:t>
      </w:r>
      <w:r w:rsidRPr="004A609B">
        <w:t xml:space="preserve"> </w:t>
      </w:r>
      <w:r w:rsidR="004C005F">
        <w:t>T</w:t>
      </w:r>
      <w:r w:rsidRPr="004A609B">
        <w:t xml:space="preserve">his was </w:t>
      </w:r>
      <w:r w:rsidR="004C005F">
        <w:t xml:space="preserve">also spoken on by </w:t>
      </w:r>
      <w:r w:rsidRPr="004A609B">
        <w:t>(</w:t>
      </w:r>
      <w:bookmarkStart w:id="17" w:name="_Hlk17859100"/>
      <w:r w:rsidRPr="004A609B">
        <w:t xml:space="preserve">Prachi Juneja </w:t>
      </w:r>
      <w:bookmarkEnd w:id="17"/>
      <w:r w:rsidRPr="004A609B">
        <w:t>n.d.)</w:t>
      </w:r>
      <w:r w:rsidR="00CC6580">
        <w:t>.</w:t>
      </w:r>
    </w:p>
    <w:p w14:paraId="2793A161" w14:textId="27F85E42" w:rsidR="006A0D7A" w:rsidRPr="004A609B" w:rsidRDefault="003E0247" w:rsidP="00F57524">
      <w:r w:rsidRPr="004A609B">
        <w:t>Teamwork</w:t>
      </w:r>
      <w:r w:rsidR="006A0D7A" w:rsidRPr="004A609B">
        <w:t xml:space="preserve"> is very important when it come</w:t>
      </w:r>
      <w:r w:rsidR="007D6DE7">
        <w:t xml:space="preserve">s </w:t>
      </w:r>
      <w:r w:rsidR="006A0D7A" w:rsidRPr="004A609B">
        <w:t>to workplace</w:t>
      </w:r>
      <w:r w:rsidR="007D6DE7">
        <w:t xml:space="preserve"> industries</w:t>
      </w:r>
      <w:r w:rsidR="006A0D7A" w:rsidRPr="004A609B">
        <w:t xml:space="preserve">. </w:t>
      </w:r>
      <w:r w:rsidR="00072D9B" w:rsidRPr="004A609B">
        <w:t>Teamwork is working with a number of people to accomplish a task or a goal.</w:t>
      </w:r>
      <w:r w:rsidR="00083A09">
        <w:t xml:space="preserve"> </w:t>
      </w:r>
      <w:r w:rsidR="00072D9B" w:rsidRPr="004A609B">
        <w:t>Muchinsky</w:t>
      </w:r>
      <w:r w:rsidR="00083A09">
        <w:t xml:space="preserve"> (2</w:t>
      </w:r>
      <w:r w:rsidR="00072D9B" w:rsidRPr="004A609B">
        <w:t>003) argued that group and teamwork are actually the same thing</w:t>
      </w:r>
      <w:r w:rsidR="00083A09">
        <w:t xml:space="preserve">, where </w:t>
      </w:r>
      <w:r w:rsidR="00072D9B" w:rsidRPr="004A609B">
        <w:t>it consists of a number of people working together to complete something</w:t>
      </w:r>
      <w:r w:rsidR="00083A09" w:rsidRPr="00083A09">
        <w:t xml:space="preserve"> </w:t>
      </w:r>
      <w:r w:rsidR="00083A09">
        <w:t>cited</w:t>
      </w:r>
      <w:r w:rsidR="00083A09" w:rsidRPr="00083A09">
        <w:t xml:space="preserve"> in (Morgan 2017). </w:t>
      </w:r>
      <w:r w:rsidR="001E6C86" w:rsidRPr="004A609B">
        <w:t xml:space="preserve">When working in a group communication is the key for success, people need to have an understanding and needs to be able to communicate with each other. </w:t>
      </w:r>
    </w:p>
    <w:p w14:paraId="707D48DB" w14:textId="18CB44EF" w:rsidR="00B270CF" w:rsidRPr="004A609B" w:rsidRDefault="001E6C86" w:rsidP="00F57524">
      <w:r w:rsidRPr="004A609B">
        <w:t xml:space="preserve">There are a few key elements that a required when working in a team.  Assertiveness is important in a group as many others have their own opinion and </w:t>
      </w:r>
      <w:r w:rsidR="00536E53" w:rsidRPr="004A609B">
        <w:t>beliefs</w:t>
      </w:r>
      <w:r w:rsidR="002B5913">
        <w:t xml:space="preserve">. Being assertive also means to </w:t>
      </w:r>
      <w:r w:rsidRPr="004A609B">
        <w:t xml:space="preserve">stand up for </w:t>
      </w:r>
      <w:r w:rsidR="00536E53" w:rsidRPr="004A609B">
        <w:t>your rights</w:t>
      </w:r>
      <w:r w:rsidR="002B5913">
        <w:t xml:space="preserve"> or what you believe in,</w:t>
      </w:r>
      <w:r w:rsidR="00536E53" w:rsidRPr="004A609B">
        <w:t xml:space="preserve"> while being mindful of others. Bane</w:t>
      </w:r>
      <w:r w:rsidR="003A2793">
        <w:t>y (</w:t>
      </w:r>
      <w:r w:rsidR="00536E53" w:rsidRPr="004A609B">
        <w:t>2</w:t>
      </w:r>
      <w:r w:rsidR="003A2793">
        <w:t>004)</w:t>
      </w:r>
      <w:r w:rsidR="00536E53" w:rsidRPr="004A609B">
        <w:t xml:space="preserve"> suggest</w:t>
      </w:r>
      <w:r w:rsidR="003A2793">
        <w:t>s</w:t>
      </w:r>
      <w:r w:rsidR="00536E53" w:rsidRPr="004A609B">
        <w:t xml:space="preserve"> that attentive can best be expressed by including the following three </w:t>
      </w:r>
      <w:r w:rsidR="00B270CF" w:rsidRPr="004A609B">
        <w:t>components</w:t>
      </w:r>
      <w:r w:rsidR="00536E53" w:rsidRPr="004A609B">
        <w:t>: I think, I feel, I want</w:t>
      </w:r>
      <w:r w:rsidR="00BC7D59">
        <w:t xml:space="preserve"> this is found in (Morgan 2017)</w:t>
      </w:r>
      <w:r w:rsidR="00536E53" w:rsidRPr="004A609B">
        <w:t xml:space="preserve"> </w:t>
      </w:r>
    </w:p>
    <w:p w14:paraId="6A74B117" w14:textId="02C244DD" w:rsidR="00B270CF" w:rsidRPr="004A609B" w:rsidRDefault="00B270CF" w:rsidP="00F57524">
      <w:r w:rsidRPr="004A609B">
        <w:t>Active listening should also be applied when working in a group</w:t>
      </w:r>
      <w:r w:rsidR="00FD63EE">
        <w:t>. This is so you can be able to gather and collect information from the speaker</w:t>
      </w:r>
      <w:r w:rsidRPr="004A609B">
        <w:t xml:space="preserve">. This method </w:t>
      </w:r>
      <w:r w:rsidR="00FD63EE">
        <w:t xml:space="preserve">also </w:t>
      </w:r>
      <w:r w:rsidRPr="004A609B">
        <w:t xml:space="preserve">helps </w:t>
      </w:r>
      <w:r w:rsidR="00FD63EE">
        <w:t xml:space="preserve">to not miss out on </w:t>
      </w:r>
      <w:r w:rsidRPr="004A609B">
        <w:t>key points</w:t>
      </w:r>
      <w:r w:rsidR="00FD63EE">
        <w:t>,</w:t>
      </w:r>
      <w:r w:rsidRPr="004A609B">
        <w:t xml:space="preserve"> and to not</w:t>
      </w:r>
      <w:r w:rsidR="00FD63EE">
        <w:t xml:space="preserve"> have</w:t>
      </w:r>
      <w:r w:rsidRPr="004A609B">
        <w:t xml:space="preserve"> misunderstand</w:t>
      </w:r>
      <w:r w:rsidR="00FD63EE">
        <w:t>ings within</w:t>
      </w:r>
      <w:r w:rsidRPr="004A609B">
        <w:t xml:space="preserve"> </w:t>
      </w:r>
      <w:r w:rsidR="00FD63EE">
        <w:t xml:space="preserve">your </w:t>
      </w:r>
      <w:r w:rsidRPr="004A609B">
        <w:t xml:space="preserve">group. </w:t>
      </w:r>
      <w:r w:rsidR="00DD4150" w:rsidRPr="004A609B">
        <w:t>Kegan</w:t>
      </w:r>
      <w:r w:rsidR="00FD63EE">
        <w:t xml:space="preserve"> (</w:t>
      </w:r>
      <w:r w:rsidR="00DD4150" w:rsidRPr="004A609B">
        <w:t>1994</w:t>
      </w:r>
      <w:r w:rsidR="00FD63EE">
        <w:t>)</w:t>
      </w:r>
      <w:r w:rsidR="00DD4150" w:rsidRPr="004A609B">
        <w:t xml:space="preserve"> said an accurate understanding of others is needed before a meaningful response can be made</w:t>
      </w:r>
      <w:r w:rsidR="00A06EAA">
        <w:t xml:space="preserve"> cited in (Morgan 2017). </w:t>
      </w:r>
      <w:r w:rsidR="00524445" w:rsidRPr="004A609B">
        <w:t xml:space="preserve">This is true because if a person does not have an understating all </w:t>
      </w:r>
      <w:r w:rsidR="0068501B" w:rsidRPr="004A609B">
        <w:t>interpretation</w:t>
      </w:r>
      <w:r w:rsidR="00524445" w:rsidRPr="004A609B">
        <w:t xml:space="preserve"> will be inaccurate. </w:t>
      </w:r>
      <w:r w:rsidR="00DD4150" w:rsidRPr="004A609B">
        <w:t>Listening is all part of understanding</w:t>
      </w:r>
      <w:r w:rsidR="00C76B46" w:rsidRPr="004A609B">
        <w:t xml:space="preserve"> and can have an impact when done in the correct manner</w:t>
      </w:r>
    </w:p>
    <w:p w14:paraId="17991C9E" w14:textId="330E3BCF" w:rsidR="005969B0" w:rsidRDefault="00670D26" w:rsidP="00F57524">
      <w:r w:rsidRPr="004A609B">
        <w:t>Playing your role</w:t>
      </w:r>
      <w:r w:rsidR="00A06EAA">
        <w:t xml:space="preserve"> in a team</w:t>
      </w:r>
      <w:r w:rsidRPr="004A609B">
        <w:t xml:space="preserve"> means being involved </w:t>
      </w:r>
      <w:r w:rsidR="00A06EAA">
        <w:t xml:space="preserve">by </w:t>
      </w:r>
      <w:r w:rsidRPr="004A609B">
        <w:t>contribut</w:t>
      </w:r>
      <w:r w:rsidR="00A06EAA">
        <w:t>ing</w:t>
      </w:r>
      <w:r w:rsidRPr="004A609B">
        <w:t xml:space="preserve"> your duties</w:t>
      </w:r>
      <w:r w:rsidR="00A06EAA">
        <w:t xml:space="preserve"> within the</w:t>
      </w:r>
      <w:r w:rsidRPr="004A609B">
        <w:t xml:space="preserve"> </w:t>
      </w:r>
      <w:r w:rsidR="00A06EAA">
        <w:t>group</w:t>
      </w:r>
      <w:r w:rsidRPr="004A609B">
        <w:t>. This also relates to a group to not have a centralized communication. Brown &amp; Miller</w:t>
      </w:r>
      <w:r w:rsidR="00A06EAA">
        <w:t xml:space="preserve"> (</w:t>
      </w:r>
      <w:r w:rsidRPr="004A609B">
        <w:t>2000</w:t>
      </w:r>
      <w:r w:rsidR="00A06EAA">
        <w:t>)</w:t>
      </w:r>
      <w:r w:rsidRPr="004A609B">
        <w:t xml:space="preserve"> has observed that one of the most important features of group communication</w:t>
      </w:r>
      <w:r w:rsidR="00A06EAA">
        <w:t>,</w:t>
      </w:r>
      <w:r w:rsidRPr="004A609B">
        <w:t xml:space="preserve"> is the level of </w:t>
      </w:r>
      <w:r w:rsidRPr="004A609B">
        <w:lastRenderedPageBreak/>
        <w:t>centralization</w:t>
      </w:r>
      <w:r w:rsidR="00A06EAA">
        <w:t xml:space="preserve"> cited by (Morgan 2017).</w:t>
      </w:r>
      <w:r w:rsidR="00BF455D">
        <w:t xml:space="preserve"> W</w:t>
      </w:r>
      <w:r w:rsidRPr="004A609B">
        <w:t xml:space="preserve">hen only </w:t>
      </w:r>
      <w:r w:rsidR="00BF455D">
        <w:t>certain members</w:t>
      </w:r>
      <w:r w:rsidR="00CB4677" w:rsidRPr="004A609B">
        <w:t xml:space="preserve"> of </w:t>
      </w:r>
      <w:r w:rsidR="00A06EAA">
        <w:t>a</w:t>
      </w:r>
      <w:r w:rsidR="00CB4677" w:rsidRPr="004A609B">
        <w:t xml:space="preserve"> group </w:t>
      </w:r>
      <w:r w:rsidR="00BF455D" w:rsidRPr="004A609B">
        <w:t>do</w:t>
      </w:r>
      <w:r w:rsidR="00A06EAA">
        <w:t xml:space="preserve"> </w:t>
      </w:r>
      <w:r w:rsidR="00CB4677" w:rsidRPr="004A609B">
        <w:t>most of the talking</w:t>
      </w:r>
      <w:r w:rsidR="00BF455D">
        <w:t>, generally</w:t>
      </w:r>
      <w:r w:rsidR="00CB4677" w:rsidRPr="004A609B">
        <w:t xml:space="preserve"> comments </w:t>
      </w:r>
      <w:r w:rsidR="00BF455D">
        <w:t>are</w:t>
      </w:r>
      <w:r w:rsidR="00CB4677" w:rsidRPr="004A609B">
        <w:t xml:space="preserve"> directed towards these </w:t>
      </w:r>
      <w:r w:rsidR="00BF455D">
        <w:t>specific members</w:t>
      </w:r>
      <w:r w:rsidR="00CB4677" w:rsidRPr="004A609B">
        <w:t xml:space="preserve"> </w:t>
      </w:r>
      <w:r w:rsidR="00BF455D">
        <w:t xml:space="preserve">in the </w:t>
      </w:r>
      <w:r w:rsidR="00CB4677" w:rsidRPr="004A609B">
        <w:t>group</w:t>
      </w:r>
      <w:r w:rsidR="00BF455D">
        <w:t xml:space="preserve">, it </w:t>
      </w:r>
      <w:r w:rsidR="00CB4677" w:rsidRPr="004A609B">
        <w:t xml:space="preserve">is </w:t>
      </w:r>
      <w:r w:rsidR="00BF455D">
        <w:t xml:space="preserve">then </w:t>
      </w:r>
      <w:r w:rsidR="00CB4677" w:rsidRPr="004A609B">
        <w:t xml:space="preserve">said </w:t>
      </w:r>
      <w:r w:rsidR="00BF455D">
        <w:t>to</w:t>
      </w:r>
      <w:r w:rsidR="00CB4677" w:rsidRPr="004A609B">
        <w:t xml:space="preserve"> have a centralized communication structure</w:t>
      </w:r>
      <w:r w:rsidR="00BF455D">
        <w:t xml:space="preserve"> </w:t>
      </w:r>
      <w:r w:rsidR="00CB4677" w:rsidRPr="004A609B">
        <w:t>(Huang &amp; Cummings</w:t>
      </w:r>
      <w:r w:rsidR="00BF455D">
        <w:t>,</w:t>
      </w:r>
      <w:r w:rsidR="00CB4677" w:rsidRPr="004A609B">
        <w:t xml:space="preserve"> 2011)</w:t>
      </w:r>
      <w:r w:rsidR="00BF455D">
        <w:t xml:space="preserve"> cited by (Morgan 2017).</w:t>
      </w:r>
    </w:p>
    <w:p w14:paraId="4D1D4949" w14:textId="2B13C1E2" w:rsidR="007D6DE7" w:rsidRDefault="007D6DE7" w:rsidP="00F57524">
      <w:r w:rsidRPr="007D6DE7">
        <w:t xml:space="preserve">The last resort to improve communication </w:t>
      </w:r>
      <w:r w:rsidR="009B2AC6">
        <w:t>within a</w:t>
      </w:r>
      <w:r w:rsidRPr="007D6DE7">
        <w:t xml:space="preserve"> business or an organisation, after trying all the suggested examples abov</w:t>
      </w:r>
      <w:r w:rsidR="009B2AC6">
        <w:t>e,</w:t>
      </w:r>
      <w:r w:rsidRPr="007D6DE7">
        <w:t xml:space="preserve"> would be to take further training via communication. </w:t>
      </w:r>
      <w:r w:rsidRPr="009B2AC6">
        <w:rPr>
          <w:u w:val="single"/>
        </w:rPr>
        <w:t>Training via communication</w:t>
      </w:r>
      <w:r w:rsidRPr="007D6DE7">
        <w:t xml:space="preserve"> this means that</w:t>
      </w:r>
      <w:r w:rsidR="009B2AC6">
        <w:t>,</w:t>
      </w:r>
      <w:r w:rsidRPr="007D6DE7">
        <w:t xml:space="preserve"> people </w:t>
      </w:r>
      <w:r w:rsidR="009B2AC6">
        <w:t>in</w:t>
      </w:r>
      <w:r w:rsidRPr="007D6DE7">
        <w:t xml:space="preserve"> a business or an organisation</w:t>
      </w:r>
      <w:r w:rsidR="009B2AC6">
        <w:t>al</w:t>
      </w:r>
      <w:r w:rsidRPr="007D6DE7">
        <w:t xml:space="preserve"> firm usually encounter training to develop and improve their skills that is associated within their role</w:t>
      </w:r>
      <w:r w:rsidR="009B2AC6">
        <w:t>.</w:t>
      </w:r>
      <w:r w:rsidRPr="007D6DE7">
        <w:t xml:space="preserve"> </w:t>
      </w:r>
      <w:r w:rsidR="009B2AC6">
        <w:t>It also trains them to improve in other roles within their organisation.</w:t>
      </w:r>
    </w:p>
    <w:p w14:paraId="3001B579" w14:textId="4C9BA98A" w:rsidR="00511A68" w:rsidRDefault="00511A68" w:rsidP="00F57524"/>
    <w:p w14:paraId="0AC3F106" w14:textId="1A021726" w:rsidR="00511A68" w:rsidRDefault="00511A68" w:rsidP="00F57524"/>
    <w:p w14:paraId="5D3EC779" w14:textId="4C774F6A" w:rsidR="00511A68" w:rsidRDefault="00511A68" w:rsidP="00F57524"/>
    <w:p w14:paraId="182E62E9" w14:textId="46955079" w:rsidR="00511A68" w:rsidRDefault="00511A68" w:rsidP="00F57524"/>
    <w:p w14:paraId="693D04E7" w14:textId="64F1EEAD" w:rsidR="00511A68" w:rsidRDefault="00511A68" w:rsidP="00F57524"/>
    <w:p w14:paraId="305E5E1B" w14:textId="2F4D03EE" w:rsidR="00511A68" w:rsidRDefault="00511A68" w:rsidP="00F57524"/>
    <w:p w14:paraId="389C9E4C" w14:textId="6B71A578" w:rsidR="00511A68" w:rsidRDefault="00511A68" w:rsidP="00F57524"/>
    <w:p w14:paraId="01E5E0F6" w14:textId="6AF3F44A" w:rsidR="00511A68" w:rsidRDefault="00511A68" w:rsidP="00F57524"/>
    <w:p w14:paraId="2BEF9A32" w14:textId="21FB3C85" w:rsidR="00511A68" w:rsidRDefault="00511A68" w:rsidP="00F57524"/>
    <w:p w14:paraId="3E4D7150" w14:textId="3C00F057" w:rsidR="00511A68" w:rsidRDefault="00511A68" w:rsidP="00F57524"/>
    <w:p w14:paraId="0B111120" w14:textId="28CAB219" w:rsidR="00511A68" w:rsidRDefault="00511A68" w:rsidP="00F57524"/>
    <w:p w14:paraId="031F28C6" w14:textId="5D6BF68A" w:rsidR="00511A68" w:rsidRDefault="00511A68" w:rsidP="00F57524"/>
    <w:p w14:paraId="11DDF856" w14:textId="0B8CAA73" w:rsidR="00511A68" w:rsidRDefault="00511A68" w:rsidP="00F57524"/>
    <w:p w14:paraId="2E73C1E3" w14:textId="29E1FF94" w:rsidR="00511A68" w:rsidRDefault="00511A68" w:rsidP="00F57524"/>
    <w:p w14:paraId="5E1689A2" w14:textId="21AB06E3" w:rsidR="00511A68" w:rsidRDefault="00511A68" w:rsidP="00F57524"/>
    <w:p w14:paraId="3933EFAF" w14:textId="187ECF6A" w:rsidR="00511A68" w:rsidRDefault="00511A68" w:rsidP="00F57524"/>
    <w:p w14:paraId="53E7C9E2" w14:textId="7E38BBAA" w:rsidR="00511A68" w:rsidRDefault="00511A68" w:rsidP="00F57524"/>
    <w:p w14:paraId="61845D6B" w14:textId="2E00CB08" w:rsidR="00511A68" w:rsidRDefault="00511A68" w:rsidP="00F57524"/>
    <w:p w14:paraId="3D54E964" w14:textId="21CE9943" w:rsidR="00511A68" w:rsidRDefault="00511A68" w:rsidP="0011739F">
      <w:pPr>
        <w:pStyle w:val="Heading1"/>
      </w:pPr>
    </w:p>
    <w:p w14:paraId="0DDA621B" w14:textId="7276E525" w:rsidR="00BE580E" w:rsidRDefault="00BE580E" w:rsidP="00BE580E"/>
    <w:p w14:paraId="5641B05B" w14:textId="6A38DB75" w:rsidR="00950106" w:rsidRDefault="00950106" w:rsidP="00BE580E"/>
    <w:p w14:paraId="22480C18" w14:textId="77777777" w:rsidR="00950106" w:rsidRPr="00BE580E" w:rsidRDefault="00950106" w:rsidP="00BE580E"/>
    <w:p w14:paraId="096DAA57" w14:textId="1191D34D" w:rsidR="000827F6" w:rsidRPr="00626F6F" w:rsidRDefault="000827F6" w:rsidP="00626F6F">
      <w:pPr>
        <w:pStyle w:val="Heading1"/>
        <w:rPr>
          <w:b/>
          <w:bCs/>
        </w:rPr>
      </w:pPr>
      <w:bookmarkStart w:id="18" w:name="_Toc17905015"/>
      <w:bookmarkStart w:id="19" w:name="_Toc18005510"/>
      <w:r w:rsidRPr="00626F6F">
        <w:rPr>
          <w:b/>
          <w:bCs/>
        </w:rPr>
        <w:lastRenderedPageBreak/>
        <w:t>Established models</w:t>
      </w:r>
      <w:bookmarkEnd w:id="18"/>
      <w:bookmarkEnd w:id="19"/>
    </w:p>
    <w:p w14:paraId="1ECBBB87" w14:textId="19A65BE6" w:rsidR="00427D36" w:rsidRPr="00626F6F" w:rsidRDefault="0011739F" w:rsidP="00626F6F">
      <w:pPr>
        <w:pStyle w:val="Heading2"/>
      </w:pPr>
      <w:bookmarkStart w:id="20" w:name="_Toc17905016"/>
      <w:bookmarkStart w:id="21" w:name="_Toc18005511"/>
      <w:r w:rsidRPr="00626F6F">
        <w:t>E</w:t>
      </w:r>
      <w:r w:rsidR="000827F6" w:rsidRPr="00626F6F">
        <w:t>ffectiv</w:t>
      </w:r>
      <w:r w:rsidR="00427D36" w:rsidRPr="00626F6F">
        <w:t>e</w:t>
      </w:r>
      <w:r w:rsidR="004E359B" w:rsidRPr="00626F6F">
        <w:t>ness</w:t>
      </w:r>
      <w:bookmarkEnd w:id="20"/>
      <w:bookmarkEnd w:id="21"/>
    </w:p>
    <w:p w14:paraId="2A6EAAD8" w14:textId="298D5ED6" w:rsidR="00260170" w:rsidRPr="004A609B" w:rsidRDefault="00260170" w:rsidP="00F57524">
      <w:r w:rsidRPr="004A609B">
        <w:t>The</w:t>
      </w:r>
      <w:r w:rsidR="008D3F56" w:rsidRPr="004A609B">
        <w:t>re</w:t>
      </w:r>
      <w:r w:rsidRPr="004A609B">
        <w:t xml:space="preserve"> are three commonly known models of theories on communication which are: Shannon and Weaver, Schramm and Berlo. These theories are very effective when they are being used in a business or an organisation. I am going to explain the differences between them all, how effective they are</w:t>
      </w:r>
      <w:r w:rsidR="0024072A" w:rsidRPr="004A609B">
        <w:t>?</w:t>
      </w:r>
      <w:r w:rsidRPr="004A609B">
        <w:t xml:space="preserve"> and how they are </w:t>
      </w:r>
      <w:r w:rsidR="004E359B" w:rsidRPr="004A609B">
        <w:t>used</w:t>
      </w:r>
      <w:r w:rsidR="004E359B">
        <w:t>?</w:t>
      </w:r>
    </w:p>
    <w:p w14:paraId="6BE17AFB" w14:textId="2BF5D318" w:rsidR="00492E17" w:rsidRPr="004A609B" w:rsidRDefault="00260170" w:rsidP="00F57524">
      <w:r w:rsidRPr="004E359B">
        <w:rPr>
          <w:b/>
          <w:bCs/>
          <w:u w:val="single"/>
        </w:rPr>
        <w:t>Shannon and Weaver</w:t>
      </w:r>
      <w:r w:rsidR="004E359B">
        <w:rPr>
          <w:b/>
          <w:bCs/>
          <w:u w:val="single"/>
        </w:rPr>
        <w:t>:</w:t>
      </w:r>
      <w:r w:rsidR="00492E17" w:rsidRPr="004A609B">
        <w:t xml:space="preserve"> </w:t>
      </w:r>
      <w:r w:rsidR="00686511" w:rsidRPr="004A609B">
        <w:t>T</w:t>
      </w:r>
      <w:r w:rsidR="00492E17" w:rsidRPr="004A609B">
        <w:t>his model was established in 1948</w:t>
      </w:r>
      <w:r w:rsidR="004E359B">
        <w:t xml:space="preserve">, </w:t>
      </w:r>
      <w:r w:rsidR="00492E17" w:rsidRPr="004A609B">
        <w:t xml:space="preserve">when </w:t>
      </w:r>
      <w:r w:rsidR="00686511" w:rsidRPr="004A609B">
        <w:t xml:space="preserve">Claudia </w:t>
      </w:r>
      <w:r w:rsidR="00492E17" w:rsidRPr="004A609B">
        <w:t xml:space="preserve">Shannon </w:t>
      </w:r>
      <w:r w:rsidR="00686511" w:rsidRPr="004A609B">
        <w:t xml:space="preserve">also known as just Shannon </w:t>
      </w:r>
      <w:r w:rsidR="00492E17" w:rsidRPr="004A609B">
        <w:t xml:space="preserve">wrote an article about </w:t>
      </w:r>
      <w:r w:rsidR="00686511" w:rsidRPr="004A609B">
        <w:t>a “</w:t>
      </w:r>
      <w:r w:rsidR="00492E17" w:rsidRPr="004A609B">
        <w:t>Mathematic</w:t>
      </w:r>
      <w:r w:rsidR="00686511" w:rsidRPr="004A609B">
        <w:t xml:space="preserve">al theory of communication” in </w:t>
      </w:r>
      <w:r w:rsidR="00686511" w:rsidRPr="004A609B">
        <w:rPr>
          <w:i/>
          <w:iCs/>
        </w:rPr>
        <w:t>Bell system technical journal</w:t>
      </w:r>
      <w:r w:rsidR="00D24187">
        <w:t xml:space="preserve"> </w:t>
      </w:r>
      <w:r w:rsidR="00686511" w:rsidRPr="004A609B">
        <w:t>with scientist</w:t>
      </w:r>
      <w:r w:rsidR="001D5804">
        <w:t>,</w:t>
      </w:r>
      <w:r w:rsidR="00686511" w:rsidRPr="004A609B">
        <w:t xml:space="preserve"> Warren Weaver also known Weaver</w:t>
      </w:r>
      <w:r w:rsidR="001D5804">
        <w:t xml:space="preserve"> c</w:t>
      </w:r>
      <w:r w:rsidR="001D5804" w:rsidRPr="001D5804">
        <w:t xml:space="preserve">ited in (Shannon &amp; Weaver 1949). </w:t>
      </w:r>
      <w:r w:rsidR="00C804B9" w:rsidRPr="004A609B">
        <w:t xml:space="preserve">One of the differences with this model compared to other models is that, </w:t>
      </w:r>
      <w:r w:rsidR="001D5804">
        <w:t xml:space="preserve">this model </w:t>
      </w:r>
      <w:r w:rsidR="00C804B9" w:rsidRPr="004A609B">
        <w:t xml:space="preserve">is a lot </w:t>
      </w:r>
      <w:r w:rsidR="00D14F8A" w:rsidRPr="004A609B">
        <w:t>more scientific and more of technical knowledge.</w:t>
      </w:r>
      <w:r w:rsidR="00FF21BC" w:rsidRPr="004A609B">
        <w:t xml:space="preserve"> The concept of this model is all to do with:</w:t>
      </w:r>
    </w:p>
    <w:p w14:paraId="7D16B090" w14:textId="6740E782" w:rsidR="00837132" w:rsidRPr="004A609B" w:rsidRDefault="00FF21BC" w:rsidP="00837132">
      <w:pPr>
        <w:pStyle w:val="ListParagraph"/>
        <w:numPr>
          <w:ilvl w:val="0"/>
          <w:numId w:val="4"/>
        </w:numPr>
      </w:pPr>
      <w:r w:rsidRPr="00837132">
        <w:rPr>
          <w:u w:val="single"/>
        </w:rPr>
        <w:t>Sender</w:t>
      </w:r>
      <w:r w:rsidRPr="004A609B">
        <w:t xml:space="preserve"> this is the person who sends the messages</w:t>
      </w:r>
      <w:r w:rsidR="00837132">
        <w:t>,</w:t>
      </w:r>
      <w:r w:rsidRPr="004A609B">
        <w:t xml:space="preserve"> this is also named </w:t>
      </w:r>
      <w:r w:rsidR="00837132">
        <w:t>as</w:t>
      </w:r>
      <w:r w:rsidRPr="004A609B">
        <w:t xml:space="preserve"> (information source)</w:t>
      </w:r>
    </w:p>
    <w:p w14:paraId="72F65AD7" w14:textId="34D6B442" w:rsidR="00FF21BC" w:rsidRPr="004A609B" w:rsidRDefault="00FF21BC" w:rsidP="00BD2B8E">
      <w:pPr>
        <w:pStyle w:val="ListParagraph"/>
        <w:numPr>
          <w:ilvl w:val="0"/>
          <w:numId w:val="4"/>
        </w:numPr>
      </w:pPr>
      <w:r w:rsidRPr="00837132">
        <w:rPr>
          <w:u w:val="single"/>
        </w:rPr>
        <w:t>Encoder</w:t>
      </w:r>
      <w:r w:rsidRPr="004A609B">
        <w:t xml:space="preserve"> </w:t>
      </w:r>
      <w:r w:rsidR="00837132">
        <w:t xml:space="preserve">this </w:t>
      </w:r>
      <w:r w:rsidRPr="004A609B">
        <w:t xml:space="preserve">is the machine that is used to transmit the information source to the other person. </w:t>
      </w:r>
      <w:r w:rsidR="00837132">
        <w:t>T</w:t>
      </w:r>
      <w:r w:rsidR="005D1F97" w:rsidRPr="004A609B">
        <w:t>he machine then converts the sender message in to signals or a binary data. This is also known as (transmitter)</w:t>
      </w:r>
      <w:r w:rsidR="00BD2B8E" w:rsidRPr="004A609B">
        <w:t xml:space="preserve"> </w:t>
      </w:r>
    </w:p>
    <w:p w14:paraId="729CA2EB" w14:textId="77777777" w:rsidR="005A6345" w:rsidRPr="004A609B" w:rsidRDefault="005A6345" w:rsidP="005A6345">
      <w:pPr>
        <w:pStyle w:val="ListParagraph"/>
      </w:pPr>
    </w:p>
    <w:p w14:paraId="605D2538" w14:textId="4264AEB7" w:rsidR="00BD2B8E" w:rsidRPr="004A609B" w:rsidRDefault="005D1F97" w:rsidP="00BD2B8E">
      <w:pPr>
        <w:pStyle w:val="ListParagraph"/>
        <w:numPr>
          <w:ilvl w:val="0"/>
          <w:numId w:val="4"/>
        </w:numPr>
        <w:ind w:left="360"/>
      </w:pPr>
      <w:r w:rsidRPr="00837132">
        <w:rPr>
          <w:u w:val="single"/>
        </w:rPr>
        <w:t>Channel</w:t>
      </w:r>
      <w:r w:rsidRPr="004A609B">
        <w:t xml:space="preserve"> this is the type of medium used to send the message.  </w:t>
      </w:r>
      <w:r w:rsidR="00BD2B8E" w:rsidRPr="004A609B">
        <w:t>M</w:t>
      </w:r>
      <w:r w:rsidRPr="004A609B">
        <w:t xml:space="preserve">edium means </w:t>
      </w:r>
      <w:r w:rsidR="00BD2B8E" w:rsidRPr="004A609B">
        <w:t xml:space="preserve">how the </w:t>
      </w:r>
      <w:r w:rsidR="006B7810" w:rsidRPr="004A609B">
        <w:t xml:space="preserve">communication </w:t>
      </w:r>
      <w:r w:rsidR="00BD2B8E" w:rsidRPr="004A609B">
        <w:t xml:space="preserve">is being received for example it </w:t>
      </w:r>
      <w:r w:rsidR="006B7810" w:rsidRPr="004A609B">
        <w:t xml:space="preserve">can be </w:t>
      </w:r>
      <w:r w:rsidR="00BD2B8E" w:rsidRPr="004A609B">
        <w:t>nonverbal</w:t>
      </w:r>
      <w:r w:rsidR="006B7810" w:rsidRPr="004A609B">
        <w:t>, written or oral.</w:t>
      </w:r>
      <w:r w:rsidR="00BD2B8E" w:rsidRPr="004A609B">
        <w:t xml:space="preserve"> The channel part is nevertheless the form used to communicate for example by telephone, letter or email. </w:t>
      </w:r>
    </w:p>
    <w:p w14:paraId="2B8F8A42" w14:textId="77777777" w:rsidR="005A6345" w:rsidRPr="004A609B" w:rsidRDefault="005A6345" w:rsidP="005A6345">
      <w:pPr>
        <w:pStyle w:val="ListParagraph"/>
        <w:ind w:left="360"/>
      </w:pPr>
    </w:p>
    <w:p w14:paraId="07FBC3CA" w14:textId="3723DDC5" w:rsidR="005A6345" w:rsidRPr="004A609B" w:rsidRDefault="00116654" w:rsidP="005A6345">
      <w:pPr>
        <w:pStyle w:val="ListParagraph"/>
        <w:numPr>
          <w:ilvl w:val="0"/>
          <w:numId w:val="4"/>
        </w:numPr>
        <w:ind w:left="360"/>
      </w:pPr>
      <w:r w:rsidRPr="00837132">
        <w:rPr>
          <w:u w:val="single"/>
        </w:rPr>
        <w:t>Decoder</w:t>
      </w:r>
      <w:r w:rsidRPr="004A609B">
        <w:t xml:space="preserve"> is known as the receiver the person on the other end.</w:t>
      </w:r>
      <w:r w:rsidR="003B1687" w:rsidRPr="004A609B">
        <w:t xml:space="preserve"> The decoder converts binary data or signals into the message, this is done by a machine which is the decoder. </w:t>
      </w:r>
      <w:r w:rsidR="00837132">
        <w:t>Another term for thi</w:t>
      </w:r>
      <w:r w:rsidR="003B1687" w:rsidRPr="004A609B">
        <w:t xml:space="preserve">s </w:t>
      </w:r>
      <w:r w:rsidR="00837132">
        <w:t xml:space="preserve">is </w:t>
      </w:r>
      <w:r w:rsidR="003B1687" w:rsidRPr="004A609B">
        <w:t>also known</w:t>
      </w:r>
      <w:r w:rsidR="00837132">
        <w:t xml:space="preserve"> by</w:t>
      </w:r>
      <w:r w:rsidR="003B1687" w:rsidRPr="004A609B">
        <w:t xml:space="preserve"> receiver</w:t>
      </w:r>
      <w:r w:rsidR="00837132">
        <w:t>,</w:t>
      </w:r>
      <w:r w:rsidR="003B1687" w:rsidRPr="004A609B">
        <w:t xml:space="preserve"> who translates a message from the signals.</w:t>
      </w:r>
    </w:p>
    <w:p w14:paraId="6092D2C7" w14:textId="77777777" w:rsidR="005A6345" w:rsidRPr="004A609B" w:rsidRDefault="005A6345" w:rsidP="005A6345">
      <w:pPr>
        <w:pStyle w:val="ListParagraph"/>
      </w:pPr>
    </w:p>
    <w:p w14:paraId="590426B1" w14:textId="33575AAF" w:rsidR="003B1687" w:rsidRPr="004A609B" w:rsidRDefault="00837132" w:rsidP="005A6345">
      <w:pPr>
        <w:pStyle w:val="ListParagraph"/>
        <w:numPr>
          <w:ilvl w:val="0"/>
          <w:numId w:val="4"/>
        </w:numPr>
        <w:ind w:left="360"/>
      </w:pPr>
      <w:r w:rsidRPr="00837132">
        <w:rPr>
          <w:u w:val="single"/>
        </w:rPr>
        <w:t>Receiver</w:t>
      </w:r>
      <w:r w:rsidRPr="004A609B">
        <w:t xml:space="preserve"> </w:t>
      </w:r>
      <w:r>
        <w:t xml:space="preserve">this </w:t>
      </w:r>
      <w:r w:rsidR="003B1687" w:rsidRPr="004A609B">
        <w:t>is the person the sender sends</w:t>
      </w:r>
      <w:r w:rsidR="005A6345" w:rsidRPr="004A609B">
        <w:t xml:space="preserve"> </w:t>
      </w:r>
      <w:r>
        <w:t xml:space="preserve">a </w:t>
      </w:r>
      <w:r w:rsidR="005A6345" w:rsidRPr="004A609B">
        <w:t xml:space="preserve">message </w:t>
      </w:r>
      <w:r w:rsidRPr="004A609B">
        <w:t>to</w:t>
      </w:r>
      <w:r>
        <w:t>; t</w:t>
      </w:r>
      <w:r w:rsidR="005A6345" w:rsidRPr="004A609B">
        <w:t>his is known as final destination</w:t>
      </w:r>
      <w:r>
        <w:t>.</w:t>
      </w:r>
    </w:p>
    <w:p w14:paraId="7A4DBA14" w14:textId="77777777" w:rsidR="005A6345" w:rsidRPr="004A609B" w:rsidRDefault="005A6345" w:rsidP="005A6345">
      <w:pPr>
        <w:pStyle w:val="ListParagraph"/>
      </w:pPr>
    </w:p>
    <w:p w14:paraId="36AC6A95" w14:textId="14F98AD7" w:rsidR="00511A68" w:rsidRDefault="005A6345" w:rsidP="00511A68">
      <w:pPr>
        <w:pStyle w:val="ListParagraph"/>
        <w:numPr>
          <w:ilvl w:val="0"/>
          <w:numId w:val="4"/>
        </w:numPr>
        <w:ind w:left="360"/>
      </w:pPr>
      <w:r w:rsidRPr="00837132">
        <w:rPr>
          <w:u w:val="single"/>
        </w:rPr>
        <w:t xml:space="preserve">Noise </w:t>
      </w:r>
      <w:r w:rsidRPr="004A609B">
        <w:t>this is</w:t>
      </w:r>
      <w:r w:rsidR="00EE4FF1" w:rsidRPr="004A609B">
        <w:t xml:space="preserve"> the</w:t>
      </w:r>
      <w:r w:rsidRPr="004A609B">
        <w:t xml:space="preserve"> background side of a message being sent. An example of this is environments or people</w:t>
      </w:r>
      <w:r w:rsidR="00837132">
        <w:t>,</w:t>
      </w:r>
      <w:r w:rsidRPr="004A609B">
        <w:t xml:space="preserve"> which does not allow the message to be sent to the receiver as what i</w:t>
      </w:r>
      <w:r w:rsidR="00EE4FF1" w:rsidRPr="004A609B">
        <w:t>s</w:t>
      </w:r>
      <w:r w:rsidRPr="004A609B">
        <w:t xml:space="preserve"> was sent.</w:t>
      </w:r>
    </w:p>
    <w:p w14:paraId="61A3CBD4" w14:textId="77777777" w:rsidR="00511A68" w:rsidRPr="004A609B" w:rsidRDefault="00511A68" w:rsidP="00511A68"/>
    <w:p w14:paraId="095A5FC1" w14:textId="4D240328" w:rsidR="00780AC7" w:rsidRPr="004A609B" w:rsidRDefault="00A14C7E" w:rsidP="00F57524">
      <w:r w:rsidRPr="004A609B">
        <w:rPr>
          <w:b/>
          <w:bCs/>
        </w:rPr>
        <w:t xml:space="preserve">Schramm </w:t>
      </w:r>
      <w:r w:rsidR="00013E2F" w:rsidRPr="004A609B">
        <w:t>this model was established in 1954 by Wilbur Schramm. Schramm theories was based on effects of communication with the receiver. Uma Narula</w:t>
      </w:r>
      <w:r w:rsidR="00243433" w:rsidRPr="004A609B">
        <w:t xml:space="preserve"> (200</w:t>
      </w:r>
      <w:r w:rsidR="00837132">
        <w:t>7</w:t>
      </w:r>
      <w:r w:rsidR="00243433" w:rsidRPr="004A609B">
        <w:t>) suggest</w:t>
      </w:r>
      <w:r w:rsidR="00F6489B">
        <w:t>s</w:t>
      </w:r>
      <w:r w:rsidR="00243433" w:rsidRPr="004A609B">
        <w:t xml:space="preserve"> that Schramm used effects and effects analysis components of </w:t>
      </w:r>
      <w:r w:rsidR="005E0CC4" w:rsidRPr="004A609B">
        <w:t>Berlo</w:t>
      </w:r>
      <w:r w:rsidR="00243433" w:rsidRPr="004A609B">
        <w:t xml:space="preserve"> model in 1960</w:t>
      </w:r>
      <w:r w:rsidR="005E0CC4" w:rsidRPr="004A609B">
        <w:t xml:space="preserve">. Schramm strongly believed that </w:t>
      </w:r>
      <w:r w:rsidR="00780AC7" w:rsidRPr="004A609B">
        <w:t>communication is not effective</w:t>
      </w:r>
      <w:r w:rsidR="00F6489B">
        <w:t>,</w:t>
      </w:r>
      <w:r w:rsidR="00780AC7" w:rsidRPr="004A609B">
        <w:t xml:space="preserve"> if the receiver doe</w:t>
      </w:r>
      <w:r w:rsidR="00F6489B">
        <w:t>s no</w:t>
      </w:r>
      <w:r w:rsidR="00780AC7" w:rsidRPr="004A609B">
        <w:t xml:space="preserve">t send a feedback to the recipient, this was stated </w:t>
      </w:r>
      <w:r w:rsidR="0001516B">
        <w:t>in (</w:t>
      </w:r>
      <w:r w:rsidR="0001516B" w:rsidRPr="0001516B">
        <w:t>Schramm’s Model of Communication</w:t>
      </w:r>
      <w:r w:rsidR="0001516B">
        <w:t xml:space="preserve"> 1954).</w:t>
      </w:r>
    </w:p>
    <w:p w14:paraId="075BFFBD" w14:textId="5DD4611A" w:rsidR="001A19EA" w:rsidRPr="004A609B" w:rsidRDefault="0001516B" w:rsidP="00AB5B9F">
      <w:pPr>
        <w:tabs>
          <w:tab w:val="left" w:pos="1440"/>
        </w:tabs>
      </w:pPr>
      <w:r>
        <w:t xml:space="preserve">The </w:t>
      </w:r>
      <w:r w:rsidRPr="004A609B">
        <w:t>disa</w:t>
      </w:r>
      <w:r>
        <w:t>d</w:t>
      </w:r>
      <w:r w:rsidRPr="004A609B">
        <w:t>vantage</w:t>
      </w:r>
      <w:r w:rsidR="00F64E20" w:rsidRPr="004A609B">
        <w:t xml:space="preserve"> with this model</w:t>
      </w:r>
      <w:r>
        <w:t xml:space="preserve"> is that it </w:t>
      </w:r>
      <w:r w:rsidR="00F64E20" w:rsidRPr="004A609B">
        <w:t>does not focus on noise</w:t>
      </w:r>
      <w:r>
        <w:t xml:space="preserve"> concept as much</w:t>
      </w:r>
      <w:r w:rsidR="00F64E20" w:rsidRPr="004A609B">
        <w:t>. This model</w:t>
      </w:r>
      <w:r>
        <w:t xml:space="preserve"> has </w:t>
      </w:r>
      <w:r w:rsidR="0034553D">
        <w:t xml:space="preserve">similarities </w:t>
      </w:r>
      <w:r w:rsidR="00F64E20" w:rsidRPr="004A609B">
        <w:t xml:space="preserve">to </w:t>
      </w:r>
      <w:r w:rsidR="00124A0F" w:rsidRPr="004A609B">
        <w:t>Shannon</w:t>
      </w:r>
      <w:r w:rsidR="00F64E20" w:rsidRPr="004A609B">
        <w:t xml:space="preserve"> and</w:t>
      </w:r>
      <w:r w:rsidR="006046D9" w:rsidRPr="004A609B">
        <w:t xml:space="preserve"> W</w:t>
      </w:r>
      <w:r w:rsidR="00F64E20" w:rsidRPr="004A609B">
        <w:t>eaver</w:t>
      </w:r>
      <w:r w:rsidR="0034553D">
        <w:t xml:space="preserve"> (1948). This is</w:t>
      </w:r>
      <w:r w:rsidR="00F64E20" w:rsidRPr="004A609B">
        <w:t xml:space="preserve"> </w:t>
      </w:r>
      <w:r w:rsidR="00124A0F" w:rsidRPr="004A609B">
        <w:t>where</w:t>
      </w:r>
      <w:r w:rsidR="006046D9" w:rsidRPr="004A609B">
        <w:t xml:space="preserve"> semantic</w:t>
      </w:r>
      <w:r w:rsidR="00124A0F" w:rsidRPr="004A609B">
        <w:t xml:space="preserve"> noise </w:t>
      </w:r>
      <w:r w:rsidR="006046D9" w:rsidRPr="004A609B">
        <w:t xml:space="preserve">interpretation </w:t>
      </w:r>
      <w:r w:rsidR="00124A0F" w:rsidRPr="004A609B">
        <w:t>can affect the communication between the sender and the receiver.</w:t>
      </w:r>
    </w:p>
    <w:p w14:paraId="37AB0A56" w14:textId="64771659" w:rsidR="00950106" w:rsidRDefault="00011357" w:rsidP="00AC33CD">
      <w:pPr>
        <w:tabs>
          <w:tab w:val="left" w:pos="1440"/>
        </w:tabs>
      </w:pPr>
      <w:r w:rsidRPr="004A609B">
        <w:rPr>
          <w:b/>
          <w:bCs/>
        </w:rPr>
        <w:t>Berlo</w:t>
      </w:r>
      <w:r w:rsidR="007E5C82" w:rsidRPr="004A609B">
        <w:rPr>
          <w:b/>
          <w:bCs/>
        </w:rPr>
        <w:t xml:space="preserve"> </w:t>
      </w:r>
      <w:r w:rsidR="007E5C82" w:rsidRPr="004A609B">
        <w:t>this model was established in 1960</w:t>
      </w:r>
      <w:r w:rsidR="00AC33CD">
        <w:t xml:space="preserve"> (see Appendix section A).</w:t>
      </w:r>
      <w:r w:rsidRPr="004A609B">
        <w:t xml:space="preserve"> </w:t>
      </w:r>
      <w:r w:rsidR="007E5C82" w:rsidRPr="004A609B">
        <w:t>It</w:t>
      </w:r>
      <w:r w:rsidRPr="004A609B">
        <w:t xml:space="preserve"> is known for a being a logic way of communication according to Janse B (2018). This model is not known for having feedback</w:t>
      </w:r>
      <w:r w:rsidR="00AF7997">
        <w:t xml:space="preserve"> and is</w:t>
      </w:r>
      <w:r w:rsidRPr="004A609B">
        <w:t xml:space="preserve"> </w:t>
      </w:r>
      <w:r w:rsidR="00AF7997" w:rsidRPr="004A609B">
        <w:t>consist</w:t>
      </w:r>
      <w:r w:rsidR="00AF7997">
        <w:t xml:space="preserve">ed with </w:t>
      </w:r>
      <w:r w:rsidRPr="004A609B">
        <w:t>four</w:t>
      </w:r>
      <w:r w:rsidR="00AF7997">
        <w:t xml:space="preserve"> </w:t>
      </w:r>
      <w:r w:rsidRPr="004A609B">
        <w:t>components</w:t>
      </w:r>
      <w:r w:rsidR="00AF7997">
        <w:t>. These are</w:t>
      </w:r>
      <w:r w:rsidRPr="004A609B">
        <w:t xml:space="preserve"> sender, message, channel and receiver</w:t>
      </w:r>
      <w:r w:rsidR="00AF7997">
        <w:t>, the same kind of method as the previous models stated.</w:t>
      </w:r>
      <w:r w:rsidR="00AF7997" w:rsidRPr="004A609B">
        <w:t xml:space="preserve"> This</w:t>
      </w:r>
      <w:r w:rsidRPr="004A609B">
        <w:t xml:space="preserve"> model looks into more thorough details around communication. Berlo model</w:t>
      </w:r>
      <w:r w:rsidR="00AF7997">
        <w:t xml:space="preserve"> also</w:t>
      </w:r>
      <w:r w:rsidRPr="004A609B">
        <w:t xml:space="preserve"> </w:t>
      </w:r>
      <w:r w:rsidR="00AF7997">
        <w:t xml:space="preserve">analyses aspects that can affect the source which are, </w:t>
      </w:r>
      <w:r w:rsidRPr="004A609B">
        <w:t>the five senses</w:t>
      </w:r>
      <w:r w:rsidR="00AF7997">
        <w:t>,</w:t>
      </w:r>
      <w:r w:rsidRPr="004A609B">
        <w:t xml:space="preserve"> social systems</w:t>
      </w:r>
      <w:r w:rsidR="00AF7997">
        <w:t>,</w:t>
      </w:r>
      <w:r w:rsidRPr="004A609B">
        <w:t xml:space="preserve"> religion and values</w:t>
      </w:r>
      <w:r w:rsidR="00BE580E">
        <w:t>.</w:t>
      </w:r>
    </w:p>
    <w:p w14:paraId="015A4126" w14:textId="1BFF9328" w:rsidR="003C6786" w:rsidRPr="003C6786" w:rsidRDefault="00AF7997" w:rsidP="003C6786">
      <w:pPr>
        <w:pStyle w:val="Heading1"/>
        <w:rPr>
          <w:b/>
          <w:bCs/>
        </w:rPr>
      </w:pPr>
      <w:bookmarkStart w:id="22" w:name="_Toc17905017"/>
      <w:bookmarkStart w:id="23" w:name="_Toc18005512"/>
      <w:r w:rsidRPr="00626F6F">
        <w:rPr>
          <w:b/>
          <w:bCs/>
        </w:rPr>
        <w:lastRenderedPageBreak/>
        <w:t>Communication in my workplace</w:t>
      </w:r>
      <w:bookmarkEnd w:id="22"/>
      <w:bookmarkEnd w:id="23"/>
    </w:p>
    <w:p w14:paraId="0496BF71" w14:textId="77777777" w:rsidR="003C6786" w:rsidRPr="003C6786" w:rsidRDefault="003C6786" w:rsidP="003C6786"/>
    <w:p w14:paraId="19E2A55F" w14:textId="04F42855" w:rsidR="001D41D8" w:rsidRPr="004A609B" w:rsidRDefault="00011357" w:rsidP="00803F3F">
      <w:pPr>
        <w:ind w:left="360"/>
      </w:pPr>
      <w:r w:rsidRPr="004A609B">
        <w:t>In my workplace it is very efficient for employees to have a high effective standard of communication</w:t>
      </w:r>
      <w:r w:rsidR="007855D9" w:rsidRPr="004A609B">
        <w:t xml:space="preserve"> skills</w:t>
      </w:r>
      <w:r w:rsidRPr="004A609B">
        <w:t>. I work as an emergency call handler which is a very busy place, we deal with</w:t>
      </w:r>
      <w:r w:rsidR="007855D9" w:rsidRPr="004A609B">
        <w:t xml:space="preserve"> all different kinds of</w:t>
      </w:r>
      <w:r w:rsidRPr="004A609B">
        <w:t xml:space="preserve"> emergency calls all day and approximately every 10 seconds.</w:t>
      </w:r>
      <w:r w:rsidR="00136FE8" w:rsidRPr="004A609B">
        <w:t xml:space="preserve"> Communication is done in many contrasting </w:t>
      </w:r>
      <w:r w:rsidR="00EA1C97" w:rsidRPr="004A609B">
        <w:t>ways</w:t>
      </w:r>
      <w:r w:rsidR="000237D6">
        <w:t xml:space="preserve">. The importance of </w:t>
      </w:r>
      <w:r w:rsidR="00136FE8" w:rsidRPr="004A609B">
        <w:t>ou</w:t>
      </w:r>
      <w:r w:rsidR="007855D9" w:rsidRPr="004A609B">
        <w:t xml:space="preserve">r job is to be able to communicate with the caller and find safe and reasonable solution to solve their problem. </w:t>
      </w:r>
      <w:r w:rsidR="00EA1C97" w:rsidRPr="004A609B">
        <w:t>Sometimes in the workplace interruption does affect the communication levels between two parties</w:t>
      </w:r>
      <w:r w:rsidR="000237D6">
        <w:t>. T</w:t>
      </w:r>
      <w:r w:rsidR="00EA1C97" w:rsidRPr="004A609B">
        <w:t>his is similar to the theory of (Schramm 1954) with noise interruption.</w:t>
      </w:r>
      <w:r w:rsidR="004D534A" w:rsidRPr="004A609B">
        <w:t xml:space="preserve"> This is called external background factors this is what has an impact on hearing the message</w:t>
      </w:r>
      <w:r w:rsidR="00A758F4" w:rsidRPr="004A609B">
        <w:t xml:space="preserve"> from the sender</w:t>
      </w:r>
      <w:r w:rsidR="004D534A" w:rsidRPr="004A609B">
        <w:t xml:space="preserve">, this is described more in </w:t>
      </w:r>
      <w:r w:rsidR="007B6628" w:rsidRPr="004A609B">
        <w:t>(Morgan 2017, p. 248).</w:t>
      </w:r>
    </w:p>
    <w:p w14:paraId="27EF0566" w14:textId="26759489" w:rsidR="00C44459" w:rsidRDefault="001D41D8" w:rsidP="00C44459">
      <w:pPr>
        <w:ind w:left="360"/>
      </w:pPr>
      <w:r w:rsidRPr="004A609B">
        <w:t xml:space="preserve">In reality no business or organisation runs smoothly with no communication problems at all. in my workplace we try our best to always having an understanding with our colleagues. We </w:t>
      </w:r>
      <w:r w:rsidR="00C44459">
        <w:t>use have a policy that we follow this includes:</w:t>
      </w:r>
    </w:p>
    <w:p w14:paraId="07D0053E" w14:textId="610B6F6E" w:rsidR="00C44459" w:rsidRDefault="00C44459" w:rsidP="00C44459">
      <w:pPr>
        <w:pStyle w:val="ListParagraph"/>
        <w:numPr>
          <w:ilvl w:val="0"/>
          <w:numId w:val="10"/>
        </w:numPr>
      </w:pPr>
      <w:r>
        <w:t>Being clear when spoken</w:t>
      </w:r>
    </w:p>
    <w:p w14:paraId="0EBEBB76" w14:textId="5B85CAC6" w:rsidR="00C44459" w:rsidRDefault="00C44459" w:rsidP="00C44459">
      <w:pPr>
        <w:pStyle w:val="ListParagraph"/>
        <w:numPr>
          <w:ilvl w:val="0"/>
          <w:numId w:val="10"/>
        </w:numPr>
      </w:pPr>
      <w:r>
        <w:t>Listen intently</w:t>
      </w:r>
    </w:p>
    <w:p w14:paraId="44F81EE8" w14:textId="4A3CDFC3" w:rsidR="00C44459" w:rsidRDefault="00C44459" w:rsidP="00DC34EF">
      <w:pPr>
        <w:pStyle w:val="ListParagraph"/>
        <w:numPr>
          <w:ilvl w:val="0"/>
          <w:numId w:val="10"/>
        </w:numPr>
      </w:pPr>
      <w:r>
        <w:t>Make eye contact when speaking</w:t>
      </w:r>
    </w:p>
    <w:p w14:paraId="7BA8714C" w14:textId="390A6F04" w:rsidR="00CC6580" w:rsidRDefault="00DC34EF" w:rsidP="00CC6580">
      <w:pPr>
        <w:ind w:left="360"/>
      </w:pPr>
      <w:r>
        <w:t>I</w:t>
      </w:r>
      <w:r w:rsidR="001D41D8" w:rsidRPr="004A609B">
        <w:t>n our office we</w:t>
      </w:r>
      <w:r>
        <w:t xml:space="preserve"> also </w:t>
      </w:r>
      <w:r w:rsidR="001D41D8" w:rsidRPr="004A609B">
        <w:t xml:space="preserve">practice </w:t>
      </w:r>
      <w:r>
        <w:t>improving out communication skills, attending work meeting regular. I</w:t>
      </w:r>
      <w:r w:rsidR="001D41D8" w:rsidRPr="004A609B">
        <w:t>ndividual</w:t>
      </w:r>
      <w:r>
        <w:t>s</w:t>
      </w:r>
      <w:r w:rsidR="001D41D8" w:rsidRPr="004A609B">
        <w:t xml:space="preserve"> brings their own ideas to the </w:t>
      </w:r>
      <w:r w:rsidRPr="004A609B">
        <w:t>table</w:t>
      </w:r>
      <w:r>
        <w:t xml:space="preserve">; with other effective way they speculate communication can be improved at work. Because we follow a policy that I have previously mentioned above, people are willing to work as a team. </w:t>
      </w:r>
      <w:r w:rsidR="00803F3F" w:rsidRPr="004A609B">
        <w:t xml:space="preserve">We </w:t>
      </w:r>
      <w:r>
        <w:t xml:space="preserve">always </w:t>
      </w:r>
      <w:r w:rsidR="00803F3F" w:rsidRPr="004A609B">
        <w:t>make sure other employees feel comfortable</w:t>
      </w:r>
      <w:r>
        <w:t>,</w:t>
      </w:r>
      <w:r w:rsidR="00803F3F" w:rsidRPr="004A609B">
        <w:t xml:space="preserve"> by using friendly body language</w:t>
      </w:r>
      <w:r>
        <w:t xml:space="preserve"> and polite tones of voice. </w:t>
      </w:r>
      <w:r w:rsidR="00D07063">
        <w:t xml:space="preserve">We have an effectual </w:t>
      </w:r>
      <w:r w:rsidR="0021799A" w:rsidRPr="004A609B">
        <w:t xml:space="preserve">team </w:t>
      </w:r>
      <w:r>
        <w:t xml:space="preserve">at </w:t>
      </w:r>
      <w:r w:rsidR="005425AD">
        <w:t>work,</w:t>
      </w:r>
      <w:r w:rsidR="00D07063">
        <w:t xml:space="preserve"> </w:t>
      </w:r>
      <w:r w:rsidR="0021799A" w:rsidRPr="004A609B">
        <w:t xml:space="preserve">and </w:t>
      </w:r>
      <w:r w:rsidR="00D07063">
        <w:t>we have accomplished that by following our policy</w:t>
      </w:r>
      <w:r w:rsidR="005425AD">
        <w:t xml:space="preserve"> </w:t>
      </w:r>
      <w:r w:rsidR="00D07063">
        <w:t xml:space="preserve">which built </w:t>
      </w:r>
      <w:r w:rsidR="0021799A" w:rsidRPr="004A609B">
        <w:t xml:space="preserve">loyalty and satisfaction amongst other employees to be able to work </w:t>
      </w:r>
      <w:r w:rsidR="005425AD">
        <w:t>together.</w:t>
      </w:r>
    </w:p>
    <w:p w14:paraId="2740DF79" w14:textId="7B30A02A" w:rsidR="00C246B2" w:rsidRDefault="00CC6580" w:rsidP="00C246B2">
      <w:pPr>
        <w:ind w:left="360"/>
      </w:pPr>
      <w:r w:rsidRPr="00CC6580">
        <w:t xml:space="preserve">I have also learnt about effective communication at my university. </w:t>
      </w:r>
      <w:r>
        <w:t xml:space="preserve">We have practice </w:t>
      </w:r>
      <w:r w:rsidR="00635240">
        <w:t>some theories models see (Appendix</w:t>
      </w:r>
      <w:r w:rsidR="0045656B">
        <w:t xml:space="preserve"> section</w:t>
      </w:r>
      <w:r w:rsidR="00635240">
        <w:t xml:space="preserve"> C</w:t>
      </w:r>
      <w:r w:rsidR="00491AAD">
        <w:t>).</w:t>
      </w:r>
    </w:p>
    <w:p w14:paraId="27A12F50" w14:textId="77777777" w:rsidR="00950106" w:rsidRPr="00912C5B" w:rsidRDefault="00950106" w:rsidP="00950106"/>
    <w:p w14:paraId="234211FE" w14:textId="20F1B171" w:rsidR="0038019E" w:rsidRPr="00912C5B" w:rsidRDefault="0038019E" w:rsidP="003C6786">
      <w:pPr>
        <w:pStyle w:val="Heading1"/>
        <w:rPr>
          <w:b/>
          <w:bCs/>
        </w:rPr>
      </w:pPr>
      <w:bookmarkStart w:id="24" w:name="_Toc17905018"/>
      <w:bookmarkStart w:id="25" w:name="_Toc18005513"/>
      <w:r w:rsidRPr="00912C5B">
        <w:rPr>
          <w:b/>
          <w:bCs/>
        </w:rPr>
        <w:t>Our workplace further improvement aims</w:t>
      </w:r>
      <w:bookmarkEnd w:id="24"/>
      <w:bookmarkEnd w:id="25"/>
    </w:p>
    <w:p w14:paraId="7330EF39" w14:textId="1166F33C" w:rsidR="003C6786" w:rsidRPr="003C6786" w:rsidRDefault="00912C5B" w:rsidP="00912C5B">
      <w:r>
        <w:t>Communications</w:t>
      </w:r>
    </w:p>
    <w:p w14:paraId="4DE8E633" w14:textId="67F45E98" w:rsidR="00EA2126" w:rsidRDefault="008A65C7" w:rsidP="00AA27FF">
      <w:pPr>
        <w:ind w:left="360"/>
      </w:pPr>
      <w:r w:rsidRPr="004A609B">
        <w:t>We</w:t>
      </w:r>
      <w:r w:rsidR="00B24AF5">
        <w:t xml:space="preserve"> </w:t>
      </w:r>
      <w:r w:rsidR="0038019E">
        <w:t>intend to</w:t>
      </w:r>
      <w:r w:rsidRPr="004A609B">
        <w:t xml:space="preserve"> follow </w:t>
      </w:r>
      <w:r w:rsidR="00EA2126" w:rsidRPr="004A609B">
        <w:t>the</w:t>
      </w:r>
      <w:r w:rsidR="00EA2126">
        <w:t xml:space="preserve"> approach of</w:t>
      </w:r>
      <w:r w:rsidR="009645FD" w:rsidRPr="004A609B">
        <w:t xml:space="preserve"> Sandler Rules: 49 Timeless Selling Principles and How to Apply Them (Mattson, 20</w:t>
      </w:r>
      <w:r w:rsidR="00C246B2">
        <w:t>10</w:t>
      </w:r>
      <w:r w:rsidR="009645FD" w:rsidRPr="004A609B">
        <w:t>)</w:t>
      </w:r>
      <w:r w:rsidR="007977CA" w:rsidRPr="004A609B">
        <w:t>. His rules signify tips on how to make comm</w:t>
      </w:r>
      <w:r w:rsidR="00EA2126">
        <w:t>unication effective</w:t>
      </w:r>
      <w:r w:rsidR="007977CA" w:rsidRPr="004A609B">
        <w:t>,</w:t>
      </w:r>
      <w:r w:rsidR="006A1CE2" w:rsidRPr="004A609B">
        <w:t xml:space="preserve"> he speaks </w:t>
      </w:r>
      <w:r w:rsidR="00EA2126">
        <w:t>about on</w:t>
      </w:r>
      <w:r w:rsidR="006A1CE2" w:rsidRPr="004A609B">
        <w:t xml:space="preserve"> professional</w:t>
      </w:r>
      <w:r w:rsidR="00EA2126">
        <w:t>ism</w:t>
      </w:r>
      <w:r w:rsidR="006A1CE2" w:rsidRPr="004A609B">
        <w:t>, ways to engage and observation.</w:t>
      </w:r>
      <w:r w:rsidR="007977CA" w:rsidRPr="004A609B">
        <w:t xml:space="preserve"> </w:t>
      </w:r>
      <w:r w:rsidR="00EA2126">
        <w:t xml:space="preserve">If this rule come takes place in the workplace, it will improve many aspects to everyone communication skills. There will also be a clear division. </w:t>
      </w:r>
    </w:p>
    <w:p w14:paraId="5638165A" w14:textId="130DBE0F" w:rsidR="001C2C98" w:rsidRDefault="001C2C98" w:rsidP="00263F3F"/>
    <w:p w14:paraId="1141013F" w14:textId="05D97F6B" w:rsidR="00263F3F" w:rsidRDefault="00263F3F" w:rsidP="00263F3F"/>
    <w:p w14:paraId="03F9E1D3" w14:textId="777BFF68" w:rsidR="00263F3F" w:rsidRDefault="00263F3F" w:rsidP="00263F3F"/>
    <w:p w14:paraId="0C572DD0" w14:textId="77777777" w:rsidR="00950106" w:rsidRDefault="00950106" w:rsidP="00263F3F"/>
    <w:p w14:paraId="324724F5" w14:textId="77777777" w:rsidR="001C2C98" w:rsidRDefault="001C2C98" w:rsidP="00950106"/>
    <w:p w14:paraId="0DDF7AE0" w14:textId="5107FF6A" w:rsidR="00950106" w:rsidRPr="00626F6F" w:rsidRDefault="00AC33CD" w:rsidP="00626F6F">
      <w:pPr>
        <w:pStyle w:val="Heading1"/>
        <w:rPr>
          <w:b/>
          <w:bCs/>
        </w:rPr>
      </w:pPr>
      <w:bookmarkStart w:id="26" w:name="_Toc17905020"/>
      <w:bookmarkStart w:id="27" w:name="_Toc18005514"/>
      <w:r w:rsidRPr="00626F6F">
        <w:rPr>
          <w:b/>
          <w:bCs/>
        </w:rPr>
        <w:lastRenderedPageBreak/>
        <w:t>Conclusion</w:t>
      </w:r>
      <w:bookmarkEnd w:id="26"/>
      <w:bookmarkEnd w:id="27"/>
    </w:p>
    <w:p w14:paraId="653DD545" w14:textId="77777777" w:rsidR="00950106" w:rsidRPr="00950106" w:rsidRDefault="00950106" w:rsidP="00950106"/>
    <w:p w14:paraId="46860D63" w14:textId="102BAF48" w:rsidR="0021799A" w:rsidRDefault="008C3ED8" w:rsidP="0021799A">
      <w:pPr>
        <w:ind w:left="360"/>
      </w:pPr>
      <w:r w:rsidRPr="004A609B">
        <w:t>This report has showed us</w:t>
      </w:r>
      <w:r w:rsidR="00516540" w:rsidRPr="004A609B">
        <w:t>,</w:t>
      </w:r>
      <w:r w:rsidRPr="004A609B">
        <w:t xml:space="preserve"> that communication is very crucial and can be influential if done with</w:t>
      </w:r>
      <w:r w:rsidR="00516540" w:rsidRPr="004A609B">
        <w:t xml:space="preserve"> the correct technique.</w:t>
      </w:r>
      <w:r w:rsidR="00AC1D26">
        <w:t xml:space="preserve"> Before following our policy in our workplace, people were experiencing a lot of confusion. It affected them in the way in which they worked and communica</w:t>
      </w:r>
      <w:r w:rsidR="001B4C8A">
        <w:t>ted</w:t>
      </w:r>
      <w:r w:rsidR="00AC1D26">
        <w:t xml:space="preserve"> with other staffs. </w:t>
      </w:r>
      <w:r w:rsidR="00EA2126">
        <w:t xml:space="preserve">Since applying these </w:t>
      </w:r>
      <w:r w:rsidR="00AC1D26">
        <w:t>theories</w:t>
      </w:r>
      <w:r w:rsidR="00EA2126">
        <w:t xml:space="preserve"> in our </w:t>
      </w:r>
      <w:r w:rsidR="00AC1D26">
        <w:t>workplace,</w:t>
      </w:r>
      <w:r w:rsidR="00EA2126">
        <w:t xml:space="preserve"> the</w:t>
      </w:r>
      <w:r w:rsidR="00AC1D26">
        <w:t>re</w:t>
      </w:r>
      <w:r w:rsidR="00EA2126">
        <w:t xml:space="preserve"> has been </w:t>
      </w:r>
      <w:r w:rsidR="00AC1D26">
        <w:t>a</w:t>
      </w:r>
      <w:r w:rsidR="00EA2126">
        <w:t xml:space="preserve"> </w:t>
      </w:r>
      <w:r w:rsidR="00AC1D26">
        <w:t>significant improvement. This has been</w:t>
      </w:r>
      <w:r w:rsidR="001B4C8A">
        <w:t xml:space="preserve"> seen</w:t>
      </w:r>
      <w:r w:rsidR="00AC1D26">
        <w:t xml:space="preserve"> in the aims and goals of the workplace, being achieved more efficiently and quickly. </w:t>
      </w:r>
      <w:r w:rsidR="001B4C8A">
        <w:t xml:space="preserve">Finally, it has been proven to say that applying theories in a workplace is really </w:t>
      </w:r>
      <w:r w:rsidR="001B4C8A" w:rsidRPr="001B4C8A">
        <w:t>efficacious</w:t>
      </w:r>
      <w:r w:rsidR="001B4C8A">
        <w:t>, as it has worked magnificently in our workplace.</w:t>
      </w:r>
    </w:p>
    <w:p w14:paraId="76F01041" w14:textId="72AC892B" w:rsidR="00950106" w:rsidRDefault="00950106" w:rsidP="0021799A">
      <w:pPr>
        <w:ind w:left="360"/>
      </w:pPr>
    </w:p>
    <w:p w14:paraId="601724B0" w14:textId="72E76DB1" w:rsidR="00950106" w:rsidRDefault="00950106" w:rsidP="0021799A">
      <w:pPr>
        <w:ind w:left="360"/>
      </w:pPr>
    </w:p>
    <w:p w14:paraId="336825E0" w14:textId="3D81BE8B" w:rsidR="00950106" w:rsidRDefault="00950106" w:rsidP="0021799A">
      <w:pPr>
        <w:ind w:left="360"/>
      </w:pPr>
    </w:p>
    <w:p w14:paraId="3577AEDE" w14:textId="4B7C425B" w:rsidR="00950106" w:rsidRDefault="00950106" w:rsidP="0021799A">
      <w:pPr>
        <w:ind w:left="360"/>
      </w:pPr>
    </w:p>
    <w:p w14:paraId="790A7060" w14:textId="2086127B" w:rsidR="00950106" w:rsidRDefault="00950106" w:rsidP="0021799A">
      <w:pPr>
        <w:ind w:left="360"/>
      </w:pPr>
    </w:p>
    <w:p w14:paraId="527FB90C" w14:textId="08EADC53" w:rsidR="00950106" w:rsidRDefault="00950106" w:rsidP="0021799A">
      <w:pPr>
        <w:ind w:left="360"/>
      </w:pPr>
    </w:p>
    <w:p w14:paraId="35132343" w14:textId="3A3C8347" w:rsidR="00950106" w:rsidRDefault="00950106" w:rsidP="0021799A">
      <w:pPr>
        <w:ind w:left="360"/>
      </w:pPr>
    </w:p>
    <w:p w14:paraId="3E850EA3" w14:textId="118F66DF" w:rsidR="00950106" w:rsidRDefault="00950106" w:rsidP="0021799A">
      <w:pPr>
        <w:ind w:left="360"/>
      </w:pPr>
    </w:p>
    <w:p w14:paraId="456A42D1" w14:textId="1892228C" w:rsidR="00950106" w:rsidRDefault="00950106" w:rsidP="0021799A">
      <w:pPr>
        <w:ind w:left="360"/>
      </w:pPr>
    </w:p>
    <w:p w14:paraId="39440770" w14:textId="01DE1E78" w:rsidR="00950106" w:rsidRDefault="00950106" w:rsidP="0021799A">
      <w:pPr>
        <w:ind w:left="360"/>
      </w:pPr>
    </w:p>
    <w:p w14:paraId="41439FB6" w14:textId="5A52D2D9" w:rsidR="00950106" w:rsidRDefault="00950106" w:rsidP="0021799A">
      <w:pPr>
        <w:ind w:left="360"/>
      </w:pPr>
    </w:p>
    <w:p w14:paraId="366FB57C" w14:textId="76922A0A" w:rsidR="00950106" w:rsidRDefault="00950106" w:rsidP="0021799A">
      <w:pPr>
        <w:ind w:left="360"/>
      </w:pPr>
    </w:p>
    <w:p w14:paraId="6063B339" w14:textId="6BDF79A1" w:rsidR="00950106" w:rsidRDefault="00950106" w:rsidP="0021799A">
      <w:pPr>
        <w:ind w:left="360"/>
      </w:pPr>
    </w:p>
    <w:p w14:paraId="774A1337" w14:textId="6FD01D63" w:rsidR="00950106" w:rsidRDefault="00950106" w:rsidP="0021799A">
      <w:pPr>
        <w:ind w:left="360"/>
      </w:pPr>
    </w:p>
    <w:p w14:paraId="1E045B46" w14:textId="282E4D18" w:rsidR="00950106" w:rsidRDefault="00950106" w:rsidP="0021799A">
      <w:pPr>
        <w:ind w:left="360"/>
      </w:pPr>
    </w:p>
    <w:p w14:paraId="13506232" w14:textId="0DD3CECA" w:rsidR="00950106" w:rsidRDefault="00950106" w:rsidP="0021799A">
      <w:pPr>
        <w:ind w:left="360"/>
      </w:pPr>
    </w:p>
    <w:p w14:paraId="11B0DED2" w14:textId="4960E40C" w:rsidR="00950106" w:rsidRDefault="00950106" w:rsidP="0021799A">
      <w:pPr>
        <w:ind w:left="360"/>
      </w:pPr>
    </w:p>
    <w:p w14:paraId="25197E52" w14:textId="5E0FE116" w:rsidR="00950106" w:rsidRDefault="00950106" w:rsidP="0021799A">
      <w:pPr>
        <w:ind w:left="360"/>
      </w:pPr>
    </w:p>
    <w:p w14:paraId="223AE5E8" w14:textId="4892B1C0" w:rsidR="00950106" w:rsidRDefault="00950106" w:rsidP="0021799A">
      <w:pPr>
        <w:ind w:left="360"/>
      </w:pPr>
    </w:p>
    <w:p w14:paraId="108DAFB9" w14:textId="269B175D" w:rsidR="00950106" w:rsidRDefault="00950106" w:rsidP="0021799A">
      <w:pPr>
        <w:ind w:left="360"/>
      </w:pPr>
    </w:p>
    <w:p w14:paraId="26DC0562" w14:textId="77777777" w:rsidR="00950106" w:rsidRDefault="00950106" w:rsidP="0021799A">
      <w:pPr>
        <w:ind w:left="360"/>
      </w:pPr>
    </w:p>
    <w:p w14:paraId="4B2DADDA" w14:textId="77777777" w:rsidR="00AC1D26" w:rsidRPr="004A609B" w:rsidRDefault="00AC1D26" w:rsidP="0021799A">
      <w:pPr>
        <w:ind w:left="360"/>
      </w:pPr>
    </w:p>
    <w:p w14:paraId="6C2D774F" w14:textId="2C847AE1" w:rsidR="003110C2" w:rsidRDefault="003110C2" w:rsidP="0021799A">
      <w:pPr>
        <w:ind w:left="360"/>
      </w:pPr>
    </w:p>
    <w:p w14:paraId="6CCDC17B" w14:textId="24611951" w:rsidR="003110C2" w:rsidRPr="00626F6F" w:rsidRDefault="003110C2" w:rsidP="00626F6F">
      <w:pPr>
        <w:pStyle w:val="Heading1"/>
        <w:rPr>
          <w:b/>
          <w:bCs/>
        </w:rPr>
      </w:pPr>
      <w:bookmarkStart w:id="28" w:name="_Toc17905021"/>
      <w:bookmarkStart w:id="29" w:name="_Toc18005515"/>
      <w:r w:rsidRPr="00626F6F">
        <w:rPr>
          <w:b/>
          <w:bCs/>
        </w:rPr>
        <w:lastRenderedPageBreak/>
        <w:t>Reference list</w:t>
      </w:r>
      <w:bookmarkEnd w:id="28"/>
      <w:bookmarkEnd w:id="29"/>
    </w:p>
    <w:p w14:paraId="13BAEAB8" w14:textId="77777777" w:rsidR="00181D7D" w:rsidRDefault="00181D7D" w:rsidP="00DC7B6E">
      <w:pPr>
        <w:jc w:val="center"/>
        <w:rPr>
          <w:b/>
          <w:bCs/>
        </w:rPr>
      </w:pPr>
    </w:p>
    <w:p w14:paraId="1715F4A6" w14:textId="77777777" w:rsidR="00236B62" w:rsidRDefault="00236B62" w:rsidP="00DC7B6E">
      <w:r>
        <w:t>B</w:t>
      </w:r>
      <w:r w:rsidRPr="00BE50B8">
        <w:t>usinesstopia</w:t>
      </w:r>
      <w:r>
        <w:t xml:space="preserve">, 2018, </w:t>
      </w:r>
      <w:r w:rsidRPr="00FC23B8">
        <w:t>Shannon and Weaver Model Of Communication</w:t>
      </w:r>
      <w:r>
        <w:t xml:space="preserve">, digital image, viewed 28 August 2019, </w:t>
      </w:r>
      <w:hyperlink r:id="rId10" w:history="1">
        <w:r w:rsidRPr="00C02CED">
          <w:rPr>
            <w:rStyle w:val="Hyperlink"/>
          </w:rPr>
          <w:t>https://www.businesstopia.net/communication/shannon-and-weaver-model-communication</w:t>
        </w:r>
      </w:hyperlink>
      <w:r>
        <w:t>.</w:t>
      </w:r>
    </w:p>
    <w:p w14:paraId="4057529B" w14:textId="77777777" w:rsidR="00236B62" w:rsidRDefault="00236B62" w:rsidP="00DC7B6E">
      <w:r>
        <w:t xml:space="preserve">Janse, B 2018, </w:t>
      </w:r>
      <w:r w:rsidRPr="00A63673">
        <w:t>Berol’s Model of Communication</w:t>
      </w:r>
      <w:r>
        <w:t xml:space="preserve">, digital image, viewed 28 August 2019, </w:t>
      </w:r>
      <w:hyperlink r:id="rId11" w:history="1">
        <w:r w:rsidRPr="00C02CED">
          <w:rPr>
            <w:rStyle w:val="Hyperlink"/>
          </w:rPr>
          <w:t>https://www.toolshero.com/communication-skills/berlos-smcr-model-of-communication/</w:t>
        </w:r>
      </w:hyperlink>
      <w:r>
        <w:t>.</w:t>
      </w:r>
    </w:p>
    <w:p w14:paraId="7108D707" w14:textId="77777777" w:rsidR="00236B62" w:rsidRDefault="00236B62" w:rsidP="00DC7B6E">
      <w:r w:rsidRPr="002828B5">
        <w:t>Janse, B</w:t>
      </w:r>
      <w:r>
        <w:t xml:space="preserve"> </w:t>
      </w:r>
      <w:r w:rsidRPr="002828B5">
        <w:t>2018</w:t>
      </w:r>
      <w:r>
        <w:t xml:space="preserve">, </w:t>
      </w:r>
      <w:r w:rsidRPr="002828B5">
        <w:t>Berol’s SMCR Model of Communication</w:t>
      </w:r>
      <w:r>
        <w:t>, viewed 28 August 2019, ToolsHero, &lt;</w:t>
      </w:r>
      <w:r w:rsidRPr="00DF47E2">
        <w:t xml:space="preserve"> </w:t>
      </w:r>
      <w:hyperlink r:id="rId12" w:history="1">
        <w:r w:rsidRPr="00C02CED">
          <w:rPr>
            <w:rStyle w:val="Hyperlink"/>
          </w:rPr>
          <w:t>https://www.toolshero.com/communication-skills/berlos-smcr-model-of-communication/</w:t>
        </w:r>
      </w:hyperlink>
      <w:r>
        <w:t>&gt;.</w:t>
      </w:r>
    </w:p>
    <w:p w14:paraId="7B2E15C2" w14:textId="77777777" w:rsidR="00236B62" w:rsidRDefault="00236B62" w:rsidP="00DC7B6E">
      <w:r>
        <w:t xml:space="preserve">Mattson, D 2010, </w:t>
      </w:r>
      <w:r w:rsidRPr="00C246B2">
        <w:t>The Sandler rules: 49 timeless selling principles and how to apply them</w:t>
      </w:r>
      <w:r>
        <w:t xml:space="preserve">, </w:t>
      </w:r>
      <w:r w:rsidRPr="00C246B2">
        <w:t>Hamilton, N.Z</w:t>
      </w:r>
      <w:r>
        <w:t>, New Zealand.</w:t>
      </w:r>
    </w:p>
    <w:p w14:paraId="3205BB2C" w14:textId="77777777" w:rsidR="00236B62" w:rsidRDefault="00236B62" w:rsidP="00DC7B6E">
      <w:r w:rsidRPr="007D4899">
        <w:t>Mehrabian, A</w:t>
      </w:r>
      <w:r>
        <w:t xml:space="preserve"> </w:t>
      </w:r>
      <w:r w:rsidRPr="007D4899">
        <w:t>1981</w:t>
      </w:r>
      <w:r>
        <w:t xml:space="preserve">, </w:t>
      </w:r>
      <w:r w:rsidRPr="00984EB7">
        <w:t>Silent messages: Implicit communication of emotions and attitudes</w:t>
      </w:r>
      <w:r>
        <w:t xml:space="preserve">, </w:t>
      </w:r>
      <w:r w:rsidRPr="00984EB7">
        <w:t>Wadsworth Publishing Company</w:t>
      </w:r>
      <w:r>
        <w:t xml:space="preserve">, </w:t>
      </w:r>
      <w:r w:rsidRPr="00984EB7">
        <w:t>Belmont</w:t>
      </w:r>
      <w:r>
        <w:t>.</w:t>
      </w:r>
    </w:p>
    <w:p w14:paraId="20EA5F07" w14:textId="77777777" w:rsidR="00236B62" w:rsidRDefault="00236B62" w:rsidP="00DC7B6E">
      <w:r>
        <w:t xml:space="preserve">Morgan, P 2017, </w:t>
      </w:r>
      <w:r w:rsidRPr="00A21785">
        <w:t>The Business Student's Guide to Study and Employability</w:t>
      </w:r>
      <w:r>
        <w:t>, SAGE, London.</w:t>
      </w:r>
    </w:p>
    <w:p w14:paraId="5A4C536D" w14:textId="77777777" w:rsidR="00236B62" w:rsidRDefault="00236B62" w:rsidP="00DC7B6E">
      <w:r w:rsidRPr="00F6489B">
        <w:t>Narula</w:t>
      </w:r>
      <w:r>
        <w:t xml:space="preserve">, U 2007, </w:t>
      </w:r>
      <w:r w:rsidRPr="00F6489B">
        <w:t>Communication Models</w:t>
      </w:r>
      <w:r>
        <w:t xml:space="preserve">, </w:t>
      </w:r>
      <w:r w:rsidRPr="00F6489B">
        <w:t>Atlantic Publishers &amp; Distributors Pvt Ltd</w:t>
      </w:r>
      <w:r>
        <w:t>, India.</w:t>
      </w:r>
    </w:p>
    <w:p w14:paraId="3D296C2B" w14:textId="77777777" w:rsidR="00236B62" w:rsidRDefault="00236B62" w:rsidP="00DC7B6E">
      <w:r w:rsidRPr="008A02D3">
        <w:t>Quintanilla</w:t>
      </w:r>
      <w:r>
        <w:t xml:space="preserve">, K 2003, </w:t>
      </w:r>
      <w:r w:rsidRPr="008A02D3">
        <w:t>Business and Professional Communication: KEYS for Workplace Excellence</w:t>
      </w:r>
      <w:r>
        <w:t xml:space="preserve">, </w:t>
      </w:r>
      <w:r w:rsidRPr="008A02D3">
        <w:t>SAGE Publications</w:t>
      </w:r>
      <w:r>
        <w:t>, California.</w:t>
      </w:r>
    </w:p>
    <w:p w14:paraId="792772DA" w14:textId="77777777" w:rsidR="00236B62" w:rsidRDefault="00236B62" w:rsidP="00DC7B6E">
      <w:r w:rsidRPr="00DC7B6E">
        <w:t>Quintanilla, K, &amp; Wahl, S 2017, Certificate in Higher Education: Skills for the Workplace Student Yearbook</w:t>
      </w:r>
      <w:r>
        <w:t xml:space="preserve">, </w:t>
      </w:r>
      <w:r w:rsidRPr="00DC7B6E">
        <w:t>SAGE Publications</w:t>
      </w:r>
      <w:r>
        <w:t>, London</w:t>
      </w:r>
    </w:p>
    <w:p w14:paraId="796E0F1A" w14:textId="77777777" w:rsidR="00236B62" w:rsidRDefault="00236B62" w:rsidP="00DC7B6E">
      <w:r w:rsidRPr="0001516B">
        <w:t>Schramm’s Model of Communication</w:t>
      </w:r>
      <w:r>
        <w:t xml:space="preserve"> 1954, viewed 28 August 2019, &lt;</w:t>
      </w:r>
      <w:r w:rsidRPr="0001516B">
        <w:t xml:space="preserve"> </w:t>
      </w:r>
      <w:hyperlink r:id="rId13" w:history="1">
        <w:r w:rsidRPr="00C02CED">
          <w:rPr>
            <w:rStyle w:val="Hyperlink"/>
          </w:rPr>
          <w:t>https://www.managementstudyguide.com/schramm-model-of-communication.htm</w:t>
        </w:r>
      </w:hyperlink>
      <w:r>
        <w:t>&gt;.</w:t>
      </w:r>
    </w:p>
    <w:p w14:paraId="0E4646AB" w14:textId="77777777" w:rsidR="00236B62" w:rsidRDefault="00236B62" w:rsidP="00DC7B6E">
      <w:r>
        <w:t xml:space="preserve">Shannon, C &amp; Weaver Warren 1949, </w:t>
      </w:r>
      <w:r w:rsidRPr="00B7594F">
        <w:t>The Mathematical Theory of Communication</w:t>
      </w:r>
      <w:r>
        <w:t xml:space="preserve">, </w:t>
      </w:r>
      <w:r w:rsidRPr="00B7594F">
        <w:t>University of Illinois Press</w:t>
      </w:r>
      <w:r>
        <w:t>, [s.n.]</w:t>
      </w:r>
    </w:p>
    <w:p w14:paraId="3911C917" w14:textId="4006E950" w:rsidR="00236B62" w:rsidRDefault="00236B62" w:rsidP="00DC7B6E">
      <w:r>
        <w:t>Shannon, C 1948, ‘</w:t>
      </w:r>
      <w:r w:rsidRPr="003F783A">
        <w:t>A Mathematical Theory of Communication</w:t>
      </w:r>
      <w:r>
        <w:t xml:space="preserve">’, </w:t>
      </w:r>
      <w:r w:rsidRPr="003F783A">
        <w:t>The Bell System Technical Journal</w:t>
      </w:r>
      <w:r>
        <w:t>, vol. 27, pp. 379-656.</w:t>
      </w:r>
    </w:p>
    <w:p w14:paraId="64316B44" w14:textId="77777777" w:rsidR="00C86E57" w:rsidRDefault="00C86E57" w:rsidP="00DC7B6E"/>
    <w:p w14:paraId="58A29C28" w14:textId="77777777" w:rsidR="009C6B23" w:rsidRDefault="009C6B23" w:rsidP="00DC7B6E"/>
    <w:p w14:paraId="6CD8F293" w14:textId="77777777" w:rsidR="009C6B23" w:rsidRDefault="009C6B23" w:rsidP="00DC7B6E"/>
    <w:p w14:paraId="2A0F6595" w14:textId="77777777" w:rsidR="009C6B23" w:rsidRDefault="009C6B23" w:rsidP="00DC7B6E"/>
    <w:p w14:paraId="4DAA8F4C" w14:textId="77777777" w:rsidR="00FC23B8" w:rsidRDefault="00FC23B8" w:rsidP="00DC7B6E"/>
    <w:p w14:paraId="7E689128" w14:textId="03DFF0DD" w:rsidR="00EA2126" w:rsidRDefault="00EA2126" w:rsidP="00DC7B6E"/>
    <w:p w14:paraId="23FF03C4" w14:textId="77777777" w:rsidR="00EA2126" w:rsidRDefault="00EA2126" w:rsidP="00DC7B6E"/>
    <w:p w14:paraId="427A30CF" w14:textId="77777777" w:rsidR="00DF47E2" w:rsidRDefault="00DF47E2" w:rsidP="00DC7B6E"/>
    <w:p w14:paraId="718DD704" w14:textId="77777777" w:rsidR="0001516B" w:rsidRDefault="0001516B" w:rsidP="00DC7B6E"/>
    <w:p w14:paraId="2AC3A615" w14:textId="77777777" w:rsidR="001D5804" w:rsidRDefault="001D5804" w:rsidP="00DC7B6E"/>
    <w:p w14:paraId="2A41AFB2" w14:textId="77777777" w:rsidR="00D24187" w:rsidRDefault="00D24187" w:rsidP="00DC7B6E"/>
    <w:p w14:paraId="5C50EA9E" w14:textId="77777777" w:rsidR="007222EF" w:rsidRDefault="007222EF" w:rsidP="00DC7B6E">
      <w:pPr>
        <w:ind w:left="360"/>
        <w:jc w:val="center"/>
      </w:pPr>
    </w:p>
    <w:p w14:paraId="457B3128" w14:textId="0B928F7D" w:rsidR="003110C2" w:rsidRPr="00626F6F" w:rsidRDefault="00AC33CD" w:rsidP="00626F6F">
      <w:pPr>
        <w:pStyle w:val="Heading1"/>
        <w:rPr>
          <w:b/>
          <w:bCs/>
        </w:rPr>
      </w:pPr>
      <w:bookmarkStart w:id="30" w:name="_Toc17905022"/>
      <w:bookmarkStart w:id="31" w:name="_Toc18005516"/>
      <w:r w:rsidRPr="00626F6F">
        <w:rPr>
          <w:b/>
          <w:bCs/>
        </w:rPr>
        <w:t>Appendices</w:t>
      </w:r>
      <w:bookmarkEnd w:id="30"/>
      <w:bookmarkEnd w:id="31"/>
    </w:p>
    <w:p w14:paraId="44D1624A" w14:textId="5736D722" w:rsidR="00AC33CD" w:rsidRPr="00626F6F" w:rsidRDefault="00AC33CD" w:rsidP="00626F6F">
      <w:pPr>
        <w:pStyle w:val="Heading2"/>
      </w:pPr>
      <w:bookmarkStart w:id="32" w:name="_Toc17905023"/>
      <w:bookmarkStart w:id="33" w:name="_Toc18005517"/>
      <w:r w:rsidRPr="00626F6F">
        <w:t>Section A</w:t>
      </w:r>
      <w:bookmarkEnd w:id="32"/>
      <w:bookmarkEnd w:id="33"/>
    </w:p>
    <w:p w14:paraId="0AD267D8" w14:textId="77777777" w:rsidR="00AC33CD" w:rsidRDefault="00AC33CD" w:rsidP="00AC33CD">
      <w:pPr>
        <w:ind w:left="360"/>
      </w:pPr>
    </w:p>
    <w:p w14:paraId="13760F7F" w14:textId="728631A2" w:rsidR="00AC33CD" w:rsidRDefault="00AC33CD" w:rsidP="00AC33CD">
      <w:pPr>
        <w:ind w:left="360"/>
      </w:pPr>
      <w:r>
        <w:t>Figure of Berlo model of communication.</w:t>
      </w:r>
    </w:p>
    <w:p w14:paraId="09B12247" w14:textId="603DA5F7" w:rsidR="00AC33CD" w:rsidRDefault="00AC33CD" w:rsidP="00AC33CD">
      <w:pPr>
        <w:ind w:left="360"/>
      </w:pPr>
      <w:r>
        <w:rPr>
          <w:noProof/>
        </w:rPr>
        <w:drawing>
          <wp:inline distT="0" distB="0" distL="0" distR="0" wp14:anchorId="4B6AC4E5" wp14:editId="5DC81795">
            <wp:extent cx="5736590" cy="288353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288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D007F4B" w14:textId="77777777" w:rsidR="001D41D8" w:rsidRDefault="001D41D8" w:rsidP="00803F3F"/>
    <w:p w14:paraId="0924C577" w14:textId="77777777" w:rsidR="00011357" w:rsidRDefault="00011357" w:rsidP="00F57524"/>
    <w:p w14:paraId="3C508487" w14:textId="77777777" w:rsidR="00F57524" w:rsidRDefault="00F57524" w:rsidP="00F57524">
      <w:pPr>
        <w:pStyle w:val="ListParagraph"/>
      </w:pPr>
    </w:p>
    <w:p w14:paraId="3F0704FD" w14:textId="20C90DF7" w:rsidR="00F57524" w:rsidRDefault="00C84AF0" w:rsidP="00F57524">
      <w:pPr>
        <w:pStyle w:val="ListParagraph"/>
      </w:pPr>
      <w:r>
        <w:t>.</w:t>
      </w:r>
    </w:p>
    <w:p w14:paraId="2F228951" w14:textId="77777777" w:rsidR="00705F82" w:rsidRDefault="00705F82" w:rsidP="00BC1389">
      <w:pPr>
        <w:pStyle w:val="ListParagraph"/>
      </w:pPr>
    </w:p>
    <w:p w14:paraId="2B00A98C" w14:textId="794B5007" w:rsidR="00705F82" w:rsidRDefault="00705F82"/>
    <w:p w14:paraId="7A59204F" w14:textId="77777777" w:rsidR="00705F82" w:rsidRDefault="00705F82"/>
    <w:p w14:paraId="0FB9483D" w14:textId="77777777" w:rsidR="00705F82" w:rsidRDefault="00705F82"/>
    <w:p w14:paraId="11CA9EAB" w14:textId="4890F951" w:rsidR="00D57175" w:rsidRDefault="00D57175"/>
    <w:p w14:paraId="0AA6C8AC" w14:textId="77777777" w:rsidR="0070637E" w:rsidRPr="00780CA4" w:rsidRDefault="0070637E"/>
    <w:p w14:paraId="30D6D652" w14:textId="18137583" w:rsidR="009D370E" w:rsidRDefault="009D370E">
      <w:r>
        <w:br w:type="page"/>
      </w:r>
    </w:p>
    <w:p w14:paraId="3D8FE93F" w14:textId="42A9E459" w:rsidR="00780CA4" w:rsidRPr="00626F6F" w:rsidRDefault="009D370E" w:rsidP="00626F6F">
      <w:pPr>
        <w:pStyle w:val="Heading2"/>
      </w:pPr>
      <w:bookmarkStart w:id="34" w:name="_Toc17905024"/>
      <w:bookmarkStart w:id="35" w:name="_Toc18005518"/>
      <w:r w:rsidRPr="00626F6F">
        <w:lastRenderedPageBreak/>
        <w:t>Section B</w:t>
      </w:r>
      <w:bookmarkEnd w:id="34"/>
      <w:bookmarkEnd w:id="35"/>
    </w:p>
    <w:p w14:paraId="5532E59C" w14:textId="77777777" w:rsidR="009D370E" w:rsidRDefault="009D370E"/>
    <w:p w14:paraId="5EA148E8" w14:textId="47F703C7" w:rsidR="009D370E" w:rsidRDefault="009D370E">
      <w:r w:rsidRPr="009D370E">
        <w:t xml:space="preserve">figure </w:t>
      </w:r>
      <w:r>
        <w:t xml:space="preserve">shows </w:t>
      </w:r>
      <w:r w:rsidRPr="009D370E">
        <w:t>Shannon and Weaver model on communication</w:t>
      </w:r>
      <w:r>
        <w:t>.</w:t>
      </w:r>
    </w:p>
    <w:p w14:paraId="25A3AD87" w14:textId="1B1DE3A9" w:rsidR="009D370E" w:rsidRDefault="009D370E">
      <w:r>
        <w:rPr>
          <w:noProof/>
        </w:rPr>
        <w:drawing>
          <wp:inline distT="0" distB="0" distL="0" distR="0" wp14:anchorId="53CBE6C7" wp14:editId="6566498D">
            <wp:extent cx="6066155" cy="1823085"/>
            <wp:effectExtent l="0" t="0" r="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6155" cy="182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4B39C24" w14:textId="5979F16F" w:rsidR="00BE580E" w:rsidRDefault="00BE580E"/>
    <w:p w14:paraId="36301FCB" w14:textId="6F407ADF" w:rsidR="00BE580E" w:rsidRDefault="00BE580E"/>
    <w:p w14:paraId="17B6ABD5" w14:textId="55EAD6BB" w:rsidR="00BE580E" w:rsidRDefault="00BE580E"/>
    <w:p w14:paraId="2D3CA14C" w14:textId="0A04A087" w:rsidR="00BE580E" w:rsidRDefault="00BE580E"/>
    <w:p w14:paraId="6E8F0C32" w14:textId="00D3BA00" w:rsidR="00BE580E" w:rsidRDefault="00BE580E"/>
    <w:p w14:paraId="559351C3" w14:textId="0FB495CA" w:rsidR="00BE580E" w:rsidRDefault="00BE580E"/>
    <w:p w14:paraId="1DE30D33" w14:textId="2A7E1474" w:rsidR="00BE580E" w:rsidRDefault="00BE580E"/>
    <w:p w14:paraId="41E35F16" w14:textId="4AC3AAA1" w:rsidR="00BE580E" w:rsidRDefault="00BE580E"/>
    <w:p w14:paraId="4F75C1F2" w14:textId="739E4A7C" w:rsidR="00BE580E" w:rsidRDefault="00BE580E"/>
    <w:p w14:paraId="1A9C74A1" w14:textId="7F330872" w:rsidR="00BE580E" w:rsidRDefault="00BE580E"/>
    <w:p w14:paraId="63D7F3F3" w14:textId="6EB698E7" w:rsidR="00BE580E" w:rsidRDefault="00BE580E"/>
    <w:p w14:paraId="6E14B7C6" w14:textId="2BDB0976" w:rsidR="00BE580E" w:rsidRDefault="00BE580E"/>
    <w:p w14:paraId="0D06C851" w14:textId="583F73BC" w:rsidR="00BE580E" w:rsidRDefault="00BE580E"/>
    <w:p w14:paraId="1547E8DD" w14:textId="02BD198A" w:rsidR="00BE580E" w:rsidRDefault="00BE580E"/>
    <w:p w14:paraId="2B897FE7" w14:textId="54FC804F" w:rsidR="00BE580E" w:rsidRDefault="00BE580E"/>
    <w:p w14:paraId="75D33ACD" w14:textId="4383BE16" w:rsidR="00BE580E" w:rsidRDefault="00BE580E"/>
    <w:p w14:paraId="30203653" w14:textId="5ED0C9F2" w:rsidR="00BE580E" w:rsidRDefault="00BE580E"/>
    <w:p w14:paraId="0AE020CF" w14:textId="53575B26" w:rsidR="00BE580E" w:rsidRDefault="00BE580E"/>
    <w:p w14:paraId="59509240" w14:textId="03078C1A" w:rsidR="00BE580E" w:rsidRDefault="00BE580E"/>
    <w:p w14:paraId="539675AB" w14:textId="4E2D121D" w:rsidR="00BE580E" w:rsidRDefault="00BE580E"/>
    <w:p w14:paraId="39E0D63E" w14:textId="0187E810" w:rsidR="00BE580E" w:rsidRDefault="00BE580E"/>
    <w:p w14:paraId="67AAEA5C" w14:textId="49507CA2" w:rsidR="00BE580E" w:rsidRDefault="00BE580E" w:rsidP="00626F6F">
      <w:pPr>
        <w:pStyle w:val="Heading2"/>
      </w:pPr>
      <w:bookmarkStart w:id="36" w:name="_Toc18005519"/>
      <w:r w:rsidRPr="00626F6F">
        <w:lastRenderedPageBreak/>
        <w:t>Section C</w:t>
      </w:r>
      <w:bookmarkEnd w:id="36"/>
    </w:p>
    <w:p w14:paraId="2FCA2832" w14:textId="77777777" w:rsidR="00E904D7" w:rsidRPr="00E904D7" w:rsidRDefault="00E904D7" w:rsidP="00E904D7"/>
    <w:p w14:paraId="476BDCBB" w14:textId="7F0BAC71" w:rsidR="00BE580E" w:rsidRDefault="00BE580E"/>
    <w:p w14:paraId="411EA50B" w14:textId="212C3239" w:rsidR="0058620C" w:rsidRDefault="00C86E57">
      <w:r>
        <w:object w:dxaOrig="1534" w:dyaOrig="997" w14:anchorId="068496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6pt;height:49.8pt" o:ole="">
            <v:imagedata r:id="rId16" o:title=""/>
          </v:shape>
          <o:OLEObject Type="Embed" ProgID="Package" ShapeID="_x0000_i1025" DrawAspect="Icon" ObjectID="_1628626522" r:id="rId17"/>
        </w:object>
      </w:r>
    </w:p>
    <w:p w14:paraId="1C414632" w14:textId="7DE363C2" w:rsidR="00F25565" w:rsidRDefault="00F25565"/>
    <w:p w14:paraId="01FF5A45" w14:textId="6930B5EA" w:rsidR="00F25565" w:rsidRDefault="00102F20">
      <w:r>
        <w:object w:dxaOrig="1534" w:dyaOrig="997" w14:anchorId="5FE818E7">
          <v:shape id="_x0000_i1026" type="#_x0000_t75" style="width:76.6pt;height:49.8pt" o:ole="">
            <v:imagedata r:id="rId18" o:title=""/>
          </v:shape>
          <o:OLEObject Type="Embed" ProgID="Package" ShapeID="_x0000_i1026" DrawAspect="Icon" ObjectID="_1628626523" r:id="rId19"/>
        </w:object>
      </w:r>
    </w:p>
    <w:p w14:paraId="2573E248" w14:textId="390F9D14" w:rsidR="00102F20" w:rsidRDefault="00102F20">
      <w:r>
        <w:object w:dxaOrig="1534" w:dyaOrig="997" w14:anchorId="69BC9827">
          <v:shape id="_x0000_i1027" type="#_x0000_t75" style="width:76.6pt;height:49.8pt" o:ole="">
            <v:imagedata r:id="rId20" o:title=""/>
          </v:shape>
          <o:OLEObject Type="Embed" ProgID="Package" ShapeID="_x0000_i1027" DrawAspect="Icon" ObjectID="_1628626524" r:id="rId21"/>
        </w:object>
      </w:r>
    </w:p>
    <w:p w14:paraId="1A99C263" w14:textId="77777777" w:rsidR="004C30A0" w:rsidRDefault="004C30A0"/>
    <w:p w14:paraId="65F97CEA" w14:textId="0ECF7408" w:rsidR="00BE580E" w:rsidRDefault="00674CDD">
      <w:r>
        <w:object w:dxaOrig="1534" w:dyaOrig="997" w14:anchorId="4F9979C6">
          <v:shape id="_x0000_i1028" type="#_x0000_t75" style="width:76.6pt;height:49.8pt" o:ole="">
            <v:imagedata r:id="rId22" o:title=""/>
          </v:shape>
          <o:OLEObject Type="Embed" ProgID="Package" ShapeID="_x0000_i1028" DrawAspect="Icon" ObjectID="_1628626525" r:id="rId23"/>
        </w:object>
      </w:r>
    </w:p>
    <w:p w14:paraId="08CE7CD0" w14:textId="4FF342D6" w:rsidR="00BE580E" w:rsidRDefault="00F25565">
      <w:r>
        <w:object w:dxaOrig="2835" w:dyaOrig="2835" w14:anchorId="4257FB3C">
          <v:shape id="_x0000_i1029" type="#_x0000_t75" style="width:141.75pt;height:141.75pt" o:ole="">
            <v:imagedata r:id="rId24" o:title=""/>
          </v:shape>
          <o:OLEObject Type="Embed" ProgID="PBrush" ShapeID="_x0000_i1029" DrawAspect="Content" ObjectID="_1628626526" r:id="rId25"/>
        </w:object>
      </w:r>
    </w:p>
    <w:p w14:paraId="5C5F2BD3" w14:textId="4A211BFD" w:rsidR="00BE580E" w:rsidRDefault="00BE580E"/>
    <w:p w14:paraId="733B86AF" w14:textId="4DAAD63E" w:rsidR="00BE580E" w:rsidRDefault="00BE580E"/>
    <w:p w14:paraId="2DE9ED4E" w14:textId="02418894" w:rsidR="00BE580E" w:rsidRDefault="00BE580E"/>
    <w:p w14:paraId="272154EF" w14:textId="44C40D06" w:rsidR="00BE580E" w:rsidRDefault="00BE580E"/>
    <w:p w14:paraId="30347280" w14:textId="671971BD" w:rsidR="00BE580E" w:rsidRDefault="00BE580E"/>
    <w:p w14:paraId="562D4650" w14:textId="21EF3F0F" w:rsidR="00BE580E" w:rsidRDefault="00BE580E"/>
    <w:p w14:paraId="7252EDAD" w14:textId="7274EDC5" w:rsidR="00BE580E" w:rsidRDefault="00BE580E"/>
    <w:p w14:paraId="0AD29C60" w14:textId="4CC5C173" w:rsidR="00BE580E" w:rsidRDefault="00BE580E"/>
    <w:p w14:paraId="599B49EB" w14:textId="356FA0DA" w:rsidR="00BE580E" w:rsidRDefault="00BE580E"/>
    <w:sectPr w:rsidR="00BE580E" w:rsidSect="006E5523">
      <w:headerReference w:type="default" r:id="rId26"/>
      <w:footerReference w:type="default" r:id="rId27"/>
      <w:footerReference w:type="first" r:id="rId28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CD1748" w14:textId="77777777" w:rsidR="00CC0BF9" w:rsidRDefault="00CC0BF9" w:rsidP="009D370E">
      <w:pPr>
        <w:spacing w:after="0" w:line="240" w:lineRule="auto"/>
      </w:pPr>
      <w:r>
        <w:separator/>
      </w:r>
    </w:p>
  </w:endnote>
  <w:endnote w:type="continuationSeparator" w:id="0">
    <w:p w14:paraId="10E11223" w14:textId="77777777" w:rsidR="00CC0BF9" w:rsidRDefault="00CC0BF9" w:rsidP="009D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3733192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56A772" w14:textId="7E409E40" w:rsidR="004979BF" w:rsidRDefault="004979B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275ACF4" w14:textId="46A2E982" w:rsidR="004A51B7" w:rsidRPr="00577F44" w:rsidRDefault="004A51B7" w:rsidP="00577F4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779074" w14:textId="58D0DD89" w:rsidR="006E5523" w:rsidRDefault="006E55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C34C24" w14:textId="77777777" w:rsidR="00CC0BF9" w:rsidRDefault="00CC0BF9" w:rsidP="009D370E">
      <w:pPr>
        <w:spacing w:after="0" w:line="240" w:lineRule="auto"/>
      </w:pPr>
      <w:r>
        <w:separator/>
      </w:r>
    </w:p>
  </w:footnote>
  <w:footnote w:type="continuationSeparator" w:id="0">
    <w:p w14:paraId="312FE0CF" w14:textId="77777777" w:rsidR="00CC0BF9" w:rsidRDefault="00CC0BF9" w:rsidP="009D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F0BBC0" w14:textId="0C37D1C4" w:rsidR="00904D16" w:rsidRDefault="00904D16" w:rsidP="00904D16">
    <w:pPr>
      <w:pStyle w:val="Header"/>
      <w:jc w:val="center"/>
    </w:pPr>
  </w:p>
  <w:p w14:paraId="15888DCF" w14:textId="77777777" w:rsidR="00904D16" w:rsidRDefault="00904D1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7084DE" w14:textId="77777777" w:rsidR="00D754C4" w:rsidRDefault="00D754C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6518A"/>
    <w:multiLevelType w:val="hybridMultilevel"/>
    <w:tmpl w:val="1BA4E7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96220"/>
    <w:multiLevelType w:val="hybridMultilevel"/>
    <w:tmpl w:val="519AF41E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" w15:restartNumberingAfterBreak="0">
    <w:nsid w:val="2C2E133A"/>
    <w:multiLevelType w:val="hybridMultilevel"/>
    <w:tmpl w:val="BD4E00A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4B05102"/>
    <w:multiLevelType w:val="hybridMultilevel"/>
    <w:tmpl w:val="1C66E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67356B"/>
    <w:multiLevelType w:val="hybridMultilevel"/>
    <w:tmpl w:val="F54CE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9E5067"/>
    <w:multiLevelType w:val="hybridMultilevel"/>
    <w:tmpl w:val="8BB07F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652897"/>
    <w:multiLevelType w:val="hybridMultilevel"/>
    <w:tmpl w:val="11487AA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DD16798"/>
    <w:multiLevelType w:val="hybridMultilevel"/>
    <w:tmpl w:val="091E0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B61C48"/>
    <w:multiLevelType w:val="hybridMultilevel"/>
    <w:tmpl w:val="71CE606E"/>
    <w:lvl w:ilvl="0" w:tplc="B9C43C14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5B24DDD8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A004B3E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5E6490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0289F8C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18AFF58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0CA4B8A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42B0D3A4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C5D2BEBC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87224BF"/>
    <w:multiLevelType w:val="hybridMultilevel"/>
    <w:tmpl w:val="C11832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7D30F8"/>
    <w:multiLevelType w:val="hybridMultilevel"/>
    <w:tmpl w:val="331E8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10"/>
  </w:num>
  <w:num w:numId="4">
    <w:abstractNumId w:val="0"/>
  </w:num>
  <w:num w:numId="5">
    <w:abstractNumId w:val="1"/>
  </w:num>
  <w:num w:numId="6">
    <w:abstractNumId w:val="5"/>
  </w:num>
  <w:num w:numId="7">
    <w:abstractNumId w:val="4"/>
  </w:num>
  <w:num w:numId="8">
    <w:abstractNumId w:val="7"/>
  </w:num>
  <w:num w:numId="9">
    <w:abstractNumId w:val="2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CF9"/>
    <w:rsid w:val="00007EA3"/>
    <w:rsid w:val="00011357"/>
    <w:rsid w:val="00013E2F"/>
    <w:rsid w:val="0001516B"/>
    <w:rsid w:val="000237D6"/>
    <w:rsid w:val="00041773"/>
    <w:rsid w:val="00072D9B"/>
    <w:rsid w:val="00073909"/>
    <w:rsid w:val="00077D54"/>
    <w:rsid w:val="000827F6"/>
    <w:rsid w:val="00083A09"/>
    <w:rsid w:val="000877E1"/>
    <w:rsid w:val="000940AE"/>
    <w:rsid w:val="000C283F"/>
    <w:rsid w:val="000D1BA6"/>
    <w:rsid w:val="000E5CC4"/>
    <w:rsid w:val="000E7BC3"/>
    <w:rsid w:val="000F0B35"/>
    <w:rsid w:val="000F478C"/>
    <w:rsid w:val="00102F20"/>
    <w:rsid w:val="00116654"/>
    <w:rsid w:val="0011739F"/>
    <w:rsid w:val="00123D72"/>
    <w:rsid w:val="00124A0F"/>
    <w:rsid w:val="001319E7"/>
    <w:rsid w:val="00134602"/>
    <w:rsid w:val="00136C71"/>
    <w:rsid w:val="00136FE8"/>
    <w:rsid w:val="00137154"/>
    <w:rsid w:val="001639F5"/>
    <w:rsid w:val="001713E7"/>
    <w:rsid w:val="00173D39"/>
    <w:rsid w:val="00181D7D"/>
    <w:rsid w:val="00192F91"/>
    <w:rsid w:val="001A19EA"/>
    <w:rsid w:val="001B4C8A"/>
    <w:rsid w:val="001C2C98"/>
    <w:rsid w:val="001C73C3"/>
    <w:rsid w:val="001D41D8"/>
    <w:rsid w:val="001D5804"/>
    <w:rsid w:val="001E0579"/>
    <w:rsid w:val="001E6C86"/>
    <w:rsid w:val="00202F20"/>
    <w:rsid w:val="0020539A"/>
    <w:rsid w:val="0021799A"/>
    <w:rsid w:val="00220BF6"/>
    <w:rsid w:val="00224B0E"/>
    <w:rsid w:val="0023008D"/>
    <w:rsid w:val="00236006"/>
    <w:rsid w:val="00236B62"/>
    <w:rsid w:val="0024072A"/>
    <w:rsid w:val="00243433"/>
    <w:rsid w:val="00244FC2"/>
    <w:rsid w:val="0024509C"/>
    <w:rsid w:val="00260170"/>
    <w:rsid w:val="00263F3F"/>
    <w:rsid w:val="00275E50"/>
    <w:rsid w:val="002777A1"/>
    <w:rsid w:val="002828B5"/>
    <w:rsid w:val="002848E3"/>
    <w:rsid w:val="00287193"/>
    <w:rsid w:val="002A1155"/>
    <w:rsid w:val="002A7EBB"/>
    <w:rsid w:val="002B5913"/>
    <w:rsid w:val="002F50AA"/>
    <w:rsid w:val="003002C7"/>
    <w:rsid w:val="00301932"/>
    <w:rsid w:val="00310CDA"/>
    <w:rsid w:val="003110C2"/>
    <w:rsid w:val="003117A8"/>
    <w:rsid w:val="003228A9"/>
    <w:rsid w:val="0034553D"/>
    <w:rsid w:val="0035157C"/>
    <w:rsid w:val="0038019E"/>
    <w:rsid w:val="00387F57"/>
    <w:rsid w:val="003A2793"/>
    <w:rsid w:val="003B1687"/>
    <w:rsid w:val="003C0E98"/>
    <w:rsid w:val="003C5D1F"/>
    <w:rsid w:val="003C5EC6"/>
    <w:rsid w:val="003C6786"/>
    <w:rsid w:val="003D29F4"/>
    <w:rsid w:val="003D472C"/>
    <w:rsid w:val="003D53AD"/>
    <w:rsid w:val="003D5FF5"/>
    <w:rsid w:val="003E0247"/>
    <w:rsid w:val="003F783A"/>
    <w:rsid w:val="003F7CB2"/>
    <w:rsid w:val="00416A8B"/>
    <w:rsid w:val="00417735"/>
    <w:rsid w:val="004276A8"/>
    <w:rsid w:val="00427D36"/>
    <w:rsid w:val="004342F7"/>
    <w:rsid w:val="00453DA1"/>
    <w:rsid w:val="004562A0"/>
    <w:rsid w:val="0045656B"/>
    <w:rsid w:val="004606EF"/>
    <w:rsid w:val="00462596"/>
    <w:rsid w:val="00491AAD"/>
    <w:rsid w:val="00492BE9"/>
    <w:rsid w:val="00492E17"/>
    <w:rsid w:val="00495CDE"/>
    <w:rsid w:val="004979BF"/>
    <w:rsid w:val="004A51B7"/>
    <w:rsid w:val="004A609B"/>
    <w:rsid w:val="004A642D"/>
    <w:rsid w:val="004B1BA3"/>
    <w:rsid w:val="004B6034"/>
    <w:rsid w:val="004C005F"/>
    <w:rsid w:val="004C30A0"/>
    <w:rsid w:val="004D534A"/>
    <w:rsid w:val="004D573F"/>
    <w:rsid w:val="004D5F80"/>
    <w:rsid w:val="004E359B"/>
    <w:rsid w:val="004F2F95"/>
    <w:rsid w:val="00511A68"/>
    <w:rsid w:val="00516540"/>
    <w:rsid w:val="00524445"/>
    <w:rsid w:val="005315BB"/>
    <w:rsid w:val="005328A0"/>
    <w:rsid w:val="00536E53"/>
    <w:rsid w:val="005425AD"/>
    <w:rsid w:val="005532AC"/>
    <w:rsid w:val="0055752C"/>
    <w:rsid w:val="00565FC9"/>
    <w:rsid w:val="00577F44"/>
    <w:rsid w:val="0058620C"/>
    <w:rsid w:val="005969B0"/>
    <w:rsid w:val="005A40B0"/>
    <w:rsid w:val="005A6345"/>
    <w:rsid w:val="005C23CF"/>
    <w:rsid w:val="005D1128"/>
    <w:rsid w:val="005D1F97"/>
    <w:rsid w:val="005D47FE"/>
    <w:rsid w:val="005D5C29"/>
    <w:rsid w:val="005E0CC4"/>
    <w:rsid w:val="005F4EED"/>
    <w:rsid w:val="005F51D2"/>
    <w:rsid w:val="006003C7"/>
    <w:rsid w:val="006046D9"/>
    <w:rsid w:val="00605C20"/>
    <w:rsid w:val="006101A8"/>
    <w:rsid w:val="00626F6F"/>
    <w:rsid w:val="00635240"/>
    <w:rsid w:val="00646F93"/>
    <w:rsid w:val="00653009"/>
    <w:rsid w:val="00655C58"/>
    <w:rsid w:val="00657E5D"/>
    <w:rsid w:val="006627F8"/>
    <w:rsid w:val="00670D26"/>
    <w:rsid w:val="00674CDD"/>
    <w:rsid w:val="00684A4E"/>
    <w:rsid w:val="0068501B"/>
    <w:rsid w:val="00686511"/>
    <w:rsid w:val="006A0D7A"/>
    <w:rsid w:val="006A1CE2"/>
    <w:rsid w:val="006B7810"/>
    <w:rsid w:val="006E0BED"/>
    <w:rsid w:val="006E5523"/>
    <w:rsid w:val="00705F82"/>
    <w:rsid w:val="0070637E"/>
    <w:rsid w:val="00706911"/>
    <w:rsid w:val="007200E9"/>
    <w:rsid w:val="007222EF"/>
    <w:rsid w:val="0074214F"/>
    <w:rsid w:val="00756FAD"/>
    <w:rsid w:val="00770BC8"/>
    <w:rsid w:val="00780AC7"/>
    <w:rsid w:val="00780CA4"/>
    <w:rsid w:val="0078520C"/>
    <w:rsid w:val="007855D9"/>
    <w:rsid w:val="007977CA"/>
    <w:rsid w:val="007A0407"/>
    <w:rsid w:val="007B6628"/>
    <w:rsid w:val="007D4899"/>
    <w:rsid w:val="007D6DE7"/>
    <w:rsid w:val="007E1DF0"/>
    <w:rsid w:val="007E5C82"/>
    <w:rsid w:val="00803F3F"/>
    <w:rsid w:val="00810480"/>
    <w:rsid w:val="008142CF"/>
    <w:rsid w:val="008355EC"/>
    <w:rsid w:val="00837132"/>
    <w:rsid w:val="00882F4C"/>
    <w:rsid w:val="00895887"/>
    <w:rsid w:val="008A02D3"/>
    <w:rsid w:val="008A65C7"/>
    <w:rsid w:val="008C169A"/>
    <w:rsid w:val="008C20AB"/>
    <w:rsid w:val="008C3ED8"/>
    <w:rsid w:val="008D3F56"/>
    <w:rsid w:val="00904D16"/>
    <w:rsid w:val="00912C5B"/>
    <w:rsid w:val="0092645F"/>
    <w:rsid w:val="00931AC3"/>
    <w:rsid w:val="00944F06"/>
    <w:rsid w:val="00950106"/>
    <w:rsid w:val="00961E37"/>
    <w:rsid w:val="009645FD"/>
    <w:rsid w:val="00984EB7"/>
    <w:rsid w:val="00992C17"/>
    <w:rsid w:val="009A7615"/>
    <w:rsid w:val="009B2AC6"/>
    <w:rsid w:val="009C3D41"/>
    <w:rsid w:val="009C6B23"/>
    <w:rsid w:val="009C746A"/>
    <w:rsid w:val="009C7EBA"/>
    <w:rsid w:val="009D370E"/>
    <w:rsid w:val="009E555A"/>
    <w:rsid w:val="009F3B9B"/>
    <w:rsid w:val="00A02625"/>
    <w:rsid w:val="00A06EAA"/>
    <w:rsid w:val="00A11DE8"/>
    <w:rsid w:val="00A11E88"/>
    <w:rsid w:val="00A14C7E"/>
    <w:rsid w:val="00A21785"/>
    <w:rsid w:val="00A24C39"/>
    <w:rsid w:val="00A25366"/>
    <w:rsid w:val="00A261C3"/>
    <w:rsid w:val="00A421B4"/>
    <w:rsid w:val="00A55E36"/>
    <w:rsid w:val="00A63673"/>
    <w:rsid w:val="00A758F4"/>
    <w:rsid w:val="00A82409"/>
    <w:rsid w:val="00A8766B"/>
    <w:rsid w:val="00A94BCD"/>
    <w:rsid w:val="00AA27FF"/>
    <w:rsid w:val="00AB0702"/>
    <w:rsid w:val="00AB5B9F"/>
    <w:rsid w:val="00AB6835"/>
    <w:rsid w:val="00AC1D26"/>
    <w:rsid w:val="00AC28D8"/>
    <w:rsid w:val="00AC33CD"/>
    <w:rsid w:val="00AC4316"/>
    <w:rsid w:val="00AE0D11"/>
    <w:rsid w:val="00AE67E2"/>
    <w:rsid w:val="00AF7997"/>
    <w:rsid w:val="00B05A56"/>
    <w:rsid w:val="00B14243"/>
    <w:rsid w:val="00B23D9A"/>
    <w:rsid w:val="00B24AF5"/>
    <w:rsid w:val="00B270CF"/>
    <w:rsid w:val="00B7594F"/>
    <w:rsid w:val="00B80C92"/>
    <w:rsid w:val="00B86296"/>
    <w:rsid w:val="00BA307A"/>
    <w:rsid w:val="00BC1389"/>
    <w:rsid w:val="00BC7D59"/>
    <w:rsid w:val="00BD2B8E"/>
    <w:rsid w:val="00BE50B8"/>
    <w:rsid w:val="00BE580E"/>
    <w:rsid w:val="00BF455D"/>
    <w:rsid w:val="00C22D18"/>
    <w:rsid w:val="00C246B2"/>
    <w:rsid w:val="00C27D7C"/>
    <w:rsid w:val="00C44459"/>
    <w:rsid w:val="00C63991"/>
    <w:rsid w:val="00C74F3D"/>
    <w:rsid w:val="00C76B46"/>
    <w:rsid w:val="00C804B9"/>
    <w:rsid w:val="00C8419B"/>
    <w:rsid w:val="00C84AF0"/>
    <w:rsid w:val="00C86E57"/>
    <w:rsid w:val="00CA665E"/>
    <w:rsid w:val="00CB4677"/>
    <w:rsid w:val="00CC0BF9"/>
    <w:rsid w:val="00CC3B3C"/>
    <w:rsid w:val="00CC6580"/>
    <w:rsid w:val="00CD1212"/>
    <w:rsid w:val="00CF5FE5"/>
    <w:rsid w:val="00D07063"/>
    <w:rsid w:val="00D07202"/>
    <w:rsid w:val="00D14F8A"/>
    <w:rsid w:val="00D24187"/>
    <w:rsid w:val="00D2547C"/>
    <w:rsid w:val="00D57175"/>
    <w:rsid w:val="00D754C4"/>
    <w:rsid w:val="00D76AAC"/>
    <w:rsid w:val="00D76F21"/>
    <w:rsid w:val="00D9597A"/>
    <w:rsid w:val="00DA59F1"/>
    <w:rsid w:val="00DB05B8"/>
    <w:rsid w:val="00DB112E"/>
    <w:rsid w:val="00DC34EF"/>
    <w:rsid w:val="00DC7B6E"/>
    <w:rsid w:val="00DD4150"/>
    <w:rsid w:val="00DE5241"/>
    <w:rsid w:val="00DF47E2"/>
    <w:rsid w:val="00E0538D"/>
    <w:rsid w:val="00E10744"/>
    <w:rsid w:val="00E436FF"/>
    <w:rsid w:val="00E7321C"/>
    <w:rsid w:val="00E904D7"/>
    <w:rsid w:val="00E950BE"/>
    <w:rsid w:val="00EA1C97"/>
    <w:rsid w:val="00EA2126"/>
    <w:rsid w:val="00EA3CF9"/>
    <w:rsid w:val="00EC02E2"/>
    <w:rsid w:val="00EC7653"/>
    <w:rsid w:val="00ED6867"/>
    <w:rsid w:val="00EE4FF1"/>
    <w:rsid w:val="00EE50E2"/>
    <w:rsid w:val="00F11FCB"/>
    <w:rsid w:val="00F25565"/>
    <w:rsid w:val="00F32E47"/>
    <w:rsid w:val="00F57524"/>
    <w:rsid w:val="00F61350"/>
    <w:rsid w:val="00F6489B"/>
    <w:rsid w:val="00F64E20"/>
    <w:rsid w:val="00F71784"/>
    <w:rsid w:val="00F7204B"/>
    <w:rsid w:val="00F83DBE"/>
    <w:rsid w:val="00F86C0E"/>
    <w:rsid w:val="00F91676"/>
    <w:rsid w:val="00FA1623"/>
    <w:rsid w:val="00FA6185"/>
    <w:rsid w:val="00FB1B60"/>
    <w:rsid w:val="00FB1BB5"/>
    <w:rsid w:val="00FC23B8"/>
    <w:rsid w:val="00FD3619"/>
    <w:rsid w:val="00FD63EE"/>
    <w:rsid w:val="00FE3D6F"/>
    <w:rsid w:val="00FF21BC"/>
    <w:rsid w:val="00FF2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E394BA"/>
  <w15:chartTrackingRefBased/>
  <w15:docId w15:val="{32312099-314C-4398-B771-2BE4E25B8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25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80C9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5F82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A421B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421B4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rsid w:val="004625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462596"/>
    <w:pPr>
      <w:outlineLvl w:val="9"/>
    </w:pPr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9D37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370E"/>
  </w:style>
  <w:style w:type="paragraph" w:styleId="Footer">
    <w:name w:val="footer"/>
    <w:basedOn w:val="Normal"/>
    <w:link w:val="FooterChar"/>
    <w:uiPriority w:val="99"/>
    <w:unhideWhenUsed/>
    <w:rsid w:val="009D37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370E"/>
  </w:style>
  <w:style w:type="character" w:styleId="Hyperlink">
    <w:name w:val="Hyperlink"/>
    <w:basedOn w:val="DefaultParagraphFont"/>
    <w:uiPriority w:val="99"/>
    <w:unhideWhenUsed/>
    <w:rsid w:val="0001516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516B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B80C9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912C5B"/>
    <w:pPr>
      <w:tabs>
        <w:tab w:val="right" w:leader="dot" w:pos="9016"/>
      </w:tabs>
      <w:spacing w:after="100"/>
    </w:pPr>
    <w:rPr>
      <w:noProof/>
    </w:rPr>
  </w:style>
  <w:style w:type="paragraph" w:styleId="TOC2">
    <w:name w:val="toc 2"/>
    <w:basedOn w:val="Normal"/>
    <w:next w:val="Normal"/>
    <w:autoRedefine/>
    <w:uiPriority w:val="39"/>
    <w:unhideWhenUsed/>
    <w:rsid w:val="0011739F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AC4316"/>
    <w:pPr>
      <w:spacing w:after="100"/>
      <w:ind w:left="440"/>
    </w:pPr>
    <w:rPr>
      <w:rFonts w:eastAsiaTheme="minorEastAsia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managementstudyguide.com/schramm-model-of-communication.htm" TargetMode="External"/><Relationship Id="rId18" Type="http://schemas.openxmlformats.org/officeDocument/2006/relationships/image" Target="media/image4.emf"/><Relationship Id="rId26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oleObject" Target="embeddings/oleObject3.bin"/><Relationship Id="rId7" Type="http://schemas.openxmlformats.org/officeDocument/2006/relationships/footnotes" Target="footnotes.xml"/><Relationship Id="rId12" Type="http://schemas.openxmlformats.org/officeDocument/2006/relationships/hyperlink" Target="https://www.toolshero.com/communication-skills/berlos-smcr-model-of-communication/" TargetMode="External"/><Relationship Id="rId17" Type="http://schemas.openxmlformats.org/officeDocument/2006/relationships/oleObject" Target="embeddings/oleObject1.bin"/><Relationship Id="rId25" Type="http://schemas.openxmlformats.org/officeDocument/2006/relationships/oleObject" Target="embeddings/oleObject5.bin"/><Relationship Id="rId2" Type="http://schemas.openxmlformats.org/officeDocument/2006/relationships/customXml" Target="../customXml/item2.xml"/><Relationship Id="rId16" Type="http://schemas.openxmlformats.org/officeDocument/2006/relationships/image" Target="media/image3.emf"/><Relationship Id="rId20" Type="http://schemas.openxmlformats.org/officeDocument/2006/relationships/image" Target="media/image5.emf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toolshero.com/communication-skills/berlos-smcr-model-of-communication/" TargetMode="External"/><Relationship Id="rId24" Type="http://schemas.openxmlformats.org/officeDocument/2006/relationships/image" Target="media/image7.png"/><Relationship Id="rId5" Type="http://schemas.openxmlformats.org/officeDocument/2006/relationships/settings" Target="settings.xml"/><Relationship Id="rId15" Type="http://schemas.openxmlformats.org/officeDocument/2006/relationships/image" Target="media/image2.png"/><Relationship Id="rId23" Type="http://schemas.openxmlformats.org/officeDocument/2006/relationships/oleObject" Target="embeddings/oleObject4.bin"/><Relationship Id="rId28" Type="http://schemas.openxmlformats.org/officeDocument/2006/relationships/footer" Target="footer2.xml"/><Relationship Id="rId10" Type="http://schemas.openxmlformats.org/officeDocument/2006/relationships/hyperlink" Target="https://www.businesstopia.net/communication/shannon-and-weaver-model-communication" TargetMode="External"/><Relationship Id="rId19" Type="http://schemas.openxmlformats.org/officeDocument/2006/relationships/oleObject" Target="embeddings/oleObject2.bin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image" Target="media/image1.png"/><Relationship Id="rId22" Type="http://schemas.openxmlformats.org/officeDocument/2006/relationships/image" Target="media/image6.emf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This is a report that is going to be based on communication and effective communication in a workplace</Abstract>
  <CompanyAddress/>
  <CompanyPhone/>
  <CompanyFax/>
  <CompanyEmail>1818265@student.uwtsd.ac.uk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TURABIAN.XSL" StyleName="Turabian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92EF9F3-311A-430D-B12B-8DF24B3C4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2593</TotalTime>
  <Pages>14</Pages>
  <Words>2908</Words>
  <Characters>16577</Characters>
  <Application>Microsoft Office Word</Application>
  <DocSecurity>0</DocSecurity>
  <Lines>138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communication</vt:lpstr>
    </vt:vector>
  </TitlesOfParts>
  <Company/>
  <LinksUpToDate>false</LinksUpToDate>
  <CharactersWithSpaces>19447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communication</dc:title>
  <dc:subject>Effective communication</dc:subject>
  <dc:creator>Shericka Nelson</dc:creator>
  <cp:keywords/>
  <dc:description/>
  <cp:lastModifiedBy>princess nelson</cp:lastModifiedBy>
  <cp:revision>149</cp:revision>
  <cp:lastPrinted>2019-08-24T09:42:00Z</cp:lastPrinted>
  <dcterms:created xsi:type="dcterms:W3CDTF">2019-08-23T18:16:00Z</dcterms:created>
  <dcterms:modified xsi:type="dcterms:W3CDTF">2019-08-29T22:29:00Z</dcterms:modified>
</cp:coreProperties>
</file>