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eastAsiaTheme="minorHAnsi"/>
          <w:lang w:val="en-GB"/>
        </w:rPr>
        <w:id w:val="-384871047"/>
        <w:docPartObj>
          <w:docPartGallery w:val="Cover Pages"/>
          <w:docPartUnique/>
        </w:docPartObj>
      </w:sdtPr>
      <w:sdtEndPr>
        <w:rPr>
          <w:rFonts w:ascii="Arial" w:hAnsi="Arial" w:cs="Arial"/>
          <w:sz w:val="24"/>
          <w:szCs w:val="24"/>
        </w:rPr>
      </w:sdtEndPr>
      <w:sdtContent>
        <w:p w14:paraId="6C6B220E" w14:textId="3BF40E5B" w:rsidR="00474546" w:rsidRDefault="00474546">
          <w:pPr>
            <w:pStyle w:val="NoSpacing"/>
          </w:pPr>
          <w:r>
            <w:rPr>
              <w:noProof/>
              <w:lang w:val="en-GB" w:eastAsia="en-GB"/>
            </w:rPr>
            <mc:AlternateContent>
              <mc:Choice Requires="wpg">
                <w:drawing>
                  <wp:anchor distT="0" distB="0" distL="114300" distR="114300" simplePos="0" relativeHeight="251659264" behindDoc="1" locked="0" layoutInCell="1" allowOverlap="1" wp14:anchorId="3752C05E" wp14:editId="139BC53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D46565" w14:textId="57325802" w:rsidR="006714C8" w:rsidRDefault="004C0ABB">
                                  <w:pPr>
                                    <w:pStyle w:val="NoSpacing"/>
                                    <w:jc w:val="right"/>
                                    <w:rPr>
                                      <w:color w:val="FFFFFF" w:themeColor="background1"/>
                                      <w:sz w:val="28"/>
                                      <w:szCs w:val="28"/>
                                    </w:rPr>
                                  </w:pPr>
                                  <w:r>
                                    <w:rPr>
                                      <w:color w:val="FFFFFF" w:themeColor="background1"/>
                                      <w:sz w:val="28"/>
                                      <w:szCs w:val="28"/>
                                    </w:rPr>
                                    <w:t>28</w:t>
                                  </w:r>
                                  <w:r w:rsidR="006714C8">
                                    <w:rPr>
                                      <w:color w:val="FFFFFF" w:themeColor="background1"/>
                                      <w:sz w:val="28"/>
                                      <w:szCs w:val="28"/>
                                    </w:rPr>
                                    <w:t>/04/2020</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752C05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p w14:paraId="30D46565" w14:textId="57325802" w:rsidR="006714C8" w:rsidRDefault="004C0ABB">
                            <w:pPr>
                              <w:pStyle w:val="NoSpacing"/>
                              <w:jc w:val="right"/>
                              <w:rPr>
                                <w:color w:val="FFFFFF" w:themeColor="background1"/>
                                <w:sz w:val="28"/>
                                <w:szCs w:val="28"/>
                              </w:rPr>
                            </w:pPr>
                            <w:r>
                              <w:rPr>
                                <w:color w:val="FFFFFF" w:themeColor="background1"/>
                                <w:sz w:val="28"/>
                                <w:szCs w:val="28"/>
                              </w:rPr>
                              <w:t>28</w:t>
                            </w:r>
                            <w:r w:rsidR="006714C8">
                              <w:rPr>
                                <w:color w:val="FFFFFF" w:themeColor="background1"/>
                                <w:sz w:val="28"/>
                                <w:szCs w:val="28"/>
                              </w:rPr>
                              <w:t>/04/2020</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3C64C09E" wp14:editId="003E2FD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9875E" w14:textId="77777777" w:rsidR="006714C8" w:rsidRPr="008C6C96" w:rsidRDefault="00F14C01">
                                <w:pPr>
                                  <w:pStyle w:val="NoSpacing"/>
                                  <w:rPr>
                                    <w:color w:val="5B9BD5" w:themeColor="accent1"/>
                                    <w:sz w:val="36"/>
                                    <w:szCs w:val="26"/>
                                  </w:rPr>
                                </w:pPr>
                                <w:sdt>
                                  <w:sdtPr>
                                    <w:rPr>
                                      <w:color w:val="5B9BD5" w:themeColor="accent1"/>
                                      <w:sz w:val="36"/>
                                      <w:szCs w:val="26"/>
                                    </w:rPr>
                                    <w:alias w:val="Author"/>
                                    <w:tag w:val=""/>
                                    <w:id w:val="422466434"/>
                                    <w:dataBinding w:prefixMappings="xmlns:ns0='http://purl.org/dc/elements/1.1/' xmlns:ns1='http://schemas.openxmlformats.org/package/2006/metadata/core-properties' " w:xpath="/ns1:coreProperties[1]/ns0:creator[1]" w:storeItemID="{6C3C8BC8-F283-45AE-878A-BAB7291924A1}"/>
                                    <w:text/>
                                  </w:sdtPr>
                                  <w:sdtEndPr/>
                                  <w:sdtContent>
                                    <w:r w:rsidR="006714C8" w:rsidRPr="008C6C96">
                                      <w:rPr>
                                        <w:color w:val="5B9BD5" w:themeColor="accent1"/>
                                        <w:sz w:val="36"/>
                                        <w:szCs w:val="26"/>
                                      </w:rPr>
                                      <w:t>Kieran Gay</w:t>
                                    </w:r>
                                  </w:sdtContent>
                                </w:sdt>
                              </w:p>
                              <w:p w14:paraId="17BAEDBA" w14:textId="77777777" w:rsidR="006714C8" w:rsidRPr="008C6C96" w:rsidRDefault="00F14C01">
                                <w:pPr>
                                  <w:pStyle w:val="NoSpacing"/>
                                  <w:rPr>
                                    <w:color w:val="595959" w:themeColor="text1" w:themeTint="A6"/>
                                    <w:sz w:val="28"/>
                                    <w:szCs w:val="20"/>
                                  </w:rPr>
                                </w:pPr>
                                <w:sdt>
                                  <w:sdtPr>
                                    <w:rPr>
                                      <w:caps/>
                                      <w:color w:val="595959" w:themeColor="text1" w:themeTint="A6"/>
                                      <w:sz w:val="28"/>
                                      <w:szCs w:val="20"/>
                                    </w:rPr>
                                    <w:alias w:val="Company"/>
                                    <w:tag w:val=""/>
                                    <w:id w:val="159814726"/>
                                    <w:dataBinding w:prefixMappings="xmlns:ns0='http://schemas.openxmlformats.org/officeDocument/2006/extended-properties' " w:xpath="/ns0:Properties[1]/ns0:Company[1]" w:storeItemID="{6668398D-A668-4E3E-A5EB-62B293D839F1}"/>
                                    <w:text/>
                                  </w:sdtPr>
                                  <w:sdtEndPr/>
                                  <w:sdtContent>
                                    <w:r w:rsidR="006714C8" w:rsidRPr="008C6C96">
                                      <w:rPr>
                                        <w:caps/>
                                        <w:color w:val="595959" w:themeColor="text1" w:themeTint="A6"/>
                                        <w:sz w:val="28"/>
                                        <w:szCs w:val="20"/>
                                      </w:rPr>
                                      <w:t>CBM WAles ltd.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C64C09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9A9875E" w14:textId="77777777" w:rsidR="006714C8" w:rsidRPr="008C6C96" w:rsidRDefault="006714C8">
                          <w:pPr>
                            <w:pStyle w:val="NoSpacing"/>
                            <w:rPr>
                              <w:color w:val="5B9BD5" w:themeColor="accent1"/>
                              <w:sz w:val="36"/>
                              <w:szCs w:val="26"/>
                            </w:rPr>
                          </w:pPr>
                          <w:sdt>
                            <w:sdtPr>
                              <w:rPr>
                                <w:color w:val="5B9BD5" w:themeColor="accent1"/>
                                <w:sz w:val="36"/>
                                <w:szCs w:val="26"/>
                              </w:rPr>
                              <w:alias w:val="Author"/>
                              <w:tag w:val=""/>
                              <w:id w:val="422466434"/>
                              <w:dataBinding w:prefixMappings="xmlns:ns0='http://purl.org/dc/elements/1.1/' xmlns:ns1='http://schemas.openxmlformats.org/package/2006/metadata/core-properties' " w:xpath="/ns1:coreProperties[1]/ns0:creator[1]" w:storeItemID="{6C3C8BC8-F283-45AE-878A-BAB7291924A1}"/>
                              <w:text/>
                            </w:sdtPr>
                            <w:sdtContent>
                              <w:r w:rsidRPr="008C6C96">
                                <w:rPr>
                                  <w:color w:val="5B9BD5" w:themeColor="accent1"/>
                                  <w:sz w:val="36"/>
                                  <w:szCs w:val="26"/>
                                </w:rPr>
                                <w:t>Kieran Gay</w:t>
                              </w:r>
                            </w:sdtContent>
                          </w:sdt>
                        </w:p>
                        <w:p w14:paraId="17BAEDBA" w14:textId="77777777" w:rsidR="006714C8" w:rsidRPr="008C6C96" w:rsidRDefault="006714C8">
                          <w:pPr>
                            <w:pStyle w:val="NoSpacing"/>
                            <w:rPr>
                              <w:color w:val="595959" w:themeColor="text1" w:themeTint="A6"/>
                              <w:sz w:val="28"/>
                              <w:szCs w:val="20"/>
                            </w:rPr>
                          </w:pPr>
                          <w:sdt>
                            <w:sdtPr>
                              <w:rPr>
                                <w:caps/>
                                <w:color w:val="595959" w:themeColor="text1" w:themeTint="A6"/>
                                <w:sz w:val="28"/>
                                <w:szCs w:val="20"/>
                              </w:rPr>
                              <w:alias w:val="Company"/>
                              <w:tag w:val=""/>
                              <w:id w:val="159814726"/>
                              <w:dataBinding w:prefixMappings="xmlns:ns0='http://schemas.openxmlformats.org/officeDocument/2006/extended-properties' " w:xpath="/ns0:Properties[1]/ns0:Company[1]" w:storeItemID="{6668398D-A668-4E3E-A5EB-62B293D839F1}"/>
                              <w:text/>
                            </w:sdtPr>
                            <w:sdtContent>
                              <w:r w:rsidRPr="008C6C96">
                                <w:rPr>
                                  <w:caps/>
                                  <w:color w:val="595959" w:themeColor="text1" w:themeTint="A6"/>
                                  <w:sz w:val="28"/>
                                  <w:szCs w:val="20"/>
                                </w:rPr>
                                <w:t>CBM WAles ltd.</w:t>
                              </w:r>
                            </w:sdtContent>
                          </w:sdt>
                        </w:p>
                      </w:txbxContent>
                    </v:textbox>
                    <w10:wrap anchorx="page" anchory="page"/>
                  </v:shape>
                </w:pict>
              </mc:Fallback>
            </mc:AlternateContent>
          </w:r>
        </w:p>
        <w:p w14:paraId="650664D3" w14:textId="53665BE2" w:rsidR="00474546" w:rsidRDefault="00021805">
          <w:pPr>
            <w:rPr>
              <w:rFonts w:ascii="Arial" w:hAnsi="Arial" w:cs="Arial"/>
              <w:sz w:val="24"/>
              <w:szCs w:val="24"/>
            </w:rPr>
          </w:pPr>
          <w:r w:rsidRPr="00021805">
            <w:rPr>
              <w:noProof/>
              <w:lang w:eastAsia="en-GB"/>
            </w:rPr>
            <w:drawing>
              <wp:anchor distT="0" distB="0" distL="114300" distR="114300" simplePos="0" relativeHeight="251669504" behindDoc="1" locked="0" layoutInCell="1" allowOverlap="1" wp14:anchorId="228CEB2B" wp14:editId="7DF098BC">
                <wp:simplePos x="0" y="0"/>
                <wp:positionH relativeFrom="margin">
                  <wp:posOffset>2847975</wp:posOffset>
                </wp:positionH>
                <wp:positionV relativeFrom="paragraph">
                  <wp:posOffset>3743960</wp:posOffset>
                </wp:positionV>
                <wp:extent cx="3178175" cy="2382520"/>
                <wp:effectExtent l="0" t="0" r="3175" b="0"/>
                <wp:wrapTight wrapText="bothSides">
                  <wp:wrapPolygon edited="0">
                    <wp:start x="0" y="0"/>
                    <wp:lineTo x="0" y="21416"/>
                    <wp:lineTo x="21492" y="21416"/>
                    <wp:lineTo x="21492"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78175" cy="23825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0528" behindDoc="0" locked="0" layoutInCell="1" allowOverlap="1" wp14:anchorId="0D1E5F9F" wp14:editId="754077F9">
                    <wp:simplePos x="0" y="0"/>
                    <wp:positionH relativeFrom="column">
                      <wp:posOffset>2066925</wp:posOffset>
                    </wp:positionH>
                    <wp:positionV relativeFrom="paragraph">
                      <wp:posOffset>3353435</wp:posOffset>
                    </wp:positionV>
                    <wp:extent cx="1247775" cy="590550"/>
                    <wp:effectExtent l="0" t="0" r="28575" b="38100"/>
                    <wp:wrapNone/>
                    <wp:docPr id="40" name="Arrow: Curved Down 40"/>
                    <wp:cNvGraphicFramePr/>
                    <a:graphic xmlns:a="http://schemas.openxmlformats.org/drawingml/2006/main">
                      <a:graphicData uri="http://schemas.microsoft.com/office/word/2010/wordprocessingShape">
                        <wps:wsp>
                          <wps:cNvSpPr/>
                          <wps:spPr>
                            <a:xfrm>
                              <a:off x="0" y="0"/>
                              <a:ext cx="1247775" cy="590550"/>
                            </a:xfrm>
                            <a:prstGeom prst="curvedDownArrow">
                              <a:avLst/>
                            </a:prstGeom>
                            <a:solidFill>
                              <a:schemeClr val="accent4">
                                <a:lumMod val="60000"/>
                                <a:lumOff val="40000"/>
                              </a:schemeClr>
                            </a:solidFill>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ADBC701"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40" o:spid="_x0000_s1026" type="#_x0000_t105" style="position:absolute;margin-left:162.75pt;margin-top:264.05pt;width:98.25pt;height:4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" adj="16489,20322,16200" fillcolor="#ffd966 [1943]" strokecolor="#7f5f00 [1607]" strokeweight="1pt"/>
                </w:pict>
              </mc:Fallback>
            </mc:AlternateContent>
          </w:r>
          <w:r w:rsidRPr="00BD654E">
            <w:rPr>
              <w:noProof/>
              <w:lang w:eastAsia="en-GB"/>
            </w:rPr>
            <w:drawing>
              <wp:anchor distT="0" distB="0" distL="114300" distR="114300" simplePos="0" relativeHeight="251668480" behindDoc="1" locked="0" layoutInCell="1" allowOverlap="1" wp14:anchorId="469AFC2F" wp14:editId="6D2C68DB">
                <wp:simplePos x="0" y="0"/>
                <wp:positionH relativeFrom="column">
                  <wp:posOffset>307975</wp:posOffset>
                </wp:positionH>
                <wp:positionV relativeFrom="paragraph">
                  <wp:posOffset>3714750</wp:posOffset>
                </wp:positionV>
                <wp:extent cx="1942465" cy="2428875"/>
                <wp:effectExtent l="0" t="0" r="635" b="9525"/>
                <wp:wrapTight wrapText="bothSides">
                  <wp:wrapPolygon edited="0">
                    <wp:start x="0" y="0"/>
                    <wp:lineTo x="0" y="21515"/>
                    <wp:lineTo x="21395" y="21515"/>
                    <wp:lineTo x="21395"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8750" t="33074" r="51972" b="24078"/>
                        <a:stretch/>
                      </pic:blipFill>
                      <pic:spPr bwMode="auto">
                        <a:xfrm>
                          <a:off x="0" y="0"/>
                          <a:ext cx="1942465" cy="2428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6C96">
            <w:rPr>
              <w:noProof/>
              <w:lang w:eastAsia="en-GB"/>
            </w:rPr>
            <mc:AlternateContent>
              <mc:Choice Requires="wps">
                <w:drawing>
                  <wp:anchor distT="0" distB="0" distL="114300" distR="114300" simplePos="0" relativeHeight="251660288" behindDoc="0" locked="0" layoutInCell="1" allowOverlap="1" wp14:anchorId="6CBEE92E" wp14:editId="730476E1">
                    <wp:simplePos x="0" y="0"/>
                    <wp:positionH relativeFrom="page">
                      <wp:posOffset>3168868</wp:posOffset>
                    </wp:positionH>
                    <wp:positionV relativeFrom="page">
                      <wp:posOffset>1876097</wp:posOffset>
                    </wp:positionV>
                    <wp:extent cx="3626069" cy="1069340"/>
                    <wp:effectExtent l="0" t="0" r="12700" b="0"/>
                    <wp:wrapNone/>
                    <wp:docPr id="1" name="Text Box 1"/>
                    <wp:cNvGraphicFramePr/>
                    <a:graphic xmlns:a="http://schemas.openxmlformats.org/drawingml/2006/main">
                      <a:graphicData uri="http://schemas.microsoft.com/office/word/2010/wordprocessingShape">
                        <wps:wsp>
                          <wps:cNvSpPr txBox="1"/>
                          <wps:spPr>
                            <a:xfrm>
                              <a:off x="0" y="0"/>
                              <a:ext cx="3626069"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042FDE" w14:textId="3C33450B" w:rsidR="006714C8" w:rsidRDefault="00F14C0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428117747"/>
                                    <w:dataBinding w:prefixMappings="xmlns:ns0='http://purl.org/dc/elements/1.1/' xmlns:ns1='http://schemas.openxmlformats.org/package/2006/metadata/core-properties' " w:xpath="/ns1:coreProperties[1]/ns0:title[1]" w:storeItemID="{6C3C8BC8-F283-45AE-878A-BAB7291924A1}"/>
                                    <w:text/>
                                  </w:sdtPr>
                                  <w:sdtEndPr/>
                                  <w:sdtContent>
                                    <w:r w:rsidR="006714C8">
                                      <w:rPr>
                                        <w:rFonts w:asciiTheme="majorHAnsi" w:eastAsiaTheme="majorEastAsia" w:hAnsiTheme="majorHAnsi" w:cstheme="majorBidi"/>
                                        <w:color w:val="262626" w:themeColor="text1" w:themeTint="D9"/>
                                        <w:sz w:val="72"/>
                                        <w:szCs w:val="72"/>
                                      </w:rPr>
                                      <w:t>HNC Mechanical Engineering Year 2</w:t>
                                    </w:r>
                                  </w:sdtContent>
                                </w:sdt>
                              </w:p>
                              <w:p w14:paraId="53AD56A7" w14:textId="02D74B4D" w:rsidR="006714C8" w:rsidRDefault="00F14C01">
                                <w:pPr>
                                  <w:spacing w:before="120"/>
                                  <w:rPr>
                                    <w:color w:val="404040" w:themeColor="text1" w:themeTint="BF"/>
                                    <w:sz w:val="36"/>
                                    <w:szCs w:val="36"/>
                                  </w:rPr>
                                </w:pPr>
                                <w:sdt>
                                  <w:sdtPr>
                                    <w:rPr>
                                      <w:color w:val="404040" w:themeColor="text1" w:themeTint="BF"/>
                                      <w:sz w:val="36"/>
                                      <w:szCs w:val="36"/>
                                    </w:rPr>
                                    <w:alias w:val="Subtitle"/>
                                    <w:tag w:val=""/>
                                    <w:id w:val="167993194"/>
                                    <w:dataBinding w:prefixMappings="xmlns:ns0='http://purl.org/dc/elements/1.1/' xmlns:ns1='http://schemas.openxmlformats.org/package/2006/metadata/core-properties' " w:xpath="/ns1:coreProperties[1]/ns0:subject[1]" w:storeItemID="{6C3C8BC8-F283-45AE-878A-BAB7291924A1}"/>
                                    <w:text/>
                                  </w:sdtPr>
                                  <w:sdtEndPr/>
                                  <w:sdtContent>
                                    <w:r w:rsidR="006714C8">
                                      <w:rPr>
                                        <w:color w:val="404040" w:themeColor="text1" w:themeTint="BF"/>
                                        <w:sz w:val="36"/>
                                        <w:szCs w:val="36"/>
                                      </w:rPr>
                                      <w:t>SGDM5024 – Individual Project</w:t>
                                    </w:r>
                                  </w:sdtContent>
                                </w:sdt>
                              </w:p>
                              <w:p w14:paraId="3BE21A03" w14:textId="538503C2" w:rsidR="006714C8" w:rsidRDefault="006714C8">
                                <w:pPr>
                                  <w:spacing w:before="120"/>
                                  <w:rPr>
                                    <w:color w:val="404040" w:themeColor="text1" w:themeTint="BF"/>
                                    <w:sz w:val="36"/>
                                    <w:szCs w:val="36"/>
                                  </w:rPr>
                                </w:pPr>
                                <w:r>
                                  <w:rPr>
                                    <w:color w:val="404040" w:themeColor="text1" w:themeTint="BF"/>
                                    <w:sz w:val="36"/>
                                    <w:szCs w:val="36"/>
                                  </w:rPr>
                                  <w:t xml:space="preserve">Component 1 – Project Report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BEE92E" id="Text Box 1" o:spid="_x0000_s1056" type="#_x0000_t202" style="position:absolute;margin-left:249.5pt;margin-top:147.7pt;width:285.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" filled="f" stroked="f" strokeweight=".5pt">
                    <v:textbox style="mso-fit-shape-to-text:t" inset="0,0,0,0">
                      <w:txbxContent>
                        <w:p w14:paraId="78042FDE" w14:textId="3C33450B" w:rsidR="006714C8" w:rsidRDefault="006714C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428117747"/>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HNC Mechanical Engineering Year 2</w:t>
                              </w:r>
                            </w:sdtContent>
                          </w:sdt>
                        </w:p>
                        <w:p w14:paraId="53AD56A7" w14:textId="02D74B4D" w:rsidR="006714C8" w:rsidRDefault="006714C8">
                          <w:pPr>
                            <w:spacing w:before="120"/>
                            <w:rPr>
                              <w:color w:val="404040" w:themeColor="text1" w:themeTint="BF"/>
                              <w:sz w:val="36"/>
                              <w:szCs w:val="36"/>
                            </w:rPr>
                          </w:pPr>
                          <w:sdt>
                            <w:sdtPr>
                              <w:rPr>
                                <w:color w:val="404040" w:themeColor="text1" w:themeTint="BF"/>
                                <w:sz w:val="36"/>
                                <w:szCs w:val="36"/>
                              </w:rPr>
                              <w:alias w:val="Subtitle"/>
                              <w:tag w:val=""/>
                              <w:id w:val="167993194"/>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SGDM5024 – Individual Project</w:t>
                              </w:r>
                            </w:sdtContent>
                          </w:sdt>
                        </w:p>
                        <w:p w14:paraId="3BE21A03" w14:textId="538503C2" w:rsidR="006714C8" w:rsidRDefault="006714C8">
                          <w:pPr>
                            <w:spacing w:before="120"/>
                            <w:rPr>
                              <w:color w:val="404040" w:themeColor="text1" w:themeTint="BF"/>
                              <w:sz w:val="36"/>
                              <w:szCs w:val="36"/>
                            </w:rPr>
                          </w:pPr>
                          <w:r>
                            <w:rPr>
                              <w:color w:val="404040" w:themeColor="text1" w:themeTint="BF"/>
                              <w:sz w:val="36"/>
                              <w:szCs w:val="36"/>
                            </w:rPr>
                            <w:t xml:space="preserve">Component 1 – Project Report </w:t>
                          </w:r>
                        </w:p>
                      </w:txbxContent>
                    </v:textbox>
                    <w10:wrap anchorx="page" anchory="page"/>
                  </v:shape>
                </w:pict>
              </mc:Fallback>
            </mc:AlternateContent>
          </w:r>
          <w:r w:rsidR="00474546">
            <w:rPr>
              <w:rFonts w:ascii="Arial" w:hAnsi="Arial" w:cs="Arial"/>
              <w:sz w:val="24"/>
              <w:szCs w:val="24"/>
            </w:rPr>
            <w:br w:type="page"/>
          </w:r>
        </w:p>
        <w:p w14:paraId="4156E8AA" w14:textId="77777777" w:rsidR="00474546" w:rsidRDefault="00F14C01">
          <w:pPr>
            <w:rPr>
              <w:rFonts w:ascii="Arial" w:hAnsi="Arial" w:cs="Arial"/>
              <w:sz w:val="24"/>
              <w:szCs w:val="24"/>
            </w:rPr>
          </w:pPr>
        </w:p>
      </w:sdtContent>
    </w:sdt>
    <w:p w14:paraId="3E289ED2" w14:textId="77777777" w:rsidR="00474546" w:rsidRDefault="00474546">
      <w:pPr>
        <w:rPr>
          <w:rFonts w:ascii="Arial" w:hAnsi="Arial" w:cs="Arial"/>
          <w:sz w:val="24"/>
          <w:szCs w:val="24"/>
        </w:rPr>
        <w:sectPr w:rsidR="00474546" w:rsidSect="00F31AF6">
          <w:footerReference w:type="default" r:id="rId10"/>
          <w:pgSz w:w="11906" w:h="16838"/>
          <w:pgMar w:top="1440" w:right="1440" w:bottom="1440" w:left="1440" w:header="709" w:footer="709"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pPr>
    </w:p>
    <w:p w14:paraId="3891764D" w14:textId="00106AAA" w:rsidR="00474546" w:rsidRPr="006339E2" w:rsidRDefault="00474546" w:rsidP="006339E2">
      <w:pPr>
        <w:pStyle w:val="Heading1"/>
        <w:rPr>
          <w:rFonts w:ascii="Arial" w:hAnsi="Arial" w:cs="Arial"/>
        </w:rPr>
      </w:pPr>
      <w:bookmarkStart w:id="1" w:name="_Toc528067667"/>
      <w:bookmarkStart w:id="2" w:name="_Toc38814892"/>
      <w:r w:rsidRPr="00F40F2C">
        <w:rPr>
          <w:rFonts w:ascii="Arial" w:hAnsi="Arial" w:cs="Arial"/>
        </w:rPr>
        <w:lastRenderedPageBreak/>
        <w:t>Summary</w:t>
      </w:r>
      <w:bookmarkEnd w:id="1"/>
      <w:bookmarkEnd w:id="2"/>
    </w:p>
    <w:p w14:paraId="7ECDB104" w14:textId="10D8B7C7" w:rsidR="007C202F" w:rsidRDefault="007C202F" w:rsidP="00520622">
      <w:pPr>
        <w:spacing w:line="360" w:lineRule="auto"/>
        <w:rPr>
          <w:rFonts w:ascii="Arial" w:hAnsi="Arial" w:cs="Arial"/>
        </w:rPr>
      </w:pPr>
      <w:r w:rsidRPr="00021805">
        <w:rPr>
          <w:noProof/>
          <w:lang w:eastAsia="en-GB"/>
        </w:rPr>
        <w:drawing>
          <wp:anchor distT="0" distB="0" distL="114300" distR="114300" simplePos="0" relativeHeight="251710464" behindDoc="1" locked="0" layoutInCell="1" allowOverlap="1" wp14:anchorId="3ED46B88" wp14:editId="7428F3F2">
            <wp:simplePos x="0" y="0"/>
            <wp:positionH relativeFrom="margin">
              <wp:posOffset>2990215</wp:posOffset>
            </wp:positionH>
            <wp:positionV relativeFrom="paragraph">
              <wp:posOffset>7620</wp:posOffset>
            </wp:positionV>
            <wp:extent cx="3267075" cy="2448560"/>
            <wp:effectExtent l="0" t="0" r="9525" b="8890"/>
            <wp:wrapTight wrapText="bothSides">
              <wp:wrapPolygon edited="0">
                <wp:start x="0" y="0"/>
                <wp:lineTo x="0" y="21510"/>
                <wp:lineTo x="21537" y="21510"/>
                <wp:lineTo x="21537"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67075" cy="2448560"/>
                    </a:xfrm>
                    <a:prstGeom prst="rect">
                      <a:avLst/>
                    </a:prstGeom>
                  </pic:spPr>
                </pic:pic>
              </a:graphicData>
            </a:graphic>
            <wp14:sizeRelH relativeFrom="page">
              <wp14:pctWidth>0</wp14:pctWidth>
            </wp14:sizeRelH>
            <wp14:sizeRelV relativeFrom="page">
              <wp14:pctHeight>0</wp14:pctHeight>
            </wp14:sizeRelV>
          </wp:anchor>
        </w:drawing>
      </w:r>
    </w:p>
    <w:p w14:paraId="029F1D5B" w14:textId="3E73E2B9" w:rsidR="00CB115B" w:rsidRDefault="00CB115B" w:rsidP="00520622">
      <w:pPr>
        <w:spacing w:line="360" w:lineRule="auto"/>
        <w:rPr>
          <w:rFonts w:ascii="Arial" w:hAnsi="Arial" w:cs="Arial"/>
        </w:rPr>
      </w:pPr>
      <w:r>
        <w:rPr>
          <w:rFonts w:ascii="Arial" w:hAnsi="Arial" w:cs="Arial"/>
        </w:rPr>
        <w:t>Stated by Horton’s Orthotics &amp; Prosthetics, 2015:</w:t>
      </w:r>
    </w:p>
    <w:p w14:paraId="57E748CB" w14:textId="24F9575C" w:rsidR="006339E2" w:rsidRDefault="00CB115B" w:rsidP="006339E2">
      <w:pPr>
        <w:spacing w:line="360" w:lineRule="auto"/>
        <w:jc w:val="center"/>
        <w:rPr>
          <w:rFonts w:ascii="Arial" w:hAnsi="Arial" w:cs="Arial"/>
          <w:i/>
          <w:iCs/>
        </w:rPr>
      </w:pPr>
      <w:r w:rsidRPr="00D803E5">
        <w:rPr>
          <w:rFonts w:ascii="Arial" w:hAnsi="Arial" w:cs="Arial"/>
          <w:i/>
          <w:iCs/>
        </w:rPr>
        <w:t>“Each patient who has undergone an amputation is unique, which means that each prosthetic limb must be custom designed and built to fit the patient’s body. The design and production process for prosthetics involves a number of steps to create an effective and functioning artificial limb.”</w:t>
      </w:r>
    </w:p>
    <w:p w14:paraId="2B6DE8A9" w14:textId="77777777" w:rsidR="000F7338" w:rsidRDefault="000F7338" w:rsidP="000F7338">
      <w:pPr>
        <w:spacing w:line="360" w:lineRule="auto"/>
        <w:rPr>
          <w:rFonts w:ascii="Arial" w:hAnsi="Arial" w:cs="Arial"/>
        </w:rPr>
      </w:pPr>
      <w:r w:rsidRPr="000F7338">
        <w:rPr>
          <w:rFonts w:ascii="Arial" w:hAnsi="Arial" w:cs="Arial"/>
        </w:rPr>
        <w:t>This quote embodies the approach taken with this project as the final outcome was successful and unique to the animal, despite deviating from what was originally planned as it:</w:t>
      </w:r>
    </w:p>
    <w:p w14:paraId="68F81345" w14:textId="3E11262D" w:rsidR="00054780" w:rsidRPr="000F7338" w:rsidRDefault="000F7338" w:rsidP="000F7338">
      <w:pPr>
        <w:pStyle w:val="ListParagraph"/>
        <w:numPr>
          <w:ilvl w:val="0"/>
          <w:numId w:val="12"/>
        </w:numPr>
        <w:spacing w:line="360" w:lineRule="auto"/>
        <w:rPr>
          <w:rFonts w:ascii="Arial" w:hAnsi="Arial" w:cs="Arial"/>
        </w:rPr>
      </w:pPr>
      <w:r>
        <w:rPr>
          <w:rFonts w:ascii="Arial" w:hAnsi="Arial" w:cs="Arial"/>
        </w:rPr>
        <w:t>Took</w:t>
      </w:r>
      <w:r w:rsidR="00054780" w:rsidRPr="000F7338">
        <w:rPr>
          <w:rFonts w:ascii="Arial" w:hAnsi="Arial" w:cs="Arial"/>
        </w:rPr>
        <w:t xml:space="preserve"> multiple design changes to reach a working prosthetic due to lack of knowledge and experience</w:t>
      </w:r>
      <w:r>
        <w:rPr>
          <w:rFonts w:ascii="Arial" w:hAnsi="Arial" w:cs="Arial"/>
        </w:rPr>
        <w:t>.</w:t>
      </w:r>
    </w:p>
    <w:p w14:paraId="0FB4E269" w14:textId="4BBD13D3" w:rsidR="00054780" w:rsidRDefault="000F7338" w:rsidP="00054780">
      <w:pPr>
        <w:pStyle w:val="ListParagraph"/>
        <w:numPr>
          <w:ilvl w:val="0"/>
          <w:numId w:val="12"/>
        </w:numPr>
        <w:spacing w:line="360" w:lineRule="auto"/>
        <w:rPr>
          <w:rFonts w:ascii="Arial" w:hAnsi="Arial" w:cs="Arial"/>
        </w:rPr>
      </w:pPr>
      <w:r>
        <w:rPr>
          <w:rFonts w:ascii="Arial" w:hAnsi="Arial" w:cs="Arial"/>
        </w:rPr>
        <w:t>Went</w:t>
      </w:r>
      <w:r w:rsidR="00054780">
        <w:rPr>
          <w:rFonts w:ascii="Arial" w:hAnsi="Arial" w:cs="Arial"/>
        </w:rPr>
        <w:t xml:space="preserve"> over the original timing plan by 6 weeks</w:t>
      </w:r>
      <w:r w:rsidR="00B66C0B">
        <w:rPr>
          <w:rFonts w:ascii="Arial" w:hAnsi="Arial" w:cs="Arial"/>
        </w:rPr>
        <w:t>, affecting other tasks that were planned in this time</w:t>
      </w:r>
      <w:r>
        <w:rPr>
          <w:rFonts w:ascii="Arial" w:hAnsi="Arial" w:cs="Arial"/>
        </w:rPr>
        <w:t>.</w:t>
      </w:r>
    </w:p>
    <w:p w14:paraId="4DFD3D62" w14:textId="3D1C0686" w:rsidR="00B66C0B" w:rsidRDefault="000F7338" w:rsidP="00054780">
      <w:pPr>
        <w:pStyle w:val="ListParagraph"/>
        <w:numPr>
          <w:ilvl w:val="0"/>
          <w:numId w:val="12"/>
        </w:numPr>
        <w:spacing w:line="360" w:lineRule="auto"/>
        <w:rPr>
          <w:rFonts w:ascii="Arial" w:hAnsi="Arial" w:cs="Arial"/>
        </w:rPr>
      </w:pPr>
      <w:r>
        <w:rPr>
          <w:rFonts w:ascii="Arial" w:hAnsi="Arial" w:cs="Arial"/>
        </w:rPr>
        <w:t>Went</w:t>
      </w:r>
      <w:r w:rsidR="00B66C0B">
        <w:rPr>
          <w:rFonts w:ascii="Arial" w:hAnsi="Arial" w:cs="Arial"/>
        </w:rPr>
        <w:t xml:space="preserve"> over</w:t>
      </w:r>
      <w:r w:rsidR="00DF3BAD">
        <w:rPr>
          <w:rFonts w:ascii="Arial" w:hAnsi="Arial" w:cs="Arial"/>
        </w:rPr>
        <w:t xml:space="preserve"> the</w:t>
      </w:r>
      <w:r w:rsidR="00B66C0B">
        <w:rPr>
          <w:rFonts w:ascii="Arial" w:hAnsi="Arial" w:cs="Arial"/>
        </w:rPr>
        <w:t xml:space="preserve"> budge</w:t>
      </w:r>
      <w:r w:rsidR="00DF3BAD">
        <w:rPr>
          <w:rFonts w:ascii="Arial" w:hAnsi="Arial" w:cs="Arial"/>
        </w:rPr>
        <w:t xml:space="preserve">t of £800 by £470 as the quote only </w:t>
      </w:r>
      <w:r w:rsidR="009E7B5D">
        <w:rPr>
          <w:rFonts w:ascii="Arial" w:hAnsi="Arial" w:cs="Arial"/>
        </w:rPr>
        <w:t>covered the cost of developing the initial prosthetic design.</w:t>
      </w:r>
    </w:p>
    <w:p w14:paraId="297E48A7" w14:textId="6CB5E48A" w:rsidR="006339E2" w:rsidRDefault="009E7B5D" w:rsidP="009E7B5D">
      <w:pPr>
        <w:spacing w:line="360" w:lineRule="auto"/>
        <w:rPr>
          <w:rFonts w:ascii="Arial" w:hAnsi="Arial" w:cs="Arial"/>
        </w:rPr>
      </w:pPr>
      <w:r>
        <w:rPr>
          <w:rFonts w:ascii="Arial" w:hAnsi="Arial" w:cs="Arial"/>
        </w:rPr>
        <w:t xml:space="preserve">The total costs were accumulated, </w:t>
      </w:r>
      <w:r w:rsidR="00745320">
        <w:rPr>
          <w:rFonts w:ascii="Arial" w:hAnsi="Arial" w:cs="Arial"/>
        </w:rPr>
        <w:t>providing</w:t>
      </w:r>
      <w:r>
        <w:rPr>
          <w:rFonts w:ascii="Arial" w:hAnsi="Arial" w:cs="Arial"/>
        </w:rPr>
        <w:t xml:space="preserve"> the following costs of each process and their</w:t>
      </w:r>
      <w:r w:rsidR="00B72AAF">
        <w:rPr>
          <w:rFonts w:ascii="Arial" w:hAnsi="Arial" w:cs="Arial"/>
        </w:rPr>
        <w:t xml:space="preserve"> percentage</w:t>
      </w:r>
      <w:r>
        <w:rPr>
          <w:rFonts w:ascii="Arial" w:hAnsi="Arial" w:cs="Arial"/>
        </w:rPr>
        <w:t xml:space="preserve"> contribution:</w:t>
      </w:r>
    </w:p>
    <w:p w14:paraId="4E873286" w14:textId="0DD9BBD8" w:rsidR="009E7B5D" w:rsidRDefault="009E7B5D" w:rsidP="009E7B5D">
      <w:pPr>
        <w:spacing w:line="360" w:lineRule="auto"/>
        <w:jc w:val="center"/>
        <w:rPr>
          <w:rFonts w:ascii="Arial" w:hAnsi="Arial" w:cs="Arial"/>
          <w:b/>
          <w:bCs/>
        </w:rPr>
      </w:pPr>
      <w:r w:rsidRPr="00400185">
        <w:rPr>
          <w:rFonts w:ascii="Arial" w:hAnsi="Arial" w:cs="Arial"/>
          <w:b/>
          <w:bCs/>
        </w:rPr>
        <w:t xml:space="preserve">Manufacturing Total </w:t>
      </w:r>
      <w:r>
        <w:rPr>
          <w:rFonts w:ascii="Arial" w:hAnsi="Arial" w:cs="Arial"/>
          <w:b/>
          <w:bCs/>
        </w:rPr>
        <w:t>–</w:t>
      </w:r>
      <w:r w:rsidRPr="00400185">
        <w:rPr>
          <w:rFonts w:ascii="Arial" w:hAnsi="Arial" w:cs="Arial"/>
          <w:b/>
          <w:bCs/>
        </w:rPr>
        <w:t xml:space="preserve"> £170.78 – 13.5%</w:t>
      </w:r>
    </w:p>
    <w:p w14:paraId="0173CEE2" w14:textId="41181D2A" w:rsidR="009E7B5D" w:rsidRPr="00400185" w:rsidRDefault="009E7B5D" w:rsidP="009E7B5D">
      <w:pPr>
        <w:spacing w:line="360" w:lineRule="auto"/>
        <w:jc w:val="center"/>
        <w:rPr>
          <w:rFonts w:ascii="Arial" w:hAnsi="Arial" w:cs="Arial"/>
          <w:b/>
          <w:bCs/>
        </w:rPr>
      </w:pPr>
      <w:r w:rsidRPr="00400185">
        <w:rPr>
          <w:rFonts w:ascii="Arial" w:hAnsi="Arial" w:cs="Arial"/>
          <w:b/>
          <w:bCs/>
        </w:rPr>
        <w:t>Design Total – £550 – 43.25%</w:t>
      </w:r>
    </w:p>
    <w:p w14:paraId="0E96917F" w14:textId="5EE06FAE" w:rsidR="006339E2" w:rsidRDefault="009E7B5D" w:rsidP="006339E2">
      <w:pPr>
        <w:spacing w:line="360" w:lineRule="auto"/>
        <w:jc w:val="center"/>
        <w:rPr>
          <w:rFonts w:ascii="Arial" w:hAnsi="Arial" w:cs="Arial"/>
          <w:b/>
          <w:bCs/>
        </w:rPr>
      </w:pPr>
      <w:r w:rsidRPr="00400185">
        <w:rPr>
          <w:rFonts w:ascii="Arial" w:hAnsi="Arial" w:cs="Arial"/>
          <w:b/>
          <w:bCs/>
        </w:rPr>
        <w:t>Visits Total – £550 – 43.25%</w:t>
      </w:r>
    </w:p>
    <w:p w14:paraId="3400A994" w14:textId="0EE85AD5" w:rsidR="006339E2" w:rsidRPr="00B72AAF" w:rsidRDefault="00B72AAF" w:rsidP="00B72AAF">
      <w:pPr>
        <w:spacing w:line="360" w:lineRule="auto"/>
        <w:rPr>
          <w:rFonts w:ascii="Arial" w:hAnsi="Arial" w:cs="Arial"/>
        </w:rPr>
      </w:pPr>
      <w:r>
        <w:rPr>
          <w:rFonts w:ascii="Arial" w:hAnsi="Arial" w:cs="Arial"/>
        </w:rPr>
        <w:t>This shows that manufacturing contributed the least which has been demonstrated through</w:t>
      </w:r>
      <w:r w:rsidR="00745320">
        <w:rPr>
          <w:rFonts w:ascii="Arial" w:hAnsi="Arial" w:cs="Arial"/>
        </w:rPr>
        <w:t xml:space="preserve"> consistent and successful prints with low costs of materials. The process also required minimal post processing which </w:t>
      </w:r>
      <w:r w:rsidR="000F7338">
        <w:rPr>
          <w:rFonts w:ascii="Arial" w:hAnsi="Arial" w:cs="Arial"/>
        </w:rPr>
        <w:t>aids</w:t>
      </w:r>
      <w:r w:rsidR="00745320">
        <w:rPr>
          <w:rFonts w:ascii="Arial" w:hAnsi="Arial" w:cs="Arial"/>
        </w:rPr>
        <w:t xml:space="preserve"> in reducing the time and money put into </w:t>
      </w:r>
      <w:r w:rsidR="006339E2">
        <w:rPr>
          <w:rFonts w:ascii="Arial" w:hAnsi="Arial" w:cs="Arial"/>
        </w:rPr>
        <w:t>the job</w:t>
      </w:r>
      <w:r w:rsidR="00745320">
        <w:rPr>
          <w:rFonts w:ascii="Arial" w:hAnsi="Arial" w:cs="Arial"/>
        </w:rPr>
        <w:t xml:space="preserve">. </w:t>
      </w:r>
    </w:p>
    <w:p w14:paraId="29731185" w14:textId="7586F1FD" w:rsidR="007C202F" w:rsidRDefault="00CF0DAC" w:rsidP="006339E2">
      <w:pPr>
        <w:tabs>
          <w:tab w:val="center" w:pos="4873"/>
        </w:tabs>
        <w:spacing w:line="360" w:lineRule="auto"/>
        <w:rPr>
          <w:rFonts w:ascii="Arial" w:hAnsi="Arial" w:cs="Arial"/>
        </w:rPr>
      </w:pPr>
      <w:r w:rsidRPr="00CF0DAC">
        <w:rPr>
          <w:rFonts w:ascii="Arial" w:hAnsi="Arial" w:cs="Arial"/>
        </w:rPr>
        <w:t xml:space="preserve">It could be </w:t>
      </w:r>
      <w:r w:rsidR="000F7338">
        <w:rPr>
          <w:rFonts w:ascii="Arial" w:hAnsi="Arial" w:cs="Arial"/>
        </w:rPr>
        <w:t>deduced</w:t>
      </w:r>
      <w:r w:rsidRPr="00CF0DAC">
        <w:rPr>
          <w:rFonts w:ascii="Arial" w:hAnsi="Arial" w:cs="Arial"/>
        </w:rPr>
        <w:t xml:space="preserve"> </w:t>
      </w:r>
      <w:r>
        <w:rPr>
          <w:rFonts w:ascii="Arial" w:hAnsi="Arial" w:cs="Arial"/>
        </w:rPr>
        <w:t>that the root cause of the project going over budget was mostly d</w:t>
      </w:r>
      <w:r w:rsidR="006339E2">
        <w:rPr>
          <w:rFonts w:ascii="Arial" w:hAnsi="Arial" w:cs="Arial"/>
        </w:rPr>
        <w:t>ue</w:t>
      </w:r>
      <w:r>
        <w:rPr>
          <w:rFonts w:ascii="Arial" w:hAnsi="Arial" w:cs="Arial"/>
        </w:rPr>
        <w:t xml:space="preserve"> to having a lack of knowledge and experience in prosthetics. Taking this into account, future prosthetic cases can be quoted appropriately to allow </w:t>
      </w:r>
      <w:r w:rsidR="006339E2">
        <w:rPr>
          <w:rFonts w:ascii="Arial" w:hAnsi="Arial" w:cs="Arial"/>
        </w:rPr>
        <w:t xml:space="preserve">for multiple design changes and visits to develop a working prosthetic while making a profit. More experience in future cases will also give CBM </w:t>
      </w:r>
      <w:r w:rsidR="000F7338">
        <w:rPr>
          <w:rFonts w:ascii="Arial" w:hAnsi="Arial" w:cs="Arial"/>
        </w:rPr>
        <w:t>a more informed idea of</w:t>
      </w:r>
      <w:r w:rsidR="006339E2">
        <w:rPr>
          <w:rFonts w:ascii="Arial" w:hAnsi="Arial" w:cs="Arial"/>
        </w:rPr>
        <w:t xml:space="preserve"> how much to charge. </w:t>
      </w:r>
    </w:p>
    <w:p w14:paraId="7774E4E9" w14:textId="2D8FD489" w:rsidR="00E65940" w:rsidRDefault="00E65940" w:rsidP="006339E2">
      <w:pPr>
        <w:tabs>
          <w:tab w:val="center" w:pos="4873"/>
        </w:tabs>
        <w:spacing w:line="360" w:lineRule="auto"/>
        <w:rPr>
          <w:rFonts w:ascii="Arial" w:hAnsi="Arial" w:cs="Arial"/>
        </w:rPr>
      </w:pPr>
      <w:r>
        <w:rPr>
          <w:rFonts w:ascii="Arial" w:hAnsi="Arial" w:cs="Arial"/>
        </w:rPr>
        <w:lastRenderedPageBreak/>
        <w:t xml:space="preserve">The following recommendations were also given </w:t>
      </w:r>
      <w:r w:rsidR="002D6669">
        <w:rPr>
          <w:rFonts w:ascii="Arial" w:hAnsi="Arial" w:cs="Arial"/>
        </w:rPr>
        <w:t>u</w:t>
      </w:r>
      <w:r w:rsidR="000F7338">
        <w:rPr>
          <w:rFonts w:ascii="Arial" w:hAnsi="Arial" w:cs="Arial"/>
        </w:rPr>
        <w:t>pon</w:t>
      </w:r>
      <w:r>
        <w:rPr>
          <w:rFonts w:ascii="Arial" w:hAnsi="Arial" w:cs="Arial"/>
        </w:rPr>
        <w:t xml:space="preserve"> completion:</w:t>
      </w:r>
    </w:p>
    <w:p w14:paraId="5A1B9663" w14:textId="64E0FFF1" w:rsidR="00E65940" w:rsidRDefault="00E65940" w:rsidP="00E65940">
      <w:pPr>
        <w:pStyle w:val="ListParagraph"/>
        <w:numPr>
          <w:ilvl w:val="0"/>
          <w:numId w:val="15"/>
        </w:numPr>
        <w:tabs>
          <w:tab w:val="center" w:pos="4873"/>
        </w:tabs>
        <w:spacing w:line="360" w:lineRule="auto"/>
        <w:rPr>
          <w:rFonts w:ascii="Arial" w:hAnsi="Arial" w:cs="Arial"/>
        </w:rPr>
      </w:pPr>
      <w:r>
        <w:rPr>
          <w:rFonts w:ascii="Arial" w:hAnsi="Arial" w:cs="Arial"/>
        </w:rPr>
        <w:t xml:space="preserve">Utilise </w:t>
      </w:r>
      <w:r w:rsidRPr="00E65940">
        <w:rPr>
          <w:rFonts w:ascii="Arial" w:hAnsi="Arial" w:cs="Arial"/>
        </w:rPr>
        <w:t xml:space="preserve">Finite Element Analysis using Ansys software </w:t>
      </w:r>
      <w:r>
        <w:rPr>
          <w:rFonts w:ascii="Arial" w:hAnsi="Arial" w:cs="Arial"/>
        </w:rPr>
        <w:t xml:space="preserve">available in </w:t>
      </w:r>
      <w:r w:rsidRPr="00E65940">
        <w:rPr>
          <w:rFonts w:ascii="Arial" w:hAnsi="Arial" w:cs="Arial"/>
        </w:rPr>
        <w:t>the facility</w:t>
      </w:r>
      <w:r>
        <w:rPr>
          <w:rFonts w:ascii="Arial" w:hAnsi="Arial" w:cs="Arial"/>
        </w:rPr>
        <w:t xml:space="preserve"> to </w:t>
      </w:r>
      <w:r w:rsidRPr="00E65940">
        <w:rPr>
          <w:rFonts w:ascii="Arial" w:hAnsi="Arial" w:cs="Arial"/>
        </w:rPr>
        <w:t>ensur</w:t>
      </w:r>
      <w:r>
        <w:rPr>
          <w:rFonts w:ascii="Arial" w:hAnsi="Arial" w:cs="Arial"/>
        </w:rPr>
        <w:t xml:space="preserve">e confidence that </w:t>
      </w:r>
      <w:r w:rsidRPr="00E65940">
        <w:rPr>
          <w:rFonts w:ascii="Arial" w:hAnsi="Arial" w:cs="Arial"/>
        </w:rPr>
        <w:t xml:space="preserve">the prosthetic will withstand the load of the patient with the design and material choices made. </w:t>
      </w:r>
    </w:p>
    <w:p w14:paraId="1B1EC108" w14:textId="5013457B" w:rsidR="00E65940" w:rsidRDefault="00E65940" w:rsidP="00E65940">
      <w:pPr>
        <w:pStyle w:val="ListParagraph"/>
        <w:numPr>
          <w:ilvl w:val="0"/>
          <w:numId w:val="15"/>
        </w:numPr>
        <w:tabs>
          <w:tab w:val="center" w:pos="4873"/>
        </w:tabs>
        <w:spacing w:line="360" w:lineRule="auto"/>
        <w:rPr>
          <w:rFonts w:ascii="Arial" w:hAnsi="Arial" w:cs="Arial"/>
        </w:rPr>
      </w:pPr>
      <w:r w:rsidRPr="00E65940">
        <w:rPr>
          <w:rFonts w:ascii="Arial" w:hAnsi="Arial" w:cs="Arial"/>
        </w:rPr>
        <w:t>Further research can be done to either ensure that PLA is a</w:t>
      </w:r>
      <w:r w:rsidR="00F533A7">
        <w:rPr>
          <w:rFonts w:ascii="Arial" w:hAnsi="Arial" w:cs="Arial"/>
        </w:rPr>
        <w:t xml:space="preserve">n adequate </w:t>
      </w:r>
      <w:r w:rsidRPr="00E65940">
        <w:rPr>
          <w:rFonts w:ascii="Arial" w:hAnsi="Arial" w:cs="Arial"/>
        </w:rPr>
        <w:t xml:space="preserve">material to use, or to research other types </w:t>
      </w:r>
      <w:r w:rsidR="00F533A7">
        <w:rPr>
          <w:rFonts w:ascii="Arial" w:hAnsi="Arial" w:cs="Arial"/>
        </w:rPr>
        <w:t xml:space="preserve">of </w:t>
      </w:r>
      <w:r w:rsidRPr="00E65940">
        <w:rPr>
          <w:rFonts w:ascii="Arial" w:hAnsi="Arial" w:cs="Arial"/>
        </w:rPr>
        <w:t>3D printing material that can be utilised</w:t>
      </w:r>
      <w:r w:rsidR="00B20176">
        <w:rPr>
          <w:rFonts w:ascii="Arial" w:hAnsi="Arial" w:cs="Arial"/>
        </w:rPr>
        <w:t xml:space="preserve">. This recommendation comes from the potential </w:t>
      </w:r>
      <w:r w:rsidR="00B20176" w:rsidRPr="00000ED8">
        <w:rPr>
          <w:rFonts w:ascii="Arial" w:hAnsi="Arial" w:cs="Arial"/>
        </w:rPr>
        <w:t>problem of layer adhesion</w:t>
      </w:r>
      <w:r w:rsidR="00B20176">
        <w:rPr>
          <w:rFonts w:ascii="Arial" w:hAnsi="Arial" w:cs="Arial"/>
        </w:rPr>
        <w:t xml:space="preserve"> </w:t>
      </w:r>
      <w:r w:rsidR="00000ED8">
        <w:rPr>
          <w:rFonts w:ascii="Arial" w:hAnsi="Arial" w:cs="Arial"/>
        </w:rPr>
        <w:t>in FDM processes and that PLA is biodegradable.</w:t>
      </w:r>
    </w:p>
    <w:p w14:paraId="27A059EC" w14:textId="12CA93C9" w:rsidR="00E65940" w:rsidRPr="00E65940" w:rsidRDefault="00E65940" w:rsidP="00E65940">
      <w:pPr>
        <w:pStyle w:val="ListParagraph"/>
        <w:numPr>
          <w:ilvl w:val="0"/>
          <w:numId w:val="15"/>
        </w:numPr>
        <w:tabs>
          <w:tab w:val="center" w:pos="4873"/>
        </w:tabs>
        <w:spacing w:line="360" w:lineRule="auto"/>
        <w:rPr>
          <w:rFonts w:ascii="Arial" w:hAnsi="Arial" w:cs="Arial"/>
        </w:rPr>
      </w:pPr>
      <w:r w:rsidRPr="00E65940">
        <w:rPr>
          <w:rFonts w:ascii="Arial" w:hAnsi="Arial" w:cs="Arial"/>
        </w:rPr>
        <w:t xml:space="preserve">The improvements that have been seen in the human prosthetic field will likely be applied to animals in the near future </w:t>
      </w:r>
      <w:r w:rsidR="00F533A7">
        <w:rPr>
          <w:rFonts w:ascii="Arial" w:hAnsi="Arial" w:cs="Arial"/>
        </w:rPr>
        <w:t xml:space="preserve">in </w:t>
      </w:r>
      <w:r w:rsidRPr="00E65940">
        <w:rPr>
          <w:rFonts w:ascii="Arial" w:hAnsi="Arial" w:cs="Arial"/>
        </w:rPr>
        <w:t xml:space="preserve">which CBM </w:t>
      </w:r>
      <w:r w:rsidR="00F533A7">
        <w:rPr>
          <w:rFonts w:ascii="Arial" w:hAnsi="Arial" w:cs="Arial"/>
        </w:rPr>
        <w:t>would benefit from remaining a participant in so that they may</w:t>
      </w:r>
      <w:r w:rsidRPr="00E65940">
        <w:rPr>
          <w:rFonts w:ascii="Arial" w:hAnsi="Arial" w:cs="Arial"/>
        </w:rPr>
        <w:t xml:space="preserve"> improve their understanding of prosthetic</w:t>
      </w:r>
      <w:r>
        <w:rPr>
          <w:rFonts w:ascii="Arial" w:hAnsi="Arial" w:cs="Arial"/>
        </w:rPr>
        <w:t>s and be</w:t>
      </w:r>
      <w:r w:rsidR="00F533A7">
        <w:rPr>
          <w:rFonts w:ascii="Arial" w:hAnsi="Arial" w:cs="Arial"/>
        </w:rPr>
        <w:t>come a</w:t>
      </w:r>
      <w:r>
        <w:rPr>
          <w:rFonts w:ascii="Arial" w:hAnsi="Arial" w:cs="Arial"/>
        </w:rPr>
        <w:t xml:space="preserve"> competitor </w:t>
      </w:r>
      <w:r w:rsidR="00F533A7">
        <w:rPr>
          <w:rFonts w:ascii="Arial" w:hAnsi="Arial" w:cs="Arial"/>
        </w:rPr>
        <w:t>with</w:t>
      </w:r>
      <w:r>
        <w:rPr>
          <w:rFonts w:ascii="Arial" w:hAnsi="Arial" w:cs="Arial"/>
        </w:rPr>
        <w:t>in th</w:t>
      </w:r>
      <w:r w:rsidR="00F533A7">
        <w:rPr>
          <w:rFonts w:ascii="Arial" w:hAnsi="Arial" w:cs="Arial"/>
        </w:rPr>
        <w:t>at</w:t>
      </w:r>
      <w:r>
        <w:rPr>
          <w:rFonts w:ascii="Arial" w:hAnsi="Arial" w:cs="Arial"/>
        </w:rPr>
        <w:t xml:space="preserve"> field.</w:t>
      </w:r>
    </w:p>
    <w:p w14:paraId="65ED72CE" w14:textId="615A2B71" w:rsidR="00E65940" w:rsidRPr="00745320" w:rsidRDefault="00E65940" w:rsidP="00E65940">
      <w:pPr>
        <w:rPr>
          <w:rFonts w:ascii="Arial" w:hAnsi="Arial" w:cs="Arial"/>
        </w:rPr>
      </w:pPr>
      <w:r>
        <w:rPr>
          <w:rFonts w:ascii="Arial" w:hAnsi="Arial" w:cs="Arial"/>
        </w:rPr>
        <w:br w:type="page"/>
      </w:r>
    </w:p>
    <w:sdt>
      <w:sdtPr>
        <w:rPr>
          <w:rFonts w:ascii="Arial" w:eastAsiaTheme="minorHAnsi" w:hAnsi="Arial" w:cs="Arial"/>
          <w:color w:val="auto"/>
          <w:sz w:val="24"/>
          <w:szCs w:val="24"/>
          <w:lang w:val="en-GB"/>
        </w:rPr>
        <w:id w:val="1811906931"/>
        <w:docPartObj>
          <w:docPartGallery w:val="Table of Contents"/>
          <w:docPartUnique/>
        </w:docPartObj>
      </w:sdtPr>
      <w:sdtEndPr>
        <w:rPr>
          <w:b/>
          <w:bCs/>
          <w:noProof/>
        </w:rPr>
      </w:sdtEndPr>
      <w:sdtContent>
        <w:p w14:paraId="2B2FD0D5" w14:textId="77777777" w:rsidR="001B3E42" w:rsidRPr="00425EBB" w:rsidRDefault="001B3E42">
          <w:pPr>
            <w:pStyle w:val="TOCHeading"/>
            <w:rPr>
              <w:rFonts w:ascii="Arial" w:hAnsi="Arial" w:cs="Arial"/>
              <w:szCs w:val="24"/>
            </w:rPr>
          </w:pPr>
          <w:r w:rsidRPr="00425EBB">
            <w:rPr>
              <w:rFonts w:ascii="Arial" w:hAnsi="Arial" w:cs="Arial"/>
              <w:szCs w:val="24"/>
            </w:rPr>
            <w:t>Table of Contents</w:t>
          </w:r>
        </w:p>
        <w:p w14:paraId="6A33B236" w14:textId="7FAD5A44" w:rsidR="0021388B" w:rsidRDefault="001B3E42">
          <w:pPr>
            <w:pStyle w:val="TOC1"/>
            <w:tabs>
              <w:tab w:val="right" w:leader="dot" w:pos="9736"/>
            </w:tabs>
            <w:rPr>
              <w:rFonts w:eastAsiaTheme="minorEastAsia"/>
              <w:noProof/>
              <w:lang w:eastAsia="en-GB"/>
            </w:rPr>
          </w:pPr>
          <w:r w:rsidRPr="00425EBB">
            <w:rPr>
              <w:rFonts w:ascii="Arial" w:hAnsi="Arial" w:cs="Arial"/>
              <w:b/>
              <w:bCs/>
              <w:noProof/>
              <w:sz w:val="24"/>
              <w:szCs w:val="24"/>
            </w:rPr>
            <w:fldChar w:fldCharType="begin"/>
          </w:r>
          <w:r w:rsidRPr="00425EBB">
            <w:rPr>
              <w:rFonts w:ascii="Arial" w:hAnsi="Arial" w:cs="Arial"/>
              <w:b/>
              <w:bCs/>
              <w:noProof/>
              <w:sz w:val="24"/>
              <w:szCs w:val="24"/>
            </w:rPr>
            <w:instrText xml:space="preserve"> TOC \o "1-3" \h \z \u </w:instrText>
          </w:r>
          <w:r w:rsidRPr="00425EBB">
            <w:rPr>
              <w:rFonts w:ascii="Arial" w:hAnsi="Arial" w:cs="Arial"/>
              <w:b/>
              <w:bCs/>
              <w:noProof/>
              <w:sz w:val="24"/>
              <w:szCs w:val="24"/>
            </w:rPr>
            <w:fldChar w:fldCharType="separate"/>
          </w:r>
          <w:hyperlink w:anchor="_Toc38814892" w:history="1">
            <w:r w:rsidR="0021388B" w:rsidRPr="00D62DCA">
              <w:rPr>
                <w:rStyle w:val="Hyperlink"/>
                <w:rFonts w:ascii="Arial" w:hAnsi="Arial" w:cs="Arial"/>
                <w:noProof/>
              </w:rPr>
              <w:t>Summary</w:t>
            </w:r>
            <w:r w:rsidR="0021388B">
              <w:rPr>
                <w:noProof/>
                <w:webHidden/>
              </w:rPr>
              <w:tab/>
            </w:r>
            <w:r w:rsidR="0021388B">
              <w:rPr>
                <w:noProof/>
                <w:webHidden/>
              </w:rPr>
              <w:fldChar w:fldCharType="begin"/>
            </w:r>
            <w:r w:rsidR="0021388B">
              <w:rPr>
                <w:noProof/>
                <w:webHidden/>
              </w:rPr>
              <w:instrText xml:space="preserve"> PAGEREF _Toc38814892 \h </w:instrText>
            </w:r>
            <w:r w:rsidR="0021388B">
              <w:rPr>
                <w:noProof/>
                <w:webHidden/>
              </w:rPr>
            </w:r>
            <w:r w:rsidR="0021388B">
              <w:rPr>
                <w:noProof/>
                <w:webHidden/>
              </w:rPr>
              <w:fldChar w:fldCharType="separate"/>
            </w:r>
            <w:r w:rsidR="0021388B">
              <w:rPr>
                <w:noProof/>
                <w:webHidden/>
              </w:rPr>
              <w:t>i</w:t>
            </w:r>
            <w:r w:rsidR="0021388B">
              <w:rPr>
                <w:noProof/>
                <w:webHidden/>
              </w:rPr>
              <w:fldChar w:fldCharType="end"/>
            </w:r>
          </w:hyperlink>
        </w:p>
        <w:p w14:paraId="5C48C125" w14:textId="02FEB431" w:rsidR="0021388B" w:rsidRDefault="00F14C01">
          <w:pPr>
            <w:pStyle w:val="TOC1"/>
            <w:tabs>
              <w:tab w:val="right" w:leader="dot" w:pos="9736"/>
            </w:tabs>
            <w:rPr>
              <w:rFonts w:eastAsiaTheme="minorEastAsia"/>
              <w:noProof/>
              <w:lang w:eastAsia="en-GB"/>
            </w:rPr>
          </w:pPr>
          <w:hyperlink w:anchor="_Toc38814893" w:history="1">
            <w:r w:rsidR="0021388B" w:rsidRPr="00D62DCA">
              <w:rPr>
                <w:rStyle w:val="Hyperlink"/>
                <w:rFonts w:ascii="Arial" w:hAnsi="Arial" w:cs="Arial"/>
                <w:noProof/>
              </w:rPr>
              <w:t>Table of Figures</w:t>
            </w:r>
            <w:r w:rsidR="0021388B">
              <w:rPr>
                <w:noProof/>
                <w:webHidden/>
              </w:rPr>
              <w:tab/>
            </w:r>
            <w:r w:rsidR="0021388B">
              <w:rPr>
                <w:noProof/>
                <w:webHidden/>
              </w:rPr>
              <w:fldChar w:fldCharType="begin"/>
            </w:r>
            <w:r w:rsidR="0021388B">
              <w:rPr>
                <w:noProof/>
                <w:webHidden/>
              </w:rPr>
              <w:instrText xml:space="preserve"> PAGEREF _Toc38814893 \h </w:instrText>
            </w:r>
            <w:r w:rsidR="0021388B">
              <w:rPr>
                <w:noProof/>
                <w:webHidden/>
              </w:rPr>
            </w:r>
            <w:r w:rsidR="0021388B">
              <w:rPr>
                <w:noProof/>
                <w:webHidden/>
              </w:rPr>
              <w:fldChar w:fldCharType="separate"/>
            </w:r>
            <w:r w:rsidR="0021388B">
              <w:rPr>
                <w:noProof/>
                <w:webHidden/>
              </w:rPr>
              <w:t>1</w:t>
            </w:r>
            <w:r w:rsidR="0021388B">
              <w:rPr>
                <w:noProof/>
                <w:webHidden/>
              </w:rPr>
              <w:fldChar w:fldCharType="end"/>
            </w:r>
          </w:hyperlink>
        </w:p>
        <w:p w14:paraId="6E26881F" w14:textId="31B5AE02" w:rsidR="0021388B" w:rsidRDefault="00F14C01">
          <w:pPr>
            <w:pStyle w:val="TOC1"/>
            <w:tabs>
              <w:tab w:val="right" w:leader="dot" w:pos="9736"/>
            </w:tabs>
            <w:rPr>
              <w:rFonts w:eastAsiaTheme="minorEastAsia"/>
              <w:noProof/>
              <w:lang w:eastAsia="en-GB"/>
            </w:rPr>
          </w:pPr>
          <w:hyperlink w:anchor="_Toc38814894" w:history="1">
            <w:r w:rsidR="0021388B" w:rsidRPr="00D62DCA">
              <w:rPr>
                <w:rStyle w:val="Hyperlink"/>
                <w:rFonts w:ascii="Arial" w:hAnsi="Arial" w:cs="Arial"/>
                <w:noProof/>
              </w:rPr>
              <w:t>Acknowledgments</w:t>
            </w:r>
            <w:r w:rsidR="0021388B">
              <w:rPr>
                <w:noProof/>
                <w:webHidden/>
              </w:rPr>
              <w:tab/>
            </w:r>
            <w:r w:rsidR="0021388B">
              <w:rPr>
                <w:noProof/>
                <w:webHidden/>
              </w:rPr>
              <w:fldChar w:fldCharType="begin"/>
            </w:r>
            <w:r w:rsidR="0021388B">
              <w:rPr>
                <w:noProof/>
                <w:webHidden/>
              </w:rPr>
              <w:instrText xml:space="preserve"> PAGEREF _Toc38814894 \h </w:instrText>
            </w:r>
            <w:r w:rsidR="0021388B">
              <w:rPr>
                <w:noProof/>
                <w:webHidden/>
              </w:rPr>
            </w:r>
            <w:r w:rsidR="0021388B">
              <w:rPr>
                <w:noProof/>
                <w:webHidden/>
              </w:rPr>
              <w:fldChar w:fldCharType="separate"/>
            </w:r>
            <w:r w:rsidR="0021388B">
              <w:rPr>
                <w:noProof/>
                <w:webHidden/>
              </w:rPr>
              <w:t>2</w:t>
            </w:r>
            <w:r w:rsidR="0021388B">
              <w:rPr>
                <w:noProof/>
                <w:webHidden/>
              </w:rPr>
              <w:fldChar w:fldCharType="end"/>
            </w:r>
          </w:hyperlink>
        </w:p>
        <w:p w14:paraId="57410BBD" w14:textId="074368F0" w:rsidR="0021388B" w:rsidRDefault="00F14C01">
          <w:pPr>
            <w:pStyle w:val="TOC1"/>
            <w:tabs>
              <w:tab w:val="right" w:leader="dot" w:pos="9736"/>
            </w:tabs>
            <w:rPr>
              <w:rFonts w:eastAsiaTheme="minorEastAsia"/>
              <w:noProof/>
              <w:lang w:eastAsia="en-GB"/>
            </w:rPr>
          </w:pPr>
          <w:hyperlink w:anchor="_Toc38814895" w:history="1">
            <w:r w:rsidR="0021388B" w:rsidRPr="00D62DCA">
              <w:rPr>
                <w:rStyle w:val="Hyperlink"/>
                <w:rFonts w:ascii="Arial" w:hAnsi="Arial" w:cs="Arial"/>
                <w:noProof/>
              </w:rPr>
              <w:t>Introduction</w:t>
            </w:r>
            <w:r w:rsidR="0021388B">
              <w:rPr>
                <w:noProof/>
                <w:webHidden/>
              </w:rPr>
              <w:tab/>
            </w:r>
            <w:r w:rsidR="0021388B">
              <w:rPr>
                <w:noProof/>
                <w:webHidden/>
              </w:rPr>
              <w:fldChar w:fldCharType="begin"/>
            </w:r>
            <w:r w:rsidR="0021388B">
              <w:rPr>
                <w:noProof/>
                <w:webHidden/>
              </w:rPr>
              <w:instrText xml:space="preserve"> PAGEREF _Toc38814895 \h </w:instrText>
            </w:r>
            <w:r w:rsidR="0021388B">
              <w:rPr>
                <w:noProof/>
                <w:webHidden/>
              </w:rPr>
            </w:r>
            <w:r w:rsidR="0021388B">
              <w:rPr>
                <w:noProof/>
                <w:webHidden/>
              </w:rPr>
              <w:fldChar w:fldCharType="separate"/>
            </w:r>
            <w:r w:rsidR="0021388B">
              <w:rPr>
                <w:noProof/>
                <w:webHidden/>
              </w:rPr>
              <w:t>3</w:t>
            </w:r>
            <w:r w:rsidR="0021388B">
              <w:rPr>
                <w:noProof/>
                <w:webHidden/>
              </w:rPr>
              <w:fldChar w:fldCharType="end"/>
            </w:r>
          </w:hyperlink>
        </w:p>
        <w:p w14:paraId="756C42E0" w14:textId="1B55A242" w:rsidR="0021388B" w:rsidRDefault="00F14C01">
          <w:pPr>
            <w:pStyle w:val="TOC1"/>
            <w:tabs>
              <w:tab w:val="right" w:leader="dot" w:pos="9736"/>
            </w:tabs>
            <w:rPr>
              <w:rFonts w:eastAsiaTheme="minorEastAsia"/>
              <w:noProof/>
              <w:lang w:eastAsia="en-GB"/>
            </w:rPr>
          </w:pPr>
          <w:hyperlink w:anchor="_Toc38814896" w:history="1">
            <w:r w:rsidR="0021388B" w:rsidRPr="00D62DCA">
              <w:rPr>
                <w:rStyle w:val="Hyperlink"/>
                <w:rFonts w:ascii="Arial" w:hAnsi="Arial" w:cs="Arial"/>
                <w:noProof/>
              </w:rPr>
              <w:t>Background Research</w:t>
            </w:r>
            <w:r w:rsidR="0021388B">
              <w:rPr>
                <w:noProof/>
                <w:webHidden/>
              </w:rPr>
              <w:tab/>
            </w:r>
            <w:r w:rsidR="0021388B">
              <w:rPr>
                <w:noProof/>
                <w:webHidden/>
              </w:rPr>
              <w:fldChar w:fldCharType="begin"/>
            </w:r>
            <w:r w:rsidR="0021388B">
              <w:rPr>
                <w:noProof/>
                <w:webHidden/>
              </w:rPr>
              <w:instrText xml:space="preserve"> PAGEREF _Toc38814896 \h </w:instrText>
            </w:r>
            <w:r w:rsidR="0021388B">
              <w:rPr>
                <w:noProof/>
                <w:webHidden/>
              </w:rPr>
            </w:r>
            <w:r w:rsidR="0021388B">
              <w:rPr>
                <w:noProof/>
                <w:webHidden/>
              </w:rPr>
              <w:fldChar w:fldCharType="separate"/>
            </w:r>
            <w:r w:rsidR="0021388B">
              <w:rPr>
                <w:noProof/>
                <w:webHidden/>
              </w:rPr>
              <w:t>4</w:t>
            </w:r>
            <w:r w:rsidR="0021388B">
              <w:rPr>
                <w:noProof/>
                <w:webHidden/>
              </w:rPr>
              <w:fldChar w:fldCharType="end"/>
            </w:r>
          </w:hyperlink>
        </w:p>
        <w:p w14:paraId="554E76D2" w14:textId="581CDC33" w:rsidR="0021388B" w:rsidRDefault="00F14C01">
          <w:pPr>
            <w:pStyle w:val="TOC2"/>
            <w:tabs>
              <w:tab w:val="right" w:leader="dot" w:pos="9736"/>
            </w:tabs>
            <w:rPr>
              <w:rFonts w:eastAsiaTheme="minorEastAsia"/>
              <w:noProof/>
              <w:lang w:eastAsia="en-GB"/>
            </w:rPr>
          </w:pPr>
          <w:hyperlink w:anchor="_Toc38814897" w:history="1">
            <w:r w:rsidR="0021388B" w:rsidRPr="00D62DCA">
              <w:rPr>
                <w:rStyle w:val="Hyperlink"/>
                <w:rFonts w:ascii="Arial" w:hAnsi="Arial" w:cs="Arial"/>
                <w:noProof/>
              </w:rPr>
              <w:t>History of Prosthetics</w:t>
            </w:r>
            <w:r w:rsidR="0021388B">
              <w:rPr>
                <w:noProof/>
                <w:webHidden/>
              </w:rPr>
              <w:tab/>
            </w:r>
            <w:r w:rsidR="0021388B">
              <w:rPr>
                <w:noProof/>
                <w:webHidden/>
              </w:rPr>
              <w:fldChar w:fldCharType="begin"/>
            </w:r>
            <w:r w:rsidR="0021388B">
              <w:rPr>
                <w:noProof/>
                <w:webHidden/>
              </w:rPr>
              <w:instrText xml:space="preserve"> PAGEREF _Toc38814897 \h </w:instrText>
            </w:r>
            <w:r w:rsidR="0021388B">
              <w:rPr>
                <w:noProof/>
                <w:webHidden/>
              </w:rPr>
            </w:r>
            <w:r w:rsidR="0021388B">
              <w:rPr>
                <w:noProof/>
                <w:webHidden/>
              </w:rPr>
              <w:fldChar w:fldCharType="separate"/>
            </w:r>
            <w:r w:rsidR="0021388B">
              <w:rPr>
                <w:noProof/>
                <w:webHidden/>
              </w:rPr>
              <w:t>4</w:t>
            </w:r>
            <w:r w:rsidR="0021388B">
              <w:rPr>
                <w:noProof/>
                <w:webHidden/>
              </w:rPr>
              <w:fldChar w:fldCharType="end"/>
            </w:r>
          </w:hyperlink>
        </w:p>
        <w:p w14:paraId="3E314269" w14:textId="71AC5965" w:rsidR="0021388B" w:rsidRDefault="00F14C01">
          <w:pPr>
            <w:pStyle w:val="TOC2"/>
            <w:tabs>
              <w:tab w:val="right" w:leader="dot" w:pos="9736"/>
            </w:tabs>
            <w:rPr>
              <w:rFonts w:eastAsiaTheme="minorEastAsia"/>
              <w:noProof/>
              <w:lang w:eastAsia="en-GB"/>
            </w:rPr>
          </w:pPr>
          <w:hyperlink w:anchor="_Toc38814898" w:history="1">
            <w:r w:rsidR="0021388B" w:rsidRPr="00D62DCA">
              <w:rPr>
                <w:rStyle w:val="Hyperlink"/>
                <w:rFonts w:ascii="Arial" w:hAnsi="Arial" w:cs="Arial"/>
                <w:noProof/>
              </w:rPr>
              <w:t>Possible Manufacturing Processes</w:t>
            </w:r>
            <w:r w:rsidR="0021388B">
              <w:rPr>
                <w:noProof/>
                <w:webHidden/>
              </w:rPr>
              <w:tab/>
            </w:r>
            <w:r w:rsidR="0021388B">
              <w:rPr>
                <w:noProof/>
                <w:webHidden/>
              </w:rPr>
              <w:fldChar w:fldCharType="begin"/>
            </w:r>
            <w:r w:rsidR="0021388B">
              <w:rPr>
                <w:noProof/>
                <w:webHidden/>
              </w:rPr>
              <w:instrText xml:space="preserve"> PAGEREF _Toc38814898 \h </w:instrText>
            </w:r>
            <w:r w:rsidR="0021388B">
              <w:rPr>
                <w:noProof/>
                <w:webHidden/>
              </w:rPr>
            </w:r>
            <w:r w:rsidR="0021388B">
              <w:rPr>
                <w:noProof/>
                <w:webHidden/>
              </w:rPr>
              <w:fldChar w:fldCharType="separate"/>
            </w:r>
            <w:r w:rsidR="0021388B">
              <w:rPr>
                <w:noProof/>
                <w:webHidden/>
              </w:rPr>
              <w:t>4</w:t>
            </w:r>
            <w:r w:rsidR="0021388B">
              <w:rPr>
                <w:noProof/>
                <w:webHidden/>
              </w:rPr>
              <w:fldChar w:fldCharType="end"/>
            </w:r>
          </w:hyperlink>
        </w:p>
        <w:p w14:paraId="02CD941C" w14:textId="5B3C7770" w:rsidR="0021388B" w:rsidRDefault="00F14C01">
          <w:pPr>
            <w:pStyle w:val="TOC3"/>
            <w:tabs>
              <w:tab w:val="right" w:leader="dot" w:pos="9736"/>
            </w:tabs>
            <w:rPr>
              <w:rFonts w:eastAsiaTheme="minorEastAsia"/>
              <w:noProof/>
              <w:lang w:eastAsia="en-GB"/>
            </w:rPr>
          </w:pPr>
          <w:hyperlink w:anchor="_Toc38814899" w:history="1">
            <w:r w:rsidR="0021388B" w:rsidRPr="00D62DCA">
              <w:rPr>
                <w:rStyle w:val="Hyperlink"/>
                <w:rFonts w:ascii="Arial" w:hAnsi="Arial" w:cs="Arial"/>
                <w:noProof/>
              </w:rPr>
              <w:t>Hand built</w:t>
            </w:r>
            <w:r w:rsidR="0021388B">
              <w:rPr>
                <w:noProof/>
                <w:webHidden/>
              </w:rPr>
              <w:tab/>
            </w:r>
            <w:r w:rsidR="0021388B">
              <w:rPr>
                <w:noProof/>
                <w:webHidden/>
              </w:rPr>
              <w:fldChar w:fldCharType="begin"/>
            </w:r>
            <w:r w:rsidR="0021388B">
              <w:rPr>
                <w:noProof/>
                <w:webHidden/>
              </w:rPr>
              <w:instrText xml:space="preserve"> PAGEREF _Toc38814899 \h </w:instrText>
            </w:r>
            <w:r w:rsidR="0021388B">
              <w:rPr>
                <w:noProof/>
                <w:webHidden/>
              </w:rPr>
            </w:r>
            <w:r w:rsidR="0021388B">
              <w:rPr>
                <w:noProof/>
                <w:webHidden/>
              </w:rPr>
              <w:fldChar w:fldCharType="separate"/>
            </w:r>
            <w:r w:rsidR="0021388B">
              <w:rPr>
                <w:noProof/>
                <w:webHidden/>
              </w:rPr>
              <w:t>4</w:t>
            </w:r>
            <w:r w:rsidR="0021388B">
              <w:rPr>
                <w:noProof/>
                <w:webHidden/>
              </w:rPr>
              <w:fldChar w:fldCharType="end"/>
            </w:r>
          </w:hyperlink>
        </w:p>
        <w:p w14:paraId="23B7A11C" w14:textId="2258670B" w:rsidR="0021388B" w:rsidRDefault="00F14C01">
          <w:pPr>
            <w:pStyle w:val="TOC3"/>
            <w:tabs>
              <w:tab w:val="right" w:leader="dot" w:pos="9736"/>
            </w:tabs>
            <w:rPr>
              <w:rFonts w:eastAsiaTheme="minorEastAsia"/>
              <w:noProof/>
              <w:lang w:eastAsia="en-GB"/>
            </w:rPr>
          </w:pPr>
          <w:hyperlink w:anchor="_Toc38814900" w:history="1">
            <w:r w:rsidR="0021388B" w:rsidRPr="00D62DCA">
              <w:rPr>
                <w:rStyle w:val="Hyperlink"/>
                <w:rFonts w:ascii="Arial" w:hAnsi="Arial" w:cs="Arial"/>
                <w:noProof/>
              </w:rPr>
              <w:t>3D Printing – EBM</w:t>
            </w:r>
            <w:r w:rsidR="0021388B">
              <w:rPr>
                <w:noProof/>
                <w:webHidden/>
              </w:rPr>
              <w:tab/>
            </w:r>
            <w:r w:rsidR="0021388B">
              <w:rPr>
                <w:noProof/>
                <w:webHidden/>
              </w:rPr>
              <w:fldChar w:fldCharType="begin"/>
            </w:r>
            <w:r w:rsidR="0021388B">
              <w:rPr>
                <w:noProof/>
                <w:webHidden/>
              </w:rPr>
              <w:instrText xml:space="preserve"> PAGEREF _Toc38814900 \h </w:instrText>
            </w:r>
            <w:r w:rsidR="0021388B">
              <w:rPr>
                <w:noProof/>
                <w:webHidden/>
              </w:rPr>
            </w:r>
            <w:r w:rsidR="0021388B">
              <w:rPr>
                <w:noProof/>
                <w:webHidden/>
              </w:rPr>
              <w:fldChar w:fldCharType="separate"/>
            </w:r>
            <w:r w:rsidR="0021388B">
              <w:rPr>
                <w:noProof/>
                <w:webHidden/>
              </w:rPr>
              <w:t>5</w:t>
            </w:r>
            <w:r w:rsidR="0021388B">
              <w:rPr>
                <w:noProof/>
                <w:webHidden/>
              </w:rPr>
              <w:fldChar w:fldCharType="end"/>
            </w:r>
          </w:hyperlink>
        </w:p>
        <w:p w14:paraId="56AC65B9" w14:textId="03DCCBAB" w:rsidR="0021388B" w:rsidRDefault="00F14C01">
          <w:pPr>
            <w:pStyle w:val="TOC3"/>
            <w:tabs>
              <w:tab w:val="right" w:leader="dot" w:pos="9736"/>
            </w:tabs>
            <w:rPr>
              <w:rFonts w:eastAsiaTheme="minorEastAsia"/>
              <w:noProof/>
              <w:lang w:eastAsia="en-GB"/>
            </w:rPr>
          </w:pPr>
          <w:hyperlink w:anchor="_Toc38814901" w:history="1">
            <w:r w:rsidR="0021388B" w:rsidRPr="00D62DCA">
              <w:rPr>
                <w:rStyle w:val="Hyperlink"/>
                <w:rFonts w:ascii="Arial" w:hAnsi="Arial" w:cs="Arial"/>
                <w:noProof/>
              </w:rPr>
              <w:t>3D Printing – FDM</w:t>
            </w:r>
            <w:r w:rsidR="0021388B">
              <w:rPr>
                <w:noProof/>
                <w:webHidden/>
              </w:rPr>
              <w:tab/>
            </w:r>
            <w:r w:rsidR="0021388B">
              <w:rPr>
                <w:noProof/>
                <w:webHidden/>
              </w:rPr>
              <w:fldChar w:fldCharType="begin"/>
            </w:r>
            <w:r w:rsidR="0021388B">
              <w:rPr>
                <w:noProof/>
                <w:webHidden/>
              </w:rPr>
              <w:instrText xml:space="preserve"> PAGEREF _Toc38814901 \h </w:instrText>
            </w:r>
            <w:r w:rsidR="0021388B">
              <w:rPr>
                <w:noProof/>
                <w:webHidden/>
              </w:rPr>
            </w:r>
            <w:r w:rsidR="0021388B">
              <w:rPr>
                <w:noProof/>
                <w:webHidden/>
              </w:rPr>
              <w:fldChar w:fldCharType="separate"/>
            </w:r>
            <w:r w:rsidR="0021388B">
              <w:rPr>
                <w:noProof/>
                <w:webHidden/>
              </w:rPr>
              <w:t>5</w:t>
            </w:r>
            <w:r w:rsidR="0021388B">
              <w:rPr>
                <w:noProof/>
                <w:webHidden/>
              </w:rPr>
              <w:fldChar w:fldCharType="end"/>
            </w:r>
          </w:hyperlink>
        </w:p>
        <w:p w14:paraId="2EC73DAE" w14:textId="77AC3166" w:rsidR="0021388B" w:rsidRDefault="00F14C01">
          <w:pPr>
            <w:pStyle w:val="TOC2"/>
            <w:tabs>
              <w:tab w:val="right" w:leader="dot" w:pos="9736"/>
            </w:tabs>
            <w:rPr>
              <w:rFonts w:eastAsiaTheme="minorEastAsia"/>
              <w:noProof/>
              <w:lang w:eastAsia="en-GB"/>
            </w:rPr>
          </w:pPr>
          <w:hyperlink w:anchor="_Toc38814902" w:history="1">
            <w:r w:rsidR="0021388B" w:rsidRPr="00D62DCA">
              <w:rPr>
                <w:rStyle w:val="Hyperlink"/>
                <w:rFonts w:ascii="Arial" w:hAnsi="Arial" w:cs="Arial"/>
                <w:noProof/>
              </w:rPr>
              <w:t>Material Properties</w:t>
            </w:r>
            <w:r w:rsidR="0021388B">
              <w:rPr>
                <w:noProof/>
                <w:webHidden/>
              </w:rPr>
              <w:tab/>
            </w:r>
            <w:r w:rsidR="0021388B">
              <w:rPr>
                <w:noProof/>
                <w:webHidden/>
              </w:rPr>
              <w:fldChar w:fldCharType="begin"/>
            </w:r>
            <w:r w:rsidR="0021388B">
              <w:rPr>
                <w:noProof/>
                <w:webHidden/>
              </w:rPr>
              <w:instrText xml:space="preserve"> PAGEREF _Toc38814902 \h </w:instrText>
            </w:r>
            <w:r w:rsidR="0021388B">
              <w:rPr>
                <w:noProof/>
                <w:webHidden/>
              </w:rPr>
            </w:r>
            <w:r w:rsidR="0021388B">
              <w:rPr>
                <w:noProof/>
                <w:webHidden/>
              </w:rPr>
              <w:fldChar w:fldCharType="separate"/>
            </w:r>
            <w:r w:rsidR="0021388B">
              <w:rPr>
                <w:noProof/>
                <w:webHidden/>
              </w:rPr>
              <w:t>6</w:t>
            </w:r>
            <w:r w:rsidR="0021388B">
              <w:rPr>
                <w:noProof/>
                <w:webHidden/>
              </w:rPr>
              <w:fldChar w:fldCharType="end"/>
            </w:r>
          </w:hyperlink>
        </w:p>
        <w:p w14:paraId="2C95FD07" w14:textId="5F394F53" w:rsidR="0021388B" w:rsidRDefault="00F14C01">
          <w:pPr>
            <w:pStyle w:val="TOC1"/>
            <w:tabs>
              <w:tab w:val="right" w:leader="dot" w:pos="9736"/>
            </w:tabs>
            <w:rPr>
              <w:rFonts w:eastAsiaTheme="minorEastAsia"/>
              <w:noProof/>
              <w:lang w:eastAsia="en-GB"/>
            </w:rPr>
          </w:pPr>
          <w:hyperlink w:anchor="_Toc38814903" w:history="1">
            <w:r w:rsidR="0021388B" w:rsidRPr="00D62DCA">
              <w:rPr>
                <w:rStyle w:val="Hyperlink"/>
                <w:rFonts w:ascii="Arial" w:hAnsi="Arial" w:cs="Arial"/>
                <w:noProof/>
              </w:rPr>
              <w:t>Project Specification &amp; Planning</w:t>
            </w:r>
            <w:r w:rsidR="0021388B">
              <w:rPr>
                <w:noProof/>
                <w:webHidden/>
              </w:rPr>
              <w:tab/>
            </w:r>
            <w:r w:rsidR="0021388B">
              <w:rPr>
                <w:noProof/>
                <w:webHidden/>
              </w:rPr>
              <w:fldChar w:fldCharType="begin"/>
            </w:r>
            <w:r w:rsidR="0021388B">
              <w:rPr>
                <w:noProof/>
                <w:webHidden/>
              </w:rPr>
              <w:instrText xml:space="preserve"> PAGEREF _Toc38814903 \h </w:instrText>
            </w:r>
            <w:r w:rsidR="0021388B">
              <w:rPr>
                <w:noProof/>
                <w:webHidden/>
              </w:rPr>
            </w:r>
            <w:r w:rsidR="0021388B">
              <w:rPr>
                <w:noProof/>
                <w:webHidden/>
              </w:rPr>
              <w:fldChar w:fldCharType="separate"/>
            </w:r>
            <w:r w:rsidR="0021388B">
              <w:rPr>
                <w:noProof/>
                <w:webHidden/>
              </w:rPr>
              <w:t>7</w:t>
            </w:r>
            <w:r w:rsidR="0021388B">
              <w:rPr>
                <w:noProof/>
                <w:webHidden/>
              </w:rPr>
              <w:fldChar w:fldCharType="end"/>
            </w:r>
          </w:hyperlink>
        </w:p>
        <w:p w14:paraId="1118AD98" w14:textId="1857B710" w:rsidR="0021388B" w:rsidRDefault="00F14C01">
          <w:pPr>
            <w:pStyle w:val="TOC1"/>
            <w:tabs>
              <w:tab w:val="right" w:leader="dot" w:pos="9736"/>
            </w:tabs>
            <w:rPr>
              <w:rFonts w:eastAsiaTheme="minorEastAsia"/>
              <w:noProof/>
              <w:lang w:eastAsia="en-GB"/>
            </w:rPr>
          </w:pPr>
          <w:hyperlink w:anchor="_Toc38814904" w:history="1">
            <w:r w:rsidR="0021388B" w:rsidRPr="00D62DCA">
              <w:rPr>
                <w:rStyle w:val="Hyperlink"/>
                <w:rFonts w:ascii="Arial" w:hAnsi="Arial" w:cs="Arial"/>
                <w:noProof/>
              </w:rPr>
              <w:t>Project Solutions</w:t>
            </w:r>
            <w:r w:rsidR="0021388B">
              <w:rPr>
                <w:noProof/>
                <w:webHidden/>
              </w:rPr>
              <w:tab/>
            </w:r>
            <w:r w:rsidR="0021388B">
              <w:rPr>
                <w:noProof/>
                <w:webHidden/>
              </w:rPr>
              <w:fldChar w:fldCharType="begin"/>
            </w:r>
            <w:r w:rsidR="0021388B">
              <w:rPr>
                <w:noProof/>
                <w:webHidden/>
              </w:rPr>
              <w:instrText xml:space="preserve"> PAGEREF _Toc38814904 \h </w:instrText>
            </w:r>
            <w:r w:rsidR="0021388B">
              <w:rPr>
                <w:noProof/>
                <w:webHidden/>
              </w:rPr>
            </w:r>
            <w:r w:rsidR="0021388B">
              <w:rPr>
                <w:noProof/>
                <w:webHidden/>
              </w:rPr>
              <w:fldChar w:fldCharType="separate"/>
            </w:r>
            <w:r w:rsidR="0021388B">
              <w:rPr>
                <w:noProof/>
                <w:webHidden/>
              </w:rPr>
              <w:t>8</w:t>
            </w:r>
            <w:r w:rsidR="0021388B">
              <w:rPr>
                <w:noProof/>
                <w:webHidden/>
              </w:rPr>
              <w:fldChar w:fldCharType="end"/>
            </w:r>
          </w:hyperlink>
        </w:p>
        <w:p w14:paraId="7AC84E99" w14:textId="36B42E86" w:rsidR="0021388B" w:rsidRDefault="00F14C01">
          <w:pPr>
            <w:pStyle w:val="TOC1"/>
            <w:tabs>
              <w:tab w:val="right" w:leader="dot" w:pos="9736"/>
            </w:tabs>
            <w:rPr>
              <w:rFonts w:eastAsiaTheme="minorEastAsia"/>
              <w:noProof/>
              <w:lang w:eastAsia="en-GB"/>
            </w:rPr>
          </w:pPr>
          <w:hyperlink w:anchor="_Toc38814905" w:history="1">
            <w:r w:rsidR="0021388B" w:rsidRPr="00D62DCA">
              <w:rPr>
                <w:rStyle w:val="Hyperlink"/>
                <w:rFonts w:ascii="Arial" w:hAnsi="Arial" w:cs="Arial"/>
                <w:noProof/>
              </w:rPr>
              <w:t>Design &amp; Implementation</w:t>
            </w:r>
            <w:r w:rsidR="0021388B">
              <w:rPr>
                <w:noProof/>
                <w:webHidden/>
              </w:rPr>
              <w:tab/>
            </w:r>
            <w:r w:rsidR="0021388B">
              <w:rPr>
                <w:noProof/>
                <w:webHidden/>
              </w:rPr>
              <w:fldChar w:fldCharType="begin"/>
            </w:r>
            <w:r w:rsidR="0021388B">
              <w:rPr>
                <w:noProof/>
                <w:webHidden/>
              </w:rPr>
              <w:instrText xml:space="preserve"> PAGEREF _Toc38814905 \h </w:instrText>
            </w:r>
            <w:r w:rsidR="0021388B">
              <w:rPr>
                <w:noProof/>
                <w:webHidden/>
              </w:rPr>
            </w:r>
            <w:r w:rsidR="0021388B">
              <w:rPr>
                <w:noProof/>
                <w:webHidden/>
              </w:rPr>
              <w:fldChar w:fldCharType="separate"/>
            </w:r>
            <w:r w:rsidR="0021388B">
              <w:rPr>
                <w:noProof/>
                <w:webHidden/>
              </w:rPr>
              <w:t>9</w:t>
            </w:r>
            <w:r w:rsidR="0021388B">
              <w:rPr>
                <w:noProof/>
                <w:webHidden/>
              </w:rPr>
              <w:fldChar w:fldCharType="end"/>
            </w:r>
          </w:hyperlink>
        </w:p>
        <w:p w14:paraId="717C2E21" w14:textId="01CD740A" w:rsidR="0021388B" w:rsidRDefault="00F14C01">
          <w:pPr>
            <w:pStyle w:val="TOC2"/>
            <w:tabs>
              <w:tab w:val="right" w:leader="dot" w:pos="9736"/>
            </w:tabs>
            <w:rPr>
              <w:rFonts w:eastAsiaTheme="minorEastAsia"/>
              <w:noProof/>
              <w:lang w:eastAsia="en-GB"/>
            </w:rPr>
          </w:pPr>
          <w:hyperlink w:anchor="_Toc38814906" w:history="1">
            <w:r w:rsidR="0021388B" w:rsidRPr="00D62DCA">
              <w:rPr>
                <w:rStyle w:val="Hyperlink"/>
                <w:rFonts w:ascii="Arial" w:hAnsi="Arial" w:cs="Arial"/>
                <w:noProof/>
              </w:rPr>
              <w:t>Design 1</w:t>
            </w:r>
            <w:r w:rsidR="0021388B">
              <w:rPr>
                <w:noProof/>
                <w:webHidden/>
              </w:rPr>
              <w:tab/>
            </w:r>
            <w:r w:rsidR="0021388B">
              <w:rPr>
                <w:noProof/>
                <w:webHidden/>
              </w:rPr>
              <w:fldChar w:fldCharType="begin"/>
            </w:r>
            <w:r w:rsidR="0021388B">
              <w:rPr>
                <w:noProof/>
                <w:webHidden/>
              </w:rPr>
              <w:instrText xml:space="preserve"> PAGEREF _Toc38814906 \h </w:instrText>
            </w:r>
            <w:r w:rsidR="0021388B">
              <w:rPr>
                <w:noProof/>
                <w:webHidden/>
              </w:rPr>
            </w:r>
            <w:r w:rsidR="0021388B">
              <w:rPr>
                <w:noProof/>
                <w:webHidden/>
              </w:rPr>
              <w:fldChar w:fldCharType="separate"/>
            </w:r>
            <w:r w:rsidR="0021388B">
              <w:rPr>
                <w:noProof/>
                <w:webHidden/>
              </w:rPr>
              <w:t>9</w:t>
            </w:r>
            <w:r w:rsidR="0021388B">
              <w:rPr>
                <w:noProof/>
                <w:webHidden/>
              </w:rPr>
              <w:fldChar w:fldCharType="end"/>
            </w:r>
          </w:hyperlink>
        </w:p>
        <w:p w14:paraId="44028D37" w14:textId="26628060" w:rsidR="0021388B" w:rsidRDefault="00F14C01">
          <w:pPr>
            <w:pStyle w:val="TOC2"/>
            <w:tabs>
              <w:tab w:val="right" w:leader="dot" w:pos="9736"/>
            </w:tabs>
            <w:rPr>
              <w:rFonts w:eastAsiaTheme="minorEastAsia"/>
              <w:noProof/>
              <w:lang w:eastAsia="en-GB"/>
            </w:rPr>
          </w:pPr>
          <w:hyperlink w:anchor="_Toc38814907" w:history="1">
            <w:r w:rsidR="0021388B" w:rsidRPr="00D62DCA">
              <w:rPr>
                <w:rStyle w:val="Hyperlink"/>
                <w:rFonts w:ascii="Arial" w:hAnsi="Arial" w:cs="Arial"/>
                <w:noProof/>
              </w:rPr>
              <w:t>Design 2</w:t>
            </w:r>
            <w:r w:rsidR="0021388B">
              <w:rPr>
                <w:noProof/>
                <w:webHidden/>
              </w:rPr>
              <w:tab/>
            </w:r>
            <w:r w:rsidR="0021388B">
              <w:rPr>
                <w:noProof/>
                <w:webHidden/>
              </w:rPr>
              <w:fldChar w:fldCharType="begin"/>
            </w:r>
            <w:r w:rsidR="0021388B">
              <w:rPr>
                <w:noProof/>
                <w:webHidden/>
              </w:rPr>
              <w:instrText xml:space="preserve"> PAGEREF _Toc38814907 \h </w:instrText>
            </w:r>
            <w:r w:rsidR="0021388B">
              <w:rPr>
                <w:noProof/>
                <w:webHidden/>
              </w:rPr>
            </w:r>
            <w:r w:rsidR="0021388B">
              <w:rPr>
                <w:noProof/>
                <w:webHidden/>
              </w:rPr>
              <w:fldChar w:fldCharType="separate"/>
            </w:r>
            <w:r w:rsidR="0021388B">
              <w:rPr>
                <w:noProof/>
                <w:webHidden/>
              </w:rPr>
              <w:t>11</w:t>
            </w:r>
            <w:r w:rsidR="0021388B">
              <w:rPr>
                <w:noProof/>
                <w:webHidden/>
              </w:rPr>
              <w:fldChar w:fldCharType="end"/>
            </w:r>
          </w:hyperlink>
        </w:p>
        <w:p w14:paraId="30F0601B" w14:textId="7BD51C87" w:rsidR="0021388B" w:rsidRDefault="00F14C01">
          <w:pPr>
            <w:pStyle w:val="TOC2"/>
            <w:tabs>
              <w:tab w:val="right" w:leader="dot" w:pos="9736"/>
            </w:tabs>
            <w:rPr>
              <w:rFonts w:eastAsiaTheme="minorEastAsia"/>
              <w:noProof/>
              <w:lang w:eastAsia="en-GB"/>
            </w:rPr>
          </w:pPr>
          <w:hyperlink w:anchor="_Toc38814908" w:history="1">
            <w:r w:rsidR="0021388B" w:rsidRPr="00D62DCA">
              <w:rPr>
                <w:rStyle w:val="Hyperlink"/>
                <w:rFonts w:ascii="Arial" w:hAnsi="Arial" w:cs="Arial"/>
                <w:noProof/>
              </w:rPr>
              <w:t>Design 3</w:t>
            </w:r>
            <w:r w:rsidR="0021388B">
              <w:rPr>
                <w:noProof/>
                <w:webHidden/>
              </w:rPr>
              <w:tab/>
            </w:r>
            <w:r w:rsidR="0021388B">
              <w:rPr>
                <w:noProof/>
                <w:webHidden/>
              </w:rPr>
              <w:fldChar w:fldCharType="begin"/>
            </w:r>
            <w:r w:rsidR="0021388B">
              <w:rPr>
                <w:noProof/>
                <w:webHidden/>
              </w:rPr>
              <w:instrText xml:space="preserve"> PAGEREF _Toc38814908 \h </w:instrText>
            </w:r>
            <w:r w:rsidR="0021388B">
              <w:rPr>
                <w:noProof/>
                <w:webHidden/>
              </w:rPr>
            </w:r>
            <w:r w:rsidR="0021388B">
              <w:rPr>
                <w:noProof/>
                <w:webHidden/>
              </w:rPr>
              <w:fldChar w:fldCharType="separate"/>
            </w:r>
            <w:r w:rsidR="0021388B">
              <w:rPr>
                <w:noProof/>
                <w:webHidden/>
              </w:rPr>
              <w:t>12</w:t>
            </w:r>
            <w:r w:rsidR="0021388B">
              <w:rPr>
                <w:noProof/>
                <w:webHidden/>
              </w:rPr>
              <w:fldChar w:fldCharType="end"/>
            </w:r>
          </w:hyperlink>
        </w:p>
        <w:p w14:paraId="10A3BF95" w14:textId="7467932D" w:rsidR="0021388B" w:rsidRDefault="00F14C01">
          <w:pPr>
            <w:pStyle w:val="TOC1"/>
            <w:tabs>
              <w:tab w:val="right" w:leader="dot" w:pos="9736"/>
            </w:tabs>
            <w:rPr>
              <w:rFonts w:eastAsiaTheme="minorEastAsia"/>
              <w:noProof/>
              <w:lang w:eastAsia="en-GB"/>
            </w:rPr>
          </w:pPr>
          <w:hyperlink w:anchor="_Toc38814909" w:history="1">
            <w:r w:rsidR="0021388B" w:rsidRPr="00D62DCA">
              <w:rPr>
                <w:rStyle w:val="Hyperlink"/>
                <w:rFonts w:ascii="Arial" w:hAnsi="Arial" w:cs="Arial"/>
                <w:noProof/>
              </w:rPr>
              <w:t>Analysis, Results &amp; Evaluation</w:t>
            </w:r>
            <w:r w:rsidR="0021388B">
              <w:rPr>
                <w:noProof/>
                <w:webHidden/>
              </w:rPr>
              <w:tab/>
            </w:r>
            <w:r w:rsidR="0021388B">
              <w:rPr>
                <w:noProof/>
                <w:webHidden/>
              </w:rPr>
              <w:fldChar w:fldCharType="begin"/>
            </w:r>
            <w:r w:rsidR="0021388B">
              <w:rPr>
                <w:noProof/>
                <w:webHidden/>
              </w:rPr>
              <w:instrText xml:space="preserve"> PAGEREF _Toc38814909 \h </w:instrText>
            </w:r>
            <w:r w:rsidR="0021388B">
              <w:rPr>
                <w:noProof/>
                <w:webHidden/>
              </w:rPr>
            </w:r>
            <w:r w:rsidR="0021388B">
              <w:rPr>
                <w:noProof/>
                <w:webHidden/>
              </w:rPr>
              <w:fldChar w:fldCharType="separate"/>
            </w:r>
            <w:r w:rsidR="0021388B">
              <w:rPr>
                <w:noProof/>
                <w:webHidden/>
              </w:rPr>
              <w:t>14</w:t>
            </w:r>
            <w:r w:rsidR="0021388B">
              <w:rPr>
                <w:noProof/>
                <w:webHidden/>
              </w:rPr>
              <w:fldChar w:fldCharType="end"/>
            </w:r>
          </w:hyperlink>
        </w:p>
        <w:p w14:paraId="74F96D73" w14:textId="5154125D" w:rsidR="0021388B" w:rsidRDefault="00F14C01">
          <w:pPr>
            <w:pStyle w:val="TOC1"/>
            <w:tabs>
              <w:tab w:val="right" w:leader="dot" w:pos="9736"/>
            </w:tabs>
            <w:rPr>
              <w:rFonts w:eastAsiaTheme="minorEastAsia"/>
              <w:noProof/>
              <w:lang w:eastAsia="en-GB"/>
            </w:rPr>
          </w:pPr>
          <w:hyperlink w:anchor="_Toc38814910" w:history="1">
            <w:r w:rsidR="0021388B" w:rsidRPr="00D62DCA">
              <w:rPr>
                <w:rStyle w:val="Hyperlink"/>
                <w:rFonts w:ascii="Arial" w:hAnsi="Arial" w:cs="Arial"/>
                <w:noProof/>
              </w:rPr>
              <w:t>Conclusion</w:t>
            </w:r>
            <w:r w:rsidR="0021388B">
              <w:rPr>
                <w:noProof/>
                <w:webHidden/>
              </w:rPr>
              <w:tab/>
            </w:r>
            <w:r w:rsidR="0021388B">
              <w:rPr>
                <w:noProof/>
                <w:webHidden/>
              </w:rPr>
              <w:fldChar w:fldCharType="begin"/>
            </w:r>
            <w:r w:rsidR="0021388B">
              <w:rPr>
                <w:noProof/>
                <w:webHidden/>
              </w:rPr>
              <w:instrText xml:space="preserve"> PAGEREF _Toc38814910 \h </w:instrText>
            </w:r>
            <w:r w:rsidR="0021388B">
              <w:rPr>
                <w:noProof/>
                <w:webHidden/>
              </w:rPr>
            </w:r>
            <w:r w:rsidR="0021388B">
              <w:rPr>
                <w:noProof/>
                <w:webHidden/>
              </w:rPr>
              <w:fldChar w:fldCharType="separate"/>
            </w:r>
            <w:r w:rsidR="0021388B">
              <w:rPr>
                <w:noProof/>
                <w:webHidden/>
              </w:rPr>
              <w:t>17</w:t>
            </w:r>
            <w:r w:rsidR="0021388B">
              <w:rPr>
                <w:noProof/>
                <w:webHidden/>
              </w:rPr>
              <w:fldChar w:fldCharType="end"/>
            </w:r>
          </w:hyperlink>
        </w:p>
        <w:p w14:paraId="1FE8C911" w14:textId="57E16292" w:rsidR="0021388B" w:rsidRDefault="00F14C01">
          <w:pPr>
            <w:pStyle w:val="TOC1"/>
            <w:tabs>
              <w:tab w:val="right" w:leader="dot" w:pos="9736"/>
            </w:tabs>
            <w:rPr>
              <w:rFonts w:eastAsiaTheme="minorEastAsia"/>
              <w:noProof/>
              <w:lang w:eastAsia="en-GB"/>
            </w:rPr>
          </w:pPr>
          <w:hyperlink w:anchor="_Toc38814911" w:history="1">
            <w:r w:rsidR="0021388B" w:rsidRPr="00D62DCA">
              <w:rPr>
                <w:rStyle w:val="Hyperlink"/>
                <w:rFonts w:ascii="Arial" w:hAnsi="Arial" w:cs="Arial"/>
                <w:noProof/>
              </w:rPr>
              <w:t>Recommendations</w:t>
            </w:r>
            <w:r w:rsidR="0021388B">
              <w:rPr>
                <w:noProof/>
                <w:webHidden/>
              </w:rPr>
              <w:tab/>
            </w:r>
            <w:r w:rsidR="0021388B">
              <w:rPr>
                <w:noProof/>
                <w:webHidden/>
              </w:rPr>
              <w:fldChar w:fldCharType="begin"/>
            </w:r>
            <w:r w:rsidR="0021388B">
              <w:rPr>
                <w:noProof/>
                <w:webHidden/>
              </w:rPr>
              <w:instrText xml:space="preserve"> PAGEREF _Toc38814911 \h </w:instrText>
            </w:r>
            <w:r w:rsidR="0021388B">
              <w:rPr>
                <w:noProof/>
                <w:webHidden/>
              </w:rPr>
            </w:r>
            <w:r w:rsidR="0021388B">
              <w:rPr>
                <w:noProof/>
                <w:webHidden/>
              </w:rPr>
              <w:fldChar w:fldCharType="separate"/>
            </w:r>
            <w:r w:rsidR="0021388B">
              <w:rPr>
                <w:noProof/>
                <w:webHidden/>
              </w:rPr>
              <w:t>20</w:t>
            </w:r>
            <w:r w:rsidR="0021388B">
              <w:rPr>
                <w:noProof/>
                <w:webHidden/>
              </w:rPr>
              <w:fldChar w:fldCharType="end"/>
            </w:r>
          </w:hyperlink>
        </w:p>
        <w:p w14:paraId="4076676B" w14:textId="5ED6B7B3" w:rsidR="0021388B" w:rsidRDefault="00F14C01">
          <w:pPr>
            <w:pStyle w:val="TOC1"/>
            <w:tabs>
              <w:tab w:val="right" w:leader="dot" w:pos="9736"/>
            </w:tabs>
            <w:rPr>
              <w:rFonts w:eastAsiaTheme="minorEastAsia"/>
              <w:noProof/>
              <w:lang w:eastAsia="en-GB"/>
            </w:rPr>
          </w:pPr>
          <w:hyperlink w:anchor="_Toc38814912" w:history="1">
            <w:r w:rsidR="0021388B" w:rsidRPr="00D62DCA">
              <w:rPr>
                <w:rStyle w:val="Hyperlink"/>
                <w:rFonts w:ascii="Arial" w:hAnsi="Arial" w:cs="Arial"/>
                <w:noProof/>
              </w:rPr>
              <w:t>Bibliography</w:t>
            </w:r>
            <w:r w:rsidR="0021388B">
              <w:rPr>
                <w:noProof/>
                <w:webHidden/>
              </w:rPr>
              <w:tab/>
            </w:r>
            <w:r w:rsidR="0021388B">
              <w:rPr>
                <w:noProof/>
                <w:webHidden/>
              </w:rPr>
              <w:fldChar w:fldCharType="begin"/>
            </w:r>
            <w:r w:rsidR="0021388B">
              <w:rPr>
                <w:noProof/>
                <w:webHidden/>
              </w:rPr>
              <w:instrText xml:space="preserve"> PAGEREF _Toc38814912 \h </w:instrText>
            </w:r>
            <w:r w:rsidR="0021388B">
              <w:rPr>
                <w:noProof/>
                <w:webHidden/>
              </w:rPr>
            </w:r>
            <w:r w:rsidR="0021388B">
              <w:rPr>
                <w:noProof/>
                <w:webHidden/>
              </w:rPr>
              <w:fldChar w:fldCharType="separate"/>
            </w:r>
            <w:r w:rsidR="0021388B">
              <w:rPr>
                <w:noProof/>
                <w:webHidden/>
              </w:rPr>
              <w:t>21</w:t>
            </w:r>
            <w:r w:rsidR="0021388B">
              <w:rPr>
                <w:noProof/>
                <w:webHidden/>
              </w:rPr>
              <w:fldChar w:fldCharType="end"/>
            </w:r>
          </w:hyperlink>
        </w:p>
        <w:p w14:paraId="196A5056" w14:textId="099BCBAE" w:rsidR="0021388B" w:rsidRDefault="00F14C01">
          <w:pPr>
            <w:pStyle w:val="TOC1"/>
            <w:tabs>
              <w:tab w:val="right" w:leader="dot" w:pos="9736"/>
            </w:tabs>
            <w:rPr>
              <w:rFonts w:eastAsiaTheme="minorEastAsia"/>
              <w:noProof/>
              <w:lang w:eastAsia="en-GB"/>
            </w:rPr>
          </w:pPr>
          <w:hyperlink w:anchor="_Toc38814913" w:history="1">
            <w:r w:rsidR="0021388B" w:rsidRPr="00D62DCA">
              <w:rPr>
                <w:rStyle w:val="Hyperlink"/>
                <w:rFonts w:ascii="Arial" w:hAnsi="Arial" w:cs="Arial"/>
                <w:noProof/>
              </w:rPr>
              <w:t>Works Cited</w:t>
            </w:r>
            <w:r w:rsidR="0021388B">
              <w:rPr>
                <w:noProof/>
                <w:webHidden/>
              </w:rPr>
              <w:tab/>
            </w:r>
            <w:r w:rsidR="0021388B">
              <w:rPr>
                <w:noProof/>
                <w:webHidden/>
              </w:rPr>
              <w:fldChar w:fldCharType="begin"/>
            </w:r>
            <w:r w:rsidR="0021388B">
              <w:rPr>
                <w:noProof/>
                <w:webHidden/>
              </w:rPr>
              <w:instrText xml:space="preserve"> PAGEREF _Toc38814913 \h </w:instrText>
            </w:r>
            <w:r w:rsidR="0021388B">
              <w:rPr>
                <w:noProof/>
                <w:webHidden/>
              </w:rPr>
            </w:r>
            <w:r w:rsidR="0021388B">
              <w:rPr>
                <w:noProof/>
                <w:webHidden/>
              </w:rPr>
              <w:fldChar w:fldCharType="separate"/>
            </w:r>
            <w:r w:rsidR="0021388B">
              <w:rPr>
                <w:noProof/>
                <w:webHidden/>
              </w:rPr>
              <w:t>22</w:t>
            </w:r>
            <w:r w:rsidR="0021388B">
              <w:rPr>
                <w:noProof/>
                <w:webHidden/>
              </w:rPr>
              <w:fldChar w:fldCharType="end"/>
            </w:r>
          </w:hyperlink>
        </w:p>
        <w:p w14:paraId="1E98AC44" w14:textId="4EB19385" w:rsidR="0021388B" w:rsidRDefault="00F14C01">
          <w:pPr>
            <w:pStyle w:val="TOC1"/>
            <w:tabs>
              <w:tab w:val="right" w:leader="dot" w:pos="9736"/>
            </w:tabs>
            <w:rPr>
              <w:rFonts w:eastAsiaTheme="minorEastAsia"/>
              <w:noProof/>
              <w:lang w:eastAsia="en-GB"/>
            </w:rPr>
          </w:pPr>
          <w:hyperlink w:anchor="_Toc38814914" w:history="1">
            <w:r w:rsidR="0021388B" w:rsidRPr="00D62DCA">
              <w:rPr>
                <w:rStyle w:val="Hyperlink"/>
                <w:rFonts w:ascii="Arial" w:hAnsi="Arial" w:cs="Arial"/>
                <w:noProof/>
              </w:rPr>
              <w:t>Appendices</w:t>
            </w:r>
            <w:r w:rsidR="0021388B">
              <w:rPr>
                <w:noProof/>
                <w:webHidden/>
              </w:rPr>
              <w:tab/>
            </w:r>
            <w:r w:rsidR="0021388B">
              <w:rPr>
                <w:noProof/>
                <w:webHidden/>
              </w:rPr>
              <w:fldChar w:fldCharType="begin"/>
            </w:r>
            <w:r w:rsidR="0021388B">
              <w:rPr>
                <w:noProof/>
                <w:webHidden/>
              </w:rPr>
              <w:instrText xml:space="preserve"> PAGEREF _Toc38814914 \h </w:instrText>
            </w:r>
            <w:r w:rsidR="0021388B">
              <w:rPr>
                <w:noProof/>
                <w:webHidden/>
              </w:rPr>
            </w:r>
            <w:r w:rsidR="0021388B">
              <w:rPr>
                <w:noProof/>
                <w:webHidden/>
              </w:rPr>
              <w:fldChar w:fldCharType="separate"/>
            </w:r>
            <w:r w:rsidR="0021388B">
              <w:rPr>
                <w:noProof/>
                <w:webHidden/>
              </w:rPr>
              <w:t>23</w:t>
            </w:r>
            <w:r w:rsidR="0021388B">
              <w:rPr>
                <w:noProof/>
                <w:webHidden/>
              </w:rPr>
              <w:fldChar w:fldCharType="end"/>
            </w:r>
          </w:hyperlink>
        </w:p>
        <w:p w14:paraId="621568F2" w14:textId="351FA96F" w:rsidR="0021388B" w:rsidRDefault="00F14C01">
          <w:pPr>
            <w:pStyle w:val="TOC2"/>
            <w:tabs>
              <w:tab w:val="right" w:leader="dot" w:pos="9736"/>
            </w:tabs>
            <w:rPr>
              <w:rFonts w:eastAsiaTheme="minorEastAsia"/>
              <w:noProof/>
              <w:lang w:eastAsia="en-GB"/>
            </w:rPr>
          </w:pPr>
          <w:hyperlink w:anchor="_Toc38814915" w:history="1">
            <w:r w:rsidR="0021388B" w:rsidRPr="00D62DCA">
              <w:rPr>
                <w:rStyle w:val="Hyperlink"/>
                <w:rFonts w:ascii="Arial" w:hAnsi="Arial" w:cs="Arial"/>
                <w:noProof/>
              </w:rPr>
              <w:t>Appendix 1 – Project Proposal</w:t>
            </w:r>
            <w:r w:rsidR="0021388B">
              <w:rPr>
                <w:noProof/>
                <w:webHidden/>
              </w:rPr>
              <w:tab/>
            </w:r>
            <w:r w:rsidR="0021388B">
              <w:rPr>
                <w:noProof/>
                <w:webHidden/>
              </w:rPr>
              <w:fldChar w:fldCharType="begin"/>
            </w:r>
            <w:r w:rsidR="0021388B">
              <w:rPr>
                <w:noProof/>
                <w:webHidden/>
              </w:rPr>
              <w:instrText xml:space="preserve"> PAGEREF _Toc38814915 \h </w:instrText>
            </w:r>
            <w:r w:rsidR="0021388B">
              <w:rPr>
                <w:noProof/>
                <w:webHidden/>
              </w:rPr>
            </w:r>
            <w:r w:rsidR="0021388B">
              <w:rPr>
                <w:noProof/>
                <w:webHidden/>
              </w:rPr>
              <w:fldChar w:fldCharType="separate"/>
            </w:r>
            <w:r w:rsidR="0021388B">
              <w:rPr>
                <w:noProof/>
                <w:webHidden/>
              </w:rPr>
              <w:t>23</w:t>
            </w:r>
            <w:r w:rsidR="0021388B">
              <w:rPr>
                <w:noProof/>
                <w:webHidden/>
              </w:rPr>
              <w:fldChar w:fldCharType="end"/>
            </w:r>
          </w:hyperlink>
        </w:p>
        <w:p w14:paraId="6A67E740" w14:textId="385AD8D9" w:rsidR="0021388B" w:rsidRDefault="00F14C01">
          <w:pPr>
            <w:pStyle w:val="TOC2"/>
            <w:tabs>
              <w:tab w:val="right" w:leader="dot" w:pos="9736"/>
            </w:tabs>
            <w:rPr>
              <w:rFonts w:eastAsiaTheme="minorEastAsia"/>
              <w:noProof/>
              <w:lang w:eastAsia="en-GB"/>
            </w:rPr>
          </w:pPr>
          <w:hyperlink w:anchor="_Toc38814916" w:history="1">
            <w:r w:rsidR="0021388B" w:rsidRPr="00D62DCA">
              <w:rPr>
                <w:rStyle w:val="Hyperlink"/>
                <w:rFonts w:ascii="Arial" w:hAnsi="Arial" w:cs="Arial"/>
                <w:noProof/>
              </w:rPr>
              <w:t>Appendix 2 – Timeline of Prosthetics</w:t>
            </w:r>
            <w:r w:rsidR="0021388B">
              <w:rPr>
                <w:noProof/>
                <w:webHidden/>
              </w:rPr>
              <w:tab/>
            </w:r>
            <w:r w:rsidR="0021388B">
              <w:rPr>
                <w:noProof/>
                <w:webHidden/>
              </w:rPr>
              <w:fldChar w:fldCharType="begin"/>
            </w:r>
            <w:r w:rsidR="0021388B">
              <w:rPr>
                <w:noProof/>
                <w:webHidden/>
              </w:rPr>
              <w:instrText xml:space="preserve"> PAGEREF _Toc38814916 \h </w:instrText>
            </w:r>
            <w:r w:rsidR="0021388B">
              <w:rPr>
                <w:noProof/>
                <w:webHidden/>
              </w:rPr>
            </w:r>
            <w:r w:rsidR="0021388B">
              <w:rPr>
                <w:noProof/>
                <w:webHidden/>
              </w:rPr>
              <w:fldChar w:fldCharType="separate"/>
            </w:r>
            <w:r w:rsidR="0021388B">
              <w:rPr>
                <w:noProof/>
                <w:webHidden/>
              </w:rPr>
              <w:t>24</w:t>
            </w:r>
            <w:r w:rsidR="0021388B">
              <w:rPr>
                <w:noProof/>
                <w:webHidden/>
              </w:rPr>
              <w:fldChar w:fldCharType="end"/>
            </w:r>
          </w:hyperlink>
        </w:p>
        <w:p w14:paraId="2F1F6C33" w14:textId="79BD3B05" w:rsidR="0021388B" w:rsidRDefault="00F14C01">
          <w:pPr>
            <w:pStyle w:val="TOC2"/>
            <w:tabs>
              <w:tab w:val="right" w:leader="dot" w:pos="9736"/>
            </w:tabs>
            <w:rPr>
              <w:rFonts w:eastAsiaTheme="minorEastAsia"/>
              <w:noProof/>
              <w:lang w:eastAsia="en-GB"/>
            </w:rPr>
          </w:pPr>
          <w:hyperlink w:anchor="_Toc38814917" w:history="1">
            <w:r w:rsidR="0021388B" w:rsidRPr="00D62DCA">
              <w:rPr>
                <w:rStyle w:val="Hyperlink"/>
                <w:rFonts w:ascii="Arial" w:hAnsi="Arial" w:cs="Arial"/>
                <w:noProof/>
              </w:rPr>
              <w:t>Appendix 3 – Product Design Specification</w:t>
            </w:r>
            <w:r w:rsidR="0021388B">
              <w:rPr>
                <w:noProof/>
                <w:webHidden/>
              </w:rPr>
              <w:tab/>
            </w:r>
            <w:r w:rsidR="0021388B">
              <w:rPr>
                <w:noProof/>
                <w:webHidden/>
              </w:rPr>
              <w:fldChar w:fldCharType="begin"/>
            </w:r>
            <w:r w:rsidR="0021388B">
              <w:rPr>
                <w:noProof/>
                <w:webHidden/>
              </w:rPr>
              <w:instrText xml:space="preserve"> PAGEREF _Toc38814917 \h </w:instrText>
            </w:r>
            <w:r w:rsidR="0021388B">
              <w:rPr>
                <w:noProof/>
                <w:webHidden/>
              </w:rPr>
            </w:r>
            <w:r w:rsidR="0021388B">
              <w:rPr>
                <w:noProof/>
                <w:webHidden/>
              </w:rPr>
              <w:fldChar w:fldCharType="separate"/>
            </w:r>
            <w:r w:rsidR="0021388B">
              <w:rPr>
                <w:noProof/>
                <w:webHidden/>
              </w:rPr>
              <w:t>25</w:t>
            </w:r>
            <w:r w:rsidR="0021388B">
              <w:rPr>
                <w:noProof/>
                <w:webHidden/>
              </w:rPr>
              <w:fldChar w:fldCharType="end"/>
            </w:r>
          </w:hyperlink>
        </w:p>
        <w:p w14:paraId="6386B438" w14:textId="0CC61891" w:rsidR="0021388B" w:rsidRDefault="00F14C01">
          <w:pPr>
            <w:pStyle w:val="TOC2"/>
            <w:tabs>
              <w:tab w:val="right" w:leader="dot" w:pos="9736"/>
            </w:tabs>
            <w:rPr>
              <w:rFonts w:eastAsiaTheme="minorEastAsia"/>
              <w:noProof/>
              <w:lang w:eastAsia="en-GB"/>
            </w:rPr>
          </w:pPr>
          <w:hyperlink w:anchor="_Toc38814918" w:history="1">
            <w:r w:rsidR="0021388B" w:rsidRPr="00D62DCA">
              <w:rPr>
                <w:rStyle w:val="Hyperlink"/>
                <w:rFonts w:ascii="Arial" w:hAnsi="Arial" w:cs="Arial"/>
                <w:noProof/>
              </w:rPr>
              <w:t>Appendix 4 – Criteria Analysis</w:t>
            </w:r>
            <w:r w:rsidR="0021388B">
              <w:rPr>
                <w:noProof/>
                <w:webHidden/>
              </w:rPr>
              <w:tab/>
            </w:r>
            <w:r w:rsidR="0021388B">
              <w:rPr>
                <w:noProof/>
                <w:webHidden/>
              </w:rPr>
              <w:fldChar w:fldCharType="begin"/>
            </w:r>
            <w:r w:rsidR="0021388B">
              <w:rPr>
                <w:noProof/>
                <w:webHidden/>
              </w:rPr>
              <w:instrText xml:space="preserve"> PAGEREF _Toc38814918 \h </w:instrText>
            </w:r>
            <w:r w:rsidR="0021388B">
              <w:rPr>
                <w:noProof/>
                <w:webHidden/>
              </w:rPr>
            </w:r>
            <w:r w:rsidR="0021388B">
              <w:rPr>
                <w:noProof/>
                <w:webHidden/>
              </w:rPr>
              <w:fldChar w:fldCharType="separate"/>
            </w:r>
            <w:r w:rsidR="0021388B">
              <w:rPr>
                <w:noProof/>
                <w:webHidden/>
              </w:rPr>
              <w:t>28</w:t>
            </w:r>
            <w:r w:rsidR="0021388B">
              <w:rPr>
                <w:noProof/>
                <w:webHidden/>
              </w:rPr>
              <w:fldChar w:fldCharType="end"/>
            </w:r>
          </w:hyperlink>
        </w:p>
        <w:p w14:paraId="41BCC46D" w14:textId="38F61992" w:rsidR="0021388B" w:rsidRDefault="00F14C01">
          <w:pPr>
            <w:pStyle w:val="TOC2"/>
            <w:tabs>
              <w:tab w:val="right" w:leader="dot" w:pos="9736"/>
            </w:tabs>
            <w:rPr>
              <w:rFonts w:eastAsiaTheme="minorEastAsia"/>
              <w:noProof/>
              <w:lang w:eastAsia="en-GB"/>
            </w:rPr>
          </w:pPr>
          <w:hyperlink w:anchor="_Toc38814919" w:history="1">
            <w:r w:rsidR="0021388B" w:rsidRPr="00D62DCA">
              <w:rPr>
                <w:rStyle w:val="Hyperlink"/>
                <w:rFonts w:ascii="Arial" w:hAnsi="Arial" w:cs="Arial"/>
                <w:noProof/>
              </w:rPr>
              <w:t>Appendix 5 – Elongation at Break Comparison</w:t>
            </w:r>
            <w:r w:rsidR="0021388B">
              <w:rPr>
                <w:noProof/>
                <w:webHidden/>
              </w:rPr>
              <w:tab/>
            </w:r>
            <w:r w:rsidR="0021388B">
              <w:rPr>
                <w:noProof/>
                <w:webHidden/>
              </w:rPr>
              <w:fldChar w:fldCharType="begin"/>
            </w:r>
            <w:r w:rsidR="0021388B">
              <w:rPr>
                <w:noProof/>
                <w:webHidden/>
              </w:rPr>
              <w:instrText xml:space="preserve"> PAGEREF _Toc38814919 \h </w:instrText>
            </w:r>
            <w:r w:rsidR="0021388B">
              <w:rPr>
                <w:noProof/>
                <w:webHidden/>
              </w:rPr>
            </w:r>
            <w:r w:rsidR="0021388B">
              <w:rPr>
                <w:noProof/>
                <w:webHidden/>
              </w:rPr>
              <w:fldChar w:fldCharType="separate"/>
            </w:r>
            <w:r w:rsidR="0021388B">
              <w:rPr>
                <w:noProof/>
                <w:webHidden/>
              </w:rPr>
              <w:t>29</w:t>
            </w:r>
            <w:r w:rsidR="0021388B">
              <w:rPr>
                <w:noProof/>
                <w:webHidden/>
              </w:rPr>
              <w:fldChar w:fldCharType="end"/>
            </w:r>
          </w:hyperlink>
        </w:p>
        <w:p w14:paraId="01C85BA6" w14:textId="693AA4D1" w:rsidR="0021388B" w:rsidRDefault="00F14C01">
          <w:pPr>
            <w:pStyle w:val="TOC2"/>
            <w:tabs>
              <w:tab w:val="right" w:leader="dot" w:pos="9736"/>
            </w:tabs>
            <w:rPr>
              <w:rFonts w:eastAsiaTheme="minorEastAsia"/>
              <w:noProof/>
              <w:lang w:eastAsia="en-GB"/>
            </w:rPr>
          </w:pPr>
          <w:hyperlink w:anchor="_Toc38814920" w:history="1">
            <w:r w:rsidR="0021388B" w:rsidRPr="00D62DCA">
              <w:rPr>
                <w:rStyle w:val="Hyperlink"/>
                <w:rFonts w:ascii="Arial" w:hAnsi="Arial" w:cs="Arial"/>
                <w:noProof/>
              </w:rPr>
              <w:t>Appendix 6 - Quotation</w:t>
            </w:r>
            <w:r w:rsidR="0021388B">
              <w:rPr>
                <w:noProof/>
                <w:webHidden/>
              </w:rPr>
              <w:tab/>
            </w:r>
            <w:r w:rsidR="0021388B">
              <w:rPr>
                <w:noProof/>
                <w:webHidden/>
              </w:rPr>
              <w:fldChar w:fldCharType="begin"/>
            </w:r>
            <w:r w:rsidR="0021388B">
              <w:rPr>
                <w:noProof/>
                <w:webHidden/>
              </w:rPr>
              <w:instrText xml:space="preserve"> PAGEREF _Toc38814920 \h </w:instrText>
            </w:r>
            <w:r w:rsidR="0021388B">
              <w:rPr>
                <w:noProof/>
                <w:webHidden/>
              </w:rPr>
            </w:r>
            <w:r w:rsidR="0021388B">
              <w:rPr>
                <w:noProof/>
                <w:webHidden/>
              </w:rPr>
              <w:fldChar w:fldCharType="separate"/>
            </w:r>
            <w:r w:rsidR="0021388B">
              <w:rPr>
                <w:noProof/>
                <w:webHidden/>
              </w:rPr>
              <w:t>30</w:t>
            </w:r>
            <w:r w:rsidR="0021388B">
              <w:rPr>
                <w:noProof/>
                <w:webHidden/>
              </w:rPr>
              <w:fldChar w:fldCharType="end"/>
            </w:r>
          </w:hyperlink>
        </w:p>
        <w:p w14:paraId="7E709ECE" w14:textId="536D0351" w:rsidR="0021388B" w:rsidRDefault="00F14C01">
          <w:pPr>
            <w:pStyle w:val="TOC2"/>
            <w:tabs>
              <w:tab w:val="right" w:leader="dot" w:pos="9736"/>
            </w:tabs>
            <w:rPr>
              <w:rFonts w:eastAsiaTheme="minorEastAsia"/>
              <w:noProof/>
              <w:lang w:eastAsia="en-GB"/>
            </w:rPr>
          </w:pPr>
          <w:hyperlink w:anchor="_Toc38814921" w:history="1">
            <w:r w:rsidR="0021388B" w:rsidRPr="00D62DCA">
              <w:rPr>
                <w:rStyle w:val="Hyperlink"/>
                <w:rFonts w:ascii="Arial" w:hAnsi="Arial" w:cs="Arial"/>
                <w:noProof/>
              </w:rPr>
              <w:t>Appendix 7 – Initial Sketches from Discussion With Client</w:t>
            </w:r>
            <w:r w:rsidR="0021388B">
              <w:rPr>
                <w:noProof/>
                <w:webHidden/>
              </w:rPr>
              <w:tab/>
            </w:r>
            <w:r w:rsidR="0021388B">
              <w:rPr>
                <w:noProof/>
                <w:webHidden/>
              </w:rPr>
              <w:fldChar w:fldCharType="begin"/>
            </w:r>
            <w:r w:rsidR="0021388B">
              <w:rPr>
                <w:noProof/>
                <w:webHidden/>
              </w:rPr>
              <w:instrText xml:space="preserve"> PAGEREF _Toc38814921 \h </w:instrText>
            </w:r>
            <w:r w:rsidR="0021388B">
              <w:rPr>
                <w:noProof/>
                <w:webHidden/>
              </w:rPr>
            </w:r>
            <w:r w:rsidR="0021388B">
              <w:rPr>
                <w:noProof/>
                <w:webHidden/>
              </w:rPr>
              <w:fldChar w:fldCharType="separate"/>
            </w:r>
            <w:r w:rsidR="0021388B">
              <w:rPr>
                <w:noProof/>
                <w:webHidden/>
              </w:rPr>
              <w:t>31</w:t>
            </w:r>
            <w:r w:rsidR="0021388B">
              <w:rPr>
                <w:noProof/>
                <w:webHidden/>
              </w:rPr>
              <w:fldChar w:fldCharType="end"/>
            </w:r>
          </w:hyperlink>
        </w:p>
        <w:p w14:paraId="41894B2F" w14:textId="5E37AD59" w:rsidR="0021388B" w:rsidRDefault="00F14C01">
          <w:pPr>
            <w:pStyle w:val="TOC2"/>
            <w:tabs>
              <w:tab w:val="right" w:leader="dot" w:pos="9736"/>
            </w:tabs>
            <w:rPr>
              <w:rFonts w:eastAsiaTheme="minorEastAsia"/>
              <w:noProof/>
              <w:lang w:eastAsia="en-GB"/>
            </w:rPr>
          </w:pPr>
          <w:hyperlink w:anchor="_Toc38814922" w:history="1">
            <w:r w:rsidR="0021388B" w:rsidRPr="00D62DCA">
              <w:rPr>
                <w:rStyle w:val="Hyperlink"/>
                <w:rFonts w:ascii="Arial" w:hAnsi="Arial" w:cs="Arial"/>
                <w:noProof/>
              </w:rPr>
              <w:t>Appendix 8 – Parameters</w:t>
            </w:r>
            <w:r w:rsidR="0021388B">
              <w:rPr>
                <w:noProof/>
                <w:webHidden/>
              </w:rPr>
              <w:tab/>
            </w:r>
            <w:r w:rsidR="0021388B">
              <w:rPr>
                <w:noProof/>
                <w:webHidden/>
              </w:rPr>
              <w:fldChar w:fldCharType="begin"/>
            </w:r>
            <w:r w:rsidR="0021388B">
              <w:rPr>
                <w:noProof/>
                <w:webHidden/>
              </w:rPr>
              <w:instrText xml:space="preserve"> PAGEREF _Toc38814922 \h </w:instrText>
            </w:r>
            <w:r w:rsidR="0021388B">
              <w:rPr>
                <w:noProof/>
                <w:webHidden/>
              </w:rPr>
            </w:r>
            <w:r w:rsidR="0021388B">
              <w:rPr>
                <w:noProof/>
                <w:webHidden/>
              </w:rPr>
              <w:fldChar w:fldCharType="separate"/>
            </w:r>
            <w:r w:rsidR="0021388B">
              <w:rPr>
                <w:noProof/>
                <w:webHidden/>
              </w:rPr>
              <w:t>32</w:t>
            </w:r>
            <w:r w:rsidR="0021388B">
              <w:rPr>
                <w:noProof/>
                <w:webHidden/>
              </w:rPr>
              <w:fldChar w:fldCharType="end"/>
            </w:r>
          </w:hyperlink>
        </w:p>
        <w:p w14:paraId="4B162EB4" w14:textId="1CA0C0FC" w:rsidR="0021388B" w:rsidRDefault="00F14C01">
          <w:pPr>
            <w:pStyle w:val="TOC2"/>
            <w:tabs>
              <w:tab w:val="right" w:leader="dot" w:pos="9736"/>
            </w:tabs>
            <w:rPr>
              <w:rFonts w:eastAsiaTheme="minorEastAsia"/>
              <w:noProof/>
              <w:lang w:eastAsia="en-GB"/>
            </w:rPr>
          </w:pPr>
          <w:hyperlink w:anchor="_Toc38814923" w:history="1">
            <w:r w:rsidR="0021388B" w:rsidRPr="00D62DCA">
              <w:rPr>
                <w:rStyle w:val="Hyperlink"/>
                <w:rFonts w:ascii="Arial" w:hAnsi="Arial" w:cs="Arial"/>
                <w:noProof/>
              </w:rPr>
              <w:t>Appendix 9 – Start Procedure</w:t>
            </w:r>
            <w:r w:rsidR="0021388B">
              <w:rPr>
                <w:noProof/>
                <w:webHidden/>
              </w:rPr>
              <w:tab/>
            </w:r>
            <w:r w:rsidR="0021388B">
              <w:rPr>
                <w:noProof/>
                <w:webHidden/>
              </w:rPr>
              <w:fldChar w:fldCharType="begin"/>
            </w:r>
            <w:r w:rsidR="0021388B">
              <w:rPr>
                <w:noProof/>
                <w:webHidden/>
              </w:rPr>
              <w:instrText xml:space="preserve"> PAGEREF _Toc38814923 \h </w:instrText>
            </w:r>
            <w:r w:rsidR="0021388B">
              <w:rPr>
                <w:noProof/>
                <w:webHidden/>
              </w:rPr>
            </w:r>
            <w:r w:rsidR="0021388B">
              <w:rPr>
                <w:noProof/>
                <w:webHidden/>
              </w:rPr>
              <w:fldChar w:fldCharType="separate"/>
            </w:r>
            <w:r w:rsidR="0021388B">
              <w:rPr>
                <w:noProof/>
                <w:webHidden/>
              </w:rPr>
              <w:t>33</w:t>
            </w:r>
            <w:r w:rsidR="0021388B">
              <w:rPr>
                <w:noProof/>
                <w:webHidden/>
              </w:rPr>
              <w:fldChar w:fldCharType="end"/>
            </w:r>
          </w:hyperlink>
        </w:p>
        <w:p w14:paraId="2D0A870F" w14:textId="1FDC9C9F" w:rsidR="0021388B" w:rsidRDefault="00F14C01">
          <w:pPr>
            <w:pStyle w:val="TOC2"/>
            <w:tabs>
              <w:tab w:val="right" w:leader="dot" w:pos="9736"/>
            </w:tabs>
            <w:rPr>
              <w:rFonts w:eastAsiaTheme="minorEastAsia"/>
              <w:noProof/>
              <w:lang w:eastAsia="en-GB"/>
            </w:rPr>
          </w:pPr>
          <w:hyperlink w:anchor="_Toc38814924" w:history="1">
            <w:r w:rsidR="0021388B" w:rsidRPr="00D62DCA">
              <w:rPr>
                <w:rStyle w:val="Hyperlink"/>
                <w:rFonts w:ascii="Arial" w:hAnsi="Arial" w:cs="Arial"/>
                <w:noProof/>
              </w:rPr>
              <w:t>Appendix 10 – Initial Sample Inspection Report</w:t>
            </w:r>
            <w:r w:rsidR="0021388B">
              <w:rPr>
                <w:noProof/>
                <w:webHidden/>
              </w:rPr>
              <w:tab/>
            </w:r>
            <w:r w:rsidR="0021388B">
              <w:rPr>
                <w:noProof/>
                <w:webHidden/>
              </w:rPr>
              <w:fldChar w:fldCharType="begin"/>
            </w:r>
            <w:r w:rsidR="0021388B">
              <w:rPr>
                <w:noProof/>
                <w:webHidden/>
              </w:rPr>
              <w:instrText xml:space="preserve"> PAGEREF _Toc38814924 \h </w:instrText>
            </w:r>
            <w:r w:rsidR="0021388B">
              <w:rPr>
                <w:noProof/>
                <w:webHidden/>
              </w:rPr>
            </w:r>
            <w:r w:rsidR="0021388B">
              <w:rPr>
                <w:noProof/>
                <w:webHidden/>
              </w:rPr>
              <w:fldChar w:fldCharType="separate"/>
            </w:r>
            <w:r w:rsidR="0021388B">
              <w:rPr>
                <w:noProof/>
                <w:webHidden/>
              </w:rPr>
              <w:t>34</w:t>
            </w:r>
            <w:r w:rsidR="0021388B">
              <w:rPr>
                <w:noProof/>
                <w:webHidden/>
              </w:rPr>
              <w:fldChar w:fldCharType="end"/>
            </w:r>
          </w:hyperlink>
        </w:p>
        <w:p w14:paraId="06B04DA8" w14:textId="07EC11DC" w:rsidR="001B3E42" w:rsidRPr="00425EBB" w:rsidRDefault="001B3E42">
          <w:pPr>
            <w:rPr>
              <w:rFonts w:ascii="Arial" w:hAnsi="Arial" w:cs="Arial"/>
              <w:sz w:val="24"/>
              <w:szCs w:val="24"/>
            </w:rPr>
          </w:pPr>
          <w:r w:rsidRPr="00425EBB">
            <w:rPr>
              <w:rFonts w:ascii="Arial" w:hAnsi="Arial" w:cs="Arial"/>
              <w:b/>
              <w:bCs/>
              <w:noProof/>
              <w:sz w:val="24"/>
              <w:szCs w:val="24"/>
            </w:rPr>
            <w:fldChar w:fldCharType="end"/>
          </w:r>
        </w:p>
      </w:sdtContent>
    </w:sdt>
    <w:p w14:paraId="410150FA" w14:textId="683FD1C4" w:rsidR="00F40F2C" w:rsidRPr="008C6C96" w:rsidRDefault="00F40F2C" w:rsidP="008C6C96">
      <w:pPr>
        <w:tabs>
          <w:tab w:val="left" w:pos="2674"/>
        </w:tabs>
        <w:sectPr w:rsidR="00F40F2C" w:rsidRPr="008C6C96" w:rsidSect="002C3413">
          <w:footerReference w:type="first" r:id="rId12"/>
          <w:pgSz w:w="11906" w:h="16838"/>
          <w:pgMar w:top="1440" w:right="1080" w:bottom="1440" w:left="108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fmt="lowerRoman" w:start="1"/>
          <w:cols w:space="708"/>
          <w:titlePg/>
          <w:docGrid w:linePitch="360"/>
        </w:sectPr>
      </w:pPr>
    </w:p>
    <w:p w14:paraId="6A8C641B" w14:textId="77777777" w:rsidR="00F40F2C" w:rsidRPr="00393797" w:rsidRDefault="00F40F2C" w:rsidP="00F40F2C">
      <w:pPr>
        <w:pStyle w:val="Heading1"/>
        <w:rPr>
          <w:rFonts w:ascii="Arial" w:hAnsi="Arial" w:cs="Arial"/>
        </w:rPr>
      </w:pPr>
      <w:bookmarkStart w:id="3" w:name="_Toc528067668"/>
      <w:bookmarkStart w:id="4" w:name="_Toc38814893"/>
      <w:r w:rsidRPr="00393797">
        <w:rPr>
          <w:rFonts w:ascii="Arial" w:hAnsi="Arial" w:cs="Arial"/>
        </w:rPr>
        <w:lastRenderedPageBreak/>
        <w:t>Table of Figures</w:t>
      </w:r>
      <w:bookmarkEnd w:id="3"/>
      <w:bookmarkEnd w:id="4"/>
    </w:p>
    <w:p w14:paraId="26E93F1F" w14:textId="77777777" w:rsidR="00F40F2C" w:rsidRDefault="00F40F2C" w:rsidP="00F40F2C"/>
    <w:p w14:paraId="1AD4EA50" w14:textId="122257E7" w:rsidR="00FF5920" w:rsidRPr="00FF5920" w:rsidRDefault="00FF5920" w:rsidP="00FF5920">
      <w:pPr>
        <w:pStyle w:val="TableofFigures"/>
        <w:tabs>
          <w:tab w:val="right" w:leader="dot" w:pos="9736"/>
        </w:tabs>
        <w:spacing w:line="360" w:lineRule="auto"/>
        <w:rPr>
          <w:rFonts w:ascii="Arial" w:hAnsi="Arial" w:cs="Arial"/>
          <w:noProof/>
        </w:rPr>
      </w:pPr>
      <w:r w:rsidRPr="00FF5920">
        <w:rPr>
          <w:rFonts w:ascii="Arial" w:hAnsi="Arial" w:cs="Arial"/>
        </w:rPr>
        <w:fldChar w:fldCharType="begin"/>
      </w:r>
      <w:r w:rsidRPr="00FF5920">
        <w:rPr>
          <w:rFonts w:ascii="Arial" w:hAnsi="Arial" w:cs="Arial"/>
        </w:rPr>
        <w:instrText xml:space="preserve"> TOC \h \z \c "Figure" </w:instrText>
      </w:r>
      <w:r w:rsidRPr="00FF5920">
        <w:rPr>
          <w:rFonts w:ascii="Arial" w:hAnsi="Arial" w:cs="Arial"/>
        </w:rPr>
        <w:fldChar w:fldCharType="separate"/>
      </w:r>
      <w:hyperlink r:id="rId13" w:anchor="_Toc38818209" w:history="1">
        <w:r w:rsidRPr="00FF5920">
          <w:rPr>
            <w:rStyle w:val="Hyperlink"/>
            <w:rFonts w:ascii="Arial" w:hAnsi="Arial" w:cs="Arial"/>
            <w:noProof/>
          </w:rPr>
          <w:t>Figure 1 - Limpet Before Prosthetic Development</w:t>
        </w:r>
        <w:r w:rsidRPr="00FF5920">
          <w:rPr>
            <w:rFonts w:ascii="Arial" w:hAnsi="Arial" w:cs="Arial"/>
            <w:noProof/>
            <w:webHidden/>
          </w:rPr>
          <w:tab/>
        </w:r>
        <w:r w:rsidRPr="00FF5920">
          <w:rPr>
            <w:rFonts w:ascii="Arial" w:hAnsi="Arial" w:cs="Arial"/>
            <w:noProof/>
            <w:webHidden/>
          </w:rPr>
          <w:fldChar w:fldCharType="begin"/>
        </w:r>
        <w:r w:rsidRPr="00FF5920">
          <w:rPr>
            <w:rFonts w:ascii="Arial" w:hAnsi="Arial" w:cs="Arial"/>
            <w:noProof/>
            <w:webHidden/>
          </w:rPr>
          <w:instrText xml:space="preserve"> PAGEREF _Toc38818209 \h </w:instrText>
        </w:r>
        <w:r w:rsidRPr="00FF5920">
          <w:rPr>
            <w:rFonts w:ascii="Arial" w:hAnsi="Arial" w:cs="Arial"/>
            <w:noProof/>
            <w:webHidden/>
          </w:rPr>
        </w:r>
        <w:r w:rsidRPr="00FF5920">
          <w:rPr>
            <w:rFonts w:ascii="Arial" w:hAnsi="Arial" w:cs="Arial"/>
            <w:noProof/>
            <w:webHidden/>
          </w:rPr>
          <w:fldChar w:fldCharType="separate"/>
        </w:r>
        <w:r w:rsidRPr="00FF5920">
          <w:rPr>
            <w:rFonts w:ascii="Arial" w:hAnsi="Arial" w:cs="Arial"/>
            <w:noProof/>
            <w:webHidden/>
          </w:rPr>
          <w:t>3</w:t>
        </w:r>
        <w:r w:rsidRPr="00FF5920">
          <w:rPr>
            <w:rFonts w:ascii="Arial" w:hAnsi="Arial" w:cs="Arial"/>
            <w:noProof/>
            <w:webHidden/>
          </w:rPr>
          <w:fldChar w:fldCharType="end"/>
        </w:r>
      </w:hyperlink>
    </w:p>
    <w:p w14:paraId="752DB83B" w14:textId="6AF5B22D" w:rsidR="00FF5920" w:rsidRPr="00FF5920" w:rsidRDefault="00F14C01" w:rsidP="00FF5920">
      <w:pPr>
        <w:pStyle w:val="TableofFigures"/>
        <w:tabs>
          <w:tab w:val="right" w:leader="dot" w:pos="9736"/>
        </w:tabs>
        <w:spacing w:line="360" w:lineRule="auto"/>
        <w:rPr>
          <w:rFonts w:ascii="Arial" w:hAnsi="Arial" w:cs="Arial"/>
          <w:noProof/>
        </w:rPr>
      </w:pPr>
      <w:hyperlink r:id="rId14" w:anchor="_Toc38818210" w:history="1">
        <w:r w:rsidR="00FF5920" w:rsidRPr="00FF5920">
          <w:rPr>
            <w:rStyle w:val="Hyperlink"/>
            <w:rFonts w:ascii="Arial" w:hAnsi="Arial" w:cs="Arial"/>
            <w:noProof/>
          </w:rPr>
          <w:t>Figure 2 - Ambroise Paré's Above-Knee Prosthetic (Amputee Coalition, 2019)</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_Toc38818210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4</w:t>
        </w:r>
        <w:r w:rsidR="00FF5920" w:rsidRPr="00FF5920">
          <w:rPr>
            <w:rFonts w:ascii="Arial" w:hAnsi="Arial" w:cs="Arial"/>
            <w:noProof/>
            <w:webHidden/>
          </w:rPr>
          <w:fldChar w:fldCharType="end"/>
        </w:r>
      </w:hyperlink>
    </w:p>
    <w:p w14:paraId="76019FF9" w14:textId="1661B43B" w:rsidR="00FF5920" w:rsidRPr="00FF5920" w:rsidRDefault="00F14C01" w:rsidP="00FF5920">
      <w:pPr>
        <w:pStyle w:val="TableofFigures"/>
        <w:tabs>
          <w:tab w:val="right" w:leader="dot" w:pos="9736"/>
        </w:tabs>
        <w:spacing w:line="360" w:lineRule="auto"/>
        <w:rPr>
          <w:rFonts w:ascii="Arial" w:hAnsi="Arial" w:cs="Arial"/>
          <w:noProof/>
        </w:rPr>
      </w:pPr>
      <w:hyperlink r:id="rId15" w:anchor="_Toc38818211" w:history="1">
        <w:r w:rsidR="00FF5920" w:rsidRPr="00FF5920">
          <w:rPr>
            <w:rStyle w:val="Hyperlink"/>
            <w:rFonts w:ascii="Arial" w:hAnsi="Arial" w:cs="Arial"/>
            <w:noProof/>
          </w:rPr>
          <w:t>Figure 3 - Fundamental Parts of a Prosthetic (How Products Are Made, 2020)</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_Toc38818211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4</w:t>
        </w:r>
        <w:r w:rsidR="00FF5920" w:rsidRPr="00FF5920">
          <w:rPr>
            <w:rFonts w:ascii="Arial" w:hAnsi="Arial" w:cs="Arial"/>
            <w:noProof/>
            <w:webHidden/>
          </w:rPr>
          <w:fldChar w:fldCharType="end"/>
        </w:r>
      </w:hyperlink>
    </w:p>
    <w:p w14:paraId="37630D11" w14:textId="1C8B3F0F" w:rsidR="00FF5920" w:rsidRPr="00FF5920" w:rsidRDefault="00F14C01" w:rsidP="00FF5920">
      <w:pPr>
        <w:pStyle w:val="TableofFigures"/>
        <w:tabs>
          <w:tab w:val="right" w:leader="dot" w:pos="9736"/>
        </w:tabs>
        <w:spacing w:line="360" w:lineRule="auto"/>
        <w:rPr>
          <w:rFonts w:ascii="Arial" w:hAnsi="Arial" w:cs="Arial"/>
          <w:noProof/>
        </w:rPr>
      </w:pPr>
      <w:hyperlink r:id="rId16" w:anchor="_Toc38818212" w:history="1">
        <w:r w:rsidR="00FF5920" w:rsidRPr="00FF5920">
          <w:rPr>
            <w:rStyle w:val="Hyperlink"/>
            <w:rFonts w:ascii="Arial" w:hAnsi="Arial" w:cs="Arial"/>
            <w:noProof/>
          </w:rPr>
          <w:t>Figure 4 - Example of PLA Use in an Animal Prosthetic (Sculpteo, 2018)</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_Toc38818212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5</w:t>
        </w:r>
        <w:r w:rsidR="00FF5920" w:rsidRPr="00FF5920">
          <w:rPr>
            <w:rFonts w:ascii="Arial" w:hAnsi="Arial" w:cs="Arial"/>
            <w:noProof/>
            <w:webHidden/>
          </w:rPr>
          <w:fldChar w:fldCharType="end"/>
        </w:r>
      </w:hyperlink>
    </w:p>
    <w:p w14:paraId="6DF91785" w14:textId="317258E8" w:rsidR="00FF5920" w:rsidRPr="00FF5920" w:rsidRDefault="00F14C01" w:rsidP="00FF5920">
      <w:pPr>
        <w:pStyle w:val="TableofFigures"/>
        <w:tabs>
          <w:tab w:val="right" w:leader="dot" w:pos="9736"/>
        </w:tabs>
        <w:spacing w:line="360" w:lineRule="auto"/>
        <w:rPr>
          <w:rFonts w:ascii="Arial" w:hAnsi="Arial" w:cs="Arial"/>
          <w:noProof/>
        </w:rPr>
      </w:pPr>
      <w:hyperlink r:id="rId17" w:anchor="_Toc38818213" w:history="1">
        <w:r w:rsidR="00FF5920" w:rsidRPr="00FF5920">
          <w:rPr>
            <w:rStyle w:val="Hyperlink"/>
            <w:rFonts w:ascii="Arial" w:hAnsi="Arial" w:cs="Arial"/>
            <w:noProof/>
          </w:rPr>
          <w:t>Figure 5 - Material Comparison (3D Hubs, 2020)</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_Toc38818213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6</w:t>
        </w:r>
        <w:r w:rsidR="00FF5920" w:rsidRPr="00FF5920">
          <w:rPr>
            <w:rFonts w:ascii="Arial" w:hAnsi="Arial" w:cs="Arial"/>
            <w:noProof/>
            <w:webHidden/>
          </w:rPr>
          <w:fldChar w:fldCharType="end"/>
        </w:r>
      </w:hyperlink>
    </w:p>
    <w:p w14:paraId="08083B10" w14:textId="1C28FD0F" w:rsidR="00FF5920" w:rsidRPr="00FF5920" w:rsidRDefault="00F14C01" w:rsidP="00FF5920">
      <w:pPr>
        <w:pStyle w:val="TableofFigures"/>
        <w:tabs>
          <w:tab w:val="right" w:leader="dot" w:pos="9736"/>
        </w:tabs>
        <w:spacing w:line="360" w:lineRule="auto"/>
        <w:rPr>
          <w:rFonts w:ascii="Arial" w:hAnsi="Arial" w:cs="Arial"/>
          <w:noProof/>
        </w:rPr>
      </w:pPr>
      <w:hyperlink r:id="rId18" w:anchor="_Toc38818214" w:history="1">
        <w:r w:rsidR="00FF5920" w:rsidRPr="00FF5920">
          <w:rPr>
            <w:rStyle w:val="Hyperlink"/>
            <w:rFonts w:ascii="Arial" w:hAnsi="Arial" w:cs="Arial"/>
            <w:noProof/>
          </w:rPr>
          <w:t>Figure 6 - CT Scan Data</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_Toc38818214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9</w:t>
        </w:r>
        <w:r w:rsidR="00FF5920" w:rsidRPr="00FF5920">
          <w:rPr>
            <w:rFonts w:ascii="Arial" w:hAnsi="Arial" w:cs="Arial"/>
            <w:noProof/>
            <w:webHidden/>
          </w:rPr>
          <w:fldChar w:fldCharType="end"/>
        </w:r>
      </w:hyperlink>
    </w:p>
    <w:p w14:paraId="3ECE7E19" w14:textId="3A00B0D2" w:rsidR="00FF5920" w:rsidRPr="00FF5920" w:rsidRDefault="00F14C01" w:rsidP="00FF5920">
      <w:pPr>
        <w:pStyle w:val="TableofFigures"/>
        <w:tabs>
          <w:tab w:val="right" w:leader="dot" w:pos="9736"/>
        </w:tabs>
        <w:spacing w:line="360" w:lineRule="auto"/>
        <w:rPr>
          <w:rFonts w:ascii="Arial" w:hAnsi="Arial" w:cs="Arial"/>
          <w:noProof/>
        </w:rPr>
      </w:pPr>
      <w:hyperlink r:id="rId19" w:anchor="_Toc38818215" w:history="1">
        <w:r w:rsidR="00FF5920" w:rsidRPr="00FF5920">
          <w:rPr>
            <w:rStyle w:val="Hyperlink"/>
            <w:rFonts w:ascii="Arial" w:hAnsi="Arial" w:cs="Arial"/>
            <w:noProof/>
          </w:rPr>
          <w:t>Figure 7 - 3D Scan Data</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_Toc38818215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9</w:t>
        </w:r>
        <w:r w:rsidR="00FF5920" w:rsidRPr="00FF5920">
          <w:rPr>
            <w:rFonts w:ascii="Arial" w:hAnsi="Arial" w:cs="Arial"/>
            <w:noProof/>
            <w:webHidden/>
          </w:rPr>
          <w:fldChar w:fldCharType="end"/>
        </w:r>
      </w:hyperlink>
    </w:p>
    <w:p w14:paraId="12C86225" w14:textId="663FFFD3" w:rsidR="00FF5920" w:rsidRPr="00FF5920" w:rsidRDefault="00F14C01" w:rsidP="00FF5920">
      <w:pPr>
        <w:pStyle w:val="TableofFigures"/>
        <w:tabs>
          <w:tab w:val="right" w:leader="dot" w:pos="9736"/>
        </w:tabs>
        <w:spacing w:line="360" w:lineRule="auto"/>
        <w:rPr>
          <w:rFonts w:ascii="Arial" w:hAnsi="Arial" w:cs="Arial"/>
          <w:noProof/>
        </w:rPr>
      </w:pPr>
      <w:hyperlink r:id="rId20" w:anchor="_Toc38818216" w:history="1">
        <w:r w:rsidR="00FF5920" w:rsidRPr="00FF5920">
          <w:rPr>
            <w:rStyle w:val="Hyperlink"/>
            <w:rFonts w:ascii="Arial" w:hAnsi="Arial" w:cs="Arial"/>
            <w:noProof/>
          </w:rPr>
          <w:t>Figure 8 - CAD Data (First Design)</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_Toc38818216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10</w:t>
        </w:r>
        <w:r w:rsidR="00FF5920" w:rsidRPr="00FF5920">
          <w:rPr>
            <w:rFonts w:ascii="Arial" w:hAnsi="Arial" w:cs="Arial"/>
            <w:noProof/>
            <w:webHidden/>
          </w:rPr>
          <w:fldChar w:fldCharType="end"/>
        </w:r>
      </w:hyperlink>
    </w:p>
    <w:p w14:paraId="2C69EFD9" w14:textId="4520629C" w:rsidR="00FF5920" w:rsidRPr="00FF5920" w:rsidRDefault="00F14C01" w:rsidP="00FF5920">
      <w:pPr>
        <w:pStyle w:val="TableofFigures"/>
        <w:tabs>
          <w:tab w:val="right" w:leader="dot" w:pos="9736"/>
        </w:tabs>
        <w:spacing w:line="360" w:lineRule="auto"/>
        <w:rPr>
          <w:rFonts w:ascii="Arial" w:hAnsi="Arial" w:cs="Arial"/>
          <w:noProof/>
        </w:rPr>
      </w:pPr>
      <w:hyperlink r:id="rId21" w:anchor="_Toc38818217" w:history="1">
        <w:r w:rsidR="00FF5920" w:rsidRPr="00FF5920">
          <w:rPr>
            <w:rStyle w:val="Hyperlink"/>
            <w:rFonts w:ascii="Arial" w:hAnsi="Arial" w:cs="Arial"/>
            <w:noProof/>
          </w:rPr>
          <w:t>Figure 9 - CR10S 3D Printer</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_Toc38818217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10</w:t>
        </w:r>
        <w:r w:rsidR="00FF5920" w:rsidRPr="00FF5920">
          <w:rPr>
            <w:rFonts w:ascii="Arial" w:hAnsi="Arial" w:cs="Arial"/>
            <w:noProof/>
            <w:webHidden/>
          </w:rPr>
          <w:fldChar w:fldCharType="end"/>
        </w:r>
      </w:hyperlink>
    </w:p>
    <w:p w14:paraId="77231977" w14:textId="30D74568" w:rsidR="00FF5920" w:rsidRPr="00FF5920" w:rsidRDefault="00F14C01" w:rsidP="00FF5920">
      <w:pPr>
        <w:pStyle w:val="TableofFigures"/>
        <w:tabs>
          <w:tab w:val="right" w:leader="dot" w:pos="9736"/>
        </w:tabs>
        <w:spacing w:line="360" w:lineRule="auto"/>
        <w:rPr>
          <w:rFonts w:ascii="Arial" w:hAnsi="Arial" w:cs="Arial"/>
          <w:noProof/>
        </w:rPr>
      </w:pPr>
      <w:hyperlink r:id="rId22" w:anchor="_Toc38818218" w:history="1">
        <w:r w:rsidR="00FF5920" w:rsidRPr="00FF5920">
          <w:rPr>
            <w:rStyle w:val="Hyperlink"/>
            <w:rFonts w:ascii="Arial" w:hAnsi="Arial" w:cs="Arial"/>
            <w:noProof/>
          </w:rPr>
          <w:t>Figure 10 - Assembled Prosthetic</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_Toc38818218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11</w:t>
        </w:r>
        <w:r w:rsidR="00FF5920" w:rsidRPr="00FF5920">
          <w:rPr>
            <w:rFonts w:ascii="Arial" w:hAnsi="Arial" w:cs="Arial"/>
            <w:noProof/>
            <w:webHidden/>
          </w:rPr>
          <w:fldChar w:fldCharType="end"/>
        </w:r>
      </w:hyperlink>
    </w:p>
    <w:p w14:paraId="1894EEEE" w14:textId="0B48DB56" w:rsidR="00FF5920" w:rsidRPr="00FF5920" w:rsidRDefault="00F14C01" w:rsidP="00FF5920">
      <w:pPr>
        <w:pStyle w:val="TableofFigures"/>
        <w:tabs>
          <w:tab w:val="right" w:leader="dot" w:pos="9736"/>
        </w:tabs>
        <w:spacing w:line="360" w:lineRule="auto"/>
        <w:rPr>
          <w:rFonts w:ascii="Arial" w:hAnsi="Arial" w:cs="Arial"/>
          <w:noProof/>
        </w:rPr>
      </w:pPr>
      <w:hyperlink r:id="rId23" w:anchor="_Toc38818219" w:history="1">
        <w:r w:rsidR="00FF5920" w:rsidRPr="00FF5920">
          <w:rPr>
            <w:rStyle w:val="Hyperlink"/>
            <w:rFonts w:ascii="Arial" w:hAnsi="Arial" w:cs="Arial"/>
            <w:noProof/>
          </w:rPr>
          <w:t>Figure 11 - 3x Feet Print</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_Toc38818219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11</w:t>
        </w:r>
        <w:r w:rsidR="00FF5920" w:rsidRPr="00FF5920">
          <w:rPr>
            <w:rFonts w:ascii="Arial" w:hAnsi="Arial" w:cs="Arial"/>
            <w:noProof/>
            <w:webHidden/>
          </w:rPr>
          <w:fldChar w:fldCharType="end"/>
        </w:r>
      </w:hyperlink>
    </w:p>
    <w:p w14:paraId="249EEE50" w14:textId="2AB216B1" w:rsidR="00FF5920" w:rsidRPr="00FF5920" w:rsidRDefault="00F14C01" w:rsidP="00FF5920">
      <w:pPr>
        <w:pStyle w:val="TableofFigures"/>
        <w:tabs>
          <w:tab w:val="right" w:leader="dot" w:pos="9736"/>
        </w:tabs>
        <w:spacing w:line="360" w:lineRule="auto"/>
        <w:rPr>
          <w:rFonts w:ascii="Arial" w:hAnsi="Arial" w:cs="Arial"/>
          <w:noProof/>
        </w:rPr>
      </w:pPr>
      <w:hyperlink r:id="rId24" w:anchor="_Toc38818220" w:history="1">
        <w:r w:rsidR="00FF5920" w:rsidRPr="00FF5920">
          <w:rPr>
            <w:rStyle w:val="Hyperlink"/>
            <w:rFonts w:ascii="Arial" w:hAnsi="Arial" w:cs="Arial"/>
            <w:noProof/>
          </w:rPr>
          <w:t>Figure 12 - CAD Data (Second Design)</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_Toc38818220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12</w:t>
        </w:r>
        <w:r w:rsidR="00FF5920" w:rsidRPr="00FF5920">
          <w:rPr>
            <w:rFonts w:ascii="Arial" w:hAnsi="Arial" w:cs="Arial"/>
            <w:noProof/>
            <w:webHidden/>
          </w:rPr>
          <w:fldChar w:fldCharType="end"/>
        </w:r>
      </w:hyperlink>
    </w:p>
    <w:p w14:paraId="00294257" w14:textId="5CFB7C78" w:rsidR="00FF5920" w:rsidRPr="00FF5920" w:rsidRDefault="00F14C01" w:rsidP="00FF5920">
      <w:pPr>
        <w:pStyle w:val="TableofFigures"/>
        <w:tabs>
          <w:tab w:val="right" w:leader="dot" w:pos="9736"/>
        </w:tabs>
        <w:spacing w:line="360" w:lineRule="auto"/>
        <w:rPr>
          <w:rFonts w:ascii="Arial" w:hAnsi="Arial" w:cs="Arial"/>
          <w:noProof/>
        </w:rPr>
      </w:pPr>
      <w:hyperlink r:id="rId25" w:anchor="_Toc38818221" w:history="1">
        <w:r w:rsidR="00FF5920" w:rsidRPr="00FF5920">
          <w:rPr>
            <w:rStyle w:val="Hyperlink"/>
            <w:rFonts w:ascii="Arial" w:hAnsi="Arial" w:cs="Arial"/>
            <w:noProof/>
          </w:rPr>
          <w:t>Figure 13 - 3D Print (Second Design)</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_Toc38818221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12</w:t>
        </w:r>
        <w:r w:rsidR="00FF5920" w:rsidRPr="00FF5920">
          <w:rPr>
            <w:rFonts w:ascii="Arial" w:hAnsi="Arial" w:cs="Arial"/>
            <w:noProof/>
            <w:webHidden/>
          </w:rPr>
          <w:fldChar w:fldCharType="end"/>
        </w:r>
      </w:hyperlink>
    </w:p>
    <w:p w14:paraId="49E2BDD3" w14:textId="076530EE" w:rsidR="00FF5920" w:rsidRPr="00FF5920" w:rsidRDefault="00F14C01" w:rsidP="00FF5920">
      <w:pPr>
        <w:pStyle w:val="TableofFigures"/>
        <w:tabs>
          <w:tab w:val="right" w:leader="dot" w:pos="9736"/>
        </w:tabs>
        <w:spacing w:line="360" w:lineRule="auto"/>
        <w:rPr>
          <w:rFonts w:ascii="Arial" w:hAnsi="Arial" w:cs="Arial"/>
          <w:noProof/>
        </w:rPr>
      </w:pPr>
      <w:hyperlink r:id="rId26" w:anchor="_Toc38818222" w:history="1">
        <w:r w:rsidR="00FF5920" w:rsidRPr="00FF5920">
          <w:rPr>
            <w:rStyle w:val="Hyperlink"/>
            <w:rFonts w:ascii="Arial" w:hAnsi="Arial" w:cs="Arial"/>
            <w:noProof/>
          </w:rPr>
          <w:t>Figure 14 - Harness Test</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_Toc38818222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12</w:t>
        </w:r>
        <w:r w:rsidR="00FF5920" w:rsidRPr="00FF5920">
          <w:rPr>
            <w:rFonts w:ascii="Arial" w:hAnsi="Arial" w:cs="Arial"/>
            <w:noProof/>
            <w:webHidden/>
          </w:rPr>
          <w:fldChar w:fldCharType="end"/>
        </w:r>
      </w:hyperlink>
    </w:p>
    <w:p w14:paraId="1A9926AA" w14:textId="29F69E2C" w:rsidR="00FF5920" w:rsidRPr="00FF5920" w:rsidRDefault="00F14C01" w:rsidP="00FF5920">
      <w:pPr>
        <w:pStyle w:val="TableofFigures"/>
        <w:tabs>
          <w:tab w:val="right" w:leader="dot" w:pos="9736"/>
        </w:tabs>
        <w:spacing w:line="360" w:lineRule="auto"/>
        <w:rPr>
          <w:rFonts w:ascii="Arial" w:hAnsi="Arial" w:cs="Arial"/>
          <w:noProof/>
        </w:rPr>
      </w:pPr>
      <w:hyperlink r:id="rId27" w:anchor="_Toc38818223" w:history="1">
        <w:r w:rsidR="00FF5920" w:rsidRPr="00FF5920">
          <w:rPr>
            <w:rStyle w:val="Hyperlink"/>
            <w:rFonts w:ascii="Arial" w:hAnsi="Arial" w:cs="Arial"/>
            <w:noProof/>
          </w:rPr>
          <w:t>Figure 15 – 3D Print (Third Design)</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_Toc38818223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13</w:t>
        </w:r>
        <w:r w:rsidR="00FF5920" w:rsidRPr="00FF5920">
          <w:rPr>
            <w:rFonts w:ascii="Arial" w:hAnsi="Arial" w:cs="Arial"/>
            <w:noProof/>
            <w:webHidden/>
          </w:rPr>
          <w:fldChar w:fldCharType="end"/>
        </w:r>
      </w:hyperlink>
    </w:p>
    <w:p w14:paraId="006D15EA" w14:textId="48C45DFF" w:rsidR="00FF5920" w:rsidRPr="00FF5920" w:rsidRDefault="00F14C01" w:rsidP="00FF5920">
      <w:pPr>
        <w:pStyle w:val="TableofFigures"/>
        <w:tabs>
          <w:tab w:val="right" w:leader="dot" w:pos="9736"/>
        </w:tabs>
        <w:spacing w:line="360" w:lineRule="auto"/>
        <w:rPr>
          <w:rFonts w:ascii="Arial" w:hAnsi="Arial" w:cs="Arial"/>
          <w:noProof/>
        </w:rPr>
      </w:pPr>
      <w:hyperlink r:id="rId28" w:anchor="_Toc38818224" w:history="1">
        <w:r w:rsidR="00FF5920" w:rsidRPr="00FF5920">
          <w:rPr>
            <w:rStyle w:val="Hyperlink"/>
            <w:rFonts w:ascii="Arial" w:hAnsi="Arial" w:cs="Arial"/>
            <w:noProof/>
          </w:rPr>
          <w:t>Figure 16 - CAD Data (Third Design)</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_Toc38818224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13</w:t>
        </w:r>
        <w:r w:rsidR="00FF5920" w:rsidRPr="00FF5920">
          <w:rPr>
            <w:rFonts w:ascii="Arial" w:hAnsi="Arial" w:cs="Arial"/>
            <w:noProof/>
            <w:webHidden/>
          </w:rPr>
          <w:fldChar w:fldCharType="end"/>
        </w:r>
      </w:hyperlink>
    </w:p>
    <w:p w14:paraId="73EE506D" w14:textId="53E7110A" w:rsidR="00FF5920" w:rsidRPr="00FF5920" w:rsidRDefault="00F14C01" w:rsidP="00FF5920">
      <w:pPr>
        <w:pStyle w:val="TableofFigures"/>
        <w:tabs>
          <w:tab w:val="right" w:leader="dot" w:pos="9736"/>
        </w:tabs>
        <w:spacing w:line="360" w:lineRule="auto"/>
        <w:rPr>
          <w:rFonts w:ascii="Arial" w:hAnsi="Arial" w:cs="Arial"/>
          <w:noProof/>
        </w:rPr>
      </w:pPr>
      <w:hyperlink r:id="rId29" w:anchor="_Toc38818225" w:history="1">
        <w:r w:rsidR="00FF5920" w:rsidRPr="00FF5920">
          <w:rPr>
            <w:rStyle w:val="Hyperlink"/>
            <w:rFonts w:ascii="Arial" w:hAnsi="Arial" w:cs="Arial"/>
            <w:noProof/>
          </w:rPr>
          <w:t>Figure 17- First Design Test</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_Toc38818225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14</w:t>
        </w:r>
        <w:r w:rsidR="00FF5920" w:rsidRPr="00FF5920">
          <w:rPr>
            <w:rFonts w:ascii="Arial" w:hAnsi="Arial" w:cs="Arial"/>
            <w:noProof/>
            <w:webHidden/>
          </w:rPr>
          <w:fldChar w:fldCharType="end"/>
        </w:r>
      </w:hyperlink>
    </w:p>
    <w:p w14:paraId="18905C10" w14:textId="22327DF1" w:rsidR="00FF5920" w:rsidRPr="00FF5920" w:rsidRDefault="00F14C01" w:rsidP="00FF5920">
      <w:pPr>
        <w:pStyle w:val="TableofFigures"/>
        <w:tabs>
          <w:tab w:val="right" w:leader="dot" w:pos="9736"/>
        </w:tabs>
        <w:spacing w:line="360" w:lineRule="auto"/>
        <w:rPr>
          <w:rFonts w:ascii="Arial" w:hAnsi="Arial" w:cs="Arial"/>
          <w:noProof/>
        </w:rPr>
      </w:pPr>
      <w:hyperlink r:id="rId30" w:anchor="_Toc38818226" w:history="1">
        <w:r w:rsidR="00FF5920" w:rsidRPr="00FF5920">
          <w:rPr>
            <w:rStyle w:val="Hyperlink"/>
            <w:rFonts w:ascii="Arial" w:hAnsi="Arial" w:cs="Arial"/>
            <w:noProof/>
          </w:rPr>
          <w:t>Figure 18 - Second Design Test</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_Toc38818226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14</w:t>
        </w:r>
        <w:r w:rsidR="00FF5920" w:rsidRPr="00FF5920">
          <w:rPr>
            <w:rFonts w:ascii="Arial" w:hAnsi="Arial" w:cs="Arial"/>
            <w:noProof/>
            <w:webHidden/>
          </w:rPr>
          <w:fldChar w:fldCharType="end"/>
        </w:r>
      </w:hyperlink>
    </w:p>
    <w:p w14:paraId="75289791" w14:textId="12790A80" w:rsidR="00FF5920" w:rsidRPr="00FF5920" w:rsidRDefault="00F14C01" w:rsidP="00FF5920">
      <w:pPr>
        <w:pStyle w:val="TableofFigures"/>
        <w:tabs>
          <w:tab w:val="right" w:leader="dot" w:pos="9736"/>
        </w:tabs>
        <w:spacing w:line="360" w:lineRule="auto"/>
        <w:rPr>
          <w:rFonts w:ascii="Arial" w:hAnsi="Arial" w:cs="Arial"/>
          <w:noProof/>
        </w:rPr>
      </w:pPr>
      <w:hyperlink r:id="rId31" w:anchor="_Toc38818227" w:history="1">
        <w:r w:rsidR="00FF5920" w:rsidRPr="00FF5920">
          <w:rPr>
            <w:rStyle w:val="Hyperlink"/>
            <w:rFonts w:ascii="Arial" w:hAnsi="Arial" w:cs="Arial"/>
            <w:noProof/>
          </w:rPr>
          <w:t>Figure 19 - Third Design Test</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_Toc38818227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15</w:t>
        </w:r>
        <w:r w:rsidR="00FF5920" w:rsidRPr="00FF5920">
          <w:rPr>
            <w:rFonts w:ascii="Arial" w:hAnsi="Arial" w:cs="Arial"/>
            <w:noProof/>
            <w:webHidden/>
          </w:rPr>
          <w:fldChar w:fldCharType="end"/>
        </w:r>
      </w:hyperlink>
    </w:p>
    <w:p w14:paraId="314B9A00" w14:textId="7A9A524A" w:rsidR="00FF5920" w:rsidRPr="00FF5920" w:rsidRDefault="00F14C01" w:rsidP="00FF5920">
      <w:pPr>
        <w:pStyle w:val="TableofFigures"/>
        <w:tabs>
          <w:tab w:val="right" w:leader="dot" w:pos="9736"/>
        </w:tabs>
        <w:spacing w:line="360" w:lineRule="auto"/>
        <w:rPr>
          <w:rFonts w:ascii="Arial" w:hAnsi="Arial" w:cs="Arial"/>
          <w:noProof/>
        </w:rPr>
      </w:pPr>
      <w:hyperlink r:id="rId32" w:anchor="_Toc38818228" w:history="1">
        <w:r w:rsidR="00FF5920" w:rsidRPr="00FF5920">
          <w:rPr>
            <w:rStyle w:val="Hyperlink"/>
            <w:rFonts w:ascii="Arial" w:hAnsi="Arial" w:cs="Arial"/>
            <w:noProof/>
          </w:rPr>
          <w:t>Figure 20 - Limpet Stationary with Prosthetic</w:t>
        </w:r>
        <w:r w:rsidR="00FF5920" w:rsidRPr="00FF5920">
          <w:rPr>
            <w:rFonts w:ascii="Arial" w:hAnsi="Arial" w:cs="Arial"/>
            <w:noProof/>
            <w:webHidden/>
          </w:rPr>
          <w:tab/>
        </w:r>
        <w:r w:rsidR="00FF5920" w:rsidRPr="00FF5920">
          <w:rPr>
            <w:rFonts w:ascii="Arial" w:hAnsi="Arial" w:cs="Arial"/>
            <w:noProof/>
            <w:webHidden/>
          </w:rPr>
          <w:fldChar w:fldCharType="begin"/>
        </w:r>
        <w:r w:rsidR="00FF5920" w:rsidRPr="00FF5920">
          <w:rPr>
            <w:rFonts w:ascii="Arial" w:hAnsi="Arial" w:cs="Arial"/>
            <w:noProof/>
            <w:webHidden/>
          </w:rPr>
          <w:instrText xml:space="preserve"> PAGEREF _Toc38818228 \h </w:instrText>
        </w:r>
        <w:r w:rsidR="00FF5920" w:rsidRPr="00FF5920">
          <w:rPr>
            <w:rFonts w:ascii="Arial" w:hAnsi="Arial" w:cs="Arial"/>
            <w:noProof/>
            <w:webHidden/>
          </w:rPr>
        </w:r>
        <w:r w:rsidR="00FF5920" w:rsidRPr="00FF5920">
          <w:rPr>
            <w:rFonts w:ascii="Arial" w:hAnsi="Arial" w:cs="Arial"/>
            <w:noProof/>
            <w:webHidden/>
          </w:rPr>
          <w:fldChar w:fldCharType="separate"/>
        </w:r>
        <w:r w:rsidR="00FF5920" w:rsidRPr="00FF5920">
          <w:rPr>
            <w:rFonts w:ascii="Arial" w:hAnsi="Arial" w:cs="Arial"/>
            <w:noProof/>
            <w:webHidden/>
          </w:rPr>
          <w:t>15</w:t>
        </w:r>
        <w:r w:rsidR="00FF5920" w:rsidRPr="00FF5920">
          <w:rPr>
            <w:rFonts w:ascii="Arial" w:hAnsi="Arial" w:cs="Arial"/>
            <w:noProof/>
            <w:webHidden/>
          </w:rPr>
          <w:fldChar w:fldCharType="end"/>
        </w:r>
      </w:hyperlink>
    </w:p>
    <w:p w14:paraId="5D273D89" w14:textId="3C5FC373" w:rsidR="00F40F2C" w:rsidRDefault="00FF5920" w:rsidP="00FF5920">
      <w:pPr>
        <w:spacing w:line="360" w:lineRule="auto"/>
      </w:pPr>
      <w:r w:rsidRPr="00FF5920">
        <w:rPr>
          <w:rFonts w:ascii="Arial" w:hAnsi="Arial" w:cs="Arial"/>
        </w:rPr>
        <w:fldChar w:fldCharType="end"/>
      </w:r>
    </w:p>
    <w:p w14:paraId="4570903A" w14:textId="77777777" w:rsidR="001B3E42" w:rsidRDefault="001B3E42" w:rsidP="00F40F2C">
      <w:r>
        <w:br w:type="page"/>
      </w:r>
    </w:p>
    <w:p w14:paraId="262382C9" w14:textId="47DF8D6A" w:rsidR="00234016" w:rsidRDefault="00234016" w:rsidP="00234016">
      <w:pPr>
        <w:pStyle w:val="Heading1"/>
        <w:rPr>
          <w:rFonts w:ascii="Arial" w:hAnsi="Arial" w:cs="Arial"/>
        </w:rPr>
      </w:pPr>
      <w:bookmarkStart w:id="5" w:name="_Toc38814894"/>
      <w:r w:rsidRPr="00234016">
        <w:rPr>
          <w:rFonts w:ascii="Arial" w:hAnsi="Arial" w:cs="Arial"/>
        </w:rPr>
        <w:lastRenderedPageBreak/>
        <w:t>Acknowledgments</w:t>
      </w:r>
      <w:bookmarkEnd w:id="5"/>
    </w:p>
    <w:p w14:paraId="6641024F" w14:textId="0445AB38" w:rsidR="00234016" w:rsidRDefault="00234016" w:rsidP="00234016"/>
    <w:p w14:paraId="0EE98A7B" w14:textId="7C1B1D41" w:rsidR="00F367DE" w:rsidRDefault="00F367DE" w:rsidP="00F367DE">
      <w:pPr>
        <w:spacing w:line="360" w:lineRule="auto"/>
        <w:rPr>
          <w:rFonts w:ascii="Arial" w:hAnsi="Arial" w:cs="Arial"/>
        </w:rPr>
      </w:pPr>
      <w:r>
        <w:rPr>
          <w:rFonts w:ascii="Arial" w:hAnsi="Arial" w:cs="Arial"/>
        </w:rPr>
        <w:t>Assistance has been provided from the following team members at CBM throughout the project:</w:t>
      </w:r>
    </w:p>
    <w:p w14:paraId="7FC628A8" w14:textId="126E514D" w:rsidR="00234016" w:rsidRDefault="00EB2873" w:rsidP="00F367DE">
      <w:pPr>
        <w:spacing w:line="360" w:lineRule="auto"/>
        <w:rPr>
          <w:rFonts w:ascii="Arial" w:hAnsi="Arial" w:cs="Arial"/>
        </w:rPr>
      </w:pPr>
      <w:r>
        <w:rPr>
          <w:rFonts w:ascii="Arial" w:hAnsi="Arial" w:cs="Arial"/>
        </w:rPr>
        <w:t xml:space="preserve">Ben Alport </w:t>
      </w:r>
      <w:r w:rsidR="00F367DE">
        <w:rPr>
          <w:rFonts w:ascii="Arial" w:hAnsi="Arial" w:cs="Arial"/>
        </w:rPr>
        <w:t xml:space="preserve">(Design Engineer) – who dealt with the design aspects of the prosthetic, providing more of an insight into how the design process works and the capabilities of 3D scanning. </w:t>
      </w:r>
    </w:p>
    <w:p w14:paraId="5EB96E38" w14:textId="0252EF04" w:rsidR="00EB2873" w:rsidRDefault="00EB2873" w:rsidP="00F367DE">
      <w:pPr>
        <w:spacing w:line="360" w:lineRule="auto"/>
        <w:rPr>
          <w:rFonts w:ascii="Arial" w:hAnsi="Arial" w:cs="Arial"/>
        </w:rPr>
      </w:pPr>
      <w:r>
        <w:rPr>
          <w:rFonts w:ascii="Arial" w:hAnsi="Arial" w:cs="Arial"/>
        </w:rPr>
        <w:t xml:space="preserve">Ffion O’Malley </w:t>
      </w:r>
      <w:r w:rsidR="00F367DE">
        <w:rPr>
          <w:rFonts w:ascii="Arial" w:hAnsi="Arial" w:cs="Arial"/>
        </w:rPr>
        <w:t>(</w:t>
      </w:r>
      <w:r>
        <w:rPr>
          <w:rFonts w:ascii="Arial" w:hAnsi="Arial" w:cs="Arial"/>
        </w:rPr>
        <w:t xml:space="preserve">Medical </w:t>
      </w:r>
      <w:r w:rsidR="007B3844">
        <w:rPr>
          <w:rFonts w:ascii="Arial" w:hAnsi="Arial" w:cs="Arial"/>
        </w:rPr>
        <w:t>Design Engineer</w:t>
      </w:r>
      <w:r w:rsidR="00F367DE">
        <w:rPr>
          <w:rFonts w:ascii="Arial" w:hAnsi="Arial" w:cs="Arial"/>
        </w:rPr>
        <w:t xml:space="preserve">) – who </w:t>
      </w:r>
      <w:r>
        <w:rPr>
          <w:rFonts w:ascii="Arial" w:hAnsi="Arial" w:cs="Arial"/>
        </w:rPr>
        <w:t>dealt with the medical aspects of the job</w:t>
      </w:r>
      <w:r w:rsidR="00F367DE">
        <w:rPr>
          <w:rFonts w:ascii="Arial" w:hAnsi="Arial" w:cs="Arial"/>
        </w:rPr>
        <w:t xml:space="preserve">, providing an insight into the more </w:t>
      </w:r>
      <w:r w:rsidR="006714C8">
        <w:rPr>
          <w:rFonts w:ascii="Arial" w:hAnsi="Arial" w:cs="Arial"/>
        </w:rPr>
        <w:t>in-depth</w:t>
      </w:r>
      <w:r w:rsidR="00F367DE">
        <w:rPr>
          <w:rFonts w:ascii="Arial" w:hAnsi="Arial" w:cs="Arial"/>
        </w:rPr>
        <w:t xml:space="preserve"> medical design process to comply with ISO13485 standards. </w:t>
      </w:r>
    </w:p>
    <w:p w14:paraId="263535F6" w14:textId="5D51D63D" w:rsidR="00F367DE" w:rsidRPr="00EB2873" w:rsidRDefault="00F367DE" w:rsidP="00F367DE">
      <w:pPr>
        <w:spacing w:line="360" w:lineRule="auto"/>
        <w:rPr>
          <w:rFonts w:ascii="Arial" w:hAnsi="Arial" w:cs="Arial"/>
        </w:rPr>
      </w:pPr>
      <w:r>
        <w:rPr>
          <w:rFonts w:ascii="Arial" w:hAnsi="Arial" w:cs="Arial"/>
        </w:rPr>
        <w:t>The further knowledge and experience provided throughout the project from these team members has been greatly appreciated for my career progression and experiences.</w:t>
      </w:r>
    </w:p>
    <w:p w14:paraId="55DA2D9D" w14:textId="77777777" w:rsidR="002C3413" w:rsidRDefault="002C3413"/>
    <w:p w14:paraId="6F2275E7" w14:textId="77777777" w:rsidR="002C3413" w:rsidRDefault="002C3413"/>
    <w:p w14:paraId="63F473D6" w14:textId="783F8B36" w:rsidR="00234016" w:rsidRDefault="00234016">
      <w:r>
        <w:br w:type="page"/>
      </w:r>
    </w:p>
    <w:p w14:paraId="68BD7BB7" w14:textId="484011DE" w:rsidR="007D2772" w:rsidRPr="007D2772" w:rsidRDefault="001B3E42" w:rsidP="007D2772">
      <w:pPr>
        <w:pStyle w:val="Heading1"/>
        <w:rPr>
          <w:rFonts w:ascii="Arial" w:hAnsi="Arial" w:cs="Arial"/>
        </w:rPr>
      </w:pPr>
      <w:bookmarkStart w:id="6" w:name="_Toc38814895"/>
      <w:r w:rsidRPr="00393797">
        <w:rPr>
          <w:rFonts w:ascii="Arial" w:hAnsi="Arial" w:cs="Arial"/>
        </w:rPr>
        <w:lastRenderedPageBreak/>
        <w:t>Introduction</w:t>
      </w:r>
      <w:bookmarkEnd w:id="6"/>
    </w:p>
    <w:p w14:paraId="7A3B5F91" w14:textId="77777777" w:rsidR="007D2772" w:rsidRDefault="007D2772" w:rsidP="002D3F75"/>
    <w:p w14:paraId="78DCC7A8" w14:textId="03ED01E8" w:rsidR="00F9742A" w:rsidRDefault="007D2772" w:rsidP="00F9742A">
      <w:pPr>
        <w:spacing w:line="360" w:lineRule="auto"/>
        <w:rPr>
          <w:rFonts w:ascii="Arial" w:hAnsi="Arial" w:cs="Arial"/>
        </w:rPr>
      </w:pPr>
      <w:r>
        <w:rPr>
          <w:rFonts w:ascii="Arial" w:hAnsi="Arial" w:cs="Arial"/>
        </w:rPr>
        <w:t>CBM Wales Ltd. is an industry focused</w:t>
      </w:r>
      <w:r w:rsidR="00F533A7">
        <w:rPr>
          <w:rFonts w:ascii="Arial" w:hAnsi="Arial" w:cs="Arial"/>
        </w:rPr>
        <w:t>,</w:t>
      </w:r>
      <w:r>
        <w:rPr>
          <w:rFonts w:ascii="Arial" w:hAnsi="Arial" w:cs="Arial"/>
        </w:rPr>
        <w:t xml:space="preserve"> advanced research, product development, and batch manufacturing facility </w:t>
      </w:r>
      <w:r w:rsidR="00A701E8">
        <w:rPr>
          <w:rFonts w:ascii="Arial" w:hAnsi="Arial" w:cs="Arial"/>
        </w:rPr>
        <w:t xml:space="preserve">based in Swansea, South Wales, </w:t>
      </w:r>
      <w:r w:rsidR="00A855EF">
        <w:rPr>
          <w:rFonts w:ascii="Arial" w:hAnsi="Arial" w:cs="Arial"/>
        </w:rPr>
        <w:t>and comprises</w:t>
      </w:r>
      <w:r w:rsidR="00A701E8">
        <w:rPr>
          <w:rFonts w:ascii="Arial" w:hAnsi="Arial" w:cs="Arial"/>
        </w:rPr>
        <w:t xml:space="preserve"> of manufacturing, design, research and medical departments. The medical department </w:t>
      </w:r>
      <w:r w:rsidR="00F9742A">
        <w:rPr>
          <w:rFonts w:ascii="Arial" w:hAnsi="Arial" w:cs="Arial"/>
        </w:rPr>
        <w:t>received an enquiry regarding a 6 month old Valais Black Nose sheep named Limpet, whose front left leg w</w:t>
      </w:r>
      <w:r w:rsidR="00A855EF">
        <w:rPr>
          <w:rFonts w:ascii="Arial" w:hAnsi="Arial" w:cs="Arial"/>
        </w:rPr>
        <w:t>as</w:t>
      </w:r>
      <w:r w:rsidR="00F9742A">
        <w:rPr>
          <w:rFonts w:ascii="Arial" w:hAnsi="Arial" w:cs="Arial"/>
        </w:rPr>
        <w:t xml:space="preserve"> to be amputated from the knee down due to a deform</w:t>
      </w:r>
      <w:r w:rsidR="005D39EC">
        <w:rPr>
          <w:rFonts w:ascii="Arial" w:hAnsi="Arial" w:cs="Arial"/>
        </w:rPr>
        <w:t>ity</w:t>
      </w:r>
      <w:r w:rsidR="00F9742A">
        <w:rPr>
          <w:rFonts w:ascii="Arial" w:hAnsi="Arial" w:cs="Arial"/>
        </w:rPr>
        <w:t xml:space="preserve"> at birth. The owner required a prosthetic leg to aid Limpet </w:t>
      </w:r>
      <w:r w:rsidR="005D39EC">
        <w:rPr>
          <w:rFonts w:ascii="Arial" w:hAnsi="Arial" w:cs="Arial"/>
        </w:rPr>
        <w:t>in walking</w:t>
      </w:r>
      <w:r w:rsidR="00F9742A">
        <w:rPr>
          <w:rFonts w:ascii="Arial" w:hAnsi="Arial" w:cs="Arial"/>
        </w:rPr>
        <w:t xml:space="preserve"> as normally as possible for Limpet’s comfort and to prevent damage to the amputated section</w:t>
      </w:r>
      <w:r w:rsidR="0085503C">
        <w:rPr>
          <w:rFonts w:ascii="Arial" w:hAnsi="Arial" w:cs="Arial"/>
        </w:rPr>
        <w:t>.</w:t>
      </w:r>
    </w:p>
    <w:p w14:paraId="0168D124" w14:textId="7074F363" w:rsidR="007D2772" w:rsidRDefault="00815767" w:rsidP="007D2772">
      <w:pPr>
        <w:spacing w:line="360" w:lineRule="auto"/>
        <w:rPr>
          <w:rFonts w:ascii="Arial" w:hAnsi="Arial" w:cs="Arial"/>
        </w:rPr>
      </w:pPr>
      <w:r>
        <w:rPr>
          <w:rFonts w:ascii="Arial" w:hAnsi="Arial" w:cs="Arial"/>
        </w:rPr>
        <w:t>CBM has not had much involvement with prosthetic cases</w:t>
      </w:r>
      <w:r w:rsidR="0085503C">
        <w:rPr>
          <w:rFonts w:ascii="Arial" w:hAnsi="Arial" w:cs="Arial"/>
        </w:rPr>
        <w:t xml:space="preserve"> in the past. However, the application of 3D scanning, additive manufacturing (3D printing) and design technology, along with the technical expertise of Ben Alport (design engineer), Ffion O’Malley (medical design engineer) and Kieran Gay (apprentice manufacturing technician), this project has the potential to be a success and add to the knowledge and understanding in prosthetic cases. With an added potential of </w:t>
      </w:r>
      <w:r w:rsidR="00A855EF">
        <w:rPr>
          <w:rFonts w:ascii="Arial" w:hAnsi="Arial" w:cs="Arial"/>
        </w:rPr>
        <w:t xml:space="preserve">CBM </w:t>
      </w:r>
      <w:r w:rsidR="0085503C">
        <w:rPr>
          <w:rFonts w:ascii="Arial" w:hAnsi="Arial" w:cs="Arial"/>
        </w:rPr>
        <w:t xml:space="preserve">becoming a competitor in the market and to receive more cases in future. </w:t>
      </w:r>
    </w:p>
    <w:p w14:paraId="3A655312" w14:textId="57D3867B" w:rsidR="00DC0F39" w:rsidRPr="00DC0F39" w:rsidRDefault="00DC0F39" w:rsidP="007D2772">
      <w:pPr>
        <w:spacing w:line="360" w:lineRule="auto"/>
        <w:rPr>
          <w:rFonts w:ascii="Arial" w:hAnsi="Arial" w:cs="Arial"/>
        </w:rPr>
      </w:pPr>
      <w:r>
        <w:rPr>
          <w:rFonts w:ascii="Arial" w:hAnsi="Arial" w:cs="Arial"/>
        </w:rPr>
        <w:t xml:space="preserve">Following the enquiry, a project proposal (Appendix </w:t>
      </w:r>
      <w:r w:rsidRPr="00962C26">
        <w:rPr>
          <w:rFonts w:ascii="Arial" w:hAnsi="Arial" w:cs="Arial"/>
        </w:rPr>
        <w:t>1) was</w:t>
      </w:r>
      <w:r>
        <w:rPr>
          <w:rFonts w:ascii="Arial" w:hAnsi="Arial" w:cs="Arial"/>
        </w:rPr>
        <w:t xml:space="preserve"> made, providing a description and aim for the project.</w:t>
      </w:r>
    </w:p>
    <w:p w14:paraId="594571A6" w14:textId="2E6B2CE1" w:rsidR="0085503C" w:rsidRDefault="0085503C" w:rsidP="0085503C">
      <w:r>
        <w:rPr>
          <w:noProof/>
          <w:lang w:eastAsia="en-GB"/>
        </w:rPr>
        <mc:AlternateContent>
          <mc:Choice Requires="wps">
            <w:drawing>
              <wp:anchor distT="0" distB="0" distL="114300" distR="114300" simplePos="0" relativeHeight="251712512" behindDoc="1" locked="0" layoutInCell="1" allowOverlap="1" wp14:anchorId="249B1FD8" wp14:editId="432BBF30">
                <wp:simplePos x="0" y="0"/>
                <wp:positionH relativeFrom="margin">
                  <wp:align>center</wp:align>
                </wp:positionH>
                <wp:positionV relativeFrom="paragraph">
                  <wp:posOffset>55245</wp:posOffset>
                </wp:positionV>
                <wp:extent cx="2714625" cy="635"/>
                <wp:effectExtent l="0" t="0" r="9525" b="3810"/>
                <wp:wrapTight wrapText="bothSides">
                  <wp:wrapPolygon edited="0">
                    <wp:start x="0" y="0"/>
                    <wp:lineTo x="0" y="20432"/>
                    <wp:lineTo x="21524" y="20432"/>
                    <wp:lineTo x="21524" y="0"/>
                    <wp:lineTo x="0" y="0"/>
                  </wp:wrapPolygon>
                </wp:wrapTight>
                <wp:docPr id="65" name="Text Box 65"/>
                <wp:cNvGraphicFramePr/>
                <a:graphic xmlns:a="http://schemas.openxmlformats.org/drawingml/2006/main">
                  <a:graphicData uri="http://schemas.microsoft.com/office/word/2010/wordprocessingShape">
                    <wps:wsp>
                      <wps:cNvSpPr txBox="1"/>
                      <wps:spPr>
                        <a:xfrm>
                          <a:off x="0" y="0"/>
                          <a:ext cx="2714625" cy="635"/>
                        </a:xfrm>
                        <a:prstGeom prst="rect">
                          <a:avLst/>
                        </a:prstGeom>
                        <a:solidFill>
                          <a:prstClr val="white"/>
                        </a:solidFill>
                        <a:ln>
                          <a:noFill/>
                        </a:ln>
                      </wps:spPr>
                      <wps:txbx>
                        <w:txbxContent>
                          <w:p w14:paraId="443DEF6D" w14:textId="69E5559B" w:rsidR="006714C8" w:rsidRPr="0085503C" w:rsidRDefault="006714C8" w:rsidP="0085503C">
                            <w:pPr>
                              <w:pStyle w:val="Caption"/>
                              <w:rPr>
                                <w:noProof/>
                                <w:sz w:val="20"/>
                                <w:szCs w:val="20"/>
                              </w:rPr>
                            </w:pPr>
                            <w:bookmarkStart w:id="7" w:name="_Toc38818209"/>
                            <w:r w:rsidRPr="0085503C">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w:t>
                            </w:r>
                            <w:r>
                              <w:rPr>
                                <w:sz w:val="20"/>
                                <w:szCs w:val="20"/>
                              </w:rPr>
                              <w:fldChar w:fldCharType="end"/>
                            </w:r>
                            <w:r w:rsidRPr="0085503C">
                              <w:rPr>
                                <w:sz w:val="20"/>
                                <w:szCs w:val="20"/>
                              </w:rPr>
                              <w:t xml:space="preserve"> - Limpet Before Prosthetic Development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9B1FD8" id="Text Box 65" o:spid="_x0000_s1057" type="#_x0000_t202" style="position:absolute;margin-left:0;margin-top:4.35pt;width:213.75pt;height:.05pt;z-index:-2516039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" stroked="f">
                <v:textbox style="mso-fit-shape-to-text:t" inset="0,0,0,0">
                  <w:txbxContent>
                    <w:p w14:paraId="443DEF6D" w14:textId="69E5559B" w:rsidR="006714C8" w:rsidRPr="0085503C" w:rsidRDefault="006714C8" w:rsidP="0085503C">
                      <w:pPr>
                        <w:pStyle w:val="Caption"/>
                        <w:rPr>
                          <w:noProof/>
                          <w:sz w:val="20"/>
                          <w:szCs w:val="20"/>
                        </w:rPr>
                      </w:pPr>
                      <w:bookmarkStart w:id="7" w:name="_Toc38818209"/>
                      <w:r w:rsidRPr="0085503C">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w:t>
                      </w:r>
                      <w:r>
                        <w:rPr>
                          <w:sz w:val="20"/>
                          <w:szCs w:val="20"/>
                        </w:rPr>
                        <w:fldChar w:fldCharType="end"/>
                      </w:r>
                      <w:r w:rsidRPr="0085503C">
                        <w:rPr>
                          <w:sz w:val="20"/>
                          <w:szCs w:val="20"/>
                        </w:rPr>
                        <w:t xml:space="preserve"> - Limpet Before Prosthetic Development</w:t>
                      </w:r>
                      <w:bookmarkEnd w:id="7"/>
                    </w:p>
                  </w:txbxContent>
                </v:textbox>
                <w10:wrap type="tight" anchorx="margin"/>
              </v:shape>
            </w:pict>
          </mc:Fallback>
        </mc:AlternateContent>
      </w:r>
      <w:r w:rsidRPr="00021805">
        <w:rPr>
          <w:noProof/>
          <w:lang w:eastAsia="en-GB"/>
        </w:rPr>
        <w:drawing>
          <wp:anchor distT="0" distB="0" distL="114300" distR="114300" simplePos="0" relativeHeight="251678720" behindDoc="1" locked="0" layoutInCell="1" allowOverlap="1" wp14:anchorId="1AAAA95A" wp14:editId="1490C16B">
            <wp:simplePos x="0" y="0"/>
            <wp:positionH relativeFrom="margin">
              <wp:posOffset>2759710</wp:posOffset>
            </wp:positionH>
            <wp:positionV relativeFrom="paragraph">
              <wp:posOffset>436880</wp:posOffset>
            </wp:positionV>
            <wp:extent cx="3419475" cy="2564765"/>
            <wp:effectExtent l="0" t="0" r="9525" b="6985"/>
            <wp:wrapTight wrapText="bothSides">
              <wp:wrapPolygon edited="0">
                <wp:start x="0" y="0"/>
                <wp:lineTo x="0" y="21498"/>
                <wp:lineTo x="21540" y="21498"/>
                <wp:lineTo x="21540"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419475" cy="256476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lang w:eastAsia="en-GB"/>
        </w:rPr>
        <w:drawing>
          <wp:anchor distT="0" distB="0" distL="114300" distR="114300" simplePos="0" relativeHeight="251677696" behindDoc="1" locked="0" layoutInCell="1" allowOverlap="1" wp14:anchorId="60E437D4" wp14:editId="61EECDE0">
            <wp:simplePos x="0" y="0"/>
            <wp:positionH relativeFrom="margin">
              <wp:posOffset>428625</wp:posOffset>
            </wp:positionH>
            <wp:positionV relativeFrom="paragraph">
              <wp:posOffset>440690</wp:posOffset>
            </wp:positionV>
            <wp:extent cx="2043430" cy="2564765"/>
            <wp:effectExtent l="0" t="0" r="0" b="6985"/>
            <wp:wrapTight wrapText="bothSides">
              <wp:wrapPolygon edited="0">
                <wp:start x="0" y="0"/>
                <wp:lineTo x="0" y="21498"/>
                <wp:lineTo x="21345" y="21498"/>
                <wp:lineTo x="21345"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43430" cy="2564765"/>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7C63563E" w14:textId="7D9196F5" w:rsidR="007D2772" w:rsidRPr="00AA38F8" w:rsidRDefault="008C65FE" w:rsidP="00AA38F8">
      <w:pPr>
        <w:pStyle w:val="Heading1"/>
        <w:rPr>
          <w:rFonts w:ascii="Arial" w:hAnsi="Arial" w:cs="Arial"/>
        </w:rPr>
      </w:pPr>
      <w:bookmarkStart w:id="8" w:name="_Toc38814896"/>
      <w:r>
        <w:rPr>
          <w:rFonts w:ascii="Arial" w:hAnsi="Arial" w:cs="Arial"/>
        </w:rPr>
        <w:lastRenderedPageBreak/>
        <w:t>Background Research</w:t>
      </w:r>
      <w:bookmarkEnd w:id="8"/>
      <w:r w:rsidR="00310708" w:rsidRPr="00FB4A14">
        <w:rPr>
          <w:rFonts w:ascii="Arial" w:hAnsi="Arial" w:cs="Arial"/>
          <w:noProof/>
          <w:lang w:eastAsia="en-GB"/>
        </w:rPr>
        <w:drawing>
          <wp:anchor distT="0" distB="0" distL="114300" distR="114300" simplePos="0" relativeHeight="251676672" behindDoc="1" locked="0" layoutInCell="1" allowOverlap="1" wp14:anchorId="13D7D24B" wp14:editId="45FE1A7B">
            <wp:simplePos x="0" y="0"/>
            <wp:positionH relativeFrom="margin">
              <wp:align>right</wp:align>
            </wp:positionH>
            <wp:positionV relativeFrom="paragraph">
              <wp:posOffset>24130</wp:posOffset>
            </wp:positionV>
            <wp:extent cx="1838325" cy="2533650"/>
            <wp:effectExtent l="0" t="0" r="9525" b="0"/>
            <wp:wrapTight wrapText="bothSides">
              <wp:wrapPolygon edited="0">
                <wp:start x="0" y="0"/>
                <wp:lineTo x="0" y="21438"/>
                <wp:lineTo x="21488" y="21438"/>
                <wp:lineTo x="2148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838325" cy="2533650"/>
                    </a:xfrm>
                    <a:prstGeom prst="rect">
                      <a:avLst/>
                    </a:prstGeom>
                  </pic:spPr>
                </pic:pic>
              </a:graphicData>
            </a:graphic>
            <wp14:sizeRelH relativeFrom="page">
              <wp14:pctWidth>0</wp14:pctWidth>
            </wp14:sizeRelH>
            <wp14:sizeRelV relativeFrom="page">
              <wp14:pctHeight>0</wp14:pctHeight>
            </wp14:sizeRelV>
          </wp:anchor>
        </w:drawing>
      </w:r>
    </w:p>
    <w:p w14:paraId="24424EF7" w14:textId="4F5E9C6A" w:rsidR="00F9742A" w:rsidRPr="00FB4A14" w:rsidRDefault="00FB4A14" w:rsidP="00FB4A14">
      <w:pPr>
        <w:pStyle w:val="Heading2"/>
        <w:rPr>
          <w:rFonts w:ascii="Arial" w:hAnsi="Arial" w:cs="Arial"/>
        </w:rPr>
      </w:pPr>
      <w:bookmarkStart w:id="9" w:name="_Toc38814897"/>
      <w:r w:rsidRPr="00FB4A14">
        <w:rPr>
          <w:rFonts w:ascii="Arial" w:hAnsi="Arial" w:cs="Arial"/>
        </w:rPr>
        <w:t>History of Prosthetics</w:t>
      </w:r>
      <w:bookmarkEnd w:id="9"/>
    </w:p>
    <w:p w14:paraId="2BDAB15F" w14:textId="559D7C87" w:rsidR="007D2772" w:rsidRPr="007D2772" w:rsidRDefault="007D2772" w:rsidP="007D2772">
      <w:pPr>
        <w:spacing w:line="360" w:lineRule="auto"/>
      </w:pPr>
      <w:r>
        <w:rPr>
          <w:rFonts w:ascii="Arial" w:hAnsi="Arial" w:cs="Arial"/>
        </w:rPr>
        <w:t xml:space="preserve">The greatest development in prosthesis was seen between 1510 and 1590, </w:t>
      </w:r>
      <w:r w:rsidR="00A855EF">
        <w:rPr>
          <w:rFonts w:ascii="Arial" w:hAnsi="Arial" w:cs="Arial"/>
        </w:rPr>
        <w:t>in which</w:t>
      </w:r>
      <w:r>
        <w:rPr>
          <w:rFonts w:ascii="Arial" w:hAnsi="Arial" w:cs="Arial"/>
        </w:rPr>
        <w:t xml:space="preserve"> a surgeon named Ambroise Paré was able to develop functioning prosthetics for all parts of the body. The more significant one being an above-knee prosthetic, including a hinged knee with lock control and adjustable harness as seen in Figure</w:t>
      </w:r>
      <w:r w:rsidR="00B8455C">
        <w:rPr>
          <w:rFonts w:ascii="Arial" w:hAnsi="Arial" w:cs="Arial"/>
        </w:rPr>
        <w:t xml:space="preserve"> 2</w:t>
      </w:r>
      <w:r>
        <w:rPr>
          <w:rFonts w:ascii="Arial" w:hAnsi="Arial" w:cs="Arial"/>
        </w:rPr>
        <w:t xml:space="preserve"> to the right. From the 17</w:t>
      </w:r>
      <w:r w:rsidRPr="002B300C">
        <w:rPr>
          <w:rFonts w:ascii="Arial" w:hAnsi="Arial" w:cs="Arial"/>
          <w:vertAlign w:val="superscript"/>
        </w:rPr>
        <w:t>th</w:t>
      </w:r>
      <w:r>
        <w:rPr>
          <w:rFonts w:ascii="Arial" w:hAnsi="Arial" w:cs="Arial"/>
        </w:rPr>
        <w:t xml:space="preserve"> to 19</w:t>
      </w:r>
      <w:r w:rsidRPr="002B300C">
        <w:rPr>
          <w:rFonts w:ascii="Arial" w:hAnsi="Arial" w:cs="Arial"/>
          <w:vertAlign w:val="superscript"/>
        </w:rPr>
        <w:t>th</w:t>
      </w:r>
      <w:r>
        <w:rPr>
          <w:rFonts w:ascii="Arial" w:hAnsi="Arial" w:cs="Arial"/>
        </w:rPr>
        <w:t xml:space="preserve"> century a vast amount of improvements in prosthetics</w:t>
      </w:r>
      <w:r w:rsidR="00A855EF">
        <w:rPr>
          <w:rFonts w:ascii="Arial" w:hAnsi="Arial" w:cs="Arial"/>
        </w:rPr>
        <w:t xml:space="preserve"> was made</w:t>
      </w:r>
      <w:r>
        <w:rPr>
          <w:rFonts w:ascii="Arial" w:hAnsi="Arial" w:cs="Arial"/>
        </w:rPr>
        <w:t xml:space="preserve">, </w:t>
      </w:r>
      <w:r w:rsidR="00A855EF">
        <w:rPr>
          <w:rFonts w:ascii="Arial" w:hAnsi="Arial" w:cs="Arial"/>
        </w:rPr>
        <w:t>particularly</w:t>
      </w:r>
      <w:r>
        <w:rPr>
          <w:rFonts w:ascii="Arial" w:hAnsi="Arial" w:cs="Arial"/>
        </w:rPr>
        <w:t xml:space="preserve"> after the American Civil War. Appendix </w:t>
      </w:r>
      <w:r w:rsidR="00E61871">
        <w:rPr>
          <w:rFonts w:ascii="Arial" w:hAnsi="Arial" w:cs="Arial"/>
        </w:rPr>
        <w:t>2</w:t>
      </w:r>
      <w:r>
        <w:rPr>
          <w:rFonts w:ascii="Arial" w:hAnsi="Arial" w:cs="Arial"/>
        </w:rPr>
        <w:t xml:space="preserve"> shows a timeline of major improvements.</w:t>
      </w:r>
    </w:p>
    <w:p w14:paraId="7FD34407" w14:textId="4DC804D8" w:rsidR="007D2772" w:rsidRDefault="00310708" w:rsidP="007D2772">
      <w:pPr>
        <w:spacing w:line="360" w:lineRule="auto"/>
        <w:rPr>
          <w:rFonts w:ascii="Arial" w:hAnsi="Arial" w:cs="Arial"/>
        </w:rPr>
      </w:pPr>
      <w:r>
        <w:rPr>
          <w:noProof/>
          <w:lang w:eastAsia="en-GB"/>
        </w:rPr>
        <mc:AlternateContent>
          <mc:Choice Requires="wps">
            <w:drawing>
              <wp:anchor distT="0" distB="0" distL="114300" distR="114300" simplePos="0" relativeHeight="251714560" behindDoc="1" locked="0" layoutInCell="1" allowOverlap="1" wp14:anchorId="3953603B" wp14:editId="0D55E2BB">
                <wp:simplePos x="0" y="0"/>
                <wp:positionH relativeFrom="column">
                  <wp:posOffset>4038600</wp:posOffset>
                </wp:positionH>
                <wp:positionV relativeFrom="paragraph">
                  <wp:posOffset>123825</wp:posOffset>
                </wp:positionV>
                <wp:extent cx="2447925" cy="635"/>
                <wp:effectExtent l="0" t="0" r="9525" b="0"/>
                <wp:wrapTight wrapText="bothSides">
                  <wp:wrapPolygon edited="0">
                    <wp:start x="0" y="0"/>
                    <wp:lineTo x="0" y="20057"/>
                    <wp:lineTo x="21516" y="20057"/>
                    <wp:lineTo x="21516" y="0"/>
                    <wp:lineTo x="0" y="0"/>
                  </wp:wrapPolygon>
                </wp:wrapTight>
                <wp:docPr id="66" name="Text Box 66"/>
                <wp:cNvGraphicFramePr/>
                <a:graphic xmlns:a="http://schemas.openxmlformats.org/drawingml/2006/main">
                  <a:graphicData uri="http://schemas.microsoft.com/office/word/2010/wordprocessingShape">
                    <wps:wsp>
                      <wps:cNvSpPr txBox="1"/>
                      <wps:spPr>
                        <a:xfrm>
                          <a:off x="0" y="0"/>
                          <a:ext cx="2447925" cy="635"/>
                        </a:xfrm>
                        <a:prstGeom prst="rect">
                          <a:avLst/>
                        </a:prstGeom>
                        <a:solidFill>
                          <a:prstClr val="white"/>
                        </a:solidFill>
                        <a:ln>
                          <a:noFill/>
                        </a:ln>
                      </wps:spPr>
                      <wps:txbx>
                        <w:txbxContent>
                          <w:p w14:paraId="520A3F8E" w14:textId="0D6EC197" w:rsidR="006714C8" w:rsidRPr="00310708" w:rsidRDefault="006714C8" w:rsidP="00310708">
                            <w:pPr>
                              <w:pStyle w:val="Caption"/>
                              <w:jc w:val="center"/>
                            </w:pPr>
                            <w:bookmarkStart w:id="10" w:name="_Toc38818210"/>
                            <w:r w:rsidRPr="00310708">
                              <w:t xml:space="preserve">Figure </w:t>
                            </w:r>
                            <w:r w:rsidR="00F14C01">
                              <w:rPr>
                                <w:noProof/>
                              </w:rPr>
                              <w:fldChar w:fldCharType="begin"/>
                            </w:r>
                            <w:r w:rsidR="00F14C01">
                              <w:rPr>
                                <w:noProof/>
                              </w:rPr>
                              <w:instrText xml:space="preserve"> SEQ Figure \* ARABIC </w:instrText>
                            </w:r>
                            <w:r w:rsidR="00F14C01">
                              <w:rPr>
                                <w:noProof/>
                              </w:rPr>
                              <w:fldChar w:fldCharType="separate"/>
                            </w:r>
                            <w:r w:rsidRPr="00310708">
                              <w:rPr>
                                <w:noProof/>
                              </w:rPr>
                              <w:t>2</w:t>
                            </w:r>
                            <w:r w:rsidR="00F14C01">
                              <w:rPr>
                                <w:noProof/>
                              </w:rPr>
                              <w:fldChar w:fldCharType="end"/>
                            </w:r>
                            <w:r w:rsidRPr="00310708">
                              <w:t xml:space="preserve"> - Ambroise </w:t>
                            </w:r>
                            <w:r w:rsidRPr="00310708">
                              <w:rPr>
                                <w:sz w:val="20"/>
                                <w:szCs w:val="20"/>
                              </w:rPr>
                              <w:t>Par</w:t>
                            </w:r>
                            <w:r w:rsidRPr="00310708">
                              <w:rPr>
                                <w:rFonts w:cstheme="minorHAnsi"/>
                                <w:sz w:val="20"/>
                                <w:szCs w:val="20"/>
                              </w:rPr>
                              <w:t>é</w:t>
                            </w:r>
                            <w:r w:rsidRPr="00310708">
                              <w:rPr>
                                <w:sz w:val="20"/>
                                <w:szCs w:val="20"/>
                              </w:rPr>
                              <w:t>'s</w:t>
                            </w:r>
                            <w:r w:rsidRPr="00310708">
                              <w:t xml:space="preserve"> Above-Knee Prosthetic (Amputee Coalition, 2019)</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53603B" id="Text Box 66" o:spid="_x0000_s1058" type="#_x0000_t202" style="position:absolute;margin-left:318pt;margin-top:9.75pt;width:192.75pt;height:.05pt;z-index:-251601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" stroked="f">
                <v:textbox style="mso-fit-shape-to-text:t" inset="0,0,0,0">
                  <w:txbxContent>
                    <w:p w14:paraId="520A3F8E" w14:textId="0D6EC197" w:rsidR="006714C8" w:rsidRPr="00310708" w:rsidRDefault="006714C8" w:rsidP="00310708">
                      <w:pPr>
                        <w:pStyle w:val="Caption"/>
                        <w:jc w:val="center"/>
                      </w:pPr>
                      <w:bookmarkStart w:id="11" w:name="_Toc38818210"/>
                      <w:r w:rsidRPr="00310708">
                        <w:t xml:space="preserve">Figure </w:t>
                      </w:r>
                      <w:fldSimple w:instr=" SEQ Figure \* ARABIC ">
                        <w:r w:rsidRPr="00310708">
                          <w:rPr>
                            <w:noProof/>
                          </w:rPr>
                          <w:t>2</w:t>
                        </w:r>
                      </w:fldSimple>
                      <w:r w:rsidRPr="00310708">
                        <w:t xml:space="preserve"> - </w:t>
                      </w:r>
                      <w:proofErr w:type="spellStart"/>
                      <w:r w:rsidRPr="00310708">
                        <w:t>Ambroise</w:t>
                      </w:r>
                      <w:proofErr w:type="spellEnd"/>
                      <w:r w:rsidRPr="00310708">
                        <w:t xml:space="preserve"> </w:t>
                      </w:r>
                      <w:proofErr w:type="spellStart"/>
                      <w:r w:rsidRPr="00310708">
                        <w:rPr>
                          <w:sz w:val="20"/>
                          <w:szCs w:val="20"/>
                        </w:rPr>
                        <w:t>Par</w:t>
                      </w:r>
                      <w:r w:rsidRPr="00310708">
                        <w:rPr>
                          <w:rFonts w:cstheme="minorHAnsi"/>
                          <w:sz w:val="20"/>
                          <w:szCs w:val="20"/>
                        </w:rPr>
                        <w:t>é</w:t>
                      </w:r>
                      <w:r w:rsidRPr="00310708">
                        <w:rPr>
                          <w:sz w:val="20"/>
                          <w:szCs w:val="20"/>
                        </w:rPr>
                        <w:t>'s</w:t>
                      </w:r>
                      <w:proofErr w:type="spellEnd"/>
                      <w:r w:rsidRPr="00310708">
                        <w:t xml:space="preserve"> Above-Knee Prosthetic (Amputee Coalition, 2019)</w:t>
                      </w:r>
                      <w:bookmarkEnd w:id="11"/>
                    </w:p>
                  </w:txbxContent>
                </v:textbox>
                <w10:wrap type="tight"/>
              </v:shape>
            </w:pict>
          </mc:Fallback>
        </mc:AlternateContent>
      </w:r>
    </w:p>
    <w:p w14:paraId="0D77A2CA" w14:textId="753001F5" w:rsidR="00F9742A" w:rsidRDefault="00F9742A" w:rsidP="007D2772">
      <w:pPr>
        <w:spacing w:line="360" w:lineRule="auto"/>
        <w:rPr>
          <w:rFonts w:ascii="Arial" w:hAnsi="Arial" w:cs="Arial"/>
        </w:rPr>
      </w:pPr>
    </w:p>
    <w:p w14:paraId="66E5BB6C" w14:textId="1AB66ED5" w:rsidR="007D2772" w:rsidRDefault="007D2772" w:rsidP="007D2772">
      <w:pPr>
        <w:spacing w:line="360" w:lineRule="auto"/>
        <w:rPr>
          <w:rFonts w:ascii="Arial" w:hAnsi="Arial" w:cs="Arial"/>
        </w:rPr>
      </w:pPr>
      <w:r>
        <w:rPr>
          <w:rFonts w:ascii="Arial" w:hAnsi="Arial" w:cs="Arial"/>
        </w:rPr>
        <w:t>Prosthetic devices started to become more successful and efficient, to the</w:t>
      </w:r>
      <w:r w:rsidR="00A855EF">
        <w:rPr>
          <w:rFonts w:ascii="Arial" w:hAnsi="Arial" w:cs="Arial"/>
        </w:rPr>
        <w:t xml:space="preserve"> extent in which</w:t>
      </w:r>
      <w:r>
        <w:rPr>
          <w:rFonts w:ascii="Arial" w:hAnsi="Arial" w:cs="Arial"/>
        </w:rPr>
        <w:t xml:space="preserve"> scientists </w:t>
      </w:r>
      <w:r w:rsidR="00A855EF">
        <w:rPr>
          <w:rFonts w:ascii="Arial" w:hAnsi="Arial" w:cs="Arial"/>
        </w:rPr>
        <w:t>were</w:t>
      </w:r>
      <w:r>
        <w:rPr>
          <w:rFonts w:ascii="Arial" w:hAnsi="Arial" w:cs="Arial"/>
        </w:rPr>
        <w:t xml:space="preserve"> almost able to replicate a fully functioning biological limb. </w:t>
      </w:r>
      <w:r w:rsidR="000F7338" w:rsidRPr="000F7338">
        <w:rPr>
          <w:rFonts w:ascii="Arial" w:hAnsi="Arial" w:cs="Arial"/>
        </w:rPr>
        <w:t>However, it was only until the late 20</w:t>
      </w:r>
      <w:r w:rsidR="000F7338" w:rsidRPr="000F7338">
        <w:rPr>
          <w:rFonts w:ascii="Arial" w:hAnsi="Arial" w:cs="Arial"/>
          <w:vertAlign w:val="superscript"/>
        </w:rPr>
        <w:t>th</w:t>
      </w:r>
      <w:r w:rsidR="000F7338" w:rsidRPr="000F7338">
        <w:rPr>
          <w:rFonts w:ascii="Arial" w:hAnsi="Arial" w:cs="Arial"/>
        </w:rPr>
        <w:t xml:space="preserve"> century that notable improvements were made for animal prosthetics and is an ever-evolving process in the veterinary field</w:t>
      </w:r>
      <w:r>
        <w:rPr>
          <w:rFonts w:ascii="Arial" w:hAnsi="Arial" w:cs="Arial"/>
        </w:rPr>
        <w:t xml:space="preserve">, with the </w:t>
      </w:r>
      <w:r w:rsidR="00A855EF">
        <w:rPr>
          <w:rFonts w:ascii="Arial" w:hAnsi="Arial" w:cs="Arial"/>
        </w:rPr>
        <w:t>advancement in t</w:t>
      </w:r>
      <w:r>
        <w:rPr>
          <w:rFonts w:ascii="Arial" w:hAnsi="Arial" w:cs="Arial"/>
        </w:rPr>
        <w:t>echnologies of 3D scanning and additive manufacturing (3D printing) to assist surgeons.</w:t>
      </w:r>
    </w:p>
    <w:p w14:paraId="3B994411" w14:textId="202C6F06" w:rsidR="00E63794" w:rsidRPr="00FB4A14" w:rsidRDefault="00E63794" w:rsidP="00FB4A14">
      <w:pPr>
        <w:pStyle w:val="Heading2"/>
        <w:rPr>
          <w:rFonts w:ascii="Arial" w:hAnsi="Arial" w:cs="Arial"/>
        </w:rPr>
      </w:pPr>
      <w:bookmarkStart w:id="11" w:name="_Toc38814898"/>
      <w:r w:rsidRPr="00FB4A14">
        <w:rPr>
          <w:rFonts w:ascii="Arial" w:hAnsi="Arial" w:cs="Arial"/>
        </w:rPr>
        <w:t xml:space="preserve">Possible </w:t>
      </w:r>
      <w:r w:rsidR="00FB4A14">
        <w:rPr>
          <w:rFonts w:ascii="Arial" w:hAnsi="Arial" w:cs="Arial"/>
        </w:rPr>
        <w:t>M</w:t>
      </w:r>
      <w:r w:rsidRPr="00FB4A14">
        <w:rPr>
          <w:rFonts w:ascii="Arial" w:hAnsi="Arial" w:cs="Arial"/>
        </w:rPr>
        <w:t xml:space="preserve">anufacturing </w:t>
      </w:r>
      <w:r w:rsidR="00FB4A14">
        <w:rPr>
          <w:rFonts w:ascii="Arial" w:hAnsi="Arial" w:cs="Arial"/>
        </w:rPr>
        <w:t>P</w:t>
      </w:r>
      <w:r w:rsidRPr="00FB4A14">
        <w:rPr>
          <w:rFonts w:ascii="Arial" w:hAnsi="Arial" w:cs="Arial"/>
        </w:rPr>
        <w:t>rocesses</w:t>
      </w:r>
      <w:bookmarkEnd w:id="11"/>
    </w:p>
    <w:p w14:paraId="3A21BFE7" w14:textId="4379719E" w:rsidR="00ED4669" w:rsidRPr="00ED4669" w:rsidRDefault="00ED4669" w:rsidP="00ED4669">
      <w:pPr>
        <w:rPr>
          <w:rFonts w:ascii="Arial" w:hAnsi="Arial" w:cs="Arial"/>
        </w:rPr>
      </w:pPr>
    </w:p>
    <w:bookmarkStart w:id="12" w:name="_Toc38814899"/>
    <w:p w14:paraId="4B62D61D" w14:textId="0264551A" w:rsidR="005F3E17" w:rsidRDefault="00E20859" w:rsidP="00501E33">
      <w:pPr>
        <w:pStyle w:val="Heading3"/>
        <w:rPr>
          <w:rFonts w:ascii="Arial" w:hAnsi="Arial" w:cs="Arial"/>
        </w:rPr>
      </w:pPr>
      <w:r>
        <w:rPr>
          <w:noProof/>
          <w:lang w:eastAsia="en-GB"/>
        </w:rPr>
        <mc:AlternateContent>
          <mc:Choice Requires="wps">
            <w:drawing>
              <wp:anchor distT="0" distB="0" distL="114300" distR="114300" simplePos="0" relativeHeight="251716608" behindDoc="1" locked="0" layoutInCell="1" allowOverlap="1" wp14:anchorId="0DD3E2F8" wp14:editId="23B64C22">
                <wp:simplePos x="0" y="0"/>
                <wp:positionH relativeFrom="column">
                  <wp:posOffset>4352925</wp:posOffset>
                </wp:positionH>
                <wp:positionV relativeFrom="paragraph">
                  <wp:posOffset>5080</wp:posOffset>
                </wp:positionV>
                <wp:extent cx="2219325" cy="635"/>
                <wp:effectExtent l="0" t="0" r="9525" b="0"/>
                <wp:wrapTight wrapText="bothSides">
                  <wp:wrapPolygon edited="0">
                    <wp:start x="0" y="0"/>
                    <wp:lineTo x="0" y="20057"/>
                    <wp:lineTo x="21507" y="20057"/>
                    <wp:lineTo x="21507" y="0"/>
                    <wp:lineTo x="0" y="0"/>
                  </wp:wrapPolygon>
                </wp:wrapTight>
                <wp:docPr id="67" name="Text Box 67"/>
                <wp:cNvGraphicFramePr/>
                <a:graphic xmlns:a="http://schemas.openxmlformats.org/drawingml/2006/main">
                  <a:graphicData uri="http://schemas.microsoft.com/office/word/2010/wordprocessingShape">
                    <wps:wsp>
                      <wps:cNvSpPr txBox="1"/>
                      <wps:spPr>
                        <a:xfrm>
                          <a:off x="0" y="0"/>
                          <a:ext cx="2219325" cy="635"/>
                        </a:xfrm>
                        <a:prstGeom prst="rect">
                          <a:avLst/>
                        </a:prstGeom>
                        <a:solidFill>
                          <a:prstClr val="white"/>
                        </a:solidFill>
                        <a:ln>
                          <a:noFill/>
                        </a:ln>
                      </wps:spPr>
                      <wps:txbx>
                        <w:txbxContent>
                          <w:p w14:paraId="5843B6BA" w14:textId="60D2E458" w:rsidR="006714C8" w:rsidRPr="00C76B79" w:rsidRDefault="006714C8" w:rsidP="00310708">
                            <w:pPr>
                              <w:pStyle w:val="Caption"/>
                              <w:jc w:val="center"/>
                              <w:rPr>
                                <w:noProof/>
                              </w:rPr>
                            </w:pPr>
                            <w:bookmarkStart w:id="13" w:name="_Toc38818211"/>
                            <w:r w:rsidRPr="00310708">
                              <w:t xml:space="preserve">Figure </w:t>
                            </w:r>
                            <w:r w:rsidR="00F14C01">
                              <w:rPr>
                                <w:noProof/>
                              </w:rPr>
                              <w:fldChar w:fldCharType="begin"/>
                            </w:r>
                            <w:r w:rsidR="00F14C01">
                              <w:rPr>
                                <w:noProof/>
                              </w:rPr>
                              <w:instrText xml:space="preserve"> SEQ Figure \* ARABIC </w:instrText>
                            </w:r>
                            <w:r w:rsidR="00F14C01">
                              <w:rPr>
                                <w:noProof/>
                              </w:rPr>
                              <w:fldChar w:fldCharType="separate"/>
                            </w:r>
                            <w:r w:rsidRPr="00310708">
                              <w:rPr>
                                <w:noProof/>
                              </w:rPr>
                              <w:t>3</w:t>
                            </w:r>
                            <w:r w:rsidR="00F14C01">
                              <w:rPr>
                                <w:noProof/>
                              </w:rPr>
                              <w:fldChar w:fldCharType="end"/>
                            </w:r>
                            <w:r w:rsidRPr="00310708">
                              <w:rPr>
                                <w:sz w:val="20"/>
                                <w:szCs w:val="20"/>
                              </w:rPr>
                              <w:t xml:space="preserve"> - Fundamental Parts </w:t>
                            </w:r>
                            <w:r w:rsidRPr="00310708">
                              <w:t>of a Prosthetic (How Products Are Made, 2020)</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D3E2F8" id="Text Box 67" o:spid="_x0000_s1059" type="#_x0000_t202" style="position:absolute;margin-left:342.75pt;margin-top:.4pt;width:174.75pt;height:.05pt;z-index:-251599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" stroked="f">
                <v:textbox style="mso-fit-shape-to-text:t" inset="0,0,0,0">
                  <w:txbxContent>
                    <w:p w14:paraId="5843B6BA" w14:textId="60D2E458" w:rsidR="006714C8" w:rsidRPr="00C76B79" w:rsidRDefault="006714C8" w:rsidP="00310708">
                      <w:pPr>
                        <w:pStyle w:val="Caption"/>
                        <w:jc w:val="center"/>
                        <w:rPr>
                          <w:noProof/>
                        </w:rPr>
                      </w:pPr>
                      <w:bookmarkStart w:id="15" w:name="_Toc38818211"/>
                      <w:r w:rsidRPr="00310708">
                        <w:t xml:space="preserve">Figure </w:t>
                      </w:r>
                      <w:fldSimple w:instr=" SEQ Figure \* ARABIC ">
                        <w:r w:rsidRPr="00310708">
                          <w:rPr>
                            <w:noProof/>
                          </w:rPr>
                          <w:t>3</w:t>
                        </w:r>
                      </w:fldSimple>
                      <w:r w:rsidRPr="00310708">
                        <w:rPr>
                          <w:sz w:val="20"/>
                          <w:szCs w:val="20"/>
                        </w:rPr>
                        <w:t xml:space="preserve"> - Fundamental Parts </w:t>
                      </w:r>
                      <w:r w:rsidRPr="00310708">
                        <w:t>of a Prosthetic (How Products Are Made, 2020)</w:t>
                      </w:r>
                      <w:bookmarkEnd w:id="15"/>
                    </w:p>
                  </w:txbxContent>
                </v:textbox>
                <w10:wrap type="tight"/>
              </v:shape>
            </w:pict>
          </mc:Fallback>
        </mc:AlternateContent>
      </w:r>
      <w:r w:rsidR="005F3E17" w:rsidRPr="00501E33">
        <w:rPr>
          <w:rFonts w:ascii="Arial" w:hAnsi="Arial" w:cs="Arial"/>
        </w:rPr>
        <w:t>Hand built</w:t>
      </w:r>
      <w:bookmarkEnd w:id="12"/>
    </w:p>
    <w:p w14:paraId="414ED8F8" w14:textId="5DCA05EB" w:rsidR="004F7C9D" w:rsidRDefault="00E20859" w:rsidP="004F7C9D">
      <w:r w:rsidRPr="004F7C9D">
        <w:rPr>
          <w:noProof/>
          <w:lang w:eastAsia="en-GB"/>
        </w:rPr>
        <w:drawing>
          <wp:anchor distT="0" distB="0" distL="114300" distR="114300" simplePos="0" relativeHeight="251704320" behindDoc="1" locked="0" layoutInCell="1" allowOverlap="1" wp14:anchorId="72DC98C3" wp14:editId="0D19548B">
            <wp:simplePos x="0" y="0"/>
            <wp:positionH relativeFrom="margin">
              <wp:posOffset>5055235</wp:posOffset>
            </wp:positionH>
            <wp:positionV relativeFrom="paragraph">
              <wp:posOffset>158750</wp:posOffset>
            </wp:positionV>
            <wp:extent cx="952500" cy="2305050"/>
            <wp:effectExtent l="0" t="0" r="0" b="0"/>
            <wp:wrapTight wrapText="bothSides">
              <wp:wrapPolygon edited="0">
                <wp:start x="0" y="0"/>
                <wp:lineTo x="0" y="21421"/>
                <wp:lineTo x="21168" y="21421"/>
                <wp:lineTo x="21168"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53248" t="3838" r="8988" b="3275"/>
                    <a:stretch/>
                  </pic:blipFill>
                  <pic:spPr bwMode="auto">
                    <a:xfrm>
                      <a:off x="0" y="0"/>
                      <a:ext cx="952500" cy="2305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794B77" w14:textId="50E434CA" w:rsidR="00F31930" w:rsidRPr="004F7C9D" w:rsidRDefault="00F31930" w:rsidP="004F7C9D"/>
    <w:p w14:paraId="7D69F298" w14:textId="3C1972DE" w:rsidR="00FB4A14" w:rsidRPr="00501E33" w:rsidRDefault="004F7C9D" w:rsidP="004F7C9D">
      <w:pPr>
        <w:spacing w:line="360" w:lineRule="auto"/>
        <w:rPr>
          <w:rFonts w:ascii="Arial" w:hAnsi="Arial" w:cs="Arial"/>
        </w:rPr>
      </w:pPr>
      <w:r>
        <w:rPr>
          <w:rFonts w:ascii="Arial" w:hAnsi="Arial" w:cs="Arial"/>
        </w:rPr>
        <w:t>“</w:t>
      </w:r>
      <w:r w:rsidRPr="00D803E5">
        <w:rPr>
          <w:rFonts w:ascii="Arial" w:hAnsi="Arial" w:cs="Arial"/>
          <w:i/>
          <w:iCs/>
        </w:rPr>
        <w:t>Traditional prosthetics use polypropylene, polyethylene, acrylics, and polyurethane. There is also an internal structure called a pylon that is composed of a lightweight materials such as titanium, aluminium, or carbon fibre</w:t>
      </w:r>
      <w:r>
        <w:rPr>
          <w:rFonts w:ascii="Arial" w:hAnsi="Arial" w:cs="Arial"/>
        </w:rPr>
        <w:t xml:space="preserve">” </w:t>
      </w:r>
      <w:sdt>
        <w:sdtPr>
          <w:rPr>
            <w:rFonts w:ascii="Arial" w:hAnsi="Arial" w:cs="Arial"/>
          </w:rPr>
          <w:id w:val="1198967535"/>
          <w:citation/>
        </w:sdtPr>
        <w:sdtEndPr/>
        <w:sdtContent>
          <w:r>
            <w:rPr>
              <w:rFonts w:ascii="Arial" w:hAnsi="Arial" w:cs="Arial"/>
            </w:rPr>
            <w:fldChar w:fldCharType="begin"/>
          </w:r>
          <w:r>
            <w:rPr>
              <w:rFonts w:ascii="Arial" w:hAnsi="Arial" w:cs="Arial"/>
              <w:lang w:val="en-US"/>
            </w:rPr>
            <w:instrText xml:space="preserve"> CITATION Hei17 \l 1033 </w:instrText>
          </w:r>
          <w:r>
            <w:rPr>
              <w:rFonts w:ascii="Arial" w:hAnsi="Arial" w:cs="Arial"/>
            </w:rPr>
            <w:fldChar w:fldCharType="separate"/>
          </w:r>
          <w:r w:rsidR="007048C6" w:rsidRPr="007048C6">
            <w:rPr>
              <w:rFonts w:ascii="Arial" w:hAnsi="Arial" w:cs="Arial"/>
              <w:noProof/>
              <w:lang w:val="en-US"/>
            </w:rPr>
            <w:t>(Reidel, 2017)</w:t>
          </w:r>
          <w:r>
            <w:rPr>
              <w:rFonts w:ascii="Arial" w:hAnsi="Arial" w:cs="Arial"/>
            </w:rPr>
            <w:fldChar w:fldCharType="end"/>
          </w:r>
        </w:sdtContent>
      </w:sdt>
      <w:r w:rsidR="00EB7916">
        <w:rPr>
          <w:rFonts w:ascii="Arial" w:hAnsi="Arial" w:cs="Arial"/>
        </w:rPr>
        <w:t>. The socket would generally be cast in a mould created from a plaster cast of the amputee’s stub and cast in a choice of the materials explained above. The pylon could be sourced and cut to size and the foot hand-made out of a variety of materials such as wood, rubber, plastic</w:t>
      </w:r>
      <w:r w:rsidR="00F31930">
        <w:rPr>
          <w:rFonts w:ascii="Arial" w:hAnsi="Arial" w:cs="Arial"/>
        </w:rPr>
        <w:t xml:space="preserve">, foams or a combination of these. </w:t>
      </w:r>
    </w:p>
    <w:p w14:paraId="0223A925" w14:textId="65CEEDEA" w:rsidR="00FB4A14" w:rsidRDefault="00FB4A14" w:rsidP="005F3E17">
      <w:pPr>
        <w:rPr>
          <w:rFonts w:ascii="Arial" w:hAnsi="Arial" w:cs="Arial"/>
        </w:rPr>
      </w:pPr>
    </w:p>
    <w:p w14:paraId="4E8A1801" w14:textId="00EC1D63" w:rsidR="00AA38F8" w:rsidRDefault="00AA38F8" w:rsidP="005F3E17">
      <w:pPr>
        <w:rPr>
          <w:rFonts w:ascii="Arial" w:hAnsi="Arial" w:cs="Arial"/>
        </w:rPr>
      </w:pPr>
    </w:p>
    <w:p w14:paraId="7D30101D" w14:textId="77777777" w:rsidR="00AA38F8" w:rsidRDefault="00AA38F8" w:rsidP="005F3E17">
      <w:pPr>
        <w:rPr>
          <w:rFonts w:ascii="Arial" w:hAnsi="Arial" w:cs="Arial"/>
        </w:rPr>
      </w:pPr>
    </w:p>
    <w:p w14:paraId="3FB7907B" w14:textId="2D1C9981" w:rsidR="005F3E17" w:rsidRPr="00501E33" w:rsidRDefault="005F3E17" w:rsidP="00501E33">
      <w:pPr>
        <w:pStyle w:val="Heading3"/>
        <w:rPr>
          <w:rFonts w:ascii="Arial" w:hAnsi="Arial" w:cs="Arial"/>
        </w:rPr>
      </w:pPr>
      <w:bookmarkStart w:id="14" w:name="_Toc38814900"/>
      <w:r w:rsidRPr="00501E33">
        <w:rPr>
          <w:rFonts w:ascii="Arial" w:hAnsi="Arial" w:cs="Arial"/>
        </w:rPr>
        <w:lastRenderedPageBreak/>
        <w:t>3D Printing – EBM</w:t>
      </w:r>
      <w:bookmarkEnd w:id="14"/>
    </w:p>
    <w:p w14:paraId="3D39B206" w14:textId="696F5796" w:rsidR="00FB4A14" w:rsidRPr="00501E33" w:rsidRDefault="00FB4A14" w:rsidP="005F3E17">
      <w:pPr>
        <w:rPr>
          <w:rFonts w:ascii="Arial" w:hAnsi="Arial" w:cs="Arial"/>
        </w:rPr>
      </w:pPr>
    </w:p>
    <w:p w14:paraId="62F823E4" w14:textId="3207C16D" w:rsidR="00FB4A14" w:rsidRDefault="00564B78" w:rsidP="00705AD1">
      <w:pPr>
        <w:spacing w:line="360" w:lineRule="auto"/>
        <w:rPr>
          <w:rFonts w:ascii="Arial" w:hAnsi="Arial" w:cs="Arial"/>
        </w:rPr>
      </w:pPr>
      <w:r>
        <w:rPr>
          <w:rFonts w:ascii="Arial" w:hAnsi="Arial" w:cs="Arial"/>
        </w:rPr>
        <w:t>CBM Ltd.’s medical team have been involved in over 70 cases over the past 3 years, including cases where medical grade titanium (Ti6Al4V) implants are required</w:t>
      </w:r>
      <w:r w:rsidR="002000DD">
        <w:rPr>
          <w:rFonts w:ascii="Arial" w:hAnsi="Arial" w:cs="Arial"/>
        </w:rPr>
        <w:t xml:space="preserve"> via Electron Beam Melting (EBM) technology</w:t>
      </w:r>
      <w:r>
        <w:rPr>
          <w:rFonts w:ascii="Arial" w:hAnsi="Arial" w:cs="Arial"/>
        </w:rPr>
        <w:t xml:space="preserve">. These implants are extremely durable </w:t>
      </w:r>
      <w:r w:rsidR="00705AD1">
        <w:rPr>
          <w:rFonts w:ascii="Arial" w:hAnsi="Arial" w:cs="Arial"/>
        </w:rPr>
        <w:t xml:space="preserve">and can withstand high loads, therefore it could be applied to prosthetic cases. As explained </w:t>
      </w:r>
      <w:r w:rsidR="000F7338">
        <w:rPr>
          <w:rFonts w:ascii="Arial" w:hAnsi="Arial" w:cs="Arial"/>
        </w:rPr>
        <w:t>a</w:t>
      </w:r>
      <w:r w:rsidR="000F7338" w:rsidRPr="000F7338">
        <w:rPr>
          <w:rFonts w:ascii="Arial" w:hAnsi="Arial" w:cs="Arial"/>
        </w:rPr>
        <w:t>bove, traditional methods often used titanium parts and so would it would be a credible method to use.</w:t>
      </w:r>
      <w:r w:rsidR="000F7338">
        <w:rPr>
          <w:rFonts w:ascii="Arial" w:hAnsi="Arial" w:cs="Arial"/>
        </w:rPr>
        <w:t xml:space="preserve"> </w:t>
      </w:r>
      <w:r w:rsidR="002E4FED">
        <w:rPr>
          <w:rFonts w:ascii="Arial" w:hAnsi="Arial" w:cs="Arial"/>
        </w:rPr>
        <w:t>The price of titanium is very high however, costing £2,550 for 20kg of powder (£127.50 per 1kg) which is a highly influential factor in deciding whether the method should be used or not.</w:t>
      </w:r>
    </w:p>
    <w:p w14:paraId="72F13F6C" w14:textId="77777777" w:rsidR="00722F0B" w:rsidRPr="00501E33" w:rsidRDefault="00722F0B" w:rsidP="00705AD1">
      <w:pPr>
        <w:spacing w:line="360" w:lineRule="auto"/>
        <w:rPr>
          <w:rFonts w:ascii="Arial" w:hAnsi="Arial" w:cs="Arial"/>
        </w:rPr>
      </w:pPr>
    </w:p>
    <w:p w14:paraId="3A779B7C" w14:textId="247CF5A8" w:rsidR="009F58F0" w:rsidRDefault="00ED4669" w:rsidP="00501E33">
      <w:pPr>
        <w:pStyle w:val="Heading3"/>
        <w:rPr>
          <w:rFonts w:ascii="Arial" w:hAnsi="Arial" w:cs="Arial"/>
        </w:rPr>
      </w:pPr>
      <w:bookmarkStart w:id="15" w:name="_Toc38814901"/>
      <w:r w:rsidRPr="00501E33">
        <w:rPr>
          <w:rFonts w:ascii="Arial" w:hAnsi="Arial" w:cs="Arial"/>
        </w:rPr>
        <w:t xml:space="preserve">3D Printing </w:t>
      </w:r>
      <w:r w:rsidR="005F3E17" w:rsidRPr="00501E33">
        <w:rPr>
          <w:rFonts w:ascii="Arial" w:hAnsi="Arial" w:cs="Arial"/>
        </w:rPr>
        <w:t>– FD</w:t>
      </w:r>
      <w:r w:rsidR="00FB4A14" w:rsidRPr="00501E33">
        <w:rPr>
          <w:rFonts w:ascii="Arial" w:hAnsi="Arial" w:cs="Arial"/>
        </w:rPr>
        <w:t>M</w:t>
      </w:r>
      <w:bookmarkEnd w:id="15"/>
    </w:p>
    <w:p w14:paraId="4F4AF8CF" w14:textId="636669B9" w:rsidR="00705AD1" w:rsidRDefault="00705AD1" w:rsidP="00705AD1"/>
    <w:p w14:paraId="266DB676" w14:textId="630CB77D" w:rsidR="00722F0B" w:rsidRDefault="00E20859" w:rsidP="00722F0B">
      <w:pPr>
        <w:spacing w:line="360" w:lineRule="auto"/>
        <w:rPr>
          <w:rFonts w:ascii="Arial" w:hAnsi="Arial" w:cs="Arial"/>
        </w:rPr>
      </w:pPr>
      <w:r>
        <w:rPr>
          <w:noProof/>
          <w:lang w:eastAsia="en-GB"/>
        </w:rPr>
        <mc:AlternateContent>
          <mc:Choice Requires="wps">
            <w:drawing>
              <wp:anchor distT="0" distB="0" distL="114300" distR="114300" simplePos="0" relativeHeight="251718656" behindDoc="1" locked="0" layoutInCell="1" allowOverlap="1" wp14:anchorId="731014E5" wp14:editId="19B08902">
                <wp:simplePos x="0" y="0"/>
                <wp:positionH relativeFrom="column">
                  <wp:posOffset>1771650</wp:posOffset>
                </wp:positionH>
                <wp:positionV relativeFrom="paragraph">
                  <wp:posOffset>2464435</wp:posOffset>
                </wp:positionV>
                <wp:extent cx="2905125" cy="635"/>
                <wp:effectExtent l="0" t="0" r="9525" b="3810"/>
                <wp:wrapTight wrapText="bothSides">
                  <wp:wrapPolygon edited="0">
                    <wp:start x="0" y="0"/>
                    <wp:lineTo x="0" y="20432"/>
                    <wp:lineTo x="21529" y="20432"/>
                    <wp:lineTo x="21529" y="0"/>
                    <wp:lineTo x="0" y="0"/>
                  </wp:wrapPolygon>
                </wp:wrapTight>
                <wp:docPr id="74" name="Text Box 74"/>
                <wp:cNvGraphicFramePr/>
                <a:graphic xmlns:a="http://schemas.openxmlformats.org/drawingml/2006/main">
                  <a:graphicData uri="http://schemas.microsoft.com/office/word/2010/wordprocessingShape">
                    <wps:wsp>
                      <wps:cNvSpPr txBox="1"/>
                      <wps:spPr>
                        <a:xfrm>
                          <a:off x="0" y="0"/>
                          <a:ext cx="2905125" cy="635"/>
                        </a:xfrm>
                        <a:prstGeom prst="rect">
                          <a:avLst/>
                        </a:prstGeom>
                        <a:solidFill>
                          <a:prstClr val="white"/>
                        </a:solidFill>
                        <a:ln>
                          <a:noFill/>
                        </a:ln>
                      </wps:spPr>
                      <wps:txbx>
                        <w:txbxContent>
                          <w:p w14:paraId="02B51040" w14:textId="4A4982AE" w:rsidR="006714C8" w:rsidRPr="00E20859" w:rsidRDefault="006714C8" w:rsidP="00310708">
                            <w:pPr>
                              <w:pStyle w:val="Caption"/>
                              <w:jc w:val="center"/>
                              <w:rPr>
                                <w:noProof/>
                                <w:sz w:val="20"/>
                                <w:szCs w:val="20"/>
                              </w:rPr>
                            </w:pPr>
                            <w:bookmarkStart w:id="16" w:name="_Toc38818212"/>
                            <w:r w:rsidRPr="00310708">
                              <w:rPr>
                                <w:sz w:val="20"/>
                                <w:szCs w:val="20"/>
                              </w:rPr>
                              <w:t xml:space="preserve">Figure </w:t>
                            </w:r>
                            <w:r w:rsidRPr="00310708">
                              <w:rPr>
                                <w:sz w:val="20"/>
                                <w:szCs w:val="20"/>
                              </w:rPr>
                              <w:fldChar w:fldCharType="begin"/>
                            </w:r>
                            <w:r w:rsidRPr="00310708">
                              <w:rPr>
                                <w:sz w:val="20"/>
                                <w:szCs w:val="20"/>
                              </w:rPr>
                              <w:instrText xml:space="preserve"> SEQ Figure \* ARABIC </w:instrText>
                            </w:r>
                            <w:r w:rsidRPr="00310708">
                              <w:rPr>
                                <w:sz w:val="20"/>
                                <w:szCs w:val="20"/>
                              </w:rPr>
                              <w:fldChar w:fldCharType="separate"/>
                            </w:r>
                            <w:r w:rsidRPr="00310708">
                              <w:rPr>
                                <w:noProof/>
                                <w:sz w:val="20"/>
                                <w:szCs w:val="20"/>
                              </w:rPr>
                              <w:t>4</w:t>
                            </w:r>
                            <w:r w:rsidRPr="00310708">
                              <w:rPr>
                                <w:sz w:val="20"/>
                                <w:szCs w:val="20"/>
                              </w:rPr>
                              <w:fldChar w:fldCharType="end"/>
                            </w:r>
                            <w:r w:rsidRPr="00310708">
                              <w:rPr>
                                <w:sz w:val="20"/>
                                <w:szCs w:val="20"/>
                              </w:rPr>
                              <w:t xml:space="preserve"> - Example of PLA Use in an Animal Prosthetic (Sculpteo, 2018)</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1014E5" id="Text Box 74" o:spid="_x0000_s1060" type="#_x0000_t202" style="position:absolute;margin-left:139.5pt;margin-top:194.05pt;width:228.75pt;height:.05pt;z-index:-251597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" stroked="f">
                <v:textbox style="mso-fit-shape-to-text:t" inset="0,0,0,0">
                  <w:txbxContent>
                    <w:p w14:paraId="02B51040" w14:textId="4A4982AE" w:rsidR="006714C8" w:rsidRPr="00E20859" w:rsidRDefault="006714C8" w:rsidP="00310708">
                      <w:pPr>
                        <w:pStyle w:val="Caption"/>
                        <w:jc w:val="center"/>
                        <w:rPr>
                          <w:noProof/>
                          <w:sz w:val="20"/>
                          <w:szCs w:val="20"/>
                        </w:rPr>
                      </w:pPr>
                      <w:bookmarkStart w:id="19" w:name="_Toc38818212"/>
                      <w:r w:rsidRPr="00310708">
                        <w:rPr>
                          <w:sz w:val="20"/>
                          <w:szCs w:val="20"/>
                        </w:rPr>
                        <w:t xml:space="preserve">Figure </w:t>
                      </w:r>
                      <w:r w:rsidRPr="00310708">
                        <w:rPr>
                          <w:sz w:val="20"/>
                          <w:szCs w:val="20"/>
                        </w:rPr>
                        <w:fldChar w:fldCharType="begin"/>
                      </w:r>
                      <w:r w:rsidRPr="00310708">
                        <w:rPr>
                          <w:sz w:val="20"/>
                          <w:szCs w:val="20"/>
                        </w:rPr>
                        <w:instrText xml:space="preserve"> SEQ Figure \* ARABIC </w:instrText>
                      </w:r>
                      <w:r w:rsidRPr="00310708">
                        <w:rPr>
                          <w:sz w:val="20"/>
                          <w:szCs w:val="20"/>
                        </w:rPr>
                        <w:fldChar w:fldCharType="separate"/>
                      </w:r>
                      <w:r w:rsidRPr="00310708">
                        <w:rPr>
                          <w:noProof/>
                          <w:sz w:val="20"/>
                          <w:szCs w:val="20"/>
                        </w:rPr>
                        <w:t>4</w:t>
                      </w:r>
                      <w:r w:rsidRPr="00310708">
                        <w:rPr>
                          <w:sz w:val="20"/>
                          <w:szCs w:val="20"/>
                        </w:rPr>
                        <w:fldChar w:fldCharType="end"/>
                      </w:r>
                      <w:r w:rsidRPr="00310708">
                        <w:rPr>
                          <w:sz w:val="20"/>
                          <w:szCs w:val="20"/>
                        </w:rPr>
                        <w:t xml:space="preserve"> - Example of PLA Use in an Animal Prosthetic (</w:t>
                      </w:r>
                      <w:proofErr w:type="spellStart"/>
                      <w:r w:rsidRPr="00310708">
                        <w:rPr>
                          <w:sz w:val="20"/>
                          <w:szCs w:val="20"/>
                        </w:rPr>
                        <w:t>Sculpteo</w:t>
                      </w:r>
                      <w:proofErr w:type="spellEnd"/>
                      <w:r w:rsidRPr="00310708">
                        <w:rPr>
                          <w:sz w:val="20"/>
                          <w:szCs w:val="20"/>
                        </w:rPr>
                        <w:t>, 2018)</w:t>
                      </w:r>
                      <w:bookmarkEnd w:id="19"/>
                    </w:p>
                  </w:txbxContent>
                </v:textbox>
                <w10:wrap type="tight"/>
              </v:shape>
            </w:pict>
          </mc:Fallback>
        </mc:AlternateContent>
      </w:r>
      <w:r w:rsidR="002000DD">
        <w:rPr>
          <w:rFonts w:ascii="Arial" w:hAnsi="Arial" w:cs="Arial"/>
        </w:rPr>
        <w:t xml:space="preserve">Fused Deposition Modelling (FDM) is another 3D printing process involving plastics and is much cheaper than the EBM process. Multiple </w:t>
      </w:r>
      <w:r w:rsidR="005961E9">
        <w:rPr>
          <w:rFonts w:ascii="Arial" w:hAnsi="Arial" w:cs="Arial"/>
        </w:rPr>
        <w:t xml:space="preserve">and cheaper </w:t>
      </w:r>
      <w:r w:rsidR="002000DD">
        <w:rPr>
          <w:rFonts w:ascii="Arial" w:hAnsi="Arial" w:cs="Arial"/>
        </w:rPr>
        <w:t xml:space="preserve">material types are also available </w:t>
      </w:r>
      <w:r w:rsidR="005961E9">
        <w:rPr>
          <w:rFonts w:ascii="Arial" w:hAnsi="Arial" w:cs="Arial"/>
        </w:rPr>
        <w:t xml:space="preserve">for use in </w:t>
      </w:r>
      <w:r w:rsidR="002000DD">
        <w:rPr>
          <w:rFonts w:ascii="Arial" w:hAnsi="Arial" w:cs="Arial"/>
        </w:rPr>
        <w:t xml:space="preserve">this process </w:t>
      </w:r>
      <w:r w:rsidR="004F690E">
        <w:rPr>
          <w:rFonts w:ascii="Arial" w:hAnsi="Arial" w:cs="Arial"/>
        </w:rPr>
        <w:t xml:space="preserve">(generally £20 </w:t>
      </w:r>
      <w:r w:rsidR="002E4FED">
        <w:rPr>
          <w:rFonts w:ascii="Arial" w:hAnsi="Arial" w:cs="Arial"/>
        </w:rPr>
        <w:t>per</w:t>
      </w:r>
      <w:r w:rsidR="004F690E">
        <w:rPr>
          <w:rFonts w:ascii="Arial" w:hAnsi="Arial" w:cs="Arial"/>
        </w:rPr>
        <w:t xml:space="preserve"> 1kg spool) and</w:t>
      </w:r>
      <w:r w:rsidR="005961E9">
        <w:rPr>
          <w:rFonts w:ascii="Arial" w:hAnsi="Arial" w:cs="Arial"/>
        </w:rPr>
        <w:t xml:space="preserve"> it</w:t>
      </w:r>
      <w:r w:rsidR="004F690E">
        <w:rPr>
          <w:rFonts w:ascii="Arial" w:hAnsi="Arial" w:cs="Arial"/>
        </w:rPr>
        <w:t xml:space="preserve"> is a quicker process </w:t>
      </w:r>
      <w:r w:rsidR="005961E9">
        <w:rPr>
          <w:rFonts w:ascii="Arial" w:hAnsi="Arial" w:cs="Arial"/>
        </w:rPr>
        <w:t xml:space="preserve">for </w:t>
      </w:r>
      <w:r w:rsidR="004F690E">
        <w:rPr>
          <w:rFonts w:ascii="Arial" w:hAnsi="Arial" w:cs="Arial"/>
        </w:rPr>
        <w:t>setting up machinery. There are questions</w:t>
      </w:r>
      <w:r w:rsidR="005961E9">
        <w:rPr>
          <w:rFonts w:ascii="Arial" w:hAnsi="Arial" w:cs="Arial"/>
        </w:rPr>
        <w:t xml:space="preserve"> surrounding</w:t>
      </w:r>
      <w:r w:rsidR="004F690E">
        <w:rPr>
          <w:rFonts w:ascii="Arial" w:hAnsi="Arial" w:cs="Arial"/>
        </w:rPr>
        <w:t xml:space="preserve"> whether FDM is a durable enough process for 3D printing however there are animal cases where PLA has been used as shown below, where the dog is roughly the same size as Limpet. In this case, they also</w:t>
      </w:r>
      <w:r w:rsidR="005961E9">
        <w:rPr>
          <w:rFonts w:ascii="Arial" w:hAnsi="Arial" w:cs="Arial"/>
        </w:rPr>
        <w:t xml:space="preserve"> began</w:t>
      </w:r>
      <w:r w:rsidR="004F690E">
        <w:rPr>
          <w:rFonts w:ascii="Arial" w:hAnsi="Arial" w:cs="Arial"/>
        </w:rPr>
        <w:t xml:space="preserve"> with a traditional approach, where </w:t>
      </w:r>
      <w:r w:rsidR="004F690E" w:rsidRPr="00D803E5">
        <w:rPr>
          <w:rFonts w:ascii="Arial" w:hAnsi="Arial" w:cs="Arial"/>
          <w:i/>
          <w:iCs/>
        </w:rPr>
        <w:t>“their first prototypes were made from white plastic and metal, but later on, they turned to PLA because it was an easier material to work with</w:t>
      </w:r>
      <w:r w:rsidR="004F690E">
        <w:rPr>
          <w:rFonts w:ascii="Arial" w:hAnsi="Arial" w:cs="Arial"/>
        </w:rPr>
        <w:t xml:space="preserve">” </w:t>
      </w:r>
      <w:sdt>
        <w:sdtPr>
          <w:rPr>
            <w:rFonts w:ascii="Arial" w:hAnsi="Arial" w:cs="Arial"/>
          </w:rPr>
          <w:id w:val="373361970"/>
          <w:citation/>
        </w:sdtPr>
        <w:sdtEndPr/>
        <w:sdtContent>
          <w:r w:rsidR="004F690E">
            <w:rPr>
              <w:rFonts w:ascii="Arial" w:hAnsi="Arial" w:cs="Arial"/>
            </w:rPr>
            <w:fldChar w:fldCharType="begin"/>
          </w:r>
          <w:r w:rsidR="004F690E">
            <w:rPr>
              <w:rFonts w:ascii="Arial" w:hAnsi="Arial" w:cs="Arial"/>
              <w:lang w:val="en-US"/>
            </w:rPr>
            <w:instrText xml:space="preserve"> CITATION Jes18 \l 1033 </w:instrText>
          </w:r>
          <w:r w:rsidR="004F690E">
            <w:rPr>
              <w:rFonts w:ascii="Arial" w:hAnsi="Arial" w:cs="Arial"/>
            </w:rPr>
            <w:fldChar w:fldCharType="separate"/>
          </w:r>
          <w:r w:rsidR="007048C6" w:rsidRPr="007048C6">
            <w:rPr>
              <w:rFonts w:ascii="Arial" w:hAnsi="Arial" w:cs="Arial"/>
              <w:noProof/>
              <w:lang w:val="en-US"/>
            </w:rPr>
            <w:t>(Zeijderveld, 2018)</w:t>
          </w:r>
          <w:r w:rsidR="004F690E">
            <w:rPr>
              <w:rFonts w:ascii="Arial" w:hAnsi="Arial" w:cs="Arial"/>
            </w:rPr>
            <w:fldChar w:fldCharType="end"/>
          </w:r>
        </w:sdtContent>
      </w:sdt>
      <w:r w:rsidR="004F690E">
        <w:rPr>
          <w:rFonts w:ascii="Arial" w:hAnsi="Arial" w:cs="Arial"/>
        </w:rPr>
        <w:t>.</w:t>
      </w:r>
      <w:r w:rsidR="00000ED8">
        <w:rPr>
          <w:rFonts w:ascii="Arial" w:hAnsi="Arial" w:cs="Arial"/>
        </w:rPr>
        <w:t xml:space="preserve"> Layer adhesion is a possible problem as the process involves building the product layer by layer, therefore molecular bonding may not be as effective as using resins for example.</w:t>
      </w:r>
    </w:p>
    <w:p w14:paraId="555E2A35" w14:textId="17A3F632" w:rsidR="00D617CC" w:rsidRPr="00D617CC" w:rsidRDefault="00D617CC" w:rsidP="00722F0B">
      <w:pPr>
        <w:spacing w:line="360" w:lineRule="auto"/>
        <w:rPr>
          <w:rFonts w:ascii="Arial" w:hAnsi="Arial" w:cs="Arial"/>
        </w:rPr>
      </w:pPr>
    </w:p>
    <w:p w14:paraId="31B4473B" w14:textId="082890D8" w:rsidR="00FB4A14" w:rsidRDefault="00310708" w:rsidP="00FB4A14">
      <w:pPr>
        <w:rPr>
          <w:rFonts w:ascii="Arial" w:hAnsi="Arial" w:cs="Arial"/>
        </w:rPr>
      </w:pPr>
      <w:r w:rsidRPr="00ED4669">
        <w:rPr>
          <w:noProof/>
          <w:lang w:eastAsia="en-GB"/>
        </w:rPr>
        <w:drawing>
          <wp:anchor distT="0" distB="0" distL="114300" distR="114300" simplePos="0" relativeHeight="251667456" behindDoc="1" locked="0" layoutInCell="1" allowOverlap="1" wp14:anchorId="44A524EC" wp14:editId="1749562F">
            <wp:simplePos x="0" y="0"/>
            <wp:positionH relativeFrom="margin">
              <wp:align>center</wp:align>
            </wp:positionH>
            <wp:positionV relativeFrom="paragraph">
              <wp:posOffset>21590</wp:posOffset>
            </wp:positionV>
            <wp:extent cx="3566160" cy="2190750"/>
            <wp:effectExtent l="0" t="0" r="0" b="0"/>
            <wp:wrapTight wrapText="bothSides">
              <wp:wrapPolygon edited="0">
                <wp:start x="0" y="0"/>
                <wp:lineTo x="0" y="21412"/>
                <wp:lineTo x="21462" y="21412"/>
                <wp:lineTo x="21462"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27907" t="38412" r="43207" b="30038"/>
                    <a:stretch/>
                  </pic:blipFill>
                  <pic:spPr bwMode="auto">
                    <a:xfrm>
                      <a:off x="0" y="0"/>
                      <a:ext cx="3566160" cy="2190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C076D3" w14:textId="5A8CA796" w:rsidR="00FB4A14" w:rsidRDefault="00FB4A14" w:rsidP="00FB4A14">
      <w:pPr>
        <w:rPr>
          <w:rFonts w:ascii="Arial" w:hAnsi="Arial" w:cs="Arial"/>
        </w:rPr>
      </w:pPr>
    </w:p>
    <w:p w14:paraId="7DBCBAAE" w14:textId="3871E48A" w:rsidR="00FB4A14" w:rsidRDefault="00FB4A14" w:rsidP="00FB4A14">
      <w:pPr>
        <w:rPr>
          <w:rFonts w:ascii="Arial" w:hAnsi="Arial" w:cs="Arial"/>
        </w:rPr>
      </w:pPr>
    </w:p>
    <w:p w14:paraId="190B2BFB" w14:textId="3AA44AA2" w:rsidR="00FB4A14" w:rsidRDefault="00FB4A14" w:rsidP="00FB4A14">
      <w:pPr>
        <w:rPr>
          <w:rFonts w:ascii="Arial" w:hAnsi="Arial" w:cs="Arial"/>
        </w:rPr>
      </w:pPr>
    </w:p>
    <w:p w14:paraId="76296604" w14:textId="38E58507" w:rsidR="00FB4A14" w:rsidRDefault="00FB4A14" w:rsidP="00FB4A14">
      <w:pPr>
        <w:rPr>
          <w:rFonts w:ascii="Arial" w:hAnsi="Arial" w:cs="Arial"/>
        </w:rPr>
      </w:pPr>
    </w:p>
    <w:p w14:paraId="6140305F" w14:textId="25894C23" w:rsidR="00FB4A14" w:rsidRDefault="00FB4A14" w:rsidP="00FB4A14">
      <w:pPr>
        <w:rPr>
          <w:rFonts w:ascii="Arial" w:hAnsi="Arial" w:cs="Arial"/>
        </w:rPr>
      </w:pPr>
    </w:p>
    <w:p w14:paraId="53C7AE43" w14:textId="2E752844" w:rsidR="000F7F22" w:rsidRDefault="000F7F22" w:rsidP="000F7F22">
      <w:pPr>
        <w:rPr>
          <w:rFonts w:ascii="Arial" w:hAnsi="Arial" w:cs="Arial"/>
        </w:rPr>
      </w:pPr>
      <w:bookmarkStart w:id="17" w:name="_Toc38814902"/>
    </w:p>
    <w:p w14:paraId="5F969011" w14:textId="365559A0" w:rsidR="000F7F22" w:rsidRDefault="000F7F22" w:rsidP="000F7F22">
      <w:pPr>
        <w:rPr>
          <w:rFonts w:ascii="Arial" w:hAnsi="Arial" w:cs="Arial"/>
        </w:rPr>
      </w:pPr>
    </w:p>
    <w:p w14:paraId="035C1C01" w14:textId="7FAB13C6" w:rsidR="000F7F22" w:rsidRDefault="000F7F22" w:rsidP="000F7F22">
      <w:pPr>
        <w:rPr>
          <w:rFonts w:ascii="Arial" w:hAnsi="Arial" w:cs="Arial"/>
        </w:rPr>
      </w:pPr>
    </w:p>
    <w:p w14:paraId="612282B9" w14:textId="77777777" w:rsidR="000F7F22" w:rsidRPr="000F7F22" w:rsidRDefault="000F7F22" w:rsidP="000F7F22"/>
    <w:p w14:paraId="0432EBB0" w14:textId="232081DC" w:rsidR="00D617CC" w:rsidRPr="002E4FED" w:rsidRDefault="00B56078" w:rsidP="003872C5">
      <w:pPr>
        <w:pStyle w:val="Heading2"/>
        <w:rPr>
          <w:rFonts w:ascii="Arial" w:hAnsi="Arial" w:cs="Arial"/>
        </w:rPr>
      </w:pPr>
      <w:r w:rsidRPr="002E4FED">
        <w:rPr>
          <w:rFonts w:ascii="Arial" w:hAnsi="Arial" w:cs="Arial"/>
        </w:rPr>
        <w:lastRenderedPageBreak/>
        <w:t xml:space="preserve">Material </w:t>
      </w:r>
      <w:r w:rsidR="002E4FED">
        <w:rPr>
          <w:rFonts w:ascii="Arial" w:hAnsi="Arial" w:cs="Arial"/>
        </w:rPr>
        <w:t>P</w:t>
      </w:r>
      <w:r w:rsidRPr="002E4FED">
        <w:rPr>
          <w:rFonts w:ascii="Arial" w:hAnsi="Arial" w:cs="Arial"/>
        </w:rPr>
        <w:t>roperties</w:t>
      </w:r>
      <w:bookmarkEnd w:id="17"/>
    </w:p>
    <w:p w14:paraId="2A4245FC" w14:textId="77777777" w:rsidR="000F7F22" w:rsidRDefault="000F7F22" w:rsidP="004169DE">
      <w:pPr>
        <w:spacing w:line="360" w:lineRule="auto"/>
      </w:pPr>
    </w:p>
    <w:p w14:paraId="2D82192F" w14:textId="3AE625BB" w:rsidR="004169DE" w:rsidRDefault="00E20859" w:rsidP="004169DE">
      <w:pPr>
        <w:spacing w:line="360" w:lineRule="auto"/>
        <w:rPr>
          <w:rFonts w:ascii="Arial" w:hAnsi="Arial" w:cs="Arial"/>
        </w:rPr>
      </w:pPr>
      <w:r>
        <w:rPr>
          <w:noProof/>
          <w:lang w:eastAsia="en-GB"/>
        </w:rPr>
        <mc:AlternateContent>
          <mc:Choice Requires="wps">
            <w:drawing>
              <wp:anchor distT="0" distB="0" distL="114300" distR="114300" simplePos="0" relativeHeight="251720704" behindDoc="1" locked="0" layoutInCell="1" allowOverlap="1" wp14:anchorId="78B60D8F" wp14:editId="43185BD6">
                <wp:simplePos x="0" y="0"/>
                <wp:positionH relativeFrom="column">
                  <wp:posOffset>3667125</wp:posOffset>
                </wp:positionH>
                <wp:positionV relativeFrom="paragraph">
                  <wp:posOffset>443230</wp:posOffset>
                </wp:positionV>
                <wp:extent cx="1714500" cy="635"/>
                <wp:effectExtent l="0" t="0" r="0" b="3810"/>
                <wp:wrapTight wrapText="bothSides">
                  <wp:wrapPolygon edited="0">
                    <wp:start x="0" y="0"/>
                    <wp:lineTo x="0" y="20432"/>
                    <wp:lineTo x="21360" y="20432"/>
                    <wp:lineTo x="21360" y="0"/>
                    <wp:lineTo x="0" y="0"/>
                  </wp:wrapPolygon>
                </wp:wrapTight>
                <wp:docPr id="76" name="Text Box 76"/>
                <wp:cNvGraphicFramePr/>
                <a:graphic xmlns:a="http://schemas.openxmlformats.org/drawingml/2006/main">
                  <a:graphicData uri="http://schemas.microsoft.com/office/word/2010/wordprocessingShape">
                    <wps:wsp>
                      <wps:cNvSpPr txBox="1"/>
                      <wps:spPr>
                        <a:xfrm>
                          <a:off x="0" y="0"/>
                          <a:ext cx="1714500" cy="635"/>
                        </a:xfrm>
                        <a:prstGeom prst="rect">
                          <a:avLst/>
                        </a:prstGeom>
                        <a:solidFill>
                          <a:prstClr val="white"/>
                        </a:solidFill>
                        <a:ln>
                          <a:noFill/>
                        </a:ln>
                      </wps:spPr>
                      <wps:txbx>
                        <w:txbxContent>
                          <w:p w14:paraId="003FA594" w14:textId="6D1F4854" w:rsidR="006714C8" w:rsidRPr="00E20859" w:rsidRDefault="006714C8" w:rsidP="0021388B">
                            <w:pPr>
                              <w:pStyle w:val="Caption"/>
                              <w:jc w:val="center"/>
                              <w:rPr>
                                <w:rFonts w:ascii="Arial" w:hAnsi="Arial" w:cs="Arial"/>
                                <w:noProof/>
                                <w:sz w:val="20"/>
                                <w:szCs w:val="20"/>
                              </w:rPr>
                            </w:pPr>
                            <w:bookmarkStart w:id="18" w:name="_Toc38818213"/>
                            <w:r w:rsidRPr="0021388B">
                              <w:rPr>
                                <w:sz w:val="20"/>
                                <w:szCs w:val="20"/>
                              </w:rPr>
                              <w:t xml:space="preserve">Figure </w:t>
                            </w:r>
                            <w:r w:rsidRPr="0021388B">
                              <w:rPr>
                                <w:sz w:val="20"/>
                                <w:szCs w:val="20"/>
                              </w:rPr>
                              <w:fldChar w:fldCharType="begin"/>
                            </w:r>
                            <w:r w:rsidRPr="0021388B">
                              <w:rPr>
                                <w:sz w:val="20"/>
                                <w:szCs w:val="20"/>
                              </w:rPr>
                              <w:instrText xml:space="preserve"> SEQ Figure \* ARABIC </w:instrText>
                            </w:r>
                            <w:r w:rsidRPr="0021388B">
                              <w:rPr>
                                <w:sz w:val="20"/>
                                <w:szCs w:val="20"/>
                              </w:rPr>
                              <w:fldChar w:fldCharType="separate"/>
                            </w:r>
                            <w:r w:rsidRPr="0021388B">
                              <w:rPr>
                                <w:noProof/>
                                <w:sz w:val="20"/>
                                <w:szCs w:val="20"/>
                              </w:rPr>
                              <w:t>5</w:t>
                            </w:r>
                            <w:r w:rsidRPr="0021388B">
                              <w:rPr>
                                <w:sz w:val="20"/>
                                <w:szCs w:val="20"/>
                              </w:rPr>
                              <w:fldChar w:fldCharType="end"/>
                            </w:r>
                            <w:r w:rsidRPr="0021388B">
                              <w:rPr>
                                <w:sz w:val="20"/>
                                <w:szCs w:val="20"/>
                              </w:rPr>
                              <w:t xml:space="preserve"> - Material Comparison (3D Hubs, 2020)</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B60D8F" id="Text Box 76" o:spid="_x0000_s1061" type="#_x0000_t202" style="position:absolute;margin-left:288.75pt;margin-top:34.9pt;width:135pt;height:.05pt;z-index:-251595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" stroked="f">
                <v:textbox style="mso-fit-shape-to-text:t" inset="0,0,0,0">
                  <w:txbxContent>
                    <w:p w14:paraId="003FA594" w14:textId="6D1F4854" w:rsidR="006714C8" w:rsidRPr="00E20859" w:rsidRDefault="006714C8" w:rsidP="0021388B">
                      <w:pPr>
                        <w:pStyle w:val="Caption"/>
                        <w:jc w:val="center"/>
                        <w:rPr>
                          <w:rFonts w:ascii="Arial" w:hAnsi="Arial" w:cs="Arial"/>
                          <w:noProof/>
                          <w:sz w:val="20"/>
                          <w:szCs w:val="20"/>
                        </w:rPr>
                      </w:pPr>
                      <w:bookmarkStart w:id="22" w:name="_Toc38818213"/>
                      <w:r w:rsidRPr="0021388B">
                        <w:rPr>
                          <w:sz w:val="20"/>
                          <w:szCs w:val="20"/>
                        </w:rPr>
                        <w:t xml:space="preserve">Figure </w:t>
                      </w:r>
                      <w:r w:rsidRPr="0021388B">
                        <w:rPr>
                          <w:sz w:val="20"/>
                          <w:szCs w:val="20"/>
                        </w:rPr>
                        <w:fldChar w:fldCharType="begin"/>
                      </w:r>
                      <w:r w:rsidRPr="0021388B">
                        <w:rPr>
                          <w:sz w:val="20"/>
                          <w:szCs w:val="20"/>
                        </w:rPr>
                        <w:instrText xml:space="preserve"> SEQ Figure \* ARABIC </w:instrText>
                      </w:r>
                      <w:r w:rsidRPr="0021388B">
                        <w:rPr>
                          <w:sz w:val="20"/>
                          <w:szCs w:val="20"/>
                        </w:rPr>
                        <w:fldChar w:fldCharType="separate"/>
                      </w:r>
                      <w:r w:rsidRPr="0021388B">
                        <w:rPr>
                          <w:noProof/>
                          <w:sz w:val="20"/>
                          <w:szCs w:val="20"/>
                        </w:rPr>
                        <w:t>5</w:t>
                      </w:r>
                      <w:r w:rsidRPr="0021388B">
                        <w:rPr>
                          <w:sz w:val="20"/>
                          <w:szCs w:val="20"/>
                        </w:rPr>
                        <w:fldChar w:fldCharType="end"/>
                      </w:r>
                      <w:r w:rsidRPr="0021388B">
                        <w:rPr>
                          <w:sz w:val="20"/>
                          <w:szCs w:val="20"/>
                        </w:rPr>
                        <w:t xml:space="preserve"> - Material Comparison (3D Hubs, 2020)</w:t>
                      </w:r>
                      <w:bookmarkEnd w:id="22"/>
                    </w:p>
                  </w:txbxContent>
                </v:textbox>
                <w10:wrap type="tight"/>
              </v:shape>
            </w:pict>
          </mc:Fallback>
        </mc:AlternateContent>
      </w:r>
      <w:r w:rsidR="004169DE">
        <w:rPr>
          <w:rFonts w:ascii="Arial" w:hAnsi="Arial" w:cs="Arial"/>
        </w:rPr>
        <w:t>For FDM processes</w:t>
      </w:r>
      <w:r w:rsidR="00D21B64">
        <w:rPr>
          <w:rFonts w:ascii="Arial" w:hAnsi="Arial" w:cs="Arial"/>
        </w:rPr>
        <w:t xml:space="preserve">, </w:t>
      </w:r>
      <w:r w:rsidR="004169DE">
        <w:rPr>
          <w:rFonts w:ascii="Arial" w:hAnsi="Arial" w:cs="Arial"/>
        </w:rPr>
        <w:t>the following materials are available along with their performance in 7 different categories.</w:t>
      </w:r>
    </w:p>
    <w:p w14:paraId="6129F12E" w14:textId="3BF7D96E" w:rsidR="00320419" w:rsidRDefault="00320419" w:rsidP="004169DE">
      <w:pPr>
        <w:spacing w:line="360" w:lineRule="auto"/>
        <w:rPr>
          <w:rFonts w:ascii="Arial" w:hAnsi="Arial" w:cs="Arial"/>
        </w:rPr>
      </w:pPr>
      <w:r w:rsidRPr="004169DE">
        <w:rPr>
          <w:rFonts w:ascii="Arial" w:hAnsi="Arial" w:cs="Arial"/>
          <w:noProof/>
          <w:lang w:eastAsia="en-GB"/>
        </w:rPr>
        <w:drawing>
          <wp:anchor distT="0" distB="0" distL="114300" distR="114300" simplePos="0" relativeHeight="251666432" behindDoc="1" locked="0" layoutInCell="1" allowOverlap="1" wp14:anchorId="368A2704" wp14:editId="1D142E1F">
            <wp:simplePos x="0" y="0"/>
            <wp:positionH relativeFrom="margin">
              <wp:posOffset>2714625</wp:posOffset>
            </wp:positionH>
            <wp:positionV relativeFrom="paragraph">
              <wp:posOffset>100330</wp:posOffset>
            </wp:positionV>
            <wp:extent cx="3609975" cy="4184015"/>
            <wp:effectExtent l="0" t="0" r="9525" b="6985"/>
            <wp:wrapTight wrapText="bothSides">
              <wp:wrapPolygon edited="0">
                <wp:start x="0" y="0"/>
                <wp:lineTo x="0" y="21538"/>
                <wp:lineTo x="21543" y="21538"/>
                <wp:lineTo x="2154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609975" cy="4184015"/>
                    </a:xfrm>
                    <a:prstGeom prst="rect">
                      <a:avLst/>
                    </a:prstGeom>
                  </pic:spPr>
                </pic:pic>
              </a:graphicData>
            </a:graphic>
            <wp14:sizeRelH relativeFrom="page">
              <wp14:pctWidth>0</wp14:pctWidth>
            </wp14:sizeRelH>
            <wp14:sizeRelV relativeFrom="page">
              <wp14:pctHeight>0</wp14:pctHeight>
            </wp14:sizeRelV>
          </wp:anchor>
        </w:drawing>
      </w:r>
    </w:p>
    <w:p w14:paraId="741D3231" w14:textId="67160A72" w:rsidR="00320419" w:rsidRDefault="00320419" w:rsidP="004169DE">
      <w:pPr>
        <w:spacing w:line="360" w:lineRule="auto"/>
        <w:rPr>
          <w:rFonts w:ascii="Arial" w:hAnsi="Arial" w:cs="Arial"/>
        </w:rPr>
      </w:pPr>
    </w:p>
    <w:p w14:paraId="091F62ED" w14:textId="4F563EB8" w:rsidR="004169DE" w:rsidRDefault="004169DE" w:rsidP="004169DE">
      <w:pPr>
        <w:pStyle w:val="ListParagraph"/>
        <w:numPr>
          <w:ilvl w:val="0"/>
          <w:numId w:val="2"/>
        </w:numPr>
        <w:spacing w:line="360" w:lineRule="auto"/>
        <w:rPr>
          <w:rFonts w:ascii="Arial" w:hAnsi="Arial" w:cs="Arial"/>
        </w:rPr>
      </w:pPr>
      <w:r>
        <w:rPr>
          <w:rFonts w:ascii="Arial" w:hAnsi="Arial" w:cs="Arial"/>
        </w:rPr>
        <w:t>Polylactic Acid (PLA)</w:t>
      </w:r>
    </w:p>
    <w:p w14:paraId="0877F8D9" w14:textId="6195EC7F" w:rsidR="004169DE" w:rsidRDefault="004169DE" w:rsidP="004169DE">
      <w:pPr>
        <w:pStyle w:val="ListParagraph"/>
        <w:numPr>
          <w:ilvl w:val="0"/>
          <w:numId w:val="2"/>
        </w:numPr>
        <w:spacing w:line="360" w:lineRule="auto"/>
        <w:rPr>
          <w:rFonts w:ascii="Arial" w:hAnsi="Arial" w:cs="Arial"/>
        </w:rPr>
      </w:pPr>
      <w:r>
        <w:rPr>
          <w:rFonts w:ascii="Arial" w:hAnsi="Arial" w:cs="Arial"/>
        </w:rPr>
        <w:t>Acrylonitrile Butadiene Styrene (ABS)</w:t>
      </w:r>
    </w:p>
    <w:p w14:paraId="0026F576" w14:textId="3EA14EFB" w:rsidR="004169DE" w:rsidRDefault="004169DE" w:rsidP="004169DE">
      <w:pPr>
        <w:pStyle w:val="ListParagraph"/>
        <w:numPr>
          <w:ilvl w:val="0"/>
          <w:numId w:val="2"/>
        </w:numPr>
        <w:spacing w:line="360" w:lineRule="auto"/>
        <w:rPr>
          <w:rFonts w:ascii="Arial" w:hAnsi="Arial" w:cs="Arial"/>
        </w:rPr>
      </w:pPr>
      <w:r w:rsidRPr="004169DE">
        <w:rPr>
          <w:rFonts w:ascii="Arial" w:hAnsi="Arial" w:cs="Arial"/>
        </w:rPr>
        <w:t xml:space="preserve">Polyethylene Terephthalate </w:t>
      </w:r>
      <w:r>
        <w:rPr>
          <w:rFonts w:ascii="Arial" w:hAnsi="Arial" w:cs="Arial"/>
        </w:rPr>
        <w:t>(PET)</w:t>
      </w:r>
    </w:p>
    <w:p w14:paraId="13BC5D81" w14:textId="711C36B3" w:rsidR="004169DE" w:rsidRDefault="004169DE" w:rsidP="004169DE">
      <w:pPr>
        <w:pStyle w:val="ListParagraph"/>
        <w:numPr>
          <w:ilvl w:val="0"/>
          <w:numId w:val="2"/>
        </w:numPr>
        <w:spacing w:line="360" w:lineRule="auto"/>
        <w:rPr>
          <w:rFonts w:ascii="Arial" w:hAnsi="Arial" w:cs="Arial"/>
        </w:rPr>
      </w:pPr>
      <w:r>
        <w:rPr>
          <w:rFonts w:ascii="Arial" w:hAnsi="Arial" w:cs="Arial"/>
        </w:rPr>
        <w:t xml:space="preserve">Nylon </w:t>
      </w:r>
    </w:p>
    <w:p w14:paraId="4605CD8F" w14:textId="636A4B90" w:rsidR="004169DE" w:rsidRDefault="004169DE" w:rsidP="004169DE">
      <w:pPr>
        <w:pStyle w:val="ListParagraph"/>
        <w:numPr>
          <w:ilvl w:val="0"/>
          <w:numId w:val="2"/>
        </w:numPr>
        <w:spacing w:line="360" w:lineRule="auto"/>
        <w:rPr>
          <w:rFonts w:ascii="Arial" w:hAnsi="Arial" w:cs="Arial"/>
        </w:rPr>
      </w:pPr>
      <w:r>
        <w:rPr>
          <w:rFonts w:ascii="Arial" w:hAnsi="Arial" w:cs="Arial"/>
        </w:rPr>
        <w:t>Thermoplastic Polyurethane (TPU)</w:t>
      </w:r>
    </w:p>
    <w:p w14:paraId="4D48AAA8" w14:textId="11AB2E7C" w:rsidR="004169DE" w:rsidRDefault="00320419" w:rsidP="004169DE">
      <w:pPr>
        <w:pStyle w:val="ListParagraph"/>
        <w:numPr>
          <w:ilvl w:val="0"/>
          <w:numId w:val="2"/>
        </w:numPr>
        <w:spacing w:line="360" w:lineRule="auto"/>
        <w:rPr>
          <w:rFonts w:ascii="Arial" w:hAnsi="Arial" w:cs="Arial"/>
        </w:rPr>
      </w:pPr>
      <w:r>
        <w:rPr>
          <w:rFonts w:ascii="Arial" w:hAnsi="Arial" w:cs="Arial"/>
        </w:rPr>
        <w:t>Polycarbonate (PC)</w:t>
      </w:r>
      <w:r w:rsidR="004169DE">
        <w:rPr>
          <w:rFonts w:ascii="Arial" w:hAnsi="Arial" w:cs="Arial"/>
        </w:rPr>
        <w:t xml:space="preserve"> </w:t>
      </w:r>
    </w:p>
    <w:p w14:paraId="171C64C6" w14:textId="0B4D2538" w:rsidR="00393797" w:rsidRPr="004169DE" w:rsidRDefault="00393797" w:rsidP="004169DE">
      <w:pPr>
        <w:pStyle w:val="ListParagraph"/>
        <w:spacing w:line="360" w:lineRule="auto"/>
        <w:ind w:left="360"/>
        <w:rPr>
          <w:rFonts w:ascii="Arial" w:hAnsi="Arial" w:cs="Arial"/>
        </w:rPr>
      </w:pPr>
      <w:r w:rsidRPr="004169DE">
        <w:rPr>
          <w:rFonts w:ascii="Arial" w:hAnsi="Arial" w:cs="Arial"/>
        </w:rPr>
        <w:br w:type="page"/>
      </w:r>
    </w:p>
    <w:p w14:paraId="7468E986" w14:textId="67EA3F81" w:rsidR="002D3F75" w:rsidRDefault="008C65FE" w:rsidP="008C65FE">
      <w:pPr>
        <w:pStyle w:val="Heading1"/>
        <w:rPr>
          <w:rFonts w:ascii="Arial" w:hAnsi="Arial" w:cs="Arial"/>
        </w:rPr>
      </w:pPr>
      <w:bookmarkStart w:id="19" w:name="_Toc38814903"/>
      <w:r>
        <w:rPr>
          <w:rFonts w:ascii="Arial" w:hAnsi="Arial" w:cs="Arial"/>
        </w:rPr>
        <w:lastRenderedPageBreak/>
        <w:t>Project Specification</w:t>
      </w:r>
      <w:r w:rsidR="00A37504">
        <w:rPr>
          <w:rFonts w:ascii="Arial" w:hAnsi="Arial" w:cs="Arial"/>
        </w:rPr>
        <w:t xml:space="preserve"> &amp; Planning</w:t>
      </w:r>
      <w:bookmarkEnd w:id="19"/>
      <w:r w:rsidR="00A37504">
        <w:rPr>
          <w:rFonts w:ascii="Arial" w:hAnsi="Arial" w:cs="Arial"/>
        </w:rPr>
        <w:t xml:space="preserve"> </w:t>
      </w:r>
    </w:p>
    <w:p w14:paraId="11DC55DA" w14:textId="1C3690FB" w:rsidR="002D3F75" w:rsidRDefault="002D3F75" w:rsidP="002D3F75"/>
    <w:p w14:paraId="055FC4E3" w14:textId="671CB94B" w:rsidR="00117D63" w:rsidRPr="008C65FE" w:rsidRDefault="00A37504" w:rsidP="00E63794">
      <w:pPr>
        <w:spacing w:line="360" w:lineRule="auto"/>
        <w:rPr>
          <w:rFonts w:ascii="Arial" w:hAnsi="Arial" w:cs="Arial"/>
        </w:rPr>
      </w:pPr>
      <w:r w:rsidRPr="00E84E19">
        <w:rPr>
          <w:noProof/>
          <w:lang w:eastAsia="en-GB"/>
        </w:rPr>
        <w:drawing>
          <wp:anchor distT="0" distB="0" distL="114300" distR="114300" simplePos="0" relativeHeight="251703296" behindDoc="1" locked="0" layoutInCell="1" allowOverlap="1" wp14:anchorId="162C5EF5" wp14:editId="51E1DD1C">
            <wp:simplePos x="0" y="0"/>
            <wp:positionH relativeFrom="margin">
              <wp:posOffset>-730885</wp:posOffset>
            </wp:positionH>
            <wp:positionV relativeFrom="paragraph">
              <wp:posOffset>1879600</wp:posOffset>
            </wp:positionV>
            <wp:extent cx="7432040" cy="5453380"/>
            <wp:effectExtent l="0" t="1270" r="0" b="0"/>
            <wp:wrapTight wrapText="bothSides">
              <wp:wrapPolygon edited="0">
                <wp:start x="21604" y="5"/>
                <wp:lineTo x="66" y="5"/>
                <wp:lineTo x="66" y="21509"/>
                <wp:lineTo x="21604" y="21509"/>
                <wp:lineTo x="21604" y="5"/>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8015" t="21890" r="16889" b="19281"/>
                    <a:stretch/>
                  </pic:blipFill>
                  <pic:spPr bwMode="auto">
                    <a:xfrm rot="16200000">
                      <a:off x="0" y="0"/>
                      <a:ext cx="7432040" cy="5453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2F0B">
        <w:rPr>
          <w:rFonts w:ascii="Arial" w:hAnsi="Arial" w:cs="Arial"/>
        </w:rPr>
        <w:t xml:space="preserve">Appendix </w:t>
      </w:r>
      <w:r w:rsidR="00E61871">
        <w:rPr>
          <w:rFonts w:ascii="Arial" w:hAnsi="Arial" w:cs="Arial"/>
        </w:rPr>
        <w:t>3</w:t>
      </w:r>
      <w:r w:rsidR="00722F0B">
        <w:rPr>
          <w:rFonts w:ascii="Arial" w:hAnsi="Arial" w:cs="Arial"/>
        </w:rPr>
        <w:t xml:space="preserve"> shows the Product Design Specification made for this project, highlighting the main requirements on CBM’s </w:t>
      </w:r>
      <w:r w:rsidR="005961E9">
        <w:rPr>
          <w:rFonts w:ascii="Arial" w:hAnsi="Arial" w:cs="Arial"/>
        </w:rPr>
        <w:t>part</w:t>
      </w:r>
      <w:r w:rsidR="00722F0B">
        <w:rPr>
          <w:rFonts w:ascii="Arial" w:hAnsi="Arial" w:cs="Arial"/>
        </w:rPr>
        <w:t xml:space="preserve"> and specific requirements from the client</w:t>
      </w:r>
      <w:r w:rsidR="002E4FED">
        <w:rPr>
          <w:rFonts w:ascii="Arial" w:hAnsi="Arial" w:cs="Arial"/>
        </w:rPr>
        <w:t xml:space="preserve"> for the prosthetic</w:t>
      </w:r>
      <w:r w:rsidR="00722F0B">
        <w:rPr>
          <w:rFonts w:ascii="Arial" w:hAnsi="Arial" w:cs="Arial"/>
        </w:rPr>
        <w:t>.</w:t>
      </w:r>
      <w:r w:rsidR="002E4FED">
        <w:rPr>
          <w:rFonts w:ascii="Arial" w:hAnsi="Arial" w:cs="Arial"/>
        </w:rPr>
        <w:t xml:space="preserve"> </w:t>
      </w:r>
      <w:r w:rsidR="00481EA2">
        <w:rPr>
          <w:rFonts w:ascii="Arial" w:hAnsi="Arial" w:cs="Arial"/>
        </w:rPr>
        <w:t xml:space="preserve">Below is a timing plan for the project, including the original planned activities for college and project, all unplanned activities and whether the tasks were completed or not. </w:t>
      </w:r>
    </w:p>
    <w:p w14:paraId="1C55CFEC" w14:textId="23166302" w:rsidR="007A060A" w:rsidRPr="007A060A" w:rsidRDefault="008C65FE" w:rsidP="007A060A">
      <w:pPr>
        <w:pStyle w:val="Heading1"/>
        <w:rPr>
          <w:rFonts w:ascii="Arial" w:hAnsi="Arial" w:cs="Arial"/>
        </w:rPr>
      </w:pPr>
      <w:bookmarkStart w:id="20" w:name="_Toc38814904"/>
      <w:r>
        <w:rPr>
          <w:rFonts w:ascii="Arial" w:hAnsi="Arial" w:cs="Arial"/>
        </w:rPr>
        <w:lastRenderedPageBreak/>
        <w:t>Project Solutions</w:t>
      </w:r>
      <w:bookmarkEnd w:id="20"/>
      <w:r>
        <w:rPr>
          <w:rFonts w:ascii="Arial" w:hAnsi="Arial" w:cs="Arial"/>
        </w:rPr>
        <w:t xml:space="preserve"> </w:t>
      </w:r>
    </w:p>
    <w:p w14:paraId="64BB0CBE" w14:textId="77777777" w:rsidR="00000ED8" w:rsidRDefault="00000ED8" w:rsidP="00117D63">
      <w:pPr>
        <w:rPr>
          <w:rFonts w:ascii="Arial" w:hAnsi="Arial" w:cs="Arial"/>
          <w:b/>
          <w:bCs/>
          <w:u w:val="single"/>
        </w:rPr>
      </w:pPr>
    </w:p>
    <w:p w14:paraId="15B754BD" w14:textId="480AE334" w:rsidR="005F3E17" w:rsidRDefault="007D7323" w:rsidP="00117D63">
      <w:pPr>
        <w:rPr>
          <w:rFonts w:ascii="Arial" w:hAnsi="Arial" w:cs="Arial"/>
          <w:b/>
          <w:bCs/>
          <w:u w:val="single"/>
        </w:rPr>
      </w:pPr>
      <w:r w:rsidRPr="007D7323">
        <w:rPr>
          <w:rFonts w:ascii="Arial" w:hAnsi="Arial" w:cs="Arial"/>
          <w:b/>
          <w:bCs/>
          <w:u w:val="single"/>
        </w:rPr>
        <w:t>Proposal A – Hand-made</w:t>
      </w:r>
    </w:p>
    <w:p w14:paraId="24ED5878" w14:textId="0C4B413B" w:rsidR="007D7323" w:rsidRPr="007D7323" w:rsidRDefault="007D7323" w:rsidP="007D7323">
      <w:pPr>
        <w:spacing w:line="360" w:lineRule="auto"/>
        <w:rPr>
          <w:rFonts w:ascii="Arial" w:hAnsi="Arial" w:cs="Arial"/>
        </w:rPr>
      </w:pPr>
      <w:r>
        <w:rPr>
          <w:rFonts w:ascii="Arial" w:hAnsi="Arial" w:cs="Arial"/>
        </w:rPr>
        <w:t xml:space="preserve">Before Limpet’s owner </w:t>
      </w:r>
      <w:r w:rsidR="005961E9">
        <w:rPr>
          <w:rFonts w:ascii="Arial" w:hAnsi="Arial" w:cs="Arial"/>
        </w:rPr>
        <w:t>approached</w:t>
      </w:r>
      <w:r>
        <w:rPr>
          <w:rFonts w:ascii="Arial" w:hAnsi="Arial" w:cs="Arial"/>
        </w:rPr>
        <w:t xml:space="preserve"> CBM, they had a prosthetic made by another company which was handmade, </w:t>
      </w:r>
      <w:r w:rsidR="008415F2">
        <w:rPr>
          <w:rFonts w:ascii="Arial" w:hAnsi="Arial" w:cs="Arial"/>
        </w:rPr>
        <w:t xml:space="preserve">comprising of a cup and sock for the stub to fit inside and PVC pipe for the </w:t>
      </w:r>
      <w:r w:rsidR="007C1BCB">
        <w:rPr>
          <w:rFonts w:ascii="Arial" w:hAnsi="Arial" w:cs="Arial"/>
        </w:rPr>
        <w:t>pylon</w:t>
      </w:r>
      <w:r w:rsidR="008415F2">
        <w:rPr>
          <w:rFonts w:ascii="Arial" w:hAnsi="Arial" w:cs="Arial"/>
        </w:rPr>
        <w:t xml:space="preserve">. This was not a modern approach to the problem and cost the owner more than </w:t>
      </w:r>
      <w:r w:rsidR="005961E9">
        <w:rPr>
          <w:rFonts w:ascii="Arial" w:hAnsi="Arial" w:cs="Arial"/>
        </w:rPr>
        <w:t>if it were</w:t>
      </w:r>
      <w:r w:rsidR="008415F2">
        <w:rPr>
          <w:rFonts w:ascii="Arial" w:hAnsi="Arial" w:cs="Arial"/>
        </w:rPr>
        <w:t xml:space="preserve"> 3D printed. </w:t>
      </w:r>
      <w:r w:rsidR="00683279">
        <w:rPr>
          <w:rFonts w:ascii="Arial" w:hAnsi="Arial" w:cs="Arial"/>
        </w:rPr>
        <w:t>It wouldn’t have been safe to use over a long period of time as there was not a suitable choice of material made and it wouldn’t have lasted the lifetime of Limpet.</w:t>
      </w:r>
    </w:p>
    <w:p w14:paraId="1FEF4FBB" w14:textId="023942BC" w:rsidR="00872C78" w:rsidRDefault="007D7323" w:rsidP="00117D63">
      <w:pPr>
        <w:rPr>
          <w:rFonts w:ascii="Arial" w:hAnsi="Arial" w:cs="Arial"/>
          <w:b/>
          <w:bCs/>
          <w:u w:val="single"/>
        </w:rPr>
      </w:pPr>
      <w:r w:rsidRPr="007D7323">
        <w:rPr>
          <w:rFonts w:ascii="Arial" w:hAnsi="Arial" w:cs="Arial"/>
          <w:b/>
          <w:bCs/>
          <w:u w:val="single"/>
        </w:rPr>
        <w:t xml:space="preserve">Proposal B – </w:t>
      </w:r>
      <w:r w:rsidR="00872C78" w:rsidRPr="007D7323">
        <w:rPr>
          <w:rFonts w:ascii="Arial" w:hAnsi="Arial" w:cs="Arial"/>
          <w:b/>
          <w:bCs/>
          <w:u w:val="single"/>
        </w:rPr>
        <w:t xml:space="preserve">3D printed </w:t>
      </w:r>
      <w:r w:rsidRPr="007D7323">
        <w:rPr>
          <w:rFonts w:ascii="Arial" w:hAnsi="Arial" w:cs="Arial"/>
          <w:b/>
          <w:bCs/>
          <w:u w:val="single"/>
        </w:rPr>
        <w:t xml:space="preserve">in </w:t>
      </w:r>
      <w:r w:rsidR="00872C78" w:rsidRPr="007D7323">
        <w:rPr>
          <w:rFonts w:ascii="Arial" w:hAnsi="Arial" w:cs="Arial"/>
          <w:b/>
          <w:bCs/>
          <w:u w:val="single"/>
        </w:rPr>
        <w:t>Titanium</w:t>
      </w:r>
    </w:p>
    <w:p w14:paraId="683B58C3" w14:textId="32FC0A23" w:rsidR="007D7323" w:rsidRPr="007D7323" w:rsidRDefault="00683279" w:rsidP="00683279">
      <w:pPr>
        <w:spacing w:line="360" w:lineRule="auto"/>
        <w:rPr>
          <w:rFonts w:ascii="Arial" w:hAnsi="Arial" w:cs="Arial"/>
        </w:rPr>
      </w:pPr>
      <w:r>
        <w:rPr>
          <w:rFonts w:ascii="Arial" w:hAnsi="Arial" w:cs="Arial"/>
        </w:rPr>
        <w:t>An Arcam machine is available at CBM</w:t>
      </w:r>
      <w:r w:rsidR="007D2772">
        <w:rPr>
          <w:rFonts w:ascii="Arial" w:hAnsi="Arial" w:cs="Arial"/>
        </w:rPr>
        <w:t xml:space="preserve"> utilising Electron Beam Melting technology,</w:t>
      </w:r>
      <w:r>
        <w:rPr>
          <w:rFonts w:ascii="Arial" w:hAnsi="Arial" w:cs="Arial"/>
        </w:rPr>
        <w:t xml:space="preserve"> and the medical grade titanium is renowned for its high strength and durability, making it the </w:t>
      </w:r>
      <w:r w:rsidR="004416D4">
        <w:rPr>
          <w:rFonts w:ascii="Arial" w:hAnsi="Arial" w:cs="Arial"/>
        </w:rPr>
        <w:t>preferred</w:t>
      </w:r>
      <w:r>
        <w:rPr>
          <w:rFonts w:ascii="Arial" w:hAnsi="Arial" w:cs="Arial"/>
        </w:rPr>
        <w:t xml:space="preserve"> material for custom made internal implants for weight bearing injuries. This does come with a high cost for material and use of the printer</w:t>
      </w:r>
      <w:r w:rsidR="00D05DFE">
        <w:rPr>
          <w:rFonts w:ascii="Arial" w:hAnsi="Arial" w:cs="Arial"/>
        </w:rPr>
        <w:t xml:space="preserve">, however product life and safety </w:t>
      </w:r>
      <w:r w:rsidR="006714C8">
        <w:rPr>
          <w:rFonts w:ascii="Arial" w:hAnsi="Arial" w:cs="Arial"/>
        </w:rPr>
        <w:t>are</w:t>
      </w:r>
      <w:r w:rsidR="00D05DFE">
        <w:rPr>
          <w:rFonts w:ascii="Arial" w:hAnsi="Arial" w:cs="Arial"/>
        </w:rPr>
        <w:t xml:space="preserve"> very good.</w:t>
      </w:r>
    </w:p>
    <w:p w14:paraId="48714D1C" w14:textId="52F1E44A" w:rsidR="007A060A" w:rsidRDefault="007D7323" w:rsidP="007A060A">
      <w:pPr>
        <w:rPr>
          <w:rFonts w:ascii="Arial" w:hAnsi="Arial" w:cs="Arial"/>
          <w:b/>
          <w:bCs/>
          <w:u w:val="single"/>
        </w:rPr>
      </w:pPr>
      <w:r w:rsidRPr="007D7323">
        <w:rPr>
          <w:rFonts w:ascii="Arial" w:hAnsi="Arial" w:cs="Arial"/>
          <w:b/>
          <w:bCs/>
          <w:u w:val="single"/>
        </w:rPr>
        <w:t xml:space="preserve">Proposal C – </w:t>
      </w:r>
      <w:r w:rsidR="007A060A" w:rsidRPr="007D7323">
        <w:rPr>
          <w:rFonts w:ascii="Arial" w:hAnsi="Arial" w:cs="Arial"/>
          <w:b/>
          <w:bCs/>
          <w:u w:val="single"/>
        </w:rPr>
        <w:t>3D printed</w:t>
      </w:r>
      <w:r w:rsidR="00AC0B6E">
        <w:rPr>
          <w:rFonts w:ascii="Arial" w:hAnsi="Arial" w:cs="Arial"/>
          <w:b/>
          <w:bCs/>
          <w:u w:val="single"/>
        </w:rPr>
        <w:t xml:space="preserve"> using FDM technology</w:t>
      </w:r>
    </w:p>
    <w:p w14:paraId="6DA02B37" w14:textId="4841556E" w:rsidR="00364CFB" w:rsidRDefault="007D2772" w:rsidP="00F9742A">
      <w:pPr>
        <w:spacing w:line="360" w:lineRule="auto"/>
        <w:rPr>
          <w:rFonts w:ascii="Arial" w:hAnsi="Arial" w:cs="Arial"/>
        </w:rPr>
      </w:pPr>
      <w:r>
        <w:rPr>
          <w:rFonts w:ascii="Arial" w:hAnsi="Arial" w:cs="Arial"/>
        </w:rPr>
        <w:t xml:space="preserve">A Creality CR10S printer is also available for use which utilises Fused Deposition Modelling </w:t>
      </w:r>
      <w:r w:rsidR="00AC0B6E">
        <w:rPr>
          <w:rFonts w:ascii="Arial" w:hAnsi="Arial" w:cs="Arial"/>
        </w:rPr>
        <w:t xml:space="preserve">(FDM) </w:t>
      </w:r>
      <w:r w:rsidR="00F9742A">
        <w:rPr>
          <w:rFonts w:ascii="Arial" w:hAnsi="Arial" w:cs="Arial"/>
        </w:rPr>
        <w:t xml:space="preserve">technology </w:t>
      </w:r>
      <w:r w:rsidR="005D39EC">
        <w:rPr>
          <w:rFonts w:ascii="Arial" w:hAnsi="Arial" w:cs="Arial"/>
        </w:rPr>
        <w:t xml:space="preserve">which costs </w:t>
      </w:r>
      <w:r w:rsidR="00EC6195">
        <w:rPr>
          <w:rFonts w:ascii="Arial" w:hAnsi="Arial" w:cs="Arial"/>
        </w:rPr>
        <w:t>far</w:t>
      </w:r>
      <w:r w:rsidR="005D39EC">
        <w:rPr>
          <w:rFonts w:ascii="Arial" w:hAnsi="Arial" w:cs="Arial"/>
        </w:rPr>
        <w:t xml:space="preserve"> less than EBM technology and material.</w:t>
      </w:r>
      <w:r w:rsidR="002F37AD">
        <w:rPr>
          <w:rFonts w:ascii="Arial" w:hAnsi="Arial" w:cs="Arial"/>
        </w:rPr>
        <w:t xml:space="preserve"> Although the </w:t>
      </w:r>
      <w:r w:rsidR="00BB08BE">
        <w:rPr>
          <w:rFonts w:ascii="Arial" w:hAnsi="Arial" w:cs="Arial"/>
        </w:rPr>
        <w:t xml:space="preserve">materials available are </w:t>
      </w:r>
      <w:r w:rsidR="00EC6195">
        <w:rPr>
          <w:rFonts w:ascii="Arial" w:hAnsi="Arial" w:cs="Arial"/>
        </w:rPr>
        <w:t>weaker</w:t>
      </w:r>
      <w:r w:rsidR="00BB08BE">
        <w:rPr>
          <w:rFonts w:ascii="Arial" w:hAnsi="Arial" w:cs="Arial"/>
        </w:rPr>
        <w:t xml:space="preserve"> than the medical grade titanium, they are significantly cheaper and easier to print with and hand finish.</w:t>
      </w:r>
      <w:r w:rsidR="00AC0B6E">
        <w:rPr>
          <w:rFonts w:ascii="Arial" w:hAnsi="Arial" w:cs="Arial"/>
        </w:rPr>
        <w:t xml:space="preserve"> Spools of filament are more readily available compared to titanium as the titanium is ordered from abroad and takes time to arrive, whereas there are plenty of websites available that sell filament. </w:t>
      </w:r>
    </w:p>
    <w:p w14:paraId="66C7D42B" w14:textId="2FE8DA61" w:rsidR="00AC0B6E" w:rsidRDefault="00AC0B6E" w:rsidP="00F9742A">
      <w:pPr>
        <w:spacing w:line="360" w:lineRule="auto"/>
        <w:rPr>
          <w:rFonts w:ascii="Arial" w:hAnsi="Arial" w:cs="Arial"/>
        </w:rPr>
      </w:pPr>
      <w:r>
        <w:rPr>
          <w:rFonts w:ascii="Arial" w:hAnsi="Arial" w:cs="Arial"/>
        </w:rPr>
        <w:t xml:space="preserve">Appendix </w:t>
      </w:r>
      <w:r w:rsidR="00E61871">
        <w:rPr>
          <w:rFonts w:ascii="Arial" w:hAnsi="Arial" w:cs="Arial"/>
        </w:rPr>
        <w:t>4</w:t>
      </w:r>
      <w:r>
        <w:rPr>
          <w:rFonts w:ascii="Arial" w:hAnsi="Arial" w:cs="Arial"/>
        </w:rPr>
        <w:t xml:space="preserve"> shows the criteria analysis carried out for the three proposals which </w:t>
      </w:r>
      <w:r w:rsidR="006714C8">
        <w:rPr>
          <w:rFonts w:ascii="Arial" w:hAnsi="Arial" w:cs="Arial"/>
        </w:rPr>
        <w:t>covers</w:t>
      </w:r>
      <w:r w:rsidR="00EC6195">
        <w:rPr>
          <w:rFonts w:ascii="Arial" w:hAnsi="Arial" w:cs="Arial"/>
        </w:rPr>
        <w:t>;</w:t>
      </w:r>
      <w:r>
        <w:rPr>
          <w:rFonts w:ascii="Arial" w:hAnsi="Arial" w:cs="Arial"/>
        </w:rPr>
        <w:t xml:space="preserve"> cost, safety, ease of manufacture, weight, durability, reliability, product life and aesthetics</w:t>
      </w:r>
      <w:r w:rsidR="0077726B">
        <w:rPr>
          <w:rFonts w:ascii="Arial" w:hAnsi="Arial" w:cs="Arial"/>
        </w:rPr>
        <w:t>. Although proposal B has the better score, it was</w:t>
      </w:r>
      <w:r w:rsidR="009070F5">
        <w:rPr>
          <w:rFonts w:ascii="Arial" w:hAnsi="Arial" w:cs="Arial"/>
        </w:rPr>
        <w:t xml:space="preserve"> decided that proposal C would be used due to the highly influential cost factor. The scores were also very close between proposal B and C so although the higher quality of titanium was not being utilised, </w:t>
      </w:r>
      <w:r w:rsidR="00635FA6">
        <w:rPr>
          <w:rFonts w:ascii="Arial" w:hAnsi="Arial" w:cs="Arial"/>
        </w:rPr>
        <w:t xml:space="preserve">there wasn’t much of a sacrifice of quality, durability and strength </w:t>
      </w:r>
      <w:r w:rsidR="00D21B64">
        <w:rPr>
          <w:rFonts w:ascii="Arial" w:hAnsi="Arial" w:cs="Arial"/>
        </w:rPr>
        <w:t>by utilising</w:t>
      </w:r>
      <w:r w:rsidR="00635FA6">
        <w:rPr>
          <w:rFonts w:ascii="Arial" w:hAnsi="Arial" w:cs="Arial"/>
        </w:rPr>
        <w:t xml:space="preserve"> FDM </w:t>
      </w:r>
      <w:r w:rsidR="00D21B64">
        <w:rPr>
          <w:rFonts w:ascii="Arial" w:hAnsi="Arial" w:cs="Arial"/>
        </w:rPr>
        <w:t>technology</w:t>
      </w:r>
      <w:r w:rsidR="00635FA6">
        <w:rPr>
          <w:rFonts w:ascii="Arial" w:hAnsi="Arial" w:cs="Arial"/>
        </w:rPr>
        <w:t>.</w:t>
      </w:r>
    </w:p>
    <w:p w14:paraId="0C1922B9" w14:textId="396A18E6" w:rsidR="00B20176" w:rsidRDefault="00BB08BE" w:rsidP="00F9742A">
      <w:pPr>
        <w:spacing w:line="360" w:lineRule="auto"/>
        <w:rPr>
          <w:rFonts w:ascii="Arial" w:hAnsi="Arial" w:cs="Arial"/>
        </w:rPr>
      </w:pPr>
      <w:r>
        <w:rPr>
          <w:rFonts w:ascii="Arial" w:hAnsi="Arial" w:cs="Arial"/>
        </w:rPr>
        <w:t xml:space="preserve">As seen under background research, </w:t>
      </w:r>
      <w:r w:rsidR="00F41D58">
        <w:rPr>
          <w:rFonts w:ascii="Arial" w:hAnsi="Arial" w:cs="Arial"/>
        </w:rPr>
        <w:t xml:space="preserve">Polylactic Acid (PLA) is the more favourable material </w:t>
      </w:r>
      <w:r w:rsidR="00AC0B6E">
        <w:rPr>
          <w:rFonts w:ascii="Arial" w:hAnsi="Arial" w:cs="Arial"/>
        </w:rPr>
        <w:t>to work with</w:t>
      </w:r>
      <w:r w:rsidR="007C1BCB">
        <w:rPr>
          <w:rFonts w:ascii="Arial" w:hAnsi="Arial" w:cs="Arial"/>
        </w:rPr>
        <w:t xml:space="preserve"> in</w:t>
      </w:r>
      <w:r w:rsidR="00B20176">
        <w:rPr>
          <w:rFonts w:ascii="Arial" w:hAnsi="Arial" w:cs="Arial"/>
        </w:rPr>
        <w:t xml:space="preserve"> most criteria</w:t>
      </w:r>
      <w:r w:rsidR="00000ED8">
        <w:rPr>
          <w:rFonts w:ascii="Arial" w:hAnsi="Arial" w:cs="Arial"/>
        </w:rPr>
        <w:t xml:space="preserve">, </w:t>
      </w:r>
      <w:r w:rsidR="00E65940">
        <w:rPr>
          <w:rFonts w:ascii="Arial" w:hAnsi="Arial" w:cs="Arial"/>
        </w:rPr>
        <w:t>the only unfavourable categories for PLA are</w:t>
      </w:r>
      <w:r w:rsidR="00E5568B">
        <w:rPr>
          <w:rFonts w:ascii="Arial" w:hAnsi="Arial" w:cs="Arial"/>
        </w:rPr>
        <w:t>:</w:t>
      </w:r>
    </w:p>
    <w:p w14:paraId="7C30D51B" w14:textId="6BF6B0E9" w:rsidR="00E5568B" w:rsidRDefault="00E5568B" w:rsidP="00E5568B">
      <w:pPr>
        <w:pStyle w:val="ListParagraph"/>
        <w:numPr>
          <w:ilvl w:val="0"/>
          <w:numId w:val="16"/>
        </w:numPr>
        <w:spacing w:line="360" w:lineRule="auto"/>
        <w:rPr>
          <w:rFonts w:ascii="Arial" w:hAnsi="Arial" w:cs="Arial"/>
        </w:rPr>
      </w:pPr>
      <w:r w:rsidRPr="00E5568B">
        <w:rPr>
          <w:rFonts w:ascii="Arial" w:hAnsi="Arial" w:cs="Arial"/>
        </w:rPr>
        <w:t xml:space="preserve">Heat resistance </w:t>
      </w:r>
      <w:r>
        <w:rPr>
          <w:rFonts w:ascii="Arial" w:hAnsi="Arial" w:cs="Arial"/>
        </w:rPr>
        <w:t>– the prosthetic will not experience high temperatures.</w:t>
      </w:r>
    </w:p>
    <w:p w14:paraId="71EDD17A" w14:textId="3AB16D48" w:rsidR="00E5568B" w:rsidRDefault="00E5568B" w:rsidP="00E5568B">
      <w:pPr>
        <w:pStyle w:val="ListParagraph"/>
        <w:numPr>
          <w:ilvl w:val="0"/>
          <w:numId w:val="16"/>
        </w:numPr>
        <w:spacing w:line="360" w:lineRule="auto"/>
        <w:rPr>
          <w:rFonts w:ascii="Arial" w:hAnsi="Arial" w:cs="Arial"/>
        </w:rPr>
      </w:pPr>
      <w:r>
        <w:rPr>
          <w:rFonts w:ascii="Arial" w:hAnsi="Arial" w:cs="Arial"/>
        </w:rPr>
        <w:t xml:space="preserve">Elongation at Break – </w:t>
      </w:r>
      <w:r w:rsidR="00713440">
        <w:rPr>
          <w:rFonts w:ascii="Arial" w:hAnsi="Arial" w:cs="Arial"/>
        </w:rPr>
        <w:t>A</w:t>
      </w:r>
      <w:r w:rsidR="00B20176">
        <w:rPr>
          <w:rFonts w:ascii="Arial" w:hAnsi="Arial" w:cs="Arial"/>
        </w:rPr>
        <w:t xml:space="preserve">ppendix </w:t>
      </w:r>
      <w:r w:rsidR="00713440">
        <w:rPr>
          <w:rFonts w:ascii="Arial" w:hAnsi="Arial" w:cs="Arial"/>
        </w:rPr>
        <w:t>5</w:t>
      </w:r>
      <w:r w:rsidR="00B20176">
        <w:rPr>
          <w:rFonts w:ascii="Arial" w:hAnsi="Arial" w:cs="Arial"/>
        </w:rPr>
        <w:t xml:space="preserve"> shows that the titanium used for high load implants at CBM has a</w:t>
      </w:r>
      <w:r w:rsidR="00000ED8">
        <w:rPr>
          <w:rFonts w:ascii="Arial" w:hAnsi="Arial" w:cs="Arial"/>
        </w:rPr>
        <w:t>n</w:t>
      </w:r>
      <w:r w:rsidR="00B20176">
        <w:rPr>
          <w:rFonts w:ascii="Arial" w:hAnsi="Arial" w:cs="Arial"/>
        </w:rPr>
        <w:t xml:space="preserve"> elongation value of 14%. PLA has a low value of 5.5%</w:t>
      </w:r>
      <w:r w:rsidR="00000ED8">
        <w:rPr>
          <w:rFonts w:ascii="Arial" w:hAnsi="Arial" w:cs="Arial"/>
        </w:rPr>
        <w:t xml:space="preserve"> and is over half</w:t>
      </w:r>
      <w:r w:rsidR="00B20176">
        <w:rPr>
          <w:rFonts w:ascii="Arial" w:hAnsi="Arial" w:cs="Arial"/>
        </w:rPr>
        <w:t xml:space="preserve"> the value for titanium so may become a problem.</w:t>
      </w:r>
    </w:p>
    <w:p w14:paraId="0F4ACBCC" w14:textId="77777777" w:rsidR="00B20176" w:rsidRDefault="00B20176" w:rsidP="00B20176">
      <w:pPr>
        <w:pStyle w:val="ListParagraph"/>
        <w:numPr>
          <w:ilvl w:val="0"/>
          <w:numId w:val="16"/>
        </w:numPr>
        <w:spacing w:line="360" w:lineRule="auto"/>
        <w:rPr>
          <w:rFonts w:ascii="Arial" w:hAnsi="Arial" w:cs="Arial"/>
        </w:rPr>
      </w:pPr>
      <w:r>
        <w:rPr>
          <w:rFonts w:ascii="Arial" w:hAnsi="Arial" w:cs="Arial"/>
        </w:rPr>
        <w:t xml:space="preserve">Impact Resistance – Limpet will not be subject to high impact environments and is only used as an aid for walking. </w:t>
      </w:r>
    </w:p>
    <w:p w14:paraId="073676EE" w14:textId="12FE1187" w:rsidR="00417E94" w:rsidRDefault="008C65FE" w:rsidP="00417E94">
      <w:pPr>
        <w:pStyle w:val="Heading1"/>
        <w:rPr>
          <w:rFonts w:ascii="Arial" w:hAnsi="Arial" w:cs="Arial"/>
        </w:rPr>
      </w:pPr>
      <w:bookmarkStart w:id="21" w:name="_Toc38814905"/>
      <w:r>
        <w:rPr>
          <w:rFonts w:ascii="Arial" w:hAnsi="Arial" w:cs="Arial"/>
        </w:rPr>
        <w:lastRenderedPageBreak/>
        <w:t>Design &amp; Implementation</w:t>
      </w:r>
      <w:bookmarkEnd w:id="21"/>
      <w:r>
        <w:rPr>
          <w:rFonts w:ascii="Arial" w:hAnsi="Arial" w:cs="Arial"/>
        </w:rPr>
        <w:t xml:space="preserve"> </w:t>
      </w:r>
    </w:p>
    <w:p w14:paraId="237906B8" w14:textId="4E27B9B2" w:rsidR="00417E94" w:rsidRDefault="00417E94" w:rsidP="00417E94"/>
    <w:p w14:paraId="650BCEC2" w14:textId="5F797A57" w:rsidR="00417E94" w:rsidRPr="00417E94" w:rsidRDefault="00417E94" w:rsidP="00417E94">
      <w:pPr>
        <w:spacing w:line="360" w:lineRule="auto"/>
        <w:rPr>
          <w:rFonts w:ascii="Arial" w:hAnsi="Arial" w:cs="Arial"/>
        </w:rPr>
      </w:pPr>
      <w:r>
        <w:rPr>
          <w:rFonts w:ascii="Arial" w:hAnsi="Arial" w:cs="Arial"/>
        </w:rPr>
        <w:t>Firstly, a quotation was made which included the cost of 3D scanning the sheep, designing and manufacturing the prosthetic and visiting Langford Vets located in Bristol, cost</w:t>
      </w:r>
      <w:r w:rsidR="009547CA">
        <w:rPr>
          <w:rFonts w:ascii="Arial" w:hAnsi="Arial" w:cs="Arial"/>
        </w:rPr>
        <w:t>ing</w:t>
      </w:r>
      <w:r>
        <w:rPr>
          <w:rFonts w:ascii="Arial" w:hAnsi="Arial" w:cs="Arial"/>
        </w:rPr>
        <w:t xml:space="preserve"> £800 in total. </w:t>
      </w:r>
      <w:r w:rsidR="009547CA">
        <w:rPr>
          <w:rFonts w:ascii="Arial" w:hAnsi="Arial" w:cs="Arial"/>
        </w:rPr>
        <w:t>Once this quote</w:t>
      </w:r>
      <w:r w:rsidR="00801DC7">
        <w:rPr>
          <w:rFonts w:ascii="Arial" w:hAnsi="Arial" w:cs="Arial"/>
        </w:rPr>
        <w:t xml:space="preserve"> (Appendix </w:t>
      </w:r>
      <w:r w:rsidR="00713440">
        <w:rPr>
          <w:rFonts w:ascii="Arial" w:hAnsi="Arial" w:cs="Arial"/>
        </w:rPr>
        <w:t>6</w:t>
      </w:r>
      <w:r w:rsidR="00801DC7">
        <w:rPr>
          <w:rFonts w:ascii="Arial" w:hAnsi="Arial" w:cs="Arial"/>
        </w:rPr>
        <w:t xml:space="preserve">) </w:t>
      </w:r>
      <w:r w:rsidR="009547CA">
        <w:rPr>
          <w:rFonts w:ascii="Arial" w:hAnsi="Arial" w:cs="Arial"/>
        </w:rPr>
        <w:t>was accepted</w:t>
      </w:r>
      <w:r w:rsidR="00801DC7">
        <w:rPr>
          <w:rFonts w:ascii="Arial" w:hAnsi="Arial" w:cs="Arial"/>
        </w:rPr>
        <w:t>,</w:t>
      </w:r>
      <w:r w:rsidR="009547CA">
        <w:rPr>
          <w:rFonts w:ascii="Arial" w:hAnsi="Arial" w:cs="Arial"/>
        </w:rPr>
        <w:t xml:space="preserve"> the process of designing the prosthetic could be started.</w:t>
      </w:r>
    </w:p>
    <w:p w14:paraId="1AB61A3A" w14:textId="4345BF57" w:rsidR="00BF46AB" w:rsidRPr="00BF46AB" w:rsidRDefault="001F2CA2" w:rsidP="00BF46AB">
      <w:pPr>
        <w:pStyle w:val="Heading2"/>
        <w:rPr>
          <w:rFonts w:ascii="Arial" w:hAnsi="Arial" w:cs="Arial"/>
        </w:rPr>
      </w:pPr>
      <w:bookmarkStart w:id="22" w:name="_Toc38814906"/>
      <w:r>
        <w:rPr>
          <w:rFonts w:ascii="Arial" w:hAnsi="Arial" w:cs="Arial"/>
        </w:rPr>
        <w:t>Design</w:t>
      </w:r>
      <w:r w:rsidR="00BF46AB" w:rsidRPr="00BF46AB">
        <w:rPr>
          <w:rFonts w:ascii="Arial" w:hAnsi="Arial" w:cs="Arial"/>
        </w:rPr>
        <w:t xml:space="preserve"> 1</w:t>
      </w:r>
      <w:bookmarkEnd w:id="22"/>
    </w:p>
    <w:p w14:paraId="570E5985" w14:textId="3024A025" w:rsidR="008C65FE" w:rsidRDefault="00E43327" w:rsidP="00117D63">
      <w:pPr>
        <w:rPr>
          <w:rFonts w:ascii="Arial" w:hAnsi="Arial" w:cs="Arial"/>
          <w:u w:val="single"/>
        </w:rPr>
      </w:pPr>
      <w:r w:rsidRPr="00DC78F7">
        <w:rPr>
          <w:rFonts w:ascii="Arial" w:hAnsi="Arial" w:cs="Arial"/>
          <w:u w:val="single"/>
        </w:rPr>
        <w:t>Design of the prosthetic from 3D and CT scan data</w:t>
      </w:r>
      <w:r w:rsidR="00482D28" w:rsidRPr="00DC78F7">
        <w:rPr>
          <w:rFonts w:ascii="Arial" w:hAnsi="Arial" w:cs="Arial"/>
          <w:u w:val="single"/>
        </w:rPr>
        <w:t xml:space="preserve"> </w:t>
      </w:r>
      <w:r w:rsidR="00DC78F7">
        <w:rPr>
          <w:rFonts w:ascii="Arial" w:hAnsi="Arial" w:cs="Arial"/>
          <w:u w:val="single"/>
        </w:rPr>
        <w:t>–</w:t>
      </w:r>
      <w:r w:rsidR="00482D28" w:rsidRPr="00DC78F7">
        <w:rPr>
          <w:rFonts w:ascii="Arial" w:hAnsi="Arial" w:cs="Arial"/>
          <w:u w:val="single"/>
        </w:rPr>
        <w:t xml:space="preserve"> dr</w:t>
      </w:r>
      <w:r w:rsidR="005D39EC" w:rsidRPr="00DC78F7">
        <w:rPr>
          <w:rFonts w:ascii="Arial" w:hAnsi="Arial" w:cs="Arial"/>
          <w:u w:val="single"/>
        </w:rPr>
        <w:t>awings</w:t>
      </w:r>
    </w:p>
    <w:p w14:paraId="768589BF" w14:textId="646A459A" w:rsidR="00230773" w:rsidRPr="00230773" w:rsidRDefault="00E20859" w:rsidP="009547CA">
      <w:pPr>
        <w:spacing w:line="360" w:lineRule="auto"/>
        <w:rPr>
          <w:rFonts w:ascii="Arial" w:hAnsi="Arial" w:cs="Arial"/>
        </w:rPr>
      </w:pPr>
      <w:r>
        <w:rPr>
          <w:noProof/>
          <w:lang w:eastAsia="en-GB"/>
        </w:rPr>
        <mc:AlternateContent>
          <mc:Choice Requires="wps">
            <w:drawing>
              <wp:anchor distT="0" distB="0" distL="114300" distR="114300" simplePos="0" relativeHeight="251722752" behindDoc="1" locked="0" layoutInCell="1" allowOverlap="1" wp14:anchorId="47669EBD" wp14:editId="2BA04650">
                <wp:simplePos x="0" y="0"/>
                <wp:positionH relativeFrom="column">
                  <wp:posOffset>2524125</wp:posOffset>
                </wp:positionH>
                <wp:positionV relativeFrom="paragraph">
                  <wp:posOffset>903605</wp:posOffset>
                </wp:positionV>
                <wp:extent cx="1581150" cy="635"/>
                <wp:effectExtent l="0" t="0" r="0" b="0"/>
                <wp:wrapTight wrapText="bothSides">
                  <wp:wrapPolygon edited="0">
                    <wp:start x="0" y="0"/>
                    <wp:lineTo x="0" y="21600"/>
                    <wp:lineTo x="21600" y="21600"/>
                    <wp:lineTo x="21600" y="0"/>
                  </wp:wrapPolygon>
                </wp:wrapTight>
                <wp:docPr id="79" name="Text Box 79"/>
                <wp:cNvGraphicFramePr/>
                <a:graphic xmlns:a="http://schemas.openxmlformats.org/drawingml/2006/main">
                  <a:graphicData uri="http://schemas.microsoft.com/office/word/2010/wordprocessingShape">
                    <wps:wsp>
                      <wps:cNvSpPr txBox="1"/>
                      <wps:spPr>
                        <a:xfrm>
                          <a:off x="0" y="0"/>
                          <a:ext cx="1581150" cy="635"/>
                        </a:xfrm>
                        <a:prstGeom prst="rect">
                          <a:avLst/>
                        </a:prstGeom>
                        <a:solidFill>
                          <a:prstClr val="white"/>
                        </a:solidFill>
                        <a:ln>
                          <a:noFill/>
                        </a:ln>
                      </wps:spPr>
                      <wps:txbx>
                        <w:txbxContent>
                          <w:p w14:paraId="7E677153" w14:textId="10A965C7" w:rsidR="006714C8" w:rsidRPr="00E20859" w:rsidRDefault="006714C8" w:rsidP="00E20859">
                            <w:pPr>
                              <w:pStyle w:val="Caption"/>
                              <w:rPr>
                                <w:rFonts w:ascii="Arial" w:hAnsi="Arial" w:cs="Arial"/>
                                <w:noProof/>
                                <w:sz w:val="20"/>
                                <w:szCs w:val="20"/>
                                <w:u w:val="single"/>
                              </w:rPr>
                            </w:pPr>
                            <w:bookmarkStart w:id="23" w:name="_Toc38818214"/>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6</w:t>
                            </w:r>
                            <w:r>
                              <w:rPr>
                                <w:sz w:val="20"/>
                                <w:szCs w:val="20"/>
                              </w:rPr>
                              <w:fldChar w:fldCharType="end"/>
                            </w:r>
                            <w:r w:rsidRPr="00E20859">
                              <w:rPr>
                                <w:sz w:val="20"/>
                                <w:szCs w:val="20"/>
                              </w:rPr>
                              <w:t xml:space="preserve"> - CT Scan Data</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669EBD" id="Text Box 79" o:spid="_x0000_s1062" type="#_x0000_t202" style="position:absolute;margin-left:198.75pt;margin-top:71.15pt;width:124.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" stroked="f">
                <v:textbox style="mso-fit-shape-to-text:t" inset="0,0,0,0">
                  <w:txbxContent>
                    <w:p w14:paraId="7E677153" w14:textId="10A965C7" w:rsidR="006714C8" w:rsidRPr="00E20859" w:rsidRDefault="006714C8" w:rsidP="00E20859">
                      <w:pPr>
                        <w:pStyle w:val="Caption"/>
                        <w:rPr>
                          <w:rFonts w:ascii="Arial" w:hAnsi="Arial" w:cs="Arial"/>
                          <w:noProof/>
                          <w:sz w:val="20"/>
                          <w:szCs w:val="20"/>
                          <w:u w:val="single"/>
                        </w:rPr>
                      </w:pPr>
                      <w:bookmarkStart w:id="28" w:name="_Toc38818214"/>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6</w:t>
                      </w:r>
                      <w:r>
                        <w:rPr>
                          <w:sz w:val="20"/>
                          <w:szCs w:val="20"/>
                        </w:rPr>
                        <w:fldChar w:fldCharType="end"/>
                      </w:r>
                      <w:r w:rsidRPr="00E20859">
                        <w:rPr>
                          <w:sz w:val="20"/>
                          <w:szCs w:val="20"/>
                        </w:rPr>
                        <w:t xml:space="preserve"> - CT Scan Data</w:t>
                      </w:r>
                      <w:bookmarkEnd w:id="28"/>
                    </w:p>
                  </w:txbxContent>
                </v:textbox>
                <w10:wrap type="tight"/>
              </v:shape>
            </w:pict>
          </mc:Fallback>
        </mc:AlternateContent>
      </w:r>
      <w:r w:rsidR="00230773">
        <w:rPr>
          <w:rFonts w:ascii="Arial" w:hAnsi="Arial" w:cs="Arial"/>
        </w:rPr>
        <w:t>CBM’s medical design engineer visited Langford</w:t>
      </w:r>
      <w:r w:rsidR="00417E94">
        <w:rPr>
          <w:rFonts w:ascii="Arial" w:hAnsi="Arial" w:cs="Arial"/>
        </w:rPr>
        <w:t xml:space="preserve"> Vets </w:t>
      </w:r>
      <w:r w:rsidR="009547CA">
        <w:rPr>
          <w:rFonts w:ascii="Arial" w:hAnsi="Arial" w:cs="Arial"/>
        </w:rPr>
        <w:t xml:space="preserve">to assess Limpet’s </w:t>
      </w:r>
      <w:r w:rsidR="00FD4202">
        <w:rPr>
          <w:rFonts w:ascii="Arial" w:hAnsi="Arial" w:cs="Arial"/>
        </w:rPr>
        <w:t>deformed limb</w:t>
      </w:r>
      <w:r w:rsidR="009547CA">
        <w:rPr>
          <w:rFonts w:ascii="Arial" w:hAnsi="Arial" w:cs="Arial"/>
        </w:rPr>
        <w:t xml:space="preserve"> pre-operation. On this occasion, the vets and owner could highlight their requirements for the prosthetic which led to the initial sketches of their ideas</w:t>
      </w:r>
      <w:r w:rsidR="00FD4202">
        <w:rPr>
          <w:rFonts w:ascii="Arial" w:hAnsi="Arial" w:cs="Arial"/>
        </w:rPr>
        <w:t xml:space="preserve"> </w:t>
      </w:r>
      <w:r w:rsidR="00E11C80">
        <w:rPr>
          <w:rFonts w:ascii="Arial" w:hAnsi="Arial" w:cs="Arial"/>
        </w:rPr>
        <w:t xml:space="preserve">shown in Appendix </w:t>
      </w:r>
      <w:r w:rsidR="00713440" w:rsidRPr="00713440">
        <w:rPr>
          <w:rFonts w:ascii="Arial" w:hAnsi="Arial" w:cs="Arial"/>
        </w:rPr>
        <w:t>7</w:t>
      </w:r>
      <w:r w:rsidR="00E11C80" w:rsidRPr="00713440">
        <w:rPr>
          <w:rFonts w:ascii="Arial" w:hAnsi="Arial" w:cs="Arial"/>
        </w:rPr>
        <w:t>.</w:t>
      </w:r>
      <w:r w:rsidR="00E11C80">
        <w:rPr>
          <w:rFonts w:ascii="Arial" w:hAnsi="Arial" w:cs="Arial"/>
        </w:rPr>
        <w:t xml:space="preserve"> </w:t>
      </w:r>
      <w:r w:rsidR="00FD4202">
        <w:rPr>
          <w:rFonts w:ascii="Arial" w:hAnsi="Arial" w:cs="Arial"/>
        </w:rPr>
        <w:t>A CT scan was carried out after the visit and sent to CBM to assist in the design process as seen below:</w:t>
      </w:r>
    </w:p>
    <w:p w14:paraId="7FE5C889" w14:textId="3279D868" w:rsidR="00230773" w:rsidRDefault="00E20859" w:rsidP="00117D63">
      <w:pPr>
        <w:rPr>
          <w:rFonts w:ascii="Arial" w:hAnsi="Arial" w:cs="Arial"/>
          <w:u w:val="single"/>
        </w:rPr>
      </w:pPr>
      <w:r w:rsidRPr="00230773">
        <w:rPr>
          <w:rFonts w:ascii="Arial" w:hAnsi="Arial" w:cs="Arial"/>
          <w:noProof/>
          <w:u w:val="single"/>
          <w:lang w:eastAsia="en-GB"/>
        </w:rPr>
        <w:drawing>
          <wp:anchor distT="0" distB="0" distL="114300" distR="114300" simplePos="0" relativeHeight="251701248" behindDoc="1" locked="0" layoutInCell="1" allowOverlap="1" wp14:anchorId="197DE8B4" wp14:editId="2921E6FC">
            <wp:simplePos x="0" y="0"/>
            <wp:positionH relativeFrom="margin">
              <wp:posOffset>4400550</wp:posOffset>
            </wp:positionH>
            <wp:positionV relativeFrom="paragraph">
              <wp:posOffset>126365</wp:posOffset>
            </wp:positionV>
            <wp:extent cx="1181100" cy="2301875"/>
            <wp:effectExtent l="0" t="0" r="0" b="3175"/>
            <wp:wrapTight wrapText="bothSides">
              <wp:wrapPolygon edited="0">
                <wp:start x="0" y="0"/>
                <wp:lineTo x="0" y="21451"/>
                <wp:lineTo x="21252" y="21451"/>
                <wp:lineTo x="21252"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6789" t="8812" r="8952" b="11771"/>
                    <a:stretch/>
                  </pic:blipFill>
                  <pic:spPr bwMode="auto">
                    <a:xfrm>
                      <a:off x="0" y="0"/>
                      <a:ext cx="1181100" cy="2301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0773">
        <w:rPr>
          <w:rFonts w:ascii="Arial" w:hAnsi="Arial" w:cs="Arial"/>
          <w:noProof/>
          <w:u w:val="single"/>
          <w:lang w:eastAsia="en-GB"/>
        </w:rPr>
        <w:drawing>
          <wp:anchor distT="0" distB="0" distL="114300" distR="114300" simplePos="0" relativeHeight="251699200" behindDoc="1" locked="0" layoutInCell="1" allowOverlap="1" wp14:anchorId="136C8666" wp14:editId="662CB8CC">
            <wp:simplePos x="0" y="0"/>
            <wp:positionH relativeFrom="margin">
              <wp:posOffset>256540</wp:posOffset>
            </wp:positionH>
            <wp:positionV relativeFrom="paragraph">
              <wp:posOffset>129540</wp:posOffset>
            </wp:positionV>
            <wp:extent cx="1933575" cy="2301875"/>
            <wp:effectExtent l="0" t="0" r="9525" b="3175"/>
            <wp:wrapTight wrapText="bothSides">
              <wp:wrapPolygon edited="0">
                <wp:start x="0" y="0"/>
                <wp:lineTo x="0" y="21451"/>
                <wp:lineTo x="21494" y="21451"/>
                <wp:lineTo x="21494"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4775" t="-278" b="8684"/>
                    <a:stretch/>
                  </pic:blipFill>
                  <pic:spPr bwMode="auto">
                    <a:xfrm>
                      <a:off x="0" y="0"/>
                      <a:ext cx="1933575" cy="2301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4202" w:rsidRPr="00230773">
        <w:rPr>
          <w:rFonts w:ascii="Arial" w:hAnsi="Arial" w:cs="Arial"/>
          <w:noProof/>
          <w:u w:val="single"/>
          <w:lang w:eastAsia="en-GB"/>
        </w:rPr>
        <w:drawing>
          <wp:anchor distT="0" distB="0" distL="114300" distR="114300" simplePos="0" relativeHeight="251700224" behindDoc="1" locked="0" layoutInCell="1" allowOverlap="1" wp14:anchorId="77F6111F" wp14:editId="638E4568">
            <wp:simplePos x="0" y="0"/>
            <wp:positionH relativeFrom="margin">
              <wp:posOffset>2495550</wp:posOffset>
            </wp:positionH>
            <wp:positionV relativeFrom="paragraph">
              <wp:posOffset>127000</wp:posOffset>
            </wp:positionV>
            <wp:extent cx="1581150" cy="2307590"/>
            <wp:effectExtent l="0" t="0" r="0" b="0"/>
            <wp:wrapTight wrapText="bothSides">
              <wp:wrapPolygon edited="0">
                <wp:start x="0" y="0"/>
                <wp:lineTo x="0" y="21398"/>
                <wp:lineTo x="21340" y="21398"/>
                <wp:lineTo x="21340"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26011" r="8116" b="8456"/>
                    <a:stretch/>
                  </pic:blipFill>
                  <pic:spPr bwMode="auto">
                    <a:xfrm>
                      <a:off x="0" y="0"/>
                      <a:ext cx="1581150" cy="2307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DD5439" w14:textId="72AF31CC" w:rsidR="00DC78F7" w:rsidRPr="00DC78F7" w:rsidRDefault="00DC78F7" w:rsidP="00117D63">
      <w:pPr>
        <w:rPr>
          <w:rFonts w:ascii="Arial" w:hAnsi="Arial" w:cs="Arial"/>
          <w:u w:val="single"/>
        </w:rPr>
      </w:pPr>
    </w:p>
    <w:p w14:paraId="1467D383" w14:textId="6F074E3B" w:rsidR="004A6A8B" w:rsidRDefault="004A6A8B" w:rsidP="00117D63">
      <w:pPr>
        <w:rPr>
          <w:rFonts w:ascii="Arial" w:hAnsi="Arial" w:cs="Arial"/>
          <w:u w:val="single"/>
        </w:rPr>
      </w:pPr>
    </w:p>
    <w:p w14:paraId="06513283" w14:textId="0A223CC5" w:rsidR="00230773" w:rsidRDefault="00230773" w:rsidP="00117D63">
      <w:pPr>
        <w:rPr>
          <w:rFonts w:ascii="Arial" w:hAnsi="Arial" w:cs="Arial"/>
          <w:u w:val="single"/>
        </w:rPr>
      </w:pPr>
    </w:p>
    <w:p w14:paraId="75C09BBF" w14:textId="4BB8B03A" w:rsidR="00230773" w:rsidRDefault="00230773" w:rsidP="00117D63">
      <w:pPr>
        <w:rPr>
          <w:rFonts w:ascii="Arial" w:hAnsi="Arial" w:cs="Arial"/>
          <w:u w:val="single"/>
        </w:rPr>
      </w:pPr>
    </w:p>
    <w:p w14:paraId="6EB39492" w14:textId="58147B63" w:rsidR="00230773" w:rsidRDefault="00230773" w:rsidP="00117D63">
      <w:pPr>
        <w:rPr>
          <w:rFonts w:ascii="Arial" w:hAnsi="Arial" w:cs="Arial"/>
          <w:u w:val="single"/>
        </w:rPr>
      </w:pPr>
    </w:p>
    <w:p w14:paraId="5AA9B601" w14:textId="1C61D4E1" w:rsidR="004A6A8B" w:rsidRDefault="004A6A8B" w:rsidP="00117D63">
      <w:pPr>
        <w:rPr>
          <w:rFonts w:ascii="Arial" w:hAnsi="Arial" w:cs="Arial"/>
          <w:u w:val="single"/>
        </w:rPr>
      </w:pPr>
    </w:p>
    <w:p w14:paraId="21E9FCE0" w14:textId="04F7A5AD" w:rsidR="004A6A8B" w:rsidRDefault="004A6A8B" w:rsidP="00117D63">
      <w:pPr>
        <w:rPr>
          <w:rFonts w:ascii="Arial" w:hAnsi="Arial" w:cs="Arial"/>
          <w:u w:val="single"/>
        </w:rPr>
      </w:pPr>
    </w:p>
    <w:p w14:paraId="2FFC27FE" w14:textId="527E2ED5" w:rsidR="00230773" w:rsidRDefault="00230773" w:rsidP="00117D63">
      <w:pPr>
        <w:rPr>
          <w:rFonts w:ascii="Arial" w:hAnsi="Arial" w:cs="Arial"/>
          <w:u w:val="single"/>
        </w:rPr>
      </w:pPr>
    </w:p>
    <w:p w14:paraId="06DED4C6" w14:textId="17D0F7D0" w:rsidR="00230773" w:rsidRDefault="00230773" w:rsidP="00117D63">
      <w:pPr>
        <w:rPr>
          <w:noProof/>
        </w:rPr>
      </w:pPr>
    </w:p>
    <w:p w14:paraId="5510D59A" w14:textId="0943996D" w:rsidR="00230773" w:rsidRPr="00FD4202" w:rsidRDefault="00E20859" w:rsidP="00FD4202">
      <w:pPr>
        <w:spacing w:line="360" w:lineRule="auto"/>
        <w:rPr>
          <w:rFonts w:ascii="Arial" w:hAnsi="Arial" w:cs="Arial"/>
          <w:noProof/>
        </w:rPr>
      </w:pPr>
      <w:r>
        <w:rPr>
          <w:noProof/>
          <w:lang w:eastAsia="en-GB"/>
        </w:rPr>
        <mc:AlternateContent>
          <mc:Choice Requires="wps">
            <w:drawing>
              <wp:anchor distT="0" distB="0" distL="114300" distR="114300" simplePos="0" relativeHeight="251724800" behindDoc="1" locked="0" layoutInCell="1" allowOverlap="1" wp14:anchorId="17EE1DF8" wp14:editId="01619E01">
                <wp:simplePos x="0" y="0"/>
                <wp:positionH relativeFrom="margin">
                  <wp:align>center</wp:align>
                </wp:positionH>
                <wp:positionV relativeFrom="paragraph">
                  <wp:posOffset>844550</wp:posOffset>
                </wp:positionV>
                <wp:extent cx="1609725" cy="635"/>
                <wp:effectExtent l="0" t="0" r="9525" b="3810"/>
                <wp:wrapTight wrapText="bothSides">
                  <wp:wrapPolygon edited="0">
                    <wp:start x="0" y="0"/>
                    <wp:lineTo x="0" y="20432"/>
                    <wp:lineTo x="21472" y="20432"/>
                    <wp:lineTo x="21472" y="0"/>
                    <wp:lineTo x="0" y="0"/>
                  </wp:wrapPolygon>
                </wp:wrapTight>
                <wp:docPr id="80" name="Text Box 80"/>
                <wp:cNvGraphicFramePr/>
                <a:graphic xmlns:a="http://schemas.openxmlformats.org/drawingml/2006/main">
                  <a:graphicData uri="http://schemas.microsoft.com/office/word/2010/wordprocessingShape">
                    <wps:wsp>
                      <wps:cNvSpPr txBox="1"/>
                      <wps:spPr>
                        <a:xfrm>
                          <a:off x="0" y="0"/>
                          <a:ext cx="1609725" cy="635"/>
                        </a:xfrm>
                        <a:prstGeom prst="rect">
                          <a:avLst/>
                        </a:prstGeom>
                        <a:solidFill>
                          <a:prstClr val="white"/>
                        </a:solidFill>
                        <a:ln>
                          <a:noFill/>
                        </a:ln>
                      </wps:spPr>
                      <wps:txbx>
                        <w:txbxContent>
                          <w:p w14:paraId="2E0FE5E2" w14:textId="0ADB867C" w:rsidR="006714C8" w:rsidRPr="00E20859" w:rsidRDefault="006714C8" w:rsidP="00E20859">
                            <w:pPr>
                              <w:pStyle w:val="Caption"/>
                              <w:rPr>
                                <w:noProof/>
                                <w:sz w:val="20"/>
                                <w:szCs w:val="20"/>
                              </w:rPr>
                            </w:pPr>
                            <w:bookmarkStart w:id="24" w:name="_Toc38818215"/>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7</w:t>
                            </w:r>
                            <w:r>
                              <w:rPr>
                                <w:sz w:val="20"/>
                                <w:szCs w:val="20"/>
                              </w:rPr>
                              <w:fldChar w:fldCharType="end"/>
                            </w:r>
                            <w:r w:rsidRPr="00E20859">
                              <w:rPr>
                                <w:sz w:val="20"/>
                                <w:szCs w:val="20"/>
                              </w:rPr>
                              <w:t xml:space="preserve"> - 3D Scan Data</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EE1DF8" id="Text Box 80" o:spid="_x0000_s1063" type="#_x0000_t202" style="position:absolute;margin-left:0;margin-top:66.5pt;width:126.75pt;height:.05pt;z-index:-2515916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" stroked="f">
                <v:textbox style="mso-fit-shape-to-text:t" inset="0,0,0,0">
                  <w:txbxContent>
                    <w:p w14:paraId="2E0FE5E2" w14:textId="0ADB867C" w:rsidR="006714C8" w:rsidRPr="00E20859" w:rsidRDefault="006714C8" w:rsidP="00E20859">
                      <w:pPr>
                        <w:pStyle w:val="Caption"/>
                        <w:rPr>
                          <w:noProof/>
                          <w:sz w:val="20"/>
                          <w:szCs w:val="20"/>
                        </w:rPr>
                      </w:pPr>
                      <w:bookmarkStart w:id="30" w:name="_Toc38818215"/>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7</w:t>
                      </w:r>
                      <w:r>
                        <w:rPr>
                          <w:sz w:val="20"/>
                          <w:szCs w:val="20"/>
                        </w:rPr>
                        <w:fldChar w:fldCharType="end"/>
                      </w:r>
                      <w:r w:rsidRPr="00E20859">
                        <w:rPr>
                          <w:sz w:val="20"/>
                          <w:szCs w:val="20"/>
                        </w:rPr>
                        <w:t xml:space="preserve"> - 3D Scan Data</w:t>
                      </w:r>
                      <w:bookmarkEnd w:id="30"/>
                    </w:p>
                  </w:txbxContent>
                </v:textbox>
                <w10:wrap type="tight" anchorx="margin"/>
              </v:shape>
            </w:pict>
          </mc:Fallback>
        </mc:AlternateContent>
      </w:r>
      <w:r w:rsidR="00FD4202">
        <w:rPr>
          <w:rFonts w:ascii="Arial" w:hAnsi="Arial" w:cs="Arial"/>
          <w:noProof/>
        </w:rPr>
        <w:t>The limb was then amputated which led to a second visit from the medical design engineer and design engineer to 3D scan the remaining stub post-operation and assess the wound.</w:t>
      </w:r>
      <w:r w:rsidR="00896A3A">
        <w:rPr>
          <w:rFonts w:ascii="Arial" w:hAnsi="Arial" w:cs="Arial"/>
          <w:noProof/>
        </w:rPr>
        <w:t xml:space="preserve"> The scan data was taken back to CBM where a scanning technician could stitch the data together and provide the following data.</w:t>
      </w:r>
    </w:p>
    <w:p w14:paraId="701D5855" w14:textId="446F9F6B" w:rsidR="00230773" w:rsidRDefault="00E20859" w:rsidP="00117D63">
      <w:pPr>
        <w:rPr>
          <w:noProof/>
        </w:rPr>
      </w:pPr>
      <w:r>
        <w:rPr>
          <w:noProof/>
          <w:lang w:eastAsia="en-GB"/>
        </w:rPr>
        <w:drawing>
          <wp:anchor distT="0" distB="0" distL="114300" distR="114300" simplePos="0" relativeHeight="251658239" behindDoc="1" locked="0" layoutInCell="1" allowOverlap="1" wp14:anchorId="6CE351BB" wp14:editId="66F57C68">
            <wp:simplePos x="0" y="0"/>
            <wp:positionH relativeFrom="margin">
              <wp:posOffset>1533525</wp:posOffset>
            </wp:positionH>
            <wp:positionV relativeFrom="paragraph">
              <wp:posOffset>95250</wp:posOffset>
            </wp:positionV>
            <wp:extent cx="3143250" cy="1784350"/>
            <wp:effectExtent l="0" t="0" r="0" b="6350"/>
            <wp:wrapTight wrapText="bothSides">
              <wp:wrapPolygon edited="0">
                <wp:start x="0" y="0"/>
                <wp:lineTo x="0" y="21446"/>
                <wp:lineTo x="21469" y="21446"/>
                <wp:lineTo x="21469"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43250" cy="1784350"/>
                    </a:xfrm>
                    <a:prstGeom prst="rect">
                      <a:avLst/>
                    </a:prstGeom>
                    <a:noFill/>
                  </pic:spPr>
                </pic:pic>
              </a:graphicData>
            </a:graphic>
            <wp14:sizeRelH relativeFrom="page">
              <wp14:pctWidth>0</wp14:pctWidth>
            </wp14:sizeRelH>
            <wp14:sizeRelV relativeFrom="page">
              <wp14:pctHeight>0</wp14:pctHeight>
            </wp14:sizeRelV>
          </wp:anchor>
        </w:drawing>
      </w:r>
    </w:p>
    <w:p w14:paraId="1ED8AB1D" w14:textId="09B0A0EB" w:rsidR="00230773" w:rsidRDefault="00230773" w:rsidP="00117D63">
      <w:pPr>
        <w:rPr>
          <w:noProof/>
        </w:rPr>
      </w:pPr>
    </w:p>
    <w:p w14:paraId="3D9FEA07" w14:textId="18EF6CC5" w:rsidR="00230773" w:rsidRDefault="00230773" w:rsidP="00117D63">
      <w:pPr>
        <w:rPr>
          <w:noProof/>
        </w:rPr>
      </w:pPr>
    </w:p>
    <w:p w14:paraId="0563A2E2" w14:textId="09D72707" w:rsidR="00230773" w:rsidRDefault="00230773" w:rsidP="00117D63">
      <w:pPr>
        <w:rPr>
          <w:noProof/>
        </w:rPr>
      </w:pPr>
    </w:p>
    <w:p w14:paraId="0DE34D5F" w14:textId="6BCEFD6B" w:rsidR="00230773" w:rsidRDefault="00230773" w:rsidP="00117D63">
      <w:pPr>
        <w:rPr>
          <w:noProof/>
        </w:rPr>
      </w:pPr>
    </w:p>
    <w:p w14:paraId="1CAC5042" w14:textId="090F69E6" w:rsidR="00230773" w:rsidRDefault="00230773" w:rsidP="00117D63">
      <w:pPr>
        <w:rPr>
          <w:noProof/>
        </w:rPr>
      </w:pPr>
    </w:p>
    <w:p w14:paraId="41DA72BD" w14:textId="003CA69F" w:rsidR="00230773" w:rsidRDefault="00230773" w:rsidP="00117D63">
      <w:pPr>
        <w:rPr>
          <w:rFonts w:ascii="Arial" w:hAnsi="Arial" w:cs="Arial"/>
          <w:u w:val="single"/>
        </w:rPr>
      </w:pPr>
    </w:p>
    <w:p w14:paraId="3E583B8A" w14:textId="68C732D8" w:rsidR="004A6A8B" w:rsidRDefault="00E20859" w:rsidP="00117D63">
      <w:pPr>
        <w:rPr>
          <w:rFonts w:ascii="Arial" w:hAnsi="Arial" w:cs="Arial"/>
          <w:u w:val="single"/>
        </w:rPr>
      </w:pPr>
      <w:r>
        <w:rPr>
          <w:noProof/>
          <w:lang w:eastAsia="en-GB"/>
        </w:rPr>
        <w:lastRenderedPageBreak/>
        <mc:AlternateContent>
          <mc:Choice Requires="wps">
            <w:drawing>
              <wp:anchor distT="0" distB="0" distL="114300" distR="114300" simplePos="0" relativeHeight="251726848" behindDoc="1" locked="0" layoutInCell="1" allowOverlap="1" wp14:anchorId="1C9519F8" wp14:editId="3CF67EA2">
                <wp:simplePos x="0" y="0"/>
                <wp:positionH relativeFrom="margin">
                  <wp:align>center</wp:align>
                </wp:positionH>
                <wp:positionV relativeFrom="paragraph">
                  <wp:posOffset>0</wp:posOffset>
                </wp:positionV>
                <wp:extent cx="1857375" cy="635"/>
                <wp:effectExtent l="0" t="0" r="9525" b="3810"/>
                <wp:wrapTight wrapText="bothSides">
                  <wp:wrapPolygon edited="0">
                    <wp:start x="0" y="0"/>
                    <wp:lineTo x="0" y="20432"/>
                    <wp:lineTo x="21489" y="20432"/>
                    <wp:lineTo x="21489" y="0"/>
                    <wp:lineTo x="0" y="0"/>
                  </wp:wrapPolygon>
                </wp:wrapTight>
                <wp:docPr id="81" name="Text Box 81"/>
                <wp:cNvGraphicFramePr/>
                <a:graphic xmlns:a="http://schemas.openxmlformats.org/drawingml/2006/main">
                  <a:graphicData uri="http://schemas.microsoft.com/office/word/2010/wordprocessingShape">
                    <wps:wsp>
                      <wps:cNvSpPr txBox="1"/>
                      <wps:spPr>
                        <a:xfrm>
                          <a:off x="0" y="0"/>
                          <a:ext cx="1857375" cy="635"/>
                        </a:xfrm>
                        <a:prstGeom prst="rect">
                          <a:avLst/>
                        </a:prstGeom>
                        <a:solidFill>
                          <a:prstClr val="white"/>
                        </a:solidFill>
                        <a:ln>
                          <a:noFill/>
                        </a:ln>
                      </wps:spPr>
                      <wps:txbx>
                        <w:txbxContent>
                          <w:p w14:paraId="23392A29" w14:textId="491A341B" w:rsidR="006714C8" w:rsidRPr="00E20859" w:rsidRDefault="006714C8" w:rsidP="00E20859">
                            <w:pPr>
                              <w:pStyle w:val="Caption"/>
                              <w:rPr>
                                <w:noProof/>
                                <w:sz w:val="20"/>
                                <w:szCs w:val="20"/>
                              </w:rPr>
                            </w:pPr>
                            <w:bookmarkStart w:id="25" w:name="_Toc38818216"/>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8</w:t>
                            </w:r>
                            <w:r>
                              <w:rPr>
                                <w:sz w:val="20"/>
                                <w:szCs w:val="20"/>
                              </w:rPr>
                              <w:fldChar w:fldCharType="end"/>
                            </w:r>
                            <w:r w:rsidRPr="00E20859">
                              <w:rPr>
                                <w:sz w:val="20"/>
                                <w:szCs w:val="20"/>
                              </w:rPr>
                              <w:t xml:space="preserve"> - CAD Data (First Design)</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9519F8" id="Text Box 81" o:spid="_x0000_s1064" type="#_x0000_t202" style="position:absolute;margin-left:0;margin-top:0;width:146.25pt;height:.05pt;z-index:-2515896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" stroked="f">
                <v:textbox style="mso-fit-shape-to-text:t" inset="0,0,0,0">
                  <w:txbxContent>
                    <w:p w14:paraId="23392A29" w14:textId="491A341B" w:rsidR="006714C8" w:rsidRPr="00E20859" w:rsidRDefault="006714C8" w:rsidP="00E20859">
                      <w:pPr>
                        <w:pStyle w:val="Caption"/>
                        <w:rPr>
                          <w:noProof/>
                          <w:sz w:val="20"/>
                          <w:szCs w:val="20"/>
                        </w:rPr>
                      </w:pPr>
                      <w:bookmarkStart w:id="32" w:name="_Toc38818216"/>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8</w:t>
                      </w:r>
                      <w:r>
                        <w:rPr>
                          <w:sz w:val="20"/>
                          <w:szCs w:val="20"/>
                        </w:rPr>
                        <w:fldChar w:fldCharType="end"/>
                      </w:r>
                      <w:r w:rsidRPr="00E20859">
                        <w:rPr>
                          <w:sz w:val="20"/>
                          <w:szCs w:val="20"/>
                        </w:rPr>
                        <w:t xml:space="preserve"> - CAD Data (First Design)</w:t>
                      </w:r>
                      <w:bookmarkEnd w:id="32"/>
                    </w:p>
                  </w:txbxContent>
                </v:textbox>
                <w10:wrap type="tight" anchorx="margin"/>
              </v:shape>
            </w:pict>
          </mc:Fallback>
        </mc:AlternateContent>
      </w:r>
      <w:r>
        <w:rPr>
          <w:noProof/>
          <w:lang w:eastAsia="en-GB"/>
        </w:rPr>
        <w:drawing>
          <wp:anchor distT="0" distB="0" distL="114300" distR="114300" simplePos="0" relativeHeight="251680768" behindDoc="1" locked="0" layoutInCell="1" allowOverlap="1" wp14:anchorId="6BBE5C1A" wp14:editId="7F0B8B9A">
            <wp:simplePos x="0" y="0"/>
            <wp:positionH relativeFrom="column">
              <wp:posOffset>1094740</wp:posOffset>
            </wp:positionH>
            <wp:positionV relativeFrom="paragraph">
              <wp:posOffset>262890</wp:posOffset>
            </wp:positionV>
            <wp:extent cx="1857375" cy="2133600"/>
            <wp:effectExtent l="0" t="0" r="9525" b="0"/>
            <wp:wrapTight wrapText="bothSides">
              <wp:wrapPolygon edited="0">
                <wp:start x="0" y="0"/>
                <wp:lineTo x="0" y="21407"/>
                <wp:lineTo x="21489" y="21407"/>
                <wp:lineTo x="21489"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4">
                      <a:extLst>
                        <a:ext uri="{28A0092B-C50C-407E-A947-70E740481C1C}">
                          <a14:useLocalDpi xmlns:a14="http://schemas.microsoft.com/office/drawing/2010/main" val="0"/>
                        </a:ext>
                      </a:extLst>
                    </a:blip>
                    <a:srcRect l="13597" t="4151" r="21733" b="11321"/>
                    <a:stretch/>
                  </pic:blipFill>
                  <pic:spPr bwMode="auto">
                    <a:xfrm>
                      <a:off x="0" y="0"/>
                      <a:ext cx="1857375" cy="213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E99B08" w14:textId="14813EC8" w:rsidR="004A6A8B" w:rsidRDefault="004A6A8B" w:rsidP="00117D63">
      <w:pPr>
        <w:rPr>
          <w:rFonts w:ascii="Arial" w:hAnsi="Arial" w:cs="Arial"/>
          <w:u w:val="single"/>
        </w:rPr>
      </w:pPr>
    </w:p>
    <w:p w14:paraId="2798BE10" w14:textId="654C4482" w:rsidR="004A6A8B" w:rsidRDefault="00FD4202" w:rsidP="00117D63">
      <w:pPr>
        <w:rPr>
          <w:rFonts w:ascii="Arial" w:hAnsi="Arial" w:cs="Arial"/>
          <w:u w:val="single"/>
        </w:rPr>
      </w:pPr>
      <w:r>
        <w:rPr>
          <w:noProof/>
          <w:lang w:eastAsia="en-GB"/>
        </w:rPr>
        <w:drawing>
          <wp:anchor distT="0" distB="0" distL="114300" distR="114300" simplePos="0" relativeHeight="251681792" behindDoc="1" locked="0" layoutInCell="1" allowOverlap="1" wp14:anchorId="0DA85EBA" wp14:editId="796F0759">
            <wp:simplePos x="0" y="0"/>
            <wp:positionH relativeFrom="column">
              <wp:posOffset>3352800</wp:posOffset>
            </wp:positionH>
            <wp:positionV relativeFrom="paragraph">
              <wp:posOffset>128270</wp:posOffset>
            </wp:positionV>
            <wp:extent cx="1219200" cy="1228725"/>
            <wp:effectExtent l="0" t="0" r="0" b="9525"/>
            <wp:wrapTight wrapText="bothSides">
              <wp:wrapPolygon edited="0">
                <wp:start x="0" y="0"/>
                <wp:lineTo x="0" y="21433"/>
                <wp:lineTo x="21263" y="21433"/>
                <wp:lineTo x="21263"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5">
                      <a:extLst>
                        <a:ext uri="{28A0092B-C50C-407E-A947-70E740481C1C}">
                          <a14:useLocalDpi xmlns:a14="http://schemas.microsoft.com/office/drawing/2010/main" val="0"/>
                        </a:ext>
                      </a:extLst>
                    </a:blip>
                    <a:srcRect l="10614" t="11659" r="13915" b="13136"/>
                    <a:stretch/>
                  </pic:blipFill>
                  <pic:spPr bwMode="auto">
                    <a:xfrm>
                      <a:off x="0" y="0"/>
                      <a:ext cx="1219200" cy="1228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8D896A" w14:textId="2AEF9E56" w:rsidR="004A6A8B" w:rsidRDefault="004A6A8B" w:rsidP="00117D63">
      <w:pPr>
        <w:rPr>
          <w:rFonts w:ascii="Arial" w:hAnsi="Arial" w:cs="Arial"/>
          <w:u w:val="single"/>
        </w:rPr>
      </w:pPr>
    </w:p>
    <w:p w14:paraId="543A38BC" w14:textId="589F5CA3" w:rsidR="004A6A8B" w:rsidRDefault="004A6A8B" w:rsidP="00117D63">
      <w:pPr>
        <w:rPr>
          <w:rFonts w:ascii="Arial" w:hAnsi="Arial" w:cs="Arial"/>
          <w:u w:val="single"/>
        </w:rPr>
      </w:pPr>
    </w:p>
    <w:p w14:paraId="74B1B8F8" w14:textId="6D70800C" w:rsidR="004A6A8B" w:rsidRDefault="004A6A8B" w:rsidP="00117D63">
      <w:pPr>
        <w:rPr>
          <w:rFonts w:ascii="Arial" w:hAnsi="Arial" w:cs="Arial"/>
          <w:u w:val="single"/>
        </w:rPr>
      </w:pPr>
    </w:p>
    <w:p w14:paraId="7BC70740" w14:textId="18C5F240" w:rsidR="00230773" w:rsidRDefault="00230773" w:rsidP="00117D63">
      <w:pPr>
        <w:rPr>
          <w:rFonts w:ascii="Arial" w:hAnsi="Arial" w:cs="Arial"/>
          <w:u w:val="single"/>
        </w:rPr>
      </w:pPr>
    </w:p>
    <w:p w14:paraId="218657FF" w14:textId="77777777" w:rsidR="00230773" w:rsidRDefault="00230773" w:rsidP="00117D63">
      <w:pPr>
        <w:rPr>
          <w:rFonts w:ascii="Arial" w:hAnsi="Arial" w:cs="Arial"/>
          <w:u w:val="single"/>
        </w:rPr>
      </w:pPr>
    </w:p>
    <w:p w14:paraId="660E6C49" w14:textId="73D87EFD" w:rsidR="004A6A8B" w:rsidRDefault="004A6A8B" w:rsidP="00117D63">
      <w:pPr>
        <w:rPr>
          <w:rFonts w:ascii="Arial" w:hAnsi="Arial" w:cs="Arial"/>
          <w:u w:val="single"/>
        </w:rPr>
      </w:pPr>
    </w:p>
    <w:p w14:paraId="5EE4049A" w14:textId="19D38666" w:rsidR="00DC78F7" w:rsidRPr="0084296B" w:rsidRDefault="00E43327" w:rsidP="00117D63">
      <w:pPr>
        <w:rPr>
          <w:rFonts w:ascii="Arial" w:hAnsi="Arial" w:cs="Arial"/>
        </w:rPr>
      </w:pPr>
      <w:r w:rsidRPr="00DC78F7">
        <w:rPr>
          <w:rFonts w:ascii="Arial" w:hAnsi="Arial" w:cs="Arial"/>
          <w:u w:val="single"/>
        </w:rPr>
        <w:t xml:space="preserve">Manufacturing of the prosthetic </w:t>
      </w:r>
    </w:p>
    <w:p w14:paraId="5C21A03B" w14:textId="6A2F7420" w:rsidR="00DC78F7" w:rsidRPr="00E43327" w:rsidRDefault="00E20859" w:rsidP="00A16744">
      <w:pPr>
        <w:spacing w:line="360" w:lineRule="auto"/>
        <w:rPr>
          <w:rFonts w:ascii="Arial" w:hAnsi="Arial" w:cs="Arial"/>
        </w:rPr>
      </w:pPr>
      <w:r>
        <w:rPr>
          <w:noProof/>
          <w:lang w:eastAsia="en-GB"/>
        </w:rPr>
        <mc:AlternateContent>
          <mc:Choice Requires="wps">
            <w:drawing>
              <wp:anchor distT="0" distB="0" distL="114300" distR="114300" simplePos="0" relativeHeight="251728896" behindDoc="1" locked="0" layoutInCell="1" allowOverlap="1" wp14:anchorId="56344EDD" wp14:editId="09F7ADF7">
                <wp:simplePos x="0" y="0"/>
                <wp:positionH relativeFrom="column">
                  <wp:posOffset>3886200</wp:posOffset>
                </wp:positionH>
                <wp:positionV relativeFrom="paragraph">
                  <wp:posOffset>1384300</wp:posOffset>
                </wp:positionV>
                <wp:extent cx="1733550" cy="635"/>
                <wp:effectExtent l="0" t="0" r="0" b="3810"/>
                <wp:wrapTight wrapText="bothSides">
                  <wp:wrapPolygon edited="0">
                    <wp:start x="0" y="0"/>
                    <wp:lineTo x="0" y="20432"/>
                    <wp:lineTo x="21363" y="20432"/>
                    <wp:lineTo x="21363" y="0"/>
                    <wp:lineTo x="0" y="0"/>
                  </wp:wrapPolygon>
                </wp:wrapTight>
                <wp:docPr id="82" name="Text Box 82"/>
                <wp:cNvGraphicFramePr/>
                <a:graphic xmlns:a="http://schemas.openxmlformats.org/drawingml/2006/main">
                  <a:graphicData uri="http://schemas.microsoft.com/office/word/2010/wordprocessingShape">
                    <wps:wsp>
                      <wps:cNvSpPr txBox="1"/>
                      <wps:spPr>
                        <a:xfrm>
                          <a:off x="0" y="0"/>
                          <a:ext cx="1733550" cy="635"/>
                        </a:xfrm>
                        <a:prstGeom prst="rect">
                          <a:avLst/>
                        </a:prstGeom>
                        <a:solidFill>
                          <a:prstClr val="white"/>
                        </a:solidFill>
                        <a:ln>
                          <a:noFill/>
                        </a:ln>
                      </wps:spPr>
                      <wps:txbx>
                        <w:txbxContent>
                          <w:p w14:paraId="3B8EFAE5" w14:textId="5C8EBB8C" w:rsidR="006714C8" w:rsidRPr="00E20859" w:rsidRDefault="006714C8" w:rsidP="00E20859">
                            <w:pPr>
                              <w:pStyle w:val="Caption"/>
                              <w:rPr>
                                <w:sz w:val="20"/>
                                <w:szCs w:val="20"/>
                              </w:rPr>
                            </w:pPr>
                            <w:bookmarkStart w:id="26" w:name="_Toc38818217"/>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9</w:t>
                            </w:r>
                            <w:r>
                              <w:rPr>
                                <w:sz w:val="20"/>
                                <w:szCs w:val="20"/>
                              </w:rPr>
                              <w:fldChar w:fldCharType="end"/>
                            </w:r>
                            <w:r w:rsidRPr="00E20859">
                              <w:rPr>
                                <w:sz w:val="20"/>
                                <w:szCs w:val="20"/>
                              </w:rPr>
                              <w:t xml:space="preserve"> - CR10S 3D Printer</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344EDD" id="Text Box 82" o:spid="_x0000_s1065" type="#_x0000_t202" style="position:absolute;margin-left:306pt;margin-top:109pt;width:136.5pt;height:.05pt;z-index:-251587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" stroked="f">
                <v:textbox style="mso-fit-shape-to-text:t" inset="0,0,0,0">
                  <w:txbxContent>
                    <w:p w14:paraId="3B8EFAE5" w14:textId="5C8EBB8C" w:rsidR="006714C8" w:rsidRPr="00E20859" w:rsidRDefault="006714C8" w:rsidP="00E20859">
                      <w:pPr>
                        <w:pStyle w:val="Caption"/>
                        <w:rPr>
                          <w:sz w:val="20"/>
                          <w:szCs w:val="20"/>
                        </w:rPr>
                      </w:pPr>
                      <w:bookmarkStart w:id="34" w:name="_Toc38818217"/>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9</w:t>
                      </w:r>
                      <w:r>
                        <w:rPr>
                          <w:sz w:val="20"/>
                          <w:szCs w:val="20"/>
                        </w:rPr>
                        <w:fldChar w:fldCharType="end"/>
                      </w:r>
                      <w:r w:rsidRPr="00E20859">
                        <w:rPr>
                          <w:sz w:val="20"/>
                          <w:szCs w:val="20"/>
                        </w:rPr>
                        <w:t xml:space="preserve"> - CR10S 3D Printer</w:t>
                      </w:r>
                      <w:bookmarkEnd w:id="34"/>
                    </w:p>
                  </w:txbxContent>
                </v:textbox>
                <w10:wrap type="tight"/>
              </v:shape>
            </w:pict>
          </mc:Fallback>
        </mc:AlternateContent>
      </w:r>
      <w:r w:rsidR="00DC78F7">
        <w:rPr>
          <w:rFonts w:ascii="Arial" w:hAnsi="Arial" w:cs="Arial"/>
        </w:rPr>
        <w:t xml:space="preserve">Once the design was complete and finalised, it was then ready to 3D print. </w:t>
      </w:r>
      <w:r w:rsidR="00A16744">
        <w:rPr>
          <w:rFonts w:ascii="Arial" w:hAnsi="Arial" w:cs="Arial"/>
        </w:rPr>
        <w:t xml:space="preserve">The STL was sent from the design engineer to the Creality CR10S technician where the STL </w:t>
      </w:r>
      <w:r w:rsidR="00313942">
        <w:rPr>
          <w:rFonts w:ascii="Arial" w:hAnsi="Arial" w:cs="Arial"/>
        </w:rPr>
        <w:t>was</w:t>
      </w:r>
      <w:r w:rsidR="00A16744">
        <w:rPr>
          <w:rFonts w:ascii="Arial" w:hAnsi="Arial" w:cs="Arial"/>
        </w:rPr>
        <w:t xml:space="preserve"> placed into </w:t>
      </w:r>
      <w:r w:rsidR="00313942">
        <w:rPr>
          <w:rFonts w:ascii="Arial" w:hAnsi="Arial" w:cs="Arial"/>
        </w:rPr>
        <w:t xml:space="preserve">the slicing software ‘Cura’. </w:t>
      </w:r>
      <w:r w:rsidR="00402165">
        <w:rPr>
          <w:rFonts w:ascii="Arial" w:hAnsi="Arial" w:cs="Arial"/>
        </w:rPr>
        <w:t>Black PLA were to be used for this job, so pa</w:t>
      </w:r>
      <w:r w:rsidR="00313942">
        <w:rPr>
          <w:rFonts w:ascii="Arial" w:hAnsi="Arial" w:cs="Arial"/>
        </w:rPr>
        <w:t xml:space="preserve">rameters were set </w:t>
      </w:r>
      <w:r w:rsidR="00402165">
        <w:rPr>
          <w:rFonts w:ascii="Arial" w:hAnsi="Arial" w:cs="Arial"/>
        </w:rPr>
        <w:t>based on PLA previously used before this job</w:t>
      </w:r>
      <w:r w:rsidR="004A6A8B">
        <w:rPr>
          <w:rFonts w:ascii="Arial" w:hAnsi="Arial" w:cs="Arial"/>
        </w:rPr>
        <w:t xml:space="preserve">, see Appendix </w:t>
      </w:r>
      <w:r w:rsidR="00713440">
        <w:rPr>
          <w:rFonts w:ascii="Arial" w:hAnsi="Arial" w:cs="Arial"/>
        </w:rPr>
        <w:t>8</w:t>
      </w:r>
      <w:r w:rsidR="004A6A8B">
        <w:rPr>
          <w:rFonts w:ascii="Arial" w:hAnsi="Arial" w:cs="Arial"/>
        </w:rPr>
        <w:t xml:space="preserve"> for the parameters and estimated time given.</w:t>
      </w:r>
      <w:r w:rsidR="001B50E6">
        <w:rPr>
          <w:rFonts w:ascii="Arial" w:hAnsi="Arial" w:cs="Arial"/>
        </w:rPr>
        <w:t xml:space="preserve"> The medical design engineer was informed of the estimated time so the client could also be informed as to when the prosthetic would be taken to them for testing. </w:t>
      </w:r>
    </w:p>
    <w:p w14:paraId="7065B4AC" w14:textId="585BA669" w:rsidR="00660315" w:rsidRDefault="00660315" w:rsidP="00ED52FD">
      <w:pPr>
        <w:spacing w:line="360" w:lineRule="auto"/>
        <w:rPr>
          <w:rFonts w:ascii="Arial" w:hAnsi="Arial" w:cs="Arial"/>
        </w:rPr>
      </w:pPr>
      <w:r w:rsidRPr="00660315">
        <w:rPr>
          <w:noProof/>
          <w:lang w:eastAsia="en-GB"/>
        </w:rPr>
        <w:drawing>
          <wp:anchor distT="0" distB="0" distL="114300" distR="114300" simplePos="0" relativeHeight="251708416" behindDoc="1" locked="0" layoutInCell="1" allowOverlap="1" wp14:anchorId="35CCBBC8" wp14:editId="4EDE5923">
            <wp:simplePos x="0" y="0"/>
            <wp:positionH relativeFrom="margin">
              <wp:posOffset>2494280</wp:posOffset>
            </wp:positionH>
            <wp:positionV relativeFrom="paragraph">
              <wp:posOffset>162560</wp:posOffset>
            </wp:positionV>
            <wp:extent cx="3971925" cy="4152900"/>
            <wp:effectExtent l="0" t="0" r="9525" b="0"/>
            <wp:wrapTight wrapText="bothSides">
              <wp:wrapPolygon edited="0">
                <wp:start x="0" y="0"/>
                <wp:lineTo x="0" y="21501"/>
                <wp:lineTo x="21548" y="21501"/>
                <wp:lineTo x="2154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971925" cy="4152900"/>
                    </a:xfrm>
                    <a:prstGeom prst="rect">
                      <a:avLst/>
                    </a:prstGeom>
                  </pic:spPr>
                </pic:pic>
              </a:graphicData>
            </a:graphic>
            <wp14:sizeRelH relativeFrom="page">
              <wp14:pctWidth>0</wp14:pctWidth>
            </wp14:sizeRelH>
            <wp14:sizeRelV relativeFrom="page">
              <wp14:pctHeight>0</wp14:pctHeight>
            </wp14:sizeRelV>
          </wp:anchor>
        </w:drawing>
      </w:r>
    </w:p>
    <w:p w14:paraId="752B900B" w14:textId="50B259F8" w:rsidR="007B3844" w:rsidRDefault="00BF46AB" w:rsidP="00ED52FD">
      <w:pPr>
        <w:spacing w:line="360" w:lineRule="auto"/>
        <w:rPr>
          <w:rFonts w:ascii="Arial" w:hAnsi="Arial" w:cs="Arial"/>
        </w:rPr>
      </w:pPr>
      <w:r>
        <w:rPr>
          <w:rFonts w:ascii="Arial" w:hAnsi="Arial" w:cs="Arial"/>
        </w:rPr>
        <w:t>The print file</w:t>
      </w:r>
      <w:r w:rsidR="00ED52FD">
        <w:rPr>
          <w:rFonts w:ascii="Arial" w:hAnsi="Arial" w:cs="Arial"/>
        </w:rPr>
        <w:t>s</w:t>
      </w:r>
      <w:r>
        <w:rPr>
          <w:rFonts w:ascii="Arial" w:hAnsi="Arial" w:cs="Arial"/>
        </w:rPr>
        <w:t xml:space="preserve"> w</w:t>
      </w:r>
      <w:r w:rsidR="00ED52FD">
        <w:rPr>
          <w:rFonts w:ascii="Arial" w:hAnsi="Arial" w:cs="Arial"/>
        </w:rPr>
        <w:t>ere</w:t>
      </w:r>
      <w:r>
        <w:rPr>
          <w:rFonts w:ascii="Arial" w:hAnsi="Arial" w:cs="Arial"/>
        </w:rPr>
        <w:t xml:space="preserve"> saved as a GCODE onto the CR10S’</w:t>
      </w:r>
      <w:r w:rsidR="00ED52FD">
        <w:rPr>
          <w:rFonts w:ascii="Arial" w:hAnsi="Arial" w:cs="Arial"/>
        </w:rPr>
        <w:t xml:space="preserve"> memory card where the card was placed into the machine</w:t>
      </w:r>
      <w:r w:rsidR="00391219">
        <w:rPr>
          <w:rFonts w:ascii="Arial" w:hAnsi="Arial" w:cs="Arial"/>
        </w:rPr>
        <w:t xml:space="preserve">. The </w:t>
      </w:r>
      <w:r w:rsidR="00845AF4">
        <w:rPr>
          <w:rFonts w:ascii="Arial" w:hAnsi="Arial" w:cs="Arial"/>
        </w:rPr>
        <w:t xml:space="preserve">prosthetic </w:t>
      </w:r>
      <w:r w:rsidR="00391219">
        <w:rPr>
          <w:rFonts w:ascii="Arial" w:hAnsi="Arial" w:cs="Arial"/>
        </w:rPr>
        <w:t xml:space="preserve">print could then be started by following a start procedure, Appendix </w:t>
      </w:r>
      <w:r w:rsidR="00713440">
        <w:rPr>
          <w:rFonts w:ascii="Arial" w:hAnsi="Arial" w:cs="Arial"/>
        </w:rPr>
        <w:t>9</w:t>
      </w:r>
      <w:r w:rsidR="00391219">
        <w:rPr>
          <w:rFonts w:ascii="Arial" w:hAnsi="Arial" w:cs="Arial"/>
        </w:rPr>
        <w:t xml:space="preserve"> shows the</w:t>
      </w:r>
      <w:r w:rsidR="001716EE">
        <w:rPr>
          <w:rFonts w:ascii="Arial" w:hAnsi="Arial" w:cs="Arial"/>
        </w:rPr>
        <w:t xml:space="preserve"> start</w:t>
      </w:r>
      <w:r w:rsidR="00391219">
        <w:rPr>
          <w:rFonts w:ascii="Arial" w:hAnsi="Arial" w:cs="Arial"/>
        </w:rPr>
        <w:t xml:space="preserve"> procedure for the CR10S</w:t>
      </w:r>
      <w:r w:rsidR="00E20859">
        <w:rPr>
          <w:rFonts w:ascii="Arial" w:hAnsi="Arial" w:cs="Arial"/>
        </w:rPr>
        <w:t xml:space="preserve">. </w:t>
      </w:r>
      <w:r w:rsidR="001716EE">
        <w:rPr>
          <w:rFonts w:ascii="Arial" w:hAnsi="Arial" w:cs="Arial"/>
        </w:rPr>
        <w:t xml:space="preserve">The print was successful so the prosthetic could be </w:t>
      </w:r>
      <w:r w:rsidR="006714C8">
        <w:rPr>
          <w:rFonts w:ascii="Arial" w:hAnsi="Arial" w:cs="Arial"/>
        </w:rPr>
        <w:t>removed,</w:t>
      </w:r>
      <w:r w:rsidR="001716EE">
        <w:rPr>
          <w:rFonts w:ascii="Arial" w:hAnsi="Arial" w:cs="Arial"/>
        </w:rPr>
        <w:t xml:space="preserve"> and the build plate wiped with warm soapy wate</w:t>
      </w:r>
      <w:r w:rsidR="00845AF4">
        <w:rPr>
          <w:rFonts w:ascii="Arial" w:hAnsi="Arial" w:cs="Arial"/>
        </w:rPr>
        <w:t xml:space="preserve">r. The next build of the foot could then be printed using the same procedure as before which also went successfully. </w:t>
      </w:r>
    </w:p>
    <w:p w14:paraId="096D95C9" w14:textId="74798BA3" w:rsidR="005A3AEF" w:rsidRDefault="005A3AEF" w:rsidP="005A3AEF">
      <w:pPr>
        <w:spacing w:line="360" w:lineRule="auto"/>
        <w:jc w:val="center"/>
        <w:rPr>
          <w:rFonts w:ascii="Arial" w:hAnsi="Arial" w:cs="Arial"/>
        </w:rPr>
      </w:pPr>
    </w:p>
    <w:p w14:paraId="28FA4902" w14:textId="772DE490" w:rsidR="00660315" w:rsidRDefault="00660315" w:rsidP="00ED52FD">
      <w:pPr>
        <w:spacing w:line="360" w:lineRule="auto"/>
        <w:rPr>
          <w:rFonts w:ascii="Arial" w:hAnsi="Arial" w:cs="Arial"/>
        </w:rPr>
      </w:pPr>
    </w:p>
    <w:p w14:paraId="1D0B4BA6" w14:textId="402CA39E" w:rsidR="00845AF4" w:rsidRDefault="00E20859" w:rsidP="00ED52FD">
      <w:pPr>
        <w:spacing w:line="360" w:lineRule="auto"/>
        <w:rPr>
          <w:rFonts w:ascii="Arial" w:hAnsi="Arial" w:cs="Arial"/>
        </w:rPr>
      </w:pPr>
      <w:r>
        <w:rPr>
          <w:noProof/>
          <w:lang w:eastAsia="en-GB"/>
        </w:rPr>
        <w:lastRenderedPageBreak/>
        <mc:AlternateContent>
          <mc:Choice Requires="wps">
            <w:drawing>
              <wp:anchor distT="0" distB="0" distL="114300" distR="114300" simplePos="0" relativeHeight="251730944" behindDoc="1" locked="0" layoutInCell="1" allowOverlap="1" wp14:anchorId="3012BB40" wp14:editId="6AD20B48">
                <wp:simplePos x="0" y="0"/>
                <wp:positionH relativeFrom="margin">
                  <wp:align>center</wp:align>
                </wp:positionH>
                <wp:positionV relativeFrom="paragraph">
                  <wp:posOffset>2133600</wp:posOffset>
                </wp:positionV>
                <wp:extent cx="1771650" cy="635"/>
                <wp:effectExtent l="0" t="0" r="0" b="3810"/>
                <wp:wrapTight wrapText="bothSides">
                  <wp:wrapPolygon edited="0">
                    <wp:start x="0" y="0"/>
                    <wp:lineTo x="0" y="20432"/>
                    <wp:lineTo x="21368" y="20432"/>
                    <wp:lineTo x="21368" y="0"/>
                    <wp:lineTo x="0" y="0"/>
                  </wp:wrapPolygon>
                </wp:wrapTight>
                <wp:docPr id="83" name="Text Box 83"/>
                <wp:cNvGraphicFramePr/>
                <a:graphic xmlns:a="http://schemas.openxmlformats.org/drawingml/2006/main">
                  <a:graphicData uri="http://schemas.microsoft.com/office/word/2010/wordprocessingShape">
                    <wps:wsp>
                      <wps:cNvSpPr txBox="1"/>
                      <wps:spPr>
                        <a:xfrm>
                          <a:off x="0" y="0"/>
                          <a:ext cx="1771650" cy="635"/>
                        </a:xfrm>
                        <a:prstGeom prst="rect">
                          <a:avLst/>
                        </a:prstGeom>
                        <a:solidFill>
                          <a:prstClr val="white"/>
                        </a:solidFill>
                        <a:ln>
                          <a:noFill/>
                        </a:ln>
                      </wps:spPr>
                      <wps:txbx>
                        <w:txbxContent>
                          <w:p w14:paraId="09110D03" w14:textId="1FBA2966" w:rsidR="006714C8" w:rsidRPr="00E20859" w:rsidRDefault="006714C8" w:rsidP="00E20859">
                            <w:pPr>
                              <w:pStyle w:val="Caption"/>
                              <w:rPr>
                                <w:noProof/>
                                <w:sz w:val="20"/>
                                <w:szCs w:val="20"/>
                              </w:rPr>
                            </w:pPr>
                            <w:bookmarkStart w:id="27" w:name="_Toc38818218"/>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10</w:t>
                            </w:r>
                            <w:r>
                              <w:rPr>
                                <w:sz w:val="20"/>
                                <w:szCs w:val="20"/>
                              </w:rPr>
                              <w:fldChar w:fldCharType="end"/>
                            </w:r>
                            <w:r w:rsidRPr="00E20859">
                              <w:rPr>
                                <w:sz w:val="20"/>
                                <w:szCs w:val="20"/>
                              </w:rPr>
                              <w:t xml:space="preserve"> - Assembled Prosthetic</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12BB40" id="Text Box 83" o:spid="_x0000_s1066" type="#_x0000_t202" style="position:absolute;margin-left:0;margin-top:168pt;width:139.5pt;height:.05pt;z-index:-2515855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" stroked="f">
                <v:textbox style="mso-fit-shape-to-text:t" inset="0,0,0,0">
                  <w:txbxContent>
                    <w:p w14:paraId="09110D03" w14:textId="1FBA2966" w:rsidR="006714C8" w:rsidRPr="00E20859" w:rsidRDefault="006714C8" w:rsidP="00E20859">
                      <w:pPr>
                        <w:pStyle w:val="Caption"/>
                        <w:rPr>
                          <w:noProof/>
                          <w:sz w:val="20"/>
                          <w:szCs w:val="20"/>
                        </w:rPr>
                      </w:pPr>
                      <w:bookmarkStart w:id="36" w:name="_Toc38818218"/>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10</w:t>
                      </w:r>
                      <w:r>
                        <w:rPr>
                          <w:sz w:val="20"/>
                          <w:szCs w:val="20"/>
                        </w:rPr>
                        <w:fldChar w:fldCharType="end"/>
                      </w:r>
                      <w:r w:rsidRPr="00E20859">
                        <w:rPr>
                          <w:sz w:val="20"/>
                          <w:szCs w:val="20"/>
                        </w:rPr>
                        <w:t xml:space="preserve"> - Assembled Prosthetic</w:t>
                      </w:r>
                      <w:bookmarkEnd w:id="36"/>
                    </w:p>
                  </w:txbxContent>
                </v:textbox>
                <w10:wrap type="tight" anchorx="margin"/>
              </v:shape>
            </w:pict>
          </mc:Fallback>
        </mc:AlternateContent>
      </w:r>
      <w:r w:rsidR="00845AF4">
        <w:rPr>
          <w:rFonts w:ascii="Arial" w:hAnsi="Arial" w:cs="Arial"/>
        </w:rPr>
        <w:t xml:space="preserve">The printed parts were transferred to the workshop for finishing. Any support material was </w:t>
      </w:r>
      <w:r w:rsidR="006714C8">
        <w:rPr>
          <w:rFonts w:ascii="Arial" w:hAnsi="Arial" w:cs="Arial"/>
        </w:rPr>
        <w:t>removed,</w:t>
      </w:r>
      <w:r w:rsidR="00845AF4">
        <w:rPr>
          <w:rFonts w:ascii="Arial" w:hAnsi="Arial" w:cs="Arial"/>
        </w:rPr>
        <w:t xml:space="preserve"> </w:t>
      </w:r>
      <w:r w:rsidR="00DB27F4">
        <w:rPr>
          <w:rFonts w:ascii="Arial" w:hAnsi="Arial" w:cs="Arial"/>
        </w:rPr>
        <w:t xml:space="preserve">and a combination of a scalpel and </w:t>
      </w:r>
      <w:r w:rsidR="006714C8">
        <w:rPr>
          <w:rFonts w:ascii="Arial" w:hAnsi="Arial" w:cs="Arial"/>
        </w:rPr>
        <w:t>sandpaper</w:t>
      </w:r>
      <w:r w:rsidR="00DB27F4">
        <w:rPr>
          <w:rFonts w:ascii="Arial" w:hAnsi="Arial" w:cs="Arial"/>
        </w:rPr>
        <w:t xml:space="preserve"> were used to remove any sharp edges or rough surfaces. </w:t>
      </w:r>
      <w:r w:rsidR="00C07FCF">
        <w:rPr>
          <w:rFonts w:ascii="Arial" w:hAnsi="Arial" w:cs="Arial"/>
        </w:rPr>
        <w:t>The trekking pole had been ordered prior to the parts being printed and had been cut by the design engineer’s desired length using a hacksaw. With the finished prosthetic and foot, they were placed over the cut pole, where holes could be drilled for the total of three M4 x 30mm nuts and bolts, two on the prosthetic and one on the foot to secure them to the pole</w:t>
      </w:r>
      <w:r w:rsidR="001F2CA2">
        <w:rPr>
          <w:rFonts w:ascii="Arial" w:hAnsi="Arial" w:cs="Arial"/>
        </w:rPr>
        <w:t xml:space="preserve"> as seen below.</w:t>
      </w:r>
      <w:r w:rsidR="004D4567">
        <w:rPr>
          <w:rFonts w:ascii="Arial" w:hAnsi="Arial" w:cs="Arial"/>
        </w:rPr>
        <w:t xml:space="preserve"> Velcro straps were purchased to fit through the slots of the prosthetic and hook over the elbow of Limpet’s amputated leg.</w:t>
      </w:r>
      <w:r w:rsidR="0084296B">
        <w:rPr>
          <w:rFonts w:ascii="Arial" w:hAnsi="Arial" w:cs="Arial"/>
        </w:rPr>
        <w:t xml:space="preserve"> </w:t>
      </w:r>
      <w:r w:rsidR="00400185">
        <w:rPr>
          <w:rFonts w:ascii="Arial" w:hAnsi="Arial" w:cs="Arial"/>
        </w:rPr>
        <w:t xml:space="preserve">Once the printing and finishing was complete, </w:t>
      </w:r>
      <w:r w:rsidR="00761966">
        <w:rPr>
          <w:rFonts w:ascii="Arial" w:hAnsi="Arial" w:cs="Arial"/>
        </w:rPr>
        <w:t>any waste material was placed in the PLA recycling box for the correct disposal.</w:t>
      </w:r>
    </w:p>
    <w:p w14:paraId="72B65F57" w14:textId="78B9A77F" w:rsidR="005A3AEF" w:rsidRPr="00BF46AB" w:rsidRDefault="005A3AEF" w:rsidP="00ED52FD">
      <w:pPr>
        <w:spacing w:line="360" w:lineRule="auto"/>
        <w:rPr>
          <w:rFonts w:ascii="Arial" w:hAnsi="Arial" w:cs="Arial"/>
        </w:rPr>
      </w:pPr>
      <w:r>
        <w:rPr>
          <w:noProof/>
          <w:lang w:eastAsia="en-GB"/>
        </w:rPr>
        <w:drawing>
          <wp:anchor distT="0" distB="0" distL="114300" distR="114300" simplePos="0" relativeHeight="251682816" behindDoc="1" locked="0" layoutInCell="1" allowOverlap="1" wp14:anchorId="70483473" wp14:editId="0D8B0209">
            <wp:simplePos x="0" y="0"/>
            <wp:positionH relativeFrom="margin">
              <wp:align>center</wp:align>
            </wp:positionH>
            <wp:positionV relativeFrom="paragraph">
              <wp:posOffset>207645</wp:posOffset>
            </wp:positionV>
            <wp:extent cx="4407535" cy="1274445"/>
            <wp:effectExtent l="0" t="0" r="0" b="1905"/>
            <wp:wrapTight wrapText="bothSides">
              <wp:wrapPolygon edited="0">
                <wp:start x="0" y="0"/>
                <wp:lineTo x="0" y="21309"/>
                <wp:lineTo x="21472" y="21309"/>
                <wp:lineTo x="21472"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407535" cy="1274445"/>
                    </a:xfrm>
                    <a:prstGeom prst="rect">
                      <a:avLst/>
                    </a:prstGeom>
                    <a:noFill/>
                  </pic:spPr>
                </pic:pic>
              </a:graphicData>
            </a:graphic>
            <wp14:sizeRelH relativeFrom="page">
              <wp14:pctWidth>0</wp14:pctWidth>
            </wp14:sizeRelH>
            <wp14:sizeRelV relativeFrom="page">
              <wp14:pctHeight>0</wp14:pctHeight>
            </wp14:sizeRelV>
          </wp:anchor>
        </w:drawing>
      </w:r>
    </w:p>
    <w:p w14:paraId="1DAB71CB" w14:textId="34646C0F" w:rsidR="003B3511" w:rsidRDefault="003B3511"/>
    <w:p w14:paraId="3195169F" w14:textId="429EC3B3" w:rsidR="007B3844" w:rsidRDefault="007B3844"/>
    <w:p w14:paraId="5165B0A5" w14:textId="11B0CC6E" w:rsidR="007B3844" w:rsidRDefault="007B3844"/>
    <w:p w14:paraId="58A72E0B" w14:textId="6A8624B9" w:rsidR="001F2CA2" w:rsidRDefault="001F2CA2"/>
    <w:p w14:paraId="373BC757" w14:textId="0D078FF4" w:rsidR="00566ED7" w:rsidRDefault="00566ED7">
      <w:r>
        <w:rPr>
          <w:noProof/>
          <w:lang w:eastAsia="en-GB"/>
        </w:rPr>
        <mc:AlternateContent>
          <mc:Choice Requires="wps">
            <w:drawing>
              <wp:anchor distT="0" distB="0" distL="114300" distR="114300" simplePos="0" relativeHeight="251741184" behindDoc="1" locked="0" layoutInCell="1" allowOverlap="1" wp14:anchorId="167F1A1B" wp14:editId="762A2A9A">
                <wp:simplePos x="0" y="0"/>
                <wp:positionH relativeFrom="margin">
                  <wp:align>center</wp:align>
                </wp:positionH>
                <wp:positionV relativeFrom="paragraph">
                  <wp:posOffset>111760</wp:posOffset>
                </wp:positionV>
                <wp:extent cx="1390650" cy="635"/>
                <wp:effectExtent l="0" t="0" r="0" b="3810"/>
                <wp:wrapTight wrapText="bothSides">
                  <wp:wrapPolygon edited="0">
                    <wp:start x="0" y="0"/>
                    <wp:lineTo x="0" y="20432"/>
                    <wp:lineTo x="21304" y="20432"/>
                    <wp:lineTo x="21304" y="0"/>
                    <wp:lineTo x="0" y="0"/>
                  </wp:wrapPolygon>
                </wp:wrapTight>
                <wp:docPr id="89" name="Text Box 89"/>
                <wp:cNvGraphicFramePr/>
                <a:graphic xmlns:a="http://schemas.openxmlformats.org/drawingml/2006/main">
                  <a:graphicData uri="http://schemas.microsoft.com/office/word/2010/wordprocessingShape">
                    <wps:wsp>
                      <wps:cNvSpPr txBox="1"/>
                      <wps:spPr>
                        <a:xfrm>
                          <a:off x="0" y="0"/>
                          <a:ext cx="1390650" cy="635"/>
                        </a:xfrm>
                        <a:prstGeom prst="rect">
                          <a:avLst/>
                        </a:prstGeom>
                        <a:solidFill>
                          <a:prstClr val="white"/>
                        </a:solidFill>
                        <a:ln>
                          <a:noFill/>
                        </a:ln>
                      </wps:spPr>
                      <wps:txbx>
                        <w:txbxContent>
                          <w:p w14:paraId="75A967A0" w14:textId="5DE35DA2" w:rsidR="006714C8" w:rsidRPr="00566ED7" w:rsidRDefault="006714C8" w:rsidP="00566ED7">
                            <w:pPr>
                              <w:pStyle w:val="Caption"/>
                              <w:rPr>
                                <w:sz w:val="20"/>
                                <w:szCs w:val="20"/>
                              </w:rPr>
                            </w:pPr>
                            <w:bookmarkStart w:id="28" w:name="_Toc38818219"/>
                            <w:r w:rsidRPr="00566ED7">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11</w:t>
                            </w:r>
                            <w:r>
                              <w:rPr>
                                <w:sz w:val="20"/>
                                <w:szCs w:val="20"/>
                              </w:rPr>
                              <w:fldChar w:fldCharType="end"/>
                            </w:r>
                            <w:r w:rsidRPr="00566ED7">
                              <w:rPr>
                                <w:sz w:val="20"/>
                                <w:szCs w:val="20"/>
                              </w:rPr>
                              <w:t xml:space="preserve"> - 3x Feet Print</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7F1A1B" id="Text Box 89" o:spid="_x0000_s1067" type="#_x0000_t202" style="position:absolute;margin-left:0;margin-top:8.8pt;width:109.5pt;height:.05pt;z-index:-2515752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" stroked="f">
                <v:textbox style="mso-fit-shape-to-text:t" inset="0,0,0,0">
                  <w:txbxContent>
                    <w:p w14:paraId="75A967A0" w14:textId="5DE35DA2" w:rsidR="006714C8" w:rsidRPr="00566ED7" w:rsidRDefault="006714C8" w:rsidP="00566ED7">
                      <w:pPr>
                        <w:pStyle w:val="Caption"/>
                        <w:rPr>
                          <w:sz w:val="20"/>
                          <w:szCs w:val="20"/>
                        </w:rPr>
                      </w:pPr>
                      <w:bookmarkStart w:id="38" w:name="_Toc38818219"/>
                      <w:r w:rsidRPr="00566ED7">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11</w:t>
                      </w:r>
                      <w:r>
                        <w:rPr>
                          <w:sz w:val="20"/>
                          <w:szCs w:val="20"/>
                        </w:rPr>
                        <w:fldChar w:fldCharType="end"/>
                      </w:r>
                      <w:r w:rsidRPr="00566ED7">
                        <w:rPr>
                          <w:sz w:val="20"/>
                          <w:szCs w:val="20"/>
                        </w:rPr>
                        <w:t xml:space="preserve"> - 3x Feet Print</w:t>
                      </w:r>
                      <w:bookmarkEnd w:id="38"/>
                    </w:p>
                  </w:txbxContent>
                </v:textbox>
                <w10:wrap type="tight" anchorx="margin"/>
              </v:shape>
            </w:pict>
          </mc:Fallback>
        </mc:AlternateContent>
      </w:r>
    </w:p>
    <w:p w14:paraId="447ED82C" w14:textId="0FA32B61" w:rsidR="00566ED7" w:rsidRDefault="00566ED7">
      <w:r w:rsidRPr="00566ED7">
        <w:rPr>
          <w:noProof/>
          <w:lang w:eastAsia="en-GB"/>
        </w:rPr>
        <w:drawing>
          <wp:anchor distT="0" distB="0" distL="114300" distR="114300" simplePos="0" relativeHeight="251739136" behindDoc="1" locked="0" layoutInCell="1" allowOverlap="1" wp14:anchorId="748C3219" wp14:editId="70E6FDA5">
            <wp:simplePos x="0" y="0"/>
            <wp:positionH relativeFrom="margin">
              <wp:align>center</wp:align>
            </wp:positionH>
            <wp:positionV relativeFrom="paragraph">
              <wp:posOffset>130810</wp:posOffset>
            </wp:positionV>
            <wp:extent cx="2971800" cy="1871980"/>
            <wp:effectExtent l="0" t="0" r="0" b="0"/>
            <wp:wrapTight wrapText="bothSides">
              <wp:wrapPolygon edited="0">
                <wp:start x="0" y="0"/>
                <wp:lineTo x="0" y="21322"/>
                <wp:lineTo x="21462" y="21322"/>
                <wp:lineTo x="21462"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12929" t="8741" r="25507" b="12592"/>
                    <a:stretch/>
                  </pic:blipFill>
                  <pic:spPr bwMode="auto">
                    <a:xfrm>
                      <a:off x="0" y="0"/>
                      <a:ext cx="2971800" cy="1871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8B9AFE" w14:textId="79EE8A1E" w:rsidR="00566ED7" w:rsidRDefault="00566ED7"/>
    <w:p w14:paraId="663E0C67" w14:textId="6A8254F0" w:rsidR="00566ED7" w:rsidRDefault="00566ED7"/>
    <w:p w14:paraId="217D985D" w14:textId="16A64645" w:rsidR="00566ED7" w:rsidRDefault="00566ED7"/>
    <w:p w14:paraId="05CB3843" w14:textId="716D6B94" w:rsidR="00566ED7" w:rsidRDefault="00566ED7"/>
    <w:p w14:paraId="0DC4F2BF" w14:textId="74D18A38" w:rsidR="00566ED7" w:rsidRDefault="00566ED7"/>
    <w:p w14:paraId="25B074B7" w14:textId="4E7515F7" w:rsidR="00566ED7" w:rsidRDefault="00566ED7"/>
    <w:p w14:paraId="7CD89160" w14:textId="2F41DEA8" w:rsidR="00566ED7" w:rsidRDefault="00566ED7"/>
    <w:p w14:paraId="04FA0C2C" w14:textId="0F2D1201" w:rsidR="007B3844" w:rsidRPr="00BF46AB" w:rsidRDefault="001F2CA2" w:rsidP="00BF46AB">
      <w:pPr>
        <w:pStyle w:val="Heading2"/>
        <w:rPr>
          <w:rFonts w:ascii="Arial" w:hAnsi="Arial" w:cs="Arial"/>
        </w:rPr>
      </w:pPr>
      <w:bookmarkStart w:id="29" w:name="_Toc38814907"/>
      <w:r>
        <w:rPr>
          <w:rFonts w:ascii="Arial" w:hAnsi="Arial" w:cs="Arial"/>
        </w:rPr>
        <w:t>Design</w:t>
      </w:r>
      <w:r w:rsidR="00BF46AB" w:rsidRPr="00BF46AB">
        <w:rPr>
          <w:rFonts w:ascii="Arial" w:hAnsi="Arial" w:cs="Arial"/>
        </w:rPr>
        <w:t xml:space="preserve"> 2</w:t>
      </w:r>
      <w:bookmarkEnd w:id="29"/>
    </w:p>
    <w:p w14:paraId="31AB2110" w14:textId="0EC067FE" w:rsidR="007B3844" w:rsidRDefault="007B3844"/>
    <w:p w14:paraId="06624575" w14:textId="6F23002D" w:rsidR="001F2CA2" w:rsidRPr="001F2CA2" w:rsidRDefault="001F2CA2" w:rsidP="001F2CA2">
      <w:pPr>
        <w:spacing w:line="360" w:lineRule="auto"/>
        <w:rPr>
          <w:rFonts w:ascii="Arial" w:hAnsi="Arial" w:cs="Arial"/>
        </w:rPr>
      </w:pPr>
      <w:r>
        <w:rPr>
          <w:rFonts w:ascii="Arial" w:hAnsi="Arial" w:cs="Arial"/>
        </w:rPr>
        <w:t>The second design saw an added section at the top</w:t>
      </w:r>
      <w:r w:rsidR="008B7715">
        <w:rPr>
          <w:rFonts w:ascii="Arial" w:hAnsi="Arial" w:cs="Arial"/>
        </w:rPr>
        <w:t>-front</w:t>
      </w:r>
      <w:r>
        <w:rPr>
          <w:rFonts w:ascii="Arial" w:hAnsi="Arial" w:cs="Arial"/>
        </w:rPr>
        <w:t xml:space="preserve"> of the prosthetic to prevent the stub from being able to fall out</w:t>
      </w:r>
      <w:r w:rsidR="00D84EBB">
        <w:rPr>
          <w:rFonts w:ascii="Arial" w:hAnsi="Arial" w:cs="Arial"/>
        </w:rPr>
        <w:t>. This modification was carried out promptly and manufactured</w:t>
      </w:r>
      <w:r w:rsidR="00A534A8">
        <w:rPr>
          <w:rFonts w:ascii="Arial" w:hAnsi="Arial" w:cs="Arial"/>
        </w:rPr>
        <w:t xml:space="preserve"> and assembled</w:t>
      </w:r>
      <w:r w:rsidR="00D84EBB">
        <w:rPr>
          <w:rFonts w:ascii="Arial" w:hAnsi="Arial" w:cs="Arial"/>
        </w:rPr>
        <w:t xml:space="preserve"> using the same process as the first design. A harness system was devised by the medical design engineer</w:t>
      </w:r>
      <w:r w:rsidR="00244A1D">
        <w:rPr>
          <w:rFonts w:ascii="Arial" w:hAnsi="Arial" w:cs="Arial"/>
        </w:rPr>
        <w:t xml:space="preserve"> and produced using a local seamstress</w:t>
      </w:r>
      <w:r w:rsidR="00292465">
        <w:rPr>
          <w:rFonts w:ascii="Arial" w:hAnsi="Arial" w:cs="Arial"/>
        </w:rPr>
        <w:t>. The harness was tested on a dog of roughly the same size as Limpet to have an idea if it would function</w:t>
      </w:r>
      <w:r w:rsidR="001524D2">
        <w:rPr>
          <w:rFonts w:ascii="Arial" w:hAnsi="Arial" w:cs="Arial"/>
        </w:rPr>
        <w:t xml:space="preserve"> correctly</w:t>
      </w:r>
      <w:r w:rsidR="00292465">
        <w:rPr>
          <w:rFonts w:ascii="Arial" w:hAnsi="Arial" w:cs="Arial"/>
        </w:rPr>
        <w:t xml:space="preserve"> on the next test visit.</w:t>
      </w:r>
    </w:p>
    <w:p w14:paraId="28A405C4" w14:textId="191AB7AB" w:rsidR="007B3844" w:rsidRDefault="007B3844"/>
    <w:p w14:paraId="748E70A1" w14:textId="3104EBD2" w:rsidR="007B3844" w:rsidRDefault="00566ED7">
      <w:r>
        <w:rPr>
          <w:noProof/>
          <w:lang w:eastAsia="en-GB"/>
        </w:rPr>
        <w:lastRenderedPageBreak/>
        <mc:AlternateContent>
          <mc:Choice Requires="wps">
            <w:drawing>
              <wp:anchor distT="0" distB="0" distL="114300" distR="114300" simplePos="0" relativeHeight="251732992" behindDoc="1" locked="0" layoutInCell="1" allowOverlap="1" wp14:anchorId="7A257182" wp14:editId="2AC2ADC0">
                <wp:simplePos x="0" y="0"/>
                <wp:positionH relativeFrom="margin">
                  <wp:posOffset>3629025</wp:posOffset>
                </wp:positionH>
                <wp:positionV relativeFrom="paragraph">
                  <wp:posOffset>0</wp:posOffset>
                </wp:positionV>
                <wp:extent cx="2038350" cy="635"/>
                <wp:effectExtent l="0" t="0" r="0" b="3810"/>
                <wp:wrapTight wrapText="bothSides">
                  <wp:wrapPolygon edited="0">
                    <wp:start x="0" y="0"/>
                    <wp:lineTo x="0" y="20432"/>
                    <wp:lineTo x="21398" y="20432"/>
                    <wp:lineTo x="21398" y="0"/>
                    <wp:lineTo x="0" y="0"/>
                  </wp:wrapPolygon>
                </wp:wrapTight>
                <wp:docPr id="84" name="Text Box 84"/>
                <wp:cNvGraphicFramePr/>
                <a:graphic xmlns:a="http://schemas.openxmlformats.org/drawingml/2006/main">
                  <a:graphicData uri="http://schemas.microsoft.com/office/word/2010/wordprocessingShape">
                    <wps:wsp>
                      <wps:cNvSpPr txBox="1"/>
                      <wps:spPr>
                        <a:xfrm>
                          <a:off x="0" y="0"/>
                          <a:ext cx="2038350" cy="635"/>
                        </a:xfrm>
                        <a:prstGeom prst="rect">
                          <a:avLst/>
                        </a:prstGeom>
                        <a:solidFill>
                          <a:prstClr val="white"/>
                        </a:solidFill>
                        <a:ln>
                          <a:noFill/>
                        </a:ln>
                      </wps:spPr>
                      <wps:txbx>
                        <w:txbxContent>
                          <w:p w14:paraId="6292AB7C" w14:textId="51A4B26F" w:rsidR="006714C8" w:rsidRPr="00E20859" w:rsidRDefault="006714C8" w:rsidP="00E20859">
                            <w:pPr>
                              <w:pStyle w:val="Caption"/>
                              <w:rPr>
                                <w:noProof/>
                                <w:sz w:val="20"/>
                                <w:szCs w:val="20"/>
                              </w:rPr>
                            </w:pPr>
                            <w:bookmarkStart w:id="30" w:name="_Toc38818220"/>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12</w:t>
                            </w:r>
                            <w:r>
                              <w:rPr>
                                <w:sz w:val="20"/>
                                <w:szCs w:val="20"/>
                              </w:rPr>
                              <w:fldChar w:fldCharType="end"/>
                            </w:r>
                            <w:r w:rsidRPr="00E20859">
                              <w:rPr>
                                <w:sz w:val="20"/>
                                <w:szCs w:val="20"/>
                              </w:rPr>
                              <w:t xml:space="preserve"> - CAD Data (Second Design)</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257182" id="Text Box 84" o:spid="_x0000_s1068" type="#_x0000_t202" style="position:absolute;margin-left:285.75pt;margin-top:0;width:160.5pt;height:.05pt;z-index:-251583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" stroked="f">
                <v:textbox style="mso-fit-shape-to-text:t" inset="0,0,0,0">
                  <w:txbxContent>
                    <w:p w14:paraId="6292AB7C" w14:textId="51A4B26F" w:rsidR="006714C8" w:rsidRPr="00E20859" w:rsidRDefault="006714C8" w:rsidP="00E20859">
                      <w:pPr>
                        <w:pStyle w:val="Caption"/>
                        <w:rPr>
                          <w:noProof/>
                          <w:sz w:val="20"/>
                          <w:szCs w:val="20"/>
                        </w:rPr>
                      </w:pPr>
                      <w:bookmarkStart w:id="41" w:name="_Toc38818220"/>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12</w:t>
                      </w:r>
                      <w:r>
                        <w:rPr>
                          <w:sz w:val="20"/>
                          <w:szCs w:val="20"/>
                        </w:rPr>
                        <w:fldChar w:fldCharType="end"/>
                      </w:r>
                      <w:r w:rsidRPr="00E20859">
                        <w:rPr>
                          <w:sz w:val="20"/>
                          <w:szCs w:val="20"/>
                        </w:rPr>
                        <w:t xml:space="preserve"> - CAD Data (Second Design)</w:t>
                      </w:r>
                      <w:bookmarkEnd w:id="41"/>
                    </w:p>
                  </w:txbxContent>
                </v:textbox>
                <w10:wrap type="tight" anchorx="margin"/>
              </v:shape>
            </w:pict>
          </mc:Fallback>
        </mc:AlternateContent>
      </w:r>
      <w:r>
        <w:rPr>
          <w:noProof/>
          <w:lang w:eastAsia="en-GB"/>
        </w:rPr>
        <w:drawing>
          <wp:anchor distT="0" distB="0" distL="114300" distR="114300" simplePos="0" relativeHeight="251684864" behindDoc="1" locked="0" layoutInCell="1" allowOverlap="1" wp14:anchorId="2D56BE32" wp14:editId="2B34FA4A">
            <wp:simplePos x="0" y="0"/>
            <wp:positionH relativeFrom="margin">
              <wp:posOffset>-635</wp:posOffset>
            </wp:positionH>
            <wp:positionV relativeFrom="paragraph">
              <wp:posOffset>325755</wp:posOffset>
            </wp:positionV>
            <wp:extent cx="2901950" cy="2390775"/>
            <wp:effectExtent l="0" t="0" r="0" b="9525"/>
            <wp:wrapTight wrapText="bothSides">
              <wp:wrapPolygon edited="0">
                <wp:start x="0" y="0"/>
                <wp:lineTo x="0" y="21514"/>
                <wp:lineTo x="21411" y="21514"/>
                <wp:lineTo x="2141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901950" cy="23907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35040" behindDoc="1" locked="0" layoutInCell="1" allowOverlap="1" wp14:anchorId="5DD982FF" wp14:editId="6382378A">
                <wp:simplePos x="0" y="0"/>
                <wp:positionH relativeFrom="column">
                  <wp:posOffset>476250</wp:posOffset>
                </wp:positionH>
                <wp:positionV relativeFrom="paragraph">
                  <wp:posOffset>0</wp:posOffset>
                </wp:positionV>
                <wp:extent cx="1885950" cy="635"/>
                <wp:effectExtent l="0" t="0" r="0" b="3810"/>
                <wp:wrapTight wrapText="bothSides">
                  <wp:wrapPolygon edited="0">
                    <wp:start x="0" y="0"/>
                    <wp:lineTo x="0" y="20432"/>
                    <wp:lineTo x="21382" y="20432"/>
                    <wp:lineTo x="21382" y="0"/>
                    <wp:lineTo x="0" y="0"/>
                  </wp:wrapPolygon>
                </wp:wrapTight>
                <wp:docPr id="85" name="Text Box 85"/>
                <wp:cNvGraphicFramePr/>
                <a:graphic xmlns:a="http://schemas.openxmlformats.org/drawingml/2006/main">
                  <a:graphicData uri="http://schemas.microsoft.com/office/word/2010/wordprocessingShape">
                    <wps:wsp>
                      <wps:cNvSpPr txBox="1"/>
                      <wps:spPr>
                        <a:xfrm>
                          <a:off x="0" y="0"/>
                          <a:ext cx="1885950" cy="635"/>
                        </a:xfrm>
                        <a:prstGeom prst="rect">
                          <a:avLst/>
                        </a:prstGeom>
                        <a:solidFill>
                          <a:prstClr val="white"/>
                        </a:solidFill>
                        <a:ln>
                          <a:noFill/>
                        </a:ln>
                      </wps:spPr>
                      <wps:txbx>
                        <w:txbxContent>
                          <w:p w14:paraId="459A7999" w14:textId="6614C197" w:rsidR="006714C8" w:rsidRPr="00E20859" w:rsidRDefault="006714C8" w:rsidP="00E20859">
                            <w:pPr>
                              <w:pStyle w:val="Caption"/>
                              <w:rPr>
                                <w:noProof/>
                                <w:sz w:val="20"/>
                                <w:szCs w:val="20"/>
                              </w:rPr>
                            </w:pPr>
                            <w:bookmarkStart w:id="31" w:name="_Toc38818221"/>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13</w:t>
                            </w:r>
                            <w:r>
                              <w:rPr>
                                <w:sz w:val="20"/>
                                <w:szCs w:val="20"/>
                              </w:rPr>
                              <w:fldChar w:fldCharType="end"/>
                            </w:r>
                            <w:r w:rsidRPr="00E20859">
                              <w:rPr>
                                <w:sz w:val="20"/>
                                <w:szCs w:val="20"/>
                              </w:rPr>
                              <w:t xml:space="preserve"> - 3D Print (Second Design)</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D982FF" id="Text Box 85" o:spid="_x0000_s1069" type="#_x0000_t202" style="position:absolute;margin-left:37.5pt;margin-top:0;width:148.5pt;height:.05pt;z-index:-251581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" stroked="f">
                <v:textbox style="mso-fit-shape-to-text:t" inset="0,0,0,0">
                  <w:txbxContent>
                    <w:p w14:paraId="459A7999" w14:textId="6614C197" w:rsidR="006714C8" w:rsidRPr="00E20859" w:rsidRDefault="006714C8" w:rsidP="00E20859">
                      <w:pPr>
                        <w:pStyle w:val="Caption"/>
                        <w:rPr>
                          <w:noProof/>
                          <w:sz w:val="20"/>
                          <w:szCs w:val="20"/>
                        </w:rPr>
                      </w:pPr>
                      <w:bookmarkStart w:id="43" w:name="_Toc38818221"/>
                      <w:r w:rsidRPr="00E20859">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13</w:t>
                      </w:r>
                      <w:r>
                        <w:rPr>
                          <w:sz w:val="20"/>
                          <w:szCs w:val="20"/>
                        </w:rPr>
                        <w:fldChar w:fldCharType="end"/>
                      </w:r>
                      <w:r w:rsidRPr="00E20859">
                        <w:rPr>
                          <w:sz w:val="20"/>
                          <w:szCs w:val="20"/>
                        </w:rPr>
                        <w:t xml:space="preserve"> - 3D Print (Second Design)</w:t>
                      </w:r>
                      <w:bookmarkEnd w:id="43"/>
                    </w:p>
                  </w:txbxContent>
                </v:textbox>
                <w10:wrap type="tight"/>
              </v:shape>
            </w:pict>
          </mc:Fallback>
        </mc:AlternateContent>
      </w:r>
      <w:r>
        <w:rPr>
          <w:noProof/>
          <w:lang w:eastAsia="en-GB"/>
        </w:rPr>
        <w:drawing>
          <wp:anchor distT="0" distB="0" distL="114300" distR="114300" simplePos="0" relativeHeight="251683840" behindDoc="1" locked="0" layoutInCell="1" allowOverlap="1" wp14:anchorId="01BE9E47" wp14:editId="1486E5E4">
            <wp:simplePos x="0" y="0"/>
            <wp:positionH relativeFrom="margin">
              <wp:posOffset>3305175</wp:posOffset>
            </wp:positionH>
            <wp:positionV relativeFrom="paragraph">
              <wp:posOffset>219075</wp:posOffset>
            </wp:positionV>
            <wp:extent cx="2590800" cy="2700655"/>
            <wp:effectExtent l="0" t="0" r="0" b="4445"/>
            <wp:wrapTight wrapText="bothSides">
              <wp:wrapPolygon edited="0">
                <wp:start x="0" y="0"/>
                <wp:lineTo x="0" y="21483"/>
                <wp:lineTo x="21441" y="21483"/>
                <wp:lineTo x="21441"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90800" cy="2700655"/>
                    </a:xfrm>
                    <a:prstGeom prst="rect">
                      <a:avLst/>
                    </a:prstGeom>
                    <a:noFill/>
                  </pic:spPr>
                </pic:pic>
              </a:graphicData>
            </a:graphic>
            <wp14:sizeRelH relativeFrom="page">
              <wp14:pctWidth>0</wp14:pctWidth>
            </wp14:sizeRelH>
            <wp14:sizeRelV relativeFrom="page">
              <wp14:pctHeight>0</wp14:pctHeight>
            </wp14:sizeRelV>
          </wp:anchor>
        </w:drawing>
      </w:r>
    </w:p>
    <w:p w14:paraId="5AD8372E" w14:textId="77777777" w:rsidR="00566ED7" w:rsidRDefault="00566ED7"/>
    <w:p w14:paraId="16E8F038" w14:textId="3DA76B9D" w:rsidR="009070F5" w:rsidRDefault="00566ED7">
      <w:r>
        <w:rPr>
          <w:noProof/>
          <w:lang w:eastAsia="en-GB"/>
        </w:rPr>
        <mc:AlternateContent>
          <mc:Choice Requires="wps">
            <w:drawing>
              <wp:anchor distT="0" distB="0" distL="114300" distR="114300" simplePos="0" relativeHeight="251737088" behindDoc="1" locked="0" layoutInCell="1" allowOverlap="1" wp14:anchorId="4E88E8A7" wp14:editId="05839B8E">
                <wp:simplePos x="0" y="0"/>
                <wp:positionH relativeFrom="margin">
                  <wp:align>center</wp:align>
                </wp:positionH>
                <wp:positionV relativeFrom="paragraph">
                  <wp:posOffset>281940</wp:posOffset>
                </wp:positionV>
                <wp:extent cx="1352550" cy="635"/>
                <wp:effectExtent l="0" t="0" r="0" b="3810"/>
                <wp:wrapTight wrapText="bothSides">
                  <wp:wrapPolygon edited="0">
                    <wp:start x="0" y="0"/>
                    <wp:lineTo x="0" y="20432"/>
                    <wp:lineTo x="21296" y="20432"/>
                    <wp:lineTo x="21296" y="0"/>
                    <wp:lineTo x="0" y="0"/>
                  </wp:wrapPolygon>
                </wp:wrapTight>
                <wp:docPr id="86" name="Text Box 86"/>
                <wp:cNvGraphicFramePr/>
                <a:graphic xmlns:a="http://schemas.openxmlformats.org/drawingml/2006/main">
                  <a:graphicData uri="http://schemas.microsoft.com/office/word/2010/wordprocessingShape">
                    <wps:wsp>
                      <wps:cNvSpPr txBox="1"/>
                      <wps:spPr>
                        <a:xfrm>
                          <a:off x="0" y="0"/>
                          <a:ext cx="1352550" cy="635"/>
                        </a:xfrm>
                        <a:prstGeom prst="rect">
                          <a:avLst/>
                        </a:prstGeom>
                        <a:solidFill>
                          <a:prstClr val="white"/>
                        </a:solidFill>
                        <a:ln>
                          <a:noFill/>
                        </a:ln>
                      </wps:spPr>
                      <wps:txbx>
                        <w:txbxContent>
                          <w:p w14:paraId="161FCC77" w14:textId="16EE5CDD" w:rsidR="006714C8" w:rsidRPr="0012406F" w:rsidRDefault="006714C8" w:rsidP="0012406F">
                            <w:pPr>
                              <w:pStyle w:val="Caption"/>
                              <w:rPr>
                                <w:noProof/>
                                <w:sz w:val="20"/>
                                <w:szCs w:val="20"/>
                              </w:rPr>
                            </w:pPr>
                            <w:bookmarkStart w:id="32" w:name="_Toc38818222"/>
                            <w:r w:rsidRPr="0012406F">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14</w:t>
                            </w:r>
                            <w:r>
                              <w:rPr>
                                <w:sz w:val="20"/>
                                <w:szCs w:val="20"/>
                              </w:rPr>
                              <w:fldChar w:fldCharType="end"/>
                            </w:r>
                            <w:r w:rsidRPr="0012406F">
                              <w:rPr>
                                <w:sz w:val="20"/>
                                <w:szCs w:val="20"/>
                              </w:rPr>
                              <w:t xml:space="preserve"> - Harness Test</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88E8A7" id="Text Box 86" o:spid="_x0000_s1070" type="#_x0000_t202" style="position:absolute;margin-left:0;margin-top:22.2pt;width:106.5pt;height:.05pt;z-index:-2515793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" stroked="f">
                <v:textbox style="mso-fit-shape-to-text:t" inset="0,0,0,0">
                  <w:txbxContent>
                    <w:p w14:paraId="161FCC77" w14:textId="16EE5CDD" w:rsidR="006714C8" w:rsidRPr="0012406F" w:rsidRDefault="006714C8" w:rsidP="0012406F">
                      <w:pPr>
                        <w:pStyle w:val="Caption"/>
                        <w:rPr>
                          <w:noProof/>
                          <w:sz w:val="20"/>
                          <w:szCs w:val="20"/>
                        </w:rPr>
                      </w:pPr>
                      <w:bookmarkStart w:id="45" w:name="_Toc38818222"/>
                      <w:r w:rsidRPr="0012406F">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14</w:t>
                      </w:r>
                      <w:r>
                        <w:rPr>
                          <w:sz w:val="20"/>
                          <w:szCs w:val="20"/>
                        </w:rPr>
                        <w:fldChar w:fldCharType="end"/>
                      </w:r>
                      <w:r w:rsidRPr="0012406F">
                        <w:rPr>
                          <w:sz w:val="20"/>
                          <w:szCs w:val="20"/>
                        </w:rPr>
                        <w:t xml:space="preserve"> - Harness Test</w:t>
                      </w:r>
                      <w:bookmarkEnd w:id="45"/>
                    </w:p>
                  </w:txbxContent>
                </v:textbox>
                <w10:wrap type="tight" anchorx="margin"/>
              </v:shape>
            </w:pict>
          </mc:Fallback>
        </mc:AlternateContent>
      </w:r>
    </w:p>
    <w:p w14:paraId="181AC30F" w14:textId="15F0448C" w:rsidR="009070F5" w:rsidRDefault="0012406F">
      <w:r>
        <w:rPr>
          <w:noProof/>
          <w:lang w:eastAsia="en-GB"/>
        </w:rPr>
        <w:drawing>
          <wp:anchor distT="0" distB="0" distL="114300" distR="114300" simplePos="0" relativeHeight="251685888" behindDoc="1" locked="0" layoutInCell="1" allowOverlap="1" wp14:anchorId="68768E1D" wp14:editId="7A1C17B2">
            <wp:simplePos x="0" y="0"/>
            <wp:positionH relativeFrom="margin">
              <wp:align>center</wp:align>
            </wp:positionH>
            <wp:positionV relativeFrom="paragraph">
              <wp:posOffset>285115</wp:posOffset>
            </wp:positionV>
            <wp:extent cx="2158365" cy="2895600"/>
            <wp:effectExtent l="0" t="0" r="0" b="0"/>
            <wp:wrapTight wrapText="bothSides">
              <wp:wrapPolygon edited="0">
                <wp:start x="0" y="0"/>
                <wp:lineTo x="0" y="21458"/>
                <wp:lineTo x="21352" y="21458"/>
                <wp:lineTo x="2135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158365" cy="2895600"/>
                    </a:xfrm>
                    <a:prstGeom prst="rect">
                      <a:avLst/>
                    </a:prstGeom>
                    <a:noFill/>
                  </pic:spPr>
                </pic:pic>
              </a:graphicData>
            </a:graphic>
            <wp14:sizeRelH relativeFrom="page">
              <wp14:pctWidth>0</wp14:pctWidth>
            </wp14:sizeRelH>
            <wp14:sizeRelV relativeFrom="page">
              <wp14:pctHeight>0</wp14:pctHeight>
            </wp14:sizeRelV>
          </wp:anchor>
        </w:drawing>
      </w:r>
    </w:p>
    <w:p w14:paraId="5786981A" w14:textId="6326FFF7" w:rsidR="009070F5" w:rsidRDefault="009070F5"/>
    <w:p w14:paraId="6B8C1BC4" w14:textId="484E3243" w:rsidR="009070F5" w:rsidRDefault="009070F5"/>
    <w:p w14:paraId="486E8A42" w14:textId="6B3F1C08" w:rsidR="009070F5" w:rsidRDefault="009070F5"/>
    <w:p w14:paraId="41013F6E" w14:textId="15340A2D" w:rsidR="009070F5" w:rsidRDefault="009070F5"/>
    <w:p w14:paraId="43B5BBC0" w14:textId="7A775C95" w:rsidR="009070F5" w:rsidRDefault="009070F5"/>
    <w:p w14:paraId="02167776" w14:textId="39E1E2AD" w:rsidR="009070F5" w:rsidRDefault="009070F5"/>
    <w:p w14:paraId="79145750" w14:textId="42E5A0A6" w:rsidR="009070F5" w:rsidRDefault="009070F5"/>
    <w:p w14:paraId="2795D2E5" w14:textId="7C591C2A" w:rsidR="009070F5" w:rsidRDefault="009070F5"/>
    <w:p w14:paraId="5A52A4AC" w14:textId="62D9C6E8" w:rsidR="009070F5" w:rsidRDefault="009070F5"/>
    <w:p w14:paraId="39A571B6" w14:textId="7998FB05" w:rsidR="00D038B1" w:rsidRDefault="00D038B1"/>
    <w:p w14:paraId="7CE2D996" w14:textId="4E2BB855" w:rsidR="00000ED8" w:rsidRDefault="00000ED8"/>
    <w:p w14:paraId="4742B0FA" w14:textId="7F5646E9" w:rsidR="009070F5" w:rsidRPr="001F2CA2" w:rsidRDefault="001F2CA2" w:rsidP="00BF46AB">
      <w:pPr>
        <w:pStyle w:val="Heading2"/>
        <w:rPr>
          <w:rFonts w:ascii="Arial" w:hAnsi="Arial" w:cs="Arial"/>
        </w:rPr>
      </w:pPr>
      <w:bookmarkStart w:id="33" w:name="_Toc38814908"/>
      <w:r w:rsidRPr="001F2CA2">
        <w:rPr>
          <w:rFonts w:ascii="Arial" w:hAnsi="Arial" w:cs="Arial"/>
        </w:rPr>
        <w:t xml:space="preserve">Design </w:t>
      </w:r>
      <w:r w:rsidR="00BF46AB" w:rsidRPr="001F2CA2">
        <w:rPr>
          <w:rFonts w:ascii="Arial" w:hAnsi="Arial" w:cs="Arial"/>
        </w:rPr>
        <w:t>3</w:t>
      </w:r>
      <w:bookmarkEnd w:id="33"/>
    </w:p>
    <w:p w14:paraId="72D02E1E" w14:textId="1831AA21" w:rsidR="009070F5" w:rsidRDefault="009070F5"/>
    <w:p w14:paraId="231C0B67" w14:textId="4CFB62FB" w:rsidR="00D038B1" w:rsidRPr="008B7715" w:rsidRDefault="008B7715" w:rsidP="008B7715">
      <w:pPr>
        <w:spacing w:line="360" w:lineRule="auto"/>
        <w:rPr>
          <w:rFonts w:ascii="Arial" w:hAnsi="Arial" w:cs="Arial"/>
        </w:rPr>
      </w:pPr>
      <w:r>
        <w:rPr>
          <w:rFonts w:ascii="Arial" w:hAnsi="Arial" w:cs="Arial"/>
        </w:rPr>
        <w:t xml:space="preserve">Design </w:t>
      </w:r>
      <w:r w:rsidR="00EC6195">
        <w:rPr>
          <w:rFonts w:ascii="Arial" w:hAnsi="Arial" w:cs="Arial"/>
        </w:rPr>
        <w:t xml:space="preserve">3 </w:t>
      </w:r>
      <w:r>
        <w:rPr>
          <w:rFonts w:ascii="Arial" w:hAnsi="Arial" w:cs="Arial"/>
        </w:rPr>
        <w:t xml:space="preserve">saw the implementation of an extra cupped feature on the top-back of the prosthetic to prevent the elbow from being able to fall out the back. </w:t>
      </w:r>
      <w:r w:rsidR="00A534A8">
        <w:rPr>
          <w:rFonts w:ascii="Arial" w:hAnsi="Arial" w:cs="Arial"/>
        </w:rPr>
        <w:t>The new prosthetic was printed and assembled using the same process as the first and second design</w:t>
      </w:r>
      <w:r w:rsidR="00292465">
        <w:rPr>
          <w:rFonts w:ascii="Arial" w:hAnsi="Arial" w:cs="Arial"/>
        </w:rPr>
        <w:t>,</w:t>
      </w:r>
      <w:r w:rsidR="00A534A8">
        <w:rPr>
          <w:rFonts w:ascii="Arial" w:hAnsi="Arial" w:cs="Arial"/>
        </w:rPr>
        <w:t xml:space="preserve"> and t</w:t>
      </w:r>
      <w:r>
        <w:rPr>
          <w:rFonts w:ascii="Arial" w:hAnsi="Arial" w:cs="Arial"/>
        </w:rPr>
        <w:t>he harness was also tidied in the exact positions that would be required</w:t>
      </w:r>
      <w:r w:rsidR="00292465">
        <w:rPr>
          <w:rFonts w:ascii="Arial" w:hAnsi="Arial" w:cs="Arial"/>
        </w:rPr>
        <w:t xml:space="preserve"> which were discussed with the owner. </w:t>
      </w:r>
    </w:p>
    <w:p w14:paraId="2FDB98C9" w14:textId="1D9CB9ED" w:rsidR="009070F5" w:rsidRDefault="009070F5"/>
    <w:p w14:paraId="70DE0BE6" w14:textId="68A5D9F5" w:rsidR="009070F5" w:rsidRDefault="00566ED7">
      <w:r>
        <w:rPr>
          <w:noProof/>
          <w:lang w:eastAsia="en-GB"/>
        </w:rPr>
        <w:lastRenderedPageBreak/>
        <mc:AlternateContent>
          <mc:Choice Requires="wps">
            <w:drawing>
              <wp:anchor distT="0" distB="0" distL="114300" distR="114300" simplePos="0" relativeHeight="251745280" behindDoc="1" locked="0" layoutInCell="1" allowOverlap="1" wp14:anchorId="53EAE907" wp14:editId="147FBCED">
                <wp:simplePos x="0" y="0"/>
                <wp:positionH relativeFrom="column">
                  <wp:posOffset>3905250</wp:posOffset>
                </wp:positionH>
                <wp:positionV relativeFrom="paragraph">
                  <wp:posOffset>0</wp:posOffset>
                </wp:positionV>
                <wp:extent cx="1990725" cy="635"/>
                <wp:effectExtent l="0" t="0" r="9525" b="3810"/>
                <wp:wrapTight wrapText="bothSides">
                  <wp:wrapPolygon edited="0">
                    <wp:start x="0" y="0"/>
                    <wp:lineTo x="0" y="20432"/>
                    <wp:lineTo x="21497" y="20432"/>
                    <wp:lineTo x="21497" y="0"/>
                    <wp:lineTo x="0" y="0"/>
                  </wp:wrapPolygon>
                </wp:wrapTight>
                <wp:docPr id="91" name="Text Box 91"/>
                <wp:cNvGraphicFramePr/>
                <a:graphic xmlns:a="http://schemas.openxmlformats.org/drawingml/2006/main">
                  <a:graphicData uri="http://schemas.microsoft.com/office/word/2010/wordprocessingShape">
                    <wps:wsp>
                      <wps:cNvSpPr txBox="1"/>
                      <wps:spPr>
                        <a:xfrm>
                          <a:off x="0" y="0"/>
                          <a:ext cx="1990725" cy="635"/>
                        </a:xfrm>
                        <a:prstGeom prst="rect">
                          <a:avLst/>
                        </a:prstGeom>
                        <a:solidFill>
                          <a:prstClr val="white"/>
                        </a:solidFill>
                        <a:ln>
                          <a:noFill/>
                        </a:ln>
                      </wps:spPr>
                      <wps:txbx>
                        <w:txbxContent>
                          <w:p w14:paraId="6155F26C" w14:textId="0E8713C9" w:rsidR="006714C8" w:rsidRPr="00566ED7" w:rsidRDefault="006714C8" w:rsidP="00566ED7">
                            <w:pPr>
                              <w:pStyle w:val="Caption"/>
                              <w:rPr>
                                <w:sz w:val="20"/>
                                <w:szCs w:val="20"/>
                              </w:rPr>
                            </w:pPr>
                            <w:bookmarkStart w:id="34" w:name="_Toc38818223"/>
                            <w:r w:rsidRPr="00566ED7">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15</w:t>
                            </w:r>
                            <w:r>
                              <w:rPr>
                                <w:sz w:val="20"/>
                                <w:szCs w:val="20"/>
                              </w:rPr>
                              <w:fldChar w:fldCharType="end"/>
                            </w:r>
                            <w:r w:rsidRPr="00566ED7">
                              <w:rPr>
                                <w:sz w:val="20"/>
                                <w:szCs w:val="20"/>
                              </w:rPr>
                              <w:t xml:space="preserve"> </w:t>
                            </w:r>
                            <w:r>
                              <w:rPr>
                                <w:sz w:val="20"/>
                                <w:szCs w:val="20"/>
                              </w:rPr>
                              <w:t>–</w:t>
                            </w:r>
                            <w:r w:rsidRPr="00566ED7">
                              <w:rPr>
                                <w:sz w:val="20"/>
                                <w:szCs w:val="20"/>
                              </w:rPr>
                              <w:t xml:space="preserve"> </w:t>
                            </w:r>
                            <w:r>
                              <w:rPr>
                                <w:sz w:val="20"/>
                                <w:szCs w:val="20"/>
                              </w:rPr>
                              <w:t>3D Print (Third Design)</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EAE907" id="Text Box 91" o:spid="_x0000_s1071" type="#_x0000_t202" style="position:absolute;margin-left:307.5pt;margin-top:0;width:156.75pt;height:.05pt;z-index:-251571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cpSMAIAAGcEAAAOAAAAZHJzL2Uyb0RvYy54bWysVMFu2zAMvQ/YPwi6L04ytF2M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" stroked="f">
                <v:textbox style="mso-fit-shape-to-text:t" inset="0,0,0,0">
                  <w:txbxContent>
                    <w:p w14:paraId="6155F26C" w14:textId="0E8713C9" w:rsidR="006714C8" w:rsidRPr="00566ED7" w:rsidRDefault="006714C8" w:rsidP="00566ED7">
                      <w:pPr>
                        <w:pStyle w:val="Caption"/>
                        <w:rPr>
                          <w:sz w:val="20"/>
                          <w:szCs w:val="20"/>
                        </w:rPr>
                      </w:pPr>
                      <w:bookmarkStart w:id="48" w:name="_Toc38818223"/>
                      <w:r w:rsidRPr="00566ED7">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15</w:t>
                      </w:r>
                      <w:r>
                        <w:rPr>
                          <w:sz w:val="20"/>
                          <w:szCs w:val="20"/>
                        </w:rPr>
                        <w:fldChar w:fldCharType="end"/>
                      </w:r>
                      <w:r w:rsidRPr="00566ED7">
                        <w:rPr>
                          <w:sz w:val="20"/>
                          <w:szCs w:val="20"/>
                        </w:rPr>
                        <w:t xml:space="preserve"> </w:t>
                      </w:r>
                      <w:r>
                        <w:rPr>
                          <w:sz w:val="20"/>
                          <w:szCs w:val="20"/>
                        </w:rPr>
                        <w:t>–</w:t>
                      </w:r>
                      <w:r w:rsidRPr="00566ED7">
                        <w:rPr>
                          <w:sz w:val="20"/>
                          <w:szCs w:val="20"/>
                        </w:rPr>
                        <w:t xml:space="preserve"> </w:t>
                      </w:r>
                      <w:r>
                        <w:rPr>
                          <w:sz w:val="20"/>
                          <w:szCs w:val="20"/>
                        </w:rPr>
                        <w:t>3D Print (Third Design)</w:t>
                      </w:r>
                      <w:bookmarkEnd w:id="48"/>
                    </w:p>
                  </w:txbxContent>
                </v:textbox>
                <w10:wrap type="tight"/>
              </v:shape>
            </w:pict>
          </mc:Fallback>
        </mc:AlternateContent>
      </w:r>
      <w:r>
        <w:rPr>
          <w:noProof/>
          <w:lang w:eastAsia="en-GB"/>
        </w:rPr>
        <mc:AlternateContent>
          <mc:Choice Requires="wps">
            <w:drawing>
              <wp:anchor distT="0" distB="0" distL="114300" distR="114300" simplePos="0" relativeHeight="251743232" behindDoc="1" locked="0" layoutInCell="1" allowOverlap="1" wp14:anchorId="61EB0F6C" wp14:editId="5AF1C5E6">
                <wp:simplePos x="0" y="0"/>
                <wp:positionH relativeFrom="margin">
                  <wp:posOffset>228600</wp:posOffset>
                </wp:positionH>
                <wp:positionV relativeFrom="paragraph">
                  <wp:posOffset>0</wp:posOffset>
                </wp:positionV>
                <wp:extent cx="1924050" cy="635"/>
                <wp:effectExtent l="0" t="0" r="0" b="3810"/>
                <wp:wrapTight wrapText="bothSides">
                  <wp:wrapPolygon edited="0">
                    <wp:start x="0" y="0"/>
                    <wp:lineTo x="0" y="20432"/>
                    <wp:lineTo x="21386" y="20432"/>
                    <wp:lineTo x="21386" y="0"/>
                    <wp:lineTo x="0" y="0"/>
                  </wp:wrapPolygon>
                </wp:wrapTight>
                <wp:docPr id="90" name="Text Box 90"/>
                <wp:cNvGraphicFramePr/>
                <a:graphic xmlns:a="http://schemas.openxmlformats.org/drawingml/2006/main">
                  <a:graphicData uri="http://schemas.microsoft.com/office/word/2010/wordprocessingShape">
                    <wps:wsp>
                      <wps:cNvSpPr txBox="1"/>
                      <wps:spPr>
                        <a:xfrm>
                          <a:off x="0" y="0"/>
                          <a:ext cx="1924050" cy="635"/>
                        </a:xfrm>
                        <a:prstGeom prst="rect">
                          <a:avLst/>
                        </a:prstGeom>
                        <a:solidFill>
                          <a:prstClr val="white"/>
                        </a:solidFill>
                        <a:ln>
                          <a:noFill/>
                        </a:ln>
                      </wps:spPr>
                      <wps:txbx>
                        <w:txbxContent>
                          <w:p w14:paraId="6F7DBEB0" w14:textId="730BABF6" w:rsidR="006714C8" w:rsidRPr="00566ED7" w:rsidRDefault="006714C8" w:rsidP="00566ED7">
                            <w:pPr>
                              <w:pStyle w:val="Caption"/>
                              <w:rPr>
                                <w:noProof/>
                                <w:sz w:val="20"/>
                                <w:szCs w:val="20"/>
                              </w:rPr>
                            </w:pPr>
                            <w:bookmarkStart w:id="35" w:name="_Toc38818224"/>
                            <w:r w:rsidRPr="00566ED7">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16</w:t>
                            </w:r>
                            <w:r>
                              <w:rPr>
                                <w:sz w:val="20"/>
                                <w:szCs w:val="20"/>
                              </w:rPr>
                              <w:fldChar w:fldCharType="end"/>
                            </w:r>
                            <w:r w:rsidRPr="00566ED7">
                              <w:rPr>
                                <w:sz w:val="20"/>
                                <w:szCs w:val="20"/>
                              </w:rPr>
                              <w:t xml:space="preserve"> - CAD Data (Third Design)</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EB0F6C" id="Text Box 90" o:spid="_x0000_s1072" type="#_x0000_t202" style="position:absolute;margin-left:18pt;margin-top:0;width:151.5pt;height:.05pt;z-index:-251573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" stroked="f">
                <v:textbox style="mso-fit-shape-to-text:t" inset="0,0,0,0">
                  <w:txbxContent>
                    <w:p w14:paraId="6F7DBEB0" w14:textId="730BABF6" w:rsidR="006714C8" w:rsidRPr="00566ED7" w:rsidRDefault="006714C8" w:rsidP="00566ED7">
                      <w:pPr>
                        <w:pStyle w:val="Caption"/>
                        <w:rPr>
                          <w:noProof/>
                          <w:sz w:val="20"/>
                          <w:szCs w:val="20"/>
                        </w:rPr>
                      </w:pPr>
                      <w:bookmarkStart w:id="50" w:name="_Toc38818224"/>
                      <w:r w:rsidRPr="00566ED7">
                        <w:rPr>
                          <w:sz w:val="20"/>
                          <w:szCs w:val="20"/>
                        </w:rPr>
                        <w:t xml:space="preserve">Figure </w:t>
                      </w:r>
                      <w:r>
                        <w:rPr>
                          <w:sz w:val="20"/>
                          <w:szCs w:val="20"/>
                        </w:rPr>
                        <w:fldChar w:fldCharType="begin"/>
                      </w:r>
                      <w:r>
                        <w:rPr>
                          <w:sz w:val="20"/>
                          <w:szCs w:val="20"/>
                        </w:rPr>
                        <w:instrText xml:space="preserve"> SEQ Figure \* ARABIC </w:instrText>
                      </w:r>
                      <w:r>
                        <w:rPr>
                          <w:sz w:val="20"/>
                          <w:szCs w:val="20"/>
                        </w:rPr>
                        <w:fldChar w:fldCharType="separate"/>
                      </w:r>
                      <w:r>
                        <w:rPr>
                          <w:noProof/>
                          <w:sz w:val="20"/>
                          <w:szCs w:val="20"/>
                        </w:rPr>
                        <w:t>16</w:t>
                      </w:r>
                      <w:r>
                        <w:rPr>
                          <w:sz w:val="20"/>
                          <w:szCs w:val="20"/>
                        </w:rPr>
                        <w:fldChar w:fldCharType="end"/>
                      </w:r>
                      <w:r w:rsidRPr="00566ED7">
                        <w:rPr>
                          <w:sz w:val="20"/>
                          <w:szCs w:val="20"/>
                        </w:rPr>
                        <w:t xml:space="preserve"> - CAD Data (Third Design)</w:t>
                      </w:r>
                      <w:bookmarkEnd w:id="50"/>
                    </w:p>
                  </w:txbxContent>
                </v:textbox>
                <w10:wrap type="tight" anchorx="margin"/>
              </v:shape>
            </w:pict>
          </mc:Fallback>
        </mc:AlternateContent>
      </w:r>
      <w:r w:rsidRPr="004A73E9">
        <w:rPr>
          <w:noProof/>
          <w:lang w:eastAsia="en-GB"/>
        </w:rPr>
        <w:drawing>
          <wp:anchor distT="0" distB="0" distL="114300" distR="114300" simplePos="0" relativeHeight="251697152" behindDoc="1" locked="0" layoutInCell="1" allowOverlap="1" wp14:anchorId="320494F2" wp14:editId="083B5056">
            <wp:simplePos x="0" y="0"/>
            <wp:positionH relativeFrom="margin">
              <wp:align>left</wp:align>
            </wp:positionH>
            <wp:positionV relativeFrom="paragraph">
              <wp:posOffset>311785</wp:posOffset>
            </wp:positionV>
            <wp:extent cx="2819400" cy="2402840"/>
            <wp:effectExtent l="0" t="0" r="0" b="0"/>
            <wp:wrapTight wrapText="bothSides">
              <wp:wrapPolygon edited="0">
                <wp:start x="0" y="0"/>
                <wp:lineTo x="0" y="21406"/>
                <wp:lineTo x="21454" y="21406"/>
                <wp:lineTo x="21454"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33507" t="24435" r="37463" b="31575"/>
                    <a:stretch/>
                  </pic:blipFill>
                  <pic:spPr bwMode="auto">
                    <a:xfrm>
                      <a:off x="0" y="0"/>
                      <a:ext cx="2819400" cy="240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DD30DB" w14:textId="0DDB892C" w:rsidR="007B3844" w:rsidRDefault="00566ED7">
      <w:r w:rsidRPr="0012406F">
        <w:rPr>
          <w:noProof/>
          <w:lang w:eastAsia="en-GB"/>
        </w:rPr>
        <w:drawing>
          <wp:anchor distT="0" distB="0" distL="114300" distR="114300" simplePos="0" relativeHeight="251738112" behindDoc="1" locked="0" layoutInCell="1" allowOverlap="1" wp14:anchorId="65C9736A" wp14:editId="780C46BE">
            <wp:simplePos x="0" y="0"/>
            <wp:positionH relativeFrom="margin">
              <wp:align>right</wp:align>
            </wp:positionH>
            <wp:positionV relativeFrom="paragraph">
              <wp:posOffset>264795</wp:posOffset>
            </wp:positionV>
            <wp:extent cx="3023523" cy="1876425"/>
            <wp:effectExtent l="0" t="0" r="5715" b="0"/>
            <wp:wrapTight wrapText="bothSides">
              <wp:wrapPolygon edited="0">
                <wp:start x="0" y="0"/>
                <wp:lineTo x="0" y="21271"/>
                <wp:lineTo x="21505" y="21271"/>
                <wp:lineTo x="21505"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print">
                      <a:extLst>
                        <a:ext uri="{28A0092B-C50C-407E-A947-70E740481C1C}">
                          <a14:useLocalDpi xmlns:a14="http://schemas.microsoft.com/office/drawing/2010/main" val="0"/>
                        </a:ext>
                      </a:extLst>
                    </a:blip>
                    <a:srcRect l="17084" t="5619" r="17197" b="11655"/>
                    <a:stretch/>
                  </pic:blipFill>
                  <pic:spPr bwMode="auto">
                    <a:xfrm>
                      <a:off x="0" y="0"/>
                      <a:ext cx="3023523" cy="1876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79DB99" w14:textId="395E1058" w:rsidR="007B2512" w:rsidRDefault="007B2512"/>
    <w:p w14:paraId="666FBB64" w14:textId="08FCC6E7" w:rsidR="008C65FE" w:rsidRDefault="008C65FE"/>
    <w:p w14:paraId="7F8E095C" w14:textId="0709FBAC" w:rsidR="00566ED7" w:rsidRDefault="00566ED7"/>
    <w:p w14:paraId="2508A2AB" w14:textId="555A8E8A" w:rsidR="00566ED7" w:rsidRDefault="00566ED7"/>
    <w:p w14:paraId="0E1B149C" w14:textId="1017301F" w:rsidR="00566ED7" w:rsidRDefault="00566ED7"/>
    <w:p w14:paraId="649DCCDB" w14:textId="17420A72" w:rsidR="00566ED7" w:rsidRDefault="00566ED7"/>
    <w:p w14:paraId="5B97815E" w14:textId="12FE6EE3" w:rsidR="00566ED7" w:rsidRDefault="00566ED7"/>
    <w:p w14:paraId="45F0B189" w14:textId="03B6F30B" w:rsidR="00566ED7" w:rsidRDefault="00566ED7"/>
    <w:p w14:paraId="1C96A92A" w14:textId="00CC3D7D" w:rsidR="00566ED7" w:rsidRDefault="00566ED7"/>
    <w:p w14:paraId="365F974A" w14:textId="5022D5A0" w:rsidR="00566ED7" w:rsidRDefault="00566ED7"/>
    <w:p w14:paraId="636A3257" w14:textId="08C7457B" w:rsidR="00566ED7" w:rsidRDefault="00566ED7"/>
    <w:p w14:paraId="5FC13B2D" w14:textId="1C9BC919" w:rsidR="00566ED7" w:rsidRDefault="00566ED7"/>
    <w:p w14:paraId="1F7E96A8" w14:textId="58A04D8A" w:rsidR="00566ED7" w:rsidRDefault="00566ED7"/>
    <w:p w14:paraId="18CB9594" w14:textId="531E7039" w:rsidR="00566ED7" w:rsidRDefault="00566ED7"/>
    <w:p w14:paraId="51C42375" w14:textId="2EC55AB0" w:rsidR="00566ED7" w:rsidRDefault="00566ED7"/>
    <w:p w14:paraId="6434D36C" w14:textId="1C8C7C97" w:rsidR="00566ED7" w:rsidRDefault="00566ED7"/>
    <w:p w14:paraId="5494723D" w14:textId="5EA365B8" w:rsidR="00566ED7" w:rsidRDefault="00566ED7"/>
    <w:p w14:paraId="3D823848" w14:textId="6EF8BFFF" w:rsidR="00566ED7" w:rsidRDefault="00566ED7"/>
    <w:p w14:paraId="57EA9B90" w14:textId="5E8F3D3E" w:rsidR="00566ED7" w:rsidRDefault="00566ED7"/>
    <w:p w14:paraId="382D6231" w14:textId="77777777" w:rsidR="00566ED7" w:rsidRDefault="00566ED7"/>
    <w:p w14:paraId="092E165E" w14:textId="7800B31D" w:rsidR="008C65FE" w:rsidRDefault="008C65FE" w:rsidP="00953344">
      <w:pPr>
        <w:pStyle w:val="Heading1"/>
        <w:rPr>
          <w:rFonts w:ascii="Arial" w:hAnsi="Arial" w:cs="Arial"/>
        </w:rPr>
      </w:pPr>
      <w:bookmarkStart w:id="36" w:name="_Toc38814909"/>
      <w:r>
        <w:rPr>
          <w:rFonts w:ascii="Arial" w:hAnsi="Arial" w:cs="Arial"/>
        </w:rPr>
        <w:lastRenderedPageBreak/>
        <w:t>Analysis, Results &amp; Evaluation</w:t>
      </w:r>
      <w:bookmarkEnd w:id="36"/>
      <w:r>
        <w:rPr>
          <w:rFonts w:ascii="Arial" w:hAnsi="Arial" w:cs="Arial"/>
        </w:rPr>
        <w:t xml:space="preserve"> </w:t>
      </w:r>
    </w:p>
    <w:p w14:paraId="2F94A187" w14:textId="08FD5622" w:rsidR="00A534A8" w:rsidRDefault="00566ED7" w:rsidP="004D4567">
      <w:pPr>
        <w:spacing w:line="360" w:lineRule="auto"/>
        <w:rPr>
          <w:rFonts w:ascii="Arial" w:hAnsi="Arial" w:cs="Arial"/>
        </w:rPr>
      </w:pPr>
      <w:r>
        <w:rPr>
          <w:noProof/>
          <w:lang w:eastAsia="en-GB"/>
        </w:rPr>
        <mc:AlternateContent>
          <mc:Choice Requires="wps">
            <w:drawing>
              <wp:anchor distT="0" distB="0" distL="114300" distR="114300" simplePos="0" relativeHeight="251747328" behindDoc="1" locked="0" layoutInCell="1" allowOverlap="1" wp14:anchorId="16429659" wp14:editId="5A8360B8">
                <wp:simplePos x="0" y="0"/>
                <wp:positionH relativeFrom="margin">
                  <wp:align>center</wp:align>
                </wp:positionH>
                <wp:positionV relativeFrom="paragraph">
                  <wp:posOffset>1205230</wp:posOffset>
                </wp:positionV>
                <wp:extent cx="1533525" cy="171450"/>
                <wp:effectExtent l="0" t="0" r="9525" b="0"/>
                <wp:wrapTight wrapText="bothSides">
                  <wp:wrapPolygon edited="0">
                    <wp:start x="0" y="0"/>
                    <wp:lineTo x="0" y="19200"/>
                    <wp:lineTo x="21466" y="19200"/>
                    <wp:lineTo x="21466" y="0"/>
                    <wp:lineTo x="0" y="0"/>
                  </wp:wrapPolygon>
                </wp:wrapTight>
                <wp:docPr id="92" name="Text Box 92"/>
                <wp:cNvGraphicFramePr/>
                <a:graphic xmlns:a="http://schemas.openxmlformats.org/drawingml/2006/main">
                  <a:graphicData uri="http://schemas.microsoft.com/office/word/2010/wordprocessingShape">
                    <wps:wsp>
                      <wps:cNvSpPr txBox="1"/>
                      <wps:spPr>
                        <a:xfrm>
                          <a:off x="0" y="0"/>
                          <a:ext cx="1533525" cy="171450"/>
                        </a:xfrm>
                        <a:prstGeom prst="rect">
                          <a:avLst/>
                        </a:prstGeom>
                        <a:solidFill>
                          <a:prstClr val="white"/>
                        </a:solidFill>
                        <a:ln>
                          <a:noFill/>
                        </a:ln>
                      </wps:spPr>
                      <wps:txbx>
                        <w:txbxContent>
                          <w:p w14:paraId="7D98BC9E" w14:textId="728E47FD" w:rsidR="006714C8" w:rsidRPr="00566ED7" w:rsidRDefault="006714C8" w:rsidP="00566ED7">
                            <w:pPr>
                              <w:pStyle w:val="Caption"/>
                              <w:rPr>
                                <w:noProof/>
                                <w:sz w:val="20"/>
                                <w:szCs w:val="20"/>
                              </w:rPr>
                            </w:pPr>
                            <w:bookmarkStart w:id="37" w:name="_Toc38818225"/>
                            <w:r w:rsidRPr="00566ED7">
                              <w:rPr>
                                <w:sz w:val="20"/>
                                <w:szCs w:val="20"/>
                              </w:rPr>
                              <w:t xml:space="preserve">Figure </w:t>
                            </w:r>
                            <w:r w:rsidRPr="00566ED7">
                              <w:rPr>
                                <w:sz w:val="20"/>
                                <w:szCs w:val="20"/>
                              </w:rPr>
                              <w:fldChar w:fldCharType="begin"/>
                            </w:r>
                            <w:r w:rsidRPr="00566ED7">
                              <w:rPr>
                                <w:sz w:val="20"/>
                                <w:szCs w:val="20"/>
                              </w:rPr>
                              <w:instrText xml:space="preserve"> SEQ Figure \* ARABIC </w:instrText>
                            </w:r>
                            <w:r w:rsidRPr="00566ED7">
                              <w:rPr>
                                <w:sz w:val="20"/>
                                <w:szCs w:val="20"/>
                              </w:rPr>
                              <w:fldChar w:fldCharType="separate"/>
                            </w:r>
                            <w:r>
                              <w:rPr>
                                <w:noProof/>
                                <w:sz w:val="20"/>
                                <w:szCs w:val="20"/>
                              </w:rPr>
                              <w:t>17</w:t>
                            </w:r>
                            <w:r w:rsidRPr="00566ED7">
                              <w:rPr>
                                <w:sz w:val="20"/>
                                <w:szCs w:val="20"/>
                              </w:rPr>
                              <w:fldChar w:fldCharType="end"/>
                            </w:r>
                            <w:r w:rsidRPr="00566ED7">
                              <w:rPr>
                                <w:sz w:val="20"/>
                                <w:szCs w:val="20"/>
                              </w:rPr>
                              <w:t>- First Design Test</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429659" id="Text Box 92" o:spid="_x0000_s1073" type="#_x0000_t202" style="position:absolute;margin-left:0;margin-top:94.9pt;width:120.75pt;height:13.5pt;z-index:-251569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" stroked="f">
                <v:textbox inset="0,0,0,0">
                  <w:txbxContent>
                    <w:p w14:paraId="7D98BC9E" w14:textId="728E47FD" w:rsidR="006714C8" w:rsidRPr="00566ED7" w:rsidRDefault="006714C8" w:rsidP="00566ED7">
                      <w:pPr>
                        <w:pStyle w:val="Caption"/>
                        <w:rPr>
                          <w:noProof/>
                          <w:sz w:val="20"/>
                          <w:szCs w:val="20"/>
                        </w:rPr>
                      </w:pPr>
                      <w:bookmarkStart w:id="53" w:name="_Toc38818225"/>
                      <w:r w:rsidRPr="00566ED7">
                        <w:rPr>
                          <w:sz w:val="20"/>
                          <w:szCs w:val="20"/>
                        </w:rPr>
                        <w:t xml:space="preserve">Figure </w:t>
                      </w:r>
                      <w:r w:rsidRPr="00566ED7">
                        <w:rPr>
                          <w:sz w:val="20"/>
                          <w:szCs w:val="20"/>
                        </w:rPr>
                        <w:fldChar w:fldCharType="begin"/>
                      </w:r>
                      <w:r w:rsidRPr="00566ED7">
                        <w:rPr>
                          <w:sz w:val="20"/>
                          <w:szCs w:val="20"/>
                        </w:rPr>
                        <w:instrText xml:space="preserve"> SEQ Figure \* ARABIC </w:instrText>
                      </w:r>
                      <w:r w:rsidRPr="00566ED7">
                        <w:rPr>
                          <w:sz w:val="20"/>
                          <w:szCs w:val="20"/>
                        </w:rPr>
                        <w:fldChar w:fldCharType="separate"/>
                      </w:r>
                      <w:r>
                        <w:rPr>
                          <w:noProof/>
                          <w:sz w:val="20"/>
                          <w:szCs w:val="20"/>
                        </w:rPr>
                        <w:t>17</w:t>
                      </w:r>
                      <w:r w:rsidRPr="00566ED7">
                        <w:rPr>
                          <w:sz w:val="20"/>
                          <w:szCs w:val="20"/>
                        </w:rPr>
                        <w:fldChar w:fldCharType="end"/>
                      </w:r>
                      <w:r w:rsidRPr="00566ED7">
                        <w:rPr>
                          <w:sz w:val="20"/>
                          <w:szCs w:val="20"/>
                        </w:rPr>
                        <w:t>- First Design Test</w:t>
                      </w:r>
                      <w:bookmarkEnd w:id="53"/>
                    </w:p>
                  </w:txbxContent>
                </v:textbox>
                <w10:wrap type="tight" anchorx="margin"/>
              </v:shape>
            </w:pict>
          </mc:Fallback>
        </mc:AlternateContent>
      </w:r>
      <w:r w:rsidR="004D4567">
        <w:rPr>
          <w:rFonts w:ascii="Arial" w:hAnsi="Arial" w:cs="Arial"/>
        </w:rPr>
        <w:t>The first prosthetic made was taken to the owner at Langford Vets in Bristol to test for fit</w:t>
      </w:r>
      <w:r w:rsidR="00EC6195">
        <w:rPr>
          <w:rFonts w:ascii="Arial" w:hAnsi="Arial" w:cs="Arial"/>
        </w:rPr>
        <w:t>ting</w:t>
      </w:r>
      <w:r w:rsidR="004D4567">
        <w:rPr>
          <w:rFonts w:ascii="Arial" w:hAnsi="Arial" w:cs="Arial"/>
        </w:rPr>
        <w:t xml:space="preserve"> and functionality. The results </w:t>
      </w:r>
      <w:r w:rsidR="00987157">
        <w:rPr>
          <w:rFonts w:ascii="Arial" w:hAnsi="Arial" w:cs="Arial"/>
        </w:rPr>
        <w:t>showed</w:t>
      </w:r>
      <w:r w:rsidR="004D4567">
        <w:rPr>
          <w:rFonts w:ascii="Arial" w:hAnsi="Arial" w:cs="Arial"/>
        </w:rPr>
        <w:t xml:space="preserve"> that it was not successful due Limpet being able to remove the stub from the prosthetic, leaving it unsupported. The initial Velcro straps that were used</w:t>
      </w:r>
      <w:r w:rsidR="00292465">
        <w:rPr>
          <w:rFonts w:ascii="Arial" w:hAnsi="Arial" w:cs="Arial"/>
        </w:rPr>
        <w:t xml:space="preserve"> were also ineffective being hooked over the stub’s elbow and there was not enough clearance internally for the end of the stub to fit through the whole prosthetic.</w:t>
      </w:r>
    </w:p>
    <w:p w14:paraId="3FABD425" w14:textId="4385768A" w:rsidR="00953344" w:rsidRDefault="00AA42FD" w:rsidP="004D4567">
      <w:pPr>
        <w:spacing w:line="360" w:lineRule="auto"/>
        <w:rPr>
          <w:rFonts w:ascii="Arial" w:hAnsi="Arial" w:cs="Arial"/>
        </w:rPr>
      </w:pPr>
      <w:r w:rsidRPr="00AA42FD">
        <w:rPr>
          <w:noProof/>
          <w:lang w:eastAsia="en-GB"/>
        </w:rPr>
        <w:drawing>
          <wp:anchor distT="0" distB="0" distL="114300" distR="114300" simplePos="0" relativeHeight="251705344" behindDoc="1" locked="0" layoutInCell="1" allowOverlap="1" wp14:anchorId="6BB5E0CF" wp14:editId="4769FD66">
            <wp:simplePos x="0" y="0"/>
            <wp:positionH relativeFrom="margin">
              <wp:align>center</wp:align>
            </wp:positionH>
            <wp:positionV relativeFrom="paragraph">
              <wp:posOffset>106680</wp:posOffset>
            </wp:positionV>
            <wp:extent cx="2724150" cy="1900555"/>
            <wp:effectExtent l="0" t="0" r="0" b="4445"/>
            <wp:wrapTight wrapText="bothSides">
              <wp:wrapPolygon edited="0">
                <wp:start x="0" y="0"/>
                <wp:lineTo x="0" y="21434"/>
                <wp:lineTo x="21449" y="21434"/>
                <wp:lineTo x="21449"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25241" t="2497" r="20737" b="21020"/>
                    <a:stretch/>
                  </pic:blipFill>
                  <pic:spPr bwMode="auto">
                    <a:xfrm>
                      <a:off x="0" y="0"/>
                      <a:ext cx="2724150" cy="1900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33A4C4" w14:textId="77777777" w:rsidR="00AA42FD" w:rsidRDefault="00AA42FD" w:rsidP="004D4567">
      <w:pPr>
        <w:spacing w:line="360" w:lineRule="auto"/>
        <w:rPr>
          <w:rFonts w:ascii="Arial" w:hAnsi="Arial" w:cs="Arial"/>
        </w:rPr>
      </w:pPr>
    </w:p>
    <w:p w14:paraId="2D631558" w14:textId="2F88F487" w:rsidR="00953344" w:rsidRDefault="00953344" w:rsidP="004D4567">
      <w:pPr>
        <w:spacing w:line="360" w:lineRule="auto"/>
        <w:rPr>
          <w:rFonts w:ascii="Arial" w:hAnsi="Arial" w:cs="Arial"/>
        </w:rPr>
      </w:pPr>
    </w:p>
    <w:p w14:paraId="281262AA" w14:textId="333C8E64" w:rsidR="00AA42FD" w:rsidRDefault="00AA42FD" w:rsidP="004D4567">
      <w:pPr>
        <w:spacing w:line="360" w:lineRule="auto"/>
        <w:rPr>
          <w:rFonts w:ascii="Arial" w:hAnsi="Arial" w:cs="Arial"/>
        </w:rPr>
      </w:pPr>
    </w:p>
    <w:p w14:paraId="1650A18F" w14:textId="14EC4CC7" w:rsidR="00953344" w:rsidRDefault="00953344" w:rsidP="004D4567">
      <w:pPr>
        <w:spacing w:line="360" w:lineRule="auto"/>
        <w:rPr>
          <w:rFonts w:ascii="Arial" w:hAnsi="Arial" w:cs="Arial"/>
        </w:rPr>
      </w:pPr>
    </w:p>
    <w:p w14:paraId="00917C94" w14:textId="77777777" w:rsidR="00566ED7" w:rsidRDefault="00566ED7" w:rsidP="004D4567">
      <w:pPr>
        <w:spacing w:line="360" w:lineRule="auto"/>
        <w:rPr>
          <w:rFonts w:ascii="Arial" w:hAnsi="Arial" w:cs="Arial"/>
        </w:rPr>
      </w:pPr>
    </w:p>
    <w:p w14:paraId="5D5BCBFA" w14:textId="0F8A7EDA" w:rsidR="00A534A8" w:rsidRDefault="00292465" w:rsidP="001524D2">
      <w:pPr>
        <w:spacing w:line="360" w:lineRule="auto"/>
        <w:rPr>
          <w:rFonts w:ascii="Arial" w:hAnsi="Arial" w:cs="Arial"/>
        </w:rPr>
      </w:pPr>
      <w:r>
        <w:rPr>
          <w:rFonts w:ascii="Arial" w:hAnsi="Arial" w:cs="Arial"/>
        </w:rPr>
        <w:t>These problems led to the second design discussed previously</w:t>
      </w:r>
      <w:r w:rsidR="001524D2">
        <w:rPr>
          <w:rFonts w:ascii="Arial" w:hAnsi="Arial" w:cs="Arial"/>
        </w:rPr>
        <w:t>, including a new added section of material at the front of the prosthetic in order to try and reduce the likelihood of the stub falling out</w:t>
      </w:r>
      <w:r w:rsidR="00275038">
        <w:rPr>
          <w:rFonts w:ascii="Arial" w:hAnsi="Arial" w:cs="Arial"/>
        </w:rPr>
        <w:t>.</w:t>
      </w:r>
      <w:r w:rsidR="001524D2">
        <w:rPr>
          <w:rFonts w:ascii="Arial" w:hAnsi="Arial" w:cs="Arial"/>
        </w:rPr>
        <w:t xml:space="preserve"> </w:t>
      </w:r>
      <w:r w:rsidR="00275038">
        <w:rPr>
          <w:rFonts w:ascii="Arial" w:hAnsi="Arial" w:cs="Arial"/>
        </w:rPr>
        <w:t>A</w:t>
      </w:r>
      <w:r w:rsidR="001524D2">
        <w:rPr>
          <w:rFonts w:ascii="Arial" w:hAnsi="Arial" w:cs="Arial"/>
        </w:rPr>
        <w:t xml:space="preserve"> harness system</w:t>
      </w:r>
      <w:r w:rsidR="00275038">
        <w:rPr>
          <w:rFonts w:ascii="Arial" w:hAnsi="Arial" w:cs="Arial"/>
        </w:rPr>
        <w:t xml:space="preserve"> was also constructed</w:t>
      </w:r>
      <w:r w:rsidR="001524D2">
        <w:rPr>
          <w:rFonts w:ascii="Arial" w:hAnsi="Arial" w:cs="Arial"/>
        </w:rPr>
        <w:t>, hoping it would be more effective than the Velcro previously used. The results from the second visit showed that the extra material was ineffective as Limpet was then able to remove the stub from the back of the prosthetic instead. However, the harness showed great improvement in securing the prosthetic to Limpet</w:t>
      </w:r>
      <w:r w:rsidR="000B1B9A">
        <w:rPr>
          <w:rFonts w:ascii="Arial" w:hAnsi="Arial" w:cs="Arial"/>
        </w:rPr>
        <w:t xml:space="preserve"> and ease of fitting/removal with the added clips</w:t>
      </w:r>
      <w:r w:rsidR="001524D2">
        <w:rPr>
          <w:rFonts w:ascii="Arial" w:hAnsi="Arial" w:cs="Arial"/>
        </w:rPr>
        <w:t xml:space="preserve">. The only negative point of the harness was that the excess </w:t>
      </w:r>
      <w:r w:rsidR="006A21D0">
        <w:rPr>
          <w:rFonts w:ascii="Arial" w:hAnsi="Arial" w:cs="Arial"/>
        </w:rPr>
        <w:t xml:space="preserve">of the </w:t>
      </w:r>
      <w:r w:rsidR="001524D2">
        <w:rPr>
          <w:rFonts w:ascii="Arial" w:hAnsi="Arial" w:cs="Arial"/>
        </w:rPr>
        <w:t xml:space="preserve">straps </w:t>
      </w:r>
      <w:r w:rsidR="006714C8">
        <w:rPr>
          <w:rFonts w:ascii="Arial" w:hAnsi="Arial" w:cs="Arial"/>
        </w:rPr>
        <w:t>was</w:t>
      </w:r>
      <w:r w:rsidR="001524D2">
        <w:rPr>
          <w:rFonts w:ascii="Arial" w:hAnsi="Arial" w:cs="Arial"/>
        </w:rPr>
        <w:t xml:space="preserve"> loose, where the owner said it would make it difficult to work with on a daily basis. </w:t>
      </w:r>
    </w:p>
    <w:p w14:paraId="2A607605" w14:textId="39EB0B5B" w:rsidR="00953344" w:rsidRDefault="00566ED7" w:rsidP="009534FE">
      <w:pPr>
        <w:spacing w:line="360" w:lineRule="auto"/>
        <w:rPr>
          <w:rFonts w:ascii="Arial" w:hAnsi="Arial" w:cs="Arial"/>
        </w:rPr>
      </w:pPr>
      <w:r>
        <w:rPr>
          <w:noProof/>
          <w:lang w:eastAsia="en-GB"/>
        </w:rPr>
        <mc:AlternateContent>
          <mc:Choice Requires="wps">
            <w:drawing>
              <wp:anchor distT="0" distB="0" distL="114300" distR="114300" simplePos="0" relativeHeight="251749376" behindDoc="1" locked="0" layoutInCell="1" allowOverlap="1" wp14:anchorId="55DB114F" wp14:editId="091F86C4">
                <wp:simplePos x="0" y="0"/>
                <wp:positionH relativeFrom="margin">
                  <wp:align>center</wp:align>
                </wp:positionH>
                <wp:positionV relativeFrom="paragraph">
                  <wp:posOffset>-4445</wp:posOffset>
                </wp:positionV>
                <wp:extent cx="1936750" cy="219075"/>
                <wp:effectExtent l="0" t="0" r="6350" b="9525"/>
                <wp:wrapTight wrapText="bothSides">
                  <wp:wrapPolygon edited="0">
                    <wp:start x="0" y="0"/>
                    <wp:lineTo x="0" y="20661"/>
                    <wp:lineTo x="21458" y="20661"/>
                    <wp:lineTo x="21458" y="0"/>
                    <wp:lineTo x="0" y="0"/>
                  </wp:wrapPolygon>
                </wp:wrapTight>
                <wp:docPr id="93" name="Text Box 93"/>
                <wp:cNvGraphicFramePr/>
                <a:graphic xmlns:a="http://schemas.openxmlformats.org/drawingml/2006/main">
                  <a:graphicData uri="http://schemas.microsoft.com/office/word/2010/wordprocessingShape">
                    <wps:wsp>
                      <wps:cNvSpPr txBox="1"/>
                      <wps:spPr>
                        <a:xfrm>
                          <a:off x="0" y="0"/>
                          <a:ext cx="1936750" cy="219075"/>
                        </a:xfrm>
                        <a:prstGeom prst="rect">
                          <a:avLst/>
                        </a:prstGeom>
                        <a:solidFill>
                          <a:prstClr val="white"/>
                        </a:solidFill>
                        <a:ln>
                          <a:noFill/>
                        </a:ln>
                      </wps:spPr>
                      <wps:txbx>
                        <w:txbxContent>
                          <w:p w14:paraId="1E5CEE2F" w14:textId="67C1AFEF" w:rsidR="006714C8" w:rsidRPr="00566ED7" w:rsidRDefault="006714C8" w:rsidP="00566ED7">
                            <w:pPr>
                              <w:pStyle w:val="Caption"/>
                              <w:rPr>
                                <w:noProof/>
                                <w:sz w:val="20"/>
                                <w:szCs w:val="20"/>
                              </w:rPr>
                            </w:pPr>
                            <w:bookmarkStart w:id="38" w:name="_Toc38818226"/>
                            <w:r w:rsidRPr="00566ED7">
                              <w:rPr>
                                <w:sz w:val="20"/>
                                <w:szCs w:val="20"/>
                              </w:rPr>
                              <w:t xml:space="preserve">Figure </w:t>
                            </w:r>
                            <w:r w:rsidRPr="00566ED7">
                              <w:rPr>
                                <w:sz w:val="20"/>
                                <w:szCs w:val="20"/>
                              </w:rPr>
                              <w:fldChar w:fldCharType="begin"/>
                            </w:r>
                            <w:r w:rsidRPr="00566ED7">
                              <w:rPr>
                                <w:sz w:val="20"/>
                                <w:szCs w:val="20"/>
                              </w:rPr>
                              <w:instrText xml:space="preserve"> SEQ Figure \* ARABIC </w:instrText>
                            </w:r>
                            <w:r w:rsidRPr="00566ED7">
                              <w:rPr>
                                <w:sz w:val="20"/>
                                <w:szCs w:val="20"/>
                              </w:rPr>
                              <w:fldChar w:fldCharType="separate"/>
                            </w:r>
                            <w:r>
                              <w:rPr>
                                <w:noProof/>
                                <w:sz w:val="20"/>
                                <w:szCs w:val="20"/>
                              </w:rPr>
                              <w:t>18</w:t>
                            </w:r>
                            <w:r w:rsidRPr="00566ED7">
                              <w:rPr>
                                <w:sz w:val="20"/>
                                <w:szCs w:val="20"/>
                              </w:rPr>
                              <w:fldChar w:fldCharType="end"/>
                            </w:r>
                            <w:r w:rsidRPr="00566ED7">
                              <w:rPr>
                                <w:sz w:val="20"/>
                                <w:szCs w:val="20"/>
                              </w:rPr>
                              <w:t xml:space="preserve"> - Second Design Test</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DB114F" id="Text Box 93" o:spid="_x0000_s1074" type="#_x0000_t202" style="position:absolute;margin-left:0;margin-top:-.35pt;width:152.5pt;height:17.25pt;z-index:-2515671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" stroked="f">
                <v:textbox inset="0,0,0,0">
                  <w:txbxContent>
                    <w:p w14:paraId="1E5CEE2F" w14:textId="67C1AFEF" w:rsidR="006714C8" w:rsidRPr="00566ED7" w:rsidRDefault="006714C8" w:rsidP="00566ED7">
                      <w:pPr>
                        <w:pStyle w:val="Caption"/>
                        <w:rPr>
                          <w:noProof/>
                          <w:sz w:val="20"/>
                          <w:szCs w:val="20"/>
                        </w:rPr>
                      </w:pPr>
                      <w:bookmarkStart w:id="55" w:name="_Toc38818226"/>
                      <w:r w:rsidRPr="00566ED7">
                        <w:rPr>
                          <w:sz w:val="20"/>
                          <w:szCs w:val="20"/>
                        </w:rPr>
                        <w:t xml:space="preserve">Figure </w:t>
                      </w:r>
                      <w:r w:rsidRPr="00566ED7">
                        <w:rPr>
                          <w:sz w:val="20"/>
                          <w:szCs w:val="20"/>
                        </w:rPr>
                        <w:fldChar w:fldCharType="begin"/>
                      </w:r>
                      <w:r w:rsidRPr="00566ED7">
                        <w:rPr>
                          <w:sz w:val="20"/>
                          <w:szCs w:val="20"/>
                        </w:rPr>
                        <w:instrText xml:space="preserve"> SEQ Figure \* ARABIC </w:instrText>
                      </w:r>
                      <w:r w:rsidRPr="00566ED7">
                        <w:rPr>
                          <w:sz w:val="20"/>
                          <w:szCs w:val="20"/>
                        </w:rPr>
                        <w:fldChar w:fldCharType="separate"/>
                      </w:r>
                      <w:r>
                        <w:rPr>
                          <w:noProof/>
                          <w:sz w:val="20"/>
                          <w:szCs w:val="20"/>
                        </w:rPr>
                        <w:t>18</w:t>
                      </w:r>
                      <w:r w:rsidRPr="00566ED7">
                        <w:rPr>
                          <w:sz w:val="20"/>
                          <w:szCs w:val="20"/>
                        </w:rPr>
                        <w:fldChar w:fldCharType="end"/>
                      </w:r>
                      <w:r w:rsidRPr="00566ED7">
                        <w:rPr>
                          <w:sz w:val="20"/>
                          <w:szCs w:val="20"/>
                        </w:rPr>
                        <w:t xml:space="preserve"> - Second Design Test</w:t>
                      </w:r>
                      <w:bookmarkEnd w:id="55"/>
                    </w:p>
                  </w:txbxContent>
                </v:textbox>
                <w10:wrap type="tight" anchorx="margin"/>
              </v:shape>
            </w:pict>
          </mc:Fallback>
        </mc:AlternateContent>
      </w:r>
      <w:r>
        <w:rPr>
          <w:noProof/>
          <w:lang w:eastAsia="en-GB"/>
        </w:rPr>
        <w:drawing>
          <wp:anchor distT="0" distB="0" distL="114300" distR="114300" simplePos="0" relativeHeight="251687936" behindDoc="1" locked="0" layoutInCell="1" allowOverlap="1" wp14:anchorId="510CE1AD" wp14:editId="7288BEF7">
            <wp:simplePos x="0" y="0"/>
            <wp:positionH relativeFrom="margin">
              <wp:posOffset>3152775</wp:posOffset>
            </wp:positionH>
            <wp:positionV relativeFrom="paragraph">
              <wp:posOffset>292735</wp:posOffset>
            </wp:positionV>
            <wp:extent cx="2336800" cy="2905125"/>
            <wp:effectExtent l="0" t="0" r="6350" b="9525"/>
            <wp:wrapTight wrapText="bothSides">
              <wp:wrapPolygon edited="0">
                <wp:start x="0" y="0"/>
                <wp:lineTo x="0" y="21529"/>
                <wp:lineTo x="21483" y="21529"/>
                <wp:lineTo x="21483"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36800" cy="2905125"/>
                    </a:xfrm>
                    <a:prstGeom prst="rect">
                      <a:avLst/>
                    </a:prstGeom>
                    <a:noFill/>
                  </pic:spPr>
                </pic:pic>
              </a:graphicData>
            </a:graphic>
            <wp14:sizeRelH relativeFrom="page">
              <wp14:pctWidth>0</wp14:pctWidth>
            </wp14:sizeRelH>
            <wp14:sizeRelV relativeFrom="page">
              <wp14:pctHeight>0</wp14:pctHeight>
            </wp14:sizeRelV>
          </wp:anchor>
        </w:drawing>
      </w:r>
    </w:p>
    <w:p w14:paraId="77939D23" w14:textId="6D246488" w:rsidR="00953344" w:rsidRDefault="00566ED7" w:rsidP="009534FE">
      <w:pPr>
        <w:spacing w:line="360" w:lineRule="auto"/>
        <w:rPr>
          <w:rFonts w:ascii="Arial" w:hAnsi="Arial" w:cs="Arial"/>
        </w:rPr>
      </w:pPr>
      <w:r>
        <w:rPr>
          <w:noProof/>
          <w:lang w:eastAsia="en-GB"/>
        </w:rPr>
        <w:drawing>
          <wp:anchor distT="0" distB="0" distL="114300" distR="114300" simplePos="0" relativeHeight="251686912" behindDoc="1" locked="0" layoutInCell="1" allowOverlap="1" wp14:anchorId="04773F8A" wp14:editId="1EDB95A5">
            <wp:simplePos x="0" y="0"/>
            <wp:positionH relativeFrom="margin">
              <wp:posOffset>1019175</wp:posOffset>
            </wp:positionH>
            <wp:positionV relativeFrom="paragraph">
              <wp:posOffset>-41910</wp:posOffset>
            </wp:positionV>
            <wp:extent cx="1936750" cy="2916555"/>
            <wp:effectExtent l="0" t="0" r="6350" b="0"/>
            <wp:wrapTight wrapText="bothSides">
              <wp:wrapPolygon edited="0">
                <wp:start x="0" y="0"/>
                <wp:lineTo x="0" y="21445"/>
                <wp:lineTo x="21458" y="21445"/>
                <wp:lineTo x="21458"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936750" cy="2916555"/>
                    </a:xfrm>
                    <a:prstGeom prst="rect">
                      <a:avLst/>
                    </a:prstGeom>
                    <a:noFill/>
                  </pic:spPr>
                </pic:pic>
              </a:graphicData>
            </a:graphic>
            <wp14:sizeRelH relativeFrom="page">
              <wp14:pctWidth>0</wp14:pctWidth>
            </wp14:sizeRelH>
            <wp14:sizeRelV relativeFrom="page">
              <wp14:pctHeight>0</wp14:pctHeight>
            </wp14:sizeRelV>
          </wp:anchor>
        </w:drawing>
      </w:r>
    </w:p>
    <w:p w14:paraId="2380FA66" w14:textId="5D83083C" w:rsidR="00953344" w:rsidRDefault="00953344" w:rsidP="009534FE">
      <w:pPr>
        <w:spacing w:line="360" w:lineRule="auto"/>
        <w:rPr>
          <w:rFonts w:ascii="Arial" w:hAnsi="Arial" w:cs="Arial"/>
        </w:rPr>
      </w:pPr>
    </w:p>
    <w:p w14:paraId="6EF7F7D2" w14:textId="647F5BF5" w:rsidR="00953344" w:rsidRDefault="00953344" w:rsidP="009534FE">
      <w:pPr>
        <w:spacing w:line="360" w:lineRule="auto"/>
        <w:rPr>
          <w:rFonts w:ascii="Arial" w:hAnsi="Arial" w:cs="Arial"/>
        </w:rPr>
      </w:pPr>
    </w:p>
    <w:p w14:paraId="0CBEF625" w14:textId="047EF49F" w:rsidR="00953344" w:rsidRDefault="00953344" w:rsidP="009534FE">
      <w:pPr>
        <w:spacing w:line="360" w:lineRule="auto"/>
        <w:rPr>
          <w:rFonts w:ascii="Arial" w:hAnsi="Arial" w:cs="Arial"/>
        </w:rPr>
      </w:pPr>
    </w:p>
    <w:p w14:paraId="2EE7C5A8" w14:textId="3C1DEDC7" w:rsidR="00953344" w:rsidRDefault="00953344" w:rsidP="009534FE">
      <w:pPr>
        <w:spacing w:line="360" w:lineRule="auto"/>
        <w:rPr>
          <w:rFonts w:ascii="Arial" w:hAnsi="Arial" w:cs="Arial"/>
        </w:rPr>
      </w:pPr>
    </w:p>
    <w:p w14:paraId="03BB2C53" w14:textId="3EA01477" w:rsidR="00953344" w:rsidRDefault="00953344" w:rsidP="009534FE">
      <w:pPr>
        <w:spacing w:line="360" w:lineRule="auto"/>
        <w:rPr>
          <w:rFonts w:ascii="Arial" w:hAnsi="Arial" w:cs="Arial"/>
        </w:rPr>
      </w:pPr>
    </w:p>
    <w:p w14:paraId="1E3DE86F" w14:textId="480A9D93" w:rsidR="00953344" w:rsidRDefault="00953344" w:rsidP="009534FE">
      <w:pPr>
        <w:spacing w:line="360" w:lineRule="auto"/>
        <w:rPr>
          <w:rFonts w:ascii="Arial" w:hAnsi="Arial" w:cs="Arial"/>
        </w:rPr>
      </w:pPr>
    </w:p>
    <w:p w14:paraId="5035CF12" w14:textId="77777777" w:rsidR="00953344" w:rsidRDefault="00953344" w:rsidP="009534FE">
      <w:pPr>
        <w:spacing w:line="360" w:lineRule="auto"/>
        <w:rPr>
          <w:rFonts w:ascii="Arial" w:hAnsi="Arial" w:cs="Arial"/>
        </w:rPr>
      </w:pPr>
    </w:p>
    <w:p w14:paraId="3D8E5405" w14:textId="2CF0D9CB" w:rsidR="00AA42FD" w:rsidRDefault="00566ED7" w:rsidP="009534FE">
      <w:pPr>
        <w:spacing w:line="360" w:lineRule="auto"/>
        <w:rPr>
          <w:rFonts w:ascii="Arial" w:hAnsi="Arial" w:cs="Arial"/>
        </w:rPr>
      </w:pPr>
      <w:r>
        <w:rPr>
          <w:noProof/>
          <w:lang w:eastAsia="en-GB"/>
        </w:rPr>
        <w:lastRenderedPageBreak/>
        <mc:AlternateContent>
          <mc:Choice Requires="wps">
            <w:drawing>
              <wp:anchor distT="0" distB="0" distL="114300" distR="114300" simplePos="0" relativeHeight="251751424" behindDoc="1" locked="0" layoutInCell="1" allowOverlap="1" wp14:anchorId="12BE5E69" wp14:editId="7F2520E3">
                <wp:simplePos x="0" y="0"/>
                <wp:positionH relativeFrom="margin">
                  <wp:align>center</wp:align>
                </wp:positionH>
                <wp:positionV relativeFrom="paragraph">
                  <wp:posOffset>1638300</wp:posOffset>
                </wp:positionV>
                <wp:extent cx="1524000" cy="219075"/>
                <wp:effectExtent l="0" t="0" r="0" b="9525"/>
                <wp:wrapTight wrapText="bothSides">
                  <wp:wrapPolygon edited="0">
                    <wp:start x="0" y="0"/>
                    <wp:lineTo x="0" y="20661"/>
                    <wp:lineTo x="21330" y="20661"/>
                    <wp:lineTo x="21330" y="0"/>
                    <wp:lineTo x="0" y="0"/>
                  </wp:wrapPolygon>
                </wp:wrapTight>
                <wp:docPr id="94" name="Text Box 94"/>
                <wp:cNvGraphicFramePr/>
                <a:graphic xmlns:a="http://schemas.openxmlformats.org/drawingml/2006/main">
                  <a:graphicData uri="http://schemas.microsoft.com/office/word/2010/wordprocessingShape">
                    <wps:wsp>
                      <wps:cNvSpPr txBox="1"/>
                      <wps:spPr>
                        <a:xfrm>
                          <a:off x="0" y="0"/>
                          <a:ext cx="1524000" cy="219075"/>
                        </a:xfrm>
                        <a:prstGeom prst="rect">
                          <a:avLst/>
                        </a:prstGeom>
                        <a:solidFill>
                          <a:prstClr val="white"/>
                        </a:solidFill>
                        <a:ln>
                          <a:noFill/>
                        </a:ln>
                      </wps:spPr>
                      <wps:txbx>
                        <w:txbxContent>
                          <w:p w14:paraId="23840AA7" w14:textId="3D564269" w:rsidR="006714C8" w:rsidRPr="00566ED7" w:rsidRDefault="006714C8" w:rsidP="00566ED7">
                            <w:pPr>
                              <w:pStyle w:val="Caption"/>
                              <w:rPr>
                                <w:noProof/>
                                <w:sz w:val="20"/>
                                <w:szCs w:val="20"/>
                              </w:rPr>
                            </w:pPr>
                            <w:bookmarkStart w:id="39" w:name="_Toc38818227"/>
                            <w:r w:rsidRPr="00566ED7">
                              <w:rPr>
                                <w:sz w:val="20"/>
                                <w:szCs w:val="20"/>
                              </w:rPr>
                              <w:t xml:space="preserve">Figure </w:t>
                            </w:r>
                            <w:r w:rsidRPr="00566ED7">
                              <w:rPr>
                                <w:sz w:val="20"/>
                                <w:szCs w:val="20"/>
                              </w:rPr>
                              <w:fldChar w:fldCharType="begin"/>
                            </w:r>
                            <w:r w:rsidRPr="00566ED7">
                              <w:rPr>
                                <w:sz w:val="20"/>
                                <w:szCs w:val="20"/>
                              </w:rPr>
                              <w:instrText xml:space="preserve"> SEQ Figure \* ARABIC </w:instrText>
                            </w:r>
                            <w:r w:rsidRPr="00566ED7">
                              <w:rPr>
                                <w:sz w:val="20"/>
                                <w:szCs w:val="20"/>
                              </w:rPr>
                              <w:fldChar w:fldCharType="separate"/>
                            </w:r>
                            <w:r>
                              <w:rPr>
                                <w:noProof/>
                                <w:sz w:val="20"/>
                                <w:szCs w:val="20"/>
                              </w:rPr>
                              <w:t>19</w:t>
                            </w:r>
                            <w:r w:rsidRPr="00566ED7">
                              <w:rPr>
                                <w:sz w:val="20"/>
                                <w:szCs w:val="20"/>
                              </w:rPr>
                              <w:fldChar w:fldCharType="end"/>
                            </w:r>
                            <w:r w:rsidRPr="00566ED7">
                              <w:rPr>
                                <w:sz w:val="20"/>
                                <w:szCs w:val="20"/>
                              </w:rPr>
                              <w:t xml:space="preserve"> - Third Design Test</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BE5E69" id="Text Box 94" o:spid="_x0000_s1075" type="#_x0000_t202" style="position:absolute;margin-left:0;margin-top:129pt;width:120pt;height:17.25pt;z-index:-251565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" stroked="f">
                <v:textbox inset="0,0,0,0">
                  <w:txbxContent>
                    <w:p w14:paraId="23840AA7" w14:textId="3D564269" w:rsidR="006714C8" w:rsidRPr="00566ED7" w:rsidRDefault="006714C8" w:rsidP="00566ED7">
                      <w:pPr>
                        <w:pStyle w:val="Caption"/>
                        <w:rPr>
                          <w:noProof/>
                          <w:sz w:val="20"/>
                          <w:szCs w:val="20"/>
                        </w:rPr>
                      </w:pPr>
                      <w:bookmarkStart w:id="57" w:name="_Toc38818227"/>
                      <w:r w:rsidRPr="00566ED7">
                        <w:rPr>
                          <w:sz w:val="20"/>
                          <w:szCs w:val="20"/>
                        </w:rPr>
                        <w:t xml:space="preserve">Figure </w:t>
                      </w:r>
                      <w:r w:rsidRPr="00566ED7">
                        <w:rPr>
                          <w:sz w:val="20"/>
                          <w:szCs w:val="20"/>
                        </w:rPr>
                        <w:fldChar w:fldCharType="begin"/>
                      </w:r>
                      <w:r w:rsidRPr="00566ED7">
                        <w:rPr>
                          <w:sz w:val="20"/>
                          <w:szCs w:val="20"/>
                        </w:rPr>
                        <w:instrText xml:space="preserve"> SEQ Figure \* ARABIC </w:instrText>
                      </w:r>
                      <w:r w:rsidRPr="00566ED7">
                        <w:rPr>
                          <w:sz w:val="20"/>
                          <w:szCs w:val="20"/>
                        </w:rPr>
                        <w:fldChar w:fldCharType="separate"/>
                      </w:r>
                      <w:r>
                        <w:rPr>
                          <w:noProof/>
                          <w:sz w:val="20"/>
                          <w:szCs w:val="20"/>
                        </w:rPr>
                        <w:t>19</w:t>
                      </w:r>
                      <w:r w:rsidRPr="00566ED7">
                        <w:rPr>
                          <w:sz w:val="20"/>
                          <w:szCs w:val="20"/>
                        </w:rPr>
                        <w:fldChar w:fldCharType="end"/>
                      </w:r>
                      <w:r w:rsidRPr="00566ED7">
                        <w:rPr>
                          <w:sz w:val="20"/>
                          <w:szCs w:val="20"/>
                        </w:rPr>
                        <w:t xml:space="preserve"> - Third Design Test</w:t>
                      </w:r>
                      <w:bookmarkEnd w:id="57"/>
                    </w:p>
                  </w:txbxContent>
                </v:textbox>
                <w10:wrap type="tight" anchorx="margin"/>
              </v:shape>
            </w:pict>
          </mc:Fallback>
        </mc:AlternateContent>
      </w:r>
      <w:r w:rsidR="009534FE">
        <w:rPr>
          <w:rFonts w:ascii="Arial" w:hAnsi="Arial" w:cs="Arial"/>
        </w:rPr>
        <w:t xml:space="preserve">This saw the third and final design of the prosthetic, implementing a cupped feature at the top-back of the prosthetic to hook around the elbow of the amputated leg. This added feature proved to be successful on the </w:t>
      </w:r>
      <w:r w:rsidR="0097311B">
        <w:rPr>
          <w:rFonts w:ascii="Arial" w:hAnsi="Arial" w:cs="Arial"/>
        </w:rPr>
        <w:t xml:space="preserve">final </w:t>
      </w:r>
      <w:r w:rsidR="009534FE">
        <w:rPr>
          <w:rFonts w:ascii="Arial" w:hAnsi="Arial" w:cs="Arial"/>
        </w:rPr>
        <w:t xml:space="preserve">visit </w:t>
      </w:r>
      <w:r w:rsidR="0097311B">
        <w:rPr>
          <w:rFonts w:ascii="Arial" w:hAnsi="Arial" w:cs="Arial"/>
        </w:rPr>
        <w:t xml:space="preserve">as Limpet was able to walk while being </w:t>
      </w:r>
      <w:r w:rsidR="006A21D0">
        <w:rPr>
          <w:rFonts w:ascii="Arial" w:hAnsi="Arial" w:cs="Arial"/>
        </w:rPr>
        <w:t xml:space="preserve">supported by someone holding the harness. </w:t>
      </w:r>
      <w:r w:rsidR="000B1B9A">
        <w:rPr>
          <w:rFonts w:ascii="Arial" w:hAnsi="Arial" w:cs="Arial"/>
        </w:rPr>
        <w:t xml:space="preserve">The owners also stated the tidied harness would be much easier to work with on a daily basis. </w:t>
      </w:r>
      <w:r w:rsidR="00400185">
        <w:rPr>
          <w:rFonts w:ascii="Arial" w:hAnsi="Arial" w:cs="Arial"/>
        </w:rPr>
        <w:t xml:space="preserve">The prosthetic weighed a total of 400g (Prosthetic 287g; Extendable Bar 97g; Foot 15g) which reached the specification of not weighing any more than </w:t>
      </w:r>
      <w:r w:rsidR="006714C8">
        <w:rPr>
          <w:rFonts w:ascii="Arial" w:hAnsi="Arial" w:cs="Arial"/>
        </w:rPr>
        <w:t>1kg and</w:t>
      </w:r>
      <w:r w:rsidR="00400185">
        <w:rPr>
          <w:rFonts w:ascii="Arial" w:hAnsi="Arial" w:cs="Arial"/>
        </w:rPr>
        <w:t xml:space="preserve"> was also able to be extended to allow for growth.</w:t>
      </w:r>
    </w:p>
    <w:p w14:paraId="68E6AC6B" w14:textId="64935691" w:rsidR="00953344" w:rsidRDefault="00953344" w:rsidP="009534FE">
      <w:pPr>
        <w:spacing w:line="360" w:lineRule="auto"/>
        <w:rPr>
          <w:rFonts w:ascii="Arial" w:hAnsi="Arial" w:cs="Arial"/>
        </w:rPr>
      </w:pPr>
      <w:r>
        <w:rPr>
          <w:noProof/>
          <w:lang w:eastAsia="en-GB"/>
        </w:rPr>
        <w:drawing>
          <wp:anchor distT="0" distB="0" distL="114300" distR="114300" simplePos="0" relativeHeight="251688960" behindDoc="1" locked="0" layoutInCell="1" allowOverlap="1" wp14:anchorId="5856F5BD" wp14:editId="771F0433">
            <wp:simplePos x="0" y="0"/>
            <wp:positionH relativeFrom="margin">
              <wp:align>center</wp:align>
            </wp:positionH>
            <wp:positionV relativeFrom="paragraph">
              <wp:posOffset>117475</wp:posOffset>
            </wp:positionV>
            <wp:extent cx="3249295" cy="2353310"/>
            <wp:effectExtent l="0" t="0" r="8255" b="8890"/>
            <wp:wrapTight wrapText="bothSides">
              <wp:wrapPolygon edited="0">
                <wp:start x="0" y="0"/>
                <wp:lineTo x="0" y="21507"/>
                <wp:lineTo x="21528" y="21507"/>
                <wp:lineTo x="21528"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249295" cy="2353310"/>
                    </a:xfrm>
                    <a:prstGeom prst="rect">
                      <a:avLst/>
                    </a:prstGeom>
                    <a:noFill/>
                  </pic:spPr>
                </pic:pic>
              </a:graphicData>
            </a:graphic>
            <wp14:sizeRelH relativeFrom="page">
              <wp14:pctWidth>0</wp14:pctWidth>
            </wp14:sizeRelH>
            <wp14:sizeRelV relativeFrom="page">
              <wp14:pctHeight>0</wp14:pctHeight>
            </wp14:sizeRelV>
          </wp:anchor>
        </w:drawing>
      </w:r>
    </w:p>
    <w:p w14:paraId="3EF47F24" w14:textId="45D548B5" w:rsidR="00953344" w:rsidRDefault="00953344" w:rsidP="009534FE">
      <w:pPr>
        <w:spacing w:line="360" w:lineRule="auto"/>
        <w:rPr>
          <w:rFonts w:ascii="Arial" w:hAnsi="Arial" w:cs="Arial"/>
        </w:rPr>
      </w:pPr>
    </w:p>
    <w:p w14:paraId="22533287" w14:textId="6CC638A9" w:rsidR="00953344" w:rsidRDefault="00953344" w:rsidP="009534FE">
      <w:pPr>
        <w:spacing w:line="360" w:lineRule="auto"/>
        <w:rPr>
          <w:rFonts w:ascii="Arial" w:hAnsi="Arial" w:cs="Arial"/>
        </w:rPr>
      </w:pPr>
    </w:p>
    <w:p w14:paraId="0B78A083" w14:textId="4078D0DC" w:rsidR="00953344" w:rsidRDefault="00953344" w:rsidP="009534FE">
      <w:pPr>
        <w:spacing w:line="360" w:lineRule="auto"/>
        <w:rPr>
          <w:rFonts w:ascii="Arial" w:hAnsi="Arial" w:cs="Arial"/>
        </w:rPr>
      </w:pPr>
    </w:p>
    <w:p w14:paraId="75F158D7" w14:textId="1695C36E" w:rsidR="00953344" w:rsidRDefault="00953344" w:rsidP="009534FE">
      <w:pPr>
        <w:spacing w:line="360" w:lineRule="auto"/>
        <w:rPr>
          <w:rFonts w:ascii="Arial" w:hAnsi="Arial" w:cs="Arial"/>
        </w:rPr>
      </w:pPr>
    </w:p>
    <w:p w14:paraId="31B7E50E" w14:textId="76DB2977" w:rsidR="00953344" w:rsidRDefault="00953344" w:rsidP="009534FE">
      <w:pPr>
        <w:spacing w:line="360" w:lineRule="auto"/>
        <w:rPr>
          <w:rFonts w:ascii="Arial" w:hAnsi="Arial" w:cs="Arial"/>
        </w:rPr>
      </w:pPr>
    </w:p>
    <w:p w14:paraId="50D2C333" w14:textId="77777777" w:rsidR="00953344" w:rsidRDefault="00953344" w:rsidP="009534FE">
      <w:pPr>
        <w:spacing w:line="360" w:lineRule="auto"/>
        <w:rPr>
          <w:rFonts w:ascii="Arial" w:hAnsi="Arial" w:cs="Arial"/>
        </w:rPr>
      </w:pPr>
    </w:p>
    <w:p w14:paraId="0B8A8C88" w14:textId="65A0309F" w:rsidR="00953344" w:rsidRDefault="00953344" w:rsidP="009534FE">
      <w:pPr>
        <w:spacing w:line="360" w:lineRule="auto"/>
        <w:rPr>
          <w:rFonts w:ascii="Arial" w:hAnsi="Arial" w:cs="Arial"/>
        </w:rPr>
      </w:pPr>
    </w:p>
    <w:p w14:paraId="57241EC9" w14:textId="23CDE212" w:rsidR="000B1B9A" w:rsidRPr="00A534A8" w:rsidRDefault="00566ED7" w:rsidP="009534FE">
      <w:pPr>
        <w:spacing w:line="360" w:lineRule="auto"/>
        <w:rPr>
          <w:rFonts w:ascii="Arial" w:hAnsi="Arial" w:cs="Arial"/>
        </w:rPr>
      </w:pPr>
      <w:r>
        <w:rPr>
          <w:noProof/>
          <w:lang w:eastAsia="en-GB"/>
        </w:rPr>
        <mc:AlternateContent>
          <mc:Choice Requires="wps">
            <w:drawing>
              <wp:anchor distT="0" distB="0" distL="114300" distR="114300" simplePos="0" relativeHeight="251753472" behindDoc="1" locked="0" layoutInCell="1" allowOverlap="1" wp14:anchorId="076B5D8E" wp14:editId="33C319AA">
                <wp:simplePos x="0" y="0"/>
                <wp:positionH relativeFrom="margin">
                  <wp:align>center</wp:align>
                </wp:positionH>
                <wp:positionV relativeFrom="paragraph">
                  <wp:posOffset>1462405</wp:posOffset>
                </wp:positionV>
                <wp:extent cx="2362200" cy="190500"/>
                <wp:effectExtent l="0" t="0" r="0" b="0"/>
                <wp:wrapTight wrapText="bothSides">
                  <wp:wrapPolygon edited="0">
                    <wp:start x="0" y="0"/>
                    <wp:lineTo x="0" y="19440"/>
                    <wp:lineTo x="21426" y="19440"/>
                    <wp:lineTo x="21426" y="0"/>
                    <wp:lineTo x="0" y="0"/>
                  </wp:wrapPolygon>
                </wp:wrapTight>
                <wp:docPr id="95" name="Text Box 95"/>
                <wp:cNvGraphicFramePr/>
                <a:graphic xmlns:a="http://schemas.openxmlformats.org/drawingml/2006/main">
                  <a:graphicData uri="http://schemas.microsoft.com/office/word/2010/wordprocessingShape">
                    <wps:wsp>
                      <wps:cNvSpPr txBox="1"/>
                      <wps:spPr>
                        <a:xfrm>
                          <a:off x="0" y="0"/>
                          <a:ext cx="2362200" cy="190500"/>
                        </a:xfrm>
                        <a:prstGeom prst="rect">
                          <a:avLst/>
                        </a:prstGeom>
                        <a:solidFill>
                          <a:prstClr val="white"/>
                        </a:solidFill>
                        <a:ln>
                          <a:noFill/>
                        </a:ln>
                      </wps:spPr>
                      <wps:txbx>
                        <w:txbxContent>
                          <w:p w14:paraId="09E2C8B2" w14:textId="2E4EE435" w:rsidR="006714C8" w:rsidRPr="00566ED7" w:rsidRDefault="006714C8" w:rsidP="00566ED7">
                            <w:pPr>
                              <w:pStyle w:val="Caption"/>
                              <w:rPr>
                                <w:rFonts w:ascii="Arial" w:hAnsi="Arial" w:cs="Arial"/>
                                <w:noProof/>
                                <w:sz w:val="20"/>
                                <w:szCs w:val="20"/>
                              </w:rPr>
                            </w:pPr>
                            <w:bookmarkStart w:id="40" w:name="_Toc38818228"/>
                            <w:r w:rsidRPr="00566ED7">
                              <w:rPr>
                                <w:sz w:val="20"/>
                                <w:szCs w:val="20"/>
                              </w:rPr>
                              <w:t xml:space="preserve">Figure </w:t>
                            </w:r>
                            <w:r w:rsidRPr="00566ED7">
                              <w:rPr>
                                <w:sz w:val="20"/>
                                <w:szCs w:val="20"/>
                              </w:rPr>
                              <w:fldChar w:fldCharType="begin"/>
                            </w:r>
                            <w:r w:rsidRPr="00566ED7">
                              <w:rPr>
                                <w:sz w:val="20"/>
                                <w:szCs w:val="20"/>
                              </w:rPr>
                              <w:instrText xml:space="preserve"> SEQ Figure \* ARABIC </w:instrText>
                            </w:r>
                            <w:r w:rsidRPr="00566ED7">
                              <w:rPr>
                                <w:sz w:val="20"/>
                                <w:szCs w:val="20"/>
                              </w:rPr>
                              <w:fldChar w:fldCharType="separate"/>
                            </w:r>
                            <w:r w:rsidRPr="00566ED7">
                              <w:rPr>
                                <w:noProof/>
                                <w:sz w:val="20"/>
                                <w:szCs w:val="20"/>
                              </w:rPr>
                              <w:t>20</w:t>
                            </w:r>
                            <w:r w:rsidRPr="00566ED7">
                              <w:rPr>
                                <w:sz w:val="20"/>
                                <w:szCs w:val="20"/>
                              </w:rPr>
                              <w:fldChar w:fldCharType="end"/>
                            </w:r>
                            <w:r w:rsidRPr="00566ED7">
                              <w:rPr>
                                <w:sz w:val="20"/>
                                <w:szCs w:val="20"/>
                              </w:rPr>
                              <w:t xml:space="preserve"> - Limpet Stationary with Prosthetic</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6B5D8E" id="Text Box 95" o:spid="_x0000_s1076" type="#_x0000_t202" style="position:absolute;margin-left:0;margin-top:115.15pt;width:186pt;height:15pt;z-index:-251563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" stroked="f">
                <v:textbox inset="0,0,0,0">
                  <w:txbxContent>
                    <w:p w14:paraId="09E2C8B2" w14:textId="2E4EE435" w:rsidR="006714C8" w:rsidRPr="00566ED7" w:rsidRDefault="006714C8" w:rsidP="00566ED7">
                      <w:pPr>
                        <w:pStyle w:val="Caption"/>
                        <w:rPr>
                          <w:rFonts w:ascii="Arial" w:hAnsi="Arial" w:cs="Arial"/>
                          <w:noProof/>
                          <w:sz w:val="20"/>
                          <w:szCs w:val="20"/>
                        </w:rPr>
                      </w:pPr>
                      <w:bookmarkStart w:id="59" w:name="_Toc38818228"/>
                      <w:r w:rsidRPr="00566ED7">
                        <w:rPr>
                          <w:sz w:val="20"/>
                          <w:szCs w:val="20"/>
                        </w:rPr>
                        <w:t xml:space="preserve">Figure </w:t>
                      </w:r>
                      <w:r w:rsidRPr="00566ED7">
                        <w:rPr>
                          <w:sz w:val="20"/>
                          <w:szCs w:val="20"/>
                        </w:rPr>
                        <w:fldChar w:fldCharType="begin"/>
                      </w:r>
                      <w:r w:rsidRPr="00566ED7">
                        <w:rPr>
                          <w:sz w:val="20"/>
                          <w:szCs w:val="20"/>
                        </w:rPr>
                        <w:instrText xml:space="preserve"> SEQ Figure \* ARABIC </w:instrText>
                      </w:r>
                      <w:r w:rsidRPr="00566ED7">
                        <w:rPr>
                          <w:sz w:val="20"/>
                          <w:szCs w:val="20"/>
                        </w:rPr>
                        <w:fldChar w:fldCharType="separate"/>
                      </w:r>
                      <w:r w:rsidRPr="00566ED7">
                        <w:rPr>
                          <w:noProof/>
                          <w:sz w:val="20"/>
                          <w:szCs w:val="20"/>
                        </w:rPr>
                        <w:t>20</w:t>
                      </w:r>
                      <w:r w:rsidRPr="00566ED7">
                        <w:rPr>
                          <w:sz w:val="20"/>
                          <w:szCs w:val="20"/>
                        </w:rPr>
                        <w:fldChar w:fldCharType="end"/>
                      </w:r>
                      <w:r w:rsidRPr="00566ED7">
                        <w:rPr>
                          <w:sz w:val="20"/>
                          <w:szCs w:val="20"/>
                        </w:rPr>
                        <w:t xml:space="preserve"> - Limpet Stationary with Prosthetic</w:t>
                      </w:r>
                      <w:bookmarkEnd w:id="59"/>
                    </w:p>
                  </w:txbxContent>
                </v:textbox>
                <w10:wrap type="tight" anchorx="margin"/>
              </v:shape>
            </w:pict>
          </mc:Fallback>
        </mc:AlternateContent>
      </w:r>
      <w:r w:rsidR="000B1B9A">
        <w:rPr>
          <w:rFonts w:ascii="Arial" w:hAnsi="Arial" w:cs="Arial"/>
        </w:rPr>
        <w:t>It was advised that Limpet should be subject to the use of the prosthetic in short periods of time to begin with, to ensure she could get used to the</w:t>
      </w:r>
      <w:r w:rsidR="0093048F">
        <w:rPr>
          <w:rFonts w:ascii="Arial" w:hAnsi="Arial" w:cs="Arial"/>
        </w:rPr>
        <w:t xml:space="preserve"> sensation</w:t>
      </w:r>
      <w:r w:rsidR="000B1B9A">
        <w:rPr>
          <w:rFonts w:ascii="Arial" w:hAnsi="Arial" w:cs="Arial"/>
        </w:rPr>
        <w:t xml:space="preserve"> of using it </w:t>
      </w:r>
      <w:r w:rsidR="00115FD9">
        <w:rPr>
          <w:rFonts w:ascii="Arial" w:hAnsi="Arial" w:cs="Arial"/>
        </w:rPr>
        <w:t xml:space="preserve">and prevent further injury. They could then use the prosthetic more regularly to assist Limpet when she is comfortable using it. The only times it was advised not to use the prosthetic was when activities </w:t>
      </w:r>
      <w:r w:rsidR="00EA78D5">
        <w:rPr>
          <w:rFonts w:ascii="Arial" w:hAnsi="Arial" w:cs="Arial"/>
        </w:rPr>
        <w:t xml:space="preserve">where the prosthetic would be too restrictive are carried out, </w:t>
      </w:r>
      <w:r w:rsidR="00115FD9">
        <w:rPr>
          <w:rFonts w:ascii="Arial" w:hAnsi="Arial" w:cs="Arial"/>
        </w:rPr>
        <w:t xml:space="preserve">such </w:t>
      </w:r>
      <w:r w:rsidR="006714C8">
        <w:rPr>
          <w:rFonts w:ascii="Arial" w:hAnsi="Arial" w:cs="Arial"/>
        </w:rPr>
        <w:t>as</w:t>
      </w:r>
      <w:r w:rsidR="00115FD9">
        <w:rPr>
          <w:rFonts w:ascii="Arial" w:hAnsi="Arial" w:cs="Arial"/>
        </w:rPr>
        <w:t xml:space="preserve"> sleeping, eating, </w:t>
      </w:r>
      <w:r w:rsidR="00EA78D5">
        <w:rPr>
          <w:rFonts w:ascii="Arial" w:hAnsi="Arial" w:cs="Arial"/>
        </w:rPr>
        <w:t>drinking or any other activity requiring Limpet to lower to the ground.</w:t>
      </w:r>
      <w:r w:rsidR="00D21B64">
        <w:rPr>
          <w:rFonts w:ascii="Arial" w:hAnsi="Arial" w:cs="Arial"/>
        </w:rPr>
        <w:t xml:space="preserve"> </w:t>
      </w:r>
    </w:p>
    <w:p w14:paraId="1119E68D" w14:textId="0A3CCE2D" w:rsidR="00A534A8" w:rsidRDefault="00400185" w:rsidP="008C65FE">
      <w:pPr>
        <w:rPr>
          <w:rFonts w:ascii="Arial" w:hAnsi="Arial" w:cs="Arial"/>
        </w:rPr>
      </w:pPr>
      <w:r>
        <w:rPr>
          <w:rFonts w:ascii="Arial" w:hAnsi="Arial" w:cs="Arial"/>
          <w:noProof/>
          <w:lang w:eastAsia="en-GB"/>
        </w:rPr>
        <w:drawing>
          <wp:anchor distT="0" distB="0" distL="114300" distR="114300" simplePos="0" relativeHeight="251702272" behindDoc="1" locked="0" layoutInCell="1" allowOverlap="1" wp14:anchorId="36F9ED20" wp14:editId="7C30215E">
            <wp:simplePos x="0" y="0"/>
            <wp:positionH relativeFrom="margin">
              <wp:align>center</wp:align>
            </wp:positionH>
            <wp:positionV relativeFrom="paragraph">
              <wp:posOffset>132080</wp:posOffset>
            </wp:positionV>
            <wp:extent cx="3305175" cy="2474595"/>
            <wp:effectExtent l="0" t="0" r="9525" b="1905"/>
            <wp:wrapTight wrapText="bothSides">
              <wp:wrapPolygon edited="0">
                <wp:start x="0" y="0"/>
                <wp:lineTo x="0" y="21450"/>
                <wp:lineTo x="21538" y="21450"/>
                <wp:lineTo x="21538"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305175" cy="2474595"/>
                    </a:xfrm>
                    <a:prstGeom prst="rect">
                      <a:avLst/>
                    </a:prstGeom>
                    <a:noFill/>
                  </pic:spPr>
                </pic:pic>
              </a:graphicData>
            </a:graphic>
            <wp14:sizeRelH relativeFrom="page">
              <wp14:pctWidth>0</wp14:pctWidth>
            </wp14:sizeRelH>
            <wp14:sizeRelV relativeFrom="page">
              <wp14:pctHeight>0</wp14:pctHeight>
            </wp14:sizeRelV>
          </wp:anchor>
        </w:drawing>
      </w:r>
    </w:p>
    <w:p w14:paraId="20415365" w14:textId="553101D7" w:rsidR="00A534A8" w:rsidRPr="00E43327" w:rsidRDefault="00A534A8" w:rsidP="008C65FE">
      <w:pPr>
        <w:rPr>
          <w:rFonts w:ascii="Arial" w:hAnsi="Arial" w:cs="Arial"/>
        </w:rPr>
      </w:pPr>
    </w:p>
    <w:p w14:paraId="0FDF7C51" w14:textId="4FAC544E" w:rsidR="00275038" w:rsidRPr="00275038" w:rsidRDefault="008C65FE">
      <w:r>
        <w:br w:type="page"/>
      </w:r>
    </w:p>
    <w:p w14:paraId="554825B2" w14:textId="3849F2FA" w:rsidR="00101160" w:rsidRPr="00101160" w:rsidRDefault="00275038" w:rsidP="00275038">
      <w:pPr>
        <w:spacing w:line="360" w:lineRule="auto"/>
        <w:rPr>
          <w:rFonts w:ascii="Arial" w:hAnsi="Arial" w:cs="Arial"/>
        </w:rPr>
      </w:pPr>
      <w:r>
        <w:rPr>
          <w:rFonts w:ascii="Arial" w:hAnsi="Arial" w:cs="Arial"/>
        </w:rPr>
        <w:lastRenderedPageBreak/>
        <w:t xml:space="preserve">The client was satisfied with the fit and use of the prosthetic so an Initial Sample Inspection Report (ISIR) could be filled in for completion of the job – Appendix </w:t>
      </w:r>
      <w:r w:rsidR="00713440">
        <w:rPr>
          <w:rFonts w:ascii="Arial" w:hAnsi="Arial" w:cs="Arial"/>
        </w:rPr>
        <w:t>10</w:t>
      </w:r>
      <w:r>
        <w:rPr>
          <w:rFonts w:ascii="Arial" w:hAnsi="Arial" w:cs="Arial"/>
        </w:rPr>
        <w:t xml:space="preserve"> shows this ISIR. Physical dimensions were not required here as the</w:t>
      </w:r>
      <w:r w:rsidR="00FB3CA0">
        <w:rPr>
          <w:rFonts w:ascii="Arial" w:hAnsi="Arial" w:cs="Arial"/>
        </w:rPr>
        <w:t xml:space="preserve"> success of the prosthetic was dependant on the physical fit, which was achieved in the final design. Generally, feedback is given from the client 3 – 6 months prior to receiving their product, </w:t>
      </w:r>
      <w:r w:rsidR="006714C8">
        <w:rPr>
          <w:rFonts w:ascii="Arial" w:hAnsi="Arial" w:cs="Arial"/>
        </w:rPr>
        <w:t>however,</w:t>
      </w:r>
      <w:r w:rsidR="00FB3CA0">
        <w:rPr>
          <w:rFonts w:ascii="Arial" w:hAnsi="Arial" w:cs="Arial"/>
        </w:rPr>
        <w:t xml:space="preserve"> there has unfortunately been no feedback to date. </w:t>
      </w:r>
      <w:r w:rsidR="009725C8">
        <w:rPr>
          <w:rFonts w:ascii="Arial" w:hAnsi="Arial" w:cs="Arial"/>
        </w:rPr>
        <w:t>When feedback is received, if there are negative points then these will be reviewed and discussed with the client to establish a plan to rectify the problem.</w:t>
      </w:r>
      <w:r w:rsidR="00101160">
        <w:br w:type="page"/>
      </w:r>
    </w:p>
    <w:p w14:paraId="50FF32C8" w14:textId="53B62F23" w:rsidR="008C65FE" w:rsidRDefault="008C65FE" w:rsidP="008C65FE">
      <w:pPr>
        <w:pStyle w:val="Heading1"/>
        <w:rPr>
          <w:rFonts w:ascii="Arial" w:hAnsi="Arial" w:cs="Arial"/>
        </w:rPr>
      </w:pPr>
      <w:bookmarkStart w:id="41" w:name="_Toc38814910"/>
      <w:r>
        <w:rPr>
          <w:rFonts w:ascii="Arial" w:hAnsi="Arial" w:cs="Arial"/>
        </w:rPr>
        <w:lastRenderedPageBreak/>
        <w:t>Conclusion</w:t>
      </w:r>
      <w:bookmarkEnd w:id="41"/>
      <w:r>
        <w:rPr>
          <w:rFonts w:ascii="Arial" w:hAnsi="Arial" w:cs="Arial"/>
        </w:rPr>
        <w:t xml:space="preserve"> </w:t>
      </w:r>
    </w:p>
    <w:p w14:paraId="0F3B4555" w14:textId="614261F0" w:rsidR="008C65FE" w:rsidRDefault="008C65FE" w:rsidP="008C65FE"/>
    <w:p w14:paraId="4AB40E9E" w14:textId="6368DAE3" w:rsidR="00E11C80" w:rsidRDefault="00E11C80" w:rsidP="00E11C80">
      <w:pPr>
        <w:spacing w:line="360" w:lineRule="auto"/>
        <w:rPr>
          <w:rFonts w:ascii="Arial" w:hAnsi="Arial" w:cs="Arial"/>
        </w:rPr>
      </w:pPr>
      <w:r>
        <w:rPr>
          <w:rFonts w:ascii="Arial" w:hAnsi="Arial" w:cs="Arial"/>
        </w:rPr>
        <w:t>In conclusion, this project was successful in terms of the product</w:t>
      </w:r>
      <w:r w:rsidR="00AA42FD">
        <w:rPr>
          <w:rFonts w:ascii="Arial" w:hAnsi="Arial" w:cs="Arial"/>
        </w:rPr>
        <w:t>’</w:t>
      </w:r>
      <w:r>
        <w:rPr>
          <w:rFonts w:ascii="Arial" w:hAnsi="Arial" w:cs="Arial"/>
        </w:rPr>
        <w:t>s outcome, however the process to get there did not go as planned. The following problems occurred throughout:</w:t>
      </w:r>
    </w:p>
    <w:p w14:paraId="42CCD12C" w14:textId="7635F841" w:rsidR="00E11C80" w:rsidRPr="00E11C80" w:rsidRDefault="009725C8" w:rsidP="00E11C80">
      <w:pPr>
        <w:pStyle w:val="ListParagraph"/>
        <w:numPr>
          <w:ilvl w:val="0"/>
          <w:numId w:val="8"/>
        </w:numPr>
        <w:spacing w:line="360" w:lineRule="auto"/>
        <w:rPr>
          <w:rFonts w:ascii="Arial" w:hAnsi="Arial" w:cs="Arial"/>
        </w:rPr>
      </w:pPr>
      <w:r>
        <w:rPr>
          <w:rFonts w:ascii="Arial" w:hAnsi="Arial" w:cs="Arial"/>
        </w:rPr>
        <w:t xml:space="preserve">As seen in the report, it took multiple design changes to </w:t>
      </w:r>
      <w:r w:rsidR="00303741">
        <w:rPr>
          <w:rFonts w:ascii="Arial" w:hAnsi="Arial" w:cs="Arial"/>
        </w:rPr>
        <w:t xml:space="preserve">reach a successful outcome. </w:t>
      </w:r>
      <w:r w:rsidR="007236C1">
        <w:rPr>
          <w:rFonts w:ascii="Arial" w:hAnsi="Arial" w:cs="Arial"/>
        </w:rPr>
        <w:t xml:space="preserve">This was mainly due to a lack of knowledge and experience going into this project as CBM have only been involved </w:t>
      </w:r>
      <w:r w:rsidR="00F14D68">
        <w:rPr>
          <w:rFonts w:ascii="Arial" w:hAnsi="Arial" w:cs="Arial"/>
        </w:rPr>
        <w:t>in</w:t>
      </w:r>
      <w:r w:rsidR="007236C1">
        <w:rPr>
          <w:rFonts w:ascii="Arial" w:hAnsi="Arial" w:cs="Arial"/>
        </w:rPr>
        <w:t xml:space="preserve"> one other prosthetic case. These extra design changes led </w:t>
      </w:r>
      <w:r w:rsidR="006714C8">
        <w:rPr>
          <w:rFonts w:ascii="Arial" w:hAnsi="Arial" w:cs="Arial"/>
        </w:rPr>
        <w:t>to;</w:t>
      </w:r>
    </w:p>
    <w:p w14:paraId="24133ACC" w14:textId="7F934BAC" w:rsidR="00E11C80" w:rsidRDefault="00E11C80" w:rsidP="00E11C80">
      <w:pPr>
        <w:pStyle w:val="ListParagraph"/>
        <w:numPr>
          <w:ilvl w:val="0"/>
          <w:numId w:val="8"/>
        </w:numPr>
        <w:spacing w:line="360" w:lineRule="auto"/>
        <w:rPr>
          <w:rFonts w:ascii="Arial" w:hAnsi="Arial" w:cs="Arial"/>
        </w:rPr>
      </w:pPr>
      <w:r>
        <w:rPr>
          <w:rFonts w:ascii="Arial" w:hAnsi="Arial" w:cs="Arial"/>
        </w:rPr>
        <w:t xml:space="preserve">Going beyond </w:t>
      </w:r>
      <w:r w:rsidR="007236C1">
        <w:rPr>
          <w:rFonts w:ascii="Arial" w:hAnsi="Arial" w:cs="Arial"/>
        </w:rPr>
        <w:t xml:space="preserve">the original timing plan by 6 weeks, which affected the medical team’s ability to commence other tasks that were planned in that </w:t>
      </w:r>
      <w:r w:rsidR="006714C8">
        <w:rPr>
          <w:rFonts w:ascii="Arial" w:hAnsi="Arial" w:cs="Arial"/>
        </w:rPr>
        <w:t>6-week</w:t>
      </w:r>
      <w:r w:rsidR="007236C1">
        <w:rPr>
          <w:rFonts w:ascii="Arial" w:hAnsi="Arial" w:cs="Arial"/>
        </w:rPr>
        <w:t xml:space="preserve"> period. </w:t>
      </w:r>
      <w:r w:rsidR="00F14D68">
        <w:rPr>
          <w:rFonts w:ascii="Arial" w:hAnsi="Arial" w:cs="Arial"/>
        </w:rPr>
        <w:t>Subsequently</w:t>
      </w:r>
      <w:r w:rsidR="007236C1">
        <w:rPr>
          <w:rFonts w:ascii="Arial" w:hAnsi="Arial" w:cs="Arial"/>
        </w:rPr>
        <w:t xml:space="preserve"> le</w:t>
      </w:r>
      <w:r w:rsidR="00F14D68">
        <w:rPr>
          <w:rFonts w:ascii="Arial" w:hAnsi="Arial" w:cs="Arial"/>
        </w:rPr>
        <w:t>ading</w:t>
      </w:r>
      <w:r w:rsidR="007236C1">
        <w:rPr>
          <w:rFonts w:ascii="Arial" w:hAnsi="Arial" w:cs="Arial"/>
        </w:rPr>
        <w:t xml:space="preserve"> to;</w:t>
      </w:r>
    </w:p>
    <w:p w14:paraId="64F29571" w14:textId="442FCA73" w:rsidR="00E11C80" w:rsidRDefault="00E11C80" w:rsidP="00E11C80">
      <w:pPr>
        <w:pStyle w:val="ListParagraph"/>
        <w:numPr>
          <w:ilvl w:val="0"/>
          <w:numId w:val="7"/>
        </w:numPr>
        <w:spacing w:line="360" w:lineRule="auto"/>
        <w:rPr>
          <w:rFonts w:ascii="Arial" w:hAnsi="Arial" w:cs="Arial"/>
        </w:rPr>
      </w:pPr>
      <w:r>
        <w:rPr>
          <w:rFonts w:ascii="Arial" w:hAnsi="Arial" w:cs="Arial"/>
        </w:rPr>
        <w:t xml:space="preserve">Going over </w:t>
      </w:r>
      <w:r w:rsidR="007236C1">
        <w:rPr>
          <w:rFonts w:ascii="Arial" w:hAnsi="Arial" w:cs="Arial"/>
        </w:rPr>
        <w:t xml:space="preserve">the project’s budget as the quoted price only covered the cost of </w:t>
      </w:r>
      <w:r w:rsidR="00DC5017">
        <w:rPr>
          <w:rFonts w:ascii="Arial" w:hAnsi="Arial" w:cs="Arial"/>
        </w:rPr>
        <w:t xml:space="preserve">developing the prosthetic’s first design. </w:t>
      </w:r>
    </w:p>
    <w:p w14:paraId="787677EA" w14:textId="0BD4EA33" w:rsidR="00591AC6" w:rsidRDefault="00591AC6" w:rsidP="00591AC6">
      <w:pPr>
        <w:spacing w:line="360" w:lineRule="auto"/>
        <w:rPr>
          <w:rFonts w:ascii="Arial" w:hAnsi="Arial" w:cs="Arial"/>
        </w:rPr>
      </w:pPr>
      <w:r>
        <w:rPr>
          <w:rFonts w:ascii="Arial" w:hAnsi="Arial" w:cs="Arial"/>
        </w:rPr>
        <w:t xml:space="preserve">Although the project went over budget, the manufacturing of the prosthetic was carried out effectively </w:t>
      </w:r>
      <w:r w:rsidR="00FB1DB4">
        <w:rPr>
          <w:rFonts w:ascii="Arial" w:hAnsi="Arial" w:cs="Arial"/>
        </w:rPr>
        <w:t xml:space="preserve">and </w:t>
      </w:r>
      <w:r w:rsidR="00F14D68">
        <w:rPr>
          <w:rFonts w:ascii="Arial" w:hAnsi="Arial" w:cs="Arial"/>
        </w:rPr>
        <w:t xml:space="preserve">is not the root cause of going over budget. The costing table below shows that the design and visits contributed more to the cost as manufacturing only cost £60.12, however, a profit of £150 would have been made if it took one design to achieve a successful outcome. </w:t>
      </w:r>
    </w:p>
    <w:p w14:paraId="02295DD4" w14:textId="77777777" w:rsidR="00F14D68" w:rsidRDefault="00F14D68" w:rsidP="00591AC6">
      <w:pPr>
        <w:spacing w:line="360" w:lineRule="auto"/>
        <w:rPr>
          <w:rFonts w:ascii="Arial" w:hAnsi="Arial" w:cs="Arial"/>
        </w:rPr>
      </w:pPr>
    </w:p>
    <w:tbl>
      <w:tblPr>
        <w:tblStyle w:val="TableGrid"/>
        <w:tblW w:w="0" w:type="auto"/>
        <w:tblLook w:val="04A0" w:firstRow="1" w:lastRow="0" w:firstColumn="1" w:lastColumn="0" w:noHBand="0" w:noVBand="1"/>
      </w:tblPr>
      <w:tblGrid>
        <w:gridCol w:w="2344"/>
        <w:gridCol w:w="2343"/>
        <w:gridCol w:w="2572"/>
        <w:gridCol w:w="2477"/>
      </w:tblGrid>
      <w:tr w:rsidR="00645B26" w14:paraId="5B4AD65D" w14:textId="77777777" w:rsidTr="00F14D68">
        <w:tc>
          <w:tcPr>
            <w:tcW w:w="4687" w:type="dxa"/>
            <w:gridSpan w:val="2"/>
            <w:shd w:val="clear" w:color="auto" w:fill="D5DCE4" w:themeFill="text2" w:themeFillTint="33"/>
          </w:tcPr>
          <w:p w14:paraId="39937887" w14:textId="6610285E" w:rsidR="00645B26" w:rsidRDefault="00645B26" w:rsidP="00645B26">
            <w:pPr>
              <w:spacing w:line="360" w:lineRule="auto"/>
              <w:jc w:val="center"/>
              <w:rPr>
                <w:rFonts w:ascii="Arial" w:hAnsi="Arial" w:cs="Arial"/>
              </w:rPr>
            </w:pPr>
            <w:r>
              <w:rPr>
                <w:rFonts w:ascii="Arial" w:hAnsi="Arial" w:cs="Arial"/>
              </w:rPr>
              <w:t>Process</w:t>
            </w:r>
          </w:p>
        </w:tc>
        <w:tc>
          <w:tcPr>
            <w:tcW w:w="2572" w:type="dxa"/>
            <w:shd w:val="clear" w:color="auto" w:fill="D5DCE4" w:themeFill="text2" w:themeFillTint="33"/>
          </w:tcPr>
          <w:p w14:paraId="6983AA1C" w14:textId="60BA5B00" w:rsidR="00645B26" w:rsidRDefault="00FB1DB4" w:rsidP="00645B26">
            <w:pPr>
              <w:spacing w:line="360" w:lineRule="auto"/>
              <w:jc w:val="center"/>
              <w:rPr>
                <w:rFonts w:ascii="Arial" w:hAnsi="Arial" w:cs="Arial"/>
              </w:rPr>
            </w:pPr>
            <w:r>
              <w:rPr>
                <w:rFonts w:ascii="Arial" w:hAnsi="Arial" w:cs="Arial"/>
              </w:rPr>
              <w:t>Hours</w:t>
            </w:r>
            <w:r w:rsidR="00645B26">
              <w:rPr>
                <w:rFonts w:ascii="Arial" w:hAnsi="Arial" w:cs="Arial"/>
              </w:rPr>
              <w:t xml:space="preserve"> Taken (£50/hr)</w:t>
            </w:r>
          </w:p>
        </w:tc>
        <w:tc>
          <w:tcPr>
            <w:tcW w:w="2477" w:type="dxa"/>
            <w:shd w:val="clear" w:color="auto" w:fill="D5DCE4" w:themeFill="text2" w:themeFillTint="33"/>
          </w:tcPr>
          <w:p w14:paraId="7B21D08E" w14:textId="033AC4CE" w:rsidR="00645B26" w:rsidRDefault="00645B26" w:rsidP="00645B26">
            <w:pPr>
              <w:spacing w:line="360" w:lineRule="auto"/>
              <w:jc w:val="center"/>
              <w:rPr>
                <w:rFonts w:ascii="Arial" w:hAnsi="Arial" w:cs="Arial"/>
              </w:rPr>
            </w:pPr>
            <w:r>
              <w:rPr>
                <w:rFonts w:ascii="Arial" w:hAnsi="Arial" w:cs="Arial"/>
              </w:rPr>
              <w:t>Cost</w:t>
            </w:r>
          </w:p>
        </w:tc>
      </w:tr>
      <w:tr w:rsidR="00FB1DB4" w14:paraId="1590C49B" w14:textId="77777777" w:rsidTr="00F14D68">
        <w:tc>
          <w:tcPr>
            <w:tcW w:w="2344" w:type="dxa"/>
            <w:vMerge w:val="restart"/>
            <w:shd w:val="clear" w:color="auto" w:fill="DEEAF6" w:themeFill="accent1" w:themeFillTint="33"/>
            <w:vAlign w:val="center"/>
          </w:tcPr>
          <w:p w14:paraId="51709E9C" w14:textId="29280AA4" w:rsidR="00FB1DB4" w:rsidRDefault="00FB1DB4" w:rsidP="00FB1DB4">
            <w:pPr>
              <w:spacing w:line="360" w:lineRule="auto"/>
              <w:jc w:val="center"/>
              <w:rPr>
                <w:rFonts w:ascii="Arial" w:hAnsi="Arial" w:cs="Arial"/>
                <w:b/>
                <w:bCs/>
              </w:rPr>
            </w:pPr>
            <w:r w:rsidRPr="00FB1DB4">
              <w:rPr>
                <w:rFonts w:ascii="Arial" w:hAnsi="Arial" w:cs="Arial"/>
                <w:b/>
                <w:bCs/>
              </w:rPr>
              <w:t>Manufacturing</w:t>
            </w:r>
            <w:r w:rsidR="00347FAF">
              <w:rPr>
                <w:rFonts w:ascii="Arial" w:hAnsi="Arial" w:cs="Arial"/>
                <w:b/>
                <w:bCs/>
              </w:rPr>
              <w:t xml:space="preserve">: </w:t>
            </w:r>
          </w:p>
          <w:p w14:paraId="7D3ECBFF" w14:textId="77777777" w:rsidR="00347FAF" w:rsidRDefault="00347FAF" w:rsidP="00FB1DB4">
            <w:pPr>
              <w:spacing w:line="360" w:lineRule="auto"/>
              <w:jc w:val="center"/>
              <w:rPr>
                <w:rFonts w:ascii="Arial" w:hAnsi="Arial" w:cs="Arial"/>
                <w:b/>
                <w:bCs/>
              </w:rPr>
            </w:pPr>
            <w:r>
              <w:rPr>
                <w:rFonts w:ascii="Arial" w:hAnsi="Arial" w:cs="Arial"/>
                <w:b/>
                <w:bCs/>
              </w:rPr>
              <w:t>1 Prosthetic</w:t>
            </w:r>
          </w:p>
          <w:p w14:paraId="00758250" w14:textId="77777777" w:rsidR="00347FAF" w:rsidRDefault="00347FAF" w:rsidP="00FB1DB4">
            <w:pPr>
              <w:spacing w:line="360" w:lineRule="auto"/>
              <w:jc w:val="center"/>
              <w:rPr>
                <w:rFonts w:ascii="Arial" w:hAnsi="Arial" w:cs="Arial"/>
                <w:b/>
                <w:bCs/>
              </w:rPr>
            </w:pPr>
            <w:r>
              <w:rPr>
                <w:rFonts w:ascii="Arial" w:hAnsi="Arial" w:cs="Arial"/>
                <w:b/>
                <w:bCs/>
              </w:rPr>
              <w:t>4 Feet</w:t>
            </w:r>
          </w:p>
          <w:p w14:paraId="2FA787F6" w14:textId="6C48350C" w:rsidR="00347FAF" w:rsidRPr="00FB1DB4" w:rsidRDefault="00347FAF" w:rsidP="00FB1DB4">
            <w:pPr>
              <w:spacing w:line="360" w:lineRule="auto"/>
              <w:jc w:val="center"/>
              <w:rPr>
                <w:rFonts w:ascii="Arial" w:hAnsi="Arial" w:cs="Arial"/>
                <w:b/>
                <w:bCs/>
              </w:rPr>
            </w:pPr>
            <w:r>
              <w:rPr>
                <w:rFonts w:ascii="Arial" w:hAnsi="Arial" w:cs="Arial"/>
                <w:b/>
                <w:bCs/>
              </w:rPr>
              <w:t>1 Hiking Pole</w:t>
            </w:r>
          </w:p>
        </w:tc>
        <w:tc>
          <w:tcPr>
            <w:tcW w:w="2343" w:type="dxa"/>
            <w:shd w:val="clear" w:color="auto" w:fill="DEEAF6" w:themeFill="accent1" w:themeFillTint="33"/>
          </w:tcPr>
          <w:p w14:paraId="610E9483" w14:textId="72B215EA" w:rsidR="00FB1DB4" w:rsidRDefault="00FB1DB4" w:rsidP="00645B26">
            <w:pPr>
              <w:spacing w:line="360" w:lineRule="auto"/>
              <w:jc w:val="center"/>
              <w:rPr>
                <w:rFonts w:ascii="Arial" w:hAnsi="Arial" w:cs="Arial"/>
              </w:rPr>
            </w:pPr>
            <w:r>
              <w:rPr>
                <w:rFonts w:ascii="Arial" w:hAnsi="Arial" w:cs="Arial"/>
              </w:rPr>
              <w:t>Prosthetic Material (206g used of a 1kg spool at £20)</w:t>
            </w:r>
          </w:p>
        </w:tc>
        <w:tc>
          <w:tcPr>
            <w:tcW w:w="2572" w:type="dxa"/>
            <w:shd w:val="clear" w:color="auto" w:fill="DEEAF6" w:themeFill="accent1" w:themeFillTint="33"/>
          </w:tcPr>
          <w:p w14:paraId="0764408E" w14:textId="30173A9A" w:rsidR="00FB1DB4" w:rsidRPr="004416D4" w:rsidRDefault="004416D4" w:rsidP="004416D4">
            <w:pPr>
              <w:spacing w:line="360" w:lineRule="auto"/>
              <w:jc w:val="center"/>
              <w:rPr>
                <w:rFonts w:ascii="Arial" w:hAnsi="Arial" w:cs="Arial"/>
              </w:rPr>
            </w:pPr>
            <w:r>
              <w:rPr>
                <w:rFonts w:ascii="Arial" w:hAnsi="Arial" w:cs="Arial"/>
              </w:rPr>
              <w:t>-</w:t>
            </w:r>
          </w:p>
        </w:tc>
        <w:tc>
          <w:tcPr>
            <w:tcW w:w="2477" w:type="dxa"/>
            <w:shd w:val="clear" w:color="auto" w:fill="DEEAF6" w:themeFill="accent1" w:themeFillTint="33"/>
          </w:tcPr>
          <w:p w14:paraId="2C0D4EB2" w14:textId="6E519822" w:rsidR="00FB1DB4" w:rsidRDefault="00FB1DB4" w:rsidP="00645B26">
            <w:pPr>
              <w:spacing w:line="360" w:lineRule="auto"/>
              <w:jc w:val="center"/>
              <w:rPr>
                <w:rFonts w:ascii="Arial" w:hAnsi="Arial" w:cs="Arial"/>
              </w:rPr>
            </w:pPr>
            <w:r>
              <w:rPr>
                <w:rFonts w:ascii="Arial" w:hAnsi="Arial" w:cs="Arial"/>
              </w:rPr>
              <w:t>£4.12</w:t>
            </w:r>
          </w:p>
        </w:tc>
      </w:tr>
      <w:tr w:rsidR="00FB1DB4" w14:paraId="2A899C0C" w14:textId="77777777" w:rsidTr="00F14D68">
        <w:tc>
          <w:tcPr>
            <w:tcW w:w="2344" w:type="dxa"/>
            <w:vMerge/>
            <w:shd w:val="clear" w:color="auto" w:fill="DEEAF6" w:themeFill="accent1" w:themeFillTint="33"/>
          </w:tcPr>
          <w:p w14:paraId="2C6BC07E" w14:textId="77777777" w:rsidR="00FB1DB4" w:rsidRDefault="00FB1DB4" w:rsidP="00645B26">
            <w:pPr>
              <w:spacing w:line="360" w:lineRule="auto"/>
              <w:jc w:val="center"/>
              <w:rPr>
                <w:rFonts w:ascii="Arial" w:hAnsi="Arial" w:cs="Arial"/>
              </w:rPr>
            </w:pPr>
          </w:p>
        </w:tc>
        <w:tc>
          <w:tcPr>
            <w:tcW w:w="2343" w:type="dxa"/>
            <w:shd w:val="clear" w:color="auto" w:fill="DEEAF6" w:themeFill="accent1" w:themeFillTint="33"/>
          </w:tcPr>
          <w:p w14:paraId="6DD31BCA" w14:textId="748E091E" w:rsidR="00FB1DB4" w:rsidRDefault="00FB1DB4" w:rsidP="00645B26">
            <w:pPr>
              <w:spacing w:line="360" w:lineRule="auto"/>
              <w:jc w:val="center"/>
              <w:rPr>
                <w:rFonts w:ascii="Arial" w:hAnsi="Arial" w:cs="Arial"/>
              </w:rPr>
            </w:pPr>
            <w:r>
              <w:rPr>
                <w:rFonts w:ascii="Arial" w:hAnsi="Arial" w:cs="Arial"/>
              </w:rPr>
              <w:t>Hiking Pole</w:t>
            </w:r>
          </w:p>
        </w:tc>
        <w:tc>
          <w:tcPr>
            <w:tcW w:w="2572" w:type="dxa"/>
            <w:shd w:val="clear" w:color="auto" w:fill="DEEAF6" w:themeFill="accent1" w:themeFillTint="33"/>
          </w:tcPr>
          <w:p w14:paraId="56DDF809" w14:textId="271B40C1" w:rsidR="00FB1DB4" w:rsidRPr="004416D4" w:rsidRDefault="004416D4" w:rsidP="004416D4">
            <w:pPr>
              <w:spacing w:line="360" w:lineRule="auto"/>
              <w:jc w:val="center"/>
              <w:rPr>
                <w:rFonts w:ascii="Arial" w:hAnsi="Arial" w:cs="Arial"/>
              </w:rPr>
            </w:pPr>
            <w:r>
              <w:rPr>
                <w:rFonts w:ascii="Arial" w:hAnsi="Arial" w:cs="Arial"/>
              </w:rPr>
              <w:t>-</w:t>
            </w:r>
          </w:p>
        </w:tc>
        <w:tc>
          <w:tcPr>
            <w:tcW w:w="2477" w:type="dxa"/>
            <w:shd w:val="clear" w:color="auto" w:fill="DEEAF6" w:themeFill="accent1" w:themeFillTint="33"/>
          </w:tcPr>
          <w:p w14:paraId="1C816197" w14:textId="1C315C14" w:rsidR="00FB1DB4" w:rsidRDefault="00FB1DB4" w:rsidP="00645B26">
            <w:pPr>
              <w:spacing w:line="360" w:lineRule="auto"/>
              <w:jc w:val="center"/>
              <w:rPr>
                <w:rFonts w:ascii="Arial" w:hAnsi="Arial" w:cs="Arial"/>
              </w:rPr>
            </w:pPr>
            <w:r>
              <w:rPr>
                <w:rFonts w:ascii="Arial" w:hAnsi="Arial" w:cs="Arial"/>
              </w:rPr>
              <w:t>£6</w:t>
            </w:r>
          </w:p>
        </w:tc>
      </w:tr>
      <w:tr w:rsidR="00FB1DB4" w14:paraId="351575EF" w14:textId="77777777" w:rsidTr="00F14D68">
        <w:tc>
          <w:tcPr>
            <w:tcW w:w="2344" w:type="dxa"/>
            <w:vMerge/>
            <w:shd w:val="clear" w:color="auto" w:fill="DEEAF6" w:themeFill="accent1" w:themeFillTint="33"/>
          </w:tcPr>
          <w:p w14:paraId="561246E0" w14:textId="77777777" w:rsidR="00FB1DB4" w:rsidRDefault="00FB1DB4" w:rsidP="00645B26">
            <w:pPr>
              <w:spacing w:line="360" w:lineRule="auto"/>
              <w:jc w:val="center"/>
              <w:rPr>
                <w:rFonts w:ascii="Arial" w:hAnsi="Arial" w:cs="Arial"/>
              </w:rPr>
            </w:pPr>
          </w:p>
        </w:tc>
        <w:tc>
          <w:tcPr>
            <w:tcW w:w="2343" w:type="dxa"/>
            <w:shd w:val="clear" w:color="auto" w:fill="DEEAF6" w:themeFill="accent1" w:themeFillTint="33"/>
          </w:tcPr>
          <w:p w14:paraId="7C34490E" w14:textId="4F6EC2C1" w:rsidR="00FB1DB4" w:rsidRDefault="00FB1DB4" w:rsidP="00645B26">
            <w:pPr>
              <w:spacing w:line="360" w:lineRule="auto"/>
              <w:jc w:val="center"/>
              <w:rPr>
                <w:rFonts w:ascii="Arial" w:hAnsi="Arial" w:cs="Arial"/>
              </w:rPr>
            </w:pPr>
            <w:r>
              <w:rPr>
                <w:rFonts w:ascii="Arial" w:hAnsi="Arial" w:cs="Arial"/>
              </w:rPr>
              <w:t xml:space="preserve">Finishing </w:t>
            </w:r>
          </w:p>
        </w:tc>
        <w:tc>
          <w:tcPr>
            <w:tcW w:w="2572" w:type="dxa"/>
            <w:shd w:val="clear" w:color="auto" w:fill="DEEAF6" w:themeFill="accent1" w:themeFillTint="33"/>
          </w:tcPr>
          <w:p w14:paraId="7CE38FF9" w14:textId="0A0C4CDB" w:rsidR="00FB1DB4" w:rsidRDefault="00FB1DB4" w:rsidP="00645B26">
            <w:pPr>
              <w:spacing w:line="360" w:lineRule="auto"/>
              <w:jc w:val="center"/>
              <w:rPr>
                <w:rFonts w:ascii="Arial" w:hAnsi="Arial" w:cs="Arial"/>
              </w:rPr>
            </w:pPr>
            <w:r>
              <w:rPr>
                <w:rFonts w:ascii="Arial" w:hAnsi="Arial" w:cs="Arial"/>
              </w:rPr>
              <w:t>1</w:t>
            </w:r>
          </w:p>
        </w:tc>
        <w:tc>
          <w:tcPr>
            <w:tcW w:w="2477" w:type="dxa"/>
            <w:shd w:val="clear" w:color="auto" w:fill="DEEAF6" w:themeFill="accent1" w:themeFillTint="33"/>
          </w:tcPr>
          <w:p w14:paraId="41174742" w14:textId="7F113C57" w:rsidR="00FB1DB4" w:rsidRDefault="00FB1DB4" w:rsidP="00645B26">
            <w:pPr>
              <w:spacing w:line="360" w:lineRule="auto"/>
              <w:jc w:val="center"/>
              <w:rPr>
                <w:rFonts w:ascii="Arial" w:hAnsi="Arial" w:cs="Arial"/>
              </w:rPr>
            </w:pPr>
            <w:r>
              <w:rPr>
                <w:rFonts w:ascii="Arial" w:hAnsi="Arial" w:cs="Arial"/>
              </w:rPr>
              <w:t>£50</w:t>
            </w:r>
          </w:p>
        </w:tc>
      </w:tr>
      <w:tr w:rsidR="00FB1DB4" w14:paraId="36167710" w14:textId="77777777" w:rsidTr="00F14D68">
        <w:tc>
          <w:tcPr>
            <w:tcW w:w="2344" w:type="dxa"/>
            <w:vMerge/>
            <w:shd w:val="clear" w:color="auto" w:fill="DEEAF6" w:themeFill="accent1" w:themeFillTint="33"/>
          </w:tcPr>
          <w:p w14:paraId="1824ADF0" w14:textId="77777777" w:rsidR="00FB1DB4" w:rsidRDefault="00FB1DB4" w:rsidP="00645B26">
            <w:pPr>
              <w:spacing w:line="360" w:lineRule="auto"/>
              <w:jc w:val="center"/>
              <w:rPr>
                <w:rFonts w:ascii="Arial" w:hAnsi="Arial" w:cs="Arial"/>
              </w:rPr>
            </w:pPr>
          </w:p>
        </w:tc>
        <w:tc>
          <w:tcPr>
            <w:tcW w:w="4915" w:type="dxa"/>
            <w:gridSpan w:val="2"/>
            <w:shd w:val="clear" w:color="auto" w:fill="DEEAF6" w:themeFill="accent1" w:themeFillTint="33"/>
          </w:tcPr>
          <w:p w14:paraId="51F95264" w14:textId="3D480C9A" w:rsidR="00FB1DB4" w:rsidRPr="00F14D68" w:rsidRDefault="00FB1DB4" w:rsidP="00645B26">
            <w:pPr>
              <w:spacing w:line="360" w:lineRule="auto"/>
              <w:jc w:val="center"/>
              <w:rPr>
                <w:rFonts w:ascii="Arial" w:hAnsi="Arial" w:cs="Arial"/>
                <w:b/>
                <w:bCs/>
              </w:rPr>
            </w:pPr>
            <w:r w:rsidRPr="00F14D68">
              <w:rPr>
                <w:rFonts w:ascii="Arial" w:hAnsi="Arial" w:cs="Arial"/>
                <w:b/>
                <w:bCs/>
              </w:rPr>
              <w:t>Total</w:t>
            </w:r>
          </w:p>
        </w:tc>
        <w:tc>
          <w:tcPr>
            <w:tcW w:w="2477" w:type="dxa"/>
            <w:shd w:val="clear" w:color="auto" w:fill="DEEAF6" w:themeFill="accent1" w:themeFillTint="33"/>
          </w:tcPr>
          <w:p w14:paraId="64DAB9CA" w14:textId="550821EF" w:rsidR="00FB1DB4" w:rsidRPr="00FB1DB4" w:rsidRDefault="00FB1DB4" w:rsidP="00645B26">
            <w:pPr>
              <w:spacing w:line="360" w:lineRule="auto"/>
              <w:jc w:val="center"/>
              <w:rPr>
                <w:rFonts w:ascii="Arial" w:hAnsi="Arial" w:cs="Arial"/>
                <w:b/>
                <w:bCs/>
              </w:rPr>
            </w:pPr>
            <w:r w:rsidRPr="00FB1DB4">
              <w:rPr>
                <w:rFonts w:ascii="Arial" w:hAnsi="Arial" w:cs="Arial"/>
                <w:b/>
                <w:bCs/>
              </w:rPr>
              <w:t>£60.12</w:t>
            </w:r>
          </w:p>
        </w:tc>
      </w:tr>
      <w:tr w:rsidR="00F14D68" w14:paraId="35411757" w14:textId="77777777" w:rsidTr="00F14D68">
        <w:tc>
          <w:tcPr>
            <w:tcW w:w="2344" w:type="dxa"/>
            <w:vMerge w:val="restart"/>
            <w:shd w:val="clear" w:color="auto" w:fill="BDD6EE" w:themeFill="accent1" w:themeFillTint="66"/>
            <w:vAlign w:val="center"/>
          </w:tcPr>
          <w:p w14:paraId="2A25CCCD" w14:textId="4C80E3E5" w:rsidR="00F14D68" w:rsidRPr="00FB1DB4" w:rsidRDefault="00F14D68" w:rsidP="00FB1DB4">
            <w:pPr>
              <w:spacing w:line="360" w:lineRule="auto"/>
              <w:jc w:val="center"/>
              <w:rPr>
                <w:rFonts w:ascii="Arial" w:hAnsi="Arial" w:cs="Arial"/>
                <w:b/>
                <w:bCs/>
              </w:rPr>
            </w:pPr>
            <w:r w:rsidRPr="00FB1DB4">
              <w:rPr>
                <w:rFonts w:ascii="Arial" w:hAnsi="Arial" w:cs="Arial"/>
                <w:b/>
                <w:bCs/>
              </w:rPr>
              <w:t>Design</w:t>
            </w:r>
          </w:p>
        </w:tc>
        <w:tc>
          <w:tcPr>
            <w:tcW w:w="2343" w:type="dxa"/>
            <w:shd w:val="clear" w:color="auto" w:fill="BDD6EE" w:themeFill="accent1" w:themeFillTint="66"/>
          </w:tcPr>
          <w:p w14:paraId="135A2C31" w14:textId="268EBF2C" w:rsidR="00F14D68" w:rsidRDefault="00F14D68" w:rsidP="00645B26">
            <w:pPr>
              <w:spacing w:line="360" w:lineRule="auto"/>
              <w:jc w:val="center"/>
              <w:rPr>
                <w:rFonts w:ascii="Arial" w:hAnsi="Arial" w:cs="Arial"/>
              </w:rPr>
            </w:pPr>
            <w:r>
              <w:rPr>
                <w:rFonts w:ascii="Arial" w:hAnsi="Arial" w:cs="Arial"/>
              </w:rPr>
              <w:t xml:space="preserve">3D Scan </w:t>
            </w:r>
          </w:p>
        </w:tc>
        <w:tc>
          <w:tcPr>
            <w:tcW w:w="2572" w:type="dxa"/>
            <w:shd w:val="clear" w:color="auto" w:fill="BDD6EE" w:themeFill="accent1" w:themeFillTint="66"/>
          </w:tcPr>
          <w:p w14:paraId="055E0987" w14:textId="4D48B9A0" w:rsidR="00F14D68" w:rsidRDefault="00F14D68" w:rsidP="00645B26">
            <w:pPr>
              <w:spacing w:line="360" w:lineRule="auto"/>
              <w:jc w:val="center"/>
              <w:rPr>
                <w:rFonts w:ascii="Arial" w:hAnsi="Arial" w:cs="Arial"/>
              </w:rPr>
            </w:pPr>
            <w:r>
              <w:rPr>
                <w:rFonts w:ascii="Arial" w:hAnsi="Arial" w:cs="Arial"/>
              </w:rPr>
              <w:t>1</w:t>
            </w:r>
          </w:p>
        </w:tc>
        <w:tc>
          <w:tcPr>
            <w:tcW w:w="2477" w:type="dxa"/>
            <w:shd w:val="clear" w:color="auto" w:fill="BDD6EE" w:themeFill="accent1" w:themeFillTint="66"/>
          </w:tcPr>
          <w:p w14:paraId="03A03C97" w14:textId="5F918244" w:rsidR="00F14D68" w:rsidRDefault="00F14D68" w:rsidP="00645B26">
            <w:pPr>
              <w:spacing w:line="360" w:lineRule="auto"/>
              <w:jc w:val="center"/>
              <w:rPr>
                <w:rFonts w:ascii="Arial" w:hAnsi="Arial" w:cs="Arial"/>
              </w:rPr>
            </w:pPr>
            <w:r>
              <w:rPr>
                <w:rFonts w:ascii="Arial" w:hAnsi="Arial" w:cs="Arial"/>
              </w:rPr>
              <w:t>£50</w:t>
            </w:r>
          </w:p>
        </w:tc>
      </w:tr>
      <w:tr w:rsidR="00F14D68" w14:paraId="603CF2D0" w14:textId="77777777" w:rsidTr="00F14D68">
        <w:tc>
          <w:tcPr>
            <w:tcW w:w="2344" w:type="dxa"/>
            <w:vMerge/>
            <w:shd w:val="clear" w:color="auto" w:fill="BDD6EE" w:themeFill="accent1" w:themeFillTint="66"/>
          </w:tcPr>
          <w:p w14:paraId="237AB4E7" w14:textId="77777777" w:rsidR="00F14D68" w:rsidRDefault="00F14D68" w:rsidP="00645B26">
            <w:pPr>
              <w:spacing w:line="360" w:lineRule="auto"/>
              <w:jc w:val="center"/>
              <w:rPr>
                <w:rFonts w:ascii="Arial" w:hAnsi="Arial" w:cs="Arial"/>
              </w:rPr>
            </w:pPr>
          </w:p>
        </w:tc>
        <w:tc>
          <w:tcPr>
            <w:tcW w:w="2343" w:type="dxa"/>
            <w:shd w:val="clear" w:color="auto" w:fill="BDD6EE" w:themeFill="accent1" w:themeFillTint="66"/>
          </w:tcPr>
          <w:p w14:paraId="1D293E13" w14:textId="4389E36F" w:rsidR="00F14D68" w:rsidRDefault="00F14D68" w:rsidP="00645B26">
            <w:pPr>
              <w:spacing w:line="360" w:lineRule="auto"/>
              <w:jc w:val="center"/>
              <w:rPr>
                <w:rFonts w:ascii="Arial" w:hAnsi="Arial" w:cs="Arial"/>
              </w:rPr>
            </w:pPr>
            <w:r>
              <w:rPr>
                <w:rFonts w:ascii="Arial" w:hAnsi="Arial" w:cs="Arial"/>
              </w:rPr>
              <w:t>Post Process Scan</w:t>
            </w:r>
          </w:p>
        </w:tc>
        <w:tc>
          <w:tcPr>
            <w:tcW w:w="2572" w:type="dxa"/>
            <w:shd w:val="clear" w:color="auto" w:fill="BDD6EE" w:themeFill="accent1" w:themeFillTint="66"/>
          </w:tcPr>
          <w:p w14:paraId="523F0DBB" w14:textId="1BE6FDBB" w:rsidR="00F14D68" w:rsidRDefault="00F14D68" w:rsidP="00645B26">
            <w:pPr>
              <w:spacing w:line="360" w:lineRule="auto"/>
              <w:jc w:val="center"/>
              <w:rPr>
                <w:rFonts w:ascii="Arial" w:hAnsi="Arial" w:cs="Arial"/>
              </w:rPr>
            </w:pPr>
            <w:r>
              <w:rPr>
                <w:rFonts w:ascii="Arial" w:hAnsi="Arial" w:cs="Arial"/>
              </w:rPr>
              <w:t>2</w:t>
            </w:r>
          </w:p>
        </w:tc>
        <w:tc>
          <w:tcPr>
            <w:tcW w:w="2477" w:type="dxa"/>
            <w:shd w:val="clear" w:color="auto" w:fill="BDD6EE" w:themeFill="accent1" w:themeFillTint="66"/>
          </w:tcPr>
          <w:p w14:paraId="57FEACED" w14:textId="648D5903" w:rsidR="00F14D68" w:rsidRDefault="00F14D68" w:rsidP="00645B26">
            <w:pPr>
              <w:spacing w:line="360" w:lineRule="auto"/>
              <w:jc w:val="center"/>
              <w:rPr>
                <w:rFonts w:ascii="Arial" w:hAnsi="Arial" w:cs="Arial"/>
              </w:rPr>
            </w:pPr>
            <w:r>
              <w:rPr>
                <w:rFonts w:ascii="Arial" w:hAnsi="Arial" w:cs="Arial"/>
              </w:rPr>
              <w:t>£100</w:t>
            </w:r>
          </w:p>
        </w:tc>
      </w:tr>
      <w:tr w:rsidR="00F14D68" w14:paraId="7C491A23" w14:textId="77777777" w:rsidTr="00F14D68">
        <w:tc>
          <w:tcPr>
            <w:tcW w:w="2344" w:type="dxa"/>
            <w:vMerge/>
            <w:shd w:val="clear" w:color="auto" w:fill="BDD6EE" w:themeFill="accent1" w:themeFillTint="66"/>
          </w:tcPr>
          <w:p w14:paraId="41F1F9D1" w14:textId="77777777" w:rsidR="00F14D68" w:rsidRDefault="00F14D68" w:rsidP="00645B26">
            <w:pPr>
              <w:spacing w:line="360" w:lineRule="auto"/>
              <w:jc w:val="center"/>
              <w:rPr>
                <w:rFonts w:ascii="Arial" w:hAnsi="Arial" w:cs="Arial"/>
              </w:rPr>
            </w:pPr>
          </w:p>
        </w:tc>
        <w:tc>
          <w:tcPr>
            <w:tcW w:w="2343" w:type="dxa"/>
            <w:shd w:val="clear" w:color="auto" w:fill="BDD6EE" w:themeFill="accent1" w:themeFillTint="66"/>
          </w:tcPr>
          <w:p w14:paraId="1D3BF2ED" w14:textId="7C0714B4" w:rsidR="00F14D68" w:rsidRDefault="00F14D68" w:rsidP="00645B26">
            <w:pPr>
              <w:spacing w:line="360" w:lineRule="auto"/>
              <w:jc w:val="center"/>
              <w:rPr>
                <w:rFonts w:ascii="Arial" w:hAnsi="Arial" w:cs="Arial"/>
              </w:rPr>
            </w:pPr>
            <w:r>
              <w:rPr>
                <w:rFonts w:ascii="Arial" w:hAnsi="Arial" w:cs="Arial"/>
              </w:rPr>
              <w:t>Design of Prosthetic</w:t>
            </w:r>
          </w:p>
        </w:tc>
        <w:tc>
          <w:tcPr>
            <w:tcW w:w="2572" w:type="dxa"/>
            <w:shd w:val="clear" w:color="auto" w:fill="BDD6EE" w:themeFill="accent1" w:themeFillTint="66"/>
          </w:tcPr>
          <w:p w14:paraId="1FE32E04" w14:textId="36B2270A" w:rsidR="00F14D68" w:rsidRDefault="00F14D68" w:rsidP="00645B26">
            <w:pPr>
              <w:spacing w:line="360" w:lineRule="auto"/>
              <w:jc w:val="center"/>
              <w:rPr>
                <w:rFonts w:ascii="Arial" w:hAnsi="Arial" w:cs="Arial"/>
              </w:rPr>
            </w:pPr>
            <w:r>
              <w:rPr>
                <w:rFonts w:ascii="Arial" w:hAnsi="Arial" w:cs="Arial"/>
              </w:rPr>
              <w:t>3</w:t>
            </w:r>
          </w:p>
        </w:tc>
        <w:tc>
          <w:tcPr>
            <w:tcW w:w="2477" w:type="dxa"/>
            <w:shd w:val="clear" w:color="auto" w:fill="BDD6EE" w:themeFill="accent1" w:themeFillTint="66"/>
          </w:tcPr>
          <w:p w14:paraId="6969009B" w14:textId="7921E5DE" w:rsidR="00F14D68" w:rsidRDefault="00F14D68" w:rsidP="00645B26">
            <w:pPr>
              <w:spacing w:line="360" w:lineRule="auto"/>
              <w:jc w:val="center"/>
              <w:rPr>
                <w:rFonts w:ascii="Arial" w:hAnsi="Arial" w:cs="Arial"/>
              </w:rPr>
            </w:pPr>
            <w:r>
              <w:rPr>
                <w:rFonts w:ascii="Arial" w:hAnsi="Arial" w:cs="Arial"/>
              </w:rPr>
              <w:t>£150</w:t>
            </w:r>
          </w:p>
        </w:tc>
      </w:tr>
      <w:tr w:rsidR="00F14D68" w14:paraId="487CECFC" w14:textId="77777777" w:rsidTr="00F14D68">
        <w:tc>
          <w:tcPr>
            <w:tcW w:w="2344" w:type="dxa"/>
            <w:vMerge/>
            <w:shd w:val="clear" w:color="auto" w:fill="BDD6EE" w:themeFill="accent1" w:themeFillTint="66"/>
          </w:tcPr>
          <w:p w14:paraId="0A26B18F" w14:textId="77777777" w:rsidR="00F14D68" w:rsidRDefault="00F14D68" w:rsidP="00645B26">
            <w:pPr>
              <w:spacing w:line="360" w:lineRule="auto"/>
              <w:jc w:val="center"/>
              <w:rPr>
                <w:rFonts w:ascii="Arial" w:hAnsi="Arial" w:cs="Arial"/>
              </w:rPr>
            </w:pPr>
          </w:p>
        </w:tc>
        <w:tc>
          <w:tcPr>
            <w:tcW w:w="4915" w:type="dxa"/>
            <w:gridSpan w:val="2"/>
            <w:shd w:val="clear" w:color="auto" w:fill="BDD6EE" w:themeFill="accent1" w:themeFillTint="66"/>
          </w:tcPr>
          <w:p w14:paraId="214E8810" w14:textId="778A0860" w:rsidR="00F14D68" w:rsidRPr="00F14D68" w:rsidRDefault="00F14D68" w:rsidP="00645B26">
            <w:pPr>
              <w:spacing w:line="360" w:lineRule="auto"/>
              <w:jc w:val="center"/>
              <w:rPr>
                <w:rFonts w:ascii="Arial" w:hAnsi="Arial" w:cs="Arial"/>
                <w:b/>
                <w:bCs/>
              </w:rPr>
            </w:pPr>
            <w:r w:rsidRPr="00F14D68">
              <w:rPr>
                <w:rFonts w:ascii="Arial" w:hAnsi="Arial" w:cs="Arial"/>
                <w:b/>
                <w:bCs/>
              </w:rPr>
              <w:t>Total</w:t>
            </w:r>
          </w:p>
        </w:tc>
        <w:tc>
          <w:tcPr>
            <w:tcW w:w="2477" w:type="dxa"/>
            <w:shd w:val="clear" w:color="auto" w:fill="BDD6EE" w:themeFill="accent1" w:themeFillTint="66"/>
          </w:tcPr>
          <w:p w14:paraId="5CC68F86" w14:textId="1246DDDA" w:rsidR="00F14D68" w:rsidRPr="00F14D68" w:rsidRDefault="00F14D68" w:rsidP="00645B26">
            <w:pPr>
              <w:spacing w:line="360" w:lineRule="auto"/>
              <w:jc w:val="center"/>
              <w:rPr>
                <w:rFonts w:ascii="Arial" w:hAnsi="Arial" w:cs="Arial"/>
                <w:b/>
                <w:bCs/>
              </w:rPr>
            </w:pPr>
            <w:r w:rsidRPr="00F14D68">
              <w:rPr>
                <w:rFonts w:ascii="Arial" w:hAnsi="Arial" w:cs="Arial"/>
                <w:b/>
                <w:bCs/>
              </w:rPr>
              <w:t>£300</w:t>
            </w:r>
          </w:p>
        </w:tc>
      </w:tr>
      <w:tr w:rsidR="00F14D68" w14:paraId="3381D53B" w14:textId="77777777" w:rsidTr="00F14D68">
        <w:tc>
          <w:tcPr>
            <w:tcW w:w="2344" w:type="dxa"/>
            <w:vMerge w:val="restart"/>
            <w:shd w:val="clear" w:color="auto" w:fill="9CC2E5" w:themeFill="accent1" w:themeFillTint="99"/>
            <w:vAlign w:val="center"/>
          </w:tcPr>
          <w:p w14:paraId="6800D8E7" w14:textId="122C7EA8" w:rsidR="00F14D68" w:rsidRPr="00FB1DB4" w:rsidRDefault="00F14D68" w:rsidP="00FB1DB4">
            <w:pPr>
              <w:spacing w:line="360" w:lineRule="auto"/>
              <w:jc w:val="center"/>
              <w:rPr>
                <w:rFonts w:ascii="Arial" w:hAnsi="Arial" w:cs="Arial"/>
                <w:b/>
                <w:bCs/>
              </w:rPr>
            </w:pPr>
            <w:r w:rsidRPr="00FB1DB4">
              <w:rPr>
                <w:rFonts w:ascii="Arial" w:hAnsi="Arial" w:cs="Arial"/>
                <w:b/>
                <w:bCs/>
              </w:rPr>
              <w:t>Visits</w:t>
            </w:r>
          </w:p>
        </w:tc>
        <w:tc>
          <w:tcPr>
            <w:tcW w:w="2343" w:type="dxa"/>
            <w:shd w:val="clear" w:color="auto" w:fill="9CC2E5" w:themeFill="accent1" w:themeFillTint="99"/>
          </w:tcPr>
          <w:p w14:paraId="038DF9A7" w14:textId="340EDB8A" w:rsidR="00F14D68" w:rsidRDefault="00F14D68" w:rsidP="00FB1DB4">
            <w:pPr>
              <w:spacing w:line="360" w:lineRule="auto"/>
              <w:jc w:val="center"/>
              <w:rPr>
                <w:rFonts w:ascii="Arial" w:hAnsi="Arial" w:cs="Arial"/>
              </w:rPr>
            </w:pPr>
            <w:r>
              <w:rPr>
                <w:rFonts w:ascii="Arial" w:hAnsi="Arial" w:cs="Arial"/>
              </w:rPr>
              <w:t>Total Visit Time</w:t>
            </w:r>
          </w:p>
        </w:tc>
        <w:tc>
          <w:tcPr>
            <w:tcW w:w="2572" w:type="dxa"/>
            <w:shd w:val="clear" w:color="auto" w:fill="9CC2E5" w:themeFill="accent1" w:themeFillTint="99"/>
          </w:tcPr>
          <w:p w14:paraId="78AF2613" w14:textId="7A951C81" w:rsidR="00F14D68" w:rsidRDefault="00F14D68" w:rsidP="00FB1DB4">
            <w:pPr>
              <w:spacing w:line="360" w:lineRule="auto"/>
              <w:jc w:val="center"/>
              <w:rPr>
                <w:rFonts w:ascii="Arial" w:hAnsi="Arial" w:cs="Arial"/>
              </w:rPr>
            </w:pPr>
            <w:r>
              <w:rPr>
                <w:rFonts w:ascii="Arial" w:hAnsi="Arial" w:cs="Arial"/>
              </w:rPr>
              <w:t>4</w:t>
            </w:r>
          </w:p>
        </w:tc>
        <w:tc>
          <w:tcPr>
            <w:tcW w:w="2477" w:type="dxa"/>
            <w:shd w:val="clear" w:color="auto" w:fill="9CC2E5" w:themeFill="accent1" w:themeFillTint="99"/>
          </w:tcPr>
          <w:p w14:paraId="72549FC2" w14:textId="711109AB" w:rsidR="00F14D68" w:rsidRDefault="00F14D68" w:rsidP="00FB1DB4">
            <w:pPr>
              <w:spacing w:line="360" w:lineRule="auto"/>
              <w:jc w:val="center"/>
              <w:rPr>
                <w:rFonts w:ascii="Arial" w:hAnsi="Arial" w:cs="Arial"/>
              </w:rPr>
            </w:pPr>
            <w:r>
              <w:rPr>
                <w:rFonts w:ascii="Arial" w:hAnsi="Arial" w:cs="Arial"/>
              </w:rPr>
              <w:t>£200</w:t>
            </w:r>
          </w:p>
        </w:tc>
      </w:tr>
      <w:tr w:rsidR="00F14D68" w14:paraId="0FD770FC" w14:textId="77777777" w:rsidTr="00F14D68">
        <w:tc>
          <w:tcPr>
            <w:tcW w:w="2344" w:type="dxa"/>
            <w:vMerge/>
            <w:shd w:val="clear" w:color="auto" w:fill="9CC2E5" w:themeFill="accent1" w:themeFillTint="99"/>
            <w:vAlign w:val="center"/>
          </w:tcPr>
          <w:p w14:paraId="0EB1287A" w14:textId="77777777" w:rsidR="00F14D68" w:rsidRDefault="00F14D68" w:rsidP="00FB1DB4">
            <w:pPr>
              <w:spacing w:line="360" w:lineRule="auto"/>
              <w:jc w:val="center"/>
              <w:rPr>
                <w:rFonts w:ascii="Arial" w:hAnsi="Arial" w:cs="Arial"/>
              </w:rPr>
            </w:pPr>
          </w:p>
        </w:tc>
        <w:tc>
          <w:tcPr>
            <w:tcW w:w="2343" w:type="dxa"/>
            <w:shd w:val="clear" w:color="auto" w:fill="9CC2E5" w:themeFill="accent1" w:themeFillTint="99"/>
          </w:tcPr>
          <w:p w14:paraId="3D6A78DB" w14:textId="773428D4" w:rsidR="00F14D68" w:rsidRDefault="00F14D68" w:rsidP="00FB1DB4">
            <w:pPr>
              <w:spacing w:line="360" w:lineRule="auto"/>
              <w:jc w:val="center"/>
              <w:rPr>
                <w:rFonts w:ascii="Arial" w:hAnsi="Arial" w:cs="Arial"/>
              </w:rPr>
            </w:pPr>
            <w:r>
              <w:rPr>
                <w:rFonts w:ascii="Arial" w:hAnsi="Arial" w:cs="Arial"/>
              </w:rPr>
              <w:t>Car Hire (£30 a day)</w:t>
            </w:r>
          </w:p>
        </w:tc>
        <w:tc>
          <w:tcPr>
            <w:tcW w:w="2572" w:type="dxa"/>
            <w:shd w:val="clear" w:color="auto" w:fill="9CC2E5" w:themeFill="accent1" w:themeFillTint="99"/>
          </w:tcPr>
          <w:p w14:paraId="38AB4DAA" w14:textId="74C467F2" w:rsidR="00F14D68" w:rsidRDefault="00F14D68" w:rsidP="00FB1DB4">
            <w:pPr>
              <w:spacing w:line="360" w:lineRule="auto"/>
              <w:jc w:val="center"/>
              <w:rPr>
                <w:rFonts w:ascii="Arial" w:hAnsi="Arial" w:cs="Arial"/>
              </w:rPr>
            </w:pPr>
            <w:r>
              <w:rPr>
                <w:rFonts w:ascii="Arial" w:hAnsi="Arial" w:cs="Arial"/>
              </w:rPr>
              <w:t>-</w:t>
            </w:r>
          </w:p>
        </w:tc>
        <w:tc>
          <w:tcPr>
            <w:tcW w:w="2477" w:type="dxa"/>
            <w:shd w:val="clear" w:color="auto" w:fill="9CC2E5" w:themeFill="accent1" w:themeFillTint="99"/>
          </w:tcPr>
          <w:p w14:paraId="1ECF4003" w14:textId="3E228300" w:rsidR="00F14D68" w:rsidRDefault="00F14D68" w:rsidP="00FB1DB4">
            <w:pPr>
              <w:spacing w:line="360" w:lineRule="auto"/>
              <w:jc w:val="center"/>
              <w:rPr>
                <w:rFonts w:ascii="Arial" w:hAnsi="Arial" w:cs="Arial"/>
              </w:rPr>
            </w:pPr>
            <w:r>
              <w:rPr>
                <w:rFonts w:ascii="Arial" w:hAnsi="Arial" w:cs="Arial"/>
              </w:rPr>
              <w:t xml:space="preserve">£90 (3 </w:t>
            </w:r>
            <w:r w:rsidR="00907860">
              <w:rPr>
                <w:rFonts w:ascii="Arial" w:hAnsi="Arial" w:cs="Arial"/>
              </w:rPr>
              <w:t>V</w:t>
            </w:r>
            <w:r>
              <w:rPr>
                <w:rFonts w:ascii="Arial" w:hAnsi="Arial" w:cs="Arial"/>
              </w:rPr>
              <w:t>isits)</w:t>
            </w:r>
          </w:p>
        </w:tc>
      </w:tr>
      <w:tr w:rsidR="00F14D68" w14:paraId="69750E10" w14:textId="77777777" w:rsidTr="00F14D68">
        <w:tc>
          <w:tcPr>
            <w:tcW w:w="2344" w:type="dxa"/>
            <w:vMerge/>
            <w:shd w:val="clear" w:color="auto" w:fill="9CC2E5" w:themeFill="accent1" w:themeFillTint="99"/>
            <w:vAlign w:val="center"/>
          </w:tcPr>
          <w:p w14:paraId="12496FDF" w14:textId="77777777" w:rsidR="00F14D68" w:rsidRDefault="00F14D68" w:rsidP="00FB1DB4">
            <w:pPr>
              <w:spacing w:line="360" w:lineRule="auto"/>
              <w:jc w:val="center"/>
              <w:rPr>
                <w:rFonts w:ascii="Arial" w:hAnsi="Arial" w:cs="Arial"/>
              </w:rPr>
            </w:pPr>
          </w:p>
        </w:tc>
        <w:tc>
          <w:tcPr>
            <w:tcW w:w="4915" w:type="dxa"/>
            <w:gridSpan w:val="2"/>
            <w:shd w:val="clear" w:color="auto" w:fill="9CC2E5" w:themeFill="accent1" w:themeFillTint="99"/>
          </w:tcPr>
          <w:p w14:paraId="3637A25C" w14:textId="05869A23" w:rsidR="00F14D68" w:rsidRPr="00F14D68" w:rsidRDefault="00F14D68" w:rsidP="00FB1DB4">
            <w:pPr>
              <w:spacing w:line="360" w:lineRule="auto"/>
              <w:jc w:val="center"/>
              <w:rPr>
                <w:rFonts w:ascii="Arial" w:hAnsi="Arial" w:cs="Arial"/>
                <w:b/>
                <w:bCs/>
              </w:rPr>
            </w:pPr>
            <w:r w:rsidRPr="00F14D68">
              <w:rPr>
                <w:rFonts w:ascii="Arial" w:hAnsi="Arial" w:cs="Arial"/>
                <w:b/>
                <w:bCs/>
              </w:rPr>
              <w:t>Total</w:t>
            </w:r>
          </w:p>
        </w:tc>
        <w:tc>
          <w:tcPr>
            <w:tcW w:w="2477" w:type="dxa"/>
            <w:shd w:val="clear" w:color="auto" w:fill="9CC2E5" w:themeFill="accent1" w:themeFillTint="99"/>
          </w:tcPr>
          <w:p w14:paraId="0F5C7805" w14:textId="6FF7418D" w:rsidR="00F14D68" w:rsidRPr="00F14D68" w:rsidRDefault="00F14D68" w:rsidP="00FB1DB4">
            <w:pPr>
              <w:spacing w:line="360" w:lineRule="auto"/>
              <w:jc w:val="center"/>
              <w:rPr>
                <w:rFonts w:ascii="Arial" w:hAnsi="Arial" w:cs="Arial"/>
                <w:b/>
                <w:bCs/>
              </w:rPr>
            </w:pPr>
            <w:r w:rsidRPr="00F14D68">
              <w:rPr>
                <w:rFonts w:ascii="Arial" w:hAnsi="Arial" w:cs="Arial"/>
                <w:b/>
                <w:bCs/>
              </w:rPr>
              <w:t>£290</w:t>
            </w:r>
          </w:p>
        </w:tc>
      </w:tr>
      <w:tr w:rsidR="00F14D68" w14:paraId="63FE0CD9" w14:textId="77777777" w:rsidTr="003918BD">
        <w:tc>
          <w:tcPr>
            <w:tcW w:w="7259" w:type="dxa"/>
            <w:gridSpan w:val="3"/>
            <w:shd w:val="clear" w:color="auto" w:fill="C5E0B3" w:themeFill="accent6" w:themeFillTint="66"/>
            <w:vAlign w:val="center"/>
          </w:tcPr>
          <w:p w14:paraId="0AEE25F8" w14:textId="3034C04C" w:rsidR="00F14D68" w:rsidRPr="00F14D68" w:rsidRDefault="00F14D68" w:rsidP="00F14D68">
            <w:pPr>
              <w:spacing w:line="360" w:lineRule="auto"/>
              <w:jc w:val="center"/>
              <w:rPr>
                <w:rFonts w:ascii="Arial" w:hAnsi="Arial" w:cs="Arial"/>
                <w:b/>
                <w:bCs/>
              </w:rPr>
            </w:pPr>
            <w:r w:rsidRPr="00F14D68">
              <w:rPr>
                <w:rFonts w:ascii="Arial" w:hAnsi="Arial" w:cs="Arial"/>
                <w:b/>
                <w:bCs/>
              </w:rPr>
              <w:t>Overall Cost</w:t>
            </w:r>
          </w:p>
        </w:tc>
        <w:tc>
          <w:tcPr>
            <w:tcW w:w="2477" w:type="dxa"/>
            <w:shd w:val="clear" w:color="auto" w:fill="C5E0B3" w:themeFill="accent6" w:themeFillTint="66"/>
          </w:tcPr>
          <w:p w14:paraId="6D334C2B" w14:textId="3FB5804F" w:rsidR="00F14D68" w:rsidRPr="00F14D68" w:rsidRDefault="00F14D68" w:rsidP="00FB1DB4">
            <w:pPr>
              <w:spacing w:line="360" w:lineRule="auto"/>
              <w:jc w:val="center"/>
              <w:rPr>
                <w:rFonts w:ascii="Arial" w:hAnsi="Arial" w:cs="Arial"/>
                <w:b/>
                <w:bCs/>
              </w:rPr>
            </w:pPr>
            <w:r>
              <w:rPr>
                <w:rFonts w:ascii="Arial" w:hAnsi="Arial" w:cs="Arial"/>
                <w:b/>
                <w:bCs/>
              </w:rPr>
              <w:t>£650.12</w:t>
            </w:r>
          </w:p>
        </w:tc>
      </w:tr>
      <w:tr w:rsidR="00F14D68" w14:paraId="2B8DF052" w14:textId="77777777" w:rsidTr="003918BD">
        <w:tc>
          <w:tcPr>
            <w:tcW w:w="7259" w:type="dxa"/>
            <w:gridSpan w:val="3"/>
            <w:shd w:val="clear" w:color="auto" w:fill="A8D08D" w:themeFill="accent6" w:themeFillTint="99"/>
            <w:vAlign w:val="center"/>
          </w:tcPr>
          <w:p w14:paraId="67A7EF5F" w14:textId="430BC31C" w:rsidR="00F14D68" w:rsidRPr="00F14D68" w:rsidRDefault="00F14D68" w:rsidP="00F14D68">
            <w:pPr>
              <w:spacing w:line="360" w:lineRule="auto"/>
              <w:jc w:val="center"/>
              <w:rPr>
                <w:rFonts w:ascii="Arial" w:hAnsi="Arial" w:cs="Arial"/>
                <w:b/>
                <w:bCs/>
              </w:rPr>
            </w:pPr>
            <w:r w:rsidRPr="00F14D68">
              <w:rPr>
                <w:rFonts w:ascii="Arial" w:hAnsi="Arial" w:cs="Arial"/>
                <w:b/>
                <w:bCs/>
              </w:rPr>
              <w:t>Quoted Price</w:t>
            </w:r>
          </w:p>
        </w:tc>
        <w:tc>
          <w:tcPr>
            <w:tcW w:w="2477" w:type="dxa"/>
            <w:shd w:val="clear" w:color="auto" w:fill="A8D08D" w:themeFill="accent6" w:themeFillTint="99"/>
          </w:tcPr>
          <w:p w14:paraId="3096FDA8" w14:textId="3BACDD63" w:rsidR="00F14D68" w:rsidRDefault="00F14D68" w:rsidP="00FB1DB4">
            <w:pPr>
              <w:spacing w:line="360" w:lineRule="auto"/>
              <w:jc w:val="center"/>
              <w:rPr>
                <w:rFonts w:ascii="Arial" w:hAnsi="Arial" w:cs="Arial"/>
                <w:b/>
                <w:bCs/>
              </w:rPr>
            </w:pPr>
            <w:r>
              <w:rPr>
                <w:rFonts w:ascii="Arial" w:hAnsi="Arial" w:cs="Arial"/>
                <w:b/>
                <w:bCs/>
              </w:rPr>
              <w:t>£800</w:t>
            </w:r>
          </w:p>
        </w:tc>
      </w:tr>
    </w:tbl>
    <w:p w14:paraId="7CC5B842" w14:textId="77777777" w:rsidR="00645B26" w:rsidRDefault="00645B26" w:rsidP="00591AC6">
      <w:pPr>
        <w:spacing w:line="360" w:lineRule="auto"/>
        <w:rPr>
          <w:rFonts w:ascii="Arial" w:hAnsi="Arial" w:cs="Arial"/>
        </w:rPr>
      </w:pPr>
    </w:p>
    <w:p w14:paraId="0D4145D8" w14:textId="0CC94BFC" w:rsidR="00645B26" w:rsidRDefault="00645B26" w:rsidP="00591AC6">
      <w:pPr>
        <w:spacing w:line="360" w:lineRule="auto"/>
        <w:rPr>
          <w:rFonts w:ascii="Arial" w:hAnsi="Arial" w:cs="Arial"/>
        </w:rPr>
      </w:pPr>
    </w:p>
    <w:p w14:paraId="2174B341" w14:textId="727A43CB" w:rsidR="00907860" w:rsidRDefault="00907860" w:rsidP="00591AC6">
      <w:pPr>
        <w:spacing w:line="360" w:lineRule="auto"/>
        <w:rPr>
          <w:rFonts w:ascii="Arial" w:hAnsi="Arial" w:cs="Arial"/>
        </w:rPr>
      </w:pPr>
      <w:r>
        <w:rPr>
          <w:rFonts w:ascii="Arial" w:hAnsi="Arial" w:cs="Arial"/>
        </w:rPr>
        <w:lastRenderedPageBreak/>
        <w:t xml:space="preserve">The following table shows the extra costs due to the unplanned activities. </w:t>
      </w:r>
    </w:p>
    <w:tbl>
      <w:tblPr>
        <w:tblStyle w:val="TableGrid"/>
        <w:tblW w:w="0" w:type="auto"/>
        <w:tblLook w:val="04A0" w:firstRow="1" w:lastRow="0" w:firstColumn="1" w:lastColumn="0" w:noHBand="0" w:noVBand="1"/>
      </w:tblPr>
      <w:tblGrid>
        <w:gridCol w:w="2344"/>
        <w:gridCol w:w="2343"/>
        <w:gridCol w:w="2572"/>
        <w:gridCol w:w="2477"/>
      </w:tblGrid>
      <w:tr w:rsidR="00F14D68" w14:paraId="78D8FE81" w14:textId="77777777" w:rsidTr="00F14D68">
        <w:tc>
          <w:tcPr>
            <w:tcW w:w="4687" w:type="dxa"/>
            <w:gridSpan w:val="2"/>
            <w:shd w:val="clear" w:color="auto" w:fill="D5DCE4" w:themeFill="text2" w:themeFillTint="33"/>
          </w:tcPr>
          <w:p w14:paraId="23BE92E6" w14:textId="77777777" w:rsidR="00F14D68" w:rsidRDefault="00F14D68" w:rsidP="00F14D68">
            <w:pPr>
              <w:spacing w:line="360" w:lineRule="auto"/>
              <w:jc w:val="center"/>
              <w:rPr>
                <w:rFonts w:ascii="Arial" w:hAnsi="Arial" w:cs="Arial"/>
              </w:rPr>
            </w:pPr>
            <w:r>
              <w:rPr>
                <w:rFonts w:ascii="Arial" w:hAnsi="Arial" w:cs="Arial"/>
              </w:rPr>
              <w:t>Process</w:t>
            </w:r>
          </w:p>
        </w:tc>
        <w:tc>
          <w:tcPr>
            <w:tcW w:w="2572" w:type="dxa"/>
            <w:shd w:val="clear" w:color="auto" w:fill="D5DCE4" w:themeFill="text2" w:themeFillTint="33"/>
          </w:tcPr>
          <w:p w14:paraId="611643DD" w14:textId="77777777" w:rsidR="00F14D68" w:rsidRDefault="00F14D68" w:rsidP="00F14D68">
            <w:pPr>
              <w:spacing w:line="360" w:lineRule="auto"/>
              <w:jc w:val="center"/>
              <w:rPr>
                <w:rFonts w:ascii="Arial" w:hAnsi="Arial" w:cs="Arial"/>
              </w:rPr>
            </w:pPr>
            <w:r>
              <w:rPr>
                <w:rFonts w:ascii="Arial" w:hAnsi="Arial" w:cs="Arial"/>
              </w:rPr>
              <w:t>Hours Taken (£50/hr)</w:t>
            </w:r>
          </w:p>
        </w:tc>
        <w:tc>
          <w:tcPr>
            <w:tcW w:w="2477" w:type="dxa"/>
            <w:shd w:val="clear" w:color="auto" w:fill="D5DCE4" w:themeFill="text2" w:themeFillTint="33"/>
          </w:tcPr>
          <w:p w14:paraId="2E366BF9" w14:textId="77777777" w:rsidR="00F14D68" w:rsidRDefault="00F14D68" w:rsidP="00F14D68">
            <w:pPr>
              <w:spacing w:line="360" w:lineRule="auto"/>
              <w:jc w:val="center"/>
              <w:rPr>
                <w:rFonts w:ascii="Arial" w:hAnsi="Arial" w:cs="Arial"/>
              </w:rPr>
            </w:pPr>
            <w:r>
              <w:rPr>
                <w:rFonts w:ascii="Arial" w:hAnsi="Arial" w:cs="Arial"/>
              </w:rPr>
              <w:t>Cost</w:t>
            </w:r>
          </w:p>
        </w:tc>
      </w:tr>
      <w:tr w:rsidR="00347FAF" w14:paraId="0BD85E3F" w14:textId="77777777" w:rsidTr="00F14D68">
        <w:tc>
          <w:tcPr>
            <w:tcW w:w="2344" w:type="dxa"/>
            <w:vMerge w:val="restart"/>
            <w:shd w:val="clear" w:color="auto" w:fill="DEEAF6" w:themeFill="accent1" w:themeFillTint="33"/>
            <w:vAlign w:val="center"/>
          </w:tcPr>
          <w:p w14:paraId="78418925" w14:textId="77777777" w:rsidR="00347FAF" w:rsidRDefault="00347FAF" w:rsidP="00F14D68">
            <w:pPr>
              <w:spacing w:line="360" w:lineRule="auto"/>
              <w:jc w:val="center"/>
              <w:rPr>
                <w:rFonts w:ascii="Arial" w:hAnsi="Arial" w:cs="Arial"/>
                <w:b/>
                <w:bCs/>
              </w:rPr>
            </w:pPr>
            <w:r w:rsidRPr="00FB1DB4">
              <w:rPr>
                <w:rFonts w:ascii="Arial" w:hAnsi="Arial" w:cs="Arial"/>
                <w:b/>
                <w:bCs/>
              </w:rPr>
              <w:t>Manufacturing</w:t>
            </w:r>
            <w:r>
              <w:rPr>
                <w:rFonts w:ascii="Arial" w:hAnsi="Arial" w:cs="Arial"/>
                <w:b/>
                <w:bCs/>
              </w:rPr>
              <w:t>:</w:t>
            </w:r>
          </w:p>
          <w:p w14:paraId="37A88CE8" w14:textId="7C37804A" w:rsidR="00347FAF" w:rsidRPr="00FB1DB4" w:rsidRDefault="00347FAF" w:rsidP="00F14D68">
            <w:pPr>
              <w:spacing w:line="360" w:lineRule="auto"/>
              <w:jc w:val="center"/>
              <w:rPr>
                <w:rFonts w:ascii="Arial" w:hAnsi="Arial" w:cs="Arial"/>
                <w:b/>
                <w:bCs/>
              </w:rPr>
            </w:pPr>
            <w:r>
              <w:rPr>
                <w:rFonts w:ascii="Arial" w:hAnsi="Arial" w:cs="Arial"/>
                <w:b/>
                <w:bCs/>
              </w:rPr>
              <w:t>2 Extra Prosthetics</w:t>
            </w:r>
          </w:p>
        </w:tc>
        <w:tc>
          <w:tcPr>
            <w:tcW w:w="2343" w:type="dxa"/>
            <w:shd w:val="clear" w:color="auto" w:fill="DEEAF6" w:themeFill="accent1" w:themeFillTint="33"/>
          </w:tcPr>
          <w:p w14:paraId="58326570" w14:textId="7EFF0D21" w:rsidR="00347FAF" w:rsidRDefault="00347FAF" w:rsidP="00F14D68">
            <w:pPr>
              <w:spacing w:line="360" w:lineRule="auto"/>
              <w:jc w:val="center"/>
              <w:rPr>
                <w:rFonts w:ascii="Arial" w:hAnsi="Arial" w:cs="Arial"/>
              </w:rPr>
            </w:pPr>
            <w:r>
              <w:rPr>
                <w:rFonts w:ascii="Arial" w:hAnsi="Arial" w:cs="Arial"/>
              </w:rPr>
              <w:t>Prosthetic Material (533g used of a 1kg spool at £20)</w:t>
            </w:r>
          </w:p>
        </w:tc>
        <w:tc>
          <w:tcPr>
            <w:tcW w:w="2572" w:type="dxa"/>
            <w:shd w:val="clear" w:color="auto" w:fill="DEEAF6" w:themeFill="accent1" w:themeFillTint="33"/>
          </w:tcPr>
          <w:p w14:paraId="206A6CA1" w14:textId="4732D778" w:rsidR="00347FAF" w:rsidRPr="00DF3BAD" w:rsidRDefault="00DF3BAD" w:rsidP="00DF3BAD">
            <w:pPr>
              <w:spacing w:line="360" w:lineRule="auto"/>
              <w:jc w:val="center"/>
              <w:rPr>
                <w:rFonts w:ascii="Arial" w:hAnsi="Arial" w:cs="Arial"/>
              </w:rPr>
            </w:pPr>
            <w:r>
              <w:rPr>
                <w:rFonts w:ascii="Arial" w:hAnsi="Arial" w:cs="Arial"/>
              </w:rPr>
              <w:t>-</w:t>
            </w:r>
          </w:p>
        </w:tc>
        <w:tc>
          <w:tcPr>
            <w:tcW w:w="2477" w:type="dxa"/>
            <w:shd w:val="clear" w:color="auto" w:fill="DEEAF6" w:themeFill="accent1" w:themeFillTint="33"/>
          </w:tcPr>
          <w:p w14:paraId="2DD62864" w14:textId="5411814B" w:rsidR="00347FAF" w:rsidRDefault="00347FAF" w:rsidP="00F14D68">
            <w:pPr>
              <w:spacing w:line="360" w:lineRule="auto"/>
              <w:jc w:val="center"/>
              <w:rPr>
                <w:rFonts w:ascii="Arial" w:hAnsi="Arial" w:cs="Arial"/>
              </w:rPr>
            </w:pPr>
            <w:r>
              <w:rPr>
                <w:rFonts w:ascii="Arial" w:hAnsi="Arial" w:cs="Arial"/>
              </w:rPr>
              <w:t>£10.66</w:t>
            </w:r>
          </w:p>
        </w:tc>
      </w:tr>
      <w:tr w:rsidR="00347FAF" w14:paraId="6E18B4F5" w14:textId="77777777" w:rsidTr="00F14D68">
        <w:tc>
          <w:tcPr>
            <w:tcW w:w="2344" w:type="dxa"/>
            <w:vMerge/>
            <w:shd w:val="clear" w:color="auto" w:fill="DEEAF6" w:themeFill="accent1" w:themeFillTint="33"/>
          </w:tcPr>
          <w:p w14:paraId="4BE2EA99" w14:textId="77777777" w:rsidR="00347FAF" w:rsidRDefault="00347FAF" w:rsidP="00F14D68">
            <w:pPr>
              <w:spacing w:line="360" w:lineRule="auto"/>
              <w:jc w:val="center"/>
              <w:rPr>
                <w:rFonts w:ascii="Arial" w:hAnsi="Arial" w:cs="Arial"/>
              </w:rPr>
            </w:pPr>
          </w:p>
        </w:tc>
        <w:tc>
          <w:tcPr>
            <w:tcW w:w="2343" w:type="dxa"/>
            <w:shd w:val="clear" w:color="auto" w:fill="DEEAF6" w:themeFill="accent1" w:themeFillTint="33"/>
          </w:tcPr>
          <w:p w14:paraId="5B4ED901" w14:textId="77777777" w:rsidR="00347FAF" w:rsidRDefault="00347FAF" w:rsidP="00F14D68">
            <w:pPr>
              <w:spacing w:line="360" w:lineRule="auto"/>
              <w:jc w:val="center"/>
              <w:rPr>
                <w:rFonts w:ascii="Arial" w:hAnsi="Arial" w:cs="Arial"/>
              </w:rPr>
            </w:pPr>
            <w:r>
              <w:rPr>
                <w:rFonts w:ascii="Arial" w:hAnsi="Arial" w:cs="Arial"/>
              </w:rPr>
              <w:t xml:space="preserve">Finishing </w:t>
            </w:r>
          </w:p>
        </w:tc>
        <w:tc>
          <w:tcPr>
            <w:tcW w:w="2572" w:type="dxa"/>
            <w:shd w:val="clear" w:color="auto" w:fill="DEEAF6" w:themeFill="accent1" w:themeFillTint="33"/>
          </w:tcPr>
          <w:p w14:paraId="7AE7EB01" w14:textId="1D31E8D6" w:rsidR="00347FAF" w:rsidRDefault="00347FAF" w:rsidP="00F14D68">
            <w:pPr>
              <w:spacing w:line="360" w:lineRule="auto"/>
              <w:jc w:val="center"/>
              <w:rPr>
                <w:rFonts w:ascii="Arial" w:hAnsi="Arial" w:cs="Arial"/>
              </w:rPr>
            </w:pPr>
            <w:r>
              <w:rPr>
                <w:rFonts w:ascii="Arial" w:hAnsi="Arial" w:cs="Arial"/>
              </w:rPr>
              <w:t>1 (30 mins per prosthetic)</w:t>
            </w:r>
          </w:p>
        </w:tc>
        <w:tc>
          <w:tcPr>
            <w:tcW w:w="2477" w:type="dxa"/>
            <w:shd w:val="clear" w:color="auto" w:fill="DEEAF6" w:themeFill="accent1" w:themeFillTint="33"/>
          </w:tcPr>
          <w:p w14:paraId="2E2F77EE" w14:textId="139D8759" w:rsidR="00347FAF" w:rsidRDefault="00347FAF" w:rsidP="00F14D68">
            <w:pPr>
              <w:spacing w:line="360" w:lineRule="auto"/>
              <w:jc w:val="center"/>
              <w:rPr>
                <w:rFonts w:ascii="Arial" w:hAnsi="Arial" w:cs="Arial"/>
              </w:rPr>
            </w:pPr>
            <w:r>
              <w:rPr>
                <w:rFonts w:ascii="Arial" w:hAnsi="Arial" w:cs="Arial"/>
              </w:rPr>
              <w:t>£100</w:t>
            </w:r>
          </w:p>
        </w:tc>
      </w:tr>
      <w:tr w:rsidR="00347FAF" w14:paraId="2CEC5EA4" w14:textId="77777777" w:rsidTr="00F14D68">
        <w:tc>
          <w:tcPr>
            <w:tcW w:w="2344" w:type="dxa"/>
            <w:vMerge/>
            <w:shd w:val="clear" w:color="auto" w:fill="DEEAF6" w:themeFill="accent1" w:themeFillTint="33"/>
          </w:tcPr>
          <w:p w14:paraId="44E3107E" w14:textId="77777777" w:rsidR="00347FAF" w:rsidRDefault="00347FAF" w:rsidP="00F14D68">
            <w:pPr>
              <w:spacing w:line="360" w:lineRule="auto"/>
              <w:jc w:val="center"/>
              <w:rPr>
                <w:rFonts w:ascii="Arial" w:hAnsi="Arial" w:cs="Arial"/>
              </w:rPr>
            </w:pPr>
          </w:p>
        </w:tc>
        <w:tc>
          <w:tcPr>
            <w:tcW w:w="4915" w:type="dxa"/>
            <w:gridSpan w:val="2"/>
            <w:shd w:val="clear" w:color="auto" w:fill="DEEAF6" w:themeFill="accent1" w:themeFillTint="33"/>
          </w:tcPr>
          <w:p w14:paraId="55FC846B" w14:textId="77777777" w:rsidR="00347FAF" w:rsidRPr="00F14D68" w:rsidRDefault="00347FAF" w:rsidP="00F14D68">
            <w:pPr>
              <w:spacing w:line="360" w:lineRule="auto"/>
              <w:jc w:val="center"/>
              <w:rPr>
                <w:rFonts w:ascii="Arial" w:hAnsi="Arial" w:cs="Arial"/>
                <w:b/>
                <w:bCs/>
              </w:rPr>
            </w:pPr>
            <w:r w:rsidRPr="00F14D68">
              <w:rPr>
                <w:rFonts w:ascii="Arial" w:hAnsi="Arial" w:cs="Arial"/>
                <w:b/>
                <w:bCs/>
              </w:rPr>
              <w:t>Total</w:t>
            </w:r>
          </w:p>
        </w:tc>
        <w:tc>
          <w:tcPr>
            <w:tcW w:w="2477" w:type="dxa"/>
            <w:shd w:val="clear" w:color="auto" w:fill="DEEAF6" w:themeFill="accent1" w:themeFillTint="33"/>
          </w:tcPr>
          <w:p w14:paraId="5370E41F" w14:textId="1813E5D7" w:rsidR="00347FAF" w:rsidRPr="00FB1DB4" w:rsidRDefault="00347FAF" w:rsidP="00F14D68">
            <w:pPr>
              <w:spacing w:line="360" w:lineRule="auto"/>
              <w:jc w:val="center"/>
              <w:rPr>
                <w:rFonts w:ascii="Arial" w:hAnsi="Arial" w:cs="Arial"/>
                <w:b/>
                <w:bCs/>
              </w:rPr>
            </w:pPr>
            <w:r w:rsidRPr="00FB1DB4">
              <w:rPr>
                <w:rFonts w:ascii="Arial" w:hAnsi="Arial" w:cs="Arial"/>
                <w:b/>
                <w:bCs/>
              </w:rPr>
              <w:t>£</w:t>
            </w:r>
            <w:r>
              <w:rPr>
                <w:rFonts w:ascii="Arial" w:hAnsi="Arial" w:cs="Arial"/>
                <w:b/>
                <w:bCs/>
              </w:rPr>
              <w:t>110.66</w:t>
            </w:r>
          </w:p>
        </w:tc>
      </w:tr>
      <w:tr w:rsidR="00907860" w14:paraId="33BDC905" w14:textId="77777777" w:rsidTr="00907860">
        <w:tc>
          <w:tcPr>
            <w:tcW w:w="2344" w:type="dxa"/>
            <w:vMerge w:val="restart"/>
            <w:shd w:val="clear" w:color="auto" w:fill="BDD6EE" w:themeFill="accent1" w:themeFillTint="66"/>
            <w:vAlign w:val="center"/>
          </w:tcPr>
          <w:p w14:paraId="2E2143E6" w14:textId="79A1673F" w:rsidR="00907860" w:rsidRDefault="00907860" w:rsidP="00907860">
            <w:pPr>
              <w:spacing w:line="360" w:lineRule="auto"/>
              <w:jc w:val="center"/>
              <w:rPr>
                <w:rFonts w:ascii="Arial" w:hAnsi="Arial" w:cs="Arial"/>
              </w:rPr>
            </w:pPr>
            <w:r w:rsidRPr="00FB1DB4">
              <w:rPr>
                <w:rFonts w:ascii="Arial" w:hAnsi="Arial" w:cs="Arial"/>
                <w:b/>
                <w:bCs/>
              </w:rPr>
              <w:t>Design</w:t>
            </w:r>
          </w:p>
        </w:tc>
        <w:tc>
          <w:tcPr>
            <w:tcW w:w="2343" w:type="dxa"/>
            <w:shd w:val="clear" w:color="auto" w:fill="BDD6EE" w:themeFill="accent1" w:themeFillTint="66"/>
          </w:tcPr>
          <w:p w14:paraId="4D368926" w14:textId="1A2D4B4D" w:rsidR="00907860" w:rsidRDefault="00907860" w:rsidP="00F14D68">
            <w:pPr>
              <w:spacing w:line="360" w:lineRule="auto"/>
              <w:jc w:val="center"/>
              <w:rPr>
                <w:rFonts w:ascii="Arial" w:hAnsi="Arial" w:cs="Arial"/>
              </w:rPr>
            </w:pPr>
            <w:r>
              <w:rPr>
                <w:rFonts w:ascii="Arial" w:hAnsi="Arial" w:cs="Arial"/>
              </w:rPr>
              <w:t xml:space="preserve">Design Meetings </w:t>
            </w:r>
          </w:p>
        </w:tc>
        <w:tc>
          <w:tcPr>
            <w:tcW w:w="2572" w:type="dxa"/>
            <w:shd w:val="clear" w:color="auto" w:fill="BDD6EE" w:themeFill="accent1" w:themeFillTint="66"/>
          </w:tcPr>
          <w:p w14:paraId="4038524B" w14:textId="646DDA96" w:rsidR="00907860" w:rsidRDefault="00907860" w:rsidP="00F14D68">
            <w:pPr>
              <w:spacing w:line="360" w:lineRule="auto"/>
              <w:jc w:val="center"/>
              <w:rPr>
                <w:rFonts w:ascii="Arial" w:hAnsi="Arial" w:cs="Arial"/>
              </w:rPr>
            </w:pPr>
            <w:r>
              <w:rPr>
                <w:rFonts w:ascii="Arial" w:hAnsi="Arial" w:cs="Arial"/>
              </w:rPr>
              <w:t>2</w:t>
            </w:r>
          </w:p>
        </w:tc>
        <w:tc>
          <w:tcPr>
            <w:tcW w:w="2477" w:type="dxa"/>
            <w:shd w:val="clear" w:color="auto" w:fill="BDD6EE" w:themeFill="accent1" w:themeFillTint="66"/>
            <w:vAlign w:val="center"/>
          </w:tcPr>
          <w:p w14:paraId="4BB9D8C5" w14:textId="25C8359B" w:rsidR="00907860" w:rsidRDefault="00907860" w:rsidP="00347FAF">
            <w:pPr>
              <w:spacing w:line="360" w:lineRule="auto"/>
              <w:jc w:val="center"/>
              <w:rPr>
                <w:rFonts w:ascii="Arial" w:hAnsi="Arial" w:cs="Arial"/>
              </w:rPr>
            </w:pPr>
            <w:r>
              <w:rPr>
                <w:rFonts w:ascii="Arial" w:hAnsi="Arial" w:cs="Arial"/>
              </w:rPr>
              <w:t>£100</w:t>
            </w:r>
          </w:p>
        </w:tc>
      </w:tr>
      <w:tr w:rsidR="00907860" w14:paraId="324A9240" w14:textId="77777777" w:rsidTr="00F14D68">
        <w:tc>
          <w:tcPr>
            <w:tcW w:w="2344" w:type="dxa"/>
            <w:vMerge/>
            <w:shd w:val="clear" w:color="auto" w:fill="BDD6EE" w:themeFill="accent1" w:themeFillTint="66"/>
          </w:tcPr>
          <w:p w14:paraId="12D59B49" w14:textId="77777777" w:rsidR="00907860" w:rsidRDefault="00907860" w:rsidP="00F14D68">
            <w:pPr>
              <w:spacing w:line="360" w:lineRule="auto"/>
              <w:jc w:val="center"/>
              <w:rPr>
                <w:rFonts w:ascii="Arial" w:hAnsi="Arial" w:cs="Arial"/>
              </w:rPr>
            </w:pPr>
          </w:p>
        </w:tc>
        <w:tc>
          <w:tcPr>
            <w:tcW w:w="2343" w:type="dxa"/>
            <w:shd w:val="clear" w:color="auto" w:fill="BDD6EE" w:themeFill="accent1" w:themeFillTint="66"/>
          </w:tcPr>
          <w:p w14:paraId="27B30A86" w14:textId="23AAA44D" w:rsidR="00907860" w:rsidRDefault="00907860" w:rsidP="00F14D68">
            <w:pPr>
              <w:spacing w:line="360" w:lineRule="auto"/>
              <w:jc w:val="center"/>
              <w:rPr>
                <w:rFonts w:ascii="Arial" w:hAnsi="Arial" w:cs="Arial"/>
              </w:rPr>
            </w:pPr>
            <w:r>
              <w:rPr>
                <w:rFonts w:ascii="Arial" w:hAnsi="Arial" w:cs="Arial"/>
              </w:rPr>
              <w:t xml:space="preserve">Design Changes </w:t>
            </w:r>
          </w:p>
        </w:tc>
        <w:tc>
          <w:tcPr>
            <w:tcW w:w="2572" w:type="dxa"/>
            <w:shd w:val="clear" w:color="auto" w:fill="BDD6EE" w:themeFill="accent1" w:themeFillTint="66"/>
          </w:tcPr>
          <w:p w14:paraId="1AA789B4" w14:textId="77777777" w:rsidR="00907860" w:rsidRDefault="00907860" w:rsidP="00F14D68">
            <w:pPr>
              <w:spacing w:line="360" w:lineRule="auto"/>
              <w:jc w:val="center"/>
              <w:rPr>
                <w:rFonts w:ascii="Arial" w:hAnsi="Arial" w:cs="Arial"/>
              </w:rPr>
            </w:pPr>
            <w:r>
              <w:rPr>
                <w:rFonts w:ascii="Arial" w:hAnsi="Arial" w:cs="Arial"/>
              </w:rPr>
              <w:t>3</w:t>
            </w:r>
          </w:p>
        </w:tc>
        <w:tc>
          <w:tcPr>
            <w:tcW w:w="2477" w:type="dxa"/>
            <w:shd w:val="clear" w:color="auto" w:fill="BDD6EE" w:themeFill="accent1" w:themeFillTint="66"/>
          </w:tcPr>
          <w:p w14:paraId="285A7BC2" w14:textId="77777777" w:rsidR="00907860" w:rsidRDefault="00907860" w:rsidP="00F14D68">
            <w:pPr>
              <w:spacing w:line="360" w:lineRule="auto"/>
              <w:jc w:val="center"/>
              <w:rPr>
                <w:rFonts w:ascii="Arial" w:hAnsi="Arial" w:cs="Arial"/>
              </w:rPr>
            </w:pPr>
            <w:r>
              <w:rPr>
                <w:rFonts w:ascii="Arial" w:hAnsi="Arial" w:cs="Arial"/>
              </w:rPr>
              <w:t>£150</w:t>
            </w:r>
          </w:p>
        </w:tc>
      </w:tr>
      <w:tr w:rsidR="00907860" w14:paraId="3C54E72E" w14:textId="77777777" w:rsidTr="00F14D68">
        <w:tc>
          <w:tcPr>
            <w:tcW w:w="2344" w:type="dxa"/>
            <w:vMerge/>
            <w:shd w:val="clear" w:color="auto" w:fill="BDD6EE" w:themeFill="accent1" w:themeFillTint="66"/>
          </w:tcPr>
          <w:p w14:paraId="71D973BE" w14:textId="77777777" w:rsidR="00907860" w:rsidRDefault="00907860" w:rsidP="00F14D68">
            <w:pPr>
              <w:spacing w:line="360" w:lineRule="auto"/>
              <w:jc w:val="center"/>
              <w:rPr>
                <w:rFonts w:ascii="Arial" w:hAnsi="Arial" w:cs="Arial"/>
              </w:rPr>
            </w:pPr>
          </w:p>
        </w:tc>
        <w:tc>
          <w:tcPr>
            <w:tcW w:w="4915" w:type="dxa"/>
            <w:gridSpan w:val="2"/>
            <w:shd w:val="clear" w:color="auto" w:fill="BDD6EE" w:themeFill="accent1" w:themeFillTint="66"/>
          </w:tcPr>
          <w:p w14:paraId="3E3A3FB4" w14:textId="77777777" w:rsidR="00907860" w:rsidRPr="00F14D68" w:rsidRDefault="00907860" w:rsidP="00F14D68">
            <w:pPr>
              <w:spacing w:line="360" w:lineRule="auto"/>
              <w:jc w:val="center"/>
              <w:rPr>
                <w:rFonts w:ascii="Arial" w:hAnsi="Arial" w:cs="Arial"/>
                <w:b/>
                <w:bCs/>
              </w:rPr>
            </w:pPr>
            <w:r w:rsidRPr="00F14D68">
              <w:rPr>
                <w:rFonts w:ascii="Arial" w:hAnsi="Arial" w:cs="Arial"/>
                <w:b/>
                <w:bCs/>
              </w:rPr>
              <w:t>Total</w:t>
            </w:r>
          </w:p>
        </w:tc>
        <w:tc>
          <w:tcPr>
            <w:tcW w:w="2477" w:type="dxa"/>
            <w:shd w:val="clear" w:color="auto" w:fill="BDD6EE" w:themeFill="accent1" w:themeFillTint="66"/>
          </w:tcPr>
          <w:p w14:paraId="5BAAA3A5" w14:textId="61CF4BC1" w:rsidR="00907860" w:rsidRPr="00F14D68" w:rsidRDefault="00907860" w:rsidP="00F14D68">
            <w:pPr>
              <w:spacing w:line="360" w:lineRule="auto"/>
              <w:jc w:val="center"/>
              <w:rPr>
                <w:rFonts w:ascii="Arial" w:hAnsi="Arial" w:cs="Arial"/>
                <w:b/>
                <w:bCs/>
              </w:rPr>
            </w:pPr>
            <w:r w:rsidRPr="00F14D68">
              <w:rPr>
                <w:rFonts w:ascii="Arial" w:hAnsi="Arial" w:cs="Arial"/>
                <w:b/>
                <w:bCs/>
              </w:rPr>
              <w:t>£</w:t>
            </w:r>
            <w:r>
              <w:rPr>
                <w:rFonts w:ascii="Arial" w:hAnsi="Arial" w:cs="Arial"/>
                <w:b/>
                <w:bCs/>
              </w:rPr>
              <w:t>250</w:t>
            </w:r>
          </w:p>
        </w:tc>
      </w:tr>
      <w:tr w:rsidR="00F14D68" w14:paraId="481B9DB4" w14:textId="77777777" w:rsidTr="00F14D68">
        <w:tc>
          <w:tcPr>
            <w:tcW w:w="2344" w:type="dxa"/>
            <w:vMerge w:val="restart"/>
            <w:shd w:val="clear" w:color="auto" w:fill="9CC2E5" w:themeFill="accent1" w:themeFillTint="99"/>
            <w:vAlign w:val="center"/>
          </w:tcPr>
          <w:p w14:paraId="20359B51" w14:textId="77777777" w:rsidR="00F14D68" w:rsidRPr="00FB1DB4" w:rsidRDefault="00F14D68" w:rsidP="00F14D68">
            <w:pPr>
              <w:spacing w:line="360" w:lineRule="auto"/>
              <w:jc w:val="center"/>
              <w:rPr>
                <w:rFonts w:ascii="Arial" w:hAnsi="Arial" w:cs="Arial"/>
                <w:b/>
                <w:bCs/>
              </w:rPr>
            </w:pPr>
            <w:r w:rsidRPr="00FB1DB4">
              <w:rPr>
                <w:rFonts w:ascii="Arial" w:hAnsi="Arial" w:cs="Arial"/>
                <w:b/>
                <w:bCs/>
              </w:rPr>
              <w:t>Visits</w:t>
            </w:r>
          </w:p>
        </w:tc>
        <w:tc>
          <w:tcPr>
            <w:tcW w:w="2343" w:type="dxa"/>
            <w:shd w:val="clear" w:color="auto" w:fill="9CC2E5" w:themeFill="accent1" w:themeFillTint="99"/>
          </w:tcPr>
          <w:p w14:paraId="43943077" w14:textId="77777777" w:rsidR="00F14D68" w:rsidRDefault="00F14D68" w:rsidP="00F14D68">
            <w:pPr>
              <w:spacing w:line="360" w:lineRule="auto"/>
              <w:jc w:val="center"/>
              <w:rPr>
                <w:rFonts w:ascii="Arial" w:hAnsi="Arial" w:cs="Arial"/>
              </w:rPr>
            </w:pPr>
            <w:r>
              <w:rPr>
                <w:rFonts w:ascii="Arial" w:hAnsi="Arial" w:cs="Arial"/>
              </w:rPr>
              <w:t>Total Visit Time</w:t>
            </w:r>
          </w:p>
        </w:tc>
        <w:tc>
          <w:tcPr>
            <w:tcW w:w="2572" w:type="dxa"/>
            <w:shd w:val="clear" w:color="auto" w:fill="9CC2E5" w:themeFill="accent1" w:themeFillTint="99"/>
          </w:tcPr>
          <w:p w14:paraId="27142E5B" w14:textId="515C7F52" w:rsidR="00F14D68" w:rsidRDefault="00347FAF" w:rsidP="00F14D68">
            <w:pPr>
              <w:spacing w:line="360" w:lineRule="auto"/>
              <w:jc w:val="center"/>
              <w:rPr>
                <w:rFonts w:ascii="Arial" w:hAnsi="Arial" w:cs="Arial"/>
              </w:rPr>
            </w:pPr>
            <w:r>
              <w:rPr>
                <w:rFonts w:ascii="Arial" w:hAnsi="Arial" w:cs="Arial"/>
              </w:rPr>
              <w:t>2</w:t>
            </w:r>
          </w:p>
        </w:tc>
        <w:tc>
          <w:tcPr>
            <w:tcW w:w="2477" w:type="dxa"/>
            <w:shd w:val="clear" w:color="auto" w:fill="9CC2E5" w:themeFill="accent1" w:themeFillTint="99"/>
          </w:tcPr>
          <w:p w14:paraId="4C432CD4" w14:textId="77777777" w:rsidR="00F14D68" w:rsidRDefault="00F14D68" w:rsidP="00F14D68">
            <w:pPr>
              <w:spacing w:line="360" w:lineRule="auto"/>
              <w:jc w:val="center"/>
              <w:rPr>
                <w:rFonts w:ascii="Arial" w:hAnsi="Arial" w:cs="Arial"/>
              </w:rPr>
            </w:pPr>
            <w:r>
              <w:rPr>
                <w:rFonts w:ascii="Arial" w:hAnsi="Arial" w:cs="Arial"/>
              </w:rPr>
              <w:t>£200</w:t>
            </w:r>
          </w:p>
        </w:tc>
      </w:tr>
      <w:tr w:rsidR="00F14D68" w14:paraId="7FAB1431" w14:textId="77777777" w:rsidTr="00F14D68">
        <w:tc>
          <w:tcPr>
            <w:tcW w:w="2344" w:type="dxa"/>
            <w:vMerge/>
            <w:shd w:val="clear" w:color="auto" w:fill="9CC2E5" w:themeFill="accent1" w:themeFillTint="99"/>
            <w:vAlign w:val="center"/>
          </w:tcPr>
          <w:p w14:paraId="667DD050" w14:textId="77777777" w:rsidR="00F14D68" w:rsidRDefault="00F14D68" w:rsidP="00F14D68">
            <w:pPr>
              <w:spacing w:line="360" w:lineRule="auto"/>
              <w:jc w:val="center"/>
              <w:rPr>
                <w:rFonts w:ascii="Arial" w:hAnsi="Arial" w:cs="Arial"/>
              </w:rPr>
            </w:pPr>
          </w:p>
        </w:tc>
        <w:tc>
          <w:tcPr>
            <w:tcW w:w="2343" w:type="dxa"/>
            <w:shd w:val="clear" w:color="auto" w:fill="9CC2E5" w:themeFill="accent1" w:themeFillTint="99"/>
          </w:tcPr>
          <w:p w14:paraId="03AD89AC" w14:textId="77777777" w:rsidR="00F14D68" w:rsidRDefault="00F14D68" w:rsidP="00F14D68">
            <w:pPr>
              <w:spacing w:line="360" w:lineRule="auto"/>
              <w:jc w:val="center"/>
              <w:rPr>
                <w:rFonts w:ascii="Arial" w:hAnsi="Arial" w:cs="Arial"/>
              </w:rPr>
            </w:pPr>
            <w:r>
              <w:rPr>
                <w:rFonts w:ascii="Arial" w:hAnsi="Arial" w:cs="Arial"/>
              </w:rPr>
              <w:t>Car Hire (£30 a day)</w:t>
            </w:r>
          </w:p>
        </w:tc>
        <w:tc>
          <w:tcPr>
            <w:tcW w:w="2572" w:type="dxa"/>
            <w:shd w:val="clear" w:color="auto" w:fill="9CC2E5" w:themeFill="accent1" w:themeFillTint="99"/>
          </w:tcPr>
          <w:p w14:paraId="33874195" w14:textId="77777777" w:rsidR="00F14D68" w:rsidRDefault="00F14D68" w:rsidP="00F14D68">
            <w:pPr>
              <w:spacing w:line="360" w:lineRule="auto"/>
              <w:jc w:val="center"/>
              <w:rPr>
                <w:rFonts w:ascii="Arial" w:hAnsi="Arial" w:cs="Arial"/>
              </w:rPr>
            </w:pPr>
            <w:r>
              <w:rPr>
                <w:rFonts w:ascii="Arial" w:hAnsi="Arial" w:cs="Arial"/>
              </w:rPr>
              <w:t>-</w:t>
            </w:r>
          </w:p>
        </w:tc>
        <w:tc>
          <w:tcPr>
            <w:tcW w:w="2477" w:type="dxa"/>
            <w:shd w:val="clear" w:color="auto" w:fill="9CC2E5" w:themeFill="accent1" w:themeFillTint="99"/>
          </w:tcPr>
          <w:p w14:paraId="66EBD083" w14:textId="3094AE3C" w:rsidR="00F14D68" w:rsidRDefault="00F14D68" w:rsidP="00F14D68">
            <w:pPr>
              <w:spacing w:line="360" w:lineRule="auto"/>
              <w:jc w:val="center"/>
              <w:rPr>
                <w:rFonts w:ascii="Arial" w:hAnsi="Arial" w:cs="Arial"/>
              </w:rPr>
            </w:pPr>
            <w:r>
              <w:rPr>
                <w:rFonts w:ascii="Arial" w:hAnsi="Arial" w:cs="Arial"/>
              </w:rPr>
              <w:t>£</w:t>
            </w:r>
            <w:r w:rsidR="00907860">
              <w:rPr>
                <w:rFonts w:ascii="Arial" w:hAnsi="Arial" w:cs="Arial"/>
              </w:rPr>
              <w:t>6</w:t>
            </w:r>
            <w:r>
              <w:rPr>
                <w:rFonts w:ascii="Arial" w:hAnsi="Arial" w:cs="Arial"/>
              </w:rPr>
              <w:t>0 (</w:t>
            </w:r>
            <w:r w:rsidR="00347FAF">
              <w:rPr>
                <w:rFonts w:ascii="Arial" w:hAnsi="Arial" w:cs="Arial"/>
              </w:rPr>
              <w:t xml:space="preserve">2 </w:t>
            </w:r>
            <w:r w:rsidR="00907860">
              <w:rPr>
                <w:rFonts w:ascii="Arial" w:hAnsi="Arial" w:cs="Arial"/>
              </w:rPr>
              <w:t>V</w:t>
            </w:r>
            <w:r>
              <w:rPr>
                <w:rFonts w:ascii="Arial" w:hAnsi="Arial" w:cs="Arial"/>
              </w:rPr>
              <w:t>isits)</w:t>
            </w:r>
          </w:p>
        </w:tc>
      </w:tr>
      <w:tr w:rsidR="00F14D68" w14:paraId="171ABDB8" w14:textId="77777777" w:rsidTr="00F14D68">
        <w:tc>
          <w:tcPr>
            <w:tcW w:w="2344" w:type="dxa"/>
            <w:vMerge/>
            <w:shd w:val="clear" w:color="auto" w:fill="9CC2E5" w:themeFill="accent1" w:themeFillTint="99"/>
            <w:vAlign w:val="center"/>
          </w:tcPr>
          <w:p w14:paraId="61329D80" w14:textId="77777777" w:rsidR="00F14D68" w:rsidRDefault="00F14D68" w:rsidP="00F14D68">
            <w:pPr>
              <w:spacing w:line="360" w:lineRule="auto"/>
              <w:jc w:val="center"/>
              <w:rPr>
                <w:rFonts w:ascii="Arial" w:hAnsi="Arial" w:cs="Arial"/>
              </w:rPr>
            </w:pPr>
          </w:p>
        </w:tc>
        <w:tc>
          <w:tcPr>
            <w:tcW w:w="4915" w:type="dxa"/>
            <w:gridSpan w:val="2"/>
            <w:shd w:val="clear" w:color="auto" w:fill="9CC2E5" w:themeFill="accent1" w:themeFillTint="99"/>
          </w:tcPr>
          <w:p w14:paraId="6DD12185" w14:textId="77777777" w:rsidR="00F14D68" w:rsidRPr="00F14D68" w:rsidRDefault="00F14D68" w:rsidP="00F14D68">
            <w:pPr>
              <w:spacing w:line="360" w:lineRule="auto"/>
              <w:jc w:val="center"/>
              <w:rPr>
                <w:rFonts w:ascii="Arial" w:hAnsi="Arial" w:cs="Arial"/>
                <w:b/>
                <w:bCs/>
              </w:rPr>
            </w:pPr>
            <w:r w:rsidRPr="00F14D68">
              <w:rPr>
                <w:rFonts w:ascii="Arial" w:hAnsi="Arial" w:cs="Arial"/>
                <w:b/>
                <w:bCs/>
              </w:rPr>
              <w:t>Total</w:t>
            </w:r>
          </w:p>
        </w:tc>
        <w:tc>
          <w:tcPr>
            <w:tcW w:w="2477" w:type="dxa"/>
            <w:shd w:val="clear" w:color="auto" w:fill="9CC2E5" w:themeFill="accent1" w:themeFillTint="99"/>
          </w:tcPr>
          <w:p w14:paraId="0AFFEC59" w14:textId="64B196FC" w:rsidR="00F14D68" w:rsidRPr="00F14D68" w:rsidRDefault="00F14D68" w:rsidP="00F14D68">
            <w:pPr>
              <w:spacing w:line="360" w:lineRule="auto"/>
              <w:jc w:val="center"/>
              <w:rPr>
                <w:rFonts w:ascii="Arial" w:hAnsi="Arial" w:cs="Arial"/>
                <w:b/>
                <w:bCs/>
              </w:rPr>
            </w:pPr>
            <w:r w:rsidRPr="00F14D68">
              <w:rPr>
                <w:rFonts w:ascii="Arial" w:hAnsi="Arial" w:cs="Arial"/>
                <w:b/>
                <w:bCs/>
              </w:rPr>
              <w:t>£</w:t>
            </w:r>
            <w:r w:rsidR="00907860">
              <w:rPr>
                <w:rFonts w:ascii="Arial" w:hAnsi="Arial" w:cs="Arial"/>
                <w:b/>
                <w:bCs/>
              </w:rPr>
              <w:t>260</w:t>
            </w:r>
          </w:p>
        </w:tc>
      </w:tr>
      <w:tr w:rsidR="00F14D68" w14:paraId="0DA7FAD3" w14:textId="77777777" w:rsidTr="003918BD">
        <w:tc>
          <w:tcPr>
            <w:tcW w:w="7259" w:type="dxa"/>
            <w:gridSpan w:val="3"/>
            <w:shd w:val="clear" w:color="auto" w:fill="E2EFD9" w:themeFill="accent6" w:themeFillTint="33"/>
            <w:vAlign w:val="center"/>
          </w:tcPr>
          <w:p w14:paraId="77ECF5D6" w14:textId="527ECDE7" w:rsidR="00F14D68" w:rsidRPr="00F14D68" w:rsidRDefault="00907860" w:rsidP="00F14D68">
            <w:pPr>
              <w:spacing w:line="360" w:lineRule="auto"/>
              <w:jc w:val="center"/>
              <w:rPr>
                <w:rFonts w:ascii="Arial" w:hAnsi="Arial" w:cs="Arial"/>
                <w:b/>
                <w:bCs/>
              </w:rPr>
            </w:pPr>
            <w:r>
              <w:rPr>
                <w:rFonts w:ascii="Arial" w:hAnsi="Arial" w:cs="Arial"/>
                <w:b/>
                <w:bCs/>
              </w:rPr>
              <w:t>Total Cost</w:t>
            </w:r>
          </w:p>
        </w:tc>
        <w:tc>
          <w:tcPr>
            <w:tcW w:w="2477" w:type="dxa"/>
            <w:shd w:val="clear" w:color="auto" w:fill="E2EFD9" w:themeFill="accent6" w:themeFillTint="33"/>
          </w:tcPr>
          <w:p w14:paraId="58A00335" w14:textId="1BA8BCF7" w:rsidR="00F14D68" w:rsidRPr="00F14D68" w:rsidRDefault="00907860" w:rsidP="00F14D68">
            <w:pPr>
              <w:spacing w:line="360" w:lineRule="auto"/>
              <w:jc w:val="center"/>
              <w:rPr>
                <w:rFonts w:ascii="Arial" w:hAnsi="Arial" w:cs="Arial"/>
                <w:b/>
                <w:bCs/>
              </w:rPr>
            </w:pPr>
            <w:r>
              <w:rPr>
                <w:rFonts w:ascii="Arial" w:hAnsi="Arial" w:cs="Arial"/>
                <w:b/>
                <w:bCs/>
              </w:rPr>
              <w:t>£620.66</w:t>
            </w:r>
          </w:p>
        </w:tc>
      </w:tr>
      <w:tr w:rsidR="00907860" w14:paraId="73FFDECC" w14:textId="77777777" w:rsidTr="003918BD">
        <w:tc>
          <w:tcPr>
            <w:tcW w:w="7259" w:type="dxa"/>
            <w:gridSpan w:val="3"/>
            <w:shd w:val="clear" w:color="auto" w:fill="C5E0B3" w:themeFill="accent6" w:themeFillTint="66"/>
            <w:vAlign w:val="center"/>
          </w:tcPr>
          <w:p w14:paraId="71AF35F2" w14:textId="7172A938" w:rsidR="00907860" w:rsidRPr="00F14D68" w:rsidRDefault="00907860" w:rsidP="00F14D68">
            <w:pPr>
              <w:spacing w:line="360" w:lineRule="auto"/>
              <w:jc w:val="center"/>
              <w:rPr>
                <w:rFonts w:ascii="Arial" w:hAnsi="Arial" w:cs="Arial"/>
                <w:b/>
                <w:bCs/>
              </w:rPr>
            </w:pPr>
            <w:r>
              <w:rPr>
                <w:rFonts w:ascii="Arial" w:hAnsi="Arial" w:cs="Arial"/>
                <w:b/>
                <w:bCs/>
              </w:rPr>
              <w:t>Cost of First Attempt</w:t>
            </w:r>
          </w:p>
        </w:tc>
        <w:tc>
          <w:tcPr>
            <w:tcW w:w="2477" w:type="dxa"/>
            <w:shd w:val="clear" w:color="auto" w:fill="C5E0B3" w:themeFill="accent6" w:themeFillTint="66"/>
          </w:tcPr>
          <w:p w14:paraId="69B586C3" w14:textId="75E36B45" w:rsidR="00907860" w:rsidRDefault="00907860" w:rsidP="00F14D68">
            <w:pPr>
              <w:spacing w:line="360" w:lineRule="auto"/>
              <w:jc w:val="center"/>
              <w:rPr>
                <w:rFonts w:ascii="Arial" w:hAnsi="Arial" w:cs="Arial"/>
                <w:b/>
                <w:bCs/>
              </w:rPr>
            </w:pPr>
            <w:r>
              <w:rPr>
                <w:rFonts w:ascii="Arial" w:hAnsi="Arial" w:cs="Arial"/>
                <w:b/>
                <w:bCs/>
              </w:rPr>
              <w:t>£650.12</w:t>
            </w:r>
          </w:p>
        </w:tc>
      </w:tr>
      <w:tr w:rsidR="00907860" w14:paraId="0A6B76AB" w14:textId="77777777" w:rsidTr="003918BD">
        <w:tc>
          <w:tcPr>
            <w:tcW w:w="7259" w:type="dxa"/>
            <w:gridSpan w:val="3"/>
            <w:shd w:val="clear" w:color="auto" w:fill="A8D08D" w:themeFill="accent6" w:themeFillTint="99"/>
            <w:vAlign w:val="center"/>
          </w:tcPr>
          <w:p w14:paraId="39D04BE2" w14:textId="2A8831E2" w:rsidR="00907860" w:rsidRDefault="00907860" w:rsidP="00F14D68">
            <w:pPr>
              <w:spacing w:line="360" w:lineRule="auto"/>
              <w:jc w:val="center"/>
              <w:rPr>
                <w:rFonts w:ascii="Arial" w:hAnsi="Arial" w:cs="Arial"/>
                <w:b/>
                <w:bCs/>
              </w:rPr>
            </w:pPr>
            <w:r>
              <w:rPr>
                <w:rFonts w:ascii="Arial" w:hAnsi="Arial" w:cs="Arial"/>
                <w:b/>
                <w:bCs/>
              </w:rPr>
              <w:t>Overall Cost</w:t>
            </w:r>
          </w:p>
        </w:tc>
        <w:tc>
          <w:tcPr>
            <w:tcW w:w="2477" w:type="dxa"/>
            <w:shd w:val="clear" w:color="auto" w:fill="A8D08D" w:themeFill="accent6" w:themeFillTint="99"/>
          </w:tcPr>
          <w:p w14:paraId="06FBF17A" w14:textId="050782B1" w:rsidR="00907860" w:rsidRDefault="00907860" w:rsidP="00F14D68">
            <w:pPr>
              <w:spacing w:line="360" w:lineRule="auto"/>
              <w:jc w:val="center"/>
              <w:rPr>
                <w:rFonts w:ascii="Arial" w:hAnsi="Arial" w:cs="Arial"/>
                <w:b/>
                <w:bCs/>
              </w:rPr>
            </w:pPr>
            <w:r>
              <w:rPr>
                <w:rFonts w:ascii="Arial" w:hAnsi="Arial" w:cs="Arial"/>
                <w:b/>
                <w:bCs/>
              </w:rPr>
              <w:t>£1,270.78</w:t>
            </w:r>
          </w:p>
        </w:tc>
      </w:tr>
      <w:tr w:rsidR="00F14D68" w14:paraId="7D3EC8FB" w14:textId="77777777" w:rsidTr="003918BD">
        <w:tc>
          <w:tcPr>
            <w:tcW w:w="7259" w:type="dxa"/>
            <w:gridSpan w:val="3"/>
            <w:shd w:val="clear" w:color="auto" w:fill="92D050"/>
            <w:vAlign w:val="center"/>
          </w:tcPr>
          <w:p w14:paraId="004E19B8" w14:textId="77777777" w:rsidR="00F14D68" w:rsidRPr="00F14D68" w:rsidRDefault="00F14D68" w:rsidP="00F14D68">
            <w:pPr>
              <w:spacing w:line="360" w:lineRule="auto"/>
              <w:jc w:val="center"/>
              <w:rPr>
                <w:rFonts w:ascii="Arial" w:hAnsi="Arial" w:cs="Arial"/>
                <w:b/>
                <w:bCs/>
              </w:rPr>
            </w:pPr>
            <w:r w:rsidRPr="00F14D68">
              <w:rPr>
                <w:rFonts w:ascii="Arial" w:hAnsi="Arial" w:cs="Arial"/>
                <w:b/>
                <w:bCs/>
              </w:rPr>
              <w:t>Quoted Price</w:t>
            </w:r>
          </w:p>
        </w:tc>
        <w:tc>
          <w:tcPr>
            <w:tcW w:w="2477" w:type="dxa"/>
            <w:shd w:val="clear" w:color="auto" w:fill="92D050"/>
          </w:tcPr>
          <w:p w14:paraId="4F3D49A3" w14:textId="4CA62EBB" w:rsidR="00F14D68" w:rsidRDefault="00907860" w:rsidP="00F14D68">
            <w:pPr>
              <w:spacing w:line="360" w:lineRule="auto"/>
              <w:jc w:val="center"/>
              <w:rPr>
                <w:rFonts w:ascii="Arial" w:hAnsi="Arial" w:cs="Arial"/>
                <w:b/>
                <w:bCs/>
              </w:rPr>
            </w:pPr>
            <w:r>
              <w:rPr>
                <w:rFonts w:ascii="Arial" w:hAnsi="Arial" w:cs="Arial"/>
                <w:b/>
                <w:bCs/>
              </w:rPr>
              <w:t>£800</w:t>
            </w:r>
          </w:p>
        </w:tc>
      </w:tr>
    </w:tbl>
    <w:p w14:paraId="12476167" w14:textId="77777777" w:rsidR="00645B26" w:rsidRDefault="00645B26" w:rsidP="00591AC6">
      <w:pPr>
        <w:spacing w:line="360" w:lineRule="auto"/>
        <w:rPr>
          <w:rFonts w:ascii="Arial" w:hAnsi="Arial" w:cs="Arial"/>
        </w:rPr>
      </w:pPr>
    </w:p>
    <w:p w14:paraId="330520FC" w14:textId="40DBF45F" w:rsidR="003918BD" w:rsidRDefault="003918BD" w:rsidP="00E11C80">
      <w:pPr>
        <w:spacing w:line="360" w:lineRule="auto"/>
        <w:rPr>
          <w:rFonts w:ascii="Arial" w:hAnsi="Arial" w:cs="Arial"/>
        </w:rPr>
      </w:pPr>
      <w:r>
        <w:rPr>
          <w:rFonts w:ascii="Arial" w:hAnsi="Arial" w:cs="Arial"/>
        </w:rPr>
        <w:t xml:space="preserve">The table clearly shows that it was </w:t>
      </w:r>
      <w:r w:rsidR="0093048F">
        <w:rPr>
          <w:rFonts w:ascii="Arial" w:hAnsi="Arial" w:cs="Arial"/>
        </w:rPr>
        <w:t>the</w:t>
      </w:r>
      <w:r>
        <w:rPr>
          <w:rFonts w:ascii="Arial" w:hAnsi="Arial" w:cs="Arial"/>
        </w:rPr>
        <w:t xml:space="preserve"> extra designs </w:t>
      </w:r>
      <w:r w:rsidR="0093048F">
        <w:rPr>
          <w:rFonts w:ascii="Arial" w:hAnsi="Arial" w:cs="Arial"/>
        </w:rPr>
        <w:t>causing</w:t>
      </w:r>
      <w:r>
        <w:rPr>
          <w:rFonts w:ascii="Arial" w:hAnsi="Arial" w:cs="Arial"/>
        </w:rPr>
        <w:t xml:space="preserve"> the project t</w:t>
      </w:r>
      <w:r w:rsidR="0093048F">
        <w:rPr>
          <w:rFonts w:ascii="Arial" w:hAnsi="Arial" w:cs="Arial"/>
        </w:rPr>
        <w:t>o go</w:t>
      </w:r>
      <w:r>
        <w:rPr>
          <w:rFonts w:ascii="Arial" w:hAnsi="Arial" w:cs="Arial"/>
        </w:rPr>
        <w:t xml:space="preserve"> over budget, bringing the overall cost to £1270.78, around £470 over the quoted price so no profit made.</w:t>
      </w:r>
      <w:r w:rsidR="0049676D">
        <w:rPr>
          <w:rFonts w:ascii="Arial" w:hAnsi="Arial" w:cs="Arial"/>
        </w:rPr>
        <w:t xml:space="preserve"> Below shows the total contribution of each process, showing that manufacturing contributed the least, with design and visits contributing equal amounts. This </w:t>
      </w:r>
      <w:r w:rsidR="0093048F">
        <w:rPr>
          <w:rFonts w:ascii="Arial" w:hAnsi="Arial" w:cs="Arial"/>
        </w:rPr>
        <w:t>denotes</w:t>
      </w:r>
      <w:r w:rsidR="0049676D">
        <w:rPr>
          <w:rFonts w:ascii="Arial" w:hAnsi="Arial" w:cs="Arial"/>
        </w:rPr>
        <w:t xml:space="preserve"> that the main reason the project went over budget was due to the hours put into designing and multiple visits to the client, which also highlights the lack of knowledge and experience CBM have in prosthetics.</w:t>
      </w:r>
    </w:p>
    <w:p w14:paraId="6895434D" w14:textId="60297F4A" w:rsidR="00A3037D" w:rsidRPr="00400185" w:rsidRDefault="00A3037D" w:rsidP="0049676D">
      <w:pPr>
        <w:spacing w:line="360" w:lineRule="auto"/>
        <w:jc w:val="center"/>
        <w:rPr>
          <w:rFonts w:ascii="Arial" w:hAnsi="Arial" w:cs="Arial"/>
          <w:b/>
          <w:bCs/>
        </w:rPr>
      </w:pPr>
      <w:r w:rsidRPr="00400185">
        <w:rPr>
          <w:rFonts w:ascii="Arial" w:hAnsi="Arial" w:cs="Arial"/>
          <w:b/>
          <w:bCs/>
        </w:rPr>
        <w:t xml:space="preserve">Manufacturing </w:t>
      </w:r>
      <w:r w:rsidR="00D33866" w:rsidRPr="00400185">
        <w:rPr>
          <w:rFonts w:ascii="Arial" w:hAnsi="Arial" w:cs="Arial"/>
          <w:b/>
          <w:bCs/>
        </w:rPr>
        <w:t xml:space="preserve">Total – £170.78 – </w:t>
      </w:r>
      <w:r w:rsidRPr="00400185">
        <w:rPr>
          <w:rFonts w:ascii="Arial" w:hAnsi="Arial" w:cs="Arial"/>
          <w:b/>
          <w:bCs/>
        </w:rPr>
        <w:t>13.5%</w:t>
      </w:r>
    </w:p>
    <w:p w14:paraId="4668F530" w14:textId="5B7DBE04" w:rsidR="00A3037D" w:rsidRPr="00400185" w:rsidRDefault="00A3037D" w:rsidP="0049676D">
      <w:pPr>
        <w:spacing w:line="360" w:lineRule="auto"/>
        <w:jc w:val="center"/>
        <w:rPr>
          <w:rFonts w:ascii="Arial" w:hAnsi="Arial" w:cs="Arial"/>
          <w:b/>
          <w:bCs/>
        </w:rPr>
      </w:pPr>
      <w:r w:rsidRPr="00400185">
        <w:rPr>
          <w:rFonts w:ascii="Arial" w:hAnsi="Arial" w:cs="Arial"/>
          <w:b/>
          <w:bCs/>
        </w:rPr>
        <w:t>Design</w:t>
      </w:r>
      <w:r w:rsidR="00D33866" w:rsidRPr="00400185">
        <w:rPr>
          <w:rFonts w:ascii="Arial" w:hAnsi="Arial" w:cs="Arial"/>
          <w:b/>
          <w:bCs/>
        </w:rPr>
        <w:t xml:space="preserve"> Total – £550</w:t>
      </w:r>
      <w:r w:rsidRPr="00400185">
        <w:rPr>
          <w:rFonts w:ascii="Arial" w:hAnsi="Arial" w:cs="Arial"/>
          <w:b/>
          <w:bCs/>
        </w:rPr>
        <w:t xml:space="preserve"> – 43.25%</w:t>
      </w:r>
    </w:p>
    <w:p w14:paraId="2A99F0EF" w14:textId="196E5909" w:rsidR="00A3037D" w:rsidRPr="00400185" w:rsidRDefault="00A3037D" w:rsidP="0049676D">
      <w:pPr>
        <w:spacing w:line="360" w:lineRule="auto"/>
        <w:jc w:val="center"/>
        <w:rPr>
          <w:rFonts w:ascii="Arial" w:hAnsi="Arial" w:cs="Arial"/>
          <w:b/>
          <w:bCs/>
        </w:rPr>
      </w:pPr>
      <w:r w:rsidRPr="00400185">
        <w:rPr>
          <w:rFonts w:ascii="Arial" w:hAnsi="Arial" w:cs="Arial"/>
          <w:b/>
          <w:bCs/>
        </w:rPr>
        <w:t>Visits</w:t>
      </w:r>
      <w:r w:rsidR="00D33866" w:rsidRPr="00400185">
        <w:rPr>
          <w:rFonts w:ascii="Arial" w:hAnsi="Arial" w:cs="Arial"/>
          <w:b/>
          <w:bCs/>
        </w:rPr>
        <w:t xml:space="preserve"> Total</w:t>
      </w:r>
      <w:r w:rsidRPr="00400185">
        <w:rPr>
          <w:rFonts w:ascii="Arial" w:hAnsi="Arial" w:cs="Arial"/>
          <w:b/>
          <w:bCs/>
        </w:rPr>
        <w:t xml:space="preserve"> –</w:t>
      </w:r>
      <w:r w:rsidR="00D33866" w:rsidRPr="00400185">
        <w:rPr>
          <w:rFonts w:ascii="Arial" w:hAnsi="Arial" w:cs="Arial"/>
          <w:b/>
          <w:bCs/>
        </w:rPr>
        <w:t xml:space="preserve"> £550 –</w:t>
      </w:r>
      <w:r w:rsidRPr="00400185">
        <w:rPr>
          <w:rFonts w:ascii="Arial" w:hAnsi="Arial" w:cs="Arial"/>
          <w:b/>
          <w:bCs/>
        </w:rPr>
        <w:t xml:space="preserve"> 43.25%</w:t>
      </w:r>
    </w:p>
    <w:p w14:paraId="66A144D1" w14:textId="0D406499" w:rsidR="00AA7254" w:rsidRDefault="00B61566" w:rsidP="00E11C80">
      <w:pPr>
        <w:spacing w:line="360" w:lineRule="auto"/>
        <w:rPr>
          <w:rFonts w:ascii="Arial" w:hAnsi="Arial" w:cs="Arial"/>
        </w:rPr>
      </w:pPr>
      <w:r>
        <w:rPr>
          <w:rFonts w:ascii="Arial" w:hAnsi="Arial" w:cs="Arial"/>
        </w:rPr>
        <w:t xml:space="preserve">A potential problem has </w:t>
      </w:r>
      <w:r w:rsidR="0093048F">
        <w:rPr>
          <w:rFonts w:ascii="Arial" w:hAnsi="Arial" w:cs="Arial"/>
        </w:rPr>
        <w:t xml:space="preserve">arisen </w:t>
      </w:r>
      <w:r>
        <w:rPr>
          <w:rFonts w:ascii="Arial" w:hAnsi="Arial" w:cs="Arial"/>
        </w:rPr>
        <w:t>since the completion of the task,</w:t>
      </w:r>
      <w:r w:rsidR="0093048F">
        <w:rPr>
          <w:rFonts w:ascii="Arial" w:hAnsi="Arial" w:cs="Arial"/>
        </w:rPr>
        <w:t xml:space="preserve"> this being that </w:t>
      </w:r>
      <w:r>
        <w:rPr>
          <w:rFonts w:ascii="Arial" w:hAnsi="Arial" w:cs="Arial"/>
        </w:rPr>
        <w:t xml:space="preserve">PLA degrades in </w:t>
      </w:r>
      <w:r w:rsidR="0093048F">
        <w:rPr>
          <w:rFonts w:ascii="Arial" w:hAnsi="Arial" w:cs="Arial"/>
        </w:rPr>
        <w:t>various</w:t>
      </w:r>
      <w:r>
        <w:rPr>
          <w:rFonts w:ascii="Arial" w:hAnsi="Arial" w:cs="Arial"/>
        </w:rPr>
        <w:t xml:space="preserve"> ways when in different environments</w:t>
      </w:r>
      <w:r w:rsidR="007528C7">
        <w:rPr>
          <w:rFonts w:ascii="Arial" w:hAnsi="Arial" w:cs="Arial"/>
        </w:rPr>
        <w:t xml:space="preserve">. </w:t>
      </w:r>
      <w:r w:rsidR="00107E6D">
        <w:rPr>
          <w:rFonts w:ascii="Arial" w:hAnsi="Arial" w:cs="Arial"/>
        </w:rPr>
        <w:t xml:space="preserve">Although being biodegradable is good for the environment, the prosthetic needs to last the potential lifetime of Limpet of 20 years. </w:t>
      </w:r>
      <w:r w:rsidR="0084296B">
        <w:rPr>
          <w:rFonts w:ascii="Arial" w:hAnsi="Arial" w:cs="Arial"/>
        </w:rPr>
        <w:t>PLA prints “</w:t>
      </w:r>
      <w:r w:rsidR="00107E6D" w:rsidRPr="00D803E5">
        <w:rPr>
          <w:rFonts w:ascii="Arial" w:hAnsi="Arial" w:cs="Arial"/>
          <w:i/>
          <w:iCs/>
        </w:rPr>
        <w:t>will take around 6 months for the object to develop cracks and to show signs of decay”</w:t>
      </w:r>
      <w:r w:rsidR="00484899">
        <w:rPr>
          <w:rFonts w:ascii="Arial" w:hAnsi="Arial" w:cs="Arial"/>
        </w:rPr>
        <w:t xml:space="preserve"> </w:t>
      </w:r>
      <w:sdt>
        <w:sdtPr>
          <w:rPr>
            <w:rFonts w:ascii="Arial" w:hAnsi="Arial" w:cs="Arial"/>
          </w:rPr>
          <w:id w:val="-322660256"/>
          <w:citation/>
        </w:sdtPr>
        <w:sdtEndPr/>
        <w:sdtContent>
          <w:r w:rsidR="00484899">
            <w:rPr>
              <w:rFonts w:ascii="Arial" w:hAnsi="Arial" w:cs="Arial"/>
            </w:rPr>
            <w:fldChar w:fldCharType="begin"/>
          </w:r>
          <w:r w:rsidR="00484899">
            <w:rPr>
              <w:rFonts w:ascii="Arial" w:hAnsi="Arial" w:cs="Arial"/>
              <w:lang w:val="en-US"/>
            </w:rPr>
            <w:instrText xml:space="preserve"> CITATION 3DP19 \l 1033 </w:instrText>
          </w:r>
          <w:r w:rsidR="00484899">
            <w:rPr>
              <w:rFonts w:ascii="Arial" w:hAnsi="Arial" w:cs="Arial"/>
            </w:rPr>
            <w:fldChar w:fldCharType="separate"/>
          </w:r>
          <w:r w:rsidR="007048C6" w:rsidRPr="007048C6">
            <w:rPr>
              <w:rFonts w:ascii="Arial" w:hAnsi="Arial" w:cs="Arial"/>
              <w:noProof/>
              <w:lang w:val="en-US"/>
            </w:rPr>
            <w:t>(3DPrinterGeeks, 2019)</w:t>
          </w:r>
          <w:r w:rsidR="00484899">
            <w:rPr>
              <w:rFonts w:ascii="Arial" w:hAnsi="Arial" w:cs="Arial"/>
            </w:rPr>
            <w:fldChar w:fldCharType="end"/>
          </w:r>
        </w:sdtContent>
      </w:sdt>
      <w:r w:rsidR="0084296B">
        <w:rPr>
          <w:rFonts w:ascii="Arial" w:hAnsi="Arial" w:cs="Arial"/>
        </w:rPr>
        <w:t xml:space="preserve">, however this </w:t>
      </w:r>
      <w:r w:rsidR="005357A3">
        <w:rPr>
          <w:rFonts w:ascii="Arial" w:hAnsi="Arial" w:cs="Arial"/>
        </w:rPr>
        <w:t>occurred when buried in soil to reach 60°C</w:t>
      </w:r>
      <w:r w:rsidR="007B2512">
        <w:rPr>
          <w:rFonts w:ascii="Arial" w:hAnsi="Arial" w:cs="Arial"/>
        </w:rPr>
        <w:t>, and a</w:t>
      </w:r>
      <w:r w:rsidR="005357A3">
        <w:rPr>
          <w:rFonts w:ascii="Arial" w:hAnsi="Arial" w:cs="Arial"/>
        </w:rPr>
        <w:t xml:space="preserve">lthough the prosthetic will not experience these temperatures, it will still be subject to dirty and humid areas </w:t>
      </w:r>
      <w:r w:rsidR="0093048F">
        <w:rPr>
          <w:rFonts w:ascii="Arial" w:hAnsi="Arial" w:cs="Arial"/>
        </w:rPr>
        <w:t xml:space="preserve">and </w:t>
      </w:r>
      <w:r w:rsidR="005357A3">
        <w:rPr>
          <w:rFonts w:ascii="Arial" w:hAnsi="Arial" w:cs="Arial"/>
        </w:rPr>
        <w:lastRenderedPageBreak/>
        <w:t>so may begin to develop cracks in future.</w:t>
      </w:r>
      <w:r w:rsidR="00484899">
        <w:rPr>
          <w:rFonts w:ascii="Arial" w:hAnsi="Arial" w:cs="Arial"/>
        </w:rPr>
        <w:t xml:space="preserve"> </w:t>
      </w:r>
      <w:r w:rsidR="004416D4" w:rsidRPr="004416D4">
        <w:rPr>
          <w:rFonts w:ascii="Arial" w:hAnsi="Arial" w:cs="Arial"/>
        </w:rPr>
        <w:t>Despite appearing to be a problem, if a break or degradation were to occur, a solution would be that because the CAD data is kept on CBM’s system, a reprint, modification or attempt at manufacturing a different method to reduce the problem would be possible</w:t>
      </w:r>
      <w:r w:rsidR="00484899">
        <w:rPr>
          <w:rFonts w:ascii="Arial" w:hAnsi="Arial" w:cs="Arial"/>
        </w:rPr>
        <w:t xml:space="preserve">. </w:t>
      </w:r>
      <w:r w:rsidR="002C3413">
        <w:rPr>
          <w:rFonts w:ascii="Arial" w:hAnsi="Arial" w:cs="Arial"/>
        </w:rPr>
        <w:t>Layer adhesion may become a problem as the molecular bonding may not be at its greatest quality in FDM processes, creating stress points in the prosthetic.</w:t>
      </w:r>
    </w:p>
    <w:p w14:paraId="632009DF" w14:textId="24061CC5" w:rsidR="00484899" w:rsidRDefault="0049676D" w:rsidP="00E11C80">
      <w:pPr>
        <w:spacing w:line="360" w:lineRule="auto"/>
        <w:rPr>
          <w:rFonts w:ascii="Arial" w:hAnsi="Arial" w:cs="Arial"/>
        </w:rPr>
      </w:pPr>
      <w:r>
        <w:rPr>
          <w:rFonts w:ascii="Arial" w:hAnsi="Arial" w:cs="Arial"/>
        </w:rPr>
        <w:t xml:space="preserve">Although there have been problems reaching a successful outcome, </w:t>
      </w:r>
      <w:r w:rsidR="002F5DDA">
        <w:rPr>
          <w:rFonts w:ascii="Arial" w:hAnsi="Arial" w:cs="Arial"/>
        </w:rPr>
        <w:t xml:space="preserve">the design looks similar to the fundamentals of the above-knee prosthetic developed by Ambroise Paré under background research. The cup, pylon and foot are all present </w:t>
      </w:r>
      <w:r w:rsidR="00984503">
        <w:rPr>
          <w:rFonts w:ascii="Arial" w:hAnsi="Arial" w:cs="Arial"/>
        </w:rPr>
        <w:t xml:space="preserve">in the sheep prosthetic but in a more modern and intuitive form after utilising 3D scan and additive manufacturing methods to achieve the exact geometry of the amputated limb </w:t>
      </w:r>
      <w:r w:rsidR="002C3413">
        <w:rPr>
          <w:rFonts w:ascii="Arial" w:hAnsi="Arial" w:cs="Arial"/>
        </w:rPr>
        <w:t>–</w:t>
      </w:r>
      <w:r w:rsidR="00984503">
        <w:rPr>
          <w:rFonts w:ascii="Arial" w:hAnsi="Arial" w:cs="Arial"/>
        </w:rPr>
        <w:t xml:space="preserve"> minimis</w:t>
      </w:r>
      <w:r w:rsidR="002C3413">
        <w:rPr>
          <w:rFonts w:ascii="Arial" w:hAnsi="Arial" w:cs="Arial"/>
        </w:rPr>
        <w:t>ing</w:t>
      </w:r>
      <w:r w:rsidR="00984503">
        <w:rPr>
          <w:rFonts w:ascii="Arial" w:hAnsi="Arial" w:cs="Arial"/>
        </w:rPr>
        <w:t xml:space="preserve"> pain o</w:t>
      </w:r>
      <w:r w:rsidR="00801DC7">
        <w:rPr>
          <w:rFonts w:ascii="Arial" w:hAnsi="Arial" w:cs="Arial"/>
        </w:rPr>
        <w:t xml:space="preserve">r </w:t>
      </w:r>
      <w:r w:rsidR="00984503">
        <w:rPr>
          <w:rFonts w:ascii="Arial" w:hAnsi="Arial" w:cs="Arial"/>
        </w:rPr>
        <w:t xml:space="preserve">further injury. </w:t>
      </w:r>
      <w:r w:rsidR="00CB72A6">
        <w:rPr>
          <w:rFonts w:ascii="Arial" w:hAnsi="Arial" w:cs="Arial"/>
        </w:rPr>
        <w:t xml:space="preserve">The hiking pole with added suspension will also help in reducing the pressure placed on the limb. </w:t>
      </w:r>
      <w:r w:rsidR="00801DC7">
        <w:rPr>
          <w:rFonts w:ascii="Arial" w:hAnsi="Arial" w:cs="Arial"/>
        </w:rPr>
        <w:t>PLA was a</w:t>
      </w:r>
      <w:r w:rsidR="000F7338">
        <w:rPr>
          <w:rFonts w:ascii="Arial" w:hAnsi="Arial" w:cs="Arial"/>
        </w:rPr>
        <w:t xml:space="preserve">n informed </w:t>
      </w:r>
      <w:r w:rsidR="00801DC7">
        <w:rPr>
          <w:rFonts w:ascii="Arial" w:hAnsi="Arial" w:cs="Arial"/>
        </w:rPr>
        <w:t xml:space="preserve">choice of material in </w:t>
      </w:r>
      <w:r w:rsidR="00761966">
        <w:rPr>
          <w:rFonts w:ascii="Arial" w:hAnsi="Arial" w:cs="Arial"/>
        </w:rPr>
        <w:t>relation to</w:t>
      </w:r>
      <w:r w:rsidR="00801DC7">
        <w:rPr>
          <w:rFonts w:ascii="Arial" w:hAnsi="Arial" w:cs="Arial"/>
        </w:rPr>
        <w:t xml:space="preserve"> the ease of manufacture and cost as it considerably reduced the manufacturing costs, </w:t>
      </w:r>
      <w:r w:rsidR="00000ED8">
        <w:rPr>
          <w:rFonts w:ascii="Arial" w:hAnsi="Arial" w:cs="Arial"/>
        </w:rPr>
        <w:t>though</w:t>
      </w:r>
      <w:r w:rsidR="00801DC7">
        <w:rPr>
          <w:rFonts w:ascii="Arial" w:hAnsi="Arial" w:cs="Arial"/>
        </w:rPr>
        <w:t xml:space="preserve"> future feedback will allow further analysis of whether it was the correct material choice –</w:t>
      </w:r>
      <w:r w:rsidR="00000ED8">
        <w:rPr>
          <w:rFonts w:ascii="Arial" w:hAnsi="Arial" w:cs="Arial"/>
        </w:rPr>
        <w:t xml:space="preserve"> </w:t>
      </w:r>
      <w:r w:rsidR="00801DC7">
        <w:rPr>
          <w:rFonts w:ascii="Arial" w:hAnsi="Arial" w:cs="Arial"/>
        </w:rPr>
        <w:t>there have been successful animal cases where PLA has worked as explained under background research</w:t>
      </w:r>
      <w:r w:rsidR="00000ED8">
        <w:rPr>
          <w:rFonts w:ascii="Arial" w:hAnsi="Arial" w:cs="Arial"/>
        </w:rPr>
        <w:t xml:space="preserve"> so it is hopeful that this prosthetic works as planned.</w:t>
      </w:r>
    </w:p>
    <w:p w14:paraId="0D30673B" w14:textId="77777777" w:rsidR="00484899" w:rsidRPr="00E11C80" w:rsidRDefault="00484899" w:rsidP="00E11C80">
      <w:pPr>
        <w:spacing w:line="360" w:lineRule="auto"/>
        <w:rPr>
          <w:rFonts w:ascii="Arial" w:hAnsi="Arial" w:cs="Arial"/>
        </w:rPr>
      </w:pPr>
    </w:p>
    <w:p w14:paraId="1C592BCC" w14:textId="57F830A3" w:rsidR="00117D63" w:rsidRPr="009725C8" w:rsidRDefault="008C65FE">
      <w:pPr>
        <w:rPr>
          <w:rFonts w:ascii="Arial" w:hAnsi="Arial" w:cs="Arial"/>
        </w:rPr>
      </w:pPr>
      <w:r>
        <w:br w:type="page"/>
      </w:r>
    </w:p>
    <w:p w14:paraId="1222FCEF" w14:textId="774F36B0" w:rsidR="00117D63" w:rsidRDefault="008C65FE" w:rsidP="008C65FE">
      <w:pPr>
        <w:pStyle w:val="Heading1"/>
        <w:rPr>
          <w:rFonts w:ascii="Arial" w:hAnsi="Arial" w:cs="Arial"/>
        </w:rPr>
      </w:pPr>
      <w:bookmarkStart w:id="42" w:name="_Toc38814911"/>
      <w:r>
        <w:rPr>
          <w:rFonts w:ascii="Arial" w:hAnsi="Arial" w:cs="Arial"/>
        </w:rPr>
        <w:lastRenderedPageBreak/>
        <w:t>Recommendations</w:t>
      </w:r>
      <w:bookmarkEnd w:id="42"/>
      <w:r>
        <w:rPr>
          <w:rFonts w:ascii="Arial" w:hAnsi="Arial" w:cs="Arial"/>
        </w:rPr>
        <w:t xml:space="preserve"> </w:t>
      </w:r>
    </w:p>
    <w:p w14:paraId="00D319DC" w14:textId="15D73795" w:rsidR="00761966" w:rsidRDefault="00761966" w:rsidP="000A5CA0">
      <w:pPr>
        <w:spacing w:line="360" w:lineRule="auto"/>
        <w:rPr>
          <w:rFonts w:ascii="Arial" w:hAnsi="Arial" w:cs="Arial"/>
        </w:rPr>
      </w:pPr>
      <w:r>
        <w:rPr>
          <w:rFonts w:ascii="Arial" w:hAnsi="Arial" w:cs="Arial"/>
        </w:rPr>
        <w:t xml:space="preserve">Overall, I was satisfied with the outcome of this project and my contribution. I was given full responsibility for the manufacturing of the prosthetic on my personal 3D printer which gave me greater depth and knowledge into the process and what is achievable via additive manufacturing. I kept waste to a minimum and produced each individual part to the correct specifications. It gave me great satisfaction being part of a small team to produce a prosthetic in the tight </w:t>
      </w:r>
      <w:r w:rsidR="006714C8">
        <w:rPr>
          <w:rFonts w:ascii="Arial" w:hAnsi="Arial" w:cs="Arial"/>
        </w:rPr>
        <w:t>timescales</w:t>
      </w:r>
      <w:r>
        <w:rPr>
          <w:rFonts w:ascii="Arial" w:hAnsi="Arial" w:cs="Arial"/>
        </w:rPr>
        <w:t xml:space="preserve"> that were given. </w:t>
      </w:r>
    </w:p>
    <w:p w14:paraId="5AFA7969" w14:textId="3F5DB166" w:rsidR="00761966" w:rsidRDefault="00761966" w:rsidP="000A5CA0">
      <w:pPr>
        <w:spacing w:line="360" w:lineRule="auto"/>
        <w:rPr>
          <w:rFonts w:ascii="Arial" w:hAnsi="Arial" w:cs="Arial"/>
        </w:rPr>
      </w:pPr>
      <w:r>
        <w:rPr>
          <w:rFonts w:ascii="Arial" w:hAnsi="Arial" w:cs="Arial"/>
        </w:rPr>
        <w:t>Although the final outcome worked well, problems have been highlighted throughout this report. The following recommendations would be made to reduce the likelihood of these problems occurring in future:</w:t>
      </w:r>
    </w:p>
    <w:p w14:paraId="086B5C31" w14:textId="6B087190" w:rsidR="00761966" w:rsidRDefault="00761966" w:rsidP="00761966">
      <w:pPr>
        <w:pStyle w:val="ListParagraph"/>
        <w:numPr>
          <w:ilvl w:val="0"/>
          <w:numId w:val="9"/>
        </w:numPr>
        <w:spacing w:line="360" w:lineRule="auto"/>
        <w:rPr>
          <w:rFonts w:ascii="Arial" w:hAnsi="Arial" w:cs="Arial"/>
        </w:rPr>
      </w:pPr>
      <w:r>
        <w:rPr>
          <w:rFonts w:ascii="Arial" w:hAnsi="Arial" w:cs="Arial"/>
        </w:rPr>
        <w:t xml:space="preserve">Multiple design changes – in future, the problems with each </w:t>
      </w:r>
      <w:r w:rsidR="00ED15EC">
        <w:rPr>
          <w:rFonts w:ascii="Arial" w:hAnsi="Arial" w:cs="Arial"/>
        </w:rPr>
        <w:t xml:space="preserve">design in this project can be avoided as CBM will have learned from the </w:t>
      </w:r>
      <w:r w:rsidR="000F7338">
        <w:rPr>
          <w:rFonts w:ascii="Arial" w:hAnsi="Arial" w:cs="Arial"/>
        </w:rPr>
        <w:t>previous mistakes</w:t>
      </w:r>
      <w:r w:rsidR="00ED15EC">
        <w:rPr>
          <w:rFonts w:ascii="Arial" w:hAnsi="Arial" w:cs="Arial"/>
        </w:rPr>
        <w:t xml:space="preserve"> The problems can be foreseen to potentially aid in reaching a successful design with less changes.</w:t>
      </w:r>
      <w:r>
        <w:rPr>
          <w:rFonts w:ascii="Arial" w:hAnsi="Arial" w:cs="Arial"/>
        </w:rPr>
        <w:t xml:space="preserve"> </w:t>
      </w:r>
    </w:p>
    <w:p w14:paraId="6BAC5597" w14:textId="056FDC03" w:rsidR="00761966" w:rsidRDefault="00ED15EC" w:rsidP="00ED15EC">
      <w:pPr>
        <w:pStyle w:val="ListParagraph"/>
        <w:numPr>
          <w:ilvl w:val="0"/>
          <w:numId w:val="9"/>
        </w:numPr>
        <w:spacing w:line="360" w:lineRule="auto"/>
        <w:rPr>
          <w:rFonts w:ascii="Arial" w:hAnsi="Arial" w:cs="Arial"/>
        </w:rPr>
      </w:pPr>
      <w:r>
        <w:rPr>
          <w:rFonts w:ascii="Arial" w:hAnsi="Arial" w:cs="Arial"/>
        </w:rPr>
        <w:t xml:space="preserve">Going beyond the timing plan – now CBM have more </w:t>
      </w:r>
      <w:r w:rsidR="004416D4">
        <w:rPr>
          <w:rFonts w:ascii="Arial" w:hAnsi="Arial" w:cs="Arial"/>
        </w:rPr>
        <w:t>experience in</w:t>
      </w:r>
      <w:r>
        <w:rPr>
          <w:rFonts w:ascii="Arial" w:hAnsi="Arial" w:cs="Arial"/>
        </w:rPr>
        <w:t xml:space="preserve"> how long it takes to produce a prosthetic from start to finish, this can be accounted for in future which will lead to not;</w:t>
      </w:r>
    </w:p>
    <w:p w14:paraId="379AFF8E" w14:textId="39B30AF8" w:rsidR="00D803E5" w:rsidRPr="00CB115B" w:rsidRDefault="00ED15EC" w:rsidP="000A5CA0">
      <w:pPr>
        <w:pStyle w:val="ListParagraph"/>
        <w:numPr>
          <w:ilvl w:val="0"/>
          <w:numId w:val="9"/>
        </w:numPr>
        <w:spacing w:line="360" w:lineRule="auto"/>
        <w:rPr>
          <w:rFonts w:ascii="Arial" w:hAnsi="Arial" w:cs="Arial"/>
        </w:rPr>
      </w:pPr>
      <w:r>
        <w:rPr>
          <w:rFonts w:ascii="Arial" w:hAnsi="Arial" w:cs="Arial"/>
        </w:rPr>
        <w:t xml:space="preserve">Going over budget – now CBM know that it may take multiple designs until a working prosthetic is made, </w:t>
      </w:r>
      <w:r w:rsidR="00D803E5">
        <w:rPr>
          <w:rFonts w:ascii="Arial" w:hAnsi="Arial" w:cs="Arial"/>
        </w:rPr>
        <w:t>this can be accounted for in the quotation to minimise going over budget in future.</w:t>
      </w:r>
    </w:p>
    <w:p w14:paraId="5DAF2EAB" w14:textId="294B2923" w:rsidR="00D803E5" w:rsidRDefault="00D803E5" w:rsidP="000A5CA0">
      <w:pPr>
        <w:spacing w:line="360" w:lineRule="auto"/>
        <w:rPr>
          <w:rFonts w:ascii="Arial" w:hAnsi="Arial" w:cs="Arial"/>
        </w:rPr>
      </w:pPr>
      <w:r>
        <w:rPr>
          <w:rFonts w:ascii="Arial" w:hAnsi="Arial" w:cs="Arial"/>
        </w:rPr>
        <w:t>It would be recommended that CBM continue taking on enquiries for prosthetics to gain more of an understanding in the process of developing them effectively. As stated by Horton’s Orthotics &amp; Prosthetics, 2015:</w:t>
      </w:r>
    </w:p>
    <w:p w14:paraId="4E1B4488" w14:textId="4A5888E1" w:rsidR="00117D63" w:rsidRDefault="00AA42FD" w:rsidP="00CB115B">
      <w:pPr>
        <w:spacing w:line="360" w:lineRule="auto"/>
        <w:jc w:val="center"/>
        <w:rPr>
          <w:rFonts w:ascii="Arial" w:hAnsi="Arial" w:cs="Arial"/>
          <w:i/>
          <w:iCs/>
        </w:rPr>
      </w:pPr>
      <w:r w:rsidRPr="00D803E5">
        <w:rPr>
          <w:rFonts w:ascii="Arial" w:hAnsi="Arial" w:cs="Arial"/>
          <w:i/>
          <w:iCs/>
        </w:rPr>
        <w:t>“</w:t>
      </w:r>
      <w:r w:rsidR="004F690E" w:rsidRPr="00D803E5">
        <w:rPr>
          <w:rFonts w:ascii="Arial" w:hAnsi="Arial" w:cs="Arial"/>
          <w:i/>
          <w:iCs/>
        </w:rPr>
        <w:t>Each patient who has undergone an amputation is unique, which means that each prosthetic limb must be custom designed and built to fit the patient’s body. The design and production process for prosthetics involves a number of steps to create an effective and functioning artificial limb.</w:t>
      </w:r>
      <w:r w:rsidRPr="00D803E5">
        <w:rPr>
          <w:rFonts w:ascii="Arial" w:hAnsi="Arial" w:cs="Arial"/>
          <w:i/>
          <w:iCs/>
        </w:rPr>
        <w:t>”</w:t>
      </w:r>
    </w:p>
    <w:p w14:paraId="4187EBA4" w14:textId="2ECEF175" w:rsidR="00CB115B" w:rsidRPr="00CB115B" w:rsidRDefault="006714C8" w:rsidP="00CB115B">
      <w:pPr>
        <w:spacing w:line="360" w:lineRule="auto"/>
        <w:rPr>
          <w:rFonts w:ascii="Arial" w:hAnsi="Arial" w:cs="Arial"/>
        </w:rPr>
      </w:pPr>
      <w:r>
        <w:rPr>
          <w:rFonts w:ascii="Arial" w:hAnsi="Arial" w:cs="Arial"/>
        </w:rPr>
        <w:t>So,</w:t>
      </w:r>
      <w:r w:rsidR="00CB115B">
        <w:rPr>
          <w:rFonts w:ascii="Arial" w:hAnsi="Arial" w:cs="Arial"/>
        </w:rPr>
        <w:t xml:space="preserve"> it is important that CBM understand that it is a process that takes time to gain the knowledge and expertise required to be able to minimise error in the design.</w:t>
      </w:r>
    </w:p>
    <w:p w14:paraId="6A5BFDEB" w14:textId="60C52892" w:rsidR="00303741" w:rsidRDefault="00CB115B" w:rsidP="00CB115B">
      <w:pPr>
        <w:spacing w:line="360" w:lineRule="auto"/>
      </w:pPr>
      <w:r>
        <w:rPr>
          <w:rFonts w:ascii="Arial" w:hAnsi="Arial" w:cs="Arial"/>
        </w:rPr>
        <w:t xml:space="preserve">There is the capability of Finite Element Analysis using Ansys software in the facility so it would be advised to utilise the technology in future, ensuring the prosthetic will withstand the load of the patient with the design and material choices made. Further research can be done to either ensure that PLA is </w:t>
      </w:r>
      <w:r w:rsidR="000F7338">
        <w:rPr>
          <w:rFonts w:ascii="Arial" w:hAnsi="Arial" w:cs="Arial"/>
        </w:rPr>
        <w:t>a suitable</w:t>
      </w:r>
      <w:r>
        <w:rPr>
          <w:rFonts w:ascii="Arial" w:hAnsi="Arial" w:cs="Arial"/>
        </w:rPr>
        <w:t xml:space="preserve"> material to use, or to research other types 3D printing material that can be utilised. </w:t>
      </w:r>
      <w:r w:rsidR="00660315">
        <w:rPr>
          <w:rFonts w:ascii="Arial" w:hAnsi="Arial" w:cs="Arial"/>
        </w:rPr>
        <w:t xml:space="preserve">The improvements that have been seen in the human prosthetic field will likely be applied to animals in the near future which CBM </w:t>
      </w:r>
      <w:r w:rsidR="000F7338">
        <w:rPr>
          <w:rFonts w:ascii="Arial" w:hAnsi="Arial" w:cs="Arial"/>
        </w:rPr>
        <w:t>would benefit to remain involved with</w:t>
      </w:r>
      <w:r w:rsidR="00660315">
        <w:rPr>
          <w:rFonts w:ascii="Arial" w:hAnsi="Arial" w:cs="Arial"/>
        </w:rPr>
        <w:t xml:space="preserve"> to improve their understanding of prosthetics. </w:t>
      </w:r>
      <w:r w:rsidR="00303741">
        <w:br w:type="page"/>
      </w:r>
    </w:p>
    <w:bookmarkStart w:id="43" w:name="_Toc38814912" w:displacedByCustomXml="next"/>
    <w:sdt>
      <w:sdtPr>
        <w:rPr>
          <w:rFonts w:asciiTheme="minorHAnsi" w:eastAsiaTheme="minorHAnsi" w:hAnsiTheme="minorHAnsi" w:cstheme="minorBidi"/>
          <w:color w:val="auto"/>
          <w:sz w:val="22"/>
          <w:szCs w:val="22"/>
        </w:rPr>
        <w:id w:val="-1032957565"/>
        <w:docPartObj>
          <w:docPartGallery w:val="Bibliographies"/>
          <w:docPartUnique/>
        </w:docPartObj>
      </w:sdtPr>
      <w:sdtEndPr/>
      <w:sdtContent>
        <w:p w14:paraId="35A8A62C" w14:textId="2DE26488" w:rsidR="002D3F75" w:rsidRPr="002D3F75" w:rsidRDefault="002D3F75">
          <w:pPr>
            <w:pStyle w:val="Heading1"/>
            <w:rPr>
              <w:rFonts w:ascii="Arial" w:hAnsi="Arial" w:cs="Arial"/>
            </w:rPr>
          </w:pPr>
          <w:r w:rsidRPr="002D3F75">
            <w:rPr>
              <w:rFonts w:ascii="Arial" w:hAnsi="Arial" w:cs="Arial"/>
            </w:rPr>
            <w:t>Bibliography</w:t>
          </w:r>
          <w:bookmarkEnd w:id="43"/>
        </w:p>
        <w:sdt>
          <w:sdtPr>
            <w:id w:val="111145805"/>
            <w:bibliography/>
          </w:sdtPr>
          <w:sdtEndPr/>
          <w:sdtContent>
            <w:p w14:paraId="79C358AB" w14:textId="77777777" w:rsidR="007048C6" w:rsidRDefault="002D3F75" w:rsidP="007048C6">
              <w:pPr>
                <w:pStyle w:val="Bibliography"/>
                <w:rPr>
                  <w:noProof/>
                  <w:sz w:val="24"/>
                  <w:szCs w:val="24"/>
                </w:rPr>
              </w:pPr>
              <w:r>
                <w:fldChar w:fldCharType="begin"/>
              </w:r>
              <w:r>
                <w:instrText xml:space="preserve"> BIBLIOGRAPHY </w:instrText>
              </w:r>
              <w:r>
                <w:fldChar w:fldCharType="separate"/>
              </w:r>
              <w:r w:rsidR="007048C6">
                <w:rPr>
                  <w:noProof/>
                </w:rPr>
                <w:t xml:space="preserve">3DMatter, 2020. </w:t>
              </w:r>
              <w:r w:rsidR="007048C6">
                <w:rPr>
                  <w:i/>
                  <w:iCs/>
                  <w:noProof/>
                </w:rPr>
                <w:t xml:space="preserve">3D Hubs. </w:t>
              </w:r>
              <w:r w:rsidR="007048C6">
                <w:rPr>
                  <w:noProof/>
                </w:rPr>
                <w:t xml:space="preserve">[Online] </w:t>
              </w:r>
              <w:r w:rsidR="007048C6">
                <w:rPr>
                  <w:noProof/>
                </w:rPr>
                <w:br/>
                <w:t xml:space="preserve">Available at: </w:t>
              </w:r>
              <w:r w:rsidR="007048C6">
                <w:rPr>
                  <w:noProof/>
                  <w:u w:val="single"/>
                </w:rPr>
                <w:t>https://www.3dhubs.com/knowledge-base/fdm-3d-printing-materials-compared/#conclusion</w:t>
              </w:r>
              <w:r w:rsidR="007048C6">
                <w:rPr>
                  <w:noProof/>
                </w:rPr>
                <w:br/>
                <w:t>[Accessed 03 2020].</w:t>
              </w:r>
            </w:p>
            <w:p w14:paraId="562D8ECE" w14:textId="77777777" w:rsidR="007048C6" w:rsidRDefault="007048C6" w:rsidP="007048C6">
              <w:pPr>
                <w:pStyle w:val="Bibliography"/>
                <w:rPr>
                  <w:noProof/>
                </w:rPr>
              </w:pPr>
              <w:r>
                <w:rPr>
                  <w:noProof/>
                </w:rPr>
                <w:t xml:space="preserve">3DPrinterGeeks, 2019. </w:t>
              </w:r>
              <w:r>
                <w:rPr>
                  <w:i/>
                  <w:iCs/>
                  <w:noProof/>
                </w:rPr>
                <w:t xml:space="preserve">3D Printer Geeks. </w:t>
              </w:r>
              <w:r>
                <w:rPr>
                  <w:noProof/>
                </w:rPr>
                <w:t xml:space="preserve">[Online] </w:t>
              </w:r>
              <w:r>
                <w:rPr>
                  <w:noProof/>
                </w:rPr>
                <w:br/>
                <w:t xml:space="preserve">Available at: </w:t>
              </w:r>
              <w:r>
                <w:rPr>
                  <w:noProof/>
                  <w:u w:val="single"/>
                </w:rPr>
                <w:t>https://3dprintergeeks.com/pla-3d-printed-object-durability/</w:t>
              </w:r>
              <w:r>
                <w:rPr>
                  <w:noProof/>
                </w:rPr>
                <w:br/>
                <w:t>[Accessed 04 2020].</w:t>
              </w:r>
            </w:p>
            <w:p w14:paraId="2CCC6A40" w14:textId="77777777" w:rsidR="007048C6" w:rsidRDefault="007048C6" w:rsidP="007048C6">
              <w:pPr>
                <w:pStyle w:val="Bibliography"/>
                <w:rPr>
                  <w:noProof/>
                </w:rPr>
              </w:pPr>
              <w:r>
                <w:rPr>
                  <w:noProof/>
                </w:rPr>
                <w:t xml:space="preserve">AmputeeCoalition, 2019. </w:t>
              </w:r>
              <w:r>
                <w:rPr>
                  <w:i/>
                  <w:iCs/>
                  <w:noProof/>
                </w:rPr>
                <w:t xml:space="preserve">Amputee Coalition. </w:t>
              </w:r>
              <w:r>
                <w:rPr>
                  <w:noProof/>
                </w:rPr>
                <w:t xml:space="preserve">[Online] </w:t>
              </w:r>
              <w:r>
                <w:rPr>
                  <w:noProof/>
                </w:rPr>
                <w:br/>
                <w:t xml:space="preserve">Available at: </w:t>
              </w:r>
              <w:r>
                <w:rPr>
                  <w:noProof/>
                  <w:u w:val="single"/>
                </w:rPr>
                <w:t>https://www.amputee-coalition.org/history-prosthetic-leg/</w:t>
              </w:r>
              <w:r>
                <w:rPr>
                  <w:noProof/>
                </w:rPr>
                <w:br/>
                <w:t>[Accessed 12 2019].</w:t>
              </w:r>
            </w:p>
            <w:p w14:paraId="3914E4EE" w14:textId="77777777" w:rsidR="007048C6" w:rsidRDefault="007048C6" w:rsidP="007048C6">
              <w:pPr>
                <w:pStyle w:val="Bibliography"/>
                <w:rPr>
                  <w:noProof/>
                </w:rPr>
              </w:pPr>
              <w:r>
                <w:rPr>
                  <w:noProof/>
                </w:rPr>
                <w:t xml:space="preserve">Arcam, 2020. </w:t>
              </w:r>
              <w:r>
                <w:rPr>
                  <w:i/>
                  <w:iCs/>
                  <w:noProof/>
                </w:rPr>
                <w:t xml:space="preserve">Arcam. </w:t>
              </w:r>
              <w:r>
                <w:rPr>
                  <w:noProof/>
                </w:rPr>
                <w:t xml:space="preserve">[Online] </w:t>
              </w:r>
              <w:r>
                <w:rPr>
                  <w:noProof/>
                </w:rPr>
                <w:br/>
                <w:t xml:space="preserve">Available at: </w:t>
              </w:r>
              <w:r>
                <w:rPr>
                  <w:noProof/>
                  <w:u w:val="single"/>
                </w:rPr>
                <w:t>http://www.arcam.com/wp-content/uploads/Arcam-Ti6Al4V-Titanium-Alloy.pdf</w:t>
              </w:r>
              <w:r>
                <w:rPr>
                  <w:noProof/>
                </w:rPr>
                <w:br/>
                <w:t>[Accessed 03 2020].</w:t>
              </w:r>
            </w:p>
            <w:p w14:paraId="719F4378" w14:textId="77777777" w:rsidR="007048C6" w:rsidRDefault="007048C6" w:rsidP="007048C6">
              <w:pPr>
                <w:pStyle w:val="Bibliography"/>
                <w:rPr>
                  <w:noProof/>
                </w:rPr>
              </w:pPr>
              <w:r>
                <w:rPr>
                  <w:noProof/>
                </w:rPr>
                <w:t xml:space="preserve">HortonsOrthotics&amp;Prosthetics, 2015. </w:t>
              </w:r>
              <w:r>
                <w:rPr>
                  <w:i/>
                  <w:iCs/>
                  <w:noProof/>
                </w:rPr>
                <w:t xml:space="preserve">Hortons Orthotics &amp; Prosthetics. </w:t>
              </w:r>
              <w:r>
                <w:rPr>
                  <w:noProof/>
                </w:rPr>
                <w:t xml:space="preserve">[Online] </w:t>
              </w:r>
              <w:r>
                <w:rPr>
                  <w:noProof/>
                </w:rPr>
                <w:br/>
                <w:t xml:space="preserve">Available at: </w:t>
              </w:r>
              <w:r>
                <w:rPr>
                  <w:noProof/>
                  <w:u w:val="single"/>
                </w:rPr>
                <w:t>https://www.hortonsoandp.com/custom-limbs-how-are-prosthetics-made/</w:t>
              </w:r>
              <w:r>
                <w:rPr>
                  <w:noProof/>
                </w:rPr>
                <w:br/>
                <w:t>[Accessed 04 2020].</w:t>
              </w:r>
            </w:p>
            <w:p w14:paraId="05EC379A" w14:textId="77777777" w:rsidR="007048C6" w:rsidRDefault="007048C6" w:rsidP="007048C6">
              <w:pPr>
                <w:pStyle w:val="Bibliography"/>
                <w:rPr>
                  <w:noProof/>
                </w:rPr>
              </w:pPr>
              <w:r>
                <w:rPr>
                  <w:noProof/>
                </w:rPr>
                <w:t xml:space="preserve">HowProductsAreMade, 2020. </w:t>
              </w:r>
              <w:r>
                <w:rPr>
                  <w:i/>
                  <w:iCs/>
                  <w:noProof/>
                </w:rPr>
                <w:t xml:space="preserve">How Products Are Made. </w:t>
              </w:r>
              <w:r>
                <w:rPr>
                  <w:noProof/>
                </w:rPr>
                <w:t xml:space="preserve">[Online] </w:t>
              </w:r>
              <w:r>
                <w:rPr>
                  <w:noProof/>
                </w:rPr>
                <w:br/>
                <w:t xml:space="preserve">Available at: </w:t>
              </w:r>
              <w:r>
                <w:rPr>
                  <w:noProof/>
                  <w:u w:val="single"/>
                </w:rPr>
                <w:t>http://www.madehow.com/Volume-1/Artificial-Limb.html</w:t>
              </w:r>
              <w:r>
                <w:rPr>
                  <w:noProof/>
                </w:rPr>
                <w:br/>
                <w:t>[Accessed 03 2020].</w:t>
              </w:r>
            </w:p>
            <w:p w14:paraId="521DBCBA" w14:textId="77777777" w:rsidR="007048C6" w:rsidRDefault="007048C6" w:rsidP="007048C6">
              <w:pPr>
                <w:pStyle w:val="Bibliography"/>
                <w:rPr>
                  <w:noProof/>
                </w:rPr>
              </w:pPr>
              <w:r>
                <w:rPr>
                  <w:noProof/>
                </w:rPr>
                <w:t xml:space="preserve">Millets, 2020. </w:t>
              </w:r>
              <w:r>
                <w:rPr>
                  <w:i/>
                  <w:iCs/>
                  <w:noProof/>
                </w:rPr>
                <w:t xml:space="preserve">Millets. </w:t>
              </w:r>
              <w:r>
                <w:rPr>
                  <w:noProof/>
                </w:rPr>
                <w:t xml:space="preserve">[Online] </w:t>
              </w:r>
              <w:r>
                <w:rPr>
                  <w:noProof/>
                </w:rPr>
                <w:br/>
                <w:t xml:space="preserve">Available at: </w:t>
              </w:r>
              <w:r>
                <w:rPr>
                  <w:noProof/>
                  <w:u w:val="single"/>
                </w:rPr>
                <w:t>https://www.millets.co.uk/equipment/147391-expedition-anti-shock-walking-pole.html</w:t>
              </w:r>
              <w:r>
                <w:rPr>
                  <w:noProof/>
                </w:rPr>
                <w:br/>
                <w:t>[Accessed 04 2020].</w:t>
              </w:r>
            </w:p>
            <w:p w14:paraId="59DE04BC" w14:textId="77777777" w:rsidR="007048C6" w:rsidRDefault="007048C6" w:rsidP="007048C6">
              <w:pPr>
                <w:pStyle w:val="Bibliography"/>
                <w:rPr>
                  <w:noProof/>
                </w:rPr>
              </w:pPr>
              <w:r>
                <w:rPr>
                  <w:noProof/>
                </w:rPr>
                <w:t xml:space="preserve">Reidel, H., 2017. </w:t>
              </w:r>
              <w:r>
                <w:rPr>
                  <w:i/>
                  <w:iCs/>
                  <w:noProof/>
                </w:rPr>
                <w:t xml:space="preserve">PreScouter. </w:t>
              </w:r>
              <w:r>
                <w:rPr>
                  <w:noProof/>
                </w:rPr>
                <w:t xml:space="preserve">[Online] </w:t>
              </w:r>
              <w:r>
                <w:rPr>
                  <w:noProof/>
                </w:rPr>
                <w:br/>
                <w:t xml:space="preserve">Available at: </w:t>
              </w:r>
              <w:r>
                <w:rPr>
                  <w:noProof/>
                  <w:u w:val="single"/>
                </w:rPr>
                <w:t>https://www.prescouter.com/2017/07/3d-printed-prosthetics/</w:t>
              </w:r>
              <w:r>
                <w:rPr>
                  <w:noProof/>
                </w:rPr>
                <w:br/>
                <w:t>[Accessed 04 2020].</w:t>
              </w:r>
            </w:p>
            <w:p w14:paraId="35687FFB" w14:textId="77777777" w:rsidR="007048C6" w:rsidRDefault="007048C6" w:rsidP="007048C6">
              <w:pPr>
                <w:pStyle w:val="Bibliography"/>
                <w:rPr>
                  <w:noProof/>
                </w:rPr>
              </w:pPr>
              <w:r>
                <w:rPr>
                  <w:noProof/>
                </w:rPr>
                <w:t xml:space="preserve">SRAirsoft, 2019. </w:t>
              </w:r>
              <w:r>
                <w:rPr>
                  <w:i/>
                  <w:iCs/>
                  <w:noProof/>
                </w:rPr>
                <w:t xml:space="preserve">S R Airsoft. </w:t>
              </w:r>
              <w:r>
                <w:rPr>
                  <w:noProof/>
                </w:rPr>
                <w:t xml:space="preserve">[Online] </w:t>
              </w:r>
              <w:r>
                <w:rPr>
                  <w:noProof/>
                </w:rPr>
                <w:br/>
                <w:t xml:space="preserve">Available at: </w:t>
              </w:r>
              <w:r>
                <w:rPr>
                  <w:noProof/>
                  <w:u w:val="single"/>
                </w:rPr>
                <w:t>https://www.srairsoft.com/blog/pk8fawnc7r8go39xi9brr72fehuvp2</w:t>
              </w:r>
              <w:r>
                <w:rPr>
                  <w:noProof/>
                </w:rPr>
                <w:br/>
                <w:t>[Accessed 04 2020].</w:t>
              </w:r>
            </w:p>
            <w:p w14:paraId="0502984E" w14:textId="77777777" w:rsidR="007048C6" w:rsidRDefault="007048C6" w:rsidP="007048C6">
              <w:pPr>
                <w:pStyle w:val="Bibliography"/>
                <w:rPr>
                  <w:noProof/>
                </w:rPr>
              </w:pPr>
              <w:r>
                <w:rPr>
                  <w:noProof/>
                </w:rPr>
                <w:t xml:space="preserve">Stratasys, 2020. </w:t>
              </w:r>
              <w:r>
                <w:rPr>
                  <w:i/>
                  <w:iCs/>
                  <w:noProof/>
                </w:rPr>
                <w:t xml:space="preserve">SYS UK. </w:t>
              </w:r>
              <w:r>
                <w:rPr>
                  <w:noProof/>
                </w:rPr>
                <w:t xml:space="preserve">[Online] </w:t>
              </w:r>
              <w:r>
                <w:rPr>
                  <w:noProof/>
                </w:rPr>
                <w:br/>
                <w:t xml:space="preserve">Available at: </w:t>
              </w:r>
              <w:r>
                <w:rPr>
                  <w:noProof/>
                  <w:u w:val="single"/>
                </w:rPr>
                <w:t>https://www.sys-uk.com/news/top-5-3d-printed-animal-prosthetics/</w:t>
              </w:r>
              <w:r>
                <w:rPr>
                  <w:noProof/>
                </w:rPr>
                <w:br/>
                <w:t>[Accessed 03 2020].</w:t>
              </w:r>
            </w:p>
            <w:p w14:paraId="4F998CD3" w14:textId="77777777" w:rsidR="007048C6" w:rsidRDefault="007048C6" w:rsidP="007048C6">
              <w:pPr>
                <w:pStyle w:val="Bibliography"/>
                <w:rPr>
                  <w:noProof/>
                </w:rPr>
              </w:pPr>
              <w:r>
                <w:rPr>
                  <w:noProof/>
                </w:rPr>
                <w:t xml:space="preserve">Zeijderveld, J. V., 2018. </w:t>
              </w:r>
              <w:r>
                <w:rPr>
                  <w:i/>
                  <w:iCs/>
                  <w:noProof/>
                </w:rPr>
                <w:t xml:space="preserve">Sculpteo. </w:t>
              </w:r>
              <w:r>
                <w:rPr>
                  <w:noProof/>
                </w:rPr>
                <w:t xml:space="preserve">[Online] </w:t>
              </w:r>
              <w:r>
                <w:rPr>
                  <w:noProof/>
                </w:rPr>
                <w:br/>
                <w:t xml:space="preserve">Available at: </w:t>
              </w:r>
              <w:r>
                <w:rPr>
                  <w:noProof/>
                  <w:u w:val="single"/>
                </w:rPr>
                <w:t>https://www.sculpteo.com/blog/2018/05/02/3d-printed-prosthetics-8-incredible-animal-prostheses/</w:t>
              </w:r>
              <w:r>
                <w:rPr>
                  <w:noProof/>
                </w:rPr>
                <w:br/>
                <w:t>[Accessed 04 2020].</w:t>
              </w:r>
            </w:p>
            <w:p w14:paraId="21FBB0EA" w14:textId="6D3DCF08" w:rsidR="002D3F75" w:rsidRDefault="002D3F75" w:rsidP="007048C6">
              <w:r>
                <w:rPr>
                  <w:b/>
                  <w:bCs/>
                  <w:noProof/>
                </w:rPr>
                <w:fldChar w:fldCharType="end"/>
              </w:r>
            </w:p>
          </w:sdtContent>
        </w:sdt>
      </w:sdtContent>
    </w:sdt>
    <w:p w14:paraId="579FECFA" w14:textId="6978E06E" w:rsidR="00117D63" w:rsidRDefault="00117D63"/>
    <w:p w14:paraId="045CF9CF" w14:textId="7DE81F83" w:rsidR="00117D63" w:rsidRDefault="00117D63" w:rsidP="00117D63"/>
    <w:p w14:paraId="4D0DCFF6" w14:textId="1CAB766F" w:rsidR="008C65FE" w:rsidRDefault="008C65FE">
      <w:r>
        <w:br w:type="page"/>
      </w:r>
    </w:p>
    <w:bookmarkStart w:id="44" w:name="_Toc38814913" w:displacedByCustomXml="next"/>
    <w:sdt>
      <w:sdtPr>
        <w:rPr>
          <w:rFonts w:asciiTheme="minorHAnsi" w:eastAsiaTheme="minorHAnsi" w:hAnsiTheme="minorHAnsi" w:cstheme="minorBidi"/>
          <w:color w:val="auto"/>
          <w:sz w:val="22"/>
          <w:szCs w:val="22"/>
        </w:rPr>
        <w:id w:val="159593654"/>
        <w:docPartObj>
          <w:docPartGallery w:val="Bibliographies"/>
          <w:docPartUnique/>
        </w:docPartObj>
      </w:sdtPr>
      <w:sdtEndPr>
        <w:rPr>
          <w:b/>
          <w:bCs/>
        </w:rPr>
      </w:sdtEndPr>
      <w:sdtContent>
        <w:p w14:paraId="2F199B05" w14:textId="2BE6A01E" w:rsidR="002D3F75" w:rsidRPr="002D3F75" w:rsidRDefault="002D3F75">
          <w:pPr>
            <w:pStyle w:val="Heading1"/>
            <w:rPr>
              <w:rFonts w:ascii="Arial" w:hAnsi="Arial" w:cs="Arial"/>
            </w:rPr>
          </w:pPr>
          <w:r w:rsidRPr="002D3F75">
            <w:rPr>
              <w:rFonts w:ascii="Arial" w:hAnsi="Arial" w:cs="Arial"/>
            </w:rPr>
            <w:t>Works Cited</w:t>
          </w:r>
          <w:bookmarkEnd w:id="44"/>
        </w:p>
        <w:p w14:paraId="51FD34C1" w14:textId="6A7DDDC9" w:rsidR="0021388B" w:rsidRDefault="0021388B" w:rsidP="0021388B">
          <w:pPr>
            <w:pStyle w:val="Bibliography"/>
            <w:rPr>
              <w:noProof/>
              <w:sz w:val="24"/>
              <w:szCs w:val="24"/>
            </w:rPr>
          </w:pPr>
          <w:r>
            <w:rPr>
              <w:noProof/>
            </w:rPr>
            <w:t xml:space="preserve">3DPrinterGeeks, 2019. </w:t>
          </w:r>
          <w:r>
            <w:rPr>
              <w:i/>
              <w:iCs/>
              <w:noProof/>
            </w:rPr>
            <w:t xml:space="preserve">3D Printer Geeks. </w:t>
          </w:r>
          <w:r>
            <w:rPr>
              <w:noProof/>
            </w:rPr>
            <w:t xml:space="preserve">[Online] </w:t>
          </w:r>
          <w:r>
            <w:rPr>
              <w:noProof/>
            </w:rPr>
            <w:br/>
            <w:t xml:space="preserve">Available at: </w:t>
          </w:r>
          <w:r>
            <w:rPr>
              <w:noProof/>
              <w:u w:val="single"/>
            </w:rPr>
            <w:t>https://3dprintergeeks.com/pla-3d-printed-object-durability/</w:t>
          </w:r>
          <w:r>
            <w:rPr>
              <w:noProof/>
            </w:rPr>
            <w:br/>
            <w:t>[Accessed 04 2020].</w:t>
          </w:r>
        </w:p>
        <w:p w14:paraId="79DDA05C" w14:textId="77777777" w:rsidR="0021388B" w:rsidRDefault="0021388B" w:rsidP="0021388B">
          <w:pPr>
            <w:pStyle w:val="Bibliography"/>
            <w:rPr>
              <w:noProof/>
            </w:rPr>
          </w:pPr>
          <w:r>
            <w:rPr>
              <w:noProof/>
            </w:rPr>
            <w:t xml:space="preserve">HortonsOrthotics&amp;Prosthetics, 2015. </w:t>
          </w:r>
          <w:r>
            <w:rPr>
              <w:i/>
              <w:iCs/>
              <w:noProof/>
            </w:rPr>
            <w:t xml:space="preserve">Hortons Orthotics &amp; Prosthetics. </w:t>
          </w:r>
          <w:r>
            <w:rPr>
              <w:noProof/>
            </w:rPr>
            <w:t xml:space="preserve">[Online] </w:t>
          </w:r>
          <w:r>
            <w:rPr>
              <w:noProof/>
            </w:rPr>
            <w:br/>
            <w:t xml:space="preserve">Available at: </w:t>
          </w:r>
          <w:r>
            <w:rPr>
              <w:noProof/>
              <w:u w:val="single"/>
            </w:rPr>
            <w:t>https://www.hortonsoandp.com/custom-limbs-how-are-prosthetics-made/</w:t>
          </w:r>
          <w:r>
            <w:rPr>
              <w:noProof/>
            </w:rPr>
            <w:br/>
            <w:t>[Accessed 04 2020].</w:t>
          </w:r>
        </w:p>
        <w:p w14:paraId="465DD7DE" w14:textId="77777777" w:rsidR="0021388B" w:rsidRDefault="0021388B" w:rsidP="0021388B">
          <w:pPr>
            <w:pStyle w:val="Bibliography"/>
            <w:rPr>
              <w:noProof/>
            </w:rPr>
          </w:pPr>
          <w:r>
            <w:rPr>
              <w:noProof/>
            </w:rPr>
            <w:t xml:space="preserve">Reidel, H., 2017. </w:t>
          </w:r>
          <w:r>
            <w:rPr>
              <w:i/>
              <w:iCs/>
              <w:noProof/>
            </w:rPr>
            <w:t xml:space="preserve">PreScouter. </w:t>
          </w:r>
          <w:r>
            <w:rPr>
              <w:noProof/>
            </w:rPr>
            <w:t xml:space="preserve">[Online] </w:t>
          </w:r>
          <w:r>
            <w:rPr>
              <w:noProof/>
            </w:rPr>
            <w:br/>
            <w:t xml:space="preserve">Available at: </w:t>
          </w:r>
          <w:r>
            <w:rPr>
              <w:noProof/>
              <w:u w:val="single"/>
            </w:rPr>
            <w:t>https://www.prescouter.com/2017/07/3d-printed-prosthetics/</w:t>
          </w:r>
          <w:r>
            <w:rPr>
              <w:noProof/>
            </w:rPr>
            <w:br/>
            <w:t>[Accessed 04 2020].</w:t>
          </w:r>
        </w:p>
        <w:p w14:paraId="192F2F9A" w14:textId="77777777" w:rsidR="0021388B" w:rsidRDefault="0021388B" w:rsidP="0021388B">
          <w:pPr>
            <w:pStyle w:val="Bibliography"/>
            <w:rPr>
              <w:noProof/>
            </w:rPr>
          </w:pPr>
          <w:r>
            <w:rPr>
              <w:noProof/>
            </w:rPr>
            <w:t xml:space="preserve">Zeijderveld, J. V., 2018. </w:t>
          </w:r>
          <w:r>
            <w:rPr>
              <w:i/>
              <w:iCs/>
              <w:noProof/>
            </w:rPr>
            <w:t xml:space="preserve">Sculpteo. </w:t>
          </w:r>
          <w:r>
            <w:rPr>
              <w:noProof/>
            </w:rPr>
            <w:t xml:space="preserve">[Online] </w:t>
          </w:r>
          <w:r>
            <w:rPr>
              <w:noProof/>
            </w:rPr>
            <w:br/>
            <w:t xml:space="preserve">Available at: </w:t>
          </w:r>
          <w:r>
            <w:rPr>
              <w:noProof/>
              <w:u w:val="single"/>
            </w:rPr>
            <w:t>https://www.sculpteo.com/blog/2018/05/02/3d-printed-prosthetics-8-incredible-animal-prostheses/</w:t>
          </w:r>
          <w:r>
            <w:rPr>
              <w:noProof/>
            </w:rPr>
            <w:br/>
            <w:t>[Accessed 04 2020].</w:t>
          </w:r>
        </w:p>
        <w:p w14:paraId="045CCE5C" w14:textId="228BDBD9" w:rsidR="002D3F75" w:rsidRDefault="00F14C01" w:rsidP="0021388B"/>
      </w:sdtContent>
    </w:sdt>
    <w:p w14:paraId="78EB3359" w14:textId="401EB1EB" w:rsidR="00117D63" w:rsidRDefault="00117D63" w:rsidP="00117D63"/>
    <w:p w14:paraId="3CDB9883" w14:textId="4A40FC37" w:rsidR="002D3F75" w:rsidRDefault="002D3F75" w:rsidP="00117D63"/>
    <w:p w14:paraId="457C4D6D" w14:textId="4AA95B50" w:rsidR="004F48CA" w:rsidRDefault="004F48CA">
      <w:r>
        <w:br w:type="page"/>
      </w:r>
    </w:p>
    <w:p w14:paraId="0F9368D4" w14:textId="2DC35576" w:rsidR="004F48CA" w:rsidRPr="00E61871" w:rsidRDefault="004F48CA" w:rsidP="004F48CA">
      <w:pPr>
        <w:pStyle w:val="Heading1"/>
        <w:rPr>
          <w:rFonts w:ascii="Arial" w:hAnsi="Arial" w:cs="Arial"/>
        </w:rPr>
      </w:pPr>
      <w:bookmarkStart w:id="45" w:name="_Toc38814914"/>
      <w:r w:rsidRPr="00494A3F">
        <w:rPr>
          <w:rFonts w:ascii="Arial" w:hAnsi="Arial" w:cs="Arial"/>
        </w:rPr>
        <w:lastRenderedPageBreak/>
        <w:t>Appendices</w:t>
      </w:r>
      <w:bookmarkEnd w:id="45"/>
    </w:p>
    <w:p w14:paraId="5304C956" w14:textId="3534549C" w:rsidR="00E61871" w:rsidRPr="00E61871" w:rsidRDefault="00E61871" w:rsidP="00E61871">
      <w:pPr>
        <w:pStyle w:val="Heading2"/>
        <w:rPr>
          <w:rFonts w:ascii="Arial" w:hAnsi="Arial" w:cs="Arial"/>
        </w:rPr>
      </w:pPr>
      <w:bookmarkStart w:id="46" w:name="_Toc38814915"/>
      <w:r w:rsidRPr="00E61871">
        <w:rPr>
          <w:rFonts w:ascii="Arial" w:hAnsi="Arial" w:cs="Arial"/>
        </w:rPr>
        <w:t>Appendix 1 – Project Proposal</w:t>
      </w:r>
      <w:bookmarkEnd w:id="46"/>
    </w:p>
    <w:p w14:paraId="51EF4E4C" w14:textId="41338011" w:rsidR="00E61871" w:rsidRPr="00E61871" w:rsidRDefault="00E61871" w:rsidP="00E61871">
      <w:pPr>
        <w:rPr>
          <w:rFonts w:ascii="Arial" w:hAnsi="Arial" w:cs="Arial"/>
        </w:rPr>
      </w:pPr>
      <w:r w:rsidRPr="00E61871">
        <w:rPr>
          <w:noProof/>
          <w:lang w:eastAsia="en-GB"/>
        </w:rPr>
        <w:drawing>
          <wp:anchor distT="0" distB="0" distL="114300" distR="114300" simplePos="0" relativeHeight="251754496" behindDoc="1" locked="0" layoutInCell="1" allowOverlap="1" wp14:anchorId="1F380AB7" wp14:editId="6B530105">
            <wp:simplePos x="0" y="0"/>
            <wp:positionH relativeFrom="margin">
              <wp:align>right</wp:align>
            </wp:positionH>
            <wp:positionV relativeFrom="paragraph">
              <wp:posOffset>193040</wp:posOffset>
            </wp:positionV>
            <wp:extent cx="5991225" cy="7877175"/>
            <wp:effectExtent l="0" t="0" r="9525" b="9525"/>
            <wp:wrapTight wrapText="bothSides">
              <wp:wrapPolygon edited="0">
                <wp:start x="0" y="0"/>
                <wp:lineTo x="0" y="21574"/>
                <wp:lineTo x="21566" y="21574"/>
                <wp:lineTo x="21566"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33090" t="16144" r="33665" b="6148"/>
                    <a:stretch/>
                  </pic:blipFill>
                  <pic:spPr bwMode="auto">
                    <a:xfrm>
                      <a:off x="0" y="0"/>
                      <a:ext cx="5991225" cy="7877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B265F6" w14:textId="7F3B7B21" w:rsidR="007D2772" w:rsidRPr="00494A3F" w:rsidRDefault="008852F4" w:rsidP="008852F4">
      <w:pPr>
        <w:pStyle w:val="Heading2"/>
        <w:rPr>
          <w:rFonts w:ascii="Arial" w:hAnsi="Arial" w:cs="Arial"/>
        </w:rPr>
      </w:pPr>
      <w:bookmarkStart w:id="47" w:name="_Toc38814916"/>
      <w:r w:rsidRPr="00494A3F">
        <w:rPr>
          <w:rFonts w:ascii="Arial" w:hAnsi="Arial" w:cs="Arial"/>
        </w:rPr>
        <w:lastRenderedPageBreak/>
        <w:t xml:space="preserve">Appendix </w:t>
      </w:r>
      <w:r w:rsidR="00E61871">
        <w:rPr>
          <w:rFonts w:ascii="Arial" w:hAnsi="Arial" w:cs="Arial"/>
        </w:rPr>
        <w:t>2</w:t>
      </w:r>
      <w:r w:rsidR="00CB72A6" w:rsidRPr="00494A3F">
        <w:rPr>
          <w:rFonts w:ascii="Arial" w:hAnsi="Arial" w:cs="Arial"/>
        </w:rPr>
        <w:t xml:space="preserve"> – Timeline of Prosthetics</w:t>
      </w:r>
      <w:bookmarkEnd w:id="47"/>
    </w:p>
    <w:p w14:paraId="383E7E74" w14:textId="570DE195" w:rsidR="007D2772" w:rsidRDefault="007D2772" w:rsidP="007D2772">
      <w:r>
        <w:rPr>
          <w:noProof/>
          <w:lang w:eastAsia="en-GB"/>
        </w:rPr>
        <w:drawing>
          <wp:inline distT="0" distB="0" distL="0" distR="0" wp14:anchorId="62E462F8" wp14:editId="777B7A40">
            <wp:extent cx="6188075" cy="74193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188075" cy="7419340"/>
                    </a:xfrm>
                    <a:prstGeom prst="rect">
                      <a:avLst/>
                    </a:prstGeom>
                    <a:noFill/>
                  </pic:spPr>
                </pic:pic>
              </a:graphicData>
            </a:graphic>
          </wp:inline>
        </w:drawing>
      </w:r>
    </w:p>
    <w:p w14:paraId="3F530519" w14:textId="6EF77216" w:rsidR="007D2772" w:rsidRPr="007D2772" w:rsidRDefault="00494A3F" w:rsidP="007D2772">
      <w:r>
        <w:br w:type="page"/>
      </w:r>
    </w:p>
    <w:p w14:paraId="39B17927" w14:textId="2D7AF865" w:rsidR="007D2772" w:rsidRPr="00494A3F" w:rsidRDefault="008852F4" w:rsidP="008852F4">
      <w:pPr>
        <w:pStyle w:val="Heading2"/>
        <w:rPr>
          <w:rFonts w:ascii="Arial" w:hAnsi="Arial" w:cs="Arial"/>
        </w:rPr>
      </w:pPr>
      <w:bookmarkStart w:id="48" w:name="_Toc38814917"/>
      <w:r w:rsidRPr="00494A3F">
        <w:rPr>
          <w:rFonts w:ascii="Arial" w:hAnsi="Arial" w:cs="Arial"/>
        </w:rPr>
        <w:lastRenderedPageBreak/>
        <w:t>Appendix</w:t>
      </w:r>
      <w:r w:rsidR="00CB72A6" w:rsidRPr="00494A3F">
        <w:rPr>
          <w:rFonts w:ascii="Arial" w:hAnsi="Arial" w:cs="Arial"/>
        </w:rPr>
        <w:t xml:space="preserve"> </w:t>
      </w:r>
      <w:r w:rsidR="00E61871">
        <w:rPr>
          <w:rFonts w:ascii="Arial" w:hAnsi="Arial" w:cs="Arial"/>
        </w:rPr>
        <w:t>3</w:t>
      </w:r>
      <w:r w:rsidR="00CB72A6" w:rsidRPr="00494A3F">
        <w:rPr>
          <w:rFonts w:ascii="Arial" w:hAnsi="Arial" w:cs="Arial"/>
        </w:rPr>
        <w:t xml:space="preserve"> – Product Design Specification</w:t>
      </w:r>
      <w:bookmarkEnd w:id="48"/>
      <w:r w:rsidR="00CB72A6" w:rsidRPr="00494A3F">
        <w:rPr>
          <w:rFonts w:ascii="Arial" w:hAnsi="Arial" w:cs="Arial"/>
        </w:rPr>
        <w:t xml:space="preserve"> </w:t>
      </w:r>
    </w:p>
    <w:p w14:paraId="4FD43633" w14:textId="5C8C5B3A" w:rsidR="007D2772" w:rsidRDefault="007D2772" w:rsidP="007D2772"/>
    <w:p w14:paraId="1593EBA9" w14:textId="77777777" w:rsidR="005A3AEF" w:rsidRPr="008B4107" w:rsidRDefault="005A3AEF" w:rsidP="008B4107">
      <w:pPr>
        <w:rPr>
          <w:rFonts w:ascii="Arial" w:hAnsi="Arial" w:cs="Arial"/>
          <w:b/>
          <w:bCs/>
          <w:sz w:val="24"/>
          <w:szCs w:val="24"/>
          <w:lang w:eastAsia="en-GB"/>
        </w:rPr>
      </w:pPr>
      <w:r w:rsidRPr="008B4107">
        <w:rPr>
          <w:rFonts w:ascii="Arial" w:hAnsi="Arial" w:cs="Arial"/>
          <w:b/>
          <w:bCs/>
          <w:sz w:val="24"/>
          <w:szCs w:val="24"/>
          <w:lang w:eastAsia="en-GB"/>
        </w:rPr>
        <w:t>Sheep Prosthetic</w:t>
      </w:r>
    </w:p>
    <w:p w14:paraId="66C46E7C" w14:textId="77777777" w:rsidR="005A3AEF" w:rsidRPr="008B4107" w:rsidRDefault="005A3AEF" w:rsidP="008B4107">
      <w:pPr>
        <w:rPr>
          <w:rFonts w:ascii="Arial" w:hAnsi="Arial" w:cs="Arial"/>
          <w:b/>
          <w:bCs/>
          <w:sz w:val="20"/>
          <w:szCs w:val="20"/>
          <w:lang w:eastAsia="en-GB"/>
        </w:rPr>
      </w:pPr>
      <w:r w:rsidRPr="008B4107">
        <w:rPr>
          <w:rFonts w:ascii="Arial" w:hAnsi="Arial" w:cs="Arial"/>
          <w:b/>
          <w:bCs/>
          <w:sz w:val="20"/>
          <w:szCs w:val="20"/>
          <w:lang w:eastAsia="en-GB"/>
        </w:rPr>
        <w:t>Design Brief</w:t>
      </w:r>
    </w:p>
    <w:p w14:paraId="18CF7ED0" w14:textId="77777777" w:rsidR="005A3AEF" w:rsidRDefault="005A3AEF" w:rsidP="005A3AEF">
      <w:pPr>
        <w:rPr>
          <w:sz w:val="18"/>
          <w:szCs w:val="18"/>
          <w:lang w:eastAsia="en-GB"/>
        </w:rPr>
      </w:pPr>
      <w:r w:rsidRPr="00FE20FE">
        <w:rPr>
          <w:sz w:val="18"/>
          <w:szCs w:val="18"/>
          <w:lang w:eastAsia="en-GB"/>
        </w:rPr>
        <w:t>CBM_ Wales’ medical team have been tasked with designing a prosthetic for a Valais Black Nosed sheep named Limpet, utilising 3D and CT scan data</w:t>
      </w:r>
    </w:p>
    <w:p w14:paraId="6B40BD63" w14:textId="77777777" w:rsidR="005A3AEF" w:rsidRPr="00FE20FE" w:rsidRDefault="005A3AEF" w:rsidP="005A3AEF">
      <w:pPr>
        <w:rPr>
          <w:sz w:val="18"/>
          <w:szCs w:val="18"/>
          <w:lang w:eastAsia="en-GB"/>
        </w:rPr>
      </w:pPr>
    </w:p>
    <w:p w14:paraId="2DAE7846"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1.0 Performance</w:t>
      </w:r>
    </w:p>
    <w:p w14:paraId="1948F245" w14:textId="77777777" w:rsidR="005A3AEF"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670D4">
        <w:rPr>
          <w:rFonts w:eastAsia="Times New Roman" w:cs="Arial"/>
          <w:sz w:val="17"/>
          <w:szCs w:val="17"/>
          <w:lang w:eastAsia="en-GB"/>
        </w:rPr>
        <w:t xml:space="preserve">1.1 </w:t>
      </w:r>
      <w:r>
        <w:rPr>
          <w:rFonts w:eastAsia="Times New Roman" w:cs="Arial"/>
          <w:sz w:val="17"/>
          <w:szCs w:val="17"/>
          <w:lang w:eastAsia="en-GB"/>
        </w:rPr>
        <w:t>The prosthetic must be able to withstand Limpet’s load (70kg – 90kg when fully grown).</w:t>
      </w:r>
    </w:p>
    <w:p w14:paraId="1E82F691" w14:textId="77777777" w:rsidR="005A3AEF"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Pr>
          <w:rFonts w:eastAsia="Times New Roman" w:cs="Arial"/>
          <w:sz w:val="17"/>
          <w:szCs w:val="17"/>
          <w:lang w:eastAsia="en-GB"/>
        </w:rPr>
        <w:t>1.2 The longevity of the prosthetic is paramount so must be considered when designing.</w:t>
      </w:r>
    </w:p>
    <w:p w14:paraId="2139E6AE" w14:textId="77777777" w:rsidR="005A3AEF"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Pr>
          <w:rFonts w:eastAsia="Times New Roman" w:cs="Arial"/>
          <w:sz w:val="17"/>
          <w:szCs w:val="17"/>
          <w:lang w:eastAsia="en-GB"/>
        </w:rPr>
        <w:t>1.3 The prosthetic needs to be extendable as Limpet is only 6 months old and will grow to 73 – 78cm tall.</w:t>
      </w:r>
    </w:p>
    <w:p w14:paraId="4553580F" w14:textId="77777777" w:rsidR="005A3AEF" w:rsidRPr="00FE20FE"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Pr>
          <w:rFonts w:eastAsia="Times New Roman" w:cs="Arial"/>
          <w:sz w:val="17"/>
          <w:szCs w:val="17"/>
          <w:lang w:eastAsia="en-GB"/>
        </w:rPr>
        <w:t>1.4 Should be easy to take on and off due to it having to be fitted and removed on a daily basis</w:t>
      </w:r>
    </w:p>
    <w:p w14:paraId="29660FCB"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2.0 Environment</w:t>
      </w:r>
    </w:p>
    <w:p w14:paraId="4B789824" w14:textId="77777777" w:rsidR="005A3AEF" w:rsidRPr="00FE20FE" w:rsidRDefault="005A3AEF" w:rsidP="005A3AEF">
      <w:pPr>
        <w:shd w:val="clear" w:color="auto" w:fill="FFFFFF"/>
        <w:spacing w:beforeAutospacing="1" w:after="100" w:afterAutospacing="1" w:line="360" w:lineRule="auto"/>
        <w:jc w:val="both"/>
        <w:rPr>
          <w:rFonts w:eastAsia="Times New Roman" w:cs="Arial"/>
          <w:sz w:val="17"/>
          <w:szCs w:val="17"/>
          <w:lang w:eastAsia="en-GB"/>
        </w:rPr>
      </w:pPr>
      <w:r w:rsidRPr="006670D4">
        <w:rPr>
          <w:rFonts w:eastAsia="Times New Roman" w:cs="Arial"/>
          <w:sz w:val="17"/>
          <w:szCs w:val="17"/>
          <w:lang w:eastAsia="en-GB"/>
        </w:rPr>
        <w:t xml:space="preserve">2.1 </w:t>
      </w:r>
      <w:r>
        <w:rPr>
          <w:rFonts w:eastAsia="Times New Roman" w:cs="Arial"/>
          <w:sz w:val="17"/>
          <w:szCs w:val="17"/>
          <w:lang w:eastAsia="en-GB"/>
        </w:rPr>
        <w:t xml:space="preserve">The product will be subject to a farming, muddy and undulating environment, it will be advised to the owner to only use the prosthetic in dryer and more level ground conditions to prevent Limpet from getting stuck. </w:t>
      </w:r>
    </w:p>
    <w:p w14:paraId="6C717C29"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3.0 Product Life Span</w:t>
      </w:r>
    </w:p>
    <w:p w14:paraId="58B51DFD" w14:textId="77777777" w:rsidR="005A3AEF" w:rsidRPr="00FE20FE"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670D4">
        <w:rPr>
          <w:rFonts w:eastAsia="Times New Roman" w:cs="Arial"/>
          <w:sz w:val="17"/>
          <w:szCs w:val="17"/>
          <w:lang w:eastAsia="en-GB"/>
        </w:rPr>
        <w:t xml:space="preserve">3.1 </w:t>
      </w:r>
      <w:r>
        <w:rPr>
          <w:rFonts w:eastAsia="Times New Roman" w:cs="Arial"/>
          <w:sz w:val="17"/>
          <w:szCs w:val="17"/>
          <w:lang w:eastAsia="en-GB"/>
        </w:rPr>
        <w:t>The prosthetic will last the lifespan of Limpet, up to 20 years</w:t>
      </w:r>
    </w:p>
    <w:p w14:paraId="374C5EBC"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4.0 Life in Service</w:t>
      </w:r>
    </w:p>
    <w:p w14:paraId="07DB1463" w14:textId="77777777" w:rsidR="005A3AEF" w:rsidRDefault="005A3AEF" w:rsidP="005A3AEF">
      <w:pPr>
        <w:shd w:val="clear" w:color="auto" w:fill="FFFFFF"/>
        <w:spacing w:beforeAutospacing="1" w:after="100" w:afterAutospacing="1" w:line="360" w:lineRule="auto"/>
        <w:jc w:val="both"/>
        <w:rPr>
          <w:rFonts w:eastAsia="Times New Roman" w:cs="Arial"/>
          <w:sz w:val="17"/>
          <w:szCs w:val="17"/>
          <w:lang w:eastAsia="en-GB"/>
        </w:rPr>
      </w:pPr>
      <w:r w:rsidRPr="006670D4">
        <w:rPr>
          <w:rFonts w:eastAsia="Times New Roman" w:cs="Arial"/>
          <w:sz w:val="17"/>
          <w:szCs w:val="17"/>
          <w:lang w:eastAsia="en-GB"/>
        </w:rPr>
        <w:t xml:space="preserve">4.1 </w:t>
      </w:r>
      <w:r>
        <w:rPr>
          <w:rFonts w:eastAsia="Times New Roman" w:cs="Arial"/>
          <w:sz w:val="17"/>
          <w:szCs w:val="17"/>
          <w:lang w:eastAsia="en-GB"/>
        </w:rPr>
        <w:t xml:space="preserve">Should be able to withstand day to day activities such as walking and possibly running dependant on how Limpet responds to the prosthetic. </w:t>
      </w:r>
    </w:p>
    <w:p w14:paraId="7AA9D561" w14:textId="77777777" w:rsidR="005A3AEF" w:rsidRPr="00FE20FE" w:rsidRDefault="005A3AEF" w:rsidP="005A3AEF">
      <w:pPr>
        <w:shd w:val="clear" w:color="auto" w:fill="FFFFFF"/>
        <w:spacing w:beforeAutospacing="1" w:after="100" w:afterAutospacing="1" w:line="360" w:lineRule="auto"/>
        <w:jc w:val="both"/>
        <w:rPr>
          <w:rFonts w:eastAsia="Times New Roman" w:cs="Arial"/>
          <w:sz w:val="17"/>
          <w:szCs w:val="17"/>
          <w:lang w:eastAsia="en-GB"/>
        </w:rPr>
      </w:pPr>
      <w:r>
        <w:rPr>
          <w:rFonts w:eastAsia="Times New Roman" w:cs="Arial"/>
          <w:sz w:val="17"/>
          <w:szCs w:val="17"/>
          <w:lang w:eastAsia="en-GB"/>
        </w:rPr>
        <w:t>4.2 It will be difficult for Limpet to lay down and eat with the prosthetic on so it will be advised to remove it when carrying out these activities.</w:t>
      </w:r>
    </w:p>
    <w:p w14:paraId="606BEC03"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5.0 Shelf Life</w:t>
      </w:r>
    </w:p>
    <w:p w14:paraId="274A2002" w14:textId="77777777" w:rsidR="005A3AEF" w:rsidRPr="00631B52"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31B52">
        <w:rPr>
          <w:rFonts w:eastAsia="Times New Roman" w:cs="Arial"/>
          <w:sz w:val="17"/>
          <w:szCs w:val="17"/>
          <w:lang w:eastAsia="en-GB"/>
        </w:rPr>
        <w:t>N/A</w:t>
      </w:r>
    </w:p>
    <w:p w14:paraId="61BABC4C"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6.0 Target Costs</w:t>
      </w:r>
    </w:p>
    <w:p w14:paraId="53D6AC10" w14:textId="77777777" w:rsidR="005A3AEF" w:rsidRPr="00631B52"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31B52">
        <w:rPr>
          <w:rFonts w:eastAsia="Times New Roman" w:cs="Arial"/>
          <w:sz w:val="17"/>
          <w:szCs w:val="17"/>
          <w:lang w:eastAsia="en-GB"/>
        </w:rPr>
        <w:t xml:space="preserve">6.1 </w:t>
      </w:r>
      <w:r>
        <w:rPr>
          <w:rFonts w:eastAsia="Times New Roman" w:cs="Arial"/>
          <w:sz w:val="17"/>
          <w:szCs w:val="17"/>
          <w:lang w:eastAsia="en-GB"/>
        </w:rPr>
        <w:t xml:space="preserve">Client quoted £800 for the job. </w:t>
      </w:r>
    </w:p>
    <w:p w14:paraId="6D93D6B3"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7.0 Quantity</w:t>
      </w:r>
    </w:p>
    <w:p w14:paraId="5BA078A7" w14:textId="77777777" w:rsidR="005A3AEF" w:rsidRPr="00631B52" w:rsidRDefault="005A3AEF" w:rsidP="005A3AEF">
      <w:pPr>
        <w:rPr>
          <w:sz w:val="17"/>
          <w:szCs w:val="17"/>
          <w:lang w:eastAsia="en-GB"/>
        </w:rPr>
      </w:pPr>
      <w:r w:rsidRPr="00631B52">
        <w:rPr>
          <w:sz w:val="17"/>
          <w:szCs w:val="17"/>
          <w:lang w:eastAsia="en-GB"/>
        </w:rPr>
        <w:t>7.1 The following amount is required</w:t>
      </w:r>
    </w:p>
    <w:p w14:paraId="3641809A" w14:textId="77777777" w:rsidR="005A3AEF" w:rsidRPr="00631B52" w:rsidRDefault="005A3AEF" w:rsidP="005A3AEF">
      <w:pPr>
        <w:pStyle w:val="ListParagraph"/>
        <w:numPr>
          <w:ilvl w:val="0"/>
          <w:numId w:val="11"/>
        </w:numPr>
        <w:spacing w:after="200" w:line="276" w:lineRule="auto"/>
        <w:rPr>
          <w:sz w:val="17"/>
          <w:szCs w:val="17"/>
          <w:lang w:eastAsia="en-GB"/>
        </w:rPr>
      </w:pPr>
      <w:r w:rsidRPr="00631B52">
        <w:rPr>
          <w:sz w:val="17"/>
          <w:szCs w:val="17"/>
          <w:lang w:eastAsia="en-GB"/>
        </w:rPr>
        <w:t>1 x Prosthetic (PLA)</w:t>
      </w:r>
    </w:p>
    <w:p w14:paraId="09EF56EF" w14:textId="77777777" w:rsidR="005A3AEF" w:rsidRPr="00631B52" w:rsidRDefault="005A3AEF" w:rsidP="005A3AEF">
      <w:pPr>
        <w:pStyle w:val="ListParagraph"/>
        <w:numPr>
          <w:ilvl w:val="0"/>
          <w:numId w:val="11"/>
        </w:numPr>
        <w:spacing w:after="200" w:line="276" w:lineRule="auto"/>
        <w:rPr>
          <w:sz w:val="17"/>
          <w:szCs w:val="17"/>
          <w:lang w:eastAsia="en-GB"/>
        </w:rPr>
      </w:pPr>
      <w:r w:rsidRPr="00631B52">
        <w:rPr>
          <w:sz w:val="17"/>
          <w:szCs w:val="17"/>
          <w:lang w:eastAsia="en-GB"/>
        </w:rPr>
        <w:t>1 x Extendable Bar (Bar from a hiking pole)</w:t>
      </w:r>
    </w:p>
    <w:p w14:paraId="3DE6D123" w14:textId="77777777" w:rsidR="005A3AEF" w:rsidRDefault="005A3AEF" w:rsidP="005A3AEF">
      <w:pPr>
        <w:pStyle w:val="ListParagraph"/>
        <w:numPr>
          <w:ilvl w:val="0"/>
          <w:numId w:val="11"/>
        </w:numPr>
        <w:spacing w:after="200" w:line="276" w:lineRule="auto"/>
        <w:rPr>
          <w:sz w:val="17"/>
          <w:szCs w:val="17"/>
          <w:lang w:eastAsia="en-GB"/>
        </w:rPr>
      </w:pPr>
      <w:r w:rsidRPr="00631B52">
        <w:rPr>
          <w:sz w:val="17"/>
          <w:szCs w:val="17"/>
          <w:lang w:eastAsia="en-GB"/>
        </w:rPr>
        <w:t>4 x Foot (PLA)</w:t>
      </w:r>
    </w:p>
    <w:p w14:paraId="105EDAAF" w14:textId="25C9B795" w:rsidR="005A3AEF" w:rsidRDefault="005A3AEF" w:rsidP="005A3AEF">
      <w:pPr>
        <w:rPr>
          <w:sz w:val="17"/>
          <w:szCs w:val="17"/>
          <w:lang w:eastAsia="en-GB"/>
        </w:rPr>
      </w:pPr>
    </w:p>
    <w:p w14:paraId="46949842" w14:textId="77777777" w:rsidR="008B4107" w:rsidRPr="008464E1" w:rsidRDefault="008B4107" w:rsidP="005A3AEF">
      <w:pPr>
        <w:rPr>
          <w:sz w:val="17"/>
          <w:szCs w:val="17"/>
          <w:lang w:eastAsia="en-GB"/>
        </w:rPr>
      </w:pPr>
    </w:p>
    <w:p w14:paraId="21F83741"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lastRenderedPageBreak/>
        <w:t>8.0 Maintenance</w:t>
      </w:r>
    </w:p>
    <w:p w14:paraId="4A6C7D9F" w14:textId="77777777" w:rsidR="005A3AEF"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Pr>
          <w:rFonts w:eastAsia="Times New Roman" w:cs="Arial"/>
          <w:sz w:val="17"/>
          <w:szCs w:val="17"/>
          <w:lang w:eastAsia="en-GB"/>
        </w:rPr>
        <w:t>8</w:t>
      </w:r>
      <w:r w:rsidRPr="006670D4">
        <w:rPr>
          <w:rFonts w:eastAsia="Times New Roman" w:cs="Arial"/>
          <w:sz w:val="17"/>
          <w:szCs w:val="17"/>
          <w:lang w:eastAsia="en-GB"/>
        </w:rPr>
        <w:t xml:space="preserve">.1 </w:t>
      </w:r>
      <w:r>
        <w:rPr>
          <w:rFonts w:eastAsia="Times New Roman" w:cs="Arial"/>
          <w:sz w:val="17"/>
          <w:szCs w:val="17"/>
          <w:lang w:eastAsia="en-GB"/>
        </w:rPr>
        <w:t>To be maintenance free, except for regular cleaning due to the environment it is subjected to.</w:t>
      </w:r>
    </w:p>
    <w:p w14:paraId="3F1C21C4" w14:textId="77777777" w:rsidR="005A3AEF" w:rsidRPr="00FE20FE" w:rsidRDefault="005A3AEF" w:rsidP="005A3AEF">
      <w:pPr>
        <w:shd w:val="clear" w:color="auto" w:fill="FFFFFF"/>
        <w:spacing w:before="100" w:beforeAutospacing="1" w:after="100" w:afterAutospacing="1" w:line="360" w:lineRule="auto"/>
        <w:jc w:val="both"/>
        <w:rPr>
          <w:rFonts w:eastAsia="Times New Roman" w:cs="Arial"/>
          <w:sz w:val="17"/>
          <w:szCs w:val="17"/>
          <w:lang w:eastAsia="en-GB"/>
        </w:rPr>
      </w:pPr>
      <w:r>
        <w:rPr>
          <w:rFonts w:eastAsia="Times New Roman" w:cs="Arial"/>
          <w:sz w:val="17"/>
          <w:szCs w:val="17"/>
          <w:lang w:eastAsia="en-GB"/>
        </w:rPr>
        <w:t>8.2 There will be regular contact between CBM and Limpet’s owner on the progress of the prosthetic and whether they need another manufactured in future due to wear and tear or breaks.</w:t>
      </w:r>
    </w:p>
    <w:p w14:paraId="35483059"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9.0 Marketing</w:t>
      </w:r>
    </w:p>
    <w:p w14:paraId="2D739F80" w14:textId="77777777" w:rsidR="005A3AEF" w:rsidRPr="00FE20FE" w:rsidRDefault="005A3AEF" w:rsidP="005A3AEF">
      <w:pPr>
        <w:shd w:val="clear" w:color="auto" w:fill="FFFFFF"/>
        <w:spacing w:beforeAutospacing="1" w:after="100" w:afterAutospacing="1" w:line="240" w:lineRule="auto"/>
        <w:jc w:val="both"/>
        <w:rPr>
          <w:rFonts w:eastAsia="Times New Roman" w:cs="Arial"/>
          <w:sz w:val="18"/>
          <w:szCs w:val="18"/>
          <w:lang w:eastAsia="en-GB"/>
        </w:rPr>
      </w:pPr>
      <w:r>
        <w:rPr>
          <w:rFonts w:eastAsia="Times New Roman" w:cs="Arial"/>
          <w:sz w:val="18"/>
          <w:szCs w:val="18"/>
          <w:lang w:eastAsia="en-GB"/>
        </w:rPr>
        <w:t>N/A</w:t>
      </w:r>
      <w:r w:rsidRPr="00FE20FE">
        <w:rPr>
          <w:rFonts w:eastAsia="Times New Roman" w:cs="Arial"/>
          <w:sz w:val="18"/>
          <w:szCs w:val="18"/>
          <w:lang w:eastAsia="en-GB"/>
        </w:rPr>
        <w:t xml:space="preserve"> </w:t>
      </w:r>
    </w:p>
    <w:p w14:paraId="47BAAAD2"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10.0 Packaging</w:t>
      </w:r>
    </w:p>
    <w:p w14:paraId="5F381267" w14:textId="77777777" w:rsidR="005A3AEF" w:rsidRPr="00FE20FE" w:rsidRDefault="005A3AEF" w:rsidP="005A3AEF">
      <w:pPr>
        <w:shd w:val="clear" w:color="auto" w:fill="FFFFFF"/>
        <w:spacing w:beforeAutospacing="1" w:after="100" w:afterAutospacing="1" w:line="240" w:lineRule="auto"/>
        <w:jc w:val="both"/>
        <w:rPr>
          <w:rFonts w:eastAsia="Times New Roman" w:cs="Arial"/>
          <w:sz w:val="16"/>
          <w:szCs w:val="16"/>
          <w:lang w:eastAsia="en-GB"/>
        </w:rPr>
      </w:pPr>
      <w:r w:rsidRPr="00FE20FE">
        <w:rPr>
          <w:rFonts w:eastAsia="Times New Roman" w:cs="Arial"/>
          <w:sz w:val="16"/>
          <w:szCs w:val="16"/>
          <w:lang w:eastAsia="en-GB"/>
        </w:rPr>
        <w:t xml:space="preserve">10.1 </w:t>
      </w:r>
      <w:r>
        <w:rPr>
          <w:rFonts w:eastAsia="Times New Roman" w:cs="Arial"/>
          <w:sz w:val="16"/>
          <w:szCs w:val="16"/>
          <w:lang w:eastAsia="en-GB"/>
        </w:rPr>
        <w:t>No Packaging required, prosthetic will be delivered by hand when testing and fitting on Limpet.</w:t>
      </w:r>
    </w:p>
    <w:p w14:paraId="0526EAA3"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11.0 Size and Weight Restrictions</w:t>
      </w:r>
    </w:p>
    <w:p w14:paraId="4104344D" w14:textId="7577426E" w:rsidR="005A3AEF" w:rsidRDefault="005A3AEF" w:rsidP="005A3AEF">
      <w:pPr>
        <w:shd w:val="clear" w:color="auto" w:fill="FFFFFF"/>
        <w:tabs>
          <w:tab w:val="left" w:pos="6855"/>
        </w:tabs>
        <w:spacing w:beforeAutospacing="1" w:after="100" w:afterAutospacing="1" w:line="240" w:lineRule="auto"/>
        <w:jc w:val="both"/>
        <w:rPr>
          <w:rFonts w:eastAsia="Times New Roman" w:cs="Arial"/>
          <w:sz w:val="17"/>
          <w:szCs w:val="17"/>
          <w:lang w:eastAsia="en-GB"/>
        </w:rPr>
      </w:pPr>
      <w:r w:rsidRPr="006670D4">
        <w:rPr>
          <w:rFonts w:eastAsia="Times New Roman" w:cs="Arial"/>
          <w:sz w:val="17"/>
          <w:szCs w:val="17"/>
          <w:lang w:eastAsia="en-GB"/>
        </w:rPr>
        <w:t xml:space="preserve">11.1 </w:t>
      </w:r>
      <w:r>
        <w:rPr>
          <w:rFonts w:eastAsia="Times New Roman" w:cs="Arial"/>
          <w:sz w:val="17"/>
          <w:szCs w:val="17"/>
          <w:lang w:eastAsia="en-GB"/>
        </w:rPr>
        <w:t>Prosthetic should not weigh any more than 1kg.</w:t>
      </w:r>
    </w:p>
    <w:p w14:paraId="59573394" w14:textId="77777777" w:rsidR="005A3AEF" w:rsidRPr="00FE20FE"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Pr>
          <w:rFonts w:eastAsia="Times New Roman" w:cs="Arial"/>
          <w:sz w:val="17"/>
          <w:szCs w:val="17"/>
          <w:lang w:eastAsia="en-GB"/>
        </w:rPr>
        <w:t>11.2 Prosthetic should not restrict movement for Limpet but needs to be big enough to support the weight.</w:t>
      </w:r>
    </w:p>
    <w:p w14:paraId="0162AB28"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12.0 Shipping</w:t>
      </w:r>
    </w:p>
    <w:p w14:paraId="414CD0B5" w14:textId="77777777" w:rsidR="005A3AEF" w:rsidRPr="00FE20FE" w:rsidRDefault="005A3AEF" w:rsidP="005A3AEF">
      <w:pPr>
        <w:shd w:val="clear" w:color="auto" w:fill="FFFFFF"/>
        <w:spacing w:beforeAutospacing="1" w:after="100" w:afterAutospacing="1" w:line="240" w:lineRule="auto"/>
        <w:jc w:val="both"/>
        <w:rPr>
          <w:rFonts w:eastAsia="Times New Roman" w:cs="Arial"/>
          <w:sz w:val="16"/>
          <w:szCs w:val="16"/>
          <w:lang w:eastAsia="en-GB"/>
        </w:rPr>
      </w:pPr>
      <w:r w:rsidRPr="00FE20FE">
        <w:rPr>
          <w:rFonts w:eastAsia="Times New Roman" w:cs="Arial"/>
          <w:sz w:val="16"/>
          <w:szCs w:val="16"/>
          <w:lang w:eastAsia="en-GB"/>
        </w:rPr>
        <w:t xml:space="preserve">12.1 </w:t>
      </w:r>
      <w:r>
        <w:rPr>
          <w:rFonts w:eastAsia="Times New Roman" w:cs="Arial"/>
          <w:sz w:val="16"/>
          <w:szCs w:val="16"/>
          <w:lang w:eastAsia="en-GB"/>
        </w:rPr>
        <w:t>Being delivered by hand, no shipping required.</w:t>
      </w:r>
    </w:p>
    <w:p w14:paraId="3AEF8BEB"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13.0 Manufacturing Processes</w:t>
      </w:r>
    </w:p>
    <w:p w14:paraId="12D78559" w14:textId="77777777" w:rsidR="005A3AEF"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670D4">
        <w:rPr>
          <w:rFonts w:eastAsia="Times New Roman" w:cs="Arial"/>
          <w:sz w:val="17"/>
          <w:szCs w:val="17"/>
          <w:lang w:eastAsia="en-GB"/>
        </w:rPr>
        <w:t xml:space="preserve">13.1 </w:t>
      </w:r>
      <w:r>
        <w:rPr>
          <w:rFonts w:eastAsia="Times New Roman" w:cs="Arial"/>
          <w:sz w:val="17"/>
          <w:szCs w:val="17"/>
          <w:lang w:eastAsia="en-GB"/>
        </w:rPr>
        <w:t>The extendable bar will be ordered from ‘Millets’.</w:t>
      </w:r>
    </w:p>
    <w:p w14:paraId="71236C0A" w14:textId="77777777" w:rsidR="005A3AEF"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Pr>
          <w:rFonts w:eastAsia="Times New Roman" w:cs="Arial"/>
          <w:sz w:val="17"/>
          <w:szCs w:val="17"/>
          <w:lang w:eastAsia="en-GB"/>
        </w:rPr>
        <w:t>13.2 Black PLA material will be ordered from the supplier ‘Technology Outlet’.</w:t>
      </w:r>
    </w:p>
    <w:p w14:paraId="76F4AB20" w14:textId="77777777" w:rsidR="005A3AEF"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Pr>
          <w:rFonts w:eastAsia="Times New Roman" w:cs="Arial"/>
          <w:sz w:val="17"/>
          <w:szCs w:val="17"/>
          <w:lang w:eastAsia="en-GB"/>
        </w:rPr>
        <w:t>13.3 Creality CR10-S 3D printer will be used to manufacture the prosthetic and feet.</w:t>
      </w:r>
    </w:p>
    <w:p w14:paraId="2355CF41" w14:textId="77777777" w:rsidR="005A3AEF" w:rsidRPr="00FE20FE"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Pr>
          <w:rFonts w:eastAsia="Times New Roman" w:cs="Arial"/>
          <w:sz w:val="17"/>
          <w:szCs w:val="17"/>
          <w:lang w:eastAsia="en-GB"/>
        </w:rPr>
        <w:t>13.4 Any finishing to be done on the prosthetic will be carried out in CBM’s workshop.</w:t>
      </w:r>
    </w:p>
    <w:p w14:paraId="2DFCC85B"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14.0 Aesthetics</w:t>
      </w:r>
    </w:p>
    <w:p w14:paraId="559F196F" w14:textId="77777777" w:rsidR="005A3AEF" w:rsidRPr="00FE20FE" w:rsidRDefault="005A3AEF" w:rsidP="005A3AEF">
      <w:pPr>
        <w:shd w:val="clear" w:color="auto" w:fill="FFFFFF"/>
        <w:spacing w:beforeAutospacing="1" w:after="100" w:afterAutospacing="1" w:line="360" w:lineRule="auto"/>
        <w:jc w:val="both"/>
        <w:rPr>
          <w:rFonts w:eastAsia="Times New Roman" w:cs="Arial"/>
          <w:sz w:val="17"/>
          <w:szCs w:val="17"/>
          <w:lang w:eastAsia="en-GB"/>
        </w:rPr>
      </w:pPr>
      <w:r w:rsidRPr="006670D4">
        <w:rPr>
          <w:rFonts w:eastAsia="Times New Roman" w:cs="Arial"/>
          <w:sz w:val="17"/>
          <w:szCs w:val="17"/>
          <w:lang w:eastAsia="en-GB"/>
        </w:rPr>
        <w:t xml:space="preserve">14.1 </w:t>
      </w:r>
      <w:r>
        <w:rPr>
          <w:rFonts w:eastAsia="Times New Roman" w:cs="Arial"/>
          <w:sz w:val="17"/>
          <w:szCs w:val="17"/>
          <w:lang w:eastAsia="en-GB"/>
        </w:rPr>
        <w:t>Although it won’t be seen by the public eye, the owner will still be seeing it so wants it looking aesthetically pleasing.</w:t>
      </w:r>
    </w:p>
    <w:p w14:paraId="539F9103"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15.0 Ergonomics</w:t>
      </w:r>
    </w:p>
    <w:p w14:paraId="2B8B0A31" w14:textId="77777777" w:rsidR="005A3AEF" w:rsidRPr="00FE20FE" w:rsidRDefault="005A3AEF" w:rsidP="005A3AEF">
      <w:pPr>
        <w:shd w:val="clear" w:color="auto" w:fill="FFFFFF"/>
        <w:spacing w:beforeAutospacing="1" w:after="100" w:afterAutospacing="1" w:line="240" w:lineRule="auto"/>
        <w:jc w:val="both"/>
        <w:rPr>
          <w:rFonts w:eastAsia="Times New Roman" w:cs="Arial"/>
          <w:sz w:val="16"/>
          <w:szCs w:val="16"/>
          <w:lang w:eastAsia="en-GB"/>
        </w:rPr>
      </w:pPr>
      <w:r w:rsidRPr="00FE20FE">
        <w:rPr>
          <w:rFonts w:eastAsia="Times New Roman" w:cs="Arial"/>
          <w:sz w:val="16"/>
          <w:szCs w:val="16"/>
          <w:lang w:eastAsia="en-GB"/>
        </w:rPr>
        <w:t xml:space="preserve">15.1 </w:t>
      </w:r>
      <w:r>
        <w:rPr>
          <w:rFonts w:eastAsia="Times New Roman" w:cs="Arial"/>
          <w:sz w:val="16"/>
          <w:szCs w:val="16"/>
          <w:lang w:eastAsia="en-GB"/>
        </w:rPr>
        <w:t xml:space="preserve">Prosthetic needs to be easy to handle and install by the owner as it will be fitted and removed on a daily basis. </w:t>
      </w:r>
    </w:p>
    <w:p w14:paraId="1012B513"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16.0 Customer Requirements</w:t>
      </w:r>
    </w:p>
    <w:p w14:paraId="38B94104" w14:textId="77777777" w:rsidR="005A3AEF" w:rsidRPr="00FE20FE" w:rsidRDefault="005A3AEF" w:rsidP="005A3AEF">
      <w:pPr>
        <w:shd w:val="clear" w:color="auto" w:fill="FFFFFF"/>
        <w:spacing w:beforeAutospacing="1" w:after="100" w:afterAutospacing="1" w:line="240" w:lineRule="auto"/>
        <w:jc w:val="both"/>
        <w:rPr>
          <w:rFonts w:eastAsia="Times New Roman" w:cs="Arial"/>
          <w:sz w:val="16"/>
          <w:szCs w:val="16"/>
          <w:lang w:eastAsia="en-GB"/>
        </w:rPr>
      </w:pPr>
      <w:r w:rsidRPr="00FE20FE">
        <w:rPr>
          <w:rFonts w:eastAsia="Times New Roman" w:cs="Arial"/>
          <w:sz w:val="16"/>
          <w:szCs w:val="16"/>
          <w:lang w:eastAsia="en-GB"/>
        </w:rPr>
        <w:t>16.1</w:t>
      </w:r>
      <w:r>
        <w:rPr>
          <w:rFonts w:eastAsia="Times New Roman" w:cs="Arial"/>
          <w:sz w:val="16"/>
          <w:szCs w:val="16"/>
          <w:lang w:eastAsia="en-GB"/>
        </w:rPr>
        <w:t xml:space="preserve"> Customer required a prosthetic with an interchangeable extension for transition from juvenile to adult height.</w:t>
      </w:r>
    </w:p>
    <w:p w14:paraId="36000940"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17.0 Competition</w:t>
      </w:r>
    </w:p>
    <w:p w14:paraId="3A6FAB13" w14:textId="77777777" w:rsidR="005A3AEF" w:rsidRDefault="005A3AEF" w:rsidP="005A3AEF">
      <w:pPr>
        <w:shd w:val="clear" w:color="auto" w:fill="FFFFFF"/>
        <w:spacing w:before="100" w:beforeAutospacing="1" w:after="100" w:afterAutospacing="1" w:line="240" w:lineRule="auto"/>
        <w:jc w:val="both"/>
        <w:rPr>
          <w:rFonts w:eastAsia="Times New Roman" w:cs="Arial"/>
          <w:sz w:val="16"/>
          <w:szCs w:val="16"/>
          <w:lang w:eastAsia="en-GB"/>
        </w:rPr>
      </w:pPr>
      <w:r w:rsidRPr="00FE20FE">
        <w:rPr>
          <w:rFonts w:eastAsia="Times New Roman" w:cs="Arial"/>
          <w:sz w:val="16"/>
          <w:szCs w:val="16"/>
          <w:lang w:eastAsia="en-GB"/>
        </w:rPr>
        <w:t>17.1 N/A</w:t>
      </w:r>
    </w:p>
    <w:p w14:paraId="6902D509" w14:textId="77777777" w:rsidR="005A3AEF" w:rsidRDefault="005A3AEF" w:rsidP="005A3AEF">
      <w:pPr>
        <w:rPr>
          <w:lang w:eastAsia="en-GB"/>
        </w:rPr>
      </w:pPr>
    </w:p>
    <w:p w14:paraId="04C0B43F" w14:textId="77777777" w:rsidR="005A3AEF" w:rsidRDefault="005A3AEF" w:rsidP="005A3AEF">
      <w:pPr>
        <w:rPr>
          <w:lang w:eastAsia="en-GB"/>
        </w:rPr>
      </w:pPr>
    </w:p>
    <w:p w14:paraId="6FCF8D3B"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lastRenderedPageBreak/>
        <w:t>18.0 Quality and Reliability</w:t>
      </w:r>
    </w:p>
    <w:p w14:paraId="086A010E" w14:textId="77777777" w:rsidR="005A3AEF" w:rsidRDefault="005A3AEF" w:rsidP="005A3AEF">
      <w:pPr>
        <w:shd w:val="clear" w:color="auto" w:fill="FFFFFF"/>
        <w:spacing w:before="100" w:beforeAutospacing="1" w:after="100" w:afterAutospacing="1" w:line="240" w:lineRule="auto"/>
        <w:jc w:val="both"/>
        <w:rPr>
          <w:rFonts w:eastAsia="Times New Roman" w:cs="Arial"/>
          <w:sz w:val="18"/>
          <w:szCs w:val="18"/>
          <w:lang w:eastAsia="en-GB"/>
        </w:rPr>
      </w:pPr>
      <w:r w:rsidRPr="00FE20FE">
        <w:rPr>
          <w:rFonts w:eastAsia="Times New Roman" w:cs="Arial"/>
          <w:sz w:val="18"/>
          <w:szCs w:val="18"/>
          <w:lang w:eastAsia="en-GB"/>
        </w:rPr>
        <w:t xml:space="preserve">18.1 </w:t>
      </w:r>
      <w:r>
        <w:rPr>
          <w:rFonts w:eastAsia="Times New Roman" w:cs="Arial"/>
          <w:sz w:val="18"/>
          <w:szCs w:val="18"/>
          <w:lang w:eastAsia="en-GB"/>
        </w:rPr>
        <w:t>The quality of the prosthetic must reach the standards the client approved before manufacturing. Due to the prosthetic being highly geometric, it would be difficult to gather accurate measurements. Therefore, the Initial Sample Inspection Report (ISIR) will be carried out based on whether the prosthetic fits and works as it should.</w:t>
      </w:r>
    </w:p>
    <w:p w14:paraId="65B729DC" w14:textId="77777777" w:rsidR="005A3AEF" w:rsidRPr="00FE20FE" w:rsidRDefault="005A3AEF" w:rsidP="005A3AEF">
      <w:pPr>
        <w:shd w:val="clear" w:color="auto" w:fill="FFFFFF"/>
        <w:spacing w:before="100" w:beforeAutospacing="1" w:after="100" w:afterAutospacing="1" w:line="240" w:lineRule="auto"/>
        <w:jc w:val="both"/>
        <w:rPr>
          <w:rFonts w:eastAsia="Times New Roman" w:cs="Arial"/>
          <w:sz w:val="18"/>
          <w:szCs w:val="18"/>
          <w:lang w:eastAsia="en-GB"/>
        </w:rPr>
      </w:pPr>
      <w:r>
        <w:rPr>
          <w:rFonts w:eastAsia="Times New Roman" w:cs="Arial"/>
          <w:sz w:val="18"/>
          <w:szCs w:val="18"/>
          <w:lang w:eastAsia="en-GB"/>
        </w:rPr>
        <w:t>18.2 Prosthetic should be consistently reliable in holding the weight of Limpet and assisting with day to day activities.</w:t>
      </w:r>
    </w:p>
    <w:p w14:paraId="3ECDCA78"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19.0 Standards and Specifications</w:t>
      </w:r>
    </w:p>
    <w:p w14:paraId="77DD267F" w14:textId="77777777" w:rsidR="005A3AEF" w:rsidRPr="006670D4" w:rsidRDefault="005A3AEF" w:rsidP="005A3AEF">
      <w:pPr>
        <w:shd w:val="clear" w:color="auto" w:fill="FFFFFF"/>
        <w:spacing w:before="100" w:beforeAutospacing="1" w:after="100" w:afterAutospacing="1" w:line="240" w:lineRule="auto"/>
        <w:jc w:val="both"/>
        <w:rPr>
          <w:rFonts w:eastAsia="Times New Roman" w:cs="Arial"/>
          <w:sz w:val="17"/>
          <w:szCs w:val="17"/>
          <w:lang w:eastAsia="en-GB"/>
        </w:rPr>
      </w:pPr>
      <w:r w:rsidRPr="006670D4">
        <w:rPr>
          <w:rFonts w:eastAsia="Times New Roman" w:cs="Arial"/>
          <w:sz w:val="17"/>
          <w:szCs w:val="17"/>
          <w:lang w:eastAsia="en-GB"/>
        </w:rPr>
        <w:t>19.1 Standards to be adhered to:</w:t>
      </w:r>
    </w:p>
    <w:p w14:paraId="7A1ACC38" w14:textId="77777777" w:rsidR="005A3AEF" w:rsidRPr="007E5117" w:rsidRDefault="005A3AEF" w:rsidP="005A3AEF">
      <w:pPr>
        <w:numPr>
          <w:ilvl w:val="0"/>
          <w:numId w:val="10"/>
        </w:numPr>
        <w:shd w:val="clear" w:color="auto" w:fill="FFFFFF"/>
        <w:spacing w:beforeAutospacing="1" w:after="100" w:afterAutospacing="1" w:line="240" w:lineRule="auto"/>
        <w:ind w:left="2160"/>
        <w:jc w:val="both"/>
        <w:rPr>
          <w:rFonts w:eastAsia="Times New Roman" w:cs="Arial"/>
          <w:sz w:val="17"/>
          <w:szCs w:val="17"/>
          <w:lang w:eastAsia="en-GB"/>
        </w:rPr>
      </w:pPr>
      <w:r w:rsidRPr="007E5117">
        <w:rPr>
          <w:rFonts w:eastAsia="Times New Roman" w:cs="Arial"/>
          <w:sz w:val="17"/>
          <w:szCs w:val="17"/>
          <w:lang w:eastAsia="en-GB"/>
        </w:rPr>
        <w:t>Health and Safety at Work Act 1974</w:t>
      </w:r>
    </w:p>
    <w:p w14:paraId="71198ABC" w14:textId="77777777" w:rsidR="005A3AEF" w:rsidRPr="007E5117" w:rsidRDefault="005A3AEF" w:rsidP="005A3AEF">
      <w:pPr>
        <w:numPr>
          <w:ilvl w:val="0"/>
          <w:numId w:val="10"/>
        </w:numPr>
        <w:shd w:val="clear" w:color="auto" w:fill="FFFFFF"/>
        <w:spacing w:beforeAutospacing="1" w:after="100" w:afterAutospacing="1" w:line="240" w:lineRule="auto"/>
        <w:ind w:left="2160"/>
        <w:jc w:val="both"/>
        <w:rPr>
          <w:rFonts w:eastAsia="Times New Roman" w:cs="Arial"/>
          <w:sz w:val="17"/>
          <w:szCs w:val="17"/>
          <w:lang w:eastAsia="en-GB"/>
        </w:rPr>
      </w:pPr>
      <w:r w:rsidRPr="007E5117">
        <w:rPr>
          <w:rFonts w:eastAsia="Times New Roman" w:cs="Arial"/>
          <w:sz w:val="17"/>
          <w:szCs w:val="17"/>
          <w:lang w:eastAsia="en-GB"/>
        </w:rPr>
        <w:t xml:space="preserve">ISO 9001 </w:t>
      </w:r>
    </w:p>
    <w:p w14:paraId="7BEC3B04" w14:textId="77777777" w:rsidR="005A3AEF" w:rsidRPr="007E5117" w:rsidRDefault="005A3AEF" w:rsidP="005A3AEF">
      <w:pPr>
        <w:numPr>
          <w:ilvl w:val="0"/>
          <w:numId w:val="10"/>
        </w:numPr>
        <w:shd w:val="clear" w:color="auto" w:fill="FFFFFF"/>
        <w:spacing w:beforeAutospacing="1" w:after="100" w:afterAutospacing="1" w:line="240" w:lineRule="auto"/>
        <w:ind w:left="2160"/>
        <w:jc w:val="both"/>
        <w:rPr>
          <w:rFonts w:eastAsia="Times New Roman" w:cs="Arial"/>
          <w:sz w:val="17"/>
          <w:szCs w:val="17"/>
          <w:lang w:eastAsia="en-GB"/>
        </w:rPr>
      </w:pPr>
      <w:r w:rsidRPr="007E5117">
        <w:rPr>
          <w:rFonts w:eastAsia="Times New Roman" w:cs="Arial"/>
          <w:sz w:val="17"/>
          <w:szCs w:val="17"/>
          <w:lang w:eastAsia="en-GB"/>
        </w:rPr>
        <w:t>ISO 13485</w:t>
      </w:r>
    </w:p>
    <w:p w14:paraId="30A0F7DF" w14:textId="77777777" w:rsidR="005A3AEF" w:rsidRPr="007E5117" w:rsidRDefault="005A3AEF" w:rsidP="005A3AEF">
      <w:pPr>
        <w:numPr>
          <w:ilvl w:val="0"/>
          <w:numId w:val="10"/>
        </w:numPr>
        <w:shd w:val="clear" w:color="auto" w:fill="FFFFFF"/>
        <w:spacing w:beforeAutospacing="1" w:after="100" w:afterAutospacing="1" w:line="240" w:lineRule="auto"/>
        <w:ind w:left="2160"/>
        <w:jc w:val="both"/>
        <w:rPr>
          <w:rFonts w:eastAsia="Times New Roman" w:cs="Arial"/>
          <w:sz w:val="17"/>
          <w:szCs w:val="17"/>
          <w:lang w:eastAsia="en-GB"/>
        </w:rPr>
      </w:pPr>
      <w:r w:rsidRPr="007E5117">
        <w:rPr>
          <w:rFonts w:eastAsia="Times New Roman" w:cs="Arial"/>
          <w:sz w:val="17"/>
          <w:szCs w:val="17"/>
          <w:lang w:eastAsia="en-GB"/>
        </w:rPr>
        <w:t>Control of Substances Hazardous to Health 2002</w:t>
      </w:r>
    </w:p>
    <w:p w14:paraId="2A5203C0" w14:textId="77777777" w:rsidR="005A3AEF" w:rsidRPr="007E5117" w:rsidRDefault="005A3AEF" w:rsidP="005A3AEF">
      <w:pPr>
        <w:numPr>
          <w:ilvl w:val="0"/>
          <w:numId w:val="10"/>
        </w:numPr>
        <w:shd w:val="clear" w:color="auto" w:fill="FFFFFF"/>
        <w:spacing w:beforeAutospacing="1" w:after="100" w:afterAutospacing="1" w:line="240" w:lineRule="auto"/>
        <w:ind w:left="2160"/>
        <w:jc w:val="both"/>
        <w:rPr>
          <w:rFonts w:eastAsia="Times New Roman" w:cs="Arial"/>
          <w:sz w:val="17"/>
          <w:szCs w:val="17"/>
          <w:lang w:eastAsia="en-GB"/>
        </w:rPr>
      </w:pPr>
      <w:r w:rsidRPr="007E5117">
        <w:rPr>
          <w:rFonts w:eastAsia="Times New Roman" w:cs="Arial"/>
          <w:sz w:val="17"/>
          <w:szCs w:val="17"/>
          <w:lang w:eastAsia="en-GB"/>
        </w:rPr>
        <w:t>Reporting of Injuries, Diseases and Dangerous Occurrences Regulations 2013</w:t>
      </w:r>
    </w:p>
    <w:p w14:paraId="27669925" w14:textId="77777777" w:rsidR="005A3AEF" w:rsidRPr="007E5117" w:rsidRDefault="005A3AEF" w:rsidP="005A3AEF">
      <w:pPr>
        <w:numPr>
          <w:ilvl w:val="0"/>
          <w:numId w:val="10"/>
        </w:numPr>
        <w:shd w:val="clear" w:color="auto" w:fill="FFFFFF"/>
        <w:spacing w:beforeAutospacing="1" w:after="100" w:afterAutospacing="1" w:line="240" w:lineRule="auto"/>
        <w:ind w:left="2160"/>
        <w:jc w:val="both"/>
        <w:rPr>
          <w:rFonts w:eastAsia="Times New Roman" w:cs="Arial"/>
          <w:sz w:val="17"/>
          <w:szCs w:val="17"/>
          <w:lang w:eastAsia="en-GB"/>
        </w:rPr>
      </w:pPr>
      <w:r w:rsidRPr="007E5117">
        <w:rPr>
          <w:rFonts w:eastAsia="Times New Roman" w:cs="Arial"/>
          <w:sz w:val="17"/>
          <w:szCs w:val="17"/>
          <w:lang w:eastAsia="en-GB"/>
        </w:rPr>
        <w:t>Provision and Use of Work Equipment Regulations 1998</w:t>
      </w:r>
    </w:p>
    <w:p w14:paraId="260DE35B"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20.0 Company Constraints</w:t>
      </w:r>
    </w:p>
    <w:p w14:paraId="7DD7D566" w14:textId="77777777" w:rsidR="005A3AEF" w:rsidRPr="00631B52"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31B52">
        <w:rPr>
          <w:rFonts w:eastAsia="Times New Roman" w:cs="Arial"/>
          <w:sz w:val="17"/>
          <w:szCs w:val="17"/>
          <w:lang w:eastAsia="en-GB"/>
        </w:rPr>
        <w:t>20.1 N/A</w:t>
      </w:r>
    </w:p>
    <w:p w14:paraId="5C22A4DC"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21.0 Processes</w:t>
      </w:r>
    </w:p>
    <w:p w14:paraId="381B8109" w14:textId="77777777" w:rsidR="005A3AEF" w:rsidRPr="00631B52"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31B52">
        <w:rPr>
          <w:rFonts w:eastAsia="Times New Roman" w:cs="Arial"/>
          <w:sz w:val="17"/>
          <w:szCs w:val="17"/>
          <w:lang w:eastAsia="en-GB"/>
        </w:rPr>
        <w:t>21.1 All components and processes to be of metric form and comply with ISO 9001 and ISO 13485 process standards</w:t>
      </w:r>
    </w:p>
    <w:p w14:paraId="12320C71"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22.0 Safety</w:t>
      </w:r>
    </w:p>
    <w:p w14:paraId="2513FA2F" w14:textId="77777777" w:rsidR="005A3AEF" w:rsidRPr="00631B52"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31B52">
        <w:rPr>
          <w:rFonts w:eastAsia="Times New Roman" w:cs="Arial"/>
          <w:sz w:val="17"/>
          <w:szCs w:val="17"/>
          <w:lang w:eastAsia="en-GB"/>
        </w:rPr>
        <w:t>22.1 Prosthetic should not be utilised in wet and/or undulating ground conditions to prevent Limpet injuring herself.</w:t>
      </w:r>
    </w:p>
    <w:p w14:paraId="0A719A38"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23.0 Testing</w:t>
      </w:r>
    </w:p>
    <w:p w14:paraId="43361236" w14:textId="77777777" w:rsidR="005A3AEF" w:rsidRPr="00631B52"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31B52">
        <w:rPr>
          <w:rFonts w:eastAsia="Times New Roman" w:cs="Arial"/>
          <w:sz w:val="17"/>
          <w:szCs w:val="17"/>
          <w:lang w:eastAsia="en-GB"/>
        </w:rPr>
        <w:t>23.1 Testing is carried out when visiting the owner to check fitment and to ensure the prosthetic works.</w:t>
      </w:r>
    </w:p>
    <w:p w14:paraId="0C65807B"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24.0 Legal</w:t>
      </w:r>
    </w:p>
    <w:p w14:paraId="2CFEA083" w14:textId="77777777" w:rsidR="005A3AEF" w:rsidRPr="00631B52"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31B52">
        <w:rPr>
          <w:rFonts w:eastAsia="Times New Roman" w:cs="Arial"/>
          <w:sz w:val="17"/>
          <w:szCs w:val="17"/>
          <w:lang w:eastAsia="en-GB"/>
        </w:rPr>
        <w:t>24.0 Owner is aware of all risks utilising the prosthetic so no liability for CBM.</w:t>
      </w:r>
    </w:p>
    <w:p w14:paraId="3F609369"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25.0 Installation</w:t>
      </w:r>
    </w:p>
    <w:p w14:paraId="77040A78" w14:textId="77777777" w:rsidR="005A3AEF" w:rsidRPr="00631B52"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31B52">
        <w:rPr>
          <w:rFonts w:eastAsia="Times New Roman" w:cs="Arial"/>
          <w:sz w:val="17"/>
          <w:szCs w:val="17"/>
          <w:lang w:eastAsia="en-GB"/>
        </w:rPr>
        <w:t>25.1 Prosthetic</w:t>
      </w:r>
      <w:r>
        <w:rPr>
          <w:rFonts w:eastAsia="Times New Roman" w:cs="Arial"/>
          <w:sz w:val="17"/>
          <w:szCs w:val="17"/>
          <w:lang w:eastAsia="en-GB"/>
        </w:rPr>
        <w:t xml:space="preserve"> to be fitted with a harness which wraps around Limpet and clips to allow for easy removal and fitting. </w:t>
      </w:r>
    </w:p>
    <w:p w14:paraId="711289F0"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26.0 Documentation</w:t>
      </w:r>
    </w:p>
    <w:p w14:paraId="6F42AF33" w14:textId="77777777" w:rsidR="005A3AEF"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sidRPr="00631B52">
        <w:rPr>
          <w:rFonts w:eastAsia="Times New Roman" w:cs="Arial"/>
          <w:sz w:val="17"/>
          <w:szCs w:val="17"/>
          <w:lang w:eastAsia="en-GB"/>
        </w:rPr>
        <w:t xml:space="preserve">26.1 Owner will be provided with </w:t>
      </w:r>
      <w:r>
        <w:rPr>
          <w:rFonts w:eastAsia="Times New Roman" w:cs="Arial"/>
          <w:sz w:val="17"/>
          <w:szCs w:val="17"/>
          <w:lang w:eastAsia="en-GB"/>
        </w:rPr>
        <w:t>the relevant documentation from the progress of the prosthetic from start to finish.</w:t>
      </w:r>
    </w:p>
    <w:p w14:paraId="6C4830D5" w14:textId="77777777" w:rsidR="005A3AEF" w:rsidRPr="00631B52" w:rsidRDefault="005A3AEF" w:rsidP="005A3AEF">
      <w:pPr>
        <w:shd w:val="clear" w:color="auto" w:fill="FFFFFF"/>
        <w:spacing w:beforeAutospacing="1" w:after="100" w:afterAutospacing="1" w:line="240" w:lineRule="auto"/>
        <w:jc w:val="both"/>
        <w:rPr>
          <w:rFonts w:eastAsia="Times New Roman" w:cs="Arial"/>
          <w:sz w:val="17"/>
          <w:szCs w:val="17"/>
          <w:lang w:eastAsia="en-GB"/>
        </w:rPr>
      </w:pPr>
      <w:r>
        <w:rPr>
          <w:rFonts w:eastAsia="Times New Roman" w:cs="Arial"/>
          <w:sz w:val="17"/>
          <w:szCs w:val="17"/>
          <w:lang w:eastAsia="en-GB"/>
        </w:rPr>
        <w:t>26.2 All relevant technical information will be documented correctly to ISO9001 and ISO13485 standards for traceability.</w:t>
      </w:r>
    </w:p>
    <w:p w14:paraId="28865E95" w14:textId="77777777" w:rsidR="005A3AEF" w:rsidRPr="008B4107" w:rsidRDefault="005A3AEF" w:rsidP="00745320">
      <w:pPr>
        <w:rPr>
          <w:rFonts w:ascii="Arial" w:hAnsi="Arial" w:cs="Arial"/>
          <w:b/>
          <w:bCs/>
          <w:sz w:val="19"/>
          <w:szCs w:val="19"/>
          <w:lang w:eastAsia="en-GB"/>
        </w:rPr>
      </w:pPr>
      <w:r w:rsidRPr="008B4107">
        <w:rPr>
          <w:rFonts w:ascii="Arial" w:hAnsi="Arial" w:cs="Arial"/>
          <w:b/>
          <w:bCs/>
          <w:sz w:val="19"/>
          <w:szCs w:val="19"/>
          <w:lang w:eastAsia="en-GB"/>
        </w:rPr>
        <w:t>27.0 Disposal</w:t>
      </w:r>
    </w:p>
    <w:p w14:paraId="05F5B458" w14:textId="20A62500" w:rsidR="009E1CE5" w:rsidRPr="005A3AEF" w:rsidRDefault="005A3AEF" w:rsidP="005A3AEF">
      <w:pPr>
        <w:shd w:val="clear" w:color="auto" w:fill="FFFFFF"/>
        <w:spacing w:beforeAutospacing="1" w:after="100" w:afterAutospacing="1" w:line="360" w:lineRule="auto"/>
        <w:jc w:val="both"/>
        <w:rPr>
          <w:rFonts w:eastAsia="Times New Roman" w:cs="Arial"/>
          <w:sz w:val="17"/>
          <w:szCs w:val="17"/>
          <w:lang w:eastAsia="en-GB"/>
        </w:rPr>
      </w:pPr>
      <w:r w:rsidRPr="00631B52">
        <w:rPr>
          <w:rFonts w:eastAsia="Times New Roman" w:cs="Arial"/>
          <w:sz w:val="17"/>
          <w:szCs w:val="17"/>
          <w:lang w:eastAsia="en-GB"/>
        </w:rPr>
        <w:t>27.1 Any waste material from the manufacturing process will be disposed of through a company who can recycle PLA plastic.</w:t>
      </w:r>
    </w:p>
    <w:p w14:paraId="36590954" w14:textId="1F51BFC5" w:rsidR="009E1CE5" w:rsidRDefault="009E1CE5" w:rsidP="00494A3F"/>
    <w:p w14:paraId="1E36B632" w14:textId="16F2FAE4" w:rsidR="00E61871" w:rsidRPr="00E61871" w:rsidRDefault="00E61871" w:rsidP="00E61871">
      <w:pPr>
        <w:pStyle w:val="Heading2"/>
        <w:rPr>
          <w:rFonts w:ascii="Arial" w:hAnsi="Arial" w:cs="Arial"/>
        </w:rPr>
      </w:pPr>
      <w:bookmarkStart w:id="49" w:name="_Toc38814918"/>
      <w:r>
        <w:rPr>
          <w:rFonts w:ascii="Arial" w:hAnsi="Arial" w:cs="Arial"/>
        </w:rPr>
        <w:lastRenderedPageBreak/>
        <w:t>Appendix 4</w:t>
      </w:r>
      <w:r w:rsidR="00713440">
        <w:rPr>
          <w:rFonts w:ascii="Arial" w:hAnsi="Arial" w:cs="Arial"/>
        </w:rPr>
        <w:t xml:space="preserve"> – </w:t>
      </w:r>
      <w:r w:rsidR="00713440" w:rsidRPr="00494A3F">
        <w:rPr>
          <w:rFonts w:ascii="Arial" w:hAnsi="Arial" w:cs="Arial"/>
        </w:rPr>
        <w:t>Criteria Analysis</w:t>
      </w:r>
      <w:bookmarkEnd w:id="49"/>
    </w:p>
    <w:p w14:paraId="4B711D9F" w14:textId="33CBABD8" w:rsidR="00E61871" w:rsidRDefault="00713440" w:rsidP="00494A3F">
      <w:r>
        <w:rPr>
          <w:noProof/>
          <w:lang w:eastAsia="en-GB"/>
        </w:rPr>
        <w:drawing>
          <wp:anchor distT="0" distB="0" distL="114300" distR="114300" simplePos="0" relativeHeight="251673600" behindDoc="1" locked="0" layoutInCell="1" allowOverlap="1" wp14:anchorId="627F3E98" wp14:editId="278C54C3">
            <wp:simplePos x="0" y="0"/>
            <wp:positionH relativeFrom="margin">
              <wp:align>center</wp:align>
            </wp:positionH>
            <wp:positionV relativeFrom="paragraph">
              <wp:posOffset>5310505</wp:posOffset>
            </wp:positionV>
            <wp:extent cx="3467100" cy="2105660"/>
            <wp:effectExtent l="0" t="0" r="0" b="8890"/>
            <wp:wrapTight wrapText="bothSides">
              <wp:wrapPolygon edited="0">
                <wp:start x="0" y="0"/>
                <wp:lineTo x="0" y="21496"/>
                <wp:lineTo x="21481" y="21496"/>
                <wp:lineTo x="21481"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467100" cy="2105660"/>
                    </a:xfrm>
                    <a:prstGeom prst="rect">
                      <a:avLst/>
                    </a:prstGeom>
                    <a:noFill/>
                  </pic:spPr>
                </pic:pic>
              </a:graphicData>
            </a:graphic>
            <wp14:sizeRelH relativeFrom="page">
              <wp14:pctWidth>0</wp14:pctWidth>
            </wp14:sizeRelH>
            <wp14:sizeRelV relativeFrom="page">
              <wp14:pctHeight>0</wp14:pctHeight>
            </wp14:sizeRelV>
          </wp:anchor>
        </w:drawing>
      </w:r>
      <w:r w:rsidRPr="00494A3F">
        <w:rPr>
          <w:rFonts w:ascii="Arial" w:hAnsi="Arial" w:cs="Arial"/>
          <w:noProof/>
          <w:lang w:eastAsia="en-GB"/>
        </w:rPr>
        <w:drawing>
          <wp:anchor distT="0" distB="0" distL="114300" distR="114300" simplePos="0" relativeHeight="251674624" behindDoc="1" locked="0" layoutInCell="1" allowOverlap="1" wp14:anchorId="45DA871E" wp14:editId="135DE37B">
            <wp:simplePos x="0" y="0"/>
            <wp:positionH relativeFrom="margin">
              <wp:align>center</wp:align>
            </wp:positionH>
            <wp:positionV relativeFrom="paragraph">
              <wp:posOffset>172085</wp:posOffset>
            </wp:positionV>
            <wp:extent cx="4114800" cy="4745904"/>
            <wp:effectExtent l="0" t="0" r="0" b="0"/>
            <wp:wrapTight wrapText="bothSides">
              <wp:wrapPolygon edited="0">
                <wp:start x="0" y="0"/>
                <wp:lineTo x="0" y="21505"/>
                <wp:lineTo x="21500" y="21505"/>
                <wp:lineTo x="21500"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extLst>
                        <a:ext uri="{28A0092B-C50C-407E-A947-70E740481C1C}">
                          <a14:useLocalDpi xmlns:a14="http://schemas.microsoft.com/office/drawing/2010/main" val="0"/>
                        </a:ext>
                      </a:extLst>
                    </a:blip>
                    <a:srcRect l="46481" t="16964" r="28432" b="31594"/>
                    <a:stretch/>
                  </pic:blipFill>
                  <pic:spPr bwMode="auto">
                    <a:xfrm>
                      <a:off x="0" y="0"/>
                      <a:ext cx="4114800" cy="47459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1871">
        <w:br w:type="page"/>
      </w:r>
    </w:p>
    <w:p w14:paraId="40E376E0" w14:textId="282B09D2" w:rsidR="00D32D33" w:rsidRPr="00494A3F" w:rsidRDefault="008852F4" w:rsidP="008852F4">
      <w:pPr>
        <w:pStyle w:val="Heading2"/>
        <w:rPr>
          <w:rFonts w:ascii="Arial" w:hAnsi="Arial" w:cs="Arial"/>
        </w:rPr>
      </w:pPr>
      <w:bookmarkStart w:id="50" w:name="_Toc38814919"/>
      <w:r w:rsidRPr="00494A3F">
        <w:rPr>
          <w:rFonts w:ascii="Arial" w:hAnsi="Arial" w:cs="Arial"/>
        </w:rPr>
        <w:lastRenderedPageBreak/>
        <w:t>Appendix</w:t>
      </w:r>
      <w:r w:rsidR="00801DC7" w:rsidRPr="00494A3F">
        <w:rPr>
          <w:rFonts w:ascii="Arial" w:hAnsi="Arial" w:cs="Arial"/>
        </w:rPr>
        <w:t xml:space="preserve"> </w:t>
      </w:r>
      <w:r w:rsidR="00713440">
        <w:rPr>
          <w:rFonts w:ascii="Arial" w:hAnsi="Arial" w:cs="Arial"/>
        </w:rPr>
        <w:t>5</w:t>
      </w:r>
      <w:r w:rsidR="00801DC7" w:rsidRPr="00494A3F">
        <w:rPr>
          <w:rFonts w:ascii="Arial" w:hAnsi="Arial" w:cs="Arial"/>
        </w:rPr>
        <w:t xml:space="preserve"> – </w:t>
      </w:r>
      <w:r w:rsidR="00713440">
        <w:rPr>
          <w:rFonts w:ascii="Arial" w:hAnsi="Arial" w:cs="Arial"/>
        </w:rPr>
        <w:t>Elongation at Break Comparison</w:t>
      </w:r>
      <w:bookmarkEnd w:id="50"/>
      <w:r w:rsidR="00713440">
        <w:rPr>
          <w:rFonts w:ascii="Arial" w:hAnsi="Arial" w:cs="Arial"/>
        </w:rPr>
        <w:t xml:space="preserve"> </w:t>
      </w:r>
    </w:p>
    <w:p w14:paraId="483663EA" w14:textId="691B099D" w:rsidR="00D32D33" w:rsidRDefault="00D32D33" w:rsidP="009E1CE5">
      <w:pPr>
        <w:jc w:val="center"/>
      </w:pPr>
    </w:p>
    <w:p w14:paraId="53468672" w14:textId="6D114CD5" w:rsidR="009E1CE5" w:rsidRDefault="00C1729A" w:rsidP="009E1CE5">
      <w:pPr>
        <w:jc w:val="center"/>
      </w:pPr>
      <w:r>
        <w:rPr>
          <w:noProof/>
          <w:lang w:eastAsia="en-GB"/>
        </w:rPr>
        <mc:AlternateContent>
          <mc:Choice Requires="wps">
            <w:drawing>
              <wp:anchor distT="0" distB="0" distL="114300" distR="114300" simplePos="0" relativeHeight="251757568" behindDoc="0" locked="0" layoutInCell="1" allowOverlap="1" wp14:anchorId="4BBD8868" wp14:editId="395F365B">
                <wp:simplePos x="0" y="0"/>
                <wp:positionH relativeFrom="column">
                  <wp:posOffset>2514600</wp:posOffset>
                </wp:positionH>
                <wp:positionV relativeFrom="paragraph">
                  <wp:posOffset>3148330</wp:posOffset>
                </wp:positionV>
                <wp:extent cx="1000125" cy="276225"/>
                <wp:effectExtent l="0" t="0" r="0" b="0"/>
                <wp:wrapNone/>
                <wp:docPr id="98" name="Text Box 98"/>
                <wp:cNvGraphicFramePr/>
                <a:graphic xmlns:a="http://schemas.openxmlformats.org/drawingml/2006/main">
                  <a:graphicData uri="http://schemas.microsoft.com/office/word/2010/wordprocessingShape">
                    <wps:wsp>
                      <wps:cNvSpPr txBox="1"/>
                      <wps:spPr>
                        <a:xfrm>
                          <a:off x="0" y="0"/>
                          <a:ext cx="1000125" cy="276225"/>
                        </a:xfrm>
                        <a:prstGeom prst="rect">
                          <a:avLst/>
                        </a:prstGeom>
                        <a:noFill/>
                        <a:ln w="6350">
                          <a:noFill/>
                        </a:ln>
                      </wps:spPr>
                      <wps:txbx>
                        <w:txbxContent>
                          <w:p w14:paraId="1F708F86" w14:textId="2307F89A" w:rsidR="006714C8" w:rsidRPr="00C1729A" w:rsidRDefault="006714C8">
                            <w:pPr>
                              <w:rPr>
                                <w:i/>
                                <w:iCs/>
                                <w:color w:val="595959" w:themeColor="text1" w:themeTint="A6"/>
                                <w:lang w:val="en-US"/>
                              </w:rPr>
                            </w:pPr>
                            <w:r w:rsidRPr="00C1729A">
                              <w:rPr>
                                <w:i/>
                                <w:iCs/>
                                <w:color w:val="595959" w:themeColor="text1" w:themeTint="A6"/>
                                <w:lang w:val="en-US"/>
                              </w:rPr>
                              <w:t>(Arcam,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BD8868" id="Text Box 98" o:spid="_x0000_s1077" type="#_x0000_t202" style="position:absolute;left:0;text-align:left;margin-left:198pt;margin-top:247.9pt;width:78.75pt;height:21.7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" filled="f" stroked="f" strokeweight=".5pt">
                <v:textbox>
                  <w:txbxContent>
                    <w:p w14:paraId="1F708F86" w14:textId="2307F89A" w:rsidR="006714C8" w:rsidRPr="00C1729A" w:rsidRDefault="006714C8">
                      <w:pPr>
                        <w:rPr>
                          <w:i/>
                          <w:iCs/>
                          <w:color w:val="595959" w:themeColor="text1" w:themeTint="A6"/>
                          <w:lang w:val="en-US"/>
                        </w:rPr>
                      </w:pPr>
                      <w:r w:rsidRPr="00C1729A">
                        <w:rPr>
                          <w:i/>
                          <w:iCs/>
                          <w:color w:val="595959" w:themeColor="text1" w:themeTint="A6"/>
                          <w:lang w:val="en-US"/>
                        </w:rPr>
                        <w:t>(</w:t>
                      </w:r>
                      <w:proofErr w:type="spellStart"/>
                      <w:r w:rsidRPr="00C1729A">
                        <w:rPr>
                          <w:i/>
                          <w:iCs/>
                          <w:color w:val="595959" w:themeColor="text1" w:themeTint="A6"/>
                          <w:lang w:val="en-US"/>
                        </w:rPr>
                        <w:t>Arcam</w:t>
                      </w:r>
                      <w:proofErr w:type="spellEnd"/>
                      <w:r w:rsidRPr="00C1729A">
                        <w:rPr>
                          <w:i/>
                          <w:iCs/>
                          <w:color w:val="595959" w:themeColor="text1" w:themeTint="A6"/>
                          <w:lang w:val="en-US"/>
                        </w:rPr>
                        <w:t>, 2020)</w:t>
                      </w:r>
                    </w:p>
                  </w:txbxContent>
                </v:textbox>
              </v:shape>
            </w:pict>
          </mc:Fallback>
        </mc:AlternateContent>
      </w:r>
      <w:r w:rsidR="00B47BC4" w:rsidRPr="00B47BC4">
        <w:rPr>
          <w:noProof/>
          <w:lang w:eastAsia="en-GB"/>
        </w:rPr>
        <w:drawing>
          <wp:anchor distT="0" distB="0" distL="114300" distR="114300" simplePos="0" relativeHeight="251755520" behindDoc="1" locked="0" layoutInCell="1" allowOverlap="1" wp14:anchorId="05708172" wp14:editId="7A5BEB66">
            <wp:simplePos x="0" y="0"/>
            <wp:positionH relativeFrom="margin">
              <wp:align>center</wp:align>
            </wp:positionH>
            <wp:positionV relativeFrom="paragraph">
              <wp:posOffset>261620</wp:posOffset>
            </wp:positionV>
            <wp:extent cx="5628640" cy="3114675"/>
            <wp:effectExtent l="0" t="0" r="0" b="9525"/>
            <wp:wrapTight wrapText="bothSides">
              <wp:wrapPolygon edited="0">
                <wp:start x="0" y="0"/>
                <wp:lineTo x="0" y="21534"/>
                <wp:lineTo x="21493" y="21534"/>
                <wp:lineTo x="21493"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l="60333" t="40770" r="16581" b="36519"/>
                    <a:stretch/>
                  </pic:blipFill>
                  <pic:spPr bwMode="auto">
                    <a:xfrm>
                      <a:off x="0" y="0"/>
                      <a:ext cx="5628640" cy="3114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83557B" w14:textId="3D8BEA6B" w:rsidR="00D32D33" w:rsidRDefault="00D32D33" w:rsidP="009E1CE5">
      <w:pPr>
        <w:jc w:val="center"/>
      </w:pPr>
    </w:p>
    <w:p w14:paraId="11D880BD" w14:textId="579C629B" w:rsidR="00D32D33" w:rsidRDefault="00B47BC4" w:rsidP="009E1CE5">
      <w:pPr>
        <w:jc w:val="center"/>
      </w:pPr>
      <w:r w:rsidRPr="00B47BC4">
        <w:rPr>
          <w:noProof/>
          <w:lang w:eastAsia="en-GB"/>
        </w:rPr>
        <w:drawing>
          <wp:anchor distT="0" distB="0" distL="114300" distR="114300" simplePos="0" relativeHeight="251756544" behindDoc="1" locked="0" layoutInCell="1" allowOverlap="1" wp14:anchorId="5E288AC0" wp14:editId="257FBC29">
            <wp:simplePos x="0" y="0"/>
            <wp:positionH relativeFrom="margin">
              <wp:align>center</wp:align>
            </wp:positionH>
            <wp:positionV relativeFrom="paragraph">
              <wp:posOffset>12700</wp:posOffset>
            </wp:positionV>
            <wp:extent cx="5200650" cy="3714750"/>
            <wp:effectExtent l="0" t="0" r="0" b="0"/>
            <wp:wrapTight wrapText="bothSides">
              <wp:wrapPolygon edited="0">
                <wp:start x="0" y="0"/>
                <wp:lineTo x="0" y="21489"/>
                <wp:lineTo x="21521" y="21489"/>
                <wp:lineTo x="21521"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52637" t="21342" r="2114" b="21197"/>
                    <a:stretch/>
                  </pic:blipFill>
                  <pic:spPr bwMode="auto">
                    <a:xfrm>
                      <a:off x="0" y="0"/>
                      <a:ext cx="5200650" cy="3714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4DE7E2" w14:textId="4731ABE6" w:rsidR="00D32D33" w:rsidRDefault="00D32D33" w:rsidP="009E1CE5">
      <w:pPr>
        <w:jc w:val="center"/>
      </w:pPr>
    </w:p>
    <w:p w14:paraId="08BDB5A5" w14:textId="70EE2858" w:rsidR="00D32D33" w:rsidRDefault="00D32D33" w:rsidP="009E1CE5">
      <w:pPr>
        <w:jc w:val="center"/>
      </w:pPr>
    </w:p>
    <w:p w14:paraId="7B8EBB04" w14:textId="67428C74" w:rsidR="00D32D33" w:rsidRDefault="00D32D33" w:rsidP="009E1CE5">
      <w:pPr>
        <w:jc w:val="center"/>
      </w:pPr>
    </w:p>
    <w:p w14:paraId="5A263B36" w14:textId="07BA65EE" w:rsidR="00D32D33" w:rsidRDefault="00D32D33" w:rsidP="009E1CE5">
      <w:pPr>
        <w:jc w:val="center"/>
      </w:pPr>
    </w:p>
    <w:p w14:paraId="14E510BD" w14:textId="5BF9BE60" w:rsidR="00D32D33" w:rsidRDefault="00D32D33" w:rsidP="009E1CE5">
      <w:pPr>
        <w:jc w:val="center"/>
      </w:pPr>
    </w:p>
    <w:p w14:paraId="055E64B1" w14:textId="7A0C61F1" w:rsidR="00D32D33" w:rsidRDefault="00D32D33" w:rsidP="009E1CE5">
      <w:pPr>
        <w:jc w:val="center"/>
      </w:pPr>
    </w:p>
    <w:p w14:paraId="4D6C417E" w14:textId="646807B3" w:rsidR="00D32D33" w:rsidRDefault="00D32D33" w:rsidP="009E1CE5">
      <w:pPr>
        <w:jc w:val="center"/>
      </w:pPr>
    </w:p>
    <w:p w14:paraId="5EF68163" w14:textId="31CEAD40" w:rsidR="00D32D33" w:rsidRDefault="00D32D33" w:rsidP="009E1CE5">
      <w:pPr>
        <w:jc w:val="center"/>
      </w:pPr>
    </w:p>
    <w:p w14:paraId="60D93482" w14:textId="07C04B47" w:rsidR="00D32D33" w:rsidRDefault="00D32D33" w:rsidP="009E1CE5">
      <w:pPr>
        <w:jc w:val="center"/>
      </w:pPr>
    </w:p>
    <w:p w14:paraId="7714936B" w14:textId="6B686BA6" w:rsidR="00D32D33" w:rsidRDefault="00D32D33" w:rsidP="009E1CE5">
      <w:pPr>
        <w:jc w:val="center"/>
      </w:pPr>
    </w:p>
    <w:p w14:paraId="1FF6C235" w14:textId="58852B51" w:rsidR="00D32D33" w:rsidRDefault="00D32D33" w:rsidP="009E1CE5">
      <w:pPr>
        <w:jc w:val="center"/>
      </w:pPr>
    </w:p>
    <w:p w14:paraId="07DBA7E2" w14:textId="21301543" w:rsidR="00D32D33" w:rsidRDefault="00D32D33" w:rsidP="009E1CE5">
      <w:pPr>
        <w:jc w:val="center"/>
      </w:pPr>
    </w:p>
    <w:p w14:paraId="52FE8F51" w14:textId="4CAC70F3" w:rsidR="00D32D33" w:rsidRDefault="00C1729A" w:rsidP="009E1CE5">
      <w:pPr>
        <w:jc w:val="center"/>
      </w:pPr>
      <w:r>
        <w:rPr>
          <w:noProof/>
          <w:lang w:eastAsia="en-GB"/>
        </w:rPr>
        <mc:AlternateContent>
          <mc:Choice Requires="wps">
            <w:drawing>
              <wp:anchor distT="0" distB="0" distL="114300" distR="114300" simplePos="0" relativeHeight="251759616" behindDoc="0" locked="0" layoutInCell="1" allowOverlap="1" wp14:anchorId="3047CC44" wp14:editId="461A3BDE">
                <wp:simplePos x="0" y="0"/>
                <wp:positionH relativeFrom="margin">
                  <wp:align>center</wp:align>
                </wp:positionH>
                <wp:positionV relativeFrom="paragraph">
                  <wp:posOffset>5080</wp:posOffset>
                </wp:positionV>
                <wp:extent cx="1219200" cy="276225"/>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1219200" cy="276225"/>
                        </a:xfrm>
                        <a:prstGeom prst="rect">
                          <a:avLst/>
                        </a:prstGeom>
                        <a:noFill/>
                        <a:ln w="6350">
                          <a:noFill/>
                        </a:ln>
                      </wps:spPr>
                      <wps:txbx>
                        <w:txbxContent>
                          <w:p w14:paraId="3F393A6E" w14:textId="03383926" w:rsidR="006714C8" w:rsidRPr="00C1729A" w:rsidRDefault="006714C8" w:rsidP="00C1729A">
                            <w:pPr>
                              <w:rPr>
                                <w:i/>
                                <w:iCs/>
                                <w:color w:val="595959" w:themeColor="text1" w:themeTint="A6"/>
                                <w:lang w:val="en-US"/>
                              </w:rPr>
                            </w:pPr>
                            <w:r w:rsidRPr="00C1729A">
                              <w:rPr>
                                <w:i/>
                                <w:iCs/>
                                <w:color w:val="595959" w:themeColor="text1" w:themeTint="A6"/>
                                <w:lang w:val="en-US"/>
                              </w:rPr>
                              <w:t>(</w:t>
                            </w:r>
                            <w:r>
                              <w:rPr>
                                <w:i/>
                                <w:iCs/>
                                <w:color w:val="595959" w:themeColor="text1" w:themeTint="A6"/>
                                <w:lang w:val="en-US"/>
                              </w:rPr>
                              <w:t>S R Airsoft</w:t>
                            </w:r>
                            <w:r w:rsidRPr="00C1729A">
                              <w:rPr>
                                <w:i/>
                                <w:iCs/>
                                <w:color w:val="595959" w:themeColor="text1" w:themeTint="A6"/>
                                <w:lang w:val="en-US"/>
                              </w:rPr>
                              <w:t>, 20</w:t>
                            </w:r>
                            <w:r>
                              <w:rPr>
                                <w:i/>
                                <w:iCs/>
                                <w:color w:val="595959" w:themeColor="text1" w:themeTint="A6"/>
                                <w:lang w:val="en-US"/>
                              </w:rPr>
                              <w:t>19</w:t>
                            </w:r>
                            <w:r w:rsidRPr="00C1729A">
                              <w:rPr>
                                <w:i/>
                                <w:iCs/>
                                <w:color w:val="595959" w:themeColor="text1" w:themeTint="A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47CC44" id="Text Box 100" o:spid="_x0000_s1078" type="#_x0000_t202" style="position:absolute;left:0;text-align:left;margin-left:0;margin-top:.4pt;width:96pt;height:21.75pt;z-index:251759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" filled="f" stroked="f" strokeweight=".5pt">
                <v:textbox>
                  <w:txbxContent>
                    <w:p w14:paraId="3F393A6E" w14:textId="03383926" w:rsidR="006714C8" w:rsidRPr="00C1729A" w:rsidRDefault="006714C8" w:rsidP="00C1729A">
                      <w:pPr>
                        <w:rPr>
                          <w:i/>
                          <w:iCs/>
                          <w:color w:val="595959" w:themeColor="text1" w:themeTint="A6"/>
                          <w:lang w:val="en-US"/>
                        </w:rPr>
                      </w:pPr>
                      <w:r w:rsidRPr="00C1729A">
                        <w:rPr>
                          <w:i/>
                          <w:iCs/>
                          <w:color w:val="595959" w:themeColor="text1" w:themeTint="A6"/>
                          <w:lang w:val="en-US"/>
                        </w:rPr>
                        <w:t>(</w:t>
                      </w:r>
                      <w:r>
                        <w:rPr>
                          <w:i/>
                          <w:iCs/>
                          <w:color w:val="595959" w:themeColor="text1" w:themeTint="A6"/>
                          <w:lang w:val="en-US"/>
                        </w:rPr>
                        <w:t>S R Airsoft</w:t>
                      </w:r>
                      <w:r w:rsidRPr="00C1729A">
                        <w:rPr>
                          <w:i/>
                          <w:iCs/>
                          <w:color w:val="595959" w:themeColor="text1" w:themeTint="A6"/>
                          <w:lang w:val="en-US"/>
                        </w:rPr>
                        <w:t>, 20</w:t>
                      </w:r>
                      <w:r>
                        <w:rPr>
                          <w:i/>
                          <w:iCs/>
                          <w:color w:val="595959" w:themeColor="text1" w:themeTint="A6"/>
                          <w:lang w:val="en-US"/>
                        </w:rPr>
                        <w:t>19</w:t>
                      </w:r>
                      <w:r w:rsidRPr="00C1729A">
                        <w:rPr>
                          <w:i/>
                          <w:iCs/>
                          <w:color w:val="595959" w:themeColor="text1" w:themeTint="A6"/>
                          <w:lang w:val="en-US"/>
                        </w:rPr>
                        <w:t>)</w:t>
                      </w:r>
                    </w:p>
                  </w:txbxContent>
                </v:textbox>
                <w10:wrap anchorx="margin"/>
              </v:shape>
            </w:pict>
          </mc:Fallback>
        </mc:AlternateContent>
      </w:r>
    </w:p>
    <w:p w14:paraId="7460A468" w14:textId="43F3B54D" w:rsidR="00D32D33" w:rsidRDefault="00D32D33" w:rsidP="009E1CE5">
      <w:pPr>
        <w:jc w:val="center"/>
      </w:pPr>
    </w:p>
    <w:p w14:paraId="080ABD5D" w14:textId="5A5FDC0F" w:rsidR="00D32D33" w:rsidRDefault="00D32D33" w:rsidP="00494A3F"/>
    <w:p w14:paraId="66490631" w14:textId="7890093B" w:rsidR="00D32D33" w:rsidRPr="00494A3F" w:rsidRDefault="008852F4" w:rsidP="008852F4">
      <w:pPr>
        <w:pStyle w:val="Heading2"/>
        <w:rPr>
          <w:rFonts w:ascii="Arial" w:hAnsi="Arial" w:cs="Arial"/>
        </w:rPr>
      </w:pPr>
      <w:bookmarkStart w:id="51" w:name="_Toc38814920"/>
      <w:r w:rsidRPr="00494A3F">
        <w:rPr>
          <w:rFonts w:ascii="Arial" w:hAnsi="Arial" w:cs="Arial"/>
        </w:rPr>
        <w:lastRenderedPageBreak/>
        <w:t>Appendix</w:t>
      </w:r>
      <w:r w:rsidR="00801DC7" w:rsidRPr="00494A3F">
        <w:rPr>
          <w:rFonts w:ascii="Arial" w:hAnsi="Arial" w:cs="Arial"/>
        </w:rPr>
        <w:t xml:space="preserve"> </w:t>
      </w:r>
      <w:r w:rsidR="00713440">
        <w:rPr>
          <w:rFonts w:ascii="Arial" w:hAnsi="Arial" w:cs="Arial"/>
        </w:rPr>
        <w:t>6</w:t>
      </w:r>
      <w:r w:rsidR="00801DC7" w:rsidRPr="00494A3F">
        <w:rPr>
          <w:rFonts w:ascii="Arial" w:hAnsi="Arial" w:cs="Arial"/>
        </w:rPr>
        <w:t xml:space="preserve"> - Quotation</w:t>
      </w:r>
      <w:bookmarkEnd w:id="51"/>
    </w:p>
    <w:p w14:paraId="5647A3AE" w14:textId="4CB5F25C" w:rsidR="004A6A8B" w:rsidRPr="004A6A8B" w:rsidRDefault="004A6A8B" w:rsidP="004A6A8B">
      <w:pPr>
        <w:pStyle w:val="ListParagraph"/>
        <w:rPr>
          <w:rFonts w:ascii="Arial" w:hAnsi="Arial" w:cs="Arial"/>
        </w:rPr>
      </w:pPr>
    </w:p>
    <w:p w14:paraId="78079763" w14:textId="7B1FA48F" w:rsidR="004A6A8B" w:rsidRDefault="00494A3F" w:rsidP="00494A3F">
      <w:pPr>
        <w:spacing w:line="360" w:lineRule="auto"/>
        <w:rPr>
          <w:rFonts w:ascii="Arial" w:hAnsi="Arial" w:cs="Arial"/>
        </w:rPr>
      </w:pPr>
      <w:r>
        <w:rPr>
          <w:noProof/>
          <w:lang w:eastAsia="en-GB"/>
        </w:rPr>
        <w:drawing>
          <wp:anchor distT="0" distB="0" distL="114300" distR="114300" simplePos="0" relativeHeight="251679744" behindDoc="1" locked="0" layoutInCell="1" allowOverlap="1" wp14:anchorId="459EF937" wp14:editId="7818A4D6">
            <wp:simplePos x="0" y="0"/>
            <wp:positionH relativeFrom="margin">
              <wp:posOffset>276225</wp:posOffset>
            </wp:positionH>
            <wp:positionV relativeFrom="paragraph">
              <wp:posOffset>95250</wp:posOffset>
            </wp:positionV>
            <wp:extent cx="5543550" cy="8253730"/>
            <wp:effectExtent l="0" t="0" r="0" b="0"/>
            <wp:wrapTight wrapText="bothSides">
              <wp:wrapPolygon edited="0">
                <wp:start x="0" y="0"/>
                <wp:lineTo x="0" y="21537"/>
                <wp:lineTo x="21526" y="21537"/>
                <wp:lineTo x="21526"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543550" cy="8253730"/>
                    </a:xfrm>
                    <a:prstGeom prst="rect">
                      <a:avLst/>
                    </a:prstGeom>
                    <a:noFill/>
                  </pic:spPr>
                </pic:pic>
              </a:graphicData>
            </a:graphic>
            <wp14:sizeRelH relativeFrom="page">
              <wp14:pctWidth>0</wp14:pctWidth>
            </wp14:sizeRelH>
            <wp14:sizeRelV relativeFrom="page">
              <wp14:pctHeight>0</wp14:pctHeight>
            </wp14:sizeRelV>
          </wp:anchor>
        </w:drawing>
      </w:r>
    </w:p>
    <w:p w14:paraId="5AB4F2C7" w14:textId="77777777" w:rsidR="00494A3F" w:rsidRDefault="00494A3F" w:rsidP="00494A3F">
      <w:pPr>
        <w:spacing w:line="360" w:lineRule="auto"/>
        <w:rPr>
          <w:rFonts w:ascii="Arial" w:hAnsi="Arial" w:cs="Arial"/>
        </w:rPr>
      </w:pPr>
    </w:p>
    <w:p w14:paraId="24185DBF" w14:textId="2C788131" w:rsidR="004A6A8B" w:rsidRDefault="00494A3F" w:rsidP="00494A3F">
      <w:pPr>
        <w:rPr>
          <w:rFonts w:ascii="Arial" w:hAnsi="Arial" w:cs="Arial"/>
        </w:rPr>
      </w:pPr>
      <w:r>
        <w:rPr>
          <w:rFonts w:ascii="Arial" w:hAnsi="Arial" w:cs="Arial"/>
        </w:rPr>
        <w:br w:type="page"/>
      </w:r>
    </w:p>
    <w:p w14:paraId="52887A8F" w14:textId="4FBBAD45" w:rsidR="004A6A8B" w:rsidRPr="00494A3F" w:rsidRDefault="004A6A8B" w:rsidP="004A6A8B">
      <w:pPr>
        <w:pStyle w:val="Heading2"/>
        <w:rPr>
          <w:rFonts w:ascii="Arial" w:hAnsi="Arial" w:cs="Arial"/>
        </w:rPr>
      </w:pPr>
      <w:bookmarkStart w:id="52" w:name="_Toc38814921"/>
      <w:r w:rsidRPr="00494A3F">
        <w:rPr>
          <w:rFonts w:ascii="Arial" w:hAnsi="Arial" w:cs="Arial"/>
        </w:rPr>
        <w:lastRenderedPageBreak/>
        <w:t>Appendix</w:t>
      </w:r>
      <w:r w:rsidR="00801DC7" w:rsidRPr="00494A3F">
        <w:rPr>
          <w:rFonts w:ascii="Arial" w:hAnsi="Arial" w:cs="Arial"/>
        </w:rPr>
        <w:t xml:space="preserve"> </w:t>
      </w:r>
      <w:r w:rsidR="00713440">
        <w:rPr>
          <w:rFonts w:ascii="Arial" w:hAnsi="Arial" w:cs="Arial"/>
        </w:rPr>
        <w:t>7</w:t>
      </w:r>
      <w:r w:rsidR="00801DC7" w:rsidRPr="00494A3F">
        <w:rPr>
          <w:rFonts w:ascii="Arial" w:hAnsi="Arial" w:cs="Arial"/>
        </w:rPr>
        <w:t xml:space="preserve"> – Initial Sketches </w:t>
      </w:r>
      <w:r w:rsidR="00EF4B2B">
        <w:rPr>
          <w:rFonts w:ascii="Arial" w:hAnsi="Arial" w:cs="Arial"/>
        </w:rPr>
        <w:t xml:space="preserve">from Discussion </w:t>
      </w:r>
      <w:r w:rsidR="006714C8">
        <w:rPr>
          <w:rFonts w:ascii="Arial" w:hAnsi="Arial" w:cs="Arial"/>
        </w:rPr>
        <w:t>with</w:t>
      </w:r>
      <w:r w:rsidR="00EF4B2B">
        <w:rPr>
          <w:rFonts w:ascii="Arial" w:hAnsi="Arial" w:cs="Arial"/>
        </w:rPr>
        <w:t xml:space="preserve"> Client</w:t>
      </w:r>
      <w:bookmarkEnd w:id="52"/>
    </w:p>
    <w:p w14:paraId="257657D1" w14:textId="04A6F9DF" w:rsidR="004A6A8B" w:rsidRDefault="004A6A8B" w:rsidP="004A6A8B"/>
    <w:p w14:paraId="1E70028A" w14:textId="1DEF3CC4" w:rsidR="00801DC7" w:rsidRDefault="00801DC7" w:rsidP="004A6A8B"/>
    <w:p w14:paraId="01D66D2C" w14:textId="26CF7FE0" w:rsidR="00801DC7" w:rsidRDefault="00801DC7" w:rsidP="004A6A8B"/>
    <w:p w14:paraId="626A8547" w14:textId="4412F1E9" w:rsidR="00801DC7" w:rsidRDefault="00801DC7" w:rsidP="004A6A8B"/>
    <w:p w14:paraId="194D5222" w14:textId="2A6CC654" w:rsidR="00801DC7" w:rsidRDefault="00801DC7" w:rsidP="004A6A8B"/>
    <w:p w14:paraId="34FF2375" w14:textId="75645429" w:rsidR="00801DC7" w:rsidRDefault="00801DC7" w:rsidP="004A6A8B"/>
    <w:p w14:paraId="536532A3" w14:textId="2F39835D" w:rsidR="00D72C96" w:rsidRDefault="00EF4B2B" w:rsidP="004A6A8B">
      <w:r w:rsidRPr="00EF4B2B">
        <w:rPr>
          <w:noProof/>
          <w:lang w:eastAsia="en-GB"/>
        </w:rPr>
        <w:drawing>
          <wp:anchor distT="0" distB="0" distL="114300" distR="114300" simplePos="0" relativeHeight="251707392" behindDoc="1" locked="0" layoutInCell="1" allowOverlap="1" wp14:anchorId="11D39B4F" wp14:editId="0324ACB1">
            <wp:simplePos x="0" y="0"/>
            <wp:positionH relativeFrom="margin">
              <wp:align>center</wp:align>
            </wp:positionH>
            <wp:positionV relativeFrom="paragraph">
              <wp:posOffset>287020</wp:posOffset>
            </wp:positionV>
            <wp:extent cx="8166735" cy="4544695"/>
            <wp:effectExtent l="1270" t="0" r="6985" b="6985"/>
            <wp:wrapTight wrapText="bothSides">
              <wp:wrapPolygon edited="0">
                <wp:start x="21597" y="-6"/>
                <wp:lineTo x="32" y="-6"/>
                <wp:lineTo x="32" y="21543"/>
                <wp:lineTo x="21597" y="21543"/>
                <wp:lineTo x="21597" y="-6"/>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l="31551" t="27088" r="34435" b="39256"/>
                    <a:stretch/>
                  </pic:blipFill>
                  <pic:spPr bwMode="auto">
                    <a:xfrm rot="16200000">
                      <a:off x="0" y="0"/>
                      <a:ext cx="8166735" cy="4544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FC9894" w14:textId="76E7A1DD" w:rsidR="00D72C96" w:rsidRDefault="00D72C96" w:rsidP="004A6A8B"/>
    <w:p w14:paraId="5A16DA64" w14:textId="269DED81" w:rsidR="00D72C96" w:rsidRDefault="00D72C96" w:rsidP="004A6A8B"/>
    <w:p w14:paraId="58C5950C" w14:textId="33858CC6" w:rsidR="00D72C96" w:rsidRDefault="00D72C96" w:rsidP="004A6A8B"/>
    <w:p w14:paraId="5C1EDF50" w14:textId="6C8F18CF" w:rsidR="00D72C96" w:rsidRDefault="00D72C96" w:rsidP="004A6A8B"/>
    <w:p w14:paraId="27B30CB9" w14:textId="39C7B07A" w:rsidR="00D72C96" w:rsidRDefault="00D72C96" w:rsidP="004A6A8B"/>
    <w:p w14:paraId="7FC9127A" w14:textId="72ECB671" w:rsidR="00D72C96" w:rsidRDefault="00D72C96" w:rsidP="004A6A8B"/>
    <w:p w14:paraId="453CCCF1" w14:textId="6E4FB82F" w:rsidR="00D72C96" w:rsidRDefault="00D72C96" w:rsidP="004A6A8B"/>
    <w:p w14:paraId="43AC73DB" w14:textId="49E5819C" w:rsidR="00494A3F" w:rsidRDefault="00494A3F" w:rsidP="004A6A8B">
      <w:r>
        <w:br w:type="page"/>
      </w:r>
    </w:p>
    <w:p w14:paraId="37EE53B2" w14:textId="4C6B6DC6" w:rsidR="004A6A8B" w:rsidRPr="00494A3F" w:rsidRDefault="00494A3F" w:rsidP="00801DC7">
      <w:pPr>
        <w:pStyle w:val="Heading2"/>
        <w:rPr>
          <w:rFonts w:ascii="Arial" w:hAnsi="Arial" w:cs="Arial"/>
        </w:rPr>
      </w:pPr>
      <w:bookmarkStart w:id="53" w:name="_Toc38814922"/>
      <w:r w:rsidRPr="00494A3F">
        <w:rPr>
          <w:rFonts w:ascii="Arial" w:hAnsi="Arial" w:cs="Arial"/>
          <w:noProof/>
          <w:lang w:eastAsia="en-GB"/>
        </w:rPr>
        <w:drawing>
          <wp:anchor distT="0" distB="0" distL="114300" distR="114300" simplePos="0" relativeHeight="251695104" behindDoc="1" locked="0" layoutInCell="1" allowOverlap="1" wp14:anchorId="2F329F53" wp14:editId="01ED9C33">
            <wp:simplePos x="0" y="0"/>
            <wp:positionH relativeFrom="margin">
              <wp:posOffset>3032125</wp:posOffset>
            </wp:positionH>
            <wp:positionV relativeFrom="paragraph">
              <wp:posOffset>338455</wp:posOffset>
            </wp:positionV>
            <wp:extent cx="3154680" cy="1962150"/>
            <wp:effectExtent l="0" t="0" r="7620" b="0"/>
            <wp:wrapTight wrapText="bothSides">
              <wp:wrapPolygon edited="0">
                <wp:start x="0" y="0"/>
                <wp:lineTo x="0" y="21390"/>
                <wp:lineTo x="21522" y="21390"/>
                <wp:lineTo x="21522"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l="20778" t="30372" r="28740" b="13808"/>
                    <a:stretch/>
                  </pic:blipFill>
                  <pic:spPr bwMode="auto">
                    <a:xfrm>
                      <a:off x="0" y="0"/>
                      <a:ext cx="3154680" cy="1962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1DC7" w:rsidRPr="00494A3F">
        <w:rPr>
          <w:rFonts w:ascii="Arial" w:hAnsi="Arial" w:cs="Arial"/>
        </w:rPr>
        <w:t xml:space="preserve">Appendix </w:t>
      </w:r>
      <w:r w:rsidR="00713440">
        <w:rPr>
          <w:rFonts w:ascii="Arial" w:hAnsi="Arial" w:cs="Arial"/>
        </w:rPr>
        <w:t>8</w:t>
      </w:r>
      <w:r w:rsidR="00801DC7" w:rsidRPr="00494A3F">
        <w:rPr>
          <w:rFonts w:ascii="Arial" w:hAnsi="Arial" w:cs="Arial"/>
        </w:rPr>
        <w:t xml:space="preserve"> </w:t>
      </w:r>
      <w:r w:rsidR="00D72C96" w:rsidRPr="00494A3F">
        <w:rPr>
          <w:rFonts w:ascii="Arial" w:hAnsi="Arial" w:cs="Arial"/>
        </w:rPr>
        <w:t>– Parameters</w:t>
      </w:r>
      <w:bookmarkEnd w:id="53"/>
      <w:r w:rsidR="00D72C96" w:rsidRPr="00494A3F">
        <w:rPr>
          <w:rFonts w:ascii="Arial" w:hAnsi="Arial" w:cs="Arial"/>
        </w:rPr>
        <w:t xml:space="preserve"> </w:t>
      </w:r>
    </w:p>
    <w:p w14:paraId="4DDC8468" w14:textId="39867521" w:rsidR="00D72C96" w:rsidRDefault="00494A3F" w:rsidP="00D72C96">
      <w:r w:rsidRPr="004A6A8B">
        <w:rPr>
          <w:noProof/>
          <w:lang w:eastAsia="en-GB"/>
        </w:rPr>
        <w:drawing>
          <wp:anchor distT="0" distB="0" distL="114300" distR="114300" simplePos="0" relativeHeight="251693056" behindDoc="1" locked="0" layoutInCell="1" allowOverlap="1" wp14:anchorId="515807B2" wp14:editId="638C37EF">
            <wp:simplePos x="0" y="0"/>
            <wp:positionH relativeFrom="margin">
              <wp:posOffset>37465</wp:posOffset>
            </wp:positionH>
            <wp:positionV relativeFrom="paragraph">
              <wp:posOffset>136516</wp:posOffset>
            </wp:positionV>
            <wp:extent cx="2533650" cy="1978660"/>
            <wp:effectExtent l="0" t="0" r="0" b="2540"/>
            <wp:wrapTight wrapText="bothSides">
              <wp:wrapPolygon edited="0">
                <wp:start x="0" y="0"/>
                <wp:lineTo x="0" y="21420"/>
                <wp:lineTo x="21438" y="21420"/>
                <wp:lineTo x="21438"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cstate="print">
                      <a:extLst>
                        <a:ext uri="{28A0092B-C50C-407E-A947-70E740481C1C}">
                          <a14:useLocalDpi xmlns:a14="http://schemas.microsoft.com/office/drawing/2010/main" val="0"/>
                        </a:ext>
                      </a:extLst>
                    </a:blip>
                    <a:srcRect l="22270" t="18475" r="25766" b="9384"/>
                    <a:stretch/>
                  </pic:blipFill>
                  <pic:spPr bwMode="auto">
                    <a:xfrm>
                      <a:off x="0" y="0"/>
                      <a:ext cx="2533650" cy="197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25BD2F" w14:textId="2CC38946" w:rsidR="00494A3F" w:rsidRDefault="00494A3F" w:rsidP="00D72C96"/>
    <w:p w14:paraId="03608837" w14:textId="77777777" w:rsidR="00494A3F" w:rsidRDefault="00494A3F" w:rsidP="00D72C96"/>
    <w:p w14:paraId="7E0F4644" w14:textId="235E86F0" w:rsidR="00494A3F" w:rsidRDefault="00494A3F" w:rsidP="00D72C96"/>
    <w:p w14:paraId="16BBD142" w14:textId="11747579" w:rsidR="00D72C96" w:rsidRDefault="00494A3F">
      <w:r w:rsidRPr="004A6A8B">
        <w:rPr>
          <w:noProof/>
          <w:lang w:eastAsia="en-GB"/>
        </w:rPr>
        <w:drawing>
          <wp:anchor distT="0" distB="0" distL="114300" distR="114300" simplePos="0" relativeHeight="251696128" behindDoc="1" locked="0" layoutInCell="1" allowOverlap="1" wp14:anchorId="432F1FE3" wp14:editId="48D9EF05">
            <wp:simplePos x="0" y="0"/>
            <wp:positionH relativeFrom="margin">
              <wp:posOffset>3276666</wp:posOffset>
            </wp:positionH>
            <wp:positionV relativeFrom="paragraph">
              <wp:posOffset>6226488</wp:posOffset>
            </wp:positionV>
            <wp:extent cx="2616835" cy="951230"/>
            <wp:effectExtent l="0" t="0" r="0" b="1270"/>
            <wp:wrapTight wrapText="bothSides">
              <wp:wrapPolygon edited="0">
                <wp:start x="0" y="0"/>
                <wp:lineTo x="0" y="21196"/>
                <wp:lineTo x="21385" y="21196"/>
                <wp:lineTo x="21385"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82341" t="84083" b="4506"/>
                    <a:stretch/>
                  </pic:blipFill>
                  <pic:spPr bwMode="auto">
                    <a:xfrm>
                      <a:off x="0" y="0"/>
                      <a:ext cx="2616835" cy="951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A6A8B">
        <w:rPr>
          <w:noProof/>
          <w:lang w:eastAsia="en-GB"/>
        </w:rPr>
        <w:drawing>
          <wp:anchor distT="0" distB="0" distL="114300" distR="114300" simplePos="0" relativeHeight="251692032" behindDoc="1" locked="0" layoutInCell="1" allowOverlap="1" wp14:anchorId="01236B5F" wp14:editId="7DE75758">
            <wp:simplePos x="0" y="0"/>
            <wp:positionH relativeFrom="column">
              <wp:posOffset>3477649</wp:posOffset>
            </wp:positionH>
            <wp:positionV relativeFrom="paragraph">
              <wp:posOffset>1149009</wp:posOffset>
            </wp:positionV>
            <wp:extent cx="2332990" cy="4552950"/>
            <wp:effectExtent l="0" t="0" r="0" b="0"/>
            <wp:wrapTight wrapText="bothSides">
              <wp:wrapPolygon edited="0">
                <wp:start x="0" y="0"/>
                <wp:lineTo x="0" y="21510"/>
                <wp:lineTo x="21341" y="21510"/>
                <wp:lineTo x="21341"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76031" t="13408" r="1806" b="9705"/>
                    <a:stretch/>
                  </pic:blipFill>
                  <pic:spPr bwMode="auto">
                    <a:xfrm>
                      <a:off x="0" y="0"/>
                      <a:ext cx="2332990" cy="455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A6A8B">
        <w:rPr>
          <w:noProof/>
          <w:lang w:eastAsia="en-GB"/>
        </w:rPr>
        <w:drawing>
          <wp:anchor distT="0" distB="0" distL="114300" distR="114300" simplePos="0" relativeHeight="251694080" behindDoc="1" locked="0" layoutInCell="1" allowOverlap="1" wp14:anchorId="6E6E2814" wp14:editId="651F7996">
            <wp:simplePos x="0" y="0"/>
            <wp:positionH relativeFrom="margin">
              <wp:align>left</wp:align>
            </wp:positionH>
            <wp:positionV relativeFrom="paragraph">
              <wp:posOffset>6214119</wp:posOffset>
            </wp:positionV>
            <wp:extent cx="2493645" cy="942340"/>
            <wp:effectExtent l="0" t="0" r="1905" b="0"/>
            <wp:wrapTight wrapText="bothSides">
              <wp:wrapPolygon edited="0">
                <wp:start x="0" y="0"/>
                <wp:lineTo x="0" y="20960"/>
                <wp:lineTo x="21451" y="20960"/>
                <wp:lineTo x="21451"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82495" t="82908" b="5326"/>
                    <a:stretch/>
                  </pic:blipFill>
                  <pic:spPr bwMode="auto">
                    <a:xfrm>
                      <a:off x="0" y="0"/>
                      <a:ext cx="2493645" cy="942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A6A8B">
        <w:rPr>
          <w:noProof/>
          <w:lang w:eastAsia="en-GB"/>
        </w:rPr>
        <w:drawing>
          <wp:anchor distT="0" distB="0" distL="114300" distR="114300" simplePos="0" relativeHeight="251691008" behindDoc="1" locked="0" layoutInCell="1" allowOverlap="1" wp14:anchorId="31F67A2A" wp14:editId="2BBB8ACF">
            <wp:simplePos x="0" y="0"/>
            <wp:positionH relativeFrom="margin">
              <wp:align>left</wp:align>
            </wp:positionH>
            <wp:positionV relativeFrom="paragraph">
              <wp:posOffset>1149009</wp:posOffset>
            </wp:positionV>
            <wp:extent cx="2571115" cy="4572000"/>
            <wp:effectExtent l="0" t="0" r="635" b="0"/>
            <wp:wrapTight wrapText="bothSides">
              <wp:wrapPolygon edited="0">
                <wp:start x="0" y="0"/>
                <wp:lineTo x="0" y="21510"/>
                <wp:lineTo x="21445" y="21510"/>
                <wp:lineTo x="21445"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l="14355" t="13702" r="61408" b="9686"/>
                    <a:stretch/>
                  </pic:blipFill>
                  <pic:spPr bwMode="auto">
                    <a:xfrm>
                      <a:off x="0" y="0"/>
                      <a:ext cx="2571115" cy="457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2C96">
        <w:br w:type="page"/>
      </w:r>
    </w:p>
    <w:p w14:paraId="4021F50F" w14:textId="0035DAF3" w:rsidR="00D72C96" w:rsidRPr="00494A3F" w:rsidRDefault="00D72C96" w:rsidP="00D72C96">
      <w:pPr>
        <w:pStyle w:val="Heading2"/>
        <w:rPr>
          <w:rFonts w:ascii="Arial" w:hAnsi="Arial" w:cs="Arial"/>
        </w:rPr>
      </w:pPr>
      <w:bookmarkStart w:id="54" w:name="_Toc38814923"/>
      <w:r w:rsidRPr="00494A3F">
        <w:rPr>
          <w:rFonts w:ascii="Arial" w:hAnsi="Arial" w:cs="Arial"/>
        </w:rPr>
        <w:t xml:space="preserve">Appendix </w:t>
      </w:r>
      <w:r w:rsidR="00713440">
        <w:rPr>
          <w:rFonts w:ascii="Arial" w:hAnsi="Arial" w:cs="Arial"/>
        </w:rPr>
        <w:t>9</w:t>
      </w:r>
      <w:r w:rsidRPr="00494A3F">
        <w:rPr>
          <w:rFonts w:ascii="Arial" w:hAnsi="Arial" w:cs="Arial"/>
        </w:rPr>
        <w:t xml:space="preserve"> – Start Procedure</w:t>
      </w:r>
      <w:bookmarkEnd w:id="54"/>
      <w:r w:rsidRPr="00494A3F">
        <w:rPr>
          <w:rFonts w:ascii="Arial" w:hAnsi="Arial" w:cs="Arial"/>
        </w:rPr>
        <w:t xml:space="preserve"> </w:t>
      </w:r>
    </w:p>
    <w:p w14:paraId="62E41310" w14:textId="62BC460B" w:rsidR="00D72C96" w:rsidRDefault="00D72C96" w:rsidP="00D72C96"/>
    <w:p w14:paraId="655614A0" w14:textId="51F93670" w:rsidR="00494A3F" w:rsidRPr="00494A3F" w:rsidRDefault="00494A3F" w:rsidP="00494A3F">
      <w:pPr>
        <w:jc w:val="center"/>
      </w:pPr>
      <w:r>
        <w:rPr>
          <w:rFonts w:ascii="Arial" w:hAnsi="Arial" w:cs="Arial"/>
          <w:b/>
          <w:bCs/>
          <w:u w:val="single"/>
        </w:rPr>
        <w:t>Creality CR10S Start Procedure</w:t>
      </w:r>
    </w:p>
    <w:p w14:paraId="3262247A" w14:textId="77777777" w:rsidR="00494A3F" w:rsidRDefault="00494A3F" w:rsidP="00494A3F">
      <w:pPr>
        <w:pStyle w:val="ListParagraph"/>
        <w:numPr>
          <w:ilvl w:val="0"/>
          <w:numId w:val="6"/>
        </w:numPr>
        <w:spacing w:line="360" w:lineRule="auto"/>
        <w:jc w:val="center"/>
        <w:rPr>
          <w:rFonts w:ascii="Arial" w:hAnsi="Arial" w:cs="Arial"/>
        </w:rPr>
      </w:pPr>
      <w:r>
        <w:rPr>
          <w:rFonts w:ascii="Arial" w:hAnsi="Arial" w:cs="Arial"/>
        </w:rPr>
        <w:t>Ensure the area around the printer is safe and clear of any obstruction.</w:t>
      </w:r>
    </w:p>
    <w:p w14:paraId="7A1E3ACD" w14:textId="77777777" w:rsidR="00494A3F" w:rsidRDefault="00494A3F" w:rsidP="00494A3F">
      <w:pPr>
        <w:pStyle w:val="ListParagraph"/>
        <w:spacing w:line="360" w:lineRule="auto"/>
        <w:rPr>
          <w:rFonts w:ascii="Arial" w:hAnsi="Arial" w:cs="Arial"/>
        </w:rPr>
      </w:pPr>
    </w:p>
    <w:p w14:paraId="74C2CC8C" w14:textId="77777777" w:rsidR="00494A3F" w:rsidRDefault="00494A3F" w:rsidP="00494A3F">
      <w:pPr>
        <w:pStyle w:val="ListParagraph"/>
        <w:numPr>
          <w:ilvl w:val="0"/>
          <w:numId w:val="6"/>
        </w:numPr>
        <w:spacing w:line="360" w:lineRule="auto"/>
        <w:jc w:val="center"/>
        <w:rPr>
          <w:rFonts w:ascii="Arial" w:hAnsi="Arial" w:cs="Arial"/>
        </w:rPr>
      </w:pPr>
      <w:r>
        <w:rPr>
          <w:rFonts w:ascii="Arial" w:hAnsi="Arial" w:cs="Arial"/>
        </w:rPr>
        <w:t>Ensure all printer cables have some room for movement and that they won’t affect the build by getting tangled.</w:t>
      </w:r>
    </w:p>
    <w:p w14:paraId="702DFD49" w14:textId="77777777" w:rsidR="00494A3F" w:rsidRPr="00E10875" w:rsidRDefault="00494A3F" w:rsidP="00494A3F">
      <w:pPr>
        <w:pStyle w:val="ListParagraph"/>
        <w:spacing w:line="360" w:lineRule="auto"/>
        <w:rPr>
          <w:rFonts w:ascii="Arial" w:hAnsi="Arial" w:cs="Arial"/>
        </w:rPr>
      </w:pPr>
    </w:p>
    <w:p w14:paraId="2F5ABF0C" w14:textId="77777777" w:rsidR="00494A3F" w:rsidRDefault="00494A3F" w:rsidP="00494A3F">
      <w:pPr>
        <w:pStyle w:val="ListParagraph"/>
        <w:numPr>
          <w:ilvl w:val="0"/>
          <w:numId w:val="6"/>
        </w:numPr>
        <w:spacing w:line="360" w:lineRule="auto"/>
        <w:jc w:val="center"/>
        <w:rPr>
          <w:rFonts w:ascii="Arial" w:hAnsi="Arial" w:cs="Arial"/>
        </w:rPr>
      </w:pPr>
      <w:r>
        <w:rPr>
          <w:rFonts w:ascii="Arial" w:hAnsi="Arial" w:cs="Arial"/>
        </w:rPr>
        <w:t>Ensure the build plate is clean. If dirty, wipe with warm soapy water.</w:t>
      </w:r>
    </w:p>
    <w:p w14:paraId="47600DFE" w14:textId="77777777" w:rsidR="00494A3F" w:rsidRPr="00174D39" w:rsidRDefault="00494A3F" w:rsidP="00494A3F">
      <w:pPr>
        <w:pStyle w:val="ListParagraph"/>
        <w:rPr>
          <w:rFonts w:ascii="Arial" w:hAnsi="Arial" w:cs="Arial"/>
        </w:rPr>
      </w:pPr>
    </w:p>
    <w:p w14:paraId="4B05B2EC" w14:textId="77777777" w:rsidR="00494A3F" w:rsidRPr="00174D39" w:rsidRDefault="00494A3F" w:rsidP="00494A3F">
      <w:pPr>
        <w:pStyle w:val="ListParagraph"/>
        <w:spacing w:line="360" w:lineRule="auto"/>
        <w:rPr>
          <w:rFonts w:ascii="Arial" w:hAnsi="Arial" w:cs="Arial"/>
        </w:rPr>
      </w:pPr>
    </w:p>
    <w:p w14:paraId="34ADE5EC" w14:textId="77777777" w:rsidR="00494A3F" w:rsidRDefault="00494A3F" w:rsidP="00494A3F">
      <w:pPr>
        <w:pStyle w:val="ListParagraph"/>
        <w:numPr>
          <w:ilvl w:val="0"/>
          <w:numId w:val="6"/>
        </w:numPr>
        <w:spacing w:line="360" w:lineRule="auto"/>
        <w:jc w:val="center"/>
        <w:rPr>
          <w:rFonts w:ascii="Arial" w:hAnsi="Arial" w:cs="Arial"/>
        </w:rPr>
      </w:pPr>
      <w:r>
        <w:rPr>
          <w:rFonts w:ascii="Arial" w:hAnsi="Arial" w:cs="Arial"/>
        </w:rPr>
        <w:t>Switch the printer on using the control box.</w:t>
      </w:r>
    </w:p>
    <w:p w14:paraId="0E5A4E94" w14:textId="77777777" w:rsidR="00494A3F" w:rsidRDefault="00494A3F" w:rsidP="00494A3F">
      <w:pPr>
        <w:pStyle w:val="ListParagraph"/>
        <w:spacing w:line="360" w:lineRule="auto"/>
        <w:rPr>
          <w:rFonts w:ascii="Arial" w:hAnsi="Arial" w:cs="Arial"/>
        </w:rPr>
      </w:pPr>
    </w:p>
    <w:p w14:paraId="39852DF3" w14:textId="77777777" w:rsidR="00494A3F" w:rsidRPr="00BF46AB" w:rsidRDefault="00494A3F" w:rsidP="00494A3F">
      <w:pPr>
        <w:pStyle w:val="ListParagraph"/>
        <w:numPr>
          <w:ilvl w:val="0"/>
          <w:numId w:val="6"/>
        </w:numPr>
        <w:spacing w:line="360" w:lineRule="auto"/>
        <w:jc w:val="center"/>
        <w:rPr>
          <w:rFonts w:ascii="Arial" w:hAnsi="Arial" w:cs="Arial"/>
        </w:rPr>
      </w:pPr>
      <w:r w:rsidRPr="00BF46AB">
        <w:rPr>
          <w:rFonts w:ascii="Arial" w:hAnsi="Arial" w:cs="Arial"/>
        </w:rPr>
        <w:t>Adjust nozzle and heated bed to the temperatures of the filament being used.</w:t>
      </w:r>
    </w:p>
    <w:p w14:paraId="4540A73B" w14:textId="77777777" w:rsidR="00494A3F" w:rsidRPr="006E2AB1" w:rsidRDefault="00494A3F" w:rsidP="00494A3F">
      <w:pPr>
        <w:pStyle w:val="ListParagraph"/>
        <w:spacing w:line="360" w:lineRule="auto"/>
        <w:rPr>
          <w:rFonts w:ascii="Arial" w:hAnsi="Arial" w:cs="Arial"/>
        </w:rPr>
      </w:pPr>
    </w:p>
    <w:p w14:paraId="5C5C681C" w14:textId="77777777" w:rsidR="00494A3F" w:rsidRDefault="00494A3F" w:rsidP="00494A3F">
      <w:pPr>
        <w:pStyle w:val="ListParagraph"/>
        <w:spacing w:line="360" w:lineRule="auto"/>
        <w:jc w:val="center"/>
        <w:rPr>
          <w:rFonts w:ascii="Arial" w:hAnsi="Arial" w:cs="Arial"/>
          <w:i/>
          <w:iCs/>
        </w:rPr>
      </w:pPr>
      <w:r>
        <w:rPr>
          <w:rFonts w:ascii="Arial" w:hAnsi="Arial" w:cs="Arial"/>
          <w:i/>
          <w:iCs/>
        </w:rPr>
        <w:t>Press down on selector – Control – Temperature – Nozzle/Bed – Turn dial to temperature</w:t>
      </w:r>
    </w:p>
    <w:p w14:paraId="6012E6AB" w14:textId="77777777" w:rsidR="00494A3F" w:rsidRDefault="00494A3F" w:rsidP="00494A3F">
      <w:pPr>
        <w:pStyle w:val="ListParagraph"/>
        <w:spacing w:line="360" w:lineRule="auto"/>
        <w:jc w:val="center"/>
        <w:rPr>
          <w:rFonts w:ascii="Arial" w:hAnsi="Arial" w:cs="Arial"/>
        </w:rPr>
      </w:pPr>
    </w:p>
    <w:p w14:paraId="5028088F" w14:textId="1F0983E1" w:rsidR="00494A3F" w:rsidRDefault="00494A3F" w:rsidP="00494A3F">
      <w:pPr>
        <w:pStyle w:val="ListParagraph"/>
        <w:numPr>
          <w:ilvl w:val="0"/>
          <w:numId w:val="6"/>
        </w:numPr>
        <w:spacing w:line="360" w:lineRule="auto"/>
        <w:jc w:val="center"/>
        <w:rPr>
          <w:rFonts w:ascii="Arial" w:hAnsi="Arial" w:cs="Arial"/>
        </w:rPr>
      </w:pPr>
      <w:r>
        <w:rPr>
          <w:rFonts w:ascii="Arial" w:hAnsi="Arial" w:cs="Arial"/>
        </w:rPr>
        <w:t xml:space="preserve">Load the filament to be used and prime the nozzle by manually pushing the filament through the </w:t>
      </w:r>
      <w:r w:rsidR="006714C8">
        <w:rPr>
          <w:rFonts w:ascii="Arial" w:hAnsi="Arial" w:cs="Arial"/>
        </w:rPr>
        <w:t>hot end</w:t>
      </w:r>
      <w:r>
        <w:rPr>
          <w:rFonts w:ascii="Arial" w:hAnsi="Arial" w:cs="Arial"/>
        </w:rPr>
        <w:t xml:space="preserve"> once it has heated up, checking that there is no clog and the material is extruding consistently.</w:t>
      </w:r>
    </w:p>
    <w:p w14:paraId="2ADD3902" w14:textId="77777777" w:rsidR="00494A3F" w:rsidRDefault="00494A3F" w:rsidP="00494A3F">
      <w:pPr>
        <w:pStyle w:val="ListParagraph"/>
        <w:spacing w:line="360" w:lineRule="auto"/>
        <w:rPr>
          <w:rFonts w:ascii="Arial" w:hAnsi="Arial" w:cs="Arial"/>
        </w:rPr>
      </w:pPr>
    </w:p>
    <w:p w14:paraId="03E0BA27" w14:textId="77777777" w:rsidR="00494A3F" w:rsidRDefault="00494A3F" w:rsidP="00494A3F">
      <w:pPr>
        <w:pStyle w:val="ListParagraph"/>
        <w:numPr>
          <w:ilvl w:val="0"/>
          <w:numId w:val="6"/>
        </w:numPr>
        <w:spacing w:line="360" w:lineRule="auto"/>
        <w:jc w:val="center"/>
        <w:rPr>
          <w:rFonts w:ascii="Arial" w:hAnsi="Arial" w:cs="Arial"/>
        </w:rPr>
      </w:pPr>
      <w:r>
        <w:rPr>
          <w:rFonts w:ascii="Arial" w:hAnsi="Arial" w:cs="Arial"/>
        </w:rPr>
        <w:t>Select the GCODE file to be printed.</w:t>
      </w:r>
    </w:p>
    <w:p w14:paraId="5F521506" w14:textId="77777777" w:rsidR="00494A3F" w:rsidRPr="004C12CB" w:rsidRDefault="00494A3F" w:rsidP="00494A3F">
      <w:pPr>
        <w:pStyle w:val="ListParagraph"/>
        <w:spacing w:line="360" w:lineRule="auto"/>
        <w:rPr>
          <w:rFonts w:ascii="Arial" w:hAnsi="Arial" w:cs="Arial"/>
        </w:rPr>
      </w:pPr>
    </w:p>
    <w:p w14:paraId="6AFD837C" w14:textId="77777777" w:rsidR="00494A3F" w:rsidRDefault="00494A3F" w:rsidP="00494A3F">
      <w:pPr>
        <w:pStyle w:val="ListParagraph"/>
        <w:spacing w:line="360" w:lineRule="auto"/>
        <w:jc w:val="center"/>
        <w:rPr>
          <w:rFonts w:ascii="Arial" w:hAnsi="Arial" w:cs="Arial"/>
          <w:i/>
          <w:iCs/>
        </w:rPr>
      </w:pPr>
      <w:r>
        <w:rPr>
          <w:rFonts w:ascii="Arial" w:hAnsi="Arial" w:cs="Arial"/>
          <w:i/>
          <w:iCs/>
        </w:rPr>
        <w:t>Press down on selector – Print from SD – Select file to be printed</w:t>
      </w:r>
    </w:p>
    <w:p w14:paraId="1AAA1300" w14:textId="77777777" w:rsidR="00494A3F" w:rsidRDefault="00494A3F" w:rsidP="00494A3F">
      <w:pPr>
        <w:pStyle w:val="ListParagraph"/>
        <w:spacing w:line="360" w:lineRule="auto"/>
        <w:jc w:val="center"/>
        <w:rPr>
          <w:rFonts w:ascii="Arial" w:hAnsi="Arial" w:cs="Arial"/>
          <w:i/>
          <w:iCs/>
        </w:rPr>
      </w:pPr>
    </w:p>
    <w:p w14:paraId="09A7B0A8" w14:textId="77777777" w:rsidR="00494A3F" w:rsidRDefault="00494A3F" w:rsidP="00494A3F">
      <w:pPr>
        <w:pStyle w:val="ListParagraph"/>
        <w:numPr>
          <w:ilvl w:val="0"/>
          <w:numId w:val="6"/>
        </w:numPr>
        <w:spacing w:line="360" w:lineRule="auto"/>
        <w:jc w:val="center"/>
        <w:rPr>
          <w:rFonts w:ascii="Arial" w:hAnsi="Arial" w:cs="Arial"/>
        </w:rPr>
      </w:pPr>
      <w:r>
        <w:rPr>
          <w:rFonts w:ascii="Arial" w:hAnsi="Arial" w:cs="Arial"/>
        </w:rPr>
        <w:t>Spray a light layer of 3DLAC adhesive spray over the build surface.</w:t>
      </w:r>
    </w:p>
    <w:p w14:paraId="0130E5B7" w14:textId="77777777" w:rsidR="00494A3F" w:rsidRDefault="00494A3F" w:rsidP="00494A3F">
      <w:pPr>
        <w:pStyle w:val="ListParagraph"/>
        <w:spacing w:line="360" w:lineRule="auto"/>
        <w:rPr>
          <w:rFonts w:ascii="Arial" w:hAnsi="Arial" w:cs="Arial"/>
        </w:rPr>
      </w:pPr>
    </w:p>
    <w:p w14:paraId="4BE9584C" w14:textId="77777777" w:rsidR="00494A3F" w:rsidRDefault="00494A3F" w:rsidP="00494A3F">
      <w:pPr>
        <w:pStyle w:val="ListParagraph"/>
        <w:numPr>
          <w:ilvl w:val="0"/>
          <w:numId w:val="6"/>
        </w:numPr>
        <w:spacing w:line="360" w:lineRule="auto"/>
        <w:jc w:val="center"/>
        <w:rPr>
          <w:rFonts w:ascii="Arial" w:hAnsi="Arial" w:cs="Arial"/>
        </w:rPr>
      </w:pPr>
      <w:r>
        <w:rPr>
          <w:rFonts w:ascii="Arial" w:hAnsi="Arial" w:cs="Arial"/>
        </w:rPr>
        <w:t>The print will begin. Clear the nozzle before it comes into contact with the build plate to prevent clogging.</w:t>
      </w:r>
    </w:p>
    <w:p w14:paraId="51ED4C01" w14:textId="77777777" w:rsidR="00494A3F" w:rsidRPr="00E10875" w:rsidRDefault="00494A3F" w:rsidP="00494A3F">
      <w:pPr>
        <w:pStyle w:val="ListParagraph"/>
        <w:spacing w:line="360" w:lineRule="auto"/>
        <w:rPr>
          <w:rFonts w:ascii="Arial" w:hAnsi="Arial" w:cs="Arial"/>
        </w:rPr>
      </w:pPr>
    </w:p>
    <w:p w14:paraId="178992FD" w14:textId="77777777" w:rsidR="00494A3F" w:rsidRDefault="00494A3F" w:rsidP="00494A3F">
      <w:pPr>
        <w:pStyle w:val="ListParagraph"/>
        <w:numPr>
          <w:ilvl w:val="0"/>
          <w:numId w:val="6"/>
        </w:numPr>
        <w:spacing w:line="360" w:lineRule="auto"/>
        <w:jc w:val="center"/>
        <w:rPr>
          <w:rFonts w:ascii="Arial" w:hAnsi="Arial" w:cs="Arial"/>
        </w:rPr>
      </w:pPr>
      <w:r>
        <w:rPr>
          <w:rFonts w:ascii="Arial" w:hAnsi="Arial" w:cs="Arial"/>
        </w:rPr>
        <w:t>Watch the first couple of minutes of the build to ensure the material is adhering well to the build plate.</w:t>
      </w:r>
    </w:p>
    <w:p w14:paraId="13D8B879" w14:textId="77777777" w:rsidR="00494A3F" w:rsidRPr="00B07070" w:rsidRDefault="00494A3F" w:rsidP="00494A3F">
      <w:pPr>
        <w:pStyle w:val="ListParagraph"/>
        <w:spacing w:line="360" w:lineRule="auto"/>
        <w:rPr>
          <w:rFonts w:ascii="Arial" w:hAnsi="Arial" w:cs="Arial"/>
        </w:rPr>
      </w:pPr>
    </w:p>
    <w:p w14:paraId="7C29B526" w14:textId="77777777" w:rsidR="00494A3F" w:rsidRDefault="00494A3F" w:rsidP="00494A3F">
      <w:pPr>
        <w:pStyle w:val="ListParagraph"/>
        <w:numPr>
          <w:ilvl w:val="0"/>
          <w:numId w:val="6"/>
        </w:numPr>
        <w:spacing w:line="360" w:lineRule="auto"/>
        <w:jc w:val="center"/>
        <w:rPr>
          <w:rFonts w:ascii="Arial" w:hAnsi="Arial" w:cs="Arial"/>
        </w:rPr>
      </w:pPr>
      <w:r>
        <w:rPr>
          <w:rFonts w:ascii="Arial" w:hAnsi="Arial" w:cs="Arial"/>
        </w:rPr>
        <w:t>Occasionally check on the build progress to ensure it is not failing.</w:t>
      </w:r>
    </w:p>
    <w:p w14:paraId="1DCFE369" w14:textId="60AA416D" w:rsidR="00D72C96" w:rsidRDefault="00D72C96"/>
    <w:p w14:paraId="7E9CCB29" w14:textId="77777777" w:rsidR="00494A3F" w:rsidRDefault="00494A3F"/>
    <w:p w14:paraId="7074E8E2" w14:textId="7115827D" w:rsidR="00D72C96" w:rsidRDefault="00D72C96" w:rsidP="00D72C96">
      <w:pPr>
        <w:pStyle w:val="Heading2"/>
        <w:rPr>
          <w:rFonts w:ascii="Arial" w:hAnsi="Arial" w:cs="Arial"/>
        </w:rPr>
      </w:pPr>
      <w:bookmarkStart w:id="55" w:name="_Toc38814924"/>
      <w:r w:rsidRPr="00494A3F">
        <w:rPr>
          <w:rFonts w:ascii="Arial" w:hAnsi="Arial" w:cs="Arial"/>
        </w:rPr>
        <w:t xml:space="preserve">Appendix </w:t>
      </w:r>
      <w:r w:rsidR="00713440">
        <w:rPr>
          <w:rFonts w:ascii="Arial" w:hAnsi="Arial" w:cs="Arial"/>
        </w:rPr>
        <w:t>10</w:t>
      </w:r>
      <w:r w:rsidRPr="00494A3F">
        <w:rPr>
          <w:rFonts w:ascii="Arial" w:hAnsi="Arial" w:cs="Arial"/>
        </w:rPr>
        <w:t xml:space="preserve"> – Initial Sample Inspection Report</w:t>
      </w:r>
      <w:bookmarkEnd w:id="55"/>
      <w:r w:rsidRPr="00494A3F">
        <w:rPr>
          <w:rFonts w:ascii="Arial" w:hAnsi="Arial" w:cs="Arial"/>
        </w:rPr>
        <w:t xml:space="preserve"> </w:t>
      </w:r>
    </w:p>
    <w:p w14:paraId="30033509" w14:textId="4658D8BD" w:rsidR="009A5D7E" w:rsidRPr="009A5D7E" w:rsidRDefault="009A5D7E" w:rsidP="009A5D7E">
      <w:r w:rsidRPr="009A5D7E">
        <w:rPr>
          <w:noProof/>
          <w:lang w:eastAsia="en-GB"/>
        </w:rPr>
        <w:drawing>
          <wp:anchor distT="0" distB="0" distL="114300" distR="114300" simplePos="0" relativeHeight="251706368" behindDoc="1" locked="0" layoutInCell="1" allowOverlap="1" wp14:anchorId="032807A4" wp14:editId="47F4FE4A">
            <wp:simplePos x="0" y="0"/>
            <wp:positionH relativeFrom="margin">
              <wp:align>center</wp:align>
            </wp:positionH>
            <wp:positionV relativeFrom="paragraph">
              <wp:posOffset>280035</wp:posOffset>
            </wp:positionV>
            <wp:extent cx="5657850" cy="8210550"/>
            <wp:effectExtent l="0" t="0" r="0" b="0"/>
            <wp:wrapTight wrapText="bothSides">
              <wp:wrapPolygon edited="0">
                <wp:start x="0" y="0"/>
                <wp:lineTo x="0" y="21550"/>
                <wp:lineTo x="21527" y="21550"/>
                <wp:lineTo x="21527"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51714" t="15596" r="17966" b="6176"/>
                    <a:stretch/>
                  </pic:blipFill>
                  <pic:spPr bwMode="auto">
                    <a:xfrm>
                      <a:off x="0" y="0"/>
                      <a:ext cx="5657850" cy="8210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9A5D7E" w:rsidRPr="009A5D7E" w:rsidSect="00392404">
      <w:footerReference w:type="first" r:id="rId74"/>
      <w:pgSz w:w="11906" w:h="16838"/>
      <w:pgMar w:top="1440" w:right="1080" w:bottom="1440" w:left="108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3062C" w14:textId="77777777" w:rsidR="00F14C01" w:rsidRDefault="00F14C01" w:rsidP="00F40F2C">
      <w:pPr>
        <w:spacing w:after="0" w:line="240" w:lineRule="auto"/>
      </w:pPr>
      <w:r>
        <w:separator/>
      </w:r>
    </w:p>
  </w:endnote>
  <w:endnote w:type="continuationSeparator" w:id="0">
    <w:p w14:paraId="5ED56A75" w14:textId="77777777" w:rsidR="00F14C01" w:rsidRDefault="00F14C01" w:rsidP="00F40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9939212"/>
      <w:docPartObj>
        <w:docPartGallery w:val="Page Numbers (Bottom of Page)"/>
        <w:docPartUnique/>
      </w:docPartObj>
    </w:sdtPr>
    <w:sdtEndPr>
      <w:rPr>
        <w:noProof/>
      </w:rPr>
    </w:sdtEndPr>
    <w:sdtContent>
      <w:p w14:paraId="3F20C734" w14:textId="01A5DF2D" w:rsidR="006714C8" w:rsidRDefault="006714C8">
        <w:pPr>
          <w:pStyle w:val="Footer"/>
          <w:jc w:val="center"/>
        </w:pPr>
        <w:r>
          <w:fldChar w:fldCharType="begin"/>
        </w:r>
        <w:r>
          <w:instrText xml:space="preserve"> PAGE   \* MERGEFORMAT </w:instrText>
        </w:r>
        <w:r>
          <w:fldChar w:fldCharType="separate"/>
        </w:r>
        <w:r w:rsidR="007A4D67">
          <w:rPr>
            <w:noProof/>
          </w:rPr>
          <w:t>30</w:t>
        </w:r>
        <w:r>
          <w:rPr>
            <w:noProof/>
          </w:rPr>
          <w:fldChar w:fldCharType="end"/>
        </w:r>
      </w:p>
    </w:sdtContent>
  </w:sdt>
  <w:p w14:paraId="2A524830" w14:textId="77777777" w:rsidR="006714C8" w:rsidRDefault="006714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0697884"/>
      <w:docPartObj>
        <w:docPartGallery w:val="Page Numbers (Bottom of Page)"/>
        <w:docPartUnique/>
      </w:docPartObj>
    </w:sdtPr>
    <w:sdtEndPr>
      <w:rPr>
        <w:noProof/>
      </w:rPr>
    </w:sdtEndPr>
    <w:sdtContent>
      <w:p w14:paraId="38231D09" w14:textId="76212CDC" w:rsidR="006714C8" w:rsidRDefault="006714C8">
        <w:pPr>
          <w:pStyle w:val="Footer"/>
          <w:jc w:val="center"/>
        </w:pPr>
        <w:r>
          <w:fldChar w:fldCharType="begin"/>
        </w:r>
        <w:r>
          <w:instrText xml:space="preserve"> PAGE   \* MERGEFORMAT </w:instrText>
        </w:r>
        <w:r>
          <w:fldChar w:fldCharType="separate"/>
        </w:r>
        <w:r w:rsidR="007A4D67">
          <w:rPr>
            <w:noProof/>
          </w:rPr>
          <w:t>i</w:t>
        </w:r>
        <w:r>
          <w:rPr>
            <w:noProof/>
          </w:rPr>
          <w:fldChar w:fldCharType="end"/>
        </w:r>
      </w:p>
    </w:sdtContent>
  </w:sdt>
  <w:p w14:paraId="39EB34C3" w14:textId="77777777" w:rsidR="006714C8" w:rsidRDefault="006714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4656182"/>
      <w:docPartObj>
        <w:docPartGallery w:val="Page Numbers (Bottom of Page)"/>
        <w:docPartUnique/>
      </w:docPartObj>
    </w:sdtPr>
    <w:sdtEndPr>
      <w:rPr>
        <w:noProof/>
      </w:rPr>
    </w:sdtEndPr>
    <w:sdtContent>
      <w:p w14:paraId="7CE2A532" w14:textId="4D22C3C0" w:rsidR="006714C8" w:rsidRDefault="006714C8">
        <w:pPr>
          <w:pStyle w:val="Footer"/>
          <w:jc w:val="center"/>
        </w:pPr>
        <w:r>
          <w:fldChar w:fldCharType="begin"/>
        </w:r>
        <w:r>
          <w:instrText xml:space="preserve"> PAGE   \* MERGEFORMAT </w:instrText>
        </w:r>
        <w:r>
          <w:fldChar w:fldCharType="separate"/>
        </w:r>
        <w:r w:rsidR="007A4D67">
          <w:rPr>
            <w:noProof/>
          </w:rPr>
          <w:t>1</w:t>
        </w:r>
        <w:r>
          <w:rPr>
            <w:noProof/>
          </w:rPr>
          <w:fldChar w:fldCharType="end"/>
        </w:r>
      </w:p>
    </w:sdtContent>
  </w:sdt>
  <w:p w14:paraId="5401EF37" w14:textId="77777777" w:rsidR="006714C8" w:rsidRDefault="00671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74309" w14:textId="77777777" w:rsidR="00F14C01" w:rsidRDefault="00F14C01" w:rsidP="00F40F2C">
      <w:pPr>
        <w:spacing w:after="0" w:line="240" w:lineRule="auto"/>
      </w:pPr>
      <w:r>
        <w:separator/>
      </w:r>
    </w:p>
  </w:footnote>
  <w:footnote w:type="continuationSeparator" w:id="0">
    <w:p w14:paraId="0ACBB401" w14:textId="77777777" w:rsidR="00F14C01" w:rsidRDefault="00F14C01" w:rsidP="00F40F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4C12"/>
    <w:multiLevelType w:val="hybridMultilevel"/>
    <w:tmpl w:val="62BC524A"/>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3D5415B"/>
    <w:multiLevelType w:val="hybridMultilevel"/>
    <w:tmpl w:val="963CEAC8"/>
    <w:lvl w:ilvl="0" w:tplc="4C0E26D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07975A5E"/>
    <w:multiLevelType w:val="hybridMultilevel"/>
    <w:tmpl w:val="009E1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F357F"/>
    <w:multiLevelType w:val="hybridMultilevel"/>
    <w:tmpl w:val="F6F49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33644"/>
    <w:multiLevelType w:val="hybridMultilevel"/>
    <w:tmpl w:val="2D020D1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A433FD7"/>
    <w:multiLevelType w:val="hybridMultilevel"/>
    <w:tmpl w:val="AFE0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814C07"/>
    <w:multiLevelType w:val="hybridMultilevel"/>
    <w:tmpl w:val="D89209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FE1175F"/>
    <w:multiLevelType w:val="hybridMultilevel"/>
    <w:tmpl w:val="B1DE3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763934"/>
    <w:multiLevelType w:val="hybridMultilevel"/>
    <w:tmpl w:val="955A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0573E1"/>
    <w:multiLevelType w:val="hybridMultilevel"/>
    <w:tmpl w:val="6506ED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46806C94"/>
    <w:multiLevelType w:val="hybridMultilevel"/>
    <w:tmpl w:val="D426681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50E2331A"/>
    <w:multiLevelType w:val="hybridMultilevel"/>
    <w:tmpl w:val="4BEAC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53B21687"/>
    <w:multiLevelType w:val="hybridMultilevel"/>
    <w:tmpl w:val="CC6CDD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ACC5A43"/>
    <w:multiLevelType w:val="multilevel"/>
    <w:tmpl w:val="0BF6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FE5213"/>
    <w:multiLevelType w:val="hybridMultilevel"/>
    <w:tmpl w:val="DF161156"/>
    <w:lvl w:ilvl="0" w:tplc="4C0E26D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30B4F80"/>
    <w:multiLevelType w:val="hybridMultilevel"/>
    <w:tmpl w:val="AAEED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5"/>
  </w:num>
  <w:num w:numId="3">
    <w:abstractNumId w:val="3"/>
  </w:num>
  <w:num w:numId="4">
    <w:abstractNumId w:val="5"/>
  </w:num>
  <w:num w:numId="5">
    <w:abstractNumId w:val="12"/>
  </w:num>
  <w:num w:numId="6">
    <w:abstractNumId w:val="8"/>
  </w:num>
  <w:num w:numId="7">
    <w:abstractNumId w:val="4"/>
  </w:num>
  <w:num w:numId="8">
    <w:abstractNumId w:val="10"/>
  </w:num>
  <w:num w:numId="9">
    <w:abstractNumId w:val="11"/>
  </w:num>
  <w:num w:numId="10">
    <w:abstractNumId w:val="13"/>
  </w:num>
  <w:num w:numId="11">
    <w:abstractNumId w:val="2"/>
  </w:num>
  <w:num w:numId="12">
    <w:abstractNumId w:val="9"/>
  </w:num>
  <w:num w:numId="13">
    <w:abstractNumId w:val="1"/>
  </w:num>
  <w:num w:numId="14">
    <w:abstractNumId w:val="14"/>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546"/>
    <w:rsid w:val="00000ED8"/>
    <w:rsid w:val="00021805"/>
    <w:rsid w:val="00054780"/>
    <w:rsid w:val="0008569C"/>
    <w:rsid w:val="000A1E3C"/>
    <w:rsid w:val="000A5CA0"/>
    <w:rsid w:val="000B04C5"/>
    <w:rsid w:val="000B1B9A"/>
    <w:rsid w:val="000D78B9"/>
    <w:rsid w:val="000F1F8D"/>
    <w:rsid w:val="000F7338"/>
    <w:rsid w:val="000F7F22"/>
    <w:rsid w:val="00101160"/>
    <w:rsid w:val="00107E6D"/>
    <w:rsid w:val="00115FD9"/>
    <w:rsid w:val="00117D63"/>
    <w:rsid w:val="0012406F"/>
    <w:rsid w:val="001524D2"/>
    <w:rsid w:val="001561DD"/>
    <w:rsid w:val="001716EE"/>
    <w:rsid w:val="00174D39"/>
    <w:rsid w:val="001B3E42"/>
    <w:rsid w:val="001B429F"/>
    <w:rsid w:val="001B50E6"/>
    <w:rsid w:val="001F089B"/>
    <w:rsid w:val="001F2CA2"/>
    <w:rsid w:val="001F3549"/>
    <w:rsid w:val="002000DD"/>
    <w:rsid w:val="0021388B"/>
    <w:rsid w:val="00225DA2"/>
    <w:rsid w:val="002301D6"/>
    <w:rsid w:val="00230773"/>
    <w:rsid w:val="00234016"/>
    <w:rsid w:val="00242212"/>
    <w:rsid w:val="00244A1D"/>
    <w:rsid w:val="00275038"/>
    <w:rsid w:val="00292465"/>
    <w:rsid w:val="002B300C"/>
    <w:rsid w:val="002C3413"/>
    <w:rsid w:val="002D3F75"/>
    <w:rsid w:val="002D6669"/>
    <w:rsid w:val="002E4FED"/>
    <w:rsid w:val="002F37AD"/>
    <w:rsid w:val="002F5DDA"/>
    <w:rsid w:val="00303741"/>
    <w:rsid w:val="00310708"/>
    <w:rsid w:val="00310A94"/>
    <w:rsid w:val="00312296"/>
    <w:rsid w:val="00313942"/>
    <w:rsid w:val="00320419"/>
    <w:rsid w:val="00347FAF"/>
    <w:rsid w:val="00364CFB"/>
    <w:rsid w:val="003872C5"/>
    <w:rsid w:val="00391219"/>
    <w:rsid w:val="003918BD"/>
    <w:rsid w:val="00392404"/>
    <w:rsid w:val="00393797"/>
    <w:rsid w:val="003A043D"/>
    <w:rsid w:val="003A7096"/>
    <w:rsid w:val="003B3511"/>
    <w:rsid w:val="003C1775"/>
    <w:rsid w:val="003D799E"/>
    <w:rsid w:val="00400185"/>
    <w:rsid w:val="00402165"/>
    <w:rsid w:val="004169DE"/>
    <w:rsid w:val="00417E94"/>
    <w:rsid w:val="00425EBB"/>
    <w:rsid w:val="004416D4"/>
    <w:rsid w:val="00474546"/>
    <w:rsid w:val="00481EA2"/>
    <w:rsid w:val="00482D28"/>
    <w:rsid w:val="00484899"/>
    <w:rsid w:val="00494A3F"/>
    <w:rsid w:val="0049676D"/>
    <w:rsid w:val="004A6A8B"/>
    <w:rsid w:val="004A73E9"/>
    <w:rsid w:val="004C0ABB"/>
    <w:rsid w:val="004C12CB"/>
    <w:rsid w:val="004D4567"/>
    <w:rsid w:val="004F48CA"/>
    <w:rsid w:val="004F690E"/>
    <w:rsid w:val="004F7C9D"/>
    <w:rsid w:val="00501E33"/>
    <w:rsid w:val="005110FD"/>
    <w:rsid w:val="00520622"/>
    <w:rsid w:val="005357A3"/>
    <w:rsid w:val="00564B78"/>
    <w:rsid w:val="00566ED7"/>
    <w:rsid w:val="00576230"/>
    <w:rsid w:val="00591AC6"/>
    <w:rsid w:val="005920DB"/>
    <w:rsid w:val="00595B15"/>
    <w:rsid w:val="005961E9"/>
    <w:rsid w:val="005A3AEF"/>
    <w:rsid w:val="005C07F6"/>
    <w:rsid w:val="005C1023"/>
    <w:rsid w:val="005C7332"/>
    <w:rsid w:val="005D39EC"/>
    <w:rsid w:val="005F3E17"/>
    <w:rsid w:val="0061485D"/>
    <w:rsid w:val="006214CB"/>
    <w:rsid w:val="006339E2"/>
    <w:rsid w:val="00635FA6"/>
    <w:rsid w:val="00645B26"/>
    <w:rsid w:val="00647FA2"/>
    <w:rsid w:val="00655ABC"/>
    <w:rsid w:val="00660315"/>
    <w:rsid w:val="006714C8"/>
    <w:rsid w:val="00683279"/>
    <w:rsid w:val="00690981"/>
    <w:rsid w:val="006A21D0"/>
    <w:rsid w:val="006C03D4"/>
    <w:rsid w:val="006E2AB1"/>
    <w:rsid w:val="007048C6"/>
    <w:rsid w:val="00705AD1"/>
    <w:rsid w:val="00711D04"/>
    <w:rsid w:val="00713440"/>
    <w:rsid w:val="00722F0B"/>
    <w:rsid w:val="007236C1"/>
    <w:rsid w:val="00745320"/>
    <w:rsid w:val="00746809"/>
    <w:rsid w:val="007528C7"/>
    <w:rsid w:val="00761966"/>
    <w:rsid w:val="00776611"/>
    <w:rsid w:val="0077726B"/>
    <w:rsid w:val="007A060A"/>
    <w:rsid w:val="007A4D67"/>
    <w:rsid w:val="007A68D5"/>
    <w:rsid w:val="007B2512"/>
    <w:rsid w:val="007B3844"/>
    <w:rsid w:val="007C1BCB"/>
    <w:rsid w:val="007C202F"/>
    <w:rsid w:val="007C48D8"/>
    <w:rsid w:val="007D2772"/>
    <w:rsid w:val="007D7323"/>
    <w:rsid w:val="00801DC7"/>
    <w:rsid w:val="00815767"/>
    <w:rsid w:val="008415F2"/>
    <w:rsid w:val="0084296B"/>
    <w:rsid w:val="00842D4A"/>
    <w:rsid w:val="00845AF4"/>
    <w:rsid w:val="0085503C"/>
    <w:rsid w:val="00872C78"/>
    <w:rsid w:val="008852F4"/>
    <w:rsid w:val="00896A3A"/>
    <w:rsid w:val="008B4107"/>
    <w:rsid w:val="008B4333"/>
    <w:rsid w:val="008B7715"/>
    <w:rsid w:val="008C65FE"/>
    <w:rsid w:val="008C6C96"/>
    <w:rsid w:val="009070F5"/>
    <w:rsid w:val="00907860"/>
    <w:rsid w:val="0093048F"/>
    <w:rsid w:val="00953344"/>
    <w:rsid w:val="009534FE"/>
    <w:rsid w:val="009547CA"/>
    <w:rsid w:val="00962C26"/>
    <w:rsid w:val="009704D8"/>
    <w:rsid w:val="009725C8"/>
    <w:rsid w:val="0097311B"/>
    <w:rsid w:val="00984503"/>
    <w:rsid w:val="00987157"/>
    <w:rsid w:val="00993437"/>
    <w:rsid w:val="009A5D7E"/>
    <w:rsid w:val="009D5241"/>
    <w:rsid w:val="009E1CE5"/>
    <w:rsid w:val="009E7B5D"/>
    <w:rsid w:val="009F58F0"/>
    <w:rsid w:val="00A14ECF"/>
    <w:rsid w:val="00A16744"/>
    <w:rsid w:val="00A3037D"/>
    <w:rsid w:val="00A362CB"/>
    <w:rsid w:val="00A372A2"/>
    <w:rsid w:val="00A37504"/>
    <w:rsid w:val="00A534A8"/>
    <w:rsid w:val="00A579C1"/>
    <w:rsid w:val="00A701E8"/>
    <w:rsid w:val="00A855EF"/>
    <w:rsid w:val="00A95361"/>
    <w:rsid w:val="00AA10F1"/>
    <w:rsid w:val="00AA38F8"/>
    <w:rsid w:val="00AA42FD"/>
    <w:rsid w:val="00AA7254"/>
    <w:rsid w:val="00AB15FB"/>
    <w:rsid w:val="00AC0B6E"/>
    <w:rsid w:val="00B07070"/>
    <w:rsid w:val="00B12D6D"/>
    <w:rsid w:val="00B20176"/>
    <w:rsid w:val="00B345CB"/>
    <w:rsid w:val="00B42924"/>
    <w:rsid w:val="00B47BC4"/>
    <w:rsid w:val="00B56078"/>
    <w:rsid w:val="00B61566"/>
    <w:rsid w:val="00B66C0B"/>
    <w:rsid w:val="00B72AAF"/>
    <w:rsid w:val="00B84055"/>
    <w:rsid w:val="00B8455C"/>
    <w:rsid w:val="00BB08BE"/>
    <w:rsid w:val="00BB76E9"/>
    <w:rsid w:val="00BD654E"/>
    <w:rsid w:val="00BF46AB"/>
    <w:rsid w:val="00C07FCF"/>
    <w:rsid w:val="00C1729A"/>
    <w:rsid w:val="00C45419"/>
    <w:rsid w:val="00C45849"/>
    <w:rsid w:val="00CB115B"/>
    <w:rsid w:val="00CB72A6"/>
    <w:rsid w:val="00CC593E"/>
    <w:rsid w:val="00CF0DAC"/>
    <w:rsid w:val="00D03726"/>
    <w:rsid w:val="00D038B1"/>
    <w:rsid w:val="00D05DFE"/>
    <w:rsid w:val="00D21B64"/>
    <w:rsid w:val="00D26F7D"/>
    <w:rsid w:val="00D32D33"/>
    <w:rsid w:val="00D33866"/>
    <w:rsid w:val="00D617CC"/>
    <w:rsid w:val="00D72C96"/>
    <w:rsid w:val="00D803E5"/>
    <w:rsid w:val="00D84EBB"/>
    <w:rsid w:val="00D96C5A"/>
    <w:rsid w:val="00DB27F4"/>
    <w:rsid w:val="00DC0F39"/>
    <w:rsid w:val="00DC5017"/>
    <w:rsid w:val="00DC78F7"/>
    <w:rsid w:val="00DD4D2C"/>
    <w:rsid w:val="00DF3BAD"/>
    <w:rsid w:val="00DF61D2"/>
    <w:rsid w:val="00E10875"/>
    <w:rsid w:val="00E11C80"/>
    <w:rsid w:val="00E20859"/>
    <w:rsid w:val="00E43327"/>
    <w:rsid w:val="00E5568B"/>
    <w:rsid w:val="00E61871"/>
    <w:rsid w:val="00E63794"/>
    <w:rsid w:val="00E65940"/>
    <w:rsid w:val="00E84E19"/>
    <w:rsid w:val="00EA78D5"/>
    <w:rsid w:val="00EB2873"/>
    <w:rsid w:val="00EB7916"/>
    <w:rsid w:val="00EC1D57"/>
    <w:rsid w:val="00EC6195"/>
    <w:rsid w:val="00ED0FAA"/>
    <w:rsid w:val="00ED15EC"/>
    <w:rsid w:val="00ED4669"/>
    <w:rsid w:val="00ED52FD"/>
    <w:rsid w:val="00EF4B2B"/>
    <w:rsid w:val="00F02E14"/>
    <w:rsid w:val="00F14C01"/>
    <w:rsid w:val="00F14D68"/>
    <w:rsid w:val="00F31930"/>
    <w:rsid w:val="00F31AF6"/>
    <w:rsid w:val="00F3263D"/>
    <w:rsid w:val="00F367DE"/>
    <w:rsid w:val="00F40F2C"/>
    <w:rsid w:val="00F41D58"/>
    <w:rsid w:val="00F52612"/>
    <w:rsid w:val="00F533A7"/>
    <w:rsid w:val="00F9742A"/>
    <w:rsid w:val="00FB1DB4"/>
    <w:rsid w:val="00FB3CA0"/>
    <w:rsid w:val="00FB4A14"/>
    <w:rsid w:val="00FC0023"/>
    <w:rsid w:val="00FD4202"/>
    <w:rsid w:val="00FF5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C5EA90"/>
  <w15:chartTrackingRefBased/>
  <w15:docId w15:val="{2F9A5941-9971-455B-9890-39F46896B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40F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37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01E3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45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4546"/>
    <w:rPr>
      <w:rFonts w:eastAsiaTheme="minorEastAsia"/>
      <w:lang w:val="en-US"/>
    </w:rPr>
  </w:style>
  <w:style w:type="character" w:customStyle="1" w:styleId="Heading1Char">
    <w:name w:val="Heading 1 Char"/>
    <w:basedOn w:val="DefaultParagraphFont"/>
    <w:link w:val="Heading1"/>
    <w:uiPriority w:val="9"/>
    <w:rsid w:val="00F40F2C"/>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F40F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F2C"/>
  </w:style>
  <w:style w:type="paragraph" w:styleId="Footer">
    <w:name w:val="footer"/>
    <w:basedOn w:val="Normal"/>
    <w:link w:val="FooterChar"/>
    <w:uiPriority w:val="99"/>
    <w:unhideWhenUsed/>
    <w:rsid w:val="00F40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F2C"/>
  </w:style>
  <w:style w:type="paragraph" w:styleId="TOCHeading">
    <w:name w:val="TOC Heading"/>
    <w:basedOn w:val="Heading1"/>
    <w:next w:val="Normal"/>
    <w:uiPriority w:val="39"/>
    <w:unhideWhenUsed/>
    <w:qFormat/>
    <w:rsid w:val="001B3E42"/>
    <w:pPr>
      <w:outlineLvl w:val="9"/>
    </w:pPr>
    <w:rPr>
      <w:lang w:val="en-US"/>
    </w:rPr>
  </w:style>
  <w:style w:type="paragraph" w:styleId="TOC1">
    <w:name w:val="toc 1"/>
    <w:basedOn w:val="Normal"/>
    <w:next w:val="Normal"/>
    <w:autoRedefine/>
    <w:uiPriority w:val="39"/>
    <w:unhideWhenUsed/>
    <w:rsid w:val="001B3E42"/>
    <w:pPr>
      <w:spacing w:after="100"/>
    </w:pPr>
  </w:style>
  <w:style w:type="character" w:styleId="Hyperlink">
    <w:name w:val="Hyperlink"/>
    <w:basedOn w:val="DefaultParagraphFont"/>
    <w:uiPriority w:val="99"/>
    <w:unhideWhenUsed/>
    <w:rsid w:val="001B3E42"/>
    <w:rPr>
      <w:color w:val="0563C1" w:themeColor="hyperlink"/>
      <w:u w:val="single"/>
    </w:rPr>
  </w:style>
  <w:style w:type="paragraph" w:styleId="BalloonText">
    <w:name w:val="Balloon Text"/>
    <w:basedOn w:val="Normal"/>
    <w:link w:val="BalloonTextChar"/>
    <w:uiPriority w:val="99"/>
    <w:semiHidden/>
    <w:unhideWhenUsed/>
    <w:rsid w:val="008C6C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6C96"/>
    <w:rPr>
      <w:rFonts w:ascii="Segoe UI" w:hAnsi="Segoe UI" w:cs="Segoe UI"/>
      <w:sz w:val="18"/>
      <w:szCs w:val="18"/>
    </w:rPr>
  </w:style>
  <w:style w:type="character" w:customStyle="1" w:styleId="UnresolvedMention">
    <w:name w:val="Unresolved Mention"/>
    <w:basedOn w:val="DefaultParagraphFont"/>
    <w:uiPriority w:val="99"/>
    <w:semiHidden/>
    <w:unhideWhenUsed/>
    <w:rsid w:val="00312296"/>
    <w:rPr>
      <w:color w:val="605E5C"/>
      <w:shd w:val="clear" w:color="auto" w:fill="E1DFDD"/>
    </w:rPr>
  </w:style>
  <w:style w:type="character" w:customStyle="1" w:styleId="Heading2Char">
    <w:name w:val="Heading 2 Char"/>
    <w:basedOn w:val="DefaultParagraphFont"/>
    <w:link w:val="Heading2"/>
    <w:uiPriority w:val="9"/>
    <w:rsid w:val="00393797"/>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C65FE"/>
    <w:pPr>
      <w:spacing w:after="100"/>
      <w:ind w:left="220"/>
    </w:pPr>
  </w:style>
  <w:style w:type="paragraph" w:styleId="ListParagraph">
    <w:name w:val="List Paragraph"/>
    <w:basedOn w:val="Normal"/>
    <w:uiPriority w:val="34"/>
    <w:qFormat/>
    <w:rsid w:val="00B56078"/>
    <w:pPr>
      <w:ind w:left="720"/>
      <w:contextualSpacing/>
    </w:pPr>
  </w:style>
  <w:style w:type="character" w:styleId="FollowedHyperlink">
    <w:name w:val="FollowedHyperlink"/>
    <w:basedOn w:val="DefaultParagraphFont"/>
    <w:uiPriority w:val="99"/>
    <w:semiHidden/>
    <w:unhideWhenUsed/>
    <w:rsid w:val="00FB4A14"/>
    <w:rPr>
      <w:color w:val="954F72" w:themeColor="followedHyperlink"/>
      <w:u w:val="single"/>
    </w:rPr>
  </w:style>
  <w:style w:type="character" w:customStyle="1" w:styleId="Heading3Char">
    <w:name w:val="Heading 3 Char"/>
    <w:basedOn w:val="DefaultParagraphFont"/>
    <w:link w:val="Heading3"/>
    <w:uiPriority w:val="9"/>
    <w:rsid w:val="00501E33"/>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872C5"/>
    <w:pPr>
      <w:spacing w:after="100"/>
      <w:ind w:left="440"/>
    </w:pPr>
  </w:style>
  <w:style w:type="paragraph" w:styleId="Bibliography">
    <w:name w:val="Bibliography"/>
    <w:basedOn w:val="Normal"/>
    <w:next w:val="Normal"/>
    <w:uiPriority w:val="37"/>
    <w:unhideWhenUsed/>
    <w:rsid w:val="002000DD"/>
  </w:style>
  <w:style w:type="table" w:styleId="TableGrid">
    <w:name w:val="Table Grid"/>
    <w:basedOn w:val="TableNormal"/>
    <w:uiPriority w:val="39"/>
    <w:rsid w:val="00645B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5503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F5920"/>
    <w:pPr>
      <w:spacing w:after="0"/>
    </w:pPr>
  </w:style>
  <w:style w:type="character" w:styleId="CommentReference">
    <w:name w:val="annotation reference"/>
    <w:basedOn w:val="DefaultParagraphFont"/>
    <w:uiPriority w:val="99"/>
    <w:semiHidden/>
    <w:unhideWhenUsed/>
    <w:rsid w:val="006714C8"/>
    <w:rPr>
      <w:sz w:val="16"/>
      <w:szCs w:val="16"/>
    </w:rPr>
  </w:style>
  <w:style w:type="paragraph" w:styleId="CommentText">
    <w:name w:val="annotation text"/>
    <w:basedOn w:val="Normal"/>
    <w:link w:val="CommentTextChar"/>
    <w:uiPriority w:val="99"/>
    <w:semiHidden/>
    <w:unhideWhenUsed/>
    <w:rsid w:val="006714C8"/>
    <w:pPr>
      <w:spacing w:line="240" w:lineRule="auto"/>
    </w:pPr>
    <w:rPr>
      <w:sz w:val="20"/>
      <w:szCs w:val="20"/>
    </w:rPr>
  </w:style>
  <w:style w:type="character" w:customStyle="1" w:styleId="CommentTextChar">
    <w:name w:val="Comment Text Char"/>
    <w:basedOn w:val="DefaultParagraphFont"/>
    <w:link w:val="CommentText"/>
    <w:uiPriority w:val="99"/>
    <w:semiHidden/>
    <w:rsid w:val="006714C8"/>
    <w:rPr>
      <w:sz w:val="20"/>
      <w:szCs w:val="20"/>
    </w:rPr>
  </w:style>
  <w:style w:type="paragraph" w:styleId="CommentSubject">
    <w:name w:val="annotation subject"/>
    <w:basedOn w:val="CommentText"/>
    <w:next w:val="CommentText"/>
    <w:link w:val="CommentSubjectChar"/>
    <w:uiPriority w:val="99"/>
    <w:semiHidden/>
    <w:unhideWhenUsed/>
    <w:rsid w:val="006714C8"/>
    <w:rPr>
      <w:b/>
      <w:bCs/>
    </w:rPr>
  </w:style>
  <w:style w:type="character" w:customStyle="1" w:styleId="CommentSubjectChar">
    <w:name w:val="Comment Subject Char"/>
    <w:basedOn w:val="CommentTextChar"/>
    <w:link w:val="CommentSubject"/>
    <w:uiPriority w:val="99"/>
    <w:semiHidden/>
    <w:rsid w:val="006714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036">
      <w:bodyDiv w:val="1"/>
      <w:marLeft w:val="0"/>
      <w:marRight w:val="0"/>
      <w:marTop w:val="0"/>
      <w:marBottom w:val="0"/>
      <w:divBdr>
        <w:top w:val="none" w:sz="0" w:space="0" w:color="auto"/>
        <w:left w:val="none" w:sz="0" w:space="0" w:color="auto"/>
        <w:bottom w:val="none" w:sz="0" w:space="0" w:color="auto"/>
        <w:right w:val="none" w:sz="0" w:space="0" w:color="auto"/>
      </w:divBdr>
    </w:div>
    <w:div w:id="32659341">
      <w:bodyDiv w:val="1"/>
      <w:marLeft w:val="0"/>
      <w:marRight w:val="0"/>
      <w:marTop w:val="0"/>
      <w:marBottom w:val="0"/>
      <w:divBdr>
        <w:top w:val="none" w:sz="0" w:space="0" w:color="auto"/>
        <w:left w:val="none" w:sz="0" w:space="0" w:color="auto"/>
        <w:bottom w:val="none" w:sz="0" w:space="0" w:color="auto"/>
        <w:right w:val="none" w:sz="0" w:space="0" w:color="auto"/>
      </w:divBdr>
    </w:div>
    <w:div w:id="66927292">
      <w:bodyDiv w:val="1"/>
      <w:marLeft w:val="0"/>
      <w:marRight w:val="0"/>
      <w:marTop w:val="0"/>
      <w:marBottom w:val="0"/>
      <w:divBdr>
        <w:top w:val="none" w:sz="0" w:space="0" w:color="auto"/>
        <w:left w:val="none" w:sz="0" w:space="0" w:color="auto"/>
        <w:bottom w:val="none" w:sz="0" w:space="0" w:color="auto"/>
        <w:right w:val="none" w:sz="0" w:space="0" w:color="auto"/>
      </w:divBdr>
    </w:div>
    <w:div w:id="134572023">
      <w:bodyDiv w:val="1"/>
      <w:marLeft w:val="0"/>
      <w:marRight w:val="0"/>
      <w:marTop w:val="0"/>
      <w:marBottom w:val="0"/>
      <w:divBdr>
        <w:top w:val="none" w:sz="0" w:space="0" w:color="auto"/>
        <w:left w:val="none" w:sz="0" w:space="0" w:color="auto"/>
        <w:bottom w:val="none" w:sz="0" w:space="0" w:color="auto"/>
        <w:right w:val="none" w:sz="0" w:space="0" w:color="auto"/>
      </w:divBdr>
    </w:div>
    <w:div w:id="138230912">
      <w:bodyDiv w:val="1"/>
      <w:marLeft w:val="0"/>
      <w:marRight w:val="0"/>
      <w:marTop w:val="0"/>
      <w:marBottom w:val="0"/>
      <w:divBdr>
        <w:top w:val="none" w:sz="0" w:space="0" w:color="auto"/>
        <w:left w:val="none" w:sz="0" w:space="0" w:color="auto"/>
        <w:bottom w:val="none" w:sz="0" w:space="0" w:color="auto"/>
        <w:right w:val="none" w:sz="0" w:space="0" w:color="auto"/>
      </w:divBdr>
    </w:div>
    <w:div w:id="140194667">
      <w:bodyDiv w:val="1"/>
      <w:marLeft w:val="0"/>
      <w:marRight w:val="0"/>
      <w:marTop w:val="0"/>
      <w:marBottom w:val="0"/>
      <w:divBdr>
        <w:top w:val="none" w:sz="0" w:space="0" w:color="auto"/>
        <w:left w:val="none" w:sz="0" w:space="0" w:color="auto"/>
        <w:bottom w:val="none" w:sz="0" w:space="0" w:color="auto"/>
        <w:right w:val="none" w:sz="0" w:space="0" w:color="auto"/>
      </w:divBdr>
    </w:div>
    <w:div w:id="224142333">
      <w:bodyDiv w:val="1"/>
      <w:marLeft w:val="0"/>
      <w:marRight w:val="0"/>
      <w:marTop w:val="0"/>
      <w:marBottom w:val="0"/>
      <w:divBdr>
        <w:top w:val="none" w:sz="0" w:space="0" w:color="auto"/>
        <w:left w:val="none" w:sz="0" w:space="0" w:color="auto"/>
        <w:bottom w:val="none" w:sz="0" w:space="0" w:color="auto"/>
        <w:right w:val="none" w:sz="0" w:space="0" w:color="auto"/>
      </w:divBdr>
    </w:div>
    <w:div w:id="260376663">
      <w:bodyDiv w:val="1"/>
      <w:marLeft w:val="0"/>
      <w:marRight w:val="0"/>
      <w:marTop w:val="0"/>
      <w:marBottom w:val="0"/>
      <w:divBdr>
        <w:top w:val="none" w:sz="0" w:space="0" w:color="auto"/>
        <w:left w:val="none" w:sz="0" w:space="0" w:color="auto"/>
        <w:bottom w:val="none" w:sz="0" w:space="0" w:color="auto"/>
        <w:right w:val="none" w:sz="0" w:space="0" w:color="auto"/>
      </w:divBdr>
    </w:div>
    <w:div w:id="291061607">
      <w:bodyDiv w:val="1"/>
      <w:marLeft w:val="0"/>
      <w:marRight w:val="0"/>
      <w:marTop w:val="0"/>
      <w:marBottom w:val="0"/>
      <w:divBdr>
        <w:top w:val="none" w:sz="0" w:space="0" w:color="auto"/>
        <w:left w:val="none" w:sz="0" w:space="0" w:color="auto"/>
        <w:bottom w:val="none" w:sz="0" w:space="0" w:color="auto"/>
        <w:right w:val="none" w:sz="0" w:space="0" w:color="auto"/>
      </w:divBdr>
    </w:div>
    <w:div w:id="330328940">
      <w:bodyDiv w:val="1"/>
      <w:marLeft w:val="0"/>
      <w:marRight w:val="0"/>
      <w:marTop w:val="0"/>
      <w:marBottom w:val="0"/>
      <w:divBdr>
        <w:top w:val="none" w:sz="0" w:space="0" w:color="auto"/>
        <w:left w:val="none" w:sz="0" w:space="0" w:color="auto"/>
        <w:bottom w:val="none" w:sz="0" w:space="0" w:color="auto"/>
        <w:right w:val="none" w:sz="0" w:space="0" w:color="auto"/>
      </w:divBdr>
    </w:div>
    <w:div w:id="343285810">
      <w:bodyDiv w:val="1"/>
      <w:marLeft w:val="0"/>
      <w:marRight w:val="0"/>
      <w:marTop w:val="0"/>
      <w:marBottom w:val="0"/>
      <w:divBdr>
        <w:top w:val="none" w:sz="0" w:space="0" w:color="auto"/>
        <w:left w:val="none" w:sz="0" w:space="0" w:color="auto"/>
        <w:bottom w:val="none" w:sz="0" w:space="0" w:color="auto"/>
        <w:right w:val="none" w:sz="0" w:space="0" w:color="auto"/>
      </w:divBdr>
    </w:div>
    <w:div w:id="359860024">
      <w:bodyDiv w:val="1"/>
      <w:marLeft w:val="0"/>
      <w:marRight w:val="0"/>
      <w:marTop w:val="0"/>
      <w:marBottom w:val="0"/>
      <w:divBdr>
        <w:top w:val="none" w:sz="0" w:space="0" w:color="auto"/>
        <w:left w:val="none" w:sz="0" w:space="0" w:color="auto"/>
        <w:bottom w:val="none" w:sz="0" w:space="0" w:color="auto"/>
        <w:right w:val="none" w:sz="0" w:space="0" w:color="auto"/>
      </w:divBdr>
    </w:div>
    <w:div w:id="391277588">
      <w:bodyDiv w:val="1"/>
      <w:marLeft w:val="0"/>
      <w:marRight w:val="0"/>
      <w:marTop w:val="0"/>
      <w:marBottom w:val="0"/>
      <w:divBdr>
        <w:top w:val="none" w:sz="0" w:space="0" w:color="auto"/>
        <w:left w:val="none" w:sz="0" w:space="0" w:color="auto"/>
        <w:bottom w:val="none" w:sz="0" w:space="0" w:color="auto"/>
        <w:right w:val="none" w:sz="0" w:space="0" w:color="auto"/>
      </w:divBdr>
    </w:div>
    <w:div w:id="393355691">
      <w:bodyDiv w:val="1"/>
      <w:marLeft w:val="0"/>
      <w:marRight w:val="0"/>
      <w:marTop w:val="0"/>
      <w:marBottom w:val="0"/>
      <w:divBdr>
        <w:top w:val="none" w:sz="0" w:space="0" w:color="auto"/>
        <w:left w:val="none" w:sz="0" w:space="0" w:color="auto"/>
        <w:bottom w:val="none" w:sz="0" w:space="0" w:color="auto"/>
        <w:right w:val="none" w:sz="0" w:space="0" w:color="auto"/>
      </w:divBdr>
    </w:div>
    <w:div w:id="414399262">
      <w:bodyDiv w:val="1"/>
      <w:marLeft w:val="0"/>
      <w:marRight w:val="0"/>
      <w:marTop w:val="0"/>
      <w:marBottom w:val="0"/>
      <w:divBdr>
        <w:top w:val="none" w:sz="0" w:space="0" w:color="auto"/>
        <w:left w:val="none" w:sz="0" w:space="0" w:color="auto"/>
        <w:bottom w:val="none" w:sz="0" w:space="0" w:color="auto"/>
        <w:right w:val="none" w:sz="0" w:space="0" w:color="auto"/>
      </w:divBdr>
    </w:div>
    <w:div w:id="414933242">
      <w:bodyDiv w:val="1"/>
      <w:marLeft w:val="0"/>
      <w:marRight w:val="0"/>
      <w:marTop w:val="0"/>
      <w:marBottom w:val="0"/>
      <w:divBdr>
        <w:top w:val="none" w:sz="0" w:space="0" w:color="auto"/>
        <w:left w:val="none" w:sz="0" w:space="0" w:color="auto"/>
        <w:bottom w:val="none" w:sz="0" w:space="0" w:color="auto"/>
        <w:right w:val="none" w:sz="0" w:space="0" w:color="auto"/>
      </w:divBdr>
    </w:div>
    <w:div w:id="456532860">
      <w:bodyDiv w:val="1"/>
      <w:marLeft w:val="0"/>
      <w:marRight w:val="0"/>
      <w:marTop w:val="0"/>
      <w:marBottom w:val="0"/>
      <w:divBdr>
        <w:top w:val="none" w:sz="0" w:space="0" w:color="auto"/>
        <w:left w:val="none" w:sz="0" w:space="0" w:color="auto"/>
        <w:bottom w:val="none" w:sz="0" w:space="0" w:color="auto"/>
        <w:right w:val="none" w:sz="0" w:space="0" w:color="auto"/>
      </w:divBdr>
    </w:div>
    <w:div w:id="498620756">
      <w:bodyDiv w:val="1"/>
      <w:marLeft w:val="0"/>
      <w:marRight w:val="0"/>
      <w:marTop w:val="0"/>
      <w:marBottom w:val="0"/>
      <w:divBdr>
        <w:top w:val="none" w:sz="0" w:space="0" w:color="auto"/>
        <w:left w:val="none" w:sz="0" w:space="0" w:color="auto"/>
        <w:bottom w:val="none" w:sz="0" w:space="0" w:color="auto"/>
        <w:right w:val="none" w:sz="0" w:space="0" w:color="auto"/>
      </w:divBdr>
    </w:div>
    <w:div w:id="509412506">
      <w:bodyDiv w:val="1"/>
      <w:marLeft w:val="0"/>
      <w:marRight w:val="0"/>
      <w:marTop w:val="0"/>
      <w:marBottom w:val="0"/>
      <w:divBdr>
        <w:top w:val="none" w:sz="0" w:space="0" w:color="auto"/>
        <w:left w:val="none" w:sz="0" w:space="0" w:color="auto"/>
        <w:bottom w:val="none" w:sz="0" w:space="0" w:color="auto"/>
        <w:right w:val="none" w:sz="0" w:space="0" w:color="auto"/>
      </w:divBdr>
    </w:div>
    <w:div w:id="607470564">
      <w:bodyDiv w:val="1"/>
      <w:marLeft w:val="0"/>
      <w:marRight w:val="0"/>
      <w:marTop w:val="0"/>
      <w:marBottom w:val="0"/>
      <w:divBdr>
        <w:top w:val="none" w:sz="0" w:space="0" w:color="auto"/>
        <w:left w:val="none" w:sz="0" w:space="0" w:color="auto"/>
        <w:bottom w:val="none" w:sz="0" w:space="0" w:color="auto"/>
        <w:right w:val="none" w:sz="0" w:space="0" w:color="auto"/>
      </w:divBdr>
    </w:div>
    <w:div w:id="657150717">
      <w:bodyDiv w:val="1"/>
      <w:marLeft w:val="0"/>
      <w:marRight w:val="0"/>
      <w:marTop w:val="0"/>
      <w:marBottom w:val="0"/>
      <w:divBdr>
        <w:top w:val="none" w:sz="0" w:space="0" w:color="auto"/>
        <w:left w:val="none" w:sz="0" w:space="0" w:color="auto"/>
        <w:bottom w:val="none" w:sz="0" w:space="0" w:color="auto"/>
        <w:right w:val="none" w:sz="0" w:space="0" w:color="auto"/>
      </w:divBdr>
    </w:div>
    <w:div w:id="663167150">
      <w:bodyDiv w:val="1"/>
      <w:marLeft w:val="0"/>
      <w:marRight w:val="0"/>
      <w:marTop w:val="0"/>
      <w:marBottom w:val="0"/>
      <w:divBdr>
        <w:top w:val="none" w:sz="0" w:space="0" w:color="auto"/>
        <w:left w:val="none" w:sz="0" w:space="0" w:color="auto"/>
        <w:bottom w:val="none" w:sz="0" w:space="0" w:color="auto"/>
        <w:right w:val="none" w:sz="0" w:space="0" w:color="auto"/>
      </w:divBdr>
    </w:div>
    <w:div w:id="736635424">
      <w:bodyDiv w:val="1"/>
      <w:marLeft w:val="0"/>
      <w:marRight w:val="0"/>
      <w:marTop w:val="0"/>
      <w:marBottom w:val="0"/>
      <w:divBdr>
        <w:top w:val="none" w:sz="0" w:space="0" w:color="auto"/>
        <w:left w:val="none" w:sz="0" w:space="0" w:color="auto"/>
        <w:bottom w:val="none" w:sz="0" w:space="0" w:color="auto"/>
        <w:right w:val="none" w:sz="0" w:space="0" w:color="auto"/>
      </w:divBdr>
    </w:div>
    <w:div w:id="789013353">
      <w:bodyDiv w:val="1"/>
      <w:marLeft w:val="0"/>
      <w:marRight w:val="0"/>
      <w:marTop w:val="0"/>
      <w:marBottom w:val="0"/>
      <w:divBdr>
        <w:top w:val="none" w:sz="0" w:space="0" w:color="auto"/>
        <w:left w:val="none" w:sz="0" w:space="0" w:color="auto"/>
        <w:bottom w:val="none" w:sz="0" w:space="0" w:color="auto"/>
        <w:right w:val="none" w:sz="0" w:space="0" w:color="auto"/>
      </w:divBdr>
    </w:div>
    <w:div w:id="804852172">
      <w:bodyDiv w:val="1"/>
      <w:marLeft w:val="0"/>
      <w:marRight w:val="0"/>
      <w:marTop w:val="0"/>
      <w:marBottom w:val="0"/>
      <w:divBdr>
        <w:top w:val="none" w:sz="0" w:space="0" w:color="auto"/>
        <w:left w:val="none" w:sz="0" w:space="0" w:color="auto"/>
        <w:bottom w:val="none" w:sz="0" w:space="0" w:color="auto"/>
        <w:right w:val="none" w:sz="0" w:space="0" w:color="auto"/>
      </w:divBdr>
    </w:div>
    <w:div w:id="810826768">
      <w:bodyDiv w:val="1"/>
      <w:marLeft w:val="0"/>
      <w:marRight w:val="0"/>
      <w:marTop w:val="0"/>
      <w:marBottom w:val="0"/>
      <w:divBdr>
        <w:top w:val="none" w:sz="0" w:space="0" w:color="auto"/>
        <w:left w:val="none" w:sz="0" w:space="0" w:color="auto"/>
        <w:bottom w:val="none" w:sz="0" w:space="0" w:color="auto"/>
        <w:right w:val="none" w:sz="0" w:space="0" w:color="auto"/>
      </w:divBdr>
    </w:div>
    <w:div w:id="829558167">
      <w:bodyDiv w:val="1"/>
      <w:marLeft w:val="0"/>
      <w:marRight w:val="0"/>
      <w:marTop w:val="0"/>
      <w:marBottom w:val="0"/>
      <w:divBdr>
        <w:top w:val="none" w:sz="0" w:space="0" w:color="auto"/>
        <w:left w:val="none" w:sz="0" w:space="0" w:color="auto"/>
        <w:bottom w:val="none" w:sz="0" w:space="0" w:color="auto"/>
        <w:right w:val="none" w:sz="0" w:space="0" w:color="auto"/>
      </w:divBdr>
    </w:div>
    <w:div w:id="892430748">
      <w:bodyDiv w:val="1"/>
      <w:marLeft w:val="0"/>
      <w:marRight w:val="0"/>
      <w:marTop w:val="0"/>
      <w:marBottom w:val="0"/>
      <w:divBdr>
        <w:top w:val="none" w:sz="0" w:space="0" w:color="auto"/>
        <w:left w:val="none" w:sz="0" w:space="0" w:color="auto"/>
        <w:bottom w:val="none" w:sz="0" w:space="0" w:color="auto"/>
        <w:right w:val="none" w:sz="0" w:space="0" w:color="auto"/>
      </w:divBdr>
    </w:div>
    <w:div w:id="934555347">
      <w:bodyDiv w:val="1"/>
      <w:marLeft w:val="0"/>
      <w:marRight w:val="0"/>
      <w:marTop w:val="0"/>
      <w:marBottom w:val="0"/>
      <w:divBdr>
        <w:top w:val="none" w:sz="0" w:space="0" w:color="auto"/>
        <w:left w:val="none" w:sz="0" w:space="0" w:color="auto"/>
        <w:bottom w:val="none" w:sz="0" w:space="0" w:color="auto"/>
        <w:right w:val="none" w:sz="0" w:space="0" w:color="auto"/>
      </w:divBdr>
    </w:div>
    <w:div w:id="934827335">
      <w:bodyDiv w:val="1"/>
      <w:marLeft w:val="0"/>
      <w:marRight w:val="0"/>
      <w:marTop w:val="0"/>
      <w:marBottom w:val="0"/>
      <w:divBdr>
        <w:top w:val="none" w:sz="0" w:space="0" w:color="auto"/>
        <w:left w:val="none" w:sz="0" w:space="0" w:color="auto"/>
        <w:bottom w:val="none" w:sz="0" w:space="0" w:color="auto"/>
        <w:right w:val="none" w:sz="0" w:space="0" w:color="auto"/>
      </w:divBdr>
    </w:div>
    <w:div w:id="976375706">
      <w:bodyDiv w:val="1"/>
      <w:marLeft w:val="0"/>
      <w:marRight w:val="0"/>
      <w:marTop w:val="0"/>
      <w:marBottom w:val="0"/>
      <w:divBdr>
        <w:top w:val="none" w:sz="0" w:space="0" w:color="auto"/>
        <w:left w:val="none" w:sz="0" w:space="0" w:color="auto"/>
        <w:bottom w:val="none" w:sz="0" w:space="0" w:color="auto"/>
        <w:right w:val="none" w:sz="0" w:space="0" w:color="auto"/>
      </w:divBdr>
    </w:div>
    <w:div w:id="1027947385">
      <w:bodyDiv w:val="1"/>
      <w:marLeft w:val="0"/>
      <w:marRight w:val="0"/>
      <w:marTop w:val="0"/>
      <w:marBottom w:val="0"/>
      <w:divBdr>
        <w:top w:val="none" w:sz="0" w:space="0" w:color="auto"/>
        <w:left w:val="none" w:sz="0" w:space="0" w:color="auto"/>
        <w:bottom w:val="none" w:sz="0" w:space="0" w:color="auto"/>
        <w:right w:val="none" w:sz="0" w:space="0" w:color="auto"/>
      </w:divBdr>
    </w:div>
    <w:div w:id="1046298637">
      <w:bodyDiv w:val="1"/>
      <w:marLeft w:val="0"/>
      <w:marRight w:val="0"/>
      <w:marTop w:val="0"/>
      <w:marBottom w:val="0"/>
      <w:divBdr>
        <w:top w:val="none" w:sz="0" w:space="0" w:color="auto"/>
        <w:left w:val="none" w:sz="0" w:space="0" w:color="auto"/>
        <w:bottom w:val="none" w:sz="0" w:space="0" w:color="auto"/>
        <w:right w:val="none" w:sz="0" w:space="0" w:color="auto"/>
      </w:divBdr>
    </w:div>
    <w:div w:id="1071660798">
      <w:bodyDiv w:val="1"/>
      <w:marLeft w:val="0"/>
      <w:marRight w:val="0"/>
      <w:marTop w:val="0"/>
      <w:marBottom w:val="0"/>
      <w:divBdr>
        <w:top w:val="none" w:sz="0" w:space="0" w:color="auto"/>
        <w:left w:val="none" w:sz="0" w:space="0" w:color="auto"/>
        <w:bottom w:val="none" w:sz="0" w:space="0" w:color="auto"/>
        <w:right w:val="none" w:sz="0" w:space="0" w:color="auto"/>
      </w:divBdr>
    </w:div>
    <w:div w:id="1131749172">
      <w:bodyDiv w:val="1"/>
      <w:marLeft w:val="0"/>
      <w:marRight w:val="0"/>
      <w:marTop w:val="0"/>
      <w:marBottom w:val="0"/>
      <w:divBdr>
        <w:top w:val="none" w:sz="0" w:space="0" w:color="auto"/>
        <w:left w:val="none" w:sz="0" w:space="0" w:color="auto"/>
        <w:bottom w:val="none" w:sz="0" w:space="0" w:color="auto"/>
        <w:right w:val="none" w:sz="0" w:space="0" w:color="auto"/>
      </w:divBdr>
    </w:div>
    <w:div w:id="1208909803">
      <w:bodyDiv w:val="1"/>
      <w:marLeft w:val="0"/>
      <w:marRight w:val="0"/>
      <w:marTop w:val="0"/>
      <w:marBottom w:val="0"/>
      <w:divBdr>
        <w:top w:val="none" w:sz="0" w:space="0" w:color="auto"/>
        <w:left w:val="none" w:sz="0" w:space="0" w:color="auto"/>
        <w:bottom w:val="none" w:sz="0" w:space="0" w:color="auto"/>
        <w:right w:val="none" w:sz="0" w:space="0" w:color="auto"/>
      </w:divBdr>
    </w:div>
    <w:div w:id="1227493213">
      <w:bodyDiv w:val="1"/>
      <w:marLeft w:val="0"/>
      <w:marRight w:val="0"/>
      <w:marTop w:val="0"/>
      <w:marBottom w:val="0"/>
      <w:divBdr>
        <w:top w:val="none" w:sz="0" w:space="0" w:color="auto"/>
        <w:left w:val="none" w:sz="0" w:space="0" w:color="auto"/>
        <w:bottom w:val="none" w:sz="0" w:space="0" w:color="auto"/>
        <w:right w:val="none" w:sz="0" w:space="0" w:color="auto"/>
      </w:divBdr>
    </w:div>
    <w:div w:id="1301426190">
      <w:bodyDiv w:val="1"/>
      <w:marLeft w:val="0"/>
      <w:marRight w:val="0"/>
      <w:marTop w:val="0"/>
      <w:marBottom w:val="0"/>
      <w:divBdr>
        <w:top w:val="none" w:sz="0" w:space="0" w:color="auto"/>
        <w:left w:val="none" w:sz="0" w:space="0" w:color="auto"/>
        <w:bottom w:val="none" w:sz="0" w:space="0" w:color="auto"/>
        <w:right w:val="none" w:sz="0" w:space="0" w:color="auto"/>
      </w:divBdr>
    </w:div>
    <w:div w:id="1313367879">
      <w:bodyDiv w:val="1"/>
      <w:marLeft w:val="0"/>
      <w:marRight w:val="0"/>
      <w:marTop w:val="0"/>
      <w:marBottom w:val="0"/>
      <w:divBdr>
        <w:top w:val="none" w:sz="0" w:space="0" w:color="auto"/>
        <w:left w:val="none" w:sz="0" w:space="0" w:color="auto"/>
        <w:bottom w:val="none" w:sz="0" w:space="0" w:color="auto"/>
        <w:right w:val="none" w:sz="0" w:space="0" w:color="auto"/>
      </w:divBdr>
    </w:div>
    <w:div w:id="1333989810">
      <w:bodyDiv w:val="1"/>
      <w:marLeft w:val="0"/>
      <w:marRight w:val="0"/>
      <w:marTop w:val="0"/>
      <w:marBottom w:val="0"/>
      <w:divBdr>
        <w:top w:val="none" w:sz="0" w:space="0" w:color="auto"/>
        <w:left w:val="none" w:sz="0" w:space="0" w:color="auto"/>
        <w:bottom w:val="none" w:sz="0" w:space="0" w:color="auto"/>
        <w:right w:val="none" w:sz="0" w:space="0" w:color="auto"/>
      </w:divBdr>
    </w:div>
    <w:div w:id="1356228055">
      <w:bodyDiv w:val="1"/>
      <w:marLeft w:val="0"/>
      <w:marRight w:val="0"/>
      <w:marTop w:val="0"/>
      <w:marBottom w:val="0"/>
      <w:divBdr>
        <w:top w:val="none" w:sz="0" w:space="0" w:color="auto"/>
        <w:left w:val="none" w:sz="0" w:space="0" w:color="auto"/>
        <w:bottom w:val="none" w:sz="0" w:space="0" w:color="auto"/>
        <w:right w:val="none" w:sz="0" w:space="0" w:color="auto"/>
      </w:divBdr>
    </w:div>
    <w:div w:id="1380590065">
      <w:bodyDiv w:val="1"/>
      <w:marLeft w:val="0"/>
      <w:marRight w:val="0"/>
      <w:marTop w:val="0"/>
      <w:marBottom w:val="0"/>
      <w:divBdr>
        <w:top w:val="none" w:sz="0" w:space="0" w:color="auto"/>
        <w:left w:val="none" w:sz="0" w:space="0" w:color="auto"/>
        <w:bottom w:val="none" w:sz="0" w:space="0" w:color="auto"/>
        <w:right w:val="none" w:sz="0" w:space="0" w:color="auto"/>
      </w:divBdr>
    </w:div>
    <w:div w:id="1411002309">
      <w:bodyDiv w:val="1"/>
      <w:marLeft w:val="0"/>
      <w:marRight w:val="0"/>
      <w:marTop w:val="0"/>
      <w:marBottom w:val="0"/>
      <w:divBdr>
        <w:top w:val="none" w:sz="0" w:space="0" w:color="auto"/>
        <w:left w:val="none" w:sz="0" w:space="0" w:color="auto"/>
        <w:bottom w:val="none" w:sz="0" w:space="0" w:color="auto"/>
        <w:right w:val="none" w:sz="0" w:space="0" w:color="auto"/>
      </w:divBdr>
    </w:div>
    <w:div w:id="1412001667">
      <w:bodyDiv w:val="1"/>
      <w:marLeft w:val="0"/>
      <w:marRight w:val="0"/>
      <w:marTop w:val="0"/>
      <w:marBottom w:val="0"/>
      <w:divBdr>
        <w:top w:val="none" w:sz="0" w:space="0" w:color="auto"/>
        <w:left w:val="none" w:sz="0" w:space="0" w:color="auto"/>
        <w:bottom w:val="none" w:sz="0" w:space="0" w:color="auto"/>
        <w:right w:val="none" w:sz="0" w:space="0" w:color="auto"/>
      </w:divBdr>
    </w:div>
    <w:div w:id="1430275844">
      <w:bodyDiv w:val="1"/>
      <w:marLeft w:val="0"/>
      <w:marRight w:val="0"/>
      <w:marTop w:val="0"/>
      <w:marBottom w:val="0"/>
      <w:divBdr>
        <w:top w:val="none" w:sz="0" w:space="0" w:color="auto"/>
        <w:left w:val="none" w:sz="0" w:space="0" w:color="auto"/>
        <w:bottom w:val="none" w:sz="0" w:space="0" w:color="auto"/>
        <w:right w:val="none" w:sz="0" w:space="0" w:color="auto"/>
      </w:divBdr>
    </w:div>
    <w:div w:id="1458447055">
      <w:bodyDiv w:val="1"/>
      <w:marLeft w:val="0"/>
      <w:marRight w:val="0"/>
      <w:marTop w:val="0"/>
      <w:marBottom w:val="0"/>
      <w:divBdr>
        <w:top w:val="none" w:sz="0" w:space="0" w:color="auto"/>
        <w:left w:val="none" w:sz="0" w:space="0" w:color="auto"/>
        <w:bottom w:val="none" w:sz="0" w:space="0" w:color="auto"/>
        <w:right w:val="none" w:sz="0" w:space="0" w:color="auto"/>
      </w:divBdr>
    </w:div>
    <w:div w:id="1468354853">
      <w:bodyDiv w:val="1"/>
      <w:marLeft w:val="0"/>
      <w:marRight w:val="0"/>
      <w:marTop w:val="0"/>
      <w:marBottom w:val="0"/>
      <w:divBdr>
        <w:top w:val="none" w:sz="0" w:space="0" w:color="auto"/>
        <w:left w:val="none" w:sz="0" w:space="0" w:color="auto"/>
        <w:bottom w:val="none" w:sz="0" w:space="0" w:color="auto"/>
        <w:right w:val="none" w:sz="0" w:space="0" w:color="auto"/>
      </w:divBdr>
    </w:div>
    <w:div w:id="1488742216">
      <w:bodyDiv w:val="1"/>
      <w:marLeft w:val="0"/>
      <w:marRight w:val="0"/>
      <w:marTop w:val="0"/>
      <w:marBottom w:val="0"/>
      <w:divBdr>
        <w:top w:val="none" w:sz="0" w:space="0" w:color="auto"/>
        <w:left w:val="none" w:sz="0" w:space="0" w:color="auto"/>
        <w:bottom w:val="none" w:sz="0" w:space="0" w:color="auto"/>
        <w:right w:val="none" w:sz="0" w:space="0" w:color="auto"/>
      </w:divBdr>
    </w:div>
    <w:div w:id="1494447285">
      <w:bodyDiv w:val="1"/>
      <w:marLeft w:val="0"/>
      <w:marRight w:val="0"/>
      <w:marTop w:val="0"/>
      <w:marBottom w:val="0"/>
      <w:divBdr>
        <w:top w:val="none" w:sz="0" w:space="0" w:color="auto"/>
        <w:left w:val="none" w:sz="0" w:space="0" w:color="auto"/>
        <w:bottom w:val="none" w:sz="0" w:space="0" w:color="auto"/>
        <w:right w:val="none" w:sz="0" w:space="0" w:color="auto"/>
      </w:divBdr>
    </w:div>
    <w:div w:id="1625884525">
      <w:bodyDiv w:val="1"/>
      <w:marLeft w:val="0"/>
      <w:marRight w:val="0"/>
      <w:marTop w:val="0"/>
      <w:marBottom w:val="0"/>
      <w:divBdr>
        <w:top w:val="none" w:sz="0" w:space="0" w:color="auto"/>
        <w:left w:val="none" w:sz="0" w:space="0" w:color="auto"/>
        <w:bottom w:val="none" w:sz="0" w:space="0" w:color="auto"/>
        <w:right w:val="none" w:sz="0" w:space="0" w:color="auto"/>
      </w:divBdr>
    </w:div>
    <w:div w:id="1626040330">
      <w:bodyDiv w:val="1"/>
      <w:marLeft w:val="0"/>
      <w:marRight w:val="0"/>
      <w:marTop w:val="0"/>
      <w:marBottom w:val="0"/>
      <w:divBdr>
        <w:top w:val="none" w:sz="0" w:space="0" w:color="auto"/>
        <w:left w:val="none" w:sz="0" w:space="0" w:color="auto"/>
        <w:bottom w:val="none" w:sz="0" w:space="0" w:color="auto"/>
        <w:right w:val="none" w:sz="0" w:space="0" w:color="auto"/>
      </w:divBdr>
    </w:div>
    <w:div w:id="1646465345">
      <w:bodyDiv w:val="1"/>
      <w:marLeft w:val="0"/>
      <w:marRight w:val="0"/>
      <w:marTop w:val="0"/>
      <w:marBottom w:val="0"/>
      <w:divBdr>
        <w:top w:val="none" w:sz="0" w:space="0" w:color="auto"/>
        <w:left w:val="none" w:sz="0" w:space="0" w:color="auto"/>
        <w:bottom w:val="none" w:sz="0" w:space="0" w:color="auto"/>
        <w:right w:val="none" w:sz="0" w:space="0" w:color="auto"/>
      </w:divBdr>
    </w:div>
    <w:div w:id="1659990973">
      <w:bodyDiv w:val="1"/>
      <w:marLeft w:val="0"/>
      <w:marRight w:val="0"/>
      <w:marTop w:val="0"/>
      <w:marBottom w:val="0"/>
      <w:divBdr>
        <w:top w:val="none" w:sz="0" w:space="0" w:color="auto"/>
        <w:left w:val="none" w:sz="0" w:space="0" w:color="auto"/>
        <w:bottom w:val="none" w:sz="0" w:space="0" w:color="auto"/>
        <w:right w:val="none" w:sz="0" w:space="0" w:color="auto"/>
      </w:divBdr>
    </w:div>
    <w:div w:id="1692956555">
      <w:bodyDiv w:val="1"/>
      <w:marLeft w:val="0"/>
      <w:marRight w:val="0"/>
      <w:marTop w:val="0"/>
      <w:marBottom w:val="0"/>
      <w:divBdr>
        <w:top w:val="none" w:sz="0" w:space="0" w:color="auto"/>
        <w:left w:val="none" w:sz="0" w:space="0" w:color="auto"/>
        <w:bottom w:val="none" w:sz="0" w:space="0" w:color="auto"/>
        <w:right w:val="none" w:sz="0" w:space="0" w:color="auto"/>
      </w:divBdr>
    </w:div>
    <w:div w:id="1734498823">
      <w:bodyDiv w:val="1"/>
      <w:marLeft w:val="0"/>
      <w:marRight w:val="0"/>
      <w:marTop w:val="0"/>
      <w:marBottom w:val="0"/>
      <w:divBdr>
        <w:top w:val="none" w:sz="0" w:space="0" w:color="auto"/>
        <w:left w:val="none" w:sz="0" w:space="0" w:color="auto"/>
        <w:bottom w:val="none" w:sz="0" w:space="0" w:color="auto"/>
        <w:right w:val="none" w:sz="0" w:space="0" w:color="auto"/>
      </w:divBdr>
    </w:div>
    <w:div w:id="1741520623">
      <w:bodyDiv w:val="1"/>
      <w:marLeft w:val="0"/>
      <w:marRight w:val="0"/>
      <w:marTop w:val="0"/>
      <w:marBottom w:val="0"/>
      <w:divBdr>
        <w:top w:val="none" w:sz="0" w:space="0" w:color="auto"/>
        <w:left w:val="none" w:sz="0" w:space="0" w:color="auto"/>
        <w:bottom w:val="none" w:sz="0" w:space="0" w:color="auto"/>
        <w:right w:val="none" w:sz="0" w:space="0" w:color="auto"/>
      </w:divBdr>
    </w:div>
    <w:div w:id="1803110754">
      <w:bodyDiv w:val="1"/>
      <w:marLeft w:val="0"/>
      <w:marRight w:val="0"/>
      <w:marTop w:val="0"/>
      <w:marBottom w:val="0"/>
      <w:divBdr>
        <w:top w:val="none" w:sz="0" w:space="0" w:color="auto"/>
        <w:left w:val="none" w:sz="0" w:space="0" w:color="auto"/>
        <w:bottom w:val="none" w:sz="0" w:space="0" w:color="auto"/>
        <w:right w:val="none" w:sz="0" w:space="0" w:color="auto"/>
      </w:divBdr>
    </w:div>
    <w:div w:id="1842575587">
      <w:bodyDiv w:val="1"/>
      <w:marLeft w:val="0"/>
      <w:marRight w:val="0"/>
      <w:marTop w:val="0"/>
      <w:marBottom w:val="0"/>
      <w:divBdr>
        <w:top w:val="none" w:sz="0" w:space="0" w:color="auto"/>
        <w:left w:val="none" w:sz="0" w:space="0" w:color="auto"/>
        <w:bottom w:val="none" w:sz="0" w:space="0" w:color="auto"/>
        <w:right w:val="none" w:sz="0" w:space="0" w:color="auto"/>
      </w:divBdr>
    </w:div>
    <w:div w:id="1898398151">
      <w:bodyDiv w:val="1"/>
      <w:marLeft w:val="0"/>
      <w:marRight w:val="0"/>
      <w:marTop w:val="0"/>
      <w:marBottom w:val="0"/>
      <w:divBdr>
        <w:top w:val="none" w:sz="0" w:space="0" w:color="auto"/>
        <w:left w:val="none" w:sz="0" w:space="0" w:color="auto"/>
        <w:bottom w:val="none" w:sz="0" w:space="0" w:color="auto"/>
        <w:right w:val="none" w:sz="0" w:space="0" w:color="auto"/>
      </w:divBdr>
    </w:div>
    <w:div w:id="1908108085">
      <w:bodyDiv w:val="1"/>
      <w:marLeft w:val="0"/>
      <w:marRight w:val="0"/>
      <w:marTop w:val="0"/>
      <w:marBottom w:val="0"/>
      <w:divBdr>
        <w:top w:val="none" w:sz="0" w:space="0" w:color="auto"/>
        <w:left w:val="none" w:sz="0" w:space="0" w:color="auto"/>
        <w:bottom w:val="none" w:sz="0" w:space="0" w:color="auto"/>
        <w:right w:val="none" w:sz="0" w:space="0" w:color="auto"/>
      </w:divBdr>
    </w:div>
    <w:div w:id="1914777535">
      <w:bodyDiv w:val="1"/>
      <w:marLeft w:val="0"/>
      <w:marRight w:val="0"/>
      <w:marTop w:val="0"/>
      <w:marBottom w:val="0"/>
      <w:divBdr>
        <w:top w:val="none" w:sz="0" w:space="0" w:color="auto"/>
        <w:left w:val="none" w:sz="0" w:space="0" w:color="auto"/>
        <w:bottom w:val="none" w:sz="0" w:space="0" w:color="auto"/>
        <w:right w:val="none" w:sz="0" w:space="0" w:color="auto"/>
      </w:divBdr>
    </w:div>
    <w:div w:id="1940141647">
      <w:bodyDiv w:val="1"/>
      <w:marLeft w:val="0"/>
      <w:marRight w:val="0"/>
      <w:marTop w:val="0"/>
      <w:marBottom w:val="0"/>
      <w:divBdr>
        <w:top w:val="none" w:sz="0" w:space="0" w:color="auto"/>
        <w:left w:val="none" w:sz="0" w:space="0" w:color="auto"/>
        <w:bottom w:val="none" w:sz="0" w:space="0" w:color="auto"/>
        <w:right w:val="none" w:sz="0" w:space="0" w:color="auto"/>
      </w:divBdr>
    </w:div>
    <w:div w:id="1947694211">
      <w:bodyDiv w:val="1"/>
      <w:marLeft w:val="0"/>
      <w:marRight w:val="0"/>
      <w:marTop w:val="0"/>
      <w:marBottom w:val="0"/>
      <w:divBdr>
        <w:top w:val="none" w:sz="0" w:space="0" w:color="auto"/>
        <w:left w:val="none" w:sz="0" w:space="0" w:color="auto"/>
        <w:bottom w:val="none" w:sz="0" w:space="0" w:color="auto"/>
        <w:right w:val="none" w:sz="0" w:space="0" w:color="auto"/>
      </w:divBdr>
    </w:div>
    <w:div w:id="1980108504">
      <w:bodyDiv w:val="1"/>
      <w:marLeft w:val="0"/>
      <w:marRight w:val="0"/>
      <w:marTop w:val="0"/>
      <w:marBottom w:val="0"/>
      <w:divBdr>
        <w:top w:val="none" w:sz="0" w:space="0" w:color="auto"/>
        <w:left w:val="none" w:sz="0" w:space="0" w:color="auto"/>
        <w:bottom w:val="none" w:sz="0" w:space="0" w:color="auto"/>
        <w:right w:val="none" w:sz="0" w:space="0" w:color="auto"/>
      </w:divBdr>
    </w:div>
    <w:div w:id="2041661488">
      <w:bodyDiv w:val="1"/>
      <w:marLeft w:val="0"/>
      <w:marRight w:val="0"/>
      <w:marTop w:val="0"/>
      <w:marBottom w:val="0"/>
      <w:divBdr>
        <w:top w:val="none" w:sz="0" w:space="0" w:color="auto"/>
        <w:left w:val="none" w:sz="0" w:space="0" w:color="auto"/>
        <w:bottom w:val="none" w:sz="0" w:space="0" w:color="auto"/>
        <w:right w:val="none" w:sz="0" w:space="0" w:color="auto"/>
      </w:divBdr>
    </w:div>
    <w:div w:id="2045708764">
      <w:bodyDiv w:val="1"/>
      <w:marLeft w:val="0"/>
      <w:marRight w:val="0"/>
      <w:marTop w:val="0"/>
      <w:marBottom w:val="0"/>
      <w:divBdr>
        <w:top w:val="none" w:sz="0" w:space="0" w:color="auto"/>
        <w:left w:val="none" w:sz="0" w:space="0" w:color="auto"/>
        <w:bottom w:val="none" w:sz="0" w:space="0" w:color="auto"/>
        <w:right w:val="none" w:sz="0" w:space="0" w:color="auto"/>
      </w:divBdr>
    </w:div>
    <w:div w:id="2073190025">
      <w:bodyDiv w:val="1"/>
      <w:marLeft w:val="0"/>
      <w:marRight w:val="0"/>
      <w:marTop w:val="0"/>
      <w:marBottom w:val="0"/>
      <w:divBdr>
        <w:top w:val="none" w:sz="0" w:space="0" w:color="auto"/>
        <w:left w:val="none" w:sz="0" w:space="0" w:color="auto"/>
        <w:bottom w:val="none" w:sz="0" w:space="0" w:color="auto"/>
        <w:right w:val="none" w:sz="0" w:space="0" w:color="auto"/>
      </w:divBdr>
    </w:div>
    <w:div w:id="2077315606">
      <w:bodyDiv w:val="1"/>
      <w:marLeft w:val="0"/>
      <w:marRight w:val="0"/>
      <w:marTop w:val="0"/>
      <w:marBottom w:val="0"/>
      <w:divBdr>
        <w:top w:val="none" w:sz="0" w:space="0" w:color="auto"/>
        <w:left w:val="none" w:sz="0" w:space="0" w:color="auto"/>
        <w:bottom w:val="none" w:sz="0" w:space="0" w:color="auto"/>
        <w:right w:val="none" w:sz="0" w:space="0" w:color="auto"/>
      </w:divBdr>
    </w:div>
    <w:div w:id="212025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F:\HNC%20Mechanical\Year%202\Project\Project%20Report%20-%20Kieran%20Gay.docx" TargetMode="External"/><Relationship Id="rId18" Type="http://schemas.openxmlformats.org/officeDocument/2006/relationships/hyperlink" Target="file:///F:\HNC%20Mechanical\Year%202\Project\Project%20Report%20-%20Kieran%20Gay.docx" TargetMode="External"/><Relationship Id="rId26" Type="http://schemas.openxmlformats.org/officeDocument/2006/relationships/hyperlink" Target="file:///F:\HNC%20Mechanical\Year%202\Project\Project%20Report%20-%20Kieran%20Gay.docx" TargetMode="External"/><Relationship Id="rId39" Type="http://schemas.openxmlformats.org/officeDocument/2006/relationships/image" Target="media/image10.png"/><Relationship Id="rId21" Type="http://schemas.openxmlformats.org/officeDocument/2006/relationships/hyperlink" Target="file:///F:\HNC%20Mechanical\Year%202\Project\Project%20Report%20-%20Kieran%20Gay.docx" TargetMode="External"/><Relationship Id="rId34" Type="http://schemas.openxmlformats.org/officeDocument/2006/relationships/image" Target="media/image5.png"/><Relationship Id="rId42" Type="http://schemas.openxmlformats.org/officeDocument/2006/relationships/image" Target="media/image13.jpeg"/><Relationship Id="rId47" Type="http://schemas.openxmlformats.org/officeDocument/2006/relationships/image" Target="media/image18.png"/><Relationship Id="rId50" Type="http://schemas.openxmlformats.org/officeDocument/2006/relationships/image" Target="media/image21.png"/><Relationship Id="rId55" Type="http://schemas.openxmlformats.org/officeDocument/2006/relationships/image" Target="media/image26.png"/><Relationship Id="rId63" Type="http://schemas.openxmlformats.org/officeDocument/2006/relationships/image" Target="media/image34.png"/><Relationship Id="rId68" Type="http://schemas.openxmlformats.org/officeDocument/2006/relationships/image" Target="media/image39.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2.png"/><Relationship Id="rId2" Type="http://schemas.openxmlformats.org/officeDocument/2006/relationships/numbering" Target="numbering.xml"/><Relationship Id="rId16" Type="http://schemas.openxmlformats.org/officeDocument/2006/relationships/hyperlink" Target="file:///F:\HNC%20Mechanical\Year%202\Project\Project%20Report%20-%20Kieran%20Gay.docx" TargetMode="External"/><Relationship Id="rId29" Type="http://schemas.openxmlformats.org/officeDocument/2006/relationships/hyperlink" Target="file:///F:\HNC%20Mechanical\Year%202\Project\Project%20Report%20-%20Kieran%20Gay.docx" TargetMode="External"/><Relationship Id="rId11" Type="http://schemas.openxmlformats.org/officeDocument/2006/relationships/image" Target="media/image3.jpeg"/><Relationship Id="rId24" Type="http://schemas.openxmlformats.org/officeDocument/2006/relationships/hyperlink" Target="file:///F:\HNC%20Mechanical\Year%202\Project\Project%20Report%20-%20Kieran%20Gay.docx" TargetMode="External"/><Relationship Id="rId32" Type="http://schemas.openxmlformats.org/officeDocument/2006/relationships/hyperlink" Target="file:///F:\HNC%20Mechanical\Year%202\Project\Project%20Report%20-%20Kieran%20Gay.docx" TargetMode="External"/><Relationship Id="rId37" Type="http://schemas.openxmlformats.org/officeDocument/2006/relationships/image" Target="media/image8.png"/><Relationship Id="rId40" Type="http://schemas.openxmlformats.org/officeDocument/2006/relationships/image" Target="media/image11.jpeg"/><Relationship Id="rId45" Type="http://schemas.openxmlformats.org/officeDocument/2006/relationships/image" Target="media/image16.png"/><Relationship Id="rId53" Type="http://schemas.openxmlformats.org/officeDocument/2006/relationships/image" Target="media/image24.jpeg"/><Relationship Id="rId58" Type="http://schemas.openxmlformats.org/officeDocument/2006/relationships/image" Target="media/image29.png"/><Relationship Id="rId66" Type="http://schemas.openxmlformats.org/officeDocument/2006/relationships/image" Target="media/image37.png"/><Relationship Id="rId7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F:\HNC%20Mechanical\Year%202\Project\Project%20Report%20-%20Kieran%20Gay.docx" TargetMode="External"/><Relationship Id="rId23" Type="http://schemas.openxmlformats.org/officeDocument/2006/relationships/hyperlink" Target="file:///F:\HNC%20Mechanical\Year%202\Project\Project%20Report%20-%20Kieran%20Gay.docx" TargetMode="External"/><Relationship Id="rId28" Type="http://schemas.openxmlformats.org/officeDocument/2006/relationships/hyperlink" Target="file:///F:\HNC%20Mechanical\Year%202\Project\Project%20Report%20-%20Kieran%20Gay.docx" TargetMode="External"/><Relationship Id="rId36" Type="http://schemas.openxmlformats.org/officeDocument/2006/relationships/image" Target="media/image7.png"/><Relationship Id="rId49" Type="http://schemas.openxmlformats.org/officeDocument/2006/relationships/image" Target="media/image20.png"/><Relationship Id="rId57" Type="http://schemas.openxmlformats.org/officeDocument/2006/relationships/image" Target="media/image28.png"/><Relationship Id="rId61" Type="http://schemas.openxmlformats.org/officeDocument/2006/relationships/image" Target="media/image32.png"/><Relationship Id="rId10" Type="http://schemas.openxmlformats.org/officeDocument/2006/relationships/footer" Target="footer1.xml"/><Relationship Id="rId19" Type="http://schemas.openxmlformats.org/officeDocument/2006/relationships/hyperlink" Target="file:///F:\HNC%20Mechanical\Year%202\Project\Project%20Report%20-%20Kieran%20Gay.docx" TargetMode="External"/><Relationship Id="rId31" Type="http://schemas.openxmlformats.org/officeDocument/2006/relationships/hyperlink" Target="file:///F:\HNC%20Mechanical\Year%202\Project\Project%20Report%20-%20Kieran%20Gay.docx" TargetMode="External"/><Relationship Id="rId44" Type="http://schemas.openxmlformats.org/officeDocument/2006/relationships/image" Target="media/image15.png"/><Relationship Id="rId52" Type="http://schemas.openxmlformats.org/officeDocument/2006/relationships/image" Target="media/image23.png"/><Relationship Id="rId60" Type="http://schemas.openxmlformats.org/officeDocument/2006/relationships/image" Target="media/image31.png"/><Relationship Id="rId65" Type="http://schemas.openxmlformats.org/officeDocument/2006/relationships/image" Target="media/image36.png"/><Relationship Id="rId73" Type="http://schemas.openxmlformats.org/officeDocument/2006/relationships/image" Target="media/image4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F:\HNC%20Mechanical\Year%202\Project\Project%20Report%20-%20Kieran%20Gay.docx" TargetMode="External"/><Relationship Id="rId22" Type="http://schemas.openxmlformats.org/officeDocument/2006/relationships/hyperlink" Target="file:///F:\HNC%20Mechanical\Year%202\Project\Project%20Report%20-%20Kieran%20Gay.docx" TargetMode="External"/><Relationship Id="rId27" Type="http://schemas.openxmlformats.org/officeDocument/2006/relationships/hyperlink" Target="file:///F:\HNC%20Mechanical\Year%202\Project\Project%20Report%20-%20Kieran%20Gay.docx" TargetMode="External"/><Relationship Id="rId30" Type="http://schemas.openxmlformats.org/officeDocument/2006/relationships/hyperlink" Target="file:///F:\HNC%20Mechanical\Year%202\Project\Project%20Report%20-%20Kieran%20Gay.docx" TargetMode="External"/><Relationship Id="rId35" Type="http://schemas.openxmlformats.org/officeDocument/2006/relationships/image" Target="media/image6.jpeg"/><Relationship Id="rId43" Type="http://schemas.openxmlformats.org/officeDocument/2006/relationships/image" Target="media/image14.png"/><Relationship Id="rId48" Type="http://schemas.openxmlformats.org/officeDocument/2006/relationships/image" Target="media/image19.jpeg"/><Relationship Id="rId56" Type="http://schemas.openxmlformats.org/officeDocument/2006/relationships/image" Target="media/image27.png"/><Relationship Id="rId64" Type="http://schemas.openxmlformats.org/officeDocument/2006/relationships/image" Target="media/image35.png"/><Relationship Id="rId69" Type="http://schemas.openxmlformats.org/officeDocument/2006/relationships/image" Target="media/image40.png"/><Relationship Id="rId8" Type="http://schemas.openxmlformats.org/officeDocument/2006/relationships/image" Target="media/image1.jpeg"/><Relationship Id="rId51" Type="http://schemas.openxmlformats.org/officeDocument/2006/relationships/image" Target="media/image22.png"/><Relationship Id="rId72"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file:///F:\HNC%20Mechanical\Year%202\Project\Project%20Report%20-%20Kieran%20Gay.docx" TargetMode="External"/><Relationship Id="rId25" Type="http://schemas.openxmlformats.org/officeDocument/2006/relationships/hyperlink" Target="file:///F:\HNC%20Mechanical\Year%202\Project\Project%20Report%20-%20Kieran%20Gay.docx" TargetMode="External"/><Relationship Id="rId33" Type="http://schemas.openxmlformats.org/officeDocument/2006/relationships/image" Target="media/image4.jpeg"/><Relationship Id="rId38" Type="http://schemas.openxmlformats.org/officeDocument/2006/relationships/image" Target="media/image9.png"/><Relationship Id="rId46" Type="http://schemas.openxmlformats.org/officeDocument/2006/relationships/image" Target="media/image17.jpeg"/><Relationship Id="rId59" Type="http://schemas.openxmlformats.org/officeDocument/2006/relationships/image" Target="media/image30.png"/><Relationship Id="rId67" Type="http://schemas.openxmlformats.org/officeDocument/2006/relationships/image" Target="media/image38.png"/><Relationship Id="rId20" Type="http://schemas.openxmlformats.org/officeDocument/2006/relationships/hyperlink" Target="file:///F:\HNC%20Mechanical\Year%202\Project\Project%20Report%20-%20Kieran%20Gay.docx" TargetMode="External"/><Relationship Id="rId41" Type="http://schemas.openxmlformats.org/officeDocument/2006/relationships/image" Target="media/image12.jpeg"/><Relationship Id="rId54" Type="http://schemas.openxmlformats.org/officeDocument/2006/relationships/image" Target="media/image25.jpeg"/><Relationship Id="rId62" Type="http://schemas.openxmlformats.org/officeDocument/2006/relationships/image" Target="media/image33.png"/><Relationship Id="rId70" Type="http://schemas.openxmlformats.org/officeDocument/2006/relationships/image" Target="media/image41.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Hei17</b:Tag>
    <b:SourceType>InternetSite</b:SourceType>
    <b:Guid>{97DE7E89-4F28-40C3-BE26-290D610CABBF}</b:Guid>
    <b:Author>
      <b:Author>
        <b:NameList>
          <b:Person>
            <b:Last>Reidel</b:Last>
            <b:First>Heidi</b:First>
          </b:Person>
        </b:NameList>
      </b:Author>
    </b:Author>
    <b:Title>PreScouter</b:Title>
    <b:Year>2017</b:Year>
    <b:YearAccessed>2020</b:YearAccessed>
    <b:MonthAccessed>04</b:MonthAccessed>
    <b:URL>https://www.prescouter.com/2017/07/3d-printed-prosthetics/</b:URL>
    <b:RefOrder>1</b:RefOrder>
  </b:Source>
  <b:Source>
    <b:Tag>Jes18</b:Tag>
    <b:SourceType>InternetSite</b:SourceType>
    <b:Guid>{47167758-DF0F-4742-83C1-EECC1188C165}</b:Guid>
    <b:Author>
      <b:Author>
        <b:NameList>
          <b:Person>
            <b:Last>Zeijderveld</b:Last>
            <b:First>Jessica</b:First>
            <b:Middle>Van</b:Middle>
          </b:Person>
        </b:NameList>
      </b:Author>
    </b:Author>
    <b:Title>Sculpteo</b:Title>
    <b:Year>2018</b:Year>
    <b:YearAccessed>2020</b:YearAccessed>
    <b:MonthAccessed>04</b:MonthAccessed>
    <b:URL>https://www.sculpteo.com/blog/2018/05/02/3d-printed-prosthetics-8-incredible-animal-prostheses/</b:URL>
    <b:RefOrder>2</b:RefOrder>
  </b:Source>
  <b:Source>
    <b:Tag>3DP19</b:Tag>
    <b:SourceType>InternetSite</b:SourceType>
    <b:Guid>{013413B4-B4F4-43E5-954B-157AAD1C4FD1}</b:Guid>
    <b:Author>
      <b:Author>
        <b:NameList>
          <b:Person>
            <b:Last>3DPrinterGeeks</b:Last>
          </b:Person>
        </b:NameList>
      </b:Author>
    </b:Author>
    <b:Title>3D Printer Geeks</b:Title>
    <b:Year>2019</b:Year>
    <b:YearAccessed>2020</b:YearAccessed>
    <b:MonthAccessed>04</b:MonthAccessed>
    <b:URL>https://3dprintergeeks.com/pla-3d-printed-object-durability/</b:URL>
    <b:RefOrder>3</b:RefOrder>
  </b:Source>
  <b:Source>
    <b:Tag>Hor15</b:Tag>
    <b:SourceType>InternetSite</b:SourceType>
    <b:Guid>{8433DFFA-0FA8-4289-ADCF-AC571BD813AF}</b:Guid>
    <b:Author>
      <b:Author>
        <b:NameList>
          <b:Person>
            <b:Last>HortonsOrthotics&amp;Prosthetics</b:Last>
          </b:Person>
        </b:NameList>
      </b:Author>
    </b:Author>
    <b:Title>Hortons Orthotics &amp; Prosthetics</b:Title>
    <b:Year>2015</b:Year>
    <b:YearAccessed>2020</b:YearAccessed>
    <b:MonthAccessed>04</b:MonthAccessed>
    <b:URL>https://www.hortonsoandp.com/custom-limbs-how-are-prosthetics-made/</b:URL>
    <b:RefOrder>4</b:RefOrder>
  </b:Source>
  <b:Source>
    <b:Tag>Amp19</b:Tag>
    <b:SourceType>InternetSite</b:SourceType>
    <b:Guid>{552BE47B-0905-47DD-991C-D9B232A3ECFA}</b:Guid>
    <b:Author>
      <b:Author>
        <b:NameList>
          <b:Person>
            <b:Last>AmputeeCoalition</b:Last>
          </b:Person>
        </b:NameList>
      </b:Author>
    </b:Author>
    <b:Title>Amputee Coalition</b:Title>
    <b:Year>2019</b:Year>
    <b:YearAccessed>2019</b:YearAccessed>
    <b:MonthAccessed>12</b:MonthAccessed>
    <b:URL>https://www.amputee-coalition.org/history-prosthetic-leg/</b:URL>
    <b:RefOrder>5</b:RefOrder>
  </b:Source>
  <b:Source>
    <b:Tag>How20</b:Tag>
    <b:SourceType>InternetSite</b:SourceType>
    <b:Guid>{3C5C8D05-B81B-4277-8F55-55A34AD7C2C4}</b:Guid>
    <b:Author>
      <b:Author>
        <b:NameList>
          <b:Person>
            <b:Last>HowProductsAreMade</b:Last>
          </b:Person>
        </b:NameList>
      </b:Author>
    </b:Author>
    <b:Title>How Products Are Made</b:Title>
    <b:Year>2020</b:Year>
    <b:YearAccessed>2020</b:YearAccessed>
    <b:MonthAccessed>03</b:MonthAccessed>
    <b:URL>http://www.madehow.com/Volume-1/Artificial-Limb.html</b:URL>
    <b:RefOrder>6</b:RefOrder>
  </b:Source>
  <b:Source>
    <b:Tag>Str20</b:Tag>
    <b:SourceType>InternetSite</b:SourceType>
    <b:Guid>{1102EAD2-A261-40F9-B0B6-3BE004485744}</b:Guid>
    <b:Author>
      <b:Author>
        <b:NameList>
          <b:Person>
            <b:Last>Stratasys</b:Last>
          </b:Person>
        </b:NameList>
      </b:Author>
    </b:Author>
    <b:Title>SYS UK</b:Title>
    <b:Year>2020</b:Year>
    <b:YearAccessed>2020</b:YearAccessed>
    <b:MonthAccessed>03</b:MonthAccessed>
    <b:URL>https://www.sys-uk.com/news/top-5-3d-printed-animal-prosthetics/</b:URL>
    <b:RefOrder>7</b:RefOrder>
  </b:Source>
  <b:Source>
    <b:Tag>Mil20</b:Tag>
    <b:SourceType>InternetSite</b:SourceType>
    <b:Guid>{A6C0CA89-92B3-474B-93A8-83D6823EF218}</b:Guid>
    <b:Author>
      <b:Author>
        <b:NameList>
          <b:Person>
            <b:Last>Millets</b:Last>
          </b:Person>
        </b:NameList>
      </b:Author>
    </b:Author>
    <b:Title>Millets</b:Title>
    <b:Year>2020</b:Year>
    <b:YearAccessed>2020</b:YearAccessed>
    <b:MonthAccessed>04</b:MonthAccessed>
    <b:URL>https://www.millets.co.uk/equipment/147391-expedition-anti-shock-walking-pole.html</b:URL>
    <b:RefOrder>8</b:RefOrder>
  </b:Source>
  <b:Source>
    <b:Tag>3DM20</b:Tag>
    <b:SourceType>InternetSite</b:SourceType>
    <b:Guid>{BDC92BCE-0D54-435F-B1AD-30387DFCD09B}</b:Guid>
    <b:Author>
      <b:Author>
        <b:NameList>
          <b:Person>
            <b:Last>3DMatter</b:Last>
          </b:Person>
        </b:NameList>
      </b:Author>
    </b:Author>
    <b:Title>3D Hubs</b:Title>
    <b:Year>2020</b:Year>
    <b:YearAccessed>2020</b:YearAccessed>
    <b:MonthAccessed>03</b:MonthAccessed>
    <b:URL>https://www.3dhubs.com/knowledge-base/fdm-3d-printing-materials-compared/#conclusion</b:URL>
    <b:RefOrder>9</b:RefOrder>
  </b:Source>
  <b:Source>
    <b:Tag>SRA19</b:Tag>
    <b:SourceType>InternetSite</b:SourceType>
    <b:Guid>{7AD856D8-A073-4917-A94C-735F99D7ED7C}</b:Guid>
    <b:Author>
      <b:Author>
        <b:NameList>
          <b:Person>
            <b:Last>SRAirsoft</b:Last>
          </b:Person>
        </b:NameList>
      </b:Author>
    </b:Author>
    <b:Title>S R Airsoft </b:Title>
    <b:Year>2019</b:Year>
    <b:YearAccessed>2020</b:YearAccessed>
    <b:MonthAccessed>04</b:MonthAccessed>
    <b:URL>https://www.srairsoft.com/blog/pk8fawnc7r8go39xi9brr72fehuvp2</b:URL>
    <b:RefOrder>10</b:RefOrder>
  </b:Source>
  <b:Source>
    <b:Tag>Arc20</b:Tag>
    <b:SourceType>InternetSite</b:SourceType>
    <b:Guid>{C0AC8CFA-BFBD-48B6-986C-181D2D08342F}</b:Guid>
    <b:Author>
      <b:Author>
        <b:NameList>
          <b:Person>
            <b:Last>Arcam</b:Last>
          </b:Person>
        </b:NameList>
      </b:Author>
    </b:Author>
    <b:Title>Arcam</b:Title>
    <b:Year>2020</b:Year>
    <b:YearAccessed>2020</b:YearAccessed>
    <b:MonthAccessed>03</b:MonthAccessed>
    <b:URL>http://www.arcam.com/wp-content/uploads/Arcam-Ti6Al4V-Titanium-Alloy.pdf</b:URL>
    <b:RefOrder>11</b:RefOrder>
  </b:Source>
</b:Sources>
</file>

<file path=customXml/itemProps1.xml><?xml version="1.0" encoding="utf-8"?>
<ds:datastoreItem xmlns:ds="http://schemas.openxmlformats.org/officeDocument/2006/customXml" ds:itemID="{DBFA6208-E977-41A3-908D-291A8EBCF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6104</Words>
  <Characters>34795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HNC Mechanical Engineering Year 2</vt:lpstr>
    </vt:vector>
  </TitlesOfParts>
  <Company>CBM WAles ltd.</Company>
  <LinksUpToDate>false</LinksUpToDate>
  <CharactersWithSpaces>40818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HNC Mechanical Engineering Year 2</dc:title>
  <dc:subject>SGDM5024 – Individual Project</dc:subject>
  <dc:creator>Kieran Gay</dc:creator>
  <cp:keywords/>
  <dc:description/>
  <cp:lastModifiedBy>LauraH Davies</cp:lastModifiedBy>
  <cp:revision>2</cp:revision>
  <cp:lastPrinted>2019-09-26T13:25:00Z</cp:lastPrinted>
  <dcterms:created xsi:type="dcterms:W3CDTF">2020-05-10T11:05:00Z</dcterms:created>
  <dcterms:modified xsi:type="dcterms:W3CDTF">2020-05-10T11:05:00Z</dcterms:modified>
</cp:coreProperties>
</file>