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EC3E1" w14:textId="77777777" w:rsidR="00044911" w:rsidRPr="006065B9" w:rsidRDefault="00044911" w:rsidP="0046748B">
      <w:pPr>
        <w:pStyle w:val="Cm"/>
        <w:rPr>
          <w:lang w:val="en-GB"/>
        </w:rPr>
      </w:pPr>
    </w:p>
    <w:p w14:paraId="341D4895" w14:textId="77777777" w:rsidR="00044911" w:rsidRPr="006065B9" w:rsidRDefault="00044911" w:rsidP="0046748B">
      <w:pPr>
        <w:pStyle w:val="Cm"/>
        <w:rPr>
          <w:lang w:val="en-GB"/>
        </w:rPr>
      </w:pPr>
    </w:p>
    <w:p w14:paraId="62765EA9" w14:textId="77777777" w:rsidR="00044911" w:rsidRPr="006065B9" w:rsidRDefault="00044911" w:rsidP="0046748B">
      <w:pPr>
        <w:pStyle w:val="Cm"/>
        <w:rPr>
          <w:lang w:val="en-GB"/>
        </w:rPr>
      </w:pPr>
    </w:p>
    <w:p w14:paraId="721A64C4" w14:textId="77777777" w:rsidR="00044911" w:rsidRPr="006065B9" w:rsidRDefault="00044911" w:rsidP="0046748B">
      <w:pPr>
        <w:pStyle w:val="Cm"/>
        <w:rPr>
          <w:lang w:val="en-GB"/>
        </w:rPr>
      </w:pPr>
    </w:p>
    <w:p w14:paraId="79989834" w14:textId="77777777" w:rsidR="00044911" w:rsidRPr="006065B9" w:rsidRDefault="00044911" w:rsidP="0046748B">
      <w:pPr>
        <w:pStyle w:val="Cm"/>
        <w:rPr>
          <w:lang w:val="en-GB"/>
        </w:rPr>
      </w:pPr>
    </w:p>
    <w:p w14:paraId="6E13FD65" w14:textId="77777777" w:rsidR="00044911" w:rsidRPr="006065B9" w:rsidRDefault="00044911" w:rsidP="0046748B">
      <w:pPr>
        <w:pStyle w:val="Cm"/>
        <w:rPr>
          <w:lang w:val="en-GB"/>
        </w:rPr>
      </w:pPr>
    </w:p>
    <w:p w14:paraId="0FED0B4C" w14:textId="77777777" w:rsidR="00F2198F" w:rsidRPr="006065B9" w:rsidRDefault="0046748B" w:rsidP="0046748B">
      <w:pPr>
        <w:pStyle w:val="Cm"/>
        <w:rPr>
          <w:lang w:val="en-GB"/>
        </w:rPr>
      </w:pPr>
      <w:r w:rsidRPr="006065B9">
        <w:rPr>
          <w:lang w:val="en-GB"/>
        </w:rPr>
        <w:t>Organisational Structure &amp; Culture in airline industry</w:t>
      </w:r>
    </w:p>
    <w:p w14:paraId="13D722FA" w14:textId="325C7D9B" w:rsidR="00044911" w:rsidRDefault="00044911" w:rsidP="00044911">
      <w:pPr>
        <w:jc w:val="center"/>
        <w:rPr>
          <w:lang w:val="en-GB"/>
        </w:rPr>
      </w:pPr>
      <w:r w:rsidRPr="006065B9">
        <w:rPr>
          <w:lang w:val="en-GB"/>
        </w:rPr>
        <w:t>“</w:t>
      </w:r>
      <w:r w:rsidRPr="006065B9">
        <w:rPr>
          <w:i/>
          <w:lang w:val="en-GB"/>
        </w:rPr>
        <w:t>EasyJet, UK</w:t>
      </w:r>
      <w:r w:rsidRPr="006065B9">
        <w:rPr>
          <w:lang w:val="en-GB"/>
        </w:rPr>
        <w:t>”</w:t>
      </w:r>
    </w:p>
    <w:p w14:paraId="214B60E7" w14:textId="095C40E7" w:rsidR="00AC322F" w:rsidRDefault="00AC322F" w:rsidP="00044911">
      <w:pPr>
        <w:jc w:val="center"/>
        <w:rPr>
          <w:lang w:val="en-GB"/>
        </w:rPr>
      </w:pPr>
    </w:p>
    <w:p w14:paraId="3B56909E" w14:textId="77777777" w:rsidR="00AC322F" w:rsidRDefault="00AC322F" w:rsidP="00AC322F">
      <w:r>
        <w:t xml:space="preserve">Student Name: </w:t>
      </w:r>
      <w:proofErr w:type="spellStart"/>
      <w:r>
        <w:t>Szabina</w:t>
      </w:r>
      <w:proofErr w:type="spellEnd"/>
      <w:r>
        <w:t xml:space="preserve"> Molnar</w:t>
      </w:r>
    </w:p>
    <w:p w14:paraId="02F6D3B8" w14:textId="7ED153BE" w:rsidR="00AC322F" w:rsidRDefault="00AC322F" w:rsidP="00AC322F">
      <w:r>
        <w:t>Module Name: Introducing the modern workplace</w:t>
      </w:r>
    </w:p>
    <w:p w14:paraId="5224F6E9" w14:textId="4CF51F3A" w:rsidR="00AC322F" w:rsidRDefault="00AC322F" w:rsidP="00AC322F">
      <w:r>
        <w:t xml:space="preserve">Module Teacher: </w:t>
      </w:r>
      <w:r w:rsidR="00583935">
        <w:t>Dr. Hoang Dang Nguyen</w:t>
      </w:r>
    </w:p>
    <w:p w14:paraId="6F2123E8" w14:textId="15DEE3D0" w:rsidR="00AC322F" w:rsidRDefault="00AC322F" w:rsidP="00AC322F">
      <w:r>
        <w:t>Submission Date:</w:t>
      </w:r>
      <w:r w:rsidR="00583935">
        <w:t xml:space="preserve"> 31.08.2022</w:t>
      </w:r>
    </w:p>
    <w:p w14:paraId="33329AB0" w14:textId="450E5263" w:rsidR="00AC322F" w:rsidRPr="00CB0BBC" w:rsidRDefault="00AC322F" w:rsidP="00CB0BBC">
      <w:pPr>
        <w:rPr>
          <w:kern w:val="28"/>
        </w:rPr>
      </w:pPr>
      <w:r>
        <w:t>Word Count: 233</w:t>
      </w:r>
      <w:r w:rsidR="00583935">
        <w:t>8</w:t>
      </w:r>
      <w:r w:rsidRPr="003358DC">
        <w:br w:type="page"/>
      </w:r>
    </w:p>
    <w:p w14:paraId="6D26ECED" w14:textId="77777777" w:rsidR="00AC322F" w:rsidRPr="006065B9" w:rsidRDefault="00AC322F" w:rsidP="00044911">
      <w:pPr>
        <w:jc w:val="center"/>
        <w:rPr>
          <w:lang w:val="en-GB"/>
        </w:rPr>
      </w:pPr>
    </w:p>
    <w:p w14:paraId="3F65856C" w14:textId="517B7023" w:rsidR="00044911" w:rsidRPr="006065B9" w:rsidRDefault="00044911">
      <w:pPr>
        <w:spacing w:after="200" w:line="276" w:lineRule="auto"/>
        <w:jc w:val="left"/>
        <w:rPr>
          <w:lang w:val="en-GB"/>
        </w:rPr>
      </w:pPr>
    </w:p>
    <w:sdt>
      <w:sdtPr>
        <w:rPr>
          <w:rFonts w:ascii="Times New Roman" w:eastAsia="Arial" w:hAnsi="Times New Roman" w:cs="Arial"/>
          <w:b w:val="0"/>
          <w:bCs w:val="0"/>
          <w:color w:val="000000" w:themeColor="text1"/>
          <w:sz w:val="24"/>
          <w:szCs w:val="22"/>
          <w:lang w:val="en-GB"/>
        </w:rPr>
        <w:id w:val="574095"/>
        <w:docPartObj>
          <w:docPartGallery w:val="Table of Contents"/>
          <w:docPartUnique/>
        </w:docPartObj>
      </w:sdtPr>
      <w:sdtEndPr/>
      <w:sdtContent>
        <w:p w14:paraId="34BC4758" w14:textId="77777777" w:rsidR="002B31B1" w:rsidRPr="006065B9" w:rsidRDefault="002B31B1" w:rsidP="002B31B1">
          <w:pPr>
            <w:pStyle w:val="Tartalomjegyzkcmsora"/>
            <w:jc w:val="center"/>
            <w:rPr>
              <w:color w:val="000000" w:themeColor="text1"/>
              <w:lang w:val="en-GB"/>
            </w:rPr>
          </w:pPr>
          <w:r w:rsidRPr="006065B9">
            <w:rPr>
              <w:color w:val="000000" w:themeColor="text1"/>
              <w:lang w:val="en-GB"/>
            </w:rPr>
            <w:t>Table of Contents</w:t>
          </w:r>
        </w:p>
        <w:p w14:paraId="3609BCE8" w14:textId="77777777" w:rsidR="006065B9" w:rsidRDefault="002B31B1">
          <w:pPr>
            <w:pStyle w:val="TJ1"/>
            <w:tabs>
              <w:tab w:val="right" w:leader="dot" w:pos="9350"/>
            </w:tabs>
            <w:rPr>
              <w:rFonts w:asciiTheme="minorHAnsi" w:eastAsiaTheme="minorEastAsia" w:hAnsiTheme="minorHAnsi" w:cstheme="minorBidi"/>
              <w:bCs w:val="0"/>
              <w:iCs w:val="0"/>
              <w:noProof/>
              <w:color w:val="auto"/>
              <w:sz w:val="22"/>
              <w:szCs w:val="22"/>
            </w:rPr>
          </w:pPr>
          <w:r w:rsidRPr="006065B9">
            <w:rPr>
              <w:lang w:val="en-GB"/>
            </w:rPr>
            <w:fldChar w:fldCharType="begin"/>
          </w:r>
          <w:r w:rsidRPr="006065B9">
            <w:rPr>
              <w:lang w:val="en-GB"/>
            </w:rPr>
            <w:instrText xml:space="preserve"> TOC \o "1-3" \h \z \u </w:instrText>
          </w:r>
          <w:r w:rsidRPr="006065B9">
            <w:rPr>
              <w:lang w:val="en-GB"/>
            </w:rPr>
            <w:fldChar w:fldCharType="separate"/>
          </w:r>
          <w:hyperlink w:anchor="_Toc111212702" w:history="1">
            <w:r w:rsidR="006065B9" w:rsidRPr="00465406">
              <w:rPr>
                <w:rStyle w:val="Hiperhivatkozs"/>
                <w:noProof/>
                <w:lang w:val="en-GB"/>
              </w:rPr>
              <w:t>Introduction</w:t>
            </w:r>
            <w:r w:rsidR="006065B9">
              <w:rPr>
                <w:noProof/>
                <w:webHidden/>
              </w:rPr>
              <w:tab/>
            </w:r>
            <w:r w:rsidR="006065B9">
              <w:rPr>
                <w:noProof/>
                <w:webHidden/>
              </w:rPr>
              <w:fldChar w:fldCharType="begin"/>
            </w:r>
            <w:r w:rsidR="006065B9">
              <w:rPr>
                <w:noProof/>
                <w:webHidden/>
              </w:rPr>
              <w:instrText xml:space="preserve"> PAGEREF _Toc111212702 \h </w:instrText>
            </w:r>
            <w:r w:rsidR="006065B9">
              <w:rPr>
                <w:noProof/>
                <w:webHidden/>
              </w:rPr>
            </w:r>
            <w:r w:rsidR="006065B9">
              <w:rPr>
                <w:noProof/>
                <w:webHidden/>
              </w:rPr>
              <w:fldChar w:fldCharType="separate"/>
            </w:r>
            <w:r w:rsidR="006065B9">
              <w:rPr>
                <w:noProof/>
                <w:webHidden/>
              </w:rPr>
              <w:t>3</w:t>
            </w:r>
            <w:r w:rsidR="006065B9">
              <w:rPr>
                <w:noProof/>
                <w:webHidden/>
              </w:rPr>
              <w:fldChar w:fldCharType="end"/>
            </w:r>
          </w:hyperlink>
        </w:p>
        <w:p w14:paraId="2EA0E421" w14:textId="77777777" w:rsidR="006065B9" w:rsidRDefault="00C44D8C">
          <w:pPr>
            <w:pStyle w:val="TJ1"/>
            <w:tabs>
              <w:tab w:val="right" w:leader="dot" w:pos="9350"/>
            </w:tabs>
            <w:rPr>
              <w:rFonts w:asciiTheme="minorHAnsi" w:eastAsiaTheme="minorEastAsia" w:hAnsiTheme="minorHAnsi" w:cstheme="minorBidi"/>
              <w:bCs w:val="0"/>
              <w:iCs w:val="0"/>
              <w:noProof/>
              <w:color w:val="auto"/>
              <w:sz w:val="22"/>
              <w:szCs w:val="22"/>
            </w:rPr>
          </w:pPr>
          <w:hyperlink w:anchor="_Toc111212703" w:history="1">
            <w:r w:rsidR="006065B9" w:rsidRPr="00465406">
              <w:rPr>
                <w:rStyle w:val="Hiperhivatkozs"/>
                <w:noProof/>
                <w:lang w:val="en-GB"/>
              </w:rPr>
              <w:t>Main Body</w:t>
            </w:r>
            <w:r w:rsidR="006065B9">
              <w:rPr>
                <w:noProof/>
                <w:webHidden/>
              </w:rPr>
              <w:tab/>
            </w:r>
            <w:r w:rsidR="006065B9">
              <w:rPr>
                <w:noProof/>
                <w:webHidden/>
              </w:rPr>
              <w:fldChar w:fldCharType="begin"/>
            </w:r>
            <w:r w:rsidR="006065B9">
              <w:rPr>
                <w:noProof/>
                <w:webHidden/>
              </w:rPr>
              <w:instrText xml:space="preserve"> PAGEREF _Toc111212703 \h </w:instrText>
            </w:r>
            <w:r w:rsidR="006065B9">
              <w:rPr>
                <w:noProof/>
                <w:webHidden/>
              </w:rPr>
            </w:r>
            <w:r w:rsidR="006065B9">
              <w:rPr>
                <w:noProof/>
                <w:webHidden/>
              </w:rPr>
              <w:fldChar w:fldCharType="separate"/>
            </w:r>
            <w:r w:rsidR="006065B9">
              <w:rPr>
                <w:noProof/>
                <w:webHidden/>
              </w:rPr>
              <w:t>3</w:t>
            </w:r>
            <w:r w:rsidR="006065B9">
              <w:rPr>
                <w:noProof/>
                <w:webHidden/>
              </w:rPr>
              <w:fldChar w:fldCharType="end"/>
            </w:r>
          </w:hyperlink>
        </w:p>
        <w:p w14:paraId="6D5C8347" w14:textId="77777777" w:rsidR="006065B9" w:rsidRDefault="00C44D8C">
          <w:pPr>
            <w:pStyle w:val="TJ1"/>
            <w:tabs>
              <w:tab w:val="right" w:leader="dot" w:pos="9350"/>
            </w:tabs>
            <w:rPr>
              <w:rFonts w:asciiTheme="minorHAnsi" w:eastAsiaTheme="minorEastAsia" w:hAnsiTheme="minorHAnsi" w:cstheme="minorBidi"/>
              <w:bCs w:val="0"/>
              <w:iCs w:val="0"/>
              <w:noProof/>
              <w:color w:val="auto"/>
              <w:sz w:val="22"/>
              <w:szCs w:val="22"/>
            </w:rPr>
          </w:pPr>
          <w:hyperlink w:anchor="_Toc111212704" w:history="1">
            <w:r w:rsidR="006065B9" w:rsidRPr="00465406">
              <w:rPr>
                <w:rStyle w:val="Hiperhivatkozs"/>
                <w:noProof/>
                <w:lang w:val="en-GB"/>
              </w:rPr>
              <w:t>Conclusion</w:t>
            </w:r>
            <w:r w:rsidR="006065B9">
              <w:rPr>
                <w:noProof/>
                <w:webHidden/>
              </w:rPr>
              <w:tab/>
            </w:r>
            <w:r w:rsidR="006065B9">
              <w:rPr>
                <w:noProof/>
                <w:webHidden/>
              </w:rPr>
              <w:fldChar w:fldCharType="begin"/>
            </w:r>
            <w:r w:rsidR="006065B9">
              <w:rPr>
                <w:noProof/>
                <w:webHidden/>
              </w:rPr>
              <w:instrText xml:space="preserve"> PAGEREF _Toc111212704 \h </w:instrText>
            </w:r>
            <w:r w:rsidR="006065B9">
              <w:rPr>
                <w:noProof/>
                <w:webHidden/>
              </w:rPr>
            </w:r>
            <w:r w:rsidR="006065B9">
              <w:rPr>
                <w:noProof/>
                <w:webHidden/>
              </w:rPr>
              <w:fldChar w:fldCharType="separate"/>
            </w:r>
            <w:r w:rsidR="006065B9">
              <w:rPr>
                <w:noProof/>
                <w:webHidden/>
              </w:rPr>
              <w:t>7</w:t>
            </w:r>
            <w:r w:rsidR="006065B9">
              <w:rPr>
                <w:noProof/>
                <w:webHidden/>
              </w:rPr>
              <w:fldChar w:fldCharType="end"/>
            </w:r>
          </w:hyperlink>
        </w:p>
        <w:p w14:paraId="11252AF7" w14:textId="77777777" w:rsidR="006065B9" w:rsidRDefault="00C44D8C">
          <w:pPr>
            <w:pStyle w:val="TJ1"/>
            <w:tabs>
              <w:tab w:val="right" w:leader="dot" w:pos="9350"/>
            </w:tabs>
            <w:rPr>
              <w:rFonts w:asciiTheme="minorHAnsi" w:eastAsiaTheme="minorEastAsia" w:hAnsiTheme="minorHAnsi" w:cstheme="minorBidi"/>
              <w:bCs w:val="0"/>
              <w:iCs w:val="0"/>
              <w:noProof/>
              <w:color w:val="auto"/>
              <w:sz w:val="22"/>
              <w:szCs w:val="22"/>
            </w:rPr>
          </w:pPr>
          <w:hyperlink w:anchor="_Toc111212705" w:history="1">
            <w:r w:rsidR="006065B9" w:rsidRPr="00465406">
              <w:rPr>
                <w:rStyle w:val="Hiperhivatkozs"/>
                <w:noProof/>
                <w:lang w:val="en-GB"/>
              </w:rPr>
              <w:t>References</w:t>
            </w:r>
            <w:r w:rsidR="006065B9">
              <w:rPr>
                <w:noProof/>
                <w:webHidden/>
              </w:rPr>
              <w:tab/>
            </w:r>
            <w:r w:rsidR="006065B9">
              <w:rPr>
                <w:noProof/>
                <w:webHidden/>
              </w:rPr>
              <w:fldChar w:fldCharType="begin"/>
            </w:r>
            <w:r w:rsidR="006065B9">
              <w:rPr>
                <w:noProof/>
                <w:webHidden/>
              </w:rPr>
              <w:instrText xml:space="preserve"> PAGEREF _Toc111212705 \h </w:instrText>
            </w:r>
            <w:r w:rsidR="006065B9">
              <w:rPr>
                <w:noProof/>
                <w:webHidden/>
              </w:rPr>
            </w:r>
            <w:r w:rsidR="006065B9">
              <w:rPr>
                <w:noProof/>
                <w:webHidden/>
              </w:rPr>
              <w:fldChar w:fldCharType="separate"/>
            </w:r>
            <w:r w:rsidR="006065B9">
              <w:rPr>
                <w:noProof/>
                <w:webHidden/>
              </w:rPr>
              <w:t>8</w:t>
            </w:r>
            <w:r w:rsidR="006065B9">
              <w:rPr>
                <w:noProof/>
                <w:webHidden/>
              </w:rPr>
              <w:fldChar w:fldCharType="end"/>
            </w:r>
          </w:hyperlink>
        </w:p>
        <w:p w14:paraId="59EDF60F" w14:textId="77777777" w:rsidR="002B31B1" w:rsidRPr="006065B9" w:rsidRDefault="002B31B1">
          <w:pPr>
            <w:rPr>
              <w:lang w:val="en-GB"/>
            </w:rPr>
          </w:pPr>
          <w:r w:rsidRPr="006065B9">
            <w:rPr>
              <w:lang w:val="en-GB"/>
            </w:rPr>
            <w:fldChar w:fldCharType="end"/>
          </w:r>
        </w:p>
      </w:sdtContent>
    </w:sdt>
    <w:p w14:paraId="19057D5C" w14:textId="77777777" w:rsidR="00044911" w:rsidRPr="006065B9" w:rsidRDefault="00044911">
      <w:pPr>
        <w:spacing w:after="200" w:line="276" w:lineRule="auto"/>
        <w:jc w:val="left"/>
        <w:rPr>
          <w:lang w:val="en-GB"/>
        </w:rPr>
      </w:pPr>
      <w:r w:rsidRPr="006065B9">
        <w:rPr>
          <w:lang w:val="en-GB"/>
        </w:rPr>
        <w:br w:type="page"/>
      </w:r>
    </w:p>
    <w:p w14:paraId="02A6F915" w14:textId="77777777" w:rsidR="00044911" w:rsidRPr="006065B9" w:rsidRDefault="00044911" w:rsidP="00610E55">
      <w:pPr>
        <w:pStyle w:val="Cmsor1"/>
        <w:rPr>
          <w:lang w:val="en-GB"/>
        </w:rPr>
      </w:pPr>
      <w:bookmarkStart w:id="0" w:name="_Toc111212702"/>
      <w:r w:rsidRPr="006065B9">
        <w:rPr>
          <w:lang w:val="en-GB"/>
        </w:rPr>
        <w:lastRenderedPageBreak/>
        <w:t>Introduction</w:t>
      </w:r>
      <w:bookmarkEnd w:id="0"/>
    </w:p>
    <w:p w14:paraId="5AAE591E" w14:textId="77777777" w:rsidR="00044911" w:rsidRPr="006065B9" w:rsidRDefault="00F129DD" w:rsidP="00044911">
      <w:pPr>
        <w:rPr>
          <w:lang w:val="en-GB"/>
        </w:rPr>
      </w:pPr>
      <w:r w:rsidRPr="006065B9">
        <w:rPr>
          <w:lang w:val="en-GB"/>
        </w:rPr>
        <w:t>E</w:t>
      </w:r>
      <w:r w:rsidR="00D21C14" w:rsidRPr="006065B9">
        <w:rPr>
          <w:lang w:val="en-GB"/>
        </w:rPr>
        <w:t>very employee is expected to follow the commands of its reporting manager</w:t>
      </w:r>
      <w:r w:rsidR="00536104" w:rsidRPr="006065B9">
        <w:rPr>
          <w:lang w:val="en-GB"/>
        </w:rPr>
        <w:t xml:space="preserve">, which depicts a practice of certain level of organisational hierarchy. </w:t>
      </w:r>
      <w:r w:rsidR="004E6288" w:rsidRPr="006065B9">
        <w:rPr>
          <w:lang w:val="en-GB"/>
        </w:rPr>
        <w:t xml:space="preserve">Moreover, in order to make that followed hierarchy effective enough to develop positive outcomes across every organisational </w:t>
      </w:r>
      <w:proofErr w:type="gramStart"/>
      <w:r w:rsidR="004E6288" w:rsidRPr="006065B9">
        <w:rPr>
          <w:lang w:val="en-GB"/>
        </w:rPr>
        <w:t>operations</w:t>
      </w:r>
      <w:proofErr w:type="gramEnd"/>
      <w:r w:rsidR="004E6288" w:rsidRPr="006065B9">
        <w:rPr>
          <w:lang w:val="en-GB"/>
        </w:rPr>
        <w:t xml:space="preserve">, the mindset, values, and beliefs between concerned manager and employees </w:t>
      </w:r>
      <w:r w:rsidRPr="006065B9">
        <w:rPr>
          <w:lang w:val="en-GB"/>
        </w:rPr>
        <w:t>are expected to have similar cultural backgrounds.</w:t>
      </w:r>
      <w:r w:rsidR="00A74794" w:rsidRPr="006065B9">
        <w:rPr>
          <w:lang w:val="en-GB"/>
        </w:rPr>
        <w:t xml:space="preserve"> Thus, this is why organisational structure and culture in a workplace are said to be complementary to </w:t>
      </w:r>
      <w:proofErr w:type="spellStart"/>
      <w:r w:rsidR="00A74794" w:rsidRPr="006065B9">
        <w:rPr>
          <w:lang w:val="en-GB"/>
        </w:rPr>
        <w:t xml:space="preserve">each </w:t>
      </w:r>
      <w:proofErr w:type="gramStart"/>
      <w:r w:rsidR="00A74794" w:rsidRPr="006065B9">
        <w:rPr>
          <w:lang w:val="en-GB"/>
        </w:rPr>
        <w:t>others</w:t>
      </w:r>
      <w:proofErr w:type="spellEnd"/>
      <w:proofErr w:type="gramEnd"/>
      <w:r w:rsidR="00A74794" w:rsidRPr="006065B9">
        <w:rPr>
          <w:lang w:val="en-GB"/>
        </w:rPr>
        <w:t xml:space="preserve">. The particular study </w:t>
      </w:r>
      <w:proofErr w:type="gramStart"/>
      <w:r w:rsidR="00A74794" w:rsidRPr="006065B9">
        <w:rPr>
          <w:lang w:val="en-GB"/>
        </w:rPr>
        <w:t>undertake</w:t>
      </w:r>
      <w:proofErr w:type="gramEnd"/>
      <w:r w:rsidR="00A74794" w:rsidRPr="006065B9">
        <w:rPr>
          <w:lang w:val="en-GB"/>
        </w:rPr>
        <w:t xml:space="preserve"> the examination and evaluation of organisational structure and culture </w:t>
      </w:r>
      <w:r w:rsidR="00D75849" w:rsidRPr="006065B9">
        <w:rPr>
          <w:lang w:val="en-GB"/>
        </w:rPr>
        <w:t>in depth by considering EasyJet, UK as the choice of case company in this study.</w:t>
      </w:r>
      <w:r w:rsidR="003753C6" w:rsidRPr="006065B9">
        <w:rPr>
          <w:lang w:val="en-GB"/>
        </w:rPr>
        <w:t xml:space="preserve"> The first section of the study details how organisational performance is dependent upon suitable </w:t>
      </w:r>
      <w:r w:rsidR="00941524" w:rsidRPr="006065B9">
        <w:rPr>
          <w:lang w:val="en-GB"/>
        </w:rPr>
        <w:t xml:space="preserve">organisational structure and culture for effective accomplishment of goals in the chosen company. The study then undertakes evaluation of different factors </w:t>
      </w:r>
      <w:r w:rsidR="0026140F" w:rsidRPr="006065B9">
        <w:rPr>
          <w:lang w:val="en-GB"/>
        </w:rPr>
        <w:t xml:space="preserve">that are expected to </w:t>
      </w:r>
      <w:r w:rsidR="00941524" w:rsidRPr="006065B9">
        <w:rPr>
          <w:lang w:val="en-GB"/>
        </w:rPr>
        <w:t>influen</w:t>
      </w:r>
      <w:r w:rsidR="0026140F" w:rsidRPr="006065B9">
        <w:rPr>
          <w:lang w:val="en-GB"/>
        </w:rPr>
        <w:t>ce individual behaviour at work</w:t>
      </w:r>
      <w:r w:rsidR="00941524" w:rsidRPr="006065B9">
        <w:rPr>
          <w:lang w:val="en-GB"/>
        </w:rPr>
        <w:t>place in EasyJet, UK</w:t>
      </w:r>
      <w:r w:rsidR="0026140F" w:rsidRPr="006065B9">
        <w:rPr>
          <w:lang w:val="en-GB"/>
        </w:rPr>
        <w:t xml:space="preserve"> in certain ways.</w:t>
      </w:r>
    </w:p>
    <w:p w14:paraId="6D9DC078" w14:textId="77777777" w:rsidR="00044911" w:rsidRPr="006065B9" w:rsidRDefault="00044911" w:rsidP="00610E55">
      <w:pPr>
        <w:pStyle w:val="Cmsor1"/>
        <w:rPr>
          <w:lang w:val="en-GB"/>
        </w:rPr>
      </w:pPr>
      <w:bookmarkStart w:id="1" w:name="_Toc111212703"/>
      <w:r w:rsidRPr="006065B9">
        <w:rPr>
          <w:lang w:val="en-GB"/>
        </w:rPr>
        <w:t>Main Body</w:t>
      </w:r>
      <w:bookmarkEnd w:id="1"/>
    </w:p>
    <w:p w14:paraId="57EDB401" w14:textId="77777777" w:rsidR="00044911" w:rsidRPr="006065B9" w:rsidRDefault="00610E55" w:rsidP="00044911">
      <w:pPr>
        <w:rPr>
          <w:b/>
          <w:lang w:val="en-GB"/>
        </w:rPr>
      </w:pPr>
      <w:r w:rsidRPr="006065B9">
        <w:rPr>
          <w:b/>
          <w:lang w:val="en-GB"/>
        </w:rPr>
        <w:t>1. How organisational performances are reliant on a su</w:t>
      </w:r>
      <w:r w:rsidR="00875082" w:rsidRPr="006065B9">
        <w:rPr>
          <w:b/>
          <w:lang w:val="en-GB"/>
        </w:rPr>
        <w:t xml:space="preserve">itable /appropriate culture and </w:t>
      </w:r>
      <w:r w:rsidRPr="006065B9">
        <w:rPr>
          <w:b/>
          <w:lang w:val="en-GB"/>
        </w:rPr>
        <w:t>Structure for accomplishment of set organisational goals in EasyJet, UK?</w:t>
      </w:r>
    </w:p>
    <w:p w14:paraId="551F604E" w14:textId="77777777" w:rsidR="00610E55" w:rsidRPr="006065B9" w:rsidRDefault="008D0F35" w:rsidP="00044911">
      <w:pPr>
        <w:rPr>
          <w:i/>
          <w:lang w:val="en-GB"/>
        </w:rPr>
      </w:pPr>
      <w:r w:rsidRPr="006065B9">
        <w:rPr>
          <w:i/>
          <w:lang w:val="en-GB"/>
        </w:rPr>
        <w:t xml:space="preserve">Relationship </w:t>
      </w:r>
      <w:r w:rsidR="00610E55" w:rsidRPr="006065B9">
        <w:rPr>
          <w:i/>
          <w:lang w:val="en-GB"/>
        </w:rPr>
        <w:t xml:space="preserve">between structure and </w:t>
      </w:r>
      <w:r w:rsidR="00875082" w:rsidRPr="006065B9">
        <w:rPr>
          <w:i/>
          <w:lang w:val="en-GB"/>
        </w:rPr>
        <w:t>organisational performance</w:t>
      </w:r>
    </w:p>
    <w:p w14:paraId="2FBE774A" w14:textId="77777777" w:rsidR="00875082" w:rsidRPr="006065B9" w:rsidRDefault="00643FF6" w:rsidP="00044911">
      <w:pPr>
        <w:rPr>
          <w:lang w:val="en-GB"/>
        </w:rPr>
      </w:pPr>
      <w:r w:rsidRPr="006065B9">
        <w:rPr>
          <w:lang w:val="en-GB"/>
        </w:rPr>
        <w:t xml:space="preserve">Structure within workplace of companies such as EasyJet is represented as the type of hierarchy that is being followed across the overall organisational premises. </w:t>
      </w:r>
      <w:r w:rsidR="00940925" w:rsidRPr="006065B9">
        <w:rPr>
          <w:lang w:val="en-GB"/>
        </w:rPr>
        <w:t xml:space="preserve">The purpose of structure in an organisation is to look after the aspects of how tasks are delegated to people across different departments in a workplace. </w:t>
      </w:r>
      <w:r w:rsidR="00521B57" w:rsidRPr="006065B9">
        <w:rPr>
          <w:lang w:val="en-GB"/>
        </w:rPr>
        <w:t xml:space="preserve">In EasyJet, organisational structure is said to be set in such a way that staffs across the </w:t>
      </w:r>
      <w:r w:rsidR="00127A98" w:rsidRPr="006065B9">
        <w:rPr>
          <w:lang w:val="en-GB"/>
        </w:rPr>
        <w:t xml:space="preserve">entire organisational hierarchies receives the exact set of tasks based upon the role of their respective jobs. </w:t>
      </w:r>
      <w:r w:rsidR="0082231C" w:rsidRPr="006065B9">
        <w:rPr>
          <w:lang w:val="en-GB"/>
        </w:rPr>
        <w:t xml:space="preserve">This implication mentioned above is said require effective level of planning within which managers are said to </w:t>
      </w:r>
      <w:r w:rsidR="00EB6414" w:rsidRPr="006065B9">
        <w:rPr>
          <w:lang w:val="en-GB"/>
        </w:rPr>
        <w:t>inform themselves regarding the potential of every team member so that appropriate roles across different organisational operations can be allocated properly</w:t>
      </w:r>
      <w:r w:rsidR="00973603" w:rsidRPr="006065B9">
        <w:rPr>
          <w:lang w:val="en-GB"/>
        </w:rPr>
        <w:t xml:space="preserve"> (</w:t>
      </w:r>
      <w:r w:rsidR="00973603" w:rsidRPr="006065B9">
        <w:rPr>
          <w:shd w:val="clear" w:color="auto" w:fill="FFFFFF"/>
          <w:lang w:val="en-GB"/>
        </w:rPr>
        <w:t xml:space="preserve">Rehman </w:t>
      </w:r>
      <w:r w:rsidR="00973603" w:rsidRPr="006065B9">
        <w:rPr>
          <w:i/>
          <w:shd w:val="clear" w:color="auto" w:fill="FFFFFF"/>
          <w:lang w:val="en-GB"/>
        </w:rPr>
        <w:t xml:space="preserve">et al., </w:t>
      </w:r>
      <w:r w:rsidR="00973603" w:rsidRPr="006065B9">
        <w:rPr>
          <w:shd w:val="clear" w:color="auto" w:fill="FFFFFF"/>
          <w:lang w:val="en-GB"/>
        </w:rPr>
        <w:t>2019</w:t>
      </w:r>
      <w:r w:rsidR="00973603" w:rsidRPr="006065B9">
        <w:rPr>
          <w:lang w:val="en-GB"/>
        </w:rPr>
        <w:t>)</w:t>
      </w:r>
      <w:r w:rsidR="00EB6414" w:rsidRPr="006065B9">
        <w:rPr>
          <w:lang w:val="en-GB"/>
        </w:rPr>
        <w:t xml:space="preserve">. Since there is a proper allocation of jobs, operations, and duties from the end of managers to every employee in the workplace, the followed structure is responsible to boost overall organisational performance. It is because </w:t>
      </w:r>
      <w:r w:rsidR="00AD250C" w:rsidRPr="006065B9">
        <w:rPr>
          <w:lang w:val="en-GB"/>
        </w:rPr>
        <w:t xml:space="preserve">the manager by setting and following the prescribed organisational structure can ensure every </w:t>
      </w:r>
      <w:proofErr w:type="gramStart"/>
      <w:r w:rsidR="00AD250C" w:rsidRPr="006065B9">
        <w:rPr>
          <w:lang w:val="en-GB"/>
        </w:rPr>
        <w:t>tasks</w:t>
      </w:r>
      <w:proofErr w:type="gramEnd"/>
      <w:r w:rsidR="00AD250C" w:rsidRPr="006065B9">
        <w:rPr>
          <w:lang w:val="en-GB"/>
        </w:rPr>
        <w:t xml:space="preserve"> are been done by the ones that are actually capable to make those operations feasible in real time.</w:t>
      </w:r>
    </w:p>
    <w:p w14:paraId="38F31B63" w14:textId="77777777" w:rsidR="00610E55" w:rsidRPr="006065B9" w:rsidRDefault="008D0F35" w:rsidP="00044911">
      <w:pPr>
        <w:rPr>
          <w:i/>
          <w:lang w:val="en-GB"/>
        </w:rPr>
      </w:pPr>
      <w:r w:rsidRPr="006065B9">
        <w:rPr>
          <w:i/>
          <w:lang w:val="en-GB"/>
        </w:rPr>
        <w:lastRenderedPageBreak/>
        <w:t xml:space="preserve">Relationship </w:t>
      </w:r>
      <w:r w:rsidR="00875082" w:rsidRPr="006065B9">
        <w:rPr>
          <w:i/>
          <w:lang w:val="en-GB"/>
        </w:rPr>
        <w:t>between culture and organisational performance</w:t>
      </w:r>
    </w:p>
    <w:p w14:paraId="616E8612" w14:textId="77777777" w:rsidR="00610E55" w:rsidRPr="006065B9" w:rsidRDefault="00441C0F" w:rsidP="00044911">
      <w:pPr>
        <w:rPr>
          <w:lang w:val="en-GB"/>
        </w:rPr>
      </w:pPr>
      <w:r w:rsidRPr="006065B9">
        <w:rPr>
          <w:lang w:val="en-GB"/>
        </w:rPr>
        <w:t xml:space="preserve">People generally like to group with others that have similar tastes in terms of developing and implementing ideas, </w:t>
      </w:r>
      <w:r w:rsidR="00852559" w:rsidRPr="006065B9">
        <w:rPr>
          <w:lang w:val="en-GB"/>
        </w:rPr>
        <w:t xml:space="preserve">having similar </w:t>
      </w:r>
      <w:r w:rsidRPr="006065B9">
        <w:rPr>
          <w:lang w:val="en-GB"/>
        </w:rPr>
        <w:t>perception</w:t>
      </w:r>
      <w:r w:rsidR="00852559" w:rsidRPr="006065B9">
        <w:rPr>
          <w:lang w:val="en-GB"/>
        </w:rPr>
        <w:t>s</w:t>
      </w:r>
      <w:r w:rsidRPr="006065B9">
        <w:rPr>
          <w:lang w:val="en-GB"/>
        </w:rPr>
        <w:t xml:space="preserve"> across </w:t>
      </w:r>
      <w:r w:rsidR="00852559" w:rsidRPr="006065B9">
        <w:rPr>
          <w:lang w:val="en-GB"/>
        </w:rPr>
        <w:t xml:space="preserve">respective </w:t>
      </w:r>
      <w:r w:rsidRPr="006065B9">
        <w:rPr>
          <w:lang w:val="en-GB"/>
        </w:rPr>
        <w:t>life, and so on.</w:t>
      </w:r>
      <w:r w:rsidR="00852559" w:rsidRPr="006065B9">
        <w:rPr>
          <w:lang w:val="en-GB"/>
        </w:rPr>
        <w:t xml:space="preserve"> These </w:t>
      </w:r>
      <w:r w:rsidR="00D06EB0" w:rsidRPr="006065B9">
        <w:rPr>
          <w:lang w:val="en-GB"/>
        </w:rPr>
        <w:t xml:space="preserve">common </w:t>
      </w:r>
      <w:r w:rsidR="00852559" w:rsidRPr="006065B9">
        <w:rPr>
          <w:lang w:val="en-GB"/>
        </w:rPr>
        <w:t xml:space="preserve">assumptions, shared values, and beliefs </w:t>
      </w:r>
      <w:r w:rsidR="00D06EB0" w:rsidRPr="006065B9">
        <w:rPr>
          <w:lang w:val="en-GB"/>
        </w:rPr>
        <w:t>among a group of people is</w:t>
      </w:r>
      <w:r w:rsidR="00852559" w:rsidRPr="006065B9">
        <w:rPr>
          <w:lang w:val="en-GB"/>
        </w:rPr>
        <w:t xml:space="preserve"> said </w:t>
      </w:r>
      <w:r w:rsidR="00D06EB0" w:rsidRPr="006065B9">
        <w:rPr>
          <w:lang w:val="en-GB"/>
        </w:rPr>
        <w:t xml:space="preserve">to describe the cultural background of every participant in the group. </w:t>
      </w:r>
      <w:r w:rsidR="00BA60A9" w:rsidRPr="006065B9">
        <w:rPr>
          <w:lang w:val="en-GB"/>
        </w:rPr>
        <w:t>Similarly,</w:t>
      </w:r>
      <w:r w:rsidR="00D06EB0" w:rsidRPr="006065B9">
        <w:rPr>
          <w:lang w:val="en-GB"/>
        </w:rPr>
        <w:t xml:space="preserve"> a company </w:t>
      </w:r>
      <w:r w:rsidR="00BA60A9" w:rsidRPr="006065B9">
        <w:rPr>
          <w:lang w:val="en-GB"/>
        </w:rPr>
        <w:t xml:space="preserve">such as EasyJet </w:t>
      </w:r>
      <w:r w:rsidR="00D06EB0" w:rsidRPr="006065B9">
        <w:rPr>
          <w:lang w:val="en-GB"/>
        </w:rPr>
        <w:t xml:space="preserve">is said to be </w:t>
      </w:r>
      <w:r w:rsidR="00BA60A9" w:rsidRPr="006065B9">
        <w:rPr>
          <w:lang w:val="en-GB"/>
        </w:rPr>
        <w:t>operating</w:t>
      </w:r>
      <w:r w:rsidR="00D06EB0" w:rsidRPr="006065B9">
        <w:rPr>
          <w:lang w:val="en-GB"/>
        </w:rPr>
        <w:t xml:space="preserve"> by bring</w:t>
      </w:r>
      <w:r w:rsidR="005B5AF4" w:rsidRPr="006065B9">
        <w:rPr>
          <w:lang w:val="en-GB"/>
        </w:rPr>
        <w:t>ing</w:t>
      </w:r>
      <w:r w:rsidR="00D06EB0" w:rsidRPr="006065B9">
        <w:rPr>
          <w:lang w:val="en-GB"/>
        </w:rPr>
        <w:t xml:space="preserve"> people from different backgrounds, religions, </w:t>
      </w:r>
      <w:r w:rsidR="005B5AF4" w:rsidRPr="006065B9">
        <w:rPr>
          <w:lang w:val="en-GB"/>
        </w:rPr>
        <w:t xml:space="preserve">ethnicity, and others under the same roof within which they shall be responsible in achieving a common goal </w:t>
      </w:r>
      <w:r w:rsidR="00BA60A9" w:rsidRPr="006065B9">
        <w:rPr>
          <w:lang w:val="en-GB"/>
        </w:rPr>
        <w:t>to attain su</w:t>
      </w:r>
      <w:r w:rsidR="00025617" w:rsidRPr="006065B9">
        <w:rPr>
          <w:lang w:val="en-GB"/>
        </w:rPr>
        <w:t>cc</w:t>
      </w:r>
      <w:r w:rsidR="00BA60A9" w:rsidRPr="006065B9">
        <w:rPr>
          <w:lang w:val="en-GB"/>
        </w:rPr>
        <w:t xml:space="preserve">ess around the business. </w:t>
      </w:r>
      <w:r w:rsidR="00BE7DE1" w:rsidRPr="006065B9">
        <w:rPr>
          <w:lang w:val="en-GB"/>
        </w:rPr>
        <w:t xml:space="preserve">The aspect stated above refers to or rather define the existence of culture within an organisational premise. </w:t>
      </w:r>
      <w:r w:rsidR="00ED69B7" w:rsidRPr="006065B9">
        <w:rPr>
          <w:lang w:val="en-GB"/>
        </w:rPr>
        <w:t xml:space="preserve">Culture </w:t>
      </w:r>
      <w:r w:rsidR="003F534F" w:rsidRPr="006065B9">
        <w:rPr>
          <w:lang w:val="en-GB"/>
        </w:rPr>
        <w:t xml:space="preserve">is being developed and set within the workplace so that this turns out to be positive and strongly expected by every people in the business. When every staff in the company is found to abide and perform based upon the shared values, ideas, and beliefs that are said to be elements of culture in organisations such as EasyJet, </w:t>
      </w:r>
      <w:r w:rsidR="00A638F9" w:rsidRPr="006065B9">
        <w:rPr>
          <w:lang w:val="en-GB"/>
        </w:rPr>
        <w:t>the workforce is expected to perform exceptionally well compared to the level of performance seen across workplace with poor level of organisational culture</w:t>
      </w:r>
      <w:r w:rsidR="002A1F73" w:rsidRPr="006065B9">
        <w:rPr>
          <w:lang w:val="en-GB"/>
        </w:rPr>
        <w:t xml:space="preserve"> (</w:t>
      </w:r>
      <w:proofErr w:type="spellStart"/>
      <w:r w:rsidR="002A1F73" w:rsidRPr="006065B9">
        <w:rPr>
          <w:shd w:val="clear" w:color="auto" w:fill="FFFFFF"/>
          <w:lang w:val="en-GB"/>
        </w:rPr>
        <w:t>Paais</w:t>
      </w:r>
      <w:proofErr w:type="spellEnd"/>
      <w:r w:rsidR="002A1F73" w:rsidRPr="006065B9">
        <w:rPr>
          <w:shd w:val="clear" w:color="auto" w:fill="FFFFFF"/>
          <w:lang w:val="en-GB"/>
        </w:rPr>
        <w:t xml:space="preserve"> </w:t>
      </w:r>
      <w:r w:rsidR="002A1F73" w:rsidRPr="006065B9">
        <w:rPr>
          <w:lang w:val="en-GB"/>
        </w:rPr>
        <w:t xml:space="preserve">and </w:t>
      </w:r>
      <w:proofErr w:type="spellStart"/>
      <w:r w:rsidR="002A1F73" w:rsidRPr="006065B9">
        <w:rPr>
          <w:shd w:val="clear" w:color="auto" w:fill="FFFFFF"/>
          <w:lang w:val="en-GB"/>
        </w:rPr>
        <w:t>Pattiruhu</w:t>
      </w:r>
      <w:proofErr w:type="spellEnd"/>
      <w:r w:rsidR="002A1F73" w:rsidRPr="006065B9">
        <w:rPr>
          <w:shd w:val="clear" w:color="auto" w:fill="FFFFFF"/>
          <w:lang w:val="en-GB"/>
        </w:rPr>
        <w:t>, 2020</w:t>
      </w:r>
      <w:r w:rsidR="002A1F73" w:rsidRPr="006065B9">
        <w:rPr>
          <w:lang w:val="en-GB"/>
        </w:rPr>
        <w:t>)</w:t>
      </w:r>
      <w:r w:rsidR="00A638F9" w:rsidRPr="006065B9">
        <w:rPr>
          <w:lang w:val="en-GB"/>
        </w:rPr>
        <w:t xml:space="preserve">. </w:t>
      </w:r>
      <w:r w:rsidR="00830A9F" w:rsidRPr="006065B9">
        <w:rPr>
          <w:lang w:val="en-GB"/>
        </w:rPr>
        <w:t xml:space="preserve">Thus, </w:t>
      </w:r>
      <w:proofErr w:type="gramStart"/>
      <w:r w:rsidR="00830A9F" w:rsidRPr="006065B9">
        <w:rPr>
          <w:lang w:val="en-GB"/>
        </w:rPr>
        <w:t>positive</w:t>
      </w:r>
      <w:proofErr w:type="gramEnd"/>
      <w:r w:rsidR="00830A9F" w:rsidRPr="006065B9">
        <w:rPr>
          <w:lang w:val="en-GB"/>
        </w:rPr>
        <w:t xml:space="preserve"> and strong workplace culture helps in boosting organisational performance, which proves there is a relationship between both of them.</w:t>
      </w:r>
    </w:p>
    <w:p w14:paraId="681A49F6" w14:textId="77777777" w:rsidR="00875082" w:rsidRPr="006065B9" w:rsidRDefault="008D0F35" w:rsidP="00044911">
      <w:pPr>
        <w:rPr>
          <w:i/>
          <w:lang w:val="en-GB"/>
        </w:rPr>
      </w:pPr>
      <w:r w:rsidRPr="006065B9">
        <w:rPr>
          <w:i/>
          <w:lang w:val="en-GB"/>
        </w:rPr>
        <w:t xml:space="preserve">Relationship </w:t>
      </w:r>
      <w:r w:rsidR="00875082" w:rsidRPr="006065B9">
        <w:rPr>
          <w:i/>
          <w:lang w:val="en-GB"/>
        </w:rPr>
        <w:t>between people and organisational performance</w:t>
      </w:r>
    </w:p>
    <w:p w14:paraId="53945202" w14:textId="77777777" w:rsidR="00875082" w:rsidRPr="006065B9" w:rsidRDefault="007950BB" w:rsidP="00044911">
      <w:pPr>
        <w:rPr>
          <w:lang w:val="en-GB"/>
        </w:rPr>
      </w:pPr>
      <w:r w:rsidRPr="006065B9">
        <w:rPr>
          <w:lang w:val="en-GB"/>
        </w:rPr>
        <w:t xml:space="preserve">Employees, managers, teams, and the individuals across the decision-making boards are represented as people in a workplace. </w:t>
      </w:r>
      <w:r w:rsidR="00844874" w:rsidRPr="006065B9">
        <w:rPr>
          <w:lang w:val="en-GB"/>
        </w:rPr>
        <w:t xml:space="preserve">Each of them is expected to have certain roles and responsibilities to carry out. These roles and responsibilities are planned </w:t>
      </w:r>
      <w:r w:rsidR="00FC6BC6" w:rsidRPr="006065B9">
        <w:rPr>
          <w:lang w:val="en-GB"/>
        </w:rPr>
        <w:t xml:space="preserve">to fuel efforts and implementation of different resources across different business operations </w:t>
      </w:r>
      <w:proofErr w:type="gramStart"/>
      <w:r w:rsidR="00FC6BC6" w:rsidRPr="006065B9">
        <w:rPr>
          <w:lang w:val="en-GB"/>
        </w:rPr>
        <w:t>in order to</w:t>
      </w:r>
      <w:proofErr w:type="gramEnd"/>
      <w:r w:rsidR="00FC6BC6" w:rsidRPr="006065B9">
        <w:rPr>
          <w:lang w:val="en-GB"/>
        </w:rPr>
        <w:t xml:space="preserve"> exist in the market and for the targeted consumers</w:t>
      </w:r>
      <w:r w:rsidR="002A1F73" w:rsidRPr="006065B9">
        <w:rPr>
          <w:lang w:val="en-GB"/>
        </w:rPr>
        <w:t xml:space="preserve"> (</w:t>
      </w:r>
      <w:r w:rsidR="002A1F73" w:rsidRPr="006065B9">
        <w:rPr>
          <w:shd w:val="clear" w:color="auto" w:fill="FFFFFF"/>
          <w:lang w:val="en-GB"/>
        </w:rPr>
        <w:t xml:space="preserve">Al </w:t>
      </w:r>
      <w:proofErr w:type="spellStart"/>
      <w:r w:rsidR="002A1F73" w:rsidRPr="006065B9">
        <w:rPr>
          <w:shd w:val="clear" w:color="auto" w:fill="FFFFFF"/>
          <w:lang w:val="en-GB"/>
        </w:rPr>
        <w:t>Khajeh</w:t>
      </w:r>
      <w:proofErr w:type="spellEnd"/>
      <w:r w:rsidR="002A1F73" w:rsidRPr="006065B9">
        <w:rPr>
          <w:shd w:val="clear" w:color="auto" w:fill="FFFFFF"/>
          <w:lang w:val="en-GB"/>
        </w:rPr>
        <w:t>, 2018</w:t>
      </w:r>
      <w:r w:rsidR="002A1F73" w:rsidRPr="006065B9">
        <w:rPr>
          <w:lang w:val="en-GB"/>
        </w:rPr>
        <w:t>)</w:t>
      </w:r>
      <w:r w:rsidR="00FC6BC6" w:rsidRPr="006065B9">
        <w:rPr>
          <w:lang w:val="en-GB"/>
        </w:rPr>
        <w:t>. Therefore, when these people are found to out explicit level of efforts across their delegated roles, each of the business operation are said to be implemented with exceptional quality that further improves the quality of overall organisational performance. Thus, it c</w:t>
      </w:r>
      <w:r w:rsidR="00BD1246" w:rsidRPr="006065B9">
        <w:rPr>
          <w:lang w:val="en-GB"/>
        </w:rPr>
        <w:t>an be said that there is a promi</w:t>
      </w:r>
      <w:r w:rsidR="00FC6BC6" w:rsidRPr="006065B9">
        <w:rPr>
          <w:lang w:val="en-GB"/>
        </w:rPr>
        <w:t>nent relationship between people and organisational performance in workplace</w:t>
      </w:r>
      <w:r w:rsidR="00C04715" w:rsidRPr="006065B9">
        <w:rPr>
          <w:lang w:val="en-GB"/>
        </w:rPr>
        <w:t>s such as EasyJet.</w:t>
      </w:r>
    </w:p>
    <w:p w14:paraId="7C1B094A" w14:textId="77777777" w:rsidR="00875082" w:rsidRPr="006065B9" w:rsidRDefault="00875082" w:rsidP="00044911">
      <w:pPr>
        <w:rPr>
          <w:i/>
          <w:lang w:val="en-GB"/>
        </w:rPr>
      </w:pPr>
      <w:r w:rsidRPr="006065B9">
        <w:rPr>
          <w:i/>
          <w:lang w:val="en-GB"/>
        </w:rPr>
        <w:t>Use of above interrelationships in accomplishment of set organisational goals</w:t>
      </w:r>
    </w:p>
    <w:p w14:paraId="344051AC" w14:textId="77777777" w:rsidR="00875082" w:rsidRPr="006065B9" w:rsidRDefault="000335F6" w:rsidP="00044911">
      <w:pPr>
        <w:rPr>
          <w:lang w:val="en-GB"/>
        </w:rPr>
      </w:pPr>
      <w:r w:rsidRPr="006065B9">
        <w:rPr>
          <w:lang w:val="en-GB"/>
        </w:rPr>
        <w:t xml:space="preserve">Every business strives to be the best in the market for its targeted consumers due to which they set goals across their organisation that are further undertaken to form different strategies. </w:t>
      </w:r>
      <w:r w:rsidR="000D2A3C" w:rsidRPr="006065B9">
        <w:rPr>
          <w:lang w:val="en-GB"/>
        </w:rPr>
        <w:t xml:space="preserve">When the people across organisations such as EasyJet </w:t>
      </w:r>
      <w:r w:rsidR="00B76006" w:rsidRPr="006065B9">
        <w:rPr>
          <w:lang w:val="en-GB"/>
        </w:rPr>
        <w:t xml:space="preserve">carry out their roles across those strategies by </w:t>
      </w:r>
      <w:r w:rsidR="00B76006" w:rsidRPr="006065B9">
        <w:rPr>
          <w:lang w:val="en-GB"/>
        </w:rPr>
        <w:lastRenderedPageBreak/>
        <w:t xml:space="preserve">following prescribed structure and culture, their </w:t>
      </w:r>
      <w:r w:rsidR="0046678A" w:rsidRPr="006065B9">
        <w:rPr>
          <w:lang w:val="en-GB"/>
        </w:rPr>
        <w:t xml:space="preserve">contribution </w:t>
      </w:r>
      <w:proofErr w:type="gramStart"/>
      <w:r w:rsidR="0046678A" w:rsidRPr="006065B9">
        <w:rPr>
          <w:lang w:val="en-GB"/>
        </w:rPr>
        <w:t>as a whole is</w:t>
      </w:r>
      <w:proofErr w:type="gramEnd"/>
      <w:r w:rsidR="0046678A" w:rsidRPr="006065B9">
        <w:rPr>
          <w:lang w:val="en-GB"/>
        </w:rPr>
        <w:t xml:space="preserve"> viewed as organisational</w:t>
      </w:r>
      <w:r w:rsidR="00FD04A4" w:rsidRPr="006065B9">
        <w:rPr>
          <w:lang w:val="en-GB"/>
        </w:rPr>
        <w:t xml:space="preserve"> performance.</w:t>
      </w:r>
    </w:p>
    <w:p w14:paraId="2289FBA4" w14:textId="77777777" w:rsidR="00610E55" w:rsidRPr="006065B9" w:rsidRDefault="00610E55" w:rsidP="00044911">
      <w:pPr>
        <w:rPr>
          <w:b/>
          <w:lang w:val="en-GB"/>
        </w:rPr>
      </w:pPr>
      <w:r w:rsidRPr="006065B9">
        <w:rPr>
          <w:b/>
          <w:lang w:val="en-GB"/>
        </w:rPr>
        <w:t xml:space="preserve">2. Based on behavioural approach, how different factors can influence individual behaviour at </w:t>
      </w:r>
      <w:proofErr w:type="gramStart"/>
      <w:r w:rsidRPr="006065B9">
        <w:rPr>
          <w:b/>
          <w:lang w:val="en-GB"/>
        </w:rPr>
        <w:t>work place</w:t>
      </w:r>
      <w:proofErr w:type="gramEnd"/>
      <w:r w:rsidRPr="006065B9">
        <w:rPr>
          <w:b/>
          <w:lang w:val="en-GB"/>
        </w:rPr>
        <w:t xml:space="preserve"> in EasyJet, UK?</w:t>
      </w:r>
    </w:p>
    <w:p w14:paraId="22879959" w14:textId="77777777" w:rsidR="0094020F" w:rsidRPr="006065B9" w:rsidRDefault="00926B30" w:rsidP="00044911">
      <w:pPr>
        <w:rPr>
          <w:lang w:val="en-GB"/>
        </w:rPr>
      </w:pPr>
      <w:r w:rsidRPr="006065B9">
        <w:rPr>
          <w:lang w:val="en-GB"/>
        </w:rPr>
        <w:t xml:space="preserve">The nature of managerial work refers to the skills, competence level, traits and characteristics of every manager that are allocated with roles to oversee employee performance and manage different operations across a business. </w:t>
      </w:r>
      <w:r w:rsidR="00C67264" w:rsidRPr="006065B9">
        <w:rPr>
          <w:lang w:val="en-GB"/>
        </w:rPr>
        <w:t>There are various</w:t>
      </w:r>
      <w:r w:rsidR="00D50EAA" w:rsidRPr="006065B9">
        <w:rPr>
          <w:lang w:val="en-GB"/>
        </w:rPr>
        <w:t xml:space="preserve"> </w:t>
      </w:r>
      <w:r w:rsidR="00C67264" w:rsidRPr="006065B9">
        <w:rPr>
          <w:lang w:val="en-GB"/>
        </w:rPr>
        <w:t xml:space="preserve">aspects </w:t>
      </w:r>
      <w:r w:rsidR="00D50EAA" w:rsidRPr="006065B9">
        <w:rPr>
          <w:lang w:val="en-GB"/>
        </w:rPr>
        <w:t xml:space="preserve">that are necessarily required by every manager </w:t>
      </w:r>
      <w:r w:rsidR="00C67264" w:rsidRPr="006065B9">
        <w:rPr>
          <w:lang w:val="en-GB"/>
        </w:rPr>
        <w:t xml:space="preserve">to improve ambience in a workplace. </w:t>
      </w:r>
      <w:r w:rsidR="00637B07" w:rsidRPr="006065B9">
        <w:rPr>
          <w:lang w:val="en-GB"/>
        </w:rPr>
        <w:t xml:space="preserve">Skills such as communication and negotiation </w:t>
      </w:r>
      <w:r w:rsidR="00D94F81" w:rsidRPr="006065B9">
        <w:rPr>
          <w:lang w:val="en-GB"/>
        </w:rPr>
        <w:t xml:space="preserve">are essential when concerned people in the workplace are found to carry out managing operations and employees. </w:t>
      </w:r>
      <w:r w:rsidR="001D4ED5" w:rsidRPr="006065B9">
        <w:rPr>
          <w:lang w:val="en-GB"/>
        </w:rPr>
        <w:t xml:space="preserve">It is because effective communication skill and the positive intent to make employee follow the path that is being desired by the company </w:t>
      </w:r>
      <w:r w:rsidR="00240F8E" w:rsidRPr="006065B9">
        <w:rPr>
          <w:lang w:val="en-GB"/>
        </w:rPr>
        <w:t>increases the quality of contributions done by individuals and teams</w:t>
      </w:r>
      <w:r w:rsidR="002A1F73" w:rsidRPr="006065B9">
        <w:rPr>
          <w:lang w:val="en-GB"/>
        </w:rPr>
        <w:t xml:space="preserve"> (</w:t>
      </w:r>
      <w:r w:rsidR="00731B68" w:rsidRPr="006065B9">
        <w:rPr>
          <w:shd w:val="clear" w:color="auto" w:fill="FFFFFF"/>
          <w:lang w:val="en-GB"/>
        </w:rPr>
        <w:t xml:space="preserve">RAHAMAN </w:t>
      </w:r>
      <w:r w:rsidR="00731B68" w:rsidRPr="006065B9">
        <w:rPr>
          <w:i/>
          <w:shd w:val="clear" w:color="auto" w:fill="FFFFFF"/>
          <w:lang w:val="en-GB"/>
        </w:rPr>
        <w:t xml:space="preserve">et al., </w:t>
      </w:r>
      <w:r w:rsidR="00731B68" w:rsidRPr="006065B9">
        <w:rPr>
          <w:shd w:val="clear" w:color="auto" w:fill="FFFFFF"/>
          <w:lang w:val="en-GB"/>
        </w:rPr>
        <w:t>2020</w:t>
      </w:r>
      <w:r w:rsidR="002A1F73" w:rsidRPr="006065B9">
        <w:rPr>
          <w:lang w:val="en-GB"/>
        </w:rPr>
        <w:t>)</w:t>
      </w:r>
      <w:r w:rsidR="00240F8E" w:rsidRPr="006065B9">
        <w:rPr>
          <w:lang w:val="en-GB"/>
        </w:rPr>
        <w:t>.</w:t>
      </w:r>
      <w:r w:rsidR="009A6D38" w:rsidRPr="006065B9">
        <w:rPr>
          <w:lang w:val="en-GB"/>
        </w:rPr>
        <w:t xml:space="preserve"> Positive competence gained by a manager across communication and negotiation skills helps the same to guide members across its team well, which further can be used to attain positive results across a project that is being </w:t>
      </w:r>
      <w:r w:rsidR="0094020F" w:rsidRPr="006065B9">
        <w:rPr>
          <w:lang w:val="en-GB"/>
        </w:rPr>
        <w:t>handled by that manager.</w:t>
      </w:r>
    </w:p>
    <w:p w14:paraId="4712ABD8" w14:textId="77777777" w:rsidR="00143090" w:rsidRPr="006065B9" w:rsidRDefault="00C651C1" w:rsidP="00044911">
      <w:pPr>
        <w:rPr>
          <w:lang w:val="en-GB"/>
        </w:rPr>
      </w:pPr>
      <w:r w:rsidRPr="006065B9">
        <w:rPr>
          <w:lang w:val="en-GB"/>
        </w:rPr>
        <w:t xml:space="preserve">Similarly, work ethics is also a necessary managerial implication in the workplace. </w:t>
      </w:r>
      <w:r w:rsidR="00264744" w:rsidRPr="006065B9">
        <w:rPr>
          <w:lang w:val="en-GB"/>
        </w:rPr>
        <w:t xml:space="preserve">There always must be ways with which every employee across </w:t>
      </w:r>
      <w:r w:rsidR="00905E86" w:rsidRPr="006065B9">
        <w:rPr>
          <w:lang w:val="en-GB"/>
        </w:rPr>
        <w:t xml:space="preserve">different </w:t>
      </w:r>
      <w:r w:rsidR="00264744" w:rsidRPr="006065B9">
        <w:rPr>
          <w:lang w:val="en-GB"/>
        </w:rPr>
        <w:t xml:space="preserve">tasks </w:t>
      </w:r>
      <w:r w:rsidR="00905E86" w:rsidRPr="006065B9">
        <w:rPr>
          <w:lang w:val="en-GB"/>
        </w:rPr>
        <w:t>is</w:t>
      </w:r>
      <w:r w:rsidR="00264744" w:rsidRPr="006065B9">
        <w:rPr>
          <w:lang w:val="en-GB"/>
        </w:rPr>
        <w:t xml:space="preserve"> found to perform without hampering their mental or physical health.</w:t>
      </w:r>
      <w:r w:rsidR="00905E86" w:rsidRPr="006065B9">
        <w:rPr>
          <w:lang w:val="en-GB"/>
        </w:rPr>
        <w:t xml:space="preserve"> Every manager must </w:t>
      </w:r>
      <w:r w:rsidR="0065577B" w:rsidRPr="006065B9">
        <w:rPr>
          <w:lang w:val="en-GB"/>
        </w:rPr>
        <w:t>have goal-oriented outlook as well as excellent level of industry knowledge. It is because employee</w:t>
      </w:r>
      <w:r w:rsidR="00C967A0" w:rsidRPr="006065B9">
        <w:rPr>
          <w:lang w:val="en-GB"/>
        </w:rPr>
        <w:t>s</w:t>
      </w:r>
      <w:r w:rsidR="0065577B" w:rsidRPr="006065B9">
        <w:rPr>
          <w:lang w:val="en-GB"/>
        </w:rPr>
        <w:t xml:space="preserve"> at executive level are found to seek aid and guidance across complex tasks, which becomes a crucial responsibility for the manager to resolve the same</w:t>
      </w:r>
      <w:r w:rsidR="002A1F73" w:rsidRPr="006065B9">
        <w:rPr>
          <w:lang w:val="en-GB"/>
        </w:rPr>
        <w:t xml:space="preserve"> (</w:t>
      </w:r>
      <w:r w:rsidR="00751D90" w:rsidRPr="006065B9">
        <w:rPr>
          <w:shd w:val="clear" w:color="auto" w:fill="FFFFFF"/>
          <w:lang w:val="en-GB"/>
        </w:rPr>
        <w:t xml:space="preserve">John-Eke and </w:t>
      </w:r>
      <w:proofErr w:type="spellStart"/>
      <w:r w:rsidR="00751D90" w:rsidRPr="006065B9">
        <w:rPr>
          <w:shd w:val="clear" w:color="auto" w:fill="FFFFFF"/>
          <w:lang w:val="en-GB"/>
        </w:rPr>
        <w:t>Akintokunbo</w:t>
      </w:r>
      <w:proofErr w:type="spellEnd"/>
      <w:r w:rsidR="00751D90" w:rsidRPr="006065B9">
        <w:rPr>
          <w:shd w:val="clear" w:color="auto" w:fill="FFFFFF"/>
          <w:lang w:val="en-GB"/>
        </w:rPr>
        <w:t>, 2020</w:t>
      </w:r>
      <w:r w:rsidR="002A1F73" w:rsidRPr="006065B9">
        <w:rPr>
          <w:lang w:val="en-GB"/>
        </w:rPr>
        <w:t>)</w:t>
      </w:r>
      <w:r w:rsidR="0065577B" w:rsidRPr="006065B9">
        <w:rPr>
          <w:lang w:val="en-GB"/>
        </w:rPr>
        <w:t xml:space="preserve">. It is </w:t>
      </w:r>
      <w:r w:rsidR="00C967A0" w:rsidRPr="006065B9">
        <w:rPr>
          <w:lang w:val="en-GB"/>
        </w:rPr>
        <w:t>possible only when the concerned manager is always found to plan and implement actions based upon goals, such as sing SMART goals at times as well as have an enhanced amount of knowledge and experience in terms of industrial operation</w:t>
      </w:r>
      <w:r w:rsidR="00BE6F66" w:rsidRPr="006065B9">
        <w:rPr>
          <w:lang w:val="en-GB"/>
        </w:rPr>
        <w:t xml:space="preserve"> compared to that of employees having limited aspects of the same. </w:t>
      </w:r>
      <w:r w:rsidR="0082451D" w:rsidRPr="006065B9">
        <w:rPr>
          <w:lang w:val="en-GB"/>
        </w:rPr>
        <w:t xml:space="preserve">In the case of EasyJet, UK, managers within the workplace must knowledge regarding how operations and strategies are planned in context </w:t>
      </w:r>
      <w:r w:rsidR="0076664B" w:rsidRPr="006065B9">
        <w:rPr>
          <w:lang w:val="en-GB"/>
        </w:rPr>
        <w:t xml:space="preserve">to </w:t>
      </w:r>
      <w:r w:rsidR="0082451D" w:rsidRPr="006065B9">
        <w:rPr>
          <w:lang w:val="en-GB"/>
        </w:rPr>
        <w:t xml:space="preserve">airline </w:t>
      </w:r>
      <w:r w:rsidR="0076664B" w:rsidRPr="006065B9">
        <w:rPr>
          <w:lang w:val="en-GB"/>
        </w:rPr>
        <w:t>industry and communicate the same in extreme vicinity to employees that have a little or no experience as well as knowledge across the same.</w:t>
      </w:r>
      <w:r w:rsidR="0082451D" w:rsidRPr="006065B9">
        <w:rPr>
          <w:lang w:val="en-GB"/>
        </w:rPr>
        <w:t xml:space="preserve"> </w:t>
      </w:r>
    </w:p>
    <w:p w14:paraId="3257665F" w14:textId="77777777" w:rsidR="00264264" w:rsidRPr="006065B9" w:rsidRDefault="0026039A" w:rsidP="00044911">
      <w:pPr>
        <w:rPr>
          <w:lang w:val="en-GB"/>
        </w:rPr>
      </w:pPr>
      <w:r w:rsidRPr="006065B9">
        <w:rPr>
          <w:lang w:val="en-GB"/>
        </w:rPr>
        <w:t xml:space="preserve">In terms of behavioural approach, every successful leader must develop roles that </w:t>
      </w:r>
      <w:r w:rsidR="00B70D94" w:rsidRPr="006065B9">
        <w:rPr>
          <w:lang w:val="en-GB"/>
        </w:rPr>
        <w:t>allow</w:t>
      </w:r>
      <w:r w:rsidRPr="006065B9">
        <w:rPr>
          <w:lang w:val="en-GB"/>
        </w:rPr>
        <w:t xml:space="preserve"> them to adapt to every possible change that is being witnessed or expected to be witnessed in the workplace of a company such as EasyJet. </w:t>
      </w:r>
      <w:r w:rsidR="00B70D94" w:rsidRPr="006065B9">
        <w:rPr>
          <w:lang w:val="en-GB"/>
        </w:rPr>
        <w:t xml:space="preserve">The aspect followed during the phase of teams working remotely during the pandemic and the level of guidance they had received depicts how leader in the </w:t>
      </w:r>
      <w:r w:rsidR="00B70D94" w:rsidRPr="006065B9">
        <w:rPr>
          <w:lang w:val="en-GB"/>
        </w:rPr>
        <w:lastRenderedPageBreak/>
        <w:t xml:space="preserve">workplace has adapted to the </w:t>
      </w:r>
      <w:proofErr w:type="gramStart"/>
      <w:r w:rsidR="00B70D94" w:rsidRPr="006065B9">
        <w:rPr>
          <w:lang w:val="en-GB"/>
        </w:rPr>
        <w:t>particular change</w:t>
      </w:r>
      <w:proofErr w:type="gramEnd"/>
      <w:r w:rsidR="00B70D94" w:rsidRPr="006065B9">
        <w:rPr>
          <w:lang w:val="en-GB"/>
        </w:rPr>
        <w:t xml:space="preserve"> in the market</w:t>
      </w:r>
      <w:r w:rsidR="00731B68" w:rsidRPr="006065B9">
        <w:rPr>
          <w:lang w:val="en-GB"/>
        </w:rPr>
        <w:t xml:space="preserve"> (</w:t>
      </w:r>
      <w:r w:rsidR="00751D90" w:rsidRPr="006065B9">
        <w:rPr>
          <w:shd w:val="clear" w:color="auto" w:fill="FFFFFF"/>
          <w:lang w:val="en-GB"/>
        </w:rPr>
        <w:t xml:space="preserve">Khan and </w:t>
      </w:r>
      <w:proofErr w:type="spellStart"/>
      <w:r w:rsidR="00751D90" w:rsidRPr="006065B9">
        <w:rPr>
          <w:shd w:val="clear" w:color="auto" w:fill="FFFFFF"/>
          <w:lang w:val="en-GB"/>
        </w:rPr>
        <w:t>Wajidi</w:t>
      </w:r>
      <w:proofErr w:type="spellEnd"/>
      <w:r w:rsidR="00751D90" w:rsidRPr="006065B9">
        <w:rPr>
          <w:shd w:val="clear" w:color="auto" w:fill="FFFFFF"/>
          <w:lang w:val="en-GB"/>
        </w:rPr>
        <w:t>, 2019</w:t>
      </w:r>
      <w:r w:rsidR="00731B68" w:rsidRPr="006065B9">
        <w:rPr>
          <w:lang w:val="en-GB"/>
        </w:rPr>
        <w:t>)</w:t>
      </w:r>
      <w:r w:rsidR="00B70D94" w:rsidRPr="006065B9">
        <w:rPr>
          <w:lang w:val="en-GB"/>
        </w:rPr>
        <w:t xml:space="preserve">. </w:t>
      </w:r>
      <w:r w:rsidR="00D2001E" w:rsidRPr="006065B9">
        <w:rPr>
          <w:lang w:val="en-GB"/>
        </w:rPr>
        <w:t xml:space="preserve">A leader </w:t>
      </w:r>
      <w:proofErr w:type="gramStart"/>
      <w:r w:rsidR="00D2001E" w:rsidRPr="006065B9">
        <w:rPr>
          <w:lang w:val="en-GB"/>
        </w:rPr>
        <w:t>are</w:t>
      </w:r>
      <w:proofErr w:type="gramEnd"/>
      <w:r w:rsidR="00D2001E" w:rsidRPr="006065B9">
        <w:rPr>
          <w:lang w:val="en-GB"/>
        </w:rPr>
        <w:t xml:space="preserve"> expected to have the behaviour of making emotional connection with employee, which is why leaders are often considered more supportive compared to managers that always prioritise work and deadline. </w:t>
      </w:r>
      <w:r w:rsidR="00AF4F72" w:rsidRPr="006065B9">
        <w:rPr>
          <w:lang w:val="en-GB"/>
        </w:rPr>
        <w:t xml:space="preserve">The aspect of setting clear vision and communicating the same thoroughly across the entire workplace is also essentially required by every individual that is </w:t>
      </w:r>
      <w:r w:rsidR="00264264" w:rsidRPr="006065B9">
        <w:rPr>
          <w:lang w:val="en-GB"/>
        </w:rPr>
        <w:t>willing to lead in the company.</w:t>
      </w:r>
    </w:p>
    <w:p w14:paraId="5DFF0960" w14:textId="77777777" w:rsidR="00FE446A" w:rsidRPr="006065B9" w:rsidRDefault="00A16DBA" w:rsidP="00044911">
      <w:pPr>
        <w:rPr>
          <w:lang w:val="en-GB"/>
        </w:rPr>
      </w:pPr>
      <w:r w:rsidRPr="006065B9">
        <w:rPr>
          <w:lang w:val="en-GB"/>
        </w:rPr>
        <w:t xml:space="preserve">The behaviour of collaborative work and the authority undertaken to develop others in the workplace must be major outlook for every leader that is willing to make employees adaptable to every </w:t>
      </w:r>
      <w:proofErr w:type="gramStart"/>
      <w:r w:rsidRPr="006065B9">
        <w:rPr>
          <w:lang w:val="en-GB"/>
        </w:rPr>
        <w:t>situations</w:t>
      </w:r>
      <w:proofErr w:type="gramEnd"/>
      <w:r w:rsidRPr="006065B9">
        <w:rPr>
          <w:lang w:val="en-GB"/>
        </w:rPr>
        <w:t xml:space="preserve"> that a company such as EasyJet witnesses.</w:t>
      </w:r>
      <w:r w:rsidR="00264264" w:rsidRPr="006065B9">
        <w:rPr>
          <w:lang w:val="en-GB"/>
        </w:rPr>
        <w:t xml:space="preserve"> The aspect stated above is associated with the act of developing or rather embracing a coaching mindset that allows employees to learn and grow while working</w:t>
      </w:r>
      <w:r w:rsidR="00751D90" w:rsidRPr="006065B9">
        <w:rPr>
          <w:lang w:val="en-GB"/>
        </w:rPr>
        <w:t xml:space="preserve"> (</w:t>
      </w:r>
      <w:r w:rsidR="00751D90" w:rsidRPr="006065B9">
        <w:rPr>
          <w:shd w:val="clear" w:color="auto" w:fill="FFFFFF"/>
          <w:lang w:val="en-GB"/>
        </w:rPr>
        <w:t>Vogel and Flint, 2021</w:t>
      </w:r>
      <w:r w:rsidR="00751D90" w:rsidRPr="006065B9">
        <w:rPr>
          <w:lang w:val="en-GB"/>
        </w:rPr>
        <w:t>)</w:t>
      </w:r>
      <w:r w:rsidR="00F92EB8" w:rsidRPr="006065B9">
        <w:rPr>
          <w:lang w:val="en-GB"/>
        </w:rPr>
        <w:t xml:space="preserve">. This </w:t>
      </w:r>
      <w:r w:rsidR="00264264" w:rsidRPr="006065B9">
        <w:rPr>
          <w:lang w:val="en-GB"/>
        </w:rPr>
        <w:t xml:space="preserve">also enables the leaders to aim for </w:t>
      </w:r>
      <w:r w:rsidR="00BF7A88" w:rsidRPr="006065B9">
        <w:rPr>
          <w:lang w:val="en-GB"/>
        </w:rPr>
        <w:t xml:space="preserve">becoming a part of continuous learning and development culture in the workplace. </w:t>
      </w:r>
      <w:r w:rsidR="00D818F3" w:rsidRPr="006065B9">
        <w:rPr>
          <w:lang w:val="en-GB"/>
        </w:rPr>
        <w:t xml:space="preserve">Moreover, every </w:t>
      </w:r>
      <w:proofErr w:type="gramStart"/>
      <w:r w:rsidR="00D818F3" w:rsidRPr="006065B9">
        <w:rPr>
          <w:lang w:val="en-GB"/>
        </w:rPr>
        <w:t>plans</w:t>
      </w:r>
      <w:proofErr w:type="gramEnd"/>
      <w:r w:rsidR="00D818F3" w:rsidRPr="006065B9">
        <w:rPr>
          <w:lang w:val="en-GB"/>
        </w:rPr>
        <w:t xml:space="preserve">, decisions, and initiatives undertaken to act in a specific way across a situations witnessed in the workplace must </w:t>
      </w:r>
      <w:r w:rsidR="00DE7E54" w:rsidRPr="006065B9">
        <w:rPr>
          <w:lang w:val="en-GB"/>
        </w:rPr>
        <w:t xml:space="preserve">happen after the implementing of active and effective listening skills. </w:t>
      </w:r>
      <w:r w:rsidR="00830A7F" w:rsidRPr="006065B9">
        <w:rPr>
          <w:lang w:val="en-GB"/>
        </w:rPr>
        <w:t xml:space="preserve">The individuals at the management team that at first hears to opinions made by everyone and then decides the best outcomes and strategies are said to have genuine level of leadership skills and competence compared to others that </w:t>
      </w:r>
      <w:r w:rsidR="00E9329E" w:rsidRPr="006065B9">
        <w:rPr>
          <w:lang w:val="en-GB"/>
        </w:rPr>
        <w:t>does not put effort in listening effectively.</w:t>
      </w:r>
    </w:p>
    <w:p w14:paraId="1C1790ED" w14:textId="77777777" w:rsidR="00143090" w:rsidRPr="006065B9" w:rsidRDefault="007D6BEC" w:rsidP="00044911">
      <w:pPr>
        <w:rPr>
          <w:lang w:val="en-GB"/>
        </w:rPr>
      </w:pPr>
      <w:r w:rsidRPr="006065B9">
        <w:rPr>
          <w:lang w:val="en-GB"/>
        </w:rPr>
        <w:t xml:space="preserve">After undertaking the study of essential managerial aspects that must be practised in a workplace such as that of EasyJet, UK, </w:t>
      </w:r>
      <w:r w:rsidR="00D2553A" w:rsidRPr="006065B9">
        <w:rPr>
          <w:lang w:val="en-GB"/>
        </w:rPr>
        <w:t xml:space="preserve">it is essential to assess and understand different variables and factors that ignite effective management. </w:t>
      </w:r>
      <w:r w:rsidR="00100B72" w:rsidRPr="006065B9">
        <w:rPr>
          <w:lang w:val="en-GB"/>
        </w:rPr>
        <w:t xml:space="preserve">Goal setting and sense of ownership are the most essential variables that must be adopted by every individual that is willing to manage certain set of operations or a group of employees in the workplace. It is because </w:t>
      </w:r>
      <w:r w:rsidR="00E00102" w:rsidRPr="006065B9">
        <w:rPr>
          <w:lang w:val="en-GB"/>
        </w:rPr>
        <w:t xml:space="preserve">goals </w:t>
      </w:r>
      <w:proofErr w:type="gramStart"/>
      <w:r w:rsidR="00E00102" w:rsidRPr="006065B9">
        <w:rPr>
          <w:lang w:val="en-GB"/>
        </w:rPr>
        <w:t>allows</w:t>
      </w:r>
      <w:proofErr w:type="gramEnd"/>
      <w:r w:rsidR="00E00102" w:rsidRPr="006065B9">
        <w:rPr>
          <w:lang w:val="en-GB"/>
        </w:rPr>
        <w:t xml:space="preserve"> implementation of every operation to happen in a systematic way and the sense of ownership help the concerned manager to take the authority of managing employees interests while they are found to carry out individual tasks</w:t>
      </w:r>
      <w:r w:rsidR="001A4AB1" w:rsidRPr="006065B9">
        <w:rPr>
          <w:lang w:val="en-GB"/>
        </w:rPr>
        <w:t xml:space="preserve"> (</w:t>
      </w:r>
      <w:proofErr w:type="spellStart"/>
      <w:r w:rsidR="001A4AB1" w:rsidRPr="006065B9">
        <w:rPr>
          <w:shd w:val="clear" w:color="auto" w:fill="FFFFFF"/>
          <w:lang w:val="en-GB"/>
        </w:rPr>
        <w:t>Bozer</w:t>
      </w:r>
      <w:proofErr w:type="spellEnd"/>
      <w:r w:rsidR="001A4AB1" w:rsidRPr="006065B9">
        <w:rPr>
          <w:shd w:val="clear" w:color="auto" w:fill="FFFFFF"/>
          <w:lang w:val="en-GB"/>
        </w:rPr>
        <w:t xml:space="preserve"> and Jones, 2018</w:t>
      </w:r>
      <w:r w:rsidR="001A4AB1" w:rsidRPr="006065B9">
        <w:rPr>
          <w:lang w:val="en-GB"/>
        </w:rPr>
        <w:t>)</w:t>
      </w:r>
      <w:r w:rsidR="00E00102" w:rsidRPr="006065B9">
        <w:rPr>
          <w:lang w:val="en-GB"/>
        </w:rPr>
        <w:t xml:space="preserve">. </w:t>
      </w:r>
      <w:r w:rsidR="00D32AEB" w:rsidRPr="006065B9">
        <w:rPr>
          <w:lang w:val="en-GB"/>
        </w:rPr>
        <w:t xml:space="preserve">These aspects help in development of tryst between manager and both parties of a </w:t>
      </w:r>
      <w:proofErr w:type="gramStart"/>
      <w:r w:rsidR="00D32AEB" w:rsidRPr="006065B9">
        <w:rPr>
          <w:lang w:val="en-GB"/>
        </w:rPr>
        <w:t>company;</w:t>
      </w:r>
      <w:proofErr w:type="gramEnd"/>
      <w:r w:rsidR="00D32AEB" w:rsidRPr="006065B9">
        <w:rPr>
          <w:lang w:val="en-GB"/>
        </w:rPr>
        <w:t xml:space="preserve"> which is employees and the company itself.</w:t>
      </w:r>
      <w:r w:rsidR="00866163" w:rsidRPr="006065B9">
        <w:rPr>
          <w:lang w:val="en-GB"/>
        </w:rPr>
        <w:t xml:space="preserve"> Transparent communication and sense of teamwork are even </w:t>
      </w:r>
      <w:r w:rsidR="00CB71AD" w:rsidRPr="006065B9">
        <w:rPr>
          <w:lang w:val="en-GB"/>
        </w:rPr>
        <w:t xml:space="preserve">significant variables for effective management since most of the company such as EasyJet is </w:t>
      </w:r>
      <w:r w:rsidR="00101CA9" w:rsidRPr="006065B9">
        <w:rPr>
          <w:lang w:val="en-GB"/>
        </w:rPr>
        <w:t xml:space="preserve">always </w:t>
      </w:r>
      <w:r w:rsidR="00CB71AD" w:rsidRPr="006065B9">
        <w:rPr>
          <w:lang w:val="en-GB"/>
        </w:rPr>
        <w:t>against the practice of micro-management across a single individual in the workplace</w:t>
      </w:r>
      <w:r w:rsidR="001A4AB1" w:rsidRPr="006065B9">
        <w:rPr>
          <w:lang w:val="en-GB"/>
        </w:rPr>
        <w:t xml:space="preserve"> (</w:t>
      </w:r>
      <w:proofErr w:type="spellStart"/>
      <w:r w:rsidR="006065B9" w:rsidRPr="006065B9">
        <w:rPr>
          <w:shd w:val="clear" w:color="auto" w:fill="FFFFFF"/>
          <w:lang w:val="en-GB"/>
        </w:rPr>
        <w:t>Bartz</w:t>
      </w:r>
      <w:proofErr w:type="spellEnd"/>
      <w:r w:rsidR="006065B9" w:rsidRPr="006065B9">
        <w:rPr>
          <w:shd w:val="clear" w:color="auto" w:fill="FFFFFF"/>
          <w:lang w:val="en-GB"/>
        </w:rPr>
        <w:t xml:space="preserve"> and Karnes, 2020</w:t>
      </w:r>
      <w:r w:rsidR="001A4AB1" w:rsidRPr="006065B9">
        <w:rPr>
          <w:lang w:val="en-GB"/>
        </w:rPr>
        <w:t>)</w:t>
      </w:r>
      <w:r w:rsidR="00CB71AD" w:rsidRPr="006065B9">
        <w:rPr>
          <w:lang w:val="en-GB"/>
        </w:rPr>
        <w:t xml:space="preserve">. </w:t>
      </w:r>
      <w:r w:rsidR="00101CA9" w:rsidRPr="006065B9">
        <w:rPr>
          <w:lang w:val="en-GB"/>
        </w:rPr>
        <w:t xml:space="preserve">Micro-management is said to </w:t>
      </w:r>
      <w:r w:rsidR="00FE6FAE" w:rsidRPr="006065B9">
        <w:rPr>
          <w:lang w:val="en-GB"/>
        </w:rPr>
        <w:t>bring negative influence in ter</w:t>
      </w:r>
      <w:r w:rsidR="006419DD" w:rsidRPr="006065B9">
        <w:rPr>
          <w:lang w:val="en-GB"/>
        </w:rPr>
        <w:t>m</w:t>
      </w:r>
      <w:r w:rsidR="00FE6FAE" w:rsidRPr="006065B9">
        <w:rPr>
          <w:lang w:val="en-GB"/>
        </w:rPr>
        <w:t xml:space="preserve">s of organisational culture, which is why every respectable and committed manager must focus on </w:t>
      </w:r>
      <w:r w:rsidR="006419DD" w:rsidRPr="006065B9">
        <w:rPr>
          <w:lang w:val="en-GB"/>
        </w:rPr>
        <w:t>rational and transparent communication across teams.</w:t>
      </w:r>
    </w:p>
    <w:p w14:paraId="4F1FA0E6" w14:textId="77777777" w:rsidR="008D0F35" w:rsidRPr="006065B9" w:rsidRDefault="00DE6FFF" w:rsidP="00044911">
      <w:pPr>
        <w:rPr>
          <w:lang w:val="en-GB"/>
        </w:rPr>
      </w:pPr>
      <w:r w:rsidRPr="006065B9">
        <w:rPr>
          <w:lang w:val="en-GB"/>
        </w:rPr>
        <w:lastRenderedPageBreak/>
        <w:t xml:space="preserve">On the other hand, variables or factors of effective leadership </w:t>
      </w:r>
      <w:r w:rsidR="00046A86" w:rsidRPr="006065B9">
        <w:rPr>
          <w:lang w:val="en-GB"/>
        </w:rPr>
        <w:t xml:space="preserve">must be set in such a way that leaders are capable in getting things done in the workplace by creating least level of negative experiences for both employees and for the employer in a company. </w:t>
      </w:r>
      <w:r w:rsidR="000F74FB" w:rsidRPr="006065B9">
        <w:rPr>
          <w:lang w:val="en-GB"/>
        </w:rPr>
        <w:t>Time, money, and resources are the three major variables that must be followed by individuals that are aspiring to become effective leaders in a business</w:t>
      </w:r>
      <w:r w:rsidR="006065B9" w:rsidRPr="006065B9">
        <w:rPr>
          <w:lang w:val="en-GB"/>
        </w:rPr>
        <w:t xml:space="preserve"> (</w:t>
      </w:r>
      <w:r w:rsidR="006065B9" w:rsidRPr="006065B9">
        <w:rPr>
          <w:shd w:val="clear" w:color="auto" w:fill="FFFFFF"/>
          <w:lang w:val="en-GB"/>
        </w:rPr>
        <w:t xml:space="preserve">SALUY </w:t>
      </w:r>
      <w:r w:rsidR="006065B9" w:rsidRPr="006065B9">
        <w:rPr>
          <w:i/>
          <w:shd w:val="clear" w:color="auto" w:fill="FFFFFF"/>
          <w:lang w:val="en-GB"/>
        </w:rPr>
        <w:t xml:space="preserve">et al., </w:t>
      </w:r>
      <w:r w:rsidR="006065B9" w:rsidRPr="006065B9">
        <w:rPr>
          <w:shd w:val="clear" w:color="auto" w:fill="FFFFFF"/>
          <w:lang w:val="en-GB"/>
        </w:rPr>
        <w:t>2019</w:t>
      </w:r>
      <w:r w:rsidR="006065B9" w:rsidRPr="006065B9">
        <w:rPr>
          <w:lang w:val="en-GB"/>
        </w:rPr>
        <w:t>)</w:t>
      </w:r>
      <w:r w:rsidR="000F74FB" w:rsidRPr="006065B9">
        <w:rPr>
          <w:lang w:val="en-GB"/>
        </w:rPr>
        <w:t xml:space="preserve">. </w:t>
      </w:r>
      <w:r w:rsidR="0079520A" w:rsidRPr="006065B9">
        <w:rPr>
          <w:lang w:val="en-GB"/>
        </w:rPr>
        <w:t xml:space="preserve">The </w:t>
      </w:r>
      <w:proofErr w:type="gramStart"/>
      <w:r w:rsidR="0079520A" w:rsidRPr="006065B9">
        <w:rPr>
          <w:lang w:val="en-GB"/>
        </w:rPr>
        <w:t>amount</w:t>
      </w:r>
      <w:proofErr w:type="gramEnd"/>
      <w:r w:rsidR="0079520A" w:rsidRPr="006065B9">
        <w:rPr>
          <w:lang w:val="en-GB"/>
        </w:rPr>
        <w:t xml:space="preserve"> of hours a leader is expected to have and the deadline set by the same are the two forms in which a leader is said to operate effectively in terms of time variable. </w:t>
      </w:r>
      <w:r w:rsidR="0000784E" w:rsidRPr="006065B9">
        <w:rPr>
          <w:lang w:val="en-GB"/>
        </w:rPr>
        <w:t xml:space="preserve">In terms of money, a leader has the choice to buy, rent, or build </w:t>
      </w:r>
      <w:proofErr w:type="gramStart"/>
      <w:r w:rsidR="0000784E" w:rsidRPr="006065B9">
        <w:rPr>
          <w:lang w:val="en-GB"/>
        </w:rPr>
        <w:t>in order to</w:t>
      </w:r>
      <w:proofErr w:type="gramEnd"/>
      <w:r w:rsidR="0000784E" w:rsidRPr="006065B9">
        <w:rPr>
          <w:lang w:val="en-GB"/>
        </w:rPr>
        <w:t xml:space="preserve"> get things done for the employer by the employees in the workplace. </w:t>
      </w:r>
      <w:r w:rsidR="00C60294" w:rsidRPr="006065B9">
        <w:rPr>
          <w:lang w:val="en-GB"/>
        </w:rPr>
        <w:t xml:space="preserve">Lastly, resource variable in terms of effective leadership </w:t>
      </w:r>
      <w:r w:rsidR="006E4F43" w:rsidRPr="006065B9">
        <w:rPr>
          <w:lang w:val="en-GB"/>
        </w:rPr>
        <w:t>is linked with efforts undertaken to develop the best talents and put them across groups that would become the exceptional teams to carry out different operations in the workplace</w:t>
      </w:r>
      <w:r w:rsidR="006065B9" w:rsidRPr="006065B9">
        <w:rPr>
          <w:lang w:val="en-GB"/>
        </w:rPr>
        <w:t xml:space="preserve"> (</w:t>
      </w:r>
      <w:proofErr w:type="spellStart"/>
      <w:r w:rsidR="006065B9" w:rsidRPr="006065B9">
        <w:rPr>
          <w:shd w:val="clear" w:color="auto" w:fill="FFFFFF"/>
          <w:lang w:val="en-GB"/>
        </w:rPr>
        <w:t>Ichsan</w:t>
      </w:r>
      <w:proofErr w:type="spellEnd"/>
      <w:r w:rsidR="006065B9" w:rsidRPr="006065B9">
        <w:rPr>
          <w:shd w:val="clear" w:color="auto" w:fill="FFFFFF"/>
          <w:lang w:val="en-GB"/>
        </w:rPr>
        <w:t xml:space="preserve"> </w:t>
      </w:r>
      <w:r w:rsidR="006065B9" w:rsidRPr="006065B9">
        <w:rPr>
          <w:i/>
          <w:shd w:val="clear" w:color="auto" w:fill="FFFFFF"/>
          <w:lang w:val="en-GB"/>
        </w:rPr>
        <w:t xml:space="preserve">et al., </w:t>
      </w:r>
      <w:r w:rsidR="006065B9" w:rsidRPr="006065B9">
        <w:rPr>
          <w:shd w:val="clear" w:color="auto" w:fill="FFFFFF"/>
          <w:lang w:val="en-GB"/>
        </w:rPr>
        <w:t>2021</w:t>
      </w:r>
      <w:r w:rsidR="006065B9" w:rsidRPr="006065B9">
        <w:rPr>
          <w:lang w:val="en-GB"/>
        </w:rPr>
        <w:t>)</w:t>
      </w:r>
      <w:r w:rsidR="006E4F43" w:rsidRPr="006065B9">
        <w:rPr>
          <w:lang w:val="en-GB"/>
        </w:rPr>
        <w:t>.</w:t>
      </w:r>
      <w:r w:rsidR="00153A63" w:rsidRPr="006065B9">
        <w:rPr>
          <w:lang w:val="en-GB"/>
        </w:rPr>
        <w:t xml:space="preserve"> From the explanations carried out in terms of effective management and leadership, it can be said that their mindset, choices, and competence levels are found to have different behaviours </w:t>
      </w:r>
      <w:proofErr w:type="gramStart"/>
      <w:r w:rsidR="00153A63" w:rsidRPr="006065B9">
        <w:rPr>
          <w:lang w:val="en-GB"/>
        </w:rPr>
        <w:t>as a whole when</w:t>
      </w:r>
      <w:proofErr w:type="gramEnd"/>
      <w:r w:rsidR="00153A63" w:rsidRPr="006065B9">
        <w:rPr>
          <w:lang w:val="en-GB"/>
        </w:rPr>
        <w:t xml:space="preserve"> compared to </w:t>
      </w:r>
      <w:r w:rsidR="007E0071" w:rsidRPr="006065B9">
        <w:rPr>
          <w:lang w:val="en-GB"/>
        </w:rPr>
        <w:t xml:space="preserve">regular employees </w:t>
      </w:r>
      <w:r w:rsidR="00153A63" w:rsidRPr="006065B9">
        <w:rPr>
          <w:lang w:val="en-GB"/>
        </w:rPr>
        <w:t xml:space="preserve">that want to follow </w:t>
      </w:r>
      <w:r w:rsidR="00A65B1B" w:rsidRPr="006065B9">
        <w:rPr>
          <w:lang w:val="en-GB"/>
        </w:rPr>
        <w:t>inspirational figures at workplace.</w:t>
      </w:r>
    </w:p>
    <w:p w14:paraId="0B6C785E" w14:textId="77777777" w:rsidR="00610E55" w:rsidRPr="006065B9" w:rsidRDefault="00610E55" w:rsidP="00610E55">
      <w:pPr>
        <w:pStyle w:val="Cmsor1"/>
        <w:rPr>
          <w:lang w:val="en-GB"/>
        </w:rPr>
      </w:pPr>
      <w:bookmarkStart w:id="2" w:name="_Toc111212704"/>
      <w:r w:rsidRPr="006065B9">
        <w:rPr>
          <w:lang w:val="en-GB"/>
        </w:rPr>
        <w:t>Conclusion</w:t>
      </w:r>
      <w:bookmarkEnd w:id="2"/>
    </w:p>
    <w:p w14:paraId="5B525556" w14:textId="77777777" w:rsidR="00610E55" w:rsidRPr="006065B9" w:rsidRDefault="00FD04A4" w:rsidP="00610E55">
      <w:pPr>
        <w:rPr>
          <w:lang w:val="en-GB"/>
        </w:rPr>
      </w:pPr>
      <w:r w:rsidRPr="006065B9">
        <w:rPr>
          <w:lang w:val="en-GB"/>
        </w:rPr>
        <w:t xml:space="preserve">From the aspects covered above, it can be concluded that the positive intention to perform better as well as continue working with same intention helps in fulfilling effective completion of operations that are decided, </w:t>
      </w:r>
      <w:proofErr w:type="gramStart"/>
      <w:r w:rsidRPr="006065B9">
        <w:rPr>
          <w:lang w:val="en-GB"/>
        </w:rPr>
        <w:t>planned</w:t>
      </w:r>
      <w:proofErr w:type="gramEnd"/>
      <w:r w:rsidRPr="006065B9">
        <w:rPr>
          <w:lang w:val="en-GB"/>
        </w:rPr>
        <w:t xml:space="preserve"> and are needed to be implemented across the company. This effective completion of operations and strategies helps in accomplishment of organisational goals across the business of EasyJet</w:t>
      </w:r>
      <w:r w:rsidR="005704DD" w:rsidRPr="006065B9">
        <w:rPr>
          <w:lang w:val="en-GB"/>
        </w:rPr>
        <w:t xml:space="preserve">. Moreover, when leaders and managers in the workplace are found to follow their essential responsibilities as well as extremely significant variables, their behaviours are expected to support the welfare of </w:t>
      </w:r>
      <w:r w:rsidR="00DF4902" w:rsidRPr="006065B9">
        <w:rPr>
          <w:lang w:val="en-GB"/>
        </w:rPr>
        <w:t>the concerned business.</w:t>
      </w:r>
      <w:r w:rsidR="00610E55" w:rsidRPr="006065B9">
        <w:rPr>
          <w:lang w:val="en-GB"/>
        </w:rPr>
        <w:br w:type="page"/>
      </w:r>
    </w:p>
    <w:p w14:paraId="00A09E03" w14:textId="77777777" w:rsidR="00610E55" w:rsidRPr="006065B9" w:rsidRDefault="00610E55" w:rsidP="00610E55">
      <w:pPr>
        <w:pStyle w:val="Cmsor1"/>
        <w:rPr>
          <w:lang w:val="en-GB"/>
        </w:rPr>
      </w:pPr>
      <w:bookmarkStart w:id="3" w:name="_Toc111212705"/>
      <w:r w:rsidRPr="006065B9">
        <w:rPr>
          <w:lang w:val="en-GB"/>
        </w:rPr>
        <w:lastRenderedPageBreak/>
        <w:t>References</w:t>
      </w:r>
      <w:bookmarkEnd w:id="3"/>
    </w:p>
    <w:p w14:paraId="2CDA7D6E" w14:textId="77777777" w:rsidR="006065B9" w:rsidRPr="006065B9" w:rsidRDefault="006065B9" w:rsidP="006065B9">
      <w:pPr>
        <w:rPr>
          <w:lang w:val="en-GB"/>
        </w:rPr>
      </w:pPr>
      <w:r w:rsidRPr="006065B9">
        <w:rPr>
          <w:shd w:val="clear" w:color="auto" w:fill="FFFFFF"/>
          <w:lang w:val="en-GB"/>
        </w:rPr>
        <w:t xml:space="preserve">Al </w:t>
      </w:r>
      <w:proofErr w:type="spellStart"/>
      <w:r w:rsidRPr="006065B9">
        <w:rPr>
          <w:shd w:val="clear" w:color="auto" w:fill="FFFFFF"/>
          <w:lang w:val="en-GB"/>
        </w:rPr>
        <w:t>Khajeh</w:t>
      </w:r>
      <w:proofErr w:type="spellEnd"/>
      <w:r w:rsidRPr="006065B9">
        <w:rPr>
          <w:shd w:val="clear" w:color="auto" w:fill="FFFFFF"/>
          <w:lang w:val="en-GB"/>
        </w:rPr>
        <w:t>, E.H., 2018. Impact of leadership styles on organizational performance. </w:t>
      </w:r>
      <w:r w:rsidRPr="006065B9">
        <w:rPr>
          <w:i/>
          <w:iCs/>
          <w:shd w:val="clear" w:color="auto" w:fill="FFFFFF"/>
          <w:lang w:val="en-GB"/>
        </w:rPr>
        <w:t>Journal of Human Resources Management Research</w:t>
      </w:r>
      <w:r w:rsidRPr="006065B9">
        <w:rPr>
          <w:shd w:val="clear" w:color="auto" w:fill="FFFFFF"/>
          <w:lang w:val="en-GB"/>
        </w:rPr>
        <w:t>, </w:t>
      </w:r>
      <w:r w:rsidRPr="006065B9">
        <w:rPr>
          <w:i/>
          <w:iCs/>
          <w:shd w:val="clear" w:color="auto" w:fill="FFFFFF"/>
          <w:lang w:val="en-GB"/>
        </w:rPr>
        <w:t>2018</w:t>
      </w:r>
      <w:r w:rsidRPr="006065B9">
        <w:rPr>
          <w:shd w:val="clear" w:color="auto" w:fill="FFFFFF"/>
          <w:lang w:val="en-GB"/>
        </w:rPr>
        <w:t>, pp.1-10.</w:t>
      </w:r>
    </w:p>
    <w:p w14:paraId="550AC279" w14:textId="77777777" w:rsidR="006065B9" w:rsidRPr="006065B9" w:rsidRDefault="006065B9" w:rsidP="006065B9">
      <w:pPr>
        <w:rPr>
          <w:shd w:val="clear" w:color="auto" w:fill="FFFFFF"/>
          <w:lang w:val="en-GB"/>
        </w:rPr>
      </w:pPr>
      <w:proofErr w:type="spellStart"/>
      <w:r w:rsidRPr="006065B9">
        <w:rPr>
          <w:shd w:val="clear" w:color="auto" w:fill="FFFFFF"/>
          <w:lang w:val="en-GB"/>
        </w:rPr>
        <w:t>Bartz</w:t>
      </w:r>
      <w:proofErr w:type="spellEnd"/>
      <w:r w:rsidRPr="006065B9">
        <w:rPr>
          <w:shd w:val="clear" w:color="auto" w:fill="FFFFFF"/>
          <w:lang w:val="en-GB"/>
        </w:rPr>
        <w:t>, D.E. and Karnes, C., 2020. Managers Effectively Using Influencing Skills to Gain the Support of Stakeholders for Achieving Results. </w:t>
      </w:r>
      <w:r w:rsidRPr="006065B9">
        <w:rPr>
          <w:i/>
          <w:iCs/>
          <w:shd w:val="clear" w:color="auto" w:fill="FFFFFF"/>
          <w:lang w:val="en-GB"/>
        </w:rPr>
        <w:t>Journal of Management</w:t>
      </w:r>
      <w:r w:rsidRPr="006065B9">
        <w:rPr>
          <w:shd w:val="clear" w:color="auto" w:fill="FFFFFF"/>
          <w:lang w:val="en-GB"/>
        </w:rPr>
        <w:t>, </w:t>
      </w:r>
      <w:r w:rsidRPr="006065B9">
        <w:rPr>
          <w:i/>
          <w:iCs/>
          <w:shd w:val="clear" w:color="auto" w:fill="FFFFFF"/>
          <w:lang w:val="en-GB"/>
        </w:rPr>
        <w:t>8</w:t>
      </w:r>
      <w:r w:rsidRPr="006065B9">
        <w:rPr>
          <w:shd w:val="clear" w:color="auto" w:fill="FFFFFF"/>
          <w:lang w:val="en-GB"/>
        </w:rPr>
        <w:t>(1), pp.1-4.</w:t>
      </w:r>
    </w:p>
    <w:p w14:paraId="18D37550" w14:textId="77777777" w:rsidR="006065B9" w:rsidRPr="006065B9" w:rsidRDefault="006065B9" w:rsidP="006065B9">
      <w:pPr>
        <w:rPr>
          <w:shd w:val="clear" w:color="auto" w:fill="FFFFFF"/>
          <w:lang w:val="en-GB"/>
        </w:rPr>
      </w:pPr>
      <w:proofErr w:type="spellStart"/>
      <w:r w:rsidRPr="006065B9">
        <w:rPr>
          <w:shd w:val="clear" w:color="auto" w:fill="FFFFFF"/>
          <w:lang w:val="en-GB"/>
        </w:rPr>
        <w:t>Bozer</w:t>
      </w:r>
      <w:proofErr w:type="spellEnd"/>
      <w:r w:rsidRPr="006065B9">
        <w:rPr>
          <w:shd w:val="clear" w:color="auto" w:fill="FFFFFF"/>
          <w:lang w:val="en-GB"/>
        </w:rPr>
        <w:t>, G. and Jones, R.J., 2018. Understanding the factors that determine workplace coaching effectiveness: A systematic literature review. </w:t>
      </w:r>
      <w:r w:rsidRPr="006065B9">
        <w:rPr>
          <w:i/>
          <w:iCs/>
          <w:shd w:val="clear" w:color="auto" w:fill="FFFFFF"/>
          <w:lang w:val="en-GB"/>
        </w:rPr>
        <w:t>European Journal of Work and Organizational Psychology</w:t>
      </w:r>
      <w:r w:rsidRPr="006065B9">
        <w:rPr>
          <w:shd w:val="clear" w:color="auto" w:fill="FFFFFF"/>
          <w:lang w:val="en-GB"/>
        </w:rPr>
        <w:t>, </w:t>
      </w:r>
      <w:r w:rsidRPr="006065B9">
        <w:rPr>
          <w:i/>
          <w:iCs/>
          <w:shd w:val="clear" w:color="auto" w:fill="FFFFFF"/>
          <w:lang w:val="en-GB"/>
        </w:rPr>
        <w:t>27</w:t>
      </w:r>
      <w:r w:rsidRPr="006065B9">
        <w:rPr>
          <w:shd w:val="clear" w:color="auto" w:fill="FFFFFF"/>
          <w:lang w:val="en-GB"/>
        </w:rPr>
        <w:t>(3), pp.342-361.</w:t>
      </w:r>
    </w:p>
    <w:p w14:paraId="034835AA" w14:textId="77777777" w:rsidR="006065B9" w:rsidRPr="006065B9" w:rsidRDefault="006065B9" w:rsidP="006065B9">
      <w:pPr>
        <w:rPr>
          <w:lang w:val="en-GB"/>
        </w:rPr>
      </w:pPr>
      <w:proofErr w:type="spellStart"/>
      <w:r w:rsidRPr="006065B9">
        <w:rPr>
          <w:shd w:val="clear" w:color="auto" w:fill="FFFFFF"/>
          <w:lang w:val="en-GB"/>
        </w:rPr>
        <w:t>Ichsan</w:t>
      </w:r>
      <w:proofErr w:type="spellEnd"/>
      <w:r w:rsidRPr="006065B9">
        <w:rPr>
          <w:shd w:val="clear" w:color="auto" w:fill="FFFFFF"/>
          <w:lang w:val="en-GB"/>
        </w:rPr>
        <w:t xml:space="preserve">, R.N., </w:t>
      </w:r>
      <w:proofErr w:type="spellStart"/>
      <w:r w:rsidRPr="006065B9">
        <w:rPr>
          <w:shd w:val="clear" w:color="auto" w:fill="FFFFFF"/>
          <w:lang w:val="en-GB"/>
        </w:rPr>
        <w:t>Nasution</w:t>
      </w:r>
      <w:proofErr w:type="spellEnd"/>
      <w:r w:rsidRPr="006065B9">
        <w:rPr>
          <w:shd w:val="clear" w:color="auto" w:fill="FFFFFF"/>
          <w:lang w:val="en-GB"/>
        </w:rPr>
        <w:t xml:space="preserve">, L., </w:t>
      </w:r>
      <w:proofErr w:type="spellStart"/>
      <w:r w:rsidRPr="006065B9">
        <w:rPr>
          <w:shd w:val="clear" w:color="auto" w:fill="FFFFFF"/>
          <w:lang w:val="en-GB"/>
        </w:rPr>
        <w:t>Sinaga</w:t>
      </w:r>
      <w:proofErr w:type="spellEnd"/>
      <w:r w:rsidRPr="006065B9">
        <w:rPr>
          <w:shd w:val="clear" w:color="auto" w:fill="FFFFFF"/>
          <w:lang w:val="en-GB"/>
        </w:rPr>
        <w:t xml:space="preserve">, S. and Marwan, D., 2021. The influence of leadership styles, organizational changes on employee performance with an environment work as an intervening variable at pt. Bank </w:t>
      </w:r>
      <w:proofErr w:type="spellStart"/>
      <w:r w:rsidRPr="006065B9">
        <w:rPr>
          <w:shd w:val="clear" w:color="auto" w:fill="FFFFFF"/>
          <w:lang w:val="en-GB"/>
        </w:rPr>
        <w:t>sumut</w:t>
      </w:r>
      <w:proofErr w:type="spellEnd"/>
      <w:r w:rsidRPr="006065B9">
        <w:rPr>
          <w:shd w:val="clear" w:color="auto" w:fill="FFFFFF"/>
          <w:lang w:val="en-GB"/>
        </w:rPr>
        <w:t xml:space="preserve"> </w:t>
      </w:r>
      <w:proofErr w:type="spellStart"/>
      <w:r w:rsidRPr="006065B9">
        <w:rPr>
          <w:shd w:val="clear" w:color="auto" w:fill="FFFFFF"/>
          <w:lang w:val="en-GB"/>
        </w:rPr>
        <w:t>binjai</w:t>
      </w:r>
      <w:proofErr w:type="spellEnd"/>
      <w:r w:rsidRPr="006065B9">
        <w:rPr>
          <w:shd w:val="clear" w:color="auto" w:fill="FFFFFF"/>
          <w:lang w:val="en-GB"/>
        </w:rPr>
        <w:t xml:space="preserve"> branch. </w:t>
      </w:r>
      <w:r w:rsidRPr="006065B9">
        <w:rPr>
          <w:i/>
          <w:iCs/>
          <w:shd w:val="clear" w:color="auto" w:fill="FFFFFF"/>
          <w:lang w:val="en-GB"/>
        </w:rPr>
        <w:t>Journal of Contemporary Issues in Business and Government</w:t>
      </w:r>
      <w:r w:rsidRPr="006065B9">
        <w:rPr>
          <w:shd w:val="clear" w:color="auto" w:fill="FFFFFF"/>
          <w:lang w:val="en-GB"/>
        </w:rPr>
        <w:t>, </w:t>
      </w:r>
      <w:r w:rsidRPr="006065B9">
        <w:rPr>
          <w:i/>
          <w:iCs/>
          <w:shd w:val="clear" w:color="auto" w:fill="FFFFFF"/>
          <w:lang w:val="en-GB"/>
        </w:rPr>
        <w:t>27</w:t>
      </w:r>
      <w:r w:rsidRPr="006065B9">
        <w:rPr>
          <w:shd w:val="clear" w:color="auto" w:fill="FFFFFF"/>
          <w:lang w:val="en-GB"/>
        </w:rPr>
        <w:t>(2).</w:t>
      </w:r>
    </w:p>
    <w:p w14:paraId="043F65B2" w14:textId="77777777" w:rsidR="006065B9" w:rsidRPr="006065B9" w:rsidRDefault="006065B9" w:rsidP="006065B9">
      <w:pPr>
        <w:rPr>
          <w:shd w:val="clear" w:color="auto" w:fill="FFFFFF"/>
          <w:lang w:val="en-GB"/>
        </w:rPr>
      </w:pPr>
      <w:r w:rsidRPr="006065B9">
        <w:rPr>
          <w:shd w:val="clear" w:color="auto" w:fill="FFFFFF"/>
          <w:lang w:val="en-GB"/>
        </w:rPr>
        <w:t xml:space="preserve">John-Eke, E.C. and </w:t>
      </w:r>
      <w:proofErr w:type="spellStart"/>
      <w:r w:rsidRPr="006065B9">
        <w:rPr>
          <w:shd w:val="clear" w:color="auto" w:fill="FFFFFF"/>
          <w:lang w:val="en-GB"/>
        </w:rPr>
        <w:t>Akintokunbo</w:t>
      </w:r>
      <w:proofErr w:type="spellEnd"/>
      <w:r w:rsidRPr="006065B9">
        <w:rPr>
          <w:shd w:val="clear" w:color="auto" w:fill="FFFFFF"/>
          <w:lang w:val="en-GB"/>
        </w:rPr>
        <w:t>, O.O., 2020. Conflict management as a tool for increasing organizational effectiveness: A review of literature. </w:t>
      </w:r>
      <w:r w:rsidRPr="006065B9">
        <w:rPr>
          <w:i/>
          <w:iCs/>
          <w:shd w:val="clear" w:color="auto" w:fill="FFFFFF"/>
          <w:lang w:val="en-GB"/>
        </w:rPr>
        <w:t>International Journal of Academic Research in Business and Social Sciences</w:t>
      </w:r>
      <w:r w:rsidRPr="006065B9">
        <w:rPr>
          <w:shd w:val="clear" w:color="auto" w:fill="FFFFFF"/>
          <w:lang w:val="en-GB"/>
        </w:rPr>
        <w:t>, </w:t>
      </w:r>
      <w:r w:rsidRPr="006065B9">
        <w:rPr>
          <w:i/>
          <w:iCs/>
          <w:shd w:val="clear" w:color="auto" w:fill="FFFFFF"/>
          <w:lang w:val="en-GB"/>
        </w:rPr>
        <w:t>10</w:t>
      </w:r>
      <w:r w:rsidRPr="006065B9">
        <w:rPr>
          <w:shd w:val="clear" w:color="auto" w:fill="FFFFFF"/>
          <w:lang w:val="en-GB"/>
        </w:rPr>
        <w:t>(5), pp.299-311.</w:t>
      </w:r>
    </w:p>
    <w:p w14:paraId="0F2D1438" w14:textId="77777777" w:rsidR="006065B9" w:rsidRPr="006065B9" w:rsidRDefault="006065B9" w:rsidP="006065B9">
      <w:pPr>
        <w:rPr>
          <w:shd w:val="clear" w:color="auto" w:fill="FFFFFF"/>
          <w:lang w:val="en-GB"/>
        </w:rPr>
      </w:pPr>
      <w:r w:rsidRPr="006065B9">
        <w:rPr>
          <w:shd w:val="clear" w:color="auto" w:fill="FFFFFF"/>
          <w:lang w:val="en-GB"/>
        </w:rPr>
        <w:t xml:space="preserve">Khan, M.R. and </w:t>
      </w:r>
      <w:proofErr w:type="spellStart"/>
      <w:r w:rsidRPr="006065B9">
        <w:rPr>
          <w:shd w:val="clear" w:color="auto" w:fill="FFFFFF"/>
          <w:lang w:val="en-GB"/>
        </w:rPr>
        <w:t>Wajidi</w:t>
      </w:r>
      <w:proofErr w:type="spellEnd"/>
      <w:r w:rsidRPr="006065B9">
        <w:rPr>
          <w:shd w:val="clear" w:color="auto" w:fill="FFFFFF"/>
          <w:lang w:val="en-GB"/>
        </w:rPr>
        <w:t>, A., 2019. Role of leadership and team building in employee motivation at workplace. </w:t>
      </w:r>
      <w:r w:rsidRPr="006065B9">
        <w:rPr>
          <w:i/>
          <w:iCs/>
          <w:shd w:val="clear" w:color="auto" w:fill="FFFFFF"/>
          <w:lang w:val="en-GB"/>
        </w:rPr>
        <w:t>GMJACS</w:t>
      </w:r>
      <w:r w:rsidRPr="006065B9">
        <w:rPr>
          <w:shd w:val="clear" w:color="auto" w:fill="FFFFFF"/>
          <w:lang w:val="en-GB"/>
        </w:rPr>
        <w:t>, </w:t>
      </w:r>
      <w:r w:rsidRPr="006065B9">
        <w:rPr>
          <w:i/>
          <w:iCs/>
          <w:shd w:val="clear" w:color="auto" w:fill="FFFFFF"/>
          <w:lang w:val="en-GB"/>
        </w:rPr>
        <w:t>9</w:t>
      </w:r>
      <w:r w:rsidRPr="006065B9">
        <w:rPr>
          <w:shd w:val="clear" w:color="auto" w:fill="FFFFFF"/>
          <w:lang w:val="en-GB"/>
        </w:rPr>
        <w:t>(1), pp.11-11.</w:t>
      </w:r>
    </w:p>
    <w:p w14:paraId="4F6D5571" w14:textId="77777777" w:rsidR="006065B9" w:rsidRPr="006065B9" w:rsidRDefault="006065B9" w:rsidP="006065B9">
      <w:pPr>
        <w:rPr>
          <w:shd w:val="clear" w:color="auto" w:fill="FFFFFF"/>
          <w:lang w:val="en-GB"/>
        </w:rPr>
      </w:pPr>
      <w:proofErr w:type="spellStart"/>
      <w:r w:rsidRPr="006065B9">
        <w:rPr>
          <w:shd w:val="clear" w:color="auto" w:fill="FFFFFF"/>
          <w:lang w:val="en-GB"/>
        </w:rPr>
        <w:t>Paais</w:t>
      </w:r>
      <w:proofErr w:type="spellEnd"/>
      <w:r w:rsidRPr="006065B9">
        <w:rPr>
          <w:shd w:val="clear" w:color="auto" w:fill="FFFFFF"/>
          <w:lang w:val="en-GB"/>
        </w:rPr>
        <w:t xml:space="preserve">, M. and </w:t>
      </w:r>
      <w:proofErr w:type="spellStart"/>
      <w:r w:rsidRPr="006065B9">
        <w:rPr>
          <w:shd w:val="clear" w:color="auto" w:fill="FFFFFF"/>
          <w:lang w:val="en-GB"/>
        </w:rPr>
        <w:t>Pattiruhu</w:t>
      </w:r>
      <w:proofErr w:type="spellEnd"/>
      <w:r w:rsidRPr="006065B9">
        <w:rPr>
          <w:shd w:val="clear" w:color="auto" w:fill="FFFFFF"/>
          <w:lang w:val="en-GB"/>
        </w:rPr>
        <w:t>, J.R., 2020. Effect of motivation, leadership, and organizational culture on satisfaction and employee performance. </w:t>
      </w:r>
      <w:r w:rsidRPr="006065B9">
        <w:rPr>
          <w:i/>
          <w:iCs/>
          <w:shd w:val="clear" w:color="auto" w:fill="FFFFFF"/>
          <w:lang w:val="en-GB"/>
        </w:rPr>
        <w:t>The Journal of Asian Finance, Economics and Business</w:t>
      </w:r>
      <w:r w:rsidRPr="006065B9">
        <w:rPr>
          <w:shd w:val="clear" w:color="auto" w:fill="FFFFFF"/>
          <w:lang w:val="en-GB"/>
        </w:rPr>
        <w:t>, </w:t>
      </w:r>
      <w:r w:rsidRPr="006065B9">
        <w:rPr>
          <w:i/>
          <w:iCs/>
          <w:shd w:val="clear" w:color="auto" w:fill="FFFFFF"/>
          <w:lang w:val="en-GB"/>
        </w:rPr>
        <w:t>7</w:t>
      </w:r>
      <w:r w:rsidRPr="006065B9">
        <w:rPr>
          <w:shd w:val="clear" w:color="auto" w:fill="FFFFFF"/>
          <w:lang w:val="en-GB"/>
        </w:rPr>
        <w:t>(8), pp.577-588.</w:t>
      </w:r>
    </w:p>
    <w:p w14:paraId="3073A7FB" w14:textId="77777777" w:rsidR="006065B9" w:rsidRPr="006065B9" w:rsidRDefault="006065B9" w:rsidP="006065B9">
      <w:pPr>
        <w:rPr>
          <w:shd w:val="clear" w:color="auto" w:fill="FFFFFF"/>
          <w:lang w:val="en-GB"/>
        </w:rPr>
      </w:pPr>
      <w:r w:rsidRPr="006065B9">
        <w:rPr>
          <w:shd w:val="clear" w:color="auto" w:fill="FFFFFF"/>
          <w:lang w:val="en-GB"/>
        </w:rPr>
        <w:t>RAHAMAN, M.A., ALI, M.J., WAFIK, H., MAMOON, Z.R. and ISLAM, M.M., 2020. What Factors Do Motivate Employees at the Workplace? Evidence from Service Organizations. </w:t>
      </w:r>
      <w:r w:rsidRPr="006065B9">
        <w:rPr>
          <w:i/>
          <w:iCs/>
          <w:shd w:val="clear" w:color="auto" w:fill="FFFFFF"/>
          <w:lang w:val="en-GB"/>
        </w:rPr>
        <w:t>The Journal of Asian Finance, Economics and Business</w:t>
      </w:r>
      <w:r w:rsidRPr="006065B9">
        <w:rPr>
          <w:shd w:val="clear" w:color="auto" w:fill="FFFFFF"/>
          <w:lang w:val="en-GB"/>
        </w:rPr>
        <w:t>, </w:t>
      </w:r>
      <w:r w:rsidRPr="006065B9">
        <w:rPr>
          <w:i/>
          <w:iCs/>
          <w:shd w:val="clear" w:color="auto" w:fill="FFFFFF"/>
          <w:lang w:val="en-GB"/>
        </w:rPr>
        <w:t>7</w:t>
      </w:r>
      <w:r w:rsidRPr="006065B9">
        <w:rPr>
          <w:shd w:val="clear" w:color="auto" w:fill="FFFFFF"/>
          <w:lang w:val="en-GB"/>
        </w:rPr>
        <w:t>(12), pp.515-521.</w:t>
      </w:r>
    </w:p>
    <w:p w14:paraId="600014C2" w14:textId="77777777" w:rsidR="006065B9" w:rsidRPr="006065B9" w:rsidRDefault="006065B9" w:rsidP="006065B9">
      <w:pPr>
        <w:rPr>
          <w:shd w:val="clear" w:color="auto" w:fill="FFFFFF"/>
          <w:lang w:val="en-GB"/>
        </w:rPr>
      </w:pPr>
      <w:r w:rsidRPr="006065B9">
        <w:rPr>
          <w:shd w:val="clear" w:color="auto" w:fill="FFFFFF"/>
          <w:lang w:val="en-GB"/>
        </w:rPr>
        <w:t xml:space="preserve">Rehman, S.U., Mohamed, R. and </w:t>
      </w:r>
      <w:proofErr w:type="spellStart"/>
      <w:r w:rsidRPr="006065B9">
        <w:rPr>
          <w:shd w:val="clear" w:color="auto" w:fill="FFFFFF"/>
          <w:lang w:val="en-GB"/>
        </w:rPr>
        <w:t>Ayoup</w:t>
      </w:r>
      <w:proofErr w:type="spellEnd"/>
      <w:r w:rsidRPr="006065B9">
        <w:rPr>
          <w:shd w:val="clear" w:color="auto" w:fill="FFFFFF"/>
          <w:lang w:val="en-GB"/>
        </w:rPr>
        <w:t>, H., 2019. The mediating role of organizational capabilities between organizational performance and its determinants. </w:t>
      </w:r>
      <w:r w:rsidRPr="006065B9">
        <w:rPr>
          <w:i/>
          <w:iCs/>
          <w:shd w:val="clear" w:color="auto" w:fill="FFFFFF"/>
          <w:lang w:val="en-GB"/>
        </w:rPr>
        <w:t>Journal of Global Entrepreneurship Research</w:t>
      </w:r>
      <w:r w:rsidRPr="006065B9">
        <w:rPr>
          <w:shd w:val="clear" w:color="auto" w:fill="FFFFFF"/>
          <w:lang w:val="en-GB"/>
        </w:rPr>
        <w:t>, </w:t>
      </w:r>
      <w:r w:rsidRPr="006065B9">
        <w:rPr>
          <w:i/>
          <w:iCs/>
          <w:shd w:val="clear" w:color="auto" w:fill="FFFFFF"/>
          <w:lang w:val="en-GB"/>
        </w:rPr>
        <w:t>9</w:t>
      </w:r>
      <w:r w:rsidRPr="006065B9">
        <w:rPr>
          <w:shd w:val="clear" w:color="auto" w:fill="FFFFFF"/>
          <w:lang w:val="en-GB"/>
        </w:rPr>
        <w:t>(1), pp.1-23.</w:t>
      </w:r>
    </w:p>
    <w:p w14:paraId="7E2948BD" w14:textId="77777777" w:rsidR="006065B9" w:rsidRPr="006065B9" w:rsidRDefault="006065B9" w:rsidP="006065B9">
      <w:pPr>
        <w:rPr>
          <w:shd w:val="clear" w:color="auto" w:fill="FFFFFF"/>
          <w:lang w:val="en-GB"/>
        </w:rPr>
      </w:pPr>
      <w:r w:rsidRPr="006065B9">
        <w:rPr>
          <w:shd w:val="clear" w:color="auto" w:fill="FFFFFF"/>
          <w:lang w:val="en-GB"/>
        </w:rPr>
        <w:t>SALUY, A.B., PRAWIRA, B. and BUNTARAN, D.F.A.A., 2019. The influence of leadership, working culture, and working environment for the ministry of administrative reform and bureaucracy. </w:t>
      </w:r>
      <w:r w:rsidRPr="006065B9">
        <w:rPr>
          <w:i/>
          <w:iCs/>
          <w:shd w:val="clear" w:color="auto" w:fill="FFFFFF"/>
          <w:lang w:val="en-GB"/>
        </w:rPr>
        <w:t>International Journal of Business and Economic Affairs</w:t>
      </w:r>
      <w:r w:rsidRPr="006065B9">
        <w:rPr>
          <w:shd w:val="clear" w:color="auto" w:fill="FFFFFF"/>
          <w:lang w:val="en-GB"/>
        </w:rPr>
        <w:t>, </w:t>
      </w:r>
      <w:r w:rsidRPr="006065B9">
        <w:rPr>
          <w:i/>
          <w:iCs/>
          <w:shd w:val="clear" w:color="auto" w:fill="FFFFFF"/>
          <w:lang w:val="en-GB"/>
        </w:rPr>
        <w:t>4</w:t>
      </w:r>
      <w:r w:rsidRPr="006065B9">
        <w:rPr>
          <w:shd w:val="clear" w:color="auto" w:fill="FFFFFF"/>
          <w:lang w:val="en-GB"/>
        </w:rPr>
        <w:t>(5), pp.224-234.</w:t>
      </w:r>
    </w:p>
    <w:p w14:paraId="10D87AF1" w14:textId="77777777" w:rsidR="00610E55" w:rsidRPr="006065B9" w:rsidRDefault="006065B9" w:rsidP="00044911">
      <w:pPr>
        <w:rPr>
          <w:shd w:val="clear" w:color="auto" w:fill="FFFFFF"/>
          <w:lang w:val="en-GB"/>
        </w:rPr>
      </w:pPr>
      <w:r w:rsidRPr="006065B9">
        <w:rPr>
          <w:shd w:val="clear" w:color="auto" w:fill="FFFFFF"/>
          <w:lang w:val="en-GB"/>
        </w:rPr>
        <w:t>Vogel, S. and Flint, B., 2021. Compassionate leadership: how to support your team when fixing the problem seems impossible. </w:t>
      </w:r>
      <w:r w:rsidRPr="006065B9">
        <w:rPr>
          <w:i/>
          <w:iCs/>
          <w:shd w:val="clear" w:color="auto" w:fill="FFFFFF"/>
          <w:lang w:val="en-GB"/>
        </w:rPr>
        <w:t>Nursing Management</w:t>
      </w:r>
      <w:r w:rsidRPr="006065B9">
        <w:rPr>
          <w:shd w:val="clear" w:color="auto" w:fill="FFFFFF"/>
          <w:lang w:val="en-GB"/>
        </w:rPr>
        <w:t>, </w:t>
      </w:r>
      <w:r w:rsidRPr="006065B9">
        <w:rPr>
          <w:i/>
          <w:iCs/>
          <w:shd w:val="clear" w:color="auto" w:fill="FFFFFF"/>
          <w:lang w:val="en-GB"/>
        </w:rPr>
        <w:t>28</w:t>
      </w:r>
      <w:r w:rsidRPr="006065B9">
        <w:rPr>
          <w:shd w:val="clear" w:color="auto" w:fill="FFFFFF"/>
          <w:lang w:val="en-GB"/>
        </w:rPr>
        <w:t>(1).</w:t>
      </w:r>
    </w:p>
    <w:sectPr w:rsidR="00610E55" w:rsidRPr="006065B9" w:rsidSect="00F2198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636FD" w14:textId="77777777" w:rsidR="00C44D8C" w:rsidRDefault="00C44D8C" w:rsidP="0046748B">
      <w:pPr>
        <w:spacing w:line="240" w:lineRule="auto"/>
      </w:pPr>
      <w:r>
        <w:separator/>
      </w:r>
    </w:p>
  </w:endnote>
  <w:endnote w:type="continuationSeparator" w:id="0">
    <w:p w14:paraId="1AC67F6B" w14:textId="77777777" w:rsidR="00C44D8C" w:rsidRDefault="00C44D8C" w:rsidP="004674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094"/>
      <w:docPartObj>
        <w:docPartGallery w:val="Page Numbers (Bottom of Page)"/>
        <w:docPartUnique/>
      </w:docPartObj>
    </w:sdtPr>
    <w:sdtEndPr/>
    <w:sdtContent>
      <w:p w14:paraId="7551537E" w14:textId="77777777" w:rsidR="00A74794" w:rsidRDefault="00F640AE">
        <w:pPr>
          <w:pStyle w:val="llb"/>
          <w:jc w:val="right"/>
        </w:pPr>
        <w:r>
          <w:fldChar w:fldCharType="begin"/>
        </w:r>
        <w:r>
          <w:instrText xml:space="preserve"> PAGE   \* MERGEFORMAT </w:instrText>
        </w:r>
        <w:r>
          <w:fldChar w:fldCharType="separate"/>
        </w:r>
        <w:r w:rsidR="006605DF">
          <w:rPr>
            <w:noProof/>
          </w:rPr>
          <w:t>1</w:t>
        </w:r>
        <w:r>
          <w:rPr>
            <w:noProof/>
          </w:rPr>
          <w:fldChar w:fldCharType="end"/>
        </w:r>
      </w:p>
    </w:sdtContent>
  </w:sdt>
  <w:p w14:paraId="4BFCFDBC" w14:textId="77777777" w:rsidR="00A74794" w:rsidRDefault="00A7479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F6523" w14:textId="77777777" w:rsidR="00C44D8C" w:rsidRDefault="00C44D8C" w:rsidP="0046748B">
      <w:pPr>
        <w:spacing w:line="240" w:lineRule="auto"/>
      </w:pPr>
      <w:r>
        <w:separator/>
      </w:r>
    </w:p>
  </w:footnote>
  <w:footnote w:type="continuationSeparator" w:id="0">
    <w:p w14:paraId="7ABCE11A" w14:textId="77777777" w:rsidR="00C44D8C" w:rsidRDefault="00C44D8C" w:rsidP="004674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415F2"/>
    <w:multiLevelType w:val="hybridMultilevel"/>
    <w:tmpl w:val="ACDCECCC"/>
    <w:lvl w:ilvl="0" w:tplc="0B3A28CE">
      <w:start w:val="1"/>
      <w:numFmt w:val="decimal"/>
      <w:pStyle w:val="Listaszerbekezd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125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48B"/>
    <w:rsid w:val="000063BA"/>
    <w:rsid w:val="0000784E"/>
    <w:rsid w:val="00010D01"/>
    <w:rsid w:val="0002125C"/>
    <w:rsid w:val="00021409"/>
    <w:rsid w:val="00022B89"/>
    <w:rsid w:val="00022F42"/>
    <w:rsid w:val="00025617"/>
    <w:rsid w:val="00031B7E"/>
    <w:rsid w:val="00032AAE"/>
    <w:rsid w:val="000335F6"/>
    <w:rsid w:val="0003475D"/>
    <w:rsid w:val="00036D9C"/>
    <w:rsid w:val="00037407"/>
    <w:rsid w:val="000421A9"/>
    <w:rsid w:val="00043BA5"/>
    <w:rsid w:val="00044911"/>
    <w:rsid w:val="00045E26"/>
    <w:rsid w:val="00046A86"/>
    <w:rsid w:val="0005076D"/>
    <w:rsid w:val="00051E19"/>
    <w:rsid w:val="00054182"/>
    <w:rsid w:val="00057E65"/>
    <w:rsid w:val="000621FA"/>
    <w:rsid w:val="00062609"/>
    <w:rsid w:val="00066782"/>
    <w:rsid w:val="00071D03"/>
    <w:rsid w:val="000721E2"/>
    <w:rsid w:val="0007603F"/>
    <w:rsid w:val="00085086"/>
    <w:rsid w:val="00086B1B"/>
    <w:rsid w:val="00092696"/>
    <w:rsid w:val="000953AD"/>
    <w:rsid w:val="000954F4"/>
    <w:rsid w:val="000A75FF"/>
    <w:rsid w:val="000B2237"/>
    <w:rsid w:val="000B3A16"/>
    <w:rsid w:val="000C475E"/>
    <w:rsid w:val="000C5A30"/>
    <w:rsid w:val="000C6DA3"/>
    <w:rsid w:val="000D1D39"/>
    <w:rsid w:val="000D2A3C"/>
    <w:rsid w:val="000E3CBE"/>
    <w:rsid w:val="000E7F3A"/>
    <w:rsid w:val="000E7FC3"/>
    <w:rsid w:val="000F0369"/>
    <w:rsid w:val="000F74FB"/>
    <w:rsid w:val="00100B72"/>
    <w:rsid w:val="00101CA9"/>
    <w:rsid w:val="0010409E"/>
    <w:rsid w:val="00110F0A"/>
    <w:rsid w:val="0011637C"/>
    <w:rsid w:val="00116CA8"/>
    <w:rsid w:val="001215CF"/>
    <w:rsid w:val="0012215E"/>
    <w:rsid w:val="001251EB"/>
    <w:rsid w:val="00127A98"/>
    <w:rsid w:val="00132CC7"/>
    <w:rsid w:val="00133676"/>
    <w:rsid w:val="00134052"/>
    <w:rsid w:val="00140D12"/>
    <w:rsid w:val="00143090"/>
    <w:rsid w:val="00147703"/>
    <w:rsid w:val="001507FE"/>
    <w:rsid w:val="0015219E"/>
    <w:rsid w:val="00152678"/>
    <w:rsid w:val="00152CC1"/>
    <w:rsid w:val="00153A63"/>
    <w:rsid w:val="0015470E"/>
    <w:rsid w:val="00157787"/>
    <w:rsid w:val="00163880"/>
    <w:rsid w:val="001747CD"/>
    <w:rsid w:val="00191E81"/>
    <w:rsid w:val="00192ECC"/>
    <w:rsid w:val="001A2B0F"/>
    <w:rsid w:val="001A2D21"/>
    <w:rsid w:val="001A4AB1"/>
    <w:rsid w:val="001B1085"/>
    <w:rsid w:val="001B2972"/>
    <w:rsid w:val="001B2AD9"/>
    <w:rsid w:val="001B2B65"/>
    <w:rsid w:val="001B3D17"/>
    <w:rsid w:val="001C3614"/>
    <w:rsid w:val="001D4ED5"/>
    <w:rsid w:val="001D507F"/>
    <w:rsid w:val="001E103C"/>
    <w:rsid w:val="001E485C"/>
    <w:rsid w:val="001E4C72"/>
    <w:rsid w:val="001F41D7"/>
    <w:rsid w:val="001F4868"/>
    <w:rsid w:val="001F7473"/>
    <w:rsid w:val="001F7CFA"/>
    <w:rsid w:val="0020388E"/>
    <w:rsid w:val="00212934"/>
    <w:rsid w:val="00213D80"/>
    <w:rsid w:val="0021440C"/>
    <w:rsid w:val="0021679A"/>
    <w:rsid w:val="00222291"/>
    <w:rsid w:val="00224BAE"/>
    <w:rsid w:val="00230CC2"/>
    <w:rsid w:val="002314B5"/>
    <w:rsid w:val="00232334"/>
    <w:rsid w:val="00232F02"/>
    <w:rsid w:val="0023492F"/>
    <w:rsid w:val="0023547A"/>
    <w:rsid w:val="00236D23"/>
    <w:rsid w:val="00240F8E"/>
    <w:rsid w:val="00244304"/>
    <w:rsid w:val="00246B69"/>
    <w:rsid w:val="0024726D"/>
    <w:rsid w:val="002503B0"/>
    <w:rsid w:val="00254B27"/>
    <w:rsid w:val="0026039A"/>
    <w:rsid w:val="0026140F"/>
    <w:rsid w:val="0026191C"/>
    <w:rsid w:val="002633B8"/>
    <w:rsid w:val="00264264"/>
    <w:rsid w:val="00264744"/>
    <w:rsid w:val="00276419"/>
    <w:rsid w:val="00297E98"/>
    <w:rsid w:val="002A1F73"/>
    <w:rsid w:val="002A2091"/>
    <w:rsid w:val="002A2E60"/>
    <w:rsid w:val="002A4DE0"/>
    <w:rsid w:val="002A6756"/>
    <w:rsid w:val="002B0415"/>
    <w:rsid w:val="002B0C0D"/>
    <w:rsid w:val="002B1118"/>
    <w:rsid w:val="002B1976"/>
    <w:rsid w:val="002B31B1"/>
    <w:rsid w:val="002B51CC"/>
    <w:rsid w:val="002B524C"/>
    <w:rsid w:val="002B6443"/>
    <w:rsid w:val="002C6C01"/>
    <w:rsid w:val="002C7C13"/>
    <w:rsid w:val="002D000E"/>
    <w:rsid w:val="002D2992"/>
    <w:rsid w:val="002D2B3B"/>
    <w:rsid w:val="002D2E8B"/>
    <w:rsid w:val="002D75A1"/>
    <w:rsid w:val="002E1502"/>
    <w:rsid w:val="002E3A00"/>
    <w:rsid w:val="002E5787"/>
    <w:rsid w:val="002E7F10"/>
    <w:rsid w:val="002F7516"/>
    <w:rsid w:val="00304C67"/>
    <w:rsid w:val="00305405"/>
    <w:rsid w:val="00307CC9"/>
    <w:rsid w:val="00310B34"/>
    <w:rsid w:val="0031264F"/>
    <w:rsid w:val="0031350A"/>
    <w:rsid w:val="0031490C"/>
    <w:rsid w:val="00316D90"/>
    <w:rsid w:val="003176F0"/>
    <w:rsid w:val="0032739C"/>
    <w:rsid w:val="003276E5"/>
    <w:rsid w:val="003318EE"/>
    <w:rsid w:val="003326B2"/>
    <w:rsid w:val="00334B6A"/>
    <w:rsid w:val="00337E88"/>
    <w:rsid w:val="00341D70"/>
    <w:rsid w:val="003466C8"/>
    <w:rsid w:val="003679DC"/>
    <w:rsid w:val="0037136D"/>
    <w:rsid w:val="00371BE7"/>
    <w:rsid w:val="003753C6"/>
    <w:rsid w:val="003755D4"/>
    <w:rsid w:val="003765F4"/>
    <w:rsid w:val="0038350B"/>
    <w:rsid w:val="00387F3E"/>
    <w:rsid w:val="003954A2"/>
    <w:rsid w:val="00395AEC"/>
    <w:rsid w:val="00396628"/>
    <w:rsid w:val="003A0B03"/>
    <w:rsid w:val="003A304D"/>
    <w:rsid w:val="003A55F7"/>
    <w:rsid w:val="003B1853"/>
    <w:rsid w:val="003B49DA"/>
    <w:rsid w:val="003B6FA0"/>
    <w:rsid w:val="003C12A9"/>
    <w:rsid w:val="003C3906"/>
    <w:rsid w:val="003C47B0"/>
    <w:rsid w:val="003C58A9"/>
    <w:rsid w:val="003C6CD3"/>
    <w:rsid w:val="003D1915"/>
    <w:rsid w:val="003D29DC"/>
    <w:rsid w:val="003E3EAE"/>
    <w:rsid w:val="003F08EC"/>
    <w:rsid w:val="003F534F"/>
    <w:rsid w:val="00400500"/>
    <w:rsid w:val="00401D5D"/>
    <w:rsid w:val="00410113"/>
    <w:rsid w:val="004214A5"/>
    <w:rsid w:val="00435447"/>
    <w:rsid w:val="00440CA5"/>
    <w:rsid w:val="00441C0F"/>
    <w:rsid w:val="00443650"/>
    <w:rsid w:val="00450D2E"/>
    <w:rsid w:val="00451795"/>
    <w:rsid w:val="0045311B"/>
    <w:rsid w:val="004568FB"/>
    <w:rsid w:val="00460B1A"/>
    <w:rsid w:val="004623C5"/>
    <w:rsid w:val="00464CBA"/>
    <w:rsid w:val="004665DF"/>
    <w:rsid w:val="0046678A"/>
    <w:rsid w:val="0046748B"/>
    <w:rsid w:val="00474986"/>
    <w:rsid w:val="00477649"/>
    <w:rsid w:val="00481C9B"/>
    <w:rsid w:val="00483D72"/>
    <w:rsid w:val="004860E6"/>
    <w:rsid w:val="00490354"/>
    <w:rsid w:val="004910BC"/>
    <w:rsid w:val="004925F7"/>
    <w:rsid w:val="004977F4"/>
    <w:rsid w:val="004A15E2"/>
    <w:rsid w:val="004A1E78"/>
    <w:rsid w:val="004A3982"/>
    <w:rsid w:val="004A5AE7"/>
    <w:rsid w:val="004B0FEB"/>
    <w:rsid w:val="004B7D73"/>
    <w:rsid w:val="004C00CE"/>
    <w:rsid w:val="004C2CF3"/>
    <w:rsid w:val="004C6D47"/>
    <w:rsid w:val="004C7192"/>
    <w:rsid w:val="004D114F"/>
    <w:rsid w:val="004E6288"/>
    <w:rsid w:val="004E7AC4"/>
    <w:rsid w:val="004F25AB"/>
    <w:rsid w:val="00504955"/>
    <w:rsid w:val="005049E3"/>
    <w:rsid w:val="005124EB"/>
    <w:rsid w:val="00514A95"/>
    <w:rsid w:val="00514C03"/>
    <w:rsid w:val="00520280"/>
    <w:rsid w:val="00521B57"/>
    <w:rsid w:val="00523C6F"/>
    <w:rsid w:val="0053389D"/>
    <w:rsid w:val="00534E3E"/>
    <w:rsid w:val="00536104"/>
    <w:rsid w:val="00544061"/>
    <w:rsid w:val="00550673"/>
    <w:rsid w:val="0055156E"/>
    <w:rsid w:val="005516E8"/>
    <w:rsid w:val="00551BBB"/>
    <w:rsid w:val="005533F7"/>
    <w:rsid w:val="00554522"/>
    <w:rsid w:val="00557B14"/>
    <w:rsid w:val="00564654"/>
    <w:rsid w:val="005674B1"/>
    <w:rsid w:val="005704DD"/>
    <w:rsid w:val="00573BF3"/>
    <w:rsid w:val="005741F8"/>
    <w:rsid w:val="00583935"/>
    <w:rsid w:val="005843EE"/>
    <w:rsid w:val="0058689D"/>
    <w:rsid w:val="00592E8E"/>
    <w:rsid w:val="005A035E"/>
    <w:rsid w:val="005A3A15"/>
    <w:rsid w:val="005A669C"/>
    <w:rsid w:val="005B1CC0"/>
    <w:rsid w:val="005B3011"/>
    <w:rsid w:val="005B35CA"/>
    <w:rsid w:val="005B3DFD"/>
    <w:rsid w:val="005B58F4"/>
    <w:rsid w:val="005B5AF4"/>
    <w:rsid w:val="005B7E79"/>
    <w:rsid w:val="005C0709"/>
    <w:rsid w:val="005C0A69"/>
    <w:rsid w:val="005C794E"/>
    <w:rsid w:val="005D40A3"/>
    <w:rsid w:val="005D4846"/>
    <w:rsid w:val="005E55D6"/>
    <w:rsid w:val="005E5C9A"/>
    <w:rsid w:val="005E6E65"/>
    <w:rsid w:val="005F0CFC"/>
    <w:rsid w:val="005F406E"/>
    <w:rsid w:val="006065B9"/>
    <w:rsid w:val="00610E55"/>
    <w:rsid w:val="0061410C"/>
    <w:rsid w:val="0061515F"/>
    <w:rsid w:val="0061690A"/>
    <w:rsid w:val="00620BEA"/>
    <w:rsid w:val="00622698"/>
    <w:rsid w:val="006249A4"/>
    <w:rsid w:val="00631161"/>
    <w:rsid w:val="00633359"/>
    <w:rsid w:val="00634751"/>
    <w:rsid w:val="00634EAE"/>
    <w:rsid w:val="00637B07"/>
    <w:rsid w:val="00637B58"/>
    <w:rsid w:val="00637DB2"/>
    <w:rsid w:val="006406CA"/>
    <w:rsid w:val="006419DD"/>
    <w:rsid w:val="00643FF6"/>
    <w:rsid w:val="006443EE"/>
    <w:rsid w:val="00654CE4"/>
    <w:rsid w:val="0065577B"/>
    <w:rsid w:val="006600E6"/>
    <w:rsid w:val="006605DF"/>
    <w:rsid w:val="00660EC6"/>
    <w:rsid w:val="006629AD"/>
    <w:rsid w:val="00664D79"/>
    <w:rsid w:val="006758E6"/>
    <w:rsid w:val="006854E5"/>
    <w:rsid w:val="0068733B"/>
    <w:rsid w:val="00687540"/>
    <w:rsid w:val="006A0635"/>
    <w:rsid w:val="006B0BC2"/>
    <w:rsid w:val="006B1BF3"/>
    <w:rsid w:val="006B56EE"/>
    <w:rsid w:val="006B7BF8"/>
    <w:rsid w:val="006C137C"/>
    <w:rsid w:val="006D1F6F"/>
    <w:rsid w:val="006D23A8"/>
    <w:rsid w:val="006E4170"/>
    <w:rsid w:val="006E4F43"/>
    <w:rsid w:val="006E7C5E"/>
    <w:rsid w:val="006F0C33"/>
    <w:rsid w:val="006F76B6"/>
    <w:rsid w:val="006F7D9D"/>
    <w:rsid w:val="00702FC8"/>
    <w:rsid w:val="00713105"/>
    <w:rsid w:val="007135F9"/>
    <w:rsid w:val="00714407"/>
    <w:rsid w:val="00714777"/>
    <w:rsid w:val="00716105"/>
    <w:rsid w:val="0072430B"/>
    <w:rsid w:val="007249BA"/>
    <w:rsid w:val="00725B20"/>
    <w:rsid w:val="00725B65"/>
    <w:rsid w:val="00731B68"/>
    <w:rsid w:val="00751D90"/>
    <w:rsid w:val="00752233"/>
    <w:rsid w:val="00752548"/>
    <w:rsid w:val="00754777"/>
    <w:rsid w:val="00763DFD"/>
    <w:rsid w:val="0076664B"/>
    <w:rsid w:val="00780596"/>
    <w:rsid w:val="007831E4"/>
    <w:rsid w:val="0078388F"/>
    <w:rsid w:val="00784C6F"/>
    <w:rsid w:val="00785F52"/>
    <w:rsid w:val="007950BB"/>
    <w:rsid w:val="0079520A"/>
    <w:rsid w:val="007964BA"/>
    <w:rsid w:val="007A172F"/>
    <w:rsid w:val="007A1BBA"/>
    <w:rsid w:val="007A7CB8"/>
    <w:rsid w:val="007B28A9"/>
    <w:rsid w:val="007B49A1"/>
    <w:rsid w:val="007D3063"/>
    <w:rsid w:val="007D4FFB"/>
    <w:rsid w:val="007D6BEC"/>
    <w:rsid w:val="007E0071"/>
    <w:rsid w:val="007E3045"/>
    <w:rsid w:val="007E39D4"/>
    <w:rsid w:val="007E4B25"/>
    <w:rsid w:val="007F1229"/>
    <w:rsid w:val="007F1B4D"/>
    <w:rsid w:val="00800282"/>
    <w:rsid w:val="00805878"/>
    <w:rsid w:val="0081277F"/>
    <w:rsid w:val="0082231C"/>
    <w:rsid w:val="00823B1E"/>
    <w:rsid w:val="0082451D"/>
    <w:rsid w:val="008309A4"/>
    <w:rsid w:val="00830A7F"/>
    <w:rsid w:val="00830A9F"/>
    <w:rsid w:val="00833111"/>
    <w:rsid w:val="008402F9"/>
    <w:rsid w:val="0084275B"/>
    <w:rsid w:val="00843CD7"/>
    <w:rsid w:val="00843E4D"/>
    <w:rsid w:val="00844874"/>
    <w:rsid w:val="00845CB7"/>
    <w:rsid w:val="008502FB"/>
    <w:rsid w:val="00852559"/>
    <w:rsid w:val="00856DE1"/>
    <w:rsid w:val="008624B8"/>
    <w:rsid w:val="00863274"/>
    <w:rsid w:val="00866163"/>
    <w:rsid w:val="00872559"/>
    <w:rsid w:val="0087405A"/>
    <w:rsid w:val="00874EA5"/>
    <w:rsid w:val="00875082"/>
    <w:rsid w:val="00882170"/>
    <w:rsid w:val="00882E62"/>
    <w:rsid w:val="008953EA"/>
    <w:rsid w:val="008975F0"/>
    <w:rsid w:val="008A13FB"/>
    <w:rsid w:val="008A3653"/>
    <w:rsid w:val="008B1B75"/>
    <w:rsid w:val="008B27BE"/>
    <w:rsid w:val="008B636D"/>
    <w:rsid w:val="008B6950"/>
    <w:rsid w:val="008C4361"/>
    <w:rsid w:val="008D0246"/>
    <w:rsid w:val="008D0F35"/>
    <w:rsid w:val="008D12F1"/>
    <w:rsid w:val="008D1885"/>
    <w:rsid w:val="008D217F"/>
    <w:rsid w:val="008D3502"/>
    <w:rsid w:val="008D6B75"/>
    <w:rsid w:val="008D700B"/>
    <w:rsid w:val="008D7C26"/>
    <w:rsid w:val="008E0311"/>
    <w:rsid w:val="008E31C3"/>
    <w:rsid w:val="008E385B"/>
    <w:rsid w:val="008E3C5B"/>
    <w:rsid w:val="008F067B"/>
    <w:rsid w:val="008F1E97"/>
    <w:rsid w:val="008F2BC1"/>
    <w:rsid w:val="008F49D0"/>
    <w:rsid w:val="008F68B1"/>
    <w:rsid w:val="008F6BE6"/>
    <w:rsid w:val="008F75EE"/>
    <w:rsid w:val="0090020D"/>
    <w:rsid w:val="00901B9E"/>
    <w:rsid w:val="009036A4"/>
    <w:rsid w:val="00904522"/>
    <w:rsid w:val="00905E86"/>
    <w:rsid w:val="00906053"/>
    <w:rsid w:val="00907186"/>
    <w:rsid w:val="00915936"/>
    <w:rsid w:val="00917567"/>
    <w:rsid w:val="00920FB7"/>
    <w:rsid w:val="00922019"/>
    <w:rsid w:val="00923F2A"/>
    <w:rsid w:val="00925AC1"/>
    <w:rsid w:val="00926B30"/>
    <w:rsid w:val="009278A7"/>
    <w:rsid w:val="009322AA"/>
    <w:rsid w:val="00933315"/>
    <w:rsid w:val="00933A2C"/>
    <w:rsid w:val="00940016"/>
    <w:rsid w:val="0094020F"/>
    <w:rsid w:val="00940925"/>
    <w:rsid w:val="00941524"/>
    <w:rsid w:val="00941843"/>
    <w:rsid w:val="0094388D"/>
    <w:rsid w:val="00952D88"/>
    <w:rsid w:val="00952EF5"/>
    <w:rsid w:val="009550B4"/>
    <w:rsid w:val="009603BC"/>
    <w:rsid w:val="00973603"/>
    <w:rsid w:val="00973AD6"/>
    <w:rsid w:val="009871B9"/>
    <w:rsid w:val="00990CE6"/>
    <w:rsid w:val="009937D7"/>
    <w:rsid w:val="009A1EEC"/>
    <w:rsid w:val="009A49B7"/>
    <w:rsid w:val="009A6D38"/>
    <w:rsid w:val="009B2166"/>
    <w:rsid w:val="009B3CA8"/>
    <w:rsid w:val="009B5698"/>
    <w:rsid w:val="009B56FA"/>
    <w:rsid w:val="009B7B9F"/>
    <w:rsid w:val="009B7BBF"/>
    <w:rsid w:val="009C1E04"/>
    <w:rsid w:val="009D0FEB"/>
    <w:rsid w:val="009D36D8"/>
    <w:rsid w:val="009D4D75"/>
    <w:rsid w:val="009D6694"/>
    <w:rsid w:val="009E0B0D"/>
    <w:rsid w:val="009E0FDF"/>
    <w:rsid w:val="009F1D45"/>
    <w:rsid w:val="009F2313"/>
    <w:rsid w:val="009F3061"/>
    <w:rsid w:val="009F373C"/>
    <w:rsid w:val="009F4912"/>
    <w:rsid w:val="009F5B9B"/>
    <w:rsid w:val="00A0007F"/>
    <w:rsid w:val="00A04499"/>
    <w:rsid w:val="00A04EA7"/>
    <w:rsid w:val="00A06B7C"/>
    <w:rsid w:val="00A11EBF"/>
    <w:rsid w:val="00A16DBA"/>
    <w:rsid w:val="00A223DC"/>
    <w:rsid w:val="00A24972"/>
    <w:rsid w:val="00A26A71"/>
    <w:rsid w:val="00A26FE4"/>
    <w:rsid w:val="00A30EFE"/>
    <w:rsid w:val="00A3181A"/>
    <w:rsid w:val="00A32F3B"/>
    <w:rsid w:val="00A33C59"/>
    <w:rsid w:val="00A356B7"/>
    <w:rsid w:val="00A35902"/>
    <w:rsid w:val="00A40C35"/>
    <w:rsid w:val="00A46627"/>
    <w:rsid w:val="00A51B90"/>
    <w:rsid w:val="00A531F8"/>
    <w:rsid w:val="00A53F10"/>
    <w:rsid w:val="00A56096"/>
    <w:rsid w:val="00A56915"/>
    <w:rsid w:val="00A56EA1"/>
    <w:rsid w:val="00A611A7"/>
    <w:rsid w:val="00A638F9"/>
    <w:rsid w:val="00A65837"/>
    <w:rsid w:val="00A65B1B"/>
    <w:rsid w:val="00A7158A"/>
    <w:rsid w:val="00A72DCE"/>
    <w:rsid w:val="00A74794"/>
    <w:rsid w:val="00A81E7F"/>
    <w:rsid w:val="00A8592A"/>
    <w:rsid w:val="00A87F9B"/>
    <w:rsid w:val="00A91400"/>
    <w:rsid w:val="00A978E4"/>
    <w:rsid w:val="00AA2DB0"/>
    <w:rsid w:val="00AA482E"/>
    <w:rsid w:val="00AA5E6A"/>
    <w:rsid w:val="00AB02D4"/>
    <w:rsid w:val="00AB070C"/>
    <w:rsid w:val="00AB1888"/>
    <w:rsid w:val="00AB2A92"/>
    <w:rsid w:val="00AB33DA"/>
    <w:rsid w:val="00AB4832"/>
    <w:rsid w:val="00AB564A"/>
    <w:rsid w:val="00AB5812"/>
    <w:rsid w:val="00AC00EB"/>
    <w:rsid w:val="00AC0C00"/>
    <w:rsid w:val="00AC3072"/>
    <w:rsid w:val="00AC322F"/>
    <w:rsid w:val="00AC5EDE"/>
    <w:rsid w:val="00AC7872"/>
    <w:rsid w:val="00AD2007"/>
    <w:rsid w:val="00AD250C"/>
    <w:rsid w:val="00AD293E"/>
    <w:rsid w:val="00AD2CD0"/>
    <w:rsid w:val="00AE7998"/>
    <w:rsid w:val="00AF07B2"/>
    <w:rsid w:val="00AF2AD8"/>
    <w:rsid w:val="00AF2BC0"/>
    <w:rsid w:val="00AF4F72"/>
    <w:rsid w:val="00AF5E43"/>
    <w:rsid w:val="00AF68F1"/>
    <w:rsid w:val="00B0105B"/>
    <w:rsid w:val="00B01FBD"/>
    <w:rsid w:val="00B04E16"/>
    <w:rsid w:val="00B10951"/>
    <w:rsid w:val="00B12C54"/>
    <w:rsid w:val="00B226F5"/>
    <w:rsid w:val="00B22A6C"/>
    <w:rsid w:val="00B23B99"/>
    <w:rsid w:val="00B24CBA"/>
    <w:rsid w:val="00B44FEF"/>
    <w:rsid w:val="00B4505A"/>
    <w:rsid w:val="00B503F8"/>
    <w:rsid w:val="00B54AB6"/>
    <w:rsid w:val="00B55007"/>
    <w:rsid w:val="00B55C30"/>
    <w:rsid w:val="00B6040B"/>
    <w:rsid w:val="00B6352A"/>
    <w:rsid w:val="00B67DB6"/>
    <w:rsid w:val="00B70970"/>
    <w:rsid w:val="00B70D94"/>
    <w:rsid w:val="00B72070"/>
    <w:rsid w:val="00B73A79"/>
    <w:rsid w:val="00B73D30"/>
    <w:rsid w:val="00B746FF"/>
    <w:rsid w:val="00B76006"/>
    <w:rsid w:val="00B77991"/>
    <w:rsid w:val="00B838F5"/>
    <w:rsid w:val="00B83D42"/>
    <w:rsid w:val="00B84A8B"/>
    <w:rsid w:val="00B900FF"/>
    <w:rsid w:val="00B9040E"/>
    <w:rsid w:val="00B904FC"/>
    <w:rsid w:val="00B97D02"/>
    <w:rsid w:val="00BA0B97"/>
    <w:rsid w:val="00BA0D98"/>
    <w:rsid w:val="00BA60A9"/>
    <w:rsid w:val="00BA6356"/>
    <w:rsid w:val="00BB04EC"/>
    <w:rsid w:val="00BB0A0C"/>
    <w:rsid w:val="00BB61DE"/>
    <w:rsid w:val="00BC76B8"/>
    <w:rsid w:val="00BC779D"/>
    <w:rsid w:val="00BD1246"/>
    <w:rsid w:val="00BD4477"/>
    <w:rsid w:val="00BD6AC0"/>
    <w:rsid w:val="00BE39E7"/>
    <w:rsid w:val="00BE4AEE"/>
    <w:rsid w:val="00BE6F66"/>
    <w:rsid w:val="00BE7DE1"/>
    <w:rsid w:val="00BE7EFC"/>
    <w:rsid w:val="00BF0B05"/>
    <w:rsid w:val="00BF2F39"/>
    <w:rsid w:val="00BF7A88"/>
    <w:rsid w:val="00BF7D7B"/>
    <w:rsid w:val="00C01A55"/>
    <w:rsid w:val="00C04715"/>
    <w:rsid w:val="00C04F72"/>
    <w:rsid w:val="00C07A91"/>
    <w:rsid w:val="00C13AC1"/>
    <w:rsid w:val="00C2295B"/>
    <w:rsid w:val="00C24841"/>
    <w:rsid w:val="00C302C8"/>
    <w:rsid w:val="00C365EC"/>
    <w:rsid w:val="00C44D8C"/>
    <w:rsid w:val="00C47EA1"/>
    <w:rsid w:val="00C5577E"/>
    <w:rsid w:val="00C60294"/>
    <w:rsid w:val="00C60662"/>
    <w:rsid w:val="00C623FC"/>
    <w:rsid w:val="00C651C1"/>
    <w:rsid w:val="00C66205"/>
    <w:rsid w:val="00C67264"/>
    <w:rsid w:val="00C70CE4"/>
    <w:rsid w:val="00C774AD"/>
    <w:rsid w:val="00C779A5"/>
    <w:rsid w:val="00C77D3D"/>
    <w:rsid w:val="00C81CFE"/>
    <w:rsid w:val="00C82735"/>
    <w:rsid w:val="00C84720"/>
    <w:rsid w:val="00C84C32"/>
    <w:rsid w:val="00C867F6"/>
    <w:rsid w:val="00C90B0E"/>
    <w:rsid w:val="00C937FF"/>
    <w:rsid w:val="00C967A0"/>
    <w:rsid w:val="00CA05EA"/>
    <w:rsid w:val="00CA4802"/>
    <w:rsid w:val="00CA53A2"/>
    <w:rsid w:val="00CB07FF"/>
    <w:rsid w:val="00CB0BBC"/>
    <w:rsid w:val="00CB23AC"/>
    <w:rsid w:val="00CB71AD"/>
    <w:rsid w:val="00CB7A34"/>
    <w:rsid w:val="00CC72B7"/>
    <w:rsid w:val="00CC7911"/>
    <w:rsid w:val="00CD175A"/>
    <w:rsid w:val="00CD2DEA"/>
    <w:rsid w:val="00CD72D1"/>
    <w:rsid w:val="00CD7D39"/>
    <w:rsid w:val="00CE2D21"/>
    <w:rsid w:val="00CE325A"/>
    <w:rsid w:val="00CE40B7"/>
    <w:rsid w:val="00CE5C6C"/>
    <w:rsid w:val="00CE657B"/>
    <w:rsid w:val="00CF0B1D"/>
    <w:rsid w:val="00CF37C7"/>
    <w:rsid w:val="00CF3B77"/>
    <w:rsid w:val="00CF4A36"/>
    <w:rsid w:val="00CF5C65"/>
    <w:rsid w:val="00D0147A"/>
    <w:rsid w:val="00D01D84"/>
    <w:rsid w:val="00D06EB0"/>
    <w:rsid w:val="00D140F0"/>
    <w:rsid w:val="00D14A3A"/>
    <w:rsid w:val="00D2001E"/>
    <w:rsid w:val="00D21951"/>
    <w:rsid w:val="00D21C14"/>
    <w:rsid w:val="00D2553A"/>
    <w:rsid w:val="00D27844"/>
    <w:rsid w:val="00D279CE"/>
    <w:rsid w:val="00D32982"/>
    <w:rsid w:val="00D32AEB"/>
    <w:rsid w:val="00D3354C"/>
    <w:rsid w:val="00D37E03"/>
    <w:rsid w:val="00D417E6"/>
    <w:rsid w:val="00D42D82"/>
    <w:rsid w:val="00D46B66"/>
    <w:rsid w:val="00D50EAA"/>
    <w:rsid w:val="00D52EEF"/>
    <w:rsid w:val="00D62727"/>
    <w:rsid w:val="00D63646"/>
    <w:rsid w:val="00D65594"/>
    <w:rsid w:val="00D75849"/>
    <w:rsid w:val="00D760A5"/>
    <w:rsid w:val="00D7697A"/>
    <w:rsid w:val="00D818F3"/>
    <w:rsid w:val="00D8369E"/>
    <w:rsid w:val="00D85AE1"/>
    <w:rsid w:val="00D910EF"/>
    <w:rsid w:val="00D94F81"/>
    <w:rsid w:val="00D969E0"/>
    <w:rsid w:val="00D979DB"/>
    <w:rsid w:val="00DA7E99"/>
    <w:rsid w:val="00DB2A1C"/>
    <w:rsid w:val="00DB2C63"/>
    <w:rsid w:val="00DB4CEA"/>
    <w:rsid w:val="00DB56C0"/>
    <w:rsid w:val="00DB59FC"/>
    <w:rsid w:val="00DB5D6F"/>
    <w:rsid w:val="00DC0CF6"/>
    <w:rsid w:val="00DC6962"/>
    <w:rsid w:val="00DD10DF"/>
    <w:rsid w:val="00DD1724"/>
    <w:rsid w:val="00DE2557"/>
    <w:rsid w:val="00DE3D82"/>
    <w:rsid w:val="00DE53A5"/>
    <w:rsid w:val="00DE6FFF"/>
    <w:rsid w:val="00DE7E54"/>
    <w:rsid w:val="00DF1929"/>
    <w:rsid w:val="00DF1A48"/>
    <w:rsid w:val="00DF4902"/>
    <w:rsid w:val="00DF6521"/>
    <w:rsid w:val="00E00102"/>
    <w:rsid w:val="00E00194"/>
    <w:rsid w:val="00E057CD"/>
    <w:rsid w:val="00E06E7D"/>
    <w:rsid w:val="00E10268"/>
    <w:rsid w:val="00E14013"/>
    <w:rsid w:val="00E15451"/>
    <w:rsid w:val="00E20298"/>
    <w:rsid w:val="00E30324"/>
    <w:rsid w:val="00E30540"/>
    <w:rsid w:val="00E31BF8"/>
    <w:rsid w:val="00E33AC8"/>
    <w:rsid w:val="00E34010"/>
    <w:rsid w:val="00E3583C"/>
    <w:rsid w:val="00E41B0B"/>
    <w:rsid w:val="00E436F4"/>
    <w:rsid w:val="00E4534A"/>
    <w:rsid w:val="00E47F34"/>
    <w:rsid w:val="00E50CAC"/>
    <w:rsid w:val="00E51DA0"/>
    <w:rsid w:val="00E52C95"/>
    <w:rsid w:val="00E552AC"/>
    <w:rsid w:val="00E55527"/>
    <w:rsid w:val="00E57CC0"/>
    <w:rsid w:val="00E61595"/>
    <w:rsid w:val="00E61E1E"/>
    <w:rsid w:val="00E733B9"/>
    <w:rsid w:val="00E75742"/>
    <w:rsid w:val="00E81813"/>
    <w:rsid w:val="00E85454"/>
    <w:rsid w:val="00E9285C"/>
    <w:rsid w:val="00E9329E"/>
    <w:rsid w:val="00E94B41"/>
    <w:rsid w:val="00E958BC"/>
    <w:rsid w:val="00EA6342"/>
    <w:rsid w:val="00EB281E"/>
    <w:rsid w:val="00EB565E"/>
    <w:rsid w:val="00EB6414"/>
    <w:rsid w:val="00EB75FB"/>
    <w:rsid w:val="00EC0436"/>
    <w:rsid w:val="00EC419C"/>
    <w:rsid w:val="00ED1AAD"/>
    <w:rsid w:val="00ED1F0A"/>
    <w:rsid w:val="00ED2464"/>
    <w:rsid w:val="00ED4819"/>
    <w:rsid w:val="00ED587D"/>
    <w:rsid w:val="00ED5F33"/>
    <w:rsid w:val="00ED69B7"/>
    <w:rsid w:val="00EE0E8C"/>
    <w:rsid w:val="00EE2E16"/>
    <w:rsid w:val="00EE43F0"/>
    <w:rsid w:val="00EE6312"/>
    <w:rsid w:val="00EF0B22"/>
    <w:rsid w:val="00EF1EA2"/>
    <w:rsid w:val="00EF3001"/>
    <w:rsid w:val="00F043AB"/>
    <w:rsid w:val="00F129DD"/>
    <w:rsid w:val="00F14975"/>
    <w:rsid w:val="00F15FEC"/>
    <w:rsid w:val="00F20604"/>
    <w:rsid w:val="00F2198F"/>
    <w:rsid w:val="00F25647"/>
    <w:rsid w:val="00F259F4"/>
    <w:rsid w:val="00F263B4"/>
    <w:rsid w:val="00F33286"/>
    <w:rsid w:val="00F44CBF"/>
    <w:rsid w:val="00F5154F"/>
    <w:rsid w:val="00F61814"/>
    <w:rsid w:val="00F62E5F"/>
    <w:rsid w:val="00F63F1E"/>
    <w:rsid w:val="00F640AE"/>
    <w:rsid w:val="00F80A17"/>
    <w:rsid w:val="00F8167D"/>
    <w:rsid w:val="00F83988"/>
    <w:rsid w:val="00F83BB0"/>
    <w:rsid w:val="00F83E2A"/>
    <w:rsid w:val="00F91255"/>
    <w:rsid w:val="00F92EB8"/>
    <w:rsid w:val="00F93B04"/>
    <w:rsid w:val="00F941D9"/>
    <w:rsid w:val="00F968CE"/>
    <w:rsid w:val="00FA08E4"/>
    <w:rsid w:val="00FA3A19"/>
    <w:rsid w:val="00FA55F0"/>
    <w:rsid w:val="00FB0EF2"/>
    <w:rsid w:val="00FB1390"/>
    <w:rsid w:val="00FB1CF2"/>
    <w:rsid w:val="00FB214E"/>
    <w:rsid w:val="00FC0556"/>
    <w:rsid w:val="00FC2C4B"/>
    <w:rsid w:val="00FC4E07"/>
    <w:rsid w:val="00FC6842"/>
    <w:rsid w:val="00FC6BC6"/>
    <w:rsid w:val="00FC7274"/>
    <w:rsid w:val="00FD04A4"/>
    <w:rsid w:val="00FD058D"/>
    <w:rsid w:val="00FE28A5"/>
    <w:rsid w:val="00FE40D5"/>
    <w:rsid w:val="00FE446A"/>
    <w:rsid w:val="00FE6E2F"/>
    <w:rsid w:val="00FE6FAE"/>
    <w:rsid w:val="00FF1E8A"/>
    <w:rsid w:val="00FF4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57A8"/>
  <w15:docId w15:val="{0B6CD308-02D6-654F-9A6C-FFCD05811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81CFE"/>
    <w:pPr>
      <w:spacing w:after="0" w:line="360" w:lineRule="auto"/>
      <w:jc w:val="both"/>
    </w:pPr>
    <w:rPr>
      <w:rFonts w:ascii="Times New Roman" w:hAnsi="Times New Roman" w:cs="Arial"/>
      <w:color w:val="000000" w:themeColor="text1"/>
      <w:sz w:val="24"/>
    </w:rPr>
  </w:style>
  <w:style w:type="paragraph" w:styleId="Cmsor1">
    <w:name w:val="heading 1"/>
    <w:basedOn w:val="Norml"/>
    <w:next w:val="Norml"/>
    <w:link w:val="Cmsor1Char"/>
    <w:autoRedefine/>
    <w:qFormat/>
    <w:rsid w:val="00401D5D"/>
    <w:pPr>
      <w:keepNext/>
      <w:keepLines/>
      <w:spacing w:before="400" w:after="120"/>
      <w:outlineLvl w:val="0"/>
    </w:pPr>
    <w:rPr>
      <w:b/>
      <w:szCs w:val="40"/>
    </w:rPr>
  </w:style>
  <w:style w:type="paragraph" w:styleId="Cmsor2">
    <w:name w:val="heading 2"/>
    <w:basedOn w:val="Norml"/>
    <w:next w:val="Norml"/>
    <w:link w:val="Cmsor2Char"/>
    <w:autoRedefine/>
    <w:rsid w:val="00401D5D"/>
    <w:pPr>
      <w:keepNext/>
      <w:keepLines/>
      <w:spacing w:before="360" w:after="120"/>
      <w:outlineLvl w:val="1"/>
    </w:pPr>
    <w:rPr>
      <w:b/>
      <w:szCs w:val="32"/>
    </w:rPr>
  </w:style>
  <w:style w:type="paragraph" w:styleId="Cmsor3">
    <w:name w:val="heading 3"/>
    <w:basedOn w:val="Norml"/>
    <w:next w:val="Norml"/>
    <w:link w:val="Cmsor3Char"/>
    <w:autoRedefine/>
    <w:uiPriority w:val="9"/>
    <w:semiHidden/>
    <w:unhideWhenUsed/>
    <w:qFormat/>
    <w:rsid w:val="006406CA"/>
    <w:pPr>
      <w:keepNext/>
      <w:keepLines/>
      <w:spacing w:before="200"/>
      <w:outlineLvl w:val="2"/>
    </w:pPr>
    <w:rPr>
      <w:rFonts w:eastAsiaTheme="majorEastAsia" w:cstheme="majorBidi"/>
      <w:b/>
      <w:bCs/>
    </w:rPr>
  </w:style>
  <w:style w:type="paragraph" w:styleId="Cmsor4">
    <w:name w:val="heading 4"/>
    <w:basedOn w:val="Norml"/>
    <w:next w:val="Norml"/>
    <w:link w:val="Cmsor4Char"/>
    <w:autoRedefine/>
    <w:uiPriority w:val="9"/>
    <w:unhideWhenUsed/>
    <w:qFormat/>
    <w:rsid w:val="00E30324"/>
    <w:pPr>
      <w:keepNext/>
      <w:keepLines/>
      <w:spacing w:before="40"/>
      <w:jc w:val="center"/>
      <w:outlineLvl w:val="3"/>
    </w:pPr>
    <w:rPr>
      <w:rFonts w:eastAsiaTheme="majorEastAsia" w:cstheme="majorBidi"/>
      <w:b/>
      <w:iCs/>
      <w:lang w:eastAsia="en-I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01D5D"/>
    <w:rPr>
      <w:rFonts w:ascii="Times New Roman" w:hAnsi="Times New Roman" w:cs="Arial"/>
      <w:b/>
      <w:color w:val="000000" w:themeColor="text1"/>
      <w:sz w:val="24"/>
      <w:szCs w:val="40"/>
    </w:rPr>
  </w:style>
  <w:style w:type="character" w:customStyle="1" w:styleId="Cmsor2Char">
    <w:name w:val="Címsor 2 Char"/>
    <w:basedOn w:val="Bekezdsalapbettpusa"/>
    <w:link w:val="Cmsor2"/>
    <w:rsid w:val="00401D5D"/>
    <w:rPr>
      <w:rFonts w:ascii="Times New Roman" w:hAnsi="Times New Roman" w:cs="Arial"/>
      <w:b/>
      <w:color w:val="000000" w:themeColor="text1"/>
      <w:sz w:val="24"/>
      <w:szCs w:val="32"/>
    </w:rPr>
  </w:style>
  <w:style w:type="paragraph" w:styleId="Cm">
    <w:name w:val="Title"/>
    <w:basedOn w:val="Norml"/>
    <w:link w:val="CmChar"/>
    <w:autoRedefine/>
    <w:uiPriority w:val="10"/>
    <w:qFormat/>
    <w:rsid w:val="005A669C"/>
    <w:pPr>
      <w:ind w:left="100"/>
      <w:jc w:val="center"/>
    </w:pPr>
    <w:rPr>
      <w:b/>
      <w:bCs/>
      <w:sz w:val="36"/>
      <w:szCs w:val="24"/>
      <w:u w:val="single" w:color="000000"/>
    </w:rPr>
  </w:style>
  <w:style w:type="character" w:customStyle="1" w:styleId="CmChar">
    <w:name w:val="Cím Char"/>
    <w:basedOn w:val="Bekezdsalapbettpusa"/>
    <w:link w:val="Cm"/>
    <w:uiPriority w:val="10"/>
    <w:rsid w:val="005A669C"/>
    <w:rPr>
      <w:rFonts w:ascii="Times New Roman" w:hAnsi="Times New Roman" w:cs="Arial"/>
      <w:b/>
      <w:bCs/>
      <w:color w:val="000000" w:themeColor="text1"/>
      <w:sz w:val="36"/>
      <w:szCs w:val="24"/>
      <w:u w:val="single" w:color="000000"/>
    </w:rPr>
  </w:style>
  <w:style w:type="paragraph" w:customStyle="1" w:styleId="Norml1">
    <w:name w:val="Normál1"/>
    <w:autoRedefine/>
    <w:rsid w:val="002C6C01"/>
    <w:pPr>
      <w:spacing w:after="160" w:line="360" w:lineRule="auto"/>
      <w:jc w:val="both"/>
    </w:pPr>
    <w:rPr>
      <w:rFonts w:ascii="Lucida Sans" w:hAnsi="Lucida Sans" w:cs="Calibri"/>
      <w:sz w:val="24"/>
      <w:lang w:val="en-IN"/>
    </w:rPr>
  </w:style>
  <w:style w:type="character" w:customStyle="1" w:styleId="Cmsor3Char">
    <w:name w:val="Címsor 3 Char"/>
    <w:basedOn w:val="Bekezdsalapbettpusa"/>
    <w:link w:val="Cmsor3"/>
    <w:uiPriority w:val="9"/>
    <w:semiHidden/>
    <w:rsid w:val="006406CA"/>
    <w:rPr>
      <w:rFonts w:ascii="Times New Roman" w:eastAsiaTheme="majorEastAsia" w:hAnsi="Times New Roman" w:cstheme="majorBidi"/>
      <w:b/>
      <w:bCs/>
      <w:color w:val="000000" w:themeColor="text1"/>
      <w:sz w:val="24"/>
    </w:rPr>
  </w:style>
  <w:style w:type="paragraph" w:styleId="brajegyzk">
    <w:name w:val="table of figures"/>
    <w:basedOn w:val="Norml"/>
    <w:next w:val="Norml"/>
    <w:autoRedefine/>
    <w:uiPriority w:val="99"/>
    <w:unhideWhenUsed/>
    <w:rsid w:val="008E385B"/>
  </w:style>
  <w:style w:type="paragraph" w:styleId="Kpalrs">
    <w:name w:val="caption"/>
    <w:basedOn w:val="Norml"/>
    <w:next w:val="Norml"/>
    <w:autoRedefine/>
    <w:uiPriority w:val="35"/>
    <w:unhideWhenUsed/>
    <w:qFormat/>
    <w:rsid w:val="008E385B"/>
    <w:pPr>
      <w:jc w:val="center"/>
    </w:pPr>
    <w:rPr>
      <w:b/>
      <w:bCs/>
      <w:szCs w:val="18"/>
    </w:rPr>
  </w:style>
  <w:style w:type="paragraph" w:styleId="Listaszerbekezds">
    <w:name w:val="List Paragraph"/>
    <w:basedOn w:val="Norml"/>
    <w:autoRedefine/>
    <w:uiPriority w:val="34"/>
    <w:qFormat/>
    <w:rsid w:val="003276E5"/>
    <w:pPr>
      <w:numPr>
        <w:numId w:val="1"/>
      </w:numPr>
      <w:tabs>
        <w:tab w:val="left" w:pos="3168"/>
      </w:tabs>
      <w:spacing w:after="120"/>
    </w:pPr>
  </w:style>
  <w:style w:type="paragraph" w:customStyle="1" w:styleId="StyleBefore12pt">
    <w:name w:val="Style Before:  12 pt"/>
    <w:basedOn w:val="Norml"/>
    <w:autoRedefine/>
    <w:rsid w:val="00EE6312"/>
    <w:pPr>
      <w:spacing w:before="240"/>
    </w:pPr>
  </w:style>
  <w:style w:type="character" w:styleId="Hiperhivatkozs">
    <w:name w:val="Hyperlink"/>
    <w:basedOn w:val="Bekezdsalapbettpusa"/>
    <w:uiPriority w:val="99"/>
    <w:unhideWhenUsed/>
    <w:rsid w:val="00634EAE"/>
    <w:rPr>
      <w:rFonts w:ascii="Times New Roman" w:hAnsi="Times New Roman"/>
      <w:color w:val="000000" w:themeColor="text1"/>
      <w:sz w:val="24"/>
      <w:u w:val="none"/>
    </w:rPr>
  </w:style>
  <w:style w:type="paragraph" w:styleId="TJ1">
    <w:name w:val="toc 1"/>
    <w:basedOn w:val="Norml"/>
    <w:next w:val="Norml"/>
    <w:autoRedefine/>
    <w:uiPriority w:val="39"/>
    <w:unhideWhenUsed/>
    <w:rsid w:val="004910BC"/>
    <w:pPr>
      <w:spacing w:before="120"/>
    </w:pPr>
    <w:rPr>
      <w:rFonts w:cstheme="minorHAnsi"/>
      <w:bCs/>
      <w:iCs/>
      <w:szCs w:val="28"/>
    </w:rPr>
  </w:style>
  <w:style w:type="character" w:customStyle="1" w:styleId="Cmsor4Char">
    <w:name w:val="Címsor 4 Char"/>
    <w:basedOn w:val="Bekezdsalapbettpusa"/>
    <w:link w:val="Cmsor4"/>
    <w:uiPriority w:val="9"/>
    <w:rsid w:val="00E30324"/>
    <w:rPr>
      <w:rFonts w:ascii="Times New Roman" w:eastAsiaTheme="majorEastAsia" w:hAnsi="Times New Roman" w:cstheme="majorBidi"/>
      <w:b/>
      <w:iCs/>
      <w:color w:val="000000" w:themeColor="text1"/>
      <w:sz w:val="24"/>
      <w:lang w:eastAsia="en-IN"/>
    </w:rPr>
  </w:style>
  <w:style w:type="paragraph" w:styleId="TJ2">
    <w:name w:val="toc 2"/>
    <w:basedOn w:val="Norml"/>
    <w:next w:val="Norml"/>
    <w:autoRedefine/>
    <w:uiPriority w:val="39"/>
    <w:unhideWhenUsed/>
    <w:rsid w:val="008D7C26"/>
    <w:pPr>
      <w:spacing w:before="120"/>
      <w:ind w:left="240"/>
    </w:pPr>
    <w:rPr>
      <w:rFonts w:cstheme="minorHAnsi"/>
      <w:bCs/>
      <w:szCs w:val="26"/>
    </w:rPr>
  </w:style>
  <w:style w:type="paragraph" w:styleId="lfej">
    <w:name w:val="header"/>
    <w:basedOn w:val="Norml"/>
    <w:link w:val="lfejChar"/>
    <w:uiPriority w:val="99"/>
    <w:semiHidden/>
    <w:unhideWhenUsed/>
    <w:rsid w:val="0046748B"/>
    <w:pPr>
      <w:tabs>
        <w:tab w:val="center" w:pos="4680"/>
        <w:tab w:val="right" w:pos="9360"/>
      </w:tabs>
      <w:spacing w:line="240" w:lineRule="auto"/>
    </w:pPr>
  </w:style>
  <w:style w:type="character" w:customStyle="1" w:styleId="lfejChar">
    <w:name w:val="Élőfej Char"/>
    <w:basedOn w:val="Bekezdsalapbettpusa"/>
    <w:link w:val="lfej"/>
    <w:uiPriority w:val="99"/>
    <w:semiHidden/>
    <w:rsid w:val="0046748B"/>
    <w:rPr>
      <w:rFonts w:ascii="Times New Roman" w:hAnsi="Times New Roman" w:cs="Arial"/>
      <w:color w:val="000000" w:themeColor="text1"/>
      <w:sz w:val="24"/>
    </w:rPr>
  </w:style>
  <w:style w:type="paragraph" w:styleId="llb">
    <w:name w:val="footer"/>
    <w:basedOn w:val="Norml"/>
    <w:link w:val="llbChar"/>
    <w:uiPriority w:val="99"/>
    <w:unhideWhenUsed/>
    <w:rsid w:val="0046748B"/>
    <w:pPr>
      <w:tabs>
        <w:tab w:val="center" w:pos="4680"/>
        <w:tab w:val="right" w:pos="9360"/>
      </w:tabs>
      <w:spacing w:line="240" w:lineRule="auto"/>
    </w:pPr>
  </w:style>
  <w:style w:type="character" w:customStyle="1" w:styleId="llbChar">
    <w:name w:val="Élőláb Char"/>
    <w:basedOn w:val="Bekezdsalapbettpusa"/>
    <w:link w:val="llb"/>
    <w:uiPriority w:val="99"/>
    <w:rsid w:val="0046748B"/>
    <w:rPr>
      <w:rFonts w:ascii="Times New Roman" w:hAnsi="Times New Roman" w:cs="Arial"/>
      <w:color w:val="000000" w:themeColor="text1"/>
      <w:sz w:val="24"/>
    </w:rPr>
  </w:style>
  <w:style w:type="paragraph" w:styleId="Tartalomjegyzkcmsora">
    <w:name w:val="TOC Heading"/>
    <w:basedOn w:val="Cmsor1"/>
    <w:next w:val="Norml"/>
    <w:uiPriority w:val="39"/>
    <w:semiHidden/>
    <w:unhideWhenUsed/>
    <w:qFormat/>
    <w:rsid w:val="002B31B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Buborkszveg">
    <w:name w:val="Balloon Text"/>
    <w:basedOn w:val="Norml"/>
    <w:link w:val="BuborkszvegChar"/>
    <w:uiPriority w:val="99"/>
    <w:semiHidden/>
    <w:unhideWhenUsed/>
    <w:rsid w:val="002B31B1"/>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B31B1"/>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19500">
      <w:bodyDiv w:val="1"/>
      <w:marLeft w:val="0"/>
      <w:marRight w:val="0"/>
      <w:marTop w:val="0"/>
      <w:marBottom w:val="0"/>
      <w:divBdr>
        <w:top w:val="none" w:sz="0" w:space="0" w:color="auto"/>
        <w:left w:val="none" w:sz="0" w:space="0" w:color="auto"/>
        <w:bottom w:val="none" w:sz="0" w:space="0" w:color="auto"/>
        <w:right w:val="none" w:sz="0" w:space="0" w:color="auto"/>
      </w:divBdr>
      <w:divsChild>
        <w:div w:id="682974786">
          <w:marLeft w:val="0"/>
          <w:marRight w:val="0"/>
          <w:marTop w:val="0"/>
          <w:marBottom w:val="0"/>
          <w:divBdr>
            <w:top w:val="none" w:sz="0" w:space="0" w:color="auto"/>
            <w:left w:val="none" w:sz="0" w:space="0" w:color="auto"/>
            <w:bottom w:val="none" w:sz="0" w:space="0" w:color="auto"/>
            <w:right w:val="none" w:sz="0" w:space="0" w:color="auto"/>
          </w:divBdr>
          <w:divsChild>
            <w:div w:id="1958367826">
              <w:marLeft w:val="0"/>
              <w:marRight w:val="0"/>
              <w:marTop w:val="0"/>
              <w:marBottom w:val="0"/>
              <w:divBdr>
                <w:top w:val="none" w:sz="0" w:space="0" w:color="auto"/>
                <w:left w:val="none" w:sz="0" w:space="0" w:color="auto"/>
                <w:bottom w:val="none" w:sz="0" w:space="0" w:color="auto"/>
                <w:right w:val="none" w:sz="0" w:space="0" w:color="auto"/>
              </w:divBdr>
              <w:divsChild>
                <w:div w:id="79548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A59E9-E7DE-48A7-9E5E-FDC930FF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1978</Words>
  <Characters>13649</Characters>
  <Application>Microsoft Office Word</Application>
  <DocSecurity>0</DocSecurity>
  <Lines>113</Lines>
  <Paragraphs>31</Paragraphs>
  <ScaleCrop>false</ScaleCrop>
  <HeadingPairs>
    <vt:vector size="6" baseType="variant">
      <vt:variant>
        <vt:lpstr>Cím</vt:lpstr>
      </vt:variant>
      <vt:variant>
        <vt:i4>1</vt:i4>
      </vt:variant>
      <vt:variant>
        <vt:lpstr>Title</vt:lpstr>
      </vt:variant>
      <vt:variant>
        <vt:i4>1</vt:i4>
      </vt:variant>
      <vt:variant>
        <vt:lpstr>Headings</vt:lpstr>
      </vt:variant>
      <vt:variant>
        <vt:i4>4</vt:i4>
      </vt:variant>
    </vt:vector>
  </HeadingPairs>
  <TitlesOfParts>
    <vt:vector size="6" baseType="lpstr">
      <vt:lpstr/>
      <vt:lpstr/>
      <vt:lpstr>Introduction</vt:lpstr>
      <vt:lpstr>Main Body</vt:lpstr>
      <vt:lpstr>Conclusion</vt:lpstr>
      <vt:lpstr>References</vt:lpstr>
    </vt:vector>
  </TitlesOfParts>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Szabina Molnar (2121168)</cp:lastModifiedBy>
  <cp:revision>4</cp:revision>
  <dcterms:created xsi:type="dcterms:W3CDTF">2022-08-22T16:33:00Z</dcterms:created>
  <dcterms:modified xsi:type="dcterms:W3CDTF">2022-09-08T21:54:00Z</dcterms:modified>
</cp:coreProperties>
</file>