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D2D13" w14:textId="77777777" w:rsidR="001D4676" w:rsidRPr="001D4676" w:rsidRDefault="001D4676" w:rsidP="001D4676">
      <w:pPr>
        <w:spacing w:before="100" w:beforeAutospacing="1" w:after="0" w:line="240" w:lineRule="auto"/>
        <w:outlineLvl w:val="0"/>
        <w:rPr>
          <w:rFonts w:ascii="inherit" w:eastAsia="Times New Roman" w:hAnsi="inherit" w:cs="Arial"/>
          <w:kern w:val="36"/>
          <w:sz w:val="24"/>
          <w:szCs w:val="24"/>
          <w:u w:val="single"/>
          <w:lang w:val="en-US" w:eastAsia="en-GB"/>
        </w:rPr>
      </w:pPr>
      <w:r w:rsidRPr="001D4676">
        <w:rPr>
          <w:rFonts w:ascii="inherit" w:eastAsia="Times New Roman" w:hAnsi="inherit" w:cs="Arial"/>
          <w:kern w:val="36"/>
          <w:sz w:val="24"/>
          <w:szCs w:val="24"/>
          <w:u w:val="single"/>
          <w:lang w:val="en-US" w:eastAsia="en-GB"/>
        </w:rPr>
        <w:t>First, Second, and Third Person: Definition and Examples</w:t>
      </w:r>
    </w:p>
    <w:p w14:paraId="0B071F0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Point of view definition:</w:t>
      </w:r>
      <w:r w:rsidRPr="001D4676">
        <w:rPr>
          <w:rFonts w:ascii="Arial" w:eastAsia="Times New Roman" w:hAnsi="Arial" w:cs="Arial"/>
          <w:sz w:val="24"/>
          <w:szCs w:val="24"/>
          <w:lang w:val="en-US" w:eastAsia="en-GB"/>
        </w:rPr>
        <w:t xml:space="preserve"> First, second, and third person are categories of grammar to classify pronouns and verb forms.</w:t>
      </w:r>
    </w:p>
    <w:p w14:paraId="2B3D0876" w14:textId="77777777" w:rsidR="001D4676" w:rsidRPr="001D4676" w:rsidRDefault="001D4676" w:rsidP="001D4676">
      <w:pPr>
        <w:numPr>
          <w:ilvl w:val="0"/>
          <w:numId w:val="1"/>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First person definition: </w:t>
      </w:r>
      <w:r w:rsidRPr="001D4676">
        <w:rPr>
          <w:rFonts w:ascii="Arial" w:eastAsia="Times New Roman" w:hAnsi="Arial" w:cs="Arial"/>
          <w:sz w:val="24"/>
          <w:szCs w:val="24"/>
          <w:lang w:val="en-US" w:eastAsia="en-GB"/>
        </w:rPr>
        <w:t>first person indicates the speaker.</w:t>
      </w:r>
    </w:p>
    <w:p w14:paraId="5F7A58F4" w14:textId="77777777" w:rsidR="001D4676" w:rsidRPr="001D4676" w:rsidRDefault="001D4676" w:rsidP="001D4676">
      <w:pPr>
        <w:numPr>
          <w:ilvl w:val="0"/>
          <w:numId w:val="1"/>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Second person definition:</w:t>
      </w:r>
      <w:r w:rsidRPr="001D4676">
        <w:rPr>
          <w:rFonts w:ascii="Arial" w:eastAsia="Times New Roman" w:hAnsi="Arial" w:cs="Arial"/>
          <w:sz w:val="24"/>
          <w:szCs w:val="24"/>
          <w:lang w:val="en-US" w:eastAsia="en-GB"/>
        </w:rPr>
        <w:t xml:space="preserve"> second person indicates the addressee</w:t>
      </w:r>
      <w:r w:rsidRPr="001D4676">
        <w:rPr>
          <w:rFonts w:ascii="Arial" w:eastAsia="Times New Roman" w:hAnsi="Arial" w:cs="Arial"/>
          <w:b/>
          <w:bCs/>
          <w:sz w:val="24"/>
          <w:szCs w:val="24"/>
          <w:lang w:val="en-US" w:eastAsia="en-GB"/>
        </w:rPr>
        <w:t>.</w:t>
      </w:r>
    </w:p>
    <w:p w14:paraId="73B36A6B" w14:textId="77777777" w:rsidR="001D4676" w:rsidRPr="001D4676" w:rsidRDefault="001D4676" w:rsidP="001D4676">
      <w:pPr>
        <w:numPr>
          <w:ilvl w:val="0"/>
          <w:numId w:val="1"/>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Third person definition: </w:t>
      </w:r>
      <w:r w:rsidRPr="001D4676">
        <w:rPr>
          <w:rFonts w:ascii="Arial" w:eastAsia="Times New Roman" w:hAnsi="Arial" w:cs="Arial"/>
          <w:sz w:val="24"/>
          <w:szCs w:val="24"/>
          <w:lang w:val="en-US" w:eastAsia="en-GB"/>
        </w:rPr>
        <w:t>third person indicates a third party individual other than the speaker.</w:t>
      </w:r>
    </w:p>
    <w:p w14:paraId="45068CA6" w14:textId="77777777" w:rsidR="001D4676" w:rsidRPr="001D4676" w:rsidRDefault="001D4676" w:rsidP="001D4676">
      <w:pPr>
        <w:spacing w:before="100" w:beforeAutospacing="1" w:after="300" w:line="240" w:lineRule="auto"/>
        <w:outlineLvl w:val="1"/>
        <w:rPr>
          <w:rFonts w:ascii="inherit" w:eastAsia="Times New Roman" w:hAnsi="inherit" w:cs="Arial"/>
          <w:sz w:val="24"/>
          <w:szCs w:val="24"/>
          <w:u w:val="single"/>
          <w:lang w:val="en-US" w:eastAsia="en-GB"/>
        </w:rPr>
      </w:pPr>
      <w:r w:rsidRPr="001D4676">
        <w:rPr>
          <w:rFonts w:ascii="inherit" w:eastAsia="Times New Roman" w:hAnsi="inherit" w:cs="Arial"/>
          <w:sz w:val="24"/>
          <w:szCs w:val="24"/>
          <w:u w:val="single"/>
          <w:lang w:val="en-US" w:eastAsia="en-GB"/>
        </w:rPr>
        <w:t>What is the difference Between First Person, Second Person, and Third Person?</w:t>
      </w:r>
    </w:p>
    <w:p w14:paraId="274E86DC"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First, second, and third person refer to pronouns and their verb forms.</w:t>
      </w:r>
    </w:p>
    <w:p w14:paraId="0A987580"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What is First Person?</w:t>
      </w:r>
    </w:p>
    <w:p w14:paraId="15E05F3B"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First person point of view:</w:t>
      </w:r>
      <w:r w:rsidRPr="001D4676">
        <w:rPr>
          <w:rFonts w:ascii="Arial" w:eastAsia="Times New Roman" w:hAnsi="Arial" w:cs="Arial"/>
          <w:sz w:val="24"/>
          <w:szCs w:val="24"/>
          <w:lang w:val="en-US" w:eastAsia="en-GB"/>
        </w:rPr>
        <w:t xml:space="preserve"> First person refers to the speaker. It uses the </w:t>
      </w:r>
      <w:hyperlink r:id="rId8" w:history="1">
        <w:r w:rsidRPr="001D4676">
          <w:rPr>
            <w:rFonts w:ascii="Arial" w:eastAsia="Times New Roman" w:hAnsi="Arial" w:cs="Arial"/>
            <w:sz w:val="24"/>
            <w:szCs w:val="24"/>
            <w:u w:val="single"/>
            <w:lang w:val="en-US" w:eastAsia="en-GB"/>
          </w:rPr>
          <w:t>subject pronoun</w:t>
        </w:r>
      </w:hyperlink>
      <w:r w:rsidRPr="001D4676">
        <w:rPr>
          <w:rFonts w:ascii="Arial" w:eastAsia="Times New Roman" w:hAnsi="Arial" w:cs="Arial"/>
          <w:sz w:val="24"/>
          <w:szCs w:val="24"/>
          <w:lang w:val="en-US" w:eastAsia="en-GB"/>
        </w:rPr>
        <w:t xml:space="preserve"> “I” (unless plural).</w:t>
      </w:r>
    </w:p>
    <w:p w14:paraId="5BB228F5"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First Person Example:       </w:t>
      </w:r>
    </w:p>
    <w:p w14:paraId="5CDA26A1" w14:textId="77777777" w:rsidR="001D4676" w:rsidRPr="001D4676" w:rsidRDefault="001D4676" w:rsidP="001D4676">
      <w:pPr>
        <w:numPr>
          <w:ilvl w:val="0"/>
          <w:numId w:val="2"/>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 prefer coffee to hot cocoa.</w:t>
      </w:r>
    </w:p>
    <w:p w14:paraId="3808D058"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this example, “I” am the speaker. This is first person.</w:t>
      </w:r>
    </w:p>
    <w:p w14:paraId="452DA259" w14:textId="77777777" w:rsidR="001D4676" w:rsidRPr="001D4676" w:rsidRDefault="001D4676" w:rsidP="001D4676">
      <w:pPr>
        <w:spacing w:before="100" w:beforeAutospacing="1" w:after="300" w:line="240" w:lineRule="auto"/>
        <w:outlineLvl w:val="1"/>
        <w:rPr>
          <w:rFonts w:ascii="inherit" w:eastAsia="Times New Roman" w:hAnsi="inherit" w:cs="Arial"/>
          <w:sz w:val="24"/>
          <w:szCs w:val="24"/>
          <w:lang w:val="en-US" w:eastAsia="en-GB"/>
        </w:rPr>
      </w:pPr>
      <w:r w:rsidRPr="001D4676">
        <w:rPr>
          <w:rFonts w:ascii="inherit" w:eastAsia="Times New Roman" w:hAnsi="inherit" w:cs="Arial"/>
          <w:sz w:val="24"/>
          <w:szCs w:val="24"/>
          <w:lang w:val="en-US" w:eastAsia="en-GB"/>
        </w:rPr>
        <w:t>What is Second Person?</w:t>
      </w:r>
    </w:p>
    <w:p w14:paraId="02BA1D22"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Second person point of view: </w:t>
      </w:r>
      <w:r w:rsidRPr="001D4676">
        <w:rPr>
          <w:rFonts w:ascii="Arial" w:eastAsia="Times New Roman" w:hAnsi="Arial" w:cs="Arial"/>
          <w:sz w:val="24"/>
          <w:szCs w:val="24"/>
          <w:lang w:val="en-US" w:eastAsia="en-GB"/>
        </w:rPr>
        <w:t>Second person refers to the addressee. It uses the subject pronoun “you.”</w:t>
      </w:r>
    </w:p>
    <w:p w14:paraId="38FC4AF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Second Person Example:   </w:t>
      </w:r>
    </w:p>
    <w:p w14:paraId="41D3ABC3" w14:textId="77777777" w:rsidR="001D4676" w:rsidRPr="001D4676" w:rsidRDefault="001D4676" w:rsidP="001D4676">
      <w:pPr>
        <w:numPr>
          <w:ilvl w:val="0"/>
          <w:numId w:val="3"/>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prefer coffee to hot cocoa.</w:t>
      </w:r>
    </w:p>
    <w:p w14:paraId="707128C3"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this example “you” is the addressee. The speaker is addressing “you.” This is second person.</w:t>
      </w:r>
    </w:p>
    <w:p w14:paraId="4035A146"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What is Third Person?</w:t>
      </w:r>
    </w:p>
    <w:p w14:paraId="6478CB93"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Third person point of view: </w:t>
      </w:r>
      <w:r w:rsidRPr="001D4676">
        <w:rPr>
          <w:rFonts w:ascii="Arial" w:eastAsia="Times New Roman" w:hAnsi="Arial" w:cs="Arial"/>
          <w:sz w:val="24"/>
          <w:szCs w:val="24"/>
          <w:lang w:val="en-US" w:eastAsia="en-GB"/>
        </w:rPr>
        <w:t>Third person refers to a third party individual. It uses the subject pronouns “he,” “she,” “it,” “they.”</w:t>
      </w:r>
    </w:p>
    <w:p w14:paraId="0926BBB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Third Person Example: </w:t>
      </w:r>
    </w:p>
    <w:p w14:paraId="2DFD2CBC" w14:textId="77777777" w:rsidR="001D4676" w:rsidRPr="001D4676" w:rsidRDefault="001D4676" w:rsidP="001D4676">
      <w:pPr>
        <w:numPr>
          <w:ilvl w:val="0"/>
          <w:numId w:val="4"/>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 prefers coffee to hot cocoa.</w:t>
      </w:r>
    </w:p>
    <w:p w14:paraId="64A9F16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In this example “he” is the third party. The speaker is referring to him as the addressee. </w:t>
      </w:r>
      <w:r w:rsidRPr="001D4676">
        <w:rPr>
          <w:rFonts w:ascii="Arial" w:eastAsia="Times New Roman" w:hAnsi="Arial" w:cs="Arial"/>
          <w:i/>
          <w:iCs/>
          <w:sz w:val="24"/>
          <w:szCs w:val="24"/>
          <w:lang w:val="en-US" w:eastAsia="en-GB"/>
        </w:rPr>
        <w:t>He</w:t>
      </w:r>
      <w:r w:rsidRPr="001D4676">
        <w:rPr>
          <w:rFonts w:ascii="Arial" w:eastAsia="Times New Roman" w:hAnsi="Arial" w:cs="Arial"/>
          <w:sz w:val="24"/>
          <w:szCs w:val="24"/>
          <w:lang w:val="en-US" w:eastAsia="en-GB"/>
        </w:rPr>
        <w:t xml:space="preserve"> prefers coffee to hot cocoa.</w:t>
      </w:r>
    </w:p>
    <w:p w14:paraId="669FC739"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When using the different points of view, verbs need to be conjugated appropriately to fit the pronoun use.</w:t>
      </w:r>
    </w:p>
    <w:p w14:paraId="1AAAD3B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lastRenderedPageBreak/>
        <w:t>Note: Pronouns are only used in English when an antecedent has been clearly identified.</w:t>
      </w:r>
    </w:p>
    <w:p w14:paraId="2689C112"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What Are First Person Pronouns?</w:t>
      </w:r>
    </w:p>
    <w:p w14:paraId="0DC086F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First person pronouns always refer to the speaker himself. These pronouns are only used when the speaker is making a statement about himself or herself.</w:t>
      </w:r>
    </w:p>
    <w:p w14:paraId="2E075B46"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First Person Pronoun List:</w:t>
      </w:r>
    </w:p>
    <w:p w14:paraId="6B454B38"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Here is a list with examples of the first person words we use in writing and speech.</w:t>
      </w:r>
    </w:p>
    <w:p w14:paraId="5C63856C" w14:textId="77777777" w:rsidR="001D4676" w:rsidRPr="001D4676" w:rsidRDefault="001D4676" w:rsidP="001D4676">
      <w:pPr>
        <w:numPr>
          <w:ilvl w:val="0"/>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I/we (subject, singular/plural) </w:t>
      </w:r>
    </w:p>
    <w:p w14:paraId="71027798"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 prefer coffee to hot cocoa. (First person singular)</w:t>
      </w:r>
    </w:p>
    <w:p w14:paraId="06B2E9A0"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We prefer burgers to pasta. (First person plural)</w:t>
      </w:r>
    </w:p>
    <w:p w14:paraId="18B945B7" w14:textId="77777777" w:rsidR="001D4676" w:rsidRPr="001D4676" w:rsidRDefault="001D4676" w:rsidP="001D4676">
      <w:pPr>
        <w:numPr>
          <w:ilvl w:val="0"/>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me/us (object, singular/plural) </w:t>
      </w:r>
    </w:p>
    <w:p w14:paraId="16B445DD"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Jacob embarrassed me.</w:t>
      </w:r>
    </w:p>
    <w:p w14:paraId="1CE8F499"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Jacob embarrassed us.</w:t>
      </w:r>
    </w:p>
    <w:p w14:paraId="2FFC45BC" w14:textId="77777777" w:rsidR="001D4676" w:rsidRPr="001D4676" w:rsidRDefault="001D4676" w:rsidP="001D4676">
      <w:pPr>
        <w:numPr>
          <w:ilvl w:val="0"/>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mine/ours (possessive, singular/plural) </w:t>
      </w:r>
    </w:p>
    <w:p w14:paraId="7C0C00F4"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 hat is mine.</w:t>
      </w:r>
    </w:p>
    <w:p w14:paraId="738D91AA"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 hat is ours.</w:t>
      </w:r>
    </w:p>
    <w:p w14:paraId="191A1EDF" w14:textId="77777777" w:rsidR="001D4676" w:rsidRPr="001D4676" w:rsidRDefault="001D4676" w:rsidP="001D4676">
      <w:pPr>
        <w:numPr>
          <w:ilvl w:val="0"/>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my/our (possessive, modifying a noun, singular/plural) </w:t>
      </w:r>
    </w:p>
    <w:p w14:paraId="1A1F0B15"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That is my hat.</w:t>
      </w:r>
    </w:p>
    <w:p w14:paraId="33F8F5B4" w14:textId="77777777" w:rsidR="001D4676" w:rsidRPr="001D4676" w:rsidRDefault="001D4676" w:rsidP="001D4676">
      <w:pPr>
        <w:numPr>
          <w:ilvl w:val="1"/>
          <w:numId w:val="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That is our hat.</w:t>
      </w:r>
    </w:p>
    <w:p w14:paraId="70F6C265"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What Are Second Person Pronouns?</w:t>
      </w:r>
    </w:p>
    <w:p w14:paraId="458C8BE3"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Second person pronouns always refer to the addressees of the speaker himself.</w:t>
      </w:r>
    </w:p>
    <w:p w14:paraId="3BDF4C39"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When you are writing, a good way to think about the second person’s point of view is that it addresses the reader (as I just did in that sentence).</w:t>
      </w:r>
    </w:p>
    <w:p w14:paraId="007BE88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Second person pronouns are only used when the speaker is making a statement to the addressee, i.e., to someone.</w:t>
      </w:r>
    </w:p>
    <w:p w14:paraId="2C93160C"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Second Person Pronoun List:</w:t>
      </w:r>
    </w:p>
    <w:p w14:paraId="21C18FE5"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Here is a list with examples of the second person words we use in writing and speech.</w:t>
      </w:r>
    </w:p>
    <w:p w14:paraId="19BA18C0" w14:textId="77777777" w:rsidR="001D4676" w:rsidRPr="001D4676" w:rsidRDefault="001D4676" w:rsidP="001D4676">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you (subject, singular/plural) </w:t>
      </w:r>
    </w:p>
    <w:p w14:paraId="135443B3" w14:textId="77777777" w:rsidR="001D4676" w:rsidRPr="001D4676" w:rsidRDefault="001D4676" w:rsidP="001D4676">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prefer coffee to hot cocoa.</w:t>
      </w:r>
    </w:p>
    <w:p w14:paraId="22B5DFDE" w14:textId="77777777" w:rsidR="001D4676" w:rsidRPr="001D4676" w:rsidRDefault="001D4676" w:rsidP="001D4676">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you (object, singular/plural) </w:t>
      </w:r>
    </w:p>
    <w:p w14:paraId="3659FB76" w14:textId="77777777" w:rsidR="001D4676" w:rsidRPr="001D4676" w:rsidRDefault="001D4676" w:rsidP="001D4676">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Jacob embarrassed you.</w:t>
      </w:r>
    </w:p>
    <w:p w14:paraId="3510BBB7" w14:textId="77777777" w:rsidR="001D4676" w:rsidRPr="001D4676" w:rsidRDefault="001D4676" w:rsidP="001D4676">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yours (possessive, singular/plural) </w:t>
      </w:r>
    </w:p>
    <w:p w14:paraId="5DFE358B" w14:textId="77777777" w:rsidR="001D4676" w:rsidRPr="001D4676" w:rsidRDefault="001D4676" w:rsidP="001D4676">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 hat is yours.</w:t>
      </w:r>
    </w:p>
    <w:p w14:paraId="7C58FC12" w14:textId="77777777" w:rsidR="001D4676" w:rsidRPr="001D4676" w:rsidRDefault="001D4676" w:rsidP="001D4676">
      <w:pPr>
        <w:numPr>
          <w:ilvl w:val="0"/>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your (possessive, modifying a noun, singular/plural) </w:t>
      </w:r>
    </w:p>
    <w:p w14:paraId="7CCB31ED" w14:textId="77777777" w:rsidR="001D4676" w:rsidRPr="001D4676" w:rsidRDefault="001D4676" w:rsidP="001D4676">
      <w:pPr>
        <w:numPr>
          <w:ilvl w:val="1"/>
          <w:numId w:val="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That is your hat.</w:t>
      </w:r>
    </w:p>
    <w:p w14:paraId="1A4746D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Note: In each of these examples, “you” can be an individual (singular) or multiple people (plural).</w:t>
      </w:r>
    </w:p>
    <w:p w14:paraId="3B745AD3"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What Are Third Person Pronouns?</w:t>
      </w:r>
    </w:p>
    <w:p w14:paraId="79CD3281"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lastRenderedPageBreak/>
        <w:t>Third person pronouns always refer to a third party. These pronouns are used when the speaker is making a statement about a third party.</w:t>
      </w:r>
    </w:p>
    <w:p w14:paraId="5017879B"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Third Person Pronoun List: </w:t>
      </w:r>
    </w:p>
    <w:p w14:paraId="31BA322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Here is a list with examples of the third person words we use in writing and speech.</w:t>
      </w:r>
    </w:p>
    <w:p w14:paraId="4F23E5A1" w14:textId="77777777" w:rsidR="001D4676" w:rsidRPr="001D4676" w:rsidRDefault="001D4676" w:rsidP="001D4676">
      <w:pPr>
        <w:numPr>
          <w:ilvl w:val="0"/>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he, she, it / they (subject, singular/plural) </w:t>
      </w:r>
    </w:p>
    <w:p w14:paraId="2F2D1FF1" w14:textId="77777777" w:rsidR="001D4676" w:rsidRPr="001D4676" w:rsidRDefault="001D4676" w:rsidP="001D4676">
      <w:pPr>
        <w:numPr>
          <w:ilvl w:val="1"/>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 prefers coffee to hot cocoa. (Third person singular)</w:t>
      </w:r>
    </w:p>
    <w:p w14:paraId="712F1AD8" w14:textId="77777777" w:rsidR="001D4676" w:rsidRPr="001D4676" w:rsidRDefault="001D4676" w:rsidP="001D4676">
      <w:pPr>
        <w:numPr>
          <w:ilvl w:val="1"/>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They prefer tea to coffee. (Third person plural)</w:t>
      </w:r>
    </w:p>
    <w:p w14:paraId="3725B672" w14:textId="77777777" w:rsidR="001D4676" w:rsidRPr="001D4676" w:rsidRDefault="001D4676" w:rsidP="001D4676">
      <w:pPr>
        <w:numPr>
          <w:ilvl w:val="0"/>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him, her, it / them (object, singular/plural) </w:t>
      </w:r>
    </w:p>
    <w:p w14:paraId="3CD5157F" w14:textId="77777777" w:rsidR="001D4676" w:rsidRPr="001D4676" w:rsidRDefault="001D4676" w:rsidP="001D4676">
      <w:pPr>
        <w:numPr>
          <w:ilvl w:val="1"/>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Jacob embarrassed her.</w:t>
      </w:r>
    </w:p>
    <w:p w14:paraId="55A67A0F" w14:textId="77777777" w:rsidR="001D4676" w:rsidRPr="001D4676" w:rsidRDefault="001D4676" w:rsidP="001D4676">
      <w:pPr>
        <w:numPr>
          <w:ilvl w:val="0"/>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his, hers, its / theirs (possessive, singular/plural) </w:t>
      </w:r>
    </w:p>
    <w:p w14:paraId="6EA571E1" w14:textId="77777777" w:rsidR="001D4676" w:rsidRPr="001D4676" w:rsidRDefault="001D4676" w:rsidP="001D4676">
      <w:pPr>
        <w:numPr>
          <w:ilvl w:val="1"/>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 hat is theirs.</w:t>
      </w:r>
    </w:p>
    <w:p w14:paraId="5C0EBC2C" w14:textId="77777777" w:rsidR="001D4676" w:rsidRPr="001D4676" w:rsidRDefault="001D4676" w:rsidP="001D4676">
      <w:pPr>
        <w:numPr>
          <w:ilvl w:val="0"/>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his, her, its / their (possessive, modifying a noun, singular/plural) </w:t>
      </w:r>
    </w:p>
    <w:p w14:paraId="3C55D281" w14:textId="77777777" w:rsidR="001D4676" w:rsidRPr="001D4676" w:rsidRDefault="001D4676" w:rsidP="001D4676">
      <w:pPr>
        <w:numPr>
          <w:ilvl w:val="1"/>
          <w:numId w:val="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That is their hat.</w:t>
      </w:r>
    </w:p>
    <w:p w14:paraId="437975A1"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First, Second, and Third Person in Writing</w:t>
      </w:r>
    </w:p>
    <w:p w14:paraId="25A2885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writing, the writer may choose to write from different points of view. The point of view he or she chooses is evident through his or her use of pronouns.</w:t>
      </w:r>
    </w:p>
    <w:p w14:paraId="675640AF"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Writing in first person: </w:t>
      </w:r>
      <w:r w:rsidRPr="001D4676">
        <w:rPr>
          <w:rFonts w:ascii="Arial" w:eastAsia="Times New Roman" w:hAnsi="Arial" w:cs="Arial"/>
          <w:sz w:val="24"/>
          <w:szCs w:val="24"/>
          <w:lang w:val="en-US" w:eastAsia="en-GB"/>
        </w:rPr>
        <w:t>Literature in the first person point of view is written from the speaker’s perspective. This point of view uses first person pronouns to identify the speaker/narrator. First person point of view is generally limited in that the audience only experiences what the speaker/narrator himself experiences.</w:t>
      </w:r>
    </w:p>
    <w:p w14:paraId="72FC5EC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Writing in third person: </w:t>
      </w:r>
      <w:r w:rsidRPr="001D4676">
        <w:rPr>
          <w:rFonts w:ascii="Arial" w:eastAsia="Times New Roman" w:hAnsi="Arial" w:cs="Arial"/>
          <w:sz w:val="24"/>
          <w:szCs w:val="24"/>
          <w:lang w:val="en-US" w:eastAsia="en-GB"/>
        </w:rPr>
        <w:t>Literature in third person point of view is written from an “outside” perspective. This point of view uses third person pronouns to identify characters. In third person writing, the narrator is not a character in the text. Because of this, he can usually “see” what happens to all of the characters.</w:t>
      </w:r>
    </w:p>
    <w:p w14:paraId="56CDC785"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Writing in second person: </w:t>
      </w:r>
      <w:r w:rsidRPr="001D4676">
        <w:rPr>
          <w:rFonts w:ascii="Arial" w:eastAsia="Times New Roman" w:hAnsi="Arial" w:cs="Arial"/>
          <w:sz w:val="24"/>
          <w:szCs w:val="24"/>
          <w:lang w:val="en-US" w:eastAsia="en-GB"/>
        </w:rPr>
        <w:t>In non-fiction writing, a speaker will often switch between pronouns. Writers do this only for effect. For example, if a speaker wants to be clear and “get through” to the audience, he might say “you” (second person) throughout the text even if the text is mostly in third person. Again, this is strictly for rhetorical effect. Experienced writers use this as a literary tool.</w:t>
      </w:r>
    </w:p>
    <w:p w14:paraId="2F6C2CA2"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Common Questions and First, Second, and Third Person</w:t>
      </w:r>
    </w:p>
    <w:p w14:paraId="63F90B3B"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Here, I want to go quickly through a few questions I get about first, second, and third person pronouns.</w:t>
      </w:r>
    </w:p>
    <w:p w14:paraId="6430C21B" w14:textId="77777777" w:rsidR="001D4676" w:rsidRPr="001D4676" w:rsidRDefault="001D4676" w:rsidP="001D4676">
      <w:pPr>
        <w:spacing w:before="100" w:beforeAutospacing="1" w:after="300" w:line="240" w:lineRule="auto"/>
        <w:outlineLvl w:val="1"/>
        <w:rPr>
          <w:rFonts w:ascii="inherit" w:eastAsia="Times New Roman" w:hAnsi="inherit" w:cs="Arial"/>
          <w:sz w:val="24"/>
          <w:szCs w:val="24"/>
          <w:lang w:val="en-US" w:eastAsia="en-GB"/>
        </w:rPr>
      </w:pPr>
      <w:r w:rsidRPr="001D4676">
        <w:rPr>
          <w:rFonts w:ascii="inherit" w:eastAsia="Times New Roman" w:hAnsi="inherit" w:cs="Arial"/>
          <w:sz w:val="24"/>
          <w:szCs w:val="24"/>
          <w:lang w:val="en-US" w:eastAsia="en-GB"/>
        </w:rPr>
        <w:t xml:space="preserve">Questions </w:t>
      </w:r>
      <w:proofErr w:type="gramStart"/>
      <w:r w:rsidRPr="001D4676">
        <w:rPr>
          <w:rFonts w:ascii="inherit" w:eastAsia="Times New Roman" w:hAnsi="inherit" w:cs="Arial"/>
          <w:sz w:val="24"/>
          <w:szCs w:val="24"/>
          <w:lang w:val="en-US" w:eastAsia="en-GB"/>
        </w:rPr>
        <w:t>About</w:t>
      </w:r>
      <w:proofErr w:type="gramEnd"/>
      <w:r w:rsidRPr="001D4676">
        <w:rPr>
          <w:rFonts w:ascii="inherit" w:eastAsia="Times New Roman" w:hAnsi="inherit" w:cs="Arial"/>
          <w:sz w:val="24"/>
          <w:szCs w:val="24"/>
          <w:lang w:val="en-US" w:eastAsia="en-GB"/>
        </w:rPr>
        <w:t xml:space="preserve"> the First Person</w:t>
      </w:r>
    </w:p>
    <w:p w14:paraId="3D936053"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Is our first person?</w:t>
      </w:r>
      <w:r w:rsidRPr="001D4676">
        <w:rPr>
          <w:rFonts w:ascii="Arial" w:eastAsia="Times New Roman" w:hAnsi="Arial" w:cs="Arial"/>
          <w:sz w:val="24"/>
          <w:szCs w:val="24"/>
          <w:lang w:val="en-US" w:eastAsia="en-GB"/>
        </w:rPr>
        <w:t xml:space="preserve"> Yes, </w:t>
      </w:r>
      <w:proofErr w:type="gramStart"/>
      <w:r w:rsidRPr="001D4676">
        <w:rPr>
          <w:rFonts w:ascii="Arial" w:eastAsia="Times New Roman" w:hAnsi="Arial" w:cs="Arial"/>
          <w:sz w:val="24"/>
          <w:szCs w:val="24"/>
          <w:lang w:val="en-US" w:eastAsia="en-GB"/>
        </w:rPr>
        <w:t>our is</w:t>
      </w:r>
      <w:proofErr w:type="gramEnd"/>
      <w:r w:rsidRPr="001D4676">
        <w:rPr>
          <w:rFonts w:ascii="Arial" w:eastAsia="Times New Roman" w:hAnsi="Arial" w:cs="Arial"/>
          <w:sz w:val="24"/>
          <w:szCs w:val="24"/>
          <w:lang w:val="en-US" w:eastAsia="en-GB"/>
        </w:rPr>
        <w:t xml:space="preserve"> one of the first person pronouns.</w:t>
      </w:r>
    </w:p>
    <w:p w14:paraId="59E313D0" w14:textId="77777777" w:rsidR="001D4676" w:rsidRPr="001D4676" w:rsidRDefault="001D4676" w:rsidP="001D4676">
      <w:pPr>
        <w:numPr>
          <w:ilvl w:val="0"/>
          <w:numId w:val="8"/>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Are you coming to our wedding?</w:t>
      </w:r>
    </w:p>
    <w:p w14:paraId="777BED39"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you first person? </w:t>
      </w:r>
      <w:r w:rsidRPr="001D4676">
        <w:rPr>
          <w:rFonts w:ascii="Arial" w:eastAsia="Times New Roman" w:hAnsi="Arial" w:cs="Arial"/>
          <w:sz w:val="24"/>
          <w:szCs w:val="24"/>
          <w:lang w:val="en-US" w:eastAsia="en-GB"/>
        </w:rPr>
        <w:t>No, you is a second person pronoun.</w:t>
      </w:r>
    </w:p>
    <w:p w14:paraId="68489BAA" w14:textId="77777777" w:rsidR="001D4676" w:rsidRPr="001D4676" w:rsidRDefault="001D4676" w:rsidP="001D4676">
      <w:pPr>
        <w:numPr>
          <w:ilvl w:val="0"/>
          <w:numId w:val="9"/>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are a great friend.</w:t>
      </w:r>
    </w:p>
    <w:p w14:paraId="4488C19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lastRenderedPageBreak/>
        <w:t xml:space="preserve">Is we first person? </w:t>
      </w:r>
      <w:r w:rsidRPr="001D4676">
        <w:rPr>
          <w:rFonts w:ascii="Arial" w:eastAsia="Times New Roman" w:hAnsi="Arial" w:cs="Arial"/>
          <w:sz w:val="24"/>
          <w:szCs w:val="24"/>
          <w:lang w:val="en-US" w:eastAsia="en-GB"/>
        </w:rPr>
        <w:t>Yes, we is a first person pronoun.</w:t>
      </w:r>
    </w:p>
    <w:p w14:paraId="4D78A3B6" w14:textId="77777777" w:rsidR="001D4676" w:rsidRPr="001D4676" w:rsidRDefault="001D4676" w:rsidP="001D4676">
      <w:pPr>
        <w:numPr>
          <w:ilvl w:val="0"/>
          <w:numId w:val="10"/>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We are great friends.</w:t>
      </w:r>
    </w:p>
    <w:p w14:paraId="282D6ABD" w14:textId="77777777" w:rsidR="001D4676" w:rsidRPr="001D4676" w:rsidRDefault="001D4676" w:rsidP="001D4676">
      <w:pPr>
        <w:numPr>
          <w:ilvl w:val="0"/>
          <w:numId w:val="10"/>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 xml:space="preserve">We polled this group of political observers and activists each week prior to the Iowa caucuses to produce the USA TODAY GOP Power Rankings and went back to them this week to ask who </w:t>
      </w:r>
      <w:proofErr w:type="gramStart"/>
      <w:r w:rsidRPr="001D4676">
        <w:rPr>
          <w:rFonts w:ascii="Arial" w:eastAsia="Times New Roman" w:hAnsi="Arial" w:cs="Arial"/>
          <w:sz w:val="24"/>
          <w:szCs w:val="24"/>
          <w:lang w:val="en-US" w:eastAsia="en-GB"/>
        </w:rPr>
        <w:t>is the best choice</w:t>
      </w:r>
      <w:proofErr w:type="gramEnd"/>
      <w:r w:rsidRPr="001D4676">
        <w:rPr>
          <w:rFonts w:ascii="Arial" w:eastAsia="Times New Roman" w:hAnsi="Arial" w:cs="Arial"/>
          <w:sz w:val="24"/>
          <w:szCs w:val="24"/>
          <w:lang w:val="en-US" w:eastAsia="en-GB"/>
        </w:rPr>
        <w:t xml:space="preserve"> for Trump’s running mate. –</w:t>
      </w:r>
      <w:hyperlink r:id="rId9" w:history="1">
        <w:r w:rsidRPr="001D4676">
          <w:rPr>
            <w:rFonts w:ascii="Arial" w:eastAsia="Times New Roman" w:hAnsi="Arial" w:cs="Arial"/>
            <w:i/>
            <w:iCs/>
            <w:sz w:val="24"/>
            <w:szCs w:val="24"/>
            <w:u w:val="single"/>
            <w:lang w:val="en-US" w:eastAsia="en-GB"/>
          </w:rPr>
          <w:t>USA Today</w:t>
        </w:r>
      </w:hyperlink>
    </w:p>
    <w:p w14:paraId="7164A488"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my first person? </w:t>
      </w:r>
      <w:r w:rsidRPr="001D4676">
        <w:rPr>
          <w:rFonts w:ascii="Arial" w:eastAsia="Times New Roman" w:hAnsi="Arial" w:cs="Arial"/>
          <w:sz w:val="24"/>
          <w:szCs w:val="24"/>
          <w:lang w:val="en-US" w:eastAsia="en-GB"/>
        </w:rPr>
        <w:t xml:space="preserve">Yes, </w:t>
      </w:r>
      <w:proofErr w:type="gramStart"/>
      <w:r w:rsidRPr="001D4676">
        <w:rPr>
          <w:rFonts w:ascii="Arial" w:eastAsia="Times New Roman" w:hAnsi="Arial" w:cs="Arial"/>
          <w:sz w:val="24"/>
          <w:szCs w:val="24"/>
          <w:lang w:val="en-US" w:eastAsia="en-GB"/>
        </w:rPr>
        <w:t>my is</w:t>
      </w:r>
      <w:proofErr w:type="gramEnd"/>
      <w:r w:rsidRPr="001D4676">
        <w:rPr>
          <w:rFonts w:ascii="Arial" w:eastAsia="Times New Roman" w:hAnsi="Arial" w:cs="Arial"/>
          <w:sz w:val="24"/>
          <w:szCs w:val="24"/>
          <w:lang w:val="en-US" w:eastAsia="en-GB"/>
        </w:rPr>
        <w:t xml:space="preserve"> a first person pronoun.</w:t>
      </w:r>
    </w:p>
    <w:p w14:paraId="3D08E75F" w14:textId="77777777" w:rsidR="001D4676" w:rsidRPr="001D4676" w:rsidRDefault="001D4676" w:rsidP="001D4676">
      <w:pPr>
        <w:numPr>
          <w:ilvl w:val="0"/>
          <w:numId w:val="11"/>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My glasses are broken.</w:t>
      </w:r>
    </w:p>
    <w:p w14:paraId="19A10BF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w:t>
      </w:r>
      <w:proofErr w:type="spellStart"/>
      <w:r w:rsidRPr="001D4676">
        <w:rPr>
          <w:rFonts w:ascii="Arial" w:eastAsia="Times New Roman" w:hAnsi="Arial" w:cs="Arial"/>
          <w:b/>
          <w:bCs/>
          <w:sz w:val="24"/>
          <w:szCs w:val="24"/>
          <w:lang w:val="en-US" w:eastAsia="en-GB"/>
        </w:rPr>
        <w:t>they</w:t>
      </w:r>
      <w:proofErr w:type="spellEnd"/>
      <w:r w:rsidRPr="001D4676">
        <w:rPr>
          <w:rFonts w:ascii="Arial" w:eastAsia="Times New Roman" w:hAnsi="Arial" w:cs="Arial"/>
          <w:b/>
          <w:bCs/>
          <w:sz w:val="24"/>
          <w:szCs w:val="24"/>
          <w:lang w:val="en-US" w:eastAsia="en-GB"/>
        </w:rPr>
        <w:t xml:space="preserve"> first person?</w:t>
      </w:r>
      <w:r w:rsidRPr="001D4676">
        <w:rPr>
          <w:rFonts w:ascii="Arial" w:eastAsia="Times New Roman" w:hAnsi="Arial" w:cs="Arial"/>
          <w:sz w:val="24"/>
          <w:szCs w:val="24"/>
          <w:lang w:val="en-US" w:eastAsia="en-GB"/>
        </w:rPr>
        <w:t xml:space="preserve"> No, they is a third person pronoun.</w:t>
      </w:r>
    </w:p>
    <w:p w14:paraId="5255D901" w14:textId="77777777" w:rsidR="001D4676" w:rsidRPr="001D4676" w:rsidRDefault="001D4676" w:rsidP="001D4676">
      <w:pPr>
        <w:numPr>
          <w:ilvl w:val="0"/>
          <w:numId w:val="12"/>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They can’t find parking.</w:t>
      </w:r>
    </w:p>
    <w:p w14:paraId="4272CB03" w14:textId="77777777" w:rsidR="001D4676" w:rsidRPr="001D4676" w:rsidRDefault="001D4676" w:rsidP="001D4676">
      <w:pPr>
        <w:numPr>
          <w:ilvl w:val="0"/>
          <w:numId w:val="12"/>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For frugal travelers, there are some smart alternatives if they are willing to do a bit of homework. –</w:t>
      </w:r>
      <w:hyperlink r:id="rId10" w:tgtFrame="_blank" w:history="1">
        <w:r w:rsidRPr="001D4676">
          <w:rPr>
            <w:rFonts w:ascii="Arial" w:eastAsia="Times New Roman" w:hAnsi="Arial" w:cs="Arial"/>
            <w:i/>
            <w:iCs/>
            <w:sz w:val="24"/>
            <w:szCs w:val="24"/>
            <w:u w:val="single"/>
            <w:lang w:val="en-US" w:eastAsia="en-GB"/>
          </w:rPr>
          <w:t>The New York Times</w:t>
        </w:r>
      </w:hyperlink>
    </w:p>
    <w:p w14:paraId="48E30F27"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Is us first person?</w:t>
      </w:r>
      <w:r w:rsidRPr="001D4676">
        <w:rPr>
          <w:rFonts w:ascii="Arial" w:eastAsia="Times New Roman" w:hAnsi="Arial" w:cs="Arial"/>
          <w:sz w:val="24"/>
          <w:szCs w:val="24"/>
          <w:lang w:val="en-US" w:eastAsia="en-GB"/>
        </w:rPr>
        <w:t xml:space="preserve"> Yes, </w:t>
      </w:r>
      <w:proofErr w:type="gramStart"/>
      <w:r w:rsidRPr="001D4676">
        <w:rPr>
          <w:rFonts w:ascii="Arial" w:eastAsia="Times New Roman" w:hAnsi="Arial" w:cs="Arial"/>
          <w:sz w:val="24"/>
          <w:szCs w:val="24"/>
          <w:lang w:val="en-US" w:eastAsia="en-GB"/>
        </w:rPr>
        <w:t>us</w:t>
      </w:r>
      <w:proofErr w:type="gramEnd"/>
      <w:r w:rsidRPr="001D4676">
        <w:rPr>
          <w:rFonts w:ascii="Arial" w:eastAsia="Times New Roman" w:hAnsi="Arial" w:cs="Arial"/>
          <w:sz w:val="24"/>
          <w:szCs w:val="24"/>
          <w:lang w:val="en-US" w:eastAsia="en-GB"/>
        </w:rPr>
        <w:t xml:space="preserve"> is one of the first person pronouns.</w:t>
      </w:r>
    </w:p>
    <w:p w14:paraId="49C91592" w14:textId="77777777" w:rsidR="001D4676" w:rsidRPr="001D4676" w:rsidRDefault="001D4676" w:rsidP="001D4676">
      <w:pPr>
        <w:numPr>
          <w:ilvl w:val="0"/>
          <w:numId w:val="13"/>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 president congratulated us.</w:t>
      </w:r>
    </w:p>
    <w:p w14:paraId="424D6A0A"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 xml:space="preserve">Questions </w:t>
      </w:r>
      <w:proofErr w:type="gramStart"/>
      <w:r w:rsidRPr="001D4676">
        <w:rPr>
          <w:rFonts w:ascii="inherit" w:eastAsia="Times New Roman" w:hAnsi="inherit" w:cs="Arial"/>
          <w:b/>
          <w:sz w:val="24"/>
          <w:szCs w:val="24"/>
          <w:u w:val="single"/>
          <w:lang w:val="en-US" w:eastAsia="en-GB"/>
        </w:rPr>
        <w:t>About</w:t>
      </w:r>
      <w:proofErr w:type="gramEnd"/>
      <w:r w:rsidRPr="001D4676">
        <w:rPr>
          <w:rFonts w:ascii="inherit" w:eastAsia="Times New Roman" w:hAnsi="inherit" w:cs="Arial"/>
          <w:b/>
          <w:sz w:val="24"/>
          <w:szCs w:val="24"/>
          <w:u w:val="single"/>
          <w:lang w:val="en-US" w:eastAsia="en-GB"/>
        </w:rPr>
        <w:t xml:space="preserve"> the Second Person</w:t>
      </w:r>
    </w:p>
    <w:p w14:paraId="2EE9DFF8"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you second person? </w:t>
      </w:r>
      <w:r w:rsidRPr="001D4676">
        <w:rPr>
          <w:rFonts w:ascii="Arial" w:eastAsia="Times New Roman" w:hAnsi="Arial" w:cs="Arial"/>
          <w:sz w:val="24"/>
          <w:szCs w:val="24"/>
          <w:lang w:val="en-US" w:eastAsia="en-GB"/>
        </w:rPr>
        <w:t>Yes, you is a second person pronoun.</w:t>
      </w:r>
    </w:p>
    <w:p w14:paraId="5D41FADE" w14:textId="77777777" w:rsidR="001D4676" w:rsidRPr="001D4676" w:rsidRDefault="001D4676" w:rsidP="001D4676">
      <w:pPr>
        <w:numPr>
          <w:ilvl w:val="0"/>
          <w:numId w:val="14"/>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are causing a scene.</w:t>
      </w:r>
    </w:p>
    <w:p w14:paraId="47420551"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w:t>
      </w:r>
      <w:proofErr w:type="spellStart"/>
      <w:r w:rsidRPr="001D4676">
        <w:rPr>
          <w:rFonts w:ascii="Arial" w:eastAsia="Times New Roman" w:hAnsi="Arial" w:cs="Arial"/>
          <w:b/>
          <w:bCs/>
          <w:sz w:val="24"/>
          <w:szCs w:val="24"/>
          <w:lang w:val="en-US" w:eastAsia="en-GB"/>
        </w:rPr>
        <w:t>they</w:t>
      </w:r>
      <w:proofErr w:type="spellEnd"/>
      <w:r w:rsidRPr="001D4676">
        <w:rPr>
          <w:rFonts w:ascii="Arial" w:eastAsia="Times New Roman" w:hAnsi="Arial" w:cs="Arial"/>
          <w:b/>
          <w:bCs/>
          <w:sz w:val="24"/>
          <w:szCs w:val="24"/>
          <w:lang w:val="en-US" w:eastAsia="en-GB"/>
        </w:rPr>
        <w:t xml:space="preserve"> second person?</w:t>
      </w:r>
      <w:r w:rsidRPr="001D4676">
        <w:rPr>
          <w:rFonts w:ascii="Arial" w:eastAsia="Times New Roman" w:hAnsi="Arial" w:cs="Arial"/>
          <w:sz w:val="24"/>
          <w:szCs w:val="24"/>
          <w:lang w:val="en-US" w:eastAsia="en-GB"/>
        </w:rPr>
        <w:t xml:space="preserve"> No, they is a one of the third person pronouns.</w:t>
      </w:r>
    </w:p>
    <w:p w14:paraId="4AD2D921" w14:textId="77777777" w:rsidR="001D4676" w:rsidRPr="001D4676" w:rsidRDefault="001D4676" w:rsidP="001D4676">
      <w:pPr>
        <w:numPr>
          <w:ilvl w:val="0"/>
          <w:numId w:val="1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They are our neighbors.</w:t>
      </w:r>
    </w:p>
    <w:p w14:paraId="15E0A5A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we second person? </w:t>
      </w:r>
      <w:r w:rsidRPr="001D4676">
        <w:rPr>
          <w:rFonts w:ascii="Arial" w:eastAsia="Times New Roman" w:hAnsi="Arial" w:cs="Arial"/>
          <w:sz w:val="24"/>
          <w:szCs w:val="24"/>
          <w:lang w:val="en-US" w:eastAsia="en-GB"/>
        </w:rPr>
        <w:t>No, we is one of the first person pronouns.</w:t>
      </w:r>
    </w:p>
    <w:p w14:paraId="663EAE69" w14:textId="77777777" w:rsidR="001D4676" w:rsidRPr="001D4676" w:rsidRDefault="001D4676" w:rsidP="001D4676">
      <w:pPr>
        <w:numPr>
          <w:ilvl w:val="0"/>
          <w:numId w:val="16"/>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We are going to get groceries.</w:t>
      </w:r>
    </w:p>
    <w:p w14:paraId="0DB5D055"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 xml:space="preserve">Questions </w:t>
      </w:r>
      <w:proofErr w:type="gramStart"/>
      <w:r w:rsidRPr="001D4676">
        <w:rPr>
          <w:rFonts w:ascii="inherit" w:eastAsia="Times New Roman" w:hAnsi="inherit" w:cs="Arial"/>
          <w:b/>
          <w:sz w:val="24"/>
          <w:szCs w:val="24"/>
          <w:u w:val="single"/>
          <w:lang w:val="en-US" w:eastAsia="en-GB"/>
        </w:rPr>
        <w:t>About</w:t>
      </w:r>
      <w:proofErr w:type="gramEnd"/>
      <w:r w:rsidRPr="001D4676">
        <w:rPr>
          <w:rFonts w:ascii="inherit" w:eastAsia="Times New Roman" w:hAnsi="inherit" w:cs="Arial"/>
          <w:b/>
          <w:sz w:val="24"/>
          <w:szCs w:val="24"/>
          <w:u w:val="single"/>
          <w:lang w:val="en-US" w:eastAsia="en-GB"/>
        </w:rPr>
        <w:t xml:space="preserve"> the Third Person</w:t>
      </w:r>
    </w:p>
    <w:p w14:paraId="13060CB9"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their third person? </w:t>
      </w:r>
      <w:r w:rsidRPr="001D4676">
        <w:rPr>
          <w:rFonts w:ascii="Arial" w:eastAsia="Times New Roman" w:hAnsi="Arial" w:cs="Arial"/>
          <w:sz w:val="24"/>
          <w:szCs w:val="24"/>
          <w:lang w:val="en-US" w:eastAsia="en-GB"/>
        </w:rPr>
        <w:t xml:space="preserve">Yes, </w:t>
      </w:r>
      <w:proofErr w:type="spellStart"/>
      <w:proofErr w:type="gramStart"/>
      <w:r w:rsidRPr="001D4676">
        <w:rPr>
          <w:rFonts w:ascii="Arial" w:eastAsia="Times New Roman" w:hAnsi="Arial" w:cs="Arial"/>
          <w:sz w:val="24"/>
          <w:szCs w:val="24"/>
          <w:lang w:val="en-US" w:eastAsia="en-GB"/>
        </w:rPr>
        <w:t>their</w:t>
      </w:r>
      <w:proofErr w:type="spellEnd"/>
      <w:r w:rsidRPr="001D4676">
        <w:rPr>
          <w:rFonts w:ascii="Arial" w:eastAsia="Times New Roman" w:hAnsi="Arial" w:cs="Arial"/>
          <w:sz w:val="24"/>
          <w:szCs w:val="24"/>
          <w:lang w:val="en-US" w:eastAsia="en-GB"/>
        </w:rPr>
        <w:t xml:space="preserve"> is</w:t>
      </w:r>
      <w:proofErr w:type="gramEnd"/>
      <w:r w:rsidRPr="001D4676">
        <w:rPr>
          <w:rFonts w:ascii="Arial" w:eastAsia="Times New Roman" w:hAnsi="Arial" w:cs="Arial"/>
          <w:sz w:val="24"/>
          <w:szCs w:val="24"/>
          <w:lang w:val="en-US" w:eastAsia="en-GB"/>
        </w:rPr>
        <w:t xml:space="preserve"> a third person pronoun.</w:t>
      </w:r>
    </w:p>
    <w:p w14:paraId="6A22BF64" w14:textId="77777777" w:rsidR="001D4676" w:rsidRPr="001D4676" w:rsidRDefault="001D4676" w:rsidP="001D4676">
      <w:pPr>
        <w:numPr>
          <w:ilvl w:val="0"/>
          <w:numId w:val="17"/>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Their hat is over there.</w:t>
      </w:r>
    </w:p>
    <w:p w14:paraId="52154348"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we third person? </w:t>
      </w:r>
      <w:r w:rsidRPr="001D4676">
        <w:rPr>
          <w:rFonts w:ascii="Arial" w:eastAsia="Times New Roman" w:hAnsi="Arial" w:cs="Arial"/>
          <w:sz w:val="24"/>
          <w:szCs w:val="24"/>
          <w:lang w:val="en-US" w:eastAsia="en-GB"/>
        </w:rPr>
        <w:t>No, we is a first person pronoun.</w:t>
      </w:r>
    </w:p>
    <w:p w14:paraId="14C306D6" w14:textId="77777777" w:rsidR="001D4676" w:rsidRPr="001D4676" w:rsidRDefault="001D4676" w:rsidP="001D4676">
      <w:pPr>
        <w:numPr>
          <w:ilvl w:val="0"/>
          <w:numId w:val="18"/>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We are going to the beach.</w:t>
      </w:r>
    </w:p>
    <w:p w14:paraId="18EA05E1"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our third person? </w:t>
      </w:r>
      <w:r w:rsidRPr="001D4676">
        <w:rPr>
          <w:rFonts w:ascii="Arial" w:eastAsia="Times New Roman" w:hAnsi="Arial" w:cs="Arial"/>
          <w:sz w:val="24"/>
          <w:szCs w:val="24"/>
          <w:lang w:val="en-US" w:eastAsia="en-GB"/>
        </w:rPr>
        <w:t xml:space="preserve">No, </w:t>
      </w:r>
      <w:proofErr w:type="gramStart"/>
      <w:r w:rsidRPr="001D4676">
        <w:rPr>
          <w:rFonts w:ascii="Arial" w:eastAsia="Times New Roman" w:hAnsi="Arial" w:cs="Arial"/>
          <w:sz w:val="24"/>
          <w:szCs w:val="24"/>
          <w:lang w:val="en-US" w:eastAsia="en-GB"/>
        </w:rPr>
        <w:t>our is</w:t>
      </w:r>
      <w:proofErr w:type="gramEnd"/>
      <w:r w:rsidRPr="001D4676">
        <w:rPr>
          <w:rFonts w:ascii="Arial" w:eastAsia="Times New Roman" w:hAnsi="Arial" w:cs="Arial"/>
          <w:sz w:val="24"/>
          <w:szCs w:val="24"/>
          <w:lang w:val="en-US" w:eastAsia="en-GB"/>
        </w:rPr>
        <w:t xml:space="preserve"> a first person pronoun.</w:t>
      </w:r>
    </w:p>
    <w:p w14:paraId="64F03CD0" w14:textId="77777777" w:rsidR="001D4676" w:rsidRPr="001D4676" w:rsidRDefault="001D4676" w:rsidP="001D4676">
      <w:pPr>
        <w:numPr>
          <w:ilvl w:val="0"/>
          <w:numId w:val="19"/>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This is our cake.</w:t>
      </w:r>
    </w:p>
    <w:p w14:paraId="6F59DA9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Is you third person?</w:t>
      </w:r>
      <w:r w:rsidRPr="001D4676">
        <w:rPr>
          <w:rFonts w:ascii="Arial" w:eastAsia="Times New Roman" w:hAnsi="Arial" w:cs="Arial"/>
          <w:sz w:val="24"/>
          <w:szCs w:val="24"/>
          <w:lang w:val="en-US" w:eastAsia="en-GB"/>
        </w:rPr>
        <w:t xml:space="preserve"> No, you is a second person pronoun.</w:t>
      </w:r>
    </w:p>
    <w:p w14:paraId="6524BE2E" w14:textId="77777777" w:rsidR="001D4676" w:rsidRPr="001D4676" w:rsidRDefault="001D4676" w:rsidP="001D4676">
      <w:pPr>
        <w:numPr>
          <w:ilvl w:val="0"/>
          <w:numId w:val="20"/>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are a nice person.</w:t>
      </w:r>
    </w:p>
    <w:p w14:paraId="4DA0E25F"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lastRenderedPageBreak/>
        <w:t xml:space="preserve">Is </w:t>
      </w:r>
      <w:proofErr w:type="spellStart"/>
      <w:r w:rsidRPr="001D4676">
        <w:rPr>
          <w:rFonts w:ascii="Arial" w:eastAsia="Times New Roman" w:hAnsi="Arial" w:cs="Arial"/>
          <w:b/>
          <w:bCs/>
          <w:sz w:val="24"/>
          <w:szCs w:val="24"/>
          <w:lang w:val="en-US" w:eastAsia="en-GB"/>
        </w:rPr>
        <w:t>they</w:t>
      </w:r>
      <w:proofErr w:type="spellEnd"/>
      <w:r w:rsidRPr="001D4676">
        <w:rPr>
          <w:rFonts w:ascii="Arial" w:eastAsia="Times New Roman" w:hAnsi="Arial" w:cs="Arial"/>
          <w:b/>
          <w:bCs/>
          <w:sz w:val="24"/>
          <w:szCs w:val="24"/>
          <w:lang w:val="en-US" w:eastAsia="en-GB"/>
        </w:rPr>
        <w:t xml:space="preserve"> third person?</w:t>
      </w:r>
      <w:r w:rsidRPr="001D4676">
        <w:rPr>
          <w:rFonts w:ascii="Arial" w:eastAsia="Times New Roman" w:hAnsi="Arial" w:cs="Arial"/>
          <w:sz w:val="24"/>
          <w:szCs w:val="24"/>
          <w:lang w:val="en-US" w:eastAsia="en-GB"/>
        </w:rPr>
        <w:t xml:space="preserve"> Yes, they is a third person pronoun.</w:t>
      </w:r>
    </w:p>
    <w:p w14:paraId="3019336D" w14:textId="77777777" w:rsidR="001D4676" w:rsidRPr="001D4676" w:rsidRDefault="001D4676" w:rsidP="001D4676">
      <w:pPr>
        <w:numPr>
          <w:ilvl w:val="0"/>
          <w:numId w:val="21"/>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They are nice people.</w:t>
      </w:r>
    </w:p>
    <w:p w14:paraId="51D69910"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Is he third person? </w:t>
      </w:r>
      <w:r w:rsidRPr="001D4676">
        <w:rPr>
          <w:rFonts w:ascii="Arial" w:eastAsia="Times New Roman" w:hAnsi="Arial" w:cs="Arial"/>
          <w:sz w:val="24"/>
          <w:szCs w:val="24"/>
          <w:lang w:val="en-US" w:eastAsia="en-GB"/>
        </w:rPr>
        <w:t>Yes, he is one of the third person pronouns.</w:t>
      </w:r>
    </w:p>
    <w:p w14:paraId="30BAEB0E" w14:textId="77777777" w:rsidR="001D4676" w:rsidRPr="001D4676" w:rsidRDefault="001D4676" w:rsidP="001D4676">
      <w:pPr>
        <w:numPr>
          <w:ilvl w:val="0"/>
          <w:numId w:val="22"/>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 is a great man.</w:t>
      </w:r>
    </w:p>
    <w:p w14:paraId="0DD855AD" w14:textId="77777777" w:rsidR="001D4676" w:rsidRPr="001D4676" w:rsidRDefault="001D4676" w:rsidP="001D4676">
      <w:pPr>
        <w:numPr>
          <w:ilvl w:val="0"/>
          <w:numId w:val="22"/>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Last week, he restated that he believes he deserves a maximum contract. –</w:t>
      </w:r>
      <w:hyperlink r:id="rId11" w:tgtFrame="_blank" w:history="1">
        <w:r w:rsidRPr="001D4676">
          <w:rPr>
            <w:rFonts w:ascii="Arial" w:eastAsia="Times New Roman" w:hAnsi="Arial" w:cs="Arial"/>
            <w:i/>
            <w:iCs/>
            <w:sz w:val="24"/>
            <w:szCs w:val="24"/>
            <w:u w:val="single"/>
            <w:lang w:val="en-US" w:eastAsia="en-GB"/>
          </w:rPr>
          <w:t>The Washington Post</w:t>
        </w:r>
      </w:hyperlink>
      <w:r w:rsidRPr="001D4676">
        <w:rPr>
          <w:rFonts w:ascii="Arial" w:eastAsia="Times New Roman" w:hAnsi="Arial" w:cs="Arial"/>
          <w:i/>
          <w:iCs/>
          <w:sz w:val="24"/>
          <w:szCs w:val="24"/>
          <w:lang w:val="en-US" w:eastAsia="en-GB"/>
        </w:rPr>
        <w:t xml:space="preserve"> </w:t>
      </w:r>
    </w:p>
    <w:p w14:paraId="3F5B7C4E"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Trick to Remember the Difference</w:t>
      </w:r>
    </w:p>
    <w:p w14:paraId="33BC877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Some people have trouble remembering first person vs. second person vs. third person.</w:t>
      </w:r>
    </w:p>
    <w:p w14:paraId="62A6A75E"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Here are a few helpful memory tricks that always help me.</w:t>
      </w:r>
    </w:p>
    <w:p w14:paraId="2E6F9CA3"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the first person writing, I am talking about myself.</w:t>
      </w:r>
    </w:p>
    <w:p w14:paraId="0AD8EABE" w14:textId="77777777" w:rsidR="001D4676" w:rsidRPr="001D4676" w:rsidRDefault="001D4676" w:rsidP="001D4676">
      <w:pPr>
        <w:numPr>
          <w:ilvl w:val="0"/>
          <w:numId w:val="23"/>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 enjoy singing.</w:t>
      </w:r>
    </w:p>
    <w:p w14:paraId="3EB2201D"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the second person writing, I am talking to someone.</w:t>
      </w:r>
    </w:p>
    <w:p w14:paraId="5286CF00" w14:textId="77777777" w:rsidR="001D4676" w:rsidRPr="001D4676" w:rsidRDefault="001D4676" w:rsidP="001D4676">
      <w:pPr>
        <w:numPr>
          <w:ilvl w:val="0"/>
          <w:numId w:val="24"/>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You enjoy singing.</w:t>
      </w:r>
    </w:p>
    <w:p w14:paraId="18C0245F"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In the third person writing, I am talking about someone.</w:t>
      </w:r>
    </w:p>
    <w:p w14:paraId="1E3FFD2C" w14:textId="77777777" w:rsidR="001D4676" w:rsidRPr="001D4676" w:rsidRDefault="001D4676" w:rsidP="001D4676">
      <w:pPr>
        <w:numPr>
          <w:ilvl w:val="0"/>
          <w:numId w:val="25"/>
        </w:numPr>
        <w:spacing w:before="100" w:beforeAutospacing="1" w:after="100" w:afterAutospacing="1" w:line="240" w:lineRule="auto"/>
        <w:rPr>
          <w:rFonts w:ascii="Arial" w:eastAsia="Times New Roman" w:hAnsi="Arial" w:cs="Arial"/>
          <w:sz w:val="24"/>
          <w:szCs w:val="24"/>
          <w:lang w:val="en-US" w:eastAsia="en-GB"/>
        </w:rPr>
      </w:pPr>
      <w:r w:rsidRPr="001D4676">
        <w:rPr>
          <w:rFonts w:ascii="Arial" w:eastAsia="Times New Roman" w:hAnsi="Arial" w:cs="Arial"/>
          <w:sz w:val="24"/>
          <w:szCs w:val="24"/>
          <w:lang w:val="en-US" w:eastAsia="en-GB"/>
        </w:rPr>
        <w:t>He enjoys singing.</w:t>
      </w:r>
    </w:p>
    <w:p w14:paraId="17E03E5A" w14:textId="77777777" w:rsidR="001D4676" w:rsidRPr="001D4676" w:rsidRDefault="001D4676" w:rsidP="001D4676">
      <w:pPr>
        <w:spacing w:before="100" w:beforeAutospacing="1" w:after="300" w:line="240" w:lineRule="auto"/>
        <w:outlineLvl w:val="1"/>
        <w:rPr>
          <w:rFonts w:ascii="inherit" w:eastAsia="Times New Roman" w:hAnsi="inherit" w:cs="Arial"/>
          <w:b/>
          <w:sz w:val="24"/>
          <w:szCs w:val="24"/>
          <w:u w:val="single"/>
          <w:lang w:val="en-US" w:eastAsia="en-GB"/>
        </w:rPr>
      </w:pPr>
      <w:r w:rsidRPr="001D4676">
        <w:rPr>
          <w:rFonts w:ascii="inherit" w:eastAsia="Times New Roman" w:hAnsi="inherit" w:cs="Arial"/>
          <w:b/>
          <w:sz w:val="24"/>
          <w:szCs w:val="24"/>
          <w:u w:val="single"/>
          <w:lang w:val="en-US" w:eastAsia="en-GB"/>
        </w:rPr>
        <w:t>Summary: What is the First, Second, and Third Person Perspective?</w:t>
      </w:r>
      <w:r w:rsidRPr="001D4676">
        <w:rPr>
          <w:rFonts w:ascii="inherit" w:eastAsia="Times New Roman" w:hAnsi="inherit" w:cs="Arial"/>
          <w:b/>
          <w:bCs/>
          <w:sz w:val="24"/>
          <w:szCs w:val="24"/>
          <w:u w:val="single"/>
          <w:lang w:val="en-US" w:eastAsia="en-GB"/>
        </w:rPr>
        <w:br/>
      </w:r>
    </w:p>
    <w:p w14:paraId="10C4D379"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Define first person: </w:t>
      </w:r>
      <w:r w:rsidRPr="001D4676">
        <w:rPr>
          <w:rFonts w:ascii="Arial" w:eastAsia="Times New Roman" w:hAnsi="Arial" w:cs="Arial"/>
          <w:sz w:val="24"/>
          <w:szCs w:val="24"/>
          <w:lang w:val="en-US" w:eastAsia="en-GB"/>
        </w:rPr>
        <w:t>The definition of first person is the grammatical category of forms that designate a speaker referring to himself or herself. First person pronouns are I, we, me, us, etc.</w:t>
      </w:r>
    </w:p>
    <w:p w14:paraId="69F17516"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Define second person: </w:t>
      </w:r>
      <w:r w:rsidRPr="001D4676">
        <w:rPr>
          <w:rFonts w:ascii="Arial" w:eastAsia="Times New Roman" w:hAnsi="Arial" w:cs="Arial"/>
          <w:sz w:val="24"/>
          <w:szCs w:val="24"/>
          <w:lang w:val="en-US" w:eastAsia="en-GB"/>
        </w:rPr>
        <w:t>The definition of second person is the grammatical category of forms that designates the person being addressed. Second p</w:t>
      </w:r>
      <w:bookmarkStart w:id="0" w:name="_GoBack"/>
      <w:bookmarkEnd w:id="0"/>
      <w:r w:rsidRPr="001D4676">
        <w:rPr>
          <w:rFonts w:ascii="Arial" w:eastAsia="Times New Roman" w:hAnsi="Arial" w:cs="Arial"/>
          <w:sz w:val="24"/>
          <w:szCs w:val="24"/>
          <w:lang w:val="en-US" w:eastAsia="en-GB"/>
        </w:rPr>
        <w:t>erson pronouns are you, your, and yours.</w:t>
      </w:r>
    </w:p>
    <w:p w14:paraId="6F25CCAB" w14:textId="77777777" w:rsidR="001D4676" w:rsidRPr="001D4676" w:rsidRDefault="001D4676" w:rsidP="001D4676">
      <w:pPr>
        <w:spacing w:before="100" w:beforeAutospacing="1" w:after="360" w:line="240" w:lineRule="auto"/>
        <w:rPr>
          <w:rFonts w:ascii="Arial" w:eastAsia="Times New Roman" w:hAnsi="Arial" w:cs="Arial"/>
          <w:sz w:val="24"/>
          <w:szCs w:val="24"/>
          <w:lang w:val="en-US" w:eastAsia="en-GB"/>
        </w:rPr>
      </w:pPr>
      <w:r w:rsidRPr="001D4676">
        <w:rPr>
          <w:rFonts w:ascii="Arial" w:eastAsia="Times New Roman" w:hAnsi="Arial" w:cs="Arial"/>
          <w:b/>
          <w:bCs/>
          <w:sz w:val="24"/>
          <w:szCs w:val="24"/>
          <w:lang w:val="en-US" w:eastAsia="en-GB"/>
        </w:rPr>
        <w:t xml:space="preserve">Define third person: </w:t>
      </w:r>
      <w:r w:rsidRPr="001D4676">
        <w:rPr>
          <w:rFonts w:ascii="Arial" w:eastAsia="Times New Roman" w:hAnsi="Arial" w:cs="Arial"/>
          <w:sz w:val="24"/>
          <w:szCs w:val="24"/>
          <w:lang w:val="en-US" w:eastAsia="en-GB"/>
        </w:rPr>
        <w:t>The definition of third person is the grammatical category of forms designating someone other than the speaker. The pronouns used are he, she, it, they, them, etc.</w:t>
      </w:r>
    </w:p>
    <w:p w14:paraId="1829A9BE" w14:textId="77777777" w:rsidR="00B037D7" w:rsidRPr="001D4676" w:rsidRDefault="00B037D7">
      <w:pPr>
        <w:rPr>
          <w:sz w:val="24"/>
          <w:szCs w:val="24"/>
        </w:rPr>
      </w:pPr>
    </w:p>
    <w:sectPr w:rsidR="00B037D7" w:rsidRPr="001D4676" w:rsidSect="001D46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75498"/>
    <w:multiLevelType w:val="multilevel"/>
    <w:tmpl w:val="1E88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F17A5E"/>
    <w:multiLevelType w:val="multilevel"/>
    <w:tmpl w:val="994C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34353E"/>
    <w:multiLevelType w:val="multilevel"/>
    <w:tmpl w:val="86C6C8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B96306"/>
    <w:multiLevelType w:val="multilevel"/>
    <w:tmpl w:val="4A34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AB5177"/>
    <w:multiLevelType w:val="multilevel"/>
    <w:tmpl w:val="1D4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2E0C72"/>
    <w:multiLevelType w:val="multilevel"/>
    <w:tmpl w:val="2B4E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CA48B5"/>
    <w:multiLevelType w:val="multilevel"/>
    <w:tmpl w:val="3704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1B51B8"/>
    <w:multiLevelType w:val="multilevel"/>
    <w:tmpl w:val="A3A6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285DE0"/>
    <w:multiLevelType w:val="multilevel"/>
    <w:tmpl w:val="5B86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D52B40"/>
    <w:multiLevelType w:val="multilevel"/>
    <w:tmpl w:val="EF2A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5C6B55"/>
    <w:multiLevelType w:val="multilevel"/>
    <w:tmpl w:val="F6AA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9323EB"/>
    <w:multiLevelType w:val="multilevel"/>
    <w:tmpl w:val="4840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3276D0"/>
    <w:multiLevelType w:val="multilevel"/>
    <w:tmpl w:val="D72E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330737"/>
    <w:multiLevelType w:val="multilevel"/>
    <w:tmpl w:val="EFD6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1D4871"/>
    <w:multiLevelType w:val="multilevel"/>
    <w:tmpl w:val="B892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2C7743"/>
    <w:multiLevelType w:val="multilevel"/>
    <w:tmpl w:val="3C48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595E32"/>
    <w:multiLevelType w:val="multilevel"/>
    <w:tmpl w:val="BB30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814DC0"/>
    <w:multiLevelType w:val="multilevel"/>
    <w:tmpl w:val="0B9A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AD5C24"/>
    <w:multiLevelType w:val="multilevel"/>
    <w:tmpl w:val="5A0C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0C2793"/>
    <w:multiLevelType w:val="multilevel"/>
    <w:tmpl w:val="E5F8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6A29C2"/>
    <w:multiLevelType w:val="multilevel"/>
    <w:tmpl w:val="3F08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DB4C61"/>
    <w:multiLevelType w:val="multilevel"/>
    <w:tmpl w:val="DD5EF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2565F7"/>
    <w:multiLevelType w:val="multilevel"/>
    <w:tmpl w:val="F2C05B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A05D6C"/>
    <w:multiLevelType w:val="multilevel"/>
    <w:tmpl w:val="792C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6922E4"/>
    <w:multiLevelType w:val="multilevel"/>
    <w:tmpl w:val="7662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8"/>
  </w:num>
  <w:num w:numId="3">
    <w:abstractNumId w:val="9"/>
  </w:num>
  <w:num w:numId="4">
    <w:abstractNumId w:val="7"/>
  </w:num>
  <w:num w:numId="5">
    <w:abstractNumId w:val="22"/>
  </w:num>
  <w:num w:numId="6">
    <w:abstractNumId w:val="2"/>
  </w:num>
  <w:num w:numId="7">
    <w:abstractNumId w:val="21"/>
  </w:num>
  <w:num w:numId="8">
    <w:abstractNumId w:val="24"/>
  </w:num>
  <w:num w:numId="9">
    <w:abstractNumId w:val="12"/>
  </w:num>
  <w:num w:numId="10">
    <w:abstractNumId w:val="14"/>
  </w:num>
  <w:num w:numId="11">
    <w:abstractNumId w:val="11"/>
  </w:num>
  <w:num w:numId="12">
    <w:abstractNumId w:val="10"/>
  </w:num>
  <w:num w:numId="13">
    <w:abstractNumId w:val="1"/>
  </w:num>
  <w:num w:numId="14">
    <w:abstractNumId w:val="19"/>
  </w:num>
  <w:num w:numId="15">
    <w:abstractNumId w:val="16"/>
  </w:num>
  <w:num w:numId="16">
    <w:abstractNumId w:val="20"/>
  </w:num>
  <w:num w:numId="17">
    <w:abstractNumId w:val="18"/>
  </w:num>
  <w:num w:numId="18">
    <w:abstractNumId w:val="6"/>
  </w:num>
  <w:num w:numId="19">
    <w:abstractNumId w:val="4"/>
  </w:num>
  <w:num w:numId="20">
    <w:abstractNumId w:val="13"/>
  </w:num>
  <w:num w:numId="21">
    <w:abstractNumId w:val="5"/>
  </w:num>
  <w:num w:numId="22">
    <w:abstractNumId w:val="3"/>
  </w:num>
  <w:num w:numId="23">
    <w:abstractNumId w:val="17"/>
  </w:num>
  <w:num w:numId="24">
    <w:abstractNumId w:val="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76"/>
    <w:rsid w:val="001D4676"/>
    <w:rsid w:val="0031252B"/>
    <w:rsid w:val="007F6467"/>
    <w:rsid w:val="00B037D7"/>
    <w:rsid w:val="00B906AB"/>
    <w:rsid w:val="00CD14F1"/>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42CA"/>
  <w15:chartTrackingRefBased/>
  <w15:docId w15:val="{B0171591-5AF7-4851-A25F-8FED4CEC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D4676"/>
    <w:pPr>
      <w:spacing w:before="100" w:beforeAutospacing="1" w:after="300" w:line="288" w:lineRule="atLeast"/>
      <w:outlineLvl w:val="0"/>
    </w:pPr>
    <w:rPr>
      <w:rFonts w:ascii="inherit" w:eastAsia="Times New Roman" w:hAnsi="inherit" w:cs="Times New Roman"/>
      <w:color w:val="027FF0"/>
      <w:kern w:val="36"/>
      <w:sz w:val="60"/>
      <w:szCs w:val="60"/>
      <w:lang w:eastAsia="en-GB"/>
    </w:rPr>
  </w:style>
  <w:style w:type="paragraph" w:styleId="Heading2">
    <w:name w:val="heading 2"/>
    <w:basedOn w:val="Normal"/>
    <w:link w:val="Heading2Char"/>
    <w:uiPriority w:val="9"/>
    <w:qFormat/>
    <w:rsid w:val="001D4676"/>
    <w:pPr>
      <w:spacing w:before="100" w:beforeAutospacing="1" w:after="300" w:line="288" w:lineRule="atLeast"/>
      <w:outlineLvl w:val="1"/>
    </w:pPr>
    <w:rPr>
      <w:rFonts w:ascii="inherit" w:eastAsia="Times New Roman" w:hAnsi="inherit" w:cs="Times New Roman"/>
      <w:color w:val="027FF0"/>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676"/>
    <w:rPr>
      <w:rFonts w:ascii="inherit" w:eastAsia="Times New Roman" w:hAnsi="inherit" w:cs="Times New Roman"/>
      <w:color w:val="027FF0"/>
      <w:kern w:val="36"/>
      <w:sz w:val="60"/>
      <w:szCs w:val="60"/>
      <w:lang w:eastAsia="en-GB"/>
    </w:rPr>
  </w:style>
  <w:style w:type="character" w:customStyle="1" w:styleId="Heading2Char">
    <w:name w:val="Heading 2 Char"/>
    <w:basedOn w:val="DefaultParagraphFont"/>
    <w:link w:val="Heading2"/>
    <w:uiPriority w:val="9"/>
    <w:rsid w:val="001D4676"/>
    <w:rPr>
      <w:rFonts w:ascii="inherit" w:eastAsia="Times New Roman" w:hAnsi="inherit" w:cs="Times New Roman"/>
      <w:color w:val="027FF0"/>
      <w:sz w:val="45"/>
      <w:szCs w:val="45"/>
      <w:lang w:eastAsia="en-GB"/>
    </w:rPr>
  </w:style>
  <w:style w:type="character" w:styleId="Hyperlink">
    <w:name w:val="Hyperlink"/>
    <w:basedOn w:val="DefaultParagraphFont"/>
    <w:uiPriority w:val="99"/>
    <w:semiHidden/>
    <w:unhideWhenUsed/>
    <w:rsid w:val="001D4676"/>
    <w:rPr>
      <w:color w:val="027FF0"/>
      <w:u w:val="single"/>
      <w:shd w:val="clear" w:color="auto" w:fill="auto"/>
    </w:rPr>
  </w:style>
  <w:style w:type="character" w:styleId="Emphasis">
    <w:name w:val="Emphasis"/>
    <w:basedOn w:val="DefaultParagraphFont"/>
    <w:uiPriority w:val="20"/>
    <w:qFormat/>
    <w:rsid w:val="001D4676"/>
    <w:rPr>
      <w:i/>
      <w:iCs/>
    </w:rPr>
  </w:style>
  <w:style w:type="character" w:styleId="Strong">
    <w:name w:val="Strong"/>
    <w:basedOn w:val="DefaultParagraphFont"/>
    <w:uiPriority w:val="22"/>
    <w:qFormat/>
    <w:rsid w:val="001D4676"/>
    <w:rPr>
      <w:b/>
      <w:bCs/>
    </w:rPr>
  </w:style>
  <w:style w:type="paragraph" w:styleId="NormalWeb">
    <w:name w:val="Normal (Web)"/>
    <w:basedOn w:val="Normal"/>
    <w:uiPriority w:val="99"/>
    <w:semiHidden/>
    <w:unhideWhenUsed/>
    <w:rsid w:val="001D4676"/>
    <w:pPr>
      <w:spacing w:before="100" w:beforeAutospacing="1" w:after="360" w:line="240" w:lineRule="auto"/>
    </w:pPr>
    <w:rPr>
      <w:rFonts w:ascii="Times New Roman" w:eastAsia="Times New Roman" w:hAnsi="Times New Roman" w:cs="Times New Roman"/>
      <w:sz w:val="24"/>
      <w:szCs w:val="24"/>
      <w:lang w:eastAsia="en-GB"/>
    </w:rPr>
  </w:style>
  <w:style w:type="character" w:customStyle="1" w:styleId="breadcrumblast">
    <w:name w:val="breadcrumb_last"/>
    <w:basedOn w:val="DefaultParagraphFont"/>
    <w:rsid w:val="001D4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551822">
      <w:bodyDiv w:val="1"/>
      <w:marLeft w:val="0"/>
      <w:marRight w:val="0"/>
      <w:marTop w:val="0"/>
      <w:marBottom w:val="0"/>
      <w:divBdr>
        <w:top w:val="none" w:sz="0" w:space="0" w:color="auto"/>
        <w:left w:val="none" w:sz="0" w:space="0" w:color="auto"/>
        <w:bottom w:val="none" w:sz="0" w:space="0" w:color="auto"/>
        <w:right w:val="none" w:sz="0" w:space="0" w:color="auto"/>
      </w:divBdr>
      <w:divsChild>
        <w:div w:id="606935742">
          <w:marLeft w:val="0"/>
          <w:marRight w:val="0"/>
          <w:marTop w:val="0"/>
          <w:marBottom w:val="0"/>
          <w:divBdr>
            <w:top w:val="none" w:sz="0" w:space="0" w:color="auto"/>
            <w:left w:val="none" w:sz="0" w:space="0" w:color="auto"/>
            <w:bottom w:val="none" w:sz="0" w:space="0" w:color="auto"/>
            <w:right w:val="none" w:sz="0" w:space="0" w:color="auto"/>
          </w:divBdr>
          <w:divsChild>
            <w:div w:id="1479028113">
              <w:marLeft w:val="0"/>
              <w:marRight w:val="0"/>
              <w:marTop w:val="0"/>
              <w:marBottom w:val="0"/>
              <w:divBdr>
                <w:top w:val="none" w:sz="0" w:space="0" w:color="auto"/>
                <w:left w:val="none" w:sz="0" w:space="0" w:color="auto"/>
                <w:bottom w:val="none" w:sz="0" w:space="0" w:color="auto"/>
                <w:right w:val="none" w:sz="0" w:space="0" w:color="auto"/>
              </w:divBdr>
              <w:divsChild>
                <w:div w:id="1949193264">
                  <w:marLeft w:val="0"/>
                  <w:marRight w:val="0"/>
                  <w:marTop w:val="0"/>
                  <w:marBottom w:val="0"/>
                  <w:divBdr>
                    <w:top w:val="none" w:sz="0" w:space="0" w:color="auto"/>
                    <w:left w:val="none" w:sz="0" w:space="0" w:color="auto"/>
                    <w:bottom w:val="none" w:sz="0" w:space="0" w:color="auto"/>
                    <w:right w:val="none" w:sz="0" w:space="0" w:color="auto"/>
                  </w:divBdr>
                  <w:divsChild>
                    <w:div w:id="14044208">
                      <w:marLeft w:val="0"/>
                      <w:marRight w:val="0"/>
                      <w:marTop w:val="0"/>
                      <w:marBottom w:val="0"/>
                      <w:divBdr>
                        <w:top w:val="none" w:sz="0" w:space="0" w:color="auto"/>
                        <w:left w:val="none" w:sz="0" w:space="0" w:color="auto"/>
                        <w:bottom w:val="none" w:sz="0" w:space="0" w:color="auto"/>
                        <w:right w:val="none" w:sz="0" w:space="0" w:color="auto"/>
                      </w:divBdr>
                      <w:divsChild>
                        <w:div w:id="860825454">
                          <w:marLeft w:val="0"/>
                          <w:marRight w:val="0"/>
                          <w:marTop w:val="0"/>
                          <w:marBottom w:val="0"/>
                          <w:divBdr>
                            <w:top w:val="none" w:sz="0" w:space="0" w:color="auto"/>
                            <w:left w:val="none" w:sz="0" w:space="0" w:color="auto"/>
                            <w:bottom w:val="none" w:sz="0" w:space="0" w:color="auto"/>
                            <w:right w:val="none" w:sz="0" w:space="0" w:color="auto"/>
                          </w:divBdr>
                        </w:div>
                        <w:div w:id="1414157942">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ingexplained.org/grammar-dictionary/what-is-a-subject-pronoun-exampl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ashingtonpost.com/news/wizards-insider/wp/2016/05/27/for-wizards-23-million-for-bradley-beal-is-the-price-of-nba-free-agency/" TargetMode="External"/><Relationship Id="rId5" Type="http://schemas.openxmlformats.org/officeDocument/2006/relationships/styles" Target="styles.xml"/><Relationship Id="rId10" Type="http://schemas.openxmlformats.org/officeDocument/2006/relationships/hyperlink" Target="http://www.nytimes.com/2016/05/26/technology/personaltech/a-travelers-guide-to-taking-a-smartphone-abroad.html" TargetMode="External"/><Relationship Id="rId4" Type="http://schemas.openxmlformats.org/officeDocument/2006/relationships/numbering" Target="numbering.xml"/><Relationship Id="rId9" Type="http://schemas.openxmlformats.org/officeDocument/2006/relationships/hyperlink" Target="http://www.usatoday.com/story/news/politics/onpolitics/2016/05/26/usa-today-vp-power-rankings-gingrich-corker-ernst-republican-trump-nomination/84970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44B8A1-4F58-4B02-A25C-4DB8782CA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82014-151A-4469-AFC6-B4F8E6D52E48}">
  <ds:schemaRefs>
    <ds:schemaRef ds:uri="http://schemas.microsoft.com/sharepoint/v3/contenttype/forms"/>
  </ds:schemaRefs>
</ds:datastoreItem>
</file>

<file path=customXml/itemProps3.xml><?xml version="1.0" encoding="utf-8"?>
<ds:datastoreItem xmlns:ds="http://schemas.openxmlformats.org/officeDocument/2006/customXml" ds:itemID="{0420A11B-8C22-4842-88B2-C2FACB801043}">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e30e1647-29be-4cde-b2da-971aed4fcaf4"/>
    <ds:schemaRef ds:uri="http://purl.org/dc/terms/"/>
    <ds:schemaRef ds:uri="7ab40eed-68c2-4ff5-b2ec-48499265677d"/>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1288</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1</cp:revision>
  <dcterms:created xsi:type="dcterms:W3CDTF">2019-10-16T10:06:00Z</dcterms:created>
  <dcterms:modified xsi:type="dcterms:W3CDTF">2019-10-16T10:10:00Z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