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B7FA0" w14:textId="6968BD06" w:rsidR="002307D6" w:rsidRPr="008D62C9" w:rsidRDefault="004A49E0"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ECEY6001/C</w:t>
      </w:r>
      <w:r w:rsidRPr="008D62C9">
        <w:rPr>
          <w:rFonts w:ascii="Times New Roman" w:hAnsi="Times New Roman" w:cs="Times New Roman"/>
          <w:sz w:val="24"/>
          <w:szCs w:val="24"/>
        </w:rPr>
        <w:tab/>
      </w:r>
    </w:p>
    <w:p w14:paraId="72288065" w14:textId="51B2B1C9" w:rsidR="004A49E0" w:rsidRPr="008D62C9" w:rsidRDefault="004A49E0"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Lindsay Page</w:t>
      </w:r>
    </w:p>
    <w:p w14:paraId="51237F7C" w14:textId="1DF4BC44" w:rsidR="004A49E0" w:rsidRPr="008D62C9" w:rsidRDefault="004A49E0" w:rsidP="008D62C9">
      <w:pPr>
        <w:spacing w:line="360" w:lineRule="auto"/>
        <w:jc w:val="both"/>
        <w:rPr>
          <w:rFonts w:ascii="Times New Roman" w:hAnsi="Times New Roman" w:cs="Times New Roman"/>
          <w:b/>
          <w:bCs/>
          <w:sz w:val="24"/>
          <w:szCs w:val="24"/>
        </w:rPr>
      </w:pPr>
      <w:r w:rsidRPr="008D62C9">
        <w:rPr>
          <w:rFonts w:ascii="Times New Roman" w:hAnsi="Times New Roman" w:cs="Times New Roman"/>
          <w:b/>
          <w:bCs/>
          <w:sz w:val="24"/>
          <w:szCs w:val="24"/>
        </w:rPr>
        <w:t xml:space="preserve">Part 1. </w:t>
      </w:r>
    </w:p>
    <w:p w14:paraId="11C47902" w14:textId="6205FFDB" w:rsidR="00B85E25" w:rsidRPr="008D62C9" w:rsidRDefault="00164DFA"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In Wales, the education for children aged 3-7 years is called the Foundation Phase (Early years, Wales, no date) There are seven areas of learning throughout the phase which are taught through outdoor and indoor experiences, through practical and active learning,</w:t>
      </w:r>
      <w:r w:rsidR="004E44EC" w:rsidRPr="008D62C9">
        <w:rPr>
          <w:rFonts w:ascii="Times New Roman" w:hAnsi="Times New Roman" w:cs="Times New Roman"/>
          <w:sz w:val="24"/>
          <w:szCs w:val="24"/>
        </w:rPr>
        <w:t xml:space="preserve"> children can develop their personal and social skills, their language and communication skills, their mathematical skills, the use of the Welsh language, their physical and creative development. </w:t>
      </w:r>
      <w:r w:rsidR="007F6DF9" w:rsidRPr="008D62C9">
        <w:rPr>
          <w:rFonts w:ascii="Times New Roman" w:eastAsia="Times New Roman" w:hAnsi="Times New Roman" w:cs="Times New Roman"/>
          <w:color w:val="000000" w:themeColor="text1"/>
          <w:sz w:val="24"/>
          <w:szCs w:val="24"/>
          <w:lang w:val="en-US" w:eastAsia="en-GB"/>
        </w:rPr>
        <w:t xml:space="preserve">The foundation phase was implemented in </w:t>
      </w:r>
      <w:r w:rsidR="00FE6E61" w:rsidRPr="008D62C9">
        <w:rPr>
          <w:rFonts w:ascii="Times New Roman" w:eastAsia="Times New Roman" w:hAnsi="Times New Roman" w:cs="Times New Roman"/>
          <w:color w:val="000000" w:themeColor="text1"/>
          <w:sz w:val="24"/>
          <w:szCs w:val="24"/>
          <w:lang w:val="en-US" w:eastAsia="en-GB"/>
        </w:rPr>
        <w:t>September 2010, it was designed to encourage creative and imaginative children, allowing their learning to be more enjoyable (</w:t>
      </w:r>
      <w:proofErr w:type="spellStart"/>
      <w:r w:rsidR="00FE6E61" w:rsidRPr="008D62C9">
        <w:rPr>
          <w:rFonts w:ascii="Times New Roman" w:eastAsia="Times New Roman" w:hAnsi="Times New Roman" w:cs="Times New Roman"/>
          <w:color w:val="000000" w:themeColor="text1"/>
          <w:sz w:val="24"/>
          <w:szCs w:val="24"/>
          <w:lang w:val="en-US" w:eastAsia="en-GB"/>
        </w:rPr>
        <w:t>Gov.Wales</w:t>
      </w:r>
      <w:proofErr w:type="spellEnd"/>
      <w:r w:rsidR="00FE6E61" w:rsidRPr="008D62C9">
        <w:rPr>
          <w:rFonts w:ascii="Times New Roman" w:eastAsia="Times New Roman" w:hAnsi="Times New Roman" w:cs="Times New Roman"/>
          <w:color w:val="000000" w:themeColor="text1"/>
          <w:sz w:val="24"/>
          <w:szCs w:val="24"/>
          <w:lang w:val="en-US" w:eastAsia="en-GB"/>
        </w:rPr>
        <w:t>, 2015)</w:t>
      </w:r>
      <w:r w:rsidR="0065751E" w:rsidRPr="008D62C9">
        <w:rPr>
          <w:rFonts w:ascii="Times New Roman" w:eastAsia="Times New Roman" w:hAnsi="Times New Roman" w:cs="Times New Roman"/>
          <w:color w:val="000000" w:themeColor="text1"/>
          <w:sz w:val="24"/>
          <w:szCs w:val="24"/>
          <w:lang w:val="en-US" w:eastAsia="en-GB"/>
        </w:rPr>
        <w:t xml:space="preserve"> Allowing children to be more creative supports Piaget’s theory, that children are little scientists and should be hands on learners (Cherry, 2019).</w:t>
      </w:r>
      <w:r w:rsidR="006037B5" w:rsidRPr="008D62C9">
        <w:rPr>
          <w:rFonts w:ascii="Times New Roman" w:eastAsia="Times New Roman" w:hAnsi="Times New Roman" w:cs="Times New Roman"/>
          <w:color w:val="000000" w:themeColor="text1"/>
          <w:sz w:val="24"/>
          <w:szCs w:val="24"/>
          <w:lang w:val="en-US" w:eastAsia="en-GB"/>
        </w:rPr>
        <w:t xml:space="preserve"> The Welsh Governments aim is to give children a flying start in life, access a range of education, enjoy physical, mental</w:t>
      </w:r>
      <w:r w:rsidR="00223DE4" w:rsidRPr="008D62C9">
        <w:rPr>
          <w:rFonts w:ascii="Times New Roman" w:eastAsia="Times New Roman" w:hAnsi="Times New Roman" w:cs="Times New Roman"/>
          <w:color w:val="000000" w:themeColor="text1"/>
          <w:sz w:val="24"/>
          <w:szCs w:val="24"/>
          <w:lang w:val="en-US" w:eastAsia="en-GB"/>
        </w:rPr>
        <w:t>ly</w:t>
      </w:r>
      <w:r w:rsidR="006037B5" w:rsidRPr="008D62C9">
        <w:rPr>
          <w:rFonts w:ascii="Times New Roman" w:eastAsia="Times New Roman" w:hAnsi="Times New Roman" w:cs="Times New Roman"/>
          <w:color w:val="000000" w:themeColor="text1"/>
          <w:sz w:val="24"/>
          <w:szCs w:val="24"/>
          <w:lang w:val="en-US" w:eastAsia="en-GB"/>
        </w:rPr>
        <w:t>, social and emotional health, have access to play, leisure, sporting and cultural activities, that children are listened to and treated with respect, that they have a safe home and community and are not disadvantaged by poverty</w:t>
      </w:r>
      <w:r w:rsidR="00223DE4" w:rsidRPr="008D62C9">
        <w:rPr>
          <w:rFonts w:ascii="Times New Roman" w:eastAsia="Times New Roman" w:hAnsi="Times New Roman" w:cs="Times New Roman"/>
          <w:color w:val="000000" w:themeColor="text1"/>
          <w:sz w:val="24"/>
          <w:szCs w:val="24"/>
          <w:lang w:val="en-US" w:eastAsia="en-GB"/>
        </w:rPr>
        <w:t xml:space="preserve"> (Gov. Wales, 2015).</w:t>
      </w:r>
      <w:r w:rsidR="003677C4" w:rsidRPr="008D62C9">
        <w:rPr>
          <w:rFonts w:ascii="Times New Roman" w:eastAsia="Times New Roman" w:hAnsi="Times New Roman" w:cs="Times New Roman"/>
          <w:color w:val="000000" w:themeColor="text1"/>
          <w:sz w:val="24"/>
          <w:szCs w:val="24"/>
          <w:lang w:val="en-US" w:eastAsia="en-GB"/>
        </w:rPr>
        <w:t xml:space="preserve"> These implementations were designed to support the United Nations Convention on the Rights of the Child (UNCRC), and the </w:t>
      </w:r>
      <w:r w:rsidR="009F629B" w:rsidRPr="008D62C9">
        <w:rPr>
          <w:rFonts w:ascii="Times New Roman" w:eastAsia="Times New Roman" w:hAnsi="Times New Roman" w:cs="Times New Roman"/>
          <w:color w:val="000000" w:themeColor="text1"/>
          <w:sz w:val="24"/>
          <w:szCs w:val="24"/>
          <w:lang w:val="en-US" w:eastAsia="en-GB"/>
        </w:rPr>
        <w:t>national framework works on this basis and underpins the objectives in Wales</w:t>
      </w:r>
      <w:r w:rsidR="00B85E25" w:rsidRPr="008D62C9">
        <w:rPr>
          <w:rFonts w:ascii="Times New Roman" w:eastAsia="Times New Roman" w:hAnsi="Times New Roman" w:cs="Times New Roman"/>
          <w:color w:val="000000" w:themeColor="text1"/>
          <w:sz w:val="24"/>
          <w:szCs w:val="24"/>
          <w:lang w:val="en-US" w:eastAsia="en-GB"/>
        </w:rPr>
        <w:t xml:space="preserve">. Under the foundation phase framework, play is encouraged, children learn through first-hand experimental activities (Gov. Wales, 2015). </w:t>
      </w:r>
    </w:p>
    <w:p w14:paraId="4D7518C9" w14:textId="653D5728" w:rsidR="0067233D" w:rsidRPr="008D62C9" w:rsidRDefault="00CB6E9C" w:rsidP="008D62C9">
      <w:pPr>
        <w:shd w:val="clear" w:color="auto" w:fill="FFFFFF"/>
        <w:spacing w:before="100" w:beforeAutospacing="1" w:after="100" w:afterAutospacing="1" w:line="360" w:lineRule="auto"/>
        <w:jc w:val="both"/>
        <w:rPr>
          <w:rFonts w:ascii="Times New Roman" w:hAnsi="Times New Roman" w:cs="Times New Roman"/>
          <w:color w:val="333333"/>
          <w:sz w:val="24"/>
          <w:szCs w:val="24"/>
        </w:rPr>
      </w:pPr>
      <w:r w:rsidRPr="008D62C9">
        <w:rPr>
          <w:rFonts w:ascii="Times New Roman" w:eastAsia="Times New Roman" w:hAnsi="Times New Roman" w:cs="Times New Roman"/>
          <w:color w:val="000000" w:themeColor="text1"/>
          <w:sz w:val="24"/>
          <w:szCs w:val="24"/>
          <w:lang w:val="en-US" w:eastAsia="en-GB"/>
        </w:rPr>
        <w:t>McInnes, Howard, Crowley &amp; Miles (2013) write that evidencing play is difficult, as the agreed definition of play is arguable, and that play should be guided from the child and not the adult.</w:t>
      </w:r>
      <w:r w:rsidR="00E2005D" w:rsidRPr="008D62C9">
        <w:rPr>
          <w:rFonts w:ascii="Times New Roman" w:eastAsia="Times New Roman" w:hAnsi="Times New Roman" w:cs="Times New Roman"/>
          <w:color w:val="000000" w:themeColor="text1"/>
          <w:sz w:val="24"/>
          <w:szCs w:val="24"/>
          <w:lang w:val="en-US" w:eastAsia="en-GB"/>
        </w:rPr>
        <w:t xml:space="preserve"> </w:t>
      </w:r>
      <w:r w:rsidR="00F02E52" w:rsidRPr="008D62C9">
        <w:rPr>
          <w:rFonts w:ascii="Times New Roman" w:eastAsia="Times New Roman" w:hAnsi="Times New Roman" w:cs="Times New Roman"/>
          <w:color w:val="000000" w:themeColor="text1"/>
          <w:sz w:val="24"/>
          <w:szCs w:val="24"/>
          <w:lang w:val="en-US" w:eastAsia="en-GB"/>
        </w:rPr>
        <w:t xml:space="preserve">According to </w:t>
      </w:r>
      <w:proofErr w:type="spellStart"/>
      <w:r w:rsidR="00F02E52" w:rsidRPr="008D62C9">
        <w:rPr>
          <w:rFonts w:ascii="Times New Roman" w:eastAsia="Times New Roman" w:hAnsi="Times New Roman" w:cs="Times New Roman"/>
          <w:color w:val="000000" w:themeColor="text1"/>
          <w:sz w:val="24"/>
          <w:szCs w:val="24"/>
          <w:lang w:val="en-US" w:eastAsia="en-GB"/>
        </w:rPr>
        <w:t>Grindheim’s</w:t>
      </w:r>
      <w:proofErr w:type="spellEnd"/>
      <w:r w:rsidR="00F02E52" w:rsidRPr="008D62C9">
        <w:rPr>
          <w:rFonts w:ascii="Times New Roman" w:eastAsia="Times New Roman" w:hAnsi="Times New Roman" w:cs="Times New Roman"/>
          <w:color w:val="000000" w:themeColor="text1"/>
          <w:sz w:val="24"/>
          <w:szCs w:val="24"/>
          <w:lang w:val="en-US" w:eastAsia="en-GB"/>
        </w:rPr>
        <w:t xml:space="preserve"> (2017) findings, understanding play can be a challenge, and that there needs to be multiple ways of playing in order to extend the contexts qualitatively.</w:t>
      </w:r>
      <w:r w:rsidR="008C38C4" w:rsidRPr="008D62C9">
        <w:rPr>
          <w:rFonts w:ascii="Times New Roman" w:eastAsia="Times New Roman" w:hAnsi="Times New Roman" w:cs="Times New Roman"/>
          <w:color w:val="000000" w:themeColor="text1"/>
          <w:sz w:val="24"/>
          <w:szCs w:val="24"/>
          <w:lang w:val="en-US" w:eastAsia="en-GB"/>
        </w:rPr>
        <w:t xml:space="preserve"> A study </w:t>
      </w:r>
      <w:proofErr w:type="gramStart"/>
      <w:r w:rsidR="008C38C4" w:rsidRPr="008D62C9">
        <w:rPr>
          <w:rFonts w:ascii="Times New Roman" w:eastAsia="Times New Roman" w:hAnsi="Times New Roman" w:cs="Times New Roman"/>
          <w:color w:val="000000" w:themeColor="text1"/>
          <w:sz w:val="24"/>
          <w:szCs w:val="24"/>
          <w:lang w:val="en-US" w:eastAsia="en-GB"/>
        </w:rPr>
        <w:t>by  Howard</w:t>
      </w:r>
      <w:proofErr w:type="gramEnd"/>
      <w:r w:rsidR="008C38C4" w:rsidRPr="008D62C9">
        <w:rPr>
          <w:rFonts w:ascii="Times New Roman" w:eastAsia="Times New Roman" w:hAnsi="Times New Roman" w:cs="Times New Roman"/>
          <w:color w:val="000000" w:themeColor="text1"/>
          <w:sz w:val="24"/>
          <w:szCs w:val="24"/>
          <w:lang w:val="en-US" w:eastAsia="en-GB"/>
        </w:rPr>
        <w:t xml:space="preserve"> &amp; McInnes (2012) established that children who engage in activities designed to be ‘like play’ became more engaged than those who used the same materials in activities not designed to be ‘like play’.</w:t>
      </w:r>
      <w:r w:rsidR="0080553A" w:rsidRPr="008D62C9">
        <w:rPr>
          <w:rFonts w:ascii="Times New Roman" w:eastAsia="Times New Roman" w:hAnsi="Times New Roman" w:cs="Times New Roman"/>
          <w:color w:val="000000" w:themeColor="text1"/>
          <w:sz w:val="24"/>
          <w:szCs w:val="24"/>
          <w:lang w:val="en-US" w:eastAsia="en-GB"/>
        </w:rPr>
        <w:t xml:space="preserve"> </w:t>
      </w:r>
      <w:r w:rsidR="008C54E7" w:rsidRPr="008D62C9">
        <w:rPr>
          <w:rFonts w:ascii="Times New Roman" w:hAnsi="Times New Roman" w:cs="Times New Roman"/>
          <w:color w:val="333333"/>
          <w:sz w:val="24"/>
          <w:szCs w:val="24"/>
        </w:rPr>
        <w:t xml:space="preserve">The Foundation Phase supports </w:t>
      </w:r>
      <w:proofErr w:type="spellStart"/>
      <w:r w:rsidR="008C54E7" w:rsidRPr="008D62C9">
        <w:rPr>
          <w:rFonts w:ascii="Times New Roman" w:hAnsi="Times New Roman" w:cs="Times New Roman"/>
          <w:color w:val="333333"/>
          <w:sz w:val="24"/>
          <w:szCs w:val="24"/>
        </w:rPr>
        <w:t>Vgotsky’s</w:t>
      </w:r>
      <w:proofErr w:type="spellEnd"/>
      <w:r w:rsidR="008C54E7" w:rsidRPr="008D62C9">
        <w:rPr>
          <w:rFonts w:ascii="Times New Roman" w:hAnsi="Times New Roman" w:cs="Times New Roman"/>
          <w:color w:val="333333"/>
          <w:sz w:val="24"/>
          <w:szCs w:val="24"/>
        </w:rPr>
        <w:t xml:space="preserve"> theory that play is important, </w:t>
      </w:r>
      <w:proofErr w:type="spellStart"/>
      <w:r w:rsidR="008C54E7" w:rsidRPr="008D62C9">
        <w:rPr>
          <w:rFonts w:ascii="Times New Roman" w:hAnsi="Times New Roman" w:cs="Times New Roman"/>
          <w:color w:val="333333"/>
          <w:sz w:val="24"/>
          <w:szCs w:val="24"/>
        </w:rPr>
        <w:t>Vgotsky</w:t>
      </w:r>
      <w:proofErr w:type="spellEnd"/>
      <w:r w:rsidR="008C54E7" w:rsidRPr="008D62C9">
        <w:rPr>
          <w:rFonts w:ascii="Times New Roman" w:hAnsi="Times New Roman" w:cs="Times New Roman"/>
          <w:color w:val="333333"/>
          <w:sz w:val="24"/>
          <w:szCs w:val="24"/>
        </w:rPr>
        <w:t xml:space="preserve"> wrote  “</w:t>
      </w:r>
      <w:r w:rsidR="00BF5816" w:rsidRPr="008D62C9">
        <w:rPr>
          <w:rFonts w:ascii="Times New Roman" w:hAnsi="Times New Roman" w:cs="Times New Roman"/>
          <w:color w:val="333333"/>
          <w:sz w:val="24"/>
          <w:szCs w:val="24"/>
        </w:rPr>
        <w:t>In play, a child is always above his average age, above his daily behavio</w:t>
      </w:r>
      <w:r w:rsidR="008267F5" w:rsidRPr="008D62C9">
        <w:rPr>
          <w:rFonts w:ascii="Times New Roman" w:hAnsi="Times New Roman" w:cs="Times New Roman"/>
          <w:color w:val="333333"/>
          <w:sz w:val="24"/>
          <w:szCs w:val="24"/>
        </w:rPr>
        <w:t>u</w:t>
      </w:r>
      <w:r w:rsidR="00BF5816" w:rsidRPr="008D62C9">
        <w:rPr>
          <w:rFonts w:ascii="Times New Roman" w:hAnsi="Times New Roman" w:cs="Times New Roman"/>
          <w:color w:val="333333"/>
          <w:sz w:val="24"/>
          <w:szCs w:val="24"/>
        </w:rPr>
        <w:t>r; in play, it is as though he were a head taller than himself</w:t>
      </w:r>
      <w:r w:rsidR="008C54E7" w:rsidRPr="008D62C9">
        <w:rPr>
          <w:rFonts w:ascii="Times New Roman" w:hAnsi="Times New Roman" w:cs="Times New Roman"/>
          <w:color w:val="333333"/>
          <w:sz w:val="24"/>
          <w:szCs w:val="24"/>
        </w:rPr>
        <w:t xml:space="preserve">” (quoted in Leong, 2020). </w:t>
      </w:r>
      <w:r w:rsidR="00CA0B73" w:rsidRPr="008D62C9">
        <w:rPr>
          <w:rFonts w:ascii="Times New Roman" w:hAnsi="Times New Roman" w:cs="Times New Roman"/>
          <w:color w:val="333333"/>
          <w:sz w:val="24"/>
          <w:szCs w:val="24"/>
        </w:rPr>
        <w:t>In England, free play is supported and encouraged, it is described as allowing children to choose what they want to do and how they want to do it, giving them the decisions about when to stop and move onto something else (</w:t>
      </w:r>
      <w:proofErr w:type="spellStart"/>
      <w:r w:rsidR="00CA0B73" w:rsidRPr="008D62C9">
        <w:rPr>
          <w:rFonts w:ascii="Times New Roman" w:hAnsi="Times New Roman" w:cs="Times New Roman"/>
          <w:color w:val="333333"/>
          <w:sz w:val="24"/>
          <w:szCs w:val="24"/>
        </w:rPr>
        <w:t>Santer</w:t>
      </w:r>
      <w:proofErr w:type="spellEnd"/>
      <w:r w:rsidR="00CA0B73" w:rsidRPr="008D62C9">
        <w:rPr>
          <w:rFonts w:ascii="Times New Roman" w:hAnsi="Times New Roman" w:cs="Times New Roman"/>
          <w:color w:val="333333"/>
          <w:sz w:val="24"/>
          <w:szCs w:val="24"/>
        </w:rPr>
        <w:t>, Griffiths, Goodall, 2007).</w:t>
      </w:r>
      <w:r w:rsidR="0067233D" w:rsidRPr="008D62C9">
        <w:rPr>
          <w:rFonts w:ascii="Times New Roman" w:hAnsi="Times New Roman" w:cs="Times New Roman"/>
          <w:color w:val="333333"/>
          <w:sz w:val="24"/>
          <w:szCs w:val="24"/>
        </w:rPr>
        <w:t xml:space="preserve"> According to </w:t>
      </w:r>
      <w:r w:rsidR="0067233D" w:rsidRPr="008D62C9">
        <w:rPr>
          <w:rFonts w:ascii="Times New Roman" w:hAnsi="Times New Roman" w:cs="Times New Roman"/>
          <w:color w:val="333333"/>
          <w:sz w:val="24"/>
          <w:szCs w:val="24"/>
        </w:rPr>
        <w:lastRenderedPageBreak/>
        <w:t xml:space="preserve">Whitbread (2012) Play in all its rich variety is one of the highest achievements of the human species, alongside language, culture and technology. In his report, Whitbread (2012) writes that </w:t>
      </w:r>
      <w:proofErr w:type="spellStart"/>
      <w:r w:rsidR="0067233D" w:rsidRPr="008D62C9">
        <w:rPr>
          <w:rFonts w:ascii="Times New Roman" w:hAnsi="Times New Roman" w:cs="Times New Roman"/>
          <w:color w:val="333333"/>
          <w:sz w:val="24"/>
          <w:szCs w:val="24"/>
        </w:rPr>
        <w:t>Vgotsky</w:t>
      </w:r>
      <w:proofErr w:type="spellEnd"/>
      <w:r w:rsidR="0067233D" w:rsidRPr="008D62C9">
        <w:rPr>
          <w:rFonts w:ascii="Times New Roman" w:hAnsi="Times New Roman" w:cs="Times New Roman"/>
          <w:color w:val="333333"/>
          <w:sz w:val="24"/>
          <w:szCs w:val="24"/>
        </w:rPr>
        <w:t xml:space="preserve"> supported the idea of real situations coinciding with play, which helps children support real situations, and gives them the opportunity to understand their world and develop further, Whitbread (2012) goes on to say that play can be accompanied with self-directed or private speech and can develop children’s abilities to think and communicate as an adult later in life.</w:t>
      </w:r>
      <w:r w:rsidR="009D7D25" w:rsidRPr="008D62C9">
        <w:rPr>
          <w:rFonts w:ascii="Times New Roman" w:hAnsi="Times New Roman" w:cs="Times New Roman"/>
          <w:color w:val="333333"/>
          <w:sz w:val="24"/>
          <w:szCs w:val="24"/>
        </w:rPr>
        <w:t xml:space="preserve"> </w:t>
      </w:r>
      <w:r w:rsidR="00916C97" w:rsidRPr="008D62C9">
        <w:rPr>
          <w:rFonts w:ascii="Times New Roman" w:hAnsi="Times New Roman" w:cs="Times New Roman"/>
          <w:color w:val="333333"/>
          <w:sz w:val="24"/>
          <w:szCs w:val="24"/>
        </w:rPr>
        <w:t xml:space="preserve">A review by  </w:t>
      </w:r>
      <w:proofErr w:type="spellStart"/>
      <w:r w:rsidR="00916C97" w:rsidRPr="008D62C9">
        <w:rPr>
          <w:rFonts w:ascii="Times New Roman" w:hAnsi="Times New Roman" w:cs="Times New Roman"/>
          <w:color w:val="333333"/>
          <w:sz w:val="24"/>
          <w:szCs w:val="24"/>
        </w:rPr>
        <w:t>Gleave</w:t>
      </w:r>
      <w:proofErr w:type="spellEnd"/>
      <w:r w:rsidR="00916C97" w:rsidRPr="008D62C9">
        <w:rPr>
          <w:rFonts w:ascii="Times New Roman" w:hAnsi="Times New Roman" w:cs="Times New Roman"/>
          <w:color w:val="333333"/>
          <w:sz w:val="24"/>
          <w:szCs w:val="24"/>
        </w:rPr>
        <w:t xml:space="preserve"> and Cole -Hamilton (2012) states that play is central to children’s physical and social well-being, it go</w:t>
      </w:r>
      <w:r w:rsidR="00D44A7E" w:rsidRPr="008D62C9">
        <w:rPr>
          <w:rFonts w:ascii="Times New Roman" w:hAnsi="Times New Roman" w:cs="Times New Roman"/>
          <w:color w:val="333333"/>
          <w:sz w:val="24"/>
          <w:szCs w:val="24"/>
        </w:rPr>
        <w:t>e</w:t>
      </w:r>
      <w:r w:rsidR="00916C97" w:rsidRPr="008D62C9">
        <w:rPr>
          <w:rFonts w:ascii="Times New Roman" w:hAnsi="Times New Roman" w:cs="Times New Roman"/>
          <w:color w:val="333333"/>
          <w:sz w:val="24"/>
          <w:szCs w:val="24"/>
        </w:rPr>
        <w:t>s on to say that whilst children play, they experience real emotions and create their own uncertainty, which allows them to experience the unexpected, and respond to that uncertainty</w:t>
      </w:r>
      <w:r w:rsidR="00F13AE3" w:rsidRPr="008D62C9">
        <w:rPr>
          <w:rFonts w:ascii="Times New Roman" w:hAnsi="Times New Roman" w:cs="Times New Roman"/>
          <w:color w:val="333333"/>
          <w:sz w:val="24"/>
          <w:szCs w:val="24"/>
        </w:rPr>
        <w:t xml:space="preserve">. </w:t>
      </w:r>
      <w:r w:rsidR="00D44A7E" w:rsidRPr="008D62C9">
        <w:rPr>
          <w:rFonts w:ascii="Times New Roman" w:hAnsi="Times New Roman" w:cs="Times New Roman"/>
          <w:color w:val="333333"/>
          <w:sz w:val="24"/>
          <w:szCs w:val="24"/>
        </w:rPr>
        <w:t>The Foundation Phase allows for these emotions and experiences to occur whilst in the lear</w:t>
      </w:r>
      <w:r w:rsidR="005C151F" w:rsidRPr="008D62C9">
        <w:rPr>
          <w:rFonts w:ascii="Times New Roman" w:hAnsi="Times New Roman" w:cs="Times New Roman"/>
          <w:color w:val="333333"/>
          <w:sz w:val="24"/>
          <w:szCs w:val="24"/>
        </w:rPr>
        <w:t>n</w:t>
      </w:r>
      <w:r w:rsidR="00D44A7E" w:rsidRPr="008D62C9">
        <w:rPr>
          <w:rFonts w:ascii="Times New Roman" w:hAnsi="Times New Roman" w:cs="Times New Roman"/>
          <w:color w:val="333333"/>
          <w:sz w:val="24"/>
          <w:szCs w:val="24"/>
        </w:rPr>
        <w:t xml:space="preserve">ing environment, through the </w:t>
      </w:r>
      <w:proofErr w:type="spellStart"/>
      <w:r w:rsidR="00D44A7E" w:rsidRPr="008D62C9">
        <w:rPr>
          <w:rFonts w:ascii="Times New Roman" w:hAnsi="Times New Roman" w:cs="Times New Roman"/>
          <w:color w:val="333333"/>
          <w:sz w:val="24"/>
          <w:szCs w:val="24"/>
        </w:rPr>
        <w:t>Oracy</w:t>
      </w:r>
      <w:proofErr w:type="spellEnd"/>
      <w:r w:rsidR="00D44A7E" w:rsidRPr="008D62C9">
        <w:rPr>
          <w:rFonts w:ascii="Times New Roman" w:hAnsi="Times New Roman" w:cs="Times New Roman"/>
          <w:color w:val="333333"/>
          <w:sz w:val="24"/>
          <w:szCs w:val="24"/>
        </w:rPr>
        <w:t xml:space="preserve"> strand, in the pe</w:t>
      </w:r>
      <w:r w:rsidR="005C151F" w:rsidRPr="008D62C9">
        <w:rPr>
          <w:rFonts w:ascii="Times New Roman" w:hAnsi="Times New Roman" w:cs="Times New Roman"/>
          <w:color w:val="333333"/>
          <w:sz w:val="24"/>
          <w:szCs w:val="24"/>
        </w:rPr>
        <w:t>d</w:t>
      </w:r>
      <w:r w:rsidR="00D44A7E" w:rsidRPr="008D62C9">
        <w:rPr>
          <w:rFonts w:ascii="Times New Roman" w:hAnsi="Times New Roman" w:cs="Times New Roman"/>
          <w:color w:val="333333"/>
          <w:sz w:val="24"/>
          <w:szCs w:val="24"/>
        </w:rPr>
        <w:t>agogy, children are given the opport</w:t>
      </w:r>
      <w:r w:rsidR="005C151F" w:rsidRPr="008D62C9">
        <w:rPr>
          <w:rFonts w:ascii="Times New Roman" w:hAnsi="Times New Roman" w:cs="Times New Roman"/>
          <w:color w:val="333333"/>
          <w:sz w:val="24"/>
          <w:szCs w:val="24"/>
        </w:rPr>
        <w:t>unity</w:t>
      </w:r>
      <w:r w:rsidR="00D44A7E" w:rsidRPr="008D62C9">
        <w:rPr>
          <w:rFonts w:ascii="Times New Roman" w:hAnsi="Times New Roman" w:cs="Times New Roman"/>
          <w:color w:val="333333"/>
          <w:sz w:val="24"/>
          <w:szCs w:val="24"/>
        </w:rPr>
        <w:t xml:space="preserve"> to develop their skills, knowledge and understanding through</w:t>
      </w:r>
      <w:r w:rsidR="005C151F" w:rsidRPr="008D62C9">
        <w:rPr>
          <w:rFonts w:ascii="Times New Roman" w:hAnsi="Times New Roman" w:cs="Times New Roman"/>
          <w:color w:val="333333"/>
          <w:sz w:val="24"/>
          <w:szCs w:val="24"/>
        </w:rPr>
        <w:t xml:space="preserve"> different types of play, including those that are child initiated (</w:t>
      </w:r>
      <w:proofErr w:type="spellStart"/>
      <w:r w:rsidR="005C151F" w:rsidRPr="008D62C9">
        <w:rPr>
          <w:rFonts w:ascii="Times New Roman" w:hAnsi="Times New Roman" w:cs="Times New Roman"/>
          <w:color w:val="333333"/>
          <w:sz w:val="24"/>
          <w:szCs w:val="24"/>
        </w:rPr>
        <w:t>Gov.Wales</w:t>
      </w:r>
      <w:proofErr w:type="spellEnd"/>
      <w:r w:rsidR="005C151F" w:rsidRPr="008D62C9">
        <w:rPr>
          <w:rFonts w:ascii="Times New Roman" w:hAnsi="Times New Roman" w:cs="Times New Roman"/>
          <w:color w:val="333333"/>
          <w:sz w:val="24"/>
          <w:szCs w:val="24"/>
        </w:rPr>
        <w:t>, 2015).</w:t>
      </w:r>
      <w:r w:rsidR="00237C01" w:rsidRPr="008D62C9">
        <w:rPr>
          <w:rFonts w:ascii="Times New Roman" w:hAnsi="Times New Roman" w:cs="Times New Roman"/>
          <w:color w:val="333333"/>
          <w:sz w:val="24"/>
          <w:szCs w:val="24"/>
        </w:rPr>
        <w:t xml:space="preserve"> However, play needs to be structured, according to a review by the Lego Foundation (2017) play is not something that just happens, the environment needs to be adjusted and materials for inside and outside use need to be available, adults and peers need to be around to monitor the learning though play, the review goes on to say that the term “playful learning” is an umbrella ter</w:t>
      </w:r>
      <w:r w:rsidR="008267F5" w:rsidRPr="008D62C9">
        <w:rPr>
          <w:rFonts w:ascii="Times New Roman" w:hAnsi="Times New Roman" w:cs="Times New Roman"/>
          <w:color w:val="333333"/>
          <w:sz w:val="24"/>
          <w:szCs w:val="24"/>
        </w:rPr>
        <w:t>m</w:t>
      </w:r>
      <w:r w:rsidR="00237C01" w:rsidRPr="008D62C9">
        <w:rPr>
          <w:rFonts w:ascii="Times New Roman" w:hAnsi="Times New Roman" w:cs="Times New Roman"/>
          <w:color w:val="333333"/>
          <w:sz w:val="24"/>
          <w:szCs w:val="24"/>
        </w:rPr>
        <w:t xml:space="preserve"> that includes free play, structured and guided play.</w:t>
      </w:r>
      <w:r w:rsidR="002E0EEE" w:rsidRPr="008D62C9">
        <w:rPr>
          <w:rFonts w:ascii="Times New Roman" w:hAnsi="Times New Roman" w:cs="Times New Roman"/>
          <w:color w:val="333333"/>
          <w:sz w:val="24"/>
          <w:szCs w:val="24"/>
        </w:rPr>
        <w:t xml:space="preserve"> According to </w:t>
      </w:r>
      <w:proofErr w:type="spellStart"/>
      <w:r w:rsidR="002E0EEE" w:rsidRPr="008D62C9">
        <w:rPr>
          <w:rFonts w:ascii="Times New Roman" w:hAnsi="Times New Roman" w:cs="Times New Roman"/>
          <w:color w:val="333333"/>
          <w:sz w:val="24"/>
          <w:szCs w:val="24"/>
        </w:rPr>
        <w:t>Bilton</w:t>
      </w:r>
      <w:proofErr w:type="spellEnd"/>
      <w:r w:rsidR="002E0EEE" w:rsidRPr="008D62C9">
        <w:rPr>
          <w:rFonts w:ascii="Times New Roman" w:hAnsi="Times New Roman" w:cs="Times New Roman"/>
          <w:color w:val="333333"/>
          <w:sz w:val="24"/>
          <w:szCs w:val="24"/>
        </w:rPr>
        <w:t xml:space="preserve"> (2012) there can be resistance from some practitioners to use the outdoors appropriately for learning, as practitioners view this time as their own break time, seeing the outdoor space as a recreational break not an opportunity for further learning. She goes on to say that often there is not enough time for children to develop </w:t>
      </w:r>
      <w:r w:rsidR="002E0EEE" w:rsidRPr="008D62C9">
        <w:rPr>
          <w:rFonts w:ascii="Times New Roman" w:hAnsi="Times New Roman" w:cs="Times New Roman"/>
          <w:sz w:val="24"/>
          <w:szCs w:val="24"/>
        </w:rPr>
        <w:t>and</w:t>
      </w:r>
      <w:r w:rsidR="002E0EEE" w:rsidRPr="008D62C9">
        <w:rPr>
          <w:rFonts w:ascii="Times New Roman" w:eastAsia="Times New Roman" w:hAnsi="Times New Roman" w:cs="Times New Roman"/>
          <w:sz w:val="24"/>
          <w:szCs w:val="24"/>
          <w:lang w:val="en-US" w:eastAsia="en-GB"/>
        </w:rPr>
        <w:t xml:space="preserve"> persevere</w:t>
      </w:r>
      <w:r w:rsidR="002E0EEE" w:rsidRPr="008D62C9">
        <w:rPr>
          <w:rFonts w:ascii="Times New Roman" w:hAnsi="Times New Roman" w:cs="Times New Roman"/>
          <w:color w:val="333333"/>
          <w:sz w:val="24"/>
          <w:szCs w:val="24"/>
        </w:rPr>
        <w:t>, with limited time and limited access to play equipment.</w:t>
      </w:r>
      <w:r w:rsidR="00C12970" w:rsidRPr="008D62C9">
        <w:rPr>
          <w:rFonts w:ascii="Times New Roman" w:hAnsi="Times New Roman" w:cs="Times New Roman"/>
          <w:color w:val="333333"/>
          <w:sz w:val="24"/>
          <w:szCs w:val="24"/>
        </w:rPr>
        <w:t xml:space="preserve"> </w:t>
      </w:r>
    </w:p>
    <w:p w14:paraId="3021C1EB" w14:textId="2E81E0AE" w:rsidR="008267F5" w:rsidRPr="008D62C9" w:rsidRDefault="00BA04D1" w:rsidP="008D62C9">
      <w:pPr>
        <w:shd w:val="clear" w:color="auto" w:fill="FFFFFF"/>
        <w:spacing w:before="240" w:beforeAutospacing="1" w:after="100" w:afterAutospacing="1" w:line="360" w:lineRule="auto"/>
        <w:jc w:val="both"/>
        <w:rPr>
          <w:rFonts w:ascii="Times New Roman" w:hAnsi="Times New Roman" w:cs="Times New Roman"/>
          <w:color w:val="333333"/>
          <w:sz w:val="24"/>
          <w:szCs w:val="24"/>
        </w:rPr>
      </w:pPr>
      <w:r w:rsidRPr="008D62C9">
        <w:rPr>
          <w:rFonts w:ascii="Times New Roman" w:hAnsi="Times New Roman" w:cs="Times New Roman"/>
          <w:color w:val="333333"/>
          <w:sz w:val="24"/>
          <w:szCs w:val="24"/>
        </w:rPr>
        <w:t xml:space="preserve">Play is strongly used in Swedish schools, according to </w:t>
      </w:r>
      <w:bookmarkStart w:id="0" w:name="_Hlk34742273"/>
      <w:proofErr w:type="spellStart"/>
      <w:r w:rsidRPr="008D62C9">
        <w:rPr>
          <w:rFonts w:ascii="Times New Roman" w:hAnsi="Times New Roman" w:cs="Times New Roman"/>
          <w:color w:val="333333"/>
          <w:sz w:val="24"/>
          <w:szCs w:val="24"/>
        </w:rPr>
        <w:t>Taguma</w:t>
      </w:r>
      <w:proofErr w:type="spellEnd"/>
      <w:r w:rsidRPr="008D62C9">
        <w:rPr>
          <w:rFonts w:ascii="Times New Roman" w:hAnsi="Times New Roman" w:cs="Times New Roman"/>
          <w:color w:val="333333"/>
          <w:sz w:val="24"/>
          <w:szCs w:val="24"/>
        </w:rPr>
        <w:t xml:space="preserve">, </w:t>
      </w:r>
      <w:proofErr w:type="spellStart"/>
      <w:r w:rsidRPr="008D62C9">
        <w:rPr>
          <w:rFonts w:ascii="Times New Roman" w:hAnsi="Times New Roman" w:cs="Times New Roman"/>
          <w:color w:val="333333"/>
          <w:sz w:val="24"/>
          <w:szCs w:val="24"/>
        </w:rPr>
        <w:t>Litjens</w:t>
      </w:r>
      <w:proofErr w:type="spellEnd"/>
      <w:r w:rsidRPr="008D62C9">
        <w:rPr>
          <w:rFonts w:ascii="Times New Roman" w:hAnsi="Times New Roman" w:cs="Times New Roman"/>
          <w:color w:val="333333"/>
          <w:sz w:val="24"/>
          <w:szCs w:val="24"/>
        </w:rPr>
        <w:t xml:space="preserve"> and </w:t>
      </w:r>
      <w:proofErr w:type="spellStart"/>
      <w:r w:rsidRPr="008D62C9">
        <w:rPr>
          <w:rFonts w:ascii="Times New Roman" w:hAnsi="Times New Roman" w:cs="Times New Roman"/>
          <w:color w:val="333333"/>
          <w:sz w:val="24"/>
          <w:szCs w:val="24"/>
        </w:rPr>
        <w:t>Makowiecki</w:t>
      </w:r>
      <w:proofErr w:type="spellEnd"/>
      <w:r w:rsidRPr="008D62C9">
        <w:rPr>
          <w:rFonts w:ascii="Times New Roman" w:hAnsi="Times New Roman" w:cs="Times New Roman"/>
          <w:color w:val="333333"/>
          <w:sz w:val="24"/>
          <w:szCs w:val="24"/>
        </w:rPr>
        <w:t xml:space="preserve"> (2013) </w:t>
      </w:r>
      <w:bookmarkEnd w:id="0"/>
      <w:r w:rsidRPr="008D62C9">
        <w:rPr>
          <w:rFonts w:ascii="Times New Roman" w:hAnsi="Times New Roman" w:cs="Times New Roman"/>
          <w:color w:val="333333"/>
          <w:sz w:val="24"/>
          <w:szCs w:val="24"/>
        </w:rPr>
        <w:t>play is so important, it is through social pretend play and child</w:t>
      </w:r>
      <w:r w:rsidR="008D62C9">
        <w:rPr>
          <w:rFonts w:ascii="Times New Roman" w:hAnsi="Times New Roman" w:cs="Times New Roman"/>
          <w:color w:val="333333"/>
          <w:sz w:val="24"/>
          <w:szCs w:val="24"/>
        </w:rPr>
        <w:t>-</w:t>
      </w:r>
      <w:r w:rsidRPr="008D62C9">
        <w:rPr>
          <w:rFonts w:ascii="Times New Roman" w:hAnsi="Times New Roman" w:cs="Times New Roman"/>
          <w:color w:val="333333"/>
          <w:sz w:val="24"/>
          <w:szCs w:val="24"/>
        </w:rPr>
        <w:t>initiated play that better cooperation, self</w:t>
      </w:r>
      <w:r w:rsidR="008D62C9">
        <w:rPr>
          <w:rFonts w:ascii="Times New Roman" w:hAnsi="Times New Roman" w:cs="Times New Roman"/>
          <w:color w:val="333333"/>
          <w:sz w:val="24"/>
          <w:szCs w:val="24"/>
        </w:rPr>
        <w:t>-</w:t>
      </w:r>
      <w:r w:rsidRPr="008D62C9">
        <w:rPr>
          <w:rFonts w:ascii="Times New Roman" w:hAnsi="Times New Roman" w:cs="Times New Roman"/>
          <w:color w:val="333333"/>
          <w:sz w:val="24"/>
          <w:szCs w:val="24"/>
        </w:rPr>
        <w:t>regulation and interpersonal skills can develop. In their report, Quality Matters in Early Childhood Education and Care, they write that researchers discovered that a combination of outdoor and indoor play, involving media, role play, drawing and puppets provides a high</w:t>
      </w:r>
      <w:r w:rsidR="0098439D" w:rsidRPr="008D62C9">
        <w:rPr>
          <w:rFonts w:ascii="Times New Roman" w:hAnsi="Times New Roman" w:cs="Times New Roman"/>
          <w:color w:val="333333"/>
          <w:sz w:val="24"/>
          <w:szCs w:val="24"/>
        </w:rPr>
        <w:t>-</w:t>
      </w:r>
      <w:r w:rsidRPr="008D62C9">
        <w:rPr>
          <w:rFonts w:ascii="Times New Roman" w:hAnsi="Times New Roman" w:cs="Times New Roman"/>
          <w:color w:val="333333"/>
          <w:sz w:val="24"/>
          <w:szCs w:val="24"/>
        </w:rPr>
        <w:t>quality learning development opportunity for children.</w:t>
      </w:r>
      <w:r w:rsidR="001048D4" w:rsidRPr="008D62C9">
        <w:rPr>
          <w:rFonts w:ascii="Times New Roman" w:hAnsi="Times New Roman" w:cs="Times New Roman"/>
          <w:color w:val="333333"/>
          <w:sz w:val="24"/>
          <w:szCs w:val="24"/>
        </w:rPr>
        <w:t xml:space="preserve"> In the Swedish curriculum it states that play is of great importance in helping pupils acquire knowledge</w:t>
      </w:r>
      <w:r w:rsidR="009D12A8" w:rsidRPr="008D62C9">
        <w:rPr>
          <w:rFonts w:ascii="Times New Roman" w:hAnsi="Times New Roman" w:cs="Times New Roman"/>
          <w:color w:val="333333"/>
          <w:sz w:val="24"/>
          <w:szCs w:val="24"/>
        </w:rPr>
        <w:t>, and that the school should strive to provide all pupils with daily exercise included in their framework throughout the whole school day (</w:t>
      </w:r>
      <w:proofErr w:type="spellStart"/>
      <w:r w:rsidR="009D12A8" w:rsidRPr="008D62C9">
        <w:rPr>
          <w:rFonts w:ascii="Times New Roman" w:hAnsi="Times New Roman" w:cs="Times New Roman"/>
          <w:color w:val="333333"/>
          <w:sz w:val="24"/>
          <w:szCs w:val="24"/>
        </w:rPr>
        <w:t>Skolverket</w:t>
      </w:r>
      <w:proofErr w:type="spellEnd"/>
      <w:r w:rsidR="009D12A8" w:rsidRPr="008D62C9">
        <w:rPr>
          <w:rFonts w:ascii="Times New Roman" w:hAnsi="Times New Roman" w:cs="Times New Roman"/>
          <w:color w:val="333333"/>
          <w:sz w:val="24"/>
          <w:szCs w:val="24"/>
        </w:rPr>
        <w:t>, 2018).</w:t>
      </w:r>
      <w:r w:rsidR="00A002A9" w:rsidRPr="008D62C9">
        <w:rPr>
          <w:rFonts w:ascii="Times New Roman" w:hAnsi="Times New Roman" w:cs="Times New Roman"/>
          <w:color w:val="333333"/>
          <w:sz w:val="24"/>
          <w:szCs w:val="24"/>
        </w:rPr>
        <w:t xml:space="preserve"> </w:t>
      </w:r>
      <w:r w:rsidR="0098439D" w:rsidRPr="008D62C9">
        <w:rPr>
          <w:rFonts w:ascii="Times New Roman" w:hAnsi="Times New Roman" w:cs="Times New Roman"/>
          <w:color w:val="333333"/>
          <w:sz w:val="24"/>
          <w:szCs w:val="24"/>
        </w:rPr>
        <w:t xml:space="preserve"> </w:t>
      </w:r>
    </w:p>
    <w:p w14:paraId="50A69908" w14:textId="5C9BC93C" w:rsidR="00320CA2" w:rsidRPr="008D62C9" w:rsidRDefault="00194288" w:rsidP="008D62C9">
      <w:pPr>
        <w:spacing w:line="360" w:lineRule="auto"/>
        <w:jc w:val="both"/>
        <w:rPr>
          <w:rFonts w:ascii="Times New Roman" w:eastAsia="Times New Roman" w:hAnsi="Times New Roman" w:cs="Times New Roman"/>
          <w:sz w:val="24"/>
          <w:szCs w:val="24"/>
          <w:lang w:val="en" w:eastAsia="en-GB"/>
        </w:rPr>
      </w:pPr>
      <w:r w:rsidRPr="008D62C9">
        <w:rPr>
          <w:rFonts w:ascii="Times New Roman" w:hAnsi="Times New Roman" w:cs="Times New Roman"/>
          <w:color w:val="333333"/>
          <w:sz w:val="24"/>
          <w:szCs w:val="24"/>
        </w:rPr>
        <w:lastRenderedPageBreak/>
        <w:t xml:space="preserve">In 2014 the Welsh Government approached Professor Graham Donaldson to review the Foundation Phase Curriculum (Successful Futures, 2015) through his review it was found that teachers wanted more freedom to make decisions about what to teach, </w:t>
      </w:r>
      <w:r w:rsidR="00B72268" w:rsidRPr="008D62C9">
        <w:rPr>
          <w:rFonts w:ascii="Times New Roman" w:hAnsi="Times New Roman" w:cs="Times New Roman"/>
          <w:color w:val="333333"/>
          <w:sz w:val="24"/>
          <w:szCs w:val="24"/>
        </w:rPr>
        <w:t>the children informed him that they thought the current curriculum was out of date, in technology, software and digital skills. The children would like to see more focus on life skills, personal confidence, basic skills, careers advice and to concentrate on health and well-being. Lastly the children wanted lessons to be fun, interesting.</w:t>
      </w:r>
      <w:r w:rsidR="00CD35B7" w:rsidRPr="008D62C9">
        <w:rPr>
          <w:rFonts w:ascii="Times New Roman" w:hAnsi="Times New Roman" w:cs="Times New Roman"/>
          <w:color w:val="333333"/>
          <w:sz w:val="24"/>
          <w:szCs w:val="24"/>
        </w:rPr>
        <w:t xml:space="preserve"> The Foundation Phase has had a positive effect on children according to Estyn (2011) the report writes that children aged 5-6 years have achieved well. The report goes on to say that children have benefitted from increased motivation and enjoyment in their learning, the active learning approaches in the outdoor environment are especially helpful in boys. </w:t>
      </w:r>
      <w:r w:rsidR="00070A9B" w:rsidRPr="008D62C9">
        <w:rPr>
          <w:rFonts w:ascii="Times New Roman" w:hAnsi="Times New Roman" w:cs="Times New Roman"/>
          <w:color w:val="333333"/>
          <w:sz w:val="24"/>
          <w:szCs w:val="24"/>
        </w:rPr>
        <w:t>The report also acknowledged that children are more independent because they have more opportunities to think for themselves and use problem-solving skills, but it discovered that where the foundation phase is not properly implemented, and the use of the outdoors is not fully used, the children’s well-being was not benefiting as well as it could.</w:t>
      </w:r>
      <w:r w:rsidR="00714B54" w:rsidRPr="008D62C9">
        <w:rPr>
          <w:rFonts w:ascii="Times New Roman" w:hAnsi="Times New Roman" w:cs="Times New Roman"/>
          <w:color w:val="333333"/>
          <w:sz w:val="24"/>
          <w:szCs w:val="24"/>
        </w:rPr>
        <w:t xml:space="preserve"> In 2016 </w:t>
      </w:r>
      <w:r w:rsidR="00174C0E" w:rsidRPr="008D62C9">
        <w:rPr>
          <w:rFonts w:ascii="Times New Roman" w:hAnsi="Times New Roman" w:cs="Times New Roman"/>
          <w:color w:val="333333"/>
          <w:sz w:val="24"/>
          <w:szCs w:val="24"/>
        </w:rPr>
        <w:t>an action plan to continuously improve the Welsh education was set out, a three year evaluation was carried out and from those findings, the Foundation Phase where it was implemented properly was said to have had an overwhelmingly positive review, it found that it was raising the attainment of all children and overall school attendance, literacy, numeracy and learner well-being was improved (Gov. Wales, 2016)</w:t>
      </w:r>
      <w:r w:rsidR="00C50803" w:rsidRPr="008D62C9">
        <w:rPr>
          <w:rFonts w:ascii="Times New Roman" w:hAnsi="Times New Roman" w:cs="Times New Roman"/>
          <w:color w:val="333333"/>
          <w:sz w:val="24"/>
          <w:szCs w:val="24"/>
        </w:rPr>
        <w:t xml:space="preserve">. Through </w:t>
      </w:r>
      <w:r w:rsidR="00320CA2" w:rsidRPr="008D62C9">
        <w:rPr>
          <w:rFonts w:ascii="Times New Roman" w:hAnsi="Times New Roman" w:cs="Times New Roman"/>
          <w:color w:val="333333"/>
          <w:sz w:val="24"/>
          <w:szCs w:val="24"/>
        </w:rPr>
        <w:t>Graham Donaldson’s report and the findings from Estyn, the Successful futures framework will set to improve and move the Welsh Education forward (</w:t>
      </w:r>
      <w:proofErr w:type="spellStart"/>
      <w:r w:rsidR="00320CA2" w:rsidRPr="008D62C9">
        <w:rPr>
          <w:rFonts w:ascii="Times New Roman" w:eastAsia="Times New Roman" w:hAnsi="Times New Roman" w:cs="Times New Roman"/>
          <w:sz w:val="24"/>
          <w:szCs w:val="24"/>
          <w:lang w:val="en" w:eastAsia="en-GB"/>
        </w:rPr>
        <w:t>Organisation</w:t>
      </w:r>
      <w:proofErr w:type="spellEnd"/>
      <w:r w:rsidR="00320CA2" w:rsidRPr="008D62C9">
        <w:rPr>
          <w:rFonts w:ascii="Times New Roman" w:eastAsia="Times New Roman" w:hAnsi="Times New Roman" w:cs="Times New Roman"/>
          <w:sz w:val="24"/>
          <w:szCs w:val="24"/>
          <w:lang w:val="en" w:eastAsia="en-GB"/>
        </w:rPr>
        <w:t xml:space="preserve"> for Economic Co-operation and Development, 2019).</w:t>
      </w:r>
      <w:r w:rsidR="009D0851" w:rsidRPr="008D62C9">
        <w:rPr>
          <w:rFonts w:ascii="Times New Roman" w:eastAsia="Times New Roman" w:hAnsi="Times New Roman" w:cs="Times New Roman"/>
          <w:sz w:val="24"/>
          <w:szCs w:val="24"/>
          <w:lang w:val="en" w:eastAsia="en-GB"/>
        </w:rPr>
        <w:t xml:space="preserve"> The OECD assessment, and several other reports set Wales in motion to reform its education. The report from the OECD provides feedback and analysis for the recommendations for the next steps, </w:t>
      </w:r>
      <w:r w:rsidR="00BB3ABC" w:rsidRPr="008D62C9">
        <w:rPr>
          <w:rFonts w:ascii="Times New Roman" w:eastAsia="Times New Roman" w:hAnsi="Times New Roman" w:cs="Times New Roman"/>
          <w:sz w:val="24"/>
          <w:szCs w:val="24"/>
          <w:lang w:val="en" w:eastAsia="en-GB"/>
        </w:rPr>
        <w:t>the data showed that Welsh schools offer positive learning environments with good teacher-student relations and classrooms conducive to learning, but shows that the pace of reform has been high (reform fatigue) and lacks a long-term vision, an adequate school improvement infrastructure and a clear implementation strategy all stakeholders share</w:t>
      </w:r>
      <w:r w:rsidR="004E757D" w:rsidRPr="008D62C9">
        <w:rPr>
          <w:rFonts w:ascii="Times New Roman" w:eastAsia="Times New Roman" w:hAnsi="Times New Roman" w:cs="Times New Roman"/>
          <w:sz w:val="24"/>
          <w:szCs w:val="24"/>
          <w:lang w:val="en" w:eastAsia="en-GB"/>
        </w:rPr>
        <w:t>.</w:t>
      </w:r>
      <w:r w:rsidR="00B819CC" w:rsidRPr="008D62C9">
        <w:rPr>
          <w:rFonts w:ascii="Times New Roman" w:eastAsia="Times New Roman" w:hAnsi="Times New Roman" w:cs="Times New Roman"/>
          <w:sz w:val="24"/>
          <w:szCs w:val="24"/>
          <w:lang w:val="en" w:eastAsia="en-GB"/>
        </w:rPr>
        <w:t xml:space="preserve"> According to Steiner (2014) reform is extremely difficult</w:t>
      </w:r>
      <w:r w:rsidR="00400099" w:rsidRPr="008D62C9">
        <w:rPr>
          <w:rFonts w:ascii="Times New Roman" w:eastAsia="Times New Roman" w:hAnsi="Times New Roman" w:cs="Times New Roman"/>
          <w:sz w:val="24"/>
          <w:szCs w:val="24"/>
          <w:lang w:val="en" w:eastAsia="en-GB"/>
        </w:rPr>
        <w:t>.</w:t>
      </w:r>
    </w:p>
    <w:p w14:paraId="08435C95" w14:textId="2C2F82DB" w:rsidR="00194288" w:rsidRPr="008D62C9" w:rsidRDefault="00194288" w:rsidP="008D62C9">
      <w:pPr>
        <w:shd w:val="clear" w:color="auto" w:fill="FFFFFF"/>
        <w:spacing w:before="240" w:beforeAutospacing="1" w:after="100" w:afterAutospacing="1" w:line="360" w:lineRule="auto"/>
        <w:jc w:val="both"/>
        <w:rPr>
          <w:rFonts w:ascii="Times New Roman" w:hAnsi="Times New Roman" w:cs="Times New Roman"/>
          <w:color w:val="333333"/>
          <w:sz w:val="24"/>
          <w:szCs w:val="24"/>
        </w:rPr>
      </w:pPr>
    </w:p>
    <w:p w14:paraId="4FF56013" w14:textId="604D64EA" w:rsidR="008267F5" w:rsidRPr="008D62C9" w:rsidRDefault="008267F5" w:rsidP="008D62C9">
      <w:pPr>
        <w:shd w:val="clear" w:color="auto" w:fill="FFFFFF"/>
        <w:spacing w:before="240" w:beforeAutospacing="1" w:after="100" w:afterAutospacing="1" w:line="360" w:lineRule="auto"/>
        <w:jc w:val="both"/>
        <w:rPr>
          <w:rFonts w:ascii="Times New Roman" w:hAnsi="Times New Roman" w:cs="Times New Roman"/>
          <w:color w:val="333333"/>
          <w:sz w:val="24"/>
          <w:szCs w:val="24"/>
        </w:rPr>
      </w:pPr>
    </w:p>
    <w:p w14:paraId="039D6D7F" w14:textId="77777777" w:rsidR="008D62C9" w:rsidRPr="008D62C9" w:rsidRDefault="008D62C9" w:rsidP="008D62C9">
      <w:pPr>
        <w:spacing w:line="360" w:lineRule="auto"/>
        <w:jc w:val="both"/>
        <w:rPr>
          <w:rFonts w:ascii="Times New Roman" w:hAnsi="Times New Roman" w:cs="Times New Roman"/>
          <w:color w:val="333333"/>
          <w:sz w:val="24"/>
          <w:szCs w:val="24"/>
        </w:rPr>
      </w:pPr>
    </w:p>
    <w:p w14:paraId="7AC67D5E" w14:textId="5C27F2E0" w:rsidR="00BC31DC" w:rsidRPr="008D62C9" w:rsidRDefault="00BC31DC" w:rsidP="008D62C9">
      <w:pPr>
        <w:spacing w:line="360" w:lineRule="auto"/>
        <w:jc w:val="both"/>
        <w:rPr>
          <w:rFonts w:ascii="Times New Roman" w:hAnsi="Times New Roman" w:cs="Times New Roman"/>
          <w:b/>
          <w:bCs/>
          <w:sz w:val="24"/>
          <w:szCs w:val="24"/>
        </w:rPr>
      </w:pPr>
      <w:r w:rsidRPr="008D62C9">
        <w:rPr>
          <w:rFonts w:ascii="Times New Roman" w:hAnsi="Times New Roman" w:cs="Times New Roman"/>
          <w:b/>
          <w:bCs/>
          <w:sz w:val="24"/>
          <w:szCs w:val="24"/>
        </w:rPr>
        <w:lastRenderedPageBreak/>
        <w:t>Part 2</w:t>
      </w:r>
    </w:p>
    <w:p w14:paraId="3A2CAA7F" w14:textId="7B8DB353" w:rsidR="001B4AD0" w:rsidRPr="008D62C9" w:rsidRDefault="007C5FC4"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T</w:t>
      </w:r>
      <w:r w:rsidR="00D77C1F" w:rsidRPr="008D62C9">
        <w:rPr>
          <w:rFonts w:ascii="Times New Roman" w:hAnsi="Times New Roman" w:cs="Times New Roman"/>
          <w:sz w:val="24"/>
          <w:szCs w:val="24"/>
        </w:rPr>
        <w:t xml:space="preserve">o build a holistic picture of a child’s development, the foundation phase has been developed as a summative assessment tool using observations and formative assessments </w:t>
      </w:r>
      <w:r w:rsidRPr="008D62C9">
        <w:rPr>
          <w:rFonts w:ascii="Times New Roman" w:hAnsi="Times New Roman" w:cs="Times New Roman"/>
          <w:sz w:val="24"/>
          <w:szCs w:val="24"/>
        </w:rPr>
        <w:t>(</w:t>
      </w: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2017).</w:t>
      </w:r>
      <w:r w:rsidR="00D77C1F" w:rsidRPr="008D62C9">
        <w:rPr>
          <w:rFonts w:ascii="Times New Roman" w:hAnsi="Times New Roman" w:cs="Times New Roman"/>
          <w:sz w:val="24"/>
          <w:szCs w:val="24"/>
        </w:rPr>
        <w:t xml:space="preserve"> </w:t>
      </w:r>
      <w:r w:rsidR="00CB4C83" w:rsidRPr="008D62C9">
        <w:rPr>
          <w:rFonts w:ascii="Times New Roman" w:hAnsi="Times New Roman" w:cs="Times New Roman"/>
          <w:sz w:val="24"/>
          <w:szCs w:val="24"/>
        </w:rPr>
        <w:t xml:space="preserve">The successful future’s review looks to, </w:t>
      </w:r>
      <w:r w:rsidR="00FE4431" w:rsidRPr="008D62C9">
        <w:rPr>
          <w:rFonts w:ascii="Times New Roman" w:hAnsi="Times New Roman" w:cs="Times New Roman"/>
          <w:sz w:val="24"/>
          <w:szCs w:val="24"/>
        </w:rPr>
        <w:t>a</w:t>
      </w:r>
      <w:r w:rsidR="00CB4C83" w:rsidRPr="008D62C9">
        <w:rPr>
          <w:rFonts w:ascii="Times New Roman" w:hAnsi="Times New Roman" w:cs="Times New Roman"/>
          <w:sz w:val="24"/>
          <w:szCs w:val="24"/>
        </w:rPr>
        <w:t>lign assessment with the purposes of learning</w:t>
      </w:r>
      <w:r w:rsidR="00FE4431" w:rsidRPr="008D62C9">
        <w:rPr>
          <w:rFonts w:ascii="Times New Roman" w:hAnsi="Times New Roman" w:cs="Times New Roman"/>
          <w:sz w:val="24"/>
          <w:szCs w:val="24"/>
        </w:rPr>
        <w:t xml:space="preserve"> and to </w:t>
      </w:r>
      <w:r w:rsidR="00CB4C83" w:rsidRPr="008D62C9">
        <w:rPr>
          <w:rFonts w:ascii="Times New Roman" w:hAnsi="Times New Roman" w:cs="Times New Roman"/>
          <w:sz w:val="24"/>
          <w:szCs w:val="24"/>
        </w:rPr>
        <w:t xml:space="preserve">assess what matters, </w:t>
      </w:r>
      <w:r w:rsidR="00FE4431" w:rsidRPr="008D62C9">
        <w:rPr>
          <w:rFonts w:ascii="Times New Roman" w:hAnsi="Times New Roman" w:cs="Times New Roman"/>
          <w:sz w:val="24"/>
          <w:szCs w:val="24"/>
        </w:rPr>
        <w:t>it aims to b</w:t>
      </w:r>
      <w:r w:rsidR="00CB4C83" w:rsidRPr="008D62C9">
        <w:rPr>
          <w:rFonts w:ascii="Times New Roman" w:hAnsi="Times New Roman" w:cs="Times New Roman"/>
          <w:sz w:val="24"/>
          <w:szCs w:val="24"/>
        </w:rPr>
        <w:t xml:space="preserve">e clear about the reasons for assessment and plan in advance, </w:t>
      </w:r>
      <w:r w:rsidR="00FE4431" w:rsidRPr="008D62C9">
        <w:rPr>
          <w:rFonts w:ascii="Times New Roman" w:hAnsi="Times New Roman" w:cs="Times New Roman"/>
          <w:sz w:val="24"/>
          <w:szCs w:val="24"/>
        </w:rPr>
        <w:t xml:space="preserve">encourage </w:t>
      </w:r>
      <w:r w:rsidR="00CB4C83" w:rsidRPr="008D62C9">
        <w:rPr>
          <w:rFonts w:ascii="Times New Roman" w:hAnsi="Times New Roman" w:cs="Times New Roman"/>
          <w:sz w:val="24"/>
          <w:szCs w:val="24"/>
        </w:rPr>
        <w:t xml:space="preserve">use of </w:t>
      </w:r>
      <w:r w:rsidR="00FE4431" w:rsidRPr="008D62C9">
        <w:rPr>
          <w:rFonts w:ascii="Times New Roman" w:hAnsi="Times New Roman" w:cs="Times New Roman"/>
          <w:sz w:val="24"/>
          <w:szCs w:val="24"/>
        </w:rPr>
        <w:t>different types</w:t>
      </w:r>
      <w:r w:rsidR="00CB4C83" w:rsidRPr="008D62C9">
        <w:rPr>
          <w:rFonts w:ascii="Times New Roman" w:hAnsi="Times New Roman" w:cs="Times New Roman"/>
          <w:sz w:val="24"/>
          <w:szCs w:val="24"/>
        </w:rPr>
        <w:t xml:space="preserve"> of techniques that are appropriate to their purpose, </w:t>
      </w:r>
      <w:r w:rsidR="00FE4431" w:rsidRPr="008D62C9">
        <w:rPr>
          <w:rFonts w:ascii="Times New Roman" w:hAnsi="Times New Roman" w:cs="Times New Roman"/>
          <w:sz w:val="24"/>
          <w:szCs w:val="24"/>
        </w:rPr>
        <w:t>e</w:t>
      </w:r>
      <w:r w:rsidR="00CB4C83" w:rsidRPr="008D62C9">
        <w:rPr>
          <w:rFonts w:ascii="Times New Roman" w:hAnsi="Times New Roman" w:cs="Times New Roman"/>
          <w:sz w:val="24"/>
          <w:szCs w:val="24"/>
        </w:rPr>
        <w:t xml:space="preserve">ngage students </w:t>
      </w:r>
      <w:r w:rsidR="00FE4431" w:rsidRPr="008D62C9">
        <w:rPr>
          <w:rFonts w:ascii="Times New Roman" w:hAnsi="Times New Roman" w:cs="Times New Roman"/>
          <w:sz w:val="24"/>
          <w:szCs w:val="24"/>
        </w:rPr>
        <w:t xml:space="preserve">with the process of assessment </w:t>
      </w:r>
      <w:r w:rsidR="00CB4C83" w:rsidRPr="008D62C9">
        <w:rPr>
          <w:rFonts w:ascii="Times New Roman" w:hAnsi="Times New Roman" w:cs="Times New Roman"/>
          <w:sz w:val="24"/>
          <w:szCs w:val="24"/>
        </w:rPr>
        <w:t>through both self-assessment and peer assessment</w:t>
      </w:r>
      <w:r w:rsidR="00FE4431" w:rsidRPr="008D62C9">
        <w:rPr>
          <w:rFonts w:ascii="Times New Roman" w:hAnsi="Times New Roman" w:cs="Times New Roman"/>
          <w:sz w:val="24"/>
          <w:szCs w:val="24"/>
        </w:rPr>
        <w:t>, create records of achievement and report on progress against important learning goals, including the four broad curriculum purposes, to be as light-touch as possible and avoid unnecessary bureaucracy, to use assessment evidence systematically and in combination  with other evidence to inform school self-evaluation, take full account of the implications of good assessment practice for teacher capacity, and  form a coherent, agreed assessment and evaluation framework with a clear vision and strategy</w:t>
      </w:r>
      <w:r w:rsidR="00FF2767" w:rsidRPr="008D62C9">
        <w:rPr>
          <w:rFonts w:ascii="Times New Roman" w:hAnsi="Times New Roman" w:cs="Times New Roman"/>
          <w:sz w:val="24"/>
          <w:szCs w:val="24"/>
        </w:rPr>
        <w:t xml:space="preserve"> (</w:t>
      </w:r>
      <w:proofErr w:type="spellStart"/>
      <w:r w:rsidR="00FF2767" w:rsidRPr="008D62C9">
        <w:rPr>
          <w:rFonts w:ascii="Times New Roman" w:hAnsi="Times New Roman" w:cs="Times New Roman"/>
          <w:sz w:val="24"/>
          <w:szCs w:val="24"/>
        </w:rPr>
        <w:t>Gov.Wales</w:t>
      </w:r>
      <w:proofErr w:type="spellEnd"/>
      <w:r w:rsidR="00FF2767" w:rsidRPr="008D62C9">
        <w:rPr>
          <w:rFonts w:ascii="Times New Roman" w:hAnsi="Times New Roman" w:cs="Times New Roman"/>
          <w:sz w:val="24"/>
          <w:szCs w:val="24"/>
        </w:rPr>
        <w:t>, 2018).</w:t>
      </w:r>
    </w:p>
    <w:p w14:paraId="12858AB1" w14:textId="78E28F00" w:rsidR="00430233" w:rsidRPr="008D62C9" w:rsidRDefault="00430233"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By observing children, practitioners can determine where the child is on the their learning continuum, and therefore be able to assist with progressing them further (</w:t>
      </w: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2017)</w:t>
      </w:r>
      <w:r w:rsidR="00CB4C83" w:rsidRPr="008D62C9">
        <w:rPr>
          <w:rFonts w:ascii="Times New Roman" w:hAnsi="Times New Roman" w:cs="Times New Roman"/>
          <w:sz w:val="24"/>
          <w:szCs w:val="24"/>
        </w:rPr>
        <w:t>, by observing</w:t>
      </w:r>
      <w:r w:rsidR="004A7DE7" w:rsidRPr="008D62C9">
        <w:rPr>
          <w:rFonts w:ascii="Times New Roman" w:hAnsi="Times New Roman" w:cs="Times New Roman"/>
          <w:sz w:val="24"/>
          <w:szCs w:val="24"/>
        </w:rPr>
        <w:t>,</w:t>
      </w:r>
      <w:r w:rsidR="00CB4C83" w:rsidRPr="008D62C9">
        <w:rPr>
          <w:rFonts w:ascii="Times New Roman" w:hAnsi="Times New Roman" w:cs="Times New Roman"/>
          <w:sz w:val="24"/>
          <w:szCs w:val="24"/>
        </w:rPr>
        <w:t xml:space="preserve"> practitioners can also determine if children have exceptional ability or are struggling and need help. According to Kelly (2016) it is the manager’s or leader’s responsibility to ensure that practitioners are confident in observing children correctly, allowing a chance to sit back and watch, to look, listen and take note</w:t>
      </w:r>
      <w:r w:rsidR="002C04C4" w:rsidRPr="008D62C9">
        <w:rPr>
          <w:rFonts w:ascii="Times New Roman" w:hAnsi="Times New Roman" w:cs="Times New Roman"/>
          <w:sz w:val="24"/>
          <w:szCs w:val="24"/>
        </w:rPr>
        <w:t xml:space="preserve"> Kelly goes on to say that observations should be carried out in both the indoor and outdoor environment, the intention of the outdoor experience is to observe and assess the children’s social and emotional aspects of learning and whether knowledge, skills and concepts that are learned in class  are applied or evident in a different context</w:t>
      </w:r>
      <w:r w:rsidR="008B4D3C" w:rsidRPr="008D62C9">
        <w:rPr>
          <w:rFonts w:ascii="Times New Roman" w:hAnsi="Times New Roman" w:cs="Times New Roman"/>
          <w:sz w:val="24"/>
          <w:szCs w:val="24"/>
        </w:rPr>
        <w:t xml:space="preserve"> (Waite, Rutter, </w:t>
      </w:r>
      <w:proofErr w:type="spellStart"/>
      <w:r w:rsidR="008B4D3C" w:rsidRPr="008D62C9">
        <w:rPr>
          <w:rFonts w:ascii="Times New Roman" w:hAnsi="Times New Roman" w:cs="Times New Roman"/>
          <w:sz w:val="24"/>
          <w:szCs w:val="24"/>
        </w:rPr>
        <w:t>Fowle</w:t>
      </w:r>
      <w:proofErr w:type="spellEnd"/>
      <w:r w:rsidR="008B4D3C" w:rsidRPr="008D62C9">
        <w:rPr>
          <w:rFonts w:ascii="Times New Roman" w:hAnsi="Times New Roman" w:cs="Times New Roman"/>
          <w:sz w:val="24"/>
          <w:szCs w:val="24"/>
        </w:rPr>
        <w:t>, Edwards-Jones, 2017).</w:t>
      </w:r>
      <w:r w:rsidR="001D661A" w:rsidRPr="008D62C9">
        <w:rPr>
          <w:rFonts w:ascii="Times New Roman" w:hAnsi="Times New Roman" w:cs="Times New Roman"/>
          <w:sz w:val="24"/>
          <w:szCs w:val="24"/>
        </w:rPr>
        <w:t xml:space="preserve"> </w:t>
      </w:r>
      <w:r w:rsidR="00087C6C" w:rsidRPr="008D62C9">
        <w:rPr>
          <w:rFonts w:ascii="Times New Roman" w:hAnsi="Times New Roman" w:cs="Times New Roman"/>
          <w:sz w:val="24"/>
          <w:szCs w:val="24"/>
        </w:rPr>
        <w:t xml:space="preserve">According to Thornton (2015) </w:t>
      </w:r>
      <w:r w:rsidR="007A5F00" w:rsidRPr="008D62C9">
        <w:rPr>
          <w:rFonts w:ascii="Times New Roman" w:hAnsi="Times New Roman" w:cs="Times New Roman"/>
          <w:sz w:val="24"/>
          <w:szCs w:val="24"/>
        </w:rPr>
        <w:t>The role of the adult</w:t>
      </w:r>
      <w:r w:rsidR="004A7DE7" w:rsidRPr="008D62C9">
        <w:rPr>
          <w:rFonts w:ascii="Times New Roman" w:hAnsi="Times New Roman" w:cs="Times New Roman"/>
          <w:sz w:val="24"/>
          <w:szCs w:val="24"/>
        </w:rPr>
        <w:t xml:space="preserve">/practitioner </w:t>
      </w:r>
      <w:r w:rsidR="00087C6C" w:rsidRPr="008D62C9">
        <w:rPr>
          <w:rFonts w:ascii="Times New Roman" w:hAnsi="Times New Roman" w:cs="Times New Roman"/>
          <w:sz w:val="24"/>
          <w:szCs w:val="24"/>
        </w:rPr>
        <w:t>is to organise the environment, to make the resources available, to make it a safe and interesting place to learn and explore, the adult also demonstrates how to handle tools and equipment correctly, Thornton goes on to say that the practitioner should observe children’s learning and use the information to plan for the next activity.</w:t>
      </w:r>
      <w:r w:rsidR="0088777B" w:rsidRPr="008D62C9">
        <w:rPr>
          <w:rFonts w:ascii="Times New Roman" w:hAnsi="Times New Roman" w:cs="Times New Roman"/>
          <w:sz w:val="24"/>
          <w:szCs w:val="24"/>
        </w:rPr>
        <w:t xml:space="preserve"> Isaacs (2012) writes that the Montessori way of teaching, places the children at the centre of the education process. Montessori learning focuses on his/her interests and the role of the teacher is to ensure that those interests encompass all aspects of the curriculum. Isaacs goes on to say that in the Montessori classroom, observation is the key tool of the adult’s trade, and their</w:t>
      </w:r>
      <w:r w:rsidR="006B2407" w:rsidRPr="008D62C9">
        <w:rPr>
          <w:rFonts w:ascii="Times New Roman" w:hAnsi="Times New Roman" w:cs="Times New Roman"/>
          <w:sz w:val="24"/>
          <w:szCs w:val="24"/>
        </w:rPr>
        <w:t xml:space="preserve"> creativity is paramount in developing breadth for the children’s learning. </w:t>
      </w:r>
      <w:r w:rsidR="007E2DB9" w:rsidRPr="008D62C9">
        <w:rPr>
          <w:rFonts w:ascii="Times New Roman" w:hAnsi="Times New Roman" w:cs="Times New Roman"/>
          <w:sz w:val="24"/>
          <w:szCs w:val="24"/>
        </w:rPr>
        <w:t xml:space="preserve">Froebel’s approach to learning states that the teacher should serve as a guide (Care for Kids, 2017) </w:t>
      </w:r>
      <w:r w:rsidR="007E2DB9" w:rsidRPr="008D62C9">
        <w:rPr>
          <w:rFonts w:ascii="Times New Roman" w:hAnsi="Times New Roman" w:cs="Times New Roman"/>
          <w:sz w:val="24"/>
          <w:szCs w:val="24"/>
        </w:rPr>
        <w:lastRenderedPageBreak/>
        <w:t xml:space="preserve">Froebel believed that </w:t>
      </w:r>
      <w:r w:rsidR="002A210B" w:rsidRPr="008D62C9">
        <w:rPr>
          <w:rFonts w:ascii="Times New Roman" w:hAnsi="Times New Roman" w:cs="Times New Roman"/>
          <w:sz w:val="24"/>
          <w:szCs w:val="24"/>
        </w:rPr>
        <w:t>teachers should not be viewed as the keepers of knowledge, but instead as guides who can help lead a child to understanding</w:t>
      </w:r>
      <w:r w:rsidR="007378D2" w:rsidRPr="008D62C9">
        <w:rPr>
          <w:rFonts w:ascii="Times New Roman" w:hAnsi="Times New Roman" w:cs="Times New Roman"/>
          <w:sz w:val="24"/>
          <w:szCs w:val="24"/>
        </w:rPr>
        <w:t xml:space="preserve"> (</w:t>
      </w:r>
      <w:proofErr w:type="spellStart"/>
      <w:r w:rsidR="007378D2" w:rsidRPr="008D62C9">
        <w:rPr>
          <w:rFonts w:ascii="Times New Roman" w:hAnsi="Times New Roman" w:cs="Times New Roman"/>
          <w:sz w:val="24"/>
          <w:szCs w:val="24"/>
        </w:rPr>
        <w:t>Spielgaben</w:t>
      </w:r>
      <w:proofErr w:type="spellEnd"/>
      <w:r w:rsidR="007378D2" w:rsidRPr="008D62C9">
        <w:rPr>
          <w:rFonts w:ascii="Times New Roman" w:hAnsi="Times New Roman" w:cs="Times New Roman"/>
          <w:sz w:val="24"/>
          <w:szCs w:val="24"/>
        </w:rPr>
        <w:t xml:space="preserve">, 2013). </w:t>
      </w:r>
      <w:proofErr w:type="spellStart"/>
      <w:r w:rsidR="007378D2" w:rsidRPr="008D62C9">
        <w:rPr>
          <w:rFonts w:ascii="Times New Roman" w:hAnsi="Times New Roman" w:cs="Times New Roman"/>
          <w:sz w:val="24"/>
          <w:szCs w:val="24"/>
        </w:rPr>
        <w:t>Spielgaben</w:t>
      </w:r>
      <w:proofErr w:type="spellEnd"/>
      <w:r w:rsidR="007378D2" w:rsidRPr="008D62C9">
        <w:rPr>
          <w:rFonts w:ascii="Times New Roman" w:hAnsi="Times New Roman" w:cs="Times New Roman"/>
          <w:sz w:val="24"/>
          <w:szCs w:val="24"/>
        </w:rPr>
        <w:t xml:space="preserve"> goes on to write that Froebel</w:t>
      </w:r>
      <w:r w:rsidR="005248A4" w:rsidRPr="008D62C9">
        <w:rPr>
          <w:rFonts w:ascii="Times New Roman" w:hAnsi="Times New Roman" w:cs="Times New Roman"/>
          <w:sz w:val="24"/>
          <w:szCs w:val="24"/>
        </w:rPr>
        <w:t>’</w:t>
      </w:r>
      <w:r w:rsidR="007378D2" w:rsidRPr="008D62C9">
        <w:rPr>
          <w:rFonts w:ascii="Times New Roman" w:hAnsi="Times New Roman" w:cs="Times New Roman"/>
          <w:sz w:val="24"/>
          <w:szCs w:val="24"/>
        </w:rPr>
        <w:t>s classroom might look like children</w:t>
      </w:r>
      <w:r w:rsidR="005248A4" w:rsidRPr="008D62C9">
        <w:rPr>
          <w:rFonts w:ascii="Times New Roman" w:hAnsi="Times New Roman" w:cs="Times New Roman"/>
          <w:sz w:val="24"/>
          <w:szCs w:val="24"/>
        </w:rPr>
        <w:t>’</w:t>
      </w:r>
      <w:r w:rsidR="007378D2" w:rsidRPr="008D62C9">
        <w:rPr>
          <w:rFonts w:ascii="Times New Roman" w:hAnsi="Times New Roman" w:cs="Times New Roman"/>
          <w:sz w:val="24"/>
          <w:szCs w:val="24"/>
        </w:rPr>
        <w:t xml:space="preserve">s free play, but they are </w:t>
      </w:r>
      <w:proofErr w:type="gramStart"/>
      <w:r w:rsidR="007378D2" w:rsidRPr="008D62C9">
        <w:rPr>
          <w:rFonts w:ascii="Times New Roman" w:hAnsi="Times New Roman" w:cs="Times New Roman"/>
          <w:sz w:val="24"/>
          <w:szCs w:val="24"/>
        </w:rPr>
        <w:t>actually well</w:t>
      </w:r>
      <w:proofErr w:type="gramEnd"/>
      <w:r w:rsidR="007378D2" w:rsidRPr="008D62C9">
        <w:rPr>
          <w:rFonts w:ascii="Times New Roman" w:hAnsi="Times New Roman" w:cs="Times New Roman"/>
          <w:sz w:val="24"/>
          <w:szCs w:val="24"/>
        </w:rPr>
        <w:t xml:space="preserve"> prepared by the teacher to encourage optimal learning. </w:t>
      </w:r>
      <w:r w:rsidR="00191DF8" w:rsidRPr="008D62C9">
        <w:rPr>
          <w:rFonts w:ascii="Times New Roman" w:hAnsi="Times New Roman" w:cs="Times New Roman"/>
          <w:sz w:val="24"/>
          <w:szCs w:val="24"/>
        </w:rPr>
        <w:t xml:space="preserve">The guidelines outlined (Estyn, 2017) states that teachers and teaching assistants across Wales work together to plan learning, and that all staff are skilled in knowing when to intervene and when to allow pupils time to investigate for themselves. </w:t>
      </w:r>
      <w:r w:rsidR="00E96BA9" w:rsidRPr="008D62C9">
        <w:rPr>
          <w:rFonts w:ascii="Times New Roman" w:hAnsi="Times New Roman" w:cs="Times New Roman"/>
          <w:sz w:val="24"/>
          <w:szCs w:val="24"/>
        </w:rPr>
        <w:t>In Graham Donaldson’s report (</w:t>
      </w:r>
      <w:proofErr w:type="spellStart"/>
      <w:r w:rsidR="00E96BA9" w:rsidRPr="008D62C9">
        <w:rPr>
          <w:rFonts w:ascii="Times New Roman" w:hAnsi="Times New Roman" w:cs="Times New Roman"/>
          <w:sz w:val="24"/>
          <w:szCs w:val="24"/>
        </w:rPr>
        <w:t>Gov.Wales</w:t>
      </w:r>
      <w:proofErr w:type="spellEnd"/>
      <w:r w:rsidR="00E96BA9" w:rsidRPr="008D62C9">
        <w:rPr>
          <w:rFonts w:ascii="Times New Roman" w:hAnsi="Times New Roman" w:cs="Times New Roman"/>
          <w:sz w:val="24"/>
          <w:szCs w:val="24"/>
        </w:rPr>
        <w:t xml:space="preserve">, 2018) the adult in the classroom should encourage children to take responsibility for their own learning, this adheres to the Montessori approach of learning </w:t>
      </w:r>
      <w:proofErr w:type="gramStart"/>
      <w:r w:rsidR="00E96BA9" w:rsidRPr="008D62C9">
        <w:rPr>
          <w:rFonts w:ascii="Times New Roman" w:hAnsi="Times New Roman" w:cs="Times New Roman"/>
          <w:sz w:val="24"/>
          <w:szCs w:val="24"/>
        </w:rPr>
        <w:t>and also</w:t>
      </w:r>
      <w:proofErr w:type="gramEnd"/>
      <w:r w:rsidR="00E96BA9" w:rsidRPr="008D62C9">
        <w:rPr>
          <w:rFonts w:ascii="Times New Roman" w:hAnsi="Times New Roman" w:cs="Times New Roman"/>
          <w:sz w:val="24"/>
          <w:szCs w:val="24"/>
        </w:rPr>
        <w:t xml:space="preserve"> Froebel’s theory that the teacher is there to serve as a guide.</w:t>
      </w:r>
    </w:p>
    <w:p w14:paraId="5564E892" w14:textId="1448870F" w:rsidR="00954B32" w:rsidRPr="008D62C9" w:rsidRDefault="00652C23"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Assessment within the Foundation phase (</w:t>
      </w:r>
      <w:proofErr w:type="spellStart"/>
      <w:r w:rsidRPr="008D62C9">
        <w:rPr>
          <w:rFonts w:ascii="Times New Roman" w:hAnsi="Times New Roman" w:cs="Times New Roman"/>
          <w:sz w:val="24"/>
          <w:szCs w:val="24"/>
        </w:rPr>
        <w:t>Gov.</w:t>
      </w:r>
      <w:r w:rsidR="00820088" w:rsidRPr="008D62C9">
        <w:rPr>
          <w:rFonts w:ascii="Times New Roman" w:hAnsi="Times New Roman" w:cs="Times New Roman"/>
          <w:sz w:val="24"/>
          <w:szCs w:val="24"/>
        </w:rPr>
        <w:t>W</w:t>
      </w:r>
      <w:r w:rsidRPr="008D62C9">
        <w:rPr>
          <w:rFonts w:ascii="Times New Roman" w:hAnsi="Times New Roman" w:cs="Times New Roman"/>
          <w:sz w:val="24"/>
          <w:szCs w:val="24"/>
        </w:rPr>
        <w:t>ales</w:t>
      </w:r>
      <w:proofErr w:type="spellEnd"/>
      <w:r w:rsidRPr="008D62C9">
        <w:rPr>
          <w:rFonts w:ascii="Times New Roman" w:hAnsi="Times New Roman" w:cs="Times New Roman"/>
          <w:sz w:val="24"/>
          <w:szCs w:val="24"/>
        </w:rPr>
        <w:t>, 2019) looks to provide a nationally consistent baseline which matches up to end of phase outcomes. Through observations and assessments, the profile supports practitioners to provide developmentally appropriate curriculum for all children. The assessments help to outline any children who may be struggling and therefore</w:t>
      </w:r>
      <w:r w:rsidR="00820088" w:rsidRPr="008D62C9">
        <w:rPr>
          <w:rFonts w:ascii="Times New Roman" w:hAnsi="Times New Roman" w:cs="Times New Roman"/>
          <w:sz w:val="24"/>
          <w:szCs w:val="24"/>
        </w:rPr>
        <w:t>,</w:t>
      </w:r>
      <w:r w:rsidRPr="008D62C9">
        <w:rPr>
          <w:rFonts w:ascii="Times New Roman" w:hAnsi="Times New Roman" w:cs="Times New Roman"/>
          <w:sz w:val="24"/>
          <w:szCs w:val="24"/>
        </w:rPr>
        <w:t xml:space="preserve"> help and support can be delivered. </w:t>
      </w:r>
      <w:r w:rsidR="00820088" w:rsidRPr="008D62C9">
        <w:rPr>
          <w:rFonts w:ascii="Times New Roman" w:hAnsi="Times New Roman" w:cs="Times New Roman"/>
          <w:sz w:val="24"/>
          <w:szCs w:val="24"/>
        </w:rPr>
        <w:t>In Graham Donaldson’s report (</w:t>
      </w:r>
      <w:proofErr w:type="spellStart"/>
      <w:r w:rsidR="00820088" w:rsidRPr="008D62C9">
        <w:rPr>
          <w:rFonts w:ascii="Times New Roman" w:hAnsi="Times New Roman" w:cs="Times New Roman"/>
          <w:sz w:val="24"/>
          <w:szCs w:val="24"/>
        </w:rPr>
        <w:t>Gov.Wales</w:t>
      </w:r>
      <w:proofErr w:type="spellEnd"/>
      <w:r w:rsidR="00820088" w:rsidRPr="008D62C9">
        <w:rPr>
          <w:rFonts w:ascii="Times New Roman" w:hAnsi="Times New Roman" w:cs="Times New Roman"/>
          <w:sz w:val="24"/>
          <w:szCs w:val="24"/>
        </w:rPr>
        <w:t xml:space="preserve">, 2018) he states that assessment is important for effective learning and reporting on achievement. Current assessment arrangements </w:t>
      </w:r>
      <w:proofErr w:type="gramStart"/>
      <w:r w:rsidR="00820088" w:rsidRPr="008D62C9">
        <w:rPr>
          <w:rFonts w:ascii="Times New Roman" w:hAnsi="Times New Roman" w:cs="Times New Roman"/>
          <w:sz w:val="24"/>
          <w:szCs w:val="24"/>
        </w:rPr>
        <w:t>are seen as</w:t>
      </w:r>
      <w:proofErr w:type="gramEnd"/>
      <w:r w:rsidR="00820088" w:rsidRPr="008D62C9">
        <w:rPr>
          <w:rFonts w:ascii="Times New Roman" w:hAnsi="Times New Roman" w:cs="Times New Roman"/>
          <w:sz w:val="24"/>
          <w:szCs w:val="24"/>
        </w:rPr>
        <w:t xml:space="preserve"> being confusing. </w:t>
      </w:r>
      <w:r w:rsidR="0013370D" w:rsidRPr="008D62C9">
        <w:rPr>
          <w:rFonts w:ascii="Times New Roman" w:hAnsi="Times New Roman" w:cs="Times New Roman"/>
          <w:sz w:val="24"/>
          <w:szCs w:val="24"/>
        </w:rPr>
        <w:t xml:space="preserve">According to Tierney (2013) there is real concern about fairness during modern day assessment within the classroom. </w:t>
      </w:r>
      <w:r w:rsidR="006540D8" w:rsidRPr="008D62C9">
        <w:rPr>
          <w:rFonts w:ascii="Times New Roman" w:hAnsi="Times New Roman" w:cs="Times New Roman"/>
          <w:sz w:val="24"/>
          <w:szCs w:val="24"/>
        </w:rPr>
        <w:t xml:space="preserve">During a child’s </w:t>
      </w:r>
      <w:r w:rsidR="005C5FD2" w:rsidRPr="008D62C9">
        <w:rPr>
          <w:rFonts w:ascii="Times New Roman" w:hAnsi="Times New Roman" w:cs="Times New Roman"/>
          <w:sz w:val="24"/>
          <w:szCs w:val="24"/>
        </w:rPr>
        <w:t>F</w:t>
      </w:r>
      <w:r w:rsidR="006540D8" w:rsidRPr="008D62C9">
        <w:rPr>
          <w:rFonts w:ascii="Times New Roman" w:hAnsi="Times New Roman" w:cs="Times New Roman"/>
          <w:sz w:val="24"/>
          <w:szCs w:val="24"/>
        </w:rPr>
        <w:t>oundation years</w:t>
      </w:r>
      <w:r w:rsidR="005C5FD2" w:rsidRPr="008D62C9">
        <w:rPr>
          <w:rFonts w:ascii="Times New Roman" w:hAnsi="Times New Roman" w:cs="Times New Roman"/>
          <w:sz w:val="24"/>
          <w:szCs w:val="24"/>
        </w:rPr>
        <w:t>’,</w:t>
      </w:r>
      <w:r w:rsidR="006540D8" w:rsidRPr="008D62C9">
        <w:rPr>
          <w:rFonts w:ascii="Times New Roman" w:hAnsi="Times New Roman" w:cs="Times New Roman"/>
          <w:sz w:val="24"/>
          <w:szCs w:val="24"/>
        </w:rPr>
        <w:t xml:space="preserve"> they are continually assessed (</w:t>
      </w:r>
      <w:proofErr w:type="spellStart"/>
      <w:r w:rsidR="006540D8" w:rsidRPr="008D62C9">
        <w:rPr>
          <w:rFonts w:ascii="Times New Roman" w:hAnsi="Times New Roman" w:cs="Times New Roman"/>
          <w:sz w:val="24"/>
          <w:szCs w:val="24"/>
        </w:rPr>
        <w:t>Gov.Wales</w:t>
      </w:r>
      <w:proofErr w:type="spellEnd"/>
      <w:r w:rsidR="006540D8" w:rsidRPr="008D62C9">
        <w:rPr>
          <w:rFonts w:ascii="Times New Roman" w:hAnsi="Times New Roman" w:cs="Times New Roman"/>
          <w:sz w:val="24"/>
          <w:szCs w:val="24"/>
        </w:rPr>
        <w:t xml:space="preserve">, 2019) through observations of their day to day activities. The practitioner will decide at the end of the </w:t>
      </w:r>
      <w:r w:rsidR="00A51BE8" w:rsidRPr="008D62C9">
        <w:rPr>
          <w:rFonts w:ascii="Times New Roman" w:hAnsi="Times New Roman" w:cs="Times New Roman"/>
          <w:sz w:val="24"/>
          <w:szCs w:val="24"/>
        </w:rPr>
        <w:t>F</w:t>
      </w:r>
      <w:r w:rsidR="006540D8" w:rsidRPr="008D62C9">
        <w:rPr>
          <w:rFonts w:ascii="Times New Roman" w:hAnsi="Times New Roman" w:cs="Times New Roman"/>
          <w:sz w:val="24"/>
          <w:szCs w:val="24"/>
        </w:rPr>
        <w:t xml:space="preserve">oundation </w:t>
      </w:r>
      <w:r w:rsidR="00A51BE8" w:rsidRPr="008D62C9">
        <w:rPr>
          <w:rFonts w:ascii="Times New Roman" w:hAnsi="Times New Roman" w:cs="Times New Roman"/>
          <w:sz w:val="24"/>
          <w:szCs w:val="24"/>
        </w:rPr>
        <w:t>P</w:t>
      </w:r>
      <w:r w:rsidR="006540D8" w:rsidRPr="008D62C9">
        <w:rPr>
          <w:rFonts w:ascii="Times New Roman" w:hAnsi="Times New Roman" w:cs="Times New Roman"/>
          <w:sz w:val="24"/>
          <w:szCs w:val="24"/>
        </w:rPr>
        <w:t>hase which national curriculum scale best reflects the children in their class, this is the end of year Foundation Phase Assessment (</w:t>
      </w:r>
      <w:proofErr w:type="spellStart"/>
      <w:r w:rsidR="006540D8" w:rsidRPr="008D62C9">
        <w:rPr>
          <w:rFonts w:ascii="Times New Roman" w:hAnsi="Times New Roman" w:cs="Times New Roman"/>
          <w:sz w:val="24"/>
          <w:szCs w:val="24"/>
        </w:rPr>
        <w:t>Gov.Wales</w:t>
      </w:r>
      <w:proofErr w:type="spellEnd"/>
      <w:r w:rsidR="006540D8" w:rsidRPr="008D62C9">
        <w:rPr>
          <w:rFonts w:ascii="Times New Roman" w:hAnsi="Times New Roman" w:cs="Times New Roman"/>
          <w:sz w:val="24"/>
          <w:szCs w:val="24"/>
        </w:rPr>
        <w:t xml:space="preserve">, 2019). </w:t>
      </w:r>
      <w:r w:rsidR="00A51BE8" w:rsidRPr="008D62C9">
        <w:rPr>
          <w:rFonts w:ascii="Times New Roman" w:hAnsi="Times New Roman" w:cs="Times New Roman"/>
          <w:sz w:val="24"/>
          <w:szCs w:val="24"/>
        </w:rPr>
        <w:t>Children from years 2 to 9 complete National Reading and Numeracy tests to help gain a clearer understanding of their development and progress</w:t>
      </w:r>
      <w:r w:rsidR="00954B32" w:rsidRPr="008D62C9">
        <w:rPr>
          <w:rFonts w:ascii="Times New Roman" w:hAnsi="Times New Roman" w:cs="Times New Roman"/>
          <w:sz w:val="24"/>
          <w:szCs w:val="24"/>
        </w:rPr>
        <w:t>, these are the only end of year tests carried out in Wales, and allows the school an accurate gauge of the children’s skills and abilities, it also helps to improve literacy and numeracy standards, and paints a clearer picture of how the child is nationally performing (The School Run, 2020).</w:t>
      </w:r>
      <w:r w:rsidR="00A51BE8" w:rsidRPr="008D62C9">
        <w:rPr>
          <w:rFonts w:ascii="Times New Roman" w:hAnsi="Times New Roman" w:cs="Times New Roman"/>
          <w:sz w:val="24"/>
          <w:szCs w:val="24"/>
        </w:rPr>
        <w:t xml:space="preserve"> These tests are put together with other forms of assessment to help and support the children further along their education path (</w:t>
      </w:r>
      <w:proofErr w:type="spellStart"/>
      <w:r w:rsidR="00A51BE8" w:rsidRPr="008D62C9">
        <w:rPr>
          <w:rFonts w:ascii="Times New Roman" w:hAnsi="Times New Roman" w:cs="Times New Roman"/>
          <w:sz w:val="24"/>
          <w:szCs w:val="24"/>
        </w:rPr>
        <w:t>Gov.Wales</w:t>
      </w:r>
      <w:proofErr w:type="spellEnd"/>
      <w:r w:rsidR="00A51BE8" w:rsidRPr="008D62C9">
        <w:rPr>
          <w:rFonts w:ascii="Times New Roman" w:hAnsi="Times New Roman" w:cs="Times New Roman"/>
          <w:sz w:val="24"/>
          <w:szCs w:val="24"/>
        </w:rPr>
        <w:t>, 2019).</w:t>
      </w:r>
    </w:p>
    <w:p w14:paraId="008F7813" w14:textId="4FB03928" w:rsidR="00A465CB" w:rsidRPr="008D62C9" w:rsidRDefault="00A465CB" w:rsidP="008D62C9">
      <w:pPr>
        <w:spacing w:line="360" w:lineRule="auto"/>
        <w:jc w:val="both"/>
        <w:rPr>
          <w:rFonts w:ascii="Times New Roman" w:hAnsi="Times New Roman" w:cs="Times New Roman"/>
          <w:color w:val="000000" w:themeColor="text1"/>
          <w:sz w:val="24"/>
          <w:szCs w:val="24"/>
          <w:lang w:val="en"/>
        </w:rPr>
      </w:pPr>
      <w:r w:rsidRPr="008D62C9">
        <w:rPr>
          <w:rFonts w:ascii="Times New Roman" w:hAnsi="Times New Roman" w:cs="Times New Roman"/>
          <w:color w:val="000000" w:themeColor="text1"/>
          <w:sz w:val="24"/>
          <w:szCs w:val="24"/>
          <w:lang w:val="en"/>
        </w:rPr>
        <w:t xml:space="preserve">According to Grady and </w:t>
      </w:r>
      <w:proofErr w:type="spellStart"/>
      <w:r w:rsidRPr="008D62C9">
        <w:rPr>
          <w:rFonts w:ascii="Times New Roman" w:hAnsi="Times New Roman" w:cs="Times New Roman"/>
          <w:color w:val="000000" w:themeColor="text1"/>
          <w:sz w:val="24"/>
          <w:szCs w:val="24"/>
          <w:lang w:val="en"/>
        </w:rPr>
        <w:t>Dusing</w:t>
      </w:r>
      <w:proofErr w:type="spellEnd"/>
      <w:r w:rsidRPr="008D62C9">
        <w:rPr>
          <w:rFonts w:ascii="Times New Roman" w:hAnsi="Times New Roman" w:cs="Times New Roman"/>
          <w:color w:val="000000" w:themeColor="text1"/>
          <w:sz w:val="24"/>
          <w:szCs w:val="24"/>
          <w:lang w:val="en"/>
        </w:rPr>
        <w:t xml:space="preserve"> (2015) play is fundamental to children’s development, play-based assessments are </w:t>
      </w:r>
      <w:proofErr w:type="spellStart"/>
      <w:r w:rsidRPr="008D62C9">
        <w:rPr>
          <w:rFonts w:ascii="Times New Roman" w:hAnsi="Times New Roman" w:cs="Times New Roman"/>
          <w:color w:val="000000" w:themeColor="text1"/>
          <w:sz w:val="24"/>
          <w:szCs w:val="24"/>
          <w:lang w:val="en"/>
        </w:rPr>
        <w:t>standardised</w:t>
      </w:r>
      <w:proofErr w:type="spellEnd"/>
      <w:r w:rsidRPr="008D62C9">
        <w:rPr>
          <w:rFonts w:ascii="Times New Roman" w:hAnsi="Times New Roman" w:cs="Times New Roman"/>
          <w:color w:val="000000" w:themeColor="text1"/>
          <w:sz w:val="24"/>
          <w:szCs w:val="24"/>
          <w:lang w:val="en"/>
        </w:rPr>
        <w:t xml:space="preserve"> measures designed to look for changes in the 5 developmental areas (motor, cognitive, </w:t>
      </w:r>
      <w:r w:rsidR="0043308A" w:rsidRPr="008D62C9">
        <w:rPr>
          <w:rFonts w:ascii="Times New Roman" w:hAnsi="Times New Roman" w:cs="Times New Roman"/>
          <w:color w:val="000000" w:themeColor="text1"/>
          <w:sz w:val="24"/>
          <w:szCs w:val="24"/>
          <w:lang w:val="en"/>
        </w:rPr>
        <w:t xml:space="preserve">communication, </w:t>
      </w:r>
      <w:r w:rsidRPr="008D62C9">
        <w:rPr>
          <w:rFonts w:ascii="Times New Roman" w:hAnsi="Times New Roman" w:cs="Times New Roman"/>
          <w:color w:val="000000" w:themeColor="text1"/>
          <w:sz w:val="24"/>
          <w:szCs w:val="24"/>
          <w:lang w:val="en"/>
        </w:rPr>
        <w:t>social-emotional, and adaptive Play).</w:t>
      </w:r>
      <w:r w:rsidR="00CE728A" w:rsidRPr="008D62C9">
        <w:rPr>
          <w:rFonts w:ascii="Times New Roman" w:hAnsi="Times New Roman" w:cs="Times New Roman"/>
          <w:color w:val="000000" w:themeColor="text1"/>
          <w:sz w:val="24"/>
          <w:szCs w:val="24"/>
          <w:lang w:val="en"/>
        </w:rPr>
        <w:t xml:space="preserve"> They go on to say that during play</w:t>
      </w:r>
      <w:r w:rsidR="00610396" w:rsidRPr="008D62C9">
        <w:rPr>
          <w:rFonts w:ascii="Times New Roman" w:hAnsi="Times New Roman" w:cs="Times New Roman"/>
          <w:color w:val="000000" w:themeColor="text1"/>
          <w:sz w:val="24"/>
          <w:szCs w:val="24"/>
          <w:lang w:val="en"/>
        </w:rPr>
        <w:t>-</w:t>
      </w:r>
      <w:r w:rsidR="00CE728A" w:rsidRPr="008D62C9">
        <w:rPr>
          <w:rFonts w:ascii="Times New Roman" w:hAnsi="Times New Roman" w:cs="Times New Roman"/>
          <w:color w:val="000000" w:themeColor="text1"/>
          <w:sz w:val="24"/>
          <w:szCs w:val="24"/>
          <w:lang w:val="en"/>
        </w:rPr>
        <w:t xml:space="preserve">based assessment, the child directs the experience and </w:t>
      </w:r>
      <w:r w:rsidR="00CE728A" w:rsidRPr="008D62C9">
        <w:rPr>
          <w:rFonts w:ascii="Times New Roman" w:hAnsi="Times New Roman" w:cs="Times New Roman"/>
          <w:color w:val="000000" w:themeColor="text1"/>
          <w:sz w:val="24"/>
          <w:szCs w:val="24"/>
          <w:lang w:val="en"/>
        </w:rPr>
        <w:lastRenderedPageBreak/>
        <w:t xml:space="preserve">interaction, increasing the likelihood of observing children’s typical behaviors. </w:t>
      </w:r>
      <w:r w:rsidR="00FC66C1" w:rsidRPr="008D62C9">
        <w:rPr>
          <w:rFonts w:ascii="Times New Roman" w:hAnsi="Times New Roman" w:cs="Times New Roman"/>
          <w:color w:val="000000" w:themeColor="text1"/>
          <w:sz w:val="24"/>
          <w:szCs w:val="24"/>
          <w:lang w:val="en"/>
        </w:rPr>
        <w:t xml:space="preserve">Goldstein (2011) </w:t>
      </w:r>
      <w:r w:rsidR="004A0A44" w:rsidRPr="008D62C9">
        <w:rPr>
          <w:rFonts w:ascii="Times New Roman" w:hAnsi="Times New Roman" w:cs="Times New Roman"/>
          <w:color w:val="000000" w:themeColor="text1"/>
          <w:sz w:val="24"/>
          <w:szCs w:val="24"/>
          <w:lang w:val="en"/>
        </w:rPr>
        <w:t>writes that in the past, practitioners have found it extremely hard to gain valid data whilst using traditional assessment methods, and he believes that though play-based assessment children can be given the intervention they may need, allowing for prevention of issues before they escalate.</w:t>
      </w:r>
      <w:r w:rsidR="00BE7252" w:rsidRPr="008D62C9">
        <w:rPr>
          <w:rFonts w:ascii="Times New Roman" w:hAnsi="Times New Roman" w:cs="Times New Roman"/>
          <w:color w:val="000000" w:themeColor="text1"/>
          <w:sz w:val="24"/>
          <w:szCs w:val="24"/>
          <w:lang w:val="en"/>
        </w:rPr>
        <w:t xml:space="preserve"> According to </w:t>
      </w:r>
      <w:proofErr w:type="spellStart"/>
      <w:r w:rsidR="00BE7252" w:rsidRPr="008D62C9">
        <w:rPr>
          <w:rFonts w:ascii="Times New Roman" w:hAnsi="Times New Roman" w:cs="Times New Roman"/>
          <w:color w:val="000000" w:themeColor="text1"/>
          <w:sz w:val="24"/>
          <w:szCs w:val="24"/>
          <w:lang w:val="en"/>
        </w:rPr>
        <w:t>McManis</w:t>
      </w:r>
      <w:proofErr w:type="spellEnd"/>
      <w:r w:rsidR="00BE7252" w:rsidRPr="008D62C9">
        <w:rPr>
          <w:rFonts w:ascii="Times New Roman" w:hAnsi="Times New Roman" w:cs="Times New Roman"/>
          <w:color w:val="000000" w:themeColor="text1"/>
          <w:sz w:val="24"/>
          <w:szCs w:val="24"/>
          <w:lang w:val="en"/>
        </w:rPr>
        <w:t xml:space="preserve"> (2016) assessment in early years, typically refers to assessment of </w:t>
      </w:r>
      <w:r w:rsidR="00265FD6" w:rsidRPr="008D62C9">
        <w:rPr>
          <w:rFonts w:ascii="Times New Roman" w:hAnsi="Times New Roman" w:cs="Times New Roman"/>
          <w:color w:val="000000" w:themeColor="text1"/>
          <w:sz w:val="24"/>
          <w:szCs w:val="24"/>
          <w:lang w:val="en"/>
        </w:rPr>
        <w:t>children’s</w:t>
      </w:r>
      <w:r w:rsidR="00BE7252" w:rsidRPr="008D62C9">
        <w:rPr>
          <w:rFonts w:ascii="Times New Roman" w:hAnsi="Times New Roman" w:cs="Times New Roman"/>
          <w:color w:val="000000" w:themeColor="text1"/>
          <w:sz w:val="24"/>
          <w:szCs w:val="24"/>
          <w:lang w:val="en"/>
        </w:rPr>
        <w:t xml:space="preserve"> ac</w:t>
      </w:r>
      <w:r w:rsidR="00265FD6" w:rsidRPr="008D62C9">
        <w:rPr>
          <w:rFonts w:ascii="Times New Roman" w:hAnsi="Times New Roman" w:cs="Times New Roman"/>
          <w:color w:val="000000" w:themeColor="text1"/>
          <w:sz w:val="24"/>
          <w:szCs w:val="24"/>
          <w:lang w:val="en"/>
        </w:rPr>
        <w:t>a</w:t>
      </w:r>
      <w:r w:rsidR="00BE7252" w:rsidRPr="008D62C9">
        <w:rPr>
          <w:rFonts w:ascii="Times New Roman" w:hAnsi="Times New Roman" w:cs="Times New Roman"/>
          <w:color w:val="000000" w:themeColor="text1"/>
          <w:sz w:val="24"/>
          <w:szCs w:val="24"/>
          <w:lang w:val="en"/>
        </w:rPr>
        <w:t xml:space="preserve">demic skills, which can lead to a </w:t>
      </w:r>
      <w:r w:rsidR="00265FD6" w:rsidRPr="008D62C9">
        <w:rPr>
          <w:rFonts w:ascii="Times New Roman" w:hAnsi="Times New Roman" w:cs="Times New Roman"/>
          <w:color w:val="000000" w:themeColor="text1"/>
          <w:sz w:val="24"/>
          <w:szCs w:val="24"/>
          <w:lang w:val="en"/>
        </w:rPr>
        <w:t xml:space="preserve">drill and kill way of didactic teaching practice, he goes on to say that children think of assessments as a chore, and can make children distressed. </w:t>
      </w:r>
      <w:proofErr w:type="spellStart"/>
      <w:r w:rsidR="00232153" w:rsidRPr="008D62C9">
        <w:rPr>
          <w:rFonts w:ascii="Times New Roman" w:hAnsi="Times New Roman" w:cs="Times New Roman"/>
          <w:color w:val="000000" w:themeColor="text1"/>
          <w:sz w:val="24"/>
          <w:szCs w:val="24"/>
          <w:lang w:val="en"/>
        </w:rPr>
        <w:t>McManis</w:t>
      </w:r>
      <w:proofErr w:type="spellEnd"/>
      <w:r w:rsidR="00232153" w:rsidRPr="008D62C9">
        <w:rPr>
          <w:rFonts w:ascii="Times New Roman" w:hAnsi="Times New Roman" w:cs="Times New Roman"/>
          <w:color w:val="000000" w:themeColor="text1"/>
          <w:sz w:val="24"/>
          <w:szCs w:val="24"/>
          <w:lang w:val="en"/>
        </w:rPr>
        <w:t xml:space="preserve"> (2016) goes on to say for assessments of early years children, it must be authentic and meaningful, and in a way where children learn best-through play. </w:t>
      </w:r>
      <w:r w:rsidR="003D7120" w:rsidRPr="008D62C9">
        <w:rPr>
          <w:rFonts w:ascii="Times New Roman" w:hAnsi="Times New Roman" w:cs="Times New Roman"/>
          <w:color w:val="000000" w:themeColor="text1"/>
          <w:sz w:val="24"/>
          <w:szCs w:val="24"/>
          <w:lang w:val="en"/>
        </w:rPr>
        <w:t>In the Foundation Phase (</w:t>
      </w:r>
      <w:proofErr w:type="spellStart"/>
      <w:r w:rsidR="003D7120" w:rsidRPr="008D62C9">
        <w:rPr>
          <w:rFonts w:ascii="Times New Roman" w:hAnsi="Times New Roman" w:cs="Times New Roman"/>
          <w:color w:val="000000" w:themeColor="text1"/>
          <w:sz w:val="24"/>
          <w:szCs w:val="24"/>
          <w:lang w:val="en"/>
        </w:rPr>
        <w:t>Gov.Wales</w:t>
      </w:r>
      <w:proofErr w:type="spellEnd"/>
      <w:r w:rsidR="003D7120" w:rsidRPr="008D62C9">
        <w:rPr>
          <w:rFonts w:ascii="Times New Roman" w:hAnsi="Times New Roman" w:cs="Times New Roman"/>
          <w:color w:val="000000" w:themeColor="text1"/>
          <w:sz w:val="24"/>
          <w:szCs w:val="24"/>
          <w:lang w:val="en"/>
        </w:rPr>
        <w:t xml:space="preserve">, 2017) formative assessment is used to focus on achievements against skills in the curriculum, practitioners </w:t>
      </w:r>
      <w:r w:rsidR="00C406D5" w:rsidRPr="008D62C9">
        <w:rPr>
          <w:rFonts w:ascii="Times New Roman" w:hAnsi="Times New Roman" w:cs="Times New Roman"/>
          <w:color w:val="000000" w:themeColor="text1"/>
          <w:sz w:val="24"/>
          <w:szCs w:val="24"/>
          <w:lang w:val="en"/>
        </w:rPr>
        <w:t>can</w:t>
      </w:r>
      <w:r w:rsidR="003D7120" w:rsidRPr="008D62C9">
        <w:rPr>
          <w:rFonts w:ascii="Times New Roman" w:hAnsi="Times New Roman" w:cs="Times New Roman"/>
          <w:color w:val="000000" w:themeColor="text1"/>
          <w:sz w:val="24"/>
          <w:szCs w:val="24"/>
          <w:lang w:val="en"/>
        </w:rPr>
        <w:t xml:space="preserve"> establish each child’s position, then set and plan for steps to be reached</w:t>
      </w:r>
      <w:r w:rsidR="00C406D5" w:rsidRPr="008D62C9">
        <w:rPr>
          <w:rFonts w:ascii="Times New Roman" w:hAnsi="Times New Roman" w:cs="Times New Roman"/>
          <w:color w:val="000000" w:themeColor="text1"/>
          <w:sz w:val="24"/>
          <w:szCs w:val="24"/>
          <w:lang w:val="en"/>
        </w:rPr>
        <w:t>.</w:t>
      </w:r>
      <w:r w:rsidR="006129B7" w:rsidRPr="008D62C9">
        <w:rPr>
          <w:rFonts w:ascii="Times New Roman" w:hAnsi="Times New Roman" w:cs="Times New Roman"/>
          <w:color w:val="000000" w:themeColor="text1"/>
          <w:sz w:val="24"/>
          <w:szCs w:val="24"/>
          <w:lang w:val="en"/>
        </w:rPr>
        <w:t xml:space="preserve"> It is through the baseline assessment (</w:t>
      </w:r>
      <w:proofErr w:type="spellStart"/>
      <w:r w:rsidR="006129B7" w:rsidRPr="008D62C9">
        <w:rPr>
          <w:rFonts w:ascii="Times New Roman" w:hAnsi="Times New Roman" w:cs="Times New Roman"/>
          <w:color w:val="000000" w:themeColor="text1"/>
          <w:sz w:val="24"/>
          <w:szCs w:val="24"/>
          <w:lang w:val="en"/>
        </w:rPr>
        <w:t>Gov.Wales</w:t>
      </w:r>
      <w:proofErr w:type="spellEnd"/>
      <w:r w:rsidR="006129B7" w:rsidRPr="008D62C9">
        <w:rPr>
          <w:rFonts w:ascii="Times New Roman" w:hAnsi="Times New Roman" w:cs="Times New Roman"/>
          <w:color w:val="000000" w:themeColor="text1"/>
          <w:sz w:val="24"/>
          <w:szCs w:val="24"/>
          <w:lang w:val="en"/>
        </w:rPr>
        <w:t xml:space="preserve">, 2017) that practitioners can review, plan, do, assess, review and plan, and through this process the practitioner can support the children in following their </w:t>
      </w:r>
      <w:r w:rsidR="00C42D53" w:rsidRPr="008D62C9">
        <w:rPr>
          <w:rFonts w:ascii="Times New Roman" w:hAnsi="Times New Roman" w:cs="Times New Roman"/>
          <w:color w:val="000000" w:themeColor="text1"/>
          <w:sz w:val="24"/>
          <w:szCs w:val="24"/>
          <w:lang w:val="en"/>
        </w:rPr>
        <w:t>interests</w:t>
      </w:r>
      <w:r w:rsidR="006129B7" w:rsidRPr="008D62C9">
        <w:rPr>
          <w:rFonts w:ascii="Times New Roman" w:hAnsi="Times New Roman" w:cs="Times New Roman"/>
          <w:color w:val="000000" w:themeColor="text1"/>
          <w:sz w:val="24"/>
          <w:szCs w:val="24"/>
          <w:lang w:val="en"/>
        </w:rPr>
        <w:t xml:space="preserve"> and extending what that they excel in, as well as giving them </w:t>
      </w:r>
      <w:r w:rsidR="00C42D53" w:rsidRPr="008D62C9">
        <w:rPr>
          <w:rFonts w:ascii="Times New Roman" w:hAnsi="Times New Roman" w:cs="Times New Roman"/>
          <w:color w:val="000000" w:themeColor="text1"/>
          <w:sz w:val="24"/>
          <w:szCs w:val="24"/>
          <w:lang w:val="en"/>
        </w:rPr>
        <w:t>encouragement</w:t>
      </w:r>
      <w:r w:rsidR="006129B7" w:rsidRPr="008D62C9">
        <w:rPr>
          <w:rFonts w:ascii="Times New Roman" w:hAnsi="Times New Roman" w:cs="Times New Roman"/>
          <w:color w:val="000000" w:themeColor="text1"/>
          <w:sz w:val="24"/>
          <w:szCs w:val="24"/>
          <w:lang w:val="en"/>
        </w:rPr>
        <w:t xml:space="preserve"> to develop them further.</w:t>
      </w:r>
      <w:r w:rsidR="00610396" w:rsidRPr="008D62C9">
        <w:rPr>
          <w:rFonts w:ascii="Times New Roman" w:hAnsi="Times New Roman" w:cs="Times New Roman"/>
          <w:color w:val="000000" w:themeColor="text1"/>
          <w:sz w:val="24"/>
          <w:szCs w:val="24"/>
          <w:lang w:val="en"/>
        </w:rPr>
        <w:t xml:space="preserve"> </w:t>
      </w:r>
    </w:p>
    <w:p w14:paraId="5FB6EE9A" w14:textId="2FA4C31B" w:rsidR="00BC31DC" w:rsidRPr="008D62C9" w:rsidRDefault="00C108F5" w:rsidP="008D62C9">
      <w:pPr>
        <w:spacing w:line="360" w:lineRule="auto"/>
        <w:jc w:val="both"/>
        <w:rPr>
          <w:rFonts w:ascii="Times New Roman" w:hAnsi="Times New Roman" w:cs="Times New Roman"/>
          <w:color w:val="000000" w:themeColor="text1"/>
          <w:sz w:val="24"/>
          <w:szCs w:val="24"/>
          <w:lang w:val="en"/>
        </w:rPr>
      </w:pPr>
      <w:r w:rsidRPr="008D62C9">
        <w:rPr>
          <w:rFonts w:ascii="Times New Roman" w:hAnsi="Times New Roman" w:cs="Times New Roman"/>
          <w:color w:val="000000" w:themeColor="text1"/>
          <w:sz w:val="24"/>
          <w:szCs w:val="24"/>
          <w:lang w:val="en"/>
        </w:rPr>
        <w:t>According to Dolan (2015) Outdoor learning gives children an opportunity to experience the interdisciplinary nature of the world through interactions with each other and the planet, by accessing the outdoors more, and allowing children to play, it gives chance for nature to feed the children’s human development (</w:t>
      </w:r>
      <w:proofErr w:type="spellStart"/>
      <w:r w:rsidRPr="008D62C9">
        <w:rPr>
          <w:rFonts w:ascii="Times New Roman" w:hAnsi="Times New Roman" w:cs="Times New Roman"/>
          <w:color w:val="000000" w:themeColor="text1"/>
          <w:sz w:val="24"/>
          <w:szCs w:val="24"/>
          <w:lang w:val="en"/>
        </w:rPr>
        <w:t>MacQuarrie</w:t>
      </w:r>
      <w:proofErr w:type="spellEnd"/>
      <w:r w:rsidRPr="008D62C9">
        <w:rPr>
          <w:rFonts w:ascii="Times New Roman" w:hAnsi="Times New Roman" w:cs="Times New Roman"/>
          <w:color w:val="000000" w:themeColor="text1"/>
          <w:sz w:val="24"/>
          <w:szCs w:val="24"/>
          <w:lang w:val="en"/>
        </w:rPr>
        <w:t>, Nugent, Warden, 2015).</w:t>
      </w:r>
      <w:r w:rsidR="008620DE" w:rsidRPr="008D62C9">
        <w:rPr>
          <w:rFonts w:ascii="Times New Roman" w:hAnsi="Times New Roman" w:cs="Times New Roman"/>
          <w:color w:val="000000" w:themeColor="text1"/>
          <w:sz w:val="24"/>
          <w:szCs w:val="24"/>
          <w:lang w:val="en"/>
        </w:rPr>
        <w:t xml:space="preserve"> Through the Foundation Phase, children can be observed during outdoor sessions, using notebooks, sticky label, diary’s or with the use of digital devices, such as camera’s, </w:t>
      </w:r>
      <w:proofErr w:type="spellStart"/>
      <w:r w:rsidR="008620DE" w:rsidRPr="008D62C9">
        <w:rPr>
          <w:rFonts w:ascii="Times New Roman" w:hAnsi="Times New Roman" w:cs="Times New Roman"/>
          <w:color w:val="000000" w:themeColor="text1"/>
          <w:sz w:val="24"/>
          <w:szCs w:val="24"/>
          <w:lang w:val="en"/>
        </w:rPr>
        <w:t>Ipads</w:t>
      </w:r>
      <w:proofErr w:type="spellEnd"/>
      <w:r w:rsidR="008620DE" w:rsidRPr="008D62C9">
        <w:rPr>
          <w:rFonts w:ascii="Times New Roman" w:hAnsi="Times New Roman" w:cs="Times New Roman"/>
          <w:color w:val="000000" w:themeColor="text1"/>
          <w:sz w:val="24"/>
          <w:szCs w:val="24"/>
          <w:lang w:val="en"/>
        </w:rPr>
        <w:t xml:space="preserve"> or </w:t>
      </w:r>
      <w:proofErr w:type="spellStart"/>
      <w:r w:rsidR="008620DE" w:rsidRPr="008D62C9">
        <w:rPr>
          <w:rFonts w:ascii="Times New Roman" w:hAnsi="Times New Roman" w:cs="Times New Roman"/>
          <w:color w:val="000000" w:themeColor="text1"/>
          <w:sz w:val="24"/>
          <w:szCs w:val="24"/>
          <w:lang w:val="en"/>
        </w:rPr>
        <w:t>Ipods</w:t>
      </w:r>
      <w:proofErr w:type="spellEnd"/>
      <w:r w:rsidR="008620DE" w:rsidRPr="008D62C9">
        <w:rPr>
          <w:rFonts w:ascii="Times New Roman" w:hAnsi="Times New Roman" w:cs="Times New Roman"/>
          <w:color w:val="000000" w:themeColor="text1"/>
          <w:sz w:val="24"/>
          <w:szCs w:val="24"/>
          <w:lang w:val="en"/>
        </w:rPr>
        <w:t xml:space="preserve"> (</w:t>
      </w:r>
      <w:proofErr w:type="spellStart"/>
      <w:r w:rsidR="008620DE" w:rsidRPr="008D62C9">
        <w:rPr>
          <w:rFonts w:ascii="Times New Roman" w:hAnsi="Times New Roman" w:cs="Times New Roman"/>
          <w:color w:val="000000" w:themeColor="text1"/>
          <w:sz w:val="24"/>
          <w:szCs w:val="24"/>
          <w:lang w:val="en"/>
        </w:rPr>
        <w:t>Gov.Wales</w:t>
      </w:r>
      <w:proofErr w:type="spellEnd"/>
      <w:r w:rsidR="008620DE" w:rsidRPr="008D62C9">
        <w:rPr>
          <w:rFonts w:ascii="Times New Roman" w:hAnsi="Times New Roman" w:cs="Times New Roman"/>
          <w:color w:val="000000" w:themeColor="text1"/>
          <w:sz w:val="24"/>
          <w:szCs w:val="24"/>
          <w:lang w:val="en"/>
        </w:rPr>
        <w:t>, 2008).</w:t>
      </w:r>
      <w:r w:rsidR="00B9537D" w:rsidRPr="008D62C9">
        <w:rPr>
          <w:rFonts w:ascii="Times New Roman" w:hAnsi="Times New Roman" w:cs="Times New Roman"/>
          <w:color w:val="000000" w:themeColor="text1"/>
          <w:sz w:val="24"/>
          <w:szCs w:val="24"/>
          <w:lang w:val="en"/>
        </w:rPr>
        <w:t xml:space="preserve"> Using the outdoors for enriching the children’s experiences, learning in the natural environment and recording and observing children in this space gives opportunities for progression, the practitioner should use open ended questions to encourage the children to communicate whilst they are carrying out the tasks (Gov. Wales, 2008). </w:t>
      </w:r>
      <w:r w:rsidR="006126E9" w:rsidRPr="008D62C9">
        <w:rPr>
          <w:rFonts w:ascii="Times New Roman" w:hAnsi="Times New Roman" w:cs="Times New Roman"/>
          <w:color w:val="000000" w:themeColor="text1"/>
          <w:sz w:val="24"/>
          <w:szCs w:val="24"/>
          <w:lang w:val="en"/>
        </w:rPr>
        <w:t xml:space="preserve">Research undertaken shows that high quality early movement develops motor </w:t>
      </w:r>
      <w:r w:rsidR="006126E9" w:rsidRPr="008D62C9">
        <w:rPr>
          <w:rFonts w:ascii="Times New Roman" w:hAnsi="Times New Roman" w:cs="Times New Roman"/>
          <w:color w:val="000000" w:themeColor="text1"/>
          <w:sz w:val="24"/>
          <w:szCs w:val="24"/>
        </w:rPr>
        <w:t>proﬁciency, allowing children to improve and embed elements of movement vocabulary to movement memory, allowing capacities to enhance balance and co-ordination</w:t>
      </w:r>
      <w:r w:rsidR="006126E9" w:rsidRPr="008D62C9">
        <w:rPr>
          <w:rFonts w:ascii="Times New Roman" w:hAnsi="Times New Roman" w:cs="Times New Roman"/>
          <w:color w:val="000000" w:themeColor="text1"/>
          <w:sz w:val="24"/>
          <w:szCs w:val="24"/>
          <w:lang w:val="en"/>
        </w:rPr>
        <w:t xml:space="preserve"> (Wainwright, Goodway, Whitehead, Williams &amp; Kirk, 2016).</w:t>
      </w:r>
      <w:r w:rsidR="001830D8" w:rsidRPr="008D62C9">
        <w:rPr>
          <w:rFonts w:ascii="Times New Roman" w:hAnsi="Times New Roman" w:cs="Times New Roman"/>
          <w:color w:val="000000" w:themeColor="text1"/>
          <w:sz w:val="24"/>
          <w:szCs w:val="24"/>
          <w:lang w:val="en"/>
        </w:rPr>
        <w:t xml:space="preserve"> The Foundation Phase’s emphasis on making use of the outdoor space as a learning environment is inherent in the Foundation Phase documentation, and is reflected in the teachers’ aims for provisions in outdoor use (</w:t>
      </w:r>
      <w:proofErr w:type="spellStart"/>
      <w:r w:rsidR="001830D8" w:rsidRPr="008D62C9">
        <w:rPr>
          <w:rFonts w:ascii="Times New Roman" w:hAnsi="Times New Roman" w:cs="Times New Roman"/>
          <w:color w:val="000000" w:themeColor="text1"/>
          <w:sz w:val="24"/>
          <w:szCs w:val="24"/>
          <w:lang w:val="en"/>
        </w:rPr>
        <w:t>Bilton</w:t>
      </w:r>
      <w:proofErr w:type="spellEnd"/>
      <w:r w:rsidR="001830D8" w:rsidRPr="008D62C9">
        <w:rPr>
          <w:rFonts w:ascii="Times New Roman" w:hAnsi="Times New Roman" w:cs="Times New Roman"/>
          <w:color w:val="000000" w:themeColor="text1"/>
          <w:sz w:val="24"/>
          <w:szCs w:val="24"/>
          <w:lang w:val="en"/>
        </w:rPr>
        <w:t xml:space="preserve"> &amp; Waters, 2016) Through the Welsh governments guidance (</w:t>
      </w:r>
      <w:proofErr w:type="spellStart"/>
      <w:r w:rsidR="00FC2349" w:rsidRPr="008D62C9">
        <w:rPr>
          <w:rFonts w:ascii="Times New Roman" w:hAnsi="Times New Roman" w:cs="Times New Roman"/>
          <w:color w:val="000000" w:themeColor="text1"/>
          <w:sz w:val="24"/>
          <w:szCs w:val="24"/>
          <w:lang w:val="en"/>
        </w:rPr>
        <w:t>Gov.Wales</w:t>
      </w:r>
      <w:proofErr w:type="spellEnd"/>
      <w:r w:rsidR="00FC2349" w:rsidRPr="008D62C9">
        <w:rPr>
          <w:rFonts w:ascii="Times New Roman" w:hAnsi="Times New Roman" w:cs="Times New Roman"/>
          <w:color w:val="000000" w:themeColor="text1"/>
          <w:sz w:val="24"/>
          <w:szCs w:val="24"/>
          <w:lang w:val="en"/>
        </w:rPr>
        <w:t>, 2008</w:t>
      </w:r>
      <w:r w:rsidR="001830D8" w:rsidRPr="008D62C9">
        <w:rPr>
          <w:rFonts w:ascii="Times New Roman" w:hAnsi="Times New Roman" w:cs="Times New Roman"/>
          <w:color w:val="000000" w:themeColor="text1"/>
          <w:sz w:val="24"/>
          <w:szCs w:val="24"/>
          <w:lang w:val="en"/>
        </w:rPr>
        <w:t xml:space="preserve">) </w:t>
      </w:r>
      <w:r w:rsidR="00FC2349" w:rsidRPr="008D62C9">
        <w:rPr>
          <w:rFonts w:ascii="Times New Roman" w:hAnsi="Times New Roman" w:cs="Times New Roman"/>
          <w:color w:val="000000" w:themeColor="text1"/>
          <w:sz w:val="24"/>
          <w:szCs w:val="24"/>
          <w:lang w:val="en"/>
        </w:rPr>
        <w:t xml:space="preserve">it is </w:t>
      </w:r>
      <w:r w:rsidR="001830D8" w:rsidRPr="008D62C9">
        <w:rPr>
          <w:rFonts w:ascii="Times New Roman" w:hAnsi="Times New Roman" w:cs="Times New Roman"/>
          <w:sz w:val="24"/>
          <w:szCs w:val="24"/>
        </w:rPr>
        <w:t xml:space="preserve">statutory curriculum, </w:t>
      </w:r>
      <w:r w:rsidR="00FC2349" w:rsidRPr="008D62C9">
        <w:rPr>
          <w:rFonts w:ascii="Times New Roman" w:hAnsi="Times New Roman" w:cs="Times New Roman"/>
          <w:sz w:val="24"/>
          <w:szCs w:val="24"/>
        </w:rPr>
        <w:t xml:space="preserve">and </w:t>
      </w:r>
      <w:r w:rsidR="001830D8" w:rsidRPr="008D62C9">
        <w:rPr>
          <w:rFonts w:ascii="Times New Roman" w:hAnsi="Times New Roman" w:cs="Times New Roman"/>
          <w:sz w:val="24"/>
          <w:szCs w:val="24"/>
        </w:rPr>
        <w:t xml:space="preserve">makes explicit reference to the outdoor environment and emphasises the expectation that children will </w:t>
      </w:r>
      <w:r w:rsidR="001830D8" w:rsidRPr="008D62C9">
        <w:rPr>
          <w:rFonts w:ascii="Times New Roman" w:hAnsi="Times New Roman" w:cs="Times New Roman"/>
          <w:sz w:val="24"/>
          <w:szCs w:val="24"/>
        </w:rPr>
        <w:lastRenderedPageBreak/>
        <w:t>regularly make use of the outdoors as a learning space</w:t>
      </w:r>
      <w:r w:rsidR="00FC2349" w:rsidRPr="008D62C9">
        <w:rPr>
          <w:rFonts w:ascii="Times New Roman" w:hAnsi="Times New Roman" w:cs="Times New Roman"/>
          <w:sz w:val="24"/>
          <w:szCs w:val="24"/>
        </w:rPr>
        <w:t>.</w:t>
      </w:r>
      <w:r w:rsidR="001F7D07" w:rsidRPr="008D62C9">
        <w:rPr>
          <w:rFonts w:ascii="Times New Roman" w:hAnsi="Times New Roman" w:cs="Times New Roman"/>
          <w:sz w:val="24"/>
          <w:szCs w:val="24"/>
        </w:rPr>
        <w:t xml:space="preserve"> The guidance regarding</w:t>
      </w:r>
      <w:r w:rsidR="00F26F35" w:rsidRPr="008D62C9">
        <w:rPr>
          <w:rFonts w:ascii="Times New Roman" w:hAnsi="Times New Roman" w:cs="Times New Roman"/>
          <w:sz w:val="24"/>
          <w:szCs w:val="24"/>
        </w:rPr>
        <w:t xml:space="preserve"> </w:t>
      </w:r>
      <w:r w:rsidR="00A1566D" w:rsidRPr="008D62C9">
        <w:rPr>
          <w:rFonts w:ascii="Times New Roman" w:hAnsi="Times New Roman" w:cs="Times New Roman"/>
          <w:sz w:val="24"/>
          <w:szCs w:val="24"/>
        </w:rPr>
        <w:t>m</w:t>
      </w:r>
      <w:r w:rsidR="00F26F35" w:rsidRPr="008D62C9">
        <w:rPr>
          <w:rFonts w:ascii="Times New Roman" w:hAnsi="Times New Roman" w:cs="Times New Roman"/>
          <w:sz w:val="24"/>
          <w:szCs w:val="24"/>
        </w:rPr>
        <w:t>etacognition (</w:t>
      </w:r>
      <w:proofErr w:type="spellStart"/>
      <w:r w:rsidR="00F26F35" w:rsidRPr="008D62C9">
        <w:rPr>
          <w:rFonts w:ascii="Times New Roman" w:hAnsi="Times New Roman" w:cs="Times New Roman"/>
          <w:sz w:val="24"/>
          <w:szCs w:val="24"/>
        </w:rPr>
        <w:t>Gov.Wales</w:t>
      </w:r>
      <w:proofErr w:type="spellEnd"/>
      <w:r w:rsidR="00F26F35" w:rsidRPr="008D62C9">
        <w:rPr>
          <w:rFonts w:ascii="Times New Roman" w:hAnsi="Times New Roman" w:cs="Times New Roman"/>
          <w:sz w:val="24"/>
          <w:szCs w:val="24"/>
        </w:rPr>
        <w:t>, 2010) provides learners a crucial process to develop their skilful thinking, learners must reflect on their own learning and intentionally apply the results of reflection to further their learning. The children must show reflection on their tasks, use their knowledge and understanding to monitor and evaluate across their work, making connections across contexts.</w:t>
      </w:r>
      <w:r w:rsidR="00670A4E" w:rsidRPr="008D62C9">
        <w:rPr>
          <w:rFonts w:ascii="Times New Roman" w:hAnsi="Times New Roman" w:cs="Times New Roman"/>
          <w:sz w:val="24"/>
          <w:szCs w:val="24"/>
        </w:rPr>
        <w:t xml:space="preserve"> The guidance (Gov. Wales, 2010) goes on to say that it is through metacognition that learners are better placed to reflect on decisions and make amendments and adjustments for improvement in everyday life, it is essential that the reflective process is purposeful and carried out correctly.</w:t>
      </w:r>
      <w:r w:rsidR="00697A8B" w:rsidRPr="008D62C9">
        <w:rPr>
          <w:rFonts w:ascii="Times New Roman" w:hAnsi="Times New Roman" w:cs="Times New Roman"/>
          <w:sz w:val="24"/>
          <w:szCs w:val="24"/>
        </w:rPr>
        <w:t xml:space="preserve"> Children use self-assessment and peer assessment as strategies for learning, through these assessments the children can learn and better understand the success criteria, be able to share and understand the learning intentions and recognise good quality work (</w:t>
      </w:r>
      <w:proofErr w:type="spellStart"/>
      <w:r w:rsidR="00697A8B" w:rsidRPr="008D62C9">
        <w:rPr>
          <w:rFonts w:ascii="Times New Roman" w:hAnsi="Times New Roman" w:cs="Times New Roman"/>
          <w:sz w:val="24"/>
          <w:szCs w:val="24"/>
        </w:rPr>
        <w:t>Gov.Wales</w:t>
      </w:r>
      <w:proofErr w:type="spellEnd"/>
      <w:r w:rsidR="00697A8B" w:rsidRPr="008D62C9">
        <w:rPr>
          <w:rFonts w:ascii="Times New Roman" w:hAnsi="Times New Roman" w:cs="Times New Roman"/>
          <w:sz w:val="24"/>
          <w:szCs w:val="24"/>
        </w:rPr>
        <w:t>, 2010).</w:t>
      </w:r>
      <w:r w:rsidR="00C220EC" w:rsidRPr="008D62C9">
        <w:rPr>
          <w:rFonts w:ascii="Times New Roman" w:hAnsi="Times New Roman" w:cs="Times New Roman"/>
          <w:sz w:val="24"/>
          <w:szCs w:val="24"/>
        </w:rPr>
        <w:t xml:space="preserve"> According to The National Foundation for Educational Research (2007) It is the role of the practitioner to model the process of peer assessment correctly, acting as a role model and explaining, demonstrating how it should be carried out, it is through correct peer assessment that children will be better able to self-assess their work, and identify areas of weakness and be able to improve. </w:t>
      </w:r>
      <w:r w:rsidR="00152DFA" w:rsidRPr="008D62C9">
        <w:rPr>
          <w:rFonts w:ascii="Times New Roman" w:hAnsi="Times New Roman" w:cs="Times New Roman"/>
          <w:sz w:val="24"/>
          <w:szCs w:val="24"/>
        </w:rPr>
        <w:t xml:space="preserve">However, according to </w:t>
      </w:r>
      <w:proofErr w:type="spellStart"/>
      <w:r w:rsidR="00152DFA" w:rsidRPr="008D62C9">
        <w:rPr>
          <w:rFonts w:ascii="Times New Roman" w:hAnsi="Times New Roman" w:cs="Times New Roman"/>
          <w:sz w:val="24"/>
          <w:szCs w:val="24"/>
        </w:rPr>
        <w:t>Paez</w:t>
      </w:r>
      <w:proofErr w:type="spellEnd"/>
      <w:r w:rsidR="00152DFA" w:rsidRPr="008D62C9">
        <w:rPr>
          <w:rFonts w:ascii="Times New Roman" w:hAnsi="Times New Roman" w:cs="Times New Roman"/>
          <w:sz w:val="24"/>
          <w:szCs w:val="24"/>
        </w:rPr>
        <w:t xml:space="preserve"> (2017) peer assessment can have disadvantages, such as children giving the same mark each time, or favouring friends, and fairness in marking can be jeopardised.</w:t>
      </w:r>
      <w:r w:rsidR="00192015" w:rsidRPr="008D62C9">
        <w:rPr>
          <w:rFonts w:ascii="Times New Roman" w:hAnsi="Times New Roman" w:cs="Times New Roman"/>
          <w:sz w:val="24"/>
          <w:szCs w:val="24"/>
        </w:rPr>
        <w:t xml:space="preserve"> </w:t>
      </w:r>
      <w:r w:rsidR="00C02CF0" w:rsidRPr="008D62C9">
        <w:rPr>
          <w:rFonts w:ascii="Times New Roman" w:hAnsi="Times New Roman" w:cs="Times New Roman"/>
          <w:sz w:val="24"/>
          <w:szCs w:val="24"/>
        </w:rPr>
        <w:t xml:space="preserve">A study by Thomas, Martin and Pleasant’s (2011) believes that </w:t>
      </w:r>
      <w:proofErr w:type="spellStart"/>
      <w:r w:rsidR="00C02CF0" w:rsidRPr="008D62C9">
        <w:rPr>
          <w:rFonts w:ascii="Times New Roman" w:hAnsi="Times New Roman" w:cs="Times New Roman"/>
          <w:sz w:val="24"/>
          <w:szCs w:val="24"/>
        </w:rPr>
        <w:t>what ever</w:t>
      </w:r>
      <w:proofErr w:type="spellEnd"/>
      <w:r w:rsidR="00C02CF0" w:rsidRPr="008D62C9">
        <w:rPr>
          <w:rFonts w:ascii="Times New Roman" w:hAnsi="Times New Roman" w:cs="Times New Roman"/>
          <w:sz w:val="24"/>
          <w:szCs w:val="24"/>
        </w:rPr>
        <w:t xml:space="preserve"> form of peer assessment is used, ideally the method should allow children to practice making reasonable judgements.</w:t>
      </w:r>
    </w:p>
    <w:p w14:paraId="058DB8FE" w14:textId="274AF175" w:rsidR="00BC31DC" w:rsidRPr="008D62C9" w:rsidRDefault="006574A5"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On entry to the Foundation Phase, children are assessed over a period of 6 weeks, to give a baseline of learning, it is during this 6 weeks that the children</w:t>
      </w:r>
      <w:r w:rsidR="00855DF4" w:rsidRPr="008D62C9">
        <w:rPr>
          <w:rFonts w:ascii="Times New Roman" w:hAnsi="Times New Roman" w:cs="Times New Roman"/>
          <w:sz w:val="24"/>
          <w:szCs w:val="24"/>
        </w:rPr>
        <w:t>’</w:t>
      </w:r>
      <w:r w:rsidRPr="008D62C9">
        <w:rPr>
          <w:rFonts w:ascii="Times New Roman" w:hAnsi="Times New Roman" w:cs="Times New Roman"/>
          <w:sz w:val="24"/>
          <w:szCs w:val="24"/>
        </w:rPr>
        <w:t>s, personal, social and emotional</w:t>
      </w:r>
      <w:r w:rsidR="00855DF4" w:rsidRPr="008D62C9">
        <w:rPr>
          <w:rFonts w:ascii="Times New Roman" w:hAnsi="Times New Roman" w:cs="Times New Roman"/>
          <w:sz w:val="24"/>
          <w:szCs w:val="24"/>
        </w:rPr>
        <w:t xml:space="preserve"> skills</w:t>
      </w:r>
      <w:r w:rsidRPr="008D62C9">
        <w:rPr>
          <w:rFonts w:ascii="Times New Roman" w:hAnsi="Times New Roman" w:cs="Times New Roman"/>
          <w:sz w:val="24"/>
          <w:szCs w:val="24"/>
        </w:rPr>
        <w:t>, their speaking and listening</w:t>
      </w:r>
      <w:r w:rsidR="00855DF4" w:rsidRPr="008D62C9">
        <w:rPr>
          <w:rFonts w:ascii="Times New Roman" w:hAnsi="Times New Roman" w:cs="Times New Roman"/>
          <w:sz w:val="24"/>
          <w:szCs w:val="24"/>
        </w:rPr>
        <w:t xml:space="preserve"> skills, reading and writing ability, approach to learning and their thinking and reasoning skills, and also their physical development are recorded to gather the information needed to create a profile unique to each individual (Welsh Assembly Government, 2011).</w:t>
      </w:r>
      <w:r w:rsidR="00382E26" w:rsidRPr="008D62C9">
        <w:rPr>
          <w:rFonts w:ascii="Times New Roman" w:hAnsi="Times New Roman" w:cs="Times New Roman"/>
          <w:sz w:val="24"/>
          <w:szCs w:val="24"/>
        </w:rPr>
        <w:t xml:space="preserve"> </w:t>
      </w:r>
      <w:r w:rsidR="00F73BD6" w:rsidRPr="008D62C9">
        <w:rPr>
          <w:rFonts w:ascii="Times New Roman" w:hAnsi="Times New Roman" w:cs="Times New Roman"/>
          <w:sz w:val="24"/>
          <w:szCs w:val="24"/>
        </w:rPr>
        <w:t>It is during this time that children with additional learning needs</w:t>
      </w:r>
      <w:r w:rsidR="00B163DF" w:rsidRPr="008D62C9">
        <w:rPr>
          <w:rFonts w:ascii="Times New Roman" w:hAnsi="Times New Roman" w:cs="Times New Roman"/>
          <w:sz w:val="24"/>
          <w:szCs w:val="24"/>
        </w:rPr>
        <w:t xml:space="preserve"> (ALN)</w:t>
      </w:r>
      <w:r w:rsidR="00F73BD6" w:rsidRPr="008D62C9">
        <w:rPr>
          <w:rFonts w:ascii="Times New Roman" w:hAnsi="Times New Roman" w:cs="Times New Roman"/>
          <w:sz w:val="24"/>
          <w:szCs w:val="24"/>
        </w:rPr>
        <w:t xml:space="preserve"> may flag up to practitioners and the practitioner will need to work on a IDP (individual development plan), the guidance and timeframes for children outlined by the Welsh Government (2018) show the process of how to decide whether a child has ALN, converting a child from SEN (Special Educational Needs) system to the ALN system, how to prepare a child’s IDP and how to maintain it</w:t>
      </w:r>
      <w:r w:rsidR="009B2F10" w:rsidRPr="008D62C9">
        <w:rPr>
          <w:rFonts w:ascii="Times New Roman" w:hAnsi="Times New Roman" w:cs="Times New Roman"/>
          <w:sz w:val="24"/>
          <w:szCs w:val="24"/>
        </w:rPr>
        <w:t>.</w:t>
      </w:r>
      <w:r w:rsidR="00B163DF" w:rsidRPr="008D62C9">
        <w:rPr>
          <w:rFonts w:ascii="Times New Roman" w:hAnsi="Times New Roman" w:cs="Times New Roman"/>
          <w:sz w:val="24"/>
          <w:szCs w:val="24"/>
        </w:rPr>
        <w:t xml:space="preserve"> Schools have a designated person in charge of all children within the school that have ALN, the person responsible will coordinate with the class teacher, maintain and oversee the pupi</w:t>
      </w:r>
      <w:r w:rsidR="00F75916" w:rsidRPr="008D62C9">
        <w:rPr>
          <w:rFonts w:ascii="Times New Roman" w:hAnsi="Times New Roman" w:cs="Times New Roman"/>
          <w:sz w:val="24"/>
          <w:szCs w:val="24"/>
        </w:rPr>
        <w:t>l’s</w:t>
      </w:r>
      <w:r w:rsidR="00B163DF" w:rsidRPr="008D62C9">
        <w:rPr>
          <w:rFonts w:ascii="Times New Roman" w:hAnsi="Times New Roman" w:cs="Times New Roman"/>
          <w:sz w:val="24"/>
          <w:szCs w:val="24"/>
        </w:rPr>
        <w:t xml:space="preserve"> records, keep in touch with the child’s parents/carers, do the </w:t>
      </w:r>
      <w:r w:rsidR="00B163DF" w:rsidRPr="008D62C9">
        <w:rPr>
          <w:rFonts w:ascii="Times New Roman" w:hAnsi="Times New Roman" w:cs="Times New Roman"/>
          <w:sz w:val="24"/>
          <w:szCs w:val="24"/>
        </w:rPr>
        <w:lastRenderedPageBreak/>
        <w:t>day to day running of the SEN policy, contribute to the training of staff, and also work with outside agencies who may be involved with the child, this role is call</w:t>
      </w:r>
      <w:r w:rsidR="00873018" w:rsidRPr="008D62C9">
        <w:rPr>
          <w:rFonts w:ascii="Times New Roman" w:hAnsi="Times New Roman" w:cs="Times New Roman"/>
          <w:sz w:val="24"/>
          <w:szCs w:val="24"/>
        </w:rPr>
        <w:t>ed</w:t>
      </w:r>
      <w:r w:rsidR="00B163DF" w:rsidRPr="008D62C9">
        <w:rPr>
          <w:rFonts w:ascii="Times New Roman" w:hAnsi="Times New Roman" w:cs="Times New Roman"/>
          <w:sz w:val="24"/>
          <w:szCs w:val="24"/>
        </w:rPr>
        <w:t xml:space="preserve"> the SENCO.</w:t>
      </w:r>
      <w:r w:rsidR="00873018" w:rsidRPr="008D62C9">
        <w:rPr>
          <w:rFonts w:ascii="Times New Roman" w:hAnsi="Times New Roman" w:cs="Times New Roman"/>
          <w:sz w:val="24"/>
          <w:szCs w:val="24"/>
        </w:rPr>
        <w:t xml:space="preserve"> </w:t>
      </w:r>
      <w:r w:rsidR="0006487C" w:rsidRPr="008D62C9">
        <w:rPr>
          <w:rFonts w:ascii="Times New Roman" w:hAnsi="Times New Roman" w:cs="Times New Roman"/>
          <w:sz w:val="24"/>
          <w:szCs w:val="24"/>
        </w:rPr>
        <w:t xml:space="preserve">Once practitioners have outlined a child’s baseline, and assessed whether a child needs additional learning support, the summary must outline areas where a child has progressed well and reflect on development levels. </w:t>
      </w:r>
      <w:r w:rsidR="0033673B" w:rsidRPr="008D62C9">
        <w:rPr>
          <w:rFonts w:ascii="Times New Roman" w:hAnsi="Times New Roman" w:cs="Times New Roman"/>
          <w:sz w:val="24"/>
          <w:szCs w:val="24"/>
        </w:rPr>
        <w:t>The practitioner must discuss with parent’s about how the summary of development can be used to support the learning at home (Department for Education, 2017)</w:t>
      </w:r>
      <w:r w:rsidR="00B34AF1" w:rsidRPr="008D62C9">
        <w:rPr>
          <w:rFonts w:ascii="Times New Roman" w:hAnsi="Times New Roman" w:cs="Times New Roman"/>
          <w:sz w:val="24"/>
          <w:szCs w:val="24"/>
        </w:rPr>
        <w:t>. The Welsh Government has set up a</w:t>
      </w:r>
      <w:r w:rsidR="006438D6" w:rsidRPr="008D62C9">
        <w:rPr>
          <w:rFonts w:ascii="Times New Roman" w:hAnsi="Times New Roman" w:cs="Times New Roman"/>
          <w:sz w:val="24"/>
          <w:szCs w:val="24"/>
        </w:rPr>
        <w:t>n</w:t>
      </w:r>
      <w:r w:rsidR="00B34AF1" w:rsidRPr="008D62C9">
        <w:rPr>
          <w:rFonts w:ascii="Times New Roman" w:hAnsi="Times New Roman" w:cs="Times New Roman"/>
          <w:sz w:val="24"/>
          <w:szCs w:val="24"/>
        </w:rPr>
        <w:t xml:space="preserve"> Additional Learning Needs and Education Tribunal (Wales) Act</w:t>
      </w:r>
      <w:r w:rsidR="006438D6" w:rsidRPr="008D62C9">
        <w:rPr>
          <w:rFonts w:ascii="Times New Roman" w:hAnsi="Times New Roman" w:cs="Times New Roman"/>
          <w:sz w:val="24"/>
          <w:szCs w:val="24"/>
        </w:rPr>
        <w:t xml:space="preserve"> (2018) to show how it will affect children, young people and parents/ carers. </w:t>
      </w:r>
      <w:r w:rsidR="00DD2A2E" w:rsidRPr="008D62C9">
        <w:rPr>
          <w:rFonts w:ascii="Times New Roman" w:hAnsi="Times New Roman" w:cs="Times New Roman"/>
          <w:sz w:val="24"/>
          <w:szCs w:val="24"/>
        </w:rPr>
        <w:t xml:space="preserve">Whether a child had ALN needs or is more able and talented (MAT) by observing a child at play, practitioners can </w:t>
      </w:r>
      <w:r w:rsidR="00141048" w:rsidRPr="008D62C9">
        <w:rPr>
          <w:rFonts w:ascii="Times New Roman" w:hAnsi="Times New Roman" w:cs="Times New Roman"/>
          <w:sz w:val="24"/>
          <w:szCs w:val="24"/>
        </w:rPr>
        <w:t>collate their information and discuss with colleagues in order to future-plan for the child and to move the child’s learning forward</w:t>
      </w:r>
      <w:r w:rsidR="00823AAC" w:rsidRPr="008D62C9">
        <w:rPr>
          <w:rFonts w:ascii="Times New Roman" w:hAnsi="Times New Roman" w:cs="Times New Roman"/>
          <w:sz w:val="24"/>
          <w:szCs w:val="24"/>
        </w:rPr>
        <w:t xml:space="preserve"> (Gov. Wales, 2008).</w:t>
      </w:r>
    </w:p>
    <w:p w14:paraId="5B6B7CAC" w14:textId="459AB730" w:rsidR="00BC31DC" w:rsidRPr="008D62C9" w:rsidRDefault="00BC31DC" w:rsidP="008D62C9">
      <w:pPr>
        <w:spacing w:line="360" w:lineRule="auto"/>
        <w:rPr>
          <w:rFonts w:ascii="Times New Roman" w:hAnsi="Times New Roman" w:cs="Times New Roman"/>
          <w:sz w:val="24"/>
          <w:szCs w:val="24"/>
        </w:rPr>
      </w:pPr>
    </w:p>
    <w:p w14:paraId="5375DE9F" w14:textId="6BEA5FF6" w:rsidR="00BC31DC" w:rsidRPr="008D62C9" w:rsidRDefault="00BC31DC" w:rsidP="008D62C9">
      <w:pPr>
        <w:spacing w:line="360" w:lineRule="auto"/>
        <w:rPr>
          <w:rFonts w:ascii="Times New Roman" w:hAnsi="Times New Roman" w:cs="Times New Roman"/>
          <w:sz w:val="24"/>
          <w:szCs w:val="24"/>
        </w:rPr>
      </w:pPr>
    </w:p>
    <w:p w14:paraId="19705748" w14:textId="05D122D3" w:rsidR="00BC31DC" w:rsidRPr="008D62C9" w:rsidRDefault="00BC31DC" w:rsidP="008D62C9">
      <w:pPr>
        <w:spacing w:line="360" w:lineRule="auto"/>
        <w:rPr>
          <w:rFonts w:ascii="Times New Roman" w:hAnsi="Times New Roman" w:cs="Times New Roman"/>
          <w:sz w:val="24"/>
          <w:szCs w:val="24"/>
        </w:rPr>
      </w:pPr>
    </w:p>
    <w:p w14:paraId="4331BEEF" w14:textId="6676BF33" w:rsidR="00BC31DC" w:rsidRPr="008D62C9" w:rsidRDefault="00BC31DC" w:rsidP="008D62C9">
      <w:pPr>
        <w:spacing w:line="360" w:lineRule="auto"/>
        <w:rPr>
          <w:rFonts w:ascii="Times New Roman" w:hAnsi="Times New Roman" w:cs="Times New Roman"/>
          <w:sz w:val="24"/>
          <w:szCs w:val="24"/>
        </w:rPr>
      </w:pPr>
    </w:p>
    <w:p w14:paraId="7491E256" w14:textId="1BA50324" w:rsidR="00BC31DC" w:rsidRPr="008D62C9" w:rsidRDefault="00BC31DC" w:rsidP="008D62C9">
      <w:pPr>
        <w:spacing w:line="360" w:lineRule="auto"/>
        <w:rPr>
          <w:rFonts w:ascii="Times New Roman" w:hAnsi="Times New Roman" w:cs="Times New Roman"/>
          <w:sz w:val="24"/>
          <w:szCs w:val="24"/>
        </w:rPr>
      </w:pPr>
    </w:p>
    <w:p w14:paraId="24764656" w14:textId="687504F1" w:rsidR="00BC31DC" w:rsidRPr="008D62C9" w:rsidRDefault="00BC31DC" w:rsidP="008D62C9">
      <w:pPr>
        <w:spacing w:line="360" w:lineRule="auto"/>
        <w:rPr>
          <w:rFonts w:ascii="Times New Roman" w:hAnsi="Times New Roman" w:cs="Times New Roman"/>
          <w:sz w:val="24"/>
          <w:szCs w:val="24"/>
        </w:rPr>
      </w:pPr>
    </w:p>
    <w:p w14:paraId="6C4B7820" w14:textId="264C5704" w:rsidR="00BC31DC" w:rsidRPr="008D62C9" w:rsidRDefault="00BC31DC" w:rsidP="008D62C9">
      <w:pPr>
        <w:spacing w:line="360" w:lineRule="auto"/>
        <w:rPr>
          <w:rFonts w:ascii="Times New Roman" w:hAnsi="Times New Roman" w:cs="Times New Roman"/>
          <w:sz w:val="24"/>
          <w:szCs w:val="24"/>
        </w:rPr>
      </w:pPr>
    </w:p>
    <w:p w14:paraId="59B303CD" w14:textId="43A5B706" w:rsidR="00BC31DC" w:rsidRPr="008D62C9" w:rsidRDefault="00BC31DC" w:rsidP="008D62C9">
      <w:pPr>
        <w:spacing w:line="360" w:lineRule="auto"/>
        <w:rPr>
          <w:rFonts w:ascii="Times New Roman" w:hAnsi="Times New Roman" w:cs="Times New Roman"/>
          <w:sz w:val="24"/>
          <w:szCs w:val="24"/>
        </w:rPr>
      </w:pPr>
    </w:p>
    <w:p w14:paraId="1776FC35" w14:textId="77777777" w:rsidR="00BC31FC" w:rsidRPr="008D62C9" w:rsidRDefault="00BC31FC" w:rsidP="008D62C9">
      <w:pPr>
        <w:spacing w:line="360" w:lineRule="auto"/>
        <w:rPr>
          <w:rFonts w:ascii="Times New Roman" w:hAnsi="Times New Roman" w:cs="Times New Roman"/>
          <w:b/>
          <w:bCs/>
          <w:sz w:val="24"/>
          <w:szCs w:val="24"/>
        </w:rPr>
      </w:pPr>
    </w:p>
    <w:p w14:paraId="4E215D72" w14:textId="77777777" w:rsidR="00BC31FC" w:rsidRPr="008D62C9" w:rsidRDefault="00BC31FC" w:rsidP="008D62C9">
      <w:pPr>
        <w:spacing w:line="360" w:lineRule="auto"/>
        <w:rPr>
          <w:rFonts w:ascii="Times New Roman" w:hAnsi="Times New Roman" w:cs="Times New Roman"/>
          <w:b/>
          <w:bCs/>
          <w:sz w:val="24"/>
          <w:szCs w:val="24"/>
        </w:rPr>
      </w:pPr>
    </w:p>
    <w:p w14:paraId="431D695B" w14:textId="77777777" w:rsidR="00BC31FC" w:rsidRPr="008D62C9" w:rsidRDefault="00BC31FC" w:rsidP="008D62C9">
      <w:pPr>
        <w:spacing w:line="360" w:lineRule="auto"/>
        <w:rPr>
          <w:rFonts w:ascii="Times New Roman" w:hAnsi="Times New Roman" w:cs="Times New Roman"/>
          <w:b/>
          <w:bCs/>
          <w:sz w:val="24"/>
          <w:szCs w:val="24"/>
        </w:rPr>
      </w:pPr>
    </w:p>
    <w:p w14:paraId="2029595E" w14:textId="77777777" w:rsidR="00BC31FC" w:rsidRPr="008D62C9" w:rsidRDefault="00BC31FC" w:rsidP="008D62C9">
      <w:pPr>
        <w:spacing w:line="360" w:lineRule="auto"/>
        <w:rPr>
          <w:rFonts w:ascii="Times New Roman" w:hAnsi="Times New Roman" w:cs="Times New Roman"/>
          <w:b/>
          <w:bCs/>
          <w:sz w:val="24"/>
          <w:szCs w:val="24"/>
        </w:rPr>
      </w:pPr>
    </w:p>
    <w:p w14:paraId="20FAB716" w14:textId="77777777" w:rsidR="00BC31FC" w:rsidRPr="008D62C9" w:rsidRDefault="00BC31FC" w:rsidP="008D62C9">
      <w:pPr>
        <w:spacing w:line="360" w:lineRule="auto"/>
        <w:rPr>
          <w:rFonts w:ascii="Times New Roman" w:hAnsi="Times New Roman" w:cs="Times New Roman"/>
          <w:b/>
          <w:bCs/>
          <w:sz w:val="24"/>
          <w:szCs w:val="24"/>
        </w:rPr>
      </w:pPr>
    </w:p>
    <w:p w14:paraId="57FF10C8" w14:textId="77777777" w:rsidR="00BC31FC" w:rsidRPr="008D62C9" w:rsidRDefault="00BC31FC" w:rsidP="008D62C9">
      <w:pPr>
        <w:spacing w:line="360" w:lineRule="auto"/>
        <w:rPr>
          <w:rFonts w:ascii="Times New Roman" w:hAnsi="Times New Roman" w:cs="Times New Roman"/>
          <w:b/>
          <w:bCs/>
          <w:sz w:val="24"/>
          <w:szCs w:val="24"/>
        </w:rPr>
      </w:pPr>
    </w:p>
    <w:p w14:paraId="2AAE76A8" w14:textId="77777777" w:rsidR="00BC31FC" w:rsidRPr="008D62C9" w:rsidRDefault="00BC31FC" w:rsidP="008D62C9">
      <w:pPr>
        <w:spacing w:line="360" w:lineRule="auto"/>
        <w:rPr>
          <w:rFonts w:ascii="Times New Roman" w:hAnsi="Times New Roman" w:cs="Times New Roman"/>
          <w:b/>
          <w:bCs/>
          <w:sz w:val="24"/>
          <w:szCs w:val="24"/>
        </w:rPr>
      </w:pPr>
    </w:p>
    <w:p w14:paraId="78794197" w14:textId="77777777" w:rsidR="008D62C9" w:rsidRDefault="008D62C9" w:rsidP="008D62C9">
      <w:pPr>
        <w:spacing w:line="360" w:lineRule="auto"/>
        <w:rPr>
          <w:rFonts w:ascii="Times New Roman" w:hAnsi="Times New Roman" w:cs="Times New Roman"/>
          <w:b/>
          <w:bCs/>
          <w:sz w:val="24"/>
          <w:szCs w:val="24"/>
        </w:rPr>
      </w:pPr>
    </w:p>
    <w:p w14:paraId="69AD4835" w14:textId="05A72669" w:rsidR="003627C4" w:rsidRPr="008D62C9" w:rsidRDefault="00BC31DC" w:rsidP="008D62C9">
      <w:pPr>
        <w:spacing w:line="360" w:lineRule="auto"/>
        <w:rPr>
          <w:rFonts w:ascii="Times New Roman" w:hAnsi="Times New Roman" w:cs="Times New Roman"/>
          <w:b/>
          <w:bCs/>
          <w:sz w:val="24"/>
          <w:szCs w:val="24"/>
        </w:rPr>
      </w:pPr>
      <w:r w:rsidRPr="008D62C9">
        <w:rPr>
          <w:rFonts w:ascii="Times New Roman" w:hAnsi="Times New Roman" w:cs="Times New Roman"/>
          <w:b/>
          <w:bCs/>
          <w:sz w:val="24"/>
          <w:szCs w:val="24"/>
        </w:rPr>
        <w:lastRenderedPageBreak/>
        <w:t>Part 3</w:t>
      </w:r>
    </w:p>
    <w:p w14:paraId="23CCBBA2" w14:textId="77777777" w:rsidR="006F297E" w:rsidRPr="008D62C9" w:rsidRDefault="006F297E" w:rsidP="008D62C9">
      <w:pPr>
        <w:spacing w:line="360" w:lineRule="auto"/>
        <w:rPr>
          <w:rFonts w:ascii="Times New Roman" w:hAnsi="Times New Roman" w:cs="Times New Roman"/>
          <w:b/>
          <w:bCs/>
          <w:sz w:val="24"/>
          <w:szCs w:val="24"/>
        </w:rPr>
      </w:pPr>
      <w:r w:rsidRPr="008D62C9">
        <w:rPr>
          <w:rFonts w:ascii="Times New Roman" w:hAnsi="Times New Roman" w:cs="Times New Roman"/>
          <w:b/>
          <w:bCs/>
          <w:sz w:val="24"/>
          <w:szCs w:val="24"/>
        </w:rPr>
        <w:t>Natural Outdoor Provisions: No frills approach to teaching</w:t>
      </w:r>
    </w:p>
    <w:p w14:paraId="16E08F68" w14:textId="0EBF0C22" w:rsidR="006F297E" w:rsidRPr="008D62C9" w:rsidRDefault="006F297E" w:rsidP="008D62C9">
      <w:pPr>
        <w:spacing w:line="360" w:lineRule="auto"/>
        <w:rPr>
          <w:rFonts w:ascii="Times New Roman" w:hAnsi="Times New Roman" w:cs="Times New Roman"/>
          <w:b/>
          <w:bCs/>
          <w:sz w:val="24"/>
          <w:szCs w:val="24"/>
        </w:rPr>
      </w:pPr>
      <w:r w:rsidRPr="008D62C9">
        <w:rPr>
          <w:rFonts w:ascii="Times New Roman" w:hAnsi="Times New Roman" w:cs="Times New Roman"/>
          <w:b/>
          <w:bCs/>
          <w:sz w:val="24"/>
          <w:szCs w:val="24"/>
        </w:rPr>
        <w:t xml:space="preserve">Home/Blog/ Natural Outdoor……. </w:t>
      </w:r>
    </w:p>
    <w:p w14:paraId="1A7AC61B" w14:textId="5FED80CF" w:rsidR="006F297E" w:rsidRPr="008D62C9" w:rsidRDefault="00FC7DF0" w:rsidP="008D62C9">
      <w:pPr>
        <w:spacing w:line="360" w:lineRule="auto"/>
        <w:rPr>
          <w:rFonts w:ascii="Times New Roman" w:hAnsi="Times New Roman" w:cs="Times New Roman"/>
          <w:b/>
          <w:bCs/>
          <w:sz w:val="24"/>
          <w:szCs w:val="24"/>
        </w:rPr>
      </w:pPr>
      <w:r w:rsidRPr="008D62C9">
        <w:rPr>
          <w:rFonts w:ascii="Times New Roman" w:hAnsi="Times New Roman" w:cs="Times New Roman"/>
          <w:b/>
          <w:bCs/>
          <w:noProof/>
          <w:sz w:val="24"/>
          <w:szCs w:val="24"/>
        </w:rPr>
        <mc:AlternateContent>
          <mc:Choice Requires="wpg">
            <w:drawing>
              <wp:inline distT="0" distB="0" distL="0" distR="0" wp14:anchorId="35737093" wp14:editId="0D582272">
                <wp:extent cx="3048000" cy="1795346"/>
                <wp:effectExtent l="0" t="0" r="0" b="0"/>
                <wp:docPr id="3" name="Group 3"/>
                <wp:cNvGraphicFramePr/>
                <a:graphic xmlns:a="http://schemas.openxmlformats.org/drawingml/2006/main">
                  <a:graphicData uri="http://schemas.microsoft.com/office/word/2010/wordprocessingGroup">
                    <wpg:wgp>
                      <wpg:cNvGrpSpPr/>
                      <wpg:grpSpPr>
                        <a:xfrm>
                          <a:off x="0" y="0"/>
                          <a:ext cx="3048000" cy="1795346"/>
                          <a:chOff x="0" y="0"/>
                          <a:chExt cx="3048000" cy="1795346"/>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48000" cy="1695450"/>
                          </a:xfrm>
                          <a:prstGeom prst="rect">
                            <a:avLst/>
                          </a:prstGeom>
                        </pic:spPr>
                      </pic:pic>
                      <wps:wsp>
                        <wps:cNvPr id="2" name="Text Box 2"/>
                        <wps:cNvSpPr txBox="1"/>
                        <wps:spPr>
                          <a:xfrm>
                            <a:off x="0" y="1694618"/>
                            <a:ext cx="3048000" cy="100728"/>
                          </a:xfrm>
                          <a:prstGeom prst="rect">
                            <a:avLst/>
                          </a:prstGeom>
                          <a:solidFill>
                            <a:prstClr val="white"/>
                          </a:solidFill>
                          <a:ln>
                            <a:noFill/>
                          </a:ln>
                        </wps:spPr>
                        <wps:txbx>
                          <w:txbxContent>
                            <w:p w14:paraId="2FC33B46" w14:textId="633B715E" w:rsidR="00FC7DF0" w:rsidRPr="00FC7DF0" w:rsidRDefault="00FC7DF0" w:rsidP="00FC7DF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5737093" id="Group 3" o:spid="_x0000_s1026" style="width:240pt;height:141.35pt;mso-position-horizontal-relative:char;mso-position-vertical-relative:line" coordsize="30480,179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0480;height:16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">
                  <v:imagedata r:id="rId9" o:title=""/>
                </v:shape>
                <v:shapetype id="_x0000_t202" coordsize="21600,21600" o:spt="202" path="m,l,21600r21600,l21600,xe">
                  <v:stroke joinstyle="miter"/>
                  <v:path gradientshapeok="t" o:connecttype="rect"/>
                </v:shapetype>
                <v:shape id="Text Box 2" o:spid="_x0000_s1028" type="#_x0000_t202" style="position:absolute;top:16946;width:30480;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FC33B46" w14:textId="633B715E" w:rsidR="00FC7DF0" w:rsidRPr="00FC7DF0" w:rsidRDefault="00FC7DF0" w:rsidP="00FC7DF0">
                        <w:pPr>
                          <w:rPr>
                            <w:sz w:val="18"/>
                            <w:szCs w:val="18"/>
                          </w:rPr>
                        </w:pPr>
                      </w:p>
                    </w:txbxContent>
                  </v:textbox>
                </v:shape>
                <w10:anchorlock/>
              </v:group>
            </w:pict>
          </mc:Fallback>
        </mc:AlternateContent>
      </w:r>
    </w:p>
    <w:p w14:paraId="176A0AC1" w14:textId="0C6D14A3" w:rsidR="00FC7DF0" w:rsidRPr="008D62C9" w:rsidRDefault="00FC7DF0" w:rsidP="008D62C9">
      <w:pPr>
        <w:spacing w:line="360" w:lineRule="auto"/>
        <w:jc w:val="both"/>
        <w:rPr>
          <w:rFonts w:ascii="Times New Roman" w:hAnsi="Times New Roman" w:cs="Times New Roman"/>
          <w:i/>
          <w:iCs/>
          <w:sz w:val="24"/>
          <w:szCs w:val="24"/>
        </w:rPr>
      </w:pPr>
      <w:r w:rsidRPr="008D62C9">
        <w:rPr>
          <w:rFonts w:ascii="Times New Roman" w:hAnsi="Times New Roman" w:cs="Times New Roman"/>
          <w:i/>
          <w:iCs/>
          <w:sz w:val="24"/>
          <w:szCs w:val="24"/>
        </w:rPr>
        <w:t>During those early years of development, let’s provide our children with the space to move freely, to play and grow, the outdoors offers it all, when children are outside, they can construct on a bigger scale and have that first</w:t>
      </w:r>
      <w:r w:rsidR="008D62C9" w:rsidRPr="008D62C9">
        <w:rPr>
          <w:rFonts w:ascii="Times New Roman" w:hAnsi="Times New Roman" w:cs="Times New Roman"/>
          <w:i/>
          <w:iCs/>
          <w:sz w:val="24"/>
          <w:szCs w:val="24"/>
        </w:rPr>
        <w:t>-</w:t>
      </w:r>
      <w:r w:rsidRPr="008D62C9">
        <w:rPr>
          <w:rFonts w:ascii="Times New Roman" w:hAnsi="Times New Roman" w:cs="Times New Roman"/>
          <w:i/>
          <w:iCs/>
          <w:sz w:val="24"/>
          <w:szCs w:val="24"/>
        </w:rPr>
        <w:t>hand experience of what the natural world has to offer (Welsh Council for Outdoor Learning, 2018).</w:t>
      </w:r>
      <w:r w:rsidR="00E2283C" w:rsidRPr="008D62C9">
        <w:rPr>
          <w:rFonts w:ascii="Times New Roman" w:hAnsi="Times New Roman" w:cs="Times New Roman"/>
          <w:i/>
          <w:iCs/>
          <w:sz w:val="24"/>
          <w:szCs w:val="24"/>
        </w:rPr>
        <w:t xml:space="preserve"> But does our curriculum here in Wales support this?</w:t>
      </w:r>
    </w:p>
    <w:p w14:paraId="24359C3E" w14:textId="0FE3C0DE" w:rsidR="00030051" w:rsidRPr="008D62C9" w:rsidRDefault="005B3DE5"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Guidance from the Welsh Government (2009) shows that the outdoors enhances all aspects of development in our children, it helps develop their social, physical, creative, cultural and personal skills, and children with</w:t>
      </w:r>
      <w:r w:rsidR="00D00A3E">
        <w:rPr>
          <w:rFonts w:ascii="Times New Roman" w:hAnsi="Times New Roman" w:cs="Times New Roman"/>
          <w:sz w:val="24"/>
          <w:szCs w:val="24"/>
        </w:rPr>
        <w:t xml:space="preserve"> </w:t>
      </w:r>
      <w:r w:rsidRPr="008D62C9">
        <w:rPr>
          <w:rFonts w:ascii="Times New Roman" w:hAnsi="Times New Roman" w:cs="Times New Roman"/>
          <w:sz w:val="24"/>
          <w:szCs w:val="24"/>
        </w:rPr>
        <w:t>developed skills are better able to retain learning, by allowing children the opportunity of learning in the outdoors practitioners are giving them the tools to grow and benefit in so many ways.</w:t>
      </w:r>
      <w:r w:rsidR="00B7126D" w:rsidRPr="008D62C9">
        <w:rPr>
          <w:rFonts w:ascii="Times New Roman" w:hAnsi="Times New Roman" w:cs="Times New Roman"/>
          <w:sz w:val="24"/>
          <w:szCs w:val="24"/>
        </w:rPr>
        <w:t xml:space="preserve"> The guidance from the Welsh Government goes on to say that children’s health and fitness will be improved, that children can become better at problem solving, that their communication skills </w:t>
      </w:r>
      <w:r w:rsidR="00CE04A0" w:rsidRPr="008D62C9">
        <w:rPr>
          <w:rFonts w:ascii="Times New Roman" w:hAnsi="Times New Roman" w:cs="Times New Roman"/>
          <w:sz w:val="24"/>
          <w:szCs w:val="24"/>
        </w:rPr>
        <w:t xml:space="preserve">will </w:t>
      </w:r>
      <w:r w:rsidR="00B7126D" w:rsidRPr="008D62C9">
        <w:rPr>
          <w:rFonts w:ascii="Times New Roman" w:hAnsi="Times New Roman" w:cs="Times New Roman"/>
          <w:sz w:val="24"/>
          <w:szCs w:val="24"/>
        </w:rPr>
        <w:t xml:space="preserve">improve and overall that by promoting </w:t>
      </w:r>
      <w:r w:rsidR="00CE04A0" w:rsidRPr="008D62C9">
        <w:rPr>
          <w:rFonts w:ascii="Times New Roman" w:hAnsi="Times New Roman" w:cs="Times New Roman"/>
          <w:sz w:val="24"/>
          <w:szCs w:val="24"/>
        </w:rPr>
        <w:t xml:space="preserve">the </w:t>
      </w:r>
      <w:r w:rsidR="00B7126D" w:rsidRPr="008D62C9">
        <w:rPr>
          <w:rFonts w:ascii="Times New Roman" w:hAnsi="Times New Roman" w:cs="Times New Roman"/>
          <w:sz w:val="24"/>
          <w:szCs w:val="24"/>
        </w:rPr>
        <w:t>outdoor environment into our children’s learning, through the Foundation Phase practitioners can promote independency and discovery.</w:t>
      </w:r>
      <w:r w:rsidR="00030051" w:rsidRPr="008D62C9">
        <w:rPr>
          <w:rFonts w:ascii="Times New Roman" w:hAnsi="Times New Roman" w:cs="Times New Roman"/>
          <w:sz w:val="24"/>
          <w:szCs w:val="24"/>
        </w:rPr>
        <w:t xml:space="preserve"> According to </w:t>
      </w:r>
      <w:proofErr w:type="spellStart"/>
      <w:r w:rsidR="00030051" w:rsidRPr="008D62C9">
        <w:rPr>
          <w:rFonts w:ascii="Times New Roman" w:hAnsi="Times New Roman" w:cs="Times New Roman"/>
          <w:sz w:val="24"/>
          <w:szCs w:val="24"/>
        </w:rPr>
        <w:t>Loebach</w:t>
      </w:r>
      <w:proofErr w:type="spellEnd"/>
      <w:r w:rsidR="00030051" w:rsidRPr="008D62C9">
        <w:rPr>
          <w:rFonts w:ascii="Times New Roman" w:hAnsi="Times New Roman" w:cs="Times New Roman"/>
          <w:sz w:val="24"/>
          <w:szCs w:val="24"/>
        </w:rPr>
        <w:t xml:space="preserve"> (2004, quoted in Science Direct, 2013) during play, children should be away from their parents interventions, allowing children to explore new things, imitate adult behaviour and be allowed to test their own capacities, therefore allowing a chance to widen their</w:t>
      </w:r>
      <w:r w:rsidR="00086317" w:rsidRPr="008D62C9">
        <w:rPr>
          <w:rFonts w:ascii="Times New Roman" w:hAnsi="Times New Roman" w:cs="Times New Roman"/>
          <w:sz w:val="24"/>
          <w:szCs w:val="24"/>
        </w:rPr>
        <w:t xml:space="preserve"> worlds in free play.</w:t>
      </w:r>
      <w:r w:rsidR="004017AC" w:rsidRPr="008D62C9">
        <w:rPr>
          <w:rFonts w:ascii="Times New Roman" w:hAnsi="Times New Roman" w:cs="Times New Roman"/>
          <w:sz w:val="24"/>
          <w:szCs w:val="24"/>
        </w:rPr>
        <w:t xml:space="preserve"> Does the Foundation Phase allow for free play away from adult interventions? </w:t>
      </w:r>
      <w:r w:rsidR="003A17B7" w:rsidRPr="008D62C9">
        <w:rPr>
          <w:rFonts w:ascii="Times New Roman" w:hAnsi="Times New Roman" w:cs="Times New Roman"/>
          <w:sz w:val="24"/>
          <w:szCs w:val="24"/>
        </w:rPr>
        <w:t>Through observation practitioners take that step back, allowing for free play, a practitioner can observe from a safe distance, and can intervene if needed, guidance from The Welsh Assembly</w:t>
      </w:r>
      <w:r w:rsidR="00B16CC4" w:rsidRPr="008D62C9">
        <w:rPr>
          <w:rFonts w:ascii="Times New Roman" w:hAnsi="Times New Roman" w:cs="Times New Roman"/>
          <w:sz w:val="24"/>
          <w:szCs w:val="24"/>
        </w:rPr>
        <w:t xml:space="preserve"> (2008)</w:t>
      </w:r>
      <w:r w:rsidR="003A17B7" w:rsidRPr="008D62C9">
        <w:rPr>
          <w:rFonts w:ascii="Times New Roman" w:hAnsi="Times New Roman" w:cs="Times New Roman"/>
          <w:sz w:val="24"/>
          <w:szCs w:val="24"/>
        </w:rPr>
        <w:t xml:space="preserve"> on observing children states that whilst observing, it is</w:t>
      </w:r>
      <w:r w:rsidR="00B16CC4" w:rsidRPr="008D62C9">
        <w:rPr>
          <w:rFonts w:ascii="Times New Roman" w:hAnsi="Times New Roman" w:cs="Times New Roman"/>
          <w:sz w:val="24"/>
          <w:szCs w:val="24"/>
        </w:rPr>
        <w:t xml:space="preserve"> important for practitioners to know when to intervene, and also when </w:t>
      </w:r>
      <w:r w:rsidR="00B16CC4" w:rsidRPr="008D62C9">
        <w:rPr>
          <w:rFonts w:ascii="Times New Roman" w:hAnsi="Times New Roman" w:cs="Times New Roman"/>
          <w:sz w:val="24"/>
          <w:szCs w:val="24"/>
        </w:rPr>
        <w:lastRenderedPageBreak/>
        <w:t>it is appropriate to stand back and allow the children to continue with their activity without interruption.</w:t>
      </w:r>
    </w:p>
    <w:p w14:paraId="5E1CF55A" w14:textId="225EFD9C" w:rsidR="00C63C91" w:rsidRPr="008D62C9" w:rsidRDefault="00C63C91"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The benefits of the outdoors, and its natural environment to a child’s development is fundamental in many curriculum’s pedagogy across the globe, but most notably in Scandinavian countries (Davies &amp; Hamilton, 2018). Davies &amp; Hamilton go on to say that the initial intention of the Foundation Phase in Wales, was for it not to be driven by assessment, but through active learning, play and experiential learning, with a strong emphasis on using the outdoors like that in Scandinavian countries,  however it was found that during the initial stages many settings didn’t have suitable access for outdoor learning. A report carried out by Estyn (2011) showed that schools and settings are making at least adequate use of the outdoors, and that children are generally benefitting from this, that children’s behaviour, wellbeing, enjoyment, knowledge and understanding of the world improved as a result, however in the same report it was found that teachers and practitioners tend to assess children’s learning less often and less well in the outdoors, that they miss important milestones by missing key developments in the outside space.</w:t>
      </w:r>
      <w:r w:rsidR="00D843AA" w:rsidRPr="008D62C9">
        <w:rPr>
          <w:rFonts w:ascii="Times New Roman" w:hAnsi="Times New Roman" w:cs="Times New Roman"/>
          <w:sz w:val="24"/>
          <w:szCs w:val="24"/>
        </w:rPr>
        <w:t xml:space="preserve"> </w:t>
      </w:r>
    </w:p>
    <w:p w14:paraId="0DFF3DA8" w14:textId="2F1D5328" w:rsidR="00BE0ABF" w:rsidRPr="008D62C9" w:rsidRDefault="002A52B1"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There are barriers to outside learning according to </w:t>
      </w:r>
      <w:proofErr w:type="spellStart"/>
      <w:r w:rsidRPr="008D62C9">
        <w:rPr>
          <w:rFonts w:ascii="Times New Roman" w:hAnsi="Times New Roman" w:cs="Times New Roman"/>
          <w:sz w:val="24"/>
          <w:szCs w:val="24"/>
        </w:rPr>
        <w:t>MacQuarrie</w:t>
      </w:r>
      <w:proofErr w:type="spellEnd"/>
      <w:r w:rsidRPr="008D62C9">
        <w:rPr>
          <w:rFonts w:ascii="Times New Roman" w:hAnsi="Times New Roman" w:cs="Times New Roman"/>
          <w:sz w:val="24"/>
          <w:szCs w:val="24"/>
        </w:rPr>
        <w:t xml:space="preserve"> (2018) some teachers </w:t>
      </w:r>
      <w:r w:rsidR="001074AC" w:rsidRPr="008D62C9">
        <w:rPr>
          <w:rFonts w:ascii="Times New Roman" w:hAnsi="Times New Roman" w:cs="Times New Roman"/>
          <w:sz w:val="24"/>
          <w:szCs w:val="24"/>
        </w:rPr>
        <w:t xml:space="preserve">are </w:t>
      </w:r>
      <w:r w:rsidRPr="008D62C9">
        <w:rPr>
          <w:rFonts w:ascii="Times New Roman" w:hAnsi="Times New Roman" w:cs="Times New Roman"/>
          <w:sz w:val="24"/>
          <w:szCs w:val="24"/>
        </w:rPr>
        <w:t>not enthusiastic about using the outdoors for learning, outdoor learning being given a name such as ‘Forest school’ which is given a period of time to be carried out rather than being incorporated into every-day learning, and the outdoors being looked at as seasonal by some.</w:t>
      </w:r>
      <w:r w:rsidR="00D1574E" w:rsidRPr="008D62C9">
        <w:rPr>
          <w:rFonts w:ascii="Times New Roman" w:hAnsi="Times New Roman" w:cs="Times New Roman"/>
          <w:sz w:val="24"/>
          <w:szCs w:val="24"/>
        </w:rPr>
        <w:t xml:space="preserve"> Forest schooling can be described as “an experience that is regular, repeated and in an unfamiliar setting” Knight (2009</w:t>
      </w:r>
      <w:r w:rsidR="00040935" w:rsidRPr="008D62C9">
        <w:rPr>
          <w:rFonts w:ascii="Times New Roman" w:hAnsi="Times New Roman" w:cs="Times New Roman"/>
          <w:sz w:val="24"/>
          <w:szCs w:val="24"/>
        </w:rPr>
        <w:t>, quoted in Leather, 2016</w:t>
      </w:r>
      <w:r w:rsidR="00D1574E" w:rsidRPr="008D62C9">
        <w:rPr>
          <w:rFonts w:ascii="Times New Roman" w:hAnsi="Times New Roman" w:cs="Times New Roman"/>
          <w:sz w:val="24"/>
          <w:szCs w:val="24"/>
        </w:rPr>
        <w:t xml:space="preserve">). </w:t>
      </w:r>
      <w:r w:rsidR="00B31735" w:rsidRPr="008D62C9">
        <w:rPr>
          <w:rFonts w:ascii="Times New Roman" w:hAnsi="Times New Roman" w:cs="Times New Roman"/>
          <w:sz w:val="24"/>
          <w:szCs w:val="24"/>
        </w:rPr>
        <w:t>Forest school allows children to play and learn, with focus on fantasy play, building dens, story</w:t>
      </w:r>
      <w:r w:rsidR="00D00A3E">
        <w:rPr>
          <w:rFonts w:ascii="Times New Roman" w:hAnsi="Times New Roman" w:cs="Times New Roman"/>
          <w:sz w:val="24"/>
          <w:szCs w:val="24"/>
        </w:rPr>
        <w:t>-</w:t>
      </w:r>
      <w:r w:rsidR="00B31735" w:rsidRPr="008D62C9">
        <w:rPr>
          <w:rFonts w:ascii="Times New Roman" w:hAnsi="Times New Roman" w:cs="Times New Roman"/>
          <w:sz w:val="24"/>
          <w:szCs w:val="24"/>
        </w:rPr>
        <w:t>telling and climbing trees (Leather, 2016), with play so important within the Foundation Phase, forest schooling allows for great education in the outdoors, however, according to Woods (</w:t>
      </w:r>
      <w:r w:rsidR="00040935" w:rsidRPr="008D62C9">
        <w:rPr>
          <w:rFonts w:ascii="Times New Roman" w:hAnsi="Times New Roman" w:cs="Times New Roman"/>
          <w:sz w:val="24"/>
          <w:szCs w:val="24"/>
        </w:rPr>
        <w:t>2010, quoted in Leather</w:t>
      </w:r>
      <w:r w:rsidR="001B330A" w:rsidRPr="008D62C9">
        <w:rPr>
          <w:rFonts w:ascii="Times New Roman" w:hAnsi="Times New Roman" w:cs="Times New Roman"/>
          <w:sz w:val="24"/>
          <w:szCs w:val="24"/>
        </w:rPr>
        <w:t>).</w:t>
      </w:r>
      <w:r w:rsidR="00040935" w:rsidRPr="008D62C9">
        <w:rPr>
          <w:rFonts w:ascii="Times New Roman" w:hAnsi="Times New Roman" w:cs="Times New Roman"/>
          <w:sz w:val="24"/>
          <w:szCs w:val="24"/>
        </w:rPr>
        <w:t xml:space="preserve"> 2016</w:t>
      </w:r>
      <w:r w:rsidR="00B31735" w:rsidRPr="008D62C9">
        <w:rPr>
          <w:rFonts w:ascii="Times New Roman" w:hAnsi="Times New Roman" w:cs="Times New Roman"/>
          <w:sz w:val="24"/>
          <w:szCs w:val="24"/>
        </w:rPr>
        <w:t>) explaining to parents that their children are still actively learning during these play sessions is quite difficult</w:t>
      </w:r>
      <w:r w:rsidR="00040935" w:rsidRPr="008D62C9">
        <w:rPr>
          <w:rFonts w:ascii="Times New Roman" w:hAnsi="Times New Roman" w:cs="Times New Roman"/>
          <w:sz w:val="24"/>
          <w:szCs w:val="24"/>
        </w:rPr>
        <w:t xml:space="preserve"> and challenging.</w:t>
      </w:r>
      <w:r w:rsidR="00D60B48" w:rsidRPr="008D62C9">
        <w:rPr>
          <w:rFonts w:ascii="Times New Roman" w:hAnsi="Times New Roman" w:cs="Times New Roman"/>
          <w:sz w:val="24"/>
          <w:szCs w:val="24"/>
        </w:rPr>
        <w:t xml:space="preserve"> Guidance from the </w:t>
      </w:r>
      <w:bookmarkStart w:id="1" w:name="_GoBack"/>
      <w:bookmarkEnd w:id="1"/>
      <w:r w:rsidR="00D60B48" w:rsidRPr="008D62C9">
        <w:rPr>
          <w:rFonts w:ascii="Times New Roman" w:hAnsi="Times New Roman" w:cs="Times New Roman"/>
          <w:sz w:val="24"/>
          <w:szCs w:val="24"/>
        </w:rPr>
        <w:t>Welsh Government (2009) states that parents/carers and practitioners can create the outdoor provisioners together, schools can use the wider community also to help plan, provide and create the provisions needed for a great outdoor experience.</w:t>
      </w:r>
      <w:r w:rsidR="00BE0ABF" w:rsidRPr="008D62C9">
        <w:rPr>
          <w:rFonts w:ascii="Times New Roman" w:hAnsi="Times New Roman" w:cs="Times New Roman"/>
          <w:sz w:val="24"/>
          <w:szCs w:val="24"/>
        </w:rPr>
        <w:t xml:space="preserve"> According to Estyn’s report (2011) most schools across Wales use parents to buy materials and help fundraise, and schools are keen to incorporate parents with practical skills such as gardening, the report suggested that the majority of settings kept parents well informed about the outdoors provisions and the experiences the children were having in regular </w:t>
      </w:r>
      <w:r w:rsidR="00BE0ABF" w:rsidRPr="008D62C9">
        <w:rPr>
          <w:rFonts w:ascii="Times New Roman" w:hAnsi="Times New Roman" w:cs="Times New Roman"/>
          <w:sz w:val="24"/>
          <w:szCs w:val="24"/>
        </w:rPr>
        <w:lastRenderedPageBreak/>
        <w:t>newsletters and photographs, however, the report did find that overall parents did not receive enough information regarding their children’s outdoor learning experiences.</w:t>
      </w:r>
      <w:r w:rsidR="00422D66" w:rsidRPr="008D62C9">
        <w:rPr>
          <w:rFonts w:ascii="Times New Roman" w:hAnsi="Times New Roman" w:cs="Times New Roman"/>
          <w:sz w:val="24"/>
          <w:szCs w:val="24"/>
        </w:rPr>
        <w:t xml:space="preserve"> </w:t>
      </w:r>
    </w:p>
    <w:p w14:paraId="097E1BCA" w14:textId="4D437014" w:rsidR="00BE0ABF" w:rsidRPr="008D62C9" w:rsidRDefault="005F7468"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In 2014 Professor Graham Donaldson carried out a review of the Welsh curriculum, his findings help strengthen and build on the already existing successful Foundation Phase. During his report, he </w:t>
      </w:r>
      <w:r w:rsidR="002B419D" w:rsidRPr="008D62C9">
        <w:rPr>
          <w:rFonts w:ascii="Times New Roman" w:hAnsi="Times New Roman" w:cs="Times New Roman"/>
          <w:sz w:val="24"/>
          <w:szCs w:val="24"/>
        </w:rPr>
        <w:t>addressed that children should be engaged citizens, he detailed that children need the ability to deal with difficult and contested ethical issues, that children’s confidence should be improved and that practitioners should help children gain a strong base of knowledge and respect for each other, along with this was the need to improve children’s wellbeing and their mental health (</w:t>
      </w:r>
      <w:proofErr w:type="spellStart"/>
      <w:r w:rsidR="002B419D" w:rsidRPr="008D62C9">
        <w:rPr>
          <w:rFonts w:ascii="Times New Roman" w:hAnsi="Times New Roman" w:cs="Times New Roman"/>
          <w:sz w:val="24"/>
          <w:szCs w:val="24"/>
        </w:rPr>
        <w:t>Gov.Wales</w:t>
      </w:r>
      <w:proofErr w:type="spellEnd"/>
      <w:r w:rsidR="002B419D" w:rsidRPr="008D62C9">
        <w:rPr>
          <w:rFonts w:ascii="Times New Roman" w:hAnsi="Times New Roman" w:cs="Times New Roman"/>
          <w:sz w:val="24"/>
          <w:szCs w:val="24"/>
        </w:rPr>
        <w:t xml:space="preserve">, 2015). Homan (2018) supports these findings that outdoor play can support our children’s wellbeing and mental health, “whether it’s structured learning in line with the curriculum, or free play and leisure time, getting outside makes for healthier and happier minds” </w:t>
      </w:r>
    </w:p>
    <w:p w14:paraId="2F2F9B17" w14:textId="78BC3F73" w:rsidR="00BF70BA" w:rsidRPr="008D62C9" w:rsidRDefault="00BF70BA"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With all the benefits of being outside, and with a</w:t>
      </w:r>
      <w:r w:rsidR="00551413" w:rsidRPr="008D62C9">
        <w:rPr>
          <w:rFonts w:ascii="Times New Roman" w:hAnsi="Times New Roman" w:cs="Times New Roman"/>
          <w:sz w:val="24"/>
          <w:szCs w:val="24"/>
        </w:rPr>
        <w:t>n</w:t>
      </w:r>
      <w:r w:rsidRPr="008D62C9">
        <w:rPr>
          <w:rFonts w:ascii="Times New Roman" w:hAnsi="Times New Roman" w:cs="Times New Roman"/>
          <w:sz w:val="24"/>
          <w:szCs w:val="24"/>
        </w:rPr>
        <w:t xml:space="preserve"> educational reform under way,</w:t>
      </w:r>
      <w:r w:rsidR="00551413" w:rsidRPr="008D62C9">
        <w:rPr>
          <w:rFonts w:ascii="Times New Roman" w:hAnsi="Times New Roman" w:cs="Times New Roman"/>
          <w:sz w:val="24"/>
          <w:szCs w:val="24"/>
        </w:rPr>
        <w:t xml:space="preserve"> </w:t>
      </w:r>
      <w:proofErr w:type="gramStart"/>
      <w:r w:rsidR="00723743" w:rsidRPr="008D62C9">
        <w:rPr>
          <w:rFonts w:ascii="Times New Roman" w:hAnsi="Times New Roman" w:cs="Times New Roman"/>
          <w:sz w:val="24"/>
          <w:szCs w:val="24"/>
        </w:rPr>
        <w:t>It</w:t>
      </w:r>
      <w:proofErr w:type="gramEnd"/>
      <w:r w:rsidR="00723743" w:rsidRPr="008D62C9">
        <w:rPr>
          <w:rFonts w:ascii="Times New Roman" w:hAnsi="Times New Roman" w:cs="Times New Roman"/>
          <w:sz w:val="24"/>
          <w:szCs w:val="24"/>
        </w:rPr>
        <w:t xml:space="preserve"> is an ex</w:t>
      </w:r>
      <w:r w:rsidR="00551413" w:rsidRPr="008D62C9">
        <w:rPr>
          <w:rFonts w:ascii="Times New Roman" w:hAnsi="Times New Roman" w:cs="Times New Roman"/>
          <w:sz w:val="24"/>
          <w:szCs w:val="24"/>
        </w:rPr>
        <w:t>cit</w:t>
      </w:r>
      <w:r w:rsidR="00723743" w:rsidRPr="008D62C9">
        <w:rPr>
          <w:rFonts w:ascii="Times New Roman" w:hAnsi="Times New Roman" w:cs="Times New Roman"/>
          <w:sz w:val="24"/>
          <w:szCs w:val="24"/>
        </w:rPr>
        <w:t>ing time for education here in Wales (Williams, 2017).</w:t>
      </w:r>
      <w:r w:rsidR="00551413" w:rsidRPr="008D62C9">
        <w:rPr>
          <w:rFonts w:ascii="Times New Roman" w:hAnsi="Times New Roman" w:cs="Times New Roman"/>
          <w:sz w:val="24"/>
          <w:szCs w:val="24"/>
        </w:rPr>
        <w:t xml:space="preserve"> The Welsh Government (2009) believes that the Foundation Phase incorporates Forest school into its pedagogy, </w:t>
      </w:r>
      <w:r w:rsidR="00090AD6" w:rsidRPr="008D62C9">
        <w:rPr>
          <w:rFonts w:ascii="Times New Roman" w:hAnsi="Times New Roman" w:cs="Times New Roman"/>
          <w:sz w:val="24"/>
          <w:szCs w:val="24"/>
        </w:rPr>
        <w:t>and with the successful futures framework, together education in Wales has been designed by teachers, built for all children, and is designed for a fast moving world (</w:t>
      </w:r>
      <w:proofErr w:type="spellStart"/>
      <w:r w:rsidR="00090AD6" w:rsidRPr="008D62C9">
        <w:rPr>
          <w:rFonts w:ascii="Times New Roman" w:hAnsi="Times New Roman" w:cs="Times New Roman"/>
          <w:sz w:val="24"/>
          <w:szCs w:val="24"/>
        </w:rPr>
        <w:t>Gov.Wales</w:t>
      </w:r>
      <w:proofErr w:type="spellEnd"/>
      <w:r w:rsidR="00090AD6" w:rsidRPr="008D62C9">
        <w:rPr>
          <w:rFonts w:ascii="Times New Roman" w:hAnsi="Times New Roman" w:cs="Times New Roman"/>
          <w:sz w:val="24"/>
          <w:szCs w:val="24"/>
        </w:rPr>
        <w:t xml:space="preserve"> , 2018). The Welsh Government continues to say that our school’s new curriculum will be a journey of knowledge, skills and experiences.</w:t>
      </w:r>
    </w:p>
    <w:p w14:paraId="2E8867D5" w14:textId="77777777" w:rsidR="00BF70BA" w:rsidRPr="008D62C9" w:rsidRDefault="00BF70BA" w:rsidP="008D62C9">
      <w:pPr>
        <w:spacing w:line="360" w:lineRule="auto"/>
        <w:jc w:val="both"/>
        <w:rPr>
          <w:rFonts w:ascii="Times New Roman" w:hAnsi="Times New Roman" w:cs="Times New Roman"/>
          <w:sz w:val="24"/>
          <w:szCs w:val="24"/>
        </w:rPr>
      </w:pPr>
    </w:p>
    <w:p w14:paraId="75E677ED" w14:textId="367747F0" w:rsidR="00BE0ABF" w:rsidRPr="008D62C9" w:rsidRDefault="00BE0ABF" w:rsidP="008D62C9">
      <w:pPr>
        <w:spacing w:line="360" w:lineRule="auto"/>
        <w:jc w:val="both"/>
        <w:rPr>
          <w:rFonts w:ascii="Times New Roman" w:hAnsi="Times New Roman" w:cs="Times New Roman"/>
          <w:sz w:val="24"/>
          <w:szCs w:val="24"/>
        </w:rPr>
      </w:pPr>
    </w:p>
    <w:p w14:paraId="5FDB54EA" w14:textId="77777777" w:rsidR="00EA698D" w:rsidRPr="008D62C9" w:rsidRDefault="00EA698D" w:rsidP="008D62C9">
      <w:pPr>
        <w:spacing w:line="360" w:lineRule="auto"/>
        <w:jc w:val="both"/>
        <w:rPr>
          <w:rFonts w:ascii="Times New Roman" w:hAnsi="Times New Roman" w:cs="Times New Roman"/>
          <w:sz w:val="24"/>
          <w:szCs w:val="24"/>
        </w:rPr>
      </w:pPr>
    </w:p>
    <w:p w14:paraId="17ECE6A5" w14:textId="765912B8" w:rsidR="00B42B9A" w:rsidRPr="008D62C9" w:rsidRDefault="00B42B9A" w:rsidP="008D62C9">
      <w:pPr>
        <w:spacing w:line="360" w:lineRule="auto"/>
        <w:jc w:val="both"/>
        <w:rPr>
          <w:rFonts w:ascii="Times New Roman" w:hAnsi="Times New Roman" w:cs="Times New Roman"/>
          <w:sz w:val="24"/>
          <w:szCs w:val="24"/>
        </w:rPr>
      </w:pPr>
    </w:p>
    <w:p w14:paraId="693F0B9E" w14:textId="32ADABB4" w:rsidR="00B42B9A" w:rsidRPr="008D62C9" w:rsidRDefault="00B42B9A" w:rsidP="008D62C9">
      <w:pPr>
        <w:spacing w:line="360" w:lineRule="auto"/>
        <w:rPr>
          <w:rFonts w:ascii="Times New Roman" w:hAnsi="Times New Roman" w:cs="Times New Roman"/>
          <w:sz w:val="24"/>
          <w:szCs w:val="24"/>
        </w:rPr>
      </w:pPr>
    </w:p>
    <w:p w14:paraId="4BA0E32B" w14:textId="7637CD19" w:rsidR="00B42B9A" w:rsidRPr="008D62C9" w:rsidRDefault="00B42B9A" w:rsidP="008D62C9">
      <w:pPr>
        <w:spacing w:line="360" w:lineRule="auto"/>
        <w:rPr>
          <w:rFonts w:ascii="Times New Roman" w:hAnsi="Times New Roman" w:cs="Times New Roman"/>
          <w:sz w:val="24"/>
          <w:szCs w:val="24"/>
        </w:rPr>
      </w:pPr>
    </w:p>
    <w:p w14:paraId="55C4282C" w14:textId="614615FF" w:rsidR="00B42B9A" w:rsidRPr="008D62C9" w:rsidRDefault="00B42B9A" w:rsidP="008D62C9">
      <w:pPr>
        <w:spacing w:line="360" w:lineRule="auto"/>
        <w:rPr>
          <w:rFonts w:ascii="Times New Roman" w:hAnsi="Times New Roman" w:cs="Times New Roman"/>
          <w:sz w:val="24"/>
          <w:szCs w:val="24"/>
        </w:rPr>
      </w:pPr>
    </w:p>
    <w:p w14:paraId="58C6B4B2" w14:textId="5A0F016E" w:rsidR="00B42B9A" w:rsidRPr="008D62C9" w:rsidRDefault="00B42B9A" w:rsidP="008D62C9">
      <w:pPr>
        <w:spacing w:line="360" w:lineRule="auto"/>
        <w:rPr>
          <w:rFonts w:ascii="Times New Roman" w:hAnsi="Times New Roman" w:cs="Times New Roman"/>
          <w:sz w:val="24"/>
          <w:szCs w:val="24"/>
        </w:rPr>
      </w:pPr>
    </w:p>
    <w:p w14:paraId="0CB6C0F7" w14:textId="5A157BB3" w:rsidR="00B42B9A" w:rsidRPr="008D62C9" w:rsidRDefault="00B42B9A" w:rsidP="008D62C9">
      <w:pPr>
        <w:spacing w:line="360" w:lineRule="auto"/>
        <w:rPr>
          <w:rFonts w:ascii="Times New Roman" w:hAnsi="Times New Roman" w:cs="Times New Roman"/>
          <w:sz w:val="24"/>
          <w:szCs w:val="24"/>
        </w:rPr>
      </w:pPr>
    </w:p>
    <w:p w14:paraId="58B93DFE" w14:textId="77777777" w:rsidR="008D62C9" w:rsidRDefault="008D62C9" w:rsidP="008D62C9">
      <w:pPr>
        <w:spacing w:line="360" w:lineRule="auto"/>
        <w:rPr>
          <w:rFonts w:ascii="Times New Roman" w:hAnsi="Times New Roman" w:cs="Times New Roman"/>
          <w:sz w:val="24"/>
          <w:szCs w:val="24"/>
        </w:rPr>
      </w:pPr>
    </w:p>
    <w:p w14:paraId="5D5A0C80" w14:textId="5ED62794" w:rsidR="00430233" w:rsidRPr="008D62C9" w:rsidRDefault="00B42B9A" w:rsidP="008D62C9">
      <w:pPr>
        <w:spacing w:line="360" w:lineRule="auto"/>
        <w:rPr>
          <w:rFonts w:ascii="Times New Roman" w:hAnsi="Times New Roman" w:cs="Times New Roman"/>
          <w:b/>
          <w:bCs/>
          <w:sz w:val="24"/>
          <w:szCs w:val="24"/>
        </w:rPr>
      </w:pPr>
      <w:r w:rsidRPr="008D62C9">
        <w:rPr>
          <w:rFonts w:ascii="Times New Roman" w:hAnsi="Times New Roman" w:cs="Times New Roman"/>
          <w:b/>
          <w:bCs/>
          <w:sz w:val="24"/>
          <w:szCs w:val="24"/>
        </w:rPr>
        <w:lastRenderedPageBreak/>
        <w:t>References</w:t>
      </w:r>
    </w:p>
    <w:p w14:paraId="4FF7295F"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color w:val="000000" w:themeColor="text1"/>
          <w:sz w:val="24"/>
          <w:szCs w:val="24"/>
          <w:lang w:val="en"/>
        </w:rPr>
        <w:t>Bilton</w:t>
      </w:r>
      <w:proofErr w:type="spellEnd"/>
      <w:r w:rsidRPr="008D62C9">
        <w:rPr>
          <w:rFonts w:ascii="Times New Roman" w:hAnsi="Times New Roman" w:cs="Times New Roman"/>
          <w:color w:val="000000" w:themeColor="text1"/>
          <w:sz w:val="24"/>
          <w:szCs w:val="24"/>
          <w:lang w:val="en"/>
        </w:rPr>
        <w:t xml:space="preserve">, H. &amp; Waters, J. (2016) Why Take Young Children Outside? A Critical Consideration of the Professed Aims for Outdoor Learning in the Early Years by Teachers from England and Wales. Available at: </w:t>
      </w:r>
      <w:hyperlink r:id="rId10" w:history="1">
        <w:r w:rsidRPr="008D62C9">
          <w:rPr>
            <w:rStyle w:val="Hyperlink"/>
            <w:rFonts w:ascii="Times New Roman" w:hAnsi="Times New Roman" w:cs="Times New Roman"/>
            <w:sz w:val="24"/>
            <w:szCs w:val="24"/>
            <w:lang w:val="en"/>
          </w:rPr>
          <w:t>file:///C:/Users/pages/Documents/Whay%20take%20children%20outdoors.pdf</w:t>
        </w:r>
      </w:hyperlink>
      <w:r w:rsidRPr="008D62C9">
        <w:rPr>
          <w:rFonts w:ascii="Times New Roman" w:hAnsi="Times New Roman" w:cs="Times New Roman"/>
          <w:color w:val="000000" w:themeColor="text1"/>
          <w:sz w:val="24"/>
          <w:szCs w:val="24"/>
          <w:lang w:val="en"/>
        </w:rPr>
        <w:t xml:space="preserve"> (Accessed: 30 March 2020).</w:t>
      </w:r>
    </w:p>
    <w:p w14:paraId="57FB04CA" w14:textId="77777777" w:rsidR="008D62C9" w:rsidRPr="008D62C9" w:rsidRDefault="008D62C9" w:rsidP="008D62C9">
      <w:pPr>
        <w:spacing w:line="360" w:lineRule="auto"/>
        <w:jc w:val="both"/>
        <w:rPr>
          <w:rFonts w:ascii="Times New Roman" w:hAnsi="Times New Roman" w:cs="Times New Roman"/>
          <w:color w:val="333333"/>
          <w:sz w:val="24"/>
          <w:szCs w:val="24"/>
        </w:rPr>
      </w:pPr>
      <w:proofErr w:type="spellStart"/>
      <w:r w:rsidRPr="008D62C9">
        <w:rPr>
          <w:rFonts w:ascii="Times New Roman" w:hAnsi="Times New Roman" w:cs="Times New Roman"/>
          <w:color w:val="333333"/>
          <w:sz w:val="24"/>
          <w:szCs w:val="24"/>
        </w:rPr>
        <w:t>Bilton</w:t>
      </w:r>
      <w:proofErr w:type="spellEnd"/>
      <w:r w:rsidRPr="008D62C9">
        <w:rPr>
          <w:rFonts w:ascii="Times New Roman" w:hAnsi="Times New Roman" w:cs="Times New Roman"/>
          <w:color w:val="333333"/>
          <w:sz w:val="24"/>
          <w:szCs w:val="24"/>
        </w:rPr>
        <w:t xml:space="preserve">, H. (2012) The type and frequency of interactions that occur between staff and children outside in Early Years Foundation Stage settings during a ﬁxed playtime period when there are tricycles available. Available at: </w:t>
      </w:r>
      <w:hyperlink r:id="rId11" w:history="1">
        <w:r w:rsidRPr="008D62C9">
          <w:rPr>
            <w:rStyle w:val="Hyperlink"/>
            <w:rFonts w:ascii="Times New Roman" w:hAnsi="Times New Roman" w:cs="Times New Roman"/>
            <w:sz w:val="24"/>
            <w:szCs w:val="24"/>
          </w:rPr>
          <w:t>file:///C:/Users/pages/Documents/types%20of%20interaction%20in%20outdoor%20play.pdf</w:t>
        </w:r>
      </w:hyperlink>
      <w:r w:rsidRPr="008D62C9">
        <w:rPr>
          <w:rFonts w:ascii="Times New Roman" w:hAnsi="Times New Roman" w:cs="Times New Roman"/>
          <w:color w:val="333333"/>
          <w:sz w:val="24"/>
          <w:szCs w:val="24"/>
        </w:rPr>
        <w:t xml:space="preserve"> (Accessed: 12 March 2020).</w:t>
      </w:r>
    </w:p>
    <w:p w14:paraId="53F3AD12" w14:textId="77777777" w:rsidR="008D62C9" w:rsidRPr="008D62C9" w:rsidRDefault="008D62C9" w:rsidP="008D62C9">
      <w:pPr>
        <w:spacing w:line="360" w:lineRule="auto"/>
        <w:jc w:val="both"/>
        <w:rPr>
          <w:rFonts w:ascii="Times New Roman" w:hAnsi="Times New Roman" w:cs="Times New Roman"/>
          <w:b/>
          <w:bCs/>
          <w:sz w:val="24"/>
          <w:szCs w:val="24"/>
        </w:rPr>
      </w:pPr>
      <w:r w:rsidRPr="008D62C9">
        <w:rPr>
          <w:rFonts w:ascii="Times New Roman" w:hAnsi="Times New Roman" w:cs="Times New Roman"/>
          <w:color w:val="333333"/>
          <w:sz w:val="24"/>
          <w:szCs w:val="24"/>
        </w:rPr>
        <w:t xml:space="preserve">Car for Kids (2017) The Froebel Approach. Available at: </w:t>
      </w:r>
      <w:hyperlink r:id="rId12" w:history="1">
        <w:r w:rsidRPr="008D62C9">
          <w:rPr>
            <w:rStyle w:val="Hyperlink"/>
            <w:rFonts w:ascii="Times New Roman" w:hAnsi="Times New Roman" w:cs="Times New Roman"/>
            <w:sz w:val="24"/>
            <w:szCs w:val="24"/>
          </w:rPr>
          <w:t>https://www.careforkids.com.au/child-care-articles/article/157/the-froebel-approach</w:t>
        </w:r>
      </w:hyperlink>
      <w:r w:rsidRPr="008D62C9">
        <w:rPr>
          <w:rFonts w:ascii="Times New Roman" w:hAnsi="Times New Roman" w:cs="Times New Roman"/>
          <w:color w:val="333333"/>
          <w:sz w:val="24"/>
          <w:szCs w:val="24"/>
        </w:rPr>
        <w:t xml:space="preserve"> (Accessed: 24 March 2020). </w:t>
      </w:r>
    </w:p>
    <w:p w14:paraId="464376C3"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Cherry, K (2019) The 4 Stages of Cognitive Development. Very Well Mind. Available at: </w:t>
      </w:r>
      <w:hyperlink r:id="rId13" w:history="1">
        <w:r w:rsidRPr="008D62C9">
          <w:rPr>
            <w:rStyle w:val="Hyperlink"/>
            <w:rFonts w:ascii="Times New Roman" w:hAnsi="Times New Roman" w:cs="Times New Roman"/>
            <w:sz w:val="24"/>
            <w:szCs w:val="24"/>
          </w:rPr>
          <w:t>https://www.verywellmind.com/piagets-stages-of-cognitive-development-2795457</w:t>
        </w:r>
      </w:hyperlink>
      <w:r w:rsidRPr="008D62C9">
        <w:rPr>
          <w:rFonts w:ascii="Times New Roman" w:hAnsi="Times New Roman" w:cs="Times New Roman"/>
          <w:sz w:val="24"/>
          <w:szCs w:val="24"/>
        </w:rPr>
        <w:t xml:space="preserve"> (Accessed: 10 March 2020).</w:t>
      </w:r>
    </w:p>
    <w:p w14:paraId="252FEDE9"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Davies, R &amp; Hamilton, P. (2018) Assessing learning in the early years’ outdoor classroom: examining challenges in practice. Available at: </w:t>
      </w:r>
      <w:hyperlink r:id="rId14" w:history="1">
        <w:r w:rsidRPr="008D62C9">
          <w:rPr>
            <w:rStyle w:val="Hyperlink"/>
            <w:rFonts w:ascii="Times New Roman" w:hAnsi="Times New Roman" w:cs="Times New Roman"/>
            <w:sz w:val="24"/>
            <w:szCs w:val="24"/>
          </w:rPr>
          <w:t>file:///C:/Users/pages/Documents/Assessing%20learning%20in%20the%20early%20years%20outdoor%20classroom%20examining%20challenges%20in%20practice.pdf</w:t>
        </w:r>
      </w:hyperlink>
      <w:r w:rsidRPr="008D62C9">
        <w:rPr>
          <w:rFonts w:ascii="Times New Roman" w:hAnsi="Times New Roman" w:cs="Times New Roman"/>
          <w:sz w:val="24"/>
          <w:szCs w:val="24"/>
        </w:rPr>
        <w:t xml:space="preserve"> (Accessed: 2 April 2020).</w:t>
      </w:r>
    </w:p>
    <w:p w14:paraId="3AC6B9AB"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Department for Education (2017) Statutory framework for the early </w:t>
      </w:r>
      <w:proofErr w:type="gramStart"/>
      <w:r w:rsidRPr="008D62C9">
        <w:rPr>
          <w:rFonts w:ascii="Times New Roman" w:hAnsi="Times New Roman" w:cs="Times New Roman"/>
          <w:sz w:val="24"/>
          <w:szCs w:val="24"/>
        </w:rPr>
        <w:t>years</w:t>
      </w:r>
      <w:proofErr w:type="gramEnd"/>
      <w:r w:rsidRPr="008D62C9">
        <w:rPr>
          <w:rFonts w:ascii="Times New Roman" w:hAnsi="Times New Roman" w:cs="Times New Roman"/>
          <w:sz w:val="24"/>
          <w:szCs w:val="24"/>
        </w:rPr>
        <w:t xml:space="preserve"> foundation stage Setting the standards for learning, development and care for children from birth to five. Available at: </w:t>
      </w:r>
      <w:hyperlink r:id="rId15" w:history="1">
        <w:r w:rsidRPr="008D62C9">
          <w:rPr>
            <w:rStyle w:val="Hyperlink"/>
            <w:rFonts w:ascii="Times New Roman" w:hAnsi="Times New Roman" w:cs="Times New Roman"/>
            <w:sz w:val="24"/>
            <w:szCs w:val="24"/>
          </w:rPr>
          <w:t>https://assets.publishing.service.gov.uk/government/uploads/system/uploads/attachment_data/file/596629/EYFS_STATUTORY_FRAMEWORK_2017.pdf</w:t>
        </w:r>
      </w:hyperlink>
      <w:r w:rsidRPr="008D62C9">
        <w:rPr>
          <w:rFonts w:ascii="Times New Roman" w:hAnsi="Times New Roman" w:cs="Times New Roman"/>
          <w:sz w:val="24"/>
          <w:szCs w:val="24"/>
        </w:rPr>
        <w:t xml:space="preserve"> (Accessed: 30 March 2020).</w:t>
      </w:r>
    </w:p>
    <w:p w14:paraId="74CDAD89"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color w:val="000000" w:themeColor="text1"/>
          <w:sz w:val="24"/>
          <w:szCs w:val="24"/>
          <w:lang w:val="en"/>
        </w:rPr>
        <w:t xml:space="preserve">Dolan, A. (2015) Place-based curriculum making: devising a synthesis between primary geography and outdoor learning. Available at: </w:t>
      </w:r>
      <w:hyperlink r:id="rId16" w:history="1">
        <w:r w:rsidRPr="008D62C9">
          <w:rPr>
            <w:rStyle w:val="Hyperlink"/>
            <w:rFonts w:ascii="Times New Roman" w:hAnsi="Times New Roman" w:cs="Times New Roman"/>
            <w:sz w:val="24"/>
            <w:szCs w:val="24"/>
            <w:lang w:val="en"/>
          </w:rPr>
          <w:t>file:///C:/Users/pages/Documents/Place%20based%20curriculum%20making%20devising%2</w:t>
        </w:r>
        <w:r w:rsidRPr="008D62C9">
          <w:rPr>
            <w:rStyle w:val="Hyperlink"/>
            <w:rFonts w:ascii="Times New Roman" w:hAnsi="Times New Roman" w:cs="Times New Roman"/>
            <w:sz w:val="24"/>
            <w:szCs w:val="24"/>
            <w:lang w:val="en"/>
          </w:rPr>
          <w:lastRenderedPageBreak/>
          <w:t>0a%20synthesis%20between%20primary%20geography%20and%20outdoor%20learning.pdf</w:t>
        </w:r>
      </w:hyperlink>
      <w:r w:rsidRPr="008D62C9">
        <w:rPr>
          <w:rFonts w:ascii="Times New Roman" w:hAnsi="Times New Roman" w:cs="Times New Roman"/>
          <w:color w:val="000000" w:themeColor="text1"/>
          <w:sz w:val="24"/>
          <w:szCs w:val="24"/>
          <w:lang w:val="en"/>
        </w:rPr>
        <w:t xml:space="preserve"> (Accessed: 29 March 2020).</w:t>
      </w:r>
    </w:p>
    <w:p w14:paraId="11874780"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Early Years Wales (No date) What is the Foundation Phase? Available at: </w:t>
      </w:r>
      <w:hyperlink r:id="rId17" w:history="1">
        <w:r w:rsidRPr="008D62C9">
          <w:rPr>
            <w:rStyle w:val="Hyperlink"/>
            <w:rFonts w:ascii="Times New Roman" w:hAnsi="Times New Roman" w:cs="Times New Roman"/>
            <w:sz w:val="24"/>
            <w:szCs w:val="24"/>
          </w:rPr>
          <w:t>https://earlyyears.wales/our-work/foundation-phase/</w:t>
        </w:r>
      </w:hyperlink>
      <w:r w:rsidRPr="008D62C9">
        <w:rPr>
          <w:rFonts w:ascii="Times New Roman" w:hAnsi="Times New Roman" w:cs="Times New Roman"/>
          <w:sz w:val="24"/>
          <w:szCs w:val="24"/>
        </w:rPr>
        <w:t xml:space="preserve"> (Accessed: 10 March 2020).</w:t>
      </w:r>
    </w:p>
    <w:p w14:paraId="0DCEAE2E"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Estyn (2011) Literacy and the Foundation Phase. Available at: </w:t>
      </w:r>
      <w:hyperlink r:id="rId18" w:history="1">
        <w:r w:rsidRPr="008D62C9">
          <w:rPr>
            <w:rStyle w:val="Hyperlink"/>
            <w:rFonts w:ascii="Times New Roman" w:hAnsi="Times New Roman" w:cs="Times New Roman"/>
            <w:sz w:val="24"/>
            <w:szCs w:val="24"/>
          </w:rPr>
          <w:t>https://www.estyn.gov.wales/sites/www.estyn.gov.wales/files/documents/Literacy%20and%20the%20Foundation%20Phase%20%20-%20September%202011.pdf</w:t>
        </w:r>
      </w:hyperlink>
      <w:r w:rsidRPr="008D62C9">
        <w:rPr>
          <w:rFonts w:ascii="Times New Roman" w:hAnsi="Times New Roman" w:cs="Times New Roman"/>
          <w:sz w:val="24"/>
          <w:szCs w:val="24"/>
        </w:rPr>
        <w:t xml:space="preserve"> (Accessed: 10 March 2020).  </w:t>
      </w:r>
    </w:p>
    <w:p w14:paraId="4CFCC26C" w14:textId="77777777" w:rsidR="008D62C9" w:rsidRPr="008D62C9" w:rsidRDefault="008D62C9" w:rsidP="008D62C9">
      <w:pPr>
        <w:spacing w:line="360" w:lineRule="auto"/>
        <w:jc w:val="both"/>
        <w:rPr>
          <w:rFonts w:ascii="Times New Roman" w:eastAsia="Times New Roman" w:hAnsi="Times New Roman" w:cs="Times New Roman"/>
          <w:color w:val="000000" w:themeColor="text1"/>
          <w:sz w:val="24"/>
          <w:szCs w:val="24"/>
          <w:lang w:val="en-US" w:eastAsia="en-GB"/>
        </w:rPr>
      </w:pPr>
      <w:proofErr w:type="spellStart"/>
      <w:r w:rsidRPr="008D62C9">
        <w:rPr>
          <w:rFonts w:ascii="Times New Roman" w:eastAsia="Times New Roman" w:hAnsi="Times New Roman" w:cs="Times New Roman"/>
          <w:color w:val="000000" w:themeColor="text1"/>
          <w:sz w:val="24"/>
          <w:szCs w:val="24"/>
          <w:lang w:val="en-US" w:eastAsia="en-GB"/>
        </w:rPr>
        <w:t>Estyn</w:t>
      </w:r>
      <w:proofErr w:type="spellEnd"/>
      <w:r w:rsidRPr="008D62C9">
        <w:rPr>
          <w:rFonts w:ascii="Times New Roman" w:eastAsia="Times New Roman" w:hAnsi="Times New Roman" w:cs="Times New Roman"/>
          <w:color w:val="000000" w:themeColor="text1"/>
          <w:sz w:val="24"/>
          <w:szCs w:val="24"/>
          <w:lang w:val="en-US" w:eastAsia="en-GB"/>
        </w:rPr>
        <w:t xml:space="preserve"> (2011) Outdoor Learning an evaluation of learning in the outdoors for children under five in the Foundation Phase. Available at: </w:t>
      </w:r>
      <w:hyperlink r:id="rId19" w:history="1">
        <w:r w:rsidRPr="008D62C9">
          <w:rPr>
            <w:rStyle w:val="Hyperlink"/>
            <w:rFonts w:ascii="Times New Roman" w:eastAsia="Times New Roman" w:hAnsi="Times New Roman" w:cs="Times New Roman"/>
            <w:sz w:val="24"/>
            <w:szCs w:val="24"/>
            <w:lang w:val="en-US" w:eastAsia="en-GB"/>
          </w:rPr>
          <w:t>https://www.estyn.gov.wales/sites/www.estyn.gov.wales/files/documents/Outdoor%20learning%3A%20%20an%20evaluation%20of%20learning%20in%20the%20outdoors%20for%20children%20under%20five%20in%20the%20Foundation%20Phase%20-%20September%202011.pdf</w:t>
        </w:r>
      </w:hyperlink>
      <w:r w:rsidRPr="008D62C9">
        <w:rPr>
          <w:rFonts w:ascii="Times New Roman" w:eastAsia="Times New Roman" w:hAnsi="Times New Roman" w:cs="Times New Roman"/>
          <w:color w:val="000000" w:themeColor="text1"/>
          <w:sz w:val="24"/>
          <w:szCs w:val="24"/>
          <w:lang w:val="en-US" w:eastAsia="en-GB"/>
        </w:rPr>
        <w:t xml:space="preserve"> (Accessed: 2 April 2020).</w:t>
      </w:r>
    </w:p>
    <w:p w14:paraId="17BB8D6B"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Estyn (2017) Active and Experimental Learning. Available at: </w:t>
      </w:r>
      <w:hyperlink r:id="rId20" w:history="1">
        <w:r w:rsidRPr="008D62C9">
          <w:rPr>
            <w:rStyle w:val="Hyperlink"/>
            <w:rFonts w:ascii="Times New Roman" w:hAnsi="Times New Roman" w:cs="Times New Roman"/>
            <w:sz w:val="24"/>
            <w:szCs w:val="24"/>
          </w:rPr>
          <w:t>https://www.estyn.gov.wales/sites/www.estyn.gov.wales/files/documents/Estyn%20Active%20and%20experiential%20learning_E_Accessible_1.pdf</w:t>
        </w:r>
      </w:hyperlink>
      <w:r w:rsidRPr="008D62C9">
        <w:rPr>
          <w:rFonts w:ascii="Times New Roman" w:hAnsi="Times New Roman" w:cs="Times New Roman"/>
          <w:sz w:val="24"/>
          <w:szCs w:val="24"/>
        </w:rPr>
        <w:t xml:space="preserve"> (Accessed 24 March 2020). </w:t>
      </w:r>
    </w:p>
    <w:p w14:paraId="112CEFBB" w14:textId="77777777" w:rsidR="008D62C9" w:rsidRPr="008D62C9" w:rsidRDefault="008D62C9" w:rsidP="008D62C9">
      <w:pPr>
        <w:spacing w:line="360" w:lineRule="auto"/>
        <w:jc w:val="both"/>
        <w:rPr>
          <w:rFonts w:ascii="Times New Roman" w:hAnsi="Times New Roman" w:cs="Times New Roman"/>
          <w:color w:val="333333"/>
          <w:sz w:val="24"/>
          <w:szCs w:val="24"/>
        </w:rPr>
      </w:pPr>
      <w:proofErr w:type="spellStart"/>
      <w:r w:rsidRPr="008D62C9">
        <w:rPr>
          <w:rFonts w:ascii="Times New Roman" w:hAnsi="Times New Roman" w:cs="Times New Roman"/>
          <w:color w:val="333333"/>
          <w:sz w:val="24"/>
          <w:szCs w:val="24"/>
        </w:rPr>
        <w:t>Gleave</w:t>
      </w:r>
      <w:proofErr w:type="spellEnd"/>
      <w:r w:rsidRPr="008D62C9">
        <w:rPr>
          <w:rFonts w:ascii="Times New Roman" w:hAnsi="Times New Roman" w:cs="Times New Roman"/>
          <w:color w:val="333333"/>
          <w:sz w:val="24"/>
          <w:szCs w:val="24"/>
        </w:rPr>
        <w:t xml:space="preserve">, J. and Cole -Hamilton, I. (2012) A world without play: A literature review. Available at: </w:t>
      </w:r>
      <w:hyperlink r:id="rId21" w:history="1">
        <w:r w:rsidRPr="008D62C9">
          <w:rPr>
            <w:rStyle w:val="Hyperlink"/>
            <w:rFonts w:ascii="Times New Roman" w:hAnsi="Times New Roman" w:cs="Times New Roman"/>
            <w:sz w:val="24"/>
            <w:szCs w:val="24"/>
          </w:rPr>
          <w:t>file:///C:/Users/pages/Documents/a-world-without-play-literature-review-2012.pdf</w:t>
        </w:r>
      </w:hyperlink>
      <w:r w:rsidRPr="008D62C9">
        <w:rPr>
          <w:rFonts w:ascii="Times New Roman" w:hAnsi="Times New Roman" w:cs="Times New Roman"/>
          <w:color w:val="333333"/>
          <w:sz w:val="24"/>
          <w:szCs w:val="24"/>
        </w:rPr>
        <w:t xml:space="preserve"> (Accessed 10 March 2020).</w:t>
      </w:r>
    </w:p>
    <w:p w14:paraId="03F592B5" w14:textId="77777777" w:rsidR="008D62C9" w:rsidRPr="008D62C9" w:rsidRDefault="008D62C9" w:rsidP="008D62C9">
      <w:pPr>
        <w:spacing w:line="360" w:lineRule="auto"/>
        <w:jc w:val="both"/>
        <w:rPr>
          <w:rFonts w:ascii="Times New Roman" w:hAnsi="Times New Roman" w:cs="Times New Roman"/>
          <w:sz w:val="24"/>
          <w:szCs w:val="24"/>
          <w:lang w:val="en"/>
        </w:rPr>
      </w:pPr>
      <w:r w:rsidRPr="008D62C9">
        <w:rPr>
          <w:rFonts w:ascii="Times New Roman" w:hAnsi="Times New Roman" w:cs="Times New Roman"/>
          <w:color w:val="333333"/>
          <w:sz w:val="24"/>
          <w:szCs w:val="24"/>
        </w:rPr>
        <w:t xml:space="preserve">Goldstein, S (2011) </w:t>
      </w:r>
      <w:r w:rsidRPr="008D62C9">
        <w:rPr>
          <w:rFonts w:ascii="Times New Roman" w:hAnsi="Times New Roman" w:cs="Times New Roman"/>
          <w:sz w:val="24"/>
          <w:szCs w:val="24"/>
          <w:lang w:val="en"/>
        </w:rPr>
        <w:t xml:space="preserve">Play-Based Assessment. Available at: </w:t>
      </w:r>
      <w:hyperlink r:id="rId22" w:history="1">
        <w:r w:rsidRPr="008D62C9">
          <w:rPr>
            <w:rStyle w:val="Hyperlink"/>
            <w:rFonts w:ascii="Times New Roman" w:hAnsi="Times New Roman" w:cs="Times New Roman"/>
            <w:sz w:val="24"/>
            <w:szCs w:val="24"/>
            <w:lang w:val="en"/>
          </w:rPr>
          <w:t>https://link.springer.com/referenceworkentry/10.1007/978-0-387-79061-9_2181</w:t>
        </w:r>
      </w:hyperlink>
      <w:r w:rsidRPr="008D62C9">
        <w:rPr>
          <w:rFonts w:ascii="Times New Roman" w:hAnsi="Times New Roman" w:cs="Times New Roman"/>
          <w:sz w:val="24"/>
          <w:szCs w:val="24"/>
          <w:lang w:val="en"/>
        </w:rPr>
        <w:t xml:space="preserve"> (Accessed: 25 March 2020).</w:t>
      </w:r>
    </w:p>
    <w:p w14:paraId="7F09DEF3"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Gov. Wales (2015) Foundation Phase. Available at: </w:t>
      </w:r>
      <w:hyperlink r:id="rId23" w:history="1">
        <w:r w:rsidRPr="008D62C9">
          <w:rPr>
            <w:rStyle w:val="Hyperlink"/>
            <w:rFonts w:ascii="Times New Roman" w:hAnsi="Times New Roman" w:cs="Times New Roman"/>
            <w:sz w:val="24"/>
            <w:szCs w:val="24"/>
          </w:rPr>
          <w:t>https://gov.wales/sites/default/files/publications/2018-02/foundation-phase-framework-revised-2015.pdf</w:t>
        </w:r>
      </w:hyperlink>
      <w:r w:rsidRPr="008D62C9">
        <w:rPr>
          <w:rFonts w:ascii="Times New Roman" w:hAnsi="Times New Roman" w:cs="Times New Roman"/>
          <w:sz w:val="24"/>
          <w:szCs w:val="24"/>
        </w:rPr>
        <w:t xml:space="preserve"> (Accessed: 10 March 2020).</w:t>
      </w:r>
    </w:p>
    <w:p w14:paraId="38BB0F22" w14:textId="77777777" w:rsidR="008D62C9" w:rsidRPr="008D62C9" w:rsidRDefault="008D62C9" w:rsidP="008D62C9">
      <w:pPr>
        <w:spacing w:line="360" w:lineRule="auto"/>
        <w:jc w:val="both"/>
        <w:rPr>
          <w:rFonts w:ascii="Times New Roman" w:hAnsi="Times New Roman" w:cs="Times New Roman"/>
          <w:sz w:val="24"/>
          <w:szCs w:val="24"/>
          <w:lang w:val="en"/>
        </w:rPr>
      </w:pPr>
      <w:proofErr w:type="spellStart"/>
      <w:r w:rsidRPr="008D62C9">
        <w:rPr>
          <w:rFonts w:ascii="Times New Roman" w:hAnsi="Times New Roman" w:cs="Times New Roman"/>
          <w:sz w:val="24"/>
          <w:szCs w:val="24"/>
          <w:lang w:val="en"/>
        </w:rPr>
        <w:t>Gov.Wales</w:t>
      </w:r>
      <w:proofErr w:type="spellEnd"/>
      <w:r w:rsidRPr="008D62C9">
        <w:rPr>
          <w:rFonts w:ascii="Times New Roman" w:hAnsi="Times New Roman" w:cs="Times New Roman"/>
          <w:sz w:val="24"/>
          <w:szCs w:val="24"/>
          <w:lang w:val="en"/>
        </w:rPr>
        <w:t xml:space="preserve"> (2008) Observing Children. Available at: </w:t>
      </w:r>
      <w:hyperlink r:id="rId24" w:history="1">
        <w:r w:rsidRPr="008D62C9">
          <w:rPr>
            <w:rStyle w:val="Hyperlink"/>
            <w:rFonts w:ascii="Times New Roman" w:hAnsi="Times New Roman" w:cs="Times New Roman"/>
            <w:sz w:val="24"/>
            <w:szCs w:val="24"/>
            <w:lang w:val="en"/>
          </w:rPr>
          <w:t>https://hwb.gov.wales/storage/74f7c7cc-d337-4fd0-9604-27b3d1a5746d/observing-children.pdf</w:t>
        </w:r>
      </w:hyperlink>
      <w:r w:rsidRPr="008D62C9">
        <w:rPr>
          <w:rFonts w:ascii="Times New Roman" w:hAnsi="Times New Roman" w:cs="Times New Roman"/>
          <w:sz w:val="24"/>
          <w:szCs w:val="24"/>
          <w:lang w:val="en"/>
        </w:rPr>
        <w:t xml:space="preserve"> (Accessed: 30 March 2020).</w:t>
      </w:r>
    </w:p>
    <w:p w14:paraId="7B4052C1" w14:textId="77777777" w:rsidR="008D62C9" w:rsidRPr="008D62C9" w:rsidRDefault="008D62C9" w:rsidP="008D62C9">
      <w:pPr>
        <w:spacing w:line="360" w:lineRule="auto"/>
        <w:jc w:val="both"/>
        <w:rPr>
          <w:rFonts w:ascii="Times New Roman" w:hAnsi="Times New Roman" w:cs="Times New Roman"/>
          <w:sz w:val="24"/>
          <w:szCs w:val="24"/>
          <w:lang w:val="en"/>
        </w:rPr>
      </w:pPr>
      <w:proofErr w:type="spellStart"/>
      <w:r w:rsidRPr="008D62C9">
        <w:rPr>
          <w:rFonts w:ascii="Times New Roman" w:hAnsi="Times New Roman" w:cs="Times New Roman"/>
          <w:sz w:val="24"/>
          <w:szCs w:val="24"/>
          <w:lang w:val="en"/>
        </w:rPr>
        <w:lastRenderedPageBreak/>
        <w:t>Gov.Wales</w:t>
      </w:r>
      <w:proofErr w:type="spellEnd"/>
      <w:r w:rsidRPr="008D62C9">
        <w:rPr>
          <w:rFonts w:ascii="Times New Roman" w:hAnsi="Times New Roman" w:cs="Times New Roman"/>
          <w:sz w:val="24"/>
          <w:szCs w:val="24"/>
          <w:lang w:val="en"/>
        </w:rPr>
        <w:t xml:space="preserve"> (2008) Outdoor Learning Handbook. Available at: </w:t>
      </w:r>
      <w:hyperlink r:id="rId25" w:history="1">
        <w:r w:rsidRPr="008D62C9">
          <w:rPr>
            <w:rStyle w:val="Hyperlink"/>
            <w:rFonts w:ascii="Times New Roman" w:hAnsi="Times New Roman" w:cs="Times New Roman"/>
            <w:sz w:val="24"/>
            <w:szCs w:val="24"/>
            <w:lang w:val="en"/>
          </w:rPr>
          <w:t>https://hwb.gov.wales/storage/fcb8539c-9be7-4883-8542-35d7b54b56f2/foundation-phase-outdoor-learning-handbook.pdf</w:t>
        </w:r>
      </w:hyperlink>
      <w:r w:rsidRPr="008D62C9">
        <w:rPr>
          <w:rFonts w:ascii="Times New Roman" w:hAnsi="Times New Roman" w:cs="Times New Roman"/>
          <w:sz w:val="24"/>
          <w:szCs w:val="24"/>
          <w:lang w:val="en"/>
        </w:rPr>
        <w:t xml:space="preserve"> (Accessed: 30 March 2020).</w:t>
      </w:r>
    </w:p>
    <w:p w14:paraId="6DB3BA49" w14:textId="77777777" w:rsidR="008D62C9" w:rsidRPr="008D62C9" w:rsidRDefault="008D62C9" w:rsidP="008D62C9">
      <w:pPr>
        <w:spacing w:line="360" w:lineRule="auto"/>
        <w:jc w:val="both"/>
        <w:rPr>
          <w:rFonts w:ascii="Times New Roman" w:hAnsi="Times New Roman" w:cs="Times New Roman"/>
          <w:b/>
          <w:bCs/>
          <w:sz w:val="24"/>
          <w:szCs w:val="24"/>
        </w:rPr>
      </w:pPr>
      <w:proofErr w:type="spellStart"/>
      <w:r w:rsidRPr="008D62C9">
        <w:rPr>
          <w:rFonts w:ascii="Times New Roman" w:hAnsi="Times New Roman" w:cs="Times New Roman"/>
          <w:sz w:val="24"/>
          <w:szCs w:val="24"/>
          <w:lang w:val="en"/>
        </w:rPr>
        <w:t>Gov.Wales</w:t>
      </w:r>
      <w:proofErr w:type="spellEnd"/>
      <w:r w:rsidRPr="008D62C9">
        <w:rPr>
          <w:rFonts w:ascii="Times New Roman" w:hAnsi="Times New Roman" w:cs="Times New Roman"/>
          <w:sz w:val="24"/>
          <w:szCs w:val="24"/>
          <w:lang w:val="en"/>
        </w:rPr>
        <w:t xml:space="preserve"> (2010) Why develop thinking and assessment for learning in the classroom. Available at: </w:t>
      </w:r>
      <w:hyperlink r:id="rId26" w:history="1">
        <w:r w:rsidRPr="008D62C9">
          <w:rPr>
            <w:rStyle w:val="Hyperlink"/>
            <w:rFonts w:ascii="Times New Roman" w:hAnsi="Times New Roman" w:cs="Times New Roman"/>
            <w:sz w:val="24"/>
            <w:szCs w:val="24"/>
            <w:lang w:val="en"/>
          </w:rPr>
          <w:t>https://hwb.gov.wales/storage/2d2b99cd-5431-421e-ac8b-8608fe0edf05/why-develop-thinking-and-assessment-for-learning-in-the-classroom.pdf</w:t>
        </w:r>
      </w:hyperlink>
      <w:r w:rsidRPr="008D62C9">
        <w:rPr>
          <w:rFonts w:ascii="Times New Roman" w:hAnsi="Times New Roman" w:cs="Times New Roman"/>
          <w:sz w:val="24"/>
          <w:szCs w:val="24"/>
          <w:lang w:val="en"/>
        </w:rPr>
        <w:t xml:space="preserve"> (Accessed: 30 March 2020).</w:t>
      </w:r>
    </w:p>
    <w:p w14:paraId="22FE6C3F"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xml:space="preserve"> (2016) Foundation Phase Action Plan. Available at: </w:t>
      </w:r>
      <w:hyperlink r:id="rId27" w:history="1">
        <w:r w:rsidRPr="008D62C9">
          <w:rPr>
            <w:rStyle w:val="Hyperlink"/>
            <w:rFonts w:ascii="Times New Roman" w:hAnsi="Times New Roman" w:cs="Times New Roman"/>
            <w:sz w:val="24"/>
            <w:szCs w:val="24"/>
          </w:rPr>
          <w:t>https://gov.wales/sites/default/files/publications/2018-03/foundation-phase-action-plan.pdf</w:t>
        </w:r>
      </w:hyperlink>
      <w:r w:rsidRPr="008D62C9">
        <w:rPr>
          <w:rFonts w:ascii="Times New Roman" w:hAnsi="Times New Roman" w:cs="Times New Roman"/>
          <w:sz w:val="24"/>
          <w:szCs w:val="24"/>
        </w:rPr>
        <w:t xml:space="preserve"> (Accessed: 10 March 2020).</w:t>
      </w:r>
    </w:p>
    <w:p w14:paraId="158B6BC1"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xml:space="preserve"> (2017) Foundation Phase Profile Handbook. Available at: </w:t>
      </w:r>
      <w:hyperlink r:id="rId28" w:history="1">
        <w:r w:rsidRPr="008D62C9">
          <w:rPr>
            <w:rStyle w:val="Hyperlink"/>
            <w:rFonts w:ascii="Times New Roman" w:hAnsi="Times New Roman" w:cs="Times New Roman"/>
            <w:sz w:val="24"/>
            <w:szCs w:val="24"/>
          </w:rPr>
          <w:t>https://gov.wales/sites/default/files/publications/2018-03/foundation-phase-profile-handbook-revised-september-2017.pdf</w:t>
        </w:r>
      </w:hyperlink>
      <w:r w:rsidRPr="008D62C9">
        <w:rPr>
          <w:rFonts w:ascii="Times New Roman" w:hAnsi="Times New Roman" w:cs="Times New Roman"/>
          <w:sz w:val="24"/>
          <w:szCs w:val="24"/>
        </w:rPr>
        <w:t xml:space="preserve"> (Accessed: 18 March 2020).</w:t>
      </w:r>
    </w:p>
    <w:p w14:paraId="20B18DCD"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xml:space="preserve"> (2018) </w:t>
      </w:r>
      <w:proofErr w:type="spellStart"/>
      <w:r w:rsidRPr="008D62C9">
        <w:rPr>
          <w:rFonts w:ascii="Times New Roman" w:hAnsi="Times New Roman" w:cs="Times New Roman"/>
          <w:sz w:val="24"/>
          <w:szCs w:val="24"/>
        </w:rPr>
        <w:t>Lets</w:t>
      </w:r>
      <w:proofErr w:type="spellEnd"/>
      <w:r w:rsidRPr="008D62C9">
        <w:rPr>
          <w:rFonts w:ascii="Times New Roman" w:hAnsi="Times New Roman" w:cs="Times New Roman"/>
          <w:sz w:val="24"/>
          <w:szCs w:val="24"/>
        </w:rPr>
        <w:t xml:space="preserve"> get started. Available at: </w:t>
      </w:r>
      <w:hyperlink r:id="rId29" w:history="1">
        <w:r w:rsidRPr="008D62C9">
          <w:rPr>
            <w:rStyle w:val="Hyperlink"/>
            <w:rFonts w:ascii="Times New Roman" w:hAnsi="Times New Roman" w:cs="Times New Roman"/>
            <w:sz w:val="24"/>
            <w:szCs w:val="24"/>
          </w:rPr>
          <w:t>https://hwb.gov.wales/storage/44b74558-5d89-4a5b-bf54-32bd6dcad1c0/a-new-curriculum-in-wales-a-guide-for-children-young-people-and-families.pdf</w:t>
        </w:r>
      </w:hyperlink>
      <w:r w:rsidRPr="008D62C9">
        <w:rPr>
          <w:rFonts w:ascii="Times New Roman" w:hAnsi="Times New Roman" w:cs="Times New Roman"/>
          <w:sz w:val="24"/>
          <w:szCs w:val="24"/>
        </w:rPr>
        <w:t xml:space="preserve"> (Accessed 2 April 2020).</w:t>
      </w:r>
    </w:p>
    <w:p w14:paraId="5699BE46"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xml:space="preserve"> (2018) Successful Futures. Available at: </w:t>
      </w:r>
      <w:hyperlink r:id="rId30" w:history="1">
        <w:r w:rsidRPr="008D62C9">
          <w:rPr>
            <w:rStyle w:val="Hyperlink"/>
            <w:rFonts w:ascii="Times New Roman" w:hAnsi="Times New Roman" w:cs="Times New Roman"/>
            <w:sz w:val="24"/>
            <w:szCs w:val="24"/>
          </w:rPr>
          <w:t>https://gov.wales/sites/default/files/publications/2018-03/successful-futures.pdf</w:t>
        </w:r>
      </w:hyperlink>
      <w:r w:rsidRPr="008D62C9">
        <w:rPr>
          <w:rFonts w:ascii="Times New Roman" w:hAnsi="Times New Roman" w:cs="Times New Roman"/>
          <w:sz w:val="24"/>
          <w:szCs w:val="24"/>
        </w:rPr>
        <w:t xml:space="preserve"> (Accessed: 18 March 2020). </w:t>
      </w:r>
    </w:p>
    <w:p w14:paraId="6325643C"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Gov.Wales</w:t>
      </w:r>
      <w:proofErr w:type="spellEnd"/>
      <w:r w:rsidRPr="008D62C9">
        <w:rPr>
          <w:rFonts w:ascii="Times New Roman" w:hAnsi="Times New Roman" w:cs="Times New Roman"/>
          <w:sz w:val="24"/>
          <w:szCs w:val="24"/>
        </w:rPr>
        <w:t xml:space="preserve"> (2019) How is my child doing in the Foundation Phase? Available at: </w:t>
      </w:r>
      <w:hyperlink r:id="rId31" w:history="1">
        <w:r w:rsidRPr="008D62C9">
          <w:rPr>
            <w:rStyle w:val="Hyperlink"/>
            <w:rFonts w:ascii="Times New Roman" w:hAnsi="Times New Roman" w:cs="Times New Roman"/>
            <w:sz w:val="24"/>
            <w:szCs w:val="24"/>
          </w:rPr>
          <w:t>https://gov.wales/sites/default/files/publications/2019-07/how-is-my-child-doing-in-the-foundation-phase-a-guide-for-parents-and-carers.pdf</w:t>
        </w:r>
      </w:hyperlink>
      <w:r w:rsidRPr="008D62C9">
        <w:rPr>
          <w:rFonts w:ascii="Times New Roman" w:hAnsi="Times New Roman" w:cs="Times New Roman"/>
          <w:sz w:val="24"/>
          <w:szCs w:val="24"/>
        </w:rPr>
        <w:t xml:space="preserve"> (Accessed: 24 March 2020). </w:t>
      </w:r>
    </w:p>
    <w:p w14:paraId="2C8345B6"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Grady, M &amp; </w:t>
      </w:r>
      <w:proofErr w:type="spellStart"/>
      <w:r w:rsidRPr="008D62C9">
        <w:rPr>
          <w:rFonts w:ascii="Times New Roman" w:hAnsi="Times New Roman" w:cs="Times New Roman"/>
          <w:sz w:val="24"/>
          <w:szCs w:val="24"/>
        </w:rPr>
        <w:t>Dusing</w:t>
      </w:r>
      <w:proofErr w:type="spellEnd"/>
      <w:r w:rsidRPr="008D62C9">
        <w:rPr>
          <w:rFonts w:ascii="Times New Roman" w:hAnsi="Times New Roman" w:cs="Times New Roman"/>
          <w:sz w:val="24"/>
          <w:szCs w:val="24"/>
        </w:rPr>
        <w:t xml:space="preserve">, S (2015) </w:t>
      </w:r>
      <w:r w:rsidRPr="008D62C9">
        <w:rPr>
          <w:rFonts w:ascii="Times New Roman" w:hAnsi="Times New Roman" w:cs="Times New Roman"/>
          <w:color w:val="2A2A2A"/>
          <w:sz w:val="24"/>
          <w:szCs w:val="24"/>
          <w:lang w:val="en"/>
        </w:rPr>
        <w:t xml:space="preserve">Reliability and Validity of Play-Based Assessments of Motor and Cognitive Skills for Infants and Young Children: A Systematic Review. Available at: </w:t>
      </w:r>
      <w:hyperlink r:id="rId32" w:history="1">
        <w:r w:rsidRPr="008D62C9">
          <w:rPr>
            <w:rStyle w:val="Hyperlink"/>
            <w:rFonts w:ascii="Times New Roman" w:hAnsi="Times New Roman" w:cs="Times New Roman"/>
            <w:sz w:val="24"/>
            <w:szCs w:val="24"/>
            <w:lang w:val="en"/>
          </w:rPr>
          <w:t>https://academic.oup.com/ptj/article/95/1/25/2686432</w:t>
        </w:r>
      </w:hyperlink>
      <w:r w:rsidRPr="008D62C9">
        <w:rPr>
          <w:rFonts w:ascii="Times New Roman" w:hAnsi="Times New Roman" w:cs="Times New Roman"/>
          <w:color w:val="2A2A2A"/>
          <w:sz w:val="24"/>
          <w:szCs w:val="24"/>
          <w:lang w:val="en"/>
        </w:rPr>
        <w:t xml:space="preserve"> (Accessed: 25 March 2020).</w:t>
      </w:r>
    </w:p>
    <w:p w14:paraId="431630E2" w14:textId="77777777" w:rsidR="008D62C9" w:rsidRPr="008D62C9" w:rsidRDefault="008D62C9" w:rsidP="008D62C9">
      <w:pPr>
        <w:spacing w:line="360" w:lineRule="auto"/>
        <w:jc w:val="both"/>
        <w:rPr>
          <w:rFonts w:ascii="Times New Roman" w:eastAsia="Times New Roman" w:hAnsi="Times New Roman" w:cs="Times New Roman"/>
          <w:color w:val="000000" w:themeColor="text1"/>
          <w:sz w:val="24"/>
          <w:szCs w:val="24"/>
          <w:lang w:val="en-US" w:eastAsia="en-GB"/>
        </w:rPr>
      </w:pPr>
      <w:proofErr w:type="spellStart"/>
      <w:r w:rsidRPr="008D62C9">
        <w:rPr>
          <w:rFonts w:ascii="Times New Roman" w:eastAsia="Times New Roman" w:hAnsi="Times New Roman" w:cs="Times New Roman"/>
          <w:color w:val="000000" w:themeColor="text1"/>
          <w:sz w:val="24"/>
          <w:szCs w:val="24"/>
          <w:lang w:val="en-US" w:eastAsia="en-GB"/>
        </w:rPr>
        <w:t>Grindheim</w:t>
      </w:r>
      <w:proofErr w:type="spellEnd"/>
      <w:r w:rsidRPr="008D62C9">
        <w:rPr>
          <w:rFonts w:ascii="Times New Roman" w:eastAsia="Times New Roman" w:hAnsi="Times New Roman" w:cs="Times New Roman"/>
          <w:color w:val="000000" w:themeColor="text1"/>
          <w:sz w:val="24"/>
          <w:szCs w:val="24"/>
          <w:lang w:val="en-US" w:eastAsia="en-GB"/>
        </w:rPr>
        <w:t xml:space="preserve">, L (2017) Children as playing citizens. Available at: </w:t>
      </w:r>
      <w:hyperlink r:id="rId33" w:history="1">
        <w:r w:rsidRPr="008D62C9">
          <w:rPr>
            <w:rStyle w:val="Hyperlink"/>
            <w:rFonts w:ascii="Times New Roman" w:eastAsia="Times New Roman" w:hAnsi="Times New Roman" w:cs="Times New Roman"/>
            <w:sz w:val="24"/>
            <w:szCs w:val="24"/>
            <w:lang w:val="en-US" w:eastAsia="en-GB"/>
          </w:rPr>
          <w:t>file:///C:/Users/pages/Documents/Children%20as%20playing%20citizens.pdf</w:t>
        </w:r>
      </w:hyperlink>
      <w:r w:rsidRPr="008D62C9">
        <w:rPr>
          <w:rFonts w:ascii="Times New Roman" w:eastAsia="Times New Roman" w:hAnsi="Times New Roman" w:cs="Times New Roman"/>
          <w:color w:val="000000" w:themeColor="text1"/>
          <w:sz w:val="24"/>
          <w:szCs w:val="24"/>
          <w:lang w:val="en-US" w:eastAsia="en-GB"/>
        </w:rPr>
        <w:t xml:space="preserve"> (Accessed: 12 March 2020).</w:t>
      </w:r>
    </w:p>
    <w:p w14:paraId="455E18CE" w14:textId="77777777" w:rsidR="008D62C9" w:rsidRPr="008D62C9" w:rsidRDefault="008D62C9" w:rsidP="008D62C9">
      <w:pPr>
        <w:spacing w:line="360" w:lineRule="auto"/>
        <w:jc w:val="both"/>
        <w:rPr>
          <w:rFonts w:ascii="Times New Roman" w:eastAsia="Times New Roman" w:hAnsi="Times New Roman" w:cs="Times New Roman"/>
          <w:color w:val="000000" w:themeColor="text1"/>
          <w:sz w:val="24"/>
          <w:szCs w:val="24"/>
          <w:lang w:val="en-US" w:eastAsia="en-GB"/>
        </w:rPr>
      </w:pPr>
      <w:r w:rsidRPr="008D62C9">
        <w:rPr>
          <w:rFonts w:ascii="Times New Roman" w:eastAsia="Times New Roman" w:hAnsi="Times New Roman" w:cs="Times New Roman"/>
          <w:color w:val="000000" w:themeColor="text1"/>
          <w:sz w:val="24"/>
          <w:szCs w:val="24"/>
          <w:lang w:val="en-US" w:eastAsia="en-GB"/>
        </w:rPr>
        <w:t xml:space="preserve">Howard, J. &amp; McInnes, K. (2012) The impact of children’s perception of an activity as play rather than not play on emotional well-being. Available at: </w:t>
      </w:r>
      <w:hyperlink r:id="rId34" w:history="1">
        <w:r w:rsidRPr="008D62C9">
          <w:rPr>
            <w:rStyle w:val="Hyperlink"/>
            <w:rFonts w:ascii="Times New Roman" w:eastAsia="Times New Roman" w:hAnsi="Times New Roman" w:cs="Times New Roman"/>
            <w:sz w:val="24"/>
            <w:szCs w:val="24"/>
            <w:lang w:val="en-US" w:eastAsia="en-GB"/>
          </w:rPr>
          <w:t>file:///C:/Users/pages/Documents/perception%20of%20play%20howard.pdf</w:t>
        </w:r>
      </w:hyperlink>
      <w:r w:rsidRPr="008D62C9">
        <w:rPr>
          <w:rFonts w:ascii="Times New Roman" w:eastAsia="Times New Roman" w:hAnsi="Times New Roman" w:cs="Times New Roman"/>
          <w:color w:val="000000" w:themeColor="text1"/>
          <w:sz w:val="24"/>
          <w:szCs w:val="24"/>
          <w:lang w:val="en-US" w:eastAsia="en-GB"/>
        </w:rPr>
        <w:t xml:space="preserve"> (Accessed: 12 March 2020). </w:t>
      </w:r>
    </w:p>
    <w:p w14:paraId="45EA7459" w14:textId="77777777" w:rsidR="008D62C9" w:rsidRPr="008D62C9" w:rsidRDefault="008D62C9" w:rsidP="008D62C9">
      <w:pPr>
        <w:spacing w:line="360" w:lineRule="auto"/>
        <w:ind w:left="720" w:hanging="720"/>
        <w:jc w:val="both"/>
        <w:rPr>
          <w:rFonts w:ascii="Times New Roman" w:eastAsia="Times New Roman" w:hAnsi="Times New Roman" w:cs="Times New Roman"/>
          <w:color w:val="000000" w:themeColor="text1"/>
          <w:sz w:val="24"/>
          <w:szCs w:val="24"/>
          <w:lang w:val="en-US" w:eastAsia="en-GB"/>
        </w:rPr>
      </w:pPr>
      <w:r w:rsidRPr="008D62C9">
        <w:rPr>
          <w:rFonts w:ascii="Times New Roman" w:eastAsia="Times New Roman" w:hAnsi="Times New Roman" w:cs="Times New Roman"/>
          <w:color w:val="000000" w:themeColor="text1"/>
          <w:sz w:val="24"/>
          <w:szCs w:val="24"/>
          <w:lang w:val="en-US" w:eastAsia="en-GB"/>
        </w:rPr>
        <w:t>Isaacs, B (2012) Learning and teaching in Montessori Nurseries. Available at:</w:t>
      </w:r>
      <w:hyperlink r:id="rId35" w:history="1">
        <w:r w:rsidRPr="008D62C9">
          <w:rPr>
            <w:rStyle w:val="Hyperlink"/>
            <w:rFonts w:ascii="Times New Roman" w:eastAsia="Times New Roman" w:hAnsi="Times New Roman" w:cs="Times New Roman"/>
            <w:sz w:val="24"/>
            <w:szCs w:val="24"/>
            <w:lang w:val="en-US" w:eastAsia="en-GB"/>
          </w:rPr>
          <w:t>https://www.foundationyears.org.uk/files/2013/12/Teaching-and-Learning-in- Montessori-nurseries-for-Foundation-website.pdf</w:t>
        </w:r>
      </w:hyperlink>
      <w:r w:rsidRPr="008D62C9">
        <w:rPr>
          <w:rFonts w:ascii="Times New Roman" w:eastAsia="Times New Roman" w:hAnsi="Times New Roman" w:cs="Times New Roman"/>
          <w:color w:val="000000" w:themeColor="text1"/>
          <w:sz w:val="24"/>
          <w:szCs w:val="24"/>
          <w:lang w:val="en-US" w:eastAsia="en-GB"/>
        </w:rPr>
        <w:t xml:space="preserve"> (Accessed: 24 March 2020). </w:t>
      </w:r>
    </w:p>
    <w:p w14:paraId="4E7E482F" w14:textId="77777777" w:rsidR="008D62C9" w:rsidRPr="008D62C9" w:rsidRDefault="008D62C9" w:rsidP="008D62C9">
      <w:pPr>
        <w:spacing w:line="360" w:lineRule="auto"/>
        <w:jc w:val="both"/>
        <w:rPr>
          <w:rFonts w:ascii="Times New Roman" w:eastAsia="Times New Roman" w:hAnsi="Times New Roman" w:cs="Times New Roman"/>
          <w:color w:val="000000" w:themeColor="text1"/>
          <w:sz w:val="24"/>
          <w:szCs w:val="24"/>
          <w:lang w:val="en-US" w:eastAsia="en-GB"/>
        </w:rPr>
      </w:pPr>
      <w:r w:rsidRPr="008D62C9">
        <w:rPr>
          <w:rFonts w:ascii="Times New Roman" w:eastAsia="Times New Roman" w:hAnsi="Times New Roman" w:cs="Times New Roman"/>
          <w:color w:val="000000" w:themeColor="text1"/>
          <w:sz w:val="24"/>
          <w:szCs w:val="24"/>
          <w:lang w:val="en-US" w:eastAsia="en-GB"/>
        </w:rPr>
        <w:t xml:space="preserve">Kelly (2016) Observing Children’s Play. Available at: </w:t>
      </w:r>
      <w:hyperlink r:id="rId36" w:history="1">
        <w:r w:rsidRPr="008D62C9">
          <w:rPr>
            <w:rStyle w:val="Hyperlink"/>
            <w:rFonts w:ascii="Times New Roman" w:eastAsia="Times New Roman" w:hAnsi="Times New Roman" w:cs="Times New Roman"/>
            <w:sz w:val="24"/>
            <w:szCs w:val="24"/>
            <w:lang w:val="en-US" w:eastAsia="en-GB"/>
          </w:rPr>
          <w:t>https://www.earlyyearscareers.com/eyc/latest-news/observing-childrens-play/</w:t>
        </w:r>
      </w:hyperlink>
      <w:r w:rsidRPr="008D62C9">
        <w:rPr>
          <w:rFonts w:ascii="Times New Roman" w:eastAsia="Times New Roman" w:hAnsi="Times New Roman" w:cs="Times New Roman"/>
          <w:color w:val="000000" w:themeColor="text1"/>
          <w:sz w:val="24"/>
          <w:szCs w:val="24"/>
          <w:lang w:val="en-US" w:eastAsia="en-GB"/>
        </w:rPr>
        <w:t xml:space="preserve"> (Accessed: 18 March 2020).</w:t>
      </w:r>
    </w:p>
    <w:p w14:paraId="5DA40259" w14:textId="77777777" w:rsidR="008D62C9" w:rsidRPr="008D62C9" w:rsidRDefault="008D62C9" w:rsidP="008D62C9">
      <w:pPr>
        <w:spacing w:line="360" w:lineRule="auto"/>
        <w:jc w:val="both"/>
        <w:rPr>
          <w:rFonts w:ascii="Times New Roman" w:hAnsi="Times New Roman" w:cs="Times New Roman"/>
          <w:b/>
          <w:bCs/>
          <w:sz w:val="24"/>
          <w:szCs w:val="24"/>
        </w:rPr>
      </w:pPr>
      <w:r w:rsidRPr="008D62C9">
        <w:rPr>
          <w:rFonts w:ascii="Times New Roman" w:hAnsi="Times New Roman" w:cs="Times New Roman"/>
          <w:sz w:val="24"/>
          <w:szCs w:val="24"/>
        </w:rPr>
        <w:t xml:space="preserve">Leather, M (2016) A critique of Forest School: Something lost in translation. Available at: </w:t>
      </w:r>
      <w:hyperlink r:id="rId37" w:history="1">
        <w:r w:rsidRPr="008D62C9">
          <w:rPr>
            <w:rStyle w:val="Hyperlink"/>
            <w:rFonts w:ascii="Times New Roman" w:hAnsi="Times New Roman" w:cs="Times New Roman"/>
            <w:sz w:val="24"/>
            <w:szCs w:val="24"/>
          </w:rPr>
          <w:t>file:///C:/Users/pages/Documents/A%20critique%20of%20forest%20school.pdf</w:t>
        </w:r>
      </w:hyperlink>
      <w:r w:rsidRPr="008D62C9">
        <w:rPr>
          <w:rFonts w:ascii="Times New Roman" w:hAnsi="Times New Roman" w:cs="Times New Roman"/>
          <w:sz w:val="24"/>
          <w:szCs w:val="24"/>
        </w:rPr>
        <w:t xml:space="preserve"> (Accessed: 2 April 2020).</w:t>
      </w:r>
    </w:p>
    <w:p w14:paraId="77FAF0E9"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Lego Foundation (2017) </w:t>
      </w:r>
      <w:r w:rsidRPr="008D62C9">
        <w:rPr>
          <w:rFonts w:ascii="Times New Roman" w:hAnsi="Times New Roman" w:cs="Times New Roman"/>
          <w:i/>
          <w:iCs/>
          <w:sz w:val="24"/>
          <w:szCs w:val="24"/>
        </w:rPr>
        <w:t xml:space="preserve">Learning through play: a review of the evidence. </w:t>
      </w:r>
      <w:r w:rsidRPr="008D62C9">
        <w:rPr>
          <w:rFonts w:ascii="Times New Roman" w:hAnsi="Times New Roman" w:cs="Times New Roman"/>
          <w:sz w:val="24"/>
          <w:szCs w:val="24"/>
        </w:rPr>
        <w:t xml:space="preserve">Available at: </w:t>
      </w:r>
      <w:hyperlink r:id="rId38" w:history="1">
        <w:r w:rsidRPr="008D62C9">
          <w:rPr>
            <w:rStyle w:val="Hyperlink"/>
            <w:rFonts w:ascii="Times New Roman" w:hAnsi="Times New Roman" w:cs="Times New Roman"/>
            <w:sz w:val="24"/>
            <w:szCs w:val="24"/>
          </w:rPr>
          <w:t>file:///C:/Users/pages/Documents/lego%20foundation%202017%20learning-through-play_web.pdf</w:t>
        </w:r>
      </w:hyperlink>
      <w:r w:rsidRPr="008D62C9">
        <w:rPr>
          <w:rFonts w:ascii="Times New Roman" w:hAnsi="Times New Roman" w:cs="Times New Roman"/>
          <w:sz w:val="24"/>
          <w:szCs w:val="24"/>
        </w:rPr>
        <w:t xml:space="preserve">  (Accessed: 10 March 2020).</w:t>
      </w:r>
    </w:p>
    <w:p w14:paraId="70F92004" w14:textId="77777777" w:rsidR="008D62C9" w:rsidRPr="008D62C9" w:rsidRDefault="008D62C9" w:rsidP="008D62C9">
      <w:pPr>
        <w:spacing w:line="360" w:lineRule="auto"/>
        <w:jc w:val="both"/>
        <w:rPr>
          <w:rFonts w:ascii="Times New Roman" w:hAnsi="Times New Roman" w:cs="Times New Roman"/>
          <w:color w:val="333333"/>
          <w:kern w:val="36"/>
          <w:sz w:val="24"/>
          <w:szCs w:val="24"/>
        </w:rPr>
      </w:pPr>
      <w:r w:rsidRPr="008D62C9">
        <w:rPr>
          <w:rFonts w:ascii="Times New Roman" w:hAnsi="Times New Roman" w:cs="Times New Roman"/>
          <w:sz w:val="24"/>
          <w:szCs w:val="24"/>
        </w:rPr>
        <w:t xml:space="preserve">Leong, D. (2020) </w:t>
      </w:r>
      <w:r w:rsidRPr="008D62C9">
        <w:rPr>
          <w:rFonts w:ascii="Times New Roman" w:hAnsi="Times New Roman" w:cs="Times New Roman"/>
          <w:color w:val="333333"/>
          <w:kern w:val="36"/>
          <w:sz w:val="24"/>
          <w:szCs w:val="24"/>
        </w:rPr>
        <w:t xml:space="preserve">Pioneers </w:t>
      </w:r>
      <w:proofErr w:type="gramStart"/>
      <w:r w:rsidRPr="008D62C9">
        <w:rPr>
          <w:rFonts w:ascii="Times New Roman" w:hAnsi="Times New Roman" w:cs="Times New Roman"/>
          <w:color w:val="333333"/>
          <w:kern w:val="36"/>
          <w:sz w:val="24"/>
          <w:szCs w:val="24"/>
        </w:rPr>
        <w:t>In</w:t>
      </w:r>
      <w:proofErr w:type="gramEnd"/>
      <w:r w:rsidRPr="008D62C9">
        <w:rPr>
          <w:rFonts w:ascii="Times New Roman" w:hAnsi="Times New Roman" w:cs="Times New Roman"/>
          <w:color w:val="333333"/>
          <w:kern w:val="36"/>
          <w:sz w:val="24"/>
          <w:szCs w:val="24"/>
        </w:rPr>
        <w:t xml:space="preserve"> Our Field: Lev Vygotsky - Playing to Learn. Available at: </w:t>
      </w:r>
      <w:hyperlink r:id="rId39" w:history="1">
        <w:r w:rsidRPr="008D62C9">
          <w:rPr>
            <w:rStyle w:val="Hyperlink"/>
            <w:rFonts w:ascii="Times New Roman" w:hAnsi="Times New Roman" w:cs="Times New Roman"/>
            <w:kern w:val="36"/>
            <w:sz w:val="24"/>
            <w:szCs w:val="24"/>
          </w:rPr>
          <w:t>https://www.scholastic.com/teachers/articles/teaching-content/pioneers-our-field-lev-vygotsky-playing-learn/</w:t>
        </w:r>
      </w:hyperlink>
      <w:r w:rsidRPr="008D62C9">
        <w:rPr>
          <w:rFonts w:ascii="Times New Roman" w:hAnsi="Times New Roman" w:cs="Times New Roman"/>
          <w:color w:val="333333"/>
          <w:kern w:val="36"/>
          <w:sz w:val="24"/>
          <w:szCs w:val="24"/>
        </w:rPr>
        <w:t xml:space="preserve"> (Accessed: 10 March 2020). </w:t>
      </w:r>
    </w:p>
    <w:p w14:paraId="204E1F95" w14:textId="77777777" w:rsidR="008D62C9" w:rsidRPr="008D62C9" w:rsidRDefault="008D62C9" w:rsidP="008D62C9">
      <w:pPr>
        <w:spacing w:line="360" w:lineRule="auto"/>
        <w:jc w:val="both"/>
        <w:rPr>
          <w:rFonts w:ascii="Times New Roman" w:hAnsi="Times New Roman" w:cs="Times New Roman"/>
          <w:color w:val="333333"/>
          <w:kern w:val="36"/>
          <w:sz w:val="24"/>
          <w:szCs w:val="24"/>
        </w:rPr>
      </w:pPr>
      <w:proofErr w:type="spellStart"/>
      <w:r w:rsidRPr="008D62C9">
        <w:rPr>
          <w:rFonts w:ascii="Times New Roman" w:hAnsi="Times New Roman" w:cs="Times New Roman"/>
          <w:sz w:val="24"/>
          <w:szCs w:val="24"/>
        </w:rPr>
        <w:t>MacQuarrie</w:t>
      </w:r>
      <w:proofErr w:type="spellEnd"/>
      <w:r w:rsidRPr="008D62C9">
        <w:rPr>
          <w:rFonts w:ascii="Times New Roman" w:hAnsi="Times New Roman" w:cs="Times New Roman"/>
          <w:sz w:val="24"/>
          <w:szCs w:val="24"/>
        </w:rPr>
        <w:t xml:space="preserve">, S. (2018) Everyday teaching and outdoor learning: developing an integrated approach to support school-based provision. Available at: </w:t>
      </w:r>
      <w:hyperlink r:id="rId40" w:history="1">
        <w:r w:rsidRPr="008D62C9">
          <w:rPr>
            <w:rStyle w:val="Hyperlink"/>
            <w:rFonts w:ascii="Times New Roman" w:hAnsi="Times New Roman" w:cs="Times New Roman"/>
            <w:sz w:val="24"/>
            <w:szCs w:val="24"/>
          </w:rPr>
          <w:t>file:///C:/Users/pages/Documents/Everyday%20teaching%20and%20outdoor%20learning%20developing%20an%20integrated%20approach%20to%20support%20school%20based%20provision.pdf</w:t>
        </w:r>
      </w:hyperlink>
      <w:r w:rsidRPr="008D62C9">
        <w:rPr>
          <w:rFonts w:ascii="Times New Roman" w:hAnsi="Times New Roman" w:cs="Times New Roman"/>
          <w:sz w:val="24"/>
          <w:szCs w:val="24"/>
        </w:rPr>
        <w:t xml:space="preserve"> (Accessed: 2 April 2020).</w:t>
      </w:r>
    </w:p>
    <w:p w14:paraId="701E60C8" w14:textId="77777777" w:rsidR="008D62C9" w:rsidRPr="008D62C9" w:rsidRDefault="008D62C9" w:rsidP="008D62C9">
      <w:pPr>
        <w:spacing w:line="360" w:lineRule="auto"/>
        <w:jc w:val="both"/>
        <w:rPr>
          <w:rFonts w:ascii="Times New Roman" w:hAnsi="Times New Roman" w:cs="Times New Roman"/>
          <w:color w:val="333333"/>
          <w:kern w:val="36"/>
          <w:sz w:val="24"/>
          <w:szCs w:val="24"/>
        </w:rPr>
      </w:pPr>
      <w:proofErr w:type="spellStart"/>
      <w:r w:rsidRPr="008D62C9">
        <w:rPr>
          <w:rFonts w:ascii="Times New Roman" w:hAnsi="Times New Roman" w:cs="Times New Roman"/>
          <w:color w:val="000000" w:themeColor="text1"/>
          <w:sz w:val="24"/>
          <w:szCs w:val="24"/>
          <w:lang w:val="en"/>
        </w:rPr>
        <w:t>MacQuarrie</w:t>
      </w:r>
      <w:proofErr w:type="spellEnd"/>
      <w:r w:rsidRPr="008D62C9">
        <w:rPr>
          <w:rFonts w:ascii="Times New Roman" w:hAnsi="Times New Roman" w:cs="Times New Roman"/>
          <w:color w:val="000000" w:themeColor="text1"/>
          <w:sz w:val="24"/>
          <w:szCs w:val="24"/>
          <w:lang w:val="en"/>
        </w:rPr>
        <w:t xml:space="preserve">, S. Nugent, C. Warden, C. (2015) Learning with nature and learning from others: nature as setting and resource for early childhood education. Available at: </w:t>
      </w:r>
      <w:hyperlink r:id="rId41" w:history="1">
        <w:r w:rsidRPr="008D62C9">
          <w:rPr>
            <w:rStyle w:val="Hyperlink"/>
            <w:rFonts w:ascii="Times New Roman" w:hAnsi="Times New Roman" w:cs="Times New Roman"/>
            <w:sz w:val="24"/>
            <w:szCs w:val="24"/>
            <w:lang w:val="en"/>
          </w:rPr>
          <w:t>file:///C:/Users/pages/Documents/Learning%20with%20nature%20and%20learning%20from%20others%20nature%20as%20setting%20and%20resource%20for%20early%20childhood%20education.pdf</w:t>
        </w:r>
      </w:hyperlink>
      <w:r w:rsidRPr="008D62C9">
        <w:rPr>
          <w:rFonts w:ascii="Times New Roman" w:hAnsi="Times New Roman" w:cs="Times New Roman"/>
          <w:color w:val="000000" w:themeColor="text1"/>
          <w:sz w:val="24"/>
          <w:szCs w:val="24"/>
          <w:lang w:val="en"/>
        </w:rPr>
        <w:t xml:space="preserve"> (Accessed: 29 March 2020).</w:t>
      </w:r>
    </w:p>
    <w:p w14:paraId="5873C7B3" w14:textId="77777777" w:rsidR="008D62C9" w:rsidRPr="008D62C9" w:rsidRDefault="008D62C9" w:rsidP="008D62C9">
      <w:pPr>
        <w:spacing w:line="360" w:lineRule="auto"/>
        <w:jc w:val="both"/>
        <w:rPr>
          <w:rFonts w:ascii="Times New Roman" w:hAnsi="Times New Roman" w:cs="Times New Roman"/>
          <w:b/>
          <w:bCs/>
          <w:sz w:val="24"/>
          <w:szCs w:val="24"/>
        </w:rPr>
      </w:pPr>
      <w:r w:rsidRPr="008D62C9">
        <w:rPr>
          <w:rFonts w:ascii="Times New Roman" w:eastAsia="Times New Roman" w:hAnsi="Times New Roman" w:cs="Times New Roman"/>
          <w:color w:val="000000" w:themeColor="text1"/>
          <w:sz w:val="24"/>
          <w:szCs w:val="24"/>
          <w:lang w:val="en-US" w:eastAsia="en-GB"/>
        </w:rPr>
        <w:t xml:space="preserve">McInnes, K. Howard, J. Crowley, K. &amp; Miles, G. (2013) The nature of adult–child interaction in the early </w:t>
      </w:r>
      <w:proofErr w:type="gramStart"/>
      <w:r w:rsidRPr="008D62C9">
        <w:rPr>
          <w:rFonts w:ascii="Times New Roman" w:eastAsia="Times New Roman" w:hAnsi="Times New Roman" w:cs="Times New Roman"/>
          <w:color w:val="000000" w:themeColor="text1"/>
          <w:sz w:val="24"/>
          <w:szCs w:val="24"/>
          <w:lang w:val="en-US" w:eastAsia="en-GB"/>
        </w:rPr>
        <w:t>years</w:t>
      </w:r>
      <w:proofErr w:type="gramEnd"/>
      <w:r w:rsidRPr="008D62C9">
        <w:rPr>
          <w:rFonts w:ascii="Times New Roman" w:eastAsia="Times New Roman" w:hAnsi="Times New Roman" w:cs="Times New Roman"/>
          <w:color w:val="000000" w:themeColor="text1"/>
          <w:sz w:val="24"/>
          <w:szCs w:val="24"/>
          <w:lang w:val="en-US" w:eastAsia="en-GB"/>
        </w:rPr>
        <w:t xml:space="preserve"> classroom: Implications for children's perceptions of play and subsequent learning behavior. Available at: </w:t>
      </w:r>
      <w:hyperlink r:id="rId42" w:history="1">
        <w:r w:rsidRPr="008D62C9">
          <w:rPr>
            <w:rStyle w:val="Hyperlink"/>
            <w:rFonts w:ascii="Times New Roman" w:eastAsia="Times New Roman" w:hAnsi="Times New Roman" w:cs="Times New Roman"/>
            <w:sz w:val="24"/>
            <w:szCs w:val="24"/>
            <w:lang w:val="en-US" w:eastAsia="en-GB"/>
          </w:rPr>
          <w:t>file:///C:/Users/pages/Documents/McInnes%20et%20al.%202013%20adult%20child%20interaction%20and%20play.pdf</w:t>
        </w:r>
      </w:hyperlink>
      <w:r w:rsidRPr="008D62C9">
        <w:rPr>
          <w:rFonts w:ascii="Times New Roman" w:eastAsia="Times New Roman" w:hAnsi="Times New Roman" w:cs="Times New Roman"/>
          <w:color w:val="000000" w:themeColor="text1"/>
          <w:sz w:val="24"/>
          <w:szCs w:val="24"/>
          <w:lang w:val="en-US" w:eastAsia="en-GB"/>
        </w:rPr>
        <w:t xml:space="preserve"> (Accessed: 12 March 2020).</w:t>
      </w:r>
    </w:p>
    <w:p w14:paraId="6CC0FF5B" w14:textId="77777777" w:rsidR="008D62C9" w:rsidRPr="008D62C9" w:rsidRDefault="008D62C9" w:rsidP="008D62C9">
      <w:pPr>
        <w:pStyle w:val="Heading1"/>
        <w:shd w:val="clear" w:color="auto" w:fill="FBFCFD"/>
        <w:spacing w:line="360" w:lineRule="auto"/>
        <w:jc w:val="both"/>
        <w:rPr>
          <w:rFonts w:ascii="Times New Roman" w:eastAsia="Times New Roman" w:hAnsi="Times New Roman" w:cs="Times New Roman"/>
          <w:color w:val="342E37"/>
          <w:kern w:val="36"/>
          <w:sz w:val="24"/>
          <w:szCs w:val="24"/>
          <w:lang w:val="en-US" w:eastAsia="en-GB"/>
        </w:rPr>
      </w:pPr>
      <w:proofErr w:type="spellStart"/>
      <w:r w:rsidRPr="008D62C9">
        <w:rPr>
          <w:rFonts w:ascii="Times New Roman" w:hAnsi="Times New Roman" w:cs="Times New Roman"/>
          <w:color w:val="333333"/>
          <w:kern w:val="36"/>
          <w:sz w:val="24"/>
          <w:szCs w:val="24"/>
        </w:rPr>
        <w:t>McManis</w:t>
      </w:r>
      <w:proofErr w:type="spellEnd"/>
      <w:r w:rsidRPr="008D62C9">
        <w:rPr>
          <w:rFonts w:ascii="Times New Roman" w:hAnsi="Times New Roman" w:cs="Times New Roman"/>
          <w:color w:val="333333"/>
          <w:kern w:val="36"/>
          <w:sz w:val="24"/>
          <w:szCs w:val="24"/>
        </w:rPr>
        <w:t xml:space="preserve">, </w:t>
      </w:r>
      <w:proofErr w:type="spellStart"/>
      <w:r w:rsidRPr="008D62C9">
        <w:rPr>
          <w:rFonts w:ascii="Times New Roman" w:hAnsi="Times New Roman" w:cs="Times New Roman"/>
          <w:color w:val="333333"/>
          <w:kern w:val="36"/>
          <w:sz w:val="24"/>
          <w:szCs w:val="24"/>
        </w:rPr>
        <w:t>Dr.</w:t>
      </w:r>
      <w:proofErr w:type="spellEnd"/>
      <w:r w:rsidRPr="008D62C9">
        <w:rPr>
          <w:rFonts w:ascii="Times New Roman" w:hAnsi="Times New Roman" w:cs="Times New Roman"/>
          <w:color w:val="333333"/>
          <w:kern w:val="36"/>
          <w:sz w:val="24"/>
          <w:szCs w:val="24"/>
        </w:rPr>
        <w:t xml:space="preserve"> (2016) </w:t>
      </w:r>
      <w:r w:rsidRPr="008D62C9">
        <w:rPr>
          <w:rFonts w:ascii="Times New Roman" w:eastAsia="Times New Roman" w:hAnsi="Times New Roman" w:cs="Times New Roman"/>
          <w:color w:val="342E37"/>
          <w:kern w:val="36"/>
          <w:sz w:val="24"/>
          <w:szCs w:val="24"/>
          <w:lang w:val="en-US" w:eastAsia="en-GB"/>
        </w:rPr>
        <w:t>How Play-Based Learning Can Co-Exist with Assessment. Available at:</w:t>
      </w:r>
      <w:r w:rsidRPr="008D62C9">
        <w:rPr>
          <w:rFonts w:ascii="Times New Roman" w:hAnsi="Times New Roman" w:cs="Times New Roman"/>
          <w:sz w:val="24"/>
          <w:szCs w:val="24"/>
        </w:rPr>
        <w:t xml:space="preserve"> </w:t>
      </w:r>
      <w:hyperlink r:id="rId43" w:history="1">
        <w:r w:rsidRPr="008D62C9">
          <w:rPr>
            <w:rStyle w:val="Hyperlink"/>
            <w:rFonts w:ascii="Times New Roman" w:eastAsia="Times New Roman" w:hAnsi="Times New Roman" w:cs="Times New Roman"/>
            <w:kern w:val="36"/>
            <w:sz w:val="24"/>
            <w:szCs w:val="24"/>
            <w:lang w:val="en-US" w:eastAsia="en-GB"/>
          </w:rPr>
          <w:t>https://www.geteduca.com/blog/play-based-learning-assessment/</w:t>
        </w:r>
      </w:hyperlink>
      <w:r w:rsidRPr="008D62C9">
        <w:rPr>
          <w:rFonts w:ascii="Times New Roman" w:eastAsia="Times New Roman" w:hAnsi="Times New Roman" w:cs="Times New Roman"/>
          <w:color w:val="342E37"/>
          <w:kern w:val="36"/>
          <w:sz w:val="24"/>
          <w:szCs w:val="24"/>
          <w:lang w:val="en-US" w:eastAsia="en-GB"/>
        </w:rPr>
        <w:t xml:space="preserve"> (Accessed: 25 March 2020). </w:t>
      </w:r>
    </w:p>
    <w:p w14:paraId="43114463" w14:textId="77777777" w:rsidR="008D62C9" w:rsidRPr="008D62C9" w:rsidRDefault="008D62C9" w:rsidP="008D62C9">
      <w:pPr>
        <w:spacing w:line="360" w:lineRule="auto"/>
        <w:jc w:val="both"/>
        <w:rPr>
          <w:rFonts w:ascii="Times New Roman" w:eastAsia="Times New Roman" w:hAnsi="Times New Roman" w:cs="Times New Roman"/>
          <w:sz w:val="24"/>
          <w:szCs w:val="24"/>
          <w:lang w:val="en" w:eastAsia="en-GB"/>
        </w:rPr>
      </w:pPr>
      <w:proofErr w:type="spellStart"/>
      <w:r w:rsidRPr="008D62C9">
        <w:rPr>
          <w:rFonts w:ascii="Times New Roman" w:eastAsia="Times New Roman" w:hAnsi="Times New Roman" w:cs="Times New Roman"/>
          <w:sz w:val="24"/>
          <w:szCs w:val="24"/>
          <w:lang w:val="en" w:eastAsia="en-GB"/>
        </w:rPr>
        <w:t>Organisation</w:t>
      </w:r>
      <w:proofErr w:type="spellEnd"/>
      <w:r w:rsidRPr="008D62C9">
        <w:rPr>
          <w:rFonts w:ascii="Times New Roman" w:eastAsia="Times New Roman" w:hAnsi="Times New Roman" w:cs="Times New Roman"/>
          <w:sz w:val="24"/>
          <w:szCs w:val="24"/>
          <w:lang w:val="en" w:eastAsia="en-GB"/>
        </w:rPr>
        <w:t xml:space="preserve"> for Economic Co-operation and Development (2019) The Welsh </w:t>
      </w:r>
      <w:proofErr w:type="gramStart"/>
      <w:r w:rsidRPr="008D62C9">
        <w:rPr>
          <w:rFonts w:ascii="Times New Roman" w:eastAsia="Times New Roman" w:hAnsi="Times New Roman" w:cs="Times New Roman"/>
          <w:sz w:val="24"/>
          <w:szCs w:val="24"/>
          <w:lang w:val="en" w:eastAsia="en-GB"/>
        </w:rPr>
        <w:t>Education  Reform</w:t>
      </w:r>
      <w:proofErr w:type="gramEnd"/>
      <w:r w:rsidRPr="008D62C9">
        <w:rPr>
          <w:rFonts w:ascii="Times New Roman" w:eastAsia="Times New Roman" w:hAnsi="Times New Roman" w:cs="Times New Roman"/>
          <w:sz w:val="24"/>
          <w:szCs w:val="24"/>
          <w:lang w:val="en" w:eastAsia="en-GB"/>
        </w:rPr>
        <w:t xml:space="preserve"> Journey A RAPID POLICY ASSESSMENT. Available at: </w:t>
      </w:r>
      <w:hyperlink r:id="rId44" w:history="1">
        <w:r w:rsidRPr="008D62C9">
          <w:rPr>
            <w:rStyle w:val="Hyperlink"/>
            <w:rFonts w:ascii="Times New Roman" w:eastAsia="Times New Roman" w:hAnsi="Times New Roman" w:cs="Times New Roman"/>
            <w:sz w:val="24"/>
            <w:szCs w:val="24"/>
            <w:lang w:val="en" w:eastAsia="en-GB"/>
          </w:rPr>
          <w:t>http://www.oecd.org/education/The-Welsh-Education-Reform-Journey.pdf</w:t>
        </w:r>
      </w:hyperlink>
      <w:r w:rsidRPr="008D62C9">
        <w:rPr>
          <w:rFonts w:ascii="Times New Roman" w:eastAsia="Times New Roman" w:hAnsi="Times New Roman" w:cs="Times New Roman"/>
          <w:sz w:val="24"/>
          <w:szCs w:val="24"/>
          <w:lang w:val="en" w:eastAsia="en-GB"/>
        </w:rPr>
        <w:t xml:space="preserve"> (Accessed 10 March 2020).</w:t>
      </w:r>
    </w:p>
    <w:p w14:paraId="08796D66"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eastAsia="Times New Roman" w:hAnsi="Times New Roman" w:cs="Times New Roman"/>
          <w:sz w:val="24"/>
          <w:szCs w:val="24"/>
          <w:lang w:val="en" w:eastAsia="en-GB"/>
        </w:rPr>
        <w:t>Paez</w:t>
      </w:r>
      <w:proofErr w:type="spellEnd"/>
      <w:r w:rsidRPr="008D62C9">
        <w:rPr>
          <w:rFonts w:ascii="Times New Roman" w:eastAsia="Times New Roman" w:hAnsi="Times New Roman" w:cs="Times New Roman"/>
          <w:sz w:val="24"/>
          <w:szCs w:val="24"/>
          <w:lang w:val="en" w:eastAsia="en-GB"/>
        </w:rPr>
        <w:t xml:space="preserve">, K (2017) </w:t>
      </w:r>
      <w:r w:rsidRPr="008D62C9">
        <w:rPr>
          <w:rFonts w:ascii="Times New Roman" w:hAnsi="Times New Roman" w:cs="Times New Roman"/>
          <w:sz w:val="24"/>
          <w:szCs w:val="24"/>
          <w:lang w:val="en"/>
        </w:rPr>
        <w:t xml:space="preserve">Advantages and Disadvantages of Self and Peer Assessment. Available at: </w:t>
      </w:r>
      <w:hyperlink r:id="rId45" w:history="1">
        <w:r w:rsidRPr="008D62C9">
          <w:rPr>
            <w:rStyle w:val="Hyperlink"/>
            <w:rFonts w:ascii="Times New Roman" w:hAnsi="Times New Roman" w:cs="Times New Roman"/>
            <w:sz w:val="24"/>
            <w:szCs w:val="24"/>
            <w:lang w:val="en"/>
          </w:rPr>
          <w:t>https://kimberlypaez.wordpress.com/2017/02/02/advantages-and-disadvantages-of-self-and-peer-assessment/</w:t>
        </w:r>
      </w:hyperlink>
      <w:r w:rsidRPr="008D62C9">
        <w:rPr>
          <w:rFonts w:ascii="Times New Roman" w:hAnsi="Times New Roman" w:cs="Times New Roman"/>
          <w:sz w:val="24"/>
          <w:szCs w:val="24"/>
          <w:lang w:val="en"/>
        </w:rPr>
        <w:t xml:space="preserve"> (Accessed: 30 March 2020).</w:t>
      </w:r>
    </w:p>
    <w:p w14:paraId="356696F4" w14:textId="77777777" w:rsidR="008D62C9" w:rsidRPr="008D62C9" w:rsidRDefault="008D62C9" w:rsidP="008D62C9">
      <w:pPr>
        <w:spacing w:line="360" w:lineRule="auto"/>
        <w:jc w:val="both"/>
        <w:rPr>
          <w:rFonts w:ascii="Times New Roman" w:hAnsi="Times New Roman" w:cs="Times New Roman"/>
          <w:color w:val="333333"/>
          <w:sz w:val="24"/>
          <w:szCs w:val="24"/>
        </w:rPr>
      </w:pPr>
      <w:proofErr w:type="spellStart"/>
      <w:r w:rsidRPr="008D62C9">
        <w:rPr>
          <w:rFonts w:ascii="Times New Roman" w:hAnsi="Times New Roman" w:cs="Times New Roman"/>
          <w:color w:val="333333"/>
          <w:sz w:val="24"/>
          <w:szCs w:val="24"/>
        </w:rPr>
        <w:t>Santer</w:t>
      </w:r>
      <w:proofErr w:type="spellEnd"/>
      <w:r w:rsidRPr="008D62C9">
        <w:rPr>
          <w:rFonts w:ascii="Times New Roman" w:hAnsi="Times New Roman" w:cs="Times New Roman"/>
          <w:color w:val="333333"/>
          <w:sz w:val="24"/>
          <w:szCs w:val="24"/>
        </w:rPr>
        <w:t xml:space="preserve">, J. Griffiths, C. Goodall, D. (2007). Free Play in Early Childhood. Available at: </w:t>
      </w:r>
      <w:hyperlink r:id="rId46" w:history="1">
        <w:r w:rsidRPr="008D62C9">
          <w:rPr>
            <w:rStyle w:val="Hyperlink"/>
            <w:rFonts w:ascii="Times New Roman" w:hAnsi="Times New Roman" w:cs="Times New Roman"/>
            <w:sz w:val="24"/>
            <w:szCs w:val="24"/>
          </w:rPr>
          <w:t>file:///C:/Users/pages/Documents/free-play-in-early-childhood%20playengland%202007.pdf</w:t>
        </w:r>
      </w:hyperlink>
      <w:r w:rsidRPr="008D62C9">
        <w:rPr>
          <w:rFonts w:ascii="Times New Roman" w:hAnsi="Times New Roman" w:cs="Times New Roman"/>
          <w:color w:val="333333"/>
          <w:sz w:val="24"/>
          <w:szCs w:val="24"/>
        </w:rPr>
        <w:t xml:space="preserve"> (Accessed: 10 March 2020).</w:t>
      </w:r>
    </w:p>
    <w:p w14:paraId="3BB9F19F" w14:textId="77777777" w:rsidR="008D62C9" w:rsidRPr="008D62C9" w:rsidRDefault="008D62C9" w:rsidP="008D62C9">
      <w:pPr>
        <w:spacing w:line="360" w:lineRule="auto"/>
        <w:jc w:val="both"/>
        <w:rPr>
          <w:rFonts w:ascii="Times New Roman" w:hAnsi="Times New Roman" w:cs="Times New Roman"/>
          <w:color w:val="333333"/>
          <w:sz w:val="24"/>
          <w:szCs w:val="24"/>
        </w:rPr>
      </w:pPr>
      <w:r w:rsidRPr="008D62C9">
        <w:rPr>
          <w:rFonts w:ascii="Times New Roman" w:hAnsi="Times New Roman" w:cs="Times New Roman"/>
          <w:color w:val="333333"/>
          <w:sz w:val="24"/>
          <w:szCs w:val="24"/>
        </w:rPr>
        <w:t xml:space="preserve">Science Direct (2013) Learning Environments for Children in Outdoor Spaces. Available at: </w:t>
      </w:r>
      <w:hyperlink r:id="rId47" w:history="1">
        <w:r w:rsidRPr="008D62C9">
          <w:rPr>
            <w:rStyle w:val="Hyperlink"/>
            <w:rFonts w:ascii="Times New Roman" w:hAnsi="Times New Roman" w:cs="Times New Roman"/>
            <w:sz w:val="24"/>
            <w:szCs w:val="24"/>
          </w:rPr>
          <w:t>file:///C:/Users/pages/Documents/Learning%20environments%20for%20children%20in%20outdoor%20spaces.pdf</w:t>
        </w:r>
      </w:hyperlink>
      <w:r w:rsidRPr="008D62C9">
        <w:rPr>
          <w:rFonts w:ascii="Times New Roman" w:hAnsi="Times New Roman" w:cs="Times New Roman"/>
          <w:color w:val="333333"/>
          <w:sz w:val="24"/>
          <w:szCs w:val="24"/>
        </w:rPr>
        <w:t xml:space="preserve"> (Accessed: 2 April 2020).</w:t>
      </w:r>
    </w:p>
    <w:p w14:paraId="67773893" w14:textId="77777777" w:rsidR="008D62C9" w:rsidRPr="008D62C9" w:rsidRDefault="008D62C9" w:rsidP="008D62C9">
      <w:pPr>
        <w:spacing w:line="360" w:lineRule="auto"/>
        <w:jc w:val="both"/>
        <w:rPr>
          <w:rFonts w:ascii="Times New Roman" w:hAnsi="Times New Roman" w:cs="Times New Roman"/>
          <w:sz w:val="24"/>
          <w:szCs w:val="24"/>
        </w:rPr>
      </w:pPr>
      <w:proofErr w:type="spellStart"/>
      <w:r w:rsidRPr="008D62C9">
        <w:rPr>
          <w:rFonts w:ascii="Times New Roman" w:hAnsi="Times New Roman" w:cs="Times New Roman"/>
          <w:sz w:val="24"/>
          <w:szCs w:val="24"/>
        </w:rPr>
        <w:t>Skolverket</w:t>
      </w:r>
      <w:proofErr w:type="spellEnd"/>
      <w:r w:rsidRPr="008D62C9">
        <w:rPr>
          <w:rFonts w:ascii="Times New Roman" w:hAnsi="Times New Roman" w:cs="Times New Roman"/>
          <w:sz w:val="24"/>
          <w:szCs w:val="24"/>
        </w:rPr>
        <w:t xml:space="preserve">. (2018) Curriculum for the compulsory school, preschool class and school-age </w:t>
      </w:r>
      <w:proofErr w:type="spellStart"/>
      <w:r w:rsidRPr="008D62C9">
        <w:rPr>
          <w:rFonts w:ascii="Times New Roman" w:hAnsi="Times New Roman" w:cs="Times New Roman"/>
          <w:sz w:val="24"/>
          <w:szCs w:val="24"/>
        </w:rPr>
        <w:t>educare</w:t>
      </w:r>
      <w:proofErr w:type="spellEnd"/>
      <w:r w:rsidRPr="008D62C9">
        <w:rPr>
          <w:rFonts w:ascii="Times New Roman" w:hAnsi="Times New Roman" w:cs="Times New Roman"/>
          <w:sz w:val="24"/>
          <w:szCs w:val="24"/>
        </w:rPr>
        <w:t xml:space="preserve">. Available at: </w:t>
      </w:r>
      <w:hyperlink r:id="rId48" w:history="1">
        <w:r w:rsidRPr="008D62C9">
          <w:rPr>
            <w:rStyle w:val="Hyperlink"/>
            <w:rFonts w:ascii="Times New Roman" w:hAnsi="Times New Roman" w:cs="Times New Roman"/>
            <w:sz w:val="24"/>
            <w:szCs w:val="24"/>
          </w:rPr>
          <w:t>https://www.skolverket.se/</w:t>
        </w:r>
      </w:hyperlink>
      <w:r w:rsidRPr="008D62C9">
        <w:rPr>
          <w:rFonts w:ascii="Times New Roman" w:hAnsi="Times New Roman" w:cs="Times New Roman"/>
          <w:sz w:val="24"/>
          <w:szCs w:val="24"/>
        </w:rPr>
        <w:t xml:space="preserve"> (Accessed: 10 March 2020). </w:t>
      </w:r>
    </w:p>
    <w:p w14:paraId="63C25B1B" w14:textId="77777777" w:rsidR="008D62C9" w:rsidRPr="008D62C9" w:rsidRDefault="008D62C9" w:rsidP="008D62C9">
      <w:pPr>
        <w:spacing w:line="360" w:lineRule="auto"/>
        <w:jc w:val="both"/>
        <w:rPr>
          <w:rFonts w:ascii="Times New Roman" w:hAnsi="Times New Roman" w:cs="Times New Roman"/>
          <w:sz w:val="24"/>
          <w:szCs w:val="24"/>
          <w:lang w:val="en-US"/>
        </w:rPr>
      </w:pPr>
      <w:proofErr w:type="spellStart"/>
      <w:r w:rsidRPr="008D62C9">
        <w:rPr>
          <w:rFonts w:ascii="Times New Roman" w:hAnsi="Times New Roman" w:cs="Times New Roman"/>
          <w:color w:val="333333"/>
          <w:sz w:val="24"/>
          <w:szCs w:val="24"/>
        </w:rPr>
        <w:t>Spielgaben</w:t>
      </w:r>
      <w:proofErr w:type="spellEnd"/>
      <w:r w:rsidRPr="008D62C9">
        <w:rPr>
          <w:rFonts w:ascii="Times New Roman" w:hAnsi="Times New Roman" w:cs="Times New Roman"/>
          <w:color w:val="333333"/>
          <w:sz w:val="24"/>
          <w:szCs w:val="24"/>
        </w:rPr>
        <w:t xml:space="preserve"> (2013) </w:t>
      </w:r>
      <w:r w:rsidRPr="008D62C9">
        <w:rPr>
          <w:rFonts w:ascii="Times New Roman" w:hAnsi="Times New Roman" w:cs="Times New Roman"/>
          <w:sz w:val="24"/>
          <w:szCs w:val="24"/>
          <w:lang w:val="en-US"/>
        </w:rPr>
        <w:t xml:space="preserve">Comparison among Froebel, Montessori, Reggio Emilia and Waldorf-Steiner Methods – Part. Available at: </w:t>
      </w:r>
      <w:hyperlink r:id="rId49" w:history="1">
        <w:r w:rsidRPr="008D62C9">
          <w:rPr>
            <w:rStyle w:val="Hyperlink"/>
            <w:rFonts w:ascii="Times New Roman" w:hAnsi="Times New Roman" w:cs="Times New Roman"/>
            <w:sz w:val="24"/>
            <w:szCs w:val="24"/>
            <w:lang w:val="en-US"/>
          </w:rPr>
          <w:t>https://spielgaben.com/comparison-froebel-montessori-reggio-waldorf-part-1/</w:t>
        </w:r>
      </w:hyperlink>
      <w:r w:rsidRPr="008D62C9">
        <w:rPr>
          <w:rFonts w:ascii="Times New Roman" w:hAnsi="Times New Roman" w:cs="Times New Roman"/>
          <w:sz w:val="24"/>
          <w:szCs w:val="24"/>
          <w:lang w:val="en-US"/>
        </w:rPr>
        <w:t xml:space="preserve"> (Accessed: 24 March 2020). </w:t>
      </w:r>
    </w:p>
    <w:p w14:paraId="322E16BE"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Steiner, D (2014) </w:t>
      </w:r>
      <w:r w:rsidRPr="008D62C9">
        <w:rPr>
          <w:rFonts w:ascii="Times New Roman" w:hAnsi="Times New Roman" w:cs="Times New Roman"/>
          <w:color w:val="000000"/>
          <w:spacing w:val="8"/>
          <w:sz w:val="24"/>
          <w:szCs w:val="24"/>
          <w:lang w:val="en"/>
        </w:rPr>
        <w:t xml:space="preserve">Education Reform: Not Complicated — but Seriously Difficult. Available at: </w:t>
      </w:r>
      <w:hyperlink r:id="rId50" w:history="1">
        <w:r w:rsidRPr="008D62C9">
          <w:rPr>
            <w:rStyle w:val="Hyperlink"/>
            <w:rFonts w:ascii="Times New Roman" w:hAnsi="Times New Roman" w:cs="Times New Roman"/>
            <w:spacing w:val="8"/>
            <w:sz w:val="24"/>
            <w:szCs w:val="24"/>
            <w:lang w:val="en"/>
          </w:rPr>
          <w:t>https://www.huffpost.com/entry/the-smartest-kids-in-the-world</w:t>
        </w:r>
      </w:hyperlink>
      <w:r w:rsidRPr="008D62C9">
        <w:rPr>
          <w:rFonts w:ascii="Times New Roman" w:hAnsi="Times New Roman" w:cs="Times New Roman"/>
          <w:color w:val="000000"/>
          <w:spacing w:val="8"/>
          <w:sz w:val="24"/>
          <w:szCs w:val="24"/>
          <w:lang w:val="en"/>
        </w:rPr>
        <w:t xml:space="preserve"> (Accessed: 10 March 2020). </w:t>
      </w:r>
    </w:p>
    <w:p w14:paraId="2D2B3B22" w14:textId="77777777" w:rsidR="008D62C9" w:rsidRPr="008D62C9" w:rsidRDefault="008D62C9" w:rsidP="008D62C9">
      <w:pPr>
        <w:spacing w:line="360" w:lineRule="auto"/>
        <w:jc w:val="both"/>
        <w:rPr>
          <w:rFonts w:ascii="Times New Roman" w:hAnsi="Times New Roman" w:cs="Times New Roman"/>
          <w:color w:val="333333"/>
          <w:sz w:val="24"/>
          <w:szCs w:val="24"/>
        </w:rPr>
      </w:pPr>
      <w:r w:rsidRPr="008D62C9">
        <w:rPr>
          <w:rFonts w:ascii="Times New Roman" w:hAnsi="Times New Roman" w:cs="Times New Roman"/>
          <w:color w:val="333333"/>
          <w:sz w:val="24"/>
          <w:szCs w:val="24"/>
        </w:rPr>
        <w:t xml:space="preserve">Successful Futures (2015) Looking at the Curriculum and Assessment Arrangements in Wales. Available at: </w:t>
      </w:r>
      <w:hyperlink r:id="rId51" w:history="1">
        <w:r w:rsidRPr="008D62C9">
          <w:rPr>
            <w:rStyle w:val="Hyperlink"/>
            <w:rFonts w:ascii="Times New Roman" w:hAnsi="Times New Roman" w:cs="Times New Roman"/>
            <w:sz w:val="24"/>
            <w:szCs w:val="24"/>
          </w:rPr>
          <w:t>file:///C:/Users/pages/Documents/succesful-futures-a-summary-of-professor-graham-donaldsons-report.pdf</w:t>
        </w:r>
      </w:hyperlink>
      <w:r w:rsidRPr="008D62C9">
        <w:rPr>
          <w:rFonts w:ascii="Times New Roman" w:hAnsi="Times New Roman" w:cs="Times New Roman"/>
          <w:color w:val="333333"/>
          <w:sz w:val="24"/>
          <w:szCs w:val="24"/>
        </w:rPr>
        <w:t xml:space="preserve"> (Accessed: 10 March 2020).</w:t>
      </w:r>
    </w:p>
    <w:p w14:paraId="6E886575" w14:textId="77777777" w:rsidR="008D62C9" w:rsidRPr="008D62C9" w:rsidRDefault="008D62C9" w:rsidP="008D62C9">
      <w:pPr>
        <w:spacing w:line="360" w:lineRule="auto"/>
        <w:jc w:val="both"/>
        <w:rPr>
          <w:rFonts w:ascii="Times New Roman" w:hAnsi="Times New Roman" w:cs="Times New Roman"/>
          <w:color w:val="333333"/>
          <w:sz w:val="24"/>
          <w:szCs w:val="24"/>
        </w:rPr>
      </w:pPr>
      <w:proofErr w:type="spellStart"/>
      <w:r w:rsidRPr="008D62C9">
        <w:rPr>
          <w:rFonts w:ascii="Times New Roman" w:hAnsi="Times New Roman" w:cs="Times New Roman"/>
          <w:color w:val="333333"/>
          <w:sz w:val="24"/>
          <w:szCs w:val="24"/>
        </w:rPr>
        <w:t>Taguma</w:t>
      </w:r>
      <w:proofErr w:type="spellEnd"/>
      <w:r w:rsidRPr="008D62C9">
        <w:rPr>
          <w:rFonts w:ascii="Times New Roman" w:hAnsi="Times New Roman" w:cs="Times New Roman"/>
          <w:color w:val="333333"/>
          <w:sz w:val="24"/>
          <w:szCs w:val="24"/>
        </w:rPr>
        <w:t xml:space="preserve">, M. </w:t>
      </w:r>
      <w:proofErr w:type="spellStart"/>
      <w:r w:rsidRPr="008D62C9">
        <w:rPr>
          <w:rFonts w:ascii="Times New Roman" w:hAnsi="Times New Roman" w:cs="Times New Roman"/>
          <w:color w:val="333333"/>
          <w:sz w:val="24"/>
          <w:szCs w:val="24"/>
        </w:rPr>
        <w:t>Litjens</w:t>
      </w:r>
      <w:proofErr w:type="spellEnd"/>
      <w:r w:rsidRPr="008D62C9">
        <w:rPr>
          <w:rFonts w:ascii="Times New Roman" w:hAnsi="Times New Roman" w:cs="Times New Roman"/>
          <w:color w:val="333333"/>
          <w:sz w:val="24"/>
          <w:szCs w:val="24"/>
        </w:rPr>
        <w:t xml:space="preserve">, I. and </w:t>
      </w:r>
      <w:proofErr w:type="spellStart"/>
      <w:r w:rsidRPr="008D62C9">
        <w:rPr>
          <w:rFonts w:ascii="Times New Roman" w:hAnsi="Times New Roman" w:cs="Times New Roman"/>
          <w:color w:val="333333"/>
          <w:sz w:val="24"/>
          <w:szCs w:val="24"/>
        </w:rPr>
        <w:t>Makowiecki</w:t>
      </w:r>
      <w:proofErr w:type="spellEnd"/>
      <w:r w:rsidRPr="008D62C9">
        <w:rPr>
          <w:rFonts w:ascii="Times New Roman" w:hAnsi="Times New Roman" w:cs="Times New Roman"/>
          <w:color w:val="333333"/>
          <w:sz w:val="24"/>
          <w:szCs w:val="24"/>
        </w:rPr>
        <w:t xml:space="preserve">, K. (2013) Quality Matters in Early Childhood Education and Care: Sweden 2013. Available at: </w:t>
      </w:r>
      <w:hyperlink r:id="rId52" w:history="1">
        <w:r w:rsidRPr="008D62C9">
          <w:rPr>
            <w:rStyle w:val="Hyperlink"/>
            <w:rFonts w:ascii="Times New Roman" w:hAnsi="Times New Roman" w:cs="Times New Roman"/>
            <w:sz w:val="24"/>
            <w:szCs w:val="24"/>
          </w:rPr>
          <w:t>http://www.oecd.org/education/school/SWEDEN%20policy%20profile%20-%20published%2005-02-2013.pdf</w:t>
        </w:r>
      </w:hyperlink>
      <w:r w:rsidRPr="008D62C9">
        <w:rPr>
          <w:rFonts w:ascii="Times New Roman" w:hAnsi="Times New Roman" w:cs="Times New Roman"/>
          <w:color w:val="333333"/>
          <w:sz w:val="24"/>
          <w:szCs w:val="24"/>
        </w:rPr>
        <w:t xml:space="preserve"> (Accessed: 10 March 2020).</w:t>
      </w:r>
    </w:p>
    <w:p w14:paraId="01A93F1B"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The National Foundation for Educational Research (2007) Self and Peer Assessment. Available at: </w:t>
      </w:r>
      <w:hyperlink r:id="rId53" w:history="1">
        <w:r w:rsidRPr="008D62C9">
          <w:rPr>
            <w:rStyle w:val="Hyperlink"/>
            <w:rFonts w:ascii="Times New Roman" w:hAnsi="Times New Roman" w:cs="Times New Roman"/>
            <w:sz w:val="24"/>
            <w:szCs w:val="24"/>
          </w:rPr>
          <w:t>https://www.nfer.ac.uk/pdf/getting-to-grips-with-assessment-4.pdf</w:t>
        </w:r>
      </w:hyperlink>
      <w:r w:rsidRPr="008D62C9">
        <w:rPr>
          <w:rFonts w:ascii="Times New Roman" w:hAnsi="Times New Roman" w:cs="Times New Roman"/>
          <w:sz w:val="24"/>
          <w:szCs w:val="24"/>
        </w:rPr>
        <w:t xml:space="preserve"> (Accessed: 30 March 2020).</w:t>
      </w:r>
    </w:p>
    <w:p w14:paraId="54E69D30" w14:textId="77777777" w:rsidR="008D62C9" w:rsidRPr="008D62C9" w:rsidRDefault="008D62C9" w:rsidP="008D62C9">
      <w:pPr>
        <w:spacing w:line="360" w:lineRule="auto"/>
        <w:jc w:val="both"/>
        <w:rPr>
          <w:rFonts w:ascii="Times New Roman" w:hAnsi="Times New Roman" w:cs="Times New Roman"/>
          <w:color w:val="333333"/>
          <w:sz w:val="24"/>
          <w:szCs w:val="24"/>
        </w:rPr>
      </w:pPr>
      <w:r w:rsidRPr="008D62C9">
        <w:rPr>
          <w:rFonts w:ascii="Times New Roman" w:hAnsi="Times New Roman" w:cs="Times New Roman"/>
          <w:sz w:val="24"/>
          <w:szCs w:val="24"/>
          <w:lang w:val="en-US"/>
        </w:rPr>
        <w:t xml:space="preserve">The School Run. (2020) </w:t>
      </w:r>
      <w:r w:rsidRPr="008D62C9">
        <w:rPr>
          <w:rFonts w:ascii="Times New Roman" w:hAnsi="Times New Roman" w:cs="Times New Roman"/>
          <w:color w:val="333333"/>
          <w:sz w:val="24"/>
          <w:szCs w:val="24"/>
          <w:lang w:val="en"/>
        </w:rPr>
        <w:t xml:space="preserve">National Reading and Numeracy Tests explained for parents. Available at: </w:t>
      </w:r>
      <w:hyperlink r:id="rId54" w:history="1">
        <w:r w:rsidRPr="008D62C9">
          <w:rPr>
            <w:rStyle w:val="Hyperlink"/>
            <w:rFonts w:ascii="Times New Roman" w:hAnsi="Times New Roman" w:cs="Times New Roman"/>
            <w:sz w:val="24"/>
            <w:szCs w:val="24"/>
            <w:lang w:val="en"/>
          </w:rPr>
          <w:t>https://www.theschoolrun.com/national-reading-numeracy-tests-explained</w:t>
        </w:r>
      </w:hyperlink>
      <w:r w:rsidRPr="008D62C9">
        <w:rPr>
          <w:rFonts w:ascii="Times New Roman" w:hAnsi="Times New Roman" w:cs="Times New Roman"/>
          <w:color w:val="333333"/>
          <w:sz w:val="24"/>
          <w:szCs w:val="24"/>
          <w:lang w:val="en"/>
        </w:rPr>
        <w:t xml:space="preserve"> (Accessed: 25 March 2020). </w:t>
      </w:r>
    </w:p>
    <w:p w14:paraId="2E2924FD" w14:textId="77777777" w:rsidR="008D62C9" w:rsidRPr="008D62C9" w:rsidRDefault="008D62C9" w:rsidP="008D62C9">
      <w:pPr>
        <w:spacing w:line="360" w:lineRule="auto"/>
        <w:jc w:val="both"/>
        <w:rPr>
          <w:rFonts w:ascii="Times New Roman" w:hAnsi="Times New Roman" w:cs="Times New Roman"/>
          <w:sz w:val="24"/>
          <w:szCs w:val="24"/>
          <w:lang w:val="en-US"/>
        </w:rPr>
      </w:pPr>
      <w:r w:rsidRPr="008D62C9">
        <w:rPr>
          <w:rFonts w:ascii="Times New Roman" w:hAnsi="Times New Roman" w:cs="Times New Roman"/>
          <w:sz w:val="24"/>
          <w:szCs w:val="24"/>
        </w:rPr>
        <w:t xml:space="preserve">Thomas, G. Martin, D. &amp; Pleasant, K. (2011) Using self- and peer-assessment to enhance students’ future-learning in higher education. Available at: </w:t>
      </w:r>
      <w:hyperlink r:id="rId55" w:history="1">
        <w:r w:rsidRPr="008D62C9">
          <w:rPr>
            <w:rStyle w:val="Hyperlink"/>
            <w:rFonts w:ascii="Times New Roman" w:hAnsi="Times New Roman" w:cs="Times New Roman"/>
            <w:sz w:val="24"/>
            <w:szCs w:val="24"/>
          </w:rPr>
          <w:t>https://ro.uow.edu.au/cgi/viewcontent.cgi?referer=&amp;httpsredir=1&amp;article=1112&amp;context=jutlp</w:t>
        </w:r>
      </w:hyperlink>
      <w:r w:rsidRPr="008D62C9">
        <w:rPr>
          <w:rFonts w:ascii="Times New Roman" w:hAnsi="Times New Roman" w:cs="Times New Roman"/>
          <w:sz w:val="24"/>
          <w:szCs w:val="24"/>
        </w:rPr>
        <w:t xml:space="preserve"> (Accessed: 30 March 2020). </w:t>
      </w:r>
    </w:p>
    <w:p w14:paraId="7B7CC816"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color w:val="333333"/>
          <w:sz w:val="24"/>
          <w:szCs w:val="24"/>
        </w:rPr>
        <w:t xml:space="preserve">Thornton, L (2015) </w:t>
      </w:r>
      <w:r w:rsidRPr="008D62C9">
        <w:rPr>
          <w:rFonts w:ascii="Times New Roman" w:hAnsi="Times New Roman" w:cs="Times New Roman"/>
          <w:sz w:val="24"/>
          <w:szCs w:val="24"/>
        </w:rPr>
        <w:t xml:space="preserve">Getting the right balance between adult-led and child-initiated learning. Available at: </w:t>
      </w:r>
      <w:hyperlink r:id="rId56" w:history="1">
        <w:r w:rsidRPr="008D62C9">
          <w:rPr>
            <w:rStyle w:val="Hyperlink"/>
            <w:rFonts w:ascii="Times New Roman" w:hAnsi="Times New Roman" w:cs="Times New Roman"/>
            <w:sz w:val="24"/>
            <w:szCs w:val="24"/>
          </w:rPr>
          <w:t>https://blog.optimus-education.com/getting-right-balance-between-adult-led-and-child-initiated-learning</w:t>
        </w:r>
      </w:hyperlink>
      <w:r w:rsidRPr="008D62C9">
        <w:rPr>
          <w:rFonts w:ascii="Times New Roman" w:hAnsi="Times New Roman" w:cs="Times New Roman"/>
          <w:sz w:val="24"/>
          <w:szCs w:val="24"/>
        </w:rPr>
        <w:t>. (Accessed: 24 March 2020).</w:t>
      </w:r>
    </w:p>
    <w:p w14:paraId="7D14ED73" w14:textId="77777777" w:rsidR="008D62C9" w:rsidRPr="008D62C9" w:rsidRDefault="008D62C9" w:rsidP="008D62C9">
      <w:pPr>
        <w:spacing w:line="360" w:lineRule="auto"/>
        <w:jc w:val="both"/>
        <w:rPr>
          <w:rFonts w:ascii="Times New Roman" w:hAnsi="Times New Roman" w:cs="Times New Roman"/>
          <w:sz w:val="24"/>
          <w:szCs w:val="24"/>
          <w:lang w:val="en-US"/>
        </w:rPr>
      </w:pPr>
      <w:r w:rsidRPr="008D62C9">
        <w:rPr>
          <w:rFonts w:ascii="Times New Roman" w:hAnsi="Times New Roman" w:cs="Times New Roman"/>
          <w:sz w:val="24"/>
          <w:szCs w:val="24"/>
          <w:lang w:val="en-US"/>
        </w:rPr>
        <w:t xml:space="preserve">Tierney, R, D. (2013) Fairness in classroom assessment. Available at: </w:t>
      </w:r>
      <w:hyperlink r:id="rId57" w:history="1">
        <w:r w:rsidRPr="008D62C9">
          <w:rPr>
            <w:rStyle w:val="Hyperlink"/>
            <w:rFonts w:ascii="Times New Roman" w:hAnsi="Times New Roman" w:cs="Times New Roman"/>
            <w:sz w:val="24"/>
            <w:szCs w:val="24"/>
            <w:lang w:val="en-US"/>
          </w:rPr>
          <w:t>file:///C:/Users/pages/Documents/Fairness%20in%20Classroom%20Assessment%20(1).pdf</w:t>
        </w:r>
      </w:hyperlink>
      <w:r w:rsidRPr="008D62C9">
        <w:rPr>
          <w:rFonts w:ascii="Times New Roman" w:hAnsi="Times New Roman" w:cs="Times New Roman"/>
          <w:sz w:val="24"/>
          <w:szCs w:val="24"/>
          <w:lang w:val="en-US"/>
        </w:rPr>
        <w:t xml:space="preserve"> (Accessed 24 March 2020). </w:t>
      </w:r>
    </w:p>
    <w:p w14:paraId="26E63F8D" w14:textId="77777777" w:rsidR="008D62C9" w:rsidRPr="008D62C9" w:rsidRDefault="008D62C9" w:rsidP="008D62C9">
      <w:pPr>
        <w:spacing w:line="360" w:lineRule="auto"/>
        <w:jc w:val="both"/>
        <w:rPr>
          <w:rFonts w:ascii="Times New Roman" w:hAnsi="Times New Roman" w:cs="Times New Roman"/>
          <w:color w:val="333333"/>
          <w:sz w:val="24"/>
          <w:szCs w:val="24"/>
        </w:rPr>
      </w:pPr>
      <w:r w:rsidRPr="008D62C9">
        <w:rPr>
          <w:rFonts w:ascii="Times New Roman" w:hAnsi="Times New Roman" w:cs="Times New Roman"/>
          <w:color w:val="000000" w:themeColor="text1"/>
          <w:sz w:val="24"/>
          <w:szCs w:val="24"/>
          <w:lang w:val="en"/>
        </w:rPr>
        <w:t xml:space="preserve">Wainwright, N. Goodway, J. Whitehead, M. Williams, A. &amp; Kirk, D. (2016) The Foundation Phase in Wales – a play based curriculum that supports physical development. Available at: </w:t>
      </w:r>
      <w:hyperlink r:id="rId58" w:history="1">
        <w:r w:rsidRPr="008D62C9">
          <w:rPr>
            <w:rStyle w:val="Hyperlink"/>
            <w:rFonts w:ascii="Times New Roman" w:hAnsi="Times New Roman" w:cs="Times New Roman"/>
            <w:sz w:val="24"/>
            <w:szCs w:val="24"/>
            <w:lang w:val="en"/>
          </w:rPr>
          <w:t>file:///C:/Users/pages/Documents/The%20Foundation%20Phase%20in%20Wales%20a%20play%20based%20curriculum%20that%20supports%20the%20development%20of%20physical%20literacy.pdf</w:t>
        </w:r>
      </w:hyperlink>
      <w:r w:rsidRPr="008D62C9">
        <w:rPr>
          <w:rFonts w:ascii="Times New Roman" w:hAnsi="Times New Roman" w:cs="Times New Roman"/>
          <w:color w:val="000000" w:themeColor="text1"/>
          <w:sz w:val="24"/>
          <w:szCs w:val="24"/>
          <w:lang w:val="en"/>
        </w:rPr>
        <w:t xml:space="preserve"> (Accessed: 30 March 2020).</w:t>
      </w:r>
    </w:p>
    <w:p w14:paraId="6A20D7EA"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Waite, S. Rutter, O. </w:t>
      </w:r>
      <w:proofErr w:type="spellStart"/>
      <w:r w:rsidRPr="008D62C9">
        <w:rPr>
          <w:rFonts w:ascii="Times New Roman" w:hAnsi="Times New Roman" w:cs="Times New Roman"/>
          <w:sz w:val="24"/>
          <w:szCs w:val="24"/>
        </w:rPr>
        <w:t>Fowle</w:t>
      </w:r>
      <w:proofErr w:type="spellEnd"/>
      <w:r w:rsidRPr="008D62C9">
        <w:rPr>
          <w:rFonts w:ascii="Times New Roman" w:hAnsi="Times New Roman" w:cs="Times New Roman"/>
          <w:sz w:val="24"/>
          <w:szCs w:val="24"/>
        </w:rPr>
        <w:t xml:space="preserve">, A. Edwards-Jones, A. (2017) Diverse aims, challenges and opportunities for assessing outdoor learning: a critical examination of three cases from practice. Available at: </w:t>
      </w:r>
      <w:hyperlink r:id="rId59" w:history="1">
        <w:r w:rsidRPr="008D62C9">
          <w:rPr>
            <w:rStyle w:val="Hyperlink"/>
            <w:rFonts w:ascii="Times New Roman" w:hAnsi="Times New Roman" w:cs="Times New Roman"/>
            <w:sz w:val="24"/>
            <w:szCs w:val="24"/>
          </w:rPr>
          <w:t>file:///C:/Users/pages/Documents/Diverse%20aims%20challenges%20and%20opportunities%20for%20assessing%20outdoor%20learning%20a%20critical%20examination%20of%20three%20case.pdf</w:t>
        </w:r>
      </w:hyperlink>
      <w:r w:rsidRPr="008D62C9">
        <w:rPr>
          <w:rFonts w:ascii="Times New Roman" w:hAnsi="Times New Roman" w:cs="Times New Roman"/>
          <w:sz w:val="24"/>
          <w:szCs w:val="24"/>
        </w:rPr>
        <w:t xml:space="preserve"> (Accessed: 18 March 2020).</w:t>
      </w:r>
    </w:p>
    <w:p w14:paraId="09082818"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lastRenderedPageBreak/>
        <w:t xml:space="preserve">Welsh Assembly Government (2008) Observing children. Available at: </w:t>
      </w:r>
      <w:hyperlink r:id="rId60" w:history="1">
        <w:r w:rsidRPr="008D62C9">
          <w:rPr>
            <w:rStyle w:val="Hyperlink"/>
            <w:rFonts w:ascii="Times New Roman" w:hAnsi="Times New Roman" w:cs="Times New Roman"/>
            <w:sz w:val="24"/>
            <w:szCs w:val="24"/>
          </w:rPr>
          <w:t>https://hwb.gov.wales/storage/74f7c7cc-d337-4fd0-9604-27b3d1a5746d/observing-children.pdf</w:t>
        </w:r>
      </w:hyperlink>
      <w:r w:rsidRPr="008D62C9">
        <w:rPr>
          <w:rFonts w:ascii="Times New Roman" w:hAnsi="Times New Roman" w:cs="Times New Roman"/>
          <w:sz w:val="24"/>
          <w:szCs w:val="24"/>
        </w:rPr>
        <w:t xml:space="preserve"> (Accessed: 2 April 2020).</w:t>
      </w:r>
    </w:p>
    <w:p w14:paraId="18F6CC68"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Welsh Assembly Government (2011) Foundation Phase </w:t>
      </w:r>
      <w:proofErr w:type="gramStart"/>
      <w:r w:rsidRPr="008D62C9">
        <w:rPr>
          <w:rFonts w:ascii="Times New Roman" w:hAnsi="Times New Roman" w:cs="Times New Roman"/>
          <w:sz w:val="24"/>
          <w:szCs w:val="24"/>
        </w:rPr>
        <w:t>child  development</w:t>
      </w:r>
      <w:proofErr w:type="gramEnd"/>
      <w:r w:rsidRPr="008D62C9">
        <w:rPr>
          <w:rFonts w:ascii="Times New Roman" w:hAnsi="Times New Roman" w:cs="Times New Roman"/>
          <w:sz w:val="24"/>
          <w:szCs w:val="24"/>
        </w:rPr>
        <w:t xml:space="preserve"> assessment proﬁle. Available at: </w:t>
      </w:r>
      <w:hyperlink r:id="rId61" w:history="1">
        <w:r w:rsidRPr="008D62C9">
          <w:rPr>
            <w:rStyle w:val="Hyperlink"/>
            <w:rFonts w:ascii="Times New Roman" w:hAnsi="Times New Roman" w:cs="Times New Roman"/>
            <w:sz w:val="24"/>
            <w:szCs w:val="24"/>
          </w:rPr>
          <w:t>https://dera.ioe.ac.uk/3642/1/110517foundassessmenten.pdf</w:t>
        </w:r>
      </w:hyperlink>
      <w:r w:rsidRPr="008D62C9">
        <w:rPr>
          <w:rFonts w:ascii="Times New Roman" w:hAnsi="Times New Roman" w:cs="Times New Roman"/>
          <w:sz w:val="24"/>
          <w:szCs w:val="24"/>
        </w:rPr>
        <w:t xml:space="preserve"> (Accessed: 30 March 2020).</w:t>
      </w:r>
    </w:p>
    <w:p w14:paraId="4F0C6149"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Welsh Council for Outdoor Learning (2018) High Quality for Outdoor Learning in Wales. Available at: </w:t>
      </w:r>
      <w:hyperlink r:id="rId62" w:history="1">
        <w:r w:rsidRPr="008D62C9">
          <w:rPr>
            <w:rStyle w:val="Hyperlink"/>
            <w:rFonts w:ascii="Times New Roman" w:hAnsi="Times New Roman" w:cs="Times New Roman"/>
            <w:sz w:val="24"/>
            <w:szCs w:val="24"/>
          </w:rPr>
          <w:t>file:///C:/Users/pages/Documents/high_quality_outdoor_learning_welshenglish.pdf</w:t>
        </w:r>
      </w:hyperlink>
      <w:r w:rsidRPr="008D62C9">
        <w:rPr>
          <w:rFonts w:ascii="Times New Roman" w:hAnsi="Times New Roman" w:cs="Times New Roman"/>
          <w:sz w:val="24"/>
          <w:szCs w:val="24"/>
        </w:rPr>
        <w:t xml:space="preserve"> (Accessed: 2 April 2020).</w:t>
      </w:r>
    </w:p>
    <w:p w14:paraId="28FD0D81"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Welsh Government (2009) Outdoor Learning Handbook. Available at: </w:t>
      </w:r>
      <w:hyperlink r:id="rId63" w:history="1">
        <w:r w:rsidRPr="008D62C9">
          <w:rPr>
            <w:rStyle w:val="Hyperlink"/>
            <w:rFonts w:ascii="Times New Roman" w:hAnsi="Times New Roman" w:cs="Times New Roman"/>
            <w:sz w:val="24"/>
            <w:szCs w:val="24"/>
          </w:rPr>
          <w:t>file:///C:/Users/pages/Documents/foundation-phase-outdoor-learning-handbook.pdf</w:t>
        </w:r>
      </w:hyperlink>
      <w:r w:rsidRPr="008D62C9">
        <w:rPr>
          <w:rFonts w:ascii="Times New Roman" w:hAnsi="Times New Roman" w:cs="Times New Roman"/>
          <w:sz w:val="24"/>
          <w:szCs w:val="24"/>
        </w:rPr>
        <w:t xml:space="preserve"> (Accessed: 2 April 2020).</w:t>
      </w:r>
    </w:p>
    <w:p w14:paraId="0EFBDB7E"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Welsh Government (2018) Implementing the Additional Learning Needs and Education Tribunal (Wales) Act 2018. Available at: </w:t>
      </w:r>
      <w:hyperlink r:id="rId64" w:history="1">
        <w:r w:rsidRPr="008D62C9">
          <w:rPr>
            <w:rStyle w:val="Hyperlink"/>
            <w:rFonts w:ascii="Times New Roman" w:hAnsi="Times New Roman" w:cs="Times New Roman"/>
            <w:sz w:val="24"/>
            <w:szCs w:val="24"/>
          </w:rPr>
          <w:t>https://gov.wales/sites/default/files/publications/2018-11/additional-learning-needs-and-education-tribunal-wales-act-2018-implementation-guide-for-individual-development-plans.pdf</w:t>
        </w:r>
      </w:hyperlink>
      <w:r w:rsidRPr="008D62C9">
        <w:rPr>
          <w:rFonts w:ascii="Times New Roman" w:hAnsi="Times New Roman" w:cs="Times New Roman"/>
          <w:sz w:val="24"/>
          <w:szCs w:val="24"/>
        </w:rPr>
        <w:t xml:space="preserve"> (Accessed: 30 March 2020).</w:t>
      </w:r>
    </w:p>
    <w:p w14:paraId="6F202B24" w14:textId="77777777" w:rsidR="008D62C9" w:rsidRPr="008D62C9" w:rsidRDefault="008D62C9" w:rsidP="008D62C9">
      <w:pPr>
        <w:spacing w:line="360" w:lineRule="auto"/>
        <w:jc w:val="both"/>
        <w:rPr>
          <w:rFonts w:ascii="Times New Roman" w:hAnsi="Times New Roman" w:cs="Times New Roman"/>
          <w:sz w:val="24"/>
          <w:szCs w:val="24"/>
        </w:rPr>
      </w:pPr>
      <w:r w:rsidRPr="008D62C9">
        <w:rPr>
          <w:rFonts w:ascii="Times New Roman" w:hAnsi="Times New Roman" w:cs="Times New Roman"/>
          <w:sz w:val="24"/>
          <w:szCs w:val="24"/>
        </w:rPr>
        <w:t xml:space="preserve">Whitbread, D. (2012) Importance of Play. Available at: </w:t>
      </w:r>
      <w:hyperlink r:id="rId65" w:history="1">
        <w:r w:rsidRPr="008D62C9">
          <w:rPr>
            <w:rStyle w:val="Hyperlink"/>
            <w:rFonts w:ascii="Times New Roman" w:hAnsi="Times New Roman" w:cs="Times New Roman"/>
            <w:sz w:val="24"/>
            <w:szCs w:val="24"/>
          </w:rPr>
          <w:t>file:///C:/Users/pages/Documents/dr_david_whitebread_-_the_importance_of_play.pdf</w:t>
        </w:r>
      </w:hyperlink>
      <w:r w:rsidRPr="008D62C9">
        <w:rPr>
          <w:rFonts w:ascii="Times New Roman" w:hAnsi="Times New Roman" w:cs="Times New Roman"/>
          <w:sz w:val="24"/>
          <w:szCs w:val="24"/>
        </w:rPr>
        <w:t xml:space="preserve"> (Accessed: 10 March 2020). </w:t>
      </w:r>
    </w:p>
    <w:sectPr w:rsidR="008D62C9" w:rsidRPr="008D62C9">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226A3" w14:textId="77777777" w:rsidR="00DE44AC" w:rsidRDefault="00DE44AC" w:rsidP="004A49E0">
      <w:pPr>
        <w:spacing w:after="0" w:line="240" w:lineRule="auto"/>
      </w:pPr>
      <w:r>
        <w:separator/>
      </w:r>
    </w:p>
  </w:endnote>
  <w:endnote w:type="continuationSeparator" w:id="0">
    <w:p w14:paraId="29CBD22C" w14:textId="77777777" w:rsidR="00DE44AC" w:rsidRDefault="00DE44AC" w:rsidP="004A4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428363"/>
      <w:docPartObj>
        <w:docPartGallery w:val="Page Numbers (Bottom of Page)"/>
        <w:docPartUnique/>
      </w:docPartObj>
    </w:sdtPr>
    <w:sdtEndPr>
      <w:rPr>
        <w:noProof/>
      </w:rPr>
    </w:sdtEndPr>
    <w:sdtContent>
      <w:p w14:paraId="0AB6CE40" w14:textId="551A3760" w:rsidR="008D62C9" w:rsidRDefault="008D62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889247" w14:textId="77777777" w:rsidR="004A49E0" w:rsidRDefault="004A4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08B2D" w14:textId="77777777" w:rsidR="00DE44AC" w:rsidRDefault="00DE44AC" w:rsidP="004A49E0">
      <w:pPr>
        <w:spacing w:after="0" w:line="240" w:lineRule="auto"/>
      </w:pPr>
      <w:r>
        <w:separator/>
      </w:r>
    </w:p>
  </w:footnote>
  <w:footnote w:type="continuationSeparator" w:id="0">
    <w:p w14:paraId="3C22F995" w14:textId="77777777" w:rsidR="00DE44AC" w:rsidRDefault="00DE44AC" w:rsidP="004A4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8708E"/>
    <w:multiLevelType w:val="multilevel"/>
    <w:tmpl w:val="7E9C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66C41"/>
    <w:multiLevelType w:val="multilevel"/>
    <w:tmpl w:val="737A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10629A"/>
    <w:multiLevelType w:val="multilevel"/>
    <w:tmpl w:val="FE54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E0"/>
    <w:rsid w:val="00030051"/>
    <w:rsid w:val="00034F1F"/>
    <w:rsid w:val="00040935"/>
    <w:rsid w:val="0005401F"/>
    <w:rsid w:val="0006487C"/>
    <w:rsid w:val="00070A9B"/>
    <w:rsid w:val="00086317"/>
    <w:rsid w:val="00087C6C"/>
    <w:rsid w:val="00090AD6"/>
    <w:rsid w:val="000F4879"/>
    <w:rsid w:val="001048D4"/>
    <w:rsid w:val="001074AC"/>
    <w:rsid w:val="0011584C"/>
    <w:rsid w:val="0013370D"/>
    <w:rsid w:val="00141048"/>
    <w:rsid w:val="00152DFA"/>
    <w:rsid w:val="00163CAD"/>
    <w:rsid w:val="00164DFA"/>
    <w:rsid w:val="0016588E"/>
    <w:rsid w:val="00174C0E"/>
    <w:rsid w:val="001830D8"/>
    <w:rsid w:val="001851FE"/>
    <w:rsid w:val="00185CA8"/>
    <w:rsid w:val="00191DF8"/>
    <w:rsid w:val="00192015"/>
    <w:rsid w:val="00194288"/>
    <w:rsid w:val="001B330A"/>
    <w:rsid w:val="001B4AD0"/>
    <w:rsid w:val="001C2CDA"/>
    <w:rsid w:val="001D661A"/>
    <w:rsid w:val="001E7E79"/>
    <w:rsid w:val="001F7D07"/>
    <w:rsid w:val="00223DE4"/>
    <w:rsid w:val="002307D6"/>
    <w:rsid w:val="00232153"/>
    <w:rsid w:val="00237C01"/>
    <w:rsid w:val="00265FD6"/>
    <w:rsid w:val="002734F0"/>
    <w:rsid w:val="002A210B"/>
    <w:rsid w:val="002A52B1"/>
    <w:rsid w:val="002A7EFD"/>
    <w:rsid w:val="002B419D"/>
    <w:rsid w:val="002B6887"/>
    <w:rsid w:val="002C04C4"/>
    <w:rsid w:val="002E0EEE"/>
    <w:rsid w:val="00320CA2"/>
    <w:rsid w:val="0033673B"/>
    <w:rsid w:val="003627C4"/>
    <w:rsid w:val="003677C4"/>
    <w:rsid w:val="00382E26"/>
    <w:rsid w:val="003A17B7"/>
    <w:rsid w:val="003B33E4"/>
    <w:rsid w:val="003D7120"/>
    <w:rsid w:val="00400099"/>
    <w:rsid w:val="004017AC"/>
    <w:rsid w:val="00422D66"/>
    <w:rsid w:val="00430233"/>
    <w:rsid w:val="0043308A"/>
    <w:rsid w:val="00447017"/>
    <w:rsid w:val="0046213D"/>
    <w:rsid w:val="004901BD"/>
    <w:rsid w:val="004A0A44"/>
    <w:rsid w:val="004A49E0"/>
    <w:rsid w:val="004A7DE7"/>
    <w:rsid w:val="004E44EC"/>
    <w:rsid w:val="004E757D"/>
    <w:rsid w:val="004F6E17"/>
    <w:rsid w:val="005248A4"/>
    <w:rsid w:val="00551413"/>
    <w:rsid w:val="0055309C"/>
    <w:rsid w:val="0055665F"/>
    <w:rsid w:val="00563659"/>
    <w:rsid w:val="005B3DE5"/>
    <w:rsid w:val="005C151F"/>
    <w:rsid w:val="005C1B61"/>
    <w:rsid w:val="005C239C"/>
    <w:rsid w:val="005C5FD2"/>
    <w:rsid w:val="005E3040"/>
    <w:rsid w:val="005F7468"/>
    <w:rsid w:val="006037B5"/>
    <w:rsid w:val="00610396"/>
    <w:rsid w:val="006126E9"/>
    <w:rsid w:val="006129B7"/>
    <w:rsid w:val="006438D6"/>
    <w:rsid w:val="00652C23"/>
    <w:rsid w:val="006540D8"/>
    <w:rsid w:val="006574A5"/>
    <w:rsid w:val="0065751E"/>
    <w:rsid w:val="00670A4E"/>
    <w:rsid w:val="0067233D"/>
    <w:rsid w:val="00681A00"/>
    <w:rsid w:val="00697A8B"/>
    <w:rsid w:val="006A3B55"/>
    <w:rsid w:val="006B2407"/>
    <w:rsid w:val="006D494F"/>
    <w:rsid w:val="006E5247"/>
    <w:rsid w:val="006F297E"/>
    <w:rsid w:val="00714B54"/>
    <w:rsid w:val="00723743"/>
    <w:rsid w:val="007378D2"/>
    <w:rsid w:val="00765DF3"/>
    <w:rsid w:val="007801E8"/>
    <w:rsid w:val="007A2238"/>
    <w:rsid w:val="007A4B43"/>
    <w:rsid w:val="007A5F00"/>
    <w:rsid w:val="007C5FC4"/>
    <w:rsid w:val="007D7BE9"/>
    <w:rsid w:val="007E2DB9"/>
    <w:rsid w:val="007F6DF9"/>
    <w:rsid w:val="0080553A"/>
    <w:rsid w:val="0081575C"/>
    <w:rsid w:val="00820088"/>
    <w:rsid w:val="00823AAC"/>
    <w:rsid w:val="008267F5"/>
    <w:rsid w:val="008310B9"/>
    <w:rsid w:val="00855DF4"/>
    <w:rsid w:val="008620DE"/>
    <w:rsid w:val="00873018"/>
    <w:rsid w:val="0088777B"/>
    <w:rsid w:val="008B4D3C"/>
    <w:rsid w:val="008C38C4"/>
    <w:rsid w:val="008C54E7"/>
    <w:rsid w:val="008D62C9"/>
    <w:rsid w:val="00916C97"/>
    <w:rsid w:val="00954B32"/>
    <w:rsid w:val="009550D4"/>
    <w:rsid w:val="0098439D"/>
    <w:rsid w:val="009905DB"/>
    <w:rsid w:val="009B2F10"/>
    <w:rsid w:val="009D0851"/>
    <w:rsid w:val="009D12A8"/>
    <w:rsid w:val="009D7D25"/>
    <w:rsid w:val="009F629B"/>
    <w:rsid w:val="00A002A9"/>
    <w:rsid w:val="00A1566D"/>
    <w:rsid w:val="00A30D4C"/>
    <w:rsid w:val="00A465CB"/>
    <w:rsid w:val="00A50AF9"/>
    <w:rsid w:val="00A51BE8"/>
    <w:rsid w:val="00A55CE9"/>
    <w:rsid w:val="00A618D7"/>
    <w:rsid w:val="00A77A67"/>
    <w:rsid w:val="00AC4DD6"/>
    <w:rsid w:val="00B163DF"/>
    <w:rsid w:val="00B16CC4"/>
    <w:rsid w:val="00B31735"/>
    <w:rsid w:val="00B34AF1"/>
    <w:rsid w:val="00B42B9A"/>
    <w:rsid w:val="00B7126D"/>
    <w:rsid w:val="00B72268"/>
    <w:rsid w:val="00B819CC"/>
    <w:rsid w:val="00B82A1B"/>
    <w:rsid w:val="00B85E25"/>
    <w:rsid w:val="00B86650"/>
    <w:rsid w:val="00B9537D"/>
    <w:rsid w:val="00BA04D1"/>
    <w:rsid w:val="00BB110A"/>
    <w:rsid w:val="00BB3ABC"/>
    <w:rsid w:val="00BC31DC"/>
    <w:rsid w:val="00BC31FC"/>
    <w:rsid w:val="00BD1776"/>
    <w:rsid w:val="00BE0ABF"/>
    <w:rsid w:val="00BE7252"/>
    <w:rsid w:val="00BF5816"/>
    <w:rsid w:val="00BF70BA"/>
    <w:rsid w:val="00C02CF0"/>
    <w:rsid w:val="00C108F5"/>
    <w:rsid w:val="00C12970"/>
    <w:rsid w:val="00C17ECB"/>
    <w:rsid w:val="00C220EC"/>
    <w:rsid w:val="00C406D5"/>
    <w:rsid w:val="00C42D53"/>
    <w:rsid w:val="00C50803"/>
    <w:rsid w:val="00C62327"/>
    <w:rsid w:val="00C63C91"/>
    <w:rsid w:val="00CA0B73"/>
    <w:rsid w:val="00CA235A"/>
    <w:rsid w:val="00CB4C83"/>
    <w:rsid w:val="00CB6E9C"/>
    <w:rsid w:val="00CC1548"/>
    <w:rsid w:val="00CD35B7"/>
    <w:rsid w:val="00CE04A0"/>
    <w:rsid w:val="00CE728A"/>
    <w:rsid w:val="00CE7CBE"/>
    <w:rsid w:val="00D00A3E"/>
    <w:rsid w:val="00D1574E"/>
    <w:rsid w:val="00D44A7E"/>
    <w:rsid w:val="00D60B48"/>
    <w:rsid w:val="00D77C1F"/>
    <w:rsid w:val="00D81D5C"/>
    <w:rsid w:val="00D843AA"/>
    <w:rsid w:val="00D86011"/>
    <w:rsid w:val="00D86016"/>
    <w:rsid w:val="00D94F3E"/>
    <w:rsid w:val="00DD2A2E"/>
    <w:rsid w:val="00DE1F23"/>
    <w:rsid w:val="00DE44AC"/>
    <w:rsid w:val="00DE6660"/>
    <w:rsid w:val="00E2005D"/>
    <w:rsid w:val="00E2283C"/>
    <w:rsid w:val="00E6696D"/>
    <w:rsid w:val="00E813EF"/>
    <w:rsid w:val="00E96BA9"/>
    <w:rsid w:val="00EA698D"/>
    <w:rsid w:val="00EB4737"/>
    <w:rsid w:val="00EE6DE3"/>
    <w:rsid w:val="00F02E52"/>
    <w:rsid w:val="00F13AE3"/>
    <w:rsid w:val="00F26F35"/>
    <w:rsid w:val="00F73BD6"/>
    <w:rsid w:val="00F75916"/>
    <w:rsid w:val="00FA58B1"/>
    <w:rsid w:val="00FB600E"/>
    <w:rsid w:val="00FC2349"/>
    <w:rsid w:val="00FC66C1"/>
    <w:rsid w:val="00FC6D24"/>
    <w:rsid w:val="00FC7DF0"/>
    <w:rsid w:val="00FE4431"/>
    <w:rsid w:val="00FE6E61"/>
    <w:rsid w:val="00FF2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ACDD"/>
  <w15:chartTrackingRefBased/>
  <w15:docId w15:val="{1C1F5A18-7681-4E0D-9DFF-461952D4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F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4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9E0"/>
  </w:style>
  <w:style w:type="paragraph" w:styleId="Footer">
    <w:name w:val="footer"/>
    <w:basedOn w:val="Normal"/>
    <w:link w:val="FooterChar"/>
    <w:uiPriority w:val="99"/>
    <w:unhideWhenUsed/>
    <w:rsid w:val="004A4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9E0"/>
  </w:style>
  <w:style w:type="character" w:styleId="Hyperlink">
    <w:name w:val="Hyperlink"/>
    <w:basedOn w:val="DefaultParagraphFont"/>
    <w:uiPriority w:val="99"/>
    <w:unhideWhenUsed/>
    <w:rsid w:val="00164DFA"/>
    <w:rPr>
      <w:color w:val="0563C1" w:themeColor="hyperlink"/>
      <w:u w:val="single"/>
    </w:rPr>
  </w:style>
  <w:style w:type="character" w:styleId="UnresolvedMention">
    <w:name w:val="Unresolved Mention"/>
    <w:basedOn w:val="DefaultParagraphFont"/>
    <w:uiPriority w:val="99"/>
    <w:semiHidden/>
    <w:unhideWhenUsed/>
    <w:rsid w:val="00164DFA"/>
    <w:rPr>
      <w:color w:val="605E5C"/>
      <w:shd w:val="clear" w:color="auto" w:fill="E1DFDD"/>
    </w:rPr>
  </w:style>
  <w:style w:type="character" w:customStyle="1" w:styleId="Heading1Char">
    <w:name w:val="Heading 1 Char"/>
    <w:basedOn w:val="DefaultParagraphFont"/>
    <w:link w:val="Heading1"/>
    <w:uiPriority w:val="9"/>
    <w:rsid w:val="00265FD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866278">
      <w:bodyDiv w:val="1"/>
      <w:marLeft w:val="0"/>
      <w:marRight w:val="0"/>
      <w:marTop w:val="0"/>
      <w:marBottom w:val="0"/>
      <w:divBdr>
        <w:top w:val="none" w:sz="0" w:space="0" w:color="auto"/>
        <w:left w:val="none" w:sz="0" w:space="0" w:color="auto"/>
        <w:bottom w:val="none" w:sz="0" w:space="0" w:color="auto"/>
        <w:right w:val="none" w:sz="0" w:space="0" w:color="auto"/>
      </w:divBdr>
      <w:divsChild>
        <w:div w:id="1684700269">
          <w:marLeft w:val="0"/>
          <w:marRight w:val="0"/>
          <w:marTop w:val="0"/>
          <w:marBottom w:val="0"/>
          <w:divBdr>
            <w:top w:val="none" w:sz="0" w:space="0" w:color="auto"/>
            <w:left w:val="none" w:sz="0" w:space="0" w:color="auto"/>
            <w:bottom w:val="none" w:sz="0" w:space="0" w:color="auto"/>
            <w:right w:val="none" w:sz="0" w:space="0" w:color="auto"/>
          </w:divBdr>
          <w:divsChild>
            <w:div w:id="1740636293">
              <w:marLeft w:val="0"/>
              <w:marRight w:val="0"/>
              <w:marTop w:val="0"/>
              <w:marBottom w:val="0"/>
              <w:divBdr>
                <w:top w:val="none" w:sz="0" w:space="0" w:color="auto"/>
                <w:left w:val="none" w:sz="0" w:space="0" w:color="auto"/>
                <w:bottom w:val="none" w:sz="0" w:space="0" w:color="auto"/>
                <w:right w:val="none" w:sz="0" w:space="0" w:color="auto"/>
              </w:divBdr>
              <w:divsChild>
                <w:div w:id="2102602184">
                  <w:marLeft w:val="-150"/>
                  <w:marRight w:val="-150"/>
                  <w:marTop w:val="0"/>
                  <w:marBottom w:val="0"/>
                  <w:divBdr>
                    <w:top w:val="none" w:sz="0" w:space="0" w:color="auto"/>
                    <w:left w:val="none" w:sz="0" w:space="0" w:color="auto"/>
                    <w:bottom w:val="none" w:sz="0" w:space="0" w:color="auto"/>
                    <w:right w:val="none" w:sz="0" w:space="0" w:color="auto"/>
                  </w:divBdr>
                  <w:divsChild>
                    <w:div w:id="804539994">
                      <w:marLeft w:val="0"/>
                      <w:marRight w:val="0"/>
                      <w:marTop w:val="0"/>
                      <w:marBottom w:val="0"/>
                      <w:divBdr>
                        <w:top w:val="none" w:sz="0" w:space="0" w:color="auto"/>
                        <w:left w:val="none" w:sz="0" w:space="0" w:color="auto"/>
                        <w:bottom w:val="none" w:sz="0" w:space="0" w:color="auto"/>
                        <w:right w:val="none" w:sz="0" w:space="0" w:color="auto"/>
                      </w:divBdr>
                      <w:divsChild>
                        <w:div w:id="1025642945">
                          <w:marLeft w:val="0"/>
                          <w:marRight w:val="0"/>
                          <w:marTop w:val="0"/>
                          <w:marBottom w:val="0"/>
                          <w:divBdr>
                            <w:top w:val="none" w:sz="0" w:space="0" w:color="auto"/>
                            <w:left w:val="none" w:sz="0" w:space="0" w:color="auto"/>
                            <w:bottom w:val="none" w:sz="0" w:space="0" w:color="auto"/>
                            <w:right w:val="none" w:sz="0" w:space="0" w:color="auto"/>
                          </w:divBdr>
                          <w:divsChild>
                            <w:div w:id="1756392367">
                              <w:marLeft w:val="0"/>
                              <w:marRight w:val="0"/>
                              <w:marTop w:val="0"/>
                              <w:marBottom w:val="0"/>
                              <w:divBdr>
                                <w:top w:val="none" w:sz="0" w:space="0" w:color="auto"/>
                                <w:left w:val="none" w:sz="0" w:space="0" w:color="auto"/>
                                <w:bottom w:val="none" w:sz="0" w:space="0" w:color="auto"/>
                                <w:right w:val="none" w:sz="0" w:space="0" w:color="auto"/>
                              </w:divBdr>
                              <w:divsChild>
                                <w:div w:id="2121411393">
                                  <w:marLeft w:val="0"/>
                                  <w:marRight w:val="0"/>
                                  <w:marTop w:val="0"/>
                                  <w:marBottom w:val="0"/>
                                  <w:divBdr>
                                    <w:top w:val="none" w:sz="0" w:space="0" w:color="auto"/>
                                    <w:left w:val="none" w:sz="0" w:space="0" w:color="auto"/>
                                    <w:bottom w:val="none" w:sz="0" w:space="0" w:color="auto"/>
                                    <w:right w:val="none" w:sz="0" w:space="0" w:color="auto"/>
                                  </w:divBdr>
                                  <w:divsChild>
                                    <w:div w:id="146330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934339">
      <w:bodyDiv w:val="1"/>
      <w:marLeft w:val="0"/>
      <w:marRight w:val="0"/>
      <w:marTop w:val="0"/>
      <w:marBottom w:val="0"/>
      <w:divBdr>
        <w:top w:val="none" w:sz="0" w:space="0" w:color="auto"/>
        <w:left w:val="none" w:sz="0" w:space="0" w:color="auto"/>
        <w:bottom w:val="none" w:sz="0" w:space="0" w:color="auto"/>
        <w:right w:val="none" w:sz="0" w:space="0" w:color="auto"/>
      </w:divBdr>
      <w:divsChild>
        <w:div w:id="626862203">
          <w:marLeft w:val="0"/>
          <w:marRight w:val="0"/>
          <w:marTop w:val="0"/>
          <w:marBottom w:val="0"/>
          <w:divBdr>
            <w:top w:val="none" w:sz="0" w:space="0" w:color="auto"/>
            <w:left w:val="none" w:sz="0" w:space="0" w:color="auto"/>
            <w:bottom w:val="none" w:sz="0" w:space="0" w:color="auto"/>
            <w:right w:val="none" w:sz="0" w:space="0" w:color="auto"/>
          </w:divBdr>
          <w:divsChild>
            <w:div w:id="1021206035">
              <w:marLeft w:val="0"/>
              <w:marRight w:val="0"/>
              <w:marTop w:val="0"/>
              <w:marBottom w:val="0"/>
              <w:divBdr>
                <w:top w:val="none" w:sz="0" w:space="0" w:color="auto"/>
                <w:left w:val="none" w:sz="0" w:space="0" w:color="auto"/>
                <w:bottom w:val="none" w:sz="0" w:space="0" w:color="auto"/>
                <w:right w:val="none" w:sz="0" w:space="0" w:color="auto"/>
              </w:divBdr>
              <w:divsChild>
                <w:div w:id="1726445441">
                  <w:marLeft w:val="0"/>
                  <w:marRight w:val="0"/>
                  <w:marTop w:val="0"/>
                  <w:marBottom w:val="0"/>
                  <w:divBdr>
                    <w:top w:val="none" w:sz="0" w:space="0" w:color="auto"/>
                    <w:left w:val="none" w:sz="0" w:space="0" w:color="auto"/>
                    <w:bottom w:val="none" w:sz="0" w:space="0" w:color="auto"/>
                    <w:right w:val="none" w:sz="0" w:space="0" w:color="auto"/>
                  </w:divBdr>
                  <w:divsChild>
                    <w:div w:id="1871407938">
                      <w:marLeft w:val="0"/>
                      <w:marRight w:val="0"/>
                      <w:marTop w:val="0"/>
                      <w:marBottom w:val="0"/>
                      <w:divBdr>
                        <w:top w:val="none" w:sz="0" w:space="0" w:color="auto"/>
                        <w:left w:val="none" w:sz="0" w:space="0" w:color="auto"/>
                        <w:bottom w:val="none" w:sz="0" w:space="0" w:color="auto"/>
                        <w:right w:val="none" w:sz="0" w:space="0" w:color="auto"/>
                      </w:divBdr>
                      <w:divsChild>
                        <w:div w:id="101634805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897826">
      <w:bodyDiv w:val="1"/>
      <w:marLeft w:val="0"/>
      <w:marRight w:val="0"/>
      <w:marTop w:val="0"/>
      <w:marBottom w:val="0"/>
      <w:divBdr>
        <w:top w:val="none" w:sz="0" w:space="0" w:color="auto"/>
        <w:left w:val="none" w:sz="0" w:space="0" w:color="auto"/>
        <w:bottom w:val="none" w:sz="0" w:space="0" w:color="auto"/>
        <w:right w:val="none" w:sz="0" w:space="0" w:color="auto"/>
      </w:divBdr>
      <w:divsChild>
        <w:div w:id="313024607">
          <w:marLeft w:val="0"/>
          <w:marRight w:val="0"/>
          <w:marTop w:val="0"/>
          <w:marBottom w:val="0"/>
          <w:divBdr>
            <w:top w:val="none" w:sz="0" w:space="0" w:color="auto"/>
            <w:left w:val="none" w:sz="0" w:space="0" w:color="auto"/>
            <w:bottom w:val="none" w:sz="0" w:space="0" w:color="auto"/>
            <w:right w:val="none" w:sz="0" w:space="0" w:color="auto"/>
          </w:divBdr>
          <w:divsChild>
            <w:div w:id="194120295">
              <w:marLeft w:val="0"/>
              <w:marRight w:val="0"/>
              <w:marTop w:val="0"/>
              <w:marBottom w:val="0"/>
              <w:divBdr>
                <w:top w:val="none" w:sz="0" w:space="0" w:color="auto"/>
                <w:left w:val="none" w:sz="0" w:space="0" w:color="auto"/>
                <w:bottom w:val="none" w:sz="0" w:space="0" w:color="auto"/>
                <w:right w:val="none" w:sz="0" w:space="0" w:color="auto"/>
              </w:divBdr>
              <w:divsChild>
                <w:div w:id="1348604976">
                  <w:marLeft w:val="0"/>
                  <w:marRight w:val="0"/>
                  <w:marTop w:val="0"/>
                  <w:marBottom w:val="0"/>
                  <w:divBdr>
                    <w:top w:val="none" w:sz="0" w:space="0" w:color="auto"/>
                    <w:left w:val="none" w:sz="0" w:space="0" w:color="auto"/>
                    <w:bottom w:val="none" w:sz="0" w:space="0" w:color="auto"/>
                    <w:right w:val="none" w:sz="0" w:space="0" w:color="auto"/>
                  </w:divBdr>
                  <w:divsChild>
                    <w:div w:id="493762970">
                      <w:marLeft w:val="0"/>
                      <w:marRight w:val="0"/>
                      <w:marTop w:val="0"/>
                      <w:marBottom w:val="0"/>
                      <w:divBdr>
                        <w:top w:val="none" w:sz="0" w:space="0" w:color="auto"/>
                        <w:left w:val="none" w:sz="0" w:space="0" w:color="auto"/>
                        <w:bottom w:val="none" w:sz="0" w:space="0" w:color="auto"/>
                        <w:right w:val="none" w:sz="0" w:space="0" w:color="auto"/>
                      </w:divBdr>
                      <w:divsChild>
                        <w:div w:id="173666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404533">
      <w:bodyDiv w:val="1"/>
      <w:marLeft w:val="0"/>
      <w:marRight w:val="0"/>
      <w:marTop w:val="0"/>
      <w:marBottom w:val="0"/>
      <w:divBdr>
        <w:top w:val="none" w:sz="0" w:space="0" w:color="auto"/>
        <w:left w:val="none" w:sz="0" w:space="0" w:color="auto"/>
        <w:bottom w:val="none" w:sz="0" w:space="0" w:color="auto"/>
        <w:right w:val="none" w:sz="0" w:space="0" w:color="auto"/>
      </w:divBdr>
      <w:divsChild>
        <w:div w:id="1072581629">
          <w:marLeft w:val="0"/>
          <w:marRight w:val="0"/>
          <w:marTop w:val="0"/>
          <w:marBottom w:val="0"/>
          <w:divBdr>
            <w:top w:val="none" w:sz="0" w:space="0" w:color="auto"/>
            <w:left w:val="none" w:sz="0" w:space="0" w:color="auto"/>
            <w:bottom w:val="none" w:sz="0" w:space="0" w:color="auto"/>
            <w:right w:val="none" w:sz="0" w:space="0" w:color="auto"/>
          </w:divBdr>
          <w:divsChild>
            <w:div w:id="357588069">
              <w:marLeft w:val="0"/>
              <w:marRight w:val="0"/>
              <w:marTop w:val="0"/>
              <w:marBottom w:val="0"/>
              <w:divBdr>
                <w:top w:val="none" w:sz="0" w:space="0" w:color="auto"/>
                <w:left w:val="none" w:sz="0" w:space="0" w:color="auto"/>
                <w:bottom w:val="none" w:sz="0" w:space="0" w:color="auto"/>
                <w:right w:val="none" w:sz="0" w:space="0" w:color="auto"/>
              </w:divBdr>
              <w:divsChild>
                <w:div w:id="1350598175">
                  <w:marLeft w:val="0"/>
                  <w:marRight w:val="0"/>
                  <w:marTop w:val="0"/>
                  <w:marBottom w:val="0"/>
                  <w:divBdr>
                    <w:top w:val="none" w:sz="0" w:space="0" w:color="auto"/>
                    <w:left w:val="none" w:sz="0" w:space="0" w:color="auto"/>
                    <w:bottom w:val="none" w:sz="0" w:space="0" w:color="auto"/>
                    <w:right w:val="none" w:sz="0" w:space="0" w:color="auto"/>
                  </w:divBdr>
                  <w:divsChild>
                    <w:div w:id="1407457757">
                      <w:marLeft w:val="0"/>
                      <w:marRight w:val="0"/>
                      <w:marTop w:val="0"/>
                      <w:marBottom w:val="0"/>
                      <w:divBdr>
                        <w:top w:val="none" w:sz="0" w:space="0" w:color="auto"/>
                        <w:left w:val="none" w:sz="0" w:space="0" w:color="auto"/>
                        <w:bottom w:val="none" w:sz="0" w:space="0" w:color="auto"/>
                        <w:right w:val="none" w:sz="0" w:space="0" w:color="auto"/>
                      </w:divBdr>
                      <w:divsChild>
                        <w:div w:id="812911085">
                          <w:marLeft w:val="0"/>
                          <w:marRight w:val="0"/>
                          <w:marTop w:val="0"/>
                          <w:marBottom w:val="0"/>
                          <w:divBdr>
                            <w:top w:val="single" w:sz="2" w:space="0" w:color="EAE9E9"/>
                            <w:left w:val="none" w:sz="0" w:space="23" w:color="EAE9E9"/>
                            <w:bottom w:val="single" w:sz="2" w:space="0" w:color="EAE9E9"/>
                            <w:right w:val="none" w:sz="0" w:space="23" w:color="EAE9E9"/>
                          </w:divBdr>
                          <w:divsChild>
                            <w:div w:id="1666396865">
                              <w:marLeft w:val="0"/>
                              <w:marRight w:val="0"/>
                              <w:marTop w:val="0"/>
                              <w:marBottom w:val="0"/>
                              <w:divBdr>
                                <w:top w:val="none" w:sz="0" w:space="0" w:color="auto"/>
                                <w:left w:val="none" w:sz="0" w:space="0" w:color="auto"/>
                                <w:bottom w:val="none" w:sz="0" w:space="0" w:color="auto"/>
                                <w:right w:val="none" w:sz="0" w:space="0" w:color="auto"/>
                              </w:divBdr>
                              <w:divsChild>
                                <w:div w:id="1380545049">
                                  <w:marLeft w:val="0"/>
                                  <w:marRight w:val="0"/>
                                  <w:marTop w:val="225"/>
                                  <w:marBottom w:val="225"/>
                                  <w:divBdr>
                                    <w:top w:val="none" w:sz="0" w:space="0" w:color="auto"/>
                                    <w:left w:val="none" w:sz="0" w:space="0" w:color="auto"/>
                                    <w:bottom w:val="none" w:sz="0" w:space="0" w:color="auto"/>
                                    <w:right w:val="none" w:sz="0" w:space="0" w:color="auto"/>
                                  </w:divBdr>
                                  <w:divsChild>
                                    <w:div w:id="109052967">
                                      <w:marLeft w:val="0"/>
                                      <w:marRight w:val="0"/>
                                      <w:marTop w:val="0"/>
                                      <w:marBottom w:val="0"/>
                                      <w:divBdr>
                                        <w:top w:val="none" w:sz="0" w:space="0" w:color="auto"/>
                                        <w:left w:val="none" w:sz="0" w:space="0" w:color="auto"/>
                                        <w:bottom w:val="none" w:sz="0" w:space="0" w:color="auto"/>
                                        <w:right w:val="none" w:sz="0" w:space="0" w:color="auto"/>
                                      </w:divBdr>
                                      <w:divsChild>
                                        <w:div w:id="135792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550807">
      <w:bodyDiv w:val="1"/>
      <w:marLeft w:val="0"/>
      <w:marRight w:val="0"/>
      <w:marTop w:val="0"/>
      <w:marBottom w:val="0"/>
      <w:divBdr>
        <w:top w:val="none" w:sz="0" w:space="0" w:color="auto"/>
        <w:left w:val="none" w:sz="0" w:space="0" w:color="auto"/>
        <w:bottom w:val="none" w:sz="0" w:space="0" w:color="auto"/>
        <w:right w:val="none" w:sz="0" w:space="0" w:color="auto"/>
      </w:divBdr>
      <w:divsChild>
        <w:div w:id="1436439273">
          <w:marLeft w:val="0"/>
          <w:marRight w:val="0"/>
          <w:marTop w:val="0"/>
          <w:marBottom w:val="0"/>
          <w:divBdr>
            <w:top w:val="none" w:sz="0" w:space="0" w:color="auto"/>
            <w:left w:val="none" w:sz="0" w:space="0" w:color="auto"/>
            <w:bottom w:val="none" w:sz="0" w:space="0" w:color="auto"/>
            <w:right w:val="none" w:sz="0" w:space="0" w:color="auto"/>
          </w:divBdr>
          <w:divsChild>
            <w:div w:id="58527884">
              <w:marLeft w:val="0"/>
              <w:marRight w:val="0"/>
              <w:marTop w:val="0"/>
              <w:marBottom w:val="0"/>
              <w:divBdr>
                <w:top w:val="none" w:sz="0" w:space="0" w:color="auto"/>
                <w:left w:val="none" w:sz="0" w:space="0" w:color="auto"/>
                <w:bottom w:val="none" w:sz="0" w:space="0" w:color="auto"/>
                <w:right w:val="none" w:sz="0" w:space="0" w:color="auto"/>
              </w:divBdr>
              <w:divsChild>
                <w:div w:id="1879314486">
                  <w:marLeft w:val="0"/>
                  <w:marRight w:val="0"/>
                  <w:marTop w:val="0"/>
                  <w:marBottom w:val="0"/>
                  <w:divBdr>
                    <w:top w:val="none" w:sz="0" w:space="0" w:color="auto"/>
                    <w:left w:val="none" w:sz="0" w:space="0" w:color="auto"/>
                    <w:bottom w:val="none" w:sz="0" w:space="0" w:color="auto"/>
                    <w:right w:val="none" w:sz="0" w:space="0" w:color="auto"/>
                  </w:divBdr>
                  <w:divsChild>
                    <w:div w:id="1838838618">
                      <w:marLeft w:val="0"/>
                      <w:marRight w:val="0"/>
                      <w:marTop w:val="0"/>
                      <w:marBottom w:val="0"/>
                      <w:divBdr>
                        <w:top w:val="none" w:sz="0" w:space="0" w:color="auto"/>
                        <w:left w:val="none" w:sz="0" w:space="0" w:color="auto"/>
                        <w:bottom w:val="none" w:sz="0" w:space="0" w:color="auto"/>
                        <w:right w:val="none" w:sz="0" w:space="0" w:color="auto"/>
                      </w:divBdr>
                      <w:divsChild>
                        <w:div w:id="1484588172">
                          <w:marLeft w:val="0"/>
                          <w:marRight w:val="0"/>
                          <w:marTop w:val="0"/>
                          <w:marBottom w:val="0"/>
                          <w:divBdr>
                            <w:top w:val="none" w:sz="0" w:space="0" w:color="auto"/>
                            <w:left w:val="none" w:sz="0" w:space="0" w:color="auto"/>
                            <w:bottom w:val="none" w:sz="0" w:space="0" w:color="auto"/>
                            <w:right w:val="none" w:sz="0" w:space="0" w:color="auto"/>
                          </w:divBdr>
                          <w:divsChild>
                            <w:div w:id="815491705">
                              <w:marLeft w:val="0"/>
                              <w:marRight w:val="0"/>
                              <w:marTop w:val="0"/>
                              <w:marBottom w:val="0"/>
                              <w:divBdr>
                                <w:top w:val="none" w:sz="0" w:space="0" w:color="auto"/>
                                <w:left w:val="none" w:sz="0" w:space="0" w:color="auto"/>
                                <w:bottom w:val="none" w:sz="0" w:space="0" w:color="auto"/>
                                <w:right w:val="none" w:sz="0" w:space="0" w:color="auto"/>
                              </w:divBdr>
                              <w:divsChild>
                                <w:div w:id="275336185">
                                  <w:marLeft w:val="0"/>
                                  <w:marRight w:val="0"/>
                                  <w:marTop w:val="0"/>
                                  <w:marBottom w:val="0"/>
                                  <w:divBdr>
                                    <w:top w:val="none" w:sz="0" w:space="0" w:color="auto"/>
                                    <w:left w:val="none" w:sz="0" w:space="0" w:color="auto"/>
                                    <w:bottom w:val="none" w:sz="0" w:space="0" w:color="auto"/>
                                    <w:right w:val="none" w:sz="0" w:space="0" w:color="auto"/>
                                  </w:divBdr>
                                  <w:divsChild>
                                    <w:div w:id="20028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piagets-stages-of-cognitive-development-2795457" TargetMode="External"/><Relationship Id="rId18" Type="http://schemas.openxmlformats.org/officeDocument/2006/relationships/hyperlink" Target="https://www.estyn.gov.wales/sites/www.estyn.gov.wales/files/documents/Literacy%20and%20the%20Foundation%20Phase%20%20-%20September%202011.pdf" TargetMode="External"/><Relationship Id="rId26" Type="http://schemas.openxmlformats.org/officeDocument/2006/relationships/hyperlink" Target="https://hwb.gov.wales/storage/2d2b99cd-5431-421e-ac8b-8608fe0edf05/why-develop-thinking-and-assessment-for-learning-in-the-classroom.pdf" TargetMode="External"/><Relationship Id="rId39" Type="http://schemas.openxmlformats.org/officeDocument/2006/relationships/hyperlink" Target="https://www.scholastic.com/teachers/articles/teaching-content/pioneers-our-field-lev-vygotsky-playing-learn/" TargetMode="External"/><Relationship Id="rId21" Type="http://schemas.openxmlformats.org/officeDocument/2006/relationships/hyperlink" Target="file:///C:/Users/pages/Documents/a-world-without-play-literature-review-2012.pdf" TargetMode="External"/><Relationship Id="rId34" Type="http://schemas.openxmlformats.org/officeDocument/2006/relationships/hyperlink" Target="file:///C:/Users/pages/Documents/perception%20of%20play%20howard.pdf" TargetMode="External"/><Relationship Id="rId42" Type="http://schemas.openxmlformats.org/officeDocument/2006/relationships/hyperlink" Target="file:///C:/Users/pages/Documents/McInnes%20et%20al.%202013%20adult%20child%20interaction%20and%20play.pdf" TargetMode="External"/><Relationship Id="rId47" Type="http://schemas.openxmlformats.org/officeDocument/2006/relationships/hyperlink" Target="file:///C:/Users/pages/Documents/Learning%20environments%20for%20children%20in%20outdoor%20spaces.pdf" TargetMode="External"/><Relationship Id="rId50" Type="http://schemas.openxmlformats.org/officeDocument/2006/relationships/hyperlink" Target="https://www.huffpost.com/entry/the-smartest-kids-in-the-world_b_4151188?guccounter=1&amp;guce_referrer=aHR0cHM6Ly93d3cuYmluZy5jb20vc2VhcmNoP3E9aXMrZWR1Y2F0aW9uK3JlZm9ybStkaWZmaWN1bHQmZm9ybT1FREdUQ1QmcXM9UEYmY3ZpZD02OGMzNTQ5YjFiNGQ0ZDZiOWQ2Yjk0MjllYmIyOTQ3NyZjYz1HQiZzZXRsYW5nPWVuLVVTJmVsdj1BWFhmckVpcXFEOXIzR3VlbHdBcHVscjFRejBGcHphMTEqcmljcnViUFNQc3FTMFZITFRlaWtKTFhmZFBvRnd3UFhSZzVSVEVCbUhtS0Z3ZjJiYWtWV0VLRmdmNm85TWJSalA3aHMlMjFYQXNGWCZQQz1MQ1RT&amp;guce_referrer_sig=AQAAAB6ldl54YdVW_kCtS3AZE34eRE8C1nvHP5tdzTVT6eKz3mt_aXSAH2wRlWVSV5h0GLiQNFKUIzNzFeDJOBR1d4sn8PqaVgDFVtjBQQ3Jfxk59ZdROIPOXqi8_TzHJ2qHbvoVhLDt-w1ihPuxe3mbPDD8dorCaLixcG1peAGvC2-a" TargetMode="External"/><Relationship Id="rId55" Type="http://schemas.openxmlformats.org/officeDocument/2006/relationships/hyperlink" Target="https://ro.uow.edu.au/cgi/viewcontent.cgi?referer=&amp;httpsredir=1&amp;article=1112&amp;context=jutlp" TargetMode="External"/><Relationship Id="rId63" Type="http://schemas.openxmlformats.org/officeDocument/2006/relationships/hyperlink" Target="file:///C:/Users/pages/Documents/foundation-phase-outdoor-learning-handbook.pdf" TargetMode="External"/><Relationship Id="rId68"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file:///C:/Users/pages/Documents/Place%20based%20curriculum%20making%20devising%20a%20synthesis%20between%20primary%20geography%20and%20outdoor%20learning.pdf" TargetMode="External"/><Relationship Id="rId29" Type="http://schemas.openxmlformats.org/officeDocument/2006/relationships/hyperlink" Target="https://hwb.gov.wales/storage/44b74558-5d89-4a5b-bf54-32bd6dcad1c0/a-new-curriculum-in-wales-a-guide-for-children-young-people-and-famili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pages/Documents/types%20of%20interaction%20in%20outdoor%20play.pdf" TargetMode="External"/><Relationship Id="rId24" Type="http://schemas.openxmlformats.org/officeDocument/2006/relationships/hyperlink" Target="https://hwb.gov.wales/storage/74f7c7cc-d337-4fd0-9604-27b3d1a5746d/observing-children.pdf" TargetMode="External"/><Relationship Id="rId32" Type="http://schemas.openxmlformats.org/officeDocument/2006/relationships/hyperlink" Target="https://academic.oup.com/ptj/article/95/1/25/2686432" TargetMode="External"/><Relationship Id="rId37" Type="http://schemas.openxmlformats.org/officeDocument/2006/relationships/hyperlink" Target="file:///C:/Users/pages/Documents/A%20critique%20of%20forest%20school.pdf" TargetMode="External"/><Relationship Id="rId40" Type="http://schemas.openxmlformats.org/officeDocument/2006/relationships/hyperlink" Target="file:///C:/Users/pages/Documents/Everyday%20teaching%20and%20outdoor%20learning%20developing%20an%20integrated%20approach%20to%20support%20school%20based%20provision.pdf" TargetMode="External"/><Relationship Id="rId45" Type="http://schemas.openxmlformats.org/officeDocument/2006/relationships/hyperlink" Target="https://kimberlypaez.wordpress.com/2017/02/02/advantages-and-disadvantages-of-self-and-peer-assessment/" TargetMode="External"/><Relationship Id="rId53" Type="http://schemas.openxmlformats.org/officeDocument/2006/relationships/hyperlink" Target="https://www.nfer.ac.uk/pdf/getting-to-grips-with-assessment-4.pdf" TargetMode="External"/><Relationship Id="rId58" Type="http://schemas.openxmlformats.org/officeDocument/2006/relationships/hyperlink" Target="file:///C:/Users/pages/Documents/The%20Foundation%20Phase%20in%20Wales%20a%20play%20based%20curriculum%20that%20supports%20the%20development%20of%20physical%20literacy.pdf"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596629/EYFS_STATUTORY_FRAMEWORK_2017.pdf" TargetMode="External"/><Relationship Id="rId23" Type="http://schemas.openxmlformats.org/officeDocument/2006/relationships/hyperlink" Target="https://gov.wales/sites/default/files/publications/2018-02/foundation-phase-framework-revised-2015.pdf" TargetMode="External"/><Relationship Id="rId28" Type="http://schemas.openxmlformats.org/officeDocument/2006/relationships/hyperlink" Target="https://gov.wales/sites/default/files/publications/2018-03/foundation-phase-profile-handbook-revised-september-2017.pdf" TargetMode="External"/><Relationship Id="rId36" Type="http://schemas.openxmlformats.org/officeDocument/2006/relationships/hyperlink" Target="https://www.earlyyearscareers.com/eyc/latest-news/observing-childrens-play/" TargetMode="External"/><Relationship Id="rId49" Type="http://schemas.openxmlformats.org/officeDocument/2006/relationships/hyperlink" Target="https://spielgaben.com/comparison-froebel-montessori-reggio-waldorf-part-1/" TargetMode="External"/><Relationship Id="rId57" Type="http://schemas.openxmlformats.org/officeDocument/2006/relationships/hyperlink" Target="file:///C:/Users/pages/Documents/Fairness%20in%20Classroom%20Assessment%20(1).pdf" TargetMode="External"/><Relationship Id="rId61" Type="http://schemas.openxmlformats.org/officeDocument/2006/relationships/hyperlink" Target="https://dera.ioe.ac.uk/3642/1/110517foundassessmenten.pdf" TargetMode="External"/><Relationship Id="rId10" Type="http://schemas.openxmlformats.org/officeDocument/2006/relationships/hyperlink" Target="file:///C:/Users/pages/Documents/Whay%20take%20children%20outdoors.pdf" TargetMode="External"/><Relationship Id="rId19" Type="http://schemas.openxmlformats.org/officeDocument/2006/relationships/hyperlink" Target="https://www.estyn.gov.wales/sites/www.estyn.gov.wales/files/documents/Outdoor%20learning%3A%20%20an%20evaluation%20of%20learning%20in%20the%20outdoors%20for%20children%20under%20five%20in%20the%20Foundation%20Phase%20-%20September%202011.pdf" TargetMode="External"/><Relationship Id="rId31" Type="http://schemas.openxmlformats.org/officeDocument/2006/relationships/hyperlink" Target="https://gov.wales/sites/default/files/publications/2019-07/how-is-my-child-doing-in-the-foundation-phase-a-guide-for-parents-and-carers.pdf" TargetMode="External"/><Relationship Id="rId44" Type="http://schemas.openxmlformats.org/officeDocument/2006/relationships/hyperlink" Target="http://www.oecd.org/education/The-Welsh-Education-Reform-Journey.pdf" TargetMode="External"/><Relationship Id="rId52" Type="http://schemas.openxmlformats.org/officeDocument/2006/relationships/hyperlink" Target="http://www.oecd.org/education/school/SWEDEN%20policy%20profile%20-%20published%2005-02-2013.pdf" TargetMode="External"/><Relationship Id="rId60" Type="http://schemas.openxmlformats.org/officeDocument/2006/relationships/hyperlink" Target="https://hwb.gov.wales/storage/74f7c7cc-d337-4fd0-9604-27b3d1a5746d/observing-children.pdf" TargetMode="External"/><Relationship Id="rId65" Type="http://schemas.openxmlformats.org/officeDocument/2006/relationships/hyperlink" Target="file:///C:/Users/pages/Documents/dr_david_whitebread_-_the_importance_of_play.pdf"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file:///C:/Users/pages/Documents/Assessing%20learning%20in%20the%20early%20years%20outdoor%20classroom%20examining%20challenges%20in%20practice.pdf" TargetMode="External"/><Relationship Id="rId22" Type="http://schemas.openxmlformats.org/officeDocument/2006/relationships/hyperlink" Target="https://link.springer.com/referenceworkentry/10.1007/978-0-387-79061-9_2181" TargetMode="External"/><Relationship Id="rId27" Type="http://schemas.openxmlformats.org/officeDocument/2006/relationships/hyperlink" Target="https://gov.wales/sites/default/files/publications/2018-03/foundation-phase-action-plan.pdf" TargetMode="External"/><Relationship Id="rId30" Type="http://schemas.openxmlformats.org/officeDocument/2006/relationships/hyperlink" Target="https://gov.wales/sites/default/files/publications/2018-03/successful-futures.pdf" TargetMode="External"/><Relationship Id="rId35" Type="http://schemas.openxmlformats.org/officeDocument/2006/relationships/hyperlink" Target="https://www.foundationyears.org.uk/files/2013/12/Teaching-and-Learning-in-%20Montessori-nurseries-for-Foundation-website.pdf" TargetMode="External"/><Relationship Id="rId43" Type="http://schemas.openxmlformats.org/officeDocument/2006/relationships/hyperlink" Target="https://www.geteduca.com/blog/play-based-learning-assessment/" TargetMode="External"/><Relationship Id="rId48" Type="http://schemas.openxmlformats.org/officeDocument/2006/relationships/hyperlink" Target="https://www.skolverket.se/" TargetMode="External"/><Relationship Id="rId56" Type="http://schemas.openxmlformats.org/officeDocument/2006/relationships/hyperlink" Target="https://blog.optimus-education.com/getting-right-balance-between-adult-led-and-child-initiated-learning" TargetMode="External"/><Relationship Id="rId64" Type="http://schemas.openxmlformats.org/officeDocument/2006/relationships/hyperlink" Target="https://gov.wales/sites/default/files/publications/2018-11/additional-learning-needs-and-education-tribunal-wales-act-2018-implementation-guide-for-individual-development-plans.pdf" TargetMode="External"/><Relationship Id="rId8" Type="http://schemas.openxmlformats.org/officeDocument/2006/relationships/hyperlink" Target="https://www.darkerside.org/2016/10/greenbank-woodland-play-outdoor-playgroup/" TargetMode="External"/><Relationship Id="rId51" Type="http://schemas.openxmlformats.org/officeDocument/2006/relationships/hyperlink" Target="file:///C:/Users/pages/Documents/succesful-futures-a-summary-of-professor-graham-donaldsons-report.pdf" TargetMode="External"/><Relationship Id="rId3" Type="http://schemas.openxmlformats.org/officeDocument/2006/relationships/settings" Target="settings.xml"/><Relationship Id="rId12" Type="http://schemas.openxmlformats.org/officeDocument/2006/relationships/hyperlink" Target="https://www.careforkids.com.au/child-care-articles/article/157/the-froebel-approach" TargetMode="External"/><Relationship Id="rId17" Type="http://schemas.openxmlformats.org/officeDocument/2006/relationships/hyperlink" Target="https://earlyyears.wales/our-work/foundation-phase/"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hyperlink" Target="file:///C:/Users/pages/Documents/Children%20as%20playing%20citizens.pdf" TargetMode="External"/><Relationship Id="rId38" Type="http://schemas.openxmlformats.org/officeDocument/2006/relationships/hyperlink" Target="file:///C:/Users/pages/Documents/lego%20foundation%202017%20learning-through-play_web.pdf" TargetMode="External"/><Relationship Id="rId46" Type="http://schemas.openxmlformats.org/officeDocument/2006/relationships/hyperlink" Target="file:///C:/Users/pages/Documents/free-play-in-early-childhood%20playengland%202007.pdf" TargetMode="External"/><Relationship Id="rId59" Type="http://schemas.openxmlformats.org/officeDocument/2006/relationships/hyperlink" Target="file:///C:/Users/pages/Documents/Diverse%20aims%20challenges%20and%20opportunities%20for%20assessing%20outdoor%20learning%20a%20critical%20examination%20of%20three%20case.pdf" TargetMode="External"/><Relationship Id="rId67" Type="http://schemas.openxmlformats.org/officeDocument/2006/relationships/fontTable" Target="fontTable.xml"/><Relationship Id="rId20" Type="http://schemas.openxmlformats.org/officeDocument/2006/relationships/hyperlink" Target="https://www.estyn.gov.wales/sites/www.estyn.gov.wales/files/documents/Estyn%20Active%20and%20experiential%20learning_E_Accessible_1.pdf" TargetMode="External"/><Relationship Id="rId41" Type="http://schemas.openxmlformats.org/officeDocument/2006/relationships/hyperlink" Target="file:///C:/Users/pages/Documents/Learning%20with%20nature%20and%20learning%20from%20others%20nature%20as%20setting%20and%20resource%20for%20early%20childhood%20education.pdf" TargetMode="External"/><Relationship Id="rId54" Type="http://schemas.openxmlformats.org/officeDocument/2006/relationships/hyperlink" Target="https://www.theschoolrun.com/national-reading-numeracy-tests-explained" TargetMode="External"/><Relationship Id="rId62" Type="http://schemas.openxmlformats.org/officeDocument/2006/relationships/hyperlink" Target="file:///C:/Users/pages/Documents/high_quality_outdoor_learning_welsh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1863</TotalTime>
  <Pages>18</Pages>
  <Words>7107</Words>
  <Characters>40510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Page</dc:creator>
  <cp:keywords/>
  <dc:description/>
  <cp:lastModifiedBy>Lindsay Page</cp:lastModifiedBy>
  <cp:revision>151</cp:revision>
  <dcterms:created xsi:type="dcterms:W3CDTF">2020-03-02T17:14:00Z</dcterms:created>
  <dcterms:modified xsi:type="dcterms:W3CDTF">2020-04-05T15:09:00Z</dcterms:modified>
</cp:coreProperties>
</file>