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0AF8" w:rsidRPr="002C0AF8" w:rsidRDefault="002C0AF8" w:rsidP="002C0AF8">
      <w:pPr>
        <w:jc w:val="center"/>
        <w:rPr>
          <w:sz w:val="72"/>
          <w:szCs w:val="72"/>
        </w:rPr>
      </w:pPr>
      <w:r w:rsidRPr="002C0AF8">
        <w:rPr>
          <w:sz w:val="72"/>
          <w:szCs w:val="72"/>
        </w:rPr>
        <w:t>Lara Terzi</w:t>
      </w:r>
    </w:p>
    <w:p w:rsidR="002C0AF8" w:rsidRPr="002C0AF8" w:rsidRDefault="002C0AF8" w:rsidP="002C0AF8">
      <w:pPr>
        <w:jc w:val="center"/>
        <w:rPr>
          <w:sz w:val="72"/>
          <w:szCs w:val="72"/>
        </w:rPr>
      </w:pPr>
      <w:r w:rsidRPr="002C0AF8">
        <w:rPr>
          <w:sz w:val="72"/>
          <w:szCs w:val="72"/>
        </w:rPr>
        <w:t>P148014</w:t>
      </w:r>
    </w:p>
    <w:p w:rsidR="002C0AF8" w:rsidRPr="002C0AF8" w:rsidRDefault="002C0AF8" w:rsidP="002C0AF8">
      <w:pPr>
        <w:jc w:val="center"/>
        <w:rPr>
          <w:sz w:val="72"/>
          <w:szCs w:val="72"/>
        </w:rPr>
      </w:pPr>
    </w:p>
    <w:p w:rsidR="002C0AF8" w:rsidRPr="002C0AF8" w:rsidRDefault="002C0AF8" w:rsidP="002C0AF8">
      <w:pPr>
        <w:jc w:val="center"/>
        <w:rPr>
          <w:sz w:val="72"/>
          <w:szCs w:val="72"/>
        </w:rPr>
      </w:pPr>
      <w:r w:rsidRPr="002C0AF8">
        <w:rPr>
          <w:sz w:val="72"/>
          <w:szCs w:val="72"/>
        </w:rPr>
        <w:t>Implementation Project</w:t>
      </w:r>
    </w:p>
    <w:p w:rsidR="002C0AF8" w:rsidRPr="002C0AF8" w:rsidRDefault="002C0AF8" w:rsidP="002C0AF8">
      <w:pPr>
        <w:jc w:val="center"/>
        <w:rPr>
          <w:sz w:val="72"/>
          <w:szCs w:val="72"/>
        </w:rPr>
      </w:pPr>
    </w:p>
    <w:p w:rsidR="002C0AF8" w:rsidRPr="002C0AF8" w:rsidRDefault="002C0AF8" w:rsidP="002C0AF8">
      <w:pPr>
        <w:jc w:val="center"/>
        <w:rPr>
          <w:sz w:val="72"/>
          <w:szCs w:val="72"/>
        </w:rPr>
      </w:pPr>
      <w:r w:rsidRPr="002C0AF8">
        <w:rPr>
          <w:sz w:val="72"/>
          <w:szCs w:val="72"/>
        </w:rPr>
        <w:t>Timetable Management System Requirement Specification</w:t>
      </w:r>
    </w:p>
    <w:p w:rsidR="002C0AF8" w:rsidRPr="002C0AF8" w:rsidRDefault="002C0AF8" w:rsidP="002C0AF8">
      <w:pPr>
        <w:jc w:val="center"/>
        <w:rPr>
          <w:sz w:val="72"/>
          <w:szCs w:val="72"/>
        </w:rPr>
      </w:pPr>
    </w:p>
    <w:p w:rsidR="002C0AF8" w:rsidRPr="002C0AF8" w:rsidRDefault="0072531E" w:rsidP="002C0AF8">
      <w:pPr>
        <w:jc w:val="center"/>
        <w:rPr>
          <w:sz w:val="72"/>
          <w:szCs w:val="72"/>
        </w:rPr>
      </w:pPr>
      <w:r>
        <w:rPr>
          <w:sz w:val="72"/>
          <w:szCs w:val="72"/>
        </w:rPr>
        <w:t xml:space="preserve">Sue Maw, </w:t>
      </w:r>
      <w:r w:rsidR="002C0AF8" w:rsidRPr="002C0AF8">
        <w:rPr>
          <w:sz w:val="72"/>
          <w:szCs w:val="72"/>
        </w:rPr>
        <w:t>Tim Bashford</w:t>
      </w:r>
    </w:p>
    <w:p w:rsidR="002C0AF8" w:rsidRDefault="002C0AF8" w:rsidP="002C0AF8">
      <w:pPr>
        <w:rPr>
          <w:sz w:val="48"/>
          <w:szCs w:val="48"/>
        </w:rPr>
      </w:pPr>
    </w:p>
    <w:p w:rsidR="0072531E" w:rsidRPr="002C0AF8" w:rsidRDefault="0072531E" w:rsidP="002C0AF8"/>
    <w:p w:rsidR="002C0AF8" w:rsidRDefault="002C0AF8" w:rsidP="002C0AF8">
      <w:pPr>
        <w:rPr>
          <w:color w:val="2F5496" w:themeColor="accent1" w:themeShade="BF"/>
        </w:rPr>
      </w:pPr>
    </w:p>
    <w:p w:rsidR="002C0AF8" w:rsidRDefault="002C0AF8" w:rsidP="002C0AF8">
      <w:pPr>
        <w:rPr>
          <w:color w:val="2F5496" w:themeColor="accent1" w:themeShade="BF"/>
        </w:rPr>
      </w:pPr>
    </w:p>
    <w:p w:rsidR="002C0AF8" w:rsidRDefault="002C0AF8" w:rsidP="002C0AF8">
      <w:pPr>
        <w:rPr>
          <w:color w:val="2F5496" w:themeColor="accent1" w:themeShade="BF"/>
        </w:rPr>
      </w:pPr>
    </w:p>
    <w:p w:rsidR="002C0AF8" w:rsidRDefault="002C0AF8" w:rsidP="002C0AF8">
      <w:pPr>
        <w:rPr>
          <w:color w:val="2F5496" w:themeColor="accent1" w:themeShade="BF"/>
        </w:rPr>
      </w:pPr>
    </w:p>
    <w:sdt>
      <w:sdtPr>
        <w:rPr>
          <w:rFonts w:asciiTheme="minorHAnsi" w:eastAsiaTheme="minorHAnsi" w:hAnsiTheme="minorHAnsi" w:cstheme="minorBidi"/>
          <w:color w:val="auto"/>
          <w:sz w:val="22"/>
          <w:szCs w:val="22"/>
        </w:rPr>
        <w:id w:val="-1891725973"/>
        <w:docPartObj>
          <w:docPartGallery w:val="Table of Contents"/>
          <w:docPartUnique/>
        </w:docPartObj>
      </w:sdtPr>
      <w:sdtEndPr>
        <w:rPr>
          <w:b/>
          <w:bCs/>
          <w:noProof/>
        </w:rPr>
      </w:sdtEndPr>
      <w:sdtContent>
        <w:p w:rsidR="002C0AF8" w:rsidRDefault="002C0AF8">
          <w:pPr>
            <w:pStyle w:val="TOCHeading"/>
          </w:pPr>
          <w:r>
            <w:t>Contents</w:t>
          </w:r>
        </w:p>
        <w:p w:rsidR="002C0AF8" w:rsidRDefault="002C0AF8">
          <w:pPr>
            <w:pStyle w:val="TOC2"/>
            <w:tabs>
              <w:tab w:val="left" w:pos="660"/>
              <w:tab w:val="right" w:leader="dot" w:pos="9350"/>
            </w:tabs>
            <w:rPr>
              <w:noProof/>
            </w:rPr>
          </w:pPr>
          <w:r>
            <w:fldChar w:fldCharType="begin"/>
          </w:r>
          <w:r>
            <w:instrText xml:space="preserve"> TOC \o "1-3" \h \z \u </w:instrText>
          </w:r>
          <w:r>
            <w:fldChar w:fldCharType="separate"/>
          </w:r>
          <w:hyperlink w:anchor="_Toc499833869" w:history="1">
            <w:r w:rsidRPr="00946645">
              <w:rPr>
                <w:rStyle w:val="Hyperlink"/>
                <w:noProof/>
              </w:rPr>
              <w:t>1.</w:t>
            </w:r>
            <w:r>
              <w:rPr>
                <w:noProof/>
              </w:rPr>
              <w:tab/>
            </w:r>
            <w:r w:rsidRPr="00946645">
              <w:rPr>
                <w:rStyle w:val="Hyperlink"/>
                <w:noProof/>
              </w:rPr>
              <w:t>Description of the Existing System</w:t>
            </w:r>
            <w:r>
              <w:rPr>
                <w:noProof/>
                <w:webHidden/>
              </w:rPr>
              <w:tab/>
            </w:r>
            <w:r>
              <w:rPr>
                <w:noProof/>
                <w:webHidden/>
              </w:rPr>
              <w:fldChar w:fldCharType="begin"/>
            </w:r>
            <w:r>
              <w:rPr>
                <w:noProof/>
                <w:webHidden/>
              </w:rPr>
              <w:instrText xml:space="preserve"> PAGEREF _Toc499833869 \h </w:instrText>
            </w:r>
            <w:r>
              <w:rPr>
                <w:noProof/>
                <w:webHidden/>
              </w:rPr>
            </w:r>
            <w:r>
              <w:rPr>
                <w:noProof/>
                <w:webHidden/>
              </w:rPr>
              <w:fldChar w:fldCharType="separate"/>
            </w:r>
            <w:r w:rsidR="001328BF">
              <w:rPr>
                <w:noProof/>
                <w:webHidden/>
              </w:rPr>
              <w:t>3</w:t>
            </w:r>
            <w:r>
              <w:rPr>
                <w:noProof/>
                <w:webHidden/>
              </w:rPr>
              <w:fldChar w:fldCharType="end"/>
            </w:r>
          </w:hyperlink>
        </w:p>
        <w:p w:rsidR="002C0AF8" w:rsidRDefault="009E61EB">
          <w:pPr>
            <w:pStyle w:val="TOC3"/>
            <w:tabs>
              <w:tab w:val="left" w:pos="1100"/>
              <w:tab w:val="right" w:leader="dot" w:pos="9350"/>
            </w:tabs>
            <w:rPr>
              <w:noProof/>
            </w:rPr>
          </w:pPr>
          <w:hyperlink w:anchor="_Toc499833870" w:history="1">
            <w:r w:rsidR="002C0AF8" w:rsidRPr="00946645">
              <w:rPr>
                <w:rStyle w:val="Hyperlink"/>
                <w:noProof/>
              </w:rPr>
              <w:t>1.1.</w:t>
            </w:r>
            <w:r w:rsidR="002C0AF8">
              <w:rPr>
                <w:noProof/>
              </w:rPr>
              <w:tab/>
            </w:r>
            <w:r w:rsidR="002C0AF8" w:rsidRPr="00946645">
              <w:rPr>
                <w:rStyle w:val="Hyperlink"/>
                <w:noProof/>
              </w:rPr>
              <w:t>The organi</w:t>
            </w:r>
            <w:r w:rsidR="006A1F31">
              <w:rPr>
                <w:rStyle w:val="Hyperlink"/>
                <w:noProof/>
              </w:rPr>
              <w:t>s</w:t>
            </w:r>
            <w:r w:rsidR="002C0AF8" w:rsidRPr="00946645">
              <w:rPr>
                <w:rStyle w:val="Hyperlink"/>
                <w:noProof/>
              </w:rPr>
              <w:t>ation and the users</w:t>
            </w:r>
            <w:r w:rsidR="002C0AF8">
              <w:rPr>
                <w:noProof/>
                <w:webHidden/>
              </w:rPr>
              <w:tab/>
            </w:r>
            <w:r w:rsidR="002C0AF8">
              <w:rPr>
                <w:noProof/>
                <w:webHidden/>
              </w:rPr>
              <w:fldChar w:fldCharType="begin"/>
            </w:r>
            <w:r w:rsidR="002C0AF8">
              <w:rPr>
                <w:noProof/>
                <w:webHidden/>
              </w:rPr>
              <w:instrText xml:space="preserve"> PAGEREF _Toc499833870 \h </w:instrText>
            </w:r>
            <w:r w:rsidR="002C0AF8">
              <w:rPr>
                <w:noProof/>
                <w:webHidden/>
              </w:rPr>
            </w:r>
            <w:r w:rsidR="002C0AF8">
              <w:rPr>
                <w:noProof/>
                <w:webHidden/>
              </w:rPr>
              <w:fldChar w:fldCharType="separate"/>
            </w:r>
            <w:r w:rsidR="001328BF">
              <w:rPr>
                <w:noProof/>
                <w:webHidden/>
              </w:rPr>
              <w:t>3</w:t>
            </w:r>
            <w:r w:rsidR="002C0AF8">
              <w:rPr>
                <w:noProof/>
                <w:webHidden/>
              </w:rPr>
              <w:fldChar w:fldCharType="end"/>
            </w:r>
          </w:hyperlink>
        </w:p>
        <w:p w:rsidR="002C0AF8" w:rsidRDefault="009E61EB">
          <w:pPr>
            <w:pStyle w:val="TOC3"/>
            <w:tabs>
              <w:tab w:val="left" w:pos="1100"/>
              <w:tab w:val="right" w:leader="dot" w:pos="9350"/>
            </w:tabs>
            <w:rPr>
              <w:noProof/>
            </w:rPr>
          </w:pPr>
          <w:hyperlink w:anchor="_Toc499833871" w:history="1">
            <w:r w:rsidR="002C0AF8" w:rsidRPr="00946645">
              <w:rPr>
                <w:rStyle w:val="Hyperlink"/>
                <w:noProof/>
              </w:rPr>
              <w:t>1.2.</w:t>
            </w:r>
            <w:r w:rsidR="002C0AF8">
              <w:rPr>
                <w:noProof/>
              </w:rPr>
              <w:tab/>
            </w:r>
            <w:r w:rsidR="002C0AF8" w:rsidRPr="00946645">
              <w:rPr>
                <w:rStyle w:val="Hyperlink"/>
                <w:noProof/>
              </w:rPr>
              <w:t>Outline and evaluation of the existing system</w:t>
            </w:r>
            <w:r w:rsidR="002C0AF8">
              <w:rPr>
                <w:noProof/>
                <w:webHidden/>
              </w:rPr>
              <w:tab/>
            </w:r>
            <w:r w:rsidR="002C0AF8">
              <w:rPr>
                <w:noProof/>
                <w:webHidden/>
              </w:rPr>
              <w:fldChar w:fldCharType="begin"/>
            </w:r>
            <w:r w:rsidR="002C0AF8">
              <w:rPr>
                <w:noProof/>
                <w:webHidden/>
              </w:rPr>
              <w:instrText xml:space="preserve"> PAGEREF _Toc499833871 \h </w:instrText>
            </w:r>
            <w:r w:rsidR="002C0AF8">
              <w:rPr>
                <w:noProof/>
                <w:webHidden/>
              </w:rPr>
            </w:r>
            <w:r w:rsidR="002C0AF8">
              <w:rPr>
                <w:noProof/>
                <w:webHidden/>
              </w:rPr>
              <w:fldChar w:fldCharType="separate"/>
            </w:r>
            <w:r w:rsidR="001328BF">
              <w:rPr>
                <w:noProof/>
                <w:webHidden/>
              </w:rPr>
              <w:t>3</w:t>
            </w:r>
            <w:r w:rsidR="002C0AF8">
              <w:rPr>
                <w:noProof/>
                <w:webHidden/>
              </w:rPr>
              <w:fldChar w:fldCharType="end"/>
            </w:r>
          </w:hyperlink>
        </w:p>
        <w:p w:rsidR="002C0AF8" w:rsidRDefault="009E61EB">
          <w:pPr>
            <w:pStyle w:val="TOC3"/>
            <w:tabs>
              <w:tab w:val="left" w:pos="1100"/>
              <w:tab w:val="right" w:leader="dot" w:pos="9350"/>
            </w:tabs>
            <w:rPr>
              <w:noProof/>
            </w:rPr>
          </w:pPr>
          <w:hyperlink w:anchor="_Toc499833872" w:history="1">
            <w:r w:rsidR="002C0AF8" w:rsidRPr="00946645">
              <w:rPr>
                <w:rStyle w:val="Hyperlink"/>
                <w:noProof/>
              </w:rPr>
              <w:t>1.3.</w:t>
            </w:r>
            <w:r w:rsidR="002C0AF8">
              <w:rPr>
                <w:noProof/>
              </w:rPr>
              <w:tab/>
            </w:r>
            <w:r w:rsidR="002C0AF8" w:rsidRPr="00946645">
              <w:rPr>
                <w:rStyle w:val="Hyperlink"/>
                <w:noProof/>
              </w:rPr>
              <w:t>Software development methodology</w:t>
            </w:r>
            <w:r w:rsidR="002C0AF8">
              <w:rPr>
                <w:noProof/>
                <w:webHidden/>
              </w:rPr>
              <w:tab/>
            </w:r>
            <w:r w:rsidR="002C0AF8">
              <w:rPr>
                <w:noProof/>
                <w:webHidden/>
              </w:rPr>
              <w:fldChar w:fldCharType="begin"/>
            </w:r>
            <w:r w:rsidR="002C0AF8">
              <w:rPr>
                <w:noProof/>
                <w:webHidden/>
              </w:rPr>
              <w:instrText xml:space="preserve"> PAGEREF _Toc499833872 \h </w:instrText>
            </w:r>
            <w:r w:rsidR="002C0AF8">
              <w:rPr>
                <w:noProof/>
                <w:webHidden/>
              </w:rPr>
            </w:r>
            <w:r w:rsidR="002C0AF8">
              <w:rPr>
                <w:noProof/>
                <w:webHidden/>
              </w:rPr>
              <w:fldChar w:fldCharType="separate"/>
            </w:r>
            <w:r w:rsidR="001328BF">
              <w:rPr>
                <w:noProof/>
                <w:webHidden/>
              </w:rPr>
              <w:t>3</w:t>
            </w:r>
            <w:r w:rsidR="002C0AF8">
              <w:rPr>
                <w:noProof/>
                <w:webHidden/>
              </w:rPr>
              <w:fldChar w:fldCharType="end"/>
            </w:r>
          </w:hyperlink>
        </w:p>
        <w:p w:rsidR="002C0AF8" w:rsidRDefault="009E61EB">
          <w:pPr>
            <w:pStyle w:val="TOC2"/>
            <w:tabs>
              <w:tab w:val="left" w:pos="660"/>
              <w:tab w:val="right" w:leader="dot" w:pos="9350"/>
            </w:tabs>
            <w:rPr>
              <w:noProof/>
            </w:rPr>
          </w:pPr>
          <w:hyperlink w:anchor="_Toc499833873" w:history="1">
            <w:r w:rsidR="002C0AF8" w:rsidRPr="00946645">
              <w:rPr>
                <w:rStyle w:val="Hyperlink"/>
                <w:noProof/>
              </w:rPr>
              <w:t>2.</w:t>
            </w:r>
            <w:r w:rsidR="002C0AF8">
              <w:rPr>
                <w:noProof/>
              </w:rPr>
              <w:tab/>
            </w:r>
            <w:r w:rsidR="002C0AF8" w:rsidRPr="00946645">
              <w:rPr>
                <w:rStyle w:val="Hyperlink"/>
                <w:noProof/>
              </w:rPr>
              <w:t>System Requirements</w:t>
            </w:r>
            <w:r w:rsidR="002C0AF8">
              <w:rPr>
                <w:noProof/>
                <w:webHidden/>
              </w:rPr>
              <w:tab/>
            </w:r>
            <w:r w:rsidR="002C0AF8">
              <w:rPr>
                <w:noProof/>
                <w:webHidden/>
              </w:rPr>
              <w:fldChar w:fldCharType="begin"/>
            </w:r>
            <w:r w:rsidR="002C0AF8">
              <w:rPr>
                <w:noProof/>
                <w:webHidden/>
              </w:rPr>
              <w:instrText xml:space="preserve"> PAGEREF _Toc499833873 \h </w:instrText>
            </w:r>
            <w:r w:rsidR="002C0AF8">
              <w:rPr>
                <w:noProof/>
                <w:webHidden/>
              </w:rPr>
            </w:r>
            <w:r w:rsidR="002C0AF8">
              <w:rPr>
                <w:noProof/>
                <w:webHidden/>
              </w:rPr>
              <w:fldChar w:fldCharType="separate"/>
            </w:r>
            <w:r w:rsidR="001328BF">
              <w:rPr>
                <w:noProof/>
                <w:webHidden/>
              </w:rPr>
              <w:t>3</w:t>
            </w:r>
            <w:r w:rsidR="002C0AF8">
              <w:rPr>
                <w:noProof/>
                <w:webHidden/>
              </w:rPr>
              <w:fldChar w:fldCharType="end"/>
            </w:r>
          </w:hyperlink>
        </w:p>
        <w:p w:rsidR="002C0AF8" w:rsidRDefault="009E61EB">
          <w:pPr>
            <w:pStyle w:val="TOC3"/>
            <w:tabs>
              <w:tab w:val="left" w:pos="1100"/>
              <w:tab w:val="right" w:leader="dot" w:pos="9350"/>
            </w:tabs>
            <w:rPr>
              <w:noProof/>
            </w:rPr>
          </w:pPr>
          <w:hyperlink w:anchor="_Toc499833874" w:history="1">
            <w:r w:rsidR="002C0AF8" w:rsidRPr="00946645">
              <w:rPr>
                <w:rStyle w:val="Hyperlink"/>
                <w:noProof/>
              </w:rPr>
              <w:t>2.1.</w:t>
            </w:r>
            <w:r w:rsidR="002C0AF8">
              <w:rPr>
                <w:noProof/>
              </w:rPr>
              <w:tab/>
            </w:r>
            <w:r w:rsidR="002C0AF8" w:rsidRPr="00946645">
              <w:rPr>
                <w:rStyle w:val="Hyperlink"/>
                <w:noProof/>
              </w:rPr>
              <w:t>Requirements</w:t>
            </w:r>
            <w:r w:rsidR="002C0AF8">
              <w:rPr>
                <w:noProof/>
                <w:webHidden/>
              </w:rPr>
              <w:tab/>
            </w:r>
            <w:r w:rsidR="002C0AF8">
              <w:rPr>
                <w:noProof/>
                <w:webHidden/>
              </w:rPr>
              <w:fldChar w:fldCharType="begin"/>
            </w:r>
            <w:r w:rsidR="002C0AF8">
              <w:rPr>
                <w:noProof/>
                <w:webHidden/>
              </w:rPr>
              <w:instrText xml:space="preserve"> PAGEREF _Toc499833874 \h </w:instrText>
            </w:r>
            <w:r w:rsidR="002C0AF8">
              <w:rPr>
                <w:noProof/>
                <w:webHidden/>
              </w:rPr>
            </w:r>
            <w:r w:rsidR="002C0AF8">
              <w:rPr>
                <w:noProof/>
                <w:webHidden/>
              </w:rPr>
              <w:fldChar w:fldCharType="separate"/>
            </w:r>
            <w:r w:rsidR="001328BF">
              <w:rPr>
                <w:noProof/>
                <w:webHidden/>
              </w:rPr>
              <w:t>3</w:t>
            </w:r>
            <w:r w:rsidR="002C0AF8">
              <w:rPr>
                <w:noProof/>
                <w:webHidden/>
              </w:rPr>
              <w:fldChar w:fldCharType="end"/>
            </w:r>
          </w:hyperlink>
        </w:p>
        <w:p w:rsidR="002C0AF8" w:rsidRDefault="009E61EB">
          <w:pPr>
            <w:pStyle w:val="TOC3"/>
            <w:tabs>
              <w:tab w:val="left" w:pos="1100"/>
              <w:tab w:val="right" w:leader="dot" w:pos="9350"/>
            </w:tabs>
            <w:rPr>
              <w:noProof/>
            </w:rPr>
          </w:pPr>
          <w:hyperlink w:anchor="_Toc499833875" w:history="1">
            <w:r w:rsidR="002C0AF8" w:rsidRPr="00946645">
              <w:rPr>
                <w:rStyle w:val="Hyperlink"/>
                <w:noProof/>
              </w:rPr>
              <w:t>2.2.</w:t>
            </w:r>
            <w:r w:rsidR="002C0AF8">
              <w:rPr>
                <w:noProof/>
              </w:rPr>
              <w:tab/>
            </w:r>
            <w:r w:rsidR="002C0AF8" w:rsidRPr="00946645">
              <w:rPr>
                <w:rStyle w:val="Hyperlink"/>
                <w:noProof/>
              </w:rPr>
              <w:t>Evaluation criteria</w:t>
            </w:r>
            <w:r w:rsidR="002C0AF8">
              <w:rPr>
                <w:noProof/>
                <w:webHidden/>
              </w:rPr>
              <w:tab/>
            </w:r>
            <w:r w:rsidR="002C0AF8">
              <w:rPr>
                <w:noProof/>
                <w:webHidden/>
              </w:rPr>
              <w:fldChar w:fldCharType="begin"/>
            </w:r>
            <w:r w:rsidR="002C0AF8">
              <w:rPr>
                <w:noProof/>
                <w:webHidden/>
              </w:rPr>
              <w:instrText xml:space="preserve"> PAGEREF _Toc499833875 \h </w:instrText>
            </w:r>
            <w:r w:rsidR="002C0AF8">
              <w:rPr>
                <w:noProof/>
                <w:webHidden/>
              </w:rPr>
            </w:r>
            <w:r w:rsidR="002C0AF8">
              <w:rPr>
                <w:noProof/>
                <w:webHidden/>
              </w:rPr>
              <w:fldChar w:fldCharType="separate"/>
            </w:r>
            <w:r w:rsidR="001328BF">
              <w:rPr>
                <w:noProof/>
                <w:webHidden/>
              </w:rPr>
              <w:t>4</w:t>
            </w:r>
            <w:r w:rsidR="002C0AF8">
              <w:rPr>
                <w:noProof/>
                <w:webHidden/>
              </w:rPr>
              <w:fldChar w:fldCharType="end"/>
            </w:r>
          </w:hyperlink>
        </w:p>
        <w:p w:rsidR="002C0AF8" w:rsidRDefault="009E61EB">
          <w:pPr>
            <w:pStyle w:val="TOC3"/>
            <w:tabs>
              <w:tab w:val="left" w:pos="1100"/>
              <w:tab w:val="right" w:leader="dot" w:pos="9350"/>
            </w:tabs>
            <w:rPr>
              <w:noProof/>
            </w:rPr>
          </w:pPr>
          <w:hyperlink w:anchor="_Toc499833876" w:history="1">
            <w:r w:rsidR="002C0AF8" w:rsidRPr="00946645">
              <w:rPr>
                <w:rStyle w:val="Hyperlink"/>
                <w:noProof/>
              </w:rPr>
              <w:t>2.3.</w:t>
            </w:r>
            <w:r w:rsidR="002C0AF8">
              <w:rPr>
                <w:noProof/>
              </w:rPr>
              <w:tab/>
            </w:r>
            <w:r w:rsidR="002C0AF8" w:rsidRPr="00946645">
              <w:rPr>
                <w:rStyle w:val="Hyperlink"/>
                <w:noProof/>
              </w:rPr>
              <w:t>Possible future extensions</w:t>
            </w:r>
            <w:r w:rsidR="002C0AF8">
              <w:rPr>
                <w:noProof/>
                <w:webHidden/>
              </w:rPr>
              <w:tab/>
            </w:r>
            <w:r w:rsidR="002C0AF8">
              <w:rPr>
                <w:noProof/>
                <w:webHidden/>
              </w:rPr>
              <w:fldChar w:fldCharType="begin"/>
            </w:r>
            <w:r w:rsidR="002C0AF8">
              <w:rPr>
                <w:noProof/>
                <w:webHidden/>
              </w:rPr>
              <w:instrText xml:space="preserve"> PAGEREF _Toc499833876 \h </w:instrText>
            </w:r>
            <w:r w:rsidR="002C0AF8">
              <w:rPr>
                <w:noProof/>
                <w:webHidden/>
              </w:rPr>
            </w:r>
            <w:r w:rsidR="002C0AF8">
              <w:rPr>
                <w:noProof/>
                <w:webHidden/>
              </w:rPr>
              <w:fldChar w:fldCharType="separate"/>
            </w:r>
            <w:r w:rsidR="001328BF">
              <w:rPr>
                <w:noProof/>
                <w:webHidden/>
              </w:rPr>
              <w:t>4</w:t>
            </w:r>
            <w:r w:rsidR="002C0AF8">
              <w:rPr>
                <w:noProof/>
                <w:webHidden/>
              </w:rPr>
              <w:fldChar w:fldCharType="end"/>
            </w:r>
          </w:hyperlink>
        </w:p>
        <w:p w:rsidR="002C0AF8" w:rsidRDefault="009E61EB">
          <w:pPr>
            <w:pStyle w:val="TOC2"/>
            <w:tabs>
              <w:tab w:val="left" w:pos="660"/>
              <w:tab w:val="right" w:leader="dot" w:pos="9350"/>
            </w:tabs>
            <w:rPr>
              <w:noProof/>
            </w:rPr>
          </w:pPr>
          <w:hyperlink w:anchor="_Toc499833877" w:history="1">
            <w:r w:rsidR="002C0AF8" w:rsidRPr="00946645">
              <w:rPr>
                <w:rStyle w:val="Hyperlink"/>
                <w:noProof/>
              </w:rPr>
              <w:t>3.</w:t>
            </w:r>
            <w:r w:rsidR="002C0AF8">
              <w:rPr>
                <w:noProof/>
              </w:rPr>
              <w:tab/>
            </w:r>
            <w:r w:rsidR="002C0AF8" w:rsidRPr="00946645">
              <w:rPr>
                <w:rStyle w:val="Hyperlink"/>
                <w:noProof/>
              </w:rPr>
              <w:t>Plan</w:t>
            </w:r>
            <w:r w:rsidR="002C0AF8">
              <w:rPr>
                <w:noProof/>
                <w:webHidden/>
              </w:rPr>
              <w:tab/>
            </w:r>
            <w:r w:rsidR="002C0AF8">
              <w:rPr>
                <w:noProof/>
                <w:webHidden/>
              </w:rPr>
              <w:fldChar w:fldCharType="begin"/>
            </w:r>
            <w:r w:rsidR="002C0AF8">
              <w:rPr>
                <w:noProof/>
                <w:webHidden/>
              </w:rPr>
              <w:instrText xml:space="preserve"> PAGEREF _Toc499833877 \h </w:instrText>
            </w:r>
            <w:r w:rsidR="002C0AF8">
              <w:rPr>
                <w:noProof/>
                <w:webHidden/>
              </w:rPr>
            </w:r>
            <w:r w:rsidR="002C0AF8">
              <w:rPr>
                <w:noProof/>
                <w:webHidden/>
              </w:rPr>
              <w:fldChar w:fldCharType="separate"/>
            </w:r>
            <w:r w:rsidR="001328BF">
              <w:rPr>
                <w:noProof/>
                <w:webHidden/>
              </w:rPr>
              <w:t>5</w:t>
            </w:r>
            <w:r w:rsidR="002C0AF8">
              <w:rPr>
                <w:noProof/>
                <w:webHidden/>
              </w:rPr>
              <w:fldChar w:fldCharType="end"/>
            </w:r>
          </w:hyperlink>
        </w:p>
        <w:p w:rsidR="002C0AF8" w:rsidRDefault="009E61EB">
          <w:pPr>
            <w:pStyle w:val="TOC3"/>
            <w:tabs>
              <w:tab w:val="left" w:pos="1100"/>
              <w:tab w:val="right" w:leader="dot" w:pos="9350"/>
            </w:tabs>
            <w:rPr>
              <w:noProof/>
            </w:rPr>
          </w:pPr>
          <w:hyperlink w:anchor="_Toc499833878" w:history="1">
            <w:r w:rsidR="002C0AF8" w:rsidRPr="00946645">
              <w:rPr>
                <w:rStyle w:val="Hyperlink"/>
                <w:noProof/>
              </w:rPr>
              <w:t>3.1.</w:t>
            </w:r>
            <w:r w:rsidR="002C0AF8">
              <w:rPr>
                <w:noProof/>
              </w:rPr>
              <w:tab/>
            </w:r>
            <w:r w:rsidR="00E44A83">
              <w:rPr>
                <w:rStyle w:val="Hyperlink"/>
                <w:noProof/>
              </w:rPr>
              <w:t>Gantt Chart</w:t>
            </w:r>
            <w:r w:rsidR="002C0AF8">
              <w:rPr>
                <w:noProof/>
                <w:webHidden/>
              </w:rPr>
              <w:tab/>
            </w:r>
            <w:r w:rsidR="002C0AF8">
              <w:rPr>
                <w:noProof/>
                <w:webHidden/>
              </w:rPr>
              <w:fldChar w:fldCharType="begin"/>
            </w:r>
            <w:r w:rsidR="002C0AF8">
              <w:rPr>
                <w:noProof/>
                <w:webHidden/>
              </w:rPr>
              <w:instrText xml:space="preserve"> PAGEREF _Toc499833878 \h </w:instrText>
            </w:r>
            <w:r w:rsidR="002C0AF8">
              <w:rPr>
                <w:noProof/>
                <w:webHidden/>
              </w:rPr>
            </w:r>
            <w:r w:rsidR="002C0AF8">
              <w:rPr>
                <w:noProof/>
                <w:webHidden/>
              </w:rPr>
              <w:fldChar w:fldCharType="separate"/>
            </w:r>
            <w:r w:rsidR="001328BF">
              <w:rPr>
                <w:noProof/>
                <w:webHidden/>
              </w:rPr>
              <w:t>5</w:t>
            </w:r>
            <w:r w:rsidR="002C0AF8">
              <w:rPr>
                <w:noProof/>
                <w:webHidden/>
              </w:rPr>
              <w:fldChar w:fldCharType="end"/>
            </w:r>
          </w:hyperlink>
        </w:p>
        <w:p w:rsidR="002C0AF8" w:rsidRDefault="009E61EB">
          <w:pPr>
            <w:pStyle w:val="TOC3"/>
            <w:tabs>
              <w:tab w:val="left" w:pos="1100"/>
              <w:tab w:val="right" w:leader="dot" w:pos="9350"/>
            </w:tabs>
            <w:rPr>
              <w:noProof/>
            </w:rPr>
          </w:pPr>
          <w:hyperlink w:anchor="_Toc499833879" w:history="1">
            <w:r w:rsidR="002C0AF8" w:rsidRPr="00946645">
              <w:rPr>
                <w:rStyle w:val="Hyperlink"/>
                <w:noProof/>
              </w:rPr>
              <w:t>3.2.</w:t>
            </w:r>
            <w:r w:rsidR="002C0AF8">
              <w:rPr>
                <w:noProof/>
              </w:rPr>
              <w:tab/>
            </w:r>
            <w:r w:rsidR="002C0AF8" w:rsidRPr="00946645">
              <w:rPr>
                <w:rStyle w:val="Hyperlink"/>
                <w:noProof/>
              </w:rPr>
              <w:t>Changes and difficulties</w:t>
            </w:r>
            <w:r w:rsidR="002C0AF8">
              <w:rPr>
                <w:noProof/>
                <w:webHidden/>
              </w:rPr>
              <w:tab/>
            </w:r>
            <w:r w:rsidR="002C0AF8">
              <w:rPr>
                <w:noProof/>
                <w:webHidden/>
              </w:rPr>
              <w:fldChar w:fldCharType="begin"/>
            </w:r>
            <w:r w:rsidR="002C0AF8">
              <w:rPr>
                <w:noProof/>
                <w:webHidden/>
              </w:rPr>
              <w:instrText xml:space="preserve"> PAGEREF _Toc499833879 \h </w:instrText>
            </w:r>
            <w:r w:rsidR="002C0AF8">
              <w:rPr>
                <w:noProof/>
                <w:webHidden/>
              </w:rPr>
            </w:r>
            <w:r w:rsidR="002C0AF8">
              <w:rPr>
                <w:noProof/>
                <w:webHidden/>
              </w:rPr>
              <w:fldChar w:fldCharType="separate"/>
            </w:r>
            <w:r w:rsidR="001328BF">
              <w:rPr>
                <w:noProof/>
                <w:webHidden/>
              </w:rPr>
              <w:t>5</w:t>
            </w:r>
            <w:r w:rsidR="002C0AF8">
              <w:rPr>
                <w:noProof/>
                <w:webHidden/>
              </w:rPr>
              <w:fldChar w:fldCharType="end"/>
            </w:r>
          </w:hyperlink>
        </w:p>
        <w:p w:rsidR="002C0AF8" w:rsidRDefault="009E61EB">
          <w:pPr>
            <w:pStyle w:val="TOC2"/>
            <w:tabs>
              <w:tab w:val="left" w:pos="660"/>
              <w:tab w:val="right" w:leader="dot" w:pos="9350"/>
            </w:tabs>
            <w:rPr>
              <w:noProof/>
            </w:rPr>
          </w:pPr>
          <w:hyperlink w:anchor="_Toc499833880" w:history="1">
            <w:r w:rsidR="002C0AF8" w:rsidRPr="00946645">
              <w:rPr>
                <w:rStyle w:val="Hyperlink"/>
                <w:noProof/>
              </w:rPr>
              <w:t>4.</w:t>
            </w:r>
            <w:r w:rsidR="002C0AF8">
              <w:rPr>
                <w:noProof/>
              </w:rPr>
              <w:tab/>
            </w:r>
            <w:r w:rsidR="002C0AF8" w:rsidRPr="00946645">
              <w:rPr>
                <w:rStyle w:val="Hyperlink"/>
                <w:noProof/>
              </w:rPr>
              <w:t>References</w:t>
            </w:r>
            <w:r w:rsidR="002C0AF8">
              <w:rPr>
                <w:noProof/>
                <w:webHidden/>
              </w:rPr>
              <w:tab/>
            </w:r>
            <w:r w:rsidR="002C0AF8">
              <w:rPr>
                <w:noProof/>
                <w:webHidden/>
              </w:rPr>
              <w:fldChar w:fldCharType="begin"/>
            </w:r>
            <w:r w:rsidR="002C0AF8">
              <w:rPr>
                <w:noProof/>
                <w:webHidden/>
              </w:rPr>
              <w:instrText xml:space="preserve"> PAGEREF _Toc499833880 \h </w:instrText>
            </w:r>
            <w:r w:rsidR="002C0AF8">
              <w:rPr>
                <w:noProof/>
                <w:webHidden/>
              </w:rPr>
            </w:r>
            <w:r w:rsidR="002C0AF8">
              <w:rPr>
                <w:noProof/>
                <w:webHidden/>
              </w:rPr>
              <w:fldChar w:fldCharType="separate"/>
            </w:r>
            <w:r w:rsidR="001328BF">
              <w:rPr>
                <w:noProof/>
                <w:webHidden/>
              </w:rPr>
              <w:t>5</w:t>
            </w:r>
            <w:r w:rsidR="002C0AF8">
              <w:rPr>
                <w:noProof/>
                <w:webHidden/>
              </w:rPr>
              <w:fldChar w:fldCharType="end"/>
            </w:r>
          </w:hyperlink>
        </w:p>
        <w:p w:rsidR="002C0AF8" w:rsidRDefault="002C0AF8">
          <w:r>
            <w:rPr>
              <w:b/>
              <w:bCs/>
              <w:noProof/>
            </w:rPr>
            <w:fldChar w:fldCharType="end"/>
          </w:r>
        </w:p>
      </w:sdtContent>
    </w:sdt>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2C0AF8" w:rsidRDefault="002C0AF8" w:rsidP="002C0AF8"/>
    <w:p w:rsidR="00A0015D" w:rsidRDefault="00E3494A" w:rsidP="00E3494A">
      <w:pPr>
        <w:pStyle w:val="Heading2"/>
        <w:numPr>
          <w:ilvl w:val="0"/>
          <w:numId w:val="1"/>
        </w:numPr>
      </w:pPr>
      <w:bookmarkStart w:id="0" w:name="_Toc499833869"/>
      <w:r>
        <w:lastRenderedPageBreak/>
        <w:t>Description of the Existing System</w:t>
      </w:r>
      <w:bookmarkEnd w:id="0"/>
    </w:p>
    <w:p w:rsidR="00E3494A" w:rsidRDefault="00E3494A" w:rsidP="00E3494A">
      <w:pPr>
        <w:pStyle w:val="Heading3"/>
        <w:numPr>
          <w:ilvl w:val="1"/>
          <w:numId w:val="1"/>
        </w:numPr>
      </w:pPr>
      <w:bookmarkStart w:id="1" w:name="_Toc499833870"/>
      <w:r>
        <w:t xml:space="preserve">The </w:t>
      </w:r>
      <w:proofErr w:type="spellStart"/>
      <w:r>
        <w:t>organi</w:t>
      </w:r>
      <w:r w:rsidR="006A1F31">
        <w:t>s</w:t>
      </w:r>
      <w:r>
        <w:t>ation</w:t>
      </w:r>
      <w:proofErr w:type="spellEnd"/>
      <w:r>
        <w:t xml:space="preserve"> and the users</w:t>
      </w:r>
      <w:bookmarkEnd w:id="1"/>
    </w:p>
    <w:p w:rsidR="00906196" w:rsidRDefault="00906196" w:rsidP="00906196"/>
    <w:p w:rsidR="00495D85" w:rsidRPr="0022391B" w:rsidRDefault="00495D85" w:rsidP="00495D85">
      <w:pPr>
        <w:ind w:firstLine="360"/>
      </w:pPr>
      <w:r>
        <w:t xml:space="preserve">The University of Wales Trinity Saint David is </w:t>
      </w:r>
      <w:r w:rsidR="000A4F4D">
        <w:t>an academic institution</w:t>
      </w:r>
      <w:r>
        <w:t xml:space="preserve"> with </w:t>
      </w:r>
      <w:r w:rsidR="00966E8F">
        <w:t>campuses in five of the United Kingdom’s cities</w:t>
      </w:r>
      <w:r>
        <w:t xml:space="preserve">. Swansea is home to various faculties such as the Faculty of Architecture, Computing and </w:t>
      </w:r>
      <w:r w:rsidRPr="0022391B">
        <w:t xml:space="preserve">Engineering, the Faculty of Business and management, the Faculty of </w:t>
      </w:r>
      <w:r w:rsidR="009814C5" w:rsidRPr="0022391B">
        <w:t>Education</w:t>
      </w:r>
      <w:r w:rsidRPr="0022391B">
        <w:t xml:space="preserve"> and Communities</w:t>
      </w:r>
      <w:r w:rsidR="009814C5">
        <w:t>,</w:t>
      </w:r>
      <w:r w:rsidRPr="0022391B">
        <w:t xml:space="preserve"> </w:t>
      </w:r>
      <w:r>
        <w:t xml:space="preserve">and Swansea College of Art. Additionally, Carmarthen, Lampeter, Cardiff and London each have one campus. The university group </w:t>
      </w:r>
      <w:r w:rsidR="00685674">
        <w:t xml:space="preserve">is comprised of </w:t>
      </w:r>
      <w:r w:rsidR="00685674" w:rsidRPr="00AA0E3B">
        <w:t>around 12 t</w:t>
      </w:r>
      <w:r w:rsidRPr="00AA0E3B">
        <w:t>housand students</w:t>
      </w:r>
      <w:r w:rsidR="00AA0E3B">
        <w:t>,</w:t>
      </w:r>
      <w:r w:rsidRPr="00685674">
        <w:rPr>
          <w:color w:val="FF0000"/>
        </w:rPr>
        <w:t xml:space="preserve"> </w:t>
      </w:r>
      <w:r w:rsidRPr="00DD5A71">
        <w:t xml:space="preserve">and staff </w:t>
      </w:r>
      <w:r>
        <w:t xml:space="preserve">who follow schedules in their everyday </w:t>
      </w:r>
      <w:r w:rsidRPr="00685674">
        <w:t xml:space="preserve">literary </w:t>
      </w:r>
      <w:r>
        <w:t>lives. Nowadays, nearly all universities use timetable management systems to obtain timetables for each of their students and staff.</w:t>
      </w:r>
    </w:p>
    <w:p w:rsidR="00E3494A" w:rsidRDefault="00E3494A" w:rsidP="00E3494A"/>
    <w:p w:rsidR="00E3494A" w:rsidRDefault="00E3494A" w:rsidP="00E3494A">
      <w:pPr>
        <w:pStyle w:val="Heading3"/>
        <w:numPr>
          <w:ilvl w:val="1"/>
          <w:numId w:val="1"/>
        </w:numPr>
      </w:pPr>
      <w:bookmarkStart w:id="2" w:name="_Toc499833871"/>
      <w:r>
        <w:t>Outline and evaluation of the existing system</w:t>
      </w:r>
      <w:bookmarkEnd w:id="2"/>
    </w:p>
    <w:p w:rsidR="00F82CD2" w:rsidRDefault="00F82CD2" w:rsidP="002054A4">
      <w:pPr>
        <w:ind w:firstLine="360"/>
      </w:pPr>
    </w:p>
    <w:p w:rsidR="009814C5" w:rsidRDefault="00495D85" w:rsidP="002054A4">
      <w:pPr>
        <w:ind w:firstLine="360"/>
      </w:pPr>
      <w:r>
        <w:t>A timetable management system is a system use</w:t>
      </w:r>
      <w:r w:rsidRPr="00AB0AE4">
        <w:t>d to</w:t>
      </w:r>
      <w:r w:rsidR="009814C5" w:rsidRPr="00AB0AE4">
        <w:t xml:space="preserve"> create, modify, </w:t>
      </w:r>
      <w:proofErr w:type="spellStart"/>
      <w:r w:rsidR="009814C5" w:rsidRPr="00AB0AE4">
        <w:t>visuali</w:t>
      </w:r>
      <w:r w:rsidR="006A1F31" w:rsidRPr="00AB0AE4">
        <w:t>s</w:t>
      </w:r>
      <w:r w:rsidR="009814C5" w:rsidRPr="00AB0AE4">
        <w:t>e</w:t>
      </w:r>
      <w:proofErr w:type="spellEnd"/>
      <w:r w:rsidR="009814C5" w:rsidRPr="00AB0AE4">
        <w:t>, delete, and update timetables</w:t>
      </w:r>
      <w:r w:rsidR="00AB0AE4">
        <w:t xml:space="preserve"> </w:t>
      </w:r>
      <w:r w:rsidR="00AB0AE4" w:rsidRPr="00AB0AE4">
        <w:t>[1]</w:t>
      </w:r>
      <w:r w:rsidR="009814C5" w:rsidRPr="00AB0AE4">
        <w:t xml:space="preserve">. </w:t>
      </w:r>
      <w:r w:rsidR="00A14FEF">
        <w:t>Already existing timetable management systems use the list</w:t>
      </w:r>
      <w:r w:rsidR="00EE5E4B">
        <w:t xml:space="preserve"> below</w:t>
      </w:r>
      <w:r w:rsidR="00A14FEF">
        <w:t xml:space="preserve"> as main </w:t>
      </w:r>
      <w:r w:rsidR="00AB0AE4">
        <w:t>requirements;</w:t>
      </w:r>
      <w:r w:rsidR="00A14FEF">
        <w:t xml:space="preserve"> however</w:t>
      </w:r>
      <w:r w:rsidR="00AA0E3B">
        <w:t>,</w:t>
      </w:r>
      <w:r w:rsidR="00A14FEF">
        <w:t xml:space="preserve"> one assumes clashes to be a common flaw from personal experience in the university field. </w:t>
      </w:r>
    </w:p>
    <w:p w:rsidR="00E3494A" w:rsidRDefault="00E3494A" w:rsidP="00E3494A"/>
    <w:p w:rsidR="00E3494A" w:rsidRDefault="00E3494A" w:rsidP="00E3494A">
      <w:pPr>
        <w:pStyle w:val="Heading3"/>
        <w:numPr>
          <w:ilvl w:val="1"/>
          <w:numId w:val="1"/>
        </w:numPr>
      </w:pPr>
      <w:bookmarkStart w:id="3" w:name="_Toc499833872"/>
      <w:r>
        <w:t>Software development methodology</w:t>
      </w:r>
      <w:bookmarkEnd w:id="3"/>
    </w:p>
    <w:p w:rsidR="00E3494A" w:rsidRDefault="00E3494A" w:rsidP="00E3494A"/>
    <w:p w:rsidR="00E3494A" w:rsidRDefault="001040DB" w:rsidP="002054A4">
      <w:pPr>
        <w:ind w:firstLine="360"/>
      </w:pPr>
      <w:r>
        <w:t xml:space="preserve">At the School of Applied Computing one is taught to use the systems development life cycle, also known as SDLC, when commencing software development projects. </w:t>
      </w:r>
      <w:r w:rsidR="004E6025">
        <w:t xml:space="preserve">This </w:t>
      </w:r>
      <w:r w:rsidR="004E3701">
        <w:t xml:space="preserve">agile </w:t>
      </w:r>
      <w:r w:rsidR="004E6025">
        <w:t xml:space="preserve">cycle involves five reoccurring steps, planning, analysis, design, implementation, and maintenance. These steps are repeated until there is no more maintenance to be done. </w:t>
      </w:r>
    </w:p>
    <w:p w:rsidR="00F82CD2" w:rsidRDefault="00F82CD2" w:rsidP="002054A4">
      <w:pPr>
        <w:ind w:firstLine="360"/>
      </w:pPr>
    </w:p>
    <w:p w:rsidR="00E3494A" w:rsidRDefault="00E3494A" w:rsidP="00E3494A">
      <w:pPr>
        <w:pStyle w:val="Heading2"/>
        <w:numPr>
          <w:ilvl w:val="0"/>
          <w:numId w:val="1"/>
        </w:numPr>
      </w:pPr>
      <w:bookmarkStart w:id="4" w:name="_Toc499833873"/>
      <w:r>
        <w:t>System Requirements</w:t>
      </w:r>
      <w:bookmarkEnd w:id="4"/>
      <w:r>
        <w:t xml:space="preserve"> </w:t>
      </w:r>
    </w:p>
    <w:p w:rsidR="00E3494A" w:rsidRDefault="00E3494A" w:rsidP="00E3494A">
      <w:pPr>
        <w:pStyle w:val="Heading3"/>
        <w:numPr>
          <w:ilvl w:val="1"/>
          <w:numId w:val="1"/>
        </w:numPr>
      </w:pPr>
      <w:bookmarkStart w:id="5" w:name="_Toc499833874"/>
      <w:r>
        <w:t>Requirements</w:t>
      </w:r>
      <w:bookmarkEnd w:id="5"/>
    </w:p>
    <w:p w:rsidR="00E3494A" w:rsidRDefault="00E3494A" w:rsidP="00E3494A">
      <w:pPr>
        <w:rPr>
          <w:rFonts w:asciiTheme="majorHAnsi" w:eastAsiaTheme="majorEastAsia" w:hAnsiTheme="majorHAnsi" w:cstheme="majorBidi"/>
          <w:color w:val="1F3763" w:themeColor="accent1" w:themeShade="7F"/>
          <w:sz w:val="24"/>
          <w:szCs w:val="24"/>
        </w:rPr>
      </w:pPr>
    </w:p>
    <w:p w:rsidR="00F82CD2" w:rsidRDefault="00F82CD2" w:rsidP="00444BE9">
      <w:pPr>
        <w:ind w:firstLine="360"/>
      </w:pPr>
      <w:r>
        <w:t>The</w:t>
      </w:r>
      <w:r w:rsidR="004E6025">
        <w:t xml:space="preserve"> </w:t>
      </w:r>
      <w:proofErr w:type="spellStart"/>
      <w:r w:rsidR="004E6025">
        <w:t>MoSCoW</w:t>
      </w:r>
      <w:proofErr w:type="spellEnd"/>
      <w:r w:rsidR="004E6025">
        <w:t xml:space="preserve"> method </w:t>
      </w:r>
      <w:r>
        <w:t xml:space="preserve">was used to </w:t>
      </w:r>
      <w:proofErr w:type="spellStart"/>
      <w:r>
        <w:t>organise</w:t>
      </w:r>
      <w:proofErr w:type="spellEnd"/>
      <w:r>
        <w:t xml:space="preserve"> the project’s operational, </w:t>
      </w:r>
      <w:r w:rsidR="00AA0E3B">
        <w:t>informational,</w:t>
      </w:r>
      <w:r>
        <w:t xml:space="preserve"> and general system</w:t>
      </w:r>
      <w:r w:rsidR="004E6025">
        <w:t xml:space="preserve"> requirements</w:t>
      </w:r>
      <w:r>
        <w:t xml:space="preserve"> into must have, should have, could </w:t>
      </w:r>
      <w:proofErr w:type="gramStart"/>
      <w:r>
        <w:t>have</w:t>
      </w:r>
      <w:proofErr w:type="gramEnd"/>
      <w:r>
        <w:t xml:space="preserve"> and won’t have subsections</w:t>
      </w:r>
      <w:r w:rsidR="004E6025">
        <w:t xml:space="preserve">. </w:t>
      </w:r>
    </w:p>
    <w:p w:rsidR="00F82CD2" w:rsidRDefault="00F82CD2" w:rsidP="00E3494A">
      <w:r>
        <w:t>Must have:</w:t>
      </w:r>
    </w:p>
    <w:p w:rsidR="00F82CD2" w:rsidRDefault="00F82CD2" w:rsidP="00F82CD2">
      <w:pPr>
        <w:pStyle w:val="ListParagraph"/>
        <w:numPr>
          <w:ilvl w:val="0"/>
          <w:numId w:val="2"/>
        </w:numPr>
      </w:pPr>
      <w:r>
        <w:t>Must include a header file with important information such as main time parameters as well as course, module, credit, and room information for each campus</w:t>
      </w:r>
      <w:r w:rsidR="004A5436">
        <w:t xml:space="preserve"> which the program must obey</w:t>
      </w:r>
      <w:r>
        <w:t>.</w:t>
      </w:r>
      <w:r w:rsidR="004A5436">
        <w:t xml:space="preserve"> The header file will also include structures for Course, Module, Staff, Student, and Room</w:t>
      </w:r>
      <w:r w:rsidR="006830E9">
        <w:t xml:space="preserve"> with information on each</w:t>
      </w:r>
      <w:r w:rsidR="004A5436">
        <w:t>.</w:t>
      </w:r>
    </w:p>
    <w:p w:rsidR="00F82CD2" w:rsidRDefault="00F82CD2" w:rsidP="00F82CD2">
      <w:pPr>
        <w:pStyle w:val="ListParagraph"/>
        <w:numPr>
          <w:ilvl w:val="0"/>
          <w:numId w:val="2"/>
        </w:numPr>
      </w:pPr>
      <w:r>
        <w:t>Must let the user enter information into a series of structures.</w:t>
      </w:r>
    </w:p>
    <w:p w:rsidR="00F82CD2" w:rsidRDefault="00F82CD2" w:rsidP="00F82CD2">
      <w:pPr>
        <w:pStyle w:val="ListParagraph"/>
        <w:numPr>
          <w:ilvl w:val="0"/>
          <w:numId w:val="2"/>
        </w:numPr>
      </w:pPr>
      <w:r>
        <w:lastRenderedPageBreak/>
        <w:t xml:space="preserve">Must produce a timetable where </w:t>
      </w:r>
      <w:r w:rsidR="004A5436">
        <w:t xml:space="preserve">no two lectures overlap. </w:t>
      </w:r>
    </w:p>
    <w:p w:rsidR="007007DB" w:rsidRDefault="007007DB" w:rsidP="00F82CD2">
      <w:pPr>
        <w:pStyle w:val="ListParagraph"/>
        <w:numPr>
          <w:ilvl w:val="0"/>
          <w:numId w:val="2"/>
        </w:numPr>
      </w:pPr>
      <w:r>
        <w:t>Must let the user modify existing timetables on their account.</w:t>
      </w:r>
    </w:p>
    <w:p w:rsidR="007007DB" w:rsidRDefault="007007DB" w:rsidP="00F82CD2">
      <w:pPr>
        <w:pStyle w:val="ListParagraph"/>
        <w:numPr>
          <w:ilvl w:val="0"/>
          <w:numId w:val="2"/>
        </w:numPr>
      </w:pPr>
      <w:r>
        <w:t xml:space="preserve">Must let the user </w:t>
      </w:r>
      <w:proofErr w:type="spellStart"/>
      <w:r>
        <w:t>visuali</w:t>
      </w:r>
      <w:r w:rsidR="006A1F31">
        <w:t>s</w:t>
      </w:r>
      <w:r>
        <w:t>e</w:t>
      </w:r>
      <w:proofErr w:type="spellEnd"/>
      <w:r>
        <w:t xml:space="preserve"> existing timetables on their account.</w:t>
      </w:r>
    </w:p>
    <w:p w:rsidR="007007DB" w:rsidRDefault="007007DB" w:rsidP="007007DB">
      <w:pPr>
        <w:pStyle w:val="ListParagraph"/>
        <w:numPr>
          <w:ilvl w:val="0"/>
          <w:numId w:val="2"/>
        </w:numPr>
      </w:pPr>
      <w:r>
        <w:t>Must let the user delete existing timetables on their account.</w:t>
      </w:r>
    </w:p>
    <w:p w:rsidR="004A5436" w:rsidRDefault="006830E9" w:rsidP="00F82CD2">
      <w:pPr>
        <w:pStyle w:val="ListParagraph"/>
        <w:numPr>
          <w:ilvl w:val="0"/>
          <w:numId w:val="2"/>
        </w:numPr>
      </w:pPr>
      <w:r>
        <w:t xml:space="preserve">Must have a security check where </w:t>
      </w:r>
      <w:r w:rsidR="007007DB">
        <w:t>the user can use a</w:t>
      </w:r>
      <w:r>
        <w:t xml:space="preserve"> username and </w:t>
      </w:r>
      <w:r w:rsidR="007007DB">
        <w:t xml:space="preserve">a </w:t>
      </w:r>
      <w:r>
        <w:t>password</w:t>
      </w:r>
      <w:r w:rsidR="007007DB">
        <w:t xml:space="preserve"> to log into their account</w:t>
      </w:r>
      <w:r>
        <w:t>.</w:t>
      </w:r>
    </w:p>
    <w:p w:rsidR="00F82CD2" w:rsidRDefault="00F82CD2" w:rsidP="00E3494A">
      <w:r>
        <w:t>Should have:</w:t>
      </w:r>
    </w:p>
    <w:p w:rsidR="00F82CD2" w:rsidRDefault="006830E9" w:rsidP="006830E9">
      <w:pPr>
        <w:pStyle w:val="ListParagraph"/>
        <w:numPr>
          <w:ilvl w:val="0"/>
          <w:numId w:val="3"/>
        </w:numPr>
      </w:pPr>
      <w:r>
        <w:t>Should produce three possible timetable variations the user can chose from.</w:t>
      </w:r>
    </w:p>
    <w:p w:rsidR="006830E9" w:rsidRDefault="006830E9" w:rsidP="006830E9">
      <w:pPr>
        <w:pStyle w:val="ListParagraph"/>
        <w:numPr>
          <w:ilvl w:val="0"/>
          <w:numId w:val="3"/>
        </w:numPr>
      </w:pPr>
      <w:r>
        <w:t>Should give PHD staff a free day of the week.</w:t>
      </w:r>
    </w:p>
    <w:p w:rsidR="00F82CD2" w:rsidRDefault="00F82CD2" w:rsidP="00E3494A">
      <w:r>
        <w:t>Could have:</w:t>
      </w:r>
    </w:p>
    <w:p w:rsidR="00F82CD2" w:rsidRDefault="006830E9" w:rsidP="006830E9">
      <w:pPr>
        <w:pStyle w:val="ListParagraph"/>
        <w:numPr>
          <w:ilvl w:val="0"/>
          <w:numId w:val="4"/>
        </w:numPr>
      </w:pPr>
      <w:r>
        <w:t>Could produce ten possible timetable variations the user can chose from.</w:t>
      </w:r>
    </w:p>
    <w:p w:rsidR="006830E9" w:rsidRDefault="006830E9" w:rsidP="006830E9">
      <w:pPr>
        <w:pStyle w:val="ListParagraph"/>
        <w:numPr>
          <w:ilvl w:val="0"/>
          <w:numId w:val="4"/>
        </w:numPr>
      </w:pPr>
      <w:r>
        <w:t>Could let first year university students start their lectures after 10am.</w:t>
      </w:r>
    </w:p>
    <w:p w:rsidR="006830E9" w:rsidRDefault="006830E9" w:rsidP="006830E9">
      <w:pPr>
        <w:pStyle w:val="ListParagraph"/>
        <w:numPr>
          <w:ilvl w:val="0"/>
          <w:numId w:val="4"/>
        </w:numPr>
      </w:pPr>
      <w:r>
        <w:t>Could block lectures together.</w:t>
      </w:r>
    </w:p>
    <w:p w:rsidR="006830E9" w:rsidRDefault="006830E9" w:rsidP="00E3494A">
      <w:pPr>
        <w:pStyle w:val="ListParagraph"/>
        <w:numPr>
          <w:ilvl w:val="0"/>
          <w:numId w:val="4"/>
        </w:numPr>
      </w:pPr>
      <w:r>
        <w:t>Could send final schedules out to all staff and students.</w:t>
      </w:r>
    </w:p>
    <w:p w:rsidR="00F82CD2" w:rsidRDefault="00F82CD2" w:rsidP="00E3494A">
      <w:r>
        <w:t>Won’t have:</w:t>
      </w:r>
    </w:p>
    <w:p w:rsidR="006830E9" w:rsidRDefault="006830E9" w:rsidP="006830E9">
      <w:pPr>
        <w:pStyle w:val="ListParagraph"/>
        <w:numPr>
          <w:ilvl w:val="0"/>
          <w:numId w:val="5"/>
        </w:numPr>
      </w:pPr>
      <w:r>
        <w:t xml:space="preserve">Won’t be connected to Moodle, the university </w:t>
      </w:r>
      <w:r w:rsidR="00FE6E5B">
        <w:t>website,</w:t>
      </w:r>
      <w:r>
        <w:t xml:space="preserve"> or the university emailing system.</w:t>
      </w:r>
    </w:p>
    <w:p w:rsidR="006830E9" w:rsidRDefault="006830E9" w:rsidP="006830E9">
      <w:pPr>
        <w:pStyle w:val="ListParagraph"/>
        <w:numPr>
          <w:ilvl w:val="0"/>
          <w:numId w:val="5"/>
        </w:numPr>
      </w:pPr>
      <w:r>
        <w:t xml:space="preserve">Won’t have information in the structures, these </w:t>
      </w:r>
      <w:r w:rsidR="00FE6E5B">
        <w:t xml:space="preserve">will </w:t>
      </w:r>
      <w:r>
        <w:t>have to be added by the user.</w:t>
      </w:r>
    </w:p>
    <w:p w:rsidR="00F82CD2" w:rsidRDefault="00F82CD2" w:rsidP="00E3494A"/>
    <w:p w:rsidR="00E3494A" w:rsidRDefault="00E3494A" w:rsidP="00E3494A">
      <w:pPr>
        <w:pStyle w:val="Heading3"/>
        <w:numPr>
          <w:ilvl w:val="1"/>
          <w:numId w:val="1"/>
        </w:numPr>
      </w:pPr>
      <w:bookmarkStart w:id="6" w:name="_Toc499833875"/>
      <w:r>
        <w:t>Evaluation criteria</w:t>
      </w:r>
      <w:bookmarkEnd w:id="6"/>
      <w:r>
        <w:t xml:space="preserve"> </w:t>
      </w:r>
    </w:p>
    <w:p w:rsidR="00840B2B" w:rsidRDefault="00840B2B" w:rsidP="00840B2B"/>
    <w:p w:rsidR="00F82CD2" w:rsidRDefault="004F43BF" w:rsidP="004F43BF">
      <w:pPr>
        <w:ind w:firstLine="360"/>
      </w:pPr>
      <w:r>
        <w:t xml:space="preserve">The system will be evaluated once the prototype is complete by ensuring that all the </w:t>
      </w:r>
      <w:r w:rsidR="00705952">
        <w:t>m</w:t>
      </w:r>
      <w:r>
        <w:t xml:space="preserve">ust </w:t>
      </w:r>
      <w:r w:rsidR="00705952">
        <w:t>h</w:t>
      </w:r>
      <w:r>
        <w:t>ave</w:t>
      </w:r>
      <w:r w:rsidR="00705952">
        <w:t xml:space="preserve"> </w:t>
      </w:r>
      <w:r>
        <w:t>components</w:t>
      </w:r>
      <w:r w:rsidR="00705952">
        <w:t xml:space="preserve"> are implemented in the project. The testing will ensure the system has implemented all the must have components as well as most of the should have components and possibly some of the could have component. It was also </w:t>
      </w:r>
      <w:proofErr w:type="gramStart"/>
      <w:r w:rsidR="00705952">
        <w:t>ensure</w:t>
      </w:r>
      <w:proofErr w:type="gramEnd"/>
      <w:r w:rsidR="00705952">
        <w:t xml:space="preserve"> the system </w:t>
      </w:r>
      <w:r w:rsidR="00E84997">
        <w:t>does not</w:t>
      </w:r>
      <w:r w:rsidR="00705952" w:rsidRPr="00E84997">
        <w:t xml:space="preserve"> </w:t>
      </w:r>
      <w:r w:rsidR="00705952">
        <w:t>contain any of the won’t have components.</w:t>
      </w:r>
      <w:r w:rsidR="00840B2B">
        <w:t xml:space="preserve"> The system will also be evaluated with a series of software tests to assure that everything is working </w:t>
      </w:r>
      <w:r w:rsidR="00680CDB">
        <w:t>as required</w:t>
      </w:r>
      <w:r w:rsidR="00840B2B">
        <w:t>. This includes spelling and grammar</w:t>
      </w:r>
      <w:r w:rsidR="00680CDB">
        <w:t xml:space="preserve"> testing</w:t>
      </w:r>
      <w:r w:rsidR="00840B2B">
        <w:t>, user integration</w:t>
      </w:r>
      <w:r w:rsidR="00680CDB">
        <w:t xml:space="preserve"> testing</w:t>
      </w:r>
      <w:r w:rsidR="00840B2B">
        <w:t>, bug</w:t>
      </w:r>
      <w:r w:rsidR="00680CDB">
        <w:t xml:space="preserve"> testing, unit testing and black box testing. All the testing will be done on the user’s view of the program apart from the black box testing which tests functionality by addressing the program’s input and output statements.</w:t>
      </w:r>
    </w:p>
    <w:p w:rsidR="00E3494A" w:rsidRDefault="00E3494A" w:rsidP="00E3494A"/>
    <w:p w:rsidR="00E3494A" w:rsidRDefault="00E3494A" w:rsidP="00E3494A">
      <w:pPr>
        <w:pStyle w:val="Heading3"/>
        <w:numPr>
          <w:ilvl w:val="1"/>
          <w:numId w:val="1"/>
        </w:numPr>
      </w:pPr>
      <w:bookmarkStart w:id="7" w:name="_Toc499833876"/>
      <w:r>
        <w:t>Possible future extensions</w:t>
      </w:r>
      <w:bookmarkEnd w:id="7"/>
    </w:p>
    <w:p w:rsidR="00E3494A" w:rsidRDefault="00E3494A" w:rsidP="00E3494A"/>
    <w:p w:rsidR="00E3494A" w:rsidRDefault="00444BE9" w:rsidP="00444BE9">
      <w:pPr>
        <w:ind w:firstLine="720"/>
      </w:pPr>
      <w:r>
        <w:t>The system’s possible future extensions are listed under the should have, could have</w:t>
      </w:r>
      <w:r w:rsidR="004F43BF">
        <w:t>,</w:t>
      </w:r>
      <w:r>
        <w:t xml:space="preserve"> and won’t have sections. These will be unknown until the prototype is released as what will be missing in the prototype will be added to future versions. However, the most important extension would be the connection of the system to a university learning platform where all university-specific Course, Module, Student</w:t>
      </w:r>
      <w:r w:rsidR="004F43BF">
        <w:t>,</w:t>
      </w:r>
      <w:r>
        <w:t xml:space="preserve"> and Staff information is stored. This would enable users to create timetable with the click of a button.</w:t>
      </w:r>
    </w:p>
    <w:p w:rsidR="00F82CD2" w:rsidRDefault="00F82CD2" w:rsidP="00E3494A"/>
    <w:p w:rsidR="00E3494A" w:rsidRDefault="00E3494A" w:rsidP="00E3494A">
      <w:pPr>
        <w:pStyle w:val="Heading2"/>
        <w:numPr>
          <w:ilvl w:val="0"/>
          <w:numId w:val="1"/>
        </w:numPr>
      </w:pPr>
      <w:bookmarkStart w:id="8" w:name="_Toc499833877"/>
      <w:r>
        <w:t>Plan</w:t>
      </w:r>
      <w:bookmarkEnd w:id="8"/>
    </w:p>
    <w:p w:rsidR="00E3494A" w:rsidRDefault="009C2E31" w:rsidP="00E3494A">
      <w:pPr>
        <w:pStyle w:val="Heading3"/>
        <w:numPr>
          <w:ilvl w:val="1"/>
          <w:numId w:val="1"/>
        </w:numPr>
      </w:pPr>
      <w:r>
        <w:t>Gantt Chart</w:t>
      </w:r>
    </w:p>
    <w:p w:rsidR="00E3494A" w:rsidRDefault="00E3494A" w:rsidP="00E3494A">
      <w:bookmarkStart w:id="9" w:name="_GoBack"/>
      <w:bookmarkEnd w:id="9"/>
    </w:p>
    <w:p w:rsidR="00E3494A" w:rsidRDefault="009C2E31" w:rsidP="00E3494A">
      <w:r>
        <w:rPr>
          <w:noProof/>
        </w:rPr>
        <w:drawing>
          <wp:inline distT="0" distB="0" distL="0" distR="0">
            <wp:extent cx="7042759" cy="3295650"/>
            <wp:effectExtent l="63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ntt chart.PNG"/>
                    <pic:cNvPicPr/>
                  </pic:nvPicPr>
                  <pic:blipFill>
                    <a:blip r:embed="rId8">
                      <a:extLst>
                        <a:ext uri="{28A0092B-C50C-407E-A947-70E740481C1C}">
                          <a14:useLocalDpi xmlns:a14="http://schemas.microsoft.com/office/drawing/2010/main" val="0"/>
                        </a:ext>
                      </a:extLst>
                    </a:blip>
                    <a:stretch>
                      <a:fillRect/>
                    </a:stretch>
                  </pic:blipFill>
                  <pic:spPr>
                    <a:xfrm rot="16200000">
                      <a:off x="0" y="0"/>
                      <a:ext cx="7051870" cy="3299913"/>
                    </a:xfrm>
                    <a:prstGeom prst="rect">
                      <a:avLst/>
                    </a:prstGeom>
                  </pic:spPr>
                </pic:pic>
              </a:graphicData>
            </a:graphic>
          </wp:inline>
        </w:drawing>
      </w:r>
    </w:p>
    <w:p w:rsidR="00E3494A" w:rsidRDefault="00E3494A" w:rsidP="00E3494A">
      <w:pPr>
        <w:pStyle w:val="Heading3"/>
        <w:numPr>
          <w:ilvl w:val="1"/>
          <w:numId w:val="1"/>
        </w:numPr>
      </w:pPr>
      <w:bookmarkStart w:id="10" w:name="_Toc499833879"/>
      <w:r>
        <w:lastRenderedPageBreak/>
        <w:t>Changes and difficulties</w:t>
      </w:r>
      <w:bookmarkEnd w:id="10"/>
    </w:p>
    <w:p w:rsidR="00E3494A" w:rsidRDefault="00E3494A" w:rsidP="00E3494A"/>
    <w:p w:rsidR="00F82CD2" w:rsidRDefault="005232F0" w:rsidP="005232F0">
      <w:pPr>
        <w:ind w:firstLine="360"/>
      </w:pPr>
      <w:r>
        <w:t>The most difficult experience in creating this project will be the informative barrier as some of the information needed to complete said project are rarely known to a second-year university student. The information which will already be learnt will have to be expanded. Independent learning and research are two skills that will be important in ensuring the project’s completion. Changes to the project revolve around the user. The initial project let the administrator create an account for their university and enter information into the structures. The first and last names in student and staff structures would be used to create an account for each student and member of staff</w:t>
      </w:r>
      <w:r w:rsidR="00194FF7">
        <w:t xml:space="preserve"> in the university. However, upon reconsideration there will only be one account for each university where an administrator can add all the university’s information</w:t>
      </w:r>
      <w:r w:rsidR="001C7158">
        <w:t xml:space="preserve"> to then create timetables for each of their staff and students</w:t>
      </w:r>
      <w:r w:rsidR="00194FF7">
        <w:t xml:space="preserve">. </w:t>
      </w:r>
    </w:p>
    <w:p w:rsidR="00E3494A" w:rsidRDefault="00E3494A" w:rsidP="00E3494A">
      <w:pPr>
        <w:pStyle w:val="Heading3"/>
        <w:rPr>
          <w:rFonts w:asciiTheme="minorHAnsi" w:eastAsiaTheme="minorHAnsi" w:hAnsiTheme="minorHAnsi" w:cstheme="minorBidi"/>
          <w:color w:val="auto"/>
          <w:sz w:val="22"/>
          <w:szCs w:val="22"/>
        </w:rPr>
      </w:pPr>
    </w:p>
    <w:p w:rsidR="00E3494A" w:rsidRDefault="00E3494A" w:rsidP="00E3494A">
      <w:pPr>
        <w:pStyle w:val="Heading2"/>
        <w:numPr>
          <w:ilvl w:val="0"/>
          <w:numId w:val="1"/>
        </w:numPr>
      </w:pPr>
      <w:bookmarkStart w:id="11" w:name="_Toc499833880"/>
      <w:r>
        <w:t>References</w:t>
      </w:r>
      <w:bookmarkEnd w:id="11"/>
    </w:p>
    <w:p w:rsidR="00A14FEF" w:rsidRDefault="00A14FEF" w:rsidP="00A14FEF"/>
    <w:p w:rsidR="00A14FEF" w:rsidRDefault="0005500E" w:rsidP="00A14FEF">
      <w:r>
        <w:t xml:space="preserve">[1] F. Esposito et al, “Incremental aggregation on Multiple Continuous Queries,” in </w:t>
      </w:r>
      <w:r w:rsidRPr="0005500E">
        <w:rPr>
          <w:i/>
        </w:rPr>
        <w:t>Foundations of Intelligent Systems</w:t>
      </w:r>
      <w:r>
        <w:rPr>
          <w:i/>
        </w:rPr>
        <w:t>.</w:t>
      </w:r>
      <w:r>
        <w:t xml:space="preserve"> Pittsburgh: Springer, 2006, pp. 266.</w:t>
      </w:r>
    </w:p>
    <w:p w:rsidR="001040DB" w:rsidRDefault="001040DB" w:rsidP="00A14FEF">
      <w:r>
        <w:t xml:space="preserve">[2] G. D. Everett, </w:t>
      </w:r>
      <w:r w:rsidR="00A170B3">
        <w:t xml:space="preserve">R. McLeod Jr., </w:t>
      </w:r>
      <w:r>
        <w:t xml:space="preserve">“,” in </w:t>
      </w:r>
      <w:r>
        <w:rPr>
          <w:i/>
        </w:rPr>
        <w:t>Software Testing</w:t>
      </w:r>
      <w:r w:rsidR="00A170B3">
        <w:rPr>
          <w:i/>
        </w:rPr>
        <w:t>,</w:t>
      </w:r>
      <w:r>
        <w:rPr>
          <w:i/>
        </w:rPr>
        <w:t xml:space="preserve"> </w:t>
      </w:r>
      <w:r w:rsidR="00A170B3">
        <w:t>Testing Across the Entire Software Development Life Cycle</w:t>
      </w:r>
      <w:r>
        <w:rPr>
          <w:i/>
        </w:rPr>
        <w:t>.</w:t>
      </w:r>
      <w:r w:rsidR="00A170B3">
        <w:t xml:space="preserve"> New Jersey: Wiley &amp; Sons, Inc., 2007.</w:t>
      </w:r>
    </w:p>
    <w:p w:rsidR="003D17AF" w:rsidRDefault="003D17AF" w:rsidP="00A14FEF"/>
    <w:p w:rsidR="003D17AF" w:rsidRDefault="003D17AF" w:rsidP="00A14FEF"/>
    <w:p w:rsidR="003D17AF" w:rsidRDefault="003D17AF" w:rsidP="00A14FEF"/>
    <w:p w:rsidR="003D17AF" w:rsidRPr="00A170B3" w:rsidRDefault="003D17AF" w:rsidP="00A14FEF"/>
    <w:sectPr w:rsidR="003D17AF" w:rsidRPr="00A170B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61EB" w:rsidRDefault="009E61EB" w:rsidP="001328BF">
      <w:pPr>
        <w:spacing w:after="0" w:line="240" w:lineRule="auto"/>
      </w:pPr>
      <w:r>
        <w:separator/>
      </w:r>
    </w:p>
  </w:endnote>
  <w:endnote w:type="continuationSeparator" w:id="0">
    <w:p w:rsidR="009E61EB" w:rsidRDefault="009E61EB" w:rsidP="00132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6382447"/>
      <w:docPartObj>
        <w:docPartGallery w:val="Page Numbers (Bottom of Page)"/>
        <w:docPartUnique/>
      </w:docPartObj>
    </w:sdtPr>
    <w:sdtEndPr>
      <w:rPr>
        <w:noProof/>
      </w:rPr>
    </w:sdtEndPr>
    <w:sdtContent>
      <w:p w:rsidR="001328BF" w:rsidRDefault="001328BF">
        <w:pPr>
          <w:pStyle w:val="Footer"/>
          <w:jc w:val="right"/>
        </w:pPr>
        <w:r>
          <w:fldChar w:fldCharType="begin"/>
        </w:r>
        <w:r>
          <w:instrText xml:space="preserve"> PAGE   \* MERGEFORMAT </w:instrText>
        </w:r>
        <w:r>
          <w:fldChar w:fldCharType="separate"/>
        </w:r>
        <w:r w:rsidR="00E44A83">
          <w:rPr>
            <w:noProof/>
          </w:rPr>
          <w:t>5</w:t>
        </w:r>
        <w:r>
          <w:rPr>
            <w:noProof/>
          </w:rPr>
          <w:fldChar w:fldCharType="end"/>
        </w:r>
      </w:p>
    </w:sdtContent>
  </w:sdt>
  <w:p w:rsidR="001328BF" w:rsidRDefault="00132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61EB" w:rsidRDefault="009E61EB" w:rsidP="001328BF">
      <w:pPr>
        <w:spacing w:after="0" w:line="240" w:lineRule="auto"/>
      </w:pPr>
      <w:r>
        <w:separator/>
      </w:r>
    </w:p>
  </w:footnote>
  <w:footnote w:type="continuationSeparator" w:id="0">
    <w:p w:rsidR="009E61EB" w:rsidRDefault="009E61EB" w:rsidP="00132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235FE"/>
    <w:multiLevelType w:val="hybridMultilevel"/>
    <w:tmpl w:val="09F4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20216"/>
    <w:multiLevelType w:val="hybridMultilevel"/>
    <w:tmpl w:val="7E7AA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523865"/>
    <w:multiLevelType w:val="hybridMultilevel"/>
    <w:tmpl w:val="6A7A5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1A7EAA"/>
    <w:multiLevelType w:val="hybridMultilevel"/>
    <w:tmpl w:val="0526F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D1E15"/>
    <w:multiLevelType w:val="multilevel"/>
    <w:tmpl w:val="C3B2FA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94A"/>
    <w:rsid w:val="0000500C"/>
    <w:rsid w:val="0005500E"/>
    <w:rsid w:val="00074AF4"/>
    <w:rsid w:val="000A4F4D"/>
    <w:rsid w:val="001040DB"/>
    <w:rsid w:val="001328BF"/>
    <w:rsid w:val="00194FF7"/>
    <w:rsid w:val="001B32BB"/>
    <w:rsid w:val="001C7158"/>
    <w:rsid w:val="002054A4"/>
    <w:rsid w:val="002117E9"/>
    <w:rsid w:val="0022391B"/>
    <w:rsid w:val="002C0AF8"/>
    <w:rsid w:val="003111F8"/>
    <w:rsid w:val="003A73BE"/>
    <w:rsid w:val="003D17AF"/>
    <w:rsid w:val="00444BE9"/>
    <w:rsid w:val="00495D85"/>
    <w:rsid w:val="004A5436"/>
    <w:rsid w:val="004E0FEB"/>
    <w:rsid w:val="004E3701"/>
    <w:rsid w:val="004E6025"/>
    <w:rsid w:val="004F43BF"/>
    <w:rsid w:val="005232F0"/>
    <w:rsid w:val="0059787D"/>
    <w:rsid w:val="005F1042"/>
    <w:rsid w:val="00637E0F"/>
    <w:rsid w:val="00680CDB"/>
    <w:rsid w:val="006830E9"/>
    <w:rsid w:val="00685674"/>
    <w:rsid w:val="006A1F31"/>
    <w:rsid w:val="007007DB"/>
    <w:rsid w:val="00705952"/>
    <w:rsid w:val="0072531E"/>
    <w:rsid w:val="00745A1F"/>
    <w:rsid w:val="007F5178"/>
    <w:rsid w:val="00840B2B"/>
    <w:rsid w:val="008E408E"/>
    <w:rsid w:val="00906196"/>
    <w:rsid w:val="00966E8F"/>
    <w:rsid w:val="009814C5"/>
    <w:rsid w:val="009C2E31"/>
    <w:rsid w:val="009E61EB"/>
    <w:rsid w:val="00A0015D"/>
    <w:rsid w:val="00A14FEF"/>
    <w:rsid w:val="00A170B3"/>
    <w:rsid w:val="00AA0E3B"/>
    <w:rsid w:val="00AB0AE4"/>
    <w:rsid w:val="00BC5F2F"/>
    <w:rsid w:val="00DD5A71"/>
    <w:rsid w:val="00E3494A"/>
    <w:rsid w:val="00E44A83"/>
    <w:rsid w:val="00E84997"/>
    <w:rsid w:val="00EE5E4B"/>
    <w:rsid w:val="00F82CD2"/>
    <w:rsid w:val="00FE6E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0E1D6"/>
  <w15:chartTrackingRefBased/>
  <w15:docId w15:val="{BC05788E-5DEA-42D2-B9F3-F883D16F1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A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9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349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49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3494A"/>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2C0A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0AF8"/>
    <w:pPr>
      <w:outlineLvl w:val="9"/>
    </w:pPr>
  </w:style>
  <w:style w:type="paragraph" w:styleId="TOC2">
    <w:name w:val="toc 2"/>
    <w:basedOn w:val="Normal"/>
    <w:next w:val="Normal"/>
    <w:autoRedefine/>
    <w:uiPriority w:val="39"/>
    <w:unhideWhenUsed/>
    <w:rsid w:val="002C0AF8"/>
    <w:pPr>
      <w:spacing w:after="100"/>
      <w:ind w:left="220"/>
    </w:pPr>
  </w:style>
  <w:style w:type="paragraph" w:styleId="TOC3">
    <w:name w:val="toc 3"/>
    <w:basedOn w:val="Normal"/>
    <w:next w:val="Normal"/>
    <w:autoRedefine/>
    <w:uiPriority w:val="39"/>
    <w:unhideWhenUsed/>
    <w:rsid w:val="002C0AF8"/>
    <w:pPr>
      <w:spacing w:after="100"/>
      <w:ind w:left="440"/>
    </w:pPr>
  </w:style>
  <w:style w:type="character" w:styleId="Hyperlink">
    <w:name w:val="Hyperlink"/>
    <w:basedOn w:val="DefaultParagraphFont"/>
    <w:uiPriority w:val="99"/>
    <w:unhideWhenUsed/>
    <w:rsid w:val="002C0AF8"/>
    <w:rPr>
      <w:color w:val="0563C1" w:themeColor="hyperlink"/>
      <w:u w:val="single"/>
    </w:rPr>
  </w:style>
  <w:style w:type="paragraph" w:styleId="ListParagraph">
    <w:name w:val="List Paragraph"/>
    <w:basedOn w:val="Normal"/>
    <w:uiPriority w:val="34"/>
    <w:qFormat/>
    <w:rsid w:val="00F82CD2"/>
    <w:pPr>
      <w:ind w:left="720"/>
      <w:contextualSpacing/>
    </w:pPr>
  </w:style>
  <w:style w:type="paragraph" w:styleId="Header">
    <w:name w:val="header"/>
    <w:basedOn w:val="Normal"/>
    <w:link w:val="HeaderChar"/>
    <w:uiPriority w:val="99"/>
    <w:unhideWhenUsed/>
    <w:rsid w:val="00132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28BF"/>
  </w:style>
  <w:style w:type="paragraph" w:styleId="Footer">
    <w:name w:val="footer"/>
    <w:basedOn w:val="Normal"/>
    <w:link w:val="FooterChar"/>
    <w:uiPriority w:val="99"/>
    <w:unhideWhenUsed/>
    <w:rsid w:val="00132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28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5FA6BF0-D8B8-4B95-804E-1C87F35B1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6</Pages>
  <Words>1032</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Terzi (P148014)</dc:creator>
  <cp:keywords/>
  <dc:description/>
  <cp:lastModifiedBy>Lara Terzi (P148014)</cp:lastModifiedBy>
  <cp:revision>34</cp:revision>
  <dcterms:created xsi:type="dcterms:W3CDTF">2017-11-30T19:19:00Z</dcterms:created>
  <dcterms:modified xsi:type="dcterms:W3CDTF">2017-12-14T23:00:00Z</dcterms:modified>
</cp:coreProperties>
</file>