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35483" w:rsidRPr="003B542D" w:rsidRDefault="00BC4F57" w:rsidP="005B0735">
      <w:pPr>
        <w:pStyle w:val="IntenseQuote"/>
        <w:rPr>
          <w:rFonts w:ascii="Arial" w:hAnsi="Arial" w:cs="Arial"/>
          <w:i w:val="0"/>
          <w:sz w:val="32"/>
          <w:szCs w:val="32"/>
        </w:rPr>
      </w:pPr>
      <w:r w:rsidRPr="003B542D">
        <w:rPr>
          <w:rFonts w:ascii="Arial" w:hAnsi="Arial" w:cs="Arial"/>
          <w:i w:val="0"/>
          <w:sz w:val="32"/>
          <w:szCs w:val="32"/>
        </w:rPr>
        <w:t>Innovation in marketing planning</w:t>
      </w:r>
    </w:p>
    <w:p w:rsidR="00BC4F57" w:rsidRPr="003B542D" w:rsidRDefault="00BC4F57" w:rsidP="005B0735">
      <w:pPr>
        <w:pStyle w:val="IntenseQuote"/>
        <w:rPr>
          <w:rFonts w:ascii="Arial" w:hAnsi="Arial" w:cs="Arial"/>
          <w:i w:val="0"/>
          <w:sz w:val="32"/>
          <w:szCs w:val="32"/>
        </w:rPr>
      </w:pPr>
      <w:r w:rsidRPr="003B542D">
        <w:rPr>
          <w:rFonts w:ascii="Arial" w:hAnsi="Arial" w:cs="Arial"/>
          <w:i w:val="0"/>
          <w:sz w:val="32"/>
          <w:szCs w:val="32"/>
        </w:rPr>
        <w:t>Jessica Hopkins</w:t>
      </w:r>
    </w:p>
    <w:p w:rsidR="00BC4F57" w:rsidRPr="003B542D" w:rsidRDefault="00BC4F57" w:rsidP="005B0735">
      <w:pPr>
        <w:pStyle w:val="IntenseQuote"/>
        <w:rPr>
          <w:rFonts w:ascii="Arial" w:hAnsi="Arial" w:cs="Arial"/>
          <w:i w:val="0"/>
          <w:sz w:val="32"/>
          <w:szCs w:val="32"/>
        </w:rPr>
      </w:pPr>
      <w:r w:rsidRPr="003B542D">
        <w:rPr>
          <w:rFonts w:ascii="Arial" w:hAnsi="Arial" w:cs="Arial"/>
          <w:i w:val="0"/>
          <w:sz w:val="32"/>
          <w:szCs w:val="32"/>
        </w:rPr>
        <w:t>P145402</w:t>
      </w:r>
    </w:p>
    <w:p w:rsidR="005B0735" w:rsidRPr="003B542D" w:rsidRDefault="005B0735" w:rsidP="00BC4F57">
      <w:pPr>
        <w:jc w:val="center"/>
        <w:rPr>
          <w:rFonts w:ascii="Arial" w:hAnsi="Arial" w:cs="Arial"/>
          <w:sz w:val="32"/>
          <w:szCs w:val="32"/>
        </w:rPr>
      </w:pPr>
    </w:p>
    <w:p w:rsidR="005B0735" w:rsidRPr="003B542D" w:rsidRDefault="005B0735" w:rsidP="00BC4F57">
      <w:pPr>
        <w:jc w:val="center"/>
        <w:rPr>
          <w:rFonts w:ascii="Arial" w:hAnsi="Arial" w:cs="Arial"/>
          <w:sz w:val="32"/>
          <w:szCs w:val="32"/>
        </w:rPr>
      </w:pPr>
      <w:r w:rsidRPr="003B542D">
        <w:rPr>
          <w:rFonts w:ascii="Arial" w:hAnsi="Arial" w:cs="Arial"/>
          <w:noProof/>
          <w:sz w:val="32"/>
          <w:szCs w:val="32"/>
        </w:rPr>
        <w:drawing>
          <wp:anchor distT="0" distB="0" distL="114300" distR="114300" simplePos="0" relativeHeight="251659264" behindDoc="1" locked="0" layoutInCell="1" allowOverlap="1" wp14:anchorId="02FF9B7C" wp14:editId="22FCA623">
            <wp:simplePos x="0" y="0"/>
            <wp:positionH relativeFrom="margin">
              <wp:posOffset>685800</wp:posOffset>
            </wp:positionH>
            <wp:positionV relativeFrom="paragraph">
              <wp:posOffset>99060</wp:posOffset>
            </wp:positionV>
            <wp:extent cx="3829050" cy="1901825"/>
            <wp:effectExtent l="0" t="0" r="6350" b="3175"/>
            <wp:wrapTight wrapText="bothSides">
              <wp:wrapPolygon edited="0">
                <wp:start x="0" y="0"/>
                <wp:lineTo x="0" y="21348"/>
                <wp:lineTo x="21493" y="21348"/>
                <wp:lineTo x="21493" y="0"/>
                <wp:lineTo x="0" y="0"/>
              </wp:wrapPolygon>
            </wp:wrapTight>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3829050" cy="1901825"/>
                    </a:xfrm>
                    <a:prstGeom prst="rect">
                      <a:avLst/>
                    </a:prstGeom>
                  </pic:spPr>
                </pic:pic>
              </a:graphicData>
            </a:graphic>
            <wp14:sizeRelH relativeFrom="page">
              <wp14:pctWidth>0</wp14:pctWidth>
            </wp14:sizeRelH>
            <wp14:sizeRelV relativeFrom="page">
              <wp14:pctHeight>0</wp14:pctHeight>
            </wp14:sizeRelV>
          </wp:anchor>
        </w:drawing>
      </w:r>
    </w:p>
    <w:p w:rsidR="005B0735" w:rsidRPr="003B542D" w:rsidRDefault="005B0735" w:rsidP="00BC4F57">
      <w:pPr>
        <w:jc w:val="center"/>
        <w:rPr>
          <w:rFonts w:ascii="Arial" w:hAnsi="Arial" w:cs="Arial"/>
          <w:sz w:val="32"/>
          <w:szCs w:val="32"/>
        </w:rPr>
      </w:pPr>
    </w:p>
    <w:p w:rsidR="005B0735" w:rsidRPr="003B542D" w:rsidRDefault="005B0735" w:rsidP="00BC4F57">
      <w:pPr>
        <w:jc w:val="center"/>
        <w:rPr>
          <w:rFonts w:ascii="Arial" w:hAnsi="Arial" w:cs="Arial"/>
          <w:sz w:val="32"/>
          <w:szCs w:val="32"/>
        </w:rPr>
      </w:pPr>
    </w:p>
    <w:p w:rsidR="005B0735" w:rsidRPr="003B542D" w:rsidRDefault="005B0735" w:rsidP="00BC4F57">
      <w:pPr>
        <w:jc w:val="center"/>
        <w:rPr>
          <w:rFonts w:ascii="Arial" w:hAnsi="Arial" w:cs="Arial"/>
          <w:sz w:val="32"/>
          <w:szCs w:val="32"/>
        </w:rPr>
      </w:pPr>
    </w:p>
    <w:p w:rsidR="005B0735" w:rsidRPr="003B542D" w:rsidRDefault="005B0735" w:rsidP="00BC4F57">
      <w:pPr>
        <w:jc w:val="center"/>
        <w:rPr>
          <w:rFonts w:ascii="Arial" w:hAnsi="Arial" w:cs="Arial"/>
          <w:sz w:val="32"/>
          <w:szCs w:val="32"/>
        </w:rPr>
      </w:pPr>
    </w:p>
    <w:p w:rsidR="005B0735" w:rsidRPr="003B542D" w:rsidRDefault="005B0735" w:rsidP="00BC4F57">
      <w:pPr>
        <w:jc w:val="center"/>
        <w:rPr>
          <w:rFonts w:ascii="Arial" w:hAnsi="Arial" w:cs="Arial"/>
          <w:sz w:val="32"/>
          <w:szCs w:val="32"/>
        </w:rPr>
      </w:pPr>
    </w:p>
    <w:p w:rsidR="005B0735" w:rsidRPr="003B542D" w:rsidRDefault="005B0735" w:rsidP="00BC4F57">
      <w:pPr>
        <w:jc w:val="center"/>
        <w:rPr>
          <w:rFonts w:ascii="Arial" w:hAnsi="Arial" w:cs="Arial"/>
          <w:sz w:val="32"/>
          <w:szCs w:val="32"/>
        </w:rPr>
      </w:pPr>
    </w:p>
    <w:p w:rsidR="005B0735" w:rsidRPr="003B542D" w:rsidRDefault="005B0735" w:rsidP="00BC4F57">
      <w:pPr>
        <w:jc w:val="center"/>
        <w:rPr>
          <w:rFonts w:ascii="Arial" w:hAnsi="Arial" w:cs="Arial"/>
          <w:sz w:val="32"/>
          <w:szCs w:val="32"/>
        </w:rPr>
      </w:pPr>
    </w:p>
    <w:p w:rsidR="005B0735" w:rsidRPr="003B542D" w:rsidRDefault="005B0735" w:rsidP="00BC4F57">
      <w:pPr>
        <w:jc w:val="center"/>
        <w:rPr>
          <w:rFonts w:ascii="Arial" w:hAnsi="Arial" w:cs="Arial"/>
          <w:sz w:val="32"/>
          <w:szCs w:val="32"/>
        </w:rPr>
      </w:pPr>
    </w:p>
    <w:p w:rsidR="005B0735" w:rsidRPr="003B542D" w:rsidRDefault="005B0735" w:rsidP="00BC4F57">
      <w:pPr>
        <w:jc w:val="center"/>
        <w:rPr>
          <w:rFonts w:ascii="Arial" w:hAnsi="Arial" w:cs="Arial"/>
          <w:sz w:val="32"/>
          <w:szCs w:val="32"/>
        </w:rPr>
      </w:pPr>
    </w:p>
    <w:p w:rsidR="005B0735" w:rsidRPr="003B542D" w:rsidRDefault="005B0735" w:rsidP="00BC4F57">
      <w:pPr>
        <w:jc w:val="center"/>
        <w:rPr>
          <w:rFonts w:ascii="Arial" w:hAnsi="Arial" w:cs="Arial"/>
          <w:sz w:val="32"/>
          <w:szCs w:val="32"/>
        </w:rPr>
      </w:pPr>
    </w:p>
    <w:p w:rsidR="005B0735" w:rsidRPr="003B542D" w:rsidRDefault="005B0735" w:rsidP="00BC4F57">
      <w:pPr>
        <w:jc w:val="center"/>
        <w:rPr>
          <w:rFonts w:ascii="Arial" w:hAnsi="Arial" w:cs="Arial"/>
          <w:sz w:val="32"/>
          <w:szCs w:val="32"/>
        </w:rPr>
      </w:pPr>
    </w:p>
    <w:p w:rsidR="005B0735" w:rsidRPr="003B542D" w:rsidRDefault="005B0735" w:rsidP="00BC4F57">
      <w:pPr>
        <w:jc w:val="center"/>
        <w:rPr>
          <w:rFonts w:ascii="Arial" w:hAnsi="Arial" w:cs="Arial"/>
          <w:sz w:val="32"/>
          <w:szCs w:val="32"/>
        </w:rPr>
      </w:pPr>
    </w:p>
    <w:p w:rsidR="005B0735" w:rsidRPr="003B542D" w:rsidRDefault="005B0735" w:rsidP="00BC4F57">
      <w:pPr>
        <w:jc w:val="center"/>
        <w:rPr>
          <w:rFonts w:ascii="Arial" w:hAnsi="Arial" w:cs="Arial"/>
          <w:sz w:val="32"/>
          <w:szCs w:val="32"/>
        </w:rPr>
      </w:pPr>
    </w:p>
    <w:p w:rsidR="005B0735" w:rsidRPr="003B542D" w:rsidRDefault="005B0735" w:rsidP="005B0735">
      <w:pPr>
        <w:pStyle w:val="IntenseQuote"/>
        <w:rPr>
          <w:rStyle w:val="IntenseEmphasis"/>
          <w:rFonts w:ascii="Arial" w:hAnsi="Arial" w:cs="Arial"/>
          <w:sz w:val="32"/>
          <w:szCs w:val="32"/>
        </w:rPr>
      </w:pPr>
      <w:r w:rsidRPr="003B542D">
        <w:rPr>
          <w:rStyle w:val="IntenseEmphasis"/>
          <w:rFonts w:ascii="Arial" w:hAnsi="Arial" w:cs="Arial"/>
          <w:sz w:val="32"/>
          <w:szCs w:val="32"/>
        </w:rPr>
        <w:t>Marketing Planning and Practice</w:t>
      </w:r>
    </w:p>
    <w:p w:rsidR="005B0735" w:rsidRPr="003B542D" w:rsidRDefault="005B0735" w:rsidP="005B0735">
      <w:pPr>
        <w:pStyle w:val="IntenseQuote"/>
        <w:rPr>
          <w:rStyle w:val="IntenseEmphasis"/>
          <w:rFonts w:ascii="Arial" w:hAnsi="Arial" w:cs="Arial"/>
          <w:sz w:val="32"/>
          <w:szCs w:val="32"/>
        </w:rPr>
      </w:pPr>
      <w:r w:rsidRPr="003B542D">
        <w:rPr>
          <w:rStyle w:val="IntenseEmphasis"/>
          <w:rFonts w:ascii="Arial" w:hAnsi="Arial" w:cs="Arial"/>
          <w:sz w:val="32"/>
          <w:szCs w:val="32"/>
        </w:rPr>
        <w:t>(M6X00884)</w:t>
      </w:r>
    </w:p>
    <w:p w:rsidR="005B0735" w:rsidRPr="003B542D" w:rsidRDefault="005B0735" w:rsidP="00BC4F57">
      <w:pPr>
        <w:jc w:val="center"/>
        <w:rPr>
          <w:rFonts w:ascii="Arial" w:hAnsi="Arial" w:cs="Arial"/>
        </w:rPr>
      </w:pPr>
    </w:p>
    <w:p w:rsidR="005B0735" w:rsidRPr="003B542D" w:rsidRDefault="005B0735" w:rsidP="00BC4F57">
      <w:pPr>
        <w:jc w:val="center"/>
        <w:rPr>
          <w:rFonts w:ascii="Arial" w:hAnsi="Arial" w:cs="Arial"/>
        </w:rPr>
      </w:pPr>
    </w:p>
    <w:p w:rsidR="005B0735" w:rsidRPr="003B542D" w:rsidRDefault="005B0735" w:rsidP="00BC4F57">
      <w:pPr>
        <w:jc w:val="center"/>
        <w:rPr>
          <w:rFonts w:ascii="Arial" w:hAnsi="Arial" w:cs="Arial"/>
        </w:rPr>
      </w:pPr>
    </w:p>
    <w:p w:rsidR="005B0735" w:rsidRPr="003B542D" w:rsidRDefault="005B0735" w:rsidP="00BC4F57">
      <w:pPr>
        <w:jc w:val="center"/>
        <w:rPr>
          <w:rFonts w:ascii="Arial" w:hAnsi="Arial" w:cs="Arial"/>
        </w:rPr>
      </w:pPr>
    </w:p>
    <w:p w:rsidR="005B0735" w:rsidRPr="003B542D" w:rsidRDefault="005B0735" w:rsidP="00BC4F57">
      <w:pPr>
        <w:jc w:val="center"/>
        <w:rPr>
          <w:rFonts w:ascii="Arial" w:hAnsi="Arial" w:cs="Arial"/>
        </w:rPr>
      </w:pPr>
    </w:p>
    <w:p w:rsidR="005B0735" w:rsidRPr="003B542D" w:rsidRDefault="005B0735" w:rsidP="00BC4F57">
      <w:pPr>
        <w:jc w:val="center"/>
        <w:rPr>
          <w:rFonts w:ascii="Arial" w:hAnsi="Arial" w:cs="Arial"/>
        </w:rPr>
      </w:pPr>
    </w:p>
    <w:p w:rsidR="005B0735" w:rsidRPr="003B542D" w:rsidRDefault="005B0735" w:rsidP="00BC4F57">
      <w:pPr>
        <w:jc w:val="center"/>
        <w:rPr>
          <w:rFonts w:ascii="Arial" w:hAnsi="Arial" w:cs="Arial"/>
        </w:rPr>
      </w:pPr>
    </w:p>
    <w:p w:rsidR="005B0735" w:rsidRPr="003B542D" w:rsidRDefault="005B0735" w:rsidP="00BC4F57">
      <w:pPr>
        <w:jc w:val="center"/>
        <w:rPr>
          <w:rFonts w:ascii="Arial" w:hAnsi="Arial" w:cs="Arial"/>
        </w:rPr>
      </w:pPr>
    </w:p>
    <w:p w:rsidR="005B0735" w:rsidRPr="003B542D" w:rsidRDefault="005B0735" w:rsidP="00BC4F57">
      <w:pPr>
        <w:jc w:val="center"/>
        <w:rPr>
          <w:rFonts w:ascii="Arial" w:hAnsi="Arial" w:cs="Arial"/>
        </w:rPr>
      </w:pPr>
    </w:p>
    <w:p w:rsidR="005B0735" w:rsidRPr="003B542D" w:rsidRDefault="005B0735" w:rsidP="00BC4F57">
      <w:pPr>
        <w:jc w:val="center"/>
        <w:rPr>
          <w:rFonts w:ascii="Arial" w:hAnsi="Arial" w:cs="Arial"/>
        </w:rPr>
      </w:pPr>
    </w:p>
    <w:p w:rsidR="005B0735" w:rsidRPr="003B542D" w:rsidRDefault="005B0735" w:rsidP="00BC4F57">
      <w:pPr>
        <w:spacing w:after="160" w:line="259" w:lineRule="auto"/>
        <w:rPr>
          <w:rFonts w:ascii="Arial" w:hAnsi="Arial" w:cs="Arial"/>
        </w:rPr>
      </w:pPr>
    </w:p>
    <w:p w:rsidR="00BC4F57" w:rsidRPr="003B542D" w:rsidRDefault="00BC4F57" w:rsidP="00BC4F57">
      <w:pPr>
        <w:spacing w:after="160" w:line="259" w:lineRule="auto"/>
        <w:rPr>
          <w:rFonts w:ascii="Arial" w:hAnsi="Arial" w:cs="Arial"/>
          <w:b/>
          <w:bCs/>
          <w:sz w:val="22"/>
          <w:szCs w:val="22"/>
          <w:u w:val="single"/>
        </w:rPr>
      </w:pPr>
      <w:r w:rsidRPr="003B542D">
        <w:rPr>
          <w:rFonts w:ascii="Arial" w:hAnsi="Arial" w:cs="Arial"/>
          <w:b/>
          <w:bCs/>
          <w:sz w:val="22"/>
          <w:szCs w:val="22"/>
          <w:u w:val="single"/>
        </w:rPr>
        <w:lastRenderedPageBreak/>
        <w:t xml:space="preserve">Executive summary </w:t>
      </w:r>
    </w:p>
    <w:p w:rsidR="00BC4F57" w:rsidRPr="003B542D" w:rsidRDefault="00BC4F57" w:rsidP="00BC4F57">
      <w:pPr>
        <w:rPr>
          <w:rFonts w:ascii="Arial" w:hAnsi="Arial" w:cs="Arial"/>
          <w:sz w:val="22"/>
          <w:szCs w:val="22"/>
          <w:lang w:eastAsia="en-GB"/>
        </w:rPr>
      </w:pPr>
      <w:r w:rsidRPr="003B542D">
        <w:rPr>
          <w:rFonts w:ascii="Arial" w:hAnsi="Arial" w:cs="Arial"/>
          <w:sz w:val="22"/>
          <w:szCs w:val="22"/>
          <w:shd w:val="clear" w:color="auto" w:fill="FFFFFF"/>
        </w:rPr>
        <w:t xml:space="preserve">This document outlines a </w:t>
      </w:r>
      <w:r w:rsidRPr="003B542D">
        <w:rPr>
          <w:rFonts w:ascii="Arial" w:hAnsi="Arial" w:cs="Arial"/>
          <w:sz w:val="22"/>
          <w:szCs w:val="22"/>
          <w:lang w:eastAsia="en-GB"/>
        </w:rPr>
        <w:t xml:space="preserve">detailed environmental analysis followed by the development of a marketing plan, whilst also describing the external marketing and internal </w:t>
      </w:r>
      <w:proofErr w:type="gramStart"/>
      <w:r w:rsidRPr="003B542D">
        <w:rPr>
          <w:rFonts w:ascii="Arial" w:hAnsi="Arial" w:cs="Arial"/>
          <w:sz w:val="22"/>
          <w:szCs w:val="22"/>
          <w:lang w:eastAsia="en-GB"/>
        </w:rPr>
        <w:t>environments which</w:t>
      </w:r>
      <w:proofErr w:type="gramEnd"/>
      <w:r w:rsidRPr="003B542D">
        <w:rPr>
          <w:rFonts w:ascii="Arial" w:hAnsi="Arial" w:cs="Arial"/>
          <w:sz w:val="22"/>
          <w:szCs w:val="22"/>
          <w:lang w:eastAsia="en-GB"/>
        </w:rPr>
        <w:t xml:space="preserve"> forms the basis for developing the marketing plan.</w:t>
      </w:r>
    </w:p>
    <w:p w:rsidR="00BC4F57" w:rsidRPr="003B542D" w:rsidRDefault="00BC4F57" w:rsidP="00BC4F57">
      <w:pPr>
        <w:rPr>
          <w:rFonts w:ascii="Arial" w:hAnsi="Arial" w:cs="Arial"/>
          <w:sz w:val="22"/>
          <w:szCs w:val="22"/>
          <w:lang w:eastAsia="en-GB"/>
        </w:rPr>
      </w:pPr>
    </w:p>
    <w:p w:rsidR="00BC4F57" w:rsidRPr="003B542D" w:rsidRDefault="00BC4F57" w:rsidP="00BC4F57">
      <w:pPr>
        <w:pStyle w:val="NoSpacing"/>
        <w:rPr>
          <w:rFonts w:ascii="Arial" w:hAnsi="Arial" w:cs="Arial"/>
        </w:rPr>
      </w:pPr>
      <w:r w:rsidRPr="003B542D">
        <w:rPr>
          <w:rFonts w:ascii="Arial" w:hAnsi="Arial" w:cs="Arial"/>
        </w:rPr>
        <w:t>The marketing plan -</w:t>
      </w:r>
    </w:p>
    <w:p w:rsidR="00BC4F57" w:rsidRPr="003B542D" w:rsidRDefault="00BC4F57" w:rsidP="00BC4F57">
      <w:pPr>
        <w:pStyle w:val="NoSpacing"/>
        <w:rPr>
          <w:rFonts w:ascii="Arial" w:hAnsi="Arial" w:cs="Arial"/>
        </w:rPr>
      </w:pPr>
      <w:r w:rsidRPr="003B542D">
        <w:rPr>
          <w:rFonts w:ascii="Arial" w:hAnsi="Arial" w:cs="Arial"/>
        </w:rPr>
        <w:t xml:space="preserve">The plan communicates the objectives and strategy to the management team and permits a rational debate about the potential and chances of success. Marketing plans should be made at several levels in the business: for the company as a whole, for the divisions, for the business units, and at the product and market levels. (Doyle and Stern, 2006). </w:t>
      </w:r>
    </w:p>
    <w:p w:rsidR="00BC4F57" w:rsidRPr="003B542D" w:rsidRDefault="00BC4F57" w:rsidP="00BC4F57">
      <w:pPr>
        <w:rPr>
          <w:rFonts w:ascii="Arial" w:hAnsi="Arial" w:cs="Arial"/>
          <w:sz w:val="22"/>
          <w:szCs w:val="22"/>
          <w:lang w:eastAsia="en-GB"/>
        </w:rPr>
      </w:pPr>
    </w:p>
    <w:p w:rsidR="00BC4F57" w:rsidRPr="003B542D" w:rsidRDefault="00BC4F57" w:rsidP="00BC4F57">
      <w:pPr>
        <w:rPr>
          <w:rFonts w:ascii="Arial" w:hAnsi="Arial" w:cs="Arial"/>
          <w:sz w:val="22"/>
          <w:szCs w:val="22"/>
          <w:lang w:eastAsia="en-GB"/>
        </w:rPr>
      </w:pPr>
      <w:r w:rsidRPr="003B542D">
        <w:rPr>
          <w:rFonts w:ascii="Arial" w:hAnsi="Arial" w:cs="Arial"/>
          <w:sz w:val="22"/>
          <w:szCs w:val="22"/>
          <w:lang w:eastAsia="en-GB"/>
        </w:rPr>
        <w:t xml:space="preserve">This document is designed to outline the complex and dynamic external environment, using a variety of marketing tools and </w:t>
      </w:r>
      <w:proofErr w:type="gramStart"/>
      <w:r w:rsidRPr="003B542D">
        <w:rPr>
          <w:rFonts w:ascii="Arial" w:hAnsi="Arial" w:cs="Arial"/>
          <w:sz w:val="22"/>
          <w:szCs w:val="22"/>
          <w:lang w:eastAsia="en-GB"/>
        </w:rPr>
        <w:t>techniques,</w:t>
      </w:r>
      <w:proofErr w:type="gramEnd"/>
      <w:r w:rsidRPr="003B542D">
        <w:rPr>
          <w:rFonts w:ascii="Arial" w:hAnsi="Arial" w:cs="Arial"/>
          <w:sz w:val="22"/>
          <w:szCs w:val="22"/>
          <w:lang w:eastAsia="en-GB"/>
        </w:rPr>
        <w:t xml:space="preserve"> these include a SWOT and PEST analysis. </w:t>
      </w:r>
    </w:p>
    <w:p w:rsidR="00BC4F57" w:rsidRPr="003B542D" w:rsidRDefault="00BC4F57" w:rsidP="00BC4F57">
      <w:pPr>
        <w:rPr>
          <w:rFonts w:ascii="Arial" w:hAnsi="Arial" w:cs="Arial"/>
          <w:sz w:val="22"/>
          <w:szCs w:val="22"/>
          <w:lang w:eastAsia="en-GB"/>
        </w:rPr>
      </w:pPr>
      <w:r w:rsidRPr="003B542D">
        <w:rPr>
          <w:rFonts w:ascii="Arial" w:hAnsi="Arial" w:cs="Arial"/>
          <w:sz w:val="22"/>
          <w:szCs w:val="22"/>
          <w:lang w:eastAsia="en-GB"/>
        </w:rPr>
        <w:t>The document will end with an evaluation of the marketing plan along with control evaluation.</w:t>
      </w:r>
    </w:p>
    <w:p w:rsidR="00BC4F57" w:rsidRPr="003B542D" w:rsidRDefault="00BC4F57" w:rsidP="00BC4F57">
      <w:pPr>
        <w:jc w:val="center"/>
        <w:rPr>
          <w:rFonts w:ascii="Arial" w:hAnsi="Arial" w:cs="Arial"/>
          <w:sz w:val="22"/>
          <w:szCs w:val="22"/>
        </w:rPr>
      </w:pPr>
    </w:p>
    <w:p w:rsidR="005B0735" w:rsidRPr="003B542D" w:rsidRDefault="005B0735" w:rsidP="00BC4F57">
      <w:pPr>
        <w:jc w:val="center"/>
        <w:rPr>
          <w:rFonts w:ascii="Arial" w:hAnsi="Arial" w:cs="Arial"/>
          <w:sz w:val="22"/>
          <w:szCs w:val="22"/>
        </w:rPr>
      </w:pPr>
    </w:p>
    <w:p w:rsidR="005B0735" w:rsidRPr="003B542D" w:rsidRDefault="005B0735" w:rsidP="00BC4F57">
      <w:pPr>
        <w:jc w:val="center"/>
        <w:rPr>
          <w:rFonts w:ascii="Arial" w:hAnsi="Arial" w:cs="Arial"/>
          <w:sz w:val="22"/>
          <w:szCs w:val="22"/>
        </w:rPr>
      </w:pPr>
    </w:p>
    <w:p w:rsidR="005B0735" w:rsidRPr="003B542D" w:rsidRDefault="005B0735" w:rsidP="00BC4F57">
      <w:pPr>
        <w:jc w:val="center"/>
        <w:rPr>
          <w:rFonts w:ascii="Arial" w:hAnsi="Arial" w:cs="Arial"/>
          <w:sz w:val="22"/>
          <w:szCs w:val="22"/>
        </w:rPr>
      </w:pPr>
    </w:p>
    <w:p w:rsidR="005B0735" w:rsidRPr="003B542D" w:rsidRDefault="005B0735" w:rsidP="00BC4F57">
      <w:pPr>
        <w:jc w:val="center"/>
        <w:rPr>
          <w:rFonts w:ascii="Arial" w:hAnsi="Arial" w:cs="Arial"/>
          <w:sz w:val="22"/>
          <w:szCs w:val="22"/>
        </w:rPr>
      </w:pPr>
    </w:p>
    <w:p w:rsidR="005B0735" w:rsidRPr="003B542D" w:rsidRDefault="005B0735" w:rsidP="00BC4F57">
      <w:pPr>
        <w:jc w:val="center"/>
        <w:rPr>
          <w:rFonts w:ascii="Arial" w:hAnsi="Arial" w:cs="Arial"/>
          <w:sz w:val="22"/>
          <w:szCs w:val="22"/>
        </w:rPr>
      </w:pPr>
    </w:p>
    <w:p w:rsidR="005B0735" w:rsidRPr="003B542D" w:rsidRDefault="005B0735" w:rsidP="00BC4F57">
      <w:pPr>
        <w:jc w:val="center"/>
        <w:rPr>
          <w:rFonts w:ascii="Arial" w:hAnsi="Arial" w:cs="Arial"/>
          <w:sz w:val="22"/>
          <w:szCs w:val="22"/>
        </w:rPr>
      </w:pPr>
    </w:p>
    <w:p w:rsidR="005B0735" w:rsidRPr="003B542D" w:rsidRDefault="005B0735" w:rsidP="00BC4F57">
      <w:pPr>
        <w:jc w:val="center"/>
        <w:rPr>
          <w:rFonts w:ascii="Arial" w:hAnsi="Arial" w:cs="Arial"/>
          <w:sz w:val="22"/>
          <w:szCs w:val="22"/>
        </w:rPr>
      </w:pPr>
    </w:p>
    <w:p w:rsidR="005B0735" w:rsidRPr="003B542D" w:rsidRDefault="005B0735" w:rsidP="00BC4F57">
      <w:pPr>
        <w:jc w:val="center"/>
        <w:rPr>
          <w:rFonts w:ascii="Arial" w:hAnsi="Arial" w:cs="Arial"/>
          <w:sz w:val="22"/>
          <w:szCs w:val="22"/>
        </w:rPr>
      </w:pPr>
    </w:p>
    <w:p w:rsidR="005B0735" w:rsidRPr="003B542D" w:rsidRDefault="005B0735" w:rsidP="00BC4F57">
      <w:pPr>
        <w:jc w:val="center"/>
        <w:rPr>
          <w:rFonts w:ascii="Arial" w:hAnsi="Arial" w:cs="Arial"/>
          <w:sz w:val="22"/>
          <w:szCs w:val="22"/>
        </w:rPr>
      </w:pPr>
    </w:p>
    <w:p w:rsidR="005B0735" w:rsidRPr="003B542D" w:rsidRDefault="005B0735" w:rsidP="00BC4F57">
      <w:pPr>
        <w:jc w:val="center"/>
        <w:rPr>
          <w:rFonts w:ascii="Arial" w:hAnsi="Arial" w:cs="Arial"/>
          <w:sz w:val="22"/>
          <w:szCs w:val="22"/>
        </w:rPr>
      </w:pPr>
    </w:p>
    <w:p w:rsidR="005B0735" w:rsidRPr="003B542D" w:rsidRDefault="005B0735" w:rsidP="00BC4F57">
      <w:pPr>
        <w:jc w:val="center"/>
        <w:rPr>
          <w:rFonts w:ascii="Arial" w:hAnsi="Arial" w:cs="Arial"/>
          <w:sz w:val="22"/>
          <w:szCs w:val="22"/>
        </w:rPr>
      </w:pPr>
    </w:p>
    <w:p w:rsidR="005B0735" w:rsidRPr="003B542D" w:rsidRDefault="005B0735" w:rsidP="00BC4F57">
      <w:pPr>
        <w:jc w:val="center"/>
        <w:rPr>
          <w:rFonts w:ascii="Arial" w:hAnsi="Arial" w:cs="Arial"/>
          <w:sz w:val="22"/>
          <w:szCs w:val="22"/>
        </w:rPr>
      </w:pPr>
    </w:p>
    <w:p w:rsidR="005B0735" w:rsidRPr="003B542D" w:rsidRDefault="005B0735" w:rsidP="00BC4F57">
      <w:pPr>
        <w:jc w:val="center"/>
        <w:rPr>
          <w:rFonts w:ascii="Arial" w:hAnsi="Arial" w:cs="Arial"/>
          <w:sz w:val="22"/>
          <w:szCs w:val="22"/>
        </w:rPr>
      </w:pPr>
    </w:p>
    <w:p w:rsidR="005B0735" w:rsidRPr="003B542D" w:rsidRDefault="005B0735" w:rsidP="00BC4F57">
      <w:pPr>
        <w:jc w:val="center"/>
        <w:rPr>
          <w:rFonts w:ascii="Arial" w:hAnsi="Arial" w:cs="Arial"/>
          <w:sz w:val="22"/>
          <w:szCs w:val="22"/>
        </w:rPr>
      </w:pPr>
    </w:p>
    <w:p w:rsidR="005B0735" w:rsidRPr="003B542D" w:rsidRDefault="005B0735" w:rsidP="00BC4F57">
      <w:pPr>
        <w:jc w:val="center"/>
        <w:rPr>
          <w:rFonts w:ascii="Arial" w:hAnsi="Arial" w:cs="Arial"/>
          <w:sz w:val="22"/>
          <w:szCs w:val="22"/>
        </w:rPr>
      </w:pPr>
    </w:p>
    <w:p w:rsidR="005B0735" w:rsidRPr="003B542D" w:rsidRDefault="005B0735" w:rsidP="00BC4F57">
      <w:pPr>
        <w:jc w:val="center"/>
        <w:rPr>
          <w:rFonts w:ascii="Arial" w:hAnsi="Arial" w:cs="Arial"/>
          <w:sz w:val="22"/>
          <w:szCs w:val="22"/>
        </w:rPr>
      </w:pPr>
    </w:p>
    <w:p w:rsidR="005B0735" w:rsidRPr="003B542D" w:rsidRDefault="005B0735" w:rsidP="00BC4F57">
      <w:pPr>
        <w:jc w:val="center"/>
        <w:rPr>
          <w:rFonts w:ascii="Arial" w:hAnsi="Arial" w:cs="Arial"/>
          <w:sz w:val="22"/>
          <w:szCs w:val="22"/>
        </w:rPr>
      </w:pPr>
    </w:p>
    <w:p w:rsidR="005B0735" w:rsidRPr="003B542D" w:rsidRDefault="005B0735" w:rsidP="00BC4F57">
      <w:pPr>
        <w:jc w:val="center"/>
        <w:rPr>
          <w:rFonts w:ascii="Arial" w:hAnsi="Arial" w:cs="Arial"/>
          <w:sz w:val="22"/>
          <w:szCs w:val="22"/>
        </w:rPr>
      </w:pPr>
    </w:p>
    <w:p w:rsidR="005B0735" w:rsidRPr="003B542D" w:rsidRDefault="005B0735" w:rsidP="00BC4F57">
      <w:pPr>
        <w:jc w:val="center"/>
        <w:rPr>
          <w:rFonts w:ascii="Arial" w:hAnsi="Arial" w:cs="Arial"/>
          <w:sz w:val="22"/>
          <w:szCs w:val="22"/>
        </w:rPr>
      </w:pPr>
    </w:p>
    <w:p w:rsidR="005B0735" w:rsidRPr="003B542D" w:rsidRDefault="005B0735" w:rsidP="00BC4F57">
      <w:pPr>
        <w:jc w:val="center"/>
        <w:rPr>
          <w:rFonts w:ascii="Arial" w:hAnsi="Arial" w:cs="Arial"/>
          <w:sz w:val="22"/>
          <w:szCs w:val="22"/>
        </w:rPr>
      </w:pPr>
    </w:p>
    <w:p w:rsidR="005B0735" w:rsidRPr="003B542D" w:rsidRDefault="005B0735" w:rsidP="00BC4F57">
      <w:pPr>
        <w:jc w:val="center"/>
        <w:rPr>
          <w:rFonts w:ascii="Arial" w:hAnsi="Arial" w:cs="Arial"/>
          <w:sz w:val="22"/>
          <w:szCs w:val="22"/>
        </w:rPr>
      </w:pPr>
    </w:p>
    <w:p w:rsidR="005B0735" w:rsidRPr="003B542D" w:rsidRDefault="005B0735" w:rsidP="00BC4F57">
      <w:pPr>
        <w:jc w:val="center"/>
        <w:rPr>
          <w:rFonts w:ascii="Arial" w:hAnsi="Arial" w:cs="Arial"/>
          <w:sz w:val="22"/>
          <w:szCs w:val="22"/>
        </w:rPr>
      </w:pPr>
    </w:p>
    <w:p w:rsidR="005B0735" w:rsidRPr="003B542D" w:rsidRDefault="005B0735" w:rsidP="00BC4F57">
      <w:pPr>
        <w:jc w:val="center"/>
        <w:rPr>
          <w:rFonts w:ascii="Arial" w:hAnsi="Arial" w:cs="Arial"/>
          <w:sz w:val="22"/>
          <w:szCs w:val="22"/>
        </w:rPr>
      </w:pPr>
    </w:p>
    <w:p w:rsidR="005B0735" w:rsidRPr="003B542D" w:rsidRDefault="005B0735" w:rsidP="00BC4F57">
      <w:pPr>
        <w:jc w:val="center"/>
        <w:rPr>
          <w:rFonts w:ascii="Arial" w:hAnsi="Arial" w:cs="Arial"/>
          <w:sz w:val="22"/>
          <w:szCs w:val="22"/>
        </w:rPr>
      </w:pPr>
    </w:p>
    <w:p w:rsidR="005B0735" w:rsidRPr="003B542D" w:rsidRDefault="005B0735" w:rsidP="00BC4F57">
      <w:pPr>
        <w:jc w:val="center"/>
        <w:rPr>
          <w:rFonts w:ascii="Arial" w:hAnsi="Arial" w:cs="Arial"/>
          <w:sz w:val="22"/>
          <w:szCs w:val="22"/>
        </w:rPr>
      </w:pPr>
    </w:p>
    <w:p w:rsidR="005B0735" w:rsidRDefault="005B0735" w:rsidP="00BC4F57">
      <w:pPr>
        <w:jc w:val="center"/>
        <w:rPr>
          <w:rFonts w:ascii="Arial" w:hAnsi="Arial" w:cs="Arial"/>
          <w:sz w:val="22"/>
          <w:szCs w:val="22"/>
        </w:rPr>
      </w:pPr>
    </w:p>
    <w:p w:rsidR="003B542D" w:rsidRDefault="003B542D" w:rsidP="00BC4F57">
      <w:pPr>
        <w:jc w:val="center"/>
        <w:rPr>
          <w:rFonts w:ascii="Arial" w:hAnsi="Arial" w:cs="Arial"/>
          <w:sz w:val="22"/>
          <w:szCs w:val="22"/>
        </w:rPr>
      </w:pPr>
    </w:p>
    <w:p w:rsidR="003B542D" w:rsidRDefault="003B542D" w:rsidP="00BC4F57">
      <w:pPr>
        <w:jc w:val="center"/>
        <w:rPr>
          <w:rFonts w:ascii="Arial" w:hAnsi="Arial" w:cs="Arial"/>
          <w:sz w:val="22"/>
          <w:szCs w:val="22"/>
        </w:rPr>
      </w:pPr>
    </w:p>
    <w:p w:rsidR="003B542D" w:rsidRDefault="003B542D" w:rsidP="00BC4F57">
      <w:pPr>
        <w:jc w:val="center"/>
        <w:rPr>
          <w:rFonts w:ascii="Arial" w:hAnsi="Arial" w:cs="Arial"/>
          <w:sz w:val="22"/>
          <w:szCs w:val="22"/>
        </w:rPr>
      </w:pPr>
    </w:p>
    <w:p w:rsidR="003B542D" w:rsidRDefault="003B542D" w:rsidP="00BC4F57">
      <w:pPr>
        <w:jc w:val="center"/>
        <w:rPr>
          <w:rFonts w:ascii="Arial" w:hAnsi="Arial" w:cs="Arial"/>
          <w:sz w:val="22"/>
          <w:szCs w:val="22"/>
        </w:rPr>
      </w:pPr>
    </w:p>
    <w:p w:rsidR="003B542D" w:rsidRDefault="003B542D" w:rsidP="00BC4F57">
      <w:pPr>
        <w:jc w:val="center"/>
        <w:rPr>
          <w:rFonts w:ascii="Arial" w:hAnsi="Arial" w:cs="Arial"/>
          <w:sz w:val="22"/>
          <w:szCs w:val="22"/>
        </w:rPr>
      </w:pPr>
    </w:p>
    <w:p w:rsidR="003B542D" w:rsidRDefault="003B542D" w:rsidP="00BC4F57">
      <w:pPr>
        <w:jc w:val="center"/>
        <w:rPr>
          <w:rFonts w:ascii="Arial" w:hAnsi="Arial" w:cs="Arial"/>
          <w:sz w:val="22"/>
          <w:szCs w:val="22"/>
        </w:rPr>
      </w:pPr>
    </w:p>
    <w:p w:rsidR="003B542D" w:rsidRPr="003B542D" w:rsidRDefault="003B542D" w:rsidP="00BC4F57">
      <w:pPr>
        <w:jc w:val="center"/>
        <w:rPr>
          <w:rFonts w:ascii="Arial" w:hAnsi="Arial" w:cs="Arial"/>
          <w:sz w:val="22"/>
          <w:szCs w:val="22"/>
        </w:rPr>
      </w:pPr>
    </w:p>
    <w:p w:rsidR="005B0735" w:rsidRPr="003B542D" w:rsidRDefault="005B0735" w:rsidP="00BC4F57">
      <w:pPr>
        <w:jc w:val="center"/>
        <w:rPr>
          <w:rFonts w:ascii="Arial" w:hAnsi="Arial" w:cs="Arial"/>
          <w:sz w:val="22"/>
          <w:szCs w:val="22"/>
        </w:rPr>
      </w:pPr>
    </w:p>
    <w:p w:rsidR="005B0735" w:rsidRPr="003B542D" w:rsidRDefault="005B0735" w:rsidP="00BC4F57">
      <w:pPr>
        <w:jc w:val="center"/>
        <w:rPr>
          <w:rFonts w:ascii="Arial" w:hAnsi="Arial" w:cs="Arial"/>
          <w:sz w:val="22"/>
          <w:szCs w:val="22"/>
        </w:rPr>
      </w:pPr>
    </w:p>
    <w:p w:rsidR="005B0735" w:rsidRPr="003B542D" w:rsidRDefault="005B0735" w:rsidP="00BC4F57">
      <w:pPr>
        <w:jc w:val="center"/>
        <w:rPr>
          <w:rFonts w:ascii="Arial" w:hAnsi="Arial" w:cs="Arial"/>
          <w:sz w:val="22"/>
          <w:szCs w:val="22"/>
        </w:rPr>
      </w:pPr>
    </w:p>
    <w:p w:rsidR="00BC4F57" w:rsidRPr="003B542D" w:rsidRDefault="00BC4F57" w:rsidP="00BC4F57">
      <w:pPr>
        <w:jc w:val="center"/>
        <w:rPr>
          <w:rFonts w:ascii="Arial" w:hAnsi="Arial" w:cs="Arial"/>
          <w:sz w:val="22"/>
          <w:szCs w:val="22"/>
        </w:rPr>
      </w:pPr>
    </w:p>
    <w:p w:rsidR="00BC4F57" w:rsidRPr="000056E0" w:rsidRDefault="00BC4F57" w:rsidP="000056E0">
      <w:pPr>
        <w:pStyle w:val="ListParagraph"/>
        <w:numPr>
          <w:ilvl w:val="0"/>
          <w:numId w:val="14"/>
        </w:numPr>
        <w:rPr>
          <w:rFonts w:ascii="Arial" w:hAnsi="Arial" w:cs="Arial"/>
          <w:b/>
          <w:sz w:val="22"/>
          <w:szCs w:val="22"/>
          <w:u w:val="single"/>
        </w:rPr>
      </w:pPr>
      <w:r w:rsidRPr="000056E0">
        <w:rPr>
          <w:rFonts w:ascii="Arial" w:hAnsi="Arial" w:cs="Arial"/>
          <w:b/>
          <w:sz w:val="22"/>
          <w:szCs w:val="22"/>
          <w:u w:val="single"/>
        </w:rPr>
        <w:t>Introduction</w:t>
      </w:r>
    </w:p>
    <w:p w:rsidR="00BC4F57" w:rsidRPr="003B542D" w:rsidRDefault="00BC4F57" w:rsidP="00BC4F57">
      <w:pPr>
        <w:rPr>
          <w:rFonts w:ascii="Arial" w:hAnsi="Arial" w:cs="Arial"/>
          <w:sz w:val="22"/>
          <w:szCs w:val="22"/>
        </w:rPr>
      </w:pPr>
      <w:r w:rsidRPr="003B542D">
        <w:rPr>
          <w:rFonts w:ascii="Arial" w:hAnsi="Arial" w:cs="Arial"/>
          <w:sz w:val="22"/>
          <w:szCs w:val="22"/>
        </w:rPr>
        <w:t xml:space="preserve">Burns pet Food is a natural dog food, cat food, </w:t>
      </w:r>
      <w:r w:rsidR="00AF52C7">
        <w:rPr>
          <w:rFonts w:ascii="Arial" w:hAnsi="Arial" w:cs="Arial"/>
          <w:sz w:val="22"/>
          <w:szCs w:val="22"/>
        </w:rPr>
        <w:t xml:space="preserve">and rabbit food business, which </w:t>
      </w:r>
      <w:proofErr w:type="gramStart"/>
      <w:r w:rsidRPr="003B542D">
        <w:rPr>
          <w:rFonts w:ascii="Arial" w:hAnsi="Arial" w:cs="Arial"/>
          <w:sz w:val="22"/>
          <w:szCs w:val="22"/>
        </w:rPr>
        <w:t>uses</w:t>
      </w:r>
      <w:proofErr w:type="gramEnd"/>
      <w:r w:rsidRPr="003B542D">
        <w:rPr>
          <w:rFonts w:ascii="Arial" w:hAnsi="Arial" w:cs="Arial"/>
          <w:sz w:val="22"/>
          <w:szCs w:val="22"/>
        </w:rPr>
        <w:t xml:space="preserve"> the minimum of ingredients in order to produce the maximum benefits for dogs, cats, and rabbits. </w:t>
      </w:r>
      <w:r w:rsidR="00AF52C7" w:rsidRPr="003B542D">
        <w:rPr>
          <w:rFonts w:ascii="Arial" w:hAnsi="Arial" w:cs="Arial"/>
          <w:sz w:val="22"/>
          <w:szCs w:val="22"/>
        </w:rPr>
        <w:t>John Burns developed it in 1993</w:t>
      </w:r>
      <w:r w:rsidRPr="003B542D">
        <w:rPr>
          <w:rFonts w:ascii="Arial" w:hAnsi="Arial" w:cs="Arial"/>
          <w:sz w:val="22"/>
          <w:szCs w:val="22"/>
        </w:rPr>
        <w:t xml:space="preserve">. It is simple, easy to digest food for all life stages for animals. </w:t>
      </w:r>
    </w:p>
    <w:p w:rsidR="00BC4F57" w:rsidRPr="003B542D" w:rsidRDefault="00BC4F57" w:rsidP="00BC4F57">
      <w:pPr>
        <w:rPr>
          <w:rFonts w:ascii="Arial" w:hAnsi="Arial" w:cs="Arial"/>
          <w:sz w:val="22"/>
          <w:szCs w:val="22"/>
          <w:shd w:val="clear" w:color="auto" w:fill="FFFFFF"/>
        </w:rPr>
      </w:pPr>
      <w:r w:rsidRPr="003B542D">
        <w:rPr>
          <w:rFonts w:ascii="Arial" w:hAnsi="Arial" w:cs="Arial"/>
          <w:sz w:val="22"/>
          <w:szCs w:val="22"/>
          <w:shd w:val="clear" w:color="auto" w:fill="FFFFFF"/>
        </w:rPr>
        <w:t>Pet food nutrition is an important factor within a pet owner’s life. As good nutrition is needed for all pets, therefor consumers deserve the best for their money.</w:t>
      </w:r>
    </w:p>
    <w:p w:rsidR="00BC4F57" w:rsidRPr="003B542D" w:rsidRDefault="00BC4F57" w:rsidP="00BC4F57">
      <w:pPr>
        <w:rPr>
          <w:rFonts w:ascii="Arial" w:hAnsi="Arial" w:cs="Arial"/>
          <w:sz w:val="22"/>
          <w:szCs w:val="22"/>
          <w:shd w:val="clear" w:color="auto" w:fill="FFFFFF"/>
        </w:rPr>
      </w:pPr>
    </w:p>
    <w:p w:rsidR="00BC4F57" w:rsidRPr="000056E0" w:rsidRDefault="00BC4F57" w:rsidP="000056E0">
      <w:pPr>
        <w:pStyle w:val="ListParagraph"/>
        <w:numPr>
          <w:ilvl w:val="0"/>
          <w:numId w:val="14"/>
        </w:numPr>
        <w:rPr>
          <w:rFonts w:ascii="Arial" w:hAnsi="Arial" w:cs="Arial"/>
          <w:b/>
          <w:sz w:val="22"/>
          <w:szCs w:val="22"/>
          <w:u w:val="single"/>
          <w:shd w:val="clear" w:color="auto" w:fill="FFFFFF"/>
        </w:rPr>
      </w:pPr>
      <w:r w:rsidRPr="000056E0">
        <w:rPr>
          <w:rFonts w:ascii="Arial" w:hAnsi="Arial" w:cs="Arial"/>
          <w:b/>
          <w:sz w:val="22"/>
          <w:szCs w:val="22"/>
          <w:u w:val="single"/>
          <w:shd w:val="clear" w:color="auto" w:fill="FFFFFF"/>
        </w:rPr>
        <w:t>Environmental analysis</w:t>
      </w:r>
    </w:p>
    <w:p w:rsidR="00AF52C7" w:rsidRPr="00AF52C7" w:rsidRDefault="002D0D65" w:rsidP="00BC4F57">
      <w:pPr>
        <w:rPr>
          <w:rFonts w:ascii="Arial" w:hAnsi="Arial" w:cs="Arial"/>
          <w:sz w:val="22"/>
          <w:szCs w:val="22"/>
          <w:shd w:val="clear" w:color="auto" w:fill="FFFFFF"/>
        </w:rPr>
      </w:pPr>
      <w:r>
        <w:rPr>
          <w:rFonts w:ascii="Arial" w:hAnsi="Arial" w:cs="Arial"/>
          <w:sz w:val="22"/>
          <w:szCs w:val="22"/>
          <w:shd w:val="clear" w:color="auto" w:fill="FFFFFF"/>
        </w:rPr>
        <w:t xml:space="preserve">A </w:t>
      </w:r>
      <w:r w:rsidR="00AF52C7" w:rsidRPr="00AF52C7">
        <w:rPr>
          <w:rFonts w:ascii="Arial" w:hAnsi="Arial" w:cs="Arial"/>
          <w:sz w:val="22"/>
          <w:szCs w:val="22"/>
          <w:shd w:val="clear" w:color="auto" w:fill="FFFFFF"/>
        </w:rPr>
        <w:t>company’s marketing environment consists of the actors and forces outside marketing that affect a marketing managements ability to build and maintain successful relationships with target customers.</w:t>
      </w:r>
      <w:r w:rsidR="00AF52C7">
        <w:rPr>
          <w:rFonts w:ascii="Arial" w:hAnsi="Arial" w:cs="Arial"/>
          <w:sz w:val="22"/>
          <w:szCs w:val="22"/>
          <w:shd w:val="clear" w:color="auto" w:fill="FFFFFF"/>
        </w:rPr>
        <w:t xml:space="preserve"> </w:t>
      </w:r>
      <w:proofErr w:type="spellStart"/>
      <w:r w:rsidR="00AF52C7" w:rsidRPr="00AF52C7">
        <w:rPr>
          <w:rFonts w:ascii="Arial" w:eastAsia="Times New Roman" w:hAnsi="Arial" w:cs="Arial"/>
          <w:sz w:val="22"/>
          <w:szCs w:val="22"/>
          <w:lang w:val="en-GB"/>
        </w:rPr>
        <w:t>Kotler</w:t>
      </w:r>
      <w:proofErr w:type="spellEnd"/>
      <w:r w:rsidR="00AF52C7" w:rsidRPr="00AF52C7">
        <w:rPr>
          <w:rFonts w:ascii="Arial" w:eastAsia="Times New Roman" w:hAnsi="Arial" w:cs="Arial"/>
          <w:sz w:val="22"/>
          <w:szCs w:val="22"/>
          <w:lang w:val="en-GB"/>
        </w:rPr>
        <w:t xml:space="preserve"> and Armstrong, 2013)</w:t>
      </w:r>
    </w:p>
    <w:p w:rsidR="00BC4F57" w:rsidRPr="000056E0" w:rsidRDefault="00BC4F57" w:rsidP="000056E0">
      <w:pPr>
        <w:pStyle w:val="ListParagraph"/>
        <w:rPr>
          <w:rFonts w:ascii="Arial" w:hAnsi="Arial" w:cs="Arial"/>
          <w:b/>
          <w:sz w:val="22"/>
          <w:szCs w:val="22"/>
          <w:u w:val="single"/>
          <w:shd w:val="clear" w:color="auto" w:fill="FFFFFF"/>
        </w:rPr>
      </w:pPr>
    </w:p>
    <w:p w:rsidR="00BC4F57" w:rsidRPr="000056E0" w:rsidRDefault="00BC4F57" w:rsidP="000056E0">
      <w:pPr>
        <w:pStyle w:val="ListParagraph"/>
        <w:numPr>
          <w:ilvl w:val="0"/>
          <w:numId w:val="14"/>
        </w:numPr>
        <w:rPr>
          <w:rFonts w:ascii="Arial" w:hAnsi="Arial" w:cs="Arial"/>
          <w:b/>
          <w:sz w:val="22"/>
          <w:szCs w:val="22"/>
          <w:u w:val="single"/>
          <w:shd w:val="clear" w:color="auto" w:fill="FFFFFF"/>
        </w:rPr>
      </w:pPr>
      <w:r w:rsidRPr="000056E0">
        <w:rPr>
          <w:rFonts w:ascii="Arial" w:hAnsi="Arial" w:cs="Arial"/>
          <w:b/>
          <w:sz w:val="22"/>
          <w:szCs w:val="22"/>
          <w:u w:val="single"/>
          <w:shd w:val="clear" w:color="auto" w:fill="FFFFFF"/>
        </w:rPr>
        <w:t>Macro Analysis – PEST</w:t>
      </w:r>
    </w:p>
    <w:p w:rsidR="005132EB" w:rsidRPr="003B542D" w:rsidRDefault="005132EB" w:rsidP="005132EB">
      <w:pPr>
        <w:pStyle w:val="NoSpacing"/>
        <w:rPr>
          <w:rFonts w:ascii="Arial" w:hAnsi="Arial" w:cs="Arial"/>
        </w:rPr>
      </w:pPr>
      <w:r w:rsidRPr="003B542D">
        <w:rPr>
          <w:rFonts w:ascii="Arial" w:hAnsi="Arial" w:cs="Arial"/>
        </w:rPr>
        <w:t xml:space="preserve">The following information demonstrates the dynamic external environment using a PESTEL model of analysis relating to Burns Pet Food. </w:t>
      </w:r>
    </w:p>
    <w:p w:rsidR="005132EB" w:rsidRPr="003B542D" w:rsidRDefault="005132EB" w:rsidP="005132EB">
      <w:pPr>
        <w:pStyle w:val="NoSpacing"/>
        <w:rPr>
          <w:rFonts w:ascii="Arial" w:hAnsi="Arial" w:cs="Arial"/>
        </w:rPr>
      </w:pPr>
    </w:p>
    <w:p w:rsidR="005B0735" w:rsidRPr="003B542D" w:rsidRDefault="005132EB" w:rsidP="005132EB">
      <w:pPr>
        <w:pStyle w:val="NoSpacing"/>
        <w:rPr>
          <w:rFonts w:ascii="Arial" w:hAnsi="Arial" w:cs="Arial"/>
          <w:shd w:val="clear" w:color="auto" w:fill="FFFFFF"/>
        </w:rPr>
      </w:pPr>
      <w:r w:rsidRPr="003B542D">
        <w:rPr>
          <w:rFonts w:ascii="Arial" w:hAnsi="Arial" w:cs="Arial"/>
          <w:shd w:val="clear" w:color="auto" w:fill="FFFFFF"/>
        </w:rPr>
        <w:t>(</w:t>
      </w:r>
      <w:proofErr w:type="spellStart"/>
      <w:r w:rsidRPr="003B542D">
        <w:rPr>
          <w:rFonts w:ascii="Arial" w:hAnsi="Arial" w:cs="Arial"/>
          <w:shd w:val="clear" w:color="auto" w:fill="FFFFFF"/>
        </w:rPr>
        <w:t>Heery</w:t>
      </w:r>
      <w:proofErr w:type="spellEnd"/>
      <w:r w:rsidRPr="003B542D">
        <w:rPr>
          <w:rFonts w:ascii="Arial" w:hAnsi="Arial" w:cs="Arial"/>
          <w:shd w:val="clear" w:color="auto" w:fill="FFFFFF"/>
        </w:rPr>
        <w:t xml:space="preserve"> and Noon, 2009) state that a PEST analysis is </w:t>
      </w:r>
      <w:proofErr w:type="spellStart"/>
      <w:r w:rsidRPr="003B542D">
        <w:rPr>
          <w:rFonts w:ascii="Arial" w:hAnsi="Arial" w:cs="Arial"/>
          <w:shd w:val="clear" w:color="auto" w:fill="FFFFFF"/>
        </w:rPr>
        <w:t>is</w:t>
      </w:r>
      <w:proofErr w:type="spellEnd"/>
      <w:r w:rsidRPr="003B542D">
        <w:rPr>
          <w:rFonts w:ascii="Arial" w:hAnsi="Arial" w:cs="Arial"/>
          <w:shd w:val="clear" w:color="auto" w:fill="FFFFFF"/>
        </w:rPr>
        <w:t xml:space="preserve"> an audit of an organization's environmental influences with the purpose of using this information to guide strategic decision-making. The PEST technique involves assessing four sets of factors: Political/legal, Economic, Socio-cultural, and Technological. The assumption is that if the organization is able to audit its current environment and assess potential </w:t>
      </w:r>
    </w:p>
    <w:p w:rsidR="005132EB" w:rsidRPr="003B542D" w:rsidRDefault="005132EB" w:rsidP="005132EB">
      <w:pPr>
        <w:pStyle w:val="NoSpacing"/>
        <w:rPr>
          <w:rFonts w:ascii="Arial" w:hAnsi="Arial" w:cs="Arial"/>
          <w:shd w:val="clear" w:color="auto" w:fill="FFFFFF"/>
        </w:rPr>
      </w:pPr>
      <w:proofErr w:type="gramStart"/>
      <w:r w:rsidRPr="003B542D">
        <w:rPr>
          <w:rFonts w:ascii="Arial" w:hAnsi="Arial" w:cs="Arial"/>
          <w:shd w:val="clear" w:color="auto" w:fill="FFFFFF"/>
        </w:rPr>
        <w:t>changes</w:t>
      </w:r>
      <w:proofErr w:type="gramEnd"/>
      <w:r w:rsidRPr="003B542D">
        <w:rPr>
          <w:rFonts w:ascii="Arial" w:hAnsi="Arial" w:cs="Arial"/>
          <w:shd w:val="clear" w:color="auto" w:fill="FFFFFF"/>
        </w:rPr>
        <w:t>, it will be better placed than its competitors to respond to changes.</w:t>
      </w:r>
    </w:p>
    <w:p w:rsidR="005B0735" w:rsidRPr="003B542D" w:rsidRDefault="005B0735" w:rsidP="005132EB">
      <w:pPr>
        <w:pStyle w:val="NoSpacing"/>
        <w:rPr>
          <w:rFonts w:ascii="Arial" w:hAnsi="Arial" w:cs="Arial"/>
          <w:shd w:val="clear" w:color="auto" w:fill="FFFFFF"/>
        </w:rPr>
      </w:pPr>
    </w:p>
    <w:p w:rsidR="005132EB" w:rsidRPr="003B542D" w:rsidRDefault="005132EB" w:rsidP="005132EB">
      <w:pPr>
        <w:rPr>
          <w:rFonts w:ascii="Arial" w:hAnsi="Arial" w:cs="Arial"/>
          <w:sz w:val="22"/>
          <w:szCs w:val="22"/>
        </w:rPr>
      </w:pPr>
      <w:r w:rsidRPr="00AF52C7">
        <w:rPr>
          <w:rFonts w:ascii="Arial" w:hAnsi="Arial" w:cs="Arial"/>
          <w:b/>
          <w:sz w:val="22"/>
          <w:szCs w:val="22"/>
          <w:u w:val="single"/>
        </w:rPr>
        <w:t xml:space="preserve">Political </w:t>
      </w:r>
      <w:r w:rsidRPr="003B542D">
        <w:rPr>
          <w:rFonts w:ascii="Arial" w:hAnsi="Arial" w:cs="Arial"/>
          <w:sz w:val="22"/>
          <w:szCs w:val="22"/>
        </w:rPr>
        <w:t>factor</w:t>
      </w:r>
      <w:r w:rsidR="00AF52C7">
        <w:rPr>
          <w:rFonts w:ascii="Arial" w:hAnsi="Arial" w:cs="Arial"/>
          <w:sz w:val="22"/>
          <w:szCs w:val="22"/>
        </w:rPr>
        <w:t>s</w:t>
      </w:r>
      <w:r w:rsidRPr="003B542D">
        <w:rPr>
          <w:rFonts w:ascii="Arial" w:hAnsi="Arial" w:cs="Arial"/>
          <w:sz w:val="22"/>
          <w:szCs w:val="22"/>
        </w:rPr>
        <w:t xml:space="preserve"> play an important role in determining the factors that could impact Burns Pet Food profitability. Burns Pet Food supply pet food for </w:t>
      </w:r>
      <w:proofErr w:type="gramStart"/>
      <w:r w:rsidRPr="003B542D">
        <w:rPr>
          <w:rFonts w:ascii="Arial" w:hAnsi="Arial" w:cs="Arial"/>
          <w:sz w:val="22"/>
          <w:szCs w:val="22"/>
        </w:rPr>
        <w:t>dogs</w:t>
      </w:r>
      <w:proofErr w:type="gramEnd"/>
      <w:r w:rsidRPr="003B542D">
        <w:rPr>
          <w:rFonts w:ascii="Arial" w:hAnsi="Arial" w:cs="Arial"/>
          <w:sz w:val="22"/>
          <w:szCs w:val="22"/>
        </w:rPr>
        <w:t xml:space="preserve"> cats and rabbits across the UK, whilst also retailing in many stores whilst operating from a small town, </w:t>
      </w:r>
      <w:proofErr w:type="spellStart"/>
      <w:r w:rsidRPr="003B542D">
        <w:rPr>
          <w:rFonts w:ascii="Arial" w:hAnsi="Arial" w:cs="Arial"/>
          <w:sz w:val="22"/>
          <w:szCs w:val="22"/>
        </w:rPr>
        <w:t>Kidwelly</w:t>
      </w:r>
      <w:proofErr w:type="spellEnd"/>
      <w:r w:rsidRPr="003B542D">
        <w:rPr>
          <w:rFonts w:ascii="Arial" w:hAnsi="Arial" w:cs="Arial"/>
          <w:sz w:val="22"/>
          <w:szCs w:val="22"/>
        </w:rPr>
        <w:t xml:space="preserve"> based in South Wales. There for the company can be exposed to many political risks. In order to be successful in the industry, Burns Pet Food can closely </w:t>
      </w:r>
      <w:r w:rsidR="00AF52C7" w:rsidRPr="003B542D">
        <w:rPr>
          <w:rFonts w:ascii="Arial" w:hAnsi="Arial" w:cs="Arial"/>
          <w:sz w:val="22"/>
          <w:szCs w:val="22"/>
        </w:rPr>
        <w:t>analyze</w:t>
      </w:r>
      <w:r w:rsidRPr="003B542D">
        <w:rPr>
          <w:rFonts w:ascii="Arial" w:hAnsi="Arial" w:cs="Arial"/>
          <w:sz w:val="22"/>
          <w:szCs w:val="22"/>
        </w:rPr>
        <w:t xml:space="preserve"> the political following factors </w:t>
      </w:r>
    </w:p>
    <w:p w:rsidR="005B0735" w:rsidRPr="003B542D" w:rsidRDefault="005B0735" w:rsidP="005132EB">
      <w:pPr>
        <w:rPr>
          <w:rFonts w:ascii="Arial" w:hAnsi="Arial" w:cs="Arial"/>
          <w:sz w:val="22"/>
          <w:szCs w:val="22"/>
        </w:rPr>
      </w:pPr>
    </w:p>
    <w:p w:rsidR="005132EB" w:rsidRPr="003B542D" w:rsidRDefault="005132EB" w:rsidP="005132EB">
      <w:pPr>
        <w:numPr>
          <w:ilvl w:val="0"/>
          <w:numId w:val="4"/>
        </w:numPr>
        <w:ind w:left="0"/>
        <w:textAlignment w:val="baseline"/>
        <w:rPr>
          <w:rFonts w:ascii="Arial" w:eastAsia="Times New Roman" w:hAnsi="Arial" w:cs="Arial"/>
          <w:sz w:val="22"/>
          <w:szCs w:val="22"/>
        </w:rPr>
      </w:pPr>
      <w:r w:rsidRPr="003B542D">
        <w:rPr>
          <w:rFonts w:ascii="Arial" w:eastAsia="Times New Roman" w:hAnsi="Arial" w:cs="Arial"/>
          <w:sz w:val="22"/>
          <w:szCs w:val="22"/>
        </w:rPr>
        <w:t>Political stability and importance of Retail sector in the country's economy. </w:t>
      </w:r>
    </w:p>
    <w:p w:rsidR="005132EB" w:rsidRPr="003B542D" w:rsidRDefault="00AF52C7" w:rsidP="005132EB">
      <w:pPr>
        <w:numPr>
          <w:ilvl w:val="0"/>
          <w:numId w:val="4"/>
        </w:numPr>
        <w:ind w:left="0"/>
        <w:textAlignment w:val="baseline"/>
        <w:rPr>
          <w:rFonts w:ascii="Arial" w:eastAsia="Times New Roman" w:hAnsi="Arial" w:cs="Arial"/>
          <w:sz w:val="22"/>
          <w:szCs w:val="22"/>
        </w:rPr>
      </w:pPr>
      <w:r>
        <w:rPr>
          <w:rFonts w:ascii="Arial" w:eastAsia="Times New Roman" w:hAnsi="Arial" w:cs="Arial"/>
          <w:sz w:val="22"/>
          <w:szCs w:val="22"/>
        </w:rPr>
        <w:t xml:space="preserve">Possible </w:t>
      </w:r>
      <w:r w:rsidR="005132EB" w:rsidRPr="003B542D">
        <w:rPr>
          <w:rFonts w:ascii="Arial" w:eastAsia="Times New Roman" w:hAnsi="Arial" w:cs="Arial"/>
          <w:sz w:val="22"/>
          <w:szCs w:val="22"/>
        </w:rPr>
        <w:t>Risk of military invasion</w:t>
      </w:r>
    </w:p>
    <w:p w:rsidR="005132EB" w:rsidRPr="003B542D" w:rsidRDefault="005132EB" w:rsidP="005132EB">
      <w:pPr>
        <w:numPr>
          <w:ilvl w:val="0"/>
          <w:numId w:val="4"/>
        </w:numPr>
        <w:ind w:left="0"/>
        <w:textAlignment w:val="baseline"/>
        <w:rPr>
          <w:rFonts w:ascii="Arial" w:eastAsia="Times New Roman" w:hAnsi="Arial" w:cs="Arial"/>
          <w:sz w:val="22"/>
          <w:szCs w:val="22"/>
        </w:rPr>
      </w:pPr>
      <w:r w:rsidRPr="003B542D">
        <w:rPr>
          <w:rFonts w:ascii="Arial" w:eastAsia="Times New Roman" w:hAnsi="Arial" w:cs="Arial"/>
          <w:sz w:val="22"/>
          <w:szCs w:val="22"/>
        </w:rPr>
        <w:t>Level of corruption - especially levels of regulation in Consumer Services sector. </w:t>
      </w:r>
    </w:p>
    <w:p w:rsidR="005132EB" w:rsidRPr="003B542D" w:rsidRDefault="005132EB" w:rsidP="005132EB">
      <w:pPr>
        <w:numPr>
          <w:ilvl w:val="0"/>
          <w:numId w:val="4"/>
        </w:numPr>
        <w:ind w:left="0"/>
        <w:textAlignment w:val="baseline"/>
        <w:rPr>
          <w:rFonts w:ascii="Arial" w:eastAsia="Times New Roman" w:hAnsi="Arial" w:cs="Arial"/>
          <w:sz w:val="22"/>
          <w:szCs w:val="22"/>
        </w:rPr>
      </w:pPr>
      <w:r w:rsidRPr="003B542D">
        <w:rPr>
          <w:rFonts w:ascii="Arial" w:eastAsia="Times New Roman" w:hAnsi="Arial" w:cs="Arial"/>
          <w:sz w:val="22"/>
          <w:szCs w:val="22"/>
        </w:rPr>
        <w:t>Legal framework for contract enforcement</w:t>
      </w:r>
    </w:p>
    <w:p w:rsidR="005132EB" w:rsidRPr="003B542D" w:rsidRDefault="005132EB" w:rsidP="005132EB">
      <w:pPr>
        <w:numPr>
          <w:ilvl w:val="0"/>
          <w:numId w:val="4"/>
        </w:numPr>
        <w:ind w:left="0"/>
        <w:textAlignment w:val="baseline"/>
        <w:rPr>
          <w:rFonts w:ascii="Arial" w:eastAsia="Times New Roman" w:hAnsi="Arial" w:cs="Arial"/>
          <w:sz w:val="22"/>
          <w:szCs w:val="22"/>
        </w:rPr>
      </w:pPr>
      <w:r w:rsidRPr="003B542D">
        <w:rPr>
          <w:rFonts w:ascii="Arial" w:eastAsia="Times New Roman" w:hAnsi="Arial" w:cs="Arial"/>
          <w:sz w:val="22"/>
          <w:szCs w:val="22"/>
        </w:rPr>
        <w:t>Intellectual property protection</w:t>
      </w:r>
    </w:p>
    <w:p w:rsidR="005132EB" w:rsidRPr="003B542D" w:rsidRDefault="005132EB" w:rsidP="005132EB">
      <w:pPr>
        <w:numPr>
          <w:ilvl w:val="0"/>
          <w:numId w:val="4"/>
        </w:numPr>
        <w:ind w:left="0"/>
        <w:textAlignment w:val="baseline"/>
        <w:rPr>
          <w:rFonts w:ascii="Arial" w:eastAsia="Times New Roman" w:hAnsi="Arial" w:cs="Arial"/>
          <w:sz w:val="22"/>
          <w:szCs w:val="22"/>
        </w:rPr>
      </w:pPr>
      <w:r w:rsidRPr="003B542D">
        <w:rPr>
          <w:rFonts w:ascii="Arial" w:eastAsia="Times New Roman" w:hAnsi="Arial" w:cs="Arial"/>
          <w:sz w:val="22"/>
          <w:szCs w:val="22"/>
        </w:rPr>
        <w:t>Trade regulations &amp; tariffs related to Consumer Services</w:t>
      </w:r>
    </w:p>
    <w:p w:rsidR="005132EB" w:rsidRPr="003B542D" w:rsidRDefault="005132EB" w:rsidP="005132EB">
      <w:pPr>
        <w:numPr>
          <w:ilvl w:val="0"/>
          <w:numId w:val="4"/>
        </w:numPr>
        <w:ind w:left="0"/>
        <w:textAlignment w:val="baseline"/>
        <w:rPr>
          <w:rFonts w:ascii="Arial" w:eastAsia="Times New Roman" w:hAnsi="Arial" w:cs="Arial"/>
          <w:sz w:val="22"/>
          <w:szCs w:val="22"/>
        </w:rPr>
      </w:pPr>
      <w:r w:rsidRPr="003B542D">
        <w:rPr>
          <w:rFonts w:ascii="Arial" w:eastAsia="Times New Roman" w:hAnsi="Arial" w:cs="Arial"/>
          <w:sz w:val="22"/>
          <w:szCs w:val="22"/>
        </w:rPr>
        <w:t>Favored trading partners</w:t>
      </w:r>
    </w:p>
    <w:p w:rsidR="005132EB" w:rsidRPr="003B542D" w:rsidRDefault="005132EB" w:rsidP="005132EB">
      <w:pPr>
        <w:numPr>
          <w:ilvl w:val="0"/>
          <w:numId w:val="4"/>
        </w:numPr>
        <w:ind w:left="0"/>
        <w:textAlignment w:val="baseline"/>
        <w:rPr>
          <w:rFonts w:ascii="Arial" w:eastAsia="Times New Roman" w:hAnsi="Arial" w:cs="Arial"/>
          <w:sz w:val="22"/>
          <w:szCs w:val="22"/>
        </w:rPr>
      </w:pPr>
      <w:r w:rsidRPr="003B542D">
        <w:rPr>
          <w:rFonts w:ascii="Arial" w:eastAsia="Times New Roman" w:hAnsi="Arial" w:cs="Arial"/>
          <w:sz w:val="22"/>
          <w:szCs w:val="22"/>
        </w:rPr>
        <w:t>Anti-trust laws related to Retail</w:t>
      </w:r>
    </w:p>
    <w:p w:rsidR="005132EB" w:rsidRPr="003B542D" w:rsidRDefault="005132EB" w:rsidP="005132EB">
      <w:pPr>
        <w:numPr>
          <w:ilvl w:val="0"/>
          <w:numId w:val="4"/>
        </w:numPr>
        <w:ind w:left="0"/>
        <w:textAlignment w:val="baseline"/>
        <w:rPr>
          <w:rFonts w:ascii="Arial" w:eastAsia="Times New Roman" w:hAnsi="Arial" w:cs="Arial"/>
          <w:sz w:val="22"/>
          <w:szCs w:val="22"/>
        </w:rPr>
      </w:pPr>
      <w:r w:rsidRPr="003B542D">
        <w:rPr>
          <w:rFonts w:ascii="Arial" w:eastAsia="Times New Roman" w:hAnsi="Arial" w:cs="Arial"/>
          <w:sz w:val="22"/>
          <w:szCs w:val="22"/>
        </w:rPr>
        <w:t>Pricing regulations – Are there any pricing regulatory mechanism for Consumer Services</w:t>
      </w:r>
    </w:p>
    <w:p w:rsidR="005132EB" w:rsidRPr="003B542D" w:rsidRDefault="005132EB" w:rsidP="005132EB">
      <w:pPr>
        <w:numPr>
          <w:ilvl w:val="0"/>
          <w:numId w:val="4"/>
        </w:numPr>
        <w:ind w:left="0"/>
        <w:textAlignment w:val="baseline"/>
        <w:rPr>
          <w:rFonts w:ascii="Arial" w:eastAsia="Times New Roman" w:hAnsi="Arial" w:cs="Arial"/>
          <w:sz w:val="22"/>
          <w:szCs w:val="22"/>
        </w:rPr>
      </w:pPr>
      <w:r w:rsidRPr="003B542D">
        <w:rPr>
          <w:rFonts w:ascii="Arial" w:eastAsia="Times New Roman" w:hAnsi="Arial" w:cs="Arial"/>
          <w:sz w:val="22"/>
          <w:szCs w:val="22"/>
        </w:rPr>
        <w:t>Taxation - tax rates and incentives</w:t>
      </w:r>
    </w:p>
    <w:p w:rsidR="005132EB" w:rsidRPr="003B542D" w:rsidRDefault="005132EB" w:rsidP="005132EB">
      <w:pPr>
        <w:numPr>
          <w:ilvl w:val="0"/>
          <w:numId w:val="4"/>
        </w:numPr>
        <w:ind w:left="0"/>
        <w:textAlignment w:val="baseline"/>
        <w:rPr>
          <w:rFonts w:ascii="Arial" w:eastAsia="Times New Roman" w:hAnsi="Arial" w:cs="Arial"/>
          <w:sz w:val="22"/>
          <w:szCs w:val="22"/>
        </w:rPr>
      </w:pPr>
      <w:r w:rsidRPr="003B542D">
        <w:rPr>
          <w:rFonts w:ascii="Arial" w:eastAsia="Times New Roman" w:hAnsi="Arial" w:cs="Arial"/>
          <w:sz w:val="22"/>
          <w:szCs w:val="22"/>
        </w:rPr>
        <w:t>Wage legislation - minimum wage and overtime</w:t>
      </w:r>
    </w:p>
    <w:p w:rsidR="005132EB" w:rsidRPr="003B542D" w:rsidRDefault="005132EB" w:rsidP="005132EB">
      <w:pPr>
        <w:numPr>
          <w:ilvl w:val="0"/>
          <w:numId w:val="4"/>
        </w:numPr>
        <w:ind w:left="0"/>
        <w:textAlignment w:val="baseline"/>
        <w:rPr>
          <w:rFonts w:ascii="Arial" w:eastAsia="Times New Roman" w:hAnsi="Arial" w:cs="Arial"/>
          <w:sz w:val="22"/>
          <w:szCs w:val="22"/>
        </w:rPr>
      </w:pPr>
      <w:r w:rsidRPr="003B542D">
        <w:rPr>
          <w:rFonts w:ascii="Arial" w:eastAsia="Times New Roman" w:hAnsi="Arial" w:cs="Arial"/>
          <w:sz w:val="22"/>
          <w:szCs w:val="22"/>
        </w:rPr>
        <w:t>Work week regulations in Retail</w:t>
      </w:r>
    </w:p>
    <w:p w:rsidR="005132EB" w:rsidRPr="003B542D" w:rsidRDefault="005132EB" w:rsidP="005132EB">
      <w:pPr>
        <w:numPr>
          <w:ilvl w:val="0"/>
          <w:numId w:val="4"/>
        </w:numPr>
        <w:ind w:left="0"/>
        <w:textAlignment w:val="baseline"/>
        <w:rPr>
          <w:rFonts w:ascii="Arial" w:eastAsia="Times New Roman" w:hAnsi="Arial" w:cs="Arial"/>
          <w:sz w:val="22"/>
          <w:szCs w:val="22"/>
        </w:rPr>
      </w:pPr>
      <w:r w:rsidRPr="003B542D">
        <w:rPr>
          <w:rFonts w:ascii="Arial" w:eastAsia="Times New Roman" w:hAnsi="Arial" w:cs="Arial"/>
          <w:sz w:val="22"/>
          <w:szCs w:val="22"/>
        </w:rPr>
        <w:t>Mandatory employee benefits </w:t>
      </w:r>
    </w:p>
    <w:p w:rsidR="005132EB" w:rsidRPr="003B542D" w:rsidRDefault="005132EB" w:rsidP="005132EB">
      <w:pPr>
        <w:numPr>
          <w:ilvl w:val="0"/>
          <w:numId w:val="4"/>
        </w:numPr>
        <w:ind w:left="0"/>
        <w:textAlignment w:val="baseline"/>
        <w:rPr>
          <w:rFonts w:ascii="Arial" w:eastAsia="Times New Roman" w:hAnsi="Arial" w:cs="Arial"/>
          <w:sz w:val="22"/>
          <w:szCs w:val="22"/>
        </w:rPr>
      </w:pPr>
      <w:r w:rsidRPr="003B542D">
        <w:rPr>
          <w:rFonts w:ascii="Arial" w:eastAsia="Times New Roman" w:hAnsi="Arial" w:cs="Arial"/>
          <w:sz w:val="22"/>
          <w:szCs w:val="22"/>
        </w:rPr>
        <w:t>Industrial safety regulations in the Consumer Services sector. </w:t>
      </w:r>
    </w:p>
    <w:p w:rsidR="005132EB" w:rsidRPr="003B542D" w:rsidRDefault="005132EB" w:rsidP="005132EB">
      <w:pPr>
        <w:numPr>
          <w:ilvl w:val="0"/>
          <w:numId w:val="4"/>
        </w:numPr>
        <w:ind w:left="0"/>
        <w:textAlignment w:val="baseline"/>
        <w:rPr>
          <w:rFonts w:ascii="Arial" w:eastAsia="Times New Roman" w:hAnsi="Arial" w:cs="Arial"/>
          <w:sz w:val="22"/>
          <w:szCs w:val="22"/>
        </w:rPr>
      </w:pPr>
      <w:r w:rsidRPr="003B542D">
        <w:rPr>
          <w:rFonts w:ascii="Arial" w:eastAsia="Times New Roman" w:hAnsi="Arial" w:cs="Arial"/>
          <w:sz w:val="22"/>
          <w:szCs w:val="22"/>
        </w:rPr>
        <w:t>Product labeling and other requirements in Retail</w:t>
      </w:r>
    </w:p>
    <w:p w:rsidR="005132EB" w:rsidRDefault="005132EB" w:rsidP="005132EB">
      <w:pPr>
        <w:pStyle w:val="NoSpacing"/>
        <w:rPr>
          <w:rFonts w:ascii="Arial" w:hAnsi="Arial" w:cs="Arial"/>
          <w:shd w:val="clear" w:color="auto" w:fill="FFFFFF"/>
        </w:rPr>
      </w:pPr>
    </w:p>
    <w:p w:rsidR="00B81FC1" w:rsidRDefault="00B81FC1" w:rsidP="005132EB">
      <w:pPr>
        <w:pStyle w:val="NoSpacing"/>
        <w:rPr>
          <w:rFonts w:ascii="Arial" w:hAnsi="Arial" w:cs="Arial"/>
          <w:shd w:val="clear" w:color="auto" w:fill="FFFFFF"/>
        </w:rPr>
      </w:pPr>
    </w:p>
    <w:p w:rsidR="00B81FC1" w:rsidRDefault="00B81FC1" w:rsidP="005132EB">
      <w:pPr>
        <w:pStyle w:val="NoSpacing"/>
        <w:rPr>
          <w:rFonts w:ascii="Arial" w:hAnsi="Arial" w:cs="Arial"/>
          <w:shd w:val="clear" w:color="auto" w:fill="FFFFFF"/>
        </w:rPr>
      </w:pPr>
    </w:p>
    <w:p w:rsidR="00B81FC1" w:rsidRDefault="00B81FC1" w:rsidP="005132EB">
      <w:pPr>
        <w:pStyle w:val="NoSpacing"/>
        <w:rPr>
          <w:rFonts w:ascii="Arial" w:hAnsi="Arial" w:cs="Arial"/>
          <w:shd w:val="clear" w:color="auto" w:fill="FFFFFF"/>
        </w:rPr>
      </w:pPr>
    </w:p>
    <w:p w:rsidR="00B81FC1" w:rsidRDefault="00B81FC1" w:rsidP="005132EB">
      <w:pPr>
        <w:pStyle w:val="NoSpacing"/>
        <w:rPr>
          <w:rFonts w:ascii="Arial" w:hAnsi="Arial" w:cs="Arial"/>
          <w:shd w:val="clear" w:color="auto" w:fill="FFFFFF"/>
        </w:rPr>
      </w:pPr>
    </w:p>
    <w:p w:rsidR="00B81FC1" w:rsidRDefault="00B81FC1" w:rsidP="005132EB">
      <w:pPr>
        <w:pStyle w:val="NoSpacing"/>
        <w:rPr>
          <w:rFonts w:ascii="Arial" w:hAnsi="Arial" w:cs="Arial"/>
          <w:shd w:val="clear" w:color="auto" w:fill="FFFFFF"/>
        </w:rPr>
      </w:pPr>
    </w:p>
    <w:p w:rsidR="005132EB" w:rsidRPr="003B542D" w:rsidRDefault="005132EB" w:rsidP="005132EB">
      <w:pPr>
        <w:pStyle w:val="NoSpacing"/>
        <w:rPr>
          <w:rFonts w:ascii="Arial" w:hAnsi="Arial" w:cs="Arial"/>
          <w:shd w:val="clear" w:color="auto" w:fill="FFFFFF"/>
        </w:rPr>
      </w:pPr>
    </w:p>
    <w:p w:rsidR="005132EB" w:rsidRPr="003B542D" w:rsidRDefault="005132EB" w:rsidP="005132EB">
      <w:pPr>
        <w:rPr>
          <w:rFonts w:ascii="Arial" w:hAnsi="Arial" w:cs="Arial"/>
          <w:b/>
          <w:sz w:val="22"/>
          <w:szCs w:val="22"/>
          <w:u w:val="single"/>
        </w:rPr>
      </w:pPr>
      <w:r w:rsidRPr="003B542D">
        <w:rPr>
          <w:rFonts w:ascii="Arial" w:hAnsi="Arial" w:cs="Arial"/>
          <w:b/>
          <w:sz w:val="22"/>
          <w:szCs w:val="22"/>
          <w:u w:val="single"/>
        </w:rPr>
        <w:t xml:space="preserve">ECONOMIC </w:t>
      </w:r>
    </w:p>
    <w:p w:rsidR="005132EB" w:rsidRPr="003B542D" w:rsidRDefault="005132EB" w:rsidP="005132EB">
      <w:pPr>
        <w:rPr>
          <w:rFonts w:ascii="Arial" w:hAnsi="Arial" w:cs="Arial"/>
          <w:b/>
          <w:sz w:val="22"/>
          <w:szCs w:val="22"/>
          <w:u w:val="single"/>
        </w:rPr>
      </w:pPr>
      <w:r w:rsidRPr="003B542D">
        <w:rPr>
          <w:rFonts w:ascii="Arial" w:eastAsia="Times New Roman" w:hAnsi="Arial" w:cs="Arial"/>
          <w:sz w:val="22"/>
          <w:szCs w:val="22"/>
          <w:shd w:val="clear" w:color="auto" w:fill="FFFFFF"/>
        </w:rPr>
        <w:t xml:space="preserve">The obvious macro environment factors such as – the inflation rate interest rate, foreign exchange rate determine the aggregate demand and aggregate investment in an economy. </w:t>
      </w:r>
    </w:p>
    <w:p w:rsidR="005132EB" w:rsidRPr="003B542D" w:rsidRDefault="005132EB" w:rsidP="005132EB">
      <w:pPr>
        <w:rPr>
          <w:rFonts w:ascii="Arial" w:eastAsia="Times New Roman" w:hAnsi="Arial" w:cs="Arial"/>
          <w:sz w:val="22"/>
          <w:szCs w:val="22"/>
          <w:shd w:val="clear" w:color="auto" w:fill="FFFFFF"/>
        </w:rPr>
      </w:pPr>
      <w:r w:rsidRPr="003B542D">
        <w:rPr>
          <w:rFonts w:ascii="Arial" w:eastAsia="Times New Roman" w:hAnsi="Arial" w:cs="Arial"/>
          <w:sz w:val="22"/>
          <w:szCs w:val="22"/>
          <w:shd w:val="clear" w:color="auto" w:fill="FFFFFF"/>
        </w:rPr>
        <w:t xml:space="preserve">While </w:t>
      </w:r>
      <w:proofErr w:type="gramStart"/>
      <w:r w:rsidRPr="003B542D">
        <w:rPr>
          <w:rFonts w:ascii="Arial" w:eastAsia="Times New Roman" w:hAnsi="Arial" w:cs="Arial"/>
          <w:sz w:val="22"/>
          <w:szCs w:val="22"/>
          <w:shd w:val="clear" w:color="auto" w:fill="FFFFFF"/>
        </w:rPr>
        <w:t>micro environment</w:t>
      </w:r>
      <w:proofErr w:type="gramEnd"/>
      <w:r w:rsidRPr="003B542D">
        <w:rPr>
          <w:rFonts w:ascii="Arial" w:eastAsia="Times New Roman" w:hAnsi="Arial" w:cs="Arial"/>
          <w:sz w:val="22"/>
          <w:szCs w:val="22"/>
          <w:shd w:val="clear" w:color="auto" w:fill="FFFFFF"/>
        </w:rPr>
        <w:t xml:space="preserve"> factors such as competition impact the competitive advantage of the firm. </w:t>
      </w:r>
    </w:p>
    <w:p w:rsidR="005132EB" w:rsidRPr="003B542D" w:rsidRDefault="005132EB" w:rsidP="005132EB">
      <w:pPr>
        <w:rPr>
          <w:rFonts w:ascii="Arial" w:eastAsia="Times New Roman" w:hAnsi="Arial" w:cs="Arial"/>
          <w:sz w:val="22"/>
          <w:szCs w:val="22"/>
          <w:shd w:val="clear" w:color="auto" w:fill="FFFFFF"/>
        </w:rPr>
      </w:pPr>
      <w:r w:rsidRPr="003B542D">
        <w:rPr>
          <w:rFonts w:ascii="Arial" w:eastAsia="Times New Roman" w:hAnsi="Arial" w:cs="Arial"/>
          <w:sz w:val="22"/>
          <w:szCs w:val="22"/>
          <w:shd w:val="clear" w:color="auto" w:fill="FFFFFF"/>
        </w:rPr>
        <w:t xml:space="preserve">Burns Pet Food can use </w:t>
      </w:r>
      <w:proofErr w:type="gramStart"/>
      <w:r w:rsidRPr="003B542D">
        <w:rPr>
          <w:rFonts w:ascii="Arial" w:eastAsia="Times New Roman" w:hAnsi="Arial" w:cs="Arial"/>
          <w:sz w:val="22"/>
          <w:szCs w:val="22"/>
          <w:shd w:val="clear" w:color="auto" w:fill="FFFFFF"/>
        </w:rPr>
        <w:t>factor’s</w:t>
      </w:r>
      <w:proofErr w:type="gramEnd"/>
      <w:r w:rsidRPr="003B542D">
        <w:rPr>
          <w:rFonts w:ascii="Arial" w:eastAsia="Times New Roman" w:hAnsi="Arial" w:cs="Arial"/>
          <w:sz w:val="22"/>
          <w:szCs w:val="22"/>
          <w:shd w:val="clear" w:color="auto" w:fill="FFFFFF"/>
        </w:rPr>
        <w:t xml:space="preserve"> such as growth rate, inflation &amp; industry’s economic indicators such as Retail industry growth rate, consumer spending to forecast the growth of the sector.</w:t>
      </w:r>
    </w:p>
    <w:p w:rsidR="005132EB" w:rsidRPr="003B542D" w:rsidRDefault="005132EB" w:rsidP="005132EB">
      <w:pPr>
        <w:rPr>
          <w:rFonts w:ascii="Arial" w:eastAsia="Times New Roman" w:hAnsi="Arial" w:cs="Arial"/>
          <w:sz w:val="22"/>
          <w:szCs w:val="22"/>
        </w:rPr>
      </w:pPr>
      <w:r w:rsidRPr="003B542D">
        <w:rPr>
          <w:rFonts w:ascii="Arial" w:eastAsia="Times New Roman" w:hAnsi="Arial" w:cs="Arial"/>
          <w:sz w:val="22"/>
          <w:szCs w:val="22"/>
          <w:shd w:val="clear" w:color="auto" w:fill="FFFFFF"/>
        </w:rPr>
        <w:t xml:space="preserve">Economic factors that </w:t>
      </w:r>
      <w:r w:rsidR="00AF52C7">
        <w:rPr>
          <w:rFonts w:ascii="Arial" w:eastAsia="Times New Roman" w:hAnsi="Arial" w:cs="Arial"/>
          <w:sz w:val="22"/>
          <w:szCs w:val="22"/>
          <w:shd w:val="clear" w:color="auto" w:fill="FFFFFF"/>
        </w:rPr>
        <w:t xml:space="preserve">Burns </w:t>
      </w:r>
      <w:r w:rsidRPr="003B542D">
        <w:rPr>
          <w:rFonts w:ascii="Arial" w:eastAsia="Times New Roman" w:hAnsi="Arial" w:cs="Arial"/>
          <w:sz w:val="22"/>
          <w:szCs w:val="22"/>
          <w:shd w:val="clear" w:color="auto" w:fill="FFFFFF"/>
        </w:rPr>
        <w:t>should consider while conducting PESTEL analysis are –</w:t>
      </w:r>
    </w:p>
    <w:p w:rsidR="005132EB" w:rsidRPr="003B542D" w:rsidRDefault="005132EB" w:rsidP="005132EB">
      <w:pPr>
        <w:rPr>
          <w:rFonts w:ascii="Arial" w:eastAsia="Times New Roman" w:hAnsi="Arial" w:cs="Arial"/>
          <w:sz w:val="22"/>
          <w:szCs w:val="22"/>
        </w:rPr>
      </w:pPr>
    </w:p>
    <w:p w:rsidR="005132EB" w:rsidRPr="003B542D" w:rsidRDefault="00AF52C7" w:rsidP="005132EB">
      <w:pPr>
        <w:numPr>
          <w:ilvl w:val="0"/>
          <w:numId w:val="5"/>
        </w:numPr>
        <w:ind w:left="0"/>
        <w:textAlignment w:val="baseline"/>
        <w:rPr>
          <w:rFonts w:ascii="Arial" w:eastAsia="Times New Roman" w:hAnsi="Arial" w:cs="Arial"/>
          <w:sz w:val="22"/>
          <w:szCs w:val="22"/>
        </w:rPr>
      </w:pPr>
      <w:r>
        <w:rPr>
          <w:rFonts w:ascii="Arial" w:eastAsia="Times New Roman" w:hAnsi="Arial" w:cs="Arial"/>
          <w:sz w:val="22"/>
          <w:szCs w:val="22"/>
        </w:rPr>
        <w:t>The t</w:t>
      </w:r>
      <w:r w:rsidR="005132EB" w:rsidRPr="003B542D">
        <w:rPr>
          <w:rFonts w:ascii="Arial" w:eastAsia="Times New Roman" w:hAnsi="Arial" w:cs="Arial"/>
          <w:sz w:val="22"/>
          <w:szCs w:val="22"/>
        </w:rPr>
        <w:t>ype of economic system in countries of operation – what type of economic system there is and how stable it is. </w:t>
      </w:r>
    </w:p>
    <w:p w:rsidR="005132EB" w:rsidRPr="003B542D" w:rsidRDefault="005132EB" w:rsidP="005132EB">
      <w:pPr>
        <w:numPr>
          <w:ilvl w:val="0"/>
          <w:numId w:val="5"/>
        </w:numPr>
        <w:ind w:left="0"/>
        <w:textAlignment w:val="baseline"/>
        <w:rPr>
          <w:rFonts w:ascii="Arial" w:eastAsia="Times New Roman" w:hAnsi="Arial" w:cs="Arial"/>
          <w:sz w:val="22"/>
          <w:szCs w:val="22"/>
        </w:rPr>
      </w:pPr>
      <w:r w:rsidRPr="003B542D">
        <w:rPr>
          <w:rFonts w:ascii="Arial" w:eastAsia="Times New Roman" w:hAnsi="Arial" w:cs="Arial"/>
          <w:sz w:val="22"/>
          <w:szCs w:val="22"/>
        </w:rPr>
        <w:t>Government intervention in the free market and related Consumer Services</w:t>
      </w:r>
    </w:p>
    <w:p w:rsidR="005132EB" w:rsidRPr="003B542D" w:rsidRDefault="005132EB" w:rsidP="005132EB">
      <w:pPr>
        <w:numPr>
          <w:ilvl w:val="0"/>
          <w:numId w:val="5"/>
        </w:numPr>
        <w:ind w:left="0"/>
        <w:textAlignment w:val="baseline"/>
        <w:rPr>
          <w:rFonts w:ascii="Arial" w:eastAsia="Times New Roman" w:hAnsi="Arial" w:cs="Arial"/>
          <w:sz w:val="22"/>
          <w:szCs w:val="22"/>
        </w:rPr>
      </w:pPr>
      <w:r w:rsidRPr="003B542D">
        <w:rPr>
          <w:rFonts w:ascii="Arial" w:eastAsia="Times New Roman" w:hAnsi="Arial" w:cs="Arial"/>
          <w:sz w:val="22"/>
          <w:szCs w:val="22"/>
        </w:rPr>
        <w:t>Exchange rates &amp; stability of host country currency. </w:t>
      </w:r>
    </w:p>
    <w:p w:rsidR="005132EB" w:rsidRPr="003B542D" w:rsidRDefault="005132EB" w:rsidP="005132EB">
      <w:pPr>
        <w:numPr>
          <w:ilvl w:val="0"/>
          <w:numId w:val="5"/>
        </w:numPr>
        <w:ind w:left="0"/>
        <w:textAlignment w:val="baseline"/>
        <w:rPr>
          <w:rFonts w:ascii="Arial" w:eastAsia="Times New Roman" w:hAnsi="Arial" w:cs="Arial"/>
          <w:sz w:val="22"/>
          <w:szCs w:val="22"/>
        </w:rPr>
      </w:pPr>
      <w:r w:rsidRPr="003B542D">
        <w:rPr>
          <w:rFonts w:ascii="Arial" w:eastAsia="Times New Roman" w:hAnsi="Arial" w:cs="Arial"/>
          <w:sz w:val="22"/>
          <w:szCs w:val="22"/>
        </w:rPr>
        <w:t>Efficiency of financial markets –</w:t>
      </w:r>
      <w:r w:rsidR="00AF52C7">
        <w:rPr>
          <w:rFonts w:ascii="Arial" w:eastAsia="Times New Roman" w:hAnsi="Arial" w:cs="Arial"/>
          <w:sz w:val="22"/>
          <w:szCs w:val="22"/>
        </w:rPr>
        <w:t>do Burns need to raise capital?</w:t>
      </w:r>
    </w:p>
    <w:p w:rsidR="005132EB" w:rsidRPr="003B542D" w:rsidRDefault="005132EB" w:rsidP="005132EB">
      <w:pPr>
        <w:numPr>
          <w:ilvl w:val="0"/>
          <w:numId w:val="5"/>
        </w:numPr>
        <w:ind w:left="0"/>
        <w:textAlignment w:val="baseline"/>
        <w:rPr>
          <w:rFonts w:ascii="Arial" w:eastAsia="Times New Roman" w:hAnsi="Arial" w:cs="Arial"/>
          <w:sz w:val="22"/>
          <w:szCs w:val="22"/>
        </w:rPr>
      </w:pPr>
      <w:r w:rsidRPr="003B542D">
        <w:rPr>
          <w:rFonts w:ascii="Arial" w:eastAsia="Times New Roman" w:hAnsi="Arial" w:cs="Arial"/>
          <w:sz w:val="22"/>
          <w:szCs w:val="22"/>
        </w:rPr>
        <w:t>Infrastructure quality in Retail industry</w:t>
      </w:r>
    </w:p>
    <w:p w:rsidR="005132EB" w:rsidRPr="003B542D" w:rsidRDefault="005132EB" w:rsidP="00D972B7">
      <w:pPr>
        <w:numPr>
          <w:ilvl w:val="0"/>
          <w:numId w:val="5"/>
        </w:numPr>
        <w:ind w:left="0"/>
        <w:textAlignment w:val="baseline"/>
        <w:rPr>
          <w:rFonts w:ascii="Arial" w:eastAsia="Times New Roman" w:hAnsi="Arial" w:cs="Arial"/>
          <w:sz w:val="22"/>
          <w:szCs w:val="22"/>
        </w:rPr>
      </w:pPr>
      <w:r w:rsidRPr="003B542D">
        <w:rPr>
          <w:rFonts w:ascii="Arial" w:eastAsia="Times New Roman" w:hAnsi="Arial" w:cs="Arial"/>
          <w:sz w:val="22"/>
          <w:szCs w:val="22"/>
        </w:rPr>
        <w:t>Comparative advantages of host country and Consumer Services sector in the particular country.  </w:t>
      </w:r>
    </w:p>
    <w:p w:rsidR="005132EB" w:rsidRPr="003B542D" w:rsidRDefault="005132EB" w:rsidP="005132EB">
      <w:pPr>
        <w:numPr>
          <w:ilvl w:val="0"/>
          <w:numId w:val="5"/>
        </w:numPr>
        <w:ind w:left="0"/>
        <w:textAlignment w:val="baseline"/>
        <w:rPr>
          <w:rFonts w:ascii="Arial" w:eastAsia="Times New Roman" w:hAnsi="Arial" w:cs="Arial"/>
          <w:sz w:val="22"/>
          <w:szCs w:val="22"/>
        </w:rPr>
      </w:pPr>
      <w:r w:rsidRPr="003B542D">
        <w:rPr>
          <w:rFonts w:ascii="Arial" w:eastAsia="Times New Roman" w:hAnsi="Arial" w:cs="Arial"/>
          <w:sz w:val="22"/>
          <w:szCs w:val="22"/>
        </w:rPr>
        <w:t>Education level in the economy</w:t>
      </w:r>
    </w:p>
    <w:p w:rsidR="005132EB" w:rsidRPr="003B542D" w:rsidRDefault="005132EB" w:rsidP="005132EB">
      <w:pPr>
        <w:numPr>
          <w:ilvl w:val="0"/>
          <w:numId w:val="5"/>
        </w:numPr>
        <w:ind w:left="0"/>
        <w:textAlignment w:val="baseline"/>
        <w:rPr>
          <w:rFonts w:ascii="Arial" w:eastAsia="Times New Roman" w:hAnsi="Arial" w:cs="Arial"/>
          <w:sz w:val="22"/>
          <w:szCs w:val="22"/>
        </w:rPr>
      </w:pPr>
      <w:r w:rsidRPr="003B542D">
        <w:rPr>
          <w:rFonts w:ascii="Arial" w:eastAsia="Times New Roman" w:hAnsi="Arial" w:cs="Arial"/>
          <w:sz w:val="22"/>
          <w:szCs w:val="22"/>
        </w:rPr>
        <w:t>Labor costs and productivity in the economy</w:t>
      </w:r>
    </w:p>
    <w:p w:rsidR="005132EB" w:rsidRPr="003B542D" w:rsidRDefault="005132EB" w:rsidP="005132EB">
      <w:pPr>
        <w:numPr>
          <w:ilvl w:val="0"/>
          <w:numId w:val="5"/>
        </w:numPr>
        <w:ind w:left="0"/>
        <w:textAlignment w:val="baseline"/>
        <w:rPr>
          <w:rFonts w:ascii="Arial" w:eastAsia="Times New Roman" w:hAnsi="Arial" w:cs="Arial"/>
          <w:sz w:val="22"/>
          <w:szCs w:val="22"/>
        </w:rPr>
      </w:pPr>
      <w:r w:rsidRPr="003B542D">
        <w:rPr>
          <w:rFonts w:ascii="Arial" w:eastAsia="Times New Roman" w:hAnsi="Arial" w:cs="Arial"/>
          <w:sz w:val="22"/>
          <w:szCs w:val="22"/>
        </w:rPr>
        <w:t>Business cycle st</w:t>
      </w:r>
      <w:r w:rsidR="00AF52C7">
        <w:rPr>
          <w:rFonts w:ascii="Arial" w:eastAsia="Times New Roman" w:hAnsi="Arial" w:cs="Arial"/>
          <w:sz w:val="22"/>
          <w:szCs w:val="22"/>
        </w:rPr>
        <w:t>age – recession? Recovery?</w:t>
      </w:r>
    </w:p>
    <w:p w:rsidR="005132EB" w:rsidRPr="003B542D" w:rsidRDefault="005132EB" w:rsidP="005132EB">
      <w:pPr>
        <w:numPr>
          <w:ilvl w:val="0"/>
          <w:numId w:val="5"/>
        </w:numPr>
        <w:ind w:left="0"/>
        <w:textAlignment w:val="baseline"/>
        <w:rPr>
          <w:rFonts w:ascii="Arial" w:eastAsia="Times New Roman" w:hAnsi="Arial" w:cs="Arial"/>
          <w:sz w:val="22"/>
          <w:szCs w:val="22"/>
        </w:rPr>
      </w:pPr>
      <w:r w:rsidRPr="003B542D">
        <w:rPr>
          <w:rFonts w:ascii="Arial" w:eastAsia="Times New Roman" w:hAnsi="Arial" w:cs="Arial"/>
          <w:sz w:val="22"/>
          <w:szCs w:val="22"/>
        </w:rPr>
        <w:t>Economic growth rate</w:t>
      </w:r>
    </w:p>
    <w:p w:rsidR="005132EB" w:rsidRPr="003B542D" w:rsidRDefault="005132EB" w:rsidP="005132EB">
      <w:pPr>
        <w:numPr>
          <w:ilvl w:val="0"/>
          <w:numId w:val="5"/>
        </w:numPr>
        <w:ind w:left="0"/>
        <w:textAlignment w:val="baseline"/>
        <w:rPr>
          <w:rFonts w:ascii="Arial" w:eastAsia="Times New Roman" w:hAnsi="Arial" w:cs="Arial"/>
          <w:sz w:val="22"/>
          <w:szCs w:val="22"/>
        </w:rPr>
      </w:pPr>
      <w:r w:rsidRPr="003B542D">
        <w:rPr>
          <w:rFonts w:ascii="Arial" w:eastAsia="Times New Roman" w:hAnsi="Arial" w:cs="Arial"/>
          <w:sz w:val="22"/>
          <w:szCs w:val="22"/>
        </w:rPr>
        <w:t>Unemployment rate</w:t>
      </w:r>
    </w:p>
    <w:p w:rsidR="005132EB" w:rsidRPr="003B542D" w:rsidRDefault="005132EB" w:rsidP="005132EB">
      <w:pPr>
        <w:numPr>
          <w:ilvl w:val="0"/>
          <w:numId w:val="5"/>
        </w:numPr>
        <w:ind w:left="0"/>
        <w:textAlignment w:val="baseline"/>
        <w:rPr>
          <w:rFonts w:ascii="Arial" w:eastAsia="Times New Roman" w:hAnsi="Arial" w:cs="Arial"/>
          <w:sz w:val="22"/>
          <w:szCs w:val="22"/>
        </w:rPr>
      </w:pPr>
      <w:r w:rsidRPr="003B542D">
        <w:rPr>
          <w:rFonts w:ascii="Arial" w:eastAsia="Times New Roman" w:hAnsi="Arial" w:cs="Arial"/>
          <w:sz w:val="22"/>
          <w:szCs w:val="22"/>
        </w:rPr>
        <w:t>Inflation rate</w:t>
      </w:r>
    </w:p>
    <w:p w:rsidR="005132EB" w:rsidRPr="003B542D" w:rsidRDefault="005132EB" w:rsidP="005132EB">
      <w:pPr>
        <w:numPr>
          <w:ilvl w:val="0"/>
          <w:numId w:val="5"/>
        </w:numPr>
        <w:ind w:left="0"/>
        <w:textAlignment w:val="baseline"/>
        <w:rPr>
          <w:rFonts w:ascii="Arial" w:eastAsia="Times New Roman" w:hAnsi="Arial" w:cs="Arial"/>
          <w:sz w:val="22"/>
          <w:szCs w:val="22"/>
        </w:rPr>
      </w:pPr>
      <w:r w:rsidRPr="003B542D">
        <w:rPr>
          <w:rFonts w:ascii="Arial" w:eastAsia="Times New Roman" w:hAnsi="Arial" w:cs="Arial"/>
          <w:sz w:val="22"/>
          <w:szCs w:val="22"/>
        </w:rPr>
        <w:t>Interest rates</w:t>
      </w:r>
    </w:p>
    <w:p w:rsidR="005132EB" w:rsidRPr="003B542D" w:rsidRDefault="005132EB" w:rsidP="005132EB">
      <w:pPr>
        <w:pStyle w:val="NoSpacing"/>
        <w:rPr>
          <w:rFonts w:ascii="Arial" w:hAnsi="Arial" w:cs="Arial"/>
          <w:shd w:val="clear" w:color="auto" w:fill="FFFFFF"/>
        </w:rPr>
      </w:pPr>
    </w:p>
    <w:p w:rsidR="005132EB" w:rsidRPr="003B542D" w:rsidRDefault="005132EB" w:rsidP="005132EB">
      <w:pPr>
        <w:pStyle w:val="NoSpacing"/>
        <w:rPr>
          <w:rFonts w:ascii="Arial" w:hAnsi="Arial" w:cs="Arial"/>
          <w:shd w:val="clear" w:color="auto" w:fill="FFFFFF"/>
        </w:rPr>
      </w:pPr>
    </w:p>
    <w:p w:rsidR="005132EB" w:rsidRPr="003B542D" w:rsidRDefault="005132EB" w:rsidP="005132EB">
      <w:pPr>
        <w:rPr>
          <w:rFonts w:ascii="Arial" w:hAnsi="Arial" w:cs="Arial"/>
          <w:b/>
          <w:sz w:val="22"/>
          <w:szCs w:val="22"/>
          <w:u w:val="single"/>
        </w:rPr>
      </w:pPr>
      <w:r w:rsidRPr="003B542D">
        <w:rPr>
          <w:rFonts w:ascii="Arial" w:hAnsi="Arial" w:cs="Arial"/>
          <w:b/>
          <w:sz w:val="22"/>
          <w:szCs w:val="22"/>
          <w:u w:val="single"/>
        </w:rPr>
        <w:t xml:space="preserve">SOCIAL – </w:t>
      </w:r>
    </w:p>
    <w:p w:rsidR="005132EB" w:rsidRPr="003B542D" w:rsidRDefault="005132EB" w:rsidP="005132EB">
      <w:pPr>
        <w:spacing w:after="480"/>
        <w:textAlignment w:val="baseline"/>
        <w:rPr>
          <w:rFonts w:ascii="Arial" w:hAnsi="Arial" w:cs="Arial"/>
          <w:sz w:val="22"/>
          <w:szCs w:val="22"/>
        </w:rPr>
      </w:pPr>
      <w:r w:rsidRPr="003B542D">
        <w:rPr>
          <w:rFonts w:ascii="Arial" w:hAnsi="Arial" w:cs="Arial"/>
          <w:sz w:val="22"/>
          <w:szCs w:val="22"/>
        </w:rPr>
        <w:t>Society’s culture and way of doing things impact the culture of an organization in an environment. Shared beliefs and attitudes of the population play a great role in how Burns Pet Food understand the customers of a given market and how they design the marketing message for Retail industry consumers. Social factors that could affect Burns Pet Food are</w:t>
      </w:r>
      <w:proofErr w:type="gramStart"/>
      <w:r w:rsidRPr="003B542D">
        <w:rPr>
          <w:rFonts w:ascii="Arial" w:hAnsi="Arial" w:cs="Arial"/>
          <w:sz w:val="22"/>
          <w:szCs w:val="22"/>
        </w:rPr>
        <w:t>:-</w:t>
      </w:r>
      <w:proofErr w:type="gramEnd"/>
    </w:p>
    <w:p w:rsidR="005132EB" w:rsidRPr="003B542D" w:rsidRDefault="005132EB" w:rsidP="005132EB">
      <w:pPr>
        <w:numPr>
          <w:ilvl w:val="0"/>
          <w:numId w:val="6"/>
        </w:numPr>
        <w:ind w:left="0"/>
        <w:textAlignment w:val="baseline"/>
        <w:rPr>
          <w:rFonts w:ascii="Arial" w:eastAsia="Times New Roman" w:hAnsi="Arial" w:cs="Arial"/>
          <w:sz w:val="22"/>
          <w:szCs w:val="22"/>
        </w:rPr>
      </w:pPr>
      <w:r w:rsidRPr="003B542D">
        <w:rPr>
          <w:rFonts w:ascii="Arial" w:eastAsia="Times New Roman" w:hAnsi="Arial" w:cs="Arial"/>
          <w:sz w:val="22"/>
          <w:szCs w:val="22"/>
        </w:rPr>
        <w:t>Demographics and skill level of the population</w:t>
      </w:r>
    </w:p>
    <w:p w:rsidR="005132EB" w:rsidRPr="003B542D" w:rsidRDefault="005132EB" w:rsidP="005132EB">
      <w:pPr>
        <w:numPr>
          <w:ilvl w:val="0"/>
          <w:numId w:val="6"/>
        </w:numPr>
        <w:ind w:left="0"/>
        <w:textAlignment w:val="baseline"/>
        <w:rPr>
          <w:rFonts w:ascii="Arial" w:eastAsia="Times New Roman" w:hAnsi="Arial" w:cs="Arial"/>
          <w:sz w:val="22"/>
          <w:szCs w:val="22"/>
        </w:rPr>
      </w:pPr>
      <w:r w:rsidRPr="003B542D">
        <w:rPr>
          <w:rFonts w:ascii="Arial" w:eastAsia="Times New Roman" w:hAnsi="Arial" w:cs="Arial"/>
          <w:sz w:val="22"/>
          <w:szCs w:val="22"/>
        </w:rPr>
        <w:t>Class structure, hierarchy and power structure in the society. </w:t>
      </w:r>
    </w:p>
    <w:p w:rsidR="005132EB" w:rsidRPr="003B542D" w:rsidRDefault="005132EB" w:rsidP="005132EB">
      <w:pPr>
        <w:numPr>
          <w:ilvl w:val="0"/>
          <w:numId w:val="6"/>
        </w:numPr>
        <w:ind w:left="0"/>
        <w:textAlignment w:val="baseline"/>
        <w:rPr>
          <w:rFonts w:ascii="Arial" w:eastAsia="Times New Roman" w:hAnsi="Arial" w:cs="Arial"/>
          <w:sz w:val="22"/>
          <w:szCs w:val="22"/>
        </w:rPr>
      </w:pPr>
      <w:r w:rsidRPr="003B542D">
        <w:rPr>
          <w:rFonts w:ascii="Arial" w:eastAsia="Times New Roman" w:hAnsi="Arial" w:cs="Arial"/>
          <w:sz w:val="22"/>
          <w:szCs w:val="22"/>
        </w:rPr>
        <w:t xml:space="preserve">Education level </w:t>
      </w:r>
    </w:p>
    <w:p w:rsidR="005132EB" w:rsidRPr="003B542D" w:rsidRDefault="005132EB" w:rsidP="005132EB">
      <w:pPr>
        <w:numPr>
          <w:ilvl w:val="0"/>
          <w:numId w:val="6"/>
        </w:numPr>
        <w:ind w:left="0"/>
        <w:textAlignment w:val="baseline"/>
        <w:rPr>
          <w:rFonts w:ascii="Arial" w:eastAsia="Times New Roman" w:hAnsi="Arial" w:cs="Arial"/>
          <w:sz w:val="22"/>
          <w:szCs w:val="22"/>
        </w:rPr>
      </w:pPr>
      <w:r w:rsidRPr="003B542D">
        <w:rPr>
          <w:rFonts w:ascii="Arial" w:eastAsia="Times New Roman" w:hAnsi="Arial" w:cs="Arial"/>
          <w:sz w:val="22"/>
          <w:szCs w:val="22"/>
        </w:rPr>
        <w:t>Culture (gender roles, social conventions etc.)</w:t>
      </w:r>
    </w:p>
    <w:p w:rsidR="005132EB" w:rsidRPr="003B542D" w:rsidRDefault="005132EB" w:rsidP="005132EB">
      <w:pPr>
        <w:numPr>
          <w:ilvl w:val="0"/>
          <w:numId w:val="6"/>
        </w:numPr>
        <w:ind w:left="0"/>
        <w:textAlignment w:val="baseline"/>
        <w:rPr>
          <w:rFonts w:ascii="Arial" w:eastAsia="Times New Roman" w:hAnsi="Arial" w:cs="Arial"/>
          <w:sz w:val="22"/>
          <w:szCs w:val="22"/>
        </w:rPr>
      </w:pPr>
      <w:r w:rsidRPr="003B542D">
        <w:rPr>
          <w:rFonts w:ascii="Arial" w:eastAsia="Times New Roman" w:hAnsi="Arial" w:cs="Arial"/>
          <w:sz w:val="22"/>
          <w:szCs w:val="22"/>
        </w:rPr>
        <w:t>Entrepreneurial spirit and broader nature of the society. Some societies encourage entrepreneurship while some don’t. </w:t>
      </w:r>
    </w:p>
    <w:p w:rsidR="005132EB" w:rsidRPr="003B542D" w:rsidRDefault="005132EB" w:rsidP="005132EB">
      <w:pPr>
        <w:numPr>
          <w:ilvl w:val="0"/>
          <w:numId w:val="6"/>
        </w:numPr>
        <w:ind w:left="0"/>
        <w:textAlignment w:val="baseline"/>
        <w:rPr>
          <w:rFonts w:ascii="Arial" w:eastAsia="Times New Roman" w:hAnsi="Arial" w:cs="Arial"/>
          <w:sz w:val="22"/>
          <w:szCs w:val="22"/>
        </w:rPr>
      </w:pPr>
      <w:r w:rsidRPr="003B542D">
        <w:rPr>
          <w:rFonts w:ascii="Arial" w:eastAsia="Times New Roman" w:hAnsi="Arial" w:cs="Arial"/>
          <w:sz w:val="22"/>
          <w:szCs w:val="22"/>
        </w:rPr>
        <w:t>Attitudes (health, environmental consciousness, etc.)</w:t>
      </w:r>
    </w:p>
    <w:p w:rsidR="005B0735" w:rsidRPr="00AF52C7" w:rsidRDefault="005132EB" w:rsidP="005B0735">
      <w:pPr>
        <w:numPr>
          <w:ilvl w:val="0"/>
          <w:numId w:val="6"/>
        </w:numPr>
        <w:ind w:left="0"/>
        <w:textAlignment w:val="baseline"/>
        <w:rPr>
          <w:rFonts w:ascii="Arial" w:eastAsia="Times New Roman" w:hAnsi="Arial" w:cs="Arial"/>
          <w:sz w:val="22"/>
          <w:szCs w:val="22"/>
        </w:rPr>
      </w:pPr>
      <w:r w:rsidRPr="003B542D">
        <w:rPr>
          <w:rFonts w:ascii="Arial" w:eastAsia="Times New Roman" w:hAnsi="Arial" w:cs="Arial"/>
          <w:sz w:val="22"/>
          <w:szCs w:val="22"/>
        </w:rPr>
        <w:t>Leisure interests</w:t>
      </w:r>
    </w:p>
    <w:p w:rsidR="005132EB" w:rsidRPr="003B542D" w:rsidRDefault="005132EB" w:rsidP="005132EB">
      <w:pPr>
        <w:pStyle w:val="NoSpacing"/>
        <w:rPr>
          <w:rFonts w:ascii="Arial" w:hAnsi="Arial" w:cs="Arial"/>
          <w:shd w:val="clear" w:color="auto" w:fill="FFFFFF"/>
        </w:rPr>
      </w:pPr>
    </w:p>
    <w:p w:rsidR="005132EB" w:rsidRPr="003B542D" w:rsidRDefault="005132EB" w:rsidP="005132EB">
      <w:pPr>
        <w:pStyle w:val="NoSpacing"/>
        <w:rPr>
          <w:rFonts w:ascii="Arial" w:hAnsi="Arial" w:cs="Arial"/>
          <w:shd w:val="clear" w:color="auto" w:fill="FFFFFF"/>
        </w:rPr>
      </w:pPr>
    </w:p>
    <w:p w:rsidR="005132EB" w:rsidRPr="003B542D" w:rsidRDefault="005132EB" w:rsidP="005132EB">
      <w:pPr>
        <w:rPr>
          <w:rFonts w:ascii="Arial" w:hAnsi="Arial" w:cs="Arial"/>
          <w:b/>
          <w:sz w:val="22"/>
          <w:szCs w:val="22"/>
          <w:u w:val="single"/>
        </w:rPr>
      </w:pPr>
      <w:r w:rsidRPr="003B542D">
        <w:rPr>
          <w:rFonts w:ascii="Arial" w:hAnsi="Arial" w:cs="Arial"/>
          <w:b/>
          <w:sz w:val="22"/>
          <w:szCs w:val="22"/>
          <w:u w:val="single"/>
        </w:rPr>
        <w:t xml:space="preserve">TECHNOLOGIAL </w:t>
      </w:r>
    </w:p>
    <w:p w:rsidR="005132EB" w:rsidRDefault="005132EB" w:rsidP="005132EB">
      <w:pPr>
        <w:rPr>
          <w:rFonts w:ascii="Arial" w:hAnsi="Arial" w:cs="Arial"/>
          <w:sz w:val="22"/>
          <w:szCs w:val="22"/>
        </w:rPr>
      </w:pPr>
      <w:r w:rsidRPr="003B542D">
        <w:rPr>
          <w:rFonts w:ascii="Arial" w:hAnsi="Arial" w:cs="Arial"/>
          <w:sz w:val="22"/>
          <w:szCs w:val="22"/>
        </w:rPr>
        <w:t xml:space="preserve">Technology is fast disrupting various industries across the board. </w:t>
      </w:r>
      <w:r w:rsidRPr="003B542D">
        <w:rPr>
          <w:rFonts w:ascii="Arial" w:hAnsi="Arial" w:cs="Arial"/>
          <w:sz w:val="22"/>
          <w:szCs w:val="22"/>
        </w:rPr>
        <w:br/>
      </w:r>
      <w:r w:rsidRPr="003B542D">
        <w:rPr>
          <w:rFonts w:ascii="Arial" w:hAnsi="Arial" w:cs="Arial"/>
          <w:sz w:val="22"/>
          <w:szCs w:val="22"/>
        </w:rPr>
        <w:br/>
        <w:t xml:space="preserve">A firm should not only do technological analysis of the industry but also the speed at which technology disrupts that industry. Slow speed will give more time while fast speed of technological disruption may give a firm little time to cope and be profitable. Technology analysis involves understanding the following impacts </w:t>
      </w:r>
      <w:r w:rsidR="00AF52C7">
        <w:rPr>
          <w:rFonts w:ascii="Arial" w:hAnsi="Arial" w:cs="Arial"/>
          <w:sz w:val="22"/>
          <w:szCs w:val="22"/>
        </w:rPr>
        <w:t>–</w:t>
      </w:r>
      <w:r w:rsidRPr="003B542D">
        <w:rPr>
          <w:rFonts w:ascii="Arial" w:hAnsi="Arial" w:cs="Arial"/>
          <w:sz w:val="22"/>
          <w:szCs w:val="22"/>
        </w:rPr>
        <w:t> </w:t>
      </w:r>
    </w:p>
    <w:p w:rsidR="00AF52C7" w:rsidRPr="003B542D" w:rsidRDefault="00AF52C7" w:rsidP="005132EB">
      <w:pPr>
        <w:rPr>
          <w:rFonts w:ascii="Arial" w:hAnsi="Arial" w:cs="Arial"/>
          <w:b/>
          <w:sz w:val="22"/>
          <w:szCs w:val="22"/>
          <w:u w:val="single"/>
        </w:rPr>
      </w:pPr>
    </w:p>
    <w:p w:rsidR="005132EB" w:rsidRPr="003B542D" w:rsidRDefault="005132EB" w:rsidP="005132EB">
      <w:pPr>
        <w:numPr>
          <w:ilvl w:val="0"/>
          <w:numId w:val="7"/>
        </w:numPr>
        <w:ind w:left="0"/>
        <w:textAlignment w:val="baseline"/>
        <w:rPr>
          <w:rFonts w:ascii="Arial" w:eastAsia="Times New Roman" w:hAnsi="Arial" w:cs="Arial"/>
          <w:sz w:val="22"/>
          <w:szCs w:val="22"/>
        </w:rPr>
      </w:pPr>
      <w:r w:rsidRPr="003B542D">
        <w:rPr>
          <w:rFonts w:ascii="Arial" w:eastAsia="Times New Roman" w:hAnsi="Arial" w:cs="Arial"/>
          <w:sz w:val="22"/>
          <w:szCs w:val="22"/>
        </w:rPr>
        <w:t>Recent technological developments by Burns Pet Food -competitors</w:t>
      </w:r>
    </w:p>
    <w:p w:rsidR="005132EB" w:rsidRPr="003B542D" w:rsidRDefault="005132EB" w:rsidP="005132EB">
      <w:pPr>
        <w:numPr>
          <w:ilvl w:val="0"/>
          <w:numId w:val="7"/>
        </w:numPr>
        <w:ind w:left="0"/>
        <w:textAlignment w:val="baseline"/>
        <w:rPr>
          <w:rFonts w:ascii="Arial" w:eastAsia="Times New Roman" w:hAnsi="Arial" w:cs="Arial"/>
          <w:sz w:val="22"/>
          <w:szCs w:val="22"/>
        </w:rPr>
      </w:pPr>
      <w:r w:rsidRPr="003B542D">
        <w:rPr>
          <w:rFonts w:ascii="Arial" w:eastAsia="Times New Roman" w:hAnsi="Arial" w:cs="Arial"/>
          <w:sz w:val="22"/>
          <w:szCs w:val="22"/>
        </w:rPr>
        <w:t>Technology's impact on product offering </w:t>
      </w:r>
    </w:p>
    <w:p w:rsidR="005132EB" w:rsidRPr="003B542D" w:rsidRDefault="005132EB" w:rsidP="005132EB">
      <w:pPr>
        <w:numPr>
          <w:ilvl w:val="0"/>
          <w:numId w:val="7"/>
        </w:numPr>
        <w:ind w:left="0"/>
        <w:textAlignment w:val="baseline"/>
        <w:rPr>
          <w:rFonts w:ascii="Arial" w:eastAsia="Times New Roman" w:hAnsi="Arial" w:cs="Arial"/>
          <w:sz w:val="22"/>
          <w:szCs w:val="22"/>
        </w:rPr>
      </w:pPr>
      <w:r w:rsidRPr="003B542D">
        <w:rPr>
          <w:rFonts w:ascii="Arial" w:eastAsia="Times New Roman" w:hAnsi="Arial" w:cs="Arial"/>
          <w:sz w:val="22"/>
          <w:szCs w:val="22"/>
        </w:rPr>
        <w:t>Impact on cost structure in Retail industry</w:t>
      </w:r>
    </w:p>
    <w:p w:rsidR="005132EB" w:rsidRPr="003B542D" w:rsidRDefault="005132EB" w:rsidP="005132EB">
      <w:pPr>
        <w:numPr>
          <w:ilvl w:val="0"/>
          <w:numId w:val="7"/>
        </w:numPr>
        <w:ind w:left="0"/>
        <w:textAlignment w:val="baseline"/>
        <w:rPr>
          <w:rFonts w:ascii="Arial" w:eastAsia="Times New Roman" w:hAnsi="Arial" w:cs="Arial"/>
          <w:sz w:val="22"/>
          <w:szCs w:val="22"/>
        </w:rPr>
      </w:pPr>
      <w:r w:rsidRPr="003B542D">
        <w:rPr>
          <w:rFonts w:ascii="Arial" w:eastAsia="Times New Roman" w:hAnsi="Arial" w:cs="Arial"/>
          <w:sz w:val="22"/>
          <w:szCs w:val="22"/>
        </w:rPr>
        <w:t>Impact on value chain structure in Consumer Services sector</w:t>
      </w:r>
    </w:p>
    <w:p w:rsidR="005132EB" w:rsidRPr="003B542D" w:rsidRDefault="005132EB" w:rsidP="005132EB">
      <w:pPr>
        <w:numPr>
          <w:ilvl w:val="0"/>
          <w:numId w:val="7"/>
        </w:numPr>
        <w:ind w:left="0"/>
        <w:textAlignment w:val="baseline"/>
        <w:rPr>
          <w:rFonts w:ascii="Arial" w:eastAsia="Times New Roman" w:hAnsi="Arial" w:cs="Arial"/>
          <w:sz w:val="22"/>
          <w:szCs w:val="22"/>
        </w:rPr>
      </w:pPr>
      <w:r w:rsidRPr="003B542D">
        <w:rPr>
          <w:rFonts w:ascii="Arial" w:eastAsia="Times New Roman" w:hAnsi="Arial" w:cs="Arial"/>
          <w:sz w:val="22"/>
          <w:szCs w:val="22"/>
        </w:rPr>
        <w:t>Rate of technological diffusion</w:t>
      </w:r>
    </w:p>
    <w:p w:rsidR="005132EB" w:rsidRPr="003B542D" w:rsidRDefault="005132EB" w:rsidP="005132EB">
      <w:pPr>
        <w:pStyle w:val="NoSpacing"/>
        <w:rPr>
          <w:rFonts w:ascii="Arial" w:hAnsi="Arial" w:cs="Arial"/>
          <w:shd w:val="clear" w:color="auto" w:fill="FFFFFF"/>
        </w:rPr>
      </w:pPr>
    </w:p>
    <w:p w:rsidR="005132EB" w:rsidRPr="003B542D" w:rsidRDefault="005132EB" w:rsidP="005132EB">
      <w:pPr>
        <w:rPr>
          <w:rFonts w:ascii="Arial" w:hAnsi="Arial" w:cs="Arial"/>
          <w:b/>
          <w:sz w:val="22"/>
          <w:szCs w:val="22"/>
          <w:u w:val="single"/>
        </w:rPr>
      </w:pPr>
      <w:r w:rsidRPr="003B542D">
        <w:rPr>
          <w:rFonts w:ascii="Arial" w:hAnsi="Arial" w:cs="Arial"/>
          <w:b/>
          <w:sz w:val="22"/>
          <w:szCs w:val="22"/>
          <w:u w:val="single"/>
        </w:rPr>
        <w:t xml:space="preserve">ENVIRONMENTAL </w:t>
      </w:r>
    </w:p>
    <w:p w:rsidR="005132EB" w:rsidRPr="003B542D" w:rsidRDefault="005132EB" w:rsidP="005132EB">
      <w:pPr>
        <w:spacing w:after="480"/>
        <w:textAlignment w:val="baseline"/>
        <w:rPr>
          <w:rFonts w:ascii="Arial" w:hAnsi="Arial" w:cs="Arial"/>
          <w:sz w:val="22"/>
          <w:szCs w:val="22"/>
        </w:rPr>
      </w:pPr>
      <w:r w:rsidRPr="003B542D">
        <w:rPr>
          <w:rFonts w:ascii="Arial" w:hAnsi="Arial" w:cs="Arial"/>
          <w:sz w:val="22"/>
          <w:szCs w:val="22"/>
        </w:rPr>
        <w:t xml:space="preserve">Different markets have different norms or environmental </w:t>
      </w:r>
      <w:r w:rsidR="00AF52C7" w:rsidRPr="003B542D">
        <w:rPr>
          <w:rFonts w:ascii="Arial" w:hAnsi="Arial" w:cs="Arial"/>
          <w:sz w:val="22"/>
          <w:szCs w:val="22"/>
        </w:rPr>
        <w:t>standards, which</w:t>
      </w:r>
      <w:r w:rsidRPr="003B542D">
        <w:rPr>
          <w:rFonts w:ascii="Arial" w:hAnsi="Arial" w:cs="Arial"/>
          <w:sz w:val="22"/>
          <w:szCs w:val="22"/>
        </w:rPr>
        <w:t xml:space="preserve"> can impact the profitability of an organization in those markets. Even within a country often states can have different environmental laws and liability laws. </w:t>
      </w:r>
      <w:r w:rsidRPr="003B542D">
        <w:rPr>
          <w:rFonts w:ascii="Arial" w:hAnsi="Arial" w:cs="Arial"/>
          <w:sz w:val="22"/>
          <w:szCs w:val="22"/>
        </w:rPr>
        <w:br/>
        <w:t xml:space="preserve">Before entering new markets or starting a new business in existing market </w:t>
      </w:r>
      <w:r w:rsidR="00AF52C7">
        <w:rPr>
          <w:rFonts w:ascii="Arial" w:hAnsi="Arial" w:cs="Arial"/>
          <w:sz w:val="22"/>
          <w:szCs w:val="22"/>
        </w:rPr>
        <w:t xml:space="preserve">Burns </w:t>
      </w:r>
      <w:r w:rsidRPr="003B542D">
        <w:rPr>
          <w:rFonts w:ascii="Arial" w:hAnsi="Arial" w:cs="Arial"/>
          <w:sz w:val="22"/>
          <w:szCs w:val="22"/>
        </w:rPr>
        <w:t>should carefully evaluate the environmental standards that are required to operate in those markets. Some of the environmental factors that a firm should consider before</w:t>
      </w:r>
      <w:r w:rsidR="00AF52C7">
        <w:rPr>
          <w:rFonts w:ascii="Arial" w:hAnsi="Arial" w:cs="Arial"/>
          <w:sz w:val="22"/>
          <w:szCs w:val="22"/>
        </w:rPr>
        <w:t xml:space="preserve"> </w:t>
      </w:r>
      <w:r w:rsidRPr="003B542D">
        <w:rPr>
          <w:rFonts w:ascii="Arial" w:hAnsi="Arial" w:cs="Arial"/>
          <w:sz w:val="22"/>
          <w:szCs w:val="22"/>
        </w:rPr>
        <w:t>hand are - </w:t>
      </w:r>
    </w:p>
    <w:p w:rsidR="005132EB" w:rsidRPr="003B542D" w:rsidRDefault="005132EB" w:rsidP="005132EB">
      <w:pPr>
        <w:numPr>
          <w:ilvl w:val="0"/>
          <w:numId w:val="8"/>
        </w:numPr>
        <w:ind w:left="0"/>
        <w:textAlignment w:val="baseline"/>
        <w:rPr>
          <w:rFonts w:ascii="Arial" w:eastAsia="Times New Roman" w:hAnsi="Arial" w:cs="Arial"/>
          <w:sz w:val="22"/>
          <w:szCs w:val="22"/>
        </w:rPr>
      </w:pPr>
      <w:r w:rsidRPr="003B542D">
        <w:rPr>
          <w:rFonts w:ascii="Arial" w:eastAsia="Times New Roman" w:hAnsi="Arial" w:cs="Arial"/>
          <w:sz w:val="22"/>
          <w:szCs w:val="22"/>
        </w:rPr>
        <w:t>Weather</w:t>
      </w:r>
    </w:p>
    <w:p w:rsidR="005132EB" w:rsidRPr="003B542D" w:rsidRDefault="005132EB" w:rsidP="005132EB">
      <w:pPr>
        <w:numPr>
          <w:ilvl w:val="0"/>
          <w:numId w:val="8"/>
        </w:numPr>
        <w:ind w:left="0"/>
        <w:textAlignment w:val="baseline"/>
        <w:rPr>
          <w:rFonts w:ascii="Arial" w:eastAsia="Times New Roman" w:hAnsi="Arial" w:cs="Arial"/>
          <w:sz w:val="22"/>
          <w:szCs w:val="22"/>
        </w:rPr>
      </w:pPr>
      <w:r w:rsidRPr="003B542D">
        <w:rPr>
          <w:rFonts w:ascii="Arial" w:eastAsia="Times New Roman" w:hAnsi="Arial" w:cs="Arial"/>
          <w:sz w:val="22"/>
          <w:szCs w:val="22"/>
        </w:rPr>
        <w:t>Climate change</w:t>
      </w:r>
    </w:p>
    <w:p w:rsidR="005132EB" w:rsidRPr="003B542D" w:rsidRDefault="005132EB" w:rsidP="005132EB">
      <w:pPr>
        <w:numPr>
          <w:ilvl w:val="0"/>
          <w:numId w:val="8"/>
        </w:numPr>
        <w:ind w:left="0"/>
        <w:textAlignment w:val="baseline"/>
        <w:rPr>
          <w:rFonts w:ascii="Arial" w:eastAsia="Times New Roman" w:hAnsi="Arial" w:cs="Arial"/>
          <w:sz w:val="22"/>
          <w:szCs w:val="22"/>
        </w:rPr>
      </w:pPr>
      <w:r w:rsidRPr="003B542D">
        <w:rPr>
          <w:rFonts w:ascii="Arial" w:eastAsia="Times New Roman" w:hAnsi="Arial" w:cs="Arial"/>
          <w:sz w:val="22"/>
          <w:szCs w:val="22"/>
        </w:rPr>
        <w:t>Laws regulating environment pollution</w:t>
      </w:r>
    </w:p>
    <w:p w:rsidR="005132EB" w:rsidRPr="003B542D" w:rsidRDefault="005132EB" w:rsidP="005132EB">
      <w:pPr>
        <w:numPr>
          <w:ilvl w:val="0"/>
          <w:numId w:val="8"/>
        </w:numPr>
        <w:ind w:left="0"/>
        <w:textAlignment w:val="baseline"/>
        <w:rPr>
          <w:rFonts w:ascii="Arial" w:eastAsia="Times New Roman" w:hAnsi="Arial" w:cs="Arial"/>
          <w:sz w:val="22"/>
          <w:szCs w:val="22"/>
        </w:rPr>
      </w:pPr>
      <w:r w:rsidRPr="003B542D">
        <w:rPr>
          <w:rFonts w:ascii="Arial" w:eastAsia="Times New Roman" w:hAnsi="Arial" w:cs="Arial"/>
          <w:sz w:val="22"/>
          <w:szCs w:val="22"/>
        </w:rPr>
        <w:t>Air and water pollution regulations in Retail industry</w:t>
      </w:r>
    </w:p>
    <w:p w:rsidR="005132EB" w:rsidRPr="003B542D" w:rsidRDefault="005132EB" w:rsidP="005132EB">
      <w:pPr>
        <w:numPr>
          <w:ilvl w:val="0"/>
          <w:numId w:val="8"/>
        </w:numPr>
        <w:ind w:left="0"/>
        <w:textAlignment w:val="baseline"/>
        <w:rPr>
          <w:rFonts w:ascii="Arial" w:eastAsia="Times New Roman" w:hAnsi="Arial" w:cs="Arial"/>
          <w:sz w:val="22"/>
          <w:szCs w:val="22"/>
        </w:rPr>
      </w:pPr>
      <w:r w:rsidRPr="003B542D">
        <w:rPr>
          <w:rFonts w:ascii="Arial" w:eastAsia="Times New Roman" w:hAnsi="Arial" w:cs="Arial"/>
          <w:sz w:val="22"/>
          <w:szCs w:val="22"/>
        </w:rPr>
        <w:t>Recycling</w:t>
      </w:r>
    </w:p>
    <w:p w:rsidR="005132EB" w:rsidRPr="003B542D" w:rsidRDefault="005132EB" w:rsidP="005132EB">
      <w:pPr>
        <w:numPr>
          <w:ilvl w:val="0"/>
          <w:numId w:val="8"/>
        </w:numPr>
        <w:ind w:left="0"/>
        <w:textAlignment w:val="baseline"/>
        <w:rPr>
          <w:rFonts w:ascii="Arial" w:eastAsia="Times New Roman" w:hAnsi="Arial" w:cs="Arial"/>
          <w:sz w:val="22"/>
          <w:szCs w:val="22"/>
        </w:rPr>
      </w:pPr>
      <w:r w:rsidRPr="003B542D">
        <w:rPr>
          <w:rFonts w:ascii="Arial" w:eastAsia="Times New Roman" w:hAnsi="Arial" w:cs="Arial"/>
          <w:sz w:val="22"/>
          <w:szCs w:val="22"/>
        </w:rPr>
        <w:t>Waste management in Consumer Services sector</w:t>
      </w:r>
    </w:p>
    <w:p w:rsidR="005132EB" w:rsidRPr="003B542D" w:rsidRDefault="005132EB" w:rsidP="005132EB">
      <w:pPr>
        <w:numPr>
          <w:ilvl w:val="0"/>
          <w:numId w:val="8"/>
        </w:numPr>
        <w:ind w:left="0"/>
        <w:textAlignment w:val="baseline"/>
        <w:rPr>
          <w:rFonts w:ascii="Arial" w:eastAsia="Times New Roman" w:hAnsi="Arial" w:cs="Arial"/>
          <w:sz w:val="22"/>
          <w:szCs w:val="22"/>
        </w:rPr>
      </w:pPr>
      <w:r w:rsidRPr="003B542D">
        <w:rPr>
          <w:rFonts w:ascii="Arial" w:eastAsia="Times New Roman" w:hAnsi="Arial" w:cs="Arial"/>
          <w:sz w:val="22"/>
          <w:szCs w:val="22"/>
        </w:rPr>
        <w:t>Attitudes toward “green” or ecological products</w:t>
      </w:r>
    </w:p>
    <w:p w:rsidR="005132EB" w:rsidRPr="003B542D" w:rsidRDefault="005132EB" w:rsidP="005132EB">
      <w:pPr>
        <w:numPr>
          <w:ilvl w:val="0"/>
          <w:numId w:val="8"/>
        </w:numPr>
        <w:ind w:left="0"/>
        <w:textAlignment w:val="baseline"/>
        <w:rPr>
          <w:rFonts w:ascii="Arial" w:eastAsia="Times New Roman" w:hAnsi="Arial" w:cs="Arial"/>
          <w:sz w:val="22"/>
          <w:szCs w:val="22"/>
        </w:rPr>
      </w:pPr>
      <w:r w:rsidRPr="003B542D">
        <w:rPr>
          <w:rFonts w:ascii="Arial" w:eastAsia="Times New Roman" w:hAnsi="Arial" w:cs="Arial"/>
          <w:sz w:val="22"/>
          <w:szCs w:val="22"/>
        </w:rPr>
        <w:t>Endangered species</w:t>
      </w:r>
    </w:p>
    <w:p w:rsidR="005132EB" w:rsidRPr="003B542D" w:rsidRDefault="005132EB" w:rsidP="005132EB">
      <w:pPr>
        <w:numPr>
          <w:ilvl w:val="0"/>
          <w:numId w:val="8"/>
        </w:numPr>
        <w:ind w:left="0"/>
        <w:textAlignment w:val="baseline"/>
        <w:rPr>
          <w:rFonts w:ascii="Arial" w:eastAsia="Times New Roman" w:hAnsi="Arial" w:cs="Arial"/>
          <w:sz w:val="22"/>
          <w:szCs w:val="22"/>
        </w:rPr>
      </w:pPr>
      <w:r w:rsidRPr="003B542D">
        <w:rPr>
          <w:rFonts w:ascii="Arial" w:eastAsia="Times New Roman" w:hAnsi="Arial" w:cs="Arial"/>
          <w:sz w:val="22"/>
          <w:szCs w:val="22"/>
        </w:rPr>
        <w:t>Attitudes toward and support for renewable energy</w:t>
      </w:r>
    </w:p>
    <w:p w:rsidR="003B542D" w:rsidRPr="003B542D" w:rsidRDefault="003B542D" w:rsidP="003B542D">
      <w:pPr>
        <w:textAlignment w:val="baseline"/>
        <w:rPr>
          <w:rFonts w:ascii="Arial" w:eastAsia="Times New Roman" w:hAnsi="Arial" w:cs="Arial"/>
          <w:sz w:val="22"/>
          <w:szCs w:val="22"/>
        </w:rPr>
      </w:pPr>
    </w:p>
    <w:p w:rsidR="005132EB" w:rsidRPr="003B542D" w:rsidRDefault="005132EB" w:rsidP="005132EB">
      <w:pPr>
        <w:pStyle w:val="NoSpacing"/>
        <w:rPr>
          <w:rFonts w:ascii="Arial" w:hAnsi="Arial" w:cs="Arial"/>
          <w:shd w:val="clear" w:color="auto" w:fill="FFFFFF"/>
        </w:rPr>
      </w:pPr>
    </w:p>
    <w:p w:rsidR="005132EB" w:rsidRPr="003B542D" w:rsidRDefault="005132EB" w:rsidP="005132EB">
      <w:pPr>
        <w:rPr>
          <w:rFonts w:ascii="Arial" w:hAnsi="Arial" w:cs="Arial"/>
          <w:b/>
          <w:sz w:val="22"/>
          <w:szCs w:val="22"/>
          <w:u w:val="single"/>
        </w:rPr>
      </w:pPr>
      <w:r w:rsidRPr="003B542D">
        <w:rPr>
          <w:rFonts w:ascii="Arial" w:hAnsi="Arial" w:cs="Arial"/>
          <w:b/>
          <w:sz w:val="22"/>
          <w:szCs w:val="22"/>
          <w:u w:val="single"/>
        </w:rPr>
        <w:t>LEGAL</w:t>
      </w:r>
    </w:p>
    <w:p w:rsidR="005132EB" w:rsidRPr="003B542D" w:rsidRDefault="005132EB" w:rsidP="005132EB">
      <w:pPr>
        <w:spacing w:after="480"/>
        <w:textAlignment w:val="baseline"/>
        <w:rPr>
          <w:rFonts w:ascii="Arial" w:hAnsi="Arial" w:cs="Arial"/>
          <w:sz w:val="22"/>
          <w:szCs w:val="22"/>
        </w:rPr>
      </w:pPr>
      <w:r w:rsidRPr="003B542D">
        <w:rPr>
          <w:rFonts w:ascii="Arial" w:hAnsi="Arial" w:cs="Arial"/>
          <w:sz w:val="22"/>
          <w:szCs w:val="22"/>
        </w:rPr>
        <w:t>In number of countries, the legal framework and institutions are not robust enough to protect the intellectual property rights of an organization. A firm should carefully evaluate before entering such markets as it can lead to theft of organization’s secret sauce thus the overall competitive edge. Some of the legal facto</w:t>
      </w:r>
      <w:r w:rsidR="003B542D" w:rsidRPr="003B542D">
        <w:rPr>
          <w:rFonts w:ascii="Arial" w:hAnsi="Arial" w:cs="Arial"/>
          <w:sz w:val="22"/>
          <w:szCs w:val="22"/>
        </w:rPr>
        <w:t>rs that Burns pet Food</w:t>
      </w:r>
      <w:r w:rsidRPr="003B542D">
        <w:rPr>
          <w:rFonts w:ascii="Arial" w:hAnsi="Arial" w:cs="Arial"/>
          <w:sz w:val="22"/>
          <w:szCs w:val="22"/>
        </w:rPr>
        <w:t xml:space="preserve"> should consider while entering a new market are - </w:t>
      </w:r>
    </w:p>
    <w:p w:rsidR="005132EB" w:rsidRPr="003B542D" w:rsidRDefault="005132EB" w:rsidP="005132EB">
      <w:pPr>
        <w:numPr>
          <w:ilvl w:val="0"/>
          <w:numId w:val="9"/>
        </w:numPr>
        <w:ind w:left="0"/>
        <w:textAlignment w:val="baseline"/>
        <w:rPr>
          <w:rFonts w:ascii="Arial" w:eastAsia="Times New Roman" w:hAnsi="Arial" w:cs="Arial"/>
          <w:sz w:val="22"/>
          <w:szCs w:val="22"/>
        </w:rPr>
      </w:pPr>
      <w:r w:rsidRPr="003B542D">
        <w:rPr>
          <w:rFonts w:ascii="Arial" w:eastAsia="Times New Roman" w:hAnsi="Arial" w:cs="Arial"/>
          <w:sz w:val="22"/>
          <w:szCs w:val="22"/>
        </w:rPr>
        <w:t>Anti-trust law in Retail industry and overall in the country. </w:t>
      </w:r>
    </w:p>
    <w:p w:rsidR="005132EB" w:rsidRPr="003B542D" w:rsidRDefault="005132EB" w:rsidP="005132EB">
      <w:pPr>
        <w:numPr>
          <w:ilvl w:val="0"/>
          <w:numId w:val="9"/>
        </w:numPr>
        <w:ind w:left="0"/>
        <w:textAlignment w:val="baseline"/>
        <w:rPr>
          <w:rFonts w:ascii="Arial" w:eastAsia="Times New Roman" w:hAnsi="Arial" w:cs="Arial"/>
          <w:sz w:val="22"/>
          <w:szCs w:val="22"/>
        </w:rPr>
      </w:pPr>
      <w:r w:rsidRPr="003B542D">
        <w:rPr>
          <w:rFonts w:ascii="Arial" w:eastAsia="Times New Roman" w:hAnsi="Arial" w:cs="Arial"/>
          <w:sz w:val="22"/>
          <w:szCs w:val="22"/>
        </w:rPr>
        <w:t>Discrimination law</w:t>
      </w:r>
    </w:p>
    <w:p w:rsidR="005132EB" w:rsidRPr="003B542D" w:rsidRDefault="005132EB" w:rsidP="005132EB">
      <w:pPr>
        <w:numPr>
          <w:ilvl w:val="0"/>
          <w:numId w:val="9"/>
        </w:numPr>
        <w:ind w:left="0"/>
        <w:textAlignment w:val="baseline"/>
        <w:rPr>
          <w:rFonts w:ascii="Arial" w:eastAsia="Times New Roman" w:hAnsi="Arial" w:cs="Arial"/>
          <w:sz w:val="22"/>
          <w:szCs w:val="22"/>
        </w:rPr>
      </w:pPr>
      <w:r w:rsidRPr="003B542D">
        <w:rPr>
          <w:rFonts w:ascii="Arial" w:eastAsia="Times New Roman" w:hAnsi="Arial" w:cs="Arial"/>
          <w:sz w:val="22"/>
          <w:szCs w:val="22"/>
        </w:rPr>
        <w:t>Copyright, patents / Intellectual property law</w:t>
      </w:r>
    </w:p>
    <w:p w:rsidR="005132EB" w:rsidRPr="003B542D" w:rsidRDefault="005132EB" w:rsidP="005132EB">
      <w:pPr>
        <w:numPr>
          <w:ilvl w:val="0"/>
          <w:numId w:val="9"/>
        </w:numPr>
        <w:ind w:left="0"/>
        <w:textAlignment w:val="baseline"/>
        <w:rPr>
          <w:rFonts w:ascii="Arial" w:eastAsia="Times New Roman" w:hAnsi="Arial" w:cs="Arial"/>
          <w:sz w:val="22"/>
          <w:szCs w:val="22"/>
        </w:rPr>
      </w:pPr>
      <w:r w:rsidRPr="003B542D">
        <w:rPr>
          <w:rFonts w:ascii="Arial" w:eastAsia="Times New Roman" w:hAnsi="Arial" w:cs="Arial"/>
          <w:sz w:val="22"/>
          <w:szCs w:val="22"/>
        </w:rPr>
        <w:t>Consumer protection and e-commerce</w:t>
      </w:r>
    </w:p>
    <w:p w:rsidR="005132EB" w:rsidRPr="003B542D" w:rsidRDefault="005132EB" w:rsidP="005132EB">
      <w:pPr>
        <w:numPr>
          <w:ilvl w:val="0"/>
          <w:numId w:val="9"/>
        </w:numPr>
        <w:ind w:left="0"/>
        <w:textAlignment w:val="baseline"/>
        <w:rPr>
          <w:rFonts w:ascii="Arial" w:eastAsia="Times New Roman" w:hAnsi="Arial" w:cs="Arial"/>
          <w:sz w:val="22"/>
          <w:szCs w:val="22"/>
        </w:rPr>
      </w:pPr>
      <w:r w:rsidRPr="003B542D">
        <w:rPr>
          <w:rFonts w:ascii="Arial" w:eastAsia="Times New Roman" w:hAnsi="Arial" w:cs="Arial"/>
          <w:sz w:val="22"/>
          <w:szCs w:val="22"/>
        </w:rPr>
        <w:t>Employment law</w:t>
      </w:r>
    </w:p>
    <w:p w:rsidR="005132EB" w:rsidRPr="003B542D" w:rsidRDefault="005132EB" w:rsidP="005132EB">
      <w:pPr>
        <w:numPr>
          <w:ilvl w:val="0"/>
          <w:numId w:val="9"/>
        </w:numPr>
        <w:ind w:left="0"/>
        <w:textAlignment w:val="baseline"/>
        <w:rPr>
          <w:rFonts w:ascii="Arial" w:eastAsia="Times New Roman" w:hAnsi="Arial" w:cs="Arial"/>
          <w:sz w:val="22"/>
          <w:szCs w:val="22"/>
        </w:rPr>
      </w:pPr>
      <w:r w:rsidRPr="003B542D">
        <w:rPr>
          <w:rFonts w:ascii="Arial" w:eastAsia="Times New Roman" w:hAnsi="Arial" w:cs="Arial"/>
          <w:sz w:val="22"/>
          <w:szCs w:val="22"/>
        </w:rPr>
        <w:t>Health and safety law</w:t>
      </w:r>
    </w:p>
    <w:p w:rsidR="005132EB" w:rsidRPr="003B542D" w:rsidRDefault="005132EB" w:rsidP="005132EB">
      <w:pPr>
        <w:numPr>
          <w:ilvl w:val="0"/>
          <w:numId w:val="9"/>
        </w:numPr>
        <w:ind w:left="0"/>
        <w:textAlignment w:val="baseline"/>
        <w:rPr>
          <w:rFonts w:ascii="Arial" w:eastAsia="Times New Roman" w:hAnsi="Arial" w:cs="Arial"/>
          <w:sz w:val="22"/>
          <w:szCs w:val="22"/>
        </w:rPr>
      </w:pPr>
      <w:r w:rsidRPr="003B542D">
        <w:rPr>
          <w:rFonts w:ascii="Arial" w:eastAsia="Times New Roman" w:hAnsi="Arial" w:cs="Arial"/>
          <w:sz w:val="22"/>
          <w:szCs w:val="22"/>
        </w:rPr>
        <w:t>Data Protection</w:t>
      </w:r>
    </w:p>
    <w:p w:rsidR="005132EB" w:rsidRDefault="005132EB" w:rsidP="005132EB">
      <w:pPr>
        <w:pStyle w:val="NoSpacing"/>
        <w:rPr>
          <w:rFonts w:ascii="Arial" w:hAnsi="Arial" w:cs="Arial"/>
          <w:shd w:val="clear" w:color="auto" w:fill="FFFFFF"/>
        </w:rPr>
      </w:pPr>
    </w:p>
    <w:p w:rsidR="00B81FC1" w:rsidRDefault="00B81FC1" w:rsidP="005132EB">
      <w:pPr>
        <w:pStyle w:val="NoSpacing"/>
        <w:rPr>
          <w:rFonts w:ascii="Arial" w:hAnsi="Arial" w:cs="Arial"/>
          <w:shd w:val="clear" w:color="auto" w:fill="FFFFFF"/>
        </w:rPr>
      </w:pPr>
    </w:p>
    <w:p w:rsidR="00B81FC1" w:rsidRPr="003B542D" w:rsidRDefault="00B81FC1" w:rsidP="005132EB">
      <w:pPr>
        <w:pStyle w:val="NoSpacing"/>
        <w:rPr>
          <w:rFonts w:ascii="Arial" w:hAnsi="Arial" w:cs="Arial"/>
          <w:shd w:val="clear" w:color="auto" w:fill="FFFFFF"/>
        </w:rPr>
      </w:pPr>
    </w:p>
    <w:p w:rsidR="000710FD" w:rsidRPr="003B542D" w:rsidRDefault="000710FD" w:rsidP="000056E0">
      <w:pPr>
        <w:pStyle w:val="NoSpacing"/>
        <w:numPr>
          <w:ilvl w:val="0"/>
          <w:numId w:val="14"/>
        </w:numPr>
        <w:rPr>
          <w:rFonts w:ascii="Arial" w:hAnsi="Arial" w:cs="Arial"/>
          <w:b/>
          <w:u w:val="single"/>
          <w:shd w:val="clear" w:color="auto" w:fill="FFFFFF"/>
        </w:rPr>
      </w:pPr>
      <w:r w:rsidRPr="003B542D">
        <w:rPr>
          <w:rFonts w:ascii="Arial" w:hAnsi="Arial" w:cs="Arial"/>
          <w:b/>
          <w:u w:val="single"/>
          <w:shd w:val="clear" w:color="auto" w:fill="FFFFFF"/>
        </w:rPr>
        <w:t xml:space="preserve">SWOT analysis </w:t>
      </w:r>
    </w:p>
    <w:p w:rsidR="000710FD" w:rsidRPr="003B542D" w:rsidRDefault="000710FD" w:rsidP="000710FD">
      <w:pPr>
        <w:pStyle w:val="NoSpacing"/>
        <w:rPr>
          <w:rFonts w:ascii="Arial" w:hAnsi="Arial" w:cs="Arial"/>
          <w:shd w:val="clear" w:color="auto" w:fill="FFFFFF"/>
        </w:rPr>
      </w:pPr>
      <w:r w:rsidRPr="003B542D">
        <w:rPr>
          <w:rFonts w:ascii="Arial" w:hAnsi="Arial" w:cs="Arial"/>
          <w:lang w:eastAsia="en-GB"/>
        </w:rPr>
        <w:t xml:space="preserve">Internal audit of the company – these internal factors, individually and in combination are instrumental in the way your company fulfils its mission, serves customers and competes in the market place. </w:t>
      </w:r>
      <w:r w:rsidRPr="003B542D">
        <w:rPr>
          <w:rFonts w:ascii="Arial" w:hAnsi="Arial" w:cs="Arial"/>
          <w:shd w:val="clear" w:color="auto" w:fill="FFFFFF"/>
        </w:rPr>
        <w:t>(Wood, 2017)</w:t>
      </w:r>
    </w:p>
    <w:p w:rsidR="000710FD" w:rsidRPr="003B542D" w:rsidRDefault="000710FD" w:rsidP="000710FD">
      <w:pPr>
        <w:pStyle w:val="NoSpacing"/>
        <w:rPr>
          <w:rFonts w:ascii="Arial" w:hAnsi="Arial" w:cs="Arial"/>
          <w:lang w:eastAsia="en-GB"/>
        </w:rPr>
      </w:pPr>
    </w:p>
    <w:p w:rsidR="000710FD" w:rsidRPr="003B542D" w:rsidRDefault="000710FD" w:rsidP="000710FD">
      <w:pPr>
        <w:pStyle w:val="NoSpacing"/>
        <w:rPr>
          <w:rFonts w:ascii="Arial" w:hAnsi="Arial" w:cs="Arial"/>
        </w:rPr>
      </w:pPr>
      <w:r w:rsidRPr="003B542D">
        <w:rPr>
          <w:rFonts w:ascii="Arial" w:hAnsi="Arial" w:cs="Arial"/>
          <w:shd w:val="clear" w:color="auto" w:fill="FFFFFF"/>
        </w:rPr>
        <w:t xml:space="preserve">The following demonstrates a SWOT analysis for the company. </w:t>
      </w:r>
      <w:r w:rsidRPr="003B542D">
        <w:rPr>
          <w:rFonts w:ascii="Arial" w:hAnsi="Arial" w:cs="Arial"/>
        </w:rPr>
        <w:t xml:space="preserve">Swot summarises the key issues from the business environment and the strategic capability of an organisation that are most likely to impact on strategy development. </w:t>
      </w:r>
      <w:r w:rsidRPr="003B542D">
        <w:rPr>
          <w:rFonts w:ascii="Arial" w:hAnsi="Arial" w:cs="Arial"/>
          <w:shd w:val="clear" w:color="auto" w:fill="FFFFFF"/>
        </w:rPr>
        <w:t>(Johnson, Scholes and Whittington, 2008)</w:t>
      </w:r>
    </w:p>
    <w:p w:rsidR="000710FD" w:rsidRPr="003B542D" w:rsidRDefault="000710FD" w:rsidP="000710FD">
      <w:pPr>
        <w:pStyle w:val="NoSpacing"/>
        <w:rPr>
          <w:rFonts w:ascii="Arial" w:hAnsi="Arial" w:cs="Arial"/>
          <w:shd w:val="clear" w:color="auto" w:fill="FFFFFF"/>
        </w:rPr>
      </w:pPr>
    </w:p>
    <w:p w:rsidR="000710FD" w:rsidRPr="003B542D" w:rsidRDefault="000710FD" w:rsidP="000710FD">
      <w:pPr>
        <w:pStyle w:val="NoSpacing"/>
        <w:rPr>
          <w:rFonts w:ascii="Arial" w:hAnsi="Arial" w:cs="Arial"/>
          <w:color w:val="FF0000"/>
          <w:lang w:eastAsia="en-GB"/>
        </w:rPr>
      </w:pPr>
      <w:r w:rsidRPr="003B542D">
        <w:rPr>
          <w:rFonts w:ascii="Arial" w:hAnsi="Arial" w:cs="Arial"/>
          <w:color w:val="FF0000"/>
          <w:lang w:eastAsia="en-GB"/>
        </w:rPr>
        <w:t xml:space="preserve">Strengths include – </w:t>
      </w:r>
    </w:p>
    <w:p w:rsidR="000710FD" w:rsidRPr="003B542D" w:rsidRDefault="000710FD" w:rsidP="000710FD">
      <w:pPr>
        <w:pStyle w:val="NoSpacing"/>
        <w:rPr>
          <w:rFonts w:ascii="Arial" w:hAnsi="Arial" w:cs="Arial"/>
        </w:rPr>
      </w:pPr>
      <w:r w:rsidRPr="003B542D">
        <w:rPr>
          <w:rFonts w:ascii="Arial" w:hAnsi="Arial" w:cs="Arial"/>
        </w:rPr>
        <w:t xml:space="preserve">Experience within the pet food industry with over 25 years’ experience in the industry. Burns Pet Food demonstrates to have solid knowledge regarding the industry it operates in. </w:t>
      </w:r>
    </w:p>
    <w:p w:rsidR="000710FD" w:rsidRPr="003B542D" w:rsidRDefault="000710FD" w:rsidP="000710FD">
      <w:pPr>
        <w:pStyle w:val="NoSpacing"/>
        <w:rPr>
          <w:rFonts w:ascii="Arial" w:hAnsi="Arial" w:cs="Arial"/>
        </w:rPr>
      </w:pPr>
      <w:r w:rsidRPr="003B542D">
        <w:rPr>
          <w:rFonts w:ascii="Arial" w:hAnsi="Arial" w:cs="Arial"/>
        </w:rPr>
        <w:t xml:space="preserve">The increasing consciousness of people regarding the health of their pets leads to a focus on nutritious </w:t>
      </w:r>
      <w:proofErr w:type="gramStart"/>
      <w:r w:rsidRPr="003B542D">
        <w:rPr>
          <w:rFonts w:ascii="Arial" w:hAnsi="Arial" w:cs="Arial"/>
        </w:rPr>
        <w:t>food which</w:t>
      </w:r>
      <w:proofErr w:type="gramEnd"/>
      <w:r w:rsidRPr="003B542D">
        <w:rPr>
          <w:rFonts w:ascii="Arial" w:hAnsi="Arial" w:cs="Arial"/>
        </w:rPr>
        <w:t xml:space="preserve"> helps increasing the life span of their beloved animals. This benefits the pet food industry greatly as it leads to increased demand and allows manufacturers to set their prices for select</w:t>
      </w:r>
      <w:r w:rsidR="003B542D" w:rsidRPr="003B542D">
        <w:rPr>
          <w:rFonts w:ascii="Arial" w:hAnsi="Arial" w:cs="Arial"/>
        </w:rPr>
        <w:t xml:space="preserve">ed products at a high level. </w:t>
      </w:r>
      <w:r w:rsidR="003B542D" w:rsidRPr="003B542D">
        <w:rPr>
          <w:rFonts w:ascii="Arial" w:hAnsi="Arial" w:cs="Arial"/>
        </w:rPr>
        <w:br/>
        <w:t>I</w:t>
      </w:r>
      <w:r w:rsidRPr="003B542D">
        <w:rPr>
          <w:rFonts w:ascii="Arial" w:hAnsi="Arial" w:cs="Arial"/>
        </w:rPr>
        <w:t>ncreased competition has led to greater effort for developing new products in order to meet customers demand. Therefore a lot of money has been put into Research and Development strategies, stimulating technical progress in this industry.</w:t>
      </w:r>
    </w:p>
    <w:p w:rsidR="00AF52C7" w:rsidRDefault="000710FD" w:rsidP="000710FD">
      <w:pPr>
        <w:pStyle w:val="NoSpacing"/>
        <w:rPr>
          <w:rFonts w:ascii="Arial" w:hAnsi="Arial" w:cs="Arial"/>
        </w:rPr>
      </w:pPr>
      <w:r w:rsidRPr="003B542D">
        <w:rPr>
          <w:rFonts w:ascii="Arial" w:hAnsi="Arial" w:cs="Arial"/>
        </w:rPr>
        <w:t>Because of the product's quality, the company is intends to supply this product in retail ma</w:t>
      </w:r>
      <w:r w:rsidR="00AF52C7">
        <w:rPr>
          <w:rFonts w:ascii="Arial" w:hAnsi="Arial" w:cs="Arial"/>
        </w:rPr>
        <w:t>rket to cater for normal dogs.</w:t>
      </w:r>
    </w:p>
    <w:p w:rsidR="000710FD" w:rsidRPr="003B542D" w:rsidRDefault="000710FD" w:rsidP="000710FD">
      <w:pPr>
        <w:pStyle w:val="NoSpacing"/>
        <w:rPr>
          <w:rFonts w:ascii="Arial" w:hAnsi="Arial" w:cs="Arial"/>
        </w:rPr>
      </w:pPr>
      <w:r w:rsidRPr="003B542D">
        <w:rPr>
          <w:rFonts w:ascii="Arial" w:hAnsi="Arial" w:cs="Arial"/>
        </w:rPr>
        <w:t>Such unique food components could remarkably improve the dog's coats, making a normal dog beautiful and healthy. </w:t>
      </w:r>
    </w:p>
    <w:p w:rsidR="000710FD" w:rsidRPr="003B542D" w:rsidRDefault="000710FD" w:rsidP="000710FD">
      <w:pPr>
        <w:pStyle w:val="NoSpacing"/>
        <w:rPr>
          <w:rFonts w:ascii="Arial" w:hAnsi="Arial" w:cs="Arial"/>
        </w:rPr>
      </w:pPr>
      <w:r w:rsidRPr="003B542D">
        <w:rPr>
          <w:rFonts w:ascii="Arial" w:hAnsi="Arial" w:cs="Arial"/>
        </w:rPr>
        <w:t xml:space="preserve">Distributing through a well-known retail shops within the Carmarthenshire </w:t>
      </w:r>
      <w:proofErr w:type="gramStart"/>
      <w:r w:rsidRPr="003B542D">
        <w:rPr>
          <w:rFonts w:ascii="Arial" w:hAnsi="Arial" w:cs="Arial"/>
        </w:rPr>
        <w:t>post code</w:t>
      </w:r>
      <w:proofErr w:type="gramEnd"/>
      <w:r w:rsidRPr="003B542D">
        <w:rPr>
          <w:rFonts w:ascii="Arial" w:hAnsi="Arial" w:cs="Arial"/>
        </w:rPr>
        <w:t xml:space="preserve"> – such as Pets At Home, which are located across South Wales, with shops based in Llanelli, Swansea, Carmarthen, Cardiff. Whilst also having a Burns Pet Food shop in Carmarthen. </w:t>
      </w:r>
    </w:p>
    <w:p w:rsidR="000710FD" w:rsidRPr="003B542D" w:rsidRDefault="000710FD" w:rsidP="000710FD">
      <w:pPr>
        <w:pStyle w:val="NoSpacing"/>
        <w:rPr>
          <w:rFonts w:ascii="Arial" w:hAnsi="Arial" w:cs="Arial"/>
        </w:rPr>
      </w:pPr>
      <w:r w:rsidRPr="003B542D">
        <w:rPr>
          <w:rFonts w:ascii="Arial" w:hAnsi="Arial" w:cs="Arial"/>
        </w:rPr>
        <w:t xml:space="preserve">Also being a pet food stockist in 2 locations in England. </w:t>
      </w:r>
      <w:proofErr w:type="gramStart"/>
      <w:r w:rsidRPr="003B542D">
        <w:rPr>
          <w:rFonts w:ascii="Arial" w:hAnsi="Arial" w:cs="Arial"/>
        </w:rPr>
        <w:t>2 in Scotland.</w:t>
      </w:r>
      <w:proofErr w:type="gramEnd"/>
      <w:r w:rsidRPr="003B542D">
        <w:rPr>
          <w:rFonts w:ascii="Arial" w:hAnsi="Arial" w:cs="Arial"/>
        </w:rPr>
        <w:t xml:space="preserve"> </w:t>
      </w:r>
      <w:proofErr w:type="gramStart"/>
      <w:r w:rsidRPr="003B542D">
        <w:rPr>
          <w:rFonts w:ascii="Arial" w:hAnsi="Arial" w:cs="Arial"/>
        </w:rPr>
        <w:t>2 in Northern Ireland.</w:t>
      </w:r>
      <w:proofErr w:type="gramEnd"/>
      <w:r w:rsidRPr="003B542D">
        <w:rPr>
          <w:rFonts w:ascii="Arial" w:hAnsi="Arial" w:cs="Arial"/>
        </w:rPr>
        <w:t xml:space="preserve"> </w:t>
      </w:r>
    </w:p>
    <w:p w:rsidR="000710FD" w:rsidRPr="003B542D" w:rsidRDefault="000710FD" w:rsidP="000710FD">
      <w:pPr>
        <w:pStyle w:val="NoSpacing"/>
        <w:rPr>
          <w:rFonts w:ascii="Arial" w:hAnsi="Arial" w:cs="Arial"/>
        </w:rPr>
      </w:pPr>
      <w:r w:rsidRPr="003B542D">
        <w:rPr>
          <w:rFonts w:ascii="Arial" w:hAnsi="Arial" w:cs="Arial"/>
        </w:rPr>
        <w:t xml:space="preserve">High quality standard - high quality standards set it apart from other supermarkets. This allows it to attract and maintain a broad base of loyal customers who return often. While other grocery stores offer cheaper products of the same nature the quality of these items are often below what Burns Pet food nutrition offer. </w:t>
      </w:r>
    </w:p>
    <w:p w:rsidR="000710FD" w:rsidRPr="003B542D" w:rsidRDefault="000710FD" w:rsidP="000710FD">
      <w:pPr>
        <w:pStyle w:val="NoSpacing"/>
        <w:rPr>
          <w:rFonts w:ascii="Arial" w:hAnsi="Arial" w:cs="Arial"/>
        </w:rPr>
      </w:pPr>
    </w:p>
    <w:p w:rsidR="000710FD" w:rsidRPr="003B542D" w:rsidRDefault="000710FD" w:rsidP="000710FD">
      <w:pPr>
        <w:pStyle w:val="NoSpacing"/>
        <w:rPr>
          <w:rFonts w:ascii="Arial" w:hAnsi="Arial" w:cs="Arial"/>
        </w:rPr>
      </w:pPr>
      <w:r w:rsidRPr="003B542D">
        <w:rPr>
          <w:rFonts w:ascii="Arial" w:hAnsi="Arial" w:cs="Arial"/>
        </w:rPr>
        <w:t>Burns pet food has had the ability to offer higher-quality products at higher prices because the company is able to attract customers who are willing to pay a premium for better quality food</w:t>
      </w:r>
    </w:p>
    <w:p w:rsidR="000710FD" w:rsidRPr="003B542D" w:rsidRDefault="000710FD" w:rsidP="000710FD">
      <w:pPr>
        <w:pStyle w:val="NoSpacing"/>
        <w:rPr>
          <w:rFonts w:ascii="Arial" w:hAnsi="Arial" w:cs="Arial"/>
        </w:rPr>
      </w:pPr>
    </w:p>
    <w:p w:rsidR="000710FD" w:rsidRPr="003B542D" w:rsidRDefault="000710FD" w:rsidP="000710FD">
      <w:pPr>
        <w:pStyle w:val="NoSpacing"/>
        <w:rPr>
          <w:rFonts w:ascii="Arial" w:hAnsi="Arial" w:cs="Arial"/>
          <w:color w:val="FF0000"/>
          <w:lang w:eastAsia="en-GB"/>
        </w:rPr>
      </w:pPr>
      <w:r w:rsidRPr="003B542D">
        <w:rPr>
          <w:rFonts w:ascii="Arial" w:hAnsi="Arial" w:cs="Arial"/>
          <w:color w:val="FF0000"/>
          <w:lang w:eastAsia="en-GB"/>
        </w:rPr>
        <w:t>Weaknesses</w:t>
      </w:r>
    </w:p>
    <w:p w:rsidR="000710FD" w:rsidRPr="003B542D" w:rsidRDefault="000710FD" w:rsidP="000710FD">
      <w:pPr>
        <w:pStyle w:val="NoSpacing"/>
        <w:rPr>
          <w:rFonts w:ascii="Arial" w:hAnsi="Arial" w:cs="Arial"/>
        </w:rPr>
      </w:pPr>
      <w:proofErr w:type="gramStart"/>
      <w:r w:rsidRPr="003B542D">
        <w:rPr>
          <w:rFonts w:ascii="Arial" w:hAnsi="Arial" w:cs="Arial"/>
        </w:rPr>
        <w:t>New product name being introduced into the market.</w:t>
      </w:r>
      <w:proofErr w:type="gramEnd"/>
      <w:r w:rsidRPr="003B542D">
        <w:rPr>
          <w:rFonts w:ascii="Arial" w:hAnsi="Arial" w:cs="Arial"/>
        </w:rPr>
        <w:t xml:space="preserve"> Further, the products' premium quality makes its price quite high in comparison to other available dog food products. Because of this problem, the company has to create brand awareness in the market through aggressive communication in an attempt to compete with other brand names already known to dog owners. </w:t>
      </w:r>
    </w:p>
    <w:p w:rsidR="000710FD" w:rsidRPr="003B542D" w:rsidRDefault="000710FD" w:rsidP="000710FD">
      <w:pPr>
        <w:pStyle w:val="NoSpacing"/>
        <w:rPr>
          <w:rFonts w:ascii="Arial" w:hAnsi="Arial" w:cs="Arial"/>
        </w:rPr>
      </w:pPr>
      <w:r w:rsidRPr="003B542D">
        <w:rPr>
          <w:rFonts w:ascii="Arial" w:hAnsi="Arial" w:cs="Arial"/>
        </w:rPr>
        <w:t xml:space="preserve">Main location of the business in a rural town in </w:t>
      </w:r>
      <w:proofErr w:type="spellStart"/>
      <w:r w:rsidRPr="003B542D">
        <w:rPr>
          <w:rFonts w:ascii="Arial" w:hAnsi="Arial" w:cs="Arial"/>
        </w:rPr>
        <w:t>Kidwelly</w:t>
      </w:r>
      <w:proofErr w:type="spellEnd"/>
      <w:r w:rsidRPr="003B542D">
        <w:rPr>
          <w:rFonts w:ascii="Arial" w:hAnsi="Arial" w:cs="Arial"/>
        </w:rPr>
        <w:t xml:space="preserve"> – South Wales  - which is not an easily accessible location – with the nearest M4 being 15 miles away. </w:t>
      </w:r>
    </w:p>
    <w:p w:rsidR="000710FD" w:rsidRPr="003B542D" w:rsidRDefault="000710FD" w:rsidP="000710FD">
      <w:pPr>
        <w:pStyle w:val="NoSpacing"/>
        <w:rPr>
          <w:rFonts w:ascii="Arial" w:hAnsi="Arial" w:cs="Arial"/>
        </w:rPr>
      </w:pPr>
      <w:r w:rsidRPr="003B542D">
        <w:rPr>
          <w:rFonts w:ascii="Arial" w:hAnsi="Arial" w:cs="Arial"/>
        </w:rPr>
        <w:t xml:space="preserve">Many customers who think that Burns pet food offer higher prices compared to the competition - because of the perception that its products are quite highly priced. As a result many customers have stayed away. </w:t>
      </w:r>
    </w:p>
    <w:p w:rsidR="000710FD" w:rsidRPr="003B542D" w:rsidRDefault="000710FD" w:rsidP="000710FD">
      <w:pPr>
        <w:pStyle w:val="NoSpacing"/>
        <w:rPr>
          <w:rFonts w:ascii="Arial" w:hAnsi="Arial" w:cs="Arial"/>
        </w:rPr>
      </w:pPr>
    </w:p>
    <w:p w:rsidR="000710FD" w:rsidRPr="003B542D" w:rsidRDefault="000710FD" w:rsidP="000710FD">
      <w:pPr>
        <w:pStyle w:val="NoSpacing"/>
        <w:rPr>
          <w:rFonts w:ascii="Arial" w:hAnsi="Arial" w:cs="Arial"/>
        </w:rPr>
      </w:pPr>
    </w:p>
    <w:p w:rsidR="000710FD" w:rsidRPr="003B542D" w:rsidRDefault="000710FD" w:rsidP="000710FD">
      <w:pPr>
        <w:pStyle w:val="NoSpacing"/>
        <w:rPr>
          <w:rFonts w:ascii="Arial" w:hAnsi="Arial" w:cs="Arial"/>
          <w:color w:val="FF0000"/>
          <w:lang w:eastAsia="en-GB"/>
        </w:rPr>
      </w:pPr>
      <w:r w:rsidRPr="003B542D">
        <w:rPr>
          <w:rFonts w:ascii="Arial" w:hAnsi="Arial" w:cs="Arial"/>
          <w:color w:val="FF0000"/>
          <w:lang w:eastAsia="en-GB"/>
        </w:rPr>
        <w:t xml:space="preserve">Opportunities </w:t>
      </w:r>
    </w:p>
    <w:p w:rsidR="000710FD" w:rsidRPr="003B542D" w:rsidRDefault="000710FD" w:rsidP="000710FD">
      <w:pPr>
        <w:pStyle w:val="NoSpacing"/>
        <w:rPr>
          <w:rFonts w:ascii="Arial" w:hAnsi="Arial" w:cs="Arial"/>
        </w:rPr>
      </w:pPr>
      <w:r w:rsidRPr="003B542D">
        <w:rPr>
          <w:rStyle w:val="Strong"/>
          <w:rFonts w:ascii="Arial" w:hAnsi="Arial" w:cs="Arial"/>
          <w:b w:val="0"/>
          <w:bCs w:val="0"/>
        </w:rPr>
        <w:t>Burns Pet Nutrition</w:t>
      </w:r>
      <w:r w:rsidRPr="003B542D">
        <w:rPr>
          <w:rFonts w:ascii="Arial" w:hAnsi="Arial" w:cs="Arial"/>
        </w:rPr>
        <w:t xml:space="preserve"> has always received incredible local community support, so we wanted to return the favour and help people and pets achieve their goals. There for we give back to many charities and organisations. </w:t>
      </w:r>
    </w:p>
    <w:p w:rsidR="000710FD" w:rsidRPr="003B542D" w:rsidRDefault="000710FD" w:rsidP="000710FD">
      <w:pPr>
        <w:pStyle w:val="NoSpacing"/>
        <w:rPr>
          <w:rFonts w:ascii="Arial" w:hAnsi="Arial" w:cs="Arial"/>
        </w:rPr>
      </w:pPr>
      <w:r w:rsidRPr="003B542D">
        <w:rPr>
          <w:rFonts w:ascii="Arial" w:hAnsi="Arial" w:cs="Arial"/>
        </w:rPr>
        <w:t xml:space="preserve">As burns pet food nutrition have developed with help from communities in wales and customers through- out the UK, this is why they give back to many charities. </w:t>
      </w:r>
      <w:r w:rsidR="00AF52C7">
        <w:rPr>
          <w:rFonts w:ascii="Arial" w:hAnsi="Arial" w:cs="Arial"/>
        </w:rPr>
        <w:t>.</w:t>
      </w:r>
    </w:p>
    <w:p w:rsidR="000710FD" w:rsidRPr="003B542D" w:rsidRDefault="000710FD" w:rsidP="000710FD">
      <w:pPr>
        <w:pStyle w:val="NoSpacing"/>
        <w:rPr>
          <w:rFonts w:ascii="Arial" w:hAnsi="Arial" w:cs="Arial"/>
        </w:rPr>
      </w:pPr>
      <w:r w:rsidRPr="003B542D">
        <w:rPr>
          <w:rFonts w:ascii="Arial" w:hAnsi="Arial" w:cs="Arial"/>
        </w:rPr>
        <w:t xml:space="preserve">International expansion: We think the company has room to grow internationally- with the hope to develop and grow its market further in the American pet food industry. </w:t>
      </w:r>
    </w:p>
    <w:p w:rsidR="000710FD" w:rsidRDefault="000710FD" w:rsidP="000710FD">
      <w:pPr>
        <w:pStyle w:val="NoSpacing"/>
        <w:rPr>
          <w:rFonts w:ascii="Arial" w:hAnsi="Arial" w:cs="Arial"/>
        </w:rPr>
      </w:pPr>
      <w:r w:rsidRPr="003B542D">
        <w:rPr>
          <w:rFonts w:ascii="Arial" w:hAnsi="Arial" w:cs="Arial"/>
        </w:rPr>
        <w:t xml:space="preserve">If the company continues to boost its presence in both America, and possibly the U.K., this could support margin growth. </w:t>
      </w:r>
    </w:p>
    <w:p w:rsidR="00B81FC1" w:rsidRDefault="00B81FC1" w:rsidP="000710FD">
      <w:pPr>
        <w:pStyle w:val="NoSpacing"/>
        <w:rPr>
          <w:rFonts w:ascii="Arial" w:hAnsi="Arial" w:cs="Arial"/>
        </w:rPr>
      </w:pPr>
    </w:p>
    <w:p w:rsidR="00B81FC1" w:rsidRPr="003B542D" w:rsidRDefault="00B81FC1" w:rsidP="000710FD">
      <w:pPr>
        <w:pStyle w:val="NoSpacing"/>
        <w:rPr>
          <w:rFonts w:ascii="Arial" w:hAnsi="Arial" w:cs="Arial"/>
        </w:rPr>
      </w:pPr>
    </w:p>
    <w:p w:rsidR="000710FD" w:rsidRPr="003B542D" w:rsidRDefault="000710FD" w:rsidP="000710FD">
      <w:pPr>
        <w:pStyle w:val="NoSpacing"/>
        <w:rPr>
          <w:rFonts w:ascii="Arial" w:hAnsi="Arial" w:cs="Arial"/>
          <w:shd w:val="clear" w:color="auto" w:fill="FFFFFF"/>
        </w:rPr>
      </w:pPr>
    </w:p>
    <w:p w:rsidR="00B81FC1" w:rsidRPr="003B542D" w:rsidRDefault="000710FD" w:rsidP="000710FD">
      <w:pPr>
        <w:pStyle w:val="NoSpacing"/>
        <w:rPr>
          <w:rFonts w:ascii="Arial" w:hAnsi="Arial" w:cs="Arial"/>
          <w:color w:val="FF0000"/>
          <w:lang w:eastAsia="en-GB"/>
        </w:rPr>
      </w:pPr>
      <w:r w:rsidRPr="003B542D">
        <w:rPr>
          <w:rFonts w:ascii="Arial" w:hAnsi="Arial" w:cs="Arial"/>
          <w:color w:val="FF0000"/>
          <w:lang w:eastAsia="en-GB"/>
        </w:rPr>
        <w:t>Threats</w:t>
      </w:r>
    </w:p>
    <w:p w:rsidR="000710FD" w:rsidRPr="003B542D" w:rsidRDefault="000710FD" w:rsidP="000710FD">
      <w:pPr>
        <w:pStyle w:val="NoSpacing"/>
        <w:rPr>
          <w:rFonts w:ascii="Arial" w:hAnsi="Arial" w:cs="Arial"/>
        </w:rPr>
      </w:pPr>
      <w:r w:rsidRPr="003B542D">
        <w:rPr>
          <w:rFonts w:ascii="Arial" w:hAnsi="Arial" w:cs="Arial"/>
        </w:rPr>
        <w:t>Smaller pets may be outpacing cats and dogs, thus reducing the amount of food being consumed.</w:t>
      </w:r>
    </w:p>
    <w:p w:rsidR="000710FD" w:rsidRPr="003B542D" w:rsidRDefault="000710FD" w:rsidP="000710FD">
      <w:pPr>
        <w:pStyle w:val="NoSpacing"/>
        <w:rPr>
          <w:rFonts w:ascii="Arial" w:hAnsi="Arial" w:cs="Arial"/>
        </w:rPr>
      </w:pPr>
      <w:r w:rsidRPr="003B542D">
        <w:rPr>
          <w:rFonts w:ascii="Arial" w:hAnsi="Arial" w:cs="Arial"/>
        </w:rPr>
        <w:t>Restriction of pet ownership in flats and apartments due to hygiene reasons reduces overall pet ownership.</w:t>
      </w:r>
    </w:p>
    <w:p w:rsidR="000710FD" w:rsidRPr="003B542D" w:rsidRDefault="000710FD" w:rsidP="000710FD">
      <w:pPr>
        <w:pStyle w:val="NoSpacing"/>
        <w:rPr>
          <w:rFonts w:ascii="Arial" w:hAnsi="Arial" w:cs="Arial"/>
        </w:rPr>
      </w:pPr>
      <w:r w:rsidRPr="003B542D">
        <w:rPr>
          <w:rFonts w:ascii="Arial" w:hAnsi="Arial" w:cs="Arial"/>
        </w:rPr>
        <w:t>Besides the benefits that the product offers, this company will face competition from other companies providing the mar</w:t>
      </w:r>
      <w:r w:rsidR="000056E0">
        <w:rPr>
          <w:rFonts w:ascii="Arial" w:hAnsi="Arial" w:cs="Arial"/>
        </w:rPr>
        <w:t>ket with pet nutrition.</w:t>
      </w:r>
    </w:p>
    <w:p w:rsidR="000710FD" w:rsidRPr="003B542D" w:rsidRDefault="000710FD" w:rsidP="000710FD">
      <w:pPr>
        <w:pStyle w:val="NoSpacing"/>
        <w:rPr>
          <w:rFonts w:ascii="Arial" w:hAnsi="Arial" w:cs="Arial"/>
        </w:rPr>
      </w:pPr>
      <w:r w:rsidRPr="003B542D">
        <w:rPr>
          <w:rFonts w:ascii="Arial" w:hAnsi="Arial" w:cs="Arial"/>
        </w:rPr>
        <w:t xml:space="preserve">The company will struggle to outcompete established companies such as Pets </w:t>
      </w:r>
      <w:r w:rsidR="003B542D" w:rsidRPr="003B542D">
        <w:rPr>
          <w:rFonts w:ascii="Arial" w:hAnsi="Arial" w:cs="Arial"/>
        </w:rPr>
        <w:t xml:space="preserve">and Home – </w:t>
      </w:r>
      <w:r w:rsidR="000056E0" w:rsidRPr="003B542D">
        <w:rPr>
          <w:rFonts w:ascii="Arial" w:hAnsi="Arial" w:cs="Arial"/>
        </w:rPr>
        <w:t>t</w:t>
      </w:r>
      <w:r w:rsidR="000056E0">
        <w:rPr>
          <w:rFonts w:ascii="Arial" w:hAnsi="Arial" w:cs="Arial"/>
        </w:rPr>
        <w:t xml:space="preserve">herefore this increases </w:t>
      </w:r>
      <w:proofErr w:type="spellStart"/>
      <w:r w:rsidR="003B542D" w:rsidRPr="003B542D">
        <w:rPr>
          <w:rFonts w:ascii="Arial" w:hAnsi="Arial" w:cs="Arial"/>
        </w:rPr>
        <w:t>ntense</w:t>
      </w:r>
      <w:proofErr w:type="spellEnd"/>
      <w:r w:rsidR="003B542D" w:rsidRPr="003B542D">
        <w:rPr>
          <w:rFonts w:ascii="Arial" w:hAnsi="Arial" w:cs="Arial"/>
        </w:rPr>
        <w:t xml:space="preserve"> competition levels</w:t>
      </w:r>
    </w:p>
    <w:p w:rsidR="003B542D" w:rsidRPr="003B542D" w:rsidRDefault="003B542D" w:rsidP="000710FD">
      <w:pPr>
        <w:pStyle w:val="NoSpacing"/>
        <w:rPr>
          <w:rFonts w:ascii="Arial" w:hAnsi="Arial" w:cs="Arial"/>
        </w:rPr>
      </w:pPr>
    </w:p>
    <w:p w:rsidR="003B542D" w:rsidRPr="003B542D" w:rsidRDefault="003B542D" w:rsidP="000710FD">
      <w:pPr>
        <w:pStyle w:val="NoSpacing"/>
        <w:rPr>
          <w:rFonts w:ascii="Arial" w:hAnsi="Arial" w:cs="Arial"/>
        </w:rPr>
      </w:pPr>
    </w:p>
    <w:p w:rsidR="00BC4F57" w:rsidRPr="000056E0" w:rsidRDefault="00F538A9" w:rsidP="000056E0">
      <w:pPr>
        <w:pStyle w:val="ListParagraph"/>
        <w:numPr>
          <w:ilvl w:val="0"/>
          <w:numId w:val="14"/>
        </w:numPr>
        <w:rPr>
          <w:rFonts w:ascii="Arial" w:hAnsi="Arial" w:cs="Arial"/>
          <w:b/>
          <w:sz w:val="22"/>
          <w:szCs w:val="22"/>
          <w:u w:val="single"/>
          <w:shd w:val="clear" w:color="auto" w:fill="FFFFFF"/>
        </w:rPr>
      </w:pPr>
      <w:r w:rsidRPr="000056E0">
        <w:rPr>
          <w:rFonts w:ascii="Arial" w:hAnsi="Arial" w:cs="Arial"/>
          <w:b/>
          <w:sz w:val="22"/>
          <w:szCs w:val="22"/>
          <w:u w:val="single"/>
          <w:shd w:val="clear" w:color="auto" w:fill="FFFFFF"/>
        </w:rPr>
        <w:t xml:space="preserve">Micro environment </w:t>
      </w:r>
    </w:p>
    <w:p w:rsidR="000710FD" w:rsidRPr="00AF52C7" w:rsidRDefault="00F538A9" w:rsidP="000710FD">
      <w:pPr>
        <w:rPr>
          <w:rFonts w:ascii="Arial" w:eastAsia="Times New Roman" w:hAnsi="Arial" w:cs="Arial"/>
          <w:sz w:val="22"/>
          <w:szCs w:val="22"/>
          <w:lang w:val="en-GB"/>
        </w:rPr>
      </w:pPr>
      <w:r w:rsidRPr="00AF52C7">
        <w:rPr>
          <w:rFonts w:ascii="Arial" w:hAnsi="Arial" w:cs="Arial"/>
          <w:sz w:val="22"/>
          <w:szCs w:val="22"/>
          <w:shd w:val="clear" w:color="auto" w:fill="FFFFFF"/>
        </w:rPr>
        <w:t xml:space="preserve">A company’s marketing environment consists of the actors and forces outside marketing that affect a marketing managements ability to build and maintain successful relationships with target customers. </w:t>
      </w:r>
      <w:proofErr w:type="gramStart"/>
      <w:r w:rsidRPr="00AF52C7">
        <w:rPr>
          <w:rFonts w:ascii="Arial" w:hAnsi="Arial" w:cs="Arial"/>
          <w:sz w:val="22"/>
          <w:szCs w:val="22"/>
          <w:shd w:val="clear" w:color="auto" w:fill="FFFFFF"/>
        </w:rPr>
        <w:t>more</w:t>
      </w:r>
      <w:proofErr w:type="gramEnd"/>
      <w:r w:rsidRPr="00AF52C7">
        <w:rPr>
          <w:rFonts w:ascii="Arial" w:hAnsi="Arial" w:cs="Arial"/>
          <w:sz w:val="22"/>
          <w:szCs w:val="22"/>
          <w:shd w:val="clear" w:color="auto" w:fill="FFFFFF"/>
        </w:rPr>
        <w:t xml:space="preserve"> than any other group in the company, marketers must be environmental trend trackers and opportunity seekers. Although every manager in an organization should watch the outside environment, marketers have two special aptitudes - they have disciplined methods - marketing research and marketing intelligence - for collecting information about the marketing environment. </w:t>
      </w:r>
      <w:r w:rsidR="000710FD" w:rsidRPr="00AF52C7">
        <w:rPr>
          <w:rFonts w:ascii="Arial" w:eastAsia="Times New Roman" w:hAnsi="Arial" w:cs="Arial"/>
          <w:b/>
          <w:bCs/>
          <w:sz w:val="22"/>
          <w:szCs w:val="22"/>
          <w:lang w:val="en-GB"/>
        </w:rPr>
        <w:t> </w:t>
      </w:r>
      <w:r w:rsidR="000710FD" w:rsidRPr="00AF52C7">
        <w:rPr>
          <w:rFonts w:ascii="Arial" w:eastAsia="Times New Roman" w:hAnsi="Arial" w:cs="Arial"/>
          <w:sz w:val="22"/>
          <w:szCs w:val="22"/>
          <w:lang w:val="en-GB"/>
        </w:rPr>
        <w:t>(</w:t>
      </w:r>
      <w:proofErr w:type="spellStart"/>
      <w:r w:rsidR="000710FD" w:rsidRPr="00AF52C7">
        <w:rPr>
          <w:rFonts w:ascii="Arial" w:eastAsia="Times New Roman" w:hAnsi="Arial" w:cs="Arial"/>
          <w:sz w:val="22"/>
          <w:szCs w:val="22"/>
          <w:lang w:val="en-GB"/>
        </w:rPr>
        <w:t>Kotler</w:t>
      </w:r>
      <w:proofErr w:type="spellEnd"/>
      <w:r w:rsidR="000710FD" w:rsidRPr="00AF52C7">
        <w:rPr>
          <w:rFonts w:ascii="Arial" w:eastAsia="Times New Roman" w:hAnsi="Arial" w:cs="Arial"/>
          <w:sz w:val="22"/>
          <w:szCs w:val="22"/>
          <w:lang w:val="en-GB"/>
        </w:rPr>
        <w:t xml:space="preserve"> and Armstrong, 2013)</w:t>
      </w:r>
    </w:p>
    <w:p w:rsidR="00F538A9" w:rsidRPr="00AF52C7" w:rsidRDefault="00F538A9" w:rsidP="00F538A9">
      <w:pPr>
        <w:rPr>
          <w:rFonts w:ascii="Arial" w:hAnsi="Arial" w:cs="Arial"/>
          <w:sz w:val="22"/>
          <w:szCs w:val="22"/>
          <w:shd w:val="clear" w:color="auto" w:fill="FFFFFF"/>
        </w:rPr>
      </w:pPr>
    </w:p>
    <w:p w:rsidR="000710FD" w:rsidRPr="00AF52C7" w:rsidRDefault="000710FD" w:rsidP="00F538A9">
      <w:pPr>
        <w:rPr>
          <w:rFonts w:ascii="Arial" w:hAnsi="Arial" w:cs="Arial"/>
          <w:sz w:val="22"/>
          <w:szCs w:val="22"/>
          <w:shd w:val="clear" w:color="auto" w:fill="FFFFFF"/>
        </w:rPr>
      </w:pPr>
    </w:p>
    <w:p w:rsidR="00BC4F57" w:rsidRPr="00224FD6" w:rsidRDefault="00BC4F57" w:rsidP="00224FD6">
      <w:pPr>
        <w:pStyle w:val="ListParagraph"/>
        <w:numPr>
          <w:ilvl w:val="1"/>
          <w:numId w:val="14"/>
        </w:numPr>
        <w:rPr>
          <w:rFonts w:ascii="Arial" w:hAnsi="Arial" w:cs="Arial"/>
          <w:b/>
          <w:sz w:val="22"/>
          <w:szCs w:val="22"/>
          <w:u w:val="single"/>
          <w:shd w:val="clear" w:color="auto" w:fill="FFFFFF"/>
        </w:rPr>
      </w:pPr>
      <w:r w:rsidRPr="00224FD6">
        <w:rPr>
          <w:rFonts w:ascii="Arial" w:hAnsi="Arial" w:cs="Arial"/>
          <w:b/>
          <w:sz w:val="22"/>
          <w:szCs w:val="22"/>
          <w:u w:val="single"/>
          <w:shd w:val="clear" w:color="auto" w:fill="FFFFFF"/>
        </w:rPr>
        <w:t xml:space="preserve">Micro Analysis – </w:t>
      </w:r>
    </w:p>
    <w:p w:rsidR="000710FD" w:rsidRPr="00AF52C7" w:rsidRDefault="00161617" w:rsidP="000710FD">
      <w:pPr>
        <w:rPr>
          <w:rFonts w:ascii="Arial" w:eastAsia="Times New Roman" w:hAnsi="Arial" w:cs="Arial"/>
          <w:sz w:val="22"/>
          <w:szCs w:val="22"/>
          <w:lang w:val="en-GB"/>
        </w:rPr>
      </w:pPr>
      <w:r w:rsidRPr="00AF52C7">
        <w:rPr>
          <w:rFonts w:ascii="Arial" w:hAnsi="Arial" w:cs="Arial"/>
          <w:sz w:val="22"/>
          <w:szCs w:val="22"/>
          <w:shd w:val="clear" w:color="auto" w:fill="FFFFFF"/>
        </w:rPr>
        <w:t>Marketing management's job is to build relationships with customers by creating customer value and satisfaction. However, marketing managers cannot do this alone. Marketing success requires building relationships with other company departments, suppliers, marketing intermediaries, competitors, various publics, and customers, which combine to make up the company's value delivery network.</w:t>
      </w:r>
      <w:r w:rsidR="000710FD" w:rsidRPr="00AF52C7">
        <w:rPr>
          <w:rFonts w:ascii="Arial" w:hAnsi="Arial" w:cs="Arial"/>
          <w:sz w:val="22"/>
          <w:szCs w:val="22"/>
          <w:shd w:val="clear" w:color="auto" w:fill="FFFFFF"/>
        </w:rPr>
        <w:t xml:space="preserve"> </w:t>
      </w:r>
      <w:r w:rsidR="000710FD" w:rsidRPr="00AF52C7">
        <w:rPr>
          <w:rFonts w:ascii="Arial" w:eastAsia="Times New Roman" w:hAnsi="Arial" w:cs="Arial"/>
          <w:b/>
          <w:bCs/>
          <w:sz w:val="22"/>
          <w:szCs w:val="22"/>
          <w:lang w:val="en-GB"/>
        </w:rPr>
        <w:t> </w:t>
      </w:r>
      <w:r w:rsidR="000710FD" w:rsidRPr="00AF52C7">
        <w:rPr>
          <w:rFonts w:ascii="Arial" w:eastAsia="Times New Roman" w:hAnsi="Arial" w:cs="Arial"/>
          <w:sz w:val="22"/>
          <w:szCs w:val="22"/>
          <w:lang w:val="en-GB"/>
        </w:rPr>
        <w:t>(</w:t>
      </w:r>
      <w:proofErr w:type="spellStart"/>
      <w:r w:rsidR="000710FD" w:rsidRPr="00AF52C7">
        <w:rPr>
          <w:rFonts w:ascii="Arial" w:eastAsia="Times New Roman" w:hAnsi="Arial" w:cs="Arial"/>
          <w:sz w:val="22"/>
          <w:szCs w:val="22"/>
          <w:lang w:val="en-GB"/>
        </w:rPr>
        <w:t>Kotler</w:t>
      </w:r>
      <w:proofErr w:type="spellEnd"/>
      <w:r w:rsidR="000710FD" w:rsidRPr="00AF52C7">
        <w:rPr>
          <w:rFonts w:ascii="Arial" w:eastAsia="Times New Roman" w:hAnsi="Arial" w:cs="Arial"/>
          <w:sz w:val="22"/>
          <w:szCs w:val="22"/>
          <w:lang w:val="en-GB"/>
        </w:rPr>
        <w:t xml:space="preserve"> and Armstrong, 2013)</w:t>
      </w:r>
    </w:p>
    <w:p w:rsidR="00161617" w:rsidRPr="003B542D" w:rsidRDefault="00161617" w:rsidP="00BC4F57">
      <w:pPr>
        <w:rPr>
          <w:rFonts w:ascii="Arial" w:hAnsi="Arial" w:cs="Arial"/>
          <w:sz w:val="22"/>
          <w:szCs w:val="22"/>
          <w:shd w:val="clear" w:color="auto" w:fill="FFFFFF"/>
        </w:rPr>
      </w:pPr>
    </w:p>
    <w:p w:rsidR="000710FD" w:rsidRPr="003B542D" w:rsidRDefault="000710FD" w:rsidP="00BC4F57">
      <w:pPr>
        <w:rPr>
          <w:rFonts w:ascii="Arial" w:hAnsi="Arial" w:cs="Arial"/>
          <w:sz w:val="22"/>
          <w:szCs w:val="22"/>
          <w:shd w:val="clear" w:color="auto" w:fill="FFFFFF"/>
        </w:rPr>
      </w:pPr>
    </w:p>
    <w:p w:rsidR="00500482" w:rsidRDefault="00BC4F57" w:rsidP="002D0D65">
      <w:pPr>
        <w:pStyle w:val="ListParagraph"/>
        <w:numPr>
          <w:ilvl w:val="0"/>
          <w:numId w:val="14"/>
        </w:numPr>
        <w:rPr>
          <w:rFonts w:ascii="Arial" w:hAnsi="Arial" w:cs="Arial"/>
          <w:b/>
          <w:sz w:val="22"/>
          <w:szCs w:val="22"/>
          <w:u w:val="single"/>
          <w:shd w:val="clear" w:color="auto" w:fill="FFFFFF"/>
        </w:rPr>
      </w:pPr>
      <w:r w:rsidRPr="002D0D65">
        <w:rPr>
          <w:rFonts w:ascii="Arial" w:hAnsi="Arial" w:cs="Arial"/>
          <w:b/>
          <w:sz w:val="22"/>
          <w:szCs w:val="22"/>
          <w:u w:val="single"/>
          <w:shd w:val="clear" w:color="auto" w:fill="FFFFFF"/>
        </w:rPr>
        <w:t xml:space="preserve">Market analysis </w:t>
      </w:r>
    </w:p>
    <w:p w:rsidR="002D0D65" w:rsidRPr="00500482" w:rsidRDefault="002D0D65" w:rsidP="00500482">
      <w:pPr>
        <w:rPr>
          <w:rFonts w:ascii="Arial" w:hAnsi="Arial" w:cs="Arial"/>
          <w:b/>
          <w:sz w:val="22"/>
          <w:szCs w:val="22"/>
          <w:u w:val="single"/>
          <w:shd w:val="clear" w:color="auto" w:fill="FFFFFF"/>
        </w:rPr>
      </w:pPr>
      <w:r w:rsidRPr="00500482">
        <w:rPr>
          <w:rFonts w:ascii="Arial" w:hAnsi="Arial" w:cs="Arial"/>
          <w:sz w:val="22"/>
          <w:szCs w:val="22"/>
          <w:shd w:val="clear" w:color="auto" w:fill="FFFFFF"/>
        </w:rPr>
        <w:t xml:space="preserve">Burns pet food nutrition started when the owner saw the same pet problems repeatedly, therefor the owner began to make his own pet food nutrition. The slogan for the company is </w:t>
      </w:r>
      <w:r w:rsidRPr="00500482">
        <w:rPr>
          <w:rFonts w:ascii="Arial" w:hAnsi="Arial" w:cs="Arial"/>
          <w:b/>
          <w:bCs/>
          <w:i/>
          <w:iCs/>
          <w:color w:val="0A0A0A"/>
          <w:sz w:val="22"/>
          <w:szCs w:val="22"/>
        </w:rPr>
        <w:t xml:space="preserve">"simple foods that allow the body to function naturally". </w:t>
      </w:r>
    </w:p>
    <w:p w:rsidR="00161617" w:rsidRPr="002D0D65" w:rsidRDefault="00161617" w:rsidP="002D0D65">
      <w:pPr>
        <w:rPr>
          <w:rFonts w:ascii="Arial" w:hAnsi="Arial" w:cs="Arial"/>
          <w:b/>
          <w:sz w:val="22"/>
          <w:szCs w:val="22"/>
          <w:u w:val="single"/>
          <w:shd w:val="clear" w:color="auto" w:fill="FFFFFF"/>
        </w:rPr>
      </w:pPr>
    </w:p>
    <w:p w:rsidR="00BC4F57" w:rsidRPr="002D0D65" w:rsidRDefault="00BC4F57" w:rsidP="002D0D65">
      <w:pPr>
        <w:pStyle w:val="ListParagraph"/>
        <w:numPr>
          <w:ilvl w:val="1"/>
          <w:numId w:val="14"/>
        </w:numPr>
        <w:rPr>
          <w:rFonts w:ascii="Arial" w:hAnsi="Arial" w:cs="Arial"/>
          <w:b/>
          <w:sz w:val="22"/>
          <w:szCs w:val="22"/>
          <w:u w:val="single"/>
          <w:shd w:val="clear" w:color="auto" w:fill="FFFFFF"/>
        </w:rPr>
      </w:pPr>
      <w:r w:rsidRPr="002D0D65">
        <w:rPr>
          <w:rFonts w:ascii="Arial" w:hAnsi="Arial" w:cs="Arial"/>
          <w:b/>
          <w:sz w:val="22"/>
          <w:szCs w:val="22"/>
          <w:u w:val="single"/>
          <w:shd w:val="clear" w:color="auto" w:fill="FFFFFF"/>
        </w:rPr>
        <w:t xml:space="preserve">Customer analysis </w:t>
      </w:r>
    </w:p>
    <w:p w:rsidR="00161617" w:rsidRPr="00224FD6" w:rsidRDefault="00B81FC1" w:rsidP="002D0D65">
      <w:pPr>
        <w:rPr>
          <w:rFonts w:ascii="Arial" w:hAnsi="Arial" w:cs="Arial"/>
          <w:sz w:val="22"/>
          <w:szCs w:val="22"/>
          <w:shd w:val="clear" w:color="auto" w:fill="FFFFFF"/>
        </w:rPr>
      </w:pPr>
      <w:r>
        <w:rPr>
          <w:rFonts w:ascii="Arial" w:hAnsi="Arial" w:cs="Arial"/>
          <w:sz w:val="22"/>
          <w:szCs w:val="22"/>
          <w:shd w:val="clear" w:color="auto" w:fill="FFFFFF"/>
        </w:rPr>
        <w:t>A</w:t>
      </w:r>
      <w:r w:rsidR="00161617" w:rsidRPr="00224FD6">
        <w:rPr>
          <w:rFonts w:ascii="Arial" w:hAnsi="Arial" w:cs="Arial"/>
          <w:sz w:val="22"/>
          <w:szCs w:val="22"/>
          <w:shd w:val="clear" w:color="auto" w:fill="FFFFFF"/>
        </w:rPr>
        <w:t xml:space="preserve">s </w:t>
      </w:r>
      <w:r w:rsidR="000056E0" w:rsidRPr="00224FD6">
        <w:rPr>
          <w:rFonts w:ascii="Arial" w:hAnsi="Arial" w:cs="Arial"/>
          <w:sz w:val="22"/>
          <w:szCs w:val="22"/>
          <w:shd w:val="clear" w:color="auto" w:fill="FFFFFF"/>
        </w:rPr>
        <w:t>emphasized</w:t>
      </w:r>
      <w:r w:rsidR="00161617" w:rsidRPr="00224FD6">
        <w:rPr>
          <w:rFonts w:ascii="Arial" w:hAnsi="Arial" w:cs="Arial"/>
          <w:sz w:val="22"/>
          <w:szCs w:val="22"/>
          <w:shd w:val="clear" w:color="auto" w:fill="FFFFFF"/>
        </w:rPr>
        <w:t xml:space="preserve"> through out, customers are the most important actors in the company's environment.</w:t>
      </w:r>
      <w:r w:rsidR="002D0D65">
        <w:rPr>
          <w:rFonts w:ascii="Arial" w:hAnsi="Arial" w:cs="Arial"/>
          <w:sz w:val="22"/>
          <w:szCs w:val="22"/>
          <w:shd w:val="clear" w:color="auto" w:fill="FFFFFF"/>
        </w:rPr>
        <w:t xml:space="preserve"> Customer profiles may vary. See Figure 1, which states the targeted profile of potential customers. </w:t>
      </w:r>
    </w:p>
    <w:p w:rsidR="00161617" w:rsidRPr="003B542D" w:rsidRDefault="00161617" w:rsidP="00BC4F57">
      <w:pPr>
        <w:rPr>
          <w:rFonts w:ascii="Arial" w:hAnsi="Arial" w:cs="Arial"/>
          <w:sz w:val="22"/>
          <w:szCs w:val="22"/>
          <w:shd w:val="clear" w:color="auto" w:fill="FFFFFF"/>
        </w:rPr>
      </w:pPr>
    </w:p>
    <w:p w:rsidR="00BC4F57" w:rsidRPr="00224FD6" w:rsidRDefault="00224FD6" w:rsidP="00224FD6">
      <w:pPr>
        <w:rPr>
          <w:rFonts w:ascii="Arial" w:hAnsi="Arial" w:cs="Arial"/>
          <w:b/>
          <w:sz w:val="22"/>
          <w:szCs w:val="22"/>
          <w:u w:val="single"/>
          <w:shd w:val="clear" w:color="auto" w:fill="FFFFFF"/>
        </w:rPr>
      </w:pPr>
      <w:r w:rsidRPr="00224FD6">
        <w:rPr>
          <w:rFonts w:ascii="Arial" w:hAnsi="Arial" w:cs="Arial"/>
          <w:b/>
          <w:sz w:val="22"/>
          <w:szCs w:val="22"/>
          <w:u w:val="single"/>
          <w:shd w:val="clear" w:color="auto" w:fill="FFFFFF"/>
        </w:rPr>
        <w:t xml:space="preserve">6.2 </w:t>
      </w:r>
      <w:r w:rsidR="00BC4F57" w:rsidRPr="00224FD6">
        <w:rPr>
          <w:rFonts w:ascii="Arial" w:hAnsi="Arial" w:cs="Arial"/>
          <w:b/>
          <w:sz w:val="22"/>
          <w:szCs w:val="22"/>
          <w:u w:val="single"/>
          <w:shd w:val="clear" w:color="auto" w:fill="FFFFFF"/>
        </w:rPr>
        <w:t xml:space="preserve">Competitor analysis </w:t>
      </w:r>
    </w:p>
    <w:p w:rsidR="00161617" w:rsidRPr="003B542D" w:rsidRDefault="00B81FC1" w:rsidP="00BC4F57">
      <w:pPr>
        <w:rPr>
          <w:rFonts w:ascii="Arial" w:hAnsi="Arial" w:cs="Arial"/>
          <w:sz w:val="22"/>
          <w:szCs w:val="22"/>
          <w:shd w:val="clear" w:color="auto" w:fill="FFFFFF"/>
        </w:rPr>
      </w:pPr>
      <w:r>
        <w:rPr>
          <w:rFonts w:ascii="Arial" w:hAnsi="Arial" w:cs="Arial"/>
          <w:sz w:val="22"/>
          <w:szCs w:val="22"/>
          <w:shd w:val="clear" w:color="auto" w:fill="FFFFFF"/>
        </w:rPr>
        <w:t>T</w:t>
      </w:r>
      <w:r w:rsidR="00161617" w:rsidRPr="003B542D">
        <w:rPr>
          <w:rFonts w:ascii="Arial" w:hAnsi="Arial" w:cs="Arial"/>
          <w:sz w:val="22"/>
          <w:szCs w:val="22"/>
          <w:shd w:val="clear" w:color="auto" w:fill="FFFFFF"/>
        </w:rPr>
        <w:t xml:space="preserve">he marketing concept states that, to be successful a company must provide greater customer value and satisfaction that its competitors do. </w:t>
      </w:r>
      <w:proofErr w:type="gramStart"/>
      <w:r w:rsidR="00161617" w:rsidRPr="003B542D">
        <w:rPr>
          <w:rFonts w:ascii="Arial" w:hAnsi="Arial" w:cs="Arial"/>
          <w:sz w:val="22"/>
          <w:szCs w:val="22"/>
          <w:shd w:val="clear" w:color="auto" w:fill="FFFFFF"/>
        </w:rPr>
        <w:t>thus</w:t>
      </w:r>
      <w:proofErr w:type="gramEnd"/>
      <w:r w:rsidR="00161617" w:rsidRPr="003B542D">
        <w:rPr>
          <w:rFonts w:ascii="Arial" w:hAnsi="Arial" w:cs="Arial"/>
          <w:sz w:val="22"/>
          <w:szCs w:val="22"/>
          <w:shd w:val="clear" w:color="auto" w:fill="FFFFFF"/>
        </w:rPr>
        <w:t xml:space="preserve">, marketers must do more than simply adapt to the needs of the target consumers. </w:t>
      </w:r>
      <w:proofErr w:type="gramStart"/>
      <w:r w:rsidR="00161617" w:rsidRPr="003B542D">
        <w:rPr>
          <w:rFonts w:ascii="Arial" w:hAnsi="Arial" w:cs="Arial"/>
          <w:sz w:val="22"/>
          <w:szCs w:val="22"/>
          <w:shd w:val="clear" w:color="auto" w:fill="FFFFFF"/>
        </w:rPr>
        <w:t>they</w:t>
      </w:r>
      <w:proofErr w:type="gramEnd"/>
      <w:r w:rsidR="00161617" w:rsidRPr="003B542D">
        <w:rPr>
          <w:rFonts w:ascii="Arial" w:hAnsi="Arial" w:cs="Arial"/>
          <w:sz w:val="22"/>
          <w:szCs w:val="22"/>
          <w:shd w:val="clear" w:color="auto" w:fill="FFFFFF"/>
        </w:rPr>
        <w:t xml:space="preserve"> must also gain strategic advantage by positioning their offerings strongly against competitors offering in the minds of consumers.</w:t>
      </w:r>
    </w:p>
    <w:p w:rsidR="00BC4F57" w:rsidRPr="003B542D" w:rsidRDefault="00D972B7" w:rsidP="00BC4F57">
      <w:pPr>
        <w:rPr>
          <w:rFonts w:ascii="Arial" w:hAnsi="Arial" w:cs="Arial"/>
          <w:sz w:val="22"/>
          <w:szCs w:val="22"/>
          <w:shd w:val="clear" w:color="auto" w:fill="FFFFFF"/>
        </w:rPr>
      </w:pPr>
      <w:r w:rsidRPr="003B542D">
        <w:rPr>
          <w:rFonts w:ascii="Arial" w:hAnsi="Arial" w:cs="Arial"/>
          <w:sz w:val="22"/>
          <w:szCs w:val="22"/>
          <w:shd w:val="clear" w:color="auto" w:fill="FFFFFF"/>
        </w:rPr>
        <w:t>Competitors of Burns Pet Food consists of Pets at Home – Pet Smart and Pet Corner.</w:t>
      </w:r>
    </w:p>
    <w:p w:rsidR="005B0735" w:rsidRDefault="005B0735" w:rsidP="00BC4F57">
      <w:pPr>
        <w:rPr>
          <w:rFonts w:ascii="Arial" w:hAnsi="Arial" w:cs="Arial"/>
          <w:sz w:val="22"/>
          <w:szCs w:val="22"/>
          <w:shd w:val="clear" w:color="auto" w:fill="FFFFFF"/>
        </w:rPr>
      </w:pPr>
      <w:r w:rsidRPr="003B542D">
        <w:rPr>
          <w:rFonts w:ascii="Arial" w:hAnsi="Arial" w:cs="Arial"/>
          <w:sz w:val="22"/>
          <w:szCs w:val="22"/>
          <w:shd w:val="clear" w:color="auto" w:fill="FFFFFF"/>
        </w:rPr>
        <w:t xml:space="preserve">Pets at Home </w:t>
      </w:r>
      <w:r w:rsidR="00B81FC1">
        <w:rPr>
          <w:rFonts w:ascii="Arial" w:hAnsi="Arial" w:cs="Arial"/>
          <w:sz w:val="22"/>
          <w:szCs w:val="22"/>
          <w:shd w:val="clear" w:color="auto" w:fill="FFFFFF"/>
        </w:rPr>
        <w:t xml:space="preserve">benefit from being the largest pet supplier in </w:t>
      </w:r>
      <w:r w:rsidR="002D0D65">
        <w:rPr>
          <w:rFonts w:ascii="Arial" w:hAnsi="Arial" w:cs="Arial"/>
          <w:sz w:val="22"/>
          <w:szCs w:val="22"/>
          <w:shd w:val="clear" w:color="auto" w:fill="FFFFFF"/>
        </w:rPr>
        <w:t xml:space="preserve">the UK with thousands </w:t>
      </w:r>
      <w:proofErr w:type="gramStart"/>
      <w:r w:rsidR="002D0D65">
        <w:rPr>
          <w:rFonts w:ascii="Arial" w:hAnsi="Arial" w:cs="Arial"/>
          <w:sz w:val="22"/>
          <w:szCs w:val="22"/>
          <w:shd w:val="clear" w:color="auto" w:fill="FFFFFF"/>
        </w:rPr>
        <w:t>od</w:t>
      </w:r>
      <w:proofErr w:type="gramEnd"/>
      <w:r w:rsidR="002D0D65">
        <w:rPr>
          <w:rFonts w:ascii="Arial" w:hAnsi="Arial" w:cs="Arial"/>
          <w:sz w:val="22"/>
          <w:szCs w:val="22"/>
          <w:shd w:val="clear" w:color="auto" w:fill="FFFFFF"/>
        </w:rPr>
        <w:t xml:space="preserve"> staff, spread across hundreds of stores. They have a strong brand reputation, which attracts many customers. </w:t>
      </w:r>
    </w:p>
    <w:p w:rsidR="002D0D65" w:rsidRDefault="002D0D65" w:rsidP="00BC4F57">
      <w:pPr>
        <w:rPr>
          <w:rFonts w:ascii="Arial" w:hAnsi="Arial" w:cs="Arial"/>
          <w:sz w:val="22"/>
          <w:szCs w:val="22"/>
          <w:shd w:val="clear" w:color="auto" w:fill="FFFFFF"/>
        </w:rPr>
      </w:pPr>
      <w:r>
        <w:rPr>
          <w:rFonts w:ascii="Arial" w:hAnsi="Arial" w:cs="Arial"/>
          <w:sz w:val="22"/>
          <w:szCs w:val="22"/>
          <w:shd w:val="clear" w:color="auto" w:fill="FFFFFF"/>
        </w:rPr>
        <w:t xml:space="preserve">Their weakness includes reports of alleged mistreatment of animals, which has affected their reputation. </w:t>
      </w:r>
    </w:p>
    <w:p w:rsidR="00B81FC1" w:rsidRDefault="00B81FC1" w:rsidP="00BC4F57">
      <w:pPr>
        <w:rPr>
          <w:rFonts w:ascii="Arial" w:hAnsi="Arial" w:cs="Arial"/>
          <w:sz w:val="22"/>
          <w:szCs w:val="22"/>
          <w:shd w:val="clear" w:color="auto" w:fill="FFFFFF"/>
        </w:rPr>
      </w:pPr>
    </w:p>
    <w:p w:rsidR="00B81FC1" w:rsidRPr="003B542D" w:rsidRDefault="00B81FC1" w:rsidP="00BC4F57">
      <w:pPr>
        <w:rPr>
          <w:rFonts w:ascii="Arial" w:hAnsi="Arial" w:cs="Arial"/>
          <w:sz w:val="22"/>
          <w:szCs w:val="22"/>
          <w:shd w:val="clear" w:color="auto" w:fill="FFFFFF"/>
        </w:rPr>
      </w:pPr>
    </w:p>
    <w:p w:rsidR="00BC4F57" w:rsidRPr="003B542D" w:rsidRDefault="00BC4F57" w:rsidP="00BC4F57">
      <w:pPr>
        <w:rPr>
          <w:rFonts w:ascii="Arial" w:hAnsi="Arial" w:cs="Arial"/>
          <w:b/>
          <w:sz w:val="22"/>
          <w:szCs w:val="22"/>
          <w:u w:val="single"/>
          <w:shd w:val="clear" w:color="auto" w:fill="FFFFFF"/>
        </w:rPr>
      </w:pPr>
    </w:p>
    <w:p w:rsidR="00BC4F57" w:rsidRPr="00224FD6" w:rsidRDefault="00BC4F57" w:rsidP="00224FD6">
      <w:pPr>
        <w:pStyle w:val="ListParagraph"/>
        <w:numPr>
          <w:ilvl w:val="0"/>
          <w:numId w:val="14"/>
        </w:numPr>
        <w:rPr>
          <w:rFonts w:ascii="Arial" w:hAnsi="Arial" w:cs="Arial"/>
          <w:b/>
          <w:sz w:val="22"/>
          <w:szCs w:val="22"/>
          <w:u w:val="single"/>
          <w:shd w:val="clear" w:color="auto" w:fill="FFFFFF"/>
        </w:rPr>
      </w:pPr>
      <w:r w:rsidRPr="00224FD6">
        <w:rPr>
          <w:rFonts w:ascii="Arial" w:hAnsi="Arial" w:cs="Arial"/>
          <w:b/>
          <w:sz w:val="22"/>
          <w:szCs w:val="22"/>
          <w:u w:val="single"/>
          <w:shd w:val="clear" w:color="auto" w:fill="FFFFFF"/>
        </w:rPr>
        <w:t>Marketing plan</w:t>
      </w:r>
    </w:p>
    <w:p w:rsidR="003B542D" w:rsidRPr="003B542D" w:rsidRDefault="003B542D" w:rsidP="00224FD6">
      <w:pPr>
        <w:pStyle w:val="NoSpacing"/>
        <w:numPr>
          <w:ilvl w:val="1"/>
          <w:numId w:val="14"/>
        </w:numPr>
        <w:rPr>
          <w:rFonts w:ascii="Arial" w:hAnsi="Arial" w:cs="Arial"/>
          <w:b/>
          <w:u w:val="single"/>
        </w:rPr>
      </w:pPr>
      <w:r w:rsidRPr="003B542D">
        <w:rPr>
          <w:rFonts w:ascii="Arial" w:hAnsi="Arial" w:cs="Arial"/>
          <w:b/>
          <w:u w:val="single"/>
        </w:rPr>
        <w:t>What is marketing?</w:t>
      </w:r>
    </w:p>
    <w:p w:rsidR="003B542D" w:rsidRPr="003B542D" w:rsidRDefault="003B542D" w:rsidP="003B542D">
      <w:pPr>
        <w:pStyle w:val="NoSpacing"/>
        <w:rPr>
          <w:rFonts w:ascii="Arial" w:hAnsi="Arial" w:cs="Arial"/>
        </w:rPr>
      </w:pPr>
      <w:r w:rsidRPr="003B542D">
        <w:rPr>
          <w:rFonts w:ascii="Arial" w:hAnsi="Arial" w:cs="Arial"/>
        </w:rPr>
        <w:t>Broadly defined, marketing is a social and managerial process by which individuals and organizations obtain what they need and want through creating and exchanging value with others. (</w:t>
      </w:r>
      <w:proofErr w:type="spellStart"/>
      <w:r w:rsidRPr="003B542D">
        <w:rPr>
          <w:rFonts w:ascii="Arial" w:hAnsi="Arial" w:cs="Arial"/>
        </w:rPr>
        <w:t>Kotler</w:t>
      </w:r>
      <w:proofErr w:type="spellEnd"/>
      <w:r w:rsidRPr="003B542D">
        <w:rPr>
          <w:rFonts w:ascii="Arial" w:hAnsi="Arial" w:cs="Arial"/>
        </w:rPr>
        <w:t xml:space="preserve">, Armstrong and </w:t>
      </w:r>
      <w:proofErr w:type="spellStart"/>
      <w:r w:rsidRPr="003B542D">
        <w:rPr>
          <w:rFonts w:ascii="Arial" w:hAnsi="Arial" w:cs="Arial"/>
        </w:rPr>
        <w:t>Opresnik</w:t>
      </w:r>
      <w:proofErr w:type="spellEnd"/>
      <w:r w:rsidRPr="003B542D">
        <w:rPr>
          <w:rFonts w:ascii="Arial" w:hAnsi="Arial" w:cs="Arial"/>
        </w:rPr>
        <w:t>, 2018).</w:t>
      </w:r>
    </w:p>
    <w:p w:rsidR="003B542D" w:rsidRPr="003B542D" w:rsidRDefault="003B542D" w:rsidP="003B542D">
      <w:pPr>
        <w:rPr>
          <w:rFonts w:ascii="Arial" w:hAnsi="Arial" w:cs="Arial"/>
          <w:sz w:val="22"/>
          <w:szCs w:val="22"/>
          <w:shd w:val="clear" w:color="auto" w:fill="FFFFFF"/>
        </w:rPr>
      </w:pPr>
      <w:r w:rsidRPr="003B542D">
        <w:rPr>
          <w:rFonts w:ascii="Arial" w:hAnsi="Arial" w:cs="Arial"/>
          <w:sz w:val="22"/>
          <w:szCs w:val="22"/>
          <w:shd w:val="clear" w:color="auto" w:fill="FFFFFF"/>
        </w:rPr>
        <w:t xml:space="preserve">It is important to understand the difference between the marketing concept and the marketing function. Which is concerned with the management of the marketing mix. The management of the marketing mix involved various tools and techniques available to managers in order to implement the marketing concept. </w:t>
      </w:r>
    </w:p>
    <w:p w:rsidR="003B542D" w:rsidRPr="003B542D" w:rsidRDefault="003B542D" w:rsidP="003B542D">
      <w:pPr>
        <w:pStyle w:val="NoSpacing"/>
        <w:rPr>
          <w:rFonts w:ascii="Arial" w:hAnsi="Arial" w:cs="Arial"/>
        </w:rPr>
      </w:pPr>
    </w:p>
    <w:p w:rsidR="003B542D" w:rsidRPr="00224FD6" w:rsidRDefault="003B542D" w:rsidP="00224FD6">
      <w:pPr>
        <w:pStyle w:val="ListParagraph"/>
        <w:numPr>
          <w:ilvl w:val="1"/>
          <w:numId w:val="14"/>
        </w:numPr>
        <w:rPr>
          <w:rFonts w:ascii="Arial" w:hAnsi="Arial" w:cs="Arial"/>
          <w:b/>
          <w:sz w:val="22"/>
          <w:szCs w:val="22"/>
          <w:u w:val="single"/>
          <w:shd w:val="clear" w:color="auto" w:fill="FFFFFF"/>
        </w:rPr>
      </w:pPr>
      <w:r w:rsidRPr="00224FD6">
        <w:rPr>
          <w:rFonts w:ascii="Arial" w:hAnsi="Arial" w:cs="Arial"/>
          <w:b/>
          <w:sz w:val="22"/>
          <w:szCs w:val="22"/>
          <w:u w:val="single"/>
          <w:shd w:val="clear" w:color="auto" w:fill="FFFFFF"/>
        </w:rPr>
        <w:t xml:space="preserve">What is a marketing plan? </w:t>
      </w:r>
    </w:p>
    <w:p w:rsidR="003B542D" w:rsidRPr="003B542D" w:rsidRDefault="003B542D" w:rsidP="003B542D">
      <w:pPr>
        <w:rPr>
          <w:rFonts w:ascii="Arial" w:hAnsi="Arial" w:cs="Arial"/>
          <w:sz w:val="22"/>
          <w:szCs w:val="22"/>
          <w:shd w:val="clear" w:color="auto" w:fill="FFFFFF"/>
        </w:rPr>
      </w:pPr>
      <w:r w:rsidRPr="003B542D">
        <w:rPr>
          <w:rFonts w:ascii="Arial" w:hAnsi="Arial" w:cs="Arial"/>
          <w:sz w:val="22"/>
          <w:szCs w:val="22"/>
          <w:shd w:val="clear" w:color="auto" w:fill="FFFFFF"/>
        </w:rPr>
        <w:t>The overall purpose of a marketing plan is to simply identify, and create a competitive advantage.  Simply, a marketing plan requires a logical sequence, which includes a series of activities, from setting the objectives, and the plans to achieve them.</w:t>
      </w:r>
    </w:p>
    <w:p w:rsidR="005132EB" w:rsidRPr="003B542D" w:rsidRDefault="005B0735" w:rsidP="00BC4F57">
      <w:pPr>
        <w:rPr>
          <w:rFonts w:ascii="Arial" w:hAnsi="Arial" w:cs="Arial"/>
          <w:sz w:val="22"/>
          <w:szCs w:val="22"/>
          <w:shd w:val="clear" w:color="auto" w:fill="FFFFFF"/>
        </w:rPr>
      </w:pPr>
      <w:r w:rsidRPr="003B542D">
        <w:rPr>
          <w:rFonts w:ascii="Arial" w:hAnsi="Arial" w:cs="Arial"/>
          <w:sz w:val="22"/>
          <w:szCs w:val="22"/>
          <w:shd w:val="clear" w:color="auto" w:fill="FFFFFF"/>
        </w:rPr>
        <w:t>After thorough research into the internal/external environment of Burns Pet Food</w:t>
      </w:r>
    </w:p>
    <w:p w:rsidR="005132EB" w:rsidRPr="003B542D" w:rsidRDefault="005132EB" w:rsidP="00BC4F57">
      <w:pPr>
        <w:rPr>
          <w:rFonts w:ascii="Arial" w:hAnsi="Arial" w:cs="Arial"/>
          <w:b/>
          <w:sz w:val="22"/>
          <w:szCs w:val="22"/>
          <w:u w:val="single"/>
          <w:shd w:val="clear" w:color="auto" w:fill="FFFFFF"/>
        </w:rPr>
      </w:pPr>
    </w:p>
    <w:p w:rsidR="005132EB" w:rsidRPr="003B542D" w:rsidRDefault="005132EB" w:rsidP="00224FD6">
      <w:pPr>
        <w:pStyle w:val="NoSpacing"/>
        <w:numPr>
          <w:ilvl w:val="1"/>
          <w:numId w:val="14"/>
        </w:numPr>
        <w:rPr>
          <w:rFonts w:ascii="Arial" w:hAnsi="Arial" w:cs="Arial"/>
          <w:b/>
          <w:u w:val="single"/>
          <w:shd w:val="clear" w:color="auto" w:fill="FFFFFF"/>
        </w:rPr>
      </w:pPr>
      <w:r w:rsidRPr="003B542D">
        <w:rPr>
          <w:rFonts w:ascii="Arial" w:hAnsi="Arial" w:cs="Arial"/>
          <w:b/>
          <w:u w:val="single"/>
          <w:shd w:val="clear" w:color="auto" w:fill="FFFFFF"/>
        </w:rPr>
        <w:t xml:space="preserve">Mission statement </w:t>
      </w:r>
    </w:p>
    <w:p w:rsidR="005132EB" w:rsidRPr="003B542D" w:rsidRDefault="00500482" w:rsidP="00224FD6">
      <w:pPr>
        <w:pStyle w:val="NoSpacing"/>
        <w:rPr>
          <w:rFonts w:ascii="Arial" w:hAnsi="Arial" w:cs="Arial"/>
          <w:shd w:val="clear" w:color="auto" w:fill="FFFFFF"/>
        </w:rPr>
      </w:pPr>
      <w:r>
        <w:rPr>
          <w:rFonts w:ascii="Arial" w:hAnsi="Arial" w:cs="Arial"/>
          <w:shd w:val="clear" w:color="auto" w:fill="FFFFFF"/>
        </w:rPr>
        <w:t xml:space="preserve">The </w:t>
      </w:r>
      <w:r w:rsidR="005132EB" w:rsidRPr="003B542D">
        <w:rPr>
          <w:rFonts w:ascii="Arial" w:hAnsi="Arial" w:cs="Arial"/>
          <w:shd w:val="clear" w:color="auto" w:fill="FFFFFF"/>
        </w:rPr>
        <w:t xml:space="preserve">organization’s primary mission is to create healthy and well-balanced pet food nutrition available for </w:t>
      </w:r>
      <w:proofErr w:type="gramStart"/>
      <w:r w:rsidR="005132EB" w:rsidRPr="003B542D">
        <w:rPr>
          <w:rFonts w:ascii="Arial" w:hAnsi="Arial" w:cs="Arial"/>
          <w:shd w:val="clear" w:color="auto" w:fill="FFFFFF"/>
        </w:rPr>
        <w:t>dogs</w:t>
      </w:r>
      <w:proofErr w:type="gramEnd"/>
      <w:r w:rsidR="005132EB" w:rsidRPr="003B542D">
        <w:rPr>
          <w:rFonts w:ascii="Arial" w:hAnsi="Arial" w:cs="Arial"/>
          <w:shd w:val="clear" w:color="auto" w:fill="FFFFFF"/>
        </w:rPr>
        <w:t xml:space="preserve"> cats and rabbits, while efficiently and fairly serving the needs of our customers. Burns Pet Food seeks to accomplish this in a </w:t>
      </w:r>
      <w:proofErr w:type="gramStart"/>
      <w:r w:rsidR="005132EB" w:rsidRPr="003B542D">
        <w:rPr>
          <w:rFonts w:ascii="Arial" w:hAnsi="Arial" w:cs="Arial"/>
          <w:shd w:val="clear" w:color="auto" w:fill="FFFFFF"/>
        </w:rPr>
        <w:t>manner which contributes to organizations development</w:t>
      </w:r>
      <w:proofErr w:type="gramEnd"/>
      <w:r w:rsidR="005132EB" w:rsidRPr="003B542D">
        <w:rPr>
          <w:rFonts w:ascii="Arial" w:hAnsi="Arial" w:cs="Arial"/>
          <w:shd w:val="clear" w:color="auto" w:fill="FFFFFF"/>
        </w:rPr>
        <w:t xml:space="preserve"> and it’s growth of employees. We aim to be the best pet food supplier through out the UK at competitive prices, while conducting our business with respect. </w:t>
      </w:r>
    </w:p>
    <w:p w:rsidR="005132EB" w:rsidRPr="003B542D" w:rsidRDefault="005132EB" w:rsidP="00BC4F57">
      <w:pPr>
        <w:rPr>
          <w:rFonts w:ascii="Arial" w:hAnsi="Arial" w:cs="Arial"/>
          <w:b/>
          <w:sz w:val="22"/>
          <w:szCs w:val="22"/>
          <w:u w:val="single"/>
          <w:shd w:val="clear" w:color="auto" w:fill="FFFFFF"/>
        </w:rPr>
      </w:pPr>
    </w:p>
    <w:p w:rsidR="005132EB" w:rsidRPr="003B542D" w:rsidRDefault="00224FD6" w:rsidP="00224FD6">
      <w:pPr>
        <w:pStyle w:val="NoSpacing"/>
        <w:rPr>
          <w:rFonts w:ascii="Arial" w:hAnsi="Arial" w:cs="Arial"/>
          <w:shd w:val="clear" w:color="auto" w:fill="FFFFFF"/>
        </w:rPr>
      </w:pPr>
      <w:r>
        <w:rPr>
          <w:rStyle w:val="Strong"/>
          <w:rFonts w:ascii="Arial" w:hAnsi="Arial" w:cs="Arial"/>
          <w:iCs/>
          <w:color w:val="0A0A0A"/>
          <w:u w:val="single"/>
          <w:shd w:val="clear" w:color="auto" w:fill="FFFFFF"/>
        </w:rPr>
        <w:t xml:space="preserve">7.4 </w:t>
      </w:r>
      <w:r w:rsidR="005132EB" w:rsidRPr="003B542D">
        <w:rPr>
          <w:rStyle w:val="Strong"/>
          <w:rFonts w:ascii="Arial" w:hAnsi="Arial" w:cs="Arial"/>
          <w:iCs/>
          <w:color w:val="0A0A0A"/>
          <w:u w:val="single"/>
          <w:shd w:val="clear" w:color="auto" w:fill="FFFFFF"/>
        </w:rPr>
        <w:t xml:space="preserve">Objectives </w:t>
      </w:r>
    </w:p>
    <w:p w:rsidR="005132EB" w:rsidRPr="003B542D" w:rsidRDefault="005132EB" w:rsidP="005132EB">
      <w:pPr>
        <w:pStyle w:val="NoSpacing"/>
        <w:rPr>
          <w:rFonts w:ascii="Arial" w:hAnsi="Arial" w:cs="Arial"/>
          <w:shd w:val="clear" w:color="auto" w:fill="FFFFFF"/>
        </w:rPr>
      </w:pPr>
      <w:r w:rsidRPr="003B542D">
        <w:rPr>
          <w:rFonts w:ascii="Arial" w:hAnsi="Arial" w:cs="Arial"/>
          <w:shd w:val="clear" w:color="auto" w:fill="FFFFFF"/>
        </w:rPr>
        <w:t>Goals/objectives</w:t>
      </w:r>
    </w:p>
    <w:p w:rsidR="005132EB" w:rsidRPr="003B542D" w:rsidRDefault="005132EB" w:rsidP="005132EB">
      <w:pPr>
        <w:pStyle w:val="NoSpacing"/>
        <w:rPr>
          <w:rFonts w:ascii="Arial" w:hAnsi="Arial" w:cs="Arial"/>
          <w:shd w:val="clear" w:color="auto" w:fill="FFFFFF"/>
        </w:rPr>
      </w:pPr>
      <w:r w:rsidRPr="003B542D">
        <w:rPr>
          <w:rFonts w:ascii="Arial" w:hAnsi="Arial" w:cs="Arial"/>
          <w:shd w:val="clear" w:color="auto" w:fill="FFFFFF"/>
        </w:rPr>
        <w:t xml:space="preserve">A financial objective for Burns Pet Food could be to increase sales – this resulting in higher profits. </w:t>
      </w:r>
    </w:p>
    <w:p w:rsidR="005132EB" w:rsidRPr="003B542D" w:rsidRDefault="005132EB" w:rsidP="005132EB">
      <w:pPr>
        <w:pStyle w:val="NoSpacing"/>
        <w:rPr>
          <w:rFonts w:ascii="Arial" w:hAnsi="Arial" w:cs="Arial"/>
          <w:shd w:val="clear" w:color="auto" w:fill="FFFFFF"/>
        </w:rPr>
      </w:pPr>
      <w:r w:rsidRPr="003B542D">
        <w:rPr>
          <w:rFonts w:ascii="Arial" w:hAnsi="Arial" w:cs="Arial"/>
          <w:shd w:val="clear" w:color="auto" w:fill="FFFFFF"/>
        </w:rPr>
        <w:t>A marketing objective for Burns Pet Food could be to build awareness of products.</w:t>
      </w:r>
    </w:p>
    <w:p w:rsidR="005132EB" w:rsidRPr="003B542D" w:rsidRDefault="005132EB" w:rsidP="005132EB">
      <w:pPr>
        <w:pStyle w:val="NoSpacing"/>
        <w:rPr>
          <w:rFonts w:ascii="Arial" w:hAnsi="Arial" w:cs="Arial"/>
          <w:shd w:val="clear" w:color="auto" w:fill="FFFFFF"/>
        </w:rPr>
      </w:pPr>
      <w:r w:rsidRPr="003B542D">
        <w:rPr>
          <w:rFonts w:ascii="Arial" w:hAnsi="Arial" w:cs="Arial"/>
          <w:shd w:val="clear" w:color="auto" w:fill="FFFFFF"/>
        </w:rPr>
        <w:t xml:space="preserve">Another objective for the company could be to build upon customer engagement online – with online customers and networks. </w:t>
      </w:r>
    </w:p>
    <w:p w:rsidR="005132EB" w:rsidRPr="003B542D" w:rsidRDefault="005132EB" w:rsidP="005132EB">
      <w:pPr>
        <w:pStyle w:val="NoSpacing"/>
        <w:rPr>
          <w:rFonts w:ascii="Arial" w:hAnsi="Arial" w:cs="Arial"/>
          <w:shd w:val="clear" w:color="auto" w:fill="FFFFFF"/>
        </w:rPr>
      </w:pPr>
    </w:p>
    <w:p w:rsidR="005132EB" w:rsidRPr="003B542D" w:rsidRDefault="005132EB" w:rsidP="005132EB">
      <w:pPr>
        <w:pStyle w:val="NoSpacing"/>
        <w:numPr>
          <w:ilvl w:val="0"/>
          <w:numId w:val="3"/>
        </w:numPr>
        <w:rPr>
          <w:rFonts w:ascii="Arial" w:hAnsi="Arial" w:cs="Arial"/>
          <w:shd w:val="clear" w:color="auto" w:fill="FFFFFF"/>
        </w:rPr>
      </w:pPr>
      <w:r w:rsidRPr="003B542D">
        <w:rPr>
          <w:rFonts w:ascii="Arial" w:hAnsi="Arial" w:cs="Arial"/>
          <w:shd w:val="clear" w:color="auto" w:fill="FFFFFF"/>
        </w:rPr>
        <w:t>Establish more sales by creating a financial objective – by increasing sales – with the hope to result in higher profits</w:t>
      </w:r>
    </w:p>
    <w:p w:rsidR="005132EB" w:rsidRPr="003B542D" w:rsidRDefault="005132EB" w:rsidP="005132EB">
      <w:pPr>
        <w:pStyle w:val="NoSpacing"/>
        <w:numPr>
          <w:ilvl w:val="0"/>
          <w:numId w:val="3"/>
        </w:numPr>
        <w:rPr>
          <w:rFonts w:ascii="Arial" w:hAnsi="Arial" w:cs="Arial"/>
          <w:shd w:val="clear" w:color="auto" w:fill="FFFFFF"/>
        </w:rPr>
      </w:pPr>
      <w:r w:rsidRPr="003B542D">
        <w:rPr>
          <w:rFonts w:ascii="Arial" w:hAnsi="Arial" w:cs="Arial"/>
          <w:shd w:val="clear" w:color="auto" w:fill="FFFFFF"/>
        </w:rPr>
        <w:t xml:space="preserve">Achieve a minimum market </w:t>
      </w:r>
      <w:proofErr w:type="gramStart"/>
      <w:r w:rsidRPr="003B542D">
        <w:rPr>
          <w:rFonts w:ascii="Arial" w:hAnsi="Arial" w:cs="Arial"/>
          <w:shd w:val="clear" w:color="auto" w:fill="FFFFFF"/>
        </w:rPr>
        <w:t>share  of</w:t>
      </w:r>
      <w:proofErr w:type="gramEnd"/>
      <w:r w:rsidRPr="003B542D">
        <w:rPr>
          <w:rFonts w:ascii="Arial" w:hAnsi="Arial" w:cs="Arial"/>
          <w:shd w:val="clear" w:color="auto" w:fill="FFFFFF"/>
        </w:rPr>
        <w:t xml:space="preserve"> 3.5 by next year</w:t>
      </w:r>
    </w:p>
    <w:p w:rsidR="005132EB" w:rsidRPr="003B542D" w:rsidRDefault="005132EB" w:rsidP="005132EB">
      <w:pPr>
        <w:pStyle w:val="NoSpacing"/>
        <w:rPr>
          <w:rFonts w:ascii="Arial" w:hAnsi="Arial" w:cs="Arial"/>
          <w:shd w:val="clear" w:color="auto" w:fill="FFFFFF"/>
        </w:rPr>
      </w:pPr>
    </w:p>
    <w:p w:rsidR="005132EB" w:rsidRPr="003B542D" w:rsidRDefault="005132EB" w:rsidP="005132EB">
      <w:pPr>
        <w:pStyle w:val="NoSpacing"/>
        <w:rPr>
          <w:rFonts w:ascii="Arial" w:hAnsi="Arial" w:cs="Arial"/>
          <w:shd w:val="clear" w:color="auto" w:fill="FFFFFF"/>
        </w:rPr>
      </w:pPr>
      <w:proofErr w:type="gramStart"/>
      <w:r w:rsidRPr="003B542D">
        <w:rPr>
          <w:rFonts w:ascii="Arial" w:hAnsi="Arial" w:cs="Arial"/>
          <w:shd w:val="clear" w:color="auto" w:fill="FFFFFF"/>
        </w:rPr>
        <w:t>Short term</w:t>
      </w:r>
      <w:proofErr w:type="gramEnd"/>
      <w:r w:rsidRPr="003B542D">
        <w:rPr>
          <w:rFonts w:ascii="Arial" w:hAnsi="Arial" w:cs="Arial"/>
          <w:shd w:val="clear" w:color="auto" w:fill="FFFFFF"/>
        </w:rPr>
        <w:t xml:space="preserve"> goals: </w:t>
      </w:r>
    </w:p>
    <w:p w:rsidR="005132EB" w:rsidRPr="003B542D" w:rsidRDefault="005132EB" w:rsidP="005132EB">
      <w:pPr>
        <w:pStyle w:val="NoSpacing"/>
        <w:rPr>
          <w:rFonts w:ascii="Arial" w:hAnsi="Arial" w:cs="Arial"/>
          <w:shd w:val="clear" w:color="auto" w:fill="FFFFFF"/>
        </w:rPr>
      </w:pPr>
      <w:r w:rsidRPr="003B542D">
        <w:rPr>
          <w:rFonts w:ascii="Arial" w:hAnsi="Arial" w:cs="Arial"/>
          <w:shd w:val="clear" w:color="auto" w:fill="FFFFFF"/>
        </w:rPr>
        <w:t>Annual sales of £500’000, and £100’000 of net profit in the business year</w:t>
      </w:r>
    </w:p>
    <w:p w:rsidR="005132EB" w:rsidRPr="003B542D" w:rsidRDefault="005132EB" w:rsidP="005132EB">
      <w:pPr>
        <w:pStyle w:val="NoSpacing"/>
        <w:rPr>
          <w:rFonts w:ascii="Arial" w:hAnsi="Arial" w:cs="Arial"/>
          <w:shd w:val="clear" w:color="auto" w:fill="FFFFFF"/>
        </w:rPr>
      </w:pPr>
      <w:r w:rsidRPr="003B542D">
        <w:rPr>
          <w:rFonts w:ascii="Arial" w:hAnsi="Arial" w:cs="Arial"/>
          <w:shd w:val="clear" w:color="auto" w:fill="FFFFFF"/>
        </w:rPr>
        <w:t>Provision of online customer services available to our customers within the next year</w:t>
      </w:r>
    </w:p>
    <w:p w:rsidR="005132EB" w:rsidRPr="003B542D" w:rsidRDefault="005132EB" w:rsidP="005132EB">
      <w:pPr>
        <w:pStyle w:val="NoSpacing"/>
        <w:rPr>
          <w:rFonts w:ascii="Arial" w:hAnsi="Arial" w:cs="Arial"/>
          <w:shd w:val="clear" w:color="auto" w:fill="FFFFFF"/>
        </w:rPr>
      </w:pPr>
      <w:r w:rsidRPr="003B542D">
        <w:rPr>
          <w:rFonts w:ascii="Arial" w:hAnsi="Arial" w:cs="Arial"/>
          <w:shd w:val="clear" w:color="auto" w:fill="FFFFFF"/>
        </w:rPr>
        <w:t>Expansion of services of related products, such as Dog Grooming within the next year</w:t>
      </w:r>
    </w:p>
    <w:p w:rsidR="005132EB" w:rsidRPr="003B542D" w:rsidRDefault="005132EB" w:rsidP="005132EB">
      <w:pPr>
        <w:pStyle w:val="NoSpacing"/>
        <w:rPr>
          <w:rFonts w:ascii="Arial" w:hAnsi="Arial" w:cs="Arial"/>
          <w:shd w:val="clear" w:color="auto" w:fill="FFFFFF"/>
        </w:rPr>
      </w:pPr>
      <w:r w:rsidRPr="003B542D">
        <w:rPr>
          <w:rFonts w:ascii="Arial" w:hAnsi="Arial" w:cs="Arial"/>
          <w:shd w:val="clear" w:color="auto" w:fill="FFFFFF"/>
        </w:rPr>
        <w:t xml:space="preserve">To introduce a new product </w:t>
      </w:r>
    </w:p>
    <w:p w:rsidR="005132EB" w:rsidRPr="003B542D" w:rsidRDefault="005132EB" w:rsidP="005132EB">
      <w:pPr>
        <w:pStyle w:val="NoSpacing"/>
        <w:rPr>
          <w:rFonts w:ascii="Arial" w:hAnsi="Arial" w:cs="Arial"/>
          <w:shd w:val="clear" w:color="auto" w:fill="FFFFFF"/>
        </w:rPr>
      </w:pPr>
    </w:p>
    <w:p w:rsidR="005132EB" w:rsidRPr="003B542D" w:rsidRDefault="005132EB" w:rsidP="005132EB">
      <w:pPr>
        <w:pStyle w:val="NoSpacing"/>
        <w:rPr>
          <w:rFonts w:ascii="Arial" w:hAnsi="Arial" w:cs="Arial"/>
          <w:shd w:val="clear" w:color="auto" w:fill="FFFFFF"/>
        </w:rPr>
      </w:pPr>
      <w:proofErr w:type="gramStart"/>
      <w:r w:rsidRPr="003B542D">
        <w:rPr>
          <w:rFonts w:ascii="Arial" w:hAnsi="Arial" w:cs="Arial"/>
          <w:shd w:val="clear" w:color="auto" w:fill="FFFFFF"/>
        </w:rPr>
        <w:t>Long term</w:t>
      </w:r>
      <w:proofErr w:type="gramEnd"/>
      <w:r w:rsidRPr="003B542D">
        <w:rPr>
          <w:rFonts w:ascii="Arial" w:hAnsi="Arial" w:cs="Arial"/>
          <w:shd w:val="clear" w:color="auto" w:fill="FFFFFF"/>
        </w:rPr>
        <w:t xml:space="preserve"> goals:</w:t>
      </w:r>
    </w:p>
    <w:p w:rsidR="005132EB" w:rsidRPr="003B542D" w:rsidRDefault="005132EB" w:rsidP="005132EB">
      <w:pPr>
        <w:pStyle w:val="NoSpacing"/>
        <w:rPr>
          <w:rFonts w:ascii="Arial" w:hAnsi="Arial" w:cs="Arial"/>
          <w:shd w:val="clear" w:color="auto" w:fill="FFFFFF"/>
        </w:rPr>
      </w:pPr>
      <w:r w:rsidRPr="003B542D">
        <w:rPr>
          <w:rFonts w:ascii="Arial" w:hAnsi="Arial" w:cs="Arial"/>
          <w:shd w:val="clear" w:color="auto" w:fill="FFFFFF"/>
        </w:rPr>
        <w:t>An increase of stores across the UK, especially England and Scotland within 10 years</w:t>
      </w:r>
    </w:p>
    <w:p w:rsidR="005132EB" w:rsidRPr="003B542D" w:rsidRDefault="005132EB" w:rsidP="005132EB">
      <w:pPr>
        <w:pStyle w:val="NoSpacing"/>
        <w:rPr>
          <w:rFonts w:ascii="Arial" w:hAnsi="Arial" w:cs="Arial"/>
          <w:shd w:val="clear" w:color="auto" w:fill="FFFFFF"/>
        </w:rPr>
      </w:pPr>
      <w:r w:rsidRPr="003B542D">
        <w:rPr>
          <w:rFonts w:ascii="Arial" w:hAnsi="Arial" w:cs="Arial"/>
          <w:shd w:val="clear" w:color="auto" w:fill="FFFFFF"/>
        </w:rPr>
        <w:t>An increase in sales through international trade within 10 years</w:t>
      </w:r>
    </w:p>
    <w:p w:rsidR="005132EB" w:rsidRPr="003B542D" w:rsidRDefault="005132EB" w:rsidP="005132EB">
      <w:pPr>
        <w:pStyle w:val="NoSpacing"/>
        <w:rPr>
          <w:rFonts w:ascii="Arial" w:hAnsi="Arial" w:cs="Arial"/>
          <w:shd w:val="clear" w:color="auto" w:fill="FFFFFF"/>
        </w:rPr>
      </w:pPr>
      <w:r w:rsidRPr="003B542D">
        <w:rPr>
          <w:rFonts w:ascii="Arial" w:hAnsi="Arial" w:cs="Arial"/>
          <w:shd w:val="clear" w:color="auto" w:fill="FFFFFF"/>
        </w:rPr>
        <w:t>To create a loyalty scheme programme within the company –</w:t>
      </w:r>
    </w:p>
    <w:p w:rsidR="005132EB" w:rsidRPr="003B542D" w:rsidRDefault="005132EB" w:rsidP="00BC4F57">
      <w:pPr>
        <w:rPr>
          <w:rFonts w:ascii="Arial" w:hAnsi="Arial" w:cs="Arial"/>
          <w:b/>
          <w:sz w:val="22"/>
          <w:szCs w:val="22"/>
          <w:u w:val="single"/>
          <w:shd w:val="clear" w:color="auto" w:fill="FFFFFF"/>
        </w:rPr>
      </w:pPr>
    </w:p>
    <w:p w:rsidR="005132EB" w:rsidRPr="003B542D" w:rsidRDefault="005132EB" w:rsidP="00BC4F57">
      <w:pPr>
        <w:rPr>
          <w:rFonts w:ascii="Arial" w:hAnsi="Arial" w:cs="Arial"/>
          <w:b/>
          <w:sz w:val="22"/>
          <w:szCs w:val="22"/>
          <w:u w:val="single"/>
          <w:shd w:val="clear" w:color="auto" w:fill="FFFFFF"/>
        </w:rPr>
      </w:pPr>
    </w:p>
    <w:p w:rsidR="00BC4F57" w:rsidRPr="00224FD6" w:rsidRDefault="00BC4F57" w:rsidP="00224FD6">
      <w:pPr>
        <w:pStyle w:val="ListParagraph"/>
        <w:numPr>
          <w:ilvl w:val="1"/>
          <w:numId w:val="14"/>
        </w:numPr>
        <w:rPr>
          <w:rFonts w:ascii="Arial" w:hAnsi="Arial" w:cs="Arial"/>
          <w:b/>
          <w:sz w:val="22"/>
          <w:szCs w:val="22"/>
          <w:u w:val="single"/>
        </w:rPr>
      </w:pPr>
      <w:r w:rsidRPr="00224FD6">
        <w:rPr>
          <w:rFonts w:ascii="Arial" w:hAnsi="Arial" w:cs="Arial"/>
          <w:b/>
          <w:sz w:val="22"/>
          <w:szCs w:val="22"/>
          <w:u w:val="single"/>
        </w:rPr>
        <w:t xml:space="preserve">Marketing strategy </w:t>
      </w:r>
    </w:p>
    <w:p w:rsidR="00161617" w:rsidRPr="00224FD6" w:rsidRDefault="00161617" w:rsidP="00224FD6">
      <w:pPr>
        <w:jc w:val="both"/>
        <w:rPr>
          <w:rFonts w:ascii="Arial" w:hAnsi="Arial" w:cs="Arial"/>
          <w:b/>
          <w:sz w:val="22"/>
          <w:szCs w:val="22"/>
          <w:u w:val="single"/>
          <w:shd w:val="clear" w:color="auto" w:fill="FFFFFF"/>
        </w:rPr>
      </w:pPr>
      <w:r w:rsidRPr="00224FD6">
        <w:rPr>
          <w:rFonts w:ascii="Arial" w:hAnsi="Arial" w:cs="Arial"/>
          <w:b/>
          <w:sz w:val="22"/>
          <w:szCs w:val="22"/>
          <w:u w:val="single"/>
          <w:shd w:val="clear" w:color="auto" w:fill="FFFFFF"/>
        </w:rPr>
        <w:t xml:space="preserve">Segmentation – </w:t>
      </w:r>
    </w:p>
    <w:p w:rsidR="00161617" w:rsidRPr="003B542D" w:rsidRDefault="00161617" w:rsidP="00161617">
      <w:pPr>
        <w:jc w:val="both"/>
        <w:rPr>
          <w:rFonts w:ascii="Arial" w:hAnsi="Arial" w:cs="Arial"/>
          <w:sz w:val="22"/>
          <w:szCs w:val="22"/>
          <w:shd w:val="clear" w:color="auto" w:fill="FFFFFF"/>
        </w:rPr>
      </w:pPr>
      <w:r w:rsidRPr="003B542D">
        <w:rPr>
          <w:rFonts w:ascii="Arial" w:hAnsi="Arial" w:cs="Arial"/>
          <w:sz w:val="22"/>
          <w:szCs w:val="22"/>
          <w:shd w:val="clear" w:color="auto" w:fill="FFFFFF"/>
        </w:rPr>
        <w:t xml:space="preserve">Market segmentation involves grouping customers, or business customers within a market into smaller segments based on similarities in needs, attitudes, or </w:t>
      </w:r>
      <w:r w:rsidR="00912815" w:rsidRPr="003B542D">
        <w:rPr>
          <w:rFonts w:ascii="Arial" w:hAnsi="Arial" w:cs="Arial"/>
          <w:sz w:val="22"/>
          <w:szCs w:val="22"/>
          <w:shd w:val="clear" w:color="auto" w:fill="FFFFFF"/>
        </w:rPr>
        <w:t>behavior</w:t>
      </w:r>
      <w:r w:rsidRPr="003B542D">
        <w:rPr>
          <w:rFonts w:ascii="Arial" w:hAnsi="Arial" w:cs="Arial"/>
          <w:sz w:val="22"/>
          <w:szCs w:val="22"/>
          <w:shd w:val="clear" w:color="auto" w:fill="FFFFFF"/>
        </w:rPr>
        <w:t xml:space="preserve"> that marketing can address. By eliminating inappropriate markets and identifying promising segments for more thorough research, the company can better understand customers and more effectively respond to their needs. </w:t>
      </w:r>
    </w:p>
    <w:p w:rsidR="00161617" w:rsidRPr="003B542D" w:rsidRDefault="00912815" w:rsidP="00161617">
      <w:pPr>
        <w:rPr>
          <w:rFonts w:ascii="Arial" w:eastAsia="Times New Roman" w:hAnsi="Arial" w:cs="Arial"/>
          <w:sz w:val="22"/>
          <w:szCs w:val="22"/>
          <w:shd w:val="clear" w:color="auto" w:fill="FFFFFF"/>
        </w:rPr>
      </w:pPr>
      <w:r>
        <w:rPr>
          <w:rFonts w:ascii="Arial" w:eastAsia="Times New Roman" w:hAnsi="Arial" w:cs="Arial"/>
          <w:sz w:val="22"/>
          <w:szCs w:val="22"/>
          <w:shd w:val="clear" w:color="auto" w:fill="FFFFFF"/>
        </w:rPr>
        <w:t xml:space="preserve">Burns Pet Food would benefit if they segmented their customers. A typical customer for Burns would be </w:t>
      </w:r>
      <w:r w:rsidR="00161617" w:rsidRPr="003B542D">
        <w:rPr>
          <w:rFonts w:ascii="Arial" w:eastAsia="Times New Roman" w:hAnsi="Arial" w:cs="Arial"/>
          <w:sz w:val="22"/>
          <w:szCs w:val="22"/>
          <w:shd w:val="clear" w:color="auto" w:fill="FFFFFF"/>
        </w:rPr>
        <w:t>People w</w:t>
      </w:r>
      <w:r>
        <w:rPr>
          <w:rFonts w:ascii="Arial" w:eastAsia="Times New Roman" w:hAnsi="Arial" w:cs="Arial"/>
          <w:sz w:val="22"/>
          <w:szCs w:val="22"/>
          <w:shd w:val="clear" w:color="auto" w:fill="FFFFFF"/>
        </w:rPr>
        <w:t xml:space="preserve">ho have pets and wish to buy pet food nutrition. </w:t>
      </w:r>
    </w:p>
    <w:p w:rsidR="00161617" w:rsidRPr="003B542D" w:rsidRDefault="00161617" w:rsidP="00161617">
      <w:pPr>
        <w:rPr>
          <w:rFonts w:ascii="Arial" w:eastAsia="Times New Roman" w:hAnsi="Arial" w:cs="Arial"/>
          <w:sz w:val="22"/>
          <w:szCs w:val="22"/>
          <w:shd w:val="clear" w:color="auto" w:fill="FFFFFF"/>
        </w:rPr>
      </w:pPr>
    </w:p>
    <w:p w:rsidR="00161617" w:rsidRPr="003B542D" w:rsidRDefault="00161617" w:rsidP="00161617">
      <w:pPr>
        <w:rPr>
          <w:rFonts w:ascii="Arial" w:eastAsia="Times New Roman" w:hAnsi="Arial" w:cs="Arial"/>
          <w:sz w:val="22"/>
          <w:szCs w:val="22"/>
        </w:rPr>
      </w:pPr>
    </w:p>
    <w:p w:rsidR="00161617" w:rsidRPr="00224FD6" w:rsidRDefault="00161617" w:rsidP="00224FD6">
      <w:pPr>
        <w:pStyle w:val="ListParagraph"/>
        <w:numPr>
          <w:ilvl w:val="1"/>
          <w:numId w:val="14"/>
        </w:numPr>
        <w:rPr>
          <w:rFonts w:ascii="Arial" w:hAnsi="Arial" w:cs="Arial"/>
          <w:b/>
          <w:sz w:val="22"/>
          <w:szCs w:val="22"/>
          <w:u w:val="single"/>
          <w:shd w:val="clear" w:color="auto" w:fill="FFFFFF"/>
        </w:rPr>
      </w:pPr>
      <w:r w:rsidRPr="00224FD6">
        <w:rPr>
          <w:rFonts w:ascii="Arial" w:hAnsi="Arial" w:cs="Arial"/>
          <w:b/>
          <w:sz w:val="22"/>
          <w:szCs w:val="22"/>
          <w:u w:val="single"/>
          <w:shd w:val="clear" w:color="auto" w:fill="FFFFFF"/>
        </w:rPr>
        <w:t>Targeting  + Target market</w:t>
      </w:r>
      <w:r w:rsidRPr="00224FD6">
        <w:rPr>
          <w:rFonts w:ascii="Arial" w:hAnsi="Arial" w:cs="Arial"/>
          <w:sz w:val="22"/>
          <w:szCs w:val="22"/>
          <w:shd w:val="clear" w:color="auto" w:fill="FFFFFF"/>
        </w:rPr>
        <w:t xml:space="preserve"> – </w:t>
      </w:r>
    </w:p>
    <w:p w:rsidR="00161617" w:rsidRPr="003B542D" w:rsidRDefault="00161617" w:rsidP="00161617">
      <w:pPr>
        <w:pStyle w:val="NoSpacing"/>
        <w:rPr>
          <w:rStyle w:val="Strong"/>
          <w:rFonts w:ascii="Arial" w:hAnsi="Arial" w:cs="Arial"/>
          <w:b w:val="0"/>
          <w:iCs/>
          <w:color w:val="0A0A0A"/>
          <w:shd w:val="clear" w:color="auto" w:fill="FFFFFF"/>
        </w:rPr>
      </w:pPr>
      <w:r w:rsidRPr="003B542D">
        <w:rPr>
          <w:rFonts w:ascii="Arial" w:hAnsi="Arial" w:cs="Arial"/>
          <w:shd w:val="clear" w:color="auto" w:fill="FFFFFF"/>
        </w:rPr>
        <w:t xml:space="preserve">Burns Pet Food is aimed towards customers who have pets and wish to buy pet food supplies from the company. Customers choose to shop at Burns Pet food as the business states that its  </w:t>
      </w:r>
      <w:r w:rsidRPr="003B542D">
        <w:rPr>
          <w:rStyle w:val="Strong"/>
          <w:rFonts w:ascii="Arial" w:hAnsi="Arial" w:cs="Arial"/>
          <w:iCs/>
          <w:color w:val="0A0A0A"/>
          <w:shd w:val="clear" w:color="auto" w:fill="FFFFFF"/>
        </w:rPr>
        <w:t xml:space="preserve">"simple foods that allow the body to function naturally" </w:t>
      </w:r>
      <w:r w:rsidRPr="003B542D">
        <w:rPr>
          <w:rStyle w:val="Strong"/>
          <w:rFonts w:ascii="Arial" w:hAnsi="Arial" w:cs="Arial"/>
          <w:b w:val="0"/>
          <w:iCs/>
          <w:color w:val="0A0A0A"/>
          <w:shd w:val="clear" w:color="auto" w:fill="FFFFFF"/>
        </w:rPr>
        <w:t xml:space="preserve">for dogs cats and rabbits </w:t>
      </w:r>
    </w:p>
    <w:p w:rsidR="00161617" w:rsidRPr="003B542D" w:rsidRDefault="00161617" w:rsidP="00161617">
      <w:pPr>
        <w:spacing w:before="120" w:after="120"/>
        <w:rPr>
          <w:rFonts w:ascii="Arial" w:eastAsia="Times New Roman" w:hAnsi="Arial" w:cs="Arial"/>
          <w:color w:val="000000"/>
          <w:sz w:val="22"/>
          <w:szCs w:val="22"/>
          <w:lang w:eastAsia="en-GB"/>
        </w:rPr>
      </w:pPr>
      <w:r w:rsidRPr="003B542D">
        <w:rPr>
          <w:rFonts w:ascii="Arial" w:eastAsia="Times New Roman" w:hAnsi="Arial" w:cs="Arial"/>
          <w:color w:val="000000"/>
          <w:sz w:val="22"/>
          <w:szCs w:val="22"/>
          <w:lang w:eastAsia="en-GB"/>
        </w:rPr>
        <w:t xml:space="preserve">Therefor products and services from Burns Pet Food is aimed towards customers who are pet friendly, own pets and are passionate about them. </w:t>
      </w:r>
    </w:p>
    <w:p w:rsidR="00161617" w:rsidRPr="003B542D" w:rsidRDefault="00161617" w:rsidP="00161617">
      <w:pPr>
        <w:spacing w:before="120" w:after="120"/>
        <w:rPr>
          <w:rFonts w:ascii="Arial" w:eastAsia="Times New Roman" w:hAnsi="Arial" w:cs="Arial"/>
          <w:color w:val="000000"/>
          <w:sz w:val="22"/>
          <w:szCs w:val="22"/>
          <w:lang w:eastAsia="en-GB"/>
        </w:rPr>
      </w:pPr>
      <w:r w:rsidRPr="003B542D">
        <w:rPr>
          <w:rFonts w:ascii="Arial" w:eastAsia="Times New Roman" w:hAnsi="Arial" w:cs="Arial"/>
          <w:b/>
          <w:color w:val="000000"/>
          <w:sz w:val="22"/>
          <w:szCs w:val="22"/>
          <w:lang w:eastAsia="en-GB"/>
        </w:rPr>
        <w:t>Gender</w:t>
      </w:r>
      <w:r w:rsidRPr="003B542D">
        <w:rPr>
          <w:rFonts w:ascii="Arial" w:eastAsia="Times New Roman" w:hAnsi="Arial" w:cs="Arial"/>
          <w:color w:val="000000"/>
          <w:sz w:val="22"/>
          <w:szCs w:val="22"/>
          <w:lang w:eastAsia="en-GB"/>
        </w:rPr>
        <w:t xml:space="preserve">: </w:t>
      </w:r>
      <w:proofErr w:type="gramStart"/>
      <w:r w:rsidRPr="003B542D">
        <w:rPr>
          <w:rFonts w:ascii="Arial" w:eastAsia="Times New Roman" w:hAnsi="Arial" w:cs="Arial"/>
          <w:color w:val="000000"/>
          <w:sz w:val="22"/>
          <w:szCs w:val="22"/>
          <w:lang w:eastAsia="en-GB"/>
        </w:rPr>
        <w:t>the target market for Burns Pet Food consist</w:t>
      </w:r>
      <w:proofErr w:type="gramEnd"/>
      <w:r w:rsidRPr="003B542D">
        <w:rPr>
          <w:rFonts w:ascii="Arial" w:eastAsia="Times New Roman" w:hAnsi="Arial" w:cs="Arial"/>
          <w:color w:val="000000"/>
          <w:sz w:val="22"/>
          <w:szCs w:val="22"/>
          <w:lang w:eastAsia="en-GB"/>
        </w:rPr>
        <w:t xml:space="preserve"> of both males and females.</w:t>
      </w:r>
    </w:p>
    <w:p w:rsidR="00161617" w:rsidRPr="003B542D" w:rsidRDefault="00161617" w:rsidP="00161617">
      <w:pPr>
        <w:spacing w:before="120" w:after="120"/>
        <w:rPr>
          <w:rFonts w:ascii="Arial" w:eastAsia="Times New Roman" w:hAnsi="Arial" w:cs="Arial"/>
          <w:color w:val="000000"/>
          <w:sz w:val="22"/>
          <w:szCs w:val="22"/>
          <w:lang w:eastAsia="en-GB"/>
        </w:rPr>
      </w:pPr>
      <w:r w:rsidRPr="003B542D">
        <w:rPr>
          <w:rFonts w:ascii="Arial" w:eastAsia="Times New Roman" w:hAnsi="Arial" w:cs="Arial"/>
          <w:b/>
          <w:color w:val="000000"/>
          <w:sz w:val="22"/>
          <w:szCs w:val="22"/>
          <w:lang w:eastAsia="en-GB"/>
        </w:rPr>
        <w:t>Age</w:t>
      </w:r>
      <w:r w:rsidRPr="003B542D">
        <w:rPr>
          <w:rFonts w:ascii="Arial" w:eastAsia="Times New Roman" w:hAnsi="Arial" w:cs="Arial"/>
          <w:color w:val="000000"/>
          <w:sz w:val="22"/>
          <w:szCs w:val="22"/>
          <w:lang w:eastAsia="en-GB"/>
        </w:rPr>
        <w:t xml:space="preserve">: the age group targeted will be 18 and over. The person needs to be knowledgeable regarding the products which are available at Burns Pet Food, and also needs to be knowledgeable to what type of diet their pet requires, for example if they would like to purchase from the weight control range, or hype allergenic range </w:t>
      </w:r>
    </w:p>
    <w:p w:rsidR="00161617" w:rsidRPr="003B542D" w:rsidRDefault="00161617" w:rsidP="00161617">
      <w:pPr>
        <w:spacing w:before="120" w:after="120"/>
        <w:rPr>
          <w:rFonts w:ascii="Arial" w:eastAsia="Times New Roman" w:hAnsi="Arial" w:cs="Arial"/>
          <w:color w:val="000000"/>
          <w:sz w:val="22"/>
          <w:szCs w:val="22"/>
          <w:lang w:eastAsia="en-GB"/>
        </w:rPr>
      </w:pPr>
      <w:r w:rsidRPr="003B542D">
        <w:rPr>
          <w:rFonts w:ascii="Arial" w:eastAsia="Times New Roman" w:hAnsi="Arial" w:cs="Arial"/>
          <w:b/>
          <w:color w:val="000000"/>
          <w:sz w:val="22"/>
          <w:szCs w:val="22"/>
          <w:lang w:eastAsia="en-GB"/>
        </w:rPr>
        <w:t>Income</w:t>
      </w:r>
      <w:r w:rsidRPr="003B542D">
        <w:rPr>
          <w:rFonts w:ascii="Arial" w:eastAsia="Times New Roman" w:hAnsi="Arial" w:cs="Arial"/>
          <w:color w:val="000000"/>
          <w:sz w:val="22"/>
          <w:szCs w:val="22"/>
          <w:lang w:eastAsia="en-GB"/>
        </w:rPr>
        <w:t xml:space="preserve">: the income level ranges from low to high, as the pricing at Burns Pet Food can range depending to what product the customer would like to purchase. </w:t>
      </w:r>
    </w:p>
    <w:p w:rsidR="00161617" w:rsidRPr="003B542D" w:rsidRDefault="00161617" w:rsidP="00161617">
      <w:pPr>
        <w:spacing w:before="120" w:after="120"/>
        <w:rPr>
          <w:rFonts w:ascii="Arial" w:eastAsia="Times New Roman" w:hAnsi="Arial" w:cs="Arial"/>
          <w:b/>
          <w:color w:val="000000"/>
          <w:sz w:val="22"/>
          <w:szCs w:val="22"/>
          <w:lang w:eastAsia="en-GB"/>
        </w:rPr>
      </w:pPr>
      <w:r w:rsidRPr="003B542D">
        <w:rPr>
          <w:rFonts w:ascii="Arial" w:eastAsia="Times New Roman" w:hAnsi="Arial" w:cs="Arial"/>
          <w:b/>
          <w:color w:val="000000"/>
          <w:sz w:val="22"/>
          <w:szCs w:val="22"/>
          <w:lang w:eastAsia="en-GB"/>
        </w:rPr>
        <w:t xml:space="preserve">Lifestyle: </w:t>
      </w:r>
      <w:r w:rsidRPr="003B542D">
        <w:rPr>
          <w:rFonts w:ascii="Arial" w:eastAsia="Times New Roman" w:hAnsi="Arial" w:cs="Arial"/>
          <w:color w:val="000000"/>
          <w:sz w:val="22"/>
          <w:szCs w:val="22"/>
          <w:lang w:eastAsia="en-GB"/>
        </w:rPr>
        <w:t>the lifestyle of the target market is pet owners. This is important as Burns Pet F</w:t>
      </w:r>
      <w:r w:rsidRPr="003B542D">
        <w:rPr>
          <w:rFonts w:ascii="Arial" w:eastAsia="Times New Roman" w:hAnsi="Arial" w:cs="Arial"/>
          <w:b/>
          <w:color w:val="000000"/>
          <w:sz w:val="22"/>
          <w:szCs w:val="22"/>
          <w:lang w:eastAsia="en-GB"/>
        </w:rPr>
        <w:t xml:space="preserve">ood produces pet food, and aims products at pet owners. </w:t>
      </w:r>
    </w:p>
    <w:p w:rsidR="00161617" w:rsidRDefault="00161617" w:rsidP="00161617">
      <w:pPr>
        <w:spacing w:before="120" w:after="120"/>
        <w:rPr>
          <w:rFonts w:ascii="Arial" w:eastAsia="Times New Roman" w:hAnsi="Arial" w:cs="Arial"/>
          <w:color w:val="000000"/>
          <w:sz w:val="22"/>
          <w:szCs w:val="22"/>
          <w:lang w:eastAsia="en-GB"/>
        </w:rPr>
      </w:pPr>
      <w:r w:rsidRPr="003B542D">
        <w:rPr>
          <w:rFonts w:ascii="Arial" w:eastAsia="Times New Roman" w:hAnsi="Arial" w:cs="Arial"/>
          <w:b/>
          <w:color w:val="000000"/>
          <w:sz w:val="22"/>
          <w:szCs w:val="22"/>
          <w:lang w:eastAsia="en-GB"/>
        </w:rPr>
        <w:t xml:space="preserve">Psychographics: </w:t>
      </w:r>
      <w:r w:rsidRPr="003B542D">
        <w:rPr>
          <w:rFonts w:ascii="Arial" w:eastAsia="Times New Roman" w:hAnsi="Arial" w:cs="Arial"/>
          <w:color w:val="000000"/>
          <w:sz w:val="22"/>
          <w:szCs w:val="22"/>
          <w:lang w:eastAsia="en-GB"/>
        </w:rPr>
        <w:t xml:space="preserve">the target </w:t>
      </w:r>
      <w:proofErr w:type="gramStart"/>
      <w:r w:rsidRPr="003B542D">
        <w:rPr>
          <w:rFonts w:ascii="Arial" w:eastAsia="Times New Roman" w:hAnsi="Arial" w:cs="Arial"/>
          <w:color w:val="000000"/>
          <w:sz w:val="22"/>
          <w:szCs w:val="22"/>
          <w:lang w:eastAsia="en-GB"/>
        </w:rPr>
        <w:t>market are</w:t>
      </w:r>
      <w:proofErr w:type="gramEnd"/>
      <w:r w:rsidRPr="003B542D">
        <w:rPr>
          <w:rFonts w:ascii="Arial" w:eastAsia="Times New Roman" w:hAnsi="Arial" w:cs="Arial"/>
          <w:color w:val="000000"/>
          <w:sz w:val="22"/>
          <w:szCs w:val="22"/>
          <w:lang w:eastAsia="en-GB"/>
        </w:rPr>
        <w:t xml:space="preserve"> pet owners who are interested in buying the best pet food available for their pets. </w:t>
      </w:r>
    </w:p>
    <w:p w:rsidR="00912815" w:rsidRDefault="00912815" w:rsidP="00161617">
      <w:pPr>
        <w:spacing w:before="120" w:after="120"/>
        <w:rPr>
          <w:rFonts w:ascii="Arial" w:eastAsia="Times New Roman" w:hAnsi="Arial" w:cs="Arial"/>
          <w:color w:val="000000"/>
          <w:sz w:val="22"/>
          <w:szCs w:val="22"/>
          <w:lang w:eastAsia="en-GB"/>
        </w:rPr>
      </w:pPr>
      <w:r w:rsidRPr="00912815">
        <w:rPr>
          <w:rFonts w:ascii="Arial" w:eastAsia="Times New Roman" w:hAnsi="Arial" w:cs="Arial"/>
          <w:b/>
          <w:color w:val="000000"/>
          <w:sz w:val="22"/>
          <w:szCs w:val="22"/>
          <w:lang w:eastAsia="en-GB"/>
        </w:rPr>
        <w:t xml:space="preserve">Positioning: </w:t>
      </w:r>
      <w:r w:rsidR="00B81FC1">
        <w:rPr>
          <w:rFonts w:ascii="Arial" w:eastAsia="Times New Roman" w:hAnsi="Arial" w:cs="Arial"/>
          <w:color w:val="000000"/>
          <w:sz w:val="22"/>
          <w:szCs w:val="22"/>
          <w:lang w:eastAsia="en-GB"/>
        </w:rPr>
        <w:t xml:space="preserve">Burns Pet Food are a guide to everyone’s pets, not only do they sell pet food </w:t>
      </w:r>
      <w:proofErr w:type="spellStart"/>
      <w:r w:rsidR="00B81FC1">
        <w:rPr>
          <w:rFonts w:ascii="Arial" w:eastAsia="Times New Roman" w:hAnsi="Arial" w:cs="Arial"/>
          <w:color w:val="000000"/>
          <w:sz w:val="22"/>
          <w:szCs w:val="22"/>
          <w:lang w:eastAsia="en-GB"/>
        </w:rPr>
        <w:t>nutrition</w:t>
      </w:r>
      <w:proofErr w:type="gramStart"/>
      <w:r w:rsidR="00B81FC1">
        <w:rPr>
          <w:rFonts w:ascii="Arial" w:eastAsia="Times New Roman" w:hAnsi="Arial" w:cs="Arial"/>
          <w:color w:val="000000"/>
          <w:sz w:val="22"/>
          <w:szCs w:val="22"/>
          <w:lang w:eastAsia="en-GB"/>
        </w:rPr>
        <w:t>,.</w:t>
      </w:r>
      <w:proofErr w:type="gramEnd"/>
      <w:r w:rsidR="00B81FC1">
        <w:rPr>
          <w:rFonts w:ascii="Arial" w:eastAsia="Times New Roman" w:hAnsi="Arial" w:cs="Arial"/>
          <w:color w:val="000000"/>
          <w:sz w:val="22"/>
          <w:szCs w:val="22"/>
          <w:lang w:eastAsia="en-GB"/>
        </w:rPr>
        <w:t>but</w:t>
      </w:r>
      <w:proofErr w:type="spellEnd"/>
      <w:r w:rsidR="00B81FC1">
        <w:rPr>
          <w:rFonts w:ascii="Arial" w:eastAsia="Times New Roman" w:hAnsi="Arial" w:cs="Arial"/>
          <w:color w:val="000000"/>
          <w:sz w:val="22"/>
          <w:szCs w:val="22"/>
          <w:lang w:eastAsia="en-GB"/>
        </w:rPr>
        <w:t xml:space="preserve"> offer nutritional advice for all pet owners. </w:t>
      </w:r>
    </w:p>
    <w:p w:rsidR="002D0D65" w:rsidRDefault="002D0D65" w:rsidP="00161617">
      <w:pPr>
        <w:spacing w:before="120" w:after="120"/>
        <w:rPr>
          <w:rFonts w:ascii="Arial" w:eastAsia="Times New Roman" w:hAnsi="Arial" w:cs="Arial"/>
          <w:color w:val="000000"/>
          <w:sz w:val="22"/>
          <w:szCs w:val="22"/>
          <w:lang w:eastAsia="en-GB"/>
        </w:rPr>
      </w:pPr>
    </w:p>
    <w:p w:rsidR="002D0D65" w:rsidRPr="002D0D65" w:rsidRDefault="002D0D65" w:rsidP="00161617">
      <w:pPr>
        <w:spacing w:before="120" w:after="120"/>
        <w:rPr>
          <w:rFonts w:ascii="Arial" w:eastAsia="Times New Roman" w:hAnsi="Arial" w:cs="Arial"/>
          <w:b/>
          <w:color w:val="000000"/>
          <w:sz w:val="22"/>
          <w:szCs w:val="22"/>
          <w:u w:val="single"/>
          <w:lang w:eastAsia="en-GB"/>
        </w:rPr>
      </w:pPr>
      <w:r w:rsidRPr="002D0D65">
        <w:rPr>
          <w:rFonts w:ascii="Arial" w:eastAsia="Times New Roman" w:hAnsi="Arial" w:cs="Arial"/>
          <w:b/>
          <w:color w:val="000000"/>
          <w:sz w:val="22"/>
          <w:szCs w:val="22"/>
          <w:u w:val="single"/>
          <w:lang w:eastAsia="en-GB"/>
        </w:rPr>
        <w:t>Figure 1</w:t>
      </w:r>
    </w:p>
    <w:p w:rsidR="009C6EC0" w:rsidRPr="003B542D" w:rsidRDefault="009C6EC0" w:rsidP="00161617">
      <w:pPr>
        <w:spacing w:before="120" w:after="120"/>
        <w:rPr>
          <w:rFonts w:ascii="Arial" w:eastAsia="Times New Roman" w:hAnsi="Arial" w:cs="Arial"/>
          <w:color w:val="000000"/>
          <w:sz w:val="22"/>
          <w:szCs w:val="22"/>
          <w:lang w:eastAsia="en-GB"/>
        </w:rPr>
      </w:pPr>
    </w:p>
    <w:tbl>
      <w:tblPr>
        <w:tblStyle w:val="TableGrid"/>
        <w:tblpPr w:leftFromText="180" w:rightFromText="180" w:vertAnchor="text" w:horzAnchor="page" w:tblpX="1729" w:tblpY="26"/>
        <w:tblW w:w="9342" w:type="dxa"/>
        <w:tblLook w:val="04A0" w:firstRow="1" w:lastRow="0" w:firstColumn="1" w:lastColumn="0" w:noHBand="0" w:noVBand="1"/>
      </w:tblPr>
      <w:tblGrid>
        <w:gridCol w:w="3113"/>
        <w:gridCol w:w="3113"/>
        <w:gridCol w:w="3116"/>
      </w:tblGrid>
      <w:tr w:rsidR="00912815" w:rsidRPr="003B542D" w:rsidTr="00912815">
        <w:trPr>
          <w:trHeight w:val="1352"/>
        </w:trPr>
        <w:tc>
          <w:tcPr>
            <w:tcW w:w="3113" w:type="dxa"/>
          </w:tcPr>
          <w:p w:rsidR="00912815" w:rsidRPr="003B542D" w:rsidRDefault="00912815" w:rsidP="00912815">
            <w:pPr>
              <w:rPr>
                <w:rFonts w:ascii="Arial" w:hAnsi="Arial" w:cs="Arial"/>
                <w:b/>
                <w:u w:val="single"/>
              </w:rPr>
            </w:pPr>
            <w:r w:rsidRPr="003B542D">
              <w:rPr>
                <w:rFonts w:ascii="Arial" w:hAnsi="Arial" w:cs="Arial"/>
                <w:b/>
                <w:u w:val="single"/>
              </w:rPr>
              <w:t xml:space="preserve">Targeted segment </w:t>
            </w:r>
          </w:p>
        </w:tc>
        <w:tc>
          <w:tcPr>
            <w:tcW w:w="3113" w:type="dxa"/>
          </w:tcPr>
          <w:p w:rsidR="00912815" w:rsidRPr="003B542D" w:rsidRDefault="00912815" w:rsidP="00912815">
            <w:pPr>
              <w:rPr>
                <w:rFonts w:ascii="Arial" w:hAnsi="Arial" w:cs="Arial"/>
                <w:b/>
                <w:u w:val="single"/>
              </w:rPr>
            </w:pPr>
            <w:r w:rsidRPr="003B542D">
              <w:rPr>
                <w:rFonts w:ascii="Arial" w:hAnsi="Arial" w:cs="Arial"/>
                <w:b/>
                <w:u w:val="single"/>
              </w:rPr>
              <w:t xml:space="preserve">Characteristics and needs </w:t>
            </w:r>
          </w:p>
        </w:tc>
        <w:tc>
          <w:tcPr>
            <w:tcW w:w="3116" w:type="dxa"/>
          </w:tcPr>
          <w:p w:rsidR="00912815" w:rsidRPr="003B542D" w:rsidRDefault="00912815" w:rsidP="00912815">
            <w:pPr>
              <w:rPr>
                <w:rFonts w:ascii="Arial" w:hAnsi="Arial" w:cs="Arial"/>
                <w:b/>
                <w:u w:val="single"/>
              </w:rPr>
            </w:pPr>
            <w:r w:rsidRPr="003B542D">
              <w:rPr>
                <w:rFonts w:ascii="Arial" w:hAnsi="Arial" w:cs="Arial"/>
                <w:b/>
                <w:u w:val="single"/>
              </w:rPr>
              <w:t>Feature/Benefit</w:t>
            </w:r>
          </w:p>
        </w:tc>
      </w:tr>
      <w:tr w:rsidR="00912815" w:rsidRPr="003B542D" w:rsidTr="00912815">
        <w:trPr>
          <w:trHeight w:val="1277"/>
        </w:trPr>
        <w:tc>
          <w:tcPr>
            <w:tcW w:w="3113" w:type="dxa"/>
          </w:tcPr>
          <w:p w:rsidR="00912815" w:rsidRPr="003B542D" w:rsidRDefault="00912815" w:rsidP="00912815">
            <w:pPr>
              <w:rPr>
                <w:rFonts w:ascii="Arial" w:hAnsi="Arial" w:cs="Arial"/>
              </w:rPr>
            </w:pPr>
            <w:r w:rsidRPr="003B542D">
              <w:rPr>
                <w:rFonts w:ascii="Arial" w:hAnsi="Arial" w:cs="Arial"/>
              </w:rPr>
              <w:t>Adults from the middle class– high income levels who buy premium pet food for their pets</w:t>
            </w:r>
          </w:p>
          <w:p w:rsidR="00912815" w:rsidRPr="003B542D" w:rsidRDefault="00912815" w:rsidP="00912815">
            <w:pPr>
              <w:rPr>
                <w:rFonts w:ascii="Arial" w:hAnsi="Arial" w:cs="Arial"/>
              </w:rPr>
            </w:pPr>
          </w:p>
          <w:p w:rsidR="00912815" w:rsidRPr="003B542D" w:rsidRDefault="00912815" w:rsidP="00912815">
            <w:pPr>
              <w:rPr>
                <w:rFonts w:ascii="Arial" w:hAnsi="Arial" w:cs="Arial"/>
              </w:rPr>
            </w:pPr>
            <w:r w:rsidRPr="003B542D">
              <w:rPr>
                <w:rFonts w:ascii="Arial" w:hAnsi="Arial" w:cs="Arial"/>
              </w:rPr>
              <w:t xml:space="preserve">Professional or business </w:t>
            </w:r>
            <w:proofErr w:type="gramStart"/>
            <w:r w:rsidRPr="003B542D">
              <w:rPr>
                <w:rFonts w:ascii="Arial" w:hAnsi="Arial" w:cs="Arial"/>
              </w:rPr>
              <w:t xml:space="preserve">customers  </w:t>
            </w:r>
            <w:proofErr w:type="gramEnd"/>
          </w:p>
        </w:tc>
        <w:tc>
          <w:tcPr>
            <w:tcW w:w="3113" w:type="dxa"/>
          </w:tcPr>
          <w:p w:rsidR="00912815" w:rsidRPr="003B542D" w:rsidRDefault="00912815" w:rsidP="00912815">
            <w:pPr>
              <w:pStyle w:val="ListParagraph"/>
              <w:numPr>
                <w:ilvl w:val="0"/>
                <w:numId w:val="10"/>
              </w:numPr>
              <w:rPr>
                <w:rFonts w:ascii="Arial" w:hAnsi="Arial" w:cs="Arial"/>
              </w:rPr>
            </w:pPr>
            <w:r w:rsidRPr="003B542D">
              <w:rPr>
                <w:rFonts w:ascii="Arial" w:hAnsi="Arial" w:cs="Arial"/>
              </w:rPr>
              <w:t>Prefer luxury brands</w:t>
            </w:r>
          </w:p>
          <w:p w:rsidR="00912815" w:rsidRPr="003B542D" w:rsidRDefault="00912815" w:rsidP="00912815">
            <w:pPr>
              <w:pStyle w:val="ListParagraph"/>
              <w:numPr>
                <w:ilvl w:val="0"/>
                <w:numId w:val="10"/>
              </w:numPr>
              <w:rPr>
                <w:rFonts w:ascii="Arial" w:hAnsi="Arial" w:cs="Arial"/>
              </w:rPr>
            </w:pPr>
            <w:r w:rsidRPr="003B542D">
              <w:rPr>
                <w:rFonts w:ascii="Arial" w:hAnsi="Arial" w:cs="Arial"/>
              </w:rPr>
              <w:t xml:space="preserve">Prefer to splurge out on pet food regardless of the price treats/indulgences for their pets </w:t>
            </w:r>
          </w:p>
          <w:p w:rsidR="00912815" w:rsidRPr="003B542D" w:rsidRDefault="00912815" w:rsidP="00912815">
            <w:pPr>
              <w:pStyle w:val="ListParagraph"/>
              <w:numPr>
                <w:ilvl w:val="0"/>
                <w:numId w:val="10"/>
              </w:numPr>
              <w:rPr>
                <w:rFonts w:ascii="Arial" w:hAnsi="Arial" w:cs="Arial"/>
              </w:rPr>
            </w:pPr>
            <w:r w:rsidRPr="003B542D">
              <w:rPr>
                <w:rFonts w:ascii="Arial" w:hAnsi="Arial" w:cs="Arial"/>
              </w:rPr>
              <w:t xml:space="preserve">Appreciate the taste and high quality of premium pet food nutrition </w:t>
            </w:r>
          </w:p>
          <w:p w:rsidR="00912815" w:rsidRPr="003B542D" w:rsidRDefault="00912815" w:rsidP="00912815">
            <w:pPr>
              <w:pStyle w:val="ListParagraph"/>
              <w:numPr>
                <w:ilvl w:val="0"/>
                <w:numId w:val="10"/>
              </w:numPr>
              <w:rPr>
                <w:rFonts w:ascii="Arial" w:hAnsi="Arial" w:cs="Arial"/>
              </w:rPr>
            </w:pPr>
            <w:r w:rsidRPr="003B542D">
              <w:rPr>
                <w:rFonts w:ascii="Arial" w:hAnsi="Arial" w:cs="Arial"/>
              </w:rPr>
              <w:t xml:space="preserve">Willing to buy direct from a Pet store rather than a retailer </w:t>
            </w:r>
          </w:p>
        </w:tc>
        <w:tc>
          <w:tcPr>
            <w:tcW w:w="3116" w:type="dxa"/>
          </w:tcPr>
          <w:p w:rsidR="00912815" w:rsidRPr="003B542D" w:rsidRDefault="00912815" w:rsidP="00912815">
            <w:pPr>
              <w:rPr>
                <w:rFonts w:ascii="Arial" w:hAnsi="Arial" w:cs="Arial"/>
              </w:rPr>
            </w:pPr>
            <w:r w:rsidRPr="003B542D">
              <w:rPr>
                <w:rFonts w:ascii="Arial" w:hAnsi="Arial" w:cs="Arial"/>
              </w:rPr>
              <w:t xml:space="preserve">Premium brand image which enhances the perception of high quality pet food nutrition </w:t>
            </w:r>
          </w:p>
          <w:p w:rsidR="00912815" w:rsidRPr="003B542D" w:rsidRDefault="00912815" w:rsidP="00912815">
            <w:pPr>
              <w:rPr>
                <w:rFonts w:ascii="Arial" w:hAnsi="Arial" w:cs="Arial"/>
              </w:rPr>
            </w:pPr>
          </w:p>
          <w:p w:rsidR="00912815" w:rsidRPr="003B542D" w:rsidRDefault="00912815" w:rsidP="00912815">
            <w:pPr>
              <w:rPr>
                <w:rFonts w:ascii="Arial" w:hAnsi="Arial" w:cs="Arial"/>
              </w:rPr>
            </w:pPr>
            <w:r w:rsidRPr="003B542D">
              <w:rPr>
                <w:rFonts w:ascii="Arial" w:hAnsi="Arial" w:cs="Arial"/>
              </w:rPr>
              <w:t xml:space="preserve">Customers being able to select the type and quantity to accommodate their pets taste and the owners budget </w:t>
            </w:r>
          </w:p>
        </w:tc>
      </w:tr>
      <w:tr w:rsidR="00912815" w:rsidRPr="003B542D" w:rsidTr="00912815">
        <w:trPr>
          <w:trHeight w:val="1352"/>
        </w:trPr>
        <w:tc>
          <w:tcPr>
            <w:tcW w:w="3113" w:type="dxa"/>
          </w:tcPr>
          <w:p w:rsidR="00912815" w:rsidRPr="003B542D" w:rsidRDefault="00912815" w:rsidP="00912815">
            <w:pPr>
              <w:rPr>
                <w:rFonts w:ascii="Arial" w:hAnsi="Arial" w:cs="Arial"/>
              </w:rPr>
            </w:pPr>
            <w:r w:rsidRPr="003B542D">
              <w:rPr>
                <w:rFonts w:ascii="Arial" w:hAnsi="Arial" w:cs="Arial"/>
              </w:rPr>
              <w:t xml:space="preserve">Adults, men or women working class, average – medium </w:t>
            </w:r>
            <w:proofErr w:type="gramStart"/>
            <w:r w:rsidRPr="003B542D">
              <w:rPr>
                <w:rFonts w:ascii="Arial" w:hAnsi="Arial" w:cs="Arial"/>
              </w:rPr>
              <w:t>income  who</w:t>
            </w:r>
            <w:proofErr w:type="gramEnd"/>
            <w:r w:rsidRPr="003B542D">
              <w:rPr>
                <w:rFonts w:ascii="Arial" w:hAnsi="Arial" w:cs="Arial"/>
              </w:rPr>
              <w:t xml:space="preserve"> buy standard, branded, pet food nutrition for their pets</w:t>
            </w:r>
          </w:p>
        </w:tc>
        <w:tc>
          <w:tcPr>
            <w:tcW w:w="3113" w:type="dxa"/>
          </w:tcPr>
          <w:p w:rsidR="00912815" w:rsidRPr="003B542D" w:rsidRDefault="00912815" w:rsidP="00912815">
            <w:pPr>
              <w:pStyle w:val="ListParagraph"/>
              <w:numPr>
                <w:ilvl w:val="0"/>
                <w:numId w:val="12"/>
              </w:numPr>
              <w:rPr>
                <w:rFonts w:ascii="Arial" w:hAnsi="Arial" w:cs="Arial"/>
              </w:rPr>
            </w:pPr>
            <w:r w:rsidRPr="003B542D">
              <w:rPr>
                <w:rFonts w:ascii="Arial" w:hAnsi="Arial" w:cs="Arial"/>
              </w:rPr>
              <w:t xml:space="preserve">Prefer premium or well-known brand for their pet food nutrition </w:t>
            </w:r>
          </w:p>
          <w:p w:rsidR="00912815" w:rsidRPr="003B542D" w:rsidRDefault="00912815" w:rsidP="00912815">
            <w:pPr>
              <w:pStyle w:val="ListParagraph"/>
              <w:numPr>
                <w:ilvl w:val="0"/>
                <w:numId w:val="12"/>
              </w:numPr>
              <w:rPr>
                <w:rFonts w:ascii="Arial" w:hAnsi="Arial" w:cs="Arial"/>
              </w:rPr>
            </w:pPr>
            <w:r w:rsidRPr="003B542D">
              <w:rPr>
                <w:rFonts w:ascii="Arial" w:hAnsi="Arial" w:cs="Arial"/>
              </w:rPr>
              <w:t xml:space="preserve">Willing to buy from a retailer or pet food stockist </w:t>
            </w:r>
          </w:p>
          <w:p w:rsidR="00912815" w:rsidRPr="003B542D" w:rsidRDefault="00912815" w:rsidP="00912815">
            <w:pPr>
              <w:pStyle w:val="ListParagraph"/>
              <w:numPr>
                <w:ilvl w:val="0"/>
                <w:numId w:val="12"/>
              </w:numPr>
              <w:rPr>
                <w:rFonts w:ascii="Arial" w:hAnsi="Arial" w:cs="Arial"/>
              </w:rPr>
            </w:pPr>
            <w:r w:rsidRPr="003B542D">
              <w:rPr>
                <w:rFonts w:ascii="Arial" w:hAnsi="Arial" w:cs="Arial"/>
              </w:rPr>
              <w:t xml:space="preserve">Willing to pay retail prices for well-known brand </w:t>
            </w:r>
          </w:p>
          <w:p w:rsidR="00912815" w:rsidRPr="003B542D" w:rsidRDefault="00912815" w:rsidP="00912815">
            <w:pPr>
              <w:pStyle w:val="ListParagraph"/>
              <w:numPr>
                <w:ilvl w:val="0"/>
                <w:numId w:val="12"/>
              </w:numPr>
              <w:rPr>
                <w:rFonts w:ascii="Arial" w:hAnsi="Arial" w:cs="Arial"/>
              </w:rPr>
            </w:pPr>
            <w:r w:rsidRPr="003B542D">
              <w:rPr>
                <w:rFonts w:ascii="Arial" w:hAnsi="Arial" w:cs="Arial"/>
              </w:rPr>
              <w:t xml:space="preserve">Taste and high quality being a slight factor of their pet food decisions </w:t>
            </w:r>
          </w:p>
        </w:tc>
        <w:tc>
          <w:tcPr>
            <w:tcW w:w="3116" w:type="dxa"/>
          </w:tcPr>
          <w:p w:rsidR="00912815" w:rsidRPr="003B542D" w:rsidRDefault="00912815" w:rsidP="00912815">
            <w:pPr>
              <w:rPr>
                <w:rFonts w:ascii="Arial" w:hAnsi="Arial" w:cs="Arial"/>
              </w:rPr>
            </w:pPr>
            <w:r w:rsidRPr="003B542D">
              <w:rPr>
                <w:rFonts w:ascii="Arial" w:hAnsi="Arial" w:cs="Arial"/>
              </w:rPr>
              <w:t xml:space="preserve">Customers being able to select if they want to purchase from the retailer or pet food stockist </w:t>
            </w:r>
          </w:p>
        </w:tc>
      </w:tr>
      <w:tr w:rsidR="00912815" w:rsidRPr="003B542D" w:rsidTr="00912815">
        <w:trPr>
          <w:trHeight w:val="1277"/>
        </w:trPr>
        <w:tc>
          <w:tcPr>
            <w:tcW w:w="3113" w:type="dxa"/>
          </w:tcPr>
          <w:p w:rsidR="00912815" w:rsidRPr="003B542D" w:rsidRDefault="00912815" w:rsidP="00912815">
            <w:pPr>
              <w:rPr>
                <w:rFonts w:ascii="Arial" w:hAnsi="Arial" w:cs="Arial"/>
              </w:rPr>
            </w:pPr>
            <w:r w:rsidRPr="003B542D">
              <w:rPr>
                <w:rFonts w:ascii="Arial" w:hAnsi="Arial" w:cs="Arial"/>
              </w:rPr>
              <w:t xml:space="preserve">Adults, men or women – lower class – average income who buy value pet food nutrition </w:t>
            </w:r>
          </w:p>
        </w:tc>
        <w:tc>
          <w:tcPr>
            <w:tcW w:w="3113" w:type="dxa"/>
          </w:tcPr>
          <w:p w:rsidR="00912815" w:rsidRPr="003B542D" w:rsidRDefault="00912815" w:rsidP="00912815">
            <w:pPr>
              <w:pStyle w:val="ListParagraph"/>
              <w:numPr>
                <w:ilvl w:val="0"/>
                <w:numId w:val="11"/>
              </w:numPr>
              <w:rPr>
                <w:rFonts w:ascii="Arial" w:hAnsi="Arial" w:cs="Arial"/>
              </w:rPr>
            </w:pPr>
            <w:r w:rsidRPr="003B542D">
              <w:rPr>
                <w:rFonts w:ascii="Arial" w:hAnsi="Arial" w:cs="Arial"/>
              </w:rPr>
              <w:t>Prefer budget brands</w:t>
            </w:r>
          </w:p>
          <w:p w:rsidR="00912815" w:rsidRPr="003B542D" w:rsidRDefault="00912815" w:rsidP="00912815">
            <w:pPr>
              <w:pStyle w:val="ListParagraph"/>
              <w:numPr>
                <w:ilvl w:val="0"/>
                <w:numId w:val="11"/>
              </w:numPr>
              <w:rPr>
                <w:rFonts w:ascii="Arial" w:hAnsi="Arial" w:cs="Arial"/>
              </w:rPr>
            </w:pPr>
            <w:r w:rsidRPr="003B542D">
              <w:rPr>
                <w:rFonts w:ascii="Arial" w:hAnsi="Arial" w:cs="Arial"/>
              </w:rPr>
              <w:t xml:space="preserve">Only willing to buy from a retailer – who stock low priced pet food  </w:t>
            </w:r>
          </w:p>
          <w:p w:rsidR="00912815" w:rsidRPr="003B542D" w:rsidRDefault="00912815" w:rsidP="00912815">
            <w:pPr>
              <w:pStyle w:val="ListParagraph"/>
              <w:numPr>
                <w:ilvl w:val="0"/>
                <w:numId w:val="11"/>
              </w:numPr>
              <w:rPr>
                <w:rFonts w:ascii="Arial" w:hAnsi="Arial" w:cs="Arial"/>
              </w:rPr>
            </w:pPr>
            <w:r w:rsidRPr="003B542D">
              <w:rPr>
                <w:rFonts w:ascii="Arial" w:hAnsi="Arial" w:cs="Arial"/>
              </w:rPr>
              <w:t xml:space="preserve">Taste and high quality not factoring into their pet food decision </w:t>
            </w:r>
          </w:p>
          <w:p w:rsidR="00912815" w:rsidRPr="003B542D" w:rsidRDefault="00912815" w:rsidP="00912815">
            <w:pPr>
              <w:pStyle w:val="ListParagraph"/>
              <w:numPr>
                <w:ilvl w:val="0"/>
                <w:numId w:val="11"/>
              </w:numPr>
              <w:rPr>
                <w:rFonts w:ascii="Arial" w:hAnsi="Arial" w:cs="Arial"/>
              </w:rPr>
            </w:pPr>
            <w:r w:rsidRPr="003B542D">
              <w:rPr>
                <w:rFonts w:ascii="Arial" w:hAnsi="Arial" w:cs="Arial"/>
              </w:rPr>
              <w:t xml:space="preserve">Only willing to pay budget prices </w:t>
            </w:r>
          </w:p>
        </w:tc>
        <w:tc>
          <w:tcPr>
            <w:tcW w:w="3116" w:type="dxa"/>
          </w:tcPr>
          <w:p w:rsidR="00912815" w:rsidRPr="003B542D" w:rsidRDefault="00912815" w:rsidP="00912815">
            <w:pPr>
              <w:rPr>
                <w:rFonts w:ascii="Arial" w:hAnsi="Arial" w:cs="Arial"/>
              </w:rPr>
            </w:pPr>
            <w:r w:rsidRPr="003B542D">
              <w:rPr>
                <w:rFonts w:ascii="Arial" w:hAnsi="Arial" w:cs="Arial"/>
              </w:rPr>
              <w:t xml:space="preserve">Budget brand image which reflects the image of the company the customers wishes to purchase pet food from </w:t>
            </w:r>
          </w:p>
        </w:tc>
      </w:tr>
    </w:tbl>
    <w:p w:rsidR="000710FD" w:rsidRPr="003B542D" w:rsidRDefault="000710FD" w:rsidP="00161617">
      <w:pPr>
        <w:spacing w:before="120" w:after="120"/>
        <w:rPr>
          <w:rFonts w:ascii="Arial" w:eastAsia="Times New Roman" w:hAnsi="Arial" w:cs="Arial"/>
          <w:color w:val="000000"/>
          <w:sz w:val="22"/>
          <w:szCs w:val="22"/>
          <w:lang w:eastAsia="en-GB"/>
        </w:rPr>
      </w:pPr>
    </w:p>
    <w:p w:rsidR="000710FD" w:rsidRPr="003B542D" w:rsidRDefault="000710FD" w:rsidP="00161617">
      <w:pPr>
        <w:spacing w:before="120" w:after="120"/>
        <w:rPr>
          <w:rFonts w:ascii="Arial" w:eastAsia="Times New Roman" w:hAnsi="Arial" w:cs="Arial"/>
          <w:color w:val="000000"/>
          <w:sz w:val="22"/>
          <w:szCs w:val="22"/>
          <w:lang w:eastAsia="en-GB"/>
        </w:rPr>
      </w:pPr>
    </w:p>
    <w:p w:rsidR="000710FD" w:rsidRPr="003B542D" w:rsidRDefault="000710FD" w:rsidP="00161617">
      <w:pPr>
        <w:spacing w:before="120" w:after="120"/>
        <w:rPr>
          <w:rFonts w:ascii="Arial" w:eastAsia="Times New Roman" w:hAnsi="Arial" w:cs="Arial"/>
          <w:color w:val="000000"/>
          <w:sz w:val="22"/>
          <w:szCs w:val="22"/>
          <w:lang w:eastAsia="en-GB"/>
        </w:rPr>
      </w:pPr>
    </w:p>
    <w:p w:rsidR="00912815" w:rsidRDefault="000710FD" w:rsidP="00912815">
      <w:pPr>
        <w:pStyle w:val="NoSpacing"/>
        <w:rPr>
          <w:rFonts w:ascii="Arial" w:hAnsi="Arial" w:cs="Arial"/>
        </w:rPr>
      </w:pPr>
      <w:r w:rsidRPr="003B542D">
        <w:rPr>
          <w:rFonts w:ascii="Arial" w:hAnsi="Arial" w:cs="Arial"/>
        </w:rPr>
        <w:t xml:space="preserve">As shown in figure 1 – Burns Pet Food are targeting specific consumers and business markets. In demographic terms, there are adults with middle to </w:t>
      </w:r>
      <w:proofErr w:type="gramStart"/>
      <w:r w:rsidRPr="003B542D">
        <w:rPr>
          <w:rFonts w:ascii="Arial" w:hAnsi="Arial" w:cs="Arial"/>
        </w:rPr>
        <w:t>high income</w:t>
      </w:r>
      <w:proofErr w:type="gramEnd"/>
      <w:r w:rsidRPr="003B542D">
        <w:rPr>
          <w:rFonts w:ascii="Arial" w:hAnsi="Arial" w:cs="Arial"/>
        </w:rPr>
        <w:t xml:space="preserve"> levels, then there are consumers with an average to medium income, along with consumers who have a lower class – average income levels. With regards to behavioural terms the targeted customers segments are those who purchase high quality, premium brand pet food directly from Burns Pet food, then there are customers who are able to select if they would like to purchase from a stockist or not, along with customers in the lower class who would only like to purchase budget brand pet food. </w:t>
      </w:r>
    </w:p>
    <w:p w:rsidR="00912815" w:rsidRDefault="00912815" w:rsidP="00912815">
      <w:pPr>
        <w:pStyle w:val="NoSpacing"/>
        <w:rPr>
          <w:rFonts w:ascii="Arial" w:hAnsi="Arial" w:cs="Arial"/>
        </w:rPr>
      </w:pPr>
    </w:p>
    <w:p w:rsidR="00BC4F57" w:rsidRPr="00912815" w:rsidRDefault="00BC4F57" w:rsidP="00224FD6">
      <w:pPr>
        <w:pStyle w:val="NoSpacing"/>
        <w:numPr>
          <w:ilvl w:val="1"/>
          <w:numId w:val="14"/>
        </w:numPr>
        <w:rPr>
          <w:rFonts w:ascii="Arial" w:hAnsi="Arial" w:cs="Arial"/>
        </w:rPr>
      </w:pPr>
      <w:r w:rsidRPr="003B542D">
        <w:rPr>
          <w:rFonts w:ascii="Arial" w:hAnsi="Arial" w:cs="Arial"/>
          <w:b/>
          <w:u w:val="single"/>
        </w:rPr>
        <w:t>Marketing mix</w:t>
      </w:r>
    </w:p>
    <w:p w:rsidR="00161617" w:rsidRPr="003B542D" w:rsidRDefault="00161617" w:rsidP="00161617">
      <w:pPr>
        <w:pStyle w:val="NoSpacing"/>
        <w:rPr>
          <w:rFonts w:ascii="Arial" w:hAnsi="Arial" w:cs="Arial"/>
          <w:shd w:val="clear" w:color="auto" w:fill="FFFFFF"/>
        </w:rPr>
      </w:pPr>
      <w:r w:rsidRPr="003B542D">
        <w:rPr>
          <w:rFonts w:ascii="Arial" w:hAnsi="Arial" w:cs="Arial"/>
          <w:shd w:val="clear" w:color="auto" w:fill="FFFFFF"/>
        </w:rPr>
        <w:t>The marketing mix is the set of marketing decisions that management makes to implement its positioning strategy and achieve its objectives. (Doyle and Stern, 2006)</w:t>
      </w:r>
    </w:p>
    <w:p w:rsidR="009C6EC0" w:rsidRPr="003B542D" w:rsidRDefault="009C6EC0" w:rsidP="00161617">
      <w:pPr>
        <w:pStyle w:val="NoSpacing"/>
        <w:rPr>
          <w:rFonts w:ascii="Arial" w:hAnsi="Arial" w:cs="Arial"/>
          <w:shd w:val="clear" w:color="auto" w:fill="FFFFFF"/>
        </w:rPr>
      </w:pPr>
    </w:p>
    <w:p w:rsidR="009C6EC0" w:rsidRPr="003B542D" w:rsidRDefault="00912815" w:rsidP="009C6EC0">
      <w:pPr>
        <w:jc w:val="both"/>
        <w:rPr>
          <w:rFonts w:ascii="Arial" w:hAnsi="Arial" w:cs="Arial"/>
          <w:sz w:val="22"/>
          <w:szCs w:val="22"/>
          <w:shd w:val="clear" w:color="auto" w:fill="FFFFFF"/>
        </w:rPr>
      </w:pPr>
      <w:r>
        <w:rPr>
          <w:rFonts w:ascii="Arial" w:hAnsi="Arial" w:cs="Arial"/>
          <w:sz w:val="22"/>
          <w:szCs w:val="22"/>
          <w:shd w:val="clear" w:color="auto" w:fill="FFFFFF"/>
        </w:rPr>
        <w:t xml:space="preserve">Product- </w:t>
      </w:r>
      <w:r w:rsidR="009C6EC0" w:rsidRPr="003B542D">
        <w:rPr>
          <w:rFonts w:ascii="Arial" w:hAnsi="Arial" w:cs="Arial"/>
          <w:sz w:val="22"/>
          <w:szCs w:val="22"/>
          <w:shd w:val="clear" w:color="auto" w:fill="FFFFFF"/>
        </w:rPr>
        <w:t xml:space="preserve">Burns Pet Food supplies offer pet food nutrition of the highest quality available to dogs, cat, and rabbits. The </w:t>
      </w:r>
      <w:proofErr w:type="gramStart"/>
      <w:r w:rsidR="009C6EC0" w:rsidRPr="003B542D">
        <w:rPr>
          <w:rFonts w:ascii="Arial" w:hAnsi="Arial" w:cs="Arial"/>
          <w:sz w:val="22"/>
          <w:szCs w:val="22"/>
          <w:shd w:val="clear" w:color="auto" w:fill="FFFFFF"/>
        </w:rPr>
        <w:t>company offer</w:t>
      </w:r>
      <w:proofErr w:type="gramEnd"/>
      <w:r w:rsidR="009C6EC0" w:rsidRPr="003B542D">
        <w:rPr>
          <w:rFonts w:ascii="Arial" w:hAnsi="Arial" w:cs="Arial"/>
          <w:sz w:val="22"/>
          <w:szCs w:val="22"/>
          <w:shd w:val="clear" w:color="auto" w:fill="FFFFFF"/>
        </w:rPr>
        <w:t xml:space="preserve"> nutritional advice to all pet owners. </w:t>
      </w:r>
    </w:p>
    <w:p w:rsidR="009C6EC0" w:rsidRPr="003B542D" w:rsidRDefault="009C6EC0" w:rsidP="009C6EC0">
      <w:pPr>
        <w:jc w:val="both"/>
        <w:rPr>
          <w:rFonts w:ascii="Arial" w:hAnsi="Arial" w:cs="Arial"/>
          <w:sz w:val="22"/>
          <w:szCs w:val="22"/>
          <w:shd w:val="clear" w:color="auto" w:fill="FFFFFF"/>
        </w:rPr>
      </w:pPr>
      <w:r w:rsidRPr="003B542D">
        <w:rPr>
          <w:rFonts w:ascii="Arial" w:hAnsi="Arial" w:cs="Arial"/>
          <w:sz w:val="22"/>
          <w:szCs w:val="22"/>
          <w:shd w:val="clear" w:color="auto" w:fill="FFFFFF"/>
        </w:rPr>
        <w:t xml:space="preserve">Place –Burns Pet Food is located in South Wales in a small village named </w:t>
      </w:r>
      <w:proofErr w:type="spellStart"/>
      <w:r w:rsidRPr="003B542D">
        <w:rPr>
          <w:rFonts w:ascii="Arial" w:hAnsi="Arial" w:cs="Arial"/>
          <w:sz w:val="22"/>
          <w:szCs w:val="22"/>
          <w:shd w:val="clear" w:color="auto" w:fill="FFFFFF"/>
        </w:rPr>
        <w:t>Kidwelly</w:t>
      </w:r>
      <w:proofErr w:type="spellEnd"/>
      <w:r w:rsidRPr="003B542D">
        <w:rPr>
          <w:rFonts w:ascii="Arial" w:hAnsi="Arial" w:cs="Arial"/>
          <w:sz w:val="22"/>
          <w:szCs w:val="22"/>
          <w:shd w:val="clear" w:color="auto" w:fill="FFFFFF"/>
        </w:rPr>
        <w:t xml:space="preserve">. Although this is the main warehouse, Burns are also stockiest in many locations through out the UK. </w:t>
      </w:r>
    </w:p>
    <w:p w:rsidR="009C6EC0" w:rsidRPr="003B542D" w:rsidRDefault="00912815" w:rsidP="009C6EC0">
      <w:pPr>
        <w:jc w:val="both"/>
        <w:rPr>
          <w:rFonts w:ascii="Arial" w:hAnsi="Arial" w:cs="Arial"/>
          <w:sz w:val="22"/>
          <w:szCs w:val="22"/>
          <w:shd w:val="clear" w:color="auto" w:fill="FFFFFF"/>
        </w:rPr>
      </w:pPr>
      <w:r>
        <w:rPr>
          <w:rFonts w:ascii="Arial" w:hAnsi="Arial" w:cs="Arial"/>
          <w:sz w:val="22"/>
          <w:szCs w:val="22"/>
          <w:shd w:val="clear" w:color="auto" w:fill="FFFFFF"/>
        </w:rPr>
        <w:t>P</w:t>
      </w:r>
      <w:r w:rsidR="009C6EC0" w:rsidRPr="003B542D">
        <w:rPr>
          <w:rFonts w:ascii="Arial" w:hAnsi="Arial" w:cs="Arial"/>
          <w:sz w:val="22"/>
          <w:szCs w:val="22"/>
          <w:shd w:val="clear" w:color="auto" w:fill="FFFFFF"/>
        </w:rPr>
        <w:t>ri</w:t>
      </w:r>
      <w:r>
        <w:rPr>
          <w:rFonts w:ascii="Arial" w:hAnsi="Arial" w:cs="Arial"/>
          <w:sz w:val="22"/>
          <w:szCs w:val="22"/>
          <w:shd w:val="clear" w:color="auto" w:fill="FFFFFF"/>
        </w:rPr>
        <w:t>ce – pricing policy, discounts are available</w:t>
      </w:r>
      <w:r w:rsidR="00C65173">
        <w:rPr>
          <w:rFonts w:ascii="Arial" w:hAnsi="Arial" w:cs="Arial"/>
          <w:sz w:val="22"/>
          <w:szCs w:val="22"/>
          <w:shd w:val="clear" w:color="auto" w:fill="FFFFFF"/>
        </w:rPr>
        <w:t xml:space="preserve"> to returning customers. Our p</w:t>
      </w:r>
      <w:r w:rsidR="009C6EC0" w:rsidRPr="003B542D">
        <w:rPr>
          <w:rFonts w:ascii="Arial" w:hAnsi="Arial" w:cs="Arial"/>
          <w:sz w:val="22"/>
          <w:szCs w:val="22"/>
          <w:shd w:val="clear" w:color="auto" w:fill="FFFFFF"/>
        </w:rPr>
        <w:t>r</w:t>
      </w:r>
      <w:r w:rsidR="00C65173">
        <w:rPr>
          <w:rFonts w:ascii="Arial" w:hAnsi="Arial" w:cs="Arial"/>
          <w:sz w:val="22"/>
          <w:szCs w:val="22"/>
          <w:shd w:val="clear" w:color="auto" w:fill="FFFFFF"/>
        </w:rPr>
        <w:t xml:space="preserve">ices compare higher to out completion such as Pets at Home – this is because they offer their own brand of pet </w:t>
      </w:r>
      <w:proofErr w:type="gramStart"/>
      <w:r w:rsidR="00C65173">
        <w:rPr>
          <w:rFonts w:ascii="Arial" w:hAnsi="Arial" w:cs="Arial"/>
          <w:sz w:val="22"/>
          <w:szCs w:val="22"/>
          <w:shd w:val="clear" w:color="auto" w:fill="FFFFFF"/>
        </w:rPr>
        <w:t>food which is cheaper</w:t>
      </w:r>
      <w:proofErr w:type="gramEnd"/>
      <w:r w:rsidR="00C65173">
        <w:rPr>
          <w:rFonts w:ascii="Arial" w:hAnsi="Arial" w:cs="Arial"/>
          <w:sz w:val="22"/>
          <w:szCs w:val="22"/>
          <w:shd w:val="clear" w:color="auto" w:fill="FFFFFF"/>
        </w:rPr>
        <w:t xml:space="preserve"> compared to the rest of the pet food.</w:t>
      </w:r>
    </w:p>
    <w:p w:rsidR="009C6EC0" w:rsidRPr="003B542D" w:rsidRDefault="009C6EC0" w:rsidP="009C6EC0">
      <w:pPr>
        <w:jc w:val="both"/>
        <w:rPr>
          <w:rFonts w:ascii="Arial" w:hAnsi="Arial" w:cs="Arial"/>
          <w:sz w:val="22"/>
          <w:szCs w:val="22"/>
          <w:shd w:val="clear" w:color="auto" w:fill="FFFFFF"/>
        </w:rPr>
      </w:pPr>
      <w:r w:rsidRPr="003B542D">
        <w:rPr>
          <w:rFonts w:ascii="Arial" w:hAnsi="Arial" w:cs="Arial"/>
          <w:sz w:val="22"/>
          <w:szCs w:val="22"/>
          <w:shd w:val="clear" w:color="auto" w:fill="FFFFFF"/>
        </w:rPr>
        <w:t xml:space="preserve">Promotion – advertised online that returning customer can receive discounts on their pet food shop, which will encourage all customers to return to the store and hopefully encourage customers in buy in bigger bulk. </w:t>
      </w:r>
    </w:p>
    <w:p w:rsidR="009C6EC0" w:rsidRPr="003B542D" w:rsidRDefault="00912815" w:rsidP="009C6EC0">
      <w:pPr>
        <w:jc w:val="both"/>
        <w:rPr>
          <w:rFonts w:ascii="Arial" w:hAnsi="Arial" w:cs="Arial"/>
          <w:sz w:val="22"/>
          <w:szCs w:val="22"/>
          <w:shd w:val="clear" w:color="auto" w:fill="FFFFFF"/>
        </w:rPr>
      </w:pPr>
      <w:r>
        <w:rPr>
          <w:rFonts w:ascii="Arial" w:hAnsi="Arial" w:cs="Arial"/>
          <w:sz w:val="22"/>
          <w:szCs w:val="22"/>
          <w:shd w:val="clear" w:color="auto" w:fill="FFFFFF"/>
        </w:rPr>
        <w:t>P</w:t>
      </w:r>
      <w:r w:rsidR="009C6EC0" w:rsidRPr="003B542D">
        <w:rPr>
          <w:rFonts w:ascii="Arial" w:hAnsi="Arial" w:cs="Arial"/>
          <w:sz w:val="22"/>
          <w:szCs w:val="22"/>
          <w:shd w:val="clear" w:color="auto" w:fill="FFFFFF"/>
        </w:rPr>
        <w:t>eople – all staff are trained to the highest standard – recruitment policies</w:t>
      </w:r>
      <w:r w:rsidR="00C65173">
        <w:rPr>
          <w:rFonts w:ascii="Arial" w:hAnsi="Arial" w:cs="Arial"/>
          <w:sz w:val="22"/>
          <w:szCs w:val="22"/>
          <w:shd w:val="clear" w:color="auto" w:fill="FFFFFF"/>
        </w:rPr>
        <w:t xml:space="preserve"> are available online to see.</w:t>
      </w:r>
      <w:r w:rsidR="009C6EC0" w:rsidRPr="003B542D">
        <w:rPr>
          <w:rFonts w:ascii="Arial" w:hAnsi="Arial" w:cs="Arial"/>
          <w:sz w:val="22"/>
          <w:szCs w:val="22"/>
          <w:shd w:val="clear" w:color="auto" w:fill="FFFFFF"/>
        </w:rPr>
        <w:t xml:space="preserve"> </w:t>
      </w:r>
    </w:p>
    <w:p w:rsidR="009C6EC0" w:rsidRPr="003B542D" w:rsidRDefault="009C6EC0" w:rsidP="009C6EC0">
      <w:pPr>
        <w:jc w:val="both"/>
        <w:rPr>
          <w:rFonts w:ascii="Arial" w:hAnsi="Arial" w:cs="Arial"/>
          <w:sz w:val="22"/>
          <w:szCs w:val="22"/>
          <w:shd w:val="clear" w:color="auto" w:fill="FFFFFF"/>
        </w:rPr>
      </w:pPr>
      <w:r w:rsidRPr="003B542D">
        <w:rPr>
          <w:rFonts w:ascii="Arial" w:hAnsi="Arial" w:cs="Arial"/>
          <w:sz w:val="22"/>
          <w:szCs w:val="22"/>
          <w:shd w:val="clear" w:color="auto" w:fill="FFFFFF"/>
        </w:rPr>
        <w:t>Processes – writ</w:t>
      </w:r>
      <w:r w:rsidR="00C65173">
        <w:rPr>
          <w:rFonts w:ascii="Arial" w:hAnsi="Arial" w:cs="Arial"/>
          <w:sz w:val="22"/>
          <w:szCs w:val="22"/>
          <w:shd w:val="clear" w:color="auto" w:fill="FFFFFF"/>
        </w:rPr>
        <w:t xml:space="preserve">ten processes are available to see. </w:t>
      </w:r>
    </w:p>
    <w:p w:rsidR="009C6EC0" w:rsidRPr="003B542D" w:rsidRDefault="009C6EC0" w:rsidP="009C6EC0">
      <w:pPr>
        <w:jc w:val="both"/>
        <w:rPr>
          <w:rFonts w:ascii="Arial" w:hAnsi="Arial" w:cs="Arial"/>
          <w:sz w:val="22"/>
          <w:szCs w:val="22"/>
          <w:shd w:val="clear" w:color="auto" w:fill="FFFFFF"/>
        </w:rPr>
      </w:pPr>
      <w:r w:rsidRPr="003B542D">
        <w:rPr>
          <w:rFonts w:ascii="Arial" w:hAnsi="Arial" w:cs="Arial"/>
          <w:sz w:val="22"/>
          <w:szCs w:val="22"/>
          <w:shd w:val="clear" w:color="auto" w:fill="FFFFFF"/>
        </w:rPr>
        <w:t>Physical evidence - and your staff send out to our customers</w:t>
      </w:r>
    </w:p>
    <w:p w:rsidR="00EC407E" w:rsidRPr="003B542D" w:rsidRDefault="00EC407E" w:rsidP="009C6EC0">
      <w:pPr>
        <w:jc w:val="both"/>
        <w:rPr>
          <w:rFonts w:ascii="Arial" w:hAnsi="Arial" w:cs="Arial"/>
          <w:sz w:val="22"/>
          <w:szCs w:val="22"/>
          <w:shd w:val="clear" w:color="auto" w:fill="FFFFFF"/>
        </w:rPr>
      </w:pPr>
      <w:r w:rsidRPr="003B542D">
        <w:rPr>
          <w:rFonts w:ascii="Arial" w:hAnsi="Arial" w:cs="Arial"/>
          <w:sz w:val="22"/>
          <w:szCs w:val="22"/>
          <w:shd w:val="clear" w:color="auto" w:fill="FFFFFF"/>
        </w:rPr>
        <w:t xml:space="preserve">The appearance of the premises sends out a high expectation to all customers, as the premises is fully renovated to the highest standard. The staff represent to company well, as they are all dressed correctly in uniform, this send out the message to customers that staff are all professional. </w:t>
      </w:r>
    </w:p>
    <w:p w:rsidR="009C6EC0" w:rsidRPr="003B542D" w:rsidRDefault="009C6EC0" w:rsidP="00161617">
      <w:pPr>
        <w:pStyle w:val="NoSpacing"/>
        <w:rPr>
          <w:rFonts w:ascii="Arial" w:hAnsi="Arial" w:cs="Arial"/>
          <w:shd w:val="clear" w:color="auto" w:fill="FFFFFF"/>
        </w:rPr>
      </w:pPr>
    </w:p>
    <w:p w:rsidR="00161617" w:rsidRPr="003B542D" w:rsidRDefault="00161617" w:rsidP="00BC4F57">
      <w:pPr>
        <w:rPr>
          <w:rFonts w:ascii="Arial" w:hAnsi="Arial" w:cs="Arial"/>
          <w:sz w:val="22"/>
          <w:szCs w:val="22"/>
        </w:rPr>
      </w:pPr>
    </w:p>
    <w:p w:rsidR="00BC4F57" w:rsidRPr="003B542D" w:rsidRDefault="00BC4F57" w:rsidP="00BC4F57">
      <w:pPr>
        <w:rPr>
          <w:rFonts w:ascii="Arial" w:hAnsi="Arial" w:cs="Arial"/>
          <w:b/>
          <w:sz w:val="22"/>
          <w:szCs w:val="22"/>
          <w:u w:val="single"/>
        </w:rPr>
      </w:pPr>
    </w:p>
    <w:p w:rsidR="00161617" w:rsidRDefault="00161617" w:rsidP="00BC4F57">
      <w:pPr>
        <w:rPr>
          <w:rFonts w:ascii="Arial" w:hAnsi="Arial" w:cs="Arial"/>
          <w:b/>
          <w:sz w:val="22"/>
          <w:szCs w:val="22"/>
          <w:u w:val="single"/>
        </w:rPr>
      </w:pPr>
    </w:p>
    <w:p w:rsidR="00224FD6" w:rsidRDefault="00224FD6" w:rsidP="00BC4F57">
      <w:pPr>
        <w:rPr>
          <w:rFonts w:ascii="Arial" w:hAnsi="Arial" w:cs="Arial"/>
          <w:b/>
          <w:sz w:val="22"/>
          <w:szCs w:val="22"/>
          <w:u w:val="single"/>
        </w:rPr>
      </w:pPr>
    </w:p>
    <w:p w:rsidR="00BC4F57" w:rsidRPr="00224FD6" w:rsidRDefault="00BC4F57" w:rsidP="00224FD6">
      <w:pPr>
        <w:pStyle w:val="ListParagraph"/>
        <w:numPr>
          <w:ilvl w:val="0"/>
          <w:numId w:val="14"/>
        </w:numPr>
        <w:rPr>
          <w:rFonts w:ascii="Arial" w:hAnsi="Arial" w:cs="Arial"/>
          <w:b/>
          <w:sz w:val="22"/>
          <w:szCs w:val="22"/>
          <w:u w:val="single"/>
        </w:rPr>
      </w:pPr>
      <w:r w:rsidRPr="00224FD6">
        <w:rPr>
          <w:rFonts w:ascii="Arial" w:hAnsi="Arial" w:cs="Arial"/>
          <w:b/>
          <w:sz w:val="22"/>
          <w:szCs w:val="22"/>
          <w:u w:val="single"/>
        </w:rPr>
        <w:t xml:space="preserve">Resource allocation </w:t>
      </w:r>
    </w:p>
    <w:p w:rsidR="00BC4F57" w:rsidRPr="00224FD6" w:rsidRDefault="00BC4F57" w:rsidP="00224FD6">
      <w:pPr>
        <w:rPr>
          <w:rFonts w:ascii="Arial" w:hAnsi="Arial" w:cs="Arial"/>
          <w:sz w:val="22"/>
          <w:szCs w:val="22"/>
        </w:rPr>
      </w:pPr>
      <w:r w:rsidRPr="00224FD6">
        <w:rPr>
          <w:rFonts w:ascii="Arial" w:hAnsi="Arial" w:cs="Arial"/>
          <w:b/>
          <w:sz w:val="22"/>
          <w:szCs w:val="22"/>
          <w:u w:val="single"/>
        </w:rPr>
        <w:t xml:space="preserve">Budget: </w:t>
      </w:r>
      <w:r w:rsidRPr="00224FD6">
        <w:rPr>
          <w:rFonts w:ascii="Arial" w:hAnsi="Arial" w:cs="Arial"/>
          <w:sz w:val="22"/>
          <w:szCs w:val="22"/>
        </w:rPr>
        <w:t xml:space="preserve">overall budget for the supply of all pet food for </w:t>
      </w:r>
      <w:proofErr w:type="gramStart"/>
      <w:r w:rsidRPr="00224FD6">
        <w:rPr>
          <w:rFonts w:ascii="Arial" w:hAnsi="Arial" w:cs="Arial"/>
          <w:sz w:val="22"/>
          <w:szCs w:val="22"/>
        </w:rPr>
        <w:t>dogs</w:t>
      </w:r>
      <w:proofErr w:type="gramEnd"/>
      <w:r w:rsidRPr="00224FD6">
        <w:rPr>
          <w:rFonts w:ascii="Arial" w:hAnsi="Arial" w:cs="Arial"/>
          <w:sz w:val="22"/>
          <w:szCs w:val="22"/>
        </w:rPr>
        <w:t xml:space="preserve"> cats and rabbits will cost an estimated £2.5 million.</w:t>
      </w:r>
    </w:p>
    <w:p w:rsidR="005132EB" w:rsidRPr="00224FD6" w:rsidRDefault="005132EB" w:rsidP="00224FD6">
      <w:pPr>
        <w:rPr>
          <w:rFonts w:ascii="Arial" w:hAnsi="Arial" w:cs="Arial"/>
          <w:sz w:val="22"/>
          <w:szCs w:val="22"/>
        </w:rPr>
      </w:pPr>
      <w:r w:rsidRPr="00224FD6">
        <w:rPr>
          <w:rFonts w:ascii="Arial" w:hAnsi="Arial" w:cs="Arial"/>
          <w:b/>
          <w:sz w:val="22"/>
          <w:szCs w:val="22"/>
        </w:rPr>
        <w:t xml:space="preserve">Staff: </w:t>
      </w:r>
      <w:r w:rsidRPr="00224FD6">
        <w:rPr>
          <w:rFonts w:ascii="Arial" w:hAnsi="Arial" w:cs="Arial"/>
          <w:sz w:val="22"/>
          <w:szCs w:val="22"/>
        </w:rPr>
        <w:t xml:space="preserve">Burns Pet Food nutrition employ a total of 40 staff at their main location based in </w:t>
      </w:r>
      <w:proofErr w:type="spellStart"/>
      <w:r w:rsidRPr="00224FD6">
        <w:rPr>
          <w:rFonts w:ascii="Arial" w:hAnsi="Arial" w:cs="Arial"/>
          <w:sz w:val="22"/>
          <w:szCs w:val="22"/>
        </w:rPr>
        <w:t>Kidwelly</w:t>
      </w:r>
      <w:proofErr w:type="spellEnd"/>
      <w:r w:rsidRPr="00224FD6">
        <w:rPr>
          <w:rFonts w:ascii="Arial" w:hAnsi="Arial" w:cs="Arial"/>
          <w:sz w:val="22"/>
          <w:szCs w:val="22"/>
        </w:rPr>
        <w:t>, South Wales</w:t>
      </w:r>
      <w:r w:rsidR="00C65173" w:rsidRPr="00224FD6">
        <w:rPr>
          <w:rFonts w:ascii="Arial" w:hAnsi="Arial" w:cs="Arial"/>
          <w:sz w:val="22"/>
          <w:szCs w:val="22"/>
        </w:rPr>
        <w:t xml:space="preserve">. Although, there are many other stores across the UK, there </w:t>
      </w:r>
      <w:proofErr w:type="gramStart"/>
      <w:r w:rsidR="00C65173" w:rsidRPr="00224FD6">
        <w:rPr>
          <w:rFonts w:ascii="Arial" w:hAnsi="Arial" w:cs="Arial"/>
          <w:sz w:val="22"/>
          <w:szCs w:val="22"/>
        </w:rPr>
        <w:t>are</w:t>
      </w:r>
      <w:proofErr w:type="gramEnd"/>
      <w:r w:rsidR="00C65173" w:rsidRPr="00224FD6">
        <w:rPr>
          <w:rFonts w:ascii="Arial" w:hAnsi="Arial" w:cs="Arial"/>
          <w:sz w:val="22"/>
          <w:szCs w:val="22"/>
        </w:rPr>
        <w:t xml:space="preserve"> only 40 staff employed by Burns. </w:t>
      </w:r>
    </w:p>
    <w:p w:rsidR="005132EB" w:rsidRPr="00224FD6" w:rsidRDefault="00C65173" w:rsidP="00224FD6">
      <w:pPr>
        <w:rPr>
          <w:rFonts w:ascii="Arial" w:hAnsi="Arial" w:cs="Arial"/>
          <w:sz w:val="22"/>
          <w:szCs w:val="22"/>
        </w:rPr>
      </w:pPr>
      <w:r w:rsidRPr="00224FD6">
        <w:rPr>
          <w:rFonts w:ascii="Arial" w:hAnsi="Arial" w:cs="Arial"/>
          <w:b/>
          <w:sz w:val="22"/>
          <w:szCs w:val="22"/>
        </w:rPr>
        <w:t>Equipment</w:t>
      </w:r>
      <w:r w:rsidR="005132EB" w:rsidRPr="00224FD6">
        <w:rPr>
          <w:rFonts w:ascii="Arial" w:hAnsi="Arial" w:cs="Arial"/>
          <w:b/>
          <w:sz w:val="22"/>
          <w:szCs w:val="22"/>
        </w:rPr>
        <w:t xml:space="preserve"> and time:</w:t>
      </w:r>
      <w:r w:rsidRPr="00224FD6">
        <w:rPr>
          <w:rFonts w:ascii="Arial" w:hAnsi="Arial" w:cs="Arial"/>
          <w:sz w:val="22"/>
          <w:szCs w:val="22"/>
        </w:rPr>
        <w:t xml:space="preserve"> staff will be needed to be trained to the highest of standard within burns Pet Food in order to give customers the best level of customer service. </w:t>
      </w:r>
    </w:p>
    <w:p w:rsidR="000710FD" w:rsidRPr="003B542D" w:rsidRDefault="000710FD" w:rsidP="00BC4F57">
      <w:pPr>
        <w:rPr>
          <w:rFonts w:ascii="Arial" w:hAnsi="Arial" w:cs="Arial"/>
          <w:sz w:val="22"/>
          <w:szCs w:val="22"/>
        </w:rPr>
      </w:pPr>
    </w:p>
    <w:p w:rsidR="000710FD" w:rsidRPr="003B542D" w:rsidRDefault="000710FD" w:rsidP="00BC4F57">
      <w:pPr>
        <w:rPr>
          <w:rFonts w:ascii="Arial" w:hAnsi="Arial" w:cs="Arial"/>
          <w:sz w:val="22"/>
          <w:szCs w:val="22"/>
        </w:rPr>
      </w:pPr>
    </w:p>
    <w:p w:rsidR="00BC4F57" w:rsidRPr="00224FD6" w:rsidRDefault="00224FD6" w:rsidP="00224FD6">
      <w:pPr>
        <w:pStyle w:val="ListParagraph"/>
        <w:numPr>
          <w:ilvl w:val="0"/>
          <w:numId w:val="14"/>
        </w:numPr>
        <w:rPr>
          <w:rFonts w:ascii="Arial" w:hAnsi="Arial" w:cs="Arial"/>
          <w:b/>
          <w:sz w:val="22"/>
          <w:szCs w:val="22"/>
          <w:u w:val="single"/>
        </w:rPr>
      </w:pPr>
      <w:r w:rsidRPr="00224FD6">
        <w:rPr>
          <w:rFonts w:ascii="Arial" w:hAnsi="Arial" w:cs="Arial"/>
          <w:b/>
          <w:sz w:val="22"/>
          <w:szCs w:val="22"/>
          <w:u w:val="single"/>
        </w:rPr>
        <w:t xml:space="preserve">9. </w:t>
      </w:r>
      <w:r w:rsidR="00BC4F57" w:rsidRPr="00224FD6">
        <w:rPr>
          <w:rFonts w:ascii="Arial" w:hAnsi="Arial" w:cs="Arial"/>
          <w:b/>
          <w:sz w:val="22"/>
          <w:szCs w:val="22"/>
          <w:u w:val="single"/>
        </w:rPr>
        <w:t>Evaluation and control</w:t>
      </w:r>
    </w:p>
    <w:p w:rsidR="000710FD" w:rsidRPr="003B542D" w:rsidRDefault="000710FD" w:rsidP="00224FD6">
      <w:pPr>
        <w:pStyle w:val="NoSpacing"/>
        <w:rPr>
          <w:rFonts w:ascii="Arial" w:hAnsi="Arial" w:cs="Arial"/>
          <w:b/>
          <w:u w:val="single"/>
          <w:shd w:val="clear" w:color="auto" w:fill="FFFFFF"/>
        </w:rPr>
      </w:pPr>
      <w:r w:rsidRPr="003B542D">
        <w:rPr>
          <w:rFonts w:ascii="Arial" w:hAnsi="Arial" w:cs="Arial"/>
          <w:b/>
          <w:u w:val="single"/>
          <w:shd w:val="clear" w:color="auto" w:fill="FFFFFF"/>
        </w:rPr>
        <w:t xml:space="preserve">Implementation – resources </w:t>
      </w:r>
    </w:p>
    <w:p w:rsidR="000710FD" w:rsidRPr="003B542D" w:rsidRDefault="000710FD" w:rsidP="000710FD">
      <w:pPr>
        <w:pStyle w:val="NoSpacing"/>
        <w:rPr>
          <w:rFonts w:ascii="Arial" w:hAnsi="Arial" w:cs="Arial"/>
          <w:shd w:val="clear" w:color="auto" w:fill="FFFFFF"/>
        </w:rPr>
      </w:pPr>
      <w:r w:rsidRPr="003B542D">
        <w:rPr>
          <w:rFonts w:ascii="Arial" w:hAnsi="Arial" w:cs="Arial"/>
          <w:shd w:val="clear" w:color="auto" w:fill="FFFFFF"/>
        </w:rPr>
        <w:t xml:space="preserve">To guide implementation, our marketing plan will include a detailed </w:t>
      </w:r>
      <w:proofErr w:type="gramStart"/>
      <w:r w:rsidRPr="003B542D">
        <w:rPr>
          <w:rFonts w:ascii="Arial" w:hAnsi="Arial" w:cs="Arial"/>
          <w:shd w:val="clear" w:color="auto" w:fill="FFFFFF"/>
        </w:rPr>
        <w:t>week by week</w:t>
      </w:r>
      <w:proofErr w:type="gramEnd"/>
      <w:r w:rsidRPr="003B542D">
        <w:rPr>
          <w:rFonts w:ascii="Arial" w:hAnsi="Arial" w:cs="Arial"/>
          <w:shd w:val="clear" w:color="auto" w:fill="FFFFFF"/>
        </w:rPr>
        <w:t xml:space="preserve"> forecast which demonstrated each marketing activity. The company will also assign management responsibilities for the implementation of the marketing plan. This will enable the company to coordinate and track resources.  </w:t>
      </w:r>
    </w:p>
    <w:p w:rsidR="000710FD" w:rsidRPr="003B542D" w:rsidRDefault="000710FD" w:rsidP="000710FD">
      <w:pPr>
        <w:pStyle w:val="NoSpacing"/>
        <w:rPr>
          <w:rFonts w:ascii="Arial" w:hAnsi="Arial" w:cs="Arial"/>
          <w:shd w:val="clear" w:color="auto" w:fill="FFFFFF"/>
        </w:rPr>
      </w:pPr>
      <w:r w:rsidRPr="003B542D">
        <w:rPr>
          <w:rFonts w:ascii="Arial" w:hAnsi="Arial" w:cs="Arial"/>
          <w:shd w:val="clear" w:color="auto" w:fill="FFFFFF"/>
        </w:rPr>
        <w:t xml:space="preserve">The following statement demonstrate how the company plan to monitor progress: </w:t>
      </w:r>
    </w:p>
    <w:p w:rsidR="000710FD" w:rsidRPr="003B542D" w:rsidRDefault="000710FD" w:rsidP="000710FD">
      <w:pPr>
        <w:pStyle w:val="NoSpacing"/>
        <w:numPr>
          <w:ilvl w:val="0"/>
          <w:numId w:val="13"/>
        </w:numPr>
        <w:rPr>
          <w:rFonts w:ascii="Arial" w:hAnsi="Arial" w:cs="Arial"/>
          <w:shd w:val="clear" w:color="auto" w:fill="FFFFFF"/>
        </w:rPr>
      </w:pPr>
      <w:r w:rsidRPr="003B542D">
        <w:rPr>
          <w:rFonts w:ascii="Arial" w:hAnsi="Arial" w:cs="Arial"/>
          <w:shd w:val="clear" w:color="auto" w:fill="FFFFFF"/>
        </w:rPr>
        <w:t>Sales analysed weekly, monthly, quarterly either by product, range, and type of customer</w:t>
      </w:r>
    </w:p>
    <w:p w:rsidR="000710FD" w:rsidRPr="003B542D" w:rsidRDefault="000710FD" w:rsidP="000710FD">
      <w:pPr>
        <w:pStyle w:val="NoSpacing"/>
        <w:numPr>
          <w:ilvl w:val="0"/>
          <w:numId w:val="13"/>
        </w:numPr>
        <w:rPr>
          <w:rFonts w:ascii="Arial" w:hAnsi="Arial" w:cs="Arial"/>
          <w:shd w:val="clear" w:color="auto" w:fill="FFFFFF"/>
        </w:rPr>
      </w:pPr>
      <w:r w:rsidRPr="003B542D">
        <w:rPr>
          <w:rFonts w:ascii="Arial" w:hAnsi="Arial" w:cs="Arial"/>
          <w:shd w:val="clear" w:color="auto" w:fill="FFFFFF"/>
        </w:rPr>
        <w:t>Profitability of the company monitored monthly by product range, and overall sales volume</w:t>
      </w:r>
    </w:p>
    <w:p w:rsidR="000710FD" w:rsidRPr="003B542D" w:rsidRDefault="000710FD" w:rsidP="000710FD">
      <w:pPr>
        <w:pStyle w:val="NoSpacing"/>
        <w:numPr>
          <w:ilvl w:val="0"/>
          <w:numId w:val="13"/>
        </w:numPr>
        <w:rPr>
          <w:rFonts w:ascii="Arial" w:hAnsi="Arial" w:cs="Arial"/>
          <w:shd w:val="clear" w:color="auto" w:fill="FFFFFF"/>
        </w:rPr>
      </w:pPr>
      <w:r w:rsidRPr="003B542D">
        <w:rPr>
          <w:rFonts w:ascii="Arial" w:hAnsi="Arial" w:cs="Arial"/>
          <w:shd w:val="clear" w:color="auto" w:fill="FFFFFF"/>
        </w:rPr>
        <w:t>Customer feedback of the company and their perceptions and attitudes towards the brand</w:t>
      </w:r>
    </w:p>
    <w:p w:rsidR="000710FD" w:rsidRPr="003B542D" w:rsidRDefault="000710FD" w:rsidP="000710FD">
      <w:pPr>
        <w:pStyle w:val="NoSpacing"/>
        <w:ind w:left="720"/>
        <w:rPr>
          <w:rFonts w:ascii="Arial" w:hAnsi="Arial" w:cs="Arial"/>
          <w:shd w:val="clear" w:color="auto" w:fill="FFFFFF"/>
        </w:rPr>
      </w:pPr>
    </w:p>
    <w:p w:rsidR="000710FD" w:rsidRPr="003B542D" w:rsidRDefault="000710FD" w:rsidP="000710FD">
      <w:pPr>
        <w:pStyle w:val="NoSpacing"/>
        <w:rPr>
          <w:rFonts w:ascii="Arial" w:hAnsi="Arial" w:cs="Arial"/>
          <w:shd w:val="clear" w:color="auto" w:fill="FFFFFF"/>
        </w:rPr>
      </w:pPr>
    </w:p>
    <w:p w:rsidR="000710FD" w:rsidRPr="003B542D" w:rsidRDefault="000710FD" w:rsidP="000710FD">
      <w:pPr>
        <w:pStyle w:val="NoSpacing"/>
        <w:rPr>
          <w:rFonts w:ascii="Arial" w:hAnsi="Arial" w:cs="Arial"/>
          <w:shd w:val="clear" w:color="auto" w:fill="FFFFFF"/>
        </w:rPr>
      </w:pPr>
      <w:r w:rsidRPr="003B542D">
        <w:rPr>
          <w:rFonts w:ascii="Arial" w:hAnsi="Arial" w:cs="Arial"/>
          <w:shd w:val="clear" w:color="auto" w:fill="FFFFFF"/>
        </w:rPr>
        <w:t xml:space="preserve">The programme will be reviewed weekly during the first year of being in operation whilst comparing the actual results of budgets and forecast. </w:t>
      </w:r>
    </w:p>
    <w:p w:rsidR="000710FD" w:rsidRPr="003B542D" w:rsidRDefault="000710FD" w:rsidP="000710FD">
      <w:pPr>
        <w:pStyle w:val="NoSpacing"/>
        <w:rPr>
          <w:rFonts w:ascii="Arial" w:hAnsi="Arial" w:cs="Arial"/>
          <w:shd w:val="clear" w:color="auto" w:fill="FFFFFF"/>
        </w:rPr>
      </w:pPr>
    </w:p>
    <w:p w:rsidR="00BC4F57" w:rsidRPr="003B542D" w:rsidRDefault="000710FD" w:rsidP="005B0735">
      <w:pPr>
        <w:pStyle w:val="NoSpacing"/>
        <w:rPr>
          <w:rFonts w:ascii="Arial" w:hAnsi="Arial" w:cs="Arial"/>
        </w:rPr>
      </w:pPr>
      <w:r w:rsidRPr="003B542D">
        <w:rPr>
          <w:rFonts w:ascii="Arial" w:hAnsi="Arial" w:cs="Arial"/>
          <w:shd w:val="clear" w:color="auto" w:fill="FFFFFF"/>
        </w:rPr>
        <w:t xml:space="preserve">Evaluation and control - </w:t>
      </w:r>
      <w:r w:rsidRPr="003B542D">
        <w:rPr>
          <w:rFonts w:ascii="Arial" w:hAnsi="Arial" w:cs="Arial"/>
        </w:rPr>
        <w:t>consider how the plan will be monitored together with an evaluation of any possible issue/limitations that might be experienced when implementing the marketing plan</w:t>
      </w:r>
    </w:p>
    <w:p w:rsidR="00BC4F57" w:rsidRPr="003B542D" w:rsidRDefault="00BC4F57" w:rsidP="00BC4F57">
      <w:pPr>
        <w:rPr>
          <w:rFonts w:ascii="Arial" w:hAnsi="Arial" w:cs="Arial"/>
          <w:b/>
          <w:sz w:val="22"/>
          <w:szCs w:val="22"/>
          <w:u w:val="single"/>
        </w:rPr>
      </w:pPr>
    </w:p>
    <w:p w:rsidR="002D0D65" w:rsidRDefault="002D0D65" w:rsidP="00BC4F57">
      <w:pPr>
        <w:rPr>
          <w:rFonts w:ascii="Arial" w:hAnsi="Arial" w:cs="Arial"/>
          <w:b/>
          <w:sz w:val="22"/>
          <w:szCs w:val="22"/>
          <w:u w:val="single"/>
        </w:rPr>
      </w:pPr>
    </w:p>
    <w:p w:rsidR="00BC4F57" w:rsidRPr="003B542D" w:rsidRDefault="005B0735" w:rsidP="00BC4F57">
      <w:pPr>
        <w:rPr>
          <w:rFonts w:ascii="Arial" w:hAnsi="Arial" w:cs="Arial"/>
          <w:b/>
          <w:sz w:val="22"/>
          <w:szCs w:val="22"/>
          <w:u w:val="single"/>
        </w:rPr>
      </w:pPr>
      <w:r w:rsidRPr="003B542D">
        <w:rPr>
          <w:rFonts w:ascii="Arial" w:hAnsi="Arial" w:cs="Arial"/>
          <w:b/>
          <w:sz w:val="22"/>
          <w:szCs w:val="22"/>
          <w:u w:val="single"/>
        </w:rPr>
        <w:t xml:space="preserve">Appendix - </w:t>
      </w:r>
    </w:p>
    <w:p w:rsidR="00BC4F57" w:rsidRPr="003B542D" w:rsidRDefault="00BC4F57" w:rsidP="00BC4F57">
      <w:pPr>
        <w:rPr>
          <w:rFonts w:ascii="Arial" w:hAnsi="Arial" w:cs="Arial"/>
          <w:b/>
          <w:sz w:val="22"/>
          <w:szCs w:val="22"/>
          <w:u w:val="single"/>
        </w:rPr>
      </w:pPr>
      <w:r w:rsidRPr="003B542D">
        <w:rPr>
          <w:rFonts w:ascii="Arial" w:hAnsi="Arial" w:cs="Arial"/>
          <w:b/>
          <w:sz w:val="22"/>
          <w:szCs w:val="22"/>
          <w:u w:val="single"/>
        </w:rPr>
        <w:t>Brief company background</w:t>
      </w:r>
    </w:p>
    <w:p w:rsidR="00BC4F57" w:rsidRPr="003B542D" w:rsidRDefault="00BC4F57" w:rsidP="00BC4F57">
      <w:pPr>
        <w:rPr>
          <w:rFonts w:ascii="Arial" w:hAnsi="Arial" w:cs="Arial"/>
          <w:sz w:val="22"/>
          <w:szCs w:val="22"/>
          <w:shd w:val="clear" w:color="auto" w:fill="FFFFFF"/>
        </w:rPr>
      </w:pPr>
      <w:r w:rsidRPr="003B542D">
        <w:rPr>
          <w:rFonts w:ascii="Arial" w:hAnsi="Arial" w:cs="Arial"/>
          <w:sz w:val="22"/>
          <w:szCs w:val="22"/>
          <w:shd w:val="clear" w:color="auto" w:fill="FFFFFF"/>
        </w:rPr>
        <w:t xml:space="preserve">Burns Pet food is a UK based company, family </w:t>
      </w:r>
      <w:proofErr w:type="gramStart"/>
      <w:r w:rsidRPr="003B542D">
        <w:rPr>
          <w:rFonts w:ascii="Arial" w:hAnsi="Arial" w:cs="Arial"/>
          <w:sz w:val="22"/>
          <w:szCs w:val="22"/>
          <w:shd w:val="clear" w:color="auto" w:fill="FFFFFF"/>
        </w:rPr>
        <w:t>run which produces simple high quality</w:t>
      </w:r>
      <w:proofErr w:type="gramEnd"/>
      <w:r w:rsidRPr="003B542D">
        <w:rPr>
          <w:rFonts w:ascii="Arial" w:hAnsi="Arial" w:cs="Arial"/>
          <w:sz w:val="22"/>
          <w:szCs w:val="22"/>
          <w:shd w:val="clear" w:color="auto" w:fill="FFFFFF"/>
        </w:rPr>
        <w:t xml:space="preserve"> based products developed to meet a dog’s needs regardless to their breed – condition – or age. </w:t>
      </w:r>
    </w:p>
    <w:p w:rsidR="00BC4F57" w:rsidRPr="003B542D" w:rsidRDefault="00BC4F57" w:rsidP="00BC4F57">
      <w:pPr>
        <w:pStyle w:val="NoSpacing"/>
        <w:rPr>
          <w:rFonts w:ascii="Arial" w:hAnsi="Arial" w:cs="Arial"/>
        </w:rPr>
      </w:pPr>
      <w:proofErr w:type="gramStart"/>
      <w:r w:rsidRPr="003B542D">
        <w:rPr>
          <w:rFonts w:ascii="Arial" w:hAnsi="Arial" w:cs="Arial"/>
        </w:rPr>
        <w:t>Burns Pet Nutrition Limited was formed in 1993 by John Burns</w:t>
      </w:r>
      <w:proofErr w:type="gramEnd"/>
      <w:r w:rsidRPr="003B542D">
        <w:rPr>
          <w:rFonts w:ascii="Arial" w:hAnsi="Arial" w:cs="Arial"/>
        </w:rPr>
        <w:t xml:space="preserve">. As the name implies, Burns Real Food for dogs, cats, and rabbits are just that; simple foods which are intended to allow the body to function naturally. </w:t>
      </w:r>
    </w:p>
    <w:p w:rsidR="00BC4F57" w:rsidRPr="003B542D" w:rsidRDefault="00BC4F57" w:rsidP="00BC4F57">
      <w:pPr>
        <w:rPr>
          <w:rFonts w:ascii="Arial" w:hAnsi="Arial" w:cs="Arial"/>
          <w:sz w:val="22"/>
          <w:szCs w:val="22"/>
          <w:shd w:val="clear" w:color="auto" w:fill="FFFFFF"/>
        </w:rPr>
      </w:pPr>
      <w:r w:rsidRPr="003B542D">
        <w:rPr>
          <w:rFonts w:ascii="Arial" w:hAnsi="Arial" w:cs="Arial"/>
          <w:bCs/>
          <w:sz w:val="22"/>
          <w:szCs w:val="22"/>
        </w:rPr>
        <w:t>‘’</w:t>
      </w:r>
      <w:r w:rsidRPr="003B542D">
        <w:rPr>
          <w:rFonts w:ascii="Arial" w:hAnsi="Arial" w:cs="Arial"/>
          <w:sz w:val="22"/>
          <w:szCs w:val="22"/>
          <w:shd w:val="clear" w:color="auto" w:fill="FFFFFF"/>
        </w:rPr>
        <w:t>All of my pet foods are made from the highest quality ingredients and without any pharmacologically active supplements. The products aim to let the body get on with what it does best:  maintain and repair itself and prevent deterioration of the organ system’’. - (Burnspet.co.uk, 2018)</w:t>
      </w:r>
    </w:p>
    <w:p w:rsidR="00BC4F57" w:rsidRPr="003B542D" w:rsidRDefault="00BC4F57" w:rsidP="00BC4F57">
      <w:pPr>
        <w:pStyle w:val="NoSpacing"/>
        <w:rPr>
          <w:rFonts w:ascii="Arial" w:hAnsi="Arial" w:cs="Arial"/>
          <w:shd w:val="clear" w:color="auto" w:fill="FFFFFF"/>
        </w:rPr>
      </w:pPr>
      <w:r w:rsidRPr="003B542D">
        <w:rPr>
          <w:rFonts w:ascii="Arial" w:hAnsi="Arial" w:cs="Arial"/>
          <w:shd w:val="clear" w:color="auto" w:fill="FFFFFF"/>
        </w:rPr>
        <w:t>(Zooplus.co.uk, 2018) states that since 1993, Burns Pet Nutrition has offered natural, hypoallergenic pet food developed by Veterinary Surgeon, John Burns. All food is balanced, highly palatable and made with the essential ingredients that dogs and cats need for lifelong health. You won’t find any artificial chemicals or preservatives in Burns pet food, just natural nutrition designed for pets to thrive.</w:t>
      </w:r>
    </w:p>
    <w:p w:rsidR="00BC4F57" w:rsidRPr="003B542D" w:rsidRDefault="00BC4F57" w:rsidP="00BC4F57">
      <w:pPr>
        <w:pStyle w:val="NoSpacing"/>
        <w:rPr>
          <w:rFonts w:ascii="Arial" w:hAnsi="Arial" w:cs="Arial"/>
          <w:shd w:val="clear" w:color="auto" w:fill="FFFFFF"/>
        </w:rPr>
      </w:pPr>
    </w:p>
    <w:p w:rsidR="00BC4F57" w:rsidRPr="003B542D" w:rsidRDefault="00BC4F57" w:rsidP="00BC4F57">
      <w:pPr>
        <w:pStyle w:val="NoSpacing"/>
        <w:rPr>
          <w:rFonts w:ascii="Arial" w:hAnsi="Arial" w:cs="Arial"/>
          <w:shd w:val="clear" w:color="auto" w:fill="FFFFFF"/>
        </w:rPr>
      </w:pPr>
      <w:r w:rsidRPr="003B542D">
        <w:rPr>
          <w:rFonts w:ascii="Arial" w:hAnsi="Arial" w:cs="Arial"/>
          <w:shd w:val="clear" w:color="auto" w:fill="FFFFFF"/>
        </w:rPr>
        <w:t xml:space="preserve">(Burnspet.co.uk, 2018) states that highly digestible, quality ingredients are used </w:t>
      </w:r>
      <w:proofErr w:type="gramStart"/>
      <w:r w:rsidRPr="003B542D">
        <w:rPr>
          <w:rFonts w:ascii="Arial" w:hAnsi="Arial" w:cs="Arial"/>
          <w:shd w:val="clear" w:color="auto" w:fill="FFFFFF"/>
        </w:rPr>
        <w:t>through-out</w:t>
      </w:r>
      <w:proofErr w:type="gramEnd"/>
      <w:r w:rsidRPr="003B542D">
        <w:rPr>
          <w:rFonts w:ascii="Arial" w:hAnsi="Arial" w:cs="Arial"/>
          <w:shd w:val="clear" w:color="auto" w:fill="FFFFFF"/>
        </w:rPr>
        <w:t>. Burns pet food uses whole grains and high quality animal proteins. This makes the foods highly digestible meaning that </w:t>
      </w:r>
      <w:hyperlink r:id="rId7" w:history="1">
        <w:r w:rsidRPr="003B542D">
          <w:rPr>
            <w:rStyle w:val="Hyperlink"/>
            <w:rFonts w:ascii="Arial" w:hAnsi="Arial" w:cs="Arial"/>
            <w:shd w:val="clear" w:color="auto" w:fill="FFFFFF"/>
          </w:rPr>
          <w:t>feeding amounts</w:t>
        </w:r>
      </w:hyperlink>
      <w:r w:rsidRPr="003B542D">
        <w:rPr>
          <w:rFonts w:ascii="Arial" w:hAnsi="Arial" w:cs="Arial"/>
          <w:shd w:val="clear" w:color="auto" w:fill="FFFFFF"/>
        </w:rPr>
        <w:t> are comparatively low and that the daily feeding cost is equally economical.</w:t>
      </w:r>
    </w:p>
    <w:p w:rsidR="005B0735" w:rsidRPr="003B542D" w:rsidRDefault="005B0735" w:rsidP="00BC4F57">
      <w:pPr>
        <w:pStyle w:val="NoSpacing"/>
        <w:rPr>
          <w:rFonts w:ascii="Arial" w:hAnsi="Arial" w:cs="Arial"/>
          <w:shd w:val="clear" w:color="auto" w:fill="FFFFFF"/>
        </w:rPr>
      </w:pPr>
    </w:p>
    <w:p w:rsidR="00BC4F57" w:rsidRPr="003B542D" w:rsidRDefault="00BC4F57" w:rsidP="00BC4F57">
      <w:pPr>
        <w:rPr>
          <w:rFonts w:ascii="Arial" w:hAnsi="Arial" w:cs="Arial"/>
          <w:b/>
          <w:sz w:val="22"/>
          <w:szCs w:val="22"/>
          <w:u w:val="single"/>
        </w:rPr>
      </w:pPr>
    </w:p>
    <w:p w:rsidR="005B0735" w:rsidRPr="003B542D" w:rsidRDefault="005B0735" w:rsidP="005B0735">
      <w:pPr>
        <w:rPr>
          <w:rFonts w:ascii="Arial" w:hAnsi="Arial" w:cs="Arial"/>
          <w:b/>
          <w:sz w:val="22"/>
          <w:szCs w:val="22"/>
          <w:u w:val="single"/>
          <w:shd w:val="clear" w:color="auto" w:fill="FFFFFF"/>
        </w:rPr>
      </w:pPr>
      <w:r w:rsidRPr="003B542D">
        <w:rPr>
          <w:rFonts w:ascii="Arial" w:hAnsi="Arial" w:cs="Arial"/>
          <w:b/>
          <w:sz w:val="22"/>
          <w:szCs w:val="22"/>
          <w:u w:val="single"/>
          <w:shd w:val="clear" w:color="auto" w:fill="FFFFFF"/>
        </w:rPr>
        <w:t>References</w:t>
      </w:r>
    </w:p>
    <w:p w:rsidR="005B0735" w:rsidRPr="003B542D" w:rsidRDefault="005B0735" w:rsidP="005B0735">
      <w:pPr>
        <w:pStyle w:val="NoSpacing"/>
        <w:rPr>
          <w:rFonts w:ascii="Arial" w:hAnsi="Arial" w:cs="Arial"/>
        </w:rPr>
      </w:pPr>
      <w:proofErr w:type="gramStart"/>
      <w:r w:rsidRPr="003B542D">
        <w:rPr>
          <w:rStyle w:val="selectable"/>
          <w:rFonts w:ascii="Arial" w:hAnsi="Arial" w:cs="Arial"/>
        </w:rPr>
        <w:t>Burnspet.co.uk. (2018).</w:t>
      </w:r>
      <w:proofErr w:type="gramEnd"/>
      <w:r w:rsidRPr="003B542D">
        <w:rPr>
          <w:rStyle w:val="selectable"/>
          <w:rFonts w:ascii="Arial" w:hAnsi="Arial" w:cs="Arial"/>
        </w:rPr>
        <w:t> </w:t>
      </w:r>
      <w:proofErr w:type="gramStart"/>
      <w:r w:rsidRPr="003B542D">
        <w:rPr>
          <w:rStyle w:val="selectable"/>
          <w:rFonts w:ascii="Arial" w:hAnsi="Arial" w:cs="Arial"/>
        </w:rPr>
        <w:t>About Burns Pet Food - | Burns Pet Food.</w:t>
      </w:r>
      <w:proofErr w:type="gramEnd"/>
      <w:r w:rsidRPr="003B542D">
        <w:rPr>
          <w:rStyle w:val="selectable"/>
          <w:rFonts w:ascii="Arial" w:hAnsi="Arial" w:cs="Arial"/>
        </w:rPr>
        <w:t xml:space="preserve"> [</w:t>
      </w:r>
      <w:proofErr w:type="gramStart"/>
      <w:r w:rsidRPr="003B542D">
        <w:rPr>
          <w:rStyle w:val="selectable"/>
          <w:rFonts w:ascii="Arial" w:hAnsi="Arial" w:cs="Arial"/>
        </w:rPr>
        <w:t>online</w:t>
      </w:r>
      <w:proofErr w:type="gramEnd"/>
      <w:r w:rsidRPr="003B542D">
        <w:rPr>
          <w:rStyle w:val="selectable"/>
          <w:rFonts w:ascii="Arial" w:hAnsi="Arial" w:cs="Arial"/>
        </w:rPr>
        <w:t>] Available at: https://burnspet.co.uk/about-burns-pet-food.html [Accessed 1 May 2018].</w:t>
      </w:r>
    </w:p>
    <w:p w:rsidR="005B0735" w:rsidRPr="003B542D" w:rsidRDefault="005B0735" w:rsidP="005B0735">
      <w:pPr>
        <w:pStyle w:val="NoSpacing"/>
        <w:rPr>
          <w:rFonts w:ascii="Arial" w:hAnsi="Arial" w:cs="Arial"/>
        </w:rPr>
      </w:pPr>
    </w:p>
    <w:p w:rsidR="005B0735" w:rsidRPr="003B542D" w:rsidRDefault="005B0735" w:rsidP="005B0735">
      <w:pPr>
        <w:pStyle w:val="NoSpacing"/>
        <w:rPr>
          <w:rFonts w:ascii="Arial" w:hAnsi="Arial" w:cs="Arial"/>
        </w:rPr>
      </w:pPr>
      <w:r w:rsidRPr="003B542D">
        <w:rPr>
          <w:rFonts w:ascii="Arial" w:hAnsi="Arial" w:cs="Arial"/>
        </w:rPr>
        <w:t>Doyle, P. and Stern, P. (2006). </w:t>
      </w:r>
      <w:proofErr w:type="gramStart"/>
      <w:r w:rsidRPr="003B542D">
        <w:rPr>
          <w:rFonts w:ascii="Arial" w:hAnsi="Arial" w:cs="Arial"/>
        </w:rPr>
        <w:t>Marketing management and strategy.</w:t>
      </w:r>
      <w:proofErr w:type="gramEnd"/>
      <w:r w:rsidRPr="003B542D">
        <w:rPr>
          <w:rFonts w:ascii="Arial" w:hAnsi="Arial" w:cs="Arial"/>
        </w:rPr>
        <w:t xml:space="preserve"> 4th ed. Harlow, UK: Financial Times Prentice Hall, p.85.</w:t>
      </w:r>
    </w:p>
    <w:p w:rsidR="005B0735" w:rsidRPr="003B542D" w:rsidRDefault="005B0735" w:rsidP="005B0735">
      <w:pPr>
        <w:pStyle w:val="NoSpacing"/>
        <w:rPr>
          <w:rFonts w:ascii="Arial" w:hAnsi="Arial" w:cs="Arial"/>
        </w:rPr>
      </w:pPr>
    </w:p>
    <w:p w:rsidR="005B0735" w:rsidRPr="003B542D" w:rsidRDefault="005B0735" w:rsidP="005B0735">
      <w:pPr>
        <w:pStyle w:val="NoSpacing"/>
        <w:rPr>
          <w:rFonts w:ascii="Arial" w:hAnsi="Arial" w:cs="Arial"/>
        </w:rPr>
      </w:pPr>
      <w:proofErr w:type="gramStart"/>
      <w:r w:rsidRPr="003B542D">
        <w:rPr>
          <w:rFonts w:ascii="Arial" w:hAnsi="Arial" w:cs="Arial"/>
        </w:rPr>
        <w:t>Zooplus.co.uk. (2018).</w:t>
      </w:r>
      <w:proofErr w:type="gramEnd"/>
      <w:r w:rsidRPr="003B542D">
        <w:rPr>
          <w:rFonts w:ascii="Arial" w:hAnsi="Arial" w:cs="Arial"/>
        </w:rPr>
        <w:t xml:space="preserve"> Burns Pet Food | Great Deals at </w:t>
      </w:r>
      <w:proofErr w:type="spellStart"/>
      <w:r w:rsidRPr="003B542D">
        <w:rPr>
          <w:rFonts w:ascii="Arial" w:hAnsi="Arial" w:cs="Arial"/>
        </w:rPr>
        <w:t>Zooplus</w:t>
      </w:r>
      <w:proofErr w:type="spellEnd"/>
      <w:r w:rsidRPr="003B542D">
        <w:rPr>
          <w:rFonts w:ascii="Arial" w:hAnsi="Arial" w:cs="Arial"/>
        </w:rPr>
        <w:t>. [</w:t>
      </w:r>
      <w:proofErr w:type="gramStart"/>
      <w:r w:rsidRPr="003B542D">
        <w:rPr>
          <w:rFonts w:ascii="Arial" w:hAnsi="Arial" w:cs="Arial"/>
        </w:rPr>
        <w:t>online</w:t>
      </w:r>
      <w:proofErr w:type="gramEnd"/>
      <w:r w:rsidRPr="003B542D">
        <w:rPr>
          <w:rFonts w:ascii="Arial" w:hAnsi="Arial" w:cs="Arial"/>
        </w:rPr>
        <w:t>] Available at: http://www.zooplus.co.uk/shop/pet_food/burns_ [Accessed 1 May 2018].</w:t>
      </w:r>
    </w:p>
    <w:p w:rsidR="005B0735" w:rsidRPr="003B542D" w:rsidRDefault="005B0735" w:rsidP="005B0735">
      <w:pPr>
        <w:pStyle w:val="NoSpacing"/>
        <w:rPr>
          <w:rFonts w:ascii="Arial" w:hAnsi="Arial" w:cs="Arial"/>
        </w:rPr>
      </w:pPr>
    </w:p>
    <w:p w:rsidR="005B0735" w:rsidRPr="003B542D" w:rsidRDefault="005B0735" w:rsidP="005B0735">
      <w:pPr>
        <w:pStyle w:val="NoSpacing"/>
        <w:rPr>
          <w:rFonts w:ascii="Arial" w:hAnsi="Arial" w:cs="Arial"/>
        </w:rPr>
      </w:pPr>
      <w:r w:rsidRPr="003B542D">
        <w:rPr>
          <w:rFonts w:ascii="Arial" w:hAnsi="Arial" w:cs="Arial"/>
        </w:rPr>
        <w:t>Doyle, P. and Stern, P. (2006). </w:t>
      </w:r>
      <w:proofErr w:type="gramStart"/>
      <w:r w:rsidRPr="003B542D">
        <w:rPr>
          <w:rFonts w:ascii="Arial" w:hAnsi="Arial" w:cs="Arial"/>
        </w:rPr>
        <w:t>Marketing management and strategy.</w:t>
      </w:r>
      <w:proofErr w:type="gramEnd"/>
      <w:r w:rsidRPr="003B542D">
        <w:rPr>
          <w:rFonts w:ascii="Arial" w:hAnsi="Arial" w:cs="Arial"/>
        </w:rPr>
        <w:t xml:space="preserve"> Harlow, UK: Financial Times Prentice Hall, p.88.</w:t>
      </w:r>
    </w:p>
    <w:p w:rsidR="005B0735" w:rsidRPr="003B542D" w:rsidRDefault="005B0735" w:rsidP="005B0735">
      <w:pPr>
        <w:pStyle w:val="NoSpacing"/>
        <w:rPr>
          <w:rFonts w:ascii="Arial" w:hAnsi="Arial" w:cs="Arial"/>
        </w:rPr>
      </w:pPr>
    </w:p>
    <w:p w:rsidR="005B0735" w:rsidRPr="003B542D" w:rsidRDefault="005B0735" w:rsidP="005B0735">
      <w:pPr>
        <w:pStyle w:val="NoSpacing"/>
        <w:rPr>
          <w:rFonts w:ascii="Arial" w:hAnsi="Arial" w:cs="Arial"/>
        </w:rPr>
      </w:pPr>
      <w:r w:rsidRPr="003B542D">
        <w:rPr>
          <w:rFonts w:ascii="Arial" w:hAnsi="Arial" w:cs="Arial"/>
        </w:rPr>
        <w:t>McDonald, M. and Wilson, H. (2011). Marketing plans. 7th ed. Chichester: John Wiley &amp; Sons, p.1.</w:t>
      </w:r>
    </w:p>
    <w:p w:rsidR="005B0735" w:rsidRPr="003B542D" w:rsidRDefault="005B0735" w:rsidP="005B0735">
      <w:pPr>
        <w:pStyle w:val="NoSpacing"/>
        <w:rPr>
          <w:rFonts w:ascii="Arial" w:hAnsi="Arial" w:cs="Arial"/>
        </w:rPr>
      </w:pPr>
    </w:p>
    <w:p w:rsidR="005B0735" w:rsidRPr="003B542D" w:rsidRDefault="005B0735" w:rsidP="005B0735">
      <w:pPr>
        <w:pStyle w:val="NoSpacing"/>
        <w:rPr>
          <w:rFonts w:ascii="Arial" w:hAnsi="Arial" w:cs="Arial"/>
        </w:rPr>
      </w:pPr>
      <w:r w:rsidRPr="003B542D">
        <w:rPr>
          <w:rStyle w:val="selectable"/>
          <w:rFonts w:ascii="Arial" w:hAnsi="Arial" w:cs="Arial"/>
        </w:rPr>
        <w:t>Wood, M. (2017). </w:t>
      </w:r>
      <w:proofErr w:type="gramStart"/>
      <w:r w:rsidRPr="003B542D">
        <w:rPr>
          <w:rStyle w:val="selectable"/>
          <w:rFonts w:ascii="Arial" w:hAnsi="Arial" w:cs="Arial"/>
        </w:rPr>
        <w:t>Essential guide to marketing planning.</w:t>
      </w:r>
      <w:proofErr w:type="gramEnd"/>
      <w:r w:rsidRPr="003B542D">
        <w:rPr>
          <w:rStyle w:val="selectable"/>
          <w:rFonts w:ascii="Arial" w:hAnsi="Arial" w:cs="Arial"/>
        </w:rPr>
        <w:t xml:space="preserve"> 4th ed. Harlow: Pearson Education Limited, p.27.</w:t>
      </w:r>
    </w:p>
    <w:p w:rsidR="005B0735" w:rsidRPr="003B542D" w:rsidRDefault="005B0735" w:rsidP="005B0735">
      <w:pPr>
        <w:pStyle w:val="NoSpacing"/>
        <w:rPr>
          <w:rFonts w:ascii="Arial" w:hAnsi="Arial" w:cs="Arial"/>
        </w:rPr>
      </w:pPr>
    </w:p>
    <w:p w:rsidR="005B0735" w:rsidRPr="003B542D" w:rsidRDefault="005B0735" w:rsidP="005B0735">
      <w:pPr>
        <w:pStyle w:val="NoSpacing"/>
        <w:rPr>
          <w:rFonts w:ascii="Arial" w:hAnsi="Arial" w:cs="Arial"/>
        </w:rPr>
      </w:pPr>
      <w:proofErr w:type="spellStart"/>
      <w:r w:rsidRPr="003B542D">
        <w:rPr>
          <w:rFonts w:ascii="Arial" w:hAnsi="Arial" w:cs="Arial"/>
        </w:rPr>
        <w:t>Kotler</w:t>
      </w:r>
      <w:proofErr w:type="spellEnd"/>
      <w:r w:rsidRPr="003B542D">
        <w:rPr>
          <w:rFonts w:ascii="Arial" w:hAnsi="Arial" w:cs="Arial"/>
        </w:rPr>
        <w:t xml:space="preserve">, P., Armstrong, G. and </w:t>
      </w:r>
      <w:proofErr w:type="spellStart"/>
      <w:r w:rsidRPr="003B542D">
        <w:rPr>
          <w:rFonts w:ascii="Arial" w:hAnsi="Arial" w:cs="Arial"/>
        </w:rPr>
        <w:t>Opresnik</w:t>
      </w:r>
      <w:proofErr w:type="spellEnd"/>
      <w:r w:rsidRPr="003B542D">
        <w:rPr>
          <w:rFonts w:ascii="Arial" w:hAnsi="Arial" w:cs="Arial"/>
        </w:rPr>
        <w:t>, M. (2018). </w:t>
      </w:r>
      <w:proofErr w:type="gramStart"/>
      <w:r w:rsidRPr="003B542D">
        <w:rPr>
          <w:rFonts w:ascii="Arial" w:hAnsi="Arial" w:cs="Arial"/>
        </w:rPr>
        <w:t>Principles of marketing.</w:t>
      </w:r>
      <w:proofErr w:type="gramEnd"/>
      <w:r w:rsidRPr="003B542D">
        <w:rPr>
          <w:rFonts w:ascii="Arial" w:hAnsi="Arial" w:cs="Arial"/>
        </w:rPr>
        <w:t xml:space="preserve"> 17th ed. Harlow, England: Pearson, p.29.</w:t>
      </w:r>
    </w:p>
    <w:p w:rsidR="005B0735" w:rsidRPr="003B542D" w:rsidRDefault="005B0735" w:rsidP="005B0735">
      <w:pPr>
        <w:pStyle w:val="NoSpacing"/>
        <w:rPr>
          <w:rFonts w:ascii="Arial" w:hAnsi="Arial" w:cs="Arial"/>
        </w:rPr>
      </w:pPr>
    </w:p>
    <w:p w:rsidR="005B0735" w:rsidRPr="003B542D" w:rsidRDefault="005B0735" w:rsidP="005B0735">
      <w:pPr>
        <w:pStyle w:val="NoSpacing"/>
        <w:rPr>
          <w:rFonts w:ascii="Arial" w:hAnsi="Arial" w:cs="Arial"/>
        </w:rPr>
      </w:pPr>
      <w:r w:rsidRPr="003B542D">
        <w:rPr>
          <w:rStyle w:val="Strong"/>
          <w:rFonts w:ascii="Arial" w:hAnsi="Arial" w:cs="Arial"/>
          <w:b w:val="0"/>
          <w:bCs w:val="0"/>
        </w:rPr>
        <w:t> </w:t>
      </w:r>
      <w:r w:rsidRPr="003B542D">
        <w:rPr>
          <w:rStyle w:val="selectable"/>
          <w:rFonts w:ascii="Arial" w:hAnsi="Arial" w:cs="Arial"/>
        </w:rPr>
        <w:t>Johnson, G., Scholes, K. and Whittington, R. (2008). Exploring corporate strategy. 8th ed. Harlow: FT Prentice Hall, p.119.</w:t>
      </w:r>
    </w:p>
    <w:p w:rsidR="005B0735" w:rsidRPr="003B542D" w:rsidRDefault="005B0735" w:rsidP="005B0735">
      <w:pPr>
        <w:pStyle w:val="NoSpacing"/>
        <w:rPr>
          <w:rFonts w:ascii="Arial" w:hAnsi="Arial" w:cs="Arial"/>
        </w:rPr>
      </w:pPr>
    </w:p>
    <w:p w:rsidR="005B0735" w:rsidRPr="003B542D" w:rsidRDefault="005B0735" w:rsidP="005B0735">
      <w:pPr>
        <w:rPr>
          <w:rFonts w:ascii="Arial" w:eastAsia="Times New Roman" w:hAnsi="Arial" w:cs="Arial"/>
          <w:sz w:val="22"/>
          <w:szCs w:val="22"/>
        </w:rPr>
      </w:pPr>
      <w:proofErr w:type="spellStart"/>
      <w:r w:rsidRPr="003B542D">
        <w:rPr>
          <w:rFonts w:ascii="Arial" w:eastAsia="Times New Roman" w:hAnsi="Arial" w:cs="Arial"/>
          <w:sz w:val="22"/>
          <w:szCs w:val="22"/>
          <w:shd w:val="clear" w:color="auto" w:fill="FFFFFF"/>
        </w:rPr>
        <w:t>Kotler</w:t>
      </w:r>
      <w:proofErr w:type="spellEnd"/>
      <w:r w:rsidRPr="003B542D">
        <w:rPr>
          <w:rFonts w:ascii="Arial" w:eastAsia="Times New Roman" w:hAnsi="Arial" w:cs="Arial"/>
          <w:sz w:val="22"/>
          <w:szCs w:val="22"/>
          <w:shd w:val="clear" w:color="auto" w:fill="FFFFFF"/>
        </w:rPr>
        <w:t>, P. and Armstrong, G. (2013). </w:t>
      </w:r>
      <w:proofErr w:type="gramStart"/>
      <w:r w:rsidRPr="003B542D">
        <w:rPr>
          <w:rFonts w:ascii="Arial" w:eastAsia="Times New Roman" w:hAnsi="Arial" w:cs="Arial"/>
          <w:i/>
          <w:iCs/>
          <w:sz w:val="22"/>
          <w:szCs w:val="22"/>
        </w:rPr>
        <w:t>Principles of marketing</w:t>
      </w:r>
      <w:r w:rsidRPr="003B542D">
        <w:rPr>
          <w:rFonts w:ascii="Arial" w:eastAsia="Times New Roman" w:hAnsi="Arial" w:cs="Arial"/>
          <w:sz w:val="22"/>
          <w:szCs w:val="22"/>
          <w:shd w:val="clear" w:color="auto" w:fill="FFFFFF"/>
        </w:rPr>
        <w:t>.</w:t>
      </w:r>
      <w:proofErr w:type="gramEnd"/>
      <w:r w:rsidRPr="003B542D">
        <w:rPr>
          <w:rFonts w:ascii="Arial" w:eastAsia="Times New Roman" w:hAnsi="Arial" w:cs="Arial"/>
          <w:sz w:val="22"/>
          <w:szCs w:val="22"/>
          <w:shd w:val="clear" w:color="auto" w:fill="FFFFFF"/>
        </w:rPr>
        <w:t xml:space="preserve"> 15th ed. Upper Saddle, New Jersey: Pearson, p.93.</w:t>
      </w:r>
      <w:bookmarkStart w:id="0" w:name="_GoBack"/>
      <w:bookmarkEnd w:id="0"/>
    </w:p>
    <w:p w:rsidR="005B0735" w:rsidRPr="00BC4F57" w:rsidRDefault="005B0735" w:rsidP="00BC4F57">
      <w:pPr>
        <w:rPr>
          <w:b/>
          <w:u w:val="single"/>
        </w:rPr>
      </w:pPr>
    </w:p>
    <w:sectPr w:rsidR="005B0735" w:rsidRPr="00BC4F57" w:rsidSect="00535483">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9B20A6"/>
    <w:multiLevelType w:val="multilevel"/>
    <w:tmpl w:val="474EE1E0"/>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nsid w:val="09CF77AB"/>
    <w:multiLevelType w:val="hybridMultilevel"/>
    <w:tmpl w:val="2B805C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20F70BB"/>
    <w:multiLevelType w:val="hybridMultilevel"/>
    <w:tmpl w:val="0D78F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4CC7D66"/>
    <w:multiLevelType w:val="hybridMultilevel"/>
    <w:tmpl w:val="1D42E5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CD67456"/>
    <w:multiLevelType w:val="multilevel"/>
    <w:tmpl w:val="B6846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1F4A12E0"/>
    <w:multiLevelType w:val="hybridMultilevel"/>
    <w:tmpl w:val="7EA26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6A118DF"/>
    <w:multiLevelType w:val="multilevel"/>
    <w:tmpl w:val="474EE1E0"/>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nsid w:val="3F0B5BBB"/>
    <w:multiLevelType w:val="multilevel"/>
    <w:tmpl w:val="DE96C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52321CF6"/>
    <w:multiLevelType w:val="multilevel"/>
    <w:tmpl w:val="786EA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56D74E71"/>
    <w:multiLevelType w:val="hybridMultilevel"/>
    <w:tmpl w:val="14BE3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7826ECD"/>
    <w:multiLevelType w:val="hybridMultilevel"/>
    <w:tmpl w:val="DEFE4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99B6B7B"/>
    <w:multiLevelType w:val="multilevel"/>
    <w:tmpl w:val="3FEA5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740A6F57"/>
    <w:multiLevelType w:val="multilevel"/>
    <w:tmpl w:val="49663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76C40F4C"/>
    <w:multiLevelType w:val="multilevel"/>
    <w:tmpl w:val="1DCC8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7AF67157"/>
    <w:multiLevelType w:val="multilevel"/>
    <w:tmpl w:val="474EE1E0"/>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nsid w:val="7B47218B"/>
    <w:multiLevelType w:val="hybridMultilevel"/>
    <w:tmpl w:val="05FCE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9"/>
  </w:num>
  <w:num w:numId="4">
    <w:abstractNumId w:val="13"/>
  </w:num>
  <w:num w:numId="5">
    <w:abstractNumId w:val="7"/>
  </w:num>
  <w:num w:numId="6">
    <w:abstractNumId w:val="4"/>
  </w:num>
  <w:num w:numId="7">
    <w:abstractNumId w:val="12"/>
  </w:num>
  <w:num w:numId="8">
    <w:abstractNumId w:val="11"/>
  </w:num>
  <w:num w:numId="9">
    <w:abstractNumId w:val="8"/>
  </w:num>
  <w:num w:numId="10">
    <w:abstractNumId w:val="5"/>
  </w:num>
  <w:num w:numId="11">
    <w:abstractNumId w:val="10"/>
  </w:num>
  <w:num w:numId="12">
    <w:abstractNumId w:val="2"/>
  </w:num>
  <w:num w:numId="13">
    <w:abstractNumId w:val="15"/>
  </w:num>
  <w:num w:numId="14">
    <w:abstractNumId w:val="6"/>
  </w:num>
  <w:num w:numId="15">
    <w:abstractNumId w:val="0"/>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C4F57"/>
    <w:rsid w:val="000056E0"/>
    <w:rsid w:val="000710FD"/>
    <w:rsid w:val="00161617"/>
    <w:rsid w:val="00224FD6"/>
    <w:rsid w:val="002D0D65"/>
    <w:rsid w:val="003B542D"/>
    <w:rsid w:val="00500482"/>
    <w:rsid w:val="005132EB"/>
    <w:rsid w:val="00535483"/>
    <w:rsid w:val="005B0735"/>
    <w:rsid w:val="00912815"/>
    <w:rsid w:val="009C6EC0"/>
    <w:rsid w:val="00AF52C7"/>
    <w:rsid w:val="00B81FC1"/>
    <w:rsid w:val="00BC4F57"/>
    <w:rsid w:val="00C65173"/>
    <w:rsid w:val="00D972B7"/>
    <w:rsid w:val="00EC407E"/>
    <w:rsid w:val="00F538A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CC75AB3"/>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unhideWhenUsed/>
    <w:qFormat/>
    <w:rsid w:val="005B0735"/>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4F57"/>
    <w:pPr>
      <w:ind w:left="720"/>
      <w:contextualSpacing/>
    </w:pPr>
  </w:style>
  <w:style w:type="paragraph" w:styleId="NoSpacing">
    <w:name w:val="No Spacing"/>
    <w:uiPriority w:val="1"/>
    <w:qFormat/>
    <w:rsid w:val="00BC4F57"/>
    <w:rPr>
      <w:rFonts w:eastAsiaTheme="minorHAnsi"/>
      <w:sz w:val="22"/>
      <w:szCs w:val="22"/>
      <w:lang w:val="en-GB"/>
    </w:rPr>
  </w:style>
  <w:style w:type="character" w:styleId="Hyperlink">
    <w:name w:val="Hyperlink"/>
    <w:basedOn w:val="DefaultParagraphFont"/>
    <w:uiPriority w:val="99"/>
    <w:semiHidden/>
    <w:unhideWhenUsed/>
    <w:rsid w:val="00BC4F57"/>
    <w:rPr>
      <w:color w:val="0000FF"/>
      <w:u w:val="single"/>
    </w:rPr>
  </w:style>
  <w:style w:type="character" w:styleId="Strong">
    <w:name w:val="Strong"/>
    <w:basedOn w:val="DefaultParagraphFont"/>
    <w:uiPriority w:val="22"/>
    <w:qFormat/>
    <w:rsid w:val="005132EB"/>
    <w:rPr>
      <w:b/>
      <w:bCs/>
    </w:rPr>
  </w:style>
  <w:style w:type="character" w:styleId="Emphasis">
    <w:name w:val="Emphasis"/>
    <w:basedOn w:val="DefaultParagraphFont"/>
    <w:uiPriority w:val="20"/>
    <w:qFormat/>
    <w:rsid w:val="000710FD"/>
    <w:rPr>
      <w:i/>
      <w:iCs/>
    </w:rPr>
  </w:style>
  <w:style w:type="character" w:customStyle="1" w:styleId="apple-converted-space">
    <w:name w:val="apple-converted-space"/>
    <w:basedOn w:val="DefaultParagraphFont"/>
    <w:rsid w:val="000710FD"/>
  </w:style>
  <w:style w:type="character" w:customStyle="1" w:styleId="selectable">
    <w:name w:val="selectable"/>
    <w:basedOn w:val="DefaultParagraphFont"/>
    <w:rsid w:val="000710FD"/>
  </w:style>
  <w:style w:type="table" w:styleId="TableGrid">
    <w:name w:val="Table Grid"/>
    <w:basedOn w:val="TableNormal"/>
    <w:uiPriority w:val="39"/>
    <w:rsid w:val="000710FD"/>
    <w:rPr>
      <w:rFonts w:eastAsiaTheme="minorHAnsi"/>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5B0735"/>
    <w:rPr>
      <w:rFonts w:asciiTheme="majorHAnsi" w:eastAsiaTheme="majorEastAsia" w:hAnsiTheme="majorHAnsi" w:cstheme="majorBidi"/>
      <w:b/>
      <w:bCs/>
      <w:color w:val="4F81BD" w:themeColor="accent1"/>
      <w:sz w:val="26"/>
      <w:szCs w:val="26"/>
    </w:rPr>
  </w:style>
  <w:style w:type="character" w:styleId="IntenseEmphasis">
    <w:name w:val="Intense Emphasis"/>
    <w:basedOn w:val="DefaultParagraphFont"/>
    <w:uiPriority w:val="21"/>
    <w:qFormat/>
    <w:rsid w:val="005B0735"/>
    <w:rPr>
      <w:i/>
      <w:iCs/>
      <w:color w:val="4F81BD" w:themeColor="accent1"/>
    </w:rPr>
  </w:style>
  <w:style w:type="paragraph" w:styleId="IntenseQuote">
    <w:name w:val="Intense Quote"/>
    <w:basedOn w:val="Normal"/>
    <w:next w:val="Normal"/>
    <w:link w:val="IntenseQuoteChar"/>
    <w:uiPriority w:val="30"/>
    <w:qFormat/>
    <w:rsid w:val="005B0735"/>
    <w:pPr>
      <w:pBdr>
        <w:top w:val="single" w:sz="4" w:space="10" w:color="4F81BD" w:themeColor="accent1"/>
        <w:bottom w:val="single" w:sz="4" w:space="10" w:color="4F81BD" w:themeColor="accent1"/>
      </w:pBdr>
      <w:spacing w:before="360" w:after="360" w:line="259" w:lineRule="auto"/>
      <w:ind w:left="864" w:right="864"/>
      <w:jc w:val="center"/>
    </w:pPr>
    <w:rPr>
      <w:rFonts w:eastAsiaTheme="minorHAnsi"/>
      <w:i/>
      <w:iCs/>
      <w:color w:val="4F81BD" w:themeColor="accent1"/>
      <w:sz w:val="22"/>
      <w:szCs w:val="22"/>
      <w:lang w:val="en-GB"/>
    </w:rPr>
  </w:style>
  <w:style w:type="character" w:customStyle="1" w:styleId="IntenseQuoteChar">
    <w:name w:val="Intense Quote Char"/>
    <w:basedOn w:val="DefaultParagraphFont"/>
    <w:link w:val="IntenseQuote"/>
    <w:uiPriority w:val="30"/>
    <w:rsid w:val="005B0735"/>
    <w:rPr>
      <w:rFonts w:eastAsiaTheme="minorHAnsi"/>
      <w:i/>
      <w:iCs/>
      <w:color w:val="4F81BD" w:themeColor="accent1"/>
      <w:sz w:val="22"/>
      <w:szCs w:val="22"/>
      <w:lang w:val="en-GB"/>
    </w:rPr>
  </w:style>
  <w:style w:type="paragraph" w:styleId="NormalWeb">
    <w:name w:val="Normal (Web)"/>
    <w:basedOn w:val="Normal"/>
    <w:uiPriority w:val="99"/>
    <w:semiHidden/>
    <w:unhideWhenUsed/>
    <w:rsid w:val="002D0D65"/>
    <w:pPr>
      <w:spacing w:before="100" w:beforeAutospacing="1" w:after="100" w:afterAutospacing="1"/>
    </w:pPr>
    <w:rPr>
      <w:rFonts w:ascii="Times" w:hAnsi="Times" w:cs="Times New Roman"/>
      <w:sz w:val="20"/>
      <w:szCs w:val="20"/>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unhideWhenUsed/>
    <w:qFormat/>
    <w:rsid w:val="005B0735"/>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4F57"/>
    <w:pPr>
      <w:ind w:left="720"/>
      <w:contextualSpacing/>
    </w:pPr>
  </w:style>
  <w:style w:type="paragraph" w:styleId="NoSpacing">
    <w:name w:val="No Spacing"/>
    <w:uiPriority w:val="1"/>
    <w:qFormat/>
    <w:rsid w:val="00BC4F57"/>
    <w:rPr>
      <w:rFonts w:eastAsiaTheme="minorHAnsi"/>
      <w:sz w:val="22"/>
      <w:szCs w:val="22"/>
      <w:lang w:val="en-GB"/>
    </w:rPr>
  </w:style>
  <w:style w:type="character" w:styleId="Hyperlink">
    <w:name w:val="Hyperlink"/>
    <w:basedOn w:val="DefaultParagraphFont"/>
    <w:uiPriority w:val="99"/>
    <w:semiHidden/>
    <w:unhideWhenUsed/>
    <w:rsid w:val="00BC4F57"/>
    <w:rPr>
      <w:color w:val="0000FF"/>
      <w:u w:val="single"/>
    </w:rPr>
  </w:style>
  <w:style w:type="character" w:styleId="Strong">
    <w:name w:val="Strong"/>
    <w:basedOn w:val="DefaultParagraphFont"/>
    <w:uiPriority w:val="22"/>
    <w:qFormat/>
    <w:rsid w:val="005132EB"/>
    <w:rPr>
      <w:b/>
      <w:bCs/>
    </w:rPr>
  </w:style>
  <w:style w:type="character" w:styleId="Emphasis">
    <w:name w:val="Emphasis"/>
    <w:basedOn w:val="DefaultParagraphFont"/>
    <w:uiPriority w:val="20"/>
    <w:qFormat/>
    <w:rsid w:val="000710FD"/>
    <w:rPr>
      <w:i/>
      <w:iCs/>
    </w:rPr>
  </w:style>
  <w:style w:type="character" w:customStyle="1" w:styleId="apple-converted-space">
    <w:name w:val="apple-converted-space"/>
    <w:basedOn w:val="DefaultParagraphFont"/>
    <w:rsid w:val="000710FD"/>
  </w:style>
  <w:style w:type="character" w:customStyle="1" w:styleId="selectable">
    <w:name w:val="selectable"/>
    <w:basedOn w:val="DefaultParagraphFont"/>
    <w:rsid w:val="000710FD"/>
  </w:style>
  <w:style w:type="table" w:styleId="TableGrid">
    <w:name w:val="Table Grid"/>
    <w:basedOn w:val="TableNormal"/>
    <w:uiPriority w:val="39"/>
    <w:rsid w:val="000710FD"/>
    <w:rPr>
      <w:rFonts w:eastAsiaTheme="minorHAnsi"/>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5B0735"/>
    <w:rPr>
      <w:rFonts w:asciiTheme="majorHAnsi" w:eastAsiaTheme="majorEastAsia" w:hAnsiTheme="majorHAnsi" w:cstheme="majorBidi"/>
      <w:b/>
      <w:bCs/>
      <w:color w:val="4F81BD" w:themeColor="accent1"/>
      <w:sz w:val="26"/>
      <w:szCs w:val="26"/>
    </w:rPr>
  </w:style>
  <w:style w:type="character" w:styleId="IntenseEmphasis">
    <w:name w:val="Intense Emphasis"/>
    <w:basedOn w:val="DefaultParagraphFont"/>
    <w:uiPriority w:val="21"/>
    <w:qFormat/>
    <w:rsid w:val="005B0735"/>
    <w:rPr>
      <w:i/>
      <w:iCs/>
      <w:color w:val="4F81BD" w:themeColor="accent1"/>
    </w:rPr>
  </w:style>
  <w:style w:type="paragraph" w:styleId="IntenseQuote">
    <w:name w:val="Intense Quote"/>
    <w:basedOn w:val="Normal"/>
    <w:next w:val="Normal"/>
    <w:link w:val="IntenseQuoteChar"/>
    <w:uiPriority w:val="30"/>
    <w:qFormat/>
    <w:rsid w:val="005B0735"/>
    <w:pPr>
      <w:pBdr>
        <w:top w:val="single" w:sz="4" w:space="10" w:color="4F81BD" w:themeColor="accent1"/>
        <w:bottom w:val="single" w:sz="4" w:space="10" w:color="4F81BD" w:themeColor="accent1"/>
      </w:pBdr>
      <w:spacing w:before="360" w:after="360" w:line="259" w:lineRule="auto"/>
      <w:ind w:left="864" w:right="864"/>
      <w:jc w:val="center"/>
    </w:pPr>
    <w:rPr>
      <w:rFonts w:eastAsiaTheme="minorHAnsi"/>
      <w:i/>
      <w:iCs/>
      <w:color w:val="4F81BD" w:themeColor="accent1"/>
      <w:sz w:val="22"/>
      <w:szCs w:val="22"/>
      <w:lang w:val="en-GB"/>
    </w:rPr>
  </w:style>
  <w:style w:type="character" w:customStyle="1" w:styleId="IntenseQuoteChar">
    <w:name w:val="Intense Quote Char"/>
    <w:basedOn w:val="DefaultParagraphFont"/>
    <w:link w:val="IntenseQuote"/>
    <w:uiPriority w:val="30"/>
    <w:rsid w:val="005B0735"/>
    <w:rPr>
      <w:rFonts w:eastAsiaTheme="minorHAnsi"/>
      <w:i/>
      <w:iCs/>
      <w:color w:val="4F81BD" w:themeColor="accent1"/>
      <w:sz w:val="22"/>
      <w:szCs w:val="22"/>
      <w:lang w:val="en-GB"/>
    </w:rPr>
  </w:style>
  <w:style w:type="paragraph" w:styleId="NormalWeb">
    <w:name w:val="Normal (Web)"/>
    <w:basedOn w:val="Normal"/>
    <w:uiPriority w:val="99"/>
    <w:semiHidden/>
    <w:unhideWhenUsed/>
    <w:rsid w:val="002D0D65"/>
    <w:pPr>
      <w:spacing w:before="100" w:beforeAutospacing="1" w:after="100" w:afterAutospacing="1"/>
    </w:pPr>
    <w:rPr>
      <w:rFonts w:ascii="Times" w:hAnsi="Times" w:cs="Times New Roman"/>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101679">
      <w:bodyDiv w:val="1"/>
      <w:marLeft w:val="0"/>
      <w:marRight w:val="0"/>
      <w:marTop w:val="0"/>
      <w:marBottom w:val="0"/>
      <w:divBdr>
        <w:top w:val="none" w:sz="0" w:space="0" w:color="auto"/>
        <w:left w:val="none" w:sz="0" w:space="0" w:color="auto"/>
        <w:bottom w:val="none" w:sz="0" w:space="0" w:color="auto"/>
        <w:right w:val="none" w:sz="0" w:space="0" w:color="auto"/>
      </w:divBdr>
    </w:div>
    <w:div w:id="667516626">
      <w:bodyDiv w:val="1"/>
      <w:marLeft w:val="0"/>
      <w:marRight w:val="0"/>
      <w:marTop w:val="0"/>
      <w:marBottom w:val="0"/>
      <w:divBdr>
        <w:top w:val="none" w:sz="0" w:space="0" w:color="auto"/>
        <w:left w:val="none" w:sz="0" w:space="0" w:color="auto"/>
        <w:bottom w:val="none" w:sz="0" w:space="0" w:color="auto"/>
        <w:right w:val="none" w:sz="0" w:space="0" w:color="auto"/>
      </w:divBdr>
    </w:div>
    <w:div w:id="86136307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g"/><Relationship Id="rId7" Type="http://schemas.openxmlformats.org/officeDocument/2006/relationships/hyperlink" Target="https://burnspet.co.uk/burns-feeding-amounts.html"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3964</Words>
  <Characters>22601</Characters>
  <Application>Microsoft Macintosh Word</Application>
  <DocSecurity>0</DocSecurity>
  <Lines>188</Lines>
  <Paragraphs>53</Paragraphs>
  <ScaleCrop>false</ScaleCrop>
  <Company>LaurenJHopkins</Company>
  <LinksUpToDate>false</LinksUpToDate>
  <CharactersWithSpaces>26512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Hopkins</dc:creator>
  <cp:keywords/>
  <dc:description/>
  <cp:lastModifiedBy>Lauren Hopkins</cp:lastModifiedBy>
  <cp:revision>2</cp:revision>
  <dcterms:created xsi:type="dcterms:W3CDTF">2018-05-10T22:25:00Z</dcterms:created>
  <dcterms:modified xsi:type="dcterms:W3CDTF">2018-05-10T22:25:00Z</dcterms:modified>
</cp:coreProperties>
</file>