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60615B4" w:rsidP="1EBA8E7C" w:rsidRDefault="160615B4" w14:paraId="7FF76159" w14:textId="4F501994">
      <w:pPr>
        <w:pStyle w:val="Normal"/>
      </w:pPr>
      <w:r w:rsidR="160615B4">
        <w:drawing>
          <wp:inline wp14:editId="52170B3E" wp14:anchorId="36CF4C99">
            <wp:extent cx="5943600" cy="1447800"/>
            <wp:effectExtent l="0" t="0" r="0" b="0"/>
            <wp:docPr id="1992063619" name="drawing" descr="SCVO | Sandwell Council of Voluntary Organisation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2063619" name="Picture 1992063619"/>
                    <pic:cNvPicPr/>
                  </pic:nvPicPr>
                  <pic:blipFill>
                    <a:blip xmlns:r="http://schemas.openxmlformats.org/officeDocument/2006/relationships" r:embed="rId398575027">
                      <a:extLst>
                        <a:ext uri="{28A0092B-C50C-407E-A947-70E740481C1C}">
                          <a14:useLocalDpi xmlns:a14="http://schemas.microsoft.com/office/drawing/2010/main"/>
                        </a:ext>
                      </a:extLst>
                    </a:blip>
                    <a:stretch>
                      <a:fillRect/>
                    </a:stretch>
                  </pic:blipFill>
                  <pic:spPr>
                    <a:xfrm>
                      <a:off x="0" y="0"/>
                      <a:ext cx="5943600" cy="1447800"/>
                    </a:xfrm>
                    <a:prstGeom prst="rect">
                      <a:avLst/>
                    </a:prstGeom>
                  </pic:spPr>
                </pic:pic>
              </a:graphicData>
            </a:graphic>
          </wp:inline>
        </w:drawing>
      </w:r>
    </w:p>
    <w:p w:rsidR="1EBA8E7C" w:rsidP="1EBA8E7C" w:rsidRDefault="1EBA8E7C" w14:paraId="141CAA5B" w14:textId="62A02074">
      <w:pPr>
        <w:pStyle w:val="Normal"/>
      </w:pPr>
    </w:p>
    <w:p w:rsidR="160615B4" w:rsidP="1EBA8E7C" w:rsidRDefault="160615B4" w14:paraId="4BBC1763" w14:textId="32F1D163">
      <w:pPr>
        <w:pStyle w:val="Normal"/>
        <w:jc w:val="both"/>
        <w:rPr>
          <w:rFonts w:ascii="Arial" w:hAnsi="Arial" w:eastAsia="Arial" w:cs="Arial"/>
          <w:b w:val="1"/>
          <w:bCs w:val="1"/>
        </w:rPr>
      </w:pPr>
      <w:r w:rsidRPr="1EBA8E7C" w:rsidR="160615B4">
        <w:rPr>
          <w:rFonts w:ascii="Arial" w:hAnsi="Arial" w:eastAsia="Arial" w:cs="Arial"/>
          <w:b w:val="1"/>
          <w:bCs w:val="1"/>
        </w:rPr>
        <w:t xml:space="preserve">                                       </w:t>
      </w:r>
    </w:p>
    <w:p w:rsidR="1EBA8E7C" w:rsidP="1EBA8E7C" w:rsidRDefault="1EBA8E7C" w14:paraId="48B728B4" w14:textId="2BC8E0FE">
      <w:pPr>
        <w:pStyle w:val="Normal"/>
        <w:jc w:val="both"/>
        <w:rPr>
          <w:rFonts w:ascii="Arial" w:hAnsi="Arial" w:eastAsia="Arial" w:cs="Arial"/>
          <w:b w:val="1"/>
          <w:bCs w:val="1"/>
        </w:rPr>
      </w:pPr>
    </w:p>
    <w:p w:rsidR="1EBA8E7C" w:rsidP="1EBA8E7C" w:rsidRDefault="1EBA8E7C" w14:paraId="7928DEAD" w14:textId="0C950D4B">
      <w:pPr>
        <w:pStyle w:val="Normal"/>
        <w:jc w:val="both"/>
        <w:rPr>
          <w:rFonts w:ascii="Arial" w:hAnsi="Arial" w:eastAsia="Arial" w:cs="Arial"/>
          <w:b w:val="1"/>
          <w:bCs w:val="1"/>
        </w:rPr>
      </w:pPr>
    </w:p>
    <w:p w:rsidR="21F43206" w:rsidP="1EBA8E7C" w:rsidRDefault="21F43206" w14:paraId="03FFE295" w14:textId="4AB11653">
      <w:pPr>
        <w:pStyle w:val="Normal"/>
        <w:jc w:val="both"/>
        <w:rPr>
          <w:rFonts w:ascii="Arial" w:hAnsi="Arial" w:eastAsia="Arial" w:cs="Arial"/>
          <w:b w:val="1"/>
          <w:bCs w:val="1"/>
          <w:sz w:val="40"/>
          <w:szCs w:val="40"/>
        </w:rPr>
      </w:pPr>
      <w:r w:rsidRPr="1EBA8E7C" w:rsidR="21F43206">
        <w:rPr>
          <w:rFonts w:ascii="Arial" w:hAnsi="Arial" w:eastAsia="Arial" w:cs="Arial"/>
          <w:b w:val="1"/>
          <w:bCs w:val="1"/>
        </w:rPr>
        <w:t xml:space="preserve">                   </w:t>
      </w:r>
      <w:r w:rsidRPr="1EBA8E7C" w:rsidR="160615B4">
        <w:rPr>
          <w:rFonts w:ascii="Arial" w:hAnsi="Arial" w:eastAsia="Arial" w:cs="Arial"/>
          <w:b w:val="1"/>
          <w:bCs w:val="1"/>
          <w:sz w:val="40"/>
          <w:szCs w:val="40"/>
        </w:rPr>
        <w:t xml:space="preserve">STUDENT NAME- SABRINA </w:t>
      </w:r>
      <w:r w:rsidRPr="1EBA8E7C" w:rsidR="160615B4">
        <w:rPr>
          <w:rFonts w:ascii="Arial" w:hAnsi="Arial" w:eastAsia="Arial" w:cs="Arial"/>
          <w:b w:val="1"/>
          <w:bCs w:val="1"/>
          <w:sz w:val="40"/>
          <w:szCs w:val="40"/>
        </w:rPr>
        <w:t>KHAN</w:t>
      </w:r>
    </w:p>
    <w:p w:rsidR="160615B4" w:rsidP="1EBA8E7C" w:rsidRDefault="160615B4" w14:paraId="59C51553" w14:textId="1DCF453F">
      <w:pPr>
        <w:pStyle w:val="Normal"/>
        <w:jc w:val="center"/>
        <w:rPr>
          <w:rFonts w:ascii="Arial" w:hAnsi="Arial" w:eastAsia="Arial" w:cs="Arial"/>
          <w:b w:val="1"/>
          <w:bCs w:val="1"/>
          <w:sz w:val="40"/>
          <w:szCs w:val="40"/>
        </w:rPr>
      </w:pPr>
      <w:r w:rsidRPr="1EBA8E7C" w:rsidR="160615B4">
        <w:rPr>
          <w:rFonts w:ascii="Arial" w:hAnsi="Arial" w:eastAsia="Arial" w:cs="Arial"/>
          <w:b w:val="1"/>
          <w:bCs w:val="1"/>
          <w:sz w:val="40"/>
          <w:szCs w:val="40"/>
        </w:rPr>
        <w:t>STUDENT NUMBER- 2312075</w:t>
      </w:r>
    </w:p>
    <w:p w:rsidR="160615B4" w:rsidP="1EBA8E7C" w:rsidRDefault="160615B4" w14:paraId="443E3706" w14:textId="1CE13CE3">
      <w:pPr>
        <w:pStyle w:val="Normal"/>
        <w:jc w:val="center"/>
        <w:rPr>
          <w:rFonts w:ascii="Arial" w:hAnsi="Arial" w:eastAsia="Arial" w:cs="Arial"/>
          <w:b w:val="1"/>
          <w:bCs w:val="1"/>
          <w:sz w:val="40"/>
          <w:szCs w:val="40"/>
        </w:rPr>
      </w:pPr>
      <w:r w:rsidRPr="1EBA8E7C" w:rsidR="160615B4">
        <w:rPr>
          <w:rFonts w:ascii="Arial" w:hAnsi="Arial" w:eastAsia="Arial" w:cs="Arial"/>
          <w:b w:val="1"/>
          <w:bCs w:val="1"/>
          <w:sz w:val="40"/>
          <w:szCs w:val="40"/>
        </w:rPr>
        <w:t>MODULE- PSYCHO</w:t>
      </w:r>
      <w:r w:rsidRPr="1EBA8E7C" w:rsidR="7798870C">
        <w:rPr>
          <w:rFonts w:ascii="Arial" w:hAnsi="Arial" w:eastAsia="Arial" w:cs="Arial"/>
          <w:b w:val="1"/>
          <w:bCs w:val="1"/>
          <w:sz w:val="40"/>
          <w:szCs w:val="40"/>
        </w:rPr>
        <w:t>LOGICAL CLASSIFICATIONS AND PROVISIONS</w:t>
      </w:r>
    </w:p>
    <w:p w:rsidR="7798870C" w:rsidP="1EBA8E7C" w:rsidRDefault="7798870C" w14:paraId="268E6F6D" w14:textId="60EFDC5C">
      <w:pPr>
        <w:pStyle w:val="Normal"/>
        <w:jc w:val="center"/>
        <w:rPr>
          <w:rFonts w:ascii="Arial" w:hAnsi="Arial" w:eastAsia="Arial" w:cs="Arial"/>
          <w:b w:val="1"/>
          <w:bCs w:val="1"/>
          <w:sz w:val="40"/>
          <w:szCs w:val="40"/>
        </w:rPr>
      </w:pPr>
      <w:r w:rsidRPr="1EBA8E7C" w:rsidR="7798870C">
        <w:rPr>
          <w:rFonts w:ascii="Arial" w:hAnsi="Arial" w:eastAsia="Arial" w:cs="Arial"/>
          <w:b w:val="1"/>
          <w:bCs w:val="1"/>
          <w:sz w:val="40"/>
          <w:szCs w:val="40"/>
        </w:rPr>
        <w:t>MODULE CODE- BMHP6029</w:t>
      </w:r>
    </w:p>
    <w:p w:rsidR="7798870C" w:rsidP="1EBA8E7C" w:rsidRDefault="7798870C" w14:paraId="1E398293" w14:textId="24ED728A">
      <w:pPr>
        <w:pStyle w:val="Normal"/>
        <w:jc w:val="center"/>
        <w:rPr>
          <w:rFonts w:ascii="Arial" w:hAnsi="Arial" w:eastAsia="Arial" w:cs="Arial"/>
          <w:b w:val="1"/>
          <w:bCs w:val="1"/>
          <w:sz w:val="40"/>
          <w:szCs w:val="40"/>
        </w:rPr>
      </w:pPr>
      <w:r w:rsidRPr="1EBA8E7C" w:rsidR="7798870C">
        <w:rPr>
          <w:rFonts w:ascii="Arial" w:hAnsi="Arial" w:eastAsia="Arial" w:cs="Arial"/>
          <w:b w:val="1"/>
          <w:bCs w:val="1"/>
          <w:sz w:val="40"/>
          <w:szCs w:val="40"/>
        </w:rPr>
        <w:t>ASSIGNMENT- COMPONENT 2- SCHIZOPHRENIA REPORT</w:t>
      </w:r>
    </w:p>
    <w:p w:rsidR="7798870C" w:rsidP="1EBA8E7C" w:rsidRDefault="7798870C" w14:paraId="24FCA6D9" w14:textId="2CE71A39">
      <w:pPr>
        <w:pStyle w:val="Normal"/>
        <w:jc w:val="center"/>
        <w:rPr>
          <w:rFonts w:ascii="Arial" w:hAnsi="Arial" w:eastAsia="Arial" w:cs="Arial"/>
          <w:b w:val="1"/>
          <w:bCs w:val="1"/>
          <w:sz w:val="40"/>
          <w:szCs w:val="40"/>
        </w:rPr>
      </w:pPr>
      <w:r w:rsidRPr="1EBA8E7C" w:rsidR="7798870C">
        <w:rPr>
          <w:rFonts w:ascii="Arial" w:hAnsi="Arial" w:eastAsia="Arial" w:cs="Arial"/>
          <w:b w:val="1"/>
          <w:bCs w:val="1"/>
          <w:sz w:val="40"/>
          <w:szCs w:val="40"/>
        </w:rPr>
        <w:t>LECTURER’S NAME- NEALE HADDON</w:t>
      </w:r>
    </w:p>
    <w:p w:rsidR="1EBA8E7C" w:rsidP="1EBA8E7C" w:rsidRDefault="1EBA8E7C" w14:paraId="245BA7C6" w14:textId="69871D76">
      <w:pPr>
        <w:pStyle w:val="Normal"/>
        <w:jc w:val="center"/>
        <w:rPr>
          <w:rFonts w:ascii="Arial" w:hAnsi="Arial" w:eastAsia="Arial" w:cs="Arial"/>
          <w:b w:val="1"/>
          <w:bCs w:val="1"/>
          <w:sz w:val="40"/>
          <w:szCs w:val="40"/>
        </w:rPr>
      </w:pPr>
    </w:p>
    <w:p w:rsidR="1EBA8E7C" w:rsidP="1EBA8E7C" w:rsidRDefault="1EBA8E7C" w14:paraId="799D60C4" w14:textId="2B36100E">
      <w:pPr>
        <w:pStyle w:val="Normal"/>
        <w:jc w:val="center"/>
        <w:rPr>
          <w:rFonts w:ascii="Arial" w:hAnsi="Arial" w:eastAsia="Arial" w:cs="Arial"/>
          <w:b w:val="1"/>
          <w:bCs w:val="1"/>
          <w:sz w:val="40"/>
          <w:szCs w:val="40"/>
        </w:rPr>
      </w:pPr>
    </w:p>
    <w:p w:rsidR="1EBA8E7C" w:rsidP="1EBA8E7C" w:rsidRDefault="1EBA8E7C" w14:paraId="3979A4B8" w14:textId="650E29A0">
      <w:pPr>
        <w:pStyle w:val="Normal"/>
        <w:jc w:val="center"/>
        <w:rPr>
          <w:rFonts w:ascii="Arial" w:hAnsi="Arial" w:eastAsia="Arial" w:cs="Arial"/>
          <w:b w:val="1"/>
          <w:bCs w:val="1"/>
          <w:sz w:val="40"/>
          <w:szCs w:val="40"/>
        </w:rPr>
      </w:pPr>
    </w:p>
    <w:p w:rsidR="1EBA8E7C" w:rsidP="1EBA8E7C" w:rsidRDefault="1EBA8E7C" w14:paraId="1ABB567D" w14:textId="292D7C3F">
      <w:pPr>
        <w:pStyle w:val="Normal"/>
        <w:jc w:val="left"/>
        <w:rPr>
          <w:rFonts w:ascii="Arial" w:hAnsi="Arial" w:eastAsia="Arial" w:cs="Arial"/>
          <w:b w:val="1"/>
          <w:bCs w:val="1"/>
          <w:sz w:val="40"/>
          <w:szCs w:val="40"/>
        </w:rPr>
      </w:pPr>
    </w:p>
    <w:p w:rsidR="0B7682EB" w:rsidP="1EBA8E7C" w:rsidRDefault="0B7682EB" w14:paraId="5F38967D" w14:textId="23E482FB">
      <w:pPr>
        <w:pStyle w:val="Normal"/>
        <w:jc w:val="left"/>
        <w:rPr>
          <w:rFonts w:ascii="Arial" w:hAnsi="Arial" w:eastAsia="Arial" w:cs="Arial"/>
          <w:b w:val="1"/>
          <w:bCs w:val="1"/>
          <w:sz w:val="24"/>
          <w:szCs w:val="24"/>
        </w:rPr>
      </w:pPr>
      <w:r w:rsidRPr="1EBA8E7C" w:rsidR="0B7682EB">
        <w:rPr>
          <w:rFonts w:ascii="Arial" w:hAnsi="Arial" w:eastAsia="Arial" w:cs="Arial"/>
          <w:b w:val="1"/>
          <w:bCs w:val="1"/>
          <w:sz w:val="24"/>
          <w:szCs w:val="24"/>
        </w:rPr>
        <w:t>INTRODUCTION</w:t>
      </w:r>
    </w:p>
    <w:p w:rsidR="0B7682EB" w:rsidP="1EBA8E7C" w:rsidRDefault="0B7682EB" w14:paraId="1F44AE0E" w14:textId="67281552">
      <w:pPr>
        <w:pStyle w:val="Normal"/>
        <w:spacing w:line="360" w:lineRule="auto"/>
        <w:jc w:val="left"/>
        <w:rPr>
          <w:rFonts w:ascii="Arial" w:hAnsi="Arial" w:eastAsia="Arial" w:cs="Arial"/>
          <w:b w:val="0"/>
          <w:bCs w:val="0"/>
          <w:sz w:val="22"/>
          <w:szCs w:val="22"/>
        </w:rPr>
      </w:pPr>
      <w:r w:rsidRPr="1EBA8E7C" w:rsidR="0B7682EB">
        <w:rPr>
          <w:rFonts w:ascii="Arial" w:hAnsi="Arial" w:eastAsia="Arial" w:cs="Arial"/>
          <w:b w:val="0"/>
          <w:bCs w:val="0"/>
          <w:sz w:val="22"/>
          <w:szCs w:val="22"/>
        </w:rPr>
        <w:t xml:space="preserve">Schizophrenia </w:t>
      </w:r>
      <w:r w:rsidRPr="1EBA8E7C" w:rsidR="0B7682EB">
        <w:rPr>
          <w:rFonts w:ascii="Arial" w:hAnsi="Arial" w:eastAsia="Arial" w:cs="Arial"/>
          <w:b w:val="0"/>
          <w:bCs w:val="0"/>
          <w:sz w:val="22"/>
          <w:szCs w:val="22"/>
        </w:rPr>
        <w:t>is considered to be</w:t>
      </w:r>
      <w:r w:rsidRPr="1EBA8E7C" w:rsidR="0B7682EB">
        <w:rPr>
          <w:rFonts w:ascii="Arial" w:hAnsi="Arial" w:eastAsia="Arial" w:cs="Arial"/>
          <w:b w:val="0"/>
          <w:bCs w:val="0"/>
          <w:sz w:val="22"/>
          <w:szCs w:val="22"/>
        </w:rPr>
        <w:t xml:space="preserve"> one of the most challenging and painful </w:t>
      </w:r>
      <w:r w:rsidRPr="1EBA8E7C" w:rsidR="71F71DA7">
        <w:rPr>
          <w:rFonts w:ascii="Arial" w:hAnsi="Arial" w:eastAsia="Arial" w:cs="Arial"/>
          <w:b w:val="0"/>
          <w:bCs w:val="0"/>
          <w:sz w:val="22"/>
          <w:szCs w:val="22"/>
        </w:rPr>
        <w:t>mental disorder</w:t>
      </w:r>
      <w:r w:rsidRPr="1EBA8E7C" w:rsidR="1FDDD42F">
        <w:rPr>
          <w:rFonts w:ascii="Arial" w:hAnsi="Arial" w:eastAsia="Arial" w:cs="Arial"/>
          <w:b w:val="0"/>
          <w:bCs w:val="0"/>
          <w:sz w:val="22"/>
          <w:szCs w:val="22"/>
        </w:rPr>
        <w:t xml:space="preserve"> that is </w:t>
      </w:r>
      <w:r w:rsidRPr="1EBA8E7C" w:rsidR="71F71DA7">
        <w:rPr>
          <w:rFonts w:ascii="Arial" w:hAnsi="Arial" w:eastAsia="Arial" w:cs="Arial"/>
          <w:b w:val="0"/>
          <w:bCs w:val="0"/>
          <w:sz w:val="22"/>
          <w:szCs w:val="22"/>
        </w:rPr>
        <w:t>classified by the modern psychiatric classification systems.</w:t>
      </w:r>
      <w:r w:rsidRPr="1EBA8E7C" w:rsidR="40982854">
        <w:rPr>
          <w:rFonts w:ascii="Arial" w:hAnsi="Arial" w:eastAsia="Arial" w:cs="Arial"/>
          <w:b w:val="0"/>
          <w:bCs w:val="0"/>
          <w:sz w:val="22"/>
          <w:szCs w:val="22"/>
        </w:rPr>
        <w:t xml:space="preserve"> Schizophrenia is defined by variations in awareness, thoughts, feelings, and actions </w:t>
      </w:r>
      <w:r w:rsidRPr="1EBA8E7C" w:rsidR="54F5F8D9">
        <w:rPr>
          <w:rFonts w:ascii="Arial" w:hAnsi="Arial" w:eastAsia="Arial" w:cs="Arial"/>
          <w:b w:val="0"/>
          <w:bCs w:val="0"/>
          <w:sz w:val="22"/>
          <w:szCs w:val="22"/>
        </w:rPr>
        <w:t xml:space="preserve">that </w:t>
      </w:r>
      <w:r w:rsidRPr="1EBA8E7C" w:rsidR="54F5F8D9">
        <w:rPr>
          <w:rFonts w:ascii="Arial" w:hAnsi="Arial" w:eastAsia="Arial" w:cs="Arial"/>
          <w:b w:val="0"/>
          <w:bCs w:val="0"/>
          <w:sz w:val="22"/>
          <w:szCs w:val="22"/>
        </w:rPr>
        <w:t>greatly affect</w:t>
      </w:r>
      <w:r w:rsidRPr="1EBA8E7C" w:rsidR="54F5F8D9">
        <w:rPr>
          <w:rFonts w:ascii="Arial" w:hAnsi="Arial" w:eastAsia="Arial" w:cs="Arial"/>
          <w:b w:val="0"/>
          <w:bCs w:val="0"/>
          <w:sz w:val="22"/>
          <w:szCs w:val="22"/>
        </w:rPr>
        <w:t xml:space="preserve"> a person’s capacity to function daily life.</w:t>
      </w:r>
      <w:r w:rsidRPr="1EBA8E7C" w:rsidR="6970C36F">
        <w:rPr>
          <w:rFonts w:ascii="Arial" w:hAnsi="Arial" w:eastAsia="Arial" w:cs="Arial"/>
          <w:b w:val="0"/>
          <w:bCs w:val="0"/>
          <w:sz w:val="22"/>
          <w:szCs w:val="22"/>
        </w:rPr>
        <w:t xml:space="preserve"> Schizophrenia is part of the </w:t>
      </w:r>
      <w:r w:rsidRPr="1EBA8E7C" w:rsidR="4D6EF44F">
        <w:rPr>
          <w:rFonts w:ascii="Arial" w:hAnsi="Arial" w:eastAsia="Arial" w:cs="Arial"/>
          <w:b w:val="0"/>
          <w:bCs w:val="0"/>
          <w:sz w:val="22"/>
          <w:szCs w:val="22"/>
        </w:rPr>
        <w:t>International Classification of Diseases,11</w:t>
      </w:r>
      <w:r w:rsidRPr="1EBA8E7C" w:rsidR="4D6EF44F">
        <w:rPr>
          <w:rFonts w:ascii="Arial" w:hAnsi="Arial" w:eastAsia="Arial" w:cs="Arial"/>
          <w:b w:val="0"/>
          <w:bCs w:val="0"/>
          <w:sz w:val="22"/>
          <w:szCs w:val="22"/>
          <w:vertAlign w:val="superscript"/>
        </w:rPr>
        <w:t>th</w:t>
      </w:r>
      <w:r w:rsidRPr="1EBA8E7C" w:rsidR="4D6EF44F">
        <w:rPr>
          <w:rFonts w:ascii="Arial" w:hAnsi="Arial" w:eastAsia="Arial" w:cs="Arial"/>
          <w:b w:val="0"/>
          <w:bCs w:val="0"/>
          <w:sz w:val="22"/>
          <w:szCs w:val="22"/>
        </w:rPr>
        <w:t xml:space="preserve"> revised edition </w:t>
      </w:r>
      <w:r w:rsidRPr="1EBA8E7C" w:rsidR="069AB0F9">
        <w:rPr>
          <w:rFonts w:ascii="Arial" w:hAnsi="Arial" w:eastAsia="Arial" w:cs="Arial"/>
          <w:b w:val="0"/>
          <w:bCs w:val="0"/>
          <w:sz w:val="22"/>
          <w:szCs w:val="22"/>
        </w:rPr>
        <w:t>(ICD-11) chapter 6 and section 6A20</w:t>
      </w:r>
      <w:r w:rsidRPr="1EBA8E7C" w:rsidR="4DF5700A">
        <w:rPr>
          <w:rFonts w:ascii="Arial" w:hAnsi="Arial" w:eastAsia="Arial" w:cs="Arial"/>
          <w:b w:val="0"/>
          <w:bCs w:val="0"/>
          <w:sz w:val="22"/>
          <w:szCs w:val="22"/>
        </w:rPr>
        <w:t xml:space="preserve"> (W</w:t>
      </w:r>
      <w:r w:rsidRPr="1EBA8E7C" w:rsidR="2282B463">
        <w:rPr>
          <w:rFonts w:ascii="Arial" w:hAnsi="Arial" w:eastAsia="Arial" w:cs="Arial"/>
          <w:b w:val="0"/>
          <w:bCs w:val="0"/>
          <w:sz w:val="22"/>
          <w:szCs w:val="22"/>
        </w:rPr>
        <w:t>HO</w:t>
      </w:r>
      <w:r w:rsidRPr="1EBA8E7C" w:rsidR="0DB29EEC">
        <w:rPr>
          <w:rFonts w:ascii="Arial" w:hAnsi="Arial" w:eastAsia="Arial" w:cs="Arial"/>
          <w:b w:val="0"/>
          <w:bCs w:val="0"/>
          <w:sz w:val="22"/>
          <w:szCs w:val="22"/>
        </w:rPr>
        <w:t>,2025).</w:t>
      </w:r>
      <w:r w:rsidRPr="1EBA8E7C" w:rsidR="672FC3B1">
        <w:rPr>
          <w:rFonts w:ascii="Arial" w:hAnsi="Arial" w:eastAsia="Arial" w:cs="Arial"/>
          <w:b w:val="0"/>
          <w:bCs w:val="0"/>
          <w:sz w:val="22"/>
          <w:szCs w:val="22"/>
        </w:rPr>
        <w:t xml:space="preserve"> Historically, Schizophrenia has been seen as a chronic condition but with modern psychiatry </w:t>
      </w:r>
      <w:r w:rsidRPr="1EBA8E7C" w:rsidR="606481AA">
        <w:rPr>
          <w:rFonts w:ascii="Arial" w:hAnsi="Arial" w:eastAsia="Arial" w:cs="Arial"/>
          <w:b w:val="0"/>
          <w:bCs w:val="0"/>
          <w:sz w:val="22"/>
          <w:szCs w:val="22"/>
        </w:rPr>
        <w:t xml:space="preserve">methods it has highlighted the potential </w:t>
      </w:r>
      <w:r w:rsidRPr="1EBA8E7C" w:rsidR="42F839A8">
        <w:rPr>
          <w:rFonts w:ascii="Arial" w:hAnsi="Arial" w:eastAsia="Arial" w:cs="Arial"/>
          <w:b w:val="0"/>
          <w:bCs w:val="0"/>
          <w:sz w:val="22"/>
          <w:szCs w:val="22"/>
        </w:rPr>
        <w:t>for recovery by therapies, social inclusion</w:t>
      </w:r>
      <w:r w:rsidRPr="1EBA8E7C" w:rsidR="6FB47D0D">
        <w:rPr>
          <w:rFonts w:ascii="Arial" w:hAnsi="Arial" w:eastAsia="Arial" w:cs="Arial"/>
          <w:b w:val="0"/>
          <w:bCs w:val="0"/>
          <w:sz w:val="22"/>
          <w:szCs w:val="22"/>
        </w:rPr>
        <w:t xml:space="preserve"> and medical intervention improving quality of life.</w:t>
      </w:r>
      <w:r w:rsidRPr="1EBA8E7C" w:rsidR="3F4D4E83">
        <w:rPr>
          <w:rFonts w:ascii="Arial" w:hAnsi="Arial" w:eastAsia="Arial" w:cs="Arial"/>
          <w:b w:val="0"/>
          <w:bCs w:val="0"/>
          <w:sz w:val="22"/>
          <w:szCs w:val="22"/>
        </w:rPr>
        <w:t xml:space="preserve"> Individuals with a mental health disorder usually face stigma, discrimination </w:t>
      </w:r>
      <w:r w:rsidRPr="1EBA8E7C" w:rsidR="46A91DED">
        <w:rPr>
          <w:rFonts w:ascii="Arial" w:hAnsi="Arial" w:eastAsia="Arial" w:cs="Arial"/>
          <w:b w:val="0"/>
          <w:bCs w:val="0"/>
          <w:sz w:val="22"/>
          <w:szCs w:val="22"/>
        </w:rPr>
        <w:t xml:space="preserve">presents not just a biological and neurologically challenges but a </w:t>
      </w:r>
      <w:r w:rsidRPr="1EBA8E7C" w:rsidR="174A7AC6">
        <w:rPr>
          <w:rFonts w:ascii="Arial" w:hAnsi="Arial" w:eastAsia="Arial" w:cs="Arial"/>
          <w:b w:val="0"/>
          <w:bCs w:val="0"/>
          <w:sz w:val="22"/>
          <w:szCs w:val="22"/>
        </w:rPr>
        <w:t xml:space="preserve">social, </w:t>
      </w:r>
      <w:r w:rsidRPr="1EBA8E7C" w:rsidR="174A7AC6">
        <w:rPr>
          <w:rFonts w:ascii="Arial" w:hAnsi="Arial" w:eastAsia="Arial" w:cs="Arial"/>
          <w:b w:val="0"/>
          <w:bCs w:val="0"/>
          <w:sz w:val="22"/>
          <w:szCs w:val="22"/>
        </w:rPr>
        <w:t>cultural</w:t>
      </w:r>
      <w:r w:rsidRPr="1EBA8E7C" w:rsidR="174A7AC6">
        <w:rPr>
          <w:rFonts w:ascii="Arial" w:hAnsi="Arial" w:eastAsia="Arial" w:cs="Arial"/>
          <w:b w:val="0"/>
          <w:bCs w:val="0"/>
          <w:sz w:val="22"/>
          <w:szCs w:val="22"/>
        </w:rPr>
        <w:t xml:space="preserve"> and political issues.</w:t>
      </w:r>
      <w:r w:rsidRPr="1EBA8E7C" w:rsidR="3C63895A">
        <w:rPr>
          <w:rFonts w:ascii="Arial" w:hAnsi="Arial" w:eastAsia="Arial" w:cs="Arial"/>
          <w:b w:val="0"/>
          <w:bCs w:val="0"/>
          <w:sz w:val="22"/>
          <w:szCs w:val="22"/>
        </w:rPr>
        <w:t xml:space="preserve"> According to WHO (2025) “</w:t>
      </w:r>
      <w:r w:rsidRPr="1EBA8E7C" w:rsidR="6FE2FBE4">
        <w:rPr>
          <w:rFonts w:ascii="Arial" w:hAnsi="Arial" w:eastAsia="Arial" w:cs="Arial"/>
          <w:b w:val="0"/>
          <w:bCs w:val="0"/>
          <w:sz w:val="22"/>
          <w:szCs w:val="22"/>
        </w:rPr>
        <w:t>Schizophrenia affects approximately 23 million people or 1 in 345 people (0.29%) worldwide. The rate is 1 in 233 people (0.43%) among adults”.</w:t>
      </w:r>
      <w:r w:rsidRPr="1EBA8E7C" w:rsidR="619E15A7">
        <w:rPr>
          <w:rFonts w:ascii="Arial" w:hAnsi="Arial" w:eastAsia="Arial" w:cs="Arial"/>
          <w:b w:val="0"/>
          <w:bCs w:val="0"/>
          <w:sz w:val="22"/>
          <w:szCs w:val="22"/>
        </w:rPr>
        <w:t xml:space="preserve"> In this report, </w:t>
      </w:r>
      <w:r w:rsidRPr="1EBA8E7C" w:rsidR="3496457C">
        <w:rPr>
          <w:rFonts w:ascii="Arial" w:hAnsi="Arial" w:eastAsia="Arial" w:cs="Arial"/>
          <w:b w:val="0"/>
          <w:bCs w:val="0"/>
          <w:sz w:val="22"/>
          <w:szCs w:val="22"/>
        </w:rPr>
        <w:t xml:space="preserve">Schizophrenia will be critically examined based on the four areas – Classification and </w:t>
      </w:r>
      <w:r w:rsidRPr="1EBA8E7C" w:rsidR="3C12E5BC">
        <w:rPr>
          <w:rFonts w:ascii="Arial" w:hAnsi="Arial" w:eastAsia="Arial" w:cs="Arial"/>
          <w:b w:val="0"/>
          <w:bCs w:val="0"/>
          <w:sz w:val="22"/>
          <w:szCs w:val="22"/>
        </w:rPr>
        <w:t xml:space="preserve">diagnosis, treatment and rehabilitation, current </w:t>
      </w:r>
      <w:r w:rsidRPr="1EBA8E7C" w:rsidR="3C12E5BC">
        <w:rPr>
          <w:rFonts w:ascii="Arial" w:hAnsi="Arial" w:eastAsia="Arial" w:cs="Arial"/>
          <w:b w:val="0"/>
          <w:bCs w:val="0"/>
          <w:sz w:val="22"/>
          <w:szCs w:val="22"/>
        </w:rPr>
        <w:t>debates</w:t>
      </w:r>
      <w:r w:rsidRPr="1EBA8E7C" w:rsidR="3C12E5BC">
        <w:rPr>
          <w:rFonts w:ascii="Arial" w:hAnsi="Arial" w:eastAsia="Arial" w:cs="Arial"/>
          <w:b w:val="0"/>
          <w:bCs w:val="0"/>
          <w:sz w:val="22"/>
          <w:szCs w:val="22"/>
        </w:rPr>
        <w:t xml:space="preserve"> and eme</w:t>
      </w:r>
      <w:r w:rsidRPr="1EBA8E7C" w:rsidR="02D2782E">
        <w:rPr>
          <w:rFonts w:ascii="Arial" w:hAnsi="Arial" w:eastAsia="Arial" w:cs="Arial"/>
          <w:b w:val="0"/>
          <w:bCs w:val="0"/>
          <w:sz w:val="22"/>
          <w:szCs w:val="22"/>
        </w:rPr>
        <w:t>rging issues.</w:t>
      </w:r>
      <w:r w:rsidRPr="1EBA8E7C" w:rsidR="0FD503B1">
        <w:rPr>
          <w:rFonts w:ascii="Arial" w:hAnsi="Arial" w:eastAsia="Arial" w:cs="Arial"/>
          <w:b w:val="0"/>
          <w:bCs w:val="0"/>
          <w:sz w:val="22"/>
          <w:szCs w:val="22"/>
        </w:rPr>
        <w:t xml:space="preserve"> </w:t>
      </w:r>
      <w:r w:rsidRPr="1EBA8E7C" w:rsidR="10C9F93C">
        <w:rPr>
          <w:rFonts w:ascii="Arial" w:hAnsi="Arial" w:eastAsia="Arial" w:cs="Arial"/>
          <w:b w:val="0"/>
          <w:bCs w:val="0"/>
          <w:sz w:val="22"/>
          <w:szCs w:val="22"/>
        </w:rPr>
        <w:t>T</w:t>
      </w:r>
      <w:r w:rsidRPr="1EBA8E7C" w:rsidR="33DBC09C">
        <w:rPr>
          <w:rFonts w:ascii="Arial" w:hAnsi="Arial" w:eastAsia="Arial" w:cs="Arial"/>
          <w:b w:val="0"/>
          <w:bCs w:val="0"/>
          <w:sz w:val="22"/>
          <w:szCs w:val="22"/>
        </w:rPr>
        <w:t xml:space="preserve">his report will highlight </w:t>
      </w:r>
      <w:r w:rsidRPr="1EBA8E7C" w:rsidR="03AA42D7">
        <w:rPr>
          <w:rFonts w:ascii="Arial" w:hAnsi="Arial" w:eastAsia="Arial" w:cs="Arial"/>
          <w:b w:val="0"/>
          <w:bCs w:val="0"/>
          <w:sz w:val="22"/>
          <w:szCs w:val="22"/>
        </w:rPr>
        <w:t>its understanding of Schizophrenia based on the scientific factors as well as the co</w:t>
      </w:r>
      <w:r w:rsidRPr="1EBA8E7C" w:rsidR="0456816A">
        <w:rPr>
          <w:rFonts w:ascii="Arial" w:hAnsi="Arial" w:eastAsia="Arial" w:cs="Arial"/>
          <w:b w:val="0"/>
          <w:bCs w:val="0"/>
          <w:sz w:val="22"/>
          <w:szCs w:val="22"/>
        </w:rPr>
        <w:t>ntroversial factors.</w:t>
      </w:r>
      <w:r w:rsidRPr="1EBA8E7C" w:rsidR="22C1C659">
        <w:rPr>
          <w:rFonts w:ascii="Arial" w:hAnsi="Arial" w:eastAsia="Arial" w:cs="Arial"/>
          <w:b w:val="0"/>
          <w:bCs w:val="0"/>
          <w:sz w:val="22"/>
          <w:szCs w:val="22"/>
        </w:rPr>
        <w:t xml:space="preserve"> </w:t>
      </w:r>
      <w:r w:rsidRPr="1EBA8E7C" w:rsidR="44E7D0A6">
        <w:rPr>
          <w:rFonts w:ascii="Arial" w:hAnsi="Arial" w:eastAsia="Arial" w:cs="Arial"/>
          <w:b w:val="0"/>
          <w:bCs w:val="0"/>
          <w:sz w:val="22"/>
          <w:szCs w:val="22"/>
        </w:rPr>
        <w:t>I</w:t>
      </w:r>
      <w:r w:rsidRPr="1EBA8E7C" w:rsidR="3E5518BC">
        <w:rPr>
          <w:rFonts w:ascii="Arial" w:hAnsi="Arial" w:eastAsia="Arial" w:cs="Arial"/>
          <w:b w:val="0"/>
          <w:bCs w:val="0"/>
          <w:sz w:val="22"/>
          <w:szCs w:val="22"/>
        </w:rPr>
        <w:t>t will</w:t>
      </w:r>
      <w:r w:rsidRPr="1EBA8E7C" w:rsidR="4FB035DB">
        <w:rPr>
          <w:rFonts w:ascii="Arial" w:hAnsi="Arial" w:eastAsia="Arial" w:cs="Arial"/>
          <w:b w:val="0"/>
          <w:bCs w:val="0"/>
          <w:sz w:val="22"/>
          <w:szCs w:val="22"/>
        </w:rPr>
        <w:t>,</w:t>
      </w:r>
      <w:r w:rsidRPr="1EBA8E7C" w:rsidR="3E5518BC">
        <w:rPr>
          <w:rFonts w:ascii="Arial" w:hAnsi="Arial" w:eastAsia="Arial" w:cs="Arial"/>
          <w:b w:val="0"/>
          <w:bCs w:val="0"/>
          <w:sz w:val="22"/>
          <w:szCs w:val="22"/>
        </w:rPr>
        <w:t xml:space="preserve"> also be focused on what can be improved for future policies to adapt </w:t>
      </w:r>
      <w:r w:rsidRPr="1EBA8E7C" w:rsidR="1D9C3FE7">
        <w:rPr>
          <w:rFonts w:ascii="Arial" w:hAnsi="Arial" w:eastAsia="Arial" w:cs="Arial"/>
          <w:b w:val="0"/>
          <w:bCs w:val="0"/>
          <w:sz w:val="22"/>
          <w:szCs w:val="22"/>
        </w:rPr>
        <w:t>and it will be supported by relevant theories and ICD-11</w:t>
      </w:r>
      <w:r w:rsidRPr="1EBA8E7C" w:rsidR="1F6CAB65">
        <w:rPr>
          <w:rFonts w:ascii="Arial" w:hAnsi="Arial" w:eastAsia="Arial" w:cs="Arial"/>
          <w:b w:val="0"/>
          <w:bCs w:val="0"/>
          <w:sz w:val="22"/>
          <w:szCs w:val="22"/>
        </w:rPr>
        <w:t>,</w:t>
      </w:r>
      <w:r w:rsidRPr="1EBA8E7C" w:rsidR="1D9C3FE7">
        <w:rPr>
          <w:rFonts w:ascii="Arial" w:hAnsi="Arial" w:eastAsia="Arial" w:cs="Arial"/>
          <w:b w:val="0"/>
          <w:bCs w:val="0"/>
          <w:sz w:val="22"/>
          <w:szCs w:val="22"/>
        </w:rPr>
        <w:t xml:space="preserve"> chapter 6.</w:t>
      </w:r>
    </w:p>
    <w:p w:rsidR="1EBA8E7C" w:rsidP="1EBA8E7C" w:rsidRDefault="1EBA8E7C" w14:paraId="1779AB90" w14:textId="5FA6B5DC">
      <w:pPr>
        <w:pStyle w:val="Normal"/>
        <w:spacing w:line="360" w:lineRule="auto"/>
        <w:jc w:val="left"/>
        <w:rPr>
          <w:rFonts w:ascii="Arial" w:hAnsi="Arial" w:eastAsia="Arial" w:cs="Arial"/>
          <w:b w:val="0"/>
          <w:bCs w:val="0"/>
          <w:sz w:val="22"/>
          <w:szCs w:val="22"/>
        </w:rPr>
      </w:pPr>
    </w:p>
    <w:p w:rsidR="7BEC61C9" w:rsidP="1EBA8E7C" w:rsidRDefault="7BEC61C9" w14:paraId="41145110" w14:textId="149EC70D">
      <w:pPr>
        <w:pStyle w:val="Normal"/>
        <w:spacing w:line="360" w:lineRule="auto"/>
        <w:jc w:val="left"/>
        <w:rPr>
          <w:rFonts w:ascii="Arial" w:hAnsi="Arial" w:eastAsia="Arial" w:cs="Arial"/>
          <w:b w:val="1"/>
          <w:bCs w:val="1"/>
          <w:sz w:val="22"/>
          <w:szCs w:val="22"/>
        </w:rPr>
      </w:pPr>
      <w:r w:rsidRPr="1EBA8E7C" w:rsidR="7BEC61C9">
        <w:rPr>
          <w:rFonts w:ascii="Arial" w:hAnsi="Arial" w:eastAsia="Arial" w:cs="Arial"/>
          <w:b w:val="1"/>
          <w:bCs w:val="1"/>
          <w:sz w:val="22"/>
          <w:szCs w:val="22"/>
        </w:rPr>
        <w:t>C</w:t>
      </w:r>
      <w:r w:rsidRPr="1EBA8E7C" w:rsidR="3239EE82">
        <w:rPr>
          <w:rFonts w:ascii="Arial" w:hAnsi="Arial" w:eastAsia="Arial" w:cs="Arial"/>
          <w:b w:val="1"/>
          <w:bCs w:val="1"/>
          <w:sz w:val="22"/>
          <w:szCs w:val="22"/>
        </w:rPr>
        <w:t>LASSIFICATION AND DIAGNOSIS</w:t>
      </w:r>
    </w:p>
    <w:p w:rsidR="32ED64E0" w:rsidP="1EBA8E7C" w:rsidRDefault="32ED64E0" w14:paraId="5841FD69" w14:textId="4A433A39">
      <w:pPr>
        <w:pStyle w:val="Normal"/>
        <w:spacing w:line="360" w:lineRule="auto"/>
        <w:jc w:val="left"/>
        <w:rPr>
          <w:rFonts w:ascii="Arial" w:hAnsi="Arial" w:eastAsia="Arial" w:cs="Arial"/>
          <w:b w:val="0"/>
          <w:bCs w:val="0"/>
          <w:sz w:val="22"/>
          <w:szCs w:val="22"/>
        </w:rPr>
      </w:pPr>
      <w:r w:rsidRPr="54564F5F" w:rsidR="32ED64E0">
        <w:rPr>
          <w:rFonts w:ascii="Arial" w:hAnsi="Arial" w:eastAsia="Arial" w:cs="Arial"/>
          <w:b w:val="0"/>
          <w:bCs w:val="0"/>
          <w:sz w:val="22"/>
          <w:szCs w:val="22"/>
        </w:rPr>
        <w:t>In ICD-11, Schizophrenia is classified as a disorder</w:t>
      </w:r>
      <w:r w:rsidRPr="54564F5F" w:rsidR="30C244FA">
        <w:rPr>
          <w:rFonts w:ascii="Arial" w:hAnsi="Arial" w:eastAsia="Arial" w:cs="Arial"/>
          <w:b w:val="0"/>
          <w:bCs w:val="0"/>
          <w:sz w:val="22"/>
          <w:szCs w:val="22"/>
        </w:rPr>
        <w:t xml:space="preserve"> in which there a </w:t>
      </w:r>
      <w:r w:rsidRPr="54564F5F" w:rsidR="7DCD9386">
        <w:rPr>
          <w:rFonts w:ascii="Arial" w:hAnsi="Arial" w:eastAsia="Arial" w:cs="Arial"/>
          <w:b w:val="0"/>
          <w:bCs w:val="0"/>
          <w:sz w:val="22"/>
          <w:szCs w:val="22"/>
        </w:rPr>
        <w:t>persistent delusion</w:t>
      </w:r>
      <w:r w:rsidRPr="54564F5F" w:rsidR="30C244FA">
        <w:rPr>
          <w:rFonts w:ascii="Arial" w:hAnsi="Arial" w:eastAsia="Arial" w:cs="Arial"/>
          <w:b w:val="0"/>
          <w:bCs w:val="0"/>
          <w:sz w:val="22"/>
          <w:szCs w:val="22"/>
        </w:rPr>
        <w:t>, hallucinations, disorganised thinking</w:t>
      </w:r>
      <w:r w:rsidRPr="54564F5F" w:rsidR="3D4D495D">
        <w:rPr>
          <w:rFonts w:ascii="Arial" w:hAnsi="Arial" w:eastAsia="Arial" w:cs="Arial"/>
          <w:b w:val="0"/>
          <w:bCs w:val="0"/>
          <w:sz w:val="22"/>
          <w:szCs w:val="22"/>
        </w:rPr>
        <w:t xml:space="preserve">, experiences of influence also associated with significant impairment in personal, </w:t>
      </w:r>
      <w:r w:rsidRPr="54564F5F" w:rsidR="3D4D495D">
        <w:rPr>
          <w:rFonts w:ascii="Arial" w:hAnsi="Arial" w:eastAsia="Arial" w:cs="Arial"/>
          <w:b w:val="0"/>
          <w:bCs w:val="0"/>
          <w:sz w:val="22"/>
          <w:szCs w:val="22"/>
        </w:rPr>
        <w:t>social</w:t>
      </w:r>
      <w:r w:rsidRPr="54564F5F" w:rsidR="3D4D495D">
        <w:rPr>
          <w:rFonts w:ascii="Arial" w:hAnsi="Arial" w:eastAsia="Arial" w:cs="Arial"/>
          <w:b w:val="0"/>
          <w:bCs w:val="0"/>
          <w:sz w:val="22"/>
          <w:szCs w:val="22"/>
        </w:rPr>
        <w:t xml:space="preserve"> and</w:t>
      </w:r>
      <w:r w:rsidRPr="54564F5F" w:rsidR="3A05D2E6">
        <w:rPr>
          <w:rFonts w:ascii="Arial" w:hAnsi="Arial" w:eastAsia="Arial" w:cs="Arial"/>
          <w:b w:val="0"/>
          <w:bCs w:val="0"/>
          <w:sz w:val="22"/>
          <w:szCs w:val="22"/>
        </w:rPr>
        <w:t>/or occupational functioning.</w:t>
      </w:r>
      <w:r w:rsidRPr="54564F5F" w:rsidR="4E262577">
        <w:rPr>
          <w:rFonts w:ascii="Arial" w:hAnsi="Arial" w:eastAsia="Arial" w:cs="Arial"/>
          <w:b w:val="0"/>
          <w:bCs w:val="0"/>
          <w:sz w:val="22"/>
          <w:szCs w:val="22"/>
        </w:rPr>
        <w:t xml:space="preserve"> Whilst belonging to a group of primary psychotic disorders </w:t>
      </w:r>
      <w:r w:rsidRPr="54564F5F" w:rsidR="7A823FC2">
        <w:rPr>
          <w:rFonts w:ascii="Arial" w:hAnsi="Arial" w:eastAsia="Arial" w:cs="Arial"/>
          <w:b w:val="0"/>
          <w:bCs w:val="0"/>
          <w:sz w:val="22"/>
          <w:szCs w:val="22"/>
        </w:rPr>
        <w:t xml:space="preserve">chapter 6- section 6A20-6A2Y. </w:t>
      </w:r>
      <w:r w:rsidRPr="54564F5F" w:rsidR="4E262577">
        <w:rPr>
          <w:rFonts w:ascii="Arial" w:hAnsi="Arial" w:eastAsia="Arial" w:cs="Arial"/>
          <w:b w:val="0"/>
          <w:bCs w:val="0"/>
          <w:sz w:val="22"/>
          <w:szCs w:val="22"/>
        </w:rPr>
        <w:t>(</w:t>
      </w:r>
      <w:r w:rsidRPr="54564F5F" w:rsidR="57454ECA">
        <w:rPr>
          <w:rFonts w:ascii="Arial" w:hAnsi="Arial" w:eastAsia="Arial" w:cs="Arial"/>
          <w:b w:val="0"/>
          <w:bCs w:val="0"/>
          <w:sz w:val="22"/>
          <w:szCs w:val="22"/>
        </w:rPr>
        <w:t>WHO,2024)</w:t>
      </w:r>
      <w:r w:rsidRPr="54564F5F" w:rsidR="07813B70">
        <w:rPr>
          <w:rFonts w:ascii="Arial" w:hAnsi="Arial" w:eastAsia="Arial" w:cs="Arial"/>
          <w:b w:val="0"/>
          <w:bCs w:val="0"/>
          <w:sz w:val="22"/>
          <w:szCs w:val="22"/>
        </w:rPr>
        <w:t>.</w:t>
      </w:r>
      <w:r w:rsidRPr="54564F5F" w:rsidR="21C0CA20">
        <w:rPr>
          <w:rFonts w:ascii="Arial" w:hAnsi="Arial" w:eastAsia="Arial" w:cs="Arial"/>
          <w:b w:val="0"/>
          <w:bCs w:val="0"/>
          <w:sz w:val="22"/>
          <w:szCs w:val="22"/>
        </w:rPr>
        <w:t xml:space="preserve"> </w:t>
      </w:r>
      <w:r w:rsidRPr="54564F5F" w:rsidR="13DD2F18">
        <w:rPr>
          <w:rFonts w:ascii="Arial" w:hAnsi="Arial" w:eastAsia="Arial" w:cs="Arial"/>
          <w:b w:val="0"/>
          <w:bCs w:val="0"/>
          <w:sz w:val="22"/>
          <w:szCs w:val="22"/>
        </w:rPr>
        <w:t xml:space="preserve">To have a more dimensional approach ICD-11 no longer uses </w:t>
      </w:r>
      <w:r w:rsidRPr="54564F5F" w:rsidR="1D83D313">
        <w:rPr>
          <w:rFonts w:ascii="Arial" w:hAnsi="Arial" w:eastAsia="Arial" w:cs="Arial"/>
          <w:b w:val="0"/>
          <w:bCs w:val="0"/>
          <w:sz w:val="22"/>
          <w:szCs w:val="22"/>
        </w:rPr>
        <w:t>paranoid or hebephrenic sub types</w:t>
      </w:r>
      <w:r w:rsidRPr="54564F5F" w:rsidR="56B8DE28">
        <w:rPr>
          <w:rFonts w:ascii="Arial" w:hAnsi="Arial" w:eastAsia="Arial" w:cs="Arial"/>
          <w:b w:val="0"/>
          <w:bCs w:val="0"/>
          <w:sz w:val="22"/>
          <w:szCs w:val="22"/>
        </w:rPr>
        <w:t xml:space="preserve"> “due to their lack of predictive validity or usefulness in selecting treatment options” (Mental welfare,2022).</w:t>
      </w:r>
      <w:r w:rsidRPr="54564F5F" w:rsidR="28119973">
        <w:rPr>
          <w:rFonts w:ascii="Arial" w:hAnsi="Arial" w:eastAsia="Arial" w:cs="Arial"/>
          <w:b w:val="0"/>
          <w:bCs w:val="0"/>
          <w:sz w:val="22"/>
          <w:szCs w:val="22"/>
        </w:rPr>
        <w:t xml:space="preserve"> </w:t>
      </w:r>
      <w:r w:rsidRPr="54564F5F" w:rsidR="7467B9C7">
        <w:rPr>
          <w:rFonts w:ascii="Arial" w:hAnsi="Arial" w:eastAsia="Arial" w:cs="Arial"/>
          <w:b w:val="0"/>
          <w:bCs w:val="0"/>
          <w:sz w:val="22"/>
          <w:szCs w:val="22"/>
        </w:rPr>
        <w:t>The ICD-11 also uses words like disorders, symptoms, and presentations</w:t>
      </w:r>
      <w:r w:rsidRPr="54564F5F" w:rsidR="4EC04432">
        <w:rPr>
          <w:rFonts w:ascii="Arial" w:hAnsi="Arial" w:eastAsia="Arial" w:cs="Arial"/>
          <w:b w:val="0"/>
          <w:bCs w:val="0"/>
          <w:sz w:val="22"/>
          <w:szCs w:val="22"/>
        </w:rPr>
        <w:t xml:space="preserve"> to show </w:t>
      </w:r>
      <w:r w:rsidRPr="54564F5F" w:rsidR="608AE982">
        <w:rPr>
          <w:rFonts w:ascii="Arial" w:hAnsi="Arial" w:eastAsia="Arial" w:cs="Arial"/>
          <w:b w:val="0"/>
          <w:bCs w:val="0"/>
          <w:sz w:val="22"/>
          <w:szCs w:val="22"/>
        </w:rPr>
        <w:t>clinical neutrality.</w:t>
      </w:r>
      <w:r w:rsidRPr="54564F5F" w:rsidR="7467B9C7">
        <w:rPr>
          <w:rFonts w:ascii="Arial" w:hAnsi="Arial" w:eastAsia="Arial" w:cs="Arial"/>
          <w:b w:val="0"/>
          <w:bCs w:val="0"/>
          <w:sz w:val="22"/>
          <w:szCs w:val="22"/>
        </w:rPr>
        <w:t xml:space="preserve"> </w:t>
      </w:r>
      <w:r w:rsidRPr="54564F5F" w:rsidR="0FBE0723">
        <w:rPr>
          <w:rFonts w:ascii="Arial" w:hAnsi="Arial" w:eastAsia="Arial" w:cs="Arial"/>
          <w:b w:val="0"/>
          <w:bCs w:val="0"/>
          <w:sz w:val="22"/>
          <w:szCs w:val="22"/>
        </w:rPr>
        <w:t xml:space="preserve">In dimensional approach, clinicians characterise the primary symptom of the patient </w:t>
      </w:r>
      <w:r w:rsidRPr="54564F5F" w:rsidR="679E7750">
        <w:rPr>
          <w:rFonts w:ascii="Arial" w:hAnsi="Arial" w:eastAsia="Arial" w:cs="Arial"/>
          <w:b w:val="0"/>
          <w:bCs w:val="0"/>
          <w:sz w:val="22"/>
          <w:szCs w:val="22"/>
        </w:rPr>
        <w:t xml:space="preserve">including positive </w:t>
      </w:r>
      <w:r w:rsidRPr="54564F5F" w:rsidR="66644F97">
        <w:rPr>
          <w:rFonts w:ascii="Arial" w:hAnsi="Arial" w:eastAsia="Arial" w:cs="Arial"/>
          <w:b w:val="0"/>
          <w:bCs w:val="0"/>
          <w:sz w:val="22"/>
          <w:szCs w:val="22"/>
        </w:rPr>
        <w:t xml:space="preserve">and negative symptoms, cognitive and behavioural issues as well as depressive disorders </w:t>
      </w:r>
      <w:r w:rsidRPr="54564F5F" w:rsidR="2CF9C85D">
        <w:rPr>
          <w:rFonts w:ascii="Arial" w:hAnsi="Arial" w:eastAsia="Arial" w:cs="Arial"/>
          <w:b w:val="0"/>
          <w:bCs w:val="0"/>
          <w:sz w:val="22"/>
          <w:szCs w:val="22"/>
        </w:rPr>
        <w:t xml:space="preserve">whilst </w:t>
      </w:r>
      <w:r w:rsidRPr="54564F5F" w:rsidR="2CF9C85D">
        <w:rPr>
          <w:rFonts w:ascii="Arial" w:hAnsi="Arial" w:eastAsia="Arial" w:cs="Arial"/>
          <w:b w:val="0"/>
          <w:bCs w:val="0"/>
          <w:sz w:val="22"/>
          <w:szCs w:val="22"/>
        </w:rPr>
        <w:t>monitoring</w:t>
      </w:r>
      <w:r w:rsidRPr="54564F5F" w:rsidR="2CF9C85D">
        <w:rPr>
          <w:rFonts w:ascii="Arial" w:hAnsi="Arial" w:eastAsia="Arial" w:cs="Arial"/>
          <w:b w:val="0"/>
          <w:bCs w:val="0"/>
          <w:sz w:val="22"/>
          <w:szCs w:val="22"/>
        </w:rPr>
        <w:t xml:space="preserve"> on the severity of these symptoms.</w:t>
      </w:r>
      <w:r w:rsidRPr="54564F5F" w:rsidR="3F27E0EF">
        <w:rPr>
          <w:rFonts w:ascii="Arial" w:hAnsi="Arial" w:eastAsia="Arial" w:cs="Arial"/>
          <w:b w:val="0"/>
          <w:bCs w:val="0"/>
          <w:sz w:val="22"/>
          <w:szCs w:val="22"/>
        </w:rPr>
        <w:t xml:space="preserve"> This approach aims to reflect modern research as well as </w:t>
      </w:r>
      <w:r w:rsidRPr="54564F5F" w:rsidR="50A7F2B9">
        <w:rPr>
          <w:rFonts w:ascii="Arial" w:hAnsi="Arial" w:eastAsia="Arial" w:cs="Arial"/>
          <w:b w:val="0"/>
          <w:bCs w:val="0"/>
          <w:sz w:val="22"/>
          <w:szCs w:val="22"/>
        </w:rPr>
        <w:t>to avoid unnecessary diagnostic splitting.</w:t>
      </w:r>
      <w:r w:rsidRPr="54564F5F" w:rsidR="5B0C9D98">
        <w:rPr>
          <w:rFonts w:ascii="Arial" w:hAnsi="Arial" w:eastAsia="Arial" w:cs="Arial"/>
          <w:b w:val="0"/>
          <w:bCs w:val="0"/>
          <w:sz w:val="22"/>
          <w:szCs w:val="22"/>
        </w:rPr>
        <w:t xml:space="preserve"> </w:t>
      </w:r>
      <w:r w:rsidRPr="54564F5F" w:rsidR="57CCF373">
        <w:rPr>
          <w:rFonts w:ascii="Arial" w:hAnsi="Arial" w:eastAsia="Arial" w:cs="Arial"/>
          <w:b w:val="0"/>
          <w:bCs w:val="0"/>
          <w:sz w:val="22"/>
          <w:szCs w:val="22"/>
        </w:rPr>
        <w:t>This approach also highlights the importance that everyone is different, with different sy</w:t>
      </w:r>
      <w:r w:rsidRPr="54564F5F" w:rsidR="19E4F90B">
        <w:rPr>
          <w:rFonts w:ascii="Arial" w:hAnsi="Arial" w:eastAsia="Arial" w:cs="Arial"/>
          <w:b w:val="0"/>
          <w:bCs w:val="0"/>
          <w:sz w:val="22"/>
          <w:szCs w:val="22"/>
        </w:rPr>
        <w:t xml:space="preserve">mptoms so a single treatment plan will not </w:t>
      </w:r>
      <w:r w:rsidRPr="54564F5F" w:rsidR="19E4F90B">
        <w:rPr>
          <w:rFonts w:ascii="Arial" w:hAnsi="Arial" w:eastAsia="Arial" w:cs="Arial"/>
          <w:b w:val="0"/>
          <w:bCs w:val="0"/>
          <w:sz w:val="22"/>
          <w:szCs w:val="22"/>
        </w:rPr>
        <w:t>benefit</w:t>
      </w:r>
      <w:r w:rsidRPr="54564F5F" w:rsidR="19E4F90B">
        <w:rPr>
          <w:rFonts w:ascii="Arial" w:hAnsi="Arial" w:eastAsia="Arial" w:cs="Arial"/>
          <w:b w:val="0"/>
          <w:bCs w:val="0"/>
          <w:sz w:val="22"/>
          <w:szCs w:val="22"/>
        </w:rPr>
        <w:t xml:space="preserve"> every ind</w:t>
      </w:r>
      <w:r w:rsidRPr="54564F5F" w:rsidR="60CC71DA">
        <w:rPr>
          <w:rFonts w:ascii="Arial" w:hAnsi="Arial" w:eastAsia="Arial" w:cs="Arial"/>
          <w:b w:val="0"/>
          <w:bCs w:val="0"/>
          <w:sz w:val="22"/>
          <w:szCs w:val="22"/>
        </w:rPr>
        <w:t xml:space="preserve">ividual so </w:t>
      </w:r>
      <w:r w:rsidRPr="54564F5F" w:rsidR="60CC71DA">
        <w:rPr>
          <w:rFonts w:ascii="Arial" w:hAnsi="Arial" w:eastAsia="Arial" w:cs="Arial"/>
          <w:b w:val="0"/>
          <w:bCs w:val="0"/>
          <w:sz w:val="22"/>
          <w:szCs w:val="22"/>
        </w:rPr>
        <w:t>stating</w:t>
      </w:r>
      <w:r w:rsidRPr="54564F5F" w:rsidR="60CC71DA">
        <w:rPr>
          <w:rFonts w:ascii="Arial" w:hAnsi="Arial" w:eastAsia="Arial" w:cs="Arial"/>
          <w:b w:val="0"/>
          <w:bCs w:val="0"/>
          <w:sz w:val="22"/>
          <w:szCs w:val="22"/>
        </w:rPr>
        <w:t xml:space="preserve"> this also stresses on the patient centred care</w:t>
      </w:r>
      <w:r w:rsidRPr="54564F5F" w:rsidR="0BBF4C49">
        <w:rPr>
          <w:rFonts w:ascii="Arial" w:hAnsi="Arial" w:eastAsia="Arial" w:cs="Arial"/>
          <w:b w:val="0"/>
          <w:bCs w:val="0"/>
          <w:sz w:val="22"/>
          <w:szCs w:val="22"/>
        </w:rPr>
        <w:t xml:space="preserve"> plan</w:t>
      </w:r>
      <w:r w:rsidRPr="54564F5F" w:rsidR="60CC71DA">
        <w:rPr>
          <w:rFonts w:ascii="Arial" w:hAnsi="Arial" w:eastAsia="Arial" w:cs="Arial"/>
          <w:b w:val="0"/>
          <w:bCs w:val="0"/>
          <w:sz w:val="22"/>
          <w:szCs w:val="22"/>
        </w:rPr>
        <w:t>.</w:t>
      </w:r>
      <w:r w:rsidRPr="54564F5F" w:rsidR="19E4F90B">
        <w:rPr>
          <w:rFonts w:ascii="Arial" w:hAnsi="Arial" w:eastAsia="Arial" w:cs="Arial"/>
          <w:b w:val="0"/>
          <w:bCs w:val="0"/>
          <w:sz w:val="22"/>
          <w:szCs w:val="22"/>
        </w:rPr>
        <w:t xml:space="preserve"> </w:t>
      </w:r>
      <w:r w:rsidRPr="54564F5F" w:rsidR="5B0C9D98">
        <w:rPr>
          <w:rFonts w:ascii="Arial" w:hAnsi="Arial" w:eastAsia="Arial" w:cs="Arial"/>
          <w:b w:val="0"/>
          <w:bCs w:val="0"/>
          <w:sz w:val="22"/>
          <w:szCs w:val="22"/>
        </w:rPr>
        <w:t>Additionally, stressing on the fact that Schizophrenia i</w:t>
      </w:r>
      <w:r w:rsidRPr="54564F5F" w:rsidR="208D664D">
        <w:rPr>
          <w:rFonts w:ascii="Arial" w:hAnsi="Arial" w:eastAsia="Arial" w:cs="Arial"/>
          <w:b w:val="0"/>
          <w:bCs w:val="0"/>
          <w:sz w:val="22"/>
          <w:szCs w:val="22"/>
        </w:rPr>
        <w:t xml:space="preserve">ntegrates with other factors such as mental, </w:t>
      </w:r>
      <w:r w:rsidRPr="54564F5F" w:rsidR="208D664D">
        <w:rPr>
          <w:rFonts w:ascii="Arial" w:hAnsi="Arial" w:eastAsia="Arial" w:cs="Arial"/>
          <w:b w:val="0"/>
          <w:bCs w:val="0"/>
          <w:sz w:val="22"/>
          <w:szCs w:val="22"/>
        </w:rPr>
        <w:t>social</w:t>
      </w:r>
      <w:r w:rsidRPr="54564F5F" w:rsidR="208D664D">
        <w:rPr>
          <w:rFonts w:ascii="Arial" w:hAnsi="Arial" w:eastAsia="Arial" w:cs="Arial"/>
          <w:b w:val="0"/>
          <w:bCs w:val="0"/>
          <w:sz w:val="22"/>
          <w:szCs w:val="22"/>
        </w:rPr>
        <w:t xml:space="preserve"> and biological</w:t>
      </w:r>
      <w:r w:rsidRPr="54564F5F" w:rsidR="075D31B8">
        <w:rPr>
          <w:rFonts w:ascii="Arial" w:hAnsi="Arial" w:eastAsia="Arial" w:cs="Arial"/>
          <w:b w:val="0"/>
          <w:bCs w:val="0"/>
          <w:sz w:val="22"/>
          <w:szCs w:val="22"/>
        </w:rPr>
        <w:t>, which aligns with the modern Biopsychosocial model</w:t>
      </w:r>
      <w:r w:rsidRPr="54564F5F" w:rsidR="766D384E">
        <w:rPr>
          <w:rFonts w:ascii="Arial" w:hAnsi="Arial" w:eastAsia="Arial" w:cs="Arial"/>
          <w:b w:val="0"/>
          <w:bCs w:val="0"/>
          <w:sz w:val="22"/>
          <w:szCs w:val="22"/>
        </w:rPr>
        <w:t xml:space="preserve">, </w:t>
      </w:r>
      <w:r w:rsidRPr="54564F5F" w:rsidR="1E9AA93C">
        <w:rPr>
          <w:rFonts w:ascii="Arial" w:hAnsi="Arial" w:eastAsia="Arial" w:cs="Arial"/>
          <w:b w:val="0"/>
          <w:bCs w:val="0"/>
          <w:sz w:val="22"/>
          <w:szCs w:val="22"/>
        </w:rPr>
        <w:t>which</w:t>
      </w:r>
      <w:r w:rsidRPr="54564F5F" w:rsidR="1C2D3795">
        <w:rPr>
          <w:rFonts w:ascii="Arial" w:hAnsi="Arial" w:eastAsia="Arial" w:cs="Arial"/>
          <w:b w:val="0"/>
          <w:bCs w:val="0"/>
          <w:sz w:val="22"/>
          <w:szCs w:val="22"/>
        </w:rPr>
        <w:t xml:space="preserve"> highly implies that Schizophrenia is a disorder</w:t>
      </w:r>
      <w:r w:rsidRPr="54564F5F" w:rsidR="2BE638B3">
        <w:rPr>
          <w:rFonts w:ascii="Arial" w:hAnsi="Arial" w:eastAsia="Arial" w:cs="Arial"/>
          <w:b w:val="0"/>
          <w:bCs w:val="0"/>
          <w:sz w:val="22"/>
          <w:szCs w:val="22"/>
        </w:rPr>
        <w:t>,</w:t>
      </w:r>
      <w:r w:rsidRPr="54564F5F" w:rsidR="1C2D3795">
        <w:rPr>
          <w:rFonts w:ascii="Arial" w:hAnsi="Arial" w:eastAsia="Arial" w:cs="Arial"/>
          <w:b w:val="0"/>
          <w:bCs w:val="0"/>
          <w:sz w:val="22"/>
          <w:szCs w:val="22"/>
        </w:rPr>
        <w:t xml:space="preserve"> not an illness.</w:t>
      </w:r>
      <w:r w:rsidRPr="54564F5F" w:rsidR="075D31B8">
        <w:rPr>
          <w:rFonts w:ascii="Arial" w:hAnsi="Arial" w:eastAsia="Arial" w:cs="Arial"/>
          <w:b w:val="0"/>
          <w:bCs w:val="0"/>
          <w:sz w:val="22"/>
          <w:szCs w:val="22"/>
        </w:rPr>
        <w:t xml:space="preserve"> </w:t>
      </w:r>
      <w:r w:rsidRPr="54564F5F" w:rsidR="76FFFEF0">
        <w:rPr>
          <w:rFonts w:ascii="Arial" w:hAnsi="Arial" w:eastAsia="Arial" w:cs="Arial"/>
          <w:b w:val="0"/>
          <w:bCs w:val="0"/>
          <w:sz w:val="22"/>
          <w:szCs w:val="22"/>
        </w:rPr>
        <w:t>“Research indicates that this model enhances recovery by improving communication and understanding patient experiences, which can lead to better health outcomes” (Rholetter,2024).</w:t>
      </w:r>
    </w:p>
    <w:p w:rsidR="452A2473" w:rsidP="1EBA8E7C" w:rsidRDefault="452A2473" w14:paraId="02CC979F" w14:textId="2E9B3868">
      <w:pPr>
        <w:pStyle w:val="Normal"/>
        <w:spacing w:line="360" w:lineRule="auto"/>
        <w:jc w:val="left"/>
        <w:rPr>
          <w:rFonts w:ascii="Arial" w:hAnsi="Arial" w:eastAsia="Arial" w:cs="Arial"/>
          <w:b w:val="0"/>
          <w:bCs w:val="0"/>
          <w:sz w:val="22"/>
          <w:szCs w:val="22"/>
        </w:rPr>
      </w:pPr>
      <w:r w:rsidRPr="1EBA8E7C" w:rsidR="452A2473">
        <w:rPr>
          <w:rFonts w:ascii="Arial" w:hAnsi="Arial" w:eastAsia="Arial" w:cs="Arial"/>
          <w:b w:val="0"/>
          <w:bCs w:val="0"/>
          <w:sz w:val="22"/>
          <w:szCs w:val="22"/>
        </w:rPr>
        <w:t>In contrast, the DSM-5-TR continues to use a</w:t>
      </w:r>
      <w:r w:rsidRPr="1EBA8E7C" w:rsidR="758B46E2">
        <w:rPr>
          <w:rFonts w:ascii="Arial" w:hAnsi="Arial" w:eastAsia="Arial" w:cs="Arial"/>
          <w:b w:val="0"/>
          <w:bCs w:val="0"/>
          <w:sz w:val="22"/>
          <w:szCs w:val="22"/>
        </w:rPr>
        <w:t xml:space="preserve"> fundamental classification approach.</w:t>
      </w:r>
      <w:r w:rsidRPr="1EBA8E7C" w:rsidR="6D403D4A">
        <w:rPr>
          <w:rFonts w:ascii="Arial" w:hAnsi="Arial" w:eastAsia="Arial" w:cs="Arial"/>
          <w:b w:val="0"/>
          <w:bCs w:val="0"/>
          <w:sz w:val="22"/>
          <w:szCs w:val="22"/>
        </w:rPr>
        <w:t xml:space="preserve"> According to </w:t>
      </w:r>
      <w:r w:rsidRPr="1EBA8E7C" w:rsidR="7E877D5B">
        <w:rPr>
          <w:rFonts w:ascii="Arial" w:hAnsi="Arial" w:eastAsia="Arial" w:cs="Arial"/>
          <w:b w:val="0"/>
          <w:bCs w:val="0"/>
          <w:sz w:val="22"/>
          <w:szCs w:val="22"/>
        </w:rPr>
        <w:t xml:space="preserve">National Library of Medicine (2016) </w:t>
      </w:r>
      <w:r w:rsidRPr="1EBA8E7C" w:rsidR="1E62910D">
        <w:rPr>
          <w:rFonts w:ascii="Arial" w:hAnsi="Arial" w:eastAsia="Arial" w:cs="Arial"/>
          <w:b w:val="0"/>
          <w:bCs w:val="0"/>
          <w:sz w:val="22"/>
          <w:szCs w:val="22"/>
        </w:rPr>
        <w:t>two characteristics symptoms must be present for at least a month and one of the symptoms must be</w:t>
      </w:r>
      <w:r w:rsidRPr="1EBA8E7C" w:rsidR="048E695C">
        <w:rPr>
          <w:rFonts w:ascii="Arial" w:hAnsi="Arial" w:eastAsia="Arial" w:cs="Arial"/>
          <w:b w:val="0"/>
          <w:bCs w:val="0"/>
          <w:sz w:val="22"/>
          <w:szCs w:val="22"/>
        </w:rPr>
        <w:t xml:space="preserve"> delusions,</w:t>
      </w:r>
      <w:r w:rsidRPr="1EBA8E7C" w:rsidR="048E695C">
        <w:rPr>
          <w:rFonts w:ascii="Arial" w:hAnsi="Arial" w:eastAsia="Arial" w:cs="Arial"/>
          <w:b w:val="0"/>
          <w:bCs w:val="0"/>
          <w:sz w:val="22"/>
          <w:szCs w:val="22"/>
        </w:rPr>
        <w:t xml:space="preserve"> </w:t>
      </w:r>
      <w:r w:rsidRPr="1EBA8E7C" w:rsidR="048E695C">
        <w:rPr>
          <w:rFonts w:ascii="Arial" w:hAnsi="Arial" w:eastAsia="Arial" w:cs="Arial"/>
          <w:b w:val="0"/>
          <w:bCs w:val="0"/>
          <w:sz w:val="22"/>
          <w:szCs w:val="22"/>
        </w:rPr>
        <w:t>hallucinations</w:t>
      </w:r>
      <w:r w:rsidRPr="1EBA8E7C" w:rsidR="712A3543">
        <w:rPr>
          <w:rFonts w:ascii="Arial" w:hAnsi="Arial" w:eastAsia="Arial" w:cs="Arial"/>
          <w:b w:val="0"/>
          <w:bCs w:val="0"/>
          <w:sz w:val="22"/>
          <w:szCs w:val="22"/>
        </w:rPr>
        <w:t xml:space="preserve"> or</w:t>
      </w:r>
      <w:r w:rsidRPr="1EBA8E7C" w:rsidR="048E695C">
        <w:rPr>
          <w:rFonts w:ascii="Arial" w:hAnsi="Arial" w:eastAsia="Arial" w:cs="Arial"/>
          <w:b w:val="0"/>
          <w:bCs w:val="0"/>
          <w:sz w:val="22"/>
          <w:szCs w:val="22"/>
        </w:rPr>
        <w:t xml:space="preserve"> disorganized speech</w:t>
      </w:r>
      <w:r w:rsidRPr="1EBA8E7C" w:rsidR="68D4D78A">
        <w:rPr>
          <w:rFonts w:ascii="Arial" w:hAnsi="Arial" w:eastAsia="Arial" w:cs="Arial"/>
          <w:b w:val="0"/>
          <w:bCs w:val="0"/>
          <w:sz w:val="22"/>
          <w:szCs w:val="22"/>
        </w:rPr>
        <w:t>.</w:t>
      </w:r>
      <w:r w:rsidRPr="1EBA8E7C" w:rsidR="199A9232">
        <w:rPr>
          <w:rFonts w:ascii="Arial" w:hAnsi="Arial" w:eastAsia="Arial" w:cs="Arial"/>
          <w:b w:val="0"/>
          <w:bCs w:val="0"/>
          <w:sz w:val="22"/>
          <w:szCs w:val="22"/>
        </w:rPr>
        <w:t xml:space="preserve"> However, the DSM-5-TR does acknowledge that the severity of the symptoms do</w:t>
      </w:r>
      <w:r w:rsidRPr="1EBA8E7C" w:rsidR="0C61DB0F">
        <w:rPr>
          <w:rFonts w:ascii="Arial" w:hAnsi="Arial" w:eastAsia="Arial" w:cs="Arial"/>
          <w:b w:val="0"/>
          <w:bCs w:val="0"/>
          <w:sz w:val="22"/>
          <w:szCs w:val="22"/>
        </w:rPr>
        <w:t xml:space="preserve">es </w:t>
      </w:r>
      <w:r w:rsidRPr="1EBA8E7C" w:rsidR="199A9232">
        <w:rPr>
          <w:rFonts w:ascii="Arial" w:hAnsi="Arial" w:eastAsia="Arial" w:cs="Arial"/>
          <w:b w:val="0"/>
          <w:bCs w:val="0"/>
          <w:sz w:val="22"/>
          <w:szCs w:val="22"/>
        </w:rPr>
        <w:t xml:space="preserve">vary from </w:t>
      </w:r>
      <w:r w:rsidRPr="1EBA8E7C" w:rsidR="205F02EF">
        <w:rPr>
          <w:rFonts w:ascii="Arial" w:hAnsi="Arial" w:eastAsia="Arial" w:cs="Arial"/>
          <w:b w:val="0"/>
          <w:bCs w:val="0"/>
          <w:sz w:val="22"/>
          <w:szCs w:val="22"/>
        </w:rPr>
        <w:t>everyone</w:t>
      </w:r>
      <w:r w:rsidRPr="1EBA8E7C" w:rsidR="199A9232">
        <w:rPr>
          <w:rFonts w:ascii="Arial" w:hAnsi="Arial" w:eastAsia="Arial" w:cs="Arial"/>
          <w:b w:val="0"/>
          <w:bCs w:val="0"/>
          <w:sz w:val="22"/>
          <w:szCs w:val="22"/>
        </w:rPr>
        <w:t>.</w:t>
      </w:r>
      <w:r w:rsidRPr="1EBA8E7C" w:rsidR="3A1BE12A">
        <w:rPr>
          <w:rFonts w:ascii="Arial" w:hAnsi="Arial" w:eastAsia="Arial" w:cs="Arial"/>
          <w:b w:val="0"/>
          <w:bCs w:val="0"/>
          <w:sz w:val="22"/>
          <w:szCs w:val="22"/>
        </w:rPr>
        <w:t xml:space="preserve"> A clinical evaluation is </w:t>
      </w:r>
      <w:r w:rsidRPr="1EBA8E7C" w:rsidR="3A1BE12A">
        <w:rPr>
          <w:rFonts w:ascii="Arial" w:hAnsi="Arial" w:eastAsia="Arial" w:cs="Arial"/>
          <w:b w:val="0"/>
          <w:bCs w:val="0"/>
          <w:sz w:val="22"/>
          <w:szCs w:val="22"/>
        </w:rPr>
        <w:t>required</w:t>
      </w:r>
      <w:r w:rsidRPr="1EBA8E7C" w:rsidR="3A1BE12A">
        <w:rPr>
          <w:rFonts w:ascii="Arial" w:hAnsi="Arial" w:eastAsia="Arial" w:cs="Arial"/>
          <w:b w:val="0"/>
          <w:bCs w:val="0"/>
          <w:sz w:val="22"/>
          <w:szCs w:val="22"/>
        </w:rPr>
        <w:t xml:space="preserve"> to diagnose</w:t>
      </w:r>
      <w:r w:rsidRPr="1EBA8E7C" w:rsidR="0AD4B779">
        <w:rPr>
          <w:rFonts w:ascii="Arial" w:hAnsi="Arial" w:eastAsia="Arial" w:cs="Arial"/>
          <w:b w:val="0"/>
          <w:bCs w:val="0"/>
          <w:sz w:val="22"/>
          <w:szCs w:val="22"/>
        </w:rPr>
        <w:t xml:space="preserve"> this can include a psychiatric </w:t>
      </w:r>
      <w:r w:rsidRPr="1EBA8E7C" w:rsidR="1229B665">
        <w:rPr>
          <w:rFonts w:ascii="Arial" w:hAnsi="Arial" w:eastAsia="Arial" w:cs="Arial"/>
          <w:b w:val="0"/>
          <w:bCs w:val="0"/>
          <w:sz w:val="22"/>
          <w:szCs w:val="22"/>
        </w:rPr>
        <w:t>and or a mental health assessment can involve family members or car</w:t>
      </w:r>
      <w:r w:rsidRPr="1EBA8E7C" w:rsidR="66F02F2B">
        <w:rPr>
          <w:rFonts w:ascii="Arial" w:hAnsi="Arial" w:eastAsia="Arial" w:cs="Arial"/>
          <w:b w:val="0"/>
          <w:bCs w:val="0"/>
          <w:sz w:val="22"/>
          <w:szCs w:val="22"/>
        </w:rPr>
        <w:t>ers, giving out information</w:t>
      </w:r>
      <w:r w:rsidRPr="1EBA8E7C" w:rsidR="3318412F">
        <w:rPr>
          <w:rFonts w:ascii="Arial" w:hAnsi="Arial" w:eastAsia="Arial" w:cs="Arial"/>
          <w:b w:val="0"/>
          <w:bCs w:val="0"/>
          <w:sz w:val="22"/>
          <w:szCs w:val="22"/>
        </w:rPr>
        <w:t>. In reality,to accurately diagnose someone with Schizophrenia you</w:t>
      </w:r>
      <w:r w:rsidRPr="1EBA8E7C" w:rsidR="1C9D59E5">
        <w:rPr>
          <w:rFonts w:ascii="Arial" w:hAnsi="Arial" w:eastAsia="Arial" w:cs="Arial"/>
          <w:b w:val="0"/>
          <w:bCs w:val="0"/>
          <w:sz w:val="22"/>
          <w:szCs w:val="22"/>
        </w:rPr>
        <w:t xml:space="preserve"> need to </w:t>
      </w:r>
      <w:r w:rsidRPr="1EBA8E7C" w:rsidR="1C9D59E5">
        <w:rPr>
          <w:rFonts w:ascii="Arial" w:hAnsi="Arial" w:eastAsia="Arial" w:cs="Arial"/>
          <w:b w:val="0"/>
          <w:bCs w:val="0"/>
          <w:sz w:val="22"/>
          <w:szCs w:val="22"/>
        </w:rPr>
        <w:t>have an understanding of</w:t>
      </w:r>
      <w:r w:rsidRPr="1EBA8E7C" w:rsidR="1C9D59E5">
        <w:rPr>
          <w:rFonts w:ascii="Arial" w:hAnsi="Arial" w:eastAsia="Arial" w:cs="Arial"/>
          <w:b w:val="0"/>
          <w:bCs w:val="0"/>
          <w:sz w:val="22"/>
          <w:szCs w:val="22"/>
        </w:rPr>
        <w:t xml:space="preserve"> their socioeconomic and psychological background</w:t>
      </w:r>
      <w:r w:rsidRPr="1EBA8E7C" w:rsidR="0FEA8D68">
        <w:rPr>
          <w:rFonts w:ascii="Arial" w:hAnsi="Arial" w:eastAsia="Arial" w:cs="Arial"/>
          <w:b w:val="0"/>
          <w:bCs w:val="0"/>
          <w:sz w:val="22"/>
          <w:szCs w:val="22"/>
        </w:rPr>
        <w:t xml:space="preserve">, because despite the progress stigma around Schizophrenia </w:t>
      </w:r>
      <w:r w:rsidRPr="1EBA8E7C" w:rsidR="0FEA8D68">
        <w:rPr>
          <w:rFonts w:ascii="Arial" w:hAnsi="Arial" w:eastAsia="Arial" w:cs="Arial"/>
          <w:b w:val="0"/>
          <w:bCs w:val="0"/>
          <w:sz w:val="22"/>
          <w:szCs w:val="22"/>
        </w:rPr>
        <w:t>remains</w:t>
      </w:r>
      <w:r w:rsidRPr="1EBA8E7C" w:rsidR="0FEA8D68">
        <w:rPr>
          <w:rFonts w:ascii="Arial" w:hAnsi="Arial" w:eastAsia="Arial" w:cs="Arial"/>
          <w:b w:val="0"/>
          <w:bCs w:val="0"/>
          <w:sz w:val="22"/>
          <w:szCs w:val="22"/>
        </w:rPr>
        <w:t xml:space="preserve"> </w:t>
      </w:r>
      <w:r w:rsidRPr="1EBA8E7C" w:rsidR="0BAD96DA">
        <w:rPr>
          <w:rFonts w:ascii="Arial" w:hAnsi="Arial" w:eastAsia="Arial" w:cs="Arial"/>
          <w:b w:val="0"/>
          <w:bCs w:val="0"/>
          <w:sz w:val="22"/>
          <w:szCs w:val="22"/>
        </w:rPr>
        <w:t xml:space="preserve">which leads to delayed treatment. Many </w:t>
      </w:r>
      <w:r w:rsidRPr="1EBA8E7C" w:rsidR="75701DF4">
        <w:rPr>
          <w:rFonts w:ascii="Arial" w:hAnsi="Arial" w:eastAsia="Arial" w:cs="Arial"/>
          <w:b w:val="0"/>
          <w:bCs w:val="0"/>
          <w:sz w:val="22"/>
          <w:szCs w:val="22"/>
        </w:rPr>
        <w:t>times,</w:t>
      </w:r>
      <w:r w:rsidRPr="1EBA8E7C" w:rsidR="0BAD96DA">
        <w:rPr>
          <w:rFonts w:ascii="Arial" w:hAnsi="Arial" w:eastAsia="Arial" w:cs="Arial"/>
          <w:b w:val="0"/>
          <w:bCs w:val="0"/>
          <w:sz w:val="22"/>
          <w:szCs w:val="22"/>
        </w:rPr>
        <w:t xml:space="preserve"> symptoms can over</w:t>
      </w:r>
      <w:r w:rsidRPr="1EBA8E7C" w:rsidR="0D66B291">
        <w:rPr>
          <w:rFonts w:ascii="Arial" w:hAnsi="Arial" w:eastAsia="Arial" w:cs="Arial"/>
          <w:b w:val="0"/>
          <w:bCs w:val="0"/>
          <w:sz w:val="22"/>
          <w:szCs w:val="22"/>
        </w:rPr>
        <w:t xml:space="preserve">lap </w:t>
      </w:r>
      <w:r w:rsidRPr="1EBA8E7C" w:rsidR="129BAF63">
        <w:rPr>
          <w:rFonts w:ascii="Arial" w:hAnsi="Arial" w:eastAsia="Arial" w:cs="Arial"/>
          <w:b w:val="0"/>
          <w:bCs w:val="0"/>
          <w:sz w:val="22"/>
          <w:szCs w:val="22"/>
        </w:rPr>
        <w:t>with depression or other medical conditions</w:t>
      </w:r>
      <w:r w:rsidRPr="1EBA8E7C" w:rsidR="2A71213D">
        <w:rPr>
          <w:rFonts w:ascii="Arial" w:hAnsi="Arial" w:eastAsia="Arial" w:cs="Arial"/>
          <w:b w:val="0"/>
          <w:bCs w:val="0"/>
          <w:sz w:val="22"/>
          <w:szCs w:val="22"/>
        </w:rPr>
        <w:t xml:space="preserve"> which cause a psychosis</w:t>
      </w:r>
      <w:r w:rsidRPr="1EBA8E7C" w:rsidR="129BAF63">
        <w:rPr>
          <w:rFonts w:ascii="Arial" w:hAnsi="Arial" w:eastAsia="Arial" w:cs="Arial"/>
          <w:b w:val="0"/>
          <w:bCs w:val="0"/>
          <w:sz w:val="22"/>
          <w:szCs w:val="22"/>
        </w:rPr>
        <w:t xml:space="preserve">. </w:t>
      </w:r>
      <w:r w:rsidRPr="1EBA8E7C" w:rsidR="3410BC50">
        <w:rPr>
          <w:rFonts w:ascii="Arial" w:hAnsi="Arial" w:eastAsia="Arial" w:cs="Arial"/>
          <w:b w:val="0"/>
          <w:bCs w:val="0"/>
          <w:sz w:val="22"/>
          <w:szCs w:val="22"/>
        </w:rPr>
        <w:t xml:space="preserve">Also, certain symptoms at the early stage such as anxiety, being socially isolated </w:t>
      </w:r>
      <w:r w:rsidRPr="1EBA8E7C" w:rsidR="0ACD7792">
        <w:rPr>
          <w:rFonts w:ascii="Arial" w:hAnsi="Arial" w:eastAsia="Arial" w:cs="Arial"/>
          <w:b w:val="0"/>
          <w:bCs w:val="0"/>
          <w:sz w:val="22"/>
          <w:szCs w:val="22"/>
        </w:rPr>
        <w:t>and physical symptoms such as constant headaches can delay getting diagnosed</w:t>
      </w:r>
      <w:r w:rsidRPr="1EBA8E7C" w:rsidR="5B7C0689">
        <w:rPr>
          <w:rFonts w:ascii="Arial" w:hAnsi="Arial" w:eastAsia="Arial" w:cs="Arial"/>
          <w:b w:val="0"/>
          <w:bCs w:val="0"/>
          <w:sz w:val="22"/>
          <w:szCs w:val="22"/>
        </w:rPr>
        <w:t>.</w:t>
      </w:r>
    </w:p>
    <w:p w:rsidR="75A2DE14" w:rsidP="54564F5F" w:rsidRDefault="75A2DE14" w14:paraId="68A3F9B2" w14:textId="2319E24A">
      <w:pPr>
        <w:pStyle w:val="Normal"/>
        <w:spacing w:line="360" w:lineRule="auto"/>
        <w:jc w:val="left"/>
        <w:rPr>
          <w:rFonts w:ascii="Arial" w:hAnsi="Arial" w:eastAsia="Arial" w:cs="Arial"/>
          <w:b w:val="1"/>
          <w:bCs w:val="1"/>
          <w:sz w:val="22"/>
          <w:szCs w:val="22"/>
        </w:rPr>
      </w:pPr>
      <w:r w:rsidRPr="54564F5F" w:rsidR="75A2DE14">
        <w:rPr>
          <w:rFonts w:ascii="Arial" w:hAnsi="Arial" w:eastAsia="Arial" w:cs="Arial"/>
          <w:b w:val="1"/>
          <w:bCs w:val="1"/>
          <w:sz w:val="22"/>
          <w:szCs w:val="22"/>
        </w:rPr>
        <w:t xml:space="preserve">TREATMENT </w:t>
      </w:r>
      <w:r w:rsidRPr="54564F5F" w:rsidR="2D5CBABF">
        <w:rPr>
          <w:rFonts w:ascii="Arial" w:hAnsi="Arial" w:eastAsia="Arial" w:cs="Arial"/>
          <w:b w:val="1"/>
          <w:bCs w:val="1"/>
          <w:sz w:val="22"/>
          <w:szCs w:val="22"/>
        </w:rPr>
        <w:t>AND REHABILTATION</w:t>
      </w:r>
    </w:p>
    <w:p w:rsidR="76233B97" w:rsidP="1EBA8E7C" w:rsidRDefault="76233B97" w14:paraId="723654A5" w14:textId="5A0C8A62">
      <w:pPr>
        <w:pStyle w:val="Normal"/>
        <w:spacing w:line="360" w:lineRule="auto"/>
        <w:jc w:val="left"/>
        <w:rPr>
          <w:rFonts w:ascii="Arial" w:hAnsi="Arial" w:eastAsia="Arial" w:cs="Arial"/>
          <w:b w:val="0"/>
          <w:bCs w:val="0"/>
          <w:sz w:val="22"/>
          <w:szCs w:val="22"/>
        </w:rPr>
      </w:pPr>
      <w:r w:rsidRPr="1EBA8E7C" w:rsidR="76233B97">
        <w:rPr>
          <w:rFonts w:ascii="Arial" w:hAnsi="Arial" w:eastAsia="Arial" w:cs="Arial"/>
          <w:b w:val="0"/>
          <w:bCs w:val="0"/>
          <w:sz w:val="22"/>
          <w:szCs w:val="22"/>
        </w:rPr>
        <w:t xml:space="preserve">Treatment for Schizophrenia involves a variety of interventions such as pharmacological, </w:t>
      </w:r>
      <w:r w:rsidRPr="1EBA8E7C" w:rsidR="76233B97">
        <w:rPr>
          <w:rFonts w:ascii="Arial" w:hAnsi="Arial" w:eastAsia="Arial" w:cs="Arial"/>
          <w:b w:val="0"/>
          <w:bCs w:val="0"/>
          <w:sz w:val="22"/>
          <w:szCs w:val="22"/>
        </w:rPr>
        <w:t>psychological</w:t>
      </w:r>
      <w:r w:rsidRPr="1EBA8E7C" w:rsidR="70F49B7C">
        <w:rPr>
          <w:rFonts w:ascii="Arial" w:hAnsi="Arial" w:eastAsia="Arial" w:cs="Arial"/>
          <w:b w:val="0"/>
          <w:bCs w:val="0"/>
          <w:sz w:val="22"/>
          <w:szCs w:val="22"/>
        </w:rPr>
        <w:t xml:space="preserve"> and social </w:t>
      </w:r>
      <w:r w:rsidRPr="1EBA8E7C" w:rsidR="75BF43EB">
        <w:rPr>
          <w:rFonts w:ascii="Arial" w:hAnsi="Arial" w:eastAsia="Arial" w:cs="Arial"/>
          <w:b w:val="0"/>
          <w:bCs w:val="0"/>
          <w:sz w:val="22"/>
          <w:szCs w:val="22"/>
        </w:rPr>
        <w:t>interventions. These</w:t>
      </w:r>
      <w:r w:rsidRPr="1EBA8E7C" w:rsidR="37A5AD7B">
        <w:rPr>
          <w:rFonts w:ascii="Arial" w:hAnsi="Arial" w:eastAsia="Arial" w:cs="Arial"/>
          <w:b w:val="0"/>
          <w:bCs w:val="0"/>
          <w:sz w:val="22"/>
          <w:szCs w:val="22"/>
        </w:rPr>
        <w:t xml:space="preserve"> approaches have effectively improved outcomes compared to the historical context. </w:t>
      </w:r>
      <w:r w:rsidRPr="1EBA8E7C" w:rsidR="6AFB16C5">
        <w:rPr>
          <w:rFonts w:ascii="Arial" w:hAnsi="Arial" w:eastAsia="Arial" w:cs="Arial"/>
          <w:b w:val="0"/>
          <w:bCs w:val="0"/>
          <w:sz w:val="22"/>
          <w:szCs w:val="22"/>
        </w:rPr>
        <w:t>Each of these interventions having their own strengths and limitations that shape the healthcare system.</w:t>
      </w:r>
    </w:p>
    <w:p w:rsidR="754CC624" w:rsidP="1EBA8E7C" w:rsidRDefault="754CC624" w14:paraId="79AD0609" w14:textId="60C6C51C">
      <w:pPr>
        <w:pStyle w:val="Normal"/>
        <w:spacing w:line="360" w:lineRule="auto"/>
        <w:jc w:val="left"/>
        <w:rPr>
          <w:rFonts w:ascii="Arial" w:hAnsi="Arial" w:eastAsia="Arial" w:cs="Arial"/>
          <w:b w:val="0"/>
          <w:bCs w:val="0"/>
          <w:sz w:val="22"/>
          <w:szCs w:val="22"/>
        </w:rPr>
      </w:pPr>
      <w:r w:rsidRPr="54564F5F" w:rsidR="754CC624">
        <w:rPr>
          <w:rFonts w:ascii="Arial" w:hAnsi="Arial" w:eastAsia="Arial" w:cs="Arial"/>
          <w:b w:val="0"/>
          <w:bCs w:val="0"/>
          <w:sz w:val="22"/>
          <w:szCs w:val="22"/>
        </w:rPr>
        <w:t>Pharmacological treatment</w:t>
      </w:r>
      <w:r w:rsidRPr="54564F5F" w:rsidR="2EF5CFE7">
        <w:rPr>
          <w:rFonts w:ascii="Arial" w:hAnsi="Arial" w:eastAsia="Arial" w:cs="Arial"/>
          <w:b w:val="0"/>
          <w:bCs w:val="0"/>
          <w:sz w:val="22"/>
          <w:szCs w:val="22"/>
        </w:rPr>
        <w:t xml:space="preserve"> is the effective strategy to deal with schizophrenia. </w:t>
      </w:r>
      <w:r w:rsidRPr="54564F5F" w:rsidR="359D130E">
        <w:rPr>
          <w:rFonts w:ascii="Arial" w:hAnsi="Arial" w:eastAsia="Arial" w:cs="Arial"/>
          <w:b w:val="0"/>
          <w:bCs w:val="0"/>
          <w:sz w:val="22"/>
          <w:szCs w:val="22"/>
        </w:rPr>
        <w:t xml:space="preserve">There are two types of antipsychotics- First generation </w:t>
      </w:r>
      <w:r w:rsidRPr="54564F5F" w:rsidR="2BF3F9F8">
        <w:rPr>
          <w:rFonts w:ascii="Arial" w:hAnsi="Arial" w:eastAsia="Arial" w:cs="Arial"/>
          <w:b w:val="0"/>
          <w:bCs w:val="0"/>
          <w:sz w:val="22"/>
          <w:szCs w:val="22"/>
        </w:rPr>
        <w:t>antipsychotics</w:t>
      </w:r>
      <w:r w:rsidRPr="54564F5F" w:rsidR="359D130E">
        <w:rPr>
          <w:rFonts w:ascii="Arial" w:hAnsi="Arial" w:eastAsia="Arial" w:cs="Arial"/>
          <w:b w:val="0"/>
          <w:bCs w:val="0"/>
          <w:sz w:val="22"/>
          <w:szCs w:val="22"/>
        </w:rPr>
        <w:t xml:space="preserve"> (</w:t>
      </w:r>
      <w:r w:rsidRPr="54564F5F" w:rsidR="02DDCD7C">
        <w:rPr>
          <w:rFonts w:ascii="Arial" w:hAnsi="Arial" w:eastAsia="Arial" w:cs="Arial"/>
          <w:b w:val="0"/>
          <w:bCs w:val="0"/>
          <w:sz w:val="22"/>
          <w:szCs w:val="22"/>
        </w:rPr>
        <w:t xml:space="preserve">FGAs) </w:t>
      </w:r>
      <w:r w:rsidRPr="54564F5F" w:rsidR="6A8424DD">
        <w:rPr>
          <w:rFonts w:ascii="Arial" w:hAnsi="Arial" w:eastAsia="Arial" w:cs="Arial"/>
          <w:b w:val="0"/>
          <w:bCs w:val="0"/>
          <w:sz w:val="22"/>
          <w:szCs w:val="22"/>
        </w:rPr>
        <w:t xml:space="preserve">and the Second-generation anti psychotics (SGAs). </w:t>
      </w:r>
      <w:r w:rsidRPr="54564F5F" w:rsidR="6106AF2C">
        <w:rPr>
          <w:rFonts w:ascii="Arial" w:hAnsi="Arial" w:eastAsia="Arial" w:cs="Arial"/>
          <w:b w:val="0"/>
          <w:bCs w:val="0"/>
          <w:sz w:val="22"/>
          <w:szCs w:val="22"/>
        </w:rPr>
        <w:t xml:space="preserve">According to Nazario (2025) </w:t>
      </w:r>
      <w:r w:rsidRPr="54564F5F" w:rsidR="648AEBEB">
        <w:rPr>
          <w:rFonts w:ascii="Arial" w:hAnsi="Arial" w:eastAsia="Arial" w:cs="Arial"/>
          <w:b w:val="0"/>
          <w:bCs w:val="0"/>
          <w:sz w:val="22"/>
          <w:szCs w:val="22"/>
        </w:rPr>
        <w:t xml:space="preserve">both antipsychotics have same success rates </w:t>
      </w:r>
      <w:r w:rsidRPr="54564F5F" w:rsidR="21DB9A5B">
        <w:rPr>
          <w:rFonts w:ascii="Arial" w:hAnsi="Arial" w:eastAsia="Arial" w:cs="Arial"/>
          <w:b w:val="0"/>
          <w:bCs w:val="0"/>
          <w:sz w:val="22"/>
          <w:szCs w:val="22"/>
        </w:rPr>
        <w:t xml:space="preserve">in controlling Schizophrenia symptoms however the side effects are depending on the </w:t>
      </w:r>
      <w:r w:rsidRPr="54564F5F" w:rsidR="248A0315">
        <w:rPr>
          <w:rFonts w:ascii="Arial" w:hAnsi="Arial" w:eastAsia="Arial" w:cs="Arial"/>
          <w:b w:val="0"/>
          <w:bCs w:val="0"/>
          <w:sz w:val="22"/>
          <w:szCs w:val="22"/>
        </w:rPr>
        <w:t xml:space="preserve">individuality of the </w:t>
      </w:r>
      <w:r w:rsidRPr="54564F5F" w:rsidR="36FD80CD">
        <w:rPr>
          <w:rFonts w:ascii="Arial" w:hAnsi="Arial" w:eastAsia="Arial" w:cs="Arial"/>
          <w:b w:val="0"/>
          <w:bCs w:val="0"/>
          <w:sz w:val="22"/>
          <w:szCs w:val="22"/>
        </w:rPr>
        <w:t>patient. The</w:t>
      </w:r>
      <w:r w:rsidRPr="54564F5F" w:rsidR="2EF5CFE7">
        <w:rPr>
          <w:rFonts w:ascii="Arial" w:hAnsi="Arial" w:eastAsia="Arial" w:cs="Arial"/>
          <w:b w:val="0"/>
          <w:bCs w:val="0"/>
          <w:sz w:val="22"/>
          <w:szCs w:val="22"/>
        </w:rPr>
        <w:t xml:space="preserve"> anti</w:t>
      </w:r>
      <w:r w:rsidRPr="54564F5F" w:rsidR="062A1448">
        <w:rPr>
          <w:rFonts w:ascii="Arial" w:hAnsi="Arial" w:eastAsia="Arial" w:cs="Arial"/>
          <w:b w:val="0"/>
          <w:bCs w:val="0"/>
          <w:sz w:val="22"/>
          <w:szCs w:val="22"/>
        </w:rPr>
        <w:t>psychotic medications are useful to manage the symptoms</w:t>
      </w:r>
      <w:r w:rsidRPr="54564F5F" w:rsidR="38616A6C">
        <w:rPr>
          <w:rFonts w:ascii="Arial" w:hAnsi="Arial" w:eastAsia="Arial" w:cs="Arial"/>
          <w:b w:val="0"/>
          <w:bCs w:val="0"/>
          <w:sz w:val="22"/>
          <w:szCs w:val="22"/>
        </w:rPr>
        <w:t xml:space="preserve"> including hallucinations and </w:t>
      </w:r>
      <w:r w:rsidRPr="54564F5F" w:rsidR="6B025BE1">
        <w:rPr>
          <w:rFonts w:ascii="Arial" w:hAnsi="Arial" w:eastAsia="Arial" w:cs="Arial"/>
          <w:b w:val="0"/>
          <w:bCs w:val="0"/>
          <w:sz w:val="22"/>
          <w:szCs w:val="22"/>
        </w:rPr>
        <w:t>delusions. "They</w:t>
      </w:r>
      <w:r w:rsidRPr="54564F5F" w:rsidR="50BDBCAE">
        <w:rPr>
          <w:rFonts w:ascii="Arial" w:hAnsi="Arial" w:eastAsia="Arial" w:cs="Arial"/>
          <w:b w:val="0"/>
          <w:bCs w:val="0"/>
          <w:sz w:val="22"/>
          <w:szCs w:val="22"/>
        </w:rPr>
        <w:t xml:space="preserve"> work by blocking the effect of the chemical dopamine, or other chemicals on the brain” (NHS, 2023).</w:t>
      </w:r>
      <w:r w:rsidRPr="54564F5F" w:rsidR="58BDF781">
        <w:rPr>
          <w:rFonts w:ascii="Arial" w:hAnsi="Arial" w:eastAsia="Arial" w:cs="Arial"/>
          <w:b w:val="0"/>
          <w:bCs w:val="0"/>
          <w:sz w:val="22"/>
          <w:szCs w:val="22"/>
        </w:rPr>
        <w:t xml:space="preserve"> They do have less side effects </w:t>
      </w:r>
      <w:r w:rsidRPr="54564F5F" w:rsidR="54FA0A1C">
        <w:rPr>
          <w:rFonts w:ascii="Arial" w:hAnsi="Arial" w:eastAsia="Arial" w:cs="Arial"/>
          <w:b w:val="0"/>
          <w:bCs w:val="0"/>
          <w:sz w:val="22"/>
          <w:szCs w:val="22"/>
        </w:rPr>
        <w:t xml:space="preserve">but are not always beneficial to all. Clozapine is </w:t>
      </w:r>
      <w:r w:rsidRPr="54564F5F" w:rsidR="54FA0A1C">
        <w:rPr>
          <w:rFonts w:ascii="Arial" w:hAnsi="Arial" w:eastAsia="Arial" w:cs="Arial"/>
          <w:b w:val="0"/>
          <w:bCs w:val="0"/>
          <w:sz w:val="22"/>
          <w:szCs w:val="22"/>
        </w:rPr>
        <w:t>mainly associated</w:t>
      </w:r>
      <w:r w:rsidRPr="54564F5F" w:rsidR="54FA0A1C">
        <w:rPr>
          <w:rFonts w:ascii="Arial" w:hAnsi="Arial" w:eastAsia="Arial" w:cs="Arial"/>
          <w:b w:val="0"/>
          <w:bCs w:val="0"/>
          <w:sz w:val="22"/>
          <w:szCs w:val="22"/>
        </w:rPr>
        <w:t xml:space="preserve"> with Schizoph</w:t>
      </w:r>
      <w:r w:rsidRPr="54564F5F" w:rsidR="033CFBDA">
        <w:rPr>
          <w:rFonts w:ascii="Arial" w:hAnsi="Arial" w:eastAsia="Arial" w:cs="Arial"/>
          <w:b w:val="0"/>
          <w:bCs w:val="0"/>
          <w:sz w:val="22"/>
          <w:szCs w:val="22"/>
        </w:rPr>
        <w:t xml:space="preserve">renia treatment but due to its severe side effects and close </w:t>
      </w:r>
      <w:r w:rsidRPr="54564F5F" w:rsidR="32E66CCF">
        <w:rPr>
          <w:rFonts w:ascii="Arial" w:hAnsi="Arial" w:eastAsia="Arial" w:cs="Arial"/>
          <w:b w:val="0"/>
          <w:bCs w:val="0"/>
          <w:sz w:val="22"/>
          <w:szCs w:val="22"/>
        </w:rPr>
        <w:t xml:space="preserve">monitoring, </w:t>
      </w:r>
      <w:r w:rsidRPr="54564F5F" w:rsidR="75E697F4">
        <w:rPr>
          <w:rFonts w:ascii="Arial" w:hAnsi="Arial" w:eastAsia="Arial" w:cs="Arial"/>
          <w:b w:val="0"/>
          <w:bCs w:val="0"/>
          <w:sz w:val="22"/>
          <w:szCs w:val="22"/>
        </w:rPr>
        <w:t>its</w:t>
      </w:r>
      <w:r w:rsidRPr="54564F5F" w:rsidR="32E66CCF">
        <w:rPr>
          <w:rFonts w:ascii="Arial" w:hAnsi="Arial" w:eastAsia="Arial" w:cs="Arial"/>
          <w:b w:val="0"/>
          <w:bCs w:val="0"/>
          <w:sz w:val="22"/>
          <w:szCs w:val="22"/>
        </w:rPr>
        <w:t xml:space="preserve"> usage is limited.</w:t>
      </w:r>
      <w:r w:rsidRPr="54564F5F" w:rsidR="70AA4CB7">
        <w:rPr>
          <w:rFonts w:ascii="Arial" w:hAnsi="Arial" w:eastAsia="Arial" w:cs="Arial"/>
          <w:b w:val="0"/>
          <w:bCs w:val="0"/>
          <w:sz w:val="22"/>
          <w:szCs w:val="22"/>
        </w:rPr>
        <w:t xml:space="preserve"> “Clozapine is associated with development of blood clots including deep vein thrombosis and pulmonary embolism. Monitor the patient for symptoms” (</w:t>
      </w:r>
      <w:r w:rsidRPr="54564F5F" w:rsidR="6E199E0E">
        <w:rPr>
          <w:rFonts w:ascii="Arial" w:hAnsi="Arial" w:eastAsia="Arial" w:cs="Arial"/>
          <w:b w:val="0"/>
          <w:bCs w:val="0"/>
          <w:sz w:val="22"/>
          <w:szCs w:val="22"/>
        </w:rPr>
        <w:t>Khan,no</w:t>
      </w:r>
      <w:r w:rsidRPr="54564F5F" w:rsidR="1DB0F38F">
        <w:rPr>
          <w:rFonts w:ascii="Arial" w:hAnsi="Arial" w:eastAsia="Arial" w:cs="Arial"/>
          <w:b w:val="0"/>
          <w:bCs w:val="0"/>
          <w:sz w:val="22"/>
          <w:szCs w:val="22"/>
        </w:rPr>
        <w:t xml:space="preserve"> date).</w:t>
      </w:r>
      <w:r w:rsidRPr="54564F5F" w:rsidR="754CC624">
        <w:rPr>
          <w:rFonts w:ascii="Arial" w:hAnsi="Arial" w:eastAsia="Arial" w:cs="Arial"/>
          <w:b w:val="0"/>
          <w:bCs w:val="0"/>
          <w:sz w:val="22"/>
          <w:szCs w:val="22"/>
        </w:rPr>
        <w:t xml:space="preserve"> </w:t>
      </w:r>
      <w:r w:rsidRPr="54564F5F" w:rsidR="6DC6286F">
        <w:rPr>
          <w:rFonts w:ascii="Arial" w:hAnsi="Arial" w:eastAsia="Arial" w:cs="Arial"/>
          <w:b w:val="0"/>
          <w:bCs w:val="0"/>
          <w:sz w:val="22"/>
          <w:szCs w:val="22"/>
        </w:rPr>
        <w:t xml:space="preserve">Alongside medications, </w:t>
      </w:r>
      <w:r w:rsidRPr="54564F5F" w:rsidR="363F10C2">
        <w:rPr>
          <w:rFonts w:ascii="Arial" w:hAnsi="Arial" w:eastAsia="Arial" w:cs="Arial"/>
          <w:b w:val="0"/>
          <w:bCs w:val="0"/>
          <w:sz w:val="22"/>
          <w:szCs w:val="22"/>
        </w:rPr>
        <w:t>psychological</w:t>
      </w:r>
      <w:r w:rsidRPr="54564F5F" w:rsidR="6FC3E6C7">
        <w:rPr>
          <w:rFonts w:ascii="Arial" w:hAnsi="Arial" w:eastAsia="Arial" w:cs="Arial"/>
          <w:b w:val="0"/>
          <w:bCs w:val="0"/>
          <w:sz w:val="22"/>
          <w:szCs w:val="22"/>
        </w:rPr>
        <w:t xml:space="preserve"> </w:t>
      </w:r>
      <w:r w:rsidRPr="54564F5F" w:rsidR="6A4240B2">
        <w:rPr>
          <w:rFonts w:ascii="Arial" w:hAnsi="Arial" w:eastAsia="Arial" w:cs="Arial"/>
          <w:b w:val="0"/>
          <w:bCs w:val="0"/>
          <w:sz w:val="22"/>
          <w:szCs w:val="22"/>
        </w:rPr>
        <w:t xml:space="preserve">interventions are </w:t>
      </w:r>
      <w:r w:rsidRPr="54564F5F" w:rsidR="38B1AD22">
        <w:rPr>
          <w:rFonts w:ascii="Arial" w:hAnsi="Arial" w:eastAsia="Arial" w:cs="Arial"/>
          <w:b w:val="0"/>
          <w:bCs w:val="0"/>
          <w:sz w:val="22"/>
          <w:szCs w:val="22"/>
        </w:rPr>
        <w:t>important</w:t>
      </w:r>
      <w:r w:rsidRPr="54564F5F" w:rsidR="00D488F1">
        <w:rPr>
          <w:rFonts w:ascii="Arial" w:hAnsi="Arial" w:eastAsia="Arial" w:cs="Arial"/>
          <w:b w:val="0"/>
          <w:bCs w:val="0"/>
          <w:sz w:val="22"/>
          <w:szCs w:val="22"/>
        </w:rPr>
        <w:t xml:space="preserve"> as they are </w:t>
      </w:r>
      <w:r w:rsidRPr="54564F5F" w:rsidR="00D488F1">
        <w:rPr>
          <w:rFonts w:ascii="Arial" w:hAnsi="Arial" w:eastAsia="Arial" w:cs="Arial"/>
          <w:b w:val="0"/>
          <w:bCs w:val="0"/>
          <w:sz w:val="22"/>
          <w:szCs w:val="22"/>
        </w:rPr>
        <w:t>evidence based</w:t>
      </w:r>
      <w:r w:rsidRPr="54564F5F" w:rsidR="00D488F1">
        <w:rPr>
          <w:rFonts w:ascii="Arial" w:hAnsi="Arial" w:eastAsia="Arial" w:cs="Arial"/>
          <w:b w:val="0"/>
          <w:bCs w:val="0"/>
          <w:sz w:val="22"/>
          <w:szCs w:val="22"/>
        </w:rPr>
        <w:t xml:space="preserve"> approaches</w:t>
      </w:r>
      <w:r w:rsidRPr="54564F5F" w:rsidR="38B1AD22">
        <w:rPr>
          <w:rFonts w:ascii="Arial" w:hAnsi="Arial" w:eastAsia="Arial" w:cs="Arial"/>
          <w:b w:val="0"/>
          <w:bCs w:val="0"/>
          <w:sz w:val="22"/>
          <w:szCs w:val="22"/>
        </w:rPr>
        <w:t>. "In</w:t>
      </w:r>
      <w:r w:rsidRPr="54564F5F" w:rsidR="6FC3E6C7">
        <w:rPr>
          <w:rFonts w:ascii="Arial" w:hAnsi="Arial" w:eastAsia="Arial" w:cs="Arial"/>
          <w:b w:val="0"/>
          <w:bCs w:val="0"/>
          <w:sz w:val="22"/>
          <w:szCs w:val="22"/>
        </w:rPr>
        <w:t xml:space="preserve"> contrast, psychosocial research has started to pay dividends in schizophrenia and is leading to big changes in service delivery” (Kingdon,2006).</w:t>
      </w:r>
      <w:r w:rsidRPr="54564F5F" w:rsidR="5B630083">
        <w:rPr>
          <w:rFonts w:ascii="Arial" w:hAnsi="Arial" w:eastAsia="Arial" w:cs="Arial"/>
          <w:b w:val="0"/>
          <w:bCs w:val="0"/>
          <w:sz w:val="22"/>
          <w:szCs w:val="22"/>
        </w:rPr>
        <w:t xml:space="preserve"> Cognitive behaviour therapy</w:t>
      </w:r>
      <w:r w:rsidRPr="54564F5F" w:rsidR="6DCF8203">
        <w:rPr>
          <w:rFonts w:ascii="Arial" w:hAnsi="Arial" w:eastAsia="Arial" w:cs="Arial"/>
          <w:b w:val="0"/>
          <w:bCs w:val="0"/>
          <w:sz w:val="22"/>
          <w:szCs w:val="22"/>
        </w:rPr>
        <w:t xml:space="preserve"> for </w:t>
      </w:r>
      <w:r w:rsidRPr="54564F5F" w:rsidR="6DCF8203">
        <w:rPr>
          <w:rFonts w:ascii="Arial" w:hAnsi="Arial" w:eastAsia="Arial" w:cs="Arial"/>
          <w:b w:val="0"/>
          <w:bCs w:val="0"/>
          <w:sz w:val="22"/>
          <w:szCs w:val="22"/>
        </w:rPr>
        <w:t>pychosis</w:t>
      </w:r>
      <w:r w:rsidRPr="54564F5F" w:rsidR="5B630083">
        <w:rPr>
          <w:rFonts w:ascii="Arial" w:hAnsi="Arial" w:eastAsia="Arial" w:cs="Arial"/>
          <w:b w:val="0"/>
          <w:bCs w:val="0"/>
          <w:sz w:val="22"/>
          <w:szCs w:val="22"/>
        </w:rPr>
        <w:t xml:space="preserve"> (</w:t>
      </w:r>
      <w:r w:rsidRPr="54564F5F" w:rsidR="5B630083">
        <w:rPr>
          <w:rFonts w:ascii="Arial" w:hAnsi="Arial" w:eastAsia="Arial" w:cs="Arial"/>
          <w:b w:val="0"/>
          <w:bCs w:val="0"/>
          <w:sz w:val="22"/>
          <w:szCs w:val="22"/>
        </w:rPr>
        <w:t>CBT</w:t>
      </w:r>
      <w:r w:rsidRPr="54564F5F" w:rsidR="2299C996">
        <w:rPr>
          <w:rFonts w:ascii="Arial" w:hAnsi="Arial" w:eastAsia="Arial" w:cs="Arial"/>
          <w:b w:val="0"/>
          <w:bCs w:val="0"/>
          <w:sz w:val="22"/>
          <w:szCs w:val="22"/>
        </w:rPr>
        <w:t>p</w:t>
      </w:r>
      <w:r w:rsidRPr="54564F5F" w:rsidR="5B630083">
        <w:rPr>
          <w:rFonts w:ascii="Arial" w:hAnsi="Arial" w:eastAsia="Arial" w:cs="Arial"/>
          <w:b w:val="0"/>
          <w:bCs w:val="0"/>
          <w:sz w:val="22"/>
          <w:szCs w:val="22"/>
        </w:rPr>
        <w:t xml:space="preserve">) is highly effective in </w:t>
      </w:r>
      <w:r w:rsidRPr="54564F5F" w:rsidR="5B630083">
        <w:rPr>
          <w:rFonts w:ascii="Arial" w:hAnsi="Arial" w:eastAsia="Arial" w:cs="Arial"/>
          <w:b w:val="0"/>
          <w:bCs w:val="0"/>
          <w:sz w:val="22"/>
          <w:szCs w:val="22"/>
        </w:rPr>
        <w:t>assisting</w:t>
      </w:r>
      <w:r w:rsidRPr="54564F5F" w:rsidR="5B630083">
        <w:rPr>
          <w:rFonts w:ascii="Arial" w:hAnsi="Arial" w:eastAsia="Arial" w:cs="Arial"/>
          <w:b w:val="0"/>
          <w:bCs w:val="0"/>
          <w:sz w:val="22"/>
          <w:szCs w:val="22"/>
        </w:rPr>
        <w:t xml:space="preserve"> pe</w:t>
      </w:r>
      <w:r w:rsidRPr="54564F5F" w:rsidR="776E34A7">
        <w:rPr>
          <w:rFonts w:ascii="Arial" w:hAnsi="Arial" w:eastAsia="Arial" w:cs="Arial"/>
          <w:b w:val="0"/>
          <w:bCs w:val="0"/>
          <w:sz w:val="22"/>
          <w:szCs w:val="22"/>
        </w:rPr>
        <w:t xml:space="preserve">ople and controlling their </w:t>
      </w:r>
      <w:r w:rsidRPr="54564F5F" w:rsidR="07F262BA">
        <w:rPr>
          <w:rFonts w:ascii="Arial" w:hAnsi="Arial" w:eastAsia="Arial" w:cs="Arial"/>
          <w:b w:val="0"/>
          <w:bCs w:val="0"/>
          <w:sz w:val="22"/>
          <w:szCs w:val="22"/>
        </w:rPr>
        <w:t>delusions</w:t>
      </w:r>
      <w:r w:rsidRPr="54564F5F" w:rsidR="776E34A7">
        <w:rPr>
          <w:rFonts w:ascii="Arial" w:hAnsi="Arial" w:eastAsia="Arial" w:cs="Arial"/>
          <w:b w:val="0"/>
          <w:bCs w:val="0"/>
          <w:sz w:val="22"/>
          <w:szCs w:val="22"/>
        </w:rPr>
        <w:t xml:space="preserve"> and hallucinations whilst lowering down their stress a</w:t>
      </w:r>
      <w:r w:rsidRPr="54564F5F" w:rsidR="737BBF1C">
        <w:rPr>
          <w:rFonts w:ascii="Arial" w:hAnsi="Arial" w:eastAsia="Arial" w:cs="Arial"/>
          <w:b w:val="0"/>
          <w:bCs w:val="0"/>
          <w:sz w:val="22"/>
          <w:szCs w:val="22"/>
        </w:rPr>
        <w:t>nd anxiety.</w:t>
      </w:r>
      <w:r w:rsidRPr="54564F5F" w:rsidR="63CABCFD">
        <w:rPr>
          <w:rFonts w:ascii="Arial" w:hAnsi="Arial" w:eastAsia="Arial" w:cs="Arial"/>
          <w:b w:val="0"/>
          <w:bCs w:val="0"/>
          <w:sz w:val="22"/>
          <w:szCs w:val="22"/>
        </w:rPr>
        <w:t xml:space="preserve"> Although, </w:t>
      </w:r>
      <w:r w:rsidRPr="54564F5F" w:rsidR="5C4D01CF">
        <w:rPr>
          <w:rFonts w:ascii="Arial" w:hAnsi="Arial" w:eastAsia="Arial" w:cs="Arial"/>
          <w:b w:val="0"/>
          <w:bCs w:val="0"/>
          <w:sz w:val="22"/>
          <w:szCs w:val="22"/>
        </w:rPr>
        <w:t>CBT</w:t>
      </w:r>
      <w:r w:rsidRPr="54564F5F" w:rsidR="350A2F55">
        <w:rPr>
          <w:rFonts w:ascii="Arial" w:hAnsi="Arial" w:eastAsia="Arial" w:cs="Arial"/>
          <w:b w:val="0"/>
          <w:bCs w:val="0"/>
          <w:sz w:val="22"/>
          <w:szCs w:val="22"/>
        </w:rPr>
        <w:t>p</w:t>
      </w:r>
      <w:r w:rsidRPr="54564F5F" w:rsidR="5C4D01CF">
        <w:rPr>
          <w:rFonts w:ascii="Arial" w:hAnsi="Arial" w:eastAsia="Arial" w:cs="Arial"/>
          <w:b w:val="0"/>
          <w:bCs w:val="0"/>
          <w:sz w:val="22"/>
          <w:szCs w:val="22"/>
        </w:rPr>
        <w:t xml:space="preserve"> can </w:t>
      </w:r>
      <w:r w:rsidRPr="54564F5F" w:rsidR="5C4D01CF">
        <w:rPr>
          <w:rFonts w:ascii="Arial" w:hAnsi="Arial" w:eastAsia="Arial" w:cs="Arial"/>
          <w:b w:val="0"/>
          <w:bCs w:val="0"/>
          <w:sz w:val="22"/>
          <w:szCs w:val="22"/>
        </w:rPr>
        <w:t>probably help</w:t>
      </w:r>
      <w:r w:rsidRPr="54564F5F" w:rsidR="5C4D01CF">
        <w:rPr>
          <w:rFonts w:ascii="Arial" w:hAnsi="Arial" w:eastAsia="Arial" w:cs="Arial"/>
          <w:b w:val="0"/>
          <w:bCs w:val="0"/>
          <w:sz w:val="22"/>
          <w:szCs w:val="22"/>
        </w:rPr>
        <w:t xml:space="preserve"> to lessen down the </w:t>
      </w:r>
      <w:r w:rsidRPr="54564F5F" w:rsidR="2B9AC4B3">
        <w:rPr>
          <w:rFonts w:ascii="Arial" w:hAnsi="Arial" w:eastAsia="Arial" w:cs="Arial"/>
          <w:b w:val="0"/>
          <w:bCs w:val="0"/>
          <w:sz w:val="22"/>
          <w:szCs w:val="22"/>
        </w:rPr>
        <w:t>symptoms,</w:t>
      </w:r>
      <w:r w:rsidRPr="54564F5F" w:rsidR="5C4D01CF">
        <w:rPr>
          <w:rFonts w:ascii="Arial" w:hAnsi="Arial" w:eastAsia="Arial" w:cs="Arial"/>
          <w:b w:val="0"/>
          <w:bCs w:val="0"/>
          <w:sz w:val="22"/>
          <w:szCs w:val="22"/>
        </w:rPr>
        <w:t xml:space="preserve"> but it is most effective when </w:t>
      </w:r>
      <w:r w:rsidRPr="54564F5F" w:rsidR="27DF958E">
        <w:rPr>
          <w:rFonts w:ascii="Arial" w:hAnsi="Arial" w:eastAsia="Arial" w:cs="Arial"/>
          <w:b w:val="0"/>
          <w:bCs w:val="0"/>
          <w:sz w:val="22"/>
          <w:szCs w:val="22"/>
        </w:rPr>
        <w:t>used alongside medicines.</w:t>
      </w:r>
      <w:r w:rsidRPr="54564F5F" w:rsidR="3E2F3BB8">
        <w:rPr>
          <w:rFonts w:ascii="Arial" w:hAnsi="Arial" w:eastAsia="Arial" w:cs="Arial"/>
          <w:b w:val="0"/>
          <w:bCs w:val="0"/>
          <w:sz w:val="22"/>
          <w:szCs w:val="22"/>
        </w:rPr>
        <w:t xml:space="preserve"> </w:t>
      </w:r>
      <w:r w:rsidRPr="54564F5F" w:rsidR="5AAAF1B3">
        <w:rPr>
          <w:rFonts w:ascii="Arial" w:hAnsi="Arial" w:eastAsia="Arial" w:cs="Arial"/>
          <w:b w:val="0"/>
          <w:bCs w:val="0"/>
          <w:sz w:val="22"/>
          <w:szCs w:val="22"/>
        </w:rPr>
        <w:t xml:space="preserve">“The goals of </w:t>
      </w:r>
      <w:r w:rsidRPr="54564F5F" w:rsidR="5AAAF1B3">
        <w:rPr>
          <w:rFonts w:ascii="Arial" w:hAnsi="Arial" w:eastAsia="Arial" w:cs="Arial"/>
          <w:b w:val="0"/>
          <w:bCs w:val="0"/>
          <w:sz w:val="22"/>
          <w:szCs w:val="22"/>
        </w:rPr>
        <w:t>CBT</w:t>
      </w:r>
      <w:r w:rsidRPr="54564F5F" w:rsidR="69CE0302">
        <w:rPr>
          <w:rFonts w:ascii="Arial" w:hAnsi="Arial" w:eastAsia="Arial" w:cs="Arial"/>
          <w:b w:val="0"/>
          <w:bCs w:val="0"/>
          <w:sz w:val="22"/>
          <w:szCs w:val="22"/>
        </w:rPr>
        <w:t>p</w:t>
      </w:r>
      <w:r w:rsidRPr="54564F5F" w:rsidR="5AAAF1B3">
        <w:rPr>
          <w:rFonts w:ascii="Arial" w:hAnsi="Arial" w:eastAsia="Arial" w:cs="Arial"/>
          <w:b w:val="0"/>
          <w:bCs w:val="0"/>
          <w:sz w:val="22"/>
          <w:szCs w:val="22"/>
        </w:rPr>
        <w:t xml:space="preserve"> may include improving coping skills, accepting the diagnosis, and adhering to treatment plans” (Silver,2021).</w:t>
      </w:r>
      <w:r w:rsidRPr="54564F5F" w:rsidR="12D9C186">
        <w:rPr>
          <w:rFonts w:ascii="Arial" w:hAnsi="Arial" w:eastAsia="Arial" w:cs="Arial"/>
          <w:b w:val="0"/>
          <w:bCs w:val="0"/>
          <w:sz w:val="22"/>
          <w:szCs w:val="22"/>
        </w:rPr>
        <w:t xml:space="preserve"> Alongside </w:t>
      </w:r>
      <w:r w:rsidRPr="54564F5F" w:rsidR="12D9C186">
        <w:rPr>
          <w:rFonts w:ascii="Arial" w:hAnsi="Arial" w:eastAsia="Arial" w:cs="Arial"/>
          <w:b w:val="0"/>
          <w:bCs w:val="0"/>
          <w:sz w:val="22"/>
          <w:szCs w:val="22"/>
        </w:rPr>
        <w:t>CBTp</w:t>
      </w:r>
      <w:r w:rsidRPr="54564F5F" w:rsidR="12D9C186">
        <w:rPr>
          <w:rFonts w:ascii="Arial" w:hAnsi="Arial" w:eastAsia="Arial" w:cs="Arial"/>
          <w:b w:val="0"/>
          <w:bCs w:val="0"/>
          <w:sz w:val="22"/>
          <w:szCs w:val="22"/>
        </w:rPr>
        <w:t>, family interventions and social skills do show effectiveness</w:t>
      </w:r>
      <w:r w:rsidRPr="54564F5F" w:rsidR="5BE16346">
        <w:rPr>
          <w:rFonts w:ascii="Arial" w:hAnsi="Arial" w:eastAsia="Arial" w:cs="Arial"/>
          <w:b w:val="0"/>
          <w:bCs w:val="0"/>
          <w:sz w:val="22"/>
          <w:szCs w:val="22"/>
        </w:rPr>
        <w:t>. Psychological approac</w:t>
      </w:r>
      <w:r w:rsidRPr="54564F5F" w:rsidR="4E4D99E0">
        <w:rPr>
          <w:rFonts w:ascii="Arial" w:hAnsi="Arial" w:eastAsia="Arial" w:cs="Arial"/>
          <w:b w:val="0"/>
          <w:bCs w:val="0"/>
          <w:sz w:val="22"/>
          <w:szCs w:val="22"/>
        </w:rPr>
        <w:t>hes play an important part for long term recovery.</w:t>
      </w:r>
      <w:r w:rsidRPr="54564F5F" w:rsidR="7F906030">
        <w:rPr>
          <w:rFonts w:ascii="Arial" w:hAnsi="Arial" w:eastAsia="Arial" w:cs="Arial"/>
          <w:b w:val="0"/>
          <w:bCs w:val="0"/>
          <w:sz w:val="22"/>
          <w:szCs w:val="22"/>
        </w:rPr>
        <w:t xml:space="preserve"> </w:t>
      </w:r>
    </w:p>
    <w:p w:rsidR="2693EEB0" w:rsidP="1EBA8E7C" w:rsidRDefault="2693EEB0" w14:paraId="284353E6" w14:textId="2C75DFA5">
      <w:pPr>
        <w:pStyle w:val="Normal"/>
        <w:spacing w:line="360" w:lineRule="auto"/>
        <w:jc w:val="left"/>
        <w:rPr>
          <w:rFonts w:ascii="Arial" w:hAnsi="Arial" w:eastAsia="Arial" w:cs="Arial"/>
          <w:b w:val="0"/>
          <w:bCs w:val="0"/>
          <w:sz w:val="22"/>
          <w:szCs w:val="22"/>
        </w:rPr>
      </w:pPr>
      <w:r w:rsidRPr="54564F5F" w:rsidR="2693EEB0">
        <w:rPr>
          <w:rFonts w:ascii="Arial" w:hAnsi="Arial" w:eastAsia="Arial" w:cs="Arial"/>
          <w:b w:val="0"/>
          <w:bCs w:val="0"/>
          <w:sz w:val="22"/>
          <w:szCs w:val="22"/>
        </w:rPr>
        <w:t xml:space="preserve">ICD-11 emphasises on a holistic contemporary approach </w:t>
      </w:r>
      <w:r w:rsidRPr="54564F5F" w:rsidR="36C3B13D">
        <w:rPr>
          <w:rFonts w:ascii="Arial" w:hAnsi="Arial" w:eastAsia="Arial" w:cs="Arial"/>
          <w:b w:val="0"/>
          <w:bCs w:val="0"/>
          <w:sz w:val="22"/>
          <w:szCs w:val="22"/>
        </w:rPr>
        <w:t>unlike the 19</w:t>
      </w:r>
      <w:r w:rsidRPr="54564F5F" w:rsidR="36C3B13D">
        <w:rPr>
          <w:rFonts w:ascii="Arial" w:hAnsi="Arial" w:eastAsia="Arial" w:cs="Arial"/>
          <w:b w:val="0"/>
          <w:bCs w:val="0"/>
          <w:sz w:val="22"/>
          <w:szCs w:val="22"/>
          <w:vertAlign w:val="superscript"/>
        </w:rPr>
        <w:t>th</w:t>
      </w:r>
      <w:r w:rsidRPr="54564F5F" w:rsidR="36C3B13D">
        <w:rPr>
          <w:rFonts w:ascii="Arial" w:hAnsi="Arial" w:eastAsia="Arial" w:cs="Arial"/>
          <w:b w:val="0"/>
          <w:bCs w:val="0"/>
          <w:sz w:val="22"/>
          <w:szCs w:val="22"/>
        </w:rPr>
        <w:t xml:space="preserve"> century when treatments were held in institutional care centres and were often inhumane and lacked compassion as </w:t>
      </w:r>
      <w:r w:rsidRPr="54564F5F" w:rsidR="36C3B13D">
        <w:rPr>
          <w:rFonts w:ascii="Arial" w:hAnsi="Arial" w:eastAsia="Arial" w:cs="Arial"/>
          <w:b w:val="0"/>
          <w:bCs w:val="0"/>
          <w:sz w:val="22"/>
          <w:szCs w:val="22"/>
        </w:rPr>
        <w:t>stated</w:t>
      </w:r>
      <w:r w:rsidRPr="54564F5F" w:rsidR="36C3B13D">
        <w:rPr>
          <w:rFonts w:ascii="Arial" w:hAnsi="Arial" w:eastAsia="Arial" w:cs="Arial"/>
          <w:b w:val="0"/>
          <w:bCs w:val="0"/>
          <w:sz w:val="22"/>
          <w:szCs w:val="22"/>
        </w:rPr>
        <w:t xml:space="preserve"> by Showalter (1987).</w:t>
      </w:r>
      <w:r w:rsidRPr="54564F5F" w:rsidR="5B74801C">
        <w:rPr>
          <w:rFonts w:ascii="Arial" w:hAnsi="Arial" w:eastAsia="Arial" w:cs="Arial"/>
          <w:b w:val="0"/>
          <w:bCs w:val="0"/>
          <w:sz w:val="22"/>
          <w:szCs w:val="22"/>
        </w:rPr>
        <w:t xml:space="preserve"> </w:t>
      </w:r>
      <w:r w:rsidRPr="54564F5F" w:rsidR="60100A8D">
        <w:rPr>
          <w:rFonts w:ascii="Arial" w:hAnsi="Arial" w:eastAsia="Arial" w:cs="Arial"/>
          <w:b w:val="0"/>
          <w:bCs w:val="0"/>
          <w:sz w:val="22"/>
          <w:szCs w:val="22"/>
        </w:rPr>
        <w:t xml:space="preserve">Community based </w:t>
      </w:r>
      <w:r w:rsidRPr="54564F5F" w:rsidR="4F53C31C">
        <w:rPr>
          <w:rFonts w:ascii="Arial" w:hAnsi="Arial" w:eastAsia="Arial" w:cs="Arial"/>
          <w:b w:val="0"/>
          <w:bCs w:val="0"/>
          <w:sz w:val="22"/>
          <w:szCs w:val="22"/>
        </w:rPr>
        <w:t>rehabilitation,</w:t>
      </w:r>
      <w:r w:rsidRPr="54564F5F" w:rsidR="60100A8D">
        <w:rPr>
          <w:rFonts w:ascii="Arial" w:hAnsi="Arial" w:eastAsia="Arial" w:cs="Arial"/>
          <w:b w:val="0"/>
          <w:bCs w:val="0"/>
          <w:sz w:val="22"/>
          <w:szCs w:val="22"/>
        </w:rPr>
        <w:t xml:space="preserve"> recovery focused </w:t>
      </w:r>
      <w:r w:rsidRPr="54564F5F" w:rsidR="60100A8D">
        <w:rPr>
          <w:rFonts w:ascii="Arial" w:hAnsi="Arial" w:eastAsia="Arial" w:cs="Arial"/>
          <w:b w:val="0"/>
          <w:bCs w:val="0"/>
          <w:sz w:val="22"/>
          <w:szCs w:val="22"/>
        </w:rPr>
        <w:t>therapies</w:t>
      </w:r>
      <w:r w:rsidRPr="54564F5F" w:rsidR="60100A8D">
        <w:rPr>
          <w:rFonts w:ascii="Arial" w:hAnsi="Arial" w:eastAsia="Arial" w:cs="Arial"/>
          <w:b w:val="0"/>
          <w:bCs w:val="0"/>
          <w:sz w:val="22"/>
          <w:szCs w:val="22"/>
        </w:rPr>
        <w:t xml:space="preserve"> and treatment that </w:t>
      </w:r>
      <w:r w:rsidRPr="54564F5F" w:rsidR="64556A93">
        <w:rPr>
          <w:rFonts w:ascii="Arial" w:hAnsi="Arial" w:eastAsia="Arial" w:cs="Arial"/>
          <w:b w:val="0"/>
          <w:bCs w:val="0"/>
          <w:sz w:val="22"/>
          <w:szCs w:val="22"/>
        </w:rPr>
        <w:t xml:space="preserve">are aimed at gaining independence are some of the </w:t>
      </w:r>
      <w:r w:rsidRPr="54564F5F" w:rsidR="781C7229">
        <w:rPr>
          <w:rFonts w:ascii="Arial" w:hAnsi="Arial" w:eastAsia="Arial" w:cs="Arial"/>
          <w:b w:val="0"/>
          <w:bCs w:val="0"/>
          <w:sz w:val="22"/>
          <w:szCs w:val="22"/>
        </w:rPr>
        <w:t>rehabilitations</w:t>
      </w:r>
      <w:r w:rsidRPr="54564F5F" w:rsidR="64556A93">
        <w:rPr>
          <w:rFonts w:ascii="Arial" w:hAnsi="Arial" w:eastAsia="Arial" w:cs="Arial"/>
          <w:b w:val="0"/>
          <w:bCs w:val="0"/>
          <w:sz w:val="22"/>
          <w:szCs w:val="22"/>
        </w:rPr>
        <w:t xml:space="preserve"> that are high</w:t>
      </w:r>
      <w:r w:rsidRPr="54564F5F" w:rsidR="7BCB526C">
        <w:rPr>
          <w:rFonts w:ascii="Arial" w:hAnsi="Arial" w:eastAsia="Arial" w:cs="Arial"/>
          <w:b w:val="0"/>
          <w:bCs w:val="0"/>
          <w:sz w:val="22"/>
          <w:szCs w:val="22"/>
        </w:rPr>
        <w:t>lighted in the ICD-</w:t>
      </w:r>
      <w:r w:rsidRPr="54564F5F" w:rsidR="1C468138">
        <w:rPr>
          <w:rFonts w:ascii="Arial" w:hAnsi="Arial" w:eastAsia="Arial" w:cs="Arial"/>
          <w:b w:val="0"/>
          <w:bCs w:val="0"/>
          <w:sz w:val="22"/>
          <w:szCs w:val="22"/>
        </w:rPr>
        <w:t>11. In fact, such m</w:t>
      </w:r>
      <w:r w:rsidRPr="54564F5F" w:rsidR="710AF30C">
        <w:rPr>
          <w:rFonts w:ascii="Arial" w:hAnsi="Arial" w:eastAsia="Arial" w:cs="Arial"/>
          <w:b w:val="0"/>
          <w:bCs w:val="0"/>
          <w:sz w:val="22"/>
          <w:szCs w:val="22"/>
        </w:rPr>
        <w:t>easures include early intervention services for first episode psychosis</w:t>
      </w:r>
      <w:r w:rsidRPr="54564F5F" w:rsidR="018258A8">
        <w:rPr>
          <w:rFonts w:ascii="Arial" w:hAnsi="Arial" w:eastAsia="Arial" w:cs="Arial"/>
          <w:b w:val="0"/>
          <w:bCs w:val="0"/>
          <w:sz w:val="22"/>
          <w:szCs w:val="22"/>
        </w:rPr>
        <w:t xml:space="preserve">. </w:t>
      </w:r>
      <w:r w:rsidRPr="54564F5F" w:rsidR="1C468138">
        <w:rPr>
          <w:rFonts w:ascii="Arial" w:hAnsi="Arial" w:eastAsia="Arial" w:cs="Arial"/>
          <w:b w:val="0"/>
          <w:bCs w:val="0"/>
          <w:sz w:val="22"/>
          <w:szCs w:val="22"/>
        </w:rPr>
        <w:t>By</w:t>
      </w:r>
      <w:r w:rsidRPr="54564F5F" w:rsidR="5B74801C">
        <w:rPr>
          <w:rFonts w:ascii="Arial" w:hAnsi="Arial" w:eastAsia="Arial" w:cs="Arial"/>
          <w:b w:val="0"/>
          <w:bCs w:val="0"/>
          <w:sz w:val="22"/>
          <w:szCs w:val="22"/>
        </w:rPr>
        <w:t xml:space="preserve"> </w:t>
      </w:r>
      <w:r w:rsidRPr="54564F5F" w:rsidR="5B74801C">
        <w:rPr>
          <w:rFonts w:ascii="Arial" w:hAnsi="Arial" w:eastAsia="Arial" w:cs="Arial"/>
          <w:b w:val="0"/>
          <w:bCs w:val="0"/>
          <w:sz w:val="22"/>
          <w:szCs w:val="22"/>
        </w:rPr>
        <w:t>facilitating</w:t>
      </w:r>
      <w:r w:rsidRPr="54564F5F" w:rsidR="589ED4CB">
        <w:rPr>
          <w:rFonts w:ascii="Arial" w:hAnsi="Arial" w:eastAsia="Arial" w:cs="Arial"/>
          <w:b w:val="0"/>
          <w:bCs w:val="0"/>
          <w:sz w:val="22"/>
          <w:szCs w:val="22"/>
        </w:rPr>
        <w:t>, rehabilitation</w:t>
      </w:r>
      <w:r w:rsidRPr="54564F5F" w:rsidR="4A082629">
        <w:rPr>
          <w:rFonts w:ascii="Arial" w:hAnsi="Arial" w:eastAsia="Arial" w:cs="Arial"/>
          <w:b w:val="0"/>
          <w:bCs w:val="0"/>
          <w:sz w:val="22"/>
          <w:szCs w:val="22"/>
        </w:rPr>
        <w:t xml:space="preserve"> that focuses o</w:t>
      </w:r>
      <w:r w:rsidRPr="54564F5F" w:rsidR="46BAEAC1">
        <w:rPr>
          <w:rFonts w:ascii="Arial" w:hAnsi="Arial" w:eastAsia="Arial" w:cs="Arial"/>
          <w:b w:val="0"/>
          <w:bCs w:val="0"/>
          <w:sz w:val="22"/>
          <w:szCs w:val="22"/>
        </w:rPr>
        <w:t>n functionality as opposed to just symptoms.</w:t>
      </w:r>
      <w:r w:rsidRPr="54564F5F" w:rsidR="6FEDC5A9">
        <w:rPr>
          <w:rFonts w:ascii="Arial" w:hAnsi="Arial" w:eastAsia="Arial" w:cs="Arial"/>
          <w:b w:val="0"/>
          <w:bCs w:val="0"/>
          <w:sz w:val="22"/>
          <w:szCs w:val="22"/>
        </w:rPr>
        <w:t xml:space="preserve"> It highlights the importance of psychosocial </w:t>
      </w:r>
      <w:r w:rsidRPr="54564F5F" w:rsidR="29ABDAF7">
        <w:rPr>
          <w:rFonts w:ascii="Arial" w:hAnsi="Arial" w:eastAsia="Arial" w:cs="Arial"/>
          <w:b w:val="0"/>
          <w:bCs w:val="0"/>
          <w:sz w:val="22"/>
          <w:szCs w:val="22"/>
        </w:rPr>
        <w:t xml:space="preserve">interventions promoting </w:t>
      </w:r>
      <w:r w:rsidRPr="54564F5F" w:rsidR="660CA5A1">
        <w:rPr>
          <w:rFonts w:ascii="Arial" w:hAnsi="Arial" w:eastAsia="Arial" w:cs="Arial"/>
          <w:b w:val="0"/>
          <w:bCs w:val="0"/>
          <w:sz w:val="22"/>
          <w:szCs w:val="22"/>
        </w:rPr>
        <w:t>individual recovery aims.</w:t>
      </w:r>
      <w:r w:rsidRPr="54564F5F" w:rsidR="51A0D582">
        <w:rPr>
          <w:rFonts w:ascii="Arial" w:hAnsi="Arial" w:eastAsia="Arial" w:cs="Arial"/>
          <w:b w:val="0"/>
          <w:bCs w:val="0"/>
          <w:sz w:val="22"/>
          <w:szCs w:val="22"/>
        </w:rPr>
        <w:t xml:space="preserve"> However, Social intervention remains a main objective of today’s treatment approaches such as supported living, employment can be useful when trying to help people to recover and to integrate with outside communities because treating all social, cultural and political issues as one is important as all determinants are interconnected and is highly effective alongside treatment</w:t>
      </w:r>
      <w:r w:rsidRPr="54564F5F" w:rsidR="47B37129">
        <w:rPr>
          <w:rFonts w:ascii="Arial" w:hAnsi="Arial" w:eastAsia="Arial" w:cs="Arial"/>
          <w:b w:val="0"/>
          <w:bCs w:val="0"/>
          <w:sz w:val="22"/>
          <w:szCs w:val="22"/>
        </w:rPr>
        <w:t xml:space="preserve">, but access to mental health services remains a mission for some due to </w:t>
      </w:r>
      <w:r w:rsidRPr="54564F5F" w:rsidR="5CE7DDB0">
        <w:rPr>
          <w:rFonts w:ascii="Arial" w:hAnsi="Arial" w:eastAsia="Arial" w:cs="Arial"/>
          <w:b w:val="0"/>
          <w:bCs w:val="0"/>
          <w:sz w:val="22"/>
          <w:szCs w:val="22"/>
        </w:rPr>
        <w:t>accessibility</w:t>
      </w:r>
      <w:r w:rsidRPr="54564F5F" w:rsidR="47B37129">
        <w:rPr>
          <w:rFonts w:ascii="Arial" w:hAnsi="Arial" w:eastAsia="Arial" w:cs="Arial"/>
          <w:b w:val="0"/>
          <w:bCs w:val="0"/>
          <w:sz w:val="22"/>
          <w:szCs w:val="22"/>
        </w:rPr>
        <w:t>, discrimination</w:t>
      </w:r>
      <w:r w:rsidRPr="54564F5F" w:rsidR="6E4B8828">
        <w:rPr>
          <w:rFonts w:ascii="Arial" w:hAnsi="Arial" w:eastAsia="Arial" w:cs="Arial"/>
          <w:b w:val="0"/>
          <w:bCs w:val="0"/>
          <w:sz w:val="22"/>
          <w:szCs w:val="22"/>
        </w:rPr>
        <w:t xml:space="preserve">, stigma and many others. Especially in places with limited </w:t>
      </w:r>
      <w:r w:rsidRPr="54564F5F" w:rsidR="1554A1EE">
        <w:rPr>
          <w:rFonts w:ascii="Arial" w:hAnsi="Arial" w:eastAsia="Arial" w:cs="Arial"/>
          <w:b w:val="0"/>
          <w:bCs w:val="0"/>
          <w:sz w:val="22"/>
          <w:szCs w:val="22"/>
        </w:rPr>
        <w:t>resources and funding.</w:t>
      </w:r>
      <w:r w:rsidRPr="54564F5F" w:rsidR="4903BE86">
        <w:rPr>
          <w:rFonts w:ascii="Arial" w:hAnsi="Arial" w:eastAsia="Arial" w:cs="Arial"/>
          <w:b w:val="0"/>
          <w:bCs w:val="0"/>
          <w:sz w:val="22"/>
          <w:szCs w:val="22"/>
        </w:rPr>
        <w:t xml:space="preserve"> “Social cognition is a multidimensional construct that comprises emotional processing, social perception and knowledge, theory of mind and attributional biases”</w:t>
      </w:r>
      <w:r w:rsidRPr="54564F5F" w:rsidR="6339FBE4">
        <w:rPr>
          <w:rFonts w:ascii="Arial" w:hAnsi="Arial" w:eastAsia="Arial" w:cs="Arial"/>
          <w:b w:val="0"/>
          <w:bCs w:val="0"/>
          <w:sz w:val="22"/>
          <w:szCs w:val="22"/>
        </w:rPr>
        <w:t xml:space="preserve"> (Frontiers,2017).</w:t>
      </w:r>
      <w:r w:rsidRPr="54564F5F" w:rsidR="5CDAC392">
        <w:rPr>
          <w:rFonts w:ascii="Arial" w:hAnsi="Arial" w:eastAsia="Arial" w:cs="Arial"/>
          <w:b w:val="0"/>
          <w:bCs w:val="0"/>
          <w:sz w:val="22"/>
          <w:szCs w:val="22"/>
        </w:rPr>
        <w:t xml:space="preserve"> Overall, when services integrate the effectiveness of the treatments increase but limitations </w:t>
      </w:r>
      <w:r w:rsidRPr="54564F5F" w:rsidR="1999A829">
        <w:rPr>
          <w:rFonts w:ascii="Arial" w:hAnsi="Arial" w:eastAsia="Arial" w:cs="Arial"/>
          <w:b w:val="0"/>
          <w:bCs w:val="0"/>
          <w:sz w:val="22"/>
          <w:szCs w:val="22"/>
        </w:rPr>
        <w:t xml:space="preserve">persist due to medicinal side effects, to limited access </w:t>
      </w:r>
      <w:r w:rsidRPr="54564F5F" w:rsidR="15749838">
        <w:rPr>
          <w:rFonts w:ascii="Arial" w:hAnsi="Arial" w:eastAsia="Arial" w:cs="Arial"/>
          <w:b w:val="0"/>
          <w:bCs w:val="0"/>
          <w:sz w:val="22"/>
          <w:szCs w:val="22"/>
        </w:rPr>
        <w:t xml:space="preserve">and </w:t>
      </w:r>
      <w:r w:rsidRPr="54564F5F" w:rsidR="15749838">
        <w:rPr>
          <w:rFonts w:ascii="Arial" w:hAnsi="Arial" w:eastAsia="Arial" w:cs="Arial"/>
          <w:b w:val="0"/>
          <w:bCs w:val="0"/>
          <w:sz w:val="22"/>
          <w:szCs w:val="22"/>
        </w:rPr>
        <w:t>resources</w:t>
      </w:r>
      <w:r w:rsidRPr="54564F5F" w:rsidR="07CD2213">
        <w:rPr>
          <w:rFonts w:ascii="Arial" w:hAnsi="Arial" w:eastAsia="Arial" w:cs="Arial"/>
          <w:b w:val="0"/>
          <w:bCs w:val="0"/>
          <w:sz w:val="22"/>
          <w:szCs w:val="22"/>
        </w:rPr>
        <w:t>.</w:t>
      </w:r>
    </w:p>
    <w:p w:rsidR="15749838" w:rsidP="1EBA8E7C" w:rsidRDefault="15749838" w14:paraId="43034DE1" w14:textId="48CCA21B">
      <w:pPr>
        <w:pStyle w:val="Normal"/>
        <w:spacing w:line="360" w:lineRule="auto"/>
        <w:jc w:val="left"/>
        <w:rPr>
          <w:rFonts w:ascii="Arial" w:hAnsi="Arial" w:eastAsia="Arial" w:cs="Arial"/>
          <w:b w:val="0"/>
          <w:bCs w:val="0"/>
          <w:sz w:val="22"/>
          <w:szCs w:val="22"/>
        </w:rPr>
      </w:pPr>
      <w:r w:rsidRPr="1EBA8E7C" w:rsidR="15749838">
        <w:rPr>
          <w:rFonts w:ascii="Arial" w:hAnsi="Arial" w:eastAsia="Arial" w:cs="Arial"/>
          <w:b w:val="0"/>
          <w:bCs w:val="0"/>
          <w:sz w:val="22"/>
          <w:szCs w:val="22"/>
        </w:rPr>
        <w:t>.</w:t>
      </w:r>
    </w:p>
    <w:p w:rsidR="09704096" w:rsidP="1EBA8E7C" w:rsidRDefault="09704096" w14:paraId="1BCBD451" w14:textId="34BA5568">
      <w:pPr>
        <w:pStyle w:val="Normal"/>
        <w:spacing w:line="360" w:lineRule="auto"/>
        <w:jc w:val="left"/>
        <w:rPr>
          <w:rFonts w:ascii="Arial" w:hAnsi="Arial" w:eastAsia="Arial" w:cs="Arial"/>
          <w:b w:val="1"/>
          <w:bCs w:val="1"/>
          <w:sz w:val="22"/>
          <w:szCs w:val="22"/>
        </w:rPr>
      </w:pPr>
      <w:r w:rsidRPr="1EBA8E7C" w:rsidR="09704096">
        <w:rPr>
          <w:rFonts w:ascii="Arial" w:hAnsi="Arial" w:eastAsia="Arial" w:cs="Arial"/>
          <w:b w:val="1"/>
          <w:bCs w:val="1"/>
          <w:sz w:val="22"/>
          <w:szCs w:val="22"/>
        </w:rPr>
        <w:t>CURRENT DEBATES AND EMERGING ISSUES</w:t>
      </w:r>
    </w:p>
    <w:p w:rsidR="36FFAD3A" w:rsidP="1EBA8E7C" w:rsidRDefault="36FFAD3A" w14:paraId="5B0C26D0" w14:textId="2F99C805">
      <w:pPr>
        <w:pStyle w:val="Normal"/>
        <w:spacing w:line="360" w:lineRule="auto"/>
        <w:jc w:val="left"/>
        <w:rPr>
          <w:rFonts w:ascii="Arial" w:hAnsi="Arial" w:eastAsia="Arial" w:cs="Arial"/>
          <w:b w:val="0"/>
          <w:bCs w:val="0"/>
          <w:sz w:val="22"/>
          <w:szCs w:val="22"/>
        </w:rPr>
      </w:pPr>
      <w:r w:rsidRPr="54564F5F" w:rsidR="36FFAD3A">
        <w:rPr>
          <w:rFonts w:ascii="Arial" w:hAnsi="Arial" w:eastAsia="Arial" w:cs="Arial"/>
          <w:b w:val="0"/>
          <w:bCs w:val="0"/>
          <w:sz w:val="22"/>
          <w:szCs w:val="22"/>
        </w:rPr>
        <w:t xml:space="preserve">One of the </w:t>
      </w:r>
      <w:r w:rsidRPr="54564F5F" w:rsidR="36FFAD3A">
        <w:rPr>
          <w:rFonts w:ascii="Arial" w:hAnsi="Arial" w:eastAsia="Arial" w:cs="Arial"/>
          <w:b w:val="0"/>
          <w:bCs w:val="0"/>
          <w:sz w:val="22"/>
          <w:szCs w:val="22"/>
        </w:rPr>
        <w:t>main areas</w:t>
      </w:r>
      <w:r w:rsidRPr="54564F5F" w:rsidR="36FFAD3A">
        <w:rPr>
          <w:rFonts w:ascii="Arial" w:hAnsi="Arial" w:eastAsia="Arial" w:cs="Arial"/>
          <w:b w:val="0"/>
          <w:bCs w:val="0"/>
          <w:sz w:val="22"/>
          <w:szCs w:val="22"/>
        </w:rPr>
        <w:t xml:space="preserve"> of dispute is whether Schizophrenia should be considered a part of a </w:t>
      </w:r>
      <w:r w:rsidRPr="54564F5F" w:rsidR="2C249804">
        <w:rPr>
          <w:rFonts w:ascii="Arial" w:hAnsi="Arial" w:eastAsia="Arial" w:cs="Arial"/>
          <w:b w:val="0"/>
          <w:bCs w:val="0"/>
          <w:sz w:val="22"/>
          <w:szCs w:val="22"/>
        </w:rPr>
        <w:t>wi</w:t>
      </w:r>
      <w:r w:rsidRPr="54564F5F" w:rsidR="36FFAD3A">
        <w:rPr>
          <w:rFonts w:ascii="Arial" w:hAnsi="Arial" w:eastAsia="Arial" w:cs="Arial"/>
          <w:b w:val="0"/>
          <w:bCs w:val="0"/>
          <w:sz w:val="22"/>
          <w:szCs w:val="22"/>
        </w:rPr>
        <w:t>der r</w:t>
      </w:r>
      <w:r w:rsidRPr="54564F5F" w:rsidR="08153EB8">
        <w:rPr>
          <w:rFonts w:ascii="Arial" w:hAnsi="Arial" w:eastAsia="Arial" w:cs="Arial"/>
          <w:b w:val="0"/>
          <w:bCs w:val="0"/>
          <w:sz w:val="22"/>
          <w:szCs w:val="22"/>
        </w:rPr>
        <w:t xml:space="preserve">ange of psychotic disorder or as an autonomous clinical </w:t>
      </w:r>
      <w:r w:rsidRPr="54564F5F" w:rsidR="147FDBEA">
        <w:rPr>
          <w:rFonts w:ascii="Arial" w:hAnsi="Arial" w:eastAsia="Arial" w:cs="Arial"/>
          <w:b w:val="0"/>
          <w:bCs w:val="0"/>
          <w:sz w:val="22"/>
          <w:szCs w:val="22"/>
        </w:rPr>
        <w:t>classification, in</w:t>
      </w:r>
      <w:r w:rsidRPr="54564F5F" w:rsidR="5469084A">
        <w:rPr>
          <w:rFonts w:ascii="Arial" w:hAnsi="Arial" w:eastAsia="Arial" w:cs="Arial"/>
          <w:b w:val="0"/>
          <w:bCs w:val="0"/>
          <w:sz w:val="22"/>
          <w:szCs w:val="22"/>
        </w:rPr>
        <w:t xml:space="preserve"> Schizophrenia and other mental health disorders there are growing evidence </w:t>
      </w:r>
      <w:r w:rsidRPr="54564F5F" w:rsidR="00A1CE78">
        <w:rPr>
          <w:rFonts w:ascii="Arial" w:hAnsi="Arial" w:eastAsia="Arial" w:cs="Arial"/>
          <w:b w:val="0"/>
          <w:bCs w:val="0"/>
          <w:sz w:val="22"/>
          <w:szCs w:val="22"/>
        </w:rPr>
        <w:t xml:space="preserve">between Psychological, </w:t>
      </w:r>
      <w:r w:rsidRPr="54564F5F" w:rsidR="00A1CE78">
        <w:rPr>
          <w:rFonts w:ascii="Arial" w:hAnsi="Arial" w:eastAsia="Arial" w:cs="Arial"/>
          <w:b w:val="0"/>
          <w:bCs w:val="0"/>
          <w:sz w:val="22"/>
          <w:szCs w:val="22"/>
        </w:rPr>
        <w:t>biological</w:t>
      </w:r>
      <w:r w:rsidRPr="54564F5F" w:rsidR="00A1CE78">
        <w:rPr>
          <w:rFonts w:ascii="Arial" w:hAnsi="Arial" w:eastAsia="Arial" w:cs="Arial"/>
          <w:b w:val="0"/>
          <w:bCs w:val="0"/>
          <w:sz w:val="22"/>
          <w:szCs w:val="22"/>
        </w:rPr>
        <w:t xml:space="preserve"> and behavioural </w:t>
      </w:r>
      <w:r w:rsidRPr="54564F5F" w:rsidR="4F9AB59C">
        <w:rPr>
          <w:rFonts w:ascii="Arial" w:hAnsi="Arial" w:eastAsia="Arial" w:cs="Arial"/>
          <w:b w:val="0"/>
          <w:bCs w:val="0"/>
          <w:sz w:val="22"/>
          <w:szCs w:val="22"/>
        </w:rPr>
        <w:t>simila</w:t>
      </w:r>
      <w:r w:rsidRPr="54564F5F" w:rsidR="50697219">
        <w:rPr>
          <w:rFonts w:ascii="Arial" w:hAnsi="Arial" w:eastAsia="Arial" w:cs="Arial"/>
          <w:b w:val="0"/>
          <w:bCs w:val="0"/>
          <w:sz w:val="22"/>
          <w:szCs w:val="22"/>
        </w:rPr>
        <w:t>rities</w:t>
      </w:r>
      <w:r w:rsidRPr="54564F5F" w:rsidR="62FFAF78">
        <w:rPr>
          <w:rFonts w:ascii="Arial" w:hAnsi="Arial" w:eastAsia="Arial" w:cs="Arial"/>
          <w:b w:val="0"/>
          <w:bCs w:val="0"/>
          <w:sz w:val="22"/>
          <w:szCs w:val="22"/>
        </w:rPr>
        <w:t xml:space="preserve"> (WHO,2025)</w:t>
      </w:r>
      <w:r w:rsidRPr="54564F5F" w:rsidR="130CE5B3">
        <w:rPr>
          <w:rFonts w:ascii="Arial" w:hAnsi="Arial" w:eastAsia="Arial" w:cs="Arial"/>
          <w:b w:val="0"/>
          <w:bCs w:val="0"/>
          <w:sz w:val="22"/>
          <w:szCs w:val="22"/>
        </w:rPr>
        <w:t xml:space="preserve">. </w:t>
      </w:r>
      <w:r w:rsidRPr="54564F5F" w:rsidR="257F586A">
        <w:rPr>
          <w:rFonts w:ascii="Arial" w:hAnsi="Arial" w:eastAsia="Arial" w:cs="Arial"/>
          <w:b w:val="0"/>
          <w:bCs w:val="0"/>
          <w:sz w:val="22"/>
          <w:szCs w:val="22"/>
        </w:rPr>
        <w:t>However,</w:t>
      </w:r>
      <w:r w:rsidRPr="54564F5F" w:rsidR="130CE5B3">
        <w:rPr>
          <w:rFonts w:ascii="Arial" w:hAnsi="Arial" w:eastAsia="Arial" w:cs="Arial"/>
          <w:b w:val="0"/>
          <w:bCs w:val="0"/>
          <w:sz w:val="22"/>
          <w:szCs w:val="22"/>
        </w:rPr>
        <w:t xml:space="preserve"> </w:t>
      </w:r>
      <w:r w:rsidRPr="54564F5F" w:rsidR="3792E800">
        <w:rPr>
          <w:rFonts w:ascii="Arial" w:hAnsi="Arial" w:eastAsia="Arial" w:cs="Arial"/>
          <w:b w:val="0"/>
          <w:bCs w:val="0"/>
          <w:sz w:val="22"/>
          <w:szCs w:val="22"/>
        </w:rPr>
        <w:t>clinicians</w:t>
      </w:r>
      <w:r w:rsidRPr="54564F5F" w:rsidR="130CE5B3">
        <w:rPr>
          <w:rFonts w:ascii="Arial" w:hAnsi="Arial" w:eastAsia="Arial" w:cs="Arial"/>
          <w:b w:val="0"/>
          <w:bCs w:val="0"/>
          <w:sz w:val="22"/>
          <w:szCs w:val="22"/>
        </w:rPr>
        <w:t xml:space="preserve"> still rely on classified </w:t>
      </w:r>
      <w:r w:rsidRPr="54564F5F" w:rsidR="1CFF8626">
        <w:rPr>
          <w:rFonts w:ascii="Arial" w:hAnsi="Arial" w:eastAsia="Arial" w:cs="Arial"/>
          <w:b w:val="0"/>
          <w:bCs w:val="0"/>
          <w:sz w:val="22"/>
          <w:szCs w:val="22"/>
        </w:rPr>
        <w:t>diagnoses</w:t>
      </w:r>
      <w:r w:rsidRPr="54564F5F" w:rsidR="130CE5B3">
        <w:rPr>
          <w:rFonts w:ascii="Arial" w:hAnsi="Arial" w:eastAsia="Arial" w:cs="Arial"/>
          <w:b w:val="0"/>
          <w:bCs w:val="0"/>
          <w:sz w:val="22"/>
          <w:szCs w:val="22"/>
        </w:rPr>
        <w:t xml:space="preserve"> for </w:t>
      </w:r>
      <w:r w:rsidRPr="54564F5F" w:rsidR="5CD696AB">
        <w:rPr>
          <w:rFonts w:ascii="Arial" w:hAnsi="Arial" w:eastAsia="Arial" w:cs="Arial"/>
          <w:b w:val="0"/>
          <w:bCs w:val="0"/>
          <w:sz w:val="22"/>
          <w:szCs w:val="22"/>
        </w:rPr>
        <w:t>various reasons</w:t>
      </w:r>
      <w:r w:rsidRPr="54564F5F" w:rsidR="5CD696AB">
        <w:rPr>
          <w:rFonts w:ascii="Arial" w:hAnsi="Arial" w:eastAsia="Arial" w:cs="Arial"/>
          <w:b w:val="0"/>
          <w:bCs w:val="0"/>
          <w:sz w:val="22"/>
          <w:szCs w:val="22"/>
        </w:rPr>
        <w:t xml:space="preserve"> including service access, treatment planning</w:t>
      </w:r>
      <w:r w:rsidRPr="54564F5F" w:rsidR="102DD642">
        <w:rPr>
          <w:rFonts w:ascii="Arial" w:hAnsi="Arial" w:eastAsia="Arial" w:cs="Arial"/>
          <w:b w:val="0"/>
          <w:bCs w:val="0"/>
          <w:sz w:val="22"/>
          <w:szCs w:val="22"/>
        </w:rPr>
        <w:t xml:space="preserve"> despite ICD-11's dimensional framework </w:t>
      </w:r>
      <w:r w:rsidRPr="54564F5F" w:rsidR="102DD642">
        <w:rPr>
          <w:rFonts w:ascii="Arial" w:hAnsi="Arial" w:eastAsia="Arial" w:cs="Arial"/>
          <w:b w:val="0"/>
          <w:bCs w:val="0"/>
          <w:sz w:val="22"/>
          <w:szCs w:val="22"/>
        </w:rPr>
        <w:t>indicating</w:t>
      </w:r>
      <w:r w:rsidRPr="54564F5F" w:rsidR="102DD642">
        <w:rPr>
          <w:rFonts w:ascii="Arial" w:hAnsi="Arial" w:eastAsia="Arial" w:cs="Arial"/>
          <w:b w:val="0"/>
          <w:bCs w:val="0"/>
          <w:sz w:val="22"/>
          <w:szCs w:val="22"/>
        </w:rPr>
        <w:t xml:space="preserve"> an incomplete change on the </w:t>
      </w:r>
      <w:r w:rsidRPr="54564F5F" w:rsidR="26D3C490">
        <w:rPr>
          <w:rFonts w:ascii="Arial" w:hAnsi="Arial" w:eastAsia="Arial" w:cs="Arial"/>
          <w:b w:val="0"/>
          <w:bCs w:val="0"/>
          <w:sz w:val="22"/>
          <w:szCs w:val="22"/>
        </w:rPr>
        <w:t>wider spectrum.</w:t>
      </w:r>
      <w:r w:rsidRPr="54564F5F" w:rsidR="39AC3EFD">
        <w:rPr>
          <w:rFonts w:ascii="Arial" w:hAnsi="Arial" w:eastAsia="Arial" w:cs="Arial"/>
          <w:b w:val="0"/>
          <w:bCs w:val="0"/>
          <w:sz w:val="22"/>
          <w:szCs w:val="22"/>
        </w:rPr>
        <w:t xml:space="preserve"> </w:t>
      </w:r>
      <w:r w:rsidRPr="54564F5F" w:rsidR="56206B6C">
        <w:rPr>
          <w:rFonts w:ascii="Arial" w:hAnsi="Arial" w:eastAsia="Arial" w:cs="Arial"/>
          <w:b w:val="0"/>
          <w:bCs w:val="0"/>
          <w:sz w:val="22"/>
          <w:szCs w:val="22"/>
        </w:rPr>
        <w:t>T</w:t>
      </w:r>
      <w:r w:rsidRPr="54564F5F" w:rsidR="7756DF0B">
        <w:rPr>
          <w:rFonts w:ascii="Arial" w:hAnsi="Arial" w:eastAsia="Arial" w:cs="Arial"/>
          <w:b w:val="0"/>
          <w:bCs w:val="0"/>
          <w:sz w:val="22"/>
          <w:szCs w:val="22"/>
        </w:rPr>
        <w:t xml:space="preserve">his </w:t>
      </w:r>
      <w:r w:rsidRPr="54564F5F" w:rsidR="71D7750D">
        <w:rPr>
          <w:rFonts w:ascii="Arial" w:hAnsi="Arial" w:eastAsia="Arial" w:cs="Arial"/>
          <w:b w:val="0"/>
          <w:bCs w:val="0"/>
          <w:sz w:val="22"/>
          <w:szCs w:val="22"/>
        </w:rPr>
        <w:t xml:space="preserve">disagreement </w:t>
      </w:r>
      <w:r w:rsidRPr="54564F5F" w:rsidR="71D7750D">
        <w:rPr>
          <w:rFonts w:ascii="Arial" w:hAnsi="Arial" w:eastAsia="Arial" w:cs="Arial"/>
          <w:b w:val="0"/>
          <w:bCs w:val="0"/>
          <w:sz w:val="22"/>
          <w:szCs w:val="22"/>
        </w:rPr>
        <w:t>re</w:t>
      </w:r>
      <w:r w:rsidRPr="54564F5F" w:rsidR="71D7750D">
        <w:rPr>
          <w:rFonts w:ascii="Arial" w:hAnsi="Arial" w:eastAsia="Arial" w:cs="Arial"/>
          <w:b w:val="0"/>
          <w:bCs w:val="0"/>
          <w:sz w:val="22"/>
          <w:szCs w:val="22"/>
        </w:rPr>
        <w:t>presents</w:t>
      </w:r>
      <w:r w:rsidRPr="54564F5F" w:rsidR="4874DB7F">
        <w:rPr>
          <w:rFonts w:ascii="Arial" w:hAnsi="Arial" w:eastAsia="Arial" w:cs="Arial"/>
          <w:b w:val="0"/>
          <w:bCs w:val="0"/>
          <w:sz w:val="22"/>
          <w:szCs w:val="22"/>
        </w:rPr>
        <w:t xml:space="preserve"> </w:t>
      </w:r>
      <w:r w:rsidRPr="54564F5F" w:rsidR="3AFAA13E">
        <w:rPr>
          <w:rFonts w:ascii="Arial" w:hAnsi="Arial" w:eastAsia="Arial" w:cs="Arial"/>
          <w:b w:val="0"/>
          <w:bCs w:val="0"/>
          <w:sz w:val="22"/>
          <w:szCs w:val="22"/>
        </w:rPr>
        <w:t>a</w:t>
      </w:r>
      <w:r w:rsidRPr="54564F5F" w:rsidR="3AFAA13E">
        <w:rPr>
          <w:rFonts w:ascii="Arial" w:hAnsi="Arial" w:eastAsia="Arial" w:cs="Arial"/>
          <w:b w:val="0"/>
          <w:bCs w:val="0"/>
          <w:sz w:val="22"/>
          <w:szCs w:val="22"/>
        </w:rPr>
        <w:t xml:space="preserve">n example of the ongoing dispute between </w:t>
      </w:r>
      <w:r w:rsidRPr="54564F5F" w:rsidR="013F417E">
        <w:rPr>
          <w:rFonts w:ascii="Arial" w:hAnsi="Arial" w:eastAsia="Arial" w:cs="Arial"/>
          <w:b w:val="0"/>
          <w:bCs w:val="0"/>
          <w:sz w:val="22"/>
          <w:szCs w:val="22"/>
        </w:rPr>
        <w:t>medical</w:t>
      </w:r>
      <w:r w:rsidRPr="54564F5F" w:rsidR="7756DF0B">
        <w:rPr>
          <w:rFonts w:ascii="Arial" w:hAnsi="Arial" w:eastAsia="Arial" w:cs="Arial"/>
          <w:b w:val="0"/>
          <w:bCs w:val="0"/>
          <w:sz w:val="22"/>
          <w:szCs w:val="22"/>
        </w:rPr>
        <w:t xml:space="preserve"> and scientific</w:t>
      </w:r>
      <w:r w:rsidRPr="54564F5F" w:rsidR="5621A7B7">
        <w:rPr>
          <w:rFonts w:ascii="Arial" w:hAnsi="Arial" w:eastAsia="Arial" w:cs="Arial"/>
          <w:b w:val="0"/>
          <w:bCs w:val="0"/>
          <w:sz w:val="22"/>
          <w:szCs w:val="22"/>
        </w:rPr>
        <w:t>al</w:t>
      </w:r>
      <w:r w:rsidRPr="54564F5F" w:rsidR="7756DF0B">
        <w:rPr>
          <w:rFonts w:ascii="Arial" w:hAnsi="Arial" w:eastAsia="Arial" w:cs="Arial"/>
          <w:b w:val="0"/>
          <w:bCs w:val="0"/>
          <w:sz w:val="22"/>
          <w:szCs w:val="22"/>
        </w:rPr>
        <w:t xml:space="preserve"> </w:t>
      </w:r>
      <w:r w:rsidRPr="54564F5F" w:rsidR="10275295">
        <w:rPr>
          <w:rFonts w:ascii="Arial" w:hAnsi="Arial" w:eastAsia="Arial" w:cs="Arial"/>
          <w:b w:val="0"/>
          <w:bCs w:val="0"/>
          <w:sz w:val="22"/>
          <w:szCs w:val="22"/>
        </w:rPr>
        <w:t>values.</w:t>
      </w:r>
    </w:p>
    <w:p w:rsidR="403210CD" w:rsidP="1EBA8E7C" w:rsidRDefault="403210CD" w14:paraId="00AE0D3F" w14:textId="2ED075DA">
      <w:pPr>
        <w:pStyle w:val="Normal"/>
        <w:spacing w:line="360" w:lineRule="auto"/>
        <w:jc w:val="left"/>
        <w:rPr>
          <w:rFonts w:ascii="Arial" w:hAnsi="Arial" w:eastAsia="Arial" w:cs="Arial"/>
          <w:b w:val="0"/>
          <w:bCs w:val="0"/>
          <w:sz w:val="22"/>
          <w:szCs w:val="22"/>
        </w:rPr>
      </w:pPr>
      <w:r w:rsidRPr="54564F5F" w:rsidR="12C8633D">
        <w:rPr>
          <w:rFonts w:ascii="Arial" w:hAnsi="Arial" w:eastAsia="Arial" w:cs="Arial"/>
          <w:b w:val="0"/>
          <w:bCs w:val="0"/>
          <w:sz w:val="22"/>
          <w:szCs w:val="22"/>
        </w:rPr>
        <w:t xml:space="preserve">The connection between neurodiversity and psychosis is another topic of </w:t>
      </w:r>
      <w:r w:rsidRPr="54564F5F" w:rsidR="56A22B09">
        <w:rPr>
          <w:rFonts w:ascii="Arial" w:hAnsi="Arial" w:eastAsia="Arial" w:cs="Arial"/>
          <w:b w:val="0"/>
          <w:bCs w:val="0"/>
          <w:sz w:val="22"/>
          <w:szCs w:val="22"/>
        </w:rPr>
        <w:t>discussion.</w:t>
      </w:r>
      <w:r w:rsidRPr="54564F5F" w:rsidR="1825F820">
        <w:rPr>
          <w:rFonts w:ascii="Arial" w:hAnsi="Arial" w:eastAsia="Arial" w:cs="Arial"/>
          <w:b w:val="0"/>
          <w:bCs w:val="0"/>
          <w:sz w:val="22"/>
          <w:szCs w:val="22"/>
        </w:rPr>
        <w:t xml:space="preserve"> “</w:t>
      </w:r>
      <w:r w:rsidRPr="54564F5F" w:rsidR="6189F989">
        <w:rPr>
          <w:rFonts w:ascii="Arial" w:hAnsi="Arial" w:eastAsia="Arial" w:cs="Arial"/>
          <w:b w:val="0"/>
          <w:bCs w:val="0"/>
          <w:sz w:val="22"/>
          <w:szCs w:val="22"/>
        </w:rPr>
        <w:t>Neurodivergent</w:t>
      </w:r>
      <w:r w:rsidRPr="54564F5F" w:rsidR="1825F820">
        <w:rPr>
          <w:rFonts w:ascii="Arial" w:hAnsi="Arial" w:eastAsia="Arial" w:cs="Arial"/>
          <w:b w:val="0"/>
          <w:bCs w:val="0"/>
          <w:sz w:val="22"/>
          <w:szCs w:val="22"/>
        </w:rPr>
        <w:t xml:space="preserve"> people are more likely to experience mental health issues than neurotypical people” (NHS Dorset,2025</w:t>
      </w:r>
      <w:r w:rsidRPr="54564F5F" w:rsidR="412D4393">
        <w:rPr>
          <w:rFonts w:ascii="Arial" w:hAnsi="Arial" w:eastAsia="Arial" w:cs="Arial"/>
          <w:b w:val="0"/>
          <w:bCs w:val="0"/>
          <w:sz w:val="22"/>
          <w:szCs w:val="22"/>
        </w:rPr>
        <w:t>)</w:t>
      </w:r>
      <w:r w:rsidRPr="54564F5F" w:rsidR="1825F820">
        <w:rPr>
          <w:rFonts w:ascii="Arial" w:hAnsi="Arial" w:eastAsia="Arial" w:cs="Arial"/>
          <w:b w:val="0"/>
          <w:bCs w:val="0"/>
          <w:sz w:val="22"/>
          <w:szCs w:val="22"/>
        </w:rPr>
        <w:t>.</w:t>
      </w:r>
      <w:r w:rsidRPr="54564F5F" w:rsidR="6E6ED568">
        <w:rPr>
          <w:rFonts w:ascii="Arial" w:hAnsi="Arial" w:eastAsia="Arial" w:cs="Arial"/>
          <w:b w:val="0"/>
          <w:bCs w:val="0"/>
          <w:sz w:val="22"/>
          <w:szCs w:val="22"/>
        </w:rPr>
        <w:t xml:space="preserve"> </w:t>
      </w:r>
      <w:r w:rsidRPr="54564F5F" w:rsidR="1825F820">
        <w:rPr>
          <w:rFonts w:ascii="Arial" w:hAnsi="Arial" w:eastAsia="Arial" w:cs="Arial"/>
          <w:b w:val="0"/>
          <w:bCs w:val="0"/>
          <w:sz w:val="22"/>
          <w:szCs w:val="22"/>
        </w:rPr>
        <w:t xml:space="preserve"> </w:t>
      </w:r>
      <w:r w:rsidRPr="54564F5F" w:rsidR="56A22B09">
        <w:rPr>
          <w:rFonts w:ascii="Arial" w:hAnsi="Arial" w:eastAsia="Arial" w:cs="Arial"/>
          <w:b w:val="0"/>
          <w:bCs w:val="0"/>
          <w:sz w:val="22"/>
          <w:szCs w:val="22"/>
        </w:rPr>
        <w:t>The</w:t>
      </w:r>
      <w:r w:rsidRPr="54564F5F" w:rsidR="424B2C44">
        <w:rPr>
          <w:rFonts w:ascii="Arial" w:hAnsi="Arial" w:eastAsia="Arial" w:cs="Arial"/>
          <w:b w:val="0"/>
          <w:bCs w:val="0"/>
          <w:sz w:val="22"/>
          <w:szCs w:val="22"/>
        </w:rPr>
        <w:t xml:space="preserve"> question is </w:t>
      </w:r>
      <w:r w:rsidRPr="54564F5F" w:rsidR="4385A173">
        <w:rPr>
          <w:rFonts w:ascii="Arial" w:hAnsi="Arial" w:eastAsia="Arial" w:cs="Arial"/>
          <w:b w:val="0"/>
          <w:bCs w:val="0"/>
          <w:sz w:val="22"/>
          <w:szCs w:val="22"/>
        </w:rPr>
        <w:t>whether</w:t>
      </w:r>
      <w:r w:rsidRPr="54564F5F" w:rsidR="424B2C44">
        <w:rPr>
          <w:rFonts w:ascii="Arial" w:hAnsi="Arial" w:eastAsia="Arial" w:cs="Arial"/>
          <w:b w:val="0"/>
          <w:bCs w:val="0"/>
          <w:sz w:val="22"/>
          <w:szCs w:val="22"/>
        </w:rPr>
        <w:t xml:space="preserve"> all strange events should be </w:t>
      </w:r>
      <w:r w:rsidRPr="54564F5F" w:rsidR="71746A11">
        <w:rPr>
          <w:rFonts w:ascii="Arial" w:hAnsi="Arial" w:eastAsia="Arial" w:cs="Arial"/>
          <w:b w:val="0"/>
          <w:bCs w:val="0"/>
          <w:sz w:val="22"/>
          <w:szCs w:val="22"/>
        </w:rPr>
        <w:t xml:space="preserve">categorised </w:t>
      </w:r>
      <w:r w:rsidRPr="54564F5F" w:rsidR="16487B20">
        <w:rPr>
          <w:rFonts w:ascii="Arial" w:hAnsi="Arial" w:eastAsia="Arial" w:cs="Arial"/>
          <w:b w:val="0"/>
          <w:bCs w:val="0"/>
          <w:sz w:val="22"/>
          <w:szCs w:val="22"/>
        </w:rPr>
        <w:t>as illness</w:t>
      </w:r>
      <w:r w:rsidRPr="54564F5F" w:rsidR="182CE31C">
        <w:rPr>
          <w:rFonts w:ascii="Arial" w:hAnsi="Arial" w:eastAsia="Arial" w:cs="Arial"/>
          <w:b w:val="0"/>
          <w:bCs w:val="0"/>
          <w:sz w:val="22"/>
          <w:szCs w:val="22"/>
        </w:rPr>
        <w:t xml:space="preserve">. Many believe that certain experiences </w:t>
      </w:r>
      <w:r w:rsidRPr="54564F5F" w:rsidR="10ACF842">
        <w:rPr>
          <w:rFonts w:ascii="Arial" w:hAnsi="Arial" w:eastAsia="Arial" w:cs="Arial"/>
          <w:b w:val="0"/>
          <w:bCs w:val="0"/>
          <w:sz w:val="22"/>
          <w:szCs w:val="22"/>
        </w:rPr>
        <w:t xml:space="preserve">that </w:t>
      </w:r>
      <w:r w:rsidRPr="54564F5F" w:rsidR="182CE31C">
        <w:rPr>
          <w:rFonts w:ascii="Arial" w:hAnsi="Arial" w:eastAsia="Arial" w:cs="Arial"/>
          <w:b w:val="0"/>
          <w:bCs w:val="0"/>
          <w:sz w:val="22"/>
          <w:szCs w:val="22"/>
        </w:rPr>
        <w:t>are viewed</w:t>
      </w:r>
      <w:r w:rsidRPr="54564F5F" w:rsidR="5065F88B">
        <w:rPr>
          <w:rFonts w:ascii="Arial" w:hAnsi="Arial" w:eastAsia="Arial" w:cs="Arial"/>
          <w:b w:val="0"/>
          <w:bCs w:val="0"/>
          <w:sz w:val="22"/>
          <w:szCs w:val="22"/>
        </w:rPr>
        <w:t xml:space="preserve"> should not be medicalised because</w:t>
      </w:r>
      <w:r w:rsidRPr="54564F5F" w:rsidR="182CE31C">
        <w:rPr>
          <w:rFonts w:ascii="Arial" w:hAnsi="Arial" w:eastAsia="Arial" w:cs="Arial"/>
          <w:b w:val="0"/>
          <w:bCs w:val="0"/>
          <w:sz w:val="22"/>
          <w:szCs w:val="22"/>
        </w:rPr>
        <w:t xml:space="preserve"> </w:t>
      </w:r>
      <w:r w:rsidRPr="54564F5F" w:rsidR="68832706">
        <w:rPr>
          <w:rFonts w:ascii="Arial" w:hAnsi="Arial" w:eastAsia="Arial" w:cs="Arial"/>
          <w:b w:val="0"/>
          <w:bCs w:val="0"/>
          <w:sz w:val="22"/>
          <w:szCs w:val="22"/>
        </w:rPr>
        <w:t xml:space="preserve">for example if someone is having extreme visions </w:t>
      </w:r>
      <w:r w:rsidRPr="54564F5F" w:rsidR="5613E23B">
        <w:rPr>
          <w:rFonts w:ascii="Arial" w:hAnsi="Arial" w:eastAsia="Arial" w:cs="Arial"/>
          <w:b w:val="0"/>
          <w:bCs w:val="0"/>
          <w:sz w:val="22"/>
          <w:szCs w:val="22"/>
        </w:rPr>
        <w:t>for them it might be normal visions because there is a difference to how people see the world and how t</w:t>
      </w:r>
      <w:r w:rsidRPr="54564F5F" w:rsidR="1BC248D9">
        <w:rPr>
          <w:rFonts w:ascii="Arial" w:hAnsi="Arial" w:eastAsia="Arial" w:cs="Arial"/>
          <w:b w:val="0"/>
          <w:bCs w:val="0"/>
          <w:sz w:val="22"/>
          <w:szCs w:val="22"/>
        </w:rPr>
        <w:t>hey think.</w:t>
      </w:r>
      <w:r w:rsidRPr="54564F5F" w:rsidR="3C58710A">
        <w:rPr>
          <w:rFonts w:ascii="Arial" w:hAnsi="Arial" w:eastAsia="Arial" w:cs="Arial"/>
          <w:b w:val="0"/>
          <w:bCs w:val="0"/>
          <w:sz w:val="22"/>
          <w:szCs w:val="22"/>
        </w:rPr>
        <w:t xml:space="preserve"> Others thin</w:t>
      </w:r>
      <w:r w:rsidRPr="54564F5F" w:rsidR="25D5593F">
        <w:rPr>
          <w:rFonts w:ascii="Arial" w:hAnsi="Arial" w:eastAsia="Arial" w:cs="Arial"/>
          <w:b w:val="0"/>
          <w:bCs w:val="0"/>
          <w:sz w:val="22"/>
          <w:szCs w:val="22"/>
        </w:rPr>
        <w:t>k</w:t>
      </w:r>
      <w:r w:rsidRPr="54564F5F" w:rsidR="3C58710A">
        <w:rPr>
          <w:rFonts w:ascii="Arial" w:hAnsi="Arial" w:eastAsia="Arial" w:cs="Arial"/>
          <w:b w:val="0"/>
          <w:bCs w:val="0"/>
          <w:sz w:val="22"/>
          <w:szCs w:val="22"/>
        </w:rPr>
        <w:t xml:space="preserve"> that the mind is affected by social</w:t>
      </w:r>
      <w:r w:rsidRPr="54564F5F" w:rsidR="6A138281">
        <w:rPr>
          <w:rFonts w:ascii="Arial" w:hAnsi="Arial" w:eastAsia="Arial" w:cs="Arial"/>
          <w:b w:val="0"/>
          <w:bCs w:val="0"/>
          <w:sz w:val="22"/>
          <w:szCs w:val="22"/>
        </w:rPr>
        <w:t xml:space="preserve">, </w:t>
      </w:r>
      <w:r w:rsidRPr="54564F5F" w:rsidR="6A138281">
        <w:rPr>
          <w:rFonts w:ascii="Arial" w:hAnsi="Arial" w:eastAsia="Arial" w:cs="Arial"/>
          <w:b w:val="0"/>
          <w:bCs w:val="0"/>
          <w:sz w:val="22"/>
          <w:szCs w:val="22"/>
        </w:rPr>
        <w:t>cultural</w:t>
      </w:r>
      <w:r w:rsidRPr="54564F5F" w:rsidR="6A138281">
        <w:rPr>
          <w:rFonts w:ascii="Arial" w:hAnsi="Arial" w:eastAsia="Arial" w:cs="Arial"/>
          <w:b w:val="0"/>
          <w:bCs w:val="0"/>
          <w:sz w:val="22"/>
          <w:szCs w:val="22"/>
        </w:rPr>
        <w:t xml:space="preserve"> and political factors </w:t>
      </w:r>
      <w:r w:rsidRPr="54564F5F" w:rsidR="67A2248A">
        <w:rPr>
          <w:rFonts w:ascii="Arial" w:hAnsi="Arial" w:eastAsia="Arial" w:cs="Arial"/>
          <w:b w:val="0"/>
          <w:bCs w:val="0"/>
          <w:sz w:val="22"/>
          <w:szCs w:val="22"/>
        </w:rPr>
        <w:t>and to only focus on schizophrenia as a brain development issue is</w:t>
      </w:r>
      <w:r w:rsidRPr="54564F5F" w:rsidR="50C60F33">
        <w:rPr>
          <w:rFonts w:ascii="Arial" w:hAnsi="Arial" w:eastAsia="Arial" w:cs="Arial"/>
          <w:b w:val="0"/>
          <w:bCs w:val="0"/>
          <w:sz w:val="22"/>
          <w:szCs w:val="22"/>
        </w:rPr>
        <w:t xml:space="preserve"> not </w:t>
      </w:r>
      <w:r w:rsidRPr="54564F5F" w:rsidR="352C484A">
        <w:rPr>
          <w:rFonts w:ascii="Arial" w:hAnsi="Arial" w:eastAsia="Arial" w:cs="Arial"/>
          <w:b w:val="0"/>
          <w:bCs w:val="0"/>
          <w:sz w:val="22"/>
          <w:szCs w:val="22"/>
        </w:rPr>
        <w:t>enough,</w:t>
      </w:r>
      <w:r w:rsidRPr="54564F5F" w:rsidR="41B7182C">
        <w:rPr>
          <w:rFonts w:ascii="Arial" w:hAnsi="Arial" w:eastAsia="Arial" w:cs="Arial"/>
          <w:b w:val="0"/>
          <w:bCs w:val="0"/>
          <w:sz w:val="22"/>
          <w:szCs w:val="22"/>
        </w:rPr>
        <w:t xml:space="preserve"> so this arises</w:t>
      </w:r>
      <w:r w:rsidRPr="54564F5F" w:rsidR="1A074538">
        <w:rPr>
          <w:rFonts w:ascii="Arial" w:hAnsi="Arial" w:eastAsia="Arial" w:cs="Arial"/>
          <w:b w:val="0"/>
          <w:bCs w:val="0"/>
          <w:sz w:val="22"/>
          <w:szCs w:val="22"/>
        </w:rPr>
        <w:t xml:space="preserve"> another</w:t>
      </w:r>
      <w:r w:rsidRPr="54564F5F" w:rsidR="41B7182C">
        <w:rPr>
          <w:rFonts w:ascii="Arial" w:hAnsi="Arial" w:eastAsia="Arial" w:cs="Arial"/>
          <w:b w:val="0"/>
          <w:bCs w:val="0"/>
          <w:sz w:val="22"/>
          <w:szCs w:val="22"/>
        </w:rPr>
        <w:t xml:space="preserve"> risk for delayed treatment due to </w:t>
      </w:r>
      <w:r w:rsidRPr="54564F5F" w:rsidR="41B7182C">
        <w:rPr>
          <w:rFonts w:ascii="Arial" w:hAnsi="Arial" w:eastAsia="Arial" w:cs="Arial"/>
          <w:b w:val="0"/>
          <w:bCs w:val="0"/>
          <w:sz w:val="22"/>
          <w:szCs w:val="22"/>
        </w:rPr>
        <w:t>failing to identify</w:t>
      </w:r>
      <w:r w:rsidRPr="54564F5F" w:rsidR="41B7182C">
        <w:rPr>
          <w:rFonts w:ascii="Arial" w:hAnsi="Arial" w:eastAsia="Arial" w:cs="Arial"/>
          <w:b w:val="0"/>
          <w:bCs w:val="0"/>
          <w:sz w:val="22"/>
          <w:szCs w:val="22"/>
        </w:rPr>
        <w:t xml:space="preserve"> clinical psy</w:t>
      </w:r>
      <w:r w:rsidRPr="54564F5F" w:rsidR="11B814E1">
        <w:rPr>
          <w:rFonts w:ascii="Arial" w:hAnsi="Arial" w:eastAsia="Arial" w:cs="Arial"/>
          <w:b w:val="0"/>
          <w:bCs w:val="0"/>
          <w:sz w:val="22"/>
          <w:szCs w:val="22"/>
        </w:rPr>
        <w:t xml:space="preserve">chosis in </w:t>
      </w:r>
      <w:r w:rsidRPr="54564F5F" w:rsidR="196DA802">
        <w:rPr>
          <w:rFonts w:ascii="Arial" w:hAnsi="Arial" w:eastAsia="Arial" w:cs="Arial"/>
          <w:b w:val="0"/>
          <w:bCs w:val="0"/>
          <w:sz w:val="22"/>
          <w:szCs w:val="22"/>
        </w:rPr>
        <w:t xml:space="preserve">time. </w:t>
      </w:r>
      <w:r w:rsidRPr="54564F5F" w:rsidR="403210CD">
        <w:rPr>
          <w:rFonts w:ascii="Arial" w:hAnsi="Arial" w:eastAsia="Arial" w:cs="Arial"/>
          <w:b w:val="0"/>
          <w:bCs w:val="0"/>
          <w:sz w:val="22"/>
          <w:szCs w:val="22"/>
        </w:rPr>
        <w:t>Overall</w:t>
      </w:r>
      <w:r w:rsidRPr="54564F5F" w:rsidR="02D1BDBC">
        <w:rPr>
          <w:rFonts w:ascii="Arial" w:hAnsi="Arial" w:eastAsia="Arial" w:cs="Arial"/>
          <w:b w:val="0"/>
          <w:bCs w:val="0"/>
          <w:sz w:val="22"/>
          <w:szCs w:val="22"/>
        </w:rPr>
        <w:t xml:space="preserve">, </w:t>
      </w:r>
      <w:r w:rsidRPr="54564F5F" w:rsidR="403210CD">
        <w:rPr>
          <w:rFonts w:ascii="Arial" w:hAnsi="Arial" w:eastAsia="Arial" w:cs="Arial"/>
          <w:b w:val="0"/>
          <w:bCs w:val="0"/>
          <w:sz w:val="22"/>
          <w:szCs w:val="22"/>
        </w:rPr>
        <w:t xml:space="preserve">the debate is whether schizophrenia is just a mind game or if it is </w:t>
      </w:r>
      <w:r w:rsidRPr="54564F5F" w:rsidR="7B58FBB7">
        <w:rPr>
          <w:rFonts w:ascii="Arial" w:hAnsi="Arial" w:eastAsia="Arial" w:cs="Arial"/>
          <w:b w:val="0"/>
          <w:bCs w:val="0"/>
          <w:sz w:val="22"/>
          <w:szCs w:val="22"/>
        </w:rPr>
        <w:t xml:space="preserve">influenced by trauma, life </w:t>
      </w:r>
      <w:r w:rsidRPr="54564F5F" w:rsidR="7B58FBB7">
        <w:rPr>
          <w:rFonts w:ascii="Arial" w:hAnsi="Arial" w:eastAsia="Arial" w:cs="Arial"/>
          <w:b w:val="0"/>
          <w:bCs w:val="0"/>
          <w:sz w:val="22"/>
          <w:szCs w:val="22"/>
        </w:rPr>
        <w:t>experiences</w:t>
      </w:r>
      <w:r w:rsidRPr="54564F5F" w:rsidR="7B58FBB7">
        <w:rPr>
          <w:rFonts w:ascii="Arial" w:hAnsi="Arial" w:eastAsia="Arial" w:cs="Arial"/>
          <w:b w:val="0"/>
          <w:bCs w:val="0"/>
          <w:sz w:val="22"/>
          <w:szCs w:val="22"/>
        </w:rPr>
        <w:t xml:space="preserve"> or other </w:t>
      </w:r>
      <w:r w:rsidRPr="54564F5F" w:rsidR="6DF81291">
        <w:rPr>
          <w:rFonts w:ascii="Arial" w:hAnsi="Arial" w:eastAsia="Arial" w:cs="Arial"/>
          <w:b w:val="0"/>
          <w:bCs w:val="0"/>
          <w:sz w:val="22"/>
          <w:szCs w:val="22"/>
        </w:rPr>
        <w:t>factors.</w:t>
      </w:r>
      <w:r w:rsidRPr="54564F5F" w:rsidR="6298D897">
        <w:rPr>
          <w:rFonts w:ascii="Arial" w:hAnsi="Arial" w:eastAsia="Arial" w:cs="Arial"/>
          <w:b w:val="0"/>
          <w:bCs w:val="0"/>
          <w:sz w:val="22"/>
          <w:szCs w:val="22"/>
        </w:rPr>
        <w:t xml:space="preserve"> Another concerning debate will be that how </w:t>
      </w:r>
      <w:r w:rsidRPr="54564F5F" w:rsidR="6EEB2059">
        <w:rPr>
          <w:rFonts w:ascii="Arial" w:hAnsi="Arial" w:eastAsia="Arial" w:cs="Arial"/>
          <w:b w:val="0"/>
          <w:bCs w:val="0"/>
          <w:sz w:val="22"/>
          <w:szCs w:val="22"/>
        </w:rPr>
        <w:t xml:space="preserve">the influence of </w:t>
      </w:r>
      <w:r w:rsidRPr="54564F5F" w:rsidR="6298D897">
        <w:rPr>
          <w:rFonts w:ascii="Arial" w:hAnsi="Arial" w:eastAsia="Arial" w:cs="Arial"/>
          <w:b w:val="0"/>
          <w:bCs w:val="0"/>
          <w:sz w:val="22"/>
          <w:szCs w:val="22"/>
        </w:rPr>
        <w:t>culture</w:t>
      </w:r>
      <w:r w:rsidRPr="54564F5F" w:rsidR="79742713">
        <w:rPr>
          <w:rFonts w:ascii="Arial" w:hAnsi="Arial" w:eastAsia="Arial" w:cs="Arial"/>
          <w:b w:val="0"/>
          <w:bCs w:val="0"/>
          <w:sz w:val="22"/>
          <w:szCs w:val="22"/>
        </w:rPr>
        <w:t xml:space="preserve"> shapes our understanding of schizophrenia</w:t>
      </w:r>
      <w:r w:rsidRPr="54564F5F" w:rsidR="3F75AF9A">
        <w:rPr>
          <w:rFonts w:ascii="Arial" w:hAnsi="Arial" w:eastAsia="Arial" w:cs="Arial"/>
          <w:b w:val="0"/>
          <w:bCs w:val="0"/>
          <w:sz w:val="22"/>
          <w:szCs w:val="22"/>
        </w:rPr>
        <w:t>,</w:t>
      </w:r>
      <w:r w:rsidRPr="54564F5F" w:rsidR="15B9BA9C">
        <w:rPr>
          <w:rFonts w:ascii="Arial" w:hAnsi="Arial" w:eastAsia="Arial" w:cs="Arial"/>
          <w:b w:val="0"/>
          <w:bCs w:val="0"/>
          <w:sz w:val="22"/>
          <w:szCs w:val="22"/>
        </w:rPr>
        <w:t xml:space="preserve"> for example</w:t>
      </w:r>
      <w:r w:rsidRPr="54564F5F" w:rsidR="3F75AF9A">
        <w:rPr>
          <w:rFonts w:ascii="Arial" w:hAnsi="Arial" w:eastAsia="Arial" w:cs="Arial"/>
          <w:b w:val="0"/>
          <w:bCs w:val="0"/>
          <w:sz w:val="22"/>
          <w:szCs w:val="22"/>
        </w:rPr>
        <w:t xml:space="preserve"> </w:t>
      </w:r>
      <w:r w:rsidRPr="54564F5F" w:rsidR="01F6A17D">
        <w:rPr>
          <w:rFonts w:ascii="Arial" w:hAnsi="Arial" w:eastAsia="Arial" w:cs="Arial"/>
          <w:b w:val="0"/>
          <w:bCs w:val="0"/>
          <w:sz w:val="22"/>
          <w:szCs w:val="22"/>
        </w:rPr>
        <w:t>according</w:t>
      </w:r>
      <w:r w:rsidRPr="54564F5F" w:rsidR="3F75AF9A">
        <w:rPr>
          <w:rFonts w:ascii="Arial" w:hAnsi="Arial" w:eastAsia="Arial" w:cs="Arial"/>
          <w:b w:val="0"/>
          <w:bCs w:val="0"/>
          <w:sz w:val="22"/>
          <w:szCs w:val="22"/>
        </w:rPr>
        <w:t xml:space="preserve"> to</w:t>
      </w:r>
      <w:r w:rsidRPr="54564F5F" w:rsidR="721F8221">
        <w:rPr>
          <w:rFonts w:ascii="Arial" w:hAnsi="Arial" w:eastAsia="Arial" w:cs="Arial"/>
          <w:b w:val="0"/>
          <w:bCs w:val="0"/>
          <w:sz w:val="22"/>
          <w:szCs w:val="22"/>
        </w:rPr>
        <w:t xml:space="preserve"> a study done by Ceylan and </w:t>
      </w:r>
      <w:r w:rsidRPr="54564F5F" w:rsidR="440870B6">
        <w:rPr>
          <w:rFonts w:ascii="Arial" w:hAnsi="Arial" w:eastAsia="Arial" w:cs="Arial"/>
          <w:b w:val="0"/>
          <w:bCs w:val="0"/>
          <w:sz w:val="22"/>
          <w:szCs w:val="22"/>
        </w:rPr>
        <w:t>Alkar</w:t>
      </w:r>
      <w:r w:rsidRPr="54564F5F" w:rsidR="440870B6">
        <w:rPr>
          <w:rFonts w:ascii="Arial" w:hAnsi="Arial" w:eastAsia="Arial" w:cs="Arial"/>
          <w:b w:val="0"/>
          <w:bCs w:val="0"/>
          <w:sz w:val="22"/>
          <w:szCs w:val="22"/>
        </w:rPr>
        <w:t xml:space="preserve"> (2023)</w:t>
      </w:r>
      <w:r w:rsidRPr="54564F5F" w:rsidR="3F75AF9A">
        <w:rPr>
          <w:rFonts w:ascii="Arial" w:hAnsi="Arial" w:eastAsia="Arial" w:cs="Arial"/>
          <w:b w:val="0"/>
          <w:bCs w:val="0"/>
          <w:sz w:val="22"/>
          <w:szCs w:val="22"/>
        </w:rPr>
        <w:t xml:space="preserve"> it was reported that spirits, cultural </w:t>
      </w:r>
      <w:r w:rsidRPr="54564F5F" w:rsidR="3F75AF9A">
        <w:rPr>
          <w:rFonts w:ascii="Arial" w:hAnsi="Arial" w:eastAsia="Arial" w:cs="Arial"/>
          <w:b w:val="0"/>
          <w:bCs w:val="0"/>
          <w:sz w:val="22"/>
          <w:szCs w:val="22"/>
        </w:rPr>
        <w:t>figures</w:t>
      </w:r>
      <w:r w:rsidRPr="54564F5F" w:rsidR="3F75AF9A">
        <w:rPr>
          <w:rFonts w:ascii="Arial" w:hAnsi="Arial" w:eastAsia="Arial" w:cs="Arial"/>
          <w:b w:val="0"/>
          <w:bCs w:val="0"/>
          <w:sz w:val="22"/>
          <w:szCs w:val="22"/>
        </w:rPr>
        <w:t xml:space="preserve"> and demons were more likely to be the source of voices in </w:t>
      </w:r>
      <w:r w:rsidRPr="54564F5F" w:rsidR="3F75AF9A">
        <w:rPr>
          <w:rFonts w:ascii="Arial" w:hAnsi="Arial" w:eastAsia="Arial" w:cs="Arial"/>
          <w:b w:val="0"/>
          <w:bCs w:val="0"/>
          <w:sz w:val="22"/>
          <w:szCs w:val="22"/>
        </w:rPr>
        <w:t>schizophrenia patients</w:t>
      </w:r>
      <w:r w:rsidRPr="54564F5F" w:rsidR="6BED6D5E">
        <w:rPr>
          <w:rFonts w:ascii="Arial" w:hAnsi="Arial" w:eastAsia="Arial" w:cs="Arial"/>
          <w:b w:val="0"/>
          <w:bCs w:val="0"/>
          <w:sz w:val="22"/>
          <w:szCs w:val="22"/>
        </w:rPr>
        <w:t>.</w:t>
      </w:r>
      <w:r w:rsidRPr="54564F5F" w:rsidR="2E856C66">
        <w:rPr>
          <w:rFonts w:ascii="Arial" w:hAnsi="Arial" w:eastAsia="Arial" w:cs="Arial"/>
          <w:b w:val="0"/>
          <w:bCs w:val="0"/>
          <w:sz w:val="22"/>
          <w:szCs w:val="22"/>
        </w:rPr>
        <w:t xml:space="preserve"> This shows that </w:t>
      </w:r>
      <w:r w:rsidRPr="54564F5F" w:rsidR="2E856C66">
        <w:rPr>
          <w:rFonts w:ascii="Arial" w:hAnsi="Arial" w:eastAsia="Arial" w:cs="Arial"/>
          <w:b w:val="0"/>
          <w:bCs w:val="0"/>
          <w:sz w:val="22"/>
          <w:szCs w:val="22"/>
        </w:rPr>
        <w:t>different cultural</w:t>
      </w:r>
      <w:r w:rsidRPr="54564F5F" w:rsidR="2E856C66">
        <w:rPr>
          <w:rFonts w:ascii="Arial" w:hAnsi="Arial" w:eastAsia="Arial" w:cs="Arial"/>
          <w:b w:val="0"/>
          <w:bCs w:val="0"/>
          <w:sz w:val="22"/>
          <w:szCs w:val="22"/>
        </w:rPr>
        <w:t xml:space="preserve"> backgrounds view psychotic symptoms differently</w:t>
      </w:r>
      <w:r w:rsidRPr="54564F5F" w:rsidR="7720A993">
        <w:rPr>
          <w:rFonts w:ascii="Arial" w:hAnsi="Arial" w:eastAsia="Arial" w:cs="Arial"/>
          <w:b w:val="0"/>
          <w:bCs w:val="0"/>
          <w:sz w:val="22"/>
          <w:szCs w:val="22"/>
        </w:rPr>
        <w:t xml:space="preserve">, also raises concerns whether certain experiences once again should be </w:t>
      </w:r>
      <w:r w:rsidRPr="54564F5F" w:rsidR="2891A14D">
        <w:rPr>
          <w:rFonts w:ascii="Arial" w:hAnsi="Arial" w:eastAsia="Arial" w:cs="Arial"/>
          <w:b w:val="0"/>
          <w:bCs w:val="0"/>
          <w:sz w:val="22"/>
          <w:szCs w:val="22"/>
        </w:rPr>
        <w:t>understood through a cultural perspective or medically.</w:t>
      </w:r>
      <w:r w:rsidRPr="54564F5F" w:rsidR="5CE9C6A4">
        <w:rPr>
          <w:rFonts w:ascii="Arial" w:hAnsi="Arial" w:eastAsia="Arial" w:cs="Arial"/>
          <w:b w:val="0"/>
          <w:bCs w:val="0"/>
          <w:sz w:val="22"/>
          <w:szCs w:val="22"/>
        </w:rPr>
        <w:t xml:space="preserve"> There</w:t>
      </w:r>
      <w:r w:rsidRPr="54564F5F" w:rsidR="6391799F">
        <w:rPr>
          <w:rFonts w:ascii="Arial" w:hAnsi="Arial" w:eastAsia="Arial" w:cs="Arial"/>
          <w:b w:val="0"/>
          <w:bCs w:val="0"/>
          <w:sz w:val="22"/>
          <w:szCs w:val="22"/>
        </w:rPr>
        <w:t xml:space="preserve"> i</w:t>
      </w:r>
      <w:r w:rsidRPr="54564F5F" w:rsidR="5CE9C6A4">
        <w:rPr>
          <w:rFonts w:ascii="Arial" w:hAnsi="Arial" w:eastAsia="Arial" w:cs="Arial"/>
          <w:b w:val="0"/>
          <w:bCs w:val="0"/>
          <w:sz w:val="22"/>
          <w:szCs w:val="22"/>
        </w:rPr>
        <w:t xml:space="preserve">s an ongoing </w:t>
      </w:r>
      <w:r w:rsidRPr="54564F5F" w:rsidR="58986409">
        <w:rPr>
          <w:rFonts w:ascii="Arial" w:hAnsi="Arial" w:eastAsia="Arial" w:cs="Arial"/>
          <w:b w:val="0"/>
          <w:bCs w:val="0"/>
          <w:sz w:val="22"/>
          <w:szCs w:val="22"/>
        </w:rPr>
        <w:t>discussion</w:t>
      </w:r>
      <w:r w:rsidRPr="54564F5F" w:rsidR="5CE9C6A4">
        <w:rPr>
          <w:rFonts w:ascii="Arial" w:hAnsi="Arial" w:eastAsia="Arial" w:cs="Arial"/>
          <w:b w:val="0"/>
          <w:bCs w:val="0"/>
          <w:sz w:val="22"/>
          <w:szCs w:val="22"/>
        </w:rPr>
        <w:t xml:space="preserve"> whether we need </w:t>
      </w:r>
      <w:r w:rsidRPr="54564F5F" w:rsidR="6F741B23">
        <w:rPr>
          <w:rFonts w:ascii="Arial" w:hAnsi="Arial" w:eastAsia="Arial" w:cs="Arial"/>
          <w:b w:val="0"/>
          <w:bCs w:val="0"/>
          <w:sz w:val="22"/>
          <w:szCs w:val="22"/>
        </w:rPr>
        <w:t>diagnostic tools that are adjusted to all culture ideas</w:t>
      </w:r>
      <w:r w:rsidRPr="54564F5F" w:rsidR="46EAB85C">
        <w:rPr>
          <w:rFonts w:ascii="Arial" w:hAnsi="Arial" w:eastAsia="Arial" w:cs="Arial"/>
          <w:b w:val="0"/>
          <w:bCs w:val="0"/>
          <w:sz w:val="22"/>
          <w:szCs w:val="22"/>
        </w:rPr>
        <w:t xml:space="preserve"> by integrating all perspectives</w:t>
      </w:r>
      <w:r w:rsidRPr="54564F5F" w:rsidR="5B2DB5EF">
        <w:rPr>
          <w:rFonts w:ascii="Arial" w:hAnsi="Arial" w:eastAsia="Arial" w:cs="Arial"/>
          <w:b w:val="0"/>
          <w:bCs w:val="0"/>
          <w:sz w:val="22"/>
          <w:szCs w:val="22"/>
        </w:rPr>
        <w:t>.</w:t>
      </w:r>
      <w:r w:rsidRPr="54564F5F" w:rsidR="6DF81291">
        <w:rPr>
          <w:rFonts w:ascii="Arial" w:hAnsi="Arial" w:eastAsia="Arial" w:cs="Arial"/>
          <w:b w:val="0"/>
          <w:bCs w:val="0"/>
          <w:sz w:val="22"/>
          <w:szCs w:val="22"/>
        </w:rPr>
        <w:t xml:space="preserve"> </w:t>
      </w:r>
      <w:r w:rsidRPr="54564F5F" w:rsidR="6DF81291">
        <w:rPr>
          <w:rFonts w:ascii="Arial" w:hAnsi="Arial" w:eastAsia="Arial" w:cs="Arial"/>
          <w:b w:val="0"/>
          <w:bCs w:val="0"/>
          <w:sz w:val="22"/>
          <w:szCs w:val="22"/>
        </w:rPr>
        <w:t>Although</w:t>
      </w:r>
      <w:r w:rsidRPr="54564F5F" w:rsidR="717901D2">
        <w:rPr>
          <w:rFonts w:ascii="Arial" w:hAnsi="Arial" w:eastAsia="Arial" w:cs="Arial"/>
          <w:b w:val="0"/>
          <w:bCs w:val="0"/>
          <w:sz w:val="22"/>
          <w:szCs w:val="22"/>
        </w:rPr>
        <w:t xml:space="preserve"> these debates are pushing the approaches towards a more person-</w:t>
      </w:r>
      <w:r w:rsidRPr="54564F5F" w:rsidR="37A5DF3C">
        <w:rPr>
          <w:rFonts w:ascii="Arial" w:hAnsi="Arial" w:eastAsia="Arial" w:cs="Arial"/>
          <w:b w:val="0"/>
          <w:bCs w:val="0"/>
          <w:sz w:val="22"/>
          <w:szCs w:val="22"/>
        </w:rPr>
        <w:t>centred</w:t>
      </w:r>
      <w:r w:rsidRPr="54564F5F" w:rsidR="717901D2">
        <w:rPr>
          <w:rFonts w:ascii="Arial" w:hAnsi="Arial" w:eastAsia="Arial" w:cs="Arial"/>
          <w:b w:val="0"/>
          <w:bCs w:val="0"/>
          <w:sz w:val="22"/>
          <w:szCs w:val="22"/>
        </w:rPr>
        <w:t xml:space="preserve"> care </w:t>
      </w:r>
      <w:r w:rsidRPr="54564F5F" w:rsidR="5AD586D8">
        <w:rPr>
          <w:rFonts w:ascii="Arial" w:hAnsi="Arial" w:eastAsia="Arial" w:cs="Arial"/>
          <w:b w:val="0"/>
          <w:bCs w:val="0"/>
          <w:sz w:val="22"/>
          <w:szCs w:val="22"/>
        </w:rPr>
        <w:t xml:space="preserve">and socially inclusive approach </w:t>
      </w:r>
      <w:r w:rsidRPr="54564F5F" w:rsidR="136AFF0A">
        <w:rPr>
          <w:rFonts w:ascii="Arial" w:hAnsi="Arial" w:eastAsia="Arial" w:cs="Arial"/>
          <w:b w:val="0"/>
          <w:bCs w:val="0"/>
          <w:sz w:val="22"/>
          <w:szCs w:val="22"/>
        </w:rPr>
        <w:t xml:space="preserve">even though the implementation </w:t>
      </w:r>
      <w:r w:rsidRPr="54564F5F" w:rsidR="136AFF0A">
        <w:rPr>
          <w:rFonts w:ascii="Arial" w:hAnsi="Arial" w:eastAsia="Arial" w:cs="Arial"/>
          <w:b w:val="0"/>
          <w:bCs w:val="0"/>
          <w:sz w:val="22"/>
          <w:szCs w:val="22"/>
        </w:rPr>
        <w:t>remains</w:t>
      </w:r>
      <w:r w:rsidRPr="54564F5F" w:rsidR="136AFF0A">
        <w:rPr>
          <w:rFonts w:ascii="Arial" w:hAnsi="Arial" w:eastAsia="Arial" w:cs="Arial"/>
          <w:b w:val="0"/>
          <w:bCs w:val="0"/>
          <w:sz w:val="22"/>
          <w:szCs w:val="22"/>
        </w:rPr>
        <w:t xml:space="preserve"> in consistent.</w:t>
      </w:r>
    </w:p>
    <w:p w:rsidR="54564F5F" w:rsidP="54564F5F" w:rsidRDefault="54564F5F" w14:paraId="49DF631B" w14:textId="6F97D3DE">
      <w:pPr>
        <w:pStyle w:val="Normal"/>
        <w:spacing w:line="360" w:lineRule="auto"/>
        <w:jc w:val="left"/>
        <w:rPr>
          <w:rFonts w:ascii="Arial" w:hAnsi="Arial" w:eastAsia="Arial" w:cs="Arial"/>
          <w:b w:val="1"/>
          <w:bCs w:val="1"/>
          <w:sz w:val="22"/>
          <w:szCs w:val="22"/>
        </w:rPr>
      </w:pPr>
    </w:p>
    <w:p w:rsidR="33BBB8A8" w:rsidP="54564F5F" w:rsidRDefault="33BBB8A8" w14:paraId="7065FFF0" w14:textId="551B66A8" w14:noSpellErr="1">
      <w:pPr>
        <w:pStyle w:val="Normal"/>
        <w:spacing w:line="360" w:lineRule="auto"/>
        <w:jc w:val="left"/>
        <w:rPr>
          <w:rFonts w:ascii="Arial" w:hAnsi="Arial" w:eastAsia="Arial" w:cs="Arial"/>
          <w:b w:val="1"/>
          <w:bCs w:val="1"/>
          <w:sz w:val="22"/>
          <w:szCs w:val="22"/>
        </w:rPr>
      </w:pPr>
      <w:r w:rsidRPr="54564F5F" w:rsidR="33BBB8A8">
        <w:rPr>
          <w:rFonts w:ascii="Arial" w:hAnsi="Arial" w:eastAsia="Arial" w:cs="Arial"/>
          <w:b w:val="1"/>
          <w:bCs w:val="1"/>
          <w:sz w:val="22"/>
          <w:szCs w:val="22"/>
        </w:rPr>
        <w:t>RECOMMENDATIONS</w:t>
      </w:r>
    </w:p>
    <w:p w:rsidR="45AAD0D3" w:rsidP="54564F5F" w:rsidRDefault="45AAD0D3" w14:paraId="78FDD858" w14:textId="373776E0">
      <w:pPr>
        <w:pStyle w:val="Normal"/>
        <w:spacing w:line="360" w:lineRule="auto"/>
        <w:jc w:val="left"/>
        <w:rPr>
          <w:rFonts w:ascii="Arial" w:hAnsi="Arial" w:eastAsia="Arial" w:cs="Arial"/>
          <w:b w:val="0"/>
          <w:bCs w:val="0"/>
          <w:sz w:val="22"/>
          <w:szCs w:val="22"/>
        </w:rPr>
      </w:pPr>
      <w:r w:rsidRPr="54564F5F" w:rsidR="45AAD0D3">
        <w:rPr>
          <w:rFonts w:ascii="Arial" w:hAnsi="Arial" w:eastAsia="Arial" w:cs="Arial"/>
          <w:b w:val="0"/>
          <w:bCs w:val="0"/>
          <w:sz w:val="22"/>
          <w:szCs w:val="22"/>
        </w:rPr>
        <w:t>Despite the progress, there are some recommendation</w:t>
      </w:r>
      <w:r w:rsidRPr="54564F5F" w:rsidR="3FBF208C">
        <w:rPr>
          <w:rFonts w:ascii="Arial" w:hAnsi="Arial" w:eastAsia="Arial" w:cs="Arial"/>
          <w:b w:val="0"/>
          <w:bCs w:val="0"/>
          <w:sz w:val="22"/>
          <w:szCs w:val="22"/>
        </w:rPr>
        <w:t>s</w:t>
      </w:r>
      <w:r w:rsidRPr="54564F5F" w:rsidR="45AAD0D3">
        <w:rPr>
          <w:rFonts w:ascii="Arial" w:hAnsi="Arial" w:eastAsia="Arial" w:cs="Arial"/>
          <w:b w:val="0"/>
          <w:bCs w:val="0"/>
          <w:sz w:val="22"/>
          <w:szCs w:val="22"/>
        </w:rPr>
        <w:t xml:space="preserve"> to improve diagnosis, treatment, rehabil</w:t>
      </w:r>
      <w:r w:rsidRPr="54564F5F" w:rsidR="4FABB044">
        <w:rPr>
          <w:rFonts w:ascii="Arial" w:hAnsi="Arial" w:eastAsia="Arial" w:cs="Arial"/>
          <w:b w:val="0"/>
          <w:bCs w:val="0"/>
          <w:sz w:val="22"/>
          <w:szCs w:val="22"/>
        </w:rPr>
        <w:t xml:space="preserve">itation </w:t>
      </w:r>
      <w:r w:rsidRPr="54564F5F" w:rsidR="4CAE3317">
        <w:rPr>
          <w:rFonts w:ascii="Arial" w:hAnsi="Arial" w:eastAsia="Arial" w:cs="Arial"/>
          <w:b w:val="0"/>
          <w:bCs w:val="0"/>
          <w:sz w:val="22"/>
          <w:szCs w:val="22"/>
        </w:rPr>
        <w:t xml:space="preserve">and to effectively manage schizophrenia. </w:t>
      </w:r>
      <w:r w:rsidRPr="54564F5F" w:rsidR="67F17DC6">
        <w:rPr>
          <w:rFonts w:ascii="Arial" w:hAnsi="Arial" w:eastAsia="Arial" w:cs="Arial"/>
          <w:b w:val="0"/>
          <w:bCs w:val="0"/>
          <w:sz w:val="22"/>
          <w:szCs w:val="22"/>
        </w:rPr>
        <w:t xml:space="preserve">Firstly, Mental health services need to expand to ensure access to everyone as this is the most </w:t>
      </w:r>
      <w:r w:rsidRPr="54564F5F" w:rsidR="43A34E43">
        <w:rPr>
          <w:rFonts w:ascii="Arial" w:hAnsi="Arial" w:eastAsia="Arial" w:cs="Arial"/>
          <w:b w:val="0"/>
          <w:bCs w:val="0"/>
          <w:sz w:val="22"/>
          <w:szCs w:val="22"/>
        </w:rPr>
        <w:t>important barrier individuals face especially in rural areas</w:t>
      </w:r>
      <w:r w:rsidRPr="54564F5F" w:rsidR="31799793">
        <w:rPr>
          <w:rFonts w:ascii="Arial" w:hAnsi="Arial" w:eastAsia="Arial" w:cs="Arial"/>
          <w:b w:val="0"/>
          <w:bCs w:val="0"/>
          <w:sz w:val="22"/>
          <w:szCs w:val="22"/>
        </w:rPr>
        <w:t>. This can be done by offering remote services</w:t>
      </w:r>
      <w:r w:rsidRPr="54564F5F" w:rsidR="76E07327">
        <w:rPr>
          <w:rFonts w:ascii="Arial" w:hAnsi="Arial" w:eastAsia="Arial" w:cs="Arial"/>
          <w:b w:val="0"/>
          <w:bCs w:val="0"/>
          <w:sz w:val="22"/>
          <w:szCs w:val="22"/>
        </w:rPr>
        <w:t xml:space="preserve"> such as telehealth. “Telehealth may lead to reduced hospitalizations, in part because people can access care earlier before severe symptoms develop” (Bence</w:t>
      </w:r>
      <w:r w:rsidRPr="54564F5F" w:rsidR="1D57CDF1">
        <w:rPr>
          <w:rFonts w:ascii="Arial" w:hAnsi="Arial" w:eastAsia="Arial" w:cs="Arial"/>
          <w:b w:val="0"/>
          <w:bCs w:val="0"/>
          <w:sz w:val="22"/>
          <w:szCs w:val="22"/>
        </w:rPr>
        <w:t>,2025)</w:t>
      </w:r>
      <w:r w:rsidRPr="54564F5F" w:rsidR="31799793">
        <w:rPr>
          <w:rFonts w:ascii="Arial" w:hAnsi="Arial" w:eastAsia="Arial" w:cs="Arial"/>
          <w:b w:val="0"/>
          <w:bCs w:val="0"/>
          <w:sz w:val="22"/>
          <w:szCs w:val="22"/>
        </w:rPr>
        <w:t>. Secondly,</w:t>
      </w:r>
      <w:r w:rsidRPr="54564F5F" w:rsidR="455EBB08">
        <w:rPr>
          <w:rFonts w:ascii="Arial" w:hAnsi="Arial" w:eastAsia="Arial" w:cs="Arial"/>
          <w:b w:val="0"/>
          <w:bCs w:val="0"/>
          <w:sz w:val="22"/>
          <w:szCs w:val="22"/>
        </w:rPr>
        <w:t xml:space="preserve"> by creating public awareness campaigns it can </w:t>
      </w:r>
      <w:r w:rsidRPr="54564F5F" w:rsidR="2327F531">
        <w:rPr>
          <w:rFonts w:ascii="Arial" w:hAnsi="Arial" w:eastAsia="Arial" w:cs="Arial"/>
          <w:b w:val="0"/>
          <w:bCs w:val="0"/>
          <w:sz w:val="22"/>
          <w:szCs w:val="22"/>
        </w:rPr>
        <w:t xml:space="preserve">promote the understanding of schizophrenia and overall mental health, minimising </w:t>
      </w:r>
      <w:r w:rsidRPr="54564F5F" w:rsidR="2327F531">
        <w:rPr>
          <w:rFonts w:ascii="Arial" w:hAnsi="Arial" w:eastAsia="Arial" w:cs="Arial"/>
          <w:b w:val="0"/>
          <w:bCs w:val="0"/>
          <w:sz w:val="22"/>
          <w:szCs w:val="22"/>
        </w:rPr>
        <w:t>stigma</w:t>
      </w:r>
      <w:r w:rsidRPr="54564F5F" w:rsidR="754719ED">
        <w:rPr>
          <w:rFonts w:ascii="Arial" w:hAnsi="Arial" w:eastAsia="Arial" w:cs="Arial"/>
          <w:b w:val="0"/>
          <w:bCs w:val="0"/>
          <w:sz w:val="22"/>
          <w:szCs w:val="22"/>
        </w:rPr>
        <w:t xml:space="preserve"> and discrimination.</w:t>
      </w:r>
      <w:r w:rsidRPr="54564F5F" w:rsidR="67F17DC6">
        <w:rPr>
          <w:rFonts w:ascii="Arial" w:hAnsi="Arial" w:eastAsia="Arial" w:cs="Arial"/>
          <w:b w:val="0"/>
          <w:bCs w:val="0"/>
          <w:sz w:val="22"/>
          <w:szCs w:val="22"/>
        </w:rPr>
        <w:t xml:space="preserve"> </w:t>
      </w:r>
      <w:r w:rsidRPr="54564F5F" w:rsidR="0F73B5B0">
        <w:rPr>
          <w:rFonts w:ascii="Arial" w:hAnsi="Arial" w:eastAsia="Arial" w:cs="Arial"/>
          <w:b w:val="0"/>
          <w:bCs w:val="0"/>
          <w:sz w:val="22"/>
          <w:szCs w:val="22"/>
        </w:rPr>
        <w:t xml:space="preserve">Thirdly, by providing extended training to healthcare providers to </w:t>
      </w:r>
      <w:r w:rsidRPr="54564F5F" w:rsidR="0F73B5B0">
        <w:rPr>
          <w:rFonts w:ascii="Arial" w:hAnsi="Arial" w:eastAsia="Arial" w:cs="Arial"/>
          <w:b w:val="0"/>
          <w:bCs w:val="0"/>
          <w:sz w:val="22"/>
          <w:szCs w:val="22"/>
        </w:rPr>
        <w:t>identify</w:t>
      </w:r>
      <w:r w:rsidRPr="54564F5F" w:rsidR="0F73B5B0">
        <w:rPr>
          <w:rFonts w:ascii="Arial" w:hAnsi="Arial" w:eastAsia="Arial" w:cs="Arial"/>
          <w:b w:val="0"/>
          <w:bCs w:val="0"/>
          <w:sz w:val="22"/>
          <w:szCs w:val="22"/>
        </w:rPr>
        <w:t xml:space="preserve"> early </w:t>
      </w:r>
      <w:r w:rsidRPr="54564F5F" w:rsidR="2F31403A">
        <w:rPr>
          <w:rFonts w:ascii="Arial" w:hAnsi="Arial" w:eastAsia="Arial" w:cs="Arial"/>
          <w:b w:val="0"/>
          <w:bCs w:val="0"/>
          <w:sz w:val="22"/>
          <w:szCs w:val="22"/>
        </w:rPr>
        <w:t xml:space="preserve">warning signs could lead to early diagnoses which would prevent </w:t>
      </w:r>
      <w:r w:rsidRPr="54564F5F" w:rsidR="43237A9B">
        <w:rPr>
          <w:rFonts w:ascii="Arial" w:hAnsi="Arial" w:eastAsia="Arial" w:cs="Arial"/>
          <w:b w:val="0"/>
          <w:bCs w:val="0"/>
          <w:sz w:val="22"/>
          <w:szCs w:val="22"/>
        </w:rPr>
        <w:t>delayed treatment and ensure effective treatment.</w:t>
      </w:r>
      <w:r w:rsidRPr="54564F5F" w:rsidR="1731177B">
        <w:rPr>
          <w:rFonts w:ascii="Arial" w:hAnsi="Arial" w:eastAsia="Arial" w:cs="Arial"/>
          <w:b w:val="0"/>
          <w:bCs w:val="0"/>
          <w:sz w:val="22"/>
          <w:szCs w:val="22"/>
        </w:rPr>
        <w:t xml:space="preserve"> </w:t>
      </w:r>
      <w:r w:rsidRPr="54564F5F" w:rsidR="5779B575">
        <w:rPr>
          <w:rFonts w:ascii="Arial" w:hAnsi="Arial" w:eastAsia="Arial" w:cs="Arial"/>
          <w:b w:val="0"/>
          <w:bCs w:val="0"/>
          <w:sz w:val="22"/>
          <w:szCs w:val="22"/>
        </w:rPr>
        <w:t xml:space="preserve">Finally, by integrating different approaches across </w:t>
      </w:r>
      <w:r w:rsidRPr="54564F5F" w:rsidR="5779B575">
        <w:rPr>
          <w:rFonts w:ascii="Arial" w:hAnsi="Arial" w:eastAsia="Arial" w:cs="Arial"/>
          <w:b w:val="0"/>
          <w:bCs w:val="0"/>
          <w:sz w:val="22"/>
          <w:szCs w:val="22"/>
        </w:rPr>
        <w:t>different cultures</w:t>
      </w:r>
      <w:r w:rsidRPr="54564F5F" w:rsidR="5779B575">
        <w:rPr>
          <w:rFonts w:ascii="Arial" w:hAnsi="Arial" w:eastAsia="Arial" w:cs="Arial"/>
          <w:b w:val="0"/>
          <w:bCs w:val="0"/>
          <w:sz w:val="22"/>
          <w:szCs w:val="22"/>
        </w:rPr>
        <w:t xml:space="preserve"> </w:t>
      </w:r>
      <w:r w:rsidRPr="54564F5F" w:rsidR="6E2DF61E">
        <w:rPr>
          <w:rFonts w:ascii="Arial" w:hAnsi="Arial" w:eastAsia="Arial" w:cs="Arial"/>
          <w:b w:val="0"/>
          <w:bCs w:val="0"/>
          <w:sz w:val="22"/>
          <w:szCs w:val="22"/>
        </w:rPr>
        <w:t xml:space="preserve">can have </w:t>
      </w:r>
      <w:r w:rsidRPr="54564F5F" w:rsidR="6E2DF61E">
        <w:rPr>
          <w:rFonts w:ascii="Arial" w:hAnsi="Arial" w:eastAsia="Arial" w:cs="Arial"/>
          <w:b w:val="0"/>
          <w:bCs w:val="0"/>
          <w:sz w:val="22"/>
          <w:szCs w:val="22"/>
        </w:rPr>
        <w:t>a huge impact</w:t>
      </w:r>
      <w:r w:rsidRPr="54564F5F" w:rsidR="6E2DF61E">
        <w:rPr>
          <w:rFonts w:ascii="Arial" w:hAnsi="Arial" w:eastAsia="Arial" w:cs="Arial"/>
          <w:b w:val="0"/>
          <w:bCs w:val="0"/>
          <w:sz w:val="22"/>
          <w:szCs w:val="22"/>
        </w:rPr>
        <w:t xml:space="preserve"> to the treatment delivery.</w:t>
      </w:r>
      <w:r w:rsidRPr="54564F5F" w:rsidR="5779B575">
        <w:rPr>
          <w:rFonts w:ascii="Arial" w:hAnsi="Arial" w:eastAsia="Arial" w:cs="Arial"/>
          <w:b w:val="0"/>
          <w:bCs w:val="0"/>
          <w:sz w:val="22"/>
          <w:szCs w:val="22"/>
        </w:rPr>
        <w:t xml:space="preserve"> </w:t>
      </w:r>
      <w:r w:rsidRPr="54564F5F" w:rsidR="1AE2270A">
        <w:rPr>
          <w:rFonts w:ascii="Arial" w:hAnsi="Arial" w:eastAsia="Arial" w:cs="Arial"/>
          <w:b w:val="0"/>
          <w:bCs w:val="0"/>
          <w:sz w:val="22"/>
          <w:szCs w:val="22"/>
        </w:rPr>
        <w:t>By</w:t>
      </w:r>
      <w:r w:rsidRPr="54564F5F" w:rsidR="1AE2270A">
        <w:rPr>
          <w:rFonts w:ascii="Arial" w:hAnsi="Arial" w:eastAsia="Arial" w:cs="Arial"/>
          <w:b w:val="0"/>
          <w:bCs w:val="0"/>
          <w:sz w:val="22"/>
          <w:szCs w:val="22"/>
        </w:rPr>
        <w:t xml:space="preserve"> following these recommendations, the aim is to provide patients a more </w:t>
      </w:r>
      <w:r w:rsidRPr="54564F5F" w:rsidR="6AB3EA00">
        <w:rPr>
          <w:rFonts w:ascii="Arial" w:hAnsi="Arial" w:eastAsia="Arial" w:cs="Arial"/>
          <w:b w:val="0"/>
          <w:bCs w:val="0"/>
          <w:sz w:val="22"/>
          <w:szCs w:val="22"/>
        </w:rPr>
        <w:t>holistic</w:t>
      </w:r>
      <w:r w:rsidRPr="54564F5F" w:rsidR="1AE2270A">
        <w:rPr>
          <w:rFonts w:ascii="Arial" w:hAnsi="Arial" w:eastAsia="Arial" w:cs="Arial"/>
          <w:b w:val="0"/>
          <w:bCs w:val="0"/>
          <w:sz w:val="22"/>
          <w:szCs w:val="22"/>
        </w:rPr>
        <w:t xml:space="preserve"> care and enhance effective </w:t>
      </w:r>
      <w:r w:rsidRPr="54564F5F" w:rsidR="0BF39311">
        <w:rPr>
          <w:rFonts w:ascii="Arial" w:hAnsi="Arial" w:eastAsia="Arial" w:cs="Arial"/>
          <w:b w:val="0"/>
          <w:bCs w:val="0"/>
          <w:sz w:val="22"/>
          <w:szCs w:val="22"/>
        </w:rPr>
        <w:t>outcomes</w:t>
      </w:r>
      <w:r w:rsidRPr="54564F5F" w:rsidR="18E9A456">
        <w:rPr>
          <w:rFonts w:ascii="Arial" w:hAnsi="Arial" w:eastAsia="Arial" w:cs="Arial"/>
          <w:b w:val="0"/>
          <w:bCs w:val="0"/>
          <w:sz w:val="22"/>
          <w:szCs w:val="22"/>
        </w:rPr>
        <w:t>.</w:t>
      </w:r>
    </w:p>
    <w:p w:rsidR="54564F5F" w:rsidP="54564F5F" w:rsidRDefault="54564F5F" w14:paraId="731B8F4E" w14:textId="142D386A">
      <w:pPr>
        <w:pStyle w:val="Normal"/>
        <w:spacing w:line="360" w:lineRule="auto"/>
        <w:jc w:val="left"/>
        <w:rPr>
          <w:rFonts w:ascii="Arial" w:hAnsi="Arial" w:eastAsia="Arial" w:cs="Arial"/>
          <w:b w:val="1"/>
          <w:bCs w:val="1"/>
          <w:sz w:val="22"/>
          <w:szCs w:val="22"/>
        </w:rPr>
      </w:pPr>
    </w:p>
    <w:p w:rsidR="33BBB8A8" w:rsidP="54564F5F" w:rsidRDefault="33BBB8A8" w14:paraId="2C23CB4D" w14:textId="4C6B5C83" w14:noSpellErr="1">
      <w:pPr>
        <w:pStyle w:val="Normal"/>
        <w:spacing w:line="360" w:lineRule="auto"/>
        <w:jc w:val="left"/>
        <w:rPr>
          <w:rFonts w:ascii="Arial" w:hAnsi="Arial" w:eastAsia="Arial" w:cs="Arial"/>
          <w:b w:val="1"/>
          <w:bCs w:val="1"/>
          <w:sz w:val="22"/>
          <w:szCs w:val="22"/>
        </w:rPr>
      </w:pPr>
      <w:r w:rsidRPr="54564F5F" w:rsidR="33BBB8A8">
        <w:rPr>
          <w:rFonts w:ascii="Arial" w:hAnsi="Arial" w:eastAsia="Arial" w:cs="Arial"/>
          <w:b w:val="1"/>
          <w:bCs w:val="1"/>
          <w:sz w:val="22"/>
          <w:szCs w:val="22"/>
        </w:rPr>
        <w:t>CONCLUSION</w:t>
      </w:r>
    </w:p>
    <w:p w:rsidR="12D46D77" w:rsidP="54564F5F" w:rsidRDefault="12D46D77" w14:paraId="6E914DCB" w14:textId="5B952ED0">
      <w:pPr>
        <w:pStyle w:val="Normal"/>
        <w:spacing w:line="360" w:lineRule="auto"/>
        <w:jc w:val="left"/>
        <w:rPr>
          <w:rFonts w:ascii="Arial" w:hAnsi="Arial" w:eastAsia="Arial" w:cs="Arial"/>
          <w:b w:val="0"/>
          <w:bCs w:val="0"/>
          <w:i w:val="0"/>
          <w:iCs w:val="0"/>
          <w:caps w:val="0"/>
          <w:smallCaps w:val="0"/>
          <w:noProof w:val="0"/>
          <w:color w:val="231F20"/>
          <w:sz w:val="27"/>
          <w:szCs w:val="27"/>
          <w:lang w:val="en-GB"/>
        </w:rPr>
      </w:pPr>
      <w:r w:rsidRPr="54564F5F" w:rsidR="12D46D77">
        <w:rPr>
          <w:rFonts w:ascii="Arial" w:hAnsi="Arial" w:eastAsia="Arial" w:cs="Arial"/>
          <w:b w:val="0"/>
          <w:bCs w:val="0"/>
          <w:sz w:val="22"/>
          <w:szCs w:val="22"/>
        </w:rPr>
        <w:t>Schizophrenia is a multidimensional and complicated condition</w:t>
      </w:r>
      <w:r w:rsidRPr="54564F5F" w:rsidR="70DE299B">
        <w:rPr>
          <w:rFonts w:ascii="Arial" w:hAnsi="Arial" w:eastAsia="Arial" w:cs="Arial"/>
          <w:b w:val="0"/>
          <w:bCs w:val="0"/>
          <w:sz w:val="22"/>
          <w:szCs w:val="22"/>
        </w:rPr>
        <w:t>.</w:t>
      </w:r>
      <w:r w:rsidRPr="54564F5F" w:rsidR="4AED5915">
        <w:rPr>
          <w:rFonts w:ascii="Arial" w:hAnsi="Arial" w:eastAsia="Arial" w:cs="Arial"/>
          <w:b w:val="0"/>
          <w:bCs w:val="0"/>
          <w:sz w:val="22"/>
          <w:szCs w:val="22"/>
        </w:rPr>
        <w:t xml:space="preserve"> “Schizophrenia is a complex and lifelong condition that requires tailored, multifaceted care” (</w:t>
      </w:r>
      <w:r w:rsidRPr="54564F5F" w:rsidR="6A412FA7">
        <w:rPr>
          <w:rFonts w:ascii="Arial" w:hAnsi="Arial" w:eastAsia="Arial" w:cs="Arial"/>
          <w:b w:val="0"/>
          <w:bCs w:val="0"/>
          <w:sz w:val="22"/>
          <w:szCs w:val="22"/>
        </w:rPr>
        <w:t>Psycho wellness,2025).</w:t>
      </w:r>
      <w:r w:rsidRPr="54564F5F" w:rsidR="70DE299B">
        <w:rPr>
          <w:rFonts w:ascii="Arial" w:hAnsi="Arial" w:eastAsia="Arial" w:cs="Arial"/>
          <w:b w:val="0"/>
          <w:bCs w:val="0"/>
          <w:sz w:val="22"/>
          <w:szCs w:val="22"/>
        </w:rPr>
        <w:t xml:space="preserve"> </w:t>
      </w:r>
      <w:r w:rsidRPr="54564F5F" w:rsidR="70DE299B">
        <w:rPr>
          <w:rFonts w:ascii="Arial" w:hAnsi="Arial" w:eastAsia="Arial" w:cs="Arial"/>
          <w:b w:val="0"/>
          <w:bCs w:val="0"/>
          <w:sz w:val="22"/>
          <w:szCs w:val="22"/>
        </w:rPr>
        <w:t>A holistic approach</w:t>
      </w:r>
      <w:r w:rsidRPr="54564F5F" w:rsidR="70DE299B">
        <w:rPr>
          <w:rFonts w:ascii="Arial" w:hAnsi="Arial" w:eastAsia="Arial" w:cs="Arial"/>
          <w:b w:val="0"/>
          <w:bCs w:val="0"/>
          <w:sz w:val="22"/>
          <w:szCs w:val="22"/>
        </w:rPr>
        <w:t xml:space="preserve"> is necessary to diagnose, treat and rehabilitate s</w:t>
      </w:r>
      <w:r w:rsidRPr="54564F5F" w:rsidR="4C2125D8">
        <w:rPr>
          <w:rFonts w:ascii="Arial" w:hAnsi="Arial" w:eastAsia="Arial" w:cs="Arial"/>
          <w:b w:val="0"/>
          <w:bCs w:val="0"/>
          <w:sz w:val="22"/>
          <w:szCs w:val="22"/>
        </w:rPr>
        <w:t>chizophrenia</w:t>
      </w:r>
      <w:r w:rsidRPr="54564F5F" w:rsidR="057A32E4">
        <w:rPr>
          <w:rFonts w:ascii="Arial" w:hAnsi="Arial" w:eastAsia="Arial" w:cs="Arial"/>
          <w:b w:val="0"/>
          <w:bCs w:val="0"/>
          <w:sz w:val="22"/>
          <w:szCs w:val="22"/>
        </w:rPr>
        <w:t>.</w:t>
      </w:r>
      <w:r w:rsidRPr="54564F5F" w:rsidR="296594EB">
        <w:rPr>
          <w:rFonts w:ascii="Arial" w:hAnsi="Arial" w:eastAsia="Arial" w:cs="Arial"/>
          <w:b w:val="0"/>
          <w:bCs w:val="0"/>
          <w:sz w:val="22"/>
          <w:szCs w:val="22"/>
        </w:rPr>
        <w:t xml:space="preserve"> T</w:t>
      </w:r>
      <w:r w:rsidRPr="54564F5F" w:rsidR="1D4328A9">
        <w:rPr>
          <w:rFonts w:ascii="Arial" w:hAnsi="Arial" w:eastAsia="Arial" w:cs="Arial"/>
          <w:b w:val="0"/>
          <w:bCs w:val="0"/>
          <w:sz w:val="22"/>
          <w:szCs w:val="22"/>
        </w:rPr>
        <w:t xml:space="preserve">he understanding of schizophrenia has changed dramatically </w:t>
      </w:r>
      <w:r w:rsidRPr="54564F5F" w:rsidR="10255634">
        <w:rPr>
          <w:rFonts w:ascii="Arial" w:hAnsi="Arial" w:eastAsia="Arial" w:cs="Arial"/>
          <w:b w:val="0"/>
          <w:bCs w:val="0"/>
          <w:sz w:val="22"/>
          <w:szCs w:val="22"/>
        </w:rPr>
        <w:t xml:space="preserve">as well as treatment options available tackling the stigma and discrimination around mental health disorders </w:t>
      </w:r>
      <w:r w:rsidRPr="54564F5F" w:rsidR="318136C9">
        <w:rPr>
          <w:rFonts w:ascii="Arial" w:hAnsi="Arial" w:eastAsia="Arial" w:cs="Arial"/>
          <w:b w:val="0"/>
          <w:bCs w:val="0"/>
          <w:sz w:val="22"/>
          <w:szCs w:val="22"/>
        </w:rPr>
        <w:t>despite the change stigma and the exclusion still exists</w:t>
      </w:r>
      <w:r w:rsidRPr="54564F5F" w:rsidR="0574A17E">
        <w:rPr>
          <w:rFonts w:ascii="Arial" w:hAnsi="Arial" w:eastAsia="Arial" w:cs="Arial"/>
          <w:b w:val="0"/>
          <w:bCs w:val="0"/>
          <w:sz w:val="22"/>
          <w:szCs w:val="22"/>
        </w:rPr>
        <w:t xml:space="preserve"> hugely affecting patients experience</w:t>
      </w:r>
      <w:r w:rsidRPr="54564F5F" w:rsidR="318136C9">
        <w:rPr>
          <w:rFonts w:ascii="Arial" w:hAnsi="Arial" w:eastAsia="Arial" w:cs="Arial"/>
          <w:b w:val="0"/>
          <w:bCs w:val="0"/>
          <w:sz w:val="22"/>
          <w:szCs w:val="22"/>
        </w:rPr>
        <w:t>.</w:t>
      </w:r>
      <w:r w:rsidRPr="54564F5F" w:rsidR="13548442">
        <w:rPr>
          <w:rFonts w:ascii="Arial" w:hAnsi="Arial" w:eastAsia="Arial" w:cs="Arial"/>
          <w:b w:val="0"/>
          <w:bCs w:val="0"/>
          <w:sz w:val="22"/>
          <w:szCs w:val="22"/>
        </w:rPr>
        <w:t xml:space="preserve"> The ICD-11 does provide a broader a</w:t>
      </w:r>
      <w:r w:rsidRPr="54564F5F" w:rsidR="663F3562">
        <w:rPr>
          <w:rFonts w:ascii="Arial" w:hAnsi="Arial" w:eastAsia="Arial" w:cs="Arial"/>
          <w:b w:val="0"/>
          <w:bCs w:val="0"/>
          <w:sz w:val="22"/>
          <w:szCs w:val="22"/>
        </w:rPr>
        <w:t xml:space="preserve">nd adaptable framework when diagnosing and treating patients and it highlights </w:t>
      </w:r>
      <w:r w:rsidRPr="54564F5F" w:rsidR="6F825BA7">
        <w:rPr>
          <w:rFonts w:ascii="Arial" w:hAnsi="Arial" w:eastAsia="Arial" w:cs="Arial"/>
          <w:b w:val="0"/>
          <w:bCs w:val="0"/>
          <w:sz w:val="22"/>
          <w:szCs w:val="22"/>
        </w:rPr>
        <w:t xml:space="preserve">the importance of social, </w:t>
      </w:r>
      <w:r w:rsidRPr="54564F5F" w:rsidR="6F825BA7">
        <w:rPr>
          <w:rFonts w:ascii="Arial" w:hAnsi="Arial" w:eastAsia="Arial" w:cs="Arial"/>
          <w:b w:val="0"/>
          <w:bCs w:val="0"/>
          <w:sz w:val="22"/>
          <w:szCs w:val="22"/>
        </w:rPr>
        <w:t>cultural</w:t>
      </w:r>
      <w:r w:rsidRPr="54564F5F" w:rsidR="6F825BA7">
        <w:rPr>
          <w:rFonts w:ascii="Arial" w:hAnsi="Arial" w:eastAsia="Arial" w:cs="Arial"/>
          <w:b w:val="0"/>
          <w:bCs w:val="0"/>
          <w:sz w:val="22"/>
          <w:szCs w:val="22"/>
        </w:rPr>
        <w:t xml:space="preserve"> and political context </w:t>
      </w:r>
      <w:r w:rsidRPr="54564F5F" w:rsidR="4EF5FDAC">
        <w:rPr>
          <w:rFonts w:ascii="Arial" w:hAnsi="Arial" w:eastAsia="Arial" w:cs="Arial"/>
          <w:b w:val="0"/>
          <w:bCs w:val="0"/>
          <w:sz w:val="22"/>
          <w:szCs w:val="22"/>
        </w:rPr>
        <w:t>for effective treatment.</w:t>
      </w:r>
      <w:r w:rsidRPr="54564F5F" w:rsidR="7AAA5C2C">
        <w:rPr>
          <w:rFonts w:ascii="Arial" w:hAnsi="Arial" w:eastAsia="Arial" w:cs="Arial"/>
          <w:b w:val="0"/>
          <w:bCs w:val="0"/>
          <w:sz w:val="22"/>
          <w:szCs w:val="22"/>
        </w:rPr>
        <w:t xml:space="preserve"> “</w:t>
      </w:r>
      <w:r w:rsidRPr="54564F5F" w:rsidR="27D9F35F">
        <w:rPr>
          <w:rFonts w:ascii="Arial" w:hAnsi="Arial" w:eastAsia="Arial" w:cs="Arial"/>
          <w:b w:val="0"/>
          <w:bCs w:val="0"/>
          <w:sz w:val="22"/>
          <w:szCs w:val="22"/>
        </w:rPr>
        <w:t>T</w:t>
      </w:r>
      <w:r w:rsidRPr="54564F5F" w:rsidR="4814BE4C">
        <w:rPr>
          <w:rFonts w:ascii="Arial" w:hAnsi="Arial" w:eastAsia="Arial" w:cs="Arial"/>
          <w:b w:val="0"/>
          <w:bCs w:val="0"/>
          <w:sz w:val="22"/>
          <w:szCs w:val="22"/>
        </w:rPr>
        <w:t>here is a growing recognition of the importance of integrating Western and traditional approaches to treatment” (Patel,2025).</w:t>
      </w:r>
      <w:r w:rsidRPr="54564F5F" w:rsidR="4EF5FDAC">
        <w:rPr>
          <w:rFonts w:ascii="Arial" w:hAnsi="Arial" w:eastAsia="Arial" w:cs="Arial"/>
          <w:b w:val="0"/>
          <w:bCs w:val="0"/>
          <w:sz w:val="22"/>
          <w:szCs w:val="22"/>
        </w:rPr>
        <w:t xml:space="preserve"> However</w:t>
      </w:r>
      <w:r w:rsidRPr="54564F5F" w:rsidR="58299435">
        <w:rPr>
          <w:rFonts w:ascii="Arial" w:hAnsi="Arial" w:eastAsia="Arial" w:cs="Arial"/>
          <w:b w:val="0"/>
          <w:bCs w:val="0"/>
          <w:sz w:val="22"/>
          <w:szCs w:val="22"/>
        </w:rPr>
        <w:t>,</w:t>
      </w:r>
      <w:r w:rsidRPr="54564F5F" w:rsidR="4EF5FDAC">
        <w:rPr>
          <w:rFonts w:ascii="Arial" w:hAnsi="Arial" w:eastAsia="Arial" w:cs="Arial"/>
          <w:b w:val="0"/>
          <w:bCs w:val="0"/>
          <w:sz w:val="22"/>
          <w:szCs w:val="22"/>
        </w:rPr>
        <w:t xml:space="preserve"> the disagreements </w:t>
      </w:r>
      <w:r w:rsidRPr="54564F5F" w:rsidR="4EF5FDAC">
        <w:rPr>
          <w:rFonts w:ascii="Arial" w:hAnsi="Arial" w:eastAsia="Arial" w:cs="Arial"/>
          <w:b w:val="0"/>
          <w:bCs w:val="0"/>
          <w:sz w:val="22"/>
          <w:szCs w:val="22"/>
        </w:rPr>
        <w:t xml:space="preserve">still </w:t>
      </w:r>
      <w:r w:rsidRPr="54564F5F" w:rsidR="47532F97">
        <w:rPr>
          <w:rFonts w:ascii="Arial" w:hAnsi="Arial" w:eastAsia="Arial" w:cs="Arial"/>
          <w:b w:val="0"/>
          <w:bCs w:val="0"/>
          <w:sz w:val="22"/>
          <w:szCs w:val="22"/>
        </w:rPr>
        <w:t>remain</w:t>
      </w:r>
      <w:r w:rsidRPr="54564F5F" w:rsidR="4EF5FDAC">
        <w:rPr>
          <w:rFonts w:ascii="Arial" w:hAnsi="Arial" w:eastAsia="Arial" w:cs="Arial"/>
          <w:b w:val="0"/>
          <w:bCs w:val="0"/>
          <w:sz w:val="22"/>
          <w:szCs w:val="22"/>
        </w:rPr>
        <w:t xml:space="preserve"> on how to classif</w:t>
      </w:r>
      <w:r w:rsidRPr="54564F5F" w:rsidR="1FE9F259">
        <w:rPr>
          <w:rFonts w:ascii="Arial" w:hAnsi="Arial" w:eastAsia="Arial" w:cs="Arial"/>
          <w:b w:val="0"/>
          <w:bCs w:val="0"/>
          <w:sz w:val="22"/>
          <w:szCs w:val="22"/>
        </w:rPr>
        <w:t xml:space="preserve">y schizophrenia and how neurodiversity relates </w:t>
      </w:r>
      <w:r w:rsidRPr="54564F5F" w:rsidR="3EC526F0">
        <w:rPr>
          <w:rFonts w:ascii="Arial" w:hAnsi="Arial" w:eastAsia="Arial" w:cs="Arial"/>
          <w:b w:val="0"/>
          <w:bCs w:val="0"/>
          <w:sz w:val="22"/>
          <w:szCs w:val="22"/>
        </w:rPr>
        <w:t>to schizophrenia.</w:t>
      </w:r>
      <w:r w:rsidRPr="54564F5F" w:rsidR="2C5D1BE0">
        <w:rPr>
          <w:rFonts w:ascii="Arial" w:hAnsi="Arial" w:eastAsia="Arial" w:cs="Arial"/>
          <w:b w:val="0"/>
          <w:bCs w:val="0"/>
          <w:sz w:val="22"/>
          <w:szCs w:val="22"/>
        </w:rPr>
        <w:t xml:space="preserve"> By providing extended mental health services, </w:t>
      </w:r>
      <w:r w:rsidRPr="54564F5F" w:rsidR="18ED4B44">
        <w:rPr>
          <w:rFonts w:ascii="Arial" w:hAnsi="Arial" w:eastAsia="Arial" w:cs="Arial"/>
          <w:b w:val="0"/>
          <w:bCs w:val="0"/>
          <w:sz w:val="22"/>
          <w:szCs w:val="22"/>
        </w:rPr>
        <w:t>provi</w:t>
      </w:r>
      <w:r w:rsidRPr="54564F5F" w:rsidR="3CDEF5F3">
        <w:rPr>
          <w:rFonts w:ascii="Arial" w:hAnsi="Arial" w:eastAsia="Arial" w:cs="Arial"/>
          <w:b w:val="0"/>
          <w:bCs w:val="0"/>
          <w:sz w:val="22"/>
          <w:szCs w:val="22"/>
        </w:rPr>
        <w:t>di</w:t>
      </w:r>
      <w:r w:rsidRPr="54564F5F" w:rsidR="18ED4B44">
        <w:rPr>
          <w:rFonts w:ascii="Arial" w:hAnsi="Arial" w:eastAsia="Arial" w:cs="Arial"/>
          <w:b w:val="0"/>
          <w:bCs w:val="0"/>
          <w:sz w:val="22"/>
          <w:szCs w:val="22"/>
        </w:rPr>
        <w:t xml:space="preserve">ng </w:t>
      </w:r>
      <w:r w:rsidRPr="54564F5F" w:rsidR="2C5D1BE0">
        <w:rPr>
          <w:rFonts w:ascii="Arial" w:hAnsi="Arial" w:eastAsia="Arial" w:cs="Arial"/>
          <w:b w:val="0"/>
          <w:bCs w:val="0"/>
          <w:sz w:val="22"/>
          <w:szCs w:val="22"/>
        </w:rPr>
        <w:t>intense</w:t>
      </w:r>
      <w:r w:rsidRPr="54564F5F" w:rsidR="6BA8A7D9">
        <w:rPr>
          <w:rFonts w:ascii="Arial" w:hAnsi="Arial" w:eastAsia="Arial" w:cs="Arial"/>
          <w:b w:val="0"/>
          <w:bCs w:val="0"/>
          <w:sz w:val="22"/>
          <w:szCs w:val="22"/>
        </w:rPr>
        <w:t xml:space="preserve"> and </w:t>
      </w:r>
      <w:r w:rsidRPr="54564F5F" w:rsidR="2C5D1BE0">
        <w:rPr>
          <w:rFonts w:ascii="Arial" w:hAnsi="Arial" w:eastAsia="Arial" w:cs="Arial"/>
          <w:b w:val="0"/>
          <w:bCs w:val="0"/>
          <w:sz w:val="22"/>
          <w:szCs w:val="22"/>
        </w:rPr>
        <w:t>ongoing train</w:t>
      </w:r>
      <w:r w:rsidRPr="54564F5F" w:rsidR="1D2A1469">
        <w:rPr>
          <w:rFonts w:ascii="Arial" w:hAnsi="Arial" w:eastAsia="Arial" w:cs="Arial"/>
          <w:b w:val="0"/>
          <w:bCs w:val="0"/>
          <w:sz w:val="22"/>
          <w:szCs w:val="22"/>
        </w:rPr>
        <w:t>in</w:t>
      </w:r>
      <w:r w:rsidRPr="54564F5F" w:rsidR="2C5D1BE0">
        <w:rPr>
          <w:rFonts w:ascii="Arial" w:hAnsi="Arial" w:eastAsia="Arial" w:cs="Arial"/>
          <w:b w:val="0"/>
          <w:bCs w:val="0"/>
          <w:sz w:val="22"/>
          <w:szCs w:val="22"/>
        </w:rPr>
        <w:t xml:space="preserve">g </w:t>
      </w:r>
      <w:r w:rsidRPr="54564F5F" w:rsidR="1BFC5CAC">
        <w:rPr>
          <w:rFonts w:ascii="Arial" w:hAnsi="Arial" w:eastAsia="Arial" w:cs="Arial"/>
          <w:b w:val="0"/>
          <w:bCs w:val="0"/>
          <w:sz w:val="22"/>
          <w:szCs w:val="22"/>
        </w:rPr>
        <w:t>for healthcare providers</w:t>
      </w:r>
      <w:r w:rsidRPr="54564F5F" w:rsidR="233F4AB8">
        <w:rPr>
          <w:rFonts w:ascii="Arial" w:hAnsi="Arial" w:eastAsia="Arial" w:cs="Arial"/>
          <w:b w:val="0"/>
          <w:bCs w:val="0"/>
          <w:sz w:val="22"/>
          <w:szCs w:val="22"/>
        </w:rPr>
        <w:t xml:space="preserve">, </w:t>
      </w:r>
      <w:r w:rsidRPr="54564F5F" w:rsidR="233F4AB8">
        <w:rPr>
          <w:rFonts w:ascii="Arial" w:hAnsi="Arial" w:eastAsia="Arial" w:cs="Arial"/>
          <w:b w:val="0"/>
          <w:bCs w:val="0"/>
          <w:sz w:val="22"/>
          <w:szCs w:val="22"/>
        </w:rPr>
        <w:t>intergrating</w:t>
      </w:r>
      <w:r w:rsidRPr="54564F5F" w:rsidR="233F4AB8">
        <w:rPr>
          <w:rFonts w:ascii="Arial" w:hAnsi="Arial" w:eastAsia="Arial" w:cs="Arial"/>
          <w:b w:val="0"/>
          <w:bCs w:val="0"/>
          <w:sz w:val="22"/>
          <w:szCs w:val="22"/>
        </w:rPr>
        <w:t xml:space="preserve"> approaches and working on </w:t>
      </w:r>
      <w:r w:rsidRPr="54564F5F" w:rsidR="2C5D1BE0">
        <w:rPr>
          <w:rFonts w:ascii="Arial" w:hAnsi="Arial" w:eastAsia="Arial" w:cs="Arial"/>
          <w:b w:val="0"/>
          <w:bCs w:val="0"/>
          <w:sz w:val="22"/>
          <w:szCs w:val="22"/>
        </w:rPr>
        <w:t xml:space="preserve">targeted public campaigns </w:t>
      </w:r>
      <w:r w:rsidRPr="54564F5F" w:rsidR="18CB584A">
        <w:rPr>
          <w:rFonts w:ascii="Arial" w:hAnsi="Arial" w:eastAsia="Arial" w:cs="Arial"/>
          <w:b w:val="0"/>
          <w:bCs w:val="0"/>
          <w:sz w:val="22"/>
          <w:szCs w:val="22"/>
        </w:rPr>
        <w:t>can tackle the current challenges</w:t>
      </w:r>
      <w:r w:rsidRPr="54564F5F" w:rsidR="7B62FADB">
        <w:rPr>
          <w:rFonts w:ascii="Arial" w:hAnsi="Arial" w:eastAsia="Arial" w:cs="Arial"/>
          <w:b w:val="0"/>
          <w:bCs w:val="0"/>
          <w:sz w:val="22"/>
          <w:szCs w:val="22"/>
        </w:rPr>
        <w:t xml:space="preserve">. </w:t>
      </w:r>
      <w:r w:rsidRPr="54564F5F" w:rsidR="561CD4B7">
        <w:rPr>
          <w:rFonts w:ascii="Arial" w:hAnsi="Arial" w:eastAsia="Arial" w:cs="Arial"/>
          <w:b w:val="0"/>
          <w:bCs w:val="0"/>
          <w:sz w:val="22"/>
          <w:szCs w:val="22"/>
        </w:rPr>
        <w:t>Enabling patients to lead an independent, quality life.</w:t>
      </w:r>
      <w:r w:rsidRPr="54564F5F" w:rsidR="18CB584A">
        <w:rPr>
          <w:rFonts w:ascii="Arial" w:hAnsi="Arial" w:eastAsia="Arial" w:cs="Arial"/>
          <w:b w:val="0"/>
          <w:bCs w:val="0"/>
          <w:sz w:val="22"/>
          <w:szCs w:val="22"/>
        </w:rPr>
        <w:t xml:space="preserve"> </w:t>
      </w:r>
      <w:r w:rsidRPr="54564F5F" w:rsidR="3B32DFA2">
        <w:rPr>
          <w:rFonts w:ascii="Arial" w:hAnsi="Arial" w:eastAsia="Arial" w:cs="Arial"/>
          <w:b w:val="0"/>
          <w:bCs w:val="0"/>
          <w:sz w:val="22"/>
          <w:szCs w:val="22"/>
        </w:rPr>
        <w:t>“People with schizophrenia can often attain a productive and socially fulfilling quality of life” (</w:t>
      </w:r>
      <w:r w:rsidRPr="54564F5F" w:rsidR="316358BD">
        <w:rPr>
          <w:rFonts w:ascii="Arial" w:hAnsi="Arial" w:eastAsia="Arial" w:cs="Arial"/>
          <w:b w:val="0"/>
          <w:bCs w:val="0"/>
          <w:sz w:val="22"/>
          <w:szCs w:val="22"/>
        </w:rPr>
        <w:t>Roland, 2021).</w:t>
      </w:r>
    </w:p>
    <w:p w:rsidR="1EBA8E7C" w:rsidP="1EBA8E7C" w:rsidRDefault="1EBA8E7C" w14:paraId="22E01775" w14:textId="43B92173">
      <w:pPr>
        <w:pStyle w:val="Normal"/>
        <w:spacing w:line="360" w:lineRule="auto"/>
        <w:jc w:val="left"/>
        <w:rPr>
          <w:rFonts w:ascii="Arial" w:hAnsi="Arial" w:eastAsia="Arial" w:cs="Arial"/>
          <w:b w:val="0"/>
          <w:bCs w:val="0"/>
          <w:sz w:val="22"/>
          <w:szCs w:val="22"/>
        </w:rPr>
      </w:pPr>
    </w:p>
    <w:p w:rsidR="1EBA8E7C" w:rsidP="1EBA8E7C" w:rsidRDefault="1EBA8E7C" w14:paraId="432B9B1A" w14:textId="4AFE53E6">
      <w:pPr>
        <w:pStyle w:val="Normal"/>
        <w:spacing w:line="360" w:lineRule="auto"/>
        <w:jc w:val="left"/>
        <w:rPr>
          <w:rFonts w:ascii="Arial" w:hAnsi="Arial" w:eastAsia="Arial" w:cs="Arial"/>
          <w:b w:val="0"/>
          <w:bCs w:val="0"/>
          <w:sz w:val="22"/>
          <w:szCs w:val="22"/>
        </w:rPr>
      </w:pPr>
    </w:p>
    <w:p w:rsidR="1EBA8E7C" w:rsidP="1EBA8E7C" w:rsidRDefault="1EBA8E7C" w14:paraId="1FD5647F" w14:textId="496AE63D">
      <w:pPr>
        <w:pStyle w:val="Normal"/>
        <w:spacing w:line="360" w:lineRule="auto"/>
        <w:jc w:val="left"/>
        <w:rPr>
          <w:rFonts w:ascii="Arial" w:hAnsi="Arial" w:eastAsia="Arial" w:cs="Arial"/>
          <w:b w:val="0"/>
          <w:bCs w:val="0"/>
          <w:sz w:val="22"/>
          <w:szCs w:val="22"/>
        </w:rPr>
      </w:pPr>
    </w:p>
    <w:p w:rsidR="1EBA8E7C" w:rsidP="1EBA8E7C" w:rsidRDefault="1EBA8E7C" w14:paraId="185DEFED" w14:textId="6CE37A82">
      <w:pPr>
        <w:pStyle w:val="Normal"/>
        <w:jc w:val="left"/>
        <w:rPr>
          <w:rFonts w:ascii="Arial" w:hAnsi="Arial" w:eastAsia="Arial" w:cs="Arial"/>
          <w:b w:val="0"/>
          <w:bCs w:val="0"/>
          <w:sz w:val="22"/>
          <w:szCs w:val="22"/>
        </w:rPr>
      </w:pPr>
    </w:p>
    <w:p w:rsidR="1EBA8E7C" w:rsidP="1EBA8E7C" w:rsidRDefault="1EBA8E7C" w14:paraId="5E80D262" w14:textId="4E540D80">
      <w:pPr>
        <w:pStyle w:val="Normal"/>
        <w:jc w:val="left"/>
        <w:rPr>
          <w:rFonts w:ascii="Arial" w:hAnsi="Arial" w:eastAsia="Arial" w:cs="Arial"/>
          <w:b w:val="0"/>
          <w:bCs w:val="0"/>
          <w:sz w:val="22"/>
          <w:szCs w:val="22"/>
        </w:rPr>
      </w:pPr>
    </w:p>
    <w:p w:rsidR="1EBA8E7C" w:rsidP="1EBA8E7C" w:rsidRDefault="1EBA8E7C" w14:paraId="63A1E32F" w14:textId="676F8053">
      <w:pPr>
        <w:pStyle w:val="Normal"/>
        <w:jc w:val="left"/>
        <w:rPr>
          <w:rFonts w:ascii="Arial" w:hAnsi="Arial" w:eastAsia="Arial" w:cs="Arial"/>
          <w:b w:val="0"/>
          <w:bCs w:val="0"/>
          <w:sz w:val="22"/>
          <w:szCs w:val="22"/>
        </w:rPr>
      </w:pPr>
    </w:p>
    <w:p w:rsidR="1EBA8E7C" w:rsidP="1EBA8E7C" w:rsidRDefault="1EBA8E7C" w14:paraId="2E011F31" w14:textId="74E577CD">
      <w:pPr>
        <w:pStyle w:val="Normal"/>
        <w:jc w:val="left"/>
        <w:rPr>
          <w:rFonts w:ascii="Arial" w:hAnsi="Arial" w:eastAsia="Arial" w:cs="Arial"/>
          <w:b w:val="0"/>
          <w:bCs w:val="0"/>
          <w:sz w:val="22"/>
          <w:szCs w:val="22"/>
        </w:rPr>
      </w:pPr>
    </w:p>
    <w:p w:rsidR="1EBA8E7C" w:rsidP="1EBA8E7C" w:rsidRDefault="1EBA8E7C" w14:paraId="67B0BD69" w14:textId="325FCDBB">
      <w:pPr>
        <w:pStyle w:val="Normal"/>
        <w:jc w:val="left"/>
        <w:rPr>
          <w:rFonts w:ascii="Arial" w:hAnsi="Arial" w:eastAsia="Arial" w:cs="Arial"/>
          <w:b w:val="0"/>
          <w:bCs w:val="0"/>
          <w:sz w:val="22"/>
          <w:szCs w:val="22"/>
        </w:rPr>
      </w:pPr>
    </w:p>
    <w:p w:rsidR="1EBA8E7C" w:rsidP="1EBA8E7C" w:rsidRDefault="1EBA8E7C" w14:paraId="31AE2090" w14:textId="305A0247">
      <w:pPr>
        <w:pStyle w:val="Normal"/>
        <w:jc w:val="left"/>
        <w:rPr>
          <w:rFonts w:ascii="Arial" w:hAnsi="Arial" w:eastAsia="Arial" w:cs="Arial"/>
          <w:b w:val="0"/>
          <w:bCs w:val="0"/>
          <w:sz w:val="22"/>
          <w:szCs w:val="22"/>
        </w:rPr>
      </w:pPr>
    </w:p>
    <w:p w:rsidR="1EBA8E7C" w:rsidP="1EBA8E7C" w:rsidRDefault="1EBA8E7C" w14:paraId="1CC01597" w14:textId="41809862">
      <w:pPr>
        <w:pStyle w:val="Normal"/>
        <w:jc w:val="left"/>
        <w:rPr>
          <w:rFonts w:ascii="Arial" w:hAnsi="Arial" w:eastAsia="Arial" w:cs="Arial"/>
          <w:b w:val="0"/>
          <w:bCs w:val="0"/>
          <w:sz w:val="22"/>
          <w:szCs w:val="22"/>
        </w:rPr>
      </w:pPr>
    </w:p>
    <w:p w:rsidR="1EBA8E7C" w:rsidP="1EBA8E7C" w:rsidRDefault="1EBA8E7C" w14:paraId="27C009C5" w14:textId="7D8D6A66">
      <w:pPr>
        <w:pStyle w:val="Normal"/>
        <w:jc w:val="left"/>
        <w:rPr>
          <w:rFonts w:ascii="Arial" w:hAnsi="Arial" w:eastAsia="Arial" w:cs="Arial"/>
          <w:b w:val="0"/>
          <w:bCs w:val="0"/>
          <w:sz w:val="22"/>
          <w:szCs w:val="22"/>
        </w:rPr>
      </w:pPr>
    </w:p>
    <w:p w:rsidR="1EBA8E7C" w:rsidP="1EBA8E7C" w:rsidRDefault="1EBA8E7C" w14:paraId="60F059ED" w14:textId="5EB616EA">
      <w:pPr>
        <w:pStyle w:val="Normal"/>
        <w:jc w:val="left"/>
        <w:rPr>
          <w:rFonts w:ascii="Arial" w:hAnsi="Arial" w:eastAsia="Arial" w:cs="Arial"/>
          <w:b w:val="0"/>
          <w:bCs w:val="0"/>
          <w:sz w:val="22"/>
          <w:szCs w:val="22"/>
        </w:rPr>
      </w:pPr>
    </w:p>
    <w:p w:rsidR="1EBA8E7C" w:rsidP="1EBA8E7C" w:rsidRDefault="1EBA8E7C" w14:paraId="1EA3EDD9" w14:textId="5CDD12ED">
      <w:pPr>
        <w:pStyle w:val="Normal"/>
        <w:jc w:val="left"/>
        <w:rPr>
          <w:rFonts w:ascii="Arial" w:hAnsi="Arial" w:eastAsia="Arial" w:cs="Arial"/>
          <w:b w:val="0"/>
          <w:bCs w:val="0"/>
          <w:sz w:val="22"/>
          <w:szCs w:val="22"/>
        </w:rPr>
      </w:pPr>
    </w:p>
    <w:p w:rsidR="54564F5F" w:rsidP="54564F5F" w:rsidRDefault="54564F5F" w14:paraId="102CE652" w14:textId="270F0BE2">
      <w:pPr>
        <w:pStyle w:val="Normal"/>
        <w:jc w:val="left"/>
        <w:rPr>
          <w:rFonts w:ascii="Arial" w:hAnsi="Arial" w:eastAsia="Arial" w:cs="Arial"/>
          <w:b w:val="0"/>
          <w:bCs w:val="0"/>
          <w:sz w:val="22"/>
          <w:szCs w:val="22"/>
        </w:rPr>
      </w:pPr>
    </w:p>
    <w:p w:rsidR="33BBB8A8" w:rsidP="1EBA8E7C" w:rsidRDefault="33BBB8A8" w14:paraId="4DF8B049" w14:textId="47F1B2D6">
      <w:pPr>
        <w:pStyle w:val="Normal"/>
        <w:jc w:val="left"/>
        <w:rPr>
          <w:rFonts w:ascii="Arial" w:hAnsi="Arial" w:eastAsia="Arial" w:cs="Arial"/>
          <w:b w:val="0"/>
          <w:bCs w:val="0"/>
          <w:sz w:val="22"/>
          <w:szCs w:val="22"/>
        </w:rPr>
      </w:pPr>
      <w:r w:rsidRPr="54564F5F" w:rsidR="33BBB8A8">
        <w:rPr>
          <w:rFonts w:ascii="Arial" w:hAnsi="Arial" w:eastAsia="Arial" w:cs="Arial"/>
          <w:b w:val="0"/>
          <w:bCs w:val="0"/>
          <w:sz w:val="22"/>
          <w:szCs w:val="22"/>
        </w:rPr>
        <w:t>REFERENCES</w:t>
      </w:r>
    </w:p>
    <w:p w:rsidR="1EBA8E7C" w:rsidP="54564F5F" w:rsidRDefault="1EBA8E7C" w14:paraId="001FCFA4" w14:textId="7C14E049">
      <w:pPr>
        <w:pStyle w:val="Normal"/>
        <w:jc w:val="left"/>
        <w:rPr>
          <w:rFonts w:ascii="Arial" w:hAnsi="Arial" w:eastAsia="Arial" w:cs="Arial"/>
          <w:noProof w:val="0"/>
          <w:sz w:val="22"/>
          <w:szCs w:val="22"/>
          <w:lang w:val="en-GB"/>
        </w:rPr>
      </w:pPr>
      <w:r w:rsidRPr="54564F5F" w:rsidR="6950A05A">
        <w:rPr>
          <w:rFonts w:ascii="Arial" w:hAnsi="Arial" w:eastAsia="Arial" w:cs="Arial"/>
          <w:b w:val="0"/>
          <w:bCs w:val="0"/>
          <w:i w:val="0"/>
          <w:iCs w:val="0"/>
          <w:caps w:val="0"/>
          <w:smallCaps w:val="0"/>
          <w:noProof w:val="0"/>
          <w:color w:val="333333"/>
          <w:sz w:val="22"/>
          <w:szCs w:val="22"/>
          <w:lang w:val="en-GB"/>
        </w:rPr>
        <w:t xml:space="preserve">Bence, S. (2025) </w:t>
      </w:r>
      <w:r w:rsidRPr="54564F5F" w:rsidR="6950A05A">
        <w:rPr>
          <w:rFonts w:ascii="Arial" w:hAnsi="Arial" w:eastAsia="Arial" w:cs="Arial"/>
          <w:b w:val="0"/>
          <w:bCs w:val="0"/>
          <w:i w:val="1"/>
          <w:iCs w:val="1"/>
          <w:caps w:val="0"/>
          <w:smallCaps w:val="0"/>
          <w:noProof w:val="0"/>
          <w:color w:val="333333"/>
          <w:sz w:val="22"/>
          <w:szCs w:val="22"/>
          <w:lang w:val="en-GB"/>
        </w:rPr>
        <w:t>Telehealth, What It Is, and Its Pros and Cons</w:t>
      </w:r>
      <w:r w:rsidRPr="54564F5F" w:rsidR="6950A05A">
        <w:rPr>
          <w:rFonts w:ascii="Arial" w:hAnsi="Arial" w:eastAsia="Arial" w:cs="Arial"/>
          <w:b w:val="0"/>
          <w:bCs w:val="0"/>
          <w:i w:val="0"/>
          <w:iCs w:val="0"/>
          <w:caps w:val="0"/>
          <w:smallCaps w:val="0"/>
          <w:noProof w:val="0"/>
          <w:color w:val="333333"/>
          <w:sz w:val="22"/>
          <w:szCs w:val="22"/>
          <w:lang w:val="en-GB"/>
        </w:rPr>
        <w:t xml:space="preserve">. Available at: </w:t>
      </w:r>
      <w:hyperlink r:id="Rbf97bbc8051f4c6c">
        <w:r w:rsidRPr="54564F5F" w:rsidR="6950A05A">
          <w:rPr>
            <w:rStyle w:val="Hyperlink"/>
            <w:rFonts w:ascii="Arial" w:hAnsi="Arial" w:eastAsia="Arial" w:cs="Arial"/>
            <w:b w:val="0"/>
            <w:bCs w:val="0"/>
            <w:i w:val="0"/>
            <w:iCs w:val="0"/>
            <w:caps w:val="0"/>
            <w:smallCaps w:val="0"/>
            <w:strike w:val="0"/>
            <w:dstrike w:val="0"/>
            <w:noProof w:val="0"/>
            <w:color w:val="20366F"/>
            <w:sz w:val="22"/>
            <w:szCs w:val="22"/>
            <w:u w:val="none"/>
            <w:lang w:val="en-GB"/>
          </w:rPr>
          <w:t>Telehealth: Definition, Pros, and Cons</w:t>
        </w:r>
      </w:hyperlink>
      <w:r w:rsidRPr="54564F5F" w:rsidR="6950A05A">
        <w:rPr>
          <w:rFonts w:ascii="Arial" w:hAnsi="Arial" w:eastAsia="Arial" w:cs="Arial"/>
          <w:b w:val="0"/>
          <w:bCs w:val="0"/>
          <w:i w:val="0"/>
          <w:iCs w:val="0"/>
          <w:caps w:val="0"/>
          <w:smallCaps w:val="0"/>
          <w:noProof w:val="0"/>
          <w:color w:val="333333"/>
          <w:sz w:val="22"/>
          <w:szCs w:val="22"/>
          <w:lang w:val="en-GB"/>
        </w:rPr>
        <w:t xml:space="preserve"> (Accessed: 23 November 2025).</w:t>
      </w:r>
    </w:p>
    <w:p w:rsidR="1EBA8E7C" w:rsidP="54564F5F" w:rsidRDefault="1EBA8E7C" w14:paraId="5F62127B" w14:textId="3D2237FA">
      <w:pPr>
        <w:pStyle w:val="Normal"/>
        <w:jc w:val="left"/>
        <w:rPr>
          <w:rFonts w:ascii="Arial" w:hAnsi="Arial" w:eastAsia="Arial" w:cs="Arial"/>
          <w:noProof w:val="0"/>
          <w:sz w:val="22"/>
          <w:szCs w:val="22"/>
          <w:lang w:val="en-GB"/>
        </w:rPr>
      </w:pPr>
      <w:r w:rsidRPr="54564F5F" w:rsidR="132ACBA8">
        <w:rPr>
          <w:rFonts w:ascii="Arial" w:hAnsi="Arial" w:eastAsia="Arial" w:cs="Arial"/>
          <w:b w:val="0"/>
          <w:bCs w:val="0"/>
          <w:i w:val="0"/>
          <w:iCs w:val="0"/>
          <w:caps w:val="0"/>
          <w:smallCaps w:val="0"/>
          <w:noProof w:val="0"/>
          <w:color w:val="333333"/>
          <w:sz w:val="22"/>
          <w:szCs w:val="22"/>
          <w:lang w:val="en-GB"/>
        </w:rPr>
        <w:t xml:space="preserve">Ceylan, A.C. and Alkar, O. Y. (2023) ' The Cross-Cultural Differences in Symptoms of Schizophrenia: A Systematic Review', </w:t>
      </w:r>
      <w:r w:rsidRPr="54564F5F" w:rsidR="132ACBA8">
        <w:rPr>
          <w:rFonts w:ascii="Arial" w:hAnsi="Arial" w:eastAsia="Arial" w:cs="Arial"/>
          <w:b w:val="0"/>
          <w:bCs w:val="0"/>
          <w:i w:val="1"/>
          <w:iCs w:val="1"/>
          <w:caps w:val="0"/>
          <w:smallCaps w:val="0"/>
          <w:noProof w:val="0"/>
          <w:color w:val="333333"/>
          <w:sz w:val="22"/>
          <w:szCs w:val="22"/>
          <w:lang w:val="en-GB"/>
        </w:rPr>
        <w:t>Journal of Cognitive-Behavioural Psychotherapy and Research</w:t>
      </w:r>
      <w:r w:rsidRPr="54564F5F" w:rsidR="132ACBA8">
        <w:rPr>
          <w:rFonts w:ascii="Arial" w:hAnsi="Arial" w:eastAsia="Arial" w:cs="Arial"/>
          <w:b w:val="0"/>
          <w:bCs w:val="0"/>
          <w:i w:val="0"/>
          <w:iCs w:val="0"/>
          <w:caps w:val="0"/>
          <w:smallCaps w:val="0"/>
          <w:noProof w:val="0"/>
          <w:color w:val="333333"/>
          <w:sz w:val="22"/>
          <w:szCs w:val="22"/>
          <w:lang w:val="en-GB"/>
        </w:rPr>
        <w:t>,12(2), 179-187. Available at:</w:t>
      </w:r>
      <w:hyperlink r:id="Re0d19f59dd904d81">
        <w:r w:rsidRPr="54564F5F" w:rsidR="132ACBA8">
          <w:rPr>
            <w:rStyle w:val="Hyperlink"/>
            <w:rFonts w:ascii="Arial" w:hAnsi="Arial" w:eastAsia="Arial" w:cs="Arial"/>
            <w:b w:val="0"/>
            <w:bCs w:val="0"/>
            <w:i w:val="0"/>
            <w:iCs w:val="0"/>
            <w:caps w:val="0"/>
            <w:smallCaps w:val="0"/>
            <w:strike w:val="0"/>
            <w:dstrike w:val="0"/>
            <w:noProof w:val="0"/>
            <w:color w:val="20366F"/>
            <w:sz w:val="22"/>
            <w:szCs w:val="22"/>
            <w:u w:val="none"/>
            <w:lang w:val="en-GB"/>
          </w:rPr>
          <w:t>1707476811-en.pdf</w:t>
        </w:r>
      </w:hyperlink>
    </w:p>
    <w:p w:rsidR="1EBA8E7C" w:rsidP="54564F5F" w:rsidRDefault="1EBA8E7C" w14:paraId="399DB69C" w14:textId="447897D7">
      <w:pPr>
        <w:pStyle w:val="Normal"/>
        <w:jc w:val="left"/>
        <w:rPr>
          <w:rFonts w:ascii="Arial" w:hAnsi="Arial" w:eastAsia="Arial" w:cs="Arial"/>
          <w:noProof w:val="0"/>
          <w:sz w:val="22"/>
          <w:szCs w:val="22"/>
          <w:lang w:val="en-GB"/>
        </w:rPr>
      </w:pPr>
      <w:r w:rsidRPr="54564F5F" w:rsidR="0E89AC2F">
        <w:rPr>
          <w:rFonts w:ascii="Arial" w:hAnsi="Arial" w:eastAsia="Arial" w:cs="Arial"/>
          <w:b w:val="0"/>
          <w:bCs w:val="0"/>
          <w:i w:val="1"/>
          <w:iCs w:val="1"/>
          <w:caps w:val="0"/>
          <w:smallCaps w:val="0"/>
          <w:noProof w:val="0"/>
          <w:color w:val="333333"/>
          <w:sz w:val="22"/>
          <w:szCs w:val="22"/>
          <w:lang w:val="en-GB"/>
        </w:rPr>
        <w:t>Frontiers (2017) volume 8</w:t>
      </w:r>
      <w:r w:rsidRPr="54564F5F" w:rsidR="0E89AC2F">
        <w:rPr>
          <w:rFonts w:ascii="Arial" w:hAnsi="Arial" w:eastAsia="Arial" w:cs="Arial"/>
          <w:b w:val="0"/>
          <w:bCs w:val="0"/>
          <w:i w:val="0"/>
          <w:iCs w:val="0"/>
          <w:caps w:val="0"/>
          <w:smallCaps w:val="0"/>
          <w:noProof w:val="0"/>
          <w:color w:val="333333"/>
          <w:sz w:val="22"/>
          <w:szCs w:val="22"/>
          <w:lang w:val="en-GB"/>
        </w:rPr>
        <w:t xml:space="preserve">, Sec Public Mental Health. Available at: </w:t>
      </w:r>
      <w:hyperlink r:id="Re0b9acc4fc9d4706">
        <w:r w:rsidRPr="54564F5F" w:rsidR="0E89AC2F">
          <w:rPr>
            <w:rStyle w:val="Hyperlink"/>
            <w:rFonts w:ascii="Arial" w:hAnsi="Arial" w:eastAsia="Arial" w:cs="Arial"/>
            <w:b w:val="0"/>
            <w:bCs w:val="0"/>
            <w:i w:val="0"/>
            <w:iCs w:val="0"/>
            <w:caps w:val="0"/>
            <w:smallCaps w:val="0"/>
            <w:strike w:val="0"/>
            <w:dstrike w:val="0"/>
            <w:noProof w:val="0"/>
            <w:color w:val="20366F"/>
            <w:sz w:val="22"/>
            <w:szCs w:val="22"/>
            <w:u w:val="none"/>
            <w:lang w:val="en-GB"/>
          </w:rPr>
          <w:t>Frontiers | Rehabilitation Interventions to Promote Recovery from Schizophrenia: A Systematic Review</w:t>
        </w:r>
      </w:hyperlink>
      <w:r w:rsidRPr="54564F5F" w:rsidR="0E89AC2F">
        <w:rPr>
          <w:rFonts w:ascii="Arial" w:hAnsi="Arial" w:eastAsia="Arial" w:cs="Arial"/>
          <w:b w:val="0"/>
          <w:bCs w:val="0"/>
          <w:i w:val="0"/>
          <w:iCs w:val="0"/>
          <w:caps w:val="0"/>
          <w:smallCaps w:val="0"/>
          <w:noProof w:val="0"/>
          <w:color w:val="333333"/>
          <w:sz w:val="22"/>
          <w:szCs w:val="22"/>
          <w:lang w:val="en-GB"/>
        </w:rPr>
        <w:t xml:space="preserve"> (Accessed: 20 November 2025).</w:t>
      </w:r>
    </w:p>
    <w:p w:rsidR="61F5AE2D" w:rsidP="1EBA8E7C" w:rsidRDefault="61F5AE2D" w14:paraId="0866B63B" w14:textId="5B53E10C">
      <w:pPr>
        <w:pStyle w:val="Normal"/>
        <w:jc w:val="left"/>
        <w:rPr>
          <w:rFonts w:ascii="Arial" w:hAnsi="Arial" w:eastAsia="Arial" w:cs="Arial"/>
          <w:noProof w:val="0"/>
          <w:sz w:val="22"/>
          <w:szCs w:val="22"/>
          <w:lang w:val="en-GB"/>
        </w:rPr>
      </w:pPr>
      <w:r w:rsidRPr="1EBA8E7C" w:rsidR="61F5AE2D">
        <w:rPr>
          <w:rFonts w:ascii="Arial" w:hAnsi="Arial" w:eastAsia="Arial" w:cs="Arial"/>
          <w:b w:val="0"/>
          <w:bCs w:val="0"/>
          <w:i w:val="0"/>
          <w:iCs w:val="0"/>
          <w:caps w:val="0"/>
          <w:smallCaps w:val="0"/>
          <w:noProof w:val="0"/>
          <w:color w:val="333333"/>
          <w:sz w:val="22"/>
          <w:szCs w:val="22"/>
          <w:lang w:val="en-GB"/>
        </w:rPr>
        <w:t xml:space="preserve">Khan, S. (no date) </w:t>
      </w:r>
      <w:r w:rsidRPr="1EBA8E7C" w:rsidR="61F5AE2D">
        <w:rPr>
          <w:rFonts w:ascii="Arial" w:hAnsi="Arial" w:eastAsia="Arial" w:cs="Arial"/>
          <w:b w:val="0"/>
          <w:bCs w:val="0"/>
          <w:i w:val="1"/>
          <w:iCs w:val="1"/>
          <w:caps w:val="0"/>
          <w:smallCaps w:val="0"/>
          <w:noProof w:val="0"/>
          <w:color w:val="333333"/>
          <w:sz w:val="22"/>
          <w:szCs w:val="22"/>
          <w:lang w:val="en-GB"/>
        </w:rPr>
        <w:t>Clozapine</w:t>
      </w:r>
      <w:r w:rsidRPr="1EBA8E7C" w:rsidR="61F5AE2D">
        <w:rPr>
          <w:rFonts w:ascii="Arial" w:hAnsi="Arial" w:eastAsia="Arial" w:cs="Arial"/>
          <w:b w:val="0"/>
          <w:bCs w:val="0"/>
          <w:i w:val="0"/>
          <w:iCs w:val="0"/>
          <w:caps w:val="0"/>
          <w:smallCaps w:val="0"/>
          <w:noProof w:val="0"/>
          <w:color w:val="333333"/>
          <w:sz w:val="22"/>
          <w:szCs w:val="22"/>
          <w:lang w:val="en-GB"/>
        </w:rPr>
        <w:t xml:space="preserve">. Available at: </w:t>
      </w:r>
      <w:hyperlink r:id="R3bf0029abea84c4e">
        <w:r w:rsidRPr="1EBA8E7C" w:rsidR="61F5AE2D">
          <w:rPr>
            <w:rStyle w:val="Hyperlink"/>
            <w:rFonts w:ascii="Arial" w:hAnsi="Arial" w:eastAsia="Arial" w:cs="Arial"/>
            <w:b w:val="0"/>
            <w:bCs w:val="0"/>
            <w:i w:val="0"/>
            <w:iCs w:val="0"/>
            <w:caps w:val="0"/>
            <w:smallCaps w:val="0"/>
            <w:strike w:val="0"/>
            <w:dstrike w:val="0"/>
            <w:noProof w:val="0"/>
            <w:color w:val="20366F"/>
            <w:sz w:val="22"/>
            <w:szCs w:val="22"/>
            <w:u w:val="none"/>
            <w:lang w:val="en-GB"/>
          </w:rPr>
          <w:t>Clozapine: Schizophrenia Uses, Warnings, Side Effects, Dosage</w:t>
        </w:r>
      </w:hyperlink>
      <w:r w:rsidRPr="1EBA8E7C" w:rsidR="61F5AE2D">
        <w:rPr>
          <w:rFonts w:ascii="Arial" w:hAnsi="Arial" w:eastAsia="Arial" w:cs="Arial"/>
          <w:b w:val="0"/>
          <w:bCs w:val="0"/>
          <w:i w:val="0"/>
          <w:iCs w:val="0"/>
          <w:caps w:val="0"/>
          <w:smallCaps w:val="0"/>
          <w:noProof w:val="0"/>
          <w:color w:val="333333"/>
          <w:sz w:val="22"/>
          <w:szCs w:val="22"/>
          <w:lang w:val="en-GB"/>
        </w:rPr>
        <w:t xml:space="preserve"> (Accessed: 17 November 2025).</w:t>
      </w:r>
    </w:p>
    <w:p w:rsidR="3471C699" w:rsidP="1EBA8E7C" w:rsidRDefault="3471C699" w14:paraId="11858A83" w14:textId="5227CF41">
      <w:pPr>
        <w:pStyle w:val="Normal"/>
        <w:jc w:val="left"/>
        <w:rPr>
          <w:rFonts w:ascii="Arial" w:hAnsi="Arial" w:eastAsia="Arial" w:cs="Arial"/>
          <w:noProof w:val="0"/>
          <w:sz w:val="22"/>
          <w:szCs w:val="22"/>
          <w:lang w:val="en-GB"/>
        </w:rPr>
      </w:pPr>
      <w:r w:rsidRPr="54564F5F" w:rsidR="3471C699">
        <w:rPr>
          <w:rFonts w:ascii="Arial" w:hAnsi="Arial" w:eastAsia="Arial" w:cs="Arial"/>
          <w:b w:val="0"/>
          <w:bCs w:val="0"/>
          <w:i w:val="0"/>
          <w:iCs w:val="0"/>
          <w:caps w:val="0"/>
          <w:smallCaps w:val="0"/>
          <w:noProof w:val="0"/>
          <w:color w:val="333333"/>
          <w:sz w:val="22"/>
          <w:szCs w:val="22"/>
          <w:lang w:val="en-GB"/>
        </w:rPr>
        <w:t xml:space="preserve">Kingdon, J. (2006) 'Psychological and social interventions for schizophrenia', </w:t>
      </w:r>
      <w:r w:rsidRPr="54564F5F" w:rsidR="3471C699">
        <w:rPr>
          <w:rFonts w:ascii="Arial" w:hAnsi="Arial" w:eastAsia="Arial" w:cs="Arial"/>
          <w:b w:val="0"/>
          <w:bCs w:val="0"/>
          <w:i w:val="1"/>
          <w:iCs w:val="1"/>
          <w:caps w:val="0"/>
          <w:smallCaps w:val="0"/>
          <w:noProof w:val="0"/>
          <w:color w:val="333333"/>
          <w:sz w:val="22"/>
          <w:szCs w:val="22"/>
          <w:lang w:val="en-GB"/>
        </w:rPr>
        <w:t>BMJ (Clinical research ed.)</w:t>
      </w:r>
      <w:r w:rsidRPr="54564F5F" w:rsidR="3471C699">
        <w:rPr>
          <w:rFonts w:ascii="Arial" w:hAnsi="Arial" w:eastAsia="Arial" w:cs="Arial"/>
          <w:b w:val="0"/>
          <w:bCs w:val="0"/>
          <w:i w:val="0"/>
          <w:iCs w:val="0"/>
          <w:caps w:val="0"/>
          <w:smallCaps w:val="0"/>
          <w:noProof w:val="0"/>
          <w:color w:val="333333"/>
          <w:sz w:val="22"/>
          <w:szCs w:val="22"/>
          <w:lang w:val="en-GB"/>
        </w:rPr>
        <w:t xml:space="preserve">, 333(7561), 212–213. Available at: </w:t>
      </w:r>
      <w:hyperlink r:id="Rb683ed63074349da">
        <w:r w:rsidRPr="54564F5F" w:rsidR="3471C699">
          <w:rPr>
            <w:rStyle w:val="Hyperlink"/>
            <w:rFonts w:ascii="Arial" w:hAnsi="Arial" w:eastAsia="Arial" w:cs="Arial"/>
            <w:b w:val="0"/>
            <w:bCs w:val="0"/>
            <w:i w:val="0"/>
            <w:iCs w:val="0"/>
            <w:caps w:val="0"/>
            <w:smallCaps w:val="0"/>
            <w:strike w:val="0"/>
            <w:dstrike w:val="0"/>
            <w:noProof w:val="0"/>
            <w:color w:val="20366F"/>
            <w:sz w:val="22"/>
            <w:szCs w:val="22"/>
            <w:u w:val="none"/>
            <w:lang w:val="en-GB"/>
          </w:rPr>
          <w:t>Psychological and social interventions for schizophrenia: Robust evidence supports a wide range, including cognitive therapy - PMC</w:t>
        </w:r>
      </w:hyperlink>
    </w:p>
    <w:p w:rsidR="0747F5E8" w:rsidP="54564F5F" w:rsidRDefault="0747F5E8" w14:paraId="4233A394" w14:textId="0DD754F0">
      <w:pPr>
        <w:pStyle w:val="Normal"/>
        <w:jc w:val="left"/>
        <w:rPr>
          <w:rFonts w:ascii="Arial" w:hAnsi="Arial" w:eastAsia="Arial" w:cs="Arial"/>
          <w:noProof w:val="0"/>
          <w:sz w:val="22"/>
          <w:szCs w:val="22"/>
          <w:lang w:val="en-GB"/>
        </w:rPr>
      </w:pPr>
      <w:r w:rsidRPr="54564F5F" w:rsidR="0747F5E8">
        <w:rPr>
          <w:rFonts w:ascii="Arial" w:hAnsi="Arial" w:eastAsia="Arial" w:cs="Arial"/>
          <w:b w:val="0"/>
          <w:bCs w:val="0"/>
          <w:i w:val="0"/>
          <w:iCs w:val="0"/>
          <w:caps w:val="0"/>
          <w:smallCaps w:val="0"/>
          <w:noProof w:val="0"/>
          <w:color w:val="333333"/>
          <w:sz w:val="22"/>
          <w:szCs w:val="22"/>
          <w:lang w:val="en-GB"/>
        </w:rPr>
        <w:t xml:space="preserve">Nazario,B. (2025) </w:t>
      </w:r>
      <w:r w:rsidRPr="54564F5F" w:rsidR="0747F5E8">
        <w:rPr>
          <w:rFonts w:ascii="Arial" w:hAnsi="Arial" w:eastAsia="Arial" w:cs="Arial"/>
          <w:b w:val="0"/>
          <w:bCs w:val="0"/>
          <w:i w:val="1"/>
          <w:iCs w:val="1"/>
          <w:caps w:val="0"/>
          <w:smallCaps w:val="0"/>
          <w:noProof w:val="0"/>
          <w:color w:val="333333"/>
          <w:sz w:val="22"/>
          <w:szCs w:val="22"/>
          <w:lang w:val="en-GB"/>
        </w:rPr>
        <w:t>First- and Second-Generation Antipsychotics for Schizophrenia</w:t>
      </w:r>
      <w:r w:rsidRPr="54564F5F" w:rsidR="0747F5E8">
        <w:rPr>
          <w:rFonts w:ascii="Arial" w:hAnsi="Arial" w:eastAsia="Arial" w:cs="Arial"/>
          <w:b w:val="0"/>
          <w:bCs w:val="0"/>
          <w:i w:val="0"/>
          <w:iCs w:val="0"/>
          <w:caps w:val="0"/>
          <w:smallCaps w:val="0"/>
          <w:noProof w:val="0"/>
          <w:color w:val="333333"/>
          <w:sz w:val="22"/>
          <w:szCs w:val="22"/>
          <w:lang w:val="en-GB"/>
        </w:rPr>
        <w:t xml:space="preserve">. Available at: </w:t>
      </w:r>
      <w:hyperlink r:id="Rad22ba64611441a3">
        <w:r w:rsidRPr="54564F5F" w:rsidR="0747F5E8">
          <w:rPr>
            <w:rStyle w:val="Hyperlink"/>
            <w:rFonts w:ascii="Arial" w:hAnsi="Arial" w:eastAsia="Arial" w:cs="Arial"/>
            <w:b w:val="0"/>
            <w:bCs w:val="0"/>
            <w:i w:val="0"/>
            <w:iCs w:val="0"/>
            <w:caps w:val="0"/>
            <w:smallCaps w:val="0"/>
            <w:strike w:val="0"/>
            <w:dstrike w:val="0"/>
            <w:noProof w:val="0"/>
            <w:color w:val="20366F"/>
            <w:sz w:val="22"/>
            <w:szCs w:val="22"/>
            <w:u w:val="none"/>
            <w:lang w:val="en-GB"/>
          </w:rPr>
          <w:t>Antipsychotics for Schizophrenia: 1st- and 2nd-Generation</w:t>
        </w:r>
      </w:hyperlink>
      <w:r w:rsidRPr="54564F5F" w:rsidR="0747F5E8">
        <w:rPr>
          <w:rFonts w:ascii="Arial" w:hAnsi="Arial" w:eastAsia="Arial" w:cs="Arial"/>
          <w:b w:val="0"/>
          <w:bCs w:val="0"/>
          <w:i w:val="0"/>
          <w:iCs w:val="0"/>
          <w:caps w:val="0"/>
          <w:smallCaps w:val="0"/>
          <w:noProof w:val="0"/>
          <w:color w:val="333333"/>
          <w:sz w:val="22"/>
          <w:szCs w:val="22"/>
          <w:lang w:val="en-GB"/>
        </w:rPr>
        <w:t xml:space="preserve"> (Accessed: 19 November 2025).</w:t>
      </w:r>
    </w:p>
    <w:p w:rsidR="65B383B5" w:rsidP="1EBA8E7C" w:rsidRDefault="65B383B5" w14:paraId="19792B12" w14:textId="1AA07AC3">
      <w:pPr>
        <w:pStyle w:val="Normal"/>
        <w:jc w:val="left"/>
        <w:rPr>
          <w:rFonts w:ascii="Arial" w:hAnsi="Arial" w:eastAsia="Arial" w:cs="Arial"/>
          <w:noProof w:val="0"/>
          <w:sz w:val="22"/>
          <w:szCs w:val="22"/>
          <w:lang w:val="en-GB"/>
        </w:rPr>
      </w:pPr>
      <w:r w:rsidRPr="54564F5F" w:rsidR="65B383B5">
        <w:rPr>
          <w:rFonts w:ascii="Arial" w:hAnsi="Arial" w:eastAsia="Arial" w:cs="Arial"/>
          <w:b w:val="0"/>
          <w:bCs w:val="0"/>
          <w:i w:val="0"/>
          <w:iCs w:val="0"/>
          <w:caps w:val="0"/>
          <w:smallCaps w:val="0"/>
          <w:noProof w:val="0"/>
          <w:color w:val="333333"/>
          <w:sz w:val="22"/>
          <w:szCs w:val="22"/>
          <w:lang w:val="en-GB"/>
        </w:rPr>
        <w:t xml:space="preserve">National Library of Medicine (2016) </w:t>
      </w:r>
      <w:r w:rsidRPr="54564F5F" w:rsidR="65B383B5">
        <w:rPr>
          <w:rFonts w:ascii="Arial" w:hAnsi="Arial" w:eastAsia="Arial" w:cs="Arial"/>
          <w:b w:val="0"/>
          <w:bCs w:val="0"/>
          <w:i w:val="1"/>
          <w:iCs w:val="1"/>
          <w:caps w:val="0"/>
          <w:smallCaps w:val="0"/>
          <w:noProof w:val="0"/>
          <w:color w:val="333333"/>
          <w:sz w:val="22"/>
          <w:szCs w:val="22"/>
          <w:lang w:val="en-GB"/>
        </w:rPr>
        <w:t>Impact of the DSM-IV to DSM-5 Changes on the National Survey on Drug Use and Health [Internet</w:t>
      </w:r>
      <w:r w:rsidRPr="54564F5F" w:rsidR="65B383B5">
        <w:rPr>
          <w:rFonts w:ascii="Arial" w:hAnsi="Arial" w:eastAsia="Arial" w:cs="Arial"/>
          <w:b w:val="0"/>
          <w:bCs w:val="0"/>
          <w:i w:val="1"/>
          <w:iCs w:val="1"/>
          <w:caps w:val="0"/>
          <w:smallCaps w:val="0"/>
          <w:noProof w:val="0"/>
          <w:color w:val="333333"/>
          <w:sz w:val="22"/>
          <w:szCs w:val="22"/>
          <w:lang w:val="en-GB"/>
        </w:rPr>
        <w:t>].</w:t>
      </w:r>
      <w:r w:rsidRPr="54564F5F" w:rsidR="65B383B5">
        <w:rPr>
          <w:rFonts w:ascii="Arial" w:hAnsi="Arial" w:eastAsia="Arial" w:cs="Arial"/>
          <w:b w:val="0"/>
          <w:bCs w:val="0"/>
          <w:i w:val="0"/>
          <w:iCs w:val="0"/>
          <w:caps w:val="0"/>
          <w:smallCaps w:val="0"/>
          <w:noProof w:val="0"/>
          <w:color w:val="333333"/>
          <w:sz w:val="22"/>
          <w:szCs w:val="22"/>
          <w:lang w:val="en-GB"/>
        </w:rPr>
        <w:t>.</w:t>
      </w:r>
      <w:r w:rsidRPr="54564F5F" w:rsidR="65B383B5">
        <w:rPr>
          <w:rFonts w:ascii="Arial" w:hAnsi="Arial" w:eastAsia="Arial" w:cs="Arial"/>
          <w:b w:val="0"/>
          <w:bCs w:val="0"/>
          <w:i w:val="0"/>
          <w:iCs w:val="0"/>
          <w:caps w:val="0"/>
          <w:smallCaps w:val="0"/>
          <w:noProof w:val="0"/>
          <w:color w:val="333333"/>
          <w:sz w:val="22"/>
          <w:szCs w:val="22"/>
          <w:lang w:val="en-GB"/>
        </w:rPr>
        <w:t xml:space="preserve"> Available at: </w:t>
      </w:r>
      <w:hyperlink r:id="R485fe9f8b1544647">
        <w:r w:rsidRPr="54564F5F" w:rsidR="65B383B5">
          <w:rPr>
            <w:rStyle w:val="Hyperlink"/>
            <w:rFonts w:ascii="Arial" w:hAnsi="Arial" w:eastAsia="Arial" w:cs="Arial"/>
            <w:b w:val="0"/>
            <w:bCs w:val="0"/>
            <w:i w:val="0"/>
            <w:iCs w:val="0"/>
            <w:caps w:val="0"/>
            <w:smallCaps w:val="0"/>
            <w:strike w:val="0"/>
            <w:dstrike w:val="0"/>
            <w:noProof w:val="0"/>
            <w:color w:val="20366F"/>
            <w:sz w:val="22"/>
            <w:szCs w:val="22"/>
            <w:u w:val="single"/>
            <w:lang w:val="en-GB"/>
          </w:rPr>
          <w:t>Table 3.22, DSM-IV to DSM-5 Schizophrenia Comparison - Impact of the DSM-IV to DSM-5 Changes on the National Survey on Drug Use and Health - NCBI Bookshelf</w:t>
        </w:r>
      </w:hyperlink>
      <w:r w:rsidRPr="54564F5F" w:rsidR="65B383B5">
        <w:rPr>
          <w:rFonts w:ascii="Arial" w:hAnsi="Arial" w:eastAsia="Arial" w:cs="Arial"/>
          <w:b w:val="0"/>
          <w:bCs w:val="0"/>
          <w:i w:val="0"/>
          <w:iCs w:val="0"/>
          <w:caps w:val="0"/>
          <w:smallCaps w:val="0"/>
          <w:noProof w:val="0"/>
          <w:color w:val="333333"/>
          <w:sz w:val="22"/>
          <w:szCs w:val="22"/>
          <w:lang w:val="en-GB"/>
        </w:rPr>
        <w:t xml:space="preserve"> (Accessed: 15 November 2025).</w:t>
      </w:r>
    </w:p>
    <w:p w:rsidR="35712918" w:rsidP="54564F5F" w:rsidRDefault="35712918" w14:paraId="4CFA2227" w14:textId="0756B561">
      <w:pPr>
        <w:pStyle w:val="Normal"/>
        <w:jc w:val="left"/>
        <w:rPr>
          <w:rFonts w:ascii="Arial" w:hAnsi="Arial" w:eastAsia="Arial" w:cs="Arial"/>
          <w:noProof w:val="0"/>
          <w:sz w:val="22"/>
          <w:szCs w:val="22"/>
          <w:lang w:val="en-GB"/>
        </w:rPr>
      </w:pPr>
      <w:r w:rsidRPr="54564F5F" w:rsidR="35712918">
        <w:rPr>
          <w:rFonts w:ascii="Arial" w:hAnsi="Arial" w:eastAsia="Arial" w:cs="Arial"/>
          <w:b w:val="0"/>
          <w:bCs w:val="0"/>
          <w:i w:val="0"/>
          <w:iCs w:val="0"/>
          <w:caps w:val="0"/>
          <w:smallCaps w:val="0"/>
          <w:noProof w:val="0"/>
          <w:color w:val="333333"/>
          <w:sz w:val="22"/>
          <w:szCs w:val="22"/>
          <w:lang w:val="en-GB"/>
        </w:rPr>
        <w:t xml:space="preserve">NHS Dorset (2025) </w:t>
      </w:r>
      <w:r w:rsidRPr="54564F5F" w:rsidR="35712918">
        <w:rPr>
          <w:rFonts w:ascii="Arial" w:hAnsi="Arial" w:eastAsia="Arial" w:cs="Arial"/>
          <w:b w:val="0"/>
          <w:bCs w:val="0"/>
          <w:i w:val="1"/>
          <w:iCs w:val="1"/>
          <w:caps w:val="0"/>
          <w:smallCaps w:val="0"/>
          <w:noProof w:val="0"/>
          <w:color w:val="333333"/>
          <w:sz w:val="22"/>
          <w:szCs w:val="22"/>
          <w:lang w:val="en-GB"/>
        </w:rPr>
        <w:t>Neurodiversity and mental health</w:t>
      </w:r>
      <w:r w:rsidRPr="54564F5F" w:rsidR="35712918">
        <w:rPr>
          <w:rFonts w:ascii="Arial" w:hAnsi="Arial" w:eastAsia="Arial" w:cs="Arial"/>
          <w:b w:val="0"/>
          <w:bCs w:val="0"/>
          <w:i w:val="0"/>
          <w:iCs w:val="0"/>
          <w:caps w:val="0"/>
          <w:smallCaps w:val="0"/>
          <w:noProof w:val="0"/>
          <w:color w:val="333333"/>
          <w:sz w:val="22"/>
          <w:szCs w:val="22"/>
          <w:lang w:val="en-GB"/>
        </w:rPr>
        <w:t xml:space="preserve">. Available at: </w:t>
      </w:r>
      <w:hyperlink r:id="Rf50ce1590a414678">
        <w:r w:rsidRPr="54564F5F" w:rsidR="35712918">
          <w:rPr>
            <w:rStyle w:val="Hyperlink"/>
            <w:rFonts w:ascii="Arial" w:hAnsi="Arial" w:eastAsia="Arial" w:cs="Arial"/>
            <w:b w:val="0"/>
            <w:bCs w:val="0"/>
            <w:i w:val="0"/>
            <w:iCs w:val="0"/>
            <w:caps w:val="0"/>
            <w:smallCaps w:val="0"/>
            <w:strike w:val="0"/>
            <w:dstrike w:val="0"/>
            <w:noProof w:val="0"/>
            <w:color w:val="20366F"/>
            <w:sz w:val="22"/>
            <w:szCs w:val="22"/>
            <w:u w:val="none"/>
            <w:lang w:val="en-GB"/>
          </w:rPr>
          <w:t>Neurodiversity and mental health – Neurodiversity</w:t>
        </w:r>
      </w:hyperlink>
      <w:r w:rsidRPr="54564F5F" w:rsidR="35712918">
        <w:rPr>
          <w:rFonts w:ascii="Arial" w:hAnsi="Arial" w:eastAsia="Arial" w:cs="Arial"/>
          <w:b w:val="0"/>
          <w:bCs w:val="0"/>
          <w:i w:val="0"/>
          <w:iCs w:val="0"/>
          <w:caps w:val="0"/>
          <w:smallCaps w:val="0"/>
          <w:noProof w:val="0"/>
          <w:color w:val="333333"/>
          <w:sz w:val="22"/>
          <w:szCs w:val="22"/>
          <w:lang w:val="en-GB"/>
        </w:rPr>
        <w:t xml:space="preserve"> (Accessed: 23 November 2025).</w:t>
      </w:r>
    </w:p>
    <w:p w:rsidR="28119973" w:rsidP="1EBA8E7C" w:rsidRDefault="28119973" w14:paraId="7F81CDB1" w14:textId="458182D2">
      <w:pPr>
        <w:pStyle w:val="Normal"/>
        <w:jc w:val="left"/>
        <w:rPr>
          <w:rFonts w:ascii="Arial" w:hAnsi="Arial" w:eastAsia="Arial" w:cs="Arial"/>
          <w:noProof w:val="0"/>
          <w:sz w:val="22"/>
          <w:szCs w:val="22"/>
          <w:lang w:val="en-GB"/>
        </w:rPr>
      </w:pPr>
      <w:r w:rsidRPr="1EBA8E7C" w:rsidR="28119973">
        <w:rPr>
          <w:rFonts w:ascii="Arial" w:hAnsi="Arial" w:eastAsia="Arial" w:cs="Arial"/>
          <w:b w:val="0"/>
          <w:bCs w:val="0"/>
          <w:i w:val="0"/>
          <w:iCs w:val="0"/>
          <w:caps w:val="0"/>
          <w:smallCaps w:val="0"/>
          <w:noProof w:val="0"/>
          <w:color w:val="333333"/>
          <w:sz w:val="22"/>
          <w:szCs w:val="22"/>
          <w:lang w:val="en-GB"/>
        </w:rPr>
        <w:t xml:space="preserve">Mental welfare (2022) </w:t>
      </w:r>
      <w:r w:rsidRPr="1EBA8E7C" w:rsidR="28119973">
        <w:rPr>
          <w:rFonts w:ascii="Arial" w:hAnsi="Arial" w:eastAsia="Arial" w:cs="Arial"/>
          <w:b w:val="0"/>
          <w:bCs w:val="0"/>
          <w:i w:val="1"/>
          <w:iCs w:val="1"/>
          <w:caps w:val="0"/>
          <w:smallCaps w:val="0"/>
          <w:noProof w:val="0"/>
          <w:color w:val="333333"/>
          <w:sz w:val="22"/>
          <w:szCs w:val="22"/>
          <w:lang w:val="en-GB"/>
        </w:rPr>
        <w:t xml:space="preserve">Introduction of an updated diagnostic classification system for mental health </w:t>
      </w:r>
      <w:r>
        <w:br/>
      </w:r>
      <w:r w:rsidRPr="1EBA8E7C" w:rsidR="28119973">
        <w:rPr>
          <w:rFonts w:ascii="Arial" w:hAnsi="Arial" w:eastAsia="Arial" w:cs="Arial"/>
          <w:b w:val="0"/>
          <w:bCs w:val="0"/>
          <w:i w:val="1"/>
          <w:iCs w:val="1"/>
          <w:caps w:val="0"/>
          <w:smallCaps w:val="0"/>
          <w:noProof w:val="0"/>
          <w:color w:val="333333"/>
          <w:sz w:val="22"/>
          <w:szCs w:val="22"/>
          <w:lang w:val="en-GB"/>
        </w:rPr>
        <w:t xml:space="preserve">and intellectual disability services in Scotland -ICD-11. </w:t>
      </w:r>
      <w:r w:rsidRPr="1EBA8E7C" w:rsidR="28119973">
        <w:rPr>
          <w:rFonts w:ascii="Arial" w:hAnsi="Arial" w:eastAsia="Arial" w:cs="Arial"/>
          <w:b w:val="0"/>
          <w:bCs w:val="0"/>
          <w:i w:val="0"/>
          <w:iCs w:val="0"/>
          <w:caps w:val="0"/>
          <w:smallCaps w:val="0"/>
          <w:noProof w:val="0"/>
          <w:color w:val="333333"/>
          <w:sz w:val="22"/>
          <w:szCs w:val="22"/>
          <w:lang w:val="en-GB"/>
        </w:rPr>
        <w:t xml:space="preserve">Available at: </w:t>
      </w:r>
      <w:hyperlink r:id="R06d13252f2c748ae">
        <w:r w:rsidRPr="1EBA8E7C" w:rsidR="28119973">
          <w:rPr>
            <w:rStyle w:val="Hyperlink"/>
            <w:rFonts w:ascii="Arial" w:hAnsi="Arial" w:eastAsia="Arial" w:cs="Arial"/>
            <w:b w:val="0"/>
            <w:bCs w:val="0"/>
            <w:i w:val="0"/>
            <w:iCs w:val="0"/>
            <w:caps w:val="0"/>
            <w:smallCaps w:val="0"/>
            <w:strike w:val="0"/>
            <w:dstrike w:val="0"/>
            <w:noProof w:val="0"/>
            <w:color w:val="20366F"/>
            <w:sz w:val="22"/>
            <w:szCs w:val="22"/>
            <w:u w:val="none"/>
            <w:lang w:val="en-GB"/>
          </w:rPr>
          <w:t>Introduction-of-ICD11_2022.pdf</w:t>
        </w:r>
      </w:hyperlink>
      <w:r w:rsidRPr="1EBA8E7C" w:rsidR="28119973">
        <w:rPr>
          <w:rFonts w:ascii="Arial" w:hAnsi="Arial" w:eastAsia="Arial" w:cs="Arial"/>
          <w:b w:val="0"/>
          <w:bCs w:val="0"/>
          <w:i w:val="0"/>
          <w:iCs w:val="0"/>
          <w:caps w:val="0"/>
          <w:smallCaps w:val="0"/>
          <w:noProof w:val="0"/>
          <w:color w:val="333333"/>
          <w:sz w:val="22"/>
          <w:szCs w:val="22"/>
          <w:lang w:val="en-GB"/>
        </w:rPr>
        <w:t xml:space="preserve"> </w:t>
      </w:r>
      <w:r w:rsidRPr="1EBA8E7C" w:rsidR="28119973">
        <w:rPr>
          <w:rFonts w:ascii="Arial" w:hAnsi="Arial" w:eastAsia="Arial" w:cs="Arial"/>
          <w:b w:val="0"/>
          <w:bCs w:val="0"/>
          <w:i w:val="0"/>
          <w:iCs w:val="0"/>
          <w:caps w:val="0"/>
          <w:smallCaps w:val="0"/>
          <w:noProof w:val="0"/>
          <w:color w:val="333333"/>
          <w:sz w:val="22"/>
          <w:szCs w:val="22"/>
          <w:lang w:val="en-GB"/>
        </w:rPr>
        <w:t>(Accessed: 14 November 2025).</w:t>
      </w:r>
    </w:p>
    <w:p w:rsidR="3D892302" w:rsidP="1EBA8E7C" w:rsidRDefault="3D892302" w14:paraId="005F6861" w14:textId="48808728">
      <w:pPr>
        <w:pStyle w:val="Normal"/>
        <w:jc w:val="left"/>
        <w:rPr>
          <w:rFonts w:ascii="Arial" w:hAnsi="Arial" w:eastAsia="Arial" w:cs="Arial"/>
          <w:noProof w:val="0"/>
          <w:sz w:val="22"/>
          <w:szCs w:val="22"/>
          <w:lang w:val="en-GB"/>
        </w:rPr>
      </w:pPr>
      <w:r w:rsidRPr="54564F5F" w:rsidR="3D892302">
        <w:rPr>
          <w:rFonts w:ascii="Arial" w:hAnsi="Arial" w:eastAsia="Arial" w:cs="Arial"/>
          <w:b w:val="0"/>
          <w:bCs w:val="0"/>
          <w:i w:val="0"/>
          <w:iCs w:val="0"/>
          <w:caps w:val="0"/>
          <w:smallCaps w:val="0"/>
          <w:noProof w:val="0"/>
          <w:color w:val="333333"/>
          <w:sz w:val="22"/>
          <w:szCs w:val="22"/>
          <w:lang w:val="en-GB"/>
        </w:rPr>
        <w:t xml:space="preserve">NHS (2023) </w:t>
      </w:r>
      <w:r w:rsidRPr="54564F5F" w:rsidR="3D892302">
        <w:rPr>
          <w:rFonts w:ascii="Arial" w:hAnsi="Arial" w:eastAsia="Arial" w:cs="Arial"/>
          <w:b w:val="0"/>
          <w:bCs w:val="0"/>
          <w:i w:val="1"/>
          <w:iCs w:val="1"/>
          <w:caps w:val="0"/>
          <w:smallCaps w:val="0"/>
          <w:noProof w:val="0"/>
          <w:color w:val="333333"/>
          <w:sz w:val="22"/>
          <w:szCs w:val="22"/>
          <w:lang w:val="en-GB"/>
        </w:rPr>
        <w:t>Treatment - Schizophrenia</w:t>
      </w:r>
      <w:r w:rsidRPr="54564F5F" w:rsidR="3D892302">
        <w:rPr>
          <w:rFonts w:ascii="Arial" w:hAnsi="Arial" w:eastAsia="Arial" w:cs="Arial"/>
          <w:b w:val="0"/>
          <w:bCs w:val="0"/>
          <w:i w:val="0"/>
          <w:iCs w:val="0"/>
          <w:caps w:val="0"/>
          <w:smallCaps w:val="0"/>
          <w:noProof w:val="0"/>
          <w:color w:val="333333"/>
          <w:sz w:val="22"/>
          <w:szCs w:val="22"/>
          <w:lang w:val="en-GB"/>
        </w:rPr>
        <w:t xml:space="preserve">. Available at: </w:t>
      </w:r>
      <w:hyperlink r:id="R8466a469775b473e">
        <w:r w:rsidRPr="54564F5F" w:rsidR="3D892302">
          <w:rPr>
            <w:rStyle w:val="Hyperlink"/>
            <w:rFonts w:ascii="Arial" w:hAnsi="Arial" w:eastAsia="Arial" w:cs="Arial"/>
            <w:b w:val="0"/>
            <w:bCs w:val="0"/>
            <w:i w:val="0"/>
            <w:iCs w:val="0"/>
            <w:caps w:val="0"/>
            <w:smallCaps w:val="0"/>
            <w:strike w:val="0"/>
            <w:dstrike w:val="0"/>
            <w:noProof w:val="0"/>
            <w:color w:val="20366F"/>
            <w:sz w:val="22"/>
            <w:szCs w:val="22"/>
            <w:u w:val="none"/>
            <w:lang w:val="en-GB"/>
          </w:rPr>
          <w:t>Treatment - Schizophrenia - NHS</w:t>
        </w:r>
      </w:hyperlink>
      <w:r w:rsidRPr="54564F5F" w:rsidR="3D892302">
        <w:rPr>
          <w:rFonts w:ascii="Arial" w:hAnsi="Arial" w:eastAsia="Arial" w:cs="Arial"/>
          <w:b w:val="0"/>
          <w:bCs w:val="0"/>
          <w:i w:val="0"/>
          <w:iCs w:val="0"/>
          <w:caps w:val="0"/>
          <w:smallCaps w:val="0"/>
          <w:noProof w:val="0"/>
          <w:color w:val="333333"/>
          <w:sz w:val="22"/>
          <w:szCs w:val="22"/>
          <w:lang w:val="en-GB"/>
        </w:rPr>
        <w:t xml:space="preserve"> (Accessed: 17 November 2025).</w:t>
      </w:r>
    </w:p>
    <w:p w:rsidR="7D80C120" w:rsidP="54564F5F" w:rsidRDefault="7D80C120" w14:paraId="382C1126" w14:textId="63EEB63F">
      <w:pPr>
        <w:pStyle w:val="Normal"/>
        <w:jc w:val="left"/>
        <w:rPr>
          <w:rFonts w:ascii="Arial" w:hAnsi="Arial" w:eastAsia="Arial" w:cs="Arial"/>
          <w:noProof w:val="0"/>
          <w:sz w:val="22"/>
          <w:szCs w:val="22"/>
          <w:lang w:val="en-GB"/>
        </w:rPr>
      </w:pPr>
      <w:r w:rsidRPr="54564F5F" w:rsidR="7D80C120">
        <w:rPr>
          <w:rFonts w:ascii="Arial" w:hAnsi="Arial" w:eastAsia="Arial" w:cs="Arial"/>
          <w:b w:val="0"/>
          <w:bCs w:val="0"/>
          <w:i w:val="0"/>
          <w:iCs w:val="0"/>
          <w:caps w:val="0"/>
          <w:smallCaps w:val="0"/>
          <w:noProof w:val="0"/>
          <w:color w:val="333333"/>
          <w:sz w:val="22"/>
          <w:szCs w:val="22"/>
          <w:lang w:val="en-GB"/>
        </w:rPr>
        <w:t xml:space="preserve">Psycho wellness (2025) Schizophrenia: Exploring a Complex Mental Health Condition Available at: </w:t>
      </w:r>
      <w:hyperlink r:id="R9c52bb6794b54fda">
        <w:r w:rsidRPr="54564F5F" w:rsidR="7D80C120">
          <w:rPr>
            <w:rStyle w:val="Hyperlink"/>
            <w:rFonts w:ascii="Arial" w:hAnsi="Arial" w:eastAsia="Arial" w:cs="Arial"/>
            <w:b w:val="0"/>
            <w:bCs w:val="0"/>
            <w:i w:val="0"/>
            <w:iCs w:val="0"/>
            <w:caps w:val="0"/>
            <w:smallCaps w:val="0"/>
            <w:strike w:val="0"/>
            <w:dstrike w:val="0"/>
            <w:noProof w:val="0"/>
            <w:color w:val="20366F"/>
            <w:sz w:val="22"/>
            <w:szCs w:val="22"/>
            <w:u w:val="none"/>
            <w:lang w:val="en-GB"/>
          </w:rPr>
          <w:t>Schizophrenia: Exploring a Complex Mental Health Condition</w:t>
        </w:r>
      </w:hyperlink>
      <w:r w:rsidRPr="54564F5F" w:rsidR="7D80C120">
        <w:rPr>
          <w:rFonts w:ascii="Arial" w:hAnsi="Arial" w:eastAsia="Arial" w:cs="Arial"/>
          <w:b w:val="0"/>
          <w:bCs w:val="0"/>
          <w:i w:val="0"/>
          <w:iCs w:val="0"/>
          <w:caps w:val="0"/>
          <w:smallCaps w:val="0"/>
          <w:noProof w:val="0"/>
          <w:color w:val="333333"/>
          <w:sz w:val="22"/>
          <w:szCs w:val="22"/>
          <w:lang w:val="en-GB"/>
        </w:rPr>
        <w:t xml:space="preserve"> (Accessed: 23 November 2025).</w:t>
      </w:r>
    </w:p>
    <w:p w:rsidR="75016166" w:rsidP="54564F5F" w:rsidRDefault="75016166" w14:paraId="6095CF62" w14:textId="56CCD67A">
      <w:pPr>
        <w:pStyle w:val="Normal"/>
        <w:jc w:val="left"/>
        <w:rPr>
          <w:rFonts w:ascii="Arial" w:hAnsi="Arial" w:eastAsia="Arial" w:cs="Arial"/>
          <w:noProof w:val="0"/>
          <w:sz w:val="22"/>
          <w:szCs w:val="22"/>
          <w:lang w:val="en-GB"/>
        </w:rPr>
      </w:pPr>
      <w:r w:rsidRPr="54564F5F" w:rsidR="75016166">
        <w:rPr>
          <w:rFonts w:ascii="Arial" w:hAnsi="Arial" w:eastAsia="Arial" w:cs="Arial"/>
          <w:b w:val="0"/>
          <w:bCs w:val="0"/>
          <w:i w:val="0"/>
          <w:iCs w:val="0"/>
          <w:caps w:val="0"/>
          <w:smallCaps w:val="0"/>
          <w:noProof w:val="0"/>
          <w:color w:val="333333"/>
          <w:sz w:val="22"/>
          <w:szCs w:val="22"/>
          <w:lang w:val="en-GB"/>
        </w:rPr>
        <w:t xml:space="preserve">Patel, S. (2025) </w:t>
      </w:r>
      <w:r w:rsidRPr="54564F5F" w:rsidR="75016166">
        <w:rPr>
          <w:rFonts w:ascii="Arial" w:hAnsi="Arial" w:eastAsia="Arial" w:cs="Arial"/>
          <w:b w:val="0"/>
          <w:bCs w:val="0"/>
          <w:i w:val="1"/>
          <w:iCs w:val="1"/>
          <w:caps w:val="0"/>
          <w:smallCaps w:val="0"/>
          <w:noProof w:val="0"/>
          <w:color w:val="333333"/>
          <w:sz w:val="22"/>
          <w:szCs w:val="22"/>
          <w:lang w:val="en-GB"/>
        </w:rPr>
        <w:t>How Is Schizophrenia Different Across Cultures?</w:t>
      </w:r>
      <w:r w:rsidRPr="54564F5F" w:rsidR="75016166">
        <w:rPr>
          <w:rFonts w:ascii="Arial" w:hAnsi="Arial" w:eastAsia="Arial" w:cs="Arial"/>
          <w:b w:val="0"/>
          <w:bCs w:val="0"/>
          <w:i w:val="0"/>
          <w:iCs w:val="0"/>
          <w:caps w:val="0"/>
          <w:smallCaps w:val="0"/>
          <w:noProof w:val="0"/>
          <w:color w:val="333333"/>
          <w:sz w:val="22"/>
          <w:szCs w:val="22"/>
          <w:lang w:val="en-GB"/>
        </w:rPr>
        <w:t xml:space="preserve">. Available at: </w:t>
      </w:r>
      <w:hyperlink r:id="Rc9ab5a4d08234727">
        <w:r w:rsidRPr="54564F5F" w:rsidR="75016166">
          <w:rPr>
            <w:rStyle w:val="Hyperlink"/>
            <w:rFonts w:ascii="Arial" w:hAnsi="Arial" w:eastAsia="Arial" w:cs="Arial"/>
            <w:b w:val="0"/>
            <w:bCs w:val="0"/>
            <w:i w:val="0"/>
            <w:iCs w:val="0"/>
            <w:caps w:val="0"/>
            <w:smallCaps w:val="0"/>
            <w:strike w:val="0"/>
            <w:dstrike w:val="0"/>
            <w:noProof w:val="0"/>
            <w:color w:val="20366F"/>
            <w:sz w:val="22"/>
            <w:szCs w:val="22"/>
            <w:u w:val="none"/>
            <w:lang w:val="en-GB"/>
          </w:rPr>
          <w:t>How Is Schizophrenia Different Across Cultures? - Advance Study</w:t>
        </w:r>
      </w:hyperlink>
      <w:r w:rsidRPr="54564F5F" w:rsidR="75016166">
        <w:rPr>
          <w:rFonts w:ascii="Arial" w:hAnsi="Arial" w:eastAsia="Arial" w:cs="Arial"/>
          <w:b w:val="0"/>
          <w:bCs w:val="0"/>
          <w:i w:val="0"/>
          <w:iCs w:val="0"/>
          <w:caps w:val="0"/>
          <w:smallCaps w:val="0"/>
          <w:noProof w:val="0"/>
          <w:color w:val="333333"/>
          <w:sz w:val="22"/>
          <w:szCs w:val="22"/>
          <w:lang w:val="en-GB"/>
        </w:rPr>
        <w:t xml:space="preserve"> (Accessed: 23 November 2025).</w:t>
      </w:r>
    </w:p>
    <w:p w:rsidR="41D05F8A" w:rsidP="1EBA8E7C" w:rsidRDefault="41D05F8A" w14:paraId="655B36DE" w14:textId="77BB196A">
      <w:pPr>
        <w:pStyle w:val="Normal"/>
        <w:jc w:val="left"/>
        <w:rPr>
          <w:rFonts w:ascii="Arial" w:hAnsi="Arial" w:eastAsia="Arial" w:cs="Arial"/>
          <w:noProof w:val="0"/>
          <w:sz w:val="22"/>
          <w:szCs w:val="22"/>
          <w:lang w:val="en-GB"/>
        </w:rPr>
      </w:pPr>
      <w:r w:rsidRPr="54564F5F" w:rsidR="41D05F8A">
        <w:rPr>
          <w:rFonts w:ascii="Arial" w:hAnsi="Arial" w:eastAsia="Arial" w:cs="Arial"/>
          <w:b w:val="0"/>
          <w:bCs w:val="0"/>
          <w:i w:val="0"/>
          <w:iCs w:val="0"/>
          <w:caps w:val="0"/>
          <w:smallCaps w:val="0"/>
          <w:noProof w:val="0"/>
          <w:color w:val="333333"/>
          <w:sz w:val="22"/>
          <w:szCs w:val="22"/>
          <w:lang w:val="en-GB"/>
        </w:rPr>
        <w:t xml:space="preserve">Rholetter, E. (2024) </w:t>
      </w:r>
      <w:r w:rsidRPr="54564F5F" w:rsidR="41D05F8A">
        <w:rPr>
          <w:rFonts w:ascii="Arial" w:hAnsi="Arial" w:eastAsia="Arial" w:cs="Arial"/>
          <w:b w:val="0"/>
          <w:bCs w:val="0"/>
          <w:i w:val="1"/>
          <w:iCs w:val="1"/>
          <w:caps w:val="0"/>
          <w:smallCaps w:val="0"/>
          <w:noProof w:val="0"/>
          <w:color w:val="333333"/>
          <w:sz w:val="22"/>
          <w:szCs w:val="22"/>
          <w:lang w:val="en-GB"/>
        </w:rPr>
        <w:t>Biopsychosocial model</w:t>
      </w:r>
      <w:r w:rsidRPr="54564F5F" w:rsidR="41D05F8A">
        <w:rPr>
          <w:rFonts w:ascii="Arial" w:hAnsi="Arial" w:eastAsia="Arial" w:cs="Arial"/>
          <w:b w:val="0"/>
          <w:bCs w:val="0"/>
          <w:i w:val="0"/>
          <w:iCs w:val="0"/>
          <w:caps w:val="0"/>
          <w:smallCaps w:val="0"/>
          <w:noProof w:val="0"/>
          <w:color w:val="333333"/>
          <w:sz w:val="22"/>
          <w:szCs w:val="22"/>
          <w:lang w:val="en-GB"/>
        </w:rPr>
        <w:t xml:space="preserve">. Available at: </w:t>
      </w:r>
      <w:hyperlink r:id="R9b8a5560db544fc3">
        <w:r w:rsidRPr="54564F5F" w:rsidR="41D05F8A">
          <w:rPr>
            <w:rStyle w:val="Hyperlink"/>
            <w:rFonts w:ascii="Arial" w:hAnsi="Arial" w:eastAsia="Arial" w:cs="Arial"/>
            <w:b w:val="0"/>
            <w:bCs w:val="0"/>
            <w:i w:val="0"/>
            <w:iCs w:val="0"/>
            <w:caps w:val="0"/>
            <w:smallCaps w:val="0"/>
            <w:strike w:val="0"/>
            <w:dstrike w:val="0"/>
            <w:noProof w:val="0"/>
            <w:color w:val="20366F"/>
            <w:sz w:val="22"/>
            <w:szCs w:val="22"/>
            <w:u w:val="none"/>
            <w:lang w:val="en-GB"/>
          </w:rPr>
          <w:t>Biopsychosocial model | Research Starters | EBSCO Research</w:t>
        </w:r>
      </w:hyperlink>
      <w:r w:rsidRPr="54564F5F" w:rsidR="41D05F8A">
        <w:rPr>
          <w:rFonts w:ascii="Arial" w:hAnsi="Arial" w:eastAsia="Arial" w:cs="Arial"/>
          <w:b w:val="0"/>
          <w:bCs w:val="0"/>
          <w:i w:val="0"/>
          <w:iCs w:val="0"/>
          <w:caps w:val="0"/>
          <w:smallCaps w:val="0"/>
          <w:noProof w:val="0"/>
          <w:color w:val="333333"/>
          <w:sz w:val="22"/>
          <w:szCs w:val="22"/>
          <w:lang w:val="en-GB"/>
        </w:rPr>
        <w:t xml:space="preserve"> (Accessed: 15 November 2025).</w:t>
      </w:r>
    </w:p>
    <w:p w:rsidR="226EC89F" w:rsidP="54564F5F" w:rsidRDefault="226EC89F" w14:paraId="51016EED" w14:textId="39882F60">
      <w:pPr>
        <w:pStyle w:val="Normal"/>
        <w:jc w:val="left"/>
        <w:rPr>
          <w:rFonts w:ascii="Arial" w:hAnsi="Arial" w:eastAsia="Arial" w:cs="Arial"/>
          <w:noProof w:val="0"/>
          <w:sz w:val="22"/>
          <w:szCs w:val="22"/>
          <w:lang w:val="en-GB"/>
        </w:rPr>
      </w:pPr>
      <w:r w:rsidRPr="54564F5F" w:rsidR="226EC89F">
        <w:rPr>
          <w:rFonts w:ascii="Arial" w:hAnsi="Arial" w:eastAsia="Arial" w:cs="Arial"/>
          <w:b w:val="0"/>
          <w:bCs w:val="0"/>
          <w:i w:val="0"/>
          <w:iCs w:val="0"/>
          <w:caps w:val="0"/>
          <w:smallCaps w:val="0"/>
          <w:noProof w:val="0"/>
          <w:color w:val="333333"/>
          <w:sz w:val="22"/>
          <w:szCs w:val="22"/>
          <w:lang w:val="en-GB"/>
        </w:rPr>
        <w:t xml:space="preserve">Roland, J. (2021) Schizophrenia: No Cure Yet, But Symptoms May Be Managed. Available at: </w:t>
      </w:r>
      <w:hyperlink w:anchor="treatment" r:id="R041f8605fb9346b9">
        <w:r w:rsidRPr="54564F5F" w:rsidR="226EC89F">
          <w:rPr>
            <w:rStyle w:val="Hyperlink"/>
            <w:rFonts w:ascii="Arial" w:hAnsi="Arial" w:eastAsia="Arial" w:cs="Arial"/>
            <w:b w:val="0"/>
            <w:bCs w:val="0"/>
            <w:i w:val="0"/>
            <w:iCs w:val="0"/>
            <w:caps w:val="0"/>
            <w:smallCaps w:val="0"/>
            <w:strike w:val="0"/>
            <w:dstrike w:val="0"/>
            <w:noProof w:val="0"/>
            <w:color w:val="20366F"/>
            <w:sz w:val="22"/>
            <w:szCs w:val="22"/>
            <w:u w:val="none"/>
            <w:lang w:val="en-GB"/>
          </w:rPr>
          <w:t>Can Schizophrenia Be Cured? How to Treat It and More</w:t>
        </w:r>
      </w:hyperlink>
      <w:r w:rsidRPr="54564F5F" w:rsidR="226EC89F">
        <w:rPr>
          <w:rFonts w:ascii="Arial" w:hAnsi="Arial" w:eastAsia="Arial" w:cs="Arial"/>
          <w:b w:val="0"/>
          <w:bCs w:val="0"/>
          <w:i w:val="0"/>
          <w:iCs w:val="0"/>
          <w:caps w:val="0"/>
          <w:smallCaps w:val="0"/>
          <w:noProof w:val="0"/>
          <w:color w:val="333333"/>
          <w:sz w:val="22"/>
          <w:szCs w:val="22"/>
          <w:lang w:val="en-GB"/>
        </w:rPr>
        <w:t xml:space="preserve"> (Accessed: 23 November 2025).</w:t>
      </w:r>
    </w:p>
    <w:p w:rsidR="420D7E1C" w:rsidP="1EBA8E7C" w:rsidRDefault="420D7E1C" w14:paraId="1DCA27B5" w14:textId="2A60EC4F">
      <w:pPr>
        <w:pStyle w:val="Normal"/>
        <w:jc w:val="left"/>
        <w:rPr>
          <w:rFonts w:ascii="Arial" w:hAnsi="Arial" w:eastAsia="Arial" w:cs="Arial"/>
          <w:noProof w:val="0"/>
          <w:color w:val="auto"/>
          <w:sz w:val="22"/>
          <w:szCs w:val="22"/>
          <w:lang w:val="en-GB"/>
        </w:rPr>
      </w:pPr>
      <w:r w:rsidRPr="1EBA8E7C" w:rsidR="420D7E1C">
        <w:rPr>
          <w:rFonts w:ascii="Arial" w:hAnsi="Arial" w:eastAsia="Arial" w:cs="Arial"/>
          <w:b w:val="0"/>
          <w:bCs w:val="0"/>
          <w:i w:val="0"/>
          <w:iCs w:val="0"/>
          <w:caps w:val="0"/>
          <w:smallCaps w:val="0"/>
          <w:strike w:val="0"/>
          <w:dstrike w:val="0"/>
          <w:noProof w:val="0"/>
          <w:color w:val="auto"/>
          <w:sz w:val="22"/>
          <w:szCs w:val="22"/>
          <w:u w:val="none"/>
          <w:lang w:val="en-US"/>
        </w:rPr>
        <w:t xml:space="preserve">Showalter, E. (1987) </w:t>
      </w:r>
      <w:r w:rsidRPr="1EBA8E7C" w:rsidR="420D7E1C">
        <w:rPr>
          <w:rFonts w:ascii="Arial" w:hAnsi="Arial" w:eastAsia="Arial" w:cs="Arial"/>
          <w:b w:val="0"/>
          <w:bCs w:val="0"/>
          <w:i w:val="1"/>
          <w:iCs w:val="1"/>
          <w:caps w:val="0"/>
          <w:smallCaps w:val="0"/>
          <w:strike w:val="0"/>
          <w:dstrike w:val="0"/>
          <w:noProof w:val="0"/>
          <w:color w:val="auto"/>
          <w:sz w:val="22"/>
          <w:szCs w:val="22"/>
          <w:u w:val="none"/>
          <w:lang w:val="en-US"/>
        </w:rPr>
        <w:t>The female malady : women, madness, and English culture, 1830-1980</w:t>
      </w:r>
      <w:r w:rsidRPr="1EBA8E7C" w:rsidR="420D7E1C">
        <w:rPr>
          <w:rFonts w:ascii="Arial" w:hAnsi="Arial" w:eastAsia="Arial" w:cs="Arial"/>
          <w:b w:val="0"/>
          <w:bCs w:val="0"/>
          <w:i w:val="0"/>
          <w:iCs w:val="0"/>
          <w:caps w:val="0"/>
          <w:smallCaps w:val="0"/>
          <w:strike w:val="0"/>
          <w:dstrike w:val="0"/>
          <w:noProof w:val="0"/>
          <w:color w:val="auto"/>
          <w:sz w:val="22"/>
          <w:szCs w:val="22"/>
          <w:u w:val="none"/>
          <w:lang w:val="en-US"/>
        </w:rPr>
        <w:t>. London: Virago.</w:t>
      </w:r>
    </w:p>
    <w:p w:rsidR="64D9797A" w:rsidP="1EBA8E7C" w:rsidRDefault="64D9797A" w14:paraId="7EEB48A3" w14:textId="7A8BB3DC">
      <w:pPr>
        <w:pStyle w:val="Normal"/>
        <w:jc w:val="left"/>
        <w:rPr>
          <w:rFonts w:ascii="Arial" w:hAnsi="Arial" w:eastAsia="Arial" w:cs="Arial"/>
          <w:noProof w:val="0"/>
          <w:sz w:val="22"/>
          <w:szCs w:val="22"/>
          <w:lang w:val="en-GB"/>
        </w:rPr>
      </w:pPr>
      <w:r w:rsidRPr="1EBA8E7C" w:rsidR="64D9797A">
        <w:rPr>
          <w:rFonts w:ascii="Arial" w:hAnsi="Arial" w:eastAsia="Arial" w:cs="Arial"/>
          <w:b w:val="0"/>
          <w:bCs w:val="0"/>
          <w:i w:val="0"/>
          <w:iCs w:val="0"/>
          <w:caps w:val="0"/>
          <w:smallCaps w:val="0"/>
          <w:noProof w:val="0"/>
          <w:color w:val="333333"/>
          <w:sz w:val="22"/>
          <w:szCs w:val="22"/>
          <w:lang w:val="en-GB"/>
        </w:rPr>
        <w:t xml:space="preserve">Silver,N. (2021) </w:t>
      </w:r>
      <w:r w:rsidRPr="1EBA8E7C" w:rsidR="64D9797A">
        <w:rPr>
          <w:rFonts w:ascii="Arial" w:hAnsi="Arial" w:eastAsia="Arial" w:cs="Arial"/>
          <w:b w:val="0"/>
          <w:bCs w:val="0"/>
          <w:i w:val="1"/>
          <w:iCs w:val="1"/>
          <w:caps w:val="0"/>
          <w:smallCaps w:val="0"/>
          <w:noProof w:val="0"/>
          <w:color w:val="333333"/>
          <w:sz w:val="22"/>
          <w:szCs w:val="22"/>
          <w:lang w:val="en-GB"/>
        </w:rPr>
        <w:t>Can Cognitive Behavioral Therapy Be Used for Schizophrenia?</w:t>
      </w:r>
      <w:r w:rsidRPr="1EBA8E7C" w:rsidR="64D9797A">
        <w:rPr>
          <w:rFonts w:ascii="Arial" w:hAnsi="Arial" w:eastAsia="Arial" w:cs="Arial"/>
          <w:b w:val="0"/>
          <w:bCs w:val="0"/>
          <w:i w:val="0"/>
          <w:iCs w:val="0"/>
          <w:caps w:val="0"/>
          <w:smallCaps w:val="0"/>
          <w:noProof w:val="0"/>
          <w:color w:val="333333"/>
          <w:sz w:val="22"/>
          <w:szCs w:val="22"/>
          <w:lang w:val="en-GB"/>
        </w:rPr>
        <w:t xml:space="preserve">. Available at: </w:t>
      </w:r>
      <w:hyperlink w:anchor="what-cbt-is" r:id="Rd58ee67b37454a7c">
        <w:r w:rsidRPr="1EBA8E7C" w:rsidR="64D9797A">
          <w:rPr>
            <w:rStyle w:val="Hyperlink"/>
            <w:rFonts w:ascii="Arial" w:hAnsi="Arial" w:eastAsia="Arial" w:cs="Arial"/>
            <w:b w:val="0"/>
            <w:bCs w:val="0"/>
            <w:i w:val="0"/>
            <w:iCs w:val="0"/>
            <w:caps w:val="0"/>
            <w:smallCaps w:val="0"/>
            <w:strike w:val="0"/>
            <w:dstrike w:val="0"/>
            <w:noProof w:val="0"/>
            <w:color w:val="20366F"/>
            <w:sz w:val="22"/>
            <w:szCs w:val="22"/>
            <w:u w:val="none"/>
            <w:lang w:val="en-GB"/>
          </w:rPr>
          <w:t>Cognitive Behavioral Therapy for Schizophrenia</w:t>
        </w:r>
      </w:hyperlink>
      <w:r w:rsidRPr="1EBA8E7C" w:rsidR="64D9797A">
        <w:rPr>
          <w:rFonts w:ascii="Arial" w:hAnsi="Arial" w:eastAsia="Arial" w:cs="Arial"/>
          <w:b w:val="0"/>
          <w:bCs w:val="0"/>
          <w:i w:val="0"/>
          <w:iCs w:val="0"/>
          <w:caps w:val="0"/>
          <w:smallCaps w:val="0"/>
          <w:noProof w:val="0"/>
          <w:color w:val="333333"/>
          <w:sz w:val="22"/>
          <w:szCs w:val="22"/>
          <w:lang w:val="en-GB"/>
        </w:rPr>
        <w:t xml:space="preserve"> (Accessed: 17 November 2025).</w:t>
      </w:r>
    </w:p>
    <w:p w:rsidR="4E262577" w:rsidP="1EBA8E7C" w:rsidRDefault="4E262577" w14:paraId="77A2A54F" w14:textId="0A213DC4">
      <w:pPr>
        <w:pStyle w:val="Normal"/>
        <w:jc w:val="left"/>
        <w:rPr>
          <w:rFonts w:ascii="Arial" w:hAnsi="Arial" w:eastAsia="Arial" w:cs="Arial"/>
          <w:noProof w:val="0"/>
          <w:sz w:val="22"/>
          <w:szCs w:val="22"/>
          <w:lang w:val="en-GB"/>
        </w:rPr>
      </w:pPr>
      <w:r w:rsidRPr="1EBA8E7C" w:rsidR="4E262577">
        <w:rPr>
          <w:rFonts w:ascii="Arial" w:hAnsi="Arial" w:eastAsia="Arial" w:cs="Arial"/>
          <w:b w:val="0"/>
          <w:bCs w:val="0"/>
          <w:i w:val="0"/>
          <w:iCs w:val="0"/>
          <w:caps w:val="0"/>
          <w:smallCaps w:val="0"/>
          <w:noProof w:val="0"/>
          <w:color w:val="333333"/>
          <w:sz w:val="22"/>
          <w:szCs w:val="22"/>
          <w:lang w:val="en-GB"/>
        </w:rPr>
        <w:t xml:space="preserve">WHO (2024) </w:t>
      </w:r>
      <w:r w:rsidRPr="1EBA8E7C" w:rsidR="4E262577">
        <w:rPr>
          <w:rFonts w:ascii="Arial" w:hAnsi="Arial" w:eastAsia="Arial" w:cs="Arial"/>
          <w:b w:val="0"/>
          <w:bCs w:val="0"/>
          <w:i w:val="1"/>
          <w:iCs w:val="1"/>
          <w:caps w:val="0"/>
          <w:smallCaps w:val="0"/>
          <w:noProof w:val="0"/>
          <w:color w:val="333333"/>
          <w:sz w:val="22"/>
          <w:szCs w:val="22"/>
          <w:lang w:val="en-GB"/>
        </w:rPr>
        <w:t>Clinical descriptions and diagnostic requirements for ICD-11 mental, behavioural and neurodevelopmental disorders (CDDR)</w:t>
      </w:r>
      <w:r w:rsidRPr="1EBA8E7C" w:rsidR="4E262577">
        <w:rPr>
          <w:rFonts w:ascii="Arial" w:hAnsi="Arial" w:eastAsia="Arial" w:cs="Arial"/>
          <w:b w:val="0"/>
          <w:bCs w:val="0"/>
          <w:i w:val="0"/>
          <w:iCs w:val="0"/>
          <w:caps w:val="0"/>
          <w:smallCaps w:val="0"/>
          <w:noProof w:val="0"/>
          <w:color w:val="333333"/>
          <w:sz w:val="22"/>
          <w:szCs w:val="22"/>
          <w:lang w:val="en-GB"/>
        </w:rPr>
        <w:t xml:space="preserve">. Available at: </w:t>
      </w:r>
      <w:hyperlink r:id="R5757537ca0f947ee">
        <w:r w:rsidRPr="1EBA8E7C" w:rsidR="4E262577">
          <w:rPr>
            <w:rStyle w:val="Hyperlink"/>
            <w:rFonts w:ascii="Arial" w:hAnsi="Arial" w:eastAsia="Arial" w:cs="Arial"/>
            <w:b w:val="0"/>
            <w:bCs w:val="0"/>
            <w:i w:val="0"/>
            <w:iCs w:val="0"/>
            <w:caps w:val="0"/>
            <w:smallCaps w:val="0"/>
            <w:strike w:val="0"/>
            <w:dstrike w:val="0"/>
            <w:noProof w:val="0"/>
            <w:color w:val="20366F"/>
            <w:sz w:val="22"/>
            <w:szCs w:val="22"/>
            <w:u w:val="none"/>
            <w:lang w:val="en-GB"/>
          </w:rPr>
          <w:t>Clinical descriptions and diagnostic requirements for ICD-11 mental, behavioural and neurodevelopmental disorders (CDDR)</w:t>
        </w:r>
      </w:hyperlink>
      <w:r w:rsidRPr="1EBA8E7C" w:rsidR="4E262577">
        <w:rPr>
          <w:rFonts w:ascii="Arial" w:hAnsi="Arial" w:eastAsia="Arial" w:cs="Arial"/>
          <w:b w:val="0"/>
          <w:bCs w:val="0"/>
          <w:i w:val="0"/>
          <w:iCs w:val="0"/>
          <w:caps w:val="0"/>
          <w:smallCaps w:val="0"/>
          <w:noProof w:val="0"/>
          <w:color w:val="333333"/>
          <w:sz w:val="22"/>
          <w:szCs w:val="22"/>
          <w:lang w:val="en-GB"/>
        </w:rPr>
        <w:t xml:space="preserve"> (Accessed: 14 November 2025).</w:t>
      </w:r>
    </w:p>
    <w:p w:rsidR="5BFF2D30" w:rsidP="1EBA8E7C" w:rsidRDefault="5BFF2D30" w14:paraId="78C2D651" w14:textId="5DC7659D">
      <w:pPr>
        <w:pStyle w:val="Normal"/>
        <w:jc w:val="left"/>
        <w:rPr>
          <w:rFonts w:ascii="Arial" w:hAnsi="Arial" w:eastAsia="Arial" w:cs="Arial"/>
          <w:noProof w:val="0"/>
          <w:sz w:val="22"/>
          <w:szCs w:val="22"/>
          <w:lang w:val="en-GB"/>
        </w:rPr>
      </w:pPr>
      <w:r w:rsidRPr="1EBA8E7C" w:rsidR="5BFF2D30">
        <w:rPr>
          <w:rFonts w:ascii="Arial" w:hAnsi="Arial" w:eastAsia="Arial" w:cs="Arial"/>
          <w:b w:val="0"/>
          <w:bCs w:val="0"/>
          <w:i w:val="0"/>
          <w:iCs w:val="0"/>
          <w:caps w:val="0"/>
          <w:smallCaps w:val="0"/>
          <w:noProof w:val="0"/>
          <w:color w:val="333333"/>
          <w:sz w:val="22"/>
          <w:szCs w:val="22"/>
          <w:lang w:val="en-GB"/>
        </w:rPr>
        <w:t xml:space="preserve">WHO (2025) </w:t>
      </w:r>
      <w:r w:rsidRPr="1EBA8E7C" w:rsidR="5BFF2D30">
        <w:rPr>
          <w:rFonts w:ascii="Arial" w:hAnsi="Arial" w:eastAsia="Arial" w:cs="Arial"/>
          <w:b w:val="0"/>
          <w:bCs w:val="0"/>
          <w:i w:val="1"/>
          <w:iCs w:val="1"/>
          <w:caps w:val="0"/>
          <w:smallCaps w:val="0"/>
          <w:noProof w:val="0"/>
          <w:color w:val="333333"/>
          <w:sz w:val="22"/>
          <w:szCs w:val="22"/>
          <w:lang w:val="en-GB"/>
        </w:rPr>
        <w:t>ICD-11 for Mortality and Morbidity Statistics</w:t>
      </w:r>
      <w:r w:rsidRPr="1EBA8E7C" w:rsidR="5BFF2D30">
        <w:rPr>
          <w:rFonts w:ascii="Arial" w:hAnsi="Arial" w:eastAsia="Arial" w:cs="Arial"/>
          <w:b w:val="0"/>
          <w:bCs w:val="0"/>
          <w:i w:val="0"/>
          <w:iCs w:val="0"/>
          <w:caps w:val="0"/>
          <w:smallCaps w:val="0"/>
          <w:noProof w:val="0"/>
          <w:color w:val="333333"/>
          <w:sz w:val="22"/>
          <w:szCs w:val="22"/>
          <w:lang w:val="en-GB"/>
        </w:rPr>
        <w:t>. Available at:</w:t>
      </w:r>
      <w:hyperlink w:anchor="405565289" r:id="Rc8f83d70da884694">
        <w:r w:rsidRPr="1EBA8E7C" w:rsidR="5BFF2D30">
          <w:rPr>
            <w:rStyle w:val="Hyperlink"/>
            <w:rFonts w:ascii="Arial" w:hAnsi="Arial" w:eastAsia="Arial" w:cs="Arial"/>
            <w:b w:val="0"/>
            <w:bCs w:val="0"/>
            <w:i w:val="0"/>
            <w:iCs w:val="0"/>
            <w:caps w:val="0"/>
            <w:smallCaps w:val="0"/>
            <w:strike w:val="0"/>
            <w:dstrike w:val="0"/>
            <w:noProof w:val="0"/>
            <w:color w:val="20366F"/>
            <w:sz w:val="22"/>
            <w:szCs w:val="22"/>
            <w:u w:val="none"/>
            <w:lang w:val="en-GB"/>
          </w:rPr>
          <w:t>ICD-11 for Mortality and Morbidity Statistics</w:t>
        </w:r>
      </w:hyperlink>
      <w:r w:rsidRPr="1EBA8E7C" w:rsidR="5BFF2D30">
        <w:rPr>
          <w:rFonts w:ascii="Arial" w:hAnsi="Arial" w:eastAsia="Arial" w:cs="Arial"/>
          <w:b w:val="0"/>
          <w:bCs w:val="0"/>
          <w:i w:val="0"/>
          <w:iCs w:val="0"/>
          <w:caps w:val="0"/>
          <w:smallCaps w:val="0"/>
          <w:noProof w:val="0"/>
          <w:color w:val="333333"/>
          <w:sz w:val="22"/>
          <w:szCs w:val="22"/>
          <w:lang w:val="en-GB"/>
        </w:rPr>
        <w:t xml:space="preserve"> (Accessed: 13 November 2025).</w:t>
      </w:r>
    </w:p>
    <w:p w:rsidR="6CB1B6CD" w:rsidP="1EBA8E7C" w:rsidRDefault="6CB1B6CD" w14:paraId="785343E5" w14:textId="62D081A1">
      <w:pPr>
        <w:pStyle w:val="Normal"/>
        <w:jc w:val="left"/>
        <w:rPr>
          <w:rFonts w:ascii="Arial" w:hAnsi="Arial" w:eastAsia="Arial" w:cs="Arial"/>
          <w:noProof w:val="0"/>
          <w:sz w:val="22"/>
          <w:szCs w:val="22"/>
          <w:lang w:val="en-GB"/>
        </w:rPr>
      </w:pPr>
      <w:r w:rsidRPr="1EBA8E7C" w:rsidR="6CB1B6CD">
        <w:rPr>
          <w:rFonts w:ascii="Arial" w:hAnsi="Arial" w:eastAsia="Arial" w:cs="Arial"/>
          <w:b w:val="0"/>
          <w:bCs w:val="0"/>
          <w:i w:val="0"/>
          <w:iCs w:val="0"/>
          <w:caps w:val="0"/>
          <w:smallCaps w:val="0"/>
          <w:noProof w:val="0"/>
          <w:color w:val="333333"/>
          <w:sz w:val="22"/>
          <w:szCs w:val="22"/>
          <w:lang w:val="en-GB"/>
        </w:rPr>
        <w:t xml:space="preserve">WHO (2025) </w:t>
      </w:r>
      <w:r w:rsidRPr="1EBA8E7C" w:rsidR="6CB1B6CD">
        <w:rPr>
          <w:rFonts w:ascii="Arial" w:hAnsi="Arial" w:eastAsia="Arial" w:cs="Arial"/>
          <w:b w:val="0"/>
          <w:bCs w:val="0"/>
          <w:i w:val="1"/>
          <w:iCs w:val="1"/>
          <w:caps w:val="0"/>
          <w:smallCaps w:val="0"/>
          <w:noProof w:val="0"/>
          <w:color w:val="333333"/>
          <w:sz w:val="22"/>
          <w:szCs w:val="22"/>
          <w:lang w:val="en-GB"/>
        </w:rPr>
        <w:t>Schizophrenia</w:t>
      </w:r>
      <w:r w:rsidRPr="1EBA8E7C" w:rsidR="6CB1B6CD">
        <w:rPr>
          <w:rFonts w:ascii="Arial" w:hAnsi="Arial" w:eastAsia="Arial" w:cs="Arial"/>
          <w:b w:val="0"/>
          <w:bCs w:val="0"/>
          <w:i w:val="0"/>
          <w:iCs w:val="0"/>
          <w:caps w:val="0"/>
          <w:smallCaps w:val="0"/>
          <w:noProof w:val="0"/>
          <w:color w:val="333333"/>
          <w:sz w:val="22"/>
          <w:szCs w:val="22"/>
          <w:lang w:val="en-GB"/>
        </w:rPr>
        <w:t xml:space="preserve">. Available at: </w:t>
      </w:r>
      <w:hyperlink r:id="R8dc3054d9c3f4f88">
        <w:r w:rsidRPr="1EBA8E7C" w:rsidR="6CB1B6CD">
          <w:rPr>
            <w:rStyle w:val="Hyperlink"/>
            <w:rFonts w:ascii="Arial" w:hAnsi="Arial" w:eastAsia="Arial" w:cs="Arial"/>
            <w:b w:val="0"/>
            <w:bCs w:val="0"/>
            <w:i w:val="0"/>
            <w:iCs w:val="0"/>
            <w:caps w:val="0"/>
            <w:smallCaps w:val="0"/>
            <w:strike w:val="0"/>
            <w:dstrike w:val="0"/>
            <w:noProof w:val="0"/>
            <w:color w:val="20366F"/>
            <w:sz w:val="22"/>
            <w:szCs w:val="22"/>
            <w:u w:val="none"/>
            <w:lang w:val="en-GB"/>
          </w:rPr>
          <w:t>Schizophrenia</w:t>
        </w:r>
      </w:hyperlink>
      <w:r w:rsidRPr="1EBA8E7C" w:rsidR="6CB1B6CD">
        <w:rPr>
          <w:rFonts w:ascii="Arial" w:hAnsi="Arial" w:eastAsia="Arial" w:cs="Arial"/>
          <w:b w:val="0"/>
          <w:bCs w:val="0"/>
          <w:i w:val="0"/>
          <w:iCs w:val="0"/>
          <w:caps w:val="0"/>
          <w:smallCaps w:val="0"/>
          <w:noProof w:val="0"/>
          <w:color w:val="333333"/>
          <w:sz w:val="22"/>
          <w:szCs w:val="22"/>
          <w:lang w:val="en-GB"/>
        </w:rPr>
        <w:t xml:space="preserve"> (Accessed: 13 November 2025).</w:t>
      </w:r>
    </w:p>
    <w:p w:rsidR="1EBA8E7C" w:rsidP="1EBA8E7C" w:rsidRDefault="1EBA8E7C" w14:paraId="394622EB" w14:textId="3309D412">
      <w:pPr>
        <w:pStyle w:val="Normal"/>
        <w:jc w:val="left"/>
        <w:rPr>
          <w:rFonts w:ascii="Arial" w:hAnsi="Arial" w:eastAsia="Arial" w:cs="Arial"/>
          <w:b w:val="0"/>
          <w:bCs w:val="0"/>
          <w:i w:val="0"/>
          <w:iCs w:val="0"/>
          <w:caps w:val="0"/>
          <w:smallCaps w:val="0"/>
          <w:noProof w:val="0"/>
          <w:color w:val="333333"/>
          <w:sz w:val="22"/>
          <w:szCs w:val="22"/>
          <w:lang w:val="en-GB"/>
        </w:rPr>
      </w:pPr>
    </w:p>
    <w:sectPr>
      <w:pgSz w:w="12240" w:h="15840" w:orient="portrait"/>
      <w:pgMar w:top="1440" w:right="1440" w:bottom="1440" w:left="1440" w:header="720" w:footer="720" w:gutter="0"/>
      <w:cols w:space="720"/>
      <w:docGrid w:linePitch="360"/>
      <w:headerReference w:type="default" r:id="R3b1c62eb70d941f5"/>
      <w:footerReference w:type="default" r:id="Ra9123f06a4764b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EBA8E7C" w:rsidTr="1EBA8E7C" w14:paraId="2720CA1B">
      <w:trPr>
        <w:trHeight w:val="300"/>
      </w:trPr>
      <w:tc>
        <w:tcPr>
          <w:tcW w:w="3120" w:type="dxa"/>
          <w:tcMar/>
        </w:tcPr>
        <w:p w:rsidR="1EBA8E7C" w:rsidP="1EBA8E7C" w:rsidRDefault="1EBA8E7C" w14:paraId="79626B3F" w14:textId="1F30AC83">
          <w:pPr>
            <w:pStyle w:val="Header"/>
            <w:bidi w:val="0"/>
            <w:ind w:left="-115"/>
            <w:jc w:val="left"/>
          </w:pPr>
        </w:p>
      </w:tc>
      <w:tc>
        <w:tcPr>
          <w:tcW w:w="3120" w:type="dxa"/>
          <w:tcMar/>
        </w:tcPr>
        <w:p w:rsidR="1EBA8E7C" w:rsidP="1EBA8E7C" w:rsidRDefault="1EBA8E7C" w14:paraId="7162EF35" w14:textId="6F08EB5C">
          <w:pPr>
            <w:pStyle w:val="Header"/>
            <w:bidi w:val="0"/>
            <w:jc w:val="center"/>
          </w:pPr>
          <w:r>
            <w:fldChar w:fldCharType="begin"/>
          </w:r>
          <w:r>
            <w:instrText xml:space="preserve">PAGE</w:instrText>
          </w:r>
          <w:r>
            <w:fldChar w:fldCharType="separate"/>
          </w:r>
          <w:r>
            <w:fldChar w:fldCharType="end"/>
          </w:r>
        </w:p>
      </w:tc>
      <w:tc>
        <w:tcPr>
          <w:tcW w:w="3120" w:type="dxa"/>
          <w:tcMar/>
        </w:tcPr>
        <w:p w:rsidR="1EBA8E7C" w:rsidP="1EBA8E7C" w:rsidRDefault="1EBA8E7C" w14:paraId="7850EF51" w14:textId="23176D9F">
          <w:pPr>
            <w:pStyle w:val="Header"/>
            <w:bidi w:val="0"/>
            <w:ind w:right="-115"/>
            <w:jc w:val="right"/>
          </w:pPr>
        </w:p>
      </w:tc>
    </w:tr>
  </w:tbl>
  <w:p w:rsidR="1EBA8E7C" w:rsidP="1EBA8E7C" w:rsidRDefault="1EBA8E7C" w14:paraId="53945EE0" w14:textId="74A6FA5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EBA8E7C" w:rsidTr="1EBA8E7C" w14:paraId="2713049F">
      <w:trPr>
        <w:trHeight w:val="300"/>
      </w:trPr>
      <w:tc>
        <w:tcPr>
          <w:tcW w:w="3120" w:type="dxa"/>
          <w:tcMar/>
        </w:tcPr>
        <w:p w:rsidR="1EBA8E7C" w:rsidP="1EBA8E7C" w:rsidRDefault="1EBA8E7C" w14:paraId="700EA581" w14:textId="071B82A0">
          <w:pPr>
            <w:pStyle w:val="Header"/>
            <w:bidi w:val="0"/>
            <w:ind w:left="-115"/>
            <w:jc w:val="left"/>
          </w:pPr>
        </w:p>
      </w:tc>
      <w:tc>
        <w:tcPr>
          <w:tcW w:w="3120" w:type="dxa"/>
          <w:tcMar/>
        </w:tcPr>
        <w:p w:rsidR="1EBA8E7C" w:rsidP="1EBA8E7C" w:rsidRDefault="1EBA8E7C" w14:paraId="324E8074" w14:textId="34E3A414">
          <w:pPr>
            <w:pStyle w:val="Header"/>
            <w:bidi w:val="0"/>
            <w:jc w:val="center"/>
          </w:pPr>
        </w:p>
      </w:tc>
      <w:tc>
        <w:tcPr>
          <w:tcW w:w="3120" w:type="dxa"/>
          <w:tcMar/>
        </w:tcPr>
        <w:p w:rsidR="1EBA8E7C" w:rsidP="1EBA8E7C" w:rsidRDefault="1EBA8E7C" w14:paraId="3CDBC0A4" w14:textId="1042E2ED">
          <w:pPr>
            <w:pStyle w:val="Header"/>
            <w:bidi w:val="0"/>
            <w:ind w:right="-115"/>
            <w:jc w:val="right"/>
          </w:pPr>
        </w:p>
      </w:tc>
    </w:tr>
  </w:tbl>
  <w:p w:rsidR="1EBA8E7C" w:rsidP="1EBA8E7C" w:rsidRDefault="1EBA8E7C" w14:paraId="31EA4EC9" w14:textId="6BE3043F">
    <w:pPr>
      <w:pStyle w:val="Header"/>
      <w:bidi w:val="0"/>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299CAE"/>
    <w:rsid w:val="002E9B7D"/>
    <w:rsid w:val="00A1CE78"/>
    <w:rsid w:val="00D488F1"/>
    <w:rsid w:val="00D860F6"/>
    <w:rsid w:val="00FAAF18"/>
    <w:rsid w:val="0137E12D"/>
    <w:rsid w:val="013F417E"/>
    <w:rsid w:val="018258A8"/>
    <w:rsid w:val="01920CC2"/>
    <w:rsid w:val="01F6A17D"/>
    <w:rsid w:val="02229EBC"/>
    <w:rsid w:val="0244C65F"/>
    <w:rsid w:val="024E6C97"/>
    <w:rsid w:val="027B6449"/>
    <w:rsid w:val="02D1BDBC"/>
    <w:rsid w:val="02D2782E"/>
    <w:rsid w:val="02DDCD7C"/>
    <w:rsid w:val="02FEF6BA"/>
    <w:rsid w:val="0316B768"/>
    <w:rsid w:val="03299CAE"/>
    <w:rsid w:val="0335B091"/>
    <w:rsid w:val="033CFBDA"/>
    <w:rsid w:val="03AA42D7"/>
    <w:rsid w:val="03E06263"/>
    <w:rsid w:val="04104FED"/>
    <w:rsid w:val="0456816A"/>
    <w:rsid w:val="048E695C"/>
    <w:rsid w:val="049294E3"/>
    <w:rsid w:val="04B72C9D"/>
    <w:rsid w:val="04D9314A"/>
    <w:rsid w:val="04DB3FCF"/>
    <w:rsid w:val="056AE1F2"/>
    <w:rsid w:val="0574A17E"/>
    <w:rsid w:val="057A32E4"/>
    <w:rsid w:val="062A1448"/>
    <w:rsid w:val="065FA94E"/>
    <w:rsid w:val="068BE0DC"/>
    <w:rsid w:val="06942A59"/>
    <w:rsid w:val="069AB0F9"/>
    <w:rsid w:val="06F24C6B"/>
    <w:rsid w:val="07235AA9"/>
    <w:rsid w:val="0747F5E8"/>
    <w:rsid w:val="075D31B8"/>
    <w:rsid w:val="07813B70"/>
    <w:rsid w:val="07CD2213"/>
    <w:rsid w:val="07F262BA"/>
    <w:rsid w:val="07FA2BF2"/>
    <w:rsid w:val="08153EB8"/>
    <w:rsid w:val="082365C4"/>
    <w:rsid w:val="08400705"/>
    <w:rsid w:val="08B6886B"/>
    <w:rsid w:val="08C5FC45"/>
    <w:rsid w:val="09101462"/>
    <w:rsid w:val="0919A7E7"/>
    <w:rsid w:val="091F661D"/>
    <w:rsid w:val="09704096"/>
    <w:rsid w:val="097DE146"/>
    <w:rsid w:val="09C20983"/>
    <w:rsid w:val="09FBA8D6"/>
    <w:rsid w:val="0A014539"/>
    <w:rsid w:val="0A5126F9"/>
    <w:rsid w:val="0A5642F2"/>
    <w:rsid w:val="0AA25529"/>
    <w:rsid w:val="0ACA4E64"/>
    <w:rsid w:val="0ACD7792"/>
    <w:rsid w:val="0AD4B779"/>
    <w:rsid w:val="0AEEB2CB"/>
    <w:rsid w:val="0B65315E"/>
    <w:rsid w:val="0B7682EB"/>
    <w:rsid w:val="0BAD96DA"/>
    <w:rsid w:val="0BBF4C49"/>
    <w:rsid w:val="0BC9ED6B"/>
    <w:rsid w:val="0BF39311"/>
    <w:rsid w:val="0C0A210A"/>
    <w:rsid w:val="0C308929"/>
    <w:rsid w:val="0C3D248C"/>
    <w:rsid w:val="0C451DDB"/>
    <w:rsid w:val="0C61DB0F"/>
    <w:rsid w:val="0D27EA1C"/>
    <w:rsid w:val="0D66B291"/>
    <w:rsid w:val="0D685880"/>
    <w:rsid w:val="0DB29EEC"/>
    <w:rsid w:val="0E89AC2F"/>
    <w:rsid w:val="0EB32469"/>
    <w:rsid w:val="0F73B5B0"/>
    <w:rsid w:val="0F751F7D"/>
    <w:rsid w:val="0FBE0723"/>
    <w:rsid w:val="0FD503B1"/>
    <w:rsid w:val="0FEA8D68"/>
    <w:rsid w:val="100AC167"/>
    <w:rsid w:val="100AEDB0"/>
    <w:rsid w:val="10255634"/>
    <w:rsid w:val="10275295"/>
    <w:rsid w:val="102DD642"/>
    <w:rsid w:val="102E0ABB"/>
    <w:rsid w:val="10589F2F"/>
    <w:rsid w:val="1071560B"/>
    <w:rsid w:val="10ACF842"/>
    <w:rsid w:val="10C9F93C"/>
    <w:rsid w:val="11067053"/>
    <w:rsid w:val="11B814E1"/>
    <w:rsid w:val="1229B665"/>
    <w:rsid w:val="1282A3A5"/>
    <w:rsid w:val="129BAF63"/>
    <w:rsid w:val="12C8633D"/>
    <w:rsid w:val="12C8BDBF"/>
    <w:rsid w:val="12D46D77"/>
    <w:rsid w:val="12D9C186"/>
    <w:rsid w:val="130CE5B3"/>
    <w:rsid w:val="131697E0"/>
    <w:rsid w:val="131D0767"/>
    <w:rsid w:val="132ACBA8"/>
    <w:rsid w:val="13548442"/>
    <w:rsid w:val="136AFF0A"/>
    <w:rsid w:val="1395CCB9"/>
    <w:rsid w:val="13A91DBE"/>
    <w:rsid w:val="13ABD7FC"/>
    <w:rsid w:val="13BA82F5"/>
    <w:rsid w:val="13DD2F18"/>
    <w:rsid w:val="1436C2C1"/>
    <w:rsid w:val="147A8968"/>
    <w:rsid w:val="147FDBEA"/>
    <w:rsid w:val="148A7B67"/>
    <w:rsid w:val="15074A58"/>
    <w:rsid w:val="15153D0D"/>
    <w:rsid w:val="152AC82B"/>
    <w:rsid w:val="1554A1EE"/>
    <w:rsid w:val="15749838"/>
    <w:rsid w:val="1579D7C7"/>
    <w:rsid w:val="1583D5A9"/>
    <w:rsid w:val="15B9BA9C"/>
    <w:rsid w:val="160615B4"/>
    <w:rsid w:val="16487B20"/>
    <w:rsid w:val="1676168C"/>
    <w:rsid w:val="16EDF879"/>
    <w:rsid w:val="1731177B"/>
    <w:rsid w:val="173D3131"/>
    <w:rsid w:val="174A1C8D"/>
    <w:rsid w:val="174A7AC6"/>
    <w:rsid w:val="178B23FB"/>
    <w:rsid w:val="17CF3D41"/>
    <w:rsid w:val="180B222F"/>
    <w:rsid w:val="1825F820"/>
    <w:rsid w:val="182CE31C"/>
    <w:rsid w:val="1867874A"/>
    <w:rsid w:val="18912F6D"/>
    <w:rsid w:val="18ABD4FA"/>
    <w:rsid w:val="18CB584A"/>
    <w:rsid w:val="18E9A456"/>
    <w:rsid w:val="18ED4B44"/>
    <w:rsid w:val="18F52070"/>
    <w:rsid w:val="18F737F9"/>
    <w:rsid w:val="19389AE4"/>
    <w:rsid w:val="196DA802"/>
    <w:rsid w:val="1998E5CD"/>
    <w:rsid w:val="1999A829"/>
    <w:rsid w:val="199A9232"/>
    <w:rsid w:val="199B61A4"/>
    <w:rsid w:val="19E4F90B"/>
    <w:rsid w:val="1A074538"/>
    <w:rsid w:val="1A109AC9"/>
    <w:rsid w:val="1A82F6AE"/>
    <w:rsid w:val="1A87A4FC"/>
    <w:rsid w:val="1AC94D45"/>
    <w:rsid w:val="1AE2270A"/>
    <w:rsid w:val="1AEDF9C2"/>
    <w:rsid w:val="1BC248D9"/>
    <w:rsid w:val="1BFC5CAC"/>
    <w:rsid w:val="1C00E77A"/>
    <w:rsid w:val="1C2A52A8"/>
    <w:rsid w:val="1C2D3795"/>
    <w:rsid w:val="1C468138"/>
    <w:rsid w:val="1C9D59E5"/>
    <w:rsid w:val="1CFF8626"/>
    <w:rsid w:val="1D0FA314"/>
    <w:rsid w:val="1D2A1469"/>
    <w:rsid w:val="1D4328A9"/>
    <w:rsid w:val="1D57CDF1"/>
    <w:rsid w:val="1D59437B"/>
    <w:rsid w:val="1D6ED487"/>
    <w:rsid w:val="1D83D313"/>
    <w:rsid w:val="1D9C3FE7"/>
    <w:rsid w:val="1DB0F38F"/>
    <w:rsid w:val="1DBE7833"/>
    <w:rsid w:val="1DF31858"/>
    <w:rsid w:val="1E2A6F2D"/>
    <w:rsid w:val="1E5BC71B"/>
    <w:rsid w:val="1E62910D"/>
    <w:rsid w:val="1E9AA93C"/>
    <w:rsid w:val="1EBA8E7C"/>
    <w:rsid w:val="1EF70547"/>
    <w:rsid w:val="1F159FA1"/>
    <w:rsid w:val="1F5A37F9"/>
    <w:rsid w:val="1F6CAB65"/>
    <w:rsid w:val="1FBD7083"/>
    <w:rsid w:val="1FDDD42F"/>
    <w:rsid w:val="1FE9F259"/>
    <w:rsid w:val="1FF02923"/>
    <w:rsid w:val="20023533"/>
    <w:rsid w:val="205F02EF"/>
    <w:rsid w:val="208D664D"/>
    <w:rsid w:val="20AC4C7D"/>
    <w:rsid w:val="20D0471D"/>
    <w:rsid w:val="21676FB0"/>
    <w:rsid w:val="219A9B15"/>
    <w:rsid w:val="21A5CB16"/>
    <w:rsid w:val="21C0CA20"/>
    <w:rsid w:val="21DB9A5B"/>
    <w:rsid w:val="21F43206"/>
    <w:rsid w:val="226443FF"/>
    <w:rsid w:val="226EC89F"/>
    <w:rsid w:val="2282B463"/>
    <w:rsid w:val="2299C996"/>
    <w:rsid w:val="229D922E"/>
    <w:rsid w:val="22C1C659"/>
    <w:rsid w:val="22C4DDEF"/>
    <w:rsid w:val="22F361A0"/>
    <w:rsid w:val="2327F531"/>
    <w:rsid w:val="23377668"/>
    <w:rsid w:val="233F4AB8"/>
    <w:rsid w:val="2349D9D6"/>
    <w:rsid w:val="23C4AF4B"/>
    <w:rsid w:val="248A0315"/>
    <w:rsid w:val="24AC6E04"/>
    <w:rsid w:val="24C9030B"/>
    <w:rsid w:val="24E365B2"/>
    <w:rsid w:val="25060633"/>
    <w:rsid w:val="2534A42B"/>
    <w:rsid w:val="254A0729"/>
    <w:rsid w:val="2550D750"/>
    <w:rsid w:val="257F586A"/>
    <w:rsid w:val="25A76916"/>
    <w:rsid w:val="25D5593F"/>
    <w:rsid w:val="25DA6F59"/>
    <w:rsid w:val="260AA24B"/>
    <w:rsid w:val="2617BD6C"/>
    <w:rsid w:val="26464836"/>
    <w:rsid w:val="265DD658"/>
    <w:rsid w:val="2693EEB0"/>
    <w:rsid w:val="26B091ED"/>
    <w:rsid w:val="26D3C490"/>
    <w:rsid w:val="26E20E3F"/>
    <w:rsid w:val="26FAFAF7"/>
    <w:rsid w:val="272130C2"/>
    <w:rsid w:val="278949AF"/>
    <w:rsid w:val="27AAE455"/>
    <w:rsid w:val="27D9F35F"/>
    <w:rsid w:val="27DF958E"/>
    <w:rsid w:val="28119973"/>
    <w:rsid w:val="2828A8F1"/>
    <w:rsid w:val="284B2414"/>
    <w:rsid w:val="2891A14D"/>
    <w:rsid w:val="2894E971"/>
    <w:rsid w:val="28A80802"/>
    <w:rsid w:val="28FF0ECD"/>
    <w:rsid w:val="290A1FE6"/>
    <w:rsid w:val="291437AE"/>
    <w:rsid w:val="296594EB"/>
    <w:rsid w:val="2968BEAD"/>
    <w:rsid w:val="29834EF8"/>
    <w:rsid w:val="29ABDAF7"/>
    <w:rsid w:val="29B7D5FE"/>
    <w:rsid w:val="29F3679C"/>
    <w:rsid w:val="2A6AD599"/>
    <w:rsid w:val="2A71213D"/>
    <w:rsid w:val="2A712463"/>
    <w:rsid w:val="2AD973DC"/>
    <w:rsid w:val="2ADF46C2"/>
    <w:rsid w:val="2AEBB55F"/>
    <w:rsid w:val="2AFEBC09"/>
    <w:rsid w:val="2B79ECC6"/>
    <w:rsid w:val="2B7E9B43"/>
    <w:rsid w:val="2B9AC4B3"/>
    <w:rsid w:val="2BE638B3"/>
    <w:rsid w:val="2BF3F9F8"/>
    <w:rsid w:val="2C0E2267"/>
    <w:rsid w:val="2C1C9B53"/>
    <w:rsid w:val="2C249804"/>
    <w:rsid w:val="2C5D1BE0"/>
    <w:rsid w:val="2CC4EEAC"/>
    <w:rsid w:val="2CF9C85D"/>
    <w:rsid w:val="2D59A5A8"/>
    <w:rsid w:val="2D5C5B9C"/>
    <w:rsid w:val="2D5CBABF"/>
    <w:rsid w:val="2DD4007A"/>
    <w:rsid w:val="2E163E29"/>
    <w:rsid w:val="2E33CCB9"/>
    <w:rsid w:val="2E614A1C"/>
    <w:rsid w:val="2E856C66"/>
    <w:rsid w:val="2E92BD68"/>
    <w:rsid w:val="2E978752"/>
    <w:rsid w:val="2EF5CFE7"/>
    <w:rsid w:val="2EF95075"/>
    <w:rsid w:val="2F31403A"/>
    <w:rsid w:val="2FA2E120"/>
    <w:rsid w:val="2FD9BF6C"/>
    <w:rsid w:val="3046A824"/>
    <w:rsid w:val="30617253"/>
    <w:rsid w:val="3083639F"/>
    <w:rsid w:val="30C244FA"/>
    <w:rsid w:val="30FDBE79"/>
    <w:rsid w:val="316358BD"/>
    <w:rsid w:val="31799793"/>
    <w:rsid w:val="318136C9"/>
    <w:rsid w:val="31856084"/>
    <w:rsid w:val="31EA5918"/>
    <w:rsid w:val="3213B183"/>
    <w:rsid w:val="32203BE2"/>
    <w:rsid w:val="3239EE82"/>
    <w:rsid w:val="323CC90F"/>
    <w:rsid w:val="323DD3A5"/>
    <w:rsid w:val="324B0C82"/>
    <w:rsid w:val="32C3021A"/>
    <w:rsid w:val="32E66CCF"/>
    <w:rsid w:val="32ED64E0"/>
    <w:rsid w:val="33127762"/>
    <w:rsid w:val="3318412F"/>
    <w:rsid w:val="332BC755"/>
    <w:rsid w:val="33897E68"/>
    <w:rsid w:val="33BBB8A8"/>
    <w:rsid w:val="33DBC09C"/>
    <w:rsid w:val="3410BC50"/>
    <w:rsid w:val="3471C699"/>
    <w:rsid w:val="3481B282"/>
    <w:rsid w:val="3496457C"/>
    <w:rsid w:val="349E70EB"/>
    <w:rsid w:val="350A2F55"/>
    <w:rsid w:val="352C484A"/>
    <w:rsid w:val="352D7FB0"/>
    <w:rsid w:val="3562108D"/>
    <w:rsid w:val="35712918"/>
    <w:rsid w:val="35789920"/>
    <w:rsid w:val="357ADAA2"/>
    <w:rsid w:val="359D130E"/>
    <w:rsid w:val="363AE069"/>
    <w:rsid w:val="363F10C2"/>
    <w:rsid w:val="36421DE2"/>
    <w:rsid w:val="3669958D"/>
    <w:rsid w:val="369ECE36"/>
    <w:rsid w:val="36C3B13D"/>
    <w:rsid w:val="36D2B10D"/>
    <w:rsid w:val="36DD6668"/>
    <w:rsid w:val="36EC7382"/>
    <w:rsid w:val="36FD80CD"/>
    <w:rsid w:val="36FFAD3A"/>
    <w:rsid w:val="3716256F"/>
    <w:rsid w:val="37354387"/>
    <w:rsid w:val="3786C2DC"/>
    <w:rsid w:val="3792E800"/>
    <w:rsid w:val="37A5AD7B"/>
    <w:rsid w:val="37A5DF3C"/>
    <w:rsid w:val="37AEAFE7"/>
    <w:rsid w:val="381E6C66"/>
    <w:rsid w:val="38616A6C"/>
    <w:rsid w:val="389280D9"/>
    <w:rsid w:val="38A9E1DF"/>
    <w:rsid w:val="38B1AD22"/>
    <w:rsid w:val="38B702BE"/>
    <w:rsid w:val="38D592DC"/>
    <w:rsid w:val="38D5F037"/>
    <w:rsid w:val="3953729B"/>
    <w:rsid w:val="396626C3"/>
    <w:rsid w:val="39AA2A3B"/>
    <w:rsid w:val="39AC3EFD"/>
    <w:rsid w:val="39FF5E1F"/>
    <w:rsid w:val="3A05D2E6"/>
    <w:rsid w:val="3A1BE12A"/>
    <w:rsid w:val="3A5A979F"/>
    <w:rsid w:val="3A6CBA23"/>
    <w:rsid w:val="3A7C4A9A"/>
    <w:rsid w:val="3A8E725E"/>
    <w:rsid w:val="3AA5FDBD"/>
    <w:rsid w:val="3AFAA13E"/>
    <w:rsid w:val="3B32DFA2"/>
    <w:rsid w:val="3B51A9CD"/>
    <w:rsid w:val="3BDFEAEF"/>
    <w:rsid w:val="3BEB9D6C"/>
    <w:rsid w:val="3BEDBB9B"/>
    <w:rsid w:val="3C02DAD8"/>
    <w:rsid w:val="3C12E5BC"/>
    <w:rsid w:val="3C26574E"/>
    <w:rsid w:val="3C58710A"/>
    <w:rsid w:val="3C63895A"/>
    <w:rsid w:val="3CDEF5F3"/>
    <w:rsid w:val="3CED6D4F"/>
    <w:rsid w:val="3D1854C0"/>
    <w:rsid w:val="3D3342AF"/>
    <w:rsid w:val="3D3EBF2E"/>
    <w:rsid w:val="3D4D495D"/>
    <w:rsid w:val="3D892302"/>
    <w:rsid w:val="3DCA6E12"/>
    <w:rsid w:val="3DD9DE2C"/>
    <w:rsid w:val="3DE1BFD9"/>
    <w:rsid w:val="3E2F3BB8"/>
    <w:rsid w:val="3E49C6B9"/>
    <w:rsid w:val="3E5518BC"/>
    <w:rsid w:val="3E8EFA2A"/>
    <w:rsid w:val="3EA6B92B"/>
    <w:rsid w:val="3EC526F0"/>
    <w:rsid w:val="3EE05A05"/>
    <w:rsid w:val="3F065304"/>
    <w:rsid w:val="3F0A7BC7"/>
    <w:rsid w:val="3F27E0EF"/>
    <w:rsid w:val="3F4D4E83"/>
    <w:rsid w:val="3F75AF9A"/>
    <w:rsid w:val="3FB8BCDC"/>
    <w:rsid w:val="3FBF208C"/>
    <w:rsid w:val="3FDBE09A"/>
    <w:rsid w:val="402FE61B"/>
    <w:rsid w:val="403210CD"/>
    <w:rsid w:val="40982854"/>
    <w:rsid w:val="40C0C297"/>
    <w:rsid w:val="412D4393"/>
    <w:rsid w:val="41718D32"/>
    <w:rsid w:val="41B7182C"/>
    <w:rsid w:val="41CCA5BA"/>
    <w:rsid w:val="41D05F8A"/>
    <w:rsid w:val="41F01AD0"/>
    <w:rsid w:val="41F90286"/>
    <w:rsid w:val="420D7E1C"/>
    <w:rsid w:val="421E3951"/>
    <w:rsid w:val="4234FD59"/>
    <w:rsid w:val="424B2C44"/>
    <w:rsid w:val="426DFA08"/>
    <w:rsid w:val="42F839A8"/>
    <w:rsid w:val="43237A9B"/>
    <w:rsid w:val="43326A8A"/>
    <w:rsid w:val="4362E740"/>
    <w:rsid w:val="4385A173"/>
    <w:rsid w:val="43A34E43"/>
    <w:rsid w:val="43F537E7"/>
    <w:rsid w:val="4401D01D"/>
    <w:rsid w:val="440870B6"/>
    <w:rsid w:val="440C7603"/>
    <w:rsid w:val="440DFE76"/>
    <w:rsid w:val="442C7208"/>
    <w:rsid w:val="44E7D0A6"/>
    <w:rsid w:val="44F2FD58"/>
    <w:rsid w:val="450F6440"/>
    <w:rsid w:val="452A2473"/>
    <w:rsid w:val="455AA1B7"/>
    <w:rsid w:val="455EBB08"/>
    <w:rsid w:val="45AAD0D3"/>
    <w:rsid w:val="46207060"/>
    <w:rsid w:val="4673C259"/>
    <w:rsid w:val="46A565B3"/>
    <w:rsid w:val="46A91DED"/>
    <w:rsid w:val="46B684AA"/>
    <w:rsid w:val="46BAEAC1"/>
    <w:rsid w:val="46BE8DAB"/>
    <w:rsid w:val="46E0EA23"/>
    <w:rsid w:val="46EAB85C"/>
    <w:rsid w:val="4748ED49"/>
    <w:rsid w:val="47532F97"/>
    <w:rsid w:val="476B334B"/>
    <w:rsid w:val="47822BF0"/>
    <w:rsid w:val="47B37129"/>
    <w:rsid w:val="4814BE4C"/>
    <w:rsid w:val="483C8C35"/>
    <w:rsid w:val="4845990B"/>
    <w:rsid w:val="484E2150"/>
    <w:rsid w:val="48667736"/>
    <w:rsid w:val="4874DB7F"/>
    <w:rsid w:val="48E64311"/>
    <w:rsid w:val="4903BE86"/>
    <w:rsid w:val="49EFB1D5"/>
    <w:rsid w:val="4A082629"/>
    <w:rsid w:val="4A57A228"/>
    <w:rsid w:val="4A5CC0FF"/>
    <w:rsid w:val="4AD8E445"/>
    <w:rsid w:val="4AED5915"/>
    <w:rsid w:val="4B2B7DEC"/>
    <w:rsid w:val="4B56E839"/>
    <w:rsid w:val="4BBC18B1"/>
    <w:rsid w:val="4C2125D8"/>
    <w:rsid w:val="4C4899C8"/>
    <w:rsid w:val="4CAE3317"/>
    <w:rsid w:val="4CB100D4"/>
    <w:rsid w:val="4D0FC68E"/>
    <w:rsid w:val="4D6EF44F"/>
    <w:rsid w:val="4D90E108"/>
    <w:rsid w:val="4D9103C9"/>
    <w:rsid w:val="4D950176"/>
    <w:rsid w:val="4DCB4A6E"/>
    <w:rsid w:val="4DF5700A"/>
    <w:rsid w:val="4E005692"/>
    <w:rsid w:val="4E262577"/>
    <w:rsid w:val="4E36630E"/>
    <w:rsid w:val="4E4CDF49"/>
    <w:rsid w:val="4E4D99E0"/>
    <w:rsid w:val="4E7027F3"/>
    <w:rsid w:val="4EC04432"/>
    <w:rsid w:val="4EF5FDAC"/>
    <w:rsid w:val="4F53C31C"/>
    <w:rsid w:val="4F5FCC60"/>
    <w:rsid w:val="4F9AB59C"/>
    <w:rsid w:val="4FABB044"/>
    <w:rsid w:val="4FB035DB"/>
    <w:rsid w:val="500E78EE"/>
    <w:rsid w:val="5065F88B"/>
    <w:rsid w:val="50697219"/>
    <w:rsid w:val="5072EBEB"/>
    <w:rsid w:val="50962D4D"/>
    <w:rsid w:val="50A7F2B9"/>
    <w:rsid w:val="50BDBCAE"/>
    <w:rsid w:val="50C60F33"/>
    <w:rsid w:val="51A0D582"/>
    <w:rsid w:val="520ADF79"/>
    <w:rsid w:val="521851E6"/>
    <w:rsid w:val="522646EA"/>
    <w:rsid w:val="530E086C"/>
    <w:rsid w:val="536225A8"/>
    <w:rsid w:val="5373D8FF"/>
    <w:rsid w:val="54222C59"/>
    <w:rsid w:val="54564F5F"/>
    <w:rsid w:val="5460D53A"/>
    <w:rsid w:val="5469084A"/>
    <w:rsid w:val="54F5F8D9"/>
    <w:rsid w:val="54F885F3"/>
    <w:rsid w:val="54FA0A1C"/>
    <w:rsid w:val="55807282"/>
    <w:rsid w:val="5595EF17"/>
    <w:rsid w:val="55A236CD"/>
    <w:rsid w:val="55C7FB02"/>
    <w:rsid w:val="5613E23B"/>
    <w:rsid w:val="561CD4B7"/>
    <w:rsid w:val="56206B6C"/>
    <w:rsid w:val="5621A7B7"/>
    <w:rsid w:val="5636BAAF"/>
    <w:rsid w:val="56A22B09"/>
    <w:rsid w:val="56B8DE28"/>
    <w:rsid w:val="56C08EC9"/>
    <w:rsid w:val="57207A68"/>
    <w:rsid w:val="57454ECA"/>
    <w:rsid w:val="574EF5AE"/>
    <w:rsid w:val="5779B575"/>
    <w:rsid w:val="579FDE42"/>
    <w:rsid w:val="57CCF373"/>
    <w:rsid w:val="58194BBF"/>
    <w:rsid w:val="58299435"/>
    <w:rsid w:val="584DC6E7"/>
    <w:rsid w:val="58986409"/>
    <w:rsid w:val="589ED4CB"/>
    <w:rsid w:val="58BCF0B3"/>
    <w:rsid w:val="58BDF781"/>
    <w:rsid w:val="58C05F77"/>
    <w:rsid w:val="58DBEFAB"/>
    <w:rsid w:val="58DF4D6B"/>
    <w:rsid w:val="58E5DF15"/>
    <w:rsid w:val="593162F3"/>
    <w:rsid w:val="59683DCD"/>
    <w:rsid w:val="59908FDB"/>
    <w:rsid w:val="59EE65C5"/>
    <w:rsid w:val="5A7E2F21"/>
    <w:rsid w:val="5AAAF1B3"/>
    <w:rsid w:val="5AD586D8"/>
    <w:rsid w:val="5B0C9D98"/>
    <w:rsid w:val="5B2DB5EF"/>
    <w:rsid w:val="5B630083"/>
    <w:rsid w:val="5B74801C"/>
    <w:rsid w:val="5B7C0689"/>
    <w:rsid w:val="5BB425F8"/>
    <w:rsid w:val="5BE16346"/>
    <w:rsid w:val="5BFF2D30"/>
    <w:rsid w:val="5C0E255B"/>
    <w:rsid w:val="5C4D01CF"/>
    <w:rsid w:val="5CA3A27B"/>
    <w:rsid w:val="5CCDC108"/>
    <w:rsid w:val="5CD2C18C"/>
    <w:rsid w:val="5CD696AB"/>
    <w:rsid w:val="5CDAC392"/>
    <w:rsid w:val="5CE7DDB0"/>
    <w:rsid w:val="5CE9C6A4"/>
    <w:rsid w:val="5D4F2809"/>
    <w:rsid w:val="5D8DBFA0"/>
    <w:rsid w:val="5DFD1530"/>
    <w:rsid w:val="5E0BBF0D"/>
    <w:rsid w:val="5E2BF8EB"/>
    <w:rsid w:val="5E5EADC7"/>
    <w:rsid w:val="5E82A918"/>
    <w:rsid w:val="5EFCD7C2"/>
    <w:rsid w:val="5F1067A3"/>
    <w:rsid w:val="5F4EDBD4"/>
    <w:rsid w:val="5FE3A30F"/>
    <w:rsid w:val="5FF0A113"/>
    <w:rsid w:val="60100A8D"/>
    <w:rsid w:val="6015F366"/>
    <w:rsid w:val="605CFAC2"/>
    <w:rsid w:val="606481AA"/>
    <w:rsid w:val="607441DC"/>
    <w:rsid w:val="60852B63"/>
    <w:rsid w:val="608AE982"/>
    <w:rsid w:val="60A4DADE"/>
    <w:rsid w:val="60AFC782"/>
    <w:rsid w:val="60CC71DA"/>
    <w:rsid w:val="6106AF2C"/>
    <w:rsid w:val="610F17FA"/>
    <w:rsid w:val="614D35C1"/>
    <w:rsid w:val="6176ECFB"/>
    <w:rsid w:val="6189F989"/>
    <w:rsid w:val="619E15A7"/>
    <w:rsid w:val="61CEDB9B"/>
    <w:rsid w:val="61F121A8"/>
    <w:rsid w:val="61F5AE2D"/>
    <w:rsid w:val="61FC90B1"/>
    <w:rsid w:val="6298D897"/>
    <w:rsid w:val="62FFAF78"/>
    <w:rsid w:val="63175BBF"/>
    <w:rsid w:val="6339FBE4"/>
    <w:rsid w:val="636A0A0E"/>
    <w:rsid w:val="6391799F"/>
    <w:rsid w:val="63A26BDC"/>
    <w:rsid w:val="63B00F13"/>
    <w:rsid w:val="63B2C329"/>
    <w:rsid w:val="63CA14A7"/>
    <w:rsid w:val="63CABCFD"/>
    <w:rsid w:val="641A9854"/>
    <w:rsid w:val="64556A93"/>
    <w:rsid w:val="648AEBEB"/>
    <w:rsid w:val="64D9797A"/>
    <w:rsid w:val="64DAC6CD"/>
    <w:rsid w:val="64F58D7A"/>
    <w:rsid w:val="653D3E47"/>
    <w:rsid w:val="65742887"/>
    <w:rsid w:val="659E8F26"/>
    <w:rsid w:val="65B383B5"/>
    <w:rsid w:val="660CA5A1"/>
    <w:rsid w:val="661774C6"/>
    <w:rsid w:val="663011C3"/>
    <w:rsid w:val="663F3562"/>
    <w:rsid w:val="664C7FEE"/>
    <w:rsid w:val="665EE118"/>
    <w:rsid w:val="66644F97"/>
    <w:rsid w:val="66F02F2B"/>
    <w:rsid w:val="672FC3B1"/>
    <w:rsid w:val="678C7A86"/>
    <w:rsid w:val="679E7750"/>
    <w:rsid w:val="67A2248A"/>
    <w:rsid w:val="67BFCE59"/>
    <w:rsid w:val="67F17DC6"/>
    <w:rsid w:val="685FCF4C"/>
    <w:rsid w:val="6869BB8D"/>
    <w:rsid w:val="68832706"/>
    <w:rsid w:val="68A630A0"/>
    <w:rsid w:val="68B835F2"/>
    <w:rsid w:val="68D4D78A"/>
    <w:rsid w:val="6950A05A"/>
    <w:rsid w:val="6970C36F"/>
    <w:rsid w:val="69816BA2"/>
    <w:rsid w:val="69CE0302"/>
    <w:rsid w:val="69F62199"/>
    <w:rsid w:val="6A138281"/>
    <w:rsid w:val="6A412FA7"/>
    <w:rsid w:val="6A4240B2"/>
    <w:rsid w:val="6A50C1EB"/>
    <w:rsid w:val="6A8424DD"/>
    <w:rsid w:val="6A984C6C"/>
    <w:rsid w:val="6AB3EA00"/>
    <w:rsid w:val="6AF9D03A"/>
    <w:rsid w:val="6AFB16C5"/>
    <w:rsid w:val="6B025BE1"/>
    <w:rsid w:val="6B56C8E8"/>
    <w:rsid w:val="6B60AE1F"/>
    <w:rsid w:val="6B7E4839"/>
    <w:rsid w:val="6B976097"/>
    <w:rsid w:val="6BA8A7D9"/>
    <w:rsid w:val="6BBD4B65"/>
    <w:rsid w:val="6BED6D5E"/>
    <w:rsid w:val="6C067E6A"/>
    <w:rsid w:val="6C947A3F"/>
    <w:rsid w:val="6CB1B6CD"/>
    <w:rsid w:val="6CDA1FDB"/>
    <w:rsid w:val="6CFD4CC5"/>
    <w:rsid w:val="6D403D4A"/>
    <w:rsid w:val="6DB9CEDE"/>
    <w:rsid w:val="6DC6286F"/>
    <w:rsid w:val="6DCF8203"/>
    <w:rsid w:val="6DD9BD19"/>
    <w:rsid w:val="6DF81291"/>
    <w:rsid w:val="6E199E0E"/>
    <w:rsid w:val="6E292086"/>
    <w:rsid w:val="6E2DF61E"/>
    <w:rsid w:val="6E4B8828"/>
    <w:rsid w:val="6E6ED568"/>
    <w:rsid w:val="6ED8612F"/>
    <w:rsid w:val="6EEB2059"/>
    <w:rsid w:val="6F35C245"/>
    <w:rsid w:val="6F56DDAD"/>
    <w:rsid w:val="6F741B23"/>
    <w:rsid w:val="6F825BA7"/>
    <w:rsid w:val="6FB47D0D"/>
    <w:rsid w:val="6FC3E6C7"/>
    <w:rsid w:val="6FE2FBE4"/>
    <w:rsid w:val="6FEDC5A9"/>
    <w:rsid w:val="7091EC04"/>
    <w:rsid w:val="70AA4CB7"/>
    <w:rsid w:val="70DE299B"/>
    <w:rsid w:val="70F49B7C"/>
    <w:rsid w:val="710AF30C"/>
    <w:rsid w:val="712A3543"/>
    <w:rsid w:val="71384C7B"/>
    <w:rsid w:val="71746A11"/>
    <w:rsid w:val="717901D2"/>
    <w:rsid w:val="71907FE9"/>
    <w:rsid w:val="71D7750D"/>
    <w:rsid w:val="71F71DA7"/>
    <w:rsid w:val="71FE0728"/>
    <w:rsid w:val="721F8221"/>
    <w:rsid w:val="7237D9F8"/>
    <w:rsid w:val="7293A9C2"/>
    <w:rsid w:val="72A3F19E"/>
    <w:rsid w:val="72DDA81B"/>
    <w:rsid w:val="72F7D0B4"/>
    <w:rsid w:val="735E9621"/>
    <w:rsid w:val="73647570"/>
    <w:rsid w:val="737BBF1C"/>
    <w:rsid w:val="73AB7E04"/>
    <w:rsid w:val="73CB6DAE"/>
    <w:rsid w:val="73CD3CDB"/>
    <w:rsid w:val="73E48ECE"/>
    <w:rsid w:val="73E5A1CF"/>
    <w:rsid w:val="73F6CDB6"/>
    <w:rsid w:val="745C92BC"/>
    <w:rsid w:val="7467B9C7"/>
    <w:rsid w:val="74D12728"/>
    <w:rsid w:val="74D7A351"/>
    <w:rsid w:val="75016166"/>
    <w:rsid w:val="754719ED"/>
    <w:rsid w:val="754CC624"/>
    <w:rsid w:val="75701DF4"/>
    <w:rsid w:val="758B46E2"/>
    <w:rsid w:val="75A2DE14"/>
    <w:rsid w:val="75BF43EB"/>
    <w:rsid w:val="75E697F4"/>
    <w:rsid w:val="7622807F"/>
    <w:rsid w:val="76233B97"/>
    <w:rsid w:val="763DF193"/>
    <w:rsid w:val="766D384E"/>
    <w:rsid w:val="76A1C290"/>
    <w:rsid w:val="76B9BF1F"/>
    <w:rsid w:val="76E07327"/>
    <w:rsid w:val="76FFFEF0"/>
    <w:rsid w:val="7720A993"/>
    <w:rsid w:val="7736CFB5"/>
    <w:rsid w:val="7756DF0B"/>
    <w:rsid w:val="775A86F5"/>
    <w:rsid w:val="776E34A7"/>
    <w:rsid w:val="7787E082"/>
    <w:rsid w:val="7798870C"/>
    <w:rsid w:val="77E496C9"/>
    <w:rsid w:val="77F431C2"/>
    <w:rsid w:val="781418B5"/>
    <w:rsid w:val="781C7229"/>
    <w:rsid w:val="789AC7CF"/>
    <w:rsid w:val="78D238A7"/>
    <w:rsid w:val="78FC4BB6"/>
    <w:rsid w:val="791035E0"/>
    <w:rsid w:val="792F7D76"/>
    <w:rsid w:val="7968A64E"/>
    <w:rsid w:val="79742713"/>
    <w:rsid w:val="79FDDE47"/>
    <w:rsid w:val="7A03BD7A"/>
    <w:rsid w:val="7A5380C4"/>
    <w:rsid w:val="7A823FC2"/>
    <w:rsid w:val="7AAA5C2C"/>
    <w:rsid w:val="7B2A725F"/>
    <w:rsid w:val="7B4A0318"/>
    <w:rsid w:val="7B58FBB7"/>
    <w:rsid w:val="7B5D7B28"/>
    <w:rsid w:val="7B62FADB"/>
    <w:rsid w:val="7BAF3C83"/>
    <w:rsid w:val="7BBB117A"/>
    <w:rsid w:val="7BCB526C"/>
    <w:rsid w:val="7BEC61C9"/>
    <w:rsid w:val="7D12317B"/>
    <w:rsid w:val="7D80C120"/>
    <w:rsid w:val="7DCD9386"/>
    <w:rsid w:val="7DE49333"/>
    <w:rsid w:val="7E2E728A"/>
    <w:rsid w:val="7E7300A6"/>
    <w:rsid w:val="7E81FB6C"/>
    <w:rsid w:val="7E833784"/>
    <w:rsid w:val="7E877D5B"/>
    <w:rsid w:val="7F756C5D"/>
    <w:rsid w:val="7F79F85A"/>
    <w:rsid w:val="7F884DA0"/>
    <w:rsid w:val="7F906030"/>
    <w:rsid w:val="7F99E891"/>
    <w:rsid w:val="7FA00947"/>
    <w:rsid w:val="7FCD8CC1"/>
    <w:rsid w:val="7FD0E4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99CAE"/>
  <w15:chartTrackingRefBased/>
  <w15:docId w15:val="{A5433CC3-F1FE-4B55-AA2F-845761F892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EBA8E7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EBA8E7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EBA8E7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EBA8E7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EBA8E7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EBA8E7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EBA8E7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EBA8E7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EBA8E7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EBA8E7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EBA8E7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EBA8E7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EBA8E7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EBA8E7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EBA8E7C"/>
    <w:rPr>
      <w:color w:val="467886"/>
      <w:u w:val="single"/>
    </w:rPr>
  </w:style>
  <w:style w:type="paragraph" w:styleId="Header">
    <w:uiPriority w:val="99"/>
    <w:name w:val="header"/>
    <w:basedOn w:val="Normal"/>
    <w:unhideWhenUsed/>
    <w:rsid w:val="1EBA8E7C"/>
    <w:pPr>
      <w:tabs>
        <w:tab w:val="center" w:leader="none" w:pos="4680"/>
        <w:tab w:val="right" w:leader="none" w:pos="9360"/>
      </w:tabs>
      <w:spacing w:after="0" w:line="240" w:lineRule="auto"/>
    </w:pPr>
  </w:style>
  <w:style w:type="paragraph" w:styleId="Footer">
    <w:uiPriority w:val="99"/>
    <w:name w:val="footer"/>
    <w:basedOn w:val="Normal"/>
    <w:unhideWhenUsed/>
    <w:rsid w:val="1EBA8E7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98575027" /><Relationship Type="http://schemas.openxmlformats.org/officeDocument/2006/relationships/hyperlink" Target="https://www.medicinenet.com/clozapine_antipsychotic/article.htm" TargetMode="External" Id="R3bf0029abea84c4e" /><Relationship Type="http://schemas.openxmlformats.org/officeDocument/2006/relationships/hyperlink" Target="https://www.mwcscot.org.uk/sites/default/files/2022-12/Introduction-of-ICD11_2022.pdf" TargetMode="External" Id="R06d13252f2c748ae" /><Relationship Type="http://schemas.openxmlformats.org/officeDocument/2006/relationships/hyperlink" Target="https://www.healthline.com/health/schizophrenia/cognitive-behavioral-therapy-for-schizophrenia" TargetMode="External" Id="Rd58ee67b37454a7c" /><Relationship Type="http://schemas.openxmlformats.org/officeDocument/2006/relationships/hyperlink" Target="https://www.who.int/publications/i/item/9789240077263" TargetMode="External" Id="R5757537ca0f947ee" /><Relationship Type="http://schemas.openxmlformats.org/officeDocument/2006/relationships/hyperlink" Target="https://icd.who.int/browse/2025-01/mms/en" TargetMode="External" Id="Rc8f83d70da884694" /><Relationship Type="http://schemas.openxmlformats.org/officeDocument/2006/relationships/hyperlink" Target="https://www.who.int/news-room/fact-sheets/detail/schizophrenia" TargetMode="External" Id="R8dc3054d9c3f4f88" /><Relationship Type="http://schemas.openxmlformats.org/officeDocument/2006/relationships/header" Target="header.xml" Id="R3b1c62eb70d941f5" /><Relationship Type="http://schemas.openxmlformats.org/officeDocument/2006/relationships/footer" Target="footer.xml" Id="Ra9123f06a4764b4b" /><Relationship Type="http://schemas.openxmlformats.org/officeDocument/2006/relationships/hyperlink" Target="https://www.verywellhealth.com/what-is-telehealth-5115712" TargetMode="External" Id="Rbf97bbc8051f4c6c" /><Relationship Type="http://schemas.openxmlformats.org/officeDocument/2006/relationships/hyperlink" Target="https://jcbpr.org/storage/upload/pdfs/1707476811-en.pdf" TargetMode="External" Id="Re0d19f59dd904d81" /><Relationship Type="http://schemas.openxmlformats.org/officeDocument/2006/relationships/hyperlink" Target="https://www.frontiersin.org/journals/psychiatry/articles/10.3389/fpsyt.2017.00100/full" TargetMode="External" Id="Re0b9acc4fc9d4706" /><Relationship Type="http://schemas.openxmlformats.org/officeDocument/2006/relationships/hyperlink" Target="https://pmc.ncbi.nlm.nih.gov/articles/PMC1523493/" TargetMode="External" Id="Rb683ed63074349da" /><Relationship Type="http://schemas.openxmlformats.org/officeDocument/2006/relationships/hyperlink" Target="https://www.webmd.com/schizophrenia/first-second-generation-antipsychotics" TargetMode="External" Id="Rad22ba64611441a3" /><Relationship Type="http://schemas.openxmlformats.org/officeDocument/2006/relationships/hyperlink" Target="https://www.ncbi.nlm.nih.gov/books/NBK519704/table/ch3.t22/" TargetMode="External" Id="R485fe9f8b1544647" /><Relationship Type="http://schemas.openxmlformats.org/officeDocument/2006/relationships/hyperlink" Target="https://nhsdorset.nhs.uk/neurodiversity/explore/mentalhealth/" TargetMode="External" Id="Rf50ce1590a414678" /><Relationship Type="http://schemas.openxmlformats.org/officeDocument/2006/relationships/hyperlink" Target="https://www.nhs.uk/mental-health/conditions/schizophrenia/treatment/" TargetMode="External" Id="R8466a469775b473e" /><Relationship Type="http://schemas.openxmlformats.org/officeDocument/2006/relationships/hyperlink" Target="https://thepsychowellness.com/schizophrenia-exploring-a-complex-mental-health-condition/" TargetMode="External" Id="R9c52bb6794b54fda" /><Relationship Type="http://schemas.openxmlformats.org/officeDocument/2006/relationships/hyperlink" Target="https://advancestudy.org/how-is-schizophrenia-different-across-cultures/" TargetMode="External" Id="Rc9ab5a4d08234727" /><Relationship Type="http://schemas.openxmlformats.org/officeDocument/2006/relationships/hyperlink" Target="https://www.ebsco.com/research-starters/social-sciences-and-humanities/biopsychosocial-model" TargetMode="External" Id="R9b8a5560db544fc3" /><Relationship Type="http://schemas.openxmlformats.org/officeDocument/2006/relationships/hyperlink" Target="https://www.healthline.com/health/schizophrenia/can-schizophrenia-be-cured" TargetMode="External" Id="R041f8605fb9346b9" /><Relationship Type="http://schemas.microsoft.com/office/2020/10/relationships/intelligence" Target="intelligence2.xml" Id="R039136c6eb2c44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2025-11-17T08:51:53.7699581Z</dcterms:created>
  <dcterms:modified xsi:type="dcterms:W3CDTF">2025-11-23T17:22:47.0039974Z</dcterms:modified>
  <dc:creator>Sabrina Khan (2312075)</dc:creator>
  <lastModifiedBy>Sabrina Khan (2312075)</lastModifiedBy>
</coreProperties>
</file>