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78A3C" w14:textId="77777777" w:rsidR="00DA4A38" w:rsidRDefault="00DA4A38"/>
    <w:p w14:paraId="03CD6B3E" w14:textId="4D98B2C7" w:rsidR="00E77792" w:rsidRPr="00E77792" w:rsidRDefault="00E77792" w:rsidP="00E77792">
      <w:pPr>
        <w:rPr>
          <w:rFonts w:ascii="Arial" w:hAnsi="Arial" w:cs="Arial"/>
          <w:color w:val="000000"/>
        </w:rPr>
      </w:pPr>
      <w:r>
        <w:rPr>
          <w:rFonts w:ascii="Arial" w:hAnsi="Arial" w:cs="Arial"/>
          <w:color w:val="000000"/>
        </w:rPr>
        <w:t>The significance of interdisciplinary thinking in finding effective solutions to problems</w:t>
      </w:r>
    </w:p>
    <w:p w14:paraId="7A97DBA6" w14:textId="77777777" w:rsidR="00E77792" w:rsidRDefault="00E77792" w:rsidP="00E77792">
      <w:r>
        <w:t>Interdisciplinary thinking is the approach where multiple disciplinary perspectives are referred to with consideration of the main subject, to form new and innovative solution that takes the best aspects out of all disciplines. (</w:t>
      </w:r>
      <w:hyperlink r:id="rId4" w:history="1">
        <w:r w:rsidRPr="009538AA">
          <w:rPr>
            <w:rStyle w:val="Hyperlink"/>
          </w:rPr>
          <w:t>https://pressbooks.pub/psufys/chapter/interdisciplinary-thinking/</w:t>
        </w:r>
      </w:hyperlink>
      <w:r>
        <w:t xml:space="preserve">) People combine multiple methods, perspectives, and knowledge to create a new understanding of the problem that breaks through the barrier of differences. Such a complex way to find the solution to a problem can be used to solve complex problems or wicked problems. </w:t>
      </w:r>
    </w:p>
    <w:p w14:paraId="2ED25D00" w14:textId="77777777" w:rsidR="00E77792" w:rsidRDefault="00E77792" w:rsidP="00E77792">
      <w:r>
        <w:t xml:space="preserve">This method of thinking helps in solving complex problems as parts of problems may require different understanding through different disciplines, where looking at the problem </w:t>
      </w:r>
      <w:proofErr w:type="gramStart"/>
      <w:r>
        <w:t>as a whole from</w:t>
      </w:r>
      <w:proofErr w:type="gramEnd"/>
      <w:r>
        <w:t xml:space="preserve"> the same perspective may not be helpful to solve the problem altogether as different factors may get excluded in the process of investigating the problem. Differences in experience by groups may help them gain different ideas that could be more suitable for parts of the problem leading to better solutions for the </w:t>
      </w:r>
      <w:proofErr w:type="gramStart"/>
      <w:r>
        <w:t>problem as a whole</w:t>
      </w:r>
      <w:proofErr w:type="gramEnd"/>
      <w:r>
        <w:t>. (</w:t>
      </w:r>
      <w:hyperlink r:id="rId5" w:history="1">
        <w:r w:rsidRPr="0082008A">
          <w:rPr>
            <w:rStyle w:val="Hyperlink"/>
          </w:rPr>
          <w:t>https://www.byui.edu/interdisciplinary-studies/solving-complex-problems</w:t>
        </w:r>
      </w:hyperlink>
      <w:r>
        <w:t xml:space="preserve"> )</w:t>
      </w:r>
    </w:p>
    <w:p w14:paraId="57469FD7" w14:textId="77777777" w:rsidR="00E77792" w:rsidRDefault="00E77792" w:rsidP="00E77792">
      <w:r>
        <w:t>Such a type of approach towards a problem could lead to improved critical thinking in the group where different people may question or analyse the ideas shared, in their own way leading to a whole new different perspective or idea caused due to diverse communication. This would prove to be helpful in solving complex or wicked problems compared to a different case where ideas from only one discipline are compared to arrive at a solution. (</w:t>
      </w:r>
      <w:hyperlink r:id="rId6" w:history="1">
        <w:r w:rsidRPr="0082008A">
          <w:rPr>
            <w:rStyle w:val="Hyperlink"/>
          </w:rPr>
          <w:t>https://blog.advantere.org/resolutionary-thinking/what-is-an-interdisciplinary-approach-and-how-can-it-help-you/</w:t>
        </w:r>
      </w:hyperlink>
      <w:r>
        <w:t>)</w:t>
      </w:r>
    </w:p>
    <w:p w14:paraId="4B6EE8F3" w14:textId="77777777" w:rsidR="00E77792" w:rsidRDefault="00E77792" w:rsidP="00E77792">
      <w:r>
        <w:t>Even though interdisciplinary thinking has multiple advantages in such a situation, this concept also carries multiple disadvantages. Where it would be difficult to find a common ground between groups that have different disciplines and ways to approach the problem. This would mean that there could be conflicting opinions or contradicting ideas that are opposite to each other. There could also be communication difficulties as different behaviours may have a different meaning compared to one another or ideas from one group may not be acceptable by another group making it difficult to reach a common ground easily. (</w:t>
      </w:r>
      <w:hyperlink r:id="rId7" w:history="1">
        <w:r w:rsidRPr="0082008A">
          <w:rPr>
            <w:rStyle w:val="Hyperlink"/>
          </w:rPr>
          <w:t>https://blog.advantere.org/resolutionary-thinking/what-is-an-interdisciplinary-approach-and-how-can-it-help-you/</w:t>
        </w:r>
      </w:hyperlink>
      <w:r>
        <w:t xml:space="preserve"> )</w:t>
      </w:r>
    </w:p>
    <w:p w14:paraId="78EB970E" w14:textId="2C5B754E" w:rsidR="00E77792" w:rsidRDefault="00E77792" w:rsidP="00E77792">
      <w:r>
        <w:t>With such communication problems and difficulty in finding common ground, the use of this concept will also be time-consuming where forming an idea for a solution would be difficult when considering multiple factors from multiple communities, where the solution for one community might be inconvenient to another making the solution more difficult to reach. Such large-scale consideration of factors, that affect the lifestyle of many groups, would require multiple discussions in order to understand different perspectives and reach a common solution to the problem.</w:t>
      </w:r>
      <w:r w:rsidR="00D60747">
        <w:t xml:space="preserve"> (</w:t>
      </w:r>
      <w:hyperlink r:id="rId8" w:history="1">
        <w:r w:rsidR="00D60747" w:rsidRPr="00E87B44">
          <w:rPr>
            <w:rStyle w:val="Hyperlink"/>
          </w:rPr>
          <w:t>https://www.pbs.org/ampu/crosscult.html</w:t>
        </w:r>
      </w:hyperlink>
      <w:r w:rsidR="00D60747">
        <w:t xml:space="preserve"> )</w:t>
      </w:r>
    </w:p>
    <w:p w14:paraId="010ED9B1" w14:textId="77777777" w:rsidR="00E77792" w:rsidRDefault="00E77792" w:rsidP="00E77792">
      <w:r>
        <w:t xml:space="preserve">Other than this method, other methods can also be used, like design thinking. However, both methods aim for a similar objective and can be linked together due to both the concepts being parallel to each other. Both the concepts share the same idea, which is to come up with a solution for a problem through diverse collaboration and include the view of its audience, i.e., taking in consideration the opinion of multiple groups, to create relevant solutions for wicked problems. Compared to interdisciplinary thinking, design thinking specifically includes other steps as part of the process, that take place after the idea is formed where it is tested by the audience to determine whether the solution was successful as intended or requires more changes to improve for a better </w:t>
      </w:r>
      <w:r>
        <w:lastRenderedPageBreak/>
        <w:t>outcome that is more fitting for the situation and fits the needs for each group. (</w:t>
      </w:r>
      <w:hyperlink r:id="rId9" w:history="1">
        <w:r w:rsidRPr="0082008A">
          <w:rPr>
            <w:rStyle w:val="Hyperlink"/>
          </w:rPr>
          <w:t>https://www.interaction-design.org/literature/article/5-stages-in-the-design-thinking-process</w:t>
        </w:r>
      </w:hyperlink>
      <w:r>
        <w:t xml:space="preserve"> )</w:t>
      </w:r>
      <w:r>
        <w:br/>
      </w:r>
    </w:p>
    <w:p w14:paraId="31C21A77" w14:textId="77777777" w:rsidR="00E77792" w:rsidRDefault="00E77792" w:rsidP="00E77792">
      <w:r>
        <w:t>Considering the problem at hand which is the disposal of single-use plastic, is a wicked problem, and would require interdisciplinary thinking in order to reach a solution that is able to deal with the problem in the best way possible as it would provide various advantages when coming up with a solution that is effective to deal with the problem. Long-term learning is one of the advantages of where usage of multiple disciplines, where when different groups are exposed to ideas of other disciplines and their perspective, it would lead to the groups learning about the problem deeply from different angles. Getting to know how the problem affects the groups and how the solution would make a change in their lifestyle would allow them to get a better understanding on the problem and the effect of the solution agreed upon in the long term. This would also help Developing an understanding of how prevention of usage of single-use plastic will affect different communities and whether the change made would motivate them to continue with the change or go back to using plastic due to convenience. Considering all these factors that affect communities would help to reach a relevant solution that is well-adjusted to the situation.</w:t>
      </w:r>
    </w:p>
    <w:p w14:paraId="7E7E25CA" w14:textId="77777777" w:rsidR="00E77792" w:rsidRDefault="00E77792" w:rsidP="00E77792">
      <w:r>
        <w:t xml:space="preserve">Interdisciplinary thinking also helps with holistic thinking, which refers to the ability to see any situation </w:t>
      </w:r>
      <w:proofErr w:type="gramStart"/>
      <w:r>
        <w:t>as a whole rather</w:t>
      </w:r>
      <w:proofErr w:type="gramEnd"/>
      <w:r>
        <w:t xml:space="preserve"> than analysing parts of it separately. This concept helps us understand the bigger picture and how different diverse factors work together and affect each other in a situation. (</w:t>
      </w:r>
      <w:hyperlink r:id="rId10" w:history="1">
        <w:r w:rsidRPr="0082008A">
          <w:rPr>
            <w:rStyle w:val="Hyperlink"/>
          </w:rPr>
          <w:t>https://www.masterclass.com/articles/holistic-thinking</w:t>
        </w:r>
      </w:hyperlink>
      <w:r>
        <w:t xml:space="preserve"> ) A problem such as the disposal of single-use plastic is something that would require understanding multiple perspectives as plastic has been used by humans for a long time due to convenience, cheap and durable. Understanding of point of view of different people who may use plastic for a specific purpose would help in solving such a problem. According to their convenience when using plastic different groups of people may also have different ideas for solutions to the problem. The good aspects of the ideas can be used to form an idea that is of convenience to all the groups. These different perspectives would tie together a solution that is suitable for everyone, making a creative and innovative solution. </w:t>
      </w:r>
    </w:p>
    <w:p w14:paraId="035DF3E3" w14:textId="29792398" w:rsidR="00D636E2" w:rsidRDefault="00E77792">
      <w:r>
        <w:t>In conclusion, the concept of interdisciplinary would be of significance when coming up for a solution for a wicked problem. Even though this method would be time consuming and may lead conflict during the process of coming up with a solution, it still most likely would lead to an effective solution as it considers multiple opinions and perspectives. This is because this method leads to better critical thinking in the group, long-term learning, holistic thinking and is suitable when solving complex or wicked problem. Through this method the solution would be creative and innovative making it more effective to use to form solutions.</w:t>
      </w:r>
    </w:p>
    <w:p w14:paraId="5822BF70" w14:textId="77777777" w:rsidR="00D636E2" w:rsidRDefault="00D636E2"/>
    <w:p w14:paraId="36D716BB" w14:textId="77777777" w:rsidR="00D636E2" w:rsidRDefault="00D636E2"/>
    <w:p w14:paraId="4F4FBA30" w14:textId="77777777" w:rsidR="00D636E2" w:rsidRDefault="00D636E2"/>
    <w:p w14:paraId="511513AC" w14:textId="77777777" w:rsidR="00D636E2" w:rsidRDefault="00D636E2"/>
    <w:p w14:paraId="1CEF64BC" w14:textId="77777777" w:rsidR="00D636E2" w:rsidRDefault="00D636E2"/>
    <w:p w14:paraId="1EDAD715" w14:textId="77777777" w:rsidR="00D636E2" w:rsidRDefault="00D636E2"/>
    <w:p w14:paraId="33F855FA" w14:textId="77777777" w:rsidR="0042418E" w:rsidRDefault="0042418E"/>
    <w:p w14:paraId="195E30CE" w14:textId="77777777" w:rsidR="00D636E2" w:rsidRDefault="00D636E2"/>
    <w:p w14:paraId="1BE9A963" w14:textId="0E7CC0EA" w:rsidR="00D636E2" w:rsidRDefault="00D636E2">
      <w:r>
        <w:lastRenderedPageBreak/>
        <w:t>Reflection:</w:t>
      </w:r>
    </w:p>
    <w:p w14:paraId="4DAE8A6C" w14:textId="6D9AC05E" w:rsidR="00D636E2" w:rsidRDefault="007E5987">
      <w:r>
        <w:t xml:space="preserve">In this assignment, we had to work together as a group to find solution for an issue that is difficult to solve or almost impossible to solve due to the number of elements that are needed to be considered to solve the problem. The problem we chose as a group was of disposal of single use plastic, as the subject of this problem is something that multiple organisations are working to solve and has some progress in reaching of solution of this problem. </w:t>
      </w:r>
      <w:r w:rsidR="008B4AFD">
        <w:t>Multiple components were needed to be discussed in the assignment in order to reach a conclusion that is suitable for the situation given.</w:t>
      </w:r>
      <w:r w:rsidR="00787F5E">
        <w:t xml:space="preserve"> </w:t>
      </w:r>
    </w:p>
    <w:p w14:paraId="2BEE05A5" w14:textId="2BAAD2B6" w:rsidR="008B4AFD" w:rsidRDefault="00192D53">
      <w:r>
        <w:t>The assignment was divided into two parts, first part being the pitching for idea</w:t>
      </w:r>
      <w:r>
        <w:t xml:space="preserve"> on how the problem can be solved through design thinking,</w:t>
      </w:r>
      <w:r>
        <w:t xml:space="preserve"> while the second part was a more in</w:t>
      </w:r>
      <w:r>
        <w:t>-</w:t>
      </w:r>
      <w:r>
        <w:t xml:space="preserve">depth discussion of </w:t>
      </w:r>
      <w:r>
        <w:t>problem and the solution through</w:t>
      </w:r>
      <w:r w:rsidR="0042418E">
        <w:t xml:space="preserve"> similar process but with additional analysis and explanation on other components of the process. In this assignment, topics that I </w:t>
      </w:r>
      <w:proofErr w:type="gramStart"/>
      <w:r w:rsidR="0042418E">
        <w:t>wasn’t</w:t>
      </w:r>
      <w:proofErr w:type="gramEnd"/>
      <w:r w:rsidR="0042418E">
        <w:t xml:space="preserve"> familiar with and was new to, were the main subject of it like., design thinking,</w:t>
      </w:r>
      <w:r w:rsidR="007B049F">
        <w:t xml:space="preserve"> interdisciplinary thinking, etc.</w:t>
      </w:r>
      <w:r w:rsidR="001D5CB9">
        <w:t xml:space="preserve"> Therefore, presenting and writing on a topic, that is of general knowledge, while using unfamiliar concepts was a new experience. </w:t>
      </w:r>
    </w:p>
    <w:p w14:paraId="1965FBA7" w14:textId="7781B393" w:rsidR="001D5CB9" w:rsidRDefault="001D5CB9">
      <w:r>
        <w:t xml:space="preserve">The overall experience while attempting this assignment was positive, where as a group we were able to coordinate well enough, completing work on time and not having conflicts as we made through the assignment. There were times when there was confusion about some details in the assignment, as the format of the assignment was also something we were unacquainted with. However, other than some setback it still proved to be a fun experience due to it being a group assignment and the main subject being something that matched the main aim of the assignment </w:t>
      </w:r>
      <w:proofErr w:type="gramStart"/>
      <w:r>
        <w:t>really well</w:t>
      </w:r>
      <w:proofErr w:type="gramEnd"/>
      <w:r>
        <w:t xml:space="preserve"> but also was something that we knew of and were able to put in our own perspective into. </w:t>
      </w:r>
    </w:p>
    <w:p w14:paraId="2D3ADCA4" w14:textId="5DB261B0" w:rsidR="001D5CB9" w:rsidRDefault="0021668F">
      <w:r>
        <w:t xml:space="preserve">As my experience during this assignment was mainly and overall positive, I </w:t>
      </w:r>
      <w:proofErr w:type="gramStart"/>
      <w:r>
        <w:t>don’t</w:t>
      </w:r>
      <w:proofErr w:type="gramEnd"/>
      <w:r>
        <w:t xml:space="preserve"> have multiple things that I would wish to change. As all group members were hard working and took this assignment seriously and tried their best to complete their parts in the assignment to the best of their abilities. We had multiple discussions and meetings as a group to overcome </w:t>
      </w:r>
      <w:r w:rsidR="00E53327">
        <w:t xml:space="preserve">confusion and to remain on the same page. Members that understood the parts well, explained it to others in order to keep everyone in sync. Even with all these measures the assignment was a bit stressful due to unfamiliarity, and one that </w:t>
      </w:r>
      <w:proofErr w:type="gramStart"/>
      <w:r w:rsidR="00E53327">
        <w:t>could’ve</w:t>
      </w:r>
      <w:proofErr w:type="gramEnd"/>
      <w:r w:rsidR="00E53327">
        <w:t xml:space="preserve"> been improved upon would be understanding the assignment completely from the start. As we had some small setbacks due to misunderstandings or sudden new information that we </w:t>
      </w:r>
      <w:proofErr w:type="gramStart"/>
      <w:r w:rsidR="00E53327">
        <w:t>weren’t</w:t>
      </w:r>
      <w:proofErr w:type="gramEnd"/>
      <w:r w:rsidR="00E53327">
        <w:t xml:space="preserve"> aware of, but due to coordination and understanding among members we were able to overcome such obstacles through the assignment. </w:t>
      </w:r>
    </w:p>
    <w:p w14:paraId="2A69EBBF" w14:textId="5AF47B82" w:rsidR="0042418E" w:rsidRDefault="00E53327">
      <w:r>
        <w:t>In the final analysis, the assignment and the presentations were a fun experience even though</w:t>
      </w:r>
      <w:r w:rsidR="00DD72CF">
        <w:t xml:space="preserve"> it had a few setbacks due to familiar yet interesting topic for the assignment and good teamwork and coordination through this experience. </w:t>
      </w:r>
    </w:p>
    <w:sectPr w:rsidR="00424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1NDcwM7I0MzUxMDZS0lEKTi0uzszPAykwrgUAmVSs4iwAAAA="/>
  </w:docVars>
  <w:rsids>
    <w:rsidRoot w:val="00E77792"/>
    <w:rsid w:val="00192D53"/>
    <w:rsid w:val="001D5CB9"/>
    <w:rsid w:val="0021668F"/>
    <w:rsid w:val="0042418E"/>
    <w:rsid w:val="00787F5E"/>
    <w:rsid w:val="007B049F"/>
    <w:rsid w:val="007E5987"/>
    <w:rsid w:val="00811A80"/>
    <w:rsid w:val="008B4AFD"/>
    <w:rsid w:val="008C76AE"/>
    <w:rsid w:val="00BD0BD2"/>
    <w:rsid w:val="00D60747"/>
    <w:rsid w:val="00D636E2"/>
    <w:rsid w:val="00DA4A38"/>
    <w:rsid w:val="00DD72CF"/>
    <w:rsid w:val="00E53327"/>
    <w:rsid w:val="00E77792"/>
    <w:rsid w:val="00F651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80EEB"/>
  <w15:chartTrackingRefBased/>
  <w15:docId w15:val="{08845773-280D-4981-9B36-D205BDCB3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792"/>
    <w:rPr>
      <w:color w:val="0563C1" w:themeColor="hyperlink"/>
      <w:u w:val="single"/>
    </w:rPr>
  </w:style>
  <w:style w:type="character" w:styleId="UnresolvedMention">
    <w:name w:val="Unresolved Mention"/>
    <w:basedOn w:val="DefaultParagraphFont"/>
    <w:uiPriority w:val="99"/>
    <w:semiHidden/>
    <w:unhideWhenUsed/>
    <w:rsid w:val="00D607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bs.org/ampu/crosscult.html" TargetMode="External"/><Relationship Id="rId3" Type="http://schemas.openxmlformats.org/officeDocument/2006/relationships/webSettings" Target="webSettings.xml"/><Relationship Id="rId7" Type="http://schemas.openxmlformats.org/officeDocument/2006/relationships/hyperlink" Target="https://blog.advantere.org/resolutionary-thinking/what-is-an-interdisciplinary-approach-and-how-can-it-help-you/"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advantere.org/resolutionary-thinking/what-is-an-interdisciplinary-approach-and-how-can-it-help-you/" TargetMode="External"/><Relationship Id="rId11" Type="http://schemas.openxmlformats.org/officeDocument/2006/relationships/fontTable" Target="fontTable.xml"/><Relationship Id="rId5" Type="http://schemas.openxmlformats.org/officeDocument/2006/relationships/hyperlink" Target="https://www.byui.edu/interdisciplinary-studies/solving-complex-problems" TargetMode="External"/><Relationship Id="rId10" Type="http://schemas.openxmlformats.org/officeDocument/2006/relationships/hyperlink" Target="https://www.masterclass.com/articles/holistic-thinking" TargetMode="External"/><Relationship Id="rId4" Type="http://schemas.openxmlformats.org/officeDocument/2006/relationships/hyperlink" Target="https://pressbooks.pub/psufys/chapter/interdisciplinary-thinking/" TargetMode="External"/><Relationship Id="rId9" Type="http://schemas.openxmlformats.org/officeDocument/2006/relationships/hyperlink" Target="https://www.interaction-design.org/literature/article/5-stages-in-the-design-thinking-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TotalTime>
  <Pages>3</Pages>
  <Words>1607</Words>
  <Characters>9163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Yumna Ahmad</dc:creator>
  <cp:keywords/>
  <dc:description/>
  <cp:lastModifiedBy>Yumna Ahmad</cp:lastModifiedBy>
  <cp:revision>3</cp:revision>
  <dcterms:created xsi:type="dcterms:W3CDTF">2023-08-27T08:04:00Z</dcterms:created>
  <dcterms:modified xsi:type="dcterms:W3CDTF">2023-08-28T14:35:00Z</dcterms:modified>
</cp:coreProperties>
</file>