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Quiz: Environmental Scanning in Change Management</w:t>
      </w:r>
    </w:p>
    <w:p/>
    <w:p>
      <w:r>
        <w:t>Multiple Choice (1–20)</w:t>
      </w:r>
    </w:p>
    <w:p/>
    <w:p>
      <w:r>
        <w:t>1. What is environmental scanning in change management?</w:t>
      </w:r>
    </w:p>
    <w:p>
      <w:r>
        <w:t>A. Monitoring employee performance</w:t>
      </w:r>
    </w:p>
    <w:p>
      <w:r>
        <w:t>B. Identifying internal and external factors affecting organizational change</w:t>
      </w:r>
    </w:p>
    <w:p>
      <w:r>
        <w:t>C. Controlling financial resources</w:t>
      </w:r>
    </w:p>
    <w:p>
      <w:r>
        <w:t>D. Evaluating training programs</w:t>
      </w:r>
    </w:p>
    <w:p/>
    <w:p>
      <w:r>
        <w:t>2. Which of the following is an example of an external factor?</w:t>
      </w:r>
    </w:p>
    <w:p>
      <w:r>
        <w:t>A. Organizational culture</w:t>
      </w:r>
    </w:p>
    <w:p>
      <w:r>
        <w:t>B. Leadership style</w:t>
      </w:r>
    </w:p>
    <w:p>
      <w:r>
        <w:t>C. Government regulations</w:t>
      </w:r>
    </w:p>
    <w:p>
      <w:r>
        <w:t>D. Employee morale</w:t>
      </w:r>
    </w:p>
    <w:p/>
    <w:p>
      <w:r>
        <w:t>3. The PESTLE framework is used to analyze:</w:t>
      </w:r>
    </w:p>
    <w:p>
      <w:r>
        <w:t>A. Employee productivity</w:t>
      </w:r>
    </w:p>
    <w:p>
      <w:r>
        <w:t>B. Market competition</w:t>
      </w:r>
    </w:p>
    <w:p>
      <w:r>
        <w:t>C. Macro-environmental factors</w:t>
      </w:r>
    </w:p>
    <w:p>
      <w:r>
        <w:t>D. Internal workflows</w:t>
      </w:r>
    </w:p>
    <w:p/>
    <w:p>
      <w:r>
        <w:t>4. Which element of PESTLE refers to advancements in automation and IT systems?</w:t>
      </w:r>
    </w:p>
    <w:p>
      <w:r>
        <w:t>A. Political</w:t>
      </w:r>
    </w:p>
    <w:p>
      <w:r>
        <w:t>B. Economic</w:t>
      </w:r>
    </w:p>
    <w:p>
      <w:r>
        <w:t>C. Technological</w:t>
      </w:r>
    </w:p>
    <w:p>
      <w:r>
        <w:t>D. Legal</w:t>
      </w:r>
    </w:p>
    <w:p/>
    <w:p>
      <w:r>
        <w:t>5. SWOT analysis helps organizations identify:</w:t>
      </w:r>
    </w:p>
    <w:p>
      <w:r>
        <w:t>A. Only threats and weaknesses</w:t>
      </w:r>
    </w:p>
    <w:p>
      <w:r>
        <w:t>B. Only strengths and opportunities</w:t>
      </w:r>
    </w:p>
    <w:p>
      <w:r>
        <w:t>C. Internal and external factors</w:t>
      </w:r>
    </w:p>
    <w:p>
      <w:r>
        <w:t>D. Financial risks only</w:t>
      </w:r>
    </w:p>
    <w:p/>
    <w:p>
      <w:r>
        <w:t>6. Which of the following is an internal factor in environmental scanning?</w:t>
      </w:r>
    </w:p>
    <w:p>
      <w:r>
        <w:t>A. Economic trends</w:t>
      </w:r>
    </w:p>
    <w:p>
      <w:r>
        <w:t>B. Organizational structure</w:t>
      </w:r>
    </w:p>
    <w:p>
      <w:r>
        <w:t>C. Political stability</w:t>
      </w:r>
    </w:p>
    <w:p>
      <w:r>
        <w:t>D. Industry competition</w:t>
      </w:r>
    </w:p>
    <w:p/>
    <w:p>
      <w:r>
        <w:t>7. Why is environmental scanning important in managing change?</w:t>
      </w:r>
    </w:p>
    <w:p>
      <w:r>
        <w:t>A. It eliminates all risks</w:t>
      </w:r>
    </w:p>
    <w:p>
      <w:r>
        <w:t>B. It helps anticipate challenges and opportunities</w:t>
      </w:r>
    </w:p>
    <w:p>
      <w:r>
        <w:t>C. It replaces strategic planning</w:t>
      </w:r>
    </w:p>
    <w:p>
      <w:r>
        <w:t>D. It controls employee behavior</w:t>
      </w:r>
    </w:p>
    <w:p/>
    <w:p>
      <w:r>
        <w:t>8. Which tool focuses mainly on industry competition?</w:t>
      </w:r>
    </w:p>
    <w:p>
      <w:r>
        <w:t>A. SWOT</w:t>
      </w:r>
    </w:p>
    <w:p>
      <w:r>
        <w:t>B. PESTLE</w:t>
      </w:r>
    </w:p>
    <w:p>
      <w:r>
        <w:t>C. Porter’s Five Forces</w:t>
      </w:r>
    </w:p>
    <w:p>
      <w:r>
        <w:t>D. McKinsey 7S</w:t>
      </w:r>
    </w:p>
    <w:p/>
    <w:p>
      <w:r>
        <w:t>9. “Customer expectations” fall under which category in PESTLE?</w:t>
      </w:r>
    </w:p>
    <w:p>
      <w:r>
        <w:t>A. Social</w:t>
      </w:r>
    </w:p>
    <w:p>
      <w:r>
        <w:t>B. Economic</w:t>
      </w:r>
    </w:p>
    <w:p>
      <w:r>
        <w:t>C. Political</w:t>
      </w:r>
    </w:p>
    <w:p>
      <w:r>
        <w:t>D. Legal</w:t>
      </w:r>
    </w:p>
    <w:p/>
    <w:p>
      <w:r>
        <w:t>10. What does “Legal” in PESTLE include?</w:t>
      </w:r>
    </w:p>
    <w:p>
      <w:r>
        <w:t>A. Market trends</w:t>
      </w:r>
    </w:p>
    <w:p>
      <w:r>
        <w:t>B. Laws and regulations affecting the organization</w:t>
      </w:r>
    </w:p>
    <w:p>
      <w:r>
        <w:t>C. Social attitudes</w:t>
      </w:r>
    </w:p>
    <w:p>
      <w:r>
        <w:t>D. Technology changes</w:t>
      </w:r>
    </w:p>
    <w:p/>
    <w:p>
      <w:r>
        <w:t>11. Which of the following is a benefit of continuous environmental scanning?</w:t>
      </w:r>
    </w:p>
    <w:p>
      <w:r>
        <w:t>A. Increased uncertainty</w:t>
      </w:r>
    </w:p>
    <w:p>
      <w:r>
        <w:t>B. Reactive decision-making</w:t>
      </w:r>
    </w:p>
    <w:p>
      <w:r>
        <w:t>C. Improved strategic alignment</w:t>
      </w:r>
    </w:p>
    <w:p>
      <w:r>
        <w:t>D. Reduced innovation</w:t>
      </w:r>
    </w:p>
    <w:p/>
    <w:p>
      <w:r>
        <w:t>12. What type of change is most influenced by technological scanning?</w:t>
      </w:r>
    </w:p>
    <w:p>
      <w:r>
        <w:t>A. Cultural change</w:t>
      </w:r>
    </w:p>
    <w:p>
      <w:r>
        <w:t>B. Digital transformation</w:t>
      </w:r>
    </w:p>
    <w:p>
      <w:r>
        <w:t>C. Leadership change</w:t>
      </w:r>
    </w:p>
    <w:p>
      <w:r>
        <w:t>D. Policy change</w:t>
      </w:r>
    </w:p>
    <w:p/>
    <w:p>
      <w:r>
        <w:t>13. Who is primarily responsible for environmental scanning in an organization?</w:t>
      </w:r>
    </w:p>
    <w:p>
      <w:r>
        <w:t>A. Only top management</w:t>
      </w:r>
    </w:p>
    <w:p>
      <w:r>
        <w:t>B. Only employees</w:t>
      </w:r>
    </w:p>
    <w:p>
      <w:r>
        <w:t>C. All levels of management</w:t>
      </w:r>
    </w:p>
    <w:p>
      <w:r>
        <w:t>D. Customers</w:t>
      </w:r>
    </w:p>
    <w:p/>
    <w:p>
      <w:r>
        <w:t>14. Which internal factor relates to employee skills and capabilities?</w:t>
      </w:r>
    </w:p>
    <w:p>
      <w:r>
        <w:t>A. Human resources</w:t>
      </w:r>
    </w:p>
    <w:p>
      <w:r>
        <w:t>B. Market forces</w:t>
      </w:r>
    </w:p>
    <w:p>
      <w:r>
        <w:t>C. Political climate</w:t>
      </w:r>
    </w:p>
    <w:p>
      <w:r>
        <w:t>D. Legal framework</w:t>
      </w:r>
    </w:p>
    <w:p/>
    <w:p>
      <w:r>
        <w:t>15. What does “Economic” in PESTLE analyze?</w:t>
      </w:r>
    </w:p>
    <w:p>
      <w:r>
        <w:t>A. Workforce diversity</w:t>
      </w:r>
    </w:p>
    <w:p>
      <w:r>
        <w:t>B. Inflation, interest rates, and economic growth</w:t>
      </w:r>
    </w:p>
    <w:p>
      <w:r>
        <w:t>C. Legal policies</w:t>
      </w:r>
    </w:p>
    <w:p>
      <w:r>
        <w:t>D. Technology trends</w:t>
      </w:r>
    </w:p>
    <w:p/>
    <w:p>
      <w:r>
        <w:t>16. Which of the following best describes proactive change management?</w:t>
      </w:r>
    </w:p>
    <w:p>
      <w:r>
        <w:t>A. Responding after problems occur</w:t>
      </w:r>
    </w:p>
    <w:p>
      <w:r>
        <w:t>B. Anticipating changes through scanning</w:t>
      </w:r>
    </w:p>
    <w:p>
      <w:r>
        <w:t>C. Ignoring external signals</w:t>
      </w:r>
    </w:p>
    <w:p>
      <w:r>
        <w:t>D. Maintaining current processes</w:t>
      </w:r>
    </w:p>
    <w:p/>
    <w:p>
      <w:r>
        <w:t>17. What is a major source of external environmental data?</w:t>
      </w:r>
    </w:p>
    <w:p>
      <w:r>
        <w:t>A. Internal reports</w:t>
      </w:r>
    </w:p>
    <w:p>
      <w:r>
        <w:t>B. Industry publications</w:t>
      </w:r>
    </w:p>
    <w:p>
      <w:r>
        <w:t>C. Employee feedback</w:t>
      </w:r>
    </w:p>
    <w:p>
      <w:r>
        <w:t>D. Company policies</w:t>
      </w:r>
    </w:p>
    <w:p/>
    <w:p>
      <w:r>
        <w:t>18. Which factor includes environmental sustainability and climate impact?</w:t>
      </w:r>
    </w:p>
    <w:p>
      <w:r>
        <w:t>A. Technological</w:t>
      </w:r>
    </w:p>
    <w:p>
      <w:r>
        <w:t>B. Environmental</w:t>
      </w:r>
    </w:p>
    <w:p>
      <w:r>
        <w:t>C. Economic</w:t>
      </w:r>
    </w:p>
    <w:p>
      <w:r>
        <w:t>D. Social</w:t>
      </w:r>
    </w:p>
    <w:p/>
    <w:p>
      <w:r>
        <w:t>19. Which of the following is an example of a competitive force?</w:t>
      </w:r>
    </w:p>
    <w:p>
      <w:r>
        <w:t>A. New market regulations</w:t>
      </w:r>
    </w:p>
    <w:p>
      <w:r>
        <w:t>B. Threat of new entrants</w:t>
      </w:r>
    </w:p>
    <w:p>
      <w:r>
        <w:t>C. Organizational culture</w:t>
      </w:r>
    </w:p>
    <w:p>
      <w:r>
        <w:t>D. Employee satisfaction</w:t>
      </w:r>
    </w:p>
    <w:p/>
    <w:p>
      <w:r>
        <w:t>20. How often should environmental scanning be conducted?</w:t>
      </w:r>
    </w:p>
    <w:p>
      <w:r>
        <w:t>A. Once a year</w:t>
      </w:r>
    </w:p>
    <w:p>
      <w:r>
        <w:t>B. Only during crises</w:t>
      </w:r>
    </w:p>
    <w:p>
      <w:r>
        <w:t>C. Continuously</w:t>
      </w:r>
    </w:p>
    <w:p>
      <w:r>
        <w:t>D. Every five years</w:t>
      </w:r>
    </w:p>
    <w:p/>
    <w:p/>
    <w:p>
      <w:r>
        <w:t>True / False (21–25)</w:t>
      </w:r>
    </w:p>
    <w:p/>
    <w:p>
      <w:r>
        <w:t>21. Environmental scanning only focuses on internal organizational factors. (True/False)</w:t>
      </w:r>
    </w:p>
    <w:p/>
    <w:p>
      <w:r>
        <w:t>22. PESTLE analysis helps identify long-term external influences on change. (True/False)</w:t>
      </w:r>
    </w:p>
    <w:p/>
    <w:p>
      <w:r>
        <w:t>23. SWOT analysis can help in identifying opportunities for organizational change. (True/False)</w:t>
      </w:r>
    </w:p>
    <w:p/>
    <w:p>
      <w:r>
        <w:t>24. Technological changes can trigger the need for organizational change. (True/False)</w:t>
      </w:r>
    </w:p>
    <w:p/>
    <w:p>
      <w:r>
        <w:t>25. Environmental scanning reduces uncertainty in decision-making. (True/False)</w:t>
      </w:r>
    </w:p>
    <w:p/>
    <w:p/>
    <w:p>
      <w:r>
        <w:t>Short Answer (26–30)</w:t>
      </w:r>
    </w:p>
    <w:p/>
    <w:p>
      <w:r>
        <w:t>26. Define environmental scanning in the context of change management.</w:t>
      </w:r>
    </w:p>
    <w:p/>
    <w:p>
      <w:r>
        <w:t>27. Name two tools used for environmental scanning.</w:t>
      </w:r>
    </w:p>
    <w:p/>
    <w:p>
      <w:r>
        <w:t>28. Give one example of an internal factor and one example of an external factor.</w:t>
      </w:r>
    </w:p>
    <w:p/>
    <w:p>
      <w:r>
        <w:t>29. Why is it important to monitor technological trends during organizational change?</w:t>
      </w:r>
    </w:p>
    <w:p/>
    <w:p>
      <w:r>
        <w:t>30. How does environmental scanning support strategic planning?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