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7A0B5" w14:textId="77777777" w:rsidR="00D91BB1" w:rsidRDefault="00D91BB1" w:rsidP="005C6A1F">
      <w:pPr>
        <w:ind w:firstLine="720"/>
        <w:jc w:val="center"/>
        <w:rPr>
          <w:rFonts w:ascii="Times New Roman" w:hAnsi="Times New Roman" w:cs="Times New Roman"/>
          <w:sz w:val="28"/>
          <w:szCs w:val="28"/>
          <w:u w:val="single"/>
        </w:rPr>
      </w:pPr>
    </w:p>
    <w:p w14:paraId="322970CE" w14:textId="7F91DD89" w:rsidR="00727A38" w:rsidRPr="00727A38" w:rsidRDefault="00727A38" w:rsidP="00727A38">
      <w:pPr>
        <w:ind w:firstLine="720"/>
        <w:jc w:val="center"/>
        <w:rPr>
          <w:rFonts w:ascii="Times New Roman" w:hAnsi="Times New Roman" w:cs="Times New Roman"/>
          <w:sz w:val="28"/>
          <w:szCs w:val="28"/>
          <w:u w:val="single"/>
        </w:rPr>
      </w:pPr>
      <w:r w:rsidRPr="00727A38">
        <w:rPr>
          <w:rFonts w:ascii="Times New Roman" w:hAnsi="Times New Roman" w:cs="Times New Roman"/>
          <w:sz w:val="28"/>
          <w:szCs w:val="28"/>
          <w:u w:val="single"/>
        </w:rPr>
        <w:t>Abstract</w:t>
      </w:r>
    </w:p>
    <w:p w14:paraId="7B5AAABA" w14:textId="253EA069" w:rsidR="00D91BB1" w:rsidRPr="00727A38" w:rsidRDefault="00727A38" w:rsidP="00727A38">
      <w:pPr>
        <w:ind w:firstLine="720"/>
        <w:rPr>
          <w:rFonts w:ascii="Times New Roman" w:hAnsi="Times New Roman" w:cs="Times New Roman"/>
          <w:sz w:val="28"/>
          <w:szCs w:val="28"/>
        </w:rPr>
      </w:pPr>
      <w:r w:rsidRPr="00727A38">
        <w:rPr>
          <w:rFonts w:ascii="Times New Roman" w:hAnsi="Times New Roman" w:cs="Times New Roman"/>
          <w:sz w:val="28"/>
          <w:szCs w:val="28"/>
        </w:rPr>
        <w:t xml:space="preserve">This document constitutes a </w:t>
      </w:r>
      <w:r w:rsidR="001923A9">
        <w:rPr>
          <w:rFonts w:ascii="Times New Roman" w:hAnsi="Times New Roman" w:cs="Times New Roman"/>
          <w:sz w:val="28"/>
          <w:szCs w:val="28"/>
        </w:rPr>
        <w:t>3</w:t>
      </w:r>
      <w:r w:rsidR="00E418CD">
        <w:rPr>
          <w:rFonts w:ascii="Times New Roman" w:hAnsi="Times New Roman" w:cs="Times New Roman"/>
          <w:sz w:val="28"/>
          <w:szCs w:val="28"/>
        </w:rPr>
        <w:t>1</w:t>
      </w:r>
      <w:r w:rsidRPr="00727A38">
        <w:rPr>
          <w:rFonts w:ascii="Times New Roman" w:hAnsi="Times New Roman" w:cs="Times New Roman"/>
          <w:sz w:val="28"/>
          <w:szCs w:val="28"/>
        </w:rPr>
        <w:t xml:space="preserve">-page portfolio which includes one 1500-word critical reflection and several subsequent examples of supporting evidence. </w:t>
      </w:r>
      <w:r w:rsidR="00E418CD">
        <w:rPr>
          <w:rFonts w:ascii="Times New Roman" w:hAnsi="Times New Roman" w:cs="Times New Roman"/>
          <w:sz w:val="28"/>
          <w:szCs w:val="28"/>
        </w:rPr>
        <w:t>Both the reflection and supporting evidence convey</w:t>
      </w:r>
      <w:r w:rsidRPr="00727A38">
        <w:rPr>
          <w:rFonts w:ascii="Times New Roman" w:hAnsi="Times New Roman" w:cs="Times New Roman"/>
          <w:sz w:val="28"/>
          <w:szCs w:val="28"/>
        </w:rPr>
        <w:t xml:space="preserve"> my engagement with and promotion of the Welsh language throughout my PGCE year.</w:t>
      </w:r>
    </w:p>
    <w:p w14:paraId="684D1E39" w14:textId="594D08E2" w:rsidR="005C6A1F" w:rsidRPr="005C6A1F" w:rsidRDefault="005C6A1F" w:rsidP="005C6A1F">
      <w:pPr>
        <w:ind w:firstLine="720"/>
        <w:jc w:val="center"/>
        <w:rPr>
          <w:rFonts w:ascii="Times New Roman" w:hAnsi="Times New Roman" w:cs="Times New Roman"/>
          <w:sz w:val="28"/>
          <w:szCs w:val="28"/>
          <w:u w:val="single"/>
        </w:rPr>
      </w:pPr>
      <w:r w:rsidRPr="005C6A1F">
        <w:rPr>
          <w:rFonts w:ascii="Times New Roman" w:hAnsi="Times New Roman" w:cs="Times New Roman"/>
          <w:sz w:val="28"/>
          <w:szCs w:val="28"/>
          <w:u w:val="single"/>
        </w:rPr>
        <w:t>1500 Word Critical Reflection</w:t>
      </w:r>
    </w:p>
    <w:p w14:paraId="03087E2C" w14:textId="799E500C" w:rsidR="00A72592" w:rsidRPr="00F843CD" w:rsidRDefault="00A72592" w:rsidP="00E246CC">
      <w:pPr>
        <w:ind w:firstLine="720"/>
        <w:rPr>
          <w:rFonts w:ascii="Times New Roman" w:hAnsi="Times New Roman" w:cs="Times New Roman"/>
          <w:sz w:val="28"/>
          <w:szCs w:val="28"/>
        </w:rPr>
      </w:pPr>
      <w:r w:rsidRPr="00F843CD">
        <w:rPr>
          <w:rFonts w:ascii="Times New Roman" w:hAnsi="Times New Roman" w:cs="Times New Roman"/>
          <w:sz w:val="28"/>
          <w:szCs w:val="28"/>
        </w:rPr>
        <w:t xml:space="preserve">Throughout my PGCE, I have taken several steps in order to promote the </w:t>
      </w:r>
      <w:r w:rsidR="00B35D97">
        <w:rPr>
          <w:rFonts w:ascii="Times New Roman" w:hAnsi="Times New Roman" w:cs="Times New Roman"/>
          <w:sz w:val="28"/>
          <w:szCs w:val="28"/>
        </w:rPr>
        <w:t xml:space="preserve">learners’ </w:t>
      </w:r>
      <w:r w:rsidRPr="00F843CD">
        <w:rPr>
          <w:rFonts w:ascii="Times New Roman" w:hAnsi="Times New Roman" w:cs="Times New Roman"/>
          <w:sz w:val="28"/>
          <w:szCs w:val="28"/>
        </w:rPr>
        <w:t>development of the Welsh language in accordance with the aim</w:t>
      </w:r>
      <w:r w:rsidR="00905E29" w:rsidRPr="00F843CD">
        <w:rPr>
          <w:rFonts w:ascii="Times New Roman" w:hAnsi="Times New Roman" w:cs="Times New Roman"/>
          <w:sz w:val="28"/>
          <w:szCs w:val="28"/>
        </w:rPr>
        <w:t>s</w:t>
      </w:r>
      <w:r w:rsidRPr="00F843CD">
        <w:rPr>
          <w:rFonts w:ascii="Times New Roman" w:hAnsi="Times New Roman" w:cs="Times New Roman"/>
          <w:sz w:val="28"/>
          <w:szCs w:val="28"/>
        </w:rPr>
        <w:t xml:space="preserve"> of the Donaldson curriculum. For instance, upon joining Swansea University of Wales Trinity Saint David </w:t>
      </w:r>
      <w:r w:rsidR="00653832" w:rsidRPr="00F843CD">
        <w:rPr>
          <w:rFonts w:ascii="Times New Roman" w:hAnsi="Times New Roman" w:cs="Times New Roman"/>
          <w:sz w:val="28"/>
          <w:szCs w:val="28"/>
        </w:rPr>
        <w:t>(UW</w:t>
      </w:r>
      <w:r w:rsidR="000774FA" w:rsidRPr="00F843CD">
        <w:rPr>
          <w:rFonts w:ascii="Times New Roman" w:hAnsi="Times New Roman" w:cs="Times New Roman"/>
          <w:sz w:val="28"/>
          <w:szCs w:val="28"/>
        </w:rPr>
        <w:t>T</w:t>
      </w:r>
      <w:r w:rsidR="00653832" w:rsidRPr="00F843CD">
        <w:rPr>
          <w:rFonts w:ascii="Times New Roman" w:hAnsi="Times New Roman" w:cs="Times New Roman"/>
          <w:sz w:val="28"/>
          <w:szCs w:val="28"/>
        </w:rPr>
        <w:t xml:space="preserve">SD) </w:t>
      </w:r>
      <w:r w:rsidRPr="00F843CD">
        <w:rPr>
          <w:rFonts w:ascii="Times New Roman" w:hAnsi="Times New Roman" w:cs="Times New Roman"/>
          <w:sz w:val="28"/>
          <w:szCs w:val="28"/>
        </w:rPr>
        <w:t>I undertook its</w:t>
      </w:r>
      <w:r w:rsidR="00905E29" w:rsidRPr="00F843CD">
        <w:rPr>
          <w:rFonts w:ascii="Times New Roman" w:hAnsi="Times New Roman" w:cs="Times New Roman"/>
          <w:sz w:val="28"/>
          <w:szCs w:val="28"/>
        </w:rPr>
        <w:t xml:space="preserve"> </w:t>
      </w:r>
      <w:r w:rsidRPr="00F843CD">
        <w:rPr>
          <w:rFonts w:ascii="Times New Roman" w:hAnsi="Times New Roman" w:cs="Times New Roman"/>
          <w:sz w:val="28"/>
          <w:szCs w:val="28"/>
        </w:rPr>
        <w:t xml:space="preserve">entry level </w:t>
      </w:r>
      <w:r w:rsidR="00905E29" w:rsidRPr="00F843CD">
        <w:rPr>
          <w:rFonts w:ascii="Times New Roman" w:hAnsi="Times New Roman" w:cs="Times New Roman"/>
          <w:sz w:val="28"/>
          <w:szCs w:val="28"/>
        </w:rPr>
        <w:t xml:space="preserve">Welsh </w:t>
      </w:r>
      <w:r w:rsidRPr="00F843CD">
        <w:rPr>
          <w:rFonts w:ascii="Times New Roman" w:hAnsi="Times New Roman" w:cs="Times New Roman"/>
          <w:sz w:val="28"/>
          <w:szCs w:val="28"/>
        </w:rPr>
        <w:t>course</w:t>
      </w:r>
      <w:r w:rsidR="00905E29" w:rsidRPr="00F843CD">
        <w:rPr>
          <w:rFonts w:ascii="Times New Roman" w:hAnsi="Times New Roman" w:cs="Times New Roman"/>
          <w:sz w:val="28"/>
          <w:szCs w:val="28"/>
        </w:rPr>
        <w:t xml:space="preserve">, partook in a Welsh micro-teach and have consistently attempted to incorporate incidental Welsh </w:t>
      </w:r>
      <w:r w:rsidR="00653832" w:rsidRPr="00F843CD">
        <w:rPr>
          <w:rFonts w:ascii="Times New Roman" w:hAnsi="Times New Roman" w:cs="Times New Roman"/>
          <w:sz w:val="28"/>
          <w:szCs w:val="28"/>
        </w:rPr>
        <w:t>within</w:t>
      </w:r>
      <w:r w:rsidR="00905E29" w:rsidRPr="00F843CD">
        <w:rPr>
          <w:rFonts w:ascii="Times New Roman" w:hAnsi="Times New Roman" w:cs="Times New Roman"/>
          <w:sz w:val="28"/>
          <w:szCs w:val="28"/>
        </w:rPr>
        <w:t xml:space="preserve"> my professional teaching experience</w:t>
      </w:r>
      <w:r w:rsidR="00653832" w:rsidRPr="00F843CD">
        <w:rPr>
          <w:rFonts w:ascii="Times New Roman" w:hAnsi="Times New Roman" w:cs="Times New Roman"/>
          <w:sz w:val="28"/>
          <w:szCs w:val="28"/>
        </w:rPr>
        <w:t>s</w:t>
      </w:r>
      <w:r w:rsidR="00905E29" w:rsidRPr="00F843CD">
        <w:rPr>
          <w:rFonts w:ascii="Times New Roman" w:hAnsi="Times New Roman" w:cs="Times New Roman"/>
          <w:sz w:val="28"/>
          <w:szCs w:val="28"/>
        </w:rPr>
        <w:t>. Whilst studying at</w:t>
      </w:r>
      <w:r w:rsidR="00653832" w:rsidRPr="00F843CD">
        <w:rPr>
          <w:rFonts w:ascii="Times New Roman" w:hAnsi="Times New Roman" w:cs="Times New Roman"/>
          <w:sz w:val="28"/>
          <w:szCs w:val="28"/>
        </w:rPr>
        <w:t xml:space="preserve"> UWTSD</w:t>
      </w:r>
      <w:r w:rsidR="00905E29" w:rsidRPr="00F843CD">
        <w:rPr>
          <w:rFonts w:ascii="Times New Roman" w:hAnsi="Times New Roman" w:cs="Times New Roman"/>
          <w:sz w:val="28"/>
          <w:szCs w:val="28"/>
        </w:rPr>
        <w:t xml:space="preserve">, </w:t>
      </w:r>
      <w:r w:rsidRPr="00F843CD">
        <w:rPr>
          <w:rFonts w:ascii="Times New Roman" w:hAnsi="Times New Roman" w:cs="Times New Roman"/>
          <w:sz w:val="28"/>
          <w:szCs w:val="28"/>
        </w:rPr>
        <w:t xml:space="preserve">I </w:t>
      </w:r>
      <w:r w:rsidR="00905E29" w:rsidRPr="00F843CD">
        <w:rPr>
          <w:rFonts w:ascii="Times New Roman" w:hAnsi="Times New Roman" w:cs="Times New Roman"/>
          <w:sz w:val="28"/>
          <w:szCs w:val="28"/>
        </w:rPr>
        <w:t xml:space="preserve">opted </w:t>
      </w:r>
      <w:r w:rsidRPr="00F843CD">
        <w:rPr>
          <w:rFonts w:ascii="Times New Roman" w:hAnsi="Times New Roman" w:cs="Times New Roman"/>
          <w:sz w:val="28"/>
          <w:szCs w:val="28"/>
        </w:rPr>
        <w:t>to develop my Welsh speaking skills at entry level</w:t>
      </w:r>
      <w:r w:rsidR="00905E29" w:rsidRPr="00F843CD">
        <w:rPr>
          <w:rFonts w:ascii="Times New Roman" w:hAnsi="Times New Roman" w:cs="Times New Roman"/>
          <w:sz w:val="28"/>
          <w:szCs w:val="28"/>
        </w:rPr>
        <w:t xml:space="preserve"> for various reasons. For example, primarily, I endeavoured </w:t>
      </w:r>
      <w:r w:rsidRPr="00F843CD">
        <w:rPr>
          <w:rFonts w:ascii="Times New Roman" w:hAnsi="Times New Roman" w:cs="Times New Roman"/>
          <w:sz w:val="28"/>
          <w:szCs w:val="28"/>
        </w:rPr>
        <w:t>to familiarise myself with basic Welsh</w:t>
      </w:r>
      <w:r w:rsidR="00905E29" w:rsidRPr="00F843CD">
        <w:rPr>
          <w:rFonts w:ascii="Times New Roman" w:hAnsi="Times New Roman" w:cs="Times New Roman"/>
          <w:sz w:val="28"/>
          <w:szCs w:val="28"/>
        </w:rPr>
        <w:t xml:space="preserve"> speaking and listening</w:t>
      </w:r>
      <w:r w:rsidRPr="00F843CD">
        <w:rPr>
          <w:rFonts w:ascii="Times New Roman" w:hAnsi="Times New Roman" w:cs="Times New Roman"/>
          <w:sz w:val="28"/>
          <w:szCs w:val="28"/>
        </w:rPr>
        <w:t xml:space="preserve"> skills in order to increase my knowledge of incidental Welsh</w:t>
      </w:r>
      <w:r w:rsidR="00905E29" w:rsidRPr="00F843CD">
        <w:rPr>
          <w:rFonts w:ascii="Times New Roman" w:hAnsi="Times New Roman" w:cs="Times New Roman"/>
          <w:sz w:val="28"/>
          <w:szCs w:val="28"/>
        </w:rPr>
        <w:t>. In turn, I hoped that these skills would enhance</w:t>
      </w:r>
      <w:r w:rsidRPr="00F843CD">
        <w:rPr>
          <w:rFonts w:ascii="Times New Roman" w:hAnsi="Times New Roman" w:cs="Times New Roman"/>
          <w:sz w:val="28"/>
          <w:szCs w:val="28"/>
        </w:rPr>
        <w:t xml:space="preserve"> my Welsh translation, </w:t>
      </w:r>
      <w:r w:rsidR="00905E29" w:rsidRPr="00F843CD">
        <w:rPr>
          <w:rFonts w:ascii="Times New Roman" w:hAnsi="Times New Roman" w:cs="Times New Roman"/>
          <w:sz w:val="28"/>
          <w:szCs w:val="28"/>
        </w:rPr>
        <w:t>interpretation,</w:t>
      </w:r>
      <w:r w:rsidRPr="00F843CD">
        <w:rPr>
          <w:rFonts w:ascii="Times New Roman" w:hAnsi="Times New Roman" w:cs="Times New Roman"/>
          <w:sz w:val="28"/>
          <w:szCs w:val="28"/>
        </w:rPr>
        <w:t xml:space="preserve"> and </w:t>
      </w:r>
      <w:r w:rsidR="00905E29" w:rsidRPr="00F843CD">
        <w:rPr>
          <w:rFonts w:ascii="Times New Roman" w:hAnsi="Times New Roman" w:cs="Times New Roman"/>
          <w:sz w:val="28"/>
          <w:szCs w:val="28"/>
        </w:rPr>
        <w:t>overall communication competency. Consequently</w:t>
      </w:r>
      <w:r w:rsidR="00F843CD">
        <w:rPr>
          <w:rFonts w:ascii="Times New Roman" w:hAnsi="Times New Roman" w:cs="Times New Roman"/>
          <w:sz w:val="28"/>
          <w:szCs w:val="28"/>
        </w:rPr>
        <w:t xml:space="preserve">, </w:t>
      </w:r>
      <w:r w:rsidR="00905E29" w:rsidRPr="00F843CD">
        <w:rPr>
          <w:rFonts w:ascii="Times New Roman" w:hAnsi="Times New Roman" w:cs="Times New Roman"/>
          <w:sz w:val="28"/>
          <w:szCs w:val="28"/>
        </w:rPr>
        <w:t>and mo</w:t>
      </w:r>
      <w:r w:rsidR="00653832" w:rsidRPr="00F843CD">
        <w:rPr>
          <w:rFonts w:ascii="Times New Roman" w:hAnsi="Times New Roman" w:cs="Times New Roman"/>
          <w:sz w:val="28"/>
          <w:szCs w:val="28"/>
        </w:rPr>
        <w:t xml:space="preserve">re </w:t>
      </w:r>
      <w:r w:rsidR="00905E29" w:rsidRPr="00F843CD">
        <w:rPr>
          <w:rFonts w:ascii="Times New Roman" w:hAnsi="Times New Roman" w:cs="Times New Roman"/>
          <w:sz w:val="28"/>
          <w:szCs w:val="28"/>
        </w:rPr>
        <w:t xml:space="preserve">importantly, I had hoped that these components would </w:t>
      </w:r>
      <w:r w:rsidRPr="00F843CD">
        <w:rPr>
          <w:rFonts w:ascii="Times New Roman" w:hAnsi="Times New Roman" w:cs="Times New Roman"/>
          <w:sz w:val="28"/>
          <w:szCs w:val="28"/>
        </w:rPr>
        <w:t>strengthen my ability to</w:t>
      </w:r>
      <w:r w:rsidR="00905E29" w:rsidRPr="00F843CD">
        <w:rPr>
          <w:rFonts w:ascii="Times New Roman" w:hAnsi="Times New Roman" w:cs="Times New Roman"/>
          <w:sz w:val="28"/>
          <w:szCs w:val="28"/>
        </w:rPr>
        <w:t xml:space="preserve"> </w:t>
      </w:r>
      <w:r w:rsidRPr="00F843CD">
        <w:rPr>
          <w:rFonts w:ascii="Times New Roman" w:hAnsi="Times New Roman" w:cs="Times New Roman"/>
          <w:sz w:val="28"/>
          <w:szCs w:val="28"/>
        </w:rPr>
        <w:t>deliver</w:t>
      </w:r>
      <w:r w:rsidR="00653832" w:rsidRPr="00F843CD">
        <w:rPr>
          <w:rFonts w:ascii="Times New Roman" w:hAnsi="Times New Roman" w:cs="Times New Roman"/>
          <w:sz w:val="28"/>
          <w:szCs w:val="28"/>
        </w:rPr>
        <w:t xml:space="preserve"> secondary school</w:t>
      </w:r>
      <w:r w:rsidRPr="00F843CD">
        <w:rPr>
          <w:rFonts w:ascii="Times New Roman" w:hAnsi="Times New Roman" w:cs="Times New Roman"/>
          <w:sz w:val="28"/>
          <w:szCs w:val="28"/>
        </w:rPr>
        <w:t xml:space="preserve"> English lessons </w:t>
      </w:r>
      <w:r w:rsidR="00653832" w:rsidRPr="00F843CD">
        <w:rPr>
          <w:rFonts w:ascii="Times New Roman" w:hAnsi="Times New Roman" w:cs="Times New Roman"/>
          <w:sz w:val="28"/>
          <w:szCs w:val="28"/>
        </w:rPr>
        <w:t xml:space="preserve">that </w:t>
      </w:r>
      <w:r w:rsidRPr="00F843CD">
        <w:rPr>
          <w:rFonts w:ascii="Times New Roman" w:hAnsi="Times New Roman" w:cs="Times New Roman"/>
          <w:sz w:val="28"/>
          <w:szCs w:val="28"/>
        </w:rPr>
        <w:t xml:space="preserve">incorporated and exposed my pupils to the Welsh language. </w:t>
      </w:r>
      <w:r w:rsidR="00653832" w:rsidRPr="00F843CD">
        <w:rPr>
          <w:rFonts w:ascii="Times New Roman" w:hAnsi="Times New Roman" w:cs="Times New Roman"/>
          <w:sz w:val="28"/>
          <w:szCs w:val="28"/>
        </w:rPr>
        <w:t xml:space="preserve">The purpose of </w:t>
      </w:r>
      <w:r w:rsidR="00222603">
        <w:rPr>
          <w:rFonts w:ascii="Times New Roman" w:hAnsi="Times New Roman" w:cs="Times New Roman"/>
          <w:sz w:val="28"/>
          <w:szCs w:val="28"/>
        </w:rPr>
        <w:t xml:space="preserve">this </w:t>
      </w:r>
      <w:r w:rsidR="00653832" w:rsidRPr="00F843CD">
        <w:rPr>
          <w:rFonts w:ascii="Times New Roman" w:hAnsi="Times New Roman" w:cs="Times New Roman"/>
          <w:sz w:val="28"/>
          <w:szCs w:val="28"/>
        </w:rPr>
        <w:t xml:space="preserve">was to support the pupils in developing their use of the Welsh language in correspondence with Donaldson’s intentions. </w:t>
      </w:r>
    </w:p>
    <w:p w14:paraId="746B5641" w14:textId="77777777" w:rsidR="00222603" w:rsidRDefault="00905E29" w:rsidP="00AE70DC">
      <w:pPr>
        <w:ind w:firstLine="720"/>
        <w:rPr>
          <w:rFonts w:ascii="Times New Roman" w:hAnsi="Times New Roman" w:cs="Times New Roman"/>
          <w:sz w:val="28"/>
          <w:szCs w:val="28"/>
        </w:rPr>
      </w:pPr>
      <w:r w:rsidRPr="00F843CD">
        <w:rPr>
          <w:rFonts w:ascii="Times New Roman" w:hAnsi="Times New Roman" w:cs="Times New Roman"/>
          <w:sz w:val="28"/>
          <w:szCs w:val="28"/>
        </w:rPr>
        <w:t xml:space="preserve">Indeed, I believe that the </w:t>
      </w:r>
      <w:r w:rsidR="00222603" w:rsidRPr="00F843CD">
        <w:rPr>
          <w:rFonts w:ascii="Times New Roman" w:hAnsi="Times New Roman" w:cs="Times New Roman"/>
          <w:sz w:val="28"/>
          <w:szCs w:val="28"/>
        </w:rPr>
        <w:t>university’</w:t>
      </w:r>
      <w:r w:rsidR="00222603">
        <w:rPr>
          <w:rFonts w:ascii="Times New Roman" w:hAnsi="Times New Roman" w:cs="Times New Roman"/>
          <w:sz w:val="28"/>
          <w:szCs w:val="28"/>
        </w:rPr>
        <w:t xml:space="preserve">s </w:t>
      </w:r>
      <w:r w:rsidRPr="00F843CD">
        <w:rPr>
          <w:rFonts w:ascii="Times New Roman" w:hAnsi="Times New Roman" w:cs="Times New Roman"/>
          <w:sz w:val="28"/>
          <w:szCs w:val="28"/>
        </w:rPr>
        <w:t xml:space="preserve">sequence of Welsh </w:t>
      </w:r>
      <w:r w:rsidR="00222603">
        <w:rPr>
          <w:rFonts w:ascii="Times New Roman" w:hAnsi="Times New Roman" w:cs="Times New Roman"/>
          <w:sz w:val="28"/>
          <w:szCs w:val="28"/>
        </w:rPr>
        <w:t xml:space="preserve">sessions </w:t>
      </w:r>
      <w:r w:rsidR="00653832" w:rsidRPr="00F843CD">
        <w:rPr>
          <w:rFonts w:ascii="Times New Roman" w:hAnsi="Times New Roman" w:cs="Times New Roman"/>
          <w:sz w:val="28"/>
          <w:szCs w:val="28"/>
        </w:rPr>
        <w:t xml:space="preserve">supported the development of my </w:t>
      </w:r>
      <w:r w:rsidR="00222603">
        <w:rPr>
          <w:rFonts w:ascii="Times New Roman" w:hAnsi="Times New Roman" w:cs="Times New Roman"/>
          <w:sz w:val="28"/>
          <w:szCs w:val="28"/>
        </w:rPr>
        <w:t xml:space="preserve">basic </w:t>
      </w:r>
      <w:r w:rsidR="00653832" w:rsidRPr="00F843CD">
        <w:rPr>
          <w:rFonts w:ascii="Times New Roman" w:hAnsi="Times New Roman" w:cs="Times New Roman"/>
          <w:sz w:val="28"/>
          <w:szCs w:val="28"/>
        </w:rPr>
        <w:t xml:space="preserve">Welsh competency skills. For instance, the </w:t>
      </w:r>
      <w:r w:rsidR="00222603">
        <w:rPr>
          <w:rFonts w:ascii="Times New Roman" w:hAnsi="Times New Roman" w:cs="Times New Roman"/>
          <w:sz w:val="28"/>
          <w:szCs w:val="28"/>
        </w:rPr>
        <w:t xml:space="preserve">sessions </w:t>
      </w:r>
      <w:r w:rsidR="00653832" w:rsidRPr="00F843CD">
        <w:rPr>
          <w:rFonts w:ascii="Times New Roman" w:hAnsi="Times New Roman" w:cs="Times New Roman"/>
          <w:sz w:val="28"/>
          <w:szCs w:val="28"/>
        </w:rPr>
        <w:t xml:space="preserve">covered a range of Welsh topics which have aided my basic Welsh translation, </w:t>
      </w:r>
      <w:proofErr w:type="gramStart"/>
      <w:r w:rsidR="00653832" w:rsidRPr="00F843CD">
        <w:rPr>
          <w:rFonts w:ascii="Times New Roman" w:hAnsi="Times New Roman" w:cs="Times New Roman"/>
          <w:sz w:val="28"/>
          <w:szCs w:val="28"/>
        </w:rPr>
        <w:t>comprehension</w:t>
      </w:r>
      <w:proofErr w:type="gramEnd"/>
      <w:r w:rsidR="00653832" w:rsidRPr="00F843CD">
        <w:rPr>
          <w:rFonts w:ascii="Times New Roman" w:hAnsi="Times New Roman" w:cs="Times New Roman"/>
          <w:sz w:val="28"/>
          <w:szCs w:val="28"/>
        </w:rPr>
        <w:t xml:space="preserve"> and communication skills. For instance, within the sessions I have been introduced to basic but essential Welsh language components that have supported my recently developed Welsh entry skillset. Such </w:t>
      </w:r>
      <w:proofErr w:type="gramStart"/>
      <w:r w:rsidR="00653832" w:rsidRPr="00F843CD">
        <w:rPr>
          <w:rFonts w:ascii="Times New Roman" w:hAnsi="Times New Roman" w:cs="Times New Roman"/>
          <w:sz w:val="28"/>
          <w:szCs w:val="28"/>
        </w:rPr>
        <w:t>include,</w:t>
      </w:r>
      <w:proofErr w:type="gramEnd"/>
      <w:r w:rsidR="00653832" w:rsidRPr="00F843CD">
        <w:rPr>
          <w:rFonts w:ascii="Times New Roman" w:hAnsi="Times New Roman" w:cs="Times New Roman"/>
          <w:sz w:val="28"/>
          <w:szCs w:val="28"/>
        </w:rPr>
        <w:t xml:space="preserve"> the Welsh alphabet, vowel and consonant sounds</w:t>
      </w:r>
      <w:r w:rsidR="00E2718F" w:rsidRPr="00F843CD">
        <w:rPr>
          <w:rFonts w:ascii="Times New Roman" w:hAnsi="Times New Roman" w:cs="Times New Roman"/>
          <w:sz w:val="28"/>
          <w:szCs w:val="28"/>
        </w:rPr>
        <w:t xml:space="preserve"> and </w:t>
      </w:r>
      <w:r w:rsidR="00653832" w:rsidRPr="00F843CD">
        <w:rPr>
          <w:rFonts w:ascii="Times New Roman" w:hAnsi="Times New Roman" w:cs="Times New Roman"/>
          <w:sz w:val="28"/>
          <w:szCs w:val="28"/>
        </w:rPr>
        <w:t>the placement of Welsh accents</w:t>
      </w:r>
      <w:r w:rsidR="00E2718F" w:rsidRPr="00F843CD">
        <w:rPr>
          <w:rFonts w:ascii="Times New Roman" w:hAnsi="Times New Roman" w:cs="Times New Roman"/>
          <w:sz w:val="28"/>
          <w:szCs w:val="28"/>
        </w:rPr>
        <w:t>. The sessions have also familiarised me with helpful Welsh conversation starters and questions such has hello (</w:t>
      </w:r>
      <w:proofErr w:type="spellStart"/>
      <w:r w:rsidR="00E2718F" w:rsidRPr="00F843CD">
        <w:rPr>
          <w:rFonts w:ascii="Times New Roman" w:hAnsi="Times New Roman" w:cs="Times New Roman"/>
          <w:sz w:val="28"/>
          <w:szCs w:val="28"/>
        </w:rPr>
        <w:t>Shwmae</w:t>
      </w:r>
      <w:proofErr w:type="spellEnd"/>
      <w:r w:rsidR="00E2718F" w:rsidRPr="00F843CD">
        <w:rPr>
          <w:rFonts w:ascii="Times New Roman" w:hAnsi="Times New Roman" w:cs="Times New Roman"/>
          <w:sz w:val="28"/>
          <w:szCs w:val="28"/>
        </w:rPr>
        <w:t>), good morning (Bore da) and good afternoon (</w:t>
      </w:r>
      <w:proofErr w:type="spellStart"/>
      <w:r w:rsidR="00E2718F" w:rsidRPr="00F843CD">
        <w:rPr>
          <w:rFonts w:ascii="Times New Roman" w:hAnsi="Times New Roman" w:cs="Times New Roman"/>
          <w:sz w:val="28"/>
          <w:szCs w:val="28"/>
        </w:rPr>
        <w:t>Prynhawn</w:t>
      </w:r>
      <w:proofErr w:type="spellEnd"/>
      <w:r w:rsidR="00E2718F" w:rsidRPr="00F843CD">
        <w:rPr>
          <w:rFonts w:ascii="Times New Roman" w:hAnsi="Times New Roman" w:cs="Times New Roman"/>
          <w:sz w:val="28"/>
          <w:szCs w:val="28"/>
        </w:rPr>
        <w:t xml:space="preserve"> da) type greetings. They have also taught me how to express emotions in Welsh in terms of how I might be feeling (e.g. </w:t>
      </w:r>
      <w:proofErr w:type="spellStart"/>
      <w:r w:rsidR="00E2718F" w:rsidRPr="00F843CD">
        <w:rPr>
          <w:rFonts w:ascii="Times New Roman" w:hAnsi="Times New Roman" w:cs="Times New Roman"/>
          <w:sz w:val="28"/>
          <w:szCs w:val="28"/>
        </w:rPr>
        <w:t>Rywn</w:t>
      </w:r>
      <w:proofErr w:type="spellEnd"/>
      <w:r w:rsidR="00E2718F" w:rsidRPr="00F843CD">
        <w:rPr>
          <w:rFonts w:ascii="Times New Roman" w:hAnsi="Times New Roman" w:cs="Times New Roman"/>
          <w:sz w:val="28"/>
          <w:szCs w:val="28"/>
        </w:rPr>
        <w:t xml:space="preserve"> </w:t>
      </w:r>
      <w:proofErr w:type="spellStart"/>
      <w:r w:rsidR="00E2718F" w:rsidRPr="00F843CD">
        <w:rPr>
          <w:rFonts w:ascii="Times New Roman" w:hAnsi="Times New Roman" w:cs="Times New Roman"/>
          <w:sz w:val="28"/>
          <w:szCs w:val="28"/>
        </w:rPr>
        <w:t>bendegedig</w:t>
      </w:r>
      <w:proofErr w:type="spellEnd"/>
      <w:r w:rsidR="00E2718F" w:rsidRPr="00F843CD">
        <w:rPr>
          <w:rFonts w:ascii="Times New Roman" w:hAnsi="Times New Roman" w:cs="Times New Roman"/>
          <w:sz w:val="28"/>
          <w:szCs w:val="28"/>
        </w:rPr>
        <w:t>)</w:t>
      </w:r>
      <w:r w:rsidR="00222603">
        <w:rPr>
          <w:rFonts w:ascii="Times New Roman" w:hAnsi="Times New Roman" w:cs="Times New Roman"/>
          <w:sz w:val="28"/>
          <w:szCs w:val="28"/>
        </w:rPr>
        <w:t>. In</w:t>
      </w:r>
      <w:r w:rsidR="00E2718F" w:rsidRPr="00F843CD">
        <w:rPr>
          <w:rFonts w:ascii="Times New Roman" w:hAnsi="Times New Roman" w:cs="Times New Roman"/>
          <w:sz w:val="28"/>
          <w:szCs w:val="28"/>
        </w:rPr>
        <w:t xml:space="preserve"> turn</w:t>
      </w:r>
      <w:r w:rsidR="00222603">
        <w:rPr>
          <w:rFonts w:ascii="Times New Roman" w:hAnsi="Times New Roman" w:cs="Times New Roman"/>
          <w:sz w:val="28"/>
          <w:szCs w:val="28"/>
        </w:rPr>
        <w:t xml:space="preserve">, I have learned how to </w:t>
      </w:r>
      <w:r w:rsidR="00E2718F" w:rsidRPr="00F843CD">
        <w:rPr>
          <w:rFonts w:ascii="Times New Roman" w:hAnsi="Times New Roman" w:cs="Times New Roman"/>
          <w:sz w:val="28"/>
          <w:szCs w:val="28"/>
        </w:rPr>
        <w:t xml:space="preserve">inquire about how others are feeling (e.g. Sut </w:t>
      </w:r>
      <w:proofErr w:type="spellStart"/>
      <w:r w:rsidR="00E2718F" w:rsidRPr="00F843CD">
        <w:rPr>
          <w:rFonts w:ascii="Times New Roman" w:hAnsi="Times New Roman" w:cs="Times New Roman"/>
          <w:sz w:val="28"/>
          <w:szCs w:val="28"/>
        </w:rPr>
        <w:t>wyt</w:t>
      </w:r>
      <w:proofErr w:type="spellEnd"/>
      <w:r w:rsidR="00E2718F" w:rsidRPr="00F843CD">
        <w:rPr>
          <w:rFonts w:ascii="Times New Roman" w:hAnsi="Times New Roman" w:cs="Times New Roman"/>
          <w:sz w:val="28"/>
          <w:szCs w:val="28"/>
        </w:rPr>
        <w:t xml:space="preserve"> </w:t>
      </w:r>
      <w:proofErr w:type="spellStart"/>
      <w:r w:rsidR="00E2718F" w:rsidRPr="00F843CD">
        <w:rPr>
          <w:rFonts w:ascii="Times New Roman" w:hAnsi="Times New Roman" w:cs="Times New Roman"/>
          <w:sz w:val="28"/>
          <w:szCs w:val="28"/>
        </w:rPr>
        <w:t>ti</w:t>
      </w:r>
      <w:proofErr w:type="spellEnd"/>
      <w:r w:rsidR="00E2718F" w:rsidRPr="00F843CD">
        <w:rPr>
          <w:rFonts w:ascii="Times New Roman" w:hAnsi="Times New Roman" w:cs="Times New Roman"/>
          <w:sz w:val="28"/>
          <w:szCs w:val="28"/>
        </w:rPr>
        <w:t xml:space="preserve">?) </w:t>
      </w:r>
      <w:r w:rsidR="00AE70DC" w:rsidRPr="00F843CD">
        <w:rPr>
          <w:rFonts w:ascii="Times New Roman" w:hAnsi="Times New Roman" w:cs="Times New Roman"/>
          <w:sz w:val="28"/>
          <w:szCs w:val="28"/>
        </w:rPr>
        <w:t xml:space="preserve">and express Welsh praise </w:t>
      </w:r>
    </w:p>
    <w:p w14:paraId="10B86865" w14:textId="77777777" w:rsidR="00222603" w:rsidRDefault="00222603" w:rsidP="00AE70DC">
      <w:pPr>
        <w:ind w:firstLine="720"/>
        <w:rPr>
          <w:rFonts w:ascii="Times New Roman" w:hAnsi="Times New Roman" w:cs="Times New Roman"/>
          <w:sz w:val="28"/>
          <w:szCs w:val="28"/>
        </w:rPr>
      </w:pPr>
    </w:p>
    <w:p w14:paraId="7B872E7C" w14:textId="77777777" w:rsidR="00222603" w:rsidRDefault="00222603" w:rsidP="00222603">
      <w:pPr>
        <w:rPr>
          <w:rFonts w:ascii="Times New Roman" w:hAnsi="Times New Roman" w:cs="Times New Roman"/>
          <w:sz w:val="28"/>
          <w:szCs w:val="28"/>
        </w:rPr>
      </w:pPr>
    </w:p>
    <w:p w14:paraId="18D277EA" w14:textId="04E7B874" w:rsidR="00AE70DC" w:rsidRPr="00F843CD" w:rsidRDefault="00AE70DC" w:rsidP="001923A9">
      <w:pPr>
        <w:rPr>
          <w:rFonts w:ascii="Times New Roman" w:hAnsi="Times New Roman" w:cs="Times New Roman"/>
          <w:sz w:val="28"/>
          <w:szCs w:val="28"/>
        </w:rPr>
      </w:pPr>
      <w:r w:rsidRPr="00F843CD">
        <w:rPr>
          <w:rFonts w:ascii="Times New Roman" w:hAnsi="Times New Roman" w:cs="Times New Roman"/>
          <w:sz w:val="28"/>
          <w:szCs w:val="28"/>
        </w:rPr>
        <w:t>adjectives such as “</w:t>
      </w:r>
      <w:proofErr w:type="spellStart"/>
      <w:r w:rsidRPr="00F843CD">
        <w:rPr>
          <w:rFonts w:ascii="Times New Roman" w:hAnsi="Times New Roman" w:cs="Times New Roman"/>
          <w:sz w:val="28"/>
          <w:szCs w:val="28"/>
        </w:rPr>
        <w:t>fantasteg</w:t>
      </w:r>
      <w:proofErr w:type="spellEnd"/>
      <w:r w:rsidRPr="00F843CD">
        <w:rPr>
          <w:rFonts w:ascii="Times New Roman" w:hAnsi="Times New Roman" w:cs="Times New Roman"/>
          <w:sz w:val="28"/>
          <w:szCs w:val="28"/>
        </w:rPr>
        <w:t>”</w:t>
      </w:r>
      <w:r w:rsidR="00222603">
        <w:rPr>
          <w:rFonts w:ascii="Times New Roman" w:hAnsi="Times New Roman" w:cs="Times New Roman"/>
          <w:sz w:val="28"/>
          <w:szCs w:val="28"/>
        </w:rPr>
        <w:t xml:space="preserve">. </w:t>
      </w:r>
      <w:r w:rsidRPr="00F843CD">
        <w:rPr>
          <w:rFonts w:ascii="Times New Roman" w:hAnsi="Times New Roman" w:cs="Times New Roman"/>
          <w:sz w:val="28"/>
          <w:szCs w:val="28"/>
        </w:rPr>
        <w:t xml:space="preserve"> </w:t>
      </w:r>
      <w:r w:rsidR="00E2718F" w:rsidRPr="00F843CD">
        <w:rPr>
          <w:rFonts w:ascii="Times New Roman" w:hAnsi="Times New Roman" w:cs="Times New Roman"/>
          <w:sz w:val="28"/>
          <w:szCs w:val="28"/>
        </w:rPr>
        <w:t>I have also been introduced to the format of the Welsh date</w:t>
      </w:r>
      <w:r w:rsidRPr="00F843CD">
        <w:rPr>
          <w:rFonts w:ascii="Times New Roman" w:hAnsi="Times New Roman" w:cs="Times New Roman"/>
          <w:sz w:val="28"/>
          <w:szCs w:val="28"/>
        </w:rPr>
        <w:t xml:space="preserve"> regarding Welsh translations for weekdays and months. Moreover, I have become familiar with Welsh</w:t>
      </w:r>
      <w:r w:rsidR="00222603">
        <w:rPr>
          <w:rFonts w:ascii="Times New Roman" w:hAnsi="Times New Roman" w:cs="Times New Roman"/>
          <w:sz w:val="28"/>
          <w:szCs w:val="28"/>
        </w:rPr>
        <w:t xml:space="preserve"> basic</w:t>
      </w:r>
      <w:r w:rsidRPr="00F843CD">
        <w:rPr>
          <w:rFonts w:ascii="Times New Roman" w:hAnsi="Times New Roman" w:cs="Times New Roman"/>
          <w:sz w:val="28"/>
          <w:szCs w:val="28"/>
        </w:rPr>
        <w:t xml:space="preserve"> grammar formations. Resultantly, I am now able to recognise a modest variation of masculine and feminine Welsh words as well several key Welsh route verbs. </w:t>
      </w:r>
    </w:p>
    <w:p w14:paraId="412CEF40" w14:textId="1C0C62E8" w:rsidR="00A60E2A" w:rsidRPr="00F843CD" w:rsidRDefault="00E2718F" w:rsidP="00EA5125">
      <w:pPr>
        <w:ind w:firstLine="720"/>
        <w:rPr>
          <w:rFonts w:ascii="Times New Roman" w:hAnsi="Times New Roman" w:cs="Times New Roman"/>
          <w:sz w:val="28"/>
          <w:szCs w:val="28"/>
        </w:rPr>
      </w:pPr>
      <w:r w:rsidRPr="00F843CD">
        <w:rPr>
          <w:rFonts w:ascii="Times New Roman" w:hAnsi="Times New Roman" w:cs="Times New Roman"/>
          <w:sz w:val="28"/>
          <w:szCs w:val="28"/>
        </w:rPr>
        <w:t>As well as having the opportunity to explore basic Welsh literacy, the sessions have introduced me to basic Welsh num</w:t>
      </w:r>
      <w:r w:rsidR="00AE70DC" w:rsidRPr="00F843CD">
        <w:rPr>
          <w:rFonts w:ascii="Times New Roman" w:hAnsi="Times New Roman" w:cs="Times New Roman"/>
          <w:sz w:val="28"/>
          <w:szCs w:val="28"/>
        </w:rPr>
        <w:t>eracy</w:t>
      </w:r>
      <w:r w:rsidRPr="00F843CD">
        <w:rPr>
          <w:rFonts w:ascii="Times New Roman" w:hAnsi="Times New Roman" w:cs="Times New Roman"/>
          <w:sz w:val="28"/>
          <w:szCs w:val="28"/>
        </w:rPr>
        <w:t xml:space="preserve"> recognition skills. </w:t>
      </w:r>
      <w:r w:rsidR="00AE70DC" w:rsidRPr="00F843CD">
        <w:rPr>
          <w:rFonts w:ascii="Times New Roman" w:hAnsi="Times New Roman" w:cs="Times New Roman"/>
          <w:sz w:val="28"/>
          <w:szCs w:val="28"/>
        </w:rPr>
        <w:t xml:space="preserve">This has supported </w:t>
      </w:r>
      <w:r w:rsidRPr="00F843CD">
        <w:rPr>
          <w:rFonts w:ascii="Times New Roman" w:hAnsi="Times New Roman" w:cs="Times New Roman"/>
          <w:sz w:val="28"/>
          <w:szCs w:val="28"/>
        </w:rPr>
        <w:t xml:space="preserve">my ability to state both </w:t>
      </w:r>
      <w:r w:rsidR="00AE70DC" w:rsidRPr="00F843CD">
        <w:rPr>
          <w:rFonts w:ascii="Times New Roman" w:hAnsi="Times New Roman" w:cs="Times New Roman"/>
          <w:sz w:val="28"/>
          <w:szCs w:val="28"/>
        </w:rPr>
        <w:t xml:space="preserve">singular </w:t>
      </w:r>
      <w:r w:rsidRPr="00F843CD">
        <w:rPr>
          <w:rFonts w:ascii="Times New Roman" w:hAnsi="Times New Roman" w:cs="Times New Roman"/>
          <w:sz w:val="28"/>
          <w:szCs w:val="28"/>
        </w:rPr>
        <w:t>number</w:t>
      </w:r>
      <w:r w:rsidR="00AE70DC" w:rsidRPr="00F843CD">
        <w:rPr>
          <w:rFonts w:ascii="Times New Roman" w:hAnsi="Times New Roman" w:cs="Times New Roman"/>
          <w:sz w:val="28"/>
          <w:szCs w:val="28"/>
        </w:rPr>
        <w:t xml:space="preserve">s and number combinations as well as the time </w:t>
      </w:r>
      <w:r w:rsidRPr="00F843CD">
        <w:rPr>
          <w:rFonts w:ascii="Times New Roman" w:hAnsi="Times New Roman" w:cs="Times New Roman"/>
          <w:sz w:val="28"/>
          <w:szCs w:val="28"/>
        </w:rPr>
        <w:t xml:space="preserve">in Welsh. </w:t>
      </w:r>
      <w:r w:rsidR="00AE70DC" w:rsidRPr="00F843CD">
        <w:rPr>
          <w:rFonts w:ascii="Times New Roman" w:hAnsi="Times New Roman" w:cs="Times New Roman"/>
          <w:sz w:val="28"/>
          <w:szCs w:val="28"/>
        </w:rPr>
        <w:t>Resultantly, b</w:t>
      </w:r>
      <w:r w:rsidRPr="00F843CD">
        <w:rPr>
          <w:rFonts w:ascii="Times New Roman" w:hAnsi="Times New Roman" w:cs="Times New Roman"/>
          <w:sz w:val="28"/>
          <w:szCs w:val="28"/>
        </w:rPr>
        <w:t>oth the literacy and numeracy related skills that I have had the opportunity to explore within the Welsh sessions</w:t>
      </w:r>
      <w:r w:rsidR="00222603">
        <w:rPr>
          <w:rFonts w:ascii="Times New Roman" w:hAnsi="Times New Roman" w:cs="Times New Roman"/>
          <w:sz w:val="28"/>
          <w:szCs w:val="28"/>
        </w:rPr>
        <w:t xml:space="preserve">, </w:t>
      </w:r>
      <w:r w:rsidRPr="00F843CD">
        <w:rPr>
          <w:rFonts w:ascii="Times New Roman" w:hAnsi="Times New Roman" w:cs="Times New Roman"/>
          <w:sz w:val="28"/>
          <w:szCs w:val="28"/>
        </w:rPr>
        <w:t>have enabled me to incorporate incidental Welsh within my</w:t>
      </w:r>
      <w:r w:rsidR="00222603">
        <w:rPr>
          <w:rFonts w:ascii="Times New Roman" w:hAnsi="Times New Roman" w:cs="Times New Roman"/>
          <w:sz w:val="28"/>
          <w:szCs w:val="28"/>
        </w:rPr>
        <w:t xml:space="preserve"> pedagogy thus far</w:t>
      </w:r>
      <w:r w:rsidRPr="00F843CD">
        <w:rPr>
          <w:rFonts w:ascii="Times New Roman" w:hAnsi="Times New Roman" w:cs="Times New Roman"/>
          <w:sz w:val="28"/>
          <w:szCs w:val="28"/>
        </w:rPr>
        <w:t xml:space="preserve">. </w:t>
      </w:r>
      <w:r w:rsidR="00A60E2A" w:rsidRPr="00F843CD">
        <w:rPr>
          <w:rFonts w:ascii="Times New Roman" w:hAnsi="Times New Roman" w:cs="Times New Roman"/>
          <w:sz w:val="28"/>
          <w:szCs w:val="28"/>
        </w:rPr>
        <w:t xml:space="preserve">For example, </w:t>
      </w:r>
      <w:r w:rsidR="00222603">
        <w:rPr>
          <w:rFonts w:ascii="Times New Roman" w:hAnsi="Times New Roman" w:cs="Times New Roman"/>
          <w:sz w:val="28"/>
          <w:szCs w:val="28"/>
        </w:rPr>
        <w:t>during</w:t>
      </w:r>
      <w:r w:rsidR="00A60E2A" w:rsidRPr="00F843CD">
        <w:rPr>
          <w:rFonts w:ascii="Times New Roman" w:hAnsi="Times New Roman" w:cs="Times New Roman"/>
          <w:sz w:val="28"/>
          <w:szCs w:val="28"/>
        </w:rPr>
        <w:t xml:space="preserve"> the English lessons that I delivered </w:t>
      </w:r>
      <w:r w:rsidR="00222603">
        <w:rPr>
          <w:rFonts w:ascii="Times New Roman" w:hAnsi="Times New Roman" w:cs="Times New Roman"/>
          <w:sz w:val="28"/>
          <w:szCs w:val="28"/>
        </w:rPr>
        <w:t xml:space="preserve">whilst on </w:t>
      </w:r>
      <w:r w:rsidR="00A60E2A" w:rsidRPr="00F843CD">
        <w:rPr>
          <w:rFonts w:ascii="Times New Roman" w:hAnsi="Times New Roman" w:cs="Times New Roman"/>
          <w:sz w:val="28"/>
          <w:szCs w:val="28"/>
        </w:rPr>
        <w:t>placement</w:t>
      </w:r>
      <w:r w:rsidR="00222603">
        <w:rPr>
          <w:rFonts w:ascii="Times New Roman" w:hAnsi="Times New Roman" w:cs="Times New Roman"/>
          <w:sz w:val="28"/>
          <w:szCs w:val="28"/>
        </w:rPr>
        <w:t>,</w:t>
      </w:r>
      <w:r w:rsidR="00A60E2A" w:rsidRPr="00F843CD">
        <w:rPr>
          <w:rFonts w:ascii="Times New Roman" w:hAnsi="Times New Roman" w:cs="Times New Roman"/>
          <w:sz w:val="28"/>
          <w:szCs w:val="28"/>
        </w:rPr>
        <w:t xml:space="preserve"> I drew from and implemented the Welsh language knowledge that I had gained at university. For instance, upon the learners</w:t>
      </w:r>
      <w:r w:rsidR="00222603">
        <w:rPr>
          <w:rFonts w:ascii="Times New Roman" w:hAnsi="Times New Roman" w:cs="Times New Roman"/>
          <w:sz w:val="28"/>
          <w:szCs w:val="28"/>
        </w:rPr>
        <w:t>’</w:t>
      </w:r>
      <w:r w:rsidR="00A60E2A" w:rsidRPr="00F843CD">
        <w:rPr>
          <w:rFonts w:ascii="Times New Roman" w:hAnsi="Times New Roman" w:cs="Times New Roman"/>
          <w:sz w:val="28"/>
          <w:szCs w:val="28"/>
        </w:rPr>
        <w:t xml:space="preserve"> arrival to my lessons I greeted them in Welsh.  I also stated the Welsh date and </w:t>
      </w:r>
      <w:r w:rsidR="00222603">
        <w:rPr>
          <w:rFonts w:ascii="Times New Roman" w:hAnsi="Times New Roman" w:cs="Times New Roman"/>
          <w:sz w:val="28"/>
          <w:szCs w:val="28"/>
        </w:rPr>
        <w:t xml:space="preserve">at times </w:t>
      </w:r>
      <w:r w:rsidR="00A60E2A" w:rsidRPr="00F843CD">
        <w:rPr>
          <w:rFonts w:ascii="Times New Roman" w:hAnsi="Times New Roman" w:cs="Times New Roman"/>
          <w:sz w:val="28"/>
          <w:szCs w:val="28"/>
        </w:rPr>
        <w:t xml:space="preserve">requested that the class inform me of the Welsh date in order to support them in </w:t>
      </w:r>
      <w:r w:rsidR="00222603">
        <w:rPr>
          <w:rFonts w:ascii="Times New Roman" w:hAnsi="Times New Roman" w:cs="Times New Roman"/>
          <w:sz w:val="28"/>
          <w:szCs w:val="28"/>
        </w:rPr>
        <w:t xml:space="preserve">recalling </w:t>
      </w:r>
      <w:r w:rsidR="00A60E2A" w:rsidRPr="00F843CD">
        <w:rPr>
          <w:rFonts w:ascii="Times New Roman" w:hAnsi="Times New Roman" w:cs="Times New Roman"/>
          <w:sz w:val="28"/>
          <w:szCs w:val="28"/>
        </w:rPr>
        <w:t xml:space="preserve">Welsh months and </w:t>
      </w:r>
      <w:proofErr w:type="gramStart"/>
      <w:r w:rsidR="00A60E2A" w:rsidRPr="00F843CD">
        <w:rPr>
          <w:rFonts w:ascii="Times New Roman" w:hAnsi="Times New Roman" w:cs="Times New Roman"/>
          <w:sz w:val="28"/>
          <w:szCs w:val="28"/>
        </w:rPr>
        <w:t>week days</w:t>
      </w:r>
      <w:proofErr w:type="gramEnd"/>
      <w:r w:rsidR="00A60E2A" w:rsidRPr="00F843CD">
        <w:rPr>
          <w:rFonts w:ascii="Times New Roman" w:hAnsi="Times New Roman" w:cs="Times New Roman"/>
          <w:sz w:val="28"/>
          <w:szCs w:val="28"/>
        </w:rPr>
        <w:t>. I also responded to the class with Welsh command words such as  “</w:t>
      </w:r>
      <w:proofErr w:type="spellStart"/>
      <w:r w:rsidR="00A60E2A" w:rsidRPr="00F843CD">
        <w:rPr>
          <w:rFonts w:ascii="Times New Roman" w:hAnsi="Times New Roman" w:cs="Times New Roman"/>
          <w:sz w:val="28"/>
          <w:szCs w:val="28"/>
        </w:rPr>
        <w:t>dwylo</w:t>
      </w:r>
      <w:proofErr w:type="spellEnd"/>
      <w:r w:rsidR="00A60E2A" w:rsidRPr="00F843CD">
        <w:rPr>
          <w:rFonts w:ascii="Times New Roman" w:hAnsi="Times New Roman" w:cs="Times New Roman"/>
          <w:sz w:val="28"/>
          <w:szCs w:val="28"/>
        </w:rPr>
        <w:t xml:space="preserve"> I </w:t>
      </w:r>
      <w:proofErr w:type="spellStart"/>
      <w:r w:rsidR="00A60E2A" w:rsidRPr="00F843CD">
        <w:rPr>
          <w:rFonts w:ascii="Times New Roman" w:hAnsi="Times New Roman" w:cs="Times New Roman"/>
          <w:sz w:val="28"/>
          <w:szCs w:val="28"/>
        </w:rPr>
        <w:t>fyny</w:t>
      </w:r>
      <w:proofErr w:type="spellEnd"/>
      <w:r w:rsidR="00A60E2A" w:rsidRPr="00F843CD">
        <w:rPr>
          <w:rFonts w:ascii="Times New Roman" w:hAnsi="Times New Roman" w:cs="Times New Roman"/>
          <w:sz w:val="28"/>
          <w:szCs w:val="28"/>
        </w:rPr>
        <w:t xml:space="preserve">” and “dim </w:t>
      </w:r>
      <w:proofErr w:type="spellStart"/>
      <w:r w:rsidR="00A60E2A" w:rsidRPr="00F843CD">
        <w:rPr>
          <w:rFonts w:ascii="Times New Roman" w:hAnsi="Times New Roman" w:cs="Times New Roman"/>
          <w:sz w:val="28"/>
          <w:szCs w:val="28"/>
        </w:rPr>
        <w:t>siarad</w:t>
      </w:r>
      <w:proofErr w:type="spellEnd"/>
      <w:r w:rsidR="00A60E2A" w:rsidRPr="00F843CD">
        <w:rPr>
          <w:rFonts w:ascii="Times New Roman" w:hAnsi="Times New Roman" w:cs="Times New Roman"/>
          <w:sz w:val="28"/>
          <w:szCs w:val="28"/>
        </w:rPr>
        <w:t xml:space="preserve">”. Moreover, I actively utilised Welsh feedback in terms praise. </w:t>
      </w:r>
    </w:p>
    <w:p w14:paraId="30DAC870" w14:textId="596BBC89" w:rsidR="00E246CC" w:rsidRDefault="00222603" w:rsidP="00E246CC">
      <w:pPr>
        <w:ind w:firstLine="720"/>
        <w:rPr>
          <w:rFonts w:ascii="Times New Roman" w:hAnsi="Times New Roman" w:cs="Times New Roman"/>
          <w:sz w:val="28"/>
          <w:szCs w:val="28"/>
        </w:rPr>
      </w:pPr>
      <w:r>
        <w:rPr>
          <w:rFonts w:ascii="Times New Roman" w:hAnsi="Times New Roman" w:cs="Times New Roman"/>
          <w:sz w:val="28"/>
          <w:szCs w:val="28"/>
        </w:rPr>
        <w:t xml:space="preserve">To </w:t>
      </w:r>
      <w:r w:rsidR="00A60E2A" w:rsidRPr="00F843CD">
        <w:rPr>
          <w:rFonts w:ascii="Times New Roman" w:hAnsi="Times New Roman" w:cs="Times New Roman"/>
          <w:sz w:val="28"/>
          <w:szCs w:val="28"/>
        </w:rPr>
        <w:t>further enhance my ability to incorporate Welsh within my</w:t>
      </w:r>
      <w:r w:rsidR="00347CAD" w:rsidRPr="00F843CD">
        <w:rPr>
          <w:rFonts w:ascii="Times New Roman" w:hAnsi="Times New Roman" w:cs="Times New Roman"/>
          <w:sz w:val="28"/>
          <w:szCs w:val="28"/>
        </w:rPr>
        <w:t xml:space="preserve"> future practice,</w:t>
      </w:r>
      <w:r w:rsidR="00A60E2A" w:rsidRPr="00F843CD">
        <w:rPr>
          <w:rFonts w:ascii="Times New Roman" w:hAnsi="Times New Roman" w:cs="Times New Roman"/>
          <w:sz w:val="28"/>
          <w:szCs w:val="28"/>
        </w:rPr>
        <w:t xml:space="preserve"> whilst at university I partook in </w:t>
      </w:r>
      <w:r w:rsidR="00347CAD" w:rsidRPr="00F843CD">
        <w:rPr>
          <w:rFonts w:ascii="Times New Roman" w:hAnsi="Times New Roman" w:cs="Times New Roman"/>
          <w:sz w:val="28"/>
          <w:szCs w:val="28"/>
        </w:rPr>
        <w:t xml:space="preserve">a </w:t>
      </w:r>
      <w:r w:rsidR="00A60E2A" w:rsidRPr="00F843CD">
        <w:rPr>
          <w:rFonts w:ascii="Times New Roman" w:hAnsi="Times New Roman" w:cs="Times New Roman"/>
          <w:sz w:val="28"/>
          <w:szCs w:val="28"/>
        </w:rPr>
        <w:t>Welsh micro</w:t>
      </w:r>
      <w:r>
        <w:rPr>
          <w:rFonts w:ascii="Times New Roman" w:hAnsi="Times New Roman" w:cs="Times New Roman"/>
          <w:sz w:val="28"/>
          <w:szCs w:val="28"/>
        </w:rPr>
        <w:t>-</w:t>
      </w:r>
      <w:r w:rsidR="00A60E2A" w:rsidRPr="00F843CD">
        <w:rPr>
          <w:rFonts w:ascii="Times New Roman" w:hAnsi="Times New Roman" w:cs="Times New Roman"/>
          <w:sz w:val="28"/>
          <w:szCs w:val="28"/>
        </w:rPr>
        <w:t>teach</w:t>
      </w:r>
      <w:r w:rsidR="00347CAD" w:rsidRPr="00F843CD">
        <w:rPr>
          <w:rFonts w:ascii="Times New Roman" w:hAnsi="Times New Roman" w:cs="Times New Roman"/>
          <w:sz w:val="28"/>
          <w:szCs w:val="28"/>
        </w:rPr>
        <w:t>ing exercise</w:t>
      </w:r>
      <w:r w:rsidR="00A60E2A" w:rsidRPr="00F843CD">
        <w:rPr>
          <w:rFonts w:ascii="Times New Roman" w:hAnsi="Times New Roman" w:cs="Times New Roman"/>
          <w:sz w:val="28"/>
          <w:szCs w:val="28"/>
        </w:rPr>
        <w:t>. My micro</w:t>
      </w:r>
      <w:r w:rsidR="00716C04" w:rsidRPr="00F843CD">
        <w:rPr>
          <w:rFonts w:ascii="Times New Roman" w:hAnsi="Times New Roman" w:cs="Times New Roman"/>
          <w:sz w:val="28"/>
          <w:szCs w:val="28"/>
        </w:rPr>
        <w:t>-</w:t>
      </w:r>
      <w:r w:rsidR="00A60E2A" w:rsidRPr="00F843CD">
        <w:rPr>
          <w:rFonts w:ascii="Times New Roman" w:hAnsi="Times New Roman" w:cs="Times New Roman"/>
          <w:sz w:val="28"/>
          <w:szCs w:val="28"/>
        </w:rPr>
        <w:t xml:space="preserve">teach consisted of a </w:t>
      </w:r>
      <w:r w:rsidR="00716C04" w:rsidRPr="00F843CD">
        <w:rPr>
          <w:rFonts w:ascii="Times New Roman" w:hAnsi="Times New Roman" w:cs="Times New Roman"/>
          <w:sz w:val="28"/>
          <w:szCs w:val="28"/>
        </w:rPr>
        <w:t>ten</w:t>
      </w:r>
      <w:r w:rsidR="00A17A60" w:rsidRPr="00F843CD">
        <w:rPr>
          <w:rFonts w:ascii="Times New Roman" w:hAnsi="Times New Roman" w:cs="Times New Roman"/>
          <w:sz w:val="28"/>
          <w:szCs w:val="28"/>
        </w:rPr>
        <w:t>-</w:t>
      </w:r>
      <w:r w:rsidR="00A60E2A" w:rsidRPr="00F843CD">
        <w:rPr>
          <w:rFonts w:ascii="Times New Roman" w:hAnsi="Times New Roman" w:cs="Times New Roman"/>
          <w:sz w:val="28"/>
          <w:szCs w:val="28"/>
        </w:rPr>
        <w:t xml:space="preserve">minute English Literature lesson </w:t>
      </w:r>
      <w:r w:rsidR="00347CAD" w:rsidRPr="00F843CD">
        <w:rPr>
          <w:rFonts w:ascii="Times New Roman" w:hAnsi="Times New Roman" w:cs="Times New Roman"/>
          <w:sz w:val="28"/>
          <w:szCs w:val="28"/>
        </w:rPr>
        <w:t xml:space="preserve">on the topic of </w:t>
      </w:r>
      <w:r>
        <w:rPr>
          <w:rFonts w:ascii="Times New Roman" w:hAnsi="Times New Roman" w:cs="Times New Roman"/>
          <w:sz w:val="28"/>
          <w:szCs w:val="28"/>
        </w:rPr>
        <w:t>‘</w:t>
      </w:r>
      <w:r w:rsidR="00347CAD" w:rsidRPr="00F843CD">
        <w:rPr>
          <w:rFonts w:ascii="Times New Roman" w:hAnsi="Times New Roman" w:cs="Times New Roman"/>
          <w:sz w:val="28"/>
          <w:szCs w:val="28"/>
        </w:rPr>
        <w:t>Inference Skills’</w:t>
      </w:r>
      <w:r>
        <w:rPr>
          <w:rFonts w:ascii="Times New Roman" w:hAnsi="Times New Roman" w:cs="Times New Roman"/>
          <w:sz w:val="28"/>
          <w:szCs w:val="28"/>
        </w:rPr>
        <w:t>.</w:t>
      </w:r>
      <w:r w:rsidR="00347CAD" w:rsidRPr="00F843CD">
        <w:rPr>
          <w:rFonts w:ascii="Times New Roman" w:hAnsi="Times New Roman" w:cs="Times New Roman"/>
          <w:sz w:val="28"/>
          <w:szCs w:val="28"/>
        </w:rPr>
        <w:t xml:space="preserve"> </w:t>
      </w:r>
      <w:r w:rsidR="005C58DA" w:rsidRPr="00F843CD">
        <w:rPr>
          <w:rFonts w:ascii="Times New Roman" w:hAnsi="Times New Roman" w:cs="Times New Roman"/>
          <w:sz w:val="28"/>
          <w:szCs w:val="28"/>
        </w:rPr>
        <w:t>Within th</w:t>
      </w:r>
      <w:r w:rsidR="00716C04" w:rsidRPr="00F843CD">
        <w:rPr>
          <w:rFonts w:ascii="Times New Roman" w:hAnsi="Times New Roman" w:cs="Times New Roman"/>
          <w:sz w:val="28"/>
          <w:szCs w:val="28"/>
        </w:rPr>
        <w:t xml:space="preserve">is </w:t>
      </w:r>
      <w:r w:rsidR="005C58DA" w:rsidRPr="00F843CD">
        <w:rPr>
          <w:rFonts w:ascii="Times New Roman" w:hAnsi="Times New Roman" w:cs="Times New Roman"/>
          <w:sz w:val="28"/>
          <w:szCs w:val="28"/>
        </w:rPr>
        <w:t>lesson</w:t>
      </w:r>
      <w:r w:rsidR="00716C04" w:rsidRPr="00F843CD">
        <w:rPr>
          <w:rFonts w:ascii="Times New Roman" w:hAnsi="Times New Roman" w:cs="Times New Roman"/>
          <w:sz w:val="28"/>
          <w:szCs w:val="28"/>
        </w:rPr>
        <w:t xml:space="preserve">, I incorporated several elements of the Welsh entry level </w:t>
      </w:r>
      <w:r w:rsidR="00F20E55" w:rsidRPr="00F843CD">
        <w:rPr>
          <w:rFonts w:ascii="Times New Roman" w:hAnsi="Times New Roman" w:cs="Times New Roman"/>
          <w:sz w:val="28"/>
          <w:szCs w:val="28"/>
        </w:rPr>
        <w:t>competency</w:t>
      </w:r>
      <w:r w:rsidR="00716C04" w:rsidRPr="00F843CD">
        <w:rPr>
          <w:rFonts w:ascii="Times New Roman" w:hAnsi="Times New Roman" w:cs="Times New Roman"/>
          <w:sz w:val="28"/>
          <w:szCs w:val="28"/>
        </w:rPr>
        <w:t xml:space="preserve"> framework. In order to support the learner</w:t>
      </w:r>
      <w:r>
        <w:rPr>
          <w:rFonts w:ascii="Times New Roman" w:hAnsi="Times New Roman" w:cs="Times New Roman"/>
          <w:sz w:val="28"/>
          <w:szCs w:val="28"/>
        </w:rPr>
        <w:t>s</w:t>
      </w:r>
      <w:r w:rsidR="00716C04" w:rsidRPr="00F843CD">
        <w:rPr>
          <w:rFonts w:ascii="Times New Roman" w:hAnsi="Times New Roman" w:cs="Times New Roman"/>
          <w:sz w:val="28"/>
          <w:szCs w:val="28"/>
        </w:rPr>
        <w:t xml:space="preserve"> in achieving entry level listening skills I aimed to develop the learners</w:t>
      </w:r>
      <w:r>
        <w:rPr>
          <w:rFonts w:ascii="Times New Roman" w:hAnsi="Times New Roman" w:cs="Times New Roman"/>
          <w:sz w:val="28"/>
          <w:szCs w:val="28"/>
        </w:rPr>
        <w:t>’</w:t>
      </w:r>
      <w:r w:rsidR="00716C04" w:rsidRPr="00F843CD">
        <w:rPr>
          <w:rFonts w:ascii="Times New Roman" w:hAnsi="Times New Roman" w:cs="Times New Roman"/>
          <w:sz w:val="28"/>
          <w:szCs w:val="28"/>
        </w:rPr>
        <w:t xml:space="preserve"> ability to understand and respond to simple every</w:t>
      </w:r>
      <w:r w:rsidR="00F20E55" w:rsidRPr="00F843CD">
        <w:rPr>
          <w:rFonts w:ascii="Times New Roman" w:hAnsi="Times New Roman" w:cs="Times New Roman"/>
          <w:sz w:val="28"/>
          <w:szCs w:val="28"/>
        </w:rPr>
        <w:t>-</w:t>
      </w:r>
      <w:r w:rsidR="00716C04" w:rsidRPr="00F843CD">
        <w:rPr>
          <w:rFonts w:ascii="Times New Roman" w:hAnsi="Times New Roman" w:cs="Times New Roman"/>
          <w:sz w:val="28"/>
          <w:szCs w:val="28"/>
        </w:rPr>
        <w:t xml:space="preserve">day sentences. Thus, I opened the lesson with the </w:t>
      </w:r>
      <w:r w:rsidR="00F20E55" w:rsidRPr="00F843CD">
        <w:rPr>
          <w:rFonts w:ascii="Times New Roman" w:hAnsi="Times New Roman" w:cs="Times New Roman"/>
          <w:sz w:val="28"/>
          <w:szCs w:val="28"/>
        </w:rPr>
        <w:t xml:space="preserve">basic </w:t>
      </w:r>
      <w:r w:rsidR="00716C04" w:rsidRPr="00F843CD">
        <w:rPr>
          <w:rFonts w:ascii="Times New Roman" w:hAnsi="Times New Roman" w:cs="Times New Roman"/>
          <w:sz w:val="28"/>
          <w:szCs w:val="28"/>
        </w:rPr>
        <w:t>sentence “</w:t>
      </w:r>
      <w:proofErr w:type="spellStart"/>
      <w:r w:rsidR="00716C04" w:rsidRPr="00F843CD">
        <w:rPr>
          <w:rFonts w:ascii="Times New Roman" w:hAnsi="Times New Roman" w:cs="Times New Roman"/>
          <w:sz w:val="28"/>
          <w:szCs w:val="28"/>
        </w:rPr>
        <w:t>Prynhawn</w:t>
      </w:r>
      <w:proofErr w:type="spellEnd"/>
      <w:r w:rsidR="00716C04" w:rsidRPr="00F843CD">
        <w:rPr>
          <w:rFonts w:ascii="Times New Roman" w:hAnsi="Times New Roman" w:cs="Times New Roman"/>
          <w:sz w:val="28"/>
          <w:szCs w:val="28"/>
        </w:rPr>
        <w:t xml:space="preserve"> da </w:t>
      </w:r>
      <w:proofErr w:type="spellStart"/>
      <w:r w:rsidR="00716C04" w:rsidRPr="00F843CD">
        <w:rPr>
          <w:rFonts w:ascii="Times New Roman" w:hAnsi="Times New Roman" w:cs="Times New Roman"/>
          <w:sz w:val="28"/>
          <w:szCs w:val="28"/>
        </w:rPr>
        <w:t>pawb</w:t>
      </w:r>
      <w:proofErr w:type="spellEnd"/>
      <w:r w:rsidR="00F20E55" w:rsidRPr="00F843CD">
        <w:rPr>
          <w:rFonts w:ascii="Times New Roman" w:hAnsi="Times New Roman" w:cs="Times New Roman"/>
          <w:sz w:val="28"/>
          <w:szCs w:val="28"/>
        </w:rPr>
        <w:t xml:space="preserve">, </w:t>
      </w:r>
      <w:proofErr w:type="spellStart"/>
      <w:r w:rsidR="00F20E55" w:rsidRPr="00F843CD">
        <w:rPr>
          <w:rFonts w:ascii="Times New Roman" w:hAnsi="Times New Roman" w:cs="Times New Roman"/>
          <w:sz w:val="28"/>
          <w:szCs w:val="28"/>
        </w:rPr>
        <w:t>s</w:t>
      </w:r>
      <w:r w:rsidR="00716C04" w:rsidRPr="00F843CD">
        <w:rPr>
          <w:rFonts w:ascii="Times New Roman" w:hAnsi="Times New Roman" w:cs="Times New Roman"/>
          <w:sz w:val="28"/>
          <w:szCs w:val="28"/>
        </w:rPr>
        <w:t>ut</w:t>
      </w:r>
      <w:proofErr w:type="spellEnd"/>
      <w:r w:rsidR="00716C04" w:rsidRPr="00F843CD">
        <w:rPr>
          <w:rFonts w:ascii="Times New Roman" w:hAnsi="Times New Roman" w:cs="Times New Roman"/>
          <w:sz w:val="28"/>
          <w:szCs w:val="28"/>
        </w:rPr>
        <w:t xml:space="preserve"> </w:t>
      </w:r>
      <w:proofErr w:type="spellStart"/>
      <w:r w:rsidR="00716C04" w:rsidRPr="00F843CD">
        <w:rPr>
          <w:rFonts w:ascii="Times New Roman" w:hAnsi="Times New Roman" w:cs="Times New Roman"/>
          <w:sz w:val="28"/>
          <w:szCs w:val="28"/>
        </w:rPr>
        <w:t>wyt</w:t>
      </w:r>
      <w:proofErr w:type="spellEnd"/>
      <w:r w:rsidR="00716C04" w:rsidRPr="00F843CD">
        <w:rPr>
          <w:rFonts w:ascii="Times New Roman" w:hAnsi="Times New Roman" w:cs="Times New Roman"/>
          <w:sz w:val="28"/>
          <w:szCs w:val="28"/>
        </w:rPr>
        <w:t xml:space="preserve"> </w:t>
      </w:r>
      <w:proofErr w:type="spellStart"/>
      <w:r w:rsidR="00716C04" w:rsidRPr="00F843CD">
        <w:rPr>
          <w:rFonts w:ascii="Times New Roman" w:hAnsi="Times New Roman" w:cs="Times New Roman"/>
          <w:sz w:val="28"/>
          <w:szCs w:val="28"/>
        </w:rPr>
        <w:t>ti</w:t>
      </w:r>
      <w:proofErr w:type="spellEnd"/>
      <w:r w:rsidR="00716C04" w:rsidRPr="00F843CD">
        <w:rPr>
          <w:rFonts w:ascii="Times New Roman" w:hAnsi="Times New Roman" w:cs="Times New Roman"/>
          <w:sz w:val="28"/>
          <w:szCs w:val="28"/>
        </w:rPr>
        <w:t>?” This consequently gave the learner’s an opportunity to practice their listening and speaking skills simultaneous</w:t>
      </w:r>
      <w:r w:rsidR="00F20E55" w:rsidRPr="00F843CD">
        <w:rPr>
          <w:rFonts w:ascii="Times New Roman" w:hAnsi="Times New Roman" w:cs="Times New Roman"/>
          <w:sz w:val="28"/>
          <w:szCs w:val="28"/>
        </w:rPr>
        <w:t>ly</w:t>
      </w:r>
      <w:r w:rsidR="00716C04" w:rsidRPr="00F843CD">
        <w:rPr>
          <w:rFonts w:ascii="Times New Roman" w:hAnsi="Times New Roman" w:cs="Times New Roman"/>
          <w:sz w:val="28"/>
          <w:szCs w:val="28"/>
        </w:rPr>
        <w:t>. For example, the learners were initially required to access the meaning of the greeting phrase</w:t>
      </w:r>
      <w:r w:rsidR="00F20E55" w:rsidRPr="00F843CD">
        <w:rPr>
          <w:rFonts w:ascii="Times New Roman" w:hAnsi="Times New Roman" w:cs="Times New Roman"/>
          <w:sz w:val="28"/>
          <w:szCs w:val="28"/>
        </w:rPr>
        <w:t xml:space="preserve"> by utilising </w:t>
      </w:r>
      <w:r w:rsidR="00716C04" w:rsidRPr="00F843CD">
        <w:rPr>
          <w:rFonts w:ascii="Times New Roman" w:hAnsi="Times New Roman" w:cs="Times New Roman"/>
          <w:sz w:val="28"/>
          <w:szCs w:val="28"/>
        </w:rPr>
        <w:t xml:space="preserve">their listening skills. Consequently, </w:t>
      </w:r>
      <w:r w:rsidR="00A17A60" w:rsidRPr="00F843CD">
        <w:rPr>
          <w:rFonts w:ascii="Times New Roman" w:hAnsi="Times New Roman" w:cs="Times New Roman"/>
          <w:sz w:val="28"/>
          <w:szCs w:val="28"/>
        </w:rPr>
        <w:t>to practice their speaking skills they needed to verbally respond with the appropriate word choices.</w:t>
      </w:r>
      <w:r>
        <w:rPr>
          <w:rFonts w:ascii="Times New Roman" w:hAnsi="Times New Roman" w:cs="Times New Roman"/>
          <w:sz w:val="28"/>
          <w:szCs w:val="28"/>
        </w:rPr>
        <w:t xml:space="preserve"> </w:t>
      </w:r>
      <w:r w:rsidR="00F20E55" w:rsidRPr="00F843CD">
        <w:rPr>
          <w:rFonts w:ascii="Times New Roman" w:hAnsi="Times New Roman" w:cs="Times New Roman"/>
          <w:sz w:val="28"/>
          <w:szCs w:val="28"/>
        </w:rPr>
        <w:t>This also prompted the learners to access Welsh vocabulary such as “</w:t>
      </w:r>
      <w:proofErr w:type="spellStart"/>
      <w:r w:rsidR="00F20E55" w:rsidRPr="00F843CD">
        <w:rPr>
          <w:rFonts w:ascii="Times New Roman" w:hAnsi="Times New Roman" w:cs="Times New Roman"/>
          <w:sz w:val="28"/>
          <w:szCs w:val="28"/>
        </w:rPr>
        <w:t>Rwy’n</w:t>
      </w:r>
      <w:proofErr w:type="spellEnd"/>
      <w:r w:rsidR="00F20E55" w:rsidRPr="00F843CD">
        <w:rPr>
          <w:rFonts w:ascii="Times New Roman" w:hAnsi="Times New Roman" w:cs="Times New Roman"/>
          <w:sz w:val="28"/>
          <w:szCs w:val="28"/>
        </w:rPr>
        <w:t xml:space="preserve"> </w:t>
      </w:r>
      <w:proofErr w:type="spellStart"/>
      <w:r w:rsidR="00F20E55" w:rsidRPr="00F843CD">
        <w:rPr>
          <w:rFonts w:ascii="Times New Roman" w:hAnsi="Times New Roman" w:cs="Times New Roman"/>
          <w:sz w:val="28"/>
          <w:szCs w:val="28"/>
        </w:rPr>
        <w:t>dda</w:t>
      </w:r>
      <w:proofErr w:type="spellEnd"/>
      <w:r w:rsidR="00F20E55" w:rsidRPr="00F843CD">
        <w:rPr>
          <w:rFonts w:ascii="Times New Roman" w:hAnsi="Times New Roman" w:cs="Times New Roman"/>
          <w:sz w:val="28"/>
          <w:szCs w:val="28"/>
        </w:rPr>
        <w:t xml:space="preserve"> </w:t>
      </w:r>
      <w:proofErr w:type="spellStart"/>
      <w:r w:rsidR="00F20E55" w:rsidRPr="00F843CD">
        <w:rPr>
          <w:rFonts w:ascii="Times New Roman" w:hAnsi="Times New Roman" w:cs="Times New Roman"/>
          <w:sz w:val="28"/>
          <w:szCs w:val="28"/>
        </w:rPr>
        <w:t>iawn</w:t>
      </w:r>
      <w:proofErr w:type="spellEnd"/>
      <w:r w:rsidR="00F20E55" w:rsidRPr="00F843CD">
        <w:rPr>
          <w:rFonts w:ascii="Times New Roman" w:hAnsi="Times New Roman" w:cs="Times New Roman"/>
          <w:sz w:val="28"/>
          <w:szCs w:val="28"/>
        </w:rPr>
        <w:t xml:space="preserve">, a chi?” </w:t>
      </w:r>
    </w:p>
    <w:p w14:paraId="6A35BAC8" w14:textId="075AF26A" w:rsidR="001923A9" w:rsidRDefault="00F20E55" w:rsidP="00727A38">
      <w:pPr>
        <w:ind w:firstLine="720"/>
        <w:rPr>
          <w:rFonts w:ascii="Times New Roman" w:hAnsi="Times New Roman" w:cs="Times New Roman"/>
          <w:sz w:val="28"/>
          <w:szCs w:val="28"/>
        </w:rPr>
      </w:pPr>
      <w:r w:rsidRPr="00F843CD">
        <w:rPr>
          <w:rFonts w:ascii="Times New Roman" w:hAnsi="Times New Roman" w:cs="Times New Roman"/>
          <w:sz w:val="28"/>
          <w:szCs w:val="28"/>
        </w:rPr>
        <w:t xml:space="preserve">Within my micro-teach, I also gave the learners several other opportunities to access simple sentences and Welsh vocabulary. For example, to introduce the class to the topic of the lesson </w:t>
      </w:r>
      <w:r w:rsidR="00222603">
        <w:rPr>
          <w:rFonts w:ascii="Times New Roman" w:hAnsi="Times New Roman" w:cs="Times New Roman"/>
          <w:sz w:val="28"/>
          <w:szCs w:val="28"/>
        </w:rPr>
        <w:t>‘</w:t>
      </w:r>
      <w:r w:rsidRPr="00F843CD">
        <w:rPr>
          <w:rFonts w:ascii="Times New Roman" w:hAnsi="Times New Roman" w:cs="Times New Roman"/>
          <w:sz w:val="28"/>
          <w:szCs w:val="28"/>
        </w:rPr>
        <w:t>Inference</w:t>
      </w:r>
      <w:r w:rsidR="00222603">
        <w:rPr>
          <w:rFonts w:ascii="Times New Roman" w:hAnsi="Times New Roman" w:cs="Times New Roman"/>
          <w:sz w:val="28"/>
          <w:szCs w:val="28"/>
        </w:rPr>
        <w:t>’</w:t>
      </w:r>
      <w:r w:rsidRPr="00F843CD">
        <w:rPr>
          <w:rFonts w:ascii="Times New Roman" w:hAnsi="Times New Roman" w:cs="Times New Roman"/>
          <w:sz w:val="28"/>
          <w:szCs w:val="28"/>
        </w:rPr>
        <w:t xml:space="preserve"> and promote learner </w:t>
      </w:r>
    </w:p>
    <w:p w14:paraId="1AA1757A" w14:textId="77777777" w:rsidR="001923A9" w:rsidRDefault="001923A9" w:rsidP="001923A9">
      <w:pPr>
        <w:rPr>
          <w:rFonts w:ascii="Times New Roman" w:hAnsi="Times New Roman" w:cs="Times New Roman"/>
          <w:sz w:val="28"/>
          <w:szCs w:val="28"/>
        </w:rPr>
      </w:pPr>
    </w:p>
    <w:p w14:paraId="4FE50450" w14:textId="77777777" w:rsidR="00EA5125" w:rsidRDefault="00EA5125" w:rsidP="00D91BB1">
      <w:pPr>
        <w:rPr>
          <w:rFonts w:ascii="Times New Roman" w:hAnsi="Times New Roman" w:cs="Times New Roman"/>
          <w:sz w:val="28"/>
          <w:szCs w:val="28"/>
        </w:rPr>
      </w:pPr>
    </w:p>
    <w:p w14:paraId="0A891207" w14:textId="2FCF3B68" w:rsidR="006B2F60" w:rsidRPr="00F843CD" w:rsidRDefault="00F20E55" w:rsidP="00D91BB1">
      <w:pPr>
        <w:rPr>
          <w:rFonts w:ascii="Times New Roman" w:hAnsi="Times New Roman" w:cs="Times New Roman"/>
          <w:sz w:val="28"/>
          <w:szCs w:val="28"/>
        </w:rPr>
      </w:pPr>
      <w:r w:rsidRPr="00F843CD">
        <w:rPr>
          <w:rFonts w:ascii="Times New Roman" w:hAnsi="Times New Roman" w:cs="Times New Roman"/>
          <w:sz w:val="28"/>
          <w:szCs w:val="28"/>
        </w:rPr>
        <w:t xml:space="preserve">engagement with the Welsh language,  I opened with the question “Beth </w:t>
      </w:r>
      <w:proofErr w:type="spellStart"/>
      <w:r w:rsidRPr="00F843CD">
        <w:rPr>
          <w:rFonts w:ascii="Times New Roman" w:hAnsi="Times New Roman" w:cs="Times New Roman"/>
          <w:sz w:val="28"/>
          <w:szCs w:val="28"/>
        </w:rPr>
        <w:t>yw</w:t>
      </w:r>
      <w:proofErr w:type="spellEnd"/>
      <w:r w:rsidRPr="00F843CD">
        <w:rPr>
          <w:rFonts w:ascii="Times New Roman" w:hAnsi="Times New Roman" w:cs="Times New Roman"/>
          <w:sz w:val="28"/>
          <w:szCs w:val="28"/>
        </w:rPr>
        <w:t xml:space="preserve"> </w:t>
      </w:r>
      <w:proofErr w:type="spellStart"/>
      <w:r w:rsidR="007C0E18" w:rsidRPr="00F843CD">
        <w:rPr>
          <w:rFonts w:ascii="Times New Roman" w:hAnsi="Times New Roman" w:cs="Times New Roman"/>
          <w:sz w:val="28"/>
          <w:szCs w:val="28"/>
        </w:rPr>
        <w:t>c</w:t>
      </w:r>
      <w:r w:rsidRPr="00F843CD">
        <w:rPr>
          <w:rFonts w:ascii="Times New Roman" w:hAnsi="Times New Roman" w:cs="Times New Roman"/>
          <w:sz w:val="28"/>
          <w:szCs w:val="28"/>
        </w:rPr>
        <w:t>asgliad</w:t>
      </w:r>
      <w:proofErr w:type="spellEnd"/>
      <w:r w:rsidRPr="00F843CD">
        <w:rPr>
          <w:rFonts w:ascii="Times New Roman" w:hAnsi="Times New Roman" w:cs="Times New Roman"/>
          <w:sz w:val="28"/>
          <w:szCs w:val="28"/>
        </w:rPr>
        <w:t>?” For the purpose of the learner’s clarity</w:t>
      </w:r>
      <w:r w:rsidR="00222603">
        <w:rPr>
          <w:rFonts w:ascii="Times New Roman" w:hAnsi="Times New Roman" w:cs="Times New Roman"/>
          <w:sz w:val="28"/>
          <w:szCs w:val="28"/>
        </w:rPr>
        <w:t xml:space="preserve">, </w:t>
      </w:r>
      <w:r w:rsidRPr="00F843CD">
        <w:rPr>
          <w:rFonts w:ascii="Times New Roman" w:hAnsi="Times New Roman" w:cs="Times New Roman"/>
          <w:sz w:val="28"/>
          <w:szCs w:val="28"/>
        </w:rPr>
        <w:t>I then stated its translation</w:t>
      </w:r>
      <w:r w:rsidR="00222603">
        <w:rPr>
          <w:rFonts w:ascii="Times New Roman" w:hAnsi="Times New Roman" w:cs="Times New Roman"/>
          <w:sz w:val="28"/>
          <w:szCs w:val="28"/>
        </w:rPr>
        <w:t xml:space="preserve">, </w:t>
      </w:r>
      <w:r w:rsidRPr="00F843CD">
        <w:rPr>
          <w:rFonts w:ascii="Times New Roman" w:hAnsi="Times New Roman" w:cs="Times New Roman"/>
          <w:sz w:val="28"/>
          <w:szCs w:val="28"/>
        </w:rPr>
        <w:t xml:space="preserve">“What is an inference?” The purpose </w:t>
      </w:r>
      <w:r w:rsidR="007C0E18" w:rsidRPr="00F843CD">
        <w:rPr>
          <w:rFonts w:ascii="Times New Roman" w:hAnsi="Times New Roman" w:cs="Times New Roman"/>
          <w:sz w:val="28"/>
          <w:szCs w:val="28"/>
        </w:rPr>
        <w:t xml:space="preserve">of questioning my learners through </w:t>
      </w:r>
      <w:r w:rsidR="00222603">
        <w:rPr>
          <w:rFonts w:ascii="Times New Roman" w:hAnsi="Times New Roman" w:cs="Times New Roman"/>
          <w:sz w:val="28"/>
          <w:szCs w:val="28"/>
        </w:rPr>
        <w:t xml:space="preserve">both </w:t>
      </w:r>
      <w:r w:rsidRPr="00F843CD">
        <w:rPr>
          <w:rFonts w:ascii="Times New Roman" w:hAnsi="Times New Roman" w:cs="Times New Roman"/>
          <w:sz w:val="28"/>
          <w:szCs w:val="28"/>
        </w:rPr>
        <w:t xml:space="preserve">Welsh and English translation </w:t>
      </w:r>
      <w:r w:rsidR="007C0E18" w:rsidRPr="00F843CD">
        <w:rPr>
          <w:rFonts w:ascii="Times New Roman" w:hAnsi="Times New Roman" w:cs="Times New Roman"/>
          <w:sz w:val="28"/>
          <w:szCs w:val="28"/>
        </w:rPr>
        <w:t xml:space="preserve">was to enhance their understanding of simple Welsh sentences in accordance with the Welsh entry framework’s listening component. Upon my English translation question “Beth </w:t>
      </w:r>
      <w:proofErr w:type="spellStart"/>
      <w:r w:rsidR="007C0E18" w:rsidRPr="00F843CD">
        <w:rPr>
          <w:rFonts w:ascii="Times New Roman" w:hAnsi="Times New Roman" w:cs="Times New Roman"/>
          <w:sz w:val="28"/>
          <w:szCs w:val="28"/>
        </w:rPr>
        <w:t>yw</w:t>
      </w:r>
      <w:proofErr w:type="spellEnd"/>
      <w:r w:rsidR="007C0E18" w:rsidRPr="00F843CD">
        <w:rPr>
          <w:rFonts w:ascii="Times New Roman" w:hAnsi="Times New Roman" w:cs="Times New Roman"/>
          <w:sz w:val="28"/>
          <w:szCs w:val="28"/>
        </w:rPr>
        <w:t xml:space="preserve"> </w:t>
      </w:r>
      <w:proofErr w:type="spellStart"/>
      <w:r w:rsidR="007C0E18" w:rsidRPr="00F843CD">
        <w:rPr>
          <w:rFonts w:ascii="Times New Roman" w:hAnsi="Times New Roman" w:cs="Times New Roman"/>
          <w:sz w:val="28"/>
          <w:szCs w:val="28"/>
        </w:rPr>
        <w:t>casgliad</w:t>
      </w:r>
      <w:proofErr w:type="spellEnd"/>
      <w:r w:rsidR="007C0E18" w:rsidRPr="00F843CD">
        <w:rPr>
          <w:rFonts w:ascii="Times New Roman" w:hAnsi="Times New Roman" w:cs="Times New Roman"/>
          <w:sz w:val="28"/>
          <w:szCs w:val="28"/>
        </w:rPr>
        <w:t>? ” (What is an</w:t>
      </w:r>
      <w:r w:rsidR="001923A9">
        <w:rPr>
          <w:rFonts w:ascii="Times New Roman" w:hAnsi="Times New Roman" w:cs="Times New Roman"/>
          <w:sz w:val="28"/>
          <w:szCs w:val="28"/>
        </w:rPr>
        <w:t xml:space="preserve"> </w:t>
      </w:r>
      <w:r w:rsidR="007C0E18" w:rsidRPr="00F843CD">
        <w:rPr>
          <w:rFonts w:ascii="Times New Roman" w:hAnsi="Times New Roman" w:cs="Times New Roman"/>
          <w:sz w:val="28"/>
          <w:szCs w:val="28"/>
        </w:rPr>
        <w:t>inference?) the class began to respond with suitable answers such as “</w:t>
      </w:r>
      <w:r w:rsidR="00222603">
        <w:rPr>
          <w:rFonts w:ascii="Times New Roman" w:hAnsi="Times New Roman" w:cs="Times New Roman"/>
          <w:i/>
          <w:iCs/>
          <w:sz w:val="28"/>
          <w:szCs w:val="28"/>
        </w:rPr>
        <w:t>W</w:t>
      </w:r>
      <w:r w:rsidR="007C0E18" w:rsidRPr="00F843CD">
        <w:rPr>
          <w:rFonts w:ascii="Times New Roman" w:hAnsi="Times New Roman" w:cs="Times New Roman"/>
          <w:i/>
          <w:iCs/>
          <w:sz w:val="28"/>
          <w:szCs w:val="28"/>
        </w:rPr>
        <w:t>hen we make an inference</w:t>
      </w:r>
      <w:r w:rsidR="00222603">
        <w:rPr>
          <w:rFonts w:ascii="Times New Roman" w:hAnsi="Times New Roman" w:cs="Times New Roman"/>
          <w:i/>
          <w:iCs/>
          <w:sz w:val="28"/>
          <w:szCs w:val="28"/>
        </w:rPr>
        <w:t xml:space="preserve">, </w:t>
      </w:r>
      <w:r w:rsidR="007C0E18" w:rsidRPr="00F843CD">
        <w:rPr>
          <w:rFonts w:ascii="Times New Roman" w:hAnsi="Times New Roman" w:cs="Times New Roman"/>
          <w:i/>
          <w:iCs/>
          <w:sz w:val="28"/>
          <w:szCs w:val="28"/>
        </w:rPr>
        <w:t>we are working something out based on the clues that we are given</w:t>
      </w:r>
      <w:r w:rsidR="007C0E18" w:rsidRPr="00F843CD">
        <w:rPr>
          <w:rFonts w:ascii="Times New Roman" w:hAnsi="Times New Roman" w:cs="Times New Roman"/>
          <w:sz w:val="28"/>
          <w:szCs w:val="28"/>
        </w:rPr>
        <w:t xml:space="preserve">.”  Therefore, this </w:t>
      </w:r>
      <w:r w:rsidR="00F91036">
        <w:rPr>
          <w:rFonts w:ascii="Times New Roman" w:hAnsi="Times New Roman" w:cs="Times New Roman"/>
          <w:sz w:val="28"/>
          <w:szCs w:val="28"/>
        </w:rPr>
        <w:t xml:space="preserve">granted </w:t>
      </w:r>
      <w:r w:rsidR="007C0E18" w:rsidRPr="00F843CD">
        <w:rPr>
          <w:rFonts w:ascii="Times New Roman" w:hAnsi="Times New Roman" w:cs="Times New Roman"/>
          <w:sz w:val="28"/>
          <w:szCs w:val="28"/>
        </w:rPr>
        <w:t xml:space="preserve">me </w:t>
      </w:r>
      <w:r w:rsidR="00F91036">
        <w:rPr>
          <w:rFonts w:ascii="Times New Roman" w:hAnsi="Times New Roman" w:cs="Times New Roman"/>
          <w:sz w:val="28"/>
          <w:szCs w:val="28"/>
        </w:rPr>
        <w:t>an</w:t>
      </w:r>
      <w:r w:rsidR="007C0E18" w:rsidRPr="00F843CD">
        <w:rPr>
          <w:rFonts w:ascii="Times New Roman" w:hAnsi="Times New Roman" w:cs="Times New Roman"/>
          <w:sz w:val="28"/>
          <w:szCs w:val="28"/>
        </w:rPr>
        <w:t xml:space="preserve"> opportunity to further engage with Welsh vocabulary through directing praise words to the learner</w:t>
      </w:r>
      <w:r w:rsidR="00222603">
        <w:rPr>
          <w:rFonts w:ascii="Times New Roman" w:hAnsi="Times New Roman" w:cs="Times New Roman"/>
          <w:sz w:val="28"/>
          <w:szCs w:val="28"/>
        </w:rPr>
        <w:t>s</w:t>
      </w:r>
      <w:r w:rsidR="007C0E18" w:rsidRPr="00F843CD">
        <w:rPr>
          <w:rFonts w:ascii="Times New Roman" w:hAnsi="Times New Roman" w:cs="Times New Roman"/>
          <w:sz w:val="28"/>
          <w:szCs w:val="28"/>
        </w:rPr>
        <w:t xml:space="preserve"> such as “da </w:t>
      </w:r>
      <w:proofErr w:type="spellStart"/>
      <w:r w:rsidR="007C0E18" w:rsidRPr="00F843CD">
        <w:rPr>
          <w:rFonts w:ascii="Times New Roman" w:hAnsi="Times New Roman" w:cs="Times New Roman"/>
          <w:sz w:val="28"/>
          <w:szCs w:val="28"/>
        </w:rPr>
        <w:t>iawn</w:t>
      </w:r>
      <w:proofErr w:type="spellEnd"/>
      <w:r w:rsidR="007C0E18" w:rsidRPr="00F843CD">
        <w:rPr>
          <w:rFonts w:ascii="Times New Roman" w:hAnsi="Times New Roman" w:cs="Times New Roman"/>
          <w:sz w:val="28"/>
          <w:szCs w:val="28"/>
        </w:rPr>
        <w:t xml:space="preserve"> </w:t>
      </w:r>
      <w:proofErr w:type="spellStart"/>
      <w:r w:rsidR="007C0E18" w:rsidRPr="00F843CD">
        <w:rPr>
          <w:rFonts w:ascii="Times New Roman" w:hAnsi="Times New Roman" w:cs="Times New Roman"/>
          <w:sz w:val="28"/>
          <w:szCs w:val="28"/>
        </w:rPr>
        <w:t>pawb</w:t>
      </w:r>
      <w:proofErr w:type="spellEnd"/>
      <w:r w:rsidR="007C0E18" w:rsidRPr="00F843CD">
        <w:rPr>
          <w:rFonts w:ascii="Times New Roman" w:hAnsi="Times New Roman" w:cs="Times New Roman"/>
          <w:sz w:val="28"/>
          <w:szCs w:val="28"/>
        </w:rPr>
        <w:t xml:space="preserve">.” The core phase of the lesson further enabled me to expose the learners to several other forms of Welsh vocabulary. </w:t>
      </w:r>
      <w:r w:rsidR="006B2F60" w:rsidRPr="00F843CD">
        <w:rPr>
          <w:rFonts w:ascii="Times New Roman" w:hAnsi="Times New Roman" w:cs="Times New Roman"/>
          <w:sz w:val="28"/>
          <w:szCs w:val="28"/>
        </w:rPr>
        <w:t xml:space="preserve">For instance, within my lesson on the classroom PowerPoint I presented the learners with the following  character description of </w:t>
      </w:r>
      <w:r w:rsidR="00222603">
        <w:rPr>
          <w:rFonts w:ascii="Times New Roman" w:hAnsi="Times New Roman" w:cs="Times New Roman"/>
          <w:sz w:val="28"/>
          <w:szCs w:val="28"/>
        </w:rPr>
        <w:t xml:space="preserve">J.K. Rowling’s </w:t>
      </w:r>
      <w:r w:rsidR="006B2F60" w:rsidRPr="00F843CD">
        <w:rPr>
          <w:rFonts w:ascii="Times New Roman" w:hAnsi="Times New Roman" w:cs="Times New Roman"/>
          <w:sz w:val="28"/>
          <w:szCs w:val="28"/>
        </w:rPr>
        <w:t>Albus Dumbledore:</w:t>
      </w:r>
    </w:p>
    <w:p w14:paraId="06B0859C" w14:textId="77777777" w:rsidR="006B2F60" w:rsidRPr="006B2F60" w:rsidRDefault="006B2F60" w:rsidP="006B2F60">
      <w:pPr>
        <w:ind w:firstLine="720"/>
        <w:rPr>
          <w:rFonts w:ascii="Times New Roman" w:hAnsi="Times New Roman" w:cs="Times New Roman"/>
          <w:i/>
          <w:iCs/>
          <w:sz w:val="28"/>
          <w:szCs w:val="28"/>
        </w:rPr>
      </w:pPr>
      <w:r w:rsidRPr="006B2F60">
        <w:rPr>
          <w:rFonts w:ascii="Times New Roman" w:hAnsi="Times New Roman" w:cs="Times New Roman"/>
          <w:i/>
          <w:iCs/>
          <w:sz w:val="28"/>
          <w:szCs w:val="28"/>
        </w:rPr>
        <w:t>“Professor Dumbledore was tall, and thin with silver hair and a beard…His blue eyes were light, bright and sparkling behind half-moon spectacles and his nose was very long and crooked, as though it had been broken at least twice."</w:t>
      </w:r>
    </w:p>
    <w:p w14:paraId="10099667" w14:textId="08CE10CD" w:rsidR="006B2F60" w:rsidRPr="00F843CD" w:rsidRDefault="006B2F60" w:rsidP="006B2F60">
      <w:pPr>
        <w:ind w:firstLine="720"/>
        <w:rPr>
          <w:rFonts w:ascii="Times New Roman" w:hAnsi="Times New Roman" w:cs="Times New Roman"/>
          <w:sz w:val="28"/>
          <w:szCs w:val="28"/>
        </w:rPr>
      </w:pPr>
      <w:r w:rsidRPr="00F843CD">
        <w:rPr>
          <w:rFonts w:ascii="Times New Roman" w:hAnsi="Times New Roman" w:cs="Times New Roman"/>
          <w:sz w:val="28"/>
          <w:szCs w:val="28"/>
        </w:rPr>
        <w:t>Beneath this description I placed the following word bank, including English and Welsh adjective and sentence starter translations</w:t>
      </w:r>
      <w:r w:rsidR="00F843CD">
        <w:rPr>
          <w:rFonts w:ascii="Times New Roman" w:hAnsi="Times New Roman" w:cs="Times New Roman"/>
          <w:sz w:val="28"/>
          <w:szCs w:val="28"/>
        </w:rPr>
        <w:t xml:space="preserve">: </w:t>
      </w:r>
    </w:p>
    <w:p w14:paraId="6C272B77" w14:textId="77777777" w:rsidR="006B2F60" w:rsidRPr="00C4199F" w:rsidRDefault="006B2F60" w:rsidP="006B2F60">
      <w:pPr>
        <w:ind w:firstLine="720"/>
        <w:rPr>
          <w:rFonts w:ascii="Times New Roman" w:hAnsi="Times New Roman" w:cs="Times New Roman"/>
          <w:b/>
          <w:bCs/>
          <w:sz w:val="28"/>
          <w:szCs w:val="28"/>
        </w:rPr>
      </w:pPr>
      <w:r w:rsidRPr="00C4199F">
        <w:rPr>
          <w:rFonts w:ascii="Times New Roman" w:hAnsi="Times New Roman" w:cs="Times New Roman"/>
          <w:b/>
          <w:bCs/>
          <w:sz w:val="28"/>
          <w:szCs w:val="28"/>
          <w:lang w:val="cy-GB"/>
        </w:rPr>
        <w:t>WORD BANK:</w:t>
      </w:r>
    </w:p>
    <w:p w14:paraId="35BB7243" w14:textId="77777777" w:rsidR="006B2F60" w:rsidRPr="00C4199F" w:rsidRDefault="006B2F60" w:rsidP="006B2F60">
      <w:pPr>
        <w:ind w:firstLine="720"/>
        <w:rPr>
          <w:rFonts w:ascii="Times New Roman" w:hAnsi="Times New Roman" w:cs="Times New Roman"/>
          <w:b/>
          <w:bCs/>
          <w:sz w:val="28"/>
          <w:szCs w:val="28"/>
        </w:rPr>
      </w:pPr>
      <w:r w:rsidRPr="00C4199F">
        <w:rPr>
          <w:rFonts w:ascii="Times New Roman" w:hAnsi="Times New Roman" w:cs="Times New Roman"/>
          <w:b/>
          <w:bCs/>
          <w:sz w:val="28"/>
          <w:szCs w:val="28"/>
          <w:lang w:val="cy-GB"/>
        </w:rPr>
        <w:t xml:space="preserve">Direidus (Mischevious) </w:t>
      </w:r>
      <w:r w:rsidRPr="00C4199F">
        <w:rPr>
          <w:rFonts w:ascii="Times New Roman" w:hAnsi="Times New Roman" w:cs="Times New Roman"/>
          <w:b/>
          <w:bCs/>
          <w:sz w:val="28"/>
          <w:szCs w:val="28"/>
        </w:rPr>
        <w:t xml:space="preserve">                  </w:t>
      </w:r>
      <w:proofErr w:type="spellStart"/>
      <w:r w:rsidRPr="00C4199F">
        <w:rPr>
          <w:rFonts w:ascii="Times New Roman" w:hAnsi="Times New Roman" w:cs="Times New Roman"/>
          <w:b/>
          <w:bCs/>
          <w:sz w:val="28"/>
          <w:szCs w:val="28"/>
        </w:rPr>
        <w:t>Ddidoral</w:t>
      </w:r>
      <w:proofErr w:type="spellEnd"/>
      <w:r w:rsidRPr="00C4199F">
        <w:rPr>
          <w:rFonts w:ascii="Times New Roman" w:hAnsi="Times New Roman" w:cs="Times New Roman"/>
          <w:b/>
          <w:bCs/>
          <w:sz w:val="28"/>
          <w:szCs w:val="28"/>
        </w:rPr>
        <w:t xml:space="preserve"> (Interesting)</w:t>
      </w:r>
    </w:p>
    <w:p w14:paraId="731B3BE5" w14:textId="77777777" w:rsidR="006B2F60" w:rsidRPr="00C4199F" w:rsidRDefault="006B2F60" w:rsidP="006B2F60">
      <w:pPr>
        <w:ind w:firstLine="720"/>
        <w:rPr>
          <w:rFonts w:ascii="Times New Roman" w:hAnsi="Times New Roman" w:cs="Times New Roman"/>
          <w:b/>
          <w:bCs/>
          <w:sz w:val="28"/>
          <w:szCs w:val="28"/>
        </w:rPr>
      </w:pPr>
      <w:proofErr w:type="spellStart"/>
      <w:r w:rsidRPr="00C4199F">
        <w:rPr>
          <w:rFonts w:ascii="Times New Roman" w:hAnsi="Times New Roman" w:cs="Times New Roman"/>
          <w:b/>
          <w:bCs/>
          <w:sz w:val="28"/>
          <w:szCs w:val="28"/>
        </w:rPr>
        <w:t>Ymladdwr</w:t>
      </w:r>
      <w:proofErr w:type="spellEnd"/>
      <w:r w:rsidRPr="00C4199F">
        <w:rPr>
          <w:rFonts w:ascii="Times New Roman" w:hAnsi="Times New Roman" w:cs="Times New Roman"/>
          <w:b/>
          <w:bCs/>
          <w:sz w:val="28"/>
          <w:szCs w:val="28"/>
        </w:rPr>
        <w:t xml:space="preserve"> (A fighter)                       </w:t>
      </w:r>
      <w:proofErr w:type="spellStart"/>
      <w:r w:rsidRPr="00C4199F">
        <w:rPr>
          <w:rFonts w:ascii="Times New Roman" w:hAnsi="Times New Roman" w:cs="Times New Roman"/>
          <w:b/>
          <w:bCs/>
          <w:sz w:val="28"/>
          <w:szCs w:val="28"/>
        </w:rPr>
        <w:t>Infancc</w:t>
      </w:r>
      <w:proofErr w:type="spellEnd"/>
      <w:r w:rsidRPr="00C4199F">
        <w:rPr>
          <w:rFonts w:ascii="Times New Roman" w:hAnsi="Times New Roman" w:cs="Times New Roman"/>
          <w:b/>
          <w:bCs/>
          <w:sz w:val="28"/>
          <w:szCs w:val="28"/>
        </w:rPr>
        <w:t xml:space="preserve"> (Young)</w:t>
      </w:r>
    </w:p>
    <w:p w14:paraId="76D5ABEF" w14:textId="208F316D" w:rsidR="006B2F60" w:rsidRPr="00C4199F" w:rsidRDefault="006B2F60" w:rsidP="006B2F60">
      <w:pPr>
        <w:ind w:firstLine="720"/>
        <w:rPr>
          <w:rFonts w:ascii="Times New Roman" w:hAnsi="Times New Roman" w:cs="Times New Roman"/>
          <w:b/>
          <w:bCs/>
          <w:sz w:val="28"/>
          <w:szCs w:val="28"/>
          <w:lang w:val="cy-GB"/>
        </w:rPr>
      </w:pPr>
      <w:r w:rsidRPr="00C4199F">
        <w:rPr>
          <w:rFonts w:ascii="Times New Roman" w:hAnsi="Times New Roman" w:cs="Times New Roman"/>
          <w:b/>
          <w:bCs/>
          <w:sz w:val="28"/>
          <w:szCs w:val="28"/>
          <w:lang w:val="cy-GB"/>
        </w:rPr>
        <w:t>Hen (Old)                                           Diflas (Boring)</w:t>
      </w:r>
    </w:p>
    <w:p w14:paraId="7B59696C" w14:textId="77777777" w:rsidR="006B2F60" w:rsidRPr="00C4199F" w:rsidRDefault="006B2F60" w:rsidP="006B2F60">
      <w:pPr>
        <w:rPr>
          <w:rFonts w:ascii="Times New Roman" w:hAnsi="Times New Roman" w:cs="Times New Roman"/>
          <w:b/>
          <w:bCs/>
          <w:sz w:val="28"/>
          <w:szCs w:val="28"/>
          <w:lang w:val="cy-GB"/>
        </w:rPr>
      </w:pPr>
    </w:p>
    <w:p w14:paraId="0C637282" w14:textId="023F5FB9" w:rsidR="006B2F60" w:rsidRPr="00C4199F" w:rsidRDefault="006B2F60" w:rsidP="006B2F60">
      <w:pPr>
        <w:rPr>
          <w:rFonts w:ascii="Times New Roman" w:hAnsi="Times New Roman" w:cs="Times New Roman"/>
          <w:b/>
          <w:bCs/>
          <w:sz w:val="28"/>
          <w:szCs w:val="28"/>
        </w:rPr>
      </w:pPr>
      <w:r w:rsidRPr="00C4199F">
        <w:rPr>
          <w:rFonts w:ascii="Times New Roman" w:hAnsi="Times New Roman" w:cs="Times New Roman"/>
          <w:b/>
          <w:bCs/>
          <w:sz w:val="28"/>
          <w:szCs w:val="28"/>
          <w:lang w:val="cy-GB"/>
        </w:rPr>
        <w:t>Mae Dumbledoreyn_______achos______________.</w:t>
      </w:r>
    </w:p>
    <w:p w14:paraId="5E2C9627" w14:textId="20ED9DE0" w:rsidR="006B2F60" w:rsidRDefault="006B2F60" w:rsidP="006B2F60">
      <w:pPr>
        <w:rPr>
          <w:rFonts w:ascii="Times New Roman" w:hAnsi="Times New Roman" w:cs="Times New Roman"/>
          <w:sz w:val="28"/>
          <w:szCs w:val="28"/>
          <w:lang w:val="cy-GB"/>
        </w:rPr>
      </w:pPr>
      <w:r w:rsidRPr="00C4199F">
        <w:rPr>
          <w:rFonts w:ascii="Times New Roman" w:hAnsi="Times New Roman" w:cs="Times New Roman"/>
          <w:b/>
          <w:bCs/>
          <w:sz w:val="28"/>
          <w:szCs w:val="28"/>
          <w:lang w:val="cy-GB"/>
        </w:rPr>
        <w:t>Dumbledore is_______because_____________</w:t>
      </w:r>
      <w:r w:rsidRPr="00F843CD">
        <w:rPr>
          <w:rFonts w:ascii="Times New Roman" w:hAnsi="Times New Roman" w:cs="Times New Roman"/>
          <w:sz w:val="28"/>
          <w:szCs w:val="28"/>
          <w:lang w:val="cy-GB"/>
        </w:rPr>
        <w:t xml:space="preserve"> </w:t>
      </w:r>
      <w:r w:rsidRPr="006B2F60">
        <w:rPr>
          <w:rFonts w:ascii="Times New Roman" w:hAnsi="Times New Roman" w:cs="Times New Roman"/>
          <w:sz w:val="28"/>
          <w:szCs w:val="28"/>
          <w:lang w:val="cy-GB"/>
        </w:rPr>
        <w:t>.</w:t>
      </w:r>
    </w:p>
    <w:p w14:paraId="74C353CF" w14:textId="6E5D390E" w:rsidR="00C4199F" w:rsidRDefault="00F843CD" w:rsidP="00C4199F">
      <w:pPr>
        <w:ind w:firstLine="720"/>
        <w:rPr>
          <w:rFonts w:ascii="Times New Roman" w:hAnsi="Times New Roman" w:cs="Times New Roman"/>
          <w:sz w:val="28"/>
          <w:szCs w:val="28"/>
          <w:lang w:val="cy-GB"/>
        </w:rPr>
      </w:pPr>
      <w:r>
        <w:rPr>
          <w:rFonts w:ascii="Times New Roman" w:hAnsi="Times New Roman" w:cs="Times New Roman"/>
          <w:sz w:val="28"/>
          <w:szCs w:val="28"/>
          <w:lang w:val="cy-GB"/>
        </w:rPr>
        <w:t>In order to enhance the classess</w:t>
      </w:r>
      <w:r w:rsidR="00F91036">
        <w:rPr>
          <w:rFonts w:ascii="Times New Roman" w:hAnsi="Times New Roman" w:cs="Times New Roman"/>
          <w:sz w:val="28"/>
          <w:szCs w:val="28"/>
          <w:lang w:val="cy-GB"/>
        </w:rPr>
        <w:t xml:space="preserve">’ </w:t>
      </w:r>
      <w:r>
        <w:rPr>
          <w:rFonts w:ascii="Times New Roman" w:hAnsi="Times New Roman" w:cs="Times New Roman"/>
          <w:sz w:val="28"/>
          <w:szCs w:val="28"/>
          <w:lang w:val="cy-GB"/>
        </w:rPr>
        <w:t>Welsh word recognition abilit</w:t>
      </w:r>
      <w:r w:rsidR="00C4199F">
        <w:rPr>
          <w:rFonts w:ascii="Times New Roman" w:hAnsi="Times New Roman" w:cs="Times New Roman"/>
          <w:sz w:val="28"/>
          <w:szCs w:val="28"/>
          <w:lang w:val="cy-GB"/>
        </w:rPr>
        <w:t xml:space="preserve">y </w:t>
      </w:r>
      <w:r>
        <w:rPr>
          <w:rFonts w:ascii="Times New Roman" w:hAnsi="Times New Roman" w:cs="Times New Roman"/>
          <w:sz w:val="28"/>
          <w:szCs w:val="28"/>
          <w:lang w:val="cy-GB"/>
        </w:rPr>
        <w:t>via their listening skills, I pronounced each of the words displayed above along with the Welsh sentence starter</w:t>
      </w:r>
      <w:r w:rsidR="00F91036">
        <w:rPr>
          <w:rFonts w:ascii="Times New Roman" w:hAnsi="Times New Roman" w:cs="Times New Roman"/>
          <w:sz w:val="28"/>
          <w:szCs w:val="28"/>
          <w:lang w:val="cy-GB"/>
        </w:rPr>
        <w:t>. After stating each Welsh word, I requested that the class “repeat each word afer me”</w:t>
      </w:r>
      <w:r>
        <w:rPr>
          <w:rFonts w:ascii="Times New Roman" w:hAnsi="Times New Roman" w:cs="Times New Roman"/>
          <w:sz w:val="28"/>
          <w:szCs w:val="28"/>
          <w:lang w:val="cy-GB"/>
        </w:rPr>
        <w:t>. In turn, I hoped that this would support their speaking skills in terms of pronounciation</w:t>
      </w:r>
      <w:r w:rsidR="00F91036">
        <w:rPr>
          <w:rFonts w:ascii="Times New Roman" w:hAnsi="Times New Roman" w:cs="Times New Roman"/>
          <w:sz w:val="28"/>
          <w:szCs w:val="28"/>
          <w:lang w:val="cy-GB"/>
        </w:rPr>
        <w:t xml:space="preserve">. </w:t>
      </w:r>
      <w:r w:rsidR="00C4199F">
        <w:rPr>
          <w:rFonts w:ascii="Times New Roman" w:hAnsi="Times New Roman" w:cs="Times New Roman"/>
          <w:sz w:val="28"/>
          <w:szCs w:val="28"/>
          <w:lang w:val="cy-GB"/>
        </w:rPr>
        <w:t xml:space="preserve">Hence, this </w:t>
      </w:r>
      <w:r w:rsidR="00F91036">
        <w:rPr>
          <w:rFonts w:ascii="Times New Roman" w:hAnsi="Times New Roman" w:cs="Times New Roman"/>
          <w:sz w:val="28"/>
          <w:szCs w:val="28"/>
          <w:lang w:val="cy-GB"/>
        </w:rPr>
        <w:t xml:space="preserve">would assist the learners </w:t>
      </w:r>
    </w:p>
    <w:p w14:paraId="0F6C6520" w14:textId="77777777" w:rsidR="00C4199F" w:rsidRDefault="00C4199F" w:rsidP="00C4199F">
      <w:pPr>
        <w:rPr>
          <w:rFonts w:ascii="Times New Roman" w:hAnsi="Times New Roman" w:cs="Times New Roman"/>
          <w:sz w:val="28"/>
          <w:szCs w:val="28"/>
          <w:lang w:val="cy-GB"/>
        </w:rPr>
      </w:pPr>
    </w:p>
    <w:p w14:paraId="7C85826B" w14:textId="35655278" w:rsidR="00FD2D74" w:rsidRPr="00D91BB1" w:rsidRDefault="00F843CD" w:rsidP="00D91BB1">
      <w:pPr>
        <w:rPr>
          <w:rFonts w:ascii="Times New Roman" w:hAnsi="Times New Roman" w:cs="Times New Roman"/>
          <w:sz w:val="28"/>
          <w:szCs w:val="28"/>
          <w:lang w:val="cy-GB"/>
        </w:rPr>
      </w:pPr>
      <w:r>
        <w:rPr>
          <w:rFonts w:ascii="Times New Roman" w:hAnsi="Times New Roman" w:cs="Times New Roman"/>
          <w:sz w:val="28"/>
          <w:szCs w:val="28"/>
          <w:lang w:val="cy-GB"/>
        </w:rPr>
        <w:t>during</w:t>
      </w:r>
      <w:r w:rsidR="00F91036">
        <w:rPr>
          <w:rFonts w:ascii="Times New Roman" w:hAnsi="Times New Roman" w:cs="Times New Roman"/>
          <w:sz w:val="28"/>
          <w:szCs w:val="28"/>
          <w:lang w:val="cy-GB"/>
        </w:rPr>
        <w:t xml:space="preserve"> the</w:t>
      </w:r>
      <w:r>
        <w:rPr>
          <w:rFonts w:ascii="Times New Roman" w:hAnsi="Times New Roman" w:cs="Times New Roman"/>
          <w:sz w:val="28"/>
          <w:szCs w:val="28"/>
          <w:lang w:val="cy-GB"/>
        </w:rPr>
        <w:t xml:space="preserve"> inference task that I had pepeare</w:t>
      </w:r>
      <w:r w:rsidR="00F91036">
        <w:rPr>
          <w:rFonts w:ascii="Times New Roman" w:hAnsi="Times New Roman" w:cs="Times New Roman"/>
          <w:sz w:val="28"/>
          <w:szCs w:val="28"/>
          <w:lang w:val="cy-GB"/>
        </w:rPr>
        <w:t>d</w:t>
      </w:r>
      <w:r>
        <w:rPr>
          <w:rFonts w:ascii="Times New Roman" w:hAnsi="Times New Roman" w:cs="Times New Roman"/>
          <w:sz w:val="28"/>
          <w:szCs w:val="28"/>
          <w:lang w:val="cy-GB"/>
        </w:rPr>
        <w:t>. Th</w:t>
      </w:r>
      <w:r w:rsidR="00F91036">
        <w:rPr>
          <w:rFonts w:ascii="Times New Roman" w:hAnsi="Times New Roman" w:cs="Times New Roman"/>
          <w:sz w:val="28"/>
          <w:szCs w:val="28"/>
          <w:lang w:val="cy-GB"/>
        </w:rPr>
        <w:t>is</w:t>
      </w:r>
      <w:r>
        <w:rPr>
          <w:rFonts w:ascii="Times New Roman" w:hAnsi="Times New Roman" w:cs="Times New Roman"/>
          <w:sz w:val="28"/>
          <w:szCs w:val="28"/>
          <w:lang w:val="cy-GB"/>
        </w:rPr>
        <w:t xml:space="preserve"> task required the learners </w:t>
      </w:r>
      <w:r w:rsidR="00FD2D74" w:rsidRPr="00F843CD">
        <w:rPr>
          <w:rFonts w:ascii="Times New Roman" w:hAnsi="Times New Roman" w:cs="Times New Roman"/>
          <w:sz w:val="28"/>
          <w:szCs w:val="28"/>
          <w:lang w:val="cy-GB"/>
        </w:rPr>
        <w:t>to infer which of the Welsh words displayed</w:t>
      </w:r>
      <w:r>
        <w:rPr>
          <w:rFonts w:ascii="Times New Roman" w:hAnsi="Times New Roman" w:cs="Times New Roman"/>
          <w:sz w:val="28"/>
          <w:szCs w:val="28"/>
          <w:lang w:val="cy-GB"/>
        </w:rPr>
        <w:t xml:space="preserve"> above</w:t>
      </w:r>
      <w:r w:rsidR="00FD2D74" w:rsidRPr="00F843CD">
        <w:rPr>
          <w:rFonts w:ascii="Times New Roman" w:hAnsi="Times New Roman" w:cs="Times New Roman"/>
          <w:sz w:val="28"/>
          <w:szCs w:val="28"/>
          <w:lang w:val="cy-GB"/>
        </w:rPr>
        <w:t xml:space="preserve"> most appropriately described</w:t>
      </w:r>
      <w:r w:rsidR="00C4199F">
        <w:rPr>
          <w:rFonts w:ascii="Times New Roman" w:hAnsi="Times New Roman" w:cs="Times New Roman"/>
          <w:sz w:val="28"/>
          <w:szCs w:val="28"/>
          <w:lang w:val="cy-GB"/>
        </w:rPr>
        <w:t xml:space="preserve"> </w:t>
      </w:r>
      <w:r w:rsidR="00FD2D74" w:rsidRPr="00F843CD">
        <w:rPr>
          <w:rFonts w:ascii="Times New Roman" w:hAnsi="Times New Roman" w:cs="Times New Roman"/>
          <w:sz w:val="28"/>
          <w:szCs w:val="28"/>
          <w:lang w:val="cy-GB"/>
        </w:rPr>
        <w:t>Dumbledore’s personality</w:t>
      </w:r>
      <w:r w:rsidR="00F91036">
        <w:rPr>
          <w:rFonts w:ascii="Times New Roman" w:hAnsi="Times New Roman" w:cs="Times New Roman"/>
          <w:sz w:val="28"/>
          <w:szCs w:val="28"/>
          <w:lang w:val="cy-GB"/>
        </w:rPr>
        <w:t>,</w:t>
      </w:r>
      <w:r w:rsidR="00FD2D74" w:rsidRPr="00F843CD">
        <w:rPr>
          <w:rFonts w:ascii="Times New Roman" w:hAnsi="Times New Roman" w:cs="Times New Roman"/>
          <w:sz w:val="28"/>
          <w:szCs w:val="28"/>
          <w:lang w:val="cy-GB"/>
        </w:rPr>
        <w:t xml:space="preserve"> based on the character desctiption provide</w:t>
      </w:r>
      <w:r w:rsidRPr="00F843CD">
        <w:rPr>
          <w:rFonts w:ascii="Times New Roman" w:hAnsi="Times New Roman" w:cs="Times New Roman"/>
          <w:sz w:val="28"/>
          <w:szCs w:val="28"/>
          <w:lang w:val="cy-GB"/>
        </w:rPr>
        <w:t xml:space="preserve">d. </w:t>
      </w:r>
      <w:r>
        <w:rPr>
          <w:rFonts w:ascii="Times New Roman" w:hAnsi="Times New Roman" w:cs="Times New Roman"/>
          <w:sz w:val="28"/>
          <w:szCs w:val="28"/>
          <w:lang w:val="cy-GB"/>
        </w:rPr>
        <w:t>Thus</w:t>
      </w:r>
      <w:r w:rsidRPr="00F843CD">
        <w:rPr>
          <w:rFonts w:ascii="Times New Roman" w:hAnsi="Times New Roman" w:cs="Times New Roman"/>
          <w:sz w:val="28"/>
          <w:szCs w:val="28"/>
          <w:lang w:val="cy-GB"/>
        </w:rPr>
        <w:t>,</w:t>
      </w:r>
      <w:r w:rsidR="00F91036">
        <w:rPr>
          <w:rFonts w:ascii="Times New Roman" w:hAnsi="Times New Roman" w:cs="Times New Roman"/>
          <w:sz w:val="28"/>
          <w:szCs w:val="28"/>
          <w:lang w:val="cy-GB"/>
        </w:rPr>
        <w:t xml:space="preserve"> during the task phase</w:t>
      </w:r>
      <w:r w:rsidRPr="00F843CD">
        <w:rPr>
          <w:rFonts w:ascii="Times New Roman" w:hAnsi="Times New Roman" w:cs="Times New Roman"/>
          <w:sz w:val="28"/>
          <w:szCs w:val="28"/>
          <w:lang w:val="cy-GB"/>
        </w:rPr>
        <w:t xml:space="preserve"> I </w:t>
      </w:r>
      <w:r w:rsidR="00FD2D74" w:rsidRPr="00F843CD">
        <w:rPr>
          <w:rFonts w:ascii="Times New Roman" w:hAnsi="Times New Roman" w:cs="Times New Roman"/>
          <w:sz w:val="28"/>
          <w:szCs w:val="28"/>
          <w:lang w:val="cy-GB"/>
        </w:rPr>
        <w:t>requested that the pupils state their answer</w:t>
      </w:r>
      <w:r w:rsidRPr="00F843CD">
        <w:rPr>
          <w:rFonts w:ascii="Times New Roman" w:hAnsi="Times New Roman" w:cs="Times New Roman"/>
          <w:sz w:val="28"/>
          <w:szCs w:val="28"/>
          <w:lang w:val="cy-GB"/>
        </w:rPr>
        <w:t>s in a full Welsh sentence</w:t>
      </w:r>
      <w:r>
        <w:rPr>
          <w:rFonts w:ascii="Times New Roman" w:hAnsi="Times New Roman" w:cs="Times New Roman"/>
          <w:sz w:val="28"/>
          <w:szCs w:val="28"/>
          <w:lang w:val="cy-GB"/>
        </w:rPr>
        <w:t>, using t</w:t>
      </w:r>
      <w:r w:rsidR="00FD2D74" w:rsidRPr="00F843CD">
        <w:rPr>
          <w:rFonts w:ascii="Times New Roman" w:hAnsi="Times New Roman" w:cs="Times New Roman"/>
          <w:sz w:val="28"/>
          <w:szCs w:val="28"/>
          <w:lang w:val="cy-GB"/>
        </w:rPr>
        <w:t>he sentence starter provided</w:t>
      </w:r>
      <w:r w:rsidRPr="00F843CD">
        <w:rPr>
          <w:rFonts w:ascii="Times New Roman" w:hAnsi="Times New Roman" w:cs="Times New Roman"/>
          <w:sz w:val="28"/>
          <w:szCs w:val="28"/>
          <w:lang w:val="cy-GB"/>
        </w:rPr>
        <w:t xml:space="preserve"> as displayed above</w:t>
      </w:r>
      <w:r w:rsidR="00FD2D74" w:rsidRPr="00F843CD">
        <w:rPr>
          <w:rFonts w:ascii="Times New Roman" w:hAnsi="Times New Roman" w:cs="Times New Roman"/>
          <w:sz w:val="28"/>
          <w:szCs w:val="28"/>
          <w:lang w:val="cy-GB"/>
        </w:rPr>
        <w:t xml:space="preserve">. </w:t>
      </w:r>
      <w:r w:rsidR="00F91036">
        <w:rPr>
          <w:rFonts w:ascii="Times New Roman" w:hAnsi="Times New Roman" w:cs="Times New Roman"/>
          <w:sz w:val="28"/>
          <w:szCs w:val="28"/>
          <w:lang w:val="cy-GB"/>
        </w:rPr>
        <w:t xml:space="preserve">Through exposing the learners to both written and spoken versions of the above Welsh adjectives and sentence starter, I </w:t>
      </w:r>
      <w:r w:rsidR="00285A12">
        <w:rPr>
          <w:rFonts w:ascii="Times New Roman" w:hAnsi="Times New Roman" w:cs="Times New Roman"/>
          <w:sz w:val="28"/>
          <w:szCs w:val="28"/>
          <w:lang w:val="cy-GB"/>
        </w:rPr>
        <w:t>aimed</w:t>
      </w:r>
      <w:r w:rsidR="00F91036">
        <w:rPr>
          <w:rFonts w:ascii="Times New Roman" w:hAnsi="Times New Roman" w:cs="Times New Roman"/>
          <w:sz w:val="28"/>
          <w:szCs w:val="28"/>
          <w:lang w:val="cy-GB"/>
        </w:rPr>
        <w:t xml:space="preserve"> to introduce the class to Welsh words with which they might not </w:t>
      </w:r>
      <w:r w:rsidR="00285A12">
        <w:rPr>
          <w:rFonts w:ascii="Times New Roman" w:hAnsi="Times New Roman" w:cs="Times New Roman"/>
          <w:sz w:val="28"/>
          <w:szCs w:val="28"/>
          <w:lang w:val="cy-GB"/>
        </w:rPr>
        <w:t xml:space="preserve">yet </w:t>
      </w:r>
      <w:r w:rsidR="00F91036">
        <w:rPr>
          <w:rFonts w:ascii="Times New Roman" w:hAnsi="Times New Roman" w:cs="Times New Roman"/>
          <w:sz w:val="28"/>
          <w:szCs w:val="28"/>
          <w:lang w:val="cy-GB"/>
        </w:rPr>
        <w:t>be familiar. In turn, through this activity I</w:t>
      </w:r>
      <w:r w:rsidR="00727A38">
        <w:rPr>
          <w:rFonts w:ascii="Times New Roman" w:hAnsi="Times New Roman" w:cs="Times New Roman"/>
          <w:sz w:val="28"/>
          <w:szCs w:val="28"/>
          <w:lang w:val="cy-GB"/>
        </w:rPr>
        <w:t xml:space="preserve"> </w:t>
      </w:r>
      <w:r w:rsidR="00F91036" w:rsidRPr="00D91BB1">
        <w:rPr>
          <w:rFonts w:ascii="Times New Roman" w:hAnsi="Times New Roman" w:cs="Times New Roman"/>
          <w:sz w:val="28"/>
          <w:szCs w:val="28"/>
          <w:lang w:val="cy-GB"/>
        </w:rPr>
        <w:t>endevaoured to increase their knowledge of Welsh vocabulary</w:t>
      </w:r>
      <w:r w:rsidR="00285A12" w:rsidRPr="00D91BB1">
        <w:rPr>
          <w:rFonts w:ascii="Times New Roman" w:hAnsi="Times New Roman" w:cs="Times New Roman"/>
          <w:sz w:val="28"/>
          <w:szCs w:val="28"/>
          <w:lang w:val="cy-GB"/>
        </w:rPr>
        <w:t xml:space="preserve"> in order to develop their Welsh langauge skills. </w:t>
      </w:r>
    </w:p>
    <w:p w14:paraId="1321EFAF" w14:textId="1E121E43" w:rsidR="00E246CC" w:rsidRPr="00D91BB1" w:rsidRDefault="00E246CC" w:rsidP="005C6A1F">
      <w:pPr>
        <w:ind w:firstLine="720"/>
        <w:rPr>
          <w:rFonts w:ascii="Times New Roman" w:hAnsi="Times New Roman" w:cs="Times New Roman"/>
          <w:sz w:val="28"/>
          <w:szCs w:val="28"/>
        </w:rPr>
      </w:pPr>
      <w:r w:rsidRPr="00D91BB1">
        <w:rPr>
          <w:rFonts w:ascii="Times New Roman" w:hAnsi="Times New Roman" w:cs="Times New Roman"/>
          <w:sz w:val="28"/>
          <w:szCs w:val="28"/>
          <w:lang w:val="cy-GB"/>
        </w:rPr>
        <w:t>On reflection, I would consider my Welsh entry micro- teach a successful introduction to various Welsh entry level skills</w:t>
      </w:r>
      <w:r w:rsidR="005C6A1F" w:rsidRPr="00D91BB1">
        <w:rPr>
          <w:rFonts w:ascii="Times New Roman" w:hAnsi="Times New Roman" w:cs="Times New Roman"/>
          <w:sz w:val="28"/>
          <w:szCs w:val="28"/>
          <w:lang w:val="cy-GB"/>
        </w:rPr>
        <w:t xml:space="preserve"> for beginner learners</w:t>
      </w:r>
      <w:r w:rsidRPr="00D91BB1">
        <w:rPr>
          <w:rFonts w:ascii="Times New Roman" w:hAnsi="Times New Roman" w:cs="Times New Roman"/>
          <w:sz w:val="28"/>
          <w:szCs w:val="28"/>
          <w:lang w:val="cy-GB"/>
        </w:rPr>
        <w:t>. For example my inclusion of a Welsh translation wordbank enabled me to support the learers in engaging with Welsh entry level reading, listening and speaking skills</w:t>
      </w:r>
      <w:r w:rsidR="00C4199F">
        <w:rPr>
          <w:rFonts w:ascii="Times New Roman" w:hAnsi="Times New Roman" w:cs="Times New Roman"/>
          <w:sz w:val="28"/>
          <w:szCs w:val="28"/>
          <w:lang w:val="cy-GB"/>
        </w:rPr>
        <w:t>,</w:t>
      </w:r>
      <w:r w:rsidRPr="00D91BB1">
        <w:rPr>
          <w:rFonts w:ascii="Times New Roman" w:hAnsi="Times New Roman" w:cs="Times New Roman"/>
          <w:sz w:val="28"/>
          <w:szCs w:val="28"/>
          <w:lang w:val="cy-GB"/>
        </w:rPr>
        <w:t xml:space="preserve"> for </w:t>
      </w:r>
      <w:r w:rsidR="00C4199F">
        <w:rPr>
          <w:rFonts w:ascii="Times New Roman" w:hAnsi="Times New Roman" w:cs="Times New Roman"/>
          <w:sz w:val="28"/>
          <w:szCs w:val="28"/>
          <w:lang w:val="cy-GB"/>
        </w:rPr>
        <w:t xml:space="preserve">the learners were automatically required to utilise </w:t>
      </w:r>
      <w:r w:rsidRPr="00D91BB1">
        <w:rPr>
          <w:rFonts w:ascii="Times New Roman" w:hAnsi="Times New Roman" w:cs="Times New Roman"/>
          <w:sz w:val="28"/>
          <w:szCs w:val="28"/>
          <w:lang w:val="cy-GB"/>
        </w:rPr>
        <w:t xml:space="preserve">each componant </w:t>
      </w:r>
      <w:r w:rsidR="00C4199F">
        <w:rPr>
          <w:rFonts w:ascii="Times New Roman" w:hAnsi="Times New Roman" w:cs="Times New Roman"/>
          <w:sz w:val="28"/>
          <w:szCs w:val="28"/>
          <w:lang w:val="cy-GB"/>
        </w:rPr>
        <w:t xml:space="preserve">during </w:t>
      </w:r>
      <w:r w:rsidRPr="00D91BB1">
        <w:rPr>
          <w:rFonts w:ascii="Times New Roman" w:hAnsi="Times New Roman" w:cs="Times New Roman"/>
          <w:sz w:val="28"/>
          <w:szCs w:val="28"/>
          <w:lang w:val="cy-GB"/>
        </w:rPr>
        <w:t xml:space="preserve">in the set task. Moreover, </w:t>
      </w:r>
      <w:r w:rsidRPr="00D91BB1">
        <w:rPr>
          <w:rFonts w:ascii="Times New Roman" w:hAnsi="Times New Roman" w:cs="Times New Roman"/>
          <w:sz w:val="28"/>
          <w:szCs w:val="28"/>
        </w:rPr>
        <w:t>t</w:t>
      </w:r>
      <w:r w:rsidR="00285A12" w:rsidRPr="00D91BB1">
        <w:rPr>
          <w:rFonts w:ascii="Times New Roman" w:hAnsi="Times New Roman" w:cs="Times New Roman"/>
          <w:sz w:val="28"/>
          <w:szCs w:val="28"/>
        </w:rPr>
        <w:t>hrough the support of pronunciation practice, vocabulary translation and sentence starter provision, the learners were able to engage well with the lesson content. This was confirmed when I noted that each learner was able to partake in each activity whilst</w:t>
      </w:r>
      <w:r w:rsidR="00C4199F">
        <w:rPr>
          <w:rFonts w:ascii="Times New Roman" w:hAnsi="Times New Roman" w:cs="Times New Roman"/>
          <w:sz w:val="28"/>
          <w:szCs w:val="28"/>
        </w:rPr>
        <w:t xml:space="preserve"> correctly</w:t>
      </w:r>
      <w:r w:rsidR="00285A12" w:rsidRPr="00D91BB1">
        <w:rPr>
          <w:rFonts w:ascii="Times New Roman" w:hAnsi="Times New Roman" w:cs="Times New Roman"/>
          <w:sz w:val="28"/>
          <w:szCs w:val="28"/>
        </w:rPr>
        <w:t xml:space="preserve"> pronouncing the words that I had earlier introduced them to in the “repeat after me” activity. Thus, I believe that this lesson</w:t>
      </w:r>
      <w:r w:rsidRPr="00D91BB1">
        <w:rPr>
          <w:rFonts w:ascii="Times New Roman" w:hAnsi="Times New Roman" w:cs="Times New Roman"/>
          <w:sz w:val="28"/>
          <w:szCs w:val="28"/>
        </w:rPr>
        <w:t xml:space="preserve"> particularly</w:t>
      </w:r>
      <w:r w:rsidR="00285A12" w:rsidRPr="00D91BB1">
        <w:rPr>
          <w:rFonts w:ascii="Times New Roman" w:hAnsi="Times New Roman" w:cs="Times New Roman"/>
          <w:sz w:val="28"/>
          <w:szCs w:val="28"/>
        </w:rPr>
        <w:t xml:space="preserve"> supported the learners’ Welsh speaking skills, both in terms of simple sentence structure and pronunciation. Moreover, I believe that through the use of Welsh greetings</w:t>
      </w:r>
      <w:r w:rsidR="00C35339" w:rsidRPr="00D91BB1">
        <w:rPr>
          <w:rFonts w:ascii="Times New Roman" w:hAnsi="Times New Roman" w:cs="Times New Roman"/>
          <w:sz w:val="28"/>
          <w:szCs w:val="28"/>
        </w:rPr>
        <w:t xml:space="preserve"> and</w:t>
      </w:r>
      <w:r w:rsidR="00285A12" w:rsidRPr="00D91BB1">
        <w:rPr>
          <w:rFonts w:ascii="Times New Roman" w:hAnsi="Times New Roman" w:cs="Times New Roman"/>
          <w:sz w:val="28"/>
          <w:szCs w:val="28"/>
        </w:rPr>
        <w:t xml:space="preserve"> command </w:t>
      </w:r>
      <w:r w:rsidR="00C35339" w:rsidRPr="00D91BB1">
        <w:rPr>
          <w:rFonts w:ascii="Times New Roman" w:hAnsi="Times New Roman" w:cs="Times New Roman"/>
          <w:sz w:val="28"/>
          <w:szCs w:val="28"/>
        </w:rPr>
        <w:t xml:space="preserve">words as afore discussed, my lesson was further successful in </w:t>
      </w:r>
      <w:r w:rsidRPr="00D91BB1">
        <w:rPr>
          <w:rFonts w:ascii="Times New Roman" w:hAnsi="Times New Roman" w:cs="Times New Roman"/>
          <w:sz w:val="28"/>
          <w:szCs w:val="28"/>
        </w:rPr>
        <w:t>exposing</w:t>
      </w:r>
      <w:r w:rsidR="00C35339" w:rsidRPr="00D91BB1">
        <w:rPr>
          <w:rFonts w:ascii="Times New Roman" w:hAnsi="Times New Roman" w:cs="Times New Roman"/>
          <w:sz w:val="28"/>
          <w:szCs w:val="28"/>
        </w:rPr>
        <w:t xml:space="preserve"> the class </w:t>
      </w:r>
      <w:r w:rsidRPr="00D91BB1">
        <w:rPr>
          <w:rFonts w:ascii="Times New Roman" w:hAnsi="Times New Roman" w:cs="Times New Roman"/>
          <w:sz w:val="28"/>
          <w:szCs w:val="28"/>
        </w:rPr>
        <w:t>to</w:t>
      </w:r>
      <w:r w:rsidR="00C35339" w:rsidRPr="00D91BB1">
        <w:rPr>
          <w:rFonts w:ascii="Times New Roman" w:hAnsi="Times New Roman" w:cs="Times New Roman"/>
          <w:sz w:val="28"/>
          <w:szCs w:val="28"/>
        </w:rPr>
        <w:t xml:space="preserve"> Welsh entry level vocabulary</w:t>
      </w:r>
      <w:r w:rsidRPr="00D91BB1">
        <w:rPr>
          <w:rFonts w:ascii="Times New Roman" w:hAnsi="Times New Roman" w:cs="Times New Roman"/>
          <w:sz w:val="28"/>
          <w:szCs w:val="28"/>
        </w:rPr>
        <w:t xml:space="preserve">. Nevertheless, despite enabling learners to develop their reading, </w:t>
      </w:r>
      <w:proofErr w:type="gramStart"/>
      <w:r w:rsidRPr="00D91BB1">
        <w:rPr>
          <w:rFonts w:ascii="Times New Roman" w:hAnsi="Times New Roman" w:cs="Times New Roman"/>
          <w:sz w:val="28"/>
          <w:szCs w:val="28"/>
        </w:rPr>
        <w:t>speaking</w:t>
      </w:r>
      <w:proofErr w:type="gramEnd"/>
      <w:r w:rsidRPr="00D91BB1">
        <w:rPr>
          <w:rFonts w:ascii="Times New Roman" w:hAnsi="Times New Roman" w:cs="Times New Roman"/>
          <w:sz w:val="28"/>
          <w:szCs w:val="28"/>
        </w:rPr>
        <w:t xml:space="preserve"> and listening skills, within my micro-teach learners were not required to engage with Welsh entry writing skills such as correctly writing simple sentences. Consequently, during in future lessons I will create an activity that enables students to construct basic Welsh sentences in a written as well as spoken format. In turn, this will enable me to support prospective learners’ Welsh written skill development. Consequently, I will take this action point forward and implement such activities within future lessons. </w:t>
      </w:r>
    </w:p>
    <w:p w14:paraId="3171D3E0" w14:textId="7DEDFEE6" w:rsidR="00C4199F" w:rsidRDefault="00E246CC" w:rsidP="00E246CC">
      <w:pPr>
        <w:ind w:firstLine="720"/>
        <w:rPr>
          <w:rFonts w:ascii="Times New Roman" w:hAnsi="Times New Roman" w:cs="Times New Roman"/>
          <w:sz w:val="28"/>
          <w:szCs w:val="28"/>
        </w:rPr>
      </w:pPr>
      <w:r w:rsidRPr="00D91BB1">
        <w:rPr>
          <w:rFonts w:ascii="Times New Roman" w:hAnsi="Times New Roman" w:cs="Times New Roman"/>
          <w:sz w:val="28"/>
          <w:szCs w:val="28"/>
        </w:rPr>
        <w:t xml:space="preserve">In conclusion, this reflection has enabled me to consider several areas in which I have engaged with and promoted the Welsh language throughout my PGCE year. Such include my engagement </w:t>
      </w:r>
      <w:r w:rsidR="00C4199F">
        <w:rPr>
          <w:rFonts w:ascii="Times New Roman" w:hAnsi="Times New Roman" w:cs="Times New Roman"/>
          <w:sz w:val="28"/>
          <w:szCs w:val="28"/>
        </w:rPr>
        <w:t xml:space="preserve">in </w:t>
      </w:r>
      <w:r w:rsidRPr="00D91BB1">
        <w:rPr>
          <w:rFonts w:ascii="Times New Roman" w:hAnsi="Times New Roman" w:cs="Times New Roman"/>
          <w:sz w:val="28"/>
          <w:szCs w:val="28"/>
        </w:rPr>
        <w:t>the</w:t>
      </w:r>
      <w:r w:rsidR="005C6A1F" w:rsidRPr="00D91BB1">
        <w:rPr>
          <w:rFonts w:ascii="Times New Roman" w:hAnsi="Times New Roman" w:cs="Times New Roman"/>
          <w:sz w:val="28"/>
          <w:szCs w:val="28"/>
        </w:rPr>
        <w:t xml:space="preserve"> Welsh</w:t>
      </w:r>
      <w:r w:rsidRPr="00D91BB1">
        <w:rPr>
          <w:rFonts w:ascii="Times New Roman" w:hAnsi="Times New Roman" w:cs="Times New Roman"/>
          <w:sz w:val="28"/>
          <w:szCs w:val="28"/>
        </w:rPr>
        <w:t xml:space="preserve"> sessions provided </w:t>
      </w:r>
      <w:r w:rsidR="005C6A1F" w:rsidRPr="00D91BB1">
        <w:rPr>
          <w:rFonts w:ascii="Times New Roman" w:hAnsi="Times New Roman" w:cs="Times New Roman"/>
          <w:sz w:val="28"/>
          <w:szCs w:val="28"/>
        </w:rPr>
        <w:t xml:space="preserve">by the UWTSD as well as my attempts to promote Welsh during my own professional teaching experiences. However, it has also alerted me to the notion that I must </w:t>
      </w:r>
    </w:p>
    <w:p w14:paraId="2CC7B0A1" w14:textId="77777777" w:rsidR="00C4199F" w:rsidRDefault="00C4199F" w:rsidP="00C4199F">
      <w:pPr>
        <w:rPr>
          <w:rFonts w:ascii="Times New Roman" w:hAnsi="Times New Roman" w:cs="Times New Roman"/>
          <w:sz w:val="28"/>
          <w:szCs w:val="28"/>
        </w:rPr>
      </w:pPr>
    </w:p>
    <w:p w14:paraId="3872C133" w14:textId="0C5F0B13" w:rsidR="00E246CC" w:rsidRPr="00D91BB1" w:rsidRDefault="005C6A1F" w:rsidP="00727A38">
      <w:pPr>
        <w:rPr>
          <w:rFonts w:ascii="Times New Roman" w:hAnsi="Times New Roman" w:cs="Times New Roman"/>
          <w:sz w:val="28"/>
          <w:szCs w:val="28"/>
        </w:rPr>
      </w:pPr>
      <w:r w:rsidRPr="00D91BB1">
        <w:rPr>
          <w:rFonts w:ascii="Times New Roman" w:hAnsi="Times New Roman" w:cs="Times New Roman"/>
          <w:sz w:val="28"/>
          <w:szCs w:val="28"/>
        </w:rPr>
        <w:t xml:space="preserve">adapt my current lesson plans to incorporate activities that promote learners’ Welsh writing skills alongside their reading, </w:t>
      </w:r>
      <w:proofErr w:type="gramStart"/>
      <w:r w:rsidRPr="00D91BB1">
        <w:rPr>
          <w:rFonts w:ascii="Times New Roman" w:hAnsi="Times New Roman" w:cs="Times New Roman"/>
          <w:sz w:val="28"/>
          <w:szCs w:val="28"/>
        </w:rPr>
        <w:t>speaking</w:t>
      </w:r>
      <w:proofErr w:type="gramEnd"/>
      <w:r w:rsidRPr="00D91BB1">
        <w:rPr>
          <w:rFonts w:ascii="Times New Roman" w:hAnsi="Times New Roman" w:cs="Times New Roman"/>
          <w:sz w:val="28"/>
          <w:szCs w:val="28"/>
        </w:rPr>
        <w:t xml:space="preserve"> and listening skills.</w:t>
      </w:r>
      <w:r w:rsidR="00C4199F">
        <w:rPr>
          <w:rFonts w:ascii="Times New Roman" w:hAnsi="Times New Roman" w:cs="Times New Roman"/>
          <w:sz w:val="28"/>
          <w:szCs w:val="28"/>
        </w:rPr>
        <w:t xml:space="preserve"> </w:t>
      </w:r>
      <w:r w:rsidRPr="00D91BB1">
        <w:rPr>
          <w:rFonts w:ascii="Times New Roman" w:hAnsi="Times New Roman" w:cs="Times New Roman"/>
          <w:sz w:val="28"/>
          <w:szCs w:val="28"/>
        </w:rPr>
        <w:t>Moreover, since my lessons predominately  promote Welsh entry level literacy, I must endeavour to incorporate elements from the next phase of the Welsh entry framework</w:t>
      </w:r>
      <w:r w:rsidR="00C4199F">
        <w:rPr>
          <w:rFonts w:ascii="Times New Roman" w:hAnsi="Times New Roman" w:cs="Times New Roman"/>
          <w:sz w:val="28"/>
          <w:szCs w:val="28"/>
        </w:rPr>
        <w:t xml:space="preserve"> (Foundation Level)</w:t>
      </w:r>
      <w:r w:rsidRPr="00D91BB1">
        <w:rPr>
          <w:rFonts w:ascii="Times New Roman" w:hAnsi="Times New Roman" w:cs="Times New Roman"/>
          <w:sz w:val="28"/>
          <w:szCs w:val="28"/>
        </w:rPr>
        <w:t xml:space="preserve">. In turn, this may support both my own Welsh language development as well as my </w:t>
      </w:r>
      <w:r w:rsidR="00C4199F">
        <w:rPr>
          <w:rFonts w:ascii="Times New Roman" w:hAnsi="Times New Roman" w:cs="Times New Roman"/>
          <w:sz w:val="28"/>
          <w:szCs w:val="28"/>
        </w:rPr>
        <w:t xml:space="preserve">future </w:t>
      </w:r>
      <w:r w:rsidRPr="00D91BB1">
        <w:rPr>
          <w:rFonts w:ascii="Times New Roman" w:hAnsi="Times New Roman" w:cs="Times New Roman"/>
          <w:sz w:val="28"/>
          <w:szCs w:val="28"/>
        </w:rPr>
        <w:t xml:space="preserve">pupils’. </w:t>
      </w:r>
    </w:p>
    <w:p w14:paraId="45AD6D42" w14:textId="3B88914B" w:rsidR="005C6A1F" w:rsidRPr="00D91BB1" w:rsidRDefault="005C6A1F" w:rsidP="005C6A1F">
      <w:pPr>
        <w:ind w:firstLine="720"/>
        <w:jc w:val="center"/>
        <w:rPr>
          <w:rFonts w:ascii="Times New Roman" w:hAnsi="Times New Roman" w:cs="Times New Roman"/>
          <w:sz w:val="28"/>
          <w:szCs w:val="28"/>
          <w:u w:val="single"/>
        </w:rPr>
      </w:pPr>
      <w:r w:rsidRPr="00D91BB1">
        <w:rPr>
          <w:rFonts w:ascii="Times New Roman" w:hAnsi="Times New Roman" w:cs="Times New Roman"/>
          <w:sz w:val="28"/>
          <w:szCs w:val="28"/>
          <w:u w:val="single"/>
        </w:rPr>
        <w:t>Supporting Evidence</w:t>
      </w:r>
    </w:p>
    <w:p w14:paraId="353FCE7A" w14:textId="74DA7F38" w:rsidR="00E246CC" w:rsidRPr="00D91BB1" w:rsidRDefault="005C6A1F" w:rsidP="00D91BB1">
      <w:pPr>
        <w:rPr>
          <w:rFonts w:ascii="Times New Roman" w:hAnsi="Times New Roman" w:cs="Times New Roman"/>
          <w:sz w:val="28"/>
          <w:szCs w:val="28"/>
          <w:u w:val="single"/>
        </w:rPr>
      </w:pPr>
      <w:r w:rsidRPr="00D91BB1">
        <w:rPr>
          <w:rFonts w:ascii="Times New Roman" w:hAnsi="Times New Roman" w:cs="Times New Roman"/>
          <w:sz w:val="28"/>
          <w:szCs w:val="28"/>
          <w:u w:val="single"/>
        </w:rPr>
        <w:t>Example 1 (Welsh Micro-teach</w:t>
      </w:r>
      <w:r w:rsidR="00D91BB1" w:rsidRPr="00D91BB1">
        <w:rPr>
          <w:rFonts w:ascii="Times New Roman" w:hAnsi="Times New Roman" w:cs="Times New Roman"/>
          <w:sz w:val="28"/>
          <w:szCs w:val="28"/>
          <w:u w:val="single"/>
        </w:rPr>
        <w:t xml:space="preserve"> lesson plan and PowerPoint</w:t>
      </w:r>
      <w:r w:rsidRPr="00D91BB1">
        <w:rPr>
          <w:rFonts w:ascii="Times New Roman" w:hAnsi="Times New Roman" w:cs="Times New Roman"/>
          <w:sz w:val="28"/>
          <w:szCs w:val="28"/>
          <w:u w:val="single"/>
        </w:rPr>
        <w:t>)</w:t>
      </w:r>
      <w:r w:rsidR="00D91BB1" w:rsidRPr="00D91BB1">
        <w:rPr>
          <w:rFonts w:ascii="Times New Roman" w:hAnsi="Times New Roman" w:cs="Times New Roman"/>
          <w:sz w:val="28"/>
          <w:szCs w:val="28"/>
          <w:u w:val="single"/>
        </w:rPr>
        <w:t xml:space="preserve">: </w:t>
      </w:r>
    </w:p>
    <w:p w14:paraId="3EDC5F85" w14:textId="77777777" w:rsidR="00D91BB1" w:rsidRPr="00D91BB1" w:rsidRDefault="00D91BB1" w:rsidP="00D91BB1">
      <w:pPr>
        <w:rPr>
          <w:rFonts w:ascii="Times New Roman" w:hAnsi="Times New Roman" w:cs="Times New Roman"/>
        </w:rPr>
        <w:sectPr w:rsidR="00D91BB1" w:rsidRPr="00D91BB1" w:rsidSect="00727A38">
          <w:headerReference w:type="default" r:id="rId7"/>
          <w:footerReference w:type="default" r:id="rId8"/>
          <w:pgSz w:w="11900" w:h="16840"/>
          <w:pgMar w:top="1440" w:right="1440" w:bottom="1440" w:left="1440" w:header="720" w:footer="720" w:gutter="0"/>
          <w:cols w:space="720"/>
          <w:docGrid w:linePitch="360"/>
        </w:sectPr>
      </w:pPr>
    </w:p>
    <w:p w14:paraId="27494E9B" w14:textId="77777777" w:rsidR="00D91BB1" w:rsidRPr="00D91BB1" w:rsidRDefault="00D91BB1" w:rsidP="00D91BB1">
      <w:pPr>
        <w:pStyle w:val="Heading1"/>
        <w:rPr>
          <w:rFonts w:ascii="Times New Roman" w:hAnsi="Times New Roman" w:cs="Times New Roman"/>
          <w:b/>
        </w:rPr>
      </w:pPr>
      <w:r w:rsidRPr="00D91BB1">
        <w:rPr>
          <w:rFonts w:ascii="Times New Roman" w:hAnsi="Times New Roman" w:cs="Times New Roman"/>
          <w:b/>
        </w:rPr>
        <w:t>Lesson Plan Phase 1</w:t>
      </w:r>
    </w:p>
    <w:p w14:paraId="42594941" w14:textId="77777777" w:rsidR="00D91BB1" w:rsidRPr="00D91BB1" w:rsidRDefault="00D91BB1" w:rsidP="00D91BB1">
      <w:pPr>
        <w:rPr>
          <w:rFonts w:ascii="Times New Roman" w:hAnsi="Times New Roman" w:cs="Times New Roman"/>
        </w:rPr>
        <w:sectPr w:rsidR="00D91BB1" w:rsidRPr="00D91BB1" w:rsidSect="00727A38">
          <w:type w:val="continuous"/>
          <w:pgSz w:w="11900" w:h="16840"/>
          <w:pgMar w:top="1440" w:right="1440" w:bottom="1440" w:left="1440" w:header="720" w:footer="720" w:gutter="0"/>
          <w:cols w:space="720"/>
          <w:docGrid w:linePitch="360"/>
        </w:sectPr>
      </w:pPr>
    </w:p>
    <w:p w14:paraId="765C1E3F" w14:textId="77777777" w:rsidR="00D91BB1" w:rsidRPr="00D91BB1" w:rsidRDefault="00D91BB1" w:rsidP="00D91BB1">
      <w:pPr>
        <w:rPr>
          <w:rFonts w:ascii="Times New Roman" w:hAnsi="Times New Roman" w:cs="Times New Roman"/>
          <w:b/>
          <w:sz w:val="28"/>
          <w:szCs w:val="28"/>
        </w:rPr>
      </w:pPr>
      <w:r w:rsidRPr="00D91BB1">
        <w:rPr>
          <w:rFonts w:ascii="Times New Roman" w:hAnsi="Times New Roman" w:cs="Times New Roman"/>
          <w:b/>
          <w:sz w:val="28"/>
          <w:szCs w:val="28"/>
        </w:rPr>
        <w:t xml:space="preserve">Lesson Plan – Step 1 </w:t>
      </w:r>
      <w:proofErr w:type="spellStart"/>
      <w:r w:rsidRPr="00D91BB1">
        <w:rPr>
          <w:rFonts w:ascii="Times New Roman" w:hAnsi="Times New Roman" w:cs="Times New Roman"/>
          <w:b/>
          <w:sz w:val="28"/>
          <w:szCs w:val="28"/>
        </w:rPr>
        <w:t>Cynllun</w:t>
      </w:r>
      <w:proofErr w:type="spellEnd"/>
      <w:r w:rsidRPr="00D91BB1">
        <w:rPr>
          <w:rFonts w:ascii="Times New Roman" w:hAnsi="Times New Roman" w:cs="Times New Roman"/>
          <w:b/>
          <w:sz w:val="28"/>
          <w:szCs w:val="28"/>
        </w:rPr>
        <w:t xml:space="preserve"> </w:t>
      </w:r>
      <w:proofErr w:type="spellStart"/>
      <w:r w:rsidRPr="00D91BB1">
        <w:rPr>
          <w:rFonts w:ascii="Times New Roman" w:hAnsi="Times New Roman" w:cs="Times New Roman"/>
          <w:b/>
          <w:sz w:val="28"/>
          <w:szCs w:val="28"/>
        </w:rPr>
        <w:t>Gwers</w:t>
      </w:r>
      <w:proofErr w:type="spellEnd"/>
      <w:r w:rsidRPr="00D91BB1">
        <w:rPr>
          <w:rFonts w:ascii="Times New Roman" w:hAnsi="Times New Roman" w:cs="Times New Roman"/>
          <w:b/>
          <w:sz w:val="28"/>
          <w:szCs w:val="28"/>
        </w:rPr>
        <w:t xml:space="preserve"> – Cam 1</w:t>
      </w:r>
    </w:p>
    <w:p w14:paraId="47015CB5" w14:textId="77777777" w:rsidR="00D91BB1" w:rsidRPr="00D91BB1" w:rsidRDefault="00D91BB1" w:rsidP="00D91BB1">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91BB1" w:rsidRPr="00D91BB1" w14:paraId="6167C204" w14:textId="77777777" w:rsidTr="00727A38">
        <w:tc>
          <w:tcPr>
            <w:tcW w:w="2252" w:type="dxa"/>
            <w:shd w:val="clear" w:color="auto" w:fill="auto"/>
          </w:tcPr>
          <w:p w14:paraId="1A4E757B"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Student-teacher</w:t>
            </w:r>
          </w:p>
        </w:tc>
        <w:tc>
          <w:tcPr>
            <w:tcW w:w="3555" w:type="dxa"/>
          </w:tcPr>
          <w:p w14:paraId="4EFDAE79" w14:textId="77777777" w:rsidR="00D91BB1" w:rsidRPr="00D91BB1" w:rsidRDefault="00D91BB1" w:rsidP="00727A38">
            <w:pPr>
              <w:tabs>
                <w:tab w:val="left" w:pos="917"/>
              </w:tabs>
              <w:rPr>
                <w:rFonts w:ascii="Times New Roman" w:hAnsi="Times New Roman" w:cs="Times New Roman"/>
                <w:sz w:val="28"/>
                <w:szCs w:val="28"/>
              </w:rPr>
            </w:pPr>
            <w:r w:rsidRPr="00D91BB1">
              <w:rPr>
                <w:rFonts w:ascii="Times New Roman" w:hAnsi="Times New Roman" w:cs="Times New Roman"/>
                <w:sz w:val="28"/>
                <w:szCs w:val="28"/>
              </w:rPr>
              <w:t>Lucy Sullivan</w:t>
            </w:r>
          </w:p>
        </w:tc>
        <w:tc>
          <w:tcPr>
            <w:tcW w:w="950" w:type="dxa"/>
            <w:shd w:val="clear" w:color="auto" w:fill="auto"/>
          </w:tcPr>
          <w:p w14:paraId="751B3A09"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Class:</w:t>
            </w:r>
          </w:p>
        </w:tc>
        <w:tc>
          <w:tcPr>
            <w:tcW w:w="2253" w:type="dxa"/>
          </w:tcPr>
          <w:p w14:paraId="308E628E"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Micro Teach Group</w:t>
            </w:r>
          </w:p>
        </w:tc>
      </w:tr>
      <w:tr w:rsidR="00D91BB1" w:rsidRPr="00D91BB1" w14:paraId="2C4584AF" w14:textId="77777777" w:rsidTr="00727A38">
        <w:tc>
          <w:tcPr>
            <w:tcW w:w="2252" w:type="dxa"/>
            <w:shd w:val="clear" w:color="auto" w:fill="auto"/>
          </w:tcPr>
          <w:p w14:paraId="648B0AE3" w14:textId="77777777" w:rsidR="00D91BB1" w:rsidRPr="00D91BB1" w:rsidRDefault="00D91BB1" w:rsidP="00727A38">
            <w:pPr>
              <w:rPr>
                <w:rFonts w:ascii="Times New Roman" w:hAnsi="Times New Roman" w:cs="Times New Roman"/>
                <w:szCs w:val="28"/>
              </w:rPr>
            </w:pPr>
            <w:proofErr w:type="spellStart"/>
            <w:r w:rsidRPr="00D91BB1">
              <w:rPr>
                <w:rFonts w:ascii="Times New Roman" w:hAnsi="Times New Roman" w:cs="Times New Roman"/>
                <w:szCs w:val="28"/>
              </w:rPr>
              <w:t>AoLE</w:t>
            </w:r>
            <w:proofErr w:type="spellEnd"/>
            <w:r w:rsidRPr="00D91BB1">
              <w:rPr>
                <w:rFonts w:ascii="Times New Roman" w:hAnsi="Times New Roman" w:cs="Times New Roman"/>
                <w:szCs w:val="28"/>
              </w:rPr>
              <w:t xml:space="preserve"> or Subject</w:t>
            </w:r>
          </w:p>
        </w:tc>
        <w:tc>
          <w:tcPr>
            <w:tcW w:w="3555" w:type="dxa"/>
          </w:tcPr>
          <w:p w14:paraId="452D94D6"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English Literature</w:t>
            </w:r>
          </w:p>
        </w:tc>
        <w:tc>
          <w:tcPr>
            <w:tcW w:w="950" w:type="dxa"/>
            <w:shd w:val="clear" w:color="auto" w:fill="auto"/>
          </w:tcPr>
          <w:p w14:paraId="00B39E94"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Date:</w:t>
            </w:r>
          </w:p>
        </w:tc>
        <w:tc>
          <w:tcPr>
            <w:tcW w:w="2253" w:type="dxa"/>
          </w:tcPr>
          <w:p w14:paraId="05D73629"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09/03/2020</w:t>
            </w:r>
          </w:p>
        </w:tc>
      </w:tr>
      <w:tr w:rsidR="00D91BB1" w:rsidRPr="00D91BB1" w14:paraId="0A9327D0" w14:textId="77777777" w:rsidTr="00727A38">
        <w:tc>
          <w:tcPr>
            <w:tcW w:w="2252" w:type="dxa"/>
            <w:shd w:val="clear" w:color="auto" w:fill="auto"/>
          </w:tcPr>
          <w:p w14:paraId="01FFFEFC"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Lesson Focus:</w:t>
            </w:r>
          </w:p>
        </w:tc>
        <w:tc>
          <w:tcPr>
            <w:tcW w:w="6758" w:type="dxa"/>
            <w:gridSpan w:val="3"/>
          </w:tcPr>
          <w:p w14:paraId="54E5AFB9"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Developing Welsh vocabulary within an English lesson whilst focusing on the use of inference skills.  </w:t>
            </w:r>
          </w:p>
        </w:tc>
      </w:tr>
      <w:tr w:rsidR="00D91BB1" w:rsidRPr="00D91BB1" w14:paraId="01797E18" w14:textId="77777777" w:rsidTr="00727A38">
        <w:tc>
          <w:tcPr>
            <w:tcW w:w="2252" w:type="dxa"/>
            <w:shd w:val="clear" w:color="auto" w:fill="auto"/>
          </w:tcPr>
          <w:p w14:paraId="4A6B0FF5"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 xml:space="preserve">Meaningful links to Curriculum </w:t>
            </w:r>
          </w:p>
        </w:tc>
        <w:tc>
          <w:tcPr>
            <w:tcW w:w="6758" w:type="dxa"/>
            <w:gridSpan w:val="3"/>
          </w:tcPr>
          <w:p w14:paraId="08500917"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Cross-curricular responsibilities.</w:t>
            </w:r>
          </w:p>
        </w:tc>
      </w:tr>
      <w:tr w:rsidR="00D91BB1" w:rsidRPr="00D91BB1" w14:paraId="14C1AB93" w14:textId="77777777" w:rsidTr="00727A38">
        <w:tc>
          <w:tcPr>
            <w:tcW w:w="2252" w:type="dxa"/>
            <w:shd w:val="clear" w:color="auto" w:fill="auto"/>
          </w:tcPr>
          <w:p w14:paraId="2CE6FDD1"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Meaningful links to:</w:t>
            </w:r>
          </w:p>
          <w:p w14:paraId="34A3FD04"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Cross Curricular Responsibilities</w:t>
            </w:r>
          </w:p>
        </w:tc>
        <w:tc>
          <w:tcPr>
            <w:tcW w:w="6758" w:type="dxa"/>
            <w:gridSpan w:val="3"/>
          </w:tcPr>
          <w:p w14:paraId="122E4960"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The lesson will utilise Welsh synonyms alongside their equivalent English synonyms in order to expose the learners to the subject discipline of Welsh.</w:t>
            </w:r>
          </w:p>
        </w:tc>
      </w:tr>
      <w:tr w:rsidR="00D91BB1" w:rsidRPr="00D91BB1" w14:paraId="7180E06D" w14:textId="77777777" w:rsidTr="00727A38">
        <w:tc>
          <w:tcPr>
            <w:tcW w:w="9010" w:type="dxa"/>
            <w:gridSpan w:val="4"/>
            <w:shd w:val="clear" w:color="auto" w:fill="auto"/>
          </w:tcPr>
          <w:p w14:paraId="64DFF15E" w14:textId="77777777" w:rsidR="00D91BB1" w:rsidRPr="00D91BB1" w:rsidRDefault="00D91BB1" w:rsidP="00727A38">
            <w:pPr>
              <w:rPr>
                <w:rFonts w:ascii="Times New Roman" w:hAnsi="Times New Roman" w:cs="Times New Roman"/>
                <w:sz w:val="22"/>
                <w:szCs w:val="28"/>
              </w:rPr>
            </w:pPr>
            <w:r w:rsidRPr="00D91BB1">
              <w:rPr>
                <w:rFonts w:ascii="Times New Roman" w:hAnsi="Times New Roman" w:cs="Times New Roman"/>
                <w:szCs w:val="28"/>
              </w:rPr>
              <w:t xml:space="preserve">Personal Targets </w:t>
            </w:r>
            <w:r w:rsidRPr="00D91BB1">
              <w:rPr>
                <w:rFonts w:ascii="Times New Roman" w:hAnsi="Times New Roman" w:cs="Times New Roman"/>
                <w:sz w:val="22"/>
                <w:szCs w:val="28"/>
              </w:rPr>
              <w:t>(Linked to QTS)</w:t>
            </w:r>
          </w:p>
          <w:p w14:paraId="7E3B85DD" w14:textId="77777777" w:rsidR="00D91BB1" w:rsidRPr="00D91BB1" w:rsidRDefault="00D91BB1" w:rsidP="00727A38">
            <w:pPr>
              <w:rPr>
                <w:rFonts w:ascii="Times New Roman" w:hAnsi="Times New Roman" w:cs="Times New Roman"/>
                <w:sz w:val="22"/>
                <w:szCs w:val="28"/>
              </w:rPr>
            </w:pPr>
          </w:p>
          <w:p w14:paraId="4C8B6838" w14:textId="77777777" w:rsidR="00D91BB1" w:rsidRPr="00D91BB1" w:rsidRDefault="00D91BB1" w:rsidP="00727A38">
            <w:pPr>
              <w:rPr>
                <w:rFonts w:ascii="Times New Roman" w:hAnsi="Times New Roman" w:cs="Times New Roman"/>
                <w:sz w:val="22"/>
                <w:szCs w:val="28"/>
              </w:rPr>
            </w:pPr>
            <w:r w:rsidRPr="00D91BB1">
              <w:rPr>
                <w:rFonts w:ascii="Times New Roman" w:hAnsi="Times New Roman" w:cs="Times New Roman"/>
                <w:sz w:val="22"/>
                <w:szCs w:val="28"/>
              </w:rPr>
              <w:t xml:space="preserve">To utilise an increased amount of Welsh vocabulary alongside my current implementation of incidental Welsh. </w:t>
            </w:r>
          </w:p>
          <w:p w14:paraId="1B2A0CC7" w14:textId="77777777" w:rsidR="00D91BB1" w:rsidRPr="00D91BB1" w:rsidRDefault="00D91BB1" w:rsidP="00727A38">
            <w:pPr>
              <w:rPr>
                <w:rFonts w:ascii="Times New Roman" w:hAnsi="Times New Roman" w:cs="Times New Roman"/>
                <w:sz w:val="28"/>
                <w:szCs w:val="28"/>
              </w:rPr>
            </w:pPr>
          </w:p>
          <w:p w14:paraId="3738FF5E" w14:textId="77777777" w:rsidR="00D91BB1" w:rsidRPr="00D91BB1" w:rsidRDefault="00D91BB1" w:rsidP="00727A38">
            <w:pPr>
              <w:rPr>
                <w:rFonts w:ascii="Times New Roman" w:hAnsi="Times New Roman" w:cs="Times New Roman"/>
                <w:sz w:val="28"/>
                <w:szCs w:val="28"/>
              </w:rPr>
            </w:pPr>
          </w:p>
          <w:p w14:paraId="20A98128" w14:textId="77777777" w:rsidR="00D91BB1" w:rsidRPr="00D91BB1" w:rsidRDefault="00D91BB1" w:rsidP="00727A38">
            <w:pPr>
              <w:rPr>
                <w:rFonts w:ascii="Times New Roman" w:hAnsi="Times New Roman" w:cs="Times New Roman"/>
                <w:sz w:val="28"/>
                <w:szCs w:val="28"/>
              </w:rPr>
            </w:pPr>
          </w:p>
          <w:p w14:paraId="21CCA45D" w14:textId="77777777" w:rsidR="00D91BB1" w:rsidRPr="00D91BB1" w:rsidRDefault="00D91BB1" w:rsidP="00727A38">
            <w:pPr>
              <w:rPr>
                <w:rFonts w:ascii="Times New Roman" w:hAnsi="Times New Roman" w:cs="Times New Roman"/>
                <w:sz w:val="28"/>
                <w:szCs w:val="28"/>
              </w:rPr>
            </w:pPr>
          </w:p>
          <w:p w14:paraId="42CA4C8A" w14:textId="77777777" w:rsidR="00D91BB1" w:rsidRPr="00D91BB1" w:rsidRDefault="00D91BB1" w:rsidP="00727A38">
            <w:pPr>
              <w:rPr>
                <w:rFonts w:ascii="Times New Roman" w:hAnsi="Times New Roman" w:cs="Times New Roman"/>
                <w:sz w:val="28"/>
                <w:szCs w:val="28"/>
              </w:rPr>
            </w:pPr>
          </w:p>
          <w:p w14:paraId="65E73248" w14:textId="77777777" w:rsidR="00D91BB1" w:rsidRPr="00D91BB1" w:rsidRDefault="00D91BB1" w:rsidP="00727A38">
            <w:pPr>
              <w:rPr>
                <w:rFonts w:ascii="Times New Roman" w:hAnsi="Times New Roman" w:cs="Times New Roman"/>
                <w:sz w:val="28"/>
                <w:szCs w:val="28"/>
              </w:rPr>
            </w:pPr>
          </w:p>
        </w:tc>
      </w:tr>
    </w:tbl>
    <w:p w14:paraId="782EA17E" w14:textId="77777777" w:rsidR="00D91BB1" w:rsidRPr="00D91BB1" w:rsidRDefault="00D91BB1" w:rsidP="00D91BB1">
      <w:pPr>
        <w:rPr>
          <w:rFonts w:ascii="Times New Roman" w:hAnsi="Times New Roman" w:cs="Times New Roman"/>
          <w:sz w:val="28"/>
          <w:szCs w:val="28"/>
        </w:rPr>
      </w:pPr>
    </w:p>
    <w:p w14:paraId="2FF64E31" w14:textId="77777777" w:rsidR="00D91BB1" w:rsidRPr="00D91BB1" w:rsidRDefault="00D91BB1" w:rsidP="00D91BB1">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010"/>
      </w:tblGrid>
      <w:tr w:rsidR="00D91BB1" w:rsidRPr="00D91BB1" w14:paraId="234FE987" w14:textId="77777777" w:rsidTr="00727A38">
        <w:tc>
          <w:tcPr>
            <w:tcW w:w="9010" w:type="dxa"/>
            <w:shd w:val="clear" w:color="auto" w:fill="D9E2F3" w:themeFill="accent1" w:themeFillTint="33"/>
          </w:tcPr>
          <w:p w14:paraId="17228B8A" w14:textId="77777777" w:rsidR="00D91BB1" w:rsidRPr="00D91BB1" w:rsidRDefault="00D91BB1" w:rsidP="00727A38">
            <w:pPr>
              <w:rPr>
                <w:rFonts w:ascii="Times New Roman" w:hAnsi="Times New Roman" w:cs="Times New Roman"/>
                <w:szCs w:val="28"/>
              </w:rPr>
            </w:pPr>
            <w:r w:rsidRPr="00D91BB1">
              <w:rPr>
                <w:rFonts w:ascii="Times New Roman" w:hAnsi="Times New Roman" w:cs="Times New Roman"/>
                <w:szCs w:val="28"/>
              </w:rPr>
              <w:t>Learning Objectives (focus on Learning- use accessible vocabulary):</w:t>
            </w:r>
          </w:p>
        </w:tc>
      </w:tr>
      <w:tr w:rsidR="00D91BB1" w:rsidRPr="00D91BB1" w14:paraId="3F2653E0" w14:textId="77777777" w:rsidTr="00727A38">
        <w:tc>
          <w:tcPr>
            <w:tcW w:w="9010" w:type="dxa"/>
          </w:tcPr>
          <w:p w14:paraId="4BBEA2F4" w14:textId="77777777" w:rsidR="00D91BB1" w:rsidRPr="00D91BB1" w:rsidRDefault="00D91BB1" w:rsidP="00727A38">
            <w:pPr>
              <w:rPr>
                <w:rFonts w:ascii="Times New Roman" w:hAnsi="Times New Roman" w:cs="Times New Roman"/>
                <w:sz w:val="22"/>
                <w:szCs w:val="28"/>
              </w:rPr>
            </w:pPr>
            <w:r w:rsidRPr="00D91BB1">
              <w:rPr>
                <w:rFonts w:ascii="Times New Roman" w:hAnsi="Times New Roman" w:cs="Times New Roman"/>
                <w:sz w:val="22"/>
                <w:szCs w:val="28"/>
              </w:rPr>
              <w:t>The pupils will learn to:</w:t>
            </w:r>
          </w:p>
          <w:p w14:paraId="6B7E4C58" w14:textId="77777777" w:rsidR="00D91BB1" w:rsidRPr="00D91BB1" w:rsidRDefault="00D91BB1" w:rsidP="00727A38">
            <w:pPr>
              <w:rPr>
                <w:rFonts w:ascii="Times New Roman" w:hAnsi="Times New Roman" w:cs="Times New Roman"/>
                <w:sz w:val="22"/>
                <w:szCs w:val="28"/>
              </w:rPr>
            </w:pPr>
          </w:p>
          <w:p w14:paraId="6743C6C6" w14:textId="77777777" w:rsidR="00D91BB1" w:rsidRPr="00D91BB1" w:rsidRDefault="00D91BB1" w:rsidP="00D91BB1">
            <w:pPr>
              <w:pStyle w:val="ListParagraph"/>
              <w:numPr>
                <w:ilvl w:val="0"/>
                <w:numId w:val="3"/>
              </w:numPr>
              <w:rPr>
                <w:rFonts w:ascii="Times New Roman" w:hAnsi="Times New Roman" w:cs="Times New Roman"/>
                <w:sz w:val="22"/>
                <w:szCs w:val="28"/>
              </w:rPr>
            </w:pPr>
            <w:r w:rsidRPr="00D91BB1">
              <w:rPr>
                <w:rFonts w:ascii="Times New Roman" w:hAnsi="Times New Roman" w:cs="Times New Roman"/>
                <w:sz w:val="22"/>
                <w:szCs w:val="28"/>
              </w:rPr>
              <w:t>To create character descriptions with the use of inference skills and Welsh adjectives.</w:t>
            </w:r>
          </w:p>
          <w:p w14:paraId="2E2D8F0B" w14:textId="77777777" w:rsidR="00D91BB1" w:rsidRPr="00D91BB1" w:rsidRDefault="00D91BB1" w:rsidP="00727A38">
            <w:pPr>
              <w:pStyle w:val="ListParagraph"/>
              <w:rPr>
                <w:rFonts w:ascii="Times New Roman" w:hAnsi="Times New Roman" w:cs="Times New Roman"/>
                <w:sz w:val="22"/>
                <w:szCs w:val="28"/>
              </w:rPr>
            </w:pPr>
          </w:p>
          <w:p w14:paraId="24D56F2A" w14:textId="77777777" w:rsidR="00D91BB1" w:rsidRPr="00D91BB1" w:rsidRDefault="00D91BB1" w:rsidP="00D91BB1">
            <w:pPr>
              <w:pStyle w:val="ListParagraph"/>
              <w:numPr>
                <w:ilvl w:val="0"/>
                <w:numId w:val="3"/>
              </w:numPr>
              <w:rPr>
                <w:rFonts w:ascii="Times New Roman" w:hAnsi="Times New Roman" w:cs="Times New Roman"/>
                <w:sz w:val="22"/>
                <w:szCs w:val="28"/>
              </w:rPr>
            </w:pPr>
            <w:r w:rsidRPr="00D91BB1">
              <w:rPr>
                <w:rFonts w:ascii="Times New Roman" w:hAnsi="Times New Roman" w:cs="Times New Roman"/>
                <w:sz w:val="22"/>
                <w:szCs w:val="28"/>
              </w:rPr>
              <w:lastRenderedPageBreak/>
              <w:t>To read, identify and pronounce several Welsh adjectives.</w:t>
            </w:r>
          </w:p>
          <w:p w14:paraId="2B1673C1" w14:textId="77777777" w:rsidR="00D91BB1" w:rsidRPr="00D91BB1" w:rsidRDefault="00D91BB1" w:rsidP="00727A38">
            <w:pPr>
              <w:rPr>
                <w:rFonts w:ascii="Times New Roman" w:hAnsi="Times New Roman" w:cs="Times New Roman"/>
                <w:sz w:val="22"/>
                <w:szCs w:val="28"/>
              </w:rPr>
            </w:pPr>
          </w:p>
          <w:p w14:paraId="17637042" w14:textId="77777777" w:rsidR="00D91BB1" w:rsidRPr="00D91BB1" w:rsidRDefault="00D91BB1" w:rsidP="00D91BB1">
            <w:pPr>
              <w:pStyle w:val="ListParagraph"/>
              <w:numPr>
                <w:ilvl w:val="0"/>
                <w:numId w:val="3"/>
              </w:numPr>
              <w:rPr>
                <w:rFonts w:ascii="Times New Roman" w:hAnsi="Times New Roman" w:cs="Times New Roman"/>
                <w:sz w:val="22"/>
                <w:szCs w:val="28"/>
              </w:rPr>
            </w:pPr>
            <w:r w:rsidRPr="00D91BB1">
              <w:rPr>
                <w:rFonts w:ascii="Times New Roman" w:hAnsi="Times New Roman" w:cs="Times New Roman"/>
                <w:sz w:val="22"/>
                <w:szCs w:val="28"/>
              </w:rPr>
              <w:t>T construct a full sentence in Welsh with the incorporation of Welsh adjectives.</w:t>
            </w:r>
          </w:p>
          <w:p w14:paraId="5CD64FD8" w14:textId="77777777" w:rsidR="00D91BB1" w:rsidRPr="00D91BB1" w:rsidRDefault="00D91BB1" w:rsidP="00727A38">
            <w:pPr>
              <w:rPr>
                <w:rFonts w:ascii="Times New Roman" w:hAnsi="Times New Roman" w:cs="Times New Roman"/>
                <w:szCs w:val="28"/>
              </w:rPr>
            </w:pPr>
          </w:p>
          <w:p w14:paraId="24C1F054" w14:textId="77777777" w:rsidR="00D91BB1" w:rsidRPr="00D91BB1" w:rsidRDefault="00D91BB1" w:rsidP="00727A38">
            <w:pPr>
              <w:rPr>
                <w:rFonts w:ascii="Times New Roman" w:hAnsi="Times New Roman" w:cs="Times New Roman"/>
                <w:szCs w:val="28"/>
              </w:rPr>
            </w:pPr>
          </w:p>
          <w:p w14:paraId="3F2D9EB5" w14:textId="77777777" w:rsidR="00D91BB1" w:rsidRPr="00D91BB1" w:rsidRDefault="00D91BB1" w:rsidP="00727A38">
            <w:pPr>
              <w:rPr>
                <w:rFonts w:ascii="Times New Roman" w:hAnsi="Times New Roman" w:cs="Times New Roman"/>
                <w:szCs w:val="28"/>
              </w:rPr>
            </w:pPr>
          </w:p>
          <w:p w14:paraId="542E5793" w14:textId="77777777" w:rsidR="00D91BB1" w:rsidRPr="00D91BB1" w:rsidRDefault="00D91BB1" w:rsidP="00727A38">
            <w:pPr>
              <w:rPr>
                <w:rFonts w:ascii="Times New Roman" w:hAnsi="Times New Roman" w:cs="Times New Roman"/>
                <w:szCs w:val="28"/>
              </w:rPr>
            </w:pPr>
          </w:p>
          <w:p w14:paraId="10E289BB" w14:textId="77777777" w:rsidR="00D91BB1" w:rsidRPr="00D91BB1" w:rsidRDefault="00D91BB1" w:rsidP="00727A38">
            <w:pPr>
              <w:rPr>
                <w:rFonts w:ascii="Times New Roman" w:hAnsi="Times New Roman" w:cs="Times New Roman"/>
                <w:szCs w:val="28"/>
              </w:rPr>
            </w:pPr>
          </w:p>
          <w:p w14:paraId="5DCA90EA" w14:textId="77777777" w:rsidR="00D91BB1" w:rsidRPr="00D91BB1" w:rsidRDefault="00D91BB1" w:rsidP="00727A38">
            <w:pPr>
              <w:rPr>
                <w:rFonts w:ascii="Times New Roman" w:hAnsi="Times New Roman" w:cs="Times New Roman"/>
                <w:szCs w:val="28"/>
              </w:rPr>
            </w:pPr>
          </w:p>
        </w:tc>
      </w:tr>
    </w:tbl>
    <w:p w14:paraId="3C6C7D4F" w14:textId="77777777" w:rsidR="00D91BB1" w:rsidRPr="00D91BB1" w:rsidRDefault="00D91BB1" w:rsidP="00D91BB1">
      <w:pPr>
        <w:rPr>
          <w:rFonts w:ascii="Times New Roman" w:hAnsi="Times New Roman" w:cs="Times New Roman"/>
          <w:sz w:val="28"/>
          <w:szCs w:val="28"/>
        </w:rPr>
      </w:pPr>
    </w:p>
    <w:p w14:paraId="29101DBC" w14:textId="77777777" w:rsidR="00D91BB1" w:rsidRPr="00D91BB1" w:rsidRDefault="00D91BB1" w:rsidP="00D91BB1">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505"/>
        <w:gridCol w:w="4505"/>
      </w:tblGrid>
      <w:tr w:rsidR="00D91BB1" w:rsidRPr="00D91BB1" w14:paraId="702F9498" w14:textId="77777777" w:rsidTr="00727A38">
        <w:tc>
          <w:tcPr>
            <w:tcW w:w="4505" w:type="dxa"/>
            <w:shd w:val="clear" w:color="auto" w:fill="D9E2F3" w:themeFill="accent1" w:themeFillTint="33"/>
          </w:tcPr>
          <w:p w14:paraId="6A518D8F"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Cs w:val="28"/>
              </w:rPr>
              <w:t xml:space="preserve">Success Criteria </w:t>
            </w:r>
            <w:r w:rsidRPr="00D91BB1">
              <w:rPr>
                <w:rFonts w:ascii="Times New Roman" w:hAnsi="Times New Roman" w:cs="Times New Roman"/>
                <w:sz w:val="20"/>
                <w:szCs w:val="28"/>
              </w:rPr>
              <w:t>(clearly linked to each Learning Objective and related to the process and/or product of learning)</w:t>
            </w:r>
          </w:p>
        </w:tc>
        <w:tc>
          <w:tcPr>
            <w:tcW w:w="4505" w:type="dxa"/>
            <w:shd w:val="clear" w:color="auto" w:fill="D9E2F3" w:themeFill="accent1" w:themeFillTint="33"/>
          </w:tcPr>
          <w:p w14:paraId="55B0A61A"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Cs w:val="28"/>
              </w:rPr>
              <w:t>Assessment of Pupils’ Learning</w:t>
            </w:r>
          </w:p>
          <w:p w14:paraId="74E116A6"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Evidence</w:t>
            </w:r>
          </w:p>
          <w:p w14:paraId="7A2ECB06"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0"/>
                <w:szCs w:val="20"/>
              </w:rPr>
              <w:t>(What have the learners to say/write/do/produce – to demonstrate learning)</w:t>
            </w:r>
          </w:p>
        </w:tc>
      </w:tr>
      <w:tr w:rsidR="00D91BB1" w:rsidRPr="00D91BB1" w14:paraId="347B8DC8" w14:textId="77777777" w:rsidTr="00727A38">
        <w:tc>
          <w:tcPr>
            <w:tcW w:w="4505" w:type="dxa"/>
          </w:tcPr>
          <w:p w14:paraId="6C648F51" w14:textId="77777777" w:rsidR="00D91BB1" w:rsidRPr="00D91BB1" w:rsidRDefault="00D91BB1" w:rsidP="00727A38">
            <w:pPr>
              <w:pStyle w:val="ListParagraph"/>
              <w:numPr>
                <w:ilvl w:val="0"/>
                <w:numId w:val="2"/>
              </w:numPr>
              <w:rPr>
                <w:rFonts w:ascii="Times New Roman" w:hAnsi="Times New Roman" w:cs="Times New Roman"/>
                <w:sz w:val="28"/>
                <w:szCs w:val="28"/>
              </w:rPr>
            </w:pPr>
            <w:r w:rsidRPr="00D91BB1">
              <w:rPr>
                <w:rFonts w:ascii="Times New Roman" w:hAnsi="Times New Roman" w:cs="Times New Roman"/>
                <w:sz w:val="28"/>
                <w:szCs w:val="28"/>
              </w:rPr>
              <w:t xml:space="preserve">To identify the correct Welsh adjective that can be utilised appropriately to describe a given character. </w:t>
            </w:r>
          </w:p>
          <w:p w14:paraId="68DAF941" w14:textId="77777777" w:rsidR="00D91BB1" w:rsidRPr="00D91BB1" w:rsidRDefault="00D91BB1" w:rsidP="00727A38">
            <w:pPr>
              <w:rPr>
                <w:rFonts w:ascii="Times New Roman" w:hAnsi="Times New Roman" w:cs="Times New Roman"/>
                <w:sz w:val="28"/>
                <w:szCs w:val="28"/>
              </w:rPr>
            </w:pPr>
          </w:p>
          <w:p w14:paraId="339922EF" w14:textId="77777777" w:rsidR="00D91BB1" w:rsidRPr="00D91BB1" w:rsidRDefault="00D91BB1" w:rsidP="00727A38">
            <w:pPr>
              <w:rPr>
                <w:rFonts w:ascii="Times New Roman" w:hAnsi="Times New Roman" w:cs="Times New Roman"/>
                <w:sz w:val="28"/>
                <w:szCs w:val="28"/>
              </w:rPr>
            </w:pPr>
          </w:p>
          <w:p w14:paraId="14DDE905" w14:textId="77777777" w:rsidR="00D91BB1" w:rsidRPr="00D91BB1" w:rsidRDefault="00D91BB1" w:rsidP="00727A38">
            <w:pPr>
              <w:rPr>
                <w:rFonts w:ascii="Times New Roman" w:hAnsi="Times New Roman" w:cs="Times New Roman"/>
                <w:sz w:val="28"/>
                <w:szCs w:val="28"/>
              </w:rPr>
            </w:pPr>
          </w:p>
          <w:p w14:paraId="20410F27" w14:textId="77777777" w:rsidR="00D91BB1" w:rsidRPr="00D91BB1" w:rsidRDefault="00D91BB1" w:rsidP="00727A38">
            <w:pPr>
              <w:rPr>
                <w:rFonts w:ascii="Times New Roman" w:hAnsi="Times New Roman" w:cs="Times New Roman"/>
                <w:sz w:val="28"/>
                <w:szCs w:val="28"/>
              </w:rPr>
            </w:pPr>
          </w:p>
        </w:tc>
        <w:tc>
          <w:tcPr>
            <w:tcW w:w="4505" w:type="dxa"/>
          </w:tcPr>
          <w:p w14:paraId="7AEF16B1" w14:textId="77777777" w:rsidR="00D91BB1" w:rsidRPr="00D91BB1" w:rsidRDefault="00D91BB1" w:rsidP="00727A38">
            <w:pPr>
              <w:pStyle w:val="ListParagraph"/>
              <w:numPr>
                <w:ilvl w:val="0"/>
                <w:numId w:val="1"/>
              </w:numPr>
              <w:rPr>
                <w:rFonts w:ascii="Times New Roman" w:hAnsi="Times New Roman" w:cs="Times New Roman"/>
                <w:sz w:val="28"/>
                <w:szCs w:val="28"/>
              </w:rPr>
            </w:pPr>
            <w:r w:rsidRPr="00D91BB1">
              <w:rPr>
                <w:rFonts w:ascii="Times New Roman" w:hAnsi="Times New Roman" w:cs="Times New Roman"/>
                <w:sz w:val="28"/>
                <w:szCs w:val="28"/>
              </w:rPr>
              <w:t xml:space="preserve">To select the most appropriate adjectives from a given set of adjectives </w:t>
            </w:r>
          </w:p>
          <w:p w14:paraId="4146881A" w14:textId="77777777" w:rsidR="00D91BB1" w:rsidRPr="00D91BB1" w:rsidRDefault="00D91BB1" w:rsidP="00727A38">
            <w:pPr>
              <w:pStyle w:val="ListParagraph"/>
              <w:numPr>
                <w:ilvl w:val="0"/>
                <w:numId w:val="1"/>
              </w:numPr>
              <w:rPr>
                <w:rFonts w:ascii="Times New Roman" w:hAnsi="Times New Roman" w:cs="Times New Roman"/>
                <w:sz w:val="28"/>
                <w:szCs w:val="28"/>
              </w:rPr>
            </w:pPr>
            <w:r w:rsidRPr="00D91BB1">
              <w:rPr>
                <w:rFonts w:ascii="Times New Roman" w:hAnsi="Times New Roman" w:cs="Times New Roman"/>
                <w:sz w:val="28"/>
                <w:szCs w:val="28"/>
              </w:rPr>
              <w:t xml:space="preserve">To describe a given character using that adjective in a full Welsh sentence with the support of the scaffold provided </w:t>
            </w:r>
          </w:p>
          <w:p w14:paraId="49E01467" w14:textId="77777777" w:rsidR="00D91BB1" w:rsidRPr="00D91BB1" w:rsidRDefault="00D91BB1" w:rsidP="00727A38">
            <w:pPr>
              <w:rPr>
                <w:rFonts w:ascii="Times New Roman" w:hAnsi="Times New Roman" w:cs="Times New Roman"/>
                <w:sz w:val="28"/>
                <w:szCs w:val="28"/>
              </w:rPr>
            </w:pPr>
          </w:p>
        </w:tc>
      </w:tr>
    </w:tbl>
    <w:p w14:paraId="02FB0DBF" w14:textId="77777777" w:rsidR="00D91BB1" w:rsidRPr="00D91BB1" w:rsidRDefault="00D91BB1" w:rsidP="00D91BB1">
      <w:pPr>
        <w:rPr>
          <w:rFonts w:ascii="Times New Roman" w:hAnsi="Times New Roman" w:cs="Times New Roman"/>
          <w:sz w:val="28"/>
          <w:szCs w:val="28"/>
        </w:rPr>
        <w:sectPr w:rsidR="00D91BB1" w:rsidRPr="00D91BB1" w:rsidSect="00727A38">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0"/>
        <w:gridCol w:w="6011"/>
        <w:gridCol w:w="4609"/>
        <w:gridCol w:w="2736"/>
      </w:tblGrid>
      <w:tr w:rsidR="00D91BB1" w:rsidRPr="00D91BB1" w14:paraId="2C4BC204" w14:textId="77777777" w:rsidTr="00727A38">
        <w:trPr>
          <w:trHeight w:val="1071"/>
        </w:trPr>
        <w:tc>
          <w:tcPr>
            <w:tcW w:w="1249" w:type="dxa"/>
          </w:tcPr>
          <w:p w14:paraId="744B14ED" w14:textId="77777777" w:rsidR="00D91BB1" w:rsidRPr="00D91BB1" w:rsidRDefault="00D91BB1" w:rsidP="00727A38">
            <w:pPr>
              <w:jc w:val="center"/>
              <w:rPr>
                <w:rFonts w:ascii="Times New Roman" w:hAnsi="Times New Roman" w:cs="Times New Roman"/>
                <w:b/>
              </w:rPr>
            </w:pPr>
            <w:r w:rsidRPr="00D91BB1">
              <w:rPr>
                <w:rFonts w:ascii="Times New Roman" w:hAnsi="Times New Roman" w:cs="Times New Roman"/>
                <w:b/>
              </w:rPr>
              <w:lastRenderedPageBreak/>
              <w:t>Time</w:t>
            </w:r>
          </w:p>
        </w:tc>
        <w:tc>
          <w:tcPr>
            <w:tcW w:w="4971" w:type="dxa"/>
          </w:tcPr>
          <w:p w14:paraId="7F6EBF4F" w14:textId="77777777" w:rsidR="00D91BB1" w:rsidRPr="00D91BB1" w:rsidRDefault="00D91BB1" w:rsidP="00727A38">
            <w:pPr>
              <w:jc w:val="center"/>
              <w:rPr>
                <w:rFonts w:ascii="Times New Roman" w:hAnsi="Times New Roman" w:cs="Times New Roman"/>
                <w:b/>
                <w:sz w:val="22"/>
                <w:szCs w:val="22"/>
              </w:rPr>
            </w:pPr>
            <w:r w:rsidRPr="00D91BB1">
              <w:rPr>
                <w:rFonts w:ascii="Times New Roman" w:hAnsi="Times New Roman" w:cs="Times New Roman"/>
                <w:b/>
                <w:sz w:val="22"/>
                <w:szCs w:val="22"/>
              </w:rPr>
              <w:t>Activities/Methodology/Key Concepts</w:t>
            </w:r>
          </w:p>
          <w:p w14:paraId="56AE2A2A" w14:textId="77777777" w:rsidR="00D91BB1" w:rsidRPr="00D91BB1" w:rsidRDefault="00D91BB1" w:rsidP="00727A38">
            <w:pPr>
              <w:jc w:val="center"/>
              <w:rPr>
                <w:rFonts w:ascii="Times New Roman" w:hAnsi="Times New Roman" w:cs="Times New Roman"/>
                <w:sz w:val="22"/>
                <w:szCs w:val="22"/>
              </w:rPr>
            </w:pPr>
            <w:r w:rsidRPr="00D91BB1">
              <w:rPr>
                <w:rFonts w:ascii="Times New Roman" w:hAnsi="Times New Roman" w:cs="Times New Roman"/>
                <w:sz w:val="22"/>
                <w:szCs w:val="22"/>
              </w:rPr>
              <w:t>(Teacher’s Role – including key teaching points,  differentiation strategies and key questions)</w:t>
            </w:r>
          </w:p>
        </w:tc>
        <w:tc>
          <w:tcPr>
            <w:tcW w:w="4971" w:type="dxa"/>
          </w:tcPr>
          <w:p w14:paraId="72947FD2" w14:textId="77777777" w:rsidR="00D91BB1" w:rsidRPr="00D91BB1" w:rsidRDefault="00D91BB1" w:rsidP="00727A38">
            <w:pPr>
              <w:jc w:val="center"/>
              <w:rPr>
                <w:rFonts w:ascii="Times New Roman" w:hAnsi="Times New Roman" w:cs="Times New Roman"/>
                <w:b/>
                <w:sz w:val="22"/>
                <w:szCs w:val="22"/>
              </w:rPr>
            </w:pPr>
            <w:r w:rsidRPr="00D91BB1">
              <w:rPr>
                <w:rFonts w:ascii="Times New Roman" w:hAnsi="Times New Roman" w:cs="Times New Roman"/>
                <w:b/>
                <w:sz w:val="22"/>
                <w:szCs w:val="22"/>
              </w:rPr>
              <w:t>Pupil Tasks</w:t>
            </w:r>
          </w:p>
          <w:p w14:paraId="45F89114" w14:textId="77777777" w:rsidR="00D91BB1" w:rsidRPr="00D91BB1" w:rsidRDefault="00D91BB1" w:rsidP="00727A38">
            <w:pPr>
              <w:jc w:val="center"/>
              <w:rPr>
                <w:rFonts w:ascii="Times New Roman" w:hAnsi="Times New Roman" w:cs="Times New Roman"/>
                <w:sz w:val="22"/>
                <w:szCs w:val="22"/>
              </w:rPr>
            </w:pPr>
            <w:r w:rsidRPr="00D91BB1">
              <w:rPr>
                <w:rFonts w:ascii="Times New Roman" w:hAnsi="Times New Roman" w:cs="Times New Roman"/>
                <w:sz w:val="22"/>
                <w:szCs w:val="22"/>
              </w:rPr>
              <w:t>(Pupils’ role –including differentiation, engagement in formative assessment and homework)</w:t>
            </w:r>
          </w:p>
          <w:p w14:paraId="6BE2746B" w14:textId="77777777" w:rsidR="00D91BB1" w:rsidRPr="00D91BB1" w:rsidRDefault="00D91BB1" w:rsidP="00727A38">
            <w:pPr>
              <w:jc w:val="center"/>
              <w:rPr>
                <w:rFonts w:ascii="Times New Roman" w:hAnsi="Times New Roman" w:cs="Times New Roman"/>
                <w:sz w:val="22"/>
                <w:szCs w:val="22"/>
              </w:rPr>
            </w:pPr>
          </w:p>
        </w:tc>
        <w:tc>
          <w:tcPr>
            <w:tcW w:w="2903" w:type="dxa"/>
          </w:tcPr>
          <w:p w14:paraId="69992A00" w14:textId="77777777" w:rsidR="00D91BB1" w:rsidRPr="00D91BB1" w:rsidRDefault="00D91BB1" w:rsidP="00727A38">
            <w:pPr>
              <w:jc w:val="center"/>
              <w:rPr>
                <w:rFonts w:ascii="Times New Roman" w:hAnsi="Times New Roman" w:cs="Times New Roman"/>
                <w:b/>
                <w:sz w:val="22"/>
                <w:szCs w:val="22"/>
              </w:rPr>
            </w:pPr>
            <w:r w:rsidRPr="00D91BB1">
              <w:rPr>
                <w:rFonts w:ascii="Times New Roman" w:hAnsi="Times New Roman" w:cs="Times New Roman"/>
                <w:b/>
                <w:sz w:val="22"/>
                <w:szCs w:val="22"/>
              </w:rPr>
              <w:t>Resources</w:t>
            </w:r>
          </w:p>
          <w:p w14:paraId="33ED2907" w14:textId="77777777" w:rsidR="00D91BB1" w:rsidRPr="00D91BB1" w:rsidRDefault="00D91BB1" w:rsidP="00727A38">
            <w:pPr>
              <w:jc w:val="center"/>
              <w:rPr>
                <w:rFonts w:ascii="Times New Roman" w:hAnsi="Times New Roman" w:cs="Times New Roman"/>
                <w:sz w:val="22"/>
                <w:szCs w:val="22"/>
              </w:rPr>
            </w:pPr>
            <w:r w:rsidRPr="00D91BB1">
              <w:rPr>
                <w:rFonts w:ascii="Times New Roman" w:hAnsi="Times New Roman" w:cs="Times New Roman"/>
                <w:sz w:val="22"/>
                <w:szCs w:val="22"/>
              </w:rPr>
              <w:t>(Including Health and Safety requirement)</w:t>
            </w:r>
          </w:p>
        </w:tc>
      </w:tr>
      <w:tr w:rsidR="00D91BB1" w:rsidRPr="00D91BB1" w14:paraId="1DDBF2F7" w14:textId="77777777" w:rsidTr="00727A38">
        <w:trPr>
          <w:trHeight w:val="2391"/>
        </w:trPr>
        <w:tc>
          <w:tcPr>
            <w:tcW w:w="1249" w:type="dxa"/>
          </w:tcPr>
          <w:p w14:paraId="715EF070" w14:textId="77777777" w:rsidR="00D91BB1" w:rsidRPr="00D91BB1" w:rsidRDefault="00D91BB1" w:rsidP="00727A38">
            <w:pPr>
              <w:jc w:val="center"/>
              <w:rPr>
                <w:rFonts w:ascii="Times New Roman" w:hAnsi="Times New Roman" w:cs="Times New Roman"/>
                <w:b/>
              </w:rPr>
            </w:pPr>
          </w:p>
          <w:p w14:paraId="623AE27C" w14:textId="77777777" w:rsidR="00D91BB1" w:rsidRPr="00D91BB1" w:rsidRDefault="00D91BB1" w:rsidP="00727A38">
            <w:pPr>
              <w:jc w:val="center"/>
              <w:rPr>
                <w:rFonts w:ascii="Times New Roman" w:hAnsi="Times New Roman" w:cs="Times New Roman"/>
                <w:b/>
              </w:rPr>
            </w:pPr>
          </w:p>
          <w:p w14:paraId="080F9B2C" w14:textId="77777777" w:rsidR="00D91BB1" w:rsidRPr="00D91BB1" w:rsidRDefault="00D91BB1" w:rsidP="00727A38">
            <w:pPr>
              <w:jc w:val="center"/>
              <w:rPr>
                <w:rFonts w:ascii="Times New Roman" w:hAnsi="Times New Roman" w:cs="Times New Roman"/>
                <w:b/>
              </w:rPr>
            </w:pPr>
            <w:r w:rsidRPr="00D91BB1">
              <w:rPr>
                <w:rFonts w:ascii="Times New Roman" w:hAnsi="Times New Roman" w:cs="Times New Roman"/>
                <w:b/>
              </w:rPr>
              <w:t xml:space="preserve">Opening phase </w:t>
            </w:r>
            <w:r w:rsidRPr="00D91BB1">
              <w:rPr>
                <w:rFonts w:ascii="Times New Roman" w:hAnsi="Times New Roman" w:cs="Times New Roman"/>
                <w:sz w:val="20"/>
              </w:rPr>
              <w:t xml:space="preserve"> (with links to  prior learning)</w:t>
            </w:r>
          </w:p>
        </w:tc>
        <w:tc>
          <w:tcPr>
            <w:tcW w:w="4971" w:type="dxa"/>
          </w:tcPr>
          <w:p w14:paraId="59C09E94"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Firstly, the learners will be greeted with the Welsh phrase for good afternoon- </w:t>
            </w:r>
            <w:proofErr w:type="spellStart"/>
            <w:r w:rsidRPr="00D91BB1">
              <w:rPr>
                <w:rFonts w:ascii="Times New Roman" w:hAnsi="Times New Roman" w:cs="Times New Roman"/>
                <w:sz w:val="28"/>
                <w:szCs w:val="28"/>
              </w:rPr>
              <w:t>prynhawn</w:t>
            </w:r>
            <w:proofErr w:type="spellEnd"/>
            <w:r w:rsidRPr="00D91BB1">
              <w:rPr>
                <w:rFonts w:ascii="Times New Roman" w:hAnsi="Times New Roman" w:cs="Times New Roman"/>
                <w:sz w:val="28"/>
                <w:szCs w:val="28"/>
              </w:rPr>
              <w:t xml:space="preserve"> da, so that they are exposed to incidental Welsh vocabulary upon a rival. </w:t>
            </w:r>
          </w:p>
          <w:p w14:paraId="4D908B6D" w14:textId="77777777" w:rsidR="00D91BB1" w:rsidRPr="00D91BB1" w:rsidRDefault="00D91BB1" w:rsidP="00727A38">
            <w:pPr>
              <w:rPr>
                <w:rFonts w:ascii="Times New Roman" w:hAnsi="Times New Roman" w:cs="Times New Roman"/>
                <w:sz w:val="28"/>
                <w:szCs w:val="28"/>
              </w:rPr>
            </w:pPr>
          </w:p>
          <w:p w14:paraId="3D41B182"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Secondly, several learners will be asked “How are you? In Welsh- “Sut </w:t>
            </w:r>
            <w:proofErr w:type="spellStart"/>
            <w:r w:rsidRPr="00D91BB1">
              <w:rPr>
                <w:rFonts w:ascii="Times New Roman" w:hAnsi="Times New Roman" w:cs="Times New Roman"/>
                <w:sz w:val="28"/>
                <w:szCs w:val="28"/>
              </w:rPr>
              <w:t>wyt</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ti</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yn</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Gymraeg</w:t>
            </w:r>
            <w:proofErr w:type="spellEnd"/>
            <w:r w:rsidRPr="00D91BB1">
              <w:rPr>
                <w:rFonts w:ascii="Times New Roman" w:hAnsi="Times New Roman" w:cs="Times New Roman"/>
                <w:sz w:val="28"/>
                <w:szCs w:val="28"/>
              </w:rPr>
              <w:t>?” in order to further encourage their practice of and familiarity with incidental Welsh vocabulary.</w:t>
            </w:r>
          </w:p>
          <w:p w14:paraId="1C43AB0F" w14:textId="77777777" w:rsidR="00D91BB1" w:rsidRPr="00D91BB1" w:rsidRDefault="00D91BB1" w:rsidP="00727A38">
            <w:pPr>
              <w:rPr>
                <w:rFonts w:ascii="Times New Roman" w:hAnsi="Times New Roman" w:cs="Times New Roman"/>
                <w:sz w:val="28"/>
                <w:szCs w:val="28"/>
              </w:rPr>
            </w:pPr>
          </w:p>
          <w:p w14:paraId="6B062854"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Thirdly, the learners will be asked to note down the Welsh date and the Welsh word for lesson objective (Nod) before being asked to note down the full lesson objective alongside the Nod: To create character descriptions with the use of inference skills and Welsh adjectives.</w:t>
            </w:r>
          </w:p>
          <w:p w14:paraId="6645FC19" w14:textId="77777777" w:rsidR="00D91BB1" w:rsidRPr="00D91BB1" w:rsidRDefault="00D91BB1" w:rsidP="00727A38">
            <w:pPr>
              <w:rPr>
                <w:rFonts w:ascii="Times New Roman" w:hAnsi="Times New Roman" w:cs="Times New Roman"/>
                <w:sz w:val="28"/>
                <w:szCs w:val="28"/>
              </w:rPr>
            </w:pPr>
          </w:p>
          <w:p w14:paraId="25E54657" w14:textId="77777777" w:rsidR="00D91BB1" w:rsidRPr="00D91BB1" w:rsidRDefault="00D91BB1" w:rsidP="00727A38">
            <w:pPr>
              <w:rPr>
                <w:rFonts w:ascii="Times New Roman" w:hAnsi="Times New Roman" w:cs="Times New Roman"/>
                <w:sz w:val="28"/>
                <w:szCs w:val="28"/>
              </w:rPr>
            </w:pPr>
          </w:p>
          <w:p w14:paraId="67C849BA" w14:textId="77777777" w:rsidR="00D91BB1" w:rsidRPr="00D91BB1" w:rsidRDefault="00D91BB1" w:rsidP="00727A38">
            <w:pPr>
              <w:rPr>
                <w:rFonts w:ascii="Times New Roman" w:hAnsi="Times New Roman" w:cs="Times New Roman"/>
                <w:sz w:val="28"/>
                <w:szCs w:val="28"/>
              </w:rPr>
            </w:pPr>
          </w:p>
          <w:p w14:paraId="09C14169" w14:textId="77777777" w:rsidR="00D91BB1" w:rsidRPr="00D91BB1" w:rsidRDefault="00D91BB1" w:rsidP="00727A38">
            <w:pPr>
              <w:jc w:val="center"/>
              <w:rPr>
                <w:rFonts w:ascii="Times New Roman" w:hAnsi="Times New Roman" w:cs="Times New Roman"/>
                <w:sz w:val="28"/>
                <w:szCs w:val="28"/>
              </w:rPr>
            </w:pPr>
          </w:p>
        </w:tc>
        <w:tc>
          <w:tcPr>
            <w:tcW w:w="4971" w:type="dxa"/>
          </w:tcPr>
          <w:p w14:paraId="55F70EA4"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The learners are expected to respond with the Welsh greeting </w:t>
            </w:r>
            <w:proofErr w:type="spellStart"/>
            <w:r w:rsidRPr="00D91BB1">
              <w:rPr>
                <w:rFonts w:ascii="Times New Roman" w:hAnsi="Times New Roman" w:cs="Times New Roman"/>
                <w:sz w:val="28"/>
                <w:szCs w:val="28"/>
              </w:rPr>
              <w:t>prynhawn</w:t>
            </w:r>
            <w:proofErr w:type="spellEnd"/>
            <w:r w:rsidRPr="00D91BB1">
              <w:rPr>
                <w:rFonts w:ascii="Times New Roman" w:hAnsi="Times New Roman" w:cs="Times New Roman"/>
                <w:sz w:val="28"/>
                <w:szCs w:val="28"/>
              </w:rPr>
              <w:t xml:space="preserve"> da.</w:t>
            </w:r>
          </w:p>
          <w:p w14:paraId="01F99DF2" w14:textId="77777777" w:rsidR="00D91BB1" w:rsidRPr="00D91BB1" w:rsidRDefault="00D91BB1" w:rsidP="00727A38">
            <w:pPr>
              <w:rPr>
                <w:rFonts w:ascii="Times New Roman" w:hAnsi="Times New Roman" w:cs="Times New Roman"/>
                <w:sz w:val="28"/>
                <w:szCs w:val="28"/>
              </w:rPr>
            </w:pPr>
          </w:p>
          <w:p w14:paraId="602D03C3" w14:textId="77777777" w:rsidR="00D91BB1" w:rsidRPr="00D91BB1" w:rsidRDefault="00D91BB1" w:rsidP="00727A38">
            <w:pPr>
              <w:rPr>
                <w:rFonts w:ascii="Times New Roman" w:hAnsi="Times New Roman" w:cs="Times New Roman"/>
                <w:sz w:val="28"/>
                <w:szCs w:val="28"/>
              </w:rPr>
            </w:pPr>
          </w:p>
          <w:p w14:paraId="39F6282F" w14:textId="77777777" w:rsidR="00D91BB1" w:rsidRPr="00D91BB1" w:rsidRDefault="00D91BB1" w:rsidP="00727A38">
            <w:pPr>
              <w:rPr>
                <w:rFonts w:ascii="Times New Roman" w:hAnsi="Times New Roman" w:cs="Times New Roman"/>
                <w:sz w:val="28"/>
                <w:szCs w:val="28"/>
              </w:rPr>
            </w:pPr>
          </w:p>
          <w:p w14:paraId="33706379"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The learners are expected to respond to the question Welsh. For example, through a sentence such as “</w:t>
            </w:r>
            <w:proofErr w:type="spellStart"/>
            <w:r w:rsidRPr="00D91BB1">
              <w:rPr>
                <w:rFonts w:ascii="Times New Roman" w:hAnsi="Times New Roman" w:cs="Times New Roman"/>
                <w:sz w:val="28"/>
                <w:szCs w:val="28"/>
              </w:rPr>
              <w:t>Dwi</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yn</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gwych</w:t>
            </w:r>
            <w:proofErr w:type="spellEnd"/>
            <w:r w:rsidRPr="00D91BB1">
              <w:rPr>
                <w:rFonts w:ascii="Times New Roman" w:hAnsi="Times New Roman" w:cs="Times New Roman"/>
                <w:sz w:val="28"/>
                <w:szCs w:val="28"/>
              </w:rPr>
              <w:t>” (I am great).</w:t>
            </w:r>
          </w:p>
          <w:p w14:paraId="79A4EEF9" w14:textId="77777777" w:rsidR="00D91BB1" w:rsidRPr="00D91BB1" w:rsidRDefault="00D91BB1" w:rsidP="00727A38">
            <w:pPr>
              <w:rPr>
                <w:rFonts w:ascii="Times New Roman" w:hAnsi="Times New Roman" w:cs="Times New Roman"/>
                <w:sz w:val="28"/>
                <w:szCs w:val="28"/>
              </w:rPr>
            </w:pPr>
          </w:p>
          <w:p w14:paraId="4770B460" w14:textId="77777777" w:rsidR="00D91BB1" w:rsidRPr="00D91BB1" w:rsidRDefault="00D91BB1" w:rsidP="00727A38">
            <w:pPr>
              <w:rPr>
                <w:rFonts w:ascii="Times New Roman" w:hAnsi="Times New Roman" w:cs="Times New Roman"/>
                <w:sz w:val="28"/>
                <w:szCs w:val="28"/>
              </w:rPr>
            </w:pPr>
          </w:p>
          <w:p w14:paraId="49C4B2B2"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The learners must note down the Welsh date and lesson objective.</w:t>
            </w:r>
          </w:p>
          <w:p w14:paraId="1A083F1E" w14:textId="77777777" w:rsidR="00D91BB1" w:rsidRPr="00D91BB1" w:rsidRDefault="00D91BB1" w:rsidP="00727A38">
            <w:pPr>
              <w:jc w:val="center"/>
              <w:rPr>
                <w:rFonts w:ascii="Times New Roman" w:hAnsi="Times New Roman" w:cs="Times New Roman"/>
                <w:sz w:val="28"/>
                <w:szCs w:val="28"/>
              </w:rPr>
            </w:pPr>
          </w:p>
          <w:p w14:paraId="496A1D51" w14:textId="77777777" w:rsidR="00D91BB1" w:rsidRPr="00D91BB1" w:rsidRDefault="00D91BB1" w:rsidP="00727A38">
            <w:pPr>
              <w:jc w:val="center"/>
              <w:rPr>
                <w:rFonts w:ascii="Times New Roman" w:hAnsi="Times New Roman" w:cs="Times New Roman"/>
                <w:sz w:val="28"/>
                <w:szCs w:val="28"/>
              </w:rPr>
            </w:pPr>
          </w:p>
          <w:p w14:paraId="06F387D8" w14:textId="77777777" w:rsidR="00D91BB1" w:rsidRPr="00D91BB1" w:rsidRDefault="00D91BB1" w:rsidP="00727A38">
            <w:pPr>
              <w:jc w:val="center"/>
              <w:rPr>
                <w:rFonts w:ascii="Times New Roman" w:hAnsi="Times New Roman" w:cs="Times New Roman"/>
                <w:sz w:val="28"/>
                <w:szCs w:val="28"/>
              </w:rPr>
            </w:pPr>
          </w:p>
          <w:p w14:paraId="47AF0DA9" w14:textId="77777777" w:rsidR="00D91BB1" w:rsidRPr="00D91BB1" w:rsidRDefault="00D91BB1" w:rsidP="00727A38">
            <w:pPr>
              <w:jc w:val="center"/>
              <w:rPr>
                <w:rFonts w:ascii="Times New Roman" w:hAnsi="Times New Roman" w:cs="Times New Roman"/>
                <w:sz w:val="28"/>
                <w:szCs w:val="28"/>
              </w:rPr>
            </w:pPr>
          </w:p>
          <w:p w14:paraId="21ABDBF8" w14:textId="77777777" w:rsidR="00D91BB1" w:rsidRPr="00D91BB1" w:rsidRDefault="00D91BB1" w:rsidP="00727A38">
            <w:pPr>
              <w:jc w:val="center"/>
              <w:rPr>
                <w:rFonts w:ascii="Times New Roman" w:hAnsi="Times New Roman" w:cs="Times New Roman"/>
                <w:sz w:val="28"/>
                <w:szCs w:val="28"/>
              </w:rPr>
            </w:pPr>
          </w:p>
        </w:tc>
        <w:tc>
          <w:tcPr>
            <w:tcW w:w="2903" w:type="dxa"/>
          </w:tcPr>
          <w:p w14:paraId="59228F2F"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Power Point. </w:t>
            </w:r>
          </w:p>
        </w:tc>
      </w:tr>
      <w:tr w:rsidR="00D91BB1" w:rsidRPr="00D91BB1" w14:paraId="593E147A" w14:textId="77777777" w:rsidTr="00727A38">
        <w:trPr>
          <w:trHeight w:val="2043"/>
        </w:trPr>
        <w:tc>
          <w:tcPr>
            <w:tcW w:w="1249" w:type="dxa"/>
          </w:tcPr>
          <w:p w14:paraId="1A04AEFF" w14:textId="77777777" w:rsidR="00D91BB1" w:rsidRPr="00D91BB1" w:rsidRDefault="00D91BB1" w:rsidP="00727A38">
            <w:pPr>
              <w:jc w:val="center"/>
              <w:rPr>
                <w:rFonts w:ascii="Times New Roman" w:hAnsi="Times New Roman" w:cs="Times New Roman"/>
                <w:b/>
              </w:rPr>
            </w:pPr>
          </w:p>
          <w:p w14:paraId="40BA2821" w14:textId="77777777" w:rsidR="00D91BB1" w:rsidRPr="00D91BB1" w:rsidRDefault="00D91BB1" w:rsidP="00727A38">
            <w:pPr>
              <w:jc w:val="center"/>
              <w:rPr>
                <w:rFonts w:ascii="Times New Roman" w:hAnsi="Times New Roman" w:cs="Times New Roman"/>
                <w:b/>
              </w:rPr>
            </w:pPr>
          </w:p>
          <w:p w14:paraId="40A25C5F" w14:textId="77777777" w:rsidR="00D91BB1" w:rsidRPr="00D91BB1" w:rsidRDefault="00D91BB1" w:rsidP="00727A38">
            <w:pPr>
              <w:jc w:val="center"/>
              <w:rPr>
                <w:rFonts w:ascii="Times New Roman" w:hAnsi="Times New Roman" w:cs="Times New Roman"/>
                <w:b/>
              </w:rPr>
            </w:pPr>
            <w:r w:rsidRPr="00D91BB1">
              <w:rPr>
                <w:rFonts w:ascii="Times New Roman" w:hAnsi="Times New Roman" w:cs="Times New Roman"/>
                <w:b/>
              </w:rPr>
              <w:t>Teaching &amp; Core Learning</w:t>
            </w:r>
          </w:p>
        </w:tc>
        <w:tc>
          <w:tcPr>
            <w:tcW w:w="4971" w:type="dxa"/>
          </w:tcPr>
          <w:p w14:paraId="2FBE6EF2"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Once the opening phase is complete, the learners will view a power point slide which reads:</w:t>
            </w:r>
          </w:p>
          <w:p w14:paraId="37B309DD" w14:textId="77777777" w:rsidR="00D91BB1" w:rsidRPr="00D91BB1" w:rsidRDefault="00D91BB1" w:rsidP="00727A38">
            <w:pPr>
              <w:rPr>
                <w:rFonts w:ascii="Times New Roman" w:hAnsi="Times New Roman" w:cs="Times New Roman"/>
                <w:b/>
                <w:bCs/>
                <w:sz w:val="28"/>
                <w:szCs w:val="28"/>
              </w:rPr>
            </w:pPr>
          </w:p>
          <w:p w14:paraId="6A8E35DB"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b/>
                <w:bCs/>
                <w:sz w:val="28"/>
                <w:szCs w:val="28"/>
              </w:rPr>
              <w:t xml:space="preserve">Beth </w:t>
            </w:r>
            <w:proofErr w:type="spellStart"/>
            <w:r w:rsidRPr="00D91BB1">
              <w:rPr>
                <w:rFonts w:ascii="Times New Roman" w:hAnsi="Times New Roman" w:cs="Times New Roman"/>
                <w:b/>
                <w:bCs/>
                <w:sz w:val="28"/>
                <w:szCs w:val="28"/>
              </w:rPr>
              <w:t>yw</w:t>
            </w:r>
            <w:proofErr w:type="spellEnd"/>
            <w:r w:rsidRPr="00D91BB1">
              <w:rPr>
                <w:rFonts w:ascii="Times New Roman" w:hAnsi="Times New Roman" w:cs="Times New Roman"/>
                <w:b/>
                <w:bCs/>
                <w:sz w:val="28"/>
                <w:szCs w:val="28"/>
              </w:rPr>
              <w:t xml:space="preserve"> </w:t>
            </w:r>
            <w:proofErr w:type="spellStart"/>
            <w:r w:rsidRPr="00D91BB1">
              <w:rPr>
                <w:rFonts w:ascii="Times New Roman" w:hAnsi="Times New Roman" w:cs="Times New Roman"/>
                <w:b/>
                <w:bCs/>
                <w:sz w:val="28"/>
                <w:szCs w:val="28"/>
              </w:rPr>
              <w:t>casgliad</w:t>
            </w:r>
            <w:proofErr w:type="spellEnd"/>
            <w:r w:rsidRPr="00D91BB1">
              <w:rPr>
                <w:rFonts w:ascii="Times New Roman" w:hAnsi="Times New Roman" w:cs="Times New Roman"/>
                <w:b/>
                <w:bCs/>
                <w:sz w:val="28"/>
                <w:szCs w:val="28"/>
              </w:rPr>
              <w:t>?</w:t>
            </w:r>
          </w:p>
          <w:p w14:paraId="6CB4F2D7" w14:textId="77777777" w:rsidR="00D91BB1" w:rsidRPr="00D91BB1" w:rsidRDefault="00D91BB1" w:rsidP="00727A38">
            <w:pPr>
              <w:rPr>
                <w:rFonts w:ascii="Times New Roman" w:hAnsi="Times New Roman" w:cs="Times New Roman"/>
                <w:b/>
                <w:bCs/>
                <w:sz w:val="28"/>
                <w:szCs w:val="28"/>
              </w:rPr>
            </w:pPr>
            <w:r w:rsidRPr="00D91BB1">
              <w:rPr>
                <w:rFonts w:ascii="Times New Roman" w:hAnsi="Times New Roman" w:cs="Times New Roman"/>
                <w:b/>
                <w:bCs/>
                <w:sz w:val="28"/>
                <w:szCs w:val="28"/>
              </w:rPr>
              <w:t xml:space="preserve">What is an inference? </w:t>
            </w:r>
          </w:p>
          <w:p w14:paraId="74D50B9A" w14:textId="77777777" w:rsidR="00D91BB1" w:rsidRPr="00D91BB1" w:rsidRDefault="00D91BB1" w:rsidP="00727A38">
            <w:pPr>
              <w:rPr>
                <w:rFonts w:ascii="Times New Roman" w:hAnsi="Times New Roman" w:cs="Times New Roman"/>
                <w:sz w:val="28"/>
                <w:szCs w:val="28"/>
              </w:rPr>
            </w:pPr>
          </w:p>
          <w:p w14:paraId="2C2B098F"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I shall then read each sentence aloud to the students, in order to re-emphasise the main focus of the lesson (utilising inference skills. The Welsh translation for “What is an inference?”- “Beth </w:t>
            </w:r>
            <w:proofErr w:type="spellStart"/>
            <w:r w:rsidRPr="00D91BB1">
              <w:rPr>
                <w:rFonts w:ascii="Times New Roman" w:hAnsi="Times New Roman" w:cs="Times New Roman"/>
                <w:sz w:val="28"/>
                <w:szCs w:val="28"/>
              </w:rPr>
              <w:t>yw</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casgliad</w:t>
            </w:r>
            <w:proofErr w:type="spellEnd"/>
            <w:r w:rsidRPr="00D91BB1">
              <w:rPr>
                <w:rFonts w:ascii="Times New Roman" w:hAnsi="Times New Roman" w:cs="Times New Roman"/>
                <w:sz w:val="28"/>
                <w:szCs w:val="28"/>
              </w:rPr>
              <w:t>” shall be read in order to further expose the learners to Welsh vocabulary and translation. Next, in Welsh the learners will then be asked to raise their hand “</w:t>
            </w:r>
            <w:proofErr w:type="spellStart"/>
            <w:r w:rsidRPr="00D91BB1">
              <w:rPr>
                <w:rFonts w:ascii="Times New Roman" w:hAnsi="Times New Roman" w:cs="Times New Roman"/>
                <w:sz w:val="28"/>
                <w:szCs w:val="28"/>
              </w:rPr>
              <w:t>codwch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eich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llaw</w:t>
            </w:r>
            <w:proofErr w:type="spellEnd"/>
            <w:r w:rsidRPr="00D91BB1">
              <w:rPr>
                <w:rFonts w:ascii="Times New Roman" w:hAnsi="Times New Roman" w:cs="Times New Roman"/>
                <w:sz w:val="28"/>
                <w:szCs w:val="28"/>
              </w:rPr>
              <w:t>”.</w:t>
            </w:r>
          </w:p>
          <w:p w14:paraId="0A1A7B1C" w14:textId="77777777" w:rsidR="00D91BB1" w:rsidRPr="00D91BB1" w:rsidRDefault="00D91BB1" w:rsidP="00727A38">
            <w:pPr>
              <w:rPr>
                <w:rFonts w:ascii="Times New Roman" w:hAnsi="Times New Roman" w:cs="Times New Roman"/>
                <w:sz w:val="28"/>
                <w:szCs w:val="28"/>
              </w:rPr>
            </w:pPr>
          </w:p>
          <w:p w14:paraId="34F19194"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After the learners have contributed their  answers, I shall provide of what an inference is. This summary shall also be displayed on the class power point: </w:t>
            </w:r>
          </w:p>
          <w:p w14:paraId="326A9B48" w14:textId="77777777" w:rsidR="00D91BB1" w:rsidRPr="00D91BB1" w:rsidRDefault="00D91BB1" w:rsidP="00727A38">
            <w:pPr>
              <w:rPr>
                <w:rFonts w:ascii="Times New Roman" w:hAnsi="Times New Roman" w:cs="Times New Roman"/>
                <w:b/>
                <w:bCs/>
                <w:sz w:val="28"/>
                <w:szCs w:val="28"/>
              </w:rPr>
            </w:pPr>
          </w:p>
          <w:p w14:paraId="3ED3DBB1" w14:textId="77777777" w:rsidR="00D91BB1" w:rsidRPr="00D91BB1" w:rsidRDefault="00D91BB1" w:rsidP="00727A38">
            <w:pPr>
              <w:rPr>
                <w:rFonts w:ascii="Times New Roman" w:hAnsi="Times New Roman" w:cs="Times New Roman"/>
                <w:b/>
                <w:bCs/>
                <w:sz w:val="28"/>
                <w:szCs w:val="28"/>
              </w:rPr>
            </w:pPr>
            <w:r w:rsidRPr="00D91BB1">
              <w:rPr>
                <w:rFonts w:ascii="Times New Roman" w:hAnsi="Times New Roman" w:cs="Times New Roman"/>
                <w:b/>
                <w:bCs/>
                <w:sz w:val="28"/>
                <w:szCs w:val="28"/>
              </w:rPr>
              <w:t xml:space="preserve">When we make an inference, we are working something out based on the clues we are given. </w:t>
            </w:r>
          </w:p>
          <w:p w14:paraId="609FFA87"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Next, I shall read a short character description of Professor Dumbledore from the Harry Potter fictional book series. </w:t>
            </w:r>
          </w:p>
          <w:p w14:paraId="745AF617" w14:textId="77777777" w:rsidR="00D91BB1" w:rsidRPr="00D91BB1" w:rsidRDefault="00D91BB1" w:rsidP="00727A38">
            <w:pPr>
              <w:rPr>
                <w:rFonts w:ascii="Times New Roman" w:hAnsi="Times New Roman" w:cs="Times New Roman"/>
                <w:sz w:val="28"/>
                <w:szCs w:val="28"/>
              </w:rPr>
            </w:pPr>
          </w:p>
          <w:p w14:paraId="609FC385"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lastRenderedPageBreak/>
              <w:t>Then, the classes attention will be drawn to a series of English adjectives alongside their Welsh translations. The class will then be asked to utilise their inference skills in order to select which adjectives they believe best describe Albus Dumbledore. The class will be asked to raise their hands and give a full description of Dumbledore using the Welsh adjective they have selected and the Welsh scaffolding sentence on the power point:</w:t>
            </w:r>
          </w:p>
          <w:p w14:paraId="6C1CA632" w14:textId="77777777" w:rsidR="00D91BB1" w:rsidRPr="00D91BB1" w:rsidRDefault="00D91BB1" w:rsidP="00727A38">
            <w:pPr>
              <w:rPr>
                <w:rFonts w:ascii="Times New Roman" w:hAnsi="Times New Roman" w:cs="Times New Roman"/>
                <w:sz w:val="28"/>
                <w:szCs w:val="28"/>
              </w:rPr>
            </w:pPr>
          </w:p>
          <w:p w14:paraId="2220C70C" w14:textId="77777777" w:rsidR="00D91BB1" w:rsidRPr="00D91BB1" w:rsidRDefault="00D91BB1" w:rsidP="00727A38">
            <w:pPr>
              <w:rPr>
                <w:rFonts w:ascii="Times New Roman" w:hAnsi="Times New Roman" w:cs="Times New Roman"/>
                <w:b/>
                <w:bCs/>
                <w:sz w:val="28"/>
                <w:szCs w:val="28"/>
              </w:rPr>
            </w:pPr>
            <w:r w:rsidRPr="00D91BB1">
              <w:rPr>
                <w:rFonts w:ascii="Times New Roman" w:hAnsi="Times New Roman" w:cs="Times New Roman"/>
                <w:b/>
                <w:bCs/>
                <w:sz w:val="28"/>
                <w:szCs w:val="28"/>
                <w:lang w:val="cy-GB"/>
              </w:rPr>
              <w:t>Mae Dumbledore yn_______achos___________________________.</w:t>
            </w:r>
          </w:p>
          <w:p w14:paraId="5E80ED00" w14:textId="77777777" w:rsidR="00D91BB1" w:rsidRPr="00D91BB1" w:rsidRDefault="00D91BB1" w:rsidP="00727A38">
            <w:pPr>
              <w:rPr>
                <w:rFonts w:ascii="Times New Roman" w:hAnsi="Times New Roman" w:cs="Times New Roman"/>
                <w:b/>
                <w:bCs/>
                <w:sz w:val="28"/>
                <w:szCs w:val="28"/>
              </w:rPr>
            </w:pPr>
            <w:r w:rsidRPr="00D91BB1">
              <w:rPr>
                <w:rFonts w:ascii="Times New Roman" w:hAnsi="Times New Roman" w:cs="Times New Roman"/>
                <w:b/>
                <w:bCs/>
                <w:sz w:val="28"/>
                <w:szCs w:val="28"/>
                <w:lang w:val="cy-GB"/>
              </w:rPr>
              <w:t>Dumbledore is_______ because______________________________.</w:t>
            </w:r>
          </w:p>
          <w:p w14:paraId="13110A72" w14:textId="77777777" w:rsidR="00D91BB1" w:rsidRPr="00D91BB1" w:rsidRDefault="00D91BB1" w:rsidP="00727A38">
            <w:pPr>
              <w:rPr>
                <w:rFonts w:ascii="Times New Roman" w:hAnsi="Times New Roman" w:cs="Times New Roman"/>
                <w:sz w:val="28"/>
                <w:szCs w:val="28"/>
              </w:rPr>
            </w:pPr>
          </w:p>
          <w:p w14:paraId="0FCA6B0B"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 </w:t>
            </w:r>
          </w:p>
          <w:p w14:paraId="63793E3D" w14:textId="77777777" w:rsidR="00D91BB1" w:rsidRPr="00D91BB1" w:rsidRDefault="00D91BB1" w:rsidP="00727A38">
            <w:pPr>
              <w:rPr>
                <w:rFonts w:ascii="Times New Roman" w:hAnsi="Times New Roman" w:cs="Times New Roman"/>
                <w:sz w:val="28"/>
                <w:szCs w:val="28"/>
              </w:rPr>
            </w:pPr>
          </w:p>
          <w:p w14:paraId="3D55A1AC" w14:textId="77777777" w:rsidR="00D91BB1" w:rsidRPr="00D91BB1" w:rsidRDefault="00D91BB1" w:rsidP="00727A38">
            <w:pPr>
              <w:jc w:val="center"/>
              <w:rPr>
                <w:rFonts w:ascii="Times New Roman" w:hAnsi="Times New Roman" w:cs="Times New Roman"/>
                <w:sz w:val="28"/>
                <w:szCs w:val="28"/>
              </w:rPr>
            </w:pPr>
          </w:p>
        </w:tc>
        <w:tc>
          <w:tcPr>
            <w:tcW w:w="4971" w:type="dxa"/>
          </w:tcPr>
          <w:p w14:paraId="19281276" w14:textId="77777777" w:rsidR="00D91BB1" w:rsidRPr="00D91BB1" w:rsidRDefault="00D91BB1" w:rsidP="00727A38">
            <w:pPr>
              <w:rPr>
                <w:rFonts w:ascii="Times New Roman" w:hAnsi="Times New Roman" w:cs="Times New Roman"/>
                <w:sz w:val="28"/>
                <w:szCs w:val="28"/>
              </w:rPr>
            </w:pPr>
          </w:p>
          <w:p w14:paraId="3158FD94" w14:textId="77777777" w:rsidR="00D91BB1" w:rsidRPr="00D91BB1" w:rsidRDefault="00D91BB1" w:rsidP="00727A38">
            <w:pPr>
              <w:rPr>
                <w:rFonts w:ascii="Times New Roman" w:hAnsi="Times New Roman" w:cs="Times New Roman"/>
                <w:sz w:val="28"/>
                <w:szCs w:val="28"/>
              </w:rPr>
            </w:pPr>
          </w:p>
          <w:p w14:paraId="3E04DFE5" w14:textId="77777777" w:rsidR="00D91BB1" w:rsidRPr="00D91BB1" w:rsidRDefault="00D91BB1" w:rsidP="00727A38">
            <w:pPr>
              <w:rPr>
                <w:rFonts w:ascii="Times New Roman" w:hAnsi="Times New Roman" w:cs="Times New Roman"/>
                <w:sz w:val="28"/>
                <w:szCs w:val="28"/>
              </w:rPr>
            </w:pPr>
          </w:p>
          <w:p w14:paraId="5C0E38D2" w14:textId="77777777" w:rsidR="00D91BB1" w:rsidRPr="00D91BB1" w:rsidRDefault="00D91BB1" w:rsidP="00727A38">
            <w:pPr>
              <w:rPr>
                <w:rFonts w:ascii="Times New Roman" w:hAnsi="Times New Roman" w:cs="Times New Roman"/>
                <w:sz w:val="28"/>
                <w:szCs w:val="28"/>
              </w:rPr>
            </w:pPr>
          </w:p>
          <w:p w14:paraId="28A6A7F5" w14:textId="77777777" w:rsidR="00D91BB1" w:rsidRPr="00D91BB1" w:rsidRDefault="00D91BB1" w:rsidP="00727A38">
            <w:pPr>
              <w:rPr>
                <w:rFonts w:ascii="Times New Roman" w:hAnsi="Times New Roman" w:cs="Times New Roman"/>
                <w:sz w:val="28"/>
                <w:szCs w:val="28"/>
              </w:rPr>
            </w:pPr>
          </w:p>
          <w:p w14:paraId="1C86296A" w14:textId="77777777" w:rsidR="00D91BB1" w:rsidRPr="00D91BB1" w:rsidRDefault="00D91BB1" w:rsidP="00727A38">
            <w:pPr>
              <w:rPr>
                <w:rFonts w:ascii="Times New Roman" w:hAnsi="Times New Roman" w:cs="Times New Roman"/>
                <w:sz w:val="28"/>
                <w:szCs w:val="28"/>
              </w:rPr>
            </w:pPr>
          </w:p>
          <w:p w14:paraId="61EF7EF4"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The learners will be expected to raise their hands in response to “</w:t>
            </w:r>
            <w:proofErr w:type="spellStart"/>
            <w:r w:rsidRPr="00D91BB1">
              <w:rPr>
                <w:rFonts w:ascii="Times New Roman" w:hAnsi="Times New Roman" w:cs="Times New Roman"/>
                <w:sz w:val="28"/>
                <w:szCs w:val="28"/>
              </w:rPr>
              <w:t>codwch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eich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llaw</w:t>
            </w:r>
            <w:proofErr w:type="spellEnd"/>
            <w:r w:rsidRPr="00D91BB1">
              <w:rPr>
                <w:rFonts w:ascii="Times New Roman" w:hAnsi="Times New Roman" w:cs="Times New Roman"/>
                <w:sz w:val="28"/>
                <w:szCs w:val="28"/>
              </w:rPr>
              <w:t xml:space="preserve">” if they know the answer to the question “What is an inference/ Beth </w:t>
            </w:r>
            <w:proofErr w:type="spellStart"/>
            <w:r w:rsidRPr="00D91BB1">
              <w:rPr>
                <w:rFonts w:ascii="Times New Roman" w:hAnsi="Times New Roman" w:cs="Times New Roman"/>
                <w:sz w:val="28"/>
                <w:szCs w:val="28"/>
              </w:rPr>
              <w:t>yw</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casgliad</w:t>
            </w:r>
            <w:proofErr w:type="spellEnd"/>
            <w:r w:rsidRPr="00D91BB1">
              <w:rPr>
                <w:rFonts w:ascii="Times New Roman" w:hAnsi="Times New Roman" w:cs="Times New Roman"/>
                <w:sz w:val="28"/>
                <w:szCs w:val="28"/>
              </w:rPr>
              <w:t>?”</w:t>
            </w:r>
          </w:p>
          <w:p w14:paraId="3BE6405D" w14:textId="77777777" w:rsidR="00D91BB1" w:rsidRPr="00D91BB1" w:rsidRDefault="00D91BB1" w:rsidP="00727A38">
            <w:pPr>
              <w:rPr>
                <w:rFonts w:ascii="Times New Roman" w:hAnsi="Times New Roman" w:cs="Times New Roman"/>
                <w:sz w:val="28"/>
                <w:szCs w:val="28"/>
              </w:rPr>
            </w:pPr>
          </w:p>
          <w:p w14:paraId="0B4014F1" w14:textId="77777777" w:rsidR="00D91BB1" w:rsidRPr="00D91BB1" w:rsidRDefault="00D91BB1" w:rsidP="00727A38">
            <w:pPr>
              <w:jc w:val="center"/>
              <w:rPr>
                <w:rFonts w:ascii="Times New Roman" w:hAnsi="Times New Roman" w:cs="Times New Roman"/>
                <w:sz w:val="28"/>
                <w:szCs w:val="28"/>
              </w:rPr>
            </w:pPr>
          </w:p>
          <w:p w14:paraId="34701D45" w14:textId="77777777" w:rsidR="00D91BB1" w:rsidRPr="00D91BB1" w:rsidRDefault="00D91BB1" w:rsidP="00727A38">
            <w:pPr>
              <w:jc w:val="center"/>
              <w:rPr>
                <w:rFonts w:ascii="Times New Roman" w:hAnsi="Times New Roman" w:cs="Times New Roman"/>
                <w:sz w:val="28"/>
                <w:szCs w:val="28"/>
              </w:rPr>
            </w:pPr>
          </w:p>
          <w:p w14:paraId="4C1FB0FD" w14:textId="77777777" w:rsidR="00D91BB1" w:rsidRPr="00D91BB1" w:rsidRDefault="00D91BB1" w:rsidP="00727A38">
            <w:pPr>
              <w:jc w:val="center"/>
              <w:rPr>
                <w:rFonts w:ascii="Times New Roman" w:hAnsi="Times New Roman" w:cs="Times New Roman"/>
                <w:sz w:val="28"/>
                <w:szCs w:val="28"/>
              </w:rPr>
            </w:pPr>
          </w:p>
          <w:p w14:paraId="76D5BA57" w14:textId="77777777" w:rsidR="00D91BB1" w:rsidRPr="00D91BB1" w:rsidRDefault="00D91BB1" w:rsidP="00727A38">
            <w:pPr>
              <w:jc w:val="center"/>
              <w:rPr>
                <w:rFonts w:ascii="Times New Roman" w:hAnsi="Times New Roman" w:cs="Times New Roman"/>
                <w:sz w:val="28"/>
                <w:szCs w:val="28"/>
              </w:rPr>
            </w:pPr>
          </w:p>
          <w:p w14:paraId="005A930C" w14:textId="77777777" w:rsidR="00D91BB1" w:rsidRPr="00D91BB1" w:rsidRDefault="00D91BB1" w:rsidP="00727A38">
            <w:pPr>
              <w:jc w:val="center"/>
              <w:rPr>
                <w:rFonts w:ascii="Times New Roman" w:hAnsi="Times New Roman" w:cs="Times New Roman"/>
                <w:sz w:val="28"/>
                <w:szCs w:val="28"/>
              </w:rPr>
            </w:pPr>
          </w:p>
          <w:p w14:paraId="2DC7D527" w14:textId="77777777" w:rsidR="00D91BB1" w:rsidRPr="00D91BB1" w:rsidRDefault="00D91BB1" w:rsidP="00727A38">
            <w:pPr>
              <w:jc w:val="center"/>
              <w:rPr>
                <w:rFonts w:ascii="Times New Roman" w:hAnsi="Times New Roman" w:cs="Times New Roman"/>
                <w:sz w:val="28"/>
                <w:szCs w:val="28"/>
              </w:rPr>
            </w:pPr>
          </w:p>
          <w:p w14:paraId="66490FEF" w14:textId="77777777" w:rsidR="00D91BB1" w:rsidRPr="00D91BB1" w:rsidRDefault="00D91BB1" w:rsidP="00727A38">
            <w:pPr>
              <w:jc w:val="center"/>
              <w:rPr>
                <w:rFonts w:ascii="Times New Roman" w:hAnsi="Times New Roman" w:cs="Times New Roman"/>
                <w:sz w:val="28"/>
                <w:szCs w:val="28"/>
              </w:rPr>
            </w:pPr>
          </w:p>
          <w:p w14:paraId="1BF53917" w14:textId="77777777" w:rsidR="00D91BB1" w:rsidRPr="00D91BB1" w:rsidRDefault="00D91BB1" w:rsidP="00727A38">
            <w:pPr>
              <w:jc w:val="center"/>
              <w:rPr>
                <w:rFonts w:ascii="Times New Roman" w:hAnsi="Times New Roman" w:cs="Times New Roman"/>
                <w:sz w:val="28"/>
                <w:szCs w:val="28"/>
              </w:rPr>
            </w:pPr>
          </w:p>
          <w:p w14:paraId="299BE519" w14:textId="77777777" w:rsidR="00D91BB1" w:rsidRPr="00D91BB1" w:rsidRDefault="00D91BB1" w:rsidP="00727A38">
            <w:pPr>
              <w:jc w:val="center"/>
              <w:rPr>
                <w:rFonts w:ascii="Times New Roman" w:hAnsi="Times New Roman" w:cs="Times New Roman"/>
                <w:sz w:val="28"/>
                <w:szCs w:val="28"/>
              </w:rPr>
            </w:pPr>
          </w:p>
          <w:p w14:paraId="5CB0BD55" w14:textId="77777777" w:rsidR="00D91BB1" w:rsidRPr="00D91BB1" w:rsidRDefault="00D91BB1" w:rsidP="00727A38">
            <w:pPr>
              <w:rPr>
                <w:rFonts w:ascii="Times New Roman" w:hAnsi="Times New Roman" w:cs="Times New Roman"/>
                <w:sz w:val="28"/>
                <w:szCs w:val="28"/>
              </w:rPr>
            </w:pPr>
          </w:p>
          <w:p w14:paraId="035C4A23" w14:textId="77777777" w:rsidR="00D91BB1" w:rsidRPr="00D91BB1" w:rsidRDefault="00D91BB1" w:rsidP="00727A38">
            <w:pPr>
              <w:rPr>
                <w:rFonts w:ascii="Times New Roman" w:hAnsi="Times New Roman" w:cs="Times New Roman"/>
                <w:sz w:val="28"/>
                <w:szCs w:val="28"/>
              </w:rPr>
            </w:pPr>
          </w:p>
          <w:p w14:paraId="0694D58B" w14:textId="77777777" w:rsidR="00D91BB1" w:rsidRPr="00D91BB1" w:rsidRDefault="00D91BB1" w:rsidP="00727A38">
            <w:pPr>
              <w:rPr>
                <w:rFonts w:ascii="Times New Roman" w:hAnsi="Times New Roman" w:cs="Times New Roman"/>
                <w:sz w:val="28"/>
                <w:szCs w:val="28"/>
              </w:rPr>
            </w:pPr>
          </w:p>
          <w:p w14:paraId="16D0EB26" w14:textId="77777777" w:rsidR="00D91BB1" w:rsidRPr="00D91BB1" w:rsidRDefault="00D91BB1" w:rsidP="00727A38">
            <w:pPr>
              <w:rPr>
                <w:rFonts w:ascii="Times New Roman" w:hAnsi="Times New Roman" w:cs="Times New Roman"/>
                <w:sz w:val="28"/>
                <w:szCs w:val="28"/>
              </w:rPr>
            </w:pPr>
          </w:p>
          <w:p w14:paraId="67D9C660" w14:textId="77777777" w:rsidR="00D91BB1" w:rsidRPr="00D91BB1" w:rsidRDefault="00D91BB1" w:rsidP="00727A38">
            <w:pPr>
              <w:rPr>
                <w:rFonts w:ascii="Times New Roman" w:hAnsi="Times New Roman" w:cs="Times New Roman"/>
                <w:sz w:val="28"/>
                <w:szCs w:val="28"/>
              </w:rPr>
            </w:pPr>
          </w:p>
          <w:p w14:paraId="289C4C35"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lastRenderedPageBreak/>
              <w:t>In response to “</w:t>
            </w:r>
            <w:proofErr w:type="spellStart"/>
            <w:r w:rsidRPr="00D91BB1">
              <w:rPr>
                <w:rFonts w:ascii="Times New Roman" w:hAnsi="Times New Roman" w:cs="Times New Roman"/>
                <w:sz w:val="28"/>
                <w:szCs w:val="28"/>
              </w:rPr>
              <w:t>codwch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eich</w:t>
            </w:r>
            <w:proofErr w:type="spellEnd"/>
            <w:r w:rsidRPr="00D91BB1">
              <w:rPr>
                <w:rFonts w:ascii="Times New Roman" w:hAnsi="Times New Roman" w:cs="Times New Roman"/>
                <w:sz w:val="28"/>
                <w:szCs w:val="28"/>
              </w:rPr>
              <w:t xml:space="preserve"> </w:t>
            </w:r>
            <w:proofErr w:type="spellStart"/>
            <w:r w:rsidRPr="00D91BB1">
              <w:rPr>
                <w:rFonts w:ascii="Times New Roman" w:hAnsi="Times New Roman" w:cs="Times New Roman"/>
                <w:sz w:val="28"/>
                <w:szCs w:val="28"/>
              </w:rPr>
              <w:t>llaw</w:t>
            </w:r>
            <w:proofErr w:type="spellEnd"/>
            <w:r w:rsidRPr="00D91BB1">
              <w:rPr>
                <w:rFonts w:ascii="Times New Roman" w:hAnsi="Times New Roman" w:cs="Times New Roman"/>
                <w:sz w:val="28"/>
                <w:szCs w:val="28"/>
              </w:rPr>
              <w:t xml:space="preserve">” the learners are expected to raise their hand in order to offer an appropriate description of Albus Dumbledore using the Welsh adjectives and scaffold provided. </w:t>
            </w:r>
          </w:p>
          <w:p w14:paraId="0F246659" w14:textId="77777777" w:rsidR="00D91BB1" w:rsidRPr="00D91BB1" w:rsidRDefault="00D91BB1" w:rsidP="00727A38">
            <w:pPr>
              <w:jc w:val="center"/>
              <w:rPr>
                <w:rFonts w:ascii="Times New Roman" w:hAnsi="Times New Roman" w:cs="Times New Roman"/>
                <w:sz w:val="28"/>
                <w:szCs w:val="28"/>
              </w:rPr>
            </w:pPr>
          </w:p>
          <w:p w14:paraId="027716B0" w14:textId="77777777" w:rsidR="00D91BB1" w:rsidRPr="00D91BB1" w:rsidRDefault="00D91BB1" w:rsidP="00727A38">
            <w:pPr>
              <w:jc w:val="center"/>
              <w:rPr>
                <w:rFonts w:ascii="Times New Roman" w:hAnsi="Times New Roman" w:cs="Times New Roman"/>
                <w:sz w:val="28"/>
                <w:szCs w:val="28"/>
              </w:rPr>
            </w:pPr>
          </w:p>
          <w:p w14:paraId="2DAE13D0" w14:textId="77777777" w:rsidR="00D91BB1" w:rsidRPr="00D91BB1" w:rsidRDefault="00D91BB1" w:rsidP="00727A38">
            <w:pPr>
              <w:jc w:val="center"/>
              <w:rPr>
                <w:rFonts w:ascii="Times New Roman" w:hAnsi="Times New Roman" w:cs="Times New Roman"/>
                <w:sz w:val="28"/>
                <w:szCs w:val="28"/>
              </w:rPr>
            </w:pPr>
          </w:p>
          <w:p w14:paraId="0A3ADD0C" w14:textId="77777777" w:rsidR="00D91BB1" w:rsidRPr="00D91BB1" w:rsidRDefault="00D91BB1" w:rsidP="00727A38">
            <w:pPr>
              <w:rPr>
                <w:rFonts w:ascii="Times New Roman" w:hAnsi="Times New Roman" w:cs="Times New Roman"/>
                <w:sz w:val="28"/>
                <w:szCs w:val="28"/>
              </w:rPr>
            </w:pPr>
          </w:p>
          <w:p w14:paraId="0F3ECE9C" w14:textId="77777777" w:rsidR="00D91BB1" w:rsidRPr="00D91BB1" w:rsidRDefault="00D91BB1" w:rsidP="00727A38">
            <w:pPr>
              <w:rPr>
                <w:rFonts w:ascii="Times New Roman" w:hAnsi="Times New Roman" w:cs="Times New Roman"/>
                <w:sz w:val="28"/>
                <w:szCs w:val="28"/>
              </w:rPr>
            </w:pPr>
          </w:p>
        </w:tc>
        <w:tc>
          <w:tcPr>
            <w:tcW w:w="2903" w:type="dxa"/>
          </w:tcPr>
          <w:p w14:paraId="7788E174" w14:textId="77777777" w:rsidR="00D91BB1" w:rsidRPr="00D91BB1" w:rsidRDefault="00D91BB1" w:rsidP="00727A38">
            <w:pPr>
              <w:jc w:val="center"/>
              <w:rPr>
                <w:rFonts w:ascii="Times New Roman" w:hAnsi="Times New Roman" w:cs="Times New Roman"/>
                <w:sz w:val="28"/>
                <w:szCs w:val="28"/>
              </w:rPr>
            </w:pPr>
          </w:p>
        </w:tc>
      </w:tr>
      <w:tr w:rsidR="00D91BB1" w:rsidRPr="00D91BB1" w14:paraId="48206D25" w14:textId="77777777" w:rsidTr="00727A38">
        <w:trPr>
          <w:trHeight w:val="2051"/>
        </w:trPr>
        <w:tc>
          <w:tcPr>
            <w:tcW w:w="1249" w:type="dxa"/>
          </w:tcPr>
          <w:p w14:paraId="3DA4778B" w14:textId="77777777" w:rsidR="00D91BB1" w:rsidRPr="00D91BB1" w:rsidRDefault="00D91BB1" w:rsidP="00727A38">
            <w:pPr>
              <w:jc w:val="center"/>
              <w:rPr>
                <w:rFonts w:ascii="Times New Roman" w:hAnsi="Times New Roman" w:cs="Times New Roman"/>
                <w:b/>
              </w:rPr>
            </w:pPr>
          </w:p>
          <w:p w14:paraId="698AE690" w14:textId="77777777" w:rsidR="00D91BB1" w:rsidRPr="00D91BB1" w:rsidRDefault="00D91BB1" w:rsidP="00727A38">
            <w:pPr>
              <w:jc w:val="center"/>
              <w:rPr>
                <w:rFonts w:ascii="Times New Roman" w:hAnsi="Times New Roman" w:cs="Times New Roman"/>
                <w:b/>
              </w:rPr>
            </w:pPr>
          </w:p>
          <w:p w14:paraId="10BBFEB4" w14:textId="77777777" w:rsidR="00D91BB1" w:rsidRPr="00D91BB1" w:rsidRDefault="00D91BB1" w:rsidP="00727A38">
            <w:pPr>
              <w:jc w:val="center"/>
              <w:rPr>
                <w:rFonts w:ascii="Times New Roman" w:hAnsi="Times New Roman" w:cs="Times New Roman"/>
                <w:b/>
              </w:rPr>
            </w:pPr>
            <w:r w:rsidRPr="00D91BB1">
              <w:rPr>
                <w:rFonts w:ascii="Times New Roman" w:hAnsi="Times New Roman" w:cs="Times New Roman"/>
                <w:b/>
              </w:rPr>
              <w:t>Plenary</w:t>
            </w:r>
          </w:p>
        </w:tc>
        <w:tc>
          <w:tcPr>
            <w:tcW w:w="4971" w:type="dxa"/>
          </w:tcPr>
          <w:p w14:paraId="1726F172"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Without the support of the power point translations, the learners will be asked what the equivalent English words are for the Welsh adjectives stated by the teacher. </w:t>
            </w:r>
          </w:p>
          <w:p w14:paraId="4C0962C7" w14:textId="77777777" w:rsidR="00D91BB1" w:rsidRPr="00D91BB1" w:rsidRDefault="00D91BB1" w:rsidP="00727A38">
            <w:pPr>
              <w:jc w:val="center"/>
              <w:rPr>
                <w:rFonts w:ascii="Times New Roman" w:hAnsi="Times New Roman" w:cs="Times New Roman"/>
                <w:sz w:val="28"/>
                <w:szCs w:val="28"/>
              </w:rPr>
            </w:pPr>
          </w:p>
          <w:p w14:paraId="1F1F4742" w14:textId="77777777" w:rsidR="00D91BB1" w:rsidRPr="00D91BB1" w:rsidRDefault="00D91BB1" w:rsidP="00727A38">
            <w:pPr>
              <w:jc w:val="center"/>
              <w:rPr>
                <w:rFonts w:ascii="Times New Roman" w:hAnsi="Times New Roman" w:cs="Times New Roman"/>
                <w:sz w:val="28"/>
                <w:szCs w:val="28"/>
              </w:rPr>
            </w:pPr>
          </w:p>
          <w:p w14:paraId="0DFD7616" w14:textId="77777777" w:rsidR="00D91BB1" w:rsidRPr="00D91BB1" w:rsidRDefault="00D91BB1" w:rsidP="00727A38">
            <w:pPr>
              <w:jc w:val="center"/>
              <w:rPr>
                <w:rFonts w:ascii="Times New Roman" w:hAnsi="Times New Roman" w:cs="Times New Roman"/>
                <w:sz w:val="28"/>
                <w:szCs w:val="28"/>
              </w:rPr>
            </w:pPr>
          </w:p>
        </w:tc>
        <w:tc>
          <w:tcPr>
            <w:tcW w:w="4971" w:type="dxa"/>
          </w:tcPr>
          <w:p w14:paraId="4FA7EBEE"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The learners are expected to state the English translation of the Welsh adjectives they have been introduced to during the lesson.</w:t>
            </w:r>
          </w:p>
          <w:p w14:paraId="7812DD4D" w14:textId="77777777" w:rsidR="00D91BB1" w:rsidRPr="00D91BB1" w:rsidRDefault="00D91BB1" w:rsidP="00727A38">
            <w:pPr>
              <w:jc w:val="center"/>
              <w:rPr>
                <w:rFonts w:ascii="Times New Roman" w:hAnsi="Times New Roman" w:cs="Times New Roman"/>
                <w:sz w:val="28"/>
                <w:szCs w:val="28"/>
              </w:rPr>
            </w:pPr>
          </w:p>
          <w:p w14:paraId="06C0DCFF" w14:textId="77777777" w:rsidR="00D91BB1" w:rsidRPr="00D91BB1" w:rsidRDefault="00D91BB1" w:rsidP="00727A38">
            <w:pPr>
              <w:jc w:val="center"/>
              <w:rPr>
                <w:rFonts w:ascii="Times New Roman" w:hAnsi="Times New Roman" w:cs="Times New Roman"/>
                <w:sz w:val="28"/>
                <w:szCs w:val="28"/>
              </w:rPr>
            </w:pPr>
          </w:p>
          <w:p w14:paraId="2FEAC63B" w14:textId="77777777" w:rsidR="00D91BB1" w:rsidRPr="00D91BB1" w:rsidRDefault="00D91BB1" w:rsidP="00727A38">
            <w:pPr>
              <w:jc w:val="center"/>
              <w:rPr>
                <w:rFonts w:ascii="Times New Roman" w:hAnsi="Times New Roman" w:cs="Times New Roman"/>
                <w:sz w:val="28"/>
                <w:szCs w:val="28"/>
              </w:rPr>
            </w:pPr>
          </w:p>
          <w:p w14:paraId="5CC3839F" w14:textId="77777777" w:rsidR="00D91BB1" w:rsidRPr="00D91BB1" w:rsidRDefault="00D91BB1" w:rsidP="00727A38">
            <w:pPr>
              <w:jc w:val="center"/>
              <w:rPr>
                <w:rFonts w:ascii="Times New Roman" w:hAnsi="Times New Roman" w:cs="Times New Roman"/>
                <w:sz w:val="28"/>
                <w:szCs w:val="28"/>
              </w:rPr>
            </w:pPr>
          </w:p>
          <w:p w14:paraId="539D61D2" w14:textId="77777777" w:rsidR="00D91BB1" w:rsidRPr="00D91BB1" w:rsidRDefault="00D91BB1" w:rsidP="00727A38">
            <w:pPr>
              <w:jc w:val="center"/>
              <w:rPr>
                <w:rFonts w:ascii="Times New Roman" w:hAnsi="Times New Roman" w:cs="Times New Roman"/>
                <w:sz w:val="28"/>
                <w:szCs w:val="28"/>
              </w:rPr>
            </w:pPr>
          </w:p>
        </w:tc>
        <w:tc>
          <w:tcPr>
            <w:tcW w:w="2903" w:type="dxa"/>
          </w:tcPr>
          <w:p w14:paraId="57BEA72E" w14:textId="77777777" w:rsidR="00D91BB1" w:rsidRPr="00D91BB1" w:rsidRDefault="00D91BB1" w:rsidP="00727A38">
            <w:pPr>
              <w:rPr>
                <w:rFonts w:ascii="Times New Roman" w:hAnsi="Times New Roman" w:cs="Times New Roman"/>
                <w:sz w:val="28"/>
                <w:szCs w:val="28"/>
              </w:rPr>
            </w:pPr>
            <w:r w:rsidRPr="00D91BB1">
              <w:rPr>
                <w:rFonts w:ascii="Times New Roman" w:hAnsi="Times New Roman" w:cs="Times New Roman"/>
                <w:sz w:val="28"/>
                <w:szCs w:val="28"/>
              </w:rPr>
              <w:t xml:space="preserve">Power Point. </w:t>
            </w:r>
          </w:p>
        </w:tc>
      </w:tr>
    </w:tbl>
    <w:p w14:paraId="1F0811B0" w14:textId="77777777" w:rsidR="00D91BB1" w:rsidRPr="00D91BB1" w:rsidRDefault="00D91BB1" w:rsidP="00D91BB1">
      <w:pPr>
        <w:tabs>
          <w:tab w:val="left" w:pos="12758"/>
        </w:tabs>
        <w:rPr>
          <w:rFonts w:ascii="Times New Roman" w:hAnsi="Times New Roman" w:cs="Times New Roman"/>
          <w:sz w:val="28"/>
          <w:szCs w:val="28"/>
        </w:rPr>
      </w:pPr>
    </w:p>
    <w:p w14:paraId="139B6056" w14:textId="77777777" w:rsidR="00D91BB1" w:rsidRPr="00D91BB1" w:rsidRDefault="00D91BB1" w:rsidP="00D91BB1">
      <w:pPr>
        <w:pStyle w:val="Heading1"/>
        <w:rPr>
          <w:rFonts w:ascii="Times New Roman" w:hAnsi="Times New Roman" w:cs="Times New Roman"/>
          <w:sz w:val="28"/>
          <w:szCs w:val="28"/>
        </w:rPr>
      </w:pPr>
    </w:p>
    <w:p w14:paraId="4ACB7D16" w14:textId="77777777" w:rsidR="00D91BB1" w:rsidRPr="00D91BB1" w:rsidRDefault="00D91BB1" w:rsidP="00D91BB1">
      <w:pPr>
        <w:rPr>
          <w:rFonts w:ascii="Times New Roman" w:hAnsi="Times New Roman" w:cs="Times New Roman"/>
          <w:sz w:val="28"/>
          <w:szCs w:val="28"/>
        </w:rPr>
      </w:pPr>
    </w:p>
    <w:p w14:paraId="7B8A9785" w14:textId="77777777" w:rsidR="00D91BB1" w:rsidRPr="00D91BB1" w:rsidRDefault="00D91BB1" w:rsidP="00D91BB1">
      <w:pPr>
        <w:rPr>
          <w:rFonts w:ascii="Times New Roman" w:hAnsi="Times New Roman" w:cs="Times New Roman"/>
          <w:sz w:val="28"/>
          <w:szCs w:val="28"/>
        </w:rPr>
      </w:pPr>
    </w:p>
    <w:p w14:paraId="0EE3C40D" w14:textId="77777777" w:rsidR="00D91BB1" w:rsidRPr="00D91BB1" w:rsidRDefault="00D91BB1" w:rsidP="00D91BB1">
      <w:pPr>
        <w:rPr>
          <w:rFonts w:ascii="Times New Roman" w:hAnsi="Times New Roman" w:cs="Times New Roman"/>
          <w:sz w:val="28"/>
          <w:szCs w:val="28"/>
        </w:rPr>
      </w:pPr>
    </w:p>
    <w:p w14:paraId="52E4EE94" w14:textId="77777777" w:rsidR="00D91BB1" w:rsidRPr="00D91BB1" w:rsidRDefault="00D91BB1" w:rsidP="00D91BB1">
      <w:pPr>
        <w:rPr>
          <w:rFonts w:ascii="Times New Roman" w:hAnsi="Times New Roman" w:cs="Times New Roman"/>
          <w:sz w:val="28"/>
          <w:szCs w:val="28"/>
        </w:rPr>
      </w:pPr>
    </w:p>
    <w:p w14:paraId="33A18506" w14:textId="77777777" w:rsidR="00D91BB1" w:rsidRPr="00D91BB1" w:rsidRDefault="00D91BB1" w:rsidP="00D91BB1">
      <w:pPr>
        <w:rPr>
          <w:rFonts w:ascii="Times New Roman" w:hAnsi="Times New Roman" w:cs="Times New Roman"/>
          <w:sz w:val="28"/>
          <w:szCs w:val="28"/>
        </w:rPr>
      </w:pPr>
    </w:p>
    <w:p w14:paraId="5679082D" w14:textId="77777777" w:rsidR="00D91BB1" w:rsidRPr="00D91BB1" w:rsidRDefault="00D91BB1" w:rsidP="00D91BB1">
      <w:pPr>
        <w:rPr>
          <w:rFonts w:ascii="Times New Roman" w:hAnsi="Times New Roman" w:cs="Times New Roman"/>
          <w:sz w:val="28"/>
          <w:szCs w:val="28"/>
        </w:rPr>
      </w:pPr>
    </w:p>
    <w:p w14:paraId="7C3B8DBF" w14:textId="77777777" w:rsidR="00D91BB1" w:rsidRPr="00D91BB1" w:rsidRDefault="00D91BB1" w:rsidP="00D91BB1">
      <w:pPr>
        <w:rPr>
          <w:rFonts w:ascii="Times New Roman" w:hAnsi="Times New Roman" w:cs="Times New Roman"/>
          <w:sz w:val="28"/>
          <w:szCs w:val="28"/>
        </w:rPr>
      </w:pPr>
    </w:p>
    <w:p w14:paraId="13B9CBB4" w14:textId="77777777" w:rsidR="00D91BB1" w:rsidRPr="00D91BB1" w:rsidRDefault="00D91BB1" w:rsidP="00D91BB1">
      <w:pPr>
        <w:rPr>
          <w:rFonts w:ascii="Times New Roman" w:hAnsi="Times New Roman" w:cs="Times New Roman"/>
          <w:sz w:val="28"/>
          <w:szCs w:val="28"/>
        </w:rPr>
      </w:pPr>
    </w:p>
    <w:p w14:paraId="59C880D8" w14:textId="77777777" w:rsidR="00D91BB1" w:rsidRPr="00D91BB1" w:rsidRDefault="00D91BB1" w:rsidP="00D91BB1">
      <w:pPr>
        <w:rPr>
          <w:rFonts w:ascii="Times New Roman" w:hAnsi="Times New Roman" w:cs="Times New Roman"/>
          <w:sz w:val="28"/>
          <w:szCs w:val="28"/>
        </w:rPr>
      </w:pPr>
    </w:p>
    <w:p w14:paraId="7C03D11B" w14:textId="77777777" w:rsidR="00D91BB1" w:rsidRPr="00D91BB1" w:rsidRDefault="00D91BB1" w:rsidP="00D91BB1">
      <w:pPr>
        <w:rPr>
          <w:rFonts w:ascii="Times New Roman" w:hAnsi="Times New Roman" w:cs="Times New Roman"/>
          <w:sz w:val="28"/>
          <w:szCs w:val="28"/>
        </w:rPr>
      </w:pPr>
    </w:p>
    <w:p w14:paraId="3979F591" w14:textId="77777777" w:rsidR="00D91BB1" w:rsidRPr="00D91BB1" w:rsidRDefault="00D91BB1" w:rsidP="00D91BB1">
      <w:pPr>
        <w:rPr>
          <w:rFonts w:ascii="Times New Roman" w:hAnsi="Times New Roman" w:cs="Times New Roman"/>
          <w:sz w:val="28"/>
          <w:szCs w:val="28"/>
        </w:rPr>
      </w:pPr>
    </w:p>
    <w:p w14:paraId="16CE7FCA" w14:textId="77777777" w:rsidR="00D91BB1" w:rsidRPr="00D91BB1" w:rsidRDefault="00D91BB1" w:rsidP="00D91BB1">
      <w:pPr>
        <w:rPr>
          <w:rFonts w:ascii="Times New Roman" w:hAnsi="Times New Roman" w:cs="Times New Roman"/>
          <w:sz w:val="28"/>
          <w:szCs w:val="28"/>
        </w:rPr>
      </w:pPr>
    </w:p>
    <w:p w14:paraId="0B092022" w14:textId="77777777" w:rsidR="00D91BB1" w:rsidRPr="00D91BB1" w:rsidRDefault="00D91BB1" w:rsidP="00D91BB1">
      <w:pPr>
        <w:rPr>
          <w:rFonts w:ascii="Times New Roman" w:hAnsi="Times New Roman" w:cs="Times New Roman"/>
          <w:sz w:val="28"/>
          <w:szCs w:val="28"/>
        </w:rPr>
      </w:pPr>
    </w:p>
    <w:p w14:paraId="78227138" w14:textId="77777777" w:rsidR="00D91BB1" w:rsidRPr="00D91BB1" w:rsidRDefault="00D91BB1" w:rsidP="00D91BB1">
      <w:pPr>
        <w:rPr>
          <w:rFonts w:ascii="Times New Roman" w:hAnsi="Times New Roman" w:cs="Times New Roman"/>
          <w:sz w:val="28"/>
          <w:szCs w:val="28"/>
        </w:rPr>
      </w:pPr>
    </w:p>
    <w:p w14:paraId="5C5E6C60" w14:textId="77777777" w:rsidR="00D91BB1" w:rsidRPr="00D91BB1" w:rsidRDefault="00D91BB1" w:rsidP="00D91BB1">
      <w:pPr>
        <w:rPr>
          <w:rFonts w:ascii="Times New Roman" w:hAnsi="Times New Roman" w:cs="Times New Roman"/>
          <w:sz w:val="28"/>
          <w:szCs w:val="28"/>
        </w:rPr>
      </w:pPr>
    </w:p>
    <w:p w14:paraId="2D70829B" w14:textId="77777777" w:rsidR="00D91BB1" w:rsidRPr="00D91BB1" w:rsidRDefault="00D91BB1" w:rsidP="00D91BB1">
      <w:pPr>
        <w:rPr>
          <w:rFonts w:ascii="Times New Roman" w:hAnsi="Times New Roman" w:cs="Times New Roman"/>
          <w:sz w:val="28"/>
          <w:szCs w:val="28"/>
        </w:rPr>
      </w:pPr>
    </w:p>
    <w:p w14:paraId="504F4515" w14:textId="77777777" w:rsidR="00D91BB1" w:rsidRPr="00D91BB1" w:rsidRDefault="00D91BB1" w:rsidP="00D91BB1">
      <w:pPr>
        <w:rPr>
          <w:rFonts w:ascii="Times New Roman" w:hAnsi="Times New Roman" w:cs="Times New Roman"/>
          <w:sz w:val="28"/>
          <w:szCs w:val="28"/>
        </w:rPr>
      </w:pPr>
    </w:p>
    <w:p w14:paraId="0C1A0921" w14:textId="77777777" w:rsidR="00D91BB1" w:rsidRPr="00D91BB1" w:rsidRDefault="00D91BB1" w:rsidP="00D91BB1">
      <w:pPr>
        <w:rPr>
          <w:rFonts w:ascii="Times New Roman" w:hAnsi="Times New Roman" w:cs="Times New Roman"/>
          <w:sz w:val="28"/>
          <w:szCs w:val="28"/>
        </w:rPr>
      </w:pPr>
    </w:p>
    <w:p w14:paraId="5DDCE9F0" w14:textId="77777777" w:rsidR="00D91BB1" w:rsidRPr="00D91BB1" w:rsidRDefault="00D91BB1" w:rsidP="00D91BB1">
      <w:pPr>
        <w:rPr>
          <w:rFonts w:ascii="Times New Roman" w:hAnsi="Times New Roman" w:cs="Times New Roman"/>
          <w:sz w:val="28"/>
          <w:szCs w:val="28"/>
        </w:rPr>
      </w:pPr>
    </w:p>
    <w:p w14:paraId="7F0789CE" w14:textId="77777777" w:rsidR="00D91BB1" w:rsidRPr="00D91BB1" w:rsidRDefault="00D91BB1" w:rsidP="00D91BB1">
      <w:pPr>
        <w:rPr>
          <w:rFonts w:ascii="Times New Roman" w:hAnsi="Times New Roman" w:cs="Times New Roman"/>
          <w:sz w:val="28"/>
          <w:szCs w:val="28"/>
        </w:rPr>
      </w:pPr>
    </w:p>
    <w:p w14:paraId="5F3E9A12" w14:textId="77777777" w:rsidR="00D91BB1" w:rsidRPr="00D91BB1" w:rsidRDefault="00D91BB1" w:rsidP="00D91BB1">
      <w:pPr>
        <w:rPr>
          <w:rFonts w:ascii="Times New Roman" w:hAnsi="Times New Roman" w:cs="Times New Roman"/>
          <w:sz w:val="28"/>
          <w:szCs w:val="28"/>
        </w:rPr>
      </w:pPr>
    </w:p>
    <w:p w14:paraId="7FA996A7" w14:textId="77777777" w:rsidR="00D91BB1" w:rsidRPr="00D91BB1" w:rsidRDefault="00D91BB1" w:rsidP="00D91BB1">
      <w:pPr>
        <w:rPr>
          <w:rFonts w:ascii="Times New Roman" w:hAnsi="Times New Roman" w:cs="Times New Roman"/>
          <w:sz w:val="28"/>
          <w:szCs w:val="28"/>
        </w:rPr>
      </w:pPr>
    </w:p>
    <w:p w14:paraId="28057703" w14:textId="77777777" w:rsidR="00D91BB1" w:rsidRPr="00D91BB1" w:rsidRDefault="00D91BB1" w:rsidP="00D91BB1">
      <w:pPr>
        <w:rPr>
          <w:rFonts w:ascii="Times New Roman" w:hAnsi="Times New Roman" w:cs="Times New Roman"/>
          <w:sz w:val="28"/>
          <w:szCs w:val="28"/>
        </w:rPr>
      </w:pPr>
    </w:p>
    <w:p w14:paraId="74B368C1" w14:textId="77777777" w:rsidR="00D91BB1" w:rsidRPr="00D91BB1" w:rsidRDefault="00D91BB1" w:rsidP="00D91BB1">
      <w:pPr>
        <w:rPr>
          <w:rFonts w:ascii="Times New Roman" w:hAnsi="Times New Roman" w:cs="Times New Roman"/>
          <w:sz w:val="28"/>
          <w:szCs w:val="28"/>
        </w:rPr>
        <w:sectPr w:rsidR="00D91BB1" w:rsidRPr="00D91BB1" w:rsidSect="00727A38">
          <w:pgSz w:w="16840" w:h="11900" w:orient="landscape"/>
          <w:pgMar w:top="1440" w:right="1440" w:bottom="1440" w:left="794" w:header="720" w:footer="720" w:gutter="0"/>
          <w:cols w:space="720"/>
          <w:docGrid w:linePitch="360"/>
        </w:sectPr>
      </w:pPr>
    </w:p>
    <w:p w14:paraId="21C6BCEF" w14:textId="77777777" w:rsidR="00D91BB1" w:rsidRPr="00D91BB1" w:rsidRDefault="00D91BB1" w:rsidP="00D91BB1">
      <w:pPr>
        <w:jc w:val="center"/>
        <w:rPr>
          <w:rFonts w:ascii="Times New Roman" w:hAnsi="Times New Roman" w:cs="Times New Roman"/>
          <w:b/>
          <w:sz w:val="28"/>
          <w:szCs w:val="28"/>
        </w:rPr>
      </w:pPr>
      <w:r w:rsidRPr="00D91BB1">
        <w:rPr>
          <w:rFonts w:ascii="Times New Roman" w:hAnsi="Times New Roman" w:cs="Times New Roman"/>
          <w:b/>
          <w:sz w:val="28"/>
          <w:szCs w:val="28"/>
        </w:rPr>
        <w:lastRenderedPageBreak/>
        <w:t>Lesson Plan – Phase 1</w:t>
      </w:r>
    </w:p>
    <w:p w14:paraId="604AEA60" w14:textId="77777777" w:rsidR="00D91BB1" w:rsidRPr="00D91BB1" w:rsidRDefault="00D91BB1" w:rsidP="00D91BB1">
      <w:pPr>
        <w:jc w:val="center"/>
        <w:rPr>
          <w:rFonts w:ascii="Times New Roman" w:hAnsi="Times New Roman" w:cs="Times New Roman"/>
          <w:b/>
          <w:sz w:val="28"/>
          <w:szCs w:val="28"/>
        </w:rPr>
      </w:pPr>
      <w:r w:rsidRPr="00D91BB1">
        <w:rPr>
          <w:rFonts w:ascii="Times New Roman" w:hAnsi="Times New Roman" w:cs="Times New Roman"/>
          <w:b/>
          <w:sz w:val="28"/>
          <w:szCs w:val="28"/>
        </w:rPr>
        <w:t>Evaluation of the Learning Experience</w:t>
      </w:r>
    </w:p>
    <w:p w14:paraId="350E3EA4" w14:textId="77777777" w:rsidR="00D91BB1" w:rsidRPr="00D91BB1" w:rsidRDefault="00D91BB1" w:rsidP="00D91BB1">
      <w:pPr>
        <w:jc w:val="center"/>
        <w:rPr>
          <w:rFonts w:ascii="Times New Roman" w:hAnsi="Times New Roman" w:cs="Times New Roman"/>
          <w:b/>
          <w:sz w:val="28"/>
          <w:szCs w:val="28"/>
        </w:rPr>
      </w:pPr>
      <w:r w:rsidRPr="00D91BB1">
        <w:rPr>
          <w:rFonts w:ascii="Times New Roman" w:hAnsi="Times New Roman" w:cs="Times New Roman"/>
          <w:b/>
          <w:sz w:val="28"/>
          <w:szCs w:val="28"/>
        </w:rPr>
        <w:t>(include references to QTS)</w:t>
      </w:r>
    </w:p>
    <w:p w14:paraId="7E85E447" w14:textId="77777777" w:rsidR="00D91BB1" w:rsidRPr="00D91BB1" w:rsidRDefault="00D91BB1" w:rsidP="00D91BB1">
      <w:pPr>
        <w:rPr>
          <w:rFonts w:ascii="Times New Roman" w:hAnsi="Times New Roman" w:cs="Times New Roman"/>
          <w:sz w:val="28"/>
          <w:szCs w:val="28"/>
        </w:rPr>
      </w:pPr>
    </w:p>
    <w:tbl>
      <w:tblPr>
        <w:tblStyle w:val="TableGrid3"/>
        <w:tblW w:w="0" w:type="auto"/>
        <w:tblLook w:val="04A0" w:firstRow="1" w:lastRow="0" w:firstColumn="1" w:lastColumn="0" w:noHBand="0" w:noVBand="1"/>
      </w:tblPr>
      <w:tblGrid>
        <w:gridCol w:w="1980"/>
        <w:gridCol w:w="7030"/>
      </w:tblGrid>
      <w:tr w:rsidR="00D91BB1" w:rsidRPr="00D91BB1" w14:paraId="7FF04BCD" w14:textId="77777777" w:rsidTr="00727A38">
        <w:tc>
          <w:tcPr>
            <w:tcW w:w="9010" w:type="dxa"/>
            <w:gridSpan w:val="2"/>
            <w:shd w:val="clear" w:color="auto" w:fill="D9E2F3" w:themeFill="accent1" w:themeFillTint="33"/>
          </w:tcPr>
          <w:p w14:paraId="71937BAA" w14:textId="77777777" w:rsidR="00D91BB1" w:rsidRPr="00D91BB1" w:rsidRDefault="00D91BB1" w:rsidP="00727A38">
            <w:pPr>
              <w:rPr>
                <w:rFonts w:ascii="Times New Roman" w:hAnsi="Times New Roman" w:cs="Times New Roman"/>
                <w:b/>
              </w:rPr>
            </w:pPr>
            <w:r w:rsidRPr="00D91BB1">
              <w:rPr>
                <w:rFonts w:ascii="Times New Roman" w:hAnsi="Times New Roman" w:cs="Times New Roman"/>
                <w:b/>
              </w:rPr>
              <w:t>Evaluation of Pupil Learning</w:t>
            </w:r>
          </w:p>
          <w:p w14:paraId="41FC1CF9" w14:textId="77777777" w:rsidR="00D91BB1" w:rsidRPr="00D91BB1" w:rsidRDefault="00D91BB1" w:rsidP="00727A38">
            <w:pPr>
              <w:rPr>
                <w:rFonts w:ascii="Times New Roman" w:hAnsi="Times New Roman" w:cs="Times New Roman"/>
                <w:sz w:val="20"/>
                <w:szCs w:val="20"/>
              </w:rPr>
            </w:pPr>
          </w:p>
        </w:tc>
      </w:tr>
      <w:tr w:rsidR="00D91BB1" w:rsidRPr="00D91BB1" w14:paraId="7C382E6F" w14:textId="77777777" w:rsidTr="00727A38">
        <w:tc>
          <w:tcPr>
            <w:tcW w:w="1980" w:type="dxa"/>
            <w:shd w:val="clear" w:color="auto" w:fill="D9E2F3" w:themeFill="accent1" w:themeFillTint="33"/>
          </w:tcPr>
          <w:p w14:paraId="40990563"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Evidence of Learning (including attitude to learning over time))</w:t>
            </w:r>
          </w:p>
        </w:tc>
        <w:tc>
          <w:tcPr>
            <w:tcW w:w="7030" w:type="dxa"/>
          </w:tcPr>
          <w:p w14:paraId="49708201"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 xml:space="preserve">The learners engaged with the content of the lesson. They understood what was meant by the term inference and were able to contribute answers with appropriate Welsh vocabulary. </w:t>
            </w:r>
          </w:p>
        </w:tc>
      </w:tr>
      <w:tr w:rsidR="00D91BB1" w:rsidRPr="00D91BB1" w14:paraId="47C9141C" w14:textId="77777777" w:rsidTr="00727A38">
        <w:trPr>
          <w:trHeight w:val="437"/>
        </w:trPr>
        <w:tc>
          <w:tcPr>
            <w:tcW w:w="1980" w:type="dxa"/>
            <w:shd w:val="clear" w:color="auto" w:fill="D9E2F3" w:themeFill="accent1" w:themeFillTint="33"/>
          </w:tcPr>
          <w:p w14:paraId="125A62DF"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Next Steps for Progress</w:t>
            </w:r>
          </w:p>
          <w:p w14:paraId="308FB2F2" w14:textId="77777777" w:rsidR="00D91BB1" w:rsidRPr="00D91BB1" w:rsidRDefault="00D91BB1" w:rsidP="00727A38">
            <w:pPr>
              <w:rPr>
                <w:rFonts w:ascii="Times New Roman" w:hAnsi="Times New Roman" w:cs="Times New Roman"/>
                <w:sz w:val="20"/>
                <w:szCs w:val="20"/>
              </w:rPr>
            </w:pPr>
          </w:p>
        </w:tc>
        <w:tc>
          <w:tcPr>
            <w:tcW w:w="7030" w:type="dxa"/>
          </w:tcPr>
          <w:p w14:paraId="13D0AEA8"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The pupils must explore an alternative character in order for them to practice using alternative Welsh adjectives within their character descriptions.</w:t>
            </w:r>
          </w:p>
        </w:tc>
      </w:tr>
    </w:tbl>
    <w:p w14:paraId="08154F0A" w14:textId="77777777" w:rsidR="00D91BB1" w:rsidRPr="00D91BB1" w:rsidRDefault="00D91BB1" w:rsidP="00D91BB1">
      <w:pPr>
        <w:rPr>
          <w:rFonts w:ascii="Times New Roman" w:hAnsi="Times New Roman" w:cs="Times New Roman"/>
          <w:sz w:val="20"/>
          <w:szCs w:val="20"/>
        </w:rPr>
      </w:pPr>
    </w:p>
    <w:p w14:paraId="3485F672" w14:textId="77777777" w:rsidR="00D91BB1" w:rsidRPr="00D91BB1" w:rsidRDefault="00D91BB1" w:rsidP="00D91BB1">
      <w:pPr>
        <w:rPr>
          <w:rFonts w:ascii="Times New Roman" w:hAnsi="Times New Roman" w:cs="Times New Roman"/>
          <w:sz w:val="20"/>
          <w:szCs w:val="20"/>
        </w:rPr>
      </w:pPr>
    </w:p>
    <w:tbl>
      <w:tblPr>
        <w:tblStyle w:val="TableGrid3"/>
        <w:tblW w:w="0" w:type="auto"/>
        <w:tblLook w:val="04A0" w:firstRow="1" w:lastRow="0" w:firstColumn="1" w:lastColumn="0" w:noHBand="0" w:noVBand="1"/>
      </w:tblPr>
      <w:tblGrid>
        <w:gridCol w:w="1838"/>
        <w:gridCol w:w="7172"/>
      </w:tblGrid>
      <w:tr w:rsidR="00D91BB1" w:rsidRPr="00D91BB1" w14:paraId="40A0E65A" w14:textId="77777777" w:rsidTr="00727A38">
        <w:tc>
          <w:tcPr>
            <w:tcW w:w="9010" w:type="dxa"/>
            <w:gridSpan w:val="2"/>
            <w:shd w:val="clear" w:color="auto" w:fill="D9E2F3" w:themeFill="accent1" w:themeFillTint="33"/>
          </w:tcPr>
          <w:p w14:paraId="124C35A7" w14:textId="77777777" w:rsidR="00D91BB1" w:rsidRPr="00D91BB1" w:rsidRDefault="00D91BB1" w:rsidP="00727A38">
            <w:pPr>
              <w:rPr>
                <w:rFonts w:ascii="Times New Roman" w:hAnsi="Times New Roman" w:cs="Times New Roman"/>
                <w:b/>
              </w:rPr>
            </w:pPr>
            <w:r w:rsidRPr="00D91BB1">
              <w:rPr>
                <w:rFonts w:ascii="Times New Roman" w:hAnsi="Times New Roman" w:cs="Times New Roman"/>
                <w:b/>
              </w:rPr>
              <w:t xml:space="preserve">Reflective Analysis of Teaching and Strategies </w:t>
            </w:r>
            <w:proofErr w:type="gramStart"/>
            <w:r w:rsidRPr="00D91BB1">
              <w:rPr>
                <w:rFonts w:ascii="Times New Roman" w:hAnsi="Times New Roman" w:cs="Times New Roman"/>
                <w:b/>
              </w:rPr>
              <w:t>For</w:t>
            </w:r>
            <w:proofErr w:type="gramEnd"/>
            <w:r w:rsidRPr="00D91BB1">
              <w:rPr>
                <w:rFonts w:ascii="Times New Roman" w:hAnsi="Times New Roman" w:cs="Times New Roman"/>
                <w:b/>
              </w:rPr>
              <w:t xml:space="preserve"> Development – including justification/rationale for pedagogical choices</w:t>
            </w:r>
          </w:p>
          <w:p w14:paraId="10B31107" w14:textId="77777777" w:rsidR="00D91BB1" w:rsidRPr="00D91BB1" w:rsidRDefault="00D91BB1" w:rsidP="00727A38">
            <w:pPr>
              <w:rPr>
                <w:rFonts w:ascii="Times New Roman" w:hAnsi="Times New Roman" w:cs="Times New Roman"/>
                <w:sz w:val="20"/>
                <w:szCs w:val="20"/>
              </w:rPr>
            </w:pPr>
          </w:p>
        </w:tc>
      </w:tr>
      <w:tr w:rsidR="00D91BB1" w:rsidRPr="00D91BB1" w14:paraId="1342ABD6" w14:textId="77777777" w:rsidTr="00727A38">
        <w:tc>
          <w:tcPr>
            <w:tcW w:w="1838" w:type="dxa"/>
            <w:shd w:val="clear" w:color="auto" w:fill="D9E2F3" w:themeFill="accent1" w:themeFillTint="33"/>
          </w:tcPr>
          <w:p w14:paraId="77B1D5FF"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 xml:space="preserve">Evidence of my Effective Practice </w:t>
            </w:r>
          </w:p>
          <w:p w14:paraId="7C6B8687" w14:textId="77777777" w:rsidR="00D91BB1" w:rsidRPr="00D91BB1" w:rsidRDefault="00D91BB1" w:rsidP="00727A38">
            <w:pPr>
              <w:rPr>
                <w:rFonts w:ascii="Times New Roman" w:hAnsi="Times New Roman" w:cs="Times New Roman"/>
                <w:sz w:val="20"/>
                <w:szCs w:val="20"/>
              </w:rPr>
            </w:pPr>
          </w:p>
          <w:p w14:paraId="4414E2A7" w14:textId="77777777" w:rsidR="00D91BB1" w:rsidRPr="00D91BB1" w:rsidRDefault="00D91BB1" w:rsidP="00727A38">
            <w:pPr>
              <w:rPr>
                <w:rFonts w:ascii="Times New Roman" w:hAnsi="Times New Roman" w:cs="Times New Roman"/>
                <w:sz w:val="20"/>
                <w:szCs w:val="20"/>
              </w:rPr>
            </w:pPr>
          </w:p>
        </w:tc>
        <w:tc>
          <w:tcPr>
            <w:tcW w:w="7172" w:type="dxa"/>
          </w:tcPr>
          <w:p w14:paraId="7047F303"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 xml:space="preserve">Each learner was able to partake in each Welsh </w:t>
            </w:r>
            <w:proofErr w:type="gramStart"/>
            <w:r w:rsidRPr="00D91BB1">
              <w:rPr>
                <w:rFonts w:ascii="Times New Roman" w:hAnsi="Times New Roman" w:cs="Times New Roman"/>
                <w:sz w:val="20"/>
                <w:szCs w:val="20"/>
              </w:rPr>
              <w:t>vocabulary based</w:t>
            </w:r>
            <w:proofErr w:type="gramEnd"/>
            <w:r w:rsidRPr="00D91BB1">
              <w:rPr>
                <w:rFonts w:ascii="Times New Roman" w:hAnsi="Times New Roman" w:cs="Times New Roman"/>
                <w:sz w:val="20"/>
                <w:szCs w:val="20"/>
              </w:rPr>
              <w:t xml:space="preserve"> lesson activity. </w:t>
            </w:r>
          </w:p>
        </w:tc>
      </w:tr>
      <w:tr w:rsidR="00D91BB1" w:rsidRPr="00D91BB1" w14:paraId="7A26D644" w14:textId="77777777" w:rsidTr="00727A38">
        <w:trPr>
          <w:trHeight w:val="437"/>
        </w:trPr>
        <w:tc>
          <w:tcPr>
            <w:tcW w:w="1838" w:type="dxa"/>
            <w:shd w:val="clear" w:color="auto" w:fill="D9E2F3" w:themeFill="accent1" w:themeFillTint="33"/>
          </w:tcPr>
          <w:p w14:paraId="7FC6DA06"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Areas for my Development</w:t>
            </w:r>
          </w:p>
          <w:p w14:paraId="0AA71B9C" w14:textId="77777777" w:rsidR="00D91BB1" w:rsidRPr="00D91BB1" w:rsidRDefault="00D91BB1" w:rsidP="00727A38">
            <w:pPr>
              <w:rPr>
                <w:rFonts w:ascii="Times New Roman" w:hAnsi="Times New Roman" w:cs="Times New Roman"/>
                <w:sz w:val="20"/>
                <w:szCs w:val="20"/>
              </w:rPr>
            </w:pPr>
          </w:p>
          <w:p w14:paraId="47DAD3DD"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Personal Targets for Progress</w:t>
            </w:r>
          </w:p>
          <w:p w14:paraId="30FE94DC" w14:textId="77777777" w:rsidR="00D91BB1" w:rsidRPr="00D91BB1" w:rsidRDefault="00D91BB1" w:rsidP="00727A38">
            <w:pPr>
              <w:rPr>
                <w:rFonts w:ascii="Times New Roman" w:hAnsi="Times New Roman" w:cs="Times New Roman"/>
                <w:sz w:val="20"/>
                <w:szCs w:val="20"/>
              </w:rPr>
            </w:pPr>
          </w:p>
        </w:tc>
        <w:tc>
          <w:tcPr>
            <w:tcW w:w="7172" w:type="dxa"/>
          </w:tcPr>
          <w:p w14:paraId="31A19204"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 xml:space="preserve">I must provide learners with an increased range of Welsh response sentence scaffolds and structures in order to further develop their Welsh competency. </w:t>
            </w:r>
          </w:p>
          <w:p w14:paraId="1E6B71FB" w14:textId="77777777" w:rsidR="00D91BB1" w:rsidRPr="00D91BB1" w:rsidRDefault="00D91BB1" w:rsidP="00727A38">
            <w:pPr>
              <w:rPr>
                <w:rFonts w:ascii="Times New Roman" w:hAnsi="Times New Roman" w:cs="Times New Roman"/>
                <w:sz w:val="20"/>
                <w:szCs w:val="20"/>
              </w:rPr>
            </w:pPr>
          </w:p>
          <w:p w14:paraId="1B006B73" w14:textId="77777777" w:rsidR="00D91BB1" w:rsidRPr="00D91BB1" w:rsidRDefault="00D91BB1" w:rsidP="00727A38">
            <w:pPr>
              <w:rPr>
                <w:rFonts w:ascii="Times New Roman" w:hAnsi="Times New Roman" w:cs="Times New Roman"/>
                <w:sz w:val="20"/>
                <w:szCs w:val="20"/>
              </w:rPr>
            </w:pPr>
            <w:r w:rsidRPr="00D91BB1">
              <w:rPr>
                <w:rFonts w:ascii="Times New Roman" w:hAnsi="Times New Roman" w:cs="Times New Roman"/>
                <w:sz w:val="20"/>
                <w:szCs w:val="20"/>
              </w:rPr>
              <w:t xml:space="preserve">I must familiarise myself with a greater range of Welsh sentence structures. </w:t>
            </w:r>
          </w:p>
        </w:tc>
      </w:tr>
    </w:tbl>
    <w:p w14:paraId="3EF6F773" w14:textId="77777777" w:rsidR="00D91BB1" w:rsidRPr="006243FA" w:rsidRDefault="00D91BB1" w:rsidP="00D91BB1">
      <w:pPr>
        <w:rPr>
          <w:sz w:val="20"/>
          <w:szCs w:val="20"/>
        </w:rPr>
      </w:pPr>
    </w:p>
    <w:p w14:paraId="237FBD49" w14:textId="77777777" w:rsidR="00D91BB1" w:rsidRPr="006243FA" w:rsidRDefault="00D91BB1" w:rsidP="00D91BB1">
      <w:pPr>
        <w:rPr>
          <w:sz w:val="20"/>
          <w:szCs w:val="20"/>
        </w:rPr>
      </w:pPr>
    </w:p>
    <w:p w14:paraId="768D706F" w14:textId="77777777" w:rsidR="00D91BB1" w:rsidRPr="006243FA" w:rsidRDefault="00D91BB1" w:rsidP="00D91BB1">
      <w:pPr>
        <w:rPr>
          <w:sz w:val="20"/>
          <w:szCs w:val="20"/>
        </w:rPr>
      </w:pPr>
    </w:p>
    <w:p w14:paraId="2B1F4724" w14:textId="77777777" w:rsidR="00D91BB1" w:rsidRPr="006243FA" w:rsidRDefault="00D91BB1" w:rsidP="00D91BB1">
      <w:pPr>
        <w:rPr>
          <w:sz w:val="28"/>
          <w:szCs w:val="28"/>
        </w:rPr>
      </w:pPr>
    </w:p>
    <w:p w14:paraId="69F8EA72" w14:textId="77777777" w:rsidR="00D91BB1" w:rsidRPr="006243FA" w:rsidRDefault="00D91BB1" w:rsidP="00D91BB1">
      <w:pPr>
        <w:rPr>
          <w:sz w:val="28"/>
          <w:szCs w:val="28"/>
        </w:rPr>
      </w:pPr>
    </w:p>
    <w:p w14:paraId="0D47045D" w14:textId="77777777" w:rsidR="00D91BB1" w:rsidRPr="006243FA" w:rsidRDefault="00D91BB1" w:rsidP="00D91BB1">
      <w:pPr>
        <w:rPr>
          <w:sz w:val="28"/>
          <w:szCs w:val="28"/>
        </w:rPr>
      </w:pPr>
    </w:p>
    <w:p w14:paraId="7B2B1548" w14:textId="77777777" w:rsidR="00D91BB1" w:rsidRDefault="00D91BB1" w:rsidP="00E246CC">
      <w:pPr>
        <w:ind w:firstLine="720"/>
        <w:rPr>
          <w:rFonts w:ascii="Times New Roman" w:hAnsi="Times New Roman" w:cs="Times New Roman"/>
          <w:sz w:val="28"/>
          <w:szCs w:val="28"/>
          <w:u w:val="single"/>
        </w:rPr>
      </w:pPr>
    </w:p>
    <w:p w14:paraId="7A635C87" w14:textId="2BB90DB4" w:rsidR="005C6A1F" w:rsidRPr="005C6A1F" w:rsidRDefault="005C6A1F" w:rsidP="00E246CC">
      <w:pPr>
        <w:ind w:firstLine="720"/>
        <w:rPr>
          <w:rFonts w:ascii="Times New Roman" w:hAnsi="Times New Roman" w:cs="Times New Roman"/>
          <w:sz w:val="28"/>
          <w:szCs w:val="28"/>
          <w:u w:val="single"/>
        </w:rPr>
      </w:pPr>
      <w:r w:rsidRPr="005C6A1F">
        <w:rPr>
          <w:rFonts w:ascii="Times New Roman" w:hAnsi="Times New Roman" w:cs="Times New Roman"/>
          <w:sz w:val="28"/>
          <w:szCs w:val="28"/>
          <w:u w:val="single"/>
        </w:rPr>
        <w:lastRenderedPageBreak/>
        <w:drawing>
          <wp:anchor distT="0" distB="0" distL="114300" distR="114300" simplePos="0" relativeHeight="251658240" behindDoc="1" locked="0" layoutInCell="1" allowOverlap="1" wp14:anchorId="5EBFF141" wp14:editId="754F8FAC">
            <wp:simplePos x="0" y="0"/>
            <wp:positionH relativeFrom="margin">
              <wp:align>right</wp:align>
            </wp:positionH>
            <wp:positionV relativeFrom="paragraph">
              <wp:posOffset>0</wp:posOffset>
            </wp:positionV>
            <wp:extent cx="5731510" cy="3223895"/>
            <wp:effectExtent l="0" t="0" r="2540" b="0"/>
            <wp:wrapTight wrapText="bothSides">
              <wp:wrapPolygon edited="0">
                <wp:start x="0" y="0"/>
                <wp:lineTo x="0" y="21443"/>
                <wp:lineTo x="21538" y="2144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3726B2A" w14:textId="131112D0" w:rsidR="006B2F60" w:rsidRDefault="00D91BB1" w:rsidP="00D91BB1">
      <w:pPr>
        <w:rPr>
          <w:sz w:val="36"/>
          <w:szCs w:val="36"/>
        </w:rPr>
      </w:pPr>
      <w:bookmarkStart w:id="0" w:name="_Hlk40205650"/>
      <w:r w:rsidRPr="00D91BB1">
        <w:rPr>
          <w:sz w:val="36"/>
          <w:szCs w:val="36"/>
        </w:rPr>
        <w:drawing>
          <wp:inline distT="0" distB="0" distL="0" distR="0" wp14:anchorId="110B65F8" wp14:editId="286597BC">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bookmarkEnd w:id="0"/>
    <w:p w14:paraId="38EB6FBC" w14:textId="3B2A4B0D" w:rsidR="006B2F60" w:rsidRDefault="006B2F60" w:rsidP="006B2F60">
      <w:pPr>
        <w:ind w:firstLine="720"/>
        <w:rPr>
          <w:sz w:val="36"/>
          <w:szCs w:val="36"/>
        </w:rPr>
      </w:pPr>
    </w:p>
    <w:p w14:paraId="608DFDB3" w14:textId="5C7AD419" w:rsidR="006B2F60" w:rsidRDefault="006B2F60" w:rsidP="006B2F60">
      <w:pPr>
        <w:ind w:firstLine="720"/>
        <w:rPr>
          <w:sz w:val="36"/>
          <w:szCs w:val="36"/>
        </w:rPr>
      </w:pPr>
    </w:p>
    <w:p w14:paraId="6F27A3E3" w14:textId="061355C5" w:rsidR="00D91BB1" w:rsidRDefault="00D91BB1" w:rsidP="006B2F60">
      <w:pPr>
        <w:ind w:firstLine="720"/>
        <w:rPr>
          <w:sz w:val="36"/>
          <w:szCs w:val="36"/>
        </w:rPr>
      </w:pPr>
    </w:p>
    <w:p w14:paraId="0EC874FE" w14:textId="3B3CF7C9" w:rsidR="006B2F60" w:rsidRDefault="006B2F60" w:rsidP="006B2F60">
      <w:pPr>
        <w:ind w:firstLine="720"/>
        <w:rPr>
          <w:sz w:val="36"/>
          <w:szCs w:val="36"/>
        </w:rPr>
      </w:pPr>
    </w:p>
    <w:p w14:paraId="2CFAA6BF" w14:textId="77777777" w:rsidR="006B2F60" w:rsidRDefault="006B2F60" w:rsidP="006B2F60">
      <w:pPr>
        <w:ind w:firstLine="720"/>
        <w:rPr>
          <w:sz w:val="36"/>
          <w:szCs w:val="36"/>
        </w:rPr>
      </w:pPr>
    </w:p>
    <w:p w14:paraId="2D41C2A9" w14:textId="77777777" w:rsidR="00D91BB1" w:rsidRDefault="00D91BB1" w:rsidP="00D91BB1">
      <w:pPr>
        <w:rPr>
          <w:rFonts w:ascii="Times New Roman" w:hAnsi="Times New Roman" w:cs="Times New Roman"/>
          <w:sz w:val="24"/>
          <w:szCs w:val="24"/>
        </w:rPr>
      </w:pPr>
      <w:r w:rsidRPr="00D91BB1">
        <w:rPr>
          <w:rFonts w:ascii="Times New Roman" w:hAnsi="Times New Roman" w:cs="Times New Roman"/>
          <w:noProof/>
          <w:sz w:val="24"/>
          <w:szCs w:val="24"/>
        </w:rPr>
        <w:lastRenderedPageBreak/>
        <w:drawing>
          <wp:anchor distT="0" distB="0" distL="114300" distR="114300" simplePos="0" relativeHeight="251661312" behindDoc="1" locked="0" layoutInCell="1" allowOverlap="1" wp14:anchorId="0FA0270A" wp14:editId="5758155B">
            <wp:simplePos x="0" y="0"/>
            <wp:positionH relativeFrom="margin">
              <wp:align>left</wp:align>
            </wp:positionH>
            <wp:positionV relativeFrom="paragraph">
              <wp:posOffset>3240982</wp:posOffset>
            </wp:positionV>
            <wp:extent cx="5731510" cy="3223895"/>
            <wp:effectExtent l="0" t="0" r="2540" b="0"/>
            <wp:wrapTight wrapText="bothSides">
              <wp:wrapPolygon edited="0">
                <wp:start x="0" y="0"/>
                <wp:lineTo x="0" y="21443"/>
                <wp:lineTo x="21538" y="2144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D91BB1">
        <w:rPr>
          <w:rFonts w:ascii="Times New Roman" w:hAnsi="Times New Roman" w:cs="Times New Roman"/>
          <w:sz w:val="24"/>
          <w:szCs w:val="24"/>
        </w:rPr>
        <w:drawing>
          <wp:anchor distT="0" distB="0" distL="114300" distR="114300" simplePos="0" relativeHeight="251660288" behindDoc="1" locked="0" layoutInCell="1" allowOverlap="1" wp14:anchorId="7880935A" wp14:editId="70378F98">
            <wp:simplePos x="0" y="0"/>
            <wp:positionH relativeFrom="margin">
              <wp:align>left</wp:align>
            </wp:positionH>
            <wp:positionV relativeFrom="paragraph">
              <wp:posOffset>289</wp:posOffset>
            </wp:positionV>
            <wp:extent cx="5731510" cy="3223895"/>
            <wp:effectExtent l="0" t="0" r="2540" b="0"/>
            <wp:wrapTight wrapText="bothSides">
              <wp:wrapPolygon edited="0">
                <wp:start x="0" y="0"/>
                <wp:lineTo x="0" y="21443"/>
                <wp:lineTo x="21538" y="21443"/>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09F7081" w14:textId="00A21D14" w:rsidR="00D91BB1" w:rsidRDefault="00D91BB1" w:rsidP="00D91BB1">
      <w:pPr>
        <w:rPr>
          <w:sz w:val="24"/>
          <w:szCs w:val="24"/>
          <w:u w:val="single"/>
        </w:rPr>
      </w:pPr>
      <w:r w:rsidRPr="00D91BB1">
        <w:rPr>
          <w:rFonts w:ascii="Times New Roman" w:hAnsi="Times New Roman" w:cs="Times New Roman"/>
          <w:sz w:val="24"/>
          <w:szCs w:val="24"/>
          <w:u w:val="single"/>
        </w:rPr>
        <w:t>Example 2 (</w:t>
      </w:r>
      <w:r w:rsidR="00E418CD">
        <w:rPr>
          <w:rFonts w:ascii="Times New Roman" w:hAnsi="Times New Roman" w:cs="Times New Roman"/>
          <w:sz w:val="24"/>
          <w:szCs w:val="24"/>
          <w:u w:val="single"/>
        </w:rPr>
        <w:t>p</w:t>
      </w:r>
      <w:r w:rsidRPr="00D91BB1">
        <w:rPr>
          <w:rFonts w:ascii="Times New Roman" w:hAnsi="Times New Roman" w:cs="Times New Roman"/>
          <w:sz w:val="24"/>
          <w:szCs w:val="24"/>
          <w:u w:val="single"/>
        </w:rPr>
        <w:t xml:space="preserve">rofessional </w:t>
      </w:r>
      <w:r w:rsidR="00E418CD">
        <w:rPr>
          <w:rFonts w:ascii="Times New Roman" w:hAnsi="Times New Roman" w:cs="Times New Roman"/>
          <w:sz w:val="24"/>
          <w:szCs w:val="24"/>
          <w:u w:val="single"/>
        </w:rPr>
        <w:t>t</w:t>
      </w:r>
      <w:r w:rsidRPr="00D91BB1">
        <w:rPr>
          <w:rFonts w:ascii="Times New Roman" w:hAnsi="Times New Roman" w:cs="Times New Roman"/>
          <w:sz w:val="24"/>
          <w:szCs w:val="24"/>
          <w:u w:val="single"/>
        </w:rPr>
        <w:t xml:space="preserve">eaching </w:t>
      </w:r>
      <w:r w:rsidR="00E418CD">
        <w:rPr>
          <w:rFonts w:ascii="Times New Roman" w:hAnsi="Times New Roman" w:cs="Times New Roman"/>
          <w:sz w:val="24"/>
          <w:szCs w:val="24"/>
          <w:u w:val="single"/>
        </w:rPr>
        <w:t>e</w:t>
      </w:r>
      <w:r w:rsidRPr="00D91BB1">
        <w:rPr>
          <w:rFonts w:ascii="Times New Roman" w:hAnsi="Times New Roman" w:cs="Times New Roman"/>
          <w:sz w:val="24"/>
          <w:szCs w:val="24"/>
          <w:u w:val="single"/>
        </w:rPr>
        <w:t>xperience</w:t>
      </w:r>
      <w:r w:rsidR="00E418CD">
        <w:rPr>
          <w:rFonts w:ascii="Times New Roman" w:hAnsi="Times New Roman" w:cs="Times New Roman"/>
          <w:sz w:val="24"/>
          <w:szCs w:val="24"/>
          <w:u w:val="single"/>
        </w:rPr>
        <w:t xml:space="preserve"> l</w:t>
      </w:r>
      <w:r w:rsidRPr="00D91BB1">
        <w:rPr>
          <w:rFonts w:ascii="Times New Roman" w:hAnsi="Times New Roman" w:cs="Times New Roman"/>
          <w:sz w:val="24"/>
          <w:szCs w:val="24"/>
          <w:u w:val="single"/>
        </w:rPr>
        <w:t xml:space="preserve">esson </w:t>
      </w:r>
      <w:r w:rsidR="00E418CD">
        <w:rPr>
          <w:rFonts w:ascii="Times New Roman" w:hAnsi="Times New Roman" w:cs="Times New Roman"/>
          <w:sz w:val="24"/>
          <w:szCs w:val="24"/>
          <w:u w:val="single"/>
        </w:rPr>
        <w:t>p</w:t>
      </w:r>
      <w:r w:rsidRPr="00D91BB1">
        <w:rPr>
          <w:rFonts w:ascii="Times New Roman" w:hAnsi="Times New Roman" w:cs="Times New Roman"/>
          <w:sz w:val="24"/>
          <w:szCs w:val="24"/>
          <w:u w:val="single"/>
        </w:rPr>
        <w:t>lans</w:t>
      </w:r>
      <w:r w:rsidRPr="00D91BB1">
        <w:rPr>
          <w:sz w:val="24"/>
          <w:szCs w:val="24"/>
          <w:u w:val="single"/>
        </w:rPr>
        <w:t>)</w:t>
      </w:r>
    </w:p>
    <w:p w14:paraId="478ADDA8" w14:textId="77777777" w:rsidR="000D1325" w:rsidRDefault="000D1325" w:rsidP="00D95A58">
      <w:pPr>
        <w:spacing w:after="0" w:line="240" w:lineRule="auto"/>
        <w:textAlignment w:val="baseline"/>
        <w:rPr>
          <w:sz w:val="24"/>
          <w:szCs w:val="24"/>
          <w:u w:val="single"/>
        </w:rPr>
      </w:pPr>
    </w:p>
    <w:p w14:paraId="322B8A75" w14:textId="179B9AB5"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Lesson Plan – Step 1 </w:t>
      </w:r>
      <w:proofErr w:type="spellStart"/>
      <w:r w:rsidRPr="00D95A58">
        <w:rPr>
          <w:rFonts w:ascii="Times New Roman" w:eastAsia="Times New Roman" w:hAnsi="Times New Roman" w:cs="Times New Roman"/>
          <w:b/>
          <w:bCs/>
          <w:sz w:val="24"/>
          <w:szCs w:val="24"/>
          <w:lang w:eastAsia="en-GB"/>
        </w:rPr>
        <w:t>Cynllun</w:t>
      </w:r>
      <w:proofErr w:type="spellEnd"/>
      <w:r w:rsidRPr="00D95A58">
        <w:rPr>
          <w:rFonts w:ascii="Times New Roman" w:eastAsia="Times New Roman" w:hAnsi="Times New Roman" w:cs="Times New Roman"/>
          <w:b/>
          <w:bCs/>
          <w:sz w:val="24"/>
          <w:szCs w:val="24"/>
          <w:lang w:eastAsia="en-GB"/>
        </w:rPr>
        <w:t> </w:t>
      </w:r>
      <w:proofErr w:type="spellStart"/>
      <w:r w:rsidRPr="00D95A58">
        <w:rPr>
          <w:rFonts w:ascii="Times New Roman" w:eastAsia="Times New Roman" w:hAnsi="Times New Roman" w:cs="Times New Roman"/>
          <w:b/>
          <w:bCs/>
          <w:sz w:val="24"/>
          <w:szCs w:val="24"/>
          <w:lang w:eastAsia="en-GB"/>
        </w:rPr>
        <w:t>Gwers</w:t>
      </w:r>
      <w:proofErr w:type="spellEnd"/>
      <w:r w:rsidRPr="00D95A58">
        <w:rPr>
          <w:rFonts w:ascii="Times New Roman" w:eastAsia="Times New Roman" w:hAnsi="Times New Roman" w:cs="Times New Roman"/>
          <w:b/>
          <w:bCs/>
          <w:sz w:val="24"/>
          <w:szCs w:val="24"/>
          <w:lang w:eastAsia="en-GB"/>
        </w:rPr>
        <w:t> – Cam 1</w:t>
      </w:r>
      <w:r w:rsidRPr="00D95A58">
        <w:rPr>
          <w:rFonts w:ascii="Times New Roman" w:eastAsia="Times New Roman" w:hAnsi="Times New Roman" w:cs="Times New Roman"/>
          <w:sz w:val="24"/>
          <w:szCs w:val="24"/>
          <w:lang w:eastAsia="en-GB"/>
        </w:rPr>
        <w:t> </w:t>
      </w:r>
    </w:p>
    <w:p w14:paraId="4B6B8B16"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555"/>
        <w:gridCol w:w="945"/>
        <w:gridCol w:w="2250"/>
      </w:tblGrid>
      <w:tr w:rsidR="00D95A58" w:rsidRPr="00D95A58" w14:paraId="532009F1" w14:textId="77777777" w:rsidTr="00D95A58">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C3AA0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Student-teacher </w:t>
            </w:r>
          </w:p>
        </w:tc>
        <w:tc>
          <w:tcPr>
            <w:tcW w:w="3555" w:type="dxa"/>
            <w:tcBorders>
              <w:top w:val="single" w:sz="6" w:space="0" w:color="auto"/>
              <w:left w:val="nil"/>
              <w:bottom w:val="single" w:sz="6" w:space="0" w:color="auto"/>
              <w:right w:val="single" w:sz="6" w:space="0" w:color="auto"/>
            </w:tcBorders>
            <w:shd w:val="clear" w:color="auto" w:fill="auto"/>
            <w:hideMark/>
          </w:tcPr>
          <w:p w14:paraId="285DA82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Lucy Sullivan </w:t>
            </w:r>
          </w:p>
        </w:tc>
        <w:tc>
          <w:tcPr>
            <w:tcW w:w="945" w:type="dxa"/>
            <w:tcBorders>
              <w:top w:val="single" w:sz="6" w:space="0" w:color="auto"/>
              <w:left w:val="nil"/>
              <w:bottom w:val="single" w:sz="6" w:space="0" w:color="auto"/>
              <w:right w:val="single" w:sz="6" w:space="0" w:color="auto"/>
            </w:tcBorders>
            <w:shd w:val="clear" w:color="auto" w:fill="auto"/>
            <w:hideMark/>
          </w:tcPr>
          <w:p w14:paraId="2C07C3A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Class: </w:t>
            </w:r>
          </w:p>
        </w:tc>
        <w:tc>
          <w:tcPr>
            <w:tcW w:w="2250" w:type="dxa"/>
            <w:tcBorders>
              <w:top w:val="single" w:sz="6" w:space="0" w:color="auto"/>
              <w:left w:val="nil"/>
              <w:bottom w:val="single" w:sz="6" w:space="0" w:color="auto"/>
              <w:right w:val="single" w:sz="6" w:space="0" w:color="auto"/>
            </w:tcBorders>
            <w:shd w:val="clear" w:color="auto" w:fill="auto"/>
            <w:hideMark/>
          </w:tcPr>
          <w:p w14:paraId="40E9599F"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8I2 </w:t>
            </w:r>
          </w:p>
        </w:tc>
      </w:tr>
      <w:tr w:rsidR="00D95A58" w:rsidRPr="00D95A58" w14:paraId="69B91267" w14:textId="77777777" w:rsidTr="00D95A58">
        <w:tc>
          <w:tcPr>
            <w:tcW w:w="2250" w:type="dxa"/>
            <w:tcBorders>
              <w:top w:val="nil"/>
              <w:left w:val="single" w:sz="6" w:space="0" w:color="auto"/>
              <w:bottom w:val="single" w:sz="6" w:space="0" w:color="auto"/>
              <w:right w:val="single" w:sz="6" w:space="0" w:color="auto"/>
            </w:tcBorders>
            <w:shd w:val="clear" w:color="auto" w:fill="auto"/>
            <w:hideMark/>
          </w:tcPr>
          <w:p w14:paraId="0F2A52F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proofErr w:type="spellStart"/>
            <w:r w:rsidRPr="00D95A58">
              <w:rPr>
                <w:rFonts w:ascii="Times New Roman" w:eastAsia="Times New Roman" w:hAnsi="Times New Roman" w:cs="Times New Roman"/>
                <w:sz w:val="24"/>
                <w:szCs w:val="24"/>
                <w:lang w:eastAsia="en-GB"/>
              </w:rPr>
              <w:t>AoLE</w:t>
            </w:r>
            <w:proofErr w:type="spellEnd"/>
            <w:r w:rsidRPr="00D95A58">
              <w:rPr>
                <w:rFonts w:ascii="Times New Roman" w:eastAsia="Times New Roman" w:hAnsi="Times New Roman" w:cs="Times New Roman"/>
                <w:sz w:val="24"/>
                <w:szCs w:val="24"/>
                <w:lang w:eastAsia="en-GB"/>
              </w:rPr>
              <w:t> or Subject </w:t>
            </w:r>
          </w:p>
        </w:tc>
        <w:tc>
          <w:tcPr>
            <w:tcW w:w="3555" w:type="dxa"/>
            <w:tcBorders>
              <w:top w:val="nil"/>
              <w:left w:val="nil"/>
              <w:bottom w:val="single" w:sz="6" w:space="0" w:color="auto"/>
              <w:right w:val="single" w:sz="6" w:space="0" w:color="auto"/>
            </w:tcBorders>
            <w:shd w:val="clear" w:color="auto" w:fill="auto"/>
            <w:hideMark/>
          </w:tcPr>
          <w:p w14:paraId="65BCD31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English  </w:t>
            </w:r>
          </w:p>
        </w:tc>
        <w:tc>
          <w:tcPr>
            <w:tcW w:w="945" w:type="dxa"/>
            <w:tcBorders>
              <w:top w:val="nil"/>
              <w:left w:val="nil"/>
              <w:bottom w:val="single" w:sz="6" w:space="0" w:color="auto"/>
              <w:right w:val="single" w:sz="6" w:space="0" w:color="auto"/>
            </w:tcBorders>
            <w:shd w:val="clear" w:color="auto" w:fill="auto"/>
            <w:hideMark/>
          </w:tcPr>
          <w:p w14:paraId="17FA4C7B"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Date: </w:t>
            </w:r>
          </w:p>
        </w:tc>
        <w:tc>
          <w:tcPr>
            <w:tcW w:w="2250" w:type="dxa"/>
            <w:tcBorders>
              <w:top w:val="nil"/>
              <w:left w:val="nil"/>
              <w:bottom w:val="single" w:sz="6" w:space="0" w:color="auto"/>
              <w:right w:val="single" w:sz="6" w:space="0" w:color="auto"/>
            </w:tcBorders>
            <w:shd w:val="clear" w:color="auto" w:fill="auto"/>
            <w:hideMark/>
          </w:tcPr>
          <w:p w14:paraId="7854D69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06/02/20 </w:t>
            </w:r>
          </w:p>
        </w:tc>
      </w:tr>
      <w:tr w:rsidR="00D95A58" w:rsidRPr="00D95A58" w14:paraId="18784F9E" w14:textId="77777777" w:rsidTr="00D95A58">
        <w:tc>
          <w:tcPr>
            <w:tcW w:w="2250" w:type="dxa"/>
            <w:tcBorders>
              <w:top w:val="nil"/>
              <w:left w:val="single" w:sz="6" w:space="0" w:color="auto"/>
              <w:bottom w:val="single" w:sz="6" w:space="0" w:color="auto"/>
              <w:right w:val="single" w:sz="6" w:space="0" w:color="auto"/>
            </w:tcBorders>
            <w:shd w:val="clear" w:color="auto" w:fill="auto"/>
            <w:hideMark/>
          </w:tcPr>
          <w:p w14:paraId="7C03F86B"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Lesson Focus: </w:t>
            </w:r>
          </w:p>
        </w:tc>
        <w:tc>
          <w:tcPr>
            <w:tcW w:w="6750" w:type="dxa"/>
            <w:gridSpan w:val="3"/>
            <w:tcBorders>
              <w:top w:val="nil"/>
              <w:left w:val="nil"/>
              <w:bottom w:val="single" w:sz="6" w:space="0" w:color="auto"/>
              <w:right w:val="single" w:sz="6" w:space="0" w:color="auto"/>
            </w:tcBorders>
            <w:shd w:val="clear" w:color="auto" w:fill="auto"/>
            <w:hideMark/>
          </w:tcPr>
          <w:p w14:paraId="3F5E1C8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Right to Life </w:t>
            </w:r>
          </w:p>
        </w:tc>
      </w:tr>
      <w:tr w:rsidR="00D95A58" w:rsidRPr="00D95A58" w14:paraId="21A1431C" w14:textId="77777777" w:rsidTr="00D95A58">
        <w:tc>
          <w:tcPr>
            <w:tcW w:w="2250" w:type="dxa"/>
            <w:tcBorders>
              <w:top w:val="nil"/>
              <w:left w:val="single" w:sz="6" w:space="0" w:color="auto"/>
              <w:bottom w:val="single" w:sz="6" w:space="0" w:color="auto"/>
              <w:right w:val="single" w:sz="6" w:space="0" w:color="auto"/>
            </w:tcBorders>
            <w:shd w:val="clear" w:color="auto" w:fill="auto"/>
            <w:hideMark/>
          </w:tcPr>
          <w:p w14:paraId="5A93103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Meaningful links to Curriculum  </w:t>
            </w:r>
          </w:p>
        </w:tc>
        <w:tc>
          <w:tcPr>
            <w:tcW w:w="6750" w:type="dxa"/>
            <w:gridSpan w:val="3"/>
            <w:tcBorders>
              <w:top w:val="nil"/>
              <w:left w:val="nil"/>
              <w:bottom w:val="single" w:sz="6" w:space="0" w:color="auto"/>
              <w:right w:val="single" w:sz="6" w:space="0" w:color="auto"/>
            </w:tcBorders>
            <w:shd w:val="clear" w:color="auto" w:fill="auto"/>
            <w:hideMark/>
          </w:tcPr>
          <w:p w14:paraId="56E1706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Problem solving creative and critical thinking.  </w:t>
            </w:r>
          </w:p>
        </w:tc>
      </w:tr>
      <w:tr w:rsidR="00D95A58" w:rsidRPr="00D95A58" w14:paraId="1D22D58D" w14:textId="77777777" w:rsidTr="00D95A58">
        <w:tc>
          <w:tcPr>
            <w:tcW w:w="2250" w:type="dxa"/>
            <w:tcBorders>
              <w:top w:val="nil"/>
              <w:left w:val="single" w:sz="6" w:space="0" w:color="auto"/>
              <w:bottom w:val="single" w:sz="6" w:space="0" w:color="auto"/>
              <w:right w:val="single" w:sz="6" w:space="0" w:color="auto"/>
            </w:tcBorders>
            <w:shd w:val="clear" w:color="auto" w:fill="auto"/>
            <w:hideMark/>
          </w:tcPr>
          <w:p w14:paraId="4298450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Meaningful links to: </w:t>
            </w:r>
          </w:p>
          <w:p w14:paraId="669D6F7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highlight w:val="yellow"/>
                <w:lang w:eastAsia="en-GB"/>
              </w:rPr>
              <w:lastRenderedPageBreak/>
              <w:t>Cross Curricular Responsibilities</w:t>
            </w:r>
            <w:r w:rsidRPr="00D95A58">
              <w:rPr>
                <w:rFonts w:ascii="Times New Roman" w:eastAsia="Times New Roman" w:hAnsi="Times New Roman" w:cs="Times New Roman"/>
                <w:sz w:val="24"/>
                <w:szCs w:val="24"/>
                <w:lang w:eastAsia="en-GB"/>
              </w:rPr>
              <w:t> </w:t>
            </w:r>
          </w:p>
        </w:tc>
        <w:tc>
          <w:tcPr>
            <w:tcW w:w="6750" w:type="dxa"/>
            <w:gridSpan w:val="3"/>
            <w:tcBorders>
              <w:top w:val="nil"/>
              <w:left w:val="nil"/>
              <w:bottom w:val="single" w:sz="6" w:space="0" w:color="auto"/>
              <w:right w:val="single" w:sz="6" w:space="0" w:color="auto"/>
            </w:tcBorders>
            <w:shd w:val="clear" w:color="auto" w:fill="auto"/>
            <w:hideMark/>
          </w:tcPr>
          <w:p w14:paraId="40CB0CF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Literacy. </w:t>
            </w:r>
          </w:p>
          <w:p w14:paraId="48BD318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highlight w:val="yellow"/>
                <w:lang w:eastAsia="en-GB"/>
              </w:rPr>
              <w:lastRenderedPageBreak/>
              <w:t>Incidental Welsh.</w:t>
            </w:r>
            <w:r w:rsidRPr="00D95A58">
              <w:rPr>
                <w:rFonts w:ascii="Times New Roman" w:eastAsia="Times New Roman" w:hAnsi="Times New Roman" w:cs="Times New Roman"/>
                <w:sz w:val="24"/>
                <w:szCs w:val="24"/>
                <w:lang w:eastAsia="en-GB"/>
              </w:rPr>
              <w:t> </w:t>
            </w:r>
          </w:p>
        </w:tc>
      </w:tr>
      <w:tr w:rsidR="00D95A58" w:rsidRPr="00D95A58" w14:paraId="72DD3127" w14:textId="77777777" w:rsidTr="00D95A58">
        <w:tc>
          <w:tcPr>
            <w:tcW w:w="9000" w:type="dxa"/>
            <w:gridSpan w:val="4"/>
            <w:tcBorders>
              <w:top w:val="nil"/>
              <w:left w:val="single" w:sz="6" w:space="0" w:color="auto"/>
              <w:bottom w:val="single" w:sz="6" w:space="0" w:color="auto"/>
              <w:right w:val="single" w:sz="6" w:space="0" w:color="auto"/>
            </w:tcBorders>
            <w:shd w:val="clear" w:color="auto" w:fill="auto"/>
            <w:hideMark/>
          </w:tcPr>
          <w:p w14:paraId="5C67483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Personal Targets (Linked to QTS and identified in weekly review) </w:t>
            </w:r>
          </w:p>
          <w:p w14:paraId="0149E5C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B00086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To maintain my improved activity timing. </w:t>
            </w:r>
          </w:p>
          <w:p w14:paraId="1B4F822F"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442027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365E9C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7C59B2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bl>
    <w:p w14:paraId="2AB3A23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486344B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D95A58" w:rsidRPr="00D95A58" w14:paraId="29EFEFD5" w14:textId="77777777" w:rsidTr="00D95A58">
        <w:tc>
          <w:tcPr>
            <w:tcW w:w="9000" w:type="dxa"/>
            <w:tcBorders>
              <w:top w:val="single" w:sz="6" w:space="0" w:color="auto"/>
              <w:left w:val="single" w:sz="6" w:space="0" w:color="auto"/>
              <w:bottom w:val="single" w:sz="6" w:space="0" w:color="auto"/>
              <w:right w:val="single" w:sz="6" w:space="0" w:color="auto"/>
            </w:tcBorders>
            <w:shd w:val="clear" w:color="auto" w:fill="D9E2F3"/>
            <w:hideMark/>
          </w:tcPr>
          <w:p w14:paraId="234F07EE" w14:textId="77777777" w:rsidR="00D95A58" w:rsidRPr="00D95A58" w:rsidRDefault="00D95A58" w:rsidP="00D95A58">
            <w:pPr>
              <w:spacing w:after="0" w:line="240" w:lineRule="auto"/>
              <w:textAlignment w:val="baseline"/>
              <w:divId w:val="1603994616"/>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Learning Objectives (focus on Learning- use accessible vocabulary): </w:t>
            </w:r>
          </w:p>
        </w:tc>
      </w:tr>
      <w:tr w:rsidR="00D95A58" w:rsidRPr="00D95A58" w14:paraId="78205532" w14:textId="77777777" w:rsidTr="00D95A58">
        <w:tc>
          <w:tcPr>
            <w:tcW w:w="9000" w:type="dxa"/>
            <w:tcBorders>
              <w:top w:val="nil"/>
              <w:left w:val="single" w:sz="6" w:space="0" w:color="auto"/>
              <w:bottom w:val="single" w:sz="6" w:space="0" w:color="auto"/>
              <w:right w:val="single" w:sz="6" w:space="0" w:color="auto"/>
            </w:tcBorders>
            <w:shd w:val="clear" w:color="auto" w:fill="auto"/>
            <w:hideMark/>
          </w:tcPr>
          <w:p w14:paraId="74D084F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learn to: </w:t>
            </w:r>
          </w:p>
          <w:p w14:paraId="7E89AF4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3151B0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To evaluate and discuss whether or not everyone deserves the right to life. </w:t>
            </w:r>
          </w:p>
          <w:p w14:paraId="5BBA508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5B0305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233BA6F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42821DE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4C16F7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BDE3EE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bl>
    <w:p w14:paraId="0B71563B"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605BAA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D95A58" w:rsidRPr="00D95A58" w14:paraId="6A00E0C3" w14:textId="77777777" w:rsidTr="00D95A58">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74D73CE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Success Criteria (clearly linked to each Learning Objective and related to the process and/or product of learning) </w:t>
            </w:r>
          </w:p>
        </w:tc>
        <w:tc>
          <w:tcPr>
            <w:tcW w:w="4500" w:type="dxa"/>
            <w:tcBorders>
              <w:top w:val="single" w:sz="6" w:space="0" w:color="auto"/>
              <w:left w:val="nil"/>
              <w:bottom w:val="single" w:sz="6" w:space="0" w:color="auto"/>
              <w:right w:val="single" w:sz="6" w:space="0" w:color="auto"/>
            </w:tcBorders>
            <w:shd w:val="clear" w:color="auto" w:fill="D9E2F3"/>
            <w:hideMark/>
          </w:tcPr>
          <w:p w14:paraId="0047B99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Assessment of Pupils’ Learning </w:t>
            </w:r>
          </w:p>
          <w:p w14:paraId="5AA7A9B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Evidence </w:t>
            </w:r>
          </w:p>
          <w:p w14:paraId="6D261BA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(What have the learners to say/write/do/produce – to demonstrate learning) </w:t>
            </w:r>
          </w:p>
        </w:tc>
      </w:tr>
      <w:tr w:rsidR="00D95A58" w:rsidRPr="00D95A58" w14:paraId="42CDCD04" w14:textId="77777777" w:rsidTr="00D95A58">
        <w:tc>
          <w:tcPr>
            <w:tcW w:w="4500" w:type="dxa"/>
            <w:tcBorders>
              <w:top w:val="nil"/>
              <w:left w:val="single" w:sz="6" w:space="0" w:color="auto"/>
              <w:bottom w:val="single" w:sz="6" w:space="0" w:color="auto"/>
              <w:right w:val="single" w:sz="6" w:space="0" w:color="auto"/>
            </w:tcBorders>
            <w:shd w:val="clear" w:color="auto" w:fill="auto"/>
            <w:hideMark/>
          </w:tcPr>
          <w:p w14:paraId="3EBB911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utilise their creative and critical thinking skills. </w:t>
            </w:r>
          </w:p>
          <w:p w14:paraId="3CBA5A6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429FD1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9DF9B5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understand what is meant by the word ‘ethical’. </w:t>
            </w:r>
          </w:p>
          <w:p w14:paraId="4256809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be able to comprehend the information within the given article.  </w:t>
            </w:r>
          </w:p>
          <w:p w14:paraId="0B8F041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89D59F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be able to explain their answers in full sentences. </w:t>
            </w:r>
          </w:p>
          <w:p w14:paraId="17908676"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E8325C6"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4500" w:type="dxa"/>
            <w:tcBorders>
              <w:top w:val="nil"/>
              <w:left w:val="nil"/>
              <w:bottom w:val="single" w:sz="6" w:space="0" w:color="auto"/>
              <w:right w:val="single" w:sz="6" w:space="0" w:color="auto"/>
            </w:tcBorders>
            <w:shd w:val="clear" w:color="auto" w:fill="auto"/>
            <w:hideMark/>
          </w:tcPr>
          <w:p w14:paraId="284CECA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verbalise their understanding by participating in the question and answer based task discussion. </w:t>
            </w:r>
          </w:p>
          <w:p w14:paraId="2A1FA6B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B4AE75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2398AA1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complete the comprehension task in full sentences. </w:t>
            </w:r>
          </w:p>
          <w:p w14:paraId="32C175B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bl>
    <w:p w14:paraId="32873805" w14:textId="3D779E62"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6314F661" w14:textId="77777777" w:rsidR="00D95A58" w:rsidRPr="000D1325" w:rsidRDefault="00D95A58" w:rsidP="00D91BB1">
      <w:pPr>
        <w:rPr>
          <w:rFonts w:ascii="Times New Roman" w:hAnsi="Times New Roman" w:cs="Times New Roman"/>
          <w:sz w:val="24"/>
          <w:szCs w:val="24"/>
          <w:u w:val="single"/>
        </w:rPr>
      </w:pPr>
    </w:p>
    <w:p w14:paraId="1D2F20AC" w14:textId="77777777" w:rsidR="00D95A58" w:rsidRPr="000D1325" w:rsidRDefault="00D95A58" w:rsidP="00D91BB1">
      <w:pPr>
        <w:rPr>
          <w:rFonts w:ascii="Times New Roman" w:hAnsi="Times New Roman" w:cs="Times New Roman"/>
          <w:sz w:val="24"/>
          <w:szCs w:val="24"/>
          <w:u w:val="single"/>
        </w:rPr>
      </w:pPr>
    </w:p>
    <w:p w14:paraId="130DF5B6" w14:textId="6EFBBC6E" w:rsidR="00D91BB1" w:rsidRPr="000D1325" w:rsidRDefault="00D91BB1" w:rsidP="006B2F60">
      <w:pPr>
        <w:ind w:firstLine="720"/>
        <w:rPr>
          <w:rFonts w:ascii="Times New Roman" w:hAnsi="Times New Roman" w:cs="Times New Roman"/>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7"/>
        <w:gridCol w:w="3290"/>
        <w:gridCol w:w="2717"/>
        <w:gridCol w:w="986"/>
      </w:tblGrid>
      <w:tr w:rsidR="00D95A58" w:rsidRPr="00D95A58" w14:paraId="4547809A" w14:textId="77777777" w:rsidTr="00D95A58">
        <w:trPr>
          <w:trHeight w:val="1065"/>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3448D2C8"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lastRenderedPageBreak/>
              <w:t>Time</w:t>
            </w:r>
            <w:r w:rsidRPr="00D95A58">
              <w:rPr>
                <w:rFonts w:ascii="Times New Roman" w:eastAsia="Times New Roman" w:hAnsi="Times New Roman" w:cs="Times New Roman"/>
                <w:sz w:val="24"/>
                <w:szCs w:val="24"/>
                <w:lang w:eastAsia="en-GB"/>
              </w:rPr>
              <w:t> </w:t>
            </w:r>
          </w:p>
        </w:tc>
        <w:tc>
          <w:tcPr>
            <w:tcW w:w="4965" w:type="dxa"/>
            <w:tcBorders>
              <w:top w:val="single" w:sz="6" w:space="0" w:color="auto"/>
              <w:left w:val="nil"/>
              <w:bottom w:val="single" w:sz="6" w:space="0" w:color="auto"/>
              <w:right w:val="single" w:sz="6" w:space="0" w:color="auto"/>
            </w:tcBorders>
            <w:shd w:val="clear" w:color="auto" w:fill="auto"/>
            <w:hideMark/>
          </w:tcPr>
          <w:p w14:paraId="68CB13BA"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Activities/Methodology/Key Concepts</w:t>
            </w:r>
            <w:r w:rsidRPr="00D95A58">
              <w:rPr>
                <w:rFonts w:ascii="Times New Roman" w:eastAsia="Times New Roman" w:hAnsi="Times New Roman" w:cs="Times New Roman"/>
                <w:sz w:val="24"/>
                <w:szCs w:val="24"/>
                <w:lang w:eastAsia="en-GB"/>
              </w:rPr>
              <w:t> </w:t>
            </w:r>
          </w:p>
          <w:p w14:paraId="51C0B4F0"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(Teacher’s Role – including key teaching points,  differentiation strategies and key questions) </w:t>
            </w:r>
          </w:p>
        </w:tc>
        <w:tc>
          <w:tcPr>
            <w:tcW w:w="4965" w:type="dxa"/>
            <w:tcBorders>
              <w:top w:val="single" w:sz="6" w:space="0" w:color="auto"/>
              <w:left w:val="nil"/>
              <w:bottom w:val="single" w:sz="6" w:space="0" w:color="auto"/>
              <w:right w:val="single" w:sz="6" w:space="0" w:color="auto"/>
            </w:tcBorders>
            <w:shd w:val="clear" w:color="auto" w:fill="auto"/>
            <w:hideMark/>
          </w:tcPr>
          <w:p w14:paraId="68EA4A61"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Pupil Tasks</w:t>
            </w:r>
            <w:r w:rsidRPr="00D95A58">
              <w:rPr>
                <w:rFonts w:ascii="Times New Roman" w:eastAsia="Times New Roman" w:hAnsi="Times New Roman" w:cs="Times New Roman"/>
                <w:sz w:val="24"/>
                <w:szCs w:val="24"/>
                <w:lang w:eastAsia="en-GB"/>
              </w:rPr>
              <w:t> </w:t>
            </w:r>
          </w:p>
          <w:p w14:paraId="7F345A5A"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(Pupils’ role –including differentiation, engagement in formative assessment and homework) </w:t>
            </w:r>
          </w:p>
          <w:p w14:paraId="167B3D36"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2895" w:type="dxa"/>
            <w:tcBorders>
              <w:top w:val="single" w:sz="6" w:space="0" w:color="auto"/>
              <w:left w:val="nil"/>
              <w:bottom w:val="single" w:sz="6" w:space="0" w:color="auto"/>
              <w:right w:val="single" w:sz="6" w:space="0" w:color="auto"/>
            </w:tcBorders>
            <w:shd w:val="clear" w:color="auto" w:fill="auto"/>
            <w:hideMark/>
          </w:tcPr>
          <w:p w14:paraId="10E806AE"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Resources</w:t>
            </w:r>
            <w:r w:rsidRPr="00D95A58">
              <w:rPr>
                <w:rFonts w:ascii="Times New Roman" w:eastAsia="Times New Roman" w:hAnsi="Times New Roman" w:cs="Times New Roman"/>
                <w:sz w:val="24"/>
                <w:szCs w:val="24"/>
                <w:lang w:eastAsia="en-GB"/>
              </w:rPr>
              <w:t> </w:t>
            </w:r>
          </w:p>
          <w:p w14:paraId="3054EE52"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(Including Health and Safety requirement) </w:t>
            </w:r>
          </w:p>
        </w:tc>
      </w:tr>
      <w:tr w:rsidR="00D95A58" w:rsidRPr="00D95A58" w14:paraId="7DAEC74A" w14:textId="77777777" w:rsidTr="00D95A58">
        <w:trPr>
          <w:trHeight w:val="2385"/>
        </w:trPr>
        <w:tc>
          <w:tcPr>
            <w:tcW w:w="1245" w:type="dxa"/>
            <w:tcBorders>
              <w:top w:val="nil"/>
              <w:left w:val="single" w:sz="6" w:space="0" w:color="auto"/>
              <w:bottom w:val="single" w:sz="6" w:space="0" w:color="auto"/>
              <w:right w:val="single" w:sz="6" w:space="0" w:color="auto"/>
            </w:tcBorders>
            <w:shd w:val="clear" w:color="auto" w:fill="auto"/>
            <w:hideMark/>
          </w:tcPr>
          <w:p w14:paraId="631D725A"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BB8E1CD"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EBB6004"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Opening phase </w:t>
            </w:r>
            <w:r w:rsidRPr="00D95A58">
              <w:rPr>
                <w:rFonts w:ascii="Times New Roman" w:eastAsia="Times New Roman" w:hAnsi="Times New Roman" w:cs="Times New Roman"/>
                <w:sz w:val="24"/>
                <w:szCs w:val="24"/>
                <w:lang w:eastAsia="en-GB"/>
              </w:rPr>
              <w:t> (with links to  prior learning) </w:t>
            </w:r>
          </w:p>
        </w:tc>
        <w:tc>
          <w:tcPr>
            <w:tcW w:w="4965" w:type="dxa"/>
            <w:tcBorders>
              <w:top w:val="nil"/>
              <w:left w:val="nil"/>
              <w:bottom w:val="single" w:sz="6" w:space="0" w:color="auto"/>
              <w:right w:val="single" w:sz="6" w:space="0" w:color="auto"/>
            </w:tcBorders>
            <w:shd w:val="clear" w:color="auto" w:fill="auto"/>
            <w:hideMark/>
          </w:tcPr>
          <w:p w14:paraId="755F850B" w14:textId="5F6C5CB1" w:rsidR="00D95A58" w:rsidRPr="00D95A58" w:rsidRDefault="00D95A58" w:rsidP="00D95A58">
            <w:pPr>
              <w:spacing w:after="0" w:line="240" w:lineRule="auto"/>
              <w:textAlignment w:val="baseline"/>
              <w:rPr>
                <w:rFonts w:ascii="Times New Roman" w:eastAsia="Times New Roman" w:hAnsi="Times New Roman" w:cs="Times New Roman"/>
                <w:sz w:val="24"/>
                <w:szCs w:val="24"/>
                <w:highlight w:val="yellow"/>
                <w:lang w:eastAsia="en-GB"/>
              </w:rPr>
            </w:pPr>
            <w:r w:rsidRPr="00D95A58">
              <w:rPr>
                <w:rFonts w:ascii="Times New Roman" w:eastAsia="Times New Roman" w:hAnsi="Times New Roman" w:cs="Times New Roman"/>
                <w:sz w:val="24"/>
                <w:szCs w:val="24"/>
                <w:highlight w:val="yellow"/>
                <w:lang w:eastAsia="en-GB"/>
              </w:rPr>
              <w:t>The pupils will note down the Welsh date, title and Welsh word for ‘Nod’ followed by the lesson on objective. In order to further prom</w:t>
            </w:r>
            <w:r w:rsidRPr="000D1325">
              <w:rPr>
                <w:rFonts w:ascii="Times New Roman" w:eastAsia="Times New Roman" w:hAnsi="Times New Roman" w:cs="Times New Roman"/>
                <w:sz w:val="24"/>
                <w:szCs w:val="24"/>
                <w:highlight w:val="yellow"/>
                <w:lang w:eastAsia="en-GB"/>
              </w:rPr>
              <w:t xml:space="preserve">ote </w:t>
            </w:r>
            <w:r w:rsidRPr="00D95A58">
              <w:rPr>
                <w:rFonts w:ascii="Times New Roman" w:eastAsia="Times New Roman" w:hAnsi="Times New Roman" w:cs="Times New Roman"/>
                <w:sz w:val="24"/>
                <w:szCs w:val="24"/>
                <w:highlight w:val="yellow"/>
                <w:lang w:eastAsia="en-GB"/>
              </w:rPr>
              <w:t>the Welsh </w:t>
            </w:r>
            <w:r w:rsidRPr="000D1325">
              <w:rPr>
                <w:rFonts w:ascii="Times New Roman" w:eastAsia="Times New Roman" w:hAnsi="Times New Roman" w:cs="Times New Roman"/>
                <w:sz w:val="24"/>
                <w:szCs w:val="24"/>
                <w:highlight w:val="yellow"/>
                <w:lang w:eastAsia="en-GB"/>
              </w:rPr>
              <w:t>language</w:t>
            </w:r>
            <w:r w:rsidRPr="00D95A58">
              <w:rPr>
                <w:rFonts w:ascii="Times New Roman" w:eastAsia="Times New Roman" w:hAnsi="Times New Roman" w:cs="Times New Roman"/>
                <w:sz w:val="24"/>
                <w:szCs w:val="24"/>
                <w:highlight w:val="yellow"/>
                <w:lang w:eastAsia="en-GB"/>
              </w:rPr>
              <w:t>, I shall utilise </w:t>
            </w:r>
            <w:r w:rsidRPr="000D1325">
              <w:rPr>
                <w:rFonts w:ascii="Times New Roman" w:eastAsia="Times New Roman" w:hAnsi="Times New Roman" w:cs="Times New Roman"/>
                <w:sz w:val="24"/>
                <w:szCs w:val="24"/>
                <w:highlight w:val="yellow"/>
                <w:lang w:eastAsia="en-GB"/>
              </w:rPr>
              <w:t xml:space="preserve">incidental </w:t>
            </w:r>
            <w:r w:rsidRPr="00D95A58">
              <w:rPr>
                <w:rFonts w:ascii="Times New Roman" w:eastAsia="Times New Roman" w:hAnsi="Times New Roman" w:cs="Times New Roman"/>
                <w:sz w:val="24"/>
                <w:szCs w:val="24"/>
                <w:highlight w:val="yellow"/>
                <w:lang w:eastAsia="en-GB"/>
              </w:rPr>
              <w:t xml:space="preserve">Welsh </w:t>
            </w:r>
            <w:r w:rsidRPr="000D1325">
              <w:rPr>
                <w:rFonts w:ascii="Times New Roman" w:eastAsia="Times New Roman" w:hAnsi="Times New Roman" w:cs="Times New Roman"/>
                <w:sz w:val="24"/>
                <w:szCs w:val="24"/>
                <w:highlight w:val="yellow"/>
                <w:lang w:eastAsia="en-GB"/>
              </w:rPr>
              <w:t>such as</w:t>
            </w:r>
            <w:r w:rsidRPr="00D95A58">
              <w:rPr>
                <w:rFonts w:ascii="Times New Roman" w:eastAsia="Times New Roman" w:hAnsi="Times New Roman" w:cs="Times New Roman"/>
                <w:sz w:val="24"/>
                <w:szCs w:val="24"/>
                <w:highlight w:val="yellow"/>
                <w:lang w:eastAsia="en-GB"/>
              </w:rPr>
              <w:t xml:space="preserve"> the afternoon greeting “</w:t>
            </w:r>
            <w:proofErr w:type="spellStart"/>
            <w:r w:rsidRPr="00D95A58">
              <w:rPr>
                <w:rFonts w:ascii="Times New Roman" w:eastAsia="Times New Roman" w:hAnsi="Times New Roman" w:cs="Times New Roman"/>
                <w:sz w:val="24"/>
                <w:szCs w:val="24"/>
                <w:highlight w:val="yellow"/>
                <w:lang w:eastAsia="en-GB"/>
              </w:rPr>
              <w:t>Prynhawn</w:t>
            </w:r>
            <w:proofErr w:type="spellEnd"/>
            <w:r w:rsidRPr="00D95A58">
              <w:rPr>
                <w:rFonts w:ascii="Times New Roman" w:eastAsia="Times New Roman" w:hAnsi="Times New Roman" w:cs="Times New Roman"/>
                <w:sz w:val="24"/>
                <w:szCs w:val="24"/>
                <w:highlight w:val="yellow"/>
                <w:lang w:eastAsia="en-GB"/>
              </w:rPr>
              <w:t> da”</w:t>
            </w:r>
            <w:r w:rsidR="000D1325" w:rsidRPr="000D1325">
              <w:rPr>
                <w:rFonts w:ascii="Times New Roman" w:eastAsia="Times New Roman" w:hAnsi="Times New Roman" w:cs="Times New Roman"/>
                <w:sz w:val="24"/>
                <w:szCs w:val="24"/>
                <w:highlight w:val="yellow"/>
                <w:lang w:eastAsia="en-GB"/>
              </w:rPr>
              <w:t xml:space="preserve"> and “Sut </w:t>
            </w:r>
            <w:proofErr w:type="spellStart"/>
            <w:r w:rsidR="000D1325" w:rsidRPr="000D1325">
              <w:rPr>
                <w:rFonts w:ascii="Times New Roman" w:eastAsia="Times New Roman" w:hAnsi="Times New Roman" w:cs="Times New Roman"/>
                <w:sz w:val="24"/>
                <w:szCs w:val="24"/>
                <w:highlight w:val="yellow"/>
                <w:lang w:eastAsia="en-GB"/>
              </w:rPr>
              <w:t>wyt</w:t>
            </w:r>
            <w:proofErr w:type="spellEnd"/>
            <w:r w:rsidR="000D1325" w:rsidRPr="000D1325">
              <w:rPr>
                <w:rFonts w:ascii="Times New Roman" w:eastAsia="Times New Roman" w:hAnsi="Times New Roman" w:cs="Times New Roman"/>
                <w:sz w:val="24"/>
                <w:szCs w:val="24"/>
                <w:highlight w:val="yellow"/>
                <w:lang w:eastAsia="en-GB"/>
              </w:rPr>
              <w:t xml:space="preserve"> </w:t>
            </w:r>
            <w:proofErr w:type="spellStart"/>
            <w:r w:rsidR="000D1325" w:rsidRPr="000D1325">
              <w:rPr>
                <w:rFonts w:ascii="Times New Roman" w:eastAsia="Times New Roman" w:hAnsi="Times New Roman" w:cs="Times New Roman"/>
                <w:sz w:val="24"/>
                <w:szCs w:val="24"/>
                <w:highlight w:val="yellow"/>
                <w:lang w:eastAsia="en-GB"/>
              </w:rPr>
              <w:t>ti</w:t>
            </w:r>
            <w:proofErr w:type="spellEnd"/>
            <w:r w:rsidR="000D1325" w:rsidRPr="000D1325">
              <w:rPr>
                <w:rFonts w:ascii="Times New Roman" w:eastAsia="Times New Roman" w:hAnsi="Times New Roman" w:cs="Times New Roman"/>
                <w:sz w:val="24"/>
                <w:szCs w:val="24"/>
                <w:highlight w:val="yellow"/>
                <w:lang w:eastAsia="en-GB"/>
              </w:rPr>
              <w:t>”</w:t>
            </w:r>
            <w:r w:rsidRPr="00D95A58">
              <w:rPr>
                <w:rFonts w:ascii="Times New Roman" w:eastAsia="Times New Roman" w:hAnsi="Times New Roman" w:cs="Times New Roman"/>
                <w:sz w:val="24"/>
                <w:szCs w:val="24"/>
                <w:highlight w:val="yellow"/>
                <w:lang w:eastAsia="en-GB"/>
              </w:rPr>
              <w:t xml:space="preserve"> </w:t>
            </w:r>
            <w:r w:rsidRPr="000D1325">
              <w:rPr>
                <w:rFonts w:ascii="Times New Roman" w:eastAsia="Times New Roman" w:hAnsi="Times New Roman" w:cs="Times New Roman"/>
                <w:sz w:val="24"/>
                <w:szCs w:val="24"/>
                <w:highlight w:val="yellow"/>
                <w:lang w:eastAsia="en-GB"/>
              </w:rPr>
              <w:t xml:space="preserve">as well as </w:t>
            </w:r>
            <w:r w:rsidRPr="00D95A58">
              <w:rPr>
                <w:rFonts w:ascii="Times New Roman" w:eastAsia="Times New Roman" w:hAnsi="Times New Roman" w:cs="Times New Roman"/>
                <w:sz w:val="24"/>
                <w:szCs w:val="24"/>
                <w:highlight w:val="yellow"/>
                <w:lang w:eastAsia="en-GB"/>
              </w:rPr>
              <w:t>praise words inc</w:t>
            </w:r>
            <w:r w:rsidRPr="000D1325">
              <w:rPr>
                <w:rFonts w:ascii="Times New Roman" w:eastAsia="Times New Roman" w:hAnsi="Times New Roman" w:cs="Times New Roman"/>
                <w:sz w:val="24"/>
                <w:szCs w:val="24"/>
                <w:highlight w:val="yellow"/>
                <w:lang w:eastAsia="en-GB"/>
              </w:rPr>
              <w:t>l</w:t>
            </w:r>
            <w:r w:rsidRPr="00D95A58">
              <w:rPr>
                <w:rFonts w:ascii="Times New Roman" w:eastAsia="Times New Roman" w:hAnsi="Times New Roman" w:cs="Times New Roman"/>
                <w:sz w:val="24"/>
                <w:szCs w:val="24"/>
                <w:highlight w:val="yellow"/>
                <w:lang w:eastAsia="en-GB"/>
              </w:rPr>
              <w:t>uding “Da </w:t>
            </w:r>
            <w:proofErr w:type="spellStart"/>
            <w:r w:rsidRPr="00D95A58">
              <w:rPr>
                <w:rFonts w:ascii="Times New Roman" w:eastAsia="Times New Roman" w:hAnsi="Times New Roman" w:cs="Times New Roman"/>
                <w:sz w:val="24"/>
                <w:szCs w:val="24"/>
                <w:highlight w:val="yellow"/>
                <w:lang w:eastAsia="en-GB"/>
              </w:rPr>
              <w:t>iawn</w:t>
            </w:r>
            <w:proofErr w:type="spellEnd"/>
            <w:r w:rsidRPr="00D95A58">
              <w:rPr>
                <w:rFonts w:ascii="Times New Roman" w:eastAsia="Times New Roman" w:hAnsi="Times New Roman" w:cs="Times New Roman"/>
                <w:sz w:val="24"/>
                <w:szCs w:val="24"/>
                <w:highlight w:val="yellow"/>
                <w:lang w:eastAsia="en-GB"/>
              </w:rPr>
              <w:t>” and “</w:t>
            </w:r>
            <w:proofErr w:type="spellStart"/>
            <w:r w:rsidRPr="00D95A58">
              <w:rPr>
                <w:rFonts w:ascii="Times New Roman" w:eastAsia="Times New Roman" w:hAnsi="Times New Roman" w:cs="Times New Roman"/>
                <w:sz w:val="24"/>
                <w:szCs w:val="24"/>
                <w:highlight w:val="yellow"/>
                <w:lang w:eastAsia="en-GB"/>
              </w:rPr>
              <w:t>Bendigedeg</w:t>
            </w:r>
            <w:proofErr w:type="spellEnd"/>
            <w:r w:rsidRPr="00D95A58">
              <w:rPr>
                <w:rFonts w:ascii="Times New Roman" w:eastAsia="Times New Roman" w:hAnsi="Times New Roman" w:cs="Times New Roman"/>
                <w:sz w:val="24"/>
                <w:szCs w:val="24"/>
                <w:highlight w:val="yellow"/>
                <w:lang w:eastAsia="en-GB"/>
              </w:rPr>
              <w:t>”.  </w:t>
            </w:r>
            <w:r w:rsidRPr="000D1325">
              <w:rPr>
                <w:rFonts w:ascii="Times New Roman" w:eastAsia="Times New Roman" w:hAnsi="Times New Roman" w:cs="Times New Roman"/>
                <w:sz w:val="24"/>
                <w:szCs w:val="24"/>
                <w:highlight w:val="yellow"/>
                <w:lang w:eastAsia="en-GB"/>
              </w:rPr>
              <w:t>I will also incorporate Welsh command words such as “</w:t>
            </w:r>
            <w:proofErr w:type="spellStart"/>
            <w:r w:rsidRPr="000D1325">
              <w:rPr>
                <w:rFonts w:ascii="Times New Roman" w:eastAsia="Times New Roman" w:hAnsi="Times New Roman" w:cs="Times New Roman"/>
                <w:sz w:val="24"/>
                <w:szCs w:val="24"/>
                <w:highlight w:val="yellow"/>
                <w:lang w:eastAsia="en-GB"/>
              </w:rPr>
              <w:t>Dwylo</w:t>
            </w:r>
            <w:proofErr w:type="spellEnd"/>
            <w:r w:rsidRPr="000D1325">
              <w:rPr>
                <w:rFonts w:ascii="Times New Roman" w:eastAsia="Times New Roman" w:hAnsi="Times New Roman" w:cs="Times New Roman"/>
                <w:sz w:val="24"/>
                <w:szCs w:val="24"/>
                <w:highlight w:val="yellow"/>
                <w:lang w:eastAsia="en-GB"/>
              </w:rPr>
              <w:t xml:space="preserve"> </w:t>
            </w:r>
            <w:proofErr w:type="spellStart"/>
            <w:r w:rsidRPr="000D1325">
              <w:rPr>
                <w:rFonts w:ascii="Times New Roman" w:eastAsia="Times New Roman" w:hAnsi="Times New Roman" w:cs="Times New Roman"/>
                <w:sz w:val="24"/>
                <w:szCs w:val="24"/>
                <w:highlight w:val="yellow"/>
                <w:lang w:eastAsia="en-GB"/>
              </w:rPr>
              <w:t>i</w:t>
            </w:r>
            <w:proofErr w:type="spellEnd"/>
            <w:r w:rsidRPr="000D1325">
              <w:rPr>
                <w:rFonts w:ascii="Times New Roman" w:eastAsia="Times New Roman" w:hAnsi="Times New Roman" w:cs="Times New Roman"/>
                <w:sz w:val="24"/>
                <w:szCs w:val="24"/>
                <w:highlight w:val="yellow"/>
                <w:lang w:eastAsia="en-GB"/>
              </w:rPr>
              <w:t xml:space="preserve"> </w:t>
            </w:r>
            <w:proofErr w:type="spellStart"/>
            <w:r w:rsidRPr="000D1325">
              <w:rPr>
                <w:rFonts w:ascii="Times New Roman" w:eastAsia="Times New Roman" w:hAnsi="Times New Roman" w:cs="Times New Roman"/>
                <w:sz w:val="24"/>
                <w:szCs w:val="24"/>
                <w:highlight w:val="yellow"/>
                <w:lang w:eastAsia="en-GB"/>
              </w:rPr>
              <w:t>fyny</w:t>
            </w:r>
            <w:proofErr w:type="spellEnd"/>
            <w:r w:rsidRPr="000D1325">
              <w:rPr>
                <w:rFonts w:ascii="Times New Roman" w:eastAsia="Times New Roman" w:hAnsi="Times New Roman" w:cs="Times New Roman"/>
                <w:sz w:val="24"/>
                <w:szCs w:val="24"/>
                <w:highlight w:val="yellow"/>
                <w:lang w:eastAsia="en-GB"/>
              </w:rPr>
              <w:t>”.</w:t>
            </w:r>
          </w:p>
          <w:p w14:paraId="6C7FE01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0C5D91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They will then complete a starter, in which they must copy down the correction description of the term ‘right to life.’ </w:t>
            </w:r>
          </w:p>
          <w:p w14:paraId="4126C48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74EB2E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then be given further clarification on what is meant by the term ‘right to life’ and informed that this will be the topic of focus during current lesson. </w:t>
            </w:r>
          </w:p>
        </w:tc>
        <w:tc>
          <w:tcPr>
            <w:tcW w:w="4965" w:type="dxa"/>
            <w:tcBorders>
              <w:top w:val="nil"/>
              <w:left w:val="nil"/>
              <w:bottom w:val="single" w:sz="6" w:space="0" w:color="auto"/>
              <w:right w:val="single" w:sz="6" w:space="0" w:color="auto"/>
            </w:tcBorders>
            <w:shd w:val="clear" w:color="auto" w:fill="auto"/>
            <w:hideMark/>
          </w:tcPr>
          <w:p w14:paraId="71324C3D"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1A3B7D2"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0CFD046"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F75F73A"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B9A5832"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B362DD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889430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4DC7C8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9A1B72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EE9CB28"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659D84C9"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6EC52B86"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7C516716"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67F7F999"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09D625D5"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078A5364"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05EE8758" w14:textId="77777777" w:rsidR="00D95A58" w:rsidRPr="000D1325" w:rsidRDefault="00D95A58" w:rsidP="00D95A58">
            <w:pPr>
              <w:spacing w:after="0" w:line="240" w:lineRule="auto"/>
              <w:textAlignment w:val="baseline"/>
              <w:rPr>
                <w:rFonts w:ascii="Times New Roman" w:eastAsia="Times New Roman" w:hAnsi="Times New Roman" w:cs="Times New Roman"/>
                <w:sz w:val="24"/>
                <w:szCs w:val="24"/>
                <w:lang w:eastAsia="en-GB"/>
              </w:rPr>
            </w:pPr>
          </w:p>
          <w:p w14:paraId="6BFC6640" w14:textId="60ADC86A"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complete the starter and which they must note down the correct definition. This will then discuss their answers in the class discussion. </w:t>
            </w:r>
          </w:p>
          <w:p w14:paraId="4CEB9498"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04B06211"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Power Point. </w:t>
            </w:r>
          </w:p>
        </w:tc>
      </w:tr>
      <w:tr w:rsidR="00D95A58" w:rsidRPr="00D95A58" w14:paraId="1824DCA6" w14:textId="77777777" w:rsidTr="00D95A58">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35206D07"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80364DC"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541120D"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Teaching &amp; Core Learning</w:t>
            </w:r>
            <w:r w:rsidRPr="00D95A58">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5C5E7D86"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A class vote will take place in which the pupils will raise their hands depending on whether they think that all humans deserve the right to life. </w:t>
            </w:r>
          </w:p>
          <w:p w14:paraId="300260D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648CAF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xml:space="preserve">After this, the pupils will then be introduced to the concept of the death penalty. After this, they will be asked to read through the human rights displayed on the board and note down which of the human rights most persuade them that the death penalty is immoral (they will also receive </w:t>
            </w:r>
            <w:r w:rsidRPr="00D95A58">
              <w:rPr>
                <w:rFonts w:ascii="Times New Roman" w:eastAsia="Times New Roman" w:hAnsi="Times New Roman" w:cs="Times New Roman"/>
                <w:sz w:val="24"/>
                <w:szCs w:val="24"/>
                <w:lang w:eastAsia="en-GB"/>
              </w:rPr>
              <w:lastRenderedPageBreak/>
              <w:t>clarification on the terms moral and immoral.)   </w:t>
            </w:r>
          </w:p>
          <w:p w14:paraId="119EBFBF"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22EB25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then discuss their answers in the class discussion. </w:t>
            </w:r>
          </w:p>
          <w:p w14:paraId="247C970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ABB0F8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then be asked to complete a persuasive techniques grid, using scaffolds in order to create their own persuasive sentences surrounding the idea that prison is either a positive or negative idea. </w:t>
            </w:r>
          </w:p>
          <w:p w14:paraId="554FB763"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E3B28C7"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6E9855FF"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The pupils will each take part in the class vote. </w:t>
            </w:r>
          </w:p>
          <w:p w14:paraId="652813A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4D866C1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8EDB5A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25F895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with partake in the independent writing activity in silence and then share their answers in the class discussion.  </w:t>
            </w:r>
          </w:p>
          <w:p w14:paraId="762479C3"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0601FA7"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32AB469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Power Point. </w:t>
            </w:r>
          </w:p>
          <w:p w14:paraId="6FBF477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Human Rights.org </w:t>
            </w:r>
          </w:p>
        </w:tc>
      </w:tr>
      <w:tr w:rsidR="00D95A58" w:rsidRPr="00D95A58" w14:paraId="096488D1" w14:textId="77777777" w:rsidTr="00D95A58">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59318613"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BF16277"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65B47B8"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Plenary</w:t>
            </w:r>
            <w:r w:rsidRPr="00D95A58">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06DB4B8B"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will discuss their answers in the class discussion for the purpose of </w:t>
            </w:r>
            <w:proofErr w:type="spellStart"/>
            <w:r w:rsidRPr="00D95A58">
              <w:rPr>
                <w:rFonts w:ascii="Times New Roman" w:eastAsia="Times New Roman" w:hAnsi="Times New Roman" w:cs="Times New Roman"/>
                <w:sz w:val="24"/>
                <w:szCs w:val="24"/>
                <w:lang w:eastAsia="en-GB"/>
              </w:rPr>
              <w:t>AfL</w:t>
            </w:r>
            <w:proofErr w:type="spellEnd"/>
            <w:r w:rsidRPr="00D95A58">
              <w:rPr>
                <w:rFonts w:ascii="Times New Roman" w:eastAsia="Times New Roman" w:hAnsi="Times New Roman" w:cs="Times New Roman"/>
                <w:sz w:val="24"/>
                <w:szCs w:val="24"/>
                <w:lang w:eastAsia="en-GB"/>
              </w:rPr>
              <w:t> and further clarification opportunities.  </w:t>
            </w:r>
          </w:p>
          <w:p w14:paraId="25EDC3FA"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2D84154E"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F320FC0"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7E931E5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 must verbalise their answers in the plenary. </w:t>
            </w:r>
          </w:p>
          <w:p w14:paraId="6D004839"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EDF9158"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21D7A055"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682E9BAB"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5F16D13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Power Point. </w:t>
            </w:r>
          </w:p>
        </w:tc>
      </w:tr>
    </w:tbl>
    <w:p w14:paraId="0888AD8F" w14:textId="019F08B3" w:rsidR="00727A38" w:rsidRPr="000D1325" w:rsidRDefault="00727A38">
      <w:pPr>
        <w:rPr>
          <w:rFonts w:ascii="Times New Roman" w:hAnsi="Times New Roman" w:cs="Times New Roman"/>
          <w:sz w:val="24"/>
          <w:szCs w:val="24"/>
        </w:rPr>
      </w:pPr>
    </w:p>
    <w:p w14:paraId="3D6C3F7B"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Lesson Plan – Phase 1</w:t>
      </w:r>
      <w:r w:rsidRPr="00D95A58">
        <w:rPr>
          <w:rFonts w:ascii="Times New Roman" w:eastAsia="Times New Roman" w:hAnsi="Times New Roman" w:cs="Times New Roman"/>
          <w:sz w:val="24"/>
          <w:szCs w:val="24"/>
          <w:lang w:eastAsia="en-GB"/>
        </w:rPr>
        <w:t> </w:t>
      </w:r>
    </w:p>
    <w:p w14:paraId="7CCC2274"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Evaluation of the Learning Experience</w:t>
      </w:r>
      <w:r w:rsidRPr="00D95A58">
        <w:rPr>
          <w:rFonts w:ascii="Times New Roman" w:eastAsia="Times New Roman" w:hAnsi="Times New Roman" w:cs="Times New Roman"/>
          <w:sz w:val="24"/>
          <w:szCs w:val="24"/>
          <w:lang w:eastAsia="en-GB"/>
        </w:rPr>
        <w:t> </w:t>
      </w:r>
    </w:p>
    <w:p w14:paraId="3E52B500" w14:textId="77777777" w:rsidR="00D95A58" w:rsidRPr="00D95A58" w:rsidRDefault="00D95A58" w:rsidP="00D95A58">
      <w:pPr>
        <w:spacing w:after="0" w:line="240" w:lineRule="auto"/>
        <w:jc w:val="center"/>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(include references to QTS)</w:t>
      </w:r>
      <w:r w:rsidRPr="00D95A58">
        <w:rPr>
          <w:rFonts w:ascii="Times New Roman" w:eastAsia="Times New Roman" w:hAnsi="Times New Roman" w:cs="Times New Roman"/>
          <w:sz w:val="24"/>
          <w:szCs w:val="24"/>
          <w:lang w:eastAsia="en-GB"/>
        </w:rPr>
        <w:t> </w:t>
      </w:r>
    </w:p>
    <w:p w14:paraId="05F69A6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7020"/>
      </w:tblGrid>
      <w:tr w:rsidR="00D95A58" w:rsidRPr="00D95A58" w14:paraId="3C615895" w14:textId="77777777" w:rsidTr="00D95A58">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608DBC8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Evaluation of Pupil Learning</w:t>
            </w:r>
            <w:r w:rsidRPr="00D95A58">
              <w:rPr>
                <w:rFonts w:ascii="Times New Roman" w:eastAsia="Times New Roman" w:hAnsi="Times New Roman" w:cs="Times New Roman"/>
                <w:sz w:val="24"/>
                <w:szCs w:val="24"/>
                <w:lang w:eastAsia="en-GB"/>
              </w:rPr>
              <w:t> </w:t>
            </w:r>
          </w:p>
          <w:p w14:paraId="38875F57"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r w:rsidR="00D95A58" w:rsidRPr="00D95A58" w14:paraId="01ED5652" w14:textId="77777777" w:rsidTr="00D95A58">
        <w:tc>
          <w:tcPr>
            <w:tcW w:w="1980" w:type="dxa"/>
            <w:tcBorders>
              <w:top w:val="nil"/>
              <w:left w:val="single" w:sz="6" w:space="0" w:color="auto"/>
              <w:bottom w:val="single" w:sz="6" w:space="0" w:color="auto"/>
              <w:right w:val="single" w:sz="6" w:space="0" w:color="auto"/>
            </w:tcBorders>
            <w:shd w:val="clear" w:color="auto" w:fill="D9E2F3"/>
            <w:hideMark/>
          </w:tcPr>
          <w:p w14:paraId="7D902D0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Evidence of Learning (including attitude to learning over time) </w:t>
            </w:r>
          </w:p>
        </w:tc>
        <w:tc>
          <w:tcPr>
            <w:tcW w:w="7020" w:type="dxa"/>
            <w:tcBorders>
              <w:top w:val="nil"/>
              <w:left w:val="nil"/>
              <w:bottom w:val="single" w:sz="6" w:space="0" w:color="auto"/>
              <w:right w:val="single" w:sz="6" w:space="0" w:color="auto"/>
            </w:tcBorders>
            <w:shd w:val="clear" w:color="auto" w:fill="auto"/>
            <w:hideMark/>
          </w:tcPr>
          <w:p w14:paraId="1F1BA09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participated well throughout the lesson and were able to offer answers to the questions asked.  </w:t>
            </w:r>
          </w:p>
        </w:tc>
      </w:tr>
      <w:tr w:rsidR="00D95A58" w:rsidRPr="00D95A58" w14:paraId="16E480BB" w14:textId="77777777" w:rsidTr="00D95A58">
        <w:trPr>
          <w:trHeight w:val="435"/>
        </w:trPr>
        <w:tc>
          <w:tcPr>
            <w:tcW w:w="1980" w:type="dxa"/>
            <w:tcBorders>
              <w:top w:val="nil"/>
              <w:left w:val="single" w:sz="6" w:space="0" w:color="auto"/>
              <w:bottom w:val="single" w:sz="6" w:space="0" w:color="auto"/>
              <w:right w:val="single" w:sz="6" w:space="0" w:color="auto"/>
            </w:tcBorders>
            <w:shd w:val="clear" w:color="auto" w:fill="D9E2F3"/>
            <w:hideMark/>
          </w:tcPr>
          <w:p w14:paraId="09152C8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Next Steps for Progress </w:t>
            </w:r>
          </w:p>
          <w:p w14:paraId="0C592AD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7020" w:type="dxa"/>
            <w:tcBorders>
              <w:top w:val="nil"/>
              <w:left w:val="nil"/>
              <w:bottom w:val="single" w:sz="6" w:space="0" w:color="auto"/>
              <w:right w:val="single" w:sz="6" w:space="0" w:color="auto"/>
            </w:tcBorders>
            <w:shd w:val="clear" w:color="auto" w:fill="auto"/>
            <w:hideMark/>
          </w:tcPr>
          <w:p w14:paraId="53CDE3C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must prepare for their group discussion.  </w:t>
            </w:r>
          </w:p>
          <w:p w14:paraId="1CA8E84D"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bl>
    <w:p w14:paraId="572B469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32402C0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170"/>
      </w:tblGrid>
      <w:tr w:rsidR="00D95A58" w:rsidRPr="00D95A58" w14:paraId="76EB7D5C" w14:textId="77777777" w:rsidTr="00D95A58">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62E6F21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b/>
                <w:bCs/>
                <w:sz w:val="24"/>
                <w:szCs w:val="24"/>
                <w:lang w:eastAsia="en-GB"/>
              </w:rPr>
              <w:t>Reflective Analysis of Teaching and Strategies </w:t>
            </w:r>
            <w:proofErr w:type="gramStart"/>
            <w:r w:rsidRPr="00D95A58">
              <w:rPr>
                <w:rFonts w:ascii="Times New Roman" w:eastAsia="Times New Roman" w:hAnsi="Times New Roman" w:cs="Times New Roman"/>
                <w:b/>
                <w:bCs/>
                <w:sz w:val="24"/>
                <w:szCs w:val="24"/>
                <w:lang w:eastAsia="en-GB"/>
              </w:rPr>
              <w:t>For</w:t>
            </w:r>
            <w:proofErr w:type="gramEnd"/>
            <w:r w:rsidRPr="00D95A58">
              <w:rPr>
                <w:rFonts w:ascii="Times New Roman" w:eastAsia="Times New Roman" w:hAnsi="Times New Roman" w:cs="Times New Roman"/>
                <w:b/>
                <w:bCs/>
                <w:sz w:val="24"/>
                <w:szCs w:val="24"/>
                <w:lang w:eastAsia="en-GB"/>
              </w:rPr>
              <w:t> Development – including justification/rationale for pedagogical choices</w:t>
            </w:r>
            <w:r w:rsidRPr="00D95A58">
              <w:rPr>
                <w:rFonts w:ascii="Times New Roman" w:eastAsia="Times New Roman" w:hAnsi="Times New Roman" w:cs="Times New Roman"/>
                <w:sz w:val="24"/>
                <w:szCs w:val="24"/>
                <w:lang w:eastAsia="en-GB"/>
              </w:rPr>
              <w:t> </w:t>
            </w:r>
          </w:p>
          <w:p w14:paraId="50E18656"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r>
      <w:tr w:rsidR="00D95A58" w:rsidRPr="00D95A58" w14:paraId="7D4DA8D6" w14:textId="77777777" w:rsidTr="00D95A58">
        <w:tc>
          <w:tcPr>
            <w:tcW w:w="1830" w:type="dxa"/>
            <w:tcBorders>
              <w:top w:val="nil"/>
              <w:left w:val="single" w:sz="6" w:space="0" w:color="auto"/>
              <w:bottom w:val="single" w:sz="6" w:space="0" w:color="auto"/>
              <w:right w:val="single" w:sz="6" w:space="0" w:color="auto"/>
            </w:tcBorders>
            <w:shd w:val="clear" w:color="auto" w:fill="D9E2F3"/>
            <w:hideMark/>
          </w:tcPr>
          <w:p w14:paraId="433536BF"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Evidence of my Effective Practice  </w:t>
            </w:r>
          </w:p>
          <w:p w14:paraId="6B820ED5"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77FEC39"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7170" w:type="dxa"/>
            <w:tcBorders>
              <w:top w:val="nil"/>
              <w:left w:val="nil"/>
              <w:bottom w:val="single" w:sz="6" w:space="0" w:color="auto"/>
              <w:right w:val="single" w:sz="6" w:space="0" w:color="auto"/>
            </w:tcBorders>
            <w:shd w:val="clear" w:color="auto" w:fill="auto"/>
            <w:hideMark/>
          </w:tcPr>
          <w:p w14:paraId="019647D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The pupils appeared interested in the topic as indicated through their performance in terms of questioning and written tasks. </w:t>
            </w:r>
          </w:p>
        </w:tc>
      </w:tr>
      <w:tr w:rsidR="00D95A58" w:rsidRPr="00D95A58" w14:paraId="61E5F400" w14:textId="77777777" w:rsidTr="00D95A58">
        <w:trPr>
          <w:trHeight w:val="435"/>
        </w:trPr>
        <w:tc>
          <w:tcPr>
            <w:tcW w:w="1830" w:type="dxa"/>
            <w:tcBorders>
              <w:top w:val="nil"/>
              <w:left w:val="single" w:sz="6" w:space="0" w:color="auto"/>
              <w:bottom w:val="single" w:sz="6" w:space="0" w:color="auto"/>
              <w:right w:val="single" w:sz="6" w:space="0" w:color="auto"/>
            </w:tcBorders>
            <w:shd w:val="clear" w:color="auto" w:fill="D9E2F3"/>
            <w:hideMark/>
          </w:tcPr>
          <w:p w14:paraId="2753156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Areas for my Development </w:t>
            </w:r>
          </w:p>
          <w:p w14:paraId="3967DE0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 </w:t>
            </w:r>
          </w:p>
          <w:p w14:paraId="60BD06A2"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Personal Targets for Progress </w:t>
            </w:r>
          </w:p>
          <w:p w14:paraId="4EB4641F"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tc>
        <w:tc>
          <w:tcPr>
            <w:tcW w:w="7170" w:type="dxa"/>
            <w:tcBorders>
              <w:top w:val="nil"/>
              <w:left w:val="nil"/>
              <w:bottom w:val="single" w:sz="6" w:space="0" w:color="auto"/>
              <w:right w:val="single" w:sz="6" w:space="0" w:color="auto"/>
            </w:tcBorders>
            <w:shd w:val="clear" w:color="auto" w:fill="auto"/>
            <w:hideMark/>
          </w:tcPr>
          <w:p w14:paraId="7971C8FB"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Timing wise during this lesson I achieved my timing target.  </w:t>
            </w:r>
          </w:p>
          <w:p w14:paraId="1D384F94"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1451A720"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 </w:t>
            </w:r>
          </w:p>
          <w:p w14:paraId="1B853F9C"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I must maintain the above target in order to further progress with it. </w:t>
            </w:r>
          </w:p>
        </w:tc>
      </w:tr>
    </w:tbl>
    <w:p w14:paraId="4DCE83E8"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lastRenderedPageBreak/>
        <w:t> </w:t>
      </w:r>
    </w:p>
    <w:p w14:paraId="06A7484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5A8D96D3"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4E0093A"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21CEB11E" w14:textId="77777777" w:rsidR="00D95A58" w:rsidRPr="00D95A58" w:rsidRDefault="00D95A58" w:rsidP="00D95A58">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039A3E7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Lesson Plan – Step 1 </w:t>
      </w:r>
      <w:proofErr w:type="spellStart"/>
      <w:r w:rsidRPr="000D1325">
        <w:rPr>
          <w:rFonts w:ascii="Times New Roman" w:eastAsia="Times New Roman" w:hAnsi="Times New Roman" w:cs="Times New Roman"/>
          <w:b/>
          <w:bCs/>
          <w:sz w:val="24"/>
          <w:szCs w:val="24"/>
          <w:lang w:eastAsia="en-GB"/>
        </w:rPr>
        <w:t>Cynllun</w:t>
      </w:r>
      <w:proofErr w:type="spellEnd"/>
      <w:r w:rsidRPr="000D1325">
        <w:rPr>
          <w:rFonts w:ascii="Times New Roman" w:eastAsia="Times New Roman" w:hAnsi="Times New Roman" w:cs="Times New Roman"/>
          <w:b/>
          <w:bCs/>
          <w:sz w:val="24"/>
          <w:szCs w:val="24"/>
          <w:lang w:eastAsia="en-GB"/>
        </w:rPr>
        <w:t> </w:t>
      </w:r>
      <w:proofErr w:type="spellStart"/>
      <w:r w:rsidRPr="000D1325">
        <w:rPr>
          <w:rFonts w:ascii="Times New Roman" w:eastAsia="Times New Roman" w:hAnsi="Times New Roman" w:cs="Times New Roman"/>
          <w:b/>
          <w:bCs/>
          <w:sz w:val="24"/>
          <w:szCs w:val="24"/>
          <w:lang w:eastAsia="en-GB"/>
        </w:rPr>
        <w:t>Gwers</w:t>
      </w:r>
      <w:proofErr w:type="spellEnd"/>
      <w:r w:rsidRPr="000D1325">
        <w:rPr>
          <w:rFonts w:ascii="Times New Roman" w:eastAsia="Times New Roman" w:hAnsi="Times New Roman" w:cs="Times New Roman"/>
          <w:b/>
          <w:bCs/>
          <w:sz w:val="24"/>
          <w:szCs w:val="24"/>
          <w:lang w:eastAsia="en-GB"/>
        </w:rPr>
        <w:t> – Cam 1</w:t>
      </w:r>
      <w:r w:rsidRPr="000D1325">
        <w:rPr>
          <w:rFonts w:ascii="Times New Roman" w:eastAsia="Times New Roman" w:hAnsi="Times New Roman" w:cs="Times New Roman"/>
          <w:sz w:val="24"/>
          <w:szCs w:val="24"/>
          <w:lang w:eastAsia="en-GB"/>
        </w:rPr>
        <w:t> </w:t>
      </w:r>
    </w:p>
    <w:p w14:paraId="4F5A3C6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555"/>
        <w:gridCol w:w="945"/>
        <w:gridCol w:w="2250"/>
      </w:tblGrid>
      <w:tr w:rsidR="000D1325" w:rsidRPr="000D1325" w14:paraId="4E33E031" w14:textId="77777777" w:rsidTr="000D1325">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3CB527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Student-teacher </w:t>
            </w:r>
          </w:p>
        </w:tc>
        <w:tc>
          <w:tcPr>
            <w:tcW w:w="3555" w:type="dxa"/>
            <w:tcBorders>
              <w:top w:val="single" w:sz="6" w:space="0" w:color="auto"/>
              <w:left w:val="nil"/>
              <w:bottom w:val="single" w:sz="6" w:space="0" w:color="auto"/>
              <w:right w:val="single" w:sz="6" w:space="0" w:color="auto"/>
            </w:tcBorders>
            <w:shd w:val="clear" w:color="auto" w:fill="auto"/>
            <w:hideMark/>
          </w:tcPr>
          <w:p w14:paraId="3A26A6E5"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Lucy Sullivan </w:t>
            </w:r>
          </w:p>
        </w:tc>
        <w:tc>
          <w:tcPr>
            <w:tcW w:w="945" w:type="dxa"/>
            <w:tcBorders>
              <w:top w:val="single" w:sz="6" w:space="0" w:color="auto"/>
              <w:left w:val="nil"/>
              <w:bottom w:val="single" w:sz="6" w:space="0" w:color="auto"/>
              <w:right w:val="single" w:sz="6" w:space="0" w:color="auto"/>
            </w:tcBorders>
            <w:shd w:val="clear" w:color="auto" w:fill="auto"/>
            <w:hideMark/>
          </w:tcPr>
          <w:p w14:paraId="77DD83F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Class: </w:t>
            </w:r>
          </w:p>
        </w:tc>
        <w:tc>
          <w:tcPr>
            <w:tcW w:w="2250" w:type="dxa"/>
            <w:tcBorders>
              <w:top w:val="single" w:sz="6" w:space="0" w:color="auto"/>
              <w:left w:val="nil"/>
              <w:bottom w:val="single" w:sz="6" w:space="0" w:color="auto"/>
              <w:right w:val="single" w:sz="6" w:space="0" w:color="auto"/>
            </w:tcBorders>
            <w:shd w:val="clear" w:color="auto" w:fill="auto"/>
            <w:hideMark/>
          </w:tcPr>
          <w:p w14:paraId="081CA6B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8FZ </w:t>
            </w:r>
          </w:p>
        </w:tc>
      </w:tr>
      <w:tr w:rsidR="000D1325" w:rsidRPr="000D1325" w14:paraId="226531D6"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372C965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proofErr w:type="spellStart"/>
            <w:r w:rsidRPr="000D1325">
              <w:rPr>
                <w:rFonts w:ascii="Times New Roman" w:eastAsia="Times New Roman" w:hAnsi="Times New Roman" w:cs="Times New Roman"/>
                <w:sz w:val="24"/>
                <w:szCs w:val="24"/>
                <w:lang w:eastAsia="en-GB"/>
              </w:rPr>
              <w:t>AoLE</w:t>
            </w:r>
            <w:proofErr w:type="spellEnd"/>
            <w:r w:rsidRPr="000D1325">
              <w:rPr>
                <w:rFonts w:ascii="Times New Roman" w:eastAsia="Times New Roman" w:hAnsi="Times New Roman" w:cs="Times New Roman"/>
                <w:sz w:val="24"/>
                <w:szCs w:val="24"/>
                <w:lang w:eastAsia="en-GB"/>
              </w:rPr>
              <w:t> or Subject </w:t>
            </w:r>
          </w:p>
        </w:tc>
        <w:tc>
          <w:tcPr>
            <w:tcW w:w="3555" w:type="dxa"/>
            <w:tcBorders>
              <w:top w:val="nil"/>
              <w:left w:val="nil"/>
              <w:bottom w:val="single" w:sz="6" w:space="0" w:color="auto"/>
              <w:right w:val="single" w:sz="6" w:space="0" w:color="auto"/>
            </w:tcBorders>
            <w:shd w:val="clear" w:color="auto" w:fill="auto"/>
            <w:hideMark/>
          </w:tcPr>
          <w:p w14:paraId="44912A1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English </w:t>
            </w:r>
          </w:p>
        </w:tc>
        <w:tc>
          <w:tcPr>
            <w:tcW w:w="945" w:type="dxa"/>
            <w:tcBorders>
              <w:top w:val="nil"/>
              <w:left w:val="nil"/>
              <w:bottom w:val="single" w:sz="6" w:space="0" w:color="auto"/>
              <w:right w:val="single" w:sz="6" w:space="0" w:color="auto"/>
            </w:tcBorders>
            <w:shd w:val="clear" w:color="auto" w:fill="auto"/>
            <w:hideMark/>
          </w:tcPr>
          <w:p w14:paraId="100909C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Date: </w:t>
            </w:r>
          </w:p>
        </w:tc>
        <w:tc>
          <w:tcPr>
            <w:tcW w:w="2250" w:type="dxa"/>
            <w:tcBorders>
              <w:top w:val="nil"/>
              <w:left w:val="nil"/>
              <w:bottom w:val="single" w:sz="6" w:space="0" w:color="auto"/>
              <w:right w:val="single" w:sz="6" w:space="0" w:color="auto"/>
            </w:tcBorders>
            <w:shd w:val="clear" w:color="auto" w:fill="auto"/>
            <w:hideMark/>
          </w:tcPr>
          <w:p w14:paraId="45C7F09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12/11/19 </w:t>
            </w:r>
          </w:p>
        </w:tc>
      </w:tr>
      <w:tr w:rsidR="000D1325" w:rsidRPr="000D1325" w14:paraId="30654A04"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1F35B0F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Lesson Focus: </w:t>
            </w:r>
          </w:p>
        </w:tc>
        <w:tc>
          <w:tcPr>
            <w:tcW w:w="6750" w:type="dxa"/>
            <w:gridSpan w:val="3"/>
            <w:tcBorders>
              <w:top w:val="nil"/>
              <w:left w:val="nil"/>
              <w:bottom w:val="single" w:sz="6" w:space="0" w:color="auto"/>
              <w:right w:val="single" w:sz="6" w:space="0" w:color="auto"/>
            </w:tcBorders>
            <w:shd w:val="clear" w:color="auto" w:fill="auto"/>
            <w:hideMark/>
          </w:tcPr>
          <w:p w14:paraId="69D1CAF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Textual analysis.  </w:t>
            </w:r>
          </w:p>
        </w:tc>
      </w:tr>
      <w:tr w:rsidR="000D1325" w:rsidRPr="000D1325" w14:paraId="272C9A7E"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38D549D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Meaningful links to Curriculum  </w:t>
            </w:r>
          </w:p>
        </w:tc>
        <w:tc>
          <w:tcPr>
            <w:tcW w:w="6750" w:type="dxa"/>
            <w:gridSpan w:val="3"/>
            <w:tcBorders>
              <w:top w:val="nil"/>
              <w:left w:val="nil"/>
              <w:bottom w:val="single" w:sz="6" w:space="0" w:color="auto"/>
              <w:right w:val="single" w:sz="6" w:space="0" w:color="auto"/>
            </w:tcBorders>
            <w:shd w:val="clear" w:color="auto" w:fill="auto"/>
            <w:hideMark/>
          </w:tcPr>
          <w:p w14:paraId="697E23B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Ambitious Capable Learners.  </w:t>
            </w:r>
          </w:p>
        </w:tc>
      </w:tr>
      <w:tr w:rsidR="000D1325" w:rsidRPr="000D1325" w14:paraId="128B34AF"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752F8F0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highlight w:val="yellow"/>
                <w:lang w:eastAsia="en-GB"/>
              </w:rPr>
            </w:pPr>
            <w:r w:rsidRPr="000D1325">
              <w:rPr>
                <w:rFonts w:ascii="Times New Roman" w:eastAsia="Times New Roman" w:hAnsi="Times New Roman" w:cs="Times New Roman"/>
                <w:sz w:val="24"/>
                <w:szCs w:val="24"/>
                <w:highlight w:val="yellow"/>
                <w:lang w:eastAsia="en-GB"/>
              </w:rPr>
              <w:t>Meaningful links to: </w:t>
            </w:r>
          </w:p>
          <w:p w14:paraId="3C8F667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highlight w:val="yellow"/>
                <w:lang w:eastAsia="en-GB"/>
              </w:rPr>
              <w:t>Cross Curricular Responsibilities</w:t>
            </w:r>
            <w:r w:rsidRPr="000D1325">
              <w:rPr>
                <w:rFonts w:ascii="Times New Roman" w:eastAsia="Times New Roman" w:hAnsi="Times New Roman" w:cs="Times New Roman"/>
                <w:sz w:val="24"/>
                <w:szCs w:val="24"/>
                <w:lang w:eastAsia="en-GB"/>
              </w:rPr>
              <w:t> </w:t>
            </w:r>
          </w:p>
        </w:tc>
        <w:tc>
          <w:tcPr>
            <w:tcW w:w="6750" w:type="dxa"/>
            <w:gridSpan w:val="3"/>
            <w:tcBorders>
              <w:top w:val="nil"/>
              <w:left w:val="nil"/>
              <w:bottom w:val="single" w:sz="6" w:space="0" w:color="auto"/>
              <w:right w:val="single" w:sz="6" w:space="0" w:color="auto"/>
            </w:tcBorders>
            <w:shd w:val="clear" w:color="auto" w:fill="auto"/>
            <w:hideMark/>
          </w:tcPr>
          <w:p w14:paraId="65F069ED" w14:textId="77777777" w:rsid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an extent, this lesson can be linked to the subject of Physical Geography as it explores how humans respond to situations that are associated with natural disasters. </w:t>
            </w:r>
          </w:p>
          <w:p w14:paraId="3E7E0A55" w14:textId="77777777" w:rsidR="000D1325" w:rsidRDefault="000D1325" w:rsidP="000D1325">
            <w:pPr>
              <w:spacing w:after="0" w:line="240" w:lineRule="auto"/>
              <w:textAlignment w:val="baseline"/>
              <w:rPr>
                <w:rFonts w:ascii="Times New Roman" w:eastAsia="Times New Roman" w:hAnsi="Times New Roman" w:cs="Times New Roman"/>
                <w:sz w:val="24"/>
                <w:szCs w:val="24"/>
                <w:highlight w:val="yellow"/>
                <w:lang w:eastAsia="en-GB"/>
              </w:rPr>
            </w:pPr>
          </w:p>
          <w:p w14:paraId="645B02E7" w14:textId="0CA55A18"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highlight w:val="yellow"/>
                <w:lang w:eastAsia="en-GB"/>
              </w:rPr>
              <w:t>Entry Level Welsh</w:t>
            </w:r>
            <w:r>
              <w:rPr>
                <w:rFonts w:ascii="Times New Roman" w:eastAsia="Times New Roman" w:hAnsi="Times New Roman" w:cs="Times New Roman"/>
                <w:sz w:val="24"/>
                <w:szCs w:val="24"/>
                <w:lang w:eastAsia="en-GB"/>
              </w:rPr>
              <w:t>.</w:t>
            </w:r>
          </w:p>
        </w:tc>
      </w:tr>
      <w:tr w:rsidR="000D1325" w:rsidRPr="000D1325" w14:paraId="595F4047" w14:textId="77777777" w:rsidTr="000D1325">
        <w:tc>
          <w:tcPr>
            <w:tcW w:w="9000" w:type="dxa"/>
            <w:gridSpan w:val="4"/>
            <w:tcBorders>
              <w:top w:val="nil"/>
              <w:left w:val="single" w:sz="6" w:space="0" w:color="auto"/>
              <w:bottom w:val="single" w:sz="6" w:space="0" w:color="auto"/>
              <w:right w:val="single" w:sz="6" w:space="0" w:color="auto"/>
            </w:tcBorders>
            <w:shd w:val="clear" w:color="auto" w:fill="auto"/>
            <w:hideMark/>
          </w:tcPr>
          <w:p w14:paraId="0170CC1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Personal Targets (Linked to QTS and identified in weekly review). </w:t>
            </w:r>
          </w:p>
          <w:p w14:paraId="5F52F9EE"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D4AFC4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personal targets which I have been set by my mentor involve two areas. These include focusing on responsiveness to task completion. For example, if the majority of students have finished the task it can be judged whether or not the lesson can be moved to its next phase. My second target is to circulate the room during written task work to check for general understanding. </w:t>
            </w:r>
          </w:p>
          <w:p w14:paraId="10BDD6F0"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5DEB7B2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DE1137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EB5675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04A790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410F3A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3631D56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0D3F88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0D1325" w:rsidRPr="000D1325" w14:paraId="3B51D00B" w14:textId="77777777" w:rsidTr="000D1325">
        <w:tc>
          <w:tcPr>
            <w:tcW w:w="9000" w:type="dxa"/>
            <w:tcBorders>
              <w:top w:val="single" w:sz="6" w:space="0" w:color="auto"/>
              <w:left w:val="single" w:sz="6" w:space="0" w:color="auto"/>
              <w:bottom w:val="single" w:sz="6" w:space="0" w:color="auto"/>
              <w:right w:val="single" w:sz="6" w:space="0" w:color="auto"/>
            </w:tcBorders>
            <w:shd w:val="clear" w:color="auto" w:fill="D9E2F3"/>
            <w:hideMark/>
          </w:tcPr>
          <w:p w14:paraId="4EF22A69" w14:textId="77777777" w:rsidR="000D1325" w:rsidRPr="000D1325" w:rsidRDefault="000D1325" w:rsidP="000D1325">
            <w:pPr>
              <w:spacing w:after="0" w:line="240" w:lineRule="auto"/>
              <w:textAlignment w:val="baseline"/>
              <w:divId w:val="2043090509"/>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Learning Objectives (focus on Learning- use accessible vocabulary): </w:t>
            </w:r>
          </w:p>
        </w:tc>
      </w:tr>
      <w:tr w:rsidR="000D1325" w:rsidRPr="000D1325" w14:paraId="4EE51357" w14:textId="77777777" w:rsidTr="000D1325">
        <w:tc>
          <w:tcPr>
            <w:tcW w:w="9000" w:type="dxa"/>
            <w:tcBorders>
              <w:top w:val="nil"/>
              <w:left w:val="single" w:sz="6" w:space="0" w:color="auto"/>
              <w:bottom w:val="single" w:sz="6" w:space="0" w:color="auto"/>
              <w:right w:val="single" w:sz="6" w:space="0" w:color="auto"/>
            </w:tcBorders>
            <w:shd w:val="clear" w:color="auto" w:fill="auto"/>
            <w:hideMark/>
          </w:tcPr>
          <w:p w14:paraId="4CA6FDE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pupils will learn to:  </w:t>
            </w:r>
          </w:p>
          <w:p w14:paraId="3D68555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understand the use of the protagonists’ (Neville’s) coping mechanisms in I Am Legend.  </w:t>
            </w:r>
          </w:p>
          <w:p w14:paraId="669E1E0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develop their analysis skills.  </w:t>
            </w:r>
          </w:p>
          <w:p w14:paraId="5AF2DA5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1AE453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5A24F7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ED00F3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4523C05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7963A8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D1325" w:rsidRPr="000D1325" w14:paraId="1E171887" w14:textId="77777777" w:rsidTr="000D1325">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2950D325"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Success Criteria (clearly linked to each Learning Objective and related to the process and/or product of learning) </w:t>
            </w:r>
          </w:p>
        </w:tc>
        <w:tc>
          <w:tcPr>
            <w:tcW w:w="4500" w:type="dxa"/>
            <w:tcBorders>
              <w:top w:val="single" w:sz="6" w:space="0" w:color="auto"/>
              <w:left w:val="nil"/>
              <w:bottom w:val="single" w:sz="6" w:space="0" w:color="auto"/>
              <w:right w:val="single" w:sz="6" w:space="0" w:color="auto"/>
            </w:tcBorders>
            <w:shd w:val="clear" w:color="auto" w:fill="D9E2F3"/>
            <w:hideMark/>
          </w:tcPr>
          <w:p w14:paraId="1CC0F475"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Assessment of Pupils’ Learning </w:t>
            </w:r>
          </w:p>
          <w:p w14:paraId="316EE0F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Evidence </w:t>
            </w:r>
          </w:p>
          <w:p w14:paraId="05B8D02E"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(What have the learners to say/write/do/produce – to demonstrate learning) </w:t>
            </w:r>
          </w:p>
        </w:tc>
      </w:tr>
      <w:tr w:rsidR="000D1325" w:rsidRPr="000D1325" w14:paraId="58053478" w14:textId="77777777" w:rsidTr="000D1325">
        <w:tc>
          <w:tcPr>
            <w:tcW w:w="4500" w:type="dxa"/>
            <w:tcBorders>
              <w:top w:val="nil"/>
              <w:left w:val="single" w:sz="6" w:space="0" w:color="auto"/>
              <w:bottom w:val="single" w:sz="6" w:space="0" w:color="auto"/>
              <w:right w:val="single" w:sz="6" w:space="0" w:color="auto"/>
            </w:tcBorders>
            <w:shd w:val="clear" w:color="auto" w:fill="auto"/>
            <w:hideMark/>
          </w:tcPr>
          <w:p w14:paraId="7714C62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w:t>
            </w:r>
          </w:p>
          <w:p w14:paraId="7302176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understand the use of the protagonists’ (Neville’s) coping mechanisms in I Am Legend.  </w:t>
            </w:r>
          </w:p>
          <w:p w14:paraId="32490A2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develop your analysis skills.  </w:t>
            </w:r>
          </w:p>
          <w:p w14:paraId="371799D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F75A9DE"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0027E8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ABD6C9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FFCC63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4500" w:type="dxa"/>
            <w:tcBorders>
              <w:top w:val="nil"/>
              <w:left w:val="nil"/>
              <w:bottom w:val="single" w:sz="6" w:space="0" w:color="auto"/>
              <w:right w:val="single" w:sz="6" w:space="0" w:color="auto"/>
            </w:tcBorders>
            <w:shd w:val="clear" w:color="auto" w:fill="auto"/>
            <w:hideMark/>
          </w:tcPr>
          <w:p w14:paraId="2F4DD586"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learners must complete the tasks assigned to them and share their answers in the class discussions after each task so that their level of understanding is made evident.  </w:t>
            </w:r>
          </w:p>
        </w:tc>
      </w:tr>
    </w:tbl>
    <w:p w14:paraId="4D1D7073" w14:textId="5ABAC1AC" w:rsidR="00D95A58" w:rsidRPr="000D1325" w:rsidRDefault="00D95A58">
      <w:pPr>
        <w:rPr>
          <w:rFonts w:ascii="Times New Roman" w:hAnsi="Times New Roman" w:cs="Times New Roman"/>
          <w:sz w:val="24"/>
          <w:szCs w:val="24"/>
        </w:rPr>
      </w:pPr>
    </w:p>
    <w:p w14:paraId="49A4DAC5" w14:textId="54699800" w:rsidR="000D1325" w:rsidRPr="000D1325" w:rsidRDefault="000D1325">
      <w:pPr>
        <w:rPr>
          <w:rFonts w:ascii="Times New Roman" w:hAnsi="Times New Roman" w:cs="Times New Roman"/>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4"/>
        <w:gridCol w:w="2990"/>
        <w:gridCol w:w="2470"/>
        <w:gridCol w:w="1716"/>
      </w:tblGrid>
      <w:tr w:rsidR="000D1325" w:rsidRPr="000D1325" w14:paraId="453BA039" w14:textId="77777777" w:rsidTr="000D1325">
        <w:trPr>
          <w:trHeight w:val="1065"/>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56FEE7A8"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Time</w:t>
            </w:r>
            <w:r w:rsidRPr="000D1325">
              <w:rPr>
                <w:rFonts w:ascii="Times New Roman" w:eastAsia="Times New Roman" w:hAnsi="Times New Roman" w:cs="Times New Roman"/>
                <w:sz w:val="24"/>
                <w:szCs w:val="24"/>
                <w:lang w:eastAsia="en-GB"/>
              </w:rPr>
              <w:t> </w:t>
            </w:r>
          </w:p>
        </w:tc>
        <w:tc>
          <w:tcPr>
            <w:tcW w:w="4965" w:type="dxa"/>
            <w:tcBorders>
              <w:top w:val="single" w:sz="6" w:space="0" w:color="auto"/>
              <w:left w:val="nil"/>
              <w:bottom w:val="single" w:sz="6" w:space="0" w:color="auto"/>
              <w:right w:val="single" w:sz="6" w:space="0" w:color="auto"/>
            </w:tcBorders>
            <w:shd w:val="clear" w:color="auto" w:fill="auto"/>
            <w:hideMark/>
          </w:tcPr>
          <w:p w14:paraId="0C0A026F"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Activities/Methodology/Key Concepts</w:t>
            </w:r>
            <w:r w:rsidRPr="000D1325">
              <w:rPr>
                <w:rFonts w:ascii="Times New Roman" w:eastAsia="Times New Roman" w:hAnsi="Times New Roman" w:cs="Times New Roman"/>
                <w:sz w:val="24"/>
                <w:szCs w:val="24"/>
                <w:lang w:eastAsia="en-GB"/>
              </w:rPr>
              <w:t> </w:t>
            </w:r>
          </w:p>
          <w:p w14:paraId="770C0D19"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(Teacher’s Role – including key teaching points,  differentiation strategies and key questions) </w:t>
            </w:r>
          </w:p>
        </w:tc>
        <w:tc>
          <w:tcPr>
            <w:tcW w:w="4965" w:type="dxa"/>
            <w:tcBorders>
              <w:top w:val="single" w:sz="6" w:space="0" w:color="auto"/>
              <w:left w:val="nil"/>
              <w:bottom w:val="single" w:sz="6" w:space="0" w:color="auto"/>
              <w:right w:val="single" w:sz="6" w:space="0" w:color="auto"/>
            </w:tcBorders>
            <w:shd w:val="clear" w:color="auto" w:fill="auto"/>
            <w:hideMark/>
          </w:tcPr>
          <w:p w14:paraId="245F81CD"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Pupil Tasks</w:t>
            </w:r>
            <w:r w:rsidRPr="000D1325">
              <w:rPr>
                <w:rFonts w:ascii="Times New Roman" w:eastAsia="Times New Roman" w:hAnsi="Times New Roman" w:cs="Times New Roman"/>
                <w:sz w:val="24"/>
                <w:szCs w:val="24"/>
                <w:lang w:eastAsia="en-GB"/>
              </w:rPr>
              <w:t> </w:t>
            </w:r>
          </w:p>
          <w:p w14:paraId="7F0369EA"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(Pupils’ role –including differentiation, engagement in formative assessment and homework) </w:t>
            </w:r>
          </w:p>
          <w:p w14:paraId="41032B0C"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2895" w:type="dxa"/>
            <w:tcBorders>
              <w:top w:val="single" w:sz="6" w:space="0" w:color="auto"/>
              <w:left w:val="nil"/>
              <w:bottom w:val="single" w:sz="6" w:space="0" w:color="auto"/>
              <w:right w:val="single" w:sz="6" w:space="0" w:color="auto"/>
            </w:tcBorders>
            <w:shd w:val="clear" w:color="auto" w:fill="auto"/>
            <w:hideMark/>
          </w:tcPr>
          <w:p w14:paraId="31973AB6"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Resources</w:t>
            </w:r>
            <w:r w:rsidRPr="000D1325">
              <w:rPr>
                <w:rFonts w:ascii="Times New Roman" w:eastAsia="Times New Roman" w:hAnsi="Times New Roman" w:cs="Times New Roman"/>
                <w:sz w:val="24"/>
                <w:szCs w:val="24"/>
                <w:lang w:eastAsia="en-GB"/>
              </w:rPr>
              <w:t> </w:t>
            </w:r>
          </w:p>
          <w:p w14:paraId="11B4194F"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(Including Health and Safety requirement) </w:t>
            </w:r>
          </w:p>
        </w:tc>
      </w:tr>
      <w:tr w:rsidR="000D1325" w:rsidRPr="000D1325" w14:paraId="635E4E4B" w14:textId="77777777" w:rsidTr="000D1325">
        <w:trPr>
          <w:trHeight w:val="2385"/>
        </w:trPr>
        <w:tc>
          <w:tcPr>
            <w:tcW w:w="1245" w:type="dxa"/>
            <w:tcBorders>
              <w:top w:val="nil"/>
              <w:left w:val="single" w:sz="6" w:space="0" w:color="auto"/>
              <w:bottom w:val="single" w:sz="6" w:space="0" w:color="auto"/>
              <w:right w:val="single" w:sz="6" w:space="0" w:color="auto"/>
            </w:tcBorders>
            <w:shd w:val="clear" w:color="auto" w:fill="auto"/>
            <w:hideMark/>
          </w:tcPr>
          <w:p w14:paraId="1B7E9136"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1958AAC"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0F5E251"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Opening phase </w:t>
            </w:r>
            <w:r w:rsidRPr="000D1325">
              <w:rPr>
                <w:rFonts w:ascii="Times New Roman" w:eastAsia="Times New Roman" w:hAnsi="Times New Roman" w:cs="Times New Roman"/>
                <w:sz w:val="24"/>
                <w:szCs w:val="24"/>
                <w:lang w:eastAsia="en-GB"/>
              </w:rPr>
              <w:t> (with links to  prior learning) </w:t>
            </w:r>
          </w:p>
        </w:tc>
        <w:tc>
          <w:tcPr>
            <w:tcW w:w="4965" w:type="dxa"/>
            <w:tcBorders>
              <w:top w:val="nil"/>
              <w:left w:val="nil"/>
              <w:bottom w:val="single" w:sz="6" w:space="0" w:color="auto"/>
              <w:right w:val="single" w:sz="6" w:space="0" w:color="auto"/>
            </w:tcBorders>
            <w:shd w:val="clear" w:color="auto" w:fill="auto"/>
            <w:hideMark/>
          </w:tcPr>
          <w:p w14:paraId="61DD0397" w14:textId="77777777" w:rsidR="000D1325" w:rsidRPr="00D95A58" w:rsidRDefault="000D1325" w:rsidP="000D1325">
            <w:pPr>
              <w:spacing w:after="0" w:line="240" w:lineRule="auto"/>
              <w:textAlignment w:val="baseline"/>
              <w:rPr>
                <w:rFonts w:ascii="Times New Roman" w:eastAsia="Times New Roman" w:hAnsi="Times New Roman" w:cs="Times New Roman"/>
                <w:sz w:val="24"/>
                <w:szCs w:val="24"/>
                <w:highlight w:val="yellow"/>
                <w:lang w:eastAsia="en-GB"/>
              </w:rPr>
            </w:pPr>
            <w:r w:rsidRPr="000D1325">
              <w:rPr>
                <w:rFonts w:ascii="Times New Roman" w:eastAsia="Times New Roman" w:hAnsi="Times New Roman" w:cs="Times New Roman"/>
                <w:sz w:val="24"/>
                <w:szCs w:val="24"/>
                <w:highlight w:val="yellow"/>
                <w:lang w:eastAsia="en-GB"/>
              </w:rPr>
              <w:t xml:space="preserve">The opening phase consists of an introduction to the lesson in which the date, topic title and learning objectives are displayed and read out for the student to copy into their books. </w:t>
            </w:r>
            <w:r w:rsidRPr="00D95A58">
              <w:rPr>
                <w:rFonts w:ascii="Times New Roman" w:eastAsia="Times New Roman" w:hAnsi="Times New Roman" w:cs="Times New Roman"/>
                <w:sz w:val="24"/>
                <w:szCs w:val="24"/>
                <w:highlight w:val="yellow"/>
                <w:lang w:eastAsia="en-GB"/>
              </w:rPr>
              <w:t>In order to further prom</w:t>
            </w:r>
            <w:r w:rsidRPr="000D1325">
              <w:rPr>
                <w:rFonts w:ascii="Times New Roman" w:eastAsia="Times New Roman" w:hAnsi="Times New Roman" w:cs="Times New Roman"/>
                <w:sz w:val="24"/>
                <w:szCs w:val="24"/>
                <w:highlight w:val="yellow"/>
                <w:lang w:eastAsia="en-GB"/>
              </w:rPr>
              <w:t xml:space="preserve">ote </w:t>
            </w:r>
            <w:r w:rsidRPr="00D95A58">
              <w:rPr>
                <w:rFonts w:ascii="Times New Roman" w:eastAsia="Times New Roman" w:hAnsi="Times New Roman" w:cs="Times New Roman"/>
                <w:sz w:val="24"/>
                <w:szCs w:val="24"/>
                <w:highlight w:val="yellow"/>
                <w:lang w:eastAsia="en-GB"/>
              </w:rPr>
              <w:t>the Welsh </w:t>
            </w:r>
            <w:r w:rsidRPr="000D1325">
              <w:rPr>
                <w:rFonts w:ascii="Times New Roman" w:eastAsia="Times New Roman" w:hAnsi="Times New Roman" w:cs="Times New Roman"/>
                <w:sz w:val="24"/>
                <w:szCs w:val="24"/>
                <w:highlight w:val="yellow"/>
                <w:lang w:eastAsia="en-GB"/>
              </w:rPr>
              <w:t>language</w:t>
            </w:r>
            <w:r w:rsidRPr="00D95A58">
              <w:rPr>
                <w:rFonts w:ascii="Times New Roman" w:eastAsia="Times New Roman" w:hAnsi="Times New Roman" w:cs="Times New Roman"/>
                <w:sz w:val="24"/>
                <w:szCs w:val="24"/>
                <w:highlight w:val="yellow"/>
                <w:lang w:eastAsia="en-GB"/>
              </w:rPr>
              <w:t>, I shall utilise </w:t>
            </w:r>
            <w:r w:rsidRPr="000D1325">
              <w:rPr>
                <w:rFonts w:ascii="Times New Roman" w:eastAsia="Times New Roman" w:hAnsi="Times New Roman" w:cs="Times New Roman"/>
                <w:sz w:val="24"/>
                <w:szCs w:val="24"/>
                <w:highlight w:val="yellow"/>
                <w:lang w:eastAsia="en-GB"/>
              </w:rPr>
              <w:t xml:space="preserve">incidental </w:t>
            </w:r>
            <w:r w:rsidRPr="00D95A58">
              <w:rPr>
                <w:rFonts w:ascii="Times New Roman" w:eastAsia="Times New Roman" w:hAnsi="Times New Roman" w:cs="Times New Roman"/>
                <w:sz w:val="24"/>
                <w:szCs w:val="24"/>
                <w:highlight w:val="yellow"/>
                <w:lang w:eastAsia="en-GB"/>
              </w:rPr>
              <w:t xml:space="preserve">Welsh </w:t>
            </w:r>
            <w:r w:rsidRPr="000D1325">
              <w:rPr>
                <w:rFonts w:ascii="Times New Roman" w:eastAsia="Times New Roman" w:hAnsi="Times New Roman" w:cs="Times New Roman"/>
                <w:sz w:val="24"/>
                <w:szCs w:val="24"/>
                <w:highlight w:val="yellow"/>
                <w:lang w:eastAsia="en-GB"/>
              </w:rPr>
              <w:t>such as</w:t>
            </w:r>
            <w:r w:rsidRPr="00D95A58">
              <w:rPr>
                <w:rFonts w:ascii="Times New Roman" w:eastAsia="Times New Roman" w:hAnsi="Times New Roman" w:cs="Times New Roman"/>
                <w:sz w:val="24"/>
                <w:szCs w:val="24"/>
                <w:highlight w:val="yellow"/>
                <w:lang w:eastAsia="en-GB"/>
              </w:rPr>
              <w:t xml:space="preserve"> the afternoon greeting “</w:t>
            </w:r>
            <w:proofErr w:type="spellStart"/>
            <w:r w:rsidRPr="00D95A58">
              <w:rPr>
                <w:rFonts w:ascii="Times New Roman" w:eastAsia="Times New Roman" w:hAnsi="Times New Roman" w:cs="Times New Roman"/>
                <w:sz w:val="24"/>
                <w:szCs w:val="24"/>
                <w:highlight w:val="yellow"/>
                <w:lang w:eastAsia="en-GB"/>
              </w:rPr>
              <w:t>Prynhawn</w:t>
            </w:r>
            <w:proofErr w:type="spellEnd"/>
            <w:r w:rsidRPr="00D95A58">
              <w:rPr>
                <w:rFonts w:ascii="Times New Roman" w:eastAsia="Times New Roman" w:hAnsi="Times New Roman" w:cs="Times New Roman"/>
                <w:sz w:val="24"/>
                <w:szCs w:val="24"/>
                <w:highlight w:val="yellow"/>
                <w:lang w:eastAsia="en-GB"/>
              </w:rPr>
              <w:t> da”</w:t>
            </w:r>
            <w:r w:rsidRPr="000D1325">
              <w:rPr>
                <w:rFonts w:ascii="Times New Roman" w:eastAsia="Times New Roman" w:hAnsi="Times New Roman" w:cs="Times New Roman"/>
                <w:sz w:val="24"/>
                <w:szCs w:val="24"/>
                <w:highlight w:val="yellow"/>
                <w:lang w:eastAsia="en-GB"/>
              </w:rPr>
              <w:t xml:space="preserve"> and “Sut </w:t>
            </w:r>
            <w:proofErr w:type="spellStart"/>
            <w:r w:rsidRPr="000D1325">
              <w:rPr>
                <w:rFonts w:ascii="Times New Roman" w:eastAsia="Times New Roman" w:hAnsi="Times New Roman" w:cs="Times New Roman"/>
                <w:sz w:val="24"/>
                <w:szCs w:val="24"/>
                <w:highlight w:val="yellow"/>
                <w:lang w:eastAsia="en-GB"/>
              </w:rPr>
              <w:t>wyt</w:t>
            </w:r>
            <w:proofErr w:type="spellEnd"/>
            <w:r w:rsidRPr="000D1325">
              <w:rPr>
                <w:rFonts w:ascii="Times New Roman" w:eastAsia="Times New Roman" w:hAnsi="Times New Roman" w:cs="Times New Roman"/>
                <w:sz w:val="24"/>
                <w:szCs w:val="24"/>
                <w:highlight w:val="yellow"/>
                <w:lang w:eastAsia="en-GB"/>
              </w:rPr>
              <w:t xml:space="preserve"> </w:t>
            </w:r>
            <w:proofErr w:type="spellStart"/>
            <w:r w:rsidRPr="000D1325">
              <w:rPr>
                <w:rFonts w:ascii="Times New Roman" w:eastAsia="Times New Roman" w:hAnsi="Times New Roman" w:cs="Times New Roman"/>
                <w:sz w:val="24"/>
                <w:szCs w:val="24"/>
                <w:highlight w:val="yellow"/>
                <w:lang w:eastAsia="en-GB"/>
              </w:rPr>
              <w:t>ti</w:t>
            </w:r>
            <w:proofErr w:type="spellEnd"/>
            <w:r w:rsidRPr="000D1325">
              <w:rPr>
                <w:rFonts w:ascii="Times New Roman" w:eastAsia="Times New Roman" w:hAnsi="Times New Roman" w:cs="Times New Roman"/>
                <w:sz w:val="24"/>
                <w:szCs w:val="24"/>
                <w:highlight w:val="yellow"/>
                <w:lang w:eastAsia="en-GB"/>
              </w:rPr>
              <w:t>”</w:t>
            </w:r>
            <w:r w:rsidRPr="00D95A58">
              <w:rPr>
                <w:rFonts w:ascii="Times New Roman" w:eastAsia="Times New Roman" w:hAnsi="Times New Roman" w:cs="Times New Roman"/>
                <w:sz w:val="24"/>
                <w:szCs w:val="24"/>
                <w:highlight w:val="yellow"/>
                <w:lang w:eastAsia="en-GB"/>
              </w:rPr>
              <w:t xml:space="preserve"> </w:t>
            </w:r>
            <w:r w:rsidRPr="000D1325">
              <w:rPr>
                <w:rFonts w:ascii="Times New Roman" w:eastAsia="Times New Roman" w:hAnsi="Times New Roman" w:cs="Times New Roman"/>
                <w:sz w:val="24"/>
                <w:szCs w:val="24"/>
                <w:highlight w:val="yellow"/>
                <w:lang w:eastAsia="en-GB"/>
              </w:rPr>
              <w:t xml:space="preserve">as well as </w:t>
            </w:r>
            <w:r w:rsidRPr="00D95A58">
              <w:rPr>
                <w:rFonts w:ascii="Times New Roman" w:eastAsia="Times New Roman" w:hAnsi="Times New Roman" w:cs="Times New Roman"/>
                <w:sz w:val="24"/>
                <w:szCs w:val="24"/>
                <w:highlight w:val="yellow"/>
                <w:lang w:eastAsia="en-GB"/>
              </w:rPr>
              <w:t>praise words inc</w:t>
            </w:r>
            <w:r w:rsidRPr="000D1325">
              <w:rPr>
                <w:rFonts w:ascii="Times New Roman" w:eastAsia="Times New Roman" w:hAnsi="Times New Roman" w:cs="Times New Roman"/>
                <w:sz w:val="24"/>
                <w:szCs w:val="24"/>
                <w:highlight w:val="yellow"/>
                <w:lang w:eastAsia="en-GB"/>
              </w:rPr>
              <w:t>l</w:t>
            </w:r>
            <w:r w:rsidRPr="00D95A58">
              <w:rPr>
                <w:rFonts w:ascii="Times New Roman" w:eastAsia="Times New Roman" w:hAnsi="Times New Roman" w:cs="Times New Roman"/>
                <w:sz w:val="24"/>
                <w:szCs w:val="24"/>
                <w:highlight w:val="yellow"/>
                <w:lang w:eastAsia="en-GB"/>
              </w:rPr>
              <w:t>uding “Da </w:t>
            </w:r>
            <w:proofErr w:type="spellStart"/>
            <w:r w:rsidRPr="00D95A58">
              <w:rPr>
                <w:rFonts w:ascii="Times New Roman" w:eastAsia="Times New Roman" w:hAnsi="Times New Roman" w:cs="Times New Roman"/>
                <w:sz w:val="24"/>
                <w:szCs w:val="24"/>
                <w:highlight w:val="yellow"/>
                <w:lang w:eastAsia="en-GB"/>
              </w:rPr>
              <w:t>iawn</w:t>
            </w:r>
            <w:proofErr w:type="spellEnd"/>
            <w:r w:rsidRPr="00D95A58">
              <w:rPr>
                <w:rFonts w:ascii="Times New Roman" w:eastAsia="Times New Roman" w:hAnsi="Times New Roman" w:cs="Times New Roman"/>
                <w:sz w:val="24"/>
                <w:szCs w:val="24"/>
                <w:highlight w:val="yellow"/>
                <w:lang w:eastAsia="en-GB"/>
              </w:rPr>
              <w:t>” and “</w:t>
            </w:r>
            <w:proofErr w:type="spellStart"/>
            <w:r w:rsidRPr="00D95A58">
              <w:rPr>
                <w:rFonts w:ascii="Times New Roman" w:eastAsia="Times New Roman" w:hAnsi="Times New Roman" w:cs="Times New Roman"/>
                <w:sz w:val="24"/>
                <w:szCs w:val="24"/>
                <w:highlight w:val="yellow"/>
                <w:lang w:eastAsia="en-GB"/>
              </w:rPr>
              <w:t>Bendigedeg</w:t>
            </w:r>
            <w:proofErr w:type="spellEnd"/>
            <w:r w:rsidRPr="00D95A58">
              <w:rPr>
                <w:rFonts w:ascii="Times New Roman" w:eastAsia="Times New Roman" w:hAnsi="Times New Roman" w:cs="Times New Roman"/>
                <w:sz w:val="24"/>
                <w:szCs w:val="24"/>
                <w:highlight w:val="yellow"/>
                <w:lang w:eastAsia="en-GB"/>
              </w:rPr>
              <w:t>”.  </w:t>
            </w:r>
            <w:r w:rsidRPr="000D1325">
              <w:rPr>
                <w:rFonts w:ascii="Times New Roman" w:eastAsia="Times New Roman" w:hAnsi="Times New Roman" w:cs="Times New Roman"/>
                <w:sz w:val="24"/>
                <w:szCs w:val="24"/>
                <w:highlight w:val="yellow"/>
                <w:lang w:eastAsia="en-GB"/>
              </w:rPr>
              <w:t>I will also incorporate Welsh command words such as “</w:t>
            </w:r>
            <w:proofErr w:type="spellStart"/>
            <w:r w:rsidRPr="000D1325">
              <w:rPr>
                <w:rFonts w:ascii="Times New Roman" w:eastAsia="Times New Roman" w:hAnsi="Times New Roman" w:cs="Times New Roman"/>
                <w:sz w:val="24"/>
                <w:szCs w:val="24"/>
                <w:highlight w:val="yellow"/>
                <w:lang w:eastAsia="en-GB"/>
              </w:rPr>
              <w:t>Dwylo</w:t>
            </w:r>
            <w:proofErr w:type="spellEnd"/>
            <w:r w:rsidRPr="000D1325">
              <w:rPr>
                <w:rFonts w:ascii="Times New Roman" w:eastAsia="Times New Roman" w:hAnsi="Times New Roman" w:cs="Times New Roman"/>
                <w:sz w:val="24"/>
                <w:szCs w:val="24"/>
                <w:highlight w:val="yellow"/>
                <w:lang w:eastAsia="en-GB"/>
              </w:rPr>
              <w:t xml:space="preserve"> </w:t>
            </w:r>
            <w:proofErr w:type="spellStart"/>
            <w:r w:rsidRPr="000D1325">
              <w:rPr>
                <w:rFonts w:ascii="Times New Roman" w:eastAsia="Times New Roman" w:hAnsi="Times New Roman" w:cs="Times New Roman"/>
                <w:sz w:val="24"/>
                <w:szCs w:val="24"/>
                <w:highlight w:val="yellow"/>
                <w:lang w:eastAsia="en-GB"/>
              </w:rPr>
              <w:t>i</w:t>
            </w:r>
            <w:proofErr w:type="spellEnd"/>
            <w:r w:rsidRPr="000D1325">
              <w:rPr>
                <w:rFonts w:ascii="Times New Roman" w:eastAsia="Times New Roman" w:hAnsi="Times New Roman" w:cs="Times New Roman"/>
                <w:sz w:val="24"/>
                <w:szCs w:val="24"/>
                <w:highlight w:val="yellow"/>
                <w:lang w:eastAsia="en-GB"/>
              </w:rPr>
              <w:t xml:space="preserve"> </w:t>
            </w:r>
            <w:proofErr w:type="spellStart"/>
            <w:r w:rsidRPr="000D1325">
              <w:rPr>
                <w:rFonts w:ascii="Times New Roman" w:eastAsia="Times New Roman" w:hAnsi="Times New Roman" w:cs="Times New Roman"/>
                <w:sz w:val="24"/>
                <w:szCs w:val="24"/>
                <w:highlight w:val="yellow"/>
                <w:lang w:eastAsia="en-GB"/>
              </w:rPr>
              <w:t>fyny</w:t>
            </w:r>
            <w:proofErr w:type="spellEnd"/>
            <w:r w:rsidRPr="000D1325">
              <w:rPr>
                <w:rFonts w:ascii="Times New Roman" w:eastAsia="Times New Roman" w:hAnsi="Times New Roman" w:cs="Times New Roman"/>
                <w:sz w:val="24"/>
                <w:szCs w:val="24"/>
                <w:highlight w:val="yellow"/>
                <w:lang w:eastAsia="en-GB"/>
              </w:rPr>
              <w:t>”.</w:t>
            </w:r>
          </w:p>
          <w:p w14:paraId="76DF913E" w14:textId="77777777" w:rsidR="000D1325" w:rsidRPr="00D95A58" w:rsidRDefault="000D1325" w:rsidP="000D1325">
            <w:pPr>
              <w:spacing w:after="0" w:line="240" w:lineRule="auto"/>
              <w:textAlignment w:val="baseline"/>
              <w:rPr>
                <w:rFonts w:ascii="Times New Roman" w:eastAsia="Times New Roman" w:hAnsi="Times New Roman" w:cs="Times New Roman"/>
                <w:sz w:val="24"/>
                <w:szCs w:val="24"/>
                <w:lang w:eastAsia="en-GB"/>
              </w:rPr>
            </w:pPr>
            <w:r w:rsidRPr="00D95A58">
              <w:rPr>
                <w:rFonts w:ascii="Times New Roman" w:eastAsia="Times New Roman" w:hAnsi="Times New Roman" w:cs="Times New Roman"/>
                <w:sz w:val="24"/>
                <w:szCs w:val="24"/>
                <w:lang w:eastAsia="en-GB"/>
              </w:rPr>
              <w:t> </w:t>
            </w:r>
          </w:p>
          <w:p w14:paraId="737DB0D7" w14:textId="79D3EC1C"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p>
          <w:p w14:paraId="33F8249A" w14:textId="682A17E5"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xml:space="preserve">Then, the students will be presented with a starter that is related to the main topic of the lesson so that they make quick associations between the starter and the main topic, coping mechanisms- this </w:t>
            </w:r>
            <w:r w:rsidRPr="000D1325">
              <w:rPr>
                <w:rFonts w:ascii="Times New Roman" w:eastAsia="Times New Roman" w:hAnsi="Times New Roman" w:cs="Times New Roman"/>
                <w:sz w:val="24"/>
                <w:szCs w:val="24"/>
                <w:lang w:eastAsia="en-GB"/>
              </w:rPr>
              <w:lastRenderedPageBreak/>
              <w:t>starter is titled ‘If you were stranded on a desert island and could only take three items what would you take and why?’ Once the students have completed the starter and discussed their </w:t>
            </w:r>
            <w:proofErr w:type="gramStart"/>
            <w:r w:rsidRPr="000D1325">
              <w:rPr>
                <w:rFonts w:ascii="Times New Roman" w:eastAsia="Times New Roman" w:hAnsi="Times New Roman" w:cs="Times New Roman"/>
                <w:sz w:val="24"/>
                <w:szCs w:val="24"/>
                <w:lang w:eastAsia="en-GB"/>
              </w:rPr>
              <w:t>answers</w:t>
            </w:r>
            <w:proofErr w:type="gramEnd"/>
            <w:r w:rsidRPr="000D1325">
              <w:rPr>
                <w:rFonts w:ascii="Times New Roman" w:eastAsia="Times New Roman" w:hAnsi="Times New Roman" w:cs="Times New Roman"/>
                <w:sz w:val="24"/>
                <w:szCs w:val="24"/>
                <w:lang w:eastAsia="en-GB"/>
              </w:rPr>
              <w:t> they are informed that the starter relates to coping mechanisms, the main focus of the days lesson. This is followed by an explanation of what a coping mechanism is as well as why and how they are used.  </w:t>
            </w:r>
          </w:p>
        </w:tc>
        <w:tc>
          <w:tcPr>
            <w:tcW w:w="4965" w:type="dxa"/>
            <w:tcBorders>
              <w:top w:val="nil"/>
              <w:left w:val="nil"/>
              <w:bottom w:val="single" w:sz="6" w:space="0" w:color="auto"/>
              <w:right w:val="single" w:sz="6" w:space="0" w:color="auto"/>
            </w:tcBorders>
            <w:shd w:val="clear" w:color="auto" w:fill="auto"/>
            <w:hideMark/>
          </w:tcPr>
          <w:p w14:paraId="51A1065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The pupils’ role includes the completion of their three set tasks, each of which are followed by a class discussion in which pupils are expected and encouraged to participate in by sharing their answers.  </w:t>
            </w:r>
          </w:p>
          <w:p w14:paraId="297DA5CE"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544E9405"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59168E5"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671F44F"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2CB6296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Resources include the use of two worksheets, one printed sheet of narrative, one booklet and the Power Point displayed on the interactive whiteboard. </w:t>
            </w:r>
          </w:p>
        </w:tc>
      </w:tr>
      <w:tr w:rsidR="000D1325" w:rsidRPr="000D1325" w14:paraId="6521906A" w14:textId="77777777" w:rsidTr="000D1325">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33EE8E34"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1D23D80"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598E44D2"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Teaching &amp; Core Learning</w:t>
            </w:r>
            <w:r w:rsidRPr="000D1325">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41F306A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Once the topic has been introduced in the opening phase as well as an explanation of why the starter is significant to the lessons’ topic, the next phase of the lesson will occur. During this phase, students will receive and be read an extract in which the protagonist is stranded on a desert island but manages his time on the island by utilising different coping mechanisms. A discussion will then take place in which the class are asked to state the coping mechanisms that they recognise are used by the character within the extract. This helps to supports their locate and retrieval skills. After this, the students are told to utilise the answers that they gave in the class discussion to create a statement, evident, analysis paragraph. However, before this the students are given an explanation of how to write </w:t>
            </w:r>
            <w:proofErr w:type="gramStart"/>
            <w:r w:rsidRPr="000D1325">
              <w:rPr>
                <w:rFonts w:ascii="Times New Roman" w:eastAsia="Times New Roman" w:hAnsi="Times New Roman" w:cs="Times New Roman"/>
                <w:sz w:val="24"/>
                <w:szCs w:val="24"/>
                <w:lang w:eastAsia="en-GB"/>
              </w:rPr>
              <w:t>an</w:t>
            </w:r>
            <w:proofErr w:type="gramEnd"/>
            <w:r w:rsidRPr="000D1325">
              <w:rPr>
                <w:rFonts w:ascii="Times New Roman" w:eastAsia="Times New Roman" w:hAnsi="Times New Roman" w:cs="Times New Roman"/>
                <w:sz w:val="24"/>
                <w:szCs w:val="24"/>
                <w:lang w:eastAsia="en-GB"/>
              </w:rPr>
              <w:t> SEA paragraph which is modelled for them on the Power Point.  </w:t>
            </w:r>
          </w:p>
          <w:p w14:paraId="235310C2"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4B69F05"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2CFF53A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xml:space="preserve">The pupils are expected to recall, </w:t>
            </w:r>
            <w:proofErr w:type="gramStart"/>
            <w:r w:rsidRPr="000D1325">
              <w:rPr>
                <w:rFonts w:ascii="Times New Roman" w:eastAsia="Times New Roman" w:hAnsi="Times New Roman" w:cs="Times New Roman"/>
                <w:sz w:val="24"/>
                <w:szCs w:val="24"/>
                <w:lang w:eastAsia="en-GB"/>
              </w:rPr>
              <w:t>locate</w:t>
            </w:r>
            <w:proofErr w:type="gramEnd"/>
            <w:r w:rsidRPr="000D1325">
              <w:rPr>
                <w:rFonts w:ascii="Times New Roman" w:eastAsia="Times New Roman" w:hAnsi="Times New Roman" w:cs="Times New Roman"/>
                <w:sz w:val="24"/>
                <w:szCs w:val="24"/>
                <w:lang w:eastAsia="en-GB"/>
              </w:rPr>
              <w:t xml:space="preserve"> and retrieve the types of coping mechanisms used by the protagonist in the text. After this, they will share them in a class discussion. One this has </w:t>
            </w:r>
            <w:proofErr w:type="gramStart"/>
            <w:r w:rsidRPr="000D1325">
              <w:rPr>
                <w:rFonts w:ascii="Times New Roman" w:eastAsia="Times New Roman" w:hAnsi="Times New Roman" w:cs="Times New Roman"/>
                <w:sz w:val="24"/>
                <w:szCs w:val="24"/>
                <w:lang w:eastAsia="en-GB"/>
              </w:rPr>
              <w:t>ended,</w:t>
            </w:r>
            <w:proofErr w:type="gramEnd"/>
            <w:r w:rsidRPr="000D1325">
              <w:rPr>
                <w:rFonts w:ascii="Times New Roman" w:eastAsia="Times New Roman" w:hAnsi="Times New Roman" w:cs="Times New Roman"/>
                <w:sz w:val="24"/>
                <w:szCs w:val="24"/>
                <w:lang w:eastAsia="en-GB"/>
              </w:rPr>
              <w:t> the students will be told to use their answers from the discussion to help them generate an SEA paragraph.  </w:t>
            </w:r>
          </w:p>
          <w:p w14:paraId="5A397A39"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A12B1E6"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A3FB28C"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8B19794"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010BFC3"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5D99821E"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Resources include an extract (created by </w:t>
            </w:r>
            <w:proofErr w:type="gramStart"/>
            <w:r w:rsidRPr="000D1325">
              <w:rPr>
                <w:rFonts w:ascii="Times New Roman" w:eastAsia="Times New Roman" w:hAnsi="Times New Roman" w:cs="Times New Roman"/>
                <w:sz w:val="24"/>
                <w:szCs w:val="24"/>
                <w:lang w:eastAsia="en-GB"/>
              </w:rPr>
              <w:t>myself</w:t>
            </w:r>
            <w:proofErr w:type="gramEnd"/>
            <w:r w:rsidRPr="000D1325">
              <w:rPr>
                <w:rFonts w:ascii="Times New Roman" w:eastAsia="Times New Roman" w:hAnsi="Times New Roman" w:cs="Times New Roman"/>
                <w:sz w:val="24"/>
                <w:szCs w:val="24"/>
                <w:lang w:eastAsia="en-GB"/>
              </w:rPr>
              <w:t>) called ‘Charlie’s Island.’ The students will also need to utilise their workbooks provided by the school to write their SEA paragraphs.  </w:t>
            </w:r>
          </w:p>
        </w:tc>
      </w:tr>
      <w:tr w:rsidR="000D1325" w:rsidRPr="000D1325" w14:paraId="32E71099" w14:textId="77777777" w:rsidTr="000D1325">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53AE1257"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w:t>
            </w:r>
          </w:p>
          <w:p w14:paraId="580279A8"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2020B01"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Plenary</w:t>
            </w:r>
            <w:r w:rsidRPr="000D1325">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536D118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For each of the tasks that the students complete, a class discussion will take place. This enables a check for understanding throughout each phase of the lesson. Furthermore, the final task involves the students created </w:t>
            </w:r>
            <w:proofErr w:type="gramStart"/>
            <w:r w:rsidRPr="000D1325">
              <w:rPr>
                <w:rFonts w:ascii="Times New Roman" w:eastAsia="Times New Roman" w:hAnsi="Times New Roman" w:cs="Times New Roman"/>
                <w:sz w:val="24"/>
                <w:szCs w:val="24"/>
                <w:lang w:eastAsia="en-GB"/>
              </w:rPr>
              <w:t>an</w:t>
            </w:r>
            <w:proofErr w:type="gramEnd"/>
            <w:r w:rsidRPr="000D1325">
              <w:rPr>
                <w:rFonts w:ascii="Times New Roman" w:eastAsia="Times New Roman" w:hAnsi="Times New Roman" w:cs="Times New Roman"/>
                <w:sz w:val="24"/>
                <w:szCs w:val="24"/>
                <w:lang w:eastAsia="en-GB"/>
              </w:rPr>
              <w:t> SEA paragraph of the coping mechanisms used in I Am Legend. This will enable me to check whether the students are able to transfer the skills that they have been taught in the previous SEA task.  </w:t>
            </w:r>
          </w:p>
        </w:tc>
        <w:tc>
          <w:tcPr>
            <w:tcW w:w="4965" w:type="dxa"/>
            <w:tcBorders>
              <w:top w:val="nil"/>
              <w:left w:val="nil"/>
              <w:bottom w:val="single" w:sz="6" w:space="0" w:color="auto"/>
              <w:right w:val="single" w:sz="6" w:space="0" w:color="auto"/>
            </w:tcBorders>
            <w:shd w:val="clear" w:color="auto" w:fill="auto"/>
            <w:hideMark/>
          </w:tcPr>
          <w:p w14:paraId="1A477FE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pupils will share their written answers after each task reaches its time limit. </w:t>
            </w:r>
          </w:p>
          <w:p w14:paraId="4401A7EA"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E93994C"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F6CB18E"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7E4703A"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1B21A2B"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18A2A6D6"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plenary task utilises an I Am Legend extract form the aforementioned booklet resource and the </w:t>
            </w:r>
            <w:proofErr w:type="gramStart"/>
            <w:r w:rsidRPr="000D1325">
              <w:rPr>
                <w:rFonts w:ascii="Times New Roman" w:eastAsia="Times New Roman" w:hAnsi="Times New Roman" w:cs="Times New Roman"/>
                <w:sz w:val="24"/>
                <w:szCs w:val="24"/>
                <w:lang w:eastAsia="en-GB"/>
              </w:rPr>
              <w:t>students</w:t>
            </w:r>
            <w:proofErr w:type="gramEnd"/>
            <w:r w:rsidRPr="000D1325">
              <w:rPr>
                <w:rFonts w:ascii="Times New Roman" w:eastAsia="Times New Roman" w:hAnsi="Times New Roman" w:cs="Times New Roman"/>
                <w:sz w:val="24"/>
                <w:szCs w:val="24"/>
                <w:lang w:eastAsia="en-GB"/>
              </w:rPr>
              <w:t> workbooks.   </w:t>
            </w:r>
          </w:p>
        </w:tc>
      </w:tr>
    </w:tbl>
    <w:p w14:paraId="6574818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19A81AB" w14:textId="77777777" w:rsidR="000D1325" w:rsidRPr="000D1325" w:rsidRDefault="000D1325" w:rsidP="000D1325">
      <w:pPr>
        <w:spacing w:after="0" w:line="240" w:lineRule="auto"/>
        <w:textAlignment w:val="baseline"/>
        <w:rPr>
          <w:rFonts w:ascii="Times New Roman" w:eastAsia="Times New Roman" w:hAnsi="Times New Roman" w:cs="Times New Roman"/>
          <w:color w:val="2F5496"/>
          <w:sz w:val="24"/>
          <w:szCs w:val="24"/>
          <w:lang w:eastAsia="en-GB"/>
        </w:rPr>
      </w:pPr>
      <w:r w:rsidRPr="000D1325">
        <w:rPr>
          <w:rFonts w:ascii="Times New Roman" w:eastAsia="Times New Roman" w:hAnsi="Times New Roman" w:cs="Times New Roman"/>
          <w:color w:val="2F5496"/>
          <w:sz w:val="24"/>
          <w:szCs w:val="24"/>
          <w:lang w:eastAsia="en-GB"/>
        </w:rPr>
        <w:t> </w:t>
      </w:r>
    </w:p>
    <w:p w14:paraId="5F6D649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2B9158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C720068" w14:textId="77777777" w:rsidR="000D1325" w:rsidRPr="001923A9" w:rsidRDefault="000D1325" w:rsidP="000D1325">
      <w:pPr>
        <w:pStyle w:val="paragraph"/>
        <w:spacing w:before="0" w:beforeAutospacing="0" w:after="0" w:afterAutospacing="0"/>
        <w:jc w:val="center"/>
        <w:textAlignment w:val="baseline"/>
      </w:pPr>
      <w:r w:rsidRPr="000D1325">
        <w:t> </w:t>
      </w:r>
      <w:r w:rsidRPr="001923A9">
        <w:rPr>
          <w:b/>
          <w:bCs/>
        </w:rPr>
        <w:t>Lesson Plan – Phase 1</w:t>
      </w:r>
      <w:r w:rsidRPr="001923A9">
        <w:t> </w:t>
      </w:r>
    </w:p>
    <w:p w14:paraId="5C865DF0"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Evaluation of the Learning Experience</w:t>
      </w:r>
      <w:r w:rsidRPr="000D1325">
        <w:rPr>
          <w:rFonts w:ascii="Times New Roman" w:eastAsia="Times New Roman" w:hAnsi="Times New Roman" w:cs="Times New Roman"/>
          <w:sz w:val="24"/>
          <w:szCs w:val="24"/>
          <w:lang w:eastAsia="en-GB"/>
        </w:rPr>
        <w:t> </w:t>
      </w:r>
    </w:p>
    <w:p w14:paraId="29CE96F5" w14:textId="77777777" w:rsidR="000D1325" w:rsidRPr="000D1325" w:rsidRDefault="000D1325" w:rsidP="000D1325">
      <w:pPr>
        <w:spacing w:after="0" w:line="240" w:lineRule="auto"/>
        <w:jc w:val="center"/>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(include references to QTS)</w:t>
      </w:r>
      <w:r w:rsidRPr="000D1325">
        <w:rPr>
          <w:rFonts w:ascii="Times New Roman" w:eastAsia="Times New Roman" w:hAnsi="Times New Roman" w:cs="Times New Roman"/>
          <w:sz w:val="24"/>
          <w:szCs w:val="24"/>
          <w:lang w:eastAsia="en-GB"/>
        </w:rPr>
        <w:t> </w:t>
      </w:r>
    </w:p>
    <w:p w14:paraId="7581F58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7020"/>
      </w:tblGrid>
      <w:tr w:rsidR="000D1325" w:rsidRPr="000D1325" w14:paraId="3E966149" w14:textId="77777777" w:rsidTr="000D1325">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15B4B1D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Evaluation of Pupil Learning</w:t>
            </w:r>
            <w:r w:rsidRPr="000D1325">
              <w:rPr>
                <w:rFonts w:ascii="Times New Roman" w:eastAsia="Times New Roman" w:hAnsi="Times New Roman" w:cs="Times New Roman"/>
                <w:sz w:val="24"/>
                <w:szCs w:val="24"/>
                <w:lang w:eastAsia="en-GB"/>
              </w:rPr>
              <w:t> </w:t>
            </w:r>
          </w:p>
          <w:p w14:paraId="5017DD6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r w:rsidR="000D1325" w:rsidRPr="000D1325" w14:paraId="26684722" w14:textId="77777777" w:rsidTr="000D1325">
        <w:tc>
          <w:tcPr>
            <w:tcW w:w="1980" w:type="dxa"/>
            <w:tcBorders>
              <w:top w:val="nil"/>
              <w:left w:val="single" w:sz="6" w:space="0" w:color="auto"/>
              <w:bottom w:val="single" w:sz="6" w:space="0" w:color="auto"/>
              <w:right w:val="single" w:sz="6" w:space="0" w:color="auto"/>
            </w:tcBorders>
            <w:shd w:val="clear" w:color="auto" w:fill="D9E2F3"/>
            <w:hideMark/>
          </w:tcPr>
          <w:p w14:paraId="2A1EFA5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Evidence of Learning (including attitude to learning over time)) </w:t>
            </w:r>
          </w:p>
        </w:tc>
        <w:tc>
          <w:tcPr>
            <w:tcW w:w="7020" w:type="dxa"/>
            <w:tcBorders>
              <w:top w:val="nil"/>
              <w:left w:val="nil"/>
              <w:bottom w:val="single" w:sz="6" w:space="0" w:color="auto"/>
              <w:right w:val="single" w:sz="6" w:space="0" w:color="auto"/>
            </w:tcBorders>
            <w:shd w:val="clear" w:color="auto" w:fill="auto"/>
            <w:hideMark/>
          </w:tcPr>
          <w:p w14:paraId="0175FC9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class were able to complete and understand each task, which was clarified in each class discussion phase and the plenary. </w:t>
            </w:r>
          </w:p>
        </w:tc>
      </w:tr>
      <w:tr w:rsidR="000D1325" w:rsidRPr="000D1325" w14:paraId="015A4A87" w14:textId="77777777" w:rsidTr="000D1325">
        <w:trPr>
          <w:trHeight w:val="435"/>
        </w:trPr>
        <w:tc>
          <w:tcPr>
            <w:tcW w:w="1980" w:type="dxa"/>
            <w:tcBorders>
              <w:top w:val="nil"/>
              <w:left w:val="single" w:sz="6" w:space="0" w:color="auto"/>
              <w:bottom w:val="single" w:sz="6" w:space="0" w:color="auto"/>
              <w:right w:val="single" w:sz="6" w:space="0" w:color="auto"/>
            </w:tcBorders>
            <w:shd w:val="clear" w:color="auto" w:fill="D9E2F3"/>
            <w:hideMark/>
          </w:tcPr>
          <w:p w14:paraId="097DBD1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Next Steps for Progress </w:t>
            </w:r>
          </w:p>
          <w:p w14:paraId="37CCFE1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7020" w:type="dxa"/>
            <w:tcBorders>
              <w:top w:val="nil"/>
              <w:left w:val="nil"/>
              <w:bottom w:val="single" w:sz="6" w:space="0" w:color="auto"/>
              <w:right w:val="single" w:sz="6" w:space="0" w:color="auto"/>
            </w:tcBorders>
            <w:shd w:val="clear" w:color="auto" w:fill="auto"/>
            <w:hideMark/>
          </w:tcPr>
          <w:p w14:paraId="4E3D179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next steps include a more in-depth analysis of how coping mechanisms are used in the text I Am Legend now that the students have been provided with an introduction to coping mechanisms.  </w:t>
            </w:r>
          </w:p>
          <w:p w14:paraId="18BF638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7FE9C2A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5DD87E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170"/>
      </w:tblGrid>
      <w:tr w:rsidR="000D1325" w:rsidRPr="000D1325" w14:paraId="66A38811" w14:textId="77777777" w:rsidTr="000D1325">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5EB3FC2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Reflective Analysis of Teaching and Strategies </w:t>
            </w:r>
            <w:proofErr w:type="gramStart"/>
            <w:r w:rsidRPr="000D1325">
              <w:rPr>
                <w:rFonts w:ascii="Times New Roman" w:eastAsia="Times New Roman" w:hAnsi="Times New Roman" w:cs="Times New Roman"/>
                <w:b/>
                <w:bCs/>
                <w:sz w:val="24"/>
                <w:szCs w:val="24"/>
                <w:lang w:eastAsia="en-GB"/>
              </w:rPr>
              <w:t>For</w:t>
            </w:r>
            <w:proofErr w:type="gramEnd"/>
            <w:r w:rsidRPr="000D1325">
              <w:rPr>
                <w:rFonts w:ascii="Times New Roman" w:eastAsia="Times New Roman" w:hAnsi="Times New Roman" w:cs="Times New Roman"/>
                <w:b/>
                <w:bCs/>
                <w:sz w:val="24"/>
                <w:szCs w:val="24"/>
                <w:lang w:eastAsia="en-GB"/>
              </w:rPr>
              <w:t> Development – including justification/rationale for pedagogical choices</w:t>
            </w:r>
            <w:r w:rsidRPr="000D1325">
              <w:rPr>
                <w:rFonts w:ascii="Times New Roman" w:eastAsia="Times New Roman" w:hAnsi="Times New Roman" w:cs="Times New Roman"/>
                <w:sz w:val="24"/>
                <w:szCs w:val="24"/>
                <w:lang w:eastAsia="en-GB"/>
              </w:rPr>
              <w:t> </w:t>
            </w:r>
          </w:p>
          <w:p w14:paraId="39DCCCA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r w:rsidR="000D1325" w:rsidRPr="000D1325" w14:paraId="76360CBF" w14:textId="77777777" w:rsidTr="000D1325">
        <w:tc>
          <w:tcPr>
            <w:tcW w:w="1830" w:type="dxa"/>
            <w:tcBorders>
              <w:top w:val="nil"/>
              <w:left w:val="single" w:sz="6" w:space="0" w:color="auto"/>
              <w:bottom w:val="single" w:sz="6" w:space="0" w:color="auto"/>
              <w:right w:val="single" w:sz="6" w:space="0" w:color="auto"/>
            </w:tcBorders>
            <w:shd w:val="clear" w:color="auto" w:fill="D9E2F3"/>
            <w:hideMark/>
          </w:tcPr>
          <w:p w14:paraId="2AA7E1D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Evidence of my Effective Practice  </w:t>
            </w:r>
          </w:p>
          <w:p w14:paraId="0590FED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68DDF0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7170" w:type="dxa"/>
            <w:tcBorders>
              <w:top w:val="nil"/>
              <w:left w:val="nil"/>
              <w:bottom w:val="single" w:sz="6" w:space="0" w:color="auto"/>
              <w:right w:val="single" w:sz="6" w:space="0" w:color="auto"/>
            </w:tcBorders>
            <w:shd w:val="clear" w:color="auto" w:fill="auto"/>
            <w:hideMark/>
          </w:tcPr>
          <w:p w14:paraId="2BB2676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Evidence of affective practice includes the students’ ability to complete the tasks set and participate with the expected answers during the class discussions. </w:t>
            </w:r>
          </w:p>
        </w:tc>
      </w:tr>
      <w:tr w:rsidR="000D1325" w:rsidRPr="000D1325" w14:paraId="2A663A87" w14:textId="77777777" w:rsidTr="000D1325">
        <w:trPr>
          <w:trHeight w:val="435"/>
        </w:trPr>
        <w:tc>
          <w:tcPr>
            <w:tcW w:w="1830" w:type="dxa"/>
            <w:tcBorders>
              <w:top w:val="nil"/>
              <w:left w:val="single" w:sz="6" w:space="0" w:color="auto"/>
              <w:bottom w:val="single" w:sz="6" w:space="0" w:color="auto"/>
              <w:right w:val="single" w:sz="6" w:space="0" w:color="auto"/>
            </w:tcBorders>
            <w:shd w:val="clear" w:color="auto" w:fill="D9E2F3"/>
            <w:hideMark/>
          </w:tcPr>
          <w:p w14:paraId="1293E0E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Areas for my Development </w:t>
            </w:r>
          </w:p>
          <w:p w14:paraId="4E284FA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B84303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Personal Targets for Progress </w:t>
            </w:r>
          </w:p>
          <w:p w14:paraId="193AFF4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w:t>
            </w:r>
          </w:p>
        </w:tc>
        <w:tc>
          <w:tcPr>
            <w:tcW w:w="7170" w:type="dxa"/>
            <w:tcBorders>
              <w:top w:val="nil"/>
              <w:left w:val="nil"/>
              <w:bottom w:val="single" w:sz="6" w:space="0" w:color="auto"/>
              <w:right w:val="single" w:sz="6" w:space="0" w:color="auto"/>
            </w:tcBorders>
            <w:shd w:val="clear" w:color="auto" w:fill="auto"/>
            <w:hideMark/>
          </w:tcPr>
          <w:p w14:paraId="075F46E5"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The students could be provided with a more in depth or varied explanation of how to create </w:t>
            </w:r>
            <w:proofErr w:type="gramStart"/>
            <w:r w:rsidRPr="000D1325">
              <w:rPr>
                <w:rFonts w:ascii="Times New Roman" w:eastAsia="Times New Roman" w:hAnsi="Times New Roman" w:cs="Times New Roman"/>
                <w:sz w:val="24"/>
                <w:szCs w:val="24"/>
                <w:lang w:eastAsia="en-GB"/>
              </w:rPr>
              <w:t>an</w:t>
            </w:r>
            <w:proofErr w:type="gramEnd"/>
            <w:r w:rsidRPr="000D1325">
              <w:rPr>
                <w:rFonts w:ascii="Times New Roman" w:eastAsia="Times New Roman" w:hAnsi="Times New Roman" w:cs="Times New Roman"/>
                <w:sz w:val="24"/>
                <w:szCs w:val="24"/>
                <w:lang w:eastAsia="en-GB"/>
              </w:rPr>
              <w:t> SEA paragraph.  </w:t>
            </w:r>
          </w:p>
          <w:p w14:paraId="6D2F705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4FF5BFC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xml:space="preserve">To stay at the front of the class during the class discussions rather than walk around the room in order to ensure that behaviour is visible and </w:t>
            </w:r>
            <w:r w:rsidRPr="000D1325">
              <w:rPr>
                <w:rFonts w:ascii="Times New Roman" w:eastAsia="Times New Roman" w:hAnsi="Times New Roman" w:cs="Times New Roman"/>
                <w:sz w:val="24"/>
                <w:szCs w:val="24"/>
                <w:lang w:eastAsia="en-GB"/>
              </w:rPr>
              <w:lastRenderedPageBreak/>
              <w:t>reduce the potential to students to chat to one another in another area of the room and fall off task. </w:t>
            </w:r>
          </w:p>
          <w:p w14:paraId="21CC019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2EE00EC2" w14:textId="47750323" w:rsidR="000D1325" w:rsidRPr="001923A9"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w:t>
      </w:r>
    </w:p>
    <w:p w14:paraId="6F062C68" w14:textId="5AE271B0" w:rsidR="000D1325" w:rsidRPr="001923A9" w:rsidRDefault="000D1325" w:rsidP="000D1325">
      <w:pPr>
        <w:spacing w:after="0" w:line="240" w:lineRule="auto"/>
        <w:textAlignment w:val="baseline"/>
        <w:rPr>
          <w:rFonts w:ascii="Times New Roman" w:eastAsia="Times New Roman" w:hAnsi="Times New Roman" w:cs="Times New Roman"/>
          <w:sz w:val="24"/>
          <w:szCs w:val="24"/>
          <w:lang w:eastAsia="en-GB"/>
        </w:rPr>
      </w:pPr>
    </w:p>
    <w:p w14:paraId="0081183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b/>
          <w:bCs/>
          <w:sz w:val="24"/>
          <w:szCs w:val="24"/>
          <w:lang w:eastAsia="en-GB"/>
        </w:rPr>
        <w:t>Lesson Plan – Step 1 </w:t>
      </w:r>
      <w:proofErr w:type="spellStart"/>
      <w:r w:rsidRPr="000D1325">
        <w:rPr>
          <w:rFonts w:ascii="Times New Roman" w:eastAsia="Times New Roman" w:hAnsi="Times New Roman" w:cs="Times New Roman"/>
          <w:b/>
          <w:bCs/>
          <w:sz w:val="24"/>
          <w:szCs w:val="24"/>
          <w:lang w:eastAsia="en-GB"/>
        </w:rPr>
        <w:t>Cynllun</w:t>
      </w:r>
      <w:proofErr w:type="spellEnd"/>
      <w:r w:rsidRPr="000D1325">
        <w:rPr>
          <w:rFonts w:ascii="Times New Roman" w:eastAsia="Times New Roman" w:hAnsi="Times New Roman" w:cs="Times New Roman"/>
          <w:b/>
          <w:bCs/>
          <w:sz w:val="24"/>
          <w:szCs w:val="24"/>
          <w:lang w:eastAsia="en-GB"/>
        </w:rPr>
        <w:t> </w:t>
      </w:r>
      <w:proofErr w:type="spellStart"/>
      <w:r w:rsidRPr="000D1325">
        <w:rPr>
          <w:rFonts w:ascii="Times New Roman" w:eastAsia="Times New Roman" w:hAnsi="Times New Roman" w:cs="Times New Roman"/>
          <w:b/>
          <w:bCs/>
          <w:sz w:val="24"/>
          <w:szCs w:val="24"/>
          <w:lang w:eastAsia="en-GB"/>
        </w:rPr>
        <w:t>Gwers</w:t>
      </w:r>
      <w:proofErr w:type="spellEnd"/>
      <w:r w:rsidRPr="000D1325">
        <w:rPr>
          <w:rFonts w:ascii="Times New Roman" w:eastAsia="Times New Roman" w:hAnsi="Times New Roman" w:cs="Times New Roman"/>
          <w:b/>
          <w:bCs/>
          <w:sz w:val="24"/>
          <w:szCs w:val="24"/>
          <w:lang w:eastAsia="en-GB"/>
        </w:rPr>
        <w:t> – Cam 1</w:t>
      </w:r>
      <w:r w:rsidRPr="000D1325">
        <w:rPr>
          <w:rFonts w:ascii="Times New Roman" w:eastAsia="Times New Roman" w:hAnsi="Times New Roman" w:cs="Times New Roman"/>
          <w:sz w:val="24"/>
          <w:szCs w:val="24"/>
          <w:lang w:eastAsia="en-GB"/>
        </w:rPr>
        <w:t> </w:t>
      </w:r>
    </w:p>
    <w:p w14:paraId="7389FEEB"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555"/>
        <w:gridCol w:w="945"/>
        <w:gridCol w:w="2250"/>
      </w:tblGrid>
      <w:tr w:rsidR="000D1325" w:rsidRPr="000D1325" w14:paraId="5A702A7D" w14:textId="77777777" w:rsidTr="000D1325">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0056587"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Student-teacher </w:t>
            </w:r>
          </w:p>
        </w:tc>
        <w:tc>
          <w:tcPr>
            <w:tcW w:w="3555" w:type="dxa"/>
            <w:tcBorders>
              <w:top w:val="single" w:sz="6" w:space="0" w:color="auto"/>
              <w:left w:val="nil"/>
              <w:bottom w:val="single" w:sz="6" w:space="0" w:color="auto"/>
              <w:right w:val="single" w:sz="6" w:space="0" w:color="auto"/>
            </w:tcBorders>
            <w:shd w:val="clear" w:color="auto" w:fill="auto"/>
            <w:hideMark/>
          </w:tcPr>
          <w:p w14:paraId="3A14972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Lucy Sullivan </w:t>
            </w:r>
          </w:p>
        </w:tc>
        <w:tc>
          <w:tcPr>
            <w:tcW w:w="945" w:type="dxa"/>
            <w:tcBorders>
              <w:top w:val="single" w:sz="6" w:space="0" w:color="auto"/>
              <w:left w:val="nil"/>
              <w:bottom w:val="single" w:sz="6" w:space="0" w:color="auto"/>
              <w:right w:val="single" w:sz="6" w:space="0" w:color="auto"/>
            </w:tcBorders>
            <w:shd w:val="clear" w:color="auto" w:fill="auto"/>
            <w:hideMark/>
          </w:tcPr>
          <w:p w14:paraId="42F6917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Class: </w:t>
            </w:r>
          </w:p>
        </w:tc>
        <w:tc>
          <w:tcPr>
            <w:tcW w:w="2250" w:type="dxa"/>
            <w:tcBorders>
              <w:top w:val="single" w:sz="6" w:space="0" w:color="auto"/>
              <w:left w:val="nil"/>
              <w:bottom w:val="single" w:sz="6" w:space="0" w:color="auto"/>
              <w:right w:val="single" w:sz="6" w:space="0" w:color="auto"/>
            </w:tcBorders>
            <w:shd w:val="clear" w:color="auto" w:fill="auto"/>
            <w:hideMark/>
          </w:tcPr>
          <w:p w14:paraId="0837A98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8I2 </w:t>
            </w:r>
          </w:p>
        </w:tc>
      </w:tr>
      <w:tr w:rsidR="000D1325" w:rsidRPr="000D1325" w14:paraId="4333C5B6"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1C1AD3F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proofErr w:type="spellStart"/>
            <w:r w:rsidRPr="000D1325">
              <w:rPr>
                <w:rFonts w:ascii="Times New Roman" w:eastAsia="Times New Roman" w:hAnsi="Times New Roman" w:cs="Times New Roman"/>
                <w:sz w:val="24"/>
                <w:szCs w:val="24"/>
                <w:lang w:eastAsia="en-GB"/>
              </w:rPr>
              <w:t>AoLE</w:t>
            </w:r>
            <w:proofErr w:type="spellEnd"/>
            <w:r w:rsidRPr="000D1325">
              <w:rPr>
                <w:rFonts w:ascii="Times New Roman" w:eastAsia="Times New Roman" w:hAnsi="Times New Roman" w:cs="Times New Roman"/>
                <w:sz w:val="24"/>
                <w:szCs w:val="24"/>
                <w:lang w:eastAsia="en-GB"/>
              </w:rPr>
              <w:t> or Subject </w:t>
            </w:r>
          </w:p>
        </w:tc>
        <w:tc>
          <w:tcPr>
            <w:tcW w:w="3555" w:type="dxa"/>
            <w:tcBorders>
              <w:top w:val="nil"/>
              <w:left w:val="nil"/>
              <w:bottom w:val="single" w:sz="6" w:space="0" w:color="auto"/>
              <w:right w:val="single" w:sz="6" w:space="0" w:color="auto"/>
            </w:tcBorders>
            <w:shd w:val="clear" w:color="auto" w:fill="auto"/>
            <w:hideMark/>
          </w:tcPr>
          <w:p w14:paraId="4C42099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English </w:t>
            </w:r>
          </w:p>
        </w:tc>
        <w:tc>
          <w:tcPr>
            <w:tcW w:w="945" w:type="dxa"/>
            <w:tcBorders>
              <w:top w:val="nil"/>
              <w:left w:val="nil"/>
              <w:bottom w:val="single" w:sz="6" w:space="0" w:color="auto"/>
              <w:right w:val="single" w:sz="6" w:space="0" w:color="auto"/>
            </w:tcBorders>
            <w:shd w:val="clear" w:color="auto" w:fill="auto"/>
            <w:hideMark/>
          </w:tcPr>
          <w:p w14:paraId="1C779AF0"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Date: </w:t>
            </w:r>
          </w:p>
        </w:tc>
        <w:tc>
          <w:tcPr>
            <w:tcW w:w="2250" w:type="dxa"/>
            <w:tcBorders>
              <w:top w:val="nil"/>
              <w:left w:val="nil"/>
              <w:bottom w:val="single" w:sz="6" w:space="0" w:color="auto"/>
              <w:right w:val="single" w:sz="6" w:space="0" w:color="auto"/>
            </w:tcBorders>
            <w:shd w:val="clear" w:color="auto" w:fill="auto"/>
            <w:hideMark/>
          </w:tcPr>
          <w:p w14:paraId="337FA6EE"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10/01/2020 </w:t>
            </w:r>
          </w:p>
        </w:tc>
      </w:tr>
      <w:tr w:rsidR="000D1325" w:rsidRPr="000D1325" w14:paraId="69DEDD09"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3434BB5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Lesson Focus: </w:t>
            </w:r>
          </w:p>
        </w:tc>
        <w:tc>
          <w:tcPr>
            <w:tcW w:w="6750" w:type="dxa"/>
            <w:gridSpan w:val="3"/>
            <w:tcBorders>
              <w:top w:val="nil"/>
              <w:left w:val="nil"/>
              <w:bottom w:val="single" w:sz="6" w:space="0" w:color="auto"/>
              <w:right w:val="single" w:sz="6" w:space="0" w:color="auto"/>
            </w:tcBorders>
            <w:shd w:val="clear" w:color="auto" w:fill="auto"/>
            <w:hideMark/>
          </w:tcPr>
          <w:p w14:paraId="660506B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Persuasive Techniques  </w:t>
            </w:r>
          </w:p>
        </w:tc>
      </w:tr>
      <w:tr w:rsidR="000D1325" w:rsidRPr="000D1325" w14:paraId="144CB5A5"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25D2A49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Meaningful links to Curriculum  </w:t>
            </w:r>
          </w:p>
        </w:tc>
        <w:tc>
          <w:tcPr>
            <w:tcW w:w="6750" w:type="dxa"/>
            <w:gridSpan w:val="3"/>
            <w:tcBorders>
              <w:top w:val="nil"/>
              <w:left w:val="nil"/>
              <w:bottom w:val="single" w:sz="6" w:space="0" w:color="auto"/>
              <w:right w:val="single" w:sz="6" w:space="0" w:color="auto"/>
            </w:tcBorders>
            <w:shd w:val="clear" w:color="auto" w:fill="auto"/>
            <w:hideMark/>
          </w:tcPr>
          <w:p w14:paraId="1D004A0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Problem-Solving, Creative and Critical Thinking </w:t>
            </w:r>
          </w:p>
          <w:p w14:paraId="2F2407D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Assessment </w:t>
            </w:r>
            <w:proofErr w:type="gramStart"/>
            <w:r w:rsidRPr="000D1325">
              <w:rPr>
                <w:rFonts w:ascii="Times New Roman" w:eastAsia="Times New Roman" w:hAnsi="Times New Roman" w:cs="Times New Roman"/>
                <w:sz w:val="24"/>
                <w:szCs w:val="24"/>
                <w:lang w:eastAsia="en-GB"/>
              </w:rPr>
              <w:t>For</w:t>
            </w:r>
            <w:proofErr w:type="gramEnd"/>
            <w:r w:rsidRPr="000D1325">
              <w:rPr>
                <w:rFonts w:ascii="Times New Roman" w:eastAsia="Times New Roman" w:hAnsi="Times New Roman" w:cs="Times New Roman"/>
                <w:sz w:val="24"/>
                <w:szCs w:val="24"/>
                <w:lang w:eastAsia="en-GB"/>
              </w:rPr>
              <w:t> Learning </w:t>
            </w:r>
          </w:p>
        </w:tc>
      </w:tr>
      <w:tr w:rsidR="000D1325" w:rsidRPr="000D1325" w14:paraId="4791C22E" w14:textId="77777777" w:rsidTr="000D1325">
        <w:tc>
          <w:tcPr>
            <w:tcW w:w="2250" w:type="dxa"/>
            <w:tcBorders>
              <w:top w:val="nil"/>
              <w:left w:val="single" w:sz="6" w:space="0" w:color="auto"/>
              <w:bottom w:val="single" w:sz="6" w:space="0" w:color="auto"/>
              <w:right w:val="single" w:sz="6" w:space="0" w:color="auto"/>
            </w:tcBorders>
            <w:shd w:val="clear" w:color="auto" w:fill="auto"/>
            <w:hideMark/>
          </w:tcPr>
          <w:p w14:paraId="5DE130D0"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Meaningful links to: </w:t>
            </w:r>
          </w:p>
          <w:p w14:paraId="231A8C6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Cross Curricular Responsibilities </w:t>
            </w:r>
          </w:p>
        </w:tc>
        <w:tc>
          <w:tcPr>
            <w:tcW w:w="6750" w:type="dxa"/>
            <w:gridSpan w:val="3"/>
            <w:tcBorders>
              <w:top w:val="nil"/>
              <w:left w:val="nil"/>
              <w:bottom w:val="single" w:sz="6" w:space="0" w:color="auto"/>
              <w:right w:val="single" w:sz="6" w:space="0" w:color="auto"/>
            </w:tcBorders>
            <w:shd w:val="clear" w:color="auto" w:fill="auto"/>
            <w:hideMark/>
          </w:tcPr>
          <w:p w14:paraId="02F6F60E" w14:textId="77777777" w:rsidR="000D1325" w:rsidRPr="001923A9"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Literacy and Numeracy: The class will be tasked with reading an article in which they will need to understand how bother literacy and numeracy are involved in persuasive techniques.  </w:t>
            </w:r>
          </w:p>
          <w:p w14:paraId="504A6AC6" w14:textId="77777777" w:rsidR="000D1325" w:rsidRPr="001923A9" w:rsidRDefault="000D1325" w:rsidP="000D1325">
            <w:pPr>
              <w:spacing w:after="0" w:line="240" w:lineRule="auto"/>
              <w:textAlignment w:val="baseline"/>
              <w:rPr>
                <w:rFonts w:ascii="Times New Roman" w:eastAsia="Times New Roman" w:hAnsi="Times New Roman" w:cs="Times New Roman"/>
                <w:sz w:val="24"/>
                <w:szCs w:val="24"/>
                <w:lang w:eastAsia="en-GB"/>
              </w:rPr>
            </w:pPr>
          </w:p>
          <w:p w14:paraId="4C893A63" w14:textId="07DF518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highlight w:val="yellow"/>
                <w:lang w:eastAsia="en-GB"/>
              </w:rPr>
              <w:t xml:space="preserve">Welsh </w:t>
            </w:r>
            <w:r w:rsidR="001923A9" w:rsidRPr="001923A9">
              <w:rPr>
                <w:rFonts w:ascii="Times New Roman" w:eastAsia="Times New Roman" w:hAnsi="Times New Roman" w:cs="Times New Roman"/>
                <w:sz w:val="24"/>
                <w:szCs w:val="24"/>
                <w:highlight w:val="yellow"/>
                <w:lang w:eastAsia="en-GB"/>
              </w:rPr>
              <w:t xml:space="preserve">Language </w:t>
            </w:r>
            <w:r w:rsidRPr="001923A9">
              <w:rPr>
                <w:rFonts w:ascii="Times New Roman" w:eastAsia="Times New Roman" w:hAnsi="Times New Roman" w:cs="Times New Roman"/>
                <w:sz w:val="24"/>
                <w:szCs w:val="24"/>
                <w:highlight w:val="yellow"/>
                <w:lang w:eastAsia="en-GB"/>
              </w:rPr>
              <w:t>Entry Level .</w:t>
            </w:r>
          </w:p>
        </w:tc>
      </w:tr>
      <w:tr w:rsidR="000D1325" w:rsidRPr="000D1325" w14:paraId="6B0144A3" w14:textId="77777777" w:rsidTr="000D1325">
        <w:tc>
          <w:tcPr>
            <w:tcW w:w="9000" w:type="dxa"/>
            <w:gridSpan w:val="4"/>
            <w:tcBorders>
              <w:top w:val="nil"/>
              <w:left w:val="single" w:sz="6" w:space="0" w:color="auto"/>
              <w:bottom w:val="single" w:sz="6" w:space="0" w:color="auto"/>
              <w:right w:val="single" w:sz="6" w:space="0" w:color="auto"/>
            </w:tcBorders>
            <w:shd w:val="clear" w:color="auto" w:fill="auto"/>
            <w:hideMark/>
          </w:tcPr>
          <w:p w14:paraId="3DD32CD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Personal Targets (Linked to QTS and </w:t>
            </w:r>
            <w:proofErr w:type="spellStart"/>
            <w:r w:rsidRPr="000D1325">
              <w:rPr>
                <w:rFonts w:ascii="Times New Roman" w:eastAsia="Times New Roman" w:hAnsi="Times New Roman" w:cs="Times New Roman"/>
                <w:sz w:val="24"/>
                <w:szCs w:val="24"/>
                <w:lang w:eastAsia="en-GB"/>
              </w:rPr>
              <w:t>identifed</w:t>
            </w:r>
            <w:proofErr w:type="spellEnd"/>
            <w:r w:rsidRPr="000D1325">
              <w:rPr>
                <w:rFonts w:ascii="Times New Roman" w:eastAsia="Times New Roman" w:hAnsi="Times New Roman" w:cs="Times New Roman"/>
                <w:sz w:val="24"/>
                <w:szCs w:val="24"/>
                <w:lang w:eastAsia="en-GB"/>
              </w:rPr>
              <w:t> in weekly review) </w:t>
            </w:r>
          </w:p>
          <w:p w14:paraId="696CDF11"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0B685A4"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Utilising settler tasks DURING the lesson, as well as at the beginning should the class become distracted. </w:t>
            </w:r>
          </w:p>
          <w:p w14:paraId="45319EB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BA2F740"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55F4162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00205E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8A9F3F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2AB30F5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26116DD"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0D1325" w:rsidRPr="000D1325" w14:paraId="6EAECD9A" w14:textId="77777777" w:rsidTr="000D1325">
        <w:tc>
          <w:tcPr>
            <w:tcW w:w="9000" w:type="dxa"/>
            <w:tcBorders>
              <w:top w:val="single" w:sz="6" w:space="0" w:color="auto"/>
              <w:left w:val="single" w:sz="6" w:space="0" w:color="auto"/>
              <w:bottom w:val="single" w:sz="6" w:space="0" w:color="auto"/>
              <w:right w:val="single" w:sz="6" w:space="0" w:color="auto"/>
            </w:tcBorders>
            <w:shd w:val="clear" w:color="auto" w:fill="D9E2F3"/>
            <w:hideMark/>
          </w:tcPr>
          <w:p w14:paraId="51B6D8FA" w14:textId="77777777" w:rsidR="000D1325" w:rsidRPr="000D1325" w:rsidRDefault="000D1325" w:rsidP="000D1325">
            <w:pPr>
              <w:spacing w:after="0" w:line="240" w:lineRule="auto"/>
              <w:textAlignment w:val="baseline"/>
              <w:divId w:val="881478078"/>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Learning Objectives (focus on Learning- use accessible vocabulary): </w:t>
            </w:r>
          </w:p>
        </w:tc>
      </w:tr>
      <w:tr w:rsidR="000D1325" w:rsidRPr="000D1325" w14:paraId="3960F58F" w14:textId="77777777" w:rsidTr="000D1325">
        <w:tc>
          <w:tcPr>
            <w:tcW w:w="9000" w:type="dxa"/>
            <w:tcBorders>
              <w:top w:val="nil"/>
              <w:left w:val="single" w:sz="6" w:space="0" w:color="auto"/>
              <w:bottom w:val="single" w:sz="6" w:space="0" w:color="auto"/>
              <w:right w:val="single" w:sz="6" w:space="0" w:color="auto"/>
            </w:tcBorders>
            <w:shd w:val="clear" w:color="auto" w:fill="auto"/>
            <w:hideMark/>
          </w:tcPr>
          <w:p w14:paraId="4312848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The pupils will learn to: </w:t>
            </w:r>
          </w:p>
          <w:p w14:paraId="38732B5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3552DC4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understand the purpose of persuasive techniques. </w:t>
            </w:r>
          </w:p>
          <w:p w14:paraId="46D9A606"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6C3154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5147AF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DBD5F3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4F9CD5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E485E92"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r>
    </w:tbl>
    <w:p w14:paraId="57B945C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9B7443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D1325" w:rsidRPr="000D1325" w14:paraId="590F8DFF" w14:textId="77777777" w:rsidTr="000D1325">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06C149D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Success Criteria (clearly linked to each Learning Objective and related to the process and/or product of learning) </w:t>
            </w:r>
          </w:p>
        </w:tc>
        <w:tc>
          <w:tcPr>
            <w:tcW w:w="4500" w:type="dxa"/>
            <w:tcBorders>
              <w:top w:val="single" w:sz="6" w:space="0" w:color="auto"/>
              <w:left w:val="nil"/>
              <w:bottom w:val="single" w:sz="6" w:space="0" w:color="auto"/>
              <w:right w:val="single" w:sz="6" w:space="0" w:color="auto"/>
            </w:tcBorders>
            <w:shd w:val="clear" w:color="auto" w:fill="D9E2F3"/>
            <w:hideMark/>
          </w:tcPr>
          <w:p w14:paraId="403AEF8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Assessment of Pupils’ Learning </w:t>
            </w:r>
          </w:p>
          <w:p w14:paraId="30033AB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Evidence </w:t>
            </w:r>
          </w:p>
          <w:p w14:paraId="06F0A5A6"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(What have the learners to say/write/do/produce – to demonstrate learning) </w:t>
            </w:r>
          </w:p>
        </w:tc>
      </w:tr>
      <w:tr w:rsidR="000D1325" w:rsidRPr="000D1325" w14:paraId="0DF8F6E9" w14:textId="77777777" w:rsidTr="000D1325">
        <w:tc>
          <w:tcPr>
            <w:tcW w:w="4500" w:type="dxa"/>
            <w:tcBorders>
              <w:top w:val="nil"/>
              <w:left w:val="single" w:sz="6" w:space="0" w:color="auto"/>
              <w:bottom w:val="single" w:sz="6" w:space="0" w:color="auto"/>
              <w:right w:val="single" w:sz="6" w:space="0" w:color="auto"/>
            </w:tcBorders>
            <w:shd w:val="clear" w:color="auto" w:fill="auto"/>
            <w:hideMark/>
          </w:tcPr>
          <w:p w14:paraId="44C74E6C"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understand the purpose of persuasive techniques. </w:t>
            </w:r>
          </w:p>
          <w:p w14:paraId="2D185675"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To recognise which persuasive techniques are used be writers and speakers.  </w:t>
            </w:r>
          </w:p>
          <w:p w14:paraId="19B99C73"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w:t>
            </w:r>
          </w:p>
          <w:p w14:paraId="00B3A85F"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074EE7A8"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7919D2C6"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6EB7EAD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tc>
        <w:tc>
          <w:tcPr>
            <w:tcW w:w="4500" w:type="dxa"/>
            <w:tcBorders>
              <w:top w:val="nil"/>
              <w:left w:val="nil"/>
              <w:bottom w:val="single" w:sz="6" w:space="0" w:color="auto"/>
              <w:right w:val="single" w:sz="6" w:space="0" w:color="auto"/>
            </w:tcBorders>
            <w:shd w:val="clear" w:color="auto" w:fill="auto"/>
            <w:hideMark/>
          </w:tcPr>
          <w:p w14:paraId="20B9AB9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lastRenderedPageBreak/>
              <w:t xml:space="preserve">The pupils must be able to display an understanding of what persuasive techniques are used to do; this should be reflected by their responses to questions that I ask about </w:t>
            </w:r>
            <w:r w:rsidRPr="000D1325">
              <w:rPr>
                <w:rFonts w:ascii="Times New Roman" w:eastAsia="Times New Roman" w:hAnsi="Times New Roman" w:cs="Times New Roman"/>
                <w:sz w:val="24"/>
                <w:szCs w:val="24"/>
                <w:lang w:eastAsia="en-GB"/>
              </w:rPr>
              <w:lastRenderedPageBreak/>
              <w:t>the purpose of each technique used in the relevant article/ video.  </w:t>
            </w:r>
          </w:p>
        </w:tc>
      </w:tr>
    </w:tbl>
    <w:p w14:paraId="177E8237" w14:textId="6B562F0D" w:rsidR="001923A9" w:rsidRPr="001923A9" w:rsidRDefault="001923A9" w:rsidP="000D1325">
      <w:pPr>
        <w:spacing w:after="0" w:line="240" w:lineRule="auto"/>
        <w:textAlignment w:val="baseline"/>
        <w:rPr>
          <w:rFonts w:ascii="Times New Roman" w:eastAsia="Times New Roman" w:hAnsi="Times New Roman" w:cs="Times New Roman"/>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2"/>
        <w:gridCol w:w="3316"/>
        <w:gridCol w:w="2739"/>
        <w:gridCol w:w="993"/>
      </w:tblGrid>
      <w:tr w:rsidR="001923A9" w:rsidRPr="001923A9" w14:paraId="21580360" w14:textId="77777777" w:rsidTr="001923A9">
        <w:trPr>
          <w:trHeight w:val="1065"/>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6380DF7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Time </w:t>
            </w:r>
          </w:p>
        </w:tc>
        <w:tc>
          <w:tcPr>
            <w:tcW w:w="4965" w:type="dxa"/>
            <w:tcBorders>
              <w:top w:val="single" w:sz="6" w:space="0" w:color="auto"/>
              <w:left w:val="nil"/>
              <w:bottom w:val="single" w:sz="6" w:space="0" w:color="auto"/>
              <w:right w:val="single" w:sz="6" w:space="0" w:color="auto"/>
            </w:tcBorders>
            <w:shd w:val="clear" w:color="auto" w:fill="auto"/>
            <w:hideMark/>
          </w:tcPr>
          <w:p w14:paraId="62098C9B"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Activities/Methodology/Key Concepts </w:t>
            </w:r>
          </w:p>
          <w:p w14:paraId="2363EEE0"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(Teacher’s Role – including key teaching points,  differentiation strategies and key questions) </w:t>
            </w:r>
          </w:p>
        </w:tc>
        <w:tc>
          <w:tcPr>
            <w:tcW w:w="4965" w:type="dxa"/>
            <w:tcBorders>
              <w:top w:val="single" w:sz="6" w:space="0" w:color="auto"/>
              <w:left w:val="nil"/>
              <w:bottom w:val="single" w:sz="6" w:space="0" w:color="auto"/>
              <w:right w:val="single" w:sz="6" w:space="0" w:color="auto"/>
            </w:tcBorders>
            <w:shd w:val="clear" w:color="auto" w:fill="auto"/>
            <w:hideMark/>
          </w:tcPr>
          <w:p w14:paraId="4BCFD5AD"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Pupil Tasks </w:t>
            </w:r>
          </w:p>
          <w:p w14:paraId="7F452091"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(Pupils’ role –including differentiation, engagement in formative assessment and homework) </w:t>
            </w:r>
          </w:p>
          <w:p w14:paraId="19FF48E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2895" w:type="dxa"/>
            <w:tcBorders>
              <w:top w:val="single" w:sz="6" w:space="0" w:color="auto"/>
              <w:left w:val="nil"/>
              <w:bottom w:val="single" w:sz="6" w:space="0" w:color="auto"/>
              <w:right w:val="single" w:sz="6" w:space="0" w:color="auto"/>
            </w:tcBorders>
            <w:shd w:val="clear" w:color="auto" w:fill="auto"/>
            <w:hideMark/>
          </w:tcPr>
          <w:p w14:paraId="719C5A85"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Resources </w:t>
            </w:r>
          </w:p>
          <w:p w14:paraId="16499EA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(Including Health and Safety requirement) </w:t>
            </w:r>
          </w:p>
        </w:tc>
      </w:tr>
      <w:tr w:rsidR="001923A9" w:rsidRPr="001923A9" w14:paraId="0331EB99" w14:textId="77777777" w:rsidTr="001923A9">
        <w:trPr>
          <w:trHeight w:val="2385"/>
        </w:trPr>
        <w:tc>
          <w:tcPr>
            <w:tcW w:w="1245" w:type="dxa"/>
            <w:tcBorders>
              <w:top w:val="nil"/>
              <w:left w:val="single" w:sz="6" w:space="0" w:color="auto"/>
              <w:bottom w:val="single" w:sz="6" w:space="0" w:color="auto"/>
              <w:right w:val="single" w:sz="6" w:space="0" w:color="auto"/>
            </w:tcBorders>
            <w:shd w:val="clear" w:color="auto" w:fill="auto"/>
            <w:hideMark/>
          </w:tcPr>
          <w:p w14:paraId="48862EC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EBD44E9"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E09767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Opening phase  (with links to  prior learning) </w:t>
            </w:r>
          </w:p>
        </w:tc>
        <w:tc>
          <w:tcPr>
            <w:tcW w:w="4965" w:type="dxa"/>
            <w:tcBorders>
              <w:top w:val="nil"/>
              <w:left w:val="nil"/>
              <w:bottom w:val="single" w:sz="6" w:space="0" w:color="auto"/>
              <w:right w:val="single" w:sz="6" w:space="0" w:color="auto"/>
            </w:tcBorders>
            <w:shd w:val="clear" w:color="auto" w:fill="auto"/>
            <w:hideMark/>
          </w:tcPr>
          <w:p w14:paraId="6C126235" w14:textId="27FAC398"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xml:space="preserve">After copying down the words for the Welsh date, </w:t>
            </w:r>
            <w:proofErr w:type="gramStart"/>
            <w:r w:rsidRPr="001923A9">
              <w:rPr>
                <w:rFonts w:ascii="Times New Roman" w:eastAsia="Times New Roman" w:hAnsi="Times New Roman" w:cs="Times New Roman"/>
                <w:sz w:val="24"/>
                <w:szCs w:val="24"/>
                <w:lang w:eastAsia="en-GB"/>
              </w:rPr>
              <w:t>classwork</w:t>
            </w:r>
            <w:proofErr w:type="gramEnd"/>
            <w:r w:rsidRPr="001923A9">
              <w:rPr>
                <w:rFonts w:ascii="Times New Roman" w:eastAsia="Times New Roman" w:hAnsi="Times New Roman" w:cs="Times New Roman"/>
                <w:sz w:val="24"/>
                <w:szCs w:val="24"/>
                <w:lang w:eastAsia="en-GB"/>
              </w:rPr>
              <w:t xml:space="preserve"> and lesson objectives the class will begin with the following starter (5 minutes). </w:t>
            </w:r>
            <w:r w:rsidRPr="00D95A58">
              <w:rPr>
                <w:rFonts w:ascii="Times New Roman" w:eastAsia="Times New Roman" w:hAnsi="Times New Roman" w:cs="Times New Roman"/>
                <w:sz w:val="24"/>
                <w:szCs w:val="24"/>
                <w:highlight w:val="yellow"/>
                <w:lang w:eastAsia="en-GB"/>
              </w:rPr>
              <w:t>In order to further prom</w:t>
            </w:r>
            <w:r w:rsidRPr="001923A9">
              <w:rPr>
                <w:rFonts w:ascii="Times New Roman" w:eastAsia="Times New Roman" w:hAnsi="Times New Roman" w:cs="Times New Roman"/>
                <w:sz w:val="24"/>
                <w:szCs w:val="24"/>
                <w:highlight w:val="yellow"/>
                <w:lang w:eastAsia="en-GB"/>
              </w:rPr>
              <w:t xml:space="preserve">ote </w:t>
            </w:r>
            <w:r w:rsidRPr="00D95A58">
              <w:rPr>
                <w:rFonts w:ascii="Times New Roman" w:eastAsia="Times New Roman" w:hAnsi="Times New Roman" w:cs="Times New Roman"/>
                <w:sz w:val="24"/>
                <w:szCs w:val="24"/>
                <w:highlight w:val="yellow"/>
                <w:lang w:eastAsia="en-GB"/>
              </w:rPr>
              <w:t>the Welsh </w:t>
            </w:r>
            <w:r w:rsidRPr="001923A9">
              <w:rPr>
                <w:rFonts w:ascii="Times New Roman" w:eastAsia="Times New Roman" w:hAnsi="Times New Roman" w:cs="Times New Roman"/>
                <w:sz w:val="24"/>
                <w:szCs w:val="24"/>
                <w:highlight w:val="yellow"/>
                <w:lang w:eastAsia="en-GB"/>
              </w:rPr>
              <w:t>language</w:t>
            </w:r>
            <w:r w:rsidRPr="00D95A58">
              <w:rPr>
                <w:rFonts w:ascii="Times New Roman" w:eastAsia="Times New Roman" w:hAnsi="Times New Roman" w:cs="Times New Roman"/>
                <w:sz w:val="24"/>
                <w:szCs w:val="24"/>
                <w:highlight w:val="yellow"/>
                <w:lang w:eastAsia="en-GB"/>
              </w:rPr>
              <w:t>, I shall utilise </w:t>
            </w:r>
            <w:r w:rsidRPr="001923A9">
              <w:rPr>
                <w:rFonts w:ascii="Times New Roman" w:eastAsia="Times New Roman" w:hAnsi="Times New Roman" w:cs="Times New Roman"/>
                <w:sz w:val="24"/>
                <w:szCs w:val="24"/>
                <w:highlight w:val="yellow"/>
                <w:lang w:eastAsia="en-GB"/>
              </w:rPr>
              <w:t xml:space="preserve">incidental </w:t>
            </w:r>
            <w:r w:rsidRPr="00D95A58">
              <w:rPr>
                <w:rFonts w:ascii="Times New Roman" w:eastAsia="Times New Roman" w:hAnsi="Times New Roman" w:cs="Times New Roman"/>
                <w:sz w:val="24"/>
                <w:szCs w:val="24"/>
                <w:highlight w:val="yellow"/>
                <w:lang w:eastAsia="en-GB"/>
              </w:rPr>
              <w:t xml:space="preserve">Welsh </w:t>
            </w:r>
            <w:r w:rsidRPr="001923A9">
              <w:rPr>
                <w:rFonts w:ascii="Times New Roman" w:eastAsia="Times New Roman" w:hAnsi="Times New Roman" w:cs="Times New Roman"/>
                <w:sz w:val="24"/>
                <w:szCs w:val="24"/>
                <w:highlight w:val="yellow"/>
                <w:lang w:eastAsia="en-GB"/>
              </w:rPr>
              <w:t>such as</w:t>
            </w:r>
            <w:r w:rsidRPr="00D95A58">
              <w:rPr>
                <w:rFonts w:ascii="Times New Roman" w:eastAsia="Times New Roman" w:hAnsi="Times New Roman" w:cs="Times New Roman"/>
                <w:sz w:val="24"/>
                <w:szCs w:val="24"/>
                <w:highlight w:val="yellow"/>
                <w:lang w:eastAsia="en-GB"/>
              </w:rPr>
              <w:t xml:space="preserve"> the afternoon greeting “</w:t>
            </w:r>
            <w:proofErr w:type="spellStart"/>
            <w:r w:rsidRPr="00D95A58">
              <w:rPr>
                <w:rFonts w:ascii="Times New Roman" w:eastAsia="Times New Roman" w:hAnsi="Times New Roman" w:cs="Times New Roman"/>
                <w:sz w:val="24"/>
                <w:szCs w:val="24"/>
                <w:highlight w:val="yellow"/>
                <w:lang w:eastAsia="en-GB"/>
              </w:rPr>
              <w:t>Prynhawn</w:t>
            </w:r>
            <w:proofErr w:type="spellEnd"/>
            <w:r w:rsidRPr="00D95A58">
              <w:rPr>
                <w:rFonts w:ascii="Times New Roman" w:eastAsia="Times New Roman" w:hAnsi="Times New Roman" w:cs="Times New Roman"/>
                <w:sz w:val="24"/>
                <w:szCs w:val="24"/>
                <w:highlight w:val="yellow"/>
                <w:lang w:eastAsia="en-GB"/>
              </w:rPr>
              <w:t> da”</w:t>
            </w:r>
            <w:r w:rsidRPr="001923A9">
              <w:rPr>
                <w:rFonts w:ascii="Times New Roman" w:eastAsia="Times New Roman" w:hAnsi="Times New Roman" w:cs="Times New Roman"/>
                <w:sz w:val="24"/>
                <w:szCs w:val="24"/>
                <w:highlight w:val="yellow"/>
                <w:lang w:eastAsia="en-GB"/>
              </w:rPr>
              <w:t xml:space="preserve"> and “Sut </w:t>
            </w:r>
            <w:proofErr w:type="spellStart"/>
            <w:r w:rsidRPr="001923A9">
              <w:rPr>
                <w:rFonts w:ascii="Times New Roman" w:eastAsia="Times New Roman" w:hAnsi="Times New Roman" w:cs="Times New Roman"/>
                <w:sz w:val="24"/>
                <w:szCs w:val="24"/>
                <w:highlight w:val="yellow"/>
                <w:lang w:eastAsia="en-GB"/>
              </w:rPr>
              <w:t>wyt</w:t>
            </w:r>
            <w:proofErr w:type="spellEnd"/>
            <w:r w:rsidRPr="001923A9">
              <w:rPr>
                <w:rFonts w:ascii="Times New Roman" w:eastAsia="Times New Roman" w:hAnsi="Times New Roman" w:cs="Times New Roman"/>
                <w:sz w:val="24"/>
                <w:szCs w:val="24"/>
                <w:highlight w:val="yellow"/>
                <w:lang w:eastAsia="en-GB"/>
              </w:rPr>
              <w:t xml:space="preserve"> </w:t>
            </w:r>
            <w:proofErr w:type="spellStart"/>
            <w:r w:rsidRPr="001923A9">
              <w:rPr>
                <w:rFonts w:ascii="Times New Roman" w:eastAsia="Times New Roman" w:hAnsi="Times New Roman" w:cs="Times New Roman"/>
                <w:sz w:val="24"/>
                <w:szCs w:val="24"/>
                <w:highlight w:val="yellow"/>
                <w:lang w:eastAsia="en-GB"/>
              </w:rPr>
              <w:t>ti</w:t>
            </w:r>
            <w:proofErr w:type="spellEnd"/>
            <w:r w:rsidRPr="001923A9">
              <w:rPr>
                <w:rFonts w:ascii="Times New Roman" w:eastAsia="Times New Roman" w:hAnsi="Times New Roman" w:cs="Times New Roman"/>
                <w:sz w:val="24"/>
                <w:szCs w:val="24"/>
                <w:highlight w:val="yellow"/>
                <w:lang w:eastAsia="en-GB"/>
              </w:rPr>
              <w:t>”</w:t>
            </w:r>
            <w:r w:rsidRPr="00D95A58">
              <w:rPr>
                <w:rFonts w:ascii="Times New Roman" w:eastAsia="Times New Roman" w:hAnsi="Times New Roman" w:cs="Times New Roman"/>
                <w:sz w:val="24"/>
                <w:szCs w:val="24"/>
                <w:highlight w:val="yellow"/>
                <w:lang w:eastAsia="en-GB"/>
              </w:rPr>
              <w:t xml:space="preserve"> </w:t>
            </w:r>
            <w:r w:rsidRPr="001923A9">
              <w:rPr>
                <w:rFonts w:ascii="Times New Roman" w:eastAsia="Times New Roman" w:hAnsi="Times New Roman" w:cs="Times New Roman"/>
                <w:sz w:val="24"/>
                <w:szCs w:val="24"/>
                <w:highlight w:val="yellow"/>
                <w:lang w:eastAsia="en-GB"/>
              </w:rPr>
              <w:t xml:space="preserve">as well as </w:t>
            </w:r>
            <w:r w:rsidRPr="00D95A58">
              <w:rPr>
                <w:rFonts w:ascii="Times New Roman" w:eastAsia="Times New Roman" w:hAnsi="Times New Roman" w:cs="Times New Roman"/>
                <w:sz w:val="24"/>
                <w:szCs w:val="24"/>
                <w:highlight w:val="yellow"/>
                <w:lang w:eastAsia="en-GB"/>
              </w:rPr>
              <w:t>praise words inc</w:t>
            </w:r>
            <w:r w:rsidRPr="001923A9">
              <w:rPr>
                <w:rFonts w:ascii="Times New Roman" w:eastAsia="Times New Roman" w:hAnsi="Times New Roman" w:cs="Times New Roman"/>
                <w:sz w:val="24"/>
                <w:szCs w:val="24"/>
                <w:highlight w:val="yellow"/>
                <w:lang w:eastAsia="en-GB"/>
              </w:rPr>
              <w:t>l</w:t>
            </w:r>
            <w:r w:rsidRPr="00D95A58">
              <w:rPr>
                <w:rFonts w:ascii="Times New Roman" w:eastAsia="Times New Roman" w:hAnsi="Times New Roman" w:cs="Times New Roman"/>
                <w:sz w:val="24"/>
                <w:szCs w:val="24"/>
                <w:highlight w:val="yellow"/>
                <w:lang w:eastAsia="en-GB"/>
              </w:rPr>
              <w:t>uding “Da </w:t>
            </w:r>
            <w:proofErr w:type="spellStart"/>
            <w:r w:rsidRPr="00D95A58">
              <w:rPr>
                <w:rFonts w:ascii="Times New Roman" w:eastAsia="Times New Roman" w:hAnsi="Times New Roman" w:cs="Times New Roman"/>
                <w:sz w:val="24"/>
                <w:szCs w:val="24"/>
                <w:highlight w:val="yellow"/>
                <w:lang w:eastAsia="en-GB"/>
              </w:rPr>
              <w:t>iawn</w:t>
            </w:r>
            <w:proofErr w:type="spellEnd"/>
            <w:r w:rsidRPr="00D95A58">
              <w:rPr>
                <w:rFonts w:ascii="Times New Roman" w:eastAsia="Times New Roman" w:hAnsi="Times New Roman" w:cs="Times New Roman"/>
                <w:sz w:val="24"/>
                <w:szCs w:val="24"/>
                <w:highlight w:val="yellow"/>
                <w:lang w:eastAsia="en-GB"/>
              </w:rPr>
              <w:t>” and “</w:t>
            </w:r>
            <w:proofErr w:type="spellStart"/>
            <w:r w:rsidRPr="00D95A58">
              <w:rPr>
                <w:rFonts w:ascii="Times New Roman" w:eastAsia="Times New Roman" w:hAnsi="Times New Roman" w:cs="Times New Roman"/>
                <w:sz w:val="24"/>
                <w:szCs w:val="24"/>
                <w:highlight w:val="yellow"/>
                <w:lang w:eastAsia="en-GB"/>
              </w:rPr>
              <w:t>Bendigedeg</w:t>
            </w:r>
            <w:proofErr w:type="spellEnd"/>
            <w:r w:rsidRPr="00D95A58">
              <w:rPr>
                <w:rFonts w:ascii="Times New Roman" w:eastAsia="Times New Roman" w:hAnsi="Times New Roman" w:cs="Times New Roman"/>
                <w:sz w:val="24"/>
                <w:szCs w:val="24"/>
                <w:highlight w:val="yellow"/>
                <w:lang w:eastAsia="en-GB"/>
              </w:rPr>
              <w:t>”.  </w:t>
            </w:r>
            <w:r w:rsidRPr="001923A9">
              <w:rPr>
                <w:rFonts w:ascii="Times New Roman" w:eastAsia="Times New Roman" w:hAnsi="Times New Roman" w:cs="Times New Roman"/>
                <w:sz w:val="24"/>
                <w:szCs w:val="24"/>
                <w:highlight w:val="yellow"/>
                <w:lang w:eastAsia="en-GB"/>
              </w:rPr>
              <w:t>I will also incorporate Welsh command words such as “</w:t>
            </w:r>
            <w:proofErr w:type="spellStart"/>
            <w:r w:rsidRPr="001923A9">
              <w:rPr>
                <w:rFonts w:ascii="Times New Roman" w:eastAsia="Times New Roman" w:hAnsi="Times New Roman" w:cs="Times New Roman"/>
                <w:sz w:val="24"/>
                <w:szCs w:val="24"/>
                <w:highlight w:val="yellow"/>
                <w:lang w:eastAsia="en-GB"/>
              </w:rPr>
              <w:t>Dwylo</w:t>
            </w:r>
            <w:proofErr w:type="spellEnd"/>
            <w:r w:rsidRPr="001923A9">
              <w:rPr>
                <w:rFonts w:ascii="Times New Roman" w:eastAsia="Times New Roman" w:hAnsi="Times New Roman" w:cs="Times New Roman"/>
                <w:sz w:val="24"/>
                <w:szCs w:val="24"/>
                <w:highlight w:val="yellow"/>
                <w:lang w:eastAsia="en-GB"/>
              </w:rPr>
              <w:t xml:space="preserve"> </w:t>
            </w:r>
            <w:proofErr w:type="spellStart"/>
            <w:r w:rsidRPr="001923A9">
              <w:rPr>
                <w:rFonts w:ascii="Times New Roman" w:eastAsia="Times New Roman" w:hAnsi="Times New Roman" w:cs="Times New Roman"/>
                <w:sz w:val="24"/>
                <w:szCs w:val="24"/>
                <w:highlight w:val="yellow"/>
                <w:lang w:eastAsia="en-GB"/>
              </w:rPr>
              <w:t>i</w:t>
            </w:r>
            <w:proofErr w:type="spellEnd"/>
            <w:r w:rsidRPr="001923A9">
              <w:rPr>
                <w:rFonts w:ascii="Times New Roman" w:eastAsia="Times New Roman" w:hAnsi="Times New Roman" w:cs="Times New Roman"/>
                <w:sz w:val="24"/>
                <w:szCs w:val="24"/>
                <w:highlight w:val="yellow"/>
                <w:lang w:eastAsia="en-GB"/>
              </w:rPr>
              <w:t xml:space="preserve"> </w:t>
            </w:r>
            <w:proofErr w:type="spellStart"/>
            <w:r w:rsidRPr="001923A9">
              <w:rPr>
                <w:rFonts w:ascii="Times New Roman" w:eastAsia="Times New Roman" w:hAnsi="Times New Roman" w:cs="Times New Roman"/>
                <w:sz w:val="24"/>
                <w:szCs w:val="24"/>
                <w:highlight w:val="yellow"/>
                <w:lang w:eastAsia="en-GB"/>
              </w:rPr>
              <w:t>fyny</w:t>
            </w:r>
            <w:proofErr w:type="spellEnd"/>
            <w:r w:rsidRPr="001923A9">
              <w:rPr>
                <w:rFonts w:ascii="Times New Roman" w:eastAsia="Times New Roman" w:hAnsi="Times New Roman" w:cs="Times New Roman"/>
                <w:sz w:val="24"/>
                <w:szCs w:val="24"/>
                <w:highlight w:val="yellow"/>
                <w:lang w:eastAsia="en-GB"/>
              </w:rPr>
              <w:t>”.</w:t>
            </w:r>
          </w:p>
          <w:p w14:paraId="184E8730" w14:textId="5A2E7309"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30011C9" w14:textId="3ECBC60A"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Starter:</w:t>
            </w:r>
          </w:p>
          <w:p w14:paraId="2A79393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p>
          <w:p w14:paraId="17A500B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In your books, list the crimes in order of which is most to the least dangerous in your opinion. 1 being the most dangerous and 5 being the least. </w:t>
            </w:r>
          </w:p>
          <w:p w14:paraId="301898B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AA7551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Shoplifting </w:t>
            </w:r>
          </w:p>
          <w:p w14:paraId="4078E89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Graffitiing  </w:t>
            </w:r>
          </w:p>
          <w:p w14:paraId="797FC56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Knife Crime </w:t>
            </w:r>
          </w:p>
          <w:p w14:paraId="35C473A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Lying  </w:t>
            </w:r>
          </w:p>
          <w:p w14:paraId="4C96B8D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Bullying  </w:t>
            </w:r>
          </w:p>
          <w:p w14:paraId="4D3E201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362FD1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xml:space="preserve">The purpose of which is to engage the class and introduce them to a key word within the lessons case study ‘knife crime.’ The class will be informed that </w:t>
            </w:r>
            <w:r w:rsidRPr="001923A9">
              <w:rPr>
                <w:rFonts w:ascii="Times New Roman" w:eastAsia="Times New Roman" w:hAnsi="Times New Roman" w:cs="Times New Roman"/>
                <w:sz w:val="24"/>
                <w:szCs w:val="24"/>
                <w:lang w:eastAsia="en-GB"/>
              </w:rPr>
              <w:lastRenderedPageBreak/>
              <w:t>this keyword is highly important to today’s topic. </w:t>
            </w:r>
          </w:p>
          <w:p w14:paraId="6793F4D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2245FE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880EB0E"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4C6376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0348308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The class will need to complete the starter and offer their answers within the class discussion to engage their thinking about the severity of knife crime.  </w:t>
            </w:r>
          </w:p>
          <w:p w14:paraId="037B6BAA"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0DE1574"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2E9D28E"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F3F70DB"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6FD96CD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Power Point. </w:t>
            </w:r>
          </w:p>
        </w:tc>
      </w:tr>
      <w:tr w:rsidR="001923A9" w:rsidRPr="001923A9" w14:paraId="561AC26C" w14:textId="77777777" w:rsidTr="001923A9">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2D27FE90"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25D93B5"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AF87CD8"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Teaching &amp; Core Learning </w:t>
            </w:r>
          </w:p>
        </w:tc>
        <w:tc>
          <w:tcPr>
            <w:tcW w:w="4965" w:type="dxa"/>
            <w:tcBorders>
              <w:top w:val="nil"/>
              <w:left w:val="nil"/>
              <w:bottom w:val="single" w:sz="6" w:space="0" w:color="auto"/>
              <w:right w:val="single" w:sz="6" w:space="0" w:color="auto"/>
            </w:tcBorders>
            <w:shd w:val="clear" w:color="auto" w:fill="auto"/>
            <w:hideMark/>
          </w:tcPr>
          <w:p w14:paraId="79DA282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Next, the students will be played a </w:t>
            </w:r>
            <w:proofErr w:type="gramStart"/>
            <w:r w:rsidRPr="001923A9">
              <w:rPr>
                <w:rFonts w:ascii="Times New Roman" w:eastAsia="Times New Roman" w:hAnsi="Times New Roman" w:cs="Times New Roman"/>
                <w:sz w:val="24"/>
                <w:szCs w:val="24"/>
                <w:lang w:eastAsia="en-GB"/>
              </w:rPr>
              <w:t>4 minute</w:t>
            </w:r>
            <w:proofErr w:type="gramEnd"/>
            <w:r w:rsidRPr="001923A9">
              <w:rPr>
                <w:rFonts w:ascii="Times New Roman" w:eastAsia="Times New Roman" w:hAnsi="Times New Roman" w:cs="Times New Roman"/>
                <w:sz w:val="24"/>
                <w:szCs w:val="24"/>
                <w:lang w:eastAsia="en-GB"/>
              </w:rPr>
              <w:t> video clip and tasked with the following:  </w:t>
            </w:r>
          </w:p>
          <w:p w14:paraId="41428CF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127FB2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In your books, list three things that THE speaker discusses in video which persuade you knife crime is an extremely serious crime. </w:t>
            </w:r>
          </w:p>
          <w:p w14:paraId="65DB3CA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6B25D3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purpose of this task is to encourage students to engage with and recognise persuasive techniques subconsciously, before being taught of exact types of techniques such as ‘emotive language’ and ‘rhetorical questioning.’  This will be followed by a class discussion in which the pupils will be asked to share their answers.  </w:t>
            </w:r>
          </w:p>
          <w:p w14:paraId="23AF91B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17658A0"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After this stage, the pupils will be formally introduced to the definition and purpose of persuasive techniques:  </w:t>
            </w:r>
          </w:p>
          <w:p w14:paraId="5432B39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8215E6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Persuasive techniques are used by writers or speakers to persuade their reader or listener to agree with their point of view.  </w:t>
            </w:r>
          </w:p>
          <w:p w14:paraId="73309E5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B375D8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There are various different persuasive techniques. However today we will focus on four only: </w:t>
            </w:r>
          </w:p>
          <w:p w14:paraId="060BC98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Rhetorical questions </w:t>
            </w:r>
          </w:p>
          <w:p w14:paraId="0D3E1BF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Emotive language </w:t>
            </w:r>
          </w:p>
          <w:p w14:paraId="22C31B10"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Statistics  </w:t>
            </w:r>
          </w:p>
          <w:p w14:paraId="31F1E9D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Tripling  </w:t>
            </w:r>
          </w:p>
          <w:p w14:paraId="28A58DD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23F40A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 In order to settle them after the discussion and set them on task, the class will be asked to copy the above list into their books. </w:t>
            </w:r>
          </w:p>
          <w:p w14:paraId="7FA1294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4BA63E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Then, there will be a teacher led explanation of what each term means along with examples.  </w:t>
            </w:r>
          </w:p>
          <w:p w14:paraId="5D98B67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69DE47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Next, the students will be shown an article on knife crime which they will take turns to read aloud. They will also be told to underlie any examples of the four techniques discussed earlier.  </w:t>
            </w:r>
          </w:p>
          <w:p w14:paraId="3252FAF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class will then be asked  </w:t>
            </w:r>
          </w:p>
          <w:p w14:paraId="34724C4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FE5911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‘What types of things do the persuasive techniques say in the article to persuade us that knife crime is a serious issue?’   </w:t>
            </w:r>
          </w:p>
          <w:p w14:paraId="44FB1F6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0EF9CC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After a discussion of their answers, the students will be asked to write a paragraph involving persuading the reader that knife crime is a serious issue: </w:t>
            </w:r>
          </w:p>
          <w:p w14:paraId="335EAEF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26B6C4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‘Using the examples of rhetorical questions, emotive language, statistics and tripling from the article that just we read, write a paragraph persuading your reader that knife crime is a serious crime.’ </w:t>
            </w:r>
          </w:p>
          <w:p w14:paraId="7E26009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2F1730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students will also be provided with possible sentences starters such as ‘Knife crime is a highly serious offence. For </w:t>
            </w:r>
            <w:proofErr w:type="gramStart"/>
            <w:r w:rsidRPr="001923A9">
              <w:rPr>
                <w:rFonts w:ascii="Times New Roman" w:eastAsia="Times New Roman" w:hAnsi="Times New Roman" w:cs="Times New Roman"/>
                <w:sz w:val="24"/>
                <w:szCs w:val="24"/>
                <w:lang w:eastAsia="en-GB"/>
              </w:rPr>
              <w:t>example</w:t>
            </w:r>
            <w:proofErr w:type="gramEnd"/>
            <w:r w:rsidRPr="001923A9">
              <w:rPr>
                <w:rFonts w:ascii="Times New Roman" w:eastAsia="Times New Roman" w:hAnsi="Times New Roman" w:cs="Times New Roman"/>
                <w:sz w:val="24"/>
                <w:szCs w:val="24"/>
                <w:lang w:eastAsia="en-GB"/>
              </w:rPr>
              <w:t>…’ </w:t>
            </w:r>
          </w:p>
          <w:p w14:paraId="53D79D9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1C5FBA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I will circulate as the students complete this for the purpose of assessment for learning.  </w:t>
            </w:r>
          </w:p>
          <w:p w14:paraId="7354264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E4D989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1E372D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DBA169A"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701B9A9"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83C5D3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 </w:t>
            </w:r>
          </w:p>
          <w:p w14:paraId="1ED0D223"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4C1A434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The students will need to respond to the clip and make notes as to what the speaker says which persuades them that knife crime is a serious issue.  </w:t>
            </w:r>
          </w:p>
          <w:p w14:paraId="26950930"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E8E47F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36B73D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C4715C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E1A7EA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978C78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98B1BC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8B5485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DA4B0B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21BE2B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2D4C9D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850FF2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65922C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499160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FEFA2B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7418CC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8C2DA1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636049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15BEDD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EBF9BF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7CFCE6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A2E977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874A93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E8C4A5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70BED2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F94CD7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A9A930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707AD7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C95947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16DF0A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1B5F28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C2650A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4F008A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xml:space="preserve">The pupils will need to note the four persuasive </w:t>
            </w:r>
            <w:r w:rsidRPr="001923A9">
              <w:rPr>
                <w:rFonts w:ascii="Times New Roman" w:eastAsia="Times New Roman" w:hAnsi="Times New Roman" w:cs="Times New Roman"/>
                <w:sz w:val="24"/>
                <w:szCs w:val="24"/>
                <w:lang w:eastAsia="en-GB"/>
              </w:rPr>
              <w:lastRenderedPageBreak/>
              <w:t>techniques displayed on the board in their books. </w:t>
            </w:r>
          </w:p>
          <w:p w14:paraId="1789CD0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C8B933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19C2AC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F22072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77974D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983C70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F7815F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pupils will need to participate in reading the article aloud and underlining any examples of the aforementioned persuasive techniques found. </w:t>
            </w:r>
          </w:p>
          <w:p w14:paraId="0CF063B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D2DAD3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C5B9D2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1A8D09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pupils will then discuss the persuasive techniques that they detected in the article. </w:t>
            </w:r>
          </w:p>
          <w:p w14:paraId="0456E82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514FBF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students will then spend seven minutes writing a short paragraph in response to the afore stated statement.  </w:t>
            </w:r>
          </w:p>
          <w:p w14:paraId="6112AD0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485139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04DD2E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4A117E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31FAC6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126967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066DD9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54F066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3B65C0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5F4D430"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C7D1B1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686140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0BB515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D2C8006"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F3844F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6CBA88F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B24CE9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E16112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F9CFC0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47C8F5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0994332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57A651D"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385C12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 </w:t>
            </w:r>
          </w:p>
          <w:p w14:paraId="0D4F06A7"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BBEEB38"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6527FCF"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5FE1871"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6FFC84A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Power Point. </w:t>
            </w:r>
          </w:p>
          <w:p w14:paraId="4579360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BBC News Article, Cardiff Knife Crime, Ali Abdul.  </w:t>
            </w:r>
          </w:p>
        </w:tc>
      </w:tr>
      <w:tr w:rsidR="001923A9" w:rsidRPr="001923A9" w14:paraId="4A211054" w14:textId="77777777" w:rsidTr="001923A9">
        <w:trPr>
          <w:trHeight w:val="2040"/>
        </w:trPr>
        <w:tc>
          <w:tcPr>
            <w:tcW w:w="1245" w:type="dxa"/>
            <w:tcBorders>
              <w:top w:val="nil"/>
              <w:left w:val="single" w:sz="6" w:space="0" w:color="auto"/>
              <w:bottom w:val="single" w:sz="6" w:space="0" w:color="auto"/>
              <w:right w:val="single" w:sz="6" w:space="0" w:color="auto"/>
            </w:tcBorders>
            <w:shd w:val="clear" w:color="auto" w:fill="auto"/>
            <w:hideMark/>
          </w:tcPr>
          <w:p w14:paraId="5BA18A31"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lastRenderedPageBreak/>
              <w:t> </w:t>
            </w:r>
          </w:p>
          <w:p w14:paraId="5F3F5549"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BB7C968"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Plenary </w:t>
            </w:r>
          </w:p>
        </w:tc>
        <w:tc>
          <w:tcPr>
            <w:tcW w:w="4965" w:type="dxa"/>
            <w:tcBorders>
              <w:top w:val="nil"/>
              <w:left w:val="nil"/>
              <w:bottom w:val="single" w:sz="6" w:space="0" w:color="auto"/>
              <w:right w:val="single" w:sz="6" w:space="0" w:color="auto"/>
            </w:tcBorders>
            <w:shd w:val="clear" w:color="auto" w:fill="auto"/>
            <w:hideMark/>
          </w:tcPr>
          <w:p w14:paraId="74B6663B"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47CE24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xml:space="preserve">After the students have been given 7 </w:t>
            </w:r>
            <w:proofErr w:type="spellStart"/>
            <w:r w:rsidRPr="001923A9">
              <w:rPr>
                <w:rFonts w:ascii="Times New Roman" w:eastAsia="Times New Roman" w:hAnsi="Times New Roman" w:cs="Times New Roman"/>
                <w:sz w:val="24"/>
                <w:szCs w:val="24"/>
                <w:lang w:eastAsia="en-GB"/>
              </w:rPr>
              <w:t>minuets</w:t>
            </w:r>
            <w:proofErr w:type="spellEnd"/>
            <w:r w:rsidRPr="001923A9">
              <w:rPr>
                <w:rFonts w:ascii="Times New Roman" w:eastAsia="Times New Roman" w:hAnsi="Times New Roman" w:cs="Times New Roman"/>
                <w:sz w:val="24"/>
                <w:szCs w:val="24"/>
                <w:lang w:eastAsia="en-GB"/>
              </w:rPr>
              <w:t xml:space="preserve"> to writer a short paragraph, they will be asked to read their answers aloud, so that I may check for general understanding and address any misconceptions. </w:t>
            </w:r>
          </w:p>
          <w:p w14:paraId="160115DC"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2B05384"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4965" w:type="dxa"/>
            <w:tcBorders>
              <w:top w:val="nil"/>
              <w:left w:val="nil"/>
              <w:bottom w:val="single" w:sz="6" w:space="0" w:color="auto"/>
              <w:right w:val="single" w:sz="6" w:space="0" w:color="auto"/>
            </w:tcBorders>
            <w:shd w:val="clear" w:color="auto" w:fill="auto"/>
            <w:hideMark/>
          </w:tcPr>
          <w:p w14:paraId="0180CA72"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4E3229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pupils will be asked to read their paragraphs to the class  </w:t>
            </w:r>
          </w:p>
          <w:p w14:paraId="58B22CDB"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66FAF7D"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45AC37C2"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7AE3F626"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1667067E"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2895" w:type="dxa"/>
            <w:tcBorders>
              <w:top w:val="nil"/>
              <w:left w:val="nil"/>
              <w:bottom w:val="single" w:sz="6" w:space="0" w:color="auto"/>
              <w:right w:val="single" w:sz="6" w:space="0" w:color="auto"/>
            </w:tcBorders>
            <w:shd w:val="clear" w:color="auto" w:fill="auto"/>
            <w:hideMark/>
          </w:tcPr>
          <w:p w14:paraId="0970DED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Power Point. </w:t>
            </w:r>
          </w:p>
        </w:tc>
      </w:tr>
    </w:tbl>
    <w:p w14:paraId="2C93465C" w14:textId="43280DBD" w:rsidR="001923A9" w:rsidRPr="001923A9" w:rsidRDefault="001923A9" w:rsidP="000D1325">
      <w:pPr>
        <w:spacing w:after="0" w:line="240" w:lineRule="auto"/>
        <w:textAlignment w:val="baseline"/>
        <w:rPr>
          <w:rFonts w:ascii="Times New Roman" w:eastAsia="Times New Roman" w:hAnsi="Times New Roman" w:cs="Times New Roman"/>
          <w:sz w:val="24"/>
          <w:szCs w:val="24"/>
          <w:lang w:eastAsia="en-GB"/>
        </w:rPr>
      </w:pPr>
    </w:p>
    <w:p w14:paraId="63C45BF3"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Lesson Plan – Phase 1 </w:t>
      </w:r>
    </w:p>
    <w:p w14:paraId="7F085702"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Evaluation of the Learning Experience </w:t>
      </w:r>
    </w:p>
    <w:p w14:paraId="7DFEF0D8" w14:textId="77777777" w:rsidR="001923A9" w:rsidRPr="001923A9" w:rsidRDefault="001923A9" w:rsidP="001923A9">
      <w:pPr>
        <w:spacing w:after="0" w:line="240" w:lineRule="auto"/>
        <w:jc w:val="center"/>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(include references to QTS) </w:t>
      </w:r>
    </w:p>
    <w:p w14:paraId="386A77E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7020"/>
      </w:tblGrid>
      <w:tr w:rsidR="001923A9" w:rsidRPr="001923A9" w14:paraId="5B239135" w14:textId="77777777" w:rsidTr="001923A9">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6786558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Evaluation of Pupil Learning </w:t>
            </w:r>
          </w:p>
          <w:p w14:paraId="278CAF08"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r>
      <w:tr w:rsidR="001923A9" w:rsidRPr="001923A9" w14:paraId="1144CB12" w14:textId="77777777" w:rsidTr="001923A9">
        <w:tc>
          <w:tcPr>
            <w:tcW w:w="1980" w:type="dxa"/>
            <w:tcBorders>
              <w:top w:val="nil"/>
              <w:left w:val="single" w:sz="6" w:space="0" w:color="auto"/>
              <w:bottom w:val="single" w:sz="6" w:space="0" w:color="auto"/>
              <w:right w:val="single" w:sz="6" w:space="0" w:color="auto"/>
            </w:tcBorders>
            <w:shd w:val="clear" w:color="auto" w:fill="D9E2F3"/>
            <w:hideMark/>
          </w:tcPr>
          <w:p w14:paraId="7E868D2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Evidence of Learning (including attitude to learning over time)) </w:t>
            </w:r>
          </w:p>
        </w:tc>
        <w:tc>
          <w:tcPr>
            <w:tcW w:w="7020" w:type="dxa"/>
            <w:tcBorders>
              <w:top w:val="nil"/>
              <w:left w:val="nil"/>
              <w:bottom w:val="single" w:sz="6" w:space="0" w:color="auto"/>
              <w:right w:val="single" w:sz="6" w:space="0" w:color="auto"/>
            </w:tcBorders>
            <w:shd w:val="clear" w:color="auto" w:fill="auto"/>
            <w:hideMark/>
          </w:tcPr>
          <w:p w14:paraId="0AE1BE0E"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pupils engaged well with each task and were able to respond to questions asked.  </w:t>
            </w:r>
          </w:p>
        </w:tc>
      </w:tr>
      <w:tr w:rsidR="001923A9" w:rsidRPr="001923A9" w14:paraId="6D68055C" w14:textId="77777777" w:rsidTr="001923A9">
        <w:trPr>
          <w:trHeight w:val="435"/>
        </w:trPr>
        <w:tc>
          <w:tcPr>
            <w:tcW w:w="1980" w:type="dxa"/>
            <w:tcBorders>
              <w:top w:val="nil"/>
              <w:left w:val="single" w:sz="6" w:space="0" w:color="auto"/>
              <w:bottom w:val="single" w:sz="6" w:space="0" w:color="auto"/>
              <w:right w:val="single" w:sz="6" w:space="0" w:color="auto"/>
            </w:tcBorders>
            <w:shd w:val="clear" w:color="auto" w:fill="D9E2F3"/>
            <w:hideMark/>
          </w:tcPr>
          <w:p w14:paraId="172F3CE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Next Steps for Progress </w:t>
            </w:r>
          </w:p>
          <w:p w14:paraId="0A40D2E0"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7020" w:type="dxa"/>
            <w:tcBorders>
              <w:top w:val="nil"/>
              <w:left w:val="nil"/>
              <w:bottom w:val="single" w:sz="6" w:space="0" w:color="auto"/>
              <w:right w:val="single" w:sz="6" w:space="0" w:color="auto"/>
            </w:tcBorders>
            <w:shd w:val="clear" w:color="auto" w:fill="auto"/>
            <w:hideMark/>
          </w:tcPr>
          <w:p w14:paraId="73E6842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pupils will need a further revision lesson of the persuasive techniques discussed in order to solidify their understanding and memory of the key techniques.  </w:t>
            </w:r>
          </w:p>
        </w:tc>
      </w:tr>
    </w:tbl>
    <w:p w14:paraId="4AA281B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75868C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170"/>
      </w:tblGrid>
      <w:tr w:rsidR="001923A9" w:rsidRPr="001923A9" w14:paraId="09FFED19" w14:textId="77777777" w:rsidTr="001923A9">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75B9A0A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Reflective Analysis of Teaching and Strategies </w:t>
            </w:r>
            <w:proofErr w:type="gramStart"/>
            <w:r w:rsidRPr="001923A9">
              <w:rPr>
                <w:rFonts w:ascii="Times New Roman" w:eastAsia="Times New Roman" w:hAnsi="Times New Roman" w:cs="Times New Roman"/>
                <w:sz w:val="24"/>
                <w:szCs w:val="24"/>
                <w:lang w:eastAsia="en-GB"/>
              </w:rPr>
              <w:t>For</w:t>
            </w:r>
            <w:proofErr w:type="gramEnd"/>
            <w:r w:rsidRPr="001923A9">
              <w:rPr>
                <w:rFonts w:ascii="Times New Roman" w:eastAsia="Times New Roman" w:hAnsi="Times New Roman" w:cs="Times New Roman"/>
                <w:sz w:val="24"/>
                <w:szCs w:val="24"/>
                <w:lang w:eastAsia="en-GB"/>
              </w:rPr>
              <w:t> Development – including justification/rationale for pedagogical choices </w:t>
            </w:r>
          </w:p>
          <w:p w14:paraId="6D55A74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r>
      <w:tr w:rsidR="001923A9" w:rsidRPr="001923A9" w14:paraId="1401DF35" w14:textId="77777777" w:rsidTr="001923A9">
        <w:tc>
          <w:tcPr>
            <w:tcW w:w="1830" w:type="dxa"/>
            <w:tcBorders>
              <w:top w:val="nil"/>
              <w:left w:val="single" w:sz="6" w:space="0" w:color="auto"/>
              <w:bottom w:val="single" w:sz="6" w:space="0" w:color="auto"/>
              <w:right w:val="single" w:sz="6" w:space="0" w:color="auto"/>
            </w:tcBorders>
            <w:shd w:val="clear" w:color="auto" w:fill="D9E2F3"/>
            <w:hideMark/>
          </w:tcPr>
          <w:p w14:paraId="3A378D82"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Evidence of my Effective Practice  </w:t>
            </w:r>
          </w:p>
          <w:p w14:paraId="003C7B43"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2B51744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7170" w:type="dxa"/>
            <w:tcBorders>
              <w:top w:val="nil"/>
              <w:left w:val="nil"/>
              <w:bottom w:val="single" w:sz="6" w:space="0" w:color="auto"/>
              <w:right w:val="single" w:sz="6" w:space="0" w:color="auto"/>
            </w:tcBorders>
            <w:shd w:val="clear" w:color="auto" w:fill="auto"/>
            <w:hideMark/>
          </w:tcPr>
          <w:p w14:paraId="6EE7D2AA"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The students participated well and were engaged throughout the lesson.  </w:t>
            </w:r>
          </w:p>
          <w:p w14:paraId="4E89B56C"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r>
      <w:tr w:rsidR="001923A9" w:rsidRPr="001923A9" w14:paraId="0BF60BD6" w14:textId="77777777" w:rsidTr="001923A9">
        <w:trPr>
          <w:trHeight w:val="435"/>
        </w:trPr>
        <w:tc>
          <w:tcPr>
            <w:tcW w:w="1830" w:type="dxa"/>
            <w:tcBorders>
              <w:top w:val="nil"/>
              <w:left w:val="single" w:sz="6" w:space="0" w:color="auto"/>
              <w:bottom w:val="single" w:sz="6" w:space="0" w:color="auto"/>
              <w:right w:val="single" w:sz="6" w:space="0" w:color="auto"/>
            </w:tcBorders>
            <w:shd w:val="clear" w:color="auto" w:fill="D9E2F3"/>
            <w:hideMark/>
          </w:tcPr>
          <w:p w14:paraId="26DCA81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Areas for my Development </w:t>
            </w:r>
          </w:p>
          <w:p w14:paraId="7A29E1F5"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33CE5F27"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Personal Targets for Progress </w:t>
            </w:r>
          </w:p>
          <w:p w14:paraId="0F252B6B"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c>
          <w:tcPr>
            <w:tcW w:w="7170" w:type="dxa"/>
            <w:tcBorders>
              <w:top w:val="nil"/>
              <w:left w:val="nil"/>
              <w:bottom w:val="single" w:sz="6" w:space="0" w:color="auto"/>
              <w:right w:val="single" w:sz="6" w:space="0" w:color="auto"/>
            </w:tcBorders>
            <w:shd w:val="clear" w:color="auto" w:fill="auto"/>
            <w:hideMark/>
          </w:tcPr>
          <w:p w14:paraId="1FFF6FF4"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xml:space="preserve">Peer </w:t>
            </w:r>
            <w:proofErr w:type="gramStart"/>
            <w:r w:rsidRPr="001923A9">
              <w:rPr>
                <w:rFonts w:ascii="Times New Roman" w:eastAsia="Times New Roman" w:hAnsi="Times New Roman" w:cs="Times New Roman"/>
                <w:sz w:val="24"/>
                <w:szCs w:val="24"/>
                <w:lang w:eastAsia="en-GB"/>
              </w:rPr>
              <w:t>assessment;</w:t>
            </w:r>
            <w:proofErr w:type="gramEnd"/>
            <w:r w:rsidRPr="001923A9">
              <w:rPr>
                <w:rFonts w:ascii="Times New Roman" w:eastAsia="Times New Roman" w:hAnsi="Times New Roman" w:cs="Times New Roman"/>
                <w:sz w:val="24"/>
                <w:szCs w:val="24"/>
                <w:lang w:eastAsia="en-GB"/>
              </w:rPr>
              <w:t xml:space="preserve"> it might be useful that I provide students with a success criterion and allow them to mark their own paragraphs during a later lesson.  </w:t>
            </w:r>
          </w:p>
          <w:p w14:paraId="2576B371"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p w14:paraId="55CEBAAF"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Assessment for learning in terms of utilising peer assessment.  </w:t>
            </w:r>
          </w:p>
          <w:p w14:paraId="76DCB419" w14:textId="77777777" w:rsidR="001923A9" w:rsidRPr="001923A9" w:rsidRDefault="001923A9" w:rsidP="001923A9">
            <w:pPr>
              <w:spacing w:after="0" w:line="240" w:lineRule="auto"/>
              <w:textAlignment w:val="baseline"/>
              <w:rPr>
                <w:rFonts w:ascii="Times New Roman" w:eastAsia="Times New Roman" w:hAnsi="Times New Roman" w:cs="Times New Roman"/>
                <w:sz w:val="24"/>
                <w:szCs w:val="24"/>
                <w:lang w:eastAsia="en-GB"/>
              </w:rPr>
            </w:pPr>
            <w:r w:rsidRPr="001923A9">
              <w:rPr>
                <w:rFonts w:ascii="Times New Roman" w:eastAsia="Times New Roman" w:hAnsi="Times New Roman" w:cs="Times New Roman"/>
                <w:sz w:val="24"/>
                <w:szCs w:val="24"/>
                <w:lang w:eastAsia="en-GB"/>
              </w:rPr>
              <w:t> </w:t>
            </w:r>
          </w:p>
        </w:tc>
      </w:tr>
    </w:tbl>
    <w:p w14:paraId="064C73BA" w14:textId="3E005759" w:rsidR="001923A9" w:rsidRDefault="001923A9" w:rsidP="000D1325">
      <w:pPr>
        <w:spacing w:after="0" w:line="240" w:lineRule="auto"/>
        <w:textAlignment w:val="baseline"/>
        <w:rPr>
          <w:rFonts w:ascii="Times New Roman" w:eastAsia="Times New Roman" w:hAnsi="Times New Roman" w:cs="Times New Roman"/>
          <w:sz w:val="24"/>
          <w:szCs w:val="24"/>
          <w:lang w:eastAsia="en-GB"/>
        </w:rPr>
      </w:pPr>
    </w:p>
    <w:p w14:paraId="2E23D4B0" w14:textId="6B367E45" w:rsidR="001923A9" w:rsidRDefault="001923A9"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lastRenderedPageBreak/>
        <w:t>Example 3 (</w:t>
      </w:r>
      <w:r w:rsidR="00D4734D">
        <w:rPr>
          <w:rFonts w:ascii="Times New Roman" w:eastAsia="Times New Roman" w:hAnsi="Times New Roman" w:cs="Times New Roman"/>
          <w:sz w:val="24"/>
          <w:szCs w:val="24"/>
          <w:u w:val="single"/>
          <w:lang w:eastAsia="en-GB"/>
        </w:rPr>
        <w:t>Welsh sessions and tasks that I engaged with at the UWTSD)</w:t>
      </w:r>
    </w:p>
    <w:p w14:paraId="24971554" w14:textId="5319FF85"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276C8083" w14:textId="4DE9BAC6"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drawing>
          <wp:inline distT="0" distB="0" distL="0" distR="0" wp14:anchorId="4DBC4D11" wp14:editId="5677D31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AAF1839" w14:textId="56BC05BE"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063533D3" w14:textId="2BDE6E5A"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drawing>
          <wp:inline distT="0" distB="0" distL="0" distR="0" wp14:anchorId="3D6AD5CA" wp14:editId="7EDE292C">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F3C45CB" w14:textId="2C6E3256"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1A8DE642" w14:textId="6DFF880F"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lastRenderedPageBreak/>
        <w:drawing>
          <wp:inline distT="0" distB="0" distL="0" distR="0" wp14:anchorId="7343ACD5" wp14:editId="2570A891">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F1388ED" w14:textId="0C2E2BD9"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6254CE8A" w14:textId="4F91CDF0" w:rsidR="00D4734D" w:rsidRP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drawing>
          <wp:inline distT="0" distB="0" distL="0" distR="0" wp14:anchorId="2796586A" wp14:editId="4ED1164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7ED91095" w14:textId="685E1A37" w:rsid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7D209402" w14:textId="217AA2DA" w:rsidR="00D4734D" w:rsidRP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p>
    <w:p w14:paraId="7DA1AA9E" w14:textId="6D85BA2D" w:rsid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u w:val="single"/>
          <w:lang w:eastAsia="en-GB"/>
        </w:rPr>
        <w:lastRenderedPageBreak/>
        <w:t> </w:t>
      </w:r>
      <w:r w:rsidRPr="000D1325">
        <w:rPr>
          <w:rFonts w:ascii="Times New Roman" w:eastAsia="Times New Roman" w:hAnsi="Times New Roman" w:cs="Times New Roman"/>
          <w:sz w:val="24"/>
          <w:szCs w:val="24"/>
          <w:lang w:eastAsia="en-GB"/>
        </w:rPr>
        <w:t> </w:t>
      </w:r>
      <w:r w:rsidR="00D4734D" w:rsidRPr="00D4734D">
        <w:rPr>
          <w:rFonts w:ascii="Times New Roman" w:eastAsia="Times New Roman" w:hAnsi="Times New Roman" w:cs="Times New Roman"/>
          <w:sz w:val="24"/>
          <w:szCs w:val="24"/>
          <w:lang w:eastAsia="en-GB"/>
        </w:rPr>
        <w:drawing>
          <wp:inline distT="0" distB="0" distL="0" distR="0" wp14:anchorId="5266E77A" wp14:editId="78A00F2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3E4439EC" w14:textId="77777777"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642916C3" w14:textId="3926DDC4"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23167B00" w14:textId="029CB141" w:rsidR="00D4734D" w:rsidRPr="00D4734D" w:rsidRDefault="00D4734D" w:rsidP="000D1325">
      <w:pPr>
        <w:spacing w:after="0" w:line="240" w:lineRule="auto"/>
        <w:textAlignment w:val="baseline"/>
        <w:rPr>
          <w:rFonts w:ascii="Times New Roman" w:eastAsia="Times New Roman" w:hAnsi="Times New Roman" w:cs="Times New Roman"/>
          <w:sz w:val="24"/>
          <w:szCs w:val="24"/>
          <w:u w:val="single"/>
          <w:lang w:eastAsia="en-GB"/>
        </w:rPr>
      </w:pPr>
      <w:r w:rsidRPr="00D4734D">
        <w:rPr>
          <w:rFonts w:ascii="Times New Roman" w:eastAsia="Times New Roman" w:hAnsi="Times New Roman" w:cs="Times New Roman"/>
          <w:sz w:val="24"/>
          <w:szCs w:val="24"/>
          <w:u w:val="single"/>
          <w:lang w:eastAsia="en-GB"/>
        </w:rPr>
        <w:drawing>
          <wp:inline distT="0" distB="0" distL="0" distR="0" wp14:anchorId="5048B3F9" wp14:editId="26322A1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C14D978" w14:textId="34310BA7" w:rsidR="00D4734D"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5898DD1C" w14:textId="0A42CD2F"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lang w:eastAsia="en-GB"/>
        </w:rPr>
        <w:lastRenderedPageBreak/>
        <w:drawing>
          <wp:inline distT="0" distB="0" distL="0" distR="0" wp14:anchorId="5DECA14A" wp14:editId="7DF0643F">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FC64723" w14:textId="44506090"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5A954B14" w14:textId="1D3E8103"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lang w:eastAsia="en-GB"/>
        </w:rPr>
        <w:drawing>
          <wp:inline distT="0" distB="0" distL="0" distR="0" wp14:anchorId="4ECAA265" wp14:editId="6EED3606">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01E81B3F" w14:textId="0CCADFFB"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5DFF5143" w14:textId="4FC9941E"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lang w:eastAsia="en-GB"/>
        </w:rPr>
        <w:lastRenderedPageBreak/>
        <w:drawing>
          <wp:inline distT="0" distB="0" distL="0" distR="0" wp14:anchorId="5BB2E61B" wp14:editId="0C0C529A">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3442941" w14:textId="36FEC6EB"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6721FDC9" w14:textId="01A9546D"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lang w:eastAsia="en-GB"/>
        </w:rPr>
        <w:drawing>
          <wp:inline distT="0" distB="0" distL="0" distR="0" wp14:anchorId="28159EF2" wp14:editId="6D661E67">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58188894" w14:textId="3B64EF58" w:rsidR="00D4734D" w:rsidRDefault="00D4734D" w:rsidP="000D1325">
      <w:pPr>
        <w:spacing w:after="0" w:line="240" w:lineRule="auto"/>
        <w:textAlignment w:val="baseline"/>
        <w:rPr>
          <w:rFonts w:ascii="Times New Roman" w:eastAsia="Times New Roman" w:hAnsi="Times New Roman" w:cs="Times New Roman"/>
          <w:sz w:val="24"/>
          <w:szCs w:val="24"/>
          <w:lang w:eastAsia="en-GB"/>
        </w:rPr>
      </w:pPr>
    </w:p>
    <w:p w14:paraId="2A3EC43C" w14:textId="5F7211D0" w:rsidR="00D4734D" w:rsidRPr="000D1325" w:rsidRDefault="00D4734D" w:rsidP="000D1325">
      <w:pPr>
        <w:spacing w:after="0" w:line="240" w:lineRule="auto"/>
        <w:textAlignment w:val="baseline"/>
        <w:rPr>
          <w:rFonts w:ascii="Times New Roman" w:eastAsia="Times New Roman" w:hAnsi="Times New Roman" w:cs="Times New Roman"/>
          <w:sz w:val="24"/>
          <w:szCs w:val="24"/>
          <w:lang w:eastAsia="en-GB"/>
        </w:rPr>
      </w:pPr>
      <w:r w:rsidRPr="00D4734D">
        <w:rPr>
          <w:rFonts w:ascii="Times New Roman" w:eastAsia="Times New Roman" w:hAnsi="Times New Roman" w:cs="Times New Roman"/>
          <w:sz w:val="24"/>
          <w:szCs w:val="24"/>
          <w:lang w:eastAsia="en-GB"/>
        </w:rPr>
        <w:lastRenderedPageBreak/>
        <w:drawing>
          <wp:inline distT="0" distB="0" distL="0" distR="0" wp14:anchorId="36224EBA" wp14:editId="0664E746">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3E7B2E5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16ADD5EA"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5F433B9" w14:textId="77777777" w:rsidR="000D1325" w:rsidRPr="000D1325" w:rsidRDefault="000D1325" w:rsidP="000D1325">
      <w:pPr>
        <w:spacing w:after="0" w:line="240" w:lineRule="auto"/>
        <w:textAlignment w:val="baseline"/>
        <w:rPr>
          <w:rFonts w:ascii="Times New Roman" w:eastAsia="Times New Roman" w:hAnsi="Times New Roman" w:cs="Times New Roman"/>
          <w:sz w:val="24"/>
          <w:szCs w:val="24"/>
          <w:lang w:eastAsia="en-GB"/>
        </w:rPr>
      </w:pPr>
      <w:r w:rsidRPr="000D1325">
        <w:rPr>
          <w:rFonts w:ascii="Times New Roman" w:eastAsia="Times New Roman" w:hAnsi="Times New Roman" w:cs="Times New Roman"/>
          <w:sz w:val="24"/>
          <w:szCs w:val="24"/>
          <w:lang w:eastAsia="en-GB"/>
        </w:rPr>
        <w:t> </w:t>
      </w:r>
    </w:p>
    <w:p w14:paraId="2470FF26" w14:textId="77777777" w:rsidR="000D1325" w:rsidRPr="000D1325" w:rsidRDefault="000D1325" w:rsidP="000D1325">
      <w:pPr>
        <w:spacing w:after="0" w:line="240" w:lineRule="auto"/>
        <w:textAlignment w:val="baseline"/>
        <w:rPr>
          <w:rFonts w:ascii="Segoe UI" w:eastAsia="Times New Roman" w:hAnsi="Segoe UI" w:cs="Segoe UI"/>
          <w:sz w:val="18"/>
          <w:szCs w:val="18"/>
          <w:lang w:eastAsia="en-GB"/>
        </w:rPr>
      </w:pPr>
      <w:r w:rsidRPr="000D1325">
        <w:rPr>
          <w:rFonts w:ascii="Calibri" w:eastAsia="Times New Roman" w:hAnsi="Calibri" w:cs="Calibri"/>
          <w:lang w:eastAsia="en-GB"/>
        </w:rPr>
        <w:t> </w:t>
      </w:r>
    </w:p>
    <w:p w14:paraId="1DF91E76" w14:textId="77777777" w:rsidR="000D1325" w:rsidRPr="000D1325" w:rsidRDefault="000D1325" w:rsidP="000D1325">
      <w:pPr>
        <w:spacing w:after="0" w:line="240" w:lineRule="auto"/>
        <w:textAlignment w:val="baseline"/>
        <w:rPr>
          <w:rFonts w:ascii="Segoe UI" w:eastAsia="Times New Roman" w:hAnsi="Segoe UI" w:cs="Segoe UI"/>
          <w:sz w:val="18"/>
          <w:szCs w:val="18"/>
          <w:lang w:eastAsia="en-GB"/>
        </w:rPr>
      </w:pPr>
      <w:r w:rsidRPr="000D1325">
        <w:rPr>
          <w:rFonts w:ascii="Calibri" w:eastAsia="Times New Roman" w:hAnsi="Calibri" w:cs="Calibri"/>
          <w:lang w:eastAsia="en-GB"/>
        </w:rPr>
        <w:t> </w:t>
      </w:r>
    </w:p>
    <w:p w14:paraId="79125D8B" w14:textId="77777777" w:rsidR="000D1325" w:rsidRPr="000D1325" w:rsidRDefault="000D1325" w:rsidP="000D1325">
      <w:pPr>
        <w:spacing w:after="0" w:line="240" w:lineRule="auto"/>
        <w:textAlignment w:val="baseline"/>
        <w:rPr>
          <w:rFonts w:ascii="Segoe UI" w:eastAsia="Times New Roman" w:hAnsi="Segoe UI" w:cs="Segoe UI"/>
          <w:sz w:val="18"/>
          <w:szCs w:val="18"/>
          <w:lang w:eastAsia="en-GB"/>
        </w:rPr>
      </w:pPr>
      <w:r w:rsidRPr="000D1325">
        <w:rPr>
          <w:rFonts w:ascii="Calibri" w:eastAsia="Times New Roman" w:hAnsi="Calibri" w:cs="Calibri"/>
          <w:lang w:eastAsia="en-GB"/>
        </w:rPr>
        <w:t> </w:t>
      </w:r>
    </w:p>
    <w:p w14:paraId="509BA50A" w14:textId="77777777" w:rsidR="000D1325" w:rsidRPr="000D1325" w:rsidRDefault="000D1325" w:rsidP="000D1325">
      <w:pPr>
        <w:spacing w:after="0" w:line="240" w:lineRule="auto"/>
        <w:textAlignment w:val="baseline"/>
        <w:rPr>
          <w:rFonts w:ascii="Segoe UI" w:eastAsia="Times New Roman" w:hAnsi="Segoe UI" w:cs="Segoe UI"/>
          <w:sz w:val="18"/>
          <w:szCs w:val="18"/>
          <w:lang w:eastAsia="en-GB"/>
        </w:rPr>
      </w:pPr>
      <w:r w:rsidRPr="000D1325">
        <w:rPr>
          <w:rFonts w:ascii="Calibri" w:eastAsia="Times New Roman" w:hAnsi="Calibri" w:cs="Calibri"/>
          <w:lang w:eastAsia="en-GB"/>
        </w:rPr>
        <w:t> </w:t>
      </w:r>
    </w:p>
    <w:p w14:paraId="71F90912" w14:textId="77777777" w:rsidR="000D1325" w:rsidRDefault="000D1325"/>
    <w:sectPr w:rsidR="000D13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91EE7" w14:textId="77777777" w:rsidR="005B6AEB" w:rsidRDefault="005B6AEB" w:rsidP="00285A12">
      <w:pPr>
        <w:spacing w:after="0" w:line="240" w:lineRule="auto"/>
      </w:pPr>
      <w:r>
        <w:separator/>
      </w:r>
    </w:p>
  </w:endnote>
  <w:endnote w:type="continuationSeparator" w:id="0">
    <w:p w14:paraId="16AD4680" w14:textId="77777777" w:rsidR="005B6AEB" w:rsidRDefault="005B6AEB" w:rsidP="00285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32A19D94" w14:textId="77777777" w:rsidR="001923A9" w:rsidRDefault="001923A9">
        <w:pPr>
          <w:pStyle w:val="Footer"/>
        </w:pPr>
        <w:r>
          <w:fldChar w:fldCharType="begin"/>
        </w:r>
        <w:r>
          <w:instrText xml:space="preserve"> PAGE   \* MERGEFORMAT </w:instrText>
        </w:r>
        <w:r>
          <w:fldChar w:fldCharType="separate"/>
        </w:r>
        <w:r>
          <w:rPr>
            <w:noProof/>
          </w:rPr>
          <w:t>2</w:t>
        </w:r>
        <w:r>
          <w:rPr>
            <w:noProof/>
          </w:rPr>
          <w:fldChar w:fldCharType="end"/>
        </w:r>
      </w:p>
    </w:sdtContent>
  </w:sdt>
  <w:p w14:paraId="7D26F2DB" w14:textId="77777777" w:rsidR="001923A9" w:rsidRDefault="00192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2BBB6" w14:textId="77777777" w:rsidR="005B6AEB" w:rsidRDefault="005B6AEB" w:rsidP="00285A12">
      <w:pPr>
        <w:spacing w:after="0" w:line="240" w:lineRule="auto"/>
      </w:pPr>
      <w:r>
        <w:separator/>
      </w:r>
    </w:p>
  </w:footnote>
  <w:footnote w:type="continuationSeparator" w:id="0">
    <w:p w14:paraId="3CBBD15F" w14:textId="77777777" w:rsidR="005B6AEB" w:rsidRDefault="005B6AEB" w:rsidP="00285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F1B4E" w14:textId="77777777" w:rsidR="001923A9" w:rsidRDefault="001923A9">
    <w:pPr>
      <w:pStyle w:val="Header"/>
    </w:pPr>
    <w:r>
      <w:rPr>
        <w:noProof/>
        <w:lang w:eastAsia="en-GB"/>
      </w:rPr>
      <w:drawing>
        <wp:anchor distT="0" distB="0" distL="114300" distR="114300" simplePos="0" relativeHeight="251659264" behindDoc="1" locked="0" layoutInCell="1" allowOverlap="1" wp14:anchorId="149FA6A5" wp14:editId="4BC8B6D9">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5CF0E" w14:textId="77777777" w:rsidR="001923A9" w:rsidRDefault="00192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2E58C1"/>
    <w:multiLevelType w:val="hybridMultilevel"/>
    <w:tmpl w:val="034CE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A30D81"/>
    <w:multiLevelType w:val="hybridMultilevel"/>
    <w:tmpl w:val="410E2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416902"/>
    <w:multiLevelType w:val="hybridMultilevel"/>
    <w:tmpl w:val="FE6E5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92"/>
    <w:rsid w:val="000774FA"/>
    <w:rsid w:val="00086B8F"/>
    <w:rsid w:val="000D1325"/>
    <w:rsid w:val="001923A9"/>
    <w:rsid w:val="00222603"/>
    <w:rsid w:val="00285A12"/>
    <w:rsid w:val="00345DA8"/>
    <w:rsid w:val="00347CAD"/>
    <w:rsid w:val="005B6AEB"/>
    <w:rsid w:val="005C58DA"/>
    <w:rsid w:val="005C6A1F"/>
    <w:rsid w:val="00615E7D"/>
    <w:rsid w:val="00653832"/>
    <w:rsid w:val="006B2F60"/>
    <w:rsid w:val="00716C04"/>
    <w:rsid w:val="00727A38"/>
    <w:rsid w:val="007C0E18"/>
    <w:rsid w:val="00905E29"/>
    <w:rsid w:val="00A17A60"/>
    <w:rsid w:val="00A60E2A"/>
    <w:rsid w:val="00A72592"/>
    <w:rsid w:val="00AC3E39"/>
    <w:rsid w:val="00AE70DC"/>
    <w:rsid w:val="00B35D97"/>
    <w:rsid w:val="00C35339"/>
    <w:rsid w:val="00C4199F"/>
    <w:rsid w:val="00D4734D"/>
    <w:rsid w:val="00D91BB1"/>
    <w:rsid w:val="00D9369D"/>
    <w:rsid w:val="00D95A58"/>
    <w:rsid w:val="00E246CC"/>
    <w:rsid w:val="00E2718F"/>
    <w:rsid w:val="00E418CD"/>
    <w:rsid w:val="00EA5125"/>
    <w:rsid w:val="00F20E55"/>
    <w:rsid w:val="00F843CD"/>
    <w:rsid w:val="00F91036"/>
    <w:rsid w:val="00FD2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3C56D"/>
  <w15:chartTrackingRefBased/>
  <w15:docId w15:val="{13E1E4D5-3720-4B52-96DB-3D4548FD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592"/>
  </w:style>
  <w:style w:type="paragraph" w:styleId="Heading1">
    <w:name w:val="heading 1"/>
    <w:basedOn w:val="Normal"/>
    <w:next w:val="Normal"/>
    <w:link w:val="Heading1Char"/>
    <w:uiPriority w:val="9"/>
    <w:qFormat/>
    <w:rsid w:val="00D91BB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A12"/>
  </w:style>
  <w:style w:type="paragraph" w:styleId="Footer">
    <w:name w:val="footer"/>
    <w:basedOn w:val="Normal"/>
    <w:link w:val="FooterChar"/>
    <w:uiPriority w:val="99"/>
    <w:unhideWhenUsed/>
    <w:rsid w:val="00285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A12"/>
  </w:style>
  <w:style w:type="character" w:customStyle="1" w:styleId="Heading1Char">
    <w:name w:val="Heading 1 Char"/>
    <w:basedOn w:val="DefaultParagraphFont"/>
    <w:link w:val="Heading1"/>
    <w:uiPriority w:val="9"/>
    <w:rsid w:val="00D91BB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91B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91B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91B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1BB1"/>
    <w:pPr>
      <w:spacing w:after="0" w:line="240" w:lineRule="auto"/>
      <w:ind w:left="720"/>
      <w:contextualSpacing/>
    </w:pPr>
    <w:rPr>
      <w:sz w:val="24"/>
      <w:szCs w:val="24"/>
    </w:rPr>
  </w:style>
  <w:style w:type="paragraph" w:customStyle="1" w:styleId="paragraph">
    <w:name w:val="paragraph"/>
    <w:basedOn w:val="Normal"/>
    <w:rsid w:val="00D95A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5A58"/>
  </w:style>
  <w:style w:type="character" w:customStyle="1" w:styleId="spellingerror">
    <w:name w:val="spellingerror"/>
    <w:basedOn w:val="DefaultParagraphFont"/>
    <w:rsid w:val="00D95A58"/>
  </w:style>
  <w:style w:type="character" w:customStyle="1" w:styleId="eop">
    <w:name w:val="eop"/>
    <w:basedOn w:val="DefaultParagraphFont"/>
    <w:rsid w:val="00D95A58"/>
  </w:style>
  <w:style w:type="character" w:customStyle="1" w:styleId="contextualspellingandgrammarerror">
    <w:name w:val="contextualspellingandgrammarerror"/>
    <w:basedOn w:val="DefaultParagraphFont"/>
    <w:rsid w:val="00D95A58"/>
  </w:style>
  <w:style w:type="character" w:customStyle="1" w:styleId="advancedproofingissue">
    <w:name w:val="advancedproofingissue"/>
    <w:basedOn w:val="DefaultParagraphFont"/>
    <w:rsid w:val="000D1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54967">
      <w:bodyDiv w:val="1"/>
      <w:marLeft w:val="0"/>
      <w:marRight w:val="0"/>
      <w:marTop w:val="0"/>
      <w:marBottom w:val="0"/>
      <w:divBdr>
        <w:top w:val="none" w:sz="0" w:space="0" w:color="auto"/>
        <w:left w:val="none" w:sz="0" w:space="0" w:color="auto"/>
        <w:bottom w:val="none" w:sz="0" w:space="0" w:color="auto"/>
        <w:right w:val="none" w:sz="0" w:space="0" w:color="auto"/>
      </w:divBdr>
      <w:divsChild>
        <w:div w:id="751246253">
          <w:marLeft w:val="0"/>
          <w:marRight w:val="0"/>
          <w:marTop w:val="0"/>
          <w:marBottom w:val="0"/>
          <w:divBdr>
            <w:top w:val="none" w:sz="0" w:space="0" w:color="auto"/>
            <w:left w:val="none" w:sz="0" w:space="0" w:color="auto"/>
            <w:bottom w:val="none" w:sz="0" w:space="0" w:color="auto"/>
            <w:right w:val="none" w:sz="0" w:space="0" w:color="auto"/>
          </w:divBdr>
        </w:div>
        <w:div w:id="1023287476">
          <w:marLeft w:val="0"/>
          <w:marRight w:val="0"/>
          <w:marTop w:val="0"/>
          <w:marBottom w:val="0"/>
          <w:divBdr>
            <w:top w:val="none" w:sz="0" w:space="0" w:color="auto"/>
            <w:left w:val="none" w:sz="0" w:space="0" w:color="auto"/>
            <w:bottom w:val="none" w:sz="0" w:space="0" w:color="auto"/>
            <w:right w:val="none" w:sz="0" w:space="0" w:color="auto"/>
          </w:divBdr>
        </w:div>
        <w:div w:id="539242853">
          <w:marLeft w:val="0"/>
          <w:marRight w:val="0"/>
          <w:marTop w:val="0"/>
          <w:marBottom w:val="0"/>
          <w:divBdr>
            <w:top w:val="none" w:sz="0" w:space="0" w:color="auto"/>
            <w:left w:val="none" w:sz="0" w:space="0" w:color="auto"/>
            <w:bottom w:val="none" w:sz="0" w:space="0" w:color="auto"/>
            <w:right w:val="none" w:sz="0" w:space="0" w:color="auto"/>
          </w:divBdr>
          <w:divsChild>
            <w:div w:id="658970516">
              <w:marLeft w:val="-75"/>
              <w:marRight w:val="0"/>
              <w:marTop w:val="30"/>
              <w:marBottom w:val="30"/>
              <w:divBdr>
                <w:top w:val="none" w:sz="0" w:space="0" w:color="auto"/>
                <w:left w:val="none" w:sz="0" w:space="0" w:color="auto"/>
                <w:bottom w:val="none" w:sz="0" w:space="0" w:color="auto"/>
                <w:right w:val="none" w:sz="0" w:space="0" w:color="auto"/>
              </w:divBdr>
              <w:divsChild>
                <w:div w:id="883564849">
                  <w:marLeft w:val="0"/>
                  <w:marRight w:val="0"/>
                  <w:marTop w:val="0"/>
                  <w:marBottom w:val="0"/>
                  <w:divBdr>
                    <w:top w:val="none" w:sz="0" w:space="0" w:color="auto"/>
                    <w:left w:val="none" w:sz="0" w:space="0" w:color="auto"/>
                    <w:bottom w:val="none" w:sz="0" w:space="0" w:color="auto"/>
                    <w:right w:val="none" w:sz="0" w:space="0" w:color="auto"/>
                  </w:divBdr>
                  <w:divsChild>
                    <w:div w:id="832913290">
                      <w:marLeft w:val="0"/>
                      <w:marRight w:val="0"/>
                      <w:marTop w:val="0"/>
                      <w:marBottom w:val="0"/>
                      <w:divBdr>
                        <w:top w:val="none" w:sz="0" w:space="0" w:color="auto"/>
                        <w:left w:val="none" w:sz="0" w:space="0" w:color="auto"/>
                        <w:bottom w:val="none" w:sz="0" w:space="0" w:color="auto"/>
                        <w:right w:val="none" w:sz="0" w:space="0" w:color="auto"/>
                      </w:divBdr>
                    </w:div>
                  </w:divsChild>
                </w:div>
                <w:div w:id="392974955">
                  <w:marLeft w:val="0"/>
                  <w:marRight w:val="0"/>
                  <w:marTop w:val="0"/>
                  <w:marBottom w:val="0"/>
                  <w:divBdr>
                    <w:top w:val="none" w:sz="0" w:space="0" w:color="auto"/>
                    <w:left w:val="none" w:sz="0" w:space="0" w:color="auto"/>
                    <w:bottom w:val="none" w:sz="0" w:space="0" w:color="auto"/>
                    <w:right w:val="none" w:sz="0" w:space="0" w:color="auto"/>
                  </w:divBdr>
                  <w:divsChild>
                    <w:div w:id="1577396768">
                      <w:marLeft w:val="0"/>
                      <w:marRight w:val="0"/>
                      <w:marTop w:val="0"/>
                      <w:marBottom w:val="0"/>
                      <w:divBdr>
                        <w:top w:val="none" w:sz="0" w:space="0" w:color="auto"/>
                        <w:left w:val="none" w:sz="0" w:space="0" w:color="auto"/>
                        <w:bottom w:val="none" w:sz="0" w:space="0" w:color="auto"/>
                        <w:right w:val="none" w:sz="0" w:space="0" w:color="auto"/>
                      </w:divBdr>
                    </w:div>
                  </w:divsChild>
                </w:div>
                <w:div w:id="1895194936">
                  <w:marLeft w:val="0"/>
                  <w:marRight w:val="0"/>
                  <w:marTop w:val="0"/>
                  <w:marBottom w:val="0"/>
                  <w:divBdr>
                    <w:top w:val="none" w:sz="0" w:space="0" w:color="auto"/>
                    <w:left w:val="none" w:sz="0" w:space="0" w:color="auto"/>
                    <w:bottom w:val="none" w:sz="0" w:space="0" w:color="auto"/>
                    <w:right w:val="none" w:sz="0" w:space="0" w:color="auto"/>
                  </w:divBdr>
                  <w:divsChild>
                    <w:div w:id="1637298976">
                      <w:marLeft w:val="0"/>
                      <w:marRight w:val="0"/>
                      <w:marTop w:val="0"/>
                      <w:marBottom w:val="0"/>
                      <w:divBdr>
                        <w:top w:val="none" w:sz="0" w:space="0" w:color="auto"/>
                        <w:left w:val="none" w:sz="0" w:space="0" w:color="auto"/>
                        <w:bottom w:val="none" w:sz="0" w:space="0" w:color="auto"/>
                        <w:right w:val="none" w:sz="0" w:space="0" w:color="auto"/>
                      </w:divBdr>
                    </w:div>
                  </w:divsChild>
                </w:div>
                <w:div w:id="1884095794">
                  <w:marLeft w:val="0"/>
                  <w:marRight w:val="0"/>
                  <w:marTop w:val="0"/>
                  <w:marBottom w:val="0"/>
                  <w:divBdr>
                    <w:top w:val="none" w:sz="0" w:space="0" w:color="auto"/>
                    <w:left w:val="none" w:sz="0" w:space="0" w:color="auto"/>
                    <w:bottom w:val="none" w:sz="0" w:space="0" w:color="auto"/>
                    <w:right w:val="none" w:sz="0" w:space="0" w:color="auto"/>
                  </w:divBdr>
                  <w:divsChild>
                    <w:div w:id="1251505467">
                      <w:marLeft w:val="0"/>
                      <w:marRight w:val="0"/>
                      <w:marTop w:val="0"/>
                      <w:marBottom w:val="0"/>
                      <w:divBdr>
                        <w:top w:val="none" w:sz="0" w:space="0" w:color="auto"/>
                        <w:left w:val="none" w:sz="0" w:space="0" w:color="auto"/>
                        <w:bottom w:val="none" w:sz="0" w:space="0" w:color="auto"/>
                        <w:right w:val="none" w:sz="0" w:space="0" w:color="auto"/>
                      </w:divBdr>
                    </w:div>
                  </w:divsChild>
                </w:div>
                <w:div w:id="1859545478">
                  <w:marLeft w:val="0"/>
                  <w:marRight w:val="0"/>
                  <w:marTop w:val="0"/>
                  <w:marBottom w:val="0"/>
                  <w:divBdr>
                    <w:top w:val="none" w:sz="0" w:space="0" w:color="auto"/>
                    <w:left w:val="none" w:sz="0" w:space="0" w:color="auto"/>
                    <w:bottom w:val="none" w:sz="0" w:space="0" w:color="auto"/>
                    <w:right w:val="none" w:sz="0" w:space="0" w:color="auto"/>
                  </w:divBdr>
                  <w:divsChild>
                    <w:div w:id="1384257564">
                      <w:marLeft w:val="0"/>
                      <w:marRight w:val="0"/>
                      <w:marTop w:val="0"/>
                      <w:marBottom w:val="0"/>
                      <w:divBdr>
                        <w:top w:val="none" w:sz="0" w:space="0" w:color="auto"/>
                        <w:left w:val="none" w:sz="0" w:space="0" w:color="auto"/>
                        <w:bottom w:val="none" w:sz="0" w:space="0" w:color="auto"/>
                        <w:right w:val="none" w:sz="0" w:space="0" w:color="auto"/>
                      </w:divBdr>
                    </w:div>
                  </w:divsChild>
                </w:div>
                <w:div w:id="2109806184">
                  <w:marLeft w:val="0"/>
                  <w:marRight w:val="0"/>
                  <w:marTop w:val="0"/>
                  <w:marBottom w:val="0"/>
                  <w:divBdr>
                    <w:top w:val="none" w:sz="0" w:space="0" w:color="auto"/>
                    <w:left w:val="none" w:sz="0" w:space="0" w:color="auto"/>
                    <w:bottom w:val="none" w:sz="0" w:space="0" w:color="auto"/>
                    <w:right w:val="none" w:sz="0" w:space="0" w:color="auto"/>
                  </w:divBdr>
                  <w:divsChild>
                    <w:div w:id="1492140527">
                      <w:marLeft w:val="0"/>
                      <w:marRight w:val="0"/>
                      <w:marTop w:val="0"/>
                      <w:marBottom w:val="0"/>
                      <w:divBdr>
                        <w:top w:val="none" w:sz="0" w:space="0" w:color="auto"/>
                        <w:left w:val="none" w:sz="0" w:space="0" w:color="auto"/>
                        <w:bottom w:val="none" w:sz="0" w:space="0" w:color="auto"/>
                        <w:right w:val="none" w:sz="0" w:space="0" w:color="auto"/>
                      </w:divBdr>
                    </w:div>
                  </w:divsChild>
                </w:div>
                <w:div w:id="184055616">
                  <w:marLeft w:val="0"/>
                  <w:marRight w:val="0"/>
                  <w:marTop w:val="0"/>
                  <w:marBottom w:val="0"/>
                  <w:divBdr>
                    <w:top w:val="none" w:sz="0" w:space="0" w:color="auto"/>
                    <w:left w:val="none" w:sz="0" w:space="0" w:color="auto"/>
                    <w:bottom w:val="none" w:sz="0" w:space="0" w:color="auto"/>
                    <w:right w:val="none" w:sz="0" w:space="0" w:color="auto"/>
                  </w:divBdr>
                  <w:divsChild>
                    <w:div w:id="818498769">
                      <w:marLeft w:val="0"/>
                      <w:marRight w:val="0"/>
                      <w:marTop w:val="0"/>
                      <w:marBottom w:val="0"/>
                      <w:divBdr>
                        <w:top w:val="none" w:sz="0" w:space="0" w:color="auto"/>
                        <w:left w:val="none" w:sz="0" w:space="0" w:color="auto"/>
                        <w:bottom w:val="none" w:sz="0" w:space="0" w:color="auto"/>
                        <w:right w:val="none" w:sz="0" w:space="0" w:color="auto"/>
                      </w:divBdr>
                    </w:div>
                  </w:divsChild>
                </w:div>
                <w:div w:id="439419216">
                  <w:marLeft w:val="0"/>
                  <w:marRight w:val="0"/>
                  <w:marTop w:val="0"/>
                  <w:marBottom w:val="0"/>
                  <w:divBdr>
                    <w:top w:val="none" w:sz="0" w:space="0" w:color="auto"/>
                    <w:left w:val="none" w:sz="0" w:space="0" w:color="auto"/>
                    <w:bottom w:val="none" w:sz="0" w:space="0" w:color="auto"/>
                    <w:right w:val="none" w:sz="0" w:space="0" w:color="auto"/>
                  </w:divBdr>
                  <w:divsChild>
                    <w:div w:id="2078697977">
                      <w:marLeft w:val="0"/>
                      <w:marRight w:val="0"/>
                      <w:marTop w:val="0"/>
                      <w:marBottom w:val="0"/>
                      <w:divBdr>
                        <w:top w:val="none" w:sz="0" w:space="0" w:color="auto"/>
                        <w:left w:val="none" w:sz="0" w:space="0" w:color="auto"/>
                        <w:bottom w:val="none" w:sz="0" w:space="0" w:color="auto"/>
                        <w:right w:val="none" w:sz="0" w:space="0" w:color="auto"/>
                      </w:divBdr>
                    </w:div>
                  </w:divsChild>
                </w:div>
                <w:div w:id="482434055">
                  <w:marLeft w:val="0"/>
                  <w:marRight w:val="0"/>
                  <w:marTop w:val="0"/>
                  <w:marBottom w:val="0"/>
                  <w:divBdr>
                    <w:top w:val="none" w:sz="0" w:space="0" w:color="auto"/>
                    <w:left w:val="none" w:sz="0" w:space="0" w:color="auto"/>
                    <w:bottom w:val="none" w:sz="0" w:space="0" w:color="auto"/>
                    <w:right w:val="none" w:sz="0" w:space="0" w:color="auto"/>
                  </w:divBdr>
                  <w:divsChild>
                    <w:div w:id="1379234151">
                      <w:marLeft w:val="0"/>
                      <w:marRight w:val="0"/>
                      <w:marTop w:val="0"/>
                      <w:marBottom w:val="0"/>
                      <w:divBdr>
                        <w:top w:val="none" w:sz="0" w:space="0" w:color="auto"/>
                        <w:left w:val="none" w:sz="0" w:space="0" w:color="auto"/>
                        <w:bottom w:val="none" w:sz="0" w:space="0" w:color="auto"/>
                        <w:right w:val="none" w:sz="0" w:space="0" w:color="auto"/>
                      </w:divBdr>
                    </w:div>
                  </w:divsChild>
                </w:div>
                <w:div w:id="1992516658">
                  <w:marLeft w:val="0"/>
                  <w:marRight w:val="0"/>
                  <w:marTop w:val="0"/>
                  <w:marBottom w:val="0"/>
                  <w:divBdr>
                    <w:top w:val="none" w:sz="0" w:space="0" w:color="auto"/>
                    <w:left w:val="none" w:sz="0" w:space="0" w:color="auto"/>
                    <w:bottom w:val="none" w:sz="0" w:space="0" w:color="auto"/>
                    <w:right w:val="none" w:sz="0" w:space="0" w:color="auto"/>
                  </w:divBdr>
                  <w:divsChild>
                    <w:div w:id="571811612">
                      <w:marLeft w:val="0"/>
                      <w:marRight w:val="0"/>
                      <w:marTop w:val="0"/>
                      <w:marBottom w:val="0"/>
                      <w:divBdr>
                        <w:top w:val="none" w:sz="0" w:space="0" w:color="auto"/>
                        <w:left w:val="none" w:sz="0" w:space="0" w:color="auto"/>
                        <w:bottom w:val="none" w:sz="0" w:space="0" w:color="auto"/>
                        <w:right w:val="none" w:sz="0" w:space="0" w:color="auto"/>
                      </w:divBdr>
                    </w:div>
                  </w:divsChild>
                </w:div>
                <w:div w:id="1649747498">
                  <w:marLeft w:val="0"/>
                  <w:marRight w:val="0"/>
                  <w:marTop w:val="0"/>
                  <w:marBottom w:val="0"/>
                  <w:divBdr>
                    <w:top w:val="none" w:sz="0" w:space="0" w:color="auto"/>
                    <w:left w:val="none" w:sz="0" w:space="0" w:color="auto"/>
                    <w:bottom w:val="none" w:sz="0" w:space="0" w:color="auto"/>
                    <w:right w:val="none" w:sz="0" w:space="0" w:color="auto"/>
                  </w:divBdr>
                  <w:divsChild>
                    <w:div w:id="1991130849">
                      <w:marLeft w:val="0"/>
                      <w:marRight w:val="0"/>
                      <w:marTop w:val="0"/>
                      <w:marBottom w:val="0"/>
                      <w:divBdr>
                        <w:top w:val="none" w:sz="0" w:space="0" w:color="auto"/>
                        <w:left w:val="none" w:sz="0" w:space="0" w:color="auto"/>
                        <w:bottom w:val="none" w:sz="0" w:space="0" w:color="auto"/>
                        <w:right w:val="none" w:sz="0" w:space="0" w:color="auto"/>
                      </w:divBdr>
                    </w:div>
                  </w:divsChild>
                </w:div>
                <w:div w:id="1926912676">
                  <w:marLeft w:val="0"/>
                  <w:marRight w:val="0"/>
                  <w:marTop w:val="0"/>
                  <w:marBottom w:val="0"/>
                  <w:divBdr>
                    <w:top w:val="none" w:sz="0" w:space="0" w:color="auto"/>
                    <w:left w:val="none" w:sz="0" w:space="0" w:color="auto"/>
                    <w:bottom w:val="none" w:sz="0" w:space="0" w:color="auto"/>
                    <w:right w:val="none" w:sz="0" w:space="0" w:color="auto"/>
                  </w:divBdr>
                  <w:divsChild>
                    <w:div w:id="978143392">
                      <w:marLeft w:val="0"/>
                      <w:marRight w:val="0"/>
                      <w:marTop w:val="0"/>
                      <w:marBottom w:val="0"/>
                      <w:divBdr>
                        <w:top w:val="none" w:sz="0" w:space="0" w:color="auto"/>
                        <w:left w:val="none" w:sz="0" w:space="0" w:color="auto"/>
                        <w:bottom w:val="none" w:sz="0" w:space="0" w:color="auto"/>
                        <w:right w:val="none" w:sz="0" w:space="0" w:color="auto"/>
                      </w:divBdr>
                    </w:div>
                    <w:div w:id="1279919728">
                      <w:marLeft w:val="0"/>
                      <w:marRight w:val="0"/>
                      <w:marTop w:val="0"/>
                      <w:marBottom w:val="0"/>
                      <w:divBdr>
                        <w:top w:val="none" w:sz="0" w:space="0" w:color="auto"/>
                        <w:left w:val="none" w:sz="0" w:space="0" w:color="auto"/>
                        <w:bottom w:val="none" w:sz="0" w:space="0" w:color="auto"/>
                        <w:right w:val="none" w:sz="0" w:space="0" w:color="auto"/>
                      </w:divBdr>
                    </w:div>
                  </w:divsChild>
                </w:div>
                <w:div w:id="561254673">
                  <w:marLeft w:val="0"/>
                  <w:marRight w:val="0"/>
                  <w:marTop w:val="0"/>
                  <w:marBottom w:val="0"/>
                  <w:divBdr>
                    <w:top w:val="none" w:sz="0" w:space="0" w:color="auto"/>
                    <w:left w:val="none" w:sz="0" w:space="0" w:color="auto"/>
                    <w:bottom w:val="none" w:sz="0" w:space="0" w:color="auto"/>
                    <w:right w:val="none" w:sz="0" w:space="0" w:color="auto"/>
                  </w:divBdr>
                  <w:divsChild>
                    <w:div w:id="1557082118">
                      <w:marLeft w:val="0"/>
                      <w:marRight w:val="0"/>
                      <w:marTop w:val="0"/>
                      <w:marBottom w:val="0"/>
                      <w:divBdr>
                        <w:top w:val="none" w:sz="0" w:space="0" w:color="auto"/>
                        <w:left w:val="none" w:sz="0" w:space="0" w:color="auto"/>
                        <w:bottom w:val="none" w:sz="0" w:space="0" w:color="auto"/>
                        <w:right w:val="none" w:sz="0" w:space="0" w:color="auto"/>
                      </w:divBdr>
                    </w:div>
                    <w:div w:id="1595162479">
                      <w:marLeft w:val="0"/>
                      <w:marRight w:val="0"/>
                      <w:marTop w:val="0"/>
                      <w:marBottom w:val="0"/>
                      <w:divBdr>
                        <w:top w:val="none" w:sz="0" w:space="0" w:color="auto"/>
                        <w:left w:val="none" w:sz="0" w:space="0" w:color="auto"/>
                        <w:bottom w:val="none" w:sz="0" w:space="0" w:color="auto"/>
                        <w:right w:val="none" w:sz="0" w:space="0" w:color="auto"/>
                      </w:divBdr>
                    </w:div>
                  </w:divsChild>
                </w:div>
                <w:div w:id="1272710226">
                  <w:marLeft w:val="0"/>
                  <w:marRight w:val="0"/>
                  <w:marTop w:val="0"/>
                  <w:marBottom w:val="0"/>
                  <w:divBdr>
                    <w:top w:val="none" w:sz="0" w:space="0" w:color="auto"/>
                    <w:left w:val="none" w:sz="0" w:space="0" w:color="auto"/>
                    <w:bottom w:val="none" w:sz="0" w:space="0" w:color="auto"/>
                    <w:right w:val="none" w:sz="0" w:space="0" w:color="auto"/>
                  </w:divBdr>
                  <w:divsChild>
                    <w:div w:id="904030004">
                      <w:marLeft w:val="0"/>
                      <w:marRight w:val="0"/>
                      <w:marTop w:val="0"/>
                      <w:marBottom w:val="0"/>
                      <w:divBdr>
                        <w:top w:val="none" w:sz="0" w:space="0" w:color="auto"/>
                        <w:left w:val="none" w:sz="0" w:space="0" w:color="auto"/>
                        <w:bottom w:val="none" w:sz="0" w:space="0" w:color="auto"/>
                        <w:right w:val="none" w:sz="0" w:space="0" w:color="auto"/>
                      </w:divBdr>
                    </w:div>
                  </w:divsChild>
                </w:div>
                <w:div w:id="1666472572">
                  <w:marLeft w:val="0"/>
                  <w:marRight w:val="0"/>
                  <w:marTop w:val="0"/>
                  <w:marBottom w:val="0"/>
                  <w:divBdr>
                    <w:top w:val="none" w:sz="0" w:space="0" w:color="auto"/>
                    <w:left w:val="none" w:sz="0" w:space="0" w:color="auto"/>
                    <w:bottom w:val="none" w:sz="0" w:space="0" w:color="auto"/>
                    <w:right w:val="none" w:sz="0" w:space="0" w:color="auto"/>
                  </w:divBdr>
                  <w:divsChild>
                    <w:div w:id="1083457900">
                      <w:marLeft w:val="0"/>
                      <w:marRight w:val="0"/>
                      <w:marTop w:val="0"/>
                      <w:marBottom w:val="0"/>
                      <w:divBdr>
                        <w:top w:val="none" w:sz="0" w:space="0" w:color="auto"/>
                        <w:left w:val="none" w:sz="0" w:space="0" w:color="auto"/>
                        <w:bottom w:val="none" w:sz="0" w:space="0" w:color="auto"/>
                        <w:right w:val="none" w:sz="0" w:space="0" w:color="auto"/>
                      </w:divBdr>
                    </w:div>
                    <w:div w:id="2037192320">
                      <w:marLeft w:val="0"/>
                      <w:marRight w:val="0"/>
                      <w:marTop w:val="0"/>
                      <w:marBottom w:val="0"/>
                      <w:divBdr>
                        <w:top w:val="none" w:sz="0" w:space="0" w:color="auto"/>
                        <w:left w:val="none" w:sz="0" w:space="0" w:color="auto"/>
                        <w:bottom w:val="none" w:sz="0" w:space="0" w:color="auto"/>
                        <w:right w:val="none" w:sz="0" w:space="0" w:color="auto"/>
                      </w:divBdr>
                    </w:div>
                    <w:div w:id="1131364243">
                      <w:marLeft w:val="0"/>
                      <w:marRight w:val="0"/>
                      <w:marTop w:val="0"/>
                      <w:marBottom w:val="0"/>
                      <w:divBdr>
                        <w:top w:val="none" w:sz="0" w:space="0" w:color="auto"/>
                        <w:left w:val="none" w:sz="0" w:space="0" w:color="auto"/>
                        <w:bottom w:val="none" w:sz="0" w:space="0" w:color="auto"/>
                        <w:right w:val="none" w:sz="0" w:space="0" w:color="auto"/>
                      </w:divBdr>
                    </w:div>
                    <w:div w:id="328557172">
                      <w:marLeft w:val="0"/>
                      <w:marRight w:val="0"/>
                      <w:marTop w:val="0"/>
                      <w:marBottom w:val="0"/>
                      <w:divBdr>
                        <w:top w:val="none" w:sz="0" w:space="0" w:color="auto"/>
                        <w:left w:val="none" w:sz="0" w:space="0" w:color="auto"/>
                        <w:bottom w:val="none" w:sz="0" w:space="0" w:color="auto"/>
                        <w:right w:val="none" w:sz="0" w:space="0" w:color="auto"/>
                      </w:divBdr>
                    </w:div>
                    <w:div w:id="637224402">
                      <w:marLeft w:val="0"/>
                      <w:marRight w:val="0"/>
                      <w:marTop w:val="0"/>
                      <w:marBottom w:val="0"/>
                      <w:divBdr>
                        <w:top w:val="none" w:sz="0" w:space="0" w:color="auto"/>
                        <w:left w:val="none" w:sz="0" w:space="0" w:color="auto"/>
                        <w:bottom w:val="none" w:sz="0" w:space="0" w:color="auto"/>
                        <w:right w:val="none" w:sz="0" w:space="0" w:color="auto"/>
                      </w:divBdr>
                    </w:div>
                    <w:div w:id="422072674">
                      <w:marLeft w:val="0"/>
                      <w:marRight w:val="0"/>
                      <w:marTop w:val="0"/>
                      <w:marBottom w:val="0"/>
                      <w:divBdr>
                        <w:top w:val="none" w:sz="0" w:space="0" w:color="auto"/>
                        <w:left w:val="none" w:sz="0" w:space="0" w:color="auto"/>
                        <w:bottom w:val="none" w:sz="0" w:space="0" w:color="auto"/>
                        <w:right w:val="none" w:sz="0" w:space="0" w:color="auto"/>
                      </w:divBdr>
                    </w:div>
                    <w:div w:id="1140725518">
                      <w:marLeft w:val="0"/>
                      <w:marRight w:val="0"/>
                      <w:marTop w:val="0"/>
                      <w:marBottom w:val="0"/>
                      <w:divBdr>
                        <w:top w:val="none" w:sz="0" w:space="0" w:color="auto"/>
                        <w:left w:val="none" w:sz="0" w:space="0" w:color="auto"/>
                        <w:bottom w:val="none" w:sz="0" w:space="0" w:color="auto"/>
                        <w:right w:val="none" w:sz="0" w:space="0" w:color="auto"/>
                      </w:divBdr>
                    </w:div>
                    <w:div w:id="100147557">
                      <w:marLeft w:val="0"/>
                      <w:marRight w:val="0"/>
                      <w:marTop w:val="0"/>
                      <w:marBottom w:val="0"/>
                      <w:divBdr>
                        <w:top w:val="none" w:sz="0" w:space="0" w:color="auto"/>
                        <w:left w:val="none" w:sz="0" w:space="0" w:color="auto"/>
                        <w:bottom w:val="none" w:sz="0" w:space="0" w:color="auto"/>
                        <w:right w:val="none" w:sz="0" w:space="0" w:color="auto"/>
                      </w:divBdr>
                    </w:div>
                    <w:div w:id="514271660">
                      <w:marLeft w:val="0"/>
                      <w:marRight w:val="0"/>
                      <w:marTop w:val="0"/>
                      <w:marBottom w:val="0"/>
                      <w:divBdr>
                        <w:top w:val="none" w:sz="0" w:space="0" w:color="auto"/>
                        <w:left w:val="none" w:sz="0" w:space="0" w:color="auto"/>
                        <w:bottom w:val="none" w:sz="0" w:space="0" w:color="auto"/>
                        <w:right w:val="none" w:sz="0" w:space="0" w:color="auto"/>
                      </w:divBdr>
                    </w:div>
                    <w:div w:id="1001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46045">
      <w:bodyDiv w:val="1"/>
      <w:marLeft w:val="0"/>
      <w:marRight w:val="0"/>
      <w:marTop w:val="0"/>
      <w:marBottom w:val="0"/>
      <w:divBdr>
        <w:top w:val="none" w:sz="0" w:space="0" w:color="auto"/>
        <w:left w:val="none" w:sz="0" w:space="0" w:color="auto"/>
        <w:bottom w:val="none" w:sz="0" w:space="0" w:color="auto"/>
        <w:right w:val="none" w:sz="0" w:space="0" w:color="auto"/>
      </w:divBdr>
      <w:divsChild>
        <w:div w:id="1995598732">
          <w:marLeft w:val="0"/>
          <w:marRight w:val="0"/>
          <w:marTop w:val="0"/>
          <w:marBottom w:val="0"/>
          <w:divBdr>
            <w:top w:val="none" w:sz="0" w:space="0" w:color="auto"/>
            <w:left w:val="none" w:sz="0" w:space="0" w:color="auto"/>
            <w:bottom w:val="none" w:sz="0" w:space="0" w:color="auto"/>
            <w:right w:val="none" w:sz="0" w:space="0" w:color="auto"/>
          </w:divBdr>
          <w:divsChild>
            <w:div w:id="1092355456">
              <w:marLeft w:val="0"/>
              <w:marRight w:val="0"/>
              <w:marTop w:val="30"/>
              <w:marBottom w:val="30"/>
              <w:divBdr>
                <w:top w:val="none" w:sz="0" w:space="0" w:color="auto"/>
                <w:left w:val="none" w:sz="0" w:space="0" w:color="auto"/>
                <w:bottom w:val="none" w:sz="0" w:space="0" w:color="auto"/>
                <w:right w:val="none" w:sz="0" w:space="0" w:color="auto"/>
              </w:divBdr>
              <w:divsChild>
                <w:div w:id="1543638473">
                  <w:marLeft w:val="0"/>
                  <w:marRight w:val="0"/>
                  <w:marTop w:val="0"/>
                  <w:marBottom w:val="0"/>
                  <w:divBdr>
                    <w:top w:val="none" w:sz="0" w:space="0" w:color="auto"/>
                    <w:left w:val="none" w:sz="0" w:space="0" w:color="auto"/>
                    <w:bottom w:val="none" w:sz="0" w:space="0" w:color="auto"/>
                    <w:right w:val="none" w:sz="0" w:space="0" w:color="auto"/>
                  </w:divBdr>
                  <w:divsChild>
                    <w:div w:id="1817188353">
                      <w:marLeft w:val="0"/>
                      <w:marRight w:val="0"/>
                      <w:marTop w:val="0"/>
                      <w:marBottom w:val="0"/>
                      <w:divBdr>
                        <w:top w:val="none" w:sz="0" w:space="0" w:color="auto"/>
                        <w:left w:val="none" w:sz="0" w:space="0" w:color="auto"/>
                        <w:bottom w:val="none" w:sz="0" w:space="0" w:color="auto"/>
                        <w:right w:val="none" w:sz="0" w:space="0" w:color="auto"/>
                      </w:divBdr>
                    </w:div>
                  </w:divsChild>
                </w:div>
                <w:div w:id="1075978661">
                  <w:marLeft w:val="0"/>
                  <w:marRight w:val="0"/>
                  <w:marTop w:val="0"/>
                  <w:marBottom w:val="0"/>
                  <w:divBdr>
                    <w:top w:val="none" w:sz="0" w:space="0" w:color="auto"/>
                    <w:left w:val="none" w:sz="0" w:space="0" w:color="auto"/>
                    <w:bottom w:val="none" w:sz="0" w:space="0" w:color="auto"/>
                    <w:right w:val="none" w:sz="0" w:space="0" w:color="auto"/>
                  </w:divBdr>
                  <w:divsChild>
                    <w:div w:id="1799102594">
                      <w:marLeft w:val="0"/>
                      <w:marRight w:val="0"/>
                      <w:marTop w:val="0"/>
                      <w:marBottom w:val="0"/>
                      <w:divBdr>
                        <w:top w:val="none" w:sz="0" w:space="0" w:color="auto"/>
                        <w:left w:val="none" w:sz="0" w:space="0" w:color="auto"/>
                        <w:bottom w:val="none" w:sz="0" w:space="0" w:color="auto"/>
                        <w:right w:val="none" w:sz="0" w:space="0" w:color="auto"/>
                      </w:divBdr>
                    </w:div>
                    <w:div w:id="511723864">
                      <w:marLeft w:val="0"/>
                      <w:marRight w:val="0"/>
                      <w:marTop w:val="0"/>
                      <w:marBottom w:val="0"/>
                      <w:divBdr>
                        <w:top w:val="none" w:sz="0" w:space="0" w:color="auto"/>
                        <w:left w:val="none" w:sz="0" w:space="0" w:color="auto"/>
                        <w:bottom w:val="none" w:sz="0" w:space="0" w:color="auto"/>
                        <w:right w:val="none" w:sz="0" w:space="0" w:color="auto"/>
                      </w:divBdr>
                    </w:div>
                  </w:divsChild>
                </w:div>
                <w:div w:id="764154095">
                  <w:marLeft w:val="0"/>
                  <w:marRight w:val="0"/>
                  <w:marTop w:val="0"/>
                  <w:marBottom w:val="0"/>
                  <w:divBdr>
                    <w:top w:val="none" w:sz="0" w:space="0" w:color="auto"/>
                    <w:left w:val="none" w:sz="0" w:space="0" w:color="auto"/>
                    <w:bottom w:val="none" w:sz="0" w:space="0" w:color="auto"/>
                    <w:right w:val="none" w:sz="0" w:space="0" w:color="auto"/>
                  </w:divBdr>
                  <w:divsChild>
                    <w:div w:id="1314675169">
                      <w:marLeft w:val="0"/>
                      <w:marRight w:val="0"/>
                      <w:marTop w:val="0"/>
                      <w:marBottom w:val="0"/>
                      <w:divBdr>
                        <w:top w:val="none" w:sz="0" w:space="0" w:color="auto"/>
                        <w:left w:val="none" w:sz="0" w:space="0" w:color="auto"/>
                        <w:bottom w:val="none" w:sz="0" w:space="0" w:color="auto"/>
                        <w:right w:val="none" w:sz="0" w:space="0" w:color="auto"/>
                      </w:divBdr>
                    </w:div>
                    <w:div w:id="587426201">
                      <w:marLeft w:val="0"/>
                      <w:marRight w:val="0"/>
                      <w:marTop w:val="0"/>
                      <w:marBottom w:val="0"/>
                      <w:divBdr>
                        <w:top w:val="none" w:sz="0" w:space="0" w:color="auto"/>
                        <w:left w:val="none" w:sz="0" w:space="0" w:color="auto"/>
                        <w:bottom w:val="none" w:sz="0" w:space="0" w:color="auto"/>
                        <w:right w:val="none" w:sz="0" w:space="0" w:color="auto"/>
                      </w:divBdr>
                    </w:div>
                    <w:div w:id="839539392">
                      <w:marLeft w:val="0"/>
                      <w:marRight w:val="0"/>
                      <w:marTop w:val="0"/>
                      <w:marBottom w:val="0"/>
                      <w:divBdr>
                        <w:top w:val="none" w:sz="0" w:space="0" w:color="auto"/>
                        <w:left w:val="none" w:sz="0" w:space="0" w:color="auto"/>
                        <w:bottom w:val="none" w:sz="0" w:space="0" w:color="auto"/>
                        <w:right w:val="none" w:sz="0" w:space="0" w:color="auto"/>
                      </w:divBdr>
                    </w:div>
                  </w:divsChild>
                </w:div>
                <w:div w:id="1834562001">
                  <w:marLeft w:val="0"/>
                  <w:marRight w:val="0"/>
                  <w:marTop w:val="0"/>
                  <w:marBottom w:val="0"/>
                  <w:divBdr>
                    <w:top w:val="none" w:sz="0" w:space="0" w:color="auto"/>
                    <w:left w:val="none" w:sz="0" w:space="0" w:color="auto"/>
                    <w:bottom w:val="none" w:sz="0" w:space="0" w:color="auto"/>
                    <w:right w:val="none" w:sz="0" w:space="0" w:color="auto"/>
                  </w:divBdr>
                  <w:divsChild>
                    <w:div w:id="967317178">
                      <w:marLeft w:val="0"/>
                      <w:marRight w:val="0"/>
                      <w:marTop w:val="0"/>
                      <w:marBottom w:val="0"/>
                      <w:divBdr>
                        <w:top w:val="none" w:sz="0" w:space="0" w:color="auto"/>
                        <w:left w:val="none" w:sz="0" w:space="0" w:color="auto"/>
                        <w:bottom w:val="none" w:sz="0" w:space="0" w:color="auto"/>
                        <w:right w:val="none" w:sz="0" w:space="0" w:color="auto"/>
                      </w:divBdr>
                    </w:div>
                    <w:div w:id="1588952412">
                      <w:marLeft w:val="0"/>
                      <w:marRight w:val="0"/>
                      <w:marTop w:val="0"/>
                      <w:marBottom w:val="0"/>
                      <w:divBdr>
                        <w:top w:val="none" w:sz="0" w:space="0" w:color="auto"/>
                        <w:left w:val="none" w:sz="0" w:space="0" w:color="auto"/>
                        <w:bottom w:val="none" w:sz="0" w:space="0" w:color="auto"/>
                        <w:right w:val="none" w:sz="0" w:space="0" w:color="auto"/>
                      </w:divBdr>
                    </w:div>
                  </w:divsChild>
                </w:div>
                <w:div w:id="1728259824">
                  <w:marLeft w:val="0"/>
                  <w:marRight w:val="0"/>
                  <w:marTop w:val="0"/>
                  <w:marBottom w:val="0"/>
                  <w:divBdr>
                    <w:top w:val="none" w:sz="0" w:space="0" w:color="auto"/>
                    <w:left w:val="none" w:sz="0" w:space="0" w:color="auto"/>
                    <w:bottom w:val="none" w:sz="0" w:space="0" w:color="auto"/>
                    <w:right w:val="none" w:sz="0" w:space="0" w:color="auto"/>
                  </w:divBdr>
                  <w:divsChild>
                    <w:div w:id="790706705">
                      <w:marLeft w:val="0"/>
                      <w:marRight w:val="0"/>
                      <w:marTop w:val="0"/>
                      <w:marBottom w:val="0"/>
                      <w:divBdr>
                        <w:top w:val="none" w:sz="0" w:space="0" w:color="auto"/>
                        <w:left w:val="none" w:sz="0" w:space="0" w:color="auto"/>
                        <w:bottom w:val="none" w:sz="0" w:space="0" w:color="auto"/>
                        <w:right w:val="none" w:sz="0" w:space="0" w:color="auto"/>
                      </w:divBdr>
                    </w:div>
                    <w:div w:id="658192870">
                      <w:marLeft w:val="0"/>
                      <w:marRight w:val="0"/>
                      <w:marTop w:val="0"/>
                      <w:marBottom w:val="0"/>
                      <w:divBdr>
                        <w:top w:val="none" w:sz="0" w:space="0" w:color="auto"/>
                        <w:left w:val="none" w:sz="0" w:space="0" w:color="auto"/>
                        <w:bottom w:val="none" w:sz="0" w:space="0" w:color="auto"/>
                        <w:right w:val="none" w:sz="0" w:space="0" w:color="auto"/>
                      </w:divBdr>
                    </w:div>
                    <w:div w:id="1037193468">
                      <w:marLeft w:val="0"/>
                      <w:marRight w:val="0"/>
                      <w:marTop w:val="0"/>
                      <w:marBottom w:val="0"/>
                      <w:divBdr>
                        <w:top w:val="none" w:sz="0" w:space="0" w:color="auto"/>
                        <w:left w:val="none" w:sz="0" w:space="0" w:color="auto"/>
                        <w:bottom w:val="none" w:sz="0" w:space="0" w:color="auto"/>
                        <w:right w:val="none" w:sz="0" w:space="0" w:color="auto"/>
                      </w:divBdr>
                    </w:div>
                  </w:divsChild>
                </w:div>
                <w:div w:id="1349454580">
                  <w:marLeft w:val="0"/>
                  <w:marRight w:val="0"/>
                  <w:marTop w:val="0"/>
                  <w:marBottom w:val="0"/>
                  <w:divBdr>
                    <w:top w:val="none" w:sz="0" w:space="0" w:color="auto"/>
                    <w:left w:val="none" w:sz="0" w:space="0" w:color="auto"/>
                    <w:bottom w:val="none" w:sz="0" w:space="0" w:color="auto"/>
                    <w:right w:val="none" w:sz="0" w:space="0" w:color="auto"/>
                  </w:divBdr>
                  <w:divsChild>
                    <w:div w:id="1412047459">
                      <w:marLeft w:val="0"/>
                      <w:marRight w:val="0"/>
                      <w:marTop w:val="0"/>
                      <w:marBottom w:val="0"/>
                      <w:divBdr>
                        <w:top w:val="none" w:sz="0" w:space="0" w:color="auto"/>
                        <w:left w:val="none" w:sz="0" w:space="0" w:color="auto"/>
                        <w:bottom w:val="none" w:sz="0" w:space="0" w:color="auto"/>
                        <w:right w:val="none" w:sz="0" w:space="0" w:color="auto"/>
                      </w:divBdr>
                    </w:div>
                  </w:divsChild>
                </w:div>
                <w:div w:id="1172641161">
                  <w:marLeft w:val="0"/>
                  <w:marRight w:val="0"/>
                  <w:marTop w:val="0"/>
                  <w:marBottom w:val="0"/>
                  <w:divBdr>
                    <w:top w:val="none" w:sz="0" w:space="0" w:color="auto"/>
                    <w:left w:val="none" w:sz="0" w:space="0" w:color="auto"/>
                    <w:bottom w:val="none" w:sz="0" w:space="0" w:color="auto"/>
                    <w:right w:val="none" w:sz="0" w:space="0" w:color="auto"/>
                  </w:divBdr>
                  <w:divsChild>
                    <w:div w:id="1069768239">
                      <w:marLeft w:val="0"/>
                      <w:marRight w:val="0"/>
                      <w:marTop w:val="0"/>
                      <w:marBottom w:val="0"/>
                      <w:divBdr>
                        <w:top w:val="none" w:sz="0" w:space="0" w:color="auto"/>
                        <w:left w:val="none" w:sz="0" w:space="0" w:color="auto"/>
                        <w:bottom w:val="none" w:sz="0" w:space="0" w:color="auto"/>
                        <w:right w:val="none" w:sz="0" w:space="0" w:color="auto"/>
                      </w:divBdr>
                    </w:div>
                    <w:div w:id="1434327167">
                      <w:marLeft w:val="0"/>
                      <w:marRight w:val="0"/>
                      <w:marTop w:val="0"/>
                      <w:marBottom w:val="0"/>
                      <w:divBdr>
                        <w:top w:val="none" w:sz="0" w:space="0" w:color="auto"/>
                        <w:left w:val="none" w:sz="0" w:space="0" w:color="auto"/>
                        <w:bottom w:val="none" w:sz="0" w:space="0" w:color="auto"/>
                        <w:right w:val="none" w:sz="0" w:space="0" w:color="auto"/>
                      </w:divBdr>
                    </w:div>
                    <w:div w:id="1070619218">
                      <w:marLeft w:val="0"/>
                      <w:marRight w:val="0"/>
                      <w:marTop w:val="0"/>
                      <w:marBottom w:val="0"/>
                      <w:divBdr>
                        <w:top w:val="none" w:sz="0" w:space="0" w:color="auto"/>
                        <w:left w:val="none" w:sz="0" w:space="0" w:color="auto"/>
                        <w:bottom w:val="none" w:sz="0" w:space="0" w:color="auto"/>
                        <w:right w:val="none" w:sz="0" w:space="0" w:color="auto"/>
                      </w:divBdr>
                    </w:div>
                    <w:div w:id="509756009">
                      <w:marLeft w:val="0"/>
                      <w:marRight w:val="0"/>
                      <w:marTop w:val="0"/>
                      <w:marBottom w:val="0"/>
                      <w:divBdr>
                        <w:top w:val="none" w:sz="0" w:space="0" w:color="auto"/>
                        <w:left w:val="none" w:sz="0" w:space="0" w:color="auto"/>
                        <w:bottom w:val="none" w:sz="0" w:space="0" w:color="auto"/>
                        <w:right w:val="none" w:sz="0" w:space="0" w:color="auto"/>
                      </w:divBdr>
                    </w:div>
                    <w:div w:id="1147864446">
                      <w:marLeft w:val="0"/>
                      <w:marRight w:val="0"/>
                      <w:marTop w:val="0"/>
                      <w:marBottom w:val="0"/>
                      <w:divBdr>
                        <w:top w:val="none" w:sz="0" w:space="0" w:color="auto"/>
                        <w:left w:val="none" w:sz="0" w:space="0" w:color="auto"/>
                        <w:bottom w:val="none" w:sz="0" w:space="0" w:color="auto"/>
                        <w:right w:val="none" w:sz="0" w:space="0" w:color="auto"/>
                      </w:divBdr>
                    </w:div>
                  </w:divsChild>
                </w:div>
                <w:div w:id="745613599">
                  <w:marLeft w:val="0"/>
                  <w:marRight w:val="0"/>
                  <w:marTop w:val="0"/>
                  <w:marBottom w:val="0"/>
                  <w:divBdr>
                    <w:top w:val="none" w:sz="0" w:space="0" w:color="auto"/>
                    <w:left w:val="none" w:sz="0" w:space="0" w:color="auto"/>
                    <w:bottom w:val="none" w:sz="0" w:space="0" w:color="auto"/>
                    <w:right w:val="none" w:sz="0" w:space="0" w:color="auto"/>
                  </w:divBdr>
                  <w:divsChild>
                    <w:div w:id="842017019">
                      <w:marLeft w:val="0"/>
                      <w:marRight w:val="0"/>
                      <w:marTop w:val="0"/>
                      <w:marBottom w:val="0"/>
                      <w:divBdr>
                        <w:top w:val="none" w:sz="0" w:space="0" w:color="auto"/>
                        <w:left w:val="none" w:sz="0" w:space="0" w:color="auto"/>
                        <w:bottom w:val="none" w:sz="0" w:space="0" w:color="auto"/>
                        <w:right w:val="none" w:sz="0" w:space="0" w:color="auto"/>
                      </w:divBdr>
                    </w:div>
                  </w:divsChild>
                </w:div>
                <w:div w:id="814565630">
                  <w:marLeft w:val="0"/>
                  <w:marRight w:val="0"/>
                  <w:marTop w:val="0"/>
                  <w:marBottom w:val="0"/>
                  <w:divBdr>
                    <w:top w:val="none" w:sz="0" w:space="0" w:color="auto"/>
                    <w:left w:val="none" w:sz="0" w:space="0" w:color="auto"/>
                    <w:bottom w:val="none" w:sz="0" w:space="0" w:color="auto"/>
                    <w:right w:val="none" w:sz="0" w:space="0" w:color="auto"/>
                  </w:divBdr>
                  <w:divsChild>
                    <w:div w:id="243491969">
                      <w:marLeft w:val="0"/>
                      <w:marRight w:val="0"/>
                      <w:marTop w:val="0"/>
                      <w:marBottom w:val="0"/>
                      <w:divBdr>
                        <w:top w:val="none" w:sz="0" w:space="0" w:color="auto"/>
                        <w:left w:val="none" w:sz="0" w:space="0" w:color="auto"/>
                        <w:bottom w:val="none" w:sz="0" w:space="0" w:color="auto"/>
                        <w:right w:val="none" w:sz="0" w:space="0" w:color="auto"/>
                      </w:divBdr>
                    </w:div>
                    <w:div w:id="1103260531">
                      <w:marLeft w:val="0"/>
                      <w:marRight w:val="0"/>
                      <w:marTop w:val="0"/>
                      <w:marBottom w:val="0"/>
                      <w:divBdr>
                        <w:top w:val="none" w:sz="0" w:space="0" w:color="auto"/>
                        <w:left w:val="none" w:sz="0" w:space="0" w:color="auto"/>
                        <w:bottom w:val="none" w:sz="0" w:space="0" w:color="auto"/>
                        <w:right w:val="none" w:sz="0" w:space="0" w:color="auto"/>
                      </w:divBdr>
                    </w:div>
                    <w:div w:id="987436185">
                      <w:marLeft w:val="0"/>
                      <w:marRight w:val="0"/>
                      <w:marTop w:val="0"/>
                      <w:marBottom w:val="0"/>
                      <w:divBdr>
                        <w:top w:val="none" w:sz="0" w:space="0" w:color="auto"/>
                        <w:left w:val="none" w:sz="0" w:space="0" w:color="auto"/>
                        <w:bottom w:val="none" w:sz="0" w:space="0" w:color="auto"/>
                        <w:right w:val="none" w:sz="0" w:space="0" w:color="auto"/>
                      </w:divBdr>
                    </w:div>
                  </w:divsChild>
                </w:div>
                <w:div w:id="1162039858">
                  <w:marLeft w:val="0"/>
                  <w:marRight w:val="0"/>
                  <w:marTop w:val="0"/>
                  <w:marBottom w:val="0"/>
                  <w:divBdr>
                    <w:top w:val="none" w:sz="0" w:space="0" w:color="auto"/>
                    <w:left w:val="none" w:sz="0" w:space="0" w:color="auto"/>
                    <w:bottom w:val="none" w:sz="0" w:space="0" w:color="auto"/>
                    <w:right w:val="none" w:sz="0" w:space="0" w:color="auto"/>
                  </w:divBdr>
                  <w:divsChild>
                    <w:div w:id="1157304892">
                      <w:marLeft w:val="0"/>
                      <w:marRight w:val="0"/>
                      <w:marTop w:val="0"/>
                      <w:marBottom w:val="0"/>
                      <w:divBdr>
                        <w:top w:val="none" w:sz="0" w:space="0" w:color="auto"/>
                        <w:left w:val="none" w:sz="0" w:space="0" w:color="auto"/>
                        <w:bottom w:val="none" w:sz="0" w:space="0" w:color="auto"/>
                        <w:right w:val="none" w:sz="0" w:space="0" w:color="auto"/>
                      </w:divBdr>
                    </w:div>
                    <w:div w:id="348455403">
                      <w:marLeft w:val="0"/>
                      <w:marRight w:val="0"/>
                      <w:marTop w:val="0"/>
                      <w:marBottom w:val="0"/>
                      <w:divBdr>
                        <w:top w:val="none" w:sz="0" w:space="0" w:color="auto"/>
                        <w:left w:val="none" w:sz="0" w:space="0" w:color="auto"/>
                        <w:bottom w:val="none" w:sz="0" w:space="0" w:color="auto"/>
                        <w:right w:val="none" w:sz="0" w:space="0" w:color="auto"/>
                      </w:divBdr>
                    </w:div>
                    <w:div w:id="413820800">
                      <w:marLeft w:val="0"/>
                      <w:marRight w:val="0"/>
                      <w:marTop w:val="0"/>
                      <w:marBottom w:val="0"/>
                      <w:divBdr>
                        <w:top w:val="none" w:sz="0" w:space="0" w:color="auto"/>
                        <w:left w:val="none" w:sz="0" w:space="0" w:color="auto"/>
                        <w:bottom w:val="none" w:sz="0" w:space="0" w:color="auto"/>
                        <w:right w:val="none" w:sz="0" w:space="0" w:color="auto"/>
                      </w:divBdr>
                    </w:div>
                  </w:divsChild>
                </w:div>
                <w:div w:id="190727973">
                  <w:marLeft w:val="0"/>
                  <w:marRight w:val="0"/>
                  <w:marTop w:val="0"/>
                  <w:marBottom w:val="0"/>
                  <w:divBdr>
                    <w:top w:val="none" w:sz="0" w:space="0" w:color="auto"/>
                    <w:left w:val="none" w:sz="0" w:space="0" w:color="auto"/>
                    <w:bottom w:val="none" w:sz="0" w:space="0" w:color="auto"/>
                    <w:right w:val="none" w:sz="0" w:space="0" w:color="auto"/>
                  </w:divBdr>
                  <w:divsChild>
                    <w:div w:id="1860049883">
                      <w:marLeft w:val="0"/>
                      <w:marRight w:val="0"/>
                      <w:marTop w:val="0"/>
                      <w:marBottom w:val="0"/>
                      <w:divBdr>
                        <w:top w:val="none" w:sz="0" w:space="0" w:color="auto"/>
                        <w:left w:val="none" w:sz="0" w:space="0" w:color="auto"/>
                        <w:bottom w:val="none" w:sz="0" w:space="0" w:color="auto"/>
                        <w:right w:val="none" w:sz="0" w:space="0" w:color="auto"/>
                      </w:divBdr>
                    </w:div>
                    <w:div w:id="557596184">
                      <w:marLeft w:val="0"/>
                      <w:marRight w:val="0"/>
                      <w:marTop w:val="0"/>
                      <w:marBottom w:val="0"/>
                      <w:divBdr>
                        <w:top w:val="none" w:sz="0" w:space="0" w:color="auto"/>
                        <w:left w:val="none" w:sz="0" w:space="0" w:color="auto"/>
                        <w:bottom w:val="none" w:sz="0" w:space="0" w:color="auto"/>
                        <w:right w:val="none" w:sz="0" w:space="0" w:color="auto"/>
                      </w:divBdr>
                    </w:div>
                    <w:div w:id="790632414">
                      <w:marLeft w:val="0"/>
                      <w:marRight w:val="0"/>
                      <w:marTop w:val="0"/>
                      <w:marBottom w:val="0"/>
                      <w:divBdr>
                        <w:top w:val="none" w:sz="0" w:space="0" w:color="auto"/>
                        <w:left w:val="none" w:sz="0" w:space="0" w:color="auto"/>
                        <w:bottom w:val="none" w:sz="0" w:space="0" w:color="auto"/>
                        <w:right w:val="none" w:sz="0" w:space="0" w:color="auto"/>
                      </w:divBdr>
                    </w:div>
                    <w:div w:id="561215125">
                      <w:marLeft w:val="0"/>
                      <w:marRight w:val="0"/>
                      <w:marTop w:val="0"/>
                      <w:marBottom w:val="0"/>
                      <w:divBdr>
                        <w:top w:val="none" w:sz="0" w:space="0" w:color="auto"/>
                        <w:left w:val="none" w:sz="0" w:space="0" w:color="auto"/>
                        <w:bottom w:val="none" w:sz="0" w:space="0" w:color="auto"/>
                        <w:right w:val="none" w:sz="0" w:space="0" w:color="auto"/>
                      </w:divBdr>
                    </w:div>
                    <w:div w:id="1541280025">
                      <w:marLeft w:val="0"/>
                      <w:marRight w:val="0"/>
                      <w:marTop w:val="0"/>
                      <w:marBottom w:val="0"/>
                      <w:divBdr>
                        <w:top w:val="none" w:sz="0" w:space="0" w:color="auto"/>
                        <w:left w:val="none" w:sz="0" w:space="0" w:color="auto"/>
                        <w:bottom w:val="none" w:sz="0" w:space="0" w:color="auto"/>
                        <w:right w:val="none" w:sz="0" w:space="0" w:color="auto"/>
                      </w:divBdr>
                    </w:div>
                    <w:div w:id="1992438094">
                      <w:marLeft w:val="0"/>
                      <w:marRight w:val="0"/>
                      <w:marTop w:val="0"/>
                      <w:marBottom w:val="0"/>
                      <w:divBdr>
                        <w:top w:val="none" w:sz="0" w:space="0" w:color="auto"/>
                        <w:left w:val="none" w:sz="0" w:space="0" w:color="auto"/>
                        <w:bottom w:val="none" w:sz="0" w:space="0" w:color="auto"/>
                        <w:right w:val="none" w:sz="0" w:space="0" w:color="auto"/>
                      </w:divBdr>
                    </w:div>
                  </w:divsChild>
                </w:div>
                <w:div w:id="1022508943">
                  <w:marLeft w:val="0"/>
                  <w:marRight w:val="0"/>
                  <w:marTop w:val="0"/>
                  <w:marBottom w:val="0"/>
                  <w:divBdr>
                    <w:top w:val="none" w:sz="0" w:space="0" w:color="auto"/>
                    <w:left w:val="none" w:sz="0" w:space="0" w:color="auto"/>
                    <w:bottom w:val="none" w:sz="0" w:space="0" w:color="auto"/>
                    <w:right w:val="none" w:sz="0" w:space="0" w:color="auto"/>
                  </w:divBdr>
                  <w:divsChild>
                    <w:div w:id="2111849178">
                      <w:marLeft w:val="0"/>
                      <w:marRight w:val="0"/>
                      <w:marTop w:val="0"/>
                      <w:marBottom w:val="0"/>
                      <w:divBdr>
                        <w:top w:val="none" w:sz="0" w:space="0" w:color="auto"/>
                        <w:left w:val="none" w:sz="0" w:space="0" w:color="auto"/>
                        <w:bottom w:val="none" w:sz="0" w:space="0" w:color="auto"/>
                        <w:right w:val="none" w:sz="0" w:space="0" w:color="auto"/>
                      </w:divBdr>
                    </w:div>
                  </w:divsChild>
                </w:div>
                <w:div w:id="1943486790">
                  <w:marLeft w:val="0"/>
                  <w:marRight w:val="0"/>
                  <w:marTop w:val="0"/>
                  <w:marBottom w:val="0"/>
                  <w:divBdr>
                    <w:top w:val="none" w:sz="0" w:space="0" w:color="auto"/>
                    <w:left w:val="none" w:sz="0" w:space="0" w:color="auto"/>
                    <w:bottom w:val="none" w:sz="0" w:space="0" w:color="auto"/>
                    <w:right w:val="none" w:sz="0" w:space="0" w:color="auto"/>
                  </w:divBdr>
                  <w:divsChild>
                    <w:div w:id="1588223224">
                      <w:marLeft w:val="0"/>
                      <w:marRight w:val="0"/>
                      <w:marTop w:val="0"/>
                      <w:marBottom w:val="0"/>
                      <w:divBdr>
                        <w:top w:val="none" w:sz="0" w:space="0" w:color="auto"/>
                        <w:left w:val="none" w:sz="0" w:space="0" w:color="auto"/>
                        <w:bottom w:val="none" w:sz="0" w:space="0" w:color="auto"/>
                        <w:right w:val="none" w:sz="0" w:space="0" w:color="auto"/>
                      </w:divBdr>
                    </w:div>
                    <w:div w:id="743378782">
                      <w:marLeft w:val="0"/>
                      <w:marRight w:val="0"/>
                      <w:marTop w:val="0"/>
                      <w:marBottom w:val="0"/>
                      <w:divBdr>
                        <w:top w:val="none" w:sz="0" w:space="0" w:color="auto"/>
                        <w:left w:val="none" w:sz="0" w:space="0" w:color="auto"/>
                        <w:bottom w:val="none" w:sz="0" w:space="0" w:color="auto"/>
                        <w:right w:val="none" w:sz="0" w:space="0" w:color="auto"/>
                      </w:divBdr>
                    </w:div>
                    <w:div w:id="531767001">
                      <w:marLeft w:val="0"/>
                      <w:marRight w:val="0"/>
                      <w:marTop w:val="0"/>
                      <w:marBottom w:val="0"/>
                      <w:divBdr>
                        <w:top w:val="none" w:sz="0" w:space="0" w:color="auto"/>
                        <w:left w:val="none" w:sz="0" w:space="0" w:color="auto"/>
                        <w:bottom w:val="none" w:sz="0" w:space="0" w:color="auto"/>
                        <w:right w:val="none" w:sz="0" w:space="0" w:color="auto"/>
                      </w:divBdr>
                    </w:div>
                  </w:divsChild>
                </w:div>
                <w:div w:id="341710938">
                  <w:marLeft w:val="0"/>
                  <w:marRight w:val="0"/>
                  <w:marTop w:val="0"/>
                  <w:marBottom w:val="0"/>
                  <w:divBdr>
                    <w:top w:val="none" w:sz="0" w:space="0" w:color="auto"/>
                    <w:left w:val="none" w:sz="0" w:space="0" w:color="auto"/>
                    <w:bottom w:val="none" w:sz="0" w:space="0" w:color="auto"/>
                    <w:right w:val="none" w:sz="0" w:space="0" w:color="auto"/>
                  </w:divBdr>
                  <w:divsChild>
                    <w:div w:id="720446624">
                      <w:marLeft w:val="0"/>
                      <w:marRight w:val="0"/>
                      <w:marTop w:val="0"/>
                      <w:marBottom w:val="0"/>
                      <w:divBdr>
                        <w:top w:val="none" w:sz="0" w:space="0" w:color="auto"/>
                        <w:left w:val="none" w:sz="0" w:space="0" w:color="auto"/>
                        <w:bottom w:val="none" w:sz="0" w:space="0" w:color="auto"/>
                        <w:right w:val="none" w:sz="0" w:space="0" w:color="auto"/>
                      </w:divBdr>
                    </w:div>
                  </w:divsChild>
                </w:div>
                <w:div w:id="468016433">
                  <w:marLeft w:val="0"/>
                  <w:marRight w:val="0"/>
                  <w:marTop w:val="0"/>
                  <w:marBottom w:val="0"/>
                  <w:divBdr>
                    <w:top w:val="none" w:sz="0" w:space="0" w:color="auto"/>
                    <w:left w:val="none" w:sz="0" w:space="0" w:color="auto"/>
                    <w:bottom w:val="none" w:sz="0" w:space="0" w:color="auto"/>
                    <w:right w:val="none" w:sz="0" w:space="0" w:color="auto"/>
                  </w:divBdr>
                  <w:divsChild>
                    <w:div w:id="1439762140">
                      <w:marLeft w:val="0"/>
                      <w:marRight w:val="0"/>
                      <w:marTop w:val="0"/>
                      <w:marBottom w:val="0"/>
                      <w:divBdr>
                        <w:top w:val="none" w:sz="0" w:space="0" w:color="auto"/>
                        <w:left w:val="none" w:sz="0" w:space="0" w:color="auto"/>
                        <w:bottom w:val="none" w:sz="0" w:space="0" w:color="auto"/>
                        <w:right w:val="none" w:sz="0" w:space="0" w:color="auto"/>
                      </w:divBdr>
                    </w:div>
                    <w:div w:id="676230671">
                      <w:marLeft w:val="0"/>
                      <w:marRight w:val="0"/>
                      <w:marTop w:val="0"/>
                      <w:marBottom w:val="0"/>
                      <w:divBdr>
                        <w:top w:val="none" w:sz="0" w:space="0" w:color="auto"/>
                        <w:left w:val="none" w:sz="0" w:space="0" w:color="auto"/>
                        <w:bottom w:val="none" w:sz="0" w:space="0" w:color="auto"/>
                        <w:right w:val="none" w:sz="0" w:space="0" w:color="auto"/>
                      </w:divBdr>
                    </w:div>
                    <w:div w:id="924337773">
                      <w:marLeft w:val="0"/>
                      <w:marRight w:val="0"/>
                      <w:marTop w:val="0"/>
                      <w:marBottom w:val="0"/>
                      <w:divBdr>
                        <w:top w:val="none" w:sz="0" w:space="0" w:color="auto"/>
                        <w:left w:val="none" w:sz="0" w:space="0" w:color="auto"/>
                        <w:bottom w:val="none" w:sz="0" w:space="0" w:color="auto"/>
                        <w:right w:val="none" w:sz="0" w:space="0" w:color="auto"/>
                      </w:divBdr>
                    </w:div>
                    <w:div w:id="1528106702">
                      <w:marLeft w:val="0"/>
                      <w:marRight w:val="0"/>
                      <w:marTop w:val="0"/>
                      <w:marBottom w:val="0"/>
                      <w:divBdr>
                        <w:top w:val="none" w:sz="0" w:space="0" w:color="auto"/>
                        <w:left w:val="none" w:sz="0" w:space="0" w:color="auto"/>
                        <w:bottom w:val="none" w:sz="0" w:space="0" w:color="auto"/>
                        <w:right w:val="none" w:sz="0" w:space="0" w:color="auto"/>
                      </w:divBdr>
                    </w:div>
                    <w:div w:id="93787695">
                      <w:marLeft w:val="0"/>
                      <w:marRight w:val="0"/>
                      <w:marTop w:val="0"/>
                      <w:marBottom w:val="0"/>
                      <w:divBdr>
                        <w:top w:val="none" w:sz="0" w:space="0" w:color="auto"/>
                        <w:left w:val="none" w:sz="0" w:space="0" w:color="auto"/>
                        <w:bottom w:val="none" w:sz="0" w:space="0" w:color="auto"/>
                        <w:right w:val="none" w:sz="0" w:space="0" w:color="auto"/>
                      </w:divBdr>
                    </w:div>
                    <w:div w:id="473568281">
                      <w:marLeft w:val="0"/>
                      <w:marRight w:val="0"/>
                      <w:marTop w:val="0"/>
                      <w:marBottom w:val="0"/>
                      <w:divBdr>
                        <w:top w:val="none" w:sz="0" w:space="0" w:color="auto"/>
                        <w:left w:val="none" w:sz="0" w:space="0" w:color="auto"/>
                        <w:bottom w:val="none" w:sz="0" w:space="0" w:color="auto"/>
                        <w:right w:val="none" w:sz="0" w:space="0" w:color="auto"/>
                      </w:divBdr>
                    </w:div>
                  </w:divsChild>
                </w:div>
                <w:div w:id="220604562">
                  <w:marLeft w:val="0"/>
                  <w:marRight w:val="0"/>
                  <w:marTop w:val="0"/>
                  <w:marBottom w:val="0"/>
                  <w:divBdr>
                    <w:top w:val="none" w:sz="0" w:space="0" w:color="auto"/>
                    <w:left w:val="none" w:sz="0" w:space="0" w:color="auto"/>
                    <w:bottom w:val="none" w:sz="0" w:space="0" w:color="auto"/>
                    <w:right w:val="none" w:sz="0" w:space="0" w:color="auto"/>
                  </w:divBdr>
                  <w:divsChild>
                    <w:div w:id="129744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07550">
          <w:marLeft w:val="0"/>
          <w:marRight w:val="0"/>
          <w:marTop w:val="0"/>
          <w:marBottom w:val="0"/>
          <w:divBdr>
            <w:top w:val="none" w:sz="0" w:space="0" w:color="auto"/>
            <w:left w:val="none" w:sz="0" w:space="0" w:color="auto"/>
            <w:bottom w:val="none" w:sz="0" w:space="0" w:color="auto"/>
            <w:right w:val="none" w:sz="0" w:space="0" w:color="auto"/>
          </w:divBdr>
        </w:div>
        <w:div w:id="584847704">
          <w:marLeft w:val="0"/>
          <w:marRight w:val="0"/>
          <w:marTop w:val="0"/>
          <w:marBottom w:val="0"/>
          <w:divBdr>
            <w:top w:val="none" w:sz="0" w:space="0" w:color="auto"/>
            <w:left w:val="none" w:sz="0" w:space="0" w:color="auto"/>
            <w:bottom w:val="none" w:sz="0" w:space="0" w:color="auto"/>
            <w:right w:val="none" w:sz="0" w:space="0" w:color="auto"/>
          </w:divBdr>
        </w:div>
        <w:div w:id="1885561537">
          <w:marLeft w:val="0"/>
          <w:marRight w:val="0"/>
          <w:marTop w:val="0"/>
          <w:marBottom w:val="0"/>
          <w:divBdr>
            <w:top w:val="none" w:sz="0" w:space="0" w:color="auto"/>
            <w:left w:val="none" w:sz="0" w:space="0" w:color="auto"/>
            <w:bottom w:val="none" w:sz="0" w:space="0" w:color="auto"/>
            <w:right w:val="none" w:sz="0" w:space="0" w:color="auto"/>
          </w:divBdr>
        </w:div>
        <w:div w:id="797794350">
          <w:marLeft w:val="0"/>
          <w:marRight w:val="0"/>
          <w:marTop w:val="0"/>
          <w:marBottom w:val="0"/>
          <w:divBdr>
            <w:top w:val="none" w:sz="0" w:space="0" w:color="auto"/>
            <w:left w:val="none" w:sz="0" w:space="0" w:color="auto"/>
            <w:bottom w:val="none" w:sz="0" w:space="0" w:color="auto"/>
            <w:right w:val="none" w:sz="0" w:space="0" w:color="auto"/>
          </w:divBdr>
        </w:div>
        <w:div w:id="1453091655">
          <w:marLeft w:val="0"/>
          <w:marRight w:val="0"/>
          <w:marTop w:val="0"/>
          <w:marBottom w:val="0"/>
          <w:divBdr>
            <w:top w:val="none" w:sz="0" w:space="0" w:color="auto"/>
            <w:left w:val="none" w:sz="0" w:space="0" w:color="auto"/>
            <w:bottom w:val="none" w:sz="0" w:space="0" w:color="auto"/>
            <w:right w:val="none" w:sz="0" w:space="0" w:color="auto"/>
          </w:divBdr>
        </w:div>
        <w:div w:id="430129594">
          <w:marLeft w:val="0"/>
          <w:marRight w:val="0"/>
          <w:marTop w:val="0"/>
          <w:marBottom w:val="0"/>
          <w:divBdr>
            <w:top w:val="none" w:sz="0" w:space="0" w:color="auto"/>
            <w:left w:val="none" w:sz="0" w:space="0" w:color="auto"/>
            <w:bottom w:val="none" w:sz="0" w:space="0" w:color="auto"/>
            <w:right w:val="none" w:sz="0" w:space="0" w:color="auto"/>
          </w:divBdr>
        </w:div>
        <w:div w:id="473332258">
          <w:marLeft w:val="0"/>
          <w:marRight w:val="0"/>
          <w:marTop w:val="0"/>
          <w:marBottom w:val="0"/>
          <w:divBdr>
            <w:top w:val="none" w:sz="0" w:space="0" w:color="auto"/>
            <w:left w:val="none" w:sz="0" w:space="0" w:color="auto"/>
            <w:bottom w:val="none" w:sz="0" w:space="0" w:color="auto"/>
            <w:right w:val="none" w:sz="0" w:space="0" w:color="auto"/>
          </w:divBdr>
        </w:div>
        <w:div w:id="546063863">
          <w:marLeft w:val="0"/>
          <w:marRight w:val="0"/>
          <w:marTop w:val="0"/>
          <w:marBottom w:val="0"/>
          <w:divBdr>
            <w:top w:val="none" w:sz="0" w:space="0" w:color="auto"/>
            <w:left w:val="none" w:sz="0" w:space="0" w:color="auto"/>
            <w:bottom w:val="none" w:sz="0" w:space="0" w:color="auto"/>
            <w:right w:val="none" w:sz="0" w:space="0" w:color="auto"/>
          </w:divBdr>
        </w:div>
        <w:div w:id="849680299">
          <w:marLeft w:val="0"/>
          <w:marRight w:val="0"/>
          <w:marTop w:val="0"/>
          <w:marBottom w:val="0"/>
          <w:divBdr>
            <w:top w:val="none" w:sz="0" w:space="0" w:color="auto"/>
            <w:left w:val="none" w:sz="0" w:space="0" w:color="auto"/>
            <w:bottom w:val="none" w:sz="0" w:space="0" w:color="auto"/>
            <w:right w:val="none" w:sz="0" w:space="0" w:color="auto"/>
          </w:divBdr>
        </w:div>
        <w:div w:id="354692228">
          <w:marLeft w:val="0"/>
          <w:marRight w:val="0"/>
          <w:marTop w:val="0"/>
          <w:marBottom w:val="0"/>
          <w:divBdr>
            <w:top w:val="none" w:sz="0" w:space="0" w:color="auto"/>
            <w:left w:val="none" w:sz="0" w:space="0" w:color="auto"/>
            <w:bottom w:val="none" w:sz="0" w:space="0" w:color="auto"/>
            <w:right w:val="none" w:sz="0" w:space="0" w:color="auto"/>
          </w:divBdr>
        </w:div>
        <w:div w:id="1682857135">
          <w:marLeft w:val="0"/>
          <w:marRight w:val="0"/>
          <w:marTop w:val="0"/>
          <w:marBottom w:val="0"/>
          <w:divBdr>
            <w:top w:val="none" w:sz="0" w:space="0" w:color="auto"/>
            <w:left w:val="none" w:sz="0" w:space="0" w:color="auto"/>
            <w:bottom w:val="none" w:sz="0" w:space="0" w:color="auto"/>
            <w:right w:val="none" w:sz="0" w:space="0" w:color="auto"/>
          </w:divBdr>
        </w:div>
        <w:div w:id="958338853">
          <w:marLeft w:val="0"/>
          <w:marRight w:val="0"/>
          <w:marTop w:val="0"/>
          <w:marBottom w:val="0"/>
          <w:divBdr>
            <w:top w:val="none" w:sz="0" w:space="0" w:color="auto"/>
            <w:left w:val="none" w:sz="0" w:space="0" w:color="auto"/>
            <w:bottom w:val="none" w:sz="0" w:space="0" w:color="auto"/>
            <w:right w:val="none" w:sz="0" w:space="0" w:color="auto"/>
          </w:divBdr>
        </w:div>
        <w:div w:id="1916818442">
          <w:marLeft w:val="0"/>
          <w:marRight w:val="0"/>
          <w:marTop w:val="0"/>
          <w:marBottom w:val="0"/>
          <w:divBdr>
            <w:top w:val="none" w:sz="0" w:space="0" w:color="auto"/>
            <w:left w:val="none" w:sz="0" w:space="0" w:color="auto"/>
            <w:bottom w:val="none" w:sz="0" w:space="0" w:color="auto"/>
            <w:right w:val="none" w:sz="0" w:space="0" w:color="auto"/>
          </w:divBdr>
        </w:div>
        <w:div w:id="877593181">
          <w:marLeft w:val="0"/>
          <w:marRight w:val="0"/>
          <w:marTop w:val="0"/>
          <w:marBottom w:val="0"/>
          <w:divBdr>
            <w:top w:val="none" w:sz="0" w:space="0" w:color="auto"/>
            <w:left w:val="none" w:sz="0" w:space="0" w:color="auto"/>
            <w:bottom w:val="none" w:sz="0" w:space="0" w:color="auto"/>
            <w:right w:val="none" w:sz="0" w:space="0" w:color="auto"/>
          </w:divBdr>
        </w:div>
        <w:div w:id="991106597">
          <w:marLeft w:val="0"/>
          <w:marRight w:val="0"/>
          <w:marTop w:val="0"/>
          <w:marBottom w:val="0"/>
          <w:divBdr>
            <w:top w:val="none" w:sz="0" w:space="0" w:color="auto"/>
            <w:left w:val="none" w:sz="0" w:space="0" w:color="auto"/>
            <w:bottom w:val="none" w:sz="0" w:space="0" w:color="auto"/>
            <w:right w:val="none" w:sz="0" w:space="0" w:color="auto"/>
          </w:divBdr>
        </w:div>
        <w:div w:id="336812644">
          <w:marLeft w:val="0"/>
          <w:marRight w:val="0"/>
          <w:marTop w:val="0"/>
          <w:marBottom w:val="0"/>
          <w:divBdr>
            <w:top w:val="none" w:sz="0" w:space="0" w:color="auto"/>
            <w:left w:val="none" w:sz="0" w:space="0" w:color="auto"/>
            <w:bottom w:val="none" w:sz="0" w:space="0" w:color="auto"/>
            <w:right w:val="none" w:sz="0" w:space="0" w:color="auto"/>
          </w:divBdr>
        </w:div>
        <w:div w:id="1100297715">
          <w:marLeft w:val="0"/>
          <w:marRight w:val="0"/>
          <w:marTop w:val="0"/>
          <w:marBottom w:val="0"/>
          <w:divBdr>
            <w:top w:val="none" w:sz="0" w:space="0" w:color="auto"/>
            <w:left w:val="none" w:sz="0" w:space="0" w:color="auto"/>
            <w:bottom w:val="none" w:sz="0" w:space="0" w:color="auto"/>
            <w:right w:val="none" w:sz="0" w:space="0" w:color="auto"/>
          </w:divBdr>
        </w:div>
        <w:div w:id="1144660542">
          <w:marLeft w:val="0"/>
          <w:marRight w:val="0"/>
          <w:marTop w:val="0"/>
          <w:marBottom w:val="0"/>
          <w:divBdr>
            <w:top w:val="none" w:sz="0" w:space="0" w:color="auto"/>
            <w:left w:val="none" w:sz="0" w:space="0" w:color="auto"/>
            <w:bottom w:val="none" w:sz="0" w:space="0" w:color="auto"/>
            <w:right w:val="none" w:sz="0" w:space="0" w:color="auto"/>
          </w:divBdr>
        </w:div>
        <w:div w:id="769395770">
          <w:marLeft w:val="0"/>
          <w:marRight w:val="0"/>
          <w:marTop w:val="0"/>
          <w:marBottom w:val="0"/>
          <w:divBdr>
            <w:top w:val="none" w:sz="0" w:space="0" w:color="auto"/>
            <w:left w:val="none" w:sz="0" w:space="0" w:color="auto"/>
            <w:bottom w:val="none" w:sz="0" w:space="0" w:color="auto"/>
            <w:right w:val="none" w:sz="0" w:space="0" w:color="auto"/>
          </w:divBdr>
        </w:div>
      </w:divsChild>
    </w:div>
    <w:div w:id="154809436">
      <w:bodyDiv w:val="1"/>
      <w:marLeft w:val="0"/>
      <w:marRight w:val="0"/>
      <w:marTop w:val="0"/>
      <w:marBottom w:val="0"/>
      <w:divBdr>
        <w:top w:val="none" w:sz="0" w:space="0" w:color="auto"/>
        <w:left w:val="none" w:sz="0" w:space="0" w:color="auto"/>
        <w:bottom w:val="none" w:sz="0" w:space="0" w:color="auto"/>
        <w:right w:val="none" w:sz="0" w:space="0" w:color="auto"/>
      </w:divBdr>
      <w:divsChild>
        <w:div w:id="1554660910">
          <w:marLeft w:val="0"/>
          <w:marRight w:val="0"/>
          <w:marTop w:val="0"/>
          <w:marBottom w:val="0"/>
          <w:divBdr>
            <w:top w:val="none" w:sz="0" w:space="0" w:color="auto"/>
            <w:left w:val="none" w:sz="0" w:space="0" w:color="auto"/>
            <w:bottom w:val="none" w:sz="0" w:space="0" w:color="auto"/>
            <w:right w:val="none" w:sz="0" w:space="0" w:color="auto"/>
          </w:divBdr>
        </w:div>
        <w:div w:id="160849293">
          <w:marLeft w:val="0"/>
          <w:marRight w:val="0"/>
          <w:marTop w:val="0"/>
          <w:marBottom w:val="0"/>
          <w:divBdr>
            <w:top w:val="none" w:sz="0" w:space="0" w:color="auto"/>
            <w:left w:val="none" w:sz="0" w:space="0" w:color="auto"/>
            <w:bottom w:val="none" w:sz="0" w:space="0" w:color="auto"/>
            <w:right w:val="none" w:sz="0" w:space="0" w:color="auto"/>
          </w:divBdr>
        </w:div>
      </w:divsChild>
    </w:div>
    <w:div w:id="177623453">
      <w:bodyDiv w:val="1"/>
      <w:marLeft w:val="0"/>
      <w:marRight w:val="0"/>
      <w:marTop w:val="0"/>
      <w:marBottom w:val="0"/>
      <w:divBdr>
        <w:top w:val="none" w:sz="0" w:space="0" w:color="auto"/>
        <w:left w:val="none" w:sz="0" w:space="0" w:color="auto"/>
        <w:bottom w:val="none" w:sz="0" w:space="0" w:color="auto"/>
        <w:right w:val="none" w:sz="0" w:space="0" w:color="auto"/>
      </w:divBdr>
      <w:divsChild>
        <w:div w:id="1018122977">
          <w:marLeft w:val="0"/>
          <w:marRight w:val="0"/>
          <w:marTop w:val="0"/>
          <w:marBottom w:val="0"/>
          <w:divBdr>
            <w:top w:val="none" w:sz="0" w:space="0" w:color="auto"/>
            <w:left w:val="none" w:sz="0" w:space="0" w:color="auto"/>
            <w:bottom w:val="none" w:sz="0" w:space="0" w:color="auto"/>
            <w:right w:val="none" w:sz="0" w:space="0" w:color="auto"/>
          </w:divBdr>
          <w:divsChild>
            <w:div w:id="982806481">
              <w:marLeft w:val="0"/>
              <w:marRight w:val="0"/>
              <w:marTop w:val="30"/>
              <w:marBottom w:val="30"/>
              <w:divBdr>
                <w:top w:val="none" w:sz="0" w:space="0" w:color="auto"/>
                <w:left w:val="none" w:sz="0" w:space="0" w:color="auto"/>
                <w:bottom w:val="none" w:sz="0" w:space="0" w:color="auto"/>
                <w:right w:val="none" w:sz="0" w:space="0" w:color="auto"/>
              </w:divBdr>
              <w:divsChild>
                <w:div w:id="1375153043">
                  <w:marLeft w:val="0"/>
                  <w:marRight w:val="0"/>
                  <w:marTop w:val="0"/>
                  <w:marBottom w:val="0"/>
                  <w:divBdr>
                    <w:top w:val="none" w:sz="0" w:space="0" w:color="auto"/>
                    <w:left w:val="none" w:sz="0" w:space="0" w:color="auto"/>
                    <w:bottom w:val="none" w:sz="0" w:space="0" w:color="auto"/>
                    <w:right w:val="none" w:sz="0" w:space="0" w:color="auto"/>
                  </w:divBdr>
                  <w:divsChild>
                    <w:div w:id="1593468006">
                      <w:marLeft w:val="0"/>
                      <w:marRight w:val="0"/>
                      <w:marTop w:val="0"/>
                      <w:marBottom w:val="0"/>
                      <w:divBdr>
                        <w:top w:val="none" w:sz="0" w:space="0" w:color="auto"/>
                        <w:left w:val="none" w:sz="0" w:space="0" w:color="auto"/>
                        <w:bottom w:val="none" w:sz="0" w:space="0" w:color="auto"/>
                        <w:right w:val="none" w:sz="0" w:space="0" w:color="auto"/>
                      </w:divBdr>
                    </w:div>
                  </w:divsChild>
                </w:div>
                <w:div w:id="60180526">
                  <w:marLeft w:val="0"/>
                  <w:marRight w:val="0"/>
                  <w:marTop w:val="0"/>
                  <w:marBottom w:val="0"/>
                  <w:divBdr>
                    <w:top w:val="none" w:sz="0" w:space="0" w:color="auto"/>
                    <w:left w:val="none" w:sz="0" w:space="0" w:color="auto"/>
                    <w:bottom w:val="none" w:sz="0" w:space="0" w:color="auto"/>
                    <w:right w:val="none" w:sz="0" w:space="0" w:color="auto"/>
                  </w:divBdr>
                  <w:divsChild>
                    <w:div w:id="916940041">
                      <w:marLeft w:val="0"/>
                      <w:marRight w:val="0"/>
                      <w:marTop w:val="0"/>
                      <w:marBottom w:val="0"/>
                      <w:divBdr>
                        <w:top w:val="none" w:sz="0" w:space="0" w:color="auto"/>
                        <w:left w:val="none" w:sz="0" w:space="0" w:color="auto"/>
                        <w:bottom w:val="none" w:sz="0" w:space="0" w:color="auto"/>
                        <w:right w:val="none" w:sz="0" w:space="0" w:color="auto"/>
                      </w:divBdr>
                    </w:div>
                    <w:div w:id="1067538411">
                      <w:marLeft w:val="0"/>
                      <w:marRight w:val="0"/>
                      <w:marTop w:val="0"/>
                      <w:marBottom w:val="0"/>
                      <w:divBdr>
                        <w:top w:val="none" w:sz="0" w:space="0" w:color="auto"/>
                        <w:left w:val="none" w:sz="0" w:space="0" w:color="auto"/>
                        <w:bottom w:val="none" w:sz="0" w:space="0" w:color="auto"/>
                        <w:right w:val="none" w:sz="0" w:space="0" w:color="auto"/>
                      </w:divBdr>
                    </w:div>
                  </w:divsChild>
                </w:div>
                <w:div w:id="1998920492">
                  <w:marLeft w:val="0"/>
                  <w:marRight w:val="0"/>
                  <w:marTop w:val="0"/>
                  <w:marBottom w:val="0"/>
                  <w:divBdr>
                    <w:top w:val="none" w:sz="0" w:space="0" w:color="auto"/>
                    <w:left w:val="none" w:sz="0" w:space="0" w:color="auto"/>
                    <w:bottom w:val="none" w:sz="0" w:space="0" w:color="auto"/>
                    <w:right w:val="none" w:sz="0" w:space="0" w:color="auto"/>
                  </w:divBdr>
                  <w:divsChild>
                    <w:div w:id="632954115">
                      <w:marLeft w:val="0"/>
                      <w:marRight w:val="0"/>
                      <w:marTop w:val="0"/>
                      <w:marBottom w:val="0"/>
                      <w:divBdr>
                        <w:top w:val="none" w:sz="0" w:space="0" w:color="auto"/>
                        <w:left w:val="none" w:sz="0" w:space="0" w:color="auto"/>
                        <w:bottom w:val="none" w:sz="0" w:space="0" w:color="auto"/>
                        <w:right w:val="none" w:sz="0" w:space="0" w:color="auto"/>
                      </w:divBdr>
                    </w:div>
                    <w:div w:id="2059041018">
                      <w:marLeft w:val="0"/>
                      <w:marRight w:val="0"/>
                      <w:marTop w:val="0"/>
                      <w:marBottom w:val="0"/>
                      <w:divBdr>
                        <w:top w:val="none" w:sz="0" w:space="0" w:color="auto"/>
                        <w:left w:val="none" w:sz="0" w:space="0" w:color="auto"/>
                        <w:bottom w:val="none" w:sz="0" w:space="0" w:color="auto"/>
                        <w:right w:val="none" w:sz="0" w:space="0" w:color="auto"/>
                      </w:divBdr>
                    </w:div>
                    <w:div w:id="1270160606">
                      <w:marLeft w:val="0"/>
                      <w:marRight w:val="0"/>
                      <w:marTop w:val="0"/>
                      <w:marBottom w:val="0"/>
                      <w:divBdr>
                        <w:top w:val="none" w:sz="0" w:space="0" w:color="auto"/>
                        <w:left w:val="none" w:sz="0" w:space="0" w:color="auto"/>
                        <w:bottom w:val="none" w:sz="0" w:space="0" w:color="auto"/>
                        <w:right w:val="none" w:sz="0" w:space="0" w:color="auto"/>
                      </w:divBdr>
                    </w:div>
                  </w:divsChild>
                </w:div>
                <w:div w:id="125468177">
                  <w:marLeft w:val="0"/>
                  <w:marRight w:val="0"/>
                  <w:marTop w:val="0"/>
                  <w:marBottom w:val="0"/>
                  <w:divBdr>
                    <w:top w:val="none" w:sz="0" w:space="0" w:color="auto"/>
                    <w:left w:val="none" w:sz="0" w:space="0" w:color="auto"/>
                    <w:bottom w:val="none" w:sz="0" w:space="0" w:color="auto"/>
                    <w:right w:val="none" w:sz="0" w:space="0" w:color="auto"/>
                  </w:divBdr>
                  <w:divsChild>
                    <w:div w:id="1750536693">
                      <w:marLeft w:val="0"/>
                      <w:marRight w:val="0"/>
                      <w:marTop w:val="0"/>
                      <w:marBottom w:val="0"/>
                      <w:divBdr>
                        <w:top w:val="none" w:sz="0" w:space="0" w:color="auto"/>
                        <w:left w:val="none" w:sz="0" w:space="0" w:color="auto"/>
                        <w:bottom w:val="none" w:sz="0" w:space="0" w:color="auto"/>
                        <w:right w:val="none" w:sz="0" w:space="0" w:color="auto"/>
                      </w:divBdr>
                    </w:div>
                    <w:div w:id="1669408781">
                      <w:marLeft w:val="0"/>
                      <w:marRight w:val="0"/>
                      <w:marTop w:val="0"/>
                      <w:marBottom w:val="0"/>
                      <w:divBdr>
                        <w:top w:val="none" w:sz="0" w:space="0" w:color="auto"/>
                        <w:left w:val="none" w:sz="0" w:space="0" w:color="auto"/>
                        <w:bottom w:val="none" w:sz="0" w:space="0" w:color="auto"/>
                        <w:right w:val="none" w:sz="0" w:space="0" w:color="auto"/>
                      </w:divBdr>
                    </w:div>
                  </w:divsChild>
                </w:div>
                <w:div w:id="383798296">
                  <w:marLeft w:val="0"/>
                  <w:marRight w:val="0"/>
                  <w:marTop w:val="0"/>
                  <w:marBottom w:val="0"/>
                  <w:divBdr>
                    <w:top w:val="none" w:sz="0" w:space="0" w:color="auto"/>
                    <w:left w:val="none" w:sz="0" w:space="0" w:color="auto"/>
                    <w:bottom w:val="none" w:sz="0" w:space="0" w:color="auto"/>
                    <w:right w:val="none" w:sz="0" w:space="0" w:color="auto"/>
                  </w:divBdr>
                  <w:divsChild>
                    <w:div w:id="2025210596">
                      <w:marLeft w:val="0"/>
                      <w:marRight w:val="0"/>
                      <w:marTop w:val="0"/>
                      <w:marBottom w:val="0"/>
                      <w:divBdr>
                        <w:top w:val="none" w:sz="0" w:space="0" w:color="auto"/>
                        <w:left w:val="none" w:sz="0" w:space="0" w:color="auto"/>
                        <w:bottom w:val="none" w:sz="0" w:space="0" w:color="auto"/>
                        <w:right w:val="none" w:sz="0" w:space="0" w:color="auto"/>
                      </w:divBdr>
                    </w:div>
                    <w:div w:id="988091987">
                      <w:marLeft w:val="0"/>
                      <w:marRight w:val="0"/>
                      <w:marTop w:val="0"/>
                      <w:marBottom w:val="0"/>
                      <w:divBdr>
                        <w:top w:val="none" w:sz="0" w:space="0" w:color="auto"/>
                        <w:left w:val="none" w:sz="0" w:space="0" w:color="auto"/>
                        <w:bottom w:val="none" w:sz="0" w:space="0" w:color="auto"/>
                        <w:right w:val="none" w:sz="0" w:space="0" w:color="auto"/>
                      </w:divBdr>
                    </w:div>
                    <w:div w:id="89666808">
                      <w:marLeft w:val="0"/>
                      <w:marRight w:val="0"/>
                      <w:marTop w:val="0"/>
                      <w:marBottom w:val="0"/>
                      <w:divBdr>
                        <w:top w:val="none" w:sz="0" w:space="0" w:color="auto"/>
                        <w:left w:val="none" w:sz="0" w:space="0" w:color="auto"/>
                        <w:bottom w:val="none" w:sz="0" w:space="0" w:color="auto"/>
                        <w:right w:val="none" w:sz="0" w:space="0" w:color="auto"/>
                      </w:divBdr>
                    </w:div>
                  </w:divsChild>
                </w:div>
                <w:div w:id="1163469189">
                  <w:marLeft w:val="0"/>
                  <w:marRight w:val="0"/>
                  <w:marTop w:val="0"/>
                  <w:marBottom w:val="0"/>
                  <w:divBdr>
                    <w:top w:val="none" w:sz="0" w:space="0" w:color="auto"/>
                    <w:left w:val="none" w:sz="0" w:space="0" w:color="auto"/>
                    <w:bottom w:val="none" w:sz="0" w:space="0" w:color="auto"/>
                    <w:right w:val="none" w:sz="0" w:space="0" w:color="auto"/>
                  </w:divBdr>
                  <w:divsChild>
                    <w:div w:id="1388606509">
                      <w:marLeft w:val="0"/>
                      <w:marRight w:val="0"/>
                      <w:marTop w:val="0"/>
                      <w:marBottom w:val="0"/>
                      <w:divBdr>
                        <w:top w:val="none" w:sz="0" w:space="0" w:color="auto"/>
                        <w:left w:val="none" w:sz="0" w:space="0" w:color="auto"/>
                        <w:bottom w:val="none" w:sz="0" w:space="0" w:color="auto"/>
                        <w:right w:val="none" w:sz="0" w:space="0" w:color="auto"/>
                      </w:divBdr>
                    </w:div>
                    <w:div w:id="515191595">
                      <w:marLeft w:val="0"/>
                      <w:marRight w:val="0"/>
                      <w:marTop w:val="0"/>
                      <w:marBottom w:val="0"/>
                      <w:divBdr>
                        <w:top w:val="none" w:sz="0" w:space="0" w:color="auto"/>
                        <w:left w:val="none" w:sz="0" w:space="0" w:color="auto"/>
                        <w:bottom w:val="none" w:sz="0" w:space="0" w:color="auto"/>
                        <w:right w:val="none" w:sz="0" w:space="0" w:color="auto"/>
                      </w:divBdr>
                    </w:div>
                    <w:div w:id="474761765">
                      <w:marLeft w:val="0"/>
                      <w:marRight w:val="0"/>
                      <w:marTop w:val="0"/>
                      <w:marBottom w:val="0"/>
                      <w:divBdr>
                        <w:top w:val="none" w:sz="0" w:space="0" w:color="auto"/>
                        <w:left w:val="none" w:sz="0" w:space="0" w:color="auto"/>
                        <w:bottom w:val="none" w:sz="0" w:space="0" w:color="auto"/>
                        <w:right w:val="none" w:sz="0" w:space="0" w:color="auto"/>
                      </w:divBdr>
                    </w:div>
                    <w:div w:id="350765397">
                      <w:marLeft w:val="0"/>
                      <w:marRight w:val="0"/>
                      <w:marTop w:val="0"/>
                      <w:marBottom w:val="0"/>
                      <w:divBdr>
                        <w:top w:val="none" w:sz="0" w:space="0" w:color="auto"/>
                        <w:left w:val="none" w:sz="0" w:space="0" w:color="auto"/>
                        <w:bottom w:val="none" w:sz="0" w:space="0" w:color="auto"/>
                        <w:right w:val="none" w:sz="0" w:space="0" w:color="auto"/>
                      </w:divBdr>
                    </w:div>
                    <w:div w:id="1913463272">
                      <w:marLeft w:val="0"/>
                      <w:marRight w:val="0"/>
                      <w:marTop w:val="0"/>
                      <w:marBottom w:val="0"/>
                      <w:divBdr>
                        <w:top w:val="none" w:sz="0" w:space="0" w:color="auto"/>
                        <w:left w:val="none" w:sz="0" w:space="0" w:color="auto"/>
                        <w:bottom w:val="none" w:sz="0" w:space="0" w:color="auto"/>
                        <w:right w:val="none" w:sz="0" w:space="0" w:color="auto"/>
                      </w:divBdr>
                    </w:div>
                  </w:divsChild>
                </w:div>
                <w:div w:id="718939633">
                  <w:marLeft w:val="0"/>
                  <w:marRight w:val="0"/>
                  <w:marTop w:val="0"/>
                  <w:marBottom w:val="0"/>
                  <w:divBdr>
                    <w:top w:val="none" w:sz="0" w:space="0" w:color="auto"/>
                    <w:left w:val="none" w:sz="0" w:space="0" w:color="auto"/>
                    <w:bottom w:val="none" w:sz="0" w:space="0" w:color="auto"/>
                    <w:right w:val="none" w:sz="0" w:space="0" w:color="auto"/>
                  </w:divBdr>
                  <w:divsChild>
                    <w:div w:id="247420978">
                      <w:marLeft w:val="0"/>
                      <w:marRight w:val="0"/>
                      <w:marTop w:val="0"/>
                      <w:marBottom w:val="0"/>
                      <w:divBdr>
                        <w:top w:val="none" w:sz="0" w:space="0" w:color="auto"/>
                        <w:left w:val="none" w:sz="0" w:space="0" w:color="auto"/>
                        <w:bottom w:val="none" w:sz="0" w:space="0" w:color="auto"/>
                        <w:right w:val="none" w:sz="0" w:space="0" w:color="auto"/>
                      </w:divBdr>
                    </w:div>
                    <w:div w:id="291325786">
                      <w:marLeft w:val="0"/>
                      <w:marRight w:val="0"/>
                      <w:marTop w:val="0"/>
                      <w:marBottom w:val="0"/>
                      <w:divBdr>
                        <w:top w:val="none" w:sz="0" w:space="0" w:color="auto"/>
                        <w:left w:val="none" w:sz="0" w:space="0" w:color="auto"/>
                        <w:bottom w:val="none" w:sz="0" w:space="0" w:color="auto"/>
                        <w:right w:val="none" w:sz="0" w:space="0" w:color="auto"/>
                      </w:divBdr>
                    </w:div>
                    <w:div w:id="1706174160">
                      <w:marLeft w:val="0"/>
                      <w:marRight w:val="0"/>
                      <w:marTop w:val="0"/>
                      <w:marBottom w:val="0"/>
                      <w:divBdr>
                        <w:top w:val="none" w:sz="0" w:space="0" w:color="auto"/>
                        <w:left w:val="none" w:sz="0" w:space="0" w:color="auto"/>
                        <w:bottom w:val="none" w:sz="0" w:space="0" w:color="auto"/>
                        <w:right w:val="none" w:sz="0" w:space="0" w:color="auto"/>
                      </w:divBdr>
                    </w:div>
                    <w:div w:id="289478070">
                      <w:marLeft w:val="0"/>
                      <w:marRight w:val="0"/>
                      <w:marTop w:val="0"/>
                      <w:marBottom w:val="0"/>
                      <w:divBdr>
                        <w:top w:val="none" w:sz="0" w:space="0" w:color="auto"/>
                        <w:left w:val="none" w:sz="0" w:space="0" w:color="auto"/>
                        <w:bottom w:val="none" w:sz="0" w:space="0" w:color="auto"/>
                        <w:right w:val="none" w:sz="0" w:space="0" w:color="auto"/>
                      </w:divBdr>
                    </w:div>
                    <w:div w:id="1860074191">
                      <w:marLeft w:val="0"/>
                      <w:marRight w:val="0"/>
                      <w:marTop w:val="0"/>
                      <w:marBottom w:val="0"/>
                      <w:divBdr>
                        <w:top w:val="none" w:sz="0" w:space="0" w:color="auto"/>
                        <w:left w:val="none" w:sz="0" w:space="0" w:color="auto"/>
                        <w:bottom w:val="none" w:sz="0" w:space="0" w:color="auto"/>
                        <w:right w:val="none" w:sz="0" w:space="0" w:color="auto"/>
                      </w:divBdr>
                    </w:div>
                    <w:div w:id="1972201673">
                      <w:marLeft w:val="0"/>
                      <w:marRight w:val="0"/>
                      <w:marTop w:val="0"/>
                      <w:marBottom w:val="0"/>
                      <w:divBdr>
                        <w:top w:val="none" w:sz="0" w:space="0" w:color="auto"/>
                        <w:left w:val="none" w:sz="0" w:space="0" w:color="auto"/>
                        <w:bottom w:val="none" w:sz="0" w:space="0" w:color="auto"/>
                        <w:right w:val="none" w:sz="0" w:space="0" w:color="auto"/>
                      </w:divBdr>
                    </w:div>
                    <w:div w:id="478422155">
                      <w:marLeft w:val="0"/>
                      <w:marRight w:val="0"/>
                      <w:marTop w:val="0"/>
                      <w:marBottom w:val="0"/>
                      <w:divBdr>
                        <w:top w:val="none" w:sz="0" w:space="0" w:color="auto"/>
                        <w:left w:val="none" w:sz="0" w:space="0" w:color="auto"/>
                        <w:bottom w:val="none" w:sz="0" w:space="0" w:color="auto"/>
                        <w:right w:val="none" w:sz="0" w:space="0" w:color="auto"/>
                      </w:divBdr>
                    </w:div>
                    <w:div w:id="159583834">
                      <w:marLeft w:val="0"/>
                      <w:marRight w:val="0"/>
                      <w:marTop w:val="0"/>
                      <w:marBottom w:val="0"/>
                      <w:divBdr>
                        <w:top w:val="none" w:sz="0" w:space="0" w:color="auto"/>
                        <w:left w:val="none" w:sz="0" w:space="0" w:color="auto"/>
                        <w:bottom w:val="none" w:sz="0" w:space="0" w:color="auto"/>
                        <w:right w:val="none" w:sz="0" w:space="0" w:color="auto"/>
                      </w:divBdr>
                    </w:div>
                    <w:div w:id="571965266">
                      <w:marLeft w:val="0"/>
                      <w:marRight w:val="0"/>
                      <w:marTop w:val="0"/>
                      <w:marBottom w:val="0"/>
                      <w:divBdr>
                        <w:top w:val="none" w:sz="0" w:space="0" w:color="auto"/>
                        <w:left w:val="none" w:sz="0" w:space="0" w:color="auto"/>
                        <w:bottom w:val="none" w:sz="0" w:space="0" w:color="auto"/>
                        <w:right w:val="none" w:sz="0" w:space="0" w:color="auto"/>
                      </w:divBdr>
                    </w:div>
                    <w:div w:id="715129473">
                      <w:marLeft w:val="0"/>
                      <w:marRight w:val="0"/>
                      <w:marTop w:val="0"/>
                      <w:marBottom w:val="0"/>
                      <w:divBdr>
                        <w:top w:val="none" w:sz="0" w:space="0" w:color="auto"/>
                        <w:left w:val="none" w:sz="0" w:space="0" w:color="auto"/>
                        <w:bottom w:val="none" w:sz="0" w:space="0" w:color="auto"/>
                        <w:right w:val="none" w:sz="0" w:space="0" w:color="auto"/>
                      </w:divBdr>
                    </w:div>
                    <w:div w:id="333463084">
                      <w:marLeft w:val="0"/>
                      <w:marRight w:val="0"/>
                      <w:marTop w:val="0"/>
                      <w:marBottom w:val="0"/>
                      <w:divBdr>
                        <w:top w:val="none" w:sz="0" w:space="0" w:color="auto"/>
                        <w:left w:val="none" w:sz="0" w:space="0" w:color="auto"/>
                        <w:bottom w:val="none" w:sz="0" w:space="0" w:color="auto"/>
                        <w:right w:val="none" w:sz="0" w:space="0" w:color="auto"/>
                      </w:divBdr>
                    </w:div>
                  </w:divsChild>
                </w:div>
                <w:div w:id="608783854">
                  <w:marLeft w:val="0"/>
                  <w:marRight w:val="0"/>
                  <w:marTop w:val="0"/>
                  <w:marBottom w:val="0"/>
                  <w:divBdr>
                    <w:top w:val="none" w:sz="0" w:space="0" w:color="auto"/>
                    <w:left w:val="none" w:sz="0" w:space="0" w:color="auto"/>
                    <w:bottom w:val="none" w:sz="0" w:space="0" w:color="auto"/>
                    <w:right w:val="none" w:sz="0" w:space="0" w:color="auto"/>
                  </w:divBdr>
                  <w:divsChild>
                    <w:div w:id="450713307">
                      <w:marLeft w:val="0"/>
                      <w:marRight w:val="0"/>
                      <w:marTop w:val="0"/>
                      <w:marBottom w:val="0"/>
                      <w:divBdr>
                        <w:top w:val="none" w:sz="0" w:space="0" w:color="auto"/>
                        <w:left w:val="none" w:sz="0" w:space="0" w:color="auto"/>
                        <w:bottom w:val="none" w:sz="0" w:space="0" w:color="auto"/>
                        <w:right w:val="none" w:sz="0" w:space="0" w:color="auto"/>
                      </w:divBdr>
                    </w:div>
                  </w:divsChild>
                </w:div>
                <w:div w:id="464617179">
                  <w:marLeft w:val="0"/>
                  <w:marRight w:val="0"/>
                  <w:marTop w:val="0"/>
                  <w:marBottom w:val="0"/>
                  <w:divBdr>
                    <w:top w:val="none" w:sz="0" w:space="0" w:color="auto"/>
                    <w:left w:val="none" w:sz="0" w:space="0" w:color="auto"/>
                    <w:bottom w:val="none" w:sz="0" w:space="0" w:color="auto"/>
                    <w:right w:val="none" w:sz="0" w:space="0" w:color="auto"/>
                  </w:divBdr>
                  <w:divsChild>
                    <w:div w:id="832254939">
                      <w:marLeft w:val="0"/>
                      <w:marRight w:val="0"/>
                      <w:marTop w:val="0"/>
                      <w:marBottom w:val="0"/>
                      <w:divBdr>
                        <w:top w:val="none" w:sz="0" w:space="0" w:color="auto"/>
                        <w:left w:val="none" w:sz="0" w:space="0" w:color="auto"/>
                        <w:bottom w:val="none" w:sz="0" w:space="0" w:color="auto"/>
                        <w:right w:val="none" w:sz="0" w:space="0" w:color="auto"/>
                      </w:divBdr>
                    </w:div>
                    <w:div w:id="1948728531">
                      <w:marLeft w:val="0"/>
                      <w:marRight w:val="0"/>
                      <w:marTop w:val="0"/>
                      <w:marBottom w:val="0"/>
                      <w:divBdr>
                        <w:top w:val="none" w:sz="0" w:space="0" w:color="auto"/>
                        <w:left w:val="none" w:sz="0" w:space="0" w:color="auto"/>
                        <w:bottom w:val="none" w:sz="0" w:space="0" w:color="auto"/>
                        <w:right w:val="none" w:sz="0" w:space="0" w:color="auto"/>
                      </w:divBdr>
                    </w:div>
                    <w:div w:id="261424176">
                      <w:marLeft w:val="0"/>
                      <w:marRight w:val="0"/>
                      <w:marTop w:val="0"/>
                      <w:marBottom w:val="0"/>
                      <w:divBdr>
                        <w:top w:val="none" w:sz="0" w:space="0" w:color="auto"/>
                        <w:left w:val="none" w:sz="0" w:space="0" w:color="auto"/>
                        <w:bottom w:val="none" w:sz="0" w:space="0" w:color="auto"/>
                        <w:right w:val="none" w:sz="0" w:space="0" w:color="auto"/>
                      </w:divBdr>
                    </w:div>
                  </w:divsChild>
                </w:div>
                <w:div w:id="1532765302">
                  <w:marLeft w:val="0"/>
                  <w:marRight w:val="0"/>
                  <w:marTop w:val="0"/>
                  <w:marBottom w:val="0"/>
                  <w:divBdr>
                    <w:top w:val="none" w:sz="0" w:space="0" w:color="auto"/>
                    <w:left w:val="none" w:sz="0" w:space="0" w:color="auto"/>
                    <w:bottom w:val="none" w:sz="0" w:space="0" w:color="auto"/>
                    <w:right w:val="none" w:sz="0" w:space="0" w:color="auto"/>
                  </w:divBdr>
                  <w:divsChild>
                    <w:div w:id="1226262122">
                      <w:marLeft w:val="0"/>
                      <w:marRight w:val="0"/>
                      <w:marTop w:val="0"/>
                      <w:marBottom w:val="0"/>
                      <w:divBdr>
                        <w:top w:val="none" w:sz="0" w:space="0" w:color="auto"/>
                        <w:left w:val="none" w:sz="0" w:space="0" w:color="auto"/>
                        <w:bottom w:val="none" w:sz="0" w:space="0" w:color="auto"/>
                        <w:right w:val="none" w:sz="0" w:space="0" w:color="auto"/>
                      </w:divBdr>
                    </w:div>
                    <w:div w:id="1592276595">
                      <w:marLeft w:val="0"/>
                      <w:marRight w:val="0"/>
                      <w:marTop w:val="0"/>
                      <w:marBottom w:val="0"/>
                      <w:divBdr>
                        <w:top w:val="none" w:sz="0" w:space="0" w:color="auto"/>
                        <w:left w:val="none" w:sz="0" w:space="0" w:color="auto"/>
                        <w:bottom w:val="none" w:sz="0" w:space="0" w:color="auto"/>
                        <w:right w:val="none" w:sz="0" w:space="0" w:color="auto"/>
                      </w:divBdr>
                    </w:div>
                    <w:div w:id="1655528445">
                      <w:marLeft w:val="0"/>
                      <w:marRight w:val="0"/>
                      <w:marTop w:val="0"/>
                      <w:marBottom w:val="0"/>
                      <w:divBdr>
                        <w:top w:val="none" w:sz="0" w:space="0" w:color="auto"/>
                        <w:left w:val="none" w:sz="0" w:space="0" w:color="auto"/>
                        <w:bottom w:val="none" w:sz="0" w:space="0" w:color="auto"/>
                        <w:right w:val="none" w:sz="0" w:space="0" w:color="auto"/>
                      </w:divBdr>
                    </w:div>
                    <w:div w:id="382872702">
                      <w:marLeft w:val="0"/>
                      <w:marRight w:val="0"/>
                      <w:marTop w:val="0"/>
                      <w:marBottom w:val="0"/>
                      <w:divBdr>
                        <w:top w:val="none" w:sz="0" w:space="0" w:color="auto"/>
                        <w:left w:val="none" w:sz="0" w:space="0" w:color="auto"/>
                        <w:bottom w:val="none" w:sz="0" w:space="0" w:color="auto"/>
                        <w:right w:val="none" w:sz="0" w:space="0" w:color="auto"/>
                      </w:divBdr>
                    </w:div>
                    <w:div w:id="2083480753">
                      <w:marLeft w:val="0"/>
                      <w:marRight w:val="0"/>
                      <w:marTop w:val="0"/>
                      <w:marBottom w:val="0"/>
                      <w:divBdr>
                        <w:top w:val="none" w:sz="0" w:space="0" w:color="auto"/>
                        <w:left w:val="none" w:sz="0" w:space="0" w:color="auto"/>
                        <w:bottom w:val="none" w:sz="0" w:space="0" w:color="auto"/>
                        <w:right w:val="none" w:sz="0" w:space="0" w:color="auto"/>
                      </w:divBdr>
                    </w:div>
                    <w:div w:id="1876625053">
                      <w:marLeft w:val="0"/>
                      <w:marRight w:val="0"/>
                      <w:marTop w:val="0"/>
                      <w:marBottom w:val="0"/>
                      <w:divBdr>
                        <w:top w:val="none" w:sz="0" w:space="0" w:color="auto"/>
                        <w:left w:val="none" w:sz="0" w:space="0" w:color="auto"/>
                        <w:bottom w:val="none" w:sz="0" w:space="0" w:color="auto"/>
                        <w:right w:val="none" w:sz="0" w:space="0" w:color="auto"/>
                      </w:divBdr>
                    </w:div>
                    <w:div w:id="953445513">
                      <w:marLeft w:val="0"/>
                      <w:marRight w:val="0"/>
                      <w:marTop w:val="0"/>
                      <w:marBottom w:val="0"/>
                      <w:divBdr>
                        <w:top w:val="none" w:sz="0" w:space="0" w:color="auto"/>
                        <w:left w:val="none" w:sz="0" w:space="0" w:color="auto"/>
                        <w:bottom w:val="none" w:sz="0" w:space="0" w:color="auto"/>
                        <w:right w:val="none" w:sz="0" w:space="0" w:color="auto"/>
                      </w:divBdr>
                    </w:div>
                    <w:div w:id="2123837811">
                      <w:marLeft w:val="0"/>
                      <w:marRight w:val="0"/>
                      <w:marTop w:val="0"/>
                      <w:marBottom w:val="0"/>
                      <w:divBdr>
                        <w:top w:val="none" w:sz="0" w:space="0" w:color="auto"/>
                        <w:left w:val="none" w:sz="0" w:space="0" w:color="auto"/>
                        <w:bottom w:val="none" w:sz="0" w:space="0" w:color="auto"/>
                        <w:right w:val="none" w:sz="0" w:space="0" w:color="auto"/>
                      </w:divBdr>
                    </w:div>
                    <w:div w:id="410809091">
                      <w:marLeft w:val="0"/>
                      <w:marRight w:val="0"/>
                      <w:marTop w:val="0"/>
                      <w:marBottom w:val="0"/>
                      <w:divBdr>
                        <w:top w:val="none" w:sz="0" w:space="0" w:color="auto"/>
                        <w:left w:val="none" w:sz="0" w:space="0" w:color="auto"/>
                        <w:bottom w:val="none" w:sz="0" w:space="0" w:color="auto"/>
                        <w:right w:val="none" w:sz="0" w:space="0" w:color="auto"/>
                      </w:divBdr>
                    </w:div>
                  </w:divsChild>
                </w:div>
                <w:div w:id="1660501817">
                  <w:marLeft w:val="0"/>
                  <w:marRight w:val="0"/>
                  <w:marTop w:val="0"/>
                  <w:marBottom w:val="0"/>
                  <w:divBdr>
                    <w:top w:val="none" w:sz="0" w:space="0" w:color="auto"/>
                    <w:left w:val="none" w:sz="0" w:space="0" w:color="auto"/>
                    <w:bottom w:val="none" w:sz="0" w:space="0" w:color="auto"/>
                    <w:right w:val="none" w:sz="0" w:space="0" w:color="auto"/>
                  </w:divBdr>
                  <w:divsChild>
                    <w:div w:id="1655798837">
                      <w:marLeft w:val="0"/>
                      <w:marRight w:val="0"/>
                      <w:marTop w:val="0"/>
                      <w:marBottom w:val="0"/>
                      <w:divBdr>
                        <w:top w:val="none" w:sz="0" w:space="0" w:color="auto"/>
                        <w:left w:val="none" w:sz="0" w:space="0" w:color="auto"/>
                        <w:bottom w:val="none" w:sz="0" w:space="0" w:color="auto"/>
                        <w:right w:val="none" w:sz="0" w:space="0" w:color="auto"/>
                      </w:divBdr>
                    </w:div>
                    <w:div w:id="506672339">
                      <w:marLeft w:val="0"/>
                      <w:marRight w:val="0"/>
                      <w:marTop w:val="0"/>
                      <w:marBottom w:val="0"/>
                      <w:divBdr>
                        <w:top w:val="none" w:sz="0" w:space="0" w:color="auto"/>
                        <w:left w:val="none" w:sz="0" w:space="0" w:color="auto"/>
                        <w:bottom w:val="none" w:sz="0" w:space="0" w:color="auto"/>
                        <w:right w:val="none" w:sz="0" w:space="0" w:color="auto"/>
                      </w:divBdr>
                    </w:div>
                    <w:div w:id="353505973">
                      <w:marLeft w:val="0"/>
                      <w:marRight w:val="0"/>
                      <w:marTop w:val="0"/>
                      <w:marBottom w:val="0"/>
                      <w:divBdr>
                        <w:top w:val="none" w:sz="0" w:space="0" w:color="auto"/>
                        <w:left w:val="none" w:sz="0" w:space="0" w:color="auto"/>
                        <w:bottom w:val="none" w:sz="0" w:space="0" w:color="auto"/>
                        <w:right w:val="none" w:sz="0" w:space="0" w:color="auto"/>
                      </w:divBdr>
                    </w:div>
                    <w:div w:id="872812055">
                      <w:marLeft w:val="0"/>
                      <w:marRight w:val="0"/>
                      <w:marTop w:val="0"/>
                      <w:marBottom w:val="0"/>
                      <w:divBdr>
                        <w:top w:val="none" w:sz="0" w:space="0" w:color="auto"/>
                        <w:left w:val="none" w:sz="0" w:space="0" w:color="auto"/>
                        <w:bottom w:val="none" w:sz="0" w:space="0" w:color="auto"/>
                        <w:right w:val="none" w:sz="0" w:space="0" w:color="auto"/>
                      </w:divBdr>
                    </w:div>
                    <w:div w:id="288630508">
                      <w:marLeft w:val="0"/>
                      <w:marRight w:val="0"/>
                      <w:marTop w:val="0"/>
                      <w:marBottom w:val="0"/>
                      <w:divBdr>
                        <w:top w:val="none" w:sz="0" w:space="0" w:color="auto"/>
                        <w:left w:val="none" w:sz="0" w:space="0" w:color="auto"/>
                        <w:bottom w:val="none" w:sz="0" w:space="0" w:color="auto"/>
                        <w:right w:val="none" w:sz="0" w:space="0" w:color="auto"/>
                      </w:divBdr>
                    </w:div>
                    <w:div w:id="851067720">
                      <w:marLeft w:val="0"/>
                      <w:marRight w:val="0"/>
                      <w:marTop w:val="0"/>
                      <w:marBottom w:val="0"/>
                      <w:divBdr>
                        <w:top w:val="none" w:sz="0" w:space="0" w:color="auto"/>
                        <w:left w:val="none" w:sz="0" w:space="0" w:color="auto"/>
                        <w:bottom w:val="none" w:sz="0" w:space="0" w:color="auto"/>
                        <w:right w:val="none" w:sz="0" w:space="0" w:color="auto"/>
                      </w:divBdr>
                    </w:div>
                    <w:div w:id="749078938">
                      <w:marLeft w:val="0"/>
                      <w:marRight w:val="0"/>
                      <w:marTop w:val="0"/>
                      <w:marBottom w:val="0"/>
                      <w:divBdr>
                        <w:top w:val="none" w:sz="0" w:space="0" w:color="auto"/>
                        <w:left w:val="none" w:sz="0" w:space="0" w:color="auto"/>
                        <w:bottom w:val="none" w:sz="0" w:space="0" w:color="auto"/>
                        <w:right w:val="none" w:sz="0" w:space="0" w:color="auto"/>
                      </w:divBdr>
                    </w:div>
                  </w:divsChild>
                </w:div>
                <w:div w:id="2047174029">
                  <w:marLeft w:val="0"/>
                  <w:marRight w:val="0"/>
                  <w:marTop w:val="0"/>
                  <w:marBottom w:val="0"/>
                  <w:divBdr>
                    <w:top w:val="none" w:sz="0" w:space="0" w:color="auto"/>
                    <w:left w:val="none" w:sz="0" w:space="0" w:color="auto"/>
                    <w:bottom w:val="none" w:sz="0" w:space="0" w:color="auto"/>
                    <w:right w:val="none" w:sz="0" w:space="0" w:color="auto"/>
                  </w:divBdr>
                  <w:divsChild>
                    <w:div w:id="4597851">
                      <w:marLeft w:val="0"/>
                      <w:marRight w:val="0"/>
                      <w:marTop w:val="0"/>
                      <w:marBottom w:val="0"/>
                      <w:divBdr>
                        <w:top w:val="none" w:sz="0" w:space="0" w:color="auto"/>
                        <w:left w:val="none" w:sz="0" w:space="0" w:color="auto"/>
                        <w:bottom w:val="none" w:sz="0" w:space="0" w:color="auto"/>
                        <w:right w:val="none" w:sz="0" w:space="0" w:color="auto"/>
                      </w:divBdr>
                    </w:div>
                    <w:div w:id="780762714">
                      <w:marLeft w:val="0"/>
                      <w:marRight w:val="0"/>
                      <w:marTop w:val="0"/>
                      <w:marBottom w:val="0"/>
                      <w:divBdr>
                        <w:top w:val="none" w:sz="0" w:space="0" w:color="auto"/>
                        <w:left w:val="none" w:sz="0" w:space="0" w:color="auto"/>
                        <w:bottom w:val="none" w:sz="0" w:space="0" w:color="auto"/>
                        <w:right w:val="none" w:sz="0" w:space="0" w:color="auto"/>
                      </w:divBdr>
                    </w:div>
                  </w:divsChild>
                </w:div>
                <w:div w:id="371001653">
                  <w:marLeft w:val="0"/>
                  <w:marRight w:val="0"/>
                  <w:marTop w:val="0"/>
                  <w:marBottom w:val="0"/>
                  <w:divBdr>
                    <w:top w:val="none" w:sz="0" w:space="0" w:color="auto"/>
                    <w:left w:val="none" w:sz="0" w:space="0" w:color="auto"/>
                    <w:bottom w:val="none" w:sz="0" w:space="0" w:color="auto"/>
                    <w:right w:val="none" w:sz="0" w:space="0" w:color="auto"/>
                  </w:divBdr>
                  <w:divsChild>
                    <w:div w:id="2112554516">
                      <w:marLeft w:val="0"/>
                      <w:marRight w:val="0"/>
                      <w:marTop w:val="0"/>
                      <w:marBottom w:val="0"/>
                      <w:divBdr>
                        <w:top w:val="none" w:sz="0" w:space="0" w:color="auto"/>
                        <w:left w:val="none" w:sz="0" w:space="0" w:color="auto"/>
                        <w:bottom w:val="none" w:sz="0" w:space="0" w:color="auto"/>
                        <w:right w:val="none" w:sz="0" w:space="0" w:color="auto"/>
                      </w:divBdr>
                    </w:div>
                    <w:div w:id="755054332">
                      <w:marLeft w:val="0"/>
                      <w:marRight w:val="0"/>
                      <w:marTop w:val="0"/>
                      <w:marBottom w:val="0"/>
                      <w:divBdr>
                        <w:top w:val="none" w:sz="0" w:space="0" w:color="auto"/>
                        <w:left w:val="none" w:sz="0" w:space="0" w:color="auto"/>
                        <w:bottom w:val="none" w:sz="0" w:space="0" w:color="auto"/>
                        <w:right w:val="none" w:sz="0" w:space="0" w:color="auto"/>
                      </w:divBdr>
                    </w:div>
                    <w:div w:id="1760056610">
                      <w:marLeft w:val="0"/>
                      <w:marRight w:val="0"/>
                      <w:marTop w:val="0"/>
                      <w:marBottom w:val="0"/>
                      <w:divBdr>
                        <w:top w:val="none" w:sz="0" w:space="0" w:color="auto"/>
                        <w:left w:val="none" w:sz="0" w:space="0" w:color="auto"/>
                        <w:bottom w:val="none" w:sz="0" w:space="0" w:color="auto"/>
                        <w:right w:val="none" w:sz="0" w:space="0" w:color="auto"/>
                      </w:divBdr>
                    </w:div>
                  </w:divsChild>
                </w:div>
                <w:div w:id="86199845">
                  <w:marLeft w:val="0"/>
                  <w:marRight w:val="0"/>
                  <w:marTop w:val="0"/>
                  <w:marBottom w:val="0"/>
                  <w:divBdr>
                    <w:top w:val="none" w:sz="0" w:space="0" w:color="auto"/>
                    <w:left w:val="none" w:sz="0" w:space="0" w:color="auto"/>
                    <w:bottom w:val="none" w:sz="0" w:space="0" w:color="auto"/>
                    <w:right w:val="none" w:sz="0" w:space="0" w:color="auto"/>
                  </w:divBdr>
                  <w:divsChild>
                    <w:div w:id="1405302200">
                      <w:marLeft w:val="0"/>
                      <w:marRight w:val="0"/>
                      <w:marTop w:val="0"/>
                      <w:marBottom w:val="0"/>
                      <w:divBdr>
                        <w:top w:val="none" w:sz="0" w:space="0" w:color="auto"/>
                        <w:left w:val="none" w:sz="0" w:space="0" w:color="auto"/>
                        <w:bottom w:val="none" w:sz="0" w:space="0" w:color="auto"/>
                        <w:right w:val="none" w:sz="0" w:space="0" w:color="auto"/>
                      </w:divBdr>
                    </w:div>
                    <w:div w:id="1580627302">
                      <w:marLeft w:val="0"/>
                      <w:marRight w:val="0"/>
                      <w:marTop w:val="0"/>
                      <w:marBottom w:val="0"/>
                      <w:divBdr>
                        <w:top w:val="none" w:sz="0" w:space="0" w:color="auto"/>
                        <w:left w:val="none" w:sz="0" w:space="0" w:color="auto"/>
                        <w:bottom w:val="none" w:sz="0" w:space="0" w:color="auto"/>
                        <w:right w:val="none" w:sz="0" w:space="0" w:color="auto"/>
                      </w:divBdr>
                    </w:div>
                    <w:div w:id="1725985416">
                      <w:marLeft w:val="0"/>
                      <w:marRight w:val="0"/>
                      <w:marTop w:val="0"/>
                      <w:marBottom w:val="0"/>
                      <w:divBdr>
                        <w:top w:val="none" w:sz="0" w:space="0" w:color="auto"/>
                        <w:left w:val="none" w:sz="0" w:space="0" w:color="auto"/>
                        <w:bottom w:val="none" w:sz="0" w:space="0" w:color="auto"/>
                        <w:right w:val="none" w:sz="0" w:space="0" w:color="auto"/>
                      </w:divBdr>
                    </w:div>
                    <w:div w:id="1695112492">
                      <w:marLeft w:val="0"/>
                      <w:marRight w:val="0"/>
                      <w:marTop w:val="0"/>
                      <w:marBottom w:val="0"/>
                      <w:divBdr>
                        <w:top w:val="none" w:sz="0" w:space="0" w:color="auto"/>
                        <w:left w:val="none" w:sz="0" w:space="0" w:color="auto"/>
                        <w:bottom w:val="none" w:sz="0" w:space="0" w:color="auto"/>
                        <w:right w:val="none" w:sz="0" w:space="0" w:color="auto"/>
                      </w:divBdr>
                    </w:div>
                  </w:divsChild>
                </w:div>
                <w:div w:id="128792901">
                  <w:marLeft w:val="0"/>
                  <w:marRight w:val="0"/>
                  <w:marTop w:val="0"/>
                  <w:marBottom w:val="0"/>
                  <w:divBdr>
                    <w:top w:val="none" w:sz="0" w:space="0" w:color="auto"/>
                    <w:left w:val="none" w:sz="0" w:space="0" w:color="auto"/>
                    <w:bottom w:val="none" w:sz="0" w:space="0" w:color="auto"/>
                    <w:right w:val="none" w:sz="0" w:space="0" w:color="auto"/>
                  </w:divBdr>
                  <w:divsChild>
                    <w:div w:id="2138142110">
                      <w:marLeft w:val="0"/>
                      <w:marRight w:val="0"/>
                      <w:marTop w:val="0"/>
                      <w:marBottom w:val="0"/>
                      <w:divBdr>
                        <w:top w:val="none" w:sz="0" w:space="0" w:color="auto"/>
                        <w:left w:val="none" w:sz="0" w:space="0" w:color="auto"/>
                        <w:bottom w:val="none" w:sz="0" w:space="0" w:color="auto"/>
                        <w:right w:val="none" w:sz="0" w:space="0" w:color="auto"/>
                      </w:divBdr>
                    </w:div>
                    <w:div w:id="1617567457">
                      <w:marLeft w:val="0"/>
                      <w:marRight w:val="0"/>
                      <w:marTop w:val="0"/>
                      <w:marBottom w:val="0"/>
                      <w:divBdr>
                        <w:top w:val="none" w:sz="0" w:space="0" w:color="auto"/>
                        <w:left w:val="none" w:sz="0" w:space="0" w:color="auto"/>
                        <w:bottom w:val="none" w:sz="0" w:space="0" w:color="auto"/>
                        <w:right w:val="none" w:sz="0" w:space="0" w:color="auto"/>
                      </w:divBdr>
                    </w:div>
                    <w:div w:id="661813793">
                      <w:marLeft w:val="0"/>
                      <w:marRight w:val="0"/>
                      <w:marTop w:val="0"/>
                      <w:marBottom w:val="0"/>
                      <w:divBdr>
                        <w:top w:val="none" w:sz="0" w:space="0" w:color="auto"/>
                        <w:left w:val="none" w:sz="0" w:space="0" w:color="auto"/>
                        <w:bottom w:val="none" w:sz="0" w:space="0" w:color="auto"/>
                        <w:right w:val="none" w:sz="0" w:space="0" w:color="auto"/>
                      </w:divBdr>
                    </w:div>
                    <w:div w:id="2094739595">
                      <w:marLeft w:val="0"/>
                      <w:marRight w:val="0"/>
                      <w:marTop w:val="0"/>
                      <w:marBottom w:val="0"/>
                      <w:divBdr>
                        <w:top w:val="none" w:sz="0" w:space="0" w:color="auto"/>
                        <w:left w:val="none" w:sz="0" w:space="0" w:color="auto"/>
                        <w:bottom w:val="none" w:sz="0" w:space="0" w:color="auto"/>
                        <w:right w:val="none" w:sz="0" w:space="0" w:color="auto"/>
                      </w:divBdr>
                    </w:div>
                    <w:div w:id="1248462678">
                      <w:marLeft w:val="0"/>
                      <w:marRight w:val="0"/>
                      <w:marTop w:val="0"/>
                      <w:marBottom w:val="0"/>
                      <w:divBdr>
                        <w:top w:val="none" w:sz="0" w:space="0" w:color="auto"/>
                        <w:left w:val="none" w:sz="0" w:space="0" w:color="auto"/>
                        <w:bottom w:val="none" w:sz="0" w:space="0" w:color="auto"/>
                        <w:right w:val="none" w:sz="0" w:space="0" w:color="auto"/>
                      </w:divBdr>
                    </w:div>
                  </w:divsChild>
                </w:div>
                <w:div w:id="600115277">
                  <w:marLeft w:val="0"/>
                  <w:marRight w:val="0"/>
                  <w:marTop w:val="0"/>
                  <w:marBottom w:val="0"/>
                  <w:divBdr>
                    <w:top w:val="none" w:sz="0" w:space="0" w:color="auto"/>
                    <w:left w:val="none" w:sz="0" w:space="0" w:color="auto"/>
                    <w:bottom w:val="none" w:sz="0" w:space="0" w:color="auto"/>
                    <w:right w:val="none" w:sz="0" w:space="0" w:color="auto"/>
                  </w:divBdr>
                  <w:divsChild>
                    <w:div w:id="46230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02056">
          <w:marLeft w:val="0"/>
          <w:marRight w:val="0"/>
          <w:marTop w:val="0"/>
          <w:marBottom w:val="0"/>
          <w:divBdr>
            <w:top w:val="none" w:sz="0" w:space="0" w:color="auto"/>
            <w:left w:val="none" w:sz="0" w:space="0" w:color="auto"/>
            <w:bottom w:val="none" w:sz="0" w:space="0" w:color="auto"/>
            <w:right w:val="none" w:sz="0" w:space="0" w:color="auto"/>
          </w:divBdr>
        </w:div>
      </w:divsChild>
    </w:div>
    <w:div w:id="444203876">
      <w:bodyDiv w:val="1"/>
      <w:marLeft w:val="0"/>
      <w:marRight w:val="0"/>
      <w:marTop w:val="0"/>
      <w:marBottom w:val="0"/>
      <w:divBdr>
        <w:top w:val="none" w:sz="0" w:space="0" w:color="auto"/>
        <w:left w:val="none" w:sz="0" w:space="0" w:color="auto"/>
        <w:bottom w:val="none" w:sz="0" w:space="0" w:color="auto"/>
        <w:right w:val="none" w:sz="0" w:space="0" w:color="auto"/>
      </w:divBdr>
    </w:div>
    <w:div w:id="486092434">
      <w:bodyDiv w:val="1"/>
      <w:marLeft w:val="0"/>
      <w:marRight w:val="0"/>
      <w:marTop w:val="0"/>
      <w:marBottom w:val="0"/>
      <w:divBdr>
        <w:top w:val="none" w:sz="0" w:space="0" w:color="auto"/>
        <w:left w:val="none" w:sz="0" w:space="0" w:color="auto"/>
        <w:bottom w:val="none" w:sz="0" w:space="0" w:color="auto"/>
        <w:right w:val="none" w:sz="0" w:space="0" w:color="auto"/>
      </w:divBdr>
      <w:divsChild>
        <w:div w:id="1347712690">
          <w:marLeft w:val="0"/>
          <w:marRight w:val="0"/>
          <w:marTop w:val="0"/>
          <w:marBottom w:val="0"/>
          <w:divBdr>
            <w:top w:val="none" w:sz="0" w:space="0" w:color="auto"/>
            <w:left w:val="none" w:sz="0" w:space="0" w:color="auto"/>
            <w:bottom w:val="none" w:sz="0" w:space="0" w:color="auto"/>
            <w:right w:val="none" w:sz="0" w:space="0" w:color="auto"/>
          </w:divBdr>
        </w:div>
        <w:div w:id="973945363">
          <w:marLeft w:val="0"/>
          <w:marRight w:val="0"/>
          <w:marTop w:val="0"/>
          <w:marBottom w:val="0"/>
          <w:divBdr>
            <w:top w:val="none" w:sz="0" w:space="0" w:color="auto"/>
            <w:left w:val="none" w:sz="0" w:space="0" w:color="auto"/>
            <w:bottom w:val="none" w:sz="0" w:space="0" w:color="auto"/>
            <w:right w:val="none" w:sz="0" w:space="0" w:color="auto"/>
          </w:divBdr>
        </w:div>
        <w:div w:id="2101178435">
          <w:marLeft w:val="0"/>
          <w:marRight w:val="0"/>
          <w:marTop w:val="0"/>
          <w:marBottom w:val="0"/>
          <w:divBdr>
            <w:top w:val="none" w:sz="0" w:space="0" w:color="auto"/>
            <w:left w:val="none" w:sz="0" w:space="0" w:color="auto"/>
            <w:bottom w:val="none" w:sz="0" w:space="0" w:color="auto"/>
            <w:right w:val="none" w:sz="0" w:space="0" w:color="auto"/>
          </w:divBdr>
        </w:div>
        <w:div w:id="1877768517">
          <w:marLeft w:val="0"/>
          <w:marRight w:val="0"/>
          <w:marTop w:val="0"/>
          <w:marBottom w:val="0"/>
          <w:divBdr>
            <w:top w:val="none" w:sz="0" w:space="0" w:color="auto"/>
            <w:left w:val="none" w:sz="0" w:space="0" w:color="auto"/>
            <w:bottom w:val="none" w:sz="0" w:space="0" w:color="auto"/>
            <w:right w:val="none" w:sz="0" w:space="0" w:color="auto"/>
          </w:divBdr>
        </w:div>
        <w:div w:id="1002313747">
          <w:marLeft w:val="0"/>
          <w:marRight w:val="0"/>
          <w:marTop w:val="0"/>
          <w:marBottom w:val="0"/>
          <w:divBdr>
            <w:top w:val="none" w:sz="0" w:space="0" w:color="auto"/>
            <w:left w:val="none" w:sz="0" w:space="0" w:color="auto"/>
            <w:bottom w:val="none" w:sz="0" w:space="0" w:color="auto"/>
            <w:right w:val="none" w:sz="0" w:space="0" w:color="auto"/>
          </w:divBdr>
          <w:divsChild>
            <w:div w:id="146823930">
              <w:marLeft w:val="-75"/>
              <w:marRight w:val="0"/>
              <w:marTop w:val="30"/>
              <w:marBottom w:val="30"/>
              <w:divBdr>
                <w:top w:val="none" w:sz="0" w:space="0" w:color="auto"/>
                <w:left w:val="none" w:sz="0" w:space="0" w:color="auto"/>
                <w:bottom w:val="none" w:sz="0" w:space="0" w:color="auto"/>
                <w:right w:val="none" w:sz="0" w:space="0" w:color="auto"/>
              </w:divBdr>
              <w:divsChild>
                <w:div w:id="2139181948">
                  <w:marLeft w:val="0"/>
                  <w:marRight w:val="0"/>
                  <w:marTop w:val="0"/>
                  <w:marBottom w:val="0"/>
                  <w:divBdr>
                    <w:top w:val="none" w:sz="0" w:space="0" w:color="auto"/>
                    <w:left w:val="none" w:sz="0" w:space="0" w:color="auto"/>
                    <w:bottom w:val="none" w:sz="0" w:space="0" w:color="auto"/>
                    <w:right w:val="none" w:sz="0" w:space="0" w:color="auto"/>
                  </w:divBdr>
                  <w:divsChild>
                    <w:div w:id="133760430">
                      <w:marLeft w:val="0"/>
                      <w:marRight w:val="0"/>
                      <w:marTop w:val="0"/>
                      <w:marBottom w:val="0"/>
                      <w:divBdr>
                        <w:top w:val="none" w:sz="0" w:space="0" w:color="auto"/>
                        <w:left w:val="none" w:sz="0" w:space="0" w:color="auto"/>
                        <w:bottom w:val="none" w:sz="0" w:space="0" w:color="auto"/>
                        <w:right w:val="none" w:sz="0" w:space="0" w:color="auto"/>
                      </w:divBdr>
                    </w:div>
                    <w:div w:id="2028175302">
                      <w:marLeft w:val="0"/>
                      <w:marRight w:val="0"/>
                      <w:marTop w:val="0"/>
                      <w:marBottom w:val="0"/>
                      <w:divBdr>
                        <w:top w:val="none" w:sz="0" w:space="0" w:color="auto"/>
                        <w:left w:val="none" w:sz="0" w:space="0" w:color="auto"/>
                        <w:bottom w:val="none" w:sz="0" w:space="0" w:color="auto"/>
                        <w:right w:val="none" w:sz="0" w:space="0" w:color="auto"/>
                      </w:divBdr>
                    </w:div>
                  </w:divsChild>
                </w:div>
                <w:div w:id="400367559">
                  <w:marLeft w:val="0"/>
                  <w:marRight w:val="0"/>
                  <w:marTop w:val="0"/>
                  <w:marBottom w:val="0"/>
                  <w:divBdr>
                    <w:top w:val="none" w:sz="0" w:space="0" w:color="auto"/>
                    <w:left w:val="none" w:sz="0" w:space="0" w:color="auto"/>
                    <w:bottom w:val="none" w:sz="0" w:space="0" w:color="auto"/>
                    <w:right w:val="none" w:sz="0" w:space="0" w:color="auto"/>
                  </w:divBdr>
                  <w:divsChild>
                    <w:div w:id="1766151224">
                      <w:marLeft w:val="0"/>
                      <w:marRight w:val="0"/>
                      <w:marTop w:val="0"/>
                      <w:marBottom w:val="0"/>
                      <w:divBdr>
                        <w:top w:val="none" w:sz="0" w:space="0" w:color="auto"/>
                        <w:left w:val="none" w:sz="0" w:space="0" w:color="auto"/>
                        <w:bottom w:val="none" w:sz="0" w:space="0" w:color="auto"/>
                        <w:right w:val="none" w:sz="0" w:space="0" w:color="auto"/>
                      </w:divBdr>
                    </w:div>
                  </w:divsChild>
                </w:div>
                <w:div w:id="1543517581">
                  <w:marLeft w:val="0"/>
                  <w:marRight w:val="0"/>
                  <w:marTop w:val="0"/>
                  <w:marBottom w:val="0"/>
                  <w:divBdr>
                    <w:top w:val="none" w:sz="0" w:space="0" w:color="auto"/>
                    <w:left w:val="none" w:sz="0" w:space="0" w:color="auto"/>
                    <w:bottom w:val="none" w:sz="0" w:space="0" w:color="auto"/>
                    <w:right w:val="none" w:sz="0" w:space="0" w:color="auto"/>
                  </w:divBdr>
                  <w:divsChild>
                    <w:div w:id="574634401">
                      <w:marLeft w:val="0"/>
                      <w:marRight w:val="0"/>
                      <w:marTop w:val="0"/>
                      <w:marBottom w:val="0"/>
                      <w:divBdr>
                        <w:top w:val="none" w:sz="0" w:space="0" w:color="auto"/>
                        <w:left w:val="none" w:sz="0" w:space="0" w:color="auto"/>
                        <w:bottom w:val="none" w:sz="0" w:space="0" w:color="auto"/>
                        <w:right w:val="none" w:sz="0" w:space="0" w:color="auto"/>
                      </w:divBdr>
                    </w:div>
                  </w:divsChild>
                </w:div>
                <w:div w:id="1853298631">
                  <w:marLeft w:val="0"/>
                  <w:marRight w:val="0"/>
                  <w:marTop w:val="0"/>
                  <w:marBottom w:val="0"/>
                  <w:divBdr>
                    <w:top w:val="none" w:sz="0" w:space="0" w:color="auto"/>
                    <w:left w:val="none" w:sz="0" w:space="0" w:color="auto"/>
                    <w:bottom w:val="none" w:sz="0" w:space="0" w:color="auto"/>
                    <w:right w:val="none" w:sz="0" w:space="0" w:color="auto"/>
                  </w:divBdr>
                  <w:divsChild>
                    <w:div w:id="2136555610">
                      <w:marLeft w:val="0"/>
                      <w:marRight w:val="0"/>
                      <w:marTop w:val="0"/>
                      <w:marBottom w:val="0"/>
                      <w:divBdr>
                        <w:top w:val="none" w:sz="0" w:space="0" w:color="auto"/>
                        <w:left w:val="none" w:sz="0" w:space="0" w:color="auto"/>
                        <w:bottom w:val="none" w:sz="0" w:space="0" w:color="auto"/>
                        <w:right w:val="none" w:sz="0" w:space="0" w:color="auto"/>
                      </w:divBdr>
                    </w:div>
                    <w:div w:id="1556504922">
                      <w:marLeft w:val="0"/>
                      <w:marRight w:val="0"/>
                      <w:marTop w:val="0"/>
                      <w:marBottom w:val="0"/>
                      <w:divBdr>
                        <w:top w:val="none" w:sz="0" w:space="0" w:color="auto"/>
                        <w:left w:val="none" w:sz="0" w:space="0" w:color="auto"/>
                        <w:bottom w:val="none" w:sz="0" w:space="0" w:color="auto"/>
                        <w:right w:val="none" w:sz="0" w:space="0" w:color="auto"/>
                      </w:divBdr>
                    </w:div>
                  </w:divsChild>
                </w:div>
                <w:div w:id="1348480284">
                  <w:marLeft w:val="0"/>
                  <w:marRight w:val="0"/>
                  <w:marTop w:val="0"/>
                  <w:marBottom w:val="0"/>
                  <w:divBdr>
                    <w:top w:val="none" w:sz="0" w:space="0" w:color="auto"/>
                    <w:left w:val="none" w:sz="0" w:space="0" w:color="auto"/>
                    <w:bottom w:val="none" w:sz="0" w:space="0" w:color="auto"/>
                    <w:right w:val="none" w:sz="0" w:space="0" w:color="auto"/>
                  </w:divBdr>
                  <w:divsChild>
                    <w:div w:id="100960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14413">
          <w:marLeft w:val="0"/>
          <w:marRight w:val="0"/>
          <w:marTop w:val="0"/>
          <w:marBottom w:val="0"/>
          <w:divBdr>
            <w:top w:val="none" w:sz="0" w:space="0" w:color="auto"/>
            <w:left w:val="none" w:sz="0" w:space="0" w:color="auto"/>
            <w:bottom w:val="none" w:sz="0" w:space="0" w:color="auto"/>
            <w:right w:val="none" w:sz="0" w:space="0" w:color="auto"/>
          </w:divBdr>
        </w:div>
        <w:div w:id="992413890">
          <w:marLeft w:val="0"/>
          <w:marRight w:val="0"/>
          <w:marTop w:val="0"/>
          <w:marBottom w:val="0"/>
          <w:divBdr>
            <w:top w:val="none" w:sz="0" w:space="0" w:color="auto"/>
            <w:left w:val="none" w:sz="0" w:space="0" w:color="auto"/>
            <w:bottom w:val="none" w:sz="0" w:space="0" w:color="auto"/>
            <w:right w:val="none" w:sz="0" w:space="0" w:color="auto"/>
          </w:divBdr>
        </w:div>
        <w:div w:id="1521429428">
          <w:marLeft w:val="0"/>
          <w:marRight w:val="0"/>
          <w:marTop w:val="0"/>
          <w:marBottom w:val="0"/>
          <w:divBdr>
            <w:top w:val="none" w:sz="0" w:space="0" w:color="auto"/>
            <w:left w:val="none" w:sz="0" w:space="0" w:color="auto"/>
            <w:bottom w:val="none" w:sz="0" w:space="0" w:color="auto"/>
            <w:right w:val="none" w:sz="0" w:space="0" w:color="auto"/>
          </w:divBdr>
          <w:divsChild>
            <w:div w:id="291637171">
              <w:marLeft w:val="-75"/>
              <w:marRight w:val="0"/>
              <w:marTop w:val="30"/>
              <w:marBottom w:val="30"/>
              <w:divBdr>
                <w:top w:val="none" w:sz="0" w:space="0" w:color="auto"/>
                <w:left w:val="none" w:sz="0" w:space="0" w:color="auto"/>
                <w:bottom w:val="none" w:sz="0" w:space="0" w:color="auto"/>
                <w:right w:val="none" w:sz="0" w:space="0" w:color="auto"/>
              </w:divBdr>
              <w:divsChild>
                <w:div w:id="890724403">
                  <w:marLeft w:val="0"/>
                  <w:marRight w:val="0"/>
                  <w:marTop w:val="0"/>
                  <w:marBottom w:val="0"/>
                  <w:divBdr>
                    <w:top w:val="none" w:sz="0" w:space="0" w:color="auto"/>
                    <w:left w:val="none" w:sz="0" w:space="0" w:color="auto"/>
                    <w:bottom w:val="none" w:sz="0" w:space="0" w:color="auto"/>
                    <w:right w:val="none" w:sz="0" w:space="0" w:color="auto"/>
                  </w:divBdr>
                  <w:divsChild>
                    <w:div w:id="234701822">
                      <w:marLeft w:val="0"/>
                      <w:marRight w:val="0"/>
                      <w:marTop w:val="0"/>
                      <w:marBottom w:val="0"/>
                      <w:divBdr>
                        <w:top w:val="none" w:sz="0" w:space="0" w:color="auto"/>
                        <w:left w:val="none" w:sz="0" w:space="0" w:color="auto"/>
                        <w:bottom w:val="none" w:sz="0" w:space="0" w:color="auto"/>
                        <w:right w:val="none" w:sz="0" w:space="0" w:color="auto"/>
                      </w:divBdr>
                    </w:div>
                    <w:div w:id="368798008">
                      <w:marLeft w:val="0"/>
                      <w:marRight w:val="0"/>
                      <w:marTop w:val="0"/>
                      <w:marBottom w:val="0"/>
                      <w:divBdr>
                        <w:top w:val="none" w:sz="0" w:space="0" w:color="auto"/>
                        <w:left w:val="none" w:sz="0" w:space="0" w:color="auto"/>
                        <w:bottom w:val="none" w:sz="0" w:space="0" w:color="auto"/>
                        <w:right w:val="none" w:sz="0" w:space="0" w:color="auto"/>
                      </w:divBdr>
                    </w:div>
                  </w:divsChild>
                </w:div>
                <w:div w:id="998382479">
                  <w:marLeft w:val="0"/>
                  <w:marRight w:val="0"/>
                  <w:marTop w:val="0"/>
                  <w:marBottom w:val="0"/>
                  <w:divBdr>
                    <w:top w:val="none" w:sz="0" w:space="0" w:color="auto"/>
                    <w:left w:val="none" w:sz="0" w:space="0" w:color="auto"/>
                    <w:bottom w:val="none" w:sz="0" w:space="0" w:color="auto"/>
                    <w:right w:val="none" w:sz="0" w:space="0" w:color="auto"/>
                  </w:divBdr>
                  <w:divsChild>
                    <w:div w:id="792558937">
                      <w:marLeft w:val="0"/>
                      <w:marRight w:val="0"/>
                      <w:marTop w:val="0"/>
                      <w:marBottom w:val="0"/>
                      <w:divBdr>
                        <w:top w:val="none" w:sz="0" w:space="0" w:color="auto"/>
                        <w:left w:val="none" w:sz="0" w:space="0" w:color="auto"/>
                        <w:bottom w:val="none" w:sz="0" w:space="0" w:color="auto"/>
                        <w:right w:val="none" w:sz="0" w:space="0" w:color="auto"/>
                      </w:divBdr>
                    </w:div>
                    <w:div w:id="1778139577">
                      <w:marLeft w:val="0"/>
                      <w:marRight w:val="0"/>
                      <w:marTop w:val="0"/>
                      <w:marBottom w:val="0"/>
                      <w:divBdr>
                        <w:top w:val="none" w:sz="0" w:space="0" w:color="auto"/>
                        <w:left w:val="none" w:sz="0" w:space="0" w:color="auto"/>
                        <w:bottom w:val="none" w:sz="0" w:space="0" w:color="auto"/>
                        <w:right w:val="none" w:sz="0" w:space="0" w:color="auto"/>
                      </w:divBdr>
                    </w:div>
                    <w:div w:id="2024165079">
                      <w:marLeft w:val="0"/>
                      <w:marRight w:val="0"/>
                      <w:marTop w:val="0"/>
                      <w:marBottom w:val="0"/>
                      <w:divBdr>
                        <w:top w:val="none" w:sz="0" w:space="0" w:color="auto"/>
                        <w:left w:val="none" w:sz="0" w:space="0" w:color="auto"/>
                        <w:bottom w:val="none" w:sz="0" w:space="0" w:color="auto"/>
                        <w:right w:val="none" w:sz="0" w:space="0" w:color="auto"/>
                      </w:divBdr>
                    </w:div>
                  </w:divsChild>
                </w:div>
                <w:div w:id="678192015">
                  <w:marLeft w:val="0"/>
                  <w:marRight w:val="0"/>
                  <w:marTop w:val="0"/>
                  <w:marBottom w:val="0"/>
                  <w:divBdr>
                    <w:top w:val="none" w:sz="0" w:space="0" w:color="auto"/>
                    <w:left w:val="none" w:sz="0" w:space="0" w:color="auto"/>
                    <w:bottom w:val="none" w:sz="0" w:space="0" w:color="auto"/>
                    <w:right w:val="none" w:sz="0" w:space="0" w:color="auto"/>
                  </w:divBdr>
                  <w:divsChild>
                    <w:div w:id="1241066405">
                      <w:marLeft w:val="0"/>
                      <w:marRight w:val="0"/>
                      <w:marTop w:val="0"/>
                      <w:marBottom w:val="0"/>
                      <w:divBdr>
                        <w:top w:val="none" w:sz="0" w:space="0" w:color="auto"/>
                        <w:left w:val="none" w:sz="0" w:space="0" w:color="auto"/>
                        <w:bottom w:val="none" w:sz="0" w:space="0" w:color="auto"/>
                        <w:right w:val="none" w:sz="0" w:space="0" w:color="auto"/>
                      </w:divBdr>
                    </w:div>
                    <w:div w:id="1625119915">
                      <w:marLeft w:val="0"/>
                      <w:marRight w:val="0"/>
                      <w:marTop w:val="0"/>
                      <w:marBottom w:val="0"/>
                      <w:divBdr>
                        <w:top w:val="none" w:sz="0" w:space="0" w:color="auto"/>
                        <w:left w:val="none" w:sz="0" w:space="0" w:color="auto"/>
                        <w:bottom w:val="none" w:sz="0" w:space="0" w:color="auto"/>
                        <w:right w:val="none" w:sz="0" w:space="0" w:color="auto"/>
                      </w:divBdr>
                    </w:div>
                  </w:divsChild>
                </w:div>
                <w:div w:id="233901678">
                  <w:marLeft w:val="0"/>
                  <w:marRight w:val="0"/>
                  <w:marTop w:val="0"/>
                  <w:marBottom w:val="0"/>
                  <w:divBdr>
                    <w:top w:val="none" w:sz="0" w:space="0" w:color="auto"/>
                    <w:left w:val="none" w:sz="0" w:space="0" w:color="auto"/>
                    <w:bottom w:val="none" w:sz="0" w:space="0" w:color="auto"/>
                    <w:right w:val="none" w:sz="0" w:space="0" w:color="auto"/>
                  </w:divBdr>
                  <w:divsChild>
                    <w:div w:id="332806637">
                      <w:marLeft w:val="0"/>
                      <w:marRight w:val="0"/>
                      <w:marTop w:val="0"/>
                      <w:marBottom w:val="0"/>
                      <w:divBdr>
                        <w:top w:val="none" w:sz="0" w:space="0" w:color="auto"/>
                        <w:left w:val="none" w:sz="0" w:space="0" w:color="auto"/>
                        <w:bottom w:val="none" w:sz="0" w:space="0" w:color="auto"/>
                        <w:right w:val="none" w:sz="0" w:space="0" w:color="auto"/>
                      </w:divBdr>
                    </w:div>
                    <w:div w:id="1439443669">
                      <w:marLeft w:val="0"/>
                      <w:marRight w:val="0"/>
                      <w:marTop w:val="0"/>
                      <w:marBottom w:val="0"/>
                      <w:divBdr>
                        <w:top w:val="none" w:sz="0" w:space="0" w:color="auto"/>
                        <w:left w:val="none" w:sz="0" w:space="0" w:color="auto"/>
                        <w:bottom w:val="none" w:sz="0" w:space="0" w:color="auto"/>
                        <w:right w:val="none" w:sz="0" w:space="0" w:color="auto"/>
                      </w:divBdr>
                    </w:div>
                    <w:div w:id="863056569">
                      <w:marLeft w:val="0"/>
                      <w:marRight w:val="0"/>
                      <w:marTop w:val="0"/>
                      <w:marBottom w:val="0"/>
                      <w:divBdr>
                        <w:top w:val="none" w:sz="0" w:space="0" w:color="auto"/>
                        <w:left w:val="none" w:sz="0" w:space="0" w:color="auto"/>
                        <w:bottom w:val="none" w:sz="0" w:space="0" w:color="auto"/>
                        <w:right w:val="none" w:sz="0" w:space="0" w:color="auto"/>
                      </w:divBdr>
                    </w:div>
                    <w:div w:id="49964079">
                      <w:marLeft w:val="0"/>
                      <w:marRight w:val="0"/>
                      <w:marTop w:val="0"/>
                      <w:marBottom w:val="0"/>
                      <w:divBdr>
                        <w:top w:val="none" w:sz="0" w:space="0" w:color="auto"/>
                        <w:left w:val="none" w:sz="0" w:space="0" w:color="auto"/>
                        <w:bottom w:val="none" w:sz="0" w:space="0" w:color="auto"/>
                        <w:right w:val="none" w:sz="0" w:space="0" w:color="auto"/>
                      </w:divBdr>
                    </w:div>
                  </w:divsChild>
                </w:div>
                <w:div w:id="1686131402">
                  <w:marLeft w:val="0"/>
                  <w:marRight w:val="0"/>
                  <w:marTop w:val="0"/>
                  <w:marBottom w:val="0"/>
                  <w:divBdr>
                    <w:top w:val="none" w:sz="0" w:space="0" w:color="auto"/>
                    <w:left w:val="none" w:sz="0" w:space="0" w:color="auto"/>
                    <w:bottom w:val="none" w:sz="0" w:space="0" w:color="auto"/>
                    <w:right w:val="none" w:sz="0" w:space="0" w:color="auto"/>
                  </w:divBdr>
                  <w:divsChild>
                    <w:div w:id="228460634">
                      <w:marLeft w:val="0"/>
                      <w:marRight w:val="0"/>
                      <w:marTop w:val="0"/>
                      <w:marBottom w:val="0"/>
                      <w:divBdr>
                        <w:top w:val="none" w:sz="0" w:space="0" w:color="auto"/>
                        <w:left w:val="none" w:sz="0" w:space="0" w:color="auto"/>
                        <w:bottom w:val="none" w:sz="0" w:space="0" w:color="auto"/>
                        <w:right w:val="none" w:sz="0" w:space="0" w:color="auto"/>
                      </w:divBdr>
                    </w:div>
                    <w:div w:id="1983382051">
                      <w:marLeft w:val="0"/>
                      <w:marRight w:val="0"/>
                      <w:marTop w:val="0"/>
                      <w:marBottom w:val="0"/>
                      <w:divBdr>
                        <w:top w:val="none" w:sz="0" w:space="0" w:color="auto"/>
                        <w:left w:val="none" w:sz="0" w:space="0" w:color="auto"/>
                        <w:bottom w:val="none" w:sz="0" w:space="0" w:color="auto"/>
                        <w:right w:val="none" w:sz="0" w:space="0" w:color="auto"/>
                      </w:divBdr>
                    </w:div>
                    <w:div w:id="1859613161">
                      <w:marLeft w:val="0"/>
                      <w:marRight w:val="0"/>
                      <w:marTop w:val="0"/>
                      <w:marBottom w:val="0"/>
                      <w:divBdr>
                        <w:top w:val="none" w:sz="0" w:space="0" w:color="auto"/>
                        <w:left w:val="none" w:sz="0" w:space="0" w:color="auto"/>
                        <w:bottom w:val="none" w:sz="0" w:space="0" w:color="auto"/>
                        <w:right w:val="none" w:sz="0" w:space="0" w:color="auto"/>
                      </w:divBdr>
                    </w:div>
                    <w:div w:id="7081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330880">
      <w:bodyDiv w:val="1"/>
      <w:marLeft w:val="0"/>
      <w:marRight w:val="0"/>
      <w:marTop w:val="0"/>
      <w:marBottom w:val="0"/>
      <w:divBdr>
        <w:top w:val="none" w:sz="0" w:space="0" w:color="auto"/>
        <w:left w:val="none" w:sz="0" w:space="0" w:color="auto"/>
        <w:bottom w:val="none" w:sz="0" w:space="0" w:color="auto"/>
        <w:right w:val="none" w:sz="0" w:space="0" w:color="auto"/>
      </w:divBdr>
      <w:divsChild>
        <w:div w:id="1016074037">
          <w:marLeft w:val="0"/>
          <w:marRight w:val="0"/>
          <w:marTop w:val="0"/>
          <w:marBottom w:val="0"/>
          <w:divBdr>
            <w:top w:val="none" w:sz="0" w:space="0" w:color="auto"/>
            <w:left w:val="none" w:sz="0" w:space="0" w:color="auto"/>
            <w:bottom w:val="none" w:sz="0" w:space="0" w:color="auto"/>
            <w:right w:val="none" w:sz="0" w:space="0" w:color="auto"/>
          </w:divBdr>
          <w:divsChild>
            <w:div w:id="1742748521">
              <w:marLeft w:val="0"/>
              <w:marRight w:val="0"/>
              <w:marTop w:val="0"/>
              <w:marBottom w:val="0"/>
              <w:divBdr>
                <w:top w:val="none" w:sz="0" w:space="0" w:color="auto"/>
                <w:left w:val="none" w:sz="0" w:space="0" w:color="auto"/>
                <w:bottom w:val="none" w:sz="0" w:space="0" w:color="auto"/>
                <w:right w:val="none" w:sz="0" w:space="0" w:color="auto"/>
              </w:divBdr>
            </w:div>
          </w:divsChild>
        </w:div>
        <w:div w:id="1879656708">
          <w:marLeft w:val="0"/>
          <w:marRight w:val="0"/>
          <w:marTop w:val="0"/>
          <w:marBottom w:val="0"/>
          <w:divBdr>
            <w:top w:val="none" w:sz="0" w:space="0" w:color="auto"/>
            <w:left w:val="none" w:sz="0" w:space="0" w:color="auto"/>
            <w:bottom w:val="none" w:sz="0" w:space="0" w:color="auto"/>
            <w:right w:val="none" w:sz="0" w:space="0" w:color="auto"/>
          </w:divBdr>
          <w:divsChild>
            <w:div w:id="1829786494">
              <w:marLeft w:val="0"/>
              <w:marRight w:val="0"/>
              <w:marTop w:val="0"/>
              <w:marBottom w:val="0"/>
              <w:divBdr>
                <w:top w:val="none" w:sz="0" w:space="0" w:color="auto"/>
                <w:left w:val="none" w:sz="0" w:space="0" w:color="auto"/>
                <w:bottom w:val="none" w:sz="0" w:space="0" w:color="auto"/>
                <w:right w:val="none" w:sz="0" w:space="0" w:color="auto"/>
              </w:divBdr>
            </w:div>
            <w:div w:id="387532404">
              <w:marLeft w:val="0"/>
              <w:marRight w:val="0"/>
              <w:marTop w:val="0"/>
              <w:marBottom w:val="0"/>
              <w:divBdr>
                <w:top w:val="none" w:sz="0" w:space="0" w:color="auto"/>
                <w:left w:val="none" w:sz="0" w:space="0" w:color="auto"/>
                <w:bottom w:val="none" w:sz="0" w:space="0" w:color="auto"/>
                <w:right w:val="none" w:sz="0" w:space="0" w:color="auto"/>
              </w:divBdr>
            </w:div>
          </w:divsChild>
        </w:div>
        <w:div w:id="16201757">
          <w:marLeft w:val="0"/>
          <w:marRight w:val="0"/>
          <w:marTop w:val="0"/>
          <w:marBottom w:val="0"/>
          <w:divBdr>
            <w:top w:val="none" w:sz="0" w:space="0" w:color="auto"/>
            <w:left w:val="none" w:sz="0" w:space="0" w:color="auto"/>
            <w:bottom w:val="none" w:sz="0" w:space="0" w:color="auto"/>
            <w:right w:val="none" w:sz="0" w:space="0" w:color="auto"/>
          </w:divBdr>
          <w:divsChild>
            <w:div w:id="1272128854">
              <w:marLeft w:val="0"/>
              <w:marRight w:val="0"/>
              <w:marTop w:val="0"/>
              <w:marBottom w:val="0"/>
              <w:divBdr>
                <w:top w:val="none" w:sz="0" w:space="0" w:color="auto"/>
                <w:left w:val="none" w:sz="0" w:space="0" w:color="auto"/>
                <w:bottom w:val="none" w:sz="0" w:space="0" w:color="auto"/>
                <w:right w:val="none" w:sz="0" w:space="0" w:color="auto"/>
              </w:divBdr>
            </w:div>
            <w:div w:id="1987315958">
              <w:marLeft w:val="0"/>
              <w:marRight w:val="0"/>
              <w:marTop w:val="0"/>
              <w:marBottom w:val="0"/>
              <w:divBdr>
                <w:top w:val="none" w:sz="0" w:space="0" w:color="auto"/>
                <w:left w:val="none" w:sz="0" w:space="0" w:color="auto"/>
                <w:bottom w:val="none" w:sz="0" w:space="0" w:color="auto"/>
                <w:right w:val="none" w:sz="0" w:space="0" w:color="auto"/>
              </w:divBdr>
            </w:div>
            <w:div w:id="1652514813">
              <w:marLeft w:val="0"/>
              <w:marRight w:val="0"/>
              <w:marTop w:val="0"/>
              <w:marBottom w:val="0"/>
              <w:divBdr>
                <w:top w:val="none" w:sz="0" w:space="0" w:color="auto"/>
                <w:left w:val="none" w:sz="0" w:space="0" w:color="auto"/>
                <w:bottom w:val="none" w:sz="0" w:space="0" w:color="auto"/>
                <w:right w:val="none" w:sz="0" w:space="0" w:color="auto"/>
              </w:divBdr>
            </w:div>
          </w:divsChild>
        </w:div>
        <w:div w:id="1419058822">
          <w:marLeft w:val="0"/>
          <w:marRight w:val="0"/>
          <w:marTop w:val="0"/>
          <w:marBottom w:val="0"/>
          <w:divBdr>
            <w:top w:val="none" w:sz="0" w:space="0" w:color="auto"/>
            <w:left w:val="none" w:sz="0" w:space="0" w:color="auto"/>
            <w:bottom w:val="none" w:sz="0" w:space="0" w:color="auto"/>
            <w:right w:val="none" w:sz="0" w:space="0" w:color="auto"/>
          </w:divBdr>
          <w:divsChild>
            <w:div w:id="933975302">
              <w:marLeft w:val="0"/>
              <w:marRight w:val="0"/>
              <w:marTop w:val="0"/>
              <w:marBottom w:val="0"/>
              <w:divBdr>
                <w:top w:val="none" w:sz="0" w:space="0" w:color="auto"/>
                <w:left w:val="none" w:sz="0" w:space="0" w:color="auto"/>
                <w:bottom w:val="none" w:sz="0" w:space="0" w:color="auto"/>
                <w:right w:val="none" w:sz="0" w:space="0" w:color="auto"/>
              </w:divBdr>
            </w:div>
            <w:div w:id="2046756176">
              <w:marLeft w:val="0"/>
              <w:marRight w:val="0"/>
              <w:marTop w:val="0"/>
              <w:marBottom w:val="0"/>
              <w:divBdr>
                <w:top w:val="none" w:sz="0" w:space="0" w:color="auto"/>
                <w:left w:val="none" w:sz="0" w:space="0" w:color="auto"/>
                <w:bottom w:val="none" w:sz="0" w:space="0" w:color="auto"/>
                <w:right w:val="none" w:sz="0" w:space="0" w:color="auto"/>
              </w:divBdr>
            </w:div>
          </w:divsChild>
        </w:div>
        <w:div w:id="351998084">
          <w:marLeft w:val="0"/>
          <w:marRight w:val="0"/>
          <w:marTop w:val="0"/>
          <w:marBottom w:val="0"/>
          <w:divBdr>
            <w:top w:val="none" w:sz="0" w:space="0" w:color="auto"/>
            <w:left w:val="none" w:sz="0" w:space="0" w:color="auto"/>
            <w:bottom w:val="none" w:sz="0" w:space="0" w:color="auto"/>
            <w:right w:val="none" w:sz="0" w:space="0" w:color="auto"/>
          </w:divBdr>
          <w:divsChild>
            <w:div w:id="199973982">
              <w:marLeft w:val="0"/>
              <w:marRight w:val="0"/>
              <w:marTop w:val="0"/>
              <w:marBottom w:val="0"/>
              <w:divBdr>
                <w:top w:val="none" w:sz="0" w:space="0" w:color="auto"/>
                <w:left w:val="none" w:sz="0" w:space="0" w:color="auto"/>
                <w:bottom w:val="none" w:sz="0" w:space="0" w:color="auto"/>
                <w:right w:val="none" w:sz="0" w:space="0" w:color="auto"/>
              </w:divBdr>
            </w:div>
            <w:div w:id="374501036">
              <w:marLeft w:val="0"/>
              <w:marRight w:val="0"/>
              <w:marTop w:val="0"/>
              <w:marBottom w:val="0"/>
              <w:divBdr>
                <w:top w:val="none" w:sz="0" w:space="0" w:color="auto"/>
                <w:left w:val="none" w:sz="0" w:space="0" w:color="auto"/>
                <w:bottom w:val="none" w:sz="0" w:space="0" w:color="auto"/>
                <w:right w:val="none" w:sz="0" w:space="0" w:color="auto"/>
              </w:divBdr>
            </w:div>
            <w:div w:id="1666935662">
              <w:marLeft w:val="0"/>
              <w:marRight w:val="0"/>
              <w:marTop w:val="0"/>
              <w:marBottom w:val="0"/>
              <w:divBdr>
                <w:top w:val="none" w:sz="0" w:space="0" w:color="auto"/>
                <w:left w:val="none" w:sz="0" w:space="0" w:color="auto"/>
                <w:bottom w:val="none" w:sz="0" w:space="0" w:color="auto"/>
                <w:right w:val="none" w:sz="0" w:space="0" w:color="auto"/>
              </w:divBdr>
            </w:div>
          </w:divsChild>
        </w:div>
        <w:div w:id="163127210">
          <w:marLeft w:val="0"/>
          <w:marRight w:val="0"/>
          <w:marTop w:val="0"/>
          <w:marBottom w:val="0"/>
          <w:divBdr>
            <w:top w:val="none" w:sz="0" w:space="0" w:color="auto"/>
            <w:left w:val="none" w:sz="0" w:space="0" w:color="auto"/>
            <w:bottom w:val="none" w:sz="0" w:space="0" w:color="auto"/>
            <w:right w:val="none" w:sz="0" w:space="0" w:color="auto"/>
          </w:divBdr>
          <w:divsChild>
            <w:div w:id="620914472">
              <w:marLeft w:val="0"/>
              <w:marRight w:val="0"/>
              <w:marTop w:val="0"/>
              <w:marBottom w:val="0"/>
              <w:divBdr>
                <w:top w:val="none" w:sz="0" w:space="0" w:color="auto"/>
                <w:left w:val="none" w:sz="0" w:space="0" w:color="auto"/>
                <w:bottom w:val="none" w:sz="0" w:space="0" w:color="auto"/>
                <w:right w:val="none" w:sz="0" w:space="0" w:color="auto"/>
              </w:divBdr>
            </w:div>
            <w:div w:id="290600039">
              <w:marLeft w:val="0"/>
              <w:marRight w:val="0"/>
              <w:marTop w:val="0"/>
              <w:marBottom w:val="0"/>
              <w:divBdr>
                <w:top w:val="none" w:sz="0" w:space="0" w:color="auto"/>
                <w:left w:val="none" w:sz="0" w:space="0" w:color="auto"/>
                <w:bottom w:val="none" w:sz="0" w:space="0" w:color="auto"/>
                <w:right w:val="none" w:sz="0" w:space="0" w:color="auto"/>
              </w:divBdr>
            </w:div>
            <w:div w:id="1507206565">
              <w:marLeft w:val="0"/>
              <w:marRight w:val="0"/>
              <w:marTop w:val="0"/>
              <w:marBottom w:val="0"/>
              <w:divBdr>
                <w:top w:val="none" w:sz="0" w:space="0" w:color="auto"/>
                <w:left w:val="none" w:sz="0" w:space="0" w:color="auto"/>
                <w:bottom w:val="none" w:sz="0" w:space="0" w:color="auto"/>
                <w:right w:val="none" w:sz="0" w:space="0" w:color="auto"/>
              </w:divBdr>
            </w:div>
            <w:div w:id="744425114">
              <w:marLeft w:val="0"/>
              <w:marRight w:val="0"/>
              <w:marTop w:val="0"/>
              <w:marBottom w:val="0"/>
              <w:divBdr>
                <w:top w:val="none" w:sz="0" w:space="0" w:color="auto"/>
                <w:left w:val="none" w:sz="0" w:space="0" w:color="auto"/>
                <w:bottom w:val="none" w:sz="0" w:space="0" w:color="auto"/>
                <w:right w:val="none" w:sz="0" w:space="0" w:color="auto"/>
              </w:divBdr>
            </w:div>
            <w:div w:id="1235122378">
              <w:marLeft w:val="0"/>
              <w:marRight w:val="0"/>
              <w:marTop w:val="0"/>
              <w:marBottom w:val="0"/>
              <w:divBdr>
                <w:top w:val="none" w:sz="0" w:space="0" w:color="auto"/>
                <w:left w:val="none" w:sz="0" w:space="0" w:color="auto"/>
                <w:bottom w:val="none" w:sz="0" w:space="0" w:color="auto"/>
                <w:right w:val="none" w:sz="0" w:space="0" w:color="auto"/>
              </w:divBdr>
            </w:div>
          </w:divsChild>
        </w:div>
        <w:div w:id="1790928709">
          <w:marLeft w:val="0"/>
          <w:marRight w:val="0"/>
          <w:marTop w:val="0"/>
          <w:marBottom w:val="0"/>
          <w:divBdr>
            <w:top w:val="none" w:sz="0" w:space="0" w:color="auto"/>
            <w:left w:val="none" w:sz="0" w:space="0" w:color="auto"/>
            <w:bottom w:val="none" w:sz="0" w:space="0" w:color="auto"/>
            <w:right w:val="none" w:sz="0" w:space="0" w:color="auto"/>
          </w:divBdr>
          <w:divsChild>
            <w:div w:id="1437363157">
              <w:marLeft w:val="0"/>
              <w:marRight w:val="0"/>
              <w:marTop w:val="0"/>
              <w:marBottom w:val="0"/>
              <w:divBdr>
                <w:top w:val="none" w:sz="0" w:space="0" w:color="auto"/>
                <w:left w:val="none" w:sz="0" w:space="0" w:color="auto"/>
                <w:bottom w:val="none" w:sz="0" w:space="0" w:color="auto"/>
                <w:right w:val="none" w:sz="0" w:space="0" w:color="auto"/>
              </w:divBdr>
            </w:div>
            <w:div w:id="2022969823">
              <w:marLeft w:val="0"/>
              <w:marRight w:val="0"/>
              <w:marTop w:val="0"/>
              <w:marBottom w:val="0"/>
              <w:divBdr>
                <w:top w:val="none" w:sz="0" w:space="0" w:color="auto"/>
                <w:left w:val="none" w:sz="0" w:space="0" w:color="auto"/>
                <w:bottom w:val="none" w:sz="0" w:space="0" w:color="auto"/>
                <w:right w:val="none" w:sz="0" w:space="0" w:color="auto"/>
              </w:divBdr>
            </w:div>
            <w:div w:id="825633709">
              <w:marLeft w:val="0"/>
              <w:marRight w:val="0"/>
              <w:marTop w:val="0"/>
              <w:marBottom w:val="0"/>
              <w:divBdr>
                <w:top w:val="none" w:sz="0" w:space="0" w:color="auto"/>
                <w:left w:val="none" w:sz="0" w:space="0" w:color="auto"/>
                <w:bottom w:val="none" w:sz="0" w:space="0" w:color="auto"/>
                <w:right w:val="none" w:sz="0" w:space="0" w:color="auto"/>
              </w:divBdr>
            </w:div>
            <w:div w:id="494761574">
              <w:marLeft w:val="0"/>
              <w:marRight w:val="0"/>
              <w:marTop w:val="0"/>
              <w:marBottom w:val="0"/>
              <w:divBdr>
                <w:top w:val="none" w:sz="0" w:space="0" w:color="auto"/>
                <w:left w:val="none" w:sz="0" w:space="0" w:color="auto"/>
                <w:bottom w:val="none" w:sz="0" w:space="0" w:color="auto"/>
                <w:right w:val="none" w:sz="0" w:space="0" w:color="auto"/>
              </w:divBdr>
            </w:div>
            <w:div w:id="1272207572">
              <w:marLeft w:val="0"/>
              <w:marRight w:val="0"/>
              <w:marTop w:val="0"/>
              <w:marBottom w:val="0"/>
              <w:divBdr>
                <w:top w:val="none" w:sz="0" w:space="0" w:color="auto"/>
                <w:left w:val="none" w:sz="0" w:space="0" w:color="auto"/>
                <w:bottom w:val="none" w:sz="0" w:space="0" w:color="auto"/>
                <w:right w:val="none" w:sz="0" w:space="0" w:color="auto"/>
              </w:divBdr>
            </w:div>
            <w:div w:id="1806969484">
              <w:marLeft w:val="0"/>
              <w:marRight w:val="0"/>
              <w:marTop w:val="0"/>
              <w:marBottom w:val="0"/>
              <w:divBdr>
                <w:top w:val="none" w:sz="0" w:space="0" w:color="auto"/>
                <w:left w:val="none" w:sz="0" w:space="0" w:color="auto"/>
                <w:bottom w:val="none" w:sz="0" w:space="0" w:color="auto"/>
                <w:right w:val="none" w:sz="0" w:space="0" w:color="auto"/>
              </w:divBdr>
            </w:div>
            <w:div w:id="1590774292">
              <w:marLeft w:val="0"/>
              <w:marRight w:val="0"/>
              <w:marTop w:val="0"/>
              <w:marBottom w:val="0"/>
              <w:divBdr>
                <w:top w:val="none" w:sz="0" w:space="0" w:color="auto"/>
                <w:left w:val="none" w:sz="0" w:space="0" w:color="auto"/>
                <w:bottom w:val="none" w:sz="0" w:space="0" w:color="auto"/>
                <w:right w:val="none" w:sz="0" w:space="0" w:color="auto"/>
              </w:divBdr>
            </w:div>
            <w:div w:id="1972402511">
              <w:marLeft w:val="0"/>
              <w:marRight w:val="0"/>
              <w:marTop w:val="0"/>
              <w:marBottom w:val="0"/>
              <w:divBdr>
                <w:top w:val="none" w:sz="0" w:space="0" w:color="auto"/>
                <w:left w:val="none" w:sz="0" w:space="0" w:color="auto"/>
                <w:bottom w:val="none" w:sz="0" w:space="0" w:color="auto"/>
                <w:right w:val="none" w:sz="0" w:space="0" w:color="auto"/>
              </w:divBdr>
            </w:div>
            <w:div w:id="2095079176">
              <w:marLeft w:val="0"/>
              <w:marRight w:val="0"/>
              <w:marTop w:val="0"/>
              <w:marBottom w:val="0"/>
              <w:divBdr>
                <w:top w:val="none" w:sz="0" w:space="0" w:color="auto"/>
                <w:left w:val="none" w:sz="0" w:space="0" w:color="auto"/>
                <w:bottom w:val="none" w:sz="0" w:space="0" w:color="auto"/>
                <w:right w:val="none" w:sz="0" w:space="0" w:color="auto"/>
              </w:divBdr>
            </w:div>
            <w:div w:id="1576236373">
              <w:marLeft w:val="0"/>
              <w:marRight w:val="0"/>
              <w:marTop w:val="0"/>
              <w:marBottom w:val="0"/>
              <w:divBdr>
                <w:top w:val="none" w:sz="0" w:space="0" w:color="auto"/>
                <w:left w:val="none" w:sz="0" w:space="0" w:color="auto"/>
                <w:bottom w:val="none" w:sz="0" w:space="0" w:color="auto"/>
                <w:right w:val="none" w:sz="0" w:space="0" w:color="auto"/>
              </w:divBdr>
            </w:div>
            <w:div w:id="1940870156">
              <w:marLeft w:val="0"/>
              <w:marRight w:val="0"/>
              <w:marTop w:val="0"/>
              <w:marBottom w:val="0"/>
              <w:divBdr>
                <w:top w:val="none" w:sz="0" w:space="0" w:color="auto"/>
                <w:left w:val="none" w:sz="0" w:space="0" w:color="auto"/>
                <w:bottom w:val="none" w:sz="0" w:space="0" w:color="auto"/>
                <w:right w:val="none" w:sz="0" w:space="0" w:color="auto"/>
              </w:divBdr>
            </w:div>
          </w:divsChild>
        </w:div>
        <w:div w:id="1160467856">
          <w:marLeft w:val="0"/>
          <w:marRight w:val="0"/>
          <w:marTop w:val="0"/>
          <w:marBottom w:val="0"/>
          <w:divBdr>
            <w:top w:val="none" w:sz="0" w:space="0" w:color="auto"/>
            <w:left w:val="none" w:sz="0" w:space="0" w:color="auto"/>
            <w:bottom w:val="none" w:sz="0" w:space="0" w:color="auto"/>
            <w:right w:val="none" w:sz="0" w:space="0" w:color="auto"/>
          </w:divBdr>
          <w:divsChild>
            <w:div w:id="1790662210">
              <w:marLeft w:val="0"/>
              <w:marRight w:val="0"/>
              <w:marTop w:val="0"/>
              <w:marBottom w:val="0"/>
              <w:divBdr>
                <w:top w:val="none" w:sz="0" w:space="0" w:color="auto"/>
                <w:left w:val="none" w:sz="0" w:space="0" w:color="auto"/>
                <w:bottom w:val="none" w:sz="0" w:space="0" w:color="auto"/>
                <w:right w:val="none" w:sz="0" w:space="0" w:color="auto"/>
              </w:divBdr>
            </w:div>
          </w:divsChild>
        </w:div>
        <w:div w:id="1033768206">
          <w:marLeft w:val="0"/>
          <w:marRight w:val="0"/>
          <w:marTop w:val="0"/>
          <w:marBottom w:val="0"/>
          <w:divBdr>
            <w:top w:val="none" w:sz="0" w:space="0" w:color="auto"/>
            <w:left w:val="none" w:sz="0" w:space="0" w:color="auto"/>
            <w:bottom w:val="none" w:sz="0" w:space="0" w:color="auto"/>
            <w:right w:val="none" w:sz="0" w:space="0" w:color="auto"/>
          </w:divBdr>
          <w:divsChild>
            <w:div w:id="193467632">
              <w:marLeft w:val="0"/>
              <w:marRight w:val="0"/>
              <w:marTop w:val="0"/>
              <w:marBottom w:val="0"/>
              <w:divBdr>
                <w:top w:val="none" w:sz="0" w:space="0" w:color="auto"/>
                <w:left w:val="none" w:sz="0" w:space="0" w:color="auto"/>
                <w:bottom w:val="none" w:sz="0" w:space="0" w:color="auto"/>
                <w:right w:val="none" w:sz="0" w:space="0" w:color="auto"/>
              </w:divBdr>
            </w:div>
            <w:div w:id="1461414252">
              <w:marLeft w:val="0"/>
              <w:marRight w:val="0"/>
              <w:marTop w:val="0"/>
              <w:marBottom w:val="0"/>
              <w:divBdr>
                <w:top w:val="none" w:sz="0" w:space="0" w:color="auto"/>
                <w:left w:val="none" w:sz="0" w:space="0" w:color="auto"/>
                <w:bottom w:val="none" w:sz="0" w:space="0" w:color="auto"/>
                <w:right w:val="none" w:sz="0" w:space="0" w:color="auto"/>
              </w:divBdr>
            </w:div>
            <w:div w:id="1810324341">
              <w:marLeft w:val="0"/>
              <w:marRight w:val="0"/>
              <w:marTop w:val="0"/>
              <w:marBottom w:val="0"/>
              <w:divBdr>
                <w:top w:val="none" w:sz="0" w:space="0" w:color="auto"/>
                <w:left w:val="none" w:sz="0" w:space="0" w:color="auto"/>
                <w:bottom w:val="none" w:sz="0" w:space="0" w:color="auto"/>
                <w:right w:val="none" w:sz="0" w:space="0" w:color="auto"/>
              </w:divBdr>
            </w:div>
          </w:divsChild>
        </w:div>
        <w:div w:id="54134370">
          <w:marLeft w:val="0"/>
          <w:marRight w:val="0"/>
          <w:marTop w:val="0"/>
          <w:marBottom w:val="0"/>
          <w:divBdr>
            <w:top w:val="none" w:sz="0" w:space="0" w:color="auto"/>
            <w:left w:val="none" w:sz="0" w:space="0" w:color="auto"/>
            <w:bottom w:val="none" w:sz="0" w:space="0" w:color="auto"/>
            <w:right w:val="none" w:sz="0" w:space="0" w:color="auto"/>
          </w:divBdr>
          <w:divsChild>
            <w:div w:id="1735813636">
              <w:marLeft w:val="0"/>
              <w:marRight w:val="0"/>
              <w:marTop w:val="0"/>
              <w:marBottom w:val="0"/>
              <w:divBdr>
                <w:top w:val="none" w:sz="0" w:space="0" w:color="auto"/>
                <w:left w:val="none" w:sz="0" w:space="0" w:color="auto"/>
                <w:bottom w:val="none" w:sz="0" w:space="0" w:color="auto"/>
                <w:right w:val="none" w:sz="0" w:space="0" w:color="auto"/>
              </w:divBdr>
            </w:div>
            <w:div w:id="1136491487">
              <w:marLeft w:val="0"/>
              <w:marRight w:val="0"/>
              <w:marTop w:val="0"/>
              <w:marBottom w:val="0"/>
              <w:divBdr>
                <w:top w:val="none" w:sz="0" w:space="0" w:color="auto"/>
                <w:left w:val="none" w:sz="0" w:space="0" w:color="auto"/>
                <w:bottom w:val="none" w:sz="0" w:space="0" w:color="auto"/>
                <w:right w:val="none" w:sz="0" w:space="0" w:color="auto"/>
              </w:divBdr>
            </w:div>
            <w:div w:id="1185628855">
              <w:marLeft w:val="0"/>
              <w:marRight w:val="0"/>
              <w:marTop w:val="0"/>
              <w:marBottom w:val="0"/>
              <w:divBdr>
                <w:top w:val="none" w:sz="0" w:space="0" w:color="auto"/>
                <w:left w:val="none" w:sz="0" w:space="0" w:color="auto"/>
                <w:bottom w:val="none" w:sz="0" w:space="0" w:color="auto"/>
                <w:right w:val="none" w:sz="0" w:space="0" w:color="auto"/>
              </w:divBdr>
            </w:div>
            <w:div w:id="124199313">
              <w:marLeft w:val="0"/>
              <w:marRight w:val="0"/>
              <w:marTop w:val="0"/>
              <w:marBottom w:val="0"/>
              <w:divBdr>
                <w:top w:val="none" w:sz="0" w:space="0" w:color="auto"/>
                <w:left w:val="none" w:sz="0" w:space="0" w:color="auto"/>
                <w:bottom w:val="none" w:sz="0" w:space="0" w:color="auto"/>
                <w:right w:val="none" w:sz="0" w:space="0" w:color="auto"/>
              </w:divBdr>
            </w:div>
            <w:div w:id="1241594456">
              <w:marLeft w:val="0"/>
              <w:marRight w:val="0"/>
              <w:marTop w:val="0"/>
              <w:marBottom w:val="0"/>
              <w:divBdr>
                <w:top w:val="none" w:sz="0" w:space="0" w:color="auto"/>
                <w:left w:val="none" w:sz="0" w:space="0" w:color="auto"/>
                <w:bottom w:val="none" w:sz="0" w:space="0" w:color="auto"/>
                <w:right w:val="none" w:sz="0" w:space="0" w:color="auto"/>
              </w:divBdr>
            </w:div>
            <w:div w:id="1788232714">
              <w:marLeft w:val="0"/>
              <w:marRight w:val="0"/>
              <w:marTop w:val="0"/>
              <w:marBottom w:val="0"/>
              <w:divBdr>
                <w:top w:val="none" w:sz="0" w:space="0" w:color="auto"/>
                <w:left w:val="none" w:sz="0" w:space="0" w:color="auto"/>
                <w:bottom w:val="none" w:sz="0" w:space="0" w:color="auto"/>
                <w:right w:val="none" w:sz="0" w:space="0" w:color="auto"/>
              </w:divBdr>
            </w:div>
            <w:div w:id="1065374277">
              <w:marLeft w:val="0"/>
              <w:marRight w:val="0"/>
              <w:marTop w:val="0"/>
              <w:marBottom w:val="0"/>
              <w:divBdr>
                <w:top w:val="none" w:sz="0" w:space="0" w:color="auto"/>
                <w:left w:val="none" w:sz="0" w:space="0" w:color="auto"/>
                <w:bottom w:val="none" w:sz="0" w:space="0" w:color="auto"/>
                <w:right w:val="none" w:sz="0" w:space="0" w:color="auto"/>
              </w:divBdr>
            </w:div>
            <w:div w:id="998727456">
              <w:marLeft w:val="0"/>
              <w:marRight w:val="0"/>
              <w:marTop w:val="0"/>
              <w:marBottom w:val="0"/>
              <w:divBdr>
                <w:top w:val="none" w:sz="0" w:space="0" w:color="auto"/>
                <w:left w:val="none" w:sz="0" w:space="0" w:color="auto"/>
                <w:bottom w:val="none" w:sz="0" w:space="0" w:color="auto"/>
                <w:right w:val="none" w:sz="0" w:space="0" w:color="auto"/>
              </w:divBdr>
            </w:div>
            <w:div w:id="1735547884">
              <w:marLeft w:val="0"/>
              <w:marRight w:val="0"/>
              <w:marTop w:val="0"/>
              <w:marBottom w:val="0"/>
              <w:divBdr>
                <w:top w:val="none" w:sz="0" w:space="0" w:color="auto"/>
                <w:left w:val="none" w:sz="0" w:space="0" w:color="auto"/>
                <w:bottom w:val="none" w:sz="0" w:space="0" w:color="auto"/>
                <w:right w:val="none" w:sz="0" w:space="0" w:color="auto"/>
              </w:divBdr>
            </w:div>
          </w:divsChild>
        </w:div>
        <w:div w:id="2014339655">
          <w:marLeft w:val="0"/>
          <w:marRight w:val="0"/>
          <w:marTop w:val="0"/>
          <w:marBottom w:val="0"/>
          <w:divBdr>
            <w:top w:val="none" w:sz="0" w:space="0" w:color="auto"/>
            <w:left w:val="none" w:sz="0" w:space="0" w:color="auto"/>
            <w:bottom w:val="none" w:sz="0" w:space="0" w:color="auto"/>
            <w:right w:val="none" w:sz="0" w:space="0" w:color="auto"/>
          </w:divBdr>
          <w:divsChild>
            <w:div w:id="1791165205">
              <w:marLeft w:val="0"/>
              <w:marRight w:val="0"/>
              <w:marTop w:val="0"/>
              <w:marBottom w:val="0"/>
              <w:divBdr>
                <w:top w:val="none" w:sz="0" w:space="0" w:color="auto"/>
                <w:left w:val="none" w:sz="0" w:space="0" w:color="auto"/>
                <w:bottom w:val="none" w:sz="0" w:space="0" w:color="auto"/>
                <w:right w:val="none" w:sz="0" w:space="0" w:color="auto"/>
              </w:divBdr>
            </w:div>
            <w:div w:id="1106656844">
              <w:marLeft w:val="0"/>
              <w:marRight w:val="0"/>
              <w:marTop w:val="0"/>
              <w:marBottom w:val="0"/>
              <w:divBdr>
                <w:top w:val="none" w:sz="0" w:space="0" w:color="auto"/>
                <w:left w:val="none" w:sz="0" w:space="0" w:color="auto"/>
                <w:bottom w:val="none" w:sz="0" w:space="0" w:color="auto"/>
                <w:right w:val="none" w:sz="0" w:space="0" w:color="auto"/>
              </w:divBdr>
            </w:div>
            <w:div w:id="2101831153">
              <w:marLeft w:val="0"/>
              <w:marRight w:val="0"/>
              <w:marTop w:val="0"/>
              <w:marBottom w:val="0"/>
              <w:divBdr>
                <w:top w:val="none" w:sz="0" w:space="0" w:color="auto"/>
                <w:left w:val="none" w:sz="0" w:space="0" w:color="auto"/>
                <w:bottom w:val="none" w:sz="0" w:space="0" w:color="auto"/>
                <w:right w:val="none" w:sz="0" w:space="0" w:color="auto"/>
              </w:divBdr>
            </w:div>
            <w:div w:id="1659118510">
              <w:marLeft w:val="0"/>
              <w:marRight w:val="0"/>
              <w:marTop w:val="0"/>
              <w:marBottom w:val="0"/>
              <w:divBdr>
                <w:top w:val="none" w:sz="0" w:space="0" w:color="auto"/>
                <w:left w:val="none" w:sz="0" w:space="0" w:color="auto"/>
                <w:bottom w:val="none" w:sz="0" w:space="0" w:color="auto"/>
                <w:right w:val="none" w:sz="0" w:space="0" w:color="auto"/>
              </w:divBdr>
            </w:div>
            <w:div w:id="1262833678">
              <w:marLeft w:val="0"/>
              <w:marRight w:val="0"/>
              <w:marTop w:val="0"/>
              <w:marBottom w:val="0"/>
              <w:divBdr>
                <w:top w:val="none" w:sz="0" w:space="0" w:color="auto"/>
                <w:left w:val="none" w:sz="0" w:space="0" w:color="auto"/>
                <w:bottom w:val="none" w:sz="0" w:space="0" w:color="auto"/>
                <w:right w:val="none" w:sz="0" w:space="0" w:color="auto"/>
              </w:divBdr>
            </w:div>
            <w:div w:id="1299994247">
              <w:marLeft w:val="0"/>
              <w:marRight w:val="0"/>
              <w:marTop w:val="0"/>
              <w:marBottom w:val="0"/>
              <w:divBdr>
                <w:top w:val="none" w:sz="0" w:space="0" w:color="auto"/>
                <w:left w:val="none" w:sz="0" w:space="0" w:color="auto"/>
                <w:bottom w:val="none" w:sz="0" w:space="0" w:color="auto"/>
                <w:right w:val="none" w:sz="0" w:space="0" w:color="auto"/>
              </w:divBdr>
            </w:div>
            <w:div w:id="505824384">
              <w:marLeft w:val="0"/>
              <w:marRight w:val="0"/>
              <w:marTop w:val="0"/>
              <w:marBottom w:val="0"/>
              <w:divBdr>
                <w:top w:val="none" w:sz="0" w:space="0" w:color="auto"/>
                <w:left w:val="none" w:sz="0" w:space="0" w:color="auto"/>
                <w:bottom w:val="none" w:sz="0" w:space="0" w:color="auto"/>
                <w:right w:val="none" w:sz="0" w:space="0" w:color="auto"/>
              </w:divBdr>
            </w:div>
          </w:divsChild>
        </w:div>
        <w:div w:id="1757246841">
          <w:marLeft w:val="0"/>
          <w:marRight w:val="0"/>
          <w:marTop w:val="0"/>
          <w:marBottom w:val="0"/>
          <w:divBdr>
            <w:top w:val="none" w:sz="0" w:space="0" w:color="auto"/>
            <w:left w:val="none" w:sz="0" w:space="0" w:color="auto"/>
            <w:bottom w:val="none" w:sz="0" w:space="0" w:color="auto"/>
            <w:right w:val="none" w:sz="0" w:space="0" w:color="auto"/>
          </w:divBdr>
          <w:divsChild>
            <w:div w:id="1383283337">
              <w:marLeft w:val="0"/>
              <w:marRight w:val="0"/>
              <w:marTop w:val="0"/>
              <w:marBottom w:val="0"/>
              <w:divBdr>
                <w:top w:val="none" w:sz="0" w:space="0" w:color="auto"/>
                <w:left w:val="none" w:sz="0" w:space="0" w:color="auto"/>
                <w:bottom w:val="none" w:sz="0" w:space="0" w:color="auto"/>
                <w:right w:val="none" w:sz="0" w:space="0" w:color="auto"/>
              </w:divBdr>
            </w:div>
            <w:div w:id="828668939">
              <w:marLeft w:val="0"/>
              <w:marRight w:val="0"/>
              <w:marTop w:val="0"/>
              <w:marBottom w:val="0"/>
              <w:divBdr>
                <w:top w:val="none" w:sz="0" w:space="0" w:color="auto"/>
                <w:left w:val="none" w:sz="0" w:space="0" w:color="auto"/>
                <w:bottom w:val="none" w:sz="0" w:space="0" w:color="auto"/>
                <w:right w:val="none" w:sz="0" w:space="0" w:color="auto"/>
              </w:divBdr>
            </w:div>
          </w:divsChild>
        </w:div>
        <w:div w:id="174730056">
          <w:marLeft w:val="0"/>
          <w:marRight w:val="0"/>
          <w:marTop w:val="0"/>
          <w:marBottom w:val="0"/>
          <w:divBdr>
            <w:top w:val="none" w:sz="0" w:space="0" w:color="auto"/>
            <w:left w:val="none" w:sz="0" w:space="0" w:color="auto"/>
            <w:bottom w:val="none" w:sz="0" w:space="0" w:color="auto"/>
            <w:right w:val="none" w:sz="0" w:space="0" w:color="auto"/>
          </w:divBdr>
          <w:divsChild>
            <w:div w:id="1467354380">
              <w:marLeft w:val="0"/>
              <w:marRight w:val="0"/>
              <w:marTop w:val="0"/>
              <w:marBottom w:val="0"/>
              <w:divBdr>
                <w:top w:val="none" w:sz="0" w:space="0" w:color="auto"/>
                <w:left w:val="none" w:sz="0" w:space="0" w:color="auto"/>
                <w:bottom w:val="none" w:sz="0" w:space="0" w:color="auto"/>
                <w:right w:val="none" w:sz="0" w:space="0" w:color="auto"/>
              </w:divBdr>
            </w:div>
            <w:div w:id="445655561">
              <w:marLeft w:val="0"/>
              <w:marRight w:val="0"/>
              <w:marTop w:val="0"/>
              <w:marBottom w:val="0"/>
              <w:divBdr>
                <w:top w:val="none" w:sz="0" w:space="0" w:color="auto"/>
                <w:left w:val="none" w:sz="0" w:space="0" w:color="auto"/>
                <w:bottom w:val="none" w:sz="0" w:space="0" w:color="auto"/>
                <w:right w:val="none" w:sz="0" w:space="0" w:color="auto"/>
              </w:divBdr>
            </w:div>
            <w:div w:id="1016034936">
              <w:marLeft w:val="0"/>
              <w:marRight w:val="0"/>
              <w:marTop w:val="0"/>
              <w:marBottom w:val="0"/>
              <w:divBdr>
                <w:top w:val="none" w:sz="0" w:space="0" w:color="auto"/>
                <w:left w:val="none" w:sz="0" w:space="0" w:color="auto"/>
                <w:bottom w:val="none" w:sz="0" w:space="0" w:color="auto"/>
                <w:right w:val="none" w:sz="0" w:space="0" w:color="auto"/>
              </w:divBdr>
            </w:div>
          </w:divsChild>
        </w:div>
        <w:div w:id="85810156">
          <w:marLeft w:val="0"/>
          <w:marRight w:val="0"/>
          <w:marTop w:val="0"/>
          <w:marBottom w:val="0"/>
          <w:divBdr>
            <w:top w:val="none" w:sz="0" w:space="0" w:color="auto"/>
            <w:left w:val="none" w:sz="0" w:space="0" w:color="auto"/>
            <w:bottom w:val="none" w:sz="0" w:space="0" w:color="auto"/>
            <w:right w:val="none" w:sz="0" w:space="0" w:color="auto"/>
          </w:divBdr>
          <w:divsChild>
            <w:div w:id="2050110010">
              <w:marLeft w:val="0"/>
              <w:marRight w:val="0"/>
              <w:marTop w:val="0"/>
              <w:marBottom w:val="0"/>
              <w:divBdr>
                <w:top w:val="none" w:sz="0" w:space="0" w:color="auto"/>
                <w:left w:val="none" w:sz="0" w:space="0" w:color="auto"/>
                <w:bottom w:val="none" w:sz="0" w:space="0" w:color="auto"/>
                <w:right w:val="none" w:sz="0" w:space="0" w:color="auto"/>
              </w:divBdr>
            </w:div>
            <w:div w:id="7370771">
              <w:marLeft w:val="0"/>
              <w:marRight w:val="0"/>
              <w:marTop w:val="0"/>
              <w:marBottom w:val="0"/>
              <w:divBdr>
                <w:top w:val="none" w:sz="0" w:space="0" w:color="auto"/>
                <w:left w:val="none" w:sz="0" w:space="0" w:color="auto"/>
                <w:bottom w:val="none" w:sz="0" w:space="0" w:color="auto"/>
                <w:right w:val="none" w:sz="0" w:space="0" w:color="auto"/>
              </w:divBdr>
            </w:div>
            <w:div w:id="261257817">
              <w:marLeft w:val="0"/>
              <w:marRight w:val="0"/>
              <w:marTop w:val="0"/>
              <w:marBottom w:val="0"/>
              <w:divBdr>
                <w:top w:val="none" w:sz="0" w:space="0" w:color="auto"/>
                <w:left w:val="none" w:sz="0" w:space="0" w:color="auto"/>
                <w:bottom w:val="none" w:sz="0" w:space="0" w:color="auto"/>
                <w:right w:val="none" w:sz="0" w:space="0" w:color="auto"/>
              </w:divBdr>
            </w:div>
            <w:div w:id="1375040593">
              <w:marLeft w:val="0"/>
              <w:marRight w:val="0"/>
              <w:marTop w:val="0"/>
              <w:marBottom w:val="0"/>
              <w:divBdr>
                <w:top w:val="none" w:sz="0" w:space="0" w:color="auto"/>
                <w:left w:val="none" w:sz="0" w:space="0" w:color="auto"/>
                <w:bottom w:val="none" w:sz="0" w:space="0" w:color="auto"/>
                <w:right w:val="none" w:sz="0" w:space="0" w:color="auto"/>
              </w:divBdr>
            </w:div>
          </w:divsChild>
        </w:div>
        <w:div w:id="2091851974">
          <w:marLeft w:val="0"/>
          <w:marRight w:val="0"/>
          <w:marTop w:val="0"/>
          <w:marBottom w:val="0"/>
          <w:divBdr>
            <w:top w:val="none" w:sz="0" w:space="0" w:color="auto"/>
            <w:left w:val="none" w:sz="0" w:space="0" w:color="auto"/>
            <w:bottom w:val="none" w:sz="0" w:space="0" w:color="auto"/>
            <w:right w:val="none" w:sz="0" w:space="0" w:color="auto"/>
          </w:divBdr>
          <w:divsChild>
            <w:div w:id="315963276">
              <w:marLeft w:val="0"/>
              <w:marRight w:val="0"/>
              <w:marTop w:val="0"/>
              <w:marBottom w:val="0"/>
              <w:divBdr>
                <w:top w:val="none" w:sz="0" w:space="0" w:color="auto"/>
                <w:left w:val="none" w:sz="0" w:space="0" w:color="auto"/>
                <w:bottom w:val="none" w:sz="0" w:space="0" w:color="auto"/>
                <w:right w:val="none" w:sz="0" w:space="0" w:color="auto"/>
              </w:divBdr>
            </w:div>
            <w:div w:id="517427431">
              <w:marLeft w:val="0"/>
              <w:marRight w:val="0"/>
              <w:marTop w:val="0"/>
              <w:marBottom w:val="0"/>
              <w:divBdr>
                <w:top w:val="none" w:sz="0" w:space="0" w:color="auto"/>
                <w:left w:val="none" w:sz="0" w:space="0" w:color="auto"/>
                <w:bottom w:val="none" w:sz="0" w:space="0" w:color="auto"/>
                <w:right w:val="none" w:sz="0" w:space="0" w:color="auto"/>
              </w:divBdr>
            </w:div>
            <w:div w:id="1237202417">
              <w:marLeft w:val="0"/>
              <w:marRight w:val="0"/>
              <w:marTop w:val="0"/>
              <w:marBottom w:val="0"/>
              <w:divBdr>
                <w:top w:val="none" w:sz="0" w:space="0" w:color="auto"/>
                <w:left w:val="none" w:sz="0" w:space="0" w:color="auto"/>
                <w:bottom w:val="none" w:sz="0" w:space="0" w:color="auto"/>
                <w:right w:val="none" w:sz="0" w:space="0" w:color="auto"/>
              </w:divBdr>
            </w:div>
            <w:div w:id="1841890437">
              <w:marLeft w:val="0"/>
              <w:marRight w:val="0"/>
              <w:marTop w:val="0"/>
              <w:marBottom w:val="0"/>
              <w:divBdr>
                <w:top w:val="none" w:sz="0" w:space="0" w:color="auto"/>
                <w:left w:val="none" w:sz="0" w:space="0" w:color="auto"/>
                <w:bottom w:val="none" w:sz="0" w:space="0" w:color="auto"/>
                <w:right w:val="none" w:sz="0" w:space="0" w:color="auto"/>
              </w:divBdr>
            </w:div>
            <w:div w:id="1716465841">
              <w:marLeft w:val="0"/>
              <w:marRight w:val="0"/>
              <w:marTop w:val="0"/>
              <w:marBottom w:val="0"/>
              <w:divBdr>
                <w:top w:val="none" w:sz="0" w:space="0" w:color="auto"/>
                <w:left w:val="none" w:sz="0" w:space="0" w:color="auto"/>
                <w:bottom w:val="none" w:sz="0" w:space="0" w:color="auto"/>
                <w:right w:val="none" w:sz="0" w:space="0" w:color="auto"/>
              </w:divBdr>
            </w:div>
          </w:divsChild>
        </w:div>
        <w:div w:id="1278953402">
          <w:marLeft w:val="0"/>
          <w:marRight w:val="0"/>
          <w:marTop w:val="0"/>
          <w:marBottom w:val="0"/>
          <w:divBdr>
            <w:top w:val="none" w:sz="0" w:space="0" w:color="auto"/>
            <w:left w:val="none" w:sz="0" w:space="0" w:color="auto"/>
            <w:bottom w:val="none" w:sz="0" w:space="0" w:color="auto"/>
            <w:right w:val="none" w:sz="0" w:space="0" w:color="auto"/>
          </w:divBdr>
          <w:divsChild>
            <w:div w:id="18679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23391">
      <w:bodyDiv w:val="1"/>
      <w:marLeft w:val="0"/>
      <w:marRight w:val="0"/>
      <w:marTop w:val="0"/>
      <w:marBottom w:val="0"/>
      <w:divBdr>
        <w:top w:val="none" w:sz="0" w:space="0" w:color="auto"/>
        <w:left w:val="none" w:sz="0" w:space="0" w:color="auto"/>
        <w:bottom w:val="none" w:sz="0" w:space="0" w:color="auto"/>
        <w:right w:val="none" w:sz="0" w:space="0" w:color="auto"/>
      </w:divBdr>
      <w:divsChild>
        <w:div w:id="209727524">
          <w:marLeft w:val="0"/>
          <w:marRight w:val="0"/>
          <w:marTop w:val="0"/>
          <w:marBottom w:val="0"/>
          <w:divBdr>
            <w:top w:val="none" w:sz="0" w:space="0" w:color="auto"/>
            <w:left w:val="none" w:sz="0" w:space="0" w:color="auto"/>
            <w:bottom w:val="none" w:sz="0" w:space="0" w:color="auto"/>
            <w:right w:val="none" w:sz="0" w:space="0" w:color="auto"/>
          </w:divBdr>
        </w:div>
        <w:div w:id="1555656144">
          <w:marLeft w:val="0"/>
          <w:marRight w:val="0"/>
          <w:marTop w:val="0"/>
          <w:marBottom w:val="0"/>
          <w:divBdr>
            <w:top w:val="none" w:sz="0" w:space="0" w:color="auto"/>
            <w:left w:val="none" w:sz="0" w:space="0" w:color="auto"/>
            <w:bottom w:val="none" w:sz="0" w:space="0" w:color="auto"/>
            <w:right w:val="none" w:sz="0" w:space="0" w:color="auto"/>
          </w:divBdr>
        </w:div>
        <w:div w:id="1157768063">
          <w:marLeft w:val="0"/>
          <w:marRight w:val="0"/>
          <w:marTop w:val="0"/>
          <w:marBottom w:val="0"/>
          <w:divBdr>
            <w:top w:val="none" w:sz="0" w:space="0" w:color="auto"/>
            <w:left w:val="none" w:sz="0" w:space="0" w:color="auto"/>
            <w:bottom w:val="none" w:sz="0" w:space="0" w:color="auto"/>
            <w:right w:val="none" w:sz="0" w:space="0" w:color="auto"/>
          </w:divBdr>
          <w:divsChild>
            <w:div w:id="1358701542">
              <w:marLeft w:val="-75"/>
              <w:marRight w:val="0"/>
              <w:marTop w:val="30"/>
              <w:marBottom w:val="30"/>
              <w:divBdr>
                <w:top w:val="none" w:sz="0" w:space="0" w:color="auto"/>
                <w:left w:val="none" w:sz="0" w:space="0" w:color="auto"/>
                <w:bottom w:val="none" w:sz="0" w:space="0" w:color="auto"/>
                <w:right w:val="none" w:sz="0" w:space="0" w:color="auto"/>
              </w:divBdr>
              <w:divsChild>
                <w:div w:id="35589592">
                  <w:marLeft w:val="0"/>
                  <w:marRight w:val="0"/>
                  <w:marTop w:val="0"/>
                  <w:marBottom w:val="0"/>
                  <w:divBdr>
                    <w:top w:val="none" w:sz="0" w:space="0" w:color="auto"/>
                    <w:left w:val="none" w:sz="0" w:space="0" w:color="auto"/>
                    <w:bottom w:val="none" w:sz="0" w:space="0" w:color="auto"/>
                    <w:right w:val="none" w:sz="0" w:space="0" w:color="auto"/>
                  </w:divBdr>
                  <w:divsChild>
                    <w:div w:id="1802337209">
                      <w:marLeft w:val="0"/>
                      <w:marRight w:val="0"/>
                      <w:marTop w:val="0"/>
                      <w:marBottom w:val="0"/>
                      <w:divBdr>
                        <w:top w:val="none" w:sz="0" w:space="0" w:color="auto"/>
                        <w:left w:val="none" w:sz="0" w:space="0" w:color="auto"/>
                        <w:bottom w:val="none" w:sz="0" w:space="0" w:color="auto"/>
                        <w:right w:val="none" w:sz="0" w:space="0" w:color="auto"/>
                      </w:divBdr>
                    </w:div>
                  </w:divsChild>
                </w:div>
                <w:div w:id="2016303602">
                  <w:marLeft w:val="0"/>
                  <w:marRight w:val="0"/>
                  <w:marTop w:val="0"/>
                  <w:marBottom w:val="0"/>
                  <w:divBdr>
                    <w:top w:val="none" w:sz="0" w:space="0" w:color="auto"/>
                    <w:left w:val="none" w:sz="0" w:space="0" w:color="auto"/>
                    <w:bottom w:val="none" w:sz="0" w:space="0" w:color="auto"/>
                    <w:right w:val="none" w:sz="0" w:space="0" w:color="auto"/>
                  </w:divBdr>
                  <w:divsChild>
                    <w:div w:id="686030974">
                      <w:marLeft w:val="0"/>
                      <w:marRight w:val="0"/>
                      <w:marTop w:val="0"/>
                      <w:marBottom w:val="0"/>
                      <w:divBdr>
                        <w:top w:val="none" w:sz="0" w:space="0" w:color="auto"/>
                        <w:left w:val="none" w:sz="0" w:space="0" w:color="auto"/>
                        <w:bottom w:val="none" w:sz="0" w:space="0" w:color="auto"/>
                        <w:right w:val="none" w:sz="0" w:space="0" w:color="auto"/>
                      </w:divBdr>
                    </w:div>
                  </w:divsChild>
                </w:div>
                <w:div w:id="1328752288">
                  <w:marLeft w:val="0"/>
                  <w:marRight w:val="0"/>
                  <w:marTop w:val="0"/>
                  <w:marBottom w:val="0"/>
                  <w:divBdr>
                    <w:top w:val="none" w:sz="0" w:space="0" w:color="auto"/>
                    <w:left w:val="none" w:sz="0" w:space="0" w:color="auto"/>
                    <w:bottom w:val="none" w:sz="0" w:space="0" w:color="auto"/>
                    <w:right w:val="none" w:sz="0" w:space="0" w:color="auto"/>
                  </w:divBdr>
                  <w:divsChild>
                    <w:div w:id="1253784415">
                      <w:marLeft w:val="0"/>
                      <w:marRight w:val="0"/>
                      <w:marTop w:val="0"/>
                      <w:marBottom w:val="0"/>
                      <w:divBdr>
                        <w:top w:val="none" w:sz="0" w:space="0" w:color="auto"/>
                        <w:left w:val="none" w:sz="0" w:space="0" w:color="auto"/>
                        <w:bottom w:val="none" w:sz="0" w:space="0" w:color="auto"/>
                        <w:right w:val="none" w:sz="0" w:space="0" w:color="auto"/>
                      </w:divBdr>
                    </w:div>
                  </w:divsChild>
                </w:div>
                <w:div w:id="109400279">
                  <w:marLeft w:val="0"/>
                  <w:marRight w:val="0"/>
                  <w:marTop w:val="0"/>
                  <w:marBottom w:val="0"/>
                  <w:divBdr>
                    <w:top w:val="none" w:sz="0" w:space="0" w:color="auto"/>
                    <w:left w:val="none" w:sz="0" w:space="0" w:color="auto"/>
                    <w:bottom w:val="none" w:sz="0" w:space="0" w:color="auto"/>
                    <w:right w:val="none" w:sz="0" w:space="0" w:color="auto"/>
                  </w:divBdr>
                  <w:divsChild>
                    <w:div w:id="1725367326">
                      <w:marLeft w:val="0"/>
                      <w:marRight w:val="0"/>
                      <w:marTop w:val="0"/>
                      <w:marBottom w:val="0"/>
                      <w:divBdr>
                        <w:top w:val="none" w:sz="0" w:space="0" w:color="auto"/>
                        <w:left w:val="none" w:sz="0" w:space="0" w:color="auto"/>
                        <w:bottom w:val="none" w:sz="0" w:space="0" w:color="auto"/>
                        <w:right w:val="none" w:sz="0" w:space="0" w:color="auto"/>
                      </w:divBdr>
                    </w:div>
                  </w:divsChild>
                </w:div>
                <w:div w:id="970212822">
                  <w:marLeft w:val="0"/>
                  <w:marRight w:val="0"/>
                  <w:marTop w:val="0"/>
                  <w:marBottom w:val="0"/>
                  <w:divBdr>
                    <w:top w:val="none" w:sz="0" w:space="0" w:color="auto"/>
                    <w:left w:val="none" w:sz="0" w:space="0" w:color="auto"/>
                    <w:bottom w:val="none" w:sz="0" w:space="0" w:color="auto"/>
                    <w:right w:val="none" w:sz="0" w:space="0" w:color="auto"/>
                  </w:divBdr>
                  <w:divsChild>
                    <w:div w:id="1541236982">
                      <w:marLeft w:val="0"/>
                      <w:marRight w:val="0"/>
                      <w:marTop w:val="0"/>
                      <w:marBottom w:val="0"/>
                      <w:divBdr>
                        <w:top w:val="none" w:sz="0" w:space="0" w:color="auto"/>
                        <w:left w:val="none" w:sz="0" w:space="0" w:color="auto"/>
                        <w:bottom w:val="none" w:sz="0" w:space="0" w:color="auto"/>
                        <w:right w:val="none" w:sz="0" w:space="0" w:color="auto"/>
                      </w:divBdr>
                    </w:div>
                  </w:divsChild>
                </w:div>
                <w:div w:id="891040147">
                  <w:marLeft w:val="0"/>
                  <w:marRight w:val="0"/>
                  <w:marTop w:val="0"/>
                  <w:marBottom w:val="0"/>
                  <w:divBdr>
                    <w:top w:val="none" w:sz="0" w:space="0" w:color="auto"/>
                    <w:left w:val="none" w:sz="0" w:space="0" w:color="auto"/>
                    <w:bottom w:val="none" w:sz="0" w:space="0" w:color="auto"/>
                    <w:right w:val="none" w:sz="0" w:space="0" w:color="auto"/>
                  </w:divBdr>
                  <w:divsChild>
                    <w:div w:id="1147894270">
                      <w:marLeft w:val="0"/>
                      <w:marRight w:val="0"/>
                      <w:marTop w:val="0"/>
                      <w:marBottom w:val="0"/>
                      <w:divBdr>
                        <w:top w:val="none" w:sz="0" w:space="0" w:color="auto"/>
                        <w:left w:val="none" w:sz="0" w:space="0" w:color="auto"/>
                        <w:bottom w:val="none" w:sz="0" w:space="0" w:color="auto"/>
                        <w:right w:val="none" w:sz="0" w:space="0" w:color="auto"/>
                      </w:divBdr>
                    </w:div>
                  </w:divsChild>
                </w:div>
                <w:div w:id="1213154069">
                  <w:marLeft w:val="0"/>
                  <w:marRight w:val="0"/>
                  <w:marTop w:val="0"/>
                  <w:marBottom w:val="0"/>
                  <w:divBdr>
                    <w:top w:val="none" w:sz="0" w:space="0" w:color="auto"/>
                    <w:left w:val="none" w:sz="0" w:space="0" w:color="auto"/>
                    <w:bottom w:val="none" w:sz="0" w:space="0" w:color="auto"/>
                    <w:right w:val="none" w:sz="0" w:space="0" w:color="auto"/>
                  </w:divBdr>
                  <w:divsChild>
                    <w:div w:id="1549103757">
                      <w:marLeft w:val="0"/>
                      <w:marRight w:val="0"/>
                      <w:marTop w:val="0"/>
                      <w:marBottom w:val="0"/>
                      <w:divBdr>
                        <w:top w:val="none" w:sz="0" w:space="0" w:color="auto"/>
                        <w:left w:val="none" w:sz="0" w:space="0" w:color="auto"/>
                        <w:bottom w:val="none" w:sz="0" w:space="0" w:color="auto"/>
                        <w:right w:val="none" w:sz="0" w:space="0" w:color="auto"/>
                      </w:divBdr>
                    </w:div>
                  </w:divsChild>
                </w:div>
                <w:div w:id="1739982336">
                  <w:marLeft w:val="0"/>
                  <w:marRight w:val="0"/>
                  <w:marTop w:val="0"/>
                  <w:marBottom w:val="0"/>
                  <w:divBdr>
                    <w:top w:val="none" w:sz="0" w:space="0" w:color="auto"/>
                    <w:left w:val="none" w:sz="0" w:space="0" w:color="auto"/>
                    <w:bottom w:val="none" w:sz="0" w:space="0" w:color="auto"/>
                    <w:right w:val="none" w:sz="0" w:space="0" w:color="auto"/>
                  </w:divBdr>
                  <w:divsChild>
                    <w:div w:id="95559441">
                      <w:marLeft w:val="0"/>
                      <w:marRight w:val="0"/>
                      <w:marTop w:val="0"/>
                      <w:marBottom w:val="0"/>
                      <w:divBdr>
                        <w:top w:val="none" w:sz="0" w:space="0" w:color="auto"/>
                        <w:left w:val="none" w:sz="0" w:space="0" w:color="auto"/>
                        <w:bottom w:val="none" w:sz="0" w:space="0" w:color="auto"/>
                        <w:right w:val="none" w:sz="0" w:space="0" w:color="auto"/>
                      </w:divBdr>
                    </w:div>
                  </w:divsChild>
                </w:div>
                <w:div w:id="470640694">
                  <w:marLeft w:val="0"/>
                  <w:marRight w:val="0"/>
                  <w:marTop w:val="0"/>
                  <w:marBottom w:val="0"/>
                  <w:divBdr>
                    <w:top w:val="none" w:sz="0" w:space="0" w:color="auto"/>
                    <w:left w:val="none" w:sz="0" w:space="0" w:color="auto"/>
                    <w:bottom w:val="none" w:sz="0" w:space="0" w:color="auto"/>
                    <w:right w:val="none" w:sz="0" w:space="0" w:color="auto"/>
                  </w:divBdr>
                  <w:divsChild>
                    <w:div w:id="856776151">
                      <w:marLeft w:val="0"/>
                      <w:marRight w:val="0"/>
                      <w:marTop w:val="0"/>
                      <w:marBottom w:val="0"/>
                      <w:divBdr>
                        <w:top w:val="none" w:sz="0" w:space="0" w:color="auto"/>
                        <w:left w:val="none" w:sz="0" w:space="0" w:color="auto"/>
                        <w:bottom w:val="none" w:sz="0" w:space="0" w:color="auto"/>
                        <w:right w:val="none" w:sz="0" w:space="0" w:color="auto"/>
                      </w:divBdr>
                    </w:div>
                  </w:divsChild>
                </w:div>
                <w:div w:id="1109348251">
                  <w:marLeft w:val="0"/>
                  <w:marRight w:val="0"/>
                  <w:marTop w:val="0"/>
                  <w:marBottom w:val="0"/>
                  <w:divBdr>
                    <w:top w:val="none" w:sz="0" w:space="0" w:color="auto"/>
                    <w:left w:val="none" w:sz="0" w:space="0" w:color="auto"/>
                    <w:bottom w:val="none" w:sz="0" w:space="0" w:color="auto"/>
                    <w:right w:val="none" w:sz="0" w:space="0" w:color="auto"/>
                  </w:divBdr>
                  <w:divsChild>
                    <w:div w:id="232589825">
                      <w:marLeft w:val="0"/>
                      <w:marRight w:val="0"/>
                      <w:marTop w:val="0"/>
                      <w:marBottom w:val="0"/>
                      <w:divBdr>
                        <w:top w:val="none" w:sz="0" w:space="0" w:color="auto"/>
                        <w:left w:val="none" w:sz="0" w:space="0" w:color="auto"/>
                        <w:bottom w:val="none" w:sz="0" w:space="0" w:color="auto"/>
                        <w:right w:val="none" w:sz="0" w:space="0" w:color="auto"/>
                      </w:divBdr>
                    </w:div>
                  </w:divsChild>
                </w:div>
                <w:div w:id="304507764">
                  <w:marLeft w:val="0"/>
                  <w:marRight w:val="0"/>
                  <w:marTop w:val="0"/>
                  <w:marBottom w:val="0"/>
                  <w:divBdr>
                    <w:top w:val="none" w:sz="0" w:space="0" w:color="auto"/>
                    <w:left w:val="none" w:sz="0" w:space="0" w:color="auto"/>
                    <w:bottom w:val="none" w:sz="0" w:space="0" w:color="auto"/>
                    <w:right w:val="none" w:sz="0" w:space="0" w:color="auto"/>
                  </w:divBdr>
                  <w:divsChild>
                    <w:div w:id="261188299">
                      <w:marLeft w:val="0"/>
                      <w:marRight w:val="0"/>
                      <w:marTop w:val="0"/>
                      <w:marBottom w:val="0"/>
                      <w:divBdr>
                        <w:top w:val="none" w:sz="0" w:space="0" w:color="auto"/>
                        <w:left w:val="none" w:sz="0" w:space="0" w:color="auto"/>
                        <w:bottom w:val="none" w:sz="0" w:space="0" w:color="auto"/>
                        <w:right w:val="none" w:sz="0" w:space="0" w:color="auto"/>
                      </w:divBdr>
                    </w:div>
                  </w:divsChild>
                </w:div>
                <w:div w:id="941962402">
                  <w:marLeft w:val="0"/>
                  <w:marRight w:val="0"/>
                  <w:marTop w:val="0"/>
                  <w:marBottom w:val="0"/>
                  <w:divBdr>
                    <w:top w:val="none" w:sz="0" w:space="0" w:color="auto"/>
                    <w:left w:val="none" w:sz="0" w:space="0" w:color="auto"/>
                    <w:bottom w:val="none" w:sz="0" w:space="0" w:color="auto"/>
                    <w:right w:val="none" w:sz="0" w:space="0" w:color="auto"/>
                  </w:divBdr>
                  <w:divsChild>
                    <w:div w:id="1564944899">
                      <w:marLeft w:val="0"/>
                      <w:marRight w:val="0"/>
                      <w:marTop w:val="0"/>
                      <w:marBottom w:val="0"/>
                      <w:divBdr>
                        <w:top w:val="none" w:sz="0" w:space="0" w:color="auto"/>
                        <w:left w:val="none" w:sz="0" w:space="0" w:color="auto"/>
                        <w:bottom w:val="none" w:sz="0" w:space="0" w:color="auto"/>
                        <w:right w:val="none" w:sz="0" w:space="0" w:color="auto"/>
                      </w:divBdr>
                    </w:div>
                  </w:divsChild>
                </w:div>
                <w:div w:id="178199489">
                  <w:marLeft w:val="0"/>
                  <w:marRight w:val="0"/>
                  <w:marTop w:val="0"/>
                  <w:marBottom w:val="0"/>
                  <w:divBdr>
                    <w:top w:val="none" w:sz="0" w:space="0" w:color="auto"/>
                    <w:left w:val="none" w:sz="0" w:space="0" w:color="auto"/>
                    <w:bottom w:val="none" w:sz="0" w:space="0" w:color="auto"/>
                    <w:right w:val="none" w:sz="0" w:space="0" w:color="auto"/>
                  </w:divBdr>
                  <w:divsChild>
                    <w:div w:id="909730155">
                      <w:marLeft w:val="0"/>
                      <w:marRight w:val="0"/>
                      <w:marTop w:val="0"/>
                      <w:marBottom w:val="0"/>
                      <w:divBdr>
                        <w:top w:val="none" w:sz="0" w:space="0" w:color="auto"/>
                        <w:left w:val="none" w:sz="0" w:space="0" w:color="auto"/>
                        <w:bottom w:val="none" w:sz="0" w:space="0" w:color="auto"/>
                        <w:right w:val="none" w:sz="0" w:space="0" w:color="auto"/>
                      </w:divBdr>
                    </w:div>
                    <w:div w:id="1496454075">
                      <w:marLeft w:val="0"/>
                      <w:marRight w:val="0"/>
                      <w:marTop w:val="0"/>
                      <w:marBottom w:val="0"/>
                      <w:divBdr>
                        <w:top w:val="none" w:sz="0" w:space="0" w:color="auto"/>
                        <w:left w:val="none" w:sz="0" w:space="0" w:color="auto"/>
                        <w:bottom w:val="none" w:sz="0" w:space="0" w:color="auto"/>
                        <w:right w:val="none" w:sz="0" w:space="0" w:color="auto"/>
                      </w:divBdr>
                    </w:div>
                  </w:divsChild>
                </w:div>
                <w:div w:id="915361929">
                  <w:marLeft w:val="0"/>
                  <w:marRight w:val="0"/>
                  <w:marTop w:val="0"/>
                  <w:marBottom w:val="0"/>
                  <w:divBdr>
                    <w:top w:val="none" w:sz="0" w:space="0" w:color="auto"/>
                    <w:left w:val="none" w:sz="0" w:space="0" w:color="auto"/>
                    <w:bottom w:val="none" w:sz="0" w:space="0" w:color="auto"/>
                    <w:right w:val="none" w:sz="0" w:space="0" w:color="auto"/>
                  </w:divBdr>
                  <w:divsChild>
                    <w:div w:id="1412582094">
                      <w:marLeft w:val="0"/>
                      <w:marRight w:val="0"/>
                      <w:marTop w:val="0"/>
                      <w:marBottom w:val="0"/>
                      <w:divBdr>
                        <w:top w:val="none" w:sz="0" w:space="0" w:color="auto"/>
                        <w:left w:val="none" w:sz="0" w:space="0" w:color="auto"/>
                        <w:bottom w:val="none" w:sz="0" w:space="0" w:color="auto"/>
                        <w:right w:val="none" w:sz="0" w:space="0" w:color="auto"/>
                      </w:divBdr>
                    </w:div>
                    <w:div w:id="1598441065">
                      <w:marLeft w:val="0"/>
                      <w:marRight w:val="0"/>
                      <w:marTop w:val="0"/>
                      <w:marBottom w:val="0"/>
                      <w:divBdr>
                        <w:top w:val="none" w:sz="0" w:space="0" w:color="auto"/>
                        <w:left w:val="none" w:sz="0" w:space="0" w:color="auto"/>
                        <w:bottom w:val="none" w:sz="0" w:space="0" w:color="auto"/>
                        <w:right w:val="none" w:sz="0" w:space="0" w:color="auto"/>
                      </w:divBdr>
                    </w:div>
                  </w:divsChild>
                </w:div>
                <w:div w:id="2140537549">
                  <w:marLeft w:val="0"/>
                  <w:marRight w:val="0"/>
                  <w:marTop w:val="0"/>
                  <w:marBottom w:val="0"/>
                  <w:divBdr>
                    <w:top w:val="none" w:sz="0" w:space="0" w:color="auto"/>
                    <w:left w:val="none" w:sz="0" w:space="0" w:color="auto"/>
                    <w:bottom w:val="none" w:sz="0" w:space="0" w:color="auto"/>
                    <w:right w:val="none" w:sz="0" w:space="0" w:color="auto"/>
                  </w:divBdr>
                  <w:divsChild>
                    <w:div w:id="964313305">
                      <w:marLeft w:val="0"/>
                      <w:marRight w:val="0"/>
                      <w:marTop w:val="0"/>
                      <w:marBottom w:val="0"/>
                      <w:divBdr>
                        <w:top w:val="none" w:sz="0" w:space="0" w:color="auto"/>
                        <w:left w:val="none" w:sz="0" w:space="0" w:color="auto"/>
                        <w:bottom w:val="none" w:sz="0" w:space="0" w:color="auto"/>
                        <w:right w:val="none" w:sz="0" w:space="0" w:color="auto"/>
                      </w:divBdr>
                    </w:div>
                    <w:div w:id="1332374927">
                      <w:marLeft w:val="0"/>
                      <w:marRight w:val="0"/>
                      <w:marTop w:val="0"/>
                      <w:marBottom w:val="0"/>
                      <w:divBdr>
                        <w:top w:val="none" w:sz="0" w:space="0" w:color="auto"/>
                        <w:left w:val="none" w:sz="0" w:space="0" w:color="auto"/>
                        <w:bottom w:val="none" w:sz="0" w:space="0" w:color="auto"/>
                        <w:right w:val="none" w:sz="0" w:space="0" w:color="auto"/>
                      </w:divBdr>
                    </w:div>
                    <w:div w:id="756826585">
                      <w:marLeft w:val="0"/>
                      <w:marRight w:val="0"/>
                      <w:marTop w:val="0"/>
                      <w:marBottom w:val="0"/>
                      <w:divBdr>
                        <w:top w:val="none" w:sz="0" w:space="0" w:color="auto"/>
                        <w:left w:val="none" w:sz="0" w:space="0" w:color="auto"/>
                        <w:bottom w:val="none" w:sz="0" w:space="0" w:color="auto"/>
                        <w:right w:val="none" w:sz="0" w:space="0" w:color="auto"/>
                      </w:divBdr>
                    </w:div>
                    <w:div w:id="1030643863">
                      <w:marLeft w:val="0"/>
                      <w:marRight w:val="0"/>
                      <w:marTop w:val="0"/>
                      <w:marBottom w:val="0"/>
                      <w:divBdr>
                        <w:top w:val="none" w:sz="0" w:space="0" w:color="auto"/>
                        <w:left w:val="none" w:sz="0" w:space="0" w:color="auto"/>
                        <w:bottom w:val="none" w:sz="0" w:space="0" w:color="auto"/>
                        <w:right w:val="none" w:sz="0" w:space="0" w:color="auto"/>
                      </w:divBdr>
                    </w:div>
                    <w:div w:id="875389595">
                      <w:marLeft w:val="0"/>
                      <w:marRight w:val="0"/>
                      <w:marTop w:val="0"/>
                      <w:marBottom w:val="0"/>
                      <w:divBdr>
                        <w:top w:val="none" w:sz="0" w:space="0" w:color="auto"/>
                        <w:left w:val="none" w:sz="0" w:space="0" w:color="auto"/>
                        <w:bottom w:val="none" w:sz="0" w:space="0" w:color="auto"/>
                        <w:right w:val="none" w:sz="0" w:space="0" w:color="auto"/>
                      </w:divBdr>
                    </w:div>
                    <w:div w:id="2000184999">
                      <w:marLeft w:val="0"/>
                      <w:marRight w:val="0"/>
                      <w:marTop w:val="0"/>
                      <w:marBottom w:val="0"/>
                      <w:divBdr>
                        <w:top w:val="none" w:sz="0" w:space="0" w:color="auto"/>
                        <w:left w:val="none" w:sz="0" w:space="0" w:color="auto"/>
                        <w:bottom w:val="none" w:sz="0" w:space="0" w:color="auto"/>
                        <w:right w:val="none" w:sz="0" w:space="0" w:color="auto"/>
                      </w:divBdr>
                    </w:div>
                    <w:div w:id="11507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12294">
          <w:marLeft w:val="0"/>
          <w:marRight w:val="0"/>
          <w:marTop w:val="0"/>
          <w:marBottom w:val="0"/>
          <w:divBdr>
            <w:top w:val="none" w:sz="0" w:space="0" w:color="auto"/>
            <w:left w:val="none" w:sz="0" w:space="0" w:color="auto"/>
            <w:bottom w:val="none" w:sz="0" w:space="0" w:color="auto"/>
            <w:right w:val="none" w:sz="0" w:space="0" w:color="auto"/>
          </w:divBdr>
        </w:div>
        <w:div w:id="203325030">
          <w:marLeft w:val="0"/>
          <w:marRight w:val="0"/>
          <w:marTop w:val="0"/>
          <w:marBottom w:val="0"/>
          <w:divBdr>
            <w:top w:val="none" w:sz="0" w:space="0" w:color="auto"/>
            <w:left w:val="none" w:sz="0" w:space="0" w:color="auto"/>
            <w:bottom w:val="none" w:sz="0" w:space="0" w:color="auto"/>
            <w:right w:val="none" w:sz="0" w:space="0" w:color="auto"/>
          </w:divBdr>
        </w:div>
        <w:div w:id="1947997741">
          <w:marLeft w:val="0"/>
          <w:marRight w:val="0"/>
          <w:marTop w:val="0"/>
          <w:marBottom w:val="0"/>
          <w:divBdr>
            <w:top w:val="none" w:sz="0" w:space="0" w:color="auto"/>
            <w:left w:val="none" w:sz="0" w:space="0" w:color="auto"/>
            <w:bottom w:val="none" w:sz="0" w:space="0" w:color="auto"/>
            <w:right w:val="none" w:sz="0" w:space="0" w:color="auto"/>
          </w:divBdr>
          <w:divsChild>
            <w:div w:id="2046902750">
              <w:marLeft w:val="-75"/>
              <w:marRight w:val="0"/>
              <w:marTop w:val="30"/>
              <w:marBottom w:val="30"/>
              <w:divBdr>
                <w:top w:val="none" w:sz="0" w:space="0" w:color="auto"/>
                <w:left w:val="none" w:sz="0" w:space="0" w:color="auto"/>
                <w:bottom w:val="none" w:sz="0" w:space="0" w:color="auto"/>
                <w:right w:val="none" w:sz="0" w:space="0" w:color="auto"/>
              </w:divBdr>
              <w:divsChild>
                <w:div w:id="1697348837">
                  <w:marLeft w:val="0"/>
                  <w:marRight w:val="0"/>
                  <w:marTop w:val="0"/>
                  <w:marBottom w:val="0"/>
                  <w:divBdr>
                    <w:top w:val="none" w:sz="0" w:space="0" w:color="auto"/>
                    <w:left w:val="none" w:sz="0" w:space="0" w:color="auto"/>
                    <w:bottom w:val="none" w:sz="0" w:space="0" w:color="auto"/>
                    <w:right w:val="none" w:sz="0" w:space="0" w:color="auto"/>
                  </w:divBdr>
                  <w:divsChild>
                    <w:div w:id="1249273983">
                      <w:marLeft w:val="0"/>
                      <w:marRight w:val="0"/>
                      <w:marTop w:val="0"/>
                      <w:marBottom w:val="0"/>
                      <w:divBdr>
                        <w:top w:val="none" w:sz="0" w:space="0" w:color="auto"/>
                        <w:left w:val="none" w:sz="0" w:space="0" w:color="auto"/>
                        <w:bottom w:val="none" w:sz="0" w:space="0" w:color="auto"/>
                        <w:right w:val="none" w:sz="0" w:space="0" w:color="auto"/>
                      </w:divBdr>
                    </w:div>
                  </w:divsChild>
                </w:div>
                <w:div w:id="288125415">
                  <w:marLeft w:val="0"/>
                  <w:marRight w:val="0"/>
                  <w:marTop w:val="0"/>
                  <w:marBottom w:val="0"/>
                  <w:divBdr>
                    <w:top w:val="none" w:sz="0" w:space="0" w:color="auto"/>
                    <w:left w:val="none" w:sz="0" w:space="0" w:color="auto"/>
                    <w:bottom w:val="none" w:sz="0" w:space="0" w:color="auto"/>
                    <w:right w:val="none" w:sz="0" w:space="0" w:color="auto"/>
                  </w:divBdr>
                  <w:divsChild>
                    <w:div w:id="289554260">
                      <w:marLeft w:val="0"/>
                      <w:marRight w:val="0"/>
                      <w:marTop w:val="0"/>
                      <w:marBottom w:val="0"/>
                      <w:divBdr>
                        <w:top w:val="none" w:sz="0" w:space="0" w:color="auto"/>
                        <w:left w:val="none" w:sz="0" w:space="0" w:color="auto"/>
                        <w:bottom w:val="none" w:sz="0" w:space="0" w:color="auto"/>
                        <w:right w:val="none" w:sz="0" w:space="0" w:color="auto"/>
                      </w:divBdr>
                    </w:div>
                    <w:div w:id="567348096">
                      <w:marLeft w:val="0"/>
                      <w:marRight w:val="0"/>
                      <w:marTop w:val="0"/>
                      <w:marBottom w:val="0"/>
                      <w:divBdr>
                        <w:top w:val="none" w:sz="0" w:space="0" w:color="auto"/>
                        <w:left w:val="none" w:sz="0" w:space="0" w:color="auto"/>
                        <w:bottom w:val="none" w:sz="0" w:space="0" w:color="auto"/>
                        <w:right w:val="none" w:sz="0" w:space="0" w:color="auto"/>
                      </w:divBdr>
                    </w:div>
                    <w:div w:id="672486761">
                      <w:marLeft w:val="0"/>
                      <w:marRight w:val="0"/>
                      <w:marTop w:val="0"/>
                      <w:marBottom w:val="0"/>
                      <w:divBdr>
                        <w:top w:val="none" w:sz="0" w:space="0" w:color="auto"/>
                        <w:left w:val="none" w:sz="0" w:space="0" w:color="auto"/>
                        <w:bottom w:val="none" w:sz="0" w:space="0" w:color="auto"/>
                        <w:right w:val="none" w:sz="0" w:space="0" w:color="auto"/>
                      </w:divBdr>
                    </w:div>
                    <w:div w:id="870805848">
                      <w:marLeft w:val="0"/>
                      <w:marRight w:val="0"/>
                      <w:marTop w:val="0"/>
                      <w:marBottom w:val="0"/>
                      <w:divBdr>
                        <w:top w:val="none" w:sz="0" w:space="0" w:color="auto"/>
                        <w:left w:val="none" w:sz="0" w:space="0" w:color="auto"/>
                        <w:bottom w:val="none" w:sz="0" w:space="0" w:color="auto"/>
                        <w:right w:val="none" w:sz="0" w:space="0" w:color="auto"/>
                      </w:divBdr>
                    </w:div>
                    <w:div w:id="1724601046">
                      <w:marLeft w:val="0"/>
                      <w:marRight w:val="0"/>
                      <w:marTop w:val="0"/>
                      <w:marBottom w:val="0"/>
                      <w:divBdr>
                        <w:top w:val="none" w:sz="0" w:space="0" w:color="auto"/>
                        <w:left w:val="none" w:sz="0" w:space="0" w:color="auto"/>
                        <w:bottom w:val="none" w:sz="0" w:space="0" w:color="auto"/>
                        <w:right w:val="none" w:sz="0" w:space="0" w:color="auto"/>
                      </w:divBdr>
                    </w:div>
                    <w:div w:id="1981613759">
                      <w:marLeft w:val="0"/>
                      <w:marRight w:val="0"/>
                      <w:marTop w:val="0"/>
                      <w:marBottom w:val="0"/>
                      <w:divBdr>
                        <w:top w:val="none" w:sz="0" w:space="0" w:color="auto"/>
                        <w:left w:val="none" w:sz="0" w:space="0" w:color="auto"/>
                        <w:bottom w:val="none" w:sz="0" w:space="0" w:color="auto"/>
                        <w:right w:val="none" w:sz="0" w:space="0" w:color="auto"/>
                      </w:divBdr>
                    </w:div>
                    <w:div w:id="1217619537">
                      <w:marLeft w:val="0"/>
                      <w:marRight w:val="0"/>
                      <w:marTop w:val="0"/>
                      <w:marBottom w:val="0"/>
                      <w:divBdr>
                        <w:top w:val="none" w:sz="0" w:space="0" w:color="auto"/>
                        <w:left w:val="none" w:sz="0" w:space="0" w:color="auto"/>
                        <w:bottom w:val="none" w:sz="0" w:space="0" w:color="auto"/>
                        <w:right w:val="none" w:sz="0" w:space="0" w:color="auto"/>
                      </w:divBdr>
                    </w:div>
                    <w:div w:id="1638948528">
                      <w:marLeft w:val="0"/>
                      <w:marRight w:val="0"/>
                      <w:marTop w:val="0"/>
                      <w:marBottom w:val="0"/>
                      <w:divBdr>
                        <w:top w:val="none" w:sz="0" w:space="0" w:color="auto"/>
                        <w:left w:val="none" w:sz="0" w:space="0" w:color="auto"/>
                        <w:bottom w:val="none" w:sz="0" w:space="0" w:color="auto"/>
                        <w:right w:val="none" w:sz="0" w:space="0" w:color="auto"/>
                      </w:divBdr>
                    </w:div>
                    <w:div w:id="101495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160601">
          <w:marLeft w:val="0"/>
          <w:marRight w:val="0"/>
          <w:marTop w:val="0"/>
          <w:marBottom w:val="0"/>
          <w:divBdr>
            <w:top w:val="none" w:sz="0" w:space="0" w:color="auto"/>
            <w:left w:val="none" w:sz="0" w:space="0" w:color="auto"/>
            <w:bottom w:val="none" w:sz="0" w:space="0" w:color="auto"/>
            <w:right w:val="none" w:sz="0" w:space="0" w:color="auto"/>
          </w:divBdr>
        </w:div>
        <w:div w:id="374353407">
          <w:marLeft w:val="0"/>
          <w:marRight w:val="0"/>
          <w:marTop w:val="0"/>
          <w:marBottom w:val="0"/>
          <w:divBdr>
            <w:top w:val="none" w:sz="0" w:space="0" w:color="auto"/>
            <w:left w:val="none" w:sz="0" w:space="0" w:color="auto"/>
            <w:bottom w:val="none" w:sz="0" w:space="0" w:color="auto"/>
            <w:right w:val="none" w:sz="0" w:space="0" w:color="auto"/>
          </w:divBdr>
        </w:div>
        <w:div w:id="1263493705">
          <w:marLeft w:val="0"/>
          <w:marRight w:val="0"/>
          <w:marTop w:val="0"/>
          <w:marBottom w:val="0"/>
          <w:divBdr>
            <w:top w:val="none" w:sz="0" w:space="0" w:color="auto"/>
            <w:left w:val="none" w:sz="0" w:space="0" w:color="auto"/>
            <w:bottom w:val="none" w:sz="0" w:space="0" w:color="auto"/>
            <w:right w:val="none" w:sz="0" w:space="0" w:color="auto"/>
          </w:divBdr>
          <w:divsChild>
            <w:div w:id="421609668">
              <w:marLeft w:val="-75"/>
              <w:marRight w:val="0"/>
              <w:marTop w:val="30"/>
              <w:marBottom w:val="30"/>
              <w:divBdr>
                <w:top w:val="none" w:sz="0" w:space="0" w:color="auto"/>
                <w:left w:val="none" w:sz="0" w:space="0" w:color="auto"/>
                <w:bottom w:val="none" w:sz="0" w:space="0" w:color="auto"/>
                <w:right w:val="none" w:sz="0" w:space="0" w:color="auto"/>
              </w:divBdr>
              <w:divsChild>
                <w:div w:id="1110778141">
                  <w:marLeft w:val="0"/>
                  <w:marRight w:val="0"/>
                  <w:marTop w:val="0"/>
                  <w:marBottom w:val="0"/>
                  <w:divBdr>
                    <w:top w:val="none" w:sz="0" w:space="0" w:color="auto"/>
                    <w:left w:val="none" w:sz="0" w:space="0" w:color="auto"/>
                    <w:bottom w:val="none" w:sz="0" w:space="0" w:color="auto"/>
                    <w:right w:val="none" w:sz="0" w:space="0" w:color="auto"/>
                  </w:divBdr>
                  <w:divsChild>
                    <w:div w:id="641737939">
                      <w:marLeft w:val="0"/>
                      <w:marRight w:val="0"/>
                      <w:marTop w:val="0"/>
                      <w:marBottom w:val="0"/>
                      <w:divBdr>
                        <w:top w:val="none" w:sz="0" w:space="0" w:color="auto"/>
                        <w:left w:val="none" w:sz="0" w:space="0" w:color="auto"/>
                        <w:bottom w:val="none" w:sz="0" w:space="0" w:color="auto"/>
                        <w:right w:val="none" w:sz="0" w:space="0" w:color="auto"/>
                      </w:divBdr>
                    </w:div>
                  </w:divsChild>
                </w:div>
                <w:div w:id="53050501">
                  <w:marLeft w:val="0"/>
                  <w:marRight w:val="0"/>
                  <w:marTop w:val="0"/>
                  <w:marBottom w:val="0"/>
                  <w:divBdr>
                    <w:top w:val="none" w:sz="0" w:space="0" w:color="auto"/>
                    <w:left w:val="none" w:sz="0" w:space="0" w:color="auto"/>
                    <w:bottom w:val="none" w:sz="0" w:space="0" w:color="auto"/>
                    <w:right w:val="none" w:sz="0" w:space="0" w:color="auto"/>
                  </w:divBdr>
                  <w:divsChild>
                    <w:div w:id="1735002849">
                      <w:marLeft w:val="0"/>
                      <w:marRight w:val="0"/>
                      <w:marTop w:val="0"/>
                      <w:marBottom w:val="0"/>
                      <w:divBdr>
                        <w:top w:val="none" w:sz="0" w:space="0" w:color="auto"/>
                        <w:left w:val="none" w:sz="0" w:space="0" w:color="auto"/>
                        <w:bottom w:val="none" w:sz="0" w:space="0" w:color="auto"/>
                        <w:right w:val="none" w:sz="0" w:space="0" w:color="auto"/>
                      </w:divBdr>
                    </w:div>
                    <w:div w:id="1448238312">
                      <w:marLeft w:val="0"/>
                      <w:marRight w:val="0"/>
                      <w:marTop w:val="0"/>
                      <w:marBottom w:val="0"/>
                      <w:divBdr>
                        <w:top w:val="none" w:sz="0" w:space="0" w:color="auto"/>
                        <w:left w:val="none" w:sz="0" w:space="0" w:color="auto"/>
                        <w:bottom w:val="none" w:sz="0" w:space="0" w:color="auto"/>
                        <w:right w:val="none" w:sz="0" w:space="0" w:color="auto"/>
                      </w:divBdr>
                    </w:div>
                    <w:div w:id="1272712496">
                      <w:marLeft w:val="0"/>
                      <w:marRight w:val="0"/>
                      <w:marTop w:val="0"/>
                      <w:marBottom w:val="0"/>
                      <w:divBdr>
                        <w:top w:val="none" w:sz="0" w:space="0" w:color="auto"/>
                        <w:left w:val="none" w:sz="0" w:space="0" w:color="auto"/>
                        <w:bottom w:val="none" w:sz="0" w:space="0" w:color="auto"/>
                        <w:right w:val="none" w:sz="0" w:space="0" w:color="auto"/>
                      </w:divBdr>
                    </w:div>
                  </w:divsChild>
                </w:div>
                <w:div w:id="1515725898">
                  <w:marLeft w:val="0"/>
                  <w:marRight w:val="0"/>
                  <w:marTop w:val="0"/>
                  <w:marBottom w:val="0"/>
                  <w:divBdr>
                    <w:top w:val="none" w:sz="0" w:space="0" w:color="auto"/>
                    <w:left w:val="none" w:sz="0" w:space="0" w:color="auto"/>
                    <w:bottom w:val="none" w:sz="0" w:space="0" w:color="auto"/>
                    <w:right w:val="none" w:sz="0" w:space="0" w:color="auto"/>
                  </w:divBdr>
                  <w:divsChild>
                    <w:div w:id="593710768">
                      <w:marLeft w:val="0"/>
                      <w:marRight w:val="0"/>
                      <w:marTop w:val="0"/>
                      <w:marBottom w:val="0"/>
                      <w:divBdr>
                        <w:top w:val="none" w:sz="0" w:space="0" w:color="auto"/>
                        <w:left w:val="none" w:sz="0" w:space="0" w:color="auto"/>
                        <w:bottom w:val="none" w:sz="0" w:space="0" w:color="auto"/>
                        <w:right w:val="none" w:sz="0" w:space="0" w:color="auto"/>
                      </w:divBdr>
                    </w:div>
                    <w:div w:id="1272280330">
                      <w:marLeft w:val="0"/>
                      <w:marRight w:val="0"/>
                      <w:marTop w:val="0"/>
                      <w:marBottom w:val="0"/>
                      <w:divBdr>
                        <w:top w:val="none" w:sz="0" w:space="0" w:color="auto"/>
                        <w:left w:val="none" w:sz="0" w:space="0" w:color="auto"/>
                        <w:bottom w:val="none" w:sz="0" w:space="0" w:color="auto"/>
                        <w:right w:val="none" w:sz="0" w:space="0" w:color="auto"/>
                      </w:divBdr>
                    </w:div>
                    <w:div w:id="567225559">
                      <w:marLeft w:val="0"/>
                      <w:marRight w:val="0"/>
                      <w:marTop w:val="0"/>
                      <w:marBottom w:val="0"/>
                      <w:divBdr>
                        <w:top w:val="none" w:sz="0" w:space="0" w:color="auto"/>
                        <w:left w:val="none" w:sz="0" w:space="0" w:color="auto"/>
                        <w:bottom w:val="none" w:sz="0" w:space="0" w:color="auto"/>
                        <w:right w:val="none" w:sz="0" w:space="0" w:color="auto"/>
                      </w:divBdr>
                    </w:div>
                    <w:div w:id="1119758809">
                      <w:marLeft w:val="0"/>
                      <w:marRight w:val="0"/>
                      <w:marTop w:val="0"/>
                      <w:marBottom w:val="0"/>
                      <w:divBdr>
                        <w:top w:val="none" w:sz="0" w:space="0" w:color="auto"/>
                        <w:left w:val="none" w:sz="0" w:space="0" w:color="auto"/>
                        <w:bottom w:val="none" w:sz="0" w:space="0" w:color="auto"/>
                        <w:right w:val="none" w:sz="0" w:space="0" w:color="auto"/>
                      </w:divBdr>
                    </w:div>
                    <w:div w:id="211574516">
                      <w:marLeft w:val="0"/>
                      <w:marRight w:val="0"/>
                      <w:marTop w:val="0"/>
                      <w:marBottom w:val="0"/>
                      <w:divBdr>
                        <w:top w:val="none" w:sz="0" w:space="0" w:color="auto"/>
                        <w:left w:val="none" w:sz="0" w:space="0" w:color="auto"/>
                        <w:bottom w:val="none" w:sz="0" w:space="0" w:color="auto"/>
                        <w:right w:val="none" w:sz="0" w:space="0" w:color="auto"/>
                      </w:divBdr>
                    </w:div>
                    <w:div w:id="1784838679">
                      <w:marLeft w:val="0"/>
                      <w:marRight w:val="0"/>
                      <w:marTop w:val="0"/>
                      <w:marBottom w:val="0"/>
                      <w:divBdr>
                        <w:top w:val="none" w:sz="0" w:space="0" w:color="auto"/>
                        <w:left w:val="none" w:sz="0" w:space="0" w:color="auto"/>
                        <w:bottom w:val="none" w:sz="0" w:space="0" w:color="auto"/>
                        <w:right w:val="none" w:sz="0" w:space="0" w:color="auto"/>
                      </w:divBdr>
                    </w:div>
                    <w:div w:id="2036350069">
                      <w:marLeft w:val="0"/>
                      <w:marRight w:val="0"/>
                      <w:marTop w:val="0"/>
                      <w:marBottom w:val="0"/>
                      <w:divBdr>
                        <w:top w:val="none" w:sz="0" w:space="0" w:color="auto"/>
                        <w:left w:val="none" w:sz="0" w:space="0" w:color="auto"/>
                        <w:bottom w:val="none" w:sz="0" w:space="0" w:color="auto"/>
                        <w:right w:val="none" w:sz="0" w:space="0" w:color="auto"/>
                      </w:divBdr>
                    </w:div>
                    <w:div w:id="1718889781">
                      <w:marLeft w:val="0"/>
                      <w:marRight w:val="0"/>
                      <w:marTop w:val="0"/>
                      <w:marBottom w:val="0"/>
                      <w:divBdr>
                        <w:top w:val="none" w:sz="0" w:space="0" w:color="auto"/>
                        <w:left w:val="none" w:sz="0" w:space="0" w:color="auto"/>
                        <w:bottom w:val="none" w:sz="0" w:space="0" w:color="auto"/>
                        <w:right w:val="none" w:sz="0" w:space="0" w:color="auto"/>
                      </w:divBdr>
                    </w:div>
                    <w:div w:id="1797065851">
                      <w:marLeft w:val="0"/>
                      <w:marRight w:val="0"/>
                      <w:marTop w:val="0"/>
                      <w:marBottom w:val="0"/>
                      <w:divBdr>
                        <w:top w:val="none" w:sz="0" w:space="0" w:color="auto"/>
                        <w:left w:val="none" w:sz="0" w:space="0" w:color="auto"/>
                        <w:bottom w:val="none" w:sz="0" w:space="0" w:color="auto"/>
                        <w:right w:val="none" w:sz="0" w:space="0" w:color="auto"/>
                      </w:divBdr>
                    </w:div>
                  </w:divsChild>
                </w:div>
                <w:div w:id="1626815138">
                  <w:marLeft w:val="0"/>
                  <w:marRight w:val="0"/>
                  <w:marTop w:val="0"/>
                  <w:marBottom w:val="0"/>
                  <w:divBdr>
                    <w:top w:val="none" w:sz="0" w:space="0" w:color="auto"/>
                    <w:left w:val="none" w:sz="0" w:space="0" w:color="auto"/>
                    <w:bottom w:val="none" w:sz="0" w:space="0" w:color="auto"/>
                    <w:right w:val="none" w:sz="0" w:space="0" w:color="auto"/>
                  </w:divBdr>
                  <w:divsChild>
                    <w:div w:id="1075708657">
                      <w:marLeft w:val="0"/>
                      <w:marRight w:val="0"/>
                      <w:marTop w:val="0"/>
                      <w:marBottom w:val="0"/>
                      <w:divBdr>
                        <w:top w:val="none" w:sz="0" w:space="0" w:color="auto"/>
                        <w:left w:val="none" w:sz="0" w:space="0" w:color="auto"/>
                        <w:bottom w:val="none" w:sz="0" w:space="0" w:color="auto"/>
                        <w:right w:val="none" w:sz="0" w:space="0" w:color="auto"/>
                      </w:divBdr>
                    </w:div>
                    <w:div w:id="1617369332">
                      <w:marLeft w:val="0"/>
                      <w:marRight w:val="0"/>
                      <w:marTop w:val="0"/>
                      <w:marBottom w:val="0"/>
                      <w:divBdr>
                        <w:top w:val="none" w:sz="0" w:space="0" w:color="auto"/>
                        <w:left w:val="none" w:sz="0" w:space="0" w:color="auto"/>
                        <w:bottom w:val="none" w:sz="0" w:space="0" w:color="auto"/>
                        <w:right w:val="none" w:sz="0" w:space="0" w:color="auto"/>
                      </w:divBdr>
                    </w:div>
                    <w:div w:id="1308053458">
                      <w:marLeft w:val="0"/>
                      <w:marRight w:val="0"/>
                      <w:marTop w:val="0"/>
                      <w:marBottom w:val="0"/>
                      <w:divBdr>
                        <w:top w:val="none" w:sz="0" w:space="0" w:color="auto"/>
                        <w:left w:val="none" w:sz="0" w:space="0" w:color="auto"/>
                        <w:bottom w:val="none" w:sz="0" w:space="0" w:color="auto"/>
                        <w:right w:val="none" w:sz="0" w:space="0" w:color="auto"/>
                      </w:divBdr>
                    </w:div>
                    <w:div w:id="1149588243">
                      <w:marLeft w:val="0"/>
                      <w:marRight w:val="0"/>
                      <w:marTop w:val="0"/>
                      <w:marBottom w:val="0"/>
                      <w:divBdr>
                        <w:top w:val="none" w:sz="0" w:space="0" w:color="auto"/>
                        <w:left w:val="none" w:sz="0" w:space="0" w:color="auto"/>
                        <w:bottom w:val="none" w:sz="0" w:space="0" w:color="auto"/>
                        <w:right w:val="none" w:sz="0" w:space="0" w:color="auto"/>
                      </w:divBdr>
                    </w:div>
                    <w:div w:id="82223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81000">
      <w:bodyDiv w:val="1"/>
      <w:marLeft w:val="0"/>
      <w:marRight w:val="0"/>
      <w:marTop w:val="0"/>
      <w:marBottom w:val="0"/>
      <w:divBdr>
        <w:top w:val="none" w:sz="0" w:space="0" w:color="auto"/>
        <w:left w:val="none" w:sz="0" w:space="0" w:color="auto"/>
        <w:bottom w:val="none" w:sz="0" w:space="0" w:color="auto"/>
        <w:right w:val="none" w:sz="0" w:space="0" w:color="auto"/>
      </w:divBdr>
    </w:div>
    <w:div w:id="736824564">
      <w:bodyDiv w:val="1"/>
      <w:marLeft w:val="0"/>
      <w:marRight w:val="0"/>
      <w:marTop w:val="0"/>
      <w:marBottom w:val="0"/>
      <w:divBdr>
        <w:top w:val="none" w:sz="0" w:space="0" w:color="auto"/>
        <w:left w:val="none" w:sz="0" w:space="0" w:color="auto"/>
        <w:bottom w:val="none" w:sz="0" w:space="0" w:color="auto"/>
        <w:right w:val="none" w:sz="0" w:space="0" w:color="auto"/>
      </w:divBdr>
      <w:divsChild>
        <w:div w:id="1539078292">
          <w:marLeft w:val="0"/>
          <w:marRight w:val="0"/>
          <w:marTop w:val="0"/>
          <w:marBottom w:val="0"/>
          <w:divBdr>
            <w:top w:val="none" w:sz="0" w:space="0" w:color="auto"/>
            <w:left w:val="none" w:sz="0" w:space="0" w:color="auto"/>
            <w:bottom w:val="none" w:sz="0" w:space="0" w:color="auto"/>
            <w:right w:val="none" w:sz="0" w:space="0" w:color="auto"/>
          </w:divBdr>
        </w:div>
        <w:div w:id="1720089214">
          <w:marLeft w:val="0"/>
          <w:marRight w:val="0"/>
          <w:marTop w:val="0"/>
          <w:marBottom w:val="0"/>
          <w:divBdr>
            <w:top w:val="none" w:sz="0" w:space="0" w:color="auto"/>
            <w:left w:val="none" w:sz="0" w:space="0" w:color="auto"/>
            <w:bottom w:val="none" w:sz="0" w:space="0" w:color="auto"/>
            <w:right w:val="none" w:sz="0" w:space="0" w:color="auto"/>
          </w:divBdr>
        </w:div>
        <w:div w:id="1639801475">
          <w:marLeft w:val="0"/>
          <w:marRight w:val="0"/>
          <w:marTop w:val="0"/>
          <w:marBottom w:val="0"/>
          <w:divBdr>
            <w:top w:val="none" w:sz="0" w:space="0" w:color="auto"/>
            <w:left w:val="none" w:sz="0" w:space="0" w:color="auto"/>
            <w:bottom w:val="none" w:sz="0" w:space="0" w:color="auto"/>
            <w:right w:val="none" w:sz="0" w:space="0" w:color="auto"/>
          </w:divBdr>
          <w:divsChild>
            <w:div w:id="1409888796">
              <w:marLeft w:val="-75"/>
              <w:marRight w:val="0"/>
              <w:marTop w:val="30"/>
              <w:marBottom w:val="30"/>
              <w:divBdr>
                <w:top w:val="none" w:sz="0" w:space="0" w:color="auto"/>
                <w:left w:val="none" w:sz="0" w:space="0" w:color="auto"/>
                <w:bottom w:val="none" w:sz="0" w:space="0" w:color="auto"/>
                <w:right w:val="none" w:sz="0" w:space="0" w:color="auto"/>
              </w:divBdr>
              <w:divsChild>
                <w:div w:id="1799839594">
                  <w:marLeft w:val="0"/>
                  <w:marRight w:val="0"/>
                  <w:marTop w:val="0"/>
                  <w:marBottom w:val="0"/>
                  <w:divBdr>
                    <w:top w:val="none" w:sz="0" w:space="0" w:color="auto"/>
                    <w:left w:val="none" w:sz="0" w:space="0" w:color="auto"/>
                    <w:bottom w:val="none" w:sz="0" w:space="0" w:color="auto"/>
                    <w:right w:val="none" w:sz="0" w:space="0" w:color="auto"/>
                  </w:divBdr>
                  <w:divsChild>
                    <w:div w:id="1612132281">
                      <w:marLeft w:val="0"/>
                      <w:marRight w:val="0"/>
                      <w:marTop w:val="0"/>
                      <w:marBottom w:val="0"/>
                      <w:divBdr>
                        <w:top w:val="none" w:sz="0" w:space="0" w:color="auto"/>
                        <w:left w:val="none" w:sz="0" w:space="0" w:color="auto"/>
                        <w:bottom w:val="none" w:sz="0" w:space="0" w:color="auto"/>
                        <w:right w:val="none" w:sz="0" w:space="0" w:color="auto"/>
                      </w:divBdr>
                    </w:div>
                  </w:divsChild>
                </w:div>
                <w:div w:id="773549219">
                  <w:marLeft w:val="0"/>
                  <w:marRight w:val="0"/>
                  <w:marTop w:val="0"/>
                  <w:marBottom w:val="0"/>
                  <w:divBdr>
                    <w:top w:val="none" w:sz="0" w:space="0" w:color="auto"/>
                    <w:left w:val="none" w:sz="0" w:space="0" w:color="auto"/>
                    <w:bottom w:val="none" w:sz="0" w:space="0" w:color="auto"/>
                    <w:right w:val="none" w:sz="0" w:space="0" w:color="auto"/>
                  </w:divBdr>
                  <w:divsChild>
                    <w:div w:id="484668178">
                      <w:marLeft w:val="0"/>
                      <w:marRight w:val="0"/>
                      <w:marTop w:val="0"/>
                      <w:marBottom w:val="0"/>
                      <w:divBdr>
                        <w:top w:val="none" w:sz="0" w:space="0" w:color="auto"/>
                        <w:left w:val="none" w:sz="0" w:space="0" w:color="auto"/>
                        <w:bottom w:val="none" w:sz="0" w:space="0" w:color="auto"/>
                        <w:right w:val="none" w:sz="0" w:space="0" w:color="auto"/>
                      </w:divBdr>
                    </w:div>
                  </w:divsChild>
                </w:div>
                <w:div w:id="420680372">
                  <w:marLeft w:val="0"/>
                  <w:marRight w:val="0"/>
                  <w:marTop w:val="0"/>
                  <w:marBottom w:val="0"/>
                  <w:divBdr>
                    <w:top w:val="none" w:sz="0" w:space="0" w:color="auto"/>
                    <w:left w:val="none" w:sz="0" w:space="0" w:color="auto"/>
                    <w:bottom w:val="none" w:sz="0" w:space="0" w:color="auto"/>
                    <w:right w:val="none" w:sz="0" w:space="0" w:color="auto"/>
                  </w:divBdr>
                  <w:divsChild>
                    <w:div w:id="1275209975">
                      <w:marLeft w:val="0"/>
                      <w:marRight w:val="0"/>
                      <w:marTop w:val="0"/>
                      <w:marBottom w:val="0"/>
                      <w:divBdr>
                        <w:top w:val="none" w:sz="0" w:space="0" w:color="auto"/>
                        <w:left w:val="none" w:sz="0" w:space="0" w:color="auto"/>
                        <w:bottom w:val="none" w:sz="0" w:space="0" w:color="auto"/>
                        <w:right w:val="none" w:sz="0" w:space="0" w:color="auto"/>
                      </w:divBdr>
                    </w:div>
                  </w:divsChild>
                </w:div>
                <w:div w:id="1842239121">
                  <w:marLeft w:val="0"/>
                  <w:marRight w:val="0"/>
                  <w:marTop w:val="0"/>
                  <w:marBottom w:val="0"/>
                  <w:divBdr>
                    <w:top w:val="none" w:sz="0" w:space="0" w:color="auto"/>
                    <w:left w:val="none" w:sz="0" w:space="0" w:color="auto"/>
                    <w:bottom w:val="none" w:sz="0" w:space="0" w:color="auto"/>
                    <w:right w:val="none" w:sz="0" w:space="0" w:color="auto"/>
                  </w:divBdr>
                  <w:divsChild>
                    <w:div w:id="392780849">
                      <w:marLeft w:val="0"/>
                      <w:marRight w:val="0"/>
                      <w:marTop w:val="0"/>
                      <w:marBottom w:val="0"/>
                      <w:divBdr>
                        <w:top w:val="none" w:sz="0" w:space="0" w:color="auto"/>
                        <w:left w:val="none" w:sz="0" w:space="0" w:color="auto"/>
                        <w:bottom w:val="none" w:sz="0" w:space="0" w:color="auto"/>
                        <w:right w:val="none" w:sz="0" w:space="0" w:color="auto"/>
                      </w:divBdr>
                    </w:div>
                  </w:divsChild>
                </w:div>
                <w:div w:id="1025523151">
                  <w:marLeft w:val="0"/>
                  <w:marRight w:val="0"/>
                  <w:marTop w:val="0"/>
                  <w:marBottom w:val="0"/>
                  <w:divBdr>
                    <w:top w:val="none" w:sz="0" w:space="0" w:color="auto"/>
                    <w:left w:val="none" w:sz="0" w:space="0" w:color="auto"/>
                    <w:bottom w:val="none" w:sz="0" w:space="0" w:color="auto"/>
                    <w:right w:val="none" w:sz="0" w:space="0" w:color="auto"/>
                  </w:divBdr>
                  <w:divsChild>
                    <w:div w:id="384257781">
                      <w:marLeft w:val="0"/>
                      <w:marRight w:val="0"/>
                      <w:marTop w:val="0"/>
                      <w:marBottom w:val="0"/>
                      <w:divBdr>
                        <w:top w:val="none" w:sz="0" w:space="0" w:color="auto"/>
                        <w:left w:val="none" w:sz="0" w:space="0" w:color="auto"/>
                        <w:bottom w:val="none" w:sz="0" w:space="0" w:color="auto"/>
                        <w:right w:val="none" w:sz="0" w:space="0" w:color="auto"/>
                      </w:divBdr>
                    </w:div>
                  </w:divsChild>
                </w:div>
                <w:div w:id="1660421575">
                  <w:marLeft w:val="0"/>
                  <w:marRight w:val="0"/>
                  <w:marTop w:val="0"/>
                  <w:marBottom w:val="0"/>
                  <w:divBdr>
                    <w:top w:val="none" w:sz="0" w:space="0" w:color="auto"/>
                    <w:left w:val="none" w:sz="0" w:space="0" w:color="auto"/>
                    <w:bottom w:val="none" w:sz="0" w:space="0" w:color="auto"/>
                    <w:right w:val="none" w:sz="0" w:space="0" w:color="auto"/>
                  </w:divBdr>
                  <w:divsChild>
                    <w:div w:id="919100038">
                      <w:marLeft w:val="0"/>
                      <w:marRight w:val="0"/>
                      <w:marTop w:val="0"/>
                      <w:marBottom w:val="0"/>
                      <w:divBdr>
                        <w:top w:val="none" w:sz="0" w:space="0" w:color="auto"/>
                        <w:left w:val="none" w:sz="0" w:space="0" w:color="auto"/>
                        <w:bottom w:val="none" w:sz="0" w:space="0" w:color="auto"/>
                        <w:right w:val="none" w:sz="0" w:space="0" w:color="auto"/>
                      </w:divBdr>
                    </w:div>
                  </w:divsChild>
                </w:div>
                <w:div w:id="144473737">
                  <w:marLeft w:val="0"/>
                  <w:marRight w:val="0"/>
                  <w:marTop w:val="0"/>
                  <w:marBottom w:val="0"/>
                  <w:divBdr>
                    <w:top w:val="none" w:sz="0" w:space="0" w:color="auto"/>
                    <w:left w:val="none" w:sz="0" w:space="0" w:color="auto"/>
                    <w:bottom w:val="none" w:sz="0" w:space="0" w:color="auto"/>
                    <w:right w:val="none" w:sz="0" w:space="0" w:color="auto"/>
                  </w:divBdr>
                  <w:divsChild>
                    <w:div w:id="553126449">
                      <w:marLeft w:val="0"/>
                      <w:marRight w:val="0"/>
                      <w:marTop w:val="0"/>
                      <w:marBottom w:val="0"/>
                      <w:divBdr>
                        <w:top w:val="none" w:sz="0" w:space="0" w:color="auto"/>
                        <w:left w:val="none" w:sz="0" w:space="0" w:color="auto"/>
                        <w:bottom w:val="none" w:sz="0" w:space="0" w:color="auto"/>
                        <w:right w:val="none" w:sz="0" w:space="0" w:color="auto"/>
                      </w:divBdr>
                    </w:div>
                  </w:divsChild>
                </w:div>
                <w:div w:id="160857801">
                  <w:marLeft w:val="0"/>
                  <w:marRight w:val="0"/>
                  <w:marTop w:val="0"/>
                  <w:marBottom w:val="0"/>
                  <w:divBdr>
                    <w:top w:val="none" w:sz="0" w:space="0" w:color="auto"/>
                    <w:left w:val="none" w:sz="0" w:space="0" w:color="auto"/>
                    <w:bottom w:val="none" w:sz="0" w:space="0" w:color="auto"/>
                    <w:right w:val="none" w:sz="0" w:space="0" w:color="auto"/>
                  </w:divBdr>
                  <w:divsChild>
                    <w:div w:id="46034505">
                      <w:marLeft w:val="0"/>
                      <w:marRight w:val="0"/>
                      <w:marTop w:val="0"/>
                      <w:marBottom w:val="0"/>
                      <w:divBdr>
                        <w:top w:val="none" w:sz="0" w:space="0" w:color="auto"/>
                        <w:left w:val="none" w:sz="0" w:space="0" w:color="auto"/>
                        <w:bottom w:val="none" w:sz="0" w:space="0" w:color="auto"/>
                        <w:right w:val="none" w:sz="0" w:space="0" w:color="auto"/>
                      </w:divBdr>
                    </w:div>
                  </w:divsChild>
                </w:div>
                <w:div w:id="482503661">
                  <w:marLeft w:val="0"/>
                  <w:marRight w:val="0"/>
                  <w:marTop w:val="0"/>
                  <w:marBottom w:val="0"/>
                  <w:divBdr>
                    <w:top w:val="none" w:sz="0" w:space="0" w:color="auto"/>
                    <w:left w:val="none" w:sz="0" w:space="0" w:color="auto"/>
                    <w:bottom w:val="none" w:sz="0" w:space="0" w:color="auto"/>
                    <w:right w:val="none" w:sz="0" w:space="0" w:color="auto"/>
                  </w:divBdr>
                  <w:divsChild>
                    <w:div w:id="133110850">
                      <w:marLeft w:val="0"/>
                      <w:marRight w:val="0"/>
                      <w:marTop w:val="0"/>
                      <w:marBottom w:val="0"/>
                      <w:divBdr>
                        <w:top w:val="none" w:sz="0" w:space="0" w:color="auto"/>
                        <w:left w:val="none" w:sz="0" w:space="0" w:color="auto"/>
                        <w:bottom w:val="none" w:sz="0" w:space="0" w:color="auto"/>
                        <w:right w:val="none" w:sz="0" w:space="0" w:color="auto"/>
                      </w:divBdr>
                    </w:div>
                  </w:divsChild>
                </w:div>
                <w:div w:id="863398638">
                  <w:marLeft w:val="0"/>
                  <w:marRight w:val="0"/>
                  <w:marTop w:val="0"/>
                  <w:marBottom w:val="0"/>
                  <w:divBdr>
                    <w:top w:val="none" w:sz="0" w:space="0" w:color="auto"/>
                    <w:left w:val="none" w:sz="0" w:space="0" w:color="auto"/>
                    <w:bottom w:val="none" w:sz="0" w:space="0" w:color="auto"/>
                    <w:right w:val="none" w:sz="0" w:space="0" w:color="auto"/>
                  </w:divBdr>
                  <w:divsChild>
                    <w:div w:id="271986005">
                      <w:marLeft w:val="0"/>
                      <w:marRight w:val="0"/>
                      <w:marTop w:val="0"/>
                      <w:marBottom w:val="0"/>
                      <w:divBdr>
                        <w:top w:val="none" w:sz="0" w:space="0" w:color="auto"/>
                        <w:left w:val="none" w:sz="0" w:space="0" w:color="auto"/>
                        <w:bottom w:val="none" w:sz="0" w:space="0" w:color="auto"/>
                        <w:right w:val="none" w:sz="0" w:space="0" w:color="auto"/>
                      </w:divBdr>
                    </w:div>
                  </w:divsChild>
                </w:div>
                <w:div w:id="1943682376">
                  <w:marLeft w:val="0"/>
                  <w:marRight w:val="0"/>
                  <w:marTop w:val="0"/>
                  <w:marBottom w:val="0"/>
                  <w:divBdr>
                    <w:top w:val="none" w:sz="0" w:space="0" w:color="auto"/>
                    <w:left w:val="none" w:sz="0" w:space="0" w:color="auto"/>
                    <w:bottom w:val="none" w:sz="0" w:space="0" w:color="auto"/>
                    <w:right w:val="none" w:sz="0" w:space="0" w:color="auto"/>
                  </w:divBdr>
                  <w:divsChild>
                    <w:div w:id="1278639759">
                      <w:marLeft w:val="0"/>
                      <w:marRight w:val="0"/>
                      <w:marTop w:val="0"/>
                      <w:marBottom w:val="0"/>
                      <w:divBdr>
                        <w:top w:val="none" w:sz="0" w:space="0" w:color="auto"/>
                        <w:left w:val="none" w:sz="0" w:space="0" w:color="auto"/>
                        <w:bottom w:val="none" w:sz="0" w:space="0" w:color="auto"/>
                        <w:right w:val="none" w:sz="0" w:space="0" w:color="auto"/>
                      </w:divBdr>
                    </w:div>
                  </w:divsChild>
                </w:div>
                <w:div w:id="1383141041">
                  <w:marLeft w:val="0"/>
                  <w:marRight w:val="0"/>
                  <w:marTop w:val="0"/>
                  <w:marBottom w:val="0"/>
                  <w:divBdr>
                    <w:top w:val="none" w:sz="0" w:space="0" w:color="auto"/>
                    <w:left w:val="none" w:sz="0" w:space="0" w:color="auto"/>
                    <w:bottom w:val="none" w:sz="0" w:space="0" w:color="auto"/>
                    <w:right w:val="none" w:sz="0" w:space="0" w:color="auto"/>
                  </w:divBdr>
                  <w:divsChild>
                    <w:div w:id="262494863">
                      <w:marLeft w:val="0"/>
                      <w:marRight w:val="0"/>
                      <w:marTop w:val="0"/>
                      <w:marBottom w:val="0"/>
                      <w:divBdr>
                        <w:top w:val="none" w:sz="0" w:space="0" w:color="auto"/>
                        <w:left w:val="none" w:sz="0" w:space="0" w:color="auto"/>
                        <w:bottom w:val="none" w:sz="0" w:space="0" w:color="auto"/>
                        <w:right w:val="none" w:sz="0" w:space="0" w:color="auto"/>
                      </w:divBdr>
                    </w:div>
                  </w:divsChild>
                </w:div>
                <w:div w:id="148251726">
                  <w:marLeft w:val="0"/>
                  <w:marRight w:val="0"/>
                  <w:marTop w:val="0"/>
                  <w:marBottom w:val="0"/>
                  <w:divBdr>
                    <w:top w:val="none" w:sz="0" w:space="0" w:color="auto"/>
                    <w:left w:val="none" w:sz="0" w:space="0" w:color="auto"/>
                    <w:bottom w:val="none" w:sz="0" w:space="0" w:color="auto"/>
                    <w:right w:val="none" w:sz="0" w:space="0" w:color="auto"/>
                  </w:divBdr>
                  <w:divsChild>
                    <w:div w:id="947273237">
                      <w:marLeft w:val="0"/>
                      <w:marRight w:val="0"/>
                      <w:marTop w:val="0"/>
                      <w:marBottom w:val="0"/>
                      <w:divBdr>
                        <w:top w:val="none" w:sz="0" w:space="0" w:color="auto"/>
                        <w:left w:val="none" w:sz="0" w:space="0" w:color="auto"/>
                        <w:bottom w:val="none" w:sz="0" w:space="0" w:color="auto"/>
                        <w:right w:val="none" w:sz="0" w:space="0" w:color="auto"/>
                      </w:divBdr>
                    </w:div>
                    <w:div w:id="968973932">
                      <w:marLeft w:val="0"/>
                      <w:marRight w:val="0"/>
                      <w:marTop w:val="0"/>
                      <w:marBottom w:val="0"/>
                      <w:divBdr>
                        <w:top w:val="none" w:sz="0" w:space="0" w:color="auto"/>
                        <w:left w:val="none" w:sz="0" w:space="0" w:color="auto"/>
                        <w:bottom w:val="none" w:sz="0" w:space="0" w:color="auto"/>
                        <w:right w:val="none" w:sz="0" w:space="0" w:color="auto"/>
                      </w:divBdr>
                    </w:div>
                  </w:divsChild>
                </w:div>
                <w:div w:id="1714770630">
                  <w:marLeft w:val="0"/>
                  <w:marRight w:val="0"/>
                  <w:marTop w:val="0"/>
                  <w:marBottom w:val="0"/>
                  <w:divBdr>
                    <w:top w:val="none" w:sz="0" w:space="0" w:color="auto"/>
                    <w:left w:val="none" w:sz="0" w:space="0" w:color="auto"/>
                    <w:bottom w:val="none" w:sz="0" w:space="0" w:color="auto"/>
                    <w:right w:val="none" w:sz="0" w:space="0" w:color="auto"/>
                  </w:divBdr>
                  <w:divsChild>
                    <w:div w:id="1622418544">
                      <w:marLeft w:val="0"/>
                      <w:marRight w:val="0"/>
                      <w:marTop w:val="0"/>
                      <w:marBottom w:val="0"/>
                      <w:divBdr>
                        <w:top w:val="none" w:sz="0" w:space="0" w:color="auto"/>
                        <w:left w:val="none" w:sz="0" w:space="0" w:color="auto"/>
                        <w:bottom w:val="none" w:sz="0" w:space="0" w:color="auto"/>
                        <w:right w:val="none" w:sz="0" w:space="0" w:color="auto"/>
                      </w:divBdr>
                    </w:div>
                  </w:divsChild>
                </w:div>
                <w:div w:id="9646160">
                  <w:marLeft w:val="0"/>
                  <w:marRight w:val="0"/>
                  <w:marTop w:val="0"/>
                  <w:marBottom w:val="0"/>
                  <w:divBdr>
                    <w:top w:val="none" w:sz="0" w:space="0" w:color="auto"/>
                    <w:left w:val="none" w:sz="0" w:space="0" w:color="auto"/>
                    <w:bottom w:val="none" w:sz="0" w:space="0" w:color="auto"/>
                    <w:right w:val="none" w:sz="0" w:space="0" w:color="auto"/>
                  </w:divBdr>
                  <w:divsChild>
                    <w:div w:id="181407747">
                      <w:marLeft w:val="0"/>
                      <w:marRight w:val="0"/>
                      <w:marTop w:val="0"/>
                      <w:marBottom w:val="0"/>
                      <w:divBdr>
                        <w:top w:val="none" w:sz="0" w:space="0" w:color="auto"/>
                        <w:left w:val="none" w:sz="0" w:space="0" w:color="auto"/>
                        <w:bottom w:val="none" w:sz="0" w:space="0" w:color="auto"/>
                        <w:right w:val="none" w:sz="0" w:space="0" w:color="auto"/>
                      </w:divBdr>
                    </w:div>
                    <w:div w:id="1217010244">
                      <w:marLeft w:val="0"/>
                      <w:marRight w:val="0"/>
                      <w:marTop w:val="0"/>
                      <w:marBottom w:val="0"/>
                      <w:divBdr>
                        <w:top w:val="none" w:sz="0" w:space="0" w:color="auto"/>
                        <w:left w:val="none" w:sz="0" w:space="0" w:color="auto"/>
                        <w:bottom w:val="none" w:sz="0" w:space="0" w:color="auto"/>
                        <w:right w:val="none" w:sz="0" w:space="0" w:color="auto"/>
                      </w:divBdr>
                    </w:div>
                    <w:div w:id="726298289">
                      <w:marLeft w:val="0"/>
                      <w:marRight w:val="0"/>
                      <w:marTop w:val="0"/>
                      <w:marBottom w:val="0"/>
                      <w:divBdr>
                        <w:top w:val="none" w:sz="0" w:space="0" w:color="auto"/>
                        <w:left w:val="none" w:sz="0" w:space="0" w:color="auto"/>
                        <w:bottom w:val="none" w:sz="0" w:space="0" w:color="auto"/>
                        <w:right w:val="none" w:sz="0" w:space="0" w:color="auto"/>
                      </w:divBdr>
                    </w:div>
                    <w:div w:id="909076805">
                      <w:marLeft w:val="0"/>
                      <w:marRight w:val="0"/>
                      <w:marTop w:val="0"/>
                      <w:marBottom w:val="0"/>
                      <w:divBdr>
                        <w:top w:val="none" w:sz="0" w:space="0" w:color="auto"/>
                        <w:left w:val="none" w:sz="0" w:space="0" w:color="auto"/>
                        <w:bottom w:val="none" w:sz="0" w:space="0" w:color="auto"/>
                        <w:right w:val="none" w:sz="0" w:space="0" w:color="auto"/>
                      </w:divBdr>
                    </w:div>
                    <w:div w:id="491412319">
                      <w:marLeft w:val="0"/>
                      <w:marRight w:val="0"/>
                      <w:marTop w:val="0"/>
                      <w:marBottom w:val="0"/>
                      <w:divBdr>
                        <w:top w:val="none" w:sz="0" w:space="0" w:color="auto"/>
                        <w:left w:val="none" w:sz="0" w:space="0" w:color="auto"/>
                        <w:bottom w:val="none" w:sz="0" w:space="0" w:color="auto"/>
                        <w:right w:val="none" w:sz="0" w:space="0" w:color="auto"/>
                      </w:divBdr>
                    </w:div>
                    <w:div w:id="27490218">
                      <w:marLeft w:val="0"/>
                      <w:marRight w:val="0"/>
                      <w:marTop w:val="0"/>
                      <w:marBottom w:val="0"/>
                      <w:divBdr>
                        <w:top w:val="none" w:sz="0" w:space="0" w:color="auto"/>
                        <w:left w:val="none" w:sz="0" w:space="0" w:color="auto"/>
                        <w:bottom w:val="none" w:sz="0" w:space="0" w:color="auto"/>
                        <w:right w:val="none" w:sz="0" w:space="0" w:color="auto"/>
                      </w:divBdr>
                    </w:div>
                    <w:div w:id="1523321970">
                      <w:marLeft w:val="0"/>
                      <w:marRight w:val="0"/>
                      <w:marTop w:val="0"/>
                      <w:marBottom w:val="0"/>
                      <w:divBdr>
                        <w:top w:val="none" w:sz="0" w:space="0" w:color="auto"/>
                        <w:left w:val="none" w:sz="0" w:space="0" w:color="auto"/>
                        <w:bottom w:val="none" w:sz="0" w:space="0" w:color="auto"/>
                        <w:right w:val="none" w:sz="0" w:space="0" w:color="auto"/>
                      </w:divBdr>
                    </w:div>
                    <w:div w:id="2048135621">
                      <w:marLeft w:val="0"/>
                      <w:marRight w:val="0"/>
                      <w:marTop w:val="0"/>
                      <w:marBottom w:val="0"/>
                      <w:divBdr>
                        <w:top w:val="none" w:sz="0" w:space="0" w:color="auto"/>
                        <w:left w:val="none" w:sz="0" w:space="0" w:color="auto"/>
                        <w:bottom w:val="none" w:sz="0" w:space="0" w:color="auto"/>
                        <w:right w:val="none" w:sz="0" w:space="0" w:color="auto"/>
                      </w:divBdr>
                    </w:div>
                    <w:div w:id="11816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07793">
          <w:marLeft w:val="0"/>
          <w:marRight w:val="0"/>
          <w:marTop w:val="0"/>
          <w:marBottom w:val="0"/>
          <w:divBdr>
            <w:top w:val="none" w:sz="0" w:space="0" w:color="auto"/>
            <w:left w:val="none" w:sz="0" w:space="0" w:color="auto"/>
            <w:bottom w:val="none" w:sz="0" w:space="0" w:color="auto"/>
            <w:right w:val="none" w:sz="0" w:space="0" w:color="auto"/>
          </w:divBdr>
        </w:div>
        <w:div w:id="1863930135">
          <w:marLeft w:val="0"/>
          <w:marRight w:val="0"/>
          <w:marTop w:val="0"/>
          <w:marBottom w:val="0"/>
          <w:divBdr>
            <w:top w:val="none" w:sz="0" w:space="0" w:color="auto"/>
            <w:left w:val="none" w:sz="0" w:space="0" w:color="auto"/>
            <w:bottom w:val="none" w:sz="0" w:space="0" w:color="auto"/>
            <w:right w:val="none" w:sz="0" w:space="0" w:color="auto"/>
          </w:divBdr>
        </w:div>
        <w:div w:id="1639064290">
          <w:marLeft w:val="0"/>
          <w:marRight w:val="0"/>
          <w:marTop w:val="0"/>
          <w:marBottom w:val="0"/>
          <w:divBdr>
            <w:top w:val="none" w:sz="0" w:space="0" w:color="auto"/>
            <w:left w:val="none" w:sz="0" w:space="0" w:color="auto"/>
            <w:bottom w:val="none" w:sz="0" w:space="0" w:color="auto"/>
            <w:right w:val="none" w:sz="0" w:space="0" w:color="auto"/>
          </w:divBdr>
          <w:divsChild>
            <w:div w:id="1556621594">
              <w:marLeft w:val="-75"/>
              <w:marRight w:val="0"/>
              <w:marTop w:val="30"/>
              <w:marBottom w:val="30"/>
              <w:divBdr>
                <w:top w:val="none" w:sz="0" w:space="0" w:color="auto"/>
                <w:left w:val="none" w:sz="0" w:space="0" w:color="auto"/>
                <w:bottom w:val="none" w:sz="0" w:space="0" w:color="auto"/>
                <w:right w:val="none" w:sz="0" w:space="0" w:color="auto"/>
              </w:divBdr>
              <w:divsChild>
                <w:div w:id="690911195">
                  <w:marLeft w:val="0"/>
                  <w:marRight w:val="0"/>
                  <w:marTop w:val="0"/>
                  <w:marBottom w:val="0"/>
                  <w:divBdr>
                    <w:top w:val="none" w:sz="0" w:space="0" w:color="auto"/>
                    <w:left w:val="none" w:sz="0" w:space="0" w:color="auto"/>
                    <w:bottom w:val="none" w:sz="0" w:space="0" w:color="auto"/>
                    <w:right w:val="none" w:sz="0" w:space="0" w:color="auto"/>
                  </w:divBdr>
                  <w:divsChild>
                    <w:div w:id="2043090509">
                      <w:marLeft w:val="0"/>
                      <w:marRight w:val="0"/>
                      <w:marTop w:val="0"/>
                      <w:marBottom w:val="0"/>
                      <w:divBdr>
                        <w:top w:val="none" w:sz="0" w:space="0" w:color="auto"/>
                        <w:left w:val="none" w:sz="0" w:space="0" w:color="auto"/>
                        <w:bottom w:val="none" w:sz="0" w:space="0" w:color="auto"/>
                        <w:right w:val="none" w:sz="0" w:space="0" w:color="auto"/>
                      </w:divBdr>
                    </w:div>
                  </w:divsChild>
                </w:div>
                <w:div w:id="2101413894">
                  <w:marLeft w:val="0"/>
                  <w:marRight w:val="0"/>
                  <w:marTop w:val="0"/>
                  <w:marBottom w:val="0"/>
                  <w:divBdr>
                    <w:top w:val="none" w:sz="0" w:space="0" w:color="auto"/>
                    <w:left w:val="none" w:sz="0" w:space="0" w:color="auto"/>
                    <w:bottom w:val="none" w:sz="0" w:space="0" w:color="auto"/>
                    <w:right w:val="none" w:sz="0" w:space="0" w:color="auto"/>
                  </w:divBdr>
                  <w:divsChild>
                    <w:div w:id="719327729">
                      <w:marLeft w:val="0"/>
                      <w:marRight w:val="0"/>
                      <w:marTop w:val="0"/>
                      <w:marBottom w:val="0"/>
                      <w:divBdr>
                        <w:top w:val="none" w:sz="0" w:space="0" w:color="auto"/>
                        <w:left w:val="none" w:sz="0" w:space="0" w:color="auto"/>
                        <w:bottom w:val="none" w:sz="0" w:space="0" w:color="auto"/>
                        <w:right w:val="none" w:sz="0" w:space="0" w:color="auto"/>
                      </w:divBdr>
                    </w:div>
                    <w:div w:id="1275476620">
                      <w:marLeft w:val="0"/>
                      <w:marRight w:val="0"/>
                      <w:marTop w:val="0"/>
                      <w:marBottom w:val="0"/>
                      <w:divBdr>
                        <w:top w:val="none" w:sz="0" w:space="0" w:color="auto"/>
                        <w:left w:val="none" w:sz="0" w:space="0" w:color="auto"/>
                        <w:bottom w:val="none" w:sz="0" w:space="0" w:color="auto"/>
                        <w:right w:val="none" w:sz="0" w:space="0" w:color="auto"/>
                      </w:divBdr>
                    </w:div>
                    <w:div w:id="338966903">
                      <w:marLeft w:val="0"/>
                      <w:marRight w:val="0"/>
                      <w:marTop w:val="0"/>
                      <w:marBottom w:val="0"/>
                      <w:divBdr>
                        <w:top w:val="none" w:sz="0" w:space="0" w:color="auto"/>
                        <w:left w:val="none" w:sz="0" w:space="0" w:color="auto"/>
                        <w:bottom w:val="none" w:sz="0" w:space="0" w:color="auto"/>
                        <w:right w:val="none" w:sz="0" w:space="0" w:color="auto"/>
                      </w:divBdr>
                    </w:div>
                    <w:div w:id="423301883">
                      <w:marLeft w:val="0"/>
                      <w:marRight w:val="0"/>
                      <w:marTop w:val="0"/>
                      <w:marBottom w:val="0"/>
                      <w:divBdr>
                        <w:top w:val="none" w:sz="0" w:space="0" w:color="auto"/>
                        <w:left w:val="none" w:sz="0" w:space="0" w:color="auto"/>
                        <w:bottom w:val="none" w:sz="0" w:space="0" w:color="auto"/>
                        <w:right w:val="none" w:sz="0" w:space="0" w:color="auto"/>
                      </w:divBdr>
                    </w:div>
                    <w:div w:id="896429681">
                      <w:marLeft w:val="0"/>
                      <w:marRight w:val="0"/>
                      <w:marTop w:val="0"/>
                      <w:marBottom w:val="0"/>
                      <w:divBdr>
                        <w:top w:val="none" w:sz="0" w:space="0" w:color="auto"/>
                        <w:left w:val="none" w:sz="0" w:space="0" w:color="auto"/>
                        <w:bottom w:val="none" w:sz="0" w:space="0" w:color="auto"/>
                        <w:right w:val="none" w:sz="0" w:space="0" w:color="auto"/>
                      </w:divBdr>
                    </w:div>
                    <w:div w:id="28340228">
                      <w:marLeft w:val="0"/>
                      <w:marRight w:val="0"/>
                      <w:marTop w:val="0"/>
                      <w:marBottom w:val="0"/>
                      <w:divBdr>
                        <w:top w:val="none" w:sz="0" w:space="0" w:color="auto"/>
                        <w:left w:val="none" w:sz="0" w:space="0" w:color="auto"/>
                        <w:bottom w:val="none" w:sz="0" w:space="0" w:color="auto"/>
                        <w:right w:val="none" w:sz="0" w:space="0" w:color="auto"/>
                      </w:divBdr>
                    </w:div>
                    <w:div w:id="17844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906992">
          <w:marLeft w:val="0"/>
          <w:marRight w:val="0"/>
          <w:marTop w:val="0"/>
          <w:marBottom w:val="0"/>
          <w:divBdr>
            <w:top w:val="none" w:sz="0" w:space="0" w:color="auto"/>
            <w:left w:val="none" w:sz="0" w:space="0" w:color="auto"/>
            <w:bottom w:val="none" w:sz="0" w:space="0" w:color="auto"/>
            <w:right w:val="none" w:sz="0" w:space="0" w:color="auto"/>
          </w:divBdr>
        </w:div>
        <w:div w:id="1345403701">
          <w:marLeft w:val="0"/>
          <w:marRight w:val="0"/>
          <w:marTop w:val="0"/>
          <w:marBottom w:val="0"/>
          <w:divBdr>
            <w:top w:val="none" w:sz="0" w:space="0" w:color="auto"/>
            <w:left w:val="none" w:sz="0" w:space="0" w:color="auto"/>
            <w:bottom w:val="none" w:sz="0" w:space="0" w:color="auto"/>
            <w:right w:val="none" w:sz="0" w:space="0" w:color="auto"/>
          </w:divBdr>
        </w:div>
        <w:div w:id="1552770310">
          <w:marLeft w:val="0"/>
          <w:marRight w:val="0"/>
          <w:marTop w:val="0"/>
          <w:marBottom w:val="0"/>
          <w:divBdr>
            <w:top w:val="none" w:sz="0" w:space="0" w:color="auto"/>
            <w:left w:val="none" w:sz="0" w:space="0" w:color="auto"/>
            <w:bottom w:val="none" w:sz="0" w:space="0" w:color="auto"/>
            <w:right w:val="none" w:sz="0" w:space="0" w:color="auto"/>
          </w:divBdr>
          <w:divsChild>
            <w:div w:id="516700700">
              <w:marLeft w:val="-75"/>
              <w:marRight w:val="0"/>
              <w:marTop w:val="30"/>
              <w:marBottom w:val="30"/>
              <w:divBdr>
                <w:top w:val="none" w:sz="0" w:space="0" w:color="auto"/>
                <w:left w:val="none" w:sz="0" w:space="0" w:color="auto"/>
                <w:bottom w:val="none" w:sz="0" w:space="0" w:color="auto"/>
                <w:right w:val="none" w:sz="0" w:space="0" w:color="auto"/>
              </w:divBdr>
              <w:divsChild>
                <w:div w:id="1892495918">
                  <w:marLeft w:val="0"/>
                  <w:marRight w:val="0"/>
                  <w:marTop w:val="0"/>
                  <w:marBottom w:val="0"/>
                  <w:divBdr>
                    <w:top w:val="none" w:sz="0" w:space="0" w:color="auto"/>
                    <w:left w:val="none" w:sz="0" w:space="0" w:color="auto"/>
                    <w:bottom w:val="none" w:sz="0" w:space="0" w:color="auto"/>
                    <w:right w:val="none" w:sz="0" w:space="0" w:color="auto"/>
                  </w:divBdr>
                  <w:divsChild>
                    <w:div w:id="1741901098">
                      <w:marLeft w:val="0"/>
                      <w:marRight w:val="0"/>
                      <w:marTop w:val="0"/>
                      <w:marBottom w:val="0"/>
                      <w:divBdr>
                        <w:top w:val="none" w:sz="0" w:space="0" w:color="auto"/>
                        <w:left w:val="none" w:sz="0" w:space="0" w:color="auto"/>
                        <w:bottom w:val="none" w:sz="0" w:space="0" w:color="auto"/>
                        <w:right w:val="none" w:sz="0" w:space="0" w:color="auto"/>
                      </w:divBdr>
                    </w:div>
                  </w:divsChild>
                </w:div>
                <w:div w:id="1275093419">
                  <w:marLeft w:val="0"/>
                  <w:marRight w:val="0"/>
                  <w:marTop w:val="0"/>
                  <w:marBottom w:val="0"/>
                  <w:divBdr>
                    <w:top w:val="none" w:sz="0" w:space="0" w:color="auto"/>
                    <w:left w:val="none" w:sz="0" w:space="0" w:color="auto"/>
                    <w:bottom w:val="none" w:sz="0" w:space="0" w:color="auto"/>
                    <w:right w:val="none" w:sz="0" w:space="0" w:color="auto"/>
                  </w:divBdr>
                  <w:divsChild>
                    <w:div w:id="946306055">
                      <w:marLeft w:val="0"/>
                      <w:marRight w:val="0"/>
                      <w:marTop w:val="0"/>
                      <w:marBottom w:val="0"/>
                      <w:divBdr>
                        <w:top w:val="none" w:sz="0" w:space="0" w:color="auto"/>
                        <w:left w:val="none" w:sz="0" w:space="0" w:color="auto"/>
                        <w:bottom w:val="none" w:sz="0" w:space="0" w:color="auto"/>
                        <w:right w:val="none" w:sz="0" w:space="0" w:color="auto"/>
                      </w:divBdr>
                    </w:div>
                    <w:div w:id="1465656213">
                      <w:marLeft w:val="0"/>
                      <w:marRight w:val="0"/>
                      <w:marTop w:val="0"/>
                      <w:marBottom w:val="0"/>
                      <w:divBdr>
                        <w:top w:val="none" w:sz="0" w:space="0" w:color="auto"/>
                        <w:left w:val="none" w:sz="0" w:space="0" w:color="auto"/>
                        <w:bottom w:val="none" w:sz="0" w:space="0" w:color="auto"/>
                        <w:right w:val="none" w:sz="0" w:space="0" w:color="auto"/>
                      </w:divBdr>
                    </w:div>
                    <w:div w:id="656887028">
                      <w:marLeft w:val="0"/>
                      <w:marRight w:val="0"/>
                      <w:marTop w:val="0"/>
                      <w:marBottom w:val="0"/>
                      <w:divBdr>
                        <w:top w:val="none" w:sz="0" w:space="0" w:color="auto"/>
                        <w:left w:val="none" w:sz="0" w:space="0" w:color="auto"/>
                        <w:bottom w:val="none" w:sz="0" w:space="0" w:color="auto"/>
                        <w:right w:val="none" w:sz="0" w:space="0" w:color="auto"/>
                      </w:divBdr>
                    </w:div>
                  </w:divsChild>
                </w:div>
                <w:div w:id="1583877717">
                  <w:marLeft w:val="0"/>
                  <w:marRight w:val="0"/>
                  <w:marTop w:val="0"/>
                  <w:marBottom w:val="0"/>
                  <w:divBdr>
                    <w:top w:val="none" w:sz="0" w:space="0" w:color="auto"/>
                    <w:left w:val="none" w:sz="0" w:space="0" w:color="auto"/>
                    <w:bottom w:val="none" w:sz="0" w:space="0" w:color="auto"/>
                    <w:right w:val="none" w:sz="0" w:space="0" w:color="auto"/>
                  </w:divBdr>
                  <w:divsChild>
                    <w:div w:id="2046784419">
                      <w:marLeft w:val="0"/>
                      <w:marRight w:val="0"/>
                      <w:marTop w:val="0"/>
                      <w:marBottom w:val="0"/>
                      <w:divBdr>
                        <w:top w:val="none" w:sz="0" w:space="0" w:color="auto"/>
                        <w:left w:val="none" w:sz="0" w:space="0" w:color="auto"/>
                        <w:bottom w:val="none" w:sz="0" w:space="0" w:color="auto"/>
                        <w:right w:val="none" w:sz="0" w:space="0" w:color="auto"/>
                      </w:divBdr>
                    </w:div>
                    <w:div w:id="1603798500">
                      <w:marLeft w:val="0"/>
                      <w:marRight w:val="0"/>
                      <w:marTop w:val="0"/>
                      <w:marBottom w:val="0"/>
                      <w:divBdr>
                        <w:top w:val="none" w:sz="0" w:space="0" w:color="auto"/>
                        <w:left w:val="none" w:sz="0" w:space="0" w:color="auto"/>
                        <w:bottom w:val="none" w:sz="0" w:space="0" w:color="auto"/>
                        <w:right w:val="none" w:sz="0" w:space="0" w:color="auto"/>
                      </w:divBdr>
                    </w:div>
                    <w:div w:id="374237711">
                      <w:marLeft w:val="0"/>
                      <w:marRight w:val="0"/>
                      <w:marTop w:val="0"/>
                      <w:marBottom w:val="0"/>
                      <w:divBdr>
                        <w:top w:val="none" w:sz="0" w:space="0" w:color="auto"/>
                        <w:left w:val="none" w:sz="0" w:space="0" w:color="auto"/>
                        <w:bottom w:val="none" w:sz="0" w:space="0" w:color="auto"/>
                        <w:right w:val="none" w:sz="0" w:space="0" w:color="auto"/>
                      </w:divBdr>
                    </w:div>
                    <w:div w:id="1866672646">
                      <w:marLeft w:val="0"/>
                      <w:marRight w:val="0"/>
                      <w:marTop w:val="0"/>
                      <w:marBottom w:val="0"/>
                      <w:divBdr>
                        <w:top w:val="none" w:sz="0" w:space="0" w:color="auto"/>
                        <w:left w:val="none" w:sz="0" w:space="0" w:color="auto"/>
                        <w:bottom w:val="none" w:sz="0" w:space="0" w:color="auto"/>
                        <w:right w:val="none" w:sz="0" w:space="0" w:color="auto"/>
                      </w:divBdr>
                    </w:div>
                    <w:div w:id="998772838">
                      <w:marLeft w:val="0"/>
                      <w:marRight w:val="0"/>
                      <w:marTop w:val="0"/>
                      <w:marBottom w:val="0"/>
                      <w:divBdr>
                        <w:top w:val="none" w:sz="0" w:space="0" w:color="auto"/>
                        <w:left w:val="none" w:sz="0" w:space="0" w:color="auto"/>
                        <w:bottom w:val="none" w:sz="0" w:space="0" w:color="auto"/>
                        <w:right w:val="none" w:sz="0" w:space="0" w:color="auto"/>
                      </w:divBdr>
                    </w:div>
                    <w:div w:id="801846381">
                      <w:marLeft w:val="0"/>
                      <w:marRight w:val="0"/>
                      <w:marTop w:val="0"/>
                      <w:marBottom w:val="0"/>
                      <w:divBdr>
                        <w:top w:val="none" w:sz="0" w:space="0" w:color="auto"/>
                        <w:left w:val="none" w:sz="0" w:space="0" w:color="auto"/>
                        <w:bottom w:val="none" w:sz="0" w:space="0" w:color="auto"/>
                        <w:right w:val="none" w:sz="0" w:space="0" w:color="auto"/>
                      </w:divBdr>
                    </w:div>
                    <w:div w:id="1203640069">
                      <w:marLeft w:val="0"/>
                      <w:marRight w:val="0"/>
                      <w:marTop w:val="0"/>
                      <w:marBottom w:val="0"/>
                      <w:divBdr>
                        <w:top w:val="none" w:sz="0" w:space="0" w:color="auto"/>
                        <w:left w:val="none" w:sz="0" w:space="0" w:color="auto"/>
                        <w:bottom w:val="none" w:sz="0" w:space="0" w:color="auto"/>
                        <w:right w:val="none" w:sz="0" w:space="0" w:color="auto"/>
                      </w:divBdr>
                    </w:div>
                    <w:div w:id="443228211">
                      <w:marLeft w:val="0"/>
                      <w:marRight w:val="0"/>
                      <w:marTop w:val="0"/>
                      <w:marBottom w:val="0"/>
                      <w:divBdr>
                        <w:top w:val="none" w:sz="0" w:space="0" w:color="auto"/>
                        <w:left w:val="none" w:sz="0" w:space="0" w:color="auto"/>
                        <w:bottom w:val="none" w:sz="0" w:space="0" w:color="auto"/>
                        <w:right w:val="none" w:sz="0" w:space="0" w:color="auto"/>
                      </w:divBdr>
                    </w:div>
                  </w:divsChild>
                </w:div>
                <w:div w:id="396130639">
                  <w:marLeft w:val="0"/>
                  <w:marRight w:val="0"/>
                  <w:marTop w:val="0"/>
                  <w:marBottom w:val="0"/>
                  <w:divBdr>
                    <w:top w:val="none" w:sz="0" w:space="0" w:color="auto"/>
                    <w:left w:val="none" w:sz="0" w:space="0" w:color="auto"/>
                    <w:bottom w:val="none" w:sz="0" w:space="0" w:color="auto"/>
                    <w:right w:val="none" w:sz="0" w:space="0" w:color="auto"/>
                  </w:divBdr>
                  <w:divsChild>
                    <w:div w:id="178920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589208">
      <w:bodyDiv w:val="1"/>
      <w:marLeft w:val="0"/>
      <w:marRight w:val="0"/>
      <w:marTop w:val="0"/>
      <w:marBottom w:val="0"/>
      <w:divBdr>
        <w:top w:val="none" w:sz="0" w:space="0" w:color="auto"/>
        <w:left w:val="none" w:sz="0" w:space="0" w:color="auto"/>
        <w:bottom w:val="none" w:sz="0" w:space="0" w:color="auto"/>
        <w:right w:val="none" w:sz="0" w:space="0" w:color="auto"/>
      </w:divBdr>
    </w:div>
    <w:div w:id="843010977">
      <w:bodyDiv w:val="1"/>
      <w:marLeft w:val="0"/>
      <w:marRight w:val="0"/>
      <w:marTop w:val="0"/>
      <w:marBottom w:val="0"/>
      <w:divBdr>
        <w:top w:val="none" w:sz="0" w:space="0" w:color="auto"/>
        <w:left w:val="none" w:sz="0" w:space="0" w:color="auto"/>
        <w:bottom w:val="none" w:sz="0" w:space="0" w:color="auto"/>
        <w:right w:val="none" w:sz="0" w:space="0" w:color="auto"/>
      </w:divBdr>
      <w:divsChild>
        <w:div w:id="67073683">
          <w:marLeft w:val="0"/>
          <w:marRight w:val="0"/>
          <w:marTop w:val="0"/>
          <w:marBottom w:val="0"/>
          <w:divBdr>
            <w:top w:val="none" w:sz="0" w:space="0" w:color="auto"/>
            <w:left w:val="none" w:sz="0" w:space="0" w:color="auto"/>
            <w:bottom w:val="none" w:sz="0" w:space="0" w:color="auto"/>
            <w:right w:val="none" w:sz="0" w:space="0" w:color="auto"/>
          </w:divBdr>
        </w:div>
        <w:div w:id="27612251">
          <w:marLeft w:val="0"/>
          <w:marRight w:val="0"/>
          <w:marTop w:val="0"/>
          <w:marBottom w:val="0"/>
          <w:divBdr>
            <w:top w:val="none" w:sz="0" w:space="0" w:color="auto"/>
            <w:left w:val="none" w:sz="0" w:space="0" w:color="auto"/>
            <w:bottom w:val="none" w:sz="0" w:space="0" w:color="auto"/>
            <w:right w:val="none" w:sz="0" w:space="0" w:color="auto"/>
          </w:divBdr>
        </w:div>
        <w:div w:id="1754887214">
          <w:marLeft w:val="0"/>
          <w:marRight w:val="0"/>
          <w:marTop w:val="0"/>
          <w:marBottom w:val="0"/>
          <w:divBdr>
            <w:top w:val="none" w:sz="0" w:space="0" w:color="auto"/>
            <w:left w:val="none" w:sz="0" w:space="0" w:color="auto"/>
            <w:bottom w:val="none" w:sz="0" w:space="0" w:color="auto"/>
            <w:right w:val="none" w:sz="0" w:space="0" w:color="auto"/>
          </w:divBdr>
          <w:divsChild>
            <w:div w:id="641740793">
              <w:marLeft w:val="-75"/>
              <w:marRight w:val="0"/>
              <w:marTop w:val="30"/>
              <w:marBottom w:val="30"/>
              <w:divBdr>
                <w:top w:val="none" w:sz="0" w:space="0" w:color="auto"/>
                <w:left w:val="none" w:sz="0" w:space="0" w:color="auto"/>
                <w:bottom w:val="none" w:sz="0" w:space="0" w:color="auto"/>
                <w:right w:val="none" w:sz="0" w:space="0" w:color="auto"/>
              </w:divBdr>
              <w:divsChild>
                <w:div w:id="780225203">
                  <w:marLeft w:val="0"/>
                  <w:marRight w:val="0"/>
                  <w:marTop w:val="0"/>
                  <w:marBottom w:val="0"/>
                  <w:divBdr>
                    <w:top w:val="none" w:sz="0" w:space="0" w:color="auto"/>
                    <w:left w:val="none" w:sz="0" w:space="0" w:color="auto"/>
                    <w:bottom w:val="none" w:sz="0" w:space="0" w:color="auto"/>
                    <w:right w:val="none" w:sz="0" w:space="0" w:color="auto"/>
                  </w:divBdr>
                  <w:divsChild>
                    <w:div w:id="1439372230">
                      <w:marLeft w:val="0"/>
                      <w:marRight w:val="0"/>
                      <w:marTop w:val="0"/>
                      <w:marBottom w:val="0"/>
                      <w:divBdr>
                        <w:top w:val="none" w:sz="0" w:space="0" w:color="auto"/>
                        <w:left w:val="none" w:sz="0" w:space="0" w:color="auto"/>
                        <w:bottom w:val="none" w:sz="0" w:space="0" w:color="auto"/>
                        <w:right w:val="none" w:sz="0" w:space="0" w:color="auto"/>
                      </w:divBdr>
                    </w:div>
                  </w:divsChild>
                </w:div>
                <w:div w:id="1230923698">
                  <w:marLeft w:val="0"/>
                  <w:marRight w:val="0"/>
                  <w:marTop w:val="0"/>
                  <w:marBottom w:val="0"/>
                  <w:divBdr>
                    <w:top w:val="none" w:sz="0" w:space="0" w:color="auto"/>
                    <w:left w:val="none" w:sz="0" w:space="0" w:color="auto"/>
                    <w:bottom w:val="none" w:sz="0" w:space="0" w:color="auto"/>
                    <w:right w:val="none" w:sz="0" w:space="0" w:color="auto"/>
                  </w:divBdr>
                  <w:divsChild>
                    <w:div w:id="1616599515">
                      <w:marLeft w:val="0"/>
                      <w:marRight w:val="0"/>
                      <w:marTop w:val="0"/>
                      <w:marBottom w:val="0"/>
                      <w:divBdr>
                        <w:top w:val="none" w:sz="0" w:space="0" w:color="auto"/>
                        <w:left w:val="none" w:sz="0" w:space="0" w:color="auto"/>
                        <w:bottom w:val="none" w:sz="0" w:space="0" w:color="auto"/>
                        <w:right w:val="none" w:sz="0" w:space="0" w:color="auto"/>
                      </w:divBdr>
                    </w:div>
                  </w:divsChild>
                </w:div>
                <w:div w:id="185408156">
                  <w:marLeft w:val="0"/>
                  <w:marRight w:val="0"/>
                  <w:marTop w:val="0"/>
                  <w:marBottom w:val="0"/>
                  <w:divBdr>
                    <w:top w:val="none" w:sz="0" w:space="0" w:color="auto"/>
                    <w:left w:val="none" w:sz="0" w:space="0" w:color="auto"/>
                    <w:bottom w:val="none" w:sz="0" w:space="0" w:color="auto"/>
                    <w:right w:val="none" w:sz="0" w:space="0" w:color="auto"/>
                  </w:divBdr>
                  <w:divsChild>
                    <w:div w:id="1371609780">
                      <w:marLeft w:val="0"/>
                      <w:marRight w:val="0"/>
                      <w:marTop w:val="0"/>
                      <w:marBottom w:val="0"/>
                      <w:divBdr>
                        <w:top w:val="none" w:sz="0" w:space="0" w:color="auto"/>
                        <w:left w:val="none" w:sz="0" w:space="0" w:color="auto"/>
                        <w:bottom w:val="none" w:sz="0" w:space="0" w:color="auto"/>
                        <w:right w:val="none" w:sz="0" w:space="0" w:color="auto"/>
                      </w:divBdr>
                    </w:div>
                  </w:divsChild>
                </w:div>
                <w:div w:id="173569679">
                  <w:marLeft w:val="0"/>
                  <w:marRight w:val="0"/>
                  <w:marTop w:val="0"/>
                  <w:marBottom w:val="0"/>
                  <w:divBdr>
                    <w:top w:val="none" w:sz="0" w:space="0" w:color="auto"/>
                    <w:left w:val="none" w:sz="0" w:space="0" w:color="auto"/>
                    <w:bottom w:val="none" w:sz="0" w:space="0" w:color="auto"/>
                    <w:right w:val="none" w:sz="0" w:space="0" w:color="auto"/>
                  </w:divBdr>
                  <w:divsChild>
                    <w:div w:id="1883206040">
                      <w:marLeft w:val="0"/>
                      <w:marRight w:val="0"/>
                      <w:marTop w:val="0"/>
                      <w:marBottom w:val="0"/>
                      <w:divBdr>
                        <w:top w:val="none" w:sz="0" w:space="0" w:color="auto"/>
                        <w:left w:val="none" w:sz="0" w:space="0" w:color="auto"/>
                        <w:bottom w:val="none" w:sz="0" w:space="0" w:color="auto"/>
                        <w:right w:val="none" w:sz="0" w:space="0" w:color="auto"/>
                      </w:divBdr>
                    </w:div>
                  </w:divsChild>
                </w:div>
                <w:div w:id="2092463870">
                  <w:marLeft w:val="0"/>
                  <w:marRight w:val="0"/>
                  <w:marTop w:val="0"/>
                  <w:marBottom w:val="0"/>
                  <w:divBdr>
                    <w:top w:val="none" w:sz="0" w:space="0" w:color="auto"/>
                    <w:left w:val="none" w:sz="0" w:space="0" w:color="auto"/>
                    <w:bottom w:val="none" w:sz="0" w:space="0" w:color="auto"/>
                    <w:right w:val="none" w:sz="0" w:space="0" w:color="auto"/>
                  </w:divBdr>
                  <w:divsChild>
                    <w:div w:id="1927767053">
                      <w:marLeft w:val="0"/>
                      <w:marRight w:val="0"/>
                      <w:marTop w:val="0"/>
                      <w:marBottom w:val="0"/>
                      <w:divBdr>
                        <w:top w:val="none" w:sz="0" w:space="0" w:color="auto"/>
                        <w:left w:val="none" w:sz="0" w:space="0" w:color="auto"/>
                        <w:bottom w:val="none" w:sz="0" w:space="0" w:color="auto"/>
                        <w:right w:val="none" w:sz="0" w:space="0" w:color="auto"/>
                      </w:divBdr>
                    </w:div>
                  </w:divsChild>
                </w:div>
                <w:div w:id="1599676999">
                  <w:marLeft w:val="0"/>
                  <w:marRight w:val="0"/>
                  <w:marTop w:val="0"/>
                  <w:marBottom w:val="0"/>
                  <w:divBdr>
                    <w:top w:val="none" w:sz="0" w:space="0" w:color="auto"/>
                    <w:left w:val="none" w:sz="0" w:space="0" w:color="auto"/>
                    <w:bottom w:val="none" w:sz="0" w:space="0" w:color="auto"/>
                    <w:right w:val="none" w:sz="0" w:space="0" w:color="auto"/>
                  </w:divBdr>
                  <w:divsChild>
                    <w:div w:id="444929318">
                      <w:marLeft w:val="0"/>
                      <w:marRight w:val="0"/>
                      <w:marTop w:val="0"/>
                      <w:marBottom w:val="0"/>
                      <w:divBdr>
                        <w:top w:val="none" w:sz="0" w:space="0" w:color="auto"/>
                        <w:left w:val="none" w:sz="0" w:space="0" w:color="auto"/>
                        <w:bottom w:val="none" w:sz="0" w:space="0" w:color="auto"/>
                        <w:right w:val="none" w:sz="0" w:space="0" w:color="auto"/>
                      </w:divBdr>
                    </w:div>
                  </w:divsChild>
                </w:div>
                <w:div w:id="1244608293">
                  <w:marLeft w:val="0"/>
                  <w:marRight w:val="0"/>
                  <w:marTop w:val="0"/>
                  <w:marBottom w:val="0"/>
                  <w:divBdr>
                    <w:top w:val="none" w:sz="0" w:space="0" w:color="auto"/>
                    <w:left w:val="none" w:sz="0" w:space="0" w:color="auto"/>
                    <w:bottom w:val="none" w:sz="0" w:space="0" w:color="auto"/>
                    <w:right w:val="none" w:sz="0" w:space="0" w:color="auto"/>
                  </w:divBdr>
                  <w:divsChild>
                    <w:div w:id="429400538">
                      <w:marLeft w:val="0"/>
                      <w:marRight w:val="0"/>
                      <w:marTop w:val="0"/>
                      <w:marBottom w:val="0"/>
                      <w:divBdr>
                        <w:top w:val="none" w:sz="0" w:space="0" w:color="auto"/>
                        <w:left w:val="none" w:sz="0" w:space="0" w:color="auto"/>
                        <w:bottom w:val="none" w:sz="0" w:space="0" w:color="auto"/>
                        <w:right w:val="none" w:sz="0" w:space="0" w:color="auto"/>
                      </w:divBdr>
                    </w:div>
                  </w:divsChild>
                </w:div>
                <w:div w:id="1185633386">
                  <w:marLeft w:val="0"/>
                  <w:marRight w:val="0"/>
                  <w:marTop w:val="0"/>
                  <w:marBottom w:val="0"/>
                  <w:divBdr>
                    <w:top w:val="none" w:sz="0" w:space="0" w:color="auto"/>
                    <w:left w:val="none" w:sz="0" w:space="0" w:color="auto"/>
                    <w:bottom w:val="none" w:sz="0" w:space="0" w:color="auto"/>
                    <w:right w:val="none" w:sz="0" w:space="0" w:color="auto"/>
                  </w:divBdr>
                  <w:divsChild>
                    <w:div w:id="404037195">
                      <w:marLeft w:val="0"/>
                      <w:marRight w:val="0"/>
                      <w:marTop w:val="0"/>
                      <w:marBottom w:val="0"/>
                      <w:divBdr>
                        <w:top w:val="none" w:sz="0" w:space="0" w:color="auto"/>
                        <w:left w:val="none" w:sz="0" w:space="0" w:color="auto"/>
                        <w:bottom w:val="none" w:sz="0" w:space="0" w:color="auto"/>
                        <w:right w:val="none" w:sz="0" w:space="0" w:color="auto"/>
                      </w:divBdr>
                    </w:div>
                  </w:divsChild>
                </w:div>
                <w:div w:id="927888112">
                  <w:marLeft w:val="0"/>
                  <w:marRight w:val="0"/>
                  <w:marTop w:val="0"/>
                  <w:marBottom w:val="0"/>
                  <w:divBdr>
                    <w:top w:val="none" w:sz="0" w:space="0" w:color="auto"/>
                    <w:left w:val="none" w:sz="0" w:space="0" w:color="auto"/>
                    <w:bottom w:val="none" w:sz="0" w:space="0" w:color="auto"/>
                    <w:right w:val="none" w:sz="0" w:space="0" w:color="auto"/>
                  </w:divBdr>
                  <w:divsChild>
                    <w:div w:id="16153877">
                      <w:marLeft w:val="0"/>
                      <w:marRight w:val="0"/>
                      <w:marTop w:val="0"/>
                      <w:marBottom w:val="0"/>
                      <w:divBdr>
                        <w:top w:val="none" w:sz="0" w:space="0" w:color="auto"/>
                        <w:left w:val="none" w:sz="0" w:space="0" w:color="auto"/>
                        <w:bottom w:val="none" w:sz="0" w:space="0" w:color="auto"/>
                        <w:right w:val="none" w:sz="0" w:space="0" w:color="auto"/>
                      </w:divBdr>
                    </w:div>
                  </w:divsChild>
                </w:div>
                <w:div w:id="1520268989">
                  <w:marLeft w:val="0"/>
                  <w:marRight w:val="0"/>
                  <w:marTop w:val="0"/>
                  <w:marBottom w:val="0"/>
                  <w:divBdr>
                    <w:top w:val="none" w:sz="0" w:space="0" w:color="auto"/>
                    <w:left w:val="none" w:sz="0" w:space="0" w:color="auto"/>
                    <w:bottom w:val="none" w:sz="0" w:space="0" w:color="auto"/>
                    <w:right w:val="none" w:sz="0" w:space="0" w:color="auto"/>
                  </w:divBdr>
                  <w:divsChild>
                    <w:div w:id="2088763568">
                      <w:marLeft w:val="0"/>
                      <w:marRight w:val="0"/>
                      <w:marTop w:val="0"/>
                      <w:marBottom w:val="0"/>
                      <w:divBdr>
                        <w:top w:val="none" w:sz="0" w:space="0" w:color="auto"/>
                        <w:left w:val="none" w:sz="0" w:space="0" w:color="auto"/>
                        <w:bottom w:val="none" w:sz="0" w:space="0" w:color="auto"/>
                        <w:right w:val="none" w:sz="0" w:space="0" w:color="auto"/>
                      </w:divBdr>
                    </w:div>
                  </w:divsChild>
                </w:div>
                <w:div w:id="798642333">
                  <w:marLeft w:val="0"/>
                  <w:marRight w:val="0"/>
                  <w:marTop w:val="0"/>
                  <w:marBottom w:val="0"/>
                  <w:divBdr>
                    <w:top w:val="none" w:sz="0" w:space="0" w:color="auto"/>
                    <w:left w:val="none" w:sz="0" w:space="0" w:color="auto"/>
                    <w:bottom w:val="none" w:sz="0" w:space="0" w:color="auto"/>
                    <w:right w:val="none" w:sz="0" w:space="0" w:color="auto"/>
                  </w:divBdr>
                  <w:divsChild>
                    <w:div w:id="1658224113">
                      <w:marLeft w:val="0"/>
                      <w:marRight w:val="0"/>
                      <w:marTop w:val="0"/>
                      <w:marBottom w:val="0"/>
                      <w:divBdr>
                        <w:top w:val="none" w:sz="0" w:space="0" w:color="auto"/>
                        <w:left w:val="none" w:sz="0" w:space="0" w:color="auto"/>
                        <w:bottom w:val="none" w:sz="0" w:space="0" w:color="auto"/>
                        <w:right w:val="none" w:sz="0" w:space="0" w:color="auto"/>
                      </w:divBdr>
                    </w:div>
                  </w:divsChild>
                </w:div>
                <w:div w:id="269624108">
                  <w:marLeft w:val="0"/>
                  <w:marRight w:val="0"/>
                  <w:marTop w:val="0"/>
                  <w:marBottom w:val="0"/>
                  <w:divBdr>
                    <w:top w:val="none" w:sz="0" w:space="0" w:color="auto"/>
                    <w:left w:val="none" w:sz="0" w:space="0" w:color="auto"/>
                    <w:bottom w:val="none" w:sz="0" w:space="0" w:color="auto"/>
                    <w:right w:val="none" w:sz="0" w:space="0" w:color="auto"/>
                  </w:divBdr>
                  <w:divsChild>
                    <w:div w:id="1235092063">
                      <w:marLeft w:val="0"/>
                      <w:marRight w:val="0"/>
                      <w:marTop w:val="0"/>
                      <w:marBottom w:val="0"/>
                      <w:divBdr>
                        <w:top w:val="none" w:sz="0" w:space="0" w:color="auto"/>
                        <w:left w:val="none" w:sz="0" w:space="0" w:color="auto"/>
                        <w:bottom w:val="none" w:sz="0" w:space="0" w:color="auto"/>
                        <w:right w:val="none" w:sz="0" w:space="0" w:color="auto"/>
                      </w:divBdr>
                    </w:div>
                  </w:divsChild>
                </w:div>
                <w:div w:id="756948954">
                  <w:marLeft w:val="0"/>
                  <w:marRight w:val="0"/>
                  <w:marTop w:val="0"/>
                  <w:marBottom w:val="0"/>
                  <w:divBdr>
                    <w:top w:val="none" w:sz="0" w:space="0" w:color="auto"/>
                    <w:left w:val="none" w:sz="0" w:space="0" w:color="auto"/>
                    <w:bottom w:val="none" w:sz="0" w:space="0" w:color="auto"/>
                    <w:right w:val="none" w:sz="0" w:space="0" w:color="auto"/>
                  </w:divBdr>
                  <w:divsChild>
                    <w:div w:id="1500267969">
                      <w:marLeft w:val="0"/>
                      <w:marRight w:val="0"/>
                      <w:marTop w:val="0"/>
                      <w:marBottom w:val="0"/>
                      <w:divBdr>
                        <w:top w:val="none" w:sz="0" w:space="0" w:color="auto"/>
                        <w:left w:val="none" w:sz="0" w:space="0" w:color="auto"/>
                        <w:bottom w:val="none" w:sz="0" w:space="0" w:color="auto"/>
                        <w:right w:val="none" w:sz="0" w:space="0" w:color="auto"/>
                      </w:divBdr>
                    </w:div>
                    <w:div w:id="270431094">
                      <w:marLeft w:val="0"/>
                      <w:marRight w:val="0"/>
                      <w:marTop w:val="0"/>
                      <w:marBottom w:val="0"/>
                      <w:divBdr>
                        <w:top w:val="none" w:sz="0" w:space="0" w:color="auto"/>
                        <w:left w:val="none" w:sz="0" w:space="0" w:color="auto"/>
                        <w:bottom w:val="none" w:sz="0" w:space="0" w:color="auto"/>
                        <w:right w:val="none" w:sz="0" w:space="0" w:color="auto"/>
                      </w:divBdr>
                    </w:div>
                  </w:divsChild>
                </w:div>
                <w:div w:id="1761173189">
                  <w:marLeft w:val="0"/>
                  <w:marRight w:val="0"/>
                  <w:marTop w:val="0"/>
                  <w:marBottom w:val="0"/>
                  <w:divBdr>
                    <w:top w:val="none" w:sz="0" w:space="0" w:color="auto"/>
                    <w:left w:val="none" w:sz="0" w:space="0" w:color="auto"/>
                    <w:bottom w:val="none" w:sz="0" w:space="0" w:color="auto"/>
                    <w:right w:val="none" w:sz="0" w:space="0" w:color="auto"/>
                  </w:divBdr>
                  <w:divsChild>
                    <w:div w:id="1905336464">
                      <w:marLeft w:val="0"/>
                      <w:marRight w:val="0"/>
                      <w:marTop w:val="0"/>
                      <w:marBottom w:val="0"/>
                      <w:divBdr>
                        <w:top w:val="none" w:sz="0" w:space="0" w:color="auto"/>
                        <w:left w:val="none" w:sz="0" w:space="0" w:color="auto"/>
                        <w:bottom w:val="none" w:sz="0" w:space="0" w:color="auto"/>
                        <w:right w:val="none" w:sz="0" w:space="0" w:color="auto"/>
                      </w:divBdr>
                    </w:div>
                    <w:div w:id="1131628161">
                      <w:marLeft w:val="0"/>
                      <w:marRight w:val="0"/>
                      <w:marTop w:val="0"/>
                      <w:marBottom w:val="0"/>
                      <w:divBdr>
                        <w:top w:val="none" w:sz="0" w:space="0" w:color="auto"/>
                        <w:left w:val="none" w:sz="0" w:space="0" w:color="auto"/>
                        <w:bottom w:val="none" w:sz="0" w:space="0" w:color="auto"/>
                        <w:right w:val="none" w:sz="0" w:space="0" w:color="auto"/>
                      </w:divBdr>
                    </w:div>
                  </w:divsChild>
                </w:div>
                <w:div w:id="814487854">
                  <w:marLeft w:val="0"/>
                  <w:marRight w:val="0"/>
                  <w:marTop w:val="0"/>
                  <w:marBottom w:val="0"/>
                  <w:divBdr>
                    <w:top w:val="none" w:sz="0" w:space="0" w:color="auto"/>
                    <w:left w:val="none" w:sz="0" w:space="0" w:color="auto"/>
                    <w:bottom w:val="none" w:sz="0" w:space="0" w:color="auto"/>
                    <w:right w:val="none" w:sz="0" w:space="0" w:color="auto"/>
                  </w:divBdr>
                  <w:divsChild>
                    <w:div w:id="1586107919">
                      <w:marLeft w:val="0"/>
                      <w:marRight w:val="0"/>
                      <w:marTop w:val="0"/>
                      <w:marBottom w:val="0"/>
                      <w:divBdr>
                        <w:top w:val="none" w:sz="0" w:space="0" w:color="auto"/>
                        <w:left w:val="none" w:sz="0" w:space="0" w:color="auto"/>
                        <w:bottom w:val="none" w:sz="0" w:space="0" w:color="auto"/>
                        <w:right w:val="none" w:sz="0" w:space="0" w:color="auto"/>
                      </w:divBdr>
                    </w:div>
                    <w:div w:id="1400133719">
                      <w:marLeft w:val="0"/>
                      <w:marRight w:val="0"/>
                      <w:marTop w:val="0"/>
                      <w:marBottom w:val="0"/>
                      <w:divBdr>
                        <w:top w:val="none" w:sz="0" w:space="0" w:color="auto"/>
                        <w:left w:val="none" w:sz="0" w:space="0" w:color="auto"/>
                        <w:bottom w:val="none" w:sz="0" w:space="0" w:color="auto"/>
                        <w:right w:val="none" w:sz="0" w:space="0" w:color="auto"/>
                      </w:divBdr>
                    </w:div>
                    <w:div w:id="482432883">
                      <w:marLeft w:val="0"/>
                      <w:marRight w:val="0"/>
                      <w:marTop w:val="0"/>
                      <w:marBottom w:val="0"/>
                      <w:divBdr>
                        <w:top w:val="none" w:sz="0" w:space="0" w:color="auto"/>
                        <w:left w:val="none" w:sz="0" w:space="0" w:color="auto"/>
                        <w:bottom w:val="none" w:sz="0" w:space="0" w:color="auto"/>
                        <w:right w:val="none" w:sz="0" w:space="0" w:color="auto"/>
                      </w:divBdr>
                    </w:div>
                    <w:div w:id="2122335525">
                      <w:marLeft w:val="0"/>
                      <w:marRight w:val="0"/>
                      <w:marTop w:val="0"/>
                      <w:marBottom w:val="0"/>
                      <w:divBdr>
                        <w:top w:val="none" w:sz="0" w:space="0" w:color="auto"/>
                        <w:left w:val="none" w:sz="0" w:space="0" w:color="auto"/>
                        <w:bottom w:val="none" w:sz="0" w:space="0" w:color="auto"/>
                        <w:right w:val="none" w:sz="0" w:space="0" w:color="auto"/>
                      </w:divBdr>
                    </w:div>
                    <w:div w:id="1138691578">
                      <w:marLeft w:val="0"/>
                      <w:marRight w:val="0"/>
                      <w:marTop w:val="0"/>
                      <w:marBottom w:val="0"/>
                      <w:divBdr>
                        <w:top w:val="none" w:sz="0" w:space="0" w:color="auto"/>
                        <w:left w:val="none" w:sz="0" w:space="0" w:color="auto"/>
                        <w:bottom w:val="none" w:sz="0" w:space="0" w:color="auto"/>
                        <w:right w:val="none" w:sz="0" w:space="0" w:color="auto"/>
                      </w:divBdr>
                    </w:div>
                    <w:div w:id="1084299690">
                      <w:marLeft w:val="0"/>
                      <w:marRight w:val="0"/>
                      <w:marTop w:val="0"/>
                      <w:marBottom w:val="0"/>
                      <w:divBdr>
                        <w:top w:val="none" w:sz="0" w:space="0" w:color="auto"/>
                        <w:left w:val="none" w:sz="0" w:space="0" w:color="auto"/>
                        <w:bottom w:val="none" w:sz="0" w:space="0" w:color="auto"/>
                        <w:right w:val="none" w:sz="0" w:space="0" w:color="auto"/>
                      </w:divBdr>
                    </w:div>
                    <w:div w:id="42292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73548">
          <w:marLeft w:val="0"/>
          <w:marRight w:val="0"/>
          <w:marTop w:val="0"/>
          <w:marBottom w:val="0"/>
          <w:divBdr>
            <w:top w:val="none" w:sz="0" w:space="0" w:color="auto"/>
            <w:left w:val="none" w:sz="0" w:space="0" w:color="auto"/>
            <w:bottom w:val="none" w:sz="0" w:space="0" w:color="auto"/>
            <w:right w:val="none" w:sz="0" w:space="0" w:color="auto"/>
          </w:divBdr>
        </w:div>
        <w:div w:id="970016619">
          <w:marLeft w:val="0"/>
          <w:marRight w:val="0"/>
          <w:marTop w:val="0"/>
          <w:marBottom w:val="0"/>
          <w:divBdr>
            <w:top w:val="none" w:sz="0" w:space="0" w:color="auto"/>
            <w:left w:val="none" w:sz="0" w:space="0" w:color="auto"/>
            <w:bottom w:val="none" w:sz="0" w:space="0" w:color="auto"/>
            <w:right w:val="none" w:sz="0" w:space="0" w:color="auto"/>
          </w:divBdr>
        </w:div>
        <w:div w:id="895899526">
          <w:marLeft w:val="0"/>
          <w:marRight w:val="0"/>
          <w:marTop w:val="0"/>
          <w:marBottom w:val="0"/>
          <w:divBdr>
            <w:top w:val="none" w:sz="0" w:space="0" w:color="auto"/>
            <w:left w:val="none" w:sz="0" w:space="0" w:color="auto"/>
            <w:bottom w:val="none" w:sz="0" w:space="0" w:color="auto"/>
            <w:right w:val="none" w:sz="0" w:space="0" w:color="auto"/>
          </w:divBdr>
          <w:divsChild>
            <w:div w:id="174882633">
              <w:marLeft w:val="-75"/>
              <w:marRight w:val="0"/>
              <w:marTop w:val="30"/>
              <w:marBottom w:val="30"/>
              <w:divBdr>
                <w:top w:val="none" w:sz="0" w:space="0" w:color="auto"/>
                <w:left w:val="none" w:sz="0" w:space="0" w:color="auto"/>
                <w:bottom w:val="none" w:sz="0" w:space="0" w:color="auto"/>
                <w:right w:val="none" w:sz="0" w:space="0" w:color="auto"/>
              </w:divBdr>
              <w:divsChild>
                <w:div w:id="1162041388">
                  <w:marLeft w:val="0"/>
                  <w:marRight w:val="0"/>
                  <w:marTop w:val="0"/>
                  <w:marBottom w:val="0"/>
                  <w:divBdr>
                    <w:top w:val="none" w:sz="0" w:space="0" w:color="auto"/>
                    <w:left w:val="none" w:sz="0" w:space="0" w:color="auto"/>
                    <w:bottom w:val="none" w:sz="0" w:space="0" w:color="auto"/>
                    <w:right w:val="none" w:sz="0" w:space="0" w:color="auto"/>
                  </w:divBdr>
                  <w:divsChild>
                    <w:div w:id="1603994616">
                      <w:marLeft w:val="0"/>
                      <w:marRight w:val="0"/>
                      <w:marTop w:val="0"/>
                      <w:marBottom w:val="0"/>
                      <w:divBdr>
                        <w:top w:val="none" w:sz="0" w:space="0" w:color="auto"/>
                        <w:left w:val="none" w:sz="0" w:space="0" w:color="auto"/>
                        <w:bottom w:val="none" w:sz="0" w:space="0" w:color="auto"/>
                        <w:right w:val="none" w:sz="0" w:space="0" w:color="auto"/>
                      </w:divBdr>
                    </w:div>
                  </w:divsChild>
                </w:div>
                <w:div w:id="107168460">
                  <w:marLeft w:val="0"/>
                  <w:marRight w:val="0"/>
                  <w:marTop w:val="0"/>
                  <w:marBottom w:val="0"/>
                  <w:divBdr>
                    <w:top w:val="none" w:sz="0" w:space="0" w:color="auto"/>
                    <w:left w:val="none" w:sz="0" w:space="0" w:color="auto"/>
                    <w:bottom w:val="none" w:sz="0" w:space="0" w:color="auto"/>
                    <w:right w:val="none" w:sz="0" w:space="0" w:color="auto"/>
                  </w:divBdr>
                  <w:divsChild>
                    <w:div w:id="624578310">
                      <w:marLeft w:val="0"/>
                      <w:marRight w:val="0"/>
                      <w:marTop w:val="0"/>
                      <w:marBottom w:val="0"/>
                      <w:divBdr>
                        <w:top w:val="none" w:sz="0" w:space="0" w:color="auto"/>
                        <w:left w:val="none" w:sz="0" w:space="0" w:color="auto"/>
                        <w:bottom w:val="none" w:sz="0" w:space="0" w:color="auto"/>
                        <w:right w:val="none" w:sz="0" w:space="0" w:color="auto"/>
                      </w:divBdr>
                    </w:div>
                    <w:div w:id="868183418">
                      <w:marLeft w:val="0"/>
                      <w:marRight w:val="0"/>
                      <w:marTop w:val="0"/>
                      <w:marBottom w:val="0"/>
                      <w:divBdr>
                        <w:top w:val="none" w:sz="0" w:space="0" w:color="auto"/>
                        <w:left w:val="none" w:sz="0" w:space="0" w:color="auto"/>
                        <w:bottom w:val="none" w:sz="0" w:space="0" w:color="auto"/>
                        <w:right w:val="none" w:sz="0" w:space="0" w:color="auto"/>
                      </w:divBdr>
                    </w:div>
                    <w:div w:id="2105833896">
                      <w:marLeft w:val="0"/>
                      <w:marRight w:val="0"/>
                      <w:marTop w:val="0"/>
                      <w:marBottom w:val="0"/>
                      <w:divBdr>
                        <w:top w:val="none" w:sz="0" w:space="0" w:color="auto"/>
                        <w:left w:val="none" w:sz="0" w:space="0" w:color="auto"/>
                        <w:bottom w:val="none" w:sz="0" w:space="0" w:color="auto"/>
                        <w:right w:val="none" w:sz="0" w:space="0" w:color="auto"/>
                      </w:divBdr>
                    </w:div>
                    <w:div w:id="1004090307">
                      <w:marLeft w:val="0"/>
                      <w:marRight w:val="0"/>
                      <w:marTop w:val="0"/>
                      <w:marBottom w:val="0"/>
                      <w:divBdr>
                        <w:top w:val="none" w:sz="0" w:space="0" w:color="auto"/>
                        <w:left w:val="none" w:sz="0" w:space="0" w:color="auto"/>
                        <w:bottom w:val="none" w:sz="0" w:space="0" w:color="auto"/>
                        <w:right w:val="none" w:sz="0" w:space="0" w:color="auto"/>
                      </w:divBdr>
                    </w:div>
                    <w:div w:id="1440249361">
                      <w:marLeft w:val="0"/>
                      <w:marRight w:val="0"/>
                      <w:marTop w:val="0"/>
                      <w:marBottom w:val="0"/>
                      <w:divBdr>
                        <w:top w:val="none" w:sz="0" w:space="0" w:color="auto"/>
                        <w:left w:val="none" w:sz="0" w:space="0" w:color="auto"/>
                        <w:bottom w:val="none" w:sz="0" w:space="0" w:color="auto"/>
                        <w:right w:val="none" w:sz="0" w:space="0" w:color="auto"/>
                      </w:divBdr>
                    </w:div>
                    <w:div w:id="77678917">
                      <w:marLeft w:val="0"/>
                      <w:marRight w:val="0"/>
                      <w:marTop w:val="0"/>
                      <w:marBottom w:val="0"/>
                      <w:divBdr>
                        <w:top w:val="none" w:sz="0" w:space="0" w:color="auto"/>
                        <w:left w:val="none" w:sz="0" w:space="0" w:color="auto"/>
                        <w:bottom w:val="none" w:sz="0" w:space="0" w:color="auto"/>
                        <w:right w:val="none" w:sz="0" w:space="0" w:color="auto"/>
                      </w:divBdr>
                    </w:div>
                    <w:div w:id="1938901123">
                      <w:marLeft w:val="0"/>
                      <w:marRight w:val="0"/>
                      <w:marTop w:val="0"/>
                      <w:marBottom w:val="0"/>
                      <w:divBdr>
                        <w:top w:val="none" w:sz="0" w:space="0" w:color="auto"/>
                        <w:left w:val="none" w:sz="0" w:space="0" w:color="auto"/>
                        <w:bottom w:val="none" w:sz="0" w:space="0" w:color="auto"/>
                        <w:right w:val="none" w:sz="0" w:space="0" w:color="auto"/>
                      </w:divBdr>
                    </w:div>
                    <w:div w:id="1493905672">
                      <w:marLeft w:val="0"/>
                      <w:marRight w:val="0"/>
                      <w:marTop w:val="0"/>
                      <w:marBottom w:val="0"/>
                      <w:divBdr>
                        <w:top w:val="none" w:sz="0" w:space="0" w:color="auto"/>
                        <w:left w:val="none" w:sz="0" w:space="0" w:color="auto"/>
                        <w:bottom w:val="none" w:sz="0" w:space="0" w:color="auto"/>
                        <w:right w:val="none" w:sz="0" w:space="0" w:color="auto"/>
                      </w:divBdr>
                    </w:div>
                    <w:div w:id="21346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06878">
          <w:marLeft w:val="0"/>
          <w:marRight w:val="0"/>
          <w:marTop w:val="0"/>
          <w:marBottom w:val="0"/>
          <w:divBdr>
            <w:top w:val="none" w:sz="0" w:space="0" w:color="auto"/>
            <w:left w:val="none" w:sz="0" w:space="0" w:color="auto"/>
            <w:bottom w:val="none" w:sz="0" w:space="0" w:color="auto"/>
            <w:right w:val="none" w:sz="0" w:space="0" w:color="auto"/>
          </w:divBdr>
        </w:div>
        <w:div w:id="869025562">
          <w:marLeft w:val="0"/>
          <w:marRight w:val="0"/>
          <w:marTop w:val="0"/>
          <w:marBottom w:val="0"/>
          <w:divBdr>
            <w:top w:val="none" w:sz="0" w:space="0" w:color="auto"/>
            <w:left w:val="none" w:sz="0" w:space="0" w:color="auto"/>
            <w:bottom w:val="none" w:sz="0" w:space="0" w:color="auto"/>
            <w:right w:val="none" w:sz="0" w:space="0" w:color="auto"/>
          </w:divBdr>
        </w:div>
        <w:div w:id="1577472341">
          <w:marLeft w:val="0"/>
          <w:marRight w:val="0"/>
          <w:marTop w:val="0"/>
          <w:marBottom w:val="0"/>
          <w:divBdr>
            <w:top w:val="none" w:sz="0" w:space="0" w:color="auto"/>
            <w:left w:val="none" w:sz="0" w:space="0" w:color="auto"/>
            <w:bottom w:val="none" w:sz="0" w:space="0" w:color="auto"/>
            <w:right w:val="none" w:sz="0" w:space="0" w:color="auto"/>
          </w:divBdr>
          <w:divsChild>
            <w:div w:id="1827091112">
              <w:marLeft w:val="-75"/>
              <w:marRight w:val="0"/>
              <w:marTop w:val="30"/>
              <w:marBottom w:val="30"/>
              <w:divBdr>
                <w:top w:val="none" w:sz="0" w:space="0" w:color="auto"/>
                <w:left w:val="none" w:sz="0" w:space="0" w:color="auto"/>
                <w:bottom w:val="none" w:sz="0" w:space="0" w:color="auto"/>
                <w:right w:val="none" w:sz="0" w:space="0" w:color="auto"/>
              </w:divBdr>
              <w:divsChild>
                <w:div w:id="1634142137">
                  <w:marLeft w:val="0"/>
                  <w:marRight w:val="0"/>
                  <w:marTop w:val="0"/>
                  <w:marBottom w:val="0"/>
                  <w:divBdr>
                    <w:top w:val="none" w:sz="0" w:space="0" w:color="auto"/>
                    <w:left w:val="none" w:sz="0" w:space="0" w:color="auto"/>
                    <w:bottom w:val="none" w:sz="0" w:space="0" w:color="auto"/>
                    <w:right w:val="none" w:sz="0" w:space="0" w:color="auto"/>
                  </w:divBdr>
                  <w:divsChild>
                    <w:div w:id="1145897640">
                      <w:marLeft w:val="0"/>
                      <w:marRight w:val="0"/>
                      <w:marTop w:val="0"/>
                      <w:marBottom w:val="0"/>
                      <w:divBdr>
                        <w:top w:val="none" w:sz="0" w:space="0" w:color="auto"/>
                        <w:left w:val="none" w:sz="0" w:space="0" w:color="auto"/>
                        <w:bottom w:val="none" w:sz="0" w:space="0" w:color="auto"/>
                        <w:right w:val="none" w:sz="0" w:space="0" w:color="auto"/>
                      </w:divBdr>
                    </w:div>
                  </w:divsChild>
                </w:div>
                <w:div w:id="1807159941">
                  <w:marLeft w:val="0"/>
                  <w:marRight w:val="0"/>
                  <w:marTop w:val="0"/>
                  <w:marBottom w:val="0"/>
                  <w:divBdr>
                    <w:top w:val="none" w:sz="0" w:space="0" w:color="auto"/>
                    <w:left w:val="none" w:sz="0" w:space="0" w:color="auto"/>
                    <w:bottom w:val="none" w:sz="0" w:space="0" w:color="auto"/>
                    <w:right w:val="none" w:sz="0" w:space="0" w:color="auto"/>
                  </w:divBdr>
                  <w:divsChild>
                    <w:div w:id="1130826264">
                      <w:marLeft w:val="0"/>
                      <w:marRight w:val="0"/>
                      <w:marTop w:val="0"/>
                      <w:marBottom w:val="0"/>
                      <w:divBdr>
                        <w:top w:val="none" w:sz="0" w:space="0" w:color="auto"/>
                        <w:left w:val="none" w:sz="0" w:space="0" w:color="auto"/>
                        <w:bottom w:val="none" w:sz="0" w:space="0" w:color="auto"/>
                        <w:right w:val="none" w:sz="0" w:space="0" w:color="auto"/>
                      </w:divBdr>
                    </w:div>
                    <w:div w:id="864751743">
                      <w:marLeft w:val="0"/>
                      <w:marRight w:val="0"/>
                      <w:marTop w:val="0"/>
                      <w:marBottom w:val="0"/>
                      <w:divBdr>
                        <w:top w:val="none" w:sz="0" w:space="0" w:color="auto"/>
                        <w:left w:val="none" w:sz="0" w:space="0" w:color="auto"/>
                        <w:bottom w:val="none" w:sz="0" w:space="0" w:color="auto"/>
                        <w:right w:val="none" w:sz="0" w:space="0" w:color="auto"/>
                      </w:divBdr>
                    </w:div>
                    <w:div w:id="1685591384">
                      <w:marLeft w:val="0"/>
                      <w:marRight w:val="0"/>
                      <w:marTop w:val="0"/>
                      <w:marBottom w:val="0"/>
                      <w:divBdr>
                        <w:top w:val="none" w:sz="0" w:space="0" w:color="auto"/>
                        <w:left w:val="none" w:sz="0" w:space="0" w:color="auto"/>
                        <w:bottom w:val="none" w:sz="0" w:space="0" w:color="auto"/>
                        <w:right w:val="none" w:sz="0" w:space="0" w:color="auto"/>
                      </w:divBdr>
                    </w:div>
                  </w:divsChild>
                </w:div>
                <w:div w:id="1710688663">
                  <w:marLeft w:val="0"/>
                  <w:marRight w:val="0"/>
                  <w:marTop w:val="0"/>
                  <w:marBottom w:val="0"/>
                  <w:divBdr>
                    <w:top w:val="none" w:sz="0" w:space="0" w:color="auto"/>
                    <w:left w:val="none" w:sz="0" w:space="0" w:color="auto"/>
                    <w:bottom w:val="none" w:sz="0" w:space="0" w:color="auto"/>
                    <w:right w:val="none" w:sz="0" w:space="0" w:color="auto"/>
                  </w:divBdr>
                  <w:divsChild>
                    <w:div w:id="171382409">
                      <w:marLeft w:val="0"/>
                      <w:marRight w:val="0"/>
                      <w:marTop w:val="0"/>
                      <w:marBottom w:val="0"/>
                      <w:divBdr>
                        <w:top w:val="none" w:sz="0" w:space="0" w:color="auto"/>
                        <w:left w:val="none" w:sz="0" w:space="0" w:color="auto"/>
                        <w:bottom w:val="none" w:sz="0" w:space="0" w:color="auto"/>
                        <w:right w:val="none" w:sz="0" w:space="0" w:color="auto"/>
                      </w:divBdr>
                    </w:div>
                    <w:div w:id="153226826">
                      <w:marLeft w:val="0"/>
                      <w:marRight w:val="0"/>
                      <w:marTop w:val="0"/>
                      <w:marBottom w:val="0"/>
                      <w:divBdr>
                        <w:top w:val="none" w:sz="0" w:space="0" w:color="auto"/>
                        <w:left w:val="none" w:sz="0" w:space="0" w:color="auto"/>
                        <w:bottom w:val="none" w:sz="0" w:space="0" w:color="auto"/>
                        <w:right w:val="none" w:sz="0" w:space="0" w:color="auto"/>
                      </w:divBdr>
                    </w:div>
                    <w:div w:id="1086993874">
                      <w:marLeft w:val="0"/>
                      <w:marRight w:val="0"/>
                      <w:marTop w:val="0"/>
                      <w:marBottom w:val="0"/>
                      <w:divBdr>
                        <w:top w:val="none" w:sz="0" w:space="0" w:color="auto"/>
                        <w:left w:val="none" w:sz="0" w:space="0" w:color="auto"/>
                        <w:bottom w:val="none" w:sz="0" w:space="0" w:color="auto"/>
                        <w:right w:val="none" w:sz="0" w:space="0" w:color="auto"/>
                      </w:divBdr>
                    </w:div>
                    <w:div w:id="1412461514">
                      <w:marLeft w:val="0"/>
                      <w:marRight w:val="0"/>
                      <w:marTop w:val="0"/>
                      <w:marBottom w:val="0"/>
                      <w:divBdr>
                        <w:top w:val="none" w:sz="0" w:space="0" w:color="auto"/>
                        <w:left w:val="none" w:sz="0" w:space="0" w:color="auto"/>
                        <w:bottom w:val="none" w:sz="0" w:space="0" w:color="auto"/>
                        <w:right w:val="none" w:sz="0" w:space="0" w:color="auto"/>
                      </w:divBdr>
                    </w:div>
                    <w:div w:id="1040277619">
                      <w:marLeft w:val="0"/>
                      <w:marRight w:val="0"/>
                      <w:marTop w:val="0"/>
                      <w:marBottom w:val="0"/>
                      <w:divBdr>
                        <w:top w:val="none" w:sz="0" w:space="0" w:color="auto"/>
                        <w:left w:val="none" w:sz="0" w:space="0" w:color="auto"/>
                        <w:bottom w:val="none" w:sz="0" w:space="0" w:color="auto"/>
                        <w:right w:val="none" w:sz="0" w:space="0" w:color="auto"/>
                      </w:divBdr>
                    </w:div>
                    <w:div w:id="1361201084">
                      <w:marLeft w:val="0"/>
                      <w:marRight w:val="0"/>
                      <w:marTop w:val="0"/>
                      <w:marBottom w:val="0"/>
                      <w:divBdr>
                        <w:top w:val="none" w:sz="0" w:space="0" w:color="auto"/>
                        <w:left w:val="none" w:sz="0" w:space="0" w:color="auto"/>
                        <w:bottom w:val="none" w:sz="0" w:space="0" w:color="auto"/>
                        <w:right w:val="none" w:sz="0" w:space="0" w:color="auto"/>
                      </w:divBdr>
                    </w:div>
                    <w:div w:id="382367250">
                      <w:marLeft w:val="0"/>
                      <w:marRight w:val="0"/>
                      <w:marTop w:val="0"/>
                      <w:marBottom w:val="0"/>
                      <w:divBdr>
                        <w:top w:val="none" w:sz="0" w:space="0" w:color="auto"/>
                        <w:left w:val="none" w:sz="0" w:space="0" w:color="auto"/>
                        <w:bottom w:val="none" w:sz="0" w:space="0" w:color="auto"/>
                        <w:right w:val="none" w:sz="0" w:space="0" w:color="auto"/>
                      </w:divBdr>
                    </w:div>
                    <w:div w:id="710570875">
                      <w:marLeft w:val="0"/>
                      <w:marRight w:val="0"/>
                      <w:marTop w:val="0"/>
                      <w:marBottom w:val="0"/>
                      <w:divBdr>
                        <w:top w:val="none" w:sz="0" w:space="0" w:color="auto"/>
                        <w:left w:val="none" w:sz="0" w:space="0" w:color="auto"/>
                        <w:bottom w:val="none" w:sz="0" w:space="0" w:color="auto"/>
                        <w:right w:val="none" w:sz="0" w:space="0" w:color="auto"/>
                      </w:divBdr>
                    </w:div>
                    <w:div w:id="1496797072">
                      <w:marLeft w:val="0"/>
                      <w:marRight w:val="0"/>
                      <w:marTop w:val="0"/>
                      <w:marBottom w:val="0"/>
                      <w:divBdr>
                        <w:top w:val="none" w:sz="0" w:space="0" w:color="auto"/>
                        <w:left w:val="none" w:sz="0" w:space="0" w:color="auto"/>
                        <w:bottom w:val="none" w:sz="0" w:space="0" w:color="auto"/>
                        <w:right w:val="none" w:sz="0" w:space="0" w:color="auto"/>
                      </w:divBdr>
                    </w:div>
                  </w:divsChild>
                </w:div>
                <w:div w:id="699090100">
                  <w:marLeft w:val="0"/>
                  <w:marRight w:val="0"/>
                  <w:marTop w:val="0"/>
                  <w:marBottom w:val="0"/>
                  <w:divBdr>
                    <w:top w:val="none" w:sz="0" w:space="0" w:color="auto"/>
                    <w:left w:val="none" w:sz="0" w:space="0" w:color="auto"/>
                    <w:bottom w:val="none" w:sz="0" w:space="0" w:color="auto"/>
                    <w:right w:val="none" w:sz="0" w:space="0" w:color="auto"/>
                  </w:divBdr>
                  <w:divsChild>
                    <w:div w:id="1692417674">
                      <w:marLeft w:val="0"/>
                      <w:marRight w:val="0"/>
                      <w:marTop w:val="0"/>
                      <w:marBottom w:val="0"/>
                      <w:divBdr>
                        <w:top w:val="none" w:sz="0" w:space="0" w:color="auto"/>
                        <w:left w:val="none" w:sz="0" w:space="0" w:color="auto"/>
                        <w:bottom w:val="none" w:sz="0" w:space="0" w:color="auto"/>
                        <w:right w:val="none" w:sz="0" w:space="0" w:color="auto"/>
                      </w:divBdr>
                    </w:div>
                    <w:div w:id="1287082112">
                      <w:marLeft w:val="0"/>
                      <w:marRight w:val="0"/>
                      <w:marTop w:val="0"/>
                      <w:marBottom w:val="0"/>
                      <w:divBdr>
                        <w:top w:val="none" w:sz="0" w:space="0" w:color="auto"/>
                        <w:left w:val="none" w:sz="0" w:space="0" w:color="auto"/>
                        <w:bottom w:val="none" w:sz="0" w:space="0" w:color="auto"/>
                        <w:right w:val="none" w:sz="0" w:space="0" w:color="auto"/>
                      </w:divBdr>
                    </w:div>
                    <w:div w:id="1852256526">
                      <w:marLeft w:val="0"/>
                      <w:marRight w:val="0"/>
                      <w:marTop w:val="0"/>
                      <w:marBottom w:val="0"/>
                      <w:divBdr>
                        <w:top w:val="none" w:sz="0" w:space="0" w:color="auto"/>
                        <w:left w:val="none" w:sz="0" w:space="0" w:color="auto"/>
                        <w:bottom w:val="none" w:sz="0" w:space="0" w:color="auto"/>
                        <w:right w:val="none" w:sz="0" w:space="0" w:color="auto"/>
                      </w:divBdr>
                    </w:div>
                    <w:div w:id="2127194894">
                      <w:marLeft w:val="0"/>
                      <w:marRight w:val="0"/>
                      <w:marTop w:val="0"/>
                      <w:marBottom w:val="0"/>
                      <w:divBdr>
                        <w:top w:val="none" w:sz="0" w:space="0" w:color="auto"/>
                        <w:left w:val="none" w:sz="0" w:space="0" w:color="auto"/>
                        <w:bottom w:val="none" w:sz="0" w:space="0" w:color="auto"/>
                        <w:right w:val="none" w:sz="0" w:space="0" w:color="auto"/>
                      </w:divBdr>
                    </w:div>
                    <w:div w:id="5454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53625">
          <w:marLeft w:val="0"/>
          <w:marRight w:val="0"/>
          <w:marTop w:val="0"/>
          <w:marBottom w:val="0"/>
          <w:divBdr>
            <w:top w:val="none" w:sz="0" w:space="0" w:color="auto"/>
            <w:left w:val="none" w:sz="0" w:space="0" w:color="auto"/>
            <w:bottom w:val="none" w:sz="0" w:space="0" w:color="auto"/>
            <w:right w:val="none" w:sz="0" w:space="0" w:color="auto"/>
          </w:divBdr>
        </w:div>
      </w:divsChild>
    </w:div>
    <w:div w:id="902832001">
      <w:bodyDiv w:val="1"/>
      <w:marLeft w:val="0"/>
      <w:marRight w:val="0"/>
      <w:marTop w:val="0"/>
      <w:marBottom w:val="0"/>
      <w:divBdr>
        <w:top w:val="none" w:sz="0" w:space="0" w:color="auto"/>
        <w:left w:val="none" w:sz="0" w:space="0" w:color="auto"/>
        <w:bottom w:val="none" w:sz="0" w:space="0" w:color="auto"/>
        <w:right w:val="none" w:sz="0" w:space="0" w:color="auto"/>
      </w:divBdr>
      <w:divsChild>
        <w:div w:id="29957393">
          <w:marLeft w:val="0"/>
          <w:marRight w:val="0"/>
          <w:marTop w:val="0"/>
          <w:marBottom w:val="0"/>
          <w:divBdr>
            <w:top w:val="none" w:sz="0" w:space="0" w:color="auto"/>
            <w:left w:val="none" w:sz="0" w:space="0" w:color="auto"/>
            <w:bottom w:val="none" w:sz="0" w:space="0" w:color="auto"/>
            <w:right w:val="none" w:sz="0" w:space="0" w:color="auto"/>
          </w:divBdr>
        </w:div>
        <w:div w:id="685327940">
          <w:marLeft w:val="0"/>
          <w:marRight w:val="0"/>
          <w:marTop w:val="0"/>
          <w:marBottom w:val="0"/>
          <w:divBdr>
            <w:top w:val="none" w:sz="0" w:space="0" w:color="auto"/>
            <w:left w:val="none" w:sz="0" w:space="0" w:color="auto"/>
            <w:bottom w:val="none" w:sz="0" w:space="0" w:color="auto"/>
            <w:right w:val="none" w:sz="0" w:space="0" w:color="auto"/>
          </w:divBdr>
        </w:div>
        <w:div w:id="721757290">
          <w:marLeft w:val="0"/>
          <w:marRight w:val="0"/>
          <w:marTop w:val="0"/>
          <w:marBottom w:val="0"/>
          <w:divBdr>
            <w:top w:val="none" w:sz="0" w:space="0" w:color="auto"/>
            <w:left w:val="none" w:sz="0" w:space="0" w:color="auto"/>
            <w:bottom w:val="none" w:sz="0" w:space="0" w:color="auto"/>
            <w:right w:val="none" w:sz="0" w:space="0" w:color="auto"/>
          </w:divBdr>
        </w:div>
        <w:div w:id="232160603">
          <w:marLeft w:val="0"/>
          <w:marRight w:val="0"/>
          <w:marTop w:val="0"/>
          <w:marBottom w:val="0"/>
          <w:divBdr>
            <w:top w:val="none" w:sz="0" w:space="0" w:color="auto"/>
            <w:left w:val="none" w:sz="0" w:space="0" w:color="auto"/>
            <w:bottom w:val="none" w:sz="0" w:space="0" w:color="auto"/>
            <w:right w:val="none" w:sz="0" w:space="0" w:color="auto"/>
          </w:divBdr>
        </w:div>
        <w:div w:id="116529295">
          <w:marLeft w:val="0"/>
          <w:marRight w:val="0"/>
          <w:marTop w:val="0"/>
          <w:marBottom w:val="0"/>
          <w:divBdr>
            <w:top w:val="none" w:sz="0" w:space="0" w:color="auto"/>
            <w:left w:val="none" w:sz="0" w:space="0" w:color="auto"/>
            <w:bottom w:val="none" w:sz="0" w:space="0" w:color="auto"/>
            <w:right w:val="none" w:sz="0" w:space="0" w:color="auto"/>
          </w:divBdr>
          <w:divsChild>
            <w:div w:id="727532008">
              <w:marLeft w:val="-75"/>
              <w:marRight w:val="0"/>
              <w:marTop w:val="30"/>
              <w:marBottom w:val="30"/>
              <w:divBdr>
                <w:top w:val="none" w:sz="0" w:space="0" w:color="auto"/>
                <w:left w:val="none" w:sz="0" w:space="0" w:color="auto"/>
                <w:bottom w:val="none" w:sz="0" w:space="0" w:color="auto"/>
                <w:right w:val="none" w:sz="0" w:space="0" w:color="auto"/>
              </w:divBdr>
              <w:divsChild>
                <w:div w:id="198051573">
                  <w:marLeft w:val="0"/>
                  <w:marRight w:val="0"/>
                  <w:marTop w:val="0"/>
                  <w:marBottom w:val="0"/>
                  <w:divBdr>
                    <w:top w:val="none" w:sz="0" w:space="0" w:color="auto"/>
                    <w:left w:val="none" w:sz="0" w:space="0" w:color="auto"/>
                    <w:bottom w:val="none" w:sz="0" w:space="0" w:color="auto"/>
                    <w:right w:val="none" w:sz="0" w:space="0" w:color="auto"/>
                  </w:divBdr>
                  <w:divsChild>
                    <w:div w:id="1252199977">
                      <w:marLeft w:val="0"/>
                      <w:marRight w:val="0"/>
                      <w:marTop w:val="0"/>
                      <w:marBottom w:val="0"/>
                      <w:divBdr>
                        <w:top w:val="none" w:sz="0" w:space="0" w:color="auto"/>
                        <w:left w:val="none" w:sz="0" w:space="0" w:color="auto"/>
                        <w:bottom w:val="none" w:sz="0" w:space="0" w:color="auto"/>
                        <w:right w:val="none" w:sz="0" w:space="0" w:color="auto"/>
                      </w:divBdr>
                    </w:div>
                    <w:div w:id="1004824884">
                      <w:marLeft w:val="0"/>
                      <w:marRight w:val="0"/>
                      <w:marTop w:val="0"/>
                      <w:marBottom w:val="0"/>
                      <w:divBdr>
                        <w:top w:val="none" w:sz="0" w:space="0" w:color="auto"/>
                        <w:left w:val="none" w:sz="0" w:space="0" w:color="auto"/>
                        <w:bottom w:val="none" w:sz="0" w:space="0" w:color="auto"/>
                        <w:right w:val="none" w:sz="0" w:space="0" w:color="auto"/>
                      </w:divBdr>
                    </w:div>
                  </w:divsChild>
                </w:div>
                <w:div w:id="1904291831">
                  <w:marLeft w:val="0"/>
                  <w:marRight w:val="0"/>
                  <w:marTop w:val="0"/>
                  <w:marBottom w:val="0"/>
                  <w:divBdr>
                    <w:top w:val="none" w:sz="0" w:space="0" w:color="auto"/>
                    <w:left w:val="none" w:sz="0" w:space="0" w:color="auto"/>
                    <w:bottom w:val="none" w:sz="0" w:space="0" w:color="auto"/>
                    <w:right w:val="none" w:sz="0" w:space="0" w:color="auto"/>
                  </w:divBdr>
                  <w:divsChild>
                    <w:div w:id="1929461424">
                      <w:marLeft w:val="0"/>
                      <w:marRight w:val="0"/>
                      <w:marTop w:val="0"/>
                      <w:marBottom w:val="0"/>
                      <w:divBdr>
                        <w:top w:val="none" w:sz="0" w:space="0" w:color="auto"/>
                        <w:left w:val="none" w:sz="0" w:space="0" w:color="auto"/>
                        <w:bottom w:val="none" w:sz="0" w:space="0" w:color="auto"/>
                        <w:right w:val="none" w:sz="0" w:space="0" w:color="auto"/>
                      </w:divBdr>
                    </w:div>
                  </w:divsChild>
                </w:div>
                <w:div w:id="1730690602">
                  <w:marLeft w:val="0"/>
                  <w:marRight w:val="0"/>
                  <w:marTop w:val="0"/>
                  <w:marBottom w:val="0"/>
                  <w:divBdr>
                    <w:top w:val="none" w:sz="0" w:space="0" w:color="auto"/>
                    <w:left w:val="none" w:sz="0" w:space="0" w:color="auto"/>
                    <w:bottom w:val="none" w:sz="0" w:space="0" w:color="auto"/>
                    <w:right w:val="none" w:sz="0" w:space="0" w:color="auto"/>
                  </w:divBdr>
                  <w:divsChild>
                    <w:div w:id="617368647">
                      <w:marLeft w:val="0"/>
                      <w:marRight w:val="0"/>
                      <w:marTop w:val="0"/>
                      <w:marBottom w:val="0"/>
                      <w:divBdr>
                        <w:top w:val="none" w:sz="0" w:space="0" w:color="auto"/>
                        <w:left w:val="none" w:sz="0" w:space="0" w:color="auto"/>
                        <w:bottom w:val="none" w:sz="0" w:space="0" w:color="auto"/>
                        <w:right w:val="none" w:sz="0" w:space="0" w:color="auto"/>
                      </w:divBdr>
                    </w:div>
                  </w:divsChild>
                </w:div>
                <w:div w:id="1367411951">
                  <w:marLeft w:val="0"/>
                  <w:marRight w:val="0"/>
                  <w:marTop w:val="0"/>
                  <w:marBottom w:val="0"/>
                  <w:divBdr>
                    <w:top w:val="none" w:sz="0" w:space="0" w:color="auto"/>
                    <w:left w:val="none" w:sz="0" w:space="0" w:color="auto"/>
                    <w:bottom w:val="none" w:sz="0" w:space="0" w:color="auto"/>
                    <w:right w:val="none" w:sz="0" w:space="0" w:color="auto"/>
                  </w:divBdr>
                  <w:divsChild>
                    <w:div w:id="2096972897">
                      <w:marLeft w:val="0"/>
                      <w:marRight w:val="0"/>
                      <w:marTop w:val="0"/>
                      <w:marBottom w:val="0"/>
                      <w:divBdr>
                        <w:top w:val="none" w:sz="0" w:space="0" w:color="auto"/>
                        <w:left w:val="none" w:sz="0" w:space="0" w:color="auto"/>
                        <w:bottom w:val="none" w:sz="0" w:space="0" w:color="auto"/>
                        <w:right w:val="none" w:sz="0" w:space="0" w:color="auto"/>
                      </w:divBdr>
                    </w:div>
                    <w:div w:id="1352218530">
                      <w:marLeft w:val="0"/>
                      <w:marRight w:val="0"/>
                      <w:marTop w:val="0"/>
                      <w:marBottom w:val="0"/>
                      <w:divBdr>
                        <w:top w:val="none" w:sz="0" w:space="0" w:color="auto"/>
                        <w:left w:val="none" w:sz="0" w:space="0" w:color="auto"/>
                        <w:bottom w:val="none" w:sz="0" w:space="0" w:color="auto"/>
                        <w:right w:val="none" w:sz="0" w:space="0" w:color="auto"/>
                      </w:divBdr>
                    </w:div>
                  </w:divsChild>
                </w:div>
                <w:div w:id="880095610">
                  <w:marLeft w:val="0"/>
                  <w:marRight w:val="0"/>
                  <w:marTop w:val="0"/>
                  <w:marBottom w:val="0"/>
                  <w:divBdr>
                    <w:top w:val="none" w:sz="0" w:space="0" w:color="auto"/>
                    <w:left w:val="none" w:sz="0" w:space="0" w:color="auto"/>
                    <w:bottom w:val="none" w:sz="0" w:space="0" w:color="auto"/>
                    <w:right w:val="none" w:sz="0" w:space="0" w:color="auto"/>
                  </w:divBdr>
                  <w:divsChild>
                    <w:div w:id="984969238">
                      <w:marLeft w:val="0"/>
                      <w:marRight w:val="0"/>
                      <w:marTop w:val="0"/>
                      <w:marBottom w:val="0"/>
                      <w:divBdr>
                        <w:top w:val="none" w:sz="0" w:space="0" w:color="auto"/>
                        <w:left w:val="none" w:sz="0" w:space="0" w:color="auto"/>
                        <w:bottom w:val="none" w:sz="0" w:space="0" w:color="auto"/>
                        <w:right w:val="none" w:sz="0" w:space="0" w:color="auto"/>
                      </w:divBdr>
                    </w:div>
                    <w:div w:id="93725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88542">
          <w:marLeft w:val="0"/>
          <w:marRight w:val="0"/>
          <w:marTop w:val="0"/>
          <w:marBottom w:val="0"/>
          <w:divBdr>
            <w:top w:val="none" w:sz="0" w:space="0" w:color="auto"/>
            <w:left w:val="none" w:sz="0" w:space="0" w:color="auto"/>
            <w:bottom w:val="none" w:sz="0" w:space="0" w:color="auto"/>
            <w:right w:val="none" w:sz="0" w:space="0" w:color="auto"/>
          </w:divBdr>
        </w:div>
        <w:div w:id="183592107">
          <w:marLeft w:val="0"/>
          <w:marRight w:val="0"/>
          <w:marTop w:val="0"/>
          <w:marBottom w:val="0"/>
          <w:divBdr>
            <w:top w:val="none" w:sz="0" w:space="0" w:color="auto"/>
            <w:left w:val="none" w:sz="0" w:space="0" w:color="auto"/>
            <w:bottom w:val="none" w:sz="0" w:space="0" w:color="auto"/>
            <w:right w:val="none" w:sz="0" w:space="0" w:color="auto"/>
          </w:divBdr>
        </w:div>
        <w:div w:id="1817339448">
          <w:marLeft w:val="0"/>
          <w:marRight w:val="0"/>
          <w:marTop w:val="0"/>
          <w:marBottom w:val="0"/>
          <w:divBdr>
            <w:top w:val="none" w:sz="0" w:space="0" w:color="auto"/>
            <w:left w:val="none" w:sz="0" w:space="0" w:color="auto"/>
            <w:bottom w:val="none" w:sz="0" w:space="0" w:color="auto"/>
            <w:right w:val="none" w:sz="0" w:space="0" w:color="auto"/>
          </w:divBdr>
          <w:divsChild>
            <w:div w:id="1892617840">
              <w:marLeft w:val="-75"/>
              <w:marRight w:val="0"/>
              <w:marTop w:val="30"/>
              <w:marBottom w:val="30"/>
              <w:divBdr>
                <w:top w:val="none" w:sz="0" w:space="0" w:color="auto"/>
                <w:left w:val="none" w:sz="0" w:space="0" w:color="auto"/>
                <w:bottom w:val="none" w:sz="0" w:space="0" w:color="auto"/>
                <w:right w:val="none" w:sz="0" w:space="0" w:color="auto"/>
              </w:divBdr>
              <w:divsChild>
                <w:div w:id="2128043544">
                  <w:marLeft w:val="0"/>
                  <w:marRight w:val="0"/>
                  <w:marTop w:val="0"/>
                  <w:marBottom w:val="0"/>
                  <w:divBdr>
                    <w:top w:val="none" w:sz="0" w:space="0" w:color="auto"/>
                    <w:left w:val="none" w:sz="0" w:space="0" w:color="auto"/>
                    <w:bottom w:val="none" w:sz="0" w:space="0" w:color="auto"/>
                    <w:right w:val="none" w:sz="0" w:space="0" w:color="auto"/>
                  </w:divBdr>
                  <w:divsChild>
                    <w:div w:id="712577532">
                      <w:marLeft w:val="0"/>
                      <w:marRight w:val="0"/>
                      <w:marTop w:val="0"/>
                      <w:marBottom w:val="0"/>
                      <w:divBdr>
                        <w:top w:val="none" w:sz="0" w:space="0" w:color="auto"/>
                        <w:left w:val="none" w:sz="0" w:space="0" w:color="auto"/>
                        <w:bottom w:val="none" w:sz="0" w:space="0" w:color="auto"/>
                        <w:right w:val="none" w:sz="0" w:space="0" w:color="auto"/>
                      </w:divBdr>
                    </w:div>
                    <w:div w:id="1957714136">
                      <w:marLeft w:val="0"/>
                      <w:marRight w:val="0"/>
                      <w:marTop w:val="0"/>
                      <w:marBottom w:val="0"/>
                      <w:divBdr>
                        <w:top w:val="none" w:sz="0" w:space="0" w:color="auto"/>
                        <w:left w:val="none" w:sz="0" w:space="0" w:color="auto"/>
                        <w:bottom w:val="none" w:sz="0" w:space="0" w:color="auto"/>
                        <w:right w:val="none" w:sz="0" w:space="0" w:color="auto"/>
                      </w:divBdr>
                    </w:div>
                  </w:divsChild>
                </w:div>
                <w:div w:id="521895262">
                  <w:marLeft w:val="0"/>
                  <w:marRight w:val="0"/>
                  <w:marTop w:val="0"/>
                  <w:marBottom w:val="0"/>
                  <w:divBdr>
                    <w:top w:val="none" w:sz="0" w:space="0" w:color="auto"/>
                    <w:left w:val="none" w:sz="0" w:space="0" w:color="auto"/>
                    <w:bottom w:val="none" w:sz="0" w:space="0" w:color="auto"/>
                    <w:right w:val="none" w:sz="0" w:space="0" w:color="auto"/>
                  </w:divBdr>
                  <w:divsChild>
                    <w:div w:id="1420637742">
                      <w:marLeft w:val="0"/>
                      <w:marRight w:val="0"/>
                      <w:marTop w:val="0"/>
                      <w:marBottom w:val="0"/>
                      <w:divBdr>
                        <w:top w:val="none" w:sz="0" w:space="0" w:color="auto"/>
                        <w:left w:val="none" w:sz="0" w:space="0" w:color="auto"/>
                        <w:bottom w:val="none" w:sz="0" w:space="0" w:color="auto"/>
                        <w:right w:val="none" w:sz="0" w:space="0" w:color="auto"/>
                      </w:divBdr>
                    </w:div>
                    <w:div w:id="440418308">
                      <w:marLeft w:val="0"/>
                      <w:marRight w:val="0"/>
                      <w:marTop w:val="0"/>
                      <w:marBottom w:val="0"/>
                      <w:divBdr>
                        <w:top w:val="none" w:sz="0" w:space="0" w:color="auto"/>
                        <w:left w:val="none" w:sz="0" w:space="0" w:color="auto"/>
                        <w:bottom w:val="none" w:sz="0" w:space="0" w:color="auto"/>
                        <w:right w:val="none" w:sz="0" w:space="0" w:color="auto"/>
                      </w:divBdr>
                    </w:div>
                    <w:div w:id="2138445186">
                      <w:marLeft w:val="0"/>
                      <w:marRight w:val="0"/>
                      <w:marTop w:val="0"/>
                      <w:marBottom w:val="0"/>
                      <w:divBdr>
                        <w:top w:val="none" w:sz="0" w:space="0" w:color="auto"/>
                        <w:left w:val="none" w:sz="0" w:space="0" w:color="auto"/>
                        <w:bottom w:val="none" w:sz="0" w:space="0" w:color="auto"/>
                        <w:right w:val="none" w:sz="0" w:space="0" w:color="auto"/>
                      </w:divBdr>
                    </w:div>
                  </w:divsChild>
                </w:div>
                <w:div w:id="17121778">
                  <w:marLeft w:val="0"/>
                  <w:marRight w:val="0"/>
                  <w:marTop w:val="0"/>
                  <w:marBottom w:val="0"/>
                  <w:divBdr>
                    <w:top w:val="none" w:sz="0" w:space="0" w:color="auto"/>
                    <w:left w:val="none" w:sz="0" w:space="0" w:color="auto"/>
                    <w:bottom w:val="none" w:sz="0" w:space="0" w:color="auto"/>
                    <w:right w:val="none" w:sz="0" w:space="0" w:color="auto"/>
                  </w:divBdr>
                  <w:divsChild>
                    <w:div w:id="886259960">
                      <w:marLeft w:val="0"/>
                      <w:marRight w:val="0"/>
                      <w:marTop w:val="0"/>
                      <w:marBottom w:val="0"/>
                      <w:divBdr>
                        <w:top w:val="none" w:sz="0" w:space="0" w:color="auto"/>
                        <w:left w:val="none" w:sz="0" w:space="0" w:color="auto"/>
                        <w:bottom w:val="none" w:sz="0" w:space="0" w:color="auto"/>
                        <w:right w:val="none" w:sz="0" w:space="0" w:color="auto"/>
                      </w:divBdr>
                    </w:div>
                  </w:divsChild>
                </w:div>
                <w:div w:id="890380955">
                  <w:marLeft w:val="0"/>
                  <w:marRight w:val="0"/>
                  <w:marTop w:val="0"/>
                  <w:marBottom w:val="0"/>
                  <w:divBdr>
                    <w:top w:val="none" w:sz="0" w:space="0" w:color="auto"/>
                    <w:left w:val="none" w:sz="0" w:space="0" w:color="auto"/>
                    <w:bottom w:val="none" w:sz="0" w:space="0" w:color="auto"/>
                    <w:right w:val="none" w:sz="0" w:space="0" w:color="auto"/>
                  </w:divBdr>
                  <w:divsChild>
                    <w:div w:id="51662111">
                      <w:marLeft w:val="0"/>
                      <w:marRight w:val="0"/>
                      <w:marTop w:val="0"/>
                      <w:marBottom w:val="0"/>
                      <w:divBdr>
                        <w:top w:val="none" w:sz="0" w:space="0" w:color="auto"/>
                        <w:left w:val="none" w:sz="0" w:space="0" w:color="auto"/>
                        <w:bottom w:val="none" w:sz="0" w:space="0" w:color="auto"/>
                        <w:right w:val="none" w:sz="0" w:space="0" w:color="auto"/>
                      </w:divBdr>
                    </w:div>
                    <w:div w:id="1279530937">
                      <w:marLeft w:val="0"/>
                      <w:marRight w:val="0"/>
                      <w:marTop w:val="0"/>
                      <w:marBottom w:val="0"/>
                      <w:divBdr>
                        <w:top w:val="none" w:sz="0" w:space="0" w:color="auto"/>
                        <w:left w:val="none" w:sz="0" w:space="0" w:color="auto"/>
                        <w:bottom w:val="none" w:sz="0" w:space="0" w:color="auto"/>
                        <w:right w:val="none" w:sz="0" w:space="0" w:color="auto"/>
                      </w:divBdr>
                    </w:div>
                    <w:div w:id="320079715">
                      <w:marLeft w:val="0"/>
                      <w:marRight w:val="0"/>
                      <w:marTop w:val="0"/>
                      <w:marBottom w:val="0"/>
                      <w:divBdr>
                        <w:top w:val="none" w:sz="0" w:space="0" w:color="auto"/>
                        <w:left w:val="none" w:sz="0" w:space="0" w:color="auto"/>
                        <w:bottom w:val="none" w:sz="0" w:space="0" w:color="auto"/>
                        <w:right w:val="none" w:sz="0" w:space="0" w:color="auto"/>
                      </w:divBdr>
                    </w:div>
                    <w:div w:id="1948653564">
                      <w:marLeft w:val="0"/>
                      <w:marRight w:val="0"/>
                      <w:marTop w:val="0"/>
                      <w:marBottom w:val="0"/>
                      <w:divBdr>
                        <w:top w:val="none" w:sz="0" w:space="0" w:color="auto"/>
                        <w:left w:val="none" w:sz="0" w:space="0" w:color="auto"/>
                        <w:bottom w:val="none" w:sz="0" w:space="0" w:color="auto"/>
                        <w:right w:val="none" w:sz="0" w:space="0" w:color="auto"/>
                      </w:divBdr>
                    </w:div>
                  </w:divsChild>
                </w:div>
                <w:div w:id="712118513">
                  <w:marLeft w:val="0"/>
                  <w:marRight w:val="0"/>
                  <w:marTop w:val="0"/>
                  <w:marBottom w:val="0"/>
                  <w:divBdr>
                    <w:top w:val="none" w:sz="0" w:space="0" w:color="auto"/>
                    <w:left w:val="none" w:sz="0" w:space="0" w:color="auto"/>
                    <w:bottom w:val="none" w:sz="0" w:space="0" w:color="auto"/>
                    <w:right w:val="none" w:sz="0" w:space="0" w:color="auto"/>
                  </w:divBdr>
                  <w:divsChild>
                    <w:div w:id="563486786">
                      <w:marLeft w:val="0"/>
                      <w:marRight w:val="0"/>
                      <w:marTop w:val="0"/>
                      <w:marBottom w:val="0"/>
                      <w:divBdr>
                        <w:top w:val="none" w:sz="0" w:space="0" w:color="auto"/>
                        <w:left w:val="none" w:sz="0" w:space="0" w:color="auto"/>
                        <w:bottom w:val="none" w:sz="0" w:space="0" w:color="auto"/>
                        <w:right w:val="none" w:sz="0" w:space="0" w:color="auto"/>
                      </w:divBdr>
                    </w:div>
                    <w:div w:id="588344099">
                      <w:marLeft w:val="0"/>
                      <w:marRight w:val="0"/>
                      <w:marTop w:val="0"/>
                      <w:marBottom w:val="0"/>
                      <w:divBdr>
                        <w:top w:val="none" w:sz="0" w:space="0" w:color="auto"/>
                        <w:left w:val="none" w:sz="0" w:space="0" w:color="auto"/>
                        <w:bottom w:val="none" w:sz="0" w:space="0" w:color="auto"/>
                        <w:right w:val="none" w:sz="0" w:space="0" w:color="auto"/>
                      </w:divBdr>
                    </w:div>
                    <w:div w:id="1179392832">
                      <w:marLeft w:val="0"/>
                      <w:marRight w:val="0"/>
                      <w:marTop w:val="0"/>
                      <w:marBottom w:val="0"/>
                      <w:divBdr>
                        <w:top w:val="none" w:sz="0" w:space="0" w:color="auto"/>
                        <w:left w:val="none" w:sz="0" w:space="0" w:color="auto"/>
                        <w:bottom w:val="none" w:sz="0" w:space="0" w:color="auto"/>
                        <w:right w:val="none" w:sz="0" w:space="0" w:color="auto"/>
                      </w:divBdr>
                    </w:div>
                    <w:div w:id="179555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466728">
          <w:marLeft w:val="0"/>
          <w:marRight w:val="0"/>
          <w:marTop w:val="0"/>
          <w:marBottom w:val="0"/>
          <w:divBdr>
            <w:top w:val="none" w:sz="0" w:space="0" w:color="auto"/>
            <w:left w:val="none" w:sz="0" w:space="0" w:color="auto"/>
            <w:bottom w:val="none" w:sz="0" w:space="0" w:color="auto"/>
            <w:right w:val="none" w:sz="0" w:space="0" w:color="auto"/>
          </w:divBdr>
        </w:div>
        <w:div w:id="1711567661">
          <w:marLeft w:val="0"/>
          <w:marRight w:val="0"/>
          <w:marTop w:val="0"/>
          <w:marBottom w:val="0"/>
          <w:divBdr>
            <w:top w:val="none" w:sz="0" w:space="0" w:color="auto"/>
            <w:left w:val="none" w:sz="0" w:space="0" w:color="auto"/>
            <w:bottom w:val="none" w:sz="0" w:space="0" w:color="auto"/>
            <w:right w:val="none" w:sz="0" w:space="0" w:color="auto"/>
          </w:divBdr>
        </w:div>
      </w:divsChild>
    </w:div>
    <w:div w:id="917516345">
      <w:bodyDiv w:val="1"/>
      <w:marLeft w:val="0"/>
      <w:marRight w:val="0"/>
      <w:marTop w:val="0"/>
      <w:marBottom w:val="0"/>
      <w:divBdr>
        <w:top w:val="none" w:sz="0" w:space="0" w:color="auto"/>
        <w:left w:val="none" w:sz="0" w:space="0" w:color="auto"/>
        <w:bottom w:val="none" w:sz="0" w:space="0" w:color="auto"/>
        <w:right w:val="none" w:sz="0" w:space="0" w:color="auto"/>
      </w:divBdr>
      <w:divsChild>
        <w:div w:id="615142876">
          <w:marLeft w:val="0"/>
          <w:marRight w:val="0"/>
          <w:marTop w:val="0"/>
          <w:marBottom w:val="0"/>
          <w:divBdr>
            <w:top w:val="none" w:sz="0" w:space="0" w:color="auto"/>
            <w:left w:val="none" w:sz="0" w:space="0" w:color="auto"/>
            <w:bottom w:val="none" w:sz="0" w:space="0" w:color="auto"/>
            <w:right w:val="none" w:sz="0" w:space="0" w:color="auto"/>
          </w:divBdr>
        </w:div>
        <w:div w:id="1949703322">
          <w:marLeft w:val="0"/>
          <w:marRight w:val="0"/>
          <w:marTop w:val="0"/>
          <w:marBottom w:val="0"/>
          <w:divBdr>
            <w:top w:val="none" w:sz="0" w:space="0" w:color="auto"/>
            <w:left w:val="none" w:sz="0" w:space="0" w:color="auto"/>
            <w:bottom w:val="none" w:sz="0" w:space="0" w:color="auto"/>
            <w:right w:val="none" w:sz="0" w:space="0" w:color="auto"/>
          </w:divBdr>
        </w:div>
        <w:div w:id="1530602129">
          <w:marLeft w:val="0"/>
          <w:marRight w:val="0"/>
          <w:marTop w:val="0"/>
          <w:marBottom w:val="0"/>
          <w:divBdr>
            <w:top w:val="none" w:sz="0" w:space="0" w:color="auto"/>
            <w:left w:val="none" w:sz="0" w:space="0" w:color="auto"/>
            <w:bottom w:val="none" w:sz="0" w:space="0" w:color="auto"/>
            <w:right w:val="none" w:sz="0" w:space="0" w:color="auto"/>
          </w:divBdr>
          <w:divsChild>
            <w:div w:id="770783151">
              <w:marLeft w:val="-75"/>
              <w:marRight w:val="0"/>
              <w:marTop w:val="30"/>
              <w:marBottom w:val="30"/>
              <w:divBdr>
                <w:top w:val="none" w:sz="0" w:space="0" w:color="auto"/>
                <w:left w:val="none" w:sz="0" w:space="0" w:color="auto"/>
                <w:bottom w:val="none" w:sz="0" w:space="0" w:color="auto"/>
                <w:right w:val="none" w:sz="0" w:space="0" w:color="auto"/>
              </w:divBdr>
              <w:divsChild>
                <w:div w:id="1481460052">
                  <w:marLeft w:val="0"/>
                  <w:marRight w:val="0"/>
                  <w:marTop w:val="0"/>
                  <w:marBottom w:val="0"/>
                  <w:divBdr>
                    <w:top w:val="none" w:sz="0" w:space="0" w:color="auto"/>
                    <w:left w:val="none" w:sz="0" w:space="0" w:color="auto"/>
                    <w:bottom w:val="none" w:sz="0" w:space="0" w:color="auto"/>
                    <w:right w:val="none" w:sz="0" w:space="0" w:color="auto"/>
                  </w:divBdr>
                  <w:divsChild>
                    <w:div w:id="1160345187">
                      <w:marLeft w:val="0"/>
                      <w:marRight w:val="0"/>
                      <w:marTop w:val="0"/>
                      <w:marBottom w:val="0"/>
                      <w:divBdr>
                        <w:top w:val="none" w:sz="0" w:space="0" w:color="auto"/>
                        <w:left w:val="none" w:sz="0" w:space="0" w:color="auto"/>
                        <w:bottom w:val="none" w:sz="0" w:space="0" w:color="auto"/>
                        <w:right w:val="none" w:sz="0" w:space="0" w:color="auto"/>
                      </w:divBdr>
                    </w:div>
                  </w:divsChild>
                </w:div>
                <w:div w:id="1733579383">
                  <w:marLeft w:val="0"/>
                  <w:marRight w:val="0"/>
                  <w:marTop w:val="0"/>
                  <w:marBottom w:val="0"/>
                  <w:divBdr>
                    <w:top w:val="none" w:sz="0" w:space="0" w:color="auto"/>
                    <w:left w:val="none" w:sz="0" w:space="0" w:color="auto"/>
                    <w:bottom w:val="none" w:sz="0" w:space="0" w:color="auto"/>
                    <w:right w:val="none" w:sz="0" w:space="0" w:color="auto"/>
                  </w:divBdr>
                  <w:divsChild>
                    <w:div w:id="708845950">
                      <w:marLeft w:val="0"/>
                      <w:marRight w:val="0"/>
                      <w:marTop w:val="0"/>
                      <w:marBottom w:val="0"/>
                      <w:divBdr>
                        <w:top w:val="none" w:sz="0" w:space="0" w:color="auto"/>
                        <w:left w:val="none" w:sz="0" w:space="0" w:color="auto"/>
                        <w:bottom w:val="none" w:sz="0" w:space="0" w:color="auto"/>
                        <w:right w:val="none" w:sz="0" w:space="0" w:color="auto"/>
                      </w:divBdr>
                    </w:div>
                  </w:divsChild>
                </w:div>
                <w:div w:id="1574387252">
                  <w:marLeft w:val="0"/>
                  <w:marRight w:val="0"/>
                  <w:marTop w:val="0"/>
                  <w:marBottom w:val="0"/>
                  <w:divBdr>
                    <w:top w:val="none" w:sz="0" w:space="0" w:color="auto"/>
                    <w:left w:val="none" w:sz="0" w:space="0" w:color="auto"/>
                    <w:bottom w:val="none" w:sz="0" w:space="0" w:color="auto"/>
                    <w:right w:val="none" w:sz="0" w:space="0" w:color="auto"/>
                  </w:divBdr>
                  <w:divsChild>
                    <w:div w:id="1235629466">
                      <w:marLeft w:val="0"/>
                      <w:marRight w:val="0"/>
                      <w:marTop w:val="0"/>
                      <w:marBottom w:val="0"/>
                      <w:divBdr>
                        <w:top w:val="none" w:sz="0" w:space="0" w:color="auto"/>
                        <w:left w:val="none" w:sz="0" w:space="0" w:color="auto"/>
                        <w:bottom w:val="none" w:sz="0" w:space="0" w:color="auto"/>
                        <w:right w:val="none" w:sz="0" w:space="0" w:color="auto"/>
                      </w:divBdr>
                    </w:div>
                  </w:divsChild>
                </w:div>
                <w:div w:id="1866867535">
                  <w:marLeft w:val="0"/>
                  <w:marRight w:val="0"/>
                  <w:marTop w:val="0"/>
                  <w:marBottom w:val="0"/>
                  <w:divBdr>
                    <w:top w:val="none" w:sz="0" w:space="0" w:color="auto"/>
                    <w:left w:val="none" w:sz="0" w:space="0" w:color="auto"/>
                    <w:bottom w:val="none" w:sz="0" w:space="0" w:color="auto"/>
                    <w:right w:val="none" w:sz="0" w:space="0" w:color="auto"/>
                  </w:divBdr>
                  <w:divsChild>
                    <w:div w:id="1574244736">
                      <w:marLeft w:val="0"/>
                      <w:marRight w:val="0"/>
                      <w:marTop w:val="0"/>
                      <w:marBottom w:val="0"/>
                      <w:divBdr>
                        <w:top w:val="none" w:sz="0" w:space="0" w:color="auto"/>
                        <w:left w:val="none" w:sz="0" w:space="0" w:color="auto"/>
                        <w:bottom w:val="none" w:sz="0" w:space="0" w:color="auto"/>
                        <w:right w:val="none" w:sz="0" w:space="0" w:color="auto"/>
                      </w:divBdr>
                    </w:div>
                  </w:divsChild>
                </w:div>
                <w:div w:id="100340346">
                  <w:marLeft w:val="0"/>
                  <w:marRight w:val="0"/>
                  <w:marTop w:val="0"/>
                  <w:marBottom w:val="0"/>
                  <w:divBdr>
                    <w:top w:val="none" w:sz="0" w:space="0" w:color="auto"/>
                    <w:left w:val="none" w:sz="0" w:space="0" w:color="auto"/>
                    <w:bottom w:val="none" w:sz="0" w:space="0" w:color="auto"/>
                    <w:right w:val="none" w:sz="0" w:space="0" w:color="auto"/>
                  </w:divBdr>
                  <w:divsChild>
                    <w:div w:id="847986639">
                      <w:marLeft w:val="0"/>
                      <w:marRight w:val="0"/>
                      <w:marTop w:val="0"/>
                      <w:marBottom w:val="0"/>
                      <w:divBdr>
                        <w:top w:val="none" w:sz="0" w:space="0" w:color="auto"/>
                        <w:left w:val="none" w:sz="0" w:space="0" w:color="auto"/>
                        <w:bottom w:val="none" w:sz="0" w:space="0" w:color="auto"/>
                        <w:right w:val="none" w:sz="0" w:space="0" w:color="auto"/>
                      </w:divBdr>
                    </w:div>
                  </w:divsChild>
                </w:div>
                <w:div w:id="119734998">
                  <w:marLeft w:val="0"/>
                  <w:marRight w:val="0"/>
                  <w:marTop w:val="0"/>
                  <w:marBottom w:val="0"/>
                  <w:divBdr>
                    <w:top w:val="none" w:sz="0" w:space="0" w:color="auto"/>
                    <w:left w:val="none" w:sz="0" w:space="0" w:color="auto"/>
                    <w:bottom w:val="none" w:sz="0" w:space="0" w:color="auto"/>
                    <w:right w:val="none" w:sz="0" w:space="0" w:color="auto"/>
                  </w:divBdr>
                  <w:divsChild>
                    <w:div w:id="1658799776">
                      <w:marLeft w:val="0"/>
                      <w:marRight w:val="0"/>
                      <w:marTop w:val="0"/>
                      <w:marBottom w:val="0"/>
                      <w:divBdr>
                        <w:top w:val="none" w:sz="0" w:space="0" w:color="auto"/>
                        <w:left w:val="none" w:sz="0" w:space="0" w:color="auto"/>
                        <w:bottom w:val="none" w:sz="0" w:space="0" w:color="auto"/>
                        <w:right w:val="none" w:sz="0" w:space="0" w:color="auto"/>
                      </w:divBdr>
                    </w:div>
                  </w:divsChild>
                </w:div>
                <w:div w:id="1275091562">
                  <w:marLeft w:val="0"/>
                  <w:marRight w:val="0"/>
                  <w:marTop w:val="0"/>
                  <w:marBottom w:val="0"/>
                  <w:divBdr>
                    <w:top w:val="none" w:sz="0" w:space="0" w:color="auto"/>
                    <w:left w:val="none" w:sz="0" w:space="0" w:color="auto"/>
                    <w:bottom w:val="none" w:sz="0" w:space="0" w:color="auto"/>
                    <w:right w:val="none" w:sz="0" w:space="0" w:color="auto"/>
                  </w:divBdr>
                  <w:divsChild>
                    <w:div w:id="1467619789">
                      <w:marLeft w:val="0"/>
                      <w:marRight w:val="0"/>
                      <w:marTop w:val="0"/>
                      <w:marBottom w:val="0"/>
                      <w:divBdr>
                        <w:top w:val="none" w:sz="0" w:space="0" w:color="auto"/>
                        <w:left w:val="none" w:sz="0" w:space="0" w:color="auto"/>
                        <w:bottom w:val="none" w:sz="0" w:space="0" w:color="auto"/>
                        <w:right w:val="none" w:sz="0" w:space="0" w:color="auto"/>
                      </w:divBdr>
                    </w:div>
                  </w:divsChild>
                </w:div>
                <w:div w:id="1000039211">
                  <w:marLeft w:val="0"/>
                  <w:marRight w:val="0"/>
                  <w:marTop w:val="0"/>
                  <w:marBottom w:val="0"/>
                  <w:divBdr>
                    <w:top w:val="none" w:sz="0" w:space="0" w:color="auto"/>
                    <w:left w:val="none" w:sz="0" w:space="0" w:color="auto"/>
                    <w:bottom w:val="none" w:sz="0" w:space="0" w:color="auto"/>
                    <w:right w:val="none" w:sz="0" w:space="0" w:color="auto"/>
                  </w:divBdr>
                  <w:divsChild>
                    <w:div w:id="710768990">
                      <w:marLeft w:val="0"/>
                      <w:marRight w:val="0"/>
                      <w:marTop w:val="0"/>
                      <w:marBottom w:val="0"/>
                      <w:divBdr>
                        <w:top w:val="none" w:sz="0" w:space="0" w:color="auto"/>
                        <w:left w:val="none" w:sz="0" w:space="0" w:color="auto"/>
                        <w:bottom w:val="none" w:sz="0" w:space="0" w:color="auto"/>
                        <w:right w:val="none" w:sz="0" w:space="0" w:color="auto"/>
                      </w:divBdr>
                    </w:div>
                  </w:divsChild>
                </w:div>
                <w:div w:id="692263450">
                  <w:marLeft w:val="0"/>
                  <w:marRight w:val="0"/>
                  <w:marTop w:val="0"/>
                  <w:marBottom w:val="0"/>
                  <w:divBdr>
                    <w:top w:val="none" w:sz="0" w:space="0" w:color="auto"/>
                    <w:left w:val="none" w:sz="0" w:space="0" w:color="auto"/>
                    <w:bottom w:val="none" w:sz="0" w:space="0" w:color="auto"/>
                    <w:right w:val="none" w:sz="0" w:space="0" w:color="auto"/>
                  </w:divBdr>
                  <w:divsChild>
                    <w:div w:id="2143383978">
                      <w:marLeft w:val="0"/>
                      <w:marRight w:val="0"/>
                      <w:marTop w:val="0"/>
                      <w:marBottom w:val="0"/>
                      <w:divBdr>
                        <w:top w:val="none" w:sz="0" w:space="0" w:color="auto"/>
                        <w:left w:val="none" w:sz="0" w:space="0" w:color="auto"/>
                        <w:bottom w:val="none" w:sz="0" w:space="0" w:color="auto"/>
                        <w:right w:val="none" w:sz="0" w:space="0" w:color="auto"/>
                      </w:divBdr>
                    </w:div>
                  </w:divsChild>
                </w:div>
                <w:div w:id="793910483">
                  <w:marLeft w:val="0"/>
                  <w:marRight w:val="0"/>
                  <w:marTop w:val="0"/>
                  <w:marBottom w:val="0"/>
                  <w:divBdr>
                    <w:top w:val="none" w:sz="0" w:space="0" w:color="auto"/>
                    <w:left w:val="none" w:sz="0" w:space="0" w:color="auto"/>
                    <w:bottom w:val="none" w:sz="0" w:space="0" w:color="auto"/>
                    <w:right w:val="none" w:sz="0" w:space="0" w:color="auto"/>
                  </w:divBdr>
                  <w:divsChild>
                    <w:div w:id="1893347112">
                      <w:marLeft w:val="0"/>
                      <w:marRight w:val="0"/>
                      <w:marTop w:val="0"/>
                      <w:marBottom w:val="0"/>
                      <w:divBdr>
                        <w:top w:val="none" w:sz="0" w:space="0" w:color="auto"/>
                        <w:left w:val="none" w:sz="0" w:space="0" w:color="auto"/>
                        <w:bottom w:val="none" w:sz="0" w:space="0" w:color="auto"/>
                        <w:right w:val="none" w:sz="0" w:space="0" w:color="auto"/>
                      </w:divBdr>
                    </w:div>
                  </w:divsChild>
                </w:div>
                <w:div w:id="1578858262">
                  <w:marLeft w:val="0"/>
                  <w:marRight w:val="0"/>
                  <w:marTop w:val="0"/>
                  <w:marBottom w:val="0"/>
                  <w:divBdr>
                    <w:top w:val="none" w:sz="0" w:space="0" w:color="auto"/>
                    <w:left w:val="none" w:sz="0" w:space="0" w:color="auto"/>
                    <w:bottom w:val="none" w:sz="0" w:space="0" w:color="auto"/>
                    <w:right w:val="none" w:sz="0" w:space="0" w:color="auto"/>
                  </w:divBdr>
                  <w:divsChild>
                    <w:div w:id="1723095756">
                      <w:marLeft w:val="0"/>
                      <w:marRight w:val="0"/>
                      <w:marTop w:val="0"/>
                      <w:marBottom w:val="0"/>
                      <w:divBdr>
                        <w:top w:val="none" w:sz="0" w:space="0" w:color="auto"/>
                        <w:left w:val="none" w:sz="0" w:space="0" w:color="auto"/>
                        <w:bottom w:val="none" w:sz="0" w:space="0" w:color="auto"/>
                        <w:right w:val="none" w:sz="0" w:space="0" w:color="auto"/>
                      </w:divBdr>
                    </w:div>
                  </w:divsChild>
                </w:div>
                <w:div w:id="1145051233">
                  <w:marLeft w:val="0"/>
                  <w:marRight w:val="0"/>
                  <w:marTop w:val="0"/>
                  <w:marBottom w:val="0"/>
                  <w:divBdr>
                    <w:top w:val="none" w:sz="0" w:space="0" w:color="auto"/>
                    <w:left w:val="none" w:sz="0" w:space="0" w:color="auto"/>
                    <w:bottom w:val="none" w:sz="0" w:space="0" w:color="auto"/>
                    <w:right w:val="none" w:sz="0" w:space="0" w:color="auto"/>
                  </w:divBdr>
                  <w:divsChild>
                    <w:div w:id="720255610">
                      <w:marLeft w:val="0"/>
                      <w:marRight w:val="0"/>
                      <w:marTop w:val="0"/>
                      <w:marBottom w:val="0"/>
                      <w:divBdr>
                        <w:top w:val="none" w:sz="0" w:space="0" w:color="auto"/>
                        <w:left w:val="none" w:sz="0" w:space="0" w:color="auto"/>
                        <w:bottom w:val="none" w:sz="0" w:space="0" w:color="auto"/>
                        <w:right w:val="none" w:sz="0" w:space="0" w:color="auto"/>
                      </w:divBdr>
                    </w:div>
                    <w:div w:id="1924605966">
                      <w:marLeft w:val="0"/>
                      <w:marRight w:val="0"/>
                      <w:marTop w:val="0"/>
                      <w:marBottom w:val="0"/>
                      <w:divBdr>
                        <w:top w:val="none" w:sz="0" w:space="0" w:color="auto"/>
                        <w:left w:val="none" w:sz="0" w:space="0" w:color="auto"/>
                        <w:bottom w:val="none" w:sz="0" w:space="0" w:color="auto"/>
                        <w:right w:val="none" w:sz="0" w:space="0" w:color="auto"/>
                      </w:divBdr>
                    </w:div>
                  </w:divsChild>
                </w:div>
                <w:div w:id="320351899">
                  <w:marLeft w:val="0"/>
                  <w:marRight w:val="0"/>
                  <w:marTop w:val="0"/>
                  <w:marBottom w:val="0"/>
                  <w:divBdr>
                    <w:top w:val="none" w:sz="0" w:space="0" w:color="auto"/>
                    <w:left w:val="none" w:sz="0" w:space="0" w:color="auto"/>
                    <w:bottom w:val="none" w:sz="0" w:space="0" w:color="auto"/>
                    <w:right w:val="none" w:sz="0" w:space="0" w:color="auto"/>
                  </w:divBdr>
                  <w:divsChild>
                    <w:div w:id="1205675709">
                      <w:marLeft w:val="0"/>
                      <w:marRight w:val="0"/>
                      <w:marTop w:val="0"/>
                      <w:marBottom w:val="0"/>
                      <w:divBdr>
                        <w:top w:val="none" w:sz="0" w:space="0" w:color="auto"/>
                        <w:left w:val="none" w:sz="0" w:space="0" w:color="auto"/>
                        <w:bottom w:val="none" w:sz="0" w:space="0" w:color="auto"/>
                        <w:right w:val="none" w:sz="0" w:space="0" w:color="auto"/>
                      </w:divBdr>
                    </w:div>
                    <w:div w:id="1030452730">
                      <w:marLeft w:val="0"/>
                      <w:marRight w:val="0"/>
                      <w:marTop w:val="0"/>
                      <w:marBottom w:val="0"/>
                      <w:divBdr>
                        <w:top w:val="none" w:sz="0" w:space="0" w:color="auto"/>
                        <w:left w:val="none" w:sz="0" w:space="0" w:color="auto"/>
                        <w:bottom w:val="none" w:sz="0" w:space="0" w:color="auto"/>
                        <w:right w:val="none" w:sz="0" w:space="0" w:color="auto"/>
                      </w:divBdr>
                    </w:div>
                  </w:divsChild>
                </w:div>
                <w:div w:id="1103956356">
                  <w:marLeft w:val="0"/>
                  <w:marRight w:val="0"/>
                  <w:marTop w:val="0"/>
                  <w:marBottom w:val="0"/>
                  <w:divBdr>
                    <w:top w:val="none" w:sz="0" w:space="0" w:color="auto"/>
                    <w:left w:val="none" w:sz="0" w:space="0" w:color="auto"/>
                    <w:bottom w:val="none" w:sz="0" w:space="0" w:color="auto"/>
                    <w:right w:val="none" w:sz="0" w:space="0" w:color="auto"/>
                  </w:divBdr>
                  <w:divsChild>
                    <w:div w:id="2073502521">
                      <w:marLeft w:val="0"/>
                      <w:marRight w:val="0"/>
                      <w:marTop w:val="0"/>
                      <w:marBottom w:val="0"/>
                      <w:divBdr>
                        <w:top w:val="none" w:sz="0" w:space="0" w:color="auto"/>
                        <w:left w:val="none" w:sz="0" w:space="0" w:color="auto"/>
                        <w:bottom w:val="none" w:sz="0" w:space="0" w:color="auto"/>
                        <w:right w:val="none" w:sz="0" w:space="0" w:color="auto"/>
                      </w:divBdr>
                    </w:div>
                  </w:divsChild>
                </w:div>
                <w:div w:id="665983289">
                  <w:marLeft w:val="0"/>
                  <w:marRight w:val="0"/>
                  <w:marTop w:val="0"/>
                  <w:marBottom w:val="0"/>
                  <w:divBdr>
                    <w:top w:val="none" w:sz="0" w:space="0" w:color="auto"/>
                    <w:left w:val="none" w:sz="0" w:space="0" w:color="auto"/>
                    <w:bottom w:val="none" w:sz="0" w:space="0" w:color="auto"/>
                    <w:right w:val="none" w:sz="0" w:space="0" w:color="auto"/>
                  </w:divBdr>
                  <w:divsChild>
                    <w:div w:id="402222705">
                      <w:marLeft w:val="0"/>
                      <w:marRight w:val="0"/>
                      <w:marTop w:val="0"/>
                      <w:marBottom w:val="0"/>
                      <w:divBdr>
                        <w:top w:val="none" w:sz="0" w:space="0" w:color="auto"/>
                        <w:left w:val="none" w:sz="0" w:space="0" w:color="auto"/>
                        <w:bottom w:val="none" w:sz="0" w:space="0" w:color="auto"/>
                        <w:right w:val="none" w:sz="0" w:space="0" w:color="auto"/>
                      </w:divBdr>
                    </w:div>
                    <w:div w:id="34543209">
                      <w:marLeft w:val="0"/>
                      <w:marRight w:val="0"/>
                      <w:marTop w:val="0"/>
                      <w:marBottom w:val="0"/>
                      <w:divBdr>
                        <w:top w:val="none" w:sz="0" w:space="0" w:color="auto"/>
                        <w:left w:val="none" w:sz="0" w:space="0" w:color="auto"/>
                        <w:bottom w:val="none" w:sz="0" w:space="0" w:color="auto"/>
                        <w:right w:val="none" w:sz="0" w:space="0" w:color="auto"/>
                      </w:divBdr>
                    </w:div>
                    <w:div w:id="981154442">
                      <w:marLeft w:val="0"/>
                      <w:marRight w:val="0"/>
                      <w:marTop w:val="0"/>
                      <w:marBottom w:val="0"/>
                      <w:divBdr>
                        <w:top w:val="none" w:sz="0" w:space="0" w:color="auto"/>
                        <w:left w:val="none" w:sz="0" w:space="0" w:color="auto"/>
                        <w:bottom w:val="none" w:sz="0" w:space="0" w:color="auto"/>
                        <w:right w:val="none" w:sz="0" w:space="0" w:color="auto"/>
                      </w:divBdr>
                    </w:div>
                    <w:div w:id="1545092213">
                      <w:marLeft w:val="0"/>
                      <w:marRight w:val="0"/>
                      <w:marTop w:val="0"/>
                      <w:marBottom w:val="0"/>
                      <w:divBdr>
                        <w:top w:val="none" w:sz="0" w:space="0" w:color="auto"/>
                        <w:left w:val="none" w:sz="0" w:space="0" w:color="auto"/>
                        <w:bottom w:val="none" w:sz="0" w:space="0" w:color="auto"/>
                        <w:right w:val="none" w:sz="0" w:space="0" w:color="auto"/>
                      </w:divBdr>
                    </w:div>
                    <w:div w:id="1656109254">
                      <w:marLeft w:val="0"/>
                      <w:marRight w:val="0"/>
                      <w:marTop w:val="0"/>
                      <w:marBottom w:val="0"/>
                      <w:divBdr>
                        <w:top w:val="none" w:sz="0" w:space="0" w:color="auto"/>
                        <w:left w:val="none" w:sz="0" w:space="0" w:color="auto"/>
                        <w:bottom w:val="none" w:sz="0" w:space="0" w:color="auto"/>
                        <w:right w:val="none" w:sz="0" w:space="0" w:color="auto"/>
                      </w:divBdr>
                    </w:div>
                    <w:div w:id="625158871">
                      <w:marLeft w:val="0"/>
                      <w:marRight w:val="0"/>
                      <w:marTop w:val="0"/>
                      <w:marBottom w:val="0"/>
                      <w:divBdr>
                        <w:top w:val="none" w:sz="0" w:space="0" w:color="auto"/>
                        <w:left w:val="none" w:sz="0" w:space="0" w:color="auto"/>
                        <w:bottom w:val="none" w:sz="0" w:space="0" w:color="auto"/>
                        <w:right w:val="none" w:sz="0" w:space="0" w:color="auto"/>
                      </w:divBdr>
                    </w:div>
                    <w:div w:id="543063355">
                      <w:marLeft w:val="0"/>
                      <w:marRight w:val="0"/>
                      <w:marTop w:val="0"/>
                      <w:marBottom w:val="0"/>
                      <w:divBdr>
                        <w:top w:val="none" w:sz="0" w:space="0" w:color="auto"/>
                        <w:left w:val="none" w:sz="0" w:space="0" w:color="auto"/>
                        <w:bottom w:val="none" w:sz="0" w:space="0" w:color="auto"/>
                        <w:right w:val="none" w:sz="0" w:space="0" w:color="auto"/>
                      </w:divBdr>
                    </w:div>
                    <w:div w:id="20337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441036">
          <w:marLeft w:val="0"/>
          <w:marRight w:val="0"/>
          <w:marTop w:val="0"/>
          <w:marBottom w:val="0"/>
          <w:divBdr>
            <w:top w:val="none" w:sz="0" w:space="0" w:color="auto"/>
            <w:left w:val="none" w:sz="0" w:space="0" w:color="auto"/>
            <w:bottom w:val="none" w:sz="0" w:space="0" w:color="auto"/>
            <w:right w:val="none" w:sz="0" w:space="0" w:color="auto"/>
          </w:divBdr>
        </w:div>
        <w:div w:id="194462225">
          <w:marLeft w:val="0"/>
          <w:marRight w:val="0"/>
          <w:marTop w:val="0"/>
          <w:marBottom w:val="0"/>
          <w:divBdr>
            <w:top w:val="none" w:sz="0" w:space="0" w:color="auto"/>
            <w:left w:val="none" w:sz="0" w:space="0" w:color="auto"/>
            <w:bottom w:val="none" w:sz="0" w:space="0" w:color="auto"/>
            <w:right w:val="none" w:sz="0" w:space="0" w:color="auto"/>
          </w:divBdr>
        </w:div>
        <w:div w:id="1257446430">
          <w:marLeft w:val="0"/>
          <w:marRight w:val="0"/>
          <w:marTop w:val="0"/>
          <w:marBottom w:val="0"/>
          <w:divBdr>
            <w:top w:val="none" w:sz="0" w:space="0" w:color="auto"/>
            <w:left w:val="none" w:sz="0" w:space="0" w:color="auto"/>
            <w:bottom w:val="none" w:sz="0" w:space="0" w:color="auto"/>
            <w:right w:val="none" w:sz="0" w:space="0" w:color="auto"/>
          </w:divBdr>
          <w:divsChild>
            <w:div w:id="927037801">
              <w:marLeft w:val="-75"/>
              <w:marRight w:val="0"/>
              <w:marTop w:val="30"/>
              <w:marBottom w:val="30"/>
              <w:divBdr>
                <w:top w:val="none" w:sz="0" w:space="0" w:color="auto"/>
                <w:left w:val="none" w:sz="0" w:space="0" w:color="auto"/>
                <w:bottom w:val="none" w:sz="0" w:space="0" w:color="auto"/>
                <w:right w:val="none" w:sz="0" w:space="0" w:color="auto"/>
              </w:divBdr>
              <w:divsChild>
                <w:div w:id="666592998">
                  <w:marLeft w:val="0"/>
                  <w:marRight w:val="0"/>
                  <w:marTop w:val="0"/>
                  <w:marBottom w:val="0"/>
                  <w:divBdr>
                    <w:top w:val="none" w:sz="0" w:space="0" w:color="auto"/>
                    <w:left w:val="none" w:sz="0" w:space="0" w:color="auto"/>
                    <w:bottom w:val="none" w:sz="0" w:space="0" w:color="auto"/>
                    <w:right w:val="none" w:sz="0" w:space="0" w:color="auto"/>
                  </w:divBdr>
                  <w:divsChild>
                    <w:div w:id="881478078">
                      <w:marLeft w:val="0"/>
                      <w:marRight w:val="0"/>
                      <w:marTop w:val="0"/>
                      <w:marBottom w:val="0"/>
                      <w:divBdr>
                        <w:top w:val="none" w:sz="0" w:space="0" w:color="auto"/>
                        <w:left w:val="none" w:sz="0" w:space="0" w:color="auto"/>
                        <w:bottom w:val="none" w:sz="0" w:space="0" w:color="auto"/>
                        <w:right w:val="none" w:sz="0" w:space="0" w:color="auto"/>
                      </w:divBdr>
                    </w:div>
                  </w:divsChild>
                </w:div>
                <w:div w:id="1053314981">
                  <w:marLeft w:val="0"/>
                  <w:marRight w:val="0"/>
                  <w:marTop w:val="0"/>
                  <w:marBottom w:val="0"/>
                  <w:divBdr>
                    <w:top w:val="none" w:sz="0" w:space="0" w:color="auto"/>
                    <w:left w:val="none" w:sz="0" w:space="0" w:color="auto"/>
                    <w:bottom w:val="none" w:sz="0" w:space="0" w:color="auto"/>
                    <w:right w:val="none" w:sz="0" w:space="0" w:color="auto"/>
                  </w:divBdr>
                  <w:divsChild>
                    <w:div w:id="928345864">
                      <w:marLeft w:val="0"/>
                      <w:marRight w:val="0"/>
                      <w:marTop w:val="0"/>
                      <w:marBottom w:val="0"/>
                      <w:divBdr>
                        <w:top w:val="none" w:sz="0" w:space="0" w:color="auto"/>
                        <w:left w:val="none" w:sz="0" w:space="0" w:color="auto"/>
                        <w:bottom w:val="none" w:sz="0" w:space="0" w:color="auto"/>
                        <w:right w:val="none" w:sz="0" w:space="0" w:color="auto"/>
                      </w:divBdr>
                    </w:div>
                    <w:div w:id="799229715">
                      <w:marLeft w:val="0"/>
                      <w:marRight w:val="0"/>
                      <w:marTop w:val="0"/>
                      <w:marBottom w:val="0"/>
                      <w:divBdr>
                        <w:top w:val="none" w:sz="0" w:space="0" w:color="auto"/>
                        <w:left w:val="none" w:sz="0" w:space="0" w:color="auto"/>
                        <w:bottom w:val="none" w:sz="0" w:space="0" w:color="auto"/>
                        <w:right w:val="none" w:sz="0" w:space="0" w:color="auto"/>
                      </w:divBdr>
                    </w:div>
                    <w:div w:id="1041399388">
                      <w:marLeft w:val="0"/>
                      <w:marRight w:val="0"/>
                      <w:marTop w:val="0"/>
                      <w:marBottom w:val="0"/>
                      <w:divBdr>
                        <w:top w:val="none" w:sz="0" w:space="0" w:color="auto"/>
                        <w:left w:val="none" w:sz="0" w:space="0" w:color="auto"/>
                        <w:bottom w:val="none" w:sz="0" w:space="0" w:color="auto"/>
                        <w:right w:val="none" w:sz="0" w:space="0" w:color="auto"/>
                      </w:divBdr>
                    </w:div>
                    <w:div w:id="1284312638">
                      <w:marLeft w:val="0"/>
                      <w:marRight w:val="0"/>
                      <w:marTop w:val="0"/>
                      <w:marBottom w:val="0"/>
                      <w:divBdr>
                        <w:top w:val="none" w:sz="0" w:space="0" w:color="auto"/>
                        <w:left w:val="none" w:sz="0" w:space="0" w:color="auto"/>
                        <w:bottom w:val="none" w:sz="0" w:space="0" w:color="auto"/>
                        <w:right w:val="none" w:sz="0" w:space="0" w:color="auto"/>
                      </w:divBdr>
                    </w:div>
                    <w:div w:id="1736391391">
                      <w:marLeft w:val="0"/>
                      <w:marRight w:val="0"/>
                      <w:marTop w:val="0"/>
                      <w:marBottom w:val="0"/>
                      <w:divBdr>
                        <w:top w:val="none" w:sz="0" w:space="0" w:color="auto"/>
                        <w:left w:val="none" w:sz="0" w:space="0" w:color="auto"/>
                        <w:bottom w:val="none" w:sz="0" w:space="0" w:color="auto"/>
                        <w:right w:val="none" w:sz="0" w:space="0" w:color="auto"/>
                      </w:divBdr>
                    </w:div>
                    <w:div w:id="302932851">
                      <w:marLeft w:val="0"/>
                      <w:marRight w:val="0"/>
                      <w:marTop w:val="0"/>
                      <w:marBottom w:val="0"/>
                      <w:divBdr>
                        <w:top w:val="none" w:sz="0" w:space="0" w:color="auto"/>
                        <w:left w:val="none" w:sz="0" w:space="0" w:color="auto"/>
                        <w:bottom w:val="none" w:sz="0" w:space="0" w:color="auto"/>
                        <w:right w:val="none" w:sz="0" w:space="0" w:color="auto"/>
                      </w:divBdr>
                    </w:div>
                    <w:div w:id="1234923828">
                      <w:marLeft w:val="0"/>
                      <w:marRight w:val="0"/>
                      <w:marTop w:val="0"/>
                      <w:marBottom w:val="0"/>
                      <w:divBdr>
                        <w:top w:val="none" w:sz="0" w:space="0" w:color="auto"/>
                        <w:left w:val="none" w:sz="0" w:space="0" w:color="auto"/>
                        <w:bottom w:val="none" w:sz="0" w:space="0" w:color="auto"/>
                        <w:right w:val="none" w:sz="0" w:space="0" w:color="auto"/>
                      </w:divBdr>
                    </w:div>
                    <w:div w:id="109783903">
                      <w:marLeft w:val="0"/>
                      <w:marRight w:val="0"/>
                      <w:marTop w:val="0"/>
                      <w:marBottom w:val="0"/>
                      <w:divBdr>
                        <w:top w:val="none" w:sz="0" w:space="0" w:color="auto"/>
                        <w:left w:val="none" w:sz="0" w:space="0" w:color="auto"/>
                        <w:bottom w:val="none" w:sz="0" w:space="0" w:color="auto"/>
                        <w:right w:val="none" w:sz="0" w:space="0" w:color="auto"/>
                      </w:divBdr>
                    </w:div>
                    <w:div w:id="187415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97325">
          <w:marLeft w:val="0"/>
          <w:marRight w:val="0"/>
          <w:marTop w:val="0"/>
          <w:marBottom w:val="0"/>
          <w:divBdr>
            <w:top w:val="none" w:sz="0" w:space="0" w:color="auto"/>
            <w:left w:val="none" w:sz="0" w:space="0" w:color="auto"/>
            <w:bottom w:val="none" w:sz="0" w:space="0" w:color="auto"/>
            <w:right w:val="none" w:sz="0" w:space="0" w:color="auto"/>
          </w:divBdr>
        </w:div>
        <w:div w:id="1441990997">
          <w:marLeft w:val="0"/>
          <w:marRight w:val="0"/>
          <w:marTop w:val="0"/>
          <w:marBottom w:val="0"/>
          <w:divBdr>
            <w:top w:val="none" w:sz="0" w:space="0" w:color="auto"/>
            <w:left w:val="none" w:sz="0" w:space="0" w:color="auto"/>
            <w:bottom w:val="none" w:sz="0" w:space="0" w:color="auto"/>
            <w:right w:val="none" w:sz="0" w:space="0" w:color="auto"/>
          </w:divBdr>
        </w:div>
        <w:div w:id="1196426882">
          <w:marLeft w:val="0"/>
          <w:marRight w:val="0"/>
          <w:marTop w:val="0"/>
          <w:marBottom w:val="0"/>
          <w:divBdr>
            <w:top w:val="none" w:sz="0" w:space="0" w:color="auto"/>
            <w:left w:val="none" w:sz="0" w:space="0" w:color="auto"/>
            <w:bottom w:val="none" w:sz="0" w:space="0" w:color="auto"/>
            <w:right w:val="none" w:sz="0" w:space="0" w:color="auto"/>
          </w:divBdr>
          <w:divsChild>
            <w:div w:id="1172528089">
              <w:marLeft w:val="-75"/>
              <w:marRight w:val="0"/>
              <w:marTop w:val="30"/>
              <w:marBottom w:val="30"/>
              <w:divBdr>
                <w:top w:val="none" w:sz="0" w:space="0" w:color="auto"/>
                <w:left w:val="none" w:sz="0" w:space="0" w:color="auto"/>
                <w:bottom w:val="none" w:sz="0" w:space="0" w:color="auto"/>
                <w:right w:val="none" w:sz="0" w:space="0" w:color="auto"/>
              </w:divBdr>
              <w:divsChild>
                <w:div w:id="204708">
                  <w:marLeft w:val="0"/>
                  <w:marRight w:val="0"/>
                  <w:marTop w:val="0"/>
                  <w:marBottom w:val="0"/>
                  <w:divBdr>
                    <w:top w:val="none" w:sz="0" w:space="0" w:color="auto"/>
                    <w:left w:val="none" w:sz="0" w:space="0" w:color="auto"/>
                    <w:bottom w:val="none" w:sz="0" w:space="0" w:color="auto"/>
                    <w:right w:val="none" w:sz="0" w:space="0" w:color="auto"/>
                  </w:divBdr>
                  <w:divsChild>
                    <w:div w:id="2127694875">
                      <w:marLeft w:val="0"/>
                      <w:marRight w:val="0"/>
                      <w:marTop w:val="0"/>
                      <w:marBottom w:val="0"/>
                      <w:divBdr>
                        <w:top w:val="none" w:sz="0" w:space="0" w:color="auto"/>
                        <w:left w:val="none" w:sz="0" w:space="0" w:color="auto"/>
                        <w:bottom w:val="none" w:sz="0" w:space="0" w:color="auto"/>
                        <w:right w:val="none" w:sz="0" w:space="0" w:color="auto"/>
                      </w:divBdr>
                    </w:div>
                  </w:divsChild>
                </w:div>
                <w:div w:id="415832750">
                  <w:marLeft w:val="0"/>
                  <w:marRight w:val="0"/>
                  <w:marTop w:val="0"/>
                  <w:marBottom w:val="0"/>
                  <w:divBdr>
                    <w:top w:val="none" w:sz="0" w:space="0" w:color="auto"/>
                    <w:left w:val="none" w:sz="0" w:space="0" w:color="auto"/>
                    <w:bottom w:val="none" w:sz="0" w:space="0" w:color="auto"/>
                    <w:right w:val="none" w:sz="0" w:space="0" w:color="auto"/>
                  </w:divBdr>
                  <w:divsChild>
                    <w:div w:id="1472673296">
                      <w:marLeft w:val="0"/>
                      <w:marRight w:val="0"/>
                      <w:marTop w:val="0"/>
                      <w:marBottom w:val="0"/>
                      <w:divBdr>
                        <w:top w:val="none" w:sz="0" w:space="0" w:color="auto"/>
                        <w:left w:val="none" w:sz="0" w:space="0" w:color="auto"/>
                        <w:bottom w:val="none" w:sz="0" w:space="0" w:color="auto"/>
                        <w:right w:val="none" w:sz="0" w:space="0" w:color="auto"/>
                      </w:divBdr>
                    </w:div>
                    <w:div w:id="676662777">
                      <w:marLeft w:val="0"/>
                      <w:marRight w:val="0"/>
                      <w:marTop w:val="0"/>
                      <w:marBottom w:val="0"/>
                      <w:divBdr>
                        <w:top w:val="none" w:sz="0" w:space="0" w:color="auto"/>
                        <w:left w:val="none" w:sz="0" w:space="0" w:color="auto"/>
                        <w:bottom w:val="none" w:sz="0" w:space="0" w:color="auto"/>
                        <w:right w:val="none" w:sz="0" w:space="0" w:color="auto"/>
                      </w:divBdr>
                    </w:div>
                    <w:div w:id="357438045">
                      <w:marLeft w:val="0"/>
                      <w:marRight w:val="0"/>
                      <w:marTop w:val="0"/>
                      <w:marBottom w:val="0"/>
                      <w:divBdr>
                        <w:top w:val="none" w:sz="0" w:space="0" w:color="auto"/>
                        <w:left w:val="none" w:sz="0" w:space="0" w:color="auto"/>
                        <w:bottom w:val="none" w:sz="0" w:space="0" w:color="auto"/>
                        <w:right w:val="none" w:sz="0" w:space="0" w:color="auto"/>
                      </w:divBdr>
                    </w:div>
                  </w:divsChild>
                </w:div>
                <w:div w:id="1067533821">
                  <w:marLeft w:val="0"/>
                  <w:marRight w:val="0"/>
                  <w:marTop w:val="0"/>
                  <w:marBottom w:val="0"/>
                  <w:divBdr>
                    <w:top w:val="none" w:sz="0" w:space="0" w:color="auto"/>
                    <w:left w:val="none" w:sz="0" w:space="0" w:color="auto"/>
                    <w:bottom w:val="none" w:sz="0" w:space="0" w:color="auto"/>
                    <w:right w:val="none" w:sz="0" w:space="0" w:color="auto"/>
                  </w:divBdr>
                  <w:divsChild>
                    <w:div w:id="656803201">
                      <w:marLeft w:val="0"/>
                      <w:marRight w:val="0"/>
                      <w:marTop w:val="0"/>
                      <w:marBottom w:val="0"/>
                      <w:divBdr>
                        <w:top w:val="none" w:sz="0" w:space="0" w:color="auto"/>
                        <w:left w:val="none" w:sz="0" w:space="0" w:color="auto"/>
                        <w:bottom w:val="none" w:sz="0" w:space="0" w:color="auto"/>
                        <w:right w:val="none" w:sz="0" w:space="0" w:color="auto"/>
                      </w:divBdr>
                    </w:div>
                    <w:div w:id="570428689">
                      <w:marLeft w:val="0"/>
                      <w:marRight w:val="0"/>
                      <w:marTop w:val="0"/>
                      <w:marBottom w:val="0"/>
                      <w:divBdr>
                        <w:top w:val="none" w:sz="0" w:space="0" w:color="auto"/>
                        <w:left w:val="none" w:sz="0" w:space="0" w:color="auto"/>
                        <w:bottom w:val="none" w:sz="0" w:space="0" w:color="auto"/>
                        <w:right w:val="none" w:sz="0" w:space="0" w:color="auto"/>
                      </w:divBdr>
                    </w:div>
                    <w:div w:id="1572081557">
                      <w:marLeft w:val="0"/>
                      <w:marRight w:val="0"/>
                      <w:marTop w:val="0"/>
                      <w:marBottom w:val="0"/>
                      <w:divBdr>
                        <w:top w:val="none" w:sz="0" w:space="0" w:color="auto"/>
                        <w:left w:val="none" w:sz="0" w:space="0" w:color="auto"/>
                        <w:bottom w:val="none" w:sz="0" w:space="0" w:color="auto"/>
                        <w:right w:val="none" w:sz="0" w:space="0" w:color="auto"/>
                      </w:divBdr>
                    </w:div>
                    <w:div w:id="1631015100">
                      <w:marLeft w:val="0"/>
                      <w:marRight w:val="0"/>
                      <w:marTop w:val="0"/>
                      <w:marBottom w:val="0"/>
                      <w:divBdr>
                        <w:top w:val="none" w:sz="0" w:space="0" w:color="auto"/>
                        <w:left w:val="none" w:sz="0" w:space="0" w:color="auto"/>
                        <w:bottom w:val="none" w:sz="0" w:space="0" w:color="auto"/>
                        <w:right w:val="none" w:sz="0" w:space="0" w:color="auto"/>
                      </w:divBdr>
                    </w:div>
                    <w:div w:id="1251506965">
                      <w:marLeft w:val="0"/>
                      <w:marRight w:val="0"/>
                      <w:marTop w:val="0"/>
                      <w:marBottom w:val="0"/>
                      <w:divBdr>
                        <w:top w:val="none" w:sz="0" w:space="0" w:color="auto"/>
                        <w:left w:val="none" w:sz="0" w:space="0" w:color="auto"/>
                        <w:bottom w:val="none" w:sz="0" w:space="0" w:color="auto"/>
                        <w:right w:val="none" w:sz="0" w:space="0" w:color="auto"/>
                      </w:divBdr>
                    </w:div>
                    <w:div w:id="142238120">
                      <w:marLeft w:val="0"/>
                      <w:marRight w:val="0"/>
                      <w:marTop w:val="0"/>
                      <w:marBottom w:val="0"/>
                      <w:divBdr>
                        <w:top w:val="none" w:sz="0" w:space="0" w:color="auto"/>
                        <w:left w:val="none" w:sz="0" w:space="0" w:color="auto"/>
                        <w:bottom w:val="none" w:sz="0" w:space="0" w:color="auto"/>
                        <w:right w:val="none" w:sz="0" w:space="0" w:color="auto"/>
                      </w:divBdr>
                    </w:div>
                    <w:div w:id="2147114172">
                      <w:marLeft w:val="0"/>
                      <w:marRight w:val="0"/>
                      <w:marTop w:val="0"/>
                      <w:marBottom w:val="0"/>
                      <w:divBdr>
                        <w:top w:val="none" w:sz="0" w:space="0" w:color="auto"/>
                        <w:left w:val="none" w:sz="0" w:space="0" w:color="auto"/>
                        <w:bottom w:val="none" w:sz="0" w:space="0" w:color="auto"/>
                        <w:right w:val="none" w:sz="0" w:space="0" w:color="auto"/>
                      </w:divBdr>
                    </w:div>
                  </w:divsChild>
                </w:div>
                <w:div w:id="1967658884">
                  <w:marLeft w:val="0"/>
                  <w:marRight w:val="0"/>
                  <w:marTop w:val="0"/>
                  <w:marBottom w:val="0"/>
                  <w:divBdr>
                    <w:top w:val="none" w:sz="0" w:space="0" w:color="auto"/>
                    <w:left w:val="none" w:sz="0" w:space="0" w:color="auto"/>
                    <w:bottom w:val="none" w:sz="0" w:space="0" w:color="auto"/>
                    <w:right w:val="none" w:sz="0" w:space="0" w:color="auto"/>
                  </w:divBdr>
                  <w:divsChild>
                    <w:div w:id="8449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652587">
      <w:bodyDiv w:val="1"/>
      <w:marLeft w:val="0"/>
      <w:marRight w:val="0"/>
      <w:marTop w:val="0"/>
      <w:marBottom w:val="0"/>
      <w:divBdr>
        <w:top w:val="none" w:sz="0" w:space="0" w:color="auto"/>
        <w:left w:val="none" w:sz="0" w:space="0" w:color="auto"/>
        <w:bottom w:val="none" w:sz="0" w:space="0" w:color="auto"/>
        <w:right w:val="none" w:sz="0" w:space="0" w:color="auto"/>
      </w:divBdr>
      <w:divsChild>
        <w:div w:id="1915163420">
          <w:marLeft w:val="0"/>
          <w:marRight w:val="0"/>
          <w:marTop w:val="0"/>
          <w:marBottom w:val="0"/>
          <w:divBdr>
            <w:top w:val="none" w:sz="0" w:space="0" w:color="auto"/>
            <w:left w:val="none" w:sz="0" w:space="0" w:color="auto"/>
            <w:bottom w:val="none" w:sz="0" w:space="0" w:color="auto"/>
            <w:right w:val="none" w:sz="0" w:space="0" w:color="auto"/>
          </w:divBdr>
          <w:divsChild>
            <w:div w:id="461003432">
              <w:marLeft w:val="0"/>
              <w:marRight w:val="0"/>
              <w:marTop w:val="0"/>
              <w:marBottom w:val="0"/>
              <w:divBdr>
                <w:top w:val="none" w:sz="0" w:space="0" w:color="auto"/>
                <w:left w:val="none" w:sz="0" w:space="0" w:color="auto"/>
                <w:bottom w:val="none" w:sz="0" w:space="0" w:color="auto"/>
                <w:right w:val="none" w:sz="0" w:space="0" w:color="auto"/>
              </w:divBdr>
            </w:div>
          </w:divsChild>
        </w:div>
        <w:div w:id="1520388435">
          <w:marLeft w:val="0"/>
          <w:marRight w:val="0"/>
          <w:marTop w:val="0"/>
          <w:marBottom w:val="0"/>
          <w:divBdr>
            <w:top w:val="none" w:sz="0" w:space="0" w:color="auto"/>
            <w:left w:val="none" w:sz="0" w:space="0" w:color="auto"/>
            <w:bottom w:val="none" w:sz="0" w:space="0" w:color="auto"/>
            <w:right w:val="none" w:sz="0" w:space="0" w:color="auto"/>
          </w:divBdr>
          <w:divsChild>
            <w:div w:id="688720911">
              <w:marLeft w:val="0"/>
              <w:marRight w:val="0"/>
              <w:marTop w:val="0"/>
              <w:marBottom w:val="0"/>
              <w:divBdr>
                <w:top w:val="none" w:sz="0" w:space="0" w:color="auto"/>
                <w:left w:val="none" w:sz="0" w:space="0" w:color="auto"/>
                <w:bottom w:val="none" w:sz="0" w:space="0" w:color="auto"/>
                <w:right w:val="none" w:sz="0" w:space="0" w:color="auto"/>
              </w:divBdr>
            </w:div>
            <w:div w:id="477959986">
              <w:marLeft w:val="0"/>
              <w:marRight w:val="0"/>
              <w:marTop w:val="0"/>
              <w:marBottom w:val="0"/>
              <w:divBdr>
                <w:top w:val="none" w:sz="0" w:space="0" w:color="auto"/>
                <w:left w:val="none" w:sz="0" w:space="0" w:color="auto"/>
                <w:bottom w:val="none" w:sz="0" w:space="0" w:color="auto"/>
                <w:right w:val="none" w:sz="0" w:space="0" w:color="auto"/>
              </w:divBdr>
            </w:div>
          </w:divsChild>
        </w:div>
        <w:div w:id="6756709">
          <w:marLeft w:val="0"/>
          <w:marRight w:val="0"/>
          <w:marTop w:val="0"/>
          <w:marBottom w:val="0"/>
          <w:divBdr>
            <w:top w:val="none" w:sz="0" w:space="0" w:color="auto"/>
            <w:left w:val="none" w:sz="0" w:space="0" w:color="auto"/>
            <w:bottom w:val="none" w:sz="0" w:space="0" w:color="auto"/>
            <w:right w:val="none" w:sz="0" w:space="0" w:color="auto"/>
          </w:divBdr>
          <w:divsChild>
            <w:div w:id="600994538">
              <w:marLeft w:val="0"/>
              <w:marRight w:val="0"/>
              <w:marTop w:val="0"/>
              <w:marBottom w:val="0"/>
              <w:divBdr>
                <w:top w:val="none" w:sz="0" w:space="0" w:color="auto"/>
                <w:left w:val="none" w:sz="0" w:space="0" w:color="auto"/>
                <w:bottom w:val="none" w:sz="0" w:space="0" w:color="auto"/>
                <w:right w:val="none" w:sz="0" w:space="0" w:color="auto"/>
              </w:divBdr>
            </w:div>
            <w:div w:id="749042070">
              <w:marLeft w:val="0"/>
              <w:marRight w:val="0"/>
              <w:marTop w:val="0"/>
              <w:marBottom w:val="0"/>
              <w:divBdr>
                <w:top w:val="none" w:sz="0" w:space="0" w:color="auto"/>
                <w:left w:val="none" w:sz="0" w:space="0" w:color="auto"/>
                <w:bottom w:val="none" w:sz="0" w:space="0" w:color="auto"/>
                <w:right w:val="none" w:sz="0" w:space="0" w:color="auto"/>
              </w:divBdr>
            </w:div>
            <w:div w:id="551312344">
              <w:marLeft w:val="0"/>
              <w:marRight w:val="0"/>
              <w:marTop w:val="0"/>
              <w:marBottom w:val="0"/>
              <w:divBdr>
                <w:top w:val="none" w:sz="0" w:space="0" w:color="auto"/>
                <w:left w:val="none" w:sz="0" w:space="0" w:color="auto"/>
                <w:bottom w:val="none" w:sz="0" w:space="0" w:color="auto"/>
                <w:right w:val="none" w:sz="0" w:space="0" w:color="auto"/>
              </w:divBdr>
            </w:div>
          </w:divsChild>
        </w:div>
        <w:div w:id="136919280">
          <w:marLeft w:val="0"/>
          <w:marRight w:val="0"/>
          <w:marTop w:val="0"/>
          <w:marBottom w:val="0"/>
          <w:divBdr>
            <w:top w:val="none" w:sz="0" w:space="0" w:color="auto"/>
            <w:left w:val="none" w:sz="0" w:space="0" w:color="auto"/>
            <w:bottom w:val="none" w:sz="0" w:space="0" w:color="auto"/>
            <w:right w:val="none" w:sz="0" w:space="0" w:color="auto"/>
          </w:divBdr>
          <w:divsChild>
            <w:div w:id="1185173896">
              <w:marLeft w:val="0"/>
              <w:marRight w:val="0"/>
              <w:marTop w:val="0"/>
              <w:marBottom w:val="0"/>
              <w:divBdr>
                <w:top w:val="none" w:sz="0" w:space="0" w:color="auto"/>
                <w:left w:val="none" w:sz="0" w:space="0" w:color="auto"/>
                <w:bottom w:val="none" w:sz="0" w:space="0" w:color="auto"/>
                <w:right w:val="none" w:sz="0" w:space="0" w:color="auto"/>
              </w:divBdr>
            </w:div>
            <w:div w:id="1960601094">
              <w:marLeft w:val="0"/>
              <w:marRight w:val="0"/>
              <w:marTop w:val="0"/>
              <w:marBottom w:val="0"/>
              <w:divBdr>
                <w:top w:val="none" w:sz="0" w:space="0" w:color="auto"/>
                <w:left w:val="none" w:sz="0" w:space="0" w:color="auto"/>
                <w:bottom w:val="none" w:sz="0" w:space="0" w:color="auto"/>
                <w:right w:val="none" w:sz="0" w:space="0" w:color="auto"/>
              </w:divBdr>
            </w:div>
          </w:divsChild>
        </w:div>
        <w:div w:id="606499267">
          <w:marLeft w:val="0"/>
          <w:marRight w:val="0"/>
          <w:marTop w:val="0"/>
          <w:marBottom w:val="0"/>
          <w:divBdr>
            <w:top w:val="none" w:sz="0" w:space="0" w:color="auto"/>
            <w:left w:val="none" w:sz="0" w:space="0" w:color="auto"/>
            <w:bottom w:val="none" w:sz="0" w:space="0" w:color="auto"/>
            <w:right w:val="none" w:sz="0" w:space="0" w:color="auto"/>
          </w:divBdr>
          <w:divsChild>
            <w:div w:id="1717927629">
              <w:marLeft w:val="0"/>
              <w:marRight w:val="0"/>
              <w:marTop w:val="0"/>
              <w:marBottom w:val="0"/>
              <w:divBdr>
                <w:top w:val="none" w:sz="0" w:space="0" w:color="auto"/>
                <w:left w:val="none" w:sz="0" w:space="0" w:color="auto"/>
                <w:bottom w:val="none" w:sz="0" w:space="0" w:color="auto"/>
                <w:right w:val="none" w:sz="0" w:space="0" w:color="auto"/>
              </w:divBdr>
            </w:div>
            <w:div w:id="714621047">
              <w:marLeft w:val="0"/>
              <w:marRight w:val="0"/>
              <w:marTop w:val="0"/>
              <w:marBottom w:val="0"/>
              <w:divBdr>
                <w:top w:val="none" w:sz="0" w:space="0" w:color="auto"/>
                <w:left w:val="none" w:sz="0" w:space="0" w:color="auto"/>
                <w:bottom w:val="none" w:sz="0" w:space="0" w:color="auto"/>
                <w:right w:val="none" w:sz="0" w:space="0" w:color="auto"/>
              </w:divBdr>
            </w:div>
            <w:div w:id="967706605">
              <w:marLeft w:val="0"/>
              <w:marRight w:val="0"/>
              <w:marTop w:val="0"/>
              <w:marBottom w:val="0"/>
              <w:divBdr>
                <w:top w:val="none" w:sz="0" w:space="0" w:color="auto"/>
                <w:left w:val="none" w:sz="0" w:space="0" w:color="auto"/>
                <w:bottom w:val="none" w:sz="0" w:space="0" w:color="auto"/>
                <w:right w:val="none" w:sz="0" w:space="0" w:color="auto"/>
              </w:divBdr>
            </w:div>
          </w:divsChild>
        </w:div>
        <w:div w:id="1042173627">
          <w:marLeft w:val="0"/>
          <w:marRight w:val="0"/>
          <w:marTop w:val="0"/>
          <w:marBottom w:val="0"/>
          <w:divBdr>
            <w:top w:val="none" w:sz="0" w:space="0" w:color="auto"/>
            <w:left w:val="none" w:sz="0" w:space="0" w:color="auto"/>
            <w:bottom w:val="none" w:sz="0" w:space="0" w:color="auto"/>
            <w:right w:val="none" w:sz="0" w:space="0" w:color="auto"/>
          </w:divBdr>
          <w:divsChild>
            <w:div w:id="1854610150">
              <w:marLeft w:val="0"/>
              <w:marRight w:val="0"/>
              <w:marTop w:val="0"/>
              <w:marBottom w:val="0"/>
              <w:divBdr>
                <w:top w:val="none" w:sz="0" w:space="0" w:color="auto"/>
                <w:left w:val="none" w:sz="0" w:space="0" w:color="auto"/>
                <w:bottom w:val="none" w:sz="0" w:space="0" w:color="auto"/>
                <w:right w:val="none" w:sz="0" w:space="0" w:color="auto"/>
              </w:divBdr>
            </w:div>
            <w:div w:id="67240444">
              <w:marLeft w:val="0"/>
              <w:marRight w:val="0"/>
              <w:marTop w:val="0"/>
              <w:marBottom w:val="0"/>
              <w:divBdr>
                <w:top w:val="none" w:sz="0" w:space="0" w:color="auto"/>
                <w:left w:val="none" w:sz="0" w:space="0" w:color="auto"/>
                <w:bottom w:val="none" w:sz="0" w:space="0" w:color="auto"/>
                <w:right w:val="none" w:sz="0" w:space="0" w:color="auto"/>
              </w:divBdr>
            </w:div>
            <w:div w:id="659578264">
              <w:marLeft w:val="0"/>
              <w:marRight w:val="0"/>
              <w:marTop w:val="0"/>
              <w:marBottom w:val="0"/>
              <w:divBdr>
                <w:top w:val="none" w:sz="0" w:space="0" w:color="auto"/>
                <w:left w:val="none" w:sz="0" w:space="0" w:color="auto"/>
                <w:bottom w:val="none" w:sz="0" w:space="0" w:color="auto"/>
                <w:right w:val="none" w:sz="0" w:space="0" w:color="auto"/>
              </w:divBdr>
            </w:div>
            <w:div w:id="574820625">
              <w:marLeft w:val="0"/>
              <w:marRight w:val="0"/>
              <w:marTop w:val="0"/>
              <w:marBottom w:val="0"/>
              <w:divBdr>
                <w:top w:val="none" w:sz="0" w:space="0" w:color="auto"/>
                <w:left w:val="none" w:sz="0" w:space="0" w:color="auto"/>
                <w:bottom w:val="none" w:sz="0" w:space="0" w:color="auto"/>
                <w:right w:val="none" w:sz="0" w:space="0" w:color="auto"/>
              </w:divBdr>
            </w:div>
            <w:div w:id="1147819475">
              <w:marLeft w:val="0"/>
              <w:marRight w:val="0"/>
              <w:marTop w:val="0"/>
              <w:marBottom w:val="0"/>
              <w:divBdr>
                <w:top w:val="none" w:sz="0" w:space="0" w:color="auto"/>
                <w:left w:val="none" w:sz="0" w:space="0" w:color="auto"/>
                <w:bottom w:val="none" w:sz="0" w:space="0" w:color="auto"/>
                <w:right w:val="none" w:sz="0" w:space="0" w:color="auto"/>
              </w:divBdr>
            </w:div>
            <w:div w:id="567227977">
              <w:marLeft w:val="0"/>
              <w:marRight w:val="0"/>
              <w:marTop w:val="0"/>
              <w:marBottom w:val="0"/>
              <w:divBdr>
                <w:top w:val="none" w:sz="0" w:space="0" w:color="auto"/>
                <w:left w:val="none" w:sz="0" w:space="0" w:color="auto"/>
                <w:bottom w:val="none" w:sz="0" w:space="0" w:color="auto"/>
                <w:right w:val="none" w:sz="0" w:space="0" w:color="auto"/>
              </w:divBdr>
            </w:div>
            <w:div w:id="714160842">
              <w:marLeft w:val="0"/>
              <w:marRight w:val="0"/>
              <w:marTop w:val="0"/>
              <w:marBottom w:val="0"/>
              <w:divBdr>
                <w:top w:val="none" w:sz="0" w:space="0" w:color="auto"/>
                <w:left w:val="none" w:sz="0" w:space="0" w:color="auto"/>
                <w:bottom w:val="none" w:sz="0" w:space="0" w:color="auto"/>
                <w:right w:val="none" w:sz="0" w:space="0" w:color="auto"/>
              </w:divBdr>
            </w:div>
            <w:div w:id="1779255200">
              <w:marLeft w:val="0"/>
              <w:marRight w:val="0"/>
              <w:marTop w:val="0"/>
              <w:marBottom w:val="0"/>
              <w:divBdr>
                <w:top w:val="none" w:sz="0" w:space="0" w:color="auto"/>
                <w:left w:val="none" w:sz="0" w:space="0" w:color="auto"/>
                <w:bottom w:val="none" w:sz="0" w:space="0" w:color="auto"/>
                <w:right w:val="none" w:sz="0" w:space="0" w:color="auto"/>
              </w:divBdr>
            </w:div>
            <w:div w:id="1427506350">
              <w:marLeft w:val="0"/>
              <w:marRight w:val="0"/>
              <w:marTop w:val="0"/>
              <w:marBottom w:val="0"/>
              <w:divBdr>
                <w:top w:val="none" w:sz="0" w:space="0" w:color="auto"/>
                <w:left w:val="none" w:sz="0" w:space="0" w:color="auto"/>
                <w:bottom w:val="none" w:sz="0" w:space="0" w:color="auto"/>
                <w:right w:val="none" w:sz="0" w:space="0" w:color="auto"/>
              </w:divBdr>
            </w:div>
            <w:div w:id="163282089">
              <w:marLeft w:val="0"/>
              <w:marRight w:val="0"/>
              <w:marTop w:val="0"/>
              <w:marBottom w:val="0"/>
              <w:divBdr>
                <w:top w:val="none" w:sz="0" w:space="0" w:color="auto"/>
                <w:left w:val="none" w:sz="0" w:space="0" w:color="auto"/>
                <w:bottom w:val="none" w:sz="0" w:space="0" w:color="auto"/>
                <w:right w:val="none" w:sz="0" w:space="0" w:color="auto"/>
              </w:divBdr>
            </w:div>
            <w:div w:id="529879156">
              <w:marLeft w:val="0"/>
              <w:marRight w:val="0"/>
              <w:marTop w:val="0"/>
              <w:marBottom w:val="0"/>
              <w:divBdr>
                <w:top w:val="none" w:sz="0" w:space="0" w:color="auto"/>
                <w:left w:val="none" w:sz="0" w:space="0" w:color="auto"/>
                <w:bottom w:val="none" w:sz="0" w:space="0" w:color="auto"/>
                <w:right w:val="none" w:sz="0" w:space="0" w:color="auto"/>
              </w:divBdr>
            </w:div>
            <w:div w:id="278150925">
              <w:marLeft w:val="0"/>
              <w:marRight w:val="0"/>
              <w:marTop w:val="0"/>
              <w:marBottom w:val="0"/>
              <w:divBdr>
                <w:top w:val="none" w:sz="0" w:space="0" w:color="auto"/>
                <w:left w:val="none" w:sz="0" w:space="0" w:color="auto"/>
                <w:bottom w:val="none" w:sz="0" w:space="0" w:color="auto"/>
                <w:right w:val="none" w:sz="0" w:space="0" w:color="auto"/>
              </w:divBdr>
            </w:div>
            <w:div w:id="1943295092">
              <w:marLeft w:val="0"/>
              <w:marRight w:val="0"/>
              <w:marTop w:val="0"/>
              <w:marBottom w:val="0"/>
              <w:divBdr>
                <w:top w:val="none" w:sz="0" w:space="0" w:color="auto"/>
                <w:left w:val="none" w:sz="0" w:space="0" w:color="auto"/>
                <w:bottom w:val="none" w:sz="0" w:space="0" w:color="auto"/>
                <w:right w:val="none" w:sz="0" w:space="0" w:color="auto"/>
              </w:divBdr>
            </w:div>
            <w:div w:id="160003864">
              <w:marLeft w:val="0"/>
              <w:marRight w:val="0"/>
              <w:marTop w:val="0"/>
              <w:marBottom w:val="0"/>
              <w:divBdr>
                <w:top w:val="none" w:sz="0" w:space="0" w:color="auto"/>
                <w:left w:val="none" w:sz="0" w:space="0" w:color="auto"/>
                <w:bottom w:val="none" w:sz="0" w:space="0" w:color="auto"/>
                <w:right w:val="none" w:sz="0" w:space="0" w:color="auto"/>
              </w:divBdr>
            </w:div>
            <w:div w:id="1986887337">
              <w:marLeft w:val="0"/>
              <w:marRight w:val="0"/>
              <w:marTop w:val="0"/>
              <w:marBottom w:val="0"/>
              <w:divBdr>
                <w:top w:val="none" w:sz="0" w:space="0" w:color="auto"/>
                <w:left w:val="none" w:sz="0" w:space="0" w:color="auto"/>
                <w:bottom w:val="none" w:sz="0" w:space="0" w:color="auto"/>
                <w:right w:val="none" w:sz="0" w:space="0" w:color="auto"/>
              </w:divBdr>
            </w:div>
          </w:divsChild>
        </w:div>
        <w:div w:id="1094277416">
          <w:marLeft w:val="0"/>
          <w:marRight w:val="0"/>
          <w:marTop w:val="0"/>
          <w:marBottom w:val="0"/>
          <w:divBdr>
            <w:top w:val="none" w:sz="0" w:space="0" w:color="auto"/>
            <w:left w:val="none" w:sz="0" w:space="0" w:color="auto"/>
            <w:bottom w:val="none" w:sz="0" w:space="0" w:color="auto"/>
            <w:right w:val="none" w:sz="0" w:space="0" w:color="auto"/>
          </w:divBdr>
          <w:divsChild>
            <w:div w:id="1799294042">
              <w:marLeft w:val="0"/>
              <w:marRight w:val="0"/>
              <w:marTop w:val="0"/>
              <w:marBottom w:val="0"/>
              <w:divBdr>
                <w:top w:val="none" w:sz="0" w:space="0" w:color="auto"/>
                <w:left w:val="none" w:sz="0" w:space="0" w:color="auto"/>
                <w:bottom w:val="none" w:sz="0" w:space="0" w:color="auto"/>
                <w:right w:val="none" w:sz="0" w:space="0" w:color="auto"/>
              </w:divBdr>
            </w:div>
            <w:div w:id="1684743067">
              <w:marLeft w:val="0"/>
              <w:marRight w:val="0"/>
              <w:marTop w:val="0"/>
              <w:marBottom w:val="0"/>
              <w:divBdr>
                <w:top w:val="none" w:sz="0" w:space="0" w:color="auto"/>
                <w:left w:val="none" w:sz="0" w:space="0" w:color="auto"/>
                <w:bottom w:val="none" w:sz="0" w:space="0" w:color="auto"/>
                <w:right w:val="none" w:sz="0" w:space="0" w:color="auto"/>
              </w:divBdr>
            </w:div>
            <w:div w:id="177164766">
              <w:marLeft w:val="0"/>
              <w:marRight w:val="0"/>
              <w:marTop w:val="0"/>
              <w:marBottom w:val="0"/>
              <w:divBdr>
                <w:top w:val="none" w:sz="0" w:space="0" w:color="auto"/>
                <w:left w:val="none" w:sz="0" w:space="0" w:color="auto"/>
                <w:bottom w:val="none" w:sz="0" w:space="0" w:color="auto"/>
                <w:right w:val="none" w:sz="0" w:space="0" w:color="auto"/>
              </w:divBdr>
            </w:div>
            <w:div w:id="1156802230">
              <w:marLeft w:val="0"/>
              <w:marRight w:val="0"/>
              <w:marTop w:val="0"/>
              <w:marBottom w:val="0"/>
              <w:divBdr>
                <w:top w:val="none" w:sz="0" w:space="0" w:color="auto"/>
                <w:left w:val="none" w:sz="0" w:space="0" w:color="auto"/>
                <w:bottom w:val="none" w:sz="0" w:space="0" w:color="auto"/>
                <w:right w:val="none" w:sz="0" w:space="0" w:color="auto"/>
              </w:divBdr>
            </w:div>
            <w:div w:id="1830099861">
              <w:marLeft w:val="0"/>
              <w:marRight w:val="0"/>
              <w:marTop w:val="0"/>
              <w:marBottom w:val="0"/>
              <w:divBdr>
                <w:top w:val="none" w:sz="0" w:space="0" w:color="auto"/>
                <w:left w:val="none" w:sz="0" w:space="0" w:color="auto"/>
                <w:bottom w:val="none" w:sz="0" w:space="0" w:color="auto"/>
                <w:right w:val="none" w:sz="0" w:space="0" w:color="auto"/>
              </w:divBdr>
            </w:div>
          </w:divsChild>
        </w:div>
        <w:div w:id="772164737">
          <w:marLeft w:val="0"/>
          <w:marRight w:val="0"/>
          <w:marTop w:val="0"/>
          <w:marBottom w:val="0"/>
          <w:divBdr>
            <w:top w:val="none" w:sz="0" w:space="0" w:color="auto"/>
            <w:left w:val="none" w:sz="0" w:space="0" w:color="auto"/>
            <w:bottom w:val="none" w:sz="0" w:space="0" w:color="auto"/>
            <w:right w:val="none" w:sz="0" w:space="0" w:color="auto"/>
          </w:divBdr>
          <w:divsChild>
            <w:div w:id="64769381">
              <w:marLeft w:val="0"/>
              <w:marRight w:val="0"/>
              <w:marTop w:val="0"/>
              <w:marBottom w:val="0"/>
              <w:divBdr>
                <w:top w:val="none" w:sz="0" w:space="0" w:color="auto"/>
                <w:left w:val="none" w:sz="0" w:space="0" w:color="auto"/>
                <w:bottom w:val="none" w:sz="0" w:space="0" w:color="auto"/>
                <w:right w:val="none" w:sz="0" w:space="0" w:color="auto"/>
              </w:divBdr>
            </w:div>
          </w:divsChild>
        </w:div>
        <w:div w:id="1267039805">
          <w:marLeft w:val="0"/>
          <w:marRight w:val="0"/>
          <w:marTop w:val="0"/>
          <w:marBottom w:val="0"/>
          <w:divBdr>
            <w:top w:val="none" w:sz="0" w:space="0" w:color="auto"/>
            <w:left w:val="none" w:sz="0" w:space="0" w:color="auto"/>
            <w:bottom w:val="none" w:sz="0" w:space="0" w:color="auto"/>
            <w:right w:val="none" w:sz="0" w:space="0" w:color="auto"/>
          </w:divBdr>
          <w:divsChild>
            <w:div w:id="249656729">
              <w:marLeft w:val="0"/>
              <w:marRight w:val="0"/>
              <w:marTop w:val="0"/>
              <w:marBottom w:val="0"/>
              <w:divBdr>
                <w:top w:val="none" w:sz="0" w:space="0" w:color="auto"/>
                <w:left w:val="none" w:sz="0" w:space="0" w:color="auto"/>
                <w:bottom w:val="none" w:sz="0" w:space="0" w:color="auto"/>
                <w:right w:val="none" w:sz="0" w:space="0" w:color="auto"/>
              </w:divBdr>
            </w:div>
            <w:div w:id="648174541">
              <w:marLeft w:val="0"/>
              <w:marRight w:val="0"/>
              <w:marTop w:val="0"/>
              <w:marBottom w:val="0"/>
              <w:divBdr>
                <w:top w:val="none" w:sz="0" w:space="0" w:color="auto"/>
                <w:left w:val="none" w:sz="0" w:space="0" w:color="auto"/>
                <w:bottom w:val="none" w:sz="0" w:space="0" w:color="auto"/>
                <w:right w:val="none" w:sz="0" w:space="0" w:color="auto"/>
              </w:divBdr>
            </w:div>
            <w:div w:id="1877425382">
              <w:marLeft w:val="0"/>
              <w:marRight w:val="0"/>
              <w:marTop w:val="0"/>
              <w:marBottom w:val="0"/>
              <w:divBdr>
                <w:top w:val="none" w:sz="0" w:space="0" w:color="auto"/>
                <w:left w:val="none" w:sz="0" w:space="0" w:color="auto"/>
                <w:bottom w:val="none" w:sz="0" w:space="0" w:color="auto"/>
                <w:right w:val="none" w:sz="0" w:space="0" w:color="auto"/>
              </w:divBdr>
            </w:div>
          </w:divsChild>
        </w:div>
        <w:div w:id="1167094776">
          <w:marLeft w:val="0"/>
          <w:marRight w:val="0"/>
          <w:marTop w:val="0"/>
          <w:marBottom w:val="0"/>
          <w:divBdr>
            <w:top w:val="none" w:sz="0" w:space="0" w:color="auto"/>
            <w:left w:val="none" w:sz="0" w:space="0" w:color="auto"/>
            <w:bottom w:val="none" w:sz="0" w:space="0" w:color="auto"/>
            <w:right w:val="none" w:sz="0" w:space="0" w:color="auto"/>
          </w:divBdr>
          <w:divsChild>
            <w:div w:id="507141799">
              <w:marLeft w:val="0"/>
              <w:marRight w:val="0"/>
              <w:marTop w:val="0"/>
              <w:marBottom w:val="0"/>
              <w:divBdr>
                <w:top w:val="none" w:sz="0" w:space="0" w:color="auto"/>
                <w:left w:val="none" w:sz="0" w:space="0" w:color="auto"/>
                <w:bottom w:val="none" w:sz="0" w:space="0" w:color="auto"/>
                <w:right w:val="none" w:sz="0" w:space="0" w:color="auto"/>
              </w:divBdr>
            </w:div>
            <w:div w:id="1419210097">
              <w:marLeft w:val="0"/>
              <w:marRight w:val="0"/>
              <w:marTop w:val="0"/>
              <w:marBottom w:val="0"/>
              <w:divBdr>
                <w:top w:val="none" w:sz="0" w:space="0" w:color="auto"/>
                <w:left w:val="none" w:sz="0" w:space="0" w:color="auto"/>
                <w:bottom w:val="none" w:sz="0" w:space="0" w:color="auto"/>
                <w:right w:val="none" w:sz="0" w:space="0" w:color="auto"/>
              </w:divBdr>
            </w:div>
            <w:div w:id="932935479">
              <w:marLeft w:val="0"/>
              <w:marRight w:val="0"/>
              <w:marTop w:val="0"/>
              <w:marBottom w:val="0"/>
              <w:divBdr>
                <w:top w:val="none" w:sz="0" w:space="0" w:color="auto"/>
                <w:left w:val="none" w:sz="0" w:space="0" w:color="auto"/>
                <w:bottom w:val="none" w:sz="0" w:space="0" w:color="auto"/>
                <w:right w:val="none" w:sz="0" w:space="0" w:color="auto"/>
              </w:divBdr>
            </w:div>
            <w:div w:id="329866076">
              <w:marLeft w:val="0"/>
              <w:marRight w:val="0"/>
              <w:marTop w:val="0"/>
              <w:marBottom w:val="0"/>
              <w:divBdr>
                <w:top w:val="none" w:sz="0" w:space="0" w:color="auto"/>
                <w:left w:val="none" w:sz="0" w:space="0" w:color="auto"/>
                <w:bottom w:val="none" w:sz="0" w:space="0" w:color="auto"/>
                <w:right w:val="none" w:sz="0" w:space="0" w:color="auto"/>
              </w:divBdr>
            </w:div>
            <w:div w:id="1899895576">
              <w:marLeft w:val="0"/>
              <w:marRight w:val="0"/>
              <w:marTop w:val="0"/>
              <w:marBottom w:val="0"/>
              <w:divBdr>
                <w:top w:val="none" w:sz="0" w:space="0" w:color="auto"/>
                <w:left w:val="none" w:sz="0" w:space="0" w:color="auto"/>
                <w:bottom w:val="none" w:sz="0" w:space="0" w:color="auto"/>
                <w:right w:val="none" w:sz="0" w:space="0" w:color="auto"/>
              </w:divBdr>
            </w:div>
            <w:div w:id="1845239765">
              <w:marLeft w:val="0"/>
              <w:marRight w:val="0"/>
              <w:marTop w:val="0"/>
              <w:marBottom w:val="0"/>
              <w:divBdr>
                <w:top w:val="none" w:sz="0" w:space="0" w:color="auto"/>
                <w:left w:val="none" w:sz="0" w:space="0" w:color="auto"/>
                <w:bottom w:val="none" w:sz="0" w:space="0" w:color="auto"/>
                <w:right w:val="none" w:sz="0" w:space="0" w:color="auto"/>
              </w:divBdr>
            </w:div>
            <w:div w:id="957641879">
              <w:marLeft w:val="0"/>
              <w:marRight w:val="0"/>
              <w:marTop w:val="0"/>
              <w:marBottom w:val="0"/>
              <w:divBdr>
                <w:top w:val="none" w:sz="0" w:space="0" w:color="auto"/>
                <w:left w:val="none" w:sz="0" w:space="0" w:color="auto"/>
                <w:bottom w:val="none" w:sz="0" w:space="0" w:color="auto"/>
                <w:right w:val="none" w:sz="0" w:space="0" w:color="auto"/>
              </w:divBdr>
            </w:div>
            <w:div w:id="1900050746">
              <w:marLeft w:val="0"/>
              <w:marRight w:val="0"/>
              <w:marTop w:val="0"/>
              <w:marBottom w:val="0"/>
              <w:divBdr>
                <w:top w:val="none" w:sz="0" w:space="0" w:color="auto"/>
                <w:left w:val="none" w:sz="0" w:space="0" w:color="auto"/>
                <w:bottom w:val="none" w:sz="0" w:space="0" w:color="auto"/>
                <w:right w:val="none" w:sz="0" w:space="0" w:color="auto"/>
              </w:divBdr>
            </w:div>
            <w:div w:id="1631666463">
              <w:marLeft w:val="0"/>
              <w:marRight w:val="0"/>
              <w:marTop w:val="0"/>
              <w:marBottom w:val="0"/>
              <w:divBdr>
                <w:top w:val="none" w:sz="0" w:space="0" w:color="auto"/>
                <w:left w:val="none" w:sz="0" w:space="0" w:color="auto"/>
                <w:bottom w:val="none" w:sz="0" w:space="0" w:color="auto"/>
                <w:right w:val="none" w:sz="0" w:space="0" w:color="auto"/>
              </w:divBdr>
            </w:div>
            <w:div w:id="1482188058">
              <w:marLeft w:val="0"/>
              <w:marRight w:val="0"/>
              <w:marTop w:val="0"/>
              <w:marBottom w:val="0"/>
              <w:divBdr>
                <w:top w:val="none" w:sz="0" w:space="0" w:color="auto"/>
                <w:left w:val="none" w:sz="0" w:space="0" w:color="auto"/>
                <w:bottom w:val="none" w:sz="0" w:space="0" w:color="auto"/>
                <w:right w:val="none" w:sz="0" w:space="0" w:color="auto"/>
              </w:divBdr>
            </w:div>
            <w:div w:id="779225744">
              <w:marLeft w:val="0"/>
              <w:marRight w:val="0"/>
              <w:marTop w:val="0"/>
              <w:marBottom w:val="0"/>
              <w:divBdr>
                <w:top w:val="none" w:sz="0" w:space="0" w:color="auto"/>
                <w:left w:val="none" w:sz="0" w:space="0" w:color="auto"/>
                <w:bottom w:val="none" w:sz="0" w:space="0" w:color="auto"/>
                <w:right w:val="none" w:sz="0" w:space="0" w:color="auto"/>
              </w:divBdr>
            </w:div>
            <w:div w:id="796290757">
              <w:marLeft w:val="0"/>
              <w:marRight w:val="0"/>
              <w:marTop w:val="0"/>
              <w:marBottom w:val="0"/>
              <w:divBdr>
                <w:top w:val="none" w:sz="0" w:space="0" w:color="auto"/>
                <w:left w:val="none" w:sz="0" w:space="0" w:color="auto"/>
                <w:bottom w:val="none" w:sz="0" w:space="0" w:color="auto"/>
                <w:right w:val="none" w:sz="0" w:space="0" w:color="auto"/>
              </w:divBdr>
            </w:div>
            <w:div w:id="764303781">
              <w:marLeft w:val="0"/>
              <w:marRight w:val="0"/>
              <w:marTop w:val="0"/>
              <w:marBottom w:val="0"/>
              <w:divBdr>
                <w:top w:val="none" w:sz="0" w:space="0" w:color="auto"/>
                <w:left w:val="none" w:sz="0" w:space="0" w:color="auto"/>
                <w:bottom w:val="none" w:sz="0" w:space="0" w:color="auto"/>
                <w:right w:val="none" w:sz="0" w:space="0" w:color="auto"/>
              </w:divBdr>
            </w:div>
            <w:div w:id="604069989">
              <w:marLeft w:val="0"/>
              <w:marRight w:val="0"/>
              <w:marTop w:val="0"/>
              <w:marBottom w:val="0"/>
              <w:divBdr>
                <w:top w:val="none" w:sz="0" w:space="0" w:color="auto"/>
                <w:left w:val="none" w:sz="0" w:space="0" w:color="auto"/>
                <w:bottom w:val="none" w:sz="0" w:space="0" w:color="auto"/>
                <w:right w:val="none" w:sz="0" w:space="0" w:color="auto"/>
              </w:divBdr>
            </w:div>
            <w:div w:id="624237116">
              <w:marLeft w:val="0"/>
              <w:marRight w:val="0"/>
              <w:marTop w:val="0"/>
              <w:marBottom w:val="0"/>
              <w:divBdr>
                <w:top w:val="none" w:sz="0" w:space="0" w:color="auto"/>
                <w:left w:val="none" w:sz="0" w:space="0" w:color="auto"/>
                <w:bottom w:val="none" w:sz="0" w:space="0" w:color="auto"/>
                <w:right w:val="none" w:sz="0" w:space="0" w:color="auto"/>
              </w:divBdr>
            </w:div>
            <w:div w:id="59251693">
              <w:marLeft w:val="0"/>
              <w:marRight w:val="0"/>
              <w:marTop w:val="0"/>
              <w:marBottom w:val="0"/>
              <w:divBdr>
                <w:top w:val="none" w:sz="0" w:space="0" w:color="auto"/>
                <w:left w:val="none" w:sz="0" w:space="0" w:color="auto"/>
                <w:bottom w:val="none" w:sz="0" w:space="0" w:color="auto"/>
                <w:right w:val="none" w:sz="0" w:space="0" w:color="auto"/>
              </w:divBdr>
            </w:div>
            <w:div w:id="1620181775">
              <w:marLeft w:val="0"/>
              <w:marRight w:val="0"/>
              <w:marTop w:val="0"/>
              <w:marBottom w:val="0"/>
              <w:divBdr>
                <w:top w:val="none" w:sz="0" w:space="0" w:color="auto"/>
                <w:left w:val="none" w:sz="0" w:space="0" w:color="auto"/>
                <w:bottom w:val="none" w:sz="0" w:space="0" w:color="auto"/>
                <w:right w:val="none" w:sz="0" w:space="0" w:color="auto"/>
              </w:divBdr>
            </w:div>
            <w:div w:id="1771848890">
              <w:marLeft w:val="0"/>
              <w:marRight w:val="0"/>
              <w:marTop w:val="0"/>
              <w:marBottom w:val="0"/>
              <w:divBdr>
                <w:top w:val="none" w:sz="0" w:space="0" w:color="auto"/>
                <w:left w:val="none" w:sz="0" w:space="0" w:color="auto"/>
                <w:bottom w:val="none" w:sz="0" w:space="0" w:color="auto"/>
                <w:right w:val="none" w:sz="0" w:space="0" w:color="auto"/>
              </w:divBdr>
            </w:div>
            <w:div w:id="543105425">
              <w:marLeft w:val="0"/>
              <w:marRight w:val="0"/>
              <w:marTop w:val="0"/>
              <w:marBottom w:val="0"/>
              <w:divBdr>
                <w:top w:val="none" w:sz="0" w:space="0" w:color="auto"/>
                <w:left w:val="none" w:sz="0" w:space="0" w:color="auto"/>
                <w:bottom w:val="none" w:sz="0" w:space="0" w:color="auto"/>
                <w:right w:val="none" w:sz="0" w:space="0" w:color="auto"/>
              </w:divBdr>
            </w:div>
            <w:div w:id="1165240660">
              <w:marLeft w:val="0"/>
              <w:marRight w:val="0"/>
              <w:marTop w:val="0"/>
              <w:marBottom w:val="0"/>
              <w:divBdr>
                <w:top w:val="none" w:sz="0" w:space="0" w:color="auto"/>
                <w:left w:val="none" w:sz="0" w:space="0" w:color="auto"/>
                <w:bottom w:val="none" w:sz="0" w:space="0" w:color="auto"/>
                <w:right w:val="none" w:sz="0" w:space="0" w:color="auto"/>
              </w:divBdr>
            </w:div>
            <w:div w:id="104470083">
              <w:marLeft w:val="0"/>
              <w:marRight w:val="0"/>
              <w:marTop w:val="0"/>
              <w:marBottom w:val="0"/>
              <w:divBdr>
                <w:top w:val="none" w:sz="0" w:space="0" w:color="auto"/>
                <w:left w:val="none" w:sz="0" w:space="0" w:color="auto"/>
                <w:bottom w:val="none" w:sz="0" w:space="0" w:color="auto"/>
                <w:right w:val="none" w:sz="0" w:space="0" w:color="auto"/>
              </w:divBdr>
            </w:div>
            <w:div w:id="69428166">
              <w:marLeft w:val="0"/>
              <w:marRight w:val="0"/>
              <w:marTop w:val="0"/>
              <w:marBottom w:val="0"/>
              <w:divBdr>
                <w:top w:val="none" w:sz="0" w:space="0" w:color="auto"/>
                <w:left w:val="none" w:sz="0" w:space="0" w:color="auto"/>
                <w:bottom w:val="none" w:sz="0" w:space="0" w:color="auto"/>
                <w:right w:val="none" w:sz="0" w:space="0" w:color="auto"/>
              </w:divBdr>
            </w:div>
            <w:div w:id="1079249287">
              <w:marLeft w:val="0"/>
              <w:marRight w:val="0"/>
              <w:marTop w:val="0"/>
              <w:marBottom w:val="0"/>
              <w:divBdr>
                <w:top w:val="none" w:sz="0" w:space="0" w:color="auto"/>
                <w:left w:val="none" w:sz="0" w:space="0" w:color="auto"/>
                <w:bottom w:val="none" w:sz="0" w:space="0" w:color="auto"/>
                <w:right w:val="none" w:sz="0" w:space="0" w:color="auto"/>
              </w:divBdr>
            </w:div>
            <w:div w:id="268977039">
              <w:marLeft w:val="0"/>
              <w:marRight w:val="0"/>
              <w:marTop w:val="0"/>
              <w:marBottom w:val="0"/>
              <w:divBdr>
                <w:top w:val="none" w:sz="0" w:space="0" w:color="auto"/>
                <w:left w:val="none" w:sz="0" w:space="0" w:color="auto"/>
                <w:bottom w:val="none" w:sz="0" w:space="0" w:color="auto"/>
                <w:right w:val="none" w:sz="0" w:space="0" w:color="auto"/>
              </w:divBdr>
            </w:div>
            <w:div w:id="1732733999">
              <w:marLeft w:val="0"/>
              <w:marRight w:val="0"/>
              <w:marTop w:val="0"/>
              <w:marBottom w:val="0"/>
              <w:divBdr>
                <w:top w:val="none" w:sz="0" w:space="0" w:color="auto"/>
                <w:left w:val="none" w:sz="0" w:space="0" w:color="auto"/>
                <w:bottom w:val="none" w:sz="0" w:space="0" w:color="auto"/>
                <w:right w:val="none" w:sz="0" w:space="0" w:color="auto"/>
              </w:divBdr>
            </w:div>
            <w:div w:id="1709839916">
              <w:marLeft w:val="0"/>
              <w:marRight w:val="0"/>
              <w:marTop w:val="0"/>
              <w:marBottom w:val="0"/>
              <w:divBdr>
                <w:top w:val="none" w:sz="0" w:space="0" w:color="auto"/>
                <w:left w:val="none" w:sz="0" w:space="0" w:color="auto"/>
                <w:bottom w:val="none" w:sz="0" w:space="0" w:color="auto"/>
                <w:right w:val="none" w:sz="0" w:space="0" w:color="auto"/>
              </w:divBdr>
            </w:div>
            <w:div w:id="551159155">
              <w:marLeft w:val="0"/>
              <w:marRight w:val="0"/>
              <w:marTop w:val="0"/>
              <w:marBottom w:val="0"/>
              <w:divBdr>
                <w:top w:val="none" w:sz="0" w:space="0" w:color="auto"/>
                <w:left w:val="none" w:sz="0" w:space="0" w:color="auto"/>
                <w:bottom w:val="none" w:sz="0" w:space="0" w:color="auto"/>
                <w:right w:val="none" w:sz="0" w:space="0" w:color="auto"/>
              </w:divBdr>
            </w:div>
            <w:div w:id="592664543">
              <w:marLeft w:val="0"/>
              <w:marRight w:val="0"/>
              <w:marTop w:val="0"/>
              <w:marBottom w:val="0"/>
              <w:divBdr>
                <w:top w:val="none" w:sz="0" w:space="0" w:color="auto"/>
                <w:left w:val="none" w:sz="0" w:space="0" w:color="auto"/>
                <w:bottom w:val="none" w:sz="0" w:space="0" w:color="auto"/>
                <w:right w:val="none" w:sz="0" w:space="0" w:color="auto"/>
              </w:divBdr>
            </w:div>
            <w:div w:id="770662209">
              <w:marLeft w:val="0"/>
              <w:marRight w:val="0"/>
              <w:marTop w:val="0"/>
              <w:marBottom w:val="0"/>
              <w:divBdr>
                <w:top w:val="none" w:sz="0" w:space="0" w:color="auto"/>
                <w:left w:val="none" w:sz="0" w:space="0" w:color="auto"/>
                <w:bottom w:val="none" w:sz="0" w:space="0" w:color="auto"/>
                <w:right w:val="none" w:sz="0" w:space="0" w:color="auto"/>
              </w:divBdr>
            </w:div>
            <w:div w:id="1953856352">
              <w:marLeft w:val="0"/>
              <w:marRight w:val="0"/>
              <w:marTop w:val="0"/>
              <w:marBottom w:val="0"/>
              <w:divBdr>
                <w:top w:val="none" w:sz="0" w:space="0" w:color="auto"/>
                <w:left w:val="none" w:sz="0" w:space="0" w:color="auto"/>
                <w:bottom w:val="none" w:sz="0" w:space="0" w:color="auto"/>
                <w:right w:val="none" w:sz="0" w:space="0" w:color="auto"/>
              </w:divBdr>
            </w:div>
            <w:div w:id="1084569693">
              <w:marLeft w:val="0"/>
              <w:marRight w:val="0"/>
              <w:marTop w:val="0"/>
              <w:marBottom w:val="0"/>
              <w:divBdr>
                <w:top w:val="none" w:sz="0" w:space="0" w:color="auto"/>
                <w:left w:val="none" w:sz="0" w:space="0" w:color="auto"/>
                <w:bottom w:val="none" w:sz="0" w:space="0" w:color="auto"/>
                <w:right w:val="none" w:sz="0" w:space="0" w:color="auto"/>
              </w:divBdr>
            </w:div>
            <w:div w:id="1624339935">
              <w:marLeft w:val="0"/>
              <w:marRight w:val="0"/>
              <w:marTop w:val="0"/>
              <w:marBottom w:val="0"/>
              <w:divBdr>
                <w:top w:val="none" w:sz="0" w:space="0" w:color="auto"/>
                <w:left w:val="none" w:sz="0" w:space="0" w:color="auto"/>
                <w:bottom w:val="none" w:sz="0" w:space="0" w:color="auto"/>
                <w:right w:val="none" w:sz="0" w:space="0" w:color="auto"/>
              </w:divBdr>
            </w:div>
            <w:div w:id="110512846">
              <w:marLeft w:val="0"/>
              <w:marRight w:val="0"/>
              <w:marTop w:val="0"/>
              <w:marBottom w:val="0"/>
              <w:divBdr>
                <w:top w:val="none" w:sz="0" w:space="0" w:color="auto"/>
                <w:left w:val="none" w:sz="0" w:space="0" w:color="auto"/>
                <w:bottom w:val="none" w:sz="0" w:space="0" w:color="auto"/>
                <w:right w:val="none" w:sz="0" w:space="0" w:color="auto"/>
              </w:divBdr>
            </w:div>
            <w:div w:id="1852453633">
              <w:marLeft w:val="0"/>
              <w:marRight w:val="0"/>
              <w:marTop w:val="0"/>
              <w:marBottom w:val="0"/>
              <w:divBdr>
                <w:top w:val="none" w:sz="0" w:space="0" w:color="auto"/>
                <w:left w:val="none" w:sz="0" w:space="0" w:color="auto"/>
                <w:bottom w:val="none" w:sz="0" w:space="0" w:color="auto"/>
                <w:right w:val="none" w:sz="0" w:space="0" w:color="auto"/>
              </w:divBdr>
            </w:div>
            <w:div w:id="885144815">
              <w:marLeft w:val="0"/>
              <w:marRight w:val="0"/>
              <w:marTop w:val="0"/>
              <w:marBottom w:val="0"/>
              <w:divBdr>
                <w:top w:val="none" w:sz="0" w:space="0" w:color="auto"/>
                <w:left w:val="none" w:sz="0" w:space="0" w:color="auto"/>
                <w:bottom w:val="none" w:sz="0" w:space="0" w:color="auto"/>
                <w:right w:val="none" w:sz="0" w:space="0" w:color="auto"/>
              </w:divBdr>
            </w:div>
            <w:div w:id="691876617">
              <w:marLeft w:val="0"/>
              <w:marRight w:val="0"/>
              <w:marTop w:val="0"/>
              <w:marBottom w:val="0"/>
              <w:divBdr>
                <w:top w:val="none" w:sz="0" w:space="0" w:color="auto"/>
                <w:left w:val="none" w:sz="0" w:space="0" w:color="auto"/>
                <w:bottom w:val="none" w:sz="0" w:space="0" w:color="auto"/>
                <w:right w:val="none" w:sz="0" w:space="0" w:color="auto"/>
              </w:divBdr>
            </w:div>
            <w:div w:id="1908295697">
              <w:marLeft w:val="0"/>
              <w:marRight w:val="0"/>
              <w:marTop w:val="0"/>
              <w:marBottom w:val="0"/>
              <w:divBdr>
                <w:top w:val="none" w:sz="0" w:space="0" w:color="auto"/>
                <w:left w:val="none" w:sz="0" w:space="0" w:color="auto"/>
                <w:bottom w:val="none" w:sz="0" w:space="0" w:color="auto"/>
                <w:right w:val="none" w:sz="0" w:space="0" w:color="auto"/>
              </w:divBdr>
            </w:div>
            <w:div w:id="1489441366">
              <w:marLeft w:val="0"/>
              <w:marRight w:val="0"/>
              <w:marTop w:val="0"/>
              <w:marBottom w:val="0"/>
              <w:divBdr>
                <w:top w:val="none" w:sz="0" w:space="0" w:color="auto"/>
                <w:left w:val="none" w:sz="0" w:space="0" w:color="auto"/>
                <w:bottom w:val="none" w:sz="0" w:space="0" w:color="auto"/>
                <w:right w:val="none" w:sz="0" w:space="0" w:color="auto"/>
              </w:divBdr>
            </w:div>
            <w:div w:id="1984188787">
              <w:marLeft w:val="0"/>
              <w:marRight w:val="0"/>
              <w:marTop w:val="0"/>
              <w:marBottom w:val="0"/>
              <w:divBdr>
                <w:top w:val="none" w:sz="0" w:space="0" w:color="auto"/>
                <w:left w:val="none" w:sz="0" w:space="0" w:color="auto"/>
                <w:bottom w:val="none" w:sz="0" w:space="0" w:color="auto"/>
                <w:right w:val="none" w:sz="0" w:space="0" w:color="auto"/>
              </w:divBdr>
            </w:div>
          </w:divsChild>
        </w:div>
        <w:div w:id="202407875">
          <w:marLeft w:val="0"/>
          <w:marRight w:val="0"/>
          <w:marTop w:val="0"/>
          <w:marBottom w:val="0"/>
          <w:divBdr>
            <w:top w:val="none" w:sz="0" w:space="0" w:color="auto"/>
            <w:left w:val="none" w:sz="0" w:space="0" w:color="auto"/>
            <w:bottom w:val="none" w:sz="0" w:space="0" w:color="auto"/>
            <w:right w:val="none" w:sz="0" w:space="0" w:color="auto"/>
          </w:divBdr>
          <w:divsChild>
            <w:div w:id="492765372">
              <w:marLeft w:val="0"/>
              <w:marRight w:val="0"/>
              <w:marTop w:val="0"/>
              <w:marBottom w:val="0"/>
              <w:divBdr>
                <w:top w:val="none" w:sz="0" w:space="0" w:color="auto"/>
                <w:left w:val="none" w:sz="0" w:space="0" w:color="auto"/>
                <w:bottom w:val="none" w:sz="0" w:space="0" w:color="auto"/>
                <w:right w:val="none" w:sz="0" w:space="0" w:color="auto"/>
              </w:divBdr>
            </w:div>
            <w:div w:id="1053046767">
              <w:marLeft w:val="0"/>
              <w:marRight w:val="0"/>
              <w:marTop w:val="0"/>
              <w:marBottom w:val="0"/>
              <w:divBdr>
                <w:top w:val="none" w:sz="0" w:space="0" w:color="auto"/>
                <w:left w:val="none" w:sz="0" w:space="0" w:color="auto"/>
                <w:bottom w:val="none" w:sz="0" w:space="0" w:color="auto"/>
                <w:right w:val="none" w:sz="0" w:space="0" w:color="auto"/>
              </w:divBdr>
            </w:div>
            <w:div w:id="1400664492">
              <w:marLeft w:val="0"/>
              <w:marRight w:val="0"/>
              <w:marTop w:val="0"/>
              <w:marBottom w:val="0"/>
              <w:divBdr>
                <w:top w:val="none" w:sz="0" w:space="0" w:color="auto"/>
                <w:left w:val="none" w:sz="0" w:space="0" w:color="auto"/>
                <w:bottom w:val="none" w:sz="0" w:space="0" w:color="auto"/>
                <w:right w:val="none" w:sz="0" w:space="0" w:color="auto"/>
              </w:divBdr>
            </w:div>
            <w:div w:id="2020429692">
              <w:marLeft w:val="0"/>
              <w:marRight w:val="0"/>
              <w:marTop w:val="0"/>
              <w:marBottom w:val="0"/>
              <w:divBdr>
                <w:top w:val="none" w:sz="0" w:space="0" w:color="auto"/>
                <w:left w:val="none" w:sz="0" w:space="0" w:color="auto"/>
                <w:bottom w:val="none" w:sz="0" w:space="0" w:color="auto"/>
                <w:right w:val="none" w:sz="0" w:space="0" w:color="auto"/>
              </w:divBdr>
            </w:div>
            <w:div w:id="1634218133">
              <w:marLeft w:val="0"/>
              <w:marRight w:val="0"/>
              <w:marTop w:val="0"/>
              <w:marBottom w:val="0"/>
              <w:divBdr>
                <w:top w:val="none" w:sz="0" w:space="0" w:color="auto"/>
                <w:left w:val="none" w:sz="0" w:space="0" w:color="auto"/>
                <w:bottom w:val="none" w:sz="0" w:space="0" w:color="auto"/>
                <w:right w:val="none" w:sz="0" w:space="0" w:color="auto"/>
              </w:divBdr>
            </w:div>
            <w:div w:id="1413887540">
              <w:marLeft w:val="0"/>
              <w:marRight w:val="0"/>
              <w:marTop w:val="0"/>
              <w:marBottom w:val="0"/>
              <w:divBdr>
                <w:top w:val="none" w:sz="0" w:space="0" w:color="auto"/>
                <w:left w:val="none" w:sz="0" w:space="0" w:color="auto"/>
                <w:bottom w:val="none" w:sz="0" w:space="0" w:color="auto"/>
                <w:right w:val="none" w:sz="0" w:space="0" w:color="auto"/>
              </w:divBdr>
            </w:div>
            <w:div w:id="24017561">
              <w:marLeft w:val="0"/>
              <w:marRight w:val="0"/>
              <w:marTop w:val="0"/>
              <w:marBottom w:val="0"/>
              <w:divBdr>
                <w:top w:val="none" w:sz="0" w:space="0" w:color="auto"/>
                <w:left w:val="none" w:sz="0" w:space="0" w:color="auto"/>
                <w:bottom w:val="none" w:sz="0" w:space="0" w:color="auto"/>
                <w:right w:val="none" w:sz="0" w:space="0" w:color="auto"/>
              </w:divBdr>
            </w:div>
            <w:div w:id="1766002559">
              <w:marLeft w:val="0"/>
              <w:marRight w:val="0"/>
              <w:marTop w:val="0"/>
              <w:marBottom w:val="0"/>
              <w:divBdr>
                <w:top w:val="none" w:sz="0" w:space="0" w:color="auto"/>
                <w:left w:val="none" w:sz="0" w:space="0" w:color="auto"/>
                <w:bottom w:val="none" w:sz="0" w:space="0" w:color="auto"/>
                <w:right w:val="none" w:sz="0" w:space="0" w:color="auto"/>
              </w:divBdr>
            </w:div>
            <w:div w:id="177044757">
              <w:marLeft w:val="0"/>
              <w:marRight w:val="0"/>
              <w:marTop w:val="0"/>
              <w:marBottom w:val="0"/>
              <w:divBdr>
                <w:top w:val="none" w:sz="0" w:space="0" w:color="auto"/>
                <w:left w:val="none" w:sz="0" w:space="0" w:color="auto"/>
                <w:bottom w:val="none" w:sz="0" w:space="0" w:color="auto"/>
                <w:right w:val="none" w:sz="0" w:space="0" w:color="auto"/>
              </w:divBdr>
            </w:div>
            <w:div w:id="1240945450">
              <w:marLeft w:val="0"/>
              <w:marRight w:val="0"/>
              <w:marTop w:val="0"/>
              <w:marBottom w:val="0"/>
              <w:divBdr>
                <w:top w:val="none" w:sz="0" w:space="0" w:color="auto"/>
                <w:left w:val="none" w:sz="0" w:space="0" w:color="auto"/>
                <w:bottom w:val="none" w:sz="0" w:space="0" w:color="auto"/>
                <w:right w:val="none" w:sz="0" w:space="0" w:color="auto"/>
              </w:divBdr>
            </w:div>
            <w:div w:id="65879622">
              <w:marLeft w:val="0"/>
              <w:marRight w:val="0"/>
              <w:marTop w:val="0"/>
              <w:marBottom w:val="0"/>
              <w:divBdr>
                <w:top w:val="none" w:sz="0" w:space="0" w:color="auto"/>
                <w:left w:val="none" w:sz="0" w:space="0" w:color="auto"/>
                <w:bottom w:val="none" w:sz="0" w:space="0" w:color="auto"/>
                <w:right w:val="none" w:sz="0" w:space="0" w:color="auto"/>
              </w:divBdr>
            </w:div>
            <w:div w:id="648478725">
              <w:marLeft w:val="0"/>
              <w:marRight w:val="0"/>
              <w:marTop w:val="0"/>
              <w:marBottom w:val="0"/>
              <w:divBdr>
                <w:top w:val="none" w:sz="0" w:space="0" w:color="auto"/>
                <w:left w:val="none" w:sz="0" w:space="0" w:color="auto"/>
                <w:bottom w:val="none" w:sz="0" w:space="0" w:color="auto"/>
                <w:right w:val="none" w:sz="0" w:space="0" w:color="auto"/>
              </w:divBdr>
            </w:div>
            <w:div w:id="1506628106">
              <w:marLeft w:val="0"/>
              <w:marRight w:val="0"/>
              <w:marTop w:val="0"/>
              <w:marBottom w:val="0"/>
              <w:divBdr>
                <w:top w:val="none" w:sz="0" w:space="0" w:color="auto"/>
                <w:left w:val="none" w:sz="0" w:space="0" w:color="auto"/>
                <w:bottom w:val="none" w:sz="0" w:space="0" w:color="auto"/>
                <w:right w:val="none" w:sz="0" w:space="0" w:color="auto"/>
              </w:divBdr>
            </w:div>
            <w:div w:id="2053845452">
              <w:marLeft w:val="0"/>
              <w:marRight w:val="0"/>
              <w:marTop w:val="0"/>
              <w:marBottom w:val="0"/>
              <w:divBdr>
                <w:top w:val="none" w:sz="0" w:space="0" w:color="auto"/>
                <w:left w:val="none" w:sz="0" w:space="0" w:color="auto"/>
                <w:bottom w:val="none" w:sz="0" w:space="0" w:color="auto"/>
                <w:right w:val="none" w:sz="0" w:space="0" w:color="auto"/>
              </w:divBdr>
            </w:div>
            <w:div w:id="1876455137">
              <w:marLeft w:val="0"/>
              <w:marRight w:val="0"/>
              <w:marTop w:val="0"/>
              <w:marBottom w:val="0"/>
              <w:divBdr>
                <w:top w:val="none" w:sz="0" w:space="0" w:color="auto"/>
                <w:left w:val="none" w:sz="0" w:space="0" w:color="auto"/>
                <w:bottom w:val="none" w:sz="0" w:space="0" w:color="auto"/>
                <w:right w:val="none" w:sz="0" w:space="0" w:color="auto"/>
              </w:divBdr>
            </w:div>
            <w:div w:id="1491798533">
              <w:marLeft w:val="0"/>
              <w:marRight w:val="0"/>
              <w:marTop w:val="0"/>
              <w:marBottom w:val="0"/>
              <w:divBdr>
                <w:top w:val="none" w:sz="0" w:space="0" w:color="auto"/>
                <w:left w:val="none" w:sz="0" w:space="0" w:color="auto"/>
                <w:bottom w:val="none" w:sz="0" w:space="0" w:color="auto"/>
                <w:right w:val="none" w:sz="0" w:space="0" w:color="auto"/>
              </w:divBdr>
            </w:div>
            <w:div w:id="1848518992">
              <w:marLeft w:val="0"/>
              <w:marRight w:val="0"/>
              <w:marTop w:val="0"/>
              <w:marBottom w:val="0"/>
              <w:divBdr>
                <w:top w:val="none" w:sz="0" w:space="0" w:color="auto"/>
                <w:left w:val="none" w:sz="0" w:space="0" w:color="auto"/>
                <w:bottom w:val="none" w:sz="0" w:space="0" w:color="auto"/>
                <w:right w:val="none" w:sz="0" w:space="0" w:color="auto"/>
              </w:divBdr>
            </w:div>
            <w:div w:id="1880849603">
              <w:marLeft w:val="0"/>
              <w:marRight w:val="0"/>
              <w:marTop w:val="0"/>
              <w:marBottom w:val="0"/>
              <w:divBdr>
                <w:top w:val="none" w:sz="0" w:space="0" w:color="auto"/>
                <w:left w:val="none" w:sz="0" w:space="0" w:color="auto"/>
                <w:bottom w:val="none" w:sz="0" w:space="0" w:color="auto"/>
                <w:right w:val="none" w:sz="0" w:space="0" w:color="auto"/>
              </w:divBdr>
            </w:div>
            <w:div w:id="2073313552">
              <w:marLeft w:val="0"/>
              <w:marRight w:val="0"/>
              <w:marTop w:val="0"/>
              <w:marBottom w:val="0"/>
              <w:divBdr>
                <w:top w:val="none" w:sz="0" w:space="0" w:color="auto"/>
                <w:left w:val="none" w:sz="0" w:space="0" w:color="auto"/>
                <w:bottom w:val="none" w:sz="0" w:space="0" w:color="auto"/>
                <w:right w:val="none" w:sz="0" w:space="0" w:color="auto"/>
              </w:divBdr>
            </w:div>
            <w:div w:id="798886033">
              <w:marLeft w:val="0"/>
              <w:marRight w:val="0"/>
              <w:marTop w:val="0"/>
              <w:marBottom w:val="0"/>
              <w:divBdr>
                <w:top w:val="none" w:sz="0" w:space="0" w:color="auto"/>
                <w:left w:val="none" w:sz="0" w:space="0" w:color="auto"/>
                <w:bottom w:val="none" w:sz="0" w:space="0" w:color="auto"/>
                <w:right w:val="none" w:sz="0" w:space="0" w:color="auto"/>
              </w:divBdr>
            </w:div>
            <w:div w:id="993296216">
              <w:marLeft w:val="0"/>
              <w:marRight w:val="0"/>
              <w:marTop w:val="0"/>
              <w:marBottom w:val="0"/>
              <w:divBdr>
                <w:top w:val="none" w:sz="0" w:space="0" w:color="auto"/>
                <w:left w:val="none" w:sz="0" w:space="0" w:color="auto"/>
                <w:bottom w:val="none" w:sz="0" w:space="0" w:color="auto"/>
                <w:right w:val="none" w:sz="0" w:space="0" w:color="auto"/>
              </w:divBdr>
            </w:div>
            <w:div w:id="2134131672">
              <w:marLeft w:val="0"/>
              <w:marRight w:val="0"/>
              <w:marTop w:val="0"/>
              <w:marBottom w:val="0"/>
              <w:divBdr>
                <w:top w:val="none" w:sz="0" w:space="0" w:color="auto"/>
                <w:left w:val="none" w:sz="0" w:space="0" w:color="auto"/>
                <w:bottom w:val="none" w:sz="0" w:space="0" w:color="auto"/>
                <w:right w:val="none" w:sz="0" w:space="0" w:color="auto"/>
              </w:divBdr>
            </w:div>
            <w:div w:id="1228414373">
              <w:marLeft w:val="0"/>
              <w:marRight w:val="0"/>
              <w:marTop w:val="0"/>
              <w:marBottom w:val="0"/>
              <w:divBdr>
                <w:top w:val="none" w:sz="0" w:space="0" w:color="auto"/>
                <w:left w:val="none" w:sz="0" w:space="0" w:color="auto"/>
                <w:bottom w:val="none" w:sz="0" w:space="0" w:color="auto"/>
                <w:right w:val="none" w:sz="0" w:space="0" w:color="auto"/>
              </w:divBdr>
            </w:div>
            <w:div w:id="1488130533">
              <w:marLeft w:val="0"/>
              <w:marRight w:val="0"/>
              <w:marTop w:val="0"/>
              <w:marBottom w:val="0"/>
              <w:divBdr>
                <w:top w:val="none" w:sz="0" w:space="0" w:color="auto"/>
                <w:left w:val="none" w:sz="0" w:space="0" w:color="auto"/>
                <w:bottom w:val="none" w:sz="0" w:space="0" w:color="auto"/>
                <w:right w:val="none" w:sz="0" w:space="0" w:color="auto"/>
              </w:divBdr>
            </w:div>
            <w:div w:id="175850790">
              <w:marLeft w:val="0"/>
              <w:marRight w:val="0"/>
              <w:marTop w:val="0"/>
              <w:marBottom w:val="0"/>
              <w:divBdr>
                <w:top w:val="none" w:sz="0" w:space="0" w:color="auto"/>
                <w:left w:val="none" w:sz="0" w:space="0" w:color="auto"/>
                <w:bottom w:val="none" w:sz="0" w:space="0" w:color="auto"/>
                <w:right w:val="none" w:sz="0" w:space="0" w:color="auto"/>
              </w:divBdr>
            </w:div>
            <w:div w:id="1578318994">
              <w:marLeft w:val="0"/>
              <w:marRight w:val="0"/>
              <w:marTop w:val="0"/>
              <w:marBottom w:val="0"/>
              <w:divBdr>
                <w:top w:val="none" w:sz="0" w:space="0" w:color="auto"/>
                <w:left w:val="none" w:sz="0" w:space="0" w:color="auto"/>
                <w:bottom w:val="none" w:sz="0" w:space="0" w:color="auto"/>
                <w:right w:val="none" w:sz="0" w:space="0" w:color="auto"/>
              </w:divBdr>
            </w:div>
            <w:div w:id="1305771483">
              <w:marLeft w:val="0"/>
              <w:marRight w:val="0"/>
              <w:marTop w:val="0"/>
              <w:marBottom w:val="0"/>
              <w:divBdr>
                <w:top w:val="none" w:sz="0" w:space="0" w:color="auto"/>
                <w:left w:val="none" w:sz="0" w:space="0" w:color="auto"/>
                <w:bottom w:val="none" w:sz="0" w:space="0" w:color="auto"/>
                <w:right w:val="none" w:sz="0" w:space="0" w:color="auto"/>
              </w:divBdr>
            </w:div>
            <w:div w:id="2060785487">
              <w:marLeft w:val="0"/>
              <w:marRight w:val="0"/>
              <w:marTop w:val="0"/>
              <w:marBottom w:val="0"/>
              <w:divBdr>
                <w:top w:val="none" w:sz="0" w:space="0" w:color="auto"/>
                <w:left w:val="none" w:sz="0" w:space="0" w:color="auto"/>
                <w:bottom w:val="none" w:sz="0" w:space="0" w:color="auto"/>
                <w:right w:val="none" w:sz="0" w:space="0" w:color="auto"/>
              </w:divBdr>
            </w:div>
            <w:div w:id="1303579759">
              <w:marLeft w:val="0"/>
              <w:marRight w:val="0"/>
              <w:marTop w:val="0"/>
              <w:marBottom w:val="0"/>
              <w:divBdr>
                <w:top w:val="none" w:sz="0" w:space="0" w:color="auto"/>
                <w:left w:val="none" w:sz="0" w:space="0" w:color="auto"/>
                <w:bottom w:val="none" w:sz="0" w:space="0" w:color="auto"/>
                <w:right w:val="none" w:sz="0" w:space="0" w:color="auto"/>
              </w:divBdr>
            </w:div>
            <w:div w:id="274748821">
              <w:marLeft w:val="0"/>
              <w:marRight w:val="0"/>
              <w:marTop w:val="0"/>
              <w:marBottom w:val="0"/>
              <w:divBdr>
                <w:top w:val="none" w:sz="0" w:space="0" w:color="auto"/>
                <w:left w:val="none" w:sz="0" w:space="0" w:color="auto"/>
                <w:bottom w:val="none" w:sz="0" w:space="0" w:color="auto"/>
                <w:right w:val="none" w:sz="0" w:space="0" w:color="auto"/>
              </w:divBdr>
            </w:div>
            <w:div w:id="1320427100">
              <w:marLeft w:val="0"/>
              <w:marRight w:val="0"/>
              <w:marTop w:val="0"/>
              <w:marBottom w:val="0"/>
              <w:divBdr>
                <w:top w:val="none" w:sz="0" w:space="0" w:color="auto"/>
                <w:left w:val="none" w:sz="0" w:space="0" w:color="auto"/>
                <w:bottom w:val="none" w:sz="0" w:space="0" w:color="auto"/>
                <w:right w:val="none" w:sz="0" w:space="0" w:color="auto"/>
              </w:divBdr>
            </w:div>
            <w:div w:id="897590903">
              <w:marLeft w:val="0"/>
              <w:marRight w:val="0"/>
              <w:marTop w:val="0"/>
              <w:marBottom w:val="0"/>
              <w:divBdr>
                <w:top w:val="none" w:sz="0" w:space="0" w:color="auto"/>
                <w:left w:val="none" w:sz="0" w:space="0" w:color="auto"/>
                <w:bottom w:val="none" w:sz="0" w:space="0" w:color="auto"/>
                <w:right w:val="none" w:sz="0" w:space="0" w:color="auto"/>
              </w:divBdr>
            </w:div>
            <w:div w:id="868420297">
              <w:marLeft w:val="0"/>
              <w:marRight w:val="0"/>
              <w:marTop w:val="0"/>
              <w:marBottom w:val="0"/>
              <w:divBdr>
                <w:top w:val="none" w:sz="0" w:space="0" w:color="auto"/>
                <w:left w:val="none" w:sz="0" w:space="0" w:color="auto"/>
                <w:bottom w:val="none" w:sz="0" w:space="0" w:color="auto"/>
                <w:right w:val="none" w:sz="0" w:space="0" w:color="auto"/>
              </w:divBdr>
            </w:div>
            <w:div w:id="1424572079">
              <w:marLeft w:val="0"/>
              <w:marRight w:val="0"/>
              <w:marTop w:val="0"/>
              <w:marBottom w:val="0"/>
              <w:divBdr>
                <w:top w:val="none" w:sz="0" w:space="0" w:color="auto"/>
                <w:left w:val="none" w:sz="0" w:space="0" w:color="auto"/>
                <w:bottom w:val="none" w:sz="0" w:space="0" w:color="auto"/>
                <w:right w:val="none" w:sz="0" w:space="0" w:color="auto"/>
              </w:divBdr>
            </w:div>
            <w:div w:id="1506435457">
              <w:marLeft w:val="0"/>
              <w:marRight w:val="0"/>
              <w:marTop w:val="0"/>
              <w:marBottom w:val="0"/>
              <w:divBdr>
                <w:top w:val="none" w:sz="0" w:space="0" w:color="auto"/>
                <w:left w:val="none" w:sz="0" w:space="0" w:color="auto"/>
                <w:bottom w:val="none" w:sz="0" w:space="0" w:color="auto"/>
                <w:right w:val="none" w:sz="0" w:space="0" w:color="auto"/>
              </w:divBdr>
            </w:div>
            <w:div w:id="1231694319">
              <w:marLeft w:val="0"/>
              <w:marRight w:val="0"/>
              <w:marTop w:val="0"/>
              <w:marBottom w:val="0"/>
              <w:divBdr>
                <w:top w:val="none" w:sz="0" w:space="0" w:color="auto"/>
                <w:left w:val="none" w:sz="0" w:space="0" w:color="auto"/>
                <w:bottom w:val="none" w:sz="0" w:space="0" w:color="auto"/>
                <w:right w:val="none" w:sz="0" w:space="0" w:color="auto"/>
              </w:divBdr>
            </w:div>
            <w:div w:id="1021929686">
              <w:marLeft w:val="0"/>
              <w:marRight w:val="0"/>
              <w:marTop w:val="0"/>
              <w:marBottom w:val="0"/>
              <w:divBdr>
                <w:top w:val="none" w:sz="0" w:space="0" w:color="auto"/>
                <w:left w:val="none" w:sz="0" w:space="0" w:color="auto"/>
                <w:bottom w:val="none" w:sz="0" w:space="0" w:color="auto"/>
                <w:right w:val="none" w:sz="0" w:space="0" w:color="auto"/>
              </w:divBdr>
            </w:div>
            <w:div w:id="59013920">
              <w:marLeft w:val="0"/>
              <w:marRight w:val="0"/>
              <w:marTop w:val="0"/>
              <w:marBottom w:val="0"/>
              <w:divBdr>
                <w:top w:val="none" w:sz="0" w:space="0" w:color="auto"/>
                <w:left w:val="none" w:sz="0" w:space="0" w:color="auto"/>
                <w:bottom w:val="none" w:sz="0" w:space="0" w:color="auto"/>
                <w:right w:val="none" w:sz="0" w:space="0" w:color="auto"/>
              </w:divBdr>
            </w:div>
            <w:div w:id="547760658">
              <w:marLeft w:val="0"/>
              <w:marRight w:val="0"/>
              <w:marTop w:val="0"/>
              <w:marBottom w:val="0"/>
              <w:divBdr>
                <w:top w:val="none" w:sz="0" w:space="0" w:color="auto"/>
                <w:left w:val="none" w:sz="0" w:space="0" w:color="auto"/>
                <w:bottom w:val="none" w:sz="0" w:space="0" w:color="auto"/>
                <w:right w:val="none" w:sz="0" w:space="0" w:color="auto"/>
              </w:divBdr>
            </w:div>
            <w:div w:id="2010206843">
              <w:marLeft w:val="0"/>
              <w:marRight w:val="0"/>
              <w:marTop w:val="0"/>
              <w:marBottom w:val="0"/>
              <w:divBdr>
                <w:top w:val="none" w:sz="0" w:space="0" w:color="auto"/>
                <w:left w:val="none" w:sz="0" w:space="0" w:color="auto"/>
                <w:bottom w:val="none" w:sz="0" w:space="0" w:color="auto"/>
                <w:right w:val="none" w:sz="0" w:space="0" w:color="auto"/>
              </w:divBdr>
            </w:div>
            <w:div w:id="1393889637">
              <w:marLeft w:val="0"/>
              <w:marRight w:val="0"/>
              <w:marTop w:val="0"/>
              <w:marBottom w:val="0"/>
              <w:divBdr>
                <w:top w:val="none" w:sz="0" w:space="0" w:color="auto"/>
                <w:left w:val="none" w:sz="0" w:space="0" w:color="auto"/>
                <w:bottom w:val="none" w:sz="0" w:space="0" w:color="auto"/>
                <w:right w:val="none" w:sz="0" w:space="0" w:color="auto"/>
              </w:divBdr>
            </w:div>
            <w:div w:id="1454472085">
              <w:marLeft w:val="0"/>
              <w:marRight w:val="0"/>
              <w:marTop w:val="0"/>
              <w:marBottom w:val="0"/>
              <w:divBdr>
                <w:top w:val="none" w:sz="0" w:space="0" w:color="auto"/>
                <w:left w:val="none" w:sz="0" w:space="0" w:color="auto"/>
                <w:bottom w:val="none" w:sz="0" w:space="0" w:color="auto"/>
                <w:right w:val="none" w:sz="0" w:space="0" w:color="auto"/>
              </w:divBdr>
            </w:div>
            <w:div w:id="587883751">
              <w:marLeft w:val="0"/>
              <w:marRight w:val="0"/>
              <w:marTop w:val="0"/>
              <w:marBottom w:val="0"/>
              <w:divBdr>
                <w:top w:val="none" w:sz="0" w:space="0" w:color="auto"/>
                <w:left w:val="none" w:sz="0" w:space="0" w:color="auto"/>
                <w:bottom w:val="none" w:sz="0" w:space="0" w:color="auto"/>
                <w:right w:val="none" w:sz="0" w:space="0" w:color="auto"/>
              </w:divBdr>
            </w:div>
            <w:div w:id="610287240">
              <w:marLeft w:val="0"/>
              <w:marRight w:val="0"/>
              <w:marTop w:val="0"/>
              <w:marBottom w:val="0"/>
              <w:divBdr>
                <w:top w:val="none" w:sz="0" w:space="0" w:color="auto"/>
                <w:left w:val="none" w:sz="0" w:space="0" w:color="auto"/>
                <w:bottom w:val="none" w:sz="0" w:space="0" w:color="auto"/>
                <w:right w:val="none" w:sz="0" w:space="0" w:color="auto"/>
              </w:divBdr>
            </w:div>
            <w:div w:id="1910072641">
              <w:marLeft w:val="0"/>
              <w:marRight w:val="0"/>
              <w:marTop w:val="0"/>
              <w:marBottom w:val="0"/>
              <w:divBdr>
                <w:top w:val="none" w:sz="0" w:space="0" w:color="auto"/>
                <w:left w:val="none" w:sz="0" w:space="0" w:color="auto"/>
                <w:bottom w:val="none" w:sz="0" w:space="0" w:color="auto"/>
                <w:right w:val="none" w:sz="0" w:space="0" w:color="auto"/>
              </w:divBdr>
            </w:div>
            <w:div w:id="87317595">
              <w:marLeft w:val="0"/>
              <w:marRight w:val="0"/>
              <w:marTop w:val="0"/>
              <w:marBottom w:val="0"/>
              <w:divBdr>
                <w:top w:val="none" w:sz="0" w:space="0" w:color="auto"/>
                <w:left w:val="none" w:sz="0" w:space="0" w:color="auto"/>
                <w:bottom w:val="none" w:sz="0" w:space="0" w:color="auto"/>
                <w:right w:val="none" w:sz="0" w:space="0" w:color="auto"/>
              </w:divBdr>
            </w:div>
            <w:div w:id="1038629073">
              <w:marLeft w:val="0"/>
              <w:marRight w:val="0"/>
              <w:marTop w:val="0"/>
              <w:marBottom w:val="0"/>
              <w:divBdr>
                <w:top w:val="none" w:sz="0" w:space="0" w:color="auto"/>
                <w:left w:val="none" w:sz="0" w:space="0" w:color="auto"/>
                <w:bottom w:val="none" w:sz="0" w:space="0" w:color="auto"/>
                <w:right w:val="none" w:sz="0" w:space="0" w:color="auto"/>
              </w:divBdr>
            </w:div>
            <w:div w:id="1374229346">
              <w:marLeft w:val="0"/>
              <w:marRight w:val="0"/>
              <w:marTop w:val="0"/>
              <w:marBottom w:val="0"/>
              <w:divBdr>
                <w:top w:val="none" w:sz="0" w:space="0" w:color="auto"/>
                <w:left w:val="none" w:sz="0" w:space="0" w:color="auto"/>
                <w:bottom w:val="none" w:sz="0" w:space="0" w:color="auto"/>
                <w:right w:val="none" w:sz="0" w:space="0" w:color="auto"/>
              </w:divBdr>
            </w:div>
            <w:div w:id="428703500">
              <w:marLeft w:val="0"/>
              <w:marRight w:val="0"/>
              <w:marTop w:val="0"/>
              <w:marBottom w:val="0"/>
              <w:divBdr>
                <w:top w:val="none" w:sz="0" w:space="0" w:color="auto"/>
                <w:left w:val="none" w:sz="0" w:space="0" w:color="auto"/>
                <w:bottom w:val="none" w:sz="0" w:space="0" w:color="auto"/>
                <w:right w:val="none" w:sz="0" w:space="0" w:color="auto"/>
              </w:divBdr>
            </w:div>
            <w:div w:id="621614304">
              <w:marLeft w:val="0"/>
              <w:marRight w:val="0"/>
              <w:marTop w:val="0"/>
              <w:marBottom w:val="0"/>
              <w:divBdr>
                <w:top w:val="none" w:sz="0" w:space="0" w:color="auto"/>
                <w:left w:val="none" w:sz="0" w:space="0" w:color="auto"/>
                <w:bottom w:val="none" w:sz="0" w:space="0" w:color="auto"/>
                <w:right w:val="none" w:sz="0" w:space="0" w:color="auto"/>
              </w:divBdr>
            </w:div>
            <w:div w:id="1777211763">
              <w:marLeft w:val="0"/>
              <w:marRight w:val="0"/>
              <w:marTop w:val="0"/>
              <w:marBottom w:val="0"/>
              <w:divBdr>
                <w:top w:val="none" w:sz="0" w:space="0" w:color="auto"/>
                <w:left w:val="none" w:sz="0" w:space="0" w:color="auto"/>
                <w:bottom w:val="none" w:sz="0" w:space="0" w:color="auto"/>
                <w:right w:val="none" w:sz="0" w:space="0" w:color="auto"/>
              </w:divBdr>
            </w:div>
            <w:div w:id="1459176947">
              <w:marLeft w:val="0"/>
              <w:marRight w:val="0"/>
              <w:marTop w:val="0"/>
              <w:marBottom w:val="0"/>
              <w:divBdr>
                <w:top w:val="none" w:sz="0" w:space="0" w:color="auto"/>
                <w:left w:val="none" w:sz="0" w:space="0" w:color="auto"/>
                <w:bottom w:val="none" w:sz="0" w:space="0" w:color="auto"/>
                <w:right w:val="none" w:sz="0" w:space="0" w:color="auto"/>
              </w:divBdr>
            </w:div>
            <w:div w:id="244147482">
              <w:marLeft w:val="0"/>
              <w:marRight w:val="0"/>
              <w:marTop w:val="0"/>
              <w:marBottom w:val="0"/>
              <w:divBdr>
                <w:top w:val="none" w:sz="0" w:space="0" w:color="auto"/>
                <w:left w:val="none" w:sz="0" w:space="0" w:color="auto"/>
                <w:bottom w:val="none" w:sz="0" w:space="0" w:color="auto"/>
                <w:right w:val="none" w:sz="0" w:space="0" w:color="auto"/>
              </w:divBdr>
            </w:div>
            <w:div w:id="1053965924">
              <w:marLeft w:val="0"/>
              <w:marRight w:val="0"/>
              <w:marTop w:val="0"/>
              <w:marBottom w:val="0"/>
              <w:divBdr>
                <w:top w:val="none" w:sz="0" w:space="0" w:color="auto"/>
                <w:left w:val="none" w:sz="0" w:space="0" w:color="auto"/>
                <w:bottom w:val="none" w:sz="0" w:space="0" w:color="auto"/>
                <w:right w:val="none" w:sz="0" w:space="0" w:color="auto"/>
              </w:divBdr>
            </w:div>
            <w:div w:id="783037707">
              <w:marLeft w:val="0"/>
              <w:marRight w:val="0"/>
              <w:marTop w:val="0"/>
              <w:marBottom w:val="0"/>
              <w:divBdr>
                <w:top w:val="none" w:sz="0" w:space="0" w:color="auto"/>
                <w:left w:val="none" w:sz="0" w:space="0" w:color="auto"/>
                <w:bottom w:val="none" w:sz="0" w:space="0" w:color="auto"/>
                <w:right w:val="none" w:sz="0" w:space="0" w:color="auto"/>
              </w:divBdr>
            </w:div>
            <w:div w:id="2136095323">
              <w:marLeft w:val="0"/>
              <w:marRight w:val="0"/>
              <w:marTop w:val="0"/>
              <w:marBottom w:val="0"/>
              <w:divBdr>
                <w:top w:val="none" w:sz="0" w:space="0" w:color="auto"/>
                <w:left w:val="none" w:sz="0" w:space="0" w:color="auto"/>
                <w:bottom w:val="none" w:sz="0" w:space="0" w:color="auto"/>
                <w:right w:val="none" w:sz="0" w:space="0" w:color="auto"/>
              </w:divBdr>
            </w:div>
            <w:div w:id="996415631">
              <w:marLeft w:val="0"/>
              <w:marRight w:val="0"/>
              <w:marTop w:val="0"/>
              <w:marBottom w:val="0"/>
              <w:divBdr>
                <w:top w:val="none" w:sz="0" w:space="0" w:color="auto"/>
                <w:left w:val="none" w:sz="0" w:space="0" w:color="auto"/>
                <w:bottom w:val="none" w:sz="0" w:space="0" w:color="auto"/>
                <w:right w:val="none" w:sz="0" w:space="0" w:color="auto"/>
              </w:divBdr>
            </w:div>
            <w:div w:id="752118271">
              <w:marLeft w:val="0"/>
              <w:marRight w:val="0"/>
              <w:marTop w:val="0"/>
              <w:marBottom w:val="0"/>
              <w:divBdr>
                <w:top w:val="none" w:sz="0" w:space="0" w:color="auto"/>
                <w:left w:val="none" w:sz="0" w:space="0" w:color="auto"/>
                <w:bottom w:val="none" w:sz="0" w:space="0" w:color="auto"/>
                <w:right w:val="none" w:sz="0" w:space="0" w:color="auto"/>
              </w:divBdr>
            </w:div>
            <w:div w:id="343095189">
              <w:marLeft w:val="0"/>
              <w:marRight w:val="0"/>
              <w:marTop w:val="0"/>
              <w:marBottom w:val="0"/>
              <w:divBdr>
                <w:top w:val="none" w:sz="0" w:space="0" w:color="auto"/>
                <w:left w:val="none" w:sz="0" w:space="0" w:color="auto"/>
                <w:bottom w:val="none" w:sz="0" w:space="0" w:color="auto"/>
                <w:right w:val="none" w:sz="0" w:space="0" w:color="auto"/>
              </w:divBdr>
            </w:div>
            <w:div w:id="1434403381">
              <w:marLeft w:val="0"/>
              <w:marRight w:val="0"/>
              <w:marTop w:val="0"/>
              <w:marBottom w:val="0"/>
              <w:divBdr>
                <w:top w:val="none" w:sz="0" w:space="0" w:color="auto"/>
                <w:left w:val="none" w:sz="0" w:space="0" w:color="auto"/>
                <w:bottom w:val="none" w:sz="0" w:space="0" w:color="auto"/>
                <w:right w:val="none" w:sz="0" w:space="0" w:color="auto"/>
              </w:divBdr>
            </w:div>
            <w:div w:id="245919914">
              <w:marLeft w:val="0"/>
              <w:marRight w:val="0"/>
              <w:marTop w:val="0"/>
              <w:marBottom w:val="0"/>
              <w:divBdr>
                <w:top w:val="none" w:sz="0" w:space="0" w:color="auto"/>
                <w:left w:val="none" w:sz="0" w:space="0" w:color="auto"/>
                <w:bottom w:val="none" w:sz="0" w:space="0" w:color="auto"/>
                <w:right w:val="none" w:sz="0" w:space="0" w:color="auto"/>
              </w:divBdr>
            </w:div>
            <w:div w:id="1539708180">
              <w:marLeft w:val="0"/>
              <w:marRight w:val="0"/>
              <w:marTop w:val="0"/>
              <w:marBottom w:val="0"/>
              <w:divBdr>
                <w:top w:val="none" w:sz="0" w:space="0" w:color="auto"/>
                <w:left w:val="none" w:sz="0" w:space="0" w:color="auto"/>
                <w:bottom w:val="none" w:sz="0" w:space="0" w:color="auto"/>
                <w:right w:val="none" w:sz="0" w:space="0" w:color="auto"/>
              </w:divBdr>
            </w:div>
            <w:div w:id="607663592">
              <w:marLeft w:val="0"/>
              <w:marRight w:val="0"/>
              <w:marTop w:val="0"/>
              <w:marBottom w:val="0"/>
              <w:divBdr>
                <w:top w:val="none" w:sz="0" w:space="0" w:color="auto"/>
                <w:left w:val="none" w:sz="0" w:space="0" w:color="auto"/>
                <w:bottom w:val="none" w:sz="0" w:space="0" w:color="auto"/>
                <w:right w:val="none" w:sz="0" w:space="0" w:color="auto"/>
              </w:divBdr>
            </w:div>
            <w:div w:id="378631582">
              <w:marLeft w:val="0"/>
              <w:marRight w:val="0"/>
              <w:marTop w:val="0"/>
              <w:marBottom w:val="0"/>
              <w:divBdr>
                <w:top w:val="none" w:sz="0" w:space="0" w:color="auto"/>
                <w:left w:val="none" w:sz="0" w:space="0" w:color="auto"/>
                <w:bottom w:val="none" w:sz="0" w:space="0" w:color="auto"/>
                <w:right w:val="none" w:sz="0" w:space="0" w:color="auto"/>
              </w:divBdr>
            </w:div>
            <w:div w:id="1683585983">
              <w:marLeft w:val="0"/>
              <w:marRight w:val="0"/>
              <w:marTop w:val="0"/>
              <w:marBottom w:val="0"/>
              <w:divBdr>
                <w:top w:val="none" w:sz="0" w:space="0" w:color="auto"/>
                <w:left w:val="none" w:sz="0" w:space="0" w:color="auto"/>
                <w:bottom w:val="none" w:sz="0" w:space="0" w:color="auto"/>
                <w:right w:val="none" w:sz="0" w:space="0" w:color="auto"/>
              </w:divBdr>
            </w:div>
            <w:div w:id="1986549220">
              <w:marLeft w:val="0"/>
              <w:marRight w:val="0"/>
              <w:marTop w:val="0"/>
              <w:marBottom w:val="0"/>
              <w:divBdr>
                <w:top w:val="none" w:sz="0" w:space="0" w:color="auto"/>
                <w:left w:val="none" w:sz="0" w:space="0" w:color="auto"/>
                <w:bottom w:val="none" w:sz="0" w:space="0" w:color="auto"/>
                <w:right w:val="none" w:sz="0" w:space="0" w:color="auto"/>
              </w:divBdr>
            </w:div>
            <w:div w:id="804810766">
              <w:marLeft w:val="0"/>
              <w:marRight w:val="0"/>
              <w:marTop w:val="0"/>
              <w:marBottom w:val="0"/>
              <w:divBdr>
                <w:top w:val="none" w:sz="0" w:space="0" w:color="auto"/>
                <w:left w:val="none" w:sz="0" w:space="0" w:color="auto"/>
                <w:bottom w:val="none" w:sz="0" w:space="0" w:color="auto"/>
                <w:right w:val="none" w:sz="0" w:space="0" w:color="auto"/>
              </w:divBdr>
            </w:div>
            <w:div w:id="2095666935">
              <w:marLeft w:val="0"/>
              <w:marRight w:val="0"/>
              <w:marTop w:val="0"/>
              <w:marBottom w:val="0"/>
              <w:divBdr>
                <w:top w:val="none" w:sz="0" w:space="0" w:color="auto"/>
                <w:left w:val="none" w:sz="0" w:space="0" w:color="auto"/>
                <w:bottom w:val="none" w:sz="0" w:space="0" w:color="auto"/>
                <w:right w:val="none" w:sz="0" w:space="0" w:color="auto"/>
              </w:divBdr>
            </w:div>
            <w:div w:id="1868253395">
              <w:marLeft w:val="0"/>
              <w:marRight w:val="0"/>
              <w:marTop w:val="0"/>
              <w:marBottom w:val="0"/>
              <w:divBdr>
                <w:top w:val="none" w:sz="0" w:space="0" w:color="auto"/>
                <w:left w:val="none" w:sz="0" w:space="0" w:color="auto"/>
                <w:bottom w:val="none" w:sz="0" w:space="0" w:color="auto"/>
                <w:right w:val="none" w:sz="0" w:space="0" w:color="auto"/>
              </w:divBdr>
            </w:div>
            <w:div w:id="1799061261">
              <w:marLeft w:val="0"/>
              <w:marRight w:val="0"/>
              <w:marTop w:val="0"/>
              <w:marBottom w:val="0"/>
              <w:divBdr>
                <w:top w:val="none" w:sz="0" w:space="0" w:color="auto"/>
                <w:left w:val="none" w:sz="0" w:space="0" w:color="auto"/>
                <w:bottom w:val="none" w:sz="0" w:space="0" w:color="auto"/>
                <w:right w:val="none" w:sz="0" w:space="0" w:color="auto"/>
              </w:divBdr>
            </w:div>
            <w:div w:id="1371803221">
              <w:marLeft w:val="0"/>
              <w:marRight w:val="0"/>
              <w:marTop w:val="0"/>
              <w:marBottom w:val="0"/>
              <w:divBdr>
                <w:top w:val="none" w:sz="0" w:space="0" w:color="auto"/>
                <w:left w:val="none" w:sz="0" w:space="0" w:color="auto"/>
                <w:bottom w:val="none" w:sz="0" w:space="0" w:color="auto"/>
                <w:right w:val="none" w:sz="0" w:space="0" w:color="auto"/>
              </w:divBdr>
            </w:div>
            <w:div w:id="1585918889">
              <w:marLeft w:val="0"/>
              <w:marRight w:val="0"/>
              <w:marTop w:val="0"/>
              <w:marBottom w:val="0"/>
              <w:divBdr>
                <w:top w:val="none" w:sz="0" w:space="0" w:color="auto"/>
                <w:left w:val="none" w:sz="0" w:space="0" w:color="auto"/>
                <w:bottom w:val="none" w:sz="0" w:space="0" w:color="auto"/>
                <w:right w:val="none" w:sz="0" w:space="0" w:color="auto"/>
              </w:divBdr>
            </w:div>
            <w:div w:id="40058391">
              <w:marLeft w:val="0"/>
              <w:marRight w:val="0"/>
              <w:marTop w:val="0"/>
              <w:marBottom w:val="0"/>
              <w:divBdr>
                <w:top w:val="none" w:sz="0" w:space="0" w:color="auto"/>
                <w:left w:val="none" w:sz="0" w:space="0" w:color="auto"/>
                <w:bottom w:val="none" w:sz="0" w:space="0" w:color="auto"/>
                <w:right w:val="none" w:sz="0" w:space="0" w:color="auto"/>
              </w:divBdr>
            </w:div>
            <w:div w:id="265886722">
              <w:marLeft w:val="0"/>
              <w:marRight w:val="0"/>
              <w:marTop w:val="0"/>
              <w:marBottom w:val="0"/>
              <w:divBdr>
                <w:top w:val="none" w:sz="0" w:space="0" w:color="auto"/>
                <w:left w:val="none" w:sz="0" w:space="0" w:color="auto"/>
                <w:bottom w:val="none" w:sz="0" w:space="0" w:color="auto"/>
                <w:right w:val="none" w:sz="0" w:space="0" w:color="auto"/>
              </w:divBdr>
            </w:div>
          </w:divsChild>
        </w:div>
        <w:div w:id="1357389406">
          <w:marLeft w:val="0"/>
          <w:marRight w:val="0"/>
          <w:marTop w:val="0"/>
          <w:marBottom w:val="0"/>
          <w:divBdr>
            <w:top w:val="none" w:sz="0" w:space="0" w:color="auto"/>
            <w:left w:val="none" w:sz="0" w:space="0" w:color="auto"/>
            <w:bottom w:val="none" w:sz="0" w:space="0" w:color="auto"/>
            <w:right w:val="none" w:sz="0" w:space="0" w:color="auto"/>
          </w:divBdr>
          <w:divsChild>
            <w:div w:id="415710998">
              <w:marLeft w:val="0"/>
              <w:marRight w:val="0"/>
              <w:marTop w:val="0"/>
              <w:marBottom w:val="0"/>
              <w:divBdr>
                <w:top w:val="none" w:sz="0" w:space="0" w:color="auto"/>
                <w:left w:val="none" w:sz="0" w:space="0" w:color="auto"/>
                <w:bottom w:val="none" w:sz="0" w:space="0" w:color="auto"/>
                <w:right w:val="none" w:sz="0" w:space="0" w:color="auto"/>
              </w:divBdr>
            </w:div>
            <w:div w:id="1368066868">
              <w:marLeft w:val="0"/>
              <w:marRight w:val="0"/>
              <w:marTop w:val="0"/>
              <w:marBottom w:val="0"/>
              <w:divBdr>
                <w:top w:val="none" w:sz="0" w:space="0" w:color="auto"/>
                <w:left w:val="none" w:sz="0" w:space="0" w:color="auto"/>
                <w:bottom w:val="none" w:sz="0" w:space="0" w:color="auto"/>
                <w:right w:val="none" w:sz="0" w:space="0" w:color="auto"/>
              </w:divBdr>
            </w:div>
          </w:divsChild>
        </w:div>
        <w:div w:id="366489287">
          <w:marLeft w:val="0"/>
          <w:marRight w:val="0"/>
          <w:marTop w:val="0"/>
          <w:marBottom w:val="0"/>
          <w:divBdr>
            <w:top w:val="none" w:sz="0" w:space="0" w:color="auto"/>
            <w:left w:val="none" w:sz="0" w:space="0" w:color="auto"/>
            <w:bottom w:val="none" w:sz="0" w:space="0" w:color="auto"/>
            <w:right w:val="none" w:sz="0" w:space="0" w:color="auto"/>
          </w:divBdr>
          <w:divsChild>
            <w:div w:id="229393417">
              <w:marLeft w:val="0"/>
              <w:marRight w:val="0"/>
              <w:marTop w:val="0"/>
              <w:marBottom w:val="0"/>
              <w:divBdr>
                <w:top w:val="none" w:sz="0" w:space="0" w:color="auto"/>
                <w:left w:val="none" w:sz="0" w:space="0" w:color="auto"/>
                <w:bottom w:val="none" w:sz="0" w:space="0" w:color="auto"/>
                <w:right w:val="none" w:sz="0" w:space="0" w:color="auto"/>
              </w:divBdr>
            </w:div>
            <w:div w:id="562789775">
              <w:marLeft w:val="0"/>
              <w:marRight w:val="0"/>
              <w:marTop w:val="0"/>
              <w:marBottom w:val="0"/>
              <w:divBdr>
                <w:top w:val="none" w:sz="0" w:space="0" w:color="auto"/>
                <w:left w:val="none" w:sz="0" w:space="0" w:color="auto"/>
                <w:bottom w:val="none" w:sz="0" w:space="0" w:color="auto"/>
                <w:right w:val="none" w:sz="0" w:space="0" w:color="auto"/>
              </w:divBdr>
            </w:div>
            <w:div w:id="134757421">
              <w:marLeft w:val="0"/>
              <w:marRight w:val="0"/>
              <w:marTop w:val="0"/>
              <w:marBottom w:val="0"/>
              <w:divBdr>
                <w:top w:val="none" w:sz="0" w:space="0" w:color="auto"/>
                <w:left w:val="none" w:sz="0" w:space="0" w:color="auto"/>
                <w:bottom w:val="none" w:sz="0" w:space="0" w:color="auto"/>
                <w:right w:val="none" w:sz="0" w:space="0" w:color="auto"/>
              </w:divBdr>
            </w:div>
          </w:divsChild>
        </w:div>
        <w:div w:id="276522192">
          <w:marLeft w:val="0"/>
          <w:marRight w:val="0"/>
          <w:marTop w:val="0"/>
          <w:marBottom w:val="0"/>
          <w:divBdr>
            <w:top w:val="none" w:sz="0" w:space="0" w:color="auto"/>
            <w:left w:val="none" w:sz="0" w:space="0" w:color="auto"/>
            <w:bottom w:val="none" w:sz="0" w:space="0" w:color="auto"/>
            <w:right w:val="none" w:sz="0" w:space="0" w:color="auto"/>
          </w:divBdr>
          <w:divsChild>
            <w:div w:id="747268388">
              <w:marLeft w:val="0"/>
              <w:marRight w:val="0"/>
              <w:marTop w:val="0"/>
              <w:marBottom w:val="0"/>
              <w:divBdr>
                <w:top w:val="none" w:sz="0" w:space="0" w:color="auto"/>
                <w:left w:val="none" w:sz="0" w:space="0" w:color="auto"/>
                <w:bottom w:val="none" w:sz="0" w:space="0" w:color="auto"/>
                <w:right w:val="none" w:sz="0" w:space="0" w:color="auto"/>
              </w:divBdr>
            </w:div>
            <w:div w:id="865600300">
              <w:marLeft w:val="0"/>
              <w:marRight w:val="0"/>
              <w:marTop w:val="0"/>
              <w:marBottom w:val="0"/>
              <w:divBdr>
                <w:top w:val="none" w:sz="0" w:space="0" w:color="auto"/>
                <w:left w:val="none" w:sz="0" w:space="0" w:color="auto"/>
                <w:bottom w:val="none" w:sz="0" w:space="0" w:color="auto"/>
                <w:right w:val="none" w:sz="0" w:space="0" w:color="auto"/>
              </w:divBdr>
            </w:div>
            <w:div w:id="734862993">
              <w:marLeft w:val="0"/>
              <w:marRight w:val="0"/>
              <w:marTop w:val="0"/>
              <w:marBottom w:val="0"/>
              <w:divBdr>
                <w:top w:val="none" w:sz="0" w:space="0" w:color="auto"/>
                <w:left w:val="none" w:sz="0" w:space="0" w:color="auto"/>
                <w:bottom w:val="none" w:sz="0" w:space="0" w:color="auto"/>
                <w:right w:val="none" w:sz="0" w:space="0" w:color="auto"/>
              </w:divBdr>
            </w:div>
            <w:div w:id="815488154">
              <w:marLeft w:val="0"/>
              <w:marRight w:val="0"/>
              <w:marTop w:val="0"/>
              <w:marBottom w:val="0"/>
              <w:divBdr>
                <w:top w:val="none" w:sz="0" w:space="0" w:color="auto"/>
                <w:left w:val="none" w:sz="0" w:space="0" w:color="auto"/>
                <w:bottom w:val="none" w:sz="0" w:space="0" w:color="auto"/>
                <w:right w:val="none" w:sz="0" w:space="0" w:color="auto"/>
              </w:divBdr>
            </w:div>
          </w:divsChild>
        </w:div>
        <w:div w:id="1278443271">
          <w:marLeft w:val="0"/>
          <w:marRight w:val="0"/>
          <w:marTop w:val="0"/>
          <w:marBottom w:val="0"/>
          <w:divBdr>
            <w:top w:val="none" w:sz="0" w:space="0" w:color="auto"/>
            <w:left w:val="none" w:sz="0" w:space="0" w:color="auto"/>
            <w:bottom w:val="none" w:sz="0" w:space="0" w:color="auto"/>
            <w:right w:val="none" w:sz="0" w:space="0" w:color="auto"/>
          </w:divBdr>
          <w:divsChild>
            <w:div w:id="764300645">
              <w:marLeft w:val="0"/>
              <w:marRight w:val="0"/>
              <w:marTop w:val="0"/>
              <w:marBottom w:val="0"/>
              <w:divBdr>
                <w:top w:val="none" w:sz="0" w:space="0" w:color="auto"/>
                <w:left w:val="none" w:sz="0" w:space="0" w:color="auto"/>
                <w:bottom w:val="none" w:sz="0" w:space="0" w:color="auto"/>
                <w:right w:val="none" w:sz="0" w:space="0" w:color="auto"/>
              </w:divBdr>
            </w:div>
            <w:div w:id="1055203853">
              <w:marLeft w:val="0"/>
              <w:marRight w:val="0"/>
              <w:marTop w:val="0"/>
              <w:marBottom w:val="0"/>
              <w:divBdr>
                <w:top w:val="none" w:sz="0" w:space="0" w:color="auto"/>
                <w:left w:val="none" w:sz="0" w:space="0" w:color="auto"/>
                <w:bottom w:val="none" w:sz="0" w:space="0" w:color="auto"/>
                <w:right w:val="none" w:sz="0" w:space="0" w:color="auto"/>
              </w:divBdr>
            </w:div>
            <w:div w:id="1618490469">
              <w:marLeft w:val="0"/>
              <w:marRight w:val="0"/>
              <w:marTop w:val="0"/>
              <w:marBottom w:val="0"/>
              <w:divBdr>
                <w:top w:val="none" w:sz="0" w:space="0" w:color="auto"/>
                <w:left w:val="none" w:sz="0" w:space="0" w:color="auto"/>
                <w:bottom w:val="none" w:sz="0" w:space="0" w:color="auto"/>
                <w:right w:val="none" w:sz="0" w:space="0" w:color="auto"/>
              </w:divBdr>
            </w:div>
            <w:div w:id="370420398">
              <w:marLeft w:val="0"/>
              <w:marRight w:val="0"/>
              <w:marTop w:val="0"/>
              <w:marBottom w:val="0"/>
              <w:divBdr>
                <w:top w:val="none" w:sz="0" w:space="0" w:color="auto"/>
                <w:left w:val="none" w:sz="0" w:space="0" w:color="auto"/>
                <w:bottom w:val="none" w:sz="0" w:space="0" w:color="auto"/>
                <w:right w:val="none" w:sz="0" w:space="0" w:color="auto"/>
              </w:divBdr>
            </w:div>
            <w:div w:id="1631589892">
              <w:marLeft w:val="0"/>
              <w:marRight w:val="0"/>
              <w:marTop w:val="0"/>
              <w:marBottom w:val="0"/>
              <w:divBdr>
                <w:top w:val="none" w:sz="0" w:space="0" w:color="auto"/>
                <w:left w:val="none" w:sz="0" w:space="0" w:color="auto"/>
                <w:bottom w:val="none" w:sz="0" w:space="0" w:color="auto"/>
                <w:right w:val="none" w:sz="0" w:space="0" w:color="auto"/>
              </w:divBdr>
            </w:div>
            <w:div w:id="603457469">
              <w:marLeft w:val="0"/>
              <w:marRight w:val="0"/>
              <w:marTop w:val="0"/>
              <w:marBottom w:val="0"/>
              <w:divBdr>
                <w:top w:val="none" w:sz="0" w:space="0" w:color="auto"/>
                <w:left w:val="none" w:sz="0" w:space="0" w:color="auto"/>
                <w:bottom w:val="none" w:sz="0" w:space="0" w:color="auto"/>
                <w:right w:val="none" w:sz="0" w:space="0" w:color="auto"/>
              </w:divBdr>
            </w:div>
            <w:div w:id="2037919763">
              <w:marLeft w:val="0"/>
              <w:marRight w:val="0"/>
              <w:marTop w:val="0"/>
              <w:marBottom w:val="0"/>
              <w:divBdr>
                <w:top w:val="none" w:sz="0" w:space="0" w:color="auto"/>
                <w:left w:val="none" w:sz="0" w:space="0" w:color="auto"/>
                <w:bottom w:val="none" w:sz="0" w:space="0" w:color="auto"/>
                <w:right w:val="none" w:sz="0" w:space="0" w:color="auto"/>
              </w:divBdr>
            </w:div>
          </w:divsChild>
        </w:div>
        <w:div w:id="1070494142">
          <w:marLeft w:val="0"/>
          <w:marRight w:val="0"/>
          <w:marTop w:val="0"/>
          <w:marBottom w:val="0"/>
          <w:divBdr>
            <w:top w:val="none" w:sz="0" w:space="0" w:color="auto"/>
            <w:left w:val="none" w:sz="0" w:space="0" w:color="auto"/>
            <w:bottom w:val="none" w:sz="0" w:space="0" w:color="auto"/>
            <w:right w:val="none" w:sz="0" w:space="0" w:color="auto"/>
          </w:divBdr>
          <w:divsChild>
            <w:div w:id="176333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0330">
      <w:bodyDiv w:val="1"/>
      <w:marLeft w:val="0"/>
      <w:marRight w:val="0"/>
      <w:marTop w:val="0"/>
      <w:marBottom w:val="0"/>
      <w:divBdr>
        <w:top w:val="none" w:sz="0" w:space="0" w:color="auto"/>
        <w:left w:val="none" w:sz="0" w:space="0" w:color="auto"/>
        <w:bottom w:val="none" w:sz="0" w:space="0" w:color="auto"/>
        <w:right w:val="none" w:sz="0" w:space="0" w:color="auto"/>
      </w:divBdr>
      <w:divsChild>
        <w:div w:id="1306470877">
          <w:marLeft w:val="0"/>
          <w:marRight w:val="0"/>
          <w:marTop w:val="0"/>
          <w:marBottom w:val="0"/>
          <w:divBdr>
            <w:top w:val="none" w:sz="0" w:space="0" w:color="auto"/>
            <w:left w:val="none" w:sz="0" w:space="0" w:color="auto"/>
            <w:bottom w:val="none" w:sz="0" w:space="0" w:color="auto"/>
            <w:right w:val="none" w:sz="0" w:space="0" w:color="auto"/>
          </w:divBdr>
        </w:div>
        <w:div w:id="242108605">
          <w:marLeft w:val="0"/>
          <w:marRight w:val="0"/>
          <w:marTop w:val="0"/>
          <w:marBottom w:val="0"/>
          <w:divBdr>
            <w:top w:val="none" w:sz="0" w:space="0" w:color="auto"/>
            <w:left w:val="none" w:sz="0" w:space="0" w:color="auto"/>
            <w:bottom w:val="none" w:sz="0" w:space="0" w:color="auto"/>
            <w:right w:val="none" w:sz="0" w:space="0" w:color="auto"/>
          </w:divBdr>
        </w:div>
        <w:div w:id="279532921">
          <w:marLeft w:val="0"/>
          <w:marRight w:val="0"/>
          <w:marTop w:val="0"/>
          <w:marBottom w:val="0"/>
          <w:divBdr>
            <w:top w:val="none" w:sz="0" w:space="0" w:color="auto"/>
            <w:left w:val="none" w:sz="0" w:space="0" w:color="auto"/>
            <w:bottom w:val="none" w:sz="0" w:space="0" w:color="auto"/>
            <w:right w:val="none" w:sz="0" w:space="0" w:color="auto"/>
          </w:divBdr>
        </w:div>
        <w:div w:id="689261550">
          <w:marLeft w:val="0"/>
          <w:marRight w:val="0"/>
          <w:marTop w:val="0"/>
          <w:marBottom w:val="0"/>
          <w:divBdr>
            <w:top w:val="none" w:sz="0" w:space="0" w:color="auto"/>
            <w:left w:val="none" w:sz="0" w:space="0" w:color="auto"/>
            <w:bottom w:val="none" w:sz="0" w:space="0" w:color="auto"/>
            <w:right w:val="none" w:sz="0" w:space="0" w:color="auto"/>
          </w:divBdr>
        </w:div>
        <w:div w:id="1752040026">
          <w:marLeft w:val="0"/>
          <w:marRight w:val="0"/>
          <w:marTop w:val="0"/>
          <w:marBottom w:val="0"/>
          <w:divBdr>
            <w:top w:val="none" w:sz="0" w:space="0" w:color="auto"/>
            <w:left w:val="none" w:sz="0" w:space="0" w:color="auto"/>
            <w:bottom w:val="none" w:sz="0" w:space="0" w:color="auto"/>
            <w:right w:val="none" w:sz="0" w:space="0" w:color="auto"/>
          </w:divBdr>
          <w:divsChild>
            <w:div w:id="107315135">
              <w:marLeft w:val="-75"/>
              <w:marRight w:val="0"/>
              <w:marTop w:val="30"/>
              <w:marBottom w:val="30"/>
              <w:divBdr>
                <w:top w:val="none" w:sz="0" w:space="0" w:color="auto"/>
                <w:left w:val="none" w:sz="0" w:space="0" w:color="auto"/>
                <w:bottom w:val="none" w:sz="0" w:space="0" w:color="auto"/>
                <w:right w:val="none" w:sz="0" w:space="0" w:color="auto"/>
              </w:divBdr>
              <w:divsChild>
                <w:div w:id="1521235689">
                  <w:marLeft w:val="0"/>
                  <w:marRight w:val="0"/>
                  <w:marTop w:val="0"/>
                  <w:marBottom w:val="0"/>
                  <w:divBdr>
                    <w:top w:val="none" w:sz="0" w:space="0" w:color="auto"/>
                    <w:left w:val="none" w:sz="0" w:space="0" w:color="auto"/>
                    <w:bottom w:val="none" w:sz="0" w:space="0" w:color="auto"/>
                    <w:right w:val="none" w:sz="0" w:space="0" w:color="auto"/>
                  </w:divBdr>
                  <w:divsChild>
                    <w:div w:id="362243940">
                      <w:marLeft w:val="0"/>
                      <w:marRight w:val="0"/>
                      <w:marTop w:val="0"/>
                      <w:marBottom w:val="0"/>
                      <w:divBdr>
                        <w:top w:val="none" w:sz="0" w:space="0" w:color="auto"/>
                        <w:left w:val="none" w:sz="0" w:space="0" w:color="auto"/>
                        <w:bottom w:val="none" w:sz="0" w:space="0" w:color="auto"/>
                        <w:right w:val="none" w:sz="0" w:space="0" w:color="auto"/>
                      </w:divBdr>
                    </w:div>
                    <w:div w:id="419303270">
                      <w:marLeft w:val="0"/>
                      <w:marRight w:val="0"/>
                      <w:marTop w:val="0"/>
                      <w:marBottom w:val="0"/>
                      <w:divBdr>
                        <w:top w:val="none" w:sz="0" w:space="0" w:color="auto"/>
                        <w:left w:val="none" w:sz="0" w:space="0" w:color="auto"/>
                        <w:bottom w:val="none" w:sz="0" w:space="0" w:color="auto"/>
                        <w:right w:val="none" w:sz="0" w:space="0" w:color="auto"/>
                      </w:divBdr>
                    </w:div>
                  </w:divsChild>
                </w:div>
                <w:div w:id="760757078">
                  <w:marLeft w:val="0"/>
                  <w:marRight w:val="0"/>
                  <w:marTop w:val="0"/>
                  <w:marBottom w:val="0"/>
                  <w:divBdr>
                    <w:top w:val="none" w:sz="0" w:space="0" w:color="auto"/>
                    <w:left w:val="none" w:sz="0" w:space="0" w:color="auto"/>
                    <w:bottom w:val="none" w:sz="0" w:space="0" w:color="auto"/>
                    <w:right w:val="none" w:sz="0" w:space="0" w:color="auto"/>
                  </w:divBdr>
                  <w:divsChild>
                    <w:div w:id="719524713">
                      <w:marLeft w:val="0"/>
                      <w:marRight w:val="0"/>
                      <w:marTop w:val="0"/>
                      <w:marBottom w:val="0"/>
                      <w:divBdr>
                        <w:top w:val="none" w:sz="0" w:space="0" w:color="auto"/>
                        <w:left w:val="none" w:sz="0" w:space="0" w:color="auto"/>
                        <w:bottom w:val="none" w:sz="0" w:space="0" w:color="auto"/>
                        <w:right w:val="none" w:sz="0" w:space="0" w:color="auto"/>
                      </w:divBdr>
                    </w:div>
                  </w:divsChild>
                </w:div>
                <w:div w:id="1191265948">
                  <w:marLeft w:val="0"/>
                  <w:marRight w:val="0"/>
                  <w:marTop w:val="0"/>
                  <w:marBottom w:val="0"/>
                  <w:divBdr>
                    <w:top w:val="none" w:sz="0" w:space="0" w:color="auto"/>
                    <w:left w:val="none" w:sz="0" w:space="0" w:color="auto"/>
                    <w:bottom w:val="none" w:sz="0" w:space="0" w:color="auto"/>
                    <w:right w:val="none" w:sz="0" w:space="0" w:color="auto"/>
                  </w:divBdr>
                  <w:divsChild>
                    <w:div w:id="1838495863">
                      <w:marLeft w:val="0"/>
                      <w:marRight w:val="0"/>
                      <w:marTop w:val="0"/>
                      <w:marBottom w:val="0"/>
                      <w:divBdr>
                        <w:top w:val="none" w:sz="0" w:space="0" w:color="auto"/>
                        <w:left w:val="none" w:sz="0" w:space="0" w:color="auto"/>
                        <w:bottom w:val="none" w:sz="0" w:space="0" w:color="auto"/>
                        <w:right w:val="none" w:sz="0" w:space="0" w:color="auto"/>
                      </w:divBdr>
                    </w:div>
                  </w:divsChild>
                </w:div>
                <w:div w:id="1521819801">
                  <w:marLeft w:val="0"/>
                  <w:marRight w:val="0"/>
                  <w:marTop w:val="0"/>
                  <w:marBottom w:val="0"/>
                  <w:divBdr>
                    <w:top w:val="none" w:sz="0" w:space="0" w:color="auto"/>
                    <w:left w:val="none" w:sz="0" w:space="0" w:color="auto"/>
                    <w:bottom w:val="none" w:sz="0" w:space="0" w:color="auto"/>
                    <w:right w:val="none" w:sz="0" w:space="0" w:color="auto"/>
                  </w:divBdr>
                  <w:divsChild>
                    <w:div w:id="2027904622">
                      <w:marLeft w:val="0"/>
                      <w:marRight w:val="0"/>
                      <w:marTop w:val="0"/>
                      <w:marBottom w:val="0"/>
                      <w:divBdr>
                        <w:top w:val="none" w:sz="0" w:space="0" w:color="auto"/>
                        <w:left w:val="none" w:sz="0" w:space="0" w:color="auto"/>
                        <w:bottom w:val="none" w:sz="0" w:space="0" w:color="auto"/>
                        <w:right w:val="none" w:sz="0" w:space="0" w:color="auto"/>
                      </w:divBdr>
                    </w:div>
                    <w:div w:id="1060325013">
                      <w:marLeft w:val="0"/>
                      <w:marRight w:val="0"/>
                      <w:marTop w:val="0"/>
                      <w:marBottom w:val="0"/>
                      <w:divBdr>
                        <w:top w:val="none" w:sz="0" w:space="0" w:color="auto"/>
                        <w:left w:val="none" w:sz="0" w:space="0" w:color="auto"/>
                        <w:bottom w:val="none" w:sz="0" w:space="0" w:color="auto"/>
                        <w:right w:val="none" w:sz="0" w:space="0" w:color="auto"/>
                      </w:divBdr>
                    </w:div>
                  </w:divsChild>
                </w:div>
                <w:div w:id="964040101">
                  <w:marLeft w:val="0"/>
                  <w:marRight w:val="0"/>
                  <w:marTop w:val="0"/>
                  <w:marBottom w:val="0"/>
                  <w:divBdr>
                    <w:top w:val="none" w:sz="0" w:space="0" w:color="auto"/>
                    <w:left w:val="none" w:sz="0" w:space="0" w:color="auto"/>
                    <w:bottom w:val="none" w:sz="0" w:space="0" w:color="auto"/>
                    <w:right w:val="none" w:sz="0" w:space="0" w:color="auto"/>
                  </w:divBdr>
                  <w:divsChild>
                    <w:div w:id="738164396">
                      <w:marLeft w:val="0"/>
                      <w:marRight w:val="0"/>
                      <w:marTop w:val="0"/>
                      <w:marBottom w:val="0"/>
                      <w:divBdr>
                        <w:top w:val="none" w:sz="0" w:space="0" w:color="auto"/>
                        <w:left w:val="none" w:sz="0" w:space="0" w:color="auto"/>
                        <w:bottom w:val="none" w:sz="0" w:space="0" w:color="auto"/>
                        <w:right w:val="none" w:sz="0" w:space="0" w:color="auto"/>
                      </w:divBdr>
                    </w:div>
                    <w:div w:id="124356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32369">
          <w:marLeft w:val="0"/>
          <w:marRight w:val="0"/>
          <w:marTop w:val="0"/>
          <w:marBottom w:val="0"/>
          <w:divBdr>
            <w:top w:val="none" w:sz="0" w:space="0" w:color="auto"/>
            <w:left w:val="none" w:sz="0" w:space="0" w:color="auto"/>
            <w:bottom w:val="none" w:sz="0" w:space="0" w:color="auto"/>
            <w:right w:val="none" w:sz="0" w:space="0" w:color="auto"/>
          </w:divBdr>
        </w:div>
        <w:div w:id="1031110171">
          <w:marLeft w:val="0"/>
          <w:marRight w:val="0"/>
          <w:marTop w:val="0"/>
          <w:marBottom w:val="0"/>
          <w:divBdr>
            <w:top w:val="none" w:sz="0" w:space="0" w:color="auto"/>
            <w:left w:val="none" w:sz="0" w:space="0" w:color="auto"/>
            <w:bottom w:val="none" w:sz="0" w:space="0" w:color="auto"/>
            <w:right w:val="none" w:sz="0" w:space="0" w:color="auto"/>
          </w:divBdr>
        </w:div>
        <w:div w:id="1553425953">
          <w:marLeft w:val="0"/>
          <w:marRight w:val="0"/>
          <w:marTop w:val="0"/>
          <w:marBottom w:val="0"/>
          <w:divBdr>
            <w:top w:val="none" w:sz="0" w:space="0" w:color="auto"/>
            <w:left w:val="none" w:sz="0" w:space="0" w:color="auto"/>
            <w:bottom w:val="none" w:sz="0" w:space="0" w:color="auto"/>
            <w:right w:val="none" w:sz="0" w:space="0" w:color="auto"/>
          </w:divBdr>
          <w:divsChild>
            <w:div w:id="1655527009">
              <w:marLeft w:val="-75"/>
              <w:marRight w:val="0"/>
              <w:marTop w:val="30"/>
              <w:marBottom w:val="30"/>
              <w:divBdr>
                <w:top w:val="none" w:sz="0" w:space="0" w:color="auto"/>
                <w:left w:val="none" w:sz="0" w:space="0" w:color="auto"/>
                <w:bottom w:val="none" w:sz="0" w:space="0" w:color="auto"/>
                <w:right w:val="none" w:sz="0" w:space="0" w:color="auto"/>
              </w:divBdr>
              <w:divsChild>
                <w:div w:id="2036493206">
                  <w:marLeft w:val="0"/>
                  <w:marRight w:val="0"/>
                  <w:marTop w:val="0"/>
                  <w:marBottom w:val="0"/>
                  <w:divBdr>
                    <w:top w:val="none" w:sz="0" w:space="0" w:color="auto"/>
                    <w:left w:val="none" w:sz="0" w:space="0" w:color="auto"/>
                    <w:bottom w:val="none" w:sz="0" w:space="0" w:color="auto"/>
                    <w:right w:val="none" w:sz="0" w:space="0" w:color="auto"/>
                  </w:divBdr>
                  <w:divsChild>
                    <w:div w:id="243301200">
                      <w:marLeft w:val="0"/>
                      <w:marRight w:val="0"/>
                      <w:marTop w:val="0"/>
                      <w:marBottom w:val="0"/>
                      <w:divBdr>
                        <w:top w:val="none" w:sz="0" w:space="0" w:color="auto"/>
                        <w:left w:val="none" w:sz="0" w:space="0" w:color="auto"/>
                        <w:bottom w:val="none" w:sz="0" w:space="0" w:color="auto"/>
                        <w:right w:val="none" w:sz="0" w:space="0" w:color="auto"/>
                      </w:divBdr>
                    </w:div>
                    <w:div w:id="1252547617">
                      <w:marLeft w:val="0"/>
                      <w:marRight w:val="0"/>
                      <w:marTop w:val="0"/>
                      <w:marBottom w:val="0"/>
                      <w:divBdr>
                        <w:top w:val="none" w:sz="0" w:space="0" w:color="auto"/>
                        <w:left w:val="none" w:sz="0" w:space="0" w:color="auto"/>
                        <w:bottom w:val="none" w:sz="0" w:space="0" w:color="auto"/>
                        <w:right w:val="none" w:sz="0" w:space="0" w:color="auto"/>
                      </w:divBdr>
                    </w:div>
                  </w:divsChild>
                </w:div>
                <w:div w:id="1510556485">
                  <w:marLeft w:val="0"/>
                  <w:marRight w:val="0"/>
                  <w:marTop w:val="0"/>
                  <w:marBottom w:val="0"/>
                  <w:divBdr>
                    <w:top w:val="none" w:sz="0" w:space="0" w:color="auto"/>
                    <w:left w:val="none" w:sz="0" w:space="0" w:color="auto"/>
                    <w:bottom w:val="none" w:sz="0" w:space="0" w:color="auto"/>
                    <w:right w:val="none" w:sz="0" w:space="0" w:color="auto"/>
                  </w:divBdr>
                  <w:divsChild>
                    <w:div w:id="48265126">
                      <w:marLeft w:val="0"/>
                      <w:marRight w:val="0"/>
                      <w:marTop w:val="0"/>
                      <w:marBottom w:val="0"/>
                      <w:divBdr>
                        <w:top w:val="none" w:sz="0" w:space="0" w:color="auto"/>
                        <w:left w:val="none" w:sz="0" w:space="0" w:color="auto"/>
                        <w:bottom w:val="none" w:sz="0" w:space="0" w:color="auto"/>
                        <w:right w:val="none" w:sz="0" w:space="0" w:color="auto"/>
                      </w:divBdr>
                    </w:div>
                    <w:div w:id="1176724513">
                      <w:marLeft w:val="0"/>
                      <w:marRight w:val="0"/>
                      <w:marTop w:val="0"/>
                      <w:marBottom w:val="0"/>
                      <w:divBdr>
                        <w:top w:val="none" w:sz="0" w:space="0" w:color="auto"/>
                        <w:left w:val="none" w:sz="0" w:space="0" w:color="auto"/>
                        <w:bottom w:val="none" w:sz="0" w:space="0" w:color="auto"/>
                        <w:right w:val="none" w:sz="0" w:space="0" w:color="auto"/>
                      </w:divBdr>
                    </w:div>
                    <w:div w:id="2130471465">
                      <w:marLeft w:val="0"/>
                      <w:marRight w:val="0"/>
                      <w:marTop w:val="0"/>
                      <w:marBottom w:val="0"/>
                      <w:divBdr>
                        <w:top w:val="none" w:sz="0" w:space="0" w:color="auto"/>
                        <w:left w:val="none" w:sz="0" w:space="0" w:color="auto"/>
                        <w:bottom w:val="none" w:sz="0" w:space="0" w:color="auto"/>
                        <w:right w:val="none" w:sz="0" w:space="0" w:color="auto"/>
                      </w:divBdr>
                    </w:div>
                  </w:divsChild>
                </w:div>
                <w:div w:id="284819745">
                  <w:marLeft w:val="0"/>
                  <w:marRight w:val="0"/>
                  <w:marTop w:val="0"/>
                  <w:marBottom w:val="0"/>
                  <w:divBdr>
                    <w:top w:val="none" w:sz="0" w:space="0" w:color="auto"/>
                    <w:left w:val="none" w:sz="0" w:space="0" w:color="auto"/>
                    <w:bottom w:val="none" w:sz="0" w:space="0" w:color="auto"/>
                    <w:right w:val="none" w:sz="0" w:space="0" w:color="auto"/>
                  </w:divBdr>
                  <w:divsChild>
                    <w:div w:id="1450128985">
                      <w:marLeft w:val="0"/>
                      <w:marRight w:val="0"/>
                      <w:marTop w:val="0"/>
                      <w:marBottom w:val="0"/>
                      <w:divBdr>
                        <w:top w:val="none" w:sz="0" w:space="0" w:color="auto"/>
                        <w:left w:val="none" w:sz="0" w:space="0" w:color="auto"/>
                        <w:bottom w:val="none" w:sz="0" w:space="0" w:color="auto"/>
                        <w:right w:val="none" w:sz="0" w:space="0" w:color="auto"/>
                      </w:divBdr>
                    </w:div>
                  </w:divsChild>
                </w:div>
                <w:div w:id="796342144">
                  <w:marLeft w:val="0"/>
                  <w:marRight w:val="0"/>
                  <w:marTop w:val="0"/>
                  <w:marBottom w:val="0"/>
                  <w:divBdr>
                    <w:top w:val="none" w:sz="0" w:space="0" w:color="auto"/>
                    <w:left w:val="none" w:sz="0" w:space="0" w:color="auto"/>
                    <w:bottom w:val="none" w:sz="0" w:space="0" w:color="auto"/>
                    <w:right w:val="none" w:sz="0" w:space="0" w:color="auto"/>
                  </w:divBdr>
                  <w:divsChild>
                    <w:div w:id="1618441931">
                      <w:marLeft w:val="0"/>
                      <w:marRight w:val="0"/>
                      <w:marTop w:val="0"/>
                      <w:marBottom w:val="0"/>
                      <w:divBdr>
                        <w:top w:val="none" w:sz="0" w:space="0" w:color="auto"/>
                        <w:left w:val="none" w:sz="0" w:space="0" w:color="auto"/>
                        <w:bottom w:val="none" w:sz="0" w:space="0" w:color="auto"/>
                        <w:right w:val="none" w:sz="0" w:space="0" w:color="auto"/>
                      </w:divBdr>
                    </w:div>
                    <w:div w:id="55014766">
                      <w:marLeft w:val="0"/>
                      <w:marRight w:val="0"/>
                      <w:marTop w:val="0"/>
                      <w:marBottom w:val="0"/>
                      <w:divBdr>
                        <w:top w:val="none" w:sz="0" w:space="0" w:color="auto"/>
                        <w:left w:val="none" w:sz="0" w:space="0" w:color="auto"/>
                        <w:bottom w:val="none" w:sz="0" w:space="0" w:color="auto"/>
                        <w:right w:val="none" w:sz="0" w:space="0" w:color="auto"/>
                      </w:divBdr>
                    </w:div>
                    <w:div w:id="644774585">
                      <w:marLeft w:val="0"/>
                      <w:marRight w:val="0"/>
                      <w:marTop w:val="0"/>
                      <w:marBottom w:val="0"/>
                      <w:divBdr>
                        <w:top w:val="none" w:sz="0" w:space="0" w:color="auto"/>
                        <w:left w:val="none" w:sz="0" w:space="0" w:color="auto"/>
                        <w:bottom w:val="none" w:sz="0" w:space="0" w:color="auto"/>
                        <w:right w:val="none" w:sz="0" w:space="0" w:color="auto"/>
                      </w:divBdr>
                    </w:div>
                    <w:div w:id="1093933249">
                      <w:marLeft w:val="0"/>
                      <w:marRight w:val="0"/>
                      <w:marTop w:val="0"/>
                      <w:marBottom w:val="0"/>
                      <w:divBdr>
                        <w:top w:val="none" w:sz="0" w:space="0" w:color="auto"/>
                        <w:left w:val="none" w:sz="0" w:space="0" w:color="auto"/>
                        <w:bottom w:val="none" w:sz="0" w:space="0" w:color="auto"/>
                        <w:right w:val="none" w:sz="0" w:space="0" w:color="auto"/>
                      </w:divBdr>
                    </w:div>
                  </w:divsChild>
                </w:div>
                <w:div w:id="1317761457">
                  <w:marLeft w:val="0"/>
                  <w:marRight w:val="0"/>
                  <w:marTop w:val="0"/>
                  <w:marBottom w:val="0"/>
                  <w:divBdr>
                    <w:top w:val="none" w:sz="0" w:space="0" w:color="auto"/>
                    <w:left w:val="none" w:sz="0" w:space="0" w:color="auto"/>
                    <w:bottom w:val="none" w:sz="0" w:space="0" w:color="auto"/>
                    <w:right w:val="none" w:sz="0" w:space="0" w:color="auto"/>
                  </w:divBdr>
                  <w:divsChild>
                    <w:div w:id="933631616">
                      <w:marLeft w:val="0"/>
                      <w:marRight w:val="0"/>
                      <w:marTop w:val="0"/>
                      <w:marBottom w:val="0"/>
                      <w:divBdr>
                        <w:top w:val="none" w:sz="0" w:space="0" w:color="auto"/>
                        <w:left w:val="none" w:sz="0" w:space="0" w:color="auto"/>
                        <w:bottom w:val="none" w:sz="0" w:space="0" w:color="auto"/>
                        <w:right w:val="none" w:sz="0" w:space="0" w:color="auto"/>
                      </w:divBdr>
                    </w:div>
                    <w:div w:id="881360216">
                      <w:marLeft w:val="0"/>
                      <w:marRight w:val="0"/>
                      <w:marTop w:val="0"/>
                      <w:marBottom w:val="0"/>
                      <w:divBdr>
                        <w:top w:val="none" w:sz="0" w:space="0" w:color="auto"/>
                        <w:left w:val="none" w:sz="0" w:space="0" w:color="auto"/>
                        <w:bottom w:val="none" w:sz="0" w:space="0" w:color="auto"/>
                        <w:right w:val="none" w:sz="0" w:space="0" w:color="auto"/>
                      </w:divBdr>
                    </w:div>
                    <w:div w:id="1071847753">
                      <w:marLeft w:val="0"/>
                      <w:marRight w:val="0"/>
                      <w:marTop w:val="0"/>
                      <w:marBottom w:val="0"/>
                      <w:divBdr>
                        <w:top w:val="none" w:sz="0" w:space="0" w:color="auto"/>
                        <w:left w:val="none" w:sz="0" w:space="0" w:color="auto"/>
                        <w:bottom w:val="none" w:sz="0" w:space="0" w:color="auto"/>
                        <w:right w:val="none" w:sz="0" w:space="0" w:color="auto"/>
                      </w:divBdr>
                    </w:div>
                    <w:div w:id="4754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143351">
          <w:marLeft w:val="0"/>
          <w:marRight w:val="0"/>
          <w:marTop w:val="0"/>
          <w:marBottom w:val="0"/>
          <w:divBdr>
            <w:top w:val="none" w:sz="0" w:space="0" w:color="auto"/>
            <w:left w:val="none" w:sz="0" w:space="0" w:color="auto"/>
            <w:bottom w:val="none" w:sz="0" w:space="0" w:color="auto"/>
            <w:right w:val="none" w:sz="0" w:space="0" w:color="auto"/>
          </w:divBdr>
        </w:div>
        <w:div w:id="1634675631">
          <w:marLeft w:val="0"/>
          <w:marRight w:val="0"/>
          <w:marTop w:val="0"/>
          <w:marBottom w:val="0"/>
          <w:divBdr>
            <w:top w:val="none" w:sz="0" w:space="0" w:color="auto"/>
            <w:left w:val="none" w:sz="0" w:space="0" w:color="auto"/>
            <w:bottom w:val="none" w:sz="0" w:space="0" w:color="auto"/>
            <w:right w:val="none" w:sz="0" w:space="0" w:color="auto"/>
          </w:divBdr>
        </w:div>
        <w:div w:id="1869444610">
          <w:marLeft w:val="0"/>
          <w:marRight w:val="0"/>
          <w:marTop w:val="0"/>
          <w:marBottom w:val="0"/>
          <w:divBdr>
            <w:top w:val="none" w:sz="0" w:space="0" w:color="auto"/>
            <w:left w:val="none" w:sz="0" w:space="0" w:color="auto"/>
            <w:bottom w:val="none" w:sz="0" w:space="0" w:color="auto"/>
            <w:right w:val="none" w:sz="0" w:space="0" w:color="auto"/>
          </w:divBdr>
        </w:div>
        <w:div w:id="1278178235">
          <w:marLeft w:val="0"/>
          <w:marRight w:val="0"/>
          <w:marTop w:val="0"/>
          <w:marBottom w:val="0"/>
          <w:divBdr>
            <w:top w:val="none" w:sz="0" w:space="0" w:color="auto"/>
            <w:left w:val="none" w:sz="0" w:space="0" w:color="auto"/>
            <w:bottom w:val="none" w:sz="0" w:space="0" w:color="auto"/>
            <w:right w:val="none" w:sz="0" w:space="0" w:color="auto"/>
          </w:divBdr>
        </w:div>
        <w:div w:id="79104793">
          <w:marLeft w:val="0"/>
          <w:marRight w:val="0"/>
          <w:marTop w:val="0"/>
          <w:marBottom w:val="0"/>
          <w:divBdr>
            <w:top w:val="none" w:sz="0" w:space="0" w:color="auto"/>
            <w:left w:val="none" w:sz="0" w:space="0" w:color="auto"/>
            <w:bottom w:val="none" w:sz="0" w:space="0" w:color="auto"/>
            <w:right w:val="none" w:sz="0" w:space="0" w:color="auto"/>
          </w:divBdr>
        </w:div>
      </w:divsChild>
    </w:div>
    <w:div w:id="1201934124">
      <w:bodyDiv w:val="1"/>
      <w:marLeft w:val="0"/>
      <w:marRight w:val="0"/>
      <w:marTop w:val="0"/>
      <w:marBottom w:val="0"/>
      <w:divBdr>
        <w:top w:val="none" w:sz="0" w:space="0" w:color="auto"/>
        <w:left w:val="none" w:sz="0" w:space="0" w:color="auto"/>
        <w:bottom w:val="none" w:sz="0" w:space="0" w:color="auto"/>
        <w:right w:val="none" w:sz="0" w:space="0" w:color="auto"/>
      </w:divBdr>
    </w:div>
    <w:div w:id="1493986702">
      <w:bodyDiv w:val="1"/>
      <w:marLeft w:val="0"/>
      <w:marRight w:val="0"/>
      <w:marTop w:val="0"/>
      <w:marBottom w:val="0"/>
      <w:divBdr>
        <w:top w:val="none" w:sz="0" w:space="0" w:color="auto"/>
        <w:left w:val="none" w:sz="0" w:space="0" w:color="auto"/>
        <w:bottom w:val="none" w:sz="0" w:space="0" w:color="auto"/>
        <w:right w:val="none" w:sz="0" w:space="0" w:color="auto"/>
      </w:divBdr>
      <w:divsChild>
        <w:div w:id="156507974">
          <w:marLeft w:val="0"/>
          <w:marRight w:val="0"/>
          <w:marTop w:val="0"/>
          <w:marBottom w:val="0"/>
          <w:divBdr>
            <w:top w:val="none" w:sz="0" w:space="0" w:color="auto"/>
            <w:left w:val="none" w:sz="0" w:space="0" w:color="auto"/>
            <w:bottom w:val="none" w:sz="0" w:space="0" w:color="auto"/>
            <w:right w:val="none" w:sz="0" w:space="0" w:color="auto"/>
          </w:divBdr>
        </w:div>
        <w:div w:id="1356613909">
          <w:marLeft w:val="0"/>
          <w:marRight w:val="0"/>
          <w:marTop w:val="0"/>
          <w:marBottom w:val="0"/>
          <w:divBdr>
            <w:top w:val="none" w:sz="0" w:space="0" w:color="auto"/>
            <w:left w:val="none" w:sz="0" w:space="0" w:color="auto"/>
            <w:bottom w:val="none" w:sz="0" w:space="0" w:color="auto"/>
            <w:right w:val="none" w:sz="0" w:space="0" w:color="auto"/>
          </w:divBdr>
        </w:div>
        <w:div w:id="1171947346">
          <w:marLeft w:val="0"/>
          <w:marRight w:val="0"/>
          <w:marTop w:val="0"/>
          <w:marBottom w:val="0"/>
          <w:divBdr>
            <w:top w:val="none" w:sz="0" w:space="0" w:color="auto"/>
            <w:left w:val="none" w:sz="0" w:space="0" w:color="auto"/>
            <w:bottom w:val="none" w:sz="0" w:space="0" w:color="auto"/>
            <w:right w:val="none" w:sz="0" w:space="0" w:color="auto"/>
          </w:divBdr>
        </w:div>
        <w:div w:id="608464154">
          <w:marLeft w:val="0"/>
          <w:marRight w:val="0"/>
          <w:marTop w:val="0"/>
          <w:marBottom w:val="0"/>
          <w:divBdr>
            <w:top w:val="none" w:sz="0" w:space="0" w:color="auto"/>
            <w:left w:val="none" w:sz="0" w:space="0" w:color="auto"/>
            <w:bottom w:val="none" w:sz="0" w:space="0" w:color="auto"/>
            <w:right w:val="none" w:sz="0" w:space="0" w:color="auto"/>
          </w:divBdr>
        </w:div>
        <w:div w:id="794560241">
          <w:marLeft w:val="0"/>
          <w:marRight w:val="0"/>
          <w:marTop w:val="0"/>
          <w:marBottom w:val="0"/>
          <w:divBdr>
            <w:top w:val="none" w:sz="0" w:space="0" w:color="auto"/>
            <w:left w:val="none" w:sz="0" w:space="0" w:color="auto"/>
            <w:bottom w:val="none" w:sz="0" w:space="0" w:color="auto"/>
            <w:right w:val="none" w:sz="0" w:space="0" w:color="auto"/>
          </w:divBdr>
        </w:div>
      </w:divsChild>
    </w:div>
    <w:div w:id="1704791084">
      <w:bodyDiv w:val="1"/>
      <w:marLeft w:val="0"/>
      <w:marRight w:val="0"/>
      <w:marTop w:val="0"/>
      <w:marBottom w:val="0"/>
      <w:divBdr>
        <w:top w:val="none" w:sz="0" w:space="0" w:color="auto"/>
        <w:left w:val="none" w:sz="0" w:space="0" w:color="auto"/>
        <w:bottom w:val="none" w:sz="0" w:space="0" w:color="auto"/>
        <w:right w:val="none" w:sz="0" w:space="0" w:color="auto"/>
      </w:divBdr>
      <w:divsChild>
        <w:div w:id="466899483">
          <w:marLeft w:val="0"/>
          <w:marRight w:val="0"/>
          <w:marTop w:val="0"/>
          <w:marBottom w:val="0"/>
          <w:divBdr>
            <w:top w:val="none" w:sz="0" w:space="0" w:color="auto"/>
            <w:left w:val="none" w:sz="0" w:space="0" w:color="auto"/>
            <w:bottom w:val="none" w:sz="0" w:space="0" w:color="auto"/>
            <w:right w:val="none" w:sz="0" w:space="0" w:color="auto"/>
          </w:divBdr>
        </w:div>
        <w:div w:id="2143844953">
          <w:marLeft w:val="0"/>
          <w:marRight w:val="0"/>
          <w:marTop w:val="0"/>
          <w:marBottom w:val="0"/>
          <w:divBdr>
            <w:top w:val="none" w:sz="0" w:space="0" w:color="auto"/>
            <w:left w:val="none" w:sz="0" w:space="0" w:color="auto"/>
            <w:bottom w:val="none" w:sz="0" w:space="0" w:color="auto"/>
            <w:right w:val="none" w:sz="0" w:space="0" w:color="auto"/>
          </w:divBdr>
        </w:div>
      </w:divsChild>
    </w:div>
    <w:div w:id="1723946962">
      <w:bodyDiv w:val="1"/>
      <w:marLeft w:val="0"/>
      <w:marRight w:val="0"/>
      <w:marTop w:val="0"/>
      <w:marBottom w:val="0"/>
      <w:divBdr>
        <w:top w:val="none" w:sz="0" w:space="0" w:color="auto"/>
        <w:left w:val="none" w:sz="0" w:space="0" w:color="auto"/>
        <w:bottom w:val="none" w:sz="0" w:space="0" w:color="auto"/>
        <w:right w:val="none" w:sz="0" w:space="0" w:color="auto"/>
      </w:divBdr>
      <w:divsChild>
        <w:div w:id="1351025554">
          <w:marLeft w:val="0"/>
          <w:marRight w:val="0"/>
          <w:marTop w:val="0"/>
          <w:marBottom w:val="0"/>
          <w:divBdr>
            <w:top w:val="none" w:sz="0" w:space="0" w:color="auto"/>
            <w:left w:val="none" w:sz="0" w:space="0" w:color="auto"/>
            <w:bottom w:val="none" w:sz="0" w:space="0" w:color="auto"/>
            <w:right w:val="none" w:sz="0" w:space="0" w:color="auto"/>
          </w:divBdr>
        </w:div>
        <w:div w:id="1925605589">
          <w:marLeft w:val="0"/>
          <w:marRight w:val="0"/>
          <w:marTop w:val="0"/>
          <w:marBottom w:val="0"/>
          <w:divBdr>
            <w:top w:val="none" w:sz="0" w:space="0" w:color="auto"/>
            <w:left w:val="none" w:sz="0" w:space="0" w:color="auto"/>
            <w:bottom w:val="none" w:sz="0" w:space="0" w:color="auto"/>
            <w:right w:val="none" w:sz="0" w:space="0" w:color="auto"/>
          </w:divBdr>
        </w:div>
      </w:divsChild>
    </w:div>
    <w:div w:id="1798835353">
      <w:bodyDiv w:val="1"/>
      <w:marLeft w:val="0"/>
      <w:marRight w:val="0"/>
      <w:marTop w:val="0"/>
      <w:marBottom w:val="0"/>
      <w:divBdr>
        <w:top w:val="none" w:sz="0" w:space="0" w:color="auto"/>
        <w:left w:val="none" w:sz="0" w:space="0" w:color="auto"/>
        <w:bottom w:val="none" w:sz="0" w:space="0" w:color="auto"/>
        <w:right w:val="none" w:sz="0" w:space="0" w:color="auto"/>
      </w:divBdr>
    </w:div>
    <w:div w:id="199455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5350</Words>
  <Characters>30501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Sullivan (1901151)</dc:creator>
  <cp:keywords/>
  <dc:description/>
  <cp:lastModifiedBy>Lucy Sullivan (1901151)</cp:lastModifiedBy>
  <cp:revision>2</cp:revision>
  <dcterms:created xsi:type="dcterms:W3CDTF">2020-05-12T20:42:00Z</dcterms:created>
  <dcterms:modified xsi:type="dcterms:W3CDTF">2020-05-12T20:42:00Z</dcterms:modified>
</cp:coreProperties>
</file>