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DB175E2">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DB175E2">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9A07800" w:rsidR="00587CE6" w:rsidRPr="00587CE6" w:rsidRDefault="314BB96D" w:rsidP="00331A9E">
            <w:pPr>
              <w:spacing w:after="0" w:line="240" w:lineRule="auto"/>
              <w:rPr>
                <w:rFonts w:ascii="Arial" w:eastAsia="Times New Roman" w:hAnsi="Arial" w:cs="Arial"/>
                <w:sz w:val="20"/>
                <w:szCs w:val="20"/>
              </w:rPr>
            </w:pPr>
            <w:r w:rsidRPr="0DB175E2">
              <w:rPr>
                <w:rFonts w:ascii="Arial" w:eastAsia="Times New Roman" w:hAnsi="Arial" w:cs="Arial"/>
                <w:sz w:val="20"/>
                <w:szCs w:val="20"/>
              </w:rPr>
              <w:t xml:space="preserve">Bryony Wilson  </w:t>
            </w:r>
          </w:p>
        </w:tc>
      </w:tr>
      <w:tr w:rsidR="00587CE6" w:rsidRPr="00587CE6" w14:paraId="251665F9" w14:textId="77777777" w:rsidTr="0DB175E2">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451AD26D" w14:textId="6C6E2111" w:rsidR="00587CE6" w:rsidRPr="00587CE6" w:rsidRDefault="71731E6F" w:rsidP="64EF56AE">
            <w:pPr>
              <w:spacing w:after="0" w:line="240" w:lineRule="auto"/>
              <w:rPr>
                <w:rFonts w:ascii="Arial" w:eastAsia="Arial" w:hAnsi="Arial" w:cs="Arial"/>
                <w:sz w:val="20"/>
                <w:szCs w:val="20"/>
              </w:rPr>
            </w:pPr>
            <w:r w:rsidRPr="64EF56AE">
              <w:rPr>
                <w:rFonts w:ascii="Arial" w:eastAsia="Arial" w:hAnsi="Arial" w:cs="Arial"/>
                <w:color w:val="000000" w:themeColor="text1"/>
                <w:sz w:val="20"/>
                <w:szCs w:val="20"/>
              </w:rPr>
              <w:t>Mobolanle Bello</w:t>
            </w:r>
          </w:p>
          <w:p w14:paraId="171894EF" w14:textId="6E90F7E8" w:rsidR="00587CE6" w:rsidRPr="00587CE6" w:rsidRDefault="00587CE6" w:rsidP="64EF56AE">
            <w:pPr>
              <w:spacing w:after="0" w:line="240" w:lineRule="auto"/>
              <w:rPr>
                <w:rFonts w:ascii="Arial" w:eastAsia="Times New Roman" w:hAnsi="Arial" w:cs="Arial"/>
                <w:sz w:val="20"/>
                <w:szCs w:val="20"/>
              </w:rPr>
            </w:pPr>
          </w:p>
        </w:tc>
      </w:tr>
      <w:tr w:rsidR="00587CE6" w:rsidRPr="00587CE6" w14:paraId="078976B0" w14:textId="77777777" w:rsidTr="0DB175E2">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BC95A39" w:rsidR="00587CE6" w:rsidRPr="00587CE6" w:rsidRDefault="004E6F53" w:rsidP="00587CE6">
            <w:pPr>
              <w:spacing w:after="0" w:line="240" w:lineRule="auto"/>
              <w:rPr>
                <w:rFonts w:ascii="Arial" w:eastAsia="Times New Roman" w:hAnsi="Arial" w:cs="Arial"/>
                <w:sz w:val="20"/>
                <w:szCs w:val="20"/>
              </w:rPr>
            </w:pPr>
            <w:r w:rsidRPr="004E6F53">
              <w:rPr>
                <w:rFonts w:ascii="Arial" w:eastAsia="Times New Roman" w:hAnsi="Arial" w:cs="Arial"/>
                <w:sz w:val="20"/>
                <w:szCs w:val="20"/>
              </w:rPr>
              <w:t>Network Operating Systems and Services</w:t>
            </w:r>
          </w:p>
        </w:tc>
      </w:tr>
      <w:tr w:rsidR="00587CE6" w:rsidRPr="00587CE6" w14:paraId="558DB7DA" w14:textId="77777777" w:rsidTr="0DB175E2">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D5B7DAA" w:rsidR="00587CE6" w:rsidRPr="00587CE6" w:rsidRDefault="00442B50" w:rsidP="00587CE6">
            <w:pPr>
              <w:spacing w:after="0" w:line="240" w:lineRule="auto"/>
              <w:rPr>
                <w:rFonts w:ascii="Arial" w:eastAsia="Times New Roman" w:hAnsi="Arial" w:cs="Arial"/>
                <w:sz w:val="20"/>
                <w:szCs w:val="20"/>
              </w:rPr>
            </w:pPr>
            <w:r>
              <w:rPr>
                <w:rFonts w:ascii="Arial" w:eastAsia="Times New Roman" w:hAnsi="Arial" w:cs="Arial"/>
                <w:sz w:val="20"/>
                <w:szCs w:val="20"/>
              </w:rPr>
              <w:t>ACCA50</w:t>
            </w:r>
            <w:r w:rsidR="00A66AA5">
              <w:rPr>
                <w:rFonts w:ascii="Arial" w:eastAsia="Times New Roman" w:hAnsi="Arial" w:cs="Arial"/>
                <w:sz w:val="20"/>
                <w:szCs w:val="20"/>
              </w:rPr>
              <w:t>23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B5890A8" w:rsidR="00587CE6" w:rsidRPr="00587CE6" w:rsidRDefault="003F53F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DB175E2">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2EAA7AF" w:rsidR="00587CE6" w:rsidRPr="00587CE6" w:rsidRDefault="009B3BD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F53FF">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C308CA9" w:rsidR="00587CE6" w:rsidRPr="00587CE6" w:rsidRDefault="003F53F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DB175E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71050D7D" w14:textId="1B227F39" w:rsidR="006D2A9D" w:rsidRPr="00587CE6" w:rsidRDefault="59E7B171" w:rsidP="57F17F9D">
            <w:pPr>
              <w:spacing w:after="0" w:line="240" w:lineRule="auto"/>
              <w:jc w:val="center"/>
              <w:rPr>
                <w:rFonts w:ascii="Arial" w:eastAsia="Arial" w:hAnsi="Arial" w:cs="Arial"/>
                <w:sz w:val="20"/>
                <w:szCs w:val="20"/>
                <w:lang w:val="cy-GB"/>
              </w:rPr>
            </w:pPr>
            <w:r w:rsidRPr="57F17F9D">
              <w:rPr>
                <w:rFonts w:ascii="Arial" w:eastAsia="Arial" w:hAnsi="Arial" w:cs="Arial"/>
                <w:color w:val="000000" w:themeColor="text1"/>
                <w:sz w:val="20"/>
                <w:szCs w:val="20"/>
                <w:lang w:val="cy-GB"/>
              </w:rPr>
              <w:t>Jan 2026</w:t>
            </w:r>
          </w:p>
          <w:p w14:paraId="6B615E1A" w14:textId="65A530D6" w:rsidR="006D2A9D" w:rsidRPr="00587CE6" w:rsidRDefault="006D2A9D" w:rsidP="70ED1A92">
            <w:pPr>
              <w:spacing w:after="0" w:line="240" w:lineRule="auto"/>
              <w:jc w:val="center"/>
              <w:rPr>
                <w:rFonts w:ascii="Arial" w:eastAsia="Times New Roman" w:hAnsi="Arial" w:cs="Arial"/>
                <w:sz w:val="20"/>
                <w:szCs w:val="20"/>
                <w:lang w:val="cy-GB"/>
              </w:rPr>
            </w:pPr>
          </w:p>
        </w:tc>
      </w:tr>
      <w:tr w:rsidR="00587CE6" w:rsidRPr="00587CE6" w14:paraId="708071BC" w14:textId="77777777" w:rsidTr="0DB175E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E574E2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3F53F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DB175E2">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DB175E2">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2359C6F"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3F5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7F42975">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7F42975">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17F42975">
        <w:tc>
          <w:tcPr>
            <w:tcW w:w="1696" w:type="dxa"/>
          </w:tcPr>
          <w:p w14:paraId="7F8D0947" w14:textId="5254F7E8" w:rsidR="00792D49" w:rsidRPr="00587CE6" w:rsidRDefault="7961B5B2" w:rsidP="00417F4F">
            <w:pPr>
              <w:spacing w:after="0" w:line="240" w:lineRule="auto"/>
            </w:pPr>
            <w:r w:rsidRPr="17F42975">
              <w:rPr>
                <w:rFonts w:ascii="Arial" w:hAnsi="Arial" w:cs="Arial"/>
                <w:b/>
                <w:bCs/>
              </w:rPr>
              <w:t xml:space="preserve">2407868/3, SALEM, WAHEEB    </w:t>
            </w:r>
          </w:p>
          <w:p w14:paraId="03246BAF" w14:textId="466DFEB2" w:rsidR="00792D49" w:rsidRPr="00587CE6" w:rsidRDefault="00792D49" w:rsidP="00417F4F">
            <w:pPr>
              <w:spacing w:after="0" w:line="240" w:lineRule="auto"/>
              <w:rPr>
                <w:rFonts w:ascii="Arial" w:hAnsi="Arial" w:cs="Arial"/>
                <w:b/>
                <w:bCs/>
              </w:rPr>
            </w:pPr>
          </w:p>
        </w:tc>
        <w:tc>
          <w:tcPr>
            <w:tcW w:w="1087" w:type="dxa"/>
          </w:tcPr>
          <w:p w14:paraId="2743B9FE" w14:textId="1E2C16AD" w:rsidR="00792D49" w:rsidRPr="00587CE6" w:rsidRDefault="7961B5B2" w:rsidP="00417F4F">
            <w:pPr>
              <w:spacing w:after="0" w:line="240" w:lineRule="auto"/>
            </w:pPr>
            <w:r w:rsidRPr="17F42975">
              <w:rPr>
                <w:rFonts w:ascii="Arial" w:hAnsi="Arial" w:cs="Arial"/>
                <w:b/>
                <w:bCs/>
              </w:rPr>
              <w:t>76</w:t>
            </w:r>
          </w:p>
        </w:tc>
        <w:tc>
          <w:tcPr>
            <w:tcW w:w="1087" w:type="dxa"/>
          </w:tcPr>
          <w:p w14:paraId="6C431F90" w14:textId="61988CCF" w:rsidR="00792D49" w:rsidRPr="00587CE6" w:rsidRDefault="003A08F6"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17F42975">
        <w:tc>
          <w:tcPr>
            <w:tcW w:w="1696" w:type="dxa"/>
          </w:tcPr>
          <w:p w14:paraId="28404568" w14:textId="3605C257" w:rsidR="00792D49" w:rsidRPr="00587CE6" w:rsidRDefault="7961B5B2" w:rsidP="00417F4F">
            <w:pPr>
              <w:spacing w:after="0" w:line="240" w:lineRule="auto"/>
            </w:pPr>
            <w:r w:rsidRPr="17F42975">
              <w:rPr>
                <w:rFonts w:ascii="Arial" w:hAnsi="Arial" w:cs="Arial"/>
                <w:b/>
                <w:bCs/>
              </w:rPr>
              <w:t xml:space="preserve">2426964/2, MENDY GBONEGUN, GABRIEL ERIC    </w:t>
            </w:r>
          </w:p>
          <w:p w14:paraId="0DA336C7" w14:textId="14747503" w:rsidR="00792D49" w:rsidRPr="00587CE6" w:rsidRDefault="00792D49" w:rsidP="00417F4F">
            <w:pPr>
              <w:spacing w:after="0" w:line="240" w:lineRule="auto"/>
              <w:rPr>
                <w:rFonts w:ascii="Arial" w:hAnsi="Arial" w:cs="Arial"/>
                <w:b/>
                <w:bCs/>
              </w:rPr>
            </w:pPr>
          </w:p>
        </w:tc>
        <w:tc>
          <w:tcPr>
            <w:tcW w:w="1087" w:type="dxa"/>
          </w:tcPr>
          <w:p w14:paraId="497936A6" w14:textId="5F279CBF" w:rsidR="00792D49" w:rsidRPr="00587CE6" w:rsidRDefault="7961B5B2" w:rsidP="00417F4F">
            <w:pPr>
              <w:spacing w:after="0" w:line="240" w:lineRule="auto"/>
            </w:pPr>
            <w:r w:rsidRPr="17F42975">
              <w:rPr>
                <w:rFonts w:ascii="Arial" w:hAnsi="Arial" w:cs="Arial"/>
                <w:b/>
                <w:bCs/>
              </w:rPr>
              <w:t>40</w:t>
            </w:r>
          </w:p>
        </w:tc>
        <w:tc>
          <w:tcPr>
            <w:tcW w:w="1087" w:type="dxa"/>
          </w:tcPr>
          <w:p w14:paraId="4A326DA6" w14:textId="00D52FA2" w:rsidR="00792D49" w:rsidRPr="00587CE6" w:rsidRDefault="003A08F6"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17F42975">
        <w:tc>
          <w:tcPr>
            <w:tcW w:w="1696" w:type="dxa"/>
          </w:tcPr>
          <w:p w14:paraId="6E8671E4" w14:textId="5D10F922" w:rsidR="00792D49" w:rsidRPr="00587CE6" w:rsidRDefault="7961B5B2" w:rsidP="00417F4F">
            <w:pPr>
              <w:spacing w:after="0" w:line="240" w:lineRule="auto"/>
            </w:pPr>
            <w:r w:rsidRPr="17F42975">
              <w:rPr>
                <w:rFonts w:ascii="Arial" w:hAnsi="Arial" w:cs="Arial"/>
                <w:b/>
                <w:bCs/>
              </w:rPr>
              <w:t xml:space="preserve">2312087/2, QUYYAM, SANA    </w:t>
            </w:r>
          </w:p>
          <w:p w14:paraId="7F7DBD67" w14:textId="12F9208E" w:rsidR="00792D49" w:rsidRPr="00587CE6" w:rsidRDefault="00792D49" w:rsidP="00417F4F">
            <w:pPr>
              <w:spacing w:after="0" w:line="240" w:lineRule="auto"/>
              <w:rPr>
                <w:rFonts w:ascii="Arial" w:hAnsi="Arial" w:cs="Arial"/>
                <w:b/>
                <w:bCs/>
              </w:rPr>
            </w:pPr>
          </w:p>
        </w:tc>
        <w:tc>
          <w:tcPr>
            <w:tcW w:w="1087" w:type="dxa"/>
          </w:tcPr>
          <w:p w14:paraId="15D82044" w14:textId="5BC45B1E" w:rsidR="00792D49" w:rsidRPr="00587CE6" w:rsidRDefault="7961B5B2" w:rsidP="00417F4F">
            <w:pPr>
              <w:spacing w:after="0" w:line="240" w:lineRule="auto"/>
            </w:pPr>
            <w:r w:rsidRPr="17F42975">
              <w:rPr>
                <w:rFonts w:ascii="Arial" w:hAnsi="Arial" w:cs="Arial"/>
                <w:b/>
                <w:bCs/>
              </w:rPr>
              <w:lastRenderedPageBreak/>
              <w:t>67</w:t>
            </w:r>
          </w:p>
        </w:tc>
        <w:tc>
          <w:tcPr>
            <w:tcW w:w="1087" w:type="dxa"/>
          </w:tcPr>
          <w:p w14:paraId="1F5A9052" w14:textId="685CE830" w:rsidR="00792D49" w:rsidRPr="00587CE6" w:rsidRDefault="003A08F6"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17F42975">
        <w:tc>
          <w:tcPr>
            <w:tcW w:w="1696" w:type="dxa"/>
          </w:tcPr>
          <w:p w14:paraId="2D05C370" w14:textId="49B0F9F3" w:rsidR="00792D49" w:rsidRPr="00587CE6" w:rsidRDefault="7961B5B2" w:rsidP="00417F4F">
            <w:pPr>
              <w:spacing w:after="0" w:line="240" w:lineRule="auto"/>
            </w:pPr>
            <w:r w:rsidRPr="17F42975">
              <w:rPr>
                <w:rFonts w:ascii="Arial" w:hAnsi="Arial" w:cs="Arial"/>
                <w:b/>
                <w:bCs/>
              </w:rPr>
              <w:t xml:space="preserve">2407208/2, ASSIATA, AHMED YOUSSOUF    </w:t>
            </w:r>
          </w:p>
          <w:p w14:paraId="217ADC54" w14:textId="7F4235AB" w:rsidR="00792D49" w:rsidRPr="00587CE6" w:rsidRDefault="00792D49" w:rsidP="00417F4F">
            <w:pPr>
              <w:spacing w:after="0" w:line="240" w:lineRule="auto"/>
              <w:rPr>
                <w:rFonts w:ascii="Arial" w:hAnsi="Arial" w:cs="Arial"/>
                <w:b/>
                <w:bCs/>
              </w:rPr>
            </w:pPr>
          </w:p>
        </w:tc>
        <w:tc>
          <w:tcPr>
            <w:tcW w:w="1087" w:type="dxa"/>
          </w:tcPr>
          <w:p w14:paraId="016339F7" w14:textId="792957E4" w:rsidR="00792D49" w:rsidRPr="00587CE6" w:rsidRDefault="7961B5B2" w:rsidP="00417F4F">
            <w:pPr>
              <w:spacing w:after="0" w:line="240" w:lineRule="auto"/>
            </w:pPr>
            <w:r w:rsidRPr="17F42975">
              <w:rPr>
                <w:rFonts w:ascii="Arial" w:hAnsi="Arial" w:cs="Arial"/>
                <w:b/>
                <w:bCs/>
              </w:rPr>
              <w:t>67</w:t>
            </w:r>
          </w:p>
        </w:tc>
        <w:tc>
          <w:tcPr>
            <w:tcW w:w="1087" w:type="dxa"/>
          </w:tcPr>
          <w:p w14:paraId="56B37C17" w14:textId="30C72748" w:rsidR="00792D49" w:rsidRPr="00587CE6" w:rsidRDefault="003A08F6"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17F42975">
        <w:tc>
          <w:tcPr>
            <w:tcW w:w="1696" w:type="dxa"/>
          </w:tcPr>
          <w:p w14:paraId="281D5FD1" w14:textId="0D25D14B" w:rsidR="00792D49" w:rsidRPr="00587CE6" w:rsidRDefault="0BB5D898" w:rsidP="00417F4F">
            <w:pPr>
              <w:spacing w:after="0" w:line="240" w:lineRule="auto"/>
            </w:pPr>
            <w:r w:rsidRPr="17F42975">
              <w:rPr>
                <w:rFonts w:ascii="Arial" w:hAnsi="Arial" w:cs="Arial"/>
                <w:b/>
                <w:bCs/>
              </w:rPr>
              <w:t xml:space="preserve">2133060/3, KHAN, TAISHEE    </w:t>
            </w:r>
          </w:p>
          <w:p w14:paraId="53424521" w14:textId="0D0F98AC" w:rsidR="00792D49" w:rsidRPr="00587CE6" w:rsidRDefault="00792D49" w:rsidP="00417F4F">
            <w:pPr>
              <w:spacing w:after="0" w:line="240" w:lineRule="auto"/>
              <w:rPr>
                <w:rFonts w:ascii="Arial" w:hAnsi="Arial" w:cs="Arial"/>
                <w:b/>
                <w:bCs/>
              </w:rPr>
            </w:pPr>
          </w:p>
        </w:tc>
        <w:tc>
          <w:tcPr>
            <w:tcW w:w="1087" w:type="dxa"/>
          </w:tcPr>
          <w:p w14:paraId="3062EB84" w14:textId="7A3C3495" w:rsidR="00792D49" w:rsidRPr="00587CE6" w:rsidRDefault="0BB5D898" w:rsidP="00417F4F">
            <w:pPr>
              <w:spacing w:after="0" w:line="240" w:lineRule="auto"/>
            </w:pPr>
            <w:r w:rsidRPr="17F42975">
              <w:rPr>
                <w:rFonts w:ascii="Arial" w:hAnsi="Arial" w:cs="Arial"/>
                <w:b/>
                <w:bCs/>
              </w:rPr>
              <w:t>72</w:t>
            </w:r>
          </w:p>
        </w:tc>
        <w:tc>
          <w:tcPr>
            <w:tcW w:w="1087" w:type="dxa"/>
          </w:tcPr>
          <w:p w14:paraId="5DF1E957" w14:textId="3F245252" w:rsidR="00792D49" w:rsidRPr="00587CE6" w:rsidRDefault="003A08F6"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17F42975">
        <w:tc>
          <w:tcPr>
            <w:tcW w:w="1696" w:type="dxa"/>
          </w:tcPr>
          <w:p w14:paraId="7ACDB442" w14:textId="72B91BB7" w:rsidR="00792D49" w:rsidRPr="00587CE6" w:rsidRDefault="0BB5D898" w:rsidP="00417F4F">
            <w:pPr>
              <w:spacing w:after="0" w:line="240" w:lineRule="auto"/>
            </w:pPr>
            <w:r w:rsidRPr="17F42975">
              <w:rPr>
                <w:rFonts w:ascii="Arial" w:hAnsi="Arial" w:cs="Arial"/>
                <w:b/>
                <w:bCs/>
              </w:rPr>
              <w:t xml:space="preserve">2427434/2, CANALES GARCIA, JOAQUIN ALEXANDER    </w:t>
            </w:r>
          </w:p>
          <w:p w14:paraId="1EF0D718" w14:textId="3D6C16BE" w:rsidR="00792D49" w:rsidRPr="00587CE6" w:rsidRDefault="00792D49" w:rsidP="00417F4F">
            <w:pPr>
              <w:spacing w:after="0" w:line="240" w:lineRule="auto"/>
              <w:rPr>
                <w:rFonts w:ascii="Arial" w:hAnsi="Arial" w:cs="Arial"/>
                <w:b/>
                <w:bCs/>
              </w:rPr>
            </w:pPr>
          </w:p>
        </w:tc>
        <w:tc>
          <w:tcPr>
            <w:tcW w:w="1087" w:type="dxa"/>
          </w:tcPr>
          <w:p w14:paraId="1878859E" w14:textId="58F3FE2D" w:rsidR="00792D49" w:rsidRPr="00587CE6" w:rsidRDefault="0BB5D898" w:rsidP="00417F4F">
            <w:pPr>
              <w:spacing w:after="0" w:line="240" w:lineRule="auto"/>
            </w:pPr>
            <w:r w:rsidRPr="17F42975">
              <w:rPr>
                <w:rFonts w:ascii="Arial" w:hAnsi="Arial" w:cs="Arial"/>
                <w:b/>
                <w:bCs/>
              </w:rPr>
              <w:t>56</w:t>
            </w:r>
          </w:p>
        </w:tc>
        <w:tc>
          <w:tcPr>
            <w:tcW w:w="1087" w:type="dxa"/>
          </w:tcPr>
          <w:p w14:paraId="62AAC654" w14:textId="019E882B" w:rsidR="00792D49" w:rsidRPr="00587CE6" w:rsidRDefault="003A08F6"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17F42975">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17F42975">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17F42975">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17F42975">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30323CB" w:rsidR="00AC463B" w:rsidRPr="00ED385D" w:rsidRDefault="003A08F6"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383E380A" w:rsidR="00AC463B" w:rsidRPr="00ED385D" w:rsidRDefault="003A08F6" w:rsidP="00741EC6">
            <w:pPr>
              <w:spacing w:after="0" w:line="240" w:lineRule="auto"/>
              <w:rPr>
                <w:rFonts w:ascii="Arial" w:hAnsi="Arial" w:cs="Arial"/>
                <w:sz w:val="20"/>
                <w:szCs w:val="20"/>
              </w:rPr>
            </w:pPr>
            <w:r w:rsidRPr="0038678E">
              <w:rPr>
                <w:rFonts w:ascii="Arial" w:hAnsi="Arial" w:cs="Arial"/>
                <w:sz w:val="20"/>
                <w:szCs w:val="20"/>
              </w:rPr>
              <w:t>I reviewed the sample and agree with the marks awarded. No issues were found during moderation.</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F333B8F" w:rsidR="00AC463B" w:rsidRPr="00ED385D" w:rsidRDefault="003A08F6"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59F49589" w:rsidR="00AC463B" w:rsidRPr="00ED385D" w:rsidRDefault="003A08F6" w:rsidP="00741EC6">
            <w:pPr>
              <w:spacing w:after="0" w:line="240" w:lineRule="auto"/>
              <w:rPr>
                <w:rFonts w:ascii="Arial" w:hAnsi="Arial" w:cs="Arial"/>
                <w:sz w:val="20"/>
                <w:szCs w:val="20"/>
              </w:rPr>
            </w:pPr>
            <w:r w:rsidRPr="0038678E">
              <w:rPr>
                <w:rFonts w:ascii="Arial" w:hAnsi="Arial" w:cs="Arial"/>
                <w:sz w:val="20"/>
                <w:szCs w:val="20"/>
              </w:rPr>
              <w:t>The feedback gives students clear guidance on how they can improve their work.</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B3D7490" w:rsidR="00AC463B" w:rsidRPr="00ED385D" w:rsidRDefault="003A08F6"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6BD90F5" w:rsidR="00AC463B" w:rsidRPr="00ED385D" w:rsidRDefault="003A08F6" w:rsidP="00741EC6">
            <w:pPr>
              <w:spacing w:after="0" w:line="240" w:lineRule="auto"/>
              <w:rPr>
                <w:rFonts w:ascii="Arial" w:hAnsi="Arial" w:cs="Arial"/>
                <w:sz w:val="20"/>
                <w:szCs w:val="20"/>
              </w:rPr>
            </w:pPr>
            <w:r w:rsidRPr="0038678E">
              <w:rPr>
                <w:rFonts w:ascii="Arial" w:hAnsi="Arial" w:cs="Arial"/>
                <w:sz w:val="20"/>
                <w:szCs w:val="20"/>
              </w:rPr>
              <w:t>The feedback is clear, relevant, and helpful in supporting student progress.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E83BE0E" w:rsidR="00AC463B" w:rsidRPr="00ED385D" w:rsidRDefault="003A08F6"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3907362" w:rsidR="00AC463B" w:rsidRPr="00ED385D" w:rsidRDefault="003A08F6" w:rsidP="00741EC6">
            <w:pPr>
              <w:spacing w:after="0" w:line="240" w:lineRule="auto"/>
              <w:rPr>
                <w:rFonts w:ascii="Arial" w:hAnsi="Arial" w:cs="Arial"/>
                <w:sz w:val="20"/>
                <w:szCs w:val="20"/>
              </w:rPr>
            </w:pPr>
            <w:r w:rsidRPr="0038678E">
              <w:rPr>
                <w:rFonts w:ascii="Arial" w:hAnsi="Arial" w:cs="Arial"/>
                <w:sz w:val="20"/>
                <w:szCs w:val="20"/>
              </w:rPr>
              <w:t>The feedback is linked appropriately to the assessment criteria and reflects the level of performance shown.</w:t>
            </w:r>
          </w:p>
        </w:tc>
      </w:tr>
      <w:tr w:rsidR="003A08F6" w:rsidRPr="00ED385D" w14:paraId="5CF3A525" w14:textId="477673DD" w:rsidTr="00AB2F38">
        <w:tc>
          <w:tcPr>
            <w:tcW w:w="392" w:type="dxa"/>
          </w:tcPr>
          <w:p w14:paraId="431FE605" w14:textId="77777777" w:rsidR="003A08F6" w:rsidRPr="00ED385D" w:rsidRDefault="003A08F6" w:rsidP="003A08F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3A08F6" w:rsidRPr="00741EC6" w:rsidRDefault="003A08F6" w:rsidP="003A08F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0F437DE" w:rsidR="003A08F6" w:rsidRPr="00ED385D" w:rsidRDefault="003A08F6" w:rsidP="003A08F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3A08F6" w:rsidRPr="00ED385D" w:rsidRDefault="003A08F6" w:rsidP="003A08F6">
            <w:pPr>
              <w:spacing w:after="0" w:line="240" w:lineRule="auto"/>
              <w:rPr>
                <w:rFonts w:ascii="Arial" w:hAnsi="Arial" w:cs="Arial"/>
                <w:sz w:val="20"/>
                <w:szCs w:val="20"/>
              </w:rPr>
            </w:pPr>
          </w:p>
        </w:tc>
        <w:tc>
          <w:tcPr>
            <w:tcW w:w="4536" w:type="dxa"/>
          </w:tcPr>
          <w:p w14:paraId="6211B903" w14:textId="63F01545" w:rsidR="003A08F6" w:rsidRPr="00ED385D" w:rsidRDefault="003A08F6" w:rsidP="003A08F6">
            <w:pPr>
              <w:spacing w:after="0" w:line="240" w:lineRule="auto"/>
              <w:rPr>
                <w:rFonts w:ascii="Arial" w:hAnsi="Arial" w:cs="Arial"/>
                <w:sz w:val="20"/>
                <w:szCs w:val="20"/>
              </w:rPr>
            </w:pPr>
            <w:r w:rsidRPr="0038678E">
              <w:rPr>
                <w:rFonts w:ascii="Arial" w:hAnsi="Arial" w:cs="Arial"/>
                <w:sz w:val="20"/>
                <w:szCs w:val="20"/>
              </w:rPr>
              <w:t>The feedback is consistent across the sample and applies a comparable standard throughout.</w:t>
            </w:r>
          </w:p>
        </w:tc>
      </w:tr>
      <w:tr w:rsidR="003A08F6" w:rsidRPr="00ED385D" w14:paraId="39EAE115" w14:textId="270C3C5D" w:rsidTr="00AB2F38">
        <w:tc>
          <w:tcPr>
            <w:tcW w:w="392" w:type="dxa"/>
          </w:tcPr>
          <w:p w14:paraId="0A135C5A" w14:textId="77777777" w:rsidR="003A08F6" w:rsidRPr="00ED385D" w:rsidRDefault="003A08F6" w:rsidP="003A08F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3A08F6" w:rsidRPr="00ED385D" w:rsidRDefault="003A08F6" w:rsidP="003A08F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C0A18BE" w:rsidR="003A08F6" w:rsidRPr="00ED385D" w:rsidRDefault="003A08F6" w:rsidP="003A08F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3A08F6" w:rsidRPr="00ED385D" w:rsidRDefault="003A08F6" w:rsidP="003A08F6">
            <w:pPr>
              <w:spacing w:after="0" w:line="240" w:lineRule="auto"/>
              <w:rPr>
                <w:rFonts w:ascii="Arial" w:hAnsi="Arial" w:cs="Arial"/>
                <w:sz w:val="20"/>
                <w:szCs w:val="20"/>
              </w:rPr>
            </w:pPr>
          </w:p>
        </w:tc>
        <w:tc>
          <w:tcPr>
            <w:tcW w:w="4536" w:type="dxa"/>
          </w:tcPr>
          <w:p w14:paraId="67B8DC5E" w14:textId="18D9B636" w:rsidR="003A08F6" w:rsidRPr="00ED385D" w:rsidRDefault="003A08F6" w:rsidP="003A08F6">
            <w:pPr>
              <w:spacing w:after="0" w:line="240" w:lineRule="auto"/>
              <w:rPr>
                <w:rFonts w:ascii="Arial" w:hAnsi="Arial" w:cs="Arial"/>
                <w:sz w:val="20"/>
                <w:szCs w:val="20"/>
              </w:rPr>
            </w:pPr>
            <w:r w:rsidRPr="0038678E">
              <w:rPr>
                <w:rFonts w:ascii="Arial" w:hAnsi="Arial" w:cs="Arial"/>
                <w:sz w:val="20"/>
                <w:szCs w:val="20"/>
              </w:rPr>
              <w:t>Referencing and academic practice have been noted where relevant in the feedback.</w:t>
            </w:r>
          </w:p>
        </w:tc>
      </w:tr>
      <w:tr w:rsidR="003A08F6" w:rsidRPr="00ED385D" w14:paraId="7CE5265A" w14:textId="5E94FB39" w:rsidTr="00AB2F38">
        <w:tc>
          <w:tcPr>
            <w:tcW w:w="392" w:type="dxa"/>
          </w:tcPr>
          <w:p w14:paraId="02C9C1CB" w14:textId="77777777" w:rsidR="003A08F6" w:rsidRPr="00ED385D" w:rsidRDefault="003A08F6" w:rsidP="003A08F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3A08F6" w:rsidRPr="00ED385D" w:rsidRDefault="003A08F6" w:rsidP="003A08F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3A08F6" w:rsidRPr="00ED385D" w:rsidRDefault="003A08F6" w:rsidP="003A08F6">
            <w:pPr>
              <w:spacing w:after="0" w:line="249" w:lineRule="exact"/>
              <w:ind w:left="100" w:right="-20"/>
              <w:rPr>
                <w:rFonts w:ascii="Arial Narrow" w:eastAsia="Arial Narrow" w:hAnsi="Arial Narrow" w:cs="Arial Narrow"/>
                <w:b/>
                <w:bCs/>
              </w:rPr>
            </w:pPr>
          </w:p>
          <w:p w14:paraId="606DFF57" w14:textId="77777777" w:rsidR="003A08F6" w:rsidRPr="00ED385D" w:rsidRDefault="003A08F6" w:rsidP="003A08F6">
            <w:pPr>
              <w:spacing w:after="0" w:line="249" w:lineRule="exact"/>
              <w:ind w:right="-20"/>
              <w:rPr>
                <w:rFonts w:ascii="Arial Narrow" w:eastAsia="Arial Narrow" w:hAnsi="Arial Narrow" w:cs="Arial Narrow"/>
                <w:b/>
                <w:bCs/>
              </w:rPr>
            </w:pPr>
          </w:p>
          <w:p w14:paraId="76E9A829" w14:textId="77777777" w:rsidR="003A08F6" w:rsidRPr="00ED385D" w:rsidRDefault="003A08F6" w:rsidP="003A08F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A08F6" w:rsidRPr="00ED385D" w14:paraId="6826E619" w14:textId="144ACA91" w:rsidTr="00AB2F38">
        <w:tc>
          <w:tcPr>
            <w:tcW w:w="392" w:type="dxa"/>
          </w:tcPr>
          <w:p w14:paraId="7DFD3577" w14:textId="35B99656" w:rsidR="003A08F6" w:rsidRPr="00ED385D" w:rsidRDefault="003A08F6" w:rsidP="003A08F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3A08F6" w:rsidRPr="00ED385D" w:rsidRDefault="003A08F6" w:rsidP="003A08F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3A08F6" w:rsidRPr="00ED385D" w:rsidRDefault="003A08F6" w:rsidP="003A08F6">
            <w:pPr>
              <w:spacing w:after="0" w:line="249" w:lineRule="exact"/>
              <w:ind w:left="100" w:right="-20"/>
              <w:rPr>
                <w:rFonts w:ascii="Arial Narrow" w:eastAsia="Arial Narrow" w:hAnsi="Arial Narrow" w:cs="Arial Narrow"/>
                <w:b/>
                <w:bCs/>
              </w:rPr>
            </w:pPr>
          </w:p>
          <w:p w14:paraId="713D11EF" w14:textId="0BADDA68" w:rsidR="003A08F6" w:rsidRPr="00ED385D" w:rsidRDefault="003A08F6" w:rsidP="003A08F6">
            <w:pPr>
              <w:spacing w:after="0" w:line="249" w:lineRule="exact"/>
              <w:ind w:right="-20"/>
              <w:rPr>
                <w:rFonts w:ascii="Arial Narrow" w:eastAsia="Arial Narrow" w:hAnsi="Arial Narrow" w:cs="Arial Narrow"/>
                <w:b/>
                <w:bCs/>
              </w:rPr>
            </w:pPr>
          </w:p>
          <w:p w14:paraId="4EE5FCFA" w14:textId="52212A99" w:rsidR="003A08F6" w:rsidRPr="00ED385D" w:rsidRDefault="003A08F6" w:rsidP="003A08F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B886DC0"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3A08F6">
              <w:rPr>
                <w:rFonts w:ascii="Arial" w:hAnsi="Arial" w:cs="Arial"/>
              </w:rPr>
              <w:t xml:space="preserve">Dr </w:t>
            </w:r>
            <w:r w:rsidR="003A08F6" w:rsidRPr="003A08F6">
              <w:rPr>
                <w:rFonts w:ascii="Arial" w:hAnsi="Arial" w:cs="Arial"/>
              </w:rPr>
              <w:t>Md Shantanu Islam</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C579AB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A08F6">
              <w:rPr>
                <w:rFonts w:ascii="Arial" w:hAnsi="Arial" w:cs="Arial"/>
              </w:rPr>
              <w:t>17/04/2026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26ABE" w14:textId="77777777" w:rsidR="00DC002B" w:rsidRDefault="00DC002B" w:rsidP="00467608">
      <w:pPr>
        <w:spacing w:after="0" w:line="240" w:lineRule="auto"/>
      </w:pPr>
      <w:r>
        <w:separator/>
      </w:r>
    </w:p>
  </w:endnote>
  <w:endnote w:type="continuationSeparator" w:id="0">
    <w:p w14:paraId="6AC2534F" w14:textId="77777777" w:rsidR="00DC002B" w:rsidRDefault="00DC002B" w:rsidP="00467608">
      <w:pPr>
        <w:spacing w:after="0" w:line="240" w:lineRule="auto"/>
      </w:pPr>
      <w:r>
        <w:continuationSeparator/>
      </w:r>
    </w:p>
  </w:endnote>
  <w:endnote w:type="continuationNotice" w:id="1">
    <w:p w14:paraId="56AB9CEE" w14:textId="77777777" w:rsidR="00DC002B" w:rsidRDefault="00DC00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473EA" w14:textId="77777777" w:rsidR="00DC002B" w:rsidRDefault="00DC002B" w:rsidP="00467608">
      <w:pPr>
        <w:spacing w:after="0" w:line="240" w:lineRule="auto"/>
      </w:pPr>
      <w:r>
        <w:separator/>
      </w:r>
    </w:p>
  </w:footnote>
  <w:footnote w:type="continuationSeparator" w:id="0">
    <w:p w14:paraId="5C64143C" w14:textId="77777777" w:rsidR="00DC002B" w:rsidRDefault="00DC002B" w:rsidP="00467608">
      <w:pPr>
        <w:spacing w:after="0" w:line="240" w:lineRule="auto"/>
      </w:pPr>
      <w:r>
        <w:continuationSeparator/>
      </w:r>
    </w:p>
  </w:footnote>
  <w:footnote w:type="continuationNotice" w:id="1">
    <w:p w14:paraId="092AEFD5" w14:textId="77777777" w:rsidR="00DC002B" w:rsidRDefault="00DC002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55998"/>
    <w:rsid w:val="0016601E"/>
    <w:rsid w:val="00193BDC"/>
    <w:rsid w:val="001A00D8"/>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8F6"/>
    <w:rsid w:val="003A0C83"/>
    <w:rsid w:val="003A71B2"/>
    <w:rsid w:val="003B702F"/>
    <w:rsid w:val="003D4F2B"/>
    <w:rsid w:val="003F53FF"/>
    <w:rsid w:val="004043D9"/>
    <w:rsid w:val="00411FC1"/>
    <w:rsid w:val="00413110"/>
    <w:rsid w:val="00417F4F"/>
    <w:rsid w:val="00420F89"/>
    <w:rsid w:val="00425BFB"/>
    <w:rsid w:val="00442B50"/>
    <w:rsid w:val="00460865"/>
    <w:rsid w:val="0046507B"/>
    <w:rsid w:val="00467608"/>
    <w:rsid w:val="004948F9"/>
    <w:rsid w:val="004A21EC"/>
    <w:rsid w:val="004D3EFB"/>
    <w:rsid w:val="004E6F53"/>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44AF8"/>
    <w:rsid w:val="00874D23"/>
    <w:rsid w:val="008A7C06"/>
    <w:rsid w:val="008B32FF"/>
    <w:rsid w:val="008E5A0D"/>
    <w:rsid w:val="00905215"/>
    <w:rsid w:val="0091282B"/>
    <w:rsid w:val="00920F17"/>
    <w:rsid w:val="00933CA6"/>
    <w:rsid w:val="00940D6C"/>
    <w:rsid w:val="00942186"/>
    <w:rsid w:val="009620CD"/>
    <w:rsid w:val="00990AE7"/>
    <w:rsid w:val="009B3BDD"/>
    <w:rsid w:val="009C34CA"/>
    <w:rsid w:val="009D04BE"/>
    <w:rsid w:val="00A20015"/>
    <w:rsid w:val="00A66AA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29D5"/>
    <w:rsid w:val="00C3472D"/>
    <w:rsid w:val="00C53EE5"/>
    <w:rsid w:val="00C9211B"/>
    <w:rsid w:val="00CB7244"/>
    <w:rsid w:val="00CE245C"/>
    <w:rsid w:val="00CE3E2B"/>
    <w:rsid w:val="00D02D86"/>
    <w:rsid w:val="00D4012C"/>
    <w:rsid w:val="00D4522A"/>
    <w:rsid w:val="00D72891"/>
    <w:rsid w:val="00D72FBD"/>
    <w:rsid w:val="00D805D6"/>
    <w:rsid w:val="00D84865"/>
    <w:rsid w:val="00DA7BE8"/>
    <w:rsid w:val="00DB0F64"/>
    <w:rsid w:val="00DC002B"/>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03F727A2"/>
    <w:rsid w:val="0BB5D898"/>
    <w:rsid w:val="0DB175E2"/>
    <w:rsid w:val="17F42975"/>
    <w:rsid w:val="1DF7F210"/>
    <w:rsid w:val="314BB96D"/>
    <w:rsid w:val="45D55886"/>
    <w:rsid w:val="4C8C2885"/>
    <w:rsid w:val="552987FB"/>
    <w:rsid w:val="57F17F9D"/>
    <w:rsid w:val="59E7B171"/>
    <w:rsid w:val="5E113DE4"/>
    <w:rsid w:val="644F950B"/>
    <w:rsid w:val="64EF56AE"/>
    <w:rsid w:val="70ED1A92"/>
    <w:rsid w:val="71731E6F"/>
    <w:rsid w:val="7961B5B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SharedWithUsers xmlns="f39889a6-f62d-4705-a464-f9666e3daabc">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E561BB-B499-41E2-BAAB-13A51EE7CE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ED6DE710-6776-4059-B9F7-E54374613C1D}">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1015</Words>
  <Characters>5791</Characters>
  <Application>Microsoft Office Word</Application>
  <DocSecurity>0</DocSecurity>
  <Lines>48</Lines>
  <Paragraphs>13</Paragraphs>
  <ScaleCrop>false</ScaleCrop>
  <Company/>
  <LinksUpToDate>false</LinksUpToDate>
  <CharactersWithSpaces>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Md Shantanu Islam</cp:lastModifiedBy>
  <cp:revision>23</cp:revision>
  <cp:lastPrinted>2014-12-09T15:50:00Z</cp:lastPrinted>
  <dcterms:created xsi:type="dcterms:W3CDTF">2023-05-15T16:40:00Z</dcterms:created>
  <dcterms:modified xsi:type="dcterms:W3CDTF">2026-04-17T14:07:00Z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248800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